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21C" w:rsidRDefault="0072421C" w:rsidP="0072421C">
      <w:pPr>
        <w:suppressAutoHyphens/>
        <w:jc w:val="center"/>
        <w:outlineLvl w:val="1"/>
        <w:rPr>
          <w:b/>
          <w:bCs/>
          <w:sz w:val="22"/>
          <w:szCs w:val="22"/>
          <w:lang w:eastAsia="en-US"/>
        </w:rPr>
      </w:pPr>
      <w:r w:rsidRPr="009F09D2">
        <w:rPr>
          <w:b/>
          <w:bCs/>
          <w:sz w:val="22"/>
          <w:szCs w:val="22"/>
          <w:lang w:eastAsia="en-US"/>
        </w:rPr>
        <w:t>Обоснование начальной (максимальной) цены контракта</w:t>
      </w:r>
    </w:p>
    <w:p w:rsidR="00E41A0F" w:rsidRPr="00E41A0F" w:rsidRDefault="0072421C" w:rsidP="00E41A0F">
      <w:pPr>
        <w:widowControl w:val="0"/>
        <w:suppressAutoHyphens/>
        <w:ind w:firstLine="567"/>
        <w:jc w:val="both"/>
        <w:rPr>
          <w:sz w:val="22"/>
          <w:szCs w:val="22"/>
        </w:rPr>
      </w:pPr>
      <w:r w:rsidRPr="009F09D2">
        <w:rPr>
          <w:sz w:val="22"/>
          <w:szCs w:val="22"/>
        </w:rPr>
        <w:t xml:space="preserve">1. </w:t>
      </w:r>
      <w:r w:rsidR="00E41A0F" w:rsidRPr="00E41A0F">
        <w:rPr>
          <w:bCs/>
          <w:sz w:val="22"/>
          <w:szCs w:val="22"/>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w:t>
      </w:r>
      <w:r w:rsidR="001C7714">
        <w:rPr>
          <w:bCs/>
          <w:sz w:val="22"/>
          <w:szCs w:val="22"/>
        </w:rPr>
        <w:br/>
      </w:r>
      <w:r w:rsidR="00E41A0F" w:rsidRPr="00E41A0F">
        <w:rPr>
          <w:bCs/>
          <w:sz w:val="22"/>
          <w:szCs w:val="22"/>
        </w:rPr>
        <w:t xml:space="preserve">с единственным поставщиком (подрядчиком, исполнителем)». </w:t>
      </w:r>
    </w:p>
    <w:p w:rsidR="00B14C61" w:rsidRPr="00B14C61" w:rsidRDefault="00B14C61" w:rsidP="00B14C61">
      <w:pPr>
        <w:ind w:firstLine="567"/>
        <w:jc w:val="both"/>
        <w:rPr>
          <w:sz w:val="22"/>
          <w:szCs w:val="22"/>
        </w:rPr>
      </w:pPr>
      <w:r w:rsidRPr="00B14C61">
        <w:rPr>
          <w:sz w:val="22"/>
          <w:szCs w:val="22"/>
        </w:rPr>
        <w:t xml:space="preserve">Включенные в объект закупки товары в соответствии с Приложением № 2 Постановления Правительства РФ «О мерах </w:t>
      </w:r>
      <w:r w:rsidRPr="00B14C61">
        <w:rPr>
          <w:sz w:val="22"/>
          <w:szCs w:val="22"/>
        </w:rPr>
        <w:br/>
        <w:t>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отнесены к товарам, в отношении которых, согласно пункту 1 Постановления, применяется ограничения на закупку товаров, происходящих из иностранных государств.</w:t>
      </w:r>
    </w:p>
    <w:p w:rsidR="00B14C61" w:rsidRPr="00B14C61" w:rsidRDefault="00B14C61" w:rsidP="00B14C61">
      <w:pPr>
        <w:ind w:firstLine="567"/>
        <w:jc w:val="both"/>
        <w:rPr>
          <w:sz w:val="22"/>
          <w:szCs w:val="22"/>
        </w:rPr>
      </w:pPr>
      <w:r w:rsidRPr="00B14C61">
        <w:rPr>
          <w:sz w:val="22"/>
          <w:szCs w:val="22"/>
        </w:rPr>
        <w:t>Закупка включенных в объект закупки товаров относится к случаю, при наступлении которого состоялись следующие условия:</w:t>
      </w:r>
    </w:p>
    <w:p w:rsidR="00B14C61" w:rsidRPr="00B14C61" w:rsidRDefault="00B14C61" w:rsidP="00B14C61">
      <w:pPr>
        <w:ind w:firstLine="567"/>
        <w:jc w:val="both"/>
        <w:rPr>
          <w:sz w:val="22"/>
          <w:szCs w:val="22"/>
        </w:rPr>
      </w:pPr>
      <w:r w:rsidRPr="00B14C61">
        <w:rPr>
          <w:sz w:val="22"/>
          <w:szCs w:val="22"/>
        </w:rPr>
        <w:t xml:space="preserve">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w:t>
      </w:r>
      <w:r w:rsidRPr="00B14C61">
        <w:rPr>
          <w:sz w:val="22"/>
          <w:szCs w:val="22"/>
        </w:rPr>
        <w:br/>
        <w:t>не превышает 5 тыс. рублей</w:t>
      </w:r>
    </w:p>
    <w:p w:rsidR="00B14C61" w:rsidRDefault="00B14C61" w:rsidP="00B14C61">
      <w:pPr>
        <w:ind w:firstLine="567"/>
        <w:jc w:val="both"/>
        <w:rPr>
          <w:sz w:val="22"/>
          <w:szCs w:val="22"/>
        </w:rPr>
      </w:pPr>
      <w:r w:rsidRPr="00B14C61">
        <w:rPr>
          <w:sz w:val="22"/>
          <w:szCs w:val="22"/>
        </w:rPr>
        <w:t>В данном случае, соответствии с подпунктом и) пункта 5 Постановления Госзаказчик вправе не применять запрет, предусмотренный пунктом 1 Постановления. Госзаказчик при подготовке документации о закупке устанавливает отказ на применение указанного выше запрета при проведении закупки.</w:t>
      </w:r>
    </w:p>
    <w:p w:rsidR="00732E33" w:rsidRPr="00CE4B7C" w:rsidRDefault="00732E33" w:rsidP="00732E33">
      <w:pPr>
        <w:tabs>
          <w:tab w:val="left" w:pos="0"/>
        </w:tabs>
        <w:autoSpaceDE w:val="0"/>
        <w:autoSpaceDN w:val="0"/>
        <w:adjustRightInd w:val="0"/>
        <w:ind w:firstLine="567"/>
        <w:jc w:val="both"/>
        <w:rPr>
          <w:bCs/>
          <w:sz w:val="22"/>
          <w:szCs w:val="22"/>
        </w:rPr>
      </w:pPr>
      <w:r w:rsidRPr="00CE4B7C">
        <w:rPr>
          <w:bCs/>
          <w:sz w:val="22"/>
          <w:szCs w:val="22"/>
        </w:rPr>
        <w:t>Присутствуют обстоятельства, допускающие исключение</w:t>
      </w:r>
      <w:r>
        <w:rPr>
          <w:bCs/>
          <w:sz w:val="22"/>
          <w:szCs w:val="22"/>
        </w:rPr>
        <w:t>, влекущее неприменение</w:t>
      </w:r>
      <w:r w:rsidRPr="00CE4B7C">
        <w:rPr>
          <w:bCs/>
          <w:sz w:val="22"/>
          <w:szCs w:val="22"/>
        </w:rPr>
        <w:t xml:space="preserve"> ограничения</w:t>
      </w:r>
      <w:r w:rsidR="00416DEE">
        <w:rPr>
          <w:bCs/>
          <w:sz w:val="22"/>
          <w:szCs w:val="22"/>
        </w:rPr>
        <w:t xml:space="preserve"> и</w:t>
      </w:r>
      <w:r>
        <w:rPr>
          <w:bCs/>
          <w:sz w:val="22"/>
          <w:szCs w:val="22"/>
        </w:rPr>
        <w:t xml:space="preserve"> преимущества</w:t>
      </w:r>
      <w:r w:rsidRPr="00CE4B7C">
        <w:rPr>
          <w:bCs/>
          <w:sz w:val="22"/>
          <w:szCs w:val="22"/>
        </w:rPr>
        <w:t>:</w:t>
      </w:r>
    </w:p>
    <w:p w:rsidR="00732E33" w:rsidRPr="00CE4B7C" w:rsidRDefault="00732E33" w:rsidP="00732E33">
      <w:pPr>
        <w:tabs>
          <w:tab w:val="left" w:pos="0"/>
        </w:tabs>
        <w:autoSpaceDE w:val="0"/>
        <w:autoSpaceDN w:val="0"/>
        <w:adjustRightInd w:val="0"/>
        <w:ind w:firstLine="567"/>
        <w:jc w:val="both"/>
        <w:rPr>
          <w:bCs/>
          <w:sz w:val="22"/>
          <w:szCs w:val="22"/>
        </w:rPr>
      </w:pPr>
      <w:r w:rsidRPr="00CE4B7C">
        <w:rPr>
          <w:bCs/>
          <w:sz w:val="22"/>
          <w:szCs w:val="22"/>
        </w:rPr>
        <w:t>Исходя из анализа п. 2, 3 ч. 4 и п. 2, 3 ч. 5 ст. 14 Федерального закона от 05.04.2013 № 44-ФЗ, следует, что ограничение и преимущество могут быть применены только при условии сравнения заявок, поданных разными участниками закупки</w:t>
      </w:r>
    </w:p>
    <w:p w:rsidR="00732E33" w:rsidRPr="00732E33" w:rsidRDefault="00732E33" w:rsidP="00732E33">
      <w:pPr>
        <w:tabs>
          <w:tab w:val="left" w:pos="0"/>
        </w:tabs>
        <w:autoSpaceDE w:val="0"/>
        <w:autoSpaceDN w:val="0"/>
        <w:adjustRightInd w:val="0"/>
        <w:ind w:firstLine="567"/>
        <w:jc w:val="both"/>
        <w:rPr>
          <w:bCs/>
          <w:sz w:val="22"/>
          <w:szCs w:val="22"/>
        </w:rPr>
      </w:pPr>
      <w:r w:rsidRPr="00CE4B7C">
        <w:rPr>
          <w:bCs/>
          <w:sz w:val="22"/>
          <w:szCs w:val="22"/>
        </w:rPr>
        <w:t>Таким образом, механизм применения ограничения и преимущества не может быть применен на закупку у единственного поставщика, так как отсутствует этап сравнения предложений разных участников.</w:t>
      </w:r>
    </w:p>
    <w:p w:rsidR="00B14C61" w:rsidRPr="00B14C61" w:rsidRDefault="00B14C61" w:rsidP="00B14C61">
      <w:pPr>
        <w:ind w:firstLine="567"/>
        <w:jc w:val="both"/>
        <w:rPr>
          <w:sz w:val="22"/>
          <w:szCs w:val="22"/>
        </w:rPr>
      </w:pPr>
      <w:r w:rsidRPr="00B14C61">
        <w:rPr>
          <w:sz w:val="22"/>
          <w:szCs w:val="22"/>
        </w:rPr>
        <w:t>Отказ Госзаказчика на применение при осуществлении закупки запрета, предусмотренного пунктом 1 Постановления, при наступлении случая, предусмотренного подпунктом и) пункта 5 Постановления, предоставляет ему право не применять при использовании метода сопоставимых рыночных цен особенности, предусмотренные подпунктом "в" пункта 7 Постановления.</w:t>
      </w:r>
    </w:p>
    <w:p w:rsidR="00B14C61" w:rsidRPr="00B14C61" w:rsidRDefault="00B14C61" w:rsidP="00B14C61">
      <w:pPr>
        <w:ind w:firstLine="567"/>
        <w:jc w:val="both"/>
        <w:rPr>
          <w:sz w:val="22"/>
          <w:szCs w:val="22"/>
        </w:rPr>
      </w:pPr>
      <w:r w:rsidRPr="00B14C61">
        <w:rPr>
          <w:sz w:val="22"/>
          <w:szCs w:val="22"/>
        </w:rPr>
        <w:t xml:space="preserve">Определения НМЦК осуществлено Госзаказчиком путем применения метода сопоставимых рыночных цен в порядке, установленном Приказом </w:t>
      </w:r>
      <w:r w:rsidRPr="00B14C61">
        <w:rPr>
          <w:sz w:val="22"/>
          <w:szCs w:val="22"/>
        </w:rPr>
        <w:br/>
        <w:t>№ 567, без применения особенностей, предусмотренные подпунктом «в» пункта 7 Постановления.</w:t>
      </w:r>
    </w:p>
    <w:p w:rsidR="00B14C61" w:rsidRPr="00B14C61" w:rsidRDefault="00B14C61" w:rsidP="00B14C61">
      <w:pPr>
        <w:ind w:firstLine="567"/>
        <w:jc w:val="both"/>
        <w:rPr>
          <w:sz w:val="22"/>
          <w:szCs w:val="22"/>
        </w:rPr>
      </w:pPr>
      <w:r w:rsidRPr="00B14C61">
        <w:rPr>
          <w:sz w:val="22"/>
          <w:szCs w:val="22"/>
        </w:rPr>
        <w:t>НМЦК сформирована Заказчиком методом сопоставимых рыночных цен (анализа рынка) на основании</w:t>
      </w:r>
      <w:r w:rsidRPr="00B14C61">
        <w:rPr>
          <w:bCs/>
          <w:sz w:val="22"/>
          <w:szCs w:val="22"/>
          <w:lang w:val="x-none"/>
        </w:rPr>
        <w:t xml:space="preserve"> ст</w:t>
      </w:r>
      <w:r w:rsidRPr="00B14C61">
        <w:rPr>
          <w:bCs/>
          <w:sz w:val="22"/>
          <w:szCs w:val="22"/>
        </w:rPr>
        <w:t>.</w:t>
      </w:r>
      <w:r w:rsidRPr="00B14C61">
        <w:rPr>
          <w:bCs/>
          <w:sz w:val="22"/>
          <w:szCs w:val="22"/>
          <w:lang w:val="x-none"/>
        </w:rPr>
        <w:t xml:space="preserve"> 22 Федерального закона </w:t>
      </w:r>
      <w:r w:rsidRPr="00B14C61">
        <w:rPr>
          <w:bCs/>
          <w:sz w:val="22"/>
          <w:szCs w:val="22"/>
        </w:rPr>
        <w:br/>
        <w:t>№</w:t>
      </w:r>
      <w:r w:rsidRPr="00B14C61">
        <w:rPr>
          <w:bCs/>
          <w:sz w:val="22"/>
          <w:szCs w:val="22"/>
          <w:lang w:val="x-none"/>
        </w:rPr>
        <w:t xml:space="preserve"> 44-ФЗ и методических рекомендаций, утвержденных приказом Министерства экономического развития </w:t>
      </w:r>
      <w:r w:rsidRPr="00B14C61">
        <w:rPr>
          <w:bCs/>
          <w:sz w:val="22"/>
          <w:szCs w:val="22"/>
        </w:rPr>
        <w:t xml:space="preserve">РФ </w:t>
      </w:r>
      <w:r w:rsidRPr="00B14C61">
        <w:rPr>
          <w:bCs/>
          <w:sz w:val="22"/>
          <w:szCs w:val="22"/>
          <w:lang w:val="x-none"/>
        </w:rPr>
        <w:t>от 02.10.2013 № 567</w:t>
      </w:r>
      <w:r w:rsidRPr="00B14C61">
        <w:rPr>
          <w:bCs/>
          <w:sz w:val="22"/>
          <w:szCs w:val="22"/>
        </w:rPr>
        <w:t xml:space="preserve"> (далее – Приказ </w:t>
      </w:r>
      <w:r w:rsidRPr="00B14C61">
        <w:rPr>
          <w:bCs/>
          <w:sz w:val="22"/>
          <w:szCs w:val="22"/>
        </w:rPr>
        <w:br/>
        <w:t xml:space="preserve">№ 567) </w:t>
      </w:r>
      <w:r w:rsidRPr="00B14C61">
        <w:rPr>
          <w:sz w:val="22"/>
          <w:szCs w:val="22"/>
        </w:rPr>
        <w:t>с учетом расходов на перевозку до места назначения, страхование, уплату таможенных пошлин, налогов и других обязательных платежей, в том числе НДС.</w:t>
      </w:r>
    </w:p>
    <w:p w:rsidR="0072421C" w:rsidRPr="009F09D2" w:rsidRDefault="0072421C" w:rsidP="001C7714">
      <w:pPr>
        <w:ind w:firstLine="567"/>
        <w:jc w:val="both"/>
        <w:rPr>
          <w:sz w:val="22"/>
          <w:szCs w:val="22"/>
        </w:rPr>
      </w:pPr>
      <w:r w:rsidRPr="009F09D2">
        <w:rPr>
          <w:sz w:val="22"/>
          <w:szCs w:val="22"/>
        </w:rPr>
        <w:t>2. Для определения НМЦК проведен мониторинг в соответствие с п. 3.7 Приказа № 567:</w:t>
      </w:r>
    </w:p>
    <w:p w:rsidR="0072421C" w:rsidRPr="00A30098" w:rsidRDefault="0072421C" w:rsidP="0072421C">
      <w:pPr>
        <w:ind w:firstLine="567"/>
        <w:jc w:val="both"/>
        <w:rPr>
          <w:b/>
          <w:i/>
          <w:sz w:val="22"/>
          <w:szCs w:val="22"/>
          <w:u w:val="single"/>
        </w:rPr>
      </w:pPr>
      <w:r w:rsidRPr="00A30098">
        <w:rPr>
          <w:b/>
          <w:i/>
          <w:sz w:val="22"/>
          <w:szCs w:val="22"/>
          <w:u w:val="single"/>
        </w:rPr>
        <w:t>2.1.</w:t>
      </w:r>
      <w:r w:rsidRPr="00A30098">
        <w:rPr>
          <w:b/>
          <w:bCs/>
          <w:i/>
          <w:sz w:val="22"/>
          <w:szCs w:val="22"/>
          <w:u w:val="single"/>
        </w:rPr>
        <w:t xml:space="preserve"> Анализ цен идентичных (однородных) товаров (работ, услуг) в реестре контрактов, заключенных заказчиками (далее – Реестр контрактов)</w:t>
      </w:r>
    </w:p>
    <w:p w:rsidR="00064500" w:rsidRDefault="00064500" w:rsidP="0072421C">
      <w:pPr>
        <w:ind w:firstLine="567"/>
        <w:jc w:val="both"/>
        <w:rPr>
          <w:b/>
          <w:bCs/>
          <w:i/>
          <w:sz w:val="22"/>
          <w:szCs w:val="22"/>
          <w:u w:val="single"/>
        </w:rPr>
      </w:pPr>
      <w:r w:rsidRPr="00B92DDD">
        <w:rPr>
          <w:bCs/>
          <w:sz w:val="22"/>
          <w:szCs w:val="22"/>
        </w:rPr>
        <w:t>Информация в Реестре контрактов отсутствует</w:t>
      </w:r>
      <w:r w:rsidRPr="00064500">
        <w:rPr>
          <w:b/>
          <w:bCs/>
          <w:i/>
          <w:sz w:val="22"/>
          <w:szCs w:val="22"/>
          <w:u w:val="single"/>
        </w:rPr>
        <w:t xml:space="preserve"> </w:t>
      </w:r>
    </w:p>
    <w:p w:rsidR="0072421C" w:rsidRPr="00EE01CB" w:rsidRDefault="0072421C" w:rsidP="0072421C">
      <w:pPr>
        <w:ind w:firstLine="567"/>
        <w:jc w:val="both"/>
        <w:rPr>
          <w:b/>
          <w:bCs/>
          <w:i/>
          <w:sz w:val="22"/>
          <w:szCs w:val="22"/>
          <w:u w:val="single"/>
        </w:rPr>
      </w:pPr>
      <w:r w:rsidRPr="00EE01CB">
        <w:rPr>
          <w:b/>
          <w:bCs/>
          <w:i/>
          <w:sz w:val="22"/>
          <w:szCs w:val="22"/>
          <w:u w:val="single"/>
        </w:rPr>
        <w:t>2.2. Наличие товаров (работ, услуг) в приложении к распоряжению Комитета по государственному заказу Санкт-Петербурга от 31.05.2018 № 100-р (далее – Распоряжение № 100-р)</w:t>
      </w:r>
    </w:p>
    <w:p w:rsidR="00064500" w:rsidRPr="00683A1D" w:rsidRDefault="007B3807" w:rsidP="00683A1D">
      <w:pPr>
        <w:ind w:firstLine="567"/>
        <w:jc w:val="both"/>
        <w:rPr>
          <w:bCs/>
          <w:sz w:val="22"/>
          <w:szCs w:val="22"/>
        </w:rPr>
      </w:pPr>
      <w:r>
        <w:rPr>
          <w:bCs/>
          <w:sz w:val="22"/>
          <w:szCs w:val="22"/>
        </w:rPr>
        <w:t>Данные в таблице</w:t>
      </w:r>
    </w:p>
    <w:p w:rsidR="0072421C" w:rsidRPr="00D05912" w:rsidRDefault="00064500" w:rsidP="00064500">
      <w:pPr>
        <w:ind w:firstLine="567"/>
        <w:jc w:val="both"/>
        <w:rPr>
          <w:b/>
          <w:i/>
          <w:color w:val="000000"/>
          <w:sz w:val="22"/>
          <w:szCs w:val="22"/>
          <w:u w:val="single"/>
        </w:rPr>
      </w:pPr>
      <w:r w:rsidRPr="00064500">
        <w:rPr>
          <w:b/>
          <w:bCs/>
          <w:i/>
          <w:sz w:val="22"/>
          <w:szCs w:val="22"/>
          <w:u w:val="single"/>
        </w:rPr>
        <w:t xml:space="preserve"> </w:t>
      </w:r>
      <w:r w:rsidR="0072421C" w:rsidRPr="00D05912">
        <w:rPr>
          <w:b/>
          <w:i/>
          <w:color w:val="000000"/>
          <w:sz w:val="22"/>
          <w:szCs w:val="22"/>
          <w:u w:val="single"/>
        </w:rPr>
        <w:t>2.</w:t>
      </w:r>
      <w:r w:rsidR="003C23CD" w:rsidRPr="00D05912">
        <w:rPr>
          <w:b/>
          <w:i/>
          <w:color w:val="000000"/>
          <w:sz w:val="22"/>
          <w:szCs w:val="22"/>
          <w:u w:val="single"/>
        </w:rPr>
        <w:t>3</w:t>
      </w:r>
      <w:r w:rsidR="0072421C" w:rsidRPr="00D05912">
        <w:rPr>
          <w:b/>
          <w:i/>
          <w:color w:val="000000"/>
          <w:sz w:val="22"/>
          <w:szCs w:val="22"/>
          <w:u w:val="single"/>
        </w:rPr>
        <w:t>. Запрос ценовой информации в соответствие с п. 3.7.1 Приказа № 567</w:t>
      </w:r>
    </w:p>
    <w:p w:rsidR="00D7314A" w:rsidRDefault="005A538E" w:rsidP="00D7314A">
      <w:pPr>
        <w:suppressAutoHyphens/>
        <w:ind w:firstLine="567"/>
        <w:jc w:val="both"/>
        <w:rPr>
          <w:bCs/>
          <w:sz w:val="22"/>
          <w:szCs w:val="22"/>
        </w:rPr>
      </w:pPr>
      <w:r>
        <w:rPr>
          <w:bCs/>
          <w:sz w:val="22"/>
          <w:szCs w:val="22"/>
        </w:rPr>
        <w:lastRenderedPageBreak/>
        <w:t>Комме</w:t>
      </w:r>
      <w:r w:rsidR="00944442">
        <w:rPr>
          <w:bCs/>
          <w:sz w:val="22"/>
          <w:szCs w:val="22"/>
        </w:rPr>
        <w:t xml:space="preserve">рческое предложение № </w:t>
      </w:r>
      <w:proofErr w:type="spellStart"/>
      <w:r w:rsidR="00944442">
        <w:rPr>
          <w:bCs/>
          <w:sz w:val="22"/>
          <w:szCs w:val="22"/>
        </w:rPr>
        <w:t>вх</w:t>
      </w:r>
      <w:proofErr w:type="spellEnd"/>
      <w:r w:rsidR="00944442">
        <w:rPr>
          <w:bCs/>
          <w:sz w:val="22"/>
          <w:szCs w:val="22"/>
        </w:rPr>
        <w:t>. № 06-02-243/26-0-6 от 20</w:t>
      </w:r>
      <w:r>
        <w:rPr>
          <w:bCs/>
          <w:sz w:val="22"/>
          <w:szCs w:val="22"/>
        </w:rPr>
        <w:t>.03.2026;</w:t>
      </w:r>
    </w:p>
    <w:p w:rsidR="005A538E" w:rsidRPr="00944442" w:rsidRDefault="005A538E" w:rsidP="005A538E">
      <w:pPr>
        <w:suppressAutoHyphens/>
        <w:ind w:firstLine="567"/>
        <w:jc w:val="both"/>
        <w:rPr>
          <w:bCs/>
          <w:sz w:val="22"/>
          <w:szCs w:val="22"/>
        </w:rPr>
      </w:pPr>
      <w:r w:rsidRPr="00944442">
        <w:rPr>
          <w:bCs/>
          <w:sz w:val="22"/>
          <w:szCs w:val="22"/>
        </w:rPr>
        <w:t xml:space="preserve">Коммерческое </w:t>
      </w:r>
      <w:r w:rsidR="00944442" w:rsidRPr="00944442">
        <w:rPr>
          <w:bCs/>
          <w:sz w:val="22"/>
          <w:szCs w:val="22"/>
        </w:rPr>
        <w:t xml:space="preserve">предложение № </w:t>
      </w:r>
      <w:proofErr w:type="spellStart"/>
      <w:r w:rsidR="00944442" w:rsidRPr="00944442">
        <w:rPr>
          <w:bCs/>
          <w:sz w:val="22"/>
          <w:szCs w:val="22"/>
        </w:rPr>
        <w:t>вх</w:t>
      </w:r>
      <w:proofErr w:type="spellEnd"/>
      <w:r w:rsidR="00944442" w:rsidRPr="00944442">
        <w:rPr>
          <w:bCs/>
          <w:sz w:val="22"/>
          <w:szCs w:val="22"/>
        </w:rPr>
        <w:t>. № 06-02-244/26-0-0 от 20</w:t>
      </w:r>
      <w:r w:rsidRPr="00944442">
        <w:rPr>
          <w:bCs/>
          <w:sz w:val="22"/>
          <w:szCs w:val="22"/>
        </w:rPr>
        <w:t>.03.2026;</w:t>
      </w:r>
    </w:p>
    <w:p w:rsidR="005A538E" w:rsidRPr="00944442" w:rsidRDefault="005A538E" w:rsidP="00D7314A">
      <w:pPr>
        <w:suppressAutoHyphens/>
        <w:ind w:firstLine="567"/>
        <w:jc w:val="both"/>
        <w:rPr>
          <w:bCs/>
          <w:sz w:val="22"/>
          <w:szCs w:val="22"/>
        </w:rPr>
      </w:pPr>
      <w:r w:rsidRPr="00944442">
        <w:rPr>
          <w:bCs/>
          <w:sz w:val="22"/>
          <w:szCs w:val="22"/>
        </w:rPr>
        <w:t>Ком</w:t>
      </w:r>
      <w:r w:rsidR="00944442" w:rsidRPr="00944442">
        <w:rPr>
          <w:bCs/>
          <w:sz w:val="22"/>
          <w:szCs w:val="22"/>
        </w:rPr>
        <w:t xml:space="preserve">мерческое предложение № </w:t>
      </w:r>
      <w:proofErr w:type="spellStart"/>
      <w:r w:rsidR="00944442" w:rsidRPr="00944442">
        <w:rPr>
          <w:bCs/>
          <w:sz w:val="22"/>
          <w:szCs w:val="22"/>
        </w:rPr>
        <w:t>вх</w:t>
      </w:r>
      <w:proofErr w:type="spellEnd"/>
      <w:r w:rsidR="00944442" w:rsidRPr="00944442">
        <w:rPr>
          <w:bCs/>
          <w:sz w:val="22"/>
          <w:szCs w:val="22"/>
        </w:rPr>
        <w:t>. № 06-02-245/26-0-0 от 20</w:t>
      </w:r>
      <w:r w:rsidRPr="00944442">
        <w:rPr>
          <w:bCs/>
          <w:sz w:val="22"/>
          <w:szCs w:val="22"/>
        </w:rPr>
        <w:t>.03.2026</w:t>
      </w:r>
    </w:p>
    <w:p w:rsidR="00EA6EFA" w:rsidRPr="00D05912" w:rsidRDefault="00EA6EFA" w:rsidP="00EA6EFA">
      <w:pPr>
        <w:suppressAutoHyphens/>
        <w:ind w:firstLine="567"/>
        <w:jc w:val="both"/>
        <w:rPr>
          <w:bCs/>
          <w:sz w:val="22"/>
          <w:szCs w:val="22"/>
        </w:rPr>
      </w:pPr>
      <w:r w:rsidRPr="00944442">
        <w:rPr>
          <w:bCs/>
          <w:sz w:val="22"/>
          <w:szCs w:val="22"/>
        </w:rPr>
        <w:t>.</w:t>
      </w:r>
    </w:p>
    <w:p w:rsidR="00BA4B96" w:rsidRPr="00111B53" w:rsidRDefault="00BA4B96" w:rsidP="0072421C">
      <w:pPr>
        <w:suppressAutoHyphens/>
        <w:ind w:firstLine="567"/>
        <w:jc w:val="both"/>
        <w:rPr>
          <w:b/>
          <w:bCs/>
          <w:i/>
          <w:sz w:val="22"/>
          <w:szCs w:val="22"/>
        </w:rPr>
      </w:pPr>
      <w:r w:rsidRPr="00111B53">
        <w:rPr>
          <w:b/>
          <w:bCs/>
          <w:i/>
          <w:sz w:val="22"/>
          <w:szCs w:val="22"/>
          <w:u w:val="single"/>
        </w:rPr>
        <w:t>2.</w:t>
      </w:r>
      <w:r w:rsidR="00F73945">
        <w:rPr>
          <w:b/>
          <w:bCs/>
          <w:i/>
          <w:sz w:val="22"/>
          <w:szCs w:val="22"/>
          <w:u w:val="single"/>
        </w:rPr>
        <w:t>4</w:t>
      </w:r>
      <w:r w:rsidRPr="00111B53">
        <w:rPr>
          <w:b/>
          <w:bCs/>
          <w:i/>
          <w:sz w:val="22"/>
          <w:szCs w:val="22"/>
          <w:u w:val="single"/>
        </w:rPr>
        <w:t>. Реестр товаров для обес</w:t>
      </w:r>
      <w:r w:rsidR="002B0D74">
        <w:rPr>
          <w:b/>
          <w:bCs/>
          <w:i/>
          <w:sz w:val="22"/>
          <w:szCs w:val="22"/>
          <w:u w:val="single"/>
        </w:rPr>
        <w:t xml:space="preserve">печения нужд Санкт-Петербурга во </w:t>
      </w:r>
      <w:r w:rsidR="002B0D74">
        <w:rPr>
          <w:b/>
          <w:bCs/>
          <w:i/>
          <w:sz w:val="22"/>
          <w:szCs w:val="22"/>
          <w:u w:val="single"/>
          <w:lang w:val="en-US"/>
        </w:rPr>
        <w:t>II</w:t>
      </w:r>
      <w:r w:rsidRPr="00111B53">
        <w:rPr>
          <w:b/>
          <w:bCs/>
          <w:i/>
          <w:sz w:val="22"/>
          <w:szCs w:val="22"/>
          <w:u w:val="single"/>
        </w:rPr>
        <w:t xml:space="preserve"> квартале 202</w:t>
      </w:r>
      <w:r w:rsidR="00EE01CB" w:rsidRPr="00111B53">
        <w:rPr>
          <w:b/>
          <w:bCs/>
          <w:i/>
          <w:sz w:val="22"/>
          <w:szCs w:val="22"/>
          <w:u w:val="single"/>
        </w:rPr>
        <w:t>6</w:t>
      </w:r>
    </w:p>
    <w:p w:rsidR="00111B53" w:rsidRPr="00111B53" w:rsidRDefault="00111B53" w:rsidP="0075792D">
      <w:pPr>
        <w:suppressAutoHyphens/>
        <w:ind w:firstLine="567"/>
        <w:jc w:val="both"/>
        <w:rPr>
          <w:b/>
          <w:bCs/>
          <w:i/>
          <w:sz w:val="22"/>
          <w:szCs w:val="22"/>
          <w:u w:val="single"/>
        </w:rPr>
      </w:pPr>
      <w:r w:rsidRPr="00111B53">
        <w:rPr>
          <w:b/>
          <w:bCs/>
          <w:sz w:val="22"/>
          <w:szCs w:val="22"/>
        </w:rPr>
        <w:t>2.6.</w:t>
      </w:r>
      <w:r w:rsidRPr="00111B53">
        <w:rPr>
          <w:b/>
          <w:bCs/>
          <w:i/>
          <w:sz w:val="22"/>
          <w:szCs w:val="22"/>
          <w:u w:val="single"/>
        </w:rPr>
        <w:t xml:space="preserve"> Наличие товаров (работ, услуг) в приложении к распоряжению Комитета по </w:t>
      </w:r>
      <w:r>
        <w:rPr>
          <w:b/>
          <w:bCs/>
          <w:i/>
          <w:sz w:val="22"/>
          <w:szCs w:val="22"/>
          <w:u w:val="single"/>
        </w:rPr>
        <w:t>вопросам</w:t>
      </w:r>
      <w:r w:rsidR="0075792D">
        <w:rPr>
          <w:b/>
          <w:bCs/>
          <w:i/>
          <w:sz w:val="22"/>
          <w:szCs w:val="22"/>
          <w:u w:val="single"/>
        </w:rPr>
        <w:t xml:space="preserve"> законности, </w:t>
      </w:r>
      <w:proofErr w:type="gramStart"/>
      <w:r w:rsidR="0075792D">
        <w:rPr>
          <w:b/>
          <w:bCs/>
          <w:i/>
          <w:sz w:val="22"/>
          <w:szCs w:val="22"/>
          <w:u w:val="single"/>
        </w:rPr>
        <w:t xml:space="preserve">правопорядка </w:t>
      </w:r>
      <w:r w:rsidRPr="00111B53">
        <w:rPr>
          <w:b/>
          <w:bCs/>
          <w:i/>
          <w:sz w:val="22"/>
          <w:szCs w:val="22"/>
          <w:u w:val="single"/>
          <w:lang w:val="x-none"/>
        </w:rPr>
        <w:t xml:space="preserve"> </w:t>
      </w:r>
      <w:r w:rsidR="0075792D">
        <w:rPr>
          <w:b/>
          <w:bCs/>
          <w:i/>
          <w:sz w:val="22"/>
          <w:szCs w:val="22"/>
          <w:u w:val="single"/>
        </w:rPr>
        <w:t>и</w:t>
      </w:r>
      <w:proofErr w:type="gramEnd"/>
      <w:r w:rsidR="0075792D">
        <w:rPr>
          <w:b/>
          <w:bCs/>
          <w:i/>
          <w:sz w:val="22"/>
          <w:szCs w:val="22"/>
          <w:u w:val="single"/>
        </w:rPr>
        <w:t xml:space="preserve"> безопасности </w:t>
      </w:r>
      <w:r w:rsidRPr="00111B53">
        <w:rPr>
          <w:b/>
          <w:bCs/>
          <w:i/>
          <w:sz w:val="22"/>
          <w:szCs w:val="22"/>
          <w:u w:val="single"/>
        </w:rPr>
        <w:t>Санкт-Петербурга от 3</w:t>
      </w:r>
      <w:r w:rsidR="0075792D">
        <w:rPr>
          <w:b/>
          <w:bCs/>
          <w:i/>
          <w:sz w:val="22"/>
          <w:szCs w:val="22"/>
          <w:u w:val="single"/>
        </w:rPr>
        <w:t>0</w:t>
      </w:r>
      <w:r w:rsidRPr="00111B53">
        <w:rPr>
          <w:b/>
          <w:bCs/>
          <w:i/>
          <w:sz w:val="22"/>
          <w:szCs w:val="22"/>
          <w:u w:val="single"/>
        </w:rPr>
        <w:t>.0</w:t>
      </w:r>
      <w:r w:rsidR="0075792D">
        <w:rPr>
          <w:b/>
          <w:bCs/>
          <w:i/>
          <w:sz w:val="22"/>
          <w:szCs w:val="22"/>
          <w:u w:val="single"/>
        </w:rPr>
        <w:t>6</w:t>
      </w:r>
      <w:r w:rsidRPr="00111B53">
        <w:rPr>
          <w:b/>
          <w:bCs/>
          <w:i/>
          <w:sz w:val="22"/>
          <w:szCs w:val="22"/>
          <w:u w:val="single"/>
        </w:rPr>
        <w:t>.20</w:t>
      </w:r>
      <w:r w:rsidR="0075792D">
        <w:rPr>
          <w:b/>
          <w:bCs/>
          <w:i/>
          <w:sz w:val="22"/>
          <w:szCs w:val="22"/>
          <w:u w:val="single"/>
        </w:rPr>
        <w:t>25</w:t>
      </w:r>
      <w:r w:rsidRPr="00111B53">
        <w:rPr>
          <w:b/>
          <w:bCs/>
          <w:i/>
          <w:sz w:val="22"/>
          <w:szCs w:val="22"/>
          <w:u w:val="single"/>
        </w:rPr>
        <w:t xml:space="preserve"> № </w:t>
      </w:r>
      <w:r w:rsidR="0075792D" w:rsidRPr="0075792D">
        <w:rPr>
          <w:b/>
          <w:bCs/>
          <w:i/>
          <w:sz w:val="22"/>
          <w:szCs w:val="22"/>
          <w:u w:val="single"/>
          <w:lang w:val="x-none"/>
        </w:rPr>
        <w:t>158-р/25</w:t>
      </w:r>
      <w:r w:rsidR="0075792D" w:rsidRPr="0075792D">
        <w:rPr>
          <w:b/>
          <w:bCs/>
          <w:i/>
          <w:sz w:val="22"/>
          <w:szCs w:val="22"/>
          <w:u w:val="single"/>
        </w:rPr>
        <w:t xml:space="preserve"> </w:t>
      </w:r>
      <w:r w:rsidRPr="00111B53">
        <w:rPr>
          <w:b/>
          <w:bCs/>
          <w:i/>
          <w:sz w:val="22"/>
          <w:szCs w:val="22"/>
          <w:u w:val="single"/>
        </w:rPr>
        <w:t xml:space="preserve">(далее – Распоряжение № </w:t>
      </w:r>
      <w:r w:rsidR="0075792D" w:rsidRPr="0075792D">
        <w:rPr>
          <w:b/>
          <w:bCs/>
          <w:i/>
          <w:sz w:val="22"/>
          <w:szCs w:val="22"/>
          <w:u w:val="single"/>
          <w:lang w:val="x-none"/>
        </w:rPr>
        <w:t>158-р/25</w:t>
      </w:r>
      <w:r w:rsidRPr="00111B53">
        <w:rPr>
          <w:b/>
          <w:bCs/>
          <w:i/>
          <w:sz w:val="22"/>
          <w:szCs w:val="22"/>
          <w:u w:val="single"/>
        </w:rPr>
        <w:t>)</w:t>
      </w:r>
    </w:p>
    <w:p w:rsidR="00BE67C1" w:rsidRPr="007B3807" w:rsidRDefault="00BE67C1" w:rsidP="00BE67C1">
      <w:pPr>
        <w:suppressAutoHyphens/>
        <w:ind w:firstLine="567"/>
        <w:jc w:val="both"/>
        <w:rPr>
          <w:bCs/>
          <w:sz w:val="22"/>
          <w:szCs w:val="22"/>
        </w:rPr>
      </w:pPr>
      <w:r w:rsidRPr="007B3807">
        <w:rPr>
          <w:bCs/>
          <w:sz w:val="22"/>
          <w:szCs w:val="22"/>
        </w:rPr>
        <w:t>Данные в таблице</w:t>
      </w:r>
    </w:p>
    <w:p w:rsidR="00563E0F" w:rsidRPr="00683A1D" w:rsidRDefault="00563E0F" w:rsidP="0072421C">
      <w:pPr>
        <w:suppressAutoHyphens/>
        <w:ind w:firstLine="567"/>
        <w:jc w:val="both"/>
        <w:rPr>
          <w:b/>
          <w:bCs/>
          <w:i/>
          <w:sz w:val="22"/>
          <w:szCs w:val="22"/>
          <w:u w:val="single"/>
        </w:rPr>
      </w:pPr>
      <w:r w:rsidRPr="00683A1D">
        <w:rPr>
          <w:b/>
          <w:bCs/>
          <w:i/>
          <w:sz w:val="22"/>
          <w:szCs w:val="22"/>
          <w:u w:val="single"/>
        </w:rPr>
        <w:t>2.</w:t>
      </w:r>
      <w:r w:rsidR="00111B53">
        <w:rPr>
          <w:b/>
          <w:bCs/>
          <w:i/>
          <w:sz w:val="22"/>
          <w:szCs w:val="22"/>
          <w:u w:val="single"/>
        </w:rPr>
        <w:t>7</w:t>
      </w:r>
      <w:r w:rsidRPr="00683A1D">
        <w:rPr>
          <w:b/>
          <w:bCs/>
          <w:i/>
          <w:sz w:val="22"/>
          <w:szCs w:val="22"/>
          <w:u w:val="single"/>
        </w:rPr>
        <w:t>. Публичная оферта на сайте</w:t>
      </w:r>
    </w:p>
    <w:p w:rsidR="00D3567C" w:rsidRPr="00EE0F9E" w:rsidRDefault="00BE67C1" w:rsidP="00EE0F9E">
      <w:r w:rsidRPr="00EE0F9E">
        <w:t>Не применяется</w:t>
      </w:r>
    </w:p>
    <w:p w:rsidR="00D3567C" w:rsidRPr="00D3567C" w:rsidRDefault="00D3567C" w:rsidP="00D3567C">
      <w:pPr>
        <w:suppressAutoHyphens/>
        <w:ind w:firstLine="567"/>
        <w:jc w:val="both"/>
        <w:rPr>
          <w:bCs/>
          <w:sz w:val="22"/>
          <w:szCs w:val="22"/>
        </w:rPr>
      </w:pPr>
    </w:p>
    <w:tbl>
      <w:tblPr>
        <w:tblW w:w="15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1775"/>
        <w:gridCol w:w="1110"/>
        <w:gridCol w:w="1241"/>
        <w:gridCol w:w="986"/>
        <w:gridCol w:w="986"/>
        <w:gridCol w:w="986"/>
        <w:gridCol w:w="788"/>
        <w:gridCol w:w="949"/>
        <w:gridCol w:w="897"/>
        <w:gridCol w:w="536"/>
        <w:gridCol w:w="748"/>
        <w:gridCol w:w="1191"/>
        <w:gridCol w:w="1191"/>
        <w:gridCol w:w="1073"/>
        <w:gridCol w:w="1116"/>
      </w:tblGrid>
      <w:tr w:rsidR="00EE0F9E" w:rsidRPr="00E9350A" w:rsidTr="00514DBE">
        <w:trPr>
          <w:trHeight w:val="1131"/>
          <w:jc w:val="center"/>
        </w:trPr>
        <w:tc>
          <w:tcPr>
            <w:tcW w:w="432" w:type="dxa"/>
            <w:vMerge w:val="restart"/>
            <w:shd w:val="clear" w:color="auto" w:fill="auto"/>
            <w:vAlign w:val="center"/>
          </w:tcPr>
          <w:p w:rsidR="00E9350A" w:rsidRPr="00E9350A" w:rsidRDefault="00E9350A" w:rsidP="00D60BBB">
            <w:pPr>
              <w:suppressAutoHyphens/>
              <w:jc w:val="center"/>
              <w:rPr>
                <w:sz w:val="16"/>
                <w:szCs w:val="16"/>
              </w:rPr>
            </w:pPr>
            <w:r w:rsidRPr="00E9350A">
              <w:rPr>
                <w:bCs/>
                <w:sz w:val="16"/>
                <w:szCs w:val="16"/>
              </w:rPr>
              <w:t> </w:t>
            </w:r>
            <w:r w:rsidRPr="00E9350A">
              <w:rPr>
                <w:sz w:val="16"/>
                <w:szCs w:val="16"/>
              </w:rPr>
              <w:t>№</w:t>
            </w:r>
          </w:p>
          <w:p w:rsidR="00E9350A" w:rsidRPr="00E9350A" w:rsidRDefault="00E9350A" w:rsidP="00D60BBB">
            <w:pPr>
              <w:suppressAutoHyphens/>
              <w:jc w:val="center"/>
              <w:rPr>
                <w:sz w:val="16"/>
                <w:szCs w:val="16"/>
              </w:rPr>
            </w:pPr>
            <w:r w:rsidRPr="00E9350A">
              <w:rPr>
                <w:sz w:val="16"/>
                <w:szCs w:val="16"/>
              </w:rPr>
              <w:t>п/п</w:t>
            </w:r>
          </w:p>
        </w:tc>
        <w:tc>
          <w:tcPr>
            <w:tcW w:w="1870"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Наименование Товара/Работы/Услуги</w:t>
            </w:r>
          </w:p>
          <w:p w:rsidR="00E9350A" w:rsidRPr="00E9350A" w:rsidRDefault="00E9350A" w:rsidP="00D60BBB">
            <w:pPr>
              <w:suppressAutoHyphens/>
              <w:jc w:val="center"/>
              <w:rPr>
                <w:sz w:val="16"/>
                <w:szCs w:val="16"/>
              </w:rPr>
            </w:pPr>
          </w:p>
        </w:tc>
        <w:tc>
          <w:tcPr>
            <w:tcW w:w="1110" w:type="dxa"/>
            <w:vMerge w:val="restart"/>
            <w:shd w:val="clear" w:color="auto" w:fill="auto"/>
            <w:vAlign w:val="center"/>
          </w:tcPr>
          <w:p w:rsidR="00E9350A" w:rsidRPr="00E9350A" w:rsidRDefault="00E9350A">
            <w:pPr>
              <w:rPr>
                <w:sz w:val="16"/>
                <w:szCs w:val="16"/>
              </w:rPr>
            </w:pPr>
          </w:p>
          <w:p w:rsidR="00E9350A" w:rsidRPr="00E9350A" w:rsidRDefault="00E9350A">
            <w:pPr>
              <w:rPr>
                <w:sz w:val="16"/>
                <w:szCs w:val="16"/>
              </w:rPr>
            </w:pPr>
          </w:p>
          <w:p w:rsidR="00E9350A" w:rsidRPr="00E9350A" w:rsidRDefault="00E9350A" w:rsidP="00D60BBB">
            <w:pPr>
              <w:suppressAutoHyphens/>
              <w:jc w:val="center"/>
              <w:rPr>
                <w:sz w:val="16"/>
                <w:szCs w:val="16"/>
              </w:rPr>
            </w:pPr>
            <w:r w:rsidRPr="00E9350A">
              <w:rPr>
                <w:sz w:val="16"/>
                <w:szCs w:val="16"/>
              </w:rPr>
              <w:t>ККН</w:t>
            </w:r>
          </w:p>
        </w:tc>
        <w:tc>
          <w:tcPr>
            <w:tcW w:w="1241" w:type="dxa"/>
            <w:vMerge w:val="restart"/>
            <w:shd w:val="clear" w:color="auto" w:fill="auto"/>
            <w:vAlign w:val="center"/>
          </w:tcPr>
          <w:p w:rsidR="00E9350A" w:rsidRPr="00E9350A" w:rsidRDefault="00E9350A">
            <w:pPr>
              <w:rPr>
                <w:sz w:val="16"/>
                <w:szCs w:val="16"/>
              </w:rPr>
            </w:pPr>
          </w:p>
          <w:p w:rsidR="00E9350A" w:rsidRPr="00E9350A" w:rsidRDefault="00E9350A" w:rsidP="00E9350A">
            <w:pPr>
              <w:suppressAutoHyphens/>
              <w:jc w:val="center"/>
              <w:rPr>
                <w:sz w:val="16"/>
                <w:szCs w:val="16"/>
              </w:rPr>
            </w:pPr>
            <w:r w:rsidRPr="00E9350A">
              <w:rPr>
                <w:sz w:val="16"/>
                <w:szCs w:val="16"/>
              </w:rPr>
              <w:t>ПП РФ</w:t>
            </w:r>
          </w:p>
          <w:p w:rsidR="00E9350A" w:rsidRPr="00E9350A" w:rsidRDefault="00E9350A" w:rsidP="00E9350A">
            <w:pPr>
              <w:suppressAutoHyphens/>
              <w:jc w:val="center"/>
              <w:rPr>
                <w:sz w:val="16"/>
                <w:szCs w:val="16"/>
              </w:rPr>
            </w:pPr>
            <w:r w:rsidRPr="00E9350A">
              <w:rPr>
                <w:sz w:val="16"/>
                <w:szCs w:val="16"/>
              </w:rPr>
              <w:t xml:space="preserve">от 23.12.24 г. N 1875 </w:t>
            </w:r>
          </w:p>
          <w:p w:rsidR="00E9350A" w:rsidRPr="00E9350A" w:rsidRDefault="00E9350A" w:rsidP="00D60BBB">
            <w:pPr>
              <w:suppressAutoHyphens/>
              <w:jc w:val="center"/>
              <w:rPr>
                <w:sz w:val="16"/>
                <w:szCs w:val="16"/>
              </w:rPr>
            </w:pPr>
          </w:p>
        </w:tc>
        <w:tc>
          <w:tcPr>
            <w:tcW w:w="2958" w:type="dxa"/>
            <w:gridSpan w:val="3"/>
            <w:shd w:val="clear" w:color="auto" w:fill="auto"/>
            <w:vAlign w:val="center"/>
          </w:tcPr>
          <w:p w:rsidR="00E9350A" w:rsidRPr="00E9350A" w:rsidRDefault="00E9350A" w:rsidP="007B0378">
            <w:pPr>
              <w:suppressAutoHyphens/>
              <w:jc w:val="center"/>
              <w:rPr>
                <w:sz w:val="16"/>
                <w:szCs w:val="16"/>
              </w:rPr>
            </w:pPr>
            <w:r w:rsidRPr="00E9350A">
              <w:rPr>
                <w:sz w:val="16"/>
                <w:szCs w:val="16"/>
              </w:rPr>
              <w:t>Стоимость за единицу с учетом НДС 22%, руб.</w:t>
            </w:r>
          </w:p>
        </w:tc>
        <w:tc>
          <w:tcPr>
            <w:tcW w:w="2634" w:type="dxa"/>
            <w:gridSpan w:val="3"/>
            <w:shd w:val="clear" w:color="auto" w:fill="auto"/>
            <w:vAlign w:val="center"/>
          </w:tcPr>
          <w:p w:rsidR="00E9350A" w:rsidRPr="00E9350A" w:rsidRDefault="00E9350A" w:rsidP="00D60BBB">
            <w:pPr>
              <w:suppressAutoHyphens/>
              <w:jc w:val="center"/>
              <w:rPr>
                <w:sz w:val="16"/>
                <w:szCs w:val="16"/>
              </w:rPr>
            </w:pPr>
            <w:r w:rsidRPr="00E9350A">
              <w:rPr>
                <w:sz w:val="16"/>
                <w:szCs w:val="16"/>
              </w:rPr>
              <w:t>Однородность совокупности значений выявленных цен, используемых в расчете НМЦК</w:t>
            </w:r>
          </w:p>
        </w:tc>
        <w:tc>
          <w:tcPr>
            <w:tcW w:w="536"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Кол-</w:t>
            </w:r>
          </w:p>
          <w:p w:rsidR="00E9350A" w:rsidRPr="00E9350A" w:rsidRDefault="00E9350A" w:rsidP="00D60BBB">
            <w:pPr>
              <w:suppressAutoHyphens/>
              <w:jc w:val="center"/>
              <w:rPr>
                <w:sz w:val="16"/>
                <w:szCs w:val="16"/>
                <w:highlight w:val="yellow"/>
              </w:rPr>
            </w:pPr>
            <w:r w:rsidRPr="00E9350A">
              <w:rPr>
                <w:sz w:val="16"/>
                <w:szCs w:val="16"/>
              </w:rPr>
              <w:t>во</w:t>
            </w:r>
          </w:p>
        </w:tc>
        <w:tc>
          <w:tcPr>
            <w:tcW w:w="658"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Ед.</w:t>
            </w:r>
          </w:p>
          <w:p w:rsidR="00E9350A" w:rsidRPr="00E9350A" w:rsidRDefault="00E9350A" w:rsidP="00D60BBB">
            <w:pPr>
              <w:suppressAutoHyphens/>
              <w:jc w:val="center"/>
              <w:rPr>
                <w:sz w:val="16"/>
                <w:szCs w:val="16"/>
              </w:rPr>
            </w:pPr>
            <w:proofErr w:type="spellStart"/>
            <w:r w:rsidRPr="00E9350A">
              <w:rPr>
                <w:sz w:val="16"/>
                <w:szCs w:val="16"/>
              </w:rPr>
              <w:t>измер</w:t>
            </w:r>
            <w:proofErr w:type="spellEnd"/>
            <w:r w:rsidRPr="00E9350A">
              <w:rPr>
                <w:sz w:val="16"/>
                <w:szCs w:val="16"/>
              </w:rPr>
              <w:t>.</w:t>
            </w:r>
          </w:p>
        </w:tc>
        <w:tc>
          <w:tcPr>
            <w:tcW w:w="1191" w:type="dxa"/>
            <w:vMerge w:val="restart"/>
            <w:shd w:val="clear" w:color="auto" w:fill="auto"/>
            <w:vAlign w:val="center"/>
          </w:tcPr>
          <w:p w:rsidR="00E9350A" w:rsidRPr="00E9350A" w:rsidRDefault="00E9350A" w:rsidP="00AC72A1">
            <w:pPr>
              <w:jc w:val="center"/>
              <w:rPr>
                <w:sz w:val="16"/>
                <w:szCs w:val="16"/>
              </w:rPr>
            </w:pPr>
            <w:r w:rsidRPr="00E9350A">
              <w:rPr>
                <w:sz w:val="16"/>
                <w:szCs w:val="16"/>
              </w:rPr>
              <w:t>Распоряжение № 100-р</w:t>
            </w:r>
          </w:p>
          <w:p w:rsidR="00E9350A" w:rsidRPr="00E9350A" w:rsidRDefault="00E9350A" w:rsidP="00D60BBB">
            <w:pPr>
              <w:suppressAutoHyphens/>
              <w:jc w:val="center"/>
              <w:rPr>
                <w:sz w:val="16"/>
                <w:szCs w:val="16"/>
              </w:rPr>
            </w:pPr>
            <w:r w:rsidRPr="00E9350A">
              <w:rPr>
                <w:sz w:val="16"/>
                <w:szCs w:val="16"/>
              </w:rPr>
              <w:t>Предельная цена</w:t>
            </w:r>
          </w:p>
        </w:tc>
        <w:tc>
          <w:tcPr>
            <w:tcW w:w="1191" w:type="dxa"/>
            <w:vMerge w:val="restart"/>
            <w:shd w:val="clear" w:color="auto" w:fill="auto"/>
            <w:vAlign w:val="center"/>
          </w:tcPr>
          <w:p w:rsidR="00E9350A" w:rsidRDefault="00E9350A" w:rsidP="00D60BBB">
            <w:pPr>
              <w:suppressAutoHyphens/>
              <w:jc w:val="center"/>
              <w:rPr>
                <w:bCs/>
                <w:sz w:val="16"/>
                <w:szCs w:val="16"/>
                <w:lang w:val="x-none"/>
              </w:rPr>
            </w:pPr>
            <w:r w:rsidRPr="00E9350A">
              <w:rPr>
                <w:bCs/>
                <w:sz w:val="16"/>
                <w:szCs w:val="16"/>
              </w:rPr>
              <w:t xml:space="preserve">Распоряжение № </w:t>
            </w:r>
            <w:r w:rsidRPr="00E9350A">
              <w:rPr>
                <w:bCs/>
                <w:sz w:val="16"/>
                <w:szCs w:val="16"/>
                <w:lang w:val="x-none"/>
              </w:rPr>
              <w:t>158-р/25</w:t>
            </w:r>
          </w:p>
          <w:p w:rsidR="00125599" w:rsidRPr="00E9350A" w:rsidRDefault="00125599" w:rsidP="00D60BBB">
            <w:pPr>
              <w:suppressAutoHyphens/>
              <w:jc w:val="center"/>
              <w:rPr>
                <w:sz w:val="16"/>
                <w:szCs w:val="16"/>
              </w:rPr>
            </w:pPr>
            <w:r w:rsidRPr="00125599">
              <w:rPr>
                <w:bCs/>
                <w:sz w:val="16"/>
                <w:szCs w:val="16"/>
                <w:lang w:val="x-none"/>
              </w:rPr>
              <w:t>Предельная цена</w:t>
            </w:r>
          </w:p>
        </w:tc>
        <w:tc>
          <w:tcPr>
            <w:tcW w:w="1073" w:type="dxa"/>
            <w:vMerge w:val="restart"/>
            <w:shd w:val="clear" w:color="auto" w:fill="auto"/>
            <w:vAlign w:val="center"/>
          </w:tcPr>
          <w:p w:rsidR="00E9350A" w:rsidRPr="00E9350A" w:rsidRDefault="00E9350A" w:rsidP="00AC72A1">
            <w:pPr>
              <w:jc w:val="center"/>
              <w:rPr>
                <w:sz w:val="16"/>
                <w:szCs w:val="16"/>
              </w:rPr>
            </w:pPr>
            <w:r w:rsidRPr="00E9350A">
              <w:rPr>
                <w:bCs/>
                <w:sz w:val="16"/>
                <w:szCs w:val="16"/>
              </w:rPr>
              <w:t>Реестр товаров для обеспечения нужд Санкт-Петербурга</w:t>
            </w:r>
          </w:p>
          <w:p w:rsidR="00E9350A" w:rsidRPr="00E9350A" w:rsidRDefault="00E9350A" w:rsidP="00AC72A1">
            <w:pPr>
              <w:suppressAutoHyphens/>
              <w:jc w:val="center"/>
              <w:rPr>
                <w:sz w:val="16"/>
                <w:szCs w:val="16"/>
              </w:rPr>
            </w:pPr>
          </w:p>
        </w:tc>
        <w:tc>
          <w:tcPr>
            <w:tcW w:w="1021" w:type="dxa"/>
            <w:vMerge w:val="restart"/>
            <w:shd w:val="clear" w:color="auto" w:fill="auto"/>
            <w:vAlign w:val="center"/>
          </w:tcPr>
          <w:p w:rsidR="00E9350A" w:rsidRPr="00E9350A" w:rsidRDefault="00E9350A" w:rsidP="00D60BBB">
            <w:pPr>
              <w:suppressAutoHyphens/>
              <w:jc w:val="center"/>
              <w:rPr>
                <w:sz w:val="16"/>
                <w:szCs w:val="16"/>
              </w:rPr>
            </w:pPr>
            <w:r w:rsidRPr="00E9350A">
              <w:rPr>
                <w:sz w:val="16"/>
                <w:szCs w:val="16"/>
              </w:rPr>
              <w:t>НМЦК, руб.</w:t>
            </w:r>
          </w:p>
        </w:tc>
      </w:tr>
      <w:tr w:rsidR="00EE0F9E" w:rsidRPr="00E9350A" w:rsidTr="00514DBE">
        <w:trPr>
          <w:trHeight w:val="1548"/>
          <w:jc w:val="center"/>
        </w:trPr>
        <w:tc>
          <w:tcPr>
            <w:tcW w:w="432" w:type="dxa"/>
            <w:vMerge/>
            <w:shd w:val="clear" w:color="auto" w:fill="auto"/>
            <w:vAlign w:val="center"/>
          </w:tcPr>
          <w:p w:rsidR="00E9350A" w:rsidRPr="00E9350A" w:rsidRDefault="00E9350A" w:rsidP="00D60BBB">
            <w:pPr>
              <w:suppressAutoHyphens/>
              <w:jc w:val="center"/>
              <w:rPr>
                <w:sz w:val="16"/>
                <w:szCs w:val="16"/>
              </w:rPr>
            </w:pPr>
          </w:p>
        </w:tc>
        <w:tc>
          <w:tcPr>
            <w:tcW w:w="1870" w:type="dxa"/>
            <w:vMerge/>
            <w:shd w:val="clear" w:color="auto" w:fill="auto"/>
            <w:vAlign w:val="center"/>
          </w:tcPr>
          <w:p w:rsidR="00E9350A" w:rsidRPr="00E9350A" w:rsidRDefault="00E9350A" w:rsidP="00D60BBB">
            <w:pPr>
              <w:suppressAutoHyphens/>
              <w:jc w:val="center"/>
              <w:rPr>
                <w:sz w:val="16"/>
                <w:szCs w:val="16"/>
              </w:rPr>
            </w:pPr>
          </w:p>
        </w:tc>
        <w:tc>
          <w:tcPr>
            <w:tcW w:w="1110" w:type="dxa"/>
            <w:vMerge/>
            <w:shd w:val="clear" w:color="auto" w:fill="auto"/>
            <w:vAlign w:val="center"/>
          </w:tcPr>
          <w:p w:rsidR="00E9350A" w:rsidRPr="00E9350A" w:rsidRDefault="00E9350A" w:rsidP="00D60BBB">
            <w:pPr>
              <w:suppressAutoHyphens/>
              <w:jc w:val="center"/>
              <w:rPr>
                <w:sz w:val="16"/>
                <w:szCs w:val="16"/>
              </w:rPr>
            </w:pPr>
          </w:p>
        </w:tc>
        <w:tc>
          <w:tcPr>
            <w:tcW w:w="1241" w:type="dxa"/>
            <w:vMerge/>
            <w:shd w:val="clear" w:color="auto" w:fill="auto"/>
            <w:vAlign w:val="center"/>
          </w:tcPr>
          <w:p w:rsidR="00E9350A" w:rsidRPr="00E9350A" w:rsidRDefault="00E9350A" w:rsidP="00D60BBB">
            <w:pPr>
              <w:suppressAutoHyphens/>
              <w:jc w:val="center"/>
              <w:rPr>
                <w:sz w:val="16"/>
                <w:szCs w:val="16"/>
              </w:rPr>
            </w:pPr>
          </w:p>
        </w:tc>
        <w:tc>
          <w:tcPr>
            <w:tcW w:w="986" w:type="dxa"/>
            <w:shd w:val="clear" w:color="auto" w:fill="auto"/>
            <w:vAlign w:val="center"/>
          </w:tcPr>
          <w:p w:rsidR="00E9350A" w:rsidRPr="00E9350A" w:rsidRDefault="00E9350A" w:rsidP="00D60BBB">
            <w:pPr>
              <w:suppressAutoHyphens/>
              <w:jc w:val="center"/>
              <w:rPr>
                <w:sz w:val="16"/>
                <w:szCs w:val="16"/>
              </w:rPr>
            </w:pPr>
            <w:r w:rsidRPr="00E9350A">
              <w:rPr>
                <w:sz w:val="16"/>
                <w:szCs w:val="16"/>
              </w:rPr>
              <w:t>Поставщик № 1</w:t>
            </w:r>
          </w:p>
        </w:tc>
        <w:tc>
          <w:tcPr>
            <w:tcW w:w="986" w:type="dxa"/>
            <w:shd w:val="clear" w:color="auto" w:fill="auto"/>
            <w:vAlign w:val="center"/>
          </w:tcPr>
          <w:p w:rsidR="00E9350A" w:rsidRPr="00E9350A" w:rsidRDefault="00E9350A" w:rsidP="00D60BBB">
            <w:pPr>
              <w:suppressAutoHyphens/>
              <w:jc w:val="center"/>
              <w:rPr>
                <w:sz w:val="16"/>
                <w:szCs w:val="16"/>
              </w:rPr>
            </w:pPr>
            <w:r w:rsidRPr="00E9350A">
              <w:rPr>
                <w:sz w:val="16"/>
                <w:szCs w:val="16"/>
              </w:rPr>
              <w:t>Поставщик № 2</w:t>
            </w:r>
          </w:p>
        </w:tc>
        <w:tc>
          <w:tcPr>
            <w:tcW w:w="986" w:type="dxa"/>
            <w:shd w:val="clear" w:color="auto" w:fill="auto"/>
            <w:vAlign w:val="center"/>
          </w:tcPr>
          <w:p w:rsidR="00E9350A" w:rsidRPr="00E9350A" w:rsidRDefault="00E9350A" w:rsidP="00D60BBB">
            <w:pPr>
              <w:suppressAutoHyphens/>
              <w:jc w:val="center"/>
              <w:rPr>
                <w:sz w:val="16"/>
                <w:szCs w:val="16"/>
              </w:rPr>
            </w:pPr>
            <w:r w:rsidRPr="00E9350A">
              <w:rPr>
                <w:sz w:val="16"/>
                <w:szCs w:val="16"/>
              </w:rPr>
              <w:t>Поставщик № 3</w:t>
            </w:r>
          </w:p>
        </w:tc>
        <w:tc>
          <w:tcPr>
            <w:tcW w:w="788" w:type="dxa"/>
            <w:shd w:val="clear" w:color="auto" w:fill="auto"/>
            <w:vAlign w:val="center"/>
          </w:tcPr>
          <w:p w:rsidR="00E9350A" w:rsidRPr="00E9350A" w:rsidRDefault="00E9350A" w:rsidP="00D60BBB">
            <w:pPr>
              <w:suppressAutoHyphens/>
              <w:jc w:val="center"/>
              <w:rPr>
                <w:sz w:val="16"/>
                <w:szCs w:val="16"/>
              </w:rPr>
            </w:pPr>
            <w:r w:rsidRPr="00E9350A">
              <w:rPr>
                <w:sz w:val="16"/>
                <w:szCs w:val="16"/>
              </w:rPr>
              <w:t>Средняя цена за ед., (ц), руб.</w:t>
            </w:r>
          </w:p>
        </w:tc>
        <w:tc>
          <w:tcPr>
            <w:tcW w:w="949" w:type="dxa"/>
            <w:shd w:val="clear" w:color="auto" w:fill="auto"/>
            <w:vAlign w:val="center"/>
          </w:tcPr>
          <w:p w:rsidR="00E9350A" w:rsidRPr="00E9350A" w:rsidRDefault="00E9350A" w:rsidP="00D60BBB">
            <w:pPr>
              <w:suppressAutoHyphens/>
              <w:jc w:val="center"/>
              <w:rPr>
                <w:sz w:val="16"/>
                <w:szCs w:val="16"/>
              </w:rPr>
            </w:pPr>
            <w:r w:rsidRPr="00E9350A">
              <w:rPr>
                <w:sz w:val="16"/>
                <w:szCs w:val="16"/>
              </w:rPr>
              <w:t xml:space="preserve">Среднее </w:t>
            </w:r>
            <w:proofErr w:type="spellStart"/>
            <w:r w:rsidRPr="00E9350A">
              <w:rPr>
                <w:sz w:val="16"/>
                <w:szCs w:val="16"/>
              </w:rPr>
              <w:t>квадратич</w:t>
            </w:r>
            <w:proofErr w:type="spellEnd"/>
            <w:r w:rsidRPr="00E9350A">
              <w:rPr>
                <w:sz w:val="16"/>
                <w:szCs w:val="16"/>
              </w:rPr>
              <w:t>.</w:t>
            </w:r>
          </w:p>
          <w:p w:rsidR="00E9350A" w:rsidRPr="00E9350A" w:rsidRDefault="00E9350A" w:rsidP="00D60BBB">
            <w:pPr>
              <w:suppressAutoHyphens/>
              <w:jc w:val="center"/>
              <w:rPr>
                <w:sz w:val="16"/>
                <w:szCs w:val="16"/>
              </w:rPr>
            </w:pPr>
            <w:r w:rsidRPr="00E9350A">
              <w:rPr>
                <w:sz w:val="16"/>
                <w:szCs w:val="16"/>
              </w:rPr>
              <w:t>отклонен., σ</w:t>
            </w:r>
          </w:p>
        </w:tc>
        <w:tc>
          <w:tcPr>
            <w:tcW w:w="897" w:type="dxa"/>
            <w:shd w:val="clear" w:color="auto" w:fill="auto"/>
            <w:vAlign w:val="center"/>
          </w:tcPr>
          <w:p w:rsidR="00E9350A" w:rsidRPr="00E9350A" w:rsidRDefault="00E9350A" w:rsidP="00D60BBB">
            <w:pPr>
              <w:suppressAutoHyphens/>
              <w:jc w:val="center"/>
              <w:rPr>
                <w:sz w:val="16"/>
                <w:szCs w:val="16"/>
              </w:rPr>
            </w:pPr>
            <w:proofErr w:type="spellStart"/>
            <w:r w:rsidRPr="00E9350A">
              <w:rPr>
                <w:sz w:val="16"/>
                <w:szCs w:val="16"/>
              </w:rPr>
              <w:t>Коэфф</w:t>
            </w:r>
            <w:proofErr w:type="spellEnd"/>
            <w:r w:rsidRPr="00E9350A">
              <w:rPr>
                <w:sz w:val="16"/>
                <w:szCs w:val="16"/>
              </w:rPr>
              <w:t xml:space="preserve">. вариации, </w:t>
            </w:r>
            <w:r w:rsidRPr="00E9350A">
              <w:rPr>
                <w:sz w:val="16"/>
                <w:szCs w:val="16"/>
                <w:lang w:val="en-US"/>
              </w:rPr>
              <w:t>V</w:t>
            </w:r>
            <w:r w:rsidRPr="00E9350A">
              <w:rPr>
                <w:sz w:val="16"/>
                <w:szCs w:val="16"/>
              </w:rPr>
              <w:t>, %</w:t>
            </w:r>
          </w:p>
        </w:tc>
        <w:tc>
          <w:tcPr>
            <w:tcW w:w="536" w:type="dxa"/>
            <w:vMerge/>
            <w:shd w:val="clear" w:color="auto" w:fill="auto"/>
            <w:vAlign w:val="center"/>
          </w:tcPr>
          <w:p w:rsidR="00E9350A" w:rsidRPr="00E9350A" w:rsidRDefault="00E9350A" w:rsidP="00D60BBB">
            <w:pPr>
              <w:suppressAutoHyphens/>
              <w:jc w:val="center"/>
              <w:rPr>
                <w:sz w:val="16"/>
                <w:szCs w:val="16"/>
                <w:highlight w:val="yellow"/>
              </w:rPr>
            </w:pPr>
          </w:p>
        </w:tc>
        <w:tc>
          <w:tcPr>
            <w:tcW w:w="658" w:type="dxa"/>
            <w:vMerge/>
            <w:shd w:val="clear" w:color="auto" w:fill="auto"/>
            <w:vAlign w:val="center"/>
          </w:tcPr>
          <w:p w:rsidR="00E9350A" w:rsidRPr="00E9350A" w:rsidRDefault="00E9350A" w:rsidP="00D60BBB">
            <w:pPr>
              <w:suppressAutoHyphens/>
              <w:jc w:val="center"/>
              <w:rPr>
                <w:sz w:val="16"/>
                <w:szCs w:val="16"/>
                <w:highlight w:val="yellow"/>
              </w:rPr>
            </w:pPr>
          </w:p>
        </w:tc>
        <w:tc>
          <w:tcPr>
            <w:tcW w:w="1191" w:type="dxa"/>
            <w:vMerge/>
            <w:shd w:val="clear" w:color="auto" w:fill="auto"/>
            <w:vAlign w:val="center"/>
          </w:tcPr>
          <w:p w:rsidR="00E9350A" w:rsidRPr="00E9350A" w:rsidRDefault="00E9350A" w:rsidP="00D60BBB">
            <w:pPr>
              <w:suppressAutoHyphens/>
              <w:jc w:val="center"/>
              <w:rPr>
                <w:sz w:val="16"/>
                <w:szCs w:val="16"/>
                <w:highlight w:val="yellow"/>
              </w:rPr>
            </w:pPr>
          </w:p>
        </w:tc>
        <w:tc>
          <w:tcPr>
            <w:tcW w:w="1191" w:type="dxa"/>
            <w:vMerge/>
            <w:shd w:val="clear" w:color="auto" w:fill="auto"/>
            <w:vAlign w:val="center"/>
          </w:tcPr>
          <w:p w:rsidR="00E9350A" w:rsidRPr="00E9350A" w:rsidRDefault="00E9350A" w:rsidP="00D60BBB">
            <w:pPr>
              <w:suppressAutoHyphens/>
              <w:jc w:val="center"/>
              <w:rPr>
                <w:sz w:val="16"/>
                <w:szCs w:val="16"/>
                <w:highlight w:val="yellow"/>
              </w:rPr>
            </w:pPr>
          </w:p>
        </w:tc>
        <w:tc>
          <w:tcPr>
            <w:tcW w:w="1073" w:type="dxa"/>
            <w:vMerge/>
            <w:shd w:val="clear" w:color="auto" w:fill="auto"/>
            <w:vAlign w:val="center"/>
          </w:tcPr>
          <w:p w:rsidR="00E9350A" w:rsidRPr="00E9350A" w:rsidRDefault="00E9350A" w:rsidP="00D60BBB">
            <w:pPr>
              <w:suppressAutoHyphens/>
              <w:jc w:val="center"/>
              <w:rPr>
                <w:sz w:val="16"/>
                <w:szCs w:val="16"/>
                <w:highlight w:val="yellow"/>
              </w:rPr>
            </w:pPr>
          </w:p>
        </w:tc>
        <w:tc>
          <w:tcPr>
            <w:tcW w:w="1021" w:type="dxa"/>
            <w:vMerge/>
            <w:shd w:val="clear" w:color="auto" w:fill="auto"/>
            <w:vAlign w:val="center"/>
          </w:tcPr>
          <w:p w:rsidR="00E9350A" w:rsidRPr="00E9350A" w:rsidRDefault="00E9350A" w:rsidP="00D60BBB">
            <w:pPr>
              <w:suppressAutoHyphens/>
              <w:jc w:val="center"/>
              <w:rPr>
                <w:sz w:val="16"/>
                <w:szCs w:val="16"/>
                <w:highlight w:val="yellow"/>
              </w:rPr>
            </w:pP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w:t>
            </w:r>
          </w:p>
        </w:tc>
        <w:tc>
          <w:tcPr>
            <w:tcW w:w="1870" w:type="dxa"/>
            <w:vAlign w:val="center"/>
          </w:tcPr>
          <w:p w:rsidR="00781C3A" w:rsidRPr="00944442" w:rsidRDefault="00781C3A" w:rsidP="00781C3A">
            <w:pPr>
              <w:rPr>
                <w:bCs/>
                <w:sz w:val="16"/>
                <w:szCs w:val="16"/>
              </w:rPr>
            </w:pPr>
            <w:r w:rsidRPr="00944442">
              <w:rPr>
                <w:bCs/>
                <w:sz w:val="16"/>
                <w:szCs w:val="16"/>
              </w:rPr>
              <w:t>Бумага туалетная тип 12</w:t>
            </w:r>
          </w:p>
        </w:tc>
        <w:tc>
          <w:tcPr>
            <w:tcW w:w="1110" w:type="dxa"/>
            <w:vAlign w:val="center"/>
          </w:tcPr>
          <w:p w:rsidR="00781C3A" w:rsidRPr="00944442" w:rsidRDefault="00706D3D" w:rsidP="00781C3A">
            <w:pPr>
              <w:jc w:val="center"/>
              <w:rPr>
                <w:bCs/>
                <w:sz w:val="16"/>
                <w:szCs w:val="16"/>
              </w:rPr>
            </w:pPr>
            <w:hyperlink r:id="rId8" w:anchor="nsi/classifiercategory/viewitem/id/5854920" w:history="1">
              <w:r w:rsidR="00781C3A" w:rsidRPr="00944442">
                <w:rPr>
                  <w:bCs/>
                  <w:sz w:val="16"/>
                  <w:szCs w:val="16"/>
                </w:rPr>
                <w:t>17.22.11.110-014</w:t>
              </w:r>
            </w:hyperlink>
          </w:p>
        </w:tc>
        <w:tc>
          <w:tcPr>
            <w:tcW w:w="1241" w:type="dxa"/>
            <w:vAlign w:val="center"/>
          </w:tcPr>
          <w:p w:rsidR="00781C3A" w:rsidRPr="00944442" w:rsidRDefault="00106B48" w:rsidP="00781C3A">
            <w:pPr>
              <w:rPr>
                <w:bCs/>
                <w:sz w:val="16"/>
                <w:szCs w:val="16"/>
              </w:rPr>
            </w:pPr>
            <w:r w:rsidRPr="00944442">
              <w:rPr>
                <w:bCs/>
                <w:sz w:val="16"/>
                <w:szCs w:val="16"/>
              </w:rPr>
              <w:t xml:space="preserve">Ограничение </w:t>
            </w:r>
            <w:r w:rsidR="00781C3A" w:rsidRPr="00944442">
              <w:rPr>
                <w:bCs/>
                <w:sz w:val="16"/>
                <w:szCs w:val="16"/>
              </w:rPr>
              <w:t>Прил.2</w:t>
            </w:r>
          </w:p>
        </w:tc>
        <w:tc>
          <w:tcPr>
            <w:tcW w:w="986" w:type="dxa"/>
            <w:vAlign w:val="center"/>
          </w:tcPr>
          <w:p w:rsidR="00781C3A" w:rsidRPr="00944442" w:rsidRDefault="00781C3A" w:rsidP="00781C3A">
            <w:pPr>
              <w:jc w:val="center"/>
              <w:rPr>
                <w:bCs/>
                <w:sz w:val="16"/>
                <w:szCs w:val="16"/>
              </w:rPr>
            </w:pPr>
            <w:r w:rsidRPr="00944442">
              <w:rPr>
                <w:bCs/>
                <w:sz w:val="16"/>
                <w:szCs w:val="16"/>
              </w:rPr>
              <w:t>15,50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13,75</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12,50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13,92</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1,5069</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10,83%</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200</w:t>
            </w:r>
          </w:p>
        </w:tc>
        <w:tc>
          <w:tcPr>
            <w:tcW w:w="658" w:type="dxa"/>
            <w:tcBorders>
              <w:bottom w:val="single" w:sz="4" w:space="0" w:color="auto"/>
            </w:tcBorders>
            <w:shd w:val="clear" w:color="auto" w:fill="auto"/>
          </w:tcPr>
          <w:p w:rsidR="00781C3A" w:rsidRPr="00944442" w:rsidRDefault="00781C3A" w:rsidP="00781C3A">
            <w:proofErr w:type="spellStart"/>
            <w:r w:rsidRPr="00944442">
              <w:rPr>
                <w:color w:val="000000"/>
              </w:rPr>
              <w:t>рул</w:t>
            </w:r>
            <w:proofErr w:type="spellEnd"/>
            <w:r w:rsidRPr="00944442">
              <w:rPr>
                <w:color w:val="000000"/>
              </w:rPr>
              <w:t xml:space="preserve"> .</w:t>
            </w:r>
          </w:p>
        </w:tc>
        <w:tc>
          <w:tcPr>
            <w:tcW w:w="1191" w:type="dxa"/>
            <w:shd w:val="clear" w:color="auto" w:fill="auto"/>
            <w:vAlign w:val="center"/>
          </w:tcPr>
          <w:p w:rsidR="00781C3A" w:rsidRPr="00944442" w:rsidRDefault="00B92F04" w:rsidP="00781C3A">
            <w:pPr>
              <w:jc w:val="center"/>
              <w:rPr>
                <w:bCs/>
                <w:sz w:val="16"/>
                <w:szCs w:val="16"/>
                <w:lang w:val="en-US"/>
              </w:rPr>
            </w:pPr>
            <w:r w:rsidRPr="00944442">
              <w:rPr>
                <w:bCs/>
                <w:sz w:val="16"/>
                <w:szCs w:val="16"/>
              </w:rPr>
              <w:t>58,8</w:t>
            </w:r>
            <w:r w:rsidRPr="00944442">
              <w:rPr>
                <w:bCs/>
                <w:sz w:val="16"/>
                <w:szCs w:val="16"/>
                <w:lang w:val="en-US"/>
              </w:rPr>
              <w:t>0</w:t>
            </w:r>
          </w:p>
        </w:tc>
        <w:tc>
          <w:tcPr>
            <w:tcW w:w="1191" w:type="dxa"/>
            <w:shd w:val="clear" w:color="auto" w:fill="auto"/>
            <w:vAlign w:val="center"/>
          </w:tcPr>
          <w:p w:rsidR="00781C3A" w:rsidRPr="00944442" w:rsidRDefault="00501E67" w:rsidP="00781C3A">
            <w:pPr>
              <w:jc w:val="center"/>
              <w:rPr>
                <w:bCs/>
                <w:sz w:val="16"/>
                <w:szCs w:val="16"/>
              </w:rPr>
            </w:pPr>
            <w:r w:rsidRPr="00944442">
              <w:rPr>
                <w:bCs/>
                <w:sz w:val="16"/>
                <w:szCs w:val="16"/>
              </w:rPr>
              <w:t>66,78</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BF5046" w:rsidRPr="00944442" w:rsidRDefault="00BF5046" w:rsidP="00BF5046">
            <w:pPr>
              <w:rPr>
                <w:b/>
                <w:bCs/>
                <w:color w:val="000000"/>
              </w:rPr>
            </w:pPr>
            <w:r w:rsidRPr="00944442">
              <w:rPr>
                <w:b/>
                <w:bCs/>
                <w:color w:val="000000"/>
              </w:rPr>
              <w:tab/>
            </w:r>
          </w:p>
          <w:p w:rsidR="00781C3A" w:rsidRPr="00944442" w:rsidRDefault="00BF5046" w:rsidP="00BF5046">
            <w:pPr>
              <w:rPr>
                <w:b/>
                <w:bCs/>
                <w:color w:val="000000"/>
              </w:rPr>
            </w:pPr>
            <w:r w:rsidRPr="00944442">
              <w:rPr>
                <w:b/>
                <w:bCs/>
                <w:color w:val="000000"/>
              </w:rPr>
              <w:t>2784,00</w:t>
            </w:r>
          </w:p>
        </w:tc>
      </w:tr>
      <w:tr w:rsidR="00781C3A" w:rsidRPr="00EE0F9E" w:rsidTr="00514DBE">
        <w:trPr>
          <w:trHeight w:val="132"/>
          <w:jc w:val="center"/>
        </w:trPr>
        <w:tc>
          <w:tcPr>
            <w:tcW w:w="432" w:type="dxa"/>
            <w:vAlign w:val="center"/>
          </w:tcPr>
          <w:p w:rsidR="00781C3A" w:rsidRPr="00E9350A" w:rsidRDefault="00781C3A" w:rsidP="00781C3A">
            <w:pPr>
              <w:jc w:val="center"/>
              <w:rPr>
                <w:iCs/>
                <w:sz w:val="16"/>
                <w:szCs w:val="16"/>
              </w:rPr>
            </w:pPr>
            <w:r w:rsidRPr="00E9350A">
              <w:rPr>
                <w:iCs/>
                <w:sz w:val="16"/>
                <w:szCs w:val="16"/>
              </w:rPr>
              <w:t>2</w:t>
            </w:r>
          </w:p>
        </w:tc>
        <w:tc>
          <w:tcPr>
            <w:tcW w:w="1870" w:type="dxa"/>
          </w:tcPr>
          <w:p w:rsidR="00781C3A" w:rsidRPr="00944442" w:rsidRDefault="00781C3A" w:rsidP="00781C3A">
            <w:pPr>
              <w:rPr>
                <w:bCs/>
                <w:sz w:val="16"/>
                <w:szCs w:val="16"/>
              </w:rPr>
            </w:pPr>
            <w:r w:rsidRPr="00944442">
              <w:rPr>
                <w:bCs/>
                <w:sz w:val="16"/>
                <w:szCs w:val="16"/>
              </w:rPr>
              <w:t>Бумага туалетная тип 8</w:t>
            </w:r>
          </w:p>
        </w:tc>
        <w:tc>
          <w:tcPr>
            <w:tcW w:w="1110" w:type="dxa"/>
            <w:vAlign w:val="center"/>
          </w:tcPr>
          <w:p w:rsidR="00781C3A" w:rsidRPr="00944442" w:rsidRDefault="00706D3D" w:rsidP="00781C3A">
            <w:pPr>
              <w:jc w:val="center"/>
              <w:rPr>
                <w:bCs/>
                <w:sz w:val="16"/>
                <w:szCs w:val="16"/>
              </w:rPr>
            </w:pPr>
            <w:hyperlink r:id="rId9" w:anchor="nsi/classifiercategory/viewitem/id/5599756" w:history="1">
              <w:r w:rsidR="00781C3A" w:rsidRPr="00944442">
                <w:rPr>
                  <w:bCs/>
                  <w:sz w:val="16"/>
                  <w:szCs w:val="16"/>
                </w:rPr>
                <w:t>17.22.11.130-016</w:t>
              </w:r>
            </w:hyperlink>
          </w:p>
        </w:tc>
        <w:tc>
          <w:tcPr>
            <w:tcW w:w="1241" w:type="dxa"/>
            <w:vAlign w:val="center"/>
          </w:tcPr>
          <w:p w:rsidR="00106B48" w:rsidRPr="00944442" w:rsidRDefault="00106B48" w:rsidP="00781C3A">
            <w:pPr>
              <w:rPr>
                <w:bCs/>
                <w:sz w:val="16"/>
                <w:szCs w:val="16"/>
              </w:rPr>
            </w:pPr>
            <w:r w:rsidRPr="00944442">
              <w:rPr>
                <w:bCs/>
                <w:sz w:val="16"/>
                <w:szCs w:val="16"/>
              </w:rPr>
              <w:t>Ограничение</w:t>
            </w:r>
          </w:p>
          <w:p w:rsidR="00781C3A" w:rsidRPr="00944442" w:rsidRDefault="00781C3A" w:rsidP="00781C3A">
            <w:pPr>
              <w:rPr>
                <w:bCs/>
                <w:sz w:val="16"/>
                <w:szCs w:val="16"/>
              </w:rPr>
            </w:pPr>
            <w:r w:rsidRPr="00944442">
              <w:rPr>
                <w:bCs/>
                <w:sz w:val="16"/>
                <w:szCs w:val="16"/>
              </w:rPr>
              <w:t>Прил.2</w:t>
            </w:r>
          </w:p>
        </w:tc>
        <w:tc>
          <w:tcPr>
            <w:tcW w:w="986" w:type="dxa"/>
            <w:vAlign w:val="center"/>
          </w:tcPr>
          <w:p w:rsidR="00781C3A" w:rsidRPr="00944442" w:rsidRDefault="00781C3A" w:rsidP="00781C3A">
            <w:pPr>
              <w:jc w:val="center"/>
              <w:rPr>
                <w:bCs/>
                <w:sz w:val="16"/>
                <w:szCs w:val="16"/>
              </w:rPr>
            </w:pPr>
            <w:r w:rsidRPr="00944442">
              <w:rPr>
                <w:bCs/>
                <w:sz w:val="16"/>
                <w:szCs w:val="16"/>
              </w:rPr>
              <w:t>215,00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199,00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187,00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200,33</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14,0475</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7,01%</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24</w:t>
            </w:r>
          </w:p>
        </w:tc>
        <w:tc>
          <w:tcPr>
            <w:tcW w:w="658" w:type="dxa"/>
            <w:tcBorders>
              <w:bottom w:val="single" w:sz="4" w:space="0" w:color="auto"/>
            </w:tcBorders>
            <w:shd w:val="clear" w:color="auto" w:fill="auto"/>
          </w:tcPr>
          <w:p w:rsidR="00781C3A" w:rsidRPr="00944442" w:rsidRDefault="00781C3A" w:rsidP="00781C3A">
            <w:proofErr w:type="spellStart"/>
            <w:r w:rsidRPr="00944442">
              <w:rPr>
                <w:color w:val="000000"/>
              </w:rPr>
              <w:t>рул</w:t>
            </w:r>
            <w:proofErr w:type="spellEnd"/>
            <w:r w:rsidRPr="00944442">
              <w:rPr>
                <w:color w:val="000000"/>
              </w:rPr>
              <w:t xml:space="preserve"> .</w:t>
            </w:r>
          </w:p>
        </w:tc>
        <w:tc>
          <w:tcPr>
            <w:tcW w:w="1191" w:type="dxa"/>
            <w:shd w:val="clear" w:color="auto" w:fill="auto"/>
            <w:vAlign w:val="center"/>
          </w:tcPr>
          <w:p w:rsidR="00781C3A" w:rsidRPr="00944442" w:rsidRDefault="00157021" w:rsidP="00781C3A">
            <w:pPr>
              <w:jc w:val="center"/>
              <w:rPr>
                <w:bCs/>
                <w:sz w:val="16"/>
                <w:szCs w:val="16"/>
              </w:rPr>
            </w:pPr>
            <w:r w:rsidRPr="00944442">
              <w:rPr>
                <w:bCs/>
                <w:sz w:val="16"/>
                <w:szCs w:val="16"/>
              </w:rPr>
              <w:t>122,67</w:t>
            </w:r>
            <w:r w:rsidR="00811F92" w:rsidRPr="00944442">
              <w:rPr>
                <w:bCs/>
                <w:sz w:val="16"/>
                <w:szCs w:val="16"/>
              </w:rPr>
              <w:t>*</w:t>
            </w:r>
          </w:p>
        </w:tc>
        <w:tc>
          <w:tcPr>
            <w:tcW w:w="1191" w:type="dxa"/>
            <w:shd w:val="clear" w:color="auto" w:fill="auto"/>
            <w:vAlign w:val="center"/>
          </w:tcPr>
          <w:p w:rsidR="00781C3A" w:rsidRPr="00944442" w:rsidRDefault="00157021" w:rsidP="00781C3A">
            <w:pPr>
              <w:jc w:val="center"/>
              <w:rPr>
                <w:bCs/>
                <w:sz w:val="16"/>
                <w:szCs w:val="16"/>
              </w:rPr>
            </w:pPr>
            <w:r w:rsidRPr="00944442">
              <w:rPr>
                <w:bCs/>
                <w:sz w:val="16"/>
                <w:szCs w:val="16"/>
              </w:rPr>
              <w:t>145,42</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2944,08</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3</w:t>
            </w:r>
          </w:p>
        </w:tc>
        <w:tc>
          <w:tcPr>
            <w:tcW w:w="1870" w:type="dxa"/>
          </w:tcPr>
          <w:p w:rsidR="00781C3A" w:rsidRPr="00944442" w:rsidRDefault="00781C3A" w:rsidP="00781C3A">
            <w:pPr>
              <w:rPr>
                <w:bCs/>
                <w:sz w:val="16"/>
                <w:szCs w:val="16"/>
              </w:rPr>
            </w:pPr>
            <w:r w:rsidRPr="00944442">
              <w:rPr>
                <w:bCs/>
                <w:sz w:val="16"/>
                <w:szCs w:val="16"/>
              </w:rPr>
              <w:t xml:space="preserve">Губка (мочалка) для посуды тип 2 </w:t>
            </w:r>
          </w:p>
        </w:tc>
        <w:tc>
          <w:tcPr>
            <w:tcW w:w="1110" w:type="dxa"/>
            <w:vAlign w:val="center"/>
          </w:tcPr>
          <w:p w:rsidR="00781C3A" w:rsidRPr="00944442" w:rsidRDefault="00706D3D" w:rsidP="00781C3A">
            <w:pPr>
              <w:jc w:val="center"/>
              <w:rPr>
                <w:bCs/>
                <w:sz w:val="16"/>
                <w:szCs w:val="16"/>
              </w:rPr>
            </w:pPr>
            <w:hyperlink r:id="rId10" w:anchor="nsi/classifiercategory/viewitem/id/5826080" w:history="1">
              <w:r w:rsidR="00781C3A" w:rsidRPr="00944442">
                <w:rPr>
                  <w:bCs/>
                  <w:sz w:val="16"/>
                  <w:szCs w:val="16"/>
                </w:rPr>
                <w:t>22.29.23.120-001</w:t>
              </w:r>
            </w:hyperlink>
          </w:p>
        </w:tc>
        <w:tc>
          <w:tcPr>
            <w:tcW w:w="1241" w:type="dxa"/>
          </w:tcPr>
          <w:p w:rsidR="00781C3A" w:rsidRPr="00944442" w:rsidRDefault="00106B48" w:rsidP="00781C3A">
            <w:r w:rsidRPr="00944442">
              <w:rPr>
                <w:bCs/>
                <w:sz w:val="16"/>
                <w:szCs w:val="16"/>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3,34</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4,00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4,11</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0,8358</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20,32%</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100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r w:rsidRPr="00944442">
              <w:rPr>
                <w:color w:val="000000"/>
              </w:rPr>
              <w:t>шт.</w:t>
            </w:r>
          </w:p>
        </w:tc>
        <w:tc>
          <w:tcPr>
            <w:tcW w:w="1191" w:type="dxa"/>
            <w:shd w:val="clear" w:color="auto" w:fill="auto"/>
            <w:vAlign w:val="center"/>
          </w:tcPr>
          <w:p w:rsidR="00781C3A" w:rsidRPr="00944442" w:rsidRDefault="00DF47F9" w:rsidP="00781C3A">
            <w:pPr>
              <w:jc w:val="center"/>
              <w:rPr>
                <w:bCs/>
                <w:sz w:val="16"/>
                <w:szCs w:val="16"/>
              </w:rPr>
            </w:pPr>
            <w:r w:rsidRPr="00944442">
              <w:rPr>
                <w:bCs/>
                <w:sz w:val="16"/>
                <w:szCs w:val="16"/>
              </w:rPr>
              <w:t>7,03</w:t>
            </w:r>
          </w:p>
        </w:tc>
        <w:tc>
          <w:tcPr>
            <w:tcW w:w="1191" w:type="dxa"/>
            <w:shd w:val="clear" w:color="auto" w:fill="auto"/>
            <w:vAlign w:val="center"/>
          </w:tcPr>
          <w:p w:rsidR="00781C3A" w:rsidRPr="00944442" w:rsidRDefault="00DF47F9" w:rsidP="00781C3A">
            <w:pPr>
              <w:jc w:val="center"/>
              <w:rPr>
                <w:bCs/>
                <w:sz w:val="16"/>
                <w:szCs w:val="16"/>
              </w:rPr>
            </w:pPr>
            <w:r w:rsidRPr="00944442">
              <w:rPr>
                <w:bCs/>
                <w:sz w:val="16"/>
                <w:szCs w:val="16"/>
              </w:rPr>
              <w:t>7,50</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411,00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4</w:t>
            </w:r>
          </w:p>
        </w:tc>
        <w:tc>
          <w:tcPr>
            <w:tcW w:w="1870" w:type="dxa"/>
          </w:tcPr>
          <w:p w:rsidR="00781C3A" w:rsidRPr="00944442" w:rsidRDefault="00781C3A" w:rsidP="00781C3A">
            <w:pPr>
              <w:rPr>
                <w:bCs/>
                <w:sz w:val="16"/>
                <w:szCs w:val="16"/>
              </w:rPr>
            </w:pPr>
            <w:r w:rsidRPr="00944442">
              <w:rPr>
                <w:bCs/>
                <w:sz w:val="16"/>
                <w:szCs w:val="16"/>
              </w:rPr>
              <w:t>Мешок полимерный тип 1</w:t>
            </w:r>
          </w:p>
        </w:tc>
        <w:tc>
          <w:tcPr>
            <w:tcW w:w="1110" w:type="dxa"/>
            <w:vAlign w:val="center"/>
          </w:tcPr>
          <w:p w:rsidR="00781C3A" w:rsidRPr="00944442" w:rsidRDefault="00706D3D" w:rsidP="00781C3A">
            <w:pPr>
              <w:jc w:val="center"/>
              <w:rPr>
                <w:bCs/>
                <w:sz w:val="16"/>
                <w:szCs w:val="16"/>
              </w:rPr>
            </w:pPr>
            <w:hyperlink r:id="rId11" w:anchor="nsi/classifiercategory/viewitem/id/5827529" w:history="1">
              <w:r w:rsidR="00781C3A" w:rsidRPr="00944442">
                <w:rPr>
                  <w:bCs/>
                  <w:sz w:val="16"/>
                  <w:szCs w:val="16"/>
                </w:rPr>
                <w:t>22.22.11.190-003</w:t>
              </w:r>
            </w:hyperlink>
          </w:p>
        </w:tc>
        <w:tc>
          <w:tcPr>
            <w:tcW w:w="1241" w:type="dxa"/>
          </w:tcPr>
          <w:p w:rsidR="00781C3A" w:rsidRPr="00944442" w:rsidRDefault="00514DBE" w:rsidP="00781C3A">
            <w:r w:rsidRPr="00944442">
              <w:rPr>
                <w:bCs/>
                <w:sz w:val="16"/>
                <w:szCs w:val="16"/>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62,00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50,00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45,00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52,33</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8,7369</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16,69%</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30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proofErr w:type="spellStart"/>
            <w:r w:rsidRPr="00944442">
              <w:rPr>
                <w:color w:val="000000"/>
              </w:rPr>
              <w:t>рул</w:t>
            </w:r>
            <w:proofErr w:type="spellEnd"/>
            <w:r w:rsidRPr="00944442">
              <w:rPr>
                <w:color w:val="000000"/>
              </w:rPr>
              <w:t xml:space="preserve"> .</w:t>
            </w:r>
          </w:p>
        </w:tc>
        <w:tc>
          <w:tcPr>
            <w:tcW w:w="1191" w:type="dxa"/>
            <w:shd w:val="clear" w:color="auto" w:fill="auto"/>
            <w:vAlign w:val="center"/>
          </w:tcPr>
          <w:p w:rsidR="00781C3A" w:rsidRPr="00944442" w:rsidRDefault="009339C6" w:rsidP="00781C3A">
            <w:pPr>
              <w:jc w:val="center"/>
              <w:rPr>
                <w:bCs/>
                <w:sz w:val="16"/>
                <w:szCs w:val="16"/>
              </w:rPr>
            </w:pPr>
            <w:r w:rsidRPr="00944442">
              <w:rPr>
                <w:bCs/>
                <w:sz w:val="16"/>
                <w:szCs w:val="16"/>
              </w:rPr>
              <w:t>61</w:t>
            </w:r>
            <w:r w:rsidR="00781C3A" w:rsidRPr="00944442">
              <w:rPr>
                <w:bCs/>
                <w:sz w:val="16"/>
                <w:szCs w:val="16"/>
              </w:rPr>
              <w:t>,18</w:t>
            </w:r>
          </w:p>
        </w:tc>
        <w:tc>
          <w:tcPr>
            <w:tcW w:w="1191" w:type="dxa"/>
            <w:shd w:val="clear" w:color="auto" w:fill="auto"/>
            <w:vAlign w:val="center"/>
          </w:tcPr>
          <w:p w:rsidR="00781C3A" w:rsidRPr="00944442" w:rsidRDefault="00272F8B" w:rsidP="00781C3A">
            <w:pPr>
              <w:jc w:val="center"/>
              <w:rPr>
                <w:bCs/>
                <w:sz w:val="16"/>
                <w:szCs w:val="16"/>
              </w:rPr>
            </w:pPr>
            <w:r w:rsidRPr="00944442">
              <w:rPr>
                <w:bCs/>
                <w:sz w:val="16"/>
                <w:szCs w:val="16"/>
              </w:rPr>
              <w:t>57,11</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1569,90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5</w:t>
            </w:r>
          </w:p>
        </w:tc>
        <w:tc>
          <w:tcPr>
            <w:tcW w:w="1870" w:type="dxa"/>
          </w:tcPr>
          <w:p w:rsidR="00781C3A" w:rsidRPr="00944442" w:rsidRDefault="00781C3A" w:rsidP="00781C3A">
            <w:pPr>
              <w:rPr>
                <w:bCs/>
                <w:sz w:val="16"/>
                <w:szCs w:val="16"/>
              </w:rPr>
            </w:pPr>
            <w:r w:rsidRPr="00944442">
              <w:rPr>
                <w:bCs/>
                <w:sz w:val="16"/>
                <w:szCs w:val="16"/>
              </w:rPr>
              <w:t>Мешок полимерный тип 3</w:t>
            </w:r>
          </w:p>
        </w:tc>
        <w:tc>
          <w:tcPr>
            <w:tcW w:w="1110" w:type="dxa"/>
            <w:vAlign w:val="center"/>
          </w:tcPr>
          <w:p w:rsidR="00781C3A" w:rsidRPr="00944442" w:rsidRDefault="00706D3D" w:rsidP="00781C3A">
            <w:pPr>
              <w:jc w:val="center"/>
              <w:rPr>
                <w:bCs/>
                <w:sz w:val="16"/>
                <w:szCs w:val="16"/>
              </w:rPr>
            </w:pPr>
            <w:hyperlink r:id="rId12" w:anchor="nsi/classifiercategory/viewitem/id/5827529" w:history="1">
              <w:r w:rsidR="00781C3A" w:rsidRPr="00944442">
                <w:rPr>
                  <w:bCs/>
                  <w:sz w:val="16"/>
                  <w:szCs w:val="16"/>
                </w:rPr>
                <w:t>22.22.11.190-005</w:t>
              </w:r>
            </w:hyperlink>
          </w:p>
        </w:tc>
        <w:tc>
          <w:tcPr>
            <w:tcW w:w="1241" w:type="dxa"/>
          </w:tcPr>
          <w:p w:rsidR="00781C3A" w:rsidRPr="00944442" w:rsidRDefault="00514DBE" w:rsidP="00781C3A">
            <w:r w:rsidRPr="00944442">
              <w:rPr>
                <w:bCs/>
                <w:sz w:val="16"/>
                <w:szCs w:val="16"/>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299,00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270,00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250,00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273,00</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24,6374</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9,02%</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30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proofErr w:type="spellStart"/>
            <w:r w:rsidRPr="00944442">
              <w:rPr>
                <w:color w:val="000000"/>
              </w:rPr>
              <w:t>рул</w:t>
            </w:r>
            <w:proofErr w:type="spellEnd"/>
            <w:r w:rsidRPr="00944442">
              <w:rPr>
                <w:color w:val="000000"/>
              </w:rPr>
              <w:t xml:space="preserve"> .</w:t>
            </w:r>
          </w:p>
        </w:tc>
        <w:tc>
          <w:tcPr>
            <w:tcW w:w="1191" w:type="dxa"/>
            <w:shd w:val="clear" w:color="auto" w:fill="auto"/>
            <w:vAlign w:val="center"/>
          </w:tcPr>
          <w:p w:rsidR="00781C3A" w:rsidRPr="00944442" w:rsidRDefault="00C47066" w:rsidP="00781C3A">
            <w:pPr>
              <w:jc w:val="center"/>
              <w:rPr>
                <w:bCs/>
                <w:sz w:val="16"/>
                <w:szCs w:val="16"/>
              </w:rPr>
            </w:pPr>
            <w:r w:rsidRPr="00944442">
              <w:rPr>
                <w:bCs/>
                <w:sz w:val="16"/>
                <w:szCs w:val="16"/>
              </w:rPr>
              <w:t>257,53</w:t>
            </w:r>
            <w:r w:rsidR="00811F92" w:rsidRPr="00944442">
              <w:rPr>
                <w:bCs/>
                <w:sz w:val="16"/>
                <w:szCs w:val="16"/>
              </w:rPr>
              <w:t>*</w:t>
            </w:r>
          </w:p>
        </w:tc>
        <w:tc>
          <w:tcPr>
            <w:tcW w:w="1191" w:type="dxa"/>
            <w:shd w:val="clear" w:color="auto" w:fill="auto"/>
            <w:vAlign w:val="center"/>
          </w:tcPr>
          <w:p w:rsidR="00781C3A" w:rsidRPr="00944442" w:rsidRDefault="00272F8B" w:rsidP="00781C3A">
            <w:pPr>
              <w:jc w:val="center"/>
              <w:rPr>
                <w:bCs/>
                <w:sz w:val="16"/>
                <w:szCs w:val="16"/>
              </w:rPr>
            </w:pPr>
            <w:r w:rsidRPr="00944442">
              <w:rPr>
                <w:bCs/>
                <w:sz w:val="16"/>
                <w:szCs w:val="16"/>
              </w:rPr>
              <w:t>281,00</w:t>
            </w:r>
          </w:p>
        </w:tc>
        <w:tc>
          <w:tcPr>
            <w:tcW w:w="1073" w:type="dxa"/>
            <w:shd w:val="clear" w:color="auto" w:fill="auto"/>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C632BF" w:rsidRPr="00944442" w:rsidRDefault="00C632BF" w:rsidP="00C632BF">
            <w:pPr>
              <w:rPr>
                <w:b/>
                <w:bCs/>
                <w:color w:val="000000"/>
              </w:rPr>
            </w:pPr>
            <w:r w:rsidRPr="00944442">
              <w:rPr>
                <w:b/>
                <w:bCs/>
                <w:color w:val="000000"/>
              </w:rPr>
              <w:tab/>
            </w:r>
          </w:p>
          <w:p w:rsidR="00781C3A" w:rsidRPr="00944442" w:rsidRDefault="00C632BF" w:rsidP="00C632BF">
            <w:pPr>
              <w:rPr>
                <w:b/>
                <w:bCs/>
                <w:color w:val="000000"/>
              </w:rPr>
            </w:pPr>
            <w:r w:rsidRPr="00944442">
              <w:rPr>
                <w:b/>
                <w:bCs/>
                <w:color w:val="000000"/>
              </w:rPr>
              <w:t>7725,90</w:t>
            </w:r>
          </w:p>
        </w:tc>
      </w:tr>
      <w:tr w:rsidR="00514DBE" w:rsidRPr="00EE0F9E" w:rsidTr="00514DBE">
        <w:trPr>
          <w:trHeight w:val="376"/>
          <w:jc w:val="center"/>
        </w:trPr>
        <w:tc>
          <w:tcPr>
            <w:tcW w:w="432" w:type="dxa"/>
            <w:vAlign w:val="center"/>
          </w:tcPr>
          <w:p w:rsidR="00514DBE" w:rsidRPr="00E9350A" w:rsidRDefault="00514DBE" w:rsidP="00514DBE">
            <w:pPr>
              <w:jc w:val="center"/>
              <w:rPr>
                <w:iCs/>
                <w:sz w:val="16"/>
                <w:szCs w:val="16"/>
              </w:rPr>
            </w:pPr>
            <w:r w:rsidRPr="00E9350A">
              <w:rPr>
                <w:iCs/>
                <w:sz w:val="16"/>
                <w:szCs w:val="16"/>
              </w:rPr>
              <w:t>6</w:t>
            </w:r>
          </w:p>
        </w:tc>
        <w:tc>
          <w:tcPr>
            <w:tcW w:w="1870" w:type="dxa"/>
          </w:tcPr>
          <w:p w:rsidR="00514DBE" w:rsidRPr="00944442" w:rsidRDefault="00C47066" w:rsidP="00514DBE">
            <w:pPr>
              <w:rPr>
                <w:bCs/>
                <w:sz w:val="16"/>
                <w:szCs w:val="16"/>
              </w:rPr>
            </w:pPr>
            <w:r w:rsidRPr="00944442">
              <w:rPr>
                <w:rFonts w:ascii="Arial" w:hAnsi="Arial" w:cs="Arial"/>
                <w:color w:val="000000"/>
                <w:sz w:val="17"/>
                <w:szCs w:val="17"/>
                <w:shd w:val="clear" w:color="auto" w:fill="FFFFFF"/>
              </w:rPr>
              <w:t xml:space="preserve">Перчатки резиновые общего назначения (кроме медицинских) тип 14 </w:t>
            </w:r>
            <w:r w:rsidR="00514DBE" w:rsidRPr="00944442">
              <w:rPr>
                <w:bCs/>
                <w:sz w:val="16"/>
                <w:szCs w:val="16"/>
              </w:rPr>
              <w:t>M</w:t>
            </w:r>
          </w:p>
        </w:tc>
        <w:tc>
          <w:tcPr>
            <w:tcW w:w="1110" w:type="dxa"/>
            <w:vAlign w:val="center"/>
          </w:tcPr>
          <w:p w:rsidR="00514DBE" w:rsidRPr="00944442" w:rsidRDefault="00706D3D" w:rsidP="00514DBE">
            <w:pPr>
              <w:jc w:val="center"/>
              <w:rPr>
                <w:bCs/>
                <w:sz w:val="16"/>
                <w:szCs w:val="16"/>
              </w:rPr>
            </w:pPr>
            <w:hyperlink r:id="rId13" w:anchor="nsi/classifiercategory/viewitem/id/5845019" w:history="1">
              <w:r w:rsidR="00514DBE" w:rsidRPr="00944442">
                <w:rPr>
                  <w:bCs/>
                  <w:sz w:val="16"/>
                  <w:szCs w:val="16"/>
                </w:rPr>
                <w:t>22.19.60.114-012</w:t>
              </w:r>
            </w:hyperlink>
          </w:p>
        </w:tc>
        <w:tc>
          <w:tcPr>
            <w:tcW w:w="1241" w:type="dxa"/>
          </w:tcPr>
          <w:p w:rsidR="00514DBE" w:rsidRPr="00944442" w:rsidRDefault="00514DBE" w:rsidP="00514DBE">
            <w:r w:rsidRPr="00944442">
              <w:rPr>
                <w:bCs/>
                <w:sz w:val="16"/>
                <w:szCs w:val="16"/>
              </w:rPr>
              <w:t>Ограничение</w:t>
            </w:r>
          </w:p>
        </w:tc>
        <w:tc>
          <w:tcPr>
            <w:tcW w:w="986" w:type="dxa"/>
            <w:vAlign w:val="center"/>
          </w:tcPr>
          <w:p w:rsidR="00514DBE" w:rsidRPr="00944442" w:rsidRDefault="00514DBE" w:rsidP="00514DBE">
            <w:pPr>
              <w:jc w:val="center"/>
              <w:rPr>
                <w:bCs/>
                <w:sz w:val="16"/>
                <w:szCs w:val="16"/>
              </w:rPr>
            </w:pPr>
            <w:r w:rsidRPr="00944442">
              <w:rPr>
                <w:bCs/>
                <w:sz w:val="16"/>
                <w:szCs w:val="16"/>
              </w:rPr>
              <w:t>99,00</w:t>
            </w:r>
          </w:p>
        </w:tc>
        <w:tc>
          <w:tcPr>
            <w:tcW w:w="986" w:type="dxa"/>
            <w:shd w:val="clear" w:color="auto" w:fill="auto"/>
            <w:vAlign w:val="center"/>
          </w:tcPr>
          <w:p w:rsidR="00514DBE" w:rsidRPr="00944442" w:rsidRDefault="00514DBE" w:rsidP="00514DBE">
            <w:pPr>
              <w:jc w:val="center"/>
              <w:rPr>
                <w:bCs/>
                <w:sz w:val="16"/>
                <w:szCs w:val="16"/>
              </w:rPr>
            </w:pPr>
            <w:r w:rsidRPr="00944442">
              <w:rPr>
                <w:bCs/>
                <w:sz w:val="16"/>
                <w:szCs w:val="16"/>
              </w:rPr>
              <w:t>111,00</w:t>
            </w:r>
          </w:p>
        </w:tc>
        <w:tc>
          <w:tcPr>
            <w:tcW w:w="986" w:type="dxa"/>
            <w:shd w:val="clear" w:color="auto" w:fill="auto"/>
            <w:vAlign w:val="center"/>
          </w:tcPr>
          <w:p w:rsidR="00514DBE" w:rsidRPr="00944442" w:rsidRDefault="00514DBE" w:rsidP="00514DBE">
            <w:pPr>
              <w:jc w:val="center"/>
              <w:rPr>
                <w:bCs/>
                <w:sz w:val="16"/>
                <w:szCs w:val="16"/>
              </w:rPr>
            </w:pPr>
            <w:r w:rsidRPr="00944442">
              <w:rPr>
                <w:bCs/>
                <w:sz w:val="16"/>
                <w:szCs w:val="16"/>
              </w:rPr>
              <w:t>90,00</w:t>
            </w:r>
          </w:p>
        </w:tc>
        <w:tc>
          <w:tcPr>
            <w:tcW w:w="788" w:type="dxa"/>
            <w:shd w:val="clear" w:color="auto" w:fill="auto"/>
            <w:vAlign w:val="center"/>
          </w:tcPr>
          <w:p w:rsidR="00514DBE" w:rsidRPr="00944442" w:rsidRDefault="00514DBE" w:rsidP="00514DBE">
            <w:pPr>
              <w:jc w:val="center"/>
              <w:rPr>
                <w:bCs/>
                <w:sz w:val="16"/>
                <w:szCs w:val="16"/>
              </w:rPr>
            </w:pPr>
            <w:r w:rsidRPr="00944442">
              <w:rPr>
                <w:bCs/>
                <w:sz w:val="16"/>
                <w:szCs w:val="16"/>
              </w:rPr>
              <w:t>100,00</w:t>
            </w:r>
            <w:r w:rsidR="00811F92" w:rsidRPr="00944442">
              <w:rPr>
                <w:bCs/>
                <w:sz w:val="16"/>
                <w:szCs w:val="16"/>
              </w:rPr>
              <w:t>*</w:t>
            </w:r>
          </w:p>
        </w:tc>
        <w:tc>
          <w:tcPr>
            <w:tcW w:w="949" w:type="dxa"/>
            <w:shd w:val="clear" w:color="auto" w:fill="auto"/>
            <w:vAlign w:val="center"/>
          </w:tcPr>
          <w:p w:rsidR="00514DBE" w:rsidRPr="00944442" w:rsidRDefault="00514DBE" w:rsidP="00514DBE">
            <w:pPr>
              <w:rPr>
                <w:bCs/>
                <w:sz w:val="16"/>
                <w:szCs w:val="16"/>
              </w:rPr>
            </w:pPr>
            <w:r w:rsidRPr="00944442">
              <w:rPr>
                <w:bCs/>
                <w:sz w:val="16"/>
                <w:szCs w:val="16"/>
              </w:rPr>
              <w:t>10,5357</w:t>
            </w:r>
          </w:p>
        </w:tc>
        <w:tc>
          <w:tcPr>
            <w:tcW w:w="897" w:type="dxa"/>
            <w:shd w:val="clear" w:color="auto" w:fill="auto"/>
            <w:vAlign w:val="center"/>
          </w:tcPr>
          <w:p w:rsidR="00514DBE" w:rsidRPr="00944442" w:rsidRDefault="00514DBE" w:rsidP="00514DBE">
            <w:pPr>
              <w:rPr>
                <w:bCs/>
                <w:sz w:val="16"/>
                <w:szCs w:val="16"/>
              </w:rPr>
            </w:pPr>
            <w:r w:rsidRPr="00944442">
              <w:rPr>
                <w:bCs/>
                <w:sz w:val="16"/>
                <w:szCs w:val="16"/>
              </w:rPr>
              <w:t>10,54%</w:t>
            </w:r>
          </w:p>
        </w:tc>
        <w:tc>
          <w:tcPr>
            <w:tcW w:w="536" w:type="dxa"/>
            <w:shd w:val="clear" w:color="auto" w:fill="auto"/>
            <w:vAlign w:val="center"/>
          </w:tcPr>
          <w:p w:rsidR="00514DBE" w:rsidRPr="00944442" w:rsidRDefault="00514DBE" w:rsidP="00514DBE">
            <w:pPr>
              <w:jc w:val="center"/>
              <w:rPr>
                <w:bCs/>
                <w:sz w:val="16"/>
                <w:szCs w:val="16"/>
              </w:rPr>
            </w:pPr>
            <w:r w:rsidRPr="00944442">
              <w:rPr>
                <w:bCs/>
                <w:sz w:val="16"/>
                <w:szCs w:val="16"/>
              </w:rPr>
              <w:t>20</w:t>
            </w:r>
          </w:p>
        </w:tc>
        <w:tc>
          <w:tcPr>
            <w:tcW w:w="658" w:type="dxa"/>
            <w:tcBorders>
              <w:bottom w:val="single" w:sz="4" w:space="0" w:color="auto"/>
            </w:tcBorders>
            <w:shd w:val="clear" w:color="auto" w:fill="auto"/>
            <w:vAlign w:val="center"/>
          </w:tcPr>
          <w:p w:rsidR="00514DBE" w:rsidRPr="00944442" w:rsidRDefault="00514DBE" w:rsidP="00514DBE">
            <w:pPr>
              <w:jc w:val="center"/>
              <w:rPr>
                <w:color w:val="000000"/>
              </w:rPr>
            </w:pPr>
            <w:r w:rsidRPr="00944442">
              <w:rPr>
                <w:color w:val="000000"/>
              </w:rPr>
              <w:t>пар .</w:t>
            </w:r>
          </w:p>
        </w:tc>
        <w:tc>
          <w:tcPr>
            <w:tcW w:w="1191" w:type="dxa"/>
            <w:shd w:val="clear" w:color="auto" w:fill="auto"/>
            <w:vAlign w:val="center"/>
          </w:tcPr>
          <w:p w:rsidR="00514DBE" w:rsidRPr="00944442" w:rsidRDefault="00C47066" w:rsidP="00514DBE">
            <w:pPr>
              <w:jc w:val="center"/>
              <w:rPr>
                <w:bCs/>
                <w:sz w:val="16"/>
                <w:szCs w:val="16"/>
              </w:rPr>
            </w:pPr>
            <w:r w:rsidRPr="00944442">
              <w:rPr>
                <w:bCs/>
                <w:sz w:val="16"/>
                <w:szCs w:val="16"/>
              </w:rPr>
              <w:t>330,53</w:t>
            </w:r>
          </w:p>
        </w:tc>
        <w:tc>
          <w:tcPr>
            <w:tcW w:w="1191" w:type="dxa"/>
            <w:shd w:val="clear" w:color="auto" w:fill="auto"/>
            <w:vAlign w:val="center"/>
          </w:tcPr>
          <w:p w:rsidR="00514DBE" w:rsidRPr="00944442" w:rsidRDefault="00514DBE" w:rsidP="00514DBE">
            <w:pPr>
              <w:jc w:val="center"/>
              <w:rPr>
                <w:bCs/>
                <w:sz w:val="16"/>
                <w:szCs w:val="16"/>
              </w:rPr>
            </w:pPr>
            <w:r w:rsidRPr="00944442">
              <w:rPr>
                <w:bCs/>
                <w:sz w:val="16"/>
                <w:szCs w:val="16"/>
              </w:rPr>
              <w:t>356,33</w:t>
            </w:r>
          </w:p>
        </w:tc>
        <w:tc>
          <w:tcPr>
            <w:tcW w:w="1073" w:type="dxa"/>
            <w:shd w:val="clear" w:color="auto" w:fill="auto"/>
          </w:tcPr>
          <w:p w:rsidR="00514DBE" w:rsidRPr="00944442" w:rsidRDefault="00514DBE" w:rsidP="00514DBE">
            <w:pPr>
              <w:rPr>
                <w:bCs/>
                <w:sz w:val="16"/>
                <w:szCs w:val="16"/>
              </w:rPr>
            </w:pPr>
            <w:r w:rsidRPr="00944442">
              <w:rPr>
                <w:bCs/>
                <w:sz w:val="16"/>
                <w:szCs w:val="16"/>
              </w:rPr>
              <w:t>отсутствует</w:t>
            </w:r>
          </w:p>
        </w:tc>
        <w:tc>
          <w:tcPr>
            <w:tcW w:w="1021" w:type="dxa"/>
            <w:shd w:val="clear" w:color="auto" w:fill="auto"/>
            <w:vAlign w:val="center"/>
          </w:tcPr>
          <w:p w:rsidR="00514DBE" w:rsidRPr="00944442" w:rsidRDefault="00514DBE" w:rsidP="00514DBE">
            <w:pPr>
              <w:rPr>
                <w:b/>
                <w:bCs/>
                <w:color w:val="000000"/>
              </w:rPr>
            </w:pPr>
            <w:r w:rsidRPr="00944442">
              <w:rPr>
                <w:b/>
                <w:bCs/>
                <w:color w:val="000000"/>
              </w:rPr>
              <w:t>2000,00</w:t>
            </w:r>
          </w:p>
        </w:tc>
      </w:tr>
      <w:tr w:rsidR="00514DBE" w:rsidRPr="00EE0F9E" w:rsidTr="00514DBE">
        <w:trPr>
          <w:trHeight w:val="376"/>
          <w:jc w:val="center"/>
        </w:trPr>
        <w:tc>
          <w:tcPr>
            <w:tcW w:w="432" w:type="dxa"/>
            <w:vAlign w:val="center"/>
          </w:tcPr>
          <w:p w:rsidR="00514DBE" w:rsidRPr="00E9350A" w:rsidRDefault="00514DBE" w:rsidP="00514DBE">
            <w:pPr>
              <w:jc w:val="center"/>
              <w:rPr>
                <w:iCs/>
                <w:sz w:val="16"/>
                <w:szCs w:val="16"/>
              </w:rPr>
            </w:pPr>
            <w:r w:rsidRPr="00E9350A">
              <w:rPr>
                <w:iCs/>
                <w:sz w:val="16"/>
                <w:szCs w:val="16"/>
              </w:rPr>
              <w:t>7</w:t>
            </w:r>
          </w:p>
        </w:tc>
        <w:tc>
          <w:tcPr>
            <w:tcW w:w="1870" w:type="dxa"/>
          </w:tcPr>
          <w:p w:rsidR="00514DBE" w:rsidRPr="00944442" w:rsidRDefault="00C47066" w:rsidP="00514DBE">
            <w:pPr>
              <w:rPr>
                <w:bCs/>
                <w:sz w:val="16"/>
                <w:szCs w:val="16"/>
              </w:rPr>
            </w:pPr>
            <w:r w:rsidRPr="00944442">
              <w:rPr>
                <w:rFonts w:ascii="Arial" w:hAnsi="Arial" w:cs="Arial"/>
                <w:color w:val="000000"/>
                <w:sz w:val="17"/>
                <w:szCs w:val="17"/>
                <w:shd w:val="clear" w:color="auto" w:fill="FFFFFF"/>
              </w:rPr>
              <w:t>Перчатки резиновые общего назначения (кроме медицинских) тип 14</w:t>
            </w:r>
            <w:r w:rsidR="00514DBE" w:rsidRPr="00944442">
              <w:rPr>
                <w:bCs/>
                <w:sz w:val="16"/>
                <w:szCs w:val="16"/>
              </w:rPr>
              <w:t xml:space="preserve"> L</w:t>
            </w:r>
          </w:p>
        </w:tc>
        <w:tc>
          <w:tcPr>
            <w:tcW w:w="1110" w:type="dxa"/>
            <w:vAlign w:val="center"/>
          </w:tcPr>
          <w:p w:rsidR="00514DBE" w:rsidRPr="00944442" w:rsidRDefault="00706D3D" w:rsidP="00514DBE">
            <w:pPr>
              <w:jc w:val="center"/>
              <w:rPr>
                <w:bCs/>
                <w:sz w:val="16"/>
                <w:szCs w:val="16"/>
              </w:rPr>
            </w:pPr>
            <w:hyperlink r:id="rId14" w:anchor="nsi/classifiercategory/viewitem/id/5845019" w:history="1">
              <w:r w:rsidR="00514DBE" w:rsidRPr="00944442">
                <w:rPr>
                  <w:bCs/>
                  <w:sz w:val="16"/>
                  <w:szCs w:val="16"/>
                </w:rPr>
                <w:t>22.19.60.114-012</w:t>
              </w:r>
            </w:hyperlink>
          </w:p>
        </w:tc>
        <w:tc>
          <w:tcPr>
            <w:tcW w:w="1241" w:type="dxa"/>
          </w:tcPr>
          <w:p w:rsidR="00514DBE" w:rsidRPr="00944442" w:rsidRDefault="00514DBE" w:rsidP="00514DBE">
            <w:r w:rsidRPr="00944442">
              <w:rPr>
                <w:bCs/>
                <w:sz w:val="16"/>
                <w:szCs w:val="16"/>
              </w:rPr>
              <w:t>Ограничение</w:t>
            </w:r>
          </w:p>
        </w:tc>
        <w:tc>
          <w:tcPr>
            <w:tcW w:w="986" w:type="dxa"/>
            <w:vAlign w:val="center"/>
          </w:tcPr>
          <w:p w:rsidR="00514DBE" w:rsidRPr="00944442" w:rsidRDefault="00514DBE" w:rsidP="00514DBE">
            <w:pPr>
              <w:jc w:val="center"/>
              <w:rPr>
                <w:bCs/>
                <w:sz w:val="16"/>
                <w:szCs w:val="16"/>
              </w:rPr>
            </w:pPr>
            <w:r w:rsidRPr="00944442">
              <w:rPr>
                <w:bCs/>
                <w:sz w:val="16"/>
                <w:szCs w:val="16"/>
              </w:rPr>
              <w:t>99,00</w:t>
            </w:r>
          </w:p>
        </w:tc>
        <w:tc>
          <w:tcPr>
            <w:tcW w:w="986" w:type="dxa"/>
            <w:shd w:val="clear" w:color="auto" w:fill="auto"/>
            <w:vAlign w:val="center"/>
          </w:tcPr>
          <w:p w:rsidR="00514DBE" w:rsidRPr="00944442" w:rsidRDefault="00514DBE" w:rsidP="00514DBE">
            <w:pPr>
              <w:jc w:val="center"/>
              <w:rPr>
                <w:bCs/>
                <w:sz w:val="16"/>
                <w:szCs w:val="16"/>
              </w:rPr>
            </w:pPr>
            <w:r w:rsidRPr="00944442">
              <w:rPr>
                <w:bCs/>
                <w:sz w:val="16"/>
                <w:szCs w:val="16"/>
              </w:rPr>
              <w:t>111,00</w:t>
            </w:r>
          </w:p>
        </w:tc>
        <w:tc>
          <w:tcPr>
            <w:tcW w:w="986" w:type="dxa"/>
            <w:shd w:val="clear" w:color="auto" w:fill="auto"/>
            <w:vAlign w:val="center"/>
          </w:tcPr>
          <w:p w:rsidR="00514DBE" w:rsidRPr="00944442" w:rsidRDefault="00514DBE" w:rsidP="00514DBE">
            <w:pPr>
              <w:jc w:val="center"/>
              <w:rPr>
                <w:bCs/>
                <w:sz w:val="16"/>
                <w:szCs w:val="16"/>
              </w:rPr>
            </w:pPr>
            <w:r w:rsidRPr="00944442">
              <w:rPr>
                <w:bCs/>
                <w:sz w:val="16"/>
                <w:szCs w:val="16"/>
              </w:rPr>
              <w:t>90,00</w:t>
            </w:r>
          </w:p>
        </w:tc>
        <w:tc>
          <w:tcPr>
            <w:tcW w:w="788" w:type="dxa"/>
            <w:shd w:val="clear" w:color="auto" w:fill="auto"/>
            <w:vAlign w:val="center"/>
          </w:tcPr>
          <w:p w:rsidR="00514DBE" w:rsidRPr="00944442" w:rsidRDefault="00514DBE" w:rsidP="00514DBE">
            <w:pPr>
              <w:jc w:val="center"/>
              <w:rPr>
                <w:bCs/>
                <w:sz w:val="16"/>
                <w:szCs w:val="16"/>
              </w:rPr>
            </w:pPr>
            <w:r w:rsidRPr="00944442">
              <w:rPr>
                <w:bCs/>
                <w:sz w:val="16"/>
                <w:szCs w:val="16"/>
              </w:rPr>
              <w:t>100,00</w:t>
            </w:r>
            <w:r w:rsidR="00811F92" w:rsidRPr="00944442">
              <w:rPr>
                <w:bCs/>
                <w:sz w:val="16"/>
                <w:szCs w:val="16"/>
              </w:rPr>
              <w:t>*</w:t>
            </w:r>
          </w:p>
        </w:tc>
        <w:tc>
          <w:tcPr>
            <w:tcW w:w="949" w:type="dxa"/>
            <w:shd w:val="clear" w:color="auto" w:fill="auto"/>
            <w:vAlign w:val="center"/>
          </w:tcPr>
          <w:p w:rsidR="00514DBE" w:rsidRPr="00944442" w:rsidRDefault="00514DBE" w:rsidP="00514DBE">
            <w:pPr>
              <w:rPr>
                <w:bCs/>
                <w:sz w:val="16"/>
                <w:szCs w:val="16"/>
              </w:rPr>
            </w:pPr>
            <w:r w:rsidRPr="00944442">
              <w:rPr>
                <w:bCs/>
                <w:sz w:val="16"/>
                <w:szCs w:val="16"/>
              </w:rPr>
              <w:t>10,5357</w:t>
            </w:r>
          </w:p>
        </w:tc>
        <w:tc>
          <w:tcPr>
            <w:tcW w:w="897" w:type="dxa"/>
            <w:shd w:val="clear" w:color="auto" w:fill="auto"/>
            <w:vAlign w:val="center"/>
          </w:tcPr>
          <w:p w:rsidR="00514DBE" w:rsidRPr="00944442" w:rsidRDefault="00514DBE" w:rsidP="00514DBE">
            <w:pPr>
              <w:rPr>
                <w:bCs/>
                <w:sz w:val="16"/>
                <w:szCs w:val="16"/>
              </w:rPr>
            </w:pPr>
            <w:r w:rsidRPr="00944442">
              <w:rPr>
                <w:bCs/>
                <w:sz w:val="16"/>
                <w:szCs w:val="16"/>
              </w:rPr>
              <w:t>10,54%</w:t>
            </w:r>
          </w:p>
        </w:tc>
        <w:tc>
          <w:tcPr>
            <w:tcW w:w="536" w:type="dxa"/>
            <w:shd w:val="clear" w:color="auto" w:fill="auto"/>
            <w:vAlign w:val="center"/>
          </w:tcPr>
          <w:p w:rsidR="00514DBE" w:rsidRPr="00944442" w:rsidRDefault="00514DBE" w:rsidP="00514DBE">
            <w:pPr>
              <w:jc w:val="center"/>
              <w:rPr>
                <w:bCs/>
                <w:sz w:val="16"/>
                <w:szCs w:val="16"/>
              </w:rPr>
            </w:pPr>
            <w:r w:rsidRPr="00944442">
              <w:rPr>
                <w:bCs/>
                <w:sz w:val="16"/>
                <w:szCs w:val="16"/>
              </w:rPr>
              <w:t>50</w:t>
            </w:r>
          </w:p>
        </w:tc>
        <w:tc>
          <w:tcPr>
            <w:tcW w:w="658" w:type="dxa"/>
            <w:tcBorders>
              <w:bottom w:val="single" w:sz="4" w:space="0" w:color="auto"/>
            </w:tcBorders>
            <w:shd w:val="clear" w:color="auto" w:fill="auto"/>
            <w:vAlign w:val="center"/>
          </w:tcPr>
          <w:p w:rsidR="00514DBE" w:rsidRPr="00944442" w:rsidRDefault="00514DBE" w:rsidP="00514DBE">
            <w:pPr>
              <w:jc w:val="center"/>
              <w:rPr>
                <w:color w:val="000000"/>
              </w:rPr>
            </w:pPr>
            <w:r w:rsidRPr="00944442">
              <w:rPr>
                <w:color w:val="000000"/>
              </w:rPr>
              <w:t>пар .</w:t>
            </w:r>
          </w:p>
        </w:tc>
        <w:tc>
          <w:tcPr>
            <w:tcW w:w="1191" w:type="dxa"/>
            <w:shd w:val="clear" w:color="auto" w:fill="auto"/>
            <w:vAlign w:val="center"/>
          </w:tcPr>
          <w:p w:rsidR="00514DBE" w:rsidRPr="00944442" w:rsidRDefault="003A6657" w:rsidP="00514DBE">
            <w:pPr>
              <w:jc w:val="center"/>
              <w:rPr>
                <w:bCs/>
                <w:sz w:val="16"/>
                <w:szCs w:val="16"/>
              </w:rPr>
            </w:pPr>
            <w:r w:rsidRPr="00944442">
              <w:rPr>
                <w:bCs/>
                <w:sz w:val="16"/>
                <w:szCs w:val="16"/>
              </w:rPr>
              <w:t>330,53</w:t>
            </w:r>
          </w:p>
        </w:tc>
        <w:tc>
          <w:tcPr>
            <w:tcW w:w="1191" w:type="dxa"/>
            <w:shd w:val="clear" w:color="auto" w:fill="auto"/>
            <w:vAlign w:val="center"/>
          </w:tcPr>
          <w:p w:rsidR="00514DBE" w:rsidRPr="00944442" w:rsidRDefault="00514DBE" w:rsidP="00514DBE">
            <w:pPr>
              <w:jc w:val="center"/>
              <w:rPr>
                <w:bCs/>
                <w:sz w:val="16"/>
                <w:szCs w:val="16"/>
              </w:rPr>
            </w:pPr>
            <w:r w:rsidRPr="00944442">
              <w:rPr>
                <w:bCs/>
                <w:sz w:val="16"/>
                <w:szCs w:val="16"/>
              </w:rPr>
              <w:t>356,33</w:t>
            </w:r>
          </w:p>
        </w:tc>
        <w:tc>
          <w:tcPr>
            <w:tcW w:w="1073" w:type="dxa"/>
            <w:shd w:val="clear" w:color="auto" w:fill="auto"/>
            <w:vAlign w:val="center"/>
          </w:tcPr>
          <w:p w:rsidR="00514DBE" w:rsidRPr="00944442" w:rsidRDefault="00514DBE" w:rsidP="00514DBE">
            <w:pPr>
              <w:rPr>
                <w:bCs/>
                <w:sz w:val="16"/>
                <w:szCs w:val="16"/>
              </w:rPr>
            </w:pPr>
            <w:r w:rsidRPr="00944442">
              <w:rPr>
                <w:bCs/>
                <w:sz w:val="16"/>
                <w:szCs w:val="16"/>
              </w:rPr>
              <w:t>отсутствует</w:t>
            </w:r>
          </w:p>
        </w:tc>
        <w:tc>
          <w:tcPr>
            <w:tcW w:w="1021" w:type="dxa"/>
            <w:shd w:val="clear" w:color="auto" w:fill="auto"/>
            <w:vAlign w:val="center"/>
          </w:tcPr>
          <w:p w:rsidR="00514DBE" w:rsidRPr="00944442" w:rsidRDefault="00514DBE" w:rsidP="00514DBE">
            <w:pPr>
              <w:rPr>
                <w:b/>
                <w:bCs/>
                <w:color w:val="000000"/>
              </w:rPr>
            </w:pPr>
            <w:r w:rsidRPr="00944442">
              <w:rPr>
                <w:b/>
                <w:bCs/>
                <w:color w:val="000000"/>
              </w:rPr>
              <w:t>5000,00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8</w:t>
            </w:r>
          </w:p>
        </w:tc>
        <w:tc>
          <w:tcPr>
            <w:tcW w:w="1870" w:type="dxa"/>
          </w:tcPr>
          <w:p w:rsidR="00781C3A" w:rsidRPr="00944442" w:rsidRDefault="00781C3A" w:rsidP="00781C3A">
            <w:pPr>
              <w:rPr>
                <w:bCs/>
                <w:sz w:val="16"/>
                <w:szCs w:val="16"/>
              </w:rPr>
            </w:pPr>
            <w:r w:rsidRPr="00944442">
              <w:rPr>
                <w:bCs/>
                <w:sz w:val="16"/>
                <w:szCs w:val="16"/>
              </w:rPr>
              <w:t>Полотенце бумажное тип 3</w:t>
            </w:r>
          </w:p>
        </w:tc>
        <w:tc>
          <w:tcPr>
            <w:tcW w:w="1110" w:type="dxa"/>
            <w:vAlign w:val="center"/>
          </w:tcPr>
          <w:p w:rsidR="00781C3A" w:rsidRPr="00944442" w:rsidRDefault="00706D3D" w:rsidP="00781C3A">
            <w:pPr>
              <w:jc w:val="center"/>
              <w:rPr>
                <w:bCs/>
                <w:sz w:val="16"/>
                <w:szCs w:val="16"/>
              </w:rPr>
            </w:pPr>
            <w:hyperlink r:id="rId15" w:anchor="nsi/classifiercategory/viewitem/id/335366" w:history="1">
              <w:r w:rsidR="00781C3A" w:rsidRPr="00944442">
                <w:rPr>
                  <w:bCs/>
                  <w:sz w:val="16"/>
                  <w:szCs w:val="16"/>
                </w:rPr>
                <w:t>17.22.11.130-003</w:t>
              </w:r>
            </w:hyperlink>
          </w:p>
        </w:tc>
        <w:tc>
          <w:tcPr>
            <w:tcW w:w="1241" w:type="dxa"/>
          </w:tcPr>
          <w:p w:rsidR="00514DBE" w:rsidRPr="00944442" w:rsidRDefault="00514DBE" w:rsidP="00514DBE">
            <w:pPr>
              <w:rPr>
                <w:bCs/>
                <w:sz w:val="16"/>
                <w:szCs w:val="16"/>
              </w:rPr>
            </w:pPr>
            <w:r w:rsidRPr="00944442">
              <w:rPr>
                <w:bCs/>
                <w:sz w:val="16"/>
                <w:szCs w:val="16"/>
              </w:rPr>
              <w:t>Преимущество</w:t>
            </w:r>
          </w:p>
          <w:p w:rsidR="00781C3A" w:rsidRPr="00944442" w:rsidRDefault="00514DBE" w:rsidP="00514DBE">
            <w:r w:rsidRPr="00944442">
              <w:rPr>
                <w:bCs/>
                <w:sz w:val="16"/>
                <w:szCs w:val="16"/>
              </w:rPr>
              <w:t>Прил.2</w:t>
            </w:r>
          </w:p>
        </w:tc>
        <w:tc>
          <w:tcPr>
            <w:tcW w:w="986" w:type="dxa"/>
            <w:vAlign w:val="center"/>
          </w:tcPr>
          <w:p w:rsidR="00781C3A" w:rsidRPr="00944442" w:rsidRDefault="00781C3A" w:rsidP="00781C3A">
            <w:pPr>
              <w:jc w:val="center"/>
              <w:rPr>
                <w:bCs/>
                <w:sz w:val="16"/>
                <w:szCs w:val="16"/>
              </w:rPr>
            </w:pPr>
            <w:r w:rsidRPr="00944442">
              <w:rPr>
                <w:bCs/>
                <w:sz w:val="16"/>
                <w:szCs w:val="16"/>
              </w:rPr>
              <w:t>90,00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95,00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80,00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88,33</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7,6376</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8,65%</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48</w:t>
            </w:r>
          </w:p>
        </w:tc>
        <w:tc>
          <w:tcPr>
            <w:tcW w:w="658" w:type="dxa"/>
            <w:tcBorders>
              <w:bottom w:val="single" w:sz="4" w:space="0" w:color="auto"/>
            </w:tcBorders>
            <w:shd w:val="clear" w:color="auto" w:fill="auto"/>
            <w:vAlign w:val="center"/>
          </w:tcPr>
          <w:p w:rsidR="00781C3A" w:rsidRPr="00944442" w:rsidRDefault="00C632BF" w:rsidP="00781C3A">
            <w:pPr>
              <w:jc w:val="center"/>
              <w:rPr>
                <w:color w:val="000000"/>
              </w:rPr>
            </w:pPr>
            <w:proofErr w:type="spellStart"/>
            <w:r w:rsidRPr="00944442">
              <w:rPr>
                <w:color w:val="000000"/>
              </w:rPr>
              <w:t>упак</w:t>
            </w:r>
            <w:proofErr w:type="spellEnd"/>
            <w:r w:rsidR="00781C3A" w:rsidRPr="00944442">
              <w:rPr>
                <w:color w:val="000000"/>
              </w:rPr>
              <w:t>.</w:t>
            </w:r>
          </w:p>
        </w:tc>
        <w:tc>
          <w:tcPr>
            <w:tcW w:w="1191" w:type="dxa"/>
            <w:shd w:val="clear" w:color="auto" w:fill="auto"/>
            <w:vAlign w:val="center"/>
          </w:tcPr>
          <w:p w:rsidR="00781C3A" w:rsidRPr="00944442" w:rsidRDefault="00687885" w:rsidP="00781C3A">
            <w:pPr>
              <w:jc w:val="center"/>
              <w:rPr>
                <w:bCs/>
                <w:sz w:val="16"/>
                <w:szCs w:val="16"/>
              </w:rPr>
            </w:pPr>
            <w:r w:rsidRPr="00944442">
              <w:rPr>
                <w:bCs/>
                <w:sz w:val="16"/>
                <w:szCs w:val="16"/>
              </w:rPr>
              <w:t>96,73</w:t>
            </w:r>
          </w:p>
        </w:tc>
        <w:tc>
          <w:tcPr>
            <w:tcW w:w="1191" w:type="dxa"/>
            <w:shd w:val="clear" w:color="auto" w:fill="auto"/>
            <w:vAlign w:val="center"/>
          </w:tcPr>
          <w:p w:rsidR="00781C3A" w:rsidRPr="00944442" w:rsidRDefault="00B42CB5" w:rsidP="00781C3A">
            <w:pPr>
              <w:jc w:val="center"/>
              <w:rPr>
                <w:bCs/>
                <w:sz w:val="16"/>
                <w:szCs w:val="16"/>
              </w:rPr>
            </w:pPr>
            <w:r w:rsidRPr="00944442">
              <w:rPr>
                <w:bCs/>
                <w:sz w:val="16"/>
                <w:szCs w:val="16"/>
              </w:rPr>
              <w:t>117,89</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4239,84</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lastRenderedPageBreak/>
              <w:t>9</w:t>
            </w:r>
          </w:p>
        </w:tc>
        <w:tc>
          <w:tcPr>
            <w:tcW w:w="1870" w:type="dxa"/>
          </w:tcPr>
          <w:p w:rsidR="00781C3A" w:rsidRPr="00944442" w:rsidRDefault="00781C3A" w:rsidP="00781C3A">
            <w:pPr>
              <w:rPr>
                <w:bCs/>
                <w:sz w:val="16"/>
                <w:szCs w:val="16"/>
              </w:rPr>
            </w:pPr>
            <w:r w:rsidRPr="00944442">
              <w:rPr>
                <w:bCs/>
                <w:sz w:val="16"/>
                <w:szCs w:val="16"/>
              </w:rPr>
              <w:t>Порошок с</w:t>
            </w:r>
            <w:r w:rsidR="00514DBE" w:rsidRPr="00944442">
              <w:rPr>
                <w:bCs/>
                <w:sz w:val="16"/>
                <w:szCs w:val="16"/>
              </w:rPr>
              <w:t>тиральный тип 14</w:t>
            </w:r>
          </w:p>
        </w:tc>
        <w:tc>
          <w:tcPr>
            <w:tcW w:w="1110" w:type="dxa"/>
            <w:vAlign w:val="center"/>
          </w:tcPr>
          <w:p w:rsidR="00781C3A" w:rsidRPr="00944442" w:rsidRDefault="00514DBE" w:rsidP="00781C3A">
            <w:pPr>
              <w:jc w:val="center"/>
              <w:rPr>
                <w:bCs/>
                <w:sz w:val="16"/>
                <w:szCs w:val="16"/>
              </w:rPr>
            </w:pPr>
            <w:r w:rsidRPr="00944442">
              <w:rPr>
                <w:bCs/>
                <w:sz w:val="16"/>
                <w:szCs w:val="16"/>
              </w:rPr>
              <w:t>20.41.32.121-020</w:t>
            </w:r>
          </w:p>
        </w:tc>
        <w:tc>
          <w:tcPr>
            <w:tcW w:w="1241" w:type="dxa"/>
          </w:tcPr>
          <w:p w:rsidR="00781C3A" w:rsidRPr="00944442" w:rsidRDefault="00514DBE" w:rsidP="00781C3A">
            <w:r w:rsidRPr="00944442">
              <w:rPr>
                <w:bCs/>
                <w:sz w:val="16"/>
                <w:szCs w:val="16"/>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165,00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145,00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126,00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145,33</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19,5021</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13,42%</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10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r w:rsidRPr="00944442">
              <w:rPr>
                <w:color w:val="000000"/>
              </w:rPr>
              <w:t>кг   .</w:t>
            </w:r>
          </w:p>
        </w:tc>
        <w:tc>
          <w:tcPr>
            <w:tcW w:w="1191" w:type="dxa"/>
            <w:shd w:val="clear" w:color="auto" w:fill="auto"/>
            <w:vAlign w:val="center"/>
          </w:tcPr>
          <w:p w:rsidR="00781C3A" w:rsidRPr="00944442" w:rsidRDefault="00687885" w:rsidP="00781C3A">
            <w:pPr>
              <w:jc w:val="center"/>
              <w:rPr>
                <w:bCs/>
                <w:sz w:val="16"/>
                <w:szCs w:val="16"/>
              </w:rPr>
            </w:pPr>
            <w:r w:rsidRPr="00944442">
              <w:rPr>
                <w:bCs/>
                <w:sz w:val="16"/>
                <w:szCs w:val="16"/>
              </w:rPr>
              <w:t>189,78</w:t>
            </w:r>
          </w:p>
        </w:tc>
        <w:tc>
          <w:tcPr>
            <w:tcW w:w="1191" w:type="dxa"/>
            <w:shd w:val="clear" w:color="auto" w:fill="auto"/>
            <w:vAlign w:val="center"/>
          </w:tcPr>
          <w:p w:rsidR="00781C3A" w:rsidRPr="00944442" w:rsidRDefault="00687885" w:rsidP="00781C3A">
            <w:pPr>
              <w:jc w:val="center"/>
              <w:rPr>
                <w:bCs/>
                <w:sz w:val="16"/>
                <w:szCs w:val="16"/>
              </w:rPr>
            </w:pPr>
            <w:r w:rsidRPr="00944442">
              <w:rPr>
                <w:bCs/>
                <w:sz w:val="16"/>
                <w:szCs w:val="16"/>
              </w:rPr>
              <w:t>247,49</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53047F" w:rsidP="00781C3A">
            <w:pPr>
              <w:rPr>
                <w:b/>
                <w:bCs/>
                <w:color w:val="000000"/>
              </w:rPr>
            </w:pPr>
            <w:r w:rsidRPr="00944442">
              <w:rPr>
                <w:b/>
                <w:bCs/>
                <w:color w:val="000000"/>
              </w:rPr>
              <w:t>1453,30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10</w:t>
            </w:r>
          </w:p>
        </w:tc>
        <w:tc>
          <w:tcPr>
            <w:tcW w:w="1870" w:type="dxa"/>
          </w:tcPr>
          <w:p w:rsidR="00781C3A" w:rsidRPr="00944442" w:rsidRDefault="00781C3A" w:rsidP="00781C3A">
            <w:pPr>
              <w:rPr>
                <w:bCs/>
                <w:sz w:val="16"/>
                <w:szCs w:val="16"/>
              </w:rPr>
            </w:pPr>
            <w:r w:rsidRPr="00944442">
              <w:rPr>
                <w:bCs/>
                <w:sz w:val="16"/>
                <w:szCs w:val="16"/>
              </w:rPr>
              <w:t xml:space="preserve">Средства для </w:t>
            </w:r>
            <w:proofErr w:type="spellStart"/>
            <w:r w:rsidRPr="00944442">
              <w:rPr>
                <w:bCs/>
                <w:sz w:val="16"/>
                <w:szCs w:val="16"/>
              </w:rPr>
              <w:t>дезодорирования</w:t>
            </w:r>
            <w:proofErr w:type="spellEnd"/>
            <w:r w:rsidRPr="00944442">
              <w:rPr>
                <w:bCs/>
                <w:sz w:val="16"/>
                <w:szCs w:val="16"/>
              </w:rPr>
              <w:t xml:space="preserve"> и ароматизации воздуха в помещениях тип 1</w:t>
            </w:r>
          </w:p>
        </w:tc>
        <w:tc>
          <w:tcPr>
            <w:tcW w:w="1110" w:type="dxa"/>
            <w:vAlign w:val="center"/>
          </w:tcPr>
          <w:p w:rsidR="00781C3A" w:rsidRPr="00944442" w:rsidRDefault="00706D3D" w:rsidP="00781C3A">
            <w:pPr>
              <w:jc w:val="center"/>
              <w:rPr>
                <w:bCs/>
                <w:sz w:val="16"/>
                <w:szCs w:val="16"/>
              </w:rPr>
            </w:pPr>
            <w:hyperlink r:id="rId16" w:anchor="nsi/classifiercategory/viewitem/id/5824560" w:history="1">
              <w:r w:rsidR="00781C3A" w:rsidRPr="00944442">
                <w:rPr>
                  <w:bCs/>
                  <w:sz w:val="16"/>
                  <w:szCs w:val="16"/>
                </w:rPr>
                <w:t>20.41.41.000-001</w:t>
              </w:r>
            </w:hyperlink>
          </w:p>
        </w:tc>
        <w:tc>
          <w:tcPr>
            <w:tcW w:w="1241" w:type="dxa"/>
            <w:vAlign w:val="center"/>
          </w:tcPr>
          <w:p w:rsidR="00781C3A" w:rsidRPr="00944442" w:rsidRDefault="00781C3A" w:rsidP="00781C3A">
            <w:pPr>
              <w:rPr>
                <w:bCs/>
                <w:sz w:val="16"/>
                <w:szCs w:val="16"/>
              </w:rPr>
            </w:pPr>
            <w:r w:rsidRPr="00944442">
              <w:rPr>
                <w:bCs/>
                <w:sz w:val="16"/>
                <w:szCs w:val="16"/>
              </w:rPr>
              <w:t>Преимущество</w:t>
            </w:r>
          </w:p>
          <w:p w:rsidR="00781C3A" w:rsidRPr="00944442" w:rsidRDefault="00781C3A" w:rsidP="00781C3A">
            <w:pPr>
              <w:rPr>
                <w:bCs/>
                <w:sz w:val="16"/>
                <w:szCs w:val="16"/>
              </w:rPr>
            </w:pPr>
            <w:r w:rsidRPr="00944442">
              <w:rPr>
                <w:bCs/>
                <w:sz w:val="16"/>
                <w:szCs w:val="16"/>
              </w:rPr>
              <w:t>Прил.2</w:t>
            </w:r>
          </w:p>
        </w:tc>
        <w:tc>
          <w:tcPr>
            <w:tcW w:w="986" w:type="dxa"/>
            <w:vAlign w:val="center"/>
          </w:tcPr>
          <w:p w:rsidR="00781C3A" w:rsidRPr="00944442" w:rsidRDefault="00781C3A" w:rsidP="00781C3A">
            <w:pPr>
              <w:jc w:val="center"/>
              <w:rPr>
                <w:bCs/>
                <w:sz w:val="16"/>
                <w:szCs w:val="16"/>
              </w:rPr>
            </w:pPr>
            <w:r w:rsidRPr="00944442">
              <w:rPr>
                <w:bCs/>
                <w:sz w:val="16"/>
                <w:szCs w:val="16"/>
              </w:rPr>
              <w:t>98,00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101,00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95,00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98,00</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3,0000</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3,06%</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30</w:t>
            </w:r>
          </w:p>
        </w:tc>
        <w:tc>
          <w:tcPr>
            <w:tcW w:w="658" w:type="dxa"/>
            <w:tcBorders>
              <w:bottom w:val="single" w:sz="4" w:space="0" w:color="auto"/>
            </w:tcBorders>
            <w:shd w:val="clear" w:color="auto" w:fill="auto"/>
            <w:vAlign w:val="center"/>
          </w:tcPr>
          <w:p w:rsidR="00781C3A" w:rsidRPr="00944442" w:rsidRDefault="00781C3A" w:rsidP="00781C3A">
            <w:pPr>
              <w:rPr>
                <w:color w:val="000000"/>
              </w:rPr>
            </w:pPr>
            <w:r w:rsidRPr="00944442">
              <w:rPr>
                <w:color w:val="000000"/>
              </w:rPr>
              <w:t>шт.</w:t>
            </w:r>
          </w:p>
        </w:tc>
        <w:tc>
          <w:tcPr>
            <w:tcW w:w="1191" w:type="dxa"/>
            <w:shd w:val="clear" w:color="auto" w:fill="auto"/>
            <w:vAlign w:val="center"/>
          </w:tcPr>
          <w:p w:rsidR="00781C3A" w:rsidRPr="00944442" w:rsidRDefault="00AE257D" w:rsidP="00781C3A">
            <w:pPr>
              <w:jc w:val="center"/>
              <w:rPr>
                <w:bCs/>
                <w:sz w:val="16"/>
                <w:szCs w:val="16"/>
              </w:rPr>
            </w:pPr>
            <w:r w:rsidRPr="00944442">
              <w:rPr>
                <w:bCs/>
                <w:sz w:val="16"/>
                <w:szCs w:val="16"/>
              </w:rPr>
              <w:t>96,71</w:t>
            </w:r>
            <w:r w:rsidR="00811F92" w:rsidRPr="00944442">
              <w:rPr>
                <w:bCs/>
                <w:sz w:val="16"/>
                <w:szCs w:val="16"/>
              </w:rPr>
              <w:t>*</w:t>
            </w:r>
          </w:p>
        </w:tc>
        <w:tc>
          <w:tcPr>
            <w:tcW w:w="1191" w:type="dxa"/>
            <w:shd w:val="clear" w:color="auto" w:fill="auto"/>
            <w:vAlign w:val="center"/>
          </w:tcPr>
          <w:p w:rsidR="00781C3A" w:rsidRPr="00944442" w:rsidRDefault="00B42CB5" w:rsidP="00781C3A">
            <w:pPr>
              <w:jc w:val="center"/>
              <w:rPr>
                <w:bCs/>
                <w:sz w:val="16"/>
                <w:szCs w:val="16"/>
              </w:rPr>
            </w:pPr>
            <w:r w:rsidRPr="00944442">
              <w:rPr>
                <w:bCs/>
                <w:sz w:val="16"/>
                <w:szCs w:val="16"/>
              </w:rPr>
              <w:t>105,20</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2901,30</w:t>
            </w:r>
          </w:p>
        </w:tc>
      </w:tr>
      <w:tr w:rsidR="00781C3A" w:rsidRPr="00EE0F9E" w:rsidTr="00514DBE">
        <w:trPr>
          <w:trHeight w:val="132"/>
          <w:jc w:val="center"/>
        </w:trPr>
        <w:tc>
          <w:tcPr>
            <w:tcW w:w="432" w:type="dxa"/>
            <w:vAlign w:val="center"/>
          </w:tcPr>
          <w:p w:rsidR="00781C3A" w:rsidRPr="00E9350A" w:rsidRDefault="00781C3A" w:rsidP="00781C3A">
            <w:pPr>
              <w:jc w:val="center"/>
              <w:rPr>
                <w:iCs/>
                <w:sz w:val="16"/>
                <w:szCs w:val="16"/>
              </w:rPr>
            </w:pPr>
            <w:r w:rsidRPr="00E9350A">
              <w:rPr>
                <w:iCs/>
                <w:sz w:val="16"/>
                <w:szCs w:val="16"/>
              </w:rPr>
              <w:t>11</w:t>
            </w:r>
          </w:p>
        </w:tc>
        <w:tc>
          <w:tcPr>
            <w:tcW w:w="1870" w:type="dxa"/>
          </w:tcPr>
          <w:p w:rsidR="00781C3A" w:rsidRPr="00944442" w:rsidRDefault="00514DBE" w:rsidP="00781C3A">
            <w:pPr>
              <w:rPr>
                <w:bCs/>
                <w:sz w:val="16"/>
                <w:szCs w:val="16"/>
              </w:rPr>
            </w:pPr>
            <w:r w:rsidRPr="00944442">
              <w:rPr>
                <w:bCs/>
                <w:sz w:val="16"/>
                <w:szCs w:val="16"/>
              </w:rPr>
              <w:t>Средство моющее для стекол и зеркал тип 1</w:t>
            </w:r>
          </w:p>
        </w:tc>
        <w:tc>
          <w:tcPr>
            <w:tcW w:w="1110" w:type="dxa"/>
            <w:vAlign w:val="center"/>
          </w:tcPr>
          <w:p w:rsidR="00781C3A" w:rsidRPr="00944442" w:rsidRDefault="00706D3D" w:rsidP="00781C3A">
            <w:pPr>
              <w:jc w:val="center"/>
              <w:rPr>
                <w:bCs/>
                <w:sz w:val="16"/>
                <w:szCs w:val="16"/>
              </w:rPr>
            </w:pPr>
            <w:hyperlink r:id="rId17" w:anchor="nsi/classifiercategory/viewitem/id/5821211" w:history="1">
              <w:r w:rsidR="00781C3A" w:rsidRPr="00944442">
                <w:rPr>
                  <w:bCs/>
                  <w:sz w:val="16"/>
                  <w:szCs w:val="16"/>
                </w:rPr>
                <w:t>20.41.32.113-001</w:t>
              </w:r>
            </w:hyperlink>
          </w:p>
        </w:tc>
        <w:tc>
          <w:tcPr>
            <w:tcW w:w="1241" w:type="dxa"/>
            <w:vAlign w:val="center"/>
          </w:tcPr>
          <w:p w:rsidR="00781C3A" w:rsidRPr="00944442" w:rsidRDefault="00514DBE" w:rsidP="00781C3A">
            <w:pPr>
              <w:rPr>
                <w:bCs/>
                <w:sz w:val="16"/>
                <w:szCs w:val="16"/>
              </w:rPr>
            </w:pPr>
            <w:r w:rsidRPr="00944442">
              <w:rPr>
                <w:bCs/>
                <w:sz w:val="16"/>
                <w:szCs w:val="16"/>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101,00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99,00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85,00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95,00</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8,7178</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9,18%</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30</w:t>
            </w:r>
          </w:p>
        </w:tc>
        <w:tc>
          <w:tcPr>
            <w:tcW w:w="658" w:type="dxa"/>
            <w:tcBorders>
              <w:bottom w:val="single" w:sz="4" w:space="0" w:color="auto"/>
            </w:tcBorders>
            <w:shd w:val="clear" w:color="auto" w:fill="auto"/>
            <w:vAlign w:val="center"/>
          </w:tcPr>
          <w:p w:rsidR="00781C3A" w:rsidRPr="00944442" w:rsidRDefault="00781C3A" w:rsidP="00781C3A">
            <w:pPr>
              <w:rPr>
                <w:color w:val="000000"/>
              </w:rPr>
            </w:pPr>
            <w:r w:rsidRPr="00944442">
              <w:rPr>
                <w:color w:val="000000"/>
              </w:rPr>
              <w:t>шт.</w:t>
            </w:r>
          </w:p>
        </w:tc>
        <w:tc>
          <w:tcPr>
            <w:tcW w:w="1191" w:type="dxa"/>
            <w:shd w:val="clear" w:color="auto" w:fill="auto"/>
            <w:vAlign w:val="center"/>
          </w:tcPr>
          <w:p w:rsidR="00781C3A" w:rsidRPr="00944442" w:rsidRDefault="0012369B" w:rsidP="00781C3A">
            <w:pPr>
              <w:jc w:val="center"/>
              <w:rPr>
                <w:bCs/>
                <w:sz w:val="16"/>
                <w:szCs w:val="16"/>
              </w:rPr>
            </w:pPr>
            <w:r w:rsidRPr="00944442">
              <w:rPr>
                <w:bCs/>
                <w:sz w:val="16"/>
                <w:szCs w:val="16"/>
              </w:rPr>
              <w:t>168,59</w:t>
            </w:r>
          </w:p>
        </w:tc>
        <w:tc>
          <w:tcPr>
            <w:tcW w:w="1191" w:type="dxa"/>
            <w:shd w:val="clear" w:color="auto" w:fill="auto"/>
            <w:vAlign w:val="center"/>
          </w:tcPr>
          <w:p w:rsidR="00781C3A" w:rsidRPr="00944442" w:rsidRDefault="002B0D74" w:rsidP="00781C3A">
            <w:pPr>
              <w:jc w:val="center"/>
              <w:rPr>
                <w:bCs/>
                <w:sz w:val="16"/>
                <w:szCs w:val="16"/>
              </w:rPr>
            </w:pPr>
            <w:r w:rsidRPr="00944442">
              <w:rPr>
                <w:bCs/>
                <w:sz w:val="16"/>
                <w:szCs w:val="16"/>
              </w:rPr>
              <w:t>173,52</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2850,00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12</w:t>
            </w:r>
          </w:p>
        </w:tc>
        <w:tc>
          <w:tcPr>
            <w:tcW w:w="1870" w:type="dxa"/>
          </w:tcPr>
          <w:p w:rsidR="00781C3A" w:rsidRPr="00944442" w:rsidRDefault="00781C3A" w:rsidP="00781C3A">
            <w:pPr>
              <w:rPr>
                <w:bCs/>
                <w:sz w:val="16"/>
                <w:szCs w:val="16"/>
              </w:rPr>
            </w:pPr>
            <w:r w:rsidRPr="00944442">
              <w:rPr>
                <w:bCs/>
                <w:sz w:val="16"/>
                <w:szCs w:val="16"/>
              </w:rPr>
              <w:t>Средство для мытья посуды тип 11</w:t>
            </w:r>
          </w:p>
        </w:tc>
        <w:tc>
          <w:tcPr>
            <w:tcW w:w="1110" w:type="dxa"/>
            <w:vAlign w:val="center"/>
          </w:tcPr>
          <w:p w:rsidR="00781C3A" w:rsidRPr="00944442" w:rsidRDefault="00781C3A" w:rsidP="00781C3A">
            <w:pPr>
              <w:jc w:val="center"/>
              <w:rPr>
                <w:bCs/>
                <w:sz w:val="16"/>
                <w:szCs w:val="16"/>
              </w:rPr>
            </w:pPr>
            <w:r w:rsidRPr="00944442">
              <w:rPr>
                <w:bCs/>
                <w:sz w:val="16"/>
                <w:szCs w:val="16"/>
              </w:rPr>
              <w:t>20.41.32.111-012</w:t>
            </w:r>
          </w:p>
        </w:tc>
        <w:tc>
          <w:tcPr>
            <w:tcW w:w="1241" w:type="dxa"/>
            <w:vAlign w:val="center"/>
          </w:tcPr>
          <w:p w:rsidR="00781C3A" w:rsidRPr="00944442" w:rsidRDefault="00514DBE" w:rsidP="00781C3A">
            <w:pPr>
              <w:rPr>
                <w:bCs/>
                <w:sz w:val="16"/>
                <w:szCs w:val="16"/>
              </w:rPr>
            </w:pPr>
            <w:r w:rsidRPr="00944442">
              <w:rPr>
                <w:bCs/>
                <w:sz w:val="16"/>
                <w:szCs w:val="16"/>
              </w:rPr>
              <w:t xml:space="preserve">Ограничение </w:t>
            </w:r>
          </w:p>
        </w:tc>
        <w:tc>
          <w:tcPr>
            <w:tcW w:w="986" w:type="dxa"/>
            <w:vAlign w:val="center"/>
          </w:tcPr>
          <w:p w:rsidR="00781C3A" w:rsidRPr="00944442" w:rsidRDefault="00781C3A" w:rsidP="00781C3A">
            <w:pPr>
              <w:jc w:val="center"/>
              <w:rPr>
                <w:bCs/>
                <w:sz w:val="16"/>
                <w:szCs w:val="16"/>
              </w:rPr>
            </w:pPr>
            <w:r w:rsidRPr="00944442">
              <w:rPr>
                <w:bCs/>
                <w:sz w:val="16"/>
                <w:szCs w:val="16"/>
              </w:rPr>
              <w:t>90,00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82,00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77,00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83,00</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6,5574</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7,90%</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50</w:t>
            </w:r>
          </w:p>
        </w:tc>
        <w:tc>
          <w:tcPr>
            <w:tcW w:w="658" w:type="dxa"/>
            <w:tcBorders>
              <w:bottom w:val="single" w:sz="4" w:space="0" w:color="auto"/>
            </w:tcBorders>
            <w:shd w:val="clear" w:color="auto" w:fill="auto"/>
            <w:vAlign w:val="center"/>
          </w:tcPr>
          <w:p w:rsidR="00781C3A" w:rsidRPr="00944442" w:rsidRDefault="00781C3A" w:rsidP="00781C3A">
            <w:pPr>
              <w:rPr>
                <w:color w:val="000000"/>
              </w:rPr>
            </w:pPr>
            <w:r w:rsidRPr="00944442">
              <w:rPr>
                <w:color w:val="000000"/>
              </w:rPr>
              <w:t>шт.</w:t>
            </w:r>
          </w:p>
        </w:tc>
        <w:tc>
          <w:tcPr>
            <w:tcW w:w="1191" w:type="dxa"/>
            <w:shd w:val="clear" w:color="auto" w:fill="auto"/>
            <w:vAlign w:val="center"/>
          </w:tcPr>
          <w:p w:rsidR="00781C3A" w:rsidRPr="00944442" w:rsidRDefault="0012369B" w:rsidP="00781C3A">
            <w:pPr>
              <w:jc w:val="center"/>
              <w:rPr>
                <w:bCs/>
                <w:sz w:val="16"/>
                <w:szCs w:val="16"/>
              </w:rPr>
            </w:pPr>
            <w:r w:rsidRPr="00944442">
              <w:rPr>
                <w:bCs/>
                <w:sz w:val="16"/>
                <w:szCs w:val="16"/>
              </w:rPr>
              <w:t>93,71</w:t>
            </w:r>
          </w:p>
        </w:tc>
        <w:tc>
          <w:tcPr>
            <w:tcW w:w="1191" w:type="dxa"/>
            <w:shd w:val="clear" w:color="auto" w:fill="auto"/>
            <w:vAlign w:val="center"/>
          </w:tcPr>
          <w:p w:rsidR="00781C3A" w:rsidRPr="00944442" w:rsidRDefault="002B0D74" w:rsidP="00781C3A">
            <w:pPr>
              <w:jc w:val="center"/>
              <w:rPr>
                <w:bCs/>
                <w:sz w:val="16"/>
                <w:szCs w:val="16"/>
              </w:rPr>
            </w:pPr>
            <w:r w:rsidRPr="00944442">
              <w:rPr>
                <w:bCs/>
                <w:sz w:val="16"/>
                <w:szCs w:val="16"/>
              </w:rPr>
              <w:t>93,48</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C632BF" w:rsidP="00781C3A">
            <w:pPr>
              <w:rPr>
                <w:b/>
                <w:bCs/>
                <w:color w:val="000000"/>
              </w:rPr>
            </w:pPr>
            <w:r w:rsidRPr="00944442">
              <w:rPr>
                <w:b/>
                <w:bCs/>
                <w:color w:val="000000"/>
              </w:rPr>
              <w:t>4150,00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A416EB">
              <w:rPr>
                <w:iCs/>
                <w:sz w:val="16"/>
                <w:szCs w:val="16"/>
                <w:highlight w:val="yellow"/>
              </w:rPr>
              <w:t>13</w:t>
            </w:r>
          </w:p>
        </w:tc>
        <w:tc>
          <w:tcPr>
            <w:tcW w:w="1870" w:type="dxa"/>
          </w:tcPr>
          <w:p w:rsidR="00781C3A" w:rsidRPr="00944442" w:rsidRDefault="00F27C1F" w:rsidP="00781C3A">
            <w:pPr>
              <w:rPr>
                <w:bCs/>
                <w:sz w:val="16"/>
                <w:szCs w:val="16"/>
              </w:rPr>
            </w:pPr>
            <w:r w:rsidRPr="00944442">
              <w:rPr>
                <w:bCs/>
                <w:sz w:val="16"/>
                <w:szCs w:val="16"/>
              </w:rPr>
              <w:t>Средство моющее для туалетов и ванных комнат тип 1</w:t>
            </w:r>
          </w:p>
        </w:tc>
        <w:tc>
          <w:tcPr>
            <w:tcW w:w="1110" w:type="dxa"/>
            <w:vAlign w:val="center"/>
          </w:tcPr>
          <w:p w:rsidR="00781C3A" w:rsidRPr="00944442" w:rsidRDefault="00F27C1F" w:rsidP="00781C3A">
            <w:pPr>
              <w:jc w:val="center"/>
              <w:rPr>
                <w:bCs/>
                <w:sz w:val="16"/>
                <w:szCs w:val="16"/>
              </w:rPr>
            </w:pPr>
            <w:r w:rsidRPr="00944442">
              <w:rPr>
                <w:bCs/>
                <w:sz w:val="16"/>
                <w:szCs w:val="16"/>
              </w:rPr>
              <w:t>20.41.32.114-001</w:t>
            </w:r>
          </w:p>
        </w:tc>
        <w:tc>
          <w:tcPr>
            <w:tcW w:w="1241" w:type="dxa"/>
            <w:vAlign w:val="center"/>
          </w:tcPr>
          <w:p w:rsidR="00781C3A" w:rsidRPr="00944442" w:rsidRDefault="00F27C1F" w:rsidP="00781C3A">
            <w:pPr>
              <w:rPr>
                <w:bCs/>
                <w:sz w:val="16"/>
                <w:szCs w:val="16"/>
              </w:rPr>
            </w:pPr>
            <w:r w:rsidRPr="00944442">
              <w:rPr>
                <w:rFonts w:ascii="Roboto" w:hAnsi="Roboto"/>
                <w:sz w:val="18"/>
                <w:szCs w:val="18"/>
                <w:shd w:val="clear" w:color="auto" w:fill="FAFAFA"/>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215,00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199,00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207,00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207,00</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8,0000</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3,86%</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50</w:t>
            </w:r>
          </w:p>
        </w:tc>
        <w:tc>
          <w:tcPr>
            <w:tcW w:w="658" w:type="dxa"/>
            <w:tcBorders>
              <w:bottom w:val="single" w:sz="4" w:space="0" w:color="auto"/>
            </w:tcBorders>
            <w:shd w:val="clear" w:color="auto" w:fill="auto"/>
            <w:vAlign w:val="center"/>
          </w:tcPr>
          <w:p w:rsidR="00781C3A" w:rsidRPr="00944442" w:rsidRDefault="00781C3A" w:rsidP="00781C3A">
            <w:pPr>
              <w:rPr>
                <w:color w:val="000000"/>
              </w:rPr>
            </w:pPr>
            <w:r w:rsidRPr="00944442">
              <w:rPr>
                <w:color w:val="000000"/>
              </w:rPr>
              <w:t>шт.</w:t>
            </w:r>
          </w:p>
        </w:tc>
        <w:tc>
          <w:tcPr>
            <w:tcW w:w="1191" w:type="dxa"/>
            <w:shd w:val="clear" w:color="auto" w:fill="auto"/>
            <w:vAlign w:val="center"/>
          </w:tcPr>
          <w:p w:rsidR="00781C3A" w:rsidRPr="00944442" w:rsidRDefault="0036616C" w:rsidP="00781C3A">
            <w:pPr>
              <w:jc w:val="center"/>
              <w:rPr>
                <w:bCs/>
                <w:sz w:val="16"/>
                <w:szCs w:val="16"/>
              </w:rPr>
            </w:pPr>
            <w:r w:rsidRPr="00944442">
              <w:rPr>
                <w:bCs/>
                <w:sz w:val="16"/>
                <w:szCs w:val="16"/>
              </w:rPr>
              <w:t>117,01</w:t>
            </w:r>
          </w:p>
        </w:tc>
        <w:tc>
          <w:tcPr>
            <w:tcW w:w="1191" w:type="dxa"/>
            <w:shd w:val="clear" w:color="auto" w:fill="auto"/>
            <w:vAlign w:val="center"/>
          </w:tcPr>
          <w:p w:rsidR="00781C3A" w:rsidRPr="00944442" w:rsidRDefault="0036616C" w:rsidP="00781C3A">
            <w:pPr>
              <w:jc w:val="center"/>
              <w:rPr>
                <w:bCs/>
                <w:sz w:val="16"/>
                <w:szCs w:val="16"/>
              </w:rPr>
            </w:pPr>
            <w:r w:rsidRPr="00944442">
              <w:rPr>
                <w:bCs/>
                <w:sz w:val="16"/>
                <w:szCs w:val="16"/>
              </w:rPr>
              <w:t>114,69</w:t>
            </w:r>
            <w:r w:rsidR="00811F92" w:rsidRPr="00944442">
              <w:rPr>
                <w:bCs/>
                <w:sz w:val="16"/>
                <w:szCs w:val="16"/>
              </w:rPr>
              <w:t>*</w:t>
            </w:r>
          </w:p>
        </w:tc>
        <w:tc>
          <w:tcPr>
            <w:tcW w:w="1073" w:type="dxa"/>
            <w:shd w:val="clear" w:color="auto" w:fill="auto"/>
            <w:vAlign w:val="center"/>
          </w:tcPr>
          <w:p w:rsidR="00781C3A" w:rsidRPr="00944442" w:rsidRDefault="0036616C"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A74821" w:rsidP="00781C3A">
            <w:pPr>
              <w:rPr>
                <w:b/>
                <w:bCs/>
                <w:color w:val="000000"/>
              </w:rPr>
            </w:pPr>
            <w:r w:rsidRPr="00944442">
              <w:rPr>
                <w:b/>
                <w:bCs/>
                <w:color w:val="000000"/>
              </w:rPr>
              <w:t>5734,50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14</w:t>
            </w:r>
          </w:p>
        </w:tc>
        <w:tc>
          <w:tcPr>
            <w:tcW w:w="1870" w:type="dxa"/>
          </w:tcPr>
          <w:p w:rsidR="00781C3A" w:rsidRPr="00944442" w:rsidRDefault="00781C3A" w:rsidP="00781C3A">
            <w:pPr>
              <w:rPr>
                <w:bCs/>
                <w:sz w:val="16"/>
                <w:szCs w:val="16"/>
              </w:rPr>
            </w:pPr>
            <w:r w:rsidRPr="00944442">
              <w:rPr>
                <w:bCs/>
                <w:sz w:val="16"/>
                <w:szCs w:val="16"/>
              </w:rPr>
              <w:t>Тряпка для очистки поверхностей</w:t>
            </w:r>
            <w:r w:rsidR="00D77C57" w:rsidRPr="00944442">
              <w:rPr>
                <w:bCs/>
                <w:sz w:val="16"/>
                <w:szCs w:val="16"/>
              </w:rPr>
              <w:t xml:space="preserve"> тип 13</w:t>
            </w:r>
          </w:p>
        </w:tc>
        <w:tc>
          <w:tcPr>
            <w:tcW w:w="1110" w:type="dxa"/>
            <w:vAlign w:val="center"/>
          </w:tcPr>
          <w:p w:rsidR="00781C3A" w:rsidRPr="00944442" w:rsidRDefault="00D77C57" w:rsidP="00781C3A">
            <w:pPr>
              <w:jc w:val="center"/>
              <w:rPr>
                <w:bCs/>
                <w:sz w:val="16"/>
                <w:szCs w:val="16"/>
              </w:rPr>
            </w:pPr>
            <w:r w:rsidRPr="00944442">
              <w:rPr>
                <w:bCs/>
                <w:sz w:val="16"/>
                <w:szCs w:val="16"/>
              </w:rPr>
              <w:t>13.92.29.110-093</w:t>
            </w:r>
          </w:p>
        </w:tc>
        <w:tc>
          <w:tcPr>
            <w:tcW w:w="1241" w:type="dxa"/>
            <w:vAlign w:val="center"/>
          </w:tcPr>
          <w:p w:rsidR="00781C3A" w:rsidRPr="00944442" w:rsidRDefault="00514DBE" w:rsidP="00781C3A">
            <w:pPr>
              <w:rPr>
                <w:bCs/>
                <w:sz w:val="16"/>
                <w:szCs w:val="16"/>
              </w:rPr>
            </w:pPr>
            <w:r w:rsidRPr="00944442">
              <w:rPr>
                <w:bCs/>
                <w:sz w:val="16"/>
                <w:szCs w:val="16"/>
              </w:rPr>
              <w:t xml:space="preserve">Запрет </w:t>
            </w:r>
          </w:p>
          <w:p w:rsidR="00781C3A" w:rsidRPr="00944442" w:rsidRDefault="00781C3A" w:rsidP="00781C3A">
            <w:pPr>
              <w:rPr>
                <w:bCs/>
                <w:sz w:val="16"/>
                <w:szCs w:val="16"/>
              </w:rPr>
            </w:pPr>
          </w:p>
        </w:tc>
        <w:tc>
          <w:tcPr>
            <w:tcW w:w="986" w:type="dxa"/>
            <w:vAlign w:val="center"/>
          </w:tcPr>
          <w:p w:rsidR="00781C3A" w:rsidRPr="00944442" w:rsidRDefault="00781C3A" w:rsidP="00781C3A">
            <w:pPr>
              <w:jc w:val="center"/>
              <w:rPr>
                <w:bCs/>
                <w:sz w:val="16"/>
                <w:szCs w:val="16"/>
              </w:rPr>
            </w:pPr>
            <w:r w:rsidRPr="00944442">
              <w:rPr>
                <w:bCs/>
                <w:sz w:val="16"/>
                <w:szCs w:val="16"/>
              </w:rPr>
              <w:t>37,00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42,00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40,00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39,67</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2,5166</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6,34%</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50</w:t>
            </w:r>
          </w:p>
        </w:tc>
        <w:tc>
          <w:tcPr>
            <w:tcW w:w="658" w:type="dxa"/>
            <w:tcBorders>
              <w:bottom w:val="single" w:sz="4" w:space="0" w:color="auto"/>
            </w:tcBorders>
            <w:shd w:val="clear" w:color="auto" w:fill="auto"/>
            <w:vAlign w:val="center"/>
          </w:tcPr>
          <w:p w:rsidR="00781C3A" w:rsidRPr="00944442" w:rsidRDefault="00781C3A" w:rsidP="00781C3A">
            <w:pPr>
              <w:rPr>
                <w:color w:val="000000"/>
              </w:rPr>
            </w:pPr>
            <w:r w:rsidRPr="00944442">
              <w:rPr>
                <w:color w:val="000000"/>
              </w:rPr>
              <w:t>шт.</w:t>
            </w:r>
          </w:p>
        </w:tc>
        <w:tc>
          <w:tcPr>
            <w:tcW w:w="1191" w:type="dxa"/>
            <w:shd w:val="clear" w:color="auto" w:fill="auto"/>
            <w:vAlign w:val="center"/>
          </w:tcPr>
          <w:p w:rsidR="00781C3A" w:rsidRPr="00944442" w:rsidRDefault="00D77C57" w:rsidP="00781C3A">
            <w:pPr>
              <w:jc w:val="center"/>
              <w:rPr>
                <w:bCs/>
                <w:sz w:val="16"/>
                <w:szCs w:val="16"/>
              </w:rPr>
            </w:pPr>
            <w:r w:rsidRPr="00944442">
              <w:rPr>
                <w:bCs/>
                <w:sz w:val="16"/>
                <w:szCs w:val="16"/>
              </w:rPr>
              <w:t>55,35</w:t>
            </w:r>
          </w:p>
        </w:tc>
        <w:tc>
          <w:tcPr>
            <w:tcW w:w="1191" w:type="dxa"/>
            <w:shd w:val="clear" w:color="auto" w:fill="auto"/>
            <w:vAlign w:val="center"/>
          </w:tcPr>
          <w:p w:rsidR="00781C3A" w:rsidRPr="00944442" w:rsidRDefault="002B0D74" w:rsidP="00781C3A">
            <w:pPr>
              <w:jc w:val="center"/>
              <w:rPr>
                <w:bCs/>
                <w:sz w:val="16"/>
                <w:szCs w:val="16"/>
              </w:rPr>
            </w:pPr>
            <w:r w:rsidRPr="00944442">
              <w:rPr>
                <w:bCs/>
                <w:sz w:val="16"/>
                <w:szCs w:val="16"/>
              </w:rPr>
              <w:t>60,18</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A74821" w:rsidP="00781C3A">
            <w:pPr>
              <w:rPr>
                <w:b/>
                <w:bCs/>
                <w:color w:val="000000"/>
              </w:rPr>
            </w:pPr>
            <w:r w:rsidRPr="00944442">
              <w:rPr>
                <w:b/>
                <w:bCs/>
                <w:color w:val="000000"/>
              </w:rPr>
              <w:t>1983,50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15</w:t>
            </w:r>
          </w:p>
        </w:tc>
        <w:tc>
          <w:tcPr>
            <w:tcW w:w="1870" w:type="dxa"/>
          </w:tcPr>
          <w:p w:rsidR="00781C3A" w:rsidRPr="00944442" w:rsidRDefault="00781C3A" w:rsidP="00781C3A">
            <w:r w:rsidRPr="00944442">
              <w:rPr>
                <w:bCs/>
                <w:sz w:val="16"/>
                <w:szCs w:val="16"/>
              </w:rPr>
              <w:t xml:space="preserve">Тряпка для очистки поверхностей¹ тип </w:t>
            </w:r>
            <w:r w:rsidR="00A74821" w:rsidRPr="00944442">
              <w:rPr>
                <w:bCs/>
                <w:sz w:val="16"/>
                <w:szCs w:val="16"/>
              </w:rPr>
              <w:t>6</w:t>
            </w:r>
          </w:p>
        </w:tc>
        <w:tc>
          <w:tcPr>
            <w:tcW w:w="1110" w:type="dxa"/>
            <w:vAlign w:val="center"/>
          </w:tcPr>
          <w:p w:rsidR="00781C3A" w:rsidRPr="00944442" w:rsidRDefault="00D77C57" w:rsidP="00781C3A">
            <w:pPr>
              <w:jc w:val="center"/>
              <w:rPr>
                <w:bCs/>
                <w:sz w:val="16"/>
                <w:szCs w:val="16"/>
              </w:rPr>
            </w:pPr>
            <w:r w:rsidRPr="00944442">
              <w:rPr>
                <w:bCs/>
                <w:sz w:val="16"/>
                <w:szCs w:val="16"/>
              </w:rPr>
              <w:t>13.92.29.110-114</w:t>
            </w:r>
          </w:p>
        </w:tc>
        <w:tc>
          <w:tcPr>
            <w:tcW w:w="1241" w:type="dxa"/>
            <w:vAlign w:val="center"/>
          </w:tcPr>
          <w:p w:rsidR="00781C3A" w:rsidRPr="00944442" w:rsidRDefault="00514DBE" w:rsidP="00781C3A">
            <w:pPr>
              <w:rPr>
                <w:bCs/>
                <w:sz w:val="16"/>
                <w:szCs w:val="16"/>
              </w:rPr>
            </w:pPr>
            <w:r w:rsidRPr="00944442">
              <w:rPr>
                <w:bCs/>
                <w:sz w:val="16"/>
                <w:szCs w:val="16"/>
              </w:rPr>
              <w:t xml:space="preserve">Запрет </w:t>
            </w:r>
          </w:p>
        </w:tc>
        <w:tc>
          <w:tcPr>
            <w:tcW w:w="986" w:type="dxa"/>
            <w:vAlign w:val="center"/>
          </w:tcPr>
          <w:p w:rsidR="00781C3A" w:rsidRPr="00944442" w:rsidRDefault="00781C3A" w:rsidP="00781C3A">
            <w:pPr>
              <w:jc w:val="center"/>
              <w:rPr>
                <w:bCs/>
                <w:sz w:val="16"/>
                <w:szCs w:val="16"/>
              </w:rPr>
            </w:pPr>
            <w:r w:rsidRPr="00944442">
              <w:rPr>
                <w:bCs/>
                <w:sz w:val="16"/>
                <w:szCs w:val="16"/>
              </w:rPr>
              <w:t>2750,00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2999,00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2900,00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2883,00</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125,3675</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4,35%</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2</w:t>
            </w:r>
          </w:p>
        </w:tc>
        <w:tc>
          <w:tcPr>
            <w:tcW w:w="658" w:type="dxa"/>
            <w:tcBorders>
              <w:bottom w:val="single" w:sz="4" w:space="0" w:color="auto"/>
            </w:tcBorders>
            <w:shd w:val="clear" w:color="auto" w:fill="auto"/>
            <w:vAlign w:val="center"/>
          </w:tcPr>
          <w:p w:rsidR="00781C3A" w:rsidRPr="00944442" w:rsidRDefault="00A74821" w:rsidP="00781C3A">
            <w:pPr>
              <w:rPr>
                <w:color w:val="000000"/>
              </w:rPr>
            </w:pPr>
            <w:proofErr w:type="spellStart"/>
            <w:r w:rsidRPr="00944442">
              <w:rPr>
                <w:color w:val="000000"/>
              </w:rPr>
              <w:t>рул</w:t>
            </w:r>
            <w:proofErr w:type="spellEnd"/>
            <w:r w:rsidRPr="00944442">
              <w:rPr>
                <w:color w:val="000000"/>
              </w:rPr>
              <w:t>.</w:t>
            </w:r>
          </w:p>
        </w:tc>
        <w:tc>
          <w:tcPr>
            <w:tcW w:w="1191" w:type="dxa"/>
            <w:shd w:val="clear" w:color="auto" w:fill="auto"/>
            <w:vAlign w:val="center"/>
          </w:tcPr>
          <w:p w:rsidR="00781C3A" w:rsidRPr="00944442" w:rsidRDefault="005A1487" w:rsidP="00781C3A">
            <w:pPr>
              <w:jc w:val="center"/>
              <w:rPr>
                <w:bCs/>
                <w:sz w:val="16"/>
                <w:szCs w:val="16"/>
              </w:rPr>
            </w:pPr>
            <w:r w:rsidRPr="00944442">
              <w:rPr>
                <w:bCs/>
                <w:sz w:val="16"/>
                <w:szCs w:val="16"/>
              </w:rPr>
              <w:t>2 773,14</w:t>
            </w:r>
            <w:r w:rsidR="00811F92" w:rsidRPr="00944442">
              <w:rPr>
                <w:bCs/>
                <w:sz w:val="16"/>
                <w:szCs w:val="16"/>
              </w:rPr>
              <w:t>*</w:t>
            </w:r>
          </w:p>
        </w:tc>
        <w:tc>
          <w:tcPr>
            <w:tcW w:w="1191" w:type="dxa"/>
            <w:shd w:val="clear" w:color="auto" w:fill="auto"/>
            <w:vAlign w:val="center"/>
          </w:tcPr>
          <w:p w:rsidR="00781C3A" w:rsidRPr="00944442" w:rsidRDefault="002B0D74" w:rsidP="00781C3A">
            <w:pPr>
              <w:jc w:val="center"/>
              <w:rPr>
                <w:bCs/>
                <w:sz w:val="16"/>
                <w:szCs w:val="16"/>
              </w:rPr>
            </w:pPr>
            <w:r w:rsidRPr="00944442">
              <w:rPr>
                <w:bCs/>
                <w:sz w:val="16"/>
                <w:szCs w:val="16"/>
              </w:rPr>
              <w:t>3007,12</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A74821" w:rsidP="00781C3A">
            <w:pPr>
              <w:rPr>
                <w:b/>
                <w:bCs/>
                <w:color w:val="000000"/>
              </w:rPr>
            </w:pPr>
            <w:r w:rsidRPr="00944442">
              <w:rPr>
                <w:b/>
                <w:bCs/>
                <w:color w:val="000000"/>
              </w:rPr>
              <w:t>5546,28</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16</w:t>
            </w:r>
          </w:p>
        </w:tc>
        <w:tc>
          <w:tcPr>
            <w:tcW w:w="1870" w:type="dxa"/>
          </w:tcPr>
          <w:p w:rsidR="00781C3A" w:rsidRPr="00944442" w:rsidRDefault="00757D33" w:rsidP="00781C3A">
            <w:pPr>
              <w:rPr>
                <w:bCs/>
                <w:sz w:val="16"/>
                <w:szCs w:val="16"/>
              </w:rPr>
            </w:pPr>
            <w:r w:rsidRPr="00944442">
              <w:rPr>
                <w:bCs/>
                <w:sz w:val="16"/>
                <w:szCs w:val="16"/>
              </w:rPr>
              <w:t>Перчатки трикотажные для защиты от внешних воздействий тип 2</w:t>
            </w:r>
          </w:p>
        </w:tc>
        <w:tc>
          <w:tcPr>
            <w:tcW w:w="1110" w:type="dxa"/>
            <w:vAlign w:val="center"/>
          </w:tcPr>
          <w:p w:rsidR="00781C3A" w:rsidRPr="00944442" w:rsidRDefault="00757D33" w:rsidP="00781C3A">
            <w:pPr>
              <w:jc w:val="center"/>
              <w:rPr>
                <w:bCs/>
                <w:sz w:val="16"/>
                <w:szCs w:val="16"/>
              </w:rPr>
            </w:pPr>
            <w:r w:rsidRPr="00944442">
              <w:rPr>
                <w:bCs/>
                <w:sz w:val="16"/>
                <w:szCs w:val="16"/>
              </w:rPr>
              <w:t>14.12.30.150-002</w:t>
            </w:r>
          </w:p>
        </w:tc>
        <w:tc>
          <w:tcPr>
            <w:tcW w:w="1241" w:type="dxa"/>
          </w:tcPr>
          <w:p w:rsidR="00781C3A" w:rsidRPr="00944442" w:rsidRDefault="00514DBE" w:rsidP="00781C3A">
            <w:r w:rsidRPr="00944442">
              <w:rPr>
                <w:bCs/>
                <w:sz w:val="16"/>
                <w:szCs w:val="16"/>
              </w:rPr>
              <w:t>Запрет</w:t>
            </w:r>
          </w:p>
        </w:tc>
        <w:tc>
          <w:tcPr>
            <w:tcW w:w="986" w:type="dxa"/>
            <w:vAlign w:val="center"/>
          </w:tcPr>
          <w:p w:rsidR="00781C3A" w:rsidRPr="00944442" w:rsidRDefault="00781C3A" w:rsidP="00781C3A">
            <w:pPr>
              <w:jc w:val="center"/>
              <w:rPr>
                <w:bCs/>
                <w:sz w:val="16"/>
                <w:szCs w:val="16"/>
              </w:rPr>
            </w:pPr>
            <w:r w:rsidRPr="00944442">
              <w:rPr>
                <w:bCs/>
                <w:sz w:val="16"/>
                <w:szCs w:val="16"/>
              </w:rPr>
              <w:t>27,00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30,00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25,00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27,33</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2,5166</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9,21%</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200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r w:rsidRPr="00944442">
              <w:rPr>
                <w:color w:val="000000"/>
              </w:rPr>
              <w:t>пар .</w:t>
            </w:r>
          </w:p>
        </w:tc>
        <w:tc>
          <w:tcPr>
            <w:tcW w:w="1191" w:type="dxa"/>
            <w:shd w:val="clear" w:color="auto" w:fill="auto"/>
            <w:vAlign w:val="center"/>
          </w:tcPr>
          <w:p w:rsidR="00781C3A" w:rsidRPr="00944442" w:rsidRDefault="00757D33" w:rsidP="00781C3A">
            <w:pPr>
              <w:jc w:val="center"/>
              <w:rPr>
                <w:bCs/>
                <w:sz w:val="16"/>
                <w:szCs w:val="16"/>
              </w:rPr>
            </w:pPr>
            <w:r w:rsidRPr="00944442">
              <w:rPr>
                <w:bCs/>
                <w:sz w:val="16"/>
                <w:szCs w:val="16"/>
              </w:rPr>
              <w:t>26,00</w:t>
            </w:r>
            <w:r w:rsidR="00811F92" w:rsidRPr="00944442">
              <w:rPr>
                <w:bCs/>
                <w:sz w:val="16"/>
                <w:szCs w:val="16"/>
              </w:rPr>
              <w:t>*</w:t>
            </w:r>
          </w:p>
        </w:tc>
        <w:tc>
          <w:tcPr>
            <w:tcW w:w="1191" w:type="dxa"/>
            <w:shd w:val="clear" w:color="auto" w:fill="auto"/>
            <w:vAlign w:val="center"/>
          </w:tcPr>
          <w:p w:rsidR="00781C3A" w:rsidRPr="00944442" w:rsidRDefault="00757D33" w:rsidP="00781C3A">
            <w:pPr>
              <w:jc w:val="center"/>
              <w:rPr>
                <w:bCs/>
                <w:sz w:val="16"/>
                <w:szCs w:val="16"/>
              </w:rPr>
            </w:pPr>
            <w:r w:rsidRPr="00944442">
              <w:rPr>
                <w:bCs/>
                <w:sz w:val="16"/>
                <w:szCs w:val="16"/>
              </w:rPr>
              <w:t>26,03</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A74821" w:rsidP="00781C3A">
            <w:pPr>
              <w:rPr>
                <w:b/>
                <w:bCs/>
                <w:color w:val="000000"/>
              </w:rPr>
            </w:pPr>
            <w:r w:rsidRPr="00944442">
              <w:rPr>
                <w:b/>
                <w:bCs/>
                <w:color w:val="000000"/>
              </w:rPr>
              <w:t>5200,00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17</w:t>
            </w:r>
          </w:p>
        </w:tc>
        <w:tc>
          <w:tcPr>
            <w:tcW w:w="1870" w:type="dxa"/>
          </w:tcPr>
          <w:p w:rsidR="00781C3A" w:rsidRPr="00944442" w:rsidRDefault="00781C3A" w:rsidP="00781C3A">
            <w:pPr>
              <w:rPr>
                <w:bCs/>
                <w:sz w:val="16"/>
                <w:szCs w:val="16"/>
              </w:rPr>
            </w:pPr>
            <w:r w:rsidRPr="00944442">
              <w:rPr>
                <w:bCs/>
                <w:sz w:val="16"/>
                <w:szCs w:val="16"/>
              </w:rPr>
              <w:t>Порошок чистящий тип 1</w:t>
            </w:r>
          </w:p>
        </w:tc>
        <w:tc>
          <w:tcPr>
            <w:tcW w:w="1110" w:type="dxa"/>
            <w:vAlign w:val="bottom"/>
          </w:tcPr>
          <w:p w:rsidR="00781C3A" w:rsidRPr="00944442" w:rsidRDefault="00781C3A" w:rsidP="00781C3A">
            <w:pPr>
              <w:rPr>
                <w:bCs/>
                <w:sz w:val="16"/>
                <w:szCs w:val="16"/>
              </w:rPr>
            </w:pPr>
            <w:r w:rsidRPr="00944442">
              <w:rPr>
                <w:bCs/>
                <w:sz w:val="16"/>
                <w:szCs w:val="16"/>
              </w:rPr>
              <w:t>20.41.44.120-001</w:t>
            </w:r>
          </w:p>
        </w:tc>
        <w:tc>
          <w:tcPr>
            <w:tcW w:w="1241" w:type="dxa"/>
            <w:vAlign w:val="center"/>
          </w:tcPr>
          <w:p w:rsidR="00781C3A" w:rsidRPr="00944442" w:rsidRDefault="00781C3A" w:rsidP="00781C3A">
            <w:pPr>
              <w:rPr>
                <w:bCs/>
                <w:sz w:val="16"/>
                <w:szCs w:val="16"/>
              </w:rPr>
            </w:pPr>
            <w:r w:rsidRPr="00944442">
              <w:rPr>
                <w:bCs/>
                <w:sz w:val="16"/>
                <w:szCs w:val="16"/>
              </w:rPr>
              <w:t>Преимущество</w:t>
            </w:r>
          </w:p>
          <w:p w:rsidR="00781C3A" w:rsidRPr="00944442" w:rsidRDefault="00781C3A" w:rsidP="00781C3A">
            <w:pPr>
              <w:rPr>
                <w:bCs/>
                <w:sz w:val="16"/>
                <w:szCs w:val="16"/>
              </w:rPr>
            </w:pPr>
            <w:r w:rsidRPr="00944442">
              <w:rPr>
                <w:bCs/>
                <w:sz w:val="16"/>
                <w:szCs w:val="16"/>
              </w:rPr>
              <w:t>Прил.2</w:t>
            </w:r>
          </w:p>
        </w:tc>
        <w:tc>
          <w:tcPr>
            <w:tcW w:w="986" w:type="dxa"/>
            <w:vAlign w:val="center"/>
          </w:tcPr>
          <w:p w:rsidR="00781C3A" w:rsidRPr="00944442" w:rsidRDefault="00781C3A" w:rsidP="00781C3A">
            <w:pPr>
              <w:jc w:val="center"/>
              <w:rPr>
                <w:bCs/>
                <w:sz w:val="16"/>
                <w:szCs w:val="16"/>
              </w:rPr>
            </w:pPr>
            <w:r w:rsidRPr="00944442">
              <w:rPr>
                <w:bCs/>
                <w:sz w:val="16"/>
                <w:szCs w:val="16"/>
              </w:rPr>
              <w:t>171,00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160,00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145,00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158,67</w:t>
            </w:r>
            <w:r w:rsidR="00811F92" w:rsidRPr="00944442">
              <w:rPr>
                <w:bCs/>
                <w:sz w:val="16"/>
                <w:szCs w:val="16"/>
              </w:rPr>
              <w:t>*</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13,0512</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8,23%</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10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r w:rsidRPr="00944442">
              <w:rPr>
                <w:color w:val="000000"/>
              </w:rPr>
              <w:t>кг   .</w:t>
            </w:r>
          </w:p>
        </w:tc>
        <w:tc>
          <w:tcPr>
            <w:tcW w:w="1191" w:type="dxa"/>
            <w:shd w:val="clear" w:color="auto" w:fill="auto"/>
            <w:vAlign w:val="center"/>
          </w:tcPr>
          <w:p w:rsidR="00781C3A" w:rsidRPr="00944442" w:rsidRDefault="00757D33" w:rsidP="00781C3A">
            <w:pPr>
              <w:jc w:val="center"/>
              <w:rPr>
                <w:bCs/>
                <w:sz w:val="16"/>
                <w:szCs w:val="16"/>
              </w:rPr>
            </w:pPr>
            <w:r w:rsidRPr="00944442">
              <w:rPr>
                <w:bCs/>
                <w:sz w:val="16"/>
                <w:szCs w:val="16"/>
              </w:rPr>
              <w:t>199,10</w:t>
            </w:r>
          </w:p>
        </w:tc>
        <w:tc>
          <w:tcPr>
            <w:tcW w:w="1191" w:type="dxa"/>
            <w:shd w:val="clear" w:color="auto" w:fill="auto"/>
            <w:vAlign w:val="center"/>
          </w:tcPr>
          <w:p w:rsidR="00781C3A" w:rsidRPr="00944442" w:rsidRDefault="002B0D74" w:rsidP="00781C3A">
            <w:pPr>
              <w:jc w:val="center"/>
              <w:rPr>
                <w:bCs/>
                <w:sz w:val="16"/>
                <w:szCs w:val="16"/>
              </w:rPr>
            </w:pPr>
            <w:r w:rsidRPr="00944442">
              <w:rPr>
                <w:bCs/>
                <w:sz w:val="16"/>
                <w:szCs w:val="16"/>
              </w:rPr>
              <w:t>168,19</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A74821" w:rsidP="00781C3A">
            <w:pPr>
              <w:rPr>
                <w:b/>
                <w:bCs/>
                <w:color w:val="000000"/>
              </w:rPr>
            </w:pPr>
            <w:r w:rsidRPr="00944442">
              <w:rPr>
                <w:b/>
                <w:bCs/>
                <w:color w:val="000000"/>
              </w:rPr>
              <w:t>1586,70</w:t>
            </w:r>
          </w:p>
        </w:tc>
      </w:tr>
      <w:tr w:rsidR="00781C3A" w:rsidRPr="00EE0F9E" w:rsidTr="00514DBE">
        <w:trPr>
          <w:trHeight w:val="376"/>
          <w:jc w:val="center"/>
        </w:trPr>
        <w:tc>
          <w:tcPr>
            <w:tcW w:w="432" w:type="dxa"/>
            <w:vAlign w:val="center"/>
          </w:tcPr>
          <w:p w:rsidR="00781C3A" w:rsidRPr="00E9350A" w:rsidRDefault="00781C3A" w:rsidP="00781C3A">
            <w:pPr>
              <w:jc w:val="center"/>
              <w:rPr>
                <w:iCs/>
                <w:sz w:val="16"/>
                <w:szCs w:val="16"/>
              </w:rPr>
            </w:pPr>
            <w:r w:rsidRPr="00E9350A">
              <w:rPr>
                <w:iCs/>
                <w:sz w:val="16"/>
                <w:szCs w:val="16"/>
              </w:rPr>
              <w:t>18</w:t>
            </w:r>
          </w:p>
        </w:tc>
        <w:tc>
          <w:tcPr>
            <w:tcW w:w="1870" w:type="dxa"/>
            <w:vAlign w:val="center"/>
          </w:tcPr>
          <w:p w:rsidR="00781C3A" w:rsidRPr="00944442" w:rsidRDefault="0015195A" w:rsidP="00781C3A">
            <w:pPr>
              <w:rPr>
                <w:sz w:val="16"/>
                <w:szCs w:val="16"/>
              </w:rPr>
            </w:pPr>
            <w:r w:rsidRPr="00944442">
              <w:rPr>
                <w:bCs/>
                <w:sz w:val="16"/>
                <w:szCs w:val="16"/>
              </w:rPr>
              <w:t>Чистящее средство тип 15</w:t>
            </w:r>
          </w:p>
        </w:tc>
        <w:tc>
          <w:tcPr>
            <w:tcW w:w="1110" w:type="dxa"/>
            <w:vAlign w:val="center"/>
          </w:tcPr>
          <w:p w:rsidR="00781C3A" w:rsidRPr="00944442" w:rsidRDefault="00706D3D" w:rsidP="00781C3A">
            <w:pPr>
              <w:jc w:val="center"/>
              <w:rPr>
                <w:bCs/>
                <w:sz w:val="16"/>
                <w:szCs w:val="16"/>
              </w:rPr>
            </w:pPr>
            <w:hyperlink r:id="rId18" w:anchor="nsi/classifiercategory/viewitem/id/345993" w:history="1">
              <w:r w:rsidR="00781C3A" w:rsidRPr="00944442">
                <w:rPr>
                  <w:bCs/>
                  <w:sz w:val="16"/>
                  <w:szCs w:val="16"/>
                </w:rPr>
                <w:t>20.41.32.119-012</w:t>
              </w:r>
            </w:hyperlink>
          </w:p>
        </w:tc>
        <w:tc>
          <w:tcPr>
            <w:tcW w:w="1241" w:type="dxa"/>
            <w:vAlign w:val="center"/>
          </w:tcPr>
          <w:p w:rsidR="00781C3A" w:rsidRPr="00944442" w:rsidRDefault="0015195A" w:rsidP="00781C3A">
            <w:pPr>
              <w:rPr>
                <w:bCs/>
                <w:sz w:val="16"/>
                <w:szCs w:val="16"/>
              </w:rPr>
            </w:pPr>
            <w:r w:rsidRPr="00944442">
              <w:rPr>
                <w:bCs/>
                <w:sz w:val="16"/>
                <w:szCs w:val="16"/>
              </w:rPr>
              <w:t>Ограничение</w:t>
            </w:r>
          </w:p>
        </w:tc>
        <w:tc>
          <w:tcPr>
            <w:tcW w:w="986" w:type="dxa"/>
            <w:vAlign w:val="center"/>
          </w:tcPr>
          <w:p w:rsidR="00781C3A" w:rsidRPr="00944442" w:rsidRDefault="00781C3A" w:rsidP="00781C3A">
            <w:pPr>
              <w:jc w:val="center"/>
              <w:rPr>
                <w:bCs/>
                <w:sz w:val="16"/>
                <w:szCs w:val="16"/>
              </w:rPr>
            </w:pPr>
            <w:r w:rsidRPr="00944442">
              <w:rPr>
                <w:bCs/>
                <w:sz w:val="16"/>
                <w:szCs w:val="16"/>
              </w:rPr>
              <w:t>215,00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199,00</w:t>
            </w:r>
          </w:p>
        </w:tc>
        <w:tc>
          <w:tcPr>
            <w:tcW w:w="986" w:type="dxa"/>
            <w:shd w:val="clear" w:color="auto" w:fill="auto"/>
            <w:vAlign w:val="center"/>
          </w:tcPr>
          <w:p w:rsidR="00781C3A" w:rsidRPr="00944442" w:rsidRDefault="00781C3A" w:rsidP="00781C3A">
            <w:pPr>
              <w:jc w:val="center"/>
              <w:rPr>
                <w:bCs/>
                <w:sz w:val="16"/>
                <w:szCs w:val="16"/>
              </w:rPr>
            </w:pPr>
            <w:r w:rsidRPr="00944442">
              <w:rPr>
                <w:bCs/>
                <w:sz w:val="16"/>
                <w:szCs w:val="16"/>
              </w:rPr>
              <w:t>180,00</w:t>
            </w:r>
          </w:p>
        </w:tc>
        <w:tc>
          <w:tcPr>
            <w:tcW w:w="788" w:type="dxa"/>
            <w:shd w:val="clear" w:color="auto" w:fill="auto"/>
            <w:vAlign w:val="center"/>
          </w:tcPr>
          <w:p w:rsidR="00781C3A" w:rsidRPr="00944442" w:rsidRDefault="00781C3A" w:rsidP="00781C3A">
            <w:pPr>
              <w:jc w:val="center"/>
              <w:rPr>
                <w:bCs/>
                <w:sz w:val="16"/>
                <w:szCs w:val="16"/>
              </w:rPr>
            </w:pPr>
            <w:r w:rsidRPr="00944442">
              <w:rPr>
                <w:bCs/>
                <w:sz w:val="16"/>
                <w:szCs w:val="16"/>
              </w:rPr>
              <w:t>198,00</w:t>
            </w:r>
          </w:p>
        </w:tc>
        <w:tc>
          <w:tcPr>
            <w:tcW w:w="949" w:type="dxa"/>
            <w:shd w:val="clear" w:color="auto" w:fill="auto"/>
            <w:vAlign w:val="center"/>
          </w:tcPr>
          <w:p w:rsidR="00781C3A" w:rsidRPr="00944442" w:rsidRDefault="00781C3A" w:rsidP="00781C3A">
            <w:pPr>
              <w:rPr>
                <w:bCs/>
                <w:sz w:val="16"/>
                <w:szCs w:val="16"/>
              </w:rPr>
            </w:pPr>
            <w:r w:rsidRPr="00944442">
              <w:rPr>
                <w:bCs/>
                <w:sz w:val="16"/>
                <w:szCs w:val="16"/>
              </w:rPr>
              <w:t>17,5214</w:t>
            </w:r>
          </w:p>
        </w:tc>
        <w:tc>
          <w:tcPr>
            <w:tcW w:w="897" w:type="dxa"/>
            <w:shd w:val="clear" w:color="auto" w:fill="auto"/>
            <w:vAlign w:val="center"/>
          </w:tcPr>
          <w:p w:rsidR="00781C3A" w:rsidRPr="00944442" w:rsidRDefault="00781C3A" w:rsidP="00781C3A">
            <w:pPr>
              <w:rPr>
                <w:bCs/>
                <w:sz w:val="16"/>
                <w:szCs w:val="16"/>
              </w:rPr>
            </w:pPr>
            <w:r w:rsidRPr="00944442">
              <w:rPr>
                <w:bCs/>
                <w:sz w:val="16"/>
                <w:szCs w:val="16"/>
              </w:rPr>
              <w:t>8,85%</w:t>
            </w:r>
          </w:p>
        </w:tc>
        <w:tc>
          <w:tcPr>
            <w:tcW w:w="536" w:type="dxa"/>
            <w:shd w:val="clear" w:color="auto" w:fill="auto"/>
            <w:vAlign w:val="center"/>
          </w:tcPr>
          <w:p w:rsidR="00781C3A" w:rsidRPr="00944442" w:rsidRDefault="00781C3A" w:rsidP="00781C3A">
            <w:pPr>
              <w:jc w:val="center"/>
              <w:rPr>
                <w:bCs/>
                <w:sz w:val="16"/>
                <w:szCs w:val="16"/>
              </w:rPr>
            </w:pPr>
            <w:r w:rsidRPr="00944442">
              <w:rPr>
                <w:bCs/>
                <w:sz w:val="16"/>
                <w:szCs w:val="16"/>
              </w:rPr>
              <w:t>30</w:t>
            </w:r>
          </w:p>
        </w:tc>
        <w:tc>
          <w:tcPr>
            <w:tcW w:w="658" w:type="dxa"/>
            <w:tcBorders>
              <w:bottom w:val="single" w:sz="4" w:space="0" w:color="auto"/>
            </w:tcBorders>
            <w:shd w:val="clear" w:color="auto" w:fill="auto"/>
            <w:vAlign w:val="center"/>
          </w:tcPr>
          <w:p w:rsidR="00781C3A" w:rsidRPr="00944442" w:rsidRDefault="00781C3A" w:rsidP="00781C3A">
            <w:pPr>
              <w:jc w:val="center"/>
              <w:rPr>
                <w:color w:val="000000"/>
              </w:rPr>
            </w:pPr>
            <w:proofErr w:type="spellStart"/>
            <w:r w:rsidRPr="00944442">
              <w:rPr>
                <w:color w:val="000000"/>
              </w:rPr>
              <w:t>шт</w:t>
            </w:r>
            <w:proofErr w:type="spellEnd"/>
          </w:p>
        </w:tc>
        <w:tc>
          <w:tcPr>
            <w:tcW w:w="1191" w:type="dxa"/>
            <w:shd w:val="clear" w:color="auto" w:fill="auto"/>
            <w:vAlign w:val="center"/>
          </w:tcPr>
          <w:p w:rsidR="00781C3A" w:rsidRPr="00944442" w:rsidRDefault="00A74821" w:rsidP="00781C3A">
            <w:pPr>
              <w:jc w:val="center"/>
              <w:rPr>
                <w:bCs/>
                <w:sz w:val="16"/>
                <w:szCs w:val="16"/>
              </w:rPr>
            </w:pPr>
            <w:r w:rsidRPr="00944442">
              <w:rPr>
                <w:bCs/>
                <w:sz w:val="16"/>
                <w:szCs w:val="16"/>
              </w:rPr>
              <w:t>196,32</w:t>
            </w:r>
            <w:r w:rsidR="00811F92" w:rsidRPr="00944442">
              <w:rPr>
                <w:bCs/>
                <w:sz w:val="16"/>
                <w:szCs w:val="16"/>
              </w:rPr>
              <w:t>*</w:t>
            </w:r>
          </w:p>
        </w:tc>
        <w:tc>
          <w:tcPr>
            <w:tcW w:w="1191" w:type="dxa"/>
            <w:shd w:val="clear" w:color="auto" w:fill="auto"/>
            <w:vAlign w:val="center"/>
          </w:tcPr>
          <w:p w:rsidR="00781C3A" w:rsidRPr="00944442" w:rsidRDefault="00A74821" w:rsidP="00781C3A">
            <w:pPr>
              <w:jc w:val="center"/>
              <w:rPr>
                <w:bCs/>
                <w:sz w:val="16"/>
                <w:szCs w:val="16"/>
              </w:rPr>
            </w:pPr>
            <w:r w:rsidRPr="00944442">
              <w:rPr>
                <w:bCs/>
                <w:sz w:val="16"/>
                <w:szCs w:val="16"/>
              </w:rPr>
              <w:t>204</w:t>
            </w:r>
            <w:r w:rsidR="002B0D74" w:rsidRPr="00944442">
              <w:rPr>
                <w:bCs/>
                <w:sz w:val="16"/>
                <w:szCs w:val="16"/>
              </w:rPr>
              <w:t>,09</w:t>
            </w:r>
          </w:p>
        </w:tc>
        <w:tc>
          <w:tcPr>
            <w:tcW w:w="1073" w:type="dxa"/>
            <w:shd w:val="clear" w:color="auto" w:fill="auto"/>
            <w:vAlign w:val="center"/>
          </w:tcPr>
          <w:p w:rsidR="00781C3A" w:rsidRPr="00944442" w:rsidRDefault="00781C3A" w:rsidP="00781C3A">
            <w:pPr>
              <w:rPr>
                <w:bCs/>
                <w:sz w:val="16"/>
                <w:szCs w:val="16"/>
              </w:rPr>
            </w:pPr>
            <w:r w:rsidRPr="00944442">
              <w:rPr>
                <w:bCs/>
                <w:sz w:val="16"/>
                <w:szCs w:val="16"/>
              </w:rPr>
              <w:t>отсутствует</w:t>
            </w:r>
          </w:p>
        </w:tc>
        <w:tc>
          <w:tcPr>
            <w:tcW w:w="1021" w:type="dxa"/>
            <w:shd w:val="clear" w:color="auto" w:fill="auto"/>
            <w:vAlign w:val="center"/>
          </w:tcPr>
          <w:p w:rsidR="00781C3A" w:rsidRPr="00944442" w:rsidRDefault="00A74821" w:rsidP="00781C3A">
            <w:pPr>
              <w:rPr>
                <w:b/>
                <w:bCs/>
                <w:color w:val="000000"/>
              </w:rPr>
            </w:pPr>
            <w:r w:rsidRPr="00944442">
              <w:rPr>
                <w:b/>
                <w:bCs/>
                <w:color w:val="000000"/>
              </w:rPr>
              <w:t>5889,60</w:t>
            </w:r>
            <w:bookmarkStart w:id="0" w:name="_GoBack"/>
            <w:bookmarkEnd w:id="0"/>
          </w:p>
        </w:tc>
      </w:tr>
      <w:tr w:rsidR="003B7349" w:rsidRPr="00E9350A" w:rsidTr="00514DBE">
        <w:trPr>
          <w:trHeight w:val="376"/>
          <w:jc w:val="center"/>
        </w:trPr>
        <w:tc>
          <w:tcPr>
            <w:tcW w:w="14894" w:type="dxa"/>
            <w:gridSpan w:val="15"/>
            <w:shd w:val="clear" w:color="auto" w:fill="auto"/>
            <w:vAlign w:val="center"/>
          </w:tcPr>
          <w:p w:rsidR="003B7349" w:rsidRPr="00E9350A" w:rsidRDefault="003B7349" w:rsidP="003B7349">
            <w:pPr>
              <w:jc w:val="right"/>
              <w:rPr>
                <w:color w:val="000000"/>
                <w:sz w:val="16"/>
                <w:szCs w:val="16"/>
              </w:rPr>
            </w:pPr>
            <w:r w:rsidRPr="00E9350A">
              <w:rPr>
                <w:color w:val="000000"/>
                <w:sz w:val="16"/>
                <w:szCs w:val="16"/>
              </w:rPr>
              <w:t>Итого:</w:t>
            </w:r>
          </w:p>
        </w:tc>
        <w:tc>
          <w:tcPr>
            <w:tcW w:w="1021" w:type="dxa"/>
            <w:shd w:val="clear" w:color="auto" w:fill="auto"/>
            <w:vAlign w:val="center"/>
          </w:tcPr>
          <w:p w:rsidR="003B7349" w:rsidRPr="00E9350A" w:rsidRDefault="0053047F" w:rsidP="0053047F">
            <w:pPr>
              <w:rPr>
                <w:b/>
                <w:bCs/>
                <w:color w:val="000000"/>
                <w:sz w:val="16"/>
                <w:szCs w:val="16"/>
              </w:rPr>
            </w:pPr>
            <w:r>
              <w:rPr>
                <w:b/>
                <w:bCs/>
                <w:color w:val="000000"/>
              </w:rPr>
              <w:t>63</w:t>
            </w:r>
            <w:r w:rsidRPr="0053047F">
              <w:rPr>
                <w:b/>
                <w:bCs/>
                <w:color w:val="000000"/>
              </w:rPr>
              <w:t>969,90</w:t>
            </w:r>
          </w:p>
        </w:tc>
      </w:tr>
    </w:tbl>
    <w:p w:rsidR="00DC7877" w:rsidRPr="00EE1A70" w:rsidRDefault="00811F92" w:rsidP="00424798">
      <w:pPr>
        <w:ind w:firstLine="567"/>
        <w:jc w:val="both"/>
        <w:rPr>
          <w:color w:val="000000"/>
          <w:sz w:val="18"/>
          <w:szCs w:val="18"/>
        </w:rPr>
      </w:pPr>
      <w:r>
        <w:rPr>
          <w:color w:val="000000"/>
          <w:sz w:val="18"/>
          <w:szCs w:val="18"/>
        </w:rPr>
        <w:t>*цена за ед. ТРУ, принятая для расчета НМЦК</w:t>
      </w:r>
    </w:p>
    <w:p w:rsidR="00AC0E32" w:rsidRPr="00BF5046" w:rsidRDefault="0072421C" w:rsidP="00BF5046">
      <w:pPr>
        <w:widowControl w:val="0"/>
        <w:autoSpaceDE w:val="0"/>
        <w:autoSpaceDN w:val="0"/>
        <w:adjustRightInd w:val="0"/>
        <w:ind w:firstLine="567"/>
        <w:jc w:val="both"/>
        <w:rPr>
          <w:b/>
          <w:bCs/>
          <w:color w:val="000000"/>
          <w:sz w:val="22"/>
          <w:szCs w:val="22"/>
        </w:rPr>
      </w:pPr>
      <w:r w:rsidRPr="009F09D2">
        <w:rPr>
          <w:b/>
          <w:sz w:val="22"/>
          <w:szCs w:val="22"/>
        </w:rPr>
        <w:t>3.</w:t>
      </w:r>
      <w:r w:rsidRPr="009F09D2">
        <w:rPr>
          <w:b/>
          <w:color w:val="000000"/>
          <w:sz w:val="22"/>
          <w:szCs w:val="22"/>
        </w:rPr>
        <w:t xml:space="preserve"> НМЦК </w:t>
      </w:r>
      <w:proofErr w:type="gramStart"/>
      <w:r w:rsidRPr="009F09D2">
        <w:rPr>
          <w:b/>
          <w:color w:val="000000"/>
          <w:sz w:val="22"/>
          <w:szCs w:val="22"/>
        </w:rPr>
        <w:t xml:space="preserve">=  </w:t>
      </w:r>
      <w:r w:rsidR="0053047F">
        <w:rPr>
          <w:b/>
          <w:bCs/>
          <w:color w:val="000000"/>
        </w:rPr>
        <w:t>63</w:t>
      </w:r>
      <w:r w:rsidR="0053047F" w:rsidRPr="0053047F">
        <w:rPr>
          <w:b/>
          <w:bCs/>
          <w:color w:val="000000"/>
        </w:rPr>
        <w:t>969</w:t>
      </w:r>
      <w:proofErr w:type="gramEnd"/>
      <w:r w:rsidR="0053047F" w:rsidRPr="0053047F">
        <w:rPr>
          <w:b/>
          <w:bCs/>
          <w:color w:val="000000"/>
        </w:rPr>
        <w:t>,90</w:t>
      </w:r>
      <w:r w:rsidR="0053047F">
        <w:rPr>
          <w:b/>
          <w:bCs/>
          <w:color w:val="000000"/>
        </w:rPr>
        <w:t xml:space="preserve"> </w:t>
      </w:r>
      <w:r w:rsidRPr="009F09D2">
        <w:rPr>
          <w:b/>
          <w:color w:val="000000"/>
          <w:sz w:val="22"/>
          <w:szCs w:val="22"/>
        </w:rPr>
        <w:t>руб.</w:t>
      </w:r>
      <w:r w:rsidR="00687885">
        <w:rPr>
          <w:b/>
          <w:color w:val="000000"/>
          <w:sz w:val="22"/>
          <w:szCs w:val="22"/>
        </w:rPr>
        <w:t xml:space="preserve"> </w:t>
      </w:r>
      <w:r w:rsidR="00BF2B44" w:rsidRPr="009F09D2">
        <w:rPr>
          <w:b/>
          <w:sz w:val="22"/>
          <w:szCs w:val="22"/>
        </w:rPr>
        <w:t>Ко</w:t>
      </w:r>
      <w:r w:rsidR="00F73945">
        <w:rPr>
          <w:b/>
          <w:sz w:val="22"/>
          <w:szCs w:val="22"/>
        </w:rPr>
        <w:t>нтрактный управляющий</w:t>
      </w:r>
      <w:r w:rsidR="00F73945">
        <w:rPr>
          <w:b/>
          <w:sz w:val="22"/>
          <w:szCs w:val="22"/>
        </w:rPr>
        <w:tab/>
      </w:r>
      <w:r w:rsidR="00F73945">
        <w:rPr>
          <w:b/>
          <w:sz w:val="22"/>
          <w:szCs w:val="22"/>
        </w:rPr>
        <w:tab/>
      </w:r>
      <w:r w:rsidR="00F73945">
        <w:rPr>
          <w:b/>
          <w:sz w:val="22"/>
          <w:szCs w:val="22"/>
        </w:rPr>
        <w:tab/>
        <w:t>Игнатьев Д.Н</w:t>
      </w:r>
      <w:r w:rsidR="00BF2B44" w:rsidRPr="009F09D2">
        <w:rPr>
          <w:b/>
          <w:sz w:val="22"/>
          <w:szCs w:val="22"/>
        </w:rPr>
        <w:t>.</w:t>
      </w:r>
    </w:p>
    <w:p w:rsidR="00BF2B44" w:rsidRPr="009F09D2" w:rsidRDefault="003A6657" w:rsidP="00AC0E32">
      <w:pPr>
        <w:rPr>
          <w:b/>
          <w:sz w:val="22"/>
          <w:szCs w:val="22"/>
        </w:rPr>
      </w:pPr>
      <w:r>
        <w:rPr>
          <w:b/>
          <w:sz w:val="22"/>
          <w:szCs w:val="22"/>
        </w:rPr>
        <w:t>30</w:t>
      </w:r>
      <w:r w:rsidR="0018582C" w:rsidRPr="00BE67C1">
        <w:rPr>
          <w:b/>
          <w:sz w:val="22"/>
          <w:szCs w:val="22"/>
        </w:rPr>
        <w:t>.0</w:t>
      </w:r>
      <w:r>
        <w:rPr>
          <w:b/>
          <w:sz w:val="22"/>
          <w:szCs w:val="22"/>
        </w:rPr>
        <w:t>4</w:t>
      </w:r>
      <w:r w:rsidR="00BF2B44" w:rsidRPr="00BE67C1">
        <w:rPr>
          <w:b/>
          <w:sz w:val="22"/>
          <w:szCs w:val="22"/>
        </w:rPr>
        <w:t>.202</w:t>
      </w:r>
      <w:r w:rsidR="0082557A" w:rsidRPr="00BE67C1">
        <w:rPr>
          <w:b/>
          <w:sz w:val="22"/>
          <w:szCs w:val="22"/>
        </w:rPr>
        <w:t>6</w:t>
      </w:r>
    </w:p>
    <w:sectPr w:rsidR="00BF2B44" w:rsidRPr="009F09D2" w:rsidSect="009F09D2">
      <w:headerReference w:type="default" r:id="rId19"/>
      <w:pgSz w:w="16838" w:h="11906" w:orient="landscape" w:code="9"/>
      <w:pgMar w:top="993" w:right="1134" w:bottom="567"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D3D" w:rsidRDefault="00706D3D">
      <w:r>
        <w:separator/>
      </w:r>
    </w:p>
  </w:endnote>
  <w:endnote w:type="continuationSeparator" w:id="0">
    <w:p w:rsidR="00706D3D" w:rsidRDefault="00706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D3D" w:rsidRDefault="00706D3D">
      <w:r>
        <w:separator/>
      </w:r>
    </w:p>
  </w:footnote>
  <w:footnote w:type="continuationSeparator" w:id="0">
    <w:p w:rsidR="00706D3D" w:rsidRDefault="00706D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F34" w:rsidRDefault="00DC5F34" w:rsidP="00404481">
    <w:pPr>
      <w:pStyle w:val="afa"/>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AC6AF82"/>
    <w:lvl w:ilvl="0">
      <w:start w:val="1"/>
      <w:numFmt w:val="decimal"/>
      <w:pStyle w:val="9"/>
      <w:lvlText w:val="%1."/>
      <w:lvlJc w:val="left"/>
      <w:pPr>
        <w:tabs>
          <w:tab w:val="num" w:pos="643"/>
        </w:tabs>
        <w:ind w:left="643" w:hanging="360"/>
      </w:pPr>
      <w:rPr>
        <w:rFonts w:cs="Times New Roman"/>
      </w:rPr>
    </w:lvl>
  </w:abstractNum>
  <w:abstractNum w:abstractNumId="1" w15:restartNumberingAfterBreak="0">
    <w:nsid w:val="FFFFFF89"/>
    <w:multiLevelType w:val="singleLevel"/>
    <w:tmpl w:val="B0A4EF0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72B3FEE"/>
    <w:multiLevelType w:val="multilevel"/>
    <w:tmpl w:val="9EFA4C92"/>
    <w:lvl w:ilvl="0">
      <w:start w:val="2"/>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4" w15:restartNumberingAfterBreak="0">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11E004A3"/>
    <w:multiLevelType w:val="multilevel"/>
    <w:tmpl w:val="2604CDD6"/>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7112063"/>
    <w:multiLevelType w:val="multilevel"/>
    <w:tmpl w:val="2DA2E4D0"/>
    <w:lvl w:ilvl="0">
      <w:start w:val="1"/>
      <w:numFmt w:val="decimal"/>
      <w:suff w:val="space"/>
      <w:lvlText w:val="%1."/>
      <w:lvlJc w:val="left"/>
      <w:pPr>
        <w:ind w:left="1377" w:hanging="810"/>
      </w:pPr>
    </w:lvl>
    <w:lvl w:ilvl="1">
      <w:start w:val="1"/>
      <w:numFmt w:val="decimal"/>
      <w:isLgl/>
      <w:suff w:val="space"/>
      <w:lvlText w:val="%1.%2."/>
      <w:lvlJc w:val="left"/>
      <w:pPr>
        <w:ind w:left="9669" w:hanging="1305"/>
      </w:pPr>
      <w:rPr>
        <w:b w:val="0"/>
      </w:rPr>
    </w:lvl>
    <w:lvl w:ilvl="2">
      <w:start w:val="1"/>
      <w:numFmt w:val="decimal"/>
      <w:isLgl/>
      <w:lvlText w:val="%1.%2.%3."/>
      <w:lvlJc w:val="left"/>
      <w:pPr>
        <w:ind w:left="1872" w:hanging="1305"/>
      </w:pPr>
      <w:rPr>
        <w:b w:val="0"/>
      </w:rPr>
    </w:lvl>
    <w:lvl w:ilvl="3">
      <w:start w:val="1"/>
      <w:numFmt w:val="decimal"/>
      <w:isLgl/>
      <w:lvlText w:val="%1.%2.%3.%4."/>
      <w:lvlJc w:val="left"/>
      <w:pPr>
        <w:ind w:left="1872" w:hanging="1305"/>
      </w:pPr>
      <w:rPr>
        <w:b w:val="0"/>
      </w:rPr>
    </w:lvl>
    <w:lvl w:ilvl="4">
      <w:start w:val="1"/>
      <w:numFmt w:val="decimal"/>
      <w:isLgl/>
      <w:lvlText w:val="%1.%2.%3.%4.%5."/>
      <w:lvlJc w:val="left"/>
      <w:pPr>
        <w:ind w:left="1872" w:hanging="1305"/>
      </w:pPr>
      <w:rPr>
        <w:b w:val="0"/>
      </w:rPr>
    </w:lvl>
    <w:lvl w:ilvl="5">
      <w:start w:val="1"/>
      <w:numFmt w:val="decimal"/>
      <w:isLgl/>
      <w:lvlText w:val="%1.%2.%3.%4.%5.%6."/>
      <w:lvlJc w:val="left"/>
      <w:pPr>
        <w:ind w:left="1872" w:hanging="1305"/>
      </w:pPr>
      <w:rPr>
        <w:b w:val="0"/>
      </w:rPr>
    </w:lvl>
    <w:lvl w:ilvl="6">
      <w:start w:val="1"/>
      <w:numFmt w:val="decimal"/>
      <w:isLgl/>
      <w:lvlText w:val="%1.%2.%3.%4.%5.%6.%7."/>
      <w:lvlJc w:val="left"/>
      <w:pPr>
        <w:ind w:left="2007" w:hanging="1440"/>
      </w:pPr>
      <w:rPr>
        <w:b w:val="0"/>
      </w:rPr>
    </w:lvl>
    <w:lvl w:ilvl="7">
      <w:start w:val="1"/>
      <w:numFmt w:val="decimal"/>
      <w:isLgl/>
      <w:lvlText w:val="%1.%2.%3.%4.%5.%6.%7.%8."/>
      <w:lvlJc w:val="left"/>
      <w:pPr>
        <w:ind w:left="2007" w:hanging="1440"/>
      </w:pPr>
      <w:rPr>
        <w:b w:val="0"/>
      </w:rPr>
    </w:lvl>
    <w:lvl w:ilvl="8">
      <w:start w:val="1"/>
      <w:numFmt w:val="decimal"/>
      <w:isLgl/>
      <w:lvlText w:val="%1.%2.%3.%4.%5.%6.%7.%8.%9."/>
      <w:lvlJc w:val="left"/>
      <w:pPr>
        <w:ind w:left="2367" w:hanging="1800"/>
      </w:pPr>
      <w:rPr>
        <w:b w:val="0"/>
      </w:rPr>
    </w:lvl>
  </w:abstractNum>
  <w:abstractNum w:abstractNumId="7" w15:restartNumberingAfterBreak="0">
    <w:nsid w:val="211F4C17"/>
    <w:multiLevelType w:val="hybridMultilevel"/>
    <w:tmpl w:val="CEAE8F56"/>
    <w:lvl w:ilvl="0" w:tplc="6644DBB8">
      <w:start w:val="1"/>
      <w:numFmt w:val="decimal"/>
      <w:suff w:val="space"/>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262E0E"/>
    <w:multiLevelType w:val="multilevel"/>
    <w:tmpl w:val="E1AE5F98"/>
    <w:lvl w:ilvl="0">
      <w:start w:val="3"/>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0" w15:restartNumberingAfterBreak="0">
    <w:nsid w:val="2B452DDC"/>
    <w:multiLevelType w:val="multilevel"/>
    <w:tmpl w:val="118CA65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2812CF9"/>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4171A4B"/>
    <w:multiLevelType w:val="hybridMultilevel"/>
    <w:tmpl w:val="C0DC45E4"/>
    <w:lvl w:ilvl="0" w:tplc="8E420FDA">
      <w:start w:val="1"/>
      <w:numFmt w:val="decimal"/>
      <w:suff w:val="space"/>
      <w:lvlText w:val="%1."/>
      <w:lvlJc w:val="left"/>
      <w:pPr>
        <w:ind w:left="1407" w:hanging="84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15:restartNumberingAfterBreak="0">
    <w:nsid w:val="35007B7C"/>
    <w:multiLevelType w:val="hybridMultilevel"/>
    <w:tmpl w:val="0B6ECD62"/>
    <w:lvl w:ilvl="0" w:tplc="D4A088C6">
      <w:start w:val="1"/>
      <w:numFmt w:val="decimal"/>
      <w:lvlText w:val="%1."/>
      <w:lvlJc w:val="left"/>
      <w:pPr>
        <w:tabs>
          <w:tab w:val="num" w:pos="1211"/>
        </w:tabs>
        <w:ind w:left="1211" w:hanging="360"/>
      </w:pPr>
      <w:rPr>
        <w:b w:val="0"/>
        <w:color w:val="auto"/>
      </w:rPr>
    </w:lvl>
    <w:lvl w:ilvl="1" w:tplc="04190019">
      <w:start w:val="1"/>
      <w:numFmt w:val="lowerLetter"/>
      <w:lvlText w:val="%2."/>
      <w:lvlJc w:val="left"/>
      <w:pPr>
        <w:tabs>
          <w:tab w:val="num" w:pos="1931"/>
        </w:tabs>
        <w:ind w:left="1931" w:hanging="360"/>
      </w:pPr>
    </w:lvl>
    <w:lvl w:ilvl="2" w:tplc="0419001B">
      <w:start w:val="1"/>
      <w:numFmt w:val="lowerRoman"/>
      <w:lvlText w:val="%3."/>
      <w:lvlJc w:val="right"/>
      <w:pPr>
        <w:tabs>
          <w:tab w:val="num" w:pos="2651"/>
        </w:tabs>
        <w:ind w:left="2651" w:hanging="180"/>
      </w:pPr>
    </w:lvl>
    <w:lvl w:ilvl="3" w:tplc="0419000F">
      <w:start w:val="1"/>
      <w:numFmt w:val="decimal"/>
      <w:lvlText w:val="%4."/>
      <w:lvlJc w:val="left"/>
      <w:pPr>
        <w:tabs>
          <w:tab w:val="num" w:pos="3371"/>
        </w:tabs>
        <w:ind w:left="3371" w:hanging="360"/>
      </w:pPr>
    </w:lvl>
    <w:lvl w:ilvl="4" w:tplc="04190019">
      <w:start w:val="1"/>
      <w:numFmt w:val="lowerLetter"/>
      <w:lvlText w:val="%5."/>
      <w:lvlJc w:val="left"/>
      <w:pPr>
        <w:tabs>
          <w:tab w:val="num" w:pos="4091"/>
        </w:tabs>
        <w:ind w:left="4091" w:hanging="360"/>
      </w:pPr>
    </w:lvl>
    <w:lvl w:ilvl="5" w:tplc="0419001B">
      <w:start w:val="1"/>
      <w:numFmt w:val="lowerRoman"/>
      <w:lvlText w:val="%6."/>
      <w:lvlJc w:val="right"/>
      <w:pPr>
        <w:tabs>
          <w:tab w:val="num" w:pos="4811"/>
        </w:tabs>
        <w:ind w:left="4811" w:hanging="180"/>
      </w:pPr>
    </w:lvl>
    <w:lvl w:ilvl="6" w:tplc="0419000F">
      <w:start w:val="1"/>
      <w:numFmt w:val="decimal"/>
      <w:lvlText w:val="%7."/>
      <w:lvlJc w:val="left"/>
      <w:pPr>
        <w:tabs>
          <w:tab w:val="num" w:pos="5531"/>
        </w:tabs>
        <w:ind w:left="5531" w:hanging="360"/>
      </w:pPr>
    </w:lvl>
    <w:lvl w:ilvl="7" w:tplc="04190019">
      <w:start w:val="1"/>
      <w:numFmt w:val="lowerLetter"/>
      <w:lvlText w:val="%8."/>
      <w:lvlJc w:val="left"/>
      <w:pPr>
        <w:tabs>
          <w:tab w:val="num" w:pos="6251"/>
        </w:tabs>
        <w:ind w:left="6251" w:hanging="360"/>
      </w:pPr>
    </w:lvl>
    <w:lvl w:ilvl="8" w:tplc="0419001B">
      <w:start w:val="1"/>
      <w:numFmt w:val="lowerRoman"/>
      <w:lvlText w:val="%9."/>
      <w:lvlJc w:val="right"/>
      <w:pPr>
        <w:tabs>
          <w:tab w:val="num" w:pos="6971"/>
        </w:tabs>
        <w:ind w:left="6971" w:hanging="180"/>
      </w:pPr>
    </w:lvl>
  </w:abstractNum>
  <w:abstractNum w:abstractNumId="14" w15:restartNumberingAfterBreak="0">
    <w:nsid w:val="46491CFC"/>
    <w:multiLevelType w:val="multilevel"/>
    <w:tmpl w:val="05E80456"/>
    <w:lvl w:ilvl="0">
      <w:start w:val="1"/>
      <w:numFmt w:val="decimal"/>
      <w:suff w:val="space"/>
      <w:lvlText w:val="%1."/>
      <w:lvlJc w:val="left"/>
      <w:pPr>
        <w:ind w:left="5892" w:hanging="930"/>
      </w:pPr>
      <w:rPr>
        <w:rFonts w:eastAsia="Calibri"/>
        <w:b w:val="0"/>
      </w:rPr>
    </w:lvl>
    <w:lvl w:ilvl="1">
      <w:start w:val="1"/>
      <w:numFmt w:val="decimal"/>
      <w:isLgl/>
      <w:suff w:val="space"/>
      <w:lvlText w:val="%1.%2."/>
      <w:lvlJc w:val="left"/>
      <w:pPr>
        <w:ind w:left="1662" w:hanging="1095"/>
      </w:pPr>
      <w:rPr>
        <w:b w:val="0"/>
      </w:rPr>
    </w:lvl>
    <w:lvl w:ilvl="2">
      <w:start w:val="1"/>
      <w:numFmt w:val="decimal"/>
      <w:isLgl/>
      <w:lvlText w:val="%1.%2.%3."/>
      <w:lvlJc w:val="left"/>
      <w:pPr>
        <w:ind w:left="1662" w:hanging="1095"/>
      </w:pPr>
    </w:lvl>
    <w:lvl w:ilvl="3">
      <w:start w:val="1"/>
      <w:numFmt w:val="decimal"/>
      <w:isLgl/>
      <w:lvlText w:val="%1.%2.%3.%4."/>
      <w:lvlJc w:val="left"/>
      <w:pPr>
        <w:ind w:left="1662" w:hanging="1095"/>
      </w:pPr>
    </w:lvl>
    <w:lvl w:ilvl="4">
      <w:start w:val="1"/>
      <w:numFmt w:val="decimal"/>
      <w:isLgl/>
      <w:lvlText w:val="%1.%2.%3.%4.%5."/>
      <w:lvlJc w:val="left"/>
      <w:pPr>
        <w:ind w:left="1662" w:hanging="1095"/>
      </w:pPr>
    </w:lvl>
    <w:lvl w:ilvl="5">
      <w:start w:val="1"/>
      <w:numFmt w:val="decimal"/>
      <w:isLgl/>
      <w:lvlText w:val="%1.%2.%3.%4.%5.%6."/>
      <w:lvlJc w:val="left"/>
      <w:pPr>
        <w:ind w:left="1662" w:hanging="1095"/>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15:restartNumberingAfterBreak="0">
    <w:nsid w:val="4C2E3EFE"/>
    <w:multiLevelType w:val="multilevel"/>
    <w:tmpl w:val="A734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1666FD"/>
    <w:multiLevelType w:val="multilevel"/>
    <w:tmpl w:val="51EE6F2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507EC0"/>
    <w:multiLevelType w:val="multilevel"/>
    <w:tmpl w:val="D7C091A8"/>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D0422AE"/>
    <w:multiLevelType w:val="hybridMultilevel"/>
    <w:tmpl w:val="A91E6BEE"/>
    <w:lvl w:ilvl="0" w:tplc="E64C6E9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29F18CE"/>
    <w:multiLevelType w:val="multilevel"/>
    <w:tmpl w:val="FEFA40F8"/>
    <w:lvl w:ilvl="0">
      <w:start w:val="2"/>
      <w:numFmt w:val="decimal"/>
      <w:lvlText w:val="%1."/>
      <w:lvlJc w:val="left"/>
      <w:pPr>
        <w:ind w:left="360" w:hanging="360"/>
      </w:pPr>
    </w:lvl>
    <w:lvl w:ilvl="1">
      <w:start w:val="1"/>
      <w:numFmt w:val="decimal"/>
      <w:lvlText w:val="%1.%2."/>
      <w:lvlJc w:val="left"/>
      <w:pPr>
        <w:ind w:left="928"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7942247A"/>
    <w:multiLevelType w:val="hybridMultilevel"/>
    <w:tmpl w:val="95E01722"/>
    <w:lvl w:ilvl="0" w:tplc="0C2E87FE">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9FF7AF7"/>
    <w:multiLevelType w:val="hybridMultilevel"/>
    <w:tmpl w:val="504614B0"/>
    <w:lvl w:ilvl="0" w:tplc="2D28AC2A">
      <w:start w:val="1"/>
      <w:numFmt w:val="decimal"/>
      <w:lvlText w:val="%1."/>
      <w:lvlJc w:val="left"/>
      <w:pPr>
        <w:ind w:left="1211" w:hanging="360"/>
      </w:pPr>
      <w:rPr>
        <w:color w:val="auto"/>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1"/>
  </w:num>
  <w:num w:numId="3">
    <w:abstractNumId w:val="4"/>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3"/>
  </w:num>
  <w:num w:numId="20">
    <w:abstractNumId w:val="9"/>
  </w:num>
  <w:num w:numId="21">
    <w:abstractNumId w:val="18"/>
  </w:num>
  <w:num w:numId="22">
    <w:abstractNumId w:val="20"/>
  </w:num>
  <w:num w:numId="23">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839"/>
    <w:rsid w:val="00000324"/>
    <w:rsid w:val="00000415"/>
    <w:rsid w:val="0000091B"/>
    <w:rsid w:val="00000985"/>
    <w:rsid w:val="000009E0"/>
    <w:rsid w:val="00000AA8"/>
    <w:rsid w:val="00001231"/>
    <w:rsid w:val="00001297"/>
    <w:rsid w:val="00001D10"/>
    <w:rsid w:val="000025F3"/>
    <w:rsid w:val="00002A03"/>
    <w:rsid w:val="00004197"/>
    <w:rsid w:val="000049C3"/>
    <w:rsid w:val="00004FC0"/>
    <w:rsid w:val="000051A2"/>
    <w:rsid w:val="0000560A"/>
    <w:rsid w:val="000071B4"/>
    <w:rsid w:val="0001018A"/>
    <w:rsid w:val="000101EF"/>
    <w:rsid w:val="00010B6F"/>
    <w:rsid w:val="000114A8"/>
    <w:rsid w:val="00011E91"/>
    <w:rsid w:val="00012829"/>
    <w:rsid w:val="000128D4"/>
    <w:rsid w:val="00012B45"/>
    <w:rsid w:val="00012E05"/>
    <w:rsid w:val="00012F41"/>
    <w:rsid w:val="00013B88"/>
    <w:rsid w:val="00014D21"/>
    <w:rsid w:val="00015503"/>
    <w:rsid w:val="00016B51"/>
    <w:rsid w:val="00016D0B"/>
    <w:rsid w:val="0001778D"/>
    <w:rsid w:val="000178F7"/>
    <w:rsid w:val="000214F3"/>
    <w:rsid w:val="0002257D"/>
    <w:rsid w:val="000228E9"/>
    <w:rsid w:val="00022C43"/>
    <w:rsid w:val="00022F65"/>
    <w:rsid w:val="00023355"/>
    <w:rsid w:val="00023653"/>
    <w:rsid w:val="000238B1"/>
    <w:rsid w:val="00023942"/>
    <w:rsid w:val="00024BA0"/>
    <w:rsid w:val="00025175"/>
    <w:rsid w:val="00025588"/>
    <w:rsid w:val="000259F4"/>
    <w:rsid w:val="0002612F"/>
    <w:rsid w:val="00027038"/>
    <w:rsid w:val="0002757D"/>
    <w:rsid w:val="00027A30"/>
    <w:rsid w:val="00027CC2"/>
    <w:rsid w:val="00027EBC"/>
    <w:rsid w:val="00030010"/>
    <w:rsid w:val="00030B19"/>
    <w:rsid w:val="00030F81"/>
    <w:rsid w:val="00031FE6"/>
    <w:rsid w:val="00032BAA"/>
    <w:rsid w:val="00032BF4"/>
    <w:rsid w:val="00033509"/>
    <w:rsid w:val="0003374D"/>
    <w:rsid w:val="00033A55"/>
    <w:rsid w:val="00033E72"/>
    <w:rsid w:val="00033EB7"/>
    <w:rsid w:val="000342D3"/>
    <w:rsid w:val="0003430B"/>
    <w:rsid w:val="000345BD"/>
    <w:rsid w:val="00034B3E"/>
    <w:rsid w:val="00034EF5"/>
    <w:rsid w:val="00035840"/>
    <w:rsid w:val="000365AF"/>
    <w:rsid w:val="000366A4"/>
    <w:rsid w:val="00036882"/>
    <w:rsid w:val="00036C91"/>
    <w:rsid w:val="00036D34"/>
    <w:rsid w:val="000406C3"/>
    <w:rsid w:val="000410C3"/>
    <w:rsid w:val="00041896"/>
    <w:rsid w:val="000418D2"/>
    <w:rsid w:val="00041C08"/>
    <w:rsid w:val="00042384"/>
    <w:rsid w:val="0004254A"/>
    <w:rsid w:val="00042A26"/>
    <w:rsid w:val="00042F56"/>
    <w:rsid w:val="00043A68"/>
    <w:rsid w:val="00043C5C"/>
    <w:rsid w:val="00044015"/>
    <w:rsid w:val="000451E9"/>
    <w:rsid w:val="000452A7"/>
    <w:rsid w:val="000458BD"/>
    <w:rsid w:val="000459F4"/>
    <w:rsid w:val="000463FA"/>
    <w:rsid w:val="00046BCE"/>
    <w:rsid w:val="0004701F"/>
    <w:rsid w:val="000472DB"/>
    <w:rsid w:val="000473A2"/>
    <w:rsid w:val="00047848"/>
    <w:rsid w:val="00047EBA"/>
    <w:rsid w:val="00050F64"/>
    <w:rsid w:val="00051FA7"/>
    <w:rsid w:val="00052B10"/>
    <w:rsid w:val="00052F47"/>
    <w:rsid w:val="00053F15"/>
    <w:rsid w:val="00054321"/>
    <w:rsid w:val="00054438"/>
    <w:rsid w:val="00055889"/>
    <w:rsid w:val="00055EFD"/>
    <w:rsid w:val="00057F76"/>
    <w:rsid w:val="00060C8F"/>
    <w:rsid w:val="0006120E"/>
    <w:rsid w:val="00061D8D"/>
    <w:rsid w:val="00061F0A"/>
    <w:rsid w:val="00061F13"/>
    <w:rsid w:val="00062573"/>
    <w:rsid w:val="00063044"/>
    <w:rsid w:val="000634FD"/>
    <w:rsid w:val="0006414B"/>
    <w:rsid w:val="000644A6"/>
    <w:rsid w:val="00064500"/>
    <w:rsid w:val="00064517"/>
    <w:rsid w:val="000645E2"/>
    <w:rsid w:val="000649B8"/>
    <w:rsid w:val="00065495"/>
    <w:rsid w:val="000658EB"/>
    <w:rsid w:val="00065A77"/>
    <w:rsid w:val="00065F95"/>
    <w:rsid w:val="00066154"/>
    <w:rsid w:val="000663D7"/>
    <w:rsid w:val="000668B1"/>
    <w:rsid w:val="000673C8"/>
    <w:rsid w:val="000674C4"/>
    <w:rsid w:val="00067B15"/>
    <w:rsid w:val="00070EAD"/>
    <w:rsid w:val="00071099"/>
    <w:rsid w:val="00071632"/>
    <w:rsid w:val="00071FA7"/>
    <w:rsid w:val="00072A98"/>
    <w:rsid w:val="00072B33"/>
    <w:rsid w:val="00073C8A"/>
    <w:rsid w:val="000746DF"/>
    <w:rsid w:val="00074A7D"/>
    <w:rsid w:val="00074B6B"/>
    <w:rsid w:val="000750EE"/>
    <w:rsid w:val="000755FE"/>
    <w:rsid w:val="000764DA"/>
    <w:rsid w:val="0007712B"/>
    <w:rsid w:val="000775AB"/>
    <w:rsid w:val="00077E91"/>
    <w:rsid w:val="000806DD"/>
    <w:rsid w:val="00080775"/>
    <w:rsid w:val="0008085C"/>
    <w:rsid w:val="00080C3E"/>
    <w:rsid w:val="0008225B"/>
    <w:rsid w:val="00082345"/>
    <w:rsid w:val="00083304"/>
    <w:rsid w:val="00083431"/>
    <w:rsid w:val="00083ABA"/>
    <w:rsid w:val="00083BA5"/>
    <w:rsid w:val="0008400D"/>
    <w:rsid w:val="0008418A"/>
    <w:rsid w:val="000845C3"/>
    <w:rsid w:val="000848CA"/>
    <w:rsid w:val="000849A2"/>
    <w:rsid w:val="00084A48"/>
    <w:rsid w:val="0008538E"/>
    <w:rsid w:val="00085B72"/>
    <w:rsid w:val="00085CC8"/>
    <w:rsid w:val="00086D7B"/>
    <w:rsid w:val="00087098"/>
    <w:rsid w:val="0008729E"/>
    <w:rsid w:val="0009020F"/>
    <w:rsid w:val="00091417"/>
    <w:rsid w:val="00095205"/>
    <w:rsid w:val="00095341"/>
    <w:rsid w:val="00095880"/>
    <w:rsid w:val="00096AC5"/>
    <w:rsid w:val="00096F3B"/>
    <w:rsid w:val="00097889"/>
    <w:rsid w:val="000978FA"/>
    <w:rsid w:val="000A0885"/>
    <w:rsid w:val="000A0A38"/>
    <w:rsid w:val="000A185C"/>
    <w:rsid w:val="000A2A8D"/>
    <w:rsid w:val="000A301C"/>
    <w:rsid w:val="000A4342"/>
    <w:rsid w:val="000A46EC"/>
    <w:rsid w:val="000A47A2"/>
    <w:rsid w:val="000A4954"/>
    <w:rsid w:val="000A4E01"/>
    <w:rsid w:val="000A549B"/>
    <w:rsid w:val="000A54FE"/>
    <w:rsid w:val="000A5A5B"/>
    <w:rsid w:val="000A6833"/>
    <w:rsid w:val="000A6A62"/>
    <w:rsid w:val="000A7324"/>
    <w:rsid w:val="000B021A"/>
    <w:rsid w:val="000B1514"/>
    <w:rsid w:val="000B307A"/>
    <w:rsid w:val="000B313F"/>
    <w:rsid w:val="000B35A3"/>
    <w:rsid w:val="000B4E3E"/>
    <w:rsid w:val="000B55DD"/>
    <w:rsid w:val="000C05BE"/>
    <w:rsid w:val="000C139E"/>
    <w:rsid w:val="000C1575"/>
    <w:rsid w:val="000C1E15"/>
    <w:rsid w:val="000C1E5F"/>
    <w:rsid w:val="000C24BD"/>
    <w:rsid w:val="000C2C4F"/>
    <w:rsid w:val="000C4174"/>
    <w:rsid w:val="000C4347"/>
    <w:rsid w:val="000C4709"/>
    <w:rsid w:val="000C4F50"/>
    <w:rsid w:val="000C50ED"/>
    <w:rsid w:val="000C54F8"/>
    <w:rsid w:val="000C589D"/>
    <w:rsid w:val="000C5EC8"/>
    <w:rsid w:val="000C6206"/>
    <w:rsid w:val="000C6A80"/>
    <w:rsid w:val="000C73AE"/>
    <w:rsid w:val="000C76FF"/>
    <w:rsid w:val="000D0128"/>
    <w:rsid w:val="000D039E"/>
    <w:rsid w:val="000D0786"/>
    <w:rsid w:val="000D083D"/>
    <w:rsid w:val="000D099B"/>
    <w:rsid w:val="000D0B11"/>
    <w:rsid w:val="000D0B6C"/>
    <w:rsid w:val="000D115A"/>
    <w:rsid w:val="000D14D6"/>
    <w:rsid w:val="000D1C84"/>
    <w:rsid w:val="000D1D58"/>
    <w:rsid w:val="000D1F64"/>
    <w:rsid w:val="000D2A3D"/>
    <w:rsid w:val="000D2B74"/>
    <w:rsid w:val="000D2C80"/>
    <w:rsid w:val="000D4898"/>
    <w:rsid w:val="000D49F9"/>
    <w:rsid w:val="000D54B6"/>
    <w:rsid w:val="000D7C1D"/>
    <w:rsid w:val="000E04A2"/>
    <w:rsid w:val="000E04E9"/>
    <w:rsid w:val="000E0AD2"/>
    <w:rsid w:val="000E0B86"/>
    <w:rsid w:val="000E0BB7"/>
    <w:rsid w:val="000E0BD4"/>
    <w:rsid w:val="000E0BDB"/>
    <w:rsid w:val="000E13FA"/>
    <w:rsid w:val="000E14F9"/>
    <w:rsid w:val="000E1C3A"/>
    <w:rsid w:val="000E1F0E"/>
    <w:rsid w:val="000E1F3A"/>
    <w:rsid w:val="000E3560"/>
    <w:rsid w:val="000E362E"/>
    <w:rsid w:val="000E4595"/>
    <w:rsid w:val="000E49A2"/>
    <w:rsid w:val="000E4C86"/>
    <w:rsid w:val="000E54FE"/>
    <w:rsid w:val="000E556C"/>
    <w:rsid w:val="000E5A90"/>
    <w:rsid w:val="000E650D"/>
    <w:rsid w:val="000E6D4F"/>
    <w:rsid w:val="000E70D4"/>
    <w:rsid w:val="000E716B"/>
    <w:rsid w:val="000E78D5"/>
    <w:rsid w:val="000E7E93"/>
    <w:rsid w:val="000E7ED8"/>
    <w:rsid w:val="000F0C39"/>
    <w:rsid w:val="000F10BF"/>
    <w:rsid w:val="000F1129"/>
    <w:rsid w:val="000F115F"/>
    <w:rsid w:val="000F13F3"/>
    <w:rsid w:val="000F142A"/>
    <w:rsid w:val="000F144B"/>
    <w:rsid w:val="000F25DB"/>
    <w:rsid w:val="000F36F8"/>
    <w:rsid w:val="000F374F"/>
    <w:rsid w:val="000F3A9E"/>
    <w:rsid w:val="000F4182"/>
    <w:rsid w:val="000F45A9"/>
    <w:rsid w:val="000F4BD2"/>
    <w:rsid w:val="000F585C"/>
    <w:rsid w:val="000F767D"/>
    <w:rsid w:val="001001E9"/>
    <w:rsid w:val="00101927"/>
    <w:rsid w:val="0010199E"/>
    <w:rsid w:val="0010213A"/>
    <w:rsid w:val="00102586"/>
    <w:rsid w:val="00102956"/>
    <w:rsid w:val="00102978"/>
    <w:rsid w:val="00102E03"/>
    <w:rsid w:val="001033E6"/>
    <w:rsid w:val="001039F0"/>
    <w:rsid w:val="00103EE0"/>
    <w:rsid w:val="00104E3B"/>
    <w:rsid w:val="00105C93"/>
    <w:rsid w:val="00105DBE"/>
    <w:rsid w:val="00105F25"/>
    <w:rsid w:val="001066E0"/>
    <w:rsid w:val="0010693C"/>
    <w:rsid w:val="00106B48"/>
    <w:rsid w:val="00107BB3"/>
    <w:rsid w:val="00107D43"/>
    <w:rsid w:val="001111F0"/>
    <w:rsid w:val="00111B53"/>
    <w:rsid w:val="0011263D"/>
    <w:rsid w:val="00112876"/>
    <w:rsid w:val="00112A52"/>
    <w:rsid w:val="00113EC4"/>
    <w:rsid w:val="001143F6"/>
    <w:rsid w:val="00114D9C"/>
    <w:rsid w:val="00114F38"/>
    <w:rsid w:val="00115777"/>
    <w:rsid w:val="00115AC6"/>
    <w:rsid w:val="00115D77"/>
    <w:rsid w:val="00115E7F"/>
    <w:rsid w:val="001164E8"/>
    <w:rsid w:val="00120158"/>
    <w:rsid w:val="001203F4"/>
    <w:rsid w:val="001206A0"/>
    <w:rsid w:val="00120E21"/>
    <w:rsid w:val="00121260"/>
    <w:rsid w:val="00121652"/>
    <w:rsid w:val="00121778"/>
    <w:rsid w:val="0012369B"/>
    <w:rsid w:val="00123757"/>
    <w:rsid w:val="00123AB6"/>
    <w:rsid w:val="001252EE"/>
    <w:rsid w:val="00125599"/>
    <w:rsid w:val="001260F6"/>
    <w:rsid w:val="0012624B"/>
    <w:rsid w:val="00126461"/>
    <w:rsid w:val="00127289"/>
    <w:rsid w:val="00127540"/>
    <w:rsid w:val="00127B9A"/>
    <w:rsid w:val="00130409"/>
    <w:rsid w:val="0013072B"/>
    <w:rsid w:val="001307F2"/>
    <w:rsid w:val="001318E2"/>
    <w:rsid w:val="00132443"/>
    <w:rsid w:val="00132BEC"/>
    <w:rsid w:val="00132CD1"/>
    <w:rsid w:val="0013351E"/>
    <w:rsid w:val="00134378"/>
    <w:rsid w:val="0013472F"/>
    <w:rsid w:val="0013586D"/>
    <w:rsid w:val="00135975"/>
    <w:rsid w:val="001364A9"/>
    <w:rsid w:val="001364EA"/>
    <w:rsid w:val="00136FD1"/>
    <w:rsid w:val="00137053"/>
    <w:rsid w:val="00140123"/>
    <w:rsid w:val="0014097A"/>
    <w:rsid w:val="0014181D"/>
    <w:rsid w:val="00141F0F"/>
    <w:rsid w:val="00141FF8"/>
    <w:rsid w:val="00142316"/>
    <w:rsid w:val="001428D1"/>
    <w:rsid w:val="00143A60"/>
    <w:rsid w:val="00143ED1"/>
    <w:rsid w:val="00144672"/>
    <w:rsid w:val="00144A96"/>
    <w:rsid w:val="00145554"/>
    <w:rsid w:val="00145F17"/>
    <w:rsid w:val="001460E1"/>
    <w:rsid w:val="001464F5"/>
    <w:rsid w:val="001476E5"/>
    <w:rsid w:val="00147ADA"/>
    <w:rsid w:val="001510B4"/>
    <w:rsid w:val="0015195A"/>
    <w:rsid w:val="00152E8A"/>
    <w:rsid w:val="00154095"/>
    <w:rsid w:val="001545B1"/>
    <w:rsid w:val="0015529C"/>
    <w:rsid w:val="00155A4A"/>
    <w:rsid w:val="00155B7C"/>
    <w:rsid w:val="00156602"/>
    <w:rsid w:val="00156A10"/>
    <w:rsid w:val="00156D1D"/>
    <w:rsid w:val="00156D6D"/>
    <w:rsid w:val="00157021"/>
    <w:rsid w:val="00157BF7"/>
    <w:rsid w:val="00157C02"/>
    <w:rsid w:val="001606DE"/>
    <w:rsid w:val="00161500"/>
    <w:rsid w:val="001620FD"/>
    <w:rsid w:val="001630B5"/>
    <w:rsid w:val="00163505"/>
    <w:rsid w:val="00163B25"/>
    <w:rsid w:val="00163E89"/>
    <w:rsid w:val="00164551"/>
    <w:rsid w:val="00164617"/>
    <w:rsid w:val="00166A47"/>
    <w:rsid w:val="00167E3F"/>
    <w:rsid w:val="001703FD"/>
    <w:rsid w:val="00172121"/>
    <w:rsid w:val="001721DC"/>
    <w:rsid w:val="00172201"/>
    <w:rsid w:val="00172638"/>
    <w:rsid w:val="00173387"/>
    <w:rsid w:val="00173C5F"/>
    <w:rsid w:val="00173D7F"/>
    <w:rsid w:val="001740D3"/>
    <w:rsid w:val="00174249"/>
    <w:rsid w:val="001753DD"/>
    <w:rsid w:val="00175A5F"/>
    <w:rsid w:val="00175C41"/>
    <w:rsid w:val="00175E68"/>
    <w:rsid w:val="00176571"/>
    <w:rsid w:val="00176768"/>
    <w:rsid w:val="00176BC8"/>
    <w:rsid w:val="00176F9F"/>
    <w:rsid w:val="00177211"/>
    <w:rsid w:val="001773E8"/>
    <w:rsid w:val="00177811"/>
    <w:rsid w:val="001778DC"/>
    <w:rsid w:val="00177A48"/>
    <w:rsid w:val="00177B3B"/>
    <w:rsid w:val="00177CAC"/>
    <w:rsid w:val="001801F4"/>
    <w:rsid w:val="0018093C"/>
    <w:rsid w:val="00181455"/>
    <w:rsid w:val="00181707"/>
    <w:rsid w:val="00182EFF"/>
    <w:rsid w:val="00183174"/>
    <w:rsid w:val="00184FDF"/>
    <w:rsid w:val="00185362"/>
    <w:rsid w:val="00185507"/>
    <w:rsid w:val="0018582C"/>
    <w:rsid w:val="001861FB"/>
    <w:rsid w:val="00190A3A"/>
    <w:rsid w:val="00190E93"/>
    <w:rsid w:val="00191410"/>
    <w:rsid w:val="00191F2E"/>
    <w:rsid w:val="001926EF"/>
    <w:rsid w:val="001928E3"/>
    <w:rsid w:val="00192D24"/>
    <w:rsid w:val="0019338E"/>
    <w:rsid w:val="00196A52"/>
    <w:rsid w:val="00196F27"/>
    <w:rsid w:val="001973D1"/>
    <w:rsid w:val="001A008D"/>
    <w:rsid w:val="001A01E1"/>
    <w:rsid w:val="001A09B6"/>
    <w:rsid w:val="001A1E60"/>
    <w:rsid w:val="001A238C"/>
    <w:rsid w:val="001A241D"/>
    <w:rsid w:val="001A24CA"/>
    <w:rsid w:val="001A2550"/>
    <w:rsid w:val="001A27CE"/>
    <w:rsid w:val="001A29A1"/>
    <w:rsid w:val="001A2BC8"/>
    <w:rsid w:val="001A2EDD"/>
    <w:rsid w:val="001A32E6"/>
    <w:rsid w:val="001A345F"/>
    <w:rsid w:val="001A3554"/>
    <w:rsid w:val="001A3612"/>
    <w:rsid w:val="001A3F5F"/>
    <w:rsid w:val="001A4347"/>
    <w:rsid w:val="001A494A"/>
    <w:rsid w:val="001A4A04"/>
    <w:rsid w:val="001A4B08"/>
    <w:rsid w:val="001A54D8"/>
    <w:rsid w:val="001A5CC7"/>
    <w:rsid w:val="001A60A6"/>
    <w:rsid w:val="001A654A"/>
    <w:rsid w:val="001A6DC0"/>
    <w:rsid w:val="001A6E43"/>
    <w:rsid w:val="001A7C73"/>
    <w:rsid w:val="001B0E8C"/>
    <w:rsid w:val="001B0F58"/>
    <w:rsid w:val="001B104D"/>
    <w:rsid w:val="001B10DA"/>
    <w:rsid w:val="001B135E"/>
    <w:rsid w:val="001B1629"/>
    <w:rsid w:val="001B1DBC"/>
    <w:rsid w:val="001B254E"/>
    <w:rsid w:val="001B28F2"/>
    <w:rsid w:val="001B2C4A"/>
    <w:rsid w:val="001B423A"/>
    <w:rsid w:val="001B4A1A"/>
    <w:rsid w:val="001B5683"/>
    <w:rsid w:val="001B5931"/>
    <w:rsid w:val="001B5B39"/>
    <w:rsid w:val="001B6CFC"/>
    <w:rsid w:val="001B7691"/>
    <w:rsid w:val="001B7AEB"/>
    <w:rsid w:val="001C0B53"/>
    <w:rsid w:val="001C0E42"/>
    <w:rsid w:val="001C1382"/>
    <w:rsid w:val="001C24E8"/>
    <w:rsid w:val="001C307E"/>
    <w:rsid w:val="001C391E"/>
    <w:rsid w:val="001C3DC2"/>
    <w:rsid w:val="001C56F7"/>
    <w:rsid w:val="001C6734"/>
    <w:rsid w:val="001C7714"/>
    <w:rsid w:val="001C7896"/>
    <w:rsid w:val="001D03B7"/>
    <w:rsid w:val="001D07BD"/>
    <w:rsid w:val="001D07E4"/>
    <w:rsid w:val="001D125C"/>
    <w:rsid w:val="001D1718"/>
    <w:rsid w:val="001D2131"/>
    <w:rsid w:val="001D28AC"/>
    <w:rsid w:val="001D2CA0"/>
    <w:rsid w:val="001D3503"/>
    <w:rsid w:val="001D4E48"/>
    <w:rsid w:val="001D57CA"/>
    <w:rsid w:val="001D5814"/>
    <w:rsid w:val="001D5F7D"/>
    <w:rsid w:val="001D64D9"/>
    <w:rsid w:val="001D6767"/>
    <w:rsid w:val="001D6E86"/>
    <w:rsid w:val="001D75CA"/>
    <w:rsid w:val="001D77B8"/>
    <w:rsid w:val="001D7907"/>
    <w:rsid w:val="001E123E"/>
    <w:rsid w:val="001E211B"/>
    <w:rsid w:val="001E2375"/>
    <w:rsid w:val="001E2600"/>
    <w:rsid w:val="001E2A34"/>
    <w:rsid w:val="001E2BD9"/>
    <w:rsid w:val="001E2EA6"/>
    <w:rsid w:val="001E3065"/>
    <w:rsid w:val="001E34E9"/>
    <w:rsid w:val="001E48F5"/>
    <w:rsid w:val="001E4FD6"/>
    <w:rsid w:val="001E5D6C"/>
    <w:rsid w:val="001E60FB"/>
    <w:rsid w:val="001E6B75"/>
    <w:rsid w:val="001E6CF5"/>
    <w:rsid w:val="001E6F71"/>
    <w:rsid w:val="001E79D8"/>
    <w:rsid w:val="001E7B61"/>
    <w:rsid w:val="001E7CC2"/>
    <w:rsid w:val="001E7F8F"/>
    <w:rsid w:val="001F0400"/>
    <w:rsid w:val="001F09ED"/>
    <w:rsid w:val="001F0FE0"/>
    <w:rsid w:val="001F19C6"/>
    <w:rsid w:val="001F2AAB"/>
    <w:rsid w:val="001F2EBE"/>
    <w:rsid w:val="001F3576"/>
    <w:rsid w:val="001F3B4F"/>
    <w:rsid w:val="001F46F0"/>
    <w:rsid w:val="001F4704"/>
    <w:rsid w:val="001F5931"/>
    <w:rsid w:val="001F6177"/>
    <w:rsid w:val="001F626A"/>
    <w:rsid w:val="001F6987"/>
    <w:rsid w:val="001F77D1"/>
    <w:rsid w:val="001F7AE5"/>
    <w:rsid w:val="00200600"/>
    <w:rsid w:val="002007C5"/>
    <w:rsid w:val="00200A18"/>
    <w:rsid w:val="002013E2"/>
    <w:rsid w:val="0020171E"/>
    <w:rsid w:val="00201EB8"/>
    <w:rsid w:val="002023BA"/>
    <w:rsid w:val="00202A96"/>
    <w:rsid w:val="00203173"/>
    <w:rsid w:val="00203B38"/>
    <w:rsid w:val="002041DA"/>
    <w:rsid w:val="00204E44"/>
    <w:rsid w:val="00204F37"/>
    <w:rsid w:val="00205372"/>
    <w:rsid w:val="002055E7"/>
    <w:rsid w:val="002065A8"/>
    <w:rsid w:val="0020697E"/>
    <w:rsid w:val="00206DA2"/>
    <w:rsid w:val="00207AC7"/>
    <w:rsid w:val="00207DED"/>
    <w:rsid w:val="002108DD"/>
    <w:rsid w:val="0021134A"/>
    <w:rsid w:val="00211414"/>
    <w:rsid w:val="002117E0"/>
    <w:rsid w:val="002123F4"/>
    <w:rsid w:val="002129F1"/>
    <w:rsid w:val="00212F6D"/>
    <w:rsid w:val="0021320D"/>
    <w:rsid w:val="00214AA8"/>
    <w:rsid w:val="00214BF6"/>
    <w:rsid w:val="0021641B"/>
    <w:rsid w:val="00216E6D"/>
    <w:rsid w:val="00217317"/>
    <w:rsid w:val="0021740A"/>
    <w:rsid w:val="00220DB7"/>
    <w:rsid w:val="00221413"/>
    <w:rsid w:val="002220AD"/>
    <w:rsid w:val="002223F6"/>
    <w:rsid w:val="002225EE"/>
    <w:rsid w:val="00222B18"/>
    <w:rsid w:val="0022304C"/>
    <w:rsid w:val="0022389C"/>
    <w:rsid w:val="00223F4B"/>
    <w:rsid w:val="002244CB"/>
    <w:rsid w:val="00225C9E"/>
    <w:rsid w:val="00227049"/>
    <w:rsid w:val="002278A7"/>
    <w:rsid w:val="00230256"/>
    <w:rsid w:val="00231D0C"/>
    <w:rsid w:val="002323E4"/>
    <w:rsid w:val="00232793"/>
    <w:rsid w:val="00233C40"/>
    <w:rsid w:val="002354CB"/>
    <w:rsid w:val="0023582E"/>
    <w:rsid w:val="002362F9"/>
    <w:rsid w:val="002371D2"/>
    <w:rsid w:val="00237266"/>
    <w:rsid w:val="0023750E"/>
    <w:rsid w:val="00237824"/>
    <w:rsid w:val="00237B27"/>
    <w:rsid w:val="00240C03"/>
    <w:rsid w:val="00240C0A"/>
    <w:rsid w:val="00240E34"/>
    <w:rsid w:val="00241874"/>
    <w:rsid w:val="002420D1"/>
    <w:rsid w:val="0024244B"/>
    <w:rsid w:val="00242E42"/>
    <w:rsid w:val="00243087"/>
    <w:rsid w:val="00243D60"/>
    <w:rsid w:val="002440C6"/>
    <w:rsid w:val="002440E7"/>
    <w:rsid w:val="00244C7A"/>
    <w:rsid w:val="00245337"/>
    <w:rsid w:val="002460B5"/>
    <w:rsid w:val="00246B20"/>
    <w:rsid w:val="0024775E"/>
    <w:rsid w:val="0024792D"/>
    <w:rsid w:val="0025079D"/>
    <w:rsid w:val="0025151B"/>
    <w:rsid w:val="00251777"/>
    <w:rsid w:val="00251F60"/>
    <w:rsid w:val="002521AE"/>
    <w:rsid w:val="0025244E"/>
    <w:rsid w:val="00253435"/>
    <w:rsid w:val="00253C96"/>
    <w:rsid w:val="00253DC6"/>
    <w:rsid w:val="00253F34"/>
    <w:rsid w:val="0025415A"/>
    <w:rsid w:val="002543DA"/>
    <w:rsid w:val="0025446B"/>
    <w:rsid w:val="002544E3"/>
    <w:rsid w:val="002548AE"/>
    <w:rsid w:val="00254900"/>
    <w:rsid w:val="00254BFC"/>
    <w:rsid w:val="00255D1B"/>
    <w:rsid w:val="00255FD2"/>
    <w:rsid w:val="002562A1"/>
    <w:rsid w:val="002568CB"/>
    <w:rsid w:val="00256A6C"/>
    <w:rsid w:val="00256CC9"/>
    <w:rsid w:val="00257F28"/>
    <w:rsid w:val="00257F8C"/>
    <w:rsid w:val="00260BB7"/>
    <w:rsid w:val="00260F80"/>
    <w:rsid w:val="002615CF"/>
    <w:rsid w:val="00261A13"/>
    <w:rsid w:val="00261FF1"/>
    <w:rsid w:val="002626A7"/>
    <w:rsid w:val="00262EF9"/>
    <w:rsid w:val="00263248"/>
    <w:rsid w:val="0026387E"/>
    <w:rsid w:val="00263FCE"/>
    <w:rsid w:val="002646D8"/>
    <w:rsid w:val="00265DBD"/>
    <w:rsid w:val="0026775F"/>
    <w:rsid w:val="0026795C"/>
    <w:rsid w:val="00270042"/>
    <w:rsid w:val="002709DE"/>
    <w:rsid w:val="00271CBD"/>
    <w:rsid w:val="00272F8B"/>
    <w:rsid w:val="00273335"/>
    <w:rsid w:val="00273E3B"/>
    <w:rsid w:val="00274254"/>
    <w:rsid w:val="00275268"/>
    <w:rsid w:val="0027568B"/>
    <w:rsid w:val="00275EF2"/>
    <w:rsid w:val="002769F9"/>
    <w:rsid w:val="00277EE7"/>
    <w:rsid w:val="00280341"/>
    <w:rsid w:val="002809C0"/>
    <w:rsid w:val="00280B0C"/>
    <w:rsid w:val="0028185E"/>
    <w:rsid w:val="00281F59"/>
    <w:rsid w:val="002827F8"/>
    <w:rsid w:val="0028319A"/>
    <w:rsid w:val="00283959"/>
    <w:rsid w:val="00283D1B"/>
    <w:rsid w:val="00283D86"/>
    <w:rsid w:val="00283FDC"/>
    <w:rsid w:val="00284FA3"/>
    <w:rsid w:val="002863E0"/>
    <w:rsid w:val="002865FA"/>
    <w:rsid w:val="002872CC"/>
    <w:rsid w:val="00287B06"/>
    <w:rsid w:val="00287C3A"/>
    <w:rsid w:val="00290034"/>
    <w:rsid w:val="002900A6"/>
    <w:rsid w:val="0029167F"/>
    <w:rsid w:val="00291920"/>
    <w:rsid w:val="00291AA3"/>
    <w:rsid w:val="00292198"/>
    <w:rsid w:val="0029266E"/>
    <w:rsid w:val="00293ACA"/>
    <w:rsid w:val="00293CA9"/>
    <w:rsid w:val="00293EE7"/>
    <w:rsid w:val="00293FD5"/>
    <w:rsid w:val="002940EB"/>
    <w:rsid w:val="002957AB"/>
    <w:rsid w:val="00295A4B"/>
    <w:rsid w:val="00296C71"/>
    <w:rsid w:val="00296E3F"/>
    <w:rsid w:val="002A1A16"/>
    <w:rsid w:val="002A1E68"/>
    <w:rsid w:val="002A271C"/>
    <w:rsid w:val="002A3163"/>
    <w:rsid w:val="002A394C"/>
    <w:rsid w:val="002A3D98"/>
    <w:rsid w:val="002A4176"/>
    <w:rsid w:val="002A473F"/>
    <w:rsid w:val="002A4FC1"/>
    <w:rsid w:val="002A5790"/>
    <w:rsid w:val="002A677D"/>
    <w:rsid w:val="002A6E3E"/>
    <w:rsid w:val="002A714D"/>
    <w:rsid w:val="002A758E"/>
    <w:rsid w:val="002B0030"/>
    <w:rsid w:val="002B0678"/>
    <w:rsid w:val="002B096D"/>
    <w:rsid w:val="002B0D74"/>
    <w:rsid w:val="002B0E12"/>
    <w:rsid w:val="002B1549"/>
    <w:rsid w:val="002B228B"/>
    <w:rsid w:val="002B23C0"/>
    <w:rsid w:val="002B27D0"/>
    <w:rsid w:val="002B282E"/>
    <w:rsid w:val="002B31FE"/>
    <w:rsid w:val="002B32C2"/>
    <w:rsid w:val="002B39AD"/>
    <w:rsid w:val="002B4059"/>
    <w:rsid w:val="002B4141"/>
    <w:rsid w:val="002B4240"/>
    <w:rsid w:val="002B5BEA"/>
    <w:rsid w:val="002B60FB"/>
    <w:rsid w:val="002B6EC0"/>
    <w:rsid w:val="002B7F15"/>
    <w:rsid w:val="002C02C9"/>
    <w:rsid w:val="002C0795"/>
    <w:rsid w:val="002C0F95"/>
    <w:rsid w:val="002C10D3"/>
    <w:rsid w:val="002C1128"/>
    <w:rsid w:val="002C210D"/>
    <w:rsid w:val="002C240A"/>
    <w:rsid w:val="002C2907"/>
    <w:rsid w:val="002C2A0A"/>
    <w:rsid w:val="002C2E7D"/>
    <w:rsid w:val="002C4902"/>
    <w:rsid w:val="002C514B"/>
    <w:rsid w:val="002C5172"/>
    <w:rsid w:val="002C5214"/>
    <w:rsid w:val="002C6845"/>
    <w:rsid w:val="002C7CFC"/>
    <w:rsid w:val="002D03FA"/>
    <w:rsid w:val="002D07AF"/>
    <w:rsid w:val="002D0DBC"/>
    <w:rsid w:val="002D1979"/>
    <w:rsid w:val="002D1D72"/>
    <w:rsid w:val="002D1F5E"/>
    <w:rsid w:val="002D2D3E"/>
    <w:rsid w:val="002D3BE2"/>
    <w:rsid w:val="002D3BE5"/>
    <w:rsid w:val="002D3EC2"/>
    <w:rsid w:val="002D4B3A"/>
    <w:rsid w:val="002D5865"/>
    <w:rsid w:val="002D6558"/>
    <w:rsid w:val="002D667B"/>
    <w:rsid w:val="002D6D26"/>
    <w:rsid w:val="002D6F94"/>
    <w:rsid w:val="002D7083"/>
    <w:rsid w:val="002D7289"/>
    <w:rsid w:val="002E06AE"/>
    <w:rsid w:val="002E07B1"/>
    <w:rsid w:val="002E1240"/>
    <w:rsid w:val="002E1809"/>
    <w:rsid w:val="002E1FED"/>
    <w:rsid w:val="002E26A6"/>
    <w:rsid w:val="002E38AE"/>
    <w:rsid w:val="002E3B75"/>
    <w:rsid w:val="002E3C26"/>
    <w:rsid w:val="002E503A"/>
    <w:rsid w:val="002E5C6F"/>
    <w:rsid w:val="002E6634"/>
    <w:rsid w:val="002E677D"/>
    <w:rsid w:val="002E70DF"/>
    <w:rsid w:val="002F039A"/>
    <w:rsid w:val="002F17CC"/>
    <w:rsid w:val="002F19FB"/>
    <w:rsid w:val="002F1F3E"/>
    <w:rsid w:val="002F2063"/>
    <w:rsid w:val="002F2245"/>
    <w:rsid w:val="002F23E0"/>
    <w:rsid w:val="002F24B3"/>
    <w:rsid w:val="002F2822"/>
    <w:rsid w:val="002F367F"/>
    <w:rsid w:val="002F634B"/>
    <w:rsid w:val="002F70EC"/>
    <w:rsid w:val="002F7F56"/>
    <w:rsid w:val="00300835"/>
    <w:rsid w:val="00301340"/>
    <w:rsid w:val="003014CD"/>
    <w:rsid w:val="003015CF"/>
    <w:rsid w:val="00301CD1"/>
    <w:rsid w:val="00301DAD"/>
    <w:rsid w:val="00301FDF"/>
    <w:rsid w:val="003028EB"/>
    <w:rsid w:val="003030E6"/>
    <w:rsid w:val="003031F8"/>
    <w:rsid w:val="003036A3"/>
    <w:rsid w:val="00303F6A"/>
    <w:rsid w:val="0030435A"/>
    <w:rsid w:val="0030467B"/>
    <w:rsid w:val="00304B13"/>
    <w:rsid w:val="00304B77"/>
    <w:rsid w:val="00304BFC"/>
    <w:rsid w:val="00304F6B"/>
    <w:rsid w:val="003052E8"/>
    <w:rsid w:val="003058B1"/>
    <w:rsid w:val="003065CC"/>
    <w:rsid w:val="00306A4F"/>
    <w:rsid w:val="00307003"/>
    <w:rsid w:val="003075E7"/>
    <w:rsid w:val="00307923"/>
    <w:rsid w:val="00307981"/>
    <w:rsid w:val="0031007C"/>
    <w:rsid w:val="003100F2"/>
    <w:rsid w:val="00310226"/>
    <w:rsid w:val="00310D2B"/>
    <w:rsid w:val="003122BB"/>
    <w:rsid w:val="003126BC"/>
    <w:rsid w:val="00314BFA"/>
    <w:rsid w:val="0031550A"/>
    <w:rsid w:val="0031596D"/>
    <w:rsid w:val="00316853"/>
    <w:rsid w:val="00316EFA"/>
    <w:rsid w:val="003171C5"/>
    <w:rsid w:val="00317861"/>
    <w:rsid w:val="00317AF6"/>
    <w:rsid w:val="00320737"/>
    <w:rsid w:val="00321137"/>
    <w:rsid w:val="0032124C"/>
    <w:rsid w:val="00321A64"/>
    <w:rsid w:val="00321C23"/>
    <w:rsid w:val="003236C4"/>
    <w:rsid w:val="00323965"/>
    <w:rsid w:val="00323BED"/>
    <w:rsid w:val="00324E95"/>
    <w:rsid w:val="003255F5"/>
    <w:rsid w:val="00325804"/>
    <w:rsid w:val="003258EF"/>
    <w:rsid w:val="00326128"/>
    <w:rsid w:val="003268F4"/>
    <w:rsid w:val="0032783A"/>
    <w:rsid w:val="003278AB"/>
    <w:rsid w:val="00327E3D"/>
    <w:rsid w:val="003302D5"/>
    <w:rsid w:val="003306BA"/>
    <w:rsid w:val="00331A9A"/>
    <w:rsid w:val="00331B18"/>
    <w:rsid w:val="0033211D"/>
    <w:rsid w:val="00332213"/>
    <w:rsid w:val="003327BB"/>
    <w:rsid w:val="00332FD6"/>
    <w:rsid w:val="003331D6"/>
    <w:rsid w:val="0033341F"/>
    <w:rsid w:val="00333E70"/>
    <w:rsid w:val="00334D95"/>
    <w:rsid w:val="00335E24"/>
    <w:rsid w:val="00336689"/>
    <w:rsid w:val="00336DD8"/>
    <w:rsid w:val="00340281"/>
    <w:rsid w:val="00340538"/>
    <w:rsid w:val="0034230B"/>
    <w:rsid w:val="00342C18"/>
    <w:rsid w:val="0034589E"/>
    <w:rsid w:val="00346ABD"/>
    <w:rsid w:val="00347B29"/>
    <w:rsid w:val="00347EA8"/>
    <w:rsid w:val="00347FE4"/>
    <w:rsid w:val="0035011E"/>
    <w:rsid w:val="00350127"/>
    <w:rsid w:val="00350298"/>
    <w:rsid w:val="003505D2"/>
    <w:rsid w:val="003506C0"/>
    <w:rsid w:val="00350D76"/>
    <w:rsid w:val="00350ECF"/>
    <w:rsid w:val="00351007"/>
    <w:rsid w:val="00351112"/>
    <w:rsid w:val="00351BFE"/>
    <w:rsid w:val="00351DD0"/>
    <w:rsid w:val="003525CF"/>
    <w:rsid w:val="003525F5"/>
    <w:rsid w:val="0035327F"/>
    <w:rsid w:val="003539A6"/>
    <w:rsid w:val="003539AB"/>
    <w:rsid w:val="00353A42"/>
    <w:rsid w:val="00353A62"/>
    <w:rsid w:val="00354CAE"/>
    <w:rsid w:val="00354FE5"/>
    <w:rsid w:val="0035586E"/>
    <w:rsid w:val="00355B95"/>
    <w:rsid w:val="00355E22"/>
    <w:rsid w:val="00356014"/>
    <w:rsid w:val="00356EA9"/>
    <w:rsid w:val="00357E10"/>
    <w:rsid w:val="00361653"/>
    <w:rsid w:val="003618FA"/>
    <w:rsid w:val="00361C7C"/>
    <w:rsid w:val="0036232E"/>
    <w:rsid w:val="00362D71"/>
    <w:rsid w:val="00362F99"/>
    <w:rsid w:val="0036354F"/>
    <w:rsid w:val="00363985"/>
    <w:rsid w:val="00364507"/>
    <w:rsid w:val="00364940"/>
    <w:rsid w:val="003653C0"/>
    <w:rsid w:val="0036616C"/>
    <w:rsid w:val="0036648B"/>
    <w:rsid w:val="003665FA"/>
    <w:rsid w:val="0036687C"/>
    <w:rsid w:val="0036784D"/>
    <w:rsid w:val="00367FAD"/>
    <w:rsid w:val="003710FB"/>
    <w:rsid w:val="0037137B"/>
    <w:rsid w:val="00371E19"/>
    <w:rsid w:val="00372372"/>
    <w:rsid w:val="0037250E"/>
    <w:rsid w:val="00372AEC"/>
    <w:rsid w:val="00372DF5"/>
    <w:rsid w:val="00373564"/>
    <w:rsid w:val="00373572"/>
    <w:rsid w:val="00373E96"/>
    <w:rsid w:val="003740C2"/>
    <w:rsid w:val="003742D4"/>
    <w:rsid w:val="003742DB"/>
    <w:rsid w:val="003755B8"/>
    <w:rsid w:val="00375689"/>
    <w:rsid w:val="0037579A"/>
    <w:rsid w:val="00376625"/>
    <w:rsid w:val="0037664D"/>
    <w:rsid w:val="003769E3"/>
    <w:rsid w:val="00377373"/>
    <w:rsid w:val="0037748A"/>
    <w:rsid w:val="003776F4"/>
    <w:rsid w:val="00380859"/>
    <w:rsid w:val="00380A16"/>
    <w:rsid w:val="00380FB7"/>
    <w:rsid w:val="003816EC"/>
    <w:rsid w:val="00381807"/>
    <w:rsid w:val="00381A13"/>
    <w:rsid w:val="00382E65"/>
    <w:rsid w:val="003830C7"/>
    <w:rsid w:val="00383454"/>
    <w:rsid w:val="00383648"/>
    <w:rsid w:val="00383D92"/>
    <w:rsid w:val="00384A85"/>
    <w:rsid w:val="00384B14"/>
    <w:rsid w:val="003851EB"/>
    <w:rsid w:val="00385E6A"/>
    <w:rsid w:val="003868E8"/>
    <w:rsid w:val="003870E2"/>
    <w:rsid w:val="00390027"/>
    <w:rsid w:val="003901D9"/>
    <w:rsid w:val="0039059B"/>
    <w:rsid w:val="00390800"/>
    <w:rsid w:val="00392347"/>
    <w:rsid w:val="0039395E"/>
    <w:rsid w:val="00394386"/>
    <w:rsid w:val="003944F7"/>
    <w:rsid w:val="003945E5"/>
    <w:rsid w:val="00394641"/>
    <w:rsid w:val="00395825"/>
    <w:rsid w:val="0039677C"/>
    <w:rsid w:val="00396CFA"/>
    <w:rsid w:val="00397FA2"/>
    <w:rsid w:val="003A011C"/>
    <w:rsid w:val="003A044C"/>
    <w:rsid w:val="003A08DE"/>
    <w:rsid w:val="003A0B8A"/>
    <w:rsid w:val="003A0C7F"/>
    <w:rsid w:val="003A1078"/>
    <w:rsid w:val="003A158A"/>
    <w:rsid w:val="003A28D6"/>
    <w:rsid w:val="003A2FFA"/>
    <w:rsid w:val="003A368F"/>
    <w:rsid w:val="003A3957"/>
    <w:rsid w:val="003A39F1"/>
    <w:rsid w:val="003A3D67"/>
    <w:rsid w:val="003A4263"/>
    <w:rsid w:val="003A439A"/>
    <w:rsid w:val="003A4793"/>
    <w:rsid w:val="003A535D"/>
    <w:rsid w:val="003A56A7"/>
    <w:rsid w:val="003A5887"/>
    <w:rsid w:val="003A6087"/>
    <w:rsid w:val="003A63A3"/>
    <w:rsid w:val="003A64CF"/>
    <w:rsid w:val="003A65D7"/>
    <w:rsid w:val="003A6657"/>
    <w:rsid w:val="003A73EB"/>
    <w:rsid w:val="003A7F58"/>
    <w:rsid w:val="003B0415"/>
    <w:rsid w:val="003B14BC"/>
    <w:rsid w:val="003B1600"/>
    <w:rsid w:val="003B16D1"/>
    <w:rsid w:val="003B2249"/>
    <w:rsid w:val="003B24FB"/>
    <w:rsid w:val="003B303C"/>
    <w:rsid w:val="003B3557"/>
    <w:rsid w:val="003B3A4A"/>
    <w:rsid w:val="003B3B27"/>
    <w:rsid w:val="003B59A2"/>
    <w:rsid w:val="003B6388"/>
    <w:rsid w:val="003B6F55"/>
    <w:rsid w:val="003B7349"/>
    <w:rsid w:val="003B7722"/>
    <w:rsid w:val="003B78FC"/>
    <w:rsid w:val="003B7AAF"/>
    <w:rsid w:val="003C036A"/>
    <w:rsid w:val="003C074D"/>
    <w:rsid w:val="003C0F44"/>
    <w:rsid w:val="003C1541"/>
    <w:rsid w:val="003C16E3"/>
    <w:rsid w:val="003C16F7"/>
    <w:rsid w:val="003C1859"/>
    <w:rsid w:val="003C1B96"/>
    <w:rsid w:val="003C23CD"/>
    <w:rsid w:val="003C287B"/>
    <w:rsid w:val="003C34FB"/>
    <w:rsid w:val="003C3877"/>
    <w:rsid w:val="003C3A74"/>
    <w:rsid w:val="003C4199"/>
    <w:rsid w:val="003C44CB"/>
    <w:rsid w:val="003C4C5A"/>
    <w:rsid w:val="003C5069"/>
    <w:rsid w:val="003C5120"/>
    <w:rsid w:val="003C5346"/>
    <w:rsid w:val="003C573B"/>
    <w:rsid w:val="003C5B63"/>
    <w:rsid w:val="003C6370"/>
    <w:rsid w:val="003C64D4"/>
    <w:rsid w:val="003C6E21"/>
    <w:rsid w:val="003D0ACB"/>
    <w:rsid w:val="003D18BE"/>
    <w:rsid w:val="003D18EB"/>
    <w:rsid w:val="003D2ABE"/>
    <w:rsid w:val="003D3038"/>
    <w:rsid w:val="003D31B0"/>
    <w:rsid w:val="003D3663"/>
    <w:rsid w:val="003D4720"/>
    <w:rsid w:val="003D4D06"/>
    <w:rsid w:val="003D58F9"/>
    <w:rsid w:val="003D650B"/>
    <w:rsid w:val="003D6E2B"/>
    <w:rsid w:val="003D78BC"/>
    <w:rsid w:val="003D7BC4"/>
    <w:rsid w:val="003E1927"/>
    <w:rsid w:val="003E1A66"/>
    <w:rsid w:val="003E1C28"/>
    <w:rsid w:val="003E1CBB"/>
    <w:rsid w:val="003E1E7C"/>
    <w:rsid w:val="003E1FAD"/>
    <w:rsid w:val="003E2581"/>
    <w:rsid w:val="003E352F"/>
    <w:rsid w:val="003E38A2"/>
    <w:rsid w:val="003E3CAC"/>
    <w:rsid w:val="003E3F27"/>
    <w:rsid w:val="003E4204"/>
    <w:rsid w:val="003E4821"/>
    <w:rsid w:val="003E48EB"/>
    <w:rsid w:val="003E4D04"/>
    <w:rsid w:val="003E5666"/>
    <w:rsid w:val="003E63FE"/>
    <w:rsid w:val="003E6831"/>
    <w:rsid w:val="003E6E77"/>
    <w:rsid w:val="003E7A73"/>
    <w:rsid w:val="003F0905"/>
    <w:rsid w:val="003F1014"/>
    <w:rsid w:val="003F1CE8"/>
    <w:rsid w:val="003F22F0"/>
    <w:rsid w:val="003F2614"/>
    <w:rsid w:val="003F27C3"/>
    <w:rsid w:val="003F323A"/>
    <w:rsid w:val="003F3C7F"/>
    <w:rsid w:val="003F3F39"/>
    <w:rsid w:val="003F45B4"/>
    <w:rsid w:val="003F572B"/>
    <w:rsid w:val="003F5E01"/>
    <w:rsid w:val="003F6682"/>
    <w:rsid w:val="003F6B00"/>
    <w:rsid w:val="003F724F"/>
    <w:rsid w:val="003F75AF"/>
    <w:rsid w:val="003F76DA"/>
    <w:rsid w:val="003F78E0"/>
    <w:rsid w:val="00400565"/>
    <w:rsid w:val="0040131B"/>
    <w:rsid w:val="00401B29"/>
    <w:rsid w:val="0040227A"/>
    <w:rsid w:val="004022AE"/>
    <w:rsid w:val="00402919"/>
    <w:rsid w:val="0040304C"/>
    <w:rsid w:val="004039D9"/>
    <w:rsid w:val="00403FE3"/>
    <w:rsid w:val="0040423B"/>
    <w:rsid w:val="00404481"/>
    <w:rsid w:val="00405227"/>
    <w:rsid w:val="00405DC8"/>
    <w:rsid w:val="0040689A"/>
    <w:rsid w:val="0040792B"/>
    <w:rsid w:val="00407C6B"/>
    <w:rsid w:val="0041008C"/>
    <w:rsid w:val="00410848"/>
    <w:rsid w:val="00410ED9"/>
    <w:rsid w:val="00410EE1"/>
    <w:rsid w:val="00411D33"/>
    <w:rsid w:val="00411F23"/>
    <w:rsid w:val="00412066"/>
    <w:rsid w:val="00412421"/>
    <w:rsid w:val="004127B2"/>
    <w:rsid w:val="0041282F"/>
    <w:rsid w:val="004133A7"/>
    <w:rsid w:val="00413428"/>
    <w:rsid w:val="00413A6F"/>
    <w:rsid w:val="004158DA"/>
    <w:rsid w:val="004167DC"/>
    <w:rsid w:val="00416A7D"/>
    <w:rsid w:val="00416DEE"/>
    <w:rsid w:val="004170F8"/>
    <w:rsid w:val="00417372"/>
    <w:rsid w:val="004208D3"/>
    <w:rsid w:val="00422670"/>
    <w:rsid w:val="0042338A"/>
    <w:rsid w:val="004243C8"/>
    <w:rsid w:val="00424798"/>
    <w:rsid w:val="00424AEF"/>
    <w:rsid w:val="00424BFC"/>
    <w:rsid w:val="00424EEC"/>
    <w:rsid w:val="00426AD5"/>
    <w:rsid w:val="00426E70"/>
    <w:rsid w:val="00427AA6"/>
    <w:rsid w:val="00427BBD"/>
    <w:rsid w:val="00430BA7"/>
    <w:rsid w:val="00431145"/>
    <w:rsid w:val="00431F70"/>
    <w:rsid w:val="00434B5B"/>
    <w:rsid w:val="0043518E"/>
    <w:rsid w:val="00435D8E"/>
    <w:rsid w:val="00436665"/>
    <w:rsid w:val="00436674"/>
    <w:rsid w:val="00436763"/>
    <w:rsid w:val="00437B45"/>
    <w:rsid w:val="004410EE"/>
    <w:rsid w:val="00441148"/>
    <w:rsid w:val="00441FD9"/>
    <w:rsid w:val="00442379"/>
    <w:rsid w:val="0044297B"/>
    <w:rsid w:val="004429EA"/>
    <w:rsid w:val="00442CE6"/>
    <w:rsid w:val="00442FED"/>
    <w:rsid w:val="0044352F"/>
    <w:rsid w:val="0044370A"/>
    <w:rsid w:val="004437A2"/>
    <w:rsid w:val="00443C3F"/>
    <w:rsid w:val="00443F5D"/>
    <w:rsid w:val="004447ED"/>
    <w:rsid w:val="0044588B"/>
    <w:rsid w:val="00446735"/>
    <w:rsid w:val="0044688D"/>
    <w:rsid w:val="0044715D"/>
    <w:rsid w:val="00450BAD"/>
    <w:rsid w:val="004511D8"/>
    <w:rsid w:val="004518EA"/>
    <w:rsid w:val="004519DC"/>
    <w:rsid w:val="00451F4F"/>
    <w:rsid w:val="00452302"/>
    <w:rsid w:val="00453236"/>
    <w:rsid w:val="004533D9"/>
    <w:rsid w:val="004538B1"/>
    <w:rsid w:val="0045547F"/>
    <w:rsid w:val="00455E9E"/>
    <w:rsid w:val="00456BF7"/>
    <w:rsid w:val="00457A08"/>
    <w:rsid w:val="00457D1C"/>
    <w:rsid w:val="00457E67"/>
    <w:rsid w:val="00457E81"/>
    <w:rsid w:val="00460755"/>
    <w:rsid w:val="00461598"/>
    <w:rsid w:val="00461E29"/>
    <w:rsid w:val="00462825"/>
    <w:rsid w:val="00462B0C"/>
    <w:rsid w:val="00463012"/>
    <w:rsid w:val="00463F45"/>
    <w:rsid w:val="0046477F"/>
    <w:rsid w:val="00464945"/>
    <w:rsid w:val="00464BBF"/>
    <w:rsid w:val="00465747"/>
    <w:rsid w:val="004657E6"/>
    <w:rsid w:val="004659D3"/>
    <w:rsid w:val="004659F8"/>
    <w:rsid w:val="00465AA1"/>
    <w:rsid w:val="00465C23"/>
    <w:rsid w:val="00465F96"/>
    <w:rsid w:val="004660E7"/>
    <w:rsid w:val="00466C91"/>
    <w:rsid w:val="00467178"/>
    <w:rsid w:val="00471AC5"/>
    <w:rsid w:val="00472CD4"/>
    <w:rsid w:val="00472E68"/>
    <w:rsid w:val="004757FE"/>
    <w:rsid w:val="00475A73"/>
    <w:rsid w:val="00476161"/>
    <w:rsid w:val="00476D1F"/>
    <w:rsid w:val="00476D8C"/>
    <w:rsid w:val="00476E5D"/>
    <w:rsid w:val="00476F71"/>
    <w:rsid w:val="004809E7"/>
    <w:rsid w:val="00481516"/>
    <w:rsid w:val="004815FD"/>
    <w:rsid w:val="00481B6B"/>
    <w:rsid w:val="004825EC"/>
    <w:rsid w:val="00482A7E"/>
    <w:rsid w:val="00482C1E"/>
    <w:rsid w:val="00482F71"/>
    <w:rsid w:val="00484047"/>
    <w:rsid w:val="004865C1"/>
    <w:rsid w:val="0048683A"/>
    <w:rsid w:val="00487691"/>
    <w:rsid w:val="004879A9"/>
    <w:rsid w:val="00490AD7"/>
    <w:rsid w:val="00490E3F"/>
    <w:rsid w:val="00491BE2"/>
    <w:rsid w:val="00492044"/>
    <w:rsid w:val="0049267F"/>
    <w:rsid w:val="00492C7B"/>
    <w:rsid w:val="00493734"/>
    <w:rsid w:val="00494917"/>
    <w:rsid w:val="004953B0"/>
    <w:rsid w:val="00495DFC"/>
    <w:rsid w:val="00496558"/>
    <w:rsid w:val="004965C4"/>
    <w:rsid w:val="00496927"/>
    <w:rsid w:val="0049697B"/>
    <w:rsid w:val="00497391"/>
    <w:rsid w:val="00497766"/>
    <w:rsid w:val="004A0068"/>
    <w:rsid w:val="004A0BBA"/>
    <w:rsid w:val="004A1382"/>
    <w:rsid w:val="004A140B"/>
    <w:rsid w:val="004A1779"/>
    <w:rsid w:val="004A1D4F"/>
    <w:rsid w:val="004A2D0F"/>
    <w:rsid w:val="004A38F7"/>
    <w:rsid w:val="004A3C61"/>
    <w:rsid w:val="004A4047"/>
    <w:rsid w:val="004A42FA"/>
    <w:rsid w:val="004A5AA7"/>
    <w:rsid w:val="004A5E0E"/>
    <w:rsid w:val="004A65D1"/>
    <w:rsid w:val="004A6BC8"/>
    <w:rsid w:val="004A73A7"/>
    <w:rsid w:val="004B0D32"/>
    <w:rsid w:val="004B1C9C"/>
    <w:rsid w:val="004B1CED"/>
    <w:rsid w:val="004B3522"/>
    <w:rsid w:val="004B382E"/>
    <w:rsid w:val="004B3C5D"/>
    <w:rsid w:val="004B3E28"/>
    <w:rsid w:val="004B5114"/>
    <w:rsid w:val="004B58A2"/>
    <w:rsid w:val="004B5C44"/>
    <w:rsid w:val="004B661F"/>
    <w:rsid w:val="004B753B"/>
    <w:rsid w:val="004B7B43"/>
    <w:rsid w:val="004C0AC6"/>
    <w:rsid w:val="004C0C68"/>
    <w:rsid w:val="004C0CD0"/>
    <w:rsid w:val="004C10B3"/>
    <w:rsid w:val="004C137F"/>
    <w:rsid w:val="004C160D"/>
    <w:rsid w:val="004C1661"/>
    <w:rsid w:val="004C201F"/>
    <w:rsid w:val="004C213F"/>
    <w:rsid w:val="004C2467"/>
    <w:rsid w:val="004C2B44"/>
    <w:rsid w:val="004C2EE2"/>
    <w:rsid w:val="004C2F91"/>
    <w:rsid w:val="004C34EB"/>
    <w:rsid w:val="004C3F99"/>
    <w:rsid w:val="004C3FEB"/>
    <w:rsid w:val="004C5E5C"/>
    <w:rsid w:val="004C5EC4"/>
    <w:rsid w:val="004C5F07"/>
    <w:rsid w:val="004C61FF"/>
    <w:rsid w:val="004C6ED2"/>
    <w:rsid w:val="004C715D"/>
    <w:rsid w:val="004C74BE"/>
    <w:rsid w:val="004C7F0A"/>
    <w:rsid w:val="004D011C"/>
    <w:rsid w:val="004D03B2"/>
    <w:rsid w:val="004D0486"/>
    <w:rsid w:val="004D08F8"/>
    <w:rsid w:val="004D0E69"/>
    <w:rsid w:val="004D186E"/>
    <w:rsid w:val="004D1C3C"/>
    <w:rsid w:val="004D245E"/>
    <w:rsid w:val="004D3726"/>
    <w:rsid w:val="004D37D4"/>
    <w:rsid w:val="004D49A9"/>
    <w:rsid w:val="004D49B2"/>
    <w:rsid w:val="004D5175"/>
    <w:rsid w:val="004D61E6"/>
    <w:rsid w:val="004D7154"/>
    <w:rsid w:val="004D78FB"/>
    <w:rsid w:val="004D7B72"/>
    <w:rsid w:val="004D7EDE"/>
    <w:rsid w:val="004D7EFC"/>
    <w:rsid w:val="004E04B5"/>
    <w:rsid w:val="004E0CD7"/>
    <w:rsid w:val="004E0E7E"/>
    <w:rsid w:val="004E1CAC"/>
    <w:rsid w:val="004E2045"/>
    <w:rsid w:val="004E2202"/>
    <w:rsid w:val="004E3645"/>
    <w:rsid w:val="004E37B2"/>
    <w:rsid w:val="004E3943"/>
    <w:rsid w:val="004E4815"/>
    <w:rsid w:val="004E5103"/>
    <w:rsid w:val="004E5D6B"/>
    <w:rsid w:val="004E60B0"/>
    <w:rsid w:val="004E693D"/>
    <w:rsid w:val="004E6A4D"/>
    <w:rsid w:val="004E6E47"/>
    <w:rsid w:val="004E7A21"/>
    <w:rsid w:val="004F07D0"/>
    <w:rsid w:val="004F08DB"/>
    <w:rsid w:val="004F2187"/>
    <w:rsid w:val="004F21F1"/>
    <w:rsid w:val="004F2331"/>
    <w:rsid w:val="004F23DD"/>
    <w:rsid w:val="004F249F"/>
    <w:rsid w:val="004F2E1D"/>
    <w:rsid w:val="004F31FF"/>
    <w:rsid w:val="004F4A57"/>
    <w:rsid w:val="004F5F7A"/>
    <w:rsid w:val="004F67AF"/>
    <w:rsid w:val="004F7569"/>
    <w:rsid w:val="004F7980"/>
    <w:rsid w:val="0050061B"/>
    <w:rsid w:val="00501E67"/>
    <w:rsid w:val="00502EF6"/>
    <w:rsid w:val="00503898"/>
    <w:rsid w:val="00503C76"/>
    <w:rsid w:val="00503E5B"/>
    <w:rsid w:val="00503F68"/>
    <w:rsid w:val="00503F75"/>
    <w:rsid w:val="0050437B"/>
    <w:rsid w:val="00504D24"/>
    <w:rsid w:val="00504D43"/>
    <w:rsid w:val="00505495"/>
    <w:rsid w:val="00505BC5"/>
    <w:rsid w:val="00505F29"/>
    <w:rsid w:val="00506524"/>
    <w:rsid w:val="005065C5"/>
    <w:rsid w:val="00507041"/>
    <w:rsid w:val="005070F2"/>
    <w:rsid w:val="00507435"/>
    <w:rsid w:val="00507EFD"/>
    <w:rsid w:val="005105C5"/>
    <w:rsid w:val="00511A2C"/>
    <w:rsid w:val="005120E2"/>
    <w:rsid w:val="00512E8A"/>
    <w:rsid w:val="005131E4"/>
    <w:rsid w:val="005132EC"/>
    <w:rsid w:val="00513455"/>
    <w:rsid w:val="005138D5"/>
    <w:rsid w:val="005139CC"/>
    <w:rsid w:val="00513F7A"/>
    <w:rsid w:val="0051492D"/>
    <w:rsid w:val="00514DBE"/>
    <w:rsid w:val="00514EB5"/>
    <w:rsid w:val="00514F02"/>
    <w:rsid w:val="0051553A"/>
    <w:rsid w:val="005166C1"/>
    <w:rsid w:val="00516B3C"/>
    <w:rsid w:val="00516F9B"/>
    <w:rsid w:val="0051701F"/>
    <w:rsid w:val="00517D01"/>
    <w:rsid w:val="00520971"/>
    <w:rsid w:val="0052206F"/>
    <w:rsid w:val="00522D5F"/>
    <w:rsid w:val="005231A9"/>
    <w:rsid w:val="00523A7E"/>
    <w:rsid w:val="005247F7"/>
    <w:rsid w:val="005252EB"/>
    <w:rsid w:val="005254CB"/>
    <w:rsid w:val="0052561B"/>
    <w:rsid w:val="00525948"/>
    <w:rsid w:val="005265F6"/>
    <w:rsid w:val="00526BA2"/>
    <w:rsid w:val="00527712"/>
    <w:rsid w:val="00527879"/>
    <w:rsid w:val="00527A42"/>
    <w:rsid w:val="00527BFD"/>
    <w:rsid w:val="005301B5"/>
    <w:rsid w:val="0053023C"/>
    <w:rsid w:val="00530243"/>
    <w:rsid w:val="00530307"/>
    <w:rsid w:val="0053047F"/>
    <w:rsid w:val="005304CA"/>
    <w:rsid w:val="0053067D"/>
    <w:rsid w:val="00530AC2"/>
    <w:rsid w:val="0053158F"/>
    <w:rsid w:val="00531793"/>
    <w:rsid w:val="005318C8"/>
    <w:rsid w:val="00531E95"/>
    <w:rsid w:val="0053219A"/>
    <w:rsid w:val="0053256E"/>
    <w:rsid w:val="00533665"/>
    <w:rsid w:val="00533A22"/>
    <w:rsid w:val="005353DA"/>
    <w:rsid w:val="00535615"/>
    <w:rsid w:val="00536861"/>
    <w:rsid w:val="00536D70"/>
    <w:rsid w:val="005407A3"/>
    <w:rsid w:val="00540B60"/>
    <w:rsid w:val="00541083"/>
    <w:rsid w:val="005411F9"/>
    <w:rsid w:val="0054135C"/>
    <w:rsid w:val="00541FD7"/>
    <w:rsid w:val="00542110"/>
    <w:rsid w:val="00542156"/>
    <w:rsid w:val="005423E6"/>
    <w:rsid w:val="005425FC"/>
    <w:rsid w:val="00542F26"/>
    <w:rsid w:val="00543B01"/>
    <w:rsid w:val="005442F0"/>
    <w:rsid w:val="00544C8C"/>
    <w:rsid w:val="0054537C"/>
    <w:rsid w:val="005454EC"/>
    <w:rsid w:val="00545AC9"/>
    <w:rsid w:val="0054601D"/>
    <w:rsid w:val="00546518"/>
    <w:rsid w:val="00546B3B"/>
    <w:rsid w:val="00547721"/>
    <w:rsid w:val="0054772F"/>
    <w:rsid w:val="005478C2"/>
    <w:rsid w:val="005504BF"/>
    <w:rsid w:val="005505D0"/>
    <w:rsid w:val="005505E7"/>
    <w:rsid w:val="00551349"/>
    <w:rsid w:val="005515F8"/>
    <w:rsid w:val="00551961"/>
    <w:rsid w:val="00552103"/>
    <w:rsid w:val="00552418"/>
    <w:rsid w:val="00552748"/>
    <w:rsid w:val="005528E3"/>
    <w:rsid w:val="00552928"/>
    <w:rsid w:val="00552E7C"/>
    <w:rsid w:val="00552FA7"/>
    <w:rsid w:val="0055322A"/>
    <w:rsid w:val="005533E5"/>
    <w:rsid w:val="005539A3"/>
    <w:rsid w:val="005539E1"/>
    <w:rsid w:val="005543D6"/>
    <w:rsid w:val="00555083"/>
    <w:rsid w:val="00555711"/>
    <w:rsid w:val="005557B9"/>
    <w:rsid w:val="00556347"/>
    <w:rsid w:val="00556478"/>
    <w:rsid w:val="005565C0"/>
    <w:rsid w:val="00556D46"/>
    <w:rsid w:val="00556DA8"/>
    <w:rsid w:val="00560FB2"/>
    <w:rsid w:val="00561171"/>
    <w:rsid w:val="005618FD"/>
    <w:rsid w:val="00561CC6"/>
    <w:rsid w:val="0056218A"/>
    <w:rsid w:val="00562CD1"/>
    <w:rsid w:val="0056318F"/>
    <w:rsid w:val="00563E0F"/>
    <w:rsid w:val="0056464E"/>
    <w:rsid w:val="0056471F"/>
    <w:rsid w:val="00564742"/>
    <w:rsid w:val="00564A77"/>
    <w:rsid w:val="00565C59"/>
    <w:rsid w:val="00566219"/>
    <w:rsid w:val="00566F00"/>
    <w:rsid w:val="0057084F"/>
    <w:rsid w:val="00570DBF"/>
    <w:rsid w:val="00571C9A"/>
    <w:rsid w:val="00571DC4"/>
    <w:rsid w:val="00572B20"/>
    <w:rsid w:val="00572DF2"/>
    <w:rsid w:val="005738BD"/>
    <w:rsid w:val="00573BC9"/>
    <w:rsid w:val="0057407E"/>
    <w:rsid w:val="005745A1"/>
    <w:rsid w:val="00575EDD"/>
    <w:rsid w:val="00576660"/>
    <w:rsid w:val="005769A7"/>
    <w:rsid w:val="0057765D"/>
    <w:rsid w:val="00577B19"/>
    <w:rsid w:val="00577ECD"/>
    <w:rsid w:val="00577F69"/>
    <w:rsid w:val="005801B2"/>
    <w:rsid w:val="005806CB"/>
    <w:rsid w:val="00580B81"/>
    <w:rsid w:val="00581049"/>
    <w:rsid w:val="005810BF"/>
    <w:rsid w:val="00581E09"/>
    <w:rsid w:val="005836EF"/>
    <w:rsid w:val="00583DA4"/>
    <w:rsid w:val="00583E53"/>
    <w:rsid w:val="005845CE"/>
    <w:rsid w:val="0058493A"/>
    <w:rsid w:val="00584A3C"/>
    <w:rsid w:val="00584B1D"/>
    <w:rsid w:val="005852C0"/>
    <w:rsid w:val="005858CC"/>
    <w:rsid w:val="00585CBB"/>
    <w:rsid w:val="005866AE"/>
    <w:rsid w:val="00586A2E"/>
    <w:rsid w:val="005871AD"/>
    <w:rsid w:val="0058740A"/>
    <w:rsid w:val="00587968"/>
    <w:rsid w:val="00587C77"/>
    <w:rsid w:val="00590367"/>
    <w:rsid w:val="00591BC4"/>
    <w:rsid w:val="00591DEE"/>
    <w:rsid w:val="00592020"/>
    <w:rsid w:val="005937DD"/>
    <w:rsid w:val="00593C39"/>
    <w:rsid w:val="005940D1"/>
    <w:rsid w:val="0059437F"/>
    <w:rsid w:val="005945C4"/>
    <w:rsid w:val="005949E4"/>
    <w:rsid w:val="0059598B"/>
    <w:rsid w:val="00596145"/>
    <w:rsid w:val="00596D92"/>
    <w:rsid w:val="00597650"/>
    <w:rsid w:val="00597A92"/>
    <w:rsid w:val="00597B19"/>
    <w:rsid w:val="00597C1E"/>
    <w:rsid w:val="005A0735"/>
    <w:rsid w:val="005A0D70"/>
    <w:rsid w:val="005A1487"/>
    <w:rsid w:val="005A1A71"/>
    <w:rsid w:val="005A1FFB"/>
    <w:rsid w:val="005A2666"/>
    <w:rsid w:val="005A52CF"/>
    <w:rsid w:val="005A538E"/>
    <w:rsid w:val="005A5548"/>
    <w:rsid w:val="005A5625"/>
    <w:rsid w:val="005A5F90"/>
    <w:rsid w:val="005A6055"/>
    <w:rsid w:val="005A6362"/>
    <w:rsid w:val="005A64A9"/>
    <w:rsid w:val="005A6C9C"/>
    <w:rsid w:val="005A6F3D"/>
    <w:rsid w:val="005A7825"/>
    <w:rsid w:val="005A7D53"/>
    <w:rsid w:val="005B079D"/>
    <w:rsid w:val="005B102C"/>
    <w:rsid w:val="005B1353"/>
    <w:rsid w:val="005B1C80"/>
    <w:rsid w:val="005B1D3A"/>
    <w:rsid w:val="005B28BD"/>
    <w:rsid w:val="005B3462"/>
    <w:rsid w:val="005B5D5E"/>
    <w:rsid w:val="005B6AA0"/>
    <w:rsid w:val="005B6DD8"/>
    <w:rsid w:val="005B72D6"/>
    <w:rsid w:val="005B7887"/>
    <w:rsid w:val="005C0303"/>
    <w:rsid w:val="005C06A4"/>
    <w:rsid w:val="005C07F1"/>
    <w:rsid w:val="005C09CD"/>
    <w:rsid w:val="005C16C9"/>
    <w:rsid w:val="005C3DD6"/>
    <w:rsid w:val="005C3ECF"/>
    <w:rsid w:val="005C409B"/>
    <w:rsid w:val="005C4179"/>
    <w:rsid w:val="005C511C"/>
    <w:rsid w:val="005C5C39"/>
    <w:rsid w:val="005C646E"/>
    <w:rsid w:val="005C67F7"/>
    <w:rsid w:val="005C6940"/>
    <w:rsid w:val="005C6983"/>
    <w:rsid w:val="005D02A1"/>
    <w:rsid w:val="005D13EB"/>
    <w:rsid w:val="005D1907"/>
    <w:rsid w:val="005D231A"/>
    <w:rsid w:val="005D2CC6"/>
    <w:rsid w:val="005D3015"/>
    <w:rsid w:val="005D32E7"/>
    <w:rsid w:val="005D3986"/>
    <w:rsid w:val="005D3AD8"/>
    <w:rsid w:val="005D3BD3"/>
    <w:rsid w:val="005D4DA6"/>
    <w:rsid w:val="005D57D1"/>
    <w:rsid w:val="005D5B89"/>
    <w:rsid w:val="005D73A1"/>
    <w:rsid w:val="005D7484"/>
    <w:rsid w:val="005D7CE4"/>
    <w:rsid w:val="005D7F56"/>
    <w:rsid w:val="005E00B5"/>
    <w:rsid w:val="005E138D"/>
    <w:rsid w:val="005E1448"/>
    <w:rsid w:val="005E1506"/>
    <w:rsid w:val="005E189B"/>
    <w:rsid w:val="005E20CB"/>
    <w:rsid w:val="005E2CE2"/>
    <w:rsid w:val="005E30B6"/>
    <w:rsid w:val="005E3A77"/>
    <w:rsid w:val="005E4513"/>
    <w:rsid w:val="005E464B"/>
    <w:rsid w:val="005E4FAB"/>
    <w:rsid w:val="005E5362"/>
    <w:rsid w:val="005E53D2"/>
    <w:rsid w:val="005E5490"/>
    <w:rsid w:val="005E612A"/>
    <w:rsid w:val="005E6861"/>
    <w:rsid w:val="005E6E3B"/>
    <w:rsid w:val="005E7D03"/>
    <w:rsid w:val="005E7E75"/>
    <w:rsid w:val="005F0611"/>
    <w:rsid w:val="005F0781"/>
    <w:rsid w:val="005F12B1"/>
    <w:rsid w:val="005F182C"/>
    <w:rsid w:val="005F1B18"/>
    <w:rsid w:val="005F39FF"/>
    <w:rsid w:val="005F444E"/>
    <w:rsid w:val="005F5946"/>
    <w:rsid w:val="005F5F7F"/>
    <w:rsid w:val="00600246"/>
    <w:rsid w:val="00600B86"/>
    <w:rsid w:val="00601FD6"/>
    <w:rsid w:val="006022B3"/>
    <w:rsid w:val="006026E6"/>
    <w:rsid w:val="00602866"/>
    <w:rsid w:val="006029CF"/>
    <w:rsid w:val="00602D63"/>
    <w:rsid w:val="0060334A"/>
    <w:rsid w:val="00603522"/>
    <w:rsid w:val="006041E1"/>
    <w:rsid w:val="00604E29"/>
    <w:rsid w:val="00605E8D"/>
    <w:rsid w:val="00606178"/>
    <w:rsid w:val="00606B0B"/>
    <w:rsid w:val="00606C67"/>
    <w:rsid w:val="00607134"/>
    <w:rsid w:val="006100D3"/>
    <w:rsid w:val="00610E09"/>
    <w:rsid w:val="006110C2"/>
    <w:rsid w:val="00611163"/>
    <w:rsid w:val="00611875"/>
    <w:rsid w:val="00612134"/>
    <w:rsid w:val="00612876"/>
    <w:rsid w:val="0061333E"/>
    <w:rsid w:val="006147EF"/>
    <w:rsid w:val="006154CE"/>
    <w:rsid w:val="00615632"/>
    <w:rsid w:val="00615EE9"/>
    <w:rsid w:val="006161BC"/>
    <w:rsid w:val="0061690C"/>
    <w:rsid w:val="0061721F"/>
    <w:rsid w:val="006177A3"/>
    <w:rsid w:val="00617FF1"/>
    <w:rsid w:val="00620969"/>
    <w:rsid w:val="00621630"/>
    <w:rsid w:val="0062191E"/>
    <w:rsid w:val="006224FD"/>
    <w:rsid w:val="00622530"/>
    <w:rsid w:val="006232A4"/>
    <w:rsid w:val="006245F3"/>
    <w:rsid w:val="00624A37"/>
    <w:rsid w:val="00625680"/>
    <w:rsid w:val="00625755"/>
    <w:rsid w:val="006257CA"/>
    <w:rsid w:val="00625847"/>
    <w:rsid w:val="00625E67"/>
    <w:rsid w:val="00626835"/>
    <w:rsid w:val="00626D14"/>
    <w:rsid w:val="0062752C"/>
    <w:rsid w:val="006278CF"/>
    <w:rsid w:val="00627978"/>
    <w:rsid w:val="00630291"/>
    <w:rsid w:val="00630370"/>
    <w:rsid w:val="00630647"/>
    <w:rsid w:val="006306E5"/>
    <w:rsid w:val="00630E87"/>
    <w:rsid w:val="006318CC"/>
    <w:rsid w:val="00631BA7"/>
    <w:rsid w:val="00631E5D"/>
    <w:rsid w:val="0063232D"/>
    <w:rsid w:val="00633255"/>
    <w:rsid w:val="006338B7"/>
    <w:rsid w:val="00633BB2"/>
    <w:rsid w:val="00633BDE"/>
    <w:rsid w:val="006342F6"/>
    <w:rsid w:val="006345FA"/>
    <w:rsid w:val="0063497A"/>
    <w:rsid w:val="00634CD4"/>
    <w:rsid w:val="00635347"/>
    <w:rsid w:val="0063596A"/>
    <w:rsid w:val="00635AA5"/>
    <w:rsid w:val="00635E75"/>
    <w:rsid w:val="00637386"/>
    <w:rsid w:val="006375D4"/>
    <w:rsid w:val="006379FA"/>
    <w:rsid w:val="00637B90"/>
    <w:rsid w:val="00637FD2"/>
    <w:rsid w:val="00640674"/>
    <w:rsid w:val="00640935"/>
    <w:rsid w:val="00640D97"/>
    <w:rsid w:val="006410CF"/>
    <w:rsid w:val="00641283"/>
    <w:rsid w:val="00643050"/>
    <w:rsid w:val="00643EB2"/>
    <w:rsid w:val="00644709"/>
    <w:rsid w:val="00644D1B"/>
    <w:rsid w:val="006454F3"/>
    <w:rsid w:val="00646045"/>
    <w:rsid w:val="0064608E"/>
    <w:rsid w:val="00646A3B"/>
    <w:rsid w:val="00646B18"/>
    <w:rsid w:val="006473F9"/>
    <w:rsid w:val="00650123"/>
    <w:rsid w:val="006501AA"/>
    <w:rsid w:val="0065074E"/>
    <w:rsid w:val="006507D3"/>
    <w:rsid w:val="00651246"/>
    <w:rsid w:val="00651E9E"/>
    <w:rsid w:val="00652881"/>
    <w:rsid w:val="00652AD1"/>
    <w:rsid w:val="00652C11"/>
    <w:rsid w:val="00652DAB"/>
    <w:rsid w:val="006537BE"/>
    <w:rsid w:val="0065398C"/>
    <w:rsid w:val="00653BF5"/>
    <w:rsid w:val="00654536"/>
    <w:rsid w:val="006562FA"/>
    <w:rsid w:val="00657014"/>
    <w:rsid w:val="00657179"/>
    <w:rsid w:val="006572FD"/>
    <w:rsid w:val="00657E80"/>
    <w:rsid w:val="00660B50"/>
    <w:rsid w:val="00660D9A"/>
    <w:rsid w:val="00660DB4"/>
    <w:rsid w:val="006610B9"/>
    <w:rsid w:val="0066152A"/>
    <w:rsid w:val="00661B3C"/>
    <w:rsid w:val="00661D2B"/>
    <w:rsid w:val="00662546"/>
    <w:rsid w:val="00662E6D"/>
    <w:rsid w:val="00663C9A"/>
    <w:rsid w:val="0066463E"/>
    <w:rsid w:val="0066494E"/>
    <w:rsid w:val="0066523D"/>
    <w:rsid w:val="006657E9"/>
    <w:rsid w:val="00665B13"/>
    <w:rsid w:val="00667201"/>
    <w:rsid w:val="00667DE5"/>
    <w:rsid w:val="00670024"/>
    <w:rsid w:val="0067003E"/>
    <w:rsid w:val="0067051F"/>
    <w:rsid w:val="006707EC"/>
    <w:rsid w:val="006708A5"/>
    <w:rsid w:val="00670DEA"/>
    <w:rsid w:val="00672760"/>
    <w:rsid w:val="00676E19"/>
    <w:rsid w:val="00677402"/>
    <w:rsid w:val="006778B6"/>
    <w:rsid w:val="00680C0D"/>
    <w:rsid w:val="0068184F"/>
    <w:rsid w:val="006818D3"/>
    <w:rsid w:val="006821D7"/>
    <w:rsid w:val="00682746"/>
    <w:rsid w:val="00682C13"/>
    <w:rsid w:val="00682D37"/>
    <w:rsid w:val="00683048"/>
    <w:rsid w:val="0068345C"/>
    <w:rsid w:val="006836AC"/>
    <w:rsid w:val="006837FC"/>
    <w:rsid w:val="00683925"/>
    <w:rsid w:val="00683A1D"/>
    <w:rsid w:val="0068461B"/>
    <w:rsid w:val="006846CD"/>
    <w:rsid w:val="00684ED0"/>
    <w:rsid w:val="006850CC"/>
    <w:rsid w:val="00685F06"/>
    <w:rsid w:val="006863B9"/>
    <w:rsid w:val="006866EB"/>
    <w:rsid w:val="006869DA"/>
    <w:rsid w:val="00686BD8"/>
    <w:rsid w:val="00686F6F"/>
    <w:rsid w:val="006873C0"/>
    <w:rsid w:val="006877CF"/>
    <w:rsid w:val="00687833"/>
    <w:rsid w:val="00687885"/>
    <w:rsid w:val="00687AFD"/>
    <w:rsid w:val="00690408"/>
    <w:rsid w:val="00690912"/>
    <w:rsid w:val="00690B8B"/>
    <w:rsid w:val="0069183F"/>
    <w:rsid w:val="0069219A"/>
    <w:rsid w:val="00692979"/>
    <w:rsid w:val="00692A05"/>
    <w:rsid w:val="00694528"/>
    <w:rsid w:val="00696E22"/>
    <w:rsid w:val="00696FF8"/>
    <w:rsid w:val="006977C3"/>
    <w:rsid w:val="006A0FE5"/>
    <w:rsid w:val="006A23BB"/>
    <w:rsid w:val="006A2CAE"/>
    <w:rsid w:val="006A39F3"/>
    <w:rsid w:val="006A4AAE"/>
    <w:rsid w:val="006A4BF6"/>
    <w:rsid w:val="006A4C56"/>
    <w:rsid w:val="006A5555"/>
    <w:rsid w:val="006A6080"/>
    <w:rsid w:val="006A6405"/>
    <w:rsid w:val="006A6E00"/>
    <w:rsid w:val="006A7274"/>
    <w:rsid w:val="006A741A"/>
    <w:rsid w:val="006B08FF"/>
    <w:rsid w:val="006B1D08"/>
    <w:rsid w:val="006B21CD"/>
    <w:rsid w:val="006B388C"/>
    <w:rsid w:val="006B4189"/>
    <w:rsid w:val="006B4311"/>
    <w:rsid w:val="006B4BAD"/>
    <w:rsid w:val="006B4F13"/>
    <w:rsid w:val="006B5043"/>
    <w:rsid w:val="006B57F5"/>
    <w:rsid w:val="006B660E"/>
    <w:rsid w:val="006B6EE0"/>
    <w:rsid w:val="006B75E9"/>
    <w:rsid w:val="006B7795"/>
    <w:rsid w:val="006C07E4"/>
    <w:rsid w:val="006C0F1F"/>
    <w:rsid w:val="006C12B2"/>
    <w:rsid w:val="006C2135"/>
    <w:rsid w:val="006C286E"/>
    <w:rsid w:val="006C2A88"/>
    <w:rsid w:val="006C2D11"/>
    <w:rsid w:val="006C2D15"/>
    <w:rsid w:val="006C2D9C"/>
    <w:rsid w:val="006C2ED1"/>
    <w:rsid w:val="006C3C39"/>
    <w:rsid w:val="006C3F1D"/>
    <w:rsid w:val="006C3FD9"/>
    <w:rsid w:val="006C48ED"/>
    <w:rsid w:val="006C4A8B"/>
    <w:rsid w:val="006C4B73"/>
    <w:rsid w:val="006C5364"/>
    <w:rsid w:val="006C537B"/>
    <w:rsid w:val="006C5AFA"/>
    <w:rsid w:val="006C65EB"/>
    <w:rsid w:val="006C73BC"/>
    <w:rsid w:val="006C74C3"/>
    <w:rsid w:val="006C7636"/>
    <w:rsid w:val="006C776B"/>
    <w:rsid w:val="006C7DB2"/>
    <w:rsid w:val="006D0083"/>
    <w:rsid w:val="006D1567"/>
    <w:rsid w:val="006D16A4"/>
    <w:rsid w:val="006D2DB5"/>
    <w:rsid w:val="006D319F"/>
    <w:rsid w:val="006D324D"/>
    <w:rsid w:val="006D3AA5"/>
    <w:rsid w:val="006D4CA6"/>
    <w:rsid w:val="006D4DED"/>
    <w:rsid w:val="006D4E49"/>
    <w:rsid w:val="006D4EEA"/>
    <w:rsid w:val="006D5814"/>
    <w:rsid w:val="006D5D97"/>
    <w:rsid w:val="006D64B3"/>
    <w:rsid w:val="006D64E5"/>
    <w:rsid w:val="006D6A73"/>
    <w:rsid w:val="006D7E19"/>
    <w:rsid w:val="006E023D"/>
    <w:rsid w:val="006E0583"/>
    <w:rsid w:val="006E12ED"/>
    <w:rsid w:val="006E3134"/>
    <w:rsid w:val="006E3236"/>
    <w:rsid w:val="006E39B0"/>
    <w:rsid w:val="006E3D25"/>
    <w:rsid w:val="006E5162"/>
    <w:rsid w:val="006E5272"/>
    <w:rsid w:val="006E5487"/>
    <w:rsid w:val="006E5A70"/>
    <w:rsid w:val="006E5B29"/>
    <w:rsid w:val="006E7D09"/>
    <w:rsid w:val="006F0052"/>
    <w:rsid w:val="006F0100"/>
    <w:rsid w:val="006F036F"/>
    <w:rsid w:val="006F06B6"/>
    <w:rsid w:val="006F1B4B"/>
    <w:rsid w:val="006F2E43"/>
    <w:rsid w:val="006F3496"/>
    <w:rsid w:val="006F3DE5"/>
    <w:rsid w:val="006F3EDF"/>
    <w:rsid w:val="006F4595"/>
    <w:rsid w:val="006F563B"/>
    <w:rsid w:val="006F67EF"/>
    <w:rsid w:val="006F709A"/>
    <w:rsid w:val="006F755D"/>
    <w:rsid w:val="007003A8"/>
    <w:rsid w:val="007013A7"/>
    <w:rsid w:val="0070176C"/>
    <w:rsid w:val="007017B3"/>
    <w:rsid w:val="00701DDA"/>
    <w:rsid w:val="00702A4E"/>
    <w:rsid w:val="00702EF7"/>
    <w:rsid w:val="00703350"/>
    <w:rsid w:val="00704295"/>
    <w:rsid w:val="00704F3E"/>
    <w:rsid w:val="00705174"/>
    <w:rsid w:val="0070569C"/>
    <w:rsid w:val="00705B80"/>
    <w:rsid w:val="00706D3D"/>
    <w:rsid w:val="00707506"/>
    <w:rsid w:val="0070758D"/>
    <w:rsid w:val="00707E57"/>
    <w:rsid w:val="0071036C"/>
    <w:rsid w:val="007103AC"/>
    <w:rsid w:val="00710A74"/>
    <w:rsid w:val="00710B08"/>
    <w:rsid w:val="00710CB3"/>
    <w:rsid w:val="00710CDA"/>
    <w:rsid w:val="00710EFA"/>
    <w:rsid w:val="00711C02"/>
    <w:rsid w:val="0071219C"/>
    <w:rsid w:val="0071262B"/>
    <w:rsid w:val="0071293D"/>
    <w:rsid w:val="00712CB7"/>
    <w:rsid w:val="0071323F"/>
    <w:rsid w:val="00713701"/>
    <w:rsid w:val="00713DE7"/>
    <w:rsid w:val="00714321"/>
    <w:rsid w:val="00714775"/>
    <w:rsid w:val="0071486D"/>
    <w:rsid w:val="00714ACE"/>
    <w:rsid w:val="007150A2"/>
    <w:rsid w:val="007154E9"/>
    <w:rsid w:val="00716C9B"/>
    <w:rsid w:val="0071752B"/>
    <w:rsid w:val="00717747"/>
    <w:rsid w:val="007178D9"/>
    <w:rsid w:val="007178DC"/>
    <w:rsid w:val="007209F0"/>
    <w:rsid w:val="007212C0"/>
    <w:rsid w:val="007213D1"/>
    <w:rsid w:val="00721B45"/>
    <w:rsid w:val="00722D10"/>
    <w:rsid w:val="007238AD"/>
    <w:rsid w:val="00723BD8"/>
    <w:rsid w:val="007240C9"/>
    <w:rsid w:val="007240E7"/>
    <w:rsid w:val="0072421C"/>
    <w:rsid w:val="007247AF"/>
    <w:rsid w:val="00724F55"/>
    <w:rsid w:val="007257D8"/>
    <w:rsid w:val="00725DE1"/>
    <w:rsid w:val="00725FA3"/>
    <w:rsid w:val="00727ED9"/>
    <w:rsid w:val="007304E4"/>
    <w:rsid w:val="0073068B"/>
    <w:rsid w:val="00730B32"/>
    <w:rsid w:val="00730D51"/>
    <w:rsid w:val="0073113C"/>
    <w:rsid w:val="007311CA"/>
    <w:rsid w:val="0073198A"/>
    <w:rsid w:val="00732254"/>
    <w:rsid w:val="00732298"/>
    <w:rsid w:val="007323AC"/>
    <w:rsid w:val="00732C97"/>
    <w:rsid w:val="00732E33"/>
    <w:rsid w:val="0073429A"/>
    <w:rsid w:val="00734718"/>
    <w:rsid w:val="00735AAD"/>
    <w:rsid w:val="00735FBC"/>
    <w:rsid w:val="00736B03"/>
    <w:rsid w:val="00736C75"/>
    <w:rsid w:val="00736D9A"/>
    <w:rsid w:val="00737DDB"/>
    <w:rsid w:val="00740684"/>
    <w:rsid w:val="00741231"/>
    <w:rsid w:val="00741588"/>
    <w:rsid w:val="00741AED"/>
    <w:rsid w:val="00742301"/>
    <w:rsid w:val="00742634"/>
    <w:rsid w:val="0074293A"/>
    <w:rsid w:val="00743492"/>
    <w:rsid w:val="00743DF3"/>
    <w:rsid w:val="00743F7B"/>
    <w:rsid w:val="00744B62"/>
    <w:rsid w:val="00746519"/>
    <w:rsid w:val="0075004E"/>
    <w:rsid w:val="007511BC"/>
    <w:rsid w:val="007516DE"/>
    <w:rsid w:val="00751FBC"/>
    <w:rsid w:val="007526A8"/>
    <w:rsid w:val="00752799"/>
    <w:rsid w:val="00752B74"/>
    <w:rsid w:val="00752D28"/>
    <w:rsid w:val="00753CF7"/>
    <w:rsid w:val="00754F0C"/>
    <w:rsid w:val="00755214"/>
    <w:rsid w:val="00755594"/>
    <w:rsid w:val="00755738"/>
    <w:rsid w:val="00755CC3"/>
    <w:rsid w:val="0075792D"/>
    <w:rsid w:val="00757B6E"/>
    <w:rsid w:val="00757D33"/>
    <w:rsid w:val="00762DA6"/>
    <w:rsid w:val="00763799"/>
    <w:rsid w:val="00763A81"/>
    <w:rsid w:val="00764A3F"/>
    <w:rsid w:val="00764C4C"/>
    <w:rsid w:val="007659BD"/>
    <w:rsid w:val="00765B36"/>
    <w:rsid w:val="007663C0"/>
    <w:rsid w:val="00766BF2"/>
    <w:rsid w:val="0076721F"/>
    <w:rsid w:val="007675AC"/>
    <w:rsid w:val="007679D6"/>
    <w:rsid w:val="00767E91"/>
    <w:rsid w:val="0077062B"/>
    <w:rsid w:val="007706EC"/>
    <w:rsid w:val="00770CC7"/>
    <w:rsid w:val="00770E70"/>
    <w:rsid w:val="00770E84"/>
    <w:rsid w:val="00771766"/>
    <w:rsid w:val="0077213D"/>
    <w:rsid w:val="00772390"/>
    <w:rsid w:val="00772CAD"/>
    <w:rsid w:val="0077438E"/>
    <w:rsid w:val="00774D05"/>
    <w:rsid w:val="007759E7"/>
    <w:rsid w:val="007764BD"/>
    <w:rsid w:val="007764D8"/>
    <w:rsid w:val="00776786"/>
    <w:rsid w:val="00776AA9"/>
    <w:rsid w:val="00777545"/>
    <w:rsid w:val="00777794"/>
    <w:rsid w:val="0077780F"/>
    <w:rsid w:val="0077785C"/>
    <w:rsid w:val="00777AB8"/>
    <w:rsid w:val="00777C02"/>
    <w:rsid w:val="00777E68"/>
    <w:rsid w:val="00780824"/>
    <w:rsid w:val="00780D8C"/>
    <w:rsid w:val="00781168"/>
    <w:rsid w:val="00781C3A"/>
    <w:rsid w:val="0078268F"/>
    <w:rsid w:val="00782A33"/>
    <w:rsid w:val="00783B51"/>
    <w:rsid w:val="0078412E"/>
    <w:rsid w:val="00784191"/>
    <w:rsid w:val="00784EF0"/>
    <w:rsid w:val="0078526D"/>
    <w:rsid w:val="007853A8"/>
    <w:rsid w:val="0078574C"/>
    <w:rsid w:val="00785A9D"/>
    <w:rsid w:val="00786905"/>
    <w:rsid w:val="00787678"/>
    <w:rsid w:val="00787C21"/>
    <w:rsid w:val="00787FBD"/>
    <w:rsid w:val="007904A2"/>
    <w:rsid w:val="00790716"/>
    <w:rsid w:val="0079188B"/>
    <w:rsid w:val="00791B92"/>
    <w:rsid w:val="007922F4"/>
    <w:rsid w:val="00792A9A"/>
    <w:rsid w:val="00793B56"/>
    <w:rsid w:val="007944D4"/>
    <w:rsid w:val="007948CA"/>
    <w:rsid w:val="00794920"/>
    <w:rsid w:val="00794CEF"/>
    <w:rsid w:val="00794EA6"/>
    <w:rsid w:val="0079505D"/>
    <w:rsid w:val="00795AF0"/>
    <w:rsid w:val="00795BA2"/>
    <w:rsid w:val="00795C73"/>
    <w:rsid w:val="00795CF8"/>
    <w:rsid w:val="0079604B"/>
    <w:rsid w:val="00796A18"/>
    <w:rsid w:val="00797FB1"/>
    <w:rsid w:val="007A000C"/>
    <w:rsid w:val="007A0688"/>
    <w:rsid w:val="007A09AB"/>
    <w:rsid w:val="007A0CCB"/>
    <w:rsid w:val="007A1567"/>
    <w:rsid w:val="007A1740"/>
    <w:rsid w:val="007A20C1"/>
    <w:rsid w:val="007A219A"/>
    <w:rsid w:val="007A21A5"/>
    <w:rsid w:val="007A23E5"/>
    <w:rsid w:val="007A3D66"/>
    <w:rsid w:val="007A3D8D"/>
    <w:rsid w:val="007A4471"/>
    <w:rsid w:val="007A4597"/>
    <w:rsid w:val="007A5E50"/>
    <w:rsid w:val="007A6357"/>
    <w:rsid w:val="007A6717"/>
    <w:rsid w:val="007A6D95"/>
    <w:rsid w:val="007A7500"/>
    <w:rsid w:val="007A7E85"/>
    <w:rsid w:val="007B0378"/>
    <w:rsid w:val="007B0C87"/>
    <w:rsid w:val="007B0CDC"/>
    <w:rsid w:val="007B0E7B"/>
    <w:rsid w:val="007B1A0F"/>
    <w:rsid w:val="007B1FBC"/>
    <w:rsid w:val="007B2370"/>
    <w:rsid w:val="007B3807"/>
    <w:rsid w:val="007B3AD2"/>
    <w:rsid w:val="007B3BE2"/>
    <w:rsid w:val="007B3F3C"/>
    <w:rsid w:val="007B5F7E"/>
    <w:rsid w:val="007B65C1"/>
    <w:rsid w:val="007B712C"/>
    <w:rsid w:val="007B7719"/>
    <w:rsid w:val="007B7CC1"/>
    <w:rsid w:val="007B7E9B"/>
    <w:rsid w:val="007C0AB6"/>
    <w:rsid w:val="007C0E91"/>
    <w:rsid w:val="007C32CB"/>
    <w:rsid w:val="007C3A31"/>
    <w:rsid w:val="007C3BCF"/>
    <w:rsid w:val="007C3CA2"/>
    <w:rsid w:val="007C3ED2"/>
    <w:rsid w:val="007C42F1"/>
    <w:rsid w:val="007C44B3"/>
    <w:rsid w:val="007C502D"/>
    <w:rsid w:val="007C5EB7"/>
    <w:rsid w:val="007C6703"/>
    <w:rsid w:val="007C6849"/>
    <w:rsid w:val="007C6B02"/>
    <w:rsid w:val="007C7483"/>
    <w:rsid w:val="007D133A"/>
    <w:rsid w:val="007D1499"/>
    <w:rsid w:val="007D15CC"/>
    <w:rsid w:val="007D174E"/>
    <w:rsid w:val="007D1F4F"/>
    <w:rsid w:val="007D2704"/>
    <w:rsid w:val="007D2902"/>
    <w:rsid w:val="007D293C"/>
    <w:rsid w:val="007D2A62"/>
    <w:rsid w:val="007D3740"/>
    <w:rsid w:val="007D39C0"/>
    <w:rsid w:val="007D3F69"/>
    <w:rsid w:val="007D4799"/>
    <w:rsid w:val="007D4AAD"/>
    <w:rsid w:val="007D5420"/>
    <w:rsid w:val="007D5A8B"/>
    <w:rsid w:val="007D6AD5"/>
    <w:rsid w:val="007D74D8"/>
    <w:rsid w:val="007D75AA"/>
    <w:rsid w:val="007D7F99"/>
    <w:rsid w:val="007E07DF"/>
    <w:rsid w:val="007E0A33"/>
    <w:rsid w:val="007E0E95"/>
    <w:rsid w:val="007E147D"/>
    <w:rsid w:val="007E1C93"/>
    <w:rsid w:val="007E2017"/>
    <w:rsid w:val="007E20A8"/>
    <w:rsid w:val="007E2A1A"/>
    <w:rsid w:val="007E2BED"/>
    <w:rsid w:val="007E2EAD"/>
    <w:rsid w:val="007E3536"/>
    <w:rsid w:val="007E5AAA"/>
    <w:rsid w:val="007E5AAF"/>
    <w:rsid w:val="007E5DCB"/>
    <w:rsid w:val="007E6415"/>
    <w:rsid w:val="007E668B"/>
    <w:rsid w:val="007E69EE"/>
    <w:rsid w:val="007E6C38"/>
    <w:rsid w:val="007E733E"/>
    <w:rsid w:val="007E79E3"/>
    <w:rsid w:val="007F1829"/>
    <w:rsid w:val="007F1A86"/>
    <w:rsid w:val="007F1F88"/>
    <w:rsid w:val="007F2344"/>
    <w:rsid w:val="007F244F"/>
    <w:rsid w:val="007F2545"/>
    <w:rsid w:val="007F280E"/>
    <w:rsid w:val="007F2D2A"/>
    <w:rsid w:val="007F2D7E"/>
    <w:rsid w:val="007F3590"/>
    <w:rsid w:val="007F3C1B"/>
    <w:rsid w:val="007F3C27"/>
    <w:rsid w:val="007F3D0B"/>
    <w:rsid w:val="007F4B3F"/>
    <w:rsid w:val="007F6238"/>
    <w:rsid w:val="007F668D"/>
    <w:rsid w:val="007F6D0E"/>
    <w:rsid w:val="007F70AC"/>
    <w:rsid w:val="007F7114"/>
    <w:rsid w:val="007F7410"/>
    <w:rsid w:val="008004B7"/>
    <w:rsid w:val="00800A68"/>
    <w:rsid w:val="008015AA"/>
    <w:rsid w:val="008023AD"/>
    <w:rsid w:val="008024A2"/>
    <w:rsid w:val="00802708"/>
    <w:rsid w:val="0080292D"/>
    <w:rsid w:val="00803120"/>
    <w:rsid w:val="00803E89"/>
    <w:rsid w:val="00803F4E"/>
    <w:rsid w:val="00804718"/>
    <w:rsid w:val="00804811"/>
    <w:rsid w:val="00804B59"/>
    <w:rsid w:val="00804B83"/>
    <w:rsid w:val="0080501F"/>
    <w:rsid w:val="00805056"/>
    <w:rsid w:val="008058AE"/>
    <w:rsid w:val="008059C3"/>
    <w:rsid w:val="00805B25"/>
    <w:rsid w:val="00806764"/>
    <w:rsid w:val="00807138"/>
    <w:rsid w:val="00807324"/>
    <w:rsid w:val="00807C54"/>
    <w:rsid w:val="008101BC"/>
    <w:rsid w:val="0081099C"/>
    <w:rsid w:val="00811F92"/>
    <w:rsid w:val="00812264"/>
    <w:rsid w:val="00813269"/>
    <w:rsid w:val="008134CC"/>
    <w:rsid w:val="00813F9D"/>
    <w:rsid w:val="008148AF"/>
    <w:rsid w:val="00814BDF"/>
    <w:rsid w:val="008152DF"/>
    <w:rsid w:val="00815AEB"/>
    <w:rsid w:val="00815C6F"/>
    <w:rsid w:val="0081668A"/>
    <w:rsid w:val="008172D7"/>
    <w:rsid w:val="00817959"/>
    <w:rsid w:val="00817A63"/>
    <w:rsid w:val="00817C50"/>
    <w:rsid w:val="00817C52"/>
    <w:rsid w:val="00820507"/>
    <w:rsid w:val="008207CA"/>
    <w:rsid w:val="008212BE"/>
    <w:rsid w:val="00821D7F"/>
    <w:rsid w:val="00821EA1"/>
    <w:rsid w:val="008221A6"/>
    <w:rsid w:val="00822710"/>
    <w:rsid w:val="008237DE"/>
    <w:rsid w:val="00824673"/>
    <w:rsid w:val="008249A0"/>
    <w:rsid w:val="00824D46"/>
    <w:rsid w:val="0082557A"/>
    <w:rsid w:val="00825581"/>
    <w:rsid w:val="00826085"/>
    <w:rsid w:val="008262C0"/>
    <w:rsid w:val="008263AB"/>
    <w:rsid w:val="008265D0"/>
    <w:rsid w:val="00826A40"/>
    <w:rsid w:val="00826B97"/>
    <w:rsid w:val="00827718"/>
    <w:rsid w:val="00830108"/>
    <w:rsid w:val="00830954"/>
    <w:rsid w:val="00830C4B"/>
    <w:rsid w:val="00830FDB"/>
    <w:rsid w:val="008310A0"/>
    <w:rsid w:val="00831417"/>
    <w:rsid w:val="008325DB"/>
    <w:rsid w:val="00837892"/>
    <w:rsid w:val="00837D51"/>
    <w:rsid w:val="0084035A"/>
    <w:rsid w:val="0084068A"/>
    <w:rsid w:val="00841296"/>
    <w:rsid w:val="00841CB9"/>
    <w:rsid w:val="00842028"/>
    <w:rsid w:val="0084295A"/>
    <w:rsid w:val="008429DB"/>
    <w:rsid w:val="00843685"/>
    <w:rsid w:val="00843C9D"/>
    <w:rsid w:val="00843E82"/>
    <w:rsid w:val="00843EF3"/>
    <w:rsid w:val="00844DEB"/>
    <w:rsid w:val="00845CB6"/>
    <w:rsid w:val="00845ED2"/>
    <w:rsid w:val="00846304"/>
    <w:rsid w:val="00847CFF"/>
    <w:rsid w:val="00851101"/>
    <w:rsid w:val="008534B2"/>
    <w:rsid w:val="00854DA1"/>
    <w:rsid w:val="008550FC"/>
    <w:rsid w:val="00855499"/>
    <w:rsid w:val="00855EEE"/>
    <w:rsid w:val="00856180"/>
    <w:rsid w:val="00856493"/>
    <w:rsid w:val="008569D0"/>
    <w:rsid w:val="008571EB"/>
    <w:rsid w:val="008572CF"/>
    <w:rsid w:val="00857682"/>
    <w:rsid w:val="00857801"/>
    <w:rsid w:val="00860DDF"/>
    <w:rsid w:val="00861233"/>
    <w:rsid w:val="00862458"/>
    <w:rsid w:val="00862C8E"/>
    <w:rsid w:val="00863478"/>
    <w:rsid w:val="00863604"/>
    <w:rsid w:val="00863BEA"/>
    <w:rsid w:val="008649E3"/>
    <w:rsid w:val="0086553D"/>
    <w:rsid w:val="00865AD9"/>
    <w:rsid w:val="00866096"/>
    <w:rsid w:val="00866A41"/>
    <w:rsid w:val="00870C18"/>
    <w:rsid w:val="00871000"/>
    <w:rsid w:val="008716E8"/>
    <w:rsid w:val="008718F0"/>
    <w:rsid w:val="0087306B"/>
    <w:rsid w:val="00873195"/>
    <w:rsid w:val="00873239"/>
    <w:rsid w:val="00874BE6"/>
    <w:rsid w:val="00874D64"/>
    <w:rsid w:val="00876433"/>
    <w:rsid w:val="00876D70"/>
    <w:rsid w:val="00877350"/>
    <w:rsid w:val="00877949"/>
    <w:rsid w:val="0087796F"/>
    <w:rsid w:val="00877EE6"/>
    <w:rsid w:val="00881114"/>
    <w:rsid w:val="00881209"/>
    <w:rsid w:val="00881608"/>
    <w:rsid w:val="00881D14"/>
    <w:rsid w:val="008826E3"/>
    <w:rsid w:val="0088352B"/>
    <w:rsid w:val="00883598"/>
    <w:rsid w:val="00883772"/>
    <w:rsid w:val="0088415F"/>
    <w:rsid w:val="008845CC"/>
    <w:rsid w:val="008852CC"/>
    <w:rsid w:val="00885D51"/>
    <w:rsid w:val="00886253"/>
    <w:rsid w:val="00886343"/>
    <w:rsid w:val="00886D0C"/>
    <w:rsid w:val="00886DEE"/>
    <w:rsid w:val="0089053C"/>
    <w:rsid w:val="008909F2"/>
    <w:rsid w:val="00891272"/>
    <w:rsid w:val="00892F0F"/>
    <w:rsid w:val="00893382"/>
    <w:rsid w:val="00894998"/>
    <w:rsid w:val="00894B4E"/>
    <w:rsid w:val="00894B81"/>
    <w:rsid w:val="00895A65"/>
    <w:rsid w:val="00895D93"/>
    <w:rsid w:val="00895E2B"/>
    <w:rsid w:val="00896CBA"/>
    <w:rsid w:val="0089729E"/>
    <w:rsid w:val="008975C0"/>
    <w:rsid w:val="008979A8"/>
    <w:rsid w:val="00897CCF"/>
    <w:rsid w:val="00897EB2"/>
    <w:rsid w:val="008A0DC5"/>
    <w:rsid w:val="008A12B4"/>
    <w:rsid w:val="008A28AC"/>
    <w:rsid w:val="008A4AB8"/>
    <w:rsid w:val="008A4DE0"/>
    <w:rsid w:val="008A53FC"/>
    <w:rsid w:val="008A687D"/>
    <w:rsid w:val="008A7015"/>
    <w:rsid w:val="008A72CA"/>
    <w:rsid w:val="008A771C"/>
    <w:rsid w:val="008A7EEC"/>
    <w:rsid w:val="008A7FED"/>
    <w:rsid w:val="008B06F0"/>
    <w:rsid w:val="008B0BB6"/>
    <w:rsid w:val="008B137D"/>
    <w:rsid w:val="008B1533"/>
    <w:rsid w:val="008B1676"/>
    <w:rsid w:val="008B1A76"/>
    <w:rsid w:val="008B1D40"/>
    <w:rsid w:val="008B28F6"/>
    <w:rsid w:val="008B352E"/>
    <w:rsid w:val="008B3FB1"/>
    <w:rsid w:val="008B439D"/>
    <w:rsid w:val="008B4786"/>
    <w:rsid w:val="008B4A08"/>
    <w:rsid w:val="008B4C26"/>
    <w:rsid w:val="008B57D7"/>
    <w:rsid w:val="008B5A1D"/>
    <w:rsid w:val="008B5CBF"/>
    <w:rsid w:val="008B5D47"/>
    <w:rsid w:val="008B5F54"/>
    <w:rsid w:val="008B73CE"/>
    <w:rsid w:val="008B7BC7"/>
    <w:rsid w:val="008C0714"/>
    <w:rsid w:val="008C14A0"/>
    <w:rsid w:val="008C1614"/>
    <w:rsid w:val="008C1B40"/>
    <w:rsid w:val="008C2007"/>
    <w:rsid w:val="008C215F"/>
    <w:rsid w:val="008C257A"/>
    <w:rsid w:val="008C2B0E"/>
    <w:rsid w:val="008C2F73"/>
    <w:rsid w:val="008C3BDC"/>
    <w:rsid w:val="008C4A58"/>
    <w:rsid w:val="008C4CDC"/>
    <w:rsid w:val="008C5355"/>
    <w:rsid w:val="008C537B"/>
    <w:rsid w:val="008C55A9"/>
    <w:rsid w:val="008C5A57"/>
    <w:rsid w:val="008C61D8"/>
    <w:rsid w:val="008C6B6E"/>
    <w:rsid w:val="008C7EEB"/>
    <w:rsid w:val="008D0228"/>
    <w:rsid w:val="008D044C"/>
    <w:rsid w:val="008D08F8"/>
    <w:rsid w:val="008D106B"/>
    <w:rsid w:val="008D1D10"/>
    <w:rsid w:val="008D2BFB"/>
    <w:rsid w:val="008D302F"/>
    <w:rsid w:val="008D39A5"/>
    <w:rsid w:val="008D4771"/>
    <w:rsid w:val="008D480C"/>
    <w:rsid w:val="008D4F80"/>
    <w:rsid w:val="008D672C"/>
    <w:rsid w:val="008D6CDE"/>
    <w:rsid w:val="008D6EB1"/>
    <w:rsid w:val="008D727D"/>
    <w:rsid w:val="008D7AF6"/>
    <w:rsid w:val="008E009A"/>
    <w:rsid w:val="008E01C8"/>
    <w:rsid w:val="008E05EC"/>
    <w:rsid w:val="008E0CF9"/>
    <w:rsid w:val="008E11D3"/>
    <w:rsid w:val="008E130C"/>
    <w:rsid w:val="008E142C"/>
    <w:rsid w:val="008E22BB"/>
    <w:rsid w:val="008E271F"/>
    <w:rsid w:val="008E2D9B"/>
    <w:rsid w:val="008E33DA"/>
    <w:rsid w:val="008E392E"/>
    <w:rsid w:val="008E450F"/>
    <w:rsid w:val="008E49C0"/>
    <w:rsid w:val="008E4EFE"/>
    <w:rsid w:val="008E51D1"/>
    <w:rsid w:val="008E5C7F"/>
    <w:rsid w:val="008E60F6"/>
    <w:rsid w:val="008E6376"/>
    <w:rsid w:val="008E70E4"/>
    <w:rsid w:val="008E77AA"/>
    <w:rsid w:val="008E7C80"/>
    <w:rsid w:val="008E7DCC"/>
    <w:rsid w:val="008F02D9"/>
    <w:rsid w:val="008F041F"/>
    <w:rsid w:val="008F0584"/>
    <w:rsid w:val="008F08F2"/>
    <w:rsid w:val="008F0B6A"/>
    <w:rsid w:val="008F13F8"/>
    <w:rsid w:val="008F1D01"/>
    <w:rsid w:val="008F1EC7"/>
    <w:rsid w:val="008F36DE"/>
    <w:rsid w:val="008F395A"/>
    <w:rsid w:val="008F4780"/>
    <w:rsid w:val="008F55DC"/>
    <w:rsid w:val="008F5EC9"/>
    <w:rsid w:val="008F5EEE"/>
    <w:rsid w:val="008F6091"/>
    <w:rsid w:val="009001B0"/>
    <w:rsid w:val="00900399"/>
    <w:rsid w:val="009012D0"/>
    <w:rsid w:val="0090138B"/>
    <w:rsid w:val="00901418"/>
    <w:rsid w:val="009015D1"/>
    <w:rsid w:val="00901F4E"/>
    <w:rsid w:val="00902C9A"/>
    <w:rsid w:val="009033F9"/>
    <w:rsid w:val="009034D6"/>
    <w:rsid w:val="009043E4"/>
    <w:rsid w:val="0090442F"/>
    <w:rsid w:val="00904870"/>
    <w:rsid w:val="00904F06"/>
    <w:rsid w:val="009052A3"/>
    <w:rsid w:val="00905E9E"/>
    <w:rsid w:val="00905FDE"/>
    <w:rsid w:val="009060DF"/>
    <w:rsid w:val="0090617C"/>
    <w:rsid w:val="00906181"/>
    <w:rsid w:val="009079EA"/>
    <w:rsid w:val="00907C98"/>
    <w:rsid w:val="0091050C"/>
    <w:rsid w:val="00910591"/>
    <w:rsid w:val="00910B03"/>
    <w:rsid w:val="00911190"/>
    <w:rsid w:val="0091130A"/>
    <w:rsid w:val="0091137F"/>
    <w:rsid w:val="0091160C"/>
    <w:rsid w:val="00911833"/>
    <w:rsid w:val="00911A85"/>
    <w:rsid w:val="00911FC9"/>
    <w:rsid w:val="00913472"/>
    <w:rsid w:val="009140B0"/>
    <w:rsid w:val="009142B2"/>
    <w:rsid w:val="00914B68"/>
    <w:rsid w:val="00915F47"/>
    <w:rsid w:val="00920178"/>
    <w:rsid w:val="0092020C"/>
    <w:rsid w:val="00920CBC"/>
    <w:rsid w:val="00920DCB"/>
    <w:rsid w:val="00921772"/>
    <w:rsid w:val="00923684"/>
    <w:rsid w:val="00924527"/>
    <w:rsid w:val="00925242"/>
    <w:rsid w:val="00926010"/>
    <w:rsid w:val="00926E27"/>
    <w:rsid w:val="00927A2B"/>
    <w:rsid w:val="00927AB3"/>
    <w:rsid w:val="00927B08"/>
    <w:rsid w:val="00927B0C"/>
    <w:rsid w:val="00927C57"/>
    <w:rsid w:val="00927F92"/>
    <w:rsid w:val="00930CBA"/>
    <w:rsid w:val="00930DEF"/>
    <w:rsid w:val="00930EC6"/>
    <w:rsid w:val="00931FFD"/>
    <w:rsid w:val="00932544"/>
    <w:rsid w:val="009326F7"/>
    <w:rsid w:val="00933387"/>
    <w:rsid w:val="009333CA"/>
    <w:rsid w:val="0093387F"/>
    <w:rsid w:val="009339C6"/>
    <w:rsid w:val="00933F26"/>
    <w:rsid w:val="0093414D"/>
    <w:rsid w:val="009341BC"/>
    <w:rsid w:val="009344A9"/>
    <w:rsid w:val="009348EA"/>
    <w:rsid w:val="00934A04"/>
    <w:rsid w:val="00935920"/>
    <w:rsid w:val="009365E1"/>
    <w:rsid w:val="0093678F"/>
    <w:rsid w:val="009376D8"/>
    <w:rsid w:val="009378A9"/>
    <w:rsid w:val="00937973"/>
    <w:rsid w:val="00937FC4"/>
    <w:rsid w:val="009402EB"/>
    <w:rsid w:val="00940386"/>
    <w:rsid w:val="009403AD"/>
    <w:rsid w:val="00940AD8"/>
    <w:rsid w:val="0094139B"/>
    <w:rsid w:val="009413BD"/>
    <w:rsid w:val="00941B8D"/>
    <w:rsid w:val="00942027"/>
    <w:rsid w:val="009425D3"/>
    <w:rsid w:val="00942605"/>
    <w:rsid w:val="00942619"/>
    <w:rsid w:val="00942920"/>
    <w:rsid w:val="00942DD9"/>
    <w:rsid w:val="009431D9"/>
    <w:rsid w:val="00943639"/>
    <w:rsid w:val="00943924"/>
    <w:rsid w:val="009440CD"/>
    <w:rsid w:val="00944442"/>
    <w:rsid w:val="00945296"/>
    <w:rsid w:val="00945FCB"/>
    <w:rsid w:val="00946AA3"/>
    <w:rsid w:val="00946BC2"/>
    <w:rsid w:val="00947578"/>
    <w:rsid w:val="00947C30"/>
    <w:rsid w:val="00947D07"/>
    <w:rsid w:val="00947DF6"/>
    <w:rsid w:val="00950DA0"/>
    <w:rsid w:val="0095109B"/>
    <w:rsid w:val="00952174"/>
    <w:rsid w:val="0095227C"/>
    <w:rsid w:val="0095249A"/>
    <w:rsid w:val="009536F0"/>
    <w:rsid w:val="00953955"/>
    <w:rsid w:val="00954C9A"/>
    <w:rsid w:val="0095526C"/>
    <w:rsid w:val="00955B88"/>
    <w:rsid w:val="009565B8"/>
    <w:rsid w:val="00956629"/>
    <w:rsid w:val="00957AF0"/>
    <w:rsid w:val="009607CA"/>
    <w:rsid w:val="0096123B"/>
    <w:rsid w:val="0096176F"/>
    <w:rsid w:val="0096201B"/>
    <w:rsid w:val="009623DF"/>
    <w:rsid w:val="0096317C"/>
    <w:rsid w:val="00963FF2"/>
    <w:rsid w:val="009644AC"/>
    <w:rsid w:val="009648C9"/>
    <w:rsid w:val="0096559E"/>
    <w:rsid w:val="009659EA"/>
    <w:rsid w:val="00965E93"/>
    <w:rsid w:val="009670EB"/>
    <w:rsid w:val="00967B3F"/>
    <w:rsid w:val="009704E9"/>
    <w:rsid w:val="00970606"/>
    <w:rsid w:val="0097188F"/>
    <w:rsid w:val="00971A47"/>
    <w:rsid w:val="00972D83"/>
    <w:rsid w:val="00972EA9"/>
    <w:rsid w:val="00973048"/>
    <w:rsid w:val="0097377F"/>
    <w:rsid w:val="009745B4"/>
    <w:rsid w:val="00975879"/>
    <w:rsid w:val="00976001"/>
    <w:rsid w:val="009761C7"/>
    <w:rsid w:val="009769D5"/>
    <w:rsid w:val="00976CC2"/>
    <w:rsid w:val="009773C4"/>
    <w:rsid w:val="009776DC"/>
    <w:rsid w:val="00977B95"/>
    <w:rsid w:val="00980706"/>
    <w:rsid w:val="009814D6"/>
    <w:rsid w:val="00981656"/>
    <w:rsid w:val="009818C9"/>
    <w:rsid w:val="00981938"/>
    <w:rsid w:val="00983ED8"/>
    <w:rsid w:val="009846EA"/>
    <w:rsid w:val="00984D4C"/>
    <w:rsid w:val="00985832"/>
    <w:rsid w:val="00985BBD"/>
    <w:rsid w:val="00985E4F"/>
    <w:rsid w:val="009863EA"/>
    <w:rsid w:val="00986ADC"/>
    <w:rsid w:val="0098706E"/>
    <w:rsid w:val="009876A5"/>
    <w:rsid w:val="00987A09"/>
    <w:rsid w:val="00987B88"/>
    <w:rsid w:val="009908C6"/>
    <w:rsid w:val="00990D11"/>
    <w:rsid w:val="00991B4C"/>
    <w:rsid w:val="00991DB5"/>
    <w:rsid w:val="0099281E"/>
    <w:rsid w:val="009929BD"/>
    <w:rsid w:val="009929E1"/>
    <w:rsid w:val="00992AB1"/>
    <w:rsid w:val="00992BCC"/>
    <w:rsid w:val="00992C9C"/>
    <w:rsid w:val="00993E2F"/>
    <w:rsid w:val="00996738"/>
    <w:rsid w:val="0099756D"/>
    <w:rsid w:val="009978D1"/>
    <w:rsid w:val="00997C7F"/>
    <w:rsid w:val="009A07D7"/>
    <w:rsid w:val="009A17FE"/>
    <w:rsid w:val="009A2654"/>
    <w:rsid w:val="009A272C"/>
    <w:rsid w:val="009A2B7E"/>
    <w:rsid w:val="009A2CF2"/>
    <w:rsid w:val="009A2EC3"/>
    <w:rsid w:val="009A315C"/>
    <w:rsid w:val="009A431C"/>
    <w:rsid w:val="009A4AAE"/>
    <w:rsid w:val="009A4B10"/>
    <w:rsid w:val="009A4F7D"/>
    <w:rsid w:val="009A6522"/>
    <w:rsid w:val="009A6BE4"/>
    <w:rsid w:val="009A7344"/>
    <w:rsid w:val="009A76EE"/>
    <w:rsid w:val="009A7765"/>
    <w:rsid w:val="009B0E4A"/>
    <w:rsid w:val="009B0E80"/>
    <w:rsid w:val="009B145F"/>
    <w:rsid w:val="009B24D5"/>
    <w:rsid w:val="009B24F5"/>
    <w:rsid w:val="009B3797"/>
    <w:rsid w:val="009B3D7C"/>
    <w:rsid w:val="009B4022"/>
    <w:rsid w:val="009B4160"/>
    <w:rsid w:val="009B423E"/>
    <w:rsid w:val="009B4FB7"/>
    <w:rsid w:val="009B50A2"/>
    <w:rsid w:val="009B54A8"/>
    <w:rsid w:val="009B5987"/>
    <w:rsid w:val="009B5F6A"/>
    <w:rsid w:val="009B6999"/>
    <w:rsid w:val="009B7024"/>
    <w:rsid w:val="009B7DA6"/>
    <w:rsid w:val="009C0D50"/>
    <w:rsid w:val="009C12EB"/>
    <w:rsid w:val="009C1E26"/>
    <w:rsid w:val="009C2074"/>
    <w:rsid w:val="009C2530"/>
    <w:rsid w:val="009C3088"/>
    <w:rsid w:val="009C37D7"/>
    <w:rsid w:val="009C393A"/>
    <w:rsid w:val="009C6970"/>
    <w:rsid w:val="009D02F0"/>
    <w:rsid w:val="009D1489"/>
    <w:rsid w:val="009D19AC"/>
    <w:rsid w:val="009D2748"/>
    <w:rsid w:val="009D2B33"/>
    <w:rsid w:val="009D33D9"/>
    <w:rsid w:val="009D3BBA"/>
    <w:rsid w:val="009D3DEC"/>
    <w:rsid w:val="009D49AD"/>
    <w:rsid w:val="009D4EBF"/>
    <w:rsid w:val="009D58DA"/>
    <w:rsid w:val="009D7942"/>
    <w:rsid w:val="009D7CCE"/>
    <w:rsid w:val="009E07A1"/>
    <w:rsid w:val="009E0CEC"/>
    <w:rsid w:val="009E1190"/>
    <w:rsid w:val="009E1732"/>
    <w:rsid w:val="009E195E"/>
    <w:rsid w:val="009E3833"/>
    <w:rsid w:val="009E3DE5"/>
    <w:rsid w:val="009E3F88"/>
    <w:rsid w:val="009E433F"/>
    <w:rsid w:val="009E4476"/>
    <w:rsid w:val="009E48CF"/>
    <w:rsid w:val="009E4936"/>
    <w:rsid w:val="009E4F0C"/>
    <w:rsid w:val="009E5003"/>
    <w:rsid w:val="009E52ED"/>
    <w:rsid w:val="009E563F"/>
    <w:rsid w:val="009E5940"/>
    <w:rsid w:val="009E639D"/>
    <w:rsid w:val="009E6C1B"/>
    <w:rsid w:val="009E706A"/>
    <w:rsid w:val="009E70C8"/>
    <w:rsid w:val="009E76FB"/>
    <w:rsid w:val="009F0209"/>
    <w:rsid w:val="009F05F6"/>
    <w:rsid w:val="009F09D2"/>
    <w:rsid w:val="009F0EF0"/>
    <w:rsid w:val="009F12E0"/>
    <w:rsid w:val="009F160F"/>
    <w:rsid w:val="009F1C44"/>
    <w:rsid w:val="009F1FF4"/>
    <w:rsid w:val="009F2203"/>
    <w:rsid w:val="009F2452"/>
    <w:rsid w:val="009F26F6"/>
    <w:rsid w:val="009F3891"/>
    <w:rsid w:val="009F3B76"/>
    <w:rsid w:val="009F4351"/>
    <w:rsid w:val="009F4A8D"/>
    <w:rsid w:val="009F5D77"/>
    <w:rsid w:val="009F5EA3"/>
    <w:rsid w:val="009F60F3"/>
    <w:rsid w:val="009F6145"/>
    <w:rsid w:val="009F65B6"/>
    <w:rsid w:val="009F670C"/>
    <w:rsid w:val="009F67D4"/>
    <w:rsid w:val="009F75F3"/>
    <w:rsid w:val="009F7FD3"/>
    <w:rsid w:val="00A00576"/>
    <w:rsid w:val="00A013CA"/>
    <w:rsid w:val="00A023F9"/>
    <w:rsid w:val="00A02AD8"/>
    <w:rsid w:val="00A02E0A"/>
    <w:rsid w:val="00A03990"/>
    <w:rsid w:val="00A03DBE"/>
    <w:rsid w:val="00A03F92"/>
    <w:rsid w:val="00A041B9"/>
    <w:rsid w:val="00A05428"/>
    <w:rsid w:val="00A054AB"/>
    <w:rsid w:val="00A05827"/>
    <w:rsid w:val="00A058F5"/>
    <w:rsid w:val="00A07362"/>
    <w:rsid w:val="00A07E53"/>
    <w:rsid w:val="00A07E66"/>
    <w:rsid w:val="00A10A0F"/>
    <w:rsid w:val="00A10CCF"/>
    <w:rsid w:val="00A1129C"/>
    <w:rsid w:val="00A11EF1"/>
    <w:rsid w:val="00A121C7"/>
    <w:rsid w:val="00A126F9"/>
    <w:rsid w:val="00A134C8"/>
    <w:rsid w:val="00A13C07"/>
    <w:rsid w:val="00A145CD"/>
    <w:rsid w:val="00A14841"/>
    <w:rsid w:val="00A1525E"/>
    <w:rsid w:val="00A158FD"/>
    <w:rsid w:val="00A173A7"/>
    <w:rsid w:val="00A20DE6"/>
    <w:rsid w:val="00A2141E"/>
    <w:rsid w:val="00A21ACD"/>
    <w:rsid w:val="00A22375"/>
    <w:rsid w:val="00A22912"/>
    <w:rsid w:val="00A23B5D"/>
    <w:rsid w:val="00A2483D"/>
    <w:rsid w:val="00A24B33"/>
    <w:rsid w:val="00A25B08"/>
    <w:rsid w:val="00A263E0"/>
    <w:rsid w:val="00A26632"/>
    <w:rsid w:val="00A26839"/>
    <w:rsid w:val="00A26BEB"/>
    <w:rsid w:val="00A27005"/>
    <w:rsid w:val="00A30098"/>
    <w:rsid w:val="00A3025C"/>
    <w:rsid w:val="00A3039D"/>
    <w:rsid w:val="00A305CA"/>
    <w:rsid w:val="00A30F8B"/>
    <w:rsid w:val="00A31701"/>
    <w:rsid w:val="00A317AF"/>
    <w:rsid w:val="00A324E8"/>
    <w:rsid w:val="00A32953"/>
    <w:rsid w:val="00A32A4D"/>
    <w:rsid w:val="00A32B21"/>
    <w:rsid w:val="00A3307C"/>
    <w:rsid w:val="00A340B7"/>
    <w:rsid w:val="00A3698F"/>
    <w:rsid w:val="00A37824"/>
    <w:rsid w:val="00A37D69"/>
    <w:rsid w:val="00A4003A"/>
    <w:rsid w:val="00A402B1"/>
    <w:rsid w:val="00A413CB"/>
    <w:rsid w:val="00A41542"/>
    <w:rsid w:val="00A416EB"/>
    <w:rsid w:val="00A41AB1"/>
    <w:rsid w:val="00A42430"/>
    <w:rsid w:val="00A43338"/>
    <w:rsid w:val="00A43C05"/>
    <w:rsid w:val="00A44093"/>
    <w:rsid w:val="00A44931"/>
    <w:rsid w:val="00A449E1"/>
    <w:rsid w:val="00A4650F"/>
    <w:rsid w:val="00A46B93"/>
    <w:rsid w:val="00A475AE"/>
    <w:rsid w:val="00A47AF2"/>
    <w:rsid w:val="00A503F9"/>
    <w:rsid w:val="00A506A3"/>
    <w:rsid w:val="00A512BF"/>
    <w:rsid w:val="00A5330F"/>
    <w:rsid w:val="00A5342D"/>
    <w:rsid w:val="00A5397A"/>
    <w:rsid w:val="00A5483F"/>
    <w:rsid w:val="00A55865"/>
    <w:rsid w:val="00A55A48"/>
    <w:rsid w:val="00A55C3B"/>
    <w:rsid w:val="00A5635E"/>
    <w:rsid w:val="00A56B7B"/>
    <w:rsid w:val="00A56E4A"/>
    <w:rsid w:val="00A5763C"/>
    <w:rsid w:val="00A57E67"/>
    <w:rsid w:val="00A60D8C"/>
    <w:rsid w:val="00A61F16"/>
    <w:rsid w:val="00A62084"/>
    <w:rsid w:val="00A62132"/>
    <w:rsid w:val="00A62349"/>
    <w:rsid w:val="00A62FBC"/>
    <w:rsid w:val="00A63AC8"/>
    <w:rsid w:val="00A63C3C"/>
    <w:rsid w:val="00A63E74"/>
    <w:rsid w:val="00A6403C"/>
    <w:rsid w:val="00A654B8"/>
    <w:rsid w:val="00A65855"/>
    <w:rsid w:val="00A66CED"/>
    <w:rsid w:val="00A72167"/>
    <w:rsid w:val="00A721D6"/>
    <w:rsid w:val="00A73863"/>
    <w:rsid w:val="00A746DB"/>
    <w:rsid w:val="00A74821"/>
    <w:rsid w:val="00A74AE5"/>
    <w:rsid w:val="00A74DB7"/>
    <w:rsid w:val="00A7533E"/>
    <w:rsid w:val="00A75BF6"/>
    <w:rsid w:val="00A77AE7"/>
    <w:rsid w:val="00A80058"/>
    <w:rsid w:val="00A806FB"/>
    <w:rsid w:val="00A80D73"/>
    <w:rsid w:val="00A81494"/>
    <w:rsid w:val="00A815FD"/>
    <w:rsid w:val="00A81D92"/>
    <w:rsid w:val="00A82E76"/>
    <w:rsid w:val="00A844A0"/>
    <w:rsid w:val="00A84CC1"/>
    <w:rsid w:val="00A852B0"/>
    <w:rsid w:val="00A86767"/>
    <w:rsid w:val="00A875C0"/>
    <w:rsid w:val="00A916BB"/>
    <w:rsid w:val="00A92E50"/>
    <w:rsid w:val="00A92FF7"/>
    <w:rsid w:val="00A93411"/>
    <w:rsid w:val="00A93814"/>
    <w:rsid w:val="00A938A1"/>
    <w:rsid w:val="00A93938"/>
    <w:rsid w:val="00A9394B"/>
    <w:rsid w:val="00A93DAB"/>
    <w:rsid w:val="00A951CD"/>
    <w:rsid w:val="00A9527F"/>
    <w:rsid w:val="00A954B8"/>
    <w:rsid w:val="00A96D2D"/>
    <w:rsid w:val="00A96E6E"/>
    <w:rsid w:val="00A9734C"/>
    <w:rsid w:val="00A97C12"/>
    <w:rsid w:val="00AA0662"/>
    <w:rsid w:val="00AA0CB3"/>
    <w:rsid w:val="00AA10DD"/>
    <w:rsid w:val="00AA13F5"/>
    <w:rsid w:val="00AA16F7"/>
    <w:rsid w:val="00AA1BC6"/>
    <w:rsid w:val="00AA1EBA"/>
    <w:rsid w:val="00AA1EFA"/>
    <w:rsid w:val="00AA2275"/>
    <w:rsid w:val="00AA2E33"/>
    <w:rsid w:val="00AA3160"/>
    <w:rsid w:val="00AA3B03"/>
    <w:rsid w:val="00AA43F6"/>
    <w:rsid w:val="00AA4DCE"/>
    <w:rsid w:val="00AA549E"/>
    <w:rsid w:val="00AA599C"/>
    <w:rsid w:val="00AA6E4C"/>
    <w:rsid w:val="00AA6E79"/>
    <w:rsid w:val="00AA6E83"/>
    <w:rsid w:val="00AA7441"/>
    <w:rsid w:val="00AA7B80"/>
    <w:rsid w:val="00AA7D26"/>
    <w:rsid w:val="00AA7E84"/>
    <w:rsid w:val="00AB0062"/>
    <w:rsid w:val="00AB0826"/>
    <w:rsid w:val="00AB1256"/>
    <w:rsid w:val="00AB17B4"/>
    <w:rsid w:val="00AB1E25"/>
    <w:rsid w:val="00AB2079"/>
    <w:rsid w:val="00AB2C1A"/>
    <w:rsid w:val="00AB36E1"/>
    <w:rsid w:val="00AB381D"/>
    <w:rsid w:val="00AB4267"/>
    <w:rsid w:val="00AB48FB"/>
    <w:rsid w:val="00AB4C5B"/>
    <w:rsid w:val="00AB54C8"/>
    <w:rsid w:val="00AB6578"/>
    <w:rsid w:val="00AB662E"/>
    <w:rsid w:val="00AB6983"/>
    <w:rsid w:val="00AB6ACC"/>
    <w:rsid w:val="00AC01FA"/>
    <w:rsid w:val="00AC0E32"/>
    <w:rsid w:val="00AC1286"/>
    <w:rsid w:val="00AC1449"/>
    <w:rsid w:val="00AC1709"/>
    <w:rsid w:val="00AC1737"/>
    <w:rsid w:val="00AC19D1"/>
    <w:rsid w:val="00AC1CC2"/>
    <w:rsid w:val="00AC2289"/>
    <w:rsid w:val="00AC34BE"/>
    <w:rsid w:val="00AC3CAA"/>
    <w:rsid w:val="00AC3F58"/>
    <w:rsid w:val="00AC42B9"/>
    <w:rsid w:val="00AC5A25"/>
    <w:rsid w:val="00AC72A1"/>
    <w:rsid w:val="00AC7608"/>
    <w:rsid w:val="00AC7A78"/>
    <w:rsid w:val="00AC7D26"/>
    <w:rsid w:val="00AD030C"/>
    <w:rsid w:val="00AD09E8"/>
    <w:rsid w:val="00AD0DD0"/>
    <w:rsid w:val="00AD1EE6"/>
    <w:rsid w:val="00AD37AA"/>
    <w:rsid w:val="00AD56D7"/>
    <w:rsid w:val="00AD5B84"/>
    <w:rsid w:val="00AD5E8D"/>
    <w:rsid w:val="00AD670A"/>
    <w:rsid w:val="00AD77D0"/>
    <w:rsid w:val="00AE0564"/>
    <w:rsid w:val="00AE06AC"/>
    <w:rsid w:val="00AE0846"/>
    <w:rsid w:val="00AE0CE8"/>
    <w:rsid w:val="00AE20F6"/>
    <w:rsid w:val="00AE257D"/>
    <w:rsid w:val="00AE2CFA"/>
    <w:rsid w:val="00AE2DB2"/>
    <w:rsid w:val="00AE4319"/>
    <w:rsid w:val="00AE504F"/>
    <w:rsid w:val="00AE5DBF"/>
    <w:rsid w:val="00AE5F7C"/>
    <w:rsid w:val="00AE6A41"/>
    <w:rsid w:val="00AE71F4"/>
    <w:rsid w:val="00AE7336"/>
    <w:rsid w:val="00AF13CF"/>
    <w:rsid w:val="00AF17FA"/>
    <w:rsid w:val="00AF1B5A"/>
    <w:rsid w:val="00AF1ECE"/>
    <w:rsid w:val="00AF2367"/>
    <w:rsid w:val="00AF357B"/>
    <w:rsid w:val="00AF3DD8"/>
    <w:rsid w:val="00AF55AE"/>
    <w:rsid w:val="00AF5ECF"/>
    <w:rsid w:val="00AF5F57"/>
    <w:rsid w:val="00AF5F77"/>
    <w:rsid w:val="00AF6EE7"/>
    <w:rsid w:val="00B026C4"/>
    <w:rsid w:val="00B02C63"/>
    <w:rsid w:val="00B031F3"/>
    <w:rsid w:val="00B03804"/>
    <w:rsid w:val="00B03A98"/>
    <w:rsid w:val="00B04F43"/>
    <w:rsid w:val="00B05E55"/>
    <w:rsid w:val="00B06B32"/>
    <w:rsid w:val="00B077F9"/>
    <w:rsid w:val="00B07AED"/>
    <w:rsid w:val="00B11005"/>
    <w:rsid w:val="00B11089"/>
    <w:rsid w:val="00B11133"/>
    <w:rsid w:val="00B11250"/>
    <w:rsid w:val="00B12065"/>
    <w:rsid w:val="00B1356A"/>
    <w:rsid w:val="00B1368B"/>
    <w:rsid w:val="00B13B44"/>
    <w:rsid w:val="00B13CDB"/>
    <w:rsid w:val="00B14A63"/>
    <w:rsid w:val="00B14A79"/>
    <w:rsid w:val="00B14C61"/>
    <w:rsid w:val="00B14CAD"/>
    <w:rsid w:val="00B15E3B"/>
    <w:rsid w:val="00B17369"/>
    <w:rsid w:val="00B20C77"/>
    <w:rsid w:val="00B21B21"/>
    <w:rsid w:val="00B21E4B"/>
    <w:rsid w:val="00B22B4B"/>
    <w:rsid w:val="00B22EBE"/>
    <w:rsid w:val="00B233DB"/>
    <w:rsid w:val="00B23549"/>
    <w:rsid w:val="00B23FAB"/>
    <w:rsid w:val="00B250C0"/>
    <w:rsid w:val="00B2525D"/>
    <w:rsid w:val="00B25AA5"/>
    <w:rsid w:val="00B25B41"/>
    <w:rsid w:val="00B260AE"/>
    <w:rsid w:val="00B278EE"/>
    <w:rsid w:val="00B3008C"/>
    <w:rsid w:val="00B300FD"/>
    <w:rsid w:val="00B3015E"/>
    <w:rsid w:val="00B32903"/>
    <w:rsid w:val="00B32D74"/>
    <w:rsid w:val="00B32DA2"/>
    <w:rsid w:val="00B336CA"/>
    <w:rsid w:val="00B33C12"/>
    <w:rsid w:val="00B33E4D"/>
    <w:rsid w:val="00B33FF4"/>
    <w:rsid w:val="00B34225"/>
    <w:rsid w:val="00B35AB7"/>
    <w:rsid w:val="00B35AC8"/>
    <w:rsid w:val="00B366BB"/>
    <w:rsid w:val="00B37DD2"/>
    <w:rsid w:val="00B37E0B"/>
    <w:rsid w:val="00B40012"/>
    <w:rsid w:val="00B40C3B"/>
    <w:rsid w:val="00B41E33"/>
    <w:rsid w:val="00B4228F"/>
    <w:rsid w:val="00B42292"/>
    <w:rsid w:val="00B42CB5"/>
    <w:rsid w:val="00B42DAC"/>
    <w:rsid w:val="00B43301"/>
    <w:rsid w:val="00B4347D"/>
    <w:rsid w:val="00B43760"/>
    <w:rsid w:val="00B43DBC"/>
    <w:rsid w:val="00B4400C"/>
    <w:rsid w:val="00B44DB0"/>
    <w:rsid w:val="00B45B77"/>
    <w:rsid w:val="00B462DF"/>
    <w:rsid w:val="00B46E57"/>
    <w:rsid w:val="00B46EC9"/>
    <w:rsid w:val="00B473AF"/>
    <w:rsid w:val="00B501F1"/>
    <w:rsid w:val="00B501FA"/>
    <w:rsid w:val="00B50364"/>
    <w:rsid w:val="00B5071C"/>
    <w:rsid w:val="00B51221"/>
    <w:rsid w:val="00B5146F"/>
    <w:rsid w:val="00B51CBD"/>
    <w:rsid w:val="00B52177"/>
    <w:rsid w:val="00B52180"/>
    <w:rsid w:val="00B528D4"/>
    <w:rsid w:val="00B52BF5"/>
    <w:rsid w:val="00B52CA5"/>
    <w:rsid w:val="00B5336F"/>
    <w:rsid w:val="00B5442A"/>
    <w:rsid w:val="00B5457E"/>
    <w:rsid w:val="00B551BB"/>
    <w:rsid w:val="00B55A65"/>
    <w:rsid w:val="00B55EB3"/>
    <w:rsid w:val="00B56330"/>
    <w:rsid w:val="00B56647"/>
    <w:rsid w:val="00B56F0F"/>
    <w:rsid w:val="00B5790F"/>
    <w:rsid w:val="00B602AC"/>
    <w:rsid w:val="00B616E4"/>
    <w:rsid w:val="00B61DDC"/>
    <w:rsid w:val="00B622A4"/>
    <w:rsid w:val="00B64081"/>
    <w:rsid w:val="00B641C0"/>
    <w:rsid w:val="00B648A3"/>
    <w:rsid w:val="00B64B72"/>
    <w:rsid w:val="00B6504D"/>
    <w:rsid w:val="00B655DA"/>
    <w:rsid w:val="00B657F4"/>
    <w:rsid w:val="00B65C82"/>
    <w:rsid w:val="00B661B5"/>
    <w:rsid w:val="00B67672"/>
    <w:rsid w:val="00B678B1"/>
    <w:rsid w:val="00B710A3"/>
    <w:rsid w:val="00B714D5"/>
    <w:rsid w:val="00B71997"/>
    <w:rsid w:val="00B71D0D"/>
    <w:rsid w:val="00B723C7"/>
    <w:rsid w:val="00B72AB3"/>
    <w:rsid w:val="00B73DC9"/>
    <w:rsid w:val="00B742F8"/>
    <w:rsid w:val="00B749CD"/>
    <w:rsid w:val="00B74D29"/>
    <w:rsid w:val="00B75213"/>
    <w:rsid w:val="00B76159"/>
    <w:rsid w:val="00B77638"/>
    <w:rsid w:val="00B777BC"/>
    <w:rsid w:val="00B8022C"/>
    <w:rsid w:val="00B80E2A"/>
    <w:rsid w:val="00B81E2E"/>
    <w:rsid w:val="00B81F88"/>
    <w:rsid w:val="00B8276B"/>
    <w:rsid w:val="00B82A5A"/>
    <w:rsid w:val="00B83FFB"/>
    <w:rsid w:val="00B853B5"/>
    <w:rsid w:val="00B855AB"/>
    <w:rsid w:val="00B8576B"/>
    <w:rsid w:val="00B85DC2"/>
    <w:rsid w:val="00B86C69"/>
    <w:rsid w:val="00B8719E"/>
    <w:rsid w:val="00B9032B"/>
    <w:rsid w:val="00B904B6"/>
    <w:rsid w:val="00B90E92"/>
    <w:rsid w:val="00B91241"/>
    <w:rsid w:val="00B91411"/>
    <w:rsid w:val="00B916A0"/>
    <w:rsid w:val="00B92291"/>
    <w:rsid w:val="00B922A6"/>
    <w:rsid w:val="00B926D9"/>
    <w:rsid w:val="00B92776"/>
    <w:rsid w:val="00B92DDD"/>
    <w:rsid w:val="00B92F04"/>
    <w:rsid w:val="00B9323A"/>
    <w:rsid w:val="00B9345B"/>
    <w:rsid w:val="00B93BBD"/>
    <w:rsid w:val="00B940FD"/>
    <w:rsid w:val="00B941E7"/>
    <w:rsid w:val="00B943A8"/>
    <w:rsid w:val="00B94A38"/>
    <w:rsid w:val="00B952B0"/>
    <w:rsid w:val="00B9588C"/>
    <w:rsid w:val="00B95F40"/>
    <w:rsid w:val="00B9671C"/>
    <w:rsid w:val="00B9744A"/>
    <w:rsid w:val="00B97891"/>
    <w:rsid w:val="00B97BAE"/>
    <w:rsid w:val="00B97EDE"/>
    <w:rsid w:val="00BA0C32"/>
    <w:rsid w:val="00BA42E4"/>
    <w:rsid w:val="00BA4B96"/>
    <w:rsid w:val="00BA4E36"/>
    <w:rsid w:val="00BA4E3C"/>
    <w:rsid w:val="00BA5726"/>
    <w:rsid w:val="00BA5CE8"/>
    <w:rsid w:val="00BA6680"/>
    <w:rsid w:val="00BA6DF9"/>
    <w:rsid w:val="00BA6F0C"/>
    <w:rsid w:val="00BA7A87"/>
    <w:rsid w:val="00BB0E95"/>
    <w:rsid w:val="00BB0FD5"/>
    <w:rsid w:val="00BB144A"/>
    <w:rsid w:val="00BB3099"/>
    <w:rsid w:val="00BB3109"/>
    <w:rsid w:val="00BB3383"/>
    <w:rsid w:val="00BB3561"/>
    <w:rsid w:val="00BB3712"/>
    <w:rsid w:val="00BB3CE7"/>
    <w:rsid w:val="00BB3DEC"/>
    <w:rsid w:val="00BB454B"/>
    <w:rsid w:val="00BB5BCC"/>
    <w:rsid w:val="00BB5C41"/>
    <w:rsid w:val="00BB638A"/>
    <w:rsid w:val="00BB657D"/>
    <w:rsid w:val="00BB6ADD"/>
    <w:rsid w:val="00BB6DB4"/>
    <w:rsid w:val="00BB7477"/>
    <w:rsid w:val="00BB7DDD"/>
    <w:rsid w:val="00BC0A46"/>
    <w:rsid w:val="00BC13CD"/>
    <w:rsid w:val="00BC183C"/>
    <w:rsid w:val="00BC1DBF"/>
    <w:rsid w:val="00BC23F2"/>
    <w:rsid w:val="00BC2832"/>
    <w:rsid w:val="00BC40FD"/>
    <w:rsid w:val="00BC41D7"/>
    <w:rsid w:val="00BC4811"/>
    <w:rsid w:val="00BC4EEA"/>
    <w:rsid w:val="00BC654D"/>
    <w:rsid w:val="00BC68E2"/>
    <w:rsid w:val="00BC71B0"/>
    <w:rsid w:val="00BD089C"/>
    <w:rsid w:val="00BD0F4A"/>
    <w:rsid w:val="00BD1054"/>
    <w:rsid w:val="00BD19B6"/>
    <w:rsid w:val="00BD24AF"/>
    <w:rsid w:val="00BD312A"/>
    <w:rsid w:val="00BD39C0"/>
    <w:rsid w:val="00BD516D"/>
    <w:rsid w:val="00BD584F"/>
    <w:rsid w:val="00BD5BC5"/>
    <w:rsid w:val="00BD5E29"/>
    <w:rsid w:val="00BD615C"/>
    <w:rsid w:val="00BD6175"/>
    <w:rsid w:val="00BD7C0C"/>
    <w:rsid w:val="00BE1592"/>
    <w:rsid w:val="00BE2092"/>
    <w:rsid w:val="00BE23D4"/>
    <w:rsid w:val="00BE2B39"/>
    <w:rsid w:val="00BE2EA2"/>
    <w:rsid w:val="00BE323F"/>
    <w:rsid w:val="00BE5329"/>
    <w:rsid w:val="00BE5CDF"/>
    <w:rsid w:val="00BE67C1"/>
    <w:rsid w:val="00BF03EC"/>
    <w:rsid w:val="00BF08EA"/>
    <w:rsid w:val="00BF0EBF"/>
    <w:rsid w:val="00BF161A"/>
    <w:rsid w:val="00BF2025"/>
    <w:rsid w:val="00BF2411"/>
    <w:rsid w:val="00BF268D"/>
    <w:rsid w:val="00BF2B44"/>
    <w:rsid w:val="00BF4FF8"/>
    <w:rsid w:val="00BF5046"/>
    <w:rsid w:val="00BF6672"/>
    <w:rsid w:val="00BF6767"/>
    <w:rsid w:val="00BF689F"/>
    <w:rsid w:val="00BF7472"/>
    <w:rsid w:val="00C007CC"/>
    <w:rsid w:val="00C00B36"/>
    <w:rsid w:val="00C01900"/>
    <w:rsid w:val="00C0206F"/>
    <w:rsid w:val="00C02BEE"/>
    <w:rsid w:val="00C02F80"/>
    <w:rsid w:val="00C03FD8"/>
    <w:rsid w:val="00C04A72"/>
    <w:rsid w:val="00C04C68"/>
    <w:rsid w:val="00C05CF7"/>
    <w:rsid w:val="00C05E3F"/>
    <w:rsid w:val="00C0665C"/>
    <w:rsid w:val="00C06AC4"/>
    <w:rsid w:val="00C0721C"/>
    <w:rsid w:val="00C07D07"/>
    <w:rsid w:val="00C10EB3"/>
    <w:rsid w:val="00C11035"/>
    <w:rsid w:val="00C11307"/>
    <w:rsid w:val="00C116E0"/>
    <w:rsid w:val="00C11860"/>
    <w:rsid w:val="00C11EF1"/>
    <w:rsid w:val="00C1233E"/>
    <w:rsid w:val="00C12A91"/>
    <w:rsid w:val="00C13521"/>
    <w:rsid w:val="00C1389D"/>
    <w:rsid w:val="00C14130"/>
    <w:rsid w:val="00C142B5"/>
    <w:rsid w:val="00C1515D"/>
    <w:rsid w:val="00C152D4"/>
    <w:rsid w:val="00C153BB"/>
    <w:rsid w:val="00C1560B"/>
    <w:rsid w:val="00C15BD3"/>
    <w:rsid w:val="00C161C9"/>
    <w:rsid w:val="00C1691B"/>
    <w:rsid w:val="00C16DBE"/>
    <w:rsid w:val="00C17D0F"/>
    <w:rsid w:val="00C20345"/>
    <w:rsid w:val="00C20417"/>
    <w:rsid w:val="00C20C7A"/>
    <w:rsid w:val="00C2173D"/>
    <w:rsid w:val="00C21BD5"/>
    <w:rsid w:val="00C21EFD"/>
    <w:rsid w:val="00C230CF"/>
    <w:rsid w:val="00C24892"/>
    <w:rsid w:val="00C24ADF"/>
    <w:rsid w:val="00C254CA"/>
    <w:rsid w:val="00C26106"/>
    <w:rsid w:val="00C263F6"/>
    <w:rsid w:val="00C26DA2"/>
    <w:rsid w:val="00C2789D"/>
    <w:rsid w:val="00C301C8"/>
    <w:rsid w:val="00C30BAD"/>
    <w:rsid w:val="00C30FEC"/>
    <w:rsid w:val="00C31008"/>
    <w:rsid w:val="00C319EA"/>
    <w:rsid w:val="00C321AC"/>
    <w:rsid w:val="00C32386"/>
    <w:rsid w:val="00C324FE"/>
    <w:rsid w:val="00C32B63"/>
    <w:rsid w:val="00C32BBF"/>
    <w:rsid w:val="00C32CDE"/>
    <w:rsid w:val="00C33A10"/>
    <w:rsid w:val="00C33D5F"/>
    <w:rsid w:val="00C33EB5"/>
    <w:rsid w:val="00C35102"/>
    <w:rsid w:val="00C354D0"/>
    <w:rsid w:val="00C35BBE"/>
    <w:rsid w:val="00C36246"/>
    <w:rsid w:val="00C363B7"/>
    <w:rsid w:val="00C363CD"/>
    <w:rsid w:val="00C3722B"/>
    <w:rsid w:val="00C37C48"/>
    <w:rsid w:val="00C37D76"/>
    <w:rsid w:val="00C404B8"/>
    <w:rsid w:val="00C40CE0"/>
    <w:rsid w:val="00C4130C"/>
    <w:rsid w:val="00C41788"/>
    <w:rsid w:val="00C41B37"/>
    <w:rsid w:val="00C41ED8"/>
    <w:rsid w:val="00C426F4"/>
    <w:rsid w:val="00C42FBA"/>
    <w:rsid w:val="00C43217"/>
    <w:rsid w:val="00C4328B"/>
    <w:rsid w:val="00C432B4"/>
    <w:rsid w:val="00C436CC"/>
    <w:rsid w:val="00C43C2F"/>
    <w:rsid w:val="00C43FC3"/>
    <w:rsid w:val="00C44C3F"/>
    <w:rsid w:val="00C44EB7"/>
    <w:rsid w:val="00C450C2"/>
    <w:rsid w:val="00C459A0"/>
    <w:rsid w:val="00C45C93"/>
    <w:rsid w:val="00C46B89"/>
    <w:rsid w:val="00C47066"/>
    <w:rsid w:val="00C476B3"/>
    <w:rsid w:val="00C477E7"/>
    <w:rsid w:val="00C47E9B"/>
    <w:rsid w:val="00C47F80"/>
    <w:rsid w:val="00C50887"/>
    <w:rsid w:val="00C51AFD"/>
    <w:rsid w:val="00C53A9E"/>
    <w:rsid w:val="00C5460F"/>
    <w:rsid w:val="00C54AFF"/>
    <w:rsid w:val="00C55765"/>
    <w:rsid w:val="00C559BB"/>
    <w:rsid w:val="00C561D7"/>
    <w:rsid w:val="00C56B2D"/>
    <w:rsid w:val="00C570EA"/>
    <w:rsid w:val="00C57A8B"/>
    <w:rsid w:val="00C60111"/>
    <w:rsid w:val="00C6032B"/>
    <w:rsid w:val="00C610DC"/>
    <w:rsid w:val="00C61259"/>
    <w:rsid w:val="00C61C00"/>
    <w:rsid w:val="00C62585"/>
    <w:rsid w:val="00C625C0"/>
    <w:rsid w:val="00C6276A"/>
    <w:rsid w:val="00C62D62"/>
    <w:rsid w:val="00C62E41"/>
    <w:rsid w:val="00C632BF"/>
    <w:rsid w:val="00C64025"/>
    <w:rsid w:val="00C6547C"/>
    <w:rsid w:val="00C659BA"/>
    <w:rsid w:val="00C6667A"/>
    <w:rsid w:val="00C6672F"/>
    <w:rsid w:val="00C66DAD"/>
    <w:rsid w:val="00C66EC1"/>
    <w:rsid w:val="00C67288"/>
    <w:rsid w:val="00C673E1"/>
    <w:rsid w:val="00C679DA"/>
    <w:rsid w:val="00C70954"/>
    <w:rsid w:val="00C70A9B"/>
    <w:rsid w:val="00C713AC"/>
    <w:rsid w:val="00C723F5"/>
    <w:rsid w:val="00C7282A"/>
    <w:rsid w:val="00C72852"/>
    <w:rsid w:val="00C72F43"/>
    <w:rsid w:val="00C735E3"/>
    <w:rsid w:val="00C73AAB"/>
    <w:rsid w:val="00C73BCC"/>
    <w:rsid w:val="00C73C14"/>
    <w:rsid w:val="00C73D67"/>
    <w:rsid w:val="00C7455C"/>
    <w:rsid w:val="00C75B69"/>
    <w:rsid w:val="00C75C32"/>
    <w:rsid w:val="00C76044"/>
    <w:rsid w:val="00C76631"/>
    <w:rsid w:val="00C7669F"/>
    <w:rsid w:val="00C77A54"/>
    <w:rsid w:val="00C819F5"/>
    <w:rsid w:val="00C81EEC"/>
    <w:rsid w:val="00C83053"/>
    <w:rsid w:val="00C8414E"/>
    <w:rsid w:val="00C842F3"/>
    <w:rsid w:val="00C84B4A"/>
    <w:rsid w:val="00C84CF0"/>
    <w:rsid w:val="00C85646"/>
    <w:rsid w:val="00C85F82"/>
    <w:rsid w:val="00C85FE1"/>
    <w:rsid w:val="00C8617C"/>
    <w:rsid w:val="00C86749"/>
    <w:rsid w:val="00C86CA7"/>
    <w:rsid w:val="00C86D07"/>
    <w:rsid w:val="00C87B3D"/>
    <w:rsid w:val="00C87BFD"/>
    <w:rsid w:val="00C90AA3"/>
    <w:rsid w:val="00C91191"/>
    <w:rsid w:val="00C914E3"/>
    <w:rsid w:val="00C91644"/>
    <w:rsid w:val="00C919F9"/>
    <w:rsid w:val="00C91F40"/>
    <w:rsid w:val="00C9240F"/>
    <w:rsid w:val="00C92B21"/>
    <w:rsid w:val="00C92B74"/>
    <w:rsid w:val="00C93505"/>
    <w:rsid w:val="00C93AF1"/>
    <w:rsid w:val="00C93B8A"/>
    <w:rsid w:val="00C9513A"/>
    <w:rsid w:val="00C953ED"/>
    <w:rsid w:val="00C9541A"/>
    <w:rsid w:val="00C96B9D"/>
    <w:rsid w:val="00C96CC1"/>
    <w:rsid w:val="00C97301"/>
    <w:rsid w:val="00CA0A36"/>
    <w:rsid w:val="00CA0E8A"/>
    <w:rsid w:val="00CA144E"/>
    <w:rsid w:val="00CA1DA5"/>
    <w:rsid w:val="00CA212D"/>
    <w:rsid w:val="00CA2F19"/>
    <w:rsid w:val="00CA3E7A"/>
    <w:rsid w:val="00CA3F04"/>
    <w:rsid w:val="00CA44D4"/>
    <w:rsid w:val="00CA5E91"/>
    <w:rsid w:val="00CA70F2"/>
    <w:rsid w:val="00CA7F71"/>
    <w:rsid w:val="00CB1B16"/>
    <w:rsid w:val="00CB3205"/>
    <w:rsid w:val="00CB3C64"/>
    <w:rsid w:val="00CB4C61"/>
    <w:rsid w:val="00CB4DE1"/>
    <w:rsid w:val="00CB5658"/>
    <w:rsid w:val="00CB584B"/>
    <w:rsid w:val="00CB5E14"/>
    <w:rsid w:val="00CB7613"/>
    <w:rsid w:val="00CB79BB"/>
    <w:rsid w:val="00CC1CF2"/>
    <w:rsid w:val="00CC1DAF"/>
    <w:rsid w:val="00CC2356"/>
    <w:rsid w:val="00CC2C1B"/>
    <w:rsid w:val="00CC4277"/>
    <w:rsid w:val="00CC466B"/>
    <w:rsid w:val="00CC4B77"/>
    <w:rsid w:val="00CC4D8D"/>
    <w:rsid w:val="00CC51C6"/>
    <w:rsid w:val="00CC548D"/>
    <w:rsid w:val="00CC57CF"/>
    <w:rsid w:val="00CC731D"/>
    <w:rsid w:val="00CC7549"/>
    <w:rsid w:val="00CC7AEA"/>
    <w:rsid w:val="00CD19BB"/>
    <w:rsid w:val="00CD24D3"/>
    <w:rsid w:val="00CD2F2B"/>
    <w:rsid w:val="00CD3D60"/>
    <w:rsid w:val="00CD4403"/>
    <w:rsid w:val="00CD4A63"/>
    <w:rsid w:val="00CD539B"/>
    <w:rsid w:val="00CD74ED"/>
    <w:rsid w:val="00CD7DA6"/>
    <w:rsid w:val="00CE04FD"/>
    <w:rsid w:val="00CE07E5"/>
    <w:rsid w:val="00CE11F7"/>
    <w:rsid w:val="00CE23D3"/>
    <w:rsid w:val="00CE3908"/>
    <w:rsid w:val="00CE397A"/>
    <w:rsid w:val="00CE4AE5"/>
    <w:rsid w:val="00CE4D2B"/>
    <w:rsid w:val="00CE522A"/>
    <w:rsid w:val="00CE55F2"/>
    <w:rsid w:val="00CE7B47"/>
    <w:rsid w:val="00CE7B7B"/>
    <w:rsid w:val="00CE7C49"/>
    <w:rsid w:val="00CF0B14"/>
    <w:rsid w:val="00CF1557"/>
    <w:rsid w:val="00CF1BBC"/>
    <w:rsid w:val="00CF2281"/>
    <w:rsid w:val="00CF29B7"/>
    <w:rsid w:val="00CF2C5C"/>
    <w:rsid w:val="00CF2F15"/>
    <w:rsid w:val="00CF387A"/>
    <w:rsid w:val="00CF3C78"/>
    <w:rsid w:val="00CF3CB2"/>
    <w:rsid w:val="00CF3EC5"/>
    <w:rsid w:val="00CF4231"/>
    <w:rsid w:val="00CF51DE"/>
    <w:rsid w:val="00CF615B"/>
    <w:rsid w:val="00CF6B66"/>
    <w:rsid w:val="00CF704D"/>
    <w:rsid w:val="00D002A7"/>
    <w:rsid w:val="00D00995"/>
    <w:rsid w:val="00D01021"/>
    <w:rsid w:val="00D01727"/>
    <w:rsid w:val="00D02486"/>
    <w:rsid w:val="00D02DE9"/>
    <w:rsid w:val="00D038C5"/>
    <w:rsid w:val="00D03B26"/>
    <w:rsid w:val="00D04839"/>
    <w:rsid w:val="00D05520"/>
    <w:rsid w:val="00D05912"/>
    <w:rsid w:val="00D05E66"/>
    <w:rsid w:val="00D05FC6"/>
    <w:rsid w:val="00D066B6"/>
    <w:rsid w:val="00D06EEF"/>
    <w:rsid w:val="00D0761E"/>
    <w:rsid w:val="00D079F6"/>
    <w:rsid w:val="00D10919"/>
    <w:rsid w:val="00D10BB1"/>
    <w:rsid w:val="00D10D90"/>
    <w:rsid w:val="00D11B0C"/>
    <w:rsid w:val="00D124A2"/>
    <w:rsid w:val="00D12D51"/>
    <w:rsid w:val="00D12DE8"/>
    <w:rsid w:val="00D134A3"/>
    <w:rsid w:val="00D13650"/>
    <w:rsid w:val="00D13FAE"/>
    <w:rsid w:val="00D14B93"/>
    <w:rsid w:val="00D1548B"/>
    <w:rsid w:val="00D16415"/>
    <w:rsid w:val="00D1699D"/>
    <w:rsid w:val="00D16C49"/>
    <w:rsid w:val="00D1748D"/>
    <w:rsid w:val="00D20484"/>
    <w:rsid w:val="00D2057D"/>
    <w:rsid w:val="00D2080A"/>
    <w:rsid w:val="00D20942"/>
    <w:rsid w:val="00D20B64"/>
    <w:rsid w:val="00D20F8F"/>
    <w:rsid w:val="00D21728"/>
    <w:rsid w:val="00D21C02"/>
    <w:rsid w:val="00D223E0"/>
    <w:rsid w:val="00D227E7"/>
    <w:rsid w:val="00D22E8B"/>
    <w:rsid w:val="00D22FC0"/>
    <w:rsid w:val="00D249D3"/>
    <w:rsid w:val="00D2502F"/>
    <w:rsid w:val="00D253BE"/>
    <w:rsid w:val="00D25A8C"/>
    <w:rsid w:val="00D25E6A"/>
    <w:rsid w:val="00D26550"/>
    <w:rsid w:val="00D279B8"/>
    <w:rsid w:val="00D30334"/>
    <w:rsid w:val="00D30547"/>
    <w:rsid w:val="00D30C8A"/>
    <w:rsid w:val="00D30D81"/>
    <w:rsid w:val="00D31016"/>
    <w:rsid w:val="00D31606"/>
    <w:rsid w:val="00D31BAD"/>
    <w:rsid w:val="00D31C87"/>
    <w:rsid w:val="00D34494"/>
    <w:rsid w:val="00D344DC"/>
    <w:rsid w:val="00D34826"/>
    <w:rsid w:val="00D3567C"/>
    <w:rsid w:val="00D356EE"/>
    <w:rsid w:val="00D359A9"/>
    <w:rsid w:val="00D35E50"/>
    <w:rsid w:val="00D35EFB"/>
    <w:rsid w:val="00D362EA"/>
    <w:rsid w:val="00D3657C"/>
    <w:rsid w:val="00D365D9"/>
    <w:rsid w:val="00D36D42"/>
    <w:rsid w:val="00D36E5F"/>
    <w:rsid w:val="00D37043"/>
    <w:rsid w:val="00D37055"/>
    <w:rsid w:val="00D375D6"/>
    <w:rsid w:val="00D3763E"/>
    <w:rsid w:val="00D40FCE"/>
    <w:rsid w:val="00D41696"/>
    <w:rsid w:val="00D41C82"/>
    <w:rsid w:val="00D42DC0"/>
    <w:rsid w:val="00D4333B"/>
    <w:rsid w:val="00D433C2"/>
    <w:rsid w:val="00D436F9"/>
    <w:rsid w:val="00D437D8"/>
    <w:rsid w:val="00D44C1E"/>
    <w:rsid w:val="00D44DC5"/>
    <w:rsid w:val="00D44E3C"/>
    <w:rsid w:val="00D452DF"/>
    <w:rsid w:val="00D453F1"/>
    <w:rsid w:val="00D46087"/>
    <w:rsid w:val="00D5115C"/>
    <w:rsid w:val="00D516F4"/>
    <w:rsid w:val="00D520CA"/>
    <w:rsid w:val="00D524B5"/>
    <w:rsid w:val="00D52637"/>
    <w:rsid w:val="00D53F54"/>
    <w:rsid w:val="00D545B6"/>
    <w:rsid w:val="00D54C5D"/>
    <w:rsid w:val="00D54CD3"/>
    <w:rsid w:val="00D54D57"/>
    <w:rsid w:val="00D557F5"/>
    <w:rsid w:val="00D55F5C"/>
    <w:rsid w:val="00D56625"/>
    <w:rsid w:val="00D57094"/>
    <w:rsid w:val="00D57332"/>
    <w:rsid w:val="00D575CA"/>
    <w:rsid w:val="00D577C0"/>
    <w:rsid w:val="00D6022F"/>
    <w:rsid w:val="00D603EE"/>
    <w:rsid w:val="00D605CD"/>
    <w:rsid w:val="00D608AD"/>
    <w:rsid w:val="00D60BBB"/>
    <w:rsid w:val="00D60FAF"/>
    <w:rsid w:val="00D61348"/>
    <w:rsid w:val="00D61400"/>
    <w:rsid w:val="00D6271B"/>
    <w:rsid w:val="00D62ECF"/>
    <w:rsid w:val="00D641E3"/>
    <w:rsid w:val="00D64E92"/>
    <w:rsid w:val="00D6637E"/>
    <w:rsid w:val="00D664AF"/>
    <w:rsid w:val="00D702EB"/>
    <w:rsid w:val="00D70500"/>
    <w:rsid w:val="00D70AC7"/>
    <w:rsid w:val="00D70C23"/>
    <w:rsid w:val="00D71232"/>
    <w:rsid w:val="00D71F08"/>
    <w:rsid w:val="00D72B05"/>
    <w:rsid w:val="00D72EF8"/>
    <w:rsid w:val="00D7314A"/>
    <w:rsid w:val="00D73224"/>
    <w:rsid w:val="00D73C8E"/>
    <w:rsid w:val="00D7523F"/>
    <w:rsid w:val="00D752F3"/>
    <w:rsid w:val="00D76494"/>
    <w:rsid w:val="00D77C57"/>
    <w:rsid w:val="00D80401"/>
    <w:rsid w:val="00D809AF"/>
    <w:rsid w:val="00D80A3A"/>
    <w:rsid w:val="00D8140A"/>
    <w:rsid w:val="00D815BD"/>
    <w:rsid w:val="00D827F1"/>
    <w:rsid w:val="00D82932"/>
    <w:rsid w:val="00D83CB2"/>
    <w:rsid w:val="00D8451F"/>
    <w:rsid w:val="00D8479F"/>
    <w:rsid w:val="00D8481F"/>
    <w:rsid w:val="00D84A70"/>
    <w:rsid w:val="00D84D32"/>
    <w:rsid w:val="00D8515D"/>
    <w:rsid w:val="00D85440"/>
    <w:rsid w:val="00D855D9"/>
    <w:rsid w:val="00D858F8"/>
    <w:rsid w:val="00D85AD1"/>
    <w:rsid w:val="00D85B63"/>
    <w:rsid w:val="00D85D7A"/>
    <w:rsid w:val="00D86768"/>
    <w:rsid w:val="00D86D0F"/>
    <w:rsid w:val="00D87F92"/>
    <w:rsid w:val="00D90004"/>
    <w:rsid w:val="00D90D40"/>
    <w:rsid w:val="00D90E94"/>
    <w:rsid w:val="00D91D9E"/>
    <w:rsid w:val="00D92CA8"/>
    <w:rsid w:val="00D9390D"/>
    <w:rsid w:val="00D93A02"/>
    <w:rsid w:val="00D93BD9"/>
    <w:rsid w:val="00D93E37"/>
    <w:rsid w:val="00D94078"/>
    <w:rsid w:val="00D946AE"/>
    <w:rsid w:val="00D953D9"/>
    <w:rsid w:val="00D95DC7"/>
    <w:rsid w:val="00D96B7E"/>
    <w:rsid w:val="00D9744A"/>
    <w:rsid w:val="00DA0DCD"/>
    <w:rsid w:val="00DA0E60"/>
    <w:rsid w:val="00DA0F65"/>
    <w:rsid w:val="00DA0F99"/>
    <w:rsid w:val="00DA130D"/>
    <w:rsid w:val="00DA141B"/>
    <w:rsid w:val="00DA1D7D"/>
    <w:rsid w:val="00DA2070"/>
    <w:rsid w:val="00DA259F"/>
    <w:rsid w:val="00DA2628"/>
    <w:rsid w:val="00DA28D3"/>
    <w:rsid w:val="00DA38EB"/>
    <w:rsid w:val="00DA3C47"/>
    <w:rsid w:val="00DA439B"/>
    <w:rsid w:val="00DA555B"/>
    <w:rsid w:val="00DA5ED9"/>
    <w:rsid w:val="00DA618B"/>
    <w:rsid w:val="00DA6F85"/>
    <w:rsid w:val="00DA7304"/>
    <w:rsid w:val="00DA7F20"/>
    <w:rsid w:val="00DA7FD6"/>
    <w:rsid w:val="00DB0220"/>
    <w:rsid w:val="00DB125D"/>
    <w:rsid w:val="00DB172F"/>
    <w:rsid w:val="00DB1F50"/>
    <w:rsid w:val="00DB27AE"/>
    <w:rsid w:val="00DB2924"/>
    <w:rsid w:val="00DB2B5F"/>
    <w:rsid w:val="00DB31E8"/>
    <w:rsid w:val="00DB324C"/>
    <w:rsid w:val="00DB3E52"/>
    <w:rsid w:val="00DB3EFC"/>
    <w:rsid w:val="00DB4B64"/>
    <w:rsid w:val="00DB4F25"/>
    <w:rsid w:val="00DB6618"/>
    <w:rsid w:val="00DB67AC"/>
    <w:rsid w:val="00DB721B"/>
    <w:rsid w:val="00DB7C85"/>
    <w:rsid w:val="00DC0767"/>
    <w:rsid w:val="00DC09AF"/>
    <w:rsid w:val="00DC192A"/>
    <w:rsid w:val="00DC1E2B"/>
    <w:rsid w:val="00DC1F49"/>
    <w:rsid w:val="00DC267A"/>
    <w:rsid w:val="00DC2A56"/>
    <w:rsid w:val="00DC2F20"/>
    <w:rsid w:val="00DC36F6"/>
    <w:rsid w:val="00DC4345"/>
    <w:rsid w:val="00DC4E89"/>
    <w:rsid w:val="00DC5EA6"/>
    <w:rsid w:val="00DC5F34"/>
    <w:rsid w:val="00DC5FAD"/>
    <w:rsid w:val="00DC66B1"/>
    <w:rsid w:val="00DC6FB0"/>
    <w:rsid w:val="00DC7877"/>
    <w:rsid w:val="00DD0FCA"/>
    <w:rsid w:val="00DD1A4C"/>
    <w:rsid w:val="00DD1BE5"/>
    <w:rsid w:val="00DD1C83"/>
    <w:rsid w:val="00DD1CBF"/>
    <w:rsid w:val="00DD2F8A"/>
    <w:rsid w:val="00DD4457"/>
    <w:rsid w:val="00DD493A"/>
    <w:rsid w:val="00DD4A85"/>
    <w:rsid w:val="00DD4B70"/>
    <w:rsid w:val="00DD6279"/>
    <w:rsid w:val="00DD708B"/>
    <w:rsid w:val="00DD714F"/>
    <w:rsid w:val="00DD7A44"/>
    <w:rsid w:val="00DE1416"/>
    <w:rsid w:val="00DE29B0"/>
    <w:rsid w:val="00DE2E13"/>
    <w:rsid w:val="00DE3188"/>
    <w:rsid w:val="00DE353F"/>
    <w:rsid w:val="00DE361D"/>
    <w:rsid w:val="00DE3FA7"/>
    <w:rsid w:val="00DE4AB4"/>
    <w:rsid w:val="00DE4D89"/>
    <w:rsid w:val="00DE4ECD"/>
    <w:rsid w:val="00DE52EF"/>
    <w:rsid w:val="00DE53C4"/>
    <w:rsid w:val="00DE5AA2"/>
    <w:rsid w:val="00DE5DA5"/>
    <w:rsid w:val="00DE65B5"/>
    <w:rsid w:val="00DE69DB"/>
    <w:rsid w:val="00DE7681"/>
    <w:rsid w:val="00DE7780"/>
    <w:rsid w:val="00DF1D23"/>
    <w:rsid w:val="00DF20C2"/>
    <w:rsid w:val="00DF24F5"/>
    <w:rsid w:val="00DF27E3"/>
    <w:rsid w:val="00DF316A"/>
    <w:rsid w:val="00DF31B2"/>
    <w:rsid w:val="00DF466D"/>
    <w:rsid w:val="00DF47F9"/>
    <w:rsid w:val="00DF4B98"/>
    <w:rsid w:val="00DF4FB7"/>
    <w:rsid w:val="00DF5171"/>
    <w:rsid w:val="00DF65CB"/>
    <w:rsid w:val="00DF6AAB"/>
    <w:rsid w:val="00DF7A7D"/>
    <w:rsid w:val="00E011BA"/>
    <w:rsid w:val="00E0203C"/>
    <w:rsid w:val="00E02655"/>
    <w:rsid w:val="00E03819"/>
    <w:rsid w:val="00E03E7A"/>
    <w:rsid w:val="00E050E0"/>
    <w:rsid w:val="00E06232"/>
    <w:rsid w:val="00E0706D"/>
    <w:rsid w:val="00E0777D"/>
    <w:rsid w:val="00E07F11"/>
    <w:rsid w:val="00E10085"/>
    <w:rsid w:val="00E115E5"/>
    <w:rsid w:val="00E11609"/>
    <w:rsid w:val="00E11DC6"/>
    <w:rsid w:val="00E120E1"/>
    <w:rsid w:val="00E123BC"/>
    <w:rsid w:val="00E124FE"/>
    <w:rsid w:val="00E126DF"/>
    <w:rsid w:val="00E12B8E"/>
    <w:rsid w:val="00E12CC2"/>
    <w:rsid w:val="00E12D0B"/>
    <w:rsid w:val="00E13109"/>
    <w:rsid w:val="00E1329C"/>
    <w:rsid w:val="00E13408"/>
    <w:rsid w:val="00E136A6"/>
    <w:rsid w:val="00E14101"/>
    <w:rsid w:val="00E15904"/>
    <w:rsid w:val="00E15A66"/>
    <w:rsid w:val="00E15B84"/>
    <w:rsid w:val="00E15C7B"/>
    <w:rsid w:val="00E15E9E"/>
    <w:rsid w:val="00E16EEE"/>
    <w:rsid w:val="00E17354"/>
    <w:rsid w:val="00E21BAF"/>
    <w:rsid w:val="00E2282F"/>
    <w:rsid w:val="00E2287E"/>
    <w:rsid w:val="00E24228"/>
    <w:rsid w:val="00E246AA"/>
    <w:rsid w:val="00E2509B"/>
    <w:rsid w:val="00E26FEA"/>
    <w:rsid w:val="00E303EC"/>
    <w:rsid w:val="00E31E32"/>
    <w:rsid w:val="00E31EA9"/>
    <w:rsid w:val="00E32769"/>
    <w:rsid w:val="00E3296C"/>
    <w:rsid w:val="00E32EB9"/>
    <w:rsid w:val="00E337DF"/>
    <w:rsid w:val="00E33EDF"/>
    <w:rsid w:val="00E351BB"/>
    <w:rsid w:val="00E353EB"/>
    <w:rsid w:val="00E356E9"/>
    <w:rsid w:val="00E36049"/>
    <w:rsid w:val="00E362D1"/>
    <w:rsid w:val="00E36714"/>
    <w:rsid w:val="00E36CCC"/>
    <w:rsid w:val="00E37752"/>
    <w:rsid w:val="00E400CD"/>
    <w:rsid w:val="00E40482"/>
    <w:rsid w:val="00E417E3"/>
    <w:rsid w:val="00E41A0F"/>
    <w:rsid w:val="00E41A58"/>
    <w:rsid w:val="00E41C02"/>
    <w:rsid w:val="00E41CDA"/>
    <w:rsid w:val="00E42008"/>
    <w:rsid w:val="00E42BCB"/>
    <w:rsid w:val="00E43616"/>
    <w:rsid w:val="00E43832"/>
    <w:rsid w:val="00E455D1"/>
    <w:rsid w:val="00E46627"/>
    <w:rsid w:val="00E469F3"/>
    <w:rsid w:val="00E47002"/>
    <w:rsid w:val="00E479E4"/>
    <w:rsid w:val="00E47B51"/>
    <w:rsid w:val="00E517B2"/>
    <w:rsid w:val="00E51AB3"/>
    <w:rsid w:val="00E51D15"/>
    <w:rsid w:val="00E524F8"/>
    <w:rsid w:val="00E52506"/>
    <w:rsid w:val="00E52B74"/>
    <w:rsid w:val="00E52DAD"/>
    <w:rsid w:val="00E539CE"/>
    <w:rsid w:val="00E5407E"/>
    <w:rsid w:val="00E5515D"/>
    <w:rsid w:val="00E5572E"/>
    <w:rsid w:val="00E60BC3"/>
    <w:rsid w:val="00E60BFA"/>
    <w:rsid w:val="00E61D0D"/>
    <w:rsid w:val="00E622C0"/>
    <w:rsid w:val="00E62C28"/>
    <w:rsid w:val="00E639D9"/>
    <w:rsid w:val="00E640E5"/>
    <w:rsid w:val="00E64821"/>
    <w:rsid w:val="00E64CCE"/>
    <w:rsid w:val="00E64F46"/>
    <w:rsid w:val="00E668DF"/>
    <w:rsid w:val="00E67645"/>
    <w:rsid w:val="00E67A55"/>
    <w:rsid w:val="00E716A2"/>
    <w:rsid w:val="00E71AB3"/>
    <w:rsid w:val="00E71AB6"/>
    <w:rsid w:val="00E71C13"/>
    <w:rsid w:val="00E7267D"/>
    <w:rsid w:val="00E72BD1"/>
    <w:rsid w:val="00E7375F"/>
    <w:rsid w:val="00E746D8"/>
    <w:rsid w:val="00E753F8"/>
    <w:rsid w:val="00E75A01"/>
    <w:rsid w:val="00E75F54"/>
    <w:rsid w:val="00E76034"/>
    <w:rsid w:val="00E76778"/>
    <w:rsid w:val="00E770E8"/>
    <w:rsid w:val="00E77526"/>
    <w:rsid w:val="00E8081E"/>
    <w:rsid w:val="00E81B15"/>
    <w:rsid w:val="00E81B33"/>
    <w:rsid w:val="00E81DA7"/>
    <w:rsid w:val="00E82C6B"/>
    <w:rsid w:val="00E82F01"/>
    <w:rsid w:val="00E83173"/>
    <w:rsid w:val="00E832E4"/>
    <w:rsid w:val="00E834D7"/>
    <w:rsid w:val="00E84E60"/>
    <w:rsid w:val="00E85653"/>
    <w:rsid w:val="00E85DD4"/>
    <w:rsid w:val="00E85EB8"/>
    <w:rsid w:val="00E85ECA"/>
    <w:rsid w:val="00E861C7"/>
    <w:rsid w:val="00E8765A"/>
    <w:rsid w:val="00E87BBD"/>
    <w:rsid w:val="00E87D84"/>
    <w:rsid w:val="00E87D8E"/>
    <w:rsid w:val="00E87F72"/>
    <w:rsid w:val="00E87FF1"/>
    <w:rsid w:val="00E904F8"/>
    <w:rsid w:val="00E9145E"/>
    <w:rsid w:val="00E91569"/>
    <w:rsid w:val="00E91D9D"/>
    <w:rsid w:val="00E92156"/>
    <w:rsid w:val="00E926C1"/>
    <w:rsid w:val="00E92C26"/>
    <w:rsid w:val="00E92FE4"/>
    <w:rsid w:val="00E9349E"/>
    <w:rsid w:val="00E9350A"/>
    <w:rsid w:val="00E93518"/>
    <w:rsid w:val="00E94241"/>
    <w:rsid w:val="00E95843"/>
    <w:rsid w:val="00E96378"/>
    <w:rsid w:val="00E96503"/>
    <w:rsid w:val="00E966AC"/>
    <w:rsid w:val="00E9703A"/>
    <w:rsid w:val="00E97113"/>
    <w:rsid w:val="00E977C3"/>
    <w:rsid w:val="00E97B1B"/>
    <w:rsid w:val="00E97EE8"/>
    <w:rsid w:val="00E97F6F"/>
    <w:rsid w:val="00EA01DA"/>
    <w:rsid w:val="00EA02AD"/>
    <w:rsid w:val="00EA0980"/>
    <w:rsid w:val="00EA0D98"/>
    <w:rsid w:val="00EA1F64"/>
    <w:rsid w:val="00EA277C"/>
    <w:rsid w:val="00EA2E7E"/>
    <w:rsid w:val="00EA3767"/>
    <w:rsid w:val="00EA4D5A"/>
    <w:rsid w:val="00EA4ECF"/>
    <w:rsid w:val="00EA67D6"/>
    <w:rsid w:val="00EA6839"/>
    <w:rsid w:val="00EA6B46"/>
    <w:rsid w:val="00EA6EFA"/>
    <w:rsid w:val="00EA7A95"/>
    <w:rsid w:val="00EA7D34"/>
    <w:rsid w:val="00EA7DD6"/>
    <w:rsid w:val="00EB0268"/>
    <w:rsid w:val="00EB0445"/>
    <w:rsid w:val="00EB0641"/>
    <w:rsid w:val="00EB0746"/>
    <w:rsid w:val="00EB0D73"/>
    <w:rsid w:val="00EB13B6"/>
    <w:rsid w:val="00EB13CB"/>
    <w:rsid w:val="00EB1BE7"/>
    <w:rsid w:val="00EB1E2A"/>
    <w:rsid w:val="00EB2F2B"/>
    <w:rsid w:val="00EB331A"/>
    <w:rsid w:val="00EB33A7"/>
    <w:rsid w:val="00EB3718"/>
    <w:rsid w:val="00EB3929"/>
    <w:rsid w:val="00EB3DAB"/>
    <w:rsid w:val="00EB429C"/>
    <w:rsid w:val="00EB4A7A"/>
    <w:rsid w:val="00EB4FF6"/>
    <w:rsid w:val="00EB5C17"/>
    <w:rsid w:val="00EB5D94"/>
    <w:rsid w:val="00EB6A28"/>
    <w:rsid w:val="00EB6CDB"/>
    <w:rsid w:val="00EB6EED"/>
    <w:rsid w:val="00EB7B8C"/>
    <w:rsid w:val="00EC0280"/>
    <w:rsid w:val="00EC0329"/>
    <w:rsid w:val="00EC078A"/>
    <w:rsid w:val="00EC08B9"/>
    <w:rsid w:val="00EC08DC"/>
    <w:rsid w:val="00EC09A6"/>
    <w:rsid w:val="00EC09F1"/>
    <w:rsid w:val="00EC1B40"/>
    <w:rsid w:val="00EC1CDA"/>
    <w:rsid w:val="00EC2294"/>
    <w:rsid w:val="00EC261F"/>
    <w:rsid w:val="00EC290E"/>
    <w:rsid w:val="00EC2DE0"/>
    <w:rsid w:val="00EC30E8"/>
    <w:rsid w:val="00EC3C67"/>
    <w:rsid w:val="00EC401E"/>
    <w:rsid w:val="00EC44D8"/>
    <w:rsid w:val="00EC480D"/>
    <w:rsid w:val="00EC4E07"/>
    <w:rsid w:val="00EC58BA"/>
    <w:rsid w:val="00EC5D25"/>
    <w:rsid w:val="00EC626C"/>
    <w:rsid w:val="00EC6BE6"/>
    <w:rsid w:val="00EC6C8E"/>
    <w:rsid w:val="00EC7257"/>
    <w:rsid w:val="00ED0857"/>
    <w:rsid w:val="00ED0E77"/>
    <w:rsid w:val="00ED0F93"/>
    <w:rsid w:val="00ED17D7"/>
    <w:rsid w:val="00ED1C98"/>
    <w:rsid w:val="00ED2049"/>
    <w:rsid w:val="00ED24BF"/>
    <w:rsid w:val="00ED3167"/>
    <w:rsid w:val="00ED38F6"/>
    <w:rsid w:val="00ED3FA0"/>
    <w:rsid w:val="00ED42D6"/>
    <w:rsid w:val="00ED4775"/>
    <w:rsid w:val="00ED4925"/>
    <w:rsid w:val="00ED4941"/>
    <w:rsid w:val="00ED4991"/>
    <w:rsid w:val="00ED5372"/>
    <w:rsid w:val="00ED53C8"/>
    <w:rsid w:val="00ED572D"/>
    <w:rsid w:val="00ED5B8F"/>
    <w:rsid w:val="00ED6801"/>
    <w:rsid w:val="00ED6F21"/>
    <w:rsid w:val="00ED70B1"/>
    <w:rsid w:val="00ED72AD"/>
    <w:rsid w:val="00ED771B"/>
    <w:rsid w:val="00ED7A83"/>
    <w:rsid w:val="00EE01CB"/>
    <w:rsid w:val="00EE0435"/>
    <w:rsid w:val="00EE06A4"/>
    <w:rsid w:val="00EE0DB7"/>
    <w:rsid w:val="00EE0F9E"/>
    <w:rsid w:val="00EE10BF"/>
    <w:rsid w:val="00EE1A70"/>
    <w:rsid w:val="00EE25EF"/>
    <w:rsid w:val="00EE2DEA"/>
    <w:rsid w:val="00EE2E46"/>
    <w:rsid w:val="00EE2F71"/>
    <w:rsid w:val="00EE2F74"/>
    <w:rsid w:val="00EE3494"/>
    <w:rsid w:val="00EE3995"/>
    <w:rsid w:val="00EE3BD4"/>
    <w:rsid w:val="00EE53D2"/>
    <w:rsid w:val="00EE5ECA"/>
    <w:rsid w:val="00EE6A05"/>
    <w:rsid w:val="00EE6C43"/>
    <w:rsid w:val="00EE6EF5"/>
    <w:rsid w:val="00EF0189"/>
    <w:rsid w:val="00EF0B83"/>
    <w:rsid w:val="00EF0C6B"/>
    <w:rsid w:val="00EF1216"/>
    <w:rsid w:val="00EF1627"/>
    <w:rsid w:val="00EF208D"/>
    <w:rsid w:val="00EF2E89"/>
    <w:rsid w:val="00EF307E"/>
    <w:rsid w:val="00EF3643"/>
    <w:rsid w:val="00EF3CF9"/>
    <w:rsid w:val="00EF4125"/>
    <w:rsid w:val="00EF4134"/>
    <w:rsid w:val="00EF42EA"/>
    <w:rsid w:val="00EF452D"/>
    <w:rsid w:val="00EF46D2"/>
    <w:rsid w:val="00EF482B"/>
    <w:rsid w:val="00EF5D3D"/>
    <w:rsid w:val="00EF7AE3"/>
    <w:rsid w:val="00F00356"/>
    <w:rsid w:val="00F004D9"/>
    <w:rsid w:val="00F01CF5"/>
    <w:rsid w:val="00F024D1"/>
    <w:rsid w:val="00F0346E"/>
    <w:rsid w:val="00F0395B"/>
    <w:rsid w:val="00F04595"/>
    <w:rsid w:val="00F04C2C"/>
    <w:rsid w:val="00F052A4"/>
    <w:rsid w:val="00F056B2"/>
    <w:rsid w:val="00F0627B"/>
    <w:rsid w:val="00F07BAA"/>
    <w:rsid w:val="00F07D52"/>
    <w:rsid w:val="00F07DEE"/>
    <w:rsid w:val="00F10785"/>
    <w:rsid w:val="00F1102C"/>
    <w:rsid w:val="00F114CB"/>
    <w:rsid w:val="00F11641"/>
    <w:rsid w:val="00F11815"/>
    <w:rsid w:val="00F11F3F"/>
    <w:rsid w:val="00F122F5"/>
    <w:rsid w:val="00F12EA9"/>
    <w:rsid w:val="00F13C04"/>
    <w:rsid w:val="00F146B9"/>
    <w:rsid w:val="00F14C57"/>
    <w:rsid w:val="00F15304"/>
    <w:rsid w:val="00F157DB"/>
    <w:rsid w:val="00F15818"/>
    <w:rsid w:val="00F16F79"/>
    <w:rsid w:val="00F17848"/>
    <w:rsid w:val="00F17F96"/>
    <w:rsid w:val="00F200B5"/>
    <w:rsid w:val="00F20893"/>
    <w:rsid w:val="00F209F3"/>
    <w:rsid w:val="00F20B01"/>
    <w:rsid w:val="00F20F4C"/>
    <w:rsid w:val="00F20F9A"/>
    <w:rsid w:val="00F21587"/>
    <w:rsid w:val="00F21FC1"/>
    <w:rsid w:val="00F22207"/>
    <w:rsid w:val="00F222FC"/>
    <w:rsid w:val="00F23196"/>
    <w:rsid w:val="00F2321E"/>
    <w:rsid w:val="00F2346D"/>
    <w:rsid w:val="00F2350B"/>
    <w:rsid w:val="00F23703"/>
    <w:rsid w:val="00F24A47"/>
    <w:rsid w:val="00F25412"/>
    <w:rsid w:val="00F2563F"/>
    <w:rsid w:val="00F25820"/>
    <w:rsid w:val="00F25907"/>
    <w:rsid w:val="00F25A3B"/>
    <w:rsid w:val="00F25BA4"/>
    <w:rsid w:val="00F25BF6"/>
    <w:rsid w:val="00F261E5"/>
    <w:rsid w:val="00F26358"/>
    <w:rsid w:val="00F26532"/>
    <w:rsid w:val="00F26902"/>
    <w:rsid w:val="00F27618"/>
    <w:rsid w:val="00F27A48"/>
    <w:rsid w:val="00F27C1F"/>
    <w:rsid w:val="00F27D7D"/>
    <w:rsid w:val="00F30045"/>
    <w:rsid w:val="00F304B4"/>
    <w:rsid w:val="00F31AC9"/>
    <w:rsid w:val="00F31FB0"/>
    <w:rsid w:val="00F328B3"/>
    <w:rsid w:val="00F33C14"/>
    <w:rsid w:val="00F33FFD"/>
    <w:rsid w:val="00F3405E"/>
    <w:rsid w:val="00F340E0"/>
    <w:rsid w:val="00F34235"/>
    <w:rsid w:val="00F3513F"/>
    <w:rsid w:val="00F35209"/>
    <w:rsid w:val="00F36A6A"/>
    <w:rsid w:val="00F37346"/>
    <w:rsid w:val="00F3798F"/>
    <w:rsid w:val="00F37E11"/>
    <w:rsid w:val="00F4074C"/>
    <w:rsid w:val="00F407A8"/>
    <w:rsid w:val="00F40D4B"/>
    <w:rsid w:val="00F41204"/>
    <w:rsid w:val="00F41C9A"/>
    <w:rsid w:val="00F42318"/>
    <w:rsid w:val="00F42533"/>
    <w:rsid w:val="00F42935"/>
    <w:rsid w:val="00F42A78"/>
    <w:rsid w:val="00F43DAA"/>
    <w:rsid w:val="00F444E7"/>
    <w:rsid w:val="00F444FD"/>
    <w:rsid w:val="00F44CDE"/>
    <w:rsid w:val="00F44E68"/>
    <w:rsid w:val="00F44EE2"/>
    <w:rsid w:val="00F45301"/>
    <w:rsid w:val="00F45A48"/>
    <w:rsid w:val="00F45E30"/>
    <w:rsid w:val="00F46854"/>
    <w:rsid w:val="00F5179E"/>
    <w:rsid w:val="00F52317"/>
    <w:rsid w:val="00F52803"/>
    <w:rsid w:val="00F52BB2"/>
    <w:rsid w:val="00F52DC7"/>
    <w:rsid w:val="00F530E8"/>
    <w:rsid w:val="00F531BE"/>
    <w:rsid w:val="00F53261"/>
    <w:rsid w:val="00F53F6E"/>
    <w:rsid w:val="00F54372"/>
    <w:rsid w:val="00F547E8"/>
    <w:rsid w:val="00F55FA6"/>
    <w:rsid w:val="00F564F6"/>
    <w:rsid w:val="00F568BF"/>
    <w:rsid w:val="00F56FEE"/>
    <w:rsid w:val="00F57102"/>
    <w:rsid w:val="00F57405"/>
    <w:rsid w:val="00F57962"/>
    <w:rsid w:val="00F57A0B"/>
    <w:rsid w:val="00F57D52"/>
    <w:rsid w:val="00F57E6F"/>
    <w:rsid w:val="00F60725"/>
    <w:rsid w:val="00F62902"/>
    <w:rsid w:val="00F62B1E"/>
    <w:rsid w:val="00F63046"/>
    <w:rsid w:val="00F6312E"/>
    <w:rsid w:val="00F64443"/>
    <w:rsid w:val="00F646F7"/>
    <w:rsid w:val="00F64D6F"/>
    <w:rsid w:val="00F654EE"/>
    <w:rsid w:val="00F662AE"/>
    <w:rsid w:val="00F66327"/>
    <w:rsid w:val="00F67B88"/>
    <w:rsid w:val="00F67DE0"/>
    <w:rsid w:val="00F70616"/>
    <w:rsid w:val="00F70639"/>
    <w:rsid w:val="00F70FCA"/>
    <w:rsid w:val="00F712DA"/>
    <w:rsid w:val="00F71544"/>
    <w:rsid w:val="00F716FE"/>
    <w:rsid w:val="00F71B04"/>
    <w:rsid w:val="00F71CD3"/>
    <w:rsid w:val="00F71F64"/>
    <w:rsid w:val="00F72D2F"/>
    <w:rsid w:val="00F733D9"/>
    <w:rsid w:val="00F73945"/>
    <w:rsid w:val="00F73B70"/>
    <w:rsid w:val="00F749DA"/>
    <w:rsid w:val="00F753F5"/>
    <w:rsid w:val="00F76729"/>
    <w:rsid w:val="00F76DD0"/>
    <w:rsid w:val="00F77185"/>
    <w:rsid w:val="00F77BB7"/>
    <w:rsid w:val="00F80C4C"/>
    <w:rsid w:val="00F825C9"/>
    <w:rsid w:val="00F82686"/>
    <w:rsid w:val="00F8270D"/>
    <w:rsid w:val="00F831C9"/>
    <w:rsid w:val="00F83227"/>
    <w:rsid w:val="00F84E4B"/>
    <w:rsid w:val="00F85AF4"/>
    <w:rsid w:val="00F86536"/>
    <w:rsid w:val="00F870DE"/>
    <w:rsid w:val="00F877BA"/>
    <w:rsid w:val="00F87CBE"/>
    <w:rsid w:val="00F87EE8"/>
    <w:rsid w:val="00F91211"/>
    <w:rsid w:val="00F916D0"/>
    <w:rsid w:val="00F919E6"/>
    <w:rsid w:val="00F929A6"/>
    <w:rsid w:val="00F938A0"/>
    <w:rsid w:val="00F93AF6"/>
    <w:rsid w:val="00F9433F"/>
    <w:rsid w:val="00F94B40"/>
    <w:rsid w:val="00F94B76"/>
    <w:rsid w:val="00F94E62"/>
    <w:rsid w:val="00F953E9"/>
    <w:rsid w:val="00F9596E"/>
    <w:rsid w:val="00F959D2"/>
    <w:rsid w:val="00F96860"/>
    <w:rsid w:val="00F96D6D"/>
    <w:rsid w:val="00F977E3"/>
    <w:rsid w:val="00FA0562"/>
    <w:rsid w:val="00FA16EC"/>
    <w:rsid w:val="00FA16ED"/>
    <w:rsid w:val="00FA2202"/>
    <w:rsid w:val="00FA2263"/>
    <w:rsid w:val="00FA2882"/>
    <w:rsid w:val="00FA2AD7"/>
    <w:rsid w:val="00FA3147"/>
    <w:rsid w:val="00FA3378"/>
    <w:rsid w:val="00FA38B6"/>
    <w:rsid w:val="00FA3989"/>
    <w:rsid w:val="00FA3AC4"/>
    <w:rsid w:val="00FA4383"/>
    <w:rsid w:val="00FA5791"/>
    <w:rsid w:val="00FA5A34"/>
    <w:rsid w:val="00FA7599"/>
    <w:rsid w:val="00FA7D73"/>
    <w:rsid w:val="00FB0A29"/>
    <w:rsid w:val="00FB0FE4"/>
    <w:rsid w:val="00FB1079"/>
    <w:rsid w:val="00FB137B"/>
    <w:rsid w:val="00FB1964"/>
    <w:rsid w:val="00FB1BDA"/>
    <w:rsid w:val="00FB22D5"/>
    <w:rsid w:val="00FB2A4B"/>
    <w:rsid w:val="00FB444D"/>
    <w:rsid w:val="00FB4706"/>
    <w:rsid w:val="00FB472D"/>
    <w:rsid w:val="00FB4865"/>
    <w:rsid w:val="00FB4C6F"/>
    <w:rsid w:val="00FB4D91"/>
    <w:rsid w:val="00FB621A"/>
    <w:rsid w:val="00FB69D8"/>
    <w:rsid w:val="00FB6C98"/>
    <w:rsid w:val="00FB77E6"/>
    <w:rsid w:val="00FC07D4"/>
    <w:rsid w:val="00FC0863"/>
    <w:rsid w:val="00FC0AC4"/>
    <w:rsid w:val="00FC0EF2"/>
    <w:rsid w:val="00FC0F3C"/>
    <w:rsid w:val="00FC1201"/>
    <w:rsid w:val="00FC1B55"/>
    <w:rsid w:val="00FC1F40"/>
    <w:rsid w:val="00FC20FC"/>
    <w:rsid w:val="00FC262A"/>
    <w:rsid w:val="00FC2912"/>
    <w:rsid w:val="00FC2A13"/>
    <w:rsid w:val="00FC2CF3"/>
    <w:rsid w:val="00FC2E44"/>
    <w:rsid w:val="00FC3065"/>
    <w:rsid w:val="00FC316C"/>
    <w:rsid w:val="00FC348F"/>
    <w:rsid w:val="00FC404E"/>
    <w:rsid w:val="00FC43C0"/>
    <w:rsid w:val="00FC44FD"/>
    <w:rsid w:val="00FC4D50"/>
    <w:rsid w:val="00FC580F"/>
    <w:rsid w:val="00FC5E8B"/>
    <w:rsid w:val="00FC61E4"/>
    <w:rsid w:val="00FC66FC"/>
    <w:rsid w:val="00FC775E"/>
    <w:rsid w:val="00FC7DD9"/>
    <w:rsid w:val="00FD01AD"/>
    <w:rsid w:val="00FD072A"/>
    <w:rsid w:val="00FD10A7"/>
    <w:rsid w:val="00FD14BF"/>
    <w:rsid w:val="00FD19D3"/>
    <w:rsid w:val="00FD20E1"/>
    <w:rsid w:val="00FD21C9"/>
    <w:rsid w:val="00FD27D6"/>
    <w:rsid w:val="00FD2922"/>
    <w:rsid w:val="00FD29C7"/>
    <w:rsid w:val="00FD2C1D"/>
    <w:rsid w:val="00FD3158"/>
    <w:rsid w:val="00FD3C86"/>
    <w:rsid w:val="00FD4237"/>
    <w:rsid w:val="00FD497D"/>
    <w:rsid w:val="00FD5384"/>
    <w:rsid w:val="00FD5C33"/>
    <w:rsid w:val="00FD6D21"/>
    <w:rsid w:val="00FD72A8"/>
    <w:rsid w:val="00FD7CFC"/>
    <w:rsid w:val="00FE043F"/>
    <w:rsid w:val="00FE07A0"/>
    <w:rsid w:val="00FE23D0"/>
    <w:rsid w:val="00FE2A38"/>
    <w:rsid w:val="00FE2AFB"/>
    <w:rsid w:val="00FE316B"/>
    <w:rsid w:val="00FE4D25"/>
    <w:rsid w:val="00FE51C9"/>
    <w:rsid w:val="00FE553C"/>
    <w:rsid w:val="00FE6A5A"/>
    <w:rsid w:val="00FE6EF9"/>
    <w:rsid w:val="00FE70BE"/>
    <w:rsid w:val="00FF0642"/>
    <w:rsid w:val="00FF06F6"/>
    <w:rsid w:val="00FF10A4"/>
    <w:rsid w:val="00FF1BAC"/>
    <w:rsid w:val="00FF1E27"/>
    <w:rsid w:val="00FF25F5"/>
    <w:rsid w:val="00FF26EC"/>
    <w:rsid w:val="00FF2B2B"/>
    <w:rsid w:val="00FF31CF"/>
    <w:rsid w:val="00FF32C0"/>
    <w:rsid w:val="00FF4A22"/>
    <w:rsid w:val="00FF53C3"/>
    <w:rsid w:val="00FF5CF6"/>
    <w:rsid w:val="00FF5F83"/>
    <w:rsid w:val="00FF6106"/>
    <w:rsid w:val="00FF6570"/>
    <w:rsid w:val="00FF7030"/>
    <w:rsid w:val="00FF748F"/>
    <w:rsid w:val="00FF74EE"/>
    <w:rsid w:val="00FF75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A2868"/>
  <w15:docId w15:val="{260A0D5E-2173-4ADD-9A62-01F873850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C625C0"/>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1"/>
    <w:next w:val="a1"/>
    <w:link w:val="10"/>
    <w:uiPriority w:val="99"/>
    <w:qFormat/>
    <w:rsid w:val="00EA6839"/>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EIA H2"/>
    <w:basedOn w:val="a1"/>
    <w:next w:val="a1"/>
    <w:link w:val="21"/>
    <w:uiPriority w:val="99"/>
    <w:qFormat/>
    <w:rsid w:val="00EA6839"/>
    <w:pPr>
      <w:keepNext/>
      <w:spacing w:before="240" w:after="60"/>
      <w:outlineLvl w:val="1"/>
    </w:pPr>
    <w:rPr>
      <w:rFonts w:ascii="Arial" w:hAnsi="Arial"/>
      <w:b/>
      <w:i/>
      <w:sz w:val="28"/>
      <w:szCs w:val="20"/>
    </w:rPr>
  </w:style>
  <w:style w:type="paragraph" w:styleId="3">
    <w:name w:val="heading 3"/>
    <w:aliases w:val="h3,Head 3,l3+toc 3,CT,Sub-section Title,l3"/>
    <w:basedOn w:val="a1"/>
    <w:next w:val="a1"/>
    <w:link w:val="31"/>
    <w:uiPriority w:val="99"/>
    <w:qFormat/>
    <w:rsid w:val="00EA6839"/>
    <w:pPr>
      <w:keepNext/>
      <w:spacing w:before="240" w:after="60"/>
      <w:outlineLvl w:val="2"/>
    </w:pPr>
    <w:rPr>
      <w:rFonts w:ascii="Arial" w:hAnsi="Arial"/>
      <w:b/>
      <w:sz w:val="26"/>
      <w:szCs w:val="20"/>
    </w:rPr>
  </w:style>
  <w:style w:type="paragraph" w:styleId="4">
    <w:name w:val="heading 4"/>
    <w:aliases w:val="Параграф"/>
    <w:basedOn w:val="a1"/>
    <w:next w:val="a1"/>
    <w:link w:val="40"/>
    <w:uiPriority w:val="99"/>
    <w:qFormat/>
    <w:rsid w:val="00EA6839"/>
    <w:pPr>
      <w:keepNext/>
      <w:jc w:val="center"/>
      <w:outlineLvl w:val="3"/>
    </w:pPr>
    <w:rPr>
      <w:rFonts w:ascii="Calibri" w:hAnsi="Calibri"/>
      <w:b/>
      <w:bCs/>
      <w:sz w:val="28"/>
      <w:szCs w:val="28"/>
    </w:rPr>
  </w:style>
  <w:style w:type="paragraph" w:styleId="5">
    <w:name w:val="heading 5"/>
    <w:aliases w:val="_Подпункт"/>
    <w:basedOn w:val="a1"/>
    <w:next w:val="a1"/>
    <w:link w:val="50"/>
    <w:uiPriority w:val="99"/>
    <w:qFormat/>
    <w:rsid w:val="00EA6839"/>
    <w:pPr>
      <w:keepNext/>
      <w:jc w:val="center"/>
      <w:outlineLvl w:val="4"/>
    </w:pPr>
    <w:rPr>
      <w:b/>
      <w:bCs/>
    </w:rPr>
  </w:style>
  <w:style w:type="paragraph" w:styleId="6">
    <w:name w:val="heading 6"/>
    <w:basedOn w:val="a1"/>
    <w:next w:val="a1"/>
    <w:link w:val="60"/>
    <w:uiPriority w:val="99"/>
    <w:qFormat/>
    <w:rsid w:val="00EA6839"/>
    <w:pPr>
      <w:numPr>
        <w:ilvl w:val="5"/>
        <w:numId w:val="1"/>
      </w:numPr>
      <w:tabs>
        <w:tab w:val="clear" w:pos="643"/>
        <w:tab w:val="num" w:pos="1152"/>
      </w:tabs>
      <w:spacing w:before="240" w:after="60"/>
      <w:ind w:left="1152" w:hanging="1152"/>
      <w:jc w:val="both"/>
      <w:outlineLvl w:val="5"/>
    </w:pPr>
    <w:rPr>
      <w:i/>
      <w:iCs/>
      <w:sz w:val="22"/>
      <w:szCs w:val="22"/>
    </w:rPr>
  </w:style>
  <w:style w:type="paragraph" w:styleId="7">
    <w:name w:val="heading 7"/>
    <w:basedOn w:val="a1"/>
    <w:next w:val="a1"/>
    <w:link w:val="70"/>
    <w:uiPriority w:val="99"/>
    <w:qFormat/>
    <w:rsid w:val="00EA6839"/>
    <w:pPr>
      <w:keepNext/>
      <w:keepLines/>
      <w:widowControl w:val="0"/>
      <w:suppressLineNumbers/>
      <w:suppressAutoHyphens/>
      <w:outlineLvl w:val="6"/>
    </w:pPr>
    <w:rPr>
      <w:rFonts w:ascii="Calibri" w:hAnsi="Calibri"/>
    </w:rPr>
  </w:style>
  <w:style w:type="paragraph" w:styleId="8">
    <w:name w:val="heading 8"/>
    <w:basedOn w:val="a1"/>
    <w:next w:val="a1"/>
    <w:link w:val="80"/>
    <w:uiPriority w:val="99"/>
    <w:qFormat/>
    <w:rsid w:val="00EA6839"/>
    <w:pPr>
      <w:keepNext/>
      <w:ind w:left="-108" w:right="-108"/>
      <w:jc w:val="center"/>
      <w:outlineLvl w:val="7"/>
    </w:pPr>
    <w:rPr>
      <w:rFonts w:ascii="Calibri" w:hAnsi="Calibri"/>
      <w:i/>
      <w:iCs/>
    </w:rPr>
  </w:style>
  <w:style w:type="paragraph" w:styleId="9">
    <w:name w:val="heading 9"/>
    <w:basedOn w:val="a1"/>
    <w:next w:val="a1"/>
    <w:link w:val="90"/>
    <w:uiPriority w:val="99"/>
    <w:qFormat/>
    <w:rsid w:val="00EA6839"/>
    <w:pPr>
      <w:numPr>
        <w:ilvl w:val="8"/>
        <w:numId w:val="1"/>
      </w:numPr>
      <w:tabs>
        <w:tab w:val="clear" w:pos="643"/>
        <w:tab w:val="num" w:pos="1584"/>
      </w:tabs>
      <w:spacing w:before="240" w:after="60"/>
      <w:ind w:left="1584" w:hanging="1584"/>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3Char">
    <w:name w:val="Heading 3 Char"/>
    <w:aliases w:val="h3 Char,Head 3 Char,l3+toc 3 Char,CT Char,Sub-section Title Char,l3 Char"/>
    <w:uiPriority w:val="99"/>
    <w:semiHidden/>
    <w:locked/>
    <w:rsid w:val="00EA6839"/>
    <w:rPr>
      <w:rFonts w:ascii="Cambria" w:hAnsi="Cambria"/>
      <w:b/>
      <w:sz w:val="26"/>
    </w:rPr>
  </w:style>
  <w:style w:type="character" w:customStyle="1" w:styleId="11">
    <w:name w:val="Основной текст Знак1"/>
    <w:aliases w:val="Список 1 Знак,Body Text Char Знак,Знак8 Знак Знак,Основной текст Знак Знак Знак Знак1,Основной текст Знак Знак Знак Знак Знак,body text Знак Знак Знак1"/>
    <w:uiPriority w:val="99"/>
    <w:semiHidden/>
    <w:rsid w:val="00EA6839"/>
    <w:rPr>
      <w:rFonts w:cs="Times New Roman"/>
      <w:sz w:val="24"/>
      <w:szCs w:val="24"/>
    </w:rPr>
  </w:style>
  <w:style w:type="paragraph" w:customStyle="1" w:styleId="2-11">
    <w:name w:val="2-11"/>
    <w:basedOn w:val="a1"/>
    <w:uiPriority w:val="99"/>
    <w:rsid w:val="00EA6839"/>
    <w:pPr>
      <w:spacing w:after="60"/>
      <w:jc w:val="both"/>
    </w:pPr>
  </w:style>
  <w:style w:type="character" w:customStyle="1" w:styleId="40">
    <w:name w:val="Заголовок 4 Знак"/>
    <w:aliases w:val="Параграф Знак"/>
    <w:link w:val="4"/>
    <w:uiPriority w:val="99"/>
    <w:locked/>
    <w:rsid w:val="00EA6839"/>
    <w:rPr>
      <w:rFonts w:ascii="Calibri" w:hAnsi="Calibri"/>
      <w:b/>
      <w:bCs/>
      <w:sz w:val="28"/>
      <w:szCs w:val="28"/>
      <w:lang w:val="ru-RU" w:eastAsia="ru-RU" w:bidi="ar-SA"/>
    </w:rPr>
  </w:style>
  <w:style w:type="character" w:customStyle="1" w:styleId="50">
    <w:name w:val="Заголовок 5 Знак"/>
    <w:aliases w:val="_Подпункт Знак"/>
    <w:link w:val="5"/>
    <w:uiPriority w:val="99"/>
    <w:locked/>
    <w:rsid w:val="00EA6839"/>
    <w:rPr>
      <w:b/>
      <w:bCs/>
      <w:sz w:val="24"/>
      <w:szCs w:val="24"/>
      <w:lang w:val="ru-RU" w:eastAsia="ru-RU" w:bidi="ar-SA"/>
    </w:rPr>
  </w:style>
  <w:style w:type="character" w:customStyle="1" w:styleId="60">
    <w:name w:val="Заголовок 6 Знак"/>
    <w:link w:val="6"/>
    <w:uiPriority w:val="99"/>
    <w:locked/>
    <w:rsid w:val="00EA6839"/>
    <w:rPr>
      <w:i/>
      <w:iCs/>
      <w:sz w:val="22"/>
      <w:szCs w:val="22"/>
    </w:rPr>
  </w:style>
  <w:style w:type="character" w:customStyle="1" w:styleId="70">
    <w:name w:val="Заголовок 7 Знак"/>
    <w:link w:val="7"/>
    <w:uiPriority w:val="99"/>
    <w:locked/>
    <w:rsid w:val="00EA6839"/>
    <w:rPr>
      <w:rFonts w:ascii="Calibri" w:hAnsi="Calibri"/>
      <w:sz w:val="24"/>
      <w:szCs w:val="24"/>
      <w:lang w:val="ru-RU" w:eastAsia="ru-RU" w:bidi="ar-SA"/>
    </w:rPr>
  </w:style>
  <w:style w:type="character" w:customStyle="1" w:styleId="80">
    <w:name w:val="Заголовок 8 Знак"/>
    <w:link w:val="8"/>
    <w:uiPriority w:val="99"/>
    <w:locked/>
    <w:rsid w:val="00EA6839"/>
    <w:rPr>
      <w:rFonts w:ascii="Calibri" w:hAnsi="Calibri"/>
      <w:i/>
      <w:iCs/>
      <w:sz w:val="24"/>
      <w:szCs w:val="24"/>
      <w:lang w:val="ru-RU" w:eastAsia="ru-RU" w:bidi="ar-SA"/>
    </w:rPr>
  </w:style>
  <w:style w:type="character" w:customStyle="1" w:styleId="90">
    <w:name w:val="Заголовок 9 Знак"/>
    <w:link w:val="9"/>
    <w:uiPriority w:val="99"/>
    <w:locked/>
    <w:rsid w:val="00EA6839"/>
    <w:rPr>
      <w:rFonts w:ascii="Arial" w:hAnsi="Arial"/>
      <w:b/>
      <w:bCs/>
      <w:i/>
      <w:iCs/>
      <w:sz w:val="18"/>
      <w:szCs w:val="18"/>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EA6839"/>
    <w:rPr>
      <w:b/>
      <w:sz w:val="24"/>
      <w:lang w:val="ru-RU" w:eastAsia="ru-RU"/>
    </w:rPr>
  </w:style>
  <w:style w:type="paragraph" w:styleId="a5">
    <w:name w:val="Body Text"/>
    <w:aliases w:val="Список 1,Body Text Char,Знак8 Знак,Основной текст Знак Знак Знак,Основной текст Знак Знак Знак Знак,body text Знак Знак"/>
    <w:basedOn w:val="a1"/>
    <w:link w:val="a6"/>
    <w:uiPriority w:val="99"/>
    <w:rsid w:val="00EA6839"/>
    <w:pPr>
      <w:jc w:val="both"/>
    </w:pPr>
    <w:rPr>
      <w:szCs w:val="20"/>
    </w:rPr>
  </w:style>
  <w:style w:type="paragraph" w:customStyle="1" w:styleId="ConsPlusNormal">
    <w:name w:val="ConsPlusNormal"/>
    <w:link w:val="ConsPlusNormal0"/>
    <w:uiPriority w:val="99"/>
    <w:qFormat/>
    <w:rsid w:val="00EA6839"/>
    <w:pPr>
      <w:widowControl w:val="0"/>
      <w:autoSpaceDE w:val="0"/>
      <w:autoSpaceDN w:val="0"/>
      <w:adjustRightInd w:val="0"/>
      <w:ind w:firstLine="720"/>
    </w:pPr>
    <w:rPr>
      <w:rFonts w:ascii="Arial" w:hAnsi="Arial" w:cs="Arial"/>
    </w:rPr>
  </w:style>
  <w:style w:type="character" w:customStyle="1" w:styleId="20">
    <w:name w:val="Основной текст с отступом 2 Знак"/>
    <w:aliases w:val="Знак Знак,Знак1 Знак"/>
    <w:link w:val="22"/>
    <w:uiPriority w:val="99"/>
    <w:locked/>
    <w:rsid w:val="00EA6839"/>
    <w:rPr>
      <w:sz w:val="24"/>
      <w:lang w:bidi="ar-SA"/>
    </w:rPr>
  </w:style>
  <w:style w:type="paragraph" w:styleId="a7">
    <w:name w:val="Balloon Text"/>
    <w:basedOn w:val="a1"/>
    <w:link w:val="a8"/>
    <w:uiPriority w:val="99"/>
    <w:rsid w:val="00EA6839"/>
    <w:rPr>
      <w:rFonts w:ascii="Tahoma" w:hAnsi="Tahoma"/>
      <w:sz w:val="16"/>
      <w:szCs w:val="16"/>
    </w:rPr>
  </w:style>
  <w:style w:type="character" w:customStyle="1" w:styleId="a8">
    <w:name w:val="Текст выноски Знак"/>
    <w:link w:val="a7"/>
    <w:uiPriority w:val="99"/>
    <w:locked/>
    <w:rsid w:val="00EA6839"/>
    <w:rPr>
      <w:rFonts w:ascii="Tahoma" w:hAnsi="Tahoma"/>
      <w:sz w:val="16"/>
      <w:szCs w:val="16"/>
      <w:lang w:val="ru-RU" w:eastAsia="ru-RU" w:bidi="ar-SA"/>
    </w:rPr>
  </w:style>
  <w:style w:type="paragraph" w:customStyle="1" w:styleId="30">
    <w:name w:val="Стиль3 Знак"/>
    <w:basedOn w:val="22"/>
    <w:uiPriority w:val="99"/>
    <w:rsid w:val="00EA6839"/>
    <w:pPr>
      <w:tabs>
        <w:tab w:val="num" w:pos="227"/>
      </w:tabs>
      <w:spacing w:after="0" w:line="240" w:lineRule="auto"/>
      <w:jc w:val="both"/>
      <w:textAlignment w:val="baseline"/>
    </w:pPr>
    <w:rPr>
      <w:szCs w:val="24"/>
    </w:rPr>
  </w:style>
  <w:style w:type="paragraph" w:styleId="23">
    <w:name w:val="List Number 2"/>
    <w:basedOn w:val="a1"/>
    <w:uiPriority w:val="99"/>
    <w:rsid w:val="00EA6839"/>
    <w:pPr>
      <w:tabs>
        <w:tab w:val="num" w:pos="360"/>
        <w:tab w:val="num" w:pos="432"/>
      </w:tabs>
      <w:ind w:left="432" w:hanging="432"/>
    </w:pPr>
    <w:rPr>
      <w:sz w:val="20"/>
      <w:szCs w:val="20"/>
    </w:rPr>
  </w:style>
  <w:style w:type="paragraph" w:customStyle="1" w:styleId="32">
    <w:name w:val="Стиль3 Знак Знак"/>
    <w:basedOn w:val="22"/>
    <w:link w:val="33"/>
    <w:uiPriority w:val="99"/>
    <w:rsid w:val="00EA6839"/>
    <w:pPr>
      <w:tabs>
        <w:tab w:val="num" w:pos="227"/>
      </w:tabs>
      <w:spacing w:after="0" w:line="240" w:lineRule="auto"/>
      <w:jc w:val="both"/>
      <w:textAlignment w:val="baseline"/>
    </w:p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A6839"/>
    <w:rPr>
      <w:b/>
      <w:sz w:val="24"/>
      <w:lang w:val="ru-RU" w:eastAsia="ru-RU"/>
    </w:rPr>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link w:val="1"/>
    <w:uiPriority w:val="99"/>
    <w:locked/>
    <w:rsid w:val="00EA6839"/>
    <w:rPr>
      <w:rFonts w:ascii="Arial" w:hAnsi="Arial"/>
      <w:b/>
      <w:kern w:val="32"/>
      <w:sz w:val="32"/>
      <w:lang w:val="ru-RU" w:eastAsia="ru-RU" w:bidi="ar-SA"/>
    </w:rPr>
  </w:style>
  <w:style w:type="paragraph" w:customStyle="1" w:styleId="StyleFirstline127cm">
    <w:name w:val="Style First line:  127 cm"/>
    <w:basedOn w:val="a1"/>
    <w:uiPriority w:val="99"/>
    <w:rsid w:val="00EA6839"/>
    <w:pPr>
      <w:spacing w:before="120"/>
      <w:ind w:firstLine="720"/>
      <w:jc w:val="both"/>
    </w:pPr>
    <w:rPr>
      <w:rFonts w:ascii="Arial" w:hAnsi="Arial" w:cs="Arial"/>
      <w:lang w:eastAsia="en-US"/>
    </w:rPr>
  </w:style>
  <w:style w:type="paragraph" w:customStyle="1" w:styleId="34">
    <w:name w:val="Стиль3"/>
    <w:basedOn w:val="22"/>
    <w:uiPriority w:val="99"/>
    <w:rsid w:val="00EA6839"/>
    <w:pPr>
      <w:tabs>
        <w:tab w:val="num" w:pos="643"/>
      </w:tabs>
      <w:spacing w:after="0" w:line="240" w:lineRule="auto"/>
      <w:ind w:left="643" w:hanging="360"/>
      <w:jc w:val="both"/>
      <w:textAlignment w:val="baseline"/>
    </w:pPr>
    <w:rPr>
      <w:szCs w:val="24"/>
    </w:rPr>
  </w:style>
  <w:style w:type="paragraph" w:customStyle="1" w:styleId="24">
    <w:name w:val="Стиль2"/>
    <w:basedOn w:val="23"/>
    <w:uiPriority w:val="99"/>
    <w:rsid w:val="00EA6839"/>
    <w:pPr>
      <w:keepNext/>
      <w:keepLines/>
      <w:widowControl w:val="0"/>
      <w:suppressLineNumbers/>
      <w:suppressAutoHyphens/>
      <w:spacing w:after="60"/>
      <w:ind w:left="360" w:hanging="360"/>
      <w:jc w:val="both"/>
    </w:pPr>
    <w:rPr>
      <w:b/>
      <w:bCs/>
      <w:sz w:val="24"/>
      <w:szCs w:val="24"/>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EA6839"/>
    <w:rPr>
      <w:rFonts w:ascii="Arial" w:hAnsi="Arial"/>
      <w:b/>
      <w:i/>
      <w:sz w:val="28"/>
      <w:lang w:val="ru-RU" w:eastAsia="ru-RU" w:bidi="ar-SA"/>
    </w:rPr>
  </w:style>
  <w:style w:type="character" w:customStyle="1" w:styleId="a6">
    <w:name w:val="Основной текст Знак"/>
    <w:aliases w:val="Список 1 Знак1,Body Text Char Знак1,Знак8 Знак Знак1,Основной текст Знак Знак Знак Знак2,Основной текст Знак Знак Знак Знак Знак1,body text Знак Знак Знак"/>
    <w:link w:val="a5"/>
    <w:uiPriority w:val="99"/>
    <w:semiHidden/>
    <w:locked/>
    <w:rsid w:val="00EA6839"/>
    <w:rPr>
      <w:sz w:val="24"/>
      <w:lang w:val="ru-RU" w:eastAsia="ru-RU" w:bidi="ar-SA"/>
    </w:rPr>
  </w:style>
  <w:style w:type="paragraph" w:styleId="22">
    <w:name w:val="Body Text Indent 2"/>
    <w:aliases w:val="Знак,Знак1"/>
    <w:basedOn w:val="a1"/>
    <w:link w:val="20"/>
    <w:uiPriority w:val="99"/>
    <w:rsid w:val="00EA6839"/>
    <w:pPr>
      <w:widowControl w:val="0"/>
      <w:adjustRightInd w:val="0"/>
      <w:spacing w:after="160" w:line="240" w:lineRule="exact"/>
      <w:jc w:val="right"/>
    </w:pPr>
    <w:rPr>
      <w:szCs w:val="20"/>
      <w:lang w:val="x-none" w:eastAsia="x-none"/>
    </w:rPr>
  </w:style>
  <w:style w:type="character" w:customStyle="1" w:styleId="a9">
    <w:name w:val="Текст концевой сноски Знак"/>
    <w:link w:val="aa"/>
    <w:semiHidden/>
    <w:rsid w:val="00EA6839"/>
    <w:rPr>
      <w:rFonts w:cs="Times New Roman"/>
      <w:sz w:val="24"/>
      <w:szCs w:val="24"/>
    </w:rPr>
  </w:style>
  <w:style w:type="paragraph" w:styleId="ab">
    <w:name w:val="Body Text Indent"/>
    <w:aliases w:val="текст"/>
    <w:basedOn w:val="a1"/>
    <w:link w:val="ac"/>
    <w:uiPriority w:val="99"/>
    <w:rsid w:val="00EA6839"/>
    <w:pPr>
      <w:numPr>
        <w:ilvl w:val="2"/>
      </w:numPr>
      <w:tabs>
        <w:tab w:val="num" w:pos="0"/>
        <w:tab w:val="num" w:pos="1080"/>
      </w:tabs>
      <w:ind w:firstLine="709"/>
      <w:jc w:val="both"/>
    </w:pPr>
  </w:style>
  <w:style w:type="character" w:customStyle="1" w:styleId="ac">
    <w:name w:val="Основной текст с отступом Знак"/>
    <w:aliases w:val="текст Знак"/>
    <w:link w:val="ab"/>
    <w:uiPriority w:val="99"/>
    <w:locked/>
    <w:rsid w:val="00EA6839"/>
    <w:rPr>
      <w:sz w:val="24"/>
      <w:szCs w:val="24"/>
      <w:lang w:val="ru-RU" w:eastAsia="ru-RU" w:bidi="ar-SA"/>
    </w:rPr>
  </w:style>
  <w:style w:type="character" w:styleId="ad">
    <w:name w:val="page number"/>
    <w:uiPriority w:val="99"/>
    <w:rsid w:val="00EA6839"/>
    <w:rPr>
      <w:rFonts w:cs="Times New Roman"/>
    </w:rPr>
  </w:style>
  <w:style w:type="character" w:styleId="ae">
    <w:name w:val="Hyperlink"/>
    <w:uiPriority w:val="99"/>
    <w:rsid w:val="00EA6839"/>
    <w:rPr>
      <w:rFonts w:cs="Times New Roman"/>
      <w:color w:val="0000FF"/>
      <w:u w:val="single"/>
    </w:rPr>
  </w:style>
  <w:style w:type="paragraph" w:styleId="af">
    <w:name w:val="Normal (Web)"/>
    <w:basedOn w:val="a1"/>
    <w:link w:val="af0"/>
    <w:uiPriority w:val="99"/>
    <w:qFormat/>
    <w:rsid w:val="00EA6839"/>
    <w:pPr>
      <w:spacing w:before="100" w:beforeAutospacing="1" w:after="100" w:afterAutospacing="1"/>
    </w:pPr>
    <w:rPr>
      <w:lang w:val="x-none" w:eastAsia="x-none"/>
    </w:rPr>
  </w:style>
  <w:style w:type="paragraph" w:customStyle="1" w:styleId="ConsNormal">
    <w:name w:val="ConsNormal"/>
    <w:link w:val="ConsNormal0"/>
    <w:rsid w:val="00EA6839"/>
    <w:pPr>
      <w:autoSpaceDE w:val="0"/>
      <w:autoSpaceDN w:val="0"/>
      <w:adjustRightInd w:val="0"/>
      <w:ind w:right="19772" w:firstLine="720"/>
    </w:pPr>
    <w:rPr>
      <w:rFonts w:ascii="Arial" w:hAnsi="Arial"/>
      <w:sz w:val="22"/>
      <w:szCs w:val="22"/>
    </w:rPr>
  </w:style>
  <w:style w:type="character" w:customStyle="1" w:styleId="31">
    <w:name w:val="Заголовок 3 Знак1"/>
    <w:aliases w:val="h3 Знак,Head 3 Знак,l3+toc 3 Знак,CT Знак,Sub-section Title Знак,l3 Знак"/>
    <w:link w:val="3"/>
    <w:uiPriority w:val="99"/>
    <w:locked/>
    <w:rsid w:val="00EA6839"/>
    <w:rPr>
      <w:rFonts w:ascii="Arial" w:hAnsi="Arial"/>
      <w:b/>
      <w:sz w:val="26"/>
      <w:lang w:val="ru-RU" w:eastAsia="ru-RU" w:bidi="ar-SA"/>
    </w:rPr>
  </w:style>
  <w:style w:type="paragraph" w:styleId="35">
    <w:name w:val="Body Text Indent 3"/>
    <w:aliases w:val="Знак2"/>
    <w:basedOn w:val="a1"/>
    <w:link w:val="36"/>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36">
    <w:name w:val="Основной текст с отступом 3 Знак"/>
    <w:aliases w:val="Знак2 Знак"/>
    <w:link w:val="35"/>
    <w:uiPriority w:val="99"/>
    <w:locked/>
    <w:rsid w:val="00EA6839"/>
    <w:rPr>
      <w:rFonts w:ascii="Arial" w:hAnsi="Arial" w:cs="Arial"/>
      <w:lang w:val="en-GB" w:eastAsia="en-US" w:bidi="ar-SA"/>
    </w:rPr>
  </w:style>
  <w:style w:type="paragraph" w:customStyle="1" w:styleId="37">
    <w:name w:val="3"/>
    <w:basedOn w:val="a1"/>
    <w:uiPriority w:val="99"/>
    <w:rsid w:val="00EA6839"/>
    <w:pPr>
      <w:jc w:val="both"/>
    </w:pPr>
  </w:style>
  <w:style w:type="paragraph" w:customStyle="1" w:styleId="af1">
    <w:name w:val="Тендерные данные"/>
    <w:basedOn w:val="a1"/>
    <w:uiPriority w:val="99"/>
    <w:semiHidden/>
    <w:rsid w:val="00EA6839"/>
    <w:pPr>
      <w:tabs>
        <w:tab w:val="left" w:pos="1985"/>
      </w:tabs>
      <w:spacing w:before="120" w:after="60"/>
      <w:jc w:val="both"/>
    </w:pPr>
    <w:rPr>
      <w:b/>
      <w:bCs/>
    </w:rPr>
  </w:style>
  <w:style w:type="paragraph" w:customStyle="1" w:styleId="FR1">
    <w:name w:val="FR1"/>
    <w:uiPriority w:val="99"/>
    <w:rsid w:val="00EA6839"/>
    <w:pPr>
      <w:widowControl w:val="0"/>
      <w:autoSpaceDE w:val="0"/>
      <w:autoSpaceDN w:val="0"/>
      <w:ind w:firstLine="420"/>
    </w:pPr>
    <w:rPr>
      <w:rFonts w:ascii="Arial" w:hAnsi="Arial" w:cs="Arial"/>
    </w:rPr>
  </w:style>
  <w:style w:type="paragraph" w:styleId="af2">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w:basedOn w:val="a1"/>
    <w:link w:val="25"/>
    <w:uiPriority w:val="99"/>
    <w:semiHidden/>
    <w:qFormat/>
    <w:rsid w:val="00EA6839"/>
    <w:pPr>
      <w:spacing w:after="60"/>
      <w:jc w:val="both"/>
    </w:pPr>
    <w:rPr>
      <w:sz w:val="20"/>
      <w:szCs w:val="20"/>
    </w:rPr>
  </w:style>
  <w:style w:type="character" w:customStyle="1" w:styleId="25">
    <w:name w:val="Текст сноски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
    <w:link w:val="af2"/>
    <w:semiHidden/>
    <w:locked/>
    <w:rsid w:val="00EA6839"/>
    <w:rPr>
      <w:lang w:val="ru-RU" w:eastAsia="ru-RU" w:bidi="ar-SA"/>
    </w:rPr>
  </w:style>
  <w:style w:type="paragraph" w:styleId="af3">
    <w:name w:val="List Bullet"/>
    <w:basedOn w:val="a1"/>
    <w:autoRedefine/>
    <w:uiPriority w:val="99"/>
    <w:rsid w:val="00EA6839"/>
    <w:pPr>
      <w:widowControl w:val="0"/>
      <w:spacing w:after="60"/>
      <w:jc w:val="both"/>
    </w:pPr>
    <w:rPr>
      <w:color w:val="000000"/>
    </w:rPr>
  </w:style>
  <w:style w:type="paragraph" w:customStyle="1" w:styleId="110">
    <w:name w:val="заголовок 11"/>
    <w:basedOn w:val="a1"/>
    <w:next w:val="a1"/>
    <w:uiPriority w:val="99"/>
    <w:rsid w:val="00EA6839"/>
    <w:pPr>
      <w:keepNext/>
      <w:jc w:val="center"/>
    </w:pPr>
  </w:style>
  <w:style w:type="paragraph" w:styleId="af4">
    <w:name w:val="Date"/>
    <w:basedOn w:val="a1"/>
    <w:next w:val="a1"/>
    <w:link w:val="af5"/>
    <w:uiPriority w:val="99"/>
    <w:rsid w:val="00EA6839"/>
    <w:pPr>
      <w:spacing w:after="60"/>
      <w:jc w:val="both"/>
    </w:pPr>
  </w:style>
  <w:style w:type="character" w:customStyle="1" w:styleId="af5">
    <w:name w:val="Дата Знак"/>
    <w:link w:val="af4"/>
    <w:uiPriority w:val="99"/>
    <w:locked/>
    <w:rsid w:val="00EA6839"/>
    <w:rPr>
      <w:sz w:val="24"/>
      <w:szCs w:val="24"/>
      <w:lang w:val="ru-RU" w:eastAsia="ru-RU" w:bidi="ar-SA"/>
    </w:rPr>
  </w:style>
  <w:style w:type="paragraph" w:customStyle="1" w:styleId="af6">
    <w:name w:val="МП"/>
    <w:basedOn w:val="a1"/>
    <w:uiPriority w:val="99"/>
    <w:rsid w:val="00EA6839"/>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uiPriority w:val="99"/>
    <w:rsid w:val="00EA6839"/>
    <w:pPr>
      <w:keepNext/>
    </w:pPr>
  </w:style>
  <w:style w:type="paragraph" w:styleId="af8">
    <w:name w:val="footer"/>
    <w:basedOn w:val="a1"/>
    <w:link w:val="af9"/>
    <w:uiPriority w:val="99"/>
    <w:rsid w:val="00EA6839"/>
    <w:pPr>
      <w:tabs>
        <w:tab w:val="center" w:pos="4677"/>
        <w:tab w:val="right" w:pos="9355"/>
      </w:tabs>
    </w:pPr>
  </w:style>
  <w:style w:type="character" w:customStyle="1" w:styleId="af9">
    <w:name w:val="Нижний колонтитул Знак"/>
    <w:link w:val="af8"/>
    <w:uiPriority w:val="99"/>
    <w:locked/>
    <w:rsid w:val="00EA6839"/>
    <w:rPr>
      <w:sz w:val="24"/>
      <w:szCs w:val="24"/>
      <w:lang w:val="ru-RU" w:eastAsia="ru-RU" w:bidi="ar-SA"/>
    </w:rPr>
  </w:style>
  <w:style w:type="character" w:customStyle="1" w:styleId="propvalue">
    <w:name w:val="propvalue"/>
    <w:uiPriority w:val="99"/>
    <w:rsid w:val="00EA6839"/>
    <w:rPr>
      <w:color w:val="800000"/>
    </w:rPr>
  </w:style>
  <w:style w:type="paragraph" w:styleId="afa">
    <w:name w:val="header"/>
    <w:basedOn w:val="a1"/>
    <w:link w:val="12"/>
    <w:rsid w:val="00EA6839"/>
    <w:pPr>
      <w:tabs>
        <w:tab w:val="center" w:pos="4677"/>
        <w:tab w:val="right" w:pos="9355"/>
      </w:tabs>
    </w:pPr>
  </w:style>
  <w:style w:type="character" w:customStyle="1" w:styleId="12">
    <w:name w:val="Верхний колонтитул Знак1"/>
    <w:link w:val="afa"/>
    <w:locked/>
    <w:rsid w:val="00EA6839"/>
    <w:rPr>
      <w:sz w:val="24"/>
      <w:szCs w:val="24"/>
      <w:lang w:val="ru-RU" w:eastAsia="ru-RU" w:bidi="ar-SA"/>
    </w:rPr>
  </w:style>
  <w:style w:type="paragraph" w:styleId="26">
    <w:name w:val="Body Text 2"/>
    <w:basedOn w:val="a1"/>
    <w:link w:val="210"/>
    <w:uiPriority w:val="99"/>
    <w:rsid w:val="00EA6839"/>
  </w:style>
  <w:style w:type="character" w:customStyle="1" w:styleId="210">
    <w:name w:val="Основной текст 2 Знак1"/>
    <w:link w:val="26"/>
    <w:uiPriority w:val="99"/>
    <w:locked/>
    <w:rsid w:val="00EA6839"/>
    <w:rPr>
      <w:sz w:val="24"/>
      <w:szCs w:val="24"/>
      <w:lang w:val="ru-RU" w:eastAsia="ru-RU" w:bidi="ar-SA"/>
    </w:rPr>
  </w:style>
  <w:style w:type="character" w:customStyle="1" w:styleId="HeaderChar">
    <w:name w:val="Header Char"/>
    <w:uiPriority w:val="99"/>
    <w:locked/>
    <w:rsid w:val="00EA6839"/>
    <w:rPr>
      <w:sz w:val="24"/>
      <w:lang w:val="ru-RU" w:eastAsia="ru-RU"/>
    </w:rPr>
  </w:style>
  <w:style w:type="paragraph" w:styleId="41">
    <w:name w:val="List Bullet 4"/>
    <w:basedOn w:val="a1"/>
    <w:autoRedefine/>
    <w:uiPriority w:val="99"/>
    <w:rsid w:val="00EA6839"/>
    <w:pPr>
      <w:tabs>
        <w:tab w:val="num" w:pos="1209"/>
      </w:tabs>
      <w:spacing w:after="60"/>
      <w:ind w:left="1209" w:hanging="360"/>
      <w:jc w:val="both"/>
    </w:pPr>
  </w:style>
  <w:style w:type="paragraph" w:styleId="51">
    <w:name w:val="List Bullet 5"/>
    <w:basedOn w:val="a1"/>
    <w:autoRedefine/>
    <w:uiPriority w:val="99"/>
    <w:rsid w:val="00EA6839"/>
    <w:pPr>
      <w:tabs>
        <w:tab w:val="num" w:pos="1492"/>
      </w:tabs>
      <w:spacing w:after="60"/>
      <w:ind w:left="1492" w:hanging="360"/>
      <w:jc w:val="both"/>
    </w:pPr>
  </w:style>
  <w:style w:type="paragraph" w:styleId="38">
    <w:name w:val="List Number 3"/>
    <w:basedOn w:val="a1"/>
    <w:uiPriority w:val="99"/>
    <w:rsid w:val="00EA6839"/>
    <w:pPr>
      <w:tabs>
        <w:tab w:val="num" w:pos="926"/>
      </w:tabs>
      <w:spacing w:after="60"/>
      <w:ind w:left="926" w:hanging="360"/>
      <w:jc w:val="both"/>
    </w:pPr>
  </w:style>
  <w:style w:type="paragraph" w:styleId="42">
    <w:name w:val="List Number 4"/>
    <w:basedOn w:val="a1"/>
    <w:uiPriority w:val="99"/>
    <w:rsid w:val="00EA6839"/>
    <w:pPr>
      <w:tabs>
        <w:tab w:val="num" w:pos="1209"/>
      </w:tabs>
      <w:spacing w:after="60"/>
      <w:ind w:left="1209" w:hanging="360"/>
      <w:jc w:val="both"/>
    </w:pPr>
  </w:style>
  <w:style w:type="paragraph" w:styleId="52">
    <w:name w:val="List Number 5"/>
    <w:basedOn w:val="a1"/>
    <w:uiPriority w:val="99"/>
    <w:rsid w:val="00EA6839"/>
    <w:pPr>
      <w:tabs>
        <w:tab w:val="num" w:pos="1492"/>
      </w:tabs>
      <w:spacing w:after="60"/>
      <w:ind w:left="1492" w:hanging="360"/>
      <w:jc w:val="both"/>
    </w:pPr>
  </w:style>
  <w:style w:type="paragraph" w:customStyle="1" w:styleId="Instruction">
    <w:name w:val="Instruction"/>
    <w:basedOn w:val="26"/>
    <w:uiPriority w:val="99"/>
    <w:rsid w:val="00EA6839"/>
    <w:pPr>
      <w:tabs>
        <w:tab w:val="num" w:pos="360"/>
      </w:tabs>
      <w:spacing w:before="180" w:after="60"/>
      <w:ind w:left="360" w:hanging="360"/>
      <w:jc w:val="both"/>
    </w:pPr>
    <w:rPr>
      <w:b/>
      <w:bCs/>
    </w:rPr>
  </w:style>
  <w:style w:type="paragraph" w:customStyle="1" w:styleId="xl27">
    <w:name w:val="xl27"/>
    <w:basedOn w:val="a1"/>
    <w:uiPriority w:val="99"/>
    <w:rsid w:val="00EA6839"/>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1"/>
    <w:uiPriority w:val="99"/>
    <w:rsid w:val="00EA68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uiPriority w:val="99"/>
    <w:rsid w:val="00EA6839"/>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1"/>
    <w:uiPriority w:val="99"/>
    <w:semiHidden/>
    <w:rsid w:val="00EA6839"/>
    <w:pPr>
      <w:tabs>
        <w:tab w:val="num" w:pos="567"/>
      </w:tabs>
      <w:spacing w:before="240" w:after="120"/>
      <w:ind w:left="567" w:hanging="567"/>
      <w:jc w:val="both"/>
    </w:pPr>
    <w:rPr>
      <w:b/>
      <w:bCs/>
    </w:rPr>
  </w:style>
  <w:style w:type="paragraph" w:customStyle="1" w:styleId="39">
    <w:name w:val="Раздел 3"/>
    <w:basedOn w:val="a1"/>
    <w:uiPriority w:val="99"/>
    <w:semiHidden/>
    <w:rsid w:val="00EA6839"/>
    <w:pPr>
      <w:tabs>
        <w:tab w:val="num" w:pos="432"/>
      </w:tabs>
      <w:spacing w:before="120" w:after="120"/>
      <w:ind w:left="432" w:hanging="432"/>
      <w:jc w:val="center"/>
    </w:pPr>
    <w:rPr>
      <w:b/>
      <w:bCs/>
    </w:rPr>
  </w:style>
  <w:style w:type="paragraph" w:customStyle="1" w:styleId="211">
    <w:name w:val="Основной текст 21"/>
    <w:basedOn w:val="a1"/>
    <w:uiPriority w:val="99"/>
    <w:rsid w:val="00EA6839"/>
    <w:pPr>
      <w:overflowPunct w:val="0"/>
      <w:autoSpaceDE w:val="0"/>
      <w:autoSpaceDN w:val="0"/>
      <w:adjustRightInd w:val="0"/>
      <w:jc w:val="center"/>
    </w:pPr>
    <w:rPr>
      <w:b/>
      <w:bCs/>
      <w:sz w:val="28"/>
      <w:szCs w:val="28"/>
    </w:rPr>
  </w:style>
  <w:style w:type="paragraph" w:customStyle="1" w:styleId="13">
    <w:name w:val="Стиль1"/>
    <w:basedOn w:val="a1"/>
    <w:uiPriority w:val="99"/>
    <w:rsid w:val="00EA6839"/>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uiPriority w:val="99"/>
    <w:rsid w:val="00EA6839"/>
    <w:pPr>
      <w:widowControl w:val="0"/>
      <w:ind w:firstLine="720"/>
      <w:jc w:val="both"/>
    </w:pPr>
    <w:rPr>
      <w:sz w:val="24"/>
      <w:szCs w:val="24"/>
    </w:rPr>
  </w:style>
  <w:style w:type="paragraph" w:styleId="afd">
    <w:name w:val="Document Map"/>
    <w:basedOn w:val="a1"/>
    <w:link w:val="afe"/>
    <w:uiPriority w:val="99"/>
    <w:semiHidden/>
    <w:rsid w:val="00EA6839"/>
    <w:pPr>
      <w:shd w:val="clear" w:color="auto" w:fill="000080"/>
    </w:pPr>
    <w:rPr>
      <w:sz w:val="2"/>
      <w:szCs w:val="2"/>
    </w:rPr>
  </w:style>
  <w:style w:type="character" w:customStyle="1" w:styleId="afe">
    <w:name w:val="Схема документа Знак"/>
    <w:link w:val="afd"/>
    <w:uiPriority w:val="99"/>
    <w:semiHidden/>
    <w:locked/>
    <w:rsid w:val="00EA6839"/>
    <w:rPr>
      <w:sz w:val="2"/>
      <w:szCs w:val="2"/>
      <w:lang w:val="ru-RU" w:eastAsia="ru-RU" w:bidi="ar-SA"/>
    </w:rPr>
  </w:style>
  <w:style w:type="paragraph" w:styleId="aff">
    <w:name w:val="Title"/>
    <w:basedOn w:val="a1"/>
    <w:link w:val="aff0"/>
    <w:uiPriority w:val="99"/>
    <w:qFormat/>
    <w:rsid w:val="00EA6839"/>
    <w:pPr>
      <w:widowControl w:val="0"/>
      <w:autoSpaceDE w:val="0"/>
      <w:autoSpaceDN w:val="0"/>
      <w:adjustRightInd w:val="0"/>
      <w:jc w:val="center"/>
    </w:pPr>
  </w:style>
  <w:style w:type="character" w:customStyle="1" w:styleId="aff0">
    <w:name w:val="Заголовок Знак"/>
    <w:link w:val="aff"/>
    <w:uiPriority w:val="99"/>
    <w:locked/>
    <w:rsid w:val="00EA6839"/>
    <w:rPr>
      <w:sz w:val="24"/>
      <w:szCs w:val="24"/>
      <w:lang w:val="ru-RU" w:eastAsia="ru-RU" w:bidi="ar-SA"/>
    </w:rPr>
  </w:style>
  <w:style w:type="paragraph" w:styleId="3a">
    <w:name w:val="Body Text 3"/>
    <w:basedOn w:val="a1"/>
    <w:link w:val="3b"/>
    <w:uiPriority w:val="99"/>
    <w:rsid w:val="00EA6839"/>
    <w:pPr>
      <w:spacing w:after="120"/>
    </w:pPr>
    <w:rPr>
      <w:sz w:val="16"/>
      <w:szCs w:val="16"/>
    </w:rPr>
  </w:style>
  <w:style w:type="character" w:customStyle="1" w:styleId="3b">
    <w:name w:val="Основной текст 3 Знак"/>
    <w:link w:val="3a"/>
    <w:uiPriority w:val="99"/>
    <w:locked/>
    <w:rsid w:val="00EA6839"/>
    <w:rPr>
      <w:sz w:val="16"/>
      <w:szCs w:val="16"/>
      <w:lang w:val="ru-RU" w:eastAsia="ru-RU" w:bidi="ar-SA"/>
    </w:rPr>
  </w:style>
  <w:style w:type="paragraph" w:customStyle="1" w:styleId="111">
    <w:name w:val="111"/>
    <w:basedOn w:val="a1"/>
    <w:uiPriority w:val="99"/>
    <w:rsid w:val="00EA6839"/>
    <w:rPr>
      <w:rFonts w:ascii="Times New Roman CYR" w:hAnsi="Times New Roman CYR" w:cs="Times New Roman CYR"/>
      <w:sz w:val="20"/>
      <w:szCs w:val="20"/>
    </w:rPr>
  </w:style>
  <w:style w:type="paragraph" w:styleId="aff1">
    <w:name w:val="Subtitle"/>
    <w:basedOn w:val="a1"/>
    <w:link w:val="aff2"/>
    <w:uiPriority w:val="99"/>
    <w:qFormat/>
    <w:rsid w:val="00EA6839"/>
    <w:pPr>
      <w:spacing w:after="60"/>
      <w:jc w:val="center"/>
      <w:outlineLvl w:val="1"/>
    </w:pPr>
    <w:rPr>
      <w:rFonts w:ascii="Cambria" w:hAnsi="Cambria"/>
    </w:rPr>
  </w:style>
  <w:style w:type="character" w:customStyle="1" w:styleId="aff2">
    <w:name w:val="Подзаголовок Знак"/>
    <w:link w:val="aff1"/>
    <w:uiPriority w:val="99"/>
    <w:locked/>
    <w:rsid w:val="00EA6839"/>
    <w:rPr>
      <w:rFonts w:ascii="Cambria" w:hAnsi="Cambria"/>
      <w:sz w:val="24"/>
      <w:szCs w:val="24"/>
      <w:lang w:val="ru-RU" w:eastAsia="ru-RU" w:bidi="ar-SA"/>
    </w:rPr>
  </w:style>
  <w:style w:type="character" w:customStyle="1" w:styleId="FontStyle46">
    <w:name w:val="Font Style46"/>
    <w:uiPriority w:val="99"/>
    <w:rsid w:val="00EA6839"/>
    <w:rPr>
      <w:rFonts w:ascii="Times New Roman" w:hAnsi="Times New Roman"/>
      <w:sz w:val="26"/>
    </w:rPr>
  </w:style>
  <w:style w:type="paragraph" w:styleId="HTML">
    <w:name w:val="HTML Preformatted"/>
    <w:basedOn w:val="a1"/>
    <w:link w:val="HTML0"/>
    <w:uiPriority w:val="99"/>
    <w:rsid w:val="00EA6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EA6839"/>
    <w:rPr>
      <w:rFonts w:ascii="Courier New" w:hAnsi="Courier New"/>
      <w:lang w:val="ru-RU" w:eastAsia="ru-RU" w:bidi="ar-SA"/>
    </w:rPr>
  </w:style>
  <w:style w:type="paragraph" w:customStyle="1" w:styleId="222">
    <w:name w:val="222"/>
    <w:basedOn w:val="a1"/>
    <w:uiPriority w:val="99"/>
    <w:rsid w:val="00EA6839"/>
    <w:pPr>
      <w:ind w:left="851"/>
    </w:pPr>
    <w:rPr>
      <w:rFonts w:ascii="Times New Roman CYR" w:hAnsi="Times New Roman CYR" w:cs="Times New Roman CYR"/>
      <w:sz w:val="20"/>
      <w:szCs w:val="20"/>
    </w:rPr>
  </w:style>
  <w:style w:type="paragraph" w:customStyle="1" w:styleId="aff3">
    <w:name w:val="Подраздел"/>
    <w:basedOn w:val="a1"/>
    <w:uiPriority w:val="99"/>
    <w:semiHidden/>
    <w:rsid w:val="00EA68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1"/>
    <w:uiPriority w:val="99"/>
    <w:rsid w:val="00EA6839"/>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EA6839"/>
    <w:pPr>
      <w:widowControl w:val="0"/>
      <w:spacing w:line="340" w:lineRule="auto"/>
      <w:ind w:left="1040" w:hanging="360"/>
      <w:jc w:val="both"/>
    </w:pPr>
  </w:style>
  <w:style w:type="paragraph" w:styleId="aff4">
    <w:name w:val="caption"/>
    <w:basedOn w:val="a1"/>
    <w:next w:val="a1"/>
    <w:uiPriority w:val="99"/>
    <w:qFormat/>
    <w:rsid w:val="00EA6839"/>
    <w:pPr>
      <w:ind w:right="-6672"/>
      <w:jc w:val="both"/>
    </w:pPr>
    <w:rPr>
      <w:b/>
      <w:bCs/>
      <w:sz w:val="20"/>
      <w:szCs w:val="20"/>
    </w:rPr>
  </w:style>
  <w:style w:type="paragraph" w:styleId="aff5">
    <w:name w:val="Plain Text"/>
    <w:basedOn w:val="a1"/>
    <w:link w:val="aff6"/>
    <w:uiPriority w:val="99"/>
    <w:rsid w:val="00EA6839"/>
    <w:rPr>
      <w:rFonts w:ascii="Courier New" w:hAnsi="Courier New"/>
      <w:sz w:val="20"/>
      <w:szCs w:val="20"/>
    </w:rPr>
  </w:style>
  <w:style w:type="character" w:customStyle="1" w:styleId="aff6">
    <w:name w:val="Текст Знак"/>
    <w:link w:val="aff5"/>
    <w:uiPriority w:val="99"/>
    <w:locked/>
    <w:rsid w:val="00EA6839"/>
    <w:rPr>
      <w:rFonts w:ascii="Courier New" w:hAnsi="Courier New"/>
      <w:lang w:val="ru-RU" w:eastAsia="ru-RU" w:bidi="ar-SA"/>
    </w:rPr>
  </w:style>
  <w:style w:type="paragraph" w:customStyle="1" w:styleId="ConsNonformat">
    <w:name w:val="ConsNonformat"/>
    <w:uiPriority w:val="99"/>
    <w:rsid w:val="00EA6839"/>
    <w:pPr>
      <w:widowControl w:val="0"/>
      <w:autoSpaceDE w:val="0"/>
      <w:autoSpaceDN w:val="0"/>
      <w:adjustRightInd w:val="0"/>
      <w:ind w:right="19772"/>
    </w:pPr>
    <w:rPr>
      <w:rFonts w:ascii="Courier New" w:hAnsi="Courier New" w:cs="Courier New"/>
    </w:rPr>
  </w:style>
  <w:style w:type="character" w:styleId="aff7">
    <w:name w:val="FollowedHyperlink"/>
    <w:uiPriority w:val="99"/>
    <w:rsid w:val="00EA6839"/>
    <w:rPr>
      <w:rFonts w:cs="Times New Roman"/>
      <w:color w:val="800080"/>
      <w:u w:val="single"/>
    </w:rPr>
  </w:style>
  <w:style w:type="character" w:customStyle="1" w:styleId="spanheaderlot21">
    <w:name w:val="span_header_lot_21"/>
    <w:uiPriority w:val="99"/>
    <w:rsid w:val="00EA6839"/>
    <w:rPr>
      <w:b/>
      <w:sz w:val="20"/>
    </w:rPr>
  </w:style>
  <w:style w:type="paragraph" w:styleId="28">
    <w:name w:val="List Bullet 2"/>
    <w:basedOn w:val="a1"/>
    <w:autoRedefine/>
    <w:uiPriority w:val="99"/>
    <w:rsid w:val="00EA6839"/>
    <w:pPr>
      <w:tabs>
        <w:tab w:val="num" w:pos="643"/>
      </w:tabs>
      <w:spacing w:after="60"/>
      <w:ind w:left="643" w:hanging="360"/>
      <w:jc w:val="both"/>
    </w:pPr>
  </w:style>
  <w:style w:type="paragraph" w:styleId="3c">
    <w:name w:val="List Bullet 3"/>
    <w:basedOn w:val="a1"/>
    <w:autoRedefine/>
    <w:uiPriority w:val="99"/>
    <w:rsid w:val="00EA6839"/>
    <w:pPr>
      <w:tabs>
        <w:tab w:val="num" w:pos="926"/>
      </w:tabs>
      <w:spacing w:after="60"/>
      <w:ind w:left="926" w:hanging="360"/>
      <w:jc w:val="both"/>
    </w:pPr>
  </w:style>
  <w:style w:type="paragraph" w:styleId="aff8">
    <w:name w:val="List Number"/>
    <w:basedOn w:val="a1"/>
    <w:uiPriority w:val="99"/>
    <w:rsid w:val="00EA6839"/>
    <w:pPr>
      <w:tabs>
        <w:tab w:val="num" w:pos="360"/>
      </w:tabs>
      <w:spacing w:after="60"/>
      <w:ind w:left="360" w:hanging="360"/>
      <w:jc w:val="both"/>
    </w:pPr>
  </w:style>
  <w:style w:type="paragraph" w:styleId="aff9">
    <w:name w:val="Note Heading"/>
    <w:basedOn w:val="a1"/>
    <w:next w:val="a1"/>
    <w:link w:val="affa"/>
    <w:uiPriority w:val="99"/>
    <w:rsid w:val="00EA6839"/>
    <w:pPr>
      <w:spacing w:after="60"/>
      <w:jc w:val="both"/>
    </w:pPr>
  </w:style>
  <w:style w:type="character" w:customStyle="1" w:styleId="affa">
    <w:name w:val="Заголовок записки Знак"/>
    <w:link w:val="aff9"/>
    <w:uiPriority w:val="99"/>
    <w:locked/>
    <w:rsid w:val="00EA6839"/>
    <w:rPr>
      <w:sz w:val="24"/>
      <w:szCs w:val="24"/>
      <w:lang w:val="ru-RU" w:eastAsia="ru-RU" w:bidi="ar-SA"/>
    </w:rPr>
  </w:style>
  <w:style w:type="paragraph" w:styleId="15">
    <w:name w:val="toc 1"/>
    <w:basedOn w:val="a1"/>
    <w:next w:val="a1"/>
    <w:autoRedefine/>
    <w:uiPriority w:val="99"/>
    <w:semiHidden/>
    <w:rsid w:val="00EA6839"/>
    <w:pPr>
      <w:tabs>
        <w:tab w:val="left" w:pos="1134"/>
        <w:tab w:val="right" w:leader="dot" w:pos="9627"/>
      </w:tabs>
    </w:pPr>
    <w:rPr>
      <w:b/>
      <w:bCs/>
      <w:caps/>
      <w:noProof/>
      <w:sz w:val="20"/>
      <w:szCs w:val="20"/>
    </w:rPr>
  </w:style>
  <w:style w:type="table" w:styleId="affb">
    <w:name w:val="Table Grid"/>
    <w:basedOn w:val="a3"/>
    <w:uiPriority w:val="39"/>
    <w:rsid w:val="00EA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uiPriority w:val="99"/>
    <w:rsid w:val="00EA6839"/>
    <w:pPr>
      <w:tabs>
        <w:tab w:val="num" w:pos="540"/>
      </w:tabs>
      <w:spacing w:before="480" w:after="240"/>
      <w:ind w:left="540" w:hanging="540"/>
      <w:jc w:val="center"/>
    </w:pPr>
    <w:rPr>
      <w:rFonts w:ascii="Arial" w:hAnsi="Arial" w:cs="Arial"/>
      <w:b/>
      <w:bCs/>
    </w:rPr>
  </w:style>
  <w:style w:type="paragraph" w:customStyle="1" w:styleId="Simlple">
    <w:name w:val="Simlple"/>
    <w:basedOn w:val="a1"/>
    <w:uiPriority w:val="99"/>
    <w:rsid w:val="00EA6839"/>
    <w:pPr>
      <w:spacing w:before="60" w:after="60"/>
      <w:ind w:firstLine="284"/>
      <w:jc w:val="both"/>
    </w:pPr>
    <w:rPr>
      <w:rFonts w:ascii="Arial" w:hAnsi="Arial" w:cs="Arial"/>
      <w:sz w:val="20"/>
      <w:szCs w:val="20"/>
    </w:rPr>
  </w:style>
  <w:style w:type="paragraph" w:customStyle="1" w:styleId="Style2">
    <w:name w:val="Style2"/>
    <w:basedOn w:val="Simlple"/>
    <w:uiPriority w:val="99"/>
    <w:rsid w:val="00EA6839"/>
    <w:pPr>
      <w:tabs>
        <w:tab w:val="num" w:pos="720"/>
      </w:tabs>
    </w:pPr>
  </w:style>
  <w:style w:type="paragraph" w:customStyle="1" w:styleId="Style3">
    <w:name w:val="Style3"/>
    <w:basedOn w:val="Simlple"/>
    <w:next w:val="Simlple"/>
    <w:uiPriority w:val="99"/>
    <w:rsid w:val="00EA6839"/>
    <w:pPr>
      <w:tabs>
        <w:tab w:val="num" w:pos="720"/>
      </w:tabs>
      <w:ind w:firstLine="567"/>
    </w:pPr>
  </w:style>
  <w:style w:type="paragraph" w:styleId="16">
    <w:name w:val="index 1"/>
    <w:basedOn w:val="a1"/>
    <w:next w:val="a1"/>
    <w:autoRedefine/>
    <w:uiPriority w:val="99"/>
    <w:semiHidden/>
    <w:rsid w:val="00EA6839"/>
    <w:pPr>
      <w:ind w:left="200" w:hanging="200"/>
    </w:pPr>
    <w:rPr>
      <w:sz w:val="20"/>
      <w:szCs w:val="20"/>
    </w:rPr>
  </w:style>
  <w:style w:type="character" w:styleId="affc">
    <w:name w:val="Strong"/>
    <w:uiPriority w:val="22"/>
    <w:qFormat/>
    <w:rsid w:val="00EA6839"/>
    <w:rPr>
      <w:rFonts w:cs="Times New Roman"/>
      <w:b/>
    </w:rPr>
  </w:style>
  <w:style w:type="character" w:customStyle="1" w:styleId="72">
    <w:name w:val="Знак Знак72"/>
    <w:uiPriority w:val="99"/>
    <w:locked/>
    <w:rsid w:val="00EA6839"/>
    <w:rPr>
      <w:b/>
      <w:i/>
      <w:snapToGrid w:val="0"/>
      <w:sz w:val="24"/>
      <w:lang w:val="ru-RU" w:eastAsia="ru-RU"/>
    </w:rPr>
  </w:style>
  <w:style w:type="character" w:customStyle="1" w:styleId="320">
    <w:name w:val="Знак Знак32"/>
    <w:uiPriority w:val="99"/>
    <w:rsid w:val="00EA6839"/>
    <w:rPr>
      <w:b/>
      <w:i/>
      <w:snapToGrid w:val="0"/>
      <w:sz w:val="28"/>
    </w:rPr>
  </w:style>
  <w:style w:type="paragraph" w:customStyle="1" w:styleId="bulletin">
    <w:name w:val="bulletin"/>
    <w:basedOn w:val="22"/>
    <w:uiPriority w:val="99"/>
    <w:rsid w:val="00EA6839"/>
    <w:pPr>
      <w:widowControl/>
      <w:adjustRightInd/>
      <w:spacing w:after="0" w:line="240" w:lineRule="auto"/>
      <w:jc w:val="left"/>
    </w:pPr>
    <w:rPr>
      <w:sz w:val="22"/>
      <w:szCs w:val="22"/>
    </w:rPr>
  </w:style>
  <w:style w:type="paragraph" w:customStyle="1" w:styleId="ListBul2">
    <w:name w:val="ListBul2"/>
    <w:basedOn w:val="af3"/>
    <w:uiPriority w:val="99"/>
    <w:rsid w:val="00EA68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uiPriority w:val="99"/>
    <w:rsid w:val="00EA6839"/>
    <w:rPr>
      <w:rFonts w:ascii="Times New Roman CYR" w:hAnsi="Times New Roman CYR" w:cs="Times New Roman CYR"/>
      <w:b/>
      <w:bCs/>
      <w:sz w:val="20"/>
      <w:szCs w:val="20"/>
    </w:rPr>
  </w:style>
  <w:style w:type="character" w:customStyle="1" w:styleId="520">
    <w:name w:val="Знак Знак52"/>
    <w:uiPriority w:val="99"/>
    <w:rsid w:val="00EA6839"/>
    <w:rPr>
      <w:sz w:val="24"/>
    </w:rPr>
  </w:style>
  <w:style w:type="paragraph" w:customStyle="1" w:styleId="17">
    <w:name w:val="Абзац списка1"/>
    <w:basedOn w:val="a1"/>
    <w:uiPriority w:val="99"/>
    <w:rsid w:val="00EA6839"/>
    <w:pPr>
      <w:spacing w:after="200" w:line="276" w:lineRule="auto"/>
      <w:ind w:left="720"/>
    </w:pPr>
    <w:rPr>
      <w:rFonts w:ascii="Calibri" w:hAnsi="Calibri" w:cs="Calibri"/>
      <w:sz w:val="22"/>
      <w:szCs w:val="22"/>
    </w:rPr>
  </w:style>
  <w:style w:type="character" w:customStyle="1" w:styleId="420">
    <w:name w:val="Знак Знак42"/>
    <w:uiPriority w:val="99"/>
    <w:rsid w:val="00EA6839"/>
    <w:rPr>
      <w:b/>
      <w:sz w:val="28"/>
    </w:rPr>
  </w:style>
  <w:style w:type="paragraph" w:styleId="affd">
    <w:name w:val="Body Text First Indent"/>
    <w:basedOn w:val="a5"/>
    <w:link w:val="affe"/>
    <w:uiPriority w:val="99"/>
    <w:rsid w:val="00EA6839"/>
    <w:pPr>
      <w:spacing w:after="120"/>
      <w:ind w:firstLine="210"/>
      <w:jc w:val="left"/>
    </w:pPr>
    <w:rPr>
      <w:sz w:val="20"/>
    </w:rPr>
  </w:style>
  <w:style w:type="character" w:customStyle="1" w:styleId="affe">
    <w:name w:val="Красная строка Знак"/>
    <w:basedOn w:val="a6"/>
    <w:link w:val="affd"/>
    <w:uiPriority w:val="99"/>
    <w:locked/>
    <w:rsid w:val="00EA6839"/>
    <w:rPr>
      <w:sz w:val="24"/>
      <w:lang w:val="ru-RU" w:eastAsia="ru-RU" w:bidi="ar-SA"/>
    </w:rPr>
  </w:style>
  <w:style w:type="paragraph" w:styleId="afff">
    <w:name w:val="List"/>
    <w:basedOn w:val="a1"/>
    <w:uiPriority w:val="99"/>
    <w:rsid w:val="00EA6839"/>
    <w:pPr>
      <w:ind w:left="283" w:hanging="283"/>
    </w:pPr>
    <w:rPr>
      <w:sz w:val="20"/>
      <w:szCs w:val="20"/>
      <w:lang w:val="en-GB"/>
    </w:rPr>
  </w:style>
  <w:style w:type="paragraph" w:styleId="29">
    <w:name w:val="Body Text First Indent 2"/>
    <w:basedOn w:val="ab"/>
    <w:link w:val="2a"/>
    <w:uiPriority w:val="99"/>
    <w:rsid w:val="00EA6839"/>
    <w:pPr>
      <w:numPr>
        <w:ilvl w:val="0"/>
      </w:numPr>
      <w:tabs>
        <w:tab w:val="clear" w:pos="1080"/>
        <w:tab w:val="num" w:pos="0"/>
      </w:tabs>
      <w:spacing w:after="120"/>
      <w:ind w:left="283" w:firstLine="210"/>
      <w:jc w:val="left"/>
    </w:pPr>
    <w:rPr>
      <w:lang w:val="en-GB"/>
    </w:rPr>
  </w:style>
  <w:style w:type="character" w:customStyle="1" w:styleId="2a">
    <w:name w:val="Красная строка 2 Знак"/>
    <w:link w:val="29"/>
    <w:uiPriority w:val="99"/>
    <w:locked/>
    <w:rsid w:val="00EA6839"/>
    <w:rPr>
      <w:sz w:val="24"/>
      <w:szCs w:val="24"/>
      <w:lang w:val="en-GB" w:eastAsia="ru-RU" w:bidi="ar-SA"/>
    </w:rPr>
  </w:style>
  <w:style w:type="paragraph" w:customStyle="1" w:styleId="2b">
    <w:name w:val="ШТ Назв.2"/>
    <w:basedOn w:val="a1"/>
    <w:uiPriority w:val="99"/>
    <w:rsid w:val="00EA6839"/>
    <w:pPr>
      <w:spacing w:before="60"/>
      <w:jc w:val="center"/>
    </w:pPr>
    <w:rPr>
      <w:b/>
      <w:bCs/>
      <w:noProof/>
      <w:lang w:val="en-US" w:eastAsia="en-US"/>
    </w:rPr>
  </w:style>
  <w:style w:type="character" w:customStyle="1" w:styleId="2c">
    <w:name w:val="Знак2 Знак Знак"/>
    <w:uiPriority w:val="99"/>
    <w:rsid w:val="00EA6839"/>
    <w:rPr>
      <w:sz w:val="24"/>
    </w:rPr>
  </w:style>
  <w:style w:type="paragraph" w:customStyle="1" w:styleId="style4">
    <w:name w:val="style4"/>
    <w:basedOn w:val="a1"/>
    <w:uiPriority w:val="99"/>
    <w:rsid w:val="00EA6839"/>
    <w:pPr>
      <w:spacing w:before="100" w:beforeAutospacing="1" w:after="100" w:afterAutospacing="1"/>
    </w:pPr>
  </w:style>
  <w:style w:type="character" w:customStyle="1" w:styleId="BodyTextIndentChar1">
    <w:name w:val="Body Text Indent Char1"/>
    <w:uiPriority w:val="99"/>
    <w:locked/>
    <w:rsid w:val="00EA6839"/>
    <w:rPr>
      <w:lang w:val="ru-RU" w:eastAsia="ru-RU"/>
    </w:rPr>
  </w:style>
  <w:style w:type="character" w:customStyle="1" w:styleId="text">
    <w:name w:val="text"/>
    <w:uiPriority w:val="99"/>
    <w:rsid w:val="00EA6839"/>
  </w:style>
  <w:style w:type="character" w:customStyle="1" w:styleId="62">
    <w:name w:val="Знак Знак62"/>
    <w:uiPriority w:val="99"/>
    <w:locked/>
    <w:rsid w:val="00EA6839"/>
    <w:rPr>
      <w:sz w:val="24"/>
      <w:lang w:val="ru-RU" w:eastAsia="ru-RU"/>
    </w:rPr>
  </w:style>
  <w:style w:type="character" w:customStyle="1" w:styleId="213">
    <w:name w:val="Знак Знак21"/>
    <w:uiPriority w:val="99"/>
    <w:locked/>
    <w:rsid w:val="00EA6839"/>
    <w:rPr>
      <w:sz w:val="24"/>
      <w:lang w:val="ru-RU" w:eastAsia="ru-RU"/>
    </w:rPr>
  </w:style>
  <w:style w:type="character" w:customStyle="1" w:styleId="91">
    <w:name w:val="Знак Знак9"/>
    <w:uiPriority w:val="99"/>
    <w:locked/>
    <w:rsid w:val="00EA6839"/>
    <w:rPr>
      <w:b/>
      <w:i/>
      <w:snapToGrid w:val="0"/>
      <w:sz w:val="28"/>
      <w:lang w:val="ru-RU" w:eastAsia="ru-RU"/>
    </w:rPr>
  </w:style>
  <w:style w:type="character" w:customStyle="1" w:styleId="1101">
    <w:name w:val="Знак Знак110"/>
    <w:uiPriority w:val="99"/>
    <w:locked/>
    <w:rsid w:val="00EA6839"/>
    <w:rPr>
      <w:b/>
      <w:i/>
      <w:snapToGrid w:val="0"/>
      <w:sz w:val="24"/>
      <w:lang w:val="ru-RU" w:eastAsia="ru-RU"/>
    </w:rPr>
  </w:style>
  <w:style w:type="character" w:customStyle="1" w:styleId="214">
    <w:name w:val="Знак2 Знак Знак1"/>
    <w:uiPriority w:val="99"/>
    <w:locked/>
    <w:rsid w:val="00EA6839"/>
    <w:rPr>
      <w:sz w:val="24"/>
      <w:lang w:val="ru-RU" w:eastAsia="ru-RU"/>
    </w:rPr>
  </w:style>
  <w:style w:type="character" w:customStyle="1" w:styleId="71">
    <w:name w:val="Знак Знак71"/>
    <w:uiPriority w:val="99"/>
    <w:locked/>
    <w:rsid w:val="00EA6839"/>
    <w:rPr>
      <w:b/>
      <w:i/>
      <w:snapToGrid w:val="0"/>
      <w:sz w:val="24"/>
      <w:lang w:val="ru-RU" w:eastAsia="ru-RU"/>
    </w:rPr>
  </w:style>
  <w:style w:type="character" w:customStyle="1" w:styleId="310">
    <w:name w:val="Знак Знак31"/>
    <w:uiPriority w:val="99"/>
    <w:rsid w:val="00EA6839"/>
    <w:rPr>
      <w:b/>
      <w:i/>
      <w:snapToGrid w:val="0"/>
      <w:sz w:val="28"/>
    </w:rPr>
  </w:style>
  <w:style w:type="character" w:customStyle="1" w:styleId="510">
    <w:name w:val="Знак Знак51"/>
    <w:uiPriority w:val="99"/>
    <w:rsid w:val="00EA6839"/>
    <w:rPr>
      <w:sz w:val="24"/>
    </w:rPr>
  </w:style>
  <w:style w:type="character" w:customStyle="1" w:styleId="410">
    <w:name w:val="Знак Знак41"/>
    <w:uiPriority w:val="99"/>
    <w:rsid w:val="00EA6839"/>
    <w:rPr>
      <w:b/>
      <w:sz w:val="28"/>
    </w:rPr>
  </w:style>
  <w:style w:type="character" w:customStyle="1" w:styleId="220">
    <w:name w:val="Знак2 Знак Знак2"/>
    <w:uiPriority w:val="99"/>
    <w:rsid w:val="00EA6839"/>
    <w:rPr>
      <w:sz w:val="24"/>
    </w:rPr>
  </w:style>
  <w:style w:type="character" w:styleId="afff0">
    <w:name w:val="Emphasis"/>
    <w:uiPriority w:val="99"/>
    <w:qFormat/>
    <w:rsid w:val="00EA6839"/>
    <w:rPr>
      <w:rFonts w:cs="Times New Roman"/>
      <w:i/>
    </w:rPr>
  </w:style>
  <w:style w:type="paragraph" w:customStyle="1" w:styleId="desc2">
    <w:name w:val="desc2"/>
    <w:basedOn w:val="a1"/>
    <w:uiPriority w:val="99"/>
    <w:rsid w:val="00EA6839"/>
    <w:pPr>
      <w:spacing w:before="100" w:beforeAutospacing="1" w:after="100" w:afterAutospacing="1"/>
    </w:pPr>
  </w:style>
  <w:style w:type="character" w:customStyle="1" w:styleId="ter">
    <w:name w:val="ter"/>
    <w:uiPriority w:val="99"/>
    <w:rsid w:val="00EA6839"/>
  </w:style>
  <w:style w:type="character" w:customStyle="1" w:styleId="nobr">
    <w:name w:val="nobr"/>
    <w:uiPriority w:val="99"/>
    <w:rsid w:val="00EA6839"/>
  </w:style>
  <w:style w:type="character" w:customStyle="1" w:styleId="2110">
    <w:name w:val="Знак2 Знак Знак11"/>
    <w:uiPriority w:val="99"/>
    <w:rsid w:val="00EA6839"/>
    <w:rPr>
      <w:sz w:val="24"/>
      <w:lang w:val="ru-RU" w:eastAsia="ru-RU"/>
    </w:rPr>
  </w:style>
  <w:style w:type="paragraph" w:customStyle="1" w:styleId="112">
    <w:name w:val="Обычный + 11 пт"/>
    <w:aliases w:val="полужирный,Серый 100%"/>
    <w:basedOn w:val="a1"/>
    <w:uiPriority w:val="99"/>
    <w:rsid w:val="00EA6839"/>
    <w:pPr>
      <w:jc w:val="center"/>
      <w:outlineLvl w:val="1"/>
    </w:pPr>
    <w:rPr>
      <w:b/>
      <w:bCs/>
      <w:color w:val="333333"/>
      <w:sz w:val="22"/>
      <w:szCs w:val="22"/>
    </w:rPr>
  </w:style>
  <w:style w:type="paragraph" w:customStyle="1" w:styleId="113">
    <w:name w:val="Абзац списка11"/>
    <w:basedOn w:val="a1"/>
    <w:uiPriority w:val="99"/>
    <w:rsid w:val="00EA6839"/>
    <w:pPr>
      <w:ind w:left="720"/>
    </w:pPr>
  </w:style>
  <w:style w:type="character" w:customStyle="1" w:styleId="121">
    <w:name w:val="Знак Знак121"/>
    <w:uiPriority w:val="99"/>
    <w:locked/>
    <w:rsid w:val="00EA6839"/>
    <w:rPr>
      <w:rFonts w:ascii="Arial" w:hAnsi="Arial"/>
      <w:b/>
      <w:kern w:val="32"/>
      <w:sz w:val="32"/>
      <w:lang w:val="ru-RU" w:eastAsia="ru-RU"/>
    </w:rPr>
  </w:style>
  <w:style w:type="character" w:customStyle="1" w:styleId="1110">
    <w:name w:val="Знак Знак111"/>
    <w:uiPriority w:val="99"/>
    <w:locked/>
    <w:rsid w:val="00EA6839"/>
    <w:rPr>
      <w:rFonts w:ascii="Arial" w:hAnsi="Arial"/>
      <w:b/>
      <w:i/>
      <w:sz w:val="28"/>
      <w:lang w:val="ru-RU" w:eastAsia="ru-RU"/>
    </w:rPr>
  </w:style>
  <w:style w:type="character" w:customStyle="1" w:styleId="101">
    <w:name w:val="Знак Знак101"/>
    <w:uiPriority w:val="99"/>
    <w:rsid w:val="00EA6839"/>
    <w:rPr>
      <w:rFonts w:ascii="Arial" w:hAnsi="Arial"/>
      <w:b/>
      <w:sz w:val="26"/>
      <w:lang w:val="ru-RU" w:eastAsia="ru-RU"/>
    </w:rPr>
  </w:style>
  <w:style w:type="character" w:customStyle="1" w:styleId="label">
    <w:name w:val="label"/>
    <w:uiPriority w:val="99"/>
    <w:rsid w:val="00EA6839"/>
  </w:style>
  <w:style w:type="paragraph" w:customStyle="1" w:styleId="afff1">
    <w:name w:val="Знак Знак Знак Знак"/>
    <w:basedOn w:val="a1"/>
    <w:uiPriority w:val="99"/>
    <w:rsid w:val="00EA683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EA6839"/>
    <w:pPr>
      <w:widowControl w:val="0"/>
      <w:ind w:firstLine="709"/>
      <w:jc w:val="both"/>
    </w:pPr>
    <w:rPr>
      <w:sz w:val="24"/>
      <w:szCs w:val="24"/>
    </w:rPr>
  </w:style>
  <w:style w:type="paragraph" w:customStyle="1" w:styleId="2111">
    <w:name w:val="Основной текст с отступом 211"/>
    <w:basedOn w:val="a1"/>
    <w:uiPriority w:val="99"/>
    <w:rsid w:val="00EA6839"/>
    <w:pPr>
      <w:suppressAutoHyphens/>
      <w:ind w:left="426"/>
    </w:pPr>
    <w:rPr>
      <w:lang w:eastAsia="ar-SA"/>
    </w:rPr>
  </w:style>
  <w:style w:type="paragraph" w:customStyle="1" w:styleId="Heading">
    <w:name w:val="Heading"/>
    <w:uiPriority w:val="99"/>
    <w:rsid w:val="00EA6839"/>
    <w:rPr>
      <w:rFonts w:ascii="Arial" w:hAnsi="Arial" w:cs="Arial"/>
      <w:b/>
      <w:bCs/>
      <w:sz w:val="22"/>
      <w:szCs w:val="22"/>
    </w:rPr>
  </w:style>
  <w:style w:type="character" w:customStyle="1" w:styleId="33">
    <w:name w:val="Стиль3 Знак Знак Знак"/>
    <w:link w:val="32"/>
    <w:uiPriority w:val="99"/>
    <w:locked/>
    <w:rsid w:val="00EA6839"/>
    <w:rPr>
      <w:sz w:val="24"/>
      <w:lang w:bidi="ar-SA"/>
    </w:rPr>
  </w:style>
  <w:style w:type="character" w:customStyle="1" w:styleId="3d">
    <w:name w:val="Заголовок 3 Знак"/>
    <w:aliases w:val="h3 Знак1,Head 3 Знак1,l3+toc 3 Знак1,CT Знак1,Sub-section Title Знак1,l3 Знак1"/>
    <w:uiPriority w:val="99"/>
    <w:rsid w:val="00EA6839"/>
    <w:rPr>
      <w:rFonts w:ascii="Arial" w:hAnsi="Arial"/>
      <w:b/>
      <w:sz w:val="26"/>
      <w:lang w:val="ru-RU" w:eastAsia="ru-RU"/>
    </w:rPr>
  </w:style>
  <w:style w:type="character" w:customStyle="1" w:styleId="ConsNormal0">
    <w:name w:val="ConsNormal Знак"/>
    <w:link w:val="ConsNormal"/>
    <w:locked/>
    <w:rsid w:val="00EA6839"/>
    <w:rPr>
      <w:rFonts w:ascii="Arial" w:hAnsi="Arial"/>
      <w:sz w:val="22"/>
      <w:szCs w:val="22"/>
      <w:lang w:val="ru-RU" w:eastAsia="ru-RU" w:bidi="ar-SA"/>
    </w:rPr>
  </w:style>
  <w:style w:type="paragraph" w:customStyle="1" w:styleId="Char">
    <w:name w:val="Char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EA6839"/>
    <w:pPr>
      <w:autoSpaceDE w:val="0"/>
      <w:autoSpaceDN w:val="0"/>
      <w:adjustRightInd w:val="0"/>
    </w:pPr>
    <w:rPr>
      <w:rFonts w:ascii="Courier New" w:hAnsi="Courier New" w:cs="Courier New"/>
    </w:rPr>
  </w:style>
  <w:style w:type="paragraph" w:customStyle="1" w:styleId="ConsPlusTitle">
    <w:name w:val="ConsPlusTitle"/>
    <w:uiPriority w:val="99"/>
    <w:rsid w:val="00EA6839"/>
    <w:pPr>
      <w:autoSpaceDE w:val="0"/>
      <w:autoSpaceDN w:val="0"/>
      <w:adjustRightInd w:val="0"/>
    </w:pPr>
    <w:rPr>
      <w:b/>
      <w:bCs/>
      <w:sz w:val="24"/>
      <w:szCs w:val="24"/>
    </w:rPr>
  </w:style>
  <w:style w:type="paragraph" w:customStyle="1" w:styleId="ConsPlusCell">
    <w:name w:val="ConsPlusCell"/>
    <w:uiPriority w:val="99"/>
    <w:rsid w:val="00EA6839"/>
    <w:pPr>
      <w:autoSpaceDE w:val="0"/>
      <w:autoSpaceDN w:val="0"/>
      <w:adjustRightInd w:val="0"/>
    </w:pPr>
    <w:rPr>
      <w:rFonts w:ascii="Arial" w:hAnsi="Arial" w:cs="Arial"/>
    </w:rPr>
  </w:style>
  <w:style w:type="paragraph" w:customStyle="1" w:styleId="2d">
    <w:name w:val="Абзац списка2"/>
    <w:basedOn w:val="a1"/>
    <w:uiPriority w:val="99"/>
    <w:rsid w:val="00EA6839"/>
    <w:pPr>
      <w:spacing w:after="200" w:line="276" w:lineRule="auto"/>
      <w:ind w:left="720"/>
    </w:pPr>
    <w:rPr>
      <w:rFonts w:ascii="Calibri" w:hAnsi="Calibri" w:cs="Calibri"/>
      <w:sz w:val="22"/>
      <w:szCs w:val="22"/>
    </w:rPr>
  </w:style>
  <w:style w:type="paragraph" w:customStyle="1" w:styleId="Style9">
    <w:name w:val="Style9"/>
    <w:basedOn w:val="a1"/>
    <w:uiPriority w:val="99"/>
    <w:rsid w:val="00EA6839"/>
    <w:pPr>
      <w:widowControl w:val="0"/>
      <w:autoSpaceDE w:val="0"/>
      <w:autoSpaceDN w:val="0"/>
      <w:adjustRightInd w:val="0"/>
    </w:pPr>
  </w:style>
  <w:style w:type="paragraph" w:customStyle="1" w:styleId="BodyText21">
    <w:name w:val="Body Text 21"/>
    <w:basedOn w:val="a1"/>
    <w:uiPriority w:val="99"/>
    <w:rsid w:val="00EA6839"/>
    <w:pPr>
      <w:ind w:firstLine="720"/>
      <w:jc w:val="both"/>
    </w:pPr>
    <w:rPr>
      <w:szCs w:val="20"/>
    </w:rPr>
  </w:style>
  <w:style w:type="paragraph" w:customStyle="1" w:styleId="2e">
    <w:name w:val="Стиль_таб2"/>
    <w:basedOn w:val="a1"/>
    <w:uiPriority w:val="99"/>
    <w:rsid w:val="00EA6839"/>
    <w:pPr>
      <w:widowControl w:val="0"/>
      <w:spacing w:before="120" w:after="120"/>
      <w:jc w:val="both"/>
    </w:pPr>
    <w:rPr>
      <w:szCs w:val="20"/>
    </w:rPr>
  </w:style>
  <w:style w:type="paragraph" w:customStyle="1" w:styleId="18">
    <w:name w:val="Без интервала1"/>
    <w:link w:val="NoSpacingChar"/>
    <w:rsid w:val="00EA6839"/>
    <w:pPr>
      <w:jc w:val="both"/>
    </w:pPr>
    <w:rPr>
      <w:sz w:val="24"/>
      <w:szCs w:val="24"/>
    </w:rPr>
  </w:style>
  <w:style w:type="paragraph" w:customStyle="1" w:styleId="Style7">
    <w:name w:val="Style7"/>
    <w:basedOn w:val="a1"/>
    <w:uiPriority w:val="99"/>
    <w:rsid w:val="00EA6839"/>
    <w:pPr>
      <w:widowControl w:val="0"/>
      <w:autoSpaceDE w:val="0"/>
      <w:autoSpaceDN w:val="0"/>
      <w:adjustRightInd w:val="0"/>
      <w:spacing w:line="259" w:lineRule="exact"/>
      <w:jc w:val="center"/>
    </w:pPr>
  </w:style>
  <w:style w:type="paragraph" w:customStyle="1" w:styleId="3e">
    <w:name w:val="Абзац списка3"/>
    <w:basedOn w:val="a1"/>
    <w:rsid w:val="00EA6839"/>
    <w:pPr>
      <w:ind w:left="720"/>
      <w:contextualSpacing/>
    </w:pPr>
  </w:style>
  <w:style w:type="paragraph" w:customStyle="1" w:styleId="Normal1">
    <w:name w:val="Normal1"/>
    <w:uiPriority w:val="99"/>
    <w:rsid w:val="00EA6839"/>
    <w:pPr>
      <w:snapToGrid w:val="0"/>
    </w:pPr>
  </w:style>
  <w:style w:type="paragraph" w:customStyle="1" w:styleId="19">
    <w:name w:val="Основной текст с отступом1"/>
    <w:basedOn w:val="a1"/>
    <w:uiPriority w:val="99"/>
    <w:rsid w:val="00EA6839"/>
    <w:pPr>
      <w:spacing w:after="120"/>
      <w:ind w:left="283"/>
    </w:pPr>
  </w:style>
  <w:style w:type="paragraph" w:customStyle="1" w:styleId="3f">
    <w:name w:val="Знак3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EA6839"/>
    <w:rPr>
      <w:b/>
      <w:kern w:val="28"/>
      <w:sz w:val="36"/>
      <w:lang w:val="ru-RU" w:eastAsia="ru-RU"/>
    </w:rPr>
  </w:style>
  <w:style w:type="paragraph" w:customStyle="1" w:styleId="afff3">
    <w:name w:val="Знак Знак Знак Знак Знак Знак Знак"/>
    <w:basedOn w:val="a1"/>
    <w:uiPriority w:val="99"/>
    <w:rsid w:val="00EA6839"/>
    <w:pPr>
      <w:spacing w:after="160" w:line="240" w:lineRule="exact"/>
    </w:pPr>
    <w:rPr>
      <w:rFonts w:ascii="Verdana" w:hAnsi="Verdana"/>
      <w:lang w:val="en-US" w:eastAsia="en-US"/>
    </w:rPr>
  </w:style>
  <w:style w:type="paragraph" w:customStyle="1" w:styleId="1a">
    <w:name w:val="Текст1"/>
    <w:basedOn w:val="a1"/>
    <w:uiPriority w:val="99"/>
    <w:rsid w:val="00EA6839"/>
    <w:rPr>
      <w:rFonts w:ascii="Courier New" w:hAnsi="Courier New" w:cs="Arial"/>
      <w:sz w:val="20"/>
      <w:szCs w:val="18"/>
    </w:rPr>
  </w:style>
  <w:style w:type="paragraph" w:styleId="afff4">
    <w:name w:val="Block Text"/>
    <w:basedOn w:val="a1"/>
    <w:uiPriority w:val="99"/>
    <w:rsid w:val="00EA6839"/>
    <w:pPr>
      <w:widowControl w:val="0"/>
      <w:tabs>
        <w:tab w:val="center" w:pos="4153"/>
        <w:tab w:val="right" w:pos="8306"/>
      </w:tabs>
      <w:autoSpaceDE w:val="0"/>
      <w:autoSpaceDN w:val="0"/>
      <w:adjustRightInd w:val="0"/>
      <w:ind w:left="-57" w:right="-57"/>
    </w:pPr>
    <w:rPr>
      <w:rFonts w:cs="Arial"/>
      <w:b/>
      <w:color w:val="000000"/>
      <w:szCs w:val="18"/>
    </w:rPr>
  </w:style>
  <w:style w:type="paragraph" w:customStyle="1" w:styleId="3f0">
    <w:name w:val="Обычный3"/>
    <w:uiPriority w:val="99"/>
    <w:rsid w:val="00EA6839"/>
    <w:pPr>
      <w:snapToGrid w:val="0"/>
    </w:pPr>
  </w:style>
  <w:style w:type="paragraph" w:customStyle="1" w:styleId="1b">
    <w:name w:val="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styleId="afff5">
    <w:name w:val="footnote reference"/>
    <w:uiPriority w:val="99"/>
    <w:rsid w:val="00EA6839"/>
    <w:rPr>
      <w:rFonts w:cs="Times New Roman"/>
      <w:vertAlign w:val="superscript"/>
    </w:rPr>
  </w:style>
  <w:style w:type="paragraph" w:customStyle="1" w:styleId="43">
    <w:name w:val="Обычный4"/>
    <w:basedOn w:val="a1"/>
    <w:uiPriority w:val="99"/>
    <w:rsid w:val="00EA6839"/>
    <w:pPr>
      <w:spacing w:before="100" w:beforeAutospacing="1" w:after="100" w:afterAutospacing="1"/>
    </w:pPr>
    <w:rPr>
      <w:rFonts w:ascii="Arial Unicode MS" w:cs="Arial Unicode MS"/>
    </w:rPr>
  </w:style>
  <w:style w:type="paragraph" w:customStyle="1" w:styleId="3f1">
    <w:name w:val="Знак3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2-110">
    <w:name w:val="содержание2-11"/>
    <w:basedOn w:val="a1"/>
    <w:uiPriority w:val="99"/>
    <w:rsid w:val="00EA6839"/>
    <w:pPr>
      <w:spacing w:after="60"/>
      <w:jc w:val="both"/>
    </w:p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EA6839"/>
    <w:pPr>
      <w:widowControl w:val="0"/>
      <w:adjustRightInd w:val="0"/>
      <w:spacing w:after="160" w:line="240" w:lineRule="exact"/>
      <w:jc w:val="right"/>
    </w:pPr>
    <w:rPr>
      <w:sz w:val="20"/>
      <w:szCs w:val="20"/>
      <w:lang w:val="en-GB" w:eastAsia="en-US"/>
    </w:rPr>
  </w:style>
  <w:style w:type="paragraph" w:customStyle="1" w:styleId="221">
    <w:name w:val="Основной текст 22"/>
    <w:basedOn w:val="a1"/>
    <w:uiPriority w:val="99"/>
    <w:rsid w:val="00EA6839"/>
    <w:pPr>
      <w:widowControl w:val="0"/>
      <w:spacing w:line="280" w:lineRule="auto"/>
      <w:ind w:firstLine="720"/>
      <w:jc w:val="both"/>
    </w:pPr>
    <w:rPr>
      <w:rFonts w:ascii="NTTierce" w:hAnsi="NTTierce"/>
      <w:szCs w:val="20"/>
    </w:rPr>
  </w:style>
  <w:style w:type="paragraph" w:customStyle="1" w:styleId="afff6">
    <w:name w:val="Стиль"/>
    <w:uiPriority w:val="99"/>
    <w:rsid w:val="00EA6839"/>
    <w:pPr>
      <w:widowControl w:val="0"/>
      <w:autoSpaceDE w:val="0"/>
      <w:autoSpaceDN w:val="0"/>
      <w:adjustRightInd w:val="0"/>
    </w:pPr>
    <w:rPr>
      <w:sz w:val="24"/>
      <w:szCs w:val="24"/>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EA6839"/>
    <w:pPr>
      <w:widowControl w:val="0"/>
      <w:adjustRightInd w:val="0"/>
      <w:spacing w:after="160" w:line="240" w:lineRule="exact"/>
      <w:jc w:val="right"/>
    </w:pPr>
    <w:rPr>
      <w:sz w:val="20"/>
      <w:szCs w:val="20"/>
      <w:lang w:val="en-GB" w:eastAsia="en-US"/>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EA6839"/>
    <w:rPr>
      <w:rFonts w:ascii="Arial" w:hAnsi="Arial"/>
      <w:b/>
      <w:sz w:val="18"/>
      <w:lang w:val="ru-RU" w:eastAsia="ru-RU"/>
    </w:rPr>
  </w:style>
  <w:style w:type="character" w:customStyle="1" w:styleId="FontStyle16">
    <w:name w:val="Font Style16"/>
    <w:uiPriority w:val="99"/>
    <w:rsid w:val="00EA6839"/>
    <w:rPr>
      <w:rFonts w:ascii="Times New Roman" w:hAnsi="Times New Roman"/>
      <w:b/>
      <w:sz w:val="22"/>
    </w:rPr>
  </w:style>
  <w:style w:type="paragraph" w:customStyle="1" w:styleId="Style40">
    <w:name w:val="Style4"/>
    <w:basedOn w:val="a1"/>
    <w:uiPriority w:val="99"/>
    <w:rsid w:val="00EA6839"/>
    <w:pPr>
      <w:widowControl w:val="0"/>
      <w:autoSpaceDE w:val="0"/>
      <w:autoSpaceDN w:val="0"/>
      <w:adjustRightInd w:val="0"/>
    </w:pPr>
  </w:style>
  <w:style w:type="paragraph" w:customStyle="1" w:styleId="Style6">
    <w:name w:val="Style6"/>
    <w:basedOn w:val="a1"/>
    <w:uiPriority w:val="99"/>
    <w:rsid w:val="00EA6839"/>
    <w:pPr>
      <w:widowControl w:val="0"/>
      <w:autoSpaceDE w:val="0"/>
      <w:autoSpaceDN w:val="0"/>
      <w:adjustRightInd w:val="0"/>
    </w:pPr>
  </w:style>
  <w:style w:type="paragraph" w:customStyle="1" w:styleId="Style8">
    <w:name w:val="Style8"/>
    <w:basedOn w:val="a1"/>
    <w:uiPriority w:val="99"/>
    <w:rsid w:val="00EA6839"/>
    <w:pPr>
      <w:widowControl w:val="0"/>
      <w:autoSpaceDE w:val="0"/>
      <w:autoSpaceDN w:val="0"/>
      <w:adjustRightInd w:val="0"/>
      <w:spacing w:line="259" w:lineRule="exact"/>
    </w:pPr>
  </w:style>
  <w:style w:type="character" w:customStyle="1" w:styleId="FontStyle18">
    <w:name w:val="Font Style18"/>
    <w:uiPriority w:val="99"/>
    <w:rsid w:val="00EA6839"/>
    <w:rPr>
      <w:rFonts w:ascii="Times New Roman" w:hAnsi="Times New Roman"/>
      <w:sz w:val="22"/>
    </w:rPr>
  </w:style>
  <w:style w:type="character" w:customStyle="1" w:styleId="FontStyle12">
    <w:name w:val="Font Style12"/>
    <w:rsid w:val="00EA6839"/>
    <w:rPr>
      <w:rFonts w:ascii="Times New Roman" w:hAnsi="Times New Roman"/>
      <w:sz w:val="22"/>
    </w:rPr>
  </w:style>
  <w:style w:type="paragraph" w:customStyle="1" w:styleId="2f">
    <w:name w:val="Основной текст с отступом2"/>
    <w:basedOn w:val="a1"/>
    <w:uiPriority w:val="99"/>
    <w:rsid w:val="00EA6839"/>
    <w:pPr>
      <w:widowControl w:val="0"/>
      <w:autoSpaceDE w:val="0"/>
      <w:autoSpaceDN w:val="0"/>
      <w:adjustRightInd w:val="0"/>
      <w:spacing w:after="120"/>
      <w:ind w:left="283"/>
    </w:pPr>
    <w:rPr>
      <w:rFonts w:ascii="Arial" w:hAnsi="Arial" w:cs="Arial"/>
      <w:sz w:val="18"/>
      <w:szCs w:val="18"/>
    </w:rPr>
  </w:style>
  <w:style w:type="paragraph" w:customStyle="1" w:styleId="ConsNormal1">
    <w:name w:val="ConsNormal Знак Знак"/>
    <w:link w:val="ConsNormal2"/>
    <w:uiPriority w:val="99"/>
    <w:rsid w:val="00EA6839"/>
    <w:pPr>
      <w:widowControl w:val="0"/>
      <w:autoSpaceDE w:val="0"/>
      <w:autoSpaceDN w:val="0"/>
      <w:adjustRightInd w:val="0"/>
      <w:ind w:right="19772" w:firstLine="720"/>
    </w:pPr>
    <w:rPr>
      <w:rFonts w:ascii="Arial" w:hAnsi="Arial"/>
      <w:sz w:val="22"/>
      <w:szCs w:val="22"/>
    </w:rPr>
  </w:style>
  <w:style w:type="paragraph" w:styleId="3f2">
    <w:name w:val="List 3"/>
    <w:basedOn w:val="a1"/>
    <w:uiPriority w:val="99"/>
    <w:rsid w:val="00EA6839"/>
    <w:pPr>
      <w:ind w:left="849" w:hanging="283"/>
    </w:pPr>
  </w:style>
  <w:style w:type="paragraph" w:customStyle="1" w:styleId="1d">
    <w:name w:val="1 Знак Знак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ConsNormal2">
    <w:name w:val="ConsNormal Знак Знак Знак"/>
    <w:link w:val="ConsNormal1"/>
    <w:uiPriority w:val="99"/>
    <w:locked/>
    <w:rsid w:val="00EA6839"/>
    <w:rPr>
      <w:rFonts w:ascii="Arial" w:hAnsi="Arial"/>
      <w:sz w:val="22"/>
      <w:szCs w:val="22"/>
      <w:lang w:val="ru-RU" w:eastAsia="ru-RU" w:bidi="ar-SA"/>
    </w:rPr>
  </w:style>
  <w:style w:type="paragraph" w:customStyle="1" w:styleId="1e">
    <w:name w:val="1 Знак Знак Знак Знак"/>
    <w:basedOn w:val="a1"/>
    <w:uiPriority w:val="99"/>
    <w:rsid w:val="00EA6839"/>
    <w:pPr>
      <w:widowControl w:val="0"/>
      <w:adjustRightInd w:val="0"/>
      <w:spacing w:line="-240" w:lineRule="auto"/>
      <w:jc w:val="right"/>
    </w:pPr>
    <w:rPr>
      <w:rFonts w:ascii="Arial" w:hAnsi="Arial" w:cs="Arial"/>
      <w:sz w:val="20"/>
      <w:szCs w:val="20"/>
      <w:lang w:val="en-GB" w:eastAsia="en-US"/>
    </w:rPr>
  </w:style>
  <w:style w:type="paragraph" w:customStyle="1" w:styleId="afff7">
    <w:name w:val="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82">
    <w:name w:val="Знак Знак82"/>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
    <w:name w:val="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f3">
    <w:name w:val="Знак3 Знак Знак Знак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Знак3 Знак Знак Знак Знак Знак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2">
    <w:name w:val="Знак3 Знак Знак Знак 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3110">
    <w:name w:val="Знак3 Знак Знак Знак Знак Знак1 Знак1 Знак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 Знак1 Знак"/>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
    <w:name w:val="_ ТЗ Многоуровневый список"/>
    <w:basedOn w:val="aff8"/>
    <w:link w:val="afff8"/>
    <w:uiPriority w:val="99"/>
    <w:rsid w:val="00EA6839"/>
    <w:pPr>
      <w:widowControl w:val="0"/>
      <w:numPr>
        <w:numId w:val="2"/>
      </w:numPr>
      <w:tabs>
        <w:tab w:val="clear" w:pos="360"/>
        <w:tab w:val="left" w:pos="1021"/>
        <w:tab w:val="left" w:pos="1134"/>
        <w:tab w:val="num" w:pos="1247"/>
      </w:tabs>
      <w:autoSpaceDE w:val="0"/>
      <w:autoSpaceDN w:val="0"/>
      <w:adjustRightInd w:val="0"/>
      <w:spacing w:after="0"/>
      <w:ind w:left="0" w:firstLine="720"/>
    </w:pPr>
    <w:rPr>
      <w:rFonts w:ascii="Arial" w:hAnsi="Arial"/>
      <w:sz w:val="28"/>
      <w:szCs w:val="18"/>
    </w:rPr>
  </w:style>
  <w:style w:type="character" w:customStyle="1" w:styleId="afff8">
    <w:name w:val="_ ТЗ Многоуровневый список Знак"/>
    <w:link w:val="a"/>
    <w:uiPriority w:val="99"/>
    <w:locked/>
    <w:rsid w:val="00EA6839"/>
    <w:rPr>
      <w:rFonts w:ascii="Arial" w:hAnsi="Arial"/>
      <w:sz w:val="28"/>
      <w:szCs w:val="18"/>
    </w:rPr>
  </w:style>
  <w:style w:type="paragraph" w:customStyle="1" w:styleId="font6">
    <w:name w:val="font6"/>
    <w:basedOn w:val="a1"/>
    <w:uiPriority w:val="99"/>
    <w:rsid w:val="00EA6839"/>
    <w:pPr>
      <w:spacing w:before="100" w:beforeAutospacing="1" w:after="100" w:afterAutospacing="1"/>
    </w:pPr>
    <w:rPr>
      <w:color w:val="000000"/>
    </w:rPr>
  </w:style>
  <w:style w:type="paragraph" w:customStyle="1" w:styleId="xl63">
    <w:name w:val="xl63"/>
    <w:basedOn w:val="a1"/>
    <w:uiPriority w:val="99"/>
    <w:rsid w:val="00EA6839"/>
    <w:pPr>
      <w:spacing w:before="100" w:beforeAutospacing="1" w:after="100" w:afterAutospacing="1"/>
      <w:textAlignment w:val="top"/>
    </w:pPr>
  </w:style>
  <w:style w:type="paragraph" w:customStyle="1" w:styleId="xl64">
    <w:name w:val="xl6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5">
    <w:name w:val="xl6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67">
    <w:name w:val="xl6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71">
    <w:name w:val="xl71"/>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2">
    <w:name w:val="xl72"/>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ymbol" w:hAnsi="Symbol"/>
    </w:rPr>
  </w:style>
  <w:style w:type="paragraph" w:customStyle="1" w:styleId="xl73">
    <w:name w:val="xl73"/>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74">
    <w:name w:val="xl74"/>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a1"/>
    <w:uiPriority w:val="99"/>
    <w:rsid w:val="00EA683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7">
    <w:name w:val="xl77"/>
    <w:basedOn w:val="a1"/>
    <w:uiPriority w:val="99"/>
    <w:rsid w:val="00EA68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81">
    <w:name w:val="Знак Знак181"/>
    <w:uiPriority w:val="99"/>
    <w:rsid w:val="00EA6839"/>
    <w:rPr>
      <w:i/>
      <w:sz w:val="22"/>
      <w:lang w:val="ru-RU" w:eastAsia="ru-RU"/>
    </w:rPr>
  </w:style>
  <w:style w:type="character" w:customStyle="1" w:styleId="122">
    <w:name w:val="Список 1 Знак2"/>
    <w:aliases w:val="Body Text Char Знак2,Знак8 Знак Знак2,Основной текст Знак Знак Знак Знак11,Основной текст Знак Знак Знак Знак Знак2,body text Знак Знак Знак Знак"/>
    <w:uiPriority w:val="99"/>
    <w:semiHidden/>
    <w:rsid w:val="00EA6839"/>
    <w:rPr>
      <w:sz w:val="24"/>
      <w:lang w:val="ru-RU" w:eastAsia="ru-RU"/>
    </w:rPr>
  </w:style>
  <w:style w:type="character" w:customStyle="1" w:styleId="610">
    <w:name w:val="Знак Знак61"/>
    <w:uiPriority w:val="99"/>
    <w:rsid w:val="00EA6839"/>
    <w:rPr>
      <w:rFonts w:ascii="Cambria" w:hAnsi="Cambria"/>
      <w:sz w:val="24"/>
    </w:rPr>
  </w:style>
  <w:style w:type="character" w:customStyle="1" w:styleId="afff9">
    <w:name w:val="текст Знак Знак"/>
    <w:uiPriority w:val="99"/>
    <w:locked/>
    <w:rsid w:val="00EA6839"/>
    <w:rPr>
      <w:sz w:val="24"/>
      <w:lang w:val="ru-RU" w:eastAsia="ru-RU"/>
    </w:rPr>
  </w:style>
  <w:style w:type="paragraph" w:customStyle="1" w:styleId="q22">
    <w:name w:val="Основной тексq2 2"/>
    <w:basedOn w:val="a1"/>
    <w:uiPriority w:val="99"/>
    <w:rsid w:val="00EA6839"/>
    <w:pPr>
      <w:widowControl w:val="0"/>
      <w:snapToGrid w:val="0"/>
      <w:ind w:firstLine="720"/>
      <w:jc w:val="both"/>
    </w:pPr>
    <w:rPr>
      <w:szCs w:val="20"/>
    </w:rPr>
  </w:style>
  <w:style w:type="character" w:customStyle="1" w:styleId="171">
    <w:name w:val="Знак Знак171"/>
    <w:uiPriority w:val="99"/>
    <w:semiHidden/>
    <w:locked/>
    <w:rsid w:val="00EA6839"/>
    <w:rPr>
      <w:rFonts w:ascii="Calibri" w:hAnsi="Calibri"/>
      <w:sz w:val="24"/>
      <w:lang w:val="x-none" w:eastAsia="x-none"/>
    </w:rPr>
  </w:style>
  <w:style w:type="character" w:customStyle="1" w:styleId="161">
    <w:name w:val="Знак Знак161"/>
    <w:uiPriority w:val="99"/>
    <w:semiHidden/>
    <w:locked/>
    <w:rsid w:val="00EA6839"/>
    <w:rPr>
      <w:rFonts w:ascii="Calibri" w:hAnsi="Calibri"/>
      <w:i/>
      <w:sz w:val="24"/>
      <w:lang w:val="x-none" w:eastAsia="x-none"/>
    </w:rPr>
  </w:style>
  <w:style w:type="character" w:customStyle="1" w:styleId="151">
    <w:name w:val="Знак Знак151"/>
    <w:uiPriority w:val="99"/>
    <w:locked/>
    <w:rsid w:val="00EA6839"/>
    <w:rPr>
      <w:rFonts w:ascii="Arial" w:hAnsi="Arial"/>
      <w:b/>
      <w:i/>
      <w:sz w:val="18"/>
      <w:lang w:val="x-none" w:eastAsia="x-none"/>
    </w:rPr>
  </w:style>
  <w:style w:type="character" w:customStyle="1" w:styleId="141">
    <w:name w:val="Знак Знак141"/>
    <w:uiPriority w:val="99"/>
    <w:semiHidden/>
    <w:locked/>
    <w:rsid w:val="00EA6839"/>
    <w:rPr>
      <w:lang w:val="x-none" w:eastAsia="x-none"/>
    </w:rPr>
  </w:style>
  <w:style w:type="character" w:customStyle="1" w:styleId="131">
    <w:name w:val="Знак Знак131"/>
    <w:uiPriority w:val="99"/>
    <w:semiHidden/>
    <w:locked/>
    <w:rsid w:val="00EA6839"/>
    <w:rPr>
      <w:sz w:val="24"/>
      <w:lang w:val="x-none" w:eastAsia="x-none"/>
    </w:rPr>
  </w:style>
  <w:style w:type="paragraph" w:customStyle="1" w:styleId="81">
    <w:name w:val="Знак Знак81"/>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paragraph" w:customStyle="1" w:styleId="afffa">
    <w:name w:val="Стиль текста"/>
    <w:basedOn w:val="a5"/>
    <w:uiPriority w:val="99"/>
    <w:rsid w:val="00EA6839"/>
    <w:pPr>
      <w:keepLines/>
      <w:spacing w:before="60" w:after="60"/>
    </w:pPr>
  </w:style>
  <w:style w:type="paragraph" w:customStyle="1" w:styleId="msonormalcxspmiddle">
    <w:name w:val="msonormalcxspmiddle"/>
    <w:basedOn w:val="a1"/>
    <w:uiPriority w:val="99"/>
    <w:rsid w:val="00EA6839"/>
    <w:pPr>
      <w:spacing w:before="100" w:beforeAutospacing="1" w:after="100" w:afterAutospacing="1"/>
    </w:pPr>
  </w:style>
  <w:style w:type="paragraph" w:customStyle="1" w:styleId="afffb">
    <w:name w:val="Базовый"/>
    <w:autoRedefine/>
    <w:rsid w:val="00EA6839"/>
    <w:pPr>
      <w:tabs>
        <w:tab w:val="left" w:pos="851"/>
      </w:tabs>
      <w:spacing w:before="60" w:after="60"/>
      <w:ind w:firstLine="851"/>
      <w:jc w:val="both"/>
    </w:pPr>
    <w:rPr>
      <w:color w:val="000000"/>
      <w:sz w:val="24"/>
    </w:rPr>
  </w:style>
  <w:style w:type="paragraph" w:customStyle="1" w:styleId="msonormalcxspmiddlecxsplast">
    <w:name w:val="msonormalcxspmiddlecxsplast"/>
    <w:basedOn w:val="a1"/>
    <w:uiPriority w:val="99"/>
    <w:rsid w:val="00EA6839"/>
    <w:pPr>
      <w:spacing w:before="100" w:beforeAutospacing="1" w:after="100" w:afterAutospacing="1"/>
    </w:pPr>
  </w:style>
  <w:style w:type="character" w:customStyle="1" w:styleId="73">
    <w:name w:val="Знак Знак7"/>
    <w:uiPriority w:val="99"/>
    <w:locked/>
    <w:rsid w:val="00EA6839"/>
    <w:rPr>
      <w:b/>
      <w:i/>
      <w:snapToGrid w:val="0"/>
      <w:sz w:val="24"/>
      <w:lang w:val="ru-RU" w:eastAsia="ru-RU"/>
    </w:rPr>
  </w:style>
  <w:style w:type="character" w:customStyle="1" w:styleId="3f4">
    <w:name w:val="Знак Знак3"/>
    <w:uiPriority w:val="99"/>
    <w:rsid w:val="00EA6839"/>
    <w:rPr>
      <w:b/>
      <w:i/>
      <w:snapToGrid w:val="0"/>
      <w:sz w:val="28"/>
    </w:rPr>
  </w:style>
  <w:style w:type="character" w:customStyle="1" w:styleId="53">
    <w:name w:val="Знак Знак5"/>
    <w:uiPriority w:val="99"/>
    <w:rsid w:val="00EA6839"/>
    <w:rPr>
      <w:sz w:val="24"/>
    </w:rPr>
  </w:style>
  <w:style w:type="character" w:customStyle="1" w:styleId="44">
    <w:name w:val="Знак Знак4"/>
    <w:uiPriority w:val="99"/>
    <w:rsid w:val="00EA6839"/>
    <w:rPr>
      <w:b/>
      <w:sz w:val="28"/>
    </w:rPr>
  </w:style>
  <w:style w:type="character" w:customStyle="1" w:styleId="63">
    <w:name w:val="Знак Знак6"/>
    <w:uiPriority w:val="99"/>
    <w:locked/>
    <w:rsid w:val="00EA6839"/>
    <w:rPr>
      <w:sz w:val="24"/>
      <w:lang w:val="ru-RU" w:eastAsia="ru-RU"/>
    </w:rPr>
  </w:style>
  <w:style w:type="character" w:customStyle="1" w:styleId="2f0">
    <w:name w:val="Знак Знак2"/>
    <w:uiPriority w:val="99"/>
    <w:locked/>
    <w:rsid w:val="00EA6839"/>
    <w:rPr>
      <w:sz w:val="24"/>
      <w:lang w:val="ru-RU" w:eastAsia="ru-RU"/>
    </w:rPr>
  </w:style>
  <w:style w:type="character" w:customStyle="1" w:styleId="123">
    <w:name w:val="Знак Знак12"/>
    <w:uiPriority w:val="99"/>
    <w:locked/>
    <w:rsid w:val="00EA6839"/>
    <w:rPr>
      <w:rFonts w:ascii="Arial" w:hAnsi="Arial"/>
      <w:b/>
      <w:kern w:val="32"/>
      <w:sz w:val="32"/>
      <w:lang w:val="ru-RU" w:eastAsia="ru-RU"/>
    </w:rPr>
  </w:style>
  <w:style w:type="character" w:customStyle="1" w:styleId="116">
    <w:name w:val="Знак Знак11"/>
    <w:uiPriority w:val="99"/>
    <w:locked/>
    <w:rsid w:val="00EA6839"/>
    <w:rPr>
      <w:rFonts w:ascii="Arial" w:hAnsi="Arial"/>
      <w:b/>
      <w:i/>
      <w:sz w:val="28"/>
      <w:lang w:val="ru-RU" w:eastAsia="ru-RU"/>
    </w:rPr>
  </w:style>
  <w:style w:type="character" w:customStyle="1" w:styleId="100">
    <w:name w:val="Знак Знак10"/>
    <w:uiPriority w:val="99"/>
    <w:rsid w:val="00EA6839"/>
    <w:rPr>
      <w:rFonts w:ascii="Arial" w:hAnsi="Arial"/>
      <w:b/>
      <w:sz w:val="26"/>
      <w:lang w:val="ru-RU" w:eastAsia="ru-RU"/>
    </w:rPr>
  </w:style>
  <w:style w:type="paragraph" w:customStyle="1" w:styleId="83">
    <w:name w:val="Знак Знак8"/>
    <w:basedOn w:val="a1"/>
    <w:uiPriority w:val="99"/>
    <w:rsid w:val="00EA6839"/>
    <w:pPr>
      <w:widowControl w:val="0"/>
      <w:adjustRightInd w:val="0"/>
      <w:spacing w:after="160" w:line="240" w:lineRule="exact"/>
      <w:jc w:val="right"/>
    </w:pPr>
    <w:rPr>
      <w:rFonts w:ascii="Arial" w:hAnsi="Arial" w:cs="Arial"/>
      <w:sz w:val="20"/>
      <w:szCs w:val="20"/>
      <w:lang w:val="en-GB" w:eastAsia="en-US"/>
    </w:rPr>
  </w:style>
  <w:style w:type="character" w:customStyle="1" w:styleId="180">
    <w:name w:val="Знак Знак18"/>
    <w:uiPriority w:val="99"/>
    <w:rsid w:val="00EA6839"/>
    <w:rPr>
      <w:i/>
      <w:sz w:val="22"/>
      <w:lang w:val="ru-RU" w:eastAsia="ru-RU"/>
    </w:rPr>
  </w:style>
  <w:style w:type="character" w:customStyle="1" w:styleId="117">
    <w:name w:val="Основной текст Знак11"/>
    <w:uiPriority w:val="99"/>
    <w:semiHidden/>
    <w:rsid w:val="00EA6839"/>
    <w:rPr>
      <w:rFonts w:cs="Times New Roman"/>
    </w:rPr>
  </w:style>
  <w:style w:type="character" w:customStyle="1" w:styleId="FootnoteTextChar">
    <w:name w:val="Footnote Text Char"/>
    <w:uiPriority w:val="99"/>
    <w:semiHidden/>
    <w:locked/>
    <w:rsid w:val="00EA6839"/>
    <w:rPr>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uiPriority w:val="99"/>
    <w:semiHidden/>
    <w:locked/>
    <w:rsid w:val="00EA6839"/>
    <w:rPr>
      <w:sz w:val="24"/>
      <w:lang w:val="ru-RU" w:eastAsia="ru-RU"/>
    </w:rPr>
  </w:style>
  <w:style w:type="character" w:styleId="afffc">
    <w:name w:val="annotation reference"/>
    <w:uiPriority w:val="99"/>
    <w:semiHidden/>
    <w:rsid w:val="00EA6839"/>
    <w:rPr>
      <w:rFonts w:cs="Times New Roman"/>
      <w:sz w:val="16"/>
      <w:szCs w:val="16"/>
    </w:rPr>
  </w:style>
  <w:style w:type="paragraph" w:styleId="afffd">
    <w:name w:val="annotation text"/>
    <w:basedOn w:val="a1"/>
    <w:link w:val="afffe"/>
    <w:uiPriority w:val="99"/>
    <w:semiHidden/>
    <w:rsid w:val="00EA6839"/>
    <w:rPr>
      <w:sz w:val="20"/>
      <w:szCs w:val="20"/>
    </w:rPr>
  </w:style>
  <w:style w:type="character" w:customStyle="1" w:styleId="afffe">
    <w:name w:val="Текст примечания Знак"/>
    <w:link w:val="afffd"/>
    <w:uiPriority w:val="99"/>
    <w:semiHidden/>
    <w:locked/>
    <w:rsid w:val="00EA6839"/>
    <w:rPr>
      <w:lang w:val="ru-RU" w:eastAsia="ru-RU" w:bidi="ar-SA"/>
    </w:rPr>
  </w:style>
  <w:style w:type="paragraph" w:styleId="affff">
    <w:name w:val="annotation subject"/>
    <w:basedOn w:val="afffd"/>
    <w:next w:val="afffd"/>
    <w:link w:val="affff0"/>
    <w:uiPriority w:val="99"/>
    <w:semiHidden/>
    <w:rsid w:val="00EA6839"/>
    <w:rPr>
      <w:b/>
      <w:bCs/>
    </w:rPr>
  </w:style>
  <w:style w:type="character" w:customStyle="1" w:styleId="affff0">
    <w:name w:val="Тема примечания Знак"/>
    <w:link w:val="affff"/>
    <w:uiPriority w:val="99"/>
    <w:semiHidden/>
    <w:locked/>
    <w:rsid w:val="00EA6839"/>
    <w:rPr>
      <w:b/>
      <w:bCs/>
      <w:lang w:val="ru-RU" w:eastAsia="ru-RU" w:bidi="ar-SA"/>
    </w:rPr>
  </w:style>
  <w:style w:type="character" w:customStyle="1" w:styleId="140">
    <w:name w:val="Знак Знак14"/>
    <w:uiPriority w:val="99"/>
    <w:semiHidden/>
    <w:locked/>
    <w:rsid w:val="00EA6839"/>
    <w:rPr>
      <w:lang w:val="ru-RU" w:eastAsia="ru-RU"/>
    </w:rPr>
  </w:style>
  <w:style w:type="character" w:customStyle="1" w:styleId="1f1">
    <w:name w:val="Глава Знак Знак1"/>
    <w:uiPriority w:val="99"/>
    <w:locked/>
    <w:rsid w:val="00EA6839"/>
    <w:rPr>
      <w:sz w:val="28"/>
      <w:lang w:val="x-none" w:eastAsia="x-none"/>
    </w:rPr>
  </w:style>
  <w:style w:type="paragraph" w:styleId="affff1">
    <w:name w:val="List Paragraph"/>
    <w:basedOn w:val="a1"/>
    <w:link w:val="affff2"/>
    <w:uiPriority w:val="34"/>
    <w:qFormat/>
    <w:rsid w:val="00EA6839"/>
    <w:pPr>
      <w:spacing w:after="200" w:line="276" w:lineRule="auto"/>
      <w:ind w:left="720"/>
      <w:contextualSpacing/>
    </w:pPr>
    <w:rPr>
      <w:rFonts w:ascii="Calibri" w:hAnsi="Calibri"/>
      <w:sz w:val="22"/>
      <w:szCs w:val="22"/>
      <w:lang w:val="x-none" w:eastAsia="en-US"/>
    </w:rPr>
  </w:style>
  <w:style w:type="numbering" w:styleId="1ai">
    <w:name w:val="Outline List 1"/>
    <w:basedOn w:val="a4"/>
    <w:uiPriority w:val="99"/>
    <w:rsid w:val="00EA6839"/>
    <w:pPr>
      <w:numPr>
        <w:numId w:val="3"/>
      </w:numPr>
    </w:pPr>
  </w:style>
  <w:style w:type="paragraph" w:customStyle="1" w:styleId="1f2">
    <w:name w:val="заголовок 1"/>
    <w:basedOn w:val="a1"/>
    <w:next w:val="a1"/>
    <w:uiPriority w:val="99"/>
    <w:rsid w:val="00CC7549"/>
    <w:pPr>
      <w:keepNext/>
      <w:widowControl w:val="0"/>
      <w:jc w:val="center"/>
    </w:pPr>
    <w:rPr>
      <w:szCs w:val="20"/>
    </w:rPr>
  </w:style>
  <w:style w:type="paragraph" w:customStyle="1" w:styleId="Default">
    <w:name w:val="Default"/>
    <w:uiPriority w:val="99"/>
    <w:rsid w:val="00CC7549"/>
    <w:pPr>
      <w:autoSpaceDE w:val="0"/>
      <w:autoSpaceDN w:val="0"/>
      <w:adjustRightInd w:val="0"/>
    </w:pPr>
    <w:rPr>
      <w:rFonts w:eastAsia="Calibri"/>
      <w:color w:val="000000"/>
      <w:sz w:val="24"/>
      <w:szCs w:val="24"/>
      <w:lang w:eastAsia="en-US"/>
    </w:rPr>
  </w:style>
  <w:style w:type="character" w:customStyle="1" w:styleId="BodyText2Char">
    <w:name w:val="Body Text 2 Char"/>
    <w:uiPriority w:val="99"/>
    <w:semiHidden/>
    <w:locked/>
    <w:rsid w:val="00CC7549"/>
    <w:rPr>
      <w:color w:val="000000"/>
      <w:sz w:val="24"/>
      <w:szCs w:val="24"/>
      <w:lang w:val="ru-RU" w:eastAsia="ru-RU" w:bidi="ar-SA"/>
    </w:rPr>
  </w:style>
  <w:style w:type="character" w:customStyle="1" w:styleId="BodyTextIndent3Char">
    <w:name w:val="Body Text Indent 3 Char"/>
    <w:aliases w:val="Знак2 Char"/>
    <w:uiPriority w:val="99"/>
    <w:semiHidden/>
    <w:locked/>
    <w:rsid w:val="00CC7549"/>
    <w:rPr>
      <w:color w:val="000000"/>
      <w:sz w:val="28"/>
      <w:szCs w:val="28"/>
      <w:lang w:val="ru-RU" w:eastAsia="ru-RU" w:bidi="ar-SA"/>
    </w:rPr>
  </w:style>
  <w:style w:type="character" w:customStyle="1" w:styleId="FootnoteTextChar1">
    <w:name w:val="Footnote Text Char1"/>
    <w:semiHidden/>
    <w:locked/>
    <w:rsid w:val="00D85D7A"/>
    <w:rPr>
      <w:lang w:val="ru-RU" w:eastAsia="ru-RU" w:bidi="ar-SA"/>
    </w:rPr>
  </w:style>
  <w:style w:type="character" w:customStyle="1" w:styleId="affff3">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uiPriority w:val="99"/>
    <w:semiHidden/>
    <w:locked/>
    <w:rsid w:val="00772390"/>
    <w:rPr>
      <w:lang w:val="ru-RU" w:eastAsia="ru-RU" w:bidi="ar-SA"/>
    </w:rPr>
  </w:style>
  <w:style w:type="character" w:customStyle="1" w:styleId="2f1">
    <w:name w:val="Основной текст 2 Знак"/>
    <w:uiPriority w:val="99"/>
    <w:locked/>
    <w:rsid w:val="005F39FF"/>
    <w:rPr>
      <w:sz w:val="24"/>
      <w:szCs w:val="24"/>
      <w:lang w:val="ru-RU" w:eastAsia="ru-RU" w:bidi="ar-SA"/>
    </w:rPr>
  </w:style>
  <w:style w:type="character" w:customStyle="1" w:styleId="150">
    <w:name w:val="Знак Знак15"/>
    <w:semiHidden/>
    <w:locked/>
    <w:rsid w:val="00826085"/>
    <w:rPr>
      <w:lang w:val="x-none" w:eastAsia="x-none" w:bidi="ar-SA"/>
    </w:rPr>
  </w:style>
  <w:style w:type="character" w:customStyle="1" w:styleId="affff4">
    <w:name w:val="Верхний колонтитул Знак"/>
    <w:uiPriority w:val="99"/>
    <w:locked/>
    <w:rsid w:val="00D80A3A"/>
    <w:rPr>
      <w:sz w:val="24"/>
      <w:szCs w:val="24"/>
      <w:lang w:val="ru-RU" w:eastAsia="ru-RU" w:bidi="ar-SA"/>
    </w:rPr>
  </w:style>
  <w:style w:type="paragraph" w:customStyle="1" w:styleId="affff5">
    <w:name w:val="Содержимое таблицы"/>
    <w:basedOn w:val="a1"/>
    <w:uiPriority w:val="99"/>
    <w:rsid w:val="00B33FF4"/>
    <w:pPr>
      <w:suppressLineNumbers/>
      <w:suppressAutoHyphens/>
    </w:pPr>
    <w:rPr>
      <w:lang w:eastAsia="ar-SA"/>
    </w:rPr>
  </w:style>
  <w:style w:type="character" w:customStyle="1" w:styleId="160">
    <w:name w:val="Знак Знак16"/>
    <w:semiHidden/>
    <w:locked/>
    <w:rsid w:val="00F80C4C"/>
    <w:rPr>
      <w:lang w:val="x-none" w:eastAsia="x-none" w:bidi="ar-SA"/>
    </w:rPr>
  </w:style>
  <w:style w:type="character" w:customStyle="1" w:styleId="200">
    <w:name w:val="Знак Знак20"/>
    <w:locked/>
    <w:rsid w:val="009E5940"/>
    <w:rPr>
      <w:rFonts w:ascii="Calibri" w:hAnsi="Calibri"/>
      <w:sz w:val="24"/>
      <w:lang w:val="x-none" w:eastAsia="x-none" w:bidi="ar-SA"/>
    </w:rPr>
  </w:style>
  <w:style w:type="character" w:customStyle="1" w:styleId="190">
    <w:name w:val="Знак Знак19"/>
    <w:locked/>
    <w:rsid w:val="009E5940"/>
    <w:rPr>
      <w:rFonts w:ascii="Calibri" w:hAnsi="Calibri"/>
      <w:i/>
      <w:sz w:val="24"/>
      <w:lang w:val="x-none" w:eastAsia="x-none" w:bidi="ar-SA"/>
    </w:rPr>
  </w:style>
  <w:style w:type="character" w:customStyle="1" w:styleId="130">
    <w:name w:val="Знак Знак13"/>
    <w:aliases w:val="Основной текст с отступом 2 Знак11,Знак1 Знак11"/>
    <w:uiPriority w:val="99"/>
    <w:locked/>
    <w:rsid w:val="009E5940"/>
    <w:rPr>
      <w:sz w:val="24"/>
      <w:lang w:val="ru-RU" w:eastAsia="ru-RU" w:bidi="ar-SA"/>
    </w:rPr>
  </w:style>
  <w:style w:type="paragraph" w:styleId="aa">
    <w:name w:val="endnote text"/>
    <w:basedOn w:val="a1"/>
    <w:link w:val="a9"/>
    <w:semiHidden/>
    <w:rsid w:val="009E5940"/>
    <w:rPr>
      <w:lang w:val="x-none" w:eastAsia="x-none"/>
    </w:rPr>
  </w:style>
  <w:style w:type="character" w:customStyle="1" w:styleId="170">
    <w:name w:val="Знак Знак17"/>
    <w:locked/>
    <w:rsid w:val="009E5940"/>
    <w:rPr>
      <w:rFonts w:ascii="Tahoma" w:hAnsi="Tahoma" w:cs="Tahoma"/>
      <w:sz w:val="16"/>
      <w:lang w:val="x-none" w:eastAsia="x-none" w:bidi="ar-SA"/>
    </w:rPr>
  </w:style>
  <w:style w:type="paragraph" w:styleId="affff6">
    <w:name w:val="No Spacing"/>
    <w:link w:val="affff7"/>
    <w:uiPriority w:val="99"/>
    <w:qFormat/>
    <w:rsid w:val="009E5940"/>
    <w:pPr>
      <w:jc w:val="both"/>
    </w:pPr>
    <w:rPr>
      <w:sz w:val="24"/>
      <w:szCs w:val="24"/>
    </w:rPr>
  </w:style>
  <w:style w:type="paragraph" w:customStyle="1" w:styleId="830">
    <w:name w:val="Знак Знак83"/>
    <w:basedOn w:val="a1"/>
    <w:rsid w:val="009E5940"/>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Абзац списка3"/>
    <w:basedOn w:val="a1"/>
    <w:uiPriority w:val="99"/>
    <w:rsid w:val="009E5940"/>
    <w:pPr>
      <w:autoSpaceDE w:val="0"/>
      <w:autoSpaceDN w:val="0"/>
      <w:ind w:left="720"/>
    </w:pPr>
    <w:rPr>
      <w:sz w:val="20"/>
      <w:szCs w:val="20"/>
    </w:rPr>
  </w:style>
  <w:style w:type="paragraph" w:customStyle="1" w:styleId="font1">
    <w:name w:val="font1"/>
    <w:basedOn w:val="a1"/>
    <w:uiPriority w:val="99"/>
    <w:rsid w:val="009E5940"/>
    <w:pPr>
      <w:spacing w:before="100" w:beforeAutospacing="1" w:after="100" w:afterAutospacing="1"/>
    </w:pPr>
    <w:rPr>
      <w:rFonts w:ascii="Arial CYR" w:hAnsi="Arial CYR" w:cs="Arial CYR"/>
      <w:sz w:val="20"/>
      <w:szCs w:val="20"/>
    </w:rPr>
  </w:style>
  <w:style w:type="paragraph" w:customStyle="1" w:styleId="font7">
    <w:name w:val="font7"/>
    <w:basedOn w:val="a1"/>
    <w:uiPriority w:val="99"/>
    <w:rsid w:val="009E5940"/>
    <w:pPr>
      <w:spacing w:before="100" w:beforeAutospacing="1" w:after="100" w:afterAutospacing="1"/>
    </w:pPr>
    <w:rPr>
      <w:sz w:val="20"/>
      <w:szCs w:val="20"/>
    </w:rPr>
  </w:style>
  <w:style w:type="paragraph" w:customStyle="1" w:styleId="font8">
    <w:name w:val="font8"/>
    <w:basedOn w:val="a1"/>
    <w:uiPriority w:val="99"/>
    <w:rsid w:val="009E5940"/>
    <w:pPr>
      <w:spacing w:before="100" w:beforeAutospacing="1" w:after="100" w:afterAutospacing="1"/>
    </w:pPr>
    <w:rPr>
      <w:color w:val="FF0000"/>
      <w:sz w:val="20"/>
      <w:szCs w:val="20"/>
    </w:rPr>
  </w:style>
  <w:style w:type="paragraph" w:customStyle="1" w:styleId="font9">
    <w:name w:val="font9"/>
    <w:basedOn w:val="a1"/>
    <w:uiPriority w:val="99"/>
    <w:rsid w:val="009E5940"/>
    <w:pPr>
      <w:spacing w:before="100" w:beforeAutospacing="1" w:after="100" w:afterAutospacing="1"/>
    </w:pPr>
    <w:rPr>
      <w:sz w:val="16"/>
      <w:szCs w:val="16"/>
    </w:rPr>
  </w:style>
  <w:style w:type="paragraph" w:customStyle="1" w:styleId="xl22">
    <w:name w:val="xl2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1"/>
    <w:uiPriority w:val="99"/>
    <w:rsid w:val="009E5940"/>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1"/>
    <w:uiPriority w:val="99"/>
    <w:rsid w:val="009E5940"/>
    <w:pPr>
      <w:spacing w:before="100" w:beforeAutospacing="1" w:after="100" w:afterAutospacing="1"/>
    </w:pPr>
    <w:rPr>
      <w:b/>
      <w:bCs/>
    </w:rPr>
  </w:style>
  <w:style w:type="paragraph" w:customStyle="1" w:styleId="xl29">
    <w:name w:val="xl29"/>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16"/>
      <w:szCs w:val="16"/>
    </w:rPr>
  </w:style>
  <w:style w:type="paragraph" w:customStyle="1" w:styleId="xl31">
    <w:name w:val="xl31"/>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2">
    <w:name w:val="xl32"/>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4">
    <w:name w:val="xl34"/>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5">
    <w:name w:val="xl35"/>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pPr>
    <w:rPr>
      <w:b/>
      <w:bCs/>
      <w:u w:val="single"/>
    </w:rPr>
  </w:style>
  <w:style w:type="paragraph" w:customStyle="1" w:styleId="xl36">
    <w:name w:val="xl36"/>
    <w:basedOn w:val="a1"/>
    <w:uiPriority w:val="99"/>
    <w:rsid w:val="009E5940"/>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1"/>
    <w:uiPriority w:val="99"/>
    <w:rsid w:val="009E594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78">
    <w:name w:val="xl78"/>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9">
    <w:name w:val="xl79"/>
    <w:basedOn w:val="a1"/>
    <w:uiPriority w:val="99"/>
    <w:rsid w:val="009E594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0">
    <w:name w:val="xl80"/>
    <w:basedOn w:val="a1"/>
    <w:uiPriority w:val="99"/>
    <w:rsid w:val="009E594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1"/>
    <w:uiPriority w:val="99"/>
    <w:rsid w:val="009E5940"/>
    <w:pPr>
      <w:pBdr>
        <w:top w:val="single" w:sz="4" w:space="0" w:color="auto"/>
        <w:left w:val="single" w:sz="4" w:space="0" w:color="auto"/>
      </w:pBdr>
      <w:spacing w:before="100" w:beforeAutospacing="1" w:after="100" w:afterAutospacing="1"/>
      <w:jc w:val="center"/>
    </w:pPr>
  </w:style>
  <w:style w:type="paragraph" w:customStyle="1" w:styleId="xl82">
    <w:name w:val="xl82"/>
    <w:basedOn w:val="a1"/>
    <w:uiPriority w:val="99"/>
    <w:rsid w:val="009E5940"/>
    <w:pPr>
      <w:pBdr>
        <w:top w:val="single" w:sz="4" w:space="0" w:color="auto"/>
      </w:pBdr>
      <w:spacing w:before="100" w:beforeAutospacing="1" w:after="100" w:afterAutospacing="1"/>
      <w:jc w:val="center"/>
    </w:pPr>
  </w:style>
  <w:style w:type="paragraph" w:customStyle="1" w:styleId="xl83">
    <w:name w:val="xl83"/>
    <w:basedOn w:val="a1"/>
    <w:uiPriority w:val="99"/>
    <w:rsid w:val="009E5940"/>
    <w:pPr>
      <w:pBdr>
        <w:top w:val="single" w:sz="4" w:space="0" w:color="auto"/>
        <w:right w:val="single" w:sz="4" w:space="0" w:color="auto"/>
      </w:pBdr>
      <w:spacing w:before="100" w:beforeAutospacing="1" w:after="100" w:afterAutospacing="1"/>
      <w:jc w:val="center"/>
    </w:pPr>
  </w:style>
  <w:style w:type="paragraph" w:customStyle="1" w:styleId="xl84">
    <w:name w:val="xl84"/>
    <w:basedOn w:val="a1"/>
    <w:uiPriority w:val="99"/>
    <w:rsid w:val="009E5940"/>
    <w:pPr>
      <w:pBdr>
        <w:left w:val="single" w:sz="4" w:space="0" w:color="auto"/>
        <w:bottom w:val="single" w:sz="4" w:space="0" w:color="auto"/>
      </w:pBdr>
      <w:spacing w:before="100" w:beforeAutospacing="1" w:after="100" w:afterAutospacing="1"/>
      <w:jc w:val="center"/>
    </w:pPr>
  </w:style>
  <w:style w:type="paragraph" w:customStyle="1" w:styleId="xl85">
    <w:name w:val="xl85"/>
    <w:basedOn w:val="a1"/>
    <w:uiPriority w:val="99"/>
    <w:rsid w:val="009E5940"/>
    <w:pPr>
      <w:pBdr>
        <w:bottom w:val="single" w:sz="4" w:space="0" w:color="auto"/>
      </w:pBdr>
      <w:spacing w:before="100" w:beforeAutospacing="1" w:after="100" w:afterAutospacing="1"/>
      <w:jc w:val="center"/>
    </w:pPr>
  </w:style>
  <w:style w:type="paragraph" w:customStyle="1" w:styleId="xl86">
    <w:name w:val="xl86"/>
    <w:basedOn w:val="a1"/>
    <w:uiPriority w:val="99"/>
    <w:rsid w:val="009E5940"/>
    <w:pPr>
      <w:pBdr>
        <w:bottom w:val="single" w:sz="4" w:space="0" w:color="auto"/>
        <w:right w:val="single" w:sz="4" w:space="0" w:color="auto"/>
      </w:pBdr>
      <w:spacing w:before="100" w:beforeAutospacing="1" w:after="100" w:afterAutospacing="1"/>
      <w:jc w:val="center"/>
    </w:pPr>
  </w:style>
  <w:style w:type="paragraph" w:customStyle="1" w:styleId="xl87">
    <w:name w:val="xl87"/>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89">
    <w:name w:val="xl89"/>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0">
    <w:name w:val="xl90"/>
    <w:basedOn w:val="a1"/>
    <w:uiPriority w:val="99"/>
    <w:rsid w:val="009E5940"/>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1">
    <w:name w:val="xl91"/>
    <w:basedOn w:val="a1"/>
    <w:uiPriority w:val="99"/>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a1"/>
    <w:uiPriority w:val="99"/>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1"/>
    <w:rsid w:val="009E5940"/>
    <w:pPr>
      <w:pBdr>
        <w:left w:val="single" w:sz="4" w:space="0" w:color="auto"/>
        <w:right w:val="single" w:sz="4" w:space="0" w:color="auto"/>
      </w:pBdr>
      <w:spacing w:before="100" w:beforeAutospacing="1" w:after="100" w:afterAutospacing="1"/>
      <w:jc w:val="center"/>
    </w:pPr>
    <w:rPr>
      <w:sz w:val="20"/>
      <w:szCs w:val="20"/>
    </w:rPr>
  </w:style>
  <w:style w:type="paragraph" w:customStyle="1" w:styleId="xl94">
    <w:name w:val="xl94"/>
    <w:basedOn w:val="a1"/>
    <w:rsid w:val="009E5940"/>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1"/>
    <w:rsid w:val="009E5940"/>
    <w:pPr>
      <w:pBdr>
        <w:top w:val="single" w:sz="4" w:space="0" w:color="auto"/>
        <w:left w:val="single" w:sz="4" w:space="0" w:color="auto"/>
      </w:pBdr>
      <w:spacing w:before="100" w:beforeAutospacing="1" w:after="100" w:afterAutospacing="1"/>
      <w:jc w:val="center"/>
    </w:pPr>
  </w:style>
  <w:style w:type="paragraph" w:customStyle="1" w:styleId="xl96">
    <w:name w:val="xl96"/>
    <w:basedOn w:val="a1"/>
    <w:rsid w:val="009E5940"/>
    <w:pPr>
      <w:pBdr>
        <w:top w:val="single" w:sz="4" w:space="0" w:color="auto"/>
      </w:pBdr>
      <w:spacing w:before="100" w:beforeAutospacing="1" w:after="100" w:afterAutospacing="1"/>
      <w:jc w:val="center"/>
    </w:pPr>
  </w:style>
  <w:style w:type="paragraph" w:customStyle="1" w:styleId="xl97">
    <w:name w:val="xl97"/>
    <w:basedOn w:val="a1"/>
    <w:rsid w:val="009E5940"/>
    <w:pPr>
      <w:pBdr>
        <w:top w:val="single" w:sz="4" w:space="0" w:color="auto"/>
        <w:right w:val="single" w:sz="4" w:space="0" w:color="auto"/>
      </w:pBdr>
      <w:spacing w:before="100" w:beforeAutospacing="1" w:after="100" w:afterAutospacing="1"/>
      <w:jc w:val="center"/>
    </w:pPr>
  </w:style>
  <w:style w:type="paragraph" w:customStyle="1" w:styleId="xl98">
    <w:name w:val="xl98"/>
    <w:basedOn w:val="a1"/>
    <w:rsid w:val="009E5940"/>
    <w:pPr>
      <w:pBdr>
        <w:left w:val="single" w:sz="4" w:space="0" w:color="auto"/>
        <w:bottom w:val="single" w:sz="4" w:space="0" w:color="auto"/>
      </w:pBdr>
      <w:spacing w:before="100" w:beforeAutospacing="1" w:after="100" w:afterAutospacing="1"/>
      <w:jc w:val="center"/>
    </w:pPr>
  </w:style>
  <w:style w:type="paragraph" w:customStyle="1" w:styleId="xl99">
    <w:name w:val="xl99"/>
    <w:basedOn w:val="a1"/>
    <w:rsid w:val="009E5940"/>
    <w:pPr>
      <w:pBdr>
        <w:bottom w:val="single" w:sz="4" w:space="0" w:color="auto"/>
      </w:pBdr>
      <w:spacing w:before="100" w:beforeAutospacing="1" w:after="100" w:afterAutospacing="1"/>
      <w:jc w:val="center"/>
    </w:pPr>
  </w:style>
  <w:style w:type="paragraph" w:customStyle="1" w:styleId="xl100">
    <w:name w:val="xl100"/>
    <w:basedOn w:val="a1"/>
    <w:rsid w:val="009E5940"/>
    <w:pPr>
      <w:pBdr>
        <w:bottom w:val="single" w:sz="4" w:space="0" w:color="auto"/>
        <w:right w:val="single" w:sz="4" w:space="0" w:color="auto"/>
      </w:pBdr>
      <w:spacing w:before="100" w:beforeAutospacing="1" w:after="100" w:afterAutospacing="1"/>
      <w:jc w:val="center"/>
    </w:pPr>
  </w:style>
  <w:style w:type="character" w:styleId="affff8">
    <w:name w:val="endnote reference"/>
    <w:semiHidden/>
    <w:rsid w:val="009E5940"/>
    <w:rPr>
      <w:vertAlign w:val="superscript"/>
    </w:rPr>
  </w:style>
  <w:style w:type="character" w:customStyle="1" w:styleId="1f3">
    <w:name w:val="Текст сноски Знак1"/>
    <w:uiPriority w:val="99"/>
    <w:semiHidden/>
    <w:locked/>
    <w:rsid w:val="009E5940"/>
    <w:rPr>
      <w:lang w:val="ru-RU" w:eastAsia="ru-RU"/>
    </w:rPr>
  </w:style>
  <w:style w:type="character" w:customStyle="1" w:styleId="430">
    <w:name w:val="Знак Знак43"/>
    <w:uiPriority w:val="99"/>
    <w:semiHidden/>
    <w:locked/>
    <w:rsid w:val="009E5940"/>
    <w:rPr>
      <w:sz w:val="20"/>
    </w:rPr>
  </w:style>
  <w:style w:type="character" w:customStyle="1" w:styleId="530">
    <w:name w:val="Знак Знак53"/>
    <w:uiPriority w:val="99"/>
    <w:semiHidden/>
    <w:locked/>
    <w:rsid w:val="009E5940"/>
    <w:rPr>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336689"/>
    <w:rPr>
      <w:rFonts w:ascii="Arial" w:hAnsi="Arial"/>
      <w:b/>
      <w:i/>
      <w:sz w:val="28"/>
      <w:lang w:val="ru-RU" w:eastAsia="ru-RU" w:bidi="ar-SA"/>
    </w:rPr>
  </w:style>
  <w:style w:type="paragraph" w:customStyle="1" w:styleId="45">
    <w:name w:val="Абзац списка4"/>
    <w:basedOn w:val="a1"/>
    <w:uiPriority w:val="99"/>
    <w:rsid w:val="00743DF3"/>
    <w:pPr>
      <w:widowControl w:val="0"/>
      <w:autoSpaceDE w:val="0"/>
      <w:autoSpaceDN w:val="0"/>
      <w:adjustRightInd w:val="0"/>
      <w:ind w:left="720"/>
    </w:pPr>
    <w:rPr>
      <w:rFonts w:ascii="Arial" w:hAnsi="Arial" w:cs="Arial"/>
      <w:sz w:val="18"/>
      <w:szCs w:val="18"/>
    </w:rPr>
  </w:style>
  <w:style w:type="character" w:customStyle="1" w:styleId="NoSpacingChar">
    <w:name w:val="No Spacing Char"/>
    <w:link w:val="18"/>
    <w:locked/>
    <w:rsid w:val="00AE7336"/>
    <w:rPr>
      <w:sz w:val="24"/>
      <w:szCs w:val="24"/>
      <w:lang w:val="ru-RU" w:eastAsia="ru-RU" w:bidi="ar-SA"/>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6707EC"/>
    <w:rPr>
      <w:rFonts w:ascii="Arial" w:hAnsi="Arial"/>
      <w:b/>
      <w:kern w:val="32"/>
      <w:sz w:val="32"/>
      <w:lang w:val="ru-RU" w:eastAsia="ru-RU" w:bidi="ar-SA"/>
    </w:rPr>
  </w:style>
  <w:style w:type="character" w:customStyle="1" w:styleId="Heading3Char1">
    <w:name w:val="Heading 3 Char1"/>
    <w:aliases w:val="h3 Char1,Head 3 Char1,l3+toc 3 Char1,CT Char1,Sub-section Title Char1,l3 Char1"/>
    <w:locked/>
    <w:rsid w:val="006707EC"/>
    <w:rPr>
      <w:rFonts w:ascii="Arial" w:hAnsi="Arial"/>
      <w:b/>
      <w:sz w:val="26"/>
      <w:lang w:val="ru-RU" w:eastAsia="ru-RU" w:bidi="ar-SA"/>
    </w:rPr>
  </w:style>
  <w:style w:type="character" w:customStyle="1" w:styleId="Heading4Char">
    <w:name w:val="Heading 4 Char"/>
    <w:aliases w:val="Параграф Char"/>
    <w:locked/>
    <w:rsid w:val="006707EC"/>
    <w:rPr>
      <w:rFonts w:ascii="Calibri" w:hAnsi="Calibri"/>
      <w:b/>
      <w:sz w:val="28"/>
      <w:lang w:val="ru-RU" w:eastAsia="ru-RU" w:bidi="ar-SA"/>
    </w:rPr>
  </w:style>
  <w:style w:type="character" w:customStyle="1" w:styleId="Heading5Char">
    <w:name w:val="Heading 5 Char"/>
    <w:aliases w:val="_Подпункт Char"/>
    <w:locked/>
    <w:rsid w:val="006707EC"/>
    <w:rPr>
      <w:b/>
      <w:sz w:val="24"/>
      <w:lang w:val="ru-RU" w:eastAsia="ru-RU" w:bidi="ar-SA"/>
    </w:rPr>
  </w:style>
  <w:style w:type="character" w:customStyle="1" w:styleId="Heading6Char">
    <w:name w:val="Heading 6 Char"/>
    <w:locked/>
    <w:rsid w:val="006707EC"/>
    <w:rPr>
      <w:i/>
      <w:sz w:val="22"/>
      <w:lang w:val="ru-RU" w:eastAsia="ru-RU" w:bidi="ar-SA"/>
    </w:rPr>
  </w:style>
  <w:style w:type="character" w:customStyle="1" w:styleId="HTMLPreformattedChar">
    <w:name w:val="HTML Preformatted Char"/>
    <w:locked/>
    <w:rsid w:val="006707EC"/>
    <w:rPr>
      <w:rFonts w:ascii="Courier New" w:hAnsi="Courier New" w:cs="Courier New"/>
      <w:lang w:val="ru-RU" w:eastAsia="ru-RU" w:bidi="ar-SA"/>
    </w:rPr>
  </w:style>
  <w:style w:type="character" w:customStyle="1" w:styleId="Heading7Char">
    <w:name w:val="Heading 7 Char"/>
    <w:locked/>
    <w:rsid w:val="006707EC"/>
    <w:rPr>
      <w:rFonts w:ascii="Calibri" w:hAnsi="Calibri"/>
      <w:sz w:val="24"/>
      <w:lang w:val="ru-RU" w:eastAsia="ru-RU" w:bidi="ar-SA"/>
    </w:rPr>
  </w:style>
  <w:style w:type="character" w:customStyle="1" w:styleId="Heading8Char">
    <w:name w:val="Heading 8 Char"/>
    <w:locked/>
    <w:rsid w:val="006707EC"/>
    <w:rPr>
      <w:rFonts w:ascii="Calibri" w:hAnsi="Calibri"/>
      <w:i/>
      <w:sz w:val="24"/>
      <w:lang w:val="ru-RU" w:eastAsia="ru-RU" w:bidi="ar-SA"/>
    </w:rPr>
  </w:style>
  <w:style w:type="character" w:customStyle="1" w:styleId="Heading9Char">
    <w:name w:val="Heading 9 Char"/>
    <w:locked/>
    <w:rsid w:val="006707EC"/>
    <w:rPr>
      <w:rFonts w:ascii="Arial" w:hAnsi="Arial"/>
      <w:b/>
      <w:i/>
      <w:sz w:val="18"/>
      <w:lang w:val="ru-RU" w:eastAsia="ru-RU" w:bidi="ar-SA"/>
    </w:rPr>
  </w:style>
  <w:style w:type="character" w:customStyle="1" w:styleId="CommentTextChar">
    <w:name w:val="Comment Text Char"/>
    <w:semiHidden/>
    <w:locked/>
    <w:rsid w:val="006707EC"/>
    <w:rPr>
      <w:lang w:val="ru-RU" w:eastAsia="ru-RU" w:bidi="ar-SA"/>
    </w:rPr>
  </w:style>
  <w:style w:type="character" w:customStyle="1" w:styleId="HeaderChar1">
    <w:name w:val="Header Char1"/>
    <w:locked/>
    <w:rsid w:val="006707EC"/>
    <w:rPr>
      <w:sz w:val="24"/>
      <w:lang w:val="ru-RU" w:eastAsia="ru-RU" w:bidi="ar-SA"/>
    </w:rPr>
  </w:style>
  <w:style w:type="character" w:customStyle="1" w:styleId="FooterChar">
    <w:name w:val="Footer Char"/>
    <w:locked/>
    <w:rsid w:val="006707EC"/>
    <w:rPr>
      <w:sz w:val="24"/>
      <w:lang w:val="ru-RU" w:eastAsia="ru-RU" w:bidi="ar-SA"/>
    </w:rPr>
  </w:style>
  <w:style w:type="character" w:customStyle="1" w:styleId="TitleChar">
    <w:name w:val="Title Char"/>
    <w:locked/>
    <w:rsid w:val="006707EC"/>
    <w:rPr>
      <w:sz w:val="24"/>
      <w:lang w:val="ru-RU" w:eastAsia="ru-RU" w:bidi="ar-SA"/>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locked/>
    <w:rsid w:val="006707EC"/>
    <w:rPr>
      <w:sz w:val="24"/>
      <w:lang w:val="ru-RU" w:eastAsia="ru-RU" w:bidi="ar-SA"/>
    </w:rPr>
  </w:style>
  <w:style w:type="character" w:customStyle="1" w:styleId="BodyTextIndentChar">
    <w:name w:val="Body Text Indent Char"/>
    <w:aliases w:val="текст Char"/>
    <w:locked/>
    <w:rsid w:val="006707EC"/>
    <w:rPr>
      <w:sz w:val="24"/>
      <w:lang w:val="ru-RU" w:eastAsia="ru-RU" w:bidi="ar-SA"/>
    </w:rPr>
  </w:style>
  <w:style w:type="character" w:customStyle="1" w:styleId="SubtitleChar">
    <w:name w:val="Subtitle Char"/>
    <w:locked/>
    <w:rsid w:val="006707EC"/>
    <w:rPr>
      <w:rFonts w:ascii="Cambria" w:hAnsi="Cambria"/>
      <w:sz w:val="24"/>
      <w:lang w:val="ru-RU" w:eastAsia="ru-RU" w:bidi="ar-SA"/>
    </w:rPr>
  </w:style>
  <w:style w:type="character" w:customStyle="1" w:styleId="DateChar">
    <w:name w:val="Date Char"/>
    <w:locked/>
    <w:rsid w:val="006707EC"/>
    <w:rPr>
      <w:sz w:val="24"/>
      <w:lang w:val="ru-RU" w:eastAsia="ru-RU" w:bidi="ar-SA"/>
    </w:rPr>
  </w:style>
  <w:style w:type="character" w:customStyle="1" w:styleId="BodyTextFirstIndentChar">
    <w:name w:val="Body Text First Indent Char"/>
    <w:locked/>
    <w:rsid w:val="006707EC"/>
    <w:rPr>
      <w:sz w:val="24"/>
      <w:lang w:val="ru-RU" w:eastAsia="ru-RU" w:bidi="ar-SA"/>
    </w:rPr>
  </w:style>
  <w:style w:type="character" w:customStyle="1" w:styleId="BodyTextFirstIndent2Char">
    <w:name w:val="Body Text First Indent 2 Char"/>
    <w:locked/>
    <w:rsid w:val="006707EC"/>
    <w:rPr>
      <w:sz w:val="24"/>
      <w:lang w:val="ru-RU" w:eastAsia="ru-RU" w:bidi="ar-SA"/>
    </w:rPr>
  </w:style>
  <w:style w:type="character" w:customStyle="1" w:styleId="NoteHeadingChar">
    <w:name w:val="Note Heading Char"/>
    <w:locked/>
    <w:rsid w:val="006707EC"/>
    <w:rPr>
      <w:sz w:val="24"/>
      <w:lang w:val="ru-RU" w:eastAsia="ru-RU" w:bidi="ar-SA"/>
    </w:rPr>
  </w:style>
  <w:style w:type="character" w:customStyle="1" w:styleId="BodyText2Char1">
    <w:name w:val="Body Text 2 Char1"/>
    <w:locked/>
    <w:rsid w:val="006707EC"/>
    <w:rPr>
      <w:sz w:val="24"/>
      <w:lang w:val="ru-RU" w:eastAsia="ru-RU" w:bidi="ar-SA"/>
    </w:rPr>
  </w:style>
  <w:style w:type="character" w:customStyle="1" w:styleId="BodyText3Char">
    <w:name w:val="Body Text 3 Char"/>
    <w:locked/>
    <w:rsid w:val="006707EC"/>
    <w:rPr>
      <w:sz w:val="16"/>
      <w:lang w:val="ru-RU" w:eastAsia="ru-RU" w:bidi="ar-SA"/>
    </w:rPr>
  </w:style>
  <w:style w:type="character" w:customStyle="1" w:styleId="BodyTextIndent2Char">
    <w:name w:val="Body Text Indent 2 Char"/>
    <w:aliases w:val="Знак Char,Знак1 Char"/>
    <w:locked/>
    <w:rsid w:val="006707EC"/>
    <w:rPr>
      <w:sz w:val="24"/>
      <w:lang w:val="ru-RU" w:eastAsia="ru-RU" w:bidi="ar-SA"/>
    </w:rPr>
  </w:style>
  <w:style w:type="character" w:customStyle="1" w:styleId="BodyTextIndent3Char1">
    <w:name w:val="Body Text Indent 3 Char1"/>
    <w:aliases w:val="Знак2 Char1"/>
    <w:locked/>
    <w:rsid w:val="006707EC"/>
    <w:rPr>
      <w:sz w:val="24"/>
      <w:lang w:val="ru-RU" w:eastAsia="ru-RU" w:bidi="ar-SA"/>
    </w:rPr>
  </w:style>
  <w:style w:type="character" w:customStyle="1" w:styleId="DocumentMapChar">
    <w:name w:val="Document Map Char"/>
    <w:semiHidden/>
    <w:locked/>
    <w:rsid w:val="006707EC"/>
    <w:rPr>
      <w:sz w:val="2"/>
      <w:lang w:val="ru-RU" w:eastAsia="ru-RU" w:bidi="ar-SA"/>
    </w:rPr>
  </w:style>
  <w:style w:type="character" w:customStyle="1" w:styleId="PlainTextChar">
    <w:name w:val="Plain Text Char"/>
    <w:locked/>
    <w:rsid w:val="006707EC"/>
    <w:rPr>
      <w:rFonts w:ascii="Courier New" w:hAnsi="Courier New" w:cs="Courier New"/>
      <w:lang w:val="ru-RU" w:eastAsia="ru-RU" w:bidi="ar-SA"/>
    </w:rPr>
  </w:style>
  <w:style w:type="character" w:customStyle="1" w:styleId="CommentSubjectChar">
    <w:name w:val="Comment Subject Char"/>
    <w:semiHidden/>
    <w:locked/>
    <w:rsid w:val="006707EC"/>
    <w:rPr>
      <w:b/>
      <w:lang w:val="ru-RU" w:eastAsia="ru-RU" w:bidi="ar-SA"/>
    </w:rPr>
  </w:style>
  <w:style w:type="character" w:customStyle="1" w:styleId="BalloonTextChar">
    <w:name w:val="Balloon Text Char"/>
    <w:locked/>
    <w:rsid w:val="006707EC"/>
    <w:rPr>
      <w:rFonts w:ascii="Tahoma" w:hAnsi="Tahoma" w:cs="Tahoma"/>
      <w:sz w:val="16"/>
      <w:lang w:val="ru-RU" w:eastAsia="ru-RU" w:bidi="ar-SA"/>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6A7274"/>
    <w:rPr>
      <w:rFonts w:ascii="Cambria" w:eastAsia="Times New Roman" w:hAnsi="Cambria" w:cs="Times New Roman"/>
      <w:b/>
      <w:bCs/>
      <w:color w:val="4F81BD"/>
      <w:sz w:val="26"/>
      <w:szCs w:val="26"/>
    </w:rPr>
  </w:style>
  <w:style w:type="character" w:customStyle="1" w:styleId="411">
    <w:name w:val="Заголовок 4 Знак1"/>
    <w:aliases w:val="Параграф Знак1"/>
    <w:uiPriority w:val="99"/>
    <w:semiHidden/>
    <w:rsid w:val="006A7274"/>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semiHidden/>
    <w:rsid w:val="006A7274"/>
    <w:rPr>
      <w:rFonts w:ascii="Cambria" w:eastAsia="Times New Roman" w:hAnsi="Cambria" w:cs="Times New Roman"/>
      <w:color w:val="243F60"/>
      <w:sz w:val="24"/>
      <w:szCs w:val="24"/>
    </w:rPr>
  </w:style>
  <w:style w:type="character" w:customStyle="1" w:styleId="1f4">
    <w:name w:val="Основной текст с отступом Знак1"/>
    <w:aliases w:val="текст Знак1"/>
    <w:uiPriority w:val="99"/>
    <w:semiHidden/>
    <w:rsid w:val="006A7274"/>
    <w:rPr>
      <w:sz w:val="24"/>
      <w:szCs w:val="24"/>
    </w:rPr>
  </w:style>
  <w:style w:type="character" w:customStyle="1" w:styleId="313">
    <w:name w:val="Основной текст с отступом 3 Знак1"/>
    <w:aliases w:val="Знак2 Знак1"/>
    <w:uiPriority w:val="99"/>
    <w:semiHidden/>
    <w:rsid w:val="006A7274"/>
    <w:rPr>
      <w:sz w:val="16"/>
      <w:szCs w:val="16"/>
    </w:rPr>
  </w:style>
  <w:style w:type="character" w:customStyle="1" w:styleId="affff7">
    <w:name w:val="Без интервала Знак"/>
    <w:link w:val="affff6"/>
    <w:uiPriority w:val="99"/>
    <w:locked/>
    <w:rsid w:val="006A7274"/>
    <w:rPr>
      <w:sz w:val="24"/>
      <w:szCs w:val="24"/>
      <w:lang w:bidi="ar-SA"/>
    </w:rPr>
  </w:style>
  <w:style w:type="character" w:customStyle="1" w:styleId="1f5">
    <w:name w:val="Знак Знак1"/>
    <w:uiPriority w:val="99"/>
    <w:semiHidden/>
    <w:locked/>
    <w:rsid w:val="006A7274"/>
    <w:rPr>
      <w:color w:val="000000"/>
      <w:sz w:val="28"/>
      <w:lang w:val="ru-RU" w:eastAsia="ru-RU"/>
    </w:rPr>
  </w:style>
  <w:style w:type="character" w:customStyle="1" w:styleId="ConsPlusNormal0">
    <w:name w:val="ConsPlusNormal Знак"/>
    <w:link w:val="ConsPlusNormal"/>
    <w:uiPriority w:val="99"/>
    <w:locked/>
    <w:rsid w:val="00E92C26"/>
    <w:rPr>
      <w:rFonts w:ascii="Arial" w:hAnsi="Arial" w:cs="Arial"/>
      <w:lang w:val="ru-RU" w:eastAsia="ru-RU" w:bidi="ar-SA"/>
    </w:rPr>
  </w:style>
  <w:style w:type="character" w:customStyle="1" w:styleId="affff2">
    <w:name w:val="Абзац списка Знак"/>
    <w:link w:val="affff1"/>
    <w:uiPriority w:val="34"/>
    <w:locked/>
    <w:rsid w:val="00E303EC"/>
    <w:rPr>
      <w:rFonts w:ascii="Calibri" w:hAnsi="Calibri"/>
      <w:sz w:val="22"/>
      <w:szCs w:val="22"/>
      <w:lang w:eastAsia="en-US"/>
    </w:rPr>
  </w:style>
  <w:style w:type="character" w:customStyle="1" w:styleId="af0">
    <w:name w:val="Обычный (веб) Знак"/>
    <w:link w:val="af"/>
    <w:uiPriority w:val="99"/>
    <w:locked/>
    <w:rsid w:val="004A0068"/>
    <w:rPr>
      <w:sz w:val="24"/>
      <w:szCs w:val="24"/>
    </w:rPr>
  </w:style>
  <w:style w:type="character" w:customStyle="1" w:styleId="doctitleimportant">
    <w:name w:val="doc__title_important"/>
    <w:rsid w:val="00911FC9"/>
  </w:style>
  <w:style w:type="paragraph" w:customStyle="1" w:styleId="msonormalbullet1gif">
    <w:name w:val="msonormalbullet1.gif"/>
    <w:basedOn w:val="a1"/>
    <w:rsid w:val="00A21ACD"/>
    <w:pPr>
      <w:spacing w:before="100" w:beforeAutospacing="1" w:after="100" w:afterAutospacing="1"/>
    </w:pPr>
  </w:style>
  <w:style w:type="paragraph" w:customStyle="1" w:styleId="msonormalbullet2gif">
    <w:name w:val="msonormalbullet2.gif"/>
    <w:basedOn w:val="a1"/>
    <w:rsid w:val="00A21ACD"/>
    <w:pPr>
      <w:spacing w:before="100" w:beforeAutospacing="1" w:after="100" w:afterAutospacing="1"/>
    </w:pPr>
  </w:style>
  <w:style w:type="character" w:customStyle="1" w:styleId="affff9">
    <w:name w:val="Пункты Знак"/>
    <w:link w:val="a0"/>
    <w:uiPriority w:val="99"/>
    <w:locked/>
    <w:rsid w:val="00E126DF"/>
    <w:rPr>
      <w:bCs/>
      <w:iCs/>
      <w:color w:val="000000"/>
      <w:sz w:val="24"/>
      <w:szCs w:val="28"/>
      <w:lang w:val="x-none" w:eastAsia="x-none"/>
    </w:rPr>
  </w:style>
  <w:style w:type="paragraph" w:customStyle="1" w:styleId="a0">
    <w:name w:val="Пункты"/>
    <w:basedOn w:val="2"/>
    <w:link w:val="affff9"/>
    <w:uiPriority w:val="99"/>
    <w:qFormat/>
    <w:rsid w:val="00E126DF"/>
    <w:pPr>
      <w:numPr>
        <w:ilvl w:val="1"/>
        <w:numId w:val="4"/>
      </w:numPr>
      <w:tabs>
        <w:tab w:val="left" w:pos="1134"/>
      </w:tabs>
      <w:spacing w:before="120" w:after="0"/>
      <w:ind w:left="0" w:firstLine="567"/>
      <w:jc w:val="both"/>
    </w:pPr>
    <w:rPr>
      <w:rFonts w:ascii="Times New Roman" w:hAnsi="Times New Roman"/>
      <w:b w:val="0"/>
      <w:bCs/>
      <w:i w:val="0"/>
      <w:iCs/>
      <w:color w:val="000000"/>
      <w:sz w:val="24"/>
      <w:szCs w:val="28"/>
      <w:lang w:val="x-none" w:eastAsia="x-none"/>
    </w:rPr>
  </w:style>
  <w:style w:type="paragraph" w:customStyle="1" w:styleId="a2bullet1gif">
    <w:name w:val="a2bullet1.gif"/>
    <w:basedOn w:val="a1"/>
    <w:rsid w:val="00E126DF"/>
    <w:pPr>
      <w:spacing w:before="100" w:beforeAutospacing="1" w:after="100" w:afterAutospacing="1"/>
    </w:pPr>
  </w:style>
  <w:style w:type="paragraph" w:customStyle="1" w:styleId="a2bullet3gif">
    <w:name w:val="a2bullet3.gif"/>
    <w:basedOn w:val="a1"/>
    <w:rsid w:val="00E126DF"/>
    <w:pPr>
      <w:spacing w:before="100" w:beforeAutospacing="1" w:after="100" w:afterAutospacing="1"/>
    </w:pPr>
  </w:style>
  <w:style w:type="character" w:customStyle="1" w:styleId="okpdspan">
    <w:name w:val="okpd_span"/>
    <w:rsid w:val="00067B15"/>
  </w:style>
  <w:style w:type="character" w:customStyle="1" w:styleId="2100">
    <w:name w:val="Основной текст (2) + 10"/>
    <w:aliases w:val="5 pt,Не полужирный"/>
    <w:rsid w:val="00795AF0"/>
    <w:rPr>
      <w:rFonts w:ascii="Calibri" w:eastAsia="Calibri" w:hAnsi="Calibri" w:cs="Calibri" w:hint="default"/>
      <w:b/>
      <w:bCs/>
      <w:i w:val="0"/>
      <w:iCs w:val="0"/>
      <w:smallCaps w:val="0"/>
      <w:strike w:val="0"/>
      <w:dstrike w:val="0"/>
      <w:color w:val="000000"/>
      <w:spacing w:val="0"/>
      <w:w w:val="100"/>
      <w:position w:val="0"/>
      <w:sz w:val="21"/>
      <w:szCs w:val="21"/>
      <w:u w:val="none"/>
      <w:effect w:val="none"/>
      <w:lang w:val="ru-RU" w:eastAsia="ru-RU" w:bidi="ru-RU"/>
    </w:rPr>
  </w:style>
  <w:style w:type="character" w:customStyle="1" w:styleId="copytarget">
    <w:name w:val="copy_target"/>
    <w:rsid w:val="00A738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6950">
      <w:bodyDiv w:val="1"/>
      <w:marLeft w:val="0"/>
      <w:marRight w:val="0"/>
      <w:marTop w:val="0"/>
      <w:marBottom w:val="0"/>
      <w:divBdr>
        <w:top w:val="none" w:sz="0" w:space="0" w:color="auto"/>
        <w:left w:val="none" w:sz="0" w:space="0" w:color="auto"/>
        <w:bottom w:val="none" w:sz="0" w:space="0" w:color="auto"/>
        <w:right w:val="none" w:sz="0" w:space="0" w:color="auto"/>
      </w:divBdr>
    </w:div>
    <w:div w:id="6948610">
      <w:bodyDiv w:val="1"/>
      <w:marLeft w:val="0"/>
      <w:marRight w:val="0"/>
      <w:marTop w:val="0"/>
      <w:marBottom w:val="0"/>
      <w:divBdr>
        <w:top w:val="none" w:sz="0" w:space="0" w:color="auto"/>
        <w:left w:val="none" w:sz="0" w:space="0" w:color="auto"/>
        <w:bottom w:val="none" w:sz="0" w:space="0" w:color="auto"/>
        <w:right w:val="none" w:sz="0" w:space="0" w:color="auto"/>
      </w:divBdr>
    </w:div>
    <w:div w:id="8681557">
      <w:bodyDiv w:val="1"/>
      <w:marLeft w:val="0"/>
      <w:marRight w:val="0"/>
      <w:marTop w:val="0"/>
      <w:marBottom w:val="0"/>
      <w:divBdr>
        <w:top w:val="none" w:sz="0" w:space="0" w:color="auto"/>
        <w:left w:val="none" w:sz="0" w:space="0" w:color="auto"/>
        <w:bottom w:val="none" w:sz="0" w:space="0" w:color="auto"/>
        <w:right w:val="none" w:sz="0" w:space="0" w:color="auto"/>
      </w:divBdr>
    </w:div>
    <w:div w:id="9070252">
      <w:bodyDiv w:val="1"/>
      <w:marLeft w:val="0"/>
      <w:marRight w:val="0"/>
      <w:marTop w:val="0"/>
      <w:marBottom w:val="0"/>
      <w:divBdr>
        <w:top w:val="none" w:sz="0" w:space="0" w:color="auto"/>
        <w:left w:val="none" w:sz="0" w:space="0" w:color="auto"/>
        <w:bottom w:val="none" w:sz="0" w:space="0" w:color="auto"/>
        <w:right w:val="none" w:sz="0" w:space="0" w:color="auto"/>
      </w:divBdr>
    </w:div>
    <w:div w:id="9452561">
      <w:bodyDiv w:val="1"/>
      <w:marLeft w:val="0"/>
      <w:marRight w:val="0"/>
      <w:marTop w:val="0"/>
      <w:marBottom w:val="0"/>
      <w:divBdr>
        <w:top w:val="none" w:sz="0" w:space="0" w:color="auto"/>
        <w:left w:val="none" w:sz="0" w:space="0" w:color="auto"/>
        <w:bottom w:val="none" w:sz="0" w:space="0" w:color="auto"/>
        <w:right w:val="none" w:sz="0" w:space="0" w:color="auto"/>
      </w:divBdr>
    </w:div>
    <w:div w:id="12074562">
      <w:bodyDiv w:val="1"/>
      <w:marLeft w:val="0"/>
      <w:marRight w:val="0"/>
      <w:marTop w:val="0"/>
      <w:marBottom w:val="0"/>
      <w:divBdr>
        <w:top w:val="none" w:sz="0" w:space="0" w:color="auto"/>
        <w:left w:val="none" w:sz="0" w:space="0" w:color="auto"/>
        <w:bottom w:val="none" w:sz="0" w:space="0" w:color="auto"/>
        <w:right w:val="none" w:sz="0" w:space="0" w:color="auto"/>
      </w:divBdr>
    </w:div>
    <w:div w:id="19548154">
      <w:bodyDiv w:val="1"/>
      <w:marLeft w:val="0"/>
      <w:marRight w:val="0"/>
      <w:marTop w:val="0"/>
      <w:marBottom w:val="0"/>
      <w:divBdr>
        <w:top w:val="none" w:sz="0" w:space="0" w:color="auto"/>
        <w:left w:val="none" w:sz="0" w:space="0" w:color="auto"/>
        <w:bottom w:val="none" w:sz="0" w:space="0" w:color="auto"/>
        <w:right w:val="none" w:sz="0" w:space="0" w:color="auto"/>
      </w:divBdr>
    </w:div>
    <w:div w:id="22705663">
      <w:bodyDiv w:val="1"/>
      <w:marLeft w:val="0"/>
      <w:marRight w:val="0"/>
      <w:marTop w:val="0"/>
      <w:marBottom w:val="0"/>
      <w:divBdr>
        <w:top w:val="none" w:sz="0" w:space="0" w:color="auto"/>
        <w:left w:val="none" w:sz="0" w:space="0" w:color="auto"/>
        <w:bottom w:val="none" w:sz="0" w:space="0" w:color="auto"/>
        <w:right w:val="none" w:sz="0" w:space="0" w:color="auto"/>
      </w:divBdr>
    </w:div>
    <w:div w:id="23606315">
      <w:bodyDiv w:val="1"/>
      <w:marLeft w:val="0"/>
      <w:marRight w:val="0"/>
      <w:marTop w:val="0"/>
      <w:marBottom w:val="0"/>
      <w:divBdr>
        <w:top w:val="none" w:sz="0" w:space="0" w:color="auto"/>
        <w:left w:val="none" w:sz="0" w:space="0" w:color="auto"/>
        <w:bottom w:val="none" w:sz="0" w:space="0" w:color="auto"/>
        <w:right w:val="none" w:sz="0" w:space="0" w:color="auto"/>
      </w:divBdr>
    </w:div>
    <w:div w:id="24379510">
      <w:bodyDiv w:val="1"/>
      <w:marLeft w:val="0"/>
      <w:marRight w:val="0"/>
      <w:marTop w:val="0"/>
      <w:marBottom w:val="0"/>
      <w:divBdr>
        <w:top w:val="none" w:sz="0" w:space="0" w:color="auto"/>
        <w:left w:val="none" w:sz="0" w:space="0" w:color="auto"/>
        <w:bottom w:val="none" w:sz="0" w:space="0" w:color="auto"/>
        <w:right w:val="none" w:sz="0" w:space="0" w:color="auto"/>
      </w:divBdr>
    </w:div>
    <w:div w:id="27923164">
      <w:bodyDiv w:val="1"/>
      <w:marLeft w:val="0"/>
      <w:marRight w:val="0"/>
      <w:marTop w:val="0"/>
      <w:marBottom w:val="0"/>
      <w:divBdr>
        <w:top w:val="none" w:sz="0" w:space="0" w:color="auto"/>
        <w:left w:val="none" w:sz="0" w:space="0" w:color="auto"/>
        <w:bottom w:val="none" w:sz="0" w:space="0" w:color="auto"/>
        <w:right w:val="none" w:sz="0" w:space="0" w:color="auto"/>
      </w:divBdr>
    </w:div>
    <w:div w:id="38089744">
      <w:bodyDiv w:val="1"/>
      <w:marLeft w:val="0"/>
      <w:marRight w:val="0"/>
      <w:marTop w:val="0"/>
      <w:marBottom w:val="0"/>
      <w:divBdr>
        <w:top w:val="none" w:sz="0" w:space="0" w:color="auto"/>
        <w:left w:val="none" w:sz="0" w:space="0" w:color="auto"/>
        <w:bottom w:val="none" w:sz="0" w:space="0" w:color="auto"/>
        <w:right w:val="none" w:sz="0" w:space="0" w:color="auto"/>
      </w:divBdr>
    </w:div>
    <w:div w:id="41175624">
      <w:bodyDiv w:val="1"/>
      <w:marLeft w:val="0"/>
      <w:marRight w:val="0"/>
      <w:marTop w:val="0"/>
      <w:marBottom w:val="0"/>
      <w:divBdr>
        <w:top w:val="none" w:sz="0" w:space="0" w:color="auto"/>
        <w:left w:val="none" w:sz="0" w:space="0" w:color="auto"/>
        <w:bottom w:val="none" w:sz="0" w:space="0" w:color="auto"/>
        <w:right w:val="none" w:sz="0" w:space="0" w:color="auto"/>
      </w:divBdr>
    </w:div>
    <w:div w:id="46877322">
      <w:bodyDiv w:val="1"/>
      <w:marLeft w:val="0"/>
      <w:marRight w:val="0"/>
      <w:marTop w:val="0"/>
      <w:marBottom w:val="0"/>
      <w:divBdr>
        <w:top w:val="none" w:sz="0" w:space="0" w:color="auto"/>
        <w:left w:val="none" w:sz="0" w:space="0" w:color="auto"/>
        <w:bottom w:val="none" w:sz="0" w:space="0" w:color="auto"/>
        <w:right w:val="none" w:sz="0" w:space="0" w:color="auto"/>
      </w:divBdr>
    </w:div>
    <w:div w:id="46926328">
      <w:bodyDiv w:val="1"/>
      <w:marLeft w:val="0"/>
      <w:marRight w:val="0"/>
      <w:marTop w:val="0"/>
      <w:marBottom w:val="0"/>
      <w:divBdr>
        <w:top w:val="none" w:sz="0" w:space="0" w:color="auto"/>
        <w:left w:val="none" w:sz="0" w:space="0" w:color="auto"/>
        <w:bottom w:val="none" w:sz="0" w:space="0" w:color="auto"/>
        <w:right w:val="none" w:sz="0" w:space="0" w:color="auto"/>
      </w:divBdr>
    </w:div>
    <w:div w:id="47262366">
      <w:bodyDiv w:val="1"/>
      <w:marLeft w:val="0"/>
      <w:marRight w:val="0"/>
      <w:marTop w:val="0"/>
      <w:marBottom w:val="0"/>
      <w:divBdr>
        <w:top w:val="none" w:sz="0" w:space="0" w:color="auto"/>
        <w:left w:val="none" w:sz="0" w:space="0" w:color="auto"/>
        <w:bottom w:val="none" w:sz="0" w:space="0" w:color="auto"/>
        <w:right w:val="none" w:sz="0" w:space="0" w:color="auto"/>
      </w:divBdr>
    </w:div>
    <w:div w:id="48043591">
      <w:bodyDiv w:val="1"/>
      <w:marLeft w:val="0"/>
      <w:marRight w:val="0"/>
      <w:marTop w:val="0"/>
      <w:marBottom w:val="0"/>
      <w:divBdr>
        <w:top w:val="none" w:sz="0" w:space="0" w:color="auto"/>
        <w:left w:val="none" w:sz="0" w:space="0" w:color="auto"/>
        <w:bottom w:val="none" w:sz="0" w:space="0" w:color="auto"/>
        <w:right w:val="none" w:sz="0" w:space="0" w:color="auto"/>
      </w:divBdr>
    </w:div>
    <w:div w:id="48964356">
      <w:bodyDiv w:val="1"/>
      <w:marLeft w:val="0"/>
      <w:marRight w:val="0"/>
      <w:marTop w:val="0"/>
      <w:marBottom w:val="0"/>
      <w:divBdr>
        <w:top w:val="none" w:sz="0" w:space="0" w:color="auto"/>
        <w:left w:val="none" w:sz="0" w:space="0" w:color="auto"/>
        <w:bottom w:val="none" w:sz="0" w:space="0" w:color="auto"/>
        <w:right w:val="none" w:sz="0" w:space="0" w:color="auto"/>
      </w:divBdr>
    </w:div>
    <w:div w:id="49117361">
      <w:bodyDiv w:val="1"/>
      <w:marLeft w:val="0"/>
      <w:marRight w:val="0"/>
      <w:marTop w:val="0"/>
      <w:marBottom w:val="0"/>
      <w:divBdr>
        <w:top w:val="none" w:sz="0" w:space="0" w:color="auto"/>
        <w:left w:val="none" w:sz="0" w:space="0" w:color="auto"/>
        <w:bottom w:val="none" w:sz="0" w:space="0" w:color="auto"/>
        <w:right w:val="none" w:sz="0" w:space="0" w:color="auto"/>
      </w:divBdr>
    </w:div>
    <w:div w:id="50271525">
      <w:bodyDiv w:val="1"/>
      <w:marLeft w:val="0"/>
      <w:marRight w:val="0"/>
      <w:marTop w:val="0"/>
      <w:marBottom w:val="0"/>
      <w:divBdr>
        <w:top w:val="none" w:sz="0" w:space="0" w:color="auto"/>
        <w:left w:val="none" w:sz="0" w:space="0" w:color="auto"/>
        <w:bottom w:val="none" w:sz="0" w:space="0" w:color="auto"/>
        <w:right w:val="none" w:sz="0" w:space="0" w:color="auto"/>
      </w:divBdr>
    </w:div>
    <w:div w:id="53162705">
      <w:bodyDiv w:val="1"/>
      <w:marLeft w:val="0"/>
      <w:marRight w:val="0"/>
      <w:marTop w:val="0"/>
      <w:marBottom w:val="0"/>
      <w:divBdr>
        <w:top w:val="none" w:sz="0" w:space="0" w:color="auto"/>
        <w:left w:val="none" w:sz="0" w:space="0" w:color="auto"/>
        <w:bottom w:val="none" w:sz="0" w:space="0" w:color="auto"/>
        <w:right w:val="none" w:sz="0" w:space="0" w:color="auto"/>
      </w:divBdr>
    </w:div>
    <w:div w:id="53703705">
      <w:bodyDiv w:val="1"/>
      <w:marLeft w:val="0"/>
      <w:marRight w:val="0"/>
      <w:marTop w:val="0"/>
      <w:marBottom w:val="0"/>
      <w:divBdr>
        <w:top w:val="none" w:sz="0" w:space="0" w:color="auto"/>
        <w:left w:val="none" w:sz="0" w:space="0" w:color="auto"/>
        <w:bottom w:val="none" w:sz="0" w:space="0" w:color="auto"/>
        <w:right w:val="none" w:sz="0" w:space="0" w:color="auto"/>
      </w:divBdr>
    </w:div>
    <w:div w:id="56635864">
      <w:bodyDiv w:val="1"/>
      <w:marLeft w:val="0"/>
      <w:marRight w:val="0"/>
      <w:marTop w:val="0"/>
      <w:marBottom w:val="0"/>
      <w:divBdr>
        <w:top w:val="none" w:sz="0" w:space="0" w:color="auto"/>
        <w:left w:val="none" w:sz="0" w:space="0" w:color="auto"/>
        <w:bottom w:val="none" w:sz="0" w:space="0" w:color="auto"/>
        <w:right w:val="none" w:sz="0" w:space="0" w:color="auto"/>
      </w:divBdr>
    </w:div>
    <w:div w:id="59450748">
      <w:bodyDiv w:val="1"/>
      <w:marLeft w:val="0"/>
      <w:marRight w:val="0"/>
      <w:marTop w:val="0"/>
      <w:marBottom w:val="0"/>
      <w:divBdr>
        <w:top w:val="none" w:sz="0" w:space="0" w:color="auto"/>
        <w:left w:val="none" w:sz="0" w:space="0" w:color="auto"/>
        <w:bottom w:val="none" w:sz="0" w:space="0" w:color="auto"/>
        <w:right w:val="none" w:sz="0" w:space="0" w:color="auto"/>
      </w:divBdr>
    </w:div>
    <w:div w:id="68432630">
      <w:bodyDiv w:val="1"/>
      <w:marLeft w:val="0"/>
      <w:marRight w:val="0"/>
      <w:marTop w:val="0"/>
      <w:marBottom w:val="0"/>
      <w:divBdr>
        <w:top w:val="none" w:sz="0" w:space="0" w:color="auto"/>
        <w:left w:val="none" w:sz="0" w:space="0" w:color="auto"/>
        <w:bottom w:val="none" w:sz="0" w:space="0" w:color="auto"/>
        <w:right w:val="none" w:sz="0" w:space="0" w:color="auto"/>
      </w:divBdr>
      <w:divsChild>
        <w:div w:id="830604404">
          <w:marLeft w:val="0"/>
          <w:marRight w:val="0"/>
          <w:marTop w:val="0"/>
          <w:marBottom w:val="0"/>
          <w:divBdr>
            <w:top w:val="none" w:sz="0" w:space="0" w:color="auto"/>
            <w:left w:val="none" w:sz="0" w:space="0" w:color="auto"/>
            <w:bottom w:val="none" w:sz="0" w:space="0" w:color="auto"/>
            <w:right w:val="none" w:sz="0" w:space="0" w:color="auto"/>
          </w:divBdr>
        </w:div>
      </w:divsChild>
    </w:div>
    <w:div w:id="70323007">
      <w:bodyDiv w:val="1"/>
      <w:marLeft w:val="0"/>
      <w:marRight w:val="0"/>
      <w:marTop w:val="0"/>
      <w:marBottom w:val="0"/>
      <w:divBdr>
        <w:top w:val="none" w:sz="0" w:space="0" w:color="auto"/>
        <w:left w:val="none" w:sz="0" w:space="0" w:color="auto"/>
        <w:bottom w:val="none" w:sz="0" w:space="0" w:color="auto"/>
        <w:right w:val="none" w:sz="0" w:space="0" w:color="auto"/>
      </w:divBdr>
    </w:div>
    <w:div w:id="70858795">
      <w:bodyDiv w:val="1"/>
      <w:marLeft w:val="0"/>
      <w:marRight w:val="0"/>
      <w:marTop w:val="0"/>
      <w:marBottom w:val="0"/>
      <w:divBdr>
        <w:top w:val="none" w:sz="0" w:space="0" w:color="auto"/>
        <w:left w:val="none" w:sz="0" w:space="0" w:color="auto"/>
        <w:bottom w:val="none" w:sz="0" w:space="0" w:color="auto"/>
        <w:right w:val="none" w:sz="0" w:space="0" w:color="auto"/>
      </w:divBdr>
    </w:div>
    <w:div w:id="73010756">
      <w:bodyDiv w:val="1"/>
      <w:marLeft w:val="0"/>
      <w:marRight w:val="0"/>
      <w:marTop w:val="0"/>
      <w:marBottom w:val="0"/>
      <w:divBdr>
        <w:top w:val="none" w:sz="0" w:space="0" w:color="auto"/>
        <w:left w:val="none" w:sz="0" w:space="0" w:color="auto"/>
        <w:bottom w:val="none" w:sz="0" w:space="0" w:color="auto"/>
        <w:right w:val="none" w:sz="0" w:space="0" w:color="auto"/>
      </w:divBdr>
    </w:div>
    <w:div w:id="76706670">
      <w:bodyDiv w:val="1"/>
      <w:marLeft w:val="0"/>
      <w:marRight w:val="0"/>
      <w:marTop w:val="0"/>
      <w:marBottom w:val="0"/>
      <w:divBdr>
        <w:top w:val="none" w:sz="0" w:space="0" w:color="auto"/>
        <w:left w:val="none" w:sz="0" w:space="0" w:color="auto"/>
        <w:bottom w:val="none" w:sz="0" w:space="0" w:color="auto"/>
        <w:right w:val="none" w:sz="0" w:space="0" w:color="auto"/>
      </w:divBdr>
    </w:div>
    <w:div w:id="77215450">
      <w:bodyDiv w:val="1"/>
      <w:marLeft w:val="0"/>
      <w:marRight w:val="0"/>
      <w:marTop w:val="0"/>
      <w:marBottom w:val="0"/>
      <w:divBdr>
        <w:top w:val="none" w:sz="0" w:space="0" w:color="auto"/>
        <w:left w:val="none" w:sz="0" w:space="0" w:color="auto"/>
        <w:bottom w:val="none" w:sz="0" w:space="0" w:color="auto"/>
        <w:right w:val="none" w:sz="0" w:space="0" w:color="auto"/>
      </w:divBdr>
    </w:div>
    <w:div w:id="81613123">
      <w:bodyDiv w:val="1"/>
      <w:marLeft w:val="0"/>
      <w:marRight w:val="0"/>
      <w:marTop w:val="0"/>
      <w:marBottom w:val="0"/>
      <w:divBdr>
        <w:top w:val="none" w:sz="0" w:space="0" w:color="auto"/>
        <w:left w:val="none" w:sz="0" w:space="0" w:color="auto"/>
        <w:bottom w:val="none" w:sz="0" w:space="0" w:color="auto"/>
        <w:right w:val="none" w:sz="0" w:space="0" w:color="auto"/>
      </w:divBdr>
    </w:div>
    <w:div w:id="85461324">
      <w:bodyDiv w:val="1"/>
      <w:marLeft w:val="0"/>
      <w:marRight w:val="0"/>
      <w:marTop w:val="0"/>
      <w:marBottom w:val="0"/>
      <w:divBdr>
        <w:top w:val="none" w:sz="0" w:space="0" w:color="auto"/>
        <w:left w:val="none" w:sz="0" w:space="0" w:color="auto"/>
        <w:bottom w:val="none" w:sz="0" w:space="0" w:color="auto"/>
        <w:right w:val="none" w:sz="0" w:space="0" w:color="auto"/>
      </w:divBdr>
    </w:div>
    <w:div w:id="85732418">
      <w:bodyDiv w:val="1"/>
      <w:marLeft w:val="0"/>
      <w:marRight w:val="0"/>
      <w:marTop w:val="0"/>
      <w:marBottom w:val="0"/>
      <w:divBdr>
        <w:top w:val="none" w:sz="0" w:space="0" w:color="auto"/>
        <w:left w:val="none" w:sz="0" w:space="0" w:color="auto"/>
        <w:bottom w:val="none" w:sz="0" w:space="0" w:color="auto"/>
        <w:right w:val="none" w:sz="0" w:space="0" w:color="auto"/>
      </w:divBdr>
    </w:div>
    <w:div w:id="86735337">
      <w:bodyDiv w:val="1"/>
      <w:marLeft w:val="0"/>
      <w:marRight w:val="0"/>
      <w:marTop w:val="0"/>
      <w:marBottom w:val="0"/>
      <w:divBdr>
        <w:top w:val="none" w:sz="0" w:space="0" w:color="auto"/>
        <w:left w:val="none" w:sz="0" w:space="0" w:color="auto"/>
        <w:bottom w:val="none" w:sz="0" w:space="0" w:color="auto"/>
        <w:right w:val="none" w:sz="0" w:space="0" w:color="auto"/>
      </w:divBdr>
    </w:div>
    <w:div w:id="89546559">
      <w:bodyDiv w:val="1"/>
      <w:marLeft w:val="0"/>
      <w:marRight w:val="0"/>
      <w:marTop w:val="0"/>
      <w:marBottom w:val="0"/>
      <w:divBdr>
        <w:top w:val="none" w:sz="0" w:space="0" w:color="auto"/>
        <w:left w:val="none" w:sz="0" w:space="0" w:color="auto"/>
        <w:bottom w:val="none" w:sz="0" w:space="0" w:color="auto"/>
        <w:right w:val="none" w:sz="0" w:space="0" w:color="auto"/>
      </w:divBdr>
    </w:div>
    <w:div w:id="93288601">
      <w:bodyDiv w:val="1"/>
      <w:marLeft w:val="0"/>
      <w:marRight w:val="0"/>
      <w:marTop w:val="0"/>
      <w:marBottom w:val="0"/>
      <w:divBdr>
        <w:top w:val="none" w:sz="0" w:space="0" w:color="auto"/>
        <w:left w:val="none" w:sz="0" w:space="0" w:color="auto"/>
        <w:bottom w:val="none" w:sz="0" w:space="0" w:color="auto"/>
        <w:right w:val="none" w:sz="0" w:space="0" w:color="auto"/>
      </w:divBdr>
    </w:div>
    <w:div w:id="94518924">
      <w:bodyDiv w:val="1"/>
      <w:marLeft w:val="0"/>
      <w:marRight w:val="0"/>
      <w:marTop w:val="0"/>
      <w:marBottom w:val="0"/>
      <w:divBdr>
        <w:top w:val="none" w:sz="0" w:space="0" w:color="auto"/>
        <w:left w:val="none" w:sz="0" w:space="0" w:color="auto"/>
        <w:bottom w:val="none" w:sz="0" w:space="0" w:color="auto"/>
        <w:right w:val="none" w:sz="0" w:space="0" w:color="auto"/>
      </w:divBdr>
    </w:div>
    <w:div w:id="95297892">
      <w:bodyDiv w:val="1"/>
      <w:marLeft w:val="0"/>
      <w:marRight w:val="0"/>
      <w:marTop w:val="0"/>
      <w:marBottom w:val="0"/>
      <w:divBdr>
        <w:top w:val="none" w:sz="0" w:space="0" w:color="auto"/>
        <w:left w:val="none" w:sz="0" w:space="0" w:color="auto"/>
        <w:bottom w:val="none" w:sz="0" w:space="0" w:color="auto"/>
        <w:right w:val="none" w:sz="0" w:space="0" w:color="auto"/>
      </w:divBdr>
    </w:div>
    <w:div w:id="96760430">
      <w:bodyDiv w:val="1"/>
      <w:marLeft w:val="0"/>
      <w:marRight w:val="0"/>
      <w:marTop w:val="0"/>
      <w:marBottom w:val="0"/>
      <w:divBdr>
        <w:top w:val="none" w:sz="0" w:space="0" w:color="auto"/>
        <w:left w:val="none" w:sz="0" w:space="0" w:color="auto"/>
        <w:bottom w:val="none" w:sz="0" w:space="0" w:color="auto"/>
        <w:right w:val="none" w:sz="0" w:space="0" w:color="auto"/>
      </w:divBdr>
    </w:div>
    <w:div w:id="97601864">
      <w:bodyDiv w:val="1"/>
      <w:marLeft w:val="0"/>
      <w:marRight w:val="0"/>
      <w:marTop w:val="0"/>
      <w:marBottom w:val="0"/>
      <w:divBdr>
        <w:top w:val="none" w:sz="0" w:space="0" w:color="auto"/>
        <w:left w:val="none" w:sz="0" w:space="0" w:color="auto"/>
        <w:bottom w:val="none" w:sz="0" w:space="0" w:color="auto"/>
        <w:right w:val="none" w:sz="0" w:space="0" w:color="auto"/>
      </w:divBdr>
    </w:div>
    <w:div w:id="103424466">
      <w:bodyDiv w:val="1"/>
      <w:marLeft w:val="0"/>
      <w:marRight w:val="0"/>
      <w:marTop w:val="0"/>
      <w:marBottom w:val="0"/>
      <w:divBdr>
        <w:top w:val="none" w:sz="0" w:space="0" w:color="auto"/>
        <w:left w:val="none" w:sz="0" w:space="0" w:color="auto"/>
        <w:bottom w:val="none" w:sz="0" w:space="0" w:color="auto"/>
        <w:right w:val="none" w:sz="0" w:space="0" w:color="auto"/>
      </w:divBdr>
    </w:div>
    <w:div w:id="110125779">
      <w:bodyDiv w:val="1"/>
      <w:marLeft w:val="0"/>
      <w:marRight w:val="0"/>
      <w:marTop w:val="0"/>
      <w:marBottom w:val="0"/>
      <w:divBdr>
        <w:top w:val="none" w:sz="0" w:space="0" w:color="auto"/>
        <w:left w:val="none" w:sz="0" w:space="0" w:color="auto"/>
        <w:bottom w:val="none" w:sz="0" w:space="0" w:color="auto"/>
        <w:right w:val="none" w:sz="0" w:space="0" w:color="auto"/>
      </w:divBdr>
    </w:div>
    <w:div w:id="112484692">
      <w:bodyDiv w:val="1"/>
      <w:marLeft w:val="0"/>
      <w:marRight w:val="0"/>
      <w:marTop w:val="0"/>
      <w:marBottom w:val="0"/>
      <w:divBdr>
        <w:top w:val="none" w:sz="0" w:space="0" w:color="auto"/>
        <w:left w:val="none" w:sz="0" w:space="0" w:color="auto"/>
        <w:bottom w:val="none" w:sz="0" w:space="0" w:color="auto"/>
        <w:right w:val="none" w:sz="0" w:space="0" w:color="auto"/>
      </w:divBdr>
    </w:div>
    <w:div w:id="112554505">
      <w:bodyDiv w:val="1"/>
      <w:marLeft w:val="0"/>
      <w:marRight w:val="0"/>
      <w:marTop w:val="0"/>
      <w:marBottom w:val="0"/>
      <w:divBdr>
        <w:top w:val="none" w:sz="0" w:space="0" w:color="auto"/>
        <w:left w:val="none" w:sz="0" w:space="0" w:color="auto"/>
        <w:bottom w:val="none" w:sz="0" w:space="0" w:color="auto"/>
        <w:right w:val="none" w:sz="0" w:space="0" w:color="auto"/>
      </w:divBdr>
    </w:div>
    <w:div w:id="113404402">
      <w:bodyDiv w:val="1"/>
      <w:marLeft w:val="0"/>
      <w:marRight w:val="0"/>
      <w:marTop w:val="0"/>
      <w:marBottom w:val="0"/>
      <w:divBdr>
        <w:top w:val="none" w:sz="0" w:space="0" w:color="auto"/>
        <w:left w:val="none" w:sz="0" w:space="0" w:color="auto"/>
        <w:bottom w:val="none" w:sz="0" w:space="0" w:color="auto"/>
        <w:right w:val="none" w:sz="0" w:space="0" w:color="auto"/>
      </w:divBdr>
    </w:div>
    <w:div w:id="117267186">
      <w:bodyDiv w:val="1"/>
      <w:marLeft w:val="0"/>
      <w:marRight w:val="0"/>
      <w:marTop w:val="0"/>
      <w:marBottom w:val="0"/>
      <w:divBdr>
        <w:top w:val="none" w:sz="0" w:space="0" w:color="auto"/>
        <w:left w:val="none" w:sz="0" w:space="0" w:color="auto"/>
        <w:bottom w:val="none" w:sz="0" w:space="0" w:color="auto"/>
        <w:right w:val="none" w:sz="0" w:space="0" w:color="auto"/>
      </w:divBdr>
    </w:div>
    <w:div w:id="123352563">
      <w:bodyDiv w:val="1"/>
      <w:marLeft w:val="0"/>
      <w:marRight w:val="0"/>
      <w:marTop w:val="0"/>
      <w:marBottom w:val="0"/>
      <w:divBdr>
        <w:top w:val="none" w:sz="0" w:space="0" w:color="auto"/>
        <w:left w:val="none" w:sz="0" w:space="0" w:color="auto"/>
        <w:bottom w:val="none" w:sz="0" w:space="0" w:color="auto"/>
        <w:right w:val="none" w:sz="0" w:space="0" w:color="auto"/>
      </w:divBdr>
    </w:div>
    <w:div w:id="124154302">
      <w:bodyDiv w:val="1"/>
      <w:marLeft w:val="0"/>
      <w:marRight w:val="0"/>
      <w:marTop w:val="0"/>
      <w:marBottom w:val="0"/>
      <w:divBdr>
        <w:top w:val="none" w:sz="0" w:space="0" w:color="auto"/>
        <w:left w:val="none" w:sz="0" w:space="0" w:color="auto"/>
        <w:bottom w:val="none" w:sz="0" w:space="0" w:color="auto"/>
        <w:right w:val="none" w:sz="0" w:space="0" w:color="auto"/>
      </w:divBdr>
    </w:div>
    <w:div w:id="125245811">
      <w:bodyDiv w:val="1"/>
      <w:marLeft w:val="0"/>
      <w:marRight w:val="0"/>
      <w:marTop w:val="0"/>
      <w:marBottom w:val="0"/>
      <w:divBdr>
        <w:top w:val="none" w:sz="0" w:space="0" w:color="auto"/>
        <w:left w:val="none" w:sz="0" w:space="0" w:color="auto"/>
        <w:bottom w:val="none" w:sz="0" w:space="0" w:color="auto"/>
        <w:right w:val="none" w:sz="0" w:space="0" w:color="auto"/>
      </w:divBdr>
    </w:div>
    <w:div w:id="127019394">
      <w:bodyDiv w:val="1"/>
      <w:marLeft w:val="0"/>
      <w:marRight w:val="0"/>
      <w:marTop w:val="0"/>
      <w:marBottom w:val="0"/>
      <w:divBdr>
        <w:top w:val="none" w:sz="0" w:space="0" w:color="auto"/>
        <w:left w:val="none" w:sz="0" w:space="0" w:color="auto"/>
        <w:bottom w:val="none" w:sz="0" w:space="0" w:color="auto"/>
        <w:right w:val="none" w:sz="0" w:space="0" w:color="auto"/>
      </w:divBdr>
    </w:div>
    <w:div w:id="129448555">
      <w:bodyDiv w:val="1"/>
      <w:marLeft w:val="0"/>
      <w:marRight w:val="0"/>
      <w:marTop w:val="0"/>
      <w:marBottom w:val="0"/>
      <w:divBdr>
        <w:top w:val="none" w:sz="0" w:space="0" w:color="auto"/>
        <w:left w:val="none" w:sz="0" w:space="0" w:color="auto"/>
        <w:bottom w:val="none" w:sz="0" w:space="0" w:color="auto"/>
        <w:right w:val="none" w:sz="0" w:space="0" w:color="auto"/>
      </w:divBdr>
    </w:div>
    <w:div w:id="129978257">
      <w:bodyDiv w:val="1"/>
      <w:marLeft w:val="0"/>
      <w:marRight w:val="0"/>
      <w:marTop w:val="0"/>
      <w:marBottom w:val="0"/>
      <w:divBdr>
        <w:top w:val="none" w:sz="0" w:space="0" w:color="auto"/>
        <w:left w:val="none" w:sz="0" w:space="0" w:color="auto"/>
        <w:bottom w:val="none" w:sz="0" w:space="0" w:color="auto"/>
        <w:right w:val="none" w:sz="0" w:space="0" w:color="auto"/>
      </w:divBdr>
    </w:div>
    <w:div w:id="134296908">
      <w:bodyDiv w:val="1"/>
      <w:marLeft w:val="0"/>
      <w:marRight w:val="0"/>
      <w:marTop w:val="0"/>
      <w:marBottom w:val="0"/>
      <w:divBdr>
        <w:top w:val="none" w:sz="0" w:space="0" w:color="auto"/>
        <w:left w:val="none" w:sz="0" w:space="0" w:color="auto"/>
        <w:bottom w:val="none" w:sz="0" w:space="0" w:color="auto"/>
        <w:right w:val="none" w:sz="0" w:space="0" w:color="auto"/>
      </w:divBdr>
    </w:div>
    <w:div w:id="134376206">
      <w:bodyDiv w:val="1"/>
      <w:marLeft w:val="0"/>
      <w:marRight w:val="0"/>
      <w:marTop w:val="0"/>
      <w:marBottom w:val="0"/>
      <w:divBdr>
        <w:top w:val="none" w:sz="0" w:space="0" w:color="auto"/>
        <w:left w:val="none" w:sz="0" w:space="0" w:color="auto"/>
        <w:bottom w:val="none" w:sz="0" w:space="0" w:color="auto"/>
        <w:right w:val="none" w:sz="0" w:space="0" w:color="auto"/>
      </w:divBdr>
    </w:div>
    <w:div w:id="135228154">
      <w:bodyDiv w:val="1"/>
      <w:marLeft w:val="0"/>
      <w:marRight w:val="0"/>
      <w:marTop w:val="0"/>
      <w:marBottom w:val="0"/>
      <w:divBdr>
        <w:top w:val="none" w:sz="0" w:space="0" w:color="auto"/>
        <w:left w:val="none" w:sz="0" w:space="0" w:color="auto"/>
        <w:bottom w:val="none" w:sz="0" w:space="0" w:color="auto"/>
        <w:right w:val="none" w:sz="0" w:space="0" w:color="auto"/>
      </w:divBdr>
    </w:div>
    <w:div w:id="137888660">
      <w:bodyDiv w:val="1"/>
      <w:marLeft w:val="0"/>
      <w:marRight w:val="0"/>
      <w:marTop w:val="0"/>
      <w:marBottom w:val="0"/>
      <w:divBdr>
        <w:top w:val="none" w:sz="0" w:space="0" w:color="auto"/>
        <w:left w:val="none" w:sz="0" w:space="0" w:color="auto"/>
        <w:bottom w:val="none" w:sz="0" w:space="0" w:color="auto"/>
        <w:right w:val="none" w:sz="0" w:space="0" w:color="auto"/>
      </w:divBdr>
    </w:div>
    <w:div w:id="139660535">
      <w:bodyDiv w:val="1"/>
      <w:marLeft w:val="0"/>
      <w:marRight w:val="0"/>
      <w:marTop w:val="0"/>
      <w:marBottom w:val="0"/>
      <w:divBdr>
        <w:top w:val="none" w:sz="0" w:space="0" w:color="auto"/>
        <w:left w:val="none" w:sz="0" w:space="0" w:color="auto"/>
        <w:bottom w:val="none" w:sz="0" w:space="0" w:color="auto"/>
        <w:right w:val="none" w:sz="0" w:space="0" w:color="auto"/>
      </w:divBdr>
    </w:div>
    <w:div w:id="141966806">
      <w:bodyDiv w:val="1"/>
      <w:marLeft w:val="0"/>
      <w:marRight w:val="0"/>
      <w:marTop w:val="0"/>
      <w:marBottom w:val="0"/>
      <w:divBdr>
        <w:top w:val="none" w:sz="0" w:space="0" w:color="auto"/>
        <w:left w:val="none" w:sz="0" w:space="0" w:color="auto"/>
        <w:bottom w:val="none" w:sz="0" w:space="0" w:color="auto"/>
        <w:right w:val="none" w:sz="0" w:space="0" w:color="auto"/>
      </w:divBdr>
    </w:div>
    <w:div w:id="146671110">
      <w:bodyDiv w:val="1"/>
      <w:marLeft w:val="0"/>
      <w:marRight w:val="0"/>
      <w:marTop w:val="0"/>
      <w:marBottom w:val="0"/>
      <w:divBdr>
        <w:top w:val="none" w:sz="0" w:space="0" w:color="auto"/>
        <w:left w:val="none" w:sz="0" w:space="0" w:color="auto"/>
        <w:bottom w:val="none" w:sz="0" w:space="0" w:color="auto"/>
        <w:right w:val="none" w:sz="0" w:space="0" w:color="auto"/>
      </w:divBdr>
    </w:div>
    <w:div w:id="147329220">
      <w:bodyDiv w:val="1"/>
      <w:marLeft w:val="0"/>
      <w:marRight w:val="0"/>
      <w:marTop w:val="0"/>
      <w:marBottom w:val="0"/>
      <w:divBdr>
        <w:top w:val="none" w:sz="0" w:space="0" w:color="auto"/>
        <w:left w:val="none" w:sz="0" w:space="0" w:color="auto"/>
        <w:bottom w:val="none" w:sz="0" w:space="0" w:color="auto"/>
        <w:right w:val="none" w:sz="0" w:space="0" w:color="auto"/>
      </w:divBdr>
    </w:div>
    <w:div w:id="156964483">
      <w:bodyDiv w:val="1"/>
      <w:marLeft w:val="0"/>
      <w:marRight w:val="0"/>
      <w:marTop w:val="0"/>
      <w:marBottom w:val="0"/>
      <w:divBdr>
        <w:top w:val="none" w:sz="0" w:space="0" w:color="auto"/>
        <w:left w:val="none" w:sz="0" w:space="0" w:color="auto"/>
        <w:bottom w:val="none" w:sz="0" w:space="0" w:color="auto"/>
        <w:right w:val="none" w:sz="0" w:space="0" w:color="auto"/>
      </w:divBdr>
    </w:div>
    <w:div w:id="157697834">
      <w:bodyDiv w:val="1"/>
      <w:marLeft w:val="0"/>
      <w:marRight w:val="0"/>
      <w:marTop w:val="0"/>
      <w:marBottom w:val="0"/>
      <w:divBdr>
        <w:top w:val="none" w:sz="0" w:space="0" w:color="auto"/>
        <w:left w:val="none" w:sz="0" w:space="0" w:color="auto"/>
        <w:bottom w:val="none" w:sz="0" w:space="0" w:color="auto"/>
        <w:right w:val="none" w:sz="0" w:space="0" w:color="auto"/>
      </w:divBdr>
    </w:div>
    <w:div w:id="157965638">
      <w:bodyDiv w:val="1"/>
      <w:marLeft w:val="0"/>
      <w:marRight w:val="0"/>
      <w:marTop w:val="0"/>
      <w:marBottom w:val="0"/>
      <w:divBdr>
        <w:top w:val="none" w:sz="0" w:space="0" w:color="auto"/>
        <w:left w:val="none" w:sz="0" w:space="0" w:color="auto"/>
        <w:bottom w:val="none" w:sz="0" w:space="0" w:color="auto"/>
        <w:right w:val="none" w:sz="0" w:space="0" w:color="auto"/>
      </w:divBdr>
    </w:div>
    <w:div w:id="159271966">
      <w:bodyDiv w:val="1"/>
      <w:marLeft w:val="0"/>
      <w:marRight w:val="0"/>
      <w:marTop w:val="0"/>
      <w:marBottom w:val="0"/>
      <w:divBdr>
        <w:top w:val="none" w:sz="0" w:space="0" w:color="auto"/>
        <w:left w:val="none" w:sz="0" w:space="0" w:color="auto"/>
        <w:bottom w:val="none" w:sz="0" w:space="0" w:color="auto"/>
        <w:right w:val="none" w:sz="0" w:space="0" w:color="auto"/>
      </w:divBdr>
    </w:div>
    <w:div w:id="160775330">
      <w:bodyDiv w:val="1"/>
      <w:marLeft w:val="0"/>
      <w:marRight w:val="0"/>
      <w:marTop w:val="0"/>
      <w:marBottom w:val="0"/>
      <w:divBdr>
        <w:top w:val="none" w:sz="0" w:space="0" w:color="auto"/>
        <w:left w:val="none" w:sz="0" w:space="0" w:color="auto"/>
        <w:bottom w:val="none" w:sz="0" w:space="0" w:color="auto"/>
        <w:right w:val="none" w:sz="0" w:space="0" w:color="auto"/>
      </w:divBdr>
    </w:div>
    <w:div w:id="166289583">
      <w:bodyDiv w:val="1"/>
      <w:marLeft w:val="0"/>
      <w:marRight w:val="0"/>
      <w:marTop w:val="0"/>
      <w:marBottom w:val="0"/>
      <w:divBdr>
        <w:top w:val="none" w:sz="0" w:space="0" w:color="auto"/>
        <w:left w:val="none" w:sz="0" w:space="0" w:color="auto"/>
        <w:bottom w:val="none" w:sz="0" w:space="0" w:color="auto"/>
        <w:right w:val="none" w:sz="0" w:space="0" w:color="auto"/>
      </w:divBdr>
    </w:div>
    <w:div w:id="167067358">
      <w:bodyDiv w:val="1"/>
      <w:marLeft w:val="0"/>
      <w:marRight w:val="0"/>
      <w:marTop w:val="0"/>
      <w:marBottom w:val="0"/>
      <w:divBdr>
        <w:top w:val="none" w:sz="0" w:space="0" w:color="auto"/>
        <w:left w:val="none" w:sz="0" w:space="0" w:color="auto"/>
        <w:bottom w:val="none" w:sz="0" w:space="0" w:color="auto"/>
        <w:right w:val="none" w:sz="0" w:space="0" w:color="auto"/>
      </w:divBdr>
    </w:div>
    <w:div w:id="171649471">
      <w:bodyDiv w:val="1"/>
      <w:marLeft w:val="0"/>
      <w:marRight w:val="0"/>
      <w:marTop w:val="0"/>
      <w:marBottom w:val="0"/>
      <w:divBdr>
        <w:top w:val="none" w:sz="0" w:space="0" w:color="auto"/>
        <w:left w:val="none" w:sz="0" w:space="0" w:color="auto"/>
        <w:bottom w:val="none" w:sz="0" w:space="0" w:color="auto"/>
        <w:right w:val="none" w:sz="0" w:space="0" w:color="auto"/>
      </w:divBdr>
    </w:div>
    <w:div w:id="173151348">
      <w:bodyDiv w:val="1"/>
      <w:marLeft w:val="0"/>
      <w:marRight w:val="0"/>
      <w:marTop w:val="0"/>
      <w:marBottom w:val="0"/>
      <w:divBdr>
        <w:top w:val="none" w:sz="0" w:space="0" w:color="auto"/>
        <w:left w:val="none" w:sz="0" w:space="0" w:color="auto"/>
        <w:bottom w:val="none" w:sz="0" w:space="0" w:color="auto"/>
        <w:right w:val="none" w:sz="0" w:space="0" w:color="auto"/>
      </w:divBdr>
    </w:div>
    <w:div w:id="174462249">
      <w:bodyDiv w:val="1"/>
      <w:marLeft w:val="0"/>
      <w:marRight w:val="0"/>
      <w:marTop w:val="0"/>
      <w:marBottom w:val="0"/>
      <w:divBdr>
        <w:top w:val="none" w:sz="0" w:space="0" w:color="auto"/>
        <w:left w:val="none" w:sz="0" w:space="0" w:color="auto"/>
        <w:bottom w:val="none" w:sz="0" w:space="0" w:color="auto"/>
        <w:right w:val="none" w:sz="0" w:space="0" w:color="auto"/>
      </w:divBdr>
    </w:div>
    <w:div w:id="175581794">
      <w:bodyDiv w:val="1"/>
      <w:marLeft w:val="0"/>
      <w:marRight w:val="0"/>
      <w:marTop w:val="0"/>
      <w:marBottom w:val="0"/>
      <w:divBdr>
        <w:top w:val="none" w:sz="0" w:space="0" w:color="auto"/>
        <w:left w:val="none" w:sz="0" w:space="0" w:color="auto"/>
        <w:bottom w:val="none" w:sz="0" w:space="0" w:color="auto"/>
        <w:right w:val="none" w:sz="0" w:space="0" w:color="auto"/>
      </w:divBdr>
    </w:div>
    <w:div w:id="178662207">
      <w:bodyDiv w:val="1"/>
      <w:marLeft w:val="0"/>
      <w:marRight w:val="0"/>
      <w:marTop w:val="0"/>
      <w:marBottom w:val="0"/>
      <w:divBdr>
        <w:top w:val="none" w:sz="0" w:space="0" w:color="auto"/>
        <w:left w:val="none" w:sz="0" w:space="0" w:color="auto"/>
        <w:bottom w:val="none" w:sz="0" w:space="0" w:color="auto"/>
        <w:right w:val="none" w:sz="0" w:space="0" w:color="auto"/>
      </w:divBdr>
    </w:div>
    <w:div w:id="179858537">
      <w:bodyDiv w:val="1"/>
      <w:marLeft w:val="0"/>
      <w:marRight w:val="0"/>
      <w:marTop w:val="0"/>
      <w:marBottom w:val="0"/>
      <w:divBdr>
        <w:top w:val="none" w:sz="0" w:space="0" w:color="auto"/>
        <w:left w:val="none" w:sz="0" w:space="0" w:color="auto"/>
        <w:bottom w:val="none" w:sz="0" w:space="0" w:color="auto"/>
        <w:right w:val="none" w:sz="0" w:space="0" w:color="auto"/>
      </w:divBdr>
    </w:div>
    <w:div w:id="184291386">
      <w:bodyDiv w:val="1"/>
      <w:marLeft w:val="0"/>
      <w:marRight w:val="0"/>
      <w:marTop w:val="0"/>
      <w:marBottom w:val="0"/>
      <w:divBdr>
        <w:top w:val="none" w:sz="0" w:space="0" w:color="auto"/>
        <w:left w:val="none" w:sz="0" w:space="0" w:color="auto"/>
        <w:bottom w:val="none" w:sz="0" w:space="0" w:color="auto"/>
        <w:right w:val="none" w:sz="0" w:space="0" w:color="auto"/>
      </w:divBdr>
    </w:div>
    <w:div w:id="190580304">
      <w:bodyDiv w:val="1"/>
      <w:marLeft w:val="0"/>
      <w:marRight w:val="0"/>
      <w:marTop w:val="0"/>
      <w:marBottom w:val="0"/>
      <w:divBdr>
        <w:top w:val="none" w:sz="0" w:space="0" w:color="auto"/>
        <w:left w:val="none" w:sz="0" w:space="0" w:color="auto"/>
        <w:bottom w:val="none" w:sz="0" w:space="0" w:color="auto"/>
        <w:right w:val="none" w:sz="0" w:space="0" w:color="auto"/>
      </w:divBdr>
    </w:div>
    <w:div w:id="190924119">
      <w:bodyDiv w:val="1"/>
      <w:marLeft w:val="0"/>
      <w:marRight w:val="0"/>
      <w:marTop w:val="0"/>
      <w:marBottom w:val="0"/>
      <w:divBdr>
        <w:top w:val="none" w:sz="0" w:space="0" w:color="auto"/>
        <w:left w:val="none" w:sz="0" w:space="0" w:color="auto"/>
        <w:bottom w:val="none" w:sz="0" w:space="0" w:color="auto"/>
        <w:right w:val="none" w:sz="0" w:space="0" w:color="auto"/>
      </w:divBdr>
    </w:div>
    <w:div w:id="192505291">
      <w:bodyDiv w:val="1"/>
      <w:marLeft w:val="0"/>
      <w:marRight w:val="0"/>
      <w:marTop w:val="0"/>
      <w:marBottom w:val="0"/>
      <w:divBdr>
        <w:top w:val="none" w:sz="0" w:space="0" w:color="auto"/>
        <w:left w:val="none" w:sz="0" w:space="0" w:color="auto"/>
        <w:bottom w:val="none" w:sz="0" w:space="0" w:color="auto"/>
        <w:right w:val="none" w:sz="0" w:space="0" w:color="auto"/>
      </w:divBdr>
    </w:div>
    <w:div w:id="194118673">
      <w:bodyDiv w:val="1"/>
      <w:marLeft w:val="0"/>
      <w:marRight w:val="0"/>
      <w:marTop w:val="0"/>
      <w:marBottom w:val="0"/>
      <w:divBdr>
        <w:top w:val="none" w:sz="0" w:space="0" w:color="auto"/>
        <w:left w:val="none" w:sz="0" w:space="0" w:color="auto"/>
        <w:bottom w:val="none" w:sz="0" w:space="0" w:color="auto"/>
        <w:right w:val="none" w:sz="0" w:space="0" w:color="auto"/>
      </w:divBdr>
    </w:div>
    <w:div w:id="207037340">
      <w:bodyDiv w:val="1"/>
      <w:marLeft w:val="0"/>
      <w:marRight w:val="0"/>
      <w:marTop w:val="0"/>
      <w:marBottom w:val="0"/>
      <w:divBdr>
        <w:top w:val="none" w:sz="0" w:space="0" w:color="auto"/>
        <w:left w:val="none" w:sz="0" w:space="0" w:color="auto"/>
        <w:bottom w:val="none" w:sz="0" w:space="0" w:color="auto"/>
        <w:right w:val="none" w:sz="0" w:space="0" w:color="auto"/>
      </w:divBdr>
    </w:div>
    <w:div w:id="211578106">
      <w:bodyDiv w:val="1"/>
      <w:marLeft w:val="0"/>
      <w:marRight w:val="0"/>
      <w:marTop w:val="0"/>
      <w:marBottom w:val="0"/>
      <w:divBdr>
        <w:top w:val="none" w:sz="0" w:space="0" w:color="auto"/>
        <w:left w:val="none" w:sz="0" w:space="0" w:color="auto"/>
        <w:bottom w:val="none" w:sz="0" w:space="0" w:color="auto"/>
        <w:right w:val="none" w:sz="0" w:space="0" w:color="auto"/>
      </w:divBdr>
    </w:div>
    <w:div w:id="218905100">
      <w:bodyDiv w:val="1"/>
      <w:marLeft w:val="0"/>
      <w:marRight w:val="0"/>
      <w:marTop w:val="0"/>
      <w:marBottom w:val="0"/>
      <w:divBdr>
        <w:top w:val="none" w:sz="0" w:space="0" w:color="auto"/>
        <w:left w:val="none" w:sz="0" w:space="0" w:color="auto"/>
        <w:bottom w:val="none" w:sz="0" w:space="0" w:color="auto"/>
        <w:right w:val="none" w:sz="0" w:space="0" w:color="auto"/>
      </w:divBdr>
    </w:div>
    <w:div w:id="219170747">
      <w:bodyDiv w:val="1"/>
      <w:marLeft w:val="0"/>
      <w:marRight w:val="0"/>
      <w:marTop w:val="0"/>
      <w:marBottom w:val="0"/>
      <w:divBdr>
        <w:top w:val="none" w:sz="0" w:space="0" w:color="auto"/>
        <w:left w:val="none" w:sz="0" w:space="0" w:color="auto"/>
        <w:bottom w:val="none" w:sz="0" w:space="0" w:color="auto"/>
        <w:right w:val="none" w:sz="0" w:space="0" w:color="auto"/>
      </w:divBdr>
    </w:div>
    <w:div w:id="219292776">
      <w:bodyDiv w:val="1"/>
      <w:marLeft w:val="0"/>
      <w:marRight w:val="0"/>
      <w:marTop w:val="0"/>
      <w:marBottom w:val="0"/>
      <w:divBdr>
        <w:top w:val="none" w:sz="0" w:space="0" w:color="auto"/>
        <w:left w:val="none" w:sz="0" w:space="0" w:color="auto"/>
        <w:bottom w:val="none" w:sz="0" w:space="0" w:color="auto"/>
        <w:right w:val="none" w:sz="0" w:space="0" w:color="auto"/>
      </w:divBdr>
    </w:div>
    <w:div w:id="225069330">
      <w:bodyDiv w:val="1"/>
      <w:marLeft w:val="0"/>
      <w:marRight w:val="0"/>
      <w:marTop w:val="0"/>
      <w:marBottom w:val="0"/>
      <w:divBdr>
        <w:top w:val="none" w:sz="0" w:space="0" w:color="auto"/>
        <w:left w:val="none" w:sz="0" w:space="0" w:color="auto"/>
        <w:bottom w:val="none" w:sz="0" w:space="0" w:color="auto"/>
        <w:right w:val="none" w:sz="0" w:space="0" w:color="auto"/>
      </w:divBdr>
    </w:div>
    <w:div w:id="232275804">
      <w:bodyDiv w:val="1"/>
      <w:marLeft w:val="0"/>
      <w:marRight w:val="0"/>
      <w:marTop w:val="0"/>
      <w:marBottom w:val="0"/>
      <w:divBdr>
        <w:top w:val="none" w:sz="0" w:space="0" w:color="auto"/>
        <w:left w:val="none" w:sz="0" w:space="0" w:color="auto"/>
        <w:bottom w:val="none" w:sz="0" w:space="0" w:color="auto"/>
        <w:right w:val="none" w:sz="0" w:space="0" w:color="auto"/>
      </w:divBdr>
    </w:div>
    <w:div w:id="233199545">
      <w:bodyDiv w:val="1"/>
      <w:marLeft w:val="0"/>
      <w:marRight w:val="0"/>
      <w:marTop w:val="0"/>
      <w:marBottom w:val="0"/>
      <w:divBdr>
        <w:top w:val="none" w:sz="0" w:space="0" w:color="auto"/>
        <w:left w:val="none" w:sz="0" w:space="0" w:color="auto"/>
        <w:bottom w:val="none" w:sz="0" w:space="0" w:color="auto"/>
        <w:right w:val="none" w:sz="0" w:space="0" w:color="auto"/>
      </w:divBdr>
    </w:div>
    <w:div w:id="233394433">
      <w:bodyDiv w:val="1"/>
      <w:marLeft w:val="0"/>
      <w:marRight w:val="0"/>
      <w:marTop w:val="0"/>
      <w:marBottom w:val="0"/>
      <w:divBdr>
        <w:top w:val="none" w:sz="0" w:space="0" w:color="auto"/>
        <w:left w:val="none" w:sz="0" w:space="0" w:color="auto"/>
        <w:bottom w:val="none" w:sz="0" w:space="0" w:color="auto"/>
        <w:right w:val="none" w:sz="0" w:space="0" w:color="auto"/>
      </w:divBdr>
    </w:div>
    <w:div w:id="237633716">
      <w:bodyDiv w:val="1"/>
      <w:marLeft w:val="0"/>
      <w:marRight w:val="0"/>
      <w:marTop w:val="0"/>
      <w:marBottom w:val="0"/>
      <w:divBdr>
        <w:top w:val="none" w:sz="0" w:space="0" w:color="auto"/>
        <w:left w:val="none" w:sz="0" w:space="0" w:color="auto"/>
        <w:bottom w:val="none" w:sz="0" w:space="0" w:color="auto"/>
        <w:right w:val="none" w:sz="0" w:space="0" w:color="auto"/>
      </w:divBdr>
    </w:div>
    <w:div w:id="238369199">
      <w:bodyDiv w:val="1"/>
      <w:marLeft w:val="0"/>
      <w:marRight w:val="0"/>
      <w:marTop w:val="0"/>
      <w:marBottom w:val="0"/>
      <w:divBdr>
        <w:top w:val="none" w:sz="0" w:space="0" w:color="auto"/>
        <w:left w:val="none" w:sz="0" w:space="0" w:color="auto"/>
        <w:bottom w:val="none" w:sz="0" w:space="0" w:color="auto"/>
        <w:right w:val="none" w:sz="0" w:space="0" w:color="auto"/>
      </w:divBdr>
    </w:div>
    <w:div w:id="239408660">
      <w:bodyDiv w:val="1"/>
      <w:marLeft w:val="0"/>
      <w:marRight w:val="0"/>
      <w:marTop w:val="0"/>
      <w:marBottom w:val="0"/>
      <w:divBdr>
        <w:top w:val="none" w:sz="0" w:space="0" w:color="auto"/>
        <w:left w:val="none" w:sz="0" w:space="0" w:color="auto"/>
        <w:bottom w:val="none" w:sz="0" w:space="0" w:color="auto"/>
        <w:right w:val="none" w:sz="0" w:space="0" w:color="auto"/>
      </w:divBdr>
    </w:div>
    <w:div w:id="243728447">
      <w:bodyDiv w:val="1"/>
      <w:marLeft w:val="0"/>
      <w:marRight w:val="0"/>
      <w:marTop w:val="0"/>
      <w:marBottom w:val="0"/>
      <w:divBdr>
        <w:top w:val="none" w:sz="0" w:space="0" w:color="auto"/>
        <w:left w:val="none" w:sz="0" w:space="0" w:color="auto"/>
        <w:bottom w:val="none" w:sz="0" w:space="0" w:color="auto"/>
        <w:right w:val="none" w:sz="0" w:space="0" w:color="auto"/>
      </w:divBdr>
    </w:div>
    <w:div w:id="245964218">
      <w:bodyDiv w:val="1"/>
      <w:marLeft w:val="0"/>
      <w:marRight w:val="0"/>
      <w:marTop w:val="0"/>
      <w:marBottom w:val="0"/>
      <w:divBdr>
        <w:top w:val="none" w:sz="0" w:space="0" w:color="auto"/>
        <w:left w:val="none" w:sz="0" w:space="0" w:color="auto"/>
        <w:bottom w:val="none" w:sz="0" w:space="0" w:color="auto"/>
        <w:right w:val="none" w:sz="0" w:space="0" w:color="auto"/>
      </w:divBdr>
    </w:div>
    <w:div w:id="246116443">
      <w:bodyDiv w:val="1"/>
      <w:marLeft w:val="0"/>
      <w:marRight w:val="0"/>
      <w:marTop w:val="0"/>
      <w:marBottom w:val="0"/>
      <w:divBdr>
        <w:top w:val="none" w:sz="0" w:space="0" w:color="auto"/>
        <w:left w:val="none" w:sz="0" w:space="0" w:color="auto"/>
        <w:bottom w:val="none" w:sz="0" w:space="0" w:color="auto"/>
        <w:right w:val="none" w:sz="0" w:space="0" w:color="auto"/>
      </w:divBdr>
    </w:div>
    <w:div w:id="248927889">
      <w:bodyDiv w:val="1"/>
      <w:marLeft w:val="0"/>
      <w:marRight w:val="0"/>
      <w:marTop w:val="0"/>
      <w:marBottom w:val="0"/>
      <w:divBdr>
        <w:top w:val="none" w:sz="0" w:space="0" w:color="auto"/>
        <w:left w:val="none" w:sz="0" w:space="0" w:color="auto"/>
        <w:bottom w:val="none" w:sz="0" w:space="0" w:color="auto"/>
        <w:right w:val="none" w:sz="0" w:space="0" w:color="auto"/>
      </w:divBdr>
    </w:div>
    <w:div w:id="250701248">
      <w:bodyDiv w:val="1"/>
      <w:marLeft w:val="0"/>
      <w:marRight w:val="0"/>
      <w:marTop w:val="0"/>
      <w:marBottom w:val="0"/>
      <w:divBdr>
        <w:top w:val="none" w:sz="0" w:space="0" w:color="auto"/>
        <w:left w:val="none" w:sz="0" w:space="0" w:color="auto"/>
        <w:bottom w:val="none" w:sz="0" w:space="0" w:color="auto"/>
        <w:right w:val="none" w:sz="0" w:space="0" w:color="auto"/>
      </w:divBdr>
    </w:div>
    <w:div w:id="254098379">
      <w:bodyDiv w:val="1"/>
      <w:marLeft w:val="0"/>
      <w:marRight w:val="0"/>
      <w:marTop w:val="0"/>
      <w:marBottom w:val="0"/>
      <w:divBdr>
        <w:top w:val="none" w:sz="0" w:space="0" w:color="auto"/>
        <w:left w:val="none" w:sz="0" w:space="0" w:color="auto"/>
        <w:bottom w:val="none" w:sz="0" w:space="0" w:color="auto"/>
        <w:right w:val="none" w:sz="0" w:space="0" w:color="auto"/>
      </w:divBdr>
    </w:div>
    <w:div w:id="255486147">
      <w:bodyDiv w:val="1"/>
      <w:marLeft w:val="0"/>
      <w:marRight w:val="0"/>
      <w:marTop w:val="0"/>
      <w:marBottom w:val="0"/>
      <w:divBdr>
        <w:top w:val="none" w:sz="0" w:space="0" w:color="auto"/>
        <w:left w:val="none" w:sz="0" w:space="0" w:color="auto"/>
        <w:bottom w:val="none" w:sz="0" w:space="0" w:color="auto"/>
        <w:right w:val="none" w:sz="0" w:space="0" w:color="auto"/>
      </w:divBdr>
    </w:div>
    <w:div w:id="257064093">
      <w:bodyDiv w:val="1"/>
      <w:marLeft w:val="0"/>
      <w:marRight w:val="0"/>
      <w:marTop w:val="0"/>
      <w:marBottom w:val="0"/>
      <w:divBdr>
        <w:top w:val="none" w:sz="0" w:space="0" w:color="auto"/>
        <w:left w:val="none" w:sz="0" w:space="0" w:color="auto"/>
        <w:bottom w:val="none" w:sz="0" w:space="0" w:color="auto"/>
        <w:right w:val="none" w:sz="0" w:space="0" w:color="auto"/>
      </w:divBdr>
    </w:div>
    <w:div w:id="267665886">
      <w:bodyDiv w:val="1"/>
      <w:marLeft w:val="0"/>
      <w:marRight w:val="0"/>
      <w:marTop w:val="0"/>
      <w:marBottom w:val="0"/>
      <w:divBdr>
        <w:top w:val="none" w:sz="0" w:space="0" w:color="auto"/>
        <w:left w:val="none" w:sz="0" w:space="0" w:color="auto"/>
        <w:bottom w:val="none" w:sz="0" w:space="0" w:color="auto"/>
        <w:right w:val="none" w:sz="0" w:space="0" w:color="auto"/>
      </w:divBdr>
    </w:div>
    <w:div w:id="269826616">
      <w:bodyDiv w:val="1"/>
      <w:marLeft w:val="0"/>
      <w:marRight w:val="0"/>
      <w:marTop w:val="0"/>
      <w:marBottom w:val="0"/>
      <w:divBdr>
        <w:top w:val="none" w:sz="0" w:space="0" w:color="auto"/>
        <w:left w:val="none" w:sz="0" w:space="0" w:color="auto"/>
        <w:bottom w:val="none" w:sz="0" w:space="0" w:color="auto"/>
        <w:right w:val="none" w:sz="0" w:space="0" w:color="auto"/>
      </w:divBdr>
    </w:div>
    <w:div w:id="277490215">
      <w:bodyDiv w:val="1"/>
      <w:marLeft w:val="0"/>
      <w:marRight w:val="0"/>
      <w:marTop w:val="0"/>
      <w:marBottom w:val="0"/>
      <w:divBdr>
        <w:top w:val="none" w:sz="0" w:space="0" w:color="auto"/>
        <w:left w:val="none" w:sz="0" w:space="0" w:color="auto"/>
        <w:bottom w:val="none" w:sz="0" w:space="0" w:color="auto"/>
        <w:right w:val="none" w:sz="0" w:space="0" w:color="auto"/>
      </w:divBdr>
    </w:div>
    <w:div w:id="280577609">
      <w:bodyDiv w:val="1"/>
      <w:marLeft w:val="0"/>
      <w:marRight w:val="0"/>
      <w:marTop w:val="0"/>
      <w:marBottom w:val="0"/>
      <w:divBdr>
        <w:top w:val="none" w:sz="0" w:space="0" w:color="auto"/>
        <w:left w:val="none" w:sz="0" w:space="0" w:color="auto"/>
        <w:bottom w:val="none" w:sz="0" w:space="0" w:color="auto"/>
        <w:right w:val="none" w:sz="0" w:space="0" w:color="auto"/>
      </w:divBdr>
    </w:div>
    <w:div w:id="283119117">
      <w:bodyDiv w:val="1"/>
      <w:marLeft w:val="0"/>
      <w:marRight w:val="0"/>
      <w:marTop w:val="0"/>
      <w:marBottom w:val="0"/>
      <w:divBdr>
        <w:top w:val="none" w:sz="0" w:space="0" w:color="auto"/>
        <w:left w:val="none" w:sz="0" w:space="0" w:color="auto"/>
        <w:bottom w:val="none" w:sz="0" w:space="0" w:color="auto"/>
        <w:right w:val="none" w:sz="0" w:space="0" w:color="auto"/>
      </w:divBdr>
    </w:div>
    <w:div w:id="285090967">
      <w:bodyDiv w:val="1"/>
      <w:marLeft w:val="0"/>
      <w:marRight w:val="0"/>
      <w:marTop w:val="0"/>
      <w:marBottom w:val="0"/>
      <w:divBdr>
        <w:top w:val="none" w:sz="0" w:space="0" w:color="auto"/>
        <w:left w:val="none" w:sz="0" w:space="0" w:color="auto"/>
        <w:bottom w:val="none" w:sz="0" w:space="0" w:color="auto"/>
        <w:right w:val="none" w:sz="0" w:space="0" w:color="auto"/>
      </w:divBdr>
    </w:div>
    <w:div w:id="287049624">
      <w:bodyDiv w:val="1"/>
      <w:marLeft w:val="0"/>
      <w:marRight w:val="0"/>
      <w:marTop w:val="0"/>
      <w:marBottom w:val="0"/>
      <w:divBdr>
        <w:top w:val="none" w:sz="0" w:space="0" w:color="auto"/>
        <w:left w:val="none" w:sz="0" w:space="0" w:color="auto"/>
        <w:bottom w:val="none" w:sz="0" w:space="0" w:color="auto"/>
        <w:right w:val="none" w:sz="0" w:space="0" w:color="auto"/>
      </w:divBdr>
    </w:div>
    <w:div w:id="289485000">
      <w:bodyDiv w:val="1"/>
      <w:marLeft w:val="0"/>
      <w:marRight w:val="0"/>
      <w:marTop w:val="0"/>
      <w:marBottom w:val="0"/>
      <w:divBdr>
        <w:top w:val="none" w:sz="0" w:space="0" w:color="auto"/>
        <w:left w:val="none" w:sz="0" w:space="0" w:color="auto"/>
        <w:bottom w:val="none" w:sz="0" w:space="0" w:color="auto"/>
        <w:right w:val="none" w:sz="0" w:space="0" w:color="auto"/>
      </w:divBdr>
    </w:div>
    <w:div w:id="290744460">
      <w:bodyDiv w:val="1"/>
      <w:marLeft w:val="0"/>
      <w:marRight w:val="0"/>
      <w:marTop w:val="0"/>
      <w:marBottom w:val="0"/>
      <w:divBdr>
        <w:top w:val="none" w:sz="0" w:space="0" w:color="auto"/>
        <w:left w:val="none" w:sz="0" w:space="0" w:color="auto"/>
        <w:bottom w:val="none" w:sz="0" w:space="0" w:color="auto"/>
        <w:right w:val="none" w:sz="0" w:space="0" w:color="auto"/>
      </w:divBdr>
    </w:div>
    <w:div w:id="290794840">
      <w:bodyDiv w:val="1"/>
      <w:marLeft w:val="0"/>
      <w:marRight w:val="0"/>
      <w:marTop w:val="0"/>
      <w:marBottom w:val="0"/>
      <w:divBdr>
        <w:top w:val="none" w:sz="0" w:space="0" w:color="auto"/>
        <w:left w:val="none" w:sz="0" w:space="0" w:color="auto"/>
        <w:bottom w:val="none" w:sz="0" w:space="0" w:color="auto"/>
        <w:right w:val="none" w:sz="0" w:space="0" w:color="auto"/>
      </w:divBdr>
    </w:div>
    <w:div w:id="293946080">
      <w:bodyDiv w:val="1"/>
      <w:marLeft w:val="0"/>
      <w:marRight w:val="0"/>
      <w:marTop w:val="0"/>
      <w:marBottom w:val="0"/>
      <w:divBdr>
        <w:top w:val="none" w:sz="0" w:space="0" w:color="auto"/>
        <w:left w:val="none" w:sz="0" w:space="0" w:color="auto"/>
        <w:bottom w:val="none" w:sz="0" w:space="0" w:color="auto"/>
        <w:right w:val="none" w:sz="0" w:space="0" w:color="auto"/>
      </w:divBdr>
    </w:div>
    <w:div w:id="295716757">
      <w:bodyDiv w:val="1"/>
      <w:marLeft w:val="0"/>
      <w:marRight w:val="0"/>
      <w:marTop w:val="0"/>
      <w:marBottom w:val="0"/>
      <w:divBdr>
        <w:top w:val="none" w:sz="0" w:space="0" w:color="auto"/>
        <w:left w:val="none" w:sz="0" w:space="0" w:color="auto"/>
        <w:bottom w:val="none" w:sz="0" w:space="0" w:color="auto"/>
        <w:right w:val="none" w:sz="0" w:space="0" w:color="auto"/>
      </w:divBdr>
    </w:div>
    <w:div w:id="300697573">
      <w:bodyDiv w:val="1"/>
      <w:marLeft w:val="0"/>
      <w:marRight w:val="0"/>
      <w:marTop w:val="0"/>
      <w:marBottom w:val="0"/>
      <w:divBdr>
        <w:top w:val="none" w:sz="0" w:space="0" w:color="auto"/>
        <w:left w:val="none" w:sz="0" w:space="0" w:color="auto"/>
        <w:bottom w:val="none" w:sz="0" w:space="0" w:color="auto"/>
        <w:right w:val="none" w:sz="0" w:space="0" w:color="auto"/>
      </w:divBdr>
    </w:div>
    <w:div w:id="303657193">
      <w:bodyDiv w:val="1"/>
      <w:marLeft w:val="0"/>
      <w:marRight w:val="0"/>
      <w:marTop w:val="0"/>
      <w:marBottom w:val="0"/>
      <w:divBdr>
        <w:top w:val="none" w:sz="0" w:space="0" w:color="auto"/>
        <w:left w:val="none" w:sz="0" w:space="0" w:color="auto"/>
        <w:bottom w:val="none" w:sz="0" w:space="0" w:color="auto"/>
        <w:right w:val="none" w:sz="0" w:space="0" w:color="auto"/>
      </w:divBdr>
    </w:div>
    <w:div w:id="306518017">
      <w:bodyDiv w:val="1"/>
      <w:marLeft w:val="0"/>
      <w:marRight w:val="0"/>
      <w:marTop w:val="0"/>
      <w:marBottom w:val="0"/>
      <w:divBdr>
        <w:top w:val="none" w:sz="0" w:space="0" w:color="auto"/>
        <w:left w:val="none" w:sz="0" w:space="0" w:color="auto"/>
        <w:bottom w:val="none" w:sz="0" w:space="0" w:color="auto"/>
        <w:right w:val="none" w:sz="0" w:space="0" w:color="auto"/>
      </w:divBdr>
    </w:div>
    <w:div w:id="309021919">
      <w:bodyDiv w:val="1"/>
      <w:marLeft w:val="0"/>
      <w:marRight w:val="0"/>
      <w:marTop w:val="0"/>
      <w:marBottom w:val="0"/>
      <w:divBdr>
        <w:top w:val="none" w:sz="0" w:space="0" w:color="auto"/>
        <w:left w:val="none" w:sz="0" w:space="0" w:color="auto"/>
        <w:bottom w:val="none" w:sz="0" w:space="0" w:color="auto"/>
        <w:right w:val="none" w:sz="0" w:space="0" w:color="auto"/>
      </w:divBdr>
    </w:div>
    <w:div w:id="313416951">
      <w:bodyDiv w:val="1"/>
      <w:marLeft w:val="0"/>
      <w:marRight w:val="0"/>
      <w:marTop w:val="0"/>
      <w:marBottom w:val="0"/>
      <w:divBdr>
        <w:top w:val="none" w:sz="0" w:space="0" w:color="auto"/>
        <w:left w:val="none" w:sz="0" w:space="0" w:color="auto"/>
        <w:bottom w:val="none" w:sz="0" w:space="0" w:color="auto"/>
        <w:right w:val="none" w:sz="0" w:space="0" w:color="auto"/>
      </w:divBdr>
    </w:div>
    <w:div w:id="314451397">
      <w:bodyDiv w:val="1"/>
      <w:marLeft w:val="0"/>
      <w:marRight w:val="0"/>
      <w:marTop w:val="0"/>
      <w:marBottom w:val="0"/>
      <w:divBdr>
        <w:top w:val="none" w:sz="0" w:space="0" w:color="auto"/>
        <w:left w:val="none" w:sz="0" w:space="0" w:color="auto"/>
        <w:bottom w:val="none" w:sz="0" w:space="0" w:color="auto"/>
        <w:right w:val="none" w:sz="0" w:space="0" w:color="auto"/>
      </w:divBdr>
    </w:div>
    <w:div w:id="318922904">
      <w:bodyDiv w:val="1"/>
      <w:marLeft w:val="0"/>
      <w:marRight w:val="0"/>
      <w:marTop w:val="0"/>
      <w:marBottom w:val="0"/>
      <w:divBdr>
        <w:top w:val="none" w:sz="0" w:space="0" w:color="auto"/>
        <w:left w:val="none" w:sz="0" w:space="0" w:color="auto"/>
        <w:bottom w:val="none" w:sz="0" w:space="0" w:color="auto"/>
        <w:right w:val="none" w:sz="0" w:space="0" w:color="auto"/>
      </w:divBdr>
    </w:div>
    <w:div w:id="323317231">
      <w:bodyDiv w:val="1"/>
      <w:marLeft w:val="0"/>
      <w:marRight w:val="0"/>
      <w:marTop w:val="0"/>
      <w:marBottom w:val="0"/>
      <w:divBdr>
        <w:top w:val="none" w:sz="0" w:space="0" w:color="auto"/>
        <w:left w:val="none" w:sz="0" w:space="0" w:color="auto"/>
        <w:bottom w:val="none" w:sz="0" w:space="0" w:color="auto"/>
        <w:right w:val="none" w:sz="0" w:space="0" w:color="auto"/>
      </w:divBdr>
    </w:div>
    <w:div w:id="324630591">
      <w:bodyDiv w:val="1"/>
      <w:marLeft w:val="0"/>
      <w:marRight w:val="0"/>
      <w:marTop w:val="0"/>
      <w:marBottom w:val="0"/>
      <w:divBdr>
        <w:top w:val="none" w:sz="0" w:space="0" w:color="auto"/>
        <w:left w:val="none" w:sz="0" w:space="0" w:color="auto"/>
        <w:bottom w:val="none" w:sz="0" w:space="0" w:color="auto"/>
        <w:right w:val="none" w:sz="0" w:space="0" w:color="auto"/>
      </w:divBdr>
    </w:div>
    <w:div w:id="324824787">
      <w:bodyDiv w:val="1"/>
      <w:marLeft w:val="0"/>
      <w:marRight w:val="0"/>
      <w:marTop w:val="0"/>
      <w:marBottom w:val="0"/>
      <w:divBdr>
        <w:top w:val="none" w:sz="0" w:space="0" w:color="auto"/>
        <w:left w:val="none" w:sz="0" w:space="0" w:color="auto"/>
        <w:bottom w:val="none" w:sz="0" w:space="0" w:color="auto"/>
        <w:right w:val="none" w:sz="0" w:space="0" w:color="auto"/>
      </w:divBdr>
    </w:div>
    <w:div w:id="330062660">
      <w:bodyDiv w:val="1"/>
      <w:marLeft w:val="0"/>
      <w:marRight w:val="0"/>
      <w:marTop w:val="0"/>
      <w:marBottom w:val="0"/>
      <w:divBdr>
        <w:top w:val="none" w:sz="0" w:space="0" w:color="auto"/>
        <w:left w:val="none" w:sz="0" w:space="0" w:color="auto"/>
        <w:bottom w:val="none" w:sz="0" w:space="0" w:color="auto"/>
        <w:right w:val="none" w:sz="0" w:space="0" w:color="auto"/>
      </w:divBdr>
    </w:div>
    <w:div w:id="335503618">
      <w:bodyDiv w:val="1"/>
      <w:marLeft w:val="0"/>
      <w:marRight w:val="0"/>
      <w:marTop w:val="0"/>
      <w:marBottom w:val="0"/>
      <w:divBdr>
        <w:top w:val="none" w:sz="0" w:space="0" w:color="auto"/>
        <w:left w:val="none" w:sz="0" w:space="0" w:color="auto"/>
        <w:bottom w:val="none" w:sz="0" w:space="0" w:color="auto"/>
        <w:right w:val="none" w:sz="0" w:space="0" w:color="auto"/>
      </w:divBdr>
    </w:div>
    <w:div w:id="338511330">
      <w:bodyDiv w:val="1"/>
      <w:marLeft w:val="0"/>
      <w:marRight w:val="0"/>
      <w:marTop w:val="0"/>
      <w:marBottom w:val="0"/>
      <w:divBdr>
        <w:top w:val="none" w:sz="0" w:space="0" w:color="auto"/>
        <w:left w:val="none" w:sz="0" w:space="0" w:color="auto"/>
        <w:bottom w:val="none" w:sz="0" w:space="0" w:color="auto"/>
        <w:right w:val="none" w:sz="0" w:space="0" w:color="auto"/>
      </w:divBdr>
    </w:div>
    <w:div w:id="340743987">
      <w:bodyDiv w:val="1"/>
      <w:marLeft w:val="0"/>
      <w:marRight w:val="0"/>
      <w:marTop w:val="0"/>
      <w:marBottom w:val="0"/>
      <w:divBdr>
        <w:top w:val="none" w:sz="0" w:space="0" w:color="auto"/>
        <w:left w:val="none" w:sz="0" w:space="0" w:color="auto"/>
        <w:bottom w:val="none" w:sz="0" w:space="0" w:color="auto"/>
        <w:right w:val="none" w:sz="0" w:space="0" w:color="auto"/>
      </w:divBdr>
    </w:div>
    <w:div w:id="354039072">
      <w:bodyDiv w:val="1"/>
      <w:marLeft w:val="0"/>
      <w:marRight w:val="0"/>
      <w:marTop w:val="0"/>
      <w:marBottom w:val="0"/>
      <w:divBdr>
        <w:top w:val="none" w:sz="0" w:space="0" w:color="auto"/>
        <w:left w:val="none" w:sz="0" w:space="0" w:color="auto"/>
        <w:bottom w:val="none" w:sz="0" w:space="0" w:color="auto"/>
        <w:right w:val="none" w:sz="0" w:space="0" w:color="auto"/>
      </w:divBdr>
    </w:div>
    <w:div w:id="354354342">
      <w:bodyDiv w:val="1"/>
      <w:marLeft w:val="0"/>
      <w:marRight w:val="0"/>
      <w:marTop w:val="0"/>
      <w:marBottom w:val="0"/>
      <w:divBdr>
        <w:top w:val="none" w:sz="0" w:space="0" w:color="auto"/>
        <w:left w:val="none" w:sz="0" w:space="0" w:color="auto"/>
        <w:bottom w:val="none" w:sz="0" w:space="0" w:color="auto"/>
        <w:right w:val="none" w:sz="0" w:space="0" w:color="auto"/>
      </w:divBdr>
    </w:div>
    <w:div w:id="356126906">
      <w:bodyDiv w:val="1"/>
      <w:marLeft w:val="0"/>
      <w:marRight w:val="0"/>
      <w:marTop w:val="0"/>
      <w:marBottom w:val="0"/>
      <w:divBdr>
        <w:top w:val="none" w:sz="0" w:space="0" w:color="auto"/>
        <w:left w:val="none" w:sz="0" w:space="0" w:color="auto"/>
        <w:bottom w:val="none" w:sz="0" w:space="0" w:color="auto"/>
        <w:right w:val="none" w:sz="0" w:space="0" w:color="auto"/>
      </w:divBdr>
    </w:div>
    <w:div w:id="364989675">
      <w:bodyDiv w:val="1"/>
      <w:marLeft w:val="0"/>
      <w:marRight w:val="0"/>
      <w:marTop w:val="0"/>
      <w:marBottom w:val="0"/>
      <w:divBdr>
        <w:top w:val="none" w:sz="0" w:space="0" w:color="auto"/>
        <w:left w:val="none" w:sz="0" w:space="0" w:color="auto"/>
        <w:bottom w:val="none" w:sz="0" w:space="0" w:color="auto"/>
        <w:right w:val="none" w:sz="0" w:space="0" w:color="auto"/>
      </w:divBdr>
    </w:div>
    <w:div w:id="366877356">
      <w:bodyDiv w:val="1"/>
      <w:marLeft w:val="0"/>
      <w:marRight w:val="0"/>
      <w:marTop w:val="0"/>
      <w:marBottom w:val="0"/>
      <w:divBdr>
        <w:top w:val="none" w:sz="0" w:space="0" w:color="auto"/>
        <w:left w:val="none" w:sz="0" w:space="0" w:color="auto"/>
        <w:bottom w:val="none" w:sz="0" w:space="0" w:color="auto"/>
        <w:right w:val="none" w:sz="0" w:space="0" w:color="auto"/>
      </w:divBdr>
    </w:div>
    <w:div w:id="372583262">
      <w:bodyDiv w:val="1"/>
      <w:marLeft w:val="0"/>
      <w:marRight w:val="0"/>
      <w:marTop w:val="0"/>
      <w:marBottom w:val="0"/>
      <w:divBdr>
        <w:top w:val="none" w:sz="0" w:space="0" w:color="auto"/>
        <w:left w:val="none" w:sz="0" w:space="0" w:color="auto"/>
        <w:bottom w:val="none" w:sz="0" w:space="0" w:color="auto"/>
        <w:right w:val="none" w:sz="0" w:space="0" w:color="auto"/>
      </w:divBdr>
    </w:div>
    <w:div w:id="374694438">
      <w:bodyDiv w:val="1"/>
      <w:marLeft w:val="0"/>
      <w:marRight w:val="0"/>
      <w:marTop w:val="0"/>
      <w:marBottom w:val="0"/>
      <w:divBdr>
        <w:top w:val="none" w:sz="0" w:space="0" w:color="auto"/>
        <w:left w:val="none" w:sz="0" w:space="0" w:color="auto"/>
        <w:bottom w:val="none" w:sz="0" w:space="0" w:color="auto"/>
        <w:right w:val="none" w:sz="0" w:space="0" w:color="auto"/>
      </w:divBdr>
    </w:div>
    <w:div w:id="380252532">
      <w:bodyDiv w:val="1"/>
      <w:marLeft w:val="0"/>
      <w:marRight w:val="0"/>
      <w:marTop w:val="0"/>
      <w:marBottom w:val="0"/>
      <w:divBdr>
        <w:top w:val="none" w:sz="0" w:space="0" w:color="auto"/>
        <w:left w:val="none" w:sz="0" w:space="0" w:color="auto"/>
        <w:bottom w:val="none" w:sz="0" w:space="0" w:color="auto"/>
        <w:right w:val="none" w:sz="0" w:space="0" w:color="auto"/>
      </w:divBdr>
    </w:div>
    <w:div w:id="384185049">
      <w:bodyDiv w:val="1"/>
      <w:marLeft w:val="0"/>
      <w:marRight w:val="0"/>
      <w:marTop w:val="0"/>
      <w:marBottom w:val="0"/>
      <w:divBdr>
        <w:top w:val="none" w:sz="0" w:space="0" w:color="auto"/>
        <w:left w:val="none" w:sz="0" w:space="0" w:color="auto"/>
        <w:bottom w:val="none" w:sz="0" w:space="0" w:color="auto"/>
        <w:right w:val="none" w:sz="0" w:space="0" w:color="auto"/>
      </w:divBdr>
    </w:div>
    <w:div w:id="392047082">
      <w:bodyDiv w:val="1"/>
      <w:marLeft w:val="0"/>
      <w:marRight w:val="0"/>
      <w:marTop w:val="0"/>
      <w:marBottom w:val="0"/>
      <w:divBdr>
        <w:top w:val="none" w:sz="0" w:space="0" w:color="auto"/>
        <w:left w:val="none" w:sz="0" w:space="0" w:color="auto"/>
        <w:bottom w:val="none" w:sz="0" w:space="0" w:color="auto"/>
        <w:right w:val="none" w:sz="0" w:space="0" w:color="auto"/>
      </w:divBdr>
    </w:div>
    <w:div w:id="395593075">
      <w:bodyDiv w:val="1"/>
      <w:marLeft w:val="0"/>
      <w:marRight w:val="0"/>
      <w:marTop w:val="0"/>
      <w:marBottom w:val="0"/>
      <w:divBdr>
        <w:top w:val="none" w:sz="0" w:space="0" w:color="auto"/>
        <w:left w:val="none" w:sz="0" w:space="0" w:color="auto"/>
        <w:bottom w:val="none" w:sz="0" w:space="0" w:color="auto"/>
        <w:right w:val="none" w:sz="0" w:space="0" w:color="auto"/>
      </w:divBdr>
    </w:div>
    <w:div w:id="398291637">
      <w:bodyDiv w:val="1"/>
      <w:marLeft w:val="0"/>
      <w:marRight w:val="0"/>
      <w:marTop w:val="0"/>
      <w:marBottom w:val="0"/>
      <w:divBdr>
        <w:top w:val="none" w:sz="0" w:space="0" w:color="auto"/>
        <w:left w:val="none" w:sz="0" w:space="0" w:color="auto"/>
        <w:bottom w:val="none" w:sz="0" w:space="0" w:color="auto"/>
        <w:right w:val="none" w:sz="0" w:space="0" w:color="auto"/>
      </w:divBdr>
    </w:div>
    <w:div w:id="402409514">
      <w:bodyDiv w:val="1"/>
      <w:marLeft w:val="0"/>
      <w:marRight w:val="0"/>
      <w:marTop w:val="0"/>
      <w:marBottom w:val="0"/>
      <w:divBdr>
        <w:top w:val="none" w:sz="0" w:space="0" w:color="auto"/>
        <w:left w:val="none" w:sz="0" w:space="0" w:color="auto"/>
        <w:bottom w:val="none" w:sz="0" w:space="0" w:color="auto"/>
        <w:right w:val="none" w:sz="0" w:space="0" w:color="auto"/>
      </w:divBdr>
    </w:div>
    <w:div w:id="403574381">
      <w:bodyDiv w:val="1"/>
      <w:marLeft w:val="0"/>
      <w:marRight w:val="0"/>
      <w:marTop w:val="0"/>
      <w:marBottom w:val="0"/>
      <w:divBdr>
        <w:top w:val="none" w:sz="0" w:space="0" w:color="auto"/>
        <w:left w:val="none" w:sz="0" w:space="0" w:color="auto"/>
        <w:bottom w:val="none" w:sz="0" w:space="0" w:color="auto"/>
        <w:right w:val="none" w:sz="0" w:space="0" w:color="auto"/>
      </w:divBdr>
      <w:divsChild>
        <w:div w:id="1575621037">
          <w:marLeft w:val="0"/>
          <w:marRight w:val="0"/>
          <w:marTop w:val="0"/>
          <w:marBottom w:val="0"/>
          <w:divBdr>
            <w:top w:val="none" w:sz="0" w:space="0" w:color="auto"/>
            <w:left w:val="none" w:sz="0" w:space="0" w:color="auto"/>
            <w:bottom w:val="none" w:sz="0" w:space="0" w:color="auto"/>
            <w:right w:val="none" w:sz="0" w:space="0" w:color="auto"/>
          </w:divBdr>
          <w:divsChild>
            <w:div w:id="203037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06502">
      <w:bodyDiv w:val="1"/>
      <w:marLeft w:val="0"/>
      <w:marRight w:val="0"/>
      <w:marTop w:val="0"/>
      <w:marBottom w:val="0"/>
      <w:divBdr>
        <w:top w:val="none" w:sz="0" w:space="0" w:color="auto"/>
        <w:left w:val="none" w:sz="0" w:space="0" w:color="auto"/>
        <w:bottom w:val="none" w:sz="0" w:space="0" w:color="auto"/>
        <w:right w:val="none" w:sz="0" w:space="0" w:color="auto"/>
      </w:divBdr>
    </w:div>
    <w:div w:id="405567522">
      <w:bodyDiv w:val="1"/>
      <w:marLeft w:val="0"/>
      <w:marRight w:val="0"/>
      <w:marTop w:val="0"/>
      <w:marBottom w:val="0"/>
      <w:divBdr>
        <w:top w:val="none" w:sz="0" w:space="0" w:color="auto"/>
        <w:left w:val="none" w:sz="0" w:space="0" w:color="auto"/>
        <w:bottom w:val="none" w:sz="0" w:space="0" w:color="auto"/>
        <w:right w:val="none" w:sz="0" w:space="0" w:color="auto"/>
      </w:divBdr>
    </w:div>
    <w:div w:id="408117006">
      <w:bodyDiv w:val="1"/>
      <w:marLeft w:val="0"/>
      <w:marRight w:val="0"/>
      <w:marTop w:val="0"/>
      <w:marBottom w:val="0"/>
      <w:divBdr>
        <w:top w:val="none" w:sz="0" w:space="0" w:color="auto"/>
        <w:left w:val="none" w:sz="0" w:space="0" w:color="auto"/>
        <w:bottom w:val="none" w:sz="0" w:space="0" w:color="auto"/>
        <w:right w:val="none" w:sz="0" w:space="0" w:color="auto"/>
      </w:divBdr>
    </w:div>
    <w:div w:id="409039638">
      <w:bodyDiv w:val="1"/>
      <w:marLeft w:val="0"/>
      <w:marRight w:val="0"/>
      <w:marTop w:val="0"/>
      <w:marBottom w:val="0"/>
      <w:divBdr>
        <w:top w:val="none" w:sz="0" w:space="0" w:color="auto"/>
        <w:left w:val="none" w:sz="0" w:space="0" w:color="auto"/>
        <w:bottom w:val="none" w:sz="0" w:space="0" w:color="auto"/>
        <w:right w:val="none" w:sz="0" w:space="0" w:color="auto"/>
      </w:divBdr>
    </w:div>
    <w:div w:id="410782468">
      <w:bodyDiv w:val="1"/>
      <w:marLeft w:val="0"/>
      <w:marRight w:val="0"/>
      <w:marTop w:val="0"/>
      <w:marBottom w:val="0"/>
      <w:divBdr>
        <w:top w:val="none" w:sz="0" w:space="0" w:color="auto"/>
        <w:left w:val="none" w:sz="0" w:space="0" w:color="auto"/>
        <w:bottom w:val="none" w:sz="0" w:space="0" w:color="auto"/>
        <w:right w:val="none" w:sz="0" w:space="0" w:color="auto"/>
      </w:divBdr>
    </w:div>
    <w:div w:id="411203203">
      <w:bodyDiv w:val="1"/>
      <w:marLeft w:val="0"/>
      <w:marRight w:val="0"/>
      <w:marTop w:val="0"/>
      <w:marBottom w:val="0"/>
      <w:divBdr>
        <w:top w:val="none" w:sz="0" w:space="0" w:color="auto"/>
        <w:left w:val="none" w:sz="0" w:space="0" w:color="auto"/>
        <w:bottom w:val="none" w:sz="0" w:space="0" w:color="auto"/>
        <w:right w:val="none" w:sz="0" w:space="0" w:color="auto"/>
      </w:divBdr>
    </w:div>
    <w:div w:id="419133974">
      <w:bodyDiv w:val="1"/>
      <w:marLeft w:val="0"/>
      <w:marRight w:val="0"/>
      <w:marTop w:val="0"/>
      <w:marBottom w:val="0"/>
      <w:divBdr>
        <w:top w:val="none" w:sz="0" w:space="0" w:color="auto"/>
        <w:left w:val="none" w:sz="0" w:space="0" w:color="auto"/>
        <w:bottom w:val="none" w:sz="0" w:space="0" w:color="auto"/>
        <w:right w:val="none" w:sz="0" w:space="0" w:color="auto"/>
      </w:divBdr>
    </w:div>
    <w:div w:id="421148330">
      <w:bodyDiv w:val="1"/>
      <w:marLeft w:val="0"/>
      <w:marRight w:val="0"/>
      <w:marTop w:val="0"/>
      <w:marBottom w:val="0"/>
      <w:divBdr>
        <w:top w:val="none" w:sz="0" w:space="0" w:color="auto"/>
        <w:left w:val="none" w:sz="0" w:space="0" w:color="auto"/>
        <w:bottom w:val="none" w:sz="0" w:space="0" w:color="auto"/>
        <w:right w:val="none" w:sz="0" w:space="0" w:color="auto"/>
      </w:divBdr>
    </w:div>
    <w:div w:id="428698393">
      <w:bodyDiv w:val="1"/>
      <w:marLeft w:val="0"/>
      <w:marRight w:val="0"/>
      <w:marTop w:val="0"/>
      <w:marBottom w:val="0"/>
      <w:divBdr>
        <w:top w:val="none" w:sz="0" w:space="0" w:color="auto"/>
        <w:left w:val="none" w:sz="0" w:space="0" w:color="auto"/>
        <w:bottom w:val="none" w:sz="0" w:space="0" w:color="auto"/>
        <w:right w:val="none" w:sz="0" w:space="0" w:color="auto"/>
      </w:divBdr>
    </w:div>
    <w:div w:id="428813454">
      <w:bodyDiv w:val="1"/>
      <w:marLeft w:val="0"/>
      <w:marRight w:val="0"/>
      <w:marTop w:val="0"/>
      <w:marBottom w:val="0"/>
      <w:divBdr>
        <w:top w:val="none" w:sz="0" w:space="0" w:color="auto"/>
        <w:left w:val="none" w:sz="0" w:space="0" w:color="auto"/>
        <w:bottom w:val="none" w:sz="0" w:space="0" w:color="auto"/>
        <w:right w:val="none" w:sz="0" w:space="0" w:color="auto"/>
      </w:divBdr>
    </w:div>
    <w:div w:id="431125469">
      <w:bodyDiv w:val="1"/>
      <w:marLeft w:val="0"/>
      <w:marRight w:val="0"/>
      <w:marTop w:val="0"/>
      <w:marBottom w:val="0"/>
      <w:divBdr>
        <w:top w:val="none" w:sz="0" w:space="0" w:color="auto"/>
        <w:left w:val="none" w:sz="0" w:space="0" w:color="auto"/>
        <w:bottom w:val="none" w:sz="0" w:space="0" w:color="auto"/>
        <w:right w:val="none" w:sz="0" w:space="0" w:color="auto"/>
      </w:divBdr>
    </w:div>
    <w:div w:id="431246195">
      <w:bodyDiv w:val="1"/>
      <w:marLeft w:val="0"/>
      <w:marRight w:val="0"/>
      <w:marTop w:val="0"/>
      <w:marBottom w:val="0"/>
      <w:divBdr>
        <w:top w:val="none" w:sz="0" w:space="0" w:color="auto"/>
        <w:left w:val="none" w:sz="0" w:space="0" w:color="auto"/>
        <w:bottom w:val="none" w:sz="0" w:space="0" w:color="auto"/>
        <w:right w:val="none" w:sz="0" w:space="0" w:color="auto"/>
      </w:divBdr>
    </w:div>
    <w:div w:id="435171638">
      <w:bodyDiv w:val="1"/>
      <w:marLeft w:val="0"/>
      <w:marRight w:val="0"/>
      <w:marTop w:val="0"/>
      <w:marBottom w:val="0"/>
      <w:divBdr>
        <w:top w:val="none" w:sz="0" w:space="0" w:color="auto"/>
        <w:left w:val="none" w:sz="0" w:space="0" w:color="auto"/>
        <w:bottom w:val="none" w:sz="0" w:space="0" w:color="auto"/>
        <w:right w:val="none" w:sz="0" w:space="0" w:color="auto"/>
      </w:divBdr>
    </w:div>
    <w:div w:id="437989750">
      <w:bodyDiv w:val="1"/>
      <w:marLeft w:val="0"/>
      <w:marRight w:val="0"/>
      <w:marTop w:val="0"/>
      <w:marBottom w:val="0"/>
      <w:divBdr>
        <w:top w:val="none" w:sz="0" w:space="0" w:color="auto"/>
        <w:left w:val="none" w:sz="0" w:space="0" w:color="auto"/>
        <w:bottom w:val="none" w:sz="0" w:space="0" w:color="auto"/>
        <w:right w:val="none" w:sz="0" w:space="0" w:color="auto"/>
      </w:divBdr>
    </w:div>
    <w:div w:id="444036144">
      <w:bodyDiv w:val="1"/>
      <w:marLeft w:val="0"/>
      <w:marRight w:val="0"/>
      <w:marTop w:val="0"/>
      <w:marBottom w:val="0"/>
      <w:divBdr>
        <w:top w:val="none" w:sz="0" w:space="0" w:color="auto"/>
        <w:left w:val="none" w:sz="0" w:space="0" w:color="auto"/>
        <w:bottom w:val="none" w:sz="0" w:space="0" w:color="auto"/>
        <w:right w:val="none" w:sz="0" w:space="0" w:color="auto"/>
      </w:divBdr>
    </w:div>
    <w:div w:id="447555442">
      <w:bodyDiv w:val="1"/>
      <w:marLeft w:val="0"/>
      <w:marRight w:val="0"/>
      <w:marTop w:val="0"/>
      <w:marBottom w:val="0"/>
      <w:divBdr>
        <w:top w:val="none" w:sz="0" w:space="0" w:color="auto"/>
        <w:left w:val="none" w:sz="0" w:space="0" w:color="auto"/>
        <w:bottom w:val="none" w:sz="0" w:space="0" w:color="auto"/>
        <w:right w:val="none" w:sz="0" w:space="0" w:color="auto"/>
      </w:divBdr>
    </w:div>
    <w:div w:id="448552851">
      <w:bodyDiv w:val="1"/>
      <w:marLeft w:val="0"/>
      <w:marRight w:val="0"/>
      <w:marTop w:val="0"/>
      <w:marBottom w:val="0"/>
      <w:divBdr>
        <w:top w:val="none" w:sz="0" w:space="0" w:color="auto"/>
        <w:left w:val="none" w:sz="0" w:space="0" w:color="auto"/>
        <w:bottom w:val="none" w:sz="0" w:space="0" w:color="auto"/>
        <w:right w:val="none" w:sz="0" w:space="0" w:color="auto"/>
      </w:divBdr>
    </w:div>
    <w:div w:id="448819025">
      <w:bodyDiv w:val="1"/>
      <w:marLeft w:val="0"/>
      <w:marRight w:val="0"/>
      <w:marTop w:val="0"/>
      <w:marBottom w:val="0"/>
      <w:divBdr>
        <w:top w:val="none" w:sz="0" w:space="0" w:color="auto"/>
        <w:left w:val="none" w:sz="0" w:space="0" w:color="auto"/>
        <w:bottom w:val="none" w:sz="0" w:space="0" w:color="auto"/>
        <w:right w:val="none" w:sz="0" w:space="0" w:color="auto"/>
      </w:divBdr>
    </w:div>
    <w:div w:id="449010342">
      <w:bodyDiv w:val="1"/>
      <w:marLeft w:val="0"/>
      <w:marRight w:val="0"/>
      <w:marTop w:val="0"/>
      <w:marBottom w:val="0"/>
      <w:divBdr>
        <w:top w:val="none" w:sz="0" w:space="0" w:color="auto"/>
        <w:left w:val="none" w:sz="0" w:space="0" w:color="auto"/>
        <w:bottom w:val="none" w:sz="0" w:space="0" w:color="auto"/>
        <w:right w:val="none" w:sz="0" w:space="0" w:color="auto"/>
      </w:divBdr>
    </w:div>
    <w:div w:id="449279991">
      <w:bodyDiv w:val="1"/>
      <w:marLeft w:val="0"/>
      <w:marRight w:val="0"/>
      <w:marTop w:val="0"/>
      <w:marBottom w:val="0"/>
      <w:divBdr>
        <w:top w:val="none" w:sz="0" w:space="0" w:color="auto"/>
        <w:left w:val="none" w:sz="0" w:space="0" w:color="auto"/>
        <w:bottom w:val="none" w:sz="0" w:space="0" w:color="auto"/>
        <w:right w:val="none" w:sz="0" w:space="0" w:color="auto"/>
      </w:divBdr>
    </w:div>
    <w:div w:id="451050573">
      <w:bodyDiv w:val="1"/>
      <w:marLeft w:val="0"/>
      <w:marRight w:val="0"/>
      <w:marTop w:val="0"/>
      <w:marBottom w:val="0"/>
      <w:divBdr>
        <w:top w:val="none" w:sz="0" w:space="0" w:color="auto"/>
        <w:left w:val="none" w:sz="0" w:space="0" w:color="auto"/>
        <w:bottom w:val="none" w:sz="0" w:space="0" w:color="auto"/>
        <w:right w:val="none" w:sz="0" w:space="0" w:color="auto"/>
      </w:divBdr>
    </w:div>
    <w:div w:id="453643915">
      <w:bodyDiv w:val="1"/>
      <w:marLeft w:val="0"/>
      <w:marRight w:val="0"/>
      <w:marTop w:val="0"/>
      <w:marBottom w:val="0"/>
      <w:divBdr>
        <w:top w:val="none" w:sz="0" w:space="0" w:color="auto"/>
        <w:left w:val="none" w:sz="0" w:space="0" w:color="auto"/>
        <w:bottom w:val="none" w:sz="0" w:space="0" w:color="auto"/>
        <w:right w:val="none" w:sz="0" w:space="0" w:color="auto"/>
      </w:divBdr>
    </w:div>
    <w:div w:id="456266911">
      <w:bodyDiv w:val="1"/>
      <w:marLeft w:val="0"/>
      <w:marRight w:val="0"/>
      <w:marTop w:val="0"/>
      <w:marBottom w:val="0"/>
      <w:divBdr>
        <w:top w:val="none" w:sz="0" w:space="0" w:color="auto"/>
        <w:left w:val="none" w:sz="0" w:space="0" w:color="auto"/>
        <w:bottom w:val="none" w:sz="0" w:space="0" w:color="auto"/>
        <w:right w:val="none" w:sz="0" w:space="0" w:color="auto"/>
      </w:divBdr>
    </w:div>
    <w:div w:id="463546351">
      <w:bodyDiv w:val="1"/>
      <w:marLeft w:val="0"/>
      <w:marRight w:val="0"/>
      <w:marTop w:val="0"/>
      <w:marBottom w:val="0"/>
      <w:divBdr>
        <w:top w:val="none" w:sz="0" w:space="0" w:color="auto"/>
        <w:left w:val="none" w:sz="0" w:space="0" w:color="auto"/>
        <w:bottom w:val="none" w:sz="0" w:space="0" w:color="auto"/>
        <w:right w:val="none" w:sz="0" w:space="0" w:color="auto"/>
      </w:divBdr>
    </w:div>
    <w:div w:id="465899506">
      <w:bodyDiv w:val="1"/>
      <w:marLeft w:val="0"/>
      <w:marRight w:val="0"/>
      <w:marTop w:val="0"/>
      <w:marBottom w:val="0"/>
      <w:divBdr>
        <w:top w:val="none" w:sz="0" w:space="0" w:color="auto"/>
        <w:left w:val="none" w:sz="0" w:space="0" w:color="auto"/>
        <w:bottom w:val="none" w:sz="0" w:space="0" w:color="auto"/>
        <w:right w:val="none" w:sz="0" w:space="0" w:color="auto"/>
      </w:divBdr>
    </w:div>
    <w:div w:id="469521785">
      <w:bodyDiv w:val="1"/>
      <w:marLeft w:val="0"/>
      <w:marRight w:val="0"/>
      <w:marTop w:val="0"/>
      <w:marBottom w:val="0"/>
      <w:divBdr>
        <w:top w:val="none" w:sz="0" w:space="0" w:color="auto"/>
        <w:left w:val="none" w:sz="0" w:space="0" w:color="auto"/>
        <w:bottom w:val="none" w:sz="0" w:space="0" w:color="auto"/>
        <w:right w:val="none" w:sz="0" w:space="0" w:color="auto"/>
      </w:divBdr>
    </w:div>
    <w:div w:id="470253434">
      <w:bodyDiv w:val="1"/>
      <w:marLeft w:val="0"/>
      <w:marRight w:val="0"/>
      <w:marTop w:val="0"/>
      <w:marBottom w:val="0"/>
      <w:divBdr>
        <w:top w:val="none" w:sz="0" w:space="0" w:color="auto"/>
        <w:left w:val="none" w:sz="0" w:space="0" w:color="auto"/>
        <w:bottom w:val="none" w:sz="0" w:space="0" w:color="auto"/>
        <w:right w:val="none" w:sz="0" w:space="0" w:color="auto"/>
      </w:divBdr>
    </w:div>
    <w:div w:id="470631870">
      <w:bodyDiv w:val="1"/>
      <w:marLeft w:val="0"/>
      <w:marRight w:val="0"/>
      <w:marTop w:val="0"/>
      <w:marBottom w:val="0"/>
      <w:divBdr>
        <w:top w:val="none" w:sz="0" w:space="0" w:color="auto"/>
        <w:left w:val="none" w:sz="0" w:space="0" w:color="auto"/>
        <w:bottom w:val="none" w:sz="0" w:space="0" w:color="auto"/>
        <w:right w:val="none" w:sz="0" w:space="0" w:color="auto"/>
      </w:divBdr>
    </w:div>
    <w:div w:id="471943014">
      <w:bodyDiv w:val="1"/>
      <w:marLeft w:val="0"/>
      <w:marRight w:val="0"/>
      <w:marTop w:val="0"/>
      <w:marBottom w:val="0"/>
      <w:divBdr>
        <w:top w:val="none" w:sz="0" w:space="0" w:color="auto"/>
        <w:left w:val="none" w:sz="0" w:space="0" w:color="auto"/>
        <w:bottom w:val="none" w:sz="0" w:space="0" w:color="auto"/>
        <w:right w:val="none" w:sz="0" w:space="0" w:color="auto"/>
      </w:divBdr>
    </w:div>
    <w:div w:id="480001379">
      <w:bodyDiv w:val="1"/>
      <w:marLeft w:val="0"/>
      <w:marRight w:val="0"/>
      <w:marTop w:val="0"/>
      <w:marBottom w:val="0"/>
      <w:divBdr>
        <w:top w:val="none" w:sz="0" w:space="0" w:color="auto"/>
        <w:left w:val="none" w:sz="0" w:space="0" w:color="auto"/>
        <w:bottom w:val="none" w:sz="0" w:space="0" w:color="auto"/>
        <w:right w:val="none" w:sz="0" w:space="0" w:color="auto"/>
      </w:divBdr>
    </w:div>
    <w:div w:id="482310695">
      <w:bodyDiv w:val="1"/>
      <w:marLeft w:val="0"/>
      <w:marRight w:val="0"/>
      <w:marTop w:val="0"/>
      <w:marBottom w:val="0"/>
      <w:divBdr>
        <w:top w:val="none" w:sz="0" w:space="0" w:color="auto"/>
        <w:left w:val="none" w:sz="0" w:space="0" w:color="auto"/>
        <w:bottom w:val="none" w:sz="0" w:space="0" w:color="auto"/>
        <w:right w:val="none" w:sz="0" w:space="0" w:color="auto"/>
      </w:divBdr>
    </w:div>
    <w:div w:id="482545149">
      <w:bodyDiv w:val="1"/>
      <w:marLeft w:val="0"/>
      <w:marRight w:val="0"/>
      <w:marTop w:val="0"/>
      <w:marBottom w:val="0"/>
      <w:divBdr>
        <w:top w:val="none" w:sz="0" w:space="0" w:color="auto"/>
        <w:left w:val="none" w:sz="0" w:space="0" w:color="auto"/>
        <w:bottom w:val="none" w:sz="0" w:space="0" w:color="auto"/>
        <w:right w:val="none" w:sz="0" w:space="0" w:color="auto"/>
      </w:divBdr>
    </w:div>
    <w:div w:id="483744682">
      <w:bodyDiv w:val="1"/>
      <w:marLeft w:val="0"/>
      <w:marRight w:val="0"/>
      <w:marTop w:val="0"/>
      <w:marBottom w:val="0"/>
      <w:divBdr>
        <w:top w:val="none" w:sz="0" w:space="0" w:color="auto"/>
        <w:left w:val="none" w:sz="0" w:space="0" w:color="auto"/>
        <w:bottom w:val="none" w:sz="0" w:space="0" w:color="auto"/>
        <w:right w:val="none" w:sz="0" w:space="0" w:color="auto"/>
      </w:divBdr>
    </w:div>
    <w:div w:id="486047298">
      <w:bodyDiv w:val="1"/>
      <w:marLeft w:val="0"/>
      <w:marRight w:val="0"/>
      <w:marTop w:val="0"/>
      <w:marBottom w:val="0"/>
      <w:divBdr>
        <w:top w:val="none" w:sz="0" w:space="0" w:color="auto"/>
        <w:left w:val="none" w:sz="0" w:space="0" w:color="auto"/>
        <w:bottom w:val="none" w:sz="0" w:space="0" w:color="auto"/>
        <w:right w:val="none" w:sz="0" w:space="0" w:color="auto"/>
      </w:divBdr>
    </w:div>
    <w:div w:id="488330914">
      <w:bodyDiv w:val="1"/>
      <w:marLeft w:val="0"/>
      <w:marRight w:val="0"/>
      <w:marTop w:val="0"/>
      <w:marBottom w:val="0"/>
      <w:divBdr>
        <w:top w:val="none" w:sz="0" w:space="0" w:color="auto"/>
        <w:left w:val="none" w:sz="0" w:space="0" w:color="auto"/>
        <w:bottom w:val="none" w:sz="0" w:space="0" w:color="auto"/>
        <w:right w:val="none" w:sz="0" w:space="0" w:color="auto"/>
      </w:divBdr>
    </w:div>
    <w:div w:id="491919360">
      <w:bodyDiv w:val="1"/>
      <w:marLeft w:val="0"/>
      <w:marRight w:val="0"/>
      <w:marTop w:val="0"/>
      <w:marBottom w:val="0"/>
      <w:divBdr>
        <w:top w:val="none" w:sz="0" w:space="0" w:color="auto"/>
        <w:left w:val="none" w:sz="0" w:space="0" w:color="auto"/>
        <w:bottom w:val="none" w:sz="0" w:space="0" w:color="auto"/>
        <w:right w:val="none" w:sz="0" w:space="0" w:color="auto"/>
      </w:divBdr>
    </w:div>
    <w:div w:id="496506331">
      <w:bodyDiv w:val="1"/>
      <w:marLeft w:val="0"/>
      <w:marRight w:val="0"/>
      <w:marTop w:val="0"/>
      <w:marBottom w:val="0"/>
      <w:divBdr>
        <w:top w:val="none" w:sz="0" w:space="0" w:color="auto"/>
        <w:left w:val="none" w:sz="0" w:space="0" w:color="auto"/>
        <w:bottom w:val="none" w:sz="0" w:space="0" w:color="auto"/>
        <w:right w:val="none" w:sz="0" w:space="0" w:color="auto"/>
      </w:divBdr>
    </w:div>
    <w:div w:id="498152705">
      <w:bodyDiv w:val="1"/>
      <w:marLeft w:val="0"/>
      <w:marRight w:val="0"/>
      <w:marTop w:val="0"/>
      <w:marBottom w:val="0"/>
      <w:divBdr>
        <w:top w:val="none" w:sz="0" w:space="0" w:color="auto"/>
        <w:left w:val="none" w:sz="0" w:space="0" w:color="auto"/>
        <w:bottom w:val="none" w:sz="0" w:space="0" w:color="auto"/>
        <w:right w:val="none" w:sz="0" w:space="0" w:color="auto"/>
      </w:divBdr>
    </w:div>
    <w:div w:id="504516509">
      <w:bodyDiv w:val="1"/>
      <w:marLeft w:val="0"/>
      <w:marRight w:val="0"/>
      <w:marTop w:val="0"/>
      <w:marBottom w:val="0"/>
      <w:divBdr>
        <w:top w:val="none" w:sz="0" w:space="0" w:color="auto"/>
        <w:left w:val="none" w:sz="0" w:space="0" w:color="auto"/>
        <w:bottom w:val="none" w:sz="0" w:space="0" w:color="auto"/>
        <w:right w:val="none" w:sz="0" w:space="0" w:color="auto"/>
      </w:divBdr>
    </w:div>
    <w:div w:id="510992781">
      <w:bodyDiv w:val="1"/>
      <w:marLeft w:val="0"/>
      <w:marRight w:val="0"/>
      <w:marTop w:val="0"/>
      <w:marBottom w:val="0"/>
      <w:divBdr>
        <w:top w:val="none" w:sz="0" w:space="0" w:color="auto"/>
        <w:left w:val="none" w:sz="0" w:space="0" w:color="auto"/>
        <w:bottom w:val="none" w:sz="0" w:space="0" w:color="auto"/>
        <w:right w:val="none" w:sz="0" w:space="0" w:color="auto"/>
      </w:divBdr>
    </w:div>
    <w:div w:id="517040980">
      <w:bodyDiv w:val="1"/>
      <w:marLeft w:val="0"/>
      <w:marRight w:val="0"/>
      <w:marTop w:val="0"/>
      <w:marBottom w:val="0"/>
      <w:divBdr>
        <w:top w:val="none" w:sz="0" w:space="0" w:color="auto"/>
        <w:left w:val="none" w:sz="0" w:space="0" w:color="auto"/>
        <w:bottom w:val="none" w:sz="0" w:space="0" w:color="auto"/>
        <w:right w:val="none" w:sz="0" w:space="0" w:color="auto"/>
      </w:divBdr>
    </w:div>
    <w:div w:id="522744594">
      <w:bodyDiv w:val="1"/>
      <w:marLeft w:val="0"/>
      <w:marRight w:val="0"/>
      <w:marTop w:val="0"/>
      <w:marBottom w:val="0"/>
      <w:divBdr>
        <w:top w:val="none" w:sz="0" w:space="0" w:color="auto"/>
        <w:left w:val="none" w:sz="0" w:space="0" w:color="auto"/>
        <w:bottom w:val="none" w:sz="0" w:space="0" w:color="auto"/>
        <w:right w:val="none" w:sz="0" w:space="0" w:color="auto"/>
      </w:divBdr>
    </w:div>
    <w:div w:id="524027881">
      <w:bodyDiv w:val="1"/>
      <w:marLeft w:val="0"/>
      <w:marRight w:val="0"/>
      <w:marTop w:val="0"/>
      <w:marBottom w:val="0"/>
      <w:divBdr>
        <w:top w:val="none" w:sz="0" w:space="0" w:color="auto"/>
        <w:left w:val="none" w:sz="0" w:space="0" w:color="auto"/>
        <w:bottom w:val="none" w:sz="0" w:space="0" w:color="auto"/>
        <w:right w:val="none" w:sz="0" w:space="0" w:color="auto"/>
      </w:divBdr>
    </w:div>
    <w:div w:id="525141224">
      <w:bodyDiv w:val="1"/>
      <w:marLeft w:val="0"/>
      <w:marRight w:val="0"/>
      <w:marTop w:val="0"/>
      <w:marBottom w:val="0"/>
      <w:divBdr>
        <w:top w:val="none" w:sz="0" w:space="0" w:color="auto"/>
        <w:left w:val="none" w:sz="0" w:space="0" w:color="auto"/>
        <w:bottom w:val="none" w:sz="0" w:space="0" w:color="auto"/>
        <w:right w:val="none" w:sz="0" w:space="0" w:color="auto"/>
      </w:divBdr>
    </w:div>
    <w:div w:id="531188944">
      <w:bodyDiv w:val="1"/>
      <w:marLeft w:val="0"/>
      <w:marRight w:val="0"/>
      <w:marTop w:val="0"/>
      <w:marBottom w:val="0"/>
      <w:divBdr>
        <w:top w:val="none" w:sz="0" w:space="0" w:color="auto"/>
        <w:left w:val="none" w:sz="0" w:space="0" w:color="auto"/>
        <w:bottom w:val="none" w:sz="0" w:space="0" w:color="auto"/>
        <w:right w:val="none" w:sz="0" w:space="0" w:color="auto"/>
      </w:divBdr>
    </w:div>
    <w:div w:id="536234604">
      <w:bodyDiv w:val="1"/>
      <w:marLeft w:val="0"/>
      <w:marRight w:val="0"/>
      <w:marTop w:val="0"/>
      <w:marBottom w:val="0"/>
      <w:divBdr>
        <w:top w:val="none" w:sz="0" w:space="0" w:color="auto"/>
        <w:left w:val="none" w:sz="0" w:space="0" w:color="auto"/>
        <w:bottom w:val="none" w:sz="0" w:space="0" w:color="auto"/>
        <w:right w:val="none" w:sz="0" w:space="0" w:color="auto"/>
      </w:divBdr>
    </w:div>
    <w:div w:id="537083107">
      <w:bodyDiv w:val="1"/>
      <w:marLeft w:val="0"/>
      <w:marRight w:val="0"/>
      <w:marTop w:val="0"/>
      <w:marBottom w:val="0"/>
      <w:divBdr>
        <w:top w:val="none" w:sz="0" w:space="0" w:color="auto"/>
        <w:left w:val="none" w:sz="0" w:space="0" w:color="auto"/>
        <w:bottom w:val="none" w:sz="0" w:space="0" w:color="auto"/>
        <w:right w:val="none" w:sz="0" w:space="0" w:color="auto"/>
      </w:divBdr>
    </w:div>
    <w:div w:id="546836930">
      <w:bodyDiv w:val="1"/>
      <w:marLeft w:val="0"/>
      <w:marRight w:val="0"/>
      <w:marTop w:val="0"/>
      <w:marBottom w:val="0"/>
      <w:divBdr>
        <w:top w:val="none" w:sz="0" w:space="0" w:color="auto"/>
        <w:left w:val="none" w:sz="0" w:space="0" w:color="auto"/>
        <w:bottom w:val="none" w:sz="0" w:space="0" w:color="auto"/>
        <w:right w:val="none" w:sz="0" w:space="0" w:color="auto"/>
      </w:divBdr>
    </w:div>
    <w:div w:id="552275788">
      <w:bodyDiv w:val="1"/>
      <w:marLeft w:val="0"/>
      <w:marRight w:val="0"/>
      <w:marTop w:val="0"/>
      <w:marBottom w:val="0"/>
      <w:divBdr>
        <w:top w:val="none" w:sz="0" w:space="0" w:color="auto"/>
        <w:left w:val="none" w:sz="0" w:space="0" w:color="auto"/>
        <w:bottom w:val="none" w:sz="0" w:space="0" w:color="auto"/>
        <w:right w:val="none" w:sz="0" w:space="0" w:color="auto"/>
      </w:divBdr>
    </w:div>
    <w:div w:id="554201555">
      <w:bodyDiv w:val="1"/>
      <w:marLeft w:val="0"/>
      <w:marRight w:val="0"/>
      <w:marTop w:val="0"/>
      <w:marBottom w:val="0"/>
      <w:divBdr>
        <w:top w:val="none" w:sz="0" w:space="0" w:color="auto"/>
        <w:left w:val="none" w:sz="0" w:space="0" w:color="auto"/>
        <w:bottom w:val="none" w:sz="0" w:space="0" w:color="auto"/>
        <w:right w:val="none" w:sz="0" w:space="0" w:color="auto"/>
      </w:divBdr>
    </w:div>
    <w:div w:id="554316085">
      <w:bodyDiv w:val="1"/>
      <w:marLeft w:val="0"/>
      <w:marRight w:val="0"/>
      <w:marTop w:val="0"/>
      <w:marBottom w:val="0"/>
      <w:divBdr>
        <w:top w:val="none" w:sz="0" w:space="0" w:color="auto"/>
        <w:left w:val="none" w:sz="0" w:space="0" w:color="auto"/>
        <w:bottom w:val="none" w:sz="0" w:space="0" w:color="auto"/>
        <w:right w:val="none" w:sz="0" w:space="0" w:color="auto"/>
      </w:divBdr>
    </w:div>
    <w:div w:id="556160512">
      <w:bodyDiv w:val="1"/>
      <w:marLeft w:val="0"/>
      <w:marRight w:val="0"/>
      <w:marTop w:val="0"/>
      <w:marBottom w:val="0"/>
      <w:divBdr>
        <w:top w:val="none" w:sz="0" w:space="0" w:color="auto"/>
        <w:left w:val="none" w:sz="0" w:space="0" w:color="auto"/>
        <w:bottom w:val="none" w:sz="0" w:space="0" w:color="auto"/>
        <w:right w:val="none" w:sz="0" w:space="0" w:color="auto"/>
      </w:divBdr>
    </w:div>
    <w:div w:id="557716168">
      <w:bodyDiv w:val="1"/>
      <w:marLeft w:val="0"/>
      <w:marRight w:val="0"/>
      <w:marTop w:val="0"/>
      <w:marBottom w:val="0"/>
      <w:divBdr>
        <w:top w:val="none" w:sz="0" w:space="0" w:color="auto"/>
        <w:left w:val="none" w:sz="0" w:space="0" w:color="auto"/>
        <w:bottom w:val="none" w:sz="0" w:space="0" w:color="auto"/>
        <w:right w:val="none" w:sz="0" w:space="0" w:color="auto"/>
      </w:divBdr>
    </w:div>
    <w:div w:id="559678661">
      <w:bodyDiv w:val="1"/>
      <w:marLeft w:val="0"/>
      <w:marRight w:val="0"/>
      <w:marTop w:val="0"/>
      <w:marBottom w:val="0"/>
      <w:divBdr>
        <w:top w:val="none" w:sz="0" w:space="0" w:color="auto"/>
        <w:left w:val="none" w:sz="0" w:space="0" w:color="auto"/>
        <w:bottom w:val="none" w:sz="0" w:space="0" w:color="auto"/>
        <w:right w:val="none" w:sz="0" w:space="0" w:color="auto"/>
      </w:divBdr>
    </w:div>
    <w:div w:id="569197938">
      <w:bodyDiv w:val="1"/>
      <w:marLeft w:val="0"/>
      <w:marRight w:val="0"/>
      <w:marTop w:val="0"/>
      <w:marBottom w:val="0"/>
      <w:divBdr>
        <w:top w:val="none" w:sz="0" w:space="0" w:color="auto"/>
        <w:left w:val="none" w:sz="0" w:space="0" w:color="auto"/>
        <w:bottom w:val="none" w:sz="0" w:space="0" w:color="auto"/>
        <w:right w:val="none" w:sz="0" w:space="0" w:color="auto"/>
      </w:divBdr>
    </w:div>
    <w:div w:id="569271443">
      <w:bodyDiv w:val="1"/>
      <w:marLeft w:val="0"/>
      <w:marRight w:val="0"/>
      <w:marTop w:val="0"/>
      <w:marBottom w:val="0"/>
      <w:divBdr>
        <w:top w:val="none" w:sz="0" w:space="0" w:color="auto"/>
        <w:left w:val="none" w:sz="0" w:space="0" w:color="auto"/>
        <w:bottom w:val="none" w:sz="0" w:space="0" w:color="auto"/>
        <w:right w:val="none" w:sz="0" w:space="0" w:color="auto"/>
      </w:divBdr>
    </w:div>
    <w:div w:id="577593523">
      <w:bodyDiv w:val="1"/>
      <w:marLeft w:val="0"/>
      <w:marRight w:val="0"/>
      <w:marTop w:val="0"/>
      <w:marBottom w:val="0"/>
      <w:divBdr>
        <w:top w:val="none" w:sz="0" w:space="0" w:color="auto"/>
        <w:left w:val="none" w:sz="0" w:space="0" w:color="auto"/>
        <w:bottom w:val="none" w:sz="0" w:space="0" w:color="auto"/>
        <w:right w:val="none" w:sz="0" w:space="0" w:color="auto"/>
      </w:divBdr>
    </w:div>
    <w:div w:id="577859874">
      <w:bodyDiv w:val="1"/>
      <w:marLeft w:val="0"/>
      <w:marRight w:val="0"/>
      <w:marTop w:val="0"/>
      <w:marBottom w:val="0"/>
      <w:divBdr>
        <w:top w:val="none" w:sz="0" w:space="0" w:color="auto"/>
        <w:left w:val="none" w:sz="0" w:space="0" w:color="auto"/>
        <w:bottom w:val="none" w:sz="0" w:space="0" w:color="auto"/>
        <w:right w:val="none" w:sz="0" w:space="0" w:color="auto"/>
      </w:divBdr>
    </w:div>
    <w:div w:id="578297286">
      <w:bodyDiv w:val="1"/>
      <w:marLeft w:val="0"/>
      <w:marRight w:val="0"/>
      <w:marTop w:val="0"/>
      <w:marBottom w:val="0"/>
      <w:divBdr>
        <w:top w:val="none" w:sz="0" w:space="0" w:color="auto"/>
        <w:left w:val="none" w:sz="0" w:space="0" w:color="auto"/>
        <w:bottom w:val="none" w:sz="0" w:space="0" w:color="auto"/>
        <w:right w:val="none" w:sz="0" w:space="0" w:color="auto"/>
      </w:divBdr>
    </w:div>
    <w:div w:id="579170089">
      <w:bodyDiv w:val="1"/>
      <w:marLeft w:val="0"/>
      <w:marRight w:val="0"/>
      <w:marTop w:val="0"/>
      <w:marBottom w:val="0"/>
      <w:divBdr>
        <w:top w:val="none" w:sz="0" w:space="0" w:color="auto"/>
        <w:left w:val="none" w:sz="0" w:space="0" w:color="auto"/>
        <w:bottom w:val="none" w:sz="0" w:space="0" w:color="auto"/>
        <w:right w:val="none" w:sz="0" w:space="0" w:color="auto"/>
      </w:divBdr>
      <w:divsChild>
        <w:div w:id="381712792">
          <w:marLeft w:val="0"/>
          <w:marRight w:val="0"/>
          <w:marTop w:val="0"/>
          <w:marBottom w:val="0"/>
          <w:divBdr>
            <w:top w:val="none" w:sz="0" w:space="0" w:color="auto"/>
            <w:left w:val="none" w:sz="0" w:space="0" w:color="auto"/>
            <w:bottom w:val="none" w:sz="0" w:space="0" w:color="auto"/>
            <w:right w:val="none" w:sz="0" w:space="0" w:color="auto"/>
          </w:divBdr>
        </w:div>
      </w:divsChild>
    </w:div>
    <w:div w:id="580022032">
      <w:bodyDiv w:val="1"/>
      <w:marLeft w:val="0"/>
      <w:marRight w:val="0"/>
      <w:marTop w:val="0"/>
      <w:marBottom w:val="0"/>
      <w:divBdr>
        <w:top w:val="none" w:sz="0" w:space="0" w:color="auto"/>
        <w:left w:val="none" w:sz="0" w:space="0" w:color="auto"/>
        <w:bottom w:val="none" w:sz="0" w:space="0" w:color="auto"/>
        <w:right w:val="none" w:sz="0" w:space="0" w:color="auto"/>
      </w:divBdr>
    </w:div>
    <w:div w:id="581257244">
      <w:bodyDiv w:val="1"/>
      <w:marLeft w:val="0"/>
      <w:marRight w:val="0"/>
      <w:marTop w:val="0"/>
      <w:marBottom w:val="0"/>
      <w:divBdr>
        <w:top w:val="none" w:sz="0" w:space="0" w:color="auto"/>
        <w:left w:val="none" w:sz="0" w:space="0" w:color="auto"/>
        <w:bottom w:val="none" w:sz="0" w:space="0" w:color="auto"/>
        <w:right w:val="none" w:sz="0" w:space="0" w:color="auto"/>
      </w:divBdr>
    </w:div>
    <w:div w:id="586772874">
      <w:bodyDiv w:val="1"/>
      <w:marLeft w:val="0"/>
      <w:marRight w:val="0"/>
      <w:marTop w:val="0"/>
      <w:marBottom w:val="0"/>
      <w:divBdr>
        <w:top w:val="none" w:sz="0" w:space="0" w:color="auto"/>
        <w:left w:val="none" w:sz="0" w:space="0" w:color="auto"/>
        <w:bottom w:val="none" w:sz="0" w:space="0" w:color="auto"/>
        <w:right w:val="none" w:sz="0" w:space="0" w:color="auto"/>
      </w:divBdr>
    </w:div>
    <w:div w:id="587889601">
      <w:bodyDiv w:val="1"/>
      <w:marLeft w:val="0"/>
      <w:marRight w:val="0"/>
      <w:marTop w:val="0"/>
      <w:marBottom w:val="0"/>
      <w:divBdr>
        <w:top w:val="none" w:sz="0" w:space="0" w:color="auto"/>
        <w:left w:val="none" w:sz="0" w:space="0" w:color="auto"/>
        <w:bottom w:val="none" w:sz="0" w:space="0" w:color="auto"/>
        <w:right w:val="none" w:sz="0" w:space="0" w:color="auto"/>
      </w:divBdr>
    </w:div>
    <w:div w:id="609045097">
      <w:bodyDiv w:val="1"/>
      <w:marLeft w:val="0"/>
      <w:marRight w:val="0"/>
      <w:marTop w:val="0"/>
      <w:marBottom w:val="0"/>
      <w:divBdr>
        <w:top w:val="none" w:sz="0" w:space="0" w:color="auto"/>
        <w:left w:val="none" w:sz="0" w:space="0" w:color="auto"/>
        <w:bottom w:val="none" w:sz="0" w:space="0" w:color="auto"/>
        <w:right w:val="none" w:sz="0" w:space="0" w:color="auto"/>
      </w:divBdr>
    </w:div>
    <w:div w:id="610749565">
      <w:bodyDiv w:val="1"/>
      <w:marLeft w:val="0"/>
      <w:marRight w:val="0"/>
      <w:marTop w:val="0"/>
      <w:marBottom w:val="0"/>
      <w:divBdr>
        <w:top w:val="none" w:sz="0" w:space="0" w:color="auto"/>
        <w:left w:val="none" w:sz="0" w:space="0" w:color="auto"/>
        <w:bottom w:val="none" w:sz="0" w:space="0" w:color="auto"/>
        <w:right w:val="none" w:sz="0" w:space="0" w:color="auto"/>
      </w:divBdr>
    </w:div>
    <w:div w:id="611206768">
      <w:bodyDiv w:val="1"/>
      <w:marLeft w:val="0"/>
      <w:marRight w:val="0"/>
      <w:marTop w:val="0"/>
      <w:marBottom w:val="0"/>
      <w:divBdr>
        <w:top w:val="none" w:sz="0" w:space="0" w:color="auto"/>
        <w:left w:val="none" w:sz="0" w:space="0" w:color="auto"/>
        <w:bottom w:val="none" w:sz="0" w:space="0" w:color="auto"/>
        <w:right w:val="none" w:sz="0" w:space="0" w:color="auto"/>
      </w:divBdr>
    </w:div>
    <w:div w:id="612204172">
      <w:bodyDiv w:val="1"/>
      <w:marLeft w:val="0"/>
      <w:marRight w:val="0"/>
      <w:marTop w:val="0"/>
      <w:marBottom w:val="0"/>
      <w:divBdr>
        <w:top w:val="none" w:sz="0" w:space="0" w:color="auto"/>
        <w:left w:val="none" w:sz="0" w:space="0" w:color="auto"/>
        <w:bottom w:val="none" w:sz="0" w:space="0" w:color="auto"/>
        <w:right w:val="none" w:sz="0" w:space="0" w:color="auto"/>
      </w:divBdr>
    </w:div>
    <w:div w:id="612590278">
      <w:bodyDiv w:val="1"/>
      <w:marLeft w:val="0"/>
      <w:marRight w:val="0"/>
      <w:marTop w:val="0"/>
      <w:marBottom w:val="0"/>
      <w:divBdr>
        <w:top w:val="none" w:sz="0" w:space="0" w:color="auto"/>
        <w:left w:val="none" w:sz="0" w:space="0" w:color="auto"/>
        <w:bottom w:val="none" w:sz="0" w:space="0" w:color="auto"/>
        <w:right w:val="none" w:sz="0" w:space="0" w:color="auto"/>
      </w:divBdr>
    </w:div>
    <w:div w:id="616957597">
      <w:bodyDiv w:val="1"/>
      <w:marLeft w:val="0"/>
      <w:marRight w:val="0"/>
      <w:marTop w:val="0"/>
      <w:marBottom w:val="0"/>
      <w:divBdr>
        <w:top w:val="none" w:sz="0" w:space="0" w:color="auto"/>
        <w:left w:val="none" w:sz="0" w:space="0" w:color="auto"/>
        <w:bottom w:val="none" w:sz="0" w:space="0" w:color="auto"/>
        <w:right w:val="none" w:sz="0" w:space="0" w:color="auto"/>
      </w:divBdr>
    </w:div>
    <w:div w:id="619384415">
      <w:bodyDiv w:val="1"/>
      <w:marLeft w:val="0"/>
      <w:marRight w:val="0"/>
      <w:marTop w:val="0"/>
      <w:marBottom w:val="0"/>
      <w:divBdr>
        <w:top w:val="none" w:sz="0" w:space="0" w:color="auto"/>
        <w:left w:val="none" w:sz="0" w:space="0" w:color="auto"/>
        <w:bottom w:val="none" w:sz="0" w:space="0" w:color="auto"/>
        <w:right w:val="none" w:sz="0" w:space="0" w:color="auto"/>
      </w:divBdr>
    </w:div>
    <w:div w:id="621960285">
      <w:bodyDiv w:val="1"/>
      <w:marLeft w:val="0"/>
      <w:marRight w:val="0"/>
      <w:marTop w:val="0"/>
      <w:marBottom w:val="0"/>
      <w:divBdr>
        <w:top w:val="none" w:sz="0" w:space="0" w:color="auto"/>
        <w:left w:val="none" w:sz="0" w:space="0" w:color="auto"/>
        <w:bottom w:val="none" w:sz="0" w:space="0" w:color="auto"/>
        <w:right w:val="none" w:sz="0" w:space="0" w:color="auto"/>
      </w:divBdr>
    </w:div>
    <w:div w:id="625039647">
      <w:bodyDiv w:val="1"/>
      <w:marLeft w:val="0"/>
      <w:marRight w:val="0"/>
      <w:marTop w:val="0"/>
      <w:marBottom w:val="0"/>
      <w:divBdr>
        <w:top w:val="none" w:sz="0" w:space="0" w:color="auto"/>
        <w:left w:val="none" w:sz="0" w:space="0" w:color="auto"/>
        <w:bottom w:val="none" w:sz="0" w:space="0" w:color="auto"/>
        <w:right w:val="none" w:sz="0" w:space="0" w:color="auto"/>
      </w:divBdr>
    </w:div>
    <w:div w:id="629167875">
      <w:bodyDiv w:val="1"/>
      <w:marLeft w:val="0"/>
      <w:marRight w:val="0"/>
      <w:marTop w:val="0"/>
      <w:marBottom w:val="0"/>
      <w:divBdr>
        <w:top w:val="none" w:sz="0" w:space="0" w:color="auto"/>
        <w:left w:val="none" w:sz="0" w:space="0" w:color="auto"/>
        <w:bottom w:val="none" w:sz="0" w:space="0" w:color="auto"/>
        <w:right w:val="none" w:sz="0" w:space="0" w:color="auto"/>
      </w:divBdr>
    </w:div>
    <w:div w:id="629554226">
      <w:bodyDiv w:val="1"/>
      <w:marLeft w:val="0"/>
      <w:marRight w:val="0"/>
      <w:marTop w:val="0"/>
      <w:marBottom w:val="0"/>
      <w:divBdr>
        <w:top w:val="none" w:sz="0" w:space="0" w:color="auto"/>
        <w:left w:val="none" w:sz="0" w:space="0" w:color="auto"/>
        <w:bottom w:val="none" w:sz="0" w:space="0" w:color="auto"/>
        <w:right w:val="none" w:sz="0" w:space="0" w:color="auto"/>
      </w:divBdr>
    </w:div>
    <w:div w:id="631668599">
      <w:bodyDiv w:val="1"/>
      <w:marLeft w:val="0"/>
      <w:marRight w:val="0"/>
      <w:marTop w:val="0"/>
      <w:marBottom w:val="0"/>
      <w:divBdr>
        <w:top w:val="none" w:sz="0" w:space="0" w:color="auto"/>
        <w:left w:val="none" w:sz="0" w:space="0" w:color="auto"/>
        <w:bottom w:val="none" w:sz="0" w:space="0" w:color="auto"/>
        <w:right w:val="none" w:sz="0" w:space="0" w:color="auto"/>
      </w:divBdr>
    </w:div>
    <w:div w:id="633364347">
      <w:bodyDiv w:val="1"/>
      <w:marLeft w:val="0"/>
      <w:marRight w:val="0"/>
      <w:marTop w:val="0"/>
      <w:marBottom w:val="0"/>
      <w:divBdr>
        <w:top w:val="none" w:sz="0" w:space="0" w:color="auto"/>
        <w:left w:val="none" w:sz="0" w:space="0" w:color="auto"/>
        <w:bottom w:val="none" w:sz="0" w:space="0" w:color="auto"/>
        <w:right w:val="none" w:sz="0" w:space="0" w:color="auto"/>
      </w:divBdr>
    </w:div>
    <w:div w:id="640577148">
      <w:bodyDiv w:val="1"/>
      <w:marLeft w:val="0"/>
      <w:marRight w:val="0"/>
      <w:marTop w:val="0"/>
      <w:marBottom w:val="0"/>
      <w:divBdr>
        <w:top w:val="none" w:sz="0" w:space="0" w:color="auto"/>
        <w:left w:val="none" w:sz="0" w:space="0" w:color="auto"/>
        <w:bottom w:val="none" w:sz="0" w:space="0" w:color="auto"/>
        <w:right w:val="none" w:sz="0" w:space="0" w:color="auto"/>
      </w:divBdr>
    </w:div>
    <w:div w:id="643044189">
      <w:bodyDiv w:val="1"/>
      <w:marLeft w:val="0"/>
      <w:marRight w:val="0"/>
      <w:marTop w:val="0"/>
      <w:marBottom w:val="0"/>
      <w:divBdr>
        <w:top w:val="none" w:sz="0" w:space="0" w:color="auto"/>
        <w:left w:val="none" w:sz="0" w:space="0" w:color="auto"/>
        <w:bottom w:val="none" w:sz="0" w:space="0" w:color="auto"/>
        <w:right w:val="none" w:sz="0" w:space="0" w:color="auto"/>
      </w:divBdr>
    </w:div>
    <w:div w:id="646740113">
      <w:bodyDiv w:val="1"/>
      <w:marLeft w:val="0"/>
      <w:marRight w:val="0"/>
      <w:marTop w:val="0"/>
      <w:marBottom w:val="0"/>
      <w:divBdr>
        <w:top w:val="none" w:sz="0" w:space="0" w:color="auto"/>
        <w:left w:val="none" w:sz="0" w:space="0" w:color="auto"/>
        <w:bottom w:val="none" w:sz="0" w:space="0" w:color="auto"/>
        <w:right w:val="none" w:sz="0" w:space="0" w:color="auto"/>
      </w:divBdr>
    </w:div>
    <w:div w:id="653147974">
      <w:bodyDiv w:val="1"/>
      <w:marLeft w:val="0"/>
      <w:marRight w:val="0"/>
      <w:marTop w:val="0"/>
      <w:marBottom w:val="0"/>
      <w:divBdr>
        <w:top w:val="none" w:sz="0" w:space="0" w:color="auto"/>
        <w:left w:val="none" w:sz="0" w:space="0" w:color="auto"/>
        <w:bottom w:val="none" w:sz="0" w:space="0" w:color="auto"/>
        <w:right w:val="none" w:sz="0" w:space="0" w:color="auto"/>
      </w:divBdr>
    </w:div>
    <w:div w:id="655571597">
      <w:bodyDiv w:val="1"/>
      <w:marLeft w:val="0"/>
      <w:marRight w:val="0"/>
      <w:marTop w:val="0"/>
      <w:marBottom w:val="0"/>
      <w:divBdr>
        <w:top w:val="none" w:sz="0" w:space="0" w:color="auto"/>
        <w:left w:val="none" w:sz="0" w:space="0" w:color="auto"/>
        <w:bottom w:val="none" w:sz="0" w:space="0" w:color="auto"/>
        <w:right w:val="none" w:sz="0" w:space="0" w:color="auto"/>
      </w:divBdr>
    </w:div>
    <w:div w:id="655915721">
      <w:bodyDiv w:val="1"/>
      <w:marLeft w:val="0"/>
      <w:marRight w:val="0"/>
      <w:marTop w:val="0"/>
      <w:marBottom w:val="0"/>
      <w:divBdr>
        <w:top w:val="none" w:sz="0" w:space="0" w:color="auto"/>
        <w:left w:val="none" w:sz="0" w:space="0" w:color="auto"/>
        <w:bottom w:val="none" w:sz="0" w:space="0" w:color="auto"/>
        <w:right w:val="none" w:sz="0" w:space="0" w:color="auto"/>
      </w:divBdr>
    </w:div>
    <w:div w:id="657685897">
      <w:bodyDiv w:val="1"/>
      <w:marLeft w:val="0"/>
      <w:marRight w:val="0"/>
      <w:marTop w:val="0"/>
      <w:marBottom w:val="0"/>
      <w:divBdr>
        <w:top w:val="none" w:sz="0" w:space="0" w:color="auto"/>
        <w:left w:val="none" w:sz="0" w:space="0" w:color="auto"/>
        <w:bottom w:val="none" w:sz="0" w:space="0" w:color="auto"/>
        <w:right w:val="none" w:sz="0" w:space="0" w:color="auto"/>
      </w:divBdr>
    </w:div>
    <w:div w:id="661278280">
      <w:bodyDiv w:val="1"/>
      <w:marLeft w:val="0"/>
      <w:marRight w:val="0"/>
      <w:marTop w:val="0"/>
      <w:marBottom w:val="0"/>
      <w:divBdr>
        <w:top w:val="none" w:sz="0" w:space="0" w:color="auto"/>
        <w:left w:val="none" w:sz="0" w:space="0" w:color="auto"/>
        <w:bottom w:val="none" w:sz="0" w:space="0" w:color="auto"/>
        <w:right w:val="none" w:sz="0" w:space="0" w:color="auto"/>
      </w:divBdr>
    </w:div>
    <w:div w:id="661468343">
      <w:bodyDiv w:val="1"/>
      <w:marLeft w:val="0"/>
      <w:marRight w:val="0"/>
      <w:marTop w:val="0"/>
      <w:marBottom w:val="0"/>
      <w:divBdr>
        <w:top w:val="none" w:sz="0" w:space="0" w:color="auto"/>
        <w:left w:val="none" w:sz="0" w:space="0" w:color="auto"/>
        <w:bottom w:val="none" w:sz="0" w:space="0" w:color="auto"/>
        <w:right w:val="none" w:sz="0" w:space="0" w:color="auto"/>
      </w:divBdr>
    </w:div>
    <w:div w:id="664364470">
      <w:bodyDiv w:val="1"/>
      <w:marLeft w:val="0"/>
      <w:marRight w:val="0"/>
      <w:marTop w:val="0"/>
      <w:marBottom w:val="0"/>
      <w:divBdr>
        <w:top w:val="none" w:sz="0" w:space="0" w:color="auto"/>
        <w:left w:val="none" w:sz="0" w:space="0" w:color="auto"/>
        <w:bottom w:val="none" w:sz="0" w:space="0" w:color="auto"/>
        <w:right w:val="none" w:sz="0" w:space="0" w:color="auto"/>
      </w:divBdr>
    </w:div>
    <w:div w:id="667175294">
      <w:bodyDiv w:val="1"/>
      <w:marLeft w:val="0"/>
      <w:marRight w:val="0"/>
      <w:marTop w:val="0"/>
      <w:marBottom w:val="0"/>
      <w:divBdr>
        <w:top w:val="none" w:sz="0" w:space="0" w:color="auto"/>
        <w:left w:val="none" w:sz="0" w:space="0" w:color="auto"/>
        <w:bottom w:val="none" w:sz="0" w:space="0" w:color="auto"/>
        <w:right w:val="none" w:sz="0" w:space="0" w:color="auto"/>
      </w:divBdr>
    </w:div>
    <w:div w:id="673580611">
      <w:bodyDiv w:val="1"/>
      <w:marLeft w:val="0"/>
      <w:marRight w:val="0"/>
      <w:marTop w:val="0"/>
      <w:marBottom w:val="0"/>
      <w:divBdr>
        <w:top w:val="none" w:sz="0" w:space="0" w:color="auto"/>
        <w:left w:val="none" w:sz="0" w:space="0" w:color="auto"/>
        <w:bottom w:val="none" w:sz="0" w:space="0" w:color="auto"/>
        <w:right w:val="none" w:sz="0" w:space="0" w:color="auto"/>
      </w:divBdr>
    </w:div>
    <w:div w:id="673847973">
      <w:bodyDiv w:val="1"/>
      <w:marLeft w:val="0"/>
      <w:marRight w:val="0"/>
      <w:marTop w:val="0"/>
      <w:marBottom w:val="0"/>
      <w:divBdr>
        <w:top w:val="none" w:sz="0" w:space="0" w:color="auto"/>
        <w:left w:val="none" w:sz="0" w:space="0" w:color="auto"/>
        <w:bottom w:val="none" w:sz="0" w:space="0" w:color="auto"/>
        <w:right w:val="none" w:sz="0" w:space="0" w:color="auto"/>
      </w:divBdr>
    </w:div>
    <w:div w:id="674311381">
      <w:bodyDiv w:val="1"/>
      <w:marLeft w:val="0"/>
      <w:marRight w:val="0"/>
      <w:marTop w:val="0"/>
      <w:marBottom w:val="0"/>
      <w:divBdr>
        <w:top w:val="none" w:sz="0" w:space="0" w:color="auto"/>
        <w:left w:val="none" w:sz="0" w:space="0" w:color="auto"/>
        <w:bottom w:val="none" w:sz="0" w:space="0" w:color="auto"/>
        <w:right w:val="none" w:sz="0" w:space="0" w:color="auto"/>
      </w:divBdr>
    </w:div>
    <w:div w:id="674576150">
      <w:bodyDiv w:val="1"/>
      <w:marLeft w:val="0"/>
      <w:marRight w:val="0"/>
      <w:marTop w:val="0"/>
      <w:marBottom w:val="0"/>
      <w:divBdr>
        <w:top w:val="none" w:sz="0" w:space="0" w:color="auto"/>
        <w:left w:val="none" w:sz="0" w:space="0" w:color="auto"/>
        <w:bottom w:val="none" w:sz="0" w:space="0" w:color="auto"/>
        <w:right w:val="none" w:sz="0" w:space="0" w:color="auto"/>
      </w:divBdr>
    </w:div>
    <w:div w:id="674647241">
      <w:bodyDiv w:val="1"/>
      <w:marLeft w:val="0"/>
      <w:marRight w:val="0"/>
      <w:marTop w:val="0"/>
      <w:marBottom w:val="0"/>
      <w:divBdr>
        <w:top w:val="none" w:sz="0" w:space="0" w:color="auto"/>
        <w:left w:val="none" w:sz="0" w:space="0" w:color="auto"/>
        <w:bottom w:val="none" w:sz="0" w:space="0" w:color="auto"/>
        <w:right w:val="none" w:sz="0" w:space="0" w:color="auto"/>
      </w:divBdr>
    </w:div>
    <w:div w:id="676881447">
      <w:bodyDiv w:val="1"/>
      <w:marLeft w:val="0"/>
      <w:marRight w:val="0"/>
      <w:marTop w:val="0"/>
      <w:marBottom w:val="0"/>
      <w:divBdr>
        <w:top w:val="none" w:sz="0" w:space="0" w:color="auto"/>
        <w:left w:val="none" w:sz="0" w:space="0" w:color="auto"/>
        <w:bottom w:val="none" w:sz="0" w:space="0" w:color="auto"/>
        <w:right w:val="none" w:sz="0" w:space="0" w:color="auto"/>
      </w:divBdr>
    </w:div>
    <w:div w:id="683868835">
      <w:bodyDiv w:val="1"/>
      <w:marLeft w:val="0"/>
      <w:marRight w:val="0"/>
      <w:marTop w:val="0"/>
      <w:marBottom w:val="0"/>
      <w:divBdr>
        <w:top w:val="none" w:sz="0" w:space="0" w:color="auto"/>
        <w:left w:val="none" w:sz="0" w:space="0" w:color="auto"/>
        <w:bottom w:val="none" w:sz="0" w:space="0" w:color="auto"/>
        <w:right w:val="none" w:sz="0" w:space="0" w:color="auto"/>
      </w:divBdr>
    </w:div>
    <w:div w:id="683942092">
      <w:bodyDiv w:val="1"/>
      <w:marLeft w:val="0"/>
      <w:marRight w:val="0"/>
      <w:marTop w:val="0"/>
      <w:marBottom w:val="0"/>
      <w:divBdr>
        <w:top w:val="none" w:sz="0" w:space="0" w:color="auto"/>
        <w:left w:val="none" w:sz="0" w:space="0" w:color="auto"/>
        <w:bottom w:val="none" w:sz="0" w:space="0" w:color="auto"/>
        <w:right w:val="none" w:sz="0" w:space="0" w:color="auto"/>
      </w:divBdr>
    </w:div>
    <w:div w:id="684399604">
      <w:bodyDiv w:val="1"/>
      <w:marLeft w:val="0"/>
      <w:marRight w:val="0"/>
      <w:marTop w:val="0"/>
      <w:marBottom w:val="0"/>
      <w:divBdr>
        <w:top w:val="none" w:sz="0" w:space="0" w:color="auto"/>
        <w:left w:val="none" w:sz="0" w:space="0" w:color="auto"/>
        <w:bottom w:val="none" w:sz="0" w:space="0" w:color="auto"/>
        <w:right w:val="none" w:sz="0" w:space="0" w:color="auto"/>
      </w:divBdr>
    </w:div>
    <w:div w:id="687802756">
      <w:bodyDiv w:val="1"/>
      <w:marLeft w:val="0"/>
      <w:marRight w:val="0"/>
      <w:marTop w:val="0"/>
      <w:marBottom w:val="0"/>
      <w:divBdr>
        <w:top w:val="none" w:sz="0" w:space="0" w:color="auto"/>
        <w:left w:val="none" w:sz="0" w:space="0" w:color="auto"/>
        <w:bottom w:val="none" w:sz="0" w:space="0" w:color="auto"/>
        <w:right w:val="none" w:sz="0" w:space="0" w:color="auto"/>
      </w:divBdr>
    </w:div>
    <w:div w:id="693533231">
      <w:bodyDiv w:val="1"/>
      <w:marLeft w:val="0"/>
      <w:marRight w:val="0"/>
      <w:marTop w:val="0"/>
      <w:marBottom w:val="0"/>
      <w:divBdr>
        <w:top w:val="none" w:sz="0" w:space="0" w:color="auto"/>
        <w:left w:val="none" w:sz="0" w:space="0" w:color="auto"/>
        <w:bottom w:val="none" w:sz="0" w:space="0" w:color="auto"/>
        <w:right w:val="none" w:sz="0" w:space="0" w:color="auto"/>
      </w:divBdr>
    </w:div>
    <w:div w:id="693727642">
      <w:bodyDiv w:val="1"/>
      <w:marLeft w:val="0"/>
      <w:marRight w:val="0"/>
      <w:marTop w:val="0"/>
      <w:marBottom w:val="0"/>
      <w:divBdr>
        <w:top w:val="none" w:sz="0" w:space="0" w:color="auto"/>
        <w:left w:val="none" w:sz="0" w:space="0" w:color="auto"/>
        <w:bottom w:val="none" w:sz="0" w:space="0" w:color="auto"/>
        <w:right w:val="none" w:sz="0" w:space="0" w:color="auto"/>
      </w:divBdr>
    </w:div>
    <w:div w:id="699235128">
      <w:bodyDiv w:val="1"/>
      <w:marLeft w:val="0"/>
      <w:marRight w:val="0"/>
      <w:marTop w:val="0"/>
      <w:marBottom w:val="0"/>
      <w:divBdr>
        <w:top w:val="none" w:sz="0" w:space="0" w:color="auto"/>
        <w:left w:val="none" w:sz="0" w:space="0" w:color="auto"/>
        <w:bottom w:val="none" w:sz="0" w:space="0" w:color="auto"/>
        <w:right w:val="none" w:sz="0" w:space="0" w:color="auto"/>
      </w:divBdr>
    </w:div>
    <w:div w:id="703333795">
      <w:bodyDiv w:val="1"/>
      <w:marLeft w:val="0"/>
      <w:marRight w:val="0"/>
      <w:marTop w:val="0"/>
      <w:marBottom w:val="0"/>
      <w:divBdr>
        <w:top w:val="none" w:sz="0" w:space="0" w:color="auto"/>
        <w:left w:val="none" w:sz="0" w:space="0" w:color="auto"/>
        <w:bottom w:val="none" w:sz="0" w:space="0" w:color="auto"/>
        <w:right w:val="none" w:sz="0" w:space="0" w:color="auto"/>
      </w:divBdr>
    </w:div>
    <w:div w:id="704447782">
      <w:bodyDiv w:val="1"/>
      <w:marLeft w:val="0"/>
      <w:marRight w:val="0"/>
      <w:marTop w:val="0"/>
      <w:marBottom w:val="0"/>
      <w:divBdr>
        <w:top w:val="none" w:sz="0" w:space="0" w:color="auto"/>
        <w:left w:val="none" w:sz="0" w:space="0" w:color="auto"/>
        <w:bottom w:val="none" w:sz="0" w:space="0" w:color="auto"/>
        <w:right w:val="none" w:sz="0" w:space="0" w:color="auto"/>
      </w:divBdr>
    </w:div>
    <w:div w:id="706488202">
      <w:bodyDiv w:val="1"/>
      <w:marLeft w:val="0"/>
      <w:marRight w:val="0"/>
      <w:marTop w:val="0"/>
      <w:marBottom w:val="0"/>
      <w:divBdr>
        <w:top w:val="none" w:sz="0" w:space="0" w:color="auto"/>
        <w:left w:val="none" w:sz="0" w:space="0" w:color="auto"/>
        <w:bottom w:val="none" w:sz="0" w:space="0" w:color="auto"/>
        <w:right w:val="none" w:sz="0" w:space="0" w:color="auto"/>
      </w:divBdr>
    </w:div>
    <w:div w:id="706492179">
      <w:bodyDiv w:val="1"/>
      <w:marLeft w:val="0"/>
      <w:marRight w:val="0"/>
      <w:marTop w:val="0"/>
      <w:marBottom w:val="0"/>
      <w:divBdr>
        <w:top w:val="none" w:sz="0" w:space="0" w:color="auto"/>
        <w:left w:val="none" w:sz="0" w:space="0" w:color="auto"/>
        <w:bottom w:val="none" w:sz="0" w:space="0" w:color="auto"/>
        <w:right w:val="none" w:sz="0" w:space="0" w:color="auto"/>
      </w:divBdr>
    </w:div>
    <w:div w:id="706833960">
      <w:bodyDiv w:val="1"/>
      <w:marLeft w:val="0"/>
      <w:marRight w:val="0"/>
      <w:marTop w:val="0"/>
      <w:marBottom w:val="0"/>
      <w:divBdr>
        <w:top w:val="none" w:sz="0" w:space="0" w:color="auto"/>
        <w:left w:val="none" w:sz="0" w:space="0" w:color="auto"/>
        <w:bottom w:val="none" w:sz="0" w:space="0" w:color="auto"/>
        <w:right w:val="none" w:sz="0" w:space="0" w:color="auto"/>
      </w:divBdr>
    </w:div>
    <w:div w:id="707687272">
      <w:bodyDiv w:val="1"/>
      <w:marLeft w:val="0"/>
      <w:marRight w:val="0"/>
      <w:marTop w:val="0"/>
      <w:marBottom w:val="0"/>
      <w:divBdr>
        <w:top w:val="none" w:sz="0" w:space="0" w:color="auto"/>
        <w:left w:val="none" w:sz="0" w:space="0" w:color="auto"/>
        <w:bottom w:val="none" w:sz="0" w:space="0" w:color="auto"/>
        <w:right w:val="none" w:sz="0" w:space="0" w:color="auto"/>
      </w:divBdr>
    </w:div>
    <w:div w:id="712123595">
      <w:bodyDiv w:val="1"/>
      <w:marLeft w:val="0"/>
      <w:marRight w:val="0"/>
      <w:marTop w:val="0"/>
      <w:marBottom w:val="0"/>
      <w:divBdr>
        <w:top w:val="none" w:sz="0" w:space="0" w:color="auto"/>
        <w:left w:val="none" w:sz="0" w:space="0" w:color="auto"/>
        <w:bottom w:val="none" w:sz="0" w:space="0" w:color="auto"/>
        <w:right w:val="none" w:sz="0" w:space="0" w:color="auto"/>
      </w:divBdr>
    </w:div>
    <w:div w:id="716129805">
      <w:bodyDiv w:val="1"/>
      <w:marLeft w:val="0"/>
      <w:marRight w:val="0"/>
      <w:marTop w:val="0"/>
      <w:marBottom w:val="0"/>
      <w:divBdr>
        <w:top w:val="none" w:sz="0" w:space="0" w:color="auto"/>
        <w:left w:val="none" w:sz="0" w:space="0" w:color="auto"/>
        <w:bottom w:val="none" w:sz="0" w:space="0" w:color="auto"/>
        <w:right w:val="none" w:sz="0" w:space="0" w:color="auto"/>
      </w:divBdr>
    </w:div>
    <w:div w:id="722026026">
      <w:bodyDiv w:val="1"/>
      <w:marLeft w:val="0"/>
      <w:marRight w:val="0"/>
      <w:marTop w:val="0"/>
      <w:marBottom w:val="0"/>
      <w:divBdr>
        <w:top w:val="none" w:sz="0" w:space="0" w:color="auto"/>
        <w:left w:val="none" w:sz="0" w:space="0" w:color="auto"/>
        <w:bottom w:val="none" w:sz="0" w:space="0" w:color="auto"/>
        <w:right w:val="none" w:sz="0" w:space="0" w:color="auto"/>
      </w:divBdr>
    </w:div>
    <w:div w:id="726297522">
      <w:bodyDiv w:val="1"/>
      <w:marLeft w:val="0"/>
      <w:marRight w:val="0"/>
      <w:marTop w:val="0"/>
      <w:marBottom w:val="0"/>
      <w:divBdr>
        <w:top w:val="none" w:sz="0" w:space="0" w:color="auto"/>
        <w:left w:val="none" w:sz="0" w:space="0" w:color="auto"/>
        <w:bottom w:val="none" w:sz="0" w:space="0" w:color="auto"/>
        <w:right w:val="none" w:sz="0" w:space="0" w:color="auto"/>
      </w:divBdr>
    </w:div>
    <w:div w:id="729036679">
      <w:bodyDiv w:val="1"/>
      <w:marLeft w:val="0"/>
      <w:marRight w:val="0"/>
      <w:marTop w:val="0"/>
      <w:marBottom w:val="0"/>
      <w:divBdr>
        <w:top w:val="none" w:sz="0" w:space="0" w:color="auto"/>
        <w:left w:val="none" w:sz="0" w:space="0" w:color="auto"/>
        <w:bottom w:val="none" w:sz="0" w:space="0" w:color="auto"/>
        <w:right w:val="none" w:sz="0" w:space="0" w:color="auto"/>
      </w:divBdr>
    </w:div>
    <w:div w:id="732847516">
      <w:bodyDiv w:val="1"/>
      <w:marLeft w:val="0"/>
      <w:marRight w:val="0"/>
      <w:marTop w:val="0"/>
      <w:marBottom w:val="0"/>
      <w:divBdr>
        <w:top w:val="none" w:sz="0" w:space="0" w:color="auto"/>
        <w:left w:val="none" w:sz="0" w:space="0" w:color="auto"/>
        <w:bottom w:val="none" w:sz="0" w:space="0" w:color="auto"/>
        <w:right w:val="none" w:sz="0" w:space="0" w:color="auto"/>
      </w:divBdr>
    </w:div>
    <w:div w:id="742609968">
      <w:bodyDiv w:val="1"/>
      <w:marLeft w:val="0"/>
      <w:marRight w:val="0"/>
      <w:marTop w:val="0"/>
      <w:marBottom w:val="0"/>
      <w:divBdr>
        <w:top w:val="none" w:sz="0" w:space="0" w:color="auto"/>
        <w:left w:val="none" w:sz="0" w:space="0" w:color="auto"/>
        <w:bottom w:val="none" w:sz="0" w:space="0" w:color="auto"/>
        <w:right w:val="none" w:sz="0" w:space="0" w:color="auto"/>
      </w:divBdr>
    </w:div>
    <w:div w:id="745424161">
      <w:bodyDiv w:val="1"/>
      <w:marLeft w:val="0"/>
      <w:marRight w:val="0"/>
      <w:marTop w:val="0"/>
      <w:marBottom w:val="0"/>
      <w:divBdr>
        <w:top w:val="none" w:sz="0" w:space="0" w:color="auto"/>
        <w:left w:val="none" w:sz="0" w:space="0" w:color="auto"/>
        <w:bottom w:val="none" w:sz="0" w:space="0" w:color="auto"/>
        <w:right w:val="none" w:sz="0" w:space="0" w:color="auto"/>
      </w:divBdr>
    </w:div>
    <w:div w:id="749692722">
      <w:bodyDiv w:val="1"/>
      <w:marLeft w:val="0"/>
      <w:marRight w:val="0"/>
      <w:marTop w:val="0"/>
      <w:marBottom w:val="0"/>
      <w:divBdr>
        <w:top w:val="none" w:sz="0" w:space="0" w:color="auto"/>
        <w:left w:val="none" w:sz="0" w:space="0" w:color="auto"/>
        <w:bottom w:val="none" w:sz="0" w:space="0" w:color="auto"/>
        <w:right w:val="none" w:sz="0" w:space="0" w:color="auto"/>
      </w:divBdr>
    </w:div>
    <w:div w:id="755594872">
      <w:bodyDiv w:val="1"/>
      <w:marLeft w:val="0"/>
      <w:marRight w:val="0"/>
      <w:marTop w:val="0"/>
      <w:marBottom w:val="0"/>
      <w:divBdr>
        <w:top w:val="none" w:sz="0" w:space="0" w:color="auto"/>
        <w:left w:val="none" w:sz="0" w:space="0" w:color="auto"/>
        <w:bottom w:val="none" w:sz="0" w:space="0" w:color="auto"/>
        <w:right w:val="none" w:sz="0" w:space="0" w:color="auto"/>
      </w:divBdr>
    </w:div>
    <w:div w:id="765344728">
      <w:bodyDiv w:val="1"/>
      <w:marLeft w:val="0"/>
      <w:marRight w:val="0"/>
      <w:marTop w:val="0"/>
      <w:marBottom w:val="0"/>
      <w:divBdr>
        <w:top w:val="none" w:sz="0" w:space="0" w:color="auto"/>
        <w:left w:val="none" w:sz="0" w:space="0" w:color="auto"/>
        <w:bottom w:val="none" w:sz="0" w:space="0" w:color="auto"/>
        <w:right w:val="none" w:sz="0" w:space="0" w:color="auto"/>
      </w:divBdr>
    </w:div>
    <w:div w:id="768235077">
      <w:bodyDiv w:val="1"/>
      <w:marLeft w:val="0"/>
      <w:marRight w:val="0"/>
      <w:marTop w:val="0"/>
      <w:marBottom w:val="0"/>
      <w:divBdr>
        <w:top w:val="none" w:sz="0" w:space="0" w:color="auto"/>
        <w:left w:val="none" w:sz="0" w:space="0" w:color="auto"/>
        <w:bottom w:val="none" w:sz="0" w:space="0" w:color="auto"/>
        <w:right w:val="none" w:sz="0" w:space="0" w:color="auto"/>
      </w:divBdr>
    </w:div>
    <w:div w:id="771584407">
      <w:bodyDiv w:val="1"/>
      <w:marLeft w:val="0"/>
      <w:marRight w:val="0"/>
      <w:marTop w:val="0"/>
      <w:marBottom w:val="0"/>
      <w:divBdr>
        <w:top w:val="none" w:sz="0" w:space="0" w:color="auto"/>
        <w:left w:val="none" w:sz="0" w:space="0" w:color="auto"/>
        <w:bottom w:val="none" w:sz="0" w:space="0" w:color="auto"/>
        <w:right w:val="none" w:sz="0" w:space="0" w:color="auto"/>
      </w:divBdr>
    </w:div>
    <w:div w:id="772827467">
      <w:bodyDiv w:val="1"/>
      <w:marLeft w:val="0"/>
      <w:marRight w:val="0"/>
      <w:marTop w:val="0"/>
      <w:marBottom w:val="0"/>
      <w:divBdr>
        <w:top w:val="none" w:sz="0" w:space="0" w:color="auto"/>
        <w:left w:val="none" w:sz="0" w:space="0" w:color="auto"/>
        <w:bottom w:val="none" w:sz="0" w:space="0" w:color="auto"/>
        <w:right w:val="none" w:sz="0" w:space="0" w:color="auto"/>
      </w:divBdr>
    </w:div>
    <w:div w:id="777870000">
      <w:bodyDiv w:val="1"/>
      <w:marLeft w:val="0"/>
      <w:marRight w:val="0"/>
      <w:marTop w:val="0"/>
      <w:marBottom w:val="0"/>
      <w:divBdr>
        <w:top w:val="none" w:sz="0" w:space="0" w:color="auto"/>
        <w:left w:val="none" w:sz="0" w:space="0" w:color="auto"/>
        <w:bottom w:val="none" w:sz="0" w:space="0" w:color="auto"/>
        <w:right w:val="none" w:sz="0" w:space="0" w:color="auto"/>
      </w:divBdr>
    </w:div>
    <w:div w:id="779910467">
      <w:bodyDiv w:val="1"/>
      <w:marLeft w:val="0"/>
      <w:marRight w:val="0"/>
      <w:marTop w:val="0"/>
      <w:marBottom w:val="0"/>
      <w:divBdr>
        <w:top w:val="none" w:sz="0" w:space="0" w:color="auto"/>
        <w:left w:val="none" w:sz="0" w:space="0" w:color="auto"/>
        <w:bottom w:val="none" w:sz="0" w:space="0" w:color="auto"/>
        <w:right w:val="none" w:sz="0" w:space="0" w:color="auto"/>
      </w:divBdr>
    </w:div>
    <w:div w:id="784352526">
      <w:bodyDiv w:val="1"/>
      <w:marLeft w:val="0"/>
      <w:marRight w:val="0"/>
      <w:marTop w:val="0"/>
      <w:marBottom w:val="0"/>
      <w:divBdr>
        <w:top w:val="none" w:sz="0" w:space="0" w:color="auto"/>
        <w:left w:val="none" w:sz="0" w:space="0" w:color="auto"/>
        <w:bottom w:val="none" w:sz="0" w:space="0" w:color="auto"/>
        <w:right w:val="none" w:sz="0" w:space="0" w:color="auto"/>
      </w:divBdr>
    </w:div>
    <w:div w:id="786848681">
      <w:bodyDiv w:val="1"/>
      <w:marLeft w:val="0"/>
      <w:marRight w:val="0"/>
      <w:marTop w:val="0"/>
      <w:marBottom w:val="0"/>
      <w:divBdr>
        <w:top w:val="none" w:sz="0" w:space="0" w:color="auto"/>
        <w:left w:val="none" w:sz="0" w:space="0" w:color="auto"/>
        <w:bottom w:val="none" w:sz="0" w:space="0" w:color="auto"/>
        <w:right w:val="none" w:sz="0" w:space="0" w:color="auto"/>
      </w:divBdr>
    </w:div>
    <w:div w:id="790711498">
      <w:bodyDiv w:val="1"/>
      <w:marLeft w:val="0"/>
      <w:marRight w:val="0"/>
      <w:marTop w:val="0"/>
      <w:marBottom w:val="0"/>
      <w:divBdr>
        <w:top w:val="none" w:sz="0" w:space="0" w:color="auto"/>
        <w:left w:val="none" w:sz="0" w:space="0" w:color="auto"/>
        <w:bottom w:val="none" w:sz="0" w:space="0" w:color="auto"/>
        <w:right w:val="none" w:sz="0" w:space="0" w:color="auto"/>
      </w:divBdr>
    </w:div>
    <w:div w:id="793599489">
      <w:bodyDiv w:val="1"/>
      <w:marLeft w:val="0"/>
      <w:marRight w:val="0"/>
      <w:marTop w:val="0"/>
      <w:marBottom w:val="0"/>
      <w:divBdr>
        <w:top w:val="none" w:sz="0" w:space="0" w:color="auto"/>
        <w:left w:val="none" w:sz="0" w:space="0" w:color="auto"/>
        <w:bottom w:val="none" w:sz="0" w:space="0" w:color="auto"/>
        <w:right w:val="none" w:sz="0" w:space="0" w:color="auto"/>
      </w:divBdr>
    </w:div>
    <w:div w:id="798883913">
      <w:bodyDiv w:val="1"/>
      <w:marLeft w:val="0"/>
      <w:marRight w:val="0"/>
      <w:marTop w:val="0"/>
      <w:marBottom w:val="0"/>
      <w:divBdr>
        <w:top w:val="none" w:sz="0" w:space="0" w:color="auto"/>
        <w:left w:val="none" w:sz="0" w:space="0" w:color="auto"/>
        <w:bottom w:val="none" w:sz="0" w:space="0" w:color="auto"/>
        <w:right w:val="none" w:sz="0" w:space="0" w:color="auto"/>
      </w:divBdr>
    </w:div>
    <w:div w:id="800223459">
      <w:bodyDiv w:val="1"/>
      <w:marLeft w:val="0"/>
      <w:marRight w:val="0"/>
      <w:marTop w:val="0"/>
      <w:marBottom w:val="0"/>
      <w:divBdr>
        <w:top w:val="none" w:sz="0" w:space="0" w:color="auto"/>
        <w:left w:val="none" w:sz="0" w:space="0" w:color="auto"/>
        <w:bottom w:val="none" w:sz="0" w:space="0" w:color="auto"/>
        <w:right w:val="none" w:sz="0" w:space="0" w:color="auto"/>
      </w:divBdr>
    </w:div>
    <w:div w:id="801314245">
      <w:bodyDiv w:val="1"/>
      <w:marLeft w:val="0"/>
      <w:marRight w:val="0"/>
      <w:marTop w:val="0"/>
      <w:marBottom w:val="0"/>
      <w:divBdr>
        <w:top w:val="none" w:sz="0" w:space="0" w:color="auto"/>
        <w:left w:val="none" w:sz="0" w:space="0" w:color="auto"/>
        <w:bottom w:val="none" w:sz="0" w:space="0" w:color="auto"/>
        <w:right w:val="none" w:sz="0" w:space="0" w:color="auto"/>
      </w:divBdr>
    </w:div>
    <w:div w:id="801768683">
      <w:bodyDiv w:val="1"/>
      <w:marLeft w:val="0"/>
      <w:marRight w:val="0"/>
      <w:marTop w:val="0"/>
      <w:marBottom w:val="0"/>
      <w:divBdr>
        <w:top w:val="none" w:sz="0" w:space="0" w:color="auto"/>
        <w:left w:val="none" w:sz="0" w:space="0" w:color="auto"/>
        <w:bottom w:val="none" w:sz="0" w:space="0" w:color="auto"/>
        <w:right w:val="none" w:sz="0" w:space="0" w:color="auto"/>
      </w:divBdr>
    </w:div>
    <w:div w:id="802120107">
      <w:bodyDiv w:val="1"/>
      <w:marLeft w:val="0"/>
      <w:marRight w:val="0"/>
      <w:marTop w:val="0"/>
      <w:marBottom w:val="0"/>
      <w:divBdr>
        <w:top w:val="none" w:sz="0" w:space="0" w:color="auto"/>
        <w:left w:val="none" w:sz="0" w:space="0" w:color="auto"/>
        <w:bottom w:val="none" w:sz="0" w:space="0" w:color="auto"/>
        <w:right w:val="none" w:sz="0" w:space="0" w:color="auto"/>
      </w:divBdr>
    </w:div>
    <w:div w:id="809057442">
      <w:bodyDiv w:val="1"/>
      <w:marLeft w:val="0"/>
      <w:marRight w:val="0"/>
      <w:marTop w:val="0"/>
      <w:marBottom w:val="0"/>
      <w:divBdr>
        <w:top w:val="none" w:sz="0" w:space="0" w:color="auto"/>
        <w:left w:val="none" w:sz="0" w:space="0" w:color="auto"/>
        <w:bottom w:val="none" w:sz="0" w:space="0" w:color="auto"/>
        <w:right w:val="none" w:sz="0" w:space="0" w:color="auto"/>
      </w:divBdr>
    </w:div>
    <w:div w:id="812454135">
      <w:bodyDiv w:val="1"/>
      <w:marLeft w:val="0"/>
      <w:marRight w:val="0"/>
      <w:marTop w:val="0"/>
      <w:marBottom w:val="0"/>
      <w:divBdr>
        <w:top w:val="none" w:sz="0" w:space="0" w:color="auto"/>
        <w:left w:val="none" w:sz="0" w:space="0" w:color="auto"/>
        <w:bottom w:val="none" w:sz="0" w:space="0" w:color="auto"/>
        <w:right w:val="none" w:sz="0" w:space="0" w:color="auto"/>
      </w:divBdr>
    </w:div>
    <w:div w:id="815604351">
      <w:bodyDiv w:val="1"/>
      <w:marLeft w:val="0"/>
      <w:marRight w:val="0"/>
      <w:marTop w:val="0"/>
      <w:marBottom w:val="0"/>
      <w:divBdr>
        <w:top w:val="none" w:sz="0" w:space="0" w:color="auto"/>
        <w:left w:val="none" w:sz="0" w:space="0" w:color="auto"/>
        <w:bottom w:val="none" w:sz="0" w:space="0" w:color="auto"/>
        <w:right w:val="none" w:sz="0" w:space="0" w:color="auto"/>
      </w:divBdr>
    </w:div>
    <w:div w:id="815679638">
      <w:bodyDiv w:val="1"/>
      <w:marLeft w:val="0"/>
      <w:marRight w:val="0"/>
      <w:marTop w:val="0"/>
      <w:marBottom w:val="0"/>
      <w:divBdr>
        <w:top w:val="none" w:sz="0" w:space="0" w:color="auto"/>
        <w:left w:val="none" w:sz="0" w:space="0" w:color="auto"/>
        <w:bottom w:val="none" w:sz="0" w:space="0" w:color="auto"/>
        <w:right w:val="none" w:sz="0" w:space="0" w:color="auto"/>
      </w:divBdr>
    </w:div>
    <w:div w:id="818233069">
      <w:bodyDiv w:val="1"/>
      <w:marLeft w:val="0"/>
      <w:marRight w:val="0"/>
      <w:marTop w:val="0"/>
      <w:marBottom w:val="0"/>
      <w:divBdr>
        <w:top w:val="none" w:sz="0" w:space="0" w:color="auto"/>
        <w:left w:val="none" w:sz="0" w:space="0" w:color="auto"/>
        <w:bottom w:val="none" w:sz="0" w:space="0" w:color="auto"/>
        <w:right w:val="none" w:sz="0" w:space="0" w:color="auto"/>
      </w:divBdr>
    </w:div>
    <w:div w:id="818812297">
      <w:bodyDiv w:val="1"/>
      <w:marLeft w:val="0"/>
      <w:marRight w:val="0"/>
      <w:marTop w:val="0"/>
      <w:marBottom w:val="0"/>
      <w:divBdr>
        <w:top w:val="none" w:sz="0" w:space="0" w:color="auto"/>
        <w:left w:val="none" w:sz="0" w:space="0" w:color="auto"/>
        <w:bottom w:val="none" w:sz="0" w:space="0" w:color="auto"/>
        <w:right w:val="none" w:sz="0" w:space="0" w:color="auto"/>
      </w:divBdr>
    </w:div>
    <w:div w:id="820542093">
      <w:bodyDiv w:val="1"/>
      <w:marLeft w:val="0"/>
      <w:marRight w:val="0"/>
      <w:marTop w:val="0"/>
      <w:marBottom w:val="0"/>
      <w:divBdr>
        <w:top w:val="none" w:sz="0" w:space="0" w:color="auto"/>
        <w:left w:val="none" w:sz="0" w:space="0" w:color="auto"/>
        <w:bottom w:val="none" w:sz="0" w:space="0" w:color="auto"/>
        <w:right w:val="none" w:sz="0" w:space="0" w:color="auto"/>
      </w:divBdr>
    </w:div>
    <w:div w:id="822431484">
      <w:bodyDiv w:val="1"/>
      <w:marLeft w:val="0"/>
      <w:marRight w:val="0"/>
      <w:marTop w:val="0"/>
      <w:marBottom w:val="0"/>
      <w:divBdr>
        <w:top w:val="none" w:sz="0" w:space="0" w:color="auto"/>
        <w:left w:val="none" w:sz="0" w:space="0" w:color="auto"/>
        <w:bottom w:val="none" w:sz="0" w:space="0" w:color="auto"/>
        <w:right w:val="none" w:sz="0" w:space="0" w:color="auto"/>
      </w:divBdr>
    </w:div>
    <w:div w:id="823742274">
      <w:bodyDiv w:val="1"/>
      <w:marLeft w:val="0"/>
      <w:marRight w:val="0"/>
      <w:marTop w:val="0"/>
      <w:marBottom w:val="0"/>
      <w:divBdr>
        <w:top w:val="none" w:sz="0" w:space="0" w:color="auto"/>
        <w:left w:val="none" w:sz="0" w:space="0" w:color="auto"/>
        <w:bottom w:val="none" w:sz="0" w:space="0" w:color="auto"/>
        <w:right w:val="none" w:sz="0" w:space="0" w:color="auto"/>
      </w:divBdr>
    </w:div>
    <w:div w:id="823861343">
      <w:bodyDiv w:val="1"/>
      <w:marLeft w:val="0"/>
      <w:marRight w:val="0"/>
      <w:marTop w:val="0"/>
      <w:marBottom w:val="0"/>
      <w:divBdr>
        <w:top w:val="none" w:sz="0" w:space="0" w:color="auto"/>
        <w:left w:val="none" w:sz="0" w:space="0" w:color="auto"/>
        <w:bottom w:val="none" w:sz="0" w:space="0" w:color="auto"/>
        <w:right w:val="none" w:sz="0" w:space="0" w:color="auto"/>
      </w:divBdr>
    </w:div>
    <w:div w:id="823862079">
      <w:bodyDiv w:val="1"/>
      <w:marLeft w:val="0"/>
      <w:marRight w:val="0"/>
      <w:marTop w:val="0"/>
      <w:marBottom w:val="0"/>
      <w:divBdr>
        <w:top w:val="none" w:sz="0" w:space="0" w:color="auto"/>
        <w:left w:val="none" w:sz="0" w:space="0" w:color="auto"/>
        <w:bottom w:val="none" w:sz="0" w:space="0" w:color="auto"/>
        <w:right w:val="none" w:sz="0" w:space="0" w:color="auto"/>
      </w:divBdr>
    </w:div>
    <w:div w:id="825897886">
      <w:bodyDiv w:val="1"/>
      <w:marLeft w:val="0"/>
      <w:marRight w:val="0"/>
      <w:marTop w:val="0"/>
      <w:marBottom w:val="0"/>
      <w:divBdr>
        <w:top w:val="none" w:sz="0" w:space="0" w:color="auto"/>
        <w:left w:val="none" w:sz="0" w:space="0" w:color="auto"/>
        <w:bottom w:val="none" w:sz="0" w:space="0" w:color="auto"/>
        <w:right w:val="none" w:sz="0" w:space="0" w:color="auto"/>
      </w:divBdr>
    </w:div>
    <w:div w:id="826170001">
      <w:bodyDiv w:val="1"/>
      <w:marLeft w:val="0"/>
      <w:marRight w:val="0"/>
      <w:marTop w:val="0"/>
      <w:marBottom w:val="0"/>
      <w:divBdr>
        <w:top w:val="none" w:sz="0" w:space="0" w:color="auto"/>
        <w:left w:val="none" w:sz="0" w:space="0" w:color="auto"/>
        <w:bottom w:val="none" w:sz="0" w:space="0" w:color="auto"/>
        <w:right w:val="none" w:sz="0" w:space="0" w:color="auto"/>
      </w:divBdr>
    </w:div>
    <w:div w:id="835340806">
      <w:bodyDiv w:val="1"/>
      <w:marLeft w:val="0"/>
      <w:marRight w:val="0"/>
      <w:marTop w:val="0"/>
      <w:marBottom w:val="0"/>
      <w:divBdr>
        <w:top w:val="none" w:sz="0" w:space="0" w:color="auto"/>
        <w:left w:val="none" w:sz="0" w:space="0" w:color="auto"/>
        <w:bottom w:val="none" w:sz="0" w:space="0" w:color="auto"/>
        <w:right w:val="none" w:sz="0" w:space="0" w:color="auto"/>
      </w:divBdr>
    </w:div>
    <w:div w:id="842860862">
      <w:bodyDiv w:val="1"/>
      <w:marLeft w:val="0"/>
      <w:marRight w:val="0"/>
      <w:marTop w:val="0"/>
      <w:marBottom w:val="0"/>
      <w:divBdr>
        <w:top w:val="none" w:sz="0" w:space="0" w:color="auto"/>
        <w:left w:val="none" w:sz="0" w:space="0" w:color="auto"/>
        <w:bottom w:val="none" w:sz="0" w:space="0" w:color="auto"/>
        <w:right w:val="none" w:sz="0" w:space="0" w:color="auto"/>
      </w:divBdr>
    </w:div>
    <w:div w:id="858007339">
      <w:bodyDiv w:val="1"/>
      <w:marLeft w:val="0"/>
      <w:marRight w:val="0"/>
      <w:marTop w:val="0"/>
      <w:marBottom w:val="0"/>
      <w:divBdr>
        <w:top w:val="none" w:sz="0" w:space="0" w:color="auto"/>
        <w:left w:val="none" w:sz="0" w:space="0" w:color="auto"/>
        <w:bottom w:val="none" w:sz="0" w:space="0" w:color="auto"/>
        <w:right w:val="none" w:sz="0" w:space="0" w:color="auto"/>
      </w:divBdr>
    </w:div>
    <w:div w:id="880822070">
      <w:bodyDiv w:val="1"/>
      <w:marLeft w:val="0"/>
      <w:marRight w:val="0"/>
      <w:marTop w:val="0"/>
      <w:marBottom w:val="0"/>
      <w:divBdr>
        <w:top w:val="none" w:sz="0" w:space="0" w:color="auto"/>
        <w:left w:val="none" w:sz="0" w:space="0" w:color="auto"/>
        <w:bottom w:val="none" w:sz="0" w:space="0" w:color="auto"/>
        <w:right w:val="none" w:sz="0" w:space="0" w:color="auto"/>
      </w:divBdr>
      <w:divsChild>
        <w:div w:id="961765144">
          <w:marLeft w:val="0"/>
          <w:marRight w:val="0"/>
          <w:marTop w:val="0"/>
          <w:marBottom w:val="0"/>
          <w:divBdr>
            <w:top w:val="none" w:sz="0" w:space="0" w:color="auto"/>
            <w:left w:val="none" w:sz="0" w:space="0" w:color="auto"/>
            <w:bottom w:val="none" w:sz="0" w:space="0" w:color="auto"/>
            <w:right w:val="none" w:sz="0" w:space="0" w:color="auto"/>
          </w:divBdr>
        </w:div>
      </w:divsChild>
    </w:div>
    <w:div w:id="881598231">
      <w:bodyDiv w:val="1"/>
      <w:marLeft w:val="0"/>
      <w:marRight w:val="0"/>
      <w:marTop w:val="0"/>
      <w:marBottom w:val="0"/>
      <w:divBdr>
        <w:top w:val="none" w:sz="0" w:space="0" w:color="auto"/>
        <w:left w:val="none" w:sz="0" w:space="0" w:color="auto"/>
        <w:bottom w:val="none" w:sz="0" w:space="0" w:color="auto"/>
        <w:right w:val="none" w:sz="0" w:space="0" w:color="auto"/>
      </w:divBdr>
    </w:div>
    <w:div w:id="881791852">
      <w:bodyDiv w:val="1"/>
      <w:marLeft w:val="0"/>
      <w:marRight w:val="0"/>
      <w:marTop w:val="0"/>
      <w:marBottom w:val="0"/>
      <w:divBdr>
        <w:top w:val="none" w:sz="0" w:space="0" w:color="auto"/>
        <w:left w:val="none" w:sz="0" w:space="0" w:color="auto"/>
        <w:bottom w:val="none" w:sz="0" w:space="0" w:color="auto"/>
        <w:right w:val="none" w:sz="0" w:space="0" w:color="auto"/>
      </w:divBdr>
    </w:div>
    <w:div w:id="889658834">
      <w:bodyDiv w:val="1"/>
      <w:marLeft w:val="0"/>
      <w:marRight w:val="0"/>
      <w:marTop w:val="0"/>
      <w:marBottom w:val="0"/>
      <w:divBdr>
        <w:top w:val="none" w:sz="0" w:space="0" w:color="auto"/>
        <w:left w:val="none" w:sz="0" w:space="0" w:color="auto"/>
        <w:bottom w:val="none" w:sz="0" w:space="0" w:color="auto"/>
        <w:right w:val="none" w:sz="0" w:space="0" w:color="auto"/>
      </w:divBdr>
    </w:div>
    <w:div w:id="891502103">
      <w:bodyDiv w:val="1"/>
      <w:marLeft w:val="0"/>
      <w:marRight w:val="0"/>
      <w:marTop w:val="0"/>
      <w:marBottom w:val="0"/>
      <w:divBdr>
        <w:top w:val="none" w:sz="0" w:space="0" w:color="auto"/>
        <w:left w:val="none" w:sz="0" w:space="0" w:color="auto"/>
        <w:bottom w:val="none" w:sz="0" w:space="0" w:color="auto"/>
        <w:right w:val="none" w:sz="0" w:space="0" w:color="auto"/>
      </w:divBdr>
    </w:div>
    <w:div w:id="894464289">
      <w:bodyDiv w:val="1"/>
      <w:marLeft w:val="0"/>
      <w:marRight w:val="0"/>
      <w:marTop w:val="0"/>
      <w:marBottom w:val="0"/>
      <w:divBdr>
        <w:top w:val="none" w:sz="0" w:space="0" w:color="auto"/>
        <w:left w:val="none" w:sz="0" w:space="0" w:color="auto"/>
        <w:bottom w:val="none" w:sz="0" w:space="0" w:color="auto"/>
        <w:right w:val="none" w:sz="0" w:space="0" w:color="auto"/>
      </w:divBdr>
    </w:div>
    <w:div w:id="903025356">
      <w:bodyDiv w:val="1"/>
      <w:marLeft w:val="0"/>
      <w:marRight w:val="0"/>
      <w:marTop w:val="0"/>
      <w:marBottom w:val="0"/>
      <w:divBdr>
        <w:top w:val="none" w:sz="0" w:space="0" w:color="auto"/>
        <w:left w:val="none" w:sz="0" w:space="0" w:color="auto"/>
        <w:bottom w:val="none" w:sz="0" w:space="0" w:color="auto"/>
        <w:right w:val="none" w:sz="0" w:space="0" w:color="auto"/>
      </w:divBdr>
    </w:div>
    <w:div w:id="914823418">
      <w:bodyDiv w:val="1"/>
      <w:marLeft w:val="0"/>
      <w:marRight w:val="0"/>
      <w:marTop w:val="0"/>
      <w:marBottom w:val="0"/>
      <w:divBdr>
        <w:top w:val="none" w:sz="0" w:space="0" w:color="auto"/>
        <w:left w:val="none" w:sz="0" w:space="0" w:color="auto"/>
        <w:bottom w:val="none" w:sz="0" w:space="0" w:color="auto"/>
        <w:right w:val="none" w:sz="0" w:space="0" w:color="auto"/>
      </w:divBdr>
    </w:div>
    <w:div w:id="926036147">
      <w:bodyDiv w:val="1"/>
      <w:marLeft w:val="0"/>
      <w:marRight w:val="0"/>
      <w:marTop w:val="0"/>
      <w:marBottom w:val="0"/>
      <w:divBdr>
        <w:top w:val="none" w:sz="0" w:space="0" w:color="auto"/>
        <w:left w:val="none" w:sz="0" w:space="0" w:color="auto"/>
        <w:bottom w:val="none" w:sz="0" w:space="0" w:color="auto"/>
        <w:right w:val="none" w:sz="0" w:space="0" w:color="auto"/>
      </w:divBdr>
    </w:div>
    <w:div w:id="927083262">
      <w:bodyDiv w:val="1"/>
      <w:marLeft w:val="0"/>
      <w:marRight w:val="0"/>
      <w:marTop w:val="0"/>
      <w:marBottom w:val="0"/>
      <w:divBdr>
        <w:top w:val="none" w:sz="0" w:space="0" w:color="auto"/>
        <w:left w:val="none" w:sz="0" w:space="0" w:color="auto"/>
        <w:bottom w:val="none" w:sz="0" w:space="0" w:color="auto"/>
        <w:right w:val="none" w:sz="0" w:space="0" w:color="auto"/>
      </w:divBdr>
    </w:div>
    <w:div w:id="928343346">
      <w:bodyDiv w:val="1"/>
      <w:marLeft w:val="0"/>
      <w:marRight w:val="0"/>
      <w:marTop w:val="0"/>
      <w:marBottom w:val="0"/>
      <w:divBdr>
        <w:top w:val="none" w:sz="0" w:space="0" w:color="auto"/>
        <w:left w:val="none" w:sz="0" w:space="0" w:color="auto"/>
        <w:bottom w:val="none" w:sz="0" w:space="0" w:color="auto"/>
        <w:right w:val="none" w:sz="0" w:space="0" w:color="auto"/>
      </w:divBdr>
    </w:div>
    <w:div w:id="929309821">
      <w:bodyDiv w:val="1"/>
      <w:marLeft w:val="0"/>
      <w:marRight w:val="0"/>
      <w:marTop w:val="0"/>
      <w:marBottom w:val="0"/>
      <w:divBdr>
        <w:top w:val="none" w:sz="0" w:space="0" w:color="auto"/>
        <w:left w:val="none" w:sz="0" w:space="0" w:color="auto"/>
        <w:bottom w:val="none" w:sz="0" w:space="0" w:color="auto"/>
        <w:right w:val="none" w:sz="0" w:space="0" w:color="auto"/>
      </w:divBdr>
    </w:div>
    <w:div w:id="932512254">
      <w:bodyDiv w:val="1"/>
      <w:marLeft w:val="0"/>
      <w:marRight w:val="0"/>
      <w:marTop w:val="0"/>
      <w:marBottom w:val="0"/>
      <w:divBdr>
        <w:top w:val="none" w:sz="0" w:space="0" w:color="auto"/>
        <w:left w:val="none" w:sz="0" w:space="0" w:color="auto"/>
        <w:bottom w:val="none" w:sz="0" w:space="0" w:color="auto"/>
        <w:right w:val="none" w:sz="0" w:space="0" w:color="auto"/>
      </w:divBdr>
    </w:div>
    <w:div w:id="933899941">
      <w:bodyDiv w:val="1"/>
      <w:marLeft w:val="0"/>
      <w:marRight w:val="0"/>
      <w:marTop w:val="0"/>
      <w:marBottom w:val="0"/>
      <w:divBdr>
        <w:top w:val="none" w:sz="0" w:space="0" w:color="auto"/>
        <w:left w:val="none" w:sz="0" w:space="0" w:color="auto"/>
        <w:bottom w:val="none" w:sz="0" w:space="0" w:color="auto"/>
        <w:right w:val="none" w:sz="0" w:space="0" w:color="auto"/>
      </w:divBdr>
    </w:div>
    <w:div w:id="935215889">
      <w:bodyDiv w:val="1"/>
      <w:marLeft w:val="0"/>
      <w:marRight w:val="0"/>
      <w:marTop w:val="0"/>
      <w:marBottom w:val="0"/>
      <w:divBdr>
        <w:top w:val="none" w:sz="0" w:space="0" w:color="auto"/>
        <w:left w:val="none" w:sz="0" w:space="0" w:color="auto"/>
        <w:bottom w:val="none" w:sz="0" w:space="0" w:color="auto"/>
        <w:right w:val="none" w:sz="0" w:space="0" w:color="auto"/>
      </w:divBdr>
    </w:div>
    <w:div w:id="939991184">
      <w:bodyDiv w:val="1"/>
      <w:marLeft w:val="0"/>
      <w:marRight w:val="0"/>
      <w:marTop w:val="0"/>
      <w:marBottom w:val="0"/>
      <w:divBdr>
        <w:top w:val="none" w:sz="0" w:space="0" w:color="auto"/>
        <w:left w:val="none" w:sz="0" w:space="0" w:color="auto"/>
        <w:bottom w:val="none" w:sz="0" w:space="0" w:color="auto"/>
        <w:right w:val="none" w:sz="0" w:space="0" w:color="auto"/>
      </w:divBdr>
    </w:div>
    <w:div w:id="942499522">
      <w:bodyDiv w:val="1"/>
      <w:marLeft w:val="0"/>
      <w:marRight w:val="0"/>
      <w:marTop w:val="0"/>
      <w:marBottom w:val="0"/>
      <w:divBdr>
        <w:top w:val="none" w:sz="0" w:space="0" w:color="auto"/>
        <w:left w:val="none" w:sz="0" w:space="0" w:color="auto"/>
        <w:bottom w:val="none" w:sz="0" w:space="0" w:color="auto"/>
        <w:right w:val="none" w:sz="0" w:space="0" w:color="auto"/>
      </w:divBdr>
    </w:div>
    <w:div w:id="947732727">
      <w:bodyDiv w:val="1"/>
      <w:marLeft w:val="0"/>
      <w:marRight w:val="0"/>
      <w:marTop w:val="0"/>
      <w:marBottom w:val="0"/>
      <w:divBdr>
        <w:top w:val="none" w:sz="0" w:space="0" w:color="auto"/>
        <w:left w:val="none" w:sz="0" w:space="0" w:color="auto"/>
        <w:bottom w:val="none" w:sz="0" w:space="0" w:color="auto"/>
        <w:right w:val="none" w:sz="0" w:space="0" w:color="auto"/>
      </w:divBdr>
    </w:div>
    <w:div w:id="953949938">
      <w:bodyDiv w:val="1"/>
      <w:marLeft w:val="0"/>
      <w:marRight w:val="0"/>
      <w:marTop w:val="0"/>
      <w:marBottom w:val="0"/>
      <w:divBdr>
        <w:top w:val="none" w:sz="0" w:space="0" w:color="auto"/>
        <w:left w:val="none" w:sz="0" w:space="0" w:color="auto"/>
        <w:bottom w:val="none" w:sz="0" w:space="0" w:color="auto"/>
        <w:right w:val="none" w:sz="0" w:space="0" w:color="auto"/>
      </w:divBdr>
    </w:div>
    <w:div w:id="955991069">
      <w:bodyDiv w:val="1"/>
      <w:marLeft w:val="0"/>
      <w:marRight w:val="0"/>
      <w:marTop w:val="0"/>
      <w:marBottom w:val="0"/>
      <w:divBdr>
        <w:top w:val="none" w:sz="0" w:space="0" w:color="auto"/>
        <w:left w:val="none" w:sz="0" w:space="0" w:color="auto"/>
        <w:bottom w:val="none" w:sz="0" w:space="0" w:color="auto"/>
        <w:right w:val="none" w:sz="0" w:space="0" w:color="auto"/>
      </w:divBdr>
    </w:div>
    <w:div w:id="956987605">
      <w:bodyDiv w:val="1"/>
      <w:marLeft w:val="0"/>
      <w:marRight w:val="0"/>
      <w:marTop w:val="0"/>
      <w:marBottom w:val="0"/>
      <w:divBdr>
        <w:top w:val="none" w:sz="0" w:space="0" w:color="auto"/>
        <w:left w:val="none" w:sz="0" w:space="0" w:color="auto"/>
        <w:bottom w:val="none" w:sz="0" w:space="0" w:color="auto"/>
        <w:right w:val="none" w:sz="0" w:space="0" w:color="auto"/>
      </w:divBdr>
    </w:div>
    <w:div w:id="961615946">
      <w:bodyDiv w:val="1"/>
      <w:marLeft w:val="0"/>
      <w:marRight w:val="0"/>
      <w:marTop w:val="0"/>
      <w:marBottom w:val="0"/>
      <w:divBdr>
        <w:top w:val="none" w:sz="0" w:space="0" w:color="auto"/>
        <w:left w:val="none" w:sz="0" w:space="0" w:color="auto"/>
        <w:bottom w:val="none" w:sz="0" w:space="0" w:color="auto"/>
        <w:right w:val="none" w:sz="0" w:space="0" w:color="auto"/>
      </w:divBdr>
    </w:div>
    <w:div w:id="961880290">
      <w:bodyDiv w:val="1"/>
      <w:marLeft w:val="0"/>
      <w:marRight w:val="0"/>
      <w:marTop w:val="0"/>
      <w:marBottom w:val="0"/>
      <w:divBdr>
        <w:top w:val="none" w:sz="0" w:space="0" w:color="auto"/>
        <w:left w:val="none" w:sz="0" w:space="0" w:color="auto"/>
        <w:bottom w:val="none" w:sz="0" w:space="0" w:color="auto"/>
        <w:right w:val="none" w:sz="0" w:space="0" w:color="auto"/>
      </w:divBdr>
    </w:div>
    <w:div w:id="961888488">
      <w:bodyDiv w:val="1"/>
      <w:marLeft w:val="0"/>
      <w:marRight w:val="0"/>
      <w:marTop w:val="0"/>
      <w:marBottom w:val="0"/>
      <w:divBdr>
        <w:top w:val="none" w:sz="0" w:space="0" w:color="auto"/>
        <w:left w:val="none" w:sz="0" w:space="0" w:color="auto"/>
        <w:bottom w:val="none" w:sz="0" w:space="0" w:color="auto"/>
        <w:right w:val="none" w:sz="0" w:space="0" w:color="auto"/>
      </w:divBdr>
    </w:div>
    <w:div w:id="962154344">
      <w:bodyDiv w:val="1"/>
      <w:marLeft w:val="0"/>
      <w:marRight w:val="0"/>
      <w:marTop w:val="0"/>
      <w:marBottom w:val="0"/>
      <w:divBdr>
        <w:top w:val="none" w:sz="0" w:space="0" w:color="auto"/>
        <w:left w:val="none" w:sz="0" w:space="0" w:color="auto"/>
        <w:bottom w:val="none" w:sz="0" w:space="0" w:color="auto"/>
        <w:right w:val="none" w:sz="0" w:space="0" w:color="auto"/>
      </w:divBdr>
    </w:div>
    <w:div w:id="963273028">
      <w:bodyDiv w:val="1"/>
      <w:marLeft w:val="0"/>
      <w:marRight w:val="0"/>
      <w:marTop w:val="0"/>
      <w:marBottom w:val="0"/>
      <w:divBdr>
        <w:top w:val="none" w:sz="0" w:space="0" w:color="auto"/>
        <w:left w:val="none" w:sz="0" w:space="0" w:color="auto"/>
        <w:bottom w:val="none" w:sz="0" w:space="0" w:color="auto"/>
        <w:right w:val="none" w:sz="0" w:space="0" w:color="auto"/>
      </w:divBdr>
    </w:div>
    <w:div w:id="963541070">
      <w:bodyDiv w:val="1"/>
      <w:marLeft w:val="0"/>
      <w:marRight w:val="0"/>
      <w:marTop w:val="0"/>
      <w:marBottom w:val="0"/>
      <w:divBdr>
        <w:top w:val="none" w:sz="0" w:space="0" w:color="auto"/>
        <w:left w:val="none" w:sz="0" w:space="0" w:color="auto"/>
        <w:bottom w:val="none" w:sz="0" w:space="0" w:color="auto"/>
        <w:right w:val="none" w:sz="0" w:space="0" w:color="auto"/>
      </w:divBdr>
    </w:div>
    <w:div w:id="963734178">
      <w:bodyDiv w:val="1"/>
      <w:marLeft w:val="0"/>
      <w:marRight w:val="0"/>
      <w:marTop w:val="0"/>
      <w:marBottom w:val="0"/>
      <w:divBdr>
        <w:top w:val="none" w:sz="0" w:space="0" w:color="auto"/>
        <w:left w:val="none" w:sz="0" w:space="0" w:color="auto"/>
        <w:bottom w:val="none" w:sz="0" w:space="0" w:color="auto"/>
        <w:right w:val="none" w:sz="0" w:space="0" w:color="auto"/>
      </w:divBdr>
    </w:div>
    <w:div w:id="966161192">
      <w:bodyDiv w:val="1"/>
      <w:marLeft w:val="0"/>
      <w:marRight w:val="0"/>
      <w:marTop w:val="0"/>
      <w:marBottom w:val="0"/>
      <w:divBdr>
        <w:top w:val="none" w:sz="0" w:space="0" w:color="auto"/>
        <w:left w:val="none" w:sz="0" w:space="0" w:color="auto"/>
        <w:bottom w:val="none" w:sz="0" w:space="0" w:color="auto"/>
        <w:right w:val="none" w:sz="0" w:space="0" w:color="auto"/>
      </w:divBdr>
    </w:div>
    <w:div w:id="966162975">
      <w:bodyDiv w:val="1"/>
      <w:marLeft w:val="0"/>
      <w:marRight w:val="0"/>
      <w:marTop w:val="0"/>
      <w:marBottom w:val="0"/>
      <w:divBdr>
        <w:top w:val="none" w:sz="0" w:space="0" w:color="auto"/>
        <w:left w:val="none" w:sz="0" w:space="0" w:color="auto"/>
        <w:bottom w:val="none" w:sz="0" w:space="0" w:color="auto"/>
        <w:right w:val="none" w:sz="0" w:space="0" w:color="auto"/>
      </w:divBdr>
    </w:div>
    <w:div w:id="970742995">
      <w:bodyDiv w:val="1"/>
      <w:marLeft w:val="0"/>
      <w:marRight w:val="0"/>
      <w:marTop w:val="0"/>
      <w:marBottom w:val="0"/>
      <w:divBdr>
        <w:top w:val="none" w:sz="0" w:space="0" w:color="auto"/>
        <w:left w:val="none" w:sz="0" w:space="0" w:color="auto"/>
        <w:bottom w:val="none" w:sz="0" w:space="0" w:color="auto"/>
        <w:right w:val="none" w:sz="0" w:space="0" w:color="auto"/>
      </w:divBdr>
    </w:div>
    <w:div w:id="974992129">
      <w:bodyDiv w:val="1"/>
      <w:marLeft w:val="0"/>
      <w:marRight w:val="0"/>
      <w:marTop w:val="0"/>
      <w:marBottom w:val="0"/>
      <w:divBdr>
        <w:top w:val="none" w:sz="0" w:space="0" w:color="auto"/>
        <w:left w:val="none" w:sz="0" w:space="0" w:color="auto"/>
        <w:bottom w:val="none" w:sz="0" w:space="0" w:color="auto"/>
        <w:right w:val="none" w:sz="0" w:space="0" w:color="auto"/>
      </w:divBdr>
    </w:div>
    <w:div w:id="978266381">
      <w:bodyDiv w:val="1"/>
      <w:marLeft w:val="0"/>
      <w:marRight w:val="0"/>
      <w:marTop w:val="0"/>
      <w:marBottom w:val="0"/>
      <w:divBdr>
        <w:top w:val="none" w:sz="0" w:space="0" w:color="auto"/>
        <w:left w:val="none" w:sz="0" w:space="0" w:color="auto"/>
        <w:bottom w:val="none" w:sz="0" w:space="0" w:color="auto"/>
        <w:right w:val="none" w:sz="0" w:space="0" w:color="auto"/>
      </w:divBdr>
    </w:div>
    <w:div w:id="978536653">
      <w:bodyDiv w:val="1"/>
      <w:marLeft w:val="0"/>
      <w:marRight w:val="0"/>
      <w:marTop w:val="0"/>
      <w:marBottom w:val="0"/>
      <w:divBdr>
        <w:top w:val="none" w:sz="0" w:space="0" w:color="auto"/>
        <w:left w:val="none" w:sz="0" w:space="0" w:color="auto"/>
        <w:bottom w:val="none" w:sz="0" w:space="0" w:color="auto"/>
        <w:right w:val="none" w:sz="0" w:space="0" w:color="auto"/>
      </w:divBdr>
    </w:div>
    <w:div w:id="983319339">
      <w:bodyDiv w:val="1"/>
      <w:marLeft w:val="0"/>
      <w:marRight w:val="0"/>
      <w:marTop w:val="0"/>
      <w:marBottom w:val="0"/>
      <w:divBdr>
        <w:top w:val="none" w:sz="0" w:space="0" w:color="auto"/>
        <w:left w:val="none" w:sz="0" w:space="0" w:color="auto"/>
        <w:bottom w:val="none" w:sz="0" w:space="0" w:color="auto"/>
        <w:right w:val="none" w:sz="0" w:space="0" w:color="auto"/>
      </w:divBdr>
    </w:div>
    <w:div w:id="984775188">
      <w:bodyDiv w:val="1"/>
      <w:marLeft w:val="0"/>
      <w:marRight w:val="0"/>
      <w:marTop w:val="0"/>
      <w:marBottom w:val="0"/>
      <w:divBdr>
        <w:top w:val="none" w:sz="0" w:space="0" w:color="auto"/>
        <w:left w:val="none" w:sz="0" w:space="0" w:color="auto"/>
        <w:bottom w:val="none" w:sz="0" w:space="0" w:color="auto"/>
        <w:right w:val="none" w:sz="0" w:space="0" w:color="auto"/>
      </w:divBdr>
    </w:div>
    <w:div w:id="985552635">
      <w:bodyDiv w:val="1"/>
      <w:marLeft w:val="0"/>
      <w:marRight w:val="0"/>
      <w:marTop w:val="0"/>
      <w:marBottom w:val="0"/>
      <w:divBdr>
        <w:top w:val="none" w:sz="0" w:space="0" w:color="auto"/>
        <w:left w:val="none" w:sz="0" w:space="0" w:color="auto"/>
        <w:bottom w:val="none" w:sz="0" w:space="0" w:color="auto"/>
        <w:right w:val="none" w:sz="0" w:space="0" w:color="auto"/>
      </w:divBdr>
    </w:div>
    <w:div w:id="986670170">
      <w:bodyDiv w:val="1"/>
      <w:marLeft w:val="0"/>
      <w:marRight w:val="0"/>
      <w:marTop w:val="0"/>
      <w:marBottom w:val="0"/>
      <w:divBdr>
        <w:top w:val="none" w:sz="0" w:space="0" w:color="auto"/>
        <w:left w:val="none" w:sz="0" w:space="0" w:color="auto"/>
        <w:bottom w:val="none" w:sz="0" w:space="0" w:color="auto"/>
        <w:right w:val="none" w:sz="0" w:space="0" w:color="auto"/>
      </w:divBdr>
    </w:div>
    <w:div w:id="987706582">
      <w:bodyDiv w:val="1"/>
      <w:marLeft w:val="0"/>
      <w:marRight w:val="0"/>
      <w:marTop w:val="0"/>
      <w:marBottom w:val="0"/>
      <w:divBdr>
        <w:top w:val="none" w:sz="0" w:space="0" w:color="auto"/>
        <w:left w:val="none" w:sz="0" w:space="0" w:color="auto"/>
        <w:bottom w:val="none" w:sz="0" w:space="0" w:color="auto"/>
        <w:right w:val="none" w:sz="0" w:space="0" w:color="auto"/>
      </w:divBdr>
    </w:div>
    <w:div w:id="990527188">
      <w:bodyDiv w:val="1"/>
      <w:marLeft w:val="0"/>
      <w:marRight w:val="0"/>
      <w:marTop w:val="0"/>
      <w:marBottom w:val="0"/>
      <w:divBdr>
        <w:top w:val="none" w:sz="0" w:space="0" w:color="auto"/>
        <w:left w:val="none" w:sz="0" w:space="0" w:color="auto"/>
        <w:bottom w:val="none" w:sz="0" w:space="0" w:color="auto"/>
        <w:right w:val="none" w:sz="0" w:space="0" w:color="auto"/>
      </w:divBdr>
    </w:div>
    <w:div w:id="995917542">
      <w:bodyDiv w:val="1"/>
      <w:marLeft w:val="0"/>
      <w:marRight w:val="0"/>
      <w:marTop w:val="0"/>
      <w:marBottom w:val="0"/>
      <w:divBdr>
        <w:top w:val="none" w:sz="0" w:space="0" w:color="auto"/>
        <w:left w:val="none" w:sz="0" w:space="0" w:color="auto"/>
        <w:bottom w:val="none" w:sz="0" w:space="0" w:color="auto"/>
        <w:right w:val="none" w:sz="0" w:space="0" w:color="auto"/>
      </w:divBdr>
    </w:div>
    <w:div w:id="996231647">
      <w:bodyDiv w:val="1"/>
      <w:marLeft w:val="0"/>
      <w:marRight w:val="0"/>
      <w:marTop w:val="0"/>
      <w:marBottom w:val="0"/>
      <w:divBdr>
        <w:top w:val="none" w:sz="0" w:space="0" w:color="auto"/>
        <w:left w:val="none" w:sz="0" w:space="0" w:color="auto"/>
        <w:bottom w:val="none" w:sz="0" w:space="0" w:color="auto"/>
        <w:right w:val="none" w:sz="0" w:space="0" w:color="auto"/>
      </w:divBdr>
    </w:div>
    <w:div w:id="999575909">
      <w:bodyDiv w:val="1"/>
      <w:marLeft w:val="0"/>
      <w:marRight w:val="0"/>
      <w:marTop w:val="0"/>
      <w:marBottom w:val="0"/>
      <w:divBdr>
        <w:top w:val="none" w:sz="0" w:space="0" w:color="auto"/>
        <w:left w:val="none" w:sz="0" w:space="0" w:color="auto"/>
        <w:bottom w:val="none" w:sz="0" w:space="0" w:color="auto"/>
        <w:right w:val="none" w:sz="0" w:space="0" w:color="auto"/>
      </w:divBdr>
    </w:div>
    <w:div w:id="1000079962">
      <w:bodyDiv w:val="1"/>
      <w:marLeft w:val="0"/>
      <w:marRight w:val="0"/>
      <w:marTop w:val="0"/>
      <w:marBottom w:val="0"/>
      <w:divBdr>
        <w:top w:val="none" w:sz="0" w:space="0" w:color="auto"/>
        <w:left w:val="none" w:sz="0" w:space="0" w:color="auto"/>
        <w:bottom w:val="none" w:sz="0" w:space="0" w:color="auto"/>
        <w:right w:val="none" w:sz="0" w:space="0" w:color="auto"/>
      </w:divBdr>
    </w:div>
    <w:div w:id="1006319944">
      <w:bodyDiv w:val="1"/>
      <w:marLeft w:val="0"/>
      <w:marRight w:val="0"/>
      <w:marTop w:val="0"/>
      <w:marBottom w:val="0"/>
      <w:divBdr>
        <w:top w:val="none" w:sz="0" w:space="0" w:color="auto"/>
        <w:left w:val="none" w:sz="0" w:space="0" w:color="auto"/>
        <w:bottom w:val="none" w:sz="0" w:space="0" w:color="auto"/>
        <w:right w:val="none" w:sz="0" w:space="0" w:color="auto"/>
      </w:divBdr>
    </w:div>
    <w:div w:id="1009019662">
      <w:bodyDiv w:val="1"/>
      <w:marLeft w:val="0"/>
      <w:marRight w:val="0"/>
      <w:marTop w:val="0"/>
      <w:marBottom w:val="0"/>
      <w:divBdr>
        <w:top w:val="none" w:sz="0" w:space="0" w:color="auto"/>
        <w:left w:val="none" w:sz="0" w:space="0" w:color="auto"/>
        <w:bottom w:val="none" w:sz="0" w:space="0" w:color="auto"/>
        <w:right w:val="none" w:sz="0" w:space="0" w:color="auto"/>
      </w:divBdr>
    </w:div>
    <w:div w:id="1015031784">
      <w:bodyDiv w:val="1"/>
      <w:marLeft w:val="0"/>
      <w:marRight w:val="0"/>
      <w:marTop w:val="0"/>
      <w:marBottom w:val="0"/>
      <w:divBdr>
        <w:top w:val="none" w:sz="0" w:space="0" w:color="auto"/>
        <w:left w:val="none" w:sz="0" w:space="0" w:color="auto"/>
        <w:bottom w:val="none" w:sz="0" w:space="0" w:color="auto"/>
        <w:right w:val="none" w:sz="0" w:space="0" w:color="auto"/>
      </w:divBdr>
    </w:div>
    <w:div w:id="1016224388">
      <w:bodyDiv w:val="1"/>
      <w:marLeft w:val="0"/>
      <w:marRight w:val="0"/>
      <w:marTop w:val="0"/>
      <w:marBottom w:val="0"/>
      <w:divBdr>
        <w:top w:val="none" w:sz="0" w:space="0" w:color="auto"/>
        <w:left w:val="none" w:sz="0" w:space="0" w:color="auto"/>
        <w:bottom w:val="none" w:sz="0" w:space="0" w:color="auto"/>
        <w:right w:val="none" w:sz="0" w:space="0" w:color="auto"/>
      </w:divBdr>
    </w:div>
    <w:div w:id="1019769549">
      <w:bodyDiv w:val="1"/>
      <w:marLeft w:val="0"/>
      <w:marRight w:val="0"/>
      <w:marTop w:val="0"/>
      <w:marBottom w:val="0"/>
      <w:divBdr>
        <w:top w:val="none" w:sz="0" w:space="0" w:color="auto"/>
        <w:left w:val="none" w:sz="0" w:space="0" w:color="auto"/>
        <w:bottom w:val="none" w:sz="0" w:space="0" w:color="auto"/>
        <w:right w:val="none" w:sz="0" w:space="0" w:color="auto"/>
      </w:divBdr>
    </w:div>
    <w:div w:id="1024866054">
      <w:bodyDiv w:val="1"/>
      <w:marLeft w:val="0"/>
      <w:marRight w:val="0"/>
      <w:marTop w:val="0"/>
      <w:marBottom w:val="0"/>
      <w:divBdr>
        <w:top w:val="none" w:sz="0" w:space="0" w:color="auto"/>
        <w:left w:val="none" w:sz="0" w:space="0" w:color="auto"/>
        <w:bottom w:val="none" w:sz="0" w:space="0" w:color="auto"/>
        <w:right w:val="none" w:sz="0" w:space="0" w:color="auto"/>
      </w:divBdr>
    </w:div>
    <w:div w:id="1026324138">
      <w:bodyDiv w:val="1"/>
      <w:marLeft w:val="0"/>
      <w:marRight w:val="0"/>
      <w:marTop w:val="0"/>
      <w:marBottom w:val="0"/>
      <w:divBdr>
        <w:top w:val="none" w:sz="0" w:space="0" w:color="auto"/>
        <w:left w:val="none" w:sz="0" w:space="0" w:color="auto"/>
        <w:bottom w:val="none" w:sz="0" w:space="0" w:color="auto"/>
        <w:right w:val="none" w:sz="0" w:space="0" w:color="auto"/>
      </w:divBdr>
    </w:div>
    <w:div w:id="1031154352">
      <w:bodyDiv w:val="1"/>
      <w:marLeft w:val="0"/>
      <w:marRight w:val="0"/>
      <w:marTop w:val="0"/>
      <w:marBottom w:val="0"/>
      <w:divBdr>
        <w:top w:val="none" w:sz="0" w:space="0" w:color="auto"/>
        <w:left w:val="none" w:sz="0" w:space="0" w:color="auto"/>
        <w:bottom w:val="none" w:sz="0" w:space="0" w:color="auto"/>
        <w:right w:val="none" w:sz="0" w:space="0" w:color="auto"/>
      </w:divBdr>
    </w:div>
    <w:div w:id="1035546123">
      <w:bodyDiv w:val="1"/>
      <w:marLeft w:val="0"/>
      <w:marRight w:val="0"/>
      <w:marTop w:val="0"/>
      <w:marBottom w:val="0"/>
      <w:divBdr>
        <w:top w:val="none" w:sz="0" w:space="0" w:color="auto"/>
        <w:left w:val="none" w:sz="0" w:space="0" w:color="auto"/>
        <w:bottom w:val="none" w:sz="0" w:space="0" w:color="auto"/>
        <w:right w:val="none" w:sz="0" w:space="0" w:color="auto"/>
      </w:divBdr>
    </w:div>
    <w:div w:id="1037319840">
      <w:bodyDiv w:val="1"/>
      <w:marLeft w:val="0"/>
      <w:marRight w:val="0"/>
      <w:marTop w:val="0"/>
      <w:marBottom w:val="0"/>
      <w:divBdr>
        <w:top w:val="none" w:sz="0" w:space="0" w:color="auto"/>
        <w:left w:val="none" w:sz="0" w:space="0" w:color="auto"/>
        <w:bottom w:val="none" w:sz="0" w:space="0" w:color="auto"/>
        <w:right w:val="none" w:sz="0" w:space="0" w:color="auto"/>
      </w:divBdr>
    </w:div>
    <w:div w:id="1037776437">
      <w:bodyDiv w:val="1"/>
      <w:marLeft w:val="0"/>
      <w:marRight w:val="0"/>
      <w:marTop w:val="0"/>
      <w:marBottom w:val="0"/>
      <w:divBdr>
        <w:top w:val="none" w:sz="0" w:space="0" w:color="auto"/>
        <w:left w:val="none" w:sz="0" w:space="0" w:color="auto"/>
        <w:bottom w:val="none" w:sz="0" w:space="0" w:color="auto"/>
        <w:right w:val="none" w:sz="0" w:space="0" w:color="auto"/>
      </w:divBdr>
    </w:div>
    <w:div w:id="1040325193">
      <w:bodyDiv w:val="1"/>
      <w:marLeft w:val="0"/>
      <w:marRight w:val="0"/>
      <w:marTop w:val="0"/>
      <w:marBottom w:val="0"/>
      <w:divBdr>
        <w:top w:val="none" w:sz="0" w:space="0" w:color="auto"/>
        <w:left w:val="none" w:sz="0" w:space="0" w:color="auto"/>
        <w:bottom w:val="none" w:sz="0" w:space="0" w:color="auto"/>
        <w:right w:val="none" w:sz="0" w:space="0" w:color="auto"/>
      </w:divBdr>
    </w:div>
    <w:div w:id="1042025224">
      <w:bodyDiv w:val="1"/>
      <w:marLeft w:val="0"/>
      <w:marRight w:val="0"/>
      <w:marTop w:val="0"/>
      <w:marBottom w:val="0"/>
      <w:divBdr>
        <w:top w:val="none" w:sz="0" w:space="0" w:color="auto"/>
        <w:left w:val="none" w:sz="0" w:space="0" w:color="auto"/>
        <w:bottom w:val="none" w:sz="0" w:space="0" w:color="auto"/>
        <w:right w:val="none" w:sz="0" w:space="0" w:color="auto"/>
      </w:divBdr>
    </w:div>
    <w:div w:id="1043286303">
      <w:bodyDiv w:val="1"/>
      <w:marLeft w:val="0"/>
      <w:marRight w:val="0"/>
      <w:marTop w:val="0"/>
      <w:marBottom w:val="0"/>
      <w:divBdr>
        <w:top w:val="none" w:sz="0" w:space="0" w:color="auto"/>
        <w:left w:val="none" w:sz="0" w:space="0" w:color="auto"/>
        <w:bottom w:val="none" w:sz="0" w:space="0" w:color="auto"/>
        <w:right w:val="none" w:sz="0" w:space="0" w:color="auto"/>
      </w:divBdr>
    </w:div>
    <w:div w:id="1045955815">
      <w:bodyDiv w:val="1"/>
      <w:marLeft w:val="0"/>
      <w:marRight w:val="0"/>
      <w:marTop w:val="0"/>
      <w:marBottom w:val="0"/>
      <w:divBdr>
        <w:top w:val="none" w:sz="0" w:space="0" w:color="auto"/>
        <w:left w:val="none" w:sz="0" w:space="0" w:color="auto"/>
        <w:bottom w:val="none" w:sz="0" w:space="0" w:color="auto"/>
        <w:right w:val="none" w:sz="0" w:space="0" w:color="auto"/>
      </w:divBdr>
    </w:div>
    <w:div w:id="1049182734">
      <w:bodyDiv w:val="1"/>
      <w:marLeft w:val="0"/>
      <w:marRight w:val="0"/>
      <w:marTop w:val="0"/>
      <w:marBottom w:val="0"/>
      <w:divBdr>
        <w:top w:val="none" w:sz="0" w:space="0" w:color="auto"/>
        <w:left w:val="none" w:sz="0" w:space="0" w:color="auto"/>
        <w:bottom w:val="none" w:sz="0" w:space="0" w:color="auto"/>
        <w:right w:val="none" w:sz="0" w:space="0" w:color="auto"/>
      </w:divBdr>
    </w:div>
    <w:div w:id="1052581578">
      <w:bodyDiv w:val="1"/>
      <w:marLeft w:val="0"/>
      <w:marRight w:val="0"/>
      <w:marTop w:val="0"/>
      <w:marBottom w:val="0"/>
      <w:divBdr>
        <w:top w:val="none" w:sz="0" w:space="0" w:color="auto"/>
        <w:left w:val="none" w:sz="0" w:space="0" w:color="auto"/>
        <w:bottom w:val="none" w:sz="0" w:space="0" w:color="auto"/>
        <w:right w:val="none" w:sz="0" w:space="0" w:color="auto"/>
      </w:divBdr>
    </w:div>
    <w:div w:id="1055619092">
      <w:bodyDiv w:val="1"/>
      <w:marLeft w:val="0"/>
      <w:marRight w:val="0"/>
      <w:marTop w:val="0"/>
      <w:marBottom w:val="0"/>
      <w:divBdr>
        <w:top w:val="none" w:sz="0" w:space="0" w:color="auto"/>
        <w:left w:val="none" w:sz="0" w:space="0" w:color="auto"/>
        <w:bottom w:val="none" w:sz="0" w:space="0" w:color="auto"/>
        <w:right w:val="none" w:sz="0" w:space="0" w:color="auto"/>
      </w:divBdr>
    </w:div>
    <w:div w:id="1061054850">
      <w:bodyDiv w:val="1"/>
      <w:marLeft w:val="0"/>
      <w:marRight w:val="0"/>
      <w:marTop w:val="0"/>
      <w:marBottom w:val="0"/>
      <w:divBdr>
        <w:top w:val="none" w:sz="0" w:space="0" w:color="auto"/>
        <w:left w:val="none" w:sz="0" w:space="0" w:color="auto"/>
        <w:bottom w:val="none" w:sz="0" w:space="0" w:color="auto"/>
        <w:right w:val="none" w:sz="0" w:space="0" w:color="auto"/>
      </w:divBdr>
    </w:div>
    <w:div w:id="1067804946">
      <w:bodyDiv w:val="1"/>
      <w:marLeft w:val="0"/>
      <w:marRight w:val="0"/>
      <w:marTop w:val="0"/>
      <w:marBottom w:val="0"/>
      <w:divBdr>
        <w:top w:val="none" w:sz="0" w:space="0" w:color="auto"/>
        <w:left w:val="none" w:sz="0" w:space="0" w:color="auto"/>
        <w:bottom w:val="none" w:sz="0" w:space="0" w:color="auto"/>
        <w:right w:val="none" w:sz="0" w:space="0" w:color="auto"/>
      </w:divBdr>
    </w:div>
    <w:div w:id="1073238818">
      <w:bodyDiv w:val="1"/>
      <w:marLeft w:val="0"/>
      <w:marRight w:val="0"/>
      <w:marTop w:val="0"/>
      <w:marBottom w:val="0"/>
      <w:divBdr>
        <w:top w:val="none" w:sz="0" w:space="0" w:color="auto"/>
        <w:left w:val="none" w:sz="0" w:space="0" w:color="auto"/>
        <w:bottom w:val="none" w:sz="0" w:space="0" w:color="auto"/>
        <w:right w:val="none" w:sz="0" w:space="0" w:color="auto"/>
      </w:divBdr>
    </w:div>
    <w:div w:id="1074665186">
      <w:bodyDiv w:val="1"/>
      <w:marLeft w:val="0"/>
      <w:marRight w:val="0"/>
      <w:marTop w:val="0"/>
      <w:marBottom w:val="0"/>
      <w:divBdr>
        <w:top w:val="none" w:sz="0" w:space="0" w:color="auto"/>
        <w:left w:val="none" w:sz="0" w:space="0" w:color="auto"/>
        <w:bottom w:val="none" w:sz="0" w:space="0" w:color="auto"/>
        <w:right w:val="none" w:sz="0" w:space="0" w:color="auto"/>
      </w:divBdr>
      <w:divsChild>
        <w:div w:id="1983735091">
          <w:marLeft w:val="0"/>
          <w:marRight w:val="0"/>
          <w:marTop w:val="0"/>
          <w:marBottom w:val="0"/>
          <w:divBdr>
            <w:top w:val="none" w:sz="0" w:space="0" w:color="auto"/>
            <w:left w:val="none" w:sz="0" w:space="0" w:color="auto"/>
            <w:bottom w:val="none" w:sz="0" w:space="0" w:color="auto"/>
            <w:right w:val="none" w:sz="0" w:space="0" w:color="auto"/>
          </w:divBdr>
        </w:div>
      </w:divsChild>
    </w:div>
    <w:div w:id="1078097680">
      <w:bodyDiv w:val="1"/>
      <w:marLeft w:val="0"/>
      <w:marRight w:val="0"/>
      <w:marTop w:val="0"/>
      <w:marBottom w:val="0"/>
      <w:divBdr>
        <w:top w:val="none" w:sz="0" w:space="0" w:color="auto"/>
        <w:left w:val="none" w:sz="0" w:space="0" w:color="auto"/>
        <w:bottom w:val="none" w:sz="0" w:space="0" w:color="auto"/>
        <w:right w:val="none" w:sz="0" w:space="0" w:color="auto"/>
      </w:divBdr>
    </w:div>
    <w:div w:id="1080181571">
      <w:bodyDiv w:val="1"/>
      <w:marLeft w:val="0"/>
      <w:marRight w:val="0"/>
      <w:marTop w:val="0"/>
      <w:marBottom w:val="0"/>
      <w:divBdr>
        <w:top w:val="none" w:sz="0" w:space="0" w:color="auto"/>
        <w:left w:val="none" w:sz="0" w:space="0" w:color="auto"/>
        <w:bottom w:val="none" w:sz="0" w:space="0" w:color="auto"/>
        <w:right w:val="none" w:sz="0" w:space="0" w:color="auto"/>
      </w:divBdr>
    </w:div>
    <w:div w:id="1096247380">
      <w:bodyDiv w:val="1"/>
      <w:marLeft w:val="0"/>
      <w:marRight w:val="0"/>
      <w:marTop w:val="0"/>
      <w:marBottom w:val="0"/>
      <w:divBdr>
        <w:top w:val="none" w:sz="0" w:space="0" w:color="auto"/>
        <w:left w:val="none" w:sz="0" w:space="0" w:color="auto"/>
        <w:bottom w:val="none" w:sz="0" w:space="0" w:color="auto"/>
        <w:right w:val="none" w:sz="0" w:space="0" w:color="auto"/>
      </w:divBdr>
    </w:div>
    <w:div w:id="1096747485">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3651079">
      <w:bodyDiv w:val="1"/>
      <w:marLeft w:val="0"/>
      <w:marRight w:val="0"/>
      <w:marTop w:val="0"/>
      <w:marBottom w:val="0"/>
      <w:divBdr>
        <w:top w:val="none" w:sz="0" w:space="0" w:color="auto"/>
        <w:left w:val="none" w:sz="0" w:space="0" w:color="auto"/>
        <w:bottom w:val="none" w:sz="0" w:space="0" w:color="auto"/>
        <w:right w:val="none" w:sz="0" w:space="0" w:color="auto"/>
      </w:divBdr>
    </w:div>
    <w:div w:id="1106540588">
      <w:bodyDiv w:val="1"/>
      <w:marLeft w:val="0"/>
      <w:marRight w:val="0"/>
      <w:marTop w:val="0"/>
      <w:marBottom w:val="0"/>
      <w:divBdr>
        <w:top w:val="none" w:sz="0" w:space="0" w:color="auto"/>
        <w:left w:val="none" w:sz="0" w:space="0" w:color="auto"/>
        <w:bottom w:val="none" w:sz="0" w:space="0" w:color="auto"/>
        <w:right w:val="none" w:sz="0" w:space="0" w:color="auto"/>
      </w:divBdr>
    </w:div>
    <w:div w:id="1108282947">
      <w:bodyDiv w:val="1"/>
      <w:marLeft w:val="0"/>
      <w:marRight w:val="0"/>
      <w:marTop w:val="0"/>
      <w:marBottom w:val="0"/>
      <w:divBdr>
        <w:top w:val="none" w:sz="0" w:space="0" w:color="auto"/>
        <w:left w:val="none" w:sz="0" w:space="0" w:color="auto"/>
        <w:bottom w:val="none" w:sz="0" w:space="0" w:color="auto"/>
        <w:right w:val="none" w:sz="0" w:space="0" w:color="auto"/>
      </w:divBdr>
    </w:div>
    <w:div w:id="1112358427">
      <w:bodyDiv w:val="1"/>
      <w:marLeft w:val="0"/>
      <w:marRight w:val="0"/>
      <w:marTop w:val="0"/>
      <w:marBottom w:val="0"/>
      <w:divBdr>
        <w:top w:val="none" w:sz="0" w:space="0" w:color="auto"/>
        <w:left w:val="none" w:sz="0" w:space="0" w:color="auto"/>
        <w:bottom w:val="none" w:sz="0" w:space="0" w:color="auto"/>
        <w:right w:val="none" w:sz="0" w:space="0" w:color="auto"/>
      </w:divBdr>
    </w:div>
    <w:div w:id="1123813629">
      <w:bodyDiv w:val="1"/>
      <w:marLeft w:val="0"/>
      <w:marRight w:val="0"/>
      <w:marTop w:val="0"/>
      <w:marBottom w:val="0"/>
      <w:divBdr>
        <w:top w:val="none" w:sz="0" w:space="0" w:color="auto"/>
        <w:left w:val="none" w:sz="0" w:space="0" w:color="auto"/>
        <w:bottom w:val="none" w:sz="0" w:space="0" w:color="auto"/>
        <w:right w:val="none" w:sz="0" w:space="0" w:color="auto"/>
      </w:divBdr>
    </w:div>
    <w:div w:id="1125125471">
      <w:bodyDiv w:val="1"/>
      <w:marLeft w:val="0"/>
      <w:marRight w:val="0"/>
      <w:marTop w:val="0"/>
      <w:marBottom w:val="0"/>
      <w:divBdr>
        <w:top w:val="none" w:sz="0" w:space="0" w:color="auto"/>
        <w:left w:val="none" w:sz="0" w:space="0" w:color="auto"/>
        <w:bottom w:val="none" w:sz="0" w:space="0" w:color="auto"/>
        <w:right w:val="none" w:sz="0" w:space="0" w:color="auto"/>
      </w:divBdr>
    </w:div>
    <w:div w:id="1127118812">
      <w:bodyDiv w:val="1"/>
      <w:marLeft w:val="0"/>
      <w:marRight w:val="0"/>
      <w:marTop w:val="0"/>
      <w:marBottom w:val="0"/>
      <w:divBdr>
        <w:top w:val="none" w:sz="0" w:space="0" w:color="auto"/>
        <w:left w:val="none" w:sz="0" w:space="0" w:color="auto"/>
        <w:bottom w:val="none" w:sz="0" w:space="0" w:color="auto"/>
        <w:right w:val="none" w:sz="0" w:space="0" w:color="auto"/>
      </w:divBdr>
    </w:div>
    <w:div w:id="1128818086">
      <w:bodyDiv w:val="1"/>
      <w:marLeft w:val="0"/>
      <w:marRight w:val="0"/>
      <w:marTop w:val="0"/>
      <w:marBottom w:val="0"/>
      <w:divBdr>
        <w:top w:val="none" w:sz="0" w:space="0" w:color="auto"/>
        <w:left w:val="none" w:sz="0" w:space="0" w:color="auto"/>
        <w:bottom w:val="none" w:sz="0" w:space="0" w:color="auto"/>
        <w:right w:val="none" w:sz="0" w:space="0" w:color="auto"/>
      </w:divBdr>
    </w:div>
    <w:div w:id="1131902411">
      <w:bodyDiv w:val="1"/>
      <w:marLeft w:val="0"/>
      <w:marRight w:val="0"/>
      <w:marTop w:val="0"/>
      <w:marBottom w:val="0"/>
      <w:divBdr>
        <w:top w:val="none" w:sz="0" w:space="0" w:color="auto"/>
        <w:left w:val="none" w:sz="0" w:space="0" w:color="auto"/>
        <w:bottom w:val="none" w:sz="0" w:space="0" w:color="auto"/>
        <w:right w:val="none" w:sz="0" w:space="0" w:color="auto"/>
      </w:divBdr>
    </w:div>
    <w:div w:id="1133251792">
      <w:bodyDiv w:val="1"/>
      <w:marLeft w:val="0"/>
      <w:marRight w:val="0"/>
      <w:marTop w:val="0"/>
      <w:marBottom w:val="0"/>
      <w:divBdr>
        <w:top w:val="none" w:sz="0" w:space="0" w:color="auto"/>
        <w:left w:val="none" w:sz="0" w:space="0" w:color="auto"/>
        <w:bottom w:val="none" w:sz="0" w:space="0" w:color="auto"/>
        <w:right w:val="none" w:sz="0" w:space="0" w:color="auto"/>
      </w:divBdr>
    </w:div>
    <w:div w:id="1134636574">
      <w:bodyDiv w:val="1"/>
      <w:marLeft w:val="0"/>
      <w:marRight w:val="0"/>
      <w:marTop w:val="0"/>
      <w:marBottom w:val="0"/>
      <w:divBdr>
        <w:top w:val="none" w:sz="0" w:space="0" w:color="auto"/>
        <w:left w:val="none" w:sz="0" w:space="0" w:color="auto"/>
        <w:bottom w:val="none" w:sz="0" w:space="0" w:color="auto"/>
        <w:right w:val="none" w:sz="0" w:space="0" w:color="auto"/>
      </w:divBdr>
    </w:div>
    <w:div w:id="1140733287">
      <w:bodyDiv w:val="1"/>
      <w:marLeft w:val="0"/>
      <w:marRight w:val="0"/>
      <w:marTop w:val="0"/>
      <w:marBottom w:val="0"/>
      <w:divBdr>
        <w:top w:val="none" w:sz="0" w:space="0" w:color="auto"/>
        <w:left w:val="none" w:sz="0" w:space="0" w:color="auto"/>
        <w:bottom w:val="none" w:sz="0" w:space="0" w:color="auto"/>
        <w:right w:val="none" w:sz="0" w:space="0" w:color="auto"/>
      </w:divBdr>
    </w:div>
    <w:div w:id="1147404935">
      <w:bodyDiv w:val="1"/>
      <w:marLeft w:val="0"/>
      <w:marRight w:val="0"/>
      <w:marTop w:val="0"/>
      <w:marBottom w:val="0"/>
      <w:divBdr>
        <w:top w:val="none" w:sz="0" w:space="0" w:color="auto"/>
        <w:left w:val="none" w:sz="0" w:space="0" w:color="auto"/>
        <w:bottom w:val="none" w:sz="0" w:space="0" w:color="auto"/>
        <w:right w:val="none" w:sz="0" w:space="0" w:color="auto"/>
      </w:divBdr>
    </w:div>
    <w:div w:id="1150901569">
      <w:bodyDiv w:val="1"/>
      <w:marLeft w:val="0"/>
      <w:marRight w:val="0"/>
      <w:marTop w:val="0"/>
      <w:marBottom w:val="0"/>
      <w:divBdr>
        <w:top w:val="none" w:sz="0" w:space="0" w:color="auto"/>
        <w:left w:val="none" w:sz="0" w:space="0" w:color="auto"/>
        <w:bottom w:val="none" w:sz="0" w:space="0" w:color="auto"/>
        <w:right w:val="none" w:sz="0" w:space="0" w:color="auto"/>
      </w:divBdr>
    </w:div>
    <w:div w:id="1152865115">
      <w:bodyDiv w:val="1"/>
      <w:marLeft w:val="0"/>
      <w:marRight w:val="0"/>
      <w:marTop w:val="0"/>
      <w:marBottom w:val="0"/>
      <w:divBdr>
        <w:top w:val="none" w:sz="0" w:space="0" w:color="auto"/>
        <w:left w:val="none" w:sz="0" w:space="0" w:color="auto"/>
        <w:bottom w:val="none" w:sz="0" w:space="0" w:color="auto"/>
        <w:right w:val="none" w:sz="0" w:space="0" w:color="auto"/>
      </w:divBdr>
    </w:div>
    <w:div w:id="1152869915">
      <w:bodyDiv w:val="1"/>
      <w:marLeft w:val="0"/>
      <w:marRight w:val="0"/>
      <w:marTop w:val="0"/>
      <w:marBottom w:val="0"/>
      <w:divBdr>
        <w:top w:val="none" w:sz="0" w:space="0" w:color="auto"/>
        <w:left w:val="none" w:sz="0" w:space="0" w:color="auto"/>
        <w:bottom w:val="none" w:sz="0" w:space="0" w:color="auto"/>
        <w:right w:val="none" w:sz="0" w:space="0" w:color="auto"/>
      </w:divBdr>
    </w:div>
    <w:div w:id="1155806341">
      <w:bodyDiv w:val="1"/>
      <w:marLeft w:val="0"/>
      <w:marRight w:val="0"/>
      <w:marTop w:val="0"/>
      <w:marBottom w:val="0"/>
      <w:divBdr>
        <w:top w:val="none" w:sz="0" w:space="0" w:color="auto"/>
        <w:left w:val="none" w:sz="0" w:space="0" w:color="auto"/>
        <w:bottom w:val="none" w:sz="0" w:space="0" w:color="auto"/>
        <w:right w:val="none" w:sz="0" w:space="0" w:color="auto"/>
      </w:divBdr>
    </w:div>
    <w:div w:id="1159541262">
      <w:bodyDiv w:val="1"/>
      <w:marLeft w:val="0"/>
      <w:marRight w:val="0"/>
      <w:marTop w:val="0"/>
      <w:marBottom w:val="0"/>
      <w:divBdr>
        <w:top w:val="none" w:sz="0" w:space="0" w:color="auto"/>
        <w:left w:val="none" w:sz="0" w:space="0" w:color="auto"/>
        <w:bottom w:val="none" w:sz="0" w:space="0" w:color="auto"/>
        <w:right w:val="none" w:sz="0" w:space="0" w:color="auto"/>
      </w:divBdr>
    </w:div>
    <w:div w:id="1160191940">
      <w:bodyDiv w:val="1"/>
      <w:marLeft w:val="0"/>
      <w:marRight w:val="0"/>
      <w:marTop w:val="0"/>
      <w:marBottom w:val="0"/>
      <w:divBdr>
        <w:top w:val="none" w:sz="0" w:space="0" w:color="auto"/>
        <w:left w:val="none" w:sz="0" w:space="0" w:color="auto"/>
        <w:bottom w:val="none" w:sz="0" w:space="0" w:color="auto"/>
        <w:right w:val="none" w:sz="0" w:space="0" w:color="auto"/>
      </w:divBdr>
    </w:div>
    <w:div w:id="1161581374">
      <w:bodyDiv w:val="1"/>
      <w:marLeft w:val="0"/>
      <w:marRight w:val="0"/>
      <w:marTop w:val="0"/>
      <w:marBottom w:val="0"/>
      <w:divBdr>
        <w:top w:val="none" w:sz="0" w:space="0" w:color="auto"/>
        <w:left w:val="none" w:sz="0" w:space="0" w:color="auto"/>
        <w:bottom w:val="none" w:sz="0" w:space="0" w:color="auto"/>
        <w:right w:val="none" w:sz="0" w:space="0" w:color="auto"/>
      </w:divBdr>
    </w:div>
    <w:div w:id="1164276859">
      <w:bodyDiv w:val="1"/>
      <w:marLeft w:val="0"/>
      <w:marRight w:val="0"/>
      <w:marTop w:val="0"/>
      <w:marBottom w:val="0"/>
      <w:divBdr>
        <w:top w:val="none" w:sz="0" w:space="0" w:color="auto"/>
        <w:left w:val="none" w:sz="0" w:space="0" w:color="auto"/>
        <w:bottom w:val="none" w:sz="0" w:space="0" w:color="auto"/>
        <w:right w:val="none" w:sz="0" w:space="0" w:color="auto"/>
      </w:divBdr>
    </w:div>
    <w:div w:id="1164593469">
      <w:bodyDiv w:val="1"/>
      <w:marLeft w:val="0"/>
      <w:marRight w:val="0"/>
      <w:marTop w:val="0"/>
      <w:marBottom w:val="0"/>
      <w:divBdr>
        <w:top w:val="none" w:sz="0" w:space="0" w:color="auto"/>
        <w:left w:val="none" w:sz="0" w:space="0" w:color="auto"/>
        <w:bottom w:val="none" w:sz="0" w:space="0" w:color="auto"/>
        <w:right w:val="none" w:sz="0" w:space="0" w:color="auto"/>
      </w:divBdr>
    </w:div>
    <w:div w:id="1176458983">
      <w:bodyDiv w:val="1"/>
      <w:marLeft w:val="0"/>
      <w:marRight w:val="0"/>
      <w:marTop w:val="0"/>
      <w:marBottom w:val="0"/>
      <w:divBdr>
        <w:top w:val="none" w:sz="0" w:space="0" w:color="auto"/>
        <w:left w:val="none" w:sz="0" w:space="0" w:color="auto"/>
        <w:bottom w:val="none" w:sz="0" w:space="0" w:color="auto"/>
        <w:right w:val="none" w:sz="0" w:space="0" w:color="auto"/>
      </w:divBdr>
    </w:div>
    <w:div w:id="1180125869">
      <w:bodyDiv w:val="1"/>
      <w:marLeft w:val="0"/>
      <w:marRight w:val="0"/>
      <w:marTop w:val="0"/>
      <w:marBottom w:val="0"/>
      <w:divBdr>
        <w:top w:val="none" w:sz="0" w:space="0" w:color="auto"/>
        <w:left w:val="none" w:sz="0" w:space="0" w:color="auto"/>
        <w:bottom w:val="none" w:sz="0" w:space="0" w:color="auto"/>
        <w:right w:val="none" w:sz="0" w:space="0" w:color="auto"/>
      </w:divBdr>
    </w:div>
    <w:div w:id="1184904294">
      <w:bodyDiv w:val="1"/>
      <w:marLeft w:val="0"/>
      <w:marRight w:val="0"/>
      <w:marTop w:val="0"/>
      <w:marBottom w:val="0"/>
      <w:divBdr>
        <w:top w:val="none" w:sz="0" w:space="0" w:color="auto"/>
        <w:left w:val="none" w:sz="0" w:space="0" w:color="auto"/>
        <w:bottom w:val="none" w:sz="0" w:space="0" w:color="auto"/>
        <w:right w:val="none" w:sz="0" w:space="0" w:color="auto"/>
      </w:divBdr>
    </w:div>
    <w:div w:id="1191190508">
      <w:bodyDiv w:val="1"/>
      <w:marLeft w:val="0"/>
      <w:marRight w:val="0"/>
      <w:marTop w:val="0"/>
      <w:marBottom w:val="0"/>
      <w:divBdr>
        <w:top w:val="none" w:sz="0" w:space="0" w:color="auto"/>
        <w:left w:val="none" w:sz="0" w:space="0" w:color="auto"/>
        <w:bottom w:val="none" w:sz="0" w:space="0" w:color="auto"/>
        <w:right w:val="none" w:sz="0" w:space="0" w:color="auto"/>
      </w:divBdr>
    </w:div>
    <w:div w:id="1192839109">
      <w:bodyDiv w:val="1"/>
      <w:marLeft w:val="0"/>
      <w:marRight w:val="0"/>
      <w:marTop w:val="0"/>
      <w:marBottom w:val="0"/>
      <w:divBdr>
        <w:top w:val="none" w:sz="0" w:space="0" w:color="auto"/>
        <w:left w:val="none" w:sz="0" w:space="0" w:color="auto"/>
        <w:bottom w:val="none" w:sz="0" w:space="0" w:color="auto"/>
        <w:right w:val="none" w:sz="0" w:space="0" w:color="auto"/>
      </w:divBdr>
    </w:div>
    <w:div w:id="1193955139">
      <w:bodyDiv w:val="1"/>
      <w:marLeft w:val="0"/>
      <w:marRight w:val="0"/>
      <w:marTop w:val="0"/>
      <w:marBottom w:val="0"/>
      <w:divBdr>
        <w:top w:val="none" w:sz="0" w:space="0" w:color="auto"/>
        <w:left w:val="none" w:sz="0" w:space="0" w:color="auto"/>
        <w:bottom w:val="none" w:sz="0" w:space="0" w:color="auto"/>
        <w:right w:val="none" w:sz="0" w:space="0" w:color="auto"/>
      </w:divBdr>
    </w:div>
    <w:div w:id="1194147827">
      <w:bodyDiv w:val="1"/>
      <w:marLeft w:val="0"/>
      <w:marRight w:val="0"/>
      <w:marTop w:val="0"/>
      <w:marBottom w:val="0"/>
      <w:divBdr>
        <w:top w:val="none" w:sz="0" w:space="0" w:color="auto"/>
        <w:left w:val="none" w:sz="0" w:space="0" w:color="auto"/>
        <w:bottom w:val="none" w:sz="0" w:space="0" w:color="auto"/>
        <w:right w:val="none" w:sz="0" w:space="0" w:color="auto"/>
      </w:divBdr>
    </w:div>
    <w:div w:id="1194268446">
      <w:bodyDiv w:val="1"/>
      <w:marLeft w:val="0"/>
      <w:marRight w:val="0"/>
      <w:marTop w:val="0"/>
      <w:marBottom w:val="0"/>
      <w:divBdr>
        <w:top w:val="none" w:sz="0" w:space="0" w:color="auto"/>
        <w:left w:val="none" w:sz="0" w:space="0" w:color="auto"/>
        <w:bottom w:val="none" w:sz="0" w:space="0" w:color="auto"/>
        <w:right w:val="none" w:sz="0" w:space="0" w:color="auto"/>
      </w:divBdr>
    </w:div>
    <w:div w:id="1200625227">
      <w:bodyDiv w:val="1"/>
      <w:marLeft w:val="0"/>
      <w:marRight w:val="0"/>
      <w:marTop w:val="0"/>
      <w:marBottom w:val="0"/>
      <w:divBdr>
        <w:top w:val="none" w:sz="0" w:space="0" w:color="auto"/>
        <w:left w:val="none" w:sz="0" w:space="0" w:color="auto"/>
        <w:bottom w:val="none" w:sz="0" w:space="0" w:color="auto"/>
        <w:right w:val="none" w:sz="0" w:space="0" w:color="auto"/>
      </w:divBdr>
    </w:div>
    <w:div w:id="1200781309">
      <w:bodyDiv w:val="1"/>
      <w:marLeft w:val="0"/>
      <w:marRight w:val="0"/>
      <w:marTop w:val="0"/>
      <w:marBottom w:val="0"/>
      <w:divBdr>
        <w:top w:val="none" w:sz="0" w:space="0" w:color="auto"/>
        <w:left w:val="none" w:sz="0" w:space="0" w:color="auto"/>
        <w:bottom w:val="none" w:sz="0" w:space="0" w:color="auto"/>
        <w:right w:val="none" w:sz="0" w:space="0" w:color="auto"/>
      </w:divBdr>
    </w:div>
    <w:div w:id="1202327005">
      <w:bodyDiv w:val="1"/>
      <w:marLeft w:val="0"/>
      <w:marRight w:val="0"/>
      <w:marTop w:val="0"/>
      <w:marBottom w:val="0"/>
      <w:divBdr>
        <w:top w:val="none" w:sz="0" w:space="0" w:color="auto"/>
        <w:left w:val="none" w:sz="0" w:space="0" w:color="auto"/>
        <w:bottom w:val="none" w:sz="0" w:space="0" w:color="auto"/>
        <w:right w:val="none" w:sz="0" w:space="0" w:color="auto"/>
      </w:divBdr>
    </w:div>
    <w:div w:id="1206332883">
      <w:bodyDiv w:val="1"/>
      <w:marLeft w:val="0"/>
      <w:marRight w:val="0"/>
      <w:marTop w:val="0"/>
      <w:marBottom w:val="0"/>
      <w:divBdr>
        <w:top w:val="none" w:sz="0" w:space="0" w:color="auto"/>
        <w:left w:val="none" w:sz="0" w:space="0" w:color="auto"/>
        <w:bottom w:val="none" w:sz="0" w:space="0" w:color="auto"/>
        <w:right w:val="none" w:sz="0" w:space="0" w:color="auto"/>
      </w:divBdr>
    </w:div>
    <w:div w:id="1206717509">
      <w:bodyDiv w:val="1"/>
      <w:marLeft w:val="0"/>
      <w:marRight w:val="0"/>
      <w:marTop w:val="0"/>
      <w:marBottom w:val="0"/>
      <w:divBdr>
        <w:top w:val="none" w:sz="0" w:space="0" w:color="auto"/>
        <w:left w:val="none" w:sz="0" w:space="0" w:color="auto"/>
        <w:bottom w:val="none" w:sz="0" w:space="0" w:color="auto"/>
        <w:right w:val="none" w:sz="0" w:space="0" w:color="auto"/>
      </w:divBdr>
    </w:div>
    <w:div w:id="1208646848">
      <w:bodyDiv w:val="1"/>
      <w:marLeft w:val="0"/>
      <w:marRight w:val="0"/>
      <w:marTop w:val="0"/>
      <w:marBottom w:val="0"/>
      <w:divBdr>
        <w:top w:val="none" w:sz="0" w:space="0" w:color="auto"/>
        <w:left w:val="none" w:sz="0" w:space="0" w:color="auto"/>
        <w:bottom w:val="none" w:sz="0" w:space="0" w:color="auto"/>
        <w:right w:val="none" w:sz="0" w:space="0" w:color="auto"/>
      </w:divBdr>
    </w:div>
    <w:div w:id="1209495090">
      <w:bodyDiv w:val="1"/>
      <w:marLeft w:val="0"/>
      <w:marRight w:val="0"/>
      <w:marTop w:val="0"/>
      <w:marBottom w:val="0"/>
      <w:divBdr>
        <w:top w:val="none" w:sz="0" w:space="0" w:color="auto"/>
        <w:left w:val="none" w:sz="0" w:space="0" w:color="auto"/>
        <w:bottom w:val="none" w:sz="0" w:space="0" w:color="auto"/>
        <w:right w:val="none" w:sz="0" w:space="0" w:color="auto"/>
      </w:divBdr>
    </w:div>
    <w:div w:id="1213078531">
      <w:bodyDiv w:val="1"/>
      <w:marLeft w:val="0"/>
      <w:marRight w:val="0"/>
      <w:marTop w:val="0"/>
      <w:marBottom w:val="0"/>
      <w:divBdr>
        <w:top w:val="none" w:sz="0" w:space="0" w:color="auto"/>
        <w:left w:val="none" w:sz="0" w:space="0" w:color="auto"/>
        <w:bottom w:val="none" w:sz="0" w:space="0" w:color="auto"/>
        <w:right w:val="none" w:sz="0" w:space="0" w:color="auto"/>
      </w:divBdr>
    </w:div>
    <w:div w:id="1216241061">
      <w:bodyDiv w:val="1"/>
      <w:marLeft w:val="0"/>
      <w:marRight w:val="0"/>
      <w:marTop w:val="0"/>
      <w:marBottom w:val="0"/>
      <w:divBdr>
        <w:top w:val="none" w:sz="0" w:space="0" w:color="auto"/>
        <w:left w:val="none" w:sz="0" w:space="0" w:color="auto"/>
        <w:bottom w:val="none" w:sz="0" w:space="0" w:color="auto"/>
        <w:right w:val="none" w:sz="0" w:space="0" w:color="auto"/>
      </w:divBdr>
    </w:div>
    <w:div w:id="1227686010">
      <w:bodyDiv w:val="1"/>
      <w:marLeft w:val="0"/>
      <w:marRight w:val="0"/>
      <w:marTop w:val="0"/>
      <w:marBottom w:val="0"/>
      <w:divBdr>
        <w:top w:val="none" w:sz="0" w:space="0" w:color="auto"/>
        <w:left w:val="none" w:sz="0" w:space="0" w:color="auto"/>
        <w:bottom w:val="none" w:sz="0" w:space="0" w:color="auto"/>
        <w:right w:val="none" w:sz="0" w:space="0" w:color="auto"/>
      </w:divBdr>
    </w:div>
    <w:div w:id="1242564368">
      <w:bodyDiv w:val="1"/>
      <w:marLeft w:val="0"/>
      <w:marRight w:val="0"/>
      <w:marTop w:val="0"/>
      <w:marBottom w:val="0"/>
      <w:divBdr>
        <w:top w:val="none" w:sz="0" w:space="0" w:color="auto"/>
        <w:left w:val="none" w:sz="0" w:space="0" w:color="auto"/>
        <w:bottom w:val="none" w:sz="0" w:space="0" w:color="auto"/>
        <w:right w:val="none" w:sz="0" w:space="0" w:color="auto"/>
      </w:divBdr>
    </w:div>
    <w:div w:id="1244605506">
      <w:bodyDiv w:val="1"/>
      <w:marLeft w:val="0"/>
      <w:marRight w:val="0"/>
      <w:marTop w:val="0"/>
      <w:marBottom w:val="0"/>
      <w:divBdr>
        <w:top w:val="none" w:sz="0" w:space="0" w:color="auto"/>
        <w:left w:val="none" w:sz="0" w:space="0" w:color="auto"/>
        <w:bottom w:val="none" w:sz="0" w:space="0" w:color="auto"/>
        <w:right w:val="none" w:sz="0" w:space="0" w:color="auto"/>
      </w:divBdr>
    </w:div>
    <w:div w:id="1246567958">
      <w:bodyDiv w:val="1"/>
      <w:marLeft w:val="0"/>
      <w:marRight w:val="0"/>
      <w:marTop w:val="0"/>
      <w:marBottom w:val="0"/>
      <w:divBdr>
        <w:top w:val="none" w:sz="0" w:space="0" w:color="auto"/>
        <w:left w:val="none" w:sz="0" w:space="0" w:color="auto"/>
        <w:bottom w:val="none" w:sz="0" w:space="0" w:color="auto"/>
        <w:right w:val="none" w:sz="0" w:space="0" w:color="auto"/>
      </w:divBdr>
    </w:div>
    <w:div w:id="1248076675">
      <w:bodyDiv w:val="1"/>
      <w:marLeft w:val="0"/>
      <w:marRight w:val="0"/>
      <w:marTop w:val="0"/>
      <w:marBottom w:val="0"/>
      <w:divBdr>
        <w:top w:val="none" w:sz="0" w:space="0" w:color="auto"/>
        <w:left w:val="none" w:sz="0" w:space="0" w:color="auto"/>
        <w:bottom w:val="none" w:sz="0" w:space="0" w:color="auto"/>
        <w:right w:val="none" w:sz="0" w:space="0" w:color="auto"/>
      </w:divBdr>
    </w:div>
    <w:div w:id="1249388185">
      <w:bodyDiv w:val="1"/>
      <w:marLeft w:val="0"/>
      <w:marRight w:val="0"/>
      <w:marTop w:val="0"/>
      <w:marBottom w:val="0"/>
      <w:divBdr>
        <w:top w:val="none" w:sz="0" w:space="0" w:color="auto"/>
        <w:left w:val="none" w:sz="0" w:space="0" w:color="auto"/>
        <w:bottom w:val="none" w:sz="0" w:space="0" w:color="auto"/>
        <w:right w:val="none" w:sz="0" w:space="0" w:color="auto"/>
      </w:divBdr>
    </w:div>
    <w:div w:id="1263344253">
      <w:bodyDiv w:val="1"/>
      <w:marLeft w:val="0"/>
      <w:marRight w:val="0"/>
      <w:marTop w:val="0"/>
      <w:marBottom w:val="0"/>
      <w:divBdr>
        <w:top w:val="none" w:sz="0" w:space="0" w:color="auto"/>
        <w:left w:val="none" w:sz="0" w:space="0" w:color="auto"/>
        <w:bottom w:val="none" w:sz="0" w:space="0" w:color="auto"/>
        <w:right w:val="none" w:sz="0" w:space="0" w:color="auto"/>
      </w:divBdr>
    </w:div>
    <w:div w:id="1267957142">
      <w:bodyDiv w:val="1"/>
      <w:marLeft w:val="0"/>
      <w:marRight w:val="0"/>
      <w:marTop w:val="0"/>
      <w:marBottom w:val="0"/>
      <w:divBdr>
        <w:top w:val="none" w:sz="0" w:space="0" w:color="auto"/>
        <w:left w:val="none" w:sz="0" w:space="0" w:color="auto"/>
        <w:bottom w:val="none" w:sz="0" w:space="0" w:color="auto"/>
        <w:right w:val="none" w:sz="0" w:space="0" w:color="auto"/>
      </w:divBdr>
    </w:div>
    <w:div w:id="1271549084">
      <w:bodyDiv w:val="1"/>
      <w:marLeft w:val="0"/>
      <w:marRight w:val="0"/>
      <w:marTop w:val="0"/>
      <w:marBottom w:val="0"/>
      <w:divBdr>
        <w:top w:val="none" w:sz="0" w:space="0" w:color="auto"/>
        <w:left w:val="none" w:sz="0" w:space="0" w:color="auto"/>
        <w:bottom w:val="none" w:sz="0" w:space="0" w:color="auto"/>
        <w:right w:val="none" w:sz="0" w:space="0" w:color="auto"/>
      </w:divBdr>
    </w:div>
    <w:div w:id="1278483975">
      <w:bodyDiv w:val="1"/>
      <w:marLeft w:val="0"/>
      <w:marRight w:val="0"/>
      <w:marTop w:val="0"/>
      <w:marBottom w:val="0"/>
      <w:divBdr>
        <w:top w:val="none" w:sz="0" w:space="0" w:color="auto"/>
        <w:left w:val="none" w:sz="0" w:space="0" w:color="auto"/>
        <w:bottom w:val="none" w:sz="0" w:space="0" w:color="auto"/>
        <w:right w:val="none" w:sz="0" w:space="0" w:color="auto"/>
      </w:divBdr>
    </w:div>
    <w:div w:id="1279291725">
      <w:bodyDiv w:val="1"/>
      <w:marLeft w:val="0"/>
      <w:marRight w:val="0"/>
      <w:marTop w:val="0"/>
      <w:marBottom w:val="0"/>
      <w:divBdr>
        <w:top w:val="none" w:sz="0" w:space="0" w:color="auto"/>
        <w:left w:val="none" w:sz="0" w:space="0" w:color="auto"/>
        <w:bottom w:val="none" w:sz="0" w:space="0" w:color="auto"/>
        <w:right w:val="none" w:sz="0" w:space="0" w:color="auto"/>
      </w:divBdr>
    </w:div>
    <w:div w:id="1284655338">
      <w:bodyDiv w:val="1"/>
      <w:marLeft w:val="0"/>
      <w:marRight w:val="0"/>
      <w:marTop w:val="0"/>
      <w:marBottom w:val="0"/>
      <w:divBdr>
        <w:top w:val="none" w:sz="0" w:space="0" w:color="auto"/>
        <w:left w:val="none" w:sz="0" w:space="0" w:color="auto"/>
        <w:bottom w:val="none" w:sz="0" w:space="0" w:color="auto"/>
        <w:right w:val="none" w:sz="0" w:space="0" w:color="auto"/>
      </w:divBdr>
    </w:div>
    <w:div w:id="1287009015">
      <w:bodyDiv w:val="1"/>
      <w:marLeft w:val="0"/>
      <w:marRight w:val="0"/>
      <w:marTop w:val="0"/>
      <w:marBottom w:val="0"/>
      <w:divBdr>
        <w:top w:val="none" w:sz="0" w:space="0" w:color="auto"/>
        <w:left w:val="none" w:sz="0" w:space="0" w:color="auto"/>
        <w:bottom w:val="none" w:sz="0" w:space="0" w:color="auto"/>
        <w:right w:val="none" w:sz="0" w:space="0" w:color="auto"/>
      </w:divBdr>
    </w:div>
    <w:div w:id="1288972494">
      <w:bodyDiv w:val="1"/>
      <w:marLeft w:val="0"/>
      <w:marRight w:val="0"/>
      <w:marTop w:val="0"/>
      <w:marBottom w:val="0"/>
      <w:divBdr>
        <w:top w:val="none" w:sz="0" w:space="0" w:color="auto"/>
        <w:left w:val="none" w:sz="0" w:space="0" w:color="auto"/>
        <w:bottom w:val="none" w:sz="0" w:space="0" w:color="auto"/>
        <w:right w:val="none" w:sz="0" w:space="0" w:color="auto"/>
      </w:divBdr>
    </w:div>
    <w:div w:id="1288975943">
      <w:bodyDiv w:val="1"/>
      <w:marLeft w:val="0"/>
      <w:marRight w:val="0"/>
      <w:marTop w:val="0"/>
      <w:marBottom w:val="0"/>
      <w:divBdr>
        <w:top w:val="none" w:sz="0" w:space="0" w:color="auto"/>
        <w:left w:val="none" w:sz="0" w:space="0" w:color="auto"/>
        <w:bottom w:val="none" w:sz="0" w:space="0" w:color="auto"/>
        <w:right w:val="none" w:sz="0" w:space="0" w:color="auto"/>
      </w:divBdr>
    </w:div>
    <w:div w:id="1289317974">
      <w:bodyDiv w:val="1"/>
      <w:marLeft w:val="0"/>
      <w:marRight w:val="0"/>
      <w:marTop w:val="0"/>
      <w:marBottom w:val="0"/>
      <w:divBdr>
        <w:top w:val="none" w:sz="0" w:space="0" w:color="auto"/>
        <w:left w:val="none" w:sz="0" w:space="0" w:color="auto"/>
        <w:bottom w:val="none" w:sz="0" w:space="0" w:color="auto"/>
        <w:right w:val="none" w:sz="0" w:space="0" w:color="auto"/>
      </w:divBdr>
    </w:div>
    <w:div w:id="1289433806">
      <w:bodyDiv w:val="1"/>
      <w:marLeft w:val="0"/>
      <w:marRight w:val="0"/>
      <w:marTop w:val="0"/>
      <w:marBottom w:val="0"/>
      <w:divBdr>
        <w:top w:val="none" w:sz="0" w:space="0" w:color="auto"/>
        <w:left w:val="none" w:sz="0" w:space="0" w:color="auto"/>
        <w:bottom w:val="none" w:sz="0" w:space="0" w:color="auto"/>
        <w:right w:val="none" w:sz="0" w:space="0" w:color="auto"/>
      </w:divBdr>
    </w:div>
    <w:div w:id="1289896259">
      <w:bodyDiv w:val="1"/>
      <w:marLeft w:val="0"/>
      <w:marRight w:val="0"/>
      <w:marTop w:val="0"/>
      <w:marBottom w:val="0"/>
      <w:divBdr>
        <w:top w:val="none" w:sz="0" w:space="0" w:color="auto"/>
        <w:left w:val="none" w:sz="0" w:space="0" w:color="auto"/>
        <w:bottom w:val="none" w:sz="0" w:space="0" w:color="auto"/>
        <w:right w:val="none" w:sz="0" w:space="0" w:color="auto"/>
      </w:divBdr>
    </w:div>
    <w:div w:id="1292396493">
      <w:bodyDiv w:val="1"/>
      <w:marLeft w:val="0"/>
      <w:marRight w:val="0"/>
      <w:marTop w:val="0"/>
      <w:marBottom w:val="0"/>
      <w:divBdr>
        <w:top w:val="none" w:sz="0" w:space="0" w:color="auto"/>
        <w:left w:val="none" w:sz="0" w:space="0" w:color="auto"/>
        <w:bottom w:val="none" w:sz="0" w:space="0" w:color="auto"/>
        <w:right w:val="none" w:sz="0" w:space="0" w:color="auto"/>
      </w:divBdr>
    </w:div>
    <w:div w:id="1293514157">
      <w:bodyDiv w:val="1"/>
      <w:marLeft w:val="0"/>
      <w:marRight w:val="0"/>
      <w:marTop w:val="0"/>
      <w:marBottom w:val="0"/>
      <w:divBdr>
        <w:top w:val="none" w:sz="0" w:space="0" w:color="auto"/>
        <w:left w:val="none" w:sz="0" w:space="0" w:color="auto"/>
        <w:bottom w:val="none" w:sz="0" w:space="0" w:color="auto"/>
        <w:right w:val="none" w:sz="0" w:space="0" w:color="auto"/>
      </w:divBdr>
    </w:div>
    <w:div w:id="1293974454">
      <w:bodyDiv w:val="1"/>
      <w:marLeft w:val="0"/>
      <w:marRight w:val="0"/>
      <w:marTop w:val="0"/>
      <w:marBottom w:val="0"/>
      <w:divBdr>
        <w:top w:val="none" w:sz="0" w:space="0" w:color="auto"/>
        <w:left w:val="none" w:sz="0" w:space="0" w:color="auto"/>
        <w:bottom w:val="none" w:sz="0" w:space="0" w:color="auto"/>
        <w:right w:val="none" w:sz="0" w:space="0" w:color="auto"/>
      </w:divBdr>
    </w:div>
    <w:div w:id="1296983307">
      <w:bodyDiv w:val="1"/>
      <w:marLeft w:val="0"/>
      <w:marRight w:val="0"/>
      <w:marTop w:val="0"/>
      <w:marBottom w:val="0"/>
      <w:divBdr>
        <w:top w:val="none" w:sz="0" w:space="0" w:color="auto"/>
        <w:left w:val="none" w:sz="0" w:space="0" w:color="auto"/>
        <w:bottom w:val="none" w:sz="0" w:space="0" w:color="auto"/>
        <w:right w:val="none" w:sz="0" w:space="0" w:color="auto"/>
      </w:divBdr>
    </w:div>
    <w:div w:id="1303386542">
      <w:bodyDiv w:val="1"/>
      <w:marLeft w:val="0"/>
      <w:marRight w:val="0"/>
      <w:marTop w:val="0"/>
      <w:marBottom w:val="0"/>
      <w:divBdr>
        <w:top w:val="none" w:sz="0" w:space="0" w:color="auto"/>
        <w:left w:val="none" w:sz="0" w:space="0" w:color="auto"/>
        <w:bottom w:val="none" w:sz="0" w:space="0" w:color="auto"/>
        <w:right w:val="none" w:sz="0" w:space="0" w:color="auto"/>
      </w:divBdr>
    </w:div>
    <w:div w:id="1304966821">
      <w:bodyDiv w:val="1"/>
      <w:marLeft w:val="0"/>
      <w:marRight w:val="0"/>
      <w:marTop w:val="0"/>
      <w:marBottom w:val="0"/>
      <w:divBdr>
        <w:top w:val="none" w:sz="0" w:space="0" w:color="auto"/>
        <w:left w:val="none" w:sz="0" w:space="0" w:color="auto"/>
        <w:bottom w:val="none" w:sz="0" w:space="0" w:color="auto"/>
        <w:right w:val="none" w:sz="0" w:space="0" w:color="auto"/>
      </w:divBdr>
    </w:div>
    <w:div w:id="1305819054">
      <w:bodyDiv w:val="1"/>
      <w:marLeft w:val="0"/>
      <w:marRight w:val="0"/>
      <w:marTop w:val="0"/>
      <w:marBottom w:val="0"/>
      <w:divBdr>
        <w:top w:val="none" w:sz="0" w:space="0" w:color="auto"/>
        <w:left w:val="none" w:sz="0" w:space="0" w:color="auto"/>
        <w:bottom w:val="none" w:sz="0" w:space="0" w:color="auto"/>
        <w:right w:val="none" w:sz="0" w:space="0" w:color="auto"/>
      </w:divBdr>
    </w:div>
    <w:div w:id="1305963676">
      <w:bodyDiv w:val="1"/>
      <w:marLeft w:val="0"/>
      <w:marRight w:val="0"/>
      <w:marTop w:val="0"/>
      <w:marBottom w:val="0"/>
      <w:divBdr>
        <w:top w:val="none" w:sz="0" w:space="0" w:color="auto"/>
        <w:left w:val="none" w:sz="0" w:space="0" w:color="auto"/>
        <w:bottom w:val="none" w:sz="0" w:space="0" w:color="auto"/>
        <w:right w:val="none" w:sz="0" w:space="0" w:color="auto"/>
      </w:divBdr>
    </w:div>
    <w:div w:id="1309019804">
      <w:bodyDiv w:val="1"/>
      <w:marLeft w:val="0"/>
      <w:marRight w:val="0"/>
      <w:marTop w:val="0"/>
      <w:marBottom w:val="0"/>
      <w:divBdr>
        <w:top w:val="none" w:sz="0" w:space="0" w:color="auto"/>
        <w:left w:val="none" w:sz="0" w:space="0" w:color="auto"/>
        <w:bottom w:val="none" w:sz="0" w:space="0" w:color="auto"/>
        <w:right w:val="none" w:sz="0" w:space="0" w:color="auto"/>
      </w:divBdr>
    </w:div>
    <w:div w:id="1321546434">
      <w:bodyDiv w:val="1"/>
      <w:marLeft w:val="0"/>
      <w:marRight w:val="0"/>
      <w:marTop w:val="0"/>
      <w:marBottom w:val="0"/>
      <w:divBdr>
        <w:top w:val="none" w:sz="0" w:space="0" w:color="auto"/>
        <w:left w:val="none" w:sz="0" w:space="0" w:color="auto"/>
        <w:bottom w:val="none" w:sz="0" w:space="0" w:color="auto"/>
        <w:right w:val="none" w:sz="0" w:space="0" w:color="auto"/>
      </w:divBdr>
    </w:div>
    <w:div w:id="1326203196">
      <w:bodyDiv w:val="1"/>
      <w:marLeft w:val="0"/>
      <w:marRight w:val="0"/>
      <w:marTop w:val="0"/>
      <w:marBottom w:val="0"/>
      <w:divBdr>
        <w:top w:val="none" w:sz="0" w:space="0" w:color="auto"/>
        <w:left w:val="none" w:sz="0" w:space="0" w:color="auto"/>
        <w:bottom w:val="none" w:sz="0" w:space="0" w:color="auto"/>
        <w:right w:val="none" w:sz="0" w:space="0" w:color="auto"/>
      </w:divBdr>
    </w:div>
    <w:div w:id="1339388452">
      <w:bodyDiv w:val="1"/>
      <w:marLeft w:val="0"/>
      <w:marRight w:val="0"/>
      <w:marTop w:val="0"/>
      <w:marBottom w:val="0"/>
      <w:divBdr>
        <w:top w:val="none" w:sz="0" w:space="0" w:color="auto"/>
        <w:left w:val="none" w:sz="0" w:space="0" w:color="auto"/>
        <w:bottom w:val="none" w:sz="0" w:space="0" w:color="auto"/>
        <w:right w:val="none" w:sz="0" w:space="0" w:color="auto"/>
      </w:divBdr>
    </w:div>
    <w:div w:id="1342196482">
      <w:bodyDiv w:val="1"/>
      <w:marLeft w:val="0"/>
      <w:marRight w:val="0"/>
      <w:marTop w:val="0"/>
      <w:marBottom w:val="0"/>
      <w:divBdr>
        <w:top w:val="none" w:sz="0" w:space="0" w:color="auto"/>
        <w:left w:val="none" w:sz="0" w:space="0" w:color="auto"/>
        <w:bottom w:val="none" w:sz="0" w:space="0" w:color="auto"/>
        <w:right w:val="none" w:sz="0" w:space="0" w:color="auto"/>
      </w:divBdr>
    </w:div>
    <w:div w:id="1342321898">
      <w:bodyDiv w:val="1"/>
      <w:marLeft w:val="0"/>
      <w:marRight w:val="0"/>
      <w:marTop w:val="0"/>
      <w:marBottom w:val="0"/>
      <w:divBdr>
        <w:top w:val="none" w:sz="0" w:space="0" w:color="auto"/>
        <w:left w:val="none" w:sz="0" w:space="0" w:color="auto"/>
        <w:bottom w:val="none" w:sz="0" w:space="0" w:color="auto"/>
        <w:right w:val="none" w:sz="0" w:space="0" w:color="auto"/>
      </w:divBdr>
    </w:div>
    <w:div w:id="1357541853">
      <w:bodyDiv w:val="1"/>
      <w:marLeft w:val="0"/>
      <w:marRight w:val="0"/>
      <w:marTop w:val="0"/>
      <w:marBottom w:val="0"/>
      <w:divBdr>
        <w:top w:val="none" w:sz="0" w:space="0" w:color="auto"/>
        <w:left w:val="none" w:sz="0" w:space="0" w:color="auto"/>
        <w:bottom w:val="none" w:sz="0" w:space="0" w:color="auto"/>
        <w:right w:val="none" w:sz="0" w:space="0" w:color="auto"/>
      </w:divBdr>
    </w:div>
    <w:div w:id="1360623169">
      <w:bodyDiv w:val="1"/>
      <w:marLeft w:val="0"/>
      <w:marRight w:val="0"/>
      <w:marTop w:val="0"/>
      <w:marBottom w:val="0"/>
      <w:divBdr>
        <w:top w:val="none" w:sz="0" w:space="0" w:color="auto"/>
        <w:left w:val="none" w:sz="0" w:space="0" w:color="auto"/>
        <w:bottom w:val="none" w:sz="0" w:space="0" w:color="auto"/>
        <w:right w:val="none" w:sz="0" w:space="0" w:color="auto"/>
      </w:divBdr>
    </w:div>
    <w:div w:id="1366827539">
      <w:bodyDiv w:val="1"/>
      <w:marLeft w:val="0"/>
      <w:marRight w:val="0"/>
      <w:marTop w:val="0"/>
      <w:marBottom w:val="0"/>
      <w:divBdr>
        <w:top w:val="none" w:sz="0" w:space="0" w:color="auto"/>
        <w:left w:val="none" w:sz="0" w:space="0" w:color="auto"/>
        <w:bottom w:val="none" w:sz="0" w:space="0" w:color="auto"/>
        <w:right w:val="none" w:sz="0" w:space="0" w:color="auto"/>
      </w:divBdr>
    </w:div>
    <w:div w:id="1367485504">
      <w:bodyDiv w:val="1"/>
      <w:marLeft w:val="0"/>
      <w:marRight w:val="0"/>
      <w:marTop w:val="0"/>
      <w:marBottom w:val="0"/>
      <w:divBdr>
        <w:top w:val="none" w:sz="0" w:space="0" w:color="auto"/>
        <w:left w:val="none" w:sz="0" w:space="0" w:color="auto"/>
        <w:bottom w:val="none" w:sz="0" w:space="0" w:color="auto"/>
        <w:right w:val="none" w:sz="0" w:space="0" w:color="auto"/>
      </w:divBdr>
    </w:div>
    <w:div w:id="1371228250">
      <w:bodyDiv w:val="1"/>
      <w:marLeft w:val="0"/>
      <w:marRight w:val="0"/>
      <w:marTop w:val="0"/>
      <w:marBottom w:val="0"/>
      <w:divBdr>
        <w:top w:val="none" w:sz="0" w:space="0" w:color="auto"/>
        <w:left w:val="none" w:sz="0" w:space="0" w:color="auto"/>
        <w:bottom w:val="none" w:sz="0" w:space="0" w:color="auto"/>
        <w:right w:val="none" w:sz="0" w:space="0" w:color="auto"/>
      </w:divBdr>
    </w:div>
    <w:div w:id="1372921192">
      <w:bodyDiv w:val="1"/>
      <w:marLeft w:val="0"/>
      <w:marRight w:val="0"/>
      <w:marTop w:val="0"/>
      <w:marBottom w:val="0"/>
      <w:divBdr>
        <w:top w:val="none" w:sz="0" w:space="0" w:color="auto"/>
        <w:left w:val="none" w:sz="0" w:space="0" w:color="auto"/>
        <w:bottom w:val="none" w:sz="0" w:space="0" w:color="auto"/>
        <w:right w:val="none" w:sz="0" w:space="0" w:color="auto"/>
      </w:divBdr>
    </w:div>
    <w:div w:id="1374773855">
      <w:bodyDiv w:val="1"/>
      <w:marLeft w:val="0"/>
      <w:marRight w:val="0"/>
      <w:marTop w:val="0"/>
      <w:marBottom w:val="0"/>
      <w:divBdr>
        <w:top w:val="none" w:sz="0" w:space="0" w:color="auto"/>
        <w:left w:val="none" w:sz="0" w:space="0" w:color="auto"/>
        <w:bottom w:val="none" w:sz="0" w:space="0" w:color="auto"/>
        <w:right w:val="none" w:sz="0" w:space="0" w:color="auto"/>
      </w:divBdr>
      <w:divsChild>
        <w:div w:id="960575041">
          <w:marLeft w:val="0"/>
          <w:marRight w:val="0"/>
          <w:marTop w:val="0"/>
          <w:marBottom w:val="0"/>
          <w:divBdr>
            <w:top w:val="none" w:sz="0" w:space="0" w:color="auto"/>
            <w:left w:val="none" w:sz="0" w:space="0" w:color="auto"/>
            <w:bottom w:val="none" w:sz="0" w:space="0" w:color="auto"/>
            <w:right w:val="none" w:sz="0" w:space="0" w:color="auto"/>
          </w:divBdr>
        </w:div>
      </w:divsChild>
    </w:div>
    <w:div w:id="1377657392">
      <w:bodyDiv w:val="1"/>
      <w:marLeft w:val="0"/>
      <w:marRight w:val="0"/>
      <w:marTop w:val="0"/>
      <w:marBottom w:val="0"/>
      <w:divBdr>
        <w:top w:val="none" w:sz="0" w:space="0" w:color="auto"/>
        <w:left w:val="none" w:sz="0" w:space="0" w:color="auto"/>
        <w:bottom w:val="none" w:sz="0" w:space="0" w:color="auto"/>
        <w:right w:val="none" w:sz="0" w:space="0" w:color="auto"/>
      </w:divBdr>
    </w:div>
    <w:div w:id="1378626073">
      <w:bodyDiv w:val="1"/>
      <w:marLeft w:val="0"/>
      <w:marRight w:val="0"/>
      <w:marTop w:val="0"/>
      <w:marBottom w:val="0"/>
      <w:divBdr>
        <w:top w:val="none" w:sz="0" w:space="0" w:color="auto"/>
        <w:left w:val="none" w:sz="0" w:space="0" w:color="auto"/>
        <w:bottom w:val="none" w:sz="0" w:space="0" w:color="auto"/>
        <w:right w:val="none" w:sz="0" w:space="0" w:color="auto"/>
      </w:divBdr>
    </w:div>
    <w:div w:id="1381635484">
      <w:bodyDiv w:val="1"/>
      <w:marLeft w:val="0"/>
      <w:marRight w:val="0"/>
      <w:marTop w:val="0"/>
      <w:marBottom w:val="0"/>
      <w:divBdr>
        <w:top w:val="none" w:sz="0" w:space="0" w:color="auto"/>
        <w:left w:val="none" w:sz="0" w:space="0" w:color="auto"/>
        <w:bottom w:val="none" w:sz="0" w:space="0" w:color="auto"/>
        <w:right w:val="none" w:sz="0" w:space="0" w:color="auto"/>
      </w:divBdr>
    </w:div>
    <w:div w:id="1382439059">
      <w:bodyDiv w:val="1"/>
      <w:marLeft w:val="0"/>
      <w:marRight w:val="0"/>
      <w:marTop w:val="0"/>
      <w:marBottom w:val="0"/>
      <w:divBdr>
        <w:top w:val="none" w:sz="0" w:space="0" w:color="auto"/>
        <w:left w:val="none" w:sz="0" w:space="0" w:color="auto"/>
        <w:bottom w:val="none" w:sz="0" w:space="0" w:color="auto"/>
        <w:right w:val="none" w:sz="0" w:space="0" w:color="auto"/>
      </w:divBdr>
    </w:div>
    <w:div w:id="1383402079">
      <w:bodyDiv w:val="1"/>
      <w:marLeft w:val="0"/>
      <w:marRight w:val="0"/>
      <w:marTop w:val="0"/>
      <w:marBottom w:val="0"/>
      <w:divBdr>
        <w:top w:val="none" w:sz="0" w:space="0" w:color="auto"/>
        <w:left w:val="none" w:sz="0" w:space="0" w:color="auto"/>
        <w:bottom w:val="none" w:sz="0" w:space="0" w:color="auto"/>
        <w:right w:val="none" w:sz="0" w:space="0" w:color="auto"/>
      </w:divBdr>
    </w:div>
    <w:div w:id="1387339559">
      <w:bodyDiv w:val="1"/>
      <w:marLeft w:val="0"/>
      <w:marRight w:val="0"/>
      <w:marTop w:val="0"/>
      <w:marBottom w:val="0"/>
      <w:divBdr>
        <w:top w:val="none" w:sz="0" w:space="0" w:color="auto"/>
        <w:left w:val="none" w:sz="0" w:space="0" w:color="auto"/>
        <w:bottom w:val="none" w:sz="0" w:space="0" w:color="auto"/>
        <w:right w:val="none" w:sz="0" w:space="0" w:color="auto"/>
      </w:divBdr>
    </w:div>
    <w:div w:id="1391540913">
      <w:bodyDiv w:val="1"/>
      <w:marLeft w:val="0"/>
      <w:marRight w:val="0"/>
      <w:marTop w:val="0"/>
      <w:marBottom w:val="0"/>
      <w:divBdr>
        <w:top w:val="none" w:sz="0" w:space="0" w:color="auto"/>
        <w:left w:val="none" w:sz="0" w:space="0" w:color="auto"/>
        <w:bottom w:val="none" w:sz="0" w:space="0" w:color="auto"/>
        <w:right w:val="none" w:sz="0" w:space="0" w:color="auto"/>
      </w:divBdr>
    </w:div>
    <w:div w:id="1391612479">
      <w:bodyDiv w:val="1"/>
      <w:marLeft w:val="0"/>
      <w:marRight w:val="0"/>
      <w:marTop w:val="0"/>
      <w:marBottom w:val="0"/>
      <w:divBdr>
        <w:top w:val="none" w:sz="0" w:space="0" w:color="auto"/>
        <w:left w:val="none" w:sz="0" w:space="0" w:color="auto"/>
        <w:bottom w:val="none" w:sz="0" w:space="0" w:color="auto"/>
        <w:right w:val="none" w:sz="0" w:space="0" w:color="auto"/>
      </w:divBdr>
    </w:div>
    <w:div w:id="1395004819">
      <w:bodyDiv w:val="1"/>
      <w:marLeft w:val="0"/>
      <w:marRight w:val="0"/>
      <w:marTop w:val="0"/>
      <w:marBottom w:val="0"/>
      <w:divBdr>
        <w:top w:val="none" w:sz="0" w:space="0" w:color="auto"/>
        <w:left w:val="none" w:sz="0" w:space="0" w:color="auto"/>
        <w:bottom w:val="none" w:sz="0" w:space="0" w:color="auto"/>
        <w:right w:val="none" w:sz="0" w:space="0" w:color="auto"/>
      </w:divBdr>
    </w:div>
    <w:div w:id="1395590348">
      <w:bodyDiv w:val="1"/>
      <w:marLeft w:val="0"/>
      <w:marRight w:val="0"/>
      <w:marTop w:val="0"/>
      <w:marBottom w:val="0"/>
      <w:divBdr>
        <w:top w:val="none" w:sz="0" w:space="0" w:color="auto"/>
        <w:left w:val="none" w:sz="0" w:space="0" w:color="auto"/>
        <w:bottom w:val="none" w:sz="0" w:space="0" w:color="auto"/>
        <w:right w:val="none" w:sz="0" w:space="0" w:color="auto"/>
      </w:divBdr>
    </w:div>
    <w:div w:id="1405837438">
      <w:bodyDiv w:val="1"/>
      <w:marLeft w:val="0"/>
      <w:marRight w:val="0"/>
      <w:marTop w:val="0"/>
      <w:marBottom w:val="0"/>
      <w:divBdr>
        <w:top w:val="none" w:sz="0" w:space="0" w:color="auto"/>
        <w:left w:val="none" w:sz="0" w:space="0" w:color="auto"/>
        <w:bottom w:val="none" w:sz="0" w:space="0" w:color="auto"/>
        <w:right w:val="none" w:sz="0" w:space="0" w:color="auto"/>
      </w:divBdr>
    </w:div>
    <w:div w:id="1408266118">
      <w:bodyDiv w:val="1"/>
      <w:marLeft w:val="0"/>
      <w:marRight w:val="0"/>
      <w:marTop w:val="0"/>
      <w:marBottom w:val="0"/>
      <w:divBdr>
        <w:top w:val="none" w:sz="0" w:space="0" w:color="auto"/>
        <w:left w:val="none" w:sz="0" w:space="0" w:color="auto"/>
        <w:bottom w:val="none" w:sz="0" w:space="0" w:color="auto"/>
        <w:right w:val="none" w:sz="0" w:space="0" w:color="auto"/>
      </w:divBdr>
    </w:div>
    <w:div w:id="1412894466">
      <w:bodyDiv w:val="1"/>
      <w:marLeft w:val="0"/>
      <w:marRight w:val="0"/>
      <w:marTop w:val="0"/>
      <w:marBottom w:val="0"/>
      <w:divBdr>
        <w:top w:val="none" w:sz="0" w:space="0" w:color="auto"/>
        <w:left w:val="none" w:sz="0" w:space="0" w:color="auto"/>
        <w:bottom w:val="none" w:sz="0" w:space="0" w:color="auto"/>
        <w:right w:val="none" w:sz="0" w:space="0" w:color="auto"/>
      </w:divBdr>
    </w:div>
    <w:div w:id="1416240312">
      <w:bodyDiv w:val="1"/>
      <w:marLeft w:val="0"/>
      <w:marRight w:val="0"/>
      <w:marTop w:val="0"/>
      <w:marBottom w:val="0"/>
      <w:divBdr>
        <w:top w:val="none" w:sz="0" w:space="0" w:color="auto"/>
        <w:left w:val="none" w:sz="0" w:space="0" w:color="auto"/>
        <w:bottom w:val="none" w:sz="0" w:space="0" w:color="auto"/>
        <w:right w:val="none" w:sz="0" w:space="0" w:color="auto"/>
      </w:divBdr>
    </w:div>
    <w:div w:id="1422599795">
      <w:bodyDiv w:val="1"/>
      <w:marLeft w:val="0"/>
      <w:marRight w:val="0"/>
      <w:marTop w:val="0"/>
      <w:marBottom w:val="0"/>
      <w:divBdr>
        <w:top w:val="none" w:sz="0" w:space="0" w:color="auto"/>
        <w:left w:val="none" w:sz="0" w:space="0" w:color="auto"/>
        <w:bottom w:val="none" w:sz="0" w:space="0" w:color="auto"/>
        <w:right w:val="none" w:sz="0" w:space="0" w:color="auto"/>
      </w:divBdr>
    </w:div>
    <w:div w:id="1422949800">
      <w:bodyDiv w:val="1"/>
      <w:marLeft w:val="0"/>
      <w:marRight w:val="0"/>
      <w:marTop w:val="0"/>
      <w:marBottom w:val="0"/>
      <w:divBdr>
        <w:top w:val="none" w:sz="0" w:space="0" w:color="auto"/>
        <w:left w:val="none" w:sz="0" w:space="0" w:color="auto"/>
        <w:bottom w:val="none" w:sz="0" w:space="0" w:color="auto"/>
        <w:right w:val="none" w:sz="0" w:space="0" w:color="auto"/>
      </w:divBdr>
    </w:div>
    <w:div w:id="1423061541">
      <w:bodyDiv w:val="1"/>
      <w:marLeft w:val="0"/>
      <w:marRight w:val="0"/>
      <w:marTop w:val="0"/>
      <w:marBottom w:val="0"/>
      <w:divBdr>
        <w:top w:val="none" w:sz="0" w:space="0" w:color="auto"/>
        <w:left w:val="none" w:sz="0" w:space="0" w:color="auto"/>
        <w:bottom w:val="none" w:sz="0" w:space="0" w:color="auto"/>
        <w:right w:val="none" w:sz="0" w:space="0" w:color="auto"/>
      </w:divBdr>
    </w:div>
    <w:div w:id="1423381717">
      <w:bodyDiv w:val="1"/>
      <w:marLeft w:val="0"/>
      <w:marRight w:val="0"/>
      <w:marTop w:val="0"/>
      <w:marBottom w:val="0"/>
      <w:divBdr>
        <w:top w:val="none" w:sz="0" w:space="0" w:color="auto"/>
        <w:left w:val="none" w:sz="0" w:space="0" w:color="auto"/>
        <w:bottom w:val="none" w:sz="0" w:space="0" w:color="auto"/>
        <w:right w:val="none" w:sz="0" w:space="0" w:color="auto"/>
      </w:divBdr>
    </w:div>
    <w:div w:id="1427725755">
      <w:bodyDiv w:val="1"/>
      <w:marLeft w:val="0"/>
      <w:marRight w:val="0"/>
      <w:marTop w:val="0"/>
      <w:marBottom w:val="0"/>
      <w:divBdr>
        <w:top w:val="none" w:sz="0" w:space="0" w:color="auto"/>
        <w:left w:val="none" w:sz="0" w:space="0" w:color="auto"/>
        <w:bottom w:val="none" w:sz="0" w:space="0" w:color="auto"/>
        <w:right w:val="none" w:sz="0" w:space="0" w:color="auto"/>
      </w:divBdr>
    </w:div>
    <w:div w:id="1436175614">
      <w:bodyDiv w:val="1"/>
      <w:marLeft w:val="0"/>
      <w:marRight w:val="0"/>
      <w:marTop w:val="0"/>
      <w:marBottom w:val="0"/>
      <w:divBdr>
        <w:top w:val="none" w:sz="0" w:space="0" w:color="auto"/>
        <w:left w:val="none" w:sz="0" w:space="0" w:color="auto"/>
        <w:bottom w:val="none" w:sz="0" w:space="0" w:color="auto"/>
        <w:right w:val="none" w:sz="0" w:space="0" w:color="auto"/>
      </w:divBdr>
    </w:div>
    <w:div w:id="1447849668">
      <w:bodyDiv w:val="1"/>
      <w:marLeft w:val="0"/>
      <w:marRight w:val="0"/>
      <w:marTop w:val="0"/>
      <w:marBottom w:val="0"/>
      <w:divBdr>
        <w:top w:val="none" w:sz="0" w:space="0" w:color="auto"/>
        <w:left w:val="none" w:sz="0" w:space="0" w:color="auto"/>
        <w:bottom w:val="none" w:sz="0" w:space="0" w:color="auto"/>
        <w:right w:val="none" w:sz="0" w:space="0" w:color="auto"/>
      </w:divBdr>
    </w:div>
    <w:div w:id="1449932054">
      <w:bodyDiv w:val="1"/>
      <w:marLeft w:val="0"/>
      <w:marRight w:val="0"/>
      <w:marTop w:val="0"/>
      <w:marBottom w:val="0"/>
      <w:divBdr>
        <w:top w:val="none" w:sz="0" w:space="0" w:color="auto"/>
        <w:left w:val="none" w:sz="0" w:space="0" w:color="auto"/>
        <w:bottom w:val="none" w:sz="0" w:space="0" w:color="auto"/>
        <w:right w:val="none" w:sz="0" w:space="0" w:color="auto"/>
      </w:divBdr>
    </w:div>
    <w:div w:id="1453095165">
      <w:bodyDiv w:val="1"/>
      <w:marLeft w:val="0"/>
      <w:marRight w:val="0"/>
      <w:marTop w:val="0"/>
      <w:marBottom w:val="0"/>
      <w:divBdr>
        <w:top w:val="none" w:sz="0" w:space="0" w:color="auto"/>
        <w:left w:val="none" w:sz="0" w:space="0" w:color="auto"/>
        <w:bottom w:val="none" w:sz="0" w:space="0" w:color="auto"/>
        <w:right w:val="none" w:sz="0" w:space="0" w:color="auto"/>
      </w:divBdr>
    </w:div>
    <w:div w:id="1455563375">
      <w:bodyDiv w:val="1"/>
      <w:marLeft w:val="0"/>
      <w:marRight w:val="0"/>
      <w:marTop w:val="0"/>
      <w:marBottom w:val="0"/>
      <w:divBdr>
        <w:top w:val="none" w:sz="0" w:space="0" w:color="auto"/>
        <w:left w:val="none" w:sz="0" w:space="0" w:color="auto"/>
        <w:bottom w:val="none" w:sz="0" w:space="0" w:color="auto"/>
        <w:right w:val="none" w:sz="0" w:space="0" w:color="auto"/>
      </w:divBdr>
    </w:div>
    <w:div w:id="1455825678">
      <w:bodyDiv w:val="1"/>
      <w:marLeft w:val="0"/>
      <w:marRight w:val="0"/>
      <w:marTop w:val="0"/>
      <w:marBottom w:val="0"/>
      <w:divBdr>
        <w:top w:val="none" w:sz="0" w:space="0" w:color="auto"/>
        <w:left w:val="none" w:sz="0" w:space="0" w:color="auto"/>
        <w:bottom w:val="none" w:sz="0" w:space="0" w:color="auto"/>
        <w:right w:val="none" w:sz="0" w:space="0" w:color="auto"/>
      </w:divBdr>
    </w:div>
    <w:div w:id="1456871228">
      <w:bodyDiv w:val="1"/>
      <w:marLeft w:val="0"/>
      <w:marRight w:val="0"/>
      <w:marTop w:val="0"/>
      <w:marBottom w:val="0"/>
      <w:divBdr>
        <w:top w:val="none" w:sz="0" w:space="0" w:color="auto"/>
        <w:left w:val="none" w:sz="0" w:space="0" w:color="auto"/>
        <w:bottom w:val="none" w:sz="0" w:space="0" w:color="auto"/>
        <w:right w:val="none" w:sz="0" w:space="0" w:color="auto"/>
      </w:divBdr>
    </w:div>
    <w:div w:id="1460413121">
      <w:bodyDiv w:val="1"/>
      <w:marLeft w:val="0"/>
      <w:marRight w:val="0"/>
      <w:marTop w:val="0"/>
      <w:marBottom w:val="0"/>
      <w:divBdr>
        <w:top w:val="none" w:sz="0" w:space="0" w:color="auto"/>
        <w:left w:val="none" w:sz="0" w:space="0" w:color="auto"/>
        <w:bottom w:val="none" w:sz="0" w:space="0" w:color="auto"/>
        <w:right w:val="none" w:sz="0" w:space="0" w:color="auto"/>
      </w:divBdr>
    </w:div>
    <w:div w:id="1460416160">
      <w:bodyDiv w:val="1"/>
      <w:marLeft w:val="0"/>
      <w:marRight w:val="0"/>
      <w:marTop w:val="0"/>
      <w:marBottom w:val="0"/>
      <w:divBdr>
        <w:top w:val="none" w:sz="0" w:space="0" w:color="auto"/>
        <w:left w:val="none" w:sz="0" w:space="0" w:color="auto"/>
        <w:bottom w:val="none" w:sz="0" w:space="0" w:color="auto"/>
        <w:right w:val="none" w:sz="0" w:space="0" w:color="auto"/>
      </w:divBdr>
    </w:div>
    <w:div w:id="1466586520">
      <w:bodyDiv w:val="1"/>
      <w:marLeft w:val="0"/>
      <w:marRight w:val="0"/>
      <w:marTop w:val="0"/>
      <w:marBottom w:val="0"/>
      <w:divBdr>
        <w:top w:val="none" w:sz="0" w:space="0" w:color="auto"/>
        <w:left w:val="none" w:sz="0" w:space="0" w:color="auto"/>
        <w:bottom w:val="none" w:sz="0" w:space="0" w:color="auto"/>
        <w:right w:val="none" w:sz="0" w:space="0" w:color="auto"/>
      </w:divBdr>
    </w:div>
    <w:div w:id="1467625368">
      <w:bodyDiv w:val="1"/>
      <w:marLeft w:val="0"/>
      <w:marRight w:val="0"/>
      <w:marTop w:val="0"/>
      <w:marBottom w:val="0"/>
      <w:divBdr>
        <w:top w:val="none" w:sz="0" w:space="0" w:color="auto"/>
        <w:left w:val="none" w:sz="0" w:space="0" w:color="auto"/>
        <w:bottom w:val="none" w:sz="0" w:space="0" w:color="auto"/>
        <w:right w:val="none" w:sz="0" w:space="0" w:color="auto"/>
      </w:divBdr>
    </w:div>
    <w:div w:id="1471289272">
      <w:bodyDiv w:val="1"/>
      <w:marLeft w:val="0"/>
      <w:marRight w:val="0"/>
      <w:marTop w:val="0"/>
      <w:marBottom w:val="0"/>
      <w:divBdr>
        <w:top w:val="none" w:sz="0" w:space="0" w:color="auto"/>
        <w:left w:val="none" w:sz="0" w:space="0" w:color="auto"/>
        <w:bottom w:val="none" w:sz="0" w:space="0" w:color="auto"/>
        <w:right w:val="none" w:sz="0" w:space="0" w:color="auto"/>
      </w:divBdr>
    </w:div>
    <w:div w:id="1480154355">
      <w:bodyDiv w:val="1"/>
      <w:marLeft w:val="0"/>
      <w:marRight w:val="0"/>
      <w:marTop w:val="0"/>
      <w:marBottom w:val="0"/>
      <w:divBdr>
        <w:top w:val="none" w:sz="0" w:space="0" w:color="auto"/>
        <w:left w:val="none" w:sz="0" w:space="0" w:color="auto"/>
        <w:bottom w:val="none" w:sz="0" w:space="0" w:color="auto"/>
        <w:right w:val="none" w:sz="0" w:space="0" w:color="auto"/>
      </w:divBdr>
    </w:div>
    <w:div w:id="1480612077">
      <w:bodyDiv w:val="1"/>
      <w:marLeft w:val="0"/>
      <w:marRight w:val="0"/>
      <w:marTop w:val="0"/>
      <w:marBottom w:val="0"/>
      <w:divBdr>
        <w:top w:val="none" w:sz="0" w:space="0" w:color="auto"/>
        <w:left w:val="none" w:sz="0" w:space="0" w:color="auto"/>
        <w:bottom w:val="none" w:sz="0" w:space="0" w:color="auto"/>
        <w:right w:val="none" w:sz="0" w:space="0" w:color="auto"/>
      </w:divBdr>
    </w:div>
    <w:div w:id="1481575191">
      <w:bodyDiv w:val="1"/>
      <w:marLeft w:val="0"/>
      <w:marRight w:val="0"/>
      <w:marTop w:val="0"/>
      <w:marBottom w:val="0"/>
      <w:divBdr>
        <w:top w:val="none" w:sz="0" w:space="0" w:color="auto"/>
        <w:left w:val="none" w:sz="0" w:space="0" w:color="auto"/>
        <w:bottom w:val="none" w:sz="0" w:space="0" w:color="auto"/>
        <w:right w:val="none" w:sz="0" w:space="0" w:color="auto"/>
      </w:divBdr>
    </w:div>
    <w:div w:id="1483741142">
      <w:bodyDiv w:val="1"/>
      <w:marLeft w:val="0"/>
      <w:marRight w:val="0"/>
      <w:marTop w:val="0"/>
      <w:marBottom w:val="0"/>
      <w:divBdr>
        <w:top w:val="none" w:sz="0" w:space="0" w:color="auto"/>
        <w:left w:val="none" w:sz="0" w:space="0" w:color="auto"/>
        <w:bottom w:val="none" w:sz="0" w:space="0" w:color="auto"/>
        <w:right w:val="none" w:sz="0" w:space="0" w:color="auto"/>
      </w:divBdr>
    </w:div>
    <w:div w:id="1488135671">
      <w:bodyDiv w:val="1"/>
      <w:marLeft w:val="0"/>
      <w:marRight w:val="0"/>
      <w:marTop w:val="0"/>
      <w:marBottom w:val="0"/>
      <w:divBdr>
        <w:top w:val="none" w:sz="0" w:space="0" w:color="auto"/>
        <w:left w:val="none" w:sz="0" w:space="0" w:color="auto"/>
        <w:bottom w:val="none" w:sz="0" w:space="0" w:color="auto"/>
        <w:right w:val="none" w:sz="0" w:space="0" w:color="auto"/>
      </w:divBdr>
    </w:div>
    <w:div w:id="1500274110">
      <w:bodyDiv w:val="1"/>
      <w:marLeft w:val="0"/>
      <w:marRight w:val="0"/>
      <w:marTop w:val="0"/>
      <w:marBottom w:val="0"/>
      <w:divBdr>
        <w:top w:val="none" w:sz="0" w:space="0" w:color="auto"/>
        <w:left w:val="none" w:sz="0" w:space="0" w:color="auto"/>
        <w:bottom w:val="none" w:sz="0" w:space="0" w:color="auto"/>
        <w:right w:val="none" w:sz="0" w:space="0" w:color="auto"/>
      </w:divBdr>
    </w:div>
    <w:div w:id="1503813996">
      <w:bodyDiv w:val="1"/>
      <w:marLeft w:val="0"/>
      <w:marRight w:val="0"/>
      <w:marTop w:val="0"/>
      <w:marBottom w:val="0"/>
      <w:divBdr>
        <w:top w:val="none" w:sz="0" w:space="0" w:color="auto"/>
        <w:left w:val="none" w:sz="0" w:space="0" w:color="auto"/>
        <w:bottom w:val="none" w:sz="0" w:space="0" w:color="auto"/>
        <w:right w:val="none" w:sz="0" w:space="0" w:color="auto"/>
      </w:divBdr>
    </w:div>
    <w:div w:id="1505704599">
      <w:bodyDiv w:val="1"/>
      <w:marLeft w:val="0"/>
      <w:marRight w:val="0"/>
      <w:marTop w:val="0"/>
      <w:marBottom w:val="0"/>
      <w:divBdr>
        <w:top w:val="none" w:sz="0" w:space="0" w:color="auto"/>
        <w:left w:val="none" w:sz="0" w:space="0" w:color="auto"/>
        <w:bottom w:val="none" w:sz="0" w:space="0" w:color="auto"/>
        <w:right w:val="none" w:sz="0" w:space="0" w:color="auto"/>
      </w:divBdr>
    </w:div>
    <w:div w:id="1506169020">
      <w:bodyDiv w:val="1"/>
      <w:marLeft w:val="0"/>
      <w:marRight w:val="0"/>
      <w:marTop w:val="0"/>
      <w:marBottom w:val="0"/>
      <w:divBdr>
        <w:top w:val="none" w:sz="0" w:space="0" w:color="auto"/>
        <w:left w:val="none" w:sz="0" w:space="0" w:color="auto"/>
        <w:bottom w:val="none" w:sz="0" w:space="0" w:color="auto"/>
        <w:right w:val="none" w:sz="0" w:space="0" w:color="auto"/>
      </w:divBdr>
    </w:div>
    <w:div w:id="1506478169">
      <w:bodyDiv w:val="1"/>
      <w:marLeft w:val="0"/>
      <w:marRight w:val="0"/>
      <w:marTop w:val="0"/>
      <w:marBottom w:val="0"/>
      <w:divBdr>
        <w:top w:val="none" w:sz="0" w:space="0" w:color="auto"/>
        <w:left w:val="none" w:sz="0" w:space="0" w:color="auto"/>
        <w:bottom w:val="none" w:sz="0" w:space="0" w:color="auto"/>
        <w:right w:val="none" w:sz="0" w:space="0" w:color="auto"/>
      </w:divBdr>
    </w:div>
    <w:div w:id="1507286959">
      <w:bodyDiv w:val="1"/>
      <w:marLeft w:val="0"/>
      <w:marRight w:val="0"/>
      <w:marTop w:val="0"/>
      <w:marBottom w:val="0"/>
      <w:divBdr>
        <w:top w:val="none" w:sz="0" w:space="0" w:color="auto"/>
        <w:left w:val="none" w:sz="0" w:space="0" w:color="auto"/>
        <w:bottom w:val="none" w:sz="0" w:space="0" w:color="auto"/>
        <w:right w:val="none" w:sz="0" w:space="0" w:color="auto"/>
      </w:divBdr>
    </w:div>
    <w:div w:id="1508835447">
      <w:bodyDiv w:val="1"/>
      <w:marLeft w:val="0"/>
      <w:marRight w:val="0"/>
      <w:marTop w:val="0"/>
      <w:marBottom w:val="0"/>
      <w:divBdr>
        <w:top w:val="none" w:sz="0" w:space="0" w:color="auto"/>
        <w:left w:val="none" w:sz="0" w:space="0" w:color="auto"/>
        <w:bottom w:val="none" w:sz="0" w:space="0" w:color="auto"/>
        <w:right w:val="none" w:sz="0" w:space="0" w:color="auto"/>
      </w:divBdr>
    </w:div>
    <w:div w:id="1509564355">
      <w:bodyDiv w:val="1"/>
      <w:marLeft w:val="0"/>
      <w:marRight w:val="0"/>
      <w:marTop w:val="0"/>
      <w:marBottom w:val="0"/>
      <w:divBdr>
        <w:top w:val="none" w:sz="0" w:space="0" w:color="auto"/>
        <w:left w:val="none" w:sz="0" w:space="0" w:color="auto"/>
        <w:bottom w:val="none" w:sz="0" w:space="0" w:color="auto"/>
        <w:right w:val="none" w:sz="0" w:space="0" w:color="auto"/>
      </w:divBdr>
    </w:div>
    <w:div w:id="1509831177">
      <w:bodyDiv w:val="1"/>
      <w:marLeft w:val="0"/>
      <w:marRight w:val="0"/>
      <w:marTop w:val="0"/>
      <w:marBottom w:val="0"/>
      <w:divBdr>
        <w:top w:val="none" w:sz="0" w:space="0" w:color="auto"/>
        <w:left w:val="none" w:sz="0" w:space="0" w:color="auto"/>
        <w:bottom w:val="none" w:sz="0" w:space="0" w:color="auto"/>
        <w:right w:val="none" w:sz="0" w:space="0" w:color="auto"/>
      </w:divBdr>
    </w:div>
    <w:div w:id="1511874491">
      <w:bodyDiv w:val="1"/>
      <w:marLeft w:val="0"/>
      <w:marRight w:val="0"/>
      <w:marTop w:val="0"/>
      <w:marBottom w:val="0"/>
      <w:divBdr>
        <w:top w:val="none" w:sz="0" w:space="0" w:color="auto"/>
        <w:left w:val="none" w:sz="0" w:space="0" w:color="auto"/>
        <w:bottom w:val="none" w:sz="0" w:space="0" w:color="auto"/>
        <w:right w:val="none" w:sz="0" w:space="0" w:color="auto"/>
      </w:divBdr>
    </w:div>
    <w:div w:id="1513377772">
      <w:bodyDiv w:val="1"/>
      <w:marLeft w:val="0"/>
      <w:marRight w:val="0"/>
      <w:marTop w:val="0"/>
      <w:marBottom w:val="0"/>
      <w:divBdr>
        <w:top w:val="none" w:sz="0" w:space="0" w:color="auto"/>
        <w:left w:val="none" w:sz="0" w:space="0" w:color="auto"/>
        <w:bottom w:val="none" w:sz="0" w:space="0" w:color="auto"/>
        <w:right w:val="none" w:sz="0" w:space="0" w:color="auto"/>
      </w:divBdr>
    </w:div>
    <w:div w:id="1514489689">
      <w:bodyDiv w:val="1"/>
      <w:marLeft w:val="0"/>
      <w:marRight w:val="0"/>
      <w:marTop w:val="0"/>
      <w:marBottom w:val="0"/>
      <w:divBdr>
        <w:top w:val="none" w:sz="0" w:space="0" w:color="auto"/>
        <w:left w:val="none" w:sz="0" w:space="0" w:color="auto"/>
        <w:bottom w:val="none" w:sz="0" w:space="0" w:color="auto"/>
        <w:right w:val="none" w:sz="0" w:space="0" w:color="auto"/>
      </w:divBdr>
    </w:div>
    <w:div w:id="1516191257">
      <w:bodyDiv w:val="1"/>
      <w:marLeft w:val="0"/>
      <w:marRight w:val="0"/>
      <w:marTop w:val="0"/>
      <w:marBottom w:val="0"/>
      <w:divBdr>
        <w:top w:val="none" w:sz="0" w:space="0" w:color="auto"/>
        <w:left w:val="none" w:sz="0" w:space="0" w:color="auto"/>
        <w:bottom w:val="none" w:sz="0" w:space="0" w:color="auto"/>
        <w:right w:val="none" w:sz="0" w:space="0" w:color="auto"/>
      </w:divBdr>
    </w:div>
    <w:div w:id="1520579435">
      <w:bodyDiv w:val="1"/>
      <w:marLeft w:val="0"/>
      <w:marRight w:val="0"/>
      <w:marTop w:val="0"/>
      <w:marBottom w:val="0"/>
      <w:divBdr>
        <w:top w:val="none" w:sz="0" w:space="0" w:color="auto"/>
        <w:left w:val="none" w:sz="0" w:space="0" w:color="auto"/>
        <w:bottom w:val="none" w:sz="0" w:space="0" w:color="auto"/>
        <w:right w:val="none" w:sz="0" w:space="0" w:color="auto"/>
      </w:divBdr>
    </w:div>
    <w:div w:id="1521701390">
      <w:bodyDiv w:val="1"/>
      <w:marLeft w:val="0"/>
      <w:marRight w:val="0"/>
      <w:marTop w:val="0"/>
      <w:marBottom w:val="0"/>
      <w:divBdr>
        <w:top w:val="none" w:sz="0" w:space="0" w:color="auto"/>
        <w:left w:val="none" w:sz="0" w:space="0" w:color="auto"/>
        <w:bottom w:val="none" w:sz="0" w:space="0" w:color="auto"/>
        <w:right w:val="none" w:sz="0" w:space="0" w:color="auto"/>
      </w:divBdr>
    </w:div>
    <w:div w:id="1527058391">
      <w:bodyDiv w:val="1"/>
      <w:marLeft w:val="0"/>
      <w:marRight w:val="0"/>
      <w:marTop w:val="0"/>
      <w:marBottom w:val="0"/>
      <w:divBdr>
        <w:top w:val="none" w:sz="0" w:space="0" w:color="auto"/>
        <w:left w:val="none" w:sz="0" w:space="0" w:color="auto"/>
        <w:bottom w:val="none" w:sz="0" w:space="0" w:color="auto"/>
        <w:right w:val="none" w:sz="0" w:space="0" w:color="auto"/>
      </w:divBdr>
    </w:div>
    <w:div w:id="1535845447">
      <w:bodyDiv w:val="1"/>
      <w:marLeft w:val="0"/>
      <w:marRight w:val="0"/>
      <w:marTop w:val="0"/>
      <w:marBottom w:val="0"/>
      <w:divBdr>
        <w:top w:val="none" w:sz="0" w:space="0" w:color="auto"/>
        <w:left w:val="none" w:sz="0" w:space="0" w:color="auto"/>
        <w:bottom w:val="none" w:sz="0" w:space="0" w:color="auto"/>
        <w:right w:val="none" w:sz="0" w:space="0" w:color="auto"/>
      </w:divBdr>
    </w:div>
    <w:div w:id="1536887452">
      <w:bodyDiv w:val="1"/>
      <w:marLeft w:val="0"/>
      <w:marRight w:val="0"/>
      <w:marTop w:val="0"/>
      <w:marBottom w:val="0"/>
      <w:divBdr>
        <w:top w:val="none" w:sz="0" w:space="0" w:color="auto"/>
        <w:left w:val="none" w:sz="0" w:space="0" w:color="auto"/>
        <w:bottom w:val="none" w:sz="0" w:space="0" w:color="auto"/>
        <w:right w:val="none" w:sz="0" w:space="0" w:color="auto"/>
      </w:divBdr>
    </w:div>
    <w:div w:id="1538003192">
      <w:bodyDiv w:val="1"/>
      <w:marLeft w:val="0"/>
      <w:marRight w:val="0"/>
      <w:marTop w:val="0"/>
      <w:marBottom w:val="0"/>
      <w:divBdr>
        <w:top w:val="none" w:sz="0" w:space="0" w:color="auto"/>
        <w:left w:val="none" w:sz="0" w:space="0" w:color="auto"/>
        <w:bottom w:val="none" w:sz="0" w:space="0" w:color="auto"/>
        <w:right w:val="none" w:sz="0" w:space="0" w:color="auto"/>
      </w:divBdr>
    </w:div>
    <w:div w:id="1538394625">
      <w:bodyDiv w:val="1"/>
      <w:marLeft w:val="0"/>
      <w:marRight w:val="0"/>
      <w:marTop w:val="0"/>
      <w:marBottom w:val="0"/>
      <w:divBdr>
        <w:top w:val="none" w:sz="0" w:space="0" w:color="auto"/>
        <w:left w:val="none" w:sz="0" w:space="0" w:color="auto"/>
        <w:bottom w:val="none" w:sz="0" w:space="0" w:color="auto"/>
        <w:right w:val="none" w:sz="0" w:space="0" w:color="auto"/>
      </w:divBdr>
    </w:div>
    <w:div w:id="1539774496">
      <w:bodyDiv w:val="1"/>
      <w:marLeft w:val="0"/>
      <w:marRight w:val="0"/>
      <w:marTop w:val="0"/>
      <w:marBottom w:val="0"/>
      <w:divBdr>
        <w:top w:val="none" w:sz="0" w:space="0" w:color="auto"/>
        <w:left w:val="none" w:sz="0" w:space="0" w:color="auto"/>
        <w:bottom w:val="none" w:sz="0" w:space="0" w:color="auto"/>
        <w:right w:val="none" w:sz="0" w:space="0" w:color="auto"/>
      </w:divBdr>
    </w:div>
    <w:div w:id="1541551912">
      <w:bodyDiv w:val="1"/>
      <w:marLeft w:val="0"/>
      <w:marRight w:val="0"/>
      <w:marTop w:val="0"/>
      <w:marBottom w:val="0"/>
      <w:divBdr>
        <w:top w:val="none" w:sz="0" w:space="0" w:color="auto"/>
        <w:left w:val="none" w:sz="0" w:space="0" w:color="auto"/>
        <w:bottom w:val="none" w:sz="0" w:space="0" w:color="auto"/>
        <w:right w:val="none" w:sz="0" w:space="0" w:color="auto"/>
      </w:divBdr>
    </w:div>
    <w:div w:id="1542086584">
      <w:bodyDiv w:val="1"/>
      <w:marLeft w:val="0"/>
      <w:marRight w:val="0"/>
      <w:marTop w:val="0"/>
      <w:marBottom w:val="0"/>
      <w:divBdr>
        <w:top w:val="none" w:sz="0" w:space="0" w:color="auto"/>
        <w:left w:val="none" w:sz="0" w:space="0" w:color="auto"/>
        <w:bottom w:val="none" w:sz="0" w:space="0" w:color="auto"/>
        <w:right w:val="none" w:sz="0" w:space="0" w:color="auto"/>
      </w:divBdr>
    </w:div>
    <w:div w:id="1550067256">
      <w:bodyDiv w:val="1"/>
      <w:marLeft w:val="0"/>
      <w:marRight w:val="0"/>
      <w:marTop w:val="0"/>
      <w:marBottom w:val="0"/>
      <w:divBdr>
        <w:top w:val="none" w:sz="0" w:space="0" w:color="auto"/>
        <w:left w:val="none" w:sz="0" w:space="0" w:color="auto"/>
        <w:bottom w:val="none" w:sz="0" w:space="0" w:color="auto"/>
        <w:right w:val="none" w:sz="0" w:space="0" w:color="auto"/>
      </w:divBdr>
    </w:div>
    <w:div w:id="1551183091">
      <w:bodyDiv w:val="1"/>
      <w:marLeft w:val="0"/>
      <w:marRight w:val="0"/>
      <w:marTop w:val="0"/>
      <w:marBottom w:val="0"/>
      <w:divBdr>
        <w:top w:val="none" w:sz="0" w:space="0" w:color="auto"/>
        <w:left w:val="none" w:sz="0" w:space="0" w:color="auto"/>
        <w:bottom w:val="none" w:sz="0" w:space="0" w:color="auto"/>
        <w:right w:val="none" w:sz="0" w:space="0" w:color="auto"/>
      </w:divBdr>
    </w:div>
    <w:div w:id="1552646054">
      <w:bodyDiv w:val="1"/>
      <w:marLeft w:val="0"/>
      <w:marRight w:val="0"/>
      <w:marTop w:val="0"/>
      <w:marBottom w:val="0"/>
      <w:divBdr>
        <w:top w:val="none" w:sz="0" w:space="0" w:color="auto"/>
        <w:left w:val="none" w:sz="0" w:space="0" w:color="auto"/>
        <w:bottom w:val="none" w:sz="0" w:space="0" w:color="auto"/>
        <w:right w:val="none" w:sz="0" w:space="0" w:color="auto"/>
      </w:divBdr>
    </w:div>
    <w:div w:id="1554806252">
      <w:bodyDiv w:val="1"/>
      <w:marLeft w:val="0"/>
      <w:marRight w:val="0"/>
      <w:marTop w:val="0"/>
      <w:marBottom w:val="0"/>
      <w:divBdr>
        <w:top w:val="none" w:sz="0" w:space="0" w:color="auto"/>
        <w:left w:val="none" w:sz="0" w:space="0" w:color="auto"/>
        <w:bottom w:val="none" w:sz="0" w:space="0" w:color="auto"/>
        <w:right w:val="none" w:sz="0" w:space="0" w:color="auto"/>
      </w:divBdr>
    </w:div>
    <w:div w:id="1561405802">
      <w:bodyDiv w:val="1"/>
      <w:marLeft w:val="0"/>
      <w:marRight w:val="0"/>
      <w:marTop w:val="0"/>
      <w:marBottom w:val="0"/>
      <w:divBdr>
        <w:top w:val="none" w:sz="0" w:space="0" w:color="auto"/>
        <w:left w:val="none" w:sz="0" w:space="0" w:color="auto"/>
        <w:bottom w:val="none" w:sz="0" w:space="0" w:color="auto"/>
        <w:right w:val="none" w:sz="0" w:space="0" w:color="auto"/>
      </w:divBdr>
    </w:div>
    <w:div w:id="1562136242">
      <w:bodyDiv w:val="1"/>
      <w:marLeft w:val="0"/>
      <w:marRight w:val="0"/>
      <w:marTop w:val="0"/>
      <w:marBottom w:val="0"/>
      <w:divBdr>
        <w:top w:val="none" w:sz="0" w:space="0" w:color="auto"/>
        <w:left w:val="none" w:sz="0" w:space="0" w:color="auto"/>
        <w:bottom w:val="none" w:sz="0" w:space="0" w:color="auto"/>
        <w:right w:val="none" w:sz="0" w:space="0" w:color="auto"/>
      </w:divBdr>
    </w:div>
    <w:div w:id="1567111068">
      <w:bodyDiv w:val="1"/>
      <w:marLeft w:val="0"/>
      <w:marRight w:val="0"/>
      <w:marTop w:val="0"/>
      <w:marBottom w:val="0"/>
      <w:divBdr>
        <w:top w:val="none" w:sz="0" w:space="0" w:color="auto"/>
        <w:left w:val="none" w:sz="0" w:space="0" w:color="auto"/>
        <w:bottom w:val="none" w:sz="0" w:space="0" w:color="auto"/>
        <w:right w:val="none" w:sz="0" w:space="0" w:color="auto"/>
      </w:divBdr>
    </w:div>
    <w:div w:id="1571845431">
      <w:bodyDiv w:val="1"/>
      <w:marLeft w:val="0"/>
      <w:marRight w:val="0"/>
      <w:marTop w:val="0"/>
      <w:marBottom w:val="0"/>
      <w:divBdr>
        <w:top w:val="none" w:sz="0" w:space="0" w:color="auto"/>
        <w:left w:val="none" w:sz="0" w:space="0" w:color="auto"/>
        <w:bottom w:val="none" w:sz="0" w:space="0" w:color="auto"/>
        <w:right w:val="none" w:sz="0" w:space="0" w:color="auto"/>
      </w:divBdr>
    </w:div>
    <w:div w:id="1572739059">
      <w:bodyDiv w:val="1"/>
      <w:marLeft w:val="0"/>
      <w:marRight w:val="0"/>
      <w:marTop w:val="0"/>
      <w:marBottom w:val="0"/>
      <w:divBdr>
        <w:top w:val="none" w:sz="0" w:space="0" w:color="auto"/>
        <w:left w:val="none" w:sz="0" w:space="0" w:color="auto"/>
        <w:bottom w:val="none" w:sz="0" w:space="0" w:color="auto"/>
        <w:right w:val="none" w:sz="0" w:space="0" w:color="auto"/>
      </w:divBdr>
    </w:div>
    <w:div w:id="1573151903">
      <w:bodyDiv w:val="1"/>
      <w:marLeft w:val="0"/>
      <w:marRight w:val="0"/>
      <w:marTop w:val="0"/>
      <w:marBottom w:val="0"/>
      <w:divBdr>
        <w:top w:val="none" w:sz="0" w:space="0" w:color="auto"/>
        <w:left w:val="none" w:sz="0" w:space="0" w:color="auto"/>
        <w:bottom w:val="none" w:sz="0" w:space="0" w:color="auto"/>
        <w:right w:val="none" w:sz="0" w:space="0" w:color="auto"/>
      </w:divBdr>
    </w:div>
    <w:div w:id="1579099159">
      <w:bodyDiv w:val="1"/>
      <w:marLeft w:val="0"/>
      <w:marRight w:val="0"/>
      <w:marTop w:val="0"/>
      <w:marBottom w:val="0"/>
      <w:divBdr>
        <w:top w:val="none" w:sz="0" w:space="0" w:color="auto"/>
        <w:left w:val="none" w:sz="0" w:space="0" w:color="auto"/>
        <w:bottom w:val="none" w:sz="0" w:space="0" w:color="auto"/>
        <w:right w:val="none" w:sz="0" w:space="0" w:color="auto"/>
      </w:divBdr>
    </w:div>
    <w:div w:id="1582521876">
      <w:bodyDiv w:val="1"/>
      <w:marLeft w:val="0"/>
      <w:marRight w:val="0"/>
      <w:marTop w:val="0"/>
      <w:marBottom w:val="0"/>
      <w:divBdr>
        <w:top w:val="none" w:sz="0" w:space="0" w:color="auto"/>
        <w:left w:val="none" w:sz="0" w:space="0" w:color="auto"/>
        <w:bottom w:val="none" w:sz="0" w:space="0" w:color="auto"/>
        <w:right w:val="none" w:sz="0" w:space="0" w:color="auto"/>
      </w:divBdr>
    </w:div>
    <w:div w:id="1591625286">
      <w:bodyDiv w:val="1"/>
      <w:marLeft w:val="0"/>
      <w:marRight w:val="0"/>
      <w:marTop w:val="0"/>
      <w:marBottom w:val="0"/>
      <w:divBdr>
        <w:top w:val="none" w:sz="0" w:space="0" w:color="auto"/>
        <w:left w:val="none" w:sz="0" w:space="0" w:color="auto"/>
        <w:bottom w:val="none" w:sz="0" w:space="0" w:color="auto"/>
        <w:right w:val="none" w:sz="0" w:space="0" w:color="auto"/>
      </w:divBdr>
    </w:div>
    <w:div w:id="1591936161">
      <w:bodyDiv w:val="1"/>
      <w:marLeft w:val="0"/>
      <w:marRight w:val="0"/>
      <w:marTop w:val="0"/>
      <w:marBottom w:val="0"/>
      <w:divBdr>
        <w:top w:val="none" w:sz="0" w:space="0" w:color="auto"/>
        <w:left w:val="none" w:sz="0" w:space="0" w:color="auto"/>
        <w:bottom w:val="none" w:sz="0" w:space="0" w:color="auto"/>
        <w:right w:val="none" w:sz="0" w:space="0" w:color="auto"/>
      </w:divBdr>
    </w:div>
    <w:div w:id="1593321003">
      <w:bodyDiv w:val="1"/>
      <w:marLeft w:val="0"/>
      <w:marRight w:val="0"/>
      <w:marTop w:val="0"/>
      <w:marBottom w:val="0"/>
      <w:divBdr>
        <w:top w:val="none" w:sz="0" w:space="0" w:color="auto"/>
        <w:left w:val="none" w:sz="0" w:space="0" w:color="auto"/>
        <w:bottom w:val="none" w:sz="0" w:space="0" w:color="auto"/>
        <w:right w:val="none" w:sz="0" w:space="0" w:color="auto"/>
      </w:divBdr>
    </w:div>
    <w:div w:id="1606576654">
      <w:bodyDiv w:val="1"/>
      <w:marLeft w:val="0"/>
      <w:marRight w:val="0"/>
      <w:marTop w:val="0"/>
      <w:marBottom w:val="0"/>
      <w:divBdr>
        <w:top w:val="none" w:sz="0" w:space="0" w:color="auto"/>
        <w:left w:val="none" w:sz="0" w:space="0" w:color="auto"/>
        <w:bottom w:val="none" w:sz="0" w:space="0" w:color="auto"/>
        <w:right w:val="none" w:sz="0" w:space="0" w:color="auto"/>
      </w:divBdr>
    </w:div>
    <w:div w:id="1610165568">
      <w:bodyDiv w:val="1"/>
      <w:marLeft w:val="0"/>
      <w:marRight w:val="0"/>
      <w:marTop w:val="0"/>
      <w:marBottom w:val="0"/>
      <w:divBdr>
        <w:top w:val="none" w:sz="0" w:space="0" w:color="auto"/>
        <w:left w:val="none" w:sz="0" w:space="0" w:color="auto"/>
        <w:bottom w:val="none" w:sz="0" w:space="0" w:color="auto"/>
        <w:right w:val="none" w:sz="0" w:space="0" w:color="auto"/>
      </w:divBdr>
    </w:div>
    <w:div w:id="1611930179">
      <w:bodyDiv w:val="1"/>
      <w:marLeft w:val="0"/>
      <w:marRight w:val="0"/>
      <w:marTop w:val="0"/>
      <w:marBottom w:val="0"/>
      <w:divBdr>
        <w:top w:val="none" w:sz="0" w:space="0" w:color="auto"/>
        <w:left w:val="none" w:sz="0" w:space="0" w:color="auto"/>
        <w:bottom w:val="none" w:sz="0" w:space="0" w:color="auto"/>
        <w:right w:val="none" w:sz="0" w:space="0" w:color="auto"/>
      </w:divBdr>
    </w:div>
    <w:div w:id="1614628342">
      <w:bodyDiv w:val="1"/>
      <w:marLeft w:val="0"/>
      <w:marRight w:val="0"/>
      <w:marTop w:val="0"/>
      <w:marBottom w:val="0"/>
      <w:divBdr>
        <w:top w:val="none" w:sz="0" w:space="0" w:color="auto"/>
        <w:left w:val="none" w:sz="0" w:space="0" w:color="auto"/>
        <w:bottom w:val="none" w:sz="0" w:space="0" w:color="auto"/>
        <w:right w:val="none" w:sz="0" w:space="0" w:color="auto"/>
      </w:divBdr>
    </w:div>
    <w:div w:id="1615134875">
      <w:bodyDiv w:val="1"/>
      <w:marLeft w:val="0"/>
      <w:marRight w:val="0"/>
      <w:marTop w:val="0"/>
      <w:marBottom w:val="0"/>
      <w:divBdr>
        <w:top w:val="none" w:sz="0" w:space="0" w:color="auto"/>
        <w:left w:val="none" w:sz="0" w:space="0" w:color="auto"/>
        <w:bottom w:val="none" w:sz="0" w:space="0" w:color="auto"/>
        <w:right w:val="none" w:sz="0" w:space="0" w:color="auto"/>
      </w:divBdr>
    </w:div>
    <w:div w:id="1616908120">
      <w:bodyDiv w:val="1"/>
      <w:marLeft w:val="0"/>
      <w:marRight w:val="0"/>
      <w:marTop w:val="0"/>
      <w:marBottom w:val="0"/>
      <w:divBdr>
        <w:top w:val="none" w:sz="0" w:space="0" w:color="auto"/>
        <w:left w:val="none" w:sz="0" w:space="0" w:color="auto"/>
        <w:bottom w:val="none" w:sz="0" w:space="0" w:color="auto"/>
        <w:right w:val="none" w:sz="0" w:space="0" w:color="auto"/>
      </w:divBdr>
    </w:div>
    <w:div w:id="1617637983">
      <w:bodyDiv w:val="1"/>
      <w:marLeft w:val="0"/>
      <w:marRight w:val="0"/>
      <w:marTop w:val="0"/>
      <w:marBottom w:val="0"/>
      <w:divBdr>
        <w:top w:val="none" w:sz="0" w:space="0" w:color="auto"/>
        <w:left w:val="none" w:sz="0" w:space="0" w:color="auto"/>
        <w:bottom w:val="none" w:sz="0" w:space="0" w:color="auto"/>
        <w:right w:val="none" w:sz="0" w:space="0" w:color="auto"/>
      </w:divBdr>
    </w:div>
    <w:div w:id="1621448240">
      <w:bodyDiv w:val="1"/>
      <w:marLeft w:val="0"/>
      <w:marRight w:val="0"/>
      <w:marTop w:val="0"/>
      <w:marBottom w:val="0"/>
      <w:divBdr>
        <w:top w:val="none" w:sz="0" w:space="0" w:color="auto"/>
        <w:left w:val="none" w:sz="0" w:space="0" w:color="auto"/>
        <w:bottom w:val="none" w:sz="0" w:space="0" w:color="auto"/>
        <w:right w:val="none" w:sz="0" w:space="0" w:color="auto"/>
      </w:divBdr>
    </w:div>
    <w:div w:id="1622225253">
      <w:bodyDiv w:val="1"/>
      <w:marLeft w:val="0"/>
      <w:marRight w:val="0"/>
      <w:marTop w:val="0"/>
      <w:marBottom w:val="0"/>
      <w:divBdr>
        <w:top w:val="none" w:sz="0" w:space="0" w:color="auto"/>
        <w:left w:val="none" w:sz="0" w:space="0" w:color="auto"/>
        <w:bottom w:val="none" w:sz="0" w:space="0" w:color="auto"/>
        <w:right w:val="none" w:sz="0" w:space="0" w:color="auto"/>
      </w:divBdr>
    </w:div>
    <w:div w:id="1622567228">
      <w:bodyDiv w:val="1"/>
      <w:marLeft w:val="0"/>
      <w:marRight w:val="0"/>
      <w:marTop w:val="0"/>
      <w:marBottom w:val="0"/>
      <w:divBdr>
        <w:top w:val="none" w:sz="0" w:space="0" w:color="auto"/>
        <w:left w:val="none" w:sz="0" w:space="0" w:color="auto"/>
        <w:bottom w:val="none" w:sz="0" w:space="0" w:color="auto"/>
        <w:right w:val="none" w:sz="0" w:space="0" w:color="auto"/>
      </w:divBdr>
    </w:div>
    <w:div w:id="1623612315">
      <w:bodyDiv w:val="1"/>
      <w:marLeft w:val="0"/>
      <w:marRight w:val="0"/>
      <w:marTop w:val="0"/>
      <w:marBottom w:val="0"/>
      <w:divBdr>
        <w:top w:val="none" w:sz="0" w:space="0" w:color="auto"/>
        <w:left w:val="none" w:sz="0" w:space="0" w:color="auto"/>
        <w:bottom w:val="none" w:sz="0" w:space="0" w:color="auto"/>
        <w:right w:val="none" w:sz="0" w:space="0" w:color="auto"/>
      </w:divBdr>
    </w:div>
    <w:div w:id="1632898001">
      <w:bodyDiv w:val="1"/>
      <w:marLeft w:val="0"/>
      <w:marRight w:val="0"/>
      <w:marTop w:val="0"/>
      <w:marBottom w:val="0"/>
      <w:divBdr>
        <w:top w:val="none" w:sz="0" w:space="0" w:color="auto"/>
        <w:left w:val="none" w:sz="0" w:space="0" w:color="auto"/>
        <w:bottom w:val="none" w:sz="0" w:space="0" w:color="auto"/>
        <w:right w:val="none" w:sz="0" w:space="0" w:color="auto"/>
      </w:divBdr>
    </w:div>
    <w:div w:id="1633293858">
      <w:bodyDiv w:val="1"/>
      <w:marLeft w:val="0"/>
      <w:marRight w:val="0"/>
      <w:marTop w:val="0"/>
      <w:marBottom w:val="0"/>
      <w:divBdr>
        <w:top w:val="none" w:sz="0" w:space="0" w:color="auto"/>
        <w:left w:val="none" w:sz="0" w:space="0" w:color="auto"/>
        <w:bottom w:val="none" w:sz="0" w:space="0" w:color="auto"/>
        <w:right w:val="none" w:sz="0" w:space="0" w:color="auto"/>
      </w:divBdr>
    </w:div>
    <w:div w:id="1637098775">
      <w:bodyDiv w:val="1"/>
      <w:marLeft w:val="0"/>
      <w:marRight w:val="0"/>
      <w:marTop w:val="0"/>
      <w:marBottom w:val="0"/>
      <w:divBdr>
        <w:top w:val="none" w:sz="0" w:space="0" w:color="auto"/>
        <w:left w:val="none" w:sz="0" w:space="0" w:color="auto"/>
        <w:bottom w:val="none" w:sz="0" w:space="0" w:color="auto"/>
        <w:right w:val="none" w:sz="0" w:space="0" w:color="auto"/>
      </w:divBdr>
    </w:div>
    <w:div w:id="1637876818">
      <w:bodyDiv w:val="1"/>
      <w:marLeft w:val="0"/>
      <w:marRight w:val="0"/>
      <w:marTop w:val="0"/>
      <w:marBottom w:val="0"/>
      <w:divBdr>
        <w:top w:val="none" w:sz="0" w:space="0" w:color="auto"/>
        <w:left w:val="none" w:sz="0" w:space="0" w:color="auto"/>
        <w:bottom w:val="none" w:sz="0" w:space="0" w:color="auto"/>
        <w:right w:val="none" w:sz="0" w:space="0" w:color="auto"/>
      </w:divBdr>
    </w:div>
    <w:div w:id="1641299548">
      <w:bodyDiv w:val="1"/>
      <w:marLeft w:val="0"/>
      <w:marRight w:val="0"/>
      <w:marTop w:val="0"/>
      <w:marBottom w:val="0"/>
      <w:divBdr>
        <w:top w:val="none" w:sz="0" w:space="0" w:color="auto"/>
        <w:left w:val="none" w:sz="0" w:space="0" w:color="auto"/>
        <w:bottom w:val="none" w:sz="0" w:space="0" w:color="auto"/>
        <w:right w:val="none" w:sz="0" w:space="0" w:color="auto"/>
      </w:divBdr>
    </w:div>
    <w:div w:id="1641619540">
      <w:bodyDiv w:val="1"/>
      <w:marLeft w:val="0"/>
      <w:marRight w:val="0"/>
      <w:marTop w:val="0"/>
      <w:marBottom w:val="0"/>
      <w:divBdr>
        <w:top w:val="none" w:sz="0" w:space="0" w:color="auto"/>
        <w:left w:val="none" w:sz="0" w:space="0" w:color="auto"/>
        <w:bottom w:val="none" w:sz="0" w:space="0" w:color="auto"/>
        <w:right w:val="none" w:sz="0" w:space="0" w:color="auto"/>
      </w:divBdr>
    </w:div>
    <w:div w:id="1647706634">
      <w:bodyDiv w:val="1"/>
      <w:marLeft w:val="0"/>
      <w:marRight w:val="0"/>
      <w:marTop w:val="0"/>
      <w:marBottom w:val="0"/>
      <w:divBdr>
        <w:top w:val="none" w:sz="0" w:space="0" w:color="auto"/>
        <w:left w:val="none" w:sz="0" w:space="0" w:color="auto"/>
        <w:bottom w:val="none" w:sz="0" w:space="0" w:color="auto"/>
        <w:right w:val="none" w:sz="0" w:space="0" w:color="auto"/>
      </w:divBdr>
    </w:div>
    <w:div w:id="1651715408">
      <w:bodyDiv w:val="1"/>
      <w:marLeft w:val="0"/>
      <w:marRight w:val="0"/>
      <w:marTop w:val="0"/>
      <w:marBottom w:val="0"/>
      <w:divBdr>
        <w:top w:val="none" w:sz="0" w:space="0" w:color="auto"/>
        <w:left w:val="none" w:sz="0" w:space="0" w:color="auto"/>
        <w:bottom w:val="none" w:sz="0" w:space="0" w:color="auto"/>
        <w:right w:val="none" w:sz="0" w:space="0" w:color="auto"/>
      </w:divBdr>
    </w:div>
    <w:div w:id="1656959415">
      <w:bodyDiv w:val="1"/>
      <w:marLeft w:val="0"/>
      <w:marRight w:val="0"/>
      <w:marTop w:val="0"/>
      <w:marBottom w:val="0"/>
      <w:divBdr>
        <w:top w:val="none" w:sz="0" w:space="0" w:color="auto"/>
        <w:left w:val="none" w:sz="0" w:space="0" w:color="auto"/>
        <w:bottom w:val="none" w:sz="0" w:space="0" w:color="auto"/>
        <w:right w:val="none" w:sz="0" w:space="0" w:color="auto"/>
      </w:divBdr>
    </w:div>
    <w:div w:id="1659184582">
      <w:bodyDiv w:val="1"/>
      <w:marLeft w:val="0"/>
      <w:marRight w:val="0"/>
      <w:marTop w:val="0"/>
      <w:marBottom w:val="0"/>
      <w:divBdr>
        <w:top w:val="none" w:sz="0" w:space="0" w:color="auto"/>
        <w:left w:val="none" w:sz="0" w:space="0" w:color="auto"/>
        <w:bottom w:val="none" w:sz="0" w:space="0" w:color="auto"/>
        <w:right w:val="none" w:sz="0" w:space="0" w:color="auto"/>
      </w:divBdr>
    </w:div>
    <w:div w:id="1659311513">
      <w:bodyDiv w:val="1"/>
      <w:marLeft w:val="0"/>
      <w:marRight w:val="0"/>
      <w:marTop w:val="0"/>
      <w:marBottom w:val="0"/>
      <w:divBdr>
        <w:top w:val="none" w:sz="0" w:space="0" w:color="auto"/>
        <w:left w:val="none" w:sz="0" w:space="0" w:color="auto"/>
        <w:bottom w:val="none" w:sz="0" w:space="0" w:color="auto"/>
        <w:right w:val="none" w:sz="0" w:space="0" w:color="auto"/>
      </w:divBdr>
    </w:div>
    <w:div w:id="1661427419">
      <w:bodyDiv w:val="1"/>
      <w:marLeft w:val="0"/>
      <w:marRight w:val="0"/>
      <w:marTop w:val="0"/>
      <w:marBottom w:val="0"/>
      <w:divBdr>
        <w:top w:val="none" w:sz="0" w:space="0" w:color="auto"/>
        <w:left w:val="none" w:sz="0" w:space="0" w:color="auto"/>
        <w:bottom w:val="none" w:sz="0" w:space="0" w:color="auto"/>
        <w:right w:val="none" w:sz="0" w:space="0" w:color="auto"/>
      </w:divBdr>
    </w:div>
    <w:div w:id="1669940197">
      <w:bodyDiv w:val="1"/>
      <w:marLeft w:val="0"/>
      <w:marRight w:val="0"/>
      <w:marTop w:val="0"/>
      <w:marBottom w:val="0"/>
      <w:divBdr>
        <w:top w:val="none" w:sz="0" w:space="0" w:color="auto"/>
        <w:left w:val="none" w:sz="0" w:space="0" w:color="auto"/>
        <w:bottom w:val="none" w:sz="0" w:space="0" w:color="auto"/>
        <w:right w:val="none" w:sz="0" w:space="0" w:color="auto"/>
      </w:divBdr>
    </w:div>
    <w:div w:id="1672097970">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682587770">
      <w:bodyDiv w:val="1"/>
      <w:marLeft w:val="0"/>
      <w:marRight w:val="0"/>
      <w:marTop w:val="0"/>
      <w:marBottom w:val="0"/>
      <w:divBdr>
        <w:top w:val="none" w:sz="0" w:space="0" w:color="auto"/>
        <w:left w:val="none" w:sz="0" w:space="0" w:color="auto"/>
        <w:bottom w:val="none" w:sz="0" w:space="0" w:color="auto"/>
        <w:right w:val="none" w:sz="0" w:space="0" w:color="auto"/>
      </w:divBdr>
    </w:div>
    <w:div w:id="1684816636">
      <w:bodyDiv w:val="1"/>
      <w:marLeft w:val="0"/>
      <w:marRight w:val="0"/>
      <w:marTop w:val="0"/>
      <w:marBottom w:val="0"/>
      <w:divBdr>
        <w:top w:val="none" w:sz="0" w:space="0" w:color="auto"/>
        <w:left w:val="none" w:sz="0" w:space="0" w:color="auto"/>
        <w:bottom w:val="none" w:sz="0" w:space="0" w:color="auto"/>
        <w:right w:val="none" w:sz="0" w:space="0" w:color="auto"/>
      </w:divBdr>
    </w:div>
    <w:div w:id="1688287836">
      <w:bodyDiv w:val="1"/>
      <w:marLeft w:val="0"/>
      <w:marRight w:val="0"/>
      <w:marTop w:val="0"/>
      <w:marBottom w:val="0"/>
      <w:divBdr>
        <w:top w:val="none" w:sz="0" w:space="0" w:color="auto"/>
        <w:left w:val="none" w:sz="0" w:space="0" w:color="auto"/>
        <w:bottom w:val="none" w:sz="0" w:space="0" w:color="auto"/>
        <w:right w:val="none" w:sz="0" w:space="0" w:color="auto"/>
      </w:divBdr>
    </w:div>
    <w:div w:id="1689914183">
      <w:bodyDiv w:val="1"/>
      <w:marLeft w:val="0"/>
      <w:marRight w:val="0"/>
      <w:marTop w:val="0"/>
      <w:marBottom w:val="0"/>
      <w:divBdr>
        <w:top w:val="none" w:sz="0" w:space="0" w:color="auto"/>
        <w:left w:val="none" w:sz="0" w:space="0" w:color="auto"/>
        <w:bottom w:val="none" w:sz="0" w:space="0" w:color="auto"/>
        <w:right w:val="none" w:sz="0" w:space="0" w:color="auto"/>
      </w:divBdr>
    </w:div>
    <w:div w:id="1690521289">
      <w:bodyDiv w:val="1"/>
      <w:marLeft w:val="0"/>
      <w:marRight w:val="0"/>
      <w:marTop w:val="0"/>
      <w:marBottom w:val="0"/>
      <w:divBdr>
        <w:top w:val="none" w:sz="0" w:space="0" w:color="auto"/>
        <w:left w:val="none" w:sz="0" w:space="0" w:color="auto"/>
        <w:bottom w:val="none" w:sz="0" w:space="0" w:color="auto"/>
        <w:right w:val="none" w:sz="0" w:space="0" w:color="auto"/>
      </w:divBdr>
    </w:div>
    <w:div w:id="1698236439">
      <w:bodyDiv w:val="1"/>
      <w:marLeft w:val="0"/>
      <w:marRight w:val="0"/>
      <w:marTop w:val="0"/>
      <w:marBottom w:val="0"/>
      <w:divBdr>
        <w:top w:val="none" w:sz="0" w:space="0" w:color="auto"/>
        <w:left w:val="none" w:sz="0" w:space="0" w:color="auto"/>
        <w:bottom w:val="none" w:sz="0" w:space="0" w:color="auto"/>
        <w:right w:val="none" w:sz="0" w:space="0" w:color="auto"/>
      </w:divBdr>
    </w:div>
    <w:div w:id="1700735819">
      <w:bodyDiv w:val="1"/>
      <w:marLeft w:val="0"/>
      <w:marRight w:val="0"/>
      <w:marTop w:val="0"/>
      <w:marBottom w:val="0"/>
      <w:divBdr>
        <w:top w:val="none" w:sz="0" w:space="0" w:color="auto"/>
        <w:left w:val="none" w:sz="0" w:space="0" w:color="auto"/>
        <w:bottom w:val="none" w:sz="0" w:space="0" w:color="auto"/>
        <w:right w:val="none" w:sz="0" w:space="0" w:color="auto"/>
      </w:divBdr>
    </w:div>
    <w:div w:id="1701126501">
      <w:bodyDiv w:val="1"/>
      <w:marLeft w:val="0"/>
      <w:marRight w:val="0"/>
      <w:marTop w:val="0"/>
      <w:marBottom w:val="0"/>
      <w:divBdr>
        <w:top w:val="none" w:sz="0" w:space="0" w:color="auto"/>
        <w:left w:val="none" w:sz="0" w:space="0" w:color="auto"/>
        <w:bottom w:val="none" w:sz="0" w:space="0" w:color="auto"/>
        <w:right w:val="none" w:sz="0" w:space="0" w:color="auto"/>
      </w:divBdr>
    </w:div>
    <w:div w:id="1702587386">
      <w:bodyDiv w:val="1"/>
      <w:marLeft w:val="0"/>
      <w:marRight w:val="0"/>
      <w:marTop w:val="0"/>
      <w:marBottom w:val="0"/>
      <w:divBdr>
        <w:top w:val="none" w:sz="0" w:space="0" w:color="auto"/>
        <w:left w:val="none" w:sz="0" w:space="0" w:color="auto"/>
        <w:bottom w:val="none" w:sz="0" w:space="0" w:color="auto"/>
        <w:right w:val="none" w:sz="0" w:space="0" w:color="auto"/>
      </w:divBdr>
    </w:div>
    <w:div w:id="1704792090">
      <w:bodyDiv w:val="1"/>
      <w:marLeft w:val="0"/>
      <w:marRight w:val="0"/>
      <w:marTop w:val="0"/>
      <w:marBottom w:val="0"/>
      <w:divBdr>
        <w:top w:val="none" w:sz="0" w:space="0" w:color="auto"/>
        <w:left w:val="none" w:sz="0" w:space="0" w:color="auto"/>
        <w:bottom w:val="none" w:sz="0" w:space="0" w:color="auto"/>
        <w:right w:val="none" w:sz="0" w:space="0" w:color="auto"/>
      </w:divBdr>
    </w:div>
    <w:div w:id="1706516489">
      <w:bodyDiv w:val="1"/>
      <w:marLeft w:val="0"/>
      <w:marRight w:val="0"/>
      <w:marTop w:val="0"/>
      <w:marBottom w:val="0"/>
      <w:divBdr>
        <w:top w:val="none" w:sz="0" w:space="0" w:color="auto"/>
        <w:left w:val="none" w:sz="0" w:space="0" w:color="auto"/>
        <w:bottom w:val="none" w:sz="0" w:space="0" w:color="auto"/>
        <w:right w:val="none" w:sz="0" w:space="0" w:color="auto"/>
      </w:divBdr>
    </w:div>
    <w:div w:id="1706906721">
      <w:bodyDiv w:val="1"/>
      <w:marLeft w:val="0"/>
      <w:marRight w:val="0"/>
      <w:marTop w:val="0"/>
      <w:marBottom w:val="0"/>
      <w:divBdr>
        <w:top w:val="none" w:sz="0" w:space="0" w:color="auto"/>
        <w:left w:val="none" w:sz="0" w:space="0" w:color="auto"/>
        <w:bottom w:val="none" w:sz="0" w:space="0" w:color="auto"/>
        <w:right w:val="none" w:sz="0" w:space="0" w:color="auto"/>
      </w:divBdr>
    </w:div>
    <w:div w:id="1707870622">
      <w:bodyDiv w:val="1"/>
      <w:marLeft w:val="0"/>
      <w:marRight w:val="0"/>
      <w:marTop w:val="0"/>
      <w:marBottom w:val="0"/>
      <w:divBdr>
        <w:top w:val="none" w:sz="0" w:space="0" w:color="auto"/>
        <w:left w:val="none" w:sz="0" w:space="0" w:color="auto"/>
        <w:bottom w:val="none" w:sz="0" w:space="0" w:color="auto"/>
        <w:right w:val="none" w:sz="0" w:space="0" w:color="auto"/>
      </w:divBdr>
    </w:div>
    <w:div w:id="1708482593">
      <w:bodyDiv w:val="1"/>
      <w:marLeft w:val="0"/>
      <w:marRight w:val="0"/>
      <w:marTop w:val="0"/>
      <w:marBottom w:val="0"/>
      <w:divBdr>
        <w:top w:val="none" w:sz="0" w:space="0" w:color="auto"/>
        <w:left w:val="none" w:sz="0" w:space="0" w:color="auto"/>
        <w:bottom w:val="none" w:sz="0" w:space="0" w:color="auto"/>
        <w:right w:val="none" w:sz="0" w:space="0" w:color="auto"/>
      </w:divBdr>
    </w:div>
    <w:div w:id="1708529684">
      <w:bodyDiv w:val="1"/>
      <w:marLeft w:val="0"/>
      <w:marRight w:val="0"/>
      <w:marTop w:val="0"/>
      <w:marBottom w:val="0"/>
      <w:divBdr>
        <w:top w:val="none" w:sz="0" w:space="0" w:color="auto"/>
        <w:left w:val="none" w:sz="0" w:space="0" w:color="auto"/>
        <w:bottom w:val="none" w:sz="0" w:space="0" w:color="auto"/>
        <w:right w:val="none" w:sz="0" w:space="0" w:color="auto"/>
      </w:divBdr>
    </w:div>
    <w:div w:id="1710453172">
      <w:bodyDiv w:val="1"/>
      <w:marLeft w:val="0"/>
      <w:marRight w:val="0"/>
      <w:marTop w:val="0"/>
      <w:marBottom w:val="0"/>
      <w:divBdr>
        <w:top w:val="none" w:sz="0" w:space="0" w:color="auto"/>
        <w:left w:val="none" w:sz="0" w:space="0" w:color="auto"/>
        <w:bottom w:val="none" w:sz="0" w:space="0" w:color="auto"/>
        <w:right w:val="none" w:sz="0" w:space="0" w:color="auto"/>
      </w:divBdr>
    </w:div>
    <w:div w:id="1715234061">
      <w:bodyDiv w:val="1"/>
      <w:marLeft w:val="0"/>
      <w:marRight w:val="0"/>
      <w:marTop w:val="0"/>
      <w:marBottom w:val="0"/>
      <w:divBdr>
        <w:top w:val="none" w:sz="0" w:space="0" w:color="auto"/>
        <w:left w:val="none" w:sz="0" w:space="0" w:color="auto"/>
        <w:bottom w:val="none" w:sz="0" w:space="0" w:color="auto"/>
        <w:right w:val="none" w:sz="0" w:space="0" w:color="auto"/>
      </w:divBdr>
    </w:div>
    <w:div w:id="1716351338">
      <w:bodyDiv w:val="1"/>
      <w:marLeft w:val="0"/>
      <w:marRight w:val="0"/>
      <w:marTop w:val="0"/>
      <w:marBottom w:val="0"/>
      <w:divBdr>
        <w:top w:val="none" w:sz="0" w:space="0" w:color="auto"/>
        <w:left w:val="none" w:sz="0" w:space="0" w:color="auto"/>
        <w:bottom w:val="none" w:sz="0" w:space="0" w:color="auto"/>
        <w:right w:val="none" w:sz="0" w:space="0" w:color="auto"/>
      </w:divBdr>
    </w:div>
    <w:div w:id="1724132969">
      <w:bodyDiv w:val="1"/>
      <w:marLeft w:val="0"/>
      <w:marRight w:val="0"/>
      <w:marTop w:val="0"/>
      <w:marBottom w:val="0"/>
      <w:divBdr>
        <w:top w:val="none" w:sz="0" w:space="0" w:color="auto"/>
        <w:left w:val="none" w:sz="0" w:space="0" w:color="auto"/>
        <w:bottom w:val="none" w:sz="0" w:space="0" w:color="auto"/>
        <w:right w:val="none" w:sz="0" w:space="0" w:color="auto"/>
      </w:divBdr>
    </w:div>
    <w:div w:id="1729954824">
      <w:bodyDiv w:val="1"/>
      <w:marLeft w:val="0"/>
      <w:marRight w:val="0"/>
      <w:marTop w:val="0"/>
      <w:marBottom w:val="0"/>
      <w:divBdr>
        <w:top w:val="none" w:sz="0" w:space="0" w:color="auto"/>
        <w:left w:val="none" w:sz="0" w:space="0" w:color="auto"/>
        <w:bottom w:val="none" w:sz="0" w:space="0" w:color="auto"/>
        <w:right w:val="none" w:sz="0" w:space="0" w:color="auto"/>
      </w:divBdr>
    </w:div>
    <w:div w:id="1731492761">
      <w:bodyDiv w:val="1"/>
      <w:marLeft w:val="0"/>
      <w:marRight w:val="0"/>
      <w:marTop w:val="0"/>
      <w:marBottom w:val="0"/>
      <w:divBdr>
        <w:top w:val="none" w:sz="0" w:space="0" w:color="auto"/>
        <w:left w:val="none" w:sz="0" w:space="0" w:color="auto"/>
        <w:bottom w:val="none" w:sz="0" w:space="0" w:color="auto"/>
        <w:right w:val="none" w:sz="0" w:space="0" w:color="auto"/>
      </w:divBdr>
    </w:div>
    <w:div w:id="1737705826">
      <w:bodyDiv w:val="1"/>
      <w:marLeft w:val="0"/>
      <w:marRight w:val="0"/>
      <w:marTop w:val="0"/>
      <w:marBottom w:val="0"/>
      <w:divBdr>
        <w:top w:val="none" w:sz="0" w:space="0" w:color="auto"/>
        <w:left w:val="none" w:sz="0" w:space="0" w:color="auto"/>
        <w:bottom w:val="none" w:sz="0" w:space="0" w:color="auto"/>
        <w:right w:val="none" w:sz="0" w:space="0" w:color="auto"/>
      </w:divBdr>
    </w:div>
    <w:div w:id="1741370532">
      <w:bodyDiv w:val="1"/>
      <w:marLeft w:val="0"/>
      <w:marRight w:val="0"/>
      <w:marTop w:val="0"/>
      <w:marBottom w:val="0"/>
      <w:divBdr>
        <w:top w:val="none" w:sz="0" w:space="0" w:color="auto"/>
        <w:left w:val="none" w:sz="0" w:space="0" w:color="auto"/>
        <w:bottom w:val="none" w:sz="0" w:space="0" w:color="auto"/>
        <w:right w:val="none" w:sz="0" w:space="0" w:color="auto"/>
      </w:divBdr>
    </w:div>
    <w:div w:id="1744981825">
      <w:bodyDiv w:val="1"/>
      <w:marLeft w:val="0"/>
      <w:marRight w:val="0"/>
      <w:marTop w:val="0"/>
      <w:marBottom w:val="0"/>
      <w:divBdr>
        <w:top w:val="none" w:sz="0" w:space="0" w:color="auto"/>
        <w:left w:val="none" w:sz="0" w:space="0" w:color="auto"/>
        <w:bottom w:val="none" w:sz="0" w:space="0" w:color="auto"/>
        <w:right w:val="none" w:sz="0" w:space="0" w:color="auto"/>
      </w:divBdr>
    </w:div>
    <w:div w:id="1745492305">
      <w:bodyDiv w:val="1"/>
      <w:marLeft w:val="0"/>
      <w:marRight w:val="0"/>
      <w:marTop w:val="0"/>
      <w:marBottom w:val="0"/>
      <w:divBdr>
        <w:top w:val="none" w:sz="0" w:space="0" w:color="auto"/>
        <w:left w:val="none" w:sz="0" w:space="0" w:color="auto"/>
        <w:bottom w:val="none" w:sz="0" w:space="0" w:color="auto"/>
        <w:right w:val="none" w:sz="0" w:space="0" w:color="auto"/>
      </w:divBdr>
    </w:div>
    <w:div w:id="1751271531">
      <w:bodyDiv w:val="1"/>
      <w:marLeft w:val="0"/>
      <w:marRight w:val="0"/>
      <w:marTop w:val="0"/>
      <w:marBottom w:val="0"/>
      <w:divBdr>
        <w:top w:val="none" w:sz="0" w:space="0" w:color="auto"/>
        <w:left w:val="none" w:sz="0" w:space="0" w:color="auto"/>
        <w:bottom w:val="none" w:sz="0" w:space="0" w:color="auto"/>
        <w:right w:val="none" w:sz="0" w:space="0" w:color="auto"/>
      </w:divBdr>
    </w:div>
    <w:div w:id="1751467998">
      <w:bodyDiv w:val="1"/>
      <w:marLeft w:val="0"/>
      <w:marRight w:val="0"/>
      <w:marTop w:val="0"/>
      <w:marBottom w:val="0"/>
      <w:divBdr>
        <w:top w:val="none" w:sz="0" w:space="0" w:color="auto"/>
        <w:left w:val="none" w:sz="0" w:space="0" w:color="auto"/>
        <w:bottom w:val="none" w:sz="0" w:space="0" w:color="auto"/>
        <w:right w:val="none" w:sz="0" w:space="0" w:color="auto"/>
      </w:divBdr>
    </w:div>
    <w:div w:id="1753088047">
      <w:bodyDiv w:val="1"/>
      <w:marLeft w:val="0"/>
      <w:marRight w:val="0"/>
      <w:marTop w:val="0"/>
      <w:marBottom w:val="0"/>
      <w:divBdr>
        <w:top w:val="none" w:sz="0" w:space="0" w:color="auto"/>
        <w:left w:val="none" w:sz="0" w:space="0" w:color="auto"/>
        <w:bottom w:val="none" w:sz="0" w:space="0" w:color="auto"/>
        <w:right w:val="none" w:sz="0" w:space="0" w:color="auto"/>
      </w:divBdr>
    </w:div>
    <w:div w:id="1756367018">
      <w:bodyDiv w:val="1"/>
      <w:marLeft w:val="0"/>
      <w:marRight w:val="0"/>
      <w:marTop w:val="0"/>
      <w:marBottom w:val="0"/>
      <w:divBdr>
        <w:top w:val="none" w:sz="0" w:space="0" w:color="auto"/>
        <w:left w:val="none" w:sz="0" w:space="0" w:color="auto"/>
        <w:bottom w:val="none" w:sz="0" w:space="0" w:color="auto"/>
        <w:right w:val="none" w:sz="0" w:space="0" w:color="auto"/>
      </w:divBdr>
    </w:div>
    <w:div w:id="1766072814">
      <w:bodyDiv w:val="1"/>
      <w:marLeft w:val="0"/>
      <w:marRight w:val="0"/>
      <w:marTop w:val="0"/>
      <w:marBottom w:val="0"/>
      <w:divBdr>
        <w:top w:val="none" w:sz="0" w:space="0" w:color="auto"/>
        <w:left w:val="none" w:sz="0" w:space="0" w:color="auto"/>
        <w:bottom w:val="none" w:sz="0" w:space="0" w:color="auto"/>
        <w:right w:val="none" w:sz="0" w:space="0" w:color="auto"/>
      </w:divBdr>
    </w:div>
    <w:div w:id="1770003203">
      <w:bodyDiv w:val="1"/>
      <w:marLeft w:val="0"/>
      <w:marRight w:val="0"/>
      <w:marTop w:val="0"/>
      <w:marBottom w:val="0"/>
      <w:divBdr>
        <w:top w:val="none" w:sz="0" w:space="0" w:color="auto"/>
        <w:left w:val="none" w:sz="0" w:space="0" w:color="auto"/>
        <w:bottom w:val="none" w:sz="0" w:space="0" w:color="auto"/>
        <w:right w:val="none" w:sz="0" w:space="0" w:color="auto"/>
      </w:divBdr>
    </w:div>
    <w:div w:id="1770613900">
      <w:bodyDiv w:val="1"/>
      <w:marLeft w:val="0"/>
      <w:marRight w:val="0"/>
      <w:marTop w:val="0"/>
      <w:marBottom w:val="0"/>
      <w:divBdr>
        <w:top w:val="none" w:sz="0" w:space="0" w:color="auto"/>
        <w:left w:val="none" w:sz="0" w:space="0" w:color="auto"/>
        <w:bottom w:val="none" w:sz="0" w:space="0" w:color="auto"/>
        <w:right w:val="none" w:sz="0" w:space="0" w:color="auto"/>
      </w:divBdr>
    </w:div>
    <w:div w:id="1771199457">
      <w:bodyDiv w:val="1"/>
      <w:marLeft w:val="0"/>
      <w:marRight w:val="0"/>
      <w:marTop w:val="0"/>
      <w:marBottom w:val="0"/>
      <w:divBdr>
        <w:top w:val="none" w:sz="0" w:space="0" w:color="auto"/>
        <w:left w:val="none" w:sz="0" w:space="0" w:color="auto"/>
        <w:bottom w:val="none" w:sz="0" w:space="0" w:color="auto"/>
        <w:right w:val="none" w:sz="0" w:space="0" w:color="auto"/>
      </w:divBdr>
    </w:div>
    <w:div w:id="1771971401">
      <w:bodyDiv w:val="1"/>
      <w:marLeft w:val="0"/>
      <w:marRight w:val="0"/>
      <w:marTop w:val="0"/>
      <w:marBottom w:val="0"/>
      <w:divBdr>
        <w:top w:val="none" w:sz="0" w:space="0" w:color="auto"/>
        <w:left w:val="none" w:sz="0" w:space="0" w:color="auto"/>
        <w:bottom w:val="none" w:sz="0" w:space="0" w:color="auto"/>
        <w:right w:val="none" w:sz="0" w:space="0" w:color="auto"/>
      </w:divBdr>
    </w:div>
    <w:div w:id="1774739475">
      <w:bodyDiv w:val="1"/>
      <w:marLeft w:val="0"/>
      <w:marRight w:val="0"/>
      <w:marTop w:val="0"/>
      <w:marBottom w:val="0"/>
      <w:divBdr>
        <w:top w:val="none" w:sz="0" w:space="0" w:color="auto"/>
        <w:left w:val="none" w:sz="0" w:space="0" w:color="auto"/>
        <w:bottom w:val="none" w:sz="0" w:space="0" w:color="auto"/>
        <w:right w:val="none" w:sz="0" w:space="0" w:color="auto"/>
      </w:divBdr>
    </w:div>
    <w:div w:id="1774860498">
      <w:bodyDiv w:val="1"/>
      <w:marLeft w:val="0"/>
      <w:marRight w:val="0"/>
      <w:marTop w:val="0"/>
      <w:marBottom w:val="0"/>
      <w:divBdr>
        <w:top w:val="none" w:sz="0" w:space="0" w:color="auto"/>
        <w:left w:val="none" w:sz="0" w:space="0" w:color="auto"/>
        <w:bottom w:val="none" w:sz="0" w:space="0" w:color="auto"/>
        <w:right w:val="none" w:sz="0" w:space="0" w:color="auto"/>
      </w:divBdr>
    </w:div>
    <w:div w:id="1774937782">
      <w:bodyDiv w:val="1"/>
      <w:marLeft w:val="0"/>
      <w:marRight w:val="0"/>
      <w:marTop w:val="0"/>
      <w:marBottom w:val="0"/>
      <w:divBdr>
        <w:top w:val="none" w:sz="0" w:space="0" w:color="auto"/>
        <w:left w:val="none" w:sz="0" w:space="0" w:color="auto"/>
        <w:bottom w:val="none" w:sz="0" w:space="0" w:color="auto"/>
        <w:right w:val="none" w:sz="0" w:space="0" w:color="auto"/>
      </w:divBdr>
    </w:div>
    <w:div w:id="1777409351">
      <w:bodyDiv w:val="1"/>
      <w:marLeft w:val="0"/>
      <w:marRight w:val="0"/>
      <w:marTop w:val="0"/>
      <w:marBottom w:val="0"/>
      <w:divBdr>
        <w:top w:val="none" w:sz="0" w:space="0" w:color="auto"/>
        <w:left w:val="none" w:sz="0" w:space="0" w:color="auto"/>
        <w:bottom w:val="none" w:sz="0" w:space="0" w:color="auto"/>
        <w:right w:val="none" w:sz="0" w:space="0" w:color="auto"/>
      </w:divBdr>
    </w:div>
    <w:div w:id="1780756106">
      <w:bodyDiv w:val="1"/>
      <w:marLeft w:val="0"/>
      <w:marRight w:val="0"/>
      <w:marTop w:val="0"/>
      <w:marBottom w:val="0"/>
      <w:divBdr>
        <w:top w:val="none" w:sz="0" w:space="0" w:color="auto"/>
        <w:left w:val="none" w:sz="0" w:space="0" w:color="auto"/>
        <w:bottom w:val="none" w:sz="0" w:space="0" w:color="auto"/>
        <w:right w:val="none" w:sz="0" w:space="0" w:color="auto"/>
      </w:divBdr>
    </w:div>
    <w:div w:id="1783112313">
      <w:bodyDiv w:val="1"/>
      <w:marLeft w:val="0"/>
      <w:marRight w:val="0"/>
      <w:marTop w:val="0"/>
      <w:marBottom w:val="0"/>
      <w:divBdr>
        <w:top w:val="none" w:sz="0" w:space="0" w:color="auto"/>
        <w:left w:val="none" w:sz="0" w:space="0" w:color="auto"/>
        <w:bottom w:val="none" w:sz="0" w:space="0" w:color="auto"/>
        <w:right w:val="none" w:sz="0" w:space="0" w:color="auto"/>
      </w:divBdr>
    </w:div>
    <w:div w:id="1789927209">
      <w:bodyDiv w:val="1"/>
      <w:marLeft w:val="0"/>
      <w:marRight w:val="0"/>
      <w:marTop w:val="0"/>
      <w:marBottom w:val="0"/>
      <w:divBdr>
        <w:top w:val="none" w:sz="0" w:space="0" w:color="auto"/>
        <w:left w:val="none" w:sz="0" w:space="0" w:color="auto"/>
        <w:bottom w:val="none" w:sz="0" w:space="0" w:color="auto"/>
        <w:right w:val="none" w:sz="0" w:space="0" w:color="auto"/>
      </w:divBdr>
    </w:div>
    <w:div w:id="1793555802">
      <w:bodyDiv w:val="1"/>
      <w:marLeft w:val="0"/>
      <w:marRight w:val="0"/>
      <w:marTop w:val="0"/>
      <w:marBottom w:val="0"/>
      <w:divBdr>
        <w:top w:val="none" w:sz="0" w:space="0" w:color="auto"/>
        <w:left w:val="none" w:sz="0" w:space="0" w:color="auto"/>
        <w:bottom w:val="none" w:sz="0" w:space="0" w:color="auto"/>
        <w:right w:val="none" w:sz="0" w:space="0" w:color="auto"/>
      </w:divBdr>
    </w:div>
    <w:div w:id="1805005504">
      <w:bodyDiv w:val="1"/>
      <w:marLeft w:val="0"/>
      <w:marRight w:val="0"/>
      <w:marTop w:val="0"/>
      <w:marBottom w:val="0"/>
      <w:divBdr>
        <w:top w:val="none" w:sz="0" w:space="0" w:color="auto"/>
        <w:left w:val="none" w:sz="0" w:space="0" w:color="auto"/>
        <w:bottom w:val="none" w:sz="0" w:space="0" w:color="auto"/>
        <w:right w:val="none" w:sz="0" w:space="0" w:color="auto"/>
      </w:divBdr>
    </w:div>
    <w:div w:id="1806921972">
      <w:bodyDiv w:val="1"/>
      <w:marLeft w:val="0"/>
      <w:marRight w:val="0"/>
      <w:marTop w:val="0"/>
      <w:marBottom w:val="0"/>
      <w:divBdr>
        <w:top w:val="none" w:sz="0" w:space="0" w:color="auto"/>
        <w:left w:val="none" w:sz="0" w:space="0" w:color="auto"/>
        <w:bottom w:val="none" w:sz="0" w:space="0" w:color="auto"/>
        <w:right w:val="none" w:sz="0" w:space="0" w:color="auto"/>
      </w:divBdr>
    </w:div>
    <w:div w:id="1809280828">
      <w:bodyDiv w:val="1"/>
      <w:marLeft w:val="0"/>
      <w:marRight w:val="0"/>
      <w:marTop w:val="0"/>
      <w:marBottom w:val="0"/>
      <w:divBdr>
        <w:top w:val="none" w:sz="0" w:space="0" w:color="auto"/>
        <w:left w:val="none" w:sz="0" w:space="0" w:color="auto"/>
        <w:bottom w:val="none" w:sz="0" w:space="0" w:color="auto"/>
        <w:right w:val="none" w:sz="0" w:space="0" w:color="auto"/>
      </w:divBdr>
    </w:div>
    <w:div w:id="1811552331">
      <w:bodyDiv w:val="1"/>
      <w:marLeft w:val="0"/>
      <w:marRight w:val="0"/>
      <w:marTop w:val="0"/>
      <w:marBottom w:val="0"/>
      <w:divBdr>
        <w:top w:val="none" w:sz="0" w:space="0" w:color="auto"/>
        <w:left w:val="none" w:sz="0" w:space="0" w:color="auto"/>
        <w:bottom w:val="none" w:sz="0" w:space="0" w:color="auto"/>
        <w:right w:val="none" w:sz="0" w:space="0" w:color="auto"/>
      </w:divBdr>
    </w:div>
    <w:div w:id="1831483592">
      <w:bodyDiv w:val="1"/>
      <w:marLeft w:val="0"/>
      <w:marRight w:val="0"/>
      <w:marTop w:val="0"/>
      <w:marBottom w:val="0"/>
      <w:divBdr>
        <w:top w:val="none" w:sz="0" w:space="0" w:color="auto"/>
        <w:left w:val="none" w:sz="0" w:space="0" w:color="auto"/>
        <w:bottom w:val="none" w:sz="0" w:space="0" w:color="auto"/>
        <w:right w:val="none" w:sz="0" w:space="0" w:color="auto"/>
      </w:divBdr>
    </w:div>
    <w:div w:id="1833132972">
      <w:bodyDiv w:val="1"/>
      <w:marLeft w:val="0"/>
      <w:marRight w:val="0"/>
      <w:marTop w:val="0"/>
      <w:marBottom w:val="0"/>
      <w:divBdr>
        <w:top w:val="none" w:sz="0" w:space="0" w:color="auto"/>
        <w:left w:val="none" w:sz="0" w:space="0" w:color="auto"/>
        <w:bottom w:val="none" w:sz="0" w:space="0" w:color="auto"/>
        <w:right w:val="none" w:sz="0" w:space="0" w:color="auto"/>
      </w:divBdr>
    </w:div>
    <w:div w:id="1833906284">
      <w:bodyDiv w:val="1"/>
      <w:marLeft w:val="0"/>
      <w:marRight w:val="0"/>
      <w:marTop w:val="0"/>
      <w:marBottom w:val="0"/>
      <w:divBdr>
        <w:top w:val="none" w:sz="0" w:space="0" w:color="auto"/>
        <w:left w:val="none" w:sz="0" w:space="0" w:color="auto"/>
        <w:bottom w:val="none" w:sz="0" w:space="0" w:color="auto"/>
        <w:right w:val="none" w:sz="0" w:space="0" w:color="auto"/>
      </w:divBdr>
    </w:div>
    <w:div w:id="1835803944">
      <w:bodyDiv w:val="1"/>
      <w:marLeft w:val="0"/>
      <w:marRight w:val="0"/>
      <w:marTop w:val="0"/>
      <w:marBottom w:val="0"/>
      <w:divBdr>
        <w:top w:val="none" w:sz="0" w:space="0" w:color="auto"/>
        <w:left w:val="none" w:sz="0" w:space="0" w:color="auto"/>
        <w:bottom w:val="none" w:sz="0" w:space="0" w:color="auto"/>
        <w:right w:val="none" w:sz="0" w:space="0" w:color="auto"/>
      </w:divBdr>
    </w:div>
    <w:div w:id="1837110076">
      <w:bodyDiv w:val="1"/>
      <w:marLeft w:val="0"/>
      <w:marRight w:val="0"/>
      <w:marTop w:val="0"/>
      <w:marBottom w:val="0"/>
      <w:divBdr>
        <w:top w:val="none" w:sz="0" w:space="0" w:color="auto"/>
        <w:left w:val="none" w:sz="0" w:space="0" w:color="auto"/>
        <w:bottom w:val="none" w:sz="0" w:space="0" w:color="auto"/>
        <w:right w:val="none" w:sz="0" w:space="0" w:color="auto"/>
      </w:divBdr>
    </w:div>
    <w:div w:id="1837651309">
      <w:bodyDiv w:val="1"/>
      <w:marLeft w:val="0"/>
      <w:marRight w:val="0"/>
      <w:marTop w:val="0"/>
      <w:marBottom w:val="0"/>
      <w:divBdr>
        <w:top w:val="none" w:sz="0" w:space="0" w:color="auto"/>
        <w:left w:val="none" w:sz="0" w:space="0" w:color="auto"/>
        <w:bottom w:val="none" w:sz="0" w:space="0" w:color="auto"/>
        <w:right w:val="none" w:sz="0" w:space="0" w:color="auto"/>
      </w:divBdr>
    </w:div>
    <w:div w:id="1845052084">
      <w:bodyDiv w:val="1"/>
      <w:marLeft w:val="0"/>
      <w:marRight w:val="0"/>
      <w:marTop w:val="0"/>
      <w:marBottom w:val="0"/>
      <w:divBdr>
        <w:top w:val="none" w:sz="0" w:space="0" w:color="auto"/>
        <w:left w:val="none" w:sz="0" w:space="0" w:color="auto"/>
        <w:bottom w:val="none" w:sz="0" w:space="0" w:color="auto"/>
        <w:right w:val="none" w:sz="0" w:space="0" w:color="auto"/>
      </w:divBdr>
    </w:div>
    <w:div w:id="1847284689">
      <w:bodyDiv w:val="1"/>
      <w:marLeft w:val="0"/>
      <w:marRight w:val="0"/>
      <w:marTop w:val="0"/>
      <w:marBottom w:val="0"/>
      <w:divBdr>
        <w:top w:val="none" w:sz="0" w:space="0" w:color="auto"/>
        <w:left w:val="none" w:sz="0" w:space="0" w:color="auto"/>
        <w:bottom w:val="none" w:sz="0" w:space="0" w:color="auto"/>
        <w:right w:val="none" w:sz="0" w:space="0" w:color="auto"/>
      </w:divBdr>
    </w:div>
    <w:div w:id="1848253997">
      <w:bodyDiv w:val="1"/>
      <w:marLeft w:val="0"/>
      <w:marRight w:val="0"/>
      <w:marTop w:val="0"/>
      <w:marBottom w:val="0"/>
      <w:divBdr>
        <w:top w:val="none" w:sz="0" w:space="0" w:color="auto"/>
        <w:left w:val="none" w:sz="0" w:space="0" w:color="auto"/>
        <w:bottom w:val="none" w:sz="0" w:space="0" w:color="auto"/>
        <w:right w:val="none" w:sz="0" w:space="0" w:color="auto"/>
      </w:divBdr>
    </w:div>
    <w:div w:id="1849520917">
      <w:bodyDiv w:val="1"/>
      <w:marLeft w:val="0"/>
      <w:marRight w:val="0"/>
      <w:marTop w:val="0"/>
      <w:marBottom w:val="0"/>
      <w:divBdr>
        <w:top w:val="none" w:sz="0" w:space="0" w:color="auto"/>
        <w:left w:val="none" w:sz="0" w:space="0" w:color="auto"/>
        <w:bottom w:val="none" w:sz="0" w:space="0" w:color="auto"/>
        <w:right w:val="none" w:sz="0" w:space="0" w:color="auto"/>
      </w:divBdr>
    </w:div>
    <w:div w:id="1849637087">
      <w:bodyDiv w:val="1"/>
      <w:marLeft w:val="0"/>
      <w:marRight w:val="0"/>
      <w:marTop w:val="0"/>
      <w:marBottom w:val="0"/>
      <w:divBdr>
        <w:top w:val="none" w:sz="0" w:space="0" w:color="auto"/>
        <w:left w:val="none" w:sz="0" w:space="0" w:color="auto"/>
        <w:bottom w:val="none" w:sz="0" w:space="0" w:color="auto"/>
        <w:right w:val="none" w:sz="0" w:space="0" w:color="auto"/>
      </w:divBdr>
    </w:div>
    <w:div w:id="1853106858">
      <w:bodyDiv w:val="1"/>
      <w:marLeft w:val="0"/>
      <w:marRight w:val="0"/>
      <w:marTop w:val="0"/>
      <w:marBottom w:val="0"/>
      <w:divBdr>
        <w:top w:val="none" w:sz="0" w:space="0" w:color="auto"/>
        <w:left w:val="none" w:sz="0" w:space="0" w:color="auto"/>
        <w:bottom w:val="none" w:sz="0" w:space="0" w:color="auto"/>
        <w:right w:val="none" w:sz="0" w:space="0" w:color="auto"/>
      </w:divBdr>
    </w:div>
    <w:div w:id="1853685791">
      <w:bodyDiv w:val="1"/>
      <w:marLeft w:val="0"/>
      <w:marRight w:val="0"/>
      <w:marTop w:val="0"/>
      <w:marBottom w:val="0"/>
      <w:divBdr>
        <w:top w:val="none" w:sz="0" w:space="0" w:color="auto"/>
        <w:left w:val="none" w:sz="0" w:space="0" w:color="auto"/>
        <w:bottom w:val="none" w:sz="0" w:space="0" w:color="auto"/>
        <w:right w:val="none" w:sz="0" w:space="0" w:color="auto"/>
      </w:divBdr>
    </w:div>
    <w:div w:id="1853758359">
      <w:bodyDiv w:val="1"/>
      <w:marLeft w:val="0"/>
      <w:marRight w:val="0"/>
      <w:marTop w:val="0"/>
      <w:marBottom w:val="0"/>
      <w:divBdr>
        <w:top w:val="none" w:sz="0" w:space="0" w:color="auto"/>
        <w:left w:val="none" w:sz="0" w:space="0" w:color="auto"/>
        <w:bottom w:val="none" w:sz="0" w:space="0" w:color="auto"/>
        <w:right w:val="none" w:sz="0" w:space="0" w:color="auto"/>
      </w:divBdr>
    </w:div>
    <w:div w:id="1858275251">
      <w:bodyDiv w:val="1"/>
      <w:marLeft w:val="0"/>
      <w:marRight w:val="0"/>
      <w:marTop w:val="0"/>
      <w:marBottom w:val="0"/>
      <w:divBdr>
        <w:top w:val="none" w:sz="0" w:space="0" w:color="auto"/>
        <w:left w:val="none" w:sz="0" w:space="0" w:color="auto"/>
        <w:bottom w:val="none" w:sz="0" w:space="0" w:color="auto"/>
        <w:right w:val="none" w:sz="0" w:space="0" w:color="auto"/>
      </w:divBdr>
    </w:div>
    <w:div w:id="1860973093">
      <w:bodyDiv w:val="1"/>
      <w:marLeft w:val="0"/>
      <w:marRight w:val="0"/>
      <w:marTop w:val="0"/>
      <w:marBottom w:val="0"/>
      <w:divBdr>
        <w:top w:val="none" w:sz="0" w:space="0" w:color="auto"/>
        <w:left w:val="none" w:sz="0" w:space="0" w:color="auto"/>
        <w:bottom w:val="none" w:sz="0" w:space="0" w:color="auto"/>
        <w:right w:val="none" w:sz="0" w:space="0" w:color="auto"/>
      </w:divBdr>
    </w:div>
    <w:div w:id="1869905784">
      <w:bodyDiv w:val="1"/>
      <w:marLeft w:val="0"/>
      <w:marRight w:val="0"/>
      <w:marTop w:val="0"/>
      <w:marBottom w:val="0"/>
      <w:divBdr>
        <w:top w:val="none" w:sz="0" w:space="0" w:color="auto"/>
        <w:left w:val="none" w:sz="0" w:space="0" w:color="auto"/>
        <w:bottom w:val="none" w:sz="0" w:space="0" w:color="auto"/>
        <w:right w:val="none" w:sz="0" w:space="0" w:color="auto"/>
      </w:divBdr>
    </w:div>
    <w:div w:id="1873031921">
      <w:bodyDiv w:val="1"/>
      <w:marLeft w:val="0"/>
      <w:marRight w:val="0"/>
      <w:marTop w:val="0"/>
      <w:marBottom w:val="0"/>
      <w:divBdr>
        <w:top w:val="none" w:sz="0" w:space="0" w:color="auto"/>
        <w:left w:val="none" w:sz="0" w:space="0" w:color="auto"/>
        <w:bottom w:val="none" w:sz="0" w:space="0" w:color="auto"/>
        <w:right w:val="none" w:sz="0" w:space="0" w:color="auto"/>
      </w:divBdr>
    </w:div>
    <w:div w:id="1881162411">
      <w:bodyDiv w:val="1"/>
      <w:marLeft w:val="0"/>
      <w:marRight w:val="0"/>
      <w:marTop w:val="0"/>
      <w:marBottom w:val="0"/>
      <w:divBdr>
        <w:top w:val="none" w:sz="0" w:space="0" w:color="auto"/>
        <w:left w:val="none" w:sz="0" w:space="0" w:color="auto"/>
        <w:bottom w:val="none" w:sz="0" w:space="0" w:color="auto"/>
        <w:right w:val="none" w:sz="0" w:space="0" w:color="auto"/>
      </w:divBdr>
    </w:div>
    <w:div w:id="1882010378">
      <w:bodyDiv w:val="1"/>
      <w:marLeft w:val="0"/>
      <w:marRight w:val="0"/>
      <w:marTop w:val="0"/>
      <w:marBottom w:val="0"/>
      <w:divBdr>
        <w:top w:val="none" w:sz="0" w:space="0" w:color="auto"/>
        <w:left w:val="none" w:sz="0" w:space="0" w:color="auto"/>
        <w:bottom w:val="none" w:sz="0" w:space="0" w:color="auto"/>
        <w:right w:val="none" w:sz="0" w:space="0" w:color="auto"/>
      </w:divBdr>
    </w:div>
    <w:div w:id="1888448392">
      <w:bodyDiv w:val="1"/>
      <w:marLeft w:val="0"/>
      <w:marRight w:val="0"/>
      <w:marTop w:val="0"/>
      <w:marBottom w:val="0"/>
      <w:divBdr>
        <w:top w:val="none" w:sz="0" w:space="0" w:color="auto"/>
        <w:left w:val="none" w:sz="0" w:space="0" w:color="auto"/>
        <w:bottom w:val="none" w:sz="0" w:space="0" w:color="auto"/>
        <w:right w:val="none" w:sz="0" w:space="0" w:color="auto"/>
      </w:divBdr>
    </w:div>
    <w:div w:id="1888835693">
      <w:bodyDiv w:val="1"/>
      <w:marLeft w:val="0"/>
      <w:marRight w:val="0"/>
      <w:marTop w:val="0"/>
      <w:marBottom w:val="0"/>
      <w:divBdr>
        <w:top w:val="none" w:sz="0" w:space="0" w:color="auto"/>
        <w:left w:val="none" w:sz="0" w:space="0" w:color="auto"/>
        <w:bottom w:val="none" w:sz="0" w:space="0" w:color="auto"/>
        <w:right w:val="none" w:sz="0" w:space="0" w:color="auto"/>
      </w:divBdr>
    </w:div>
    <w:div w:id="1893930487">
      <w:bodyDiv w:val="1"/>
      <w:marLeft w:val="0"/>
      <w:marRight w:val="0"/>
      <w:marTop w:val="0"/>
      <w:marBottom w:val="0"/>
      <w:divBdr>
        <w:top w:val="none" w:sz="0" w:space="0" w:color="auto"/>
        <w:left w:val="none" w:sz="0" w:space="0" w:color="auto"/>
        <w:bottom w:val="none" w:sz="0" w:space="0" w:color="auto"/>
        <w:right w:val="none" w:sz="0" w:space="0" w:color="auto"/>
      </w:divBdr>
    </w:div>
    <w:div w:id="1902717271">
      <w:bodyDiv w:val="1"/>
      <w:marLeft w:val="0"/>
      <w:marRight w:val="0"/>
      <w:marTop w:val="0"/>
      <w:marBottom w:val="0"/>
      <w:divBdr>
        <w:top w:val="none" w:sz="0" w:space="0" w:color="auto"/>
        <w:left w:val="none" w:sz="0" w:space="0" w:color="auto"/>
        <w:bottom w:val="none" w:sz="0" w:space="0" w:color="auto"/>
        <w:right w:val="none" w:sz="0" w:space="0" w:color="auto"/>
      </w:divBdr>
    </w:div>
    <w:div w:id="1906378947">
      <w:bodyDiv w:val="1"/>
      <w:marLeft w:val="0"/>
      <w:marRight w:val="0"/>
      <w:marTop w:val="0"/>
      <w:marBottom w:val="0"/>
      <w:divBdr>
        <w:top w:val="none" w:sz="0" w:space="0" w:color="auto"/>
        <w:left w:val="none" w:sz="0" w:space="0" w:color="auto"/>
        <w:bottom w:val="none" w:sz="0" w:space="0" w:color="auto"/>
        <w:right w:val="none" w:sz="0" w:space="0" w:color="auto"/>
      </w:divBdr>
    </w:div>
    <w:div w:id="1906530213">
      <w:bodyDiv w:val="1"/>
      <w:marLeft w:val="0"/>
      <w:marRight w:val="0"/>
      <w:marTop w:val="0"/>
      <w:marBottom w:val="0"/>
      <w:divBdr>
        <w:top w:val="none" w:sz="0" w:space="0" w:color="auto"/>
        <w:left w:val="none" w:sz="0" w:space="0" w:color="auto"/>
        <w:bottom w:val="none" w:sz="0" w:space="0" w:color="auto"/>
        <w:right w:val="none" w:sz="0" w:space="0" w:color="auto"/>
      </w:divBdr>
    </w:div>
    <w:div w:id="1909925632">
      <w:bodyDiv w:val="1"/>
      <w:marLeft w:val="0"/>
      <w:marRight w:val="0"/>
      <w:marTop w:val="0"/>
      <w:marBottom w:val="0"/>
      <w:divBdr>
        <w:top w:val="none" w:sz="0" w:space="0" w:color="auto"/>
        <w:left w:val="none" w:sz="0" w:space="0" w:color="auto"/>
        <w:bottom w:val="none" w:sz="0" w:space="0" w:color="auto"/>
        <w:right w:val="none" w:sz="0" w:space="0" w:color="auto"/>
      </w:divBdr>
    </w:div>
    <w:div w:id="1913998704">
      <w:bodyDiv w:val="1"/>
      <w:marLeft w:val="0"/>
      <w:marRight w:val="0"/>
      <w:marTop w:val="0"/>
      <w:marBottom w:val="0"/>
      <w:divBdr>
        <w:top w:val="none" w:sz="0" w:space="0" w:color="auto"/>
        <w:left w:val="none" w:sz="0" w:space="0" w:color="auto"/>
        <w:bottom w:val="none" w:sz="0" w:space="0" w:color="auto"/>
        <w:right w:val="none" w:sz="0" w:space="0" w:color="auto"/>
      </w:divBdr>
    </w:div>
    <w:div w:id="1921712389">
      <w:bodyDiv w:val="1"/>
      <w:marLeft w:val="0"/>
      <w:marRight w:val="0"/>
      <w:marTop w:val="0"/>
      <w:marBottom w:val="0"/>
      <w:divBdr>
        <w:top w:val="none" w:sz="0" w:space="0" w:color="auto"/>
        <w:left w:val="none" w:sz="0" w:space="0" w:color="auto"/>
        <w:bottom w:val="none" w:sz="0" w:space="0" w:color="auto"/>
        <w:right w:val="none" w:sz="0" w:space="0" w:color="auto"/>
      </w:divBdr>
    </w:div>
    <w:div w:id="1923635986">
      <w:bodyDiv w:val="1"/>
      <w:marLeft w:val="0"/>
      <w:marRight w:val="0"/>
      <w:marTop w:val="0"/>
      <w:marBottom w:val="0"/>
      <w:divBdr>
        <w:top w:val="none" w:sz="0" w:space="0" w:color="auto"/>
        <w:left w:val="none" w:sz="0" w:space="0" w:color="auto"/>
        <w:bottom w:val="none" w:sz="0" w:space="0" w:color="auto"/>
        <w:right w:val="none" w:sz="0" w:space="0" w:color="auto"/>
      </w:divBdr>
    </w:div>
    <w:div w:id="1930695518">
      <w:bodyDiv w:val="1"/>
      <w:marLeft w:val="0"/>
      <w:marRight w:val="0"/>
      <w:marTop w:val="0"/>
      <w:marBottom w:val="0"/>
      <w:divBdr>
        <w:top w:val="none" w:sz="0" w:space="0" w:color="auto"/>
        <w:left w:val="none" w:sz="0" w:space="0" w:color="auto"/>
        <w:bottom w:val="none" w:sz="0" w:space="0" w:color="auto"/>
        <w:right w:val="none" w:sz="0" w:space="0" w:color="auto"/>
      </w:divBdr>
    </w:div>
    <w:div w:id="1934774339">
      <w:bodyDiv w:val="1"/>
      <w:marLeft w:val="0"/>
      <w:marRight w:val="0"/>
      <w:marTop w:val="0"/>
      <w:marBottom w:val="0"/>
      <w:divBdr>
        <w:top w:val="none" w:sz="0" w:space="0" w:color="auto"/>
        <w:left w:val="none" w:sz="0" w:space="0" w:color="auto"/>
        <w:bottom w:val="none" w:sz="0" w:space="0" w:color="auto"/>
        <w:right w:val="none" w:sz="0" w:space="0" w:color="auto"/>
      </w:divBdr>
    </w:div>
    <w:div w:id="1935741651">
      <w:bodyDiv w:val="1"/>
      <w:marLeft w:val="0"/>
      <w:marRight w:val="0"/>
      <w:marTop w:val="0"/>
      <w:marBottom w:val="0"/>
      <w:divBdr>
        <w:top w:val="none" w:sz="0" w:space="0" w:color="auto"/>
        <w:left w:val="none" w:sz="0" w:space="0" w:color="auto"/>
        <w:bottom w:val="none" w:sz="0" w:space="0" w:color="auto"/>
        <w:right w:val="none" w:sz="0" w:space="0" w:color="auto"/>
      </w:divBdr>
    </w:div>
    <w:div w:id="1945455076">
      <w:bodyDiv w:val="1"/>
      <w:marLeft w:val="0"/>
      <w:marRight w:val="0"/>
      <w:marTop w:val="0"/>
      <w:marBottom w:val="0"/>
      <w:divBdr>
        <w:top w:val="none" w:sz="0" w:space="0" w:color="auto"/>
        <w:left w:val="none" w:sz="0" w:space="0" w:color="auto"/>
        <w:bottom w:val="none" w:sz="0" w:space="0" w:color="auto"/>
        <w:right w:val="none" w:sz="0" w:space="0" w:color="auto"/>
      </w:divBdr>
    </w:div>
    <w:div w:id="1947538414">
      <w:bodyDiv w:val="1"/>
      <w:marLeft w:val="0"/>
      <w:marRight w:val="0"/>
      <w:marTop w:val="0"/>
      <w:marBottom w:val="0"/>
      <w:divBdr>
        <w:top w:val="none" w:sz="0" w:space="0" w:color="auto"/>
        <w:left w:val="none" w:sz="0" w:space="0" w:color="auto"/>
        <w:bottom w:val="none" w:sz="0" w:space="0" w:color="auto"/>
        <w:right w:val="none" w:sz="0" w:space="0" w:color="auto"/>
      </w:divBdr>
    </w:div>
    <w:div w:id="1947544995">
      <w:bodyDiv w:val="1"/>
      <w:marLeft w:val="0"/>
      <w:marRight w:val="0"/>
      <w:marTop w:val="0"/>
      <w:marBottom w:val="0"/>
      <w:divBdr>
        <w:top w:val="none" w:sz="0" w:space="0" w:color="auto"/>
        <w:left w:val="none" w:sz="0" w:space="0" w:color="auto"/>
        <w:bottom w:val="none" w:sz="0" w:space="0" w:color="auto"/>
        <w:right w:val="none" w:sz="0" w:space="0" w:color="auto"/>
      </w:divBdr>
    </w:div>
    <w:div w:id="1947736286">
      <w:bodyDiv w:val="1"/>
      <w:marLeft w:val="0"/>
      <w:marRight w:val="0"/>
      <w:marTop w:val="0"/>
      <w:marBottom w:val="0"/>
      <w:divBdr>
        <w:top w:val="none" w:sz="0" w:space="0" w:color="auto"/>
        <w:left w:val="none" w:sz="0" w:space="0" w:color="auto"/>
        <w:bottom w:val="none" w:sz="0" w:space="0" w:color="auto"/>
        <w:right w:val="none" w:sz="0" w:space="0" w:color="auto"/>
      </w:divBdr>
    </w:div>
    <w:div w:id="1951743123">
      <w:bodyDiv w:val="1"/>
      <w:marLeft w:val="0"/>
      <w:marRight w:val="0"/>
      <w:marTop w:val="0"/>
      <w:marBottom w:val="0"/>
      <w:divBdr>
        <w:top w:val="none" w:sz="0" w:space="0" w:color="auto"/>
        <w:left w:val="none" w:sz="0" w:space="0" w:color="auto"/>
        <w:bottom w:val="none" w:sz="0" w:space="0" w:color="auto"/>
        <w:right w:val="none" w:sz="0" w:space="0" w:color="auto"/>
      </w:divBdr>
    </w:div>
    <w:div w:id="1952543645">
      <w:bodyDiv w:val="1"/>
      <w:marLeft w:val="0"/>
      <w:marRight w:val="0"/>
      <w:marTop w:val="0"/>
      <w:marBottom w:val="0"/>
      <w:divBdr>
        <w:top w:val="none" w:sz="0" w:space="0" w:color="auto"/>
        <w:left w:val="none" w:sz="0" w:space="0" w:color="auto"/>
        <w:bottom w:val="none" w:sz="0" w:space="0" w:color="auto"/>
        <w:right w:val="none" w:sz="0" w:space="0" w:color="auto"/>
      </w:divBdr>
    </w:div>
    <w:div w:id="1953659583">
      <w:bodyDiv w:val="1"/>
      <w:marLeft w:val="0"/>
      <w:marRight w:val="0"/>
      <w:marTop w:val="0"/>
      <w:marBottom w:val="0"/>
      <w:divBdr>
        <w:top w:val="none" w:sz="0" w:space="0" w:color="auto"/>
        <w:left w:val="none" w:sz="0" w:space="0" w:color="auto"/>
        <w:bottom w:val="none" w:sz="0" w:space="0" w:color="auto"/>
        <w:right w:val="none" w:sz="0" w:space="0" w:color="auto"/>
      </w:divBdr>
    </w:div>
    <w:div w:id="1957364688">
      <w:bodyDiv w:val="1"/>
      <w:marLeft w:val="0"/>
      <w:marRight w:val="0"/>
      <w:marTop w:val="0"/>
      <w:marBottom w:val="0"/>
      <w:divBdr>
        <w:top w:val="none" w:sz="0" w:space="0" w:color="auto"/>
        <w:left w:val="none" w:sz="0" w:space="0" w:color="auto"/>
        <w:bottom w:val="none" w:sz="0" w:space="0" w:color="auto"/>
        <w:right w:val="none" w:sz="0" w:space="0" w:color="auto"/>
      </w:divBdr>
    </w:div>
    <w:div w:id="1957518255">
      <w:bodyDiv w:val="1"/>
      <w:marLeft w:val="0"/>
      <w:marRight w:val="0"/>
      <w:marTop w:val="0"/>
      <w:marBottom w:val="0"/>
      <w:divBdr>
        <w:top w:val="none" w:sz="0" w:space="0" w:color="auto"/>
        <w:left w:val="none" w:sz="0" w:space="0" w:color="auto"/>
        <w:bottom w:val="none" w:sz="0" w:space="0" w:color="auto"/>
        <w:right w:val="none" w:sz="0" w:space="0" w:color="auto"/>
      </w:divBdr>
    </w:div>
    <w:div w:id="1959413914">
      <w:bodyDiv w:val="1"/>
      <w:marLeft w:val="0"/>
      <w:marRight w:val="0"/>
      <w:marTop w:val="0"/>
      <w:marBottom w:val="0"/>
      <w:divBdr>
        <w:top w:val="none" w:sz="0" w:space="0" w:color="auto"/>
        <w:left w:val="none" w:sz="0" w:space="0" w:color="auto"/>
        <w:bottom w:val="none" w:sz="0" w:space="0" w:color="auto"/>
        <w:right w:val="none" w:sz="0" w:space="0" w:color="auto"/>
      </w:divBdr>
    </w:div>
    <w:div w:id="1962878071">
      <w:bodyDiv w:val="1"/>
      <w:marLeft w:val="0"/>
      <w:marRight w:val="0"/>
      <w:marTop w:val="0"/>
      <w:marBottom w:val="0"/>
      <w:divBdr>
        <w:top w:val="none" w:sz="0" w:space="0" w:color="auto"/>
        <w:left w:val="none" w:sz="0" w:space="0" w:color="auto"/>
        <w:bottom w:val="none" w:sz="0" w:space="0" w:color="auto"/>
        <w:right w:val="none" w:sz="0" w:space="0" w:color="auto"/>
      </w:divBdr>
    </w:div>
    <w:div w:id="1963801927">
      <w:bodyDiv w:val="1"/>
      <w:marLeft w:val="0"/>
      <w:marRight w:val="0"/>
      <w:marTop w:val="0"/>
      <w:marBottom w:val="0"/>
      <w:divBdr>
        <w:top w:val="none" w:sz="0" w:space="0" w:color="auto"/>
        <w:left w:val="none" w:sz="0" w:space="0" w:color="auto"/>
        <w:bottom w:val="none" w:sz="0" w:space="0" w:color="auto"/>
        <w:right w:val="none" w:sz="0" w:space="0" w:color="auto"/>
      </w:divBdr>
    </w:div>
    <w:div w:id="1966112050">
      <w:bodyDiv w:val="1"/>
      <w:marLeft w:val="0"/>
      <w:marRight w:val="0"/>
      <w:marTop w:val="0"/>
      <w:marBottom w:val="0"/>
      <w:divBdr>
        <w:top w:val="none" w:sz="0" w:space="0" w:color="auto"/>
        <w:left w:val="none" w:sz="0" w:space="0" w:color="auto"/>
        <w:bottom w:val="none" w:sz="0" w:space="0" w:color="auto"/>
        <w:right w:val="none" w:sz="0" w:space="0" w:color="auto"/>
      </w:divBdr>
    </w:div>
    <w:div w:id="1966812261">
      <w:bodyDiv w:val="1"/>
      <w:marLeft w:val="0"/>
      <w:marRight w:val="0"/>
      <w:marTop w:val="0"/>
      <w:marBottom w:val="0"/>
      <w:divBdr>
        <w:top w:val="none" w:sz="0" w:space="0" w:color="auto"/>
        <w:left w:val="none" w:sz="0" w:space="0" w:color="auto"/>
        <w:bottom w:val="none" w:sz="0" w:space="0" w:color="auto"/>
        <w:right w:val="none" w:sz="0" w:space="0" w:color="auto"/>
      </w:divBdr>
    </w:div>
    <w:div w:id="1966812538">
      <w:bodyDiv w:val="1"/>
      <w:marLeft w:val="0"/>
      <w:marRight w:val="0"/>
      <w:marTop w:val="0"/>
      <w:marBottom w:val="0"/>
      <w:divBdr>
        <w:top w:val="none" w:sz="0" w:space="0" w:color="auto"/>
        <w:left w:val="none" w:sz="0" w:space="0" w:color="auto"/>
        <w:bottom w:val="none" w:sz="0" w:space="0" w:color="auto"/>
        <w:right w:val="none" w:sz="0" w:space="0" w:color="auto"/>
      </w:divBdr>
    </w:div>
    <w:div w:id="1966958601">
      <w:bodyDiv w:val="1"/>
      <w:marLeft w:val="0"/>
      <w:marRight w:val="0"/>
      <w:marTop w:val="0"/>
      <w:marBottom w:val="0"/>
      <w:divBdr>
        <w:top w:val="none" w:sz="0" w:space="0" w:color="auto"/>
        <w:left w:val="none" w:sz="0" w:space="0" w:color="auto"/>
        <w:bottom w:val="none" w:sz="0" w:space="0" w:color="auto"/>
        <w:right w:val="none" w:sz="0" w:space="0" w:color="auto"/>
      </w:divBdr>
    </w:div>
    <w:div w:id="1972319444">
      <w:bodyDiv w:val="1"/>
      <w:marLeft w:val="0"/>
      <w:marRight w:val="0"/>
      <w:marTop w:val="0"/>
      <w:marBottom w:val="0"/>
      <w:divBdr>
        <w:top w:val="none" w:sz="0" w:space="0" w:color="auto"/>
        <w:left w:val="none" w:sz="0" w:space="0" w:color="auto"/>
        <w:bottom w:val="none" w:sz="0" w:space="0" w:color="auto"/>
        <w:right w:val="none" w:sz="0" w:space="0" w:color="auto"/>
      </w:divBdr>
    </w:div>
    <w:div w:id="1983386259">
      <w:bodyDiv w:val="1"/>
      <w:marLeft w:val="0"/>
      <w:marRight w:val="0"/>
      <w:marTop w:val="0"/>
      <w:marBottom w:val="0"/>
      <w:divBdr>
        <w:top w:val="none" w:sz="0" w:space="0" w:color="auto"/>
        <w:left w:val="none" w:sz="0" w:space="0" w:color="auto"/>
        <w:bottom w:val="none" w:sz="0" w:space="0" w:color="auto"/>
        <w:right w:val="none" w:sz="0" w:space="0" w:color="auto"/>
      </w:divBdr>
    </w:div>
    <w:div w:id="1984920958">
      <w:bodyDiv w:val="1"/>
      <w:marLeft w:val="0"/>
      <w:marRight w:val="0"/>
      <w:marTop w:val="0"/>
      <w:marBottom w:val="0"/>
      <w:divBdr>
        <w:top w:val="none" w:sz="0" w:space="0" w:color="auto"/>
        <w:left w:val="none" w:sz="0" w:space="0" w:color="auto"/>
        <w:bottom w:val="none" w:sz="0" w:space="0" w:color="auto"/>
        <w:right w:val="none" w:sz="0" w:space="0" w:color="auto"/>
      </w:divBdr>
    </w:div>
    <w:div w:id="1992520710">
      <w:bodyDiv w:val="1"/>
      <w:marLeft w:val="0"/>
      <w:marRight w:val="0"/>
      <w:marTop w:val="0"/>
      <w:marBottom w:val="0"/>
      <w:divBdr>
        <w:top w:val="none" w:sz="0" w:space="0" w:color="auto"/>
        <w:left w:val="none" w:sz="0" w:space="0" w:color="auto"/>
        <w:bottom w:val="none" w:sz="0" w:space="0" w:color="auto"/>
        <w:right w:val="none" w:sz="0" w:space="0" w:color="auto"/>
      </w:divBdr>
    </w:div>
    <w:div w:id="1996378528">
      <w:bodyDiv w:val="1"/>
      <w:marLeft w:val="0"/>
      <w:marRight w:val="0"/>
      <w:marTop w:val="0"/>
      <w:marBottom w:val="0"/>
      <w:divBdr>
        <w:top w:val="none" w:sz="0" w:space="0" w:color="auto"/>
        <w:left w:val="none" w:sz="0" w:space="0" w:color="auto"/>
        <w:bottom w:val="none" w:sz="0" w:space="0" w:color="auto"/>
        <w:right w:val="none" w:sz="0" w:space="0" w:color="auto"/>
      </w:divBdr>
    </w:div>
    <w:div w:id="2004964186">
      <w:bodyDiv w:val="1"/>
      <w:marLeft w:val="0"/>
      <w:marRight w:val="0"/>
      <w:marTop w:val="0"/>
      <w:marBottom w:val="0"/>
      <w:divBdr>
        <w:top w:val="none" w:sz="0" w:space="0" w:color="auto"/>
        <w:left w:val="none" w:sz="0" w:space="0" w:color="auto"/>
        <w:bottom w:val="none" w:sz="0" w:space="0" w:color="auto"/>
        <w:right w:val="none" w:sz="0" w:space="0" w:color="auto"/>
      </w:divBdr>
    </w:div>
    <w:div w:id="2006543075">
      <w:bodyDiv w:val="1"/>
      <w:marLeft w:val="0"/>
      <w:marRight w:val="0"/>
      <w:marTop w:val="0"/>
      <w:marBottom w:val="0"/>
      <w:divBdr>
        <w:top w:val="none" w:sz="0" w:space="0" w:color="auto"/>
        <w:left w:val="none" w:sz="0" w:space="0" w:color="auto"/>
        <w:bottom w:val="none" w:sz="0" w:space="0" w:color="auto"/>
        <w:right w:val="none" w:sz="0" w:space="0" w:color="auto"/>
      </w:divBdr>
    </w:div>
    <w:div w:id="2010020708">
      <w:bodyDiv w:val="1"/>
      <w:marLeft w:val="0"/>
      <w:marRight w:val="0"/>
      <w:marTop w:val="0"/>
      <w:marBottom w:val="0"/>
      <w:divBdr>
        <w:top w:val="none" w:sz="0" w:space="0" w:color="auto"/>
        <w:left w:val="none" w:sz="0" w:space="0" w:color="auto"/>
        <w:bottom w:val="none" w:sz="0" w:space="0" w:color="auto"/>
        <w:right w:val="none" w:sz="0" w:space="0" w:color="auto"/>
      </w:divBdr>
    </w:div>
    <w:div w:id="2014913710">
      <w:bodyDiv w:val="1"/>
      <w:marLeft w:val="0"/>
      <w:marRight w:val="0"/>
      <w:marTop w:val="0"/>
      <w:marBottom w:val="0"/>
      <w:divBdr>
        <w:top w:val="none" w:sz="0" w:space="0" w:color="auto"/>
        <w:left w:val="none" w:sz="0" w:space="0" w:color="auto"/>
        <w:bottom w:val="none" w:sz="0" w:space="0" w:color="auto"/>
        <w:right w:val="none" w:sz="0" w:space="0" w:color="auto"/>
      </w:divBdr>
    </w:div>
    <w:div w:id="2019650306">
      <w:bodyDiv w:val="1"/>
      <w:marLeft w:val="0"/>
      <w:marRight w:val="0"/>
      <w:marTop w:val="0"/>
      <w:marBottom w:val="0"/>
      <w:divBdr>
        <w:top w:val="none" w:sz="0" w:space="0" w:color="auto"/>
        <w:left w:val="none" w:sz="0" w:space="0" w:color="auto"/>
        <w:bottom w:val="none" w:sz="0" w:space="0" w:color="auto"/>
        <w:right w:val="none" w:sz="0" w:space="0" w:color="auto"/>
      </w:divBdr>
    </w:div>
    <w:div w:id="2022705425">
      <w:bodyDiv w:val="1"/>
      <w:marLeft w:val="0"/>
      <w:marRight w:val="0"/>
      <w:marTop w:val="0"/>
      <w:marBottom w:val="0"/>
      <w:divBdr>
        <w:top w:val="none" w:sz="0" w:space="0" w:color="auto"/>
        <w:left w:val="none" w:sz="0" w:space="0" w:color="auto"/>
        <w:bottom w:val="none" w:sz="0" w:space="0" w:color="auto"/>
        <w:right w:val="none" w:sz="0" w:space="0" w:color="auto"/>
      </w:divBdr>
    </w:div>
    <w:div w:id="2023430561">
      <w:bodyDiv w:val="1"/>
      <w:marLeft w:val="0"/>
      <w:marRight w:val="0"/>
      <w:marTop w:val="0"/>
      <w:marBottom w:val="0"/>
      <w:divBdr>
        <w:top w:val="none" w:sz="0" w:space="0" w:color="auto"/>
        <w:left w:val="none" w:sz="0" w:space="0" w:color="auto"/>
        <w:bottom w:val="none" w:sz="0" w:space="0" w:color="auto"/>
        <w:right w:val="none" w:sz="0" w:space="0" w:color="auto"/>
      </w:divBdr>
    </w:div>
    <w:div w:id="2029215321">
      <w:bodyDiv w:val="1"/>
      <w:marLeft w:val="0"/>
      <w:marRight w:val="0"/>
      <w:marTop w:val="0"/>
      <w:marBottom w:val="0"/>
      <w:divBdr>
        <w:top w:val="none" w:sz="0" w:space="0" w:color="auto"/>
        <w:left w:val="none" w:sz="0" w:space="0" w:color="auto"/>
        <w:bottom w:val="none" w:sz="0" w:space="0" w:color="auto"/>
        <w:right w:val="none" w:sz="0" w:space="0" w:color="auto"/>
      </w:divBdr>
    </w:div>
    <w:div w:id="2036927840">
      <w:bodyDiv w:val="1"/>
      <w:marLeft w:val="0"/>
      <w:marRight w:val="0"/>
      <w:marTop w:val="0"/>
      <w:marBottom w:val="0"/>
      <w:divBdr>
        <w:top w:val="none" w:sz="0" w:space="0" w:color="auto"/>
        <w:left w:val="none" w:sz="0" w:space="0" w:color="auto"/>
        <w:bottom w:val="none" w:sz="0" w:space="0" w:color="auto"/>
        <w:right w:val="none" w:sz="0" w:space="0" w:color="auto"/>
      </w:divBdr>
    </w:div>
    <w:div w:id="2037191428">
      <w:bodyDiv w:val="1"/>
      <w:marLeft w:val="0"/>
      <w:marRight w:val="0"/>
      <w:marTop w:val="0"/>
      <w:marBottom w:val="0"/>
      <w:divBdr>
        <w:top w:val="none" w:sz="0" w:space="0" w:color="auto"/>
        <w:left w:val="none" w:sz="0" w:space="0" w:color="auto"/>
        <w:bottom w:val="none" w:sz="0" w:space="0" w:color="auto"/>
        <w:right w:val="none" w:sz="0" w:space="0" w:color="auto"/>
      </w:divBdr>
    </w:div>
    <w:div w:id="2039817462">
      <w:bodyDiv w:val="1"/>
      <w:marLeft w:val="0"/>
      <w:marRight w:val="0"/>
      <w:marTop w:val="0"/>
      <w:marBottom w:val="0"/>
      <w:divBdr>
        <w:top w:val="none" w:sz="0" w:space="0" w:color="auto"/>
        <w:left w:val="none" w:sz="0" w:space="0" w:color="auto"/>
        <w:bottom w:val="none" w:sz="0" w:space="0" w:color="auto"/>
        <w:right w:val="none" w:sz="0" w:space="0" w:color="auto"/>
      </w:divBdr>
    </w:div>
    <w:div w:id="2044331409">
      <w:bodyDiv w:val="1"/>
      <w:marLeft w:val="0"/>
      <w:marRight w:val="0"/>
      <w:marTop w:val="0"/>
      <w:marBottom w:val="0"/>
      <w:divBdr>
        <w:top w:val="none" w:sz="0" w:space="0" w:color="auto"/>
        <w:left w:val="none" w:sz="0" w:space="0" w:color="auto"/>
        <w:bottom w:val="none" w:sz="0" w:space="0" w:color="auto"/>
        <w:right w:val="none" w:sz="0" w:space="0" w:color="auto"/>
      </w:divBdr>
    </w:div>
    <w:div w:id="2044745627">
      <w:bodyDiv w:val="1"/>
      <w:marLeft w:val="0"/>
      <w:marRight w:val="0"/>
      <w:marTop w:val="0"/>
      <w:marBottom w:val="0"/>
      <w:divBdr>
        <w:top w:val="none" w:sz="0" w:space="0" w:color="auto"/>
        <w:left w:val="none" w:sz="0" w:space="0" w:color="auto"/>
        <w:bottom w:val="none" w:sz="0" w:space="0" w:color="auto"/>
        <w:right w:val="none" w:sz="0" w:space="0" w:color="auto"/>
      </w:divBdr>
    </w:div>
    <w:div w:id="2045904277">
      <w:bodyDiv w:val="1"/>
      <w:marLeft w:val="0"/>
      <w:marRight w:val="0"/>
      <w:marTop w:val="0"/>
      <w:marBottom w:val="0"/>
      <w:divBdr>
        <w:top w:val="none" w:sz="0" w:space="0" w:color="auto"/>
        <w:left w:val="none" w:sz="0" w:space="0" w:color="auto"/>
        <w:bottom w:val="none" w:sz="0" w:space="0" w:color="auto"/>
        <w:right w:val="none" w:sz="0" w:space="0" w:color="auto"/>
      </w:divBdr>
    </w:div>
    <w:div w:id="2049716865">
      <w:bodyDiv w:val="1"/>
      <w:marLeft w:val="0"/>
      <w:marRight w:val="0"/>
      <w:marTop w:val="0"/>
      <w:marBottom w:val="0"/>
      <w:divBdr>
        <w:top w:val="none" w:sz="0" w:space="0" w:color="auto"/>
        <w:left w:val="none" w:sz="0" w:space="0" w:color="auto"/>
        <w:bottom w:val="none" w:sz="0" w:space="0" w:color="auto"/>
        <w:right w:val="none" w:sz="0" w:space="0" w:color="auto"/>
      </w:divBdr>
    </w:div>
    <w:div w:id="2050257755">
      <w:bodyDiv w:val="1"/>
      <w:marLeft w:val="0"/>
      <w:marRight w:val="0"/>
      <w:marTop w:val="0"/>
      <w:marBottom w:val="0"/>
      <w:divBdr>
        <w:top w:val="none" w:sz="0" w:space="0" w:color="auto"/>
        <w:left w:val="none" w:sz="0" w:space="0" w:color="auto"/>
        <w:bottom w:val="none" w:sz="0" w:space="0" w:color="auto"/>
        <w:right w:val="none" w:sz="0" w:space="0" w:color="auto"/>
      </w:divBdr>
    </w:div>
    <w:div w:id="2059746380">
      <w:bodyDiv w:val="1"/>
      <w:marLeft w:val="0"/>
      <w:marRight w:val="0"/>
      <w:marTop w:val="0"/>
      <w:marBottom w:val="0"/>
      <w:divBdr>
        <w:top w:val="none" w:sz="0" w:space="0" w:color="auto"/>
        <w:left w:val="none" w:sz="0" w:space="0" w:color="auto"/>
        <w:bottom w:val="none" w:sz="0" w:space="0" w:color="auto"/>
        <w:right w:val="none" w:sz="0" w:space="0" w:color="auto"/>
      </w:divBdr>
    </w:div>
    <w:div w:id="2061710377">
      <w:bodyDiv w:val="1"/>
      <w:marLeft w:val="0"/>
      <w:marRight w:val="0"/>
      <w:marTop w:val="0"/>
      <w:marBottom w:val="0"/>
      <w:divBdr>
        <w:top w:val="none" w:sz="0" w:space="0" w:color="auto"/>
        <w:left w:val="none" w:sz="0" w:space="0" w:color="auto"/>
        <w:bottom w:val="none" w:sz="0" w:space="0" w:color="auto"/>
        <w:right w:val="none" w:sz="0" w:space="0" w:color="auto"/>
      </w:divBdr>
    </w:div>
    <w:div w:id="2062242177">
      <w:bodyDiv w:val="1"/>
      <w:marLeft w:val="0"/>
      <w:marRight w:val="0"/>
      <w:marTop w:val="0"/>
      <w:marBottom w:val="0"/>
      <w:divBdr>
        <w:top w:val="none" w:sz="0" w:space="0" w:color="auto"/>
        <w:left w:val="none" w:sz="0" w:space="0" w:color="auto"/>
        <w:bottom w:val="none" w:sz="0" w:space="0" w:color="auto"/>
        <w:right w:val="none" w:sz="0" w:space="0" w:color="auto"/>
      </w:divBdr>
    </w:div>
    <w:div w:id="2062437569">
      <w:bodyDiv w:val="1"/>
      <w:marLeft w:val="0"/>
      <w:marRight w:val="0"/>
      <w:marTop w:val="0"/>
      <w:marBottom w:val="0"/>
      <w:divBdr>
        <w:top w:val="none" w:sz="0" w:space="0" w:color="auto"/>
        <w:left w:val="none" w:sz="0" w:space="0" w:color="auto"/>
        <w:bottom w:val="none" w:sz="0" w:space="0" w:color="auto"/>
        <w:right w:val="none" w:sz="0" w:space="0" w:color="auto"/>
      </w:divBdr>
    </w:div>
    <w:div w:id="2070182430">
      <w:bodyDiv w:val="1"/>
      <w:marLeft w:val="0"/>
      <w:marRight w:val="0"/>
      <w:marTop w:val="0"/>
      <w:marBottom w:val="0"/>
      <w:divBdr>
        <w:top w:val="none" w:sz="0" w:space="0" w:color="auto"/>
        <w:left w:val="none" w:sz="0" w:space="0" w:color="auto"/>
        <w:bottom w:val="none" w:sz="0" w:space="0" w:color="auto"/>
        <w:right w:val="none" w:sz="0" w:space="0" w:color="auto"/>
      </w:divBdr>
    </w:div>
    <w:div w:id="2070836977">
      <w:bodyDiv w:val="1"/>
      <w:marLeft w:val="0"/>
      <w:marRight w:val="0"/>
      <w:marTop w:val="0"/>
      <w:marBottom w:val="0"/>
      <w:divBdr>
        <w:top w:val="none" w:sz="0" w:space="0" w:color="auto"/>
        <w:left w:val="none" w:sz="0" w:space="0" w:color="auto"/>
        <w:bottom w:val="none" w:sz="0" w:space="0" w:color="auto"/>
        <w:right w:val="none" w:sz="0" w:space="0" w:color="auto"/>
      </w:divBdr>
    </w:div>
    <w:div w:id="2072070021">
      <w:bodyDiv w:val="1"/>
      <w:marLeft w:val="0"/>
      <w:marRight w:val="0"/>
      <w:marTop w:val="0"/>
      <w:marBottom w:val="0"/>
      <w:divBdr>
        <w:top w:val="none" w:sz="0" w:space="0" w:color="auto"/>
        <w:left w:val="none" w:sz="0" w:space="0" w:color="auto"/>
        <w:bottom w:val="none" w:sz="0" w:space="0" w:color="auto"/>
        <w:right w:val="none" w:sz="0" w:space="0" w:color="auto"/>
      </w:divBdr>
    </w:div>
    <w:div w:id="2083719906">
      <w:bodyDiv w:val="1"/>
      <w:marLeft w:val="0"/>
      <w:marRight w:val="0"/>
      <w:marTop w:val="0"/>
      <w:marBottom w:val="0"/>
      <w:divBdr>
        <w:top w:val="none" w:sz="0" w:space="0" w:color="auto"/>
        <w:left w:val="none" w:sz="0" w:space="0" w:color="auto"/>
        <w:bottom w:val="none" w:sz="0" w:space="0" w:color="auto"/>
        <w:right w:val="none" w:sz="0" w:space="0" w:color="auto"/>
      </w:divBdr>
    </w:div>
    <w:div w:id="2086296910">
      <w:bodyDiv w:val="1"/>
      <w:marLeft w:val="0"/>
      <w:marRight w:val="0"/>
      <w:marTop w:val="0"/>
      <w:marBottom w:val="0"/>
      <w:divBdr>
        <w:top w:val="none" w:sz="0" w:space="0" w:color="auto"/>
        <w:left w:val="none" w:sz="0" w:space="0" w:color="auto"/>
        <w:bottom w:val="none" w:sz="0" w:space="0" w:color="auto"/>
        <w:right w:val="none" w:sz="0" w:space="0" w:color="auto"/>
      </w:divBdr>
    </w:div>
    <w:div w:id="2090224708">
      <w:bodyDiv w:val="1"/>
      <w:marLeft w:val="0"/>
      <w:marRight w:val="0"/>
      <w:marTop w:val="0"/>
      <w:marBottom w:val="0"/>
      <w:divBdr>
        <w:top w:val="none" w:sz="0" w:space="0" w:color="auto"/>
        <w:left w:val="none" w:sz="0" w:space="0" w:color="auto"/>
        <w:bottom w:val="none" w:sz="0" w:space="0" w:color="auto"/>
        <w:right w:val="none" w:sz="0" w:space="0" w:color="auto"/>
      </w:divBdr>
    </w:div>
    <w:div w:id="2092046249">
      <w:bodyDiv w:val="1"/>
      <w:marLeft w:val="0"/>
      <w:marRight w:val="0"/>
      <w:marTop w:val="0"/>
      <w:marBottom w:val="0"/>
      <w:divBdr>
        <w:top w:val="none" w:sz="0" w:space="0" w:color="auto"/>
        <w:left w:val="none" w:sz="0" w:space="0" w:color="auto"/>
        <w:bottom w:val="none" w:sz="0" w:space="0" w:color="auto"/>
        <w:right w:val="none" w:sz="0" w:space="0" w:color="auto"/>
      </w:divBdr>
    </w:div>
    <w:div w:id="2095006424">
      <w:bodyDiv w:val="1"/>
      <w:marLeft w:val="0"/>
      <w:marRight w:val="0"/>
      <w:marTop w:val="0"/>
      <w:marBottom w:val="0"/>
      <w:divBdr>
        <w:top w:val="none" w:sz="0" w:space="0" w:color="auto"/>
        <w:left w:val="none" w:sz="0" w:space="0" w:color="auto"/>
        <w:bottom w:val="none" w:sz="0" w:space="0" w:color="auto"/>
        <w:right w:val="none" w:sz="0" w:space="0" w:color="auto"/>
      </w:divBdr>
    </w:div>
    <w:div w:id="2102330397">
      <w:bodyDiv w:val="1"/>
      <w:marLeft w:val="0"/>
      <w:marRight w:val="0"/>
      <w:marTop w:val="0"/>
      <w:marBottom w:val="0"/>
      <w:divBdr>
        <w:top w:val="none" w:sz="0" w:space="0" w:color="auto"/>
        <w:left w:val="none" w:sz="0" w:space="0" w:color="auto"/>
        <w:bottom w:val="none" w:sz="0" w:space="0" w:color="auto"/>
        <w:right w:val="none" w:sz="0" w:space="0" w:color="auto"/>
      </w:divBdr>
    </w:div>
    <w:div w:id="2105490747">
      <w:bodyDiv w:val="1"/>
      <w:marLeft w:val="0"/>
      <w:marRight w:val="0"/>
      <w:marTop w:val="0"/>
      <w:marBottom w:val="0"/>
      <w:divBdr>
        <w:top w:val="none" w:sz="0" w:space="0" w:color="auto"/>
        <w:left w:val="none" w:sz="0" w:space="0" w:color="auto"/>
        <w:bottom w:val="none" w:sz="0" w:space="0" w:color="auto"/>
        <w:right w:val="none" w:sz="0" w:space="0" w:color="auto"/>
      </w:divBdr>
    </w:div>
    <w:div w:id="2107144543">
      <w:bodyDiv w:val="1"/>
      <w:marLeft w:val="0"/>
      <w:marRight w:val="0"/>
      <w:marTop w:val="0"/>
      <w:marBottom w:val="0"/>
      <w:divBdr>
        <w:top w:val="none" w:sz="0" w:space="0" w:color="auto"/>
        <w:left w:val="none" w:sz="0" w:space="0" w:color="auto"/>
        <w:bottom w:val="none" w:sz="0" w:space="0" w:color="auto"/>
        <w:right w:val="none" w:sz="0" w:space="0" w:color="auto"/>
      </w:divBdr>
    </w:div>
    <w:div w:id="2109813300">
      <w:bodyDiv w:val="1"/>
      <w:marLeft w:val="0"/>
      <w:marRight w:val="0"/>
      <w:marTop w:val="0"/>
      <w:marBottom w:val="0"/>
      <w:divBdr>
        <w:top w:val="none" w:sz="0" w:space="0" w:color="auto"/>
        <w:left w:val="none" w:sz="0" w:space="0" w:color="auto"/>
        <w:bottom w:val="none" w:sz="0" w:space="0" w:color="auto"/>
        <w:right w:val="none" w:sz="0" w:space="0" w:color="auto"/>
      </w:divBdr>
    </w:div>
    <w:div w:id="2111582162">
      <w:bodyDiv w:val="1"/>
      <w:marLeft w:val="0"/>
      <w:marRight w:val="0"/>
      <w:marTop w:val="0"/>
      <w:marBottom w:val="0"/>
      <w:divBdr>
        <w:top w:val="none" w:sz="0" w:space="0" w:color="auto"/>
        <w:left w:val="none" w:sz="0" w:space="0" w:color="auto"/>
        <w:bottom w:val="none" w:sz="0" w:space="0" w:color="auto"/>
        <w:right w:val="none" w:sz="0" w:space="0" w:color="auto"/>
      </w:divBdr>
    </w:div>
    <w:div w:id="2116244752">
      <w:bodyDiv w:val="1"/>
      <w:marLeft w:val="0"/>
      <w:marRight w:val="0"/>
      <w:marTop w:val="0"/>
      <w:marBottom w:val="0"/>
      <w:divBdr>
        <w:top w:val="none" w:sz="0" w:space="0" w:color="auto"/>
        <w:left w:val="none" w:sz="0" w:space="0" w:color="auto"/>
        <w:bottom w:val="none" w:sz="0" w:space="0" w:color="auto"/>
        <w:right w:val="none" w:sz="0" w:space="0" w:color="auto"/>
      </w:divBdr>
    </w:div>
    <w:div w:id="2121798314">
      <w:bodyDiv w:val="1"/>
      <w:marLeft w:val="0"/>
      <w:marRight w:val="0"/>
      <w:marTop w:val="0"/>
      <w:marBottom w:val="0"/>
      <w:divBdr>
        <w:top w:val="none" w:sz="0" w:space="0" w:color="auto"/>
        <w:left w:val="none" w:sz="0" w:space="0" w:color="auto"/>
        <w:bottom w:val="none" w:sz="0" w:space="0" w:color="auto"/>
        <w:right w:val="none" w:sz="0" w:space="0" w:color="auto"/>
      </w:divBdr>
    </w:div>
    <w:div w:id="2122146065">
      <w:bodyDiv w:val="1"/>
      <w:marLeft w:val="0"/>
      <w:marRight w:val="0"/>
      <w:marTop w:val="0"/>
      <w:marBottom w:val="0"/>
      <w:divBdr>
        <w:top w:val="none" w:sz="0" w:space="0" w:color="auto"/>
        <w:left w:val="none" w:sz="0" w:space="0" w:color="auto"/>
        <w:bottom w:val="none" w:sz="0" w:space="0" w:color="auto"/>
        <w:right w:val="none" w:sz="0" w:space="0" w:color="auto"/>
      </w:divBdr>
    </w:div>
    <w:div w:id="2127892616">
      <w:bodyDiv w:val="1"/>
      <w:marLeft w:val="0"/>
      <w:marRight w:val="0"/>
      <w:marTop w:val="0"/>
      <w:marBottom w:val="0"/>
      <w:divBdr>
        <w:top w:val="none" w:sz="0" w:space="0" w:color="auto"/>
        <w:left w:val="none" w:sz="0" w:space="0" w:color="auto"/>
        <w:bottom w:val="none" w:sz="0" w:space="0" w:color="auto"/>
        <w:right w:val="none" w:sz="0" w:space="0" w:color="auto"/>
      </w:divBdr>
    </w:div>
    <w:div w:id="2129887114">
      <w:bodyDiv w:val="1"/>
      <w:marLeft w:val="0"/>
      <w:marRight w:val="0"/>
      <w:marTop w:val="0"/>
      <w:marBottom w:val="0"/>
      <w:divBdr>
        <w:top w:val="none" w:sz="0" w:space="0" w:color="auto"/>
        <w:left w:val="none" w:sz="0" w:space="0" w:color="auto"/>
        <w:bottom w:val="none" w:sz="0" w:space="0" w:color="auto"/>
        <w:right w:val="none" w:sz="0" w:space="0" w:color="auto"/>
      </w:divBdr>
    </w:div>
    <w:div w:id="2131438878">
      <w:bodyDiv w:val="1"/>
      <w:marLeft w:val="0"/>
      <w:marRight w:val="0"/>
      <w:marTop w:val="0"/>
      <w:marBottom w:val="0"/>
      <w:divBdr>
        <w:top w:val="none" w:sz="0" w:space="0" w:color="auto"/>
        <w:left w:val="none" w:sz="0" w:space="0" w:color="auto"/>
        <w:bottom w:val="none" w:sz="0" w:space="0" w:color="auto"/>
        <w:right w:val="none" w:sz="0" w:space="0" w:color="auto"/>
      </w:divBdr>
    </w:div>
    <w:div w:id="2134204862">
      <w:bodyDiv w:val="1"/>
      <w:marLeft w:val="0"/>
      <w:marRight w:val="0"/>
      <w:marTop w:val="0"/>
      <w:marBottom w:val="0"/>
      <w:divBdr>
        <w:top w:val="none" w:sz="0" w:space="0" w:color="auto"/>
        <w:left w:val="none" w:sz="0" w:space="0" w:color="auto"/>
        <w:bottom w:val="none" w:sz="0" w:space="0" w:color="auto"/>
        <w:right w:val="none" w:sz="0" w:space="0" w:color="auto"/>
      </w:divBdr>
    </w:div>
    <w:div w:id="2134788003">
      <w:bodyDiv w:val="1"/>
      <w:marLeft w:val="0"/>
      <w:marRight w:val="0"/>
      <w:marTop w:val="0"/>
      <w:marBottom w:val="0"/>
      <w:divBdr>
        <w:top w:val="none" w:sz="0" w:space="0" w:color="auto"/>
        <w:left w:val="none" w:sz="0" w:space="0" w:color="auto"/>
        <w:bottom w:val="none" w:sz="0" w:space="0" w:color="auto"/>
        <w:right w:val="none" w:sz="0" w:space="0" w:color="auto"/>
      </w:divBdr>
    </w:div>
    <w:div w:id="2137329142">
      <w:bodyDiv w:val="1"/>
      <w:marLeft w:val="0"/>
      <w:marRight w:val="0"/>
      <w:marTop w:val="0"/>
      <w:marBottom w:val="0"/>
      <w:divBdr>
        <w:top w:val="none" w:sz="0" w:space="0" w:color="auto"/>
        <w:left w:val="none" w:sz="0" w:space="0" w:color="auto"/>
        <w:bottom w:val="none" w:sz="0" w:space="0" w:color="auto"/>
        <w:right w:val="none" w:sz="0" w:space="0" w:color="auto"/>
      </w:divBdr>
    </w:div>
    <w:div w:id="2141727229">
      <w:bodyDiv w:val="1"/>
      <w:marLeft w:val="0"/>
      <w:marRight w:val="0"/>
      <w:marTop w:val="0"/>
      <w:marBottom w:val="0"/>
      <w:divBdr>
        <w:top w:val="none" w:sz="0" w:space="0" w:color="auto"/>
        <w:left w:val="none" w:sz="0" w:space="0" w:color="auto"/>
        <w:bottom w:val="none" w:sz="0" w:space="0" w:color="auto"/>
        <w:right w:val="none" w:sz="0" w:space="0" w:color="auto"/>
      </w:divBdr>
    </w:div>
    <w:div w:id="214541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gz-spb.ru/" TargetMode="External"/><Relationship Id="rId13" Type="http://schemas.openxmlformats.org/officeDocument/2006/relationships/hyperlink" Target="https://new.gz-spb.ru/" TargetMode="External"/><Relationship Id="rId18" Type="http://schemas.openxmlformats.org/officeDocument/2006/relationships/hyperlink" Target="https://new.gz-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ew.gz-spb.ru/" TargetMode="External"/><Relationship Id="rId17" Type="http://schemas.openxmlformats.org/officeDocument/2006/relationships/hyperlink" Target="https://new.gz-spb.ru/" TargetMode="External"/><Relationship Id="rId2" Type="http://schemas.openxmlformats.org/officeDocument/2006/relationships/numbering" Target="numbering.xml"/><Relationship Id="rId16" Type="http://schemas.openxmlformats.org/officeDocument/2006/relationships/hyperlink" Target="https://new.gz-spb.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gz-spb.ru/" TargetMode="External"/><Relationship Id="rId5" Type="http://schemas.openxmlformats.org/officeDocument/2006/relationships/webSettings" Target="webSettings.xml"/><Relationship Id="rId15" Type="http://schemas.openxmlformats.org/officeDocument/2006/relationships/hyperlink" Target="https://new.gz-spb.ru/" TargetMode="External"/><Relationship Id="rId10" Type="http://schemas.openxmlformats.org/officeDocument/2006/relationships/hyperlink" Target="https://new.gz-spb.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ew.gz-spb.ru/" TargetMode="External"/><Relationship Id="rId14"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34C13-3D4A-4C82-92E8-0BD7E208B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1333</Words>
  <Characters>7602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ЧАСТЬ IV ПРОЕКТ КОНТРАКТА</vt:lpstr>
    </vt:vector>
  </TitlesOfParts>
  <Company>1</Company>
  <LinksUpToDate>false</LinksUpToDate>
  <CharactersWithSpaces>8918</CharactersWithSpaces>
  <SharedDoc>false</SharedDoc>
  <HLinks>
    <vt:vector size="18" baseType="variant">
      <vt:variant>
        <vt:i4>6815770</vt:i4>
      </vt:variant>
      <vt:variant>
        <vt:i4>6</vt:i4>
      </vt:variant>
      <vt:variant>
        <vt:i4>0</vt:i4>
      </vt:variant>
      <vt:variant>
        <vt:i4>5</vt:i4>
      </vt:variant>
      <vt:variant>
        <vt:lpwstr>mailto:nevpso.opo@mail.ru</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 ПРОЕКТ КОНТРАКТА</dc:title>
  <dc:creator>StaroverovaOA</dc:creator>
  <cp:lastModifiedBy>user</cp:lastModifiedBy>
  <cp:revision>18</cp:revision>
  <cp:lastPrinted>2026-01-23T10:03:00Z</cp:lastPrinted>
  <dcterms:created xsi:type="dcterms:W3CDTF">2026-04-28T06:59:00Z</dcterms:created>
  <dcterms:modified xsi:type="dcterms:W3CDTF">2026-05-25T07:54:00Z</dcterms:modified>
</cp:coreProperties>
</file>