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22" w:rsidRPr="00C75165" w:rsidRDefault="000E3F22" w:rsidP="000E3F22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bookmarkStart w:id="0" w:name="_Ref29909854"/>
      <w:r w:rsidRPr="00C75165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C75165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Определение начальной (максимальной) цены контракта сформировано в соответствии с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2.1. Распоряжение Комитета по здравоохранению Санкт-Петербурга от 03.08.2023 N 389-р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2.2. Реестр товаров для обеспечения нужд Санкт-Петербурга (средняя цена)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формирования и ведения Реестра товаров для обеспечения нужд Санкт-Петербурга»: Реестр товаров на </w:t>
      </w:r>
      <w:r w:rsidR="005875B7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квартал 202</w:t>
      </w:r>
      <w:r w:rsidR="00FE3917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0E3F22" w:rsidRPr="00C75165" w:rsidRDefault="000E3F22" w:rsidP="000E3F22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>3. Порядок формирования начальной (максимальной) цены контракта приведен заказчиком в расчете начальной (максимальной) цены контракта.</w:t>
      </w:r>
    </w:p>
    <w:p w:rsidR="000E3F22" w:rsidRPr="00C75165" w:rsidRDefault="000E3F22" w:rsidP="000E3F22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Валюта, используемая при формировании начальной (максимальной) цены контракта, цены заявки на участие в электронном </w:t>
      </w:r>
      <w:r w:rsidR="00641C2A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C75165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0E3F22" w:rsidRPr="00C75165" w:rsidRDefault="000E3F22" w:rsidP="000E3F22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51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9E3749" w:rsidRPr="00491019" w:rsidRDefault="00F44000" w:rsidP="009E37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w:anchor="Par1699" w:history="1">
        <w:r w:rsidR="009E3749" w:rsidRPr="00491019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9E3749" w:rsidRPr="00491019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 </w:t>
      </w:r>
    </w:p>
    <w:p w:rsidR="009E3749" w:rsidRPr="00491019" w:rsidRDefault="009E3749" w:rsidP="009E37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lang w:eastAsia="ru-RU"/>
        </w:rPr>
        <w:t>- направлены запросы</w:t>
      </w:r>
      <w:r w:rsidR="00797A8D">
        <w:rPr>
          <w:rFonts w:ascii="Times New Roman" w:eastAsia="Times New Roman" w:hAnsi="Times New Roman" w:cs="Times New Roman"/>
          <w:lang w:eastAsia="ru-RU"/>
        </w:rPr>
        <w:t>(№</w:t>
      </w:r>
      <w:r w:rsidR="005875B7">
        <w:rPr>
          <w:rFonts w:ascii="Times New Roman" w:eastAsia="Times New Roman" w:hAnsi="Times New Roman" w:cs="Times New Roman"/>
          <w:lang w:eastAsia="ru-RU"/>
        </w:rPr>
        <w:t>919</w:t>
      </w:r>
      <w:r w:rsidR="000C5267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5875B7">
        <w:rPr>
          <w:rFonts w:ascii="Times New Roman" w:eastAsia="Times New Roman" w:hAnsi="Times New Roman" w:cs="Times New Roman"/>
          <w:lang w:eastAsia="ru-RU"/>
        </w:rPr>
        <w:t>19</w:t>
      </w:r>
      <w:r w:rsidR="000C5267">
        <w:rPr>
          <w:rFonts w:ascii="Times New Roman" w:eastAsia="Times New Roman" w:hAnsi="Times New Roman" w:cs="Times New Roman"/>
          <w:lang w:eastAsia="ru-RU"/>
        </w:rPr>
        <w:t>.</w:t>
      </w:r>
      <w:r w:rsidR="00FE3917">
        <w:rPr>
          <w:rFonts w:ascii="Times New Roman" w:eastAsia="Times New Roman" w:hAnsi="Times New Roman" w:cs="Times New Roman"/>
          <w:lang w:eastAsia="ru-RU"/>
        </w:rPr>
        <w:t>0</w:t>
      </w:r>
      <w:r w:rsidR="005875B7">
        <w:rPr>
          <w:rFonts w:ascii="Times New Roman" w:eastAsia="Times New Roman" w:hAnsi="Times New Roman" w:cs="Times New Roman"/>
          <w:lang w:eastAsia="ru-RU"/>
        </w:rPr>
        <w:t>5</w:t>
      </w:r>
      <w:r w:rsidR="000C5267">
        <w:rPr>
          <w:rFonts w:ascii="Times New Roman" w:eastAsia="Times New Roman" w:hAnsi="Times New Roman" w:cs="Times New Roman"/>
          <w:lang w:eastAsia="ru-RU"/>
        </w:rPr>
        <w:t>.2</w:t>
      </w:r>
      <w:r w:rsidR="00FE3917">
        <w:rPr>
          <w:rFonts w:ascii="Times New Roman" w:eastAsia="Times New Roman" w:hAnsi="Times New Roman" w:cs="Times New Roman"/>
          <w:lang w:eastAsia="ru-RU"/>
        </w:rPr>
        <w:t>6</w:t>
      </w:r>
      <w:r w:rsidR="00797A8D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91019">
        <w:rPr>
          <w:rFonts w:ascii="Times New Roman" w:eastAsia="Times New Roman" w:hAnsi="Times New Roman" w:cs="Times New Roman"/>
          <w:lang w:eastAsia="ru-RU"/>
        </w:rPr>
        <w:t xml:space="preserve">о предоставлении ценовой информации </w:t>
      </w:r>
      <w:r w:rsidR="009F42C7" w:rsidRPr="00491019">
        <w:rPr>
          <w:rFonts w:ascii="Times New Roman" w:eastAsia="Times New Roman" w:hAnsi="Times New Roman" w:cs="Times New Roman"/>
          <w:lang w:eastAsia="ru-RU"/>
        </w:rPr>
        <w:t>5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E3749" w:rsidRPr="00491019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>Поступили__</w:t>
      </w:r>
      <w:r w:rsidR="009F42C7" w:rsidRPr="00491019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__ </w:t>
      </w:r>
      <w:proofErr w:type="gramStart"/>
      <w:r w:rsidRPr="00491019">
        <w:rPr>
          <w:rFonts w:ascii="Times New Roman" w:eastAsia="Times New Roman" w:hAnsi="Times New Roman" w:cs="Times New Roman"/>
          <w:bCs/>
          <w:lang w:eastAsia="ru-RU"/>
        </w:rPr>
        <w:t>ценовых</w:t>
      </w:r>
      <w:proofErr w:type="gramEnd"/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 предложения.</w:t>
      </w:r>
    </w:p>
    <w:p w:rsidR="009E3749" w:rsidRPr="00491019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8405" cy="42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>, где: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>
            <wp:extent cx="151130" cy="2305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019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</w:t>
      </w:r>
      <w:proofErr w:type="spellStart"/>
      <w:r w:rsidRPr="00491019">
        <w:rPr>
          <w:rFonts w:ascii="Times New Roman" w:eastAsia="Calibri" w:hAnsi="Times New Roman" w:cs="Times New Roman"/>
          <w:lang w:eastAsia="ru-RU"/>
        </w:rPr>
        <w:t>i</w:t>
      </w:r>
      <w:proofErr w:type="spellEnd"/>
      <w:r w:rsidRPr="00491019">
        <w:rPr>
          <w:rFonts w:ascii="Times New Roman" w:eastAsia="Calibri" w:hAnsi="Times New Roman" w:cs="Times New Roman"/>
          <w:lang w:eastAsia="ru-RU"/>
        </w:rPr>
        <w:t>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>&lt;</w:t>
      </w:r>
      <w:proofErr w:type="spellStart"/>
      <w:r w:rsidRPr="00491019">
        <w:rPr>
          <w:rFonts w:ascii="Times New Roman" w:eastAsia="Calibri" w:hAnsi="Times New Roman" w:cs="Times New Roman"/>
          <w:lang w:eastAsia="ru-RU"/>
        </w:rPr>
        <w:t>ц</w:t>
      </w:r>
      <w:proofErr w:type="spellEnd"/>
      <w:r w:rsidRPr="00491019">
        <w:rPr>
          <w:rFonts w:ascii="Times New Roman" w:eastAsia="Calibri" w:hAnsi="Times New Roman" w:cs="Times New Roman"/>
          <w:lang w:eastAsia="ru-RU"/>
        </w:rPr>
        <w:t>&gt; - средняя арифметическая величина цены единицы товара, работы, услуги;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491019">
        <w:rPr>
          <w:rFonts w:ascii="Times New Roman" w:eastAsia="Calibri" w:hAnsi="Times New Roman" w:cs="Times New Roman"/>
          <w:lang w:eastAsia="ru-RU"/>
        </w:rPr>
        <w:t xml:space="preserve"> </w:t>
      </w:r>
      <w:proofErr w:type="spellStart"/>
      <w:r w:rsidRPr="00491019">
        <w:rPr>
          <w:rFonts w:ascii="Times New Roman" w:eastAsia="Calibri" w:hAnsi="Times New Roman" w:cs="Times New Roman"/>
          <w:lang w:eastAsia="ru-RU"/>
        </w:rPr>
        <w:t>n</w:t>
      </w:r>
      <w:proofErr w:type="spellEnd"/>
      <w:r w:rsidRPr="00491019">
        <w:rPr>
          <w:rFonts w:ascii="Times New Roman" w:eastAsia="Calibri" w:hAnsi="Times New Roman" w:cs="Times New Roman"/>
          <w:lang w:eastAsia="ru-RU"/>
        </w:rPr>
        <w:t xml:space="preserve"> - количество значений, используемых в расчете</w:t>
      </w: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2377440" cy="32575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где: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n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количество позиций закупаемых изделий;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НЦЕ</w:t>
      </w:r>
      <w:proofErr w:type="gramStart"/>
      <w:r w:rsidRPr="00491019">
        <w:rPr>
          <w:rFonts w:ascii="Times New Roman" w:eastAsia="Courier New" w:hAnsi="Times New Roman" w:cs="Times New Roman"/>
          <w:lang w:eastAsia="ru-RU" w:bidi="ru-RU"/>
        </w:rPr>
        <w:t>i</w:t>
      </w:r>
      <w:proofErr w:type="spellEnd"/>
      <w:proofErr w:type="gram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</w:t>
      </w: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позиции изделия, определяемая в соответствии с настоящим порядком (по применимости);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91019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изделия);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</w:t>
      </w:r>
      <w:proofErr w:type="spellStart"/>
      <w:r w:rsidRPr="00491019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491019">
        <w:rPr>
          <w:rFonts w:ascii="Times New Roman" w:eastAsia="Courier New" w:hAnsi="Times New Roman" w:cs="Times New Roman"/>
          <w:lang w:eastAsia="ru-RU" w:bidi="ru-RU"/>
        </w:rPr>
        <w:t xml:space="preserve"> позиции закупаемого изделия.</w:t>
      </w:r>
    </w:p>
    <w:p w:rsidR="009E3749" w:rsidRPr="00491019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Default="009E3749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F42301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p w:rsidR="000B0552" w:rsidRPr="00491019" w:rsidRDefault="000B0552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213" w:type="pct"/>
        <w:tblInd w:w="-34" w:type="dxa"/>
        <w:tblLayout w:type="fixed"/>
        <w:tblLook w:val="04A0"/>
      </w:tblPr>
      <w:tblGrid>
        <w:gridCol w:w="581"/>
        <w:gridCol w:w="2255"/>
        <w:gridCol w:w="853"/>
        <w:gridCol w:w="707"/>
        <w:gridCol w:w="1418"/>
        <w:gridCol w:w="1557"/>
        <w:gridCol w:w="1294"/>
        <w:gridCol w:w="1155"/>
        <w:gridCol w:w="1028"/>
        <w:gridCol w:w="1205"/>
        <w:gridCol w:w="1136"/>
        <w:gridCol w:w="1278"/>
        <w:gridCol w:w="1392"/>
      </w:tblGrid>
      <w:tr w:rsidR="00CA243B" w:rsidRPr="00D314FD" w:rsidTr="005875B7">
        <w:trPr>
          <w:trHeight w:val="510"/>
        </w:trPr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583DC0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работ, услуг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поставки товара</w:t>
            </w:r>
          </w:p>
        </w:tc>
        <w:tc>
          <w:tcPr>
            <w:tcW w:w="17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ед., руб. (без НДС, руб.)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Предельная цена**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Среднее квадратичное отклонение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Коэффициент вариации, %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Средняя цена за ед., руб.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F257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</w:p>
        </w:tc>
      </w:tr>
      <w:tr w:rsidR="00CA243B" w:rsidRPr="00D314FD" w:rsidTr="005875B7">
        <w:trPr>
          <w:trHeight w:val="403"/>
        </w:trPr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изм</w:t>
            </w:r>
            <w:proofErr w:type="spellEnd"/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2F19E9" w:rsidRDefault="00CA243B" w:rsidP="00583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F19E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587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333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587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333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43B" w:rsidRPr="00BC7257" w:rsidRDefault="00CA243B" w:rsidP="00487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Вх.№</w:t>
            </w:r>
            <w:r w:rsidR="00BC7257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587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333</w:t>
            </w:r>
            <w:r w:rsidR="00D54A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 w:rsidR="00700A16" w:rsidRPr="00BC7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43B" w:rsidRPr="00631FC6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www</w:t>
            </w:r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zakupki</w:t>
            </w:r>
            <w:proofErr w:type="spellEnd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gov</w:t>
            </w:r>
            <w:proofErr w:type="spellEnd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31FC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43B" w:rsidRPr="002F19E9" w:rsidRDefault="00CA243B" w:rsidP="00583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875B7" w:rsidRPr="00F60230" w:rsidTr="00F42301">
        <w:trPr>
          <w:trHeight w:val="859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5B7" w:rsidRPr="00F42301" w:rsidRDefault="005875B7" w:rsidP="00F423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5B7" w:rsidRPr="00F42301" w:rsidRDefault="005875B7" w:rsidP="00F42301">
            <w:pPr>
              <w:pStyle w:val="1"/>
              <w:shd w:val="clear" w:color="auto" w:fill="FFFFFF"/>
              <w:spacing w:before="0"/>
              <w:jc w:val="center"/>
              <w:textAlignment w:val="bottom"/>
              <w:rPr>
                <w:rFonts w:ascii="Times New Roman" w:hAnsi="Times New Roman" w:cs="Times New Roman"/>
                <w:color w:val="091E42"/>
                <w:sz w:val="22"/>
                <w:szCs w:val="22"/>
              </w:rPr>
            </w:pPr>
            <w:r w:rsidRPr="00F4230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Пломба номерная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Рулон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3500,00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3575,00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3675,00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F42301">
              <w:rPr>
                <w:rFonts w:ascii="Times New Roman" w:hAnsi="Times New Roman" w:cs="Times New Roman"/>
                <w:color w:val="333333"/>
              </w:rPr>
              <w:t>-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42301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</w:rPr>
              <w:t>87,80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</w:rPr>
              <w:t>2,45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3583,33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75B7" w:rsidRPr="00F42301" w:rsidRDefault="005875B7" w:rsidP="00F4230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2301">
              <w:rPr>
                <w:rFonts w:ascii="Times New Roman" w:hAnsi="Times New Roman" w:cs="Times New Roman"/>
                <w:color w:val="000000"/>
              </w:rPr>
              <w:t>10749,99</w:t>
            </w:r>
          </w:p>
        </w:tc>
      </w:tr>
      <w:tr w:rsidR="00CA243B" w:rsidRPr="00361751" w:rsidTr="005875B7">
        <w:trPr>
          <w:trHeight w:val="70"/>
        </w:trPr>
        <w:tc>
          <w:tcPr>
            <w:tcW w:w="456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3B" w:rsidRPr="005875B7" w:rsidRDefault="00CA243B" w:rsidP="00587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7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43B" w:rsidRPr="005875B7" w:rsidRDefault="005875B7" w:rsidP="005875B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75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10749,99</w:t>
            </w:r>
          </w:p>
        </w:tc>
      </w:tr>
    </w:tbl>
    <w:p w:rsidR="00C75EFD" w:rsidRPr="00491019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E3749" w:rsidRPr="005F4D9B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  <w:sz w:val="18"/>
          <w:szCs w:val="18"/>
        </w:rPr>
      </w:pPr>
      <w:r w:rsidRPr="005F4D9B">
        <w:rPr>
          <w:rFonts w:ascii="Times New Roman" w:eastAsia="Times New Roman" w:hAnsi="Times New Roman" w:cs="Times New Roman"/>
          <w:bCs/>
          <w:sz w:val="18"/>
          <w:szCs w:val="18"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E3749" w:rsidRPr="00491019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:rsidR="00FD21D1" w:rsidRDefault="009E3749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491019">
        <w:rPr>
          <w:rFonts w:ascii="Times New Roman" w:eastAsia="Times New Roman" w:hAnsi="Times New Roman" w:cs="Times New Roman"/>
          <w:b/>
          <w:lang w:eastAsia="ru-RU"/>
        </w:rPr>
        <w:t>ИТОГО НМЦК:</w:t>
      </w:r>
      <w:r w:rsidR="00F42301">
        <w:rPr>
          <w:rFonts w:ascii="Times New Roman" w:hAnsi="Times New Roman" w:cs="Times New Roman"/>
          <w:b/>
          <w:bCs/>
          <w:color w:val="000000"/>
        </w:rPr>
        <w:t>10749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 w:rsidR="00980EAB">
        <w:rPr>
          <w:rFonts w:ascii="Times New Roman" w:hAnsi="Times New Roman" w:cs="Times New Roman"/>
          <w:b/>
          <w:bCs/>
          <w:color w:val="000000"/>
        </w:rPr>
        <w:t>руб</w:t>
      </w:r>
      <w:proofErr w:type="spellEnd"/>
      <w:r w:rsidR="00980EAB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F42301">
        <w:rPr>
          <w:rFonts w:ascii="Times New Roman" w:hAnsi="Times New Roman" w:cs="Times New Roman"/>
          <w:b/>
          <w:bCs/>
          <w:color w:val="000000"/>
        </w:rPr>
        <w:t>99</w:t>
      </w:r>
      <w:r w:rsidR="00980EAB">
        <w:rPr>
          <w:rFonts w:ascii="Times New Roman" w:hAnsi="Times New Roman" w:cs="Times New Roman"/>
          <w:b/>
          <w:bCs/>
          <w:color w:val="000000"/>
        </w:rPr>
        <w:t xml:space="preserve"> ко</w:t>
      </w:r>
      <w:proofErr w:type="gramStart"/>
      <w:r w:rsidR="00980EAB">
        <w:rPr>
          <w:rFonts w:ascii="Times New Roman" w:hAnsi="Times New Roman" w:cs="Times New Roman"/>
          <w:b/>
          <w:bCs/>
          <w:color w:val="000000"/>
        </w:rPr>
        <w:t>п</w:t>
      </w:r>
      <w:r w:rsidRPr="00491019">
        <w:rPr>
          <w:rFonts w:ascii="Times New Roman" w:eastAsia="Times New Roman" w:hAnsi="Times New Roman" w:cs="Times New Roman"/>
          <w:b/>
        </w:rPr>
        <w:t>(</w:t>
      </w:r>
      <w:proofErr w:type="gramEnd"/>
      <w:r w:rsidR="00F42301" w:rsidRPr="00F42301">
        <w:rPr>
          <w:rFonts w:ascii="Times New Roman" w:eastAsia="Times New Roman" w:hAnsi="Times New Roman" w:cs="Times New Roman"/>
          <w:b/>
        </w:rPr>
        <w:t>Десять тысяч семьсот сорок девять рублей 99 копеек</w:t>
      </w:r>
      <w:r w:rsidRPr="00491019">
        <w:rPr>
          <w:rFonts w:ascii="Times New Roman" w:eastAsia="Times New Roman" w:hAnsi="Times New Roman" w:cs="Times New Roman"/>
          <w:b/>
        </w:rPr>
        <w:t>).</w:t>
      </w:r>
    </w:p>
    <w:p w:rsidR="00C94821" w:rsidRPr="00491019" w:rsidRDefault="00C94821" w:rsidP="005F4D9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</w:p>
    <w:p w:rsidR="00D54A5E" w:rsidRDefault="00D54A5E" w:rsidP="005875B7">
      <w:pPr>
        <w:spacing w:after="0" w:line="240" w:lineRule="auto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</w:p>
    <w:p w:rsidR="00C94821" w:rsidRPr="00A02CEE" w:rsidRDefault="00C94821" w:rsidP="00CC22B2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B3C8E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491019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r w:rsidR="00491019">
        <w:rPr>
          <w:rFonts w:ascii="Times New Roman" w:eastAsia="Times New Roman" w:hAnsi="Times New Roman" w:cs="Times New Roman"/>
          <w:bCs/>
          <w:lang w:eastAsia="ru-RU"/>
        </w:rPr>
        <w:t>Мальцева Е</w:t>
      </w:r>
      <w:r w:rsidR="009F42C7" w:rsidRPr="00491019">
        <w:rPr>
          <w:rFonts w:ascii="Times New Roman" w:eastAsia="Times New Roman" w:hAnsi="Times New Roman" w:cs="Times New Roman"/>
          <w:bCs/>
          <w:lang w:eastAsia="ru-RU"/>
        </w:rPr>
        <w:t>.А</w:t>
      </w:r>
      <w:r w:rsidR="00CF528B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9E3749" w:rsidRDefault="009E3749" w:rsidP="00F4610A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sectPr w:rsidR="009E3749" w:rsidSect="009D70E6">
      <w:pgSz w:w="16838" w:h="11906" w:orient="landscape"/>
      <w:pgMar w:top="1701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F26" w:rsidRDefault="00581F26" w:rsidP="009E3749">
      <w:pPr>
        <w:spacing w:after="0" w:line="240" w:lineRule="auto"/>
      </w:pPr>
      <w:r>
        <w:separator/>
      </w:r>
    </w:p>
  </w:endnote>
  <w:endnote w:type="continuationSeparator" w:id="1">
    <w:p w:rsidR="00581F26" w:rsidRDefault="00581F26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F26" w:rsidRDefault="00581F26" w:rsidP="009E3749">
      <w:pPr>
        <w:spacing w:after="0" w:line="240" w:lineRule="auto"/>
      </w:pPr>
      <w:r>
        <w:separator/>
      </w:r>
    </w:p>
  </w:footnote>
  <w:footnote w:type="continuationSeparator" w:id="1">
    <w:p w:rsidR="00581F26" w:rsidRDefault="00581F26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58D"/>
    <w:rsid w:val="0001396C"/>
    <w:rsid w:val="0001585A"/>
    <w:rsid w:val="00027D83"/>
    <w:rsid w:val="00081914"/>
    <w:rsid w:val="000A2982"/>
    <w:rsid w:val="000B0552"/>
    <w:rsid w:val="000C3B95"/>
    <w:rsid w:val="000C5267"/>
    <w:rsid w:val="000E3F22"/>
    <w:rsid w:val="000E473A"/>
    <w:rsid w:val="00117B63"/>
    <w:rsid w:val="001231DF"/>
    <w:rsid w:val="001274A4"/>
    <w:rsid w:val="0013279E"/>
    <w:rsid w:val="001408E7"/>
    <w:rsid w:val="00145CE7"/>
    <w:rsid w:val="0014763C"/>
    <w:rsid w:val="00152A22"/>
    <w:rsid w:val="001825E6"/>
    <w:rsid w:val="00196DAB"/>
    <w:rsid w:val="001A5CB2"/>
    <w:rsid w:val="001B1FFB"/>
    <w:rsid w:val="001C74CB"/>
    <w:rsid w:val="001D03B2"/>
    <w:rsid w:val="001E6DBA"/>
    <w:rsid w:val="00200FB7"/>
    <w:rsid w:val="0020172E"/>
    <w:rsid w:val="002077C3"/>
    <w:rsid w:val="002232F2"/>
    <w:rsid w:val="002250BF"/>
    <w:rsid w:val="002532E7"/>
    <w:rsid w:val="00266B17"/>
    <w:rsid w:val="00270ACE"/>
    <w:rsid w:val="002978C4"/>
    <w:rsid w:val="002A40C0"/>
    <w:rsid w:val="002C26E7"/>
    <w:rsid w:val="002C7B51"/>
    <w:rsid w:val="002D4392"/>
    <w:rsid w:val="002F19E9"/>
    <w:rsid w:val="0031335C"/>
    <w:rsid w:val="00372330"/>
    <w:rsid w:val="003849F7"/>
    <w:rsid w:val="0039653E"/>
    <w:rsid w:val="003A5A05"/>
    <w:rsid w:val="003B536E"/>
    <w:rsid w:val="003C4CBE"/>
    <w:rsid w:val="003E15EF"/>
    <w:rsid w:val="003E4A75"/>
    <w:rsid w:val="00401525"/>
    <w:rsid w:val="00404DCA"/>
    <w:rsid w:val="0040534E"/>
    <w:rsid w:val="0040580B"/>
    <w:rsid w:val="00423D2B"/>
    <w:rsid w:val="004365F8"/>
    <w:rsid w:val="00451036"/>
    <w:rsid w:val="0045434E"/>
    <w:rsid w:val="00457982"/>
    <w:rsid w:val="00487144"/>
    <w:rsid w:val="00491019"/>
    <w:rsid w:val="00495FF9"/>
    <w:rsid w:val="004A0D64"/>
    <w:rsid w:val="004B3250"/>
    <w:rsid w:val="004B4954"/>
    <w:rsid w:val="004D39B8"/>
    <w:rsid w:val="004E276D"/>
    <w:rsid w:val="004F2490"/>
    <w:rsid w:val="004F79D9"/>
    <w:rsid w:val="00581F26"/>
    <w:rsid w:val="00584F87"/>
    <w:rsid w:val="005875B7"/>
    <w:rsid w:val="005A59A2"/>
    <w:rsid w:val="005A5C14"/>
    <w:rsid w:val="005B47C9"/>
    <w:rsid w:val="005C15BF"/>
    <w:rsid w:val="005C7993"/>
    <w:rsid w:val="005D0B19"/>
    <w:rsid w:val="005D21BF"/>
    <w:rsid w:val="005E258D"/>
    <w:rsid w:val="005F4D9B"/>
    <w:rsid w:val="00600CCE"/>
    <w:rsid w:val="00607DED"/>
    <w:rsid w:val="006125B1"/>
    <w:rsid w:val="0061496A"/>
    <w:rsid w:val="006316B2"/>
    <w:rsid w:val="00631FC6"/>
    <w:rsid w:val="00641C2A"/>
    <w:rsid w:val="00657FC7"/>
    <w:rsid w:val="00660C62"/>
    <w:rsid w:val="00684211"/>
    <w:rsid w:val="00693D70"/>
    <w:rsid w:val="006A5F2B"/>
    <w:rsid w:val="006B198C"/>
    <w:rsid w:val="006D2E2E"/>
    <w:rsid w:val="006D47B2"/>
    <w:rsid w:val="006D4D75"/>
    <w:rsid w:val="006E0CC4"/>
    <w:rsid w:val="006E1006"/>
    <w:rsid w:val="00700A16"/>
    <w:rsid w:val="007263FA"/>
    <w:rsid w:val="0073121C"/>
    <w:rsid w:val="007363A0"/>
    <w:rsid w:val="0074100F"/>
    <w:rsid w:val="00746D49"/>
    <w:rsid w:val="00762329"/>
    <w:rsid w:val="00767DB3"/>
    <w:rsid w:val="0077345A"/>
    <w:rsid w:val="00775B17"/>
    <w:rsid w:val="00787400"/>
    <w:rsid w:val="00797A8D"/>
    <w:rsid w:val="007A23F9"/>
    <w:rsid w:val="007B490E"/>
    <w:rsid w:val="007C0196"/>
    <w:rsid w:val="007D683A"/>
    <w:rsid w:val="00823AF2"/>
    <w:rsid w:val="00832BB5"/>
    <w:rsid w:val="0084116F"/>
    <w:rsid w:val="00842F9F"/>
    <w:rsid w:val="008543B1"/>
    <w:rsid w:val="008756E9"/>
    <w:rsid w:val="00880789"/>
    <w:rsid w:val="008B503B"/>
    <w:rsid w:val="008B5A1E"/>
    <w:rsid w:val="008B6ADD"/>
    <w:rsid w:val="008C50F3"/>
    <w:rsid w:val="008D1C26"/>
    <w:rsid w:val="008D5268"/>
    <w:rsid w:val="008D6585"/>
    <w:rsid w:val="008E6972"/>
    <w:rsid w:val="008F2825"/>
    <w:rsid w:val="00900516"/>
    <w:rsid w:val="009007A2"/>
    <w:rsid w:val="009104E7"/>
    <w:rsid w:val="00913FB5"/>
    <w:rsid w:val="009178AF"/>
    <w:rsid w:val="009179DB"/>
    <w:rsid w:val="00931B14"/>
    <w:rsid w:val="0093553A"/>
    <w:rsid w:val="00935F83"/>
    <w:rsid w:val="0093678B"/>
    <w:rsid w:val="00957A7B"/>
    <w:rsid w:val="00976458"/>
    <w:rsid w:val="00980EAB"/>
    <w:rsid w:val="009B0C98"/>
    <w:rsid w:val="009B6B58"/>
    <w:rsid w:val="009C276C"/>
    <w:rsid w:val="009D70E6"/>
    <w:rsid w:val="009E3749"/>
    <w:rsid w:val="009E6599"/>
    <w:rsid w:val="009E6F91"/>
    <w:rsid w:val="009E784B"/>
    <w:rsid w:val="009F42C7"/>
    <w:rsid w:val="00A00C6C"/>
    <w:rsid w:val="00A02CEE"/>
    <w:rsid w:val="00A07524"/>
    <w:rsid w:val="00A17BBA"/>
    <w:rsid w:val="00A2141A"/>
    <w:rsid w:val="00A30A6F"/>
    <w:rsid w:val="00A35953"/>
    <w:rsid w:val="00AA1E5F"/>
    <w:rsid w:val="00AD361C"/>
    <w:rsid w:val="00AD69A3"/>
    <w:rsid w:val="00AE08CD"/>
    <w:rsid w:val="00AF1AC6"/>
    <w:rsid w:val="00AF78F4"/>
    <w:rsid w:val="00B20AB6"/>
    <w:rsid w:val="00B21A6E"/>
    <w:rsid w:val="00B404B6"/>
    <w:rsid w:val="00B5020C"/>
    <w:rsid w:val="00B51A65"/>
    <w:rsid w:val="00B55B40"/>
    <w:rsid w:val="00B603C0"/>
    <w:rsid w:val="00B62442"/>
    <w:rsid w:val="00B81EC4"/>
    <w:rsid w:val="00B91061"/>
    <w:rsid w:val="00B94DE2"/>
    <w:rsid w:val="00BA0E07"/>
    <w:rsid w:val="00BB5EE6"/>
    <w:rsid w:val="00BC6B42"/>
    <w:rsid w:val="00BC7257"/>
    <w:rsid w:val="00BF2112"/>
    <w:rsid w:val="00BF36BF"/>
    <w:rsid w:val="00C043F8"/>
    <w:rsid w:val="00C75EFD"/>
    <w:rsid w:val="00C76DC1"/>
    <w:rsid w:val="00C94821"/>
    <w:rsid w:val="00CA243B"/>
    <w:rsid w:val="00CB5FF7"/>
    <w:rsid w:val="00CB62DF"/>
    <w:rsid w:val="00CB675C"/>
    <w:rsid w:val="00CB7F3F"/>
    <w:rsid w:val="00CC028B"/>
    <w:rsid w:val="00CC22B2"/>
    <w:rsid w:val="00CC6116"/>
    <w:rsid w:val="00CD7913"/>
    <w:rsid w:val="00CE473D"/>
    <w:rsid w:val="00CF216E"/>
    <w:rsid w:val="00CF3E07"/>
    <w:rsid w:val="00CF528B"/>
    <w:rsid w:val="00D020B4"/>
    <w:rsid w:val="00D03762"/>
    <w:rsid w:val="00D20E71"/>
    <w:rsid w:val="00D314FD"/>
    <w:rsid w:val="00D548DB"/>
    <w:rsid w:val="00D54A5E"/>
    <w:rsid w:val="00D65F13"/>
    <w:rsid w:val="00D84E26"/>
    <w:rsid w:val="00D938FB"/>
    <w:rsid w:val="00D96B47"/>
    <w:rsid w:val="00DC7856"/>
    <w:rsid w:val="00DC7E79"/>
    <w:rsid w:val="00DD2BB3"/>
    <w:rsid w:val="00DF64C2"/>
    <w:rsid w:val="00E14224"/>
    <w:rsid w:val="00E16D14"/>
    <w:rsid w:val="00E35FA5"/>
    <w:rsid w:val="00E526DD"/>
    <w:rsid w:val="00E61B4D"/>
    <w:rsid w:val="00E6279F"/>
    <w:rsid w:val="00E67705"/>
    <w:rsid w:val="00E975C6"/>
    <w:rsid w:val="00E97BF1"/>
    <w:rsid w:val="00EB26EB"/>
    <w:rsid w:val="00EB3C8E"/>
    <w:rsid w:val="00EB5F9A"/>
    <w:rsid w:val="00EC735D"/>
    <w:rsid w:val="00EF0F72"/>
    <w:rsid w:val="00F03004"/>
    <w:rsid w:val="00F134A9"/>
    <w:rsid w:val="00F25794"/>
    <w:rsid w:val="00F27903"/>
    <w:rsid w:val="00F42301"/>
    <w:rsid w:val="00F437BF"/>
    <w:rsid w:val="00F44000"/>
    <w:rsid w:val="00F45183"/>
    <w:rsid w:val="00F4610A"/>
    <w:rsid w:val="00F534F2"/>
    <w:rsid w:val="00F800B4"/>
    <w:rsid w:val="00F848A3"/>
    <w:rsid w:val="00F873BF"/>
    <w:rsid w:val="00F97EFB"/>
    <w:rsid w:val="00FB0A52"/>
    <w:rsid w:val="00FD21D1"/>
    <w:rsid w:val="00FE3917"/>
    <w:rsid w:val="00FF5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paragraph" w:styleId="1">
    <w:name w:val="heading 1"/>
    <w:basedOn w:val="a"/>
    <w:next w:val="a"/>
    <w:link w:val="10"/>
    <w:uiPriority w:val="9"/>
    <w:qFormat/>
    <w:rsid w:val="00700A1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character" w:styleId="aa">
    <w:name w:val="Hyperlink"/>
    <w:basedOn w:val="a0"/>
    <w:uiPriority w:val="99"/>
    <w:semiHidden/>
    <w:unhideWhenUsed/>
    <w:rsid w:val="00BA0E0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A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DF24-DE6F-4D5E-8E1C-0E3CE468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bojchenko.tatyana</cp:lastModifiedBy>
  <cp:revision>3</cp:revision>
  <cp:lastPrinted>2025-09-04T11:37:00Z</cp:lastPrinted>
  <dcterms:created xsi:type="dcterms:W3CDTF">2026-05-27T10:43:00Z</dcterms:created>
  <dcterms:modified xsi:type="dcterms:W3CDTF">2026-05-27T11:37:00Z</dcterms:modified>
</cp:coreProperties>
</file>