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15060" w14:textId="693FFDBB" w:rsidR="00B5315D" w:rsidRPr="00A12435" w:rsidRDefault="00194BFD" w:rsidP="00B5315D">
      <w:pPr>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ПРОЕКТ </w:t>
      </w:r>
      <w:r w:rsidR="00B5315D" w:rsidRPr="00E92045">
        <w:rPr>
          <w:rFonts w:ascii="Times New Roman" w:eastAsia="Times New Roman" w:hAnsi="Times New Roman" w:cs="Times New Roman"/>
          <w:b/>
          <w:bCs/>
          <w:sz w:val="24"/>
          <w:szCs w:val="24"/>
          <w:lang w:eastAsia="ru-RU"/>
        </w:rPr>
        <w:t>КОНТРАКТ</w:t>
      </w:r>
      <w:r>
        <w:rPr>
          <w:rFonts w:ascii="Times New Roman" w:eastAsia="Times New Roman" w:hAnsi="Times New Roman" w:cs="Times New Roman"/>
          <w:b/>
          <w:bCs/>
          <w:sz w:val="24"/>
          <w:szCs w:val="24"/>
          <w:lang w:eastAsia="ru-RU"/>
        </w:rPr>
        <w:t>А</w:t>
      </w:r>
      <w:r w:rsidR="00B5315D" w:rsidRPr="00406039">
        <w:rPr>
          <w:rFonts w:ascii="Times New Roman" w:eastAsia="Times New Roman" w:hAnsi="Times New Roman" w:cs="Times New Roman"/>
          <w:b/>
          <w:bCs/>
          <w:sz w:val="24"/>
          <w:szCs w:val="24"/>
          <w:lang w:eastAsia="ru-RU"/>
        </w:rPr>
        <w:t xml:space="preserve"> </w:t>
      </w:r>
      <w:r w:rsidR="00A12435">
        <w:rPr>
          <w:rFonts w:ascii="Times New Roman" w:eastAsia="Times New Roman" w:hAnsi="Times New Roman" w:cs="Times New Roman"/>
          <w:b/>
          <w:bCs/>
          <w:sz w:val="24"/>
          <w:szCs w:val="24"/>
          <w:lang w:eastAsia="ru-RU"/>
        </w:rPr>
        <w:t>№</w:t>
      </w:r>
      <w:r w:rsidR="00A25140">
        <w:rPr>
          <w:rFonts w:ascii="Times New Roman" w:eastAsia="Times New Roman" w:hAnsi="Times New Roman" w:cs="Times New Roman"/>
          <w:b/>
          <w:bCs/>
          <w:sz w:val="24"/>
          <w:szCs w:val="24"/>
          <w:lang w:eastAsia="ru-RU"/>
        </w:rPr>
        <w:t xml:space="preserve"> </w:t>
      </w:r>
    </w:p>
    <w:p w14:paraId="65B19E16" w14:textId="3AA36C9A" w:rsidR="00220055" w:rsidRDefault="00220055" w:rsidP="00220055">
      <w:pPr>
        <w:pStyle w:val="12"/>
        <w:rPr>
          <w:rFonts w:eastAsia="Calibri"/>
          <w:szCs w:val="24"/>
        </w:rPr>
      </w:pPr>
      <w:r w:rsidRPr="00AC482E">
        <w:rPr>
          <w:rFonts w:eastAsia="Calibri"/>
          <w:szCs w:val="24"/>
        </w:rPr>
        <w:t xml:space="preserve">Поставка </w:t>
      </w:r>
      <w:r w:rsidR="00114D68">
        <w:rPr>
          <w:rFonts w:eastAsia="Calibri"/>
          <w:szCs w:val="24"/>
        </w:rPr>
        <w:t>канцелярских товаров</w:t>
      </w:r>
      <w:r w:rsidR="00650BA4">
        <w:rPr>
          <w:rFonts w:eastAsia="Calibri"/>
          <w:szCs w:val="24"/>
        </w:rPr>
        <w:t xml:space="preserve"> </w:t>
      </w:r>
      <w:r w:rsidR="0089626A">
        <w:rPr>
          <w:rFonts w:eastAsia="Calibri"/>
          <w:szCs w:val="24"/>
        </w:rPr>
        <w:t>для нужд ГБОУ СОШ № 414</w:t>
      </w:r>
    </w:p>
    <w:p w14:paraId="6740C97C" w14:textId="77777777" w:rsidR="00174508" w:rsidRPr="00FD3DCF" w:rsidRDefault="00174508" w:rsidP="00174508">
      <w:pPr>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p>
    <w:p w14:paraId="3B7E7F93" w14:textId="69A2A085" w:rsidR="00174508" w:rsidRPr="00FD3DCF" w:rsidRDefault="00174508" w:rsidP="00B5315D">
      <w:pPr>
        <w:spacing w:after="0" w:line="240" w:lineRule="auto"/>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г. Санкт-Петербу</w:t>
      </w:r>
      <w:r w:rsidR="00D54AFF">
        <w:rPr>
          <w:rFonts w:ascii="Times New Roman" w:eastAsia="Times New Roman" w:hAnsi="Times New Roman" w:cs="Times New Roman"/>
          <w:sz w:val="24"/>
          <w:szCs w:val="24"/>
          <w:lang w:eastAsia="ru-RU"/>
        </w:rPr>
        <w:t xml:space="preserve">рг </w:t>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C40170">
        <w:rPr>
          <w:rFonts w:ascii="Times New Roman" w:eastAsia="Times New Roman" w:hAnsi="Times New Roman" w:cs="Times New Roman"/>
          <w:sz w:val="24"/>
          <w:szCs w:val="24"/>
          <w:lang w:eastAsia="ru-RU"/>
        </w:rPr>
        <w:t xml:space="preserve">       </w:t>
      </w:r>
      <w:r w:rsidR="00B5315D">
        <w:rPr>
          <w:rFonts w:ascii="Times New Roman" w:eastAsia="Times New Roman" w:hAnsi="Times New Roman" w:cs="Times New Roman"/>
          <w:sz w:val="24"/>
          <w:szCs w:val="24"/>
          <w:lang w:eastAsia="ru-RU"/>
        </w:rPr>
        <w:t xml:space="preserve">            </w:t>
      </w:r>
      <w:r w:rsidR="00C40170">
        <w:rPr>
          <w:rFonts w:ascii="Times New Roman" w:eastAsia="Times New Roman" w:hAnsi="Times New Roman" w:cs="Times New Roman"/>
          <w:sz w:val="24"/>
          <w:szCs w:val="24"/>
          <w:lang w:eastAsia="ru-RU"/>
        </w:rPr>
        <w:t xml:space="preserve"> </w:t>
      </w:r>
      <w:r w:rsidR="00D54AFF">
        <w:rPr>
          <w:rFonts w:ascii="Times New Roman" w:eastAsia="Times New Roman" w:hAnsi="Times New Roman" w:cs="Times New Roman"/>
          <w:sz w:val="24"/>
          <w:szCs w:val="24"/>
          <w:lang w:eastAsia="ru-RU"/>
        </w:rPr>
        <w:t xml:space="preserve">                     </w:t>
      </w:r>
      <w:r w:rsidR="003D7E71">
        <w:rPr>
          <w:rFonts w:ascii="Times New Roman" w:eastAsia="Times New Roman" w:hAnsi="Times New Roman" w:cs="Times New Roman"/>
          <w:sz w:val="24"/>
          <w:szCs w:val="24"/>
          <w:lang w:eastAsia="ru-RU"/>
        </w:rPr>
        <w:t xml:space="preserve">             </w:t>
      </w:r>
      <w:r w:rsidR="00194BFD">
        <w:rPr>
          <w:rFonts w:ascii="Times New Roman" w:eastAsia="Times New Roman" w:hAnsi="Times New Roman" w:cs="Times New Roman"/>
          <w:sz w:val="24"/>
          <w:szCs w:val="24"/>
          <w:lang w:eastAsia="ru-RU"/>
        </w:rPr>
        <w:t>_____</w:t>
      </w:r>
      <w:r w:rsidRPr="00FD3DCF">
        <w:rPr>
          <w:rFonts w:ascii="Times New Roman" w:eastAsia="Times New Roman" w:hAnsi="Times New Roman" w:cs="Times New Roman"/>
          <w:sz w:val="24"/>
          <w:szCs w:val="24"/>
          <w:lang w:eastAsia="ru-RU"/>
        </w:rPr>
        <w:t xml:space="preserve"> </w:t>
      </w:r>
      <w:r w:rsidR="00914E5E">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Pr="00FD3DCF">
        <w:rPr>
          <w:rFonts w:ascii="Times New Roman" w:eastAsia="Times New Roman" w:hAnsi="Times New Roman" w:cs="Times New Roman"/>
          <w:sz w:val="24"/>
          <w:szCs w:val="24"/>
          <w:lang w:eastAsia="ru-RU"/>
        </w:rPr>
        <w:t xml:space="preserve"> года</w:t>
      </w:r>
    </w:p>
    <w:p w14:paraId="7EF108F5" w14:textId="77777777" w:rsidR="00174508" w:rsidRPr="00FD3DCF" w:rsidRDefault="00174508" w:rsidP="00174508">
      <w:pPr>
        <w:spacing w:after="0" w:line="240" w:lineRule="auto"/>
        <w:ind w:firstLine="567"/>
        <w:jc w:val="center"/>
        <w:rPr>
          <w:rFonts w:ascii="Times New Roman" w:eastAsia="Times New Roman" w:hAnsi="Times New Roman" w:cs="Times New Roman"/>
          <w:sz w:val="24"/>
          <w:szCs w:val="24"/>
          <w:lang w:eastAsia="ru-RU"/>
        </w:rPr>
      </w:pPr>
    </w:p>
    <w:p w14:paraId="7FF1A80B" w14:textId="072C2984"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Красносельского района Санкт-Петербурга (ГБОУ СОШ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именуемое в дальнейшем «Заказчик», в лице </w:t>
      </w:r>
      <w:r w:rsidR="005E0FE4">
        <w:rPr>
          <w:rFonts w:ascii="Times New Roman" w:eastAsia="Times New Roman" w:hAnsi="Times New Roman" w:cs="Times New Roman"/>
          <w:sz w:val="24"/>
          <w:szCs w:val="24"/>
          <w:lang w:eastAsia="ru-RU"/>
        </w:rPr>
        <w:t xml:space="preserve">исполняющего обязанности </w:t>
      </w:r>
      <w:r w:rsidRPr="004E0D8E">
        <w:rPr>
          <w:rFonts w:ascii="Times New Roman" w:eastAsia="Times New Roman" w:hAnsi="Times New Roman" w:cs="Times New Roman"/>
          <w:sz w:val="24"/>
          <w:szCs w:val="24"/>
          <w:lang w:eastAsia="ru-RU"/>
        </w:rPr>
        <w:t xml:space="preserve">директора  </w:t>
      </w:r>
      <w:r w:rsidR="005E0FE4">
        <w:rPr>
          <w:rFonts w:ascii="Times New Roman" w:eastAsia="Times New Roman" w:hAnsi="Times New Roman" w:cs="Times New Roman"/>
          <w:sz w:val="24"/>
          <w:szCs w:val="24"/>
          <w:lang w:eastAsia="ru-RU"/>
        </w:rPr>
        <w:t>Новожиловой Екатерины Геннадьевны</w:t>
      </w:r>
      <w:r w:rsidR="00C55C1A" w:rsidRPr="004E0D8E">
        <w:rPr>
          <w:rFonts w:ascii="Times New Roman" w:eastAsia="Times New Roman" w:hAnsi="Times New Roman" w:cs="Times New Roman"/>
          <w:sz w:val="24"/>
          <w:szCs w:val="24"/>
          <w:lang w:eastAsia="ru-RU"/>
        </w:rPr>
        <w:t>,</w:t>
      </w:r>
      <w:r w:rsidRPr="004E0D8E">
        <w:rPr>
          <w:rFonts w:ascii="Times New Roman" w:eastAsia="Times New Roman" w:hAnsi="Times New Roman" w:cs="Times New Roman"/>
          <w:sz w:val="24"/>
          <w:szCs w:val="24"/>
          <w:lang w:eastAsia="ru-RU"/>
        </w:rPr>
        <w:t xml:space="preserve"> действующего на основании </w:t>
      </w:r>
      <w:r w:rsidR="005E0FE4" w:rsidRPr="005E0FE4">
        <w:rPr>
          <w:rFonts w:ascii="Times New Roman" w:eastAsia="Times New Roman" w:hAnsi="Times New Roman" w:cs="Times New Roman"/>
          <w:sz w:val="24"/>
          <w:szCs w:val="24"/>
          <w:lang w:eastAsia="ru-RU"/>
        </w:rPr>
        <w:t>Распоряжения Администрации Красносельского района Санкт-Пет</w:t>
      </w:r>
      <w:r w:rsidR="005E0FE4">
        <w:rPr>
          <w:rFonts w:ascii="Times New Roman" w:eastAsia="Times New Roman" w:hAnsi="Times New Roman" w:cs="Times New Roman"/>
          <w:sz w:val="24"/>
          <w:szCs w:val="24"/>
          <w:lang w:eastAsia="ru-RU"/>
        </w:rPr>
        <w:t>ербурга от 26.08.2025г. № 274-к</w:t>
      </w:r>
      <w:r w:rsidRPr="004E0D8E">
        <w:rPr>
          <w:rFonts w:ascii="Times New Roman" w:eastAsia="Times New Roman" w:hAnsi="Times New Roman" w:cs="Times New Roman"/>
          <w:sz w:val="24"/>
          <w:szCs w:val="24"/>
          <w:lang w:eastAsia="ru-RU"/>
        </w:rPr>
        <w:t>,</w:t>
      </w:r>
      <w:r w:rsidRPr="00FD3DCF">
        <w:rPr>
          <w:rFonts w:ascii="Times New Roman" w:eastAsia="Times New Roman" w:hAnsi="Times New Roman" w:cs="Times New Roman"/>
          <w:sz w:val="24"/>
          <w:szCs w:val="24"/>
          <w:lang w:eastAsia="ru-RU"/>
        </w:rPr>
        <w:t xml:space="preserve"> с одной стороны, и </w:t>
      </w:r>
      <w:r w:rsidR="00194BFD">
        <w:rPr>
          <w:rFonts w:ascii="Times New Roman" w:eastAsia="Times New Roman" w:hAnsi="Times New Roman" w:cs="Times New Roman"/>
          <w:sz w:val="24"/>
          <w:szCs w:val="24"/>
          <w:lang w:eastAsia="ru-RU"/>
        </w:rPr>
        <w:t>_________</w:t>
      </w:r>
      <w:r w:rsidR="000267B8" w:rsidRPr="00414685">
        <w:rPr>
          <w:rFonts w:ascii="Times New Roman" w:eastAsia="Times New Roman" w:hAnsi="Times New Roman" w:cs="Times New Roman"/>
          <w:sz w:val="24"/>
          <w:szCs w:val="24"/>
          <w:lang w:eastAsia="ru-RU"/>
        </w:rPr>
        <w:t>, именуем</w:t>
      </w:r>
      <w:r w:rsidR="000267B8">
        <w:rPr>
          <w:rFonts w:ascii="Times New Roman" w:eastAsia="Times New Roman" w:hAnsi="Times New Roman" w:cs="Times New Roman"/>
          <w:sz w:val="24"/>
          <w:szCs w:val="24"/>
          <w:lang w:eastAsia="ru-RU"/>
        </w:rPr>
        <w:t>ый</w:t>
      </w:r>
      <w:r w:rsidR="000267B8" w:rsidRPr="00414685">
        <w:rPr>
          <w:rFonts w:ascii="Times New Roman" w:eastAsia="Times New Roman" w:hAnsi="Times New Roman" w:cs="Times New Roman"/>
          <w:sz w:val="24"/>
          <w:szCs w:val="24"/>
          <w:lang w:eastAsia="ru-RU"/>
        </w:rPr>
        <w:t xml:space="preserve"> в дальнейшем «Поставщик»</w:t>
      </w:r>
      <w:r w:rsidR="000267B8">
        <w:rPr>
          <w:rFonts w:ascii="Times New Roman" w:eastAsia="Times New Roman" w:hAnsi="Times New Roman" w:cs="Times New Roman"/>
          <w:sz w:val="24"/>
          <w:szCs w:val="24"/>
          <w:lang w:eastAsia="ru-RU"/>
        </w:rPr>
        <w:t>,</w:t>
      </w:r>
      <w:r w:rsidR="000267B8" w:rsidRPr="00414685">
        <w:rPr>
          <w:rFonts w:ascii="Times New Roman" w:eastAsia="Times New Roman" w:hAnsi="Times New Roman" w:cs="Times New Roman"/>
          <w:sz w:val="24"/>
          <w:szCs w:val="24"/>
          <w:lang w:eastAsia="ru-RU"/>
        </w:rPr>
        <w:t xml:space="preserve"> в лице </w:t>
      </w:r>
      <w:r w:rsidR="00194BFD">
        <w:rPr>
          <w:rFonts w:ascii="Times New Roman" w:eastAsia="Times New Roman" w:hAnsi="Times New Roman" w:cs="Times New Roman"/>
          <w:sz w:val="24"/>
          <w:szCs w:val="24"/>
          <w:lang w:eastAsia="ru-RU"/>
        </w:rPr>
        <w:t>___________</w:t>
      </w:r>
      <w:r w:rsidR="000267B8" w:rsidRPr="00414685">
        <w:rPr>
          <w:rFonts w:ascii="Times New Roman" w:eastAsia="Times New Roman" w:hAnsi="Times New Roman" w:cs="Times New Roman"/>
          <w:sz w:val="24"/>
          <w:szCs w:val="24"/>
          <w:lang w:eastAsia="ru-RU"/>
        </w:rPr>
        <w:t xml:space="preserve">, действующего на основании </w:t>
      </w:r>
      <w:r w:rsidR="00194BFD">
        <w:rPr>
          <w:rFonts w:ascii="Times New Roman" w:eastAsia="Times New Roman" w:hAnsi="Times New Roman" w:cs="Times New Roman"/>
          <w:sz w:val="24"/>
          <w:szCs w:val="24"/>
          <w:lang w:eastAsia="ru-RU"/>
        </w:rPr>
        <w:t>________________</w:t>
      </w:r>
      <w:r w:rsidR="00A12435"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с другой стороны (далее – Стороны), руководствуясь нормами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 о нижеследующем:</w:t>
      </w:r>
    </w:p>
    <w:p w14:paraId="74C8B6BD" w14:textId="77777777"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p>
    <w:p w14:paraId="53175D88" w14:textId="77777777" w:rsidR="00174508" w:rsidRPr="00FD3DCF" w:rsidRDefault="00174508" w:rsidP="00174508">
      <w:pPr>
        <w:widowControl w:val="0"/>
        <w:autoSpaceDE w:val="0"/>
        <w:autoSpaceDN w:val="0"/>
        <w:adjustRightInd w:val="0"/>
        <w:spacing w:after="0" w:line="240" w:lineRule="auto"/>
        <w:ind w:firstLine="567"/>
        <w:contextualSpacing/>
        <w:jc w:val="center"/>
        <w:rPr>
          <w:rFonts w:ascii="Times New Roman" w:eastAsia="Courier New" w:hAnsi="Times New Roman" w:cs="Times New Roman"/>
          <w:b/>
          <w:sz w:val="24"/>
          <w:szCs w:val="24"/>
          <w:lang w:bidi="ru-RU"/>
        </w:rPr>
      </w:pPr>
      <w:r w:rsidRPr="00FD3DCF">
        <w:rPr>
          <w:rFonts w:ascii="Times New Roman" w:eastAsia="Courier New" w:hAnsi="Times New Roman" w:cs="Times New Roman"/>
          <w:b/>
          <w:sz w:val="24"/>
          <w:szCs w:val="24"/>
          <w:lang w:bidi="ru-RU"/>
        </w:rPr>
        <w:t>1. ПРЕДМЕТ КОНТРАКТА</w:t>
      </w:r>
    </w:p>
    <w:p w14:paraId="426C0166" w14:textId="77777777" w:rsidR="00174508" w:rsidRPr="00220055" w:rsidRDefault="00174508" w:rsidP="00174508">
      <w:pPr>
        <w:widowControl w:val="0"/>
        <w:autoSpaceDE w:val="0"/>
        <w:autoSpaceDN w:val="0"/>
        <w:adjustRightInd w:val="0"/>
        <w:spacing w:after="0" w:line="240" w:lineRule="auto"/>
        <w:ind w:firstLine="567"/>
        <w:contextualSpacing/>
        <w:jc w:val="center"/>
        <w:rPr>
          <w:rFonts w:ascii="Times New Roman" w:eastAsia="Times New Roman" w:hAnsi="Times New Roman" w:cs="Times New Roman"/>
          <w:sz w:val="24"/>
          <w:szCs w:val="24"/>
          <w:lang w:eastAsia="ru-RU"/>
        </w:rPr>
      </w:pPr>
    </w:p>
    <w:p w14:paraId="447E7B79" w14:textId="698982C9" w:rsidR="00174508" w:rsidRPr="00220055" w:rsidRDefault="00174508" w:rsidP="00220055">
      <w:pPr>
        <w:pStyle w:val="12"/>
        <w:jc w:val="both"/>
        <w:rPr>
          <w:b w:val="0"/>
          <w:szCs w:val="24"/>
        </w:rPr>
      </w:pPr>
      <w:r w:rsidRPr="00220055">
        <w:rPr>
          <w:b w:val="0"/>
          <w:szCs w:val="24"/>
        </w:rPr>
        <w:t>1.1. Поставщик обязуется осуществить п</w:t>
      </w:r>
      <w:r w:rsidR="00457A4B">
        <w:rPr>
          <w:b w:val="0"/>
          <w:szCs w:val="24"/>
        </w:rPr>
        <w:t>оставк</w:t>
      </w:r>
      <w:r w:rsidR="00784155">
        <w:rPr>
          <w:b w:val="0"/>
          <w:szCs w:val="24"/>
        </w:rPr>
        <w:t>у</w:t>
      </w:r>
      <w:r w:rsidR="00D02DA1">
        <w:rPr>
          <w:b w:val="0"/>
          <w:szCs w:val="24"/>
        </w:rPr>
        <w:t xml:space="preserve"> </w:t>
      </w:r>
      <w:r w:rsidR="00114D68">
        <w:rPr>
          <w:b w:val="0"/>
          <w:szCs w:val="24"/>
        </w:rPr>
        <w:t>канцелярских товаров</w:t>
      </w:r>
      <w:r w:rsidR="004C1C8A">
        <w:rPr>
          <w:b w:val="0"/>
          <w:szCs w:val="24"/>
        </w:rPr>
        <w:t xml:space="preserve"> для нужд </w:t>
      </w:r>
      <w:r w:rsidR="00C55525">
        <w:rPr>
          <w:b w:val="0"/>
          <w:szCs w:val="24"/>
        </w:rPr>
        <w:t>ГБОУ СОШ № 414</w:t>
      </w:r>
      <w:r w:rsidRPr="00220055">
        <w:rPr>
          <w:b w:val="0"/>
          <w:szCs w:val="24"/>
        </w:rPr>
        <w:t>, а Заказчик обязуется принять и оплатить поставленный товар, в соответствии с условиями Контракта.</w:t>
      </w:r>
    </w:p>
    <w:p w14:paraId="4353AD7E" w14:textId="18B42504" w:rsidR="00174508" w:rsidRDefault="00174508"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1.2. Поставщик поставляет товар в полном объеме в соответствии с Приложением № </w:t>
      </w:r>
      <w:r w:rsidR="00763BB1">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 к Контракту, котор</w:t>
      </w:r>
      <w:r w:rsidR="00392CA0">
        <w:rPr>
          <w:rFonts w:ascii="Times New Roman" w:eastAsia="Times New Roman" w:hAnsi="Times New Roman" w:cs="Times New Roman"/>
          <w:sz w:val="24"/>
          <w:szCs w:val="24"/>
          <w:lang w:eastAsia="ru-RU"/>
        </w:rPr>
        <w:t>ое</w:t>
      </w:r>
      <w:r w:rsidR="00A60100">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явля</w:t>
      </w:r>
      <w:r w:rsidR="006C525F">
        <w:rPr>
          <w:rFonts w:ascii="Times New Roman" w:eastAsia="Times New Roman" w:hAnsi="Times New Roman" w:cs="Times New Roman"/>
          <w:sz w:val="24"/>
          <w:szCs w:val="24"/>
          <w:lang w:eastAsia="ru-RU"/>
        </w:rPr>
        <w:t>е</w:t>
      </w:r>
      <w:r w:rsidR="000A01D2">
        <w:rPr>
          <w:rFonts w:ascii="Times New Roman" w:eastAsia="Times New Roman" w:hAnsi="Times New Roman" w:cs="Times New Roman"/>
          <w:sz w:val="24"/>
          <w:szCs w:val="24"/>
          <w:lang w:eastAsia="ru-RU"/>
        </w:rPr>
        <w:t>тся его неотъемлемой частью.</w:t>
      </w:r>
    </w:p>
    <w:p w14:paraId="692A91F6" w14:textId="4A3D857C" w:rsidR="004C2E5A" w:rsidRDefault="00B231DF"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 </w:t>
      </w:r>
      <w:r w:rsidR="004C2E5A">
        <w:rPr>
          <w:rFonts w:ascii="Times New Roman" w:eastAsia="Times New Roman" w:hAnsi="Times New Roman" w:cs="Times New Roman"/>
          <w:sz w:val="24"/>
          <w:szCs w:val="24"/>
          <w:lang w:eastAsia="ru-RU"/>
        </w:rPr>
        <w:t xml:space="preserve">ИКЗ </w:t>
      </w:r>
      <w:r w:rsidRPr="00B231DF">
        <w:rPr>
          <w:rFonts w:ascii="Times New Roman" w:eastAsia="Times New Roman" w:hAnsi="Times New Roman" w:cs="Times New Roman"/>
          <w:sz w:val="24"/>
          <w:szCs w:val="24"/>
          <w:lang w:eastAsia="ru-RU"/>
        </w:rPr>
        <w:t>262780702647278070100100020000000244</w:t>
      </w:r>
    </w:p>
    <w:p w14:paraId="5B581761" w14:textId="77777777" w:rsidR="00964737" w:rsidRPr="00FD3DCF" w:rsidRDefault="00964737" w:rsidP="00174508">
      <w:pPr>
        <w:keepNext/>
        <w:keepLines/>
        <w:spacing w:after="0" w:line="240" w:lineRule="auto"/>
        <w:ind w:right="-2" w:firstLine="567"/>
        <w:jc w:val="both"/>
        <w:rPr>
          <w:rFonts w:ascii="Times New Roman" w:eastAsia="Times New Roman" w:hAnsi="Times New Roman" w:cs="Times New Roman"/>
          <w:sz w:val="24"/>
          <w:szCs w:val="24"/>
          <w:lang w:eastAsia="ru-RU"/>
        </w:rPr>
      </w:pPr>
    </w:p>
    <w:p w14:paraId="5936F071" w14:textId="171ED72C" w:rsidR="008E1AF2" w:rsidRPr="008E1AF2" w:rsidRDefault="008E1AF2" w:rsidP="008E1AF2">
      <w:pPr>
        <w:pStyle w:val="a6"/>
        <w:numPr>
          <w:ilvl w:val="0"/>
          <w:numId w:val="6"/>
        </w:numPr>
        <w:tabs>
          <w:tab w:val="left" w:pos="851"/>
        </w:tabs>
        <w:jc w:val="center"/>
        <w:rPr>
          <w:rFonts w:ascii="Times New Roman" w:eastAsia="Courier New" w:hAnsi="Times New Roman" w:cs="Times New Roman"/>
          <w:b/>
          <w:sz w:val="24"/>
          <w:szCs w:val="24"/>
          <w:lang w:bidi="ru-RU"/>
        </w:rPr>
      </w:pPr>
      <w:r w:rsidRPr="008E1AF2">
        <w:rPr>
          <w:rFonts w:ascii="Times New Roman" w:eastAsia="Courier New" w:hAnsi="Times New Roman" w:cs="Times New Roman"/>
          <w:b/>
          <w:sz w:val="24"/>
          <w:szCs w:val="24"/>
          <w:lang w:bidi="ru-RU"/>
        </w:rPr>
        <w:t>СРОКИ, ЭТАПЫ ИСПОЛНЕНИЯ КОНТРАКТА</w:t>
      </w:r>
    </w:p>
    <w:p w14:paraId="2BB3022F"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p>
    <w:p w14:paraId="634B6954" w14:textId="7F143ABC" w:rsidR="00964737" w:rsidRPr="00964737" w:rsidRDefault="00964737"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Место поставки товара: </w:t>
      </w:r>
    </w:p>
    <w:p w14:paraId="5F149BCC" w14:textId="77777777" w:rsidR="00964737" w:rsidRDefault="00964737" w:rsidP="00964737">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г. </w:t>
      </w:r>
      <w:r w:rsidRPr="00FD3DCF">
        <w:rPr>
          <w:rFonts w:ascii="Times New Roman" w:eastAsia="Times New Roman" w:hAnsi="Times New Roman" w:cs="Times New Roman"/>
          <w:sz w:val="24"/>
          <w:szCs w:val="24"/>
          <w:lang w:eastAsia="ru-RU"/>
        </w:rPr>
        <w:t xml:space="preserve">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xml:space="preserve">, дом </w:t>
      </w:r>
      <w:r>
        <w:rPr>
          <w:rFonts w:ascii="Times New Roman" w:eastAsia="Times New Roman" w:hAnsi="Times New Roman" w:cs="Times New Roman"/>
          <w:sz w:val="24"/>
          <w:szCs w:val="24"/>
          <w:lang w:eastAsia="ru-RU"/>
        </w:rPr>
        <w:t>4/2, литер А.</w:t>
      </w:r>
      <w:r w:rsidRPr="00FD3DCF">
        <w:rPr>
          <w:rFonts w:ascii="Times New Roman" w:eastAsia="Times New Roman" w:hAnsi="Times New Roman" w:cs="Times New Roman"/>
          <w:sz w:val="24"/>
          <w:szCs w:val="24"/>
          <w:lang w:eastAsia="ru-RU"/>
        </w:rPr>
        <w:t xml:space="preserve"> </w:t>
      </w:r>
    </w:p>
    <w:p w14:paraId="0D678478" w14:textId="2B5525AE" w:rsidR="008E1AF2" w:rsidRPr="00964737" w:rsidRDefault="008E1AF2"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Срок поставки товара:</w:t>
      </w:r>
    </w:p>
    <w:p w14:paraId="57519655" w14:textId="2151F27E" w:rsidR="008E1AF2" w:rsidRPr="00FD3DCF"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Начало поставки товара – с момента заключения Контракта</w:t>
      </w:r>
    </w:p>
    <w:p w14:paraId="65742FBC" w14:textId="4A65DE44" w:rsidR="004A1E3E"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Оконча</w:t>
      </w:r>
      <w:r w:rsidR="008E1AF2">
        <w:rPr>
          <w:rFonts w:ascii="Times New Roman" w:eastAsia="Times New Roman" w:hAnsi="Times New Roman" w:cs="Times New Roman"/>
          <w:sz w:val="24"/>
          <w:szCs w:val="24"/>
          <w:lang w:eastAsia="ru-RU"/>
        </w:rPr>
        <w:t xml:space="preserve">ние поставки товара </w:t>
      </w:r>
      <w:r w:rsidR="008E1AF2" w:rsidRPr="00A90E95">
        <w:rPr>
          <w:rFonts w:ascii="Times New Roman" w:eastAsia="Times New Roman" w:hAnsi="Times New Roman" w:cs="Times New Roman"/>
          <w:sz w:val="24"/>
          <w:szCs w:val="24"/>
          <w:lang w:eastAsia="ru-RU"/>
        </w:rPr>
        <w:t xml:space="preserve">– </w:t>
      </w:r>
      <w:r w:rsidR="00457A4B">
        <w:rPr>
          <w:rFonts w:ascii="Times New Roman" w:eastAsia="Times New Roman" w:hAnsi="Times New Roman" w:cs="Times New Roman"/>
          <w:sz w:val="24"/>
          <w:szCs w:val="24"/>
          <w:lang w:eastAsia="ru-RU"/>
        </w:rPr>
        <w:t xml:space="preserve">не позднее </w:t>
      </w:r>
      <w:r w:rsidR="009B16F8">
        <w:rPr>
          <w:rFonts w:ascii="Times New Roman" w:eastAsia="Times New Roman" w:hAnsi="Times New Roman" w:cs="Times New Roman"/>
          <w:sz w:val="24"/>
          <w:szCs w:val="24"/>
          <w:lang w:eastAsia="ru-RU"/>
        </w:rPr>
        <w:t>10</w:t>
      </w:r>
      <w:r w:rsidR="00C13816">
        <w:rPr>
          <w:rFonts w:ascii="Times New Roman" w:eastAsia="Times New Roman" w:hAnsi="Times New Roman" w:cs="Times New Roman"/>
          <w:sz w:val="24"/>
          <w:szCs w:val="24"/>
          <w:lang w:eastAsia="ru-RU"/>
        </w:rPr>
        <w:t>.</w:t>
      </w:r>
      <w:r w:rsidR="00194BFD">
        <w:rPr>
          <w:rFonts w:ascii="Times New Roman" w:eastAsia="Times New Roman" w:hAnsi="Times New Roman" w:cs="Times New Roman"/>
          <w:sz w:val="24"/>
          <w:szCs w:val="24"/>
          <w:lang w:eastAsia="ru-RU"/>
        </w:rPr>
        <w:t>0</w:t>
      </w:r>
      <w:r w:rsidR="009B16F8">
        <w:rPr>
          <w:rFonts w:ascii="Times New Roman" w:eastAsia="Times New Roman" w:hAnsi="Times New Roman" w:cs="Times New Roman"/>
          <w:sz w:val="24"/>
          <w:szCs w:val="24"/>
          <w:lang w:eastAsia="ru-RU"/>
        </w:rPr>
        <w:t>6</w:t>
      </w:r>
      <w:bookmarkStart w:id="0" w:name="_GoBack"/>
      <w:bookmarkEnd w:id="0"/>
      <w:r w:rsidR="00220055">
        <w:rPr>
          <w:rFonts w:ascii="Times New Roman" w:eastAsia="Times New Roman" w:hAnsi="Times New Roman" w:cs="Times New Roman"/>
          <w:sz w:val="24"/>
          <w:szCs w:val="24"/>
          <w:lang w:eastAsia="ru-RU"/>
        </w:rPr>
        <w:t>.</w:t>
      </w:r>
      <w:r w:rsidR="00F47E69">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008E1AF2" w:rsidRPr="00A90E95">
        <w:rPr>
          <w:rFonts w:ascii="Times New Roman" w:eastAsia="Times New Roman" w:hAnsi="Times New Roman" w:cs="Times New Roman"/>
          <w:sz w:val="24"/>
          <w:szCs w:val="24"/>
          <w:lang w:eastAsia="ru-RU"/>
        </w:rPr>
        <w:t xml:space="preserve"> года.</w:t>
      </w:r>
    </w:p>
    <w:p w14:paraId="596D36B0" w14:textId="77777777" w:rsidR="008E1AF2" w:rsidRPr="00FD3DCF" w:rsidRDefault="008E1AF2" w:rsidP="008E1AF2">
      <w:pPr>
        <w:spacing w:after="0" w:line="240" w:lineRule="auto"/>
        <w:ind w:right="-2"/>
        <w:jc w:val="both"/>
        <w:rPr>
          <w:rFonts w:ascii="Times New Roman" w:eastAsia="Times New Roman" w:hAnsi="Times New Roman" w:cs="Times New Roman"/>
          <w:sz w:val="24"/>
          <w:szCs w:val="24"/>
          <w:lang w:eastAsia="ru-RU"/>
        </w:rPr>
      </w:pPr>
    </w:p>
    <w:p w14:paraId="4DD7D77A" w14:textId="36DC5D41"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r>
        <w:rPr>
          <w:rFonts w:ascii="Times New Roman" w:eastAsia="Times New Roman" w:hAnsi="Times New Roman" w:cs="Times New Roman"/>
          <w:b/>
          <w:sz w:val="24"/>
          <w:szCs w:val="24"/>
          <w:lang w:eastAsia="ru-RU"/>
        </w:rPr>
        <w:t>3</w:t>
      </w:r>
      <w:r w:rsidRPr="00FD3DCF">
        <w:rPr>
          <w:rFonts w:ascii="Times New Roman" w:eastAsia="Times New Roman" w:hAnsi="Times New Roman" w:cs="Times New Roman"/>
          <w:b/>
          <w:sz w:val="24"/>
          <w:szCs w:val="24"/>
          <w:lang w:eastAsia="ru-RU"/>
        </w:rPr>
        <w:t>. ПОРЯДОК ПОСТАВКИ ТОВАРА</w:t>
      </w:r>
      <w:r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b/>
          <w:sz w:val="24"/>
          <w:szCs w:val="24"/>
          <w:lang w:eastAsia="ru-RU"/>
        </w:rPr>
        <w:t xml:space="preserve">СДАЧА И ПРИЕМКА </w:t>
      </w:r>
    </w:p>
    <w:p w14:paraId="6C723F7B" w14:textId="77777777"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p>
    <w:p w14:paraId="75FA3B8E" w14:textId="2E2A699F"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.1. </w:t>
      </w:r>
      <w:r w:rsidR="008E1AF2">
        <w:rPr>
          <w:rFonts w:ascii="Times New Roman" w:hAnsi="Times New Roman" w:cs="Times New Roman"/>
          <w:sz w:val="24"/>
          <w:szCs w:val="24"/>
        </w:rPr>
        <w:t xml:space="preserve">Поставка Товара осуществляется силами и средствами Поставщика по </w:t>
      </w:r>
      <w:proofErr w:type="gramStart"/>
      <w:r w:rsidR="008E1AF2">
        <w:rPr>
          <w:rFonts w:ascii="Times New Roman" w:hAnsi="Times New Roman" w:cs="Times New Roman"/>
          <w:sz w:val="24"/>
          <w:szCs w:val="24"/>
        </w:rPr>
        <w:t xml:space="preserve">адресу:   </w:t>
      </w:r>
      <w:proofErr w:type="gramEnd"/>
      <w:r w:rsidR="008E1AF2">
        <w:rPr>
          <w:rFonts w:ascii="Times New Roman" w:hAnsi="Times New Roman" w:cs="Times New Roman"/>
          <w:sz w:val="24"/>
          <w:szCs w:val="24"/>
        </w:rPr>
        <w:t xml:space="preserve">              г. Санкт-Петербург, Сергиево, Российский бульвар д.4/2 литер А. </w:t>
      </w:r>
    </w:p>
    <w:p w14:paraId="6F3C0BA1" w14:textId="18303E5C"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hAnsi="Times New Roman" w:cs="Times New Roman"/>
          <w:sz w:val="24"/>
          <w:szCs w:val="24"/>
        </w:rPr>
        <w:t>3</w:t>
      </w:r>
      <w:r w:rsidR="008E1AF2">
        <w:rPr>
          <w:rFonts w:ascii="Times New Roman" w:hAnsi="Times New Roman" w:cs="Times New Roman"/>
          <w:sz w:val="24"/>
          <w:szCs w:val="24"/>
        </w:rPr>
        <w:t>.</w:t>
      </w:r>
      <w:r w:rsidR="006711A3">
        <w:rPr>
          <w:rFonts w:ascii="Times New Roman" w:hAnsi="Times New Roman" w:cs="Times New Roman"/>
          <w:sz w:val="24"/>
          <w:szCs w:val="24"/>
        </w:rPr>
        <w:t>2</w:t>
      </w:r>
      <w:r w:rsidR="008E1AF2">
        <w:rPr>
          <w:rFonts w:ascii="Times New Roman" w:hAnsi="Times New Roman" w:cs="Times New Roman"/>
          <w:sz w:val="24"/>
          <w:szCs w:val="24"/>
        </w:rPr>
        <w:t>. Время поставки: по рабочим дням с 9:00 до 17:00, дата по согласованию с Заказчиком.</w:t>
      </w:r>
    </w:p>
    <w:p w14:paraId="58DB8427" w14:textId="6DDAA64A" w:rsidR="008E1AF2" w:rsidRDefault="006E71DD" w:rsidP="008E1AF2">
      <w:pPr>
        <w:spacing w:after="0" w:line="240" w:lineRule="auto"/>
        <w:ind w:right="-2" w:firstLine="567"/>
        <w:jc w:val="both"/>
        <w:rPr>
          <w:rFonts w:ascii="Times New Roman" w:eastAsia="Times New Roman" w:hAnsi="Times New Roman" w:cs="Times New Roman"/>
          <w:b/>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iCs/>
          <w:sz w:val="24"/>
          <w:szCs w:val="24"/>
          <w:lang w:eastAsia="ru-RU"/>
        </w:rPr>
        <w:t xml:space="preserve">Датой </w:t>
      </w:r>
      <w:r w:rsidR="008E1AF2" w:rsidRPr="00FD3DCF">
        <w:rPr>
          <w:rFonts w:ascii="Times New Roman" w:eastAsia="Times New Roman" w:hAnsi="Times New Roman" w:cs="Times New Roman"/>
          <w:sz w:val="24"/>
          <w:szCs w:val="24"/>
          <w:lang w:eastAsia="ru-RU"/>
        </w:rPr>
        <w:t xml:space="preserve">поставки </w:t>
      </w:r>
      <w:r w:rsidR="008E1AF2">
        <w:rPr>
          <w:rFonts w:ascii="Times New Roman" w:eastAsia="Times New Roman" w:hAnsi="Times New Roman" w:cs="Times New Roman"/>
          <w:sz w:val="24"/>
          <w:szCs w:val="24"/>
          <w:lang w:eastAsia="ru-RU"/>
        </w:rPr>
        <w:t>Т</w:t>
      </w:r>
      <w:r w:rsidR="008E1AF2" w:rsidRPr="00FD3DCF">
        <w:rPr>
          <w:rFonts w:ascii="Times New Roman" w:eastAsia="Times New Roman" w:hAnsi="Times New Roman" w:cs="Times New Roman"/>
          <w:sz w:val="24"/>
          <w:szCs w:val="24"/>
          <w:lang w:eastAsia="ru-RU"/>
        </w:rPr>
        <w:t>овара</w:t>
      </w:r>
      <w:r w:rsidR="008E1AF2" w:rsidRPr="00FD3DCF">
        <w:rPr>
          <w:rFonts w:ascii="Times New Roman" w:eastAsia="Times New Roman" w:hAnsi="Times New Roman" w:cs="Times New Roman"/>
          <w:iCs/>
          <w:sz w:val="24"/>
          <w:szCs w:val="24"/>
          <w:lang w:eastAsia="ru-RU"/>
        </w:rPr>
        <w:t xml:space="preserve"> считается дата подписания </w:t>
      </w:r>
      <w:r w:rsidR="008E1AF2" w:rsidRPr="00FD3DCF">
        <w:rPr>
          <w:rFonts w:ascii="Times New Roman" w:eastAsia="Times New Roman" w:hAnsi="Times New Roman" w:cs="Times New Roman"/>
          <w:sz w:val="24"/>
          <w:szCs w:val="24"/>
          <w:lang w:eastAsia="ru-RU"/>
        </w:rPr>
        <w:t>акта приемки товара Заказчиком</w:t>
      </w:r>
      <w:r w:rsidR="008E1AF2" w:rsidRPr="00FD3DCF">
        <w:rPr>
          <w:rFonts w:ascii="Times New Roman" w:eastAsia="Times New Roman" w:hAnsi="Times New Roman" w:cs="Times New Roman"/>
          <w:b/>
          <w:sz w:val="24"/>
          <w:szCs w:val="24"/>
          <w:lang w:eastAsia="ru-RU"/>
        </w:rPr>
        <w:t>.</w:t>
      </w:r>
    </w:p>
    <w:p w14:paraId="4EAAFE75" w14:textId="0BBA22A9" w:rsidR="00C632AD" w:rsidRPr="00C632AD" w:rsidRDefault="006E71DD" w:rsidP="00C632AD">
      <w:pPr>
        <w:pStyle w:val="ConsPlusNormal"/>
        <w:ind w:firstLine="540"/>
        <w:jc w:val="both"/>
        <w:rPr>
          <w:rFonts w:ascii="Times New Roman" w:hAnsi="Times New Roman" w:cs="Times New Roman"/>
          <w:spacing w:val="-3"/>
          <w:sz w:val="24"/>
          <w:szCs w:val="24"/>
        </w:rPr>
      </w:pPr>
      <w:r w:rsidRPr="006E71DD">
        <w:rPr>
          <w:rFonts w:ascii="Times New Roman" w:hAnsi="Times New Roman" w:cs="Times New Roman"/>
          <w:sz w:val="24"/>
          <w:szCs w:val="24"/>
        </w:rPr>
        <w:t>3</w:t>
      </w:r>
      <w:r w:rsidR="00C632AD" w:rsidRPr="00C632AD">
        <w:rPr>
          <w:rFonts w:ascii="Times New Roman" w:hAnsi="Times New Roman" w:cs="Times New Roman"/>
          <w:sz w:val="24"/>
          <w:szCs w:val="24"/>
        </w:rPr>
        <w:t>.</w:t>
      </w:r>
      <w:r w:rsidR="003C6B22">
        <w:rPr>
          <w:rFonts w:ascii="Times New Roman" w:hAnsi="Times New Roman" w:cs="Times New Roman"/>
          <w:sz w:val="24"/>
          <w:szCs w:val="24"/>
        </w:rPr>
        <w:t>4</w:t>
      </w:r>
      <w:r w:rsidR="00C632AD" w:rsidRPr="00C632AD">
        <w:rPr>
          <w:rFonts w:ascii="Times New Roman" w:hAnsi="Times New Roman" w:cs="Times New Roman"/>
          <w:sz w:val="24"/>
          <w:szCs w:val="24"/>
        </w:rPr>
        <w:t>. Вместе</w:t>
      </w:r>
      <w:r w:rsidR="00C632AD" w:rsidRPr="00C632AD">
        <w:rPr>
          <w:rFonts w:ascii="Times New Roman" w:eastAsiaTheme="minorHAnsi" w:hAnsi="Times New Roman" w:cs="Times New Roman"/>
          <w:sz w:val="24"/>
          <w:szCs w:val="24"/>
          <w:lang w:eastAsia="en-US"/>
        </w:rPr>
        <w:t xml:space="preserve"> с поставленным товаром Поставщик представляет Заказчику заверенные копии действующих сертификатов соответствия (декларацией о соответствии) требованиям нормативных документов на поставляемую продукцию, разрешающих использование поставляемой продукции на </w:t>
      </w:r>
      <w:r w:rsidR="00C632AD">
        <w:rPr>
          <w:rFonts w:ascii="Times New Roman" w:eastAsiaTheme="minorHAnsi" w:hAnsi="Times New Roman" w:cs="Times New Roman"/>
          <w:sz w:val="24"/>
          <w:szCs w:val="24"/>
          <w:lang w:eastAsia="en-US"/>
        </w:rPr>
        <w:t>территории Российской Федерации.</w:t>
      </w:r>
    </w:p>
    <w:p w14:paraId="7869BDAE" w14:textId="197D6F91"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5</w:t>
      </w:r>
      <w:r w:rsidR="008E1AF2" w:rsidRPr="00FD3DCF">
        <w:rPr>
          <w:rFonts w:ascii="Times New Roman" w:eastAsia="Times New Roman" w:hAnsi="Times New Roman" w:cs="Times New Roman"/>
          <w:sz w:val="24"/>
          <w:szCs w:val="24"/>
          <w:lang w:eastAsia="ru-RU"/>
        </w:rPr>
        <w:t>. Заказчик осуществляет контроль за поставкой товара, проверку соответствия объёма, срока и качества требованиям, установленным в Контракте.</w:t>
      </w:r>
    </w:p>
    <w:p w14:paraId="0B9EC389" w14:textId="06349A5B"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6</w:t>
      </w:r>
      <w:r w:rsidR="008E1AF2" w:rsidRPr="00FD3DCF">
        <w:rPr>
          <w:rFonts w:ascii="Times New Roman" w:eastAsia="Times New Roman" w:hAnsi="Times New Roman" w:cs="Times New Roman"/>
          <w:sz w:val="24"/>
          <w:szCs w:val="24"/>
          <w:lang w:eastAsia="ru-RU"/>
        </w:rPr>
        <w:t>. Проверка поставки товара, в части соответствия их условиям Контракта, осуществляется Заказчиком путем проведения экспертизы.</w:t>
      </w:r>
    </w:p>
    <w:p w14:paraId="64C0140B"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Для проведения экспертизы соответствия качества поставленного товара в части их соответствия условиям Контракта, Заказчик имеет право создать комиссию, привлечь эксперта, экспертную организацию.</w:t>
      </w:r>
    </w:p>
    <w:p w14:paraId="37CDC975" w14:textId="31B1A1E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Экспертиза проводится в присутствии уполномоченных представителей Поставщика, а в случае отказа Поставщика – в их отсутствие. </w:t>
      </w:r>
    </w:p>
    <w:p w14:paraId="6CB650B6" w14:textId="77AEFEDA"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lastRenderedPageBreak/>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7</w:t>
      </w:r>
      <w:r w:rsidR="008E1AF2" w:rsidRPr="00FD3DCF">
        <w:rPr>
          <w:rFonts w:ascii="Times New Roman" w:eastAsia="Times New Roman" w:hAnsi="Times New Roman" w:cs="Times New Roman"/>
          <w:sz w:val="24"/>
          <w:szCs w:val="24"/>
          <w:lang w:eastAsia="ru-RU"/>
        </w:rPr>
        <w:t>. При обнаружении Заказчиком в ходе приемки товара по Контракту недостатков в поставленном товаре, Сторонами составляется рекламационный акт, в котором фиксируется перечень недостатков и срок их устранения Поставщиком.</w:t>
      </w:r>
    </w:p>
    <w:p w14:paraId="294353B3"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Поставщик обязан устранить все обнаруженные недостатки за свой счет, своими силами и в срок, указанный в рекламационном акте. Устранение Поставщиком в установленные сроки выявленных Заказчиком недостатков не освобождает его от уплаты штрафных санкций, предусмотренных Контрактом.</w:t>
      </w:r>
    </w:p>
    <w:p w14:paraId="16EEBDFD"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После устранения нарушений Поставщик письменно уведомляет Заказчика об устранении нарушений. Заказчик осуществляет экспертизу и приемку товара повторно в порядке и сроки, установленные Контрактом.</w:t>
      </w:r>
    </w:p>
    <w:p w14:paraId="5FFB6315"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Если в установленный актом срок все несоответствия качества (недостатки, дефекты) товара не будут устранены Поставщиком, либо недостатки являются </w:t>
      </w:r>
      <w:proofErr w:type="gramStart"/>
      <w:r w:rsidRPr="00FD3DCF">
        <w:rPr>
          <w:rFonts w:ascii="Times New Roman" w:eastAsia="Courier New" w:hAnsi="Times New Roman" w:cs="Times New Roman"/>
          <w:sz w:val="24"/>
          <w:szCs w:val="24"/>
          <w:lang w:eastAsia="ru-RU" w:bidi="ru-RU"/>
        </w:rPr>
        <w:t>существенными  и</w:t>
      </w:r>
      <w:proofErr w:type="gramEnd"/>
      <w:r w:rsidRPr="00FD3DCF">
        <w:rPr>
          <w:rFonts w:ascii="Times New Roman" w:eastAsia="Courier New" w:hAnsi="Times New Roman" w:cs="Times New Roman"/>
          <w:sz w:val="24"/>
          <w:szCs w:val="24"/>
          <w:lang w:eastAsia="ru-RU" w:bidi="ru-RU"/>
        </w:rPr>
        <w:t xml:space="preserve"> неустранимыми, Заказчик вправе отказаться от приемки товара и потребовать возмещения причиненных убытков,  уплаты неустойки.</w:t>
      </w:r>
    </w:p>
    <w:p w14:paraId="4A15041B" w14:textId="6D14F267"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8</w:t>
      </w:r>
      <w:r w:rsidR="008E1AF2" w:rsidRPr="00FD3DCF">
        <w:rPr>
          <w:rFonts w:ascii="Times New Roman" w:eastAsia="Times New Roman" w:hAnsi="Times New Roman" w:cs="Times New Roman"/>
          <w:sz w:val="24"/>
          <w:szCs w:val="24"/>
          <w:lang w:eastAsia="ru-RU"/>
        </w:rPr>
        <w:t xml:space="preserve">. По завершении поставки товара по Контракту в установленный срок сторонами подписываются финансовые документы. </w:t>
      </w:r>
    </w:p>
    <w:p w14:paraId="234B53BB" w14:textId="56EF5BDB"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9</w:t>
      </w:r>
      <w:r w:rsidR="008E1AF2" w:rsidRPr="00FD3DCF">
        <w:rPr>
          <w:rFonts w:ascii="Times New Roman" w:eastAsia="Times New Roman" w:hAnsi="Times New Roman" w:cs="Times New Roman"/>
          <w:sz w:val="24"/>
          <w:szCs w:val="24"/>
          <w:lang w:eastAsia="ru-RU"/>
        </w:rPr>
        <w:t xml:space="preserve">. Поставщик в течение </w:t>
      </w:r>
      <w:r w:rsidR="000A01D2">
        <w:rPr>
          <w:rFonts w:ascii="Times New Roman" w:eastAsia="Times New Roman" w:hAnsi="Times New Roman" w:cs="Times New Roman"/>
          <w:sz w:val="24"/>
          <w:szCs w:val="24"/>
          <w:lang w:eastAsia="ru-RU"/>
        </w:rPr>
        <w:t>2</w:t>
      </w:r>
      <w:r w:rsidR="008E1AF2" w:rsidRPr="00FD3DCF">
        <w:rPr>
          <w:rFonts w:ascii="Times New Roman" w:eastAsia="Times New Roman" w:hAnsi="Times New Roman" w:cs="Times New Roman"/>
          <w:sz w:val="24"/>
          <w:szCs w:val="24"/>
          <w:lang w:eastAsia="ru-RU"/>
        </w:rPr>
        <w:t xml:space="preserve"> (</w:t>
      </w:r>
      <w:r w:rsidR="000A01D2">
        <w:rPr>
          <w:rFonts w:ascii="Times New Roman" w:eastAsia="Times New Roman" w:hAnsi="Times New Roman" w:cs="Times New Roman"/>
          <w:sz w:val="24"/>
          <w:szCs w:val="24"/>
          <w:lang w:eastAsia="ru-RU"/>
        </w:rPr>
        <w:t>двух</w:t>
      </w:r>
      <w:r w:rsidR="008E1AF2" w:rsidRPr="00FD3DCF">
        <w:rPr>
          <w:rFonts w:ascii="Times New Roman" w:eastAsia="Times New Roman" w:hAnsi="Times New Roman" w:cs="Times New Roman"/>
          <w:sz w:val="24"/>
          <w:szCs w:val="24"/>
          <w:lang w:eastAsia="ru-RU"/>
        </w:rPr>
        <w:t>) рабоч</w:t>
      </w:r>
      <w:r w:rsidR="000A01D2">
        <w:rPr>
          <w:rFonts w:ascii="Times New Roman" w:eastAsia="Times New Roman" w:hAnsi="Times New Roman" w:cs="Times New Roman"/>
          <w:sz w:val="24"/>
          <w:szCs w:val="24"/>
          <w:lang w:eastAsia="ru-RU"/>
        </w:rPr>
        <w:t>их</w:t>
      </w:r>
      <w:r w:rsidR="006711A3">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дн</w:t>
      </w:r>
      <w:r w:rsidR="000A01D2">
        <w:rPr>
          <w:rFonts w:ascii="Times New Roman" w:eastAsia="Times New Roman" w:hAnsi="Times New Roman" w:cs="Times New Roman"/>
          <w:sz w:val="24"/>
          <w:szCs w:val="24"/>
          <w:lang w:eastAsia="ru-RU"/>
        </w:rPr>
        <w:t>ей</w:t>
      </w:r>
      <w:r w:rsidR="008E1AF2" w:rsidRPr="00FD3DCF">
        <w:rPr>
          <w:rFonts w:ascii="Times New Roman" w:eastAsia="Times New Roman" w:hAnsi="Times New Roman" w:cs="Times New Roman"/>
          <w:sz w:val="24"/>
          <w:szCs w:val="24"/>
          <w:lang w:eastAsia="ru-RU"/>
        </w:rPr>
        <w:t xml:space="preserve"> после завершения поставки товара представляет Заказчику счет, счет-фактуру (при наличии), товарную накладную.</w:t>
      </w:r>
    </w:p>
    <w:p w14:paraId="1BD7F132" w14:textId="202CC17A"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8E1AF2">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0</w:t>
      </w:r>
      <w:r w:rsidR="008E1AF2" w:rsidRPr="00FD3DCF">
        <w:rPr>
          <w:rFonts w:ascii="Times New Roman" w:eastAsia="Times New Roman" w:hAnsi="Times New Roman" w:cs="Times New Roman"/>
          <w:sz w:val="24"/>
          <w:szCs w:val="24"/>
          <w:lang w:eastAsia="ru-RU"/>
        </w:rPr>
        <w:t>. Заказчик вправе отказаться от приемки товара, в случае обнаружения недостатков, которые являются существенными и не могут быть устранены Поставщиком в сроки, согласованные с Заказчиком.</w:t>
      </w:r>
    </w:p>
    <w:p w14:paraId="464CD0D9" w14:textId="5F00D13B" w:rsidR="008E1AF2" w:rsidRPr="00FD3DCF" w:rsidRDefault="006E71DD" w:rsidP="008E1AF2">
      <w:pPr>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1</w:t>
      </w:r>
      <w:r w:rsidR="008E1AF2" w:rsidRPr="00FD3DCF">
        <w:rPr>
          <w:rFonts w:ascii="Times New Roman" w:eastAsia="Times New Roman" w:hAnsi="Times New Roman" w:cs="Times New Roman"/>
          <w:sz w:val="24"/>
          <w:szCs w:val="24"/>
          <w:lang w:eastAsia="ru-RU"/>
        </w:rPr>
        <w:t>. По завершении поставки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Гражданским кодексом РФ.</w:t>
      </w:r>
    </w:p>
    <w:p w14:paraId="4E07D312" w14:textId="4EEA0A2A" w:rsidR="008E1AF2" w:rsidRPr="00C632AD" w:rsidRDefault="006E71DD" w:rsidP="00C632AD">
      <w:pPr>
        <w:widowControl w:val="0"/>
        <w:spacing w:after="0" w:line="240" w:lineRule="auto"/>
        <w:ind w:firstLine="567"/>
        <w:jc w:val="both"/>
        <w:rPr>
          <w:rFonts w:ascii="Times New Roman" w:eastAsia="Courier New" w:hAnsi="Times New Roman" w:cs="Times New Roman"/>
          <w:sz w:val="24"/>
          <w:szCs w:val="24"/>
          <w:lang w:eastAsia="ru-RU" w:bidi="ru-RU"/>
        </w:rPr>
      </w:pPr>
      <w:r w:rsidRPr="00306FB4">
        <w:rPr>
          <w:rFonts w:ascii="Times New Roman" w:eastAsia="Courier New" w:hAnsi="Times New Roman" w:cs="Times New Roman"/>
          <w:sz w:val="24"/>
          <w:szCs w:val="24"/>
          <w:lang w:eastAsia="ru-RU" w:bidi="ru-RU"/>
        </w:rPr>
        <w:t>3</w:t>
      </w:r>
      <w:r w:rsidR="008E1AF2" w:rsidRPr="00FD3DCF">
        <w:rPr>
          <w:rFonts w:ascii="Times New Roman" w:eastAsia="Courier New" w:hAnsi="Times New Roman" w:cs="Times New Roman"/>
          <w:sz w:val="24"/>
          <w:szCs w:val="24"/>
          <w:lang w:eastAsia="ru-RU" w:bidi="ru-RU"/>
        </w:rPr>
        <w:t>.1</w:t>
      </w:r>
      <w:r w:rsidR="003C6B22">
        <w:rPr>
          <w:rFonts w:ascii="Times New Roman" w:eastAsia="Courier New" w:hAnsi="Times New Roman" w:cs="Times New Roman"/>
          <w:sz w:val="24"/>
          <w:szCs w:val="24"/>
          <w:lang w:eastAsia="ru-RU" w:bidi="ru-RU"/>
        </w:rPr>
        <w:t>2</w:t>
      </w:r>
      <w:r w:rsidR="008E1AF2" w:rsidRPr="00FD3DCF">
        <w:rPr>
          <w:rFonts w:ascii="Times New Roman" w:eastAsia="Courier New" w:hAnsi="Times New Roman" w:cs="Times New Roman"/>
          <w:sz w:val="24"/>
          <w:szCs w:val="24"/>
          <w:lang w:eastAsia="ru-RU" w:bidi="ru-RU"/>
        </w:rPr>
        <w:t xml:space="preserve">. </w:t>
      </w:r>
      <w:proofErr w:type="gramStart"/>
      <w:r w:rsidR="008E1AF2" w:rsidRPr="00FD3DCF">
        <w:rPr>
          <w:rFonts w:ascii="Times New Roman" w:eastAsia="Courier New" w:hAnsi="Times New Roman" w:cs="Times New Roman"/>
          <w:sz w:val="24"/>
          <w:szCs w:val="24"/>
          <w:lang w:eastAsia="ru-RU" w:bidi="ru-RU"/>
        </w:rPr>
        <w:t>Товар,  поставленный</w:t>
      </w:r>
      <w:proofErr w:type="gramEnd"/>
      <w:r w:rsidR="008E1AF2" w:rsidRPr="00FD3DCF">
        <w:rPr>
          <w:rFonts w:ascii="Times New Roman" w:eastAsia="Courier New" w:hAnsi="Times New Roman" w:cs="Times New Roman"/>
          <w:sz w:val="24"/>
          <w:szCs w:val="24"/>
          <w:lang w:eastAsia="ru-RU" w:bidi="ru-RU"/>
        </w:rPr>
        <w:t xml:space="preserve"> Поставщиком по истечении срока действия Контракта и (или) сверх объемов, предусмотренных Контрактом, Заказчиком  не принимаются и не оплачиваются.</w:t>
      </w:r>
    </w:p>
    <w:p w14:paraId="511E38F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0F7BFC67" w14:textId="741D4BCB" w:rsidR="00174508" w:rsidRPr="00FD3DCF" w:rsidRDefault="008E1AF2"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4</w:t>
      </w:r>
      <w:r w:rsidR="00174508" w:rsidRPr="00FD3DCF">
        <w:rPr>
          <w:rFonts w:ascii="Times New Roman" w:eastAsia="Courier New" w:hAnsi="Times New Roman" w:cs="Times New Roman"/>
          <w:b/>
          <w:sz w:val="24"/>
          <w:szCs w:val="24"/>
          <w:lang w:eastAsia="ru-RU" w:bidi="ru-RU"/>
        </w:rPr>
        <w:t xml:space="preserve">. ЦЕНА КОНТРАКТА, СРОКИ И ПОРЯДОК ОПЛАТЫ </w:t>
      </w:r>
    </w:p>
    <w:p w14:paraId="228EB663"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57F7CBEE" w14:textId="7B4F2782" w:rsidR="00174508" w:rsidRPr="00FD3DCF" w:rsidRDefault="006E71DD" w:rsidP="00A67E81">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.1. Цена </w:t>
      </w:r>
      <w:proofErr w:type="gramStart"/>
      <w:r w:rsidR="00174508" w:rsidRPr="00FD3DCF">
        <w:rPr>
          <w:rFonts w:ascii="Times New Roman" w:eastAsia="Courier New" w:hAnsi="Times New Roman" w:cs="Times New Roman"/>
          <w:sz w:val="24"/>
          <w:szCs w:val="24"/>
          <w:lang w:eastAsia="ru-RU" w:bidi="ru-RU"/>
        </w:rPr>
        <w:t>Контракта  составляет</w:t>
      </w:r>
      <w:proofErr w:type="gramEnd"/>
      <w:r w:rsidR="00174508" w:rsidRPr="00FD3DCF">
        <w:rPr>
          <w:rFonts w:ascii="Times New Roman" w:eastAsia="Courier New" w:hAnsi="Times New Roman" w:cs="Times New Roman"/>
          <w:sz w:val="24"/>
          <w:szCs w:val="24"/>
          <w:lang w:eastAsia="ru-RU" w:bidi="ru-RU"/>
        </w:rPr>
        <w:t xml:space="preserve">: </w:t>
      </w:r>
      <w:r w:rsidR="003C6B22">
        <w:rPr>
          <w:rFonts w:ascii="Times New Roman" w:eastAsia="Courier New" w:hAnsi="Times New Roman" w:cs="Times New Roman"/>
          <w:sz w:val="24"/>
          <w:szCs w:val="24"/>
          <w:lang w:eastAsia="ru-RU" w:bidi="ru-RU"/>
        </w:rPr>
        <w:t>___________________</w:t>
      </w:r>
      <w:r w:rsidR="004E0D8E">
        <w:rPr>
          <w:rFonts w:ascii="Times New Roman" w:eastAsia="Courier New" w:hAnsi="Times New Roman" w:cs="Times New Roman"/>
          <w:sz w:val="24"/>
          <w:szCs w:val="24"/>
          <w:lang w:eastAsia="ru-RU" w:bidi="ru-RU"/>
        </w:rPr>
        <w:t>,</w:t>
      </w:r>
      <w:r w:rsidR="0058107E">
        <w:rPr>
          <w:rFonts w:ascii="Times New Roman" w:eastAsia="Courier New" w:hAnsi="Times New Roman" w:cs="Times New Roman"/>
          <w:sz w:val="24"/>
          <w:szCs w:val="24"/>
          <w:lang w:eastAsia="ru-RU" w:bidi="ru-RU"/>
        </w:rPr>
        <w:t xml:space="preserve"> НДС /</w:t>
      </w:r>
      <w:r w:rsidR="004E0D8E">
        <w:rPr>
          <w:rFonts w:ascii="Times New Roman" w:eastAsia="Courier New" w:hAnsi="Times New Roman" w:cs="Times New Roman"/>
          <w:sz w:val="24"/>
          <w:szCs w:val="24"/>
          <w:lang w:eastAsia="ru-RU" w:bidi="ru-RU"/>
        </w:rPr>
        <w:t xml:space="preserve"> </w:t>
      </w:r>
      <w:r w:rsidR="00A67E81" w:rsidRPr="005373ED">
        <w:rPr>
          <w:rFonts w:ascii="Times New Roman" w:eastAsia="Calibri" w:hAnsi="Times New Roman" w:cs="Times New Roman"/>
          <w:sz w:val="24"/>
          <w:szCs w:val="24"/>
        </w:rPr>
        <w:t xml:space="preserve">НДС не </w:t>
      </w:r>
      <w:r w:rsidR="00A67E81" w:rsidRPr="002B0A89">
        <w:rPr>
          <w:rFonts w:ascii="Times New Roman" w:eastAsia="Courier New" w:hAnsi="Times New Roman" w:cs="Times New Roman"/>
          <w:sz w:val="24"/>
          <w:szCs w:val="24"/>
          <w:lang w:eastAsia="ru-RU" w:bidi="ru-RU"/>
        </w:rPr>
        <w:t xml:space="preserve">облагается </w:t>
      </w:r>
      <w:r w:rsidR="00A67E81">
        <w:rPr>
          <w:rFonts w:ascii="Times New Roman" w:eastAsia="Courier New" w:hAnsi="Times New Roman" w:cs="Times New Roman"/>
          <w:sz w:val="24"/>
          <w:szCs w:val="24"/>
          <w:lang w:eastAsia="ru-RU" w:bidi="ru-RU"/>
        </w:rPr>
        <w:t xml:space="preserve">в соответствии со ст. 346 НК РФ </w:t>
      </w:r>
      <w:r w:rsidR="00174508" w:rsidRPr="00FD3DCF">
        <w:rPr>
          <w:rFonts w:ascii="Times New Roman" w:eastAsia="Courier New" w:hAnsi="Times New Roman" w:cs="Times New Roman"/>
          <w:sz w:val="24"/>
          <w:szCs w:val="24"/>
          <w:lang w:eastAsia="ru-RU" w:bidi="ru-RU"/>
        </w:rPr>
        <w:t>(Приложение № 1 «Рас</w:t>
      </w:r>
      <w:r w:rsidR="00B31719">
        <w:rPr>
          <w:rFonts w:ascii="Times New Roman" w:eastAsia="Courier New" w:hAnsi="Times New Roman" w:cs="Times New Roman"/>
          <w:sz w:val="24"/>
          <w:szCs w:val="24"/>
          <w:lang w:eastAsia="ru-RU" w:bidi="ru-RU"/>
        </w:rPr>
        <w:t>чет цены контракта» к Контракту</w:t>
      </w:r>
      <w:r w:rsidR="00174508" w:rsidRPr="00FD3DCF">
        <w:rPr>
          <w:rFonts w:ascii="Times New Roman" w:eastAsia="Courier New" w:hAnsi="Times New Roman" w:cs="Times New Roman"/>
          <w:sz w:val="24"/>
          <w:szCs w:val="24"/>
          <w:lang w:eastAsia="ru-RU" w:bidi="ru-RU"/>
        </w:rPr>
        <w:t>).</w:t>
      </w:r>
    </w:p>
    <w:p w14:paraId="58574CBD" w14:textId="0ED9E4BD"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.2. Цена Контракта включает в себя стоимость всего перечня услуг, оказываемых по Контракту, стоимость поставляемых товаров, </w:t>
      </w:r>
      <w:r w:rsidR="00174508" w:rsidRPr="00FD3DCF">
        <w:rPr>
          <w:rFonts w:ascii="Times New Roman" w:eastAsia="Courier New" w:hAnsi="Times New Roman" w:cs="Times New Roman"/>
          <w:bCs/>
          <w:iCs/>
          <w:sz w:val="24"/>
          <w:szCs w:val="24"/>
          <w:lang w:eastAsia="ru-RU" w:bidi="ru-RU"/>
        </w:rPr>
        <w:t xml:space="preserve">транспортные расходы, </w:t>
      </w:r>
      <w:r w:rsidR="00174508" w:rsidRPr="00FD3DCF">
        <w:rPr>
          <w:rFonts w:ascii="Times New Roman" w:eastAsia="Courier New" w:hAnsi="Times New Roman" w:cs="Times New Roman"/>
          <w:sz w:val="24"/>
          <w:szCs w:val="24"/>
          <w:lang w:eastAsia="ru-RU" w:bidi="ru-RU"/>
        </w:rPr>
        <w:t xml:space="preserve">а также </w:t>
      </w:r>
      <w:r w:rsidR="00174508" w:rsidRPr="00FD3DCF">
        <w:rPr>
          <w:rFonts w:ascii="Times New Roman" w:eastAsia="Courier New" w:hAnsi="Times New Roman" w:cs="Times New Roman"/>
          <w:bCs/>
          <w:iCs/>
          <w:sz w:val="24"/>
          <w:szCs w:val="24"/>
          <w:lang w:eastAsia="ru-RU" w:bidi="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w:t>
      </w:r>
      <w:r w:rsidR="00174508" w:rsidRPr="00FD3DCF">
        <w:rPr>
          <w:rFonts w:ascii="Times New Roman" w:eastAsia="Times New Roman" w:hAnsi="Times New Roman" w:cs="Times New Roman"/>
          <w:sz w:val="24"/>
          <w:szCs w:val="24"/>
          <w:lang w:eastAsia="ru-RU"/>
        </w:rPr>
        <w:t>Поставщик</w:t>
      </w:r>
      <w:r w:rsidR="00174508" w:rsidRPr="00FD3DCF">
        <w:rPr>
          <w:rFonts w:ascii="Times New Roman" w:eastAsia="Courier New" w:hAnsi="Times New Roman" w:cs="Times New Roman"/>
          <w:bCs/>
          <w:iCs/>
          <w:sz w:val="24"/>
          <w:szCs w:val="24"/>
          <w:lang w:eastAsia="ru-RU" w:bidi="ru-RU"/>
        </w:rPr>
        <w:t xml:space="preserve"> несет за свой счет.</w:t>
      </w:r>
    </w:p>
    <w:p w14:paraId="2827E25A" w14:textId="33A6D27B" w:rsidR="00174508"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Контракта. </w:t>
      </w:r>
    </w:p>
    <w:p w14:paraId="7D39A200" w14:textId="4F77C9C3" w:rsidR="00BD15F4" w:rsidRPr="00A756B2" w:rsidRDefault="006E71DD" w:rsidP="00A756B2">
      <w:pPr>
        <w:spacing w:after="0" w:line="240" w:lineRule="auto"/>
        <w:ind w:firstLine="567"/>
        <w:jc w:val="both"/>
        <w:rPr>
          <w:rFonts w:ascii="Times New Roman" w:eastAsia="Calibri" w:hAnsi="Times New Roman" w:cs="Times New Roman"/>
          <w:i/>
        </w:rPr>
      </w:pPr>
      <w:r w:rsidRPr="006E71DD">
        <w:rPr>
          <w:rFonts w:ascii="Times New Roman" w:eastAsia="Courier New" w:hAnsi="Times New Roman" w:cs="Times New Roman"/>
          <w:sz w:val="24"/>
          <w:szCs w:val="24"/>
          <w:lang w:eastAsia="ru-RU" w:bidi="ru-RU"/>
        </w:rPr>
        <w:t>4</w:t>
      </w:r>
      <w:r w:rsidR="00BD15F4" w:rsidRPr="00BD15F4">
        <w:rPr>
          <w:rFonts w:ascii="Times New Roman" w:eastAsia="Courier New" w:hAnsi="Times New Roman" w:cs="Times New Roman"/>
          <w:sz w:val="24"/>
          <w:szCs w:val="24"/>
          <w:lang w:eastAsia="ru-RU" w:bidi="ru-RU"/>
        </w:rPr>
        <w:t xml:space="preserve">.4. </w:t>
      </w:r>
      <w:r w:rsidR="00220055" w:rsidRPr="00220055">
        <w:rPr>
          <w:rFonts w:ascii="Times New Roman" w:eastAsia="Courier New" w:hAnsi="Times New Roman" w:cs="Times New Roman"/>
          <w:sz w:val="24"/>
          <w:szCs w:val="24"/>
          <w:lang w:eastAsia="ru-RU" w:bidi="ru-RU"/>
        </w:rPr>
        <w:t>Источник финансирования Контракта</w:t>
      </w:r>
      <w:r w:rsidR="00A756B2">
        <w:rPr>
          <w:rFonts w:ascii="Times New Roman" w:eastAsia="Courier New" w:hAnsi="Times New Roman" w:cs="Times New Roman"/>
          <w:sz w:val="24"/>
          <w:szCs w:val="24"/>
          <w:lang w:eastAsia="ru-RU" w:bidi="ru-RU"/>
        </w:rPr>
        <w:t>:</w:t>
      </w:r>
      <w:r w:rsidR="00220055" w:rsidRPr="00220055">
        <w:rPr>
          <w:rFonts w:ascii="Times New Roman" w:eastAsia="Courier New" w:hAnsi="Times New Roman" w:cs="Times New Roman"/>
          <w:sz w:val="24"/>
          <w:szCs w:val="24"/>
          <w:lang w:eastAsia="ru-RU" w:bidi="ru-RU"/>
        </w:rPr>
        <w:t xml:space="preserve"> </w:t>
      </w:r>
      <w:r w:rsidR="00A10190" w:rsidRPr="00A10190">
        <w:rPr>
          <w:rFonts w:ascii="Times New Roman" w:eastAsia="Calibri" w:hAnsi="Times New Roman" w:cs="Times New Roman"/>
          <w:i/>
        </w:rPr>
        <w:t xml:space="preserve">Внебюджетные средства. Средства бюджетных учреждений. Код целевой </w:t>
      </w:r>
      <w:r w:rsidR="00A10190" w:rsidRPr="0089626A">
        <w:rPr>
          <w:rFonts w:ascii="Times New Roman" w:eastAsia="Calibri" w:hAnsi="Times New Roman" w:cs="Times New Roman"/>
          <w:i/>
          <w:highlight w:val="yellow"/>
        </w:rPr>
        <w:t>статьи 0000000000</w:t>
      </w:r>
      <w:r w:rsidR="00A10190" w:rsidRPr="00A10190">
        <w:rPr>
          <w:rFonts w:ascii="Times New Roman" w:eastAsia="Calibri" w:hAnsi="Times New Roman" w:cs="Times New Roman"/>
          <w:i/>
        </w:rPr>
        <w:t>, код вида расходов 244 (Доходы от иной, приносящей доход деятельности)</w:t>
      </w:r>
      <w:r w:rsidR="00A10190">
        <w:rPr>
          <w:rFonts w:ascii="Times New Roman" w:eastAsia="Calibri" w:hAnsi="Times New Roman" w:cs="Times New Roman"/>
          <w:i/>
        </w:rPr>
        <w:t>.</w:t>
      </w:r>
    </w:p>
    <w:p w14:paraId="1D235B8F" w14:textId="4A2FC8C0"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5</w:t>
      </w:r>
      <w:r w:rsidR="00174508" w:rsidRPr="00FD3DCF">
        <w:rPr>
          <w:rFonts w:ascii="Times New Roman" w:eastAsia="Courier New" w:hAnsi="Times New Roman" w:cs="Times New Roman"/>
          <w:sz w:val="24"/>
          <w:szCs w:val="24"/>
          <w:lang w:eastAsia="ru-RU" w:bidi="ru-RU"/>
        </w:rPr>
        <w:t>. Изменение цены Контракта допускается в соответствии с Законом по соглашению сторон в следующих случаях:</w:t>
      </w:r>
    </w:p>
    <w:p w14:paraId="707C2DA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При снижении цены контракта без изменения предусмотренных контрактом количества товара, наименования товара, объема работы или услуги, качества поставляемого товара, выполняемой работы, оказываемой услуги и иных условий контракта.</w:t>
      </w:r>
    </w:p>
    <w:p w14:paraId="66F03C0D"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w:t>
      </w:r>
    </w:p>
    <w:p w14:paraId="293CBD94"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При этом по соглашению сторон допускается изменение с учетом положений </w:t>
      </w:r>
      <w:r w:rsidRPr="00FD3DCF">
        <w:rPr>
          <w:rFonts w:ascii="Times New Roman" w:eastAsia="Courier New" w:hAnsi="Times New Roman" w:cs="Times New Roman"/>
          <w:sz w:val="24"/>
          <w:szCs w:val="24"/>
          <w:lang w:eastAsia="ru-RU" w:bidi="ru-RU"/>
        </w:rPr>
        <w:lastRenderedPageBreak/>
        <w:t xml:space="preserve">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w:t>
      </w:r>
    </w:p>
    <w:p w14:paraId="1A419E1A"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7F7A94" w14:textId="102CB147" w:rsidR="00174508" w:rsidRPr="00B5315D"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B5315D">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6</w:t>
      </w:r>
      <w:r w:rsidR="00174508" w:rsidRPr="00B5315D">
        <w:rPr>
          <w:rFonts w:ascii="Times New Roman" w:eastAsia="Courier New" w:hAnsi="Times New Roman" w:cs="Times New Roman"/>
          <w:sz w:val="24"/>
          <w:szCs w:val="24"/>
          <w:lang w:eastAsia="ru-RU" w:bidi="ru-RU"/>
        </w:rPr>
        <w:t xml:space="preserve">. Оплата осуществляется Заказчиком на основании счёта (счёта-фактуры) (в случае, если организация является плательщиком НДС), товарной накладной, путём перечисления денежных средств на расчётный счёт </w:t>
      </w:r>
      <w:r w:rsidR="00174508" w:rsidRPr="00B5315D">
        <w:rPr>
          <w:rFonts w:ascii="Times New Roman" w:eastAsia="Times New Roman" w:hAnsi="Times New Roman" w:cs="Times New Roman"/>
          <w:sz w:val="24"/>
          <w:szCs w:val="24"/>
          <w:lang w:eastAsia="ru-RU"/>
        </w:rPr>
        <w:t>Поставщик</w:t>
      </w:r>
      <w:r w:rsidR="00174508" w:rsidRPr="00B5315D">
        <w:rPr>
          <w:rFonts w:ascii="Times New Roman" w:eastAsia="Courier New" w:hAnsi="Times New Roman" w:cs="Times New Roman"/>
          <w:sz w:val="24"/>
          <w:szCs w:val="24"/>
          <w:lang w:eastAsia="ru-RU" w:bidi="ru-RU"/>
        </w:rPr>
        <w:t>а в течение 15 (пятнадцати) рабочих дней с момента п</w:t>
      </w:r>
      <w:r w:rsidR="00795CCD">
        <w:rPr>
          <w:rFonts w:ascii="Times New Roman" w:eastAsia="Courier New" w:hAnsi="Times New Roman" w:cs="Times New Roman"/>
          <w:sz w:val="24"/>
          <w:szCs w:val="24"/>
          <w:lang w:eastAsia="ru-RU" w:bidi="ru-RU"/>
        </w:rPr>
        <w:t>одписания Заказчиком документов.</w:t>
      </w:r>
    </w:p>
    <w:p w14:paraId="01B40E1A" w14:textId="77777777"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738DBA9B" w14:textId="6FEBAD7F"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7</w:t>
      </w:r>
      <w:r w:rsidR="00174508" w:rsidRPr="00FD3DCF">
        <w:rPr>
          <w:rFonts w:ascii="Times New Roman" w:eastAsia="Courier New" w:hAnsi="Times New Roman" w:cs="Times New Roman"/>
          <w:sz w:val="24"/>
          <w:szCs w:val="24"/>
          <w:lang w:eastAsia="ru-RU" w:bidi="ru-RU"/>
        </w:rPr>
        <w:t xml:space="preserve">. Товар, поставленный Поставщиком с нарушением условий Контракта, не подлежат оплате Заказчиком до устранения Поставщиком соответствующих нарушений. </w:t>
      </w:r>
    </w:p>
    <w:p w14:paraId="1F3CD13C" w14:textId="5BB1F0B9"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8</w:t>
      </w:r>
      <w:r w:rsidR="00174508" w:rsidRPr="00FD3DCF">
        <w:rPr>
          <w:rFonts w:ascii="Times New Roman" w:eastAsia="Courier New" w:hAnsi="Times New Roman" w:cs="Times New Roman"/>
          <w:sz w:val="24"/>
          <w:szCs w:val="24"/>
          <w:lang w:eastAsia="ru-RU" w:bidi="ru-RU"/>
        </w:rPr>
        <w:t>.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2A126E9" w14:textId="14DC6ED9" w:rsidR="004A1E3E" w:rsidRDefault="006E71DD" w:rsidP="0031247E">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9</w:t>
      </w:r>
      <w:r w:rsidR="00174508" w:rsidRPr="00FD3DCF">
        <w:rPr>
          <w:rFonts w:ascii="Times New Roman" w:eastAsia="Courier New" w:hAnsi="Times New Roman" w:cs="Times New Roman"/>
          <w:sz w:val="24"/>
          <w:szCs w:val="24"/>
          <w:lang w:eastAsia="ru-RU" w:bidi="ru-RU"/>
        </w:rPr>
        <w:t xml:space="preserve">. Заказчик вправе изменить условия Контракта, в случаях, предусмотренных </w:t>
      </w:r>
      <w:hyperlink r:id="rId8" w:history="1">
        <w:r w:rsidR="00174508" w:rsidRPr="00FD3DCF">
          <w:rPr>
            <w:rFonts w:ascii="Times New Roman" w:eastAsia="Courier New" w:hAnsi="Times New Roman" w:cs="Times New Roman"/>
            <w:sz w:val="24"/>
            <w:szCs w:val="24"/>
            <w:lang w:eastAsia="ru-RU" w:bidi="ru-RU"/>
          </w:rPr>
          <w:t>пунктом 6 статьи 161</w:t>
        </w:r>
      </w:hyperlink>
      <w:r w:rsidR="00174508" w:rsidRPr="00FD3DCF">
        <w:rPr>
          <w:rFonts w:ascii="Times New Roman" w:eastAsia="Courier New" w:hAnsi="Times New Roman" w:cs="Times New Roman"/>
          <w:sz w:val="24"/>
          <w:szCs w:val="24"/>
          <w:lang w:eastAsia="ru-RU" w:bidi="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оплату поставленного товара. При этом Заказчик в ходе исполнения Контракта </w:t>
      </w:r>
      <w:hyperlink r:id="rId9" w:history="1">
        <w:r w:rsidR="00174508" w:rsidRPr="00FD3DCF">
          <w:rPr>
            <w:rFonts w:ascii="Times New Roman" w:eastAsia="Courier New" w:hAnsi="Times New Roman" w:cs="Times New Roman"/>
            <w:sz w:val="24"/>
            <w:szCs w:val="24"/>
            <w:lang w:eastAsia="ru-RU" w:bidi="ru-RU"/>
          </w:rPr>
          <w:t>обеспечивает согласование</w:t>
        </w:r>
      </w:hyperlink>
      <w:r w:rsidR="00174508" w:rsidRPr="00FD3DCF">
        <w:rPr>
          <w:rFonts w:ascii="Times New Roman" w:eastAsia="Courier New" w:hAnsi="Times New Roman" w:cs="Times New Roman"/>
          <w:sz w:val="24"/>
          <w:szCs w:val="24"/>
          <w:lang w:eastAsia="ru-RU" w:bidi="ru-RU"/>
        </w:rPr>
        <w:t xml:space="preserve"> новых условий Контракта, в том числе цены и (или) сроков исполнения Контракта и (или) количества товара, предусмотренных Контрактом.</w:t>
      </w:r>
    </w:p>
    <w:p w14:paraId="6795276A" w14:textId="77777777" w:rsidR="0031247E" w:rsidRPr="0031247E" w:rsidRDefault="0031247E" w:rsidP="0031247E">
      <w:pPr>
        <w:widowControl w:val="0"/>
        <w:spacing w:after="0" w:line="240" w:lineRule="auto"/>
        <w:ind w:firstLine="567"/>
        <w:jc w:val="both"/>
        <w:rPr>
          <w:rFonts w:ascii="Times New Roman" w:eastAsia="Courier New" w:hAnsi="Times New Roman" w:cs="Times New Roman"/>
          <w:sz w:val="24"/>
          <w:szCs w:val="24"/>
          <w:lang w:eastAsia="ru-RU" w:bidi="ru-RU"/>
        </w:rPr>
      </w:pPr>
    </w:p>
    <w:p w14:paraId="775C1EE1" w14:textId="285B2A84" w:rsidR="00174508" w:rsidRPr="00FD3DCF" w:rsidRDefault="008E1AF2" w:rsidP="00174508">
      <w:pPr>
        <w:tabs>
          <w:tab w:val="left" w:pos="9180"/>
        </w:tabs>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5</w:t>
      </w:r>
      <w:r w:rsidR="00174508" w:rsidRPr="00FD3DCF">
        <w:rPr>
          <w:rFonts w:ascii="Times New Roman" w:eastAsia="Courier New" w:hAnsi="Times New Roman" w:cs="Times New Roman"/>
          <w:b/>
          <w:sz w:val="24"/>
          <w:szCs w:val="24"/>
          <w:lang w:eastAsia="ru-RU" w:bidi="ru-RU"/>
        </w:rPr>
        <w:t>. ПРАВА И ОБЯЗАННОСТИ СТОРОН</w:t>
      </w:r>
    </w:p>
    <w:p w14:paraId="24198464" w14:textId="16EDCECA" w:rsidR="00174508" w:rsidRPr="00FD3DCF" w:rsidRDefault="00964737" w:rsidP="00964737">
      <w:pPr>
        <w:widowControl w:val="0"/>
        <w:tabs>
          <w:tab w:val="left" w:pos="993"/>
        </w:tabs>
        <w:autoSpaceDE w:val="0"/>
        <w:autoSpaceDN w:val="0"/>
        <w:adjustRightInd w:val="0"/>
        <w:spacing w:after="0" w:line="240" w:lineRule="auto"/>
        <w:ind w:left="426"/>
        <w:contextualSpacing/>
        <w:jc w:val="both"/>
        <w:rPr>
          <w:rFonts w:ascii="Times New Roman" w:eastAsia="Arial Unicode MS" w:hAnsi="Times New Roman" w:cs="Times New Roman"/>
          <w:sz w:val="24"/>
          <w:szCs w:val="24"/>
          <w:lang w:eastAsia="ru-RU"/>
        </w:rPr>
      </w:pPr>
      <w:r>
        <w:rPr>
          <w:rFonts w:ascii="Times New Roman" w:eastAsia="Calibri" w:hAnsi="Times New Roman" w:cs="Times New Roman"/>
          <w:b/>
          <w:bCs/>
          <w:sz w:val="24"/>
          <w:szCs w:val="24"/>
        </w:rPr>
        <w:t>5.1.</w:t>
      </w:r>
      <w:r w:rsidR="00174508" w:rsidRPr="00FD3DCF">
        <w:rPr>
          <w:rFonts w:ascii="Times New Roman" w:eastAsia="Calibri" w:hAnsi="Times New Roman" w:cs="Times New Roman"/>
          <w:b/>
          <w:bCs/>
          <w:sz w:val="24"/>
          <w:szCs w:val="24"/>
        </w:rPr>
        <w:t>Поставщик</w:t>
      </w:r>
      <w:r w:rsidR="00174508" w:rsidRPr="00FD3DCF">
        <w:rPr>
          <w:rFonts w:ascii="Times New Roman" w:eastAsia="Arial Unicode MS" w:hAnsi="Times New Roman" w:cs="Times New Roman"/>
          <w:b/>
          <w:sz w:val="24"/>
          <w:szCs w:val="24"/>
          <w:lang w:eastAsia="ru-RU"/>
        </w:rPr>
        <w:t xml:space="preserve"> обязан:</w:t>
      </w:r>
    </w:p>
    <w:p w14:paraId="3E4A1F60" w14:textId="5B6BF2E4"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 Принимать и регистрировать заявки от Заказчика.</w:t>
      </w:r>
    </w:p>
    <w:p w14:paraId="3CA26F75" w14:textId="0CB95829"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2</w:t>
      </w:r>
      <w:r w:rsidR="004A1E3E">
        <w:rPr>
          <w:rFonts w:ascii="Times New Roman" w:hAnsi="Times New Roman" w:cs="Times New Roman"/>
          <w:sz w:val="24"/>
          <w:szCs w:val="24"/>
        </w:rPr>
        <w:t xml:space="preserve">. Поставщик обязан поставить Заказчику товар в срок, указанный в разделе </w:t>
      </w:r>
      <w:r>
        <w:rPr>
          <w:rFonts w:ascii="Times New Roman" w:hAnsi="Times New Roman" w:cs="Times New Roman"/>
          <w:sz w:val="24"/>
          <w:szCs w:val="24"/>
        </w:rPr>
        <w:t>3</w:t>
      </w:r>
      <w:r w:rsidR="004A1E3E">
        <w:rPr>
          <w:rFonts w:ascii="Times New Roman" w:hAnsi="Times New Roman" w:cs="Times New Roman"/>
          <w:sz w:val="24"/>
          <w:szCs w:val="24"/>
        </w:rPr>
        <w:t xml:space="preserve"> настоящего Контракта.</w:t>
      </w:r>
    </w:p>
    <w:p w14:paraId="0545B62E" w14:textId="4C753E85"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3</w:t>
      </w:r>
      <w:r w:rsidR="004A1E3E">
        <w:rPr>
          <w:rFonts w:ascii="Times New Roman" w:hAnsi="Times New Roman" w:cs="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2632C9B" w14:textId="2FC96050" w:rsidR="00A73EF9" w:rsidRDefault="00964737" w:rsidP="00AA71C9">
      <w:pPr>
        <w:widowControl w:val="0"/>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4</w:t>
      </w:r>
      <w:r w:rsidR="004A1E3E">
        <w:rPr>
          <w:rFonts w:ascii="Times New Roman" w:hAnsi="Times New Roman" w:cs="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w:t>
      </w:r>
      <w:r w:rsidR="00AA71C9">
        <w:rPr>
          <w:rFonts w:ascii="Times New Roman" w:hAnsi="Times New Roman" w:cs="Times New Roman"/>
          <w:sz w:val="24"/>
          <w:szCs w:val="24"/>
        </w:rPr>
        <w:t>ательством Российской Федерации.</w:t>
      </w:r>
    </w:p>
    <w:p w14:paraId="02E48C1C" w14:textId="7129CDCA"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5</w:t>
      </w:r>
      <w:r w:rsidR="004A1E3E">
        <w:rPr>
          <w:rFonts w:ascii="Times New Roman" w:hAnsi="Times New Roman" w:cs="Times New Roman"/>
          <w:sz w:val="24"/>
          <w:szCs w:val="24"/>
        </w:rPr>
        <w:t>. Передать надлежащим образом оформленные отчётные и финансовые документы в порядке и сроки, установленные контрактом.</w:t>
      </w:r>
    </w:p>
    <w:p w14:paraId="651AE5BD" w14:textId="0DC043A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6</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 xml:space="preserve">Гарантировать качество поставляемого Товара и предоставить </w:t>
      </w:r>
      <w:r w:rsidR="004A1E3E">
        <w:rPr>
          <w:rFonts w:ascii="Times New Roman" w:hAnsi="Times New Roman" w:cs="Times New Roman"/>
          <w:sz w:val="24"/>
          <w:szCs w:val="24"/>
        </w:rPr>
        <w:t>копии сертификатов соответствия, гигиенические сертификаты и прочие относящиеся к товару документы</w:t>
      </w:r>
      <w:r w:rsidR="004A1E3E">
        <w:rPr>
          <w:rFonts w:ascii="Times New Roman" w:hAnsi="Times New Roman" w:cs="Times New Roman"/>
          <w:bCs/>
          <w:sz w:val="24"/>
          <w:szCs w:val="24"/>
        </w:rPr>
        <w:t>.</w:t>
      </w:r>
    </w:p>
    <w:p w14:paraId="53EC7075" w14:textId="2664B907" w:rsidR="004A1E3E" w:rsidRDefault="00964737" w:rsidP="004A1E3E">
      <w:pPr>
        <w:widowControl w:val="0"/>
        <w:autoSpaceDE w:val="0"/>
        <w:spacing w:after="0" w:line="240" w:lineRule="auto"/>
        <w:ind w:firstLine="709"/>
        <w:jc w:val="both"/>
      </w:pPr>
      <w:r>
        <w:rPr>
          <w:rFonts w:ascii="Times New Roman" w:hAnsi="Times New Roman" w:cs="Times New Roman"/>
          <w:bCs/>
          <w:sz w:val="24"/>
          <w:szCs w:val="24"/>
        </w:rPr>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w:t>
      </w:r>
      <w:r w:rsidR="009727FC">
        <w:rPr>
          <w:rFonts w:ascii="Times New Roman" w:hAnsi="Times New Roman" w:cs="Times New Roman"/>
          <w:bCs/>
          <w:sz w:val="24"/>
          <w:szCs w:val="24"/>
        </w:rPr>
        <w:t>7</w:t>
      </w:r>
      <w:r w:rsidR="004A1E3E">
        <w:rPr>
          <w:rFonts w:ascii="Times New Roman" w:hAnsi="Times New Roman" w:cs="Times New Roman"/>
          <w:bCs/>
          <w:sz w:val="24"/>
          <w:szCs w:val="24"/>
        </w:rPr>
        <w:t>. Осуществить погрузочно-разгрузочные работы Товара своими силами и за свой счет.</w:t>
      </w:r>
    </w:p>
    <w:p w14:paraId="30A30874" w14:textId="077D95B5"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ab/>
      </w:r>
      <w:r w:rsidR="00964737">
        <w:rPr>
          <w:rFonts w:ascii="Times New Roman" w:hAnsi="Times New Roman" w:cs="Times New Roman"/>
          <w:sz w:val="24"/>
          <w:szCs w:val="24"/>
        </w:rPr>
        <w:t>5</w:t>
      </w:r>
      <w:r>
        <w:rPr>
          <w:rFonts w:ascii="Times New Roman" w:hAnsi="Times New Roman" w:cs="Times New Roman"/>
          <w:sz w:val="24"/>
          <w:szCs w:val="24"/>
        </w:rPr>
        <w:t>.</w:t>
      </w:r>
      <w:r w:rsidR="00964737">
        <w:rPr>
          <w:rFonts w:ascii="Times New Roman" w:hAnsi="Times New Roman" w:cs="Times New Roman"/>
          <w:sz w:val="24"/>
          <w:szCs w:val="24"/>
        </w:rPr>
        <w:t>5</w:t>
      </w:r>
      <w:r>
        <w:rPr>
          <w:rFonts w:ascii="Times New Roman" w:hAnsi="Times New Roman" w:cs="Times New Roman"/>
          <w:sz w:val="24"/>
          <w:szCs w:val="24"/>
        </w:rPr>
        <w:t>.</w:t>
      </w:r>
      <w:r w:rsidR="009727FC">
        <w:rPr>
          <w:rFonts w:ascii="Times New Roman" w:hAnsi="Times New Roman" w:cs="Times New Roman"/>
          <w:sz w:val="24"/>
          <w:szCs w:val="24"/>
        </w:rPr>
        <w:t>8</w:t>
      </w:r>
      <w:r>
        <w:rPr>
          <w:rFonts w:ascii="Times New Roman" w:hAnsi="Times New Roman" w:cs="Times New Roman"/>
          <w:sz w:val="24"/>
          <w:szCs w:val="24"/>
        </w:rPr>
        <w:t>. Оформить доставку Товара счетом, счет – фактурой, товарной накладной и Актом приема-передачи Товара.</w:t>
      </w:r>
    </w:p>
    <w:p w14:paraId="79881CB5" w14:textId="285A378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9</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5C25266" w14:textId="089F3AD1" w:rsidR="004A1E3E" w:rsidRDefault="00964737" w:rsidP="004A1E3E">
      <w:pPr>
        <w:widowControl w:val="0"/>
        <w:tabs>
          <w:tab w:val="left" w:pos="900"/>
        </w:tabs>
        <w:autoSpaceDE w:val="0"/>
        <w:spacing w:after="0" w:line="240" w:lineRule="auto"/>
        <w:ind w:firstLine="709"/>
        <w:jc w:val="both"/>
      </w:pPr>
      <w:r>
        <w:rPr>
          <w:rFonts w:ascii="Times New Roman" w:hAnsi="Times New Roman" w:cs="Times New Roman"/>
          <w:bCs/>
          <w:sz w:val="24"/>
          <w:szCs w:val="24"/>
        </w:rPr>
        <w:lastRenderedPageBreak/>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.1</w:t>
      </w:r>
      <w:r w:rsidR="009727FC">
        <w:rPr>
          <w:rFonts w:ascii="Times New Roman" w:hAnsi="Times New Roman" w:cs="Times New Roman"/>
          <w:bCs/>
          <w:sz w:val="24"/>
          <w:szCs w:val="24"/>
        </w:rPr>
        <w:t>0</w:t>
      </w:r>
      <w:r w:rsidR="004A1E3E">
        <w:rPr>
          <w:rFonts w:ascii="Times New Roman" w:hAnsi="Times New Roman" w:cs="Times New Roman"/>
          <w:bCs/>
          <w:sz w:val="24"/>
          <w:szCs w:val="24"/>
        </w:rPr>
        <w:t>. Заменить Товар ввиду его ненадлежащего качества, в случае обнаружения в поставленном Товаре недостатков, некомплектности или иных несоответствий условиям Контракта, в течение 5-и рабочих дней с момента уведомления его об этом со стороны Заказчика.</w:t>
      </w:r>
    </w:p>
    <w:p w14:paraId="3ADFFCA1" w14:textId="1C2196EB"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1</w:t>
      </w:r>
      <w:r w:rsidR="004A1E3E">
        <w:rPr>
          <w:rFonts w:ascii="Times New Roman" w:hAnsi="Times New Roman" w:cs="Times New Roman"/>
          <w:sz w:val="24"/>
          <w:szCs w:val="24"/>
        </w:rPr>
        <w:t>. Передать Заказчику надлежаще оформленные документы:</w:t>
      </w:r>
    </w:p>
    <w:p w14:paraId="3DEB83C8"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товарные накладные;</w:t>
      </w:r>
    </w:p>
    <w:p w14:paraId="0F2B5A96"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w:t>
      </w:r>
    </w:p>
    <w:p w14:paraId="0D3EF88C"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счета-фактуры;</w:t>
      </w:r>
    </w:p>
    <w:p w14:paraId="43D1D459"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копии сертификатов соответствия, гигиенические сертификаты и прочие относящиеся к товару документы</w:t>
      </w:r>
      <w:r>
        <w:rPr>
          <w:rFonts w:ascii="Times New Roman" w:hAnsi="Times New Roman" w:cs="Times New Roman"/>
          <w:bCs/>
          <w:sz w:val="24"/>
          <w:szCs w:val="24"/>
        </w:rPr>
        <w:t>.</w:t>
      </w:r>
    </w:p>
    <w:p w14:paraId="63CC2ABA" w14:textId="77777777"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  акт приемки-передачи товара.</w:t>
      </w:r>
    </w:p>
    <w:p w14:paraId="75D9E132" w14:textId="6867B0B8"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2</w:t>
      </w:r>
      <w:r w:rsidR="004A1E3E">
        <w:rPr>
          <w:rFonts w:ascii="Times New Roman" w:hAnsi="Times New Roman" w:cs="Times New Roman"/>
          <w:sz w:val="24"/>
          <w:szCs w:val="24"/>
        </w:rPr>
        <w:t xml:space="preserve">. Поставщик гарантирует качество поставляемого Товара в пределах срока годности, установленного производителем, с момента передачи Товара по акту приёма-передачи (в документах на Товар, предусматривающих срок годности).  </w:t>
      </w:r>
    </w:p>
    <w:p w14:paraId="2FC8E7C0" w14:textId="77777777" w:rsidR="00964737" w:rsidRPr="00FD3DCF" w:rsidRDefault="00964737" w:rsidP="00964737">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790C0AC1" w14:textId="20F1B6E7" w:rsidR="00174508" w:rsidRPr="00CF79A3" w:rsidRDefault="00174508" w:rsidP="00D21912">
      <w:pPr>
        <w:pStyle w:val="a6"/>
        <w:numPr>
          <w:ilvl w:val="2"/>
          <w:numId w:val="1"/>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5E0580D4" w14:textId="698764AA" w:rsidR="00174508" w:rsidRPr="00CF79A3"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CF79A3">
        <w:rPr>
          <w:rFonts w:ascii="Times New Roman" w:eastAsia="Times New Roman" w:hAnsi="Times New Roman" w:cs="Times New Roman"/>
          <w:b/>
          <w:bCs/>
          <w:sz w:val="24"/>
          <w:szCs w:val="24"/>
          <w:lang w:eastAsia="ru-RU"/>
        </w:rPr>
        <w:t xml:space="preserve">            5.2. Поставщик имеет право:</w:t>
      </w:r>
    </w:p>
    <w:p w14:paraId="1C5D1532" w14:textId="010DA5E4" w:rsidR="004A1E3E" w:rsidRDefault="00CF79A3" w:rsidP="004A1E3E">
      <w:pPr>
        <w:spacing w:after="0" w:line="240" w:lineRule="auto"/>
        <w:jc w:val="both"/>
      </w:pPr>
      <w:r>
        <w:rPr>
          <w:rFonts w:ascii="Times New Roman" w:hAnsi="Times New Roman" w:cs="Times New Roman"/>
          <w:sz w:val="24"/>
          <w:szCs w:val="24"/>
        </w:rPr>
        <w:t xml:space="preserve">      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.1. Требовать от Заказчика подписания документов об исполнении им обязательств по контракту.</w:t>
      </w:r>
    </w:p>
    <w:p w14:paraId="3A02DEA1" w14:textId="12A0099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.2. Требовать от Заказчика оплаты по настоящему Контракту в случае полного исполнения обязательств по настоящему Контракту.</w:t>
      </w:r>
    </w:p>
    <w:p w14:paraId="3FED3225" w14:textId="147E1E2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w:t>
      </w:r>
      <w:r w:rsidR="000A01D2">
        <w:rPr>
          <w:rFonts w:ascii="Times New Roman" w:hAnsi="Times New Roman" w:cs="Times New Roman"/>
          <w:sz w:val="24"/>
          <w:szCs w:val="24"/>
        </w:rPr>
        <w:t>3</w:t>
      </w:r>
      <w:r w:rsidR="004A1E3E" w:rsidRPr="004A1E3E">
        <w:rPr>
          <w:rFonts w:ascii="Times New Roman" w:hAnsi="Times New Roman" w:cs="Times New Roman"/>
          <w:sz w:val="24"/>
          <w:szCs w:val="24"/>
        </w:rPr>
        <w:t>. Поставщик вправе осуществить досрочную поставку товара по согласованию с Заказчиком.</w:t>
      </w:r>
    </w:p>
    <w:p w14:paraId="062A4F28" w14:textId="77777777" w:rsidR="00174508" w:rsidRPr="00FD3DCF" w:rsidRDefault="00174508" w:rsidP="00174508">
      <w:pPr>
        <w:widowControl w:val="0"/>
        <w:tabs>
          <w:tab w:val="left" w:pos="1276"/>
        </w:tabs>
        <w:autoSpaceDE w:val="0"/>
        <w:autoSpaceDN w:val="0"/>
        <w:adjustRightInd w:val="0"/>
        <w:spacing w:after="0" w:line="240" w:lineRule="auto"/>
        <w:ind w:left="567"/>
        <w:jc w:val="both"/>
        <w:rPr>
          <w:rFonts w:ascii="Times New Roman" w:eastAsia="Times New Roman" w:hAnsi="Times New Roman" w:cs="Times New Roman"/>
          <w:bCs/>
          <w:sz w:val="24"/>
          <w:szCs w:val="24"/>
          <w:lang w:eastAsia="ru-RU"/>
        </w:rPr>
      </w:pPr>
    </w:p>
    <w:p w14:paraId="202B5340" w14:textId="080752CE" w:rsidR="00174508" w:rsidRPr="00FD3DCF" w:rsidRDefault="00CF79A3" w:rsidP="00CF79A3">
      <w:pPr>
        <w:widowControl w:val="0"/>
        <w:tabs>
          <w:tab w:val="left" w:pos="993"/>
        </w:tabs>
        <w:autoSpaceDE w:val="0"/>
        <w:autoSpaceDN w:val="0"/>
        <w:adjustRightInd w:val="0"/>
        <w:spacing w:after="0" w:line="240" w:lineRule="auto"/>
        <w:ind w:left="568"/>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5.3.</w:t>
      </w:r>
      <w:r w:rsidR="00174508" w:rsidRPr="00FD3DCF">
        <w:rPr>
          <w:rFonts w:ascii="Times New Roman" w:eastAsia="Times New Roman" w:hAnsi="Times New Roman" w:cs="Times New Roman"/>
          <w:b/>
          <w:bCs/>
          <w:sz w:val="24"/>
          <w:szCs w:val="24"/>
          <w:lang w:eastAsia="ru-RU"/>
        </w:rPr>
        <w:t xml:space="preserve"> Заказчик обязан:</w:t>
      </w:r>
    </w:p>
    <w:p w14:paraId="6843715B" w14:textId="73AC8042"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.1. Самостоятельно определять периодичность поставки, а также количество и ассортимент приобретаемого Товара.</w:t>
      </w:r>
    </w:p>
    <w:p w14:paraId="7E60A2C5" w14:textId="5A25E80F"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.2. Направить Поставщику заявку на поставку Товара в письменной форме, по электронной </w:t>
      </w:r>
      <w:proofErr w:type="gramStart"/>
      <w:r w:rsidR="00214378" w:rsidRPr="00214378">
        <w:rPr>
          <w:rFonts w:ascii="Times New Roman" w:hAnsi="Times New Roman" w:cs="Times New Roman"/>
          <w:sz w:val="24"/>
          <w:szCs w:val="24"/>
        </w:rPr>
        <w:t>почте,  либо</w:t>
      </w:r>
      <w:proofErr w:type="gramEnd"/>
      <w:r w:rsidR="00214378" w:rsidRPr="00214378">
        <w:rPr>
          <w:rFonts w:ascii="Times New Roman" w:hAnsi="Times New Roman" w:cs="Times New Roman"/>
          <w:sz w:val="24"/>
          <w:szCs w:val="24"/>
        </w:rPr>
        <w:t xml:space="preserve"> по телефону – факсу с указанием количества Товара.</w:t>
      </w:r>
    </w:p>
    <w:p w14:paraId="5C51634A" w14:textId="54BDB79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.3. Заказчик обязан принять от Поставщика Товар по акту приёма-передачи, накладной и счету-фактуре, </w:t>
      </w:r>
      <w:proofErr w:type="gramStart"/>
      <w:r w:rsidR="00214378" w:rsidRPr="00214378">
        <w:rPr>
          <w:rFonts w:ascii="Times New Roman" w:hAnsi="Times New Roman" w:cs="Times New Roman"/>
          <w:sz w:val="24"/>
          <w:szCs w:val="24"/>
        </w:rPr>
        <w:t>в сроки</w:t>
      </w:r>
      <w:proofErr w:type="gramEnd"/>
      <w:r w:rsidR="00214378" w:rsidRPr="00214378">
        <w:rPr>
          <w:rFonts w:ascii="Times New Roman" w:hAnsi="Times New Roman" w:cs="Times New Roman"/>
          <w:sz w:val="24"/>
          <w:szCs w:val="24"/>
        </w:rPr>
        <w:t xml:space="preserve"> указанные в </w:t>
      </w:r>
      <w:r w:rsidR="00214378">
        <w:rPr>
          <w:rFonts w:ascii="Times New Roman" w:hAnsi="Times New Roman" w:cs="Times New Roman"/>
          <w:sz w:val="24"/>
          <w:szCs w:val="24"/>
        </w:rPr>
        <w:t>п</w:t>
      </w:r>
      <w:r w:rsidR="00214378" w:rsidRPr="00214378">
        <w:rPr>
          <w:rFonts w:ascii="Times New Roman" w:hAnsi="Times New Roman" w:cs="Times New Roman"/>
          <w:sz w:val="24"/>
          <w:szCs w:val="24"/>
        </w:rPr>
        <w:t xml:space="preserve">. </w:t>
      </w:r>
      <w:r w:rsidR="009727FC">
        <w:rPr>
          <w:rFonts w:ascii="Times New Roman" w:hAnsi="Times New Roman" w:cs="Times New Roman"/>
          <w:sz w:val="24"/>
          <w:szCs w:val="24"/>
        </w:rPr>
        <w:t>4</w:t>
      </w:r>
      <w:r w:rsidR="00214378" w:rsidRPr="00214378">
        <w:rPr>
          <w:rFonts w:ascii="Times New Roman" w:hAnsi="Times New Roman" w:cs="Times New Roman"/>
          <w:sz w:val="24"/>
          <w:szCs w:val="24"/>
        </w:rPr>
        <w:t xml:space="preserve"> Контракта.</w:t>
      </w:r>
    </w:p>
    <w:p w14:paraId="395AF44F" w14:textId="0888D7F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D8BEC5A" w14:textId="121DE1E0"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w:t>
      </w:r>
      <w:r w:rsidR="00457BA8">
        <w:rPr>
          <w:rFonts w:ascii="Times New Roman" w:hAnsi="Times New Roman" w:cs="Times New Roman"/>
          <w:sz w:val="24"/>
          <w:szCs w:val="24"/>
        </w:rPr>
        <w:t>5</w:t>
      </w:r>
      <w:r w:rsidR="00214378" w:rsidRPr="00214378">
        <w:rPr>
          <w:rFonts w:ascii="Times New Roman" w:hAnsi="Times New Roman" w:cs="Times New Roman"/>
          <w:sz w:val="24"/>
          <w:szCs w:val="24"/>
        </w:rPr>
        <w:t xml:space="preserve">. Обеспечить Поставщику оплату поставленного Товара в случае надлежащего исполнения обязательств по контракту в порядке и </w:t>
      </w:r>
      <w:proofErr w:type="gramStart"/>
      <w:r w:rsidR="00214378" w:rsidRPr="00214378">
        <w:rPr>
          <w:rFonts w:ascii="Times New Roman" w:hAnsi="Times New Roman" w:cs="Times New Roman"/>
          <w:sz w:val="24"/>
          <w:szCs w:val="24"/>
        </w:rPr>
        <w:t>на условиях</w:t>
      </w:r>
      <w:proofErr w:type="gramEnd"/>
      <w:r w:rsidR="00214378" w:rsidRPr="00214378">
        <w:rPr>
          <w:rFonts w:ascii="Times New Roman" w:hAnsi="Times New Roman" w:cs="Times New Roman"/>
          <w:sz w:val="24"/>
          <w:szCs w:val="24"/>
        </w:rPr>
        <w:t xml:space="preserve"> предусмотренных контрактом. </w:t>
      </w:r>
    </w:p>
    <w:p w14:paraId="18676E1E" w14:textId="77777777" w:rsidR="00457BA8" w:rsidRDefault="00CF79A3"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Pr>
          <w:rFonts w:ascii="Times New Roman" w:hAnsi="Times New Roman" w:cs="Times New Roman"/>
          <w:sz w:val="24"/>
          <w:szCs w:val="24"/>
        </w:rPr>
        <w:t>.</w:t>
      </w:r>
      <w:r w:rsidR="00457BA8">
        <w:rPr>
          <w:rFonts w:ascii="Times New Roman" w:hAnsi="Times New Roman" w:cs="Times New Roman"/>
          <w:sz w:val="24"/>
          <w:szCs w:val="24"/>
        </w:rPr>
        <w:t>6</w:t>
      </w:r>
      <w:r w:rsidR="00214378">
        <w:rPr>
          <w:rFonts w:ascii="Times New Roman" w:hAnsi="Times New Roman" w:cs="Times New Roman"/>
          <w:sz w:val="24"/>
          <w:szCs w:val="24"/>
        </w:rPr>
        <w:t xml:space="preserve">. </w:t>
      </w:r>
      <w:proofErr w:type="gramStart"/>
      <w:r w:rsidR="00214378" w:rsidRPr="00214378">
        <w:rPr>
          <w:rFonts w:ascii="Times New Roman" w:hAnsi="Times New Roman" w:cs="Times New Roman"/>
          <w:sz w:val="24"/>
          <w:szCs w:val="24"/>
        </w:rPr>
        <w:t>Информировать  Поставщика</w:t>
      </w:r>
      <w:proofErr w:type="gramEnd"/>
      <w:r w:rsidR="00214378" w:rsidRPr="00214378">
        <w:rPr>
          <w:rFonts w:ascii="Times New Roman" w:hAnsi="Times New Roman" w:cs="Times New Roman"/>
          <w:sz w:val="24"/>
          <w:szCs w:val="24"/>
        </w:rPr>
        <w:t xml:space="preserve">  об  изменении  своего  адреса  и  реквизитов.</w:t>
      </w:r>
    </w:p>
    <w:p w14:paraId="203C0ABA" w14:textId="142F0830" w:rsidR="00174508" w:rsidRPr="00457BA8" w:rsidRDefault="00457BA8"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 xml:space="preserve">5.3.7. </w:t>
      </w:r>
      <w:r w:rsidR="00174508" w:rsidRPr="00457BA8">
        <w:rPr>
          <w:rFonts w:ascii="Times New Roman" w:hAnsi="Times New Roman" w:cs="Times New Roman"/>
          <w:bCs/>
          <w:sz w:val="24"/>
          <w:szCs w:val="24"/>
        </w:rPr>
        <w:t>Оплатить Поставщику поставленный товар в размере и в сроки, предусмотренные Контрактом.</w:t>
      </w:r>
    </w:p>
    <w:p w14:paraId="3A744DFF" w14:textId="77777777" w:rsidR="00B5315D" w:rsidRDefault="00B5315D"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31FDB919" w14:textId="600B7D70" w:rsidR="00CF79A3" w:rsidRPr="00CF79A3" w:rsidRDefault="00CF79A3" w:rsidP="00CF79A3">
      <w:pPr>
        <w:tabs>
          <w:tab w:val="left" w:pos="993"/>
        </w:tabs>
        <w:jc w:val="both"/>
        <w:rPr>
          <w:rFonts w:ascii="Times New Roman" w:hAnsi="Times New Roman" w:cs="Times New Roman"/>
          <w:bCs/>
          <w:vanish/>
          <w:sz w:val="24"/>
          <w:szCs w:val="24"/>
        </w:rPr>
      </w:pPr>
      <w:r>
        <w:rPr>
          <w:rFonts w:ascii="Times New Roman" w:eastAsia="Times New Roman" w:hAnsi="Times New Roman" w:cs="Times New Roman"/>
          <w:b/>
          <w:bCs/>
          <w:sz w:val="24"/>
          <w:szCs w:val="24"/>
          <w:lang w:eastAsia="ru-RU"/>
        </w:rPr>
        <w:t xml:space="preserve">       </w:t>
      </w:r>
      <w:r w:rsidRPr="00CF79A3">
        <w:rPr>
          <w:rFonts w:ascii="Times New Roman" w:eastAsia="Times New Roman" w:hAnsi="Times New Roman" w:cs="Times New Roman"/>
          <w:b/>
          <w:bCs/>
          <w:sz w:val="24"/>
          <w:szCs w:val="24"/>
          <w:lang w:eastAsia="ru-RU"/>
        </w:rPr>
        <w:t xml:space="preserve"> 5.4 </w:t>
      </w:r>
      <w:r w:rsidRPr="00CF79A3">
        <w:rPr>
          <w:rFonts w:ascii="Times New Roman" w:hAnsi="Times New Roman" w:cs="Times New Roman"/>
          <w:b/>
          <w:bCs/>
          <w:sz w:val="24"/>
          <w:szCs w:val="24"/>
        </w:rPr>
        <w:t>Заказчик вправе:</w:t>
      </w:r>
    </w:p>
    <w:p w14:paraId="1E9CF303" w14:textId="77777777" w:rsidR="00CF79A3" w:rsidRPr="00FD3DCF" w:rsidRDefault="00CF79A3"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1AE113F8" w14:textId="422F773A" w:rsidR="00174508" w:rsidRPr="00CF79A3" w:rsidRDefault="00174508" w:rsidP="00CF79A3">
      <w:pPr>
        <w:pStyle w:val="a6"/>
        <w:numPr>
          <w:ilvl w:val="2"/>
          <w:numId w:val="8"/>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47C7CCE3" w14:textId="77777777" w:rsidR="00174508" w:rsidRPr="00CF79A3" w:rsidRDefault="00174508" w:rsidP="00CF79A3">
      <w:pPr>
        <w:pStyle w:val="a6"/>
        <w:tabs>
          <w:tab w:val="left" w:pos="993"/>
          <w:tab w:val="left" w:pos="1134"/>
        </w:tabs>
        <w:ind w:left="567"/>
        <w:jc w:val="both"/>
        <w:rPr>
          <w:rFonts w:ascii="Times New Roman" w:hAnsi="Times New Roman" w:cs="Times New Roman"/>
          <w:bCs/>
          <w:sz w:val="24"/>
          <w:szCs w:val="24"/>
        </w:rPr>
      </w:pPr>
    </w:p>
    <w:p w14:paraId="570BF85B" w14:textId="4107FB74" w:rsidR="00174508" w:rsidRPr="00FD3DCF"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174508" w:rsidRPr="00FD3DCF">
        <w:rPr>
          <w:rFonts w:ascii="Times New Roman" w:eastAsia="Times New Roman" w:hAnsi="Times New Roman" w:cs="Times New Roman"/>
          <w:bCs/>
          <w:sz w:val="24"/>
          <w:szCs w:val="24"/>
          <w:lang w:eastAsia="ru-RU"/>
        </w:rPr>
        <w:t>.4.1. Требовать от Поставщика надлежащего исполнения обязательств в соответствии с Контрактом.</w:t>
      </w:r>
    </w:p>
    <w:p w14:paraId="01439760" w14:textId="2A54F2ED"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912E8F6" w14:textId="2C2B755B" w:rsidR="00174508"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Запрашивать информацию о ходе и состоянии исполнения обязательств по Контракту.</w:t>
      </w:r>
    </w:p>
    <w:p w14:paraId="057FE9DB" w14:textId="4218B76A"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 xml:space="preserve">Для проверки представленных Поставщиком результатов, предусмотренных </w:t>
      </w:r>
      <w:r w:rsidR="0092487A">
        <w:rPr>
          <w:rFonts w:ascii="Times New Roman" w:hAnsi="Times New Roman" w:cs="Times New Roman"/>
          <w:bCs/>
          <w:sz w:val="24"/>
          <w:szCs w:val="24"/>
        </w:rPr>
        <w:t>Контрактом</w:t>
      </w:r>
      <w:r w:rsidRPr="00CF79A3">
        <w:rPr>
          <w:rFonts w:ascii="Times New Roman" w:hAnsi="Times New Roman" w:cs="Times New Roman"/>
          <w:bCs/>
          <w:sz w:val="24"/>
          <w:szCs w:val="24"/>
        </w:rPr>
        <w:t>, в части их соответствия условиям Контракта, создавать комиссии, привлекать экспертов, экспертные организации.</w:t>
      </w:r>
    </w:p>
    <w:p w14:paraId="173B364A" w14:textId="0643A686" w:rsidR="00174508" w:rsidRPr="00FD3DCF" w:rsidRDefault="00174508" w:rsidP="00CF79A3">
      <w:pPr>
        <w:widowControl w:val="0"/>
        <w:numPr>
          <w:ilvl w:val="2"/>
          <w:numId w:val="9"/>
        </w:numPr>
        <w:tabs>
          <w:tab w:val="left" w:pos="993"/>
        </w:tabs>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FD3DCF">
        <w:rPr>
          <w:rFonts w:ascii="Times New Roman" w:eastAsia="Times New Roman" w:hAnsi="Times New Roman" w:cs="Times New Roman"/>
          <w:bCs/>
          <w:sz w:val="24"/>
          <w:szCs w:val="24"/>
          <w:lang w:eastAsia="ru-RU"/>
        </w:rPr>
        <w:t>Принимать поставленный товар по акту приема-передачи на соответствие показателям, указанным в Приложении №</w:t>
      </w:r>
      <w:r w:rsidR="009727FC">
        <w:rPr>
          <w:rFonts w:ascii="Times New Roman" w:eastAsia="Times New Roman" w:hAnsi="Times New Roman" w:cs="Times New Roman"/>
          <w:bCs/>
          <w:sz w:val="24"/>
          <w:szCs w:val="24"/>
          <w:lang w:eastAsia="ru-RU"/>
        </w:rPr>
        <w:t>2</w:t>
      </w:r>
      <w:r w:rsidRPr="00FD3DCF">
        <w:rPr>
          <w:rFonts w:ascii="Times New Roman" w:eastAsia="Times New Roman" w:hAnsi="Times New Roman" w:cs="Times New Roman"/>
          <w:bCs/>
          <w:sz w:val="24"/>
          <w:szCs w:val="24"/>
          <w:lang w:eastAsia="ru-RU"/>
        </w:rPr>
        <w:t xml:space="preserve"> к Контракту, контролировать его количество и качество. </w:t>
      </w:r>
    </w:p>
    <w:p w14:paraId="7B46196D" w14:textId="77777777" w:rsidR="0058107E" w:rsidRDefault="0058107E" w:rsidP="00F47E69">
      <w:pPr>
        <w:widowControl w:val="0"/>
        <w:spacing w:after="0" w:line="240" w:lineRule="auto"/>
        <w:rPr>
          <w:rFonts w:ascii="Times New Roman" w:eastAsia="Courier New" w:hAnsi="Times New Roman" w:cs="Times New Roman"/>
          <w:b/>
          <w:sz w:val="24"/>
          <w:szCs w:val="24"/>
          <w:lang w:eastAsia="ru-RU" w:bidi="ru-RU"/>
        </w:rPr>
      </w:pPr>
    </w:p>
    <w:p w14:paraId="4B4A5DB0" w14:textId="77777777" w:rsidR="0058107E" w:rsidRDefault="0058107E" w:rsidP="00C632AD">
      <w:pPr>
        <w:widowControl w:val="0"/>
        <w:spacing w:after="0" w:line="240" w:lineRule="auto"/>
        <w:jc w:val="center"/>
        <w:rPr>
          <w:rFonts w:ascii="Times New Roman" w:eastAsia="Courier New" w:hAnsi="Times New Roman" w:cs="Times New Roman"/>
          <w:b/>
          <w:sz w:val="24"/>
          <w:szCs w:val="24"/>
          <w:lang w:eastAsia="ru-RU" w:bidi="ru-RU"/>
        </w:rPr>
      </w:pPr>
    </w:p>
    <w:p w14:paraId="75D473C9" w14:textId="77777777" w:rsidR="00174508" w:rsidRPr="00FD3DCF" w:rsidRDefault="00174508" w:rsidP="00C632AD">
      <w:pPr>
        <w:widowControl w:val="0"/>
        <w:spacing w:after="0" w:line="240" w:lineRule="auto"/>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6. СРОК ДЕЙСТВИЯ КОНТРАКТА</w:t>
      </w:r>
    </w:p>
    <w:p w14:paraId="726AE77E"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b/>
          <w:sz w:val="24"/>
          <w:szCs w:val="24"/>
          <w:lang w:eastAsia="ru-RU" w:bidi="ru-RU"/>
        </w:rPr>
      </w:pPr>
    </w:p>
    <w:p w14:paraId="0A3FC82F" w14:textId="76FF9F72" w:rsidR="00174508" w:rsidRPr="0020060F" w:rsidRDefault="00174508" w:rsidP="0031247E">
      <w:pPr>
        <w:spacing w:after="0" w:line="240" w:lineRule="auto"/>
        <w:ind w:firstLine="426"/>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 xml:space="preserve">6.1. </w:t>
      </w:r>
      <w:r w:rsidR="0020060F">
        <w:rPr>
          <w:rFonts w:ascii="Times New Roman" w:eastAsia="Times New Roman" w:hAnsi="Times New Roman" w:cs="Times New Roman"/>
          <w:sz w:val="24"/>
          <w:szCs w:val="24"/>
          <w:lang w:eastAsia="ru-RU"/>
        </w:rPr>
        <w:t>Контракт</w:t>
      </w:r>
      <w:r w:rsidR="0020060F" w:rsidRPr="0020060F">
        <w:rPr>
          <w:rFonts w:ascii="Times New Roman" w:eastAsia="Times New Roman" w:hAnsi="Times New Roman" w:cs="Times New Roman"/>
          <w:sz w:val="24"/>
          <w:szCs w:val="24"/>
          <w:lang w:eastAsia="ru-RU"/>
        </w:rPr>
        <w:t xml:space="preserve"> вступает в силу с момента подписания Сторонами и действует до полного исполнения Сторонами обязательств по </w:t>
      </w:r>
      <w:r w:rsidR="0020060F">
        <w:rPr>
          <w:rFonts w:ascii="Times New Roman" w:eastAsia="Times New Roman" w:hAnsi="Times New Roman" w:cs="Times New Roman"/>
          <w:sz w:val="24"/>
          <w:szCs w:val="24"/>
          <w:lang w:eastAsia="ru-RU"/>
        </w:rPr>
        <w:t>Контракту</w:t>
      </w:r>
      <w:r w:rsidR="0020060F" w:rsidRPr="0020060F">
        <w:rPr>
          <w:rFonts w:ascii="Times New Roman" w:eastAsia="Times New Roman" w:hAnsi="Times New Roman" w:cs="Times New Roman"/>
          <w:sz w:val="24"/>
          <w:szCs w:val="24"/>
          <w:lang w:eastAsia="ru-RU"/>
        </w:rPr>
        <w:t xml:space="preserve">, но не позднее </w:t>
      </w:r>
      <w:r w:rsidR="005E0FE4">
        <w:rPr>
          <w:rFonts w:ascii="Times New Roman" w:eastAsia="Times New Roman" w:hAnsi="Times New Roman" w:cs="Times New Roman"/>
          <w:sz w:val="24"/>
          <w:szCs w:val="24"/>
          <w:lang w:eastAsia="ru-RU"/>
        </w:rPr>
        <w:t>15</w:t>
      </w:r>
      <w:r w:rsidR="0020060F" w:rsidRPr="0020060F">
        <w:rPr>
          <w:rFonts w:ascii="Times New Roman" w:eastAsia="Times New Roman" w:hAnsi="Times New Roman" w:cs="Times New Roman"/>
          <w:sz w:val="24"/>
          <w:szCs w:val="24"/>
          <w:lang w:eastAsia="ru-RU"/>
        </w:rPr>
        <w:t>.12.202</w:t>
      </w:r>
      <w:r w:rsidR="00306D4C">
        <w:rPr>
          <w:rFonts w:ascii="Times New Roman" w:eastAsia="Times New Roman" w:hAnsi="Times New Roman" w:cs="Times New Roman"/>
          <w:sz w:val="24"/>
          <w:szCs w:val="24"/>
          <w:lang w:eastAsia="ru-RU"/>
        </w:rPr>
        <w:t>6</w:t>
      </w:r>
      <w:r w:rsidR="00F47E69">
        <w:rPr>
          <w:rFonts w:ascii="Times New Roman" w:eastAsia="Times New Roman" w:hAnsi="Times New Roman" w:cs="Times New Roman"/>
          <w:sz w:val="24"/>
          <w:szCs w:val="24"/>
          <w:lang w:eastAsia="ru-RU"/>
        </w:rPr>
        <w:t>г</w:t>
      </w:r>
      <w:r w:rsidR="0020060F" w:rsidRPr="0020060F">
        <w:rPr>
          <w:rFonts w:ascii="Times New Roman" w:eastAsia="Times New Roman" w:hAnsi="Times New Roman" w:cs="Times New Roman"/>
          <w:sz w:val="24"/>
          <w:szCs w:val="24"/>
          <w:lang w:eastAsia="ru-RU"/>
        </w:rPr>
        <w:t xml:space="preserve">. По истечении указанного срока обязательства Сторон по Договору прекращаются полностью за исключением гарантийных обязательств, установленных </w:t>
      </w:r>
      <w:r w:rsidR="0020060F">
        <w:rPr>
          <w:rFonts w:ascii="Times New Roman" w:eastAsia="Times New Roman" w:hAnsi="Times New Roman" w:cs="Times New Roman"/>
          <w:sz w:val="24"/>
          <w:szCs w:val="24"/>
          <w:lang w:eastAsia="ru-RU"/>
        </w:rPr>
        <w:t>Контрактом</w:t>
      </w:r>
      <w:r w:rsidR="0020060F" w:rsidRPr="0020060F">
        <w:rPr>
          <w:rFonts w:ascii="Times New Roman" w:eastAsia="Times New Roman" w:hAnsi="Times New Roman" w:cs="Times New Roman"/>
          <w:sz w:val="24"/>
          <w:szCs w:val="24"/>
          <w:lang w:eastAsia="ru-RU"/>
        </w:rPr>
        <w:t>.</w:t>
      </w:r>
    </w:p>
    <w:p w14:paraId="4BEF6CD8" w14:textId="77777777" w:rsidR="00174508"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6.2. Истечение срока действия Контракта не освобождает Стороны от исполнения обязательств, возникших в период действия Контракта, от обязанности возмещения убытков и уплаты штрафных санкций и иной ответственности, установленной настоящим контрактом и законодательством РФ.</w:t>
      </w:r>
    </w:p>
    <w:p w14:paraId="1C8E9545" w14:textId="77777777" w:rsidR="00CF79A3" w:rsidRPr="00FD3DCF" w:rsidRDefault="00CF79A3" w:rsidP="00C632AD">
      <w:pPr>
        <w:keepNext/>
        <w:widowControl w:val="0"/>
        <w:spacing w:after="0" w:line="240" w:lineRule="auto"/>
        <w:jc w:val="both"/>
        <w:rPr>
          <w:rFonts w:ascii="Times New Roman" w:eastAsia="Courier New" w:hAnsi="Times New Roman" w:cs="Times New Roman"/>
          <w:sz w:val="24"/>
          <w:szCs w:val="24"/>
          <w:lang w:eastAsia="ru-RU" w:bidi="ru-RU"/>
        </w:rPr>
      </w:pPr>
    </w:p>
    <w:p w14:paraId="719C1091" w14:textId="4522624B" w:rsidR="00457BA8" w:rsidRDefault="00174508" w:rsidP="00457BA8">
      <w:pPr>
        <w:pStyle w:val="a6"/>
        <w:numPr>
          <w:ilvl w:val="0"/>
          <w:numId w:val="10"/>
        </w:numPr>
        <w:jc w:val="center"/>
        <w:rPr>
          <w:rFonts w:ascii="Times New Roman" w:eastAsia="Courier New" w:hAnsi="Times New Roman" w:cs="Times New Roman"/>
          <w:b/>
          <w:sz w:val="24"/>
          <w:szCs w:val="24"/>
          <w:lang w:bidi="ru-RU"/>
        </w:rPr>
      </w:pPr>
      <w:r w:rsidRPr="00457BA8">
        <w:rPr>
          <w:rFonts w:ascii="Times New Roman" w:eastAsia="Courier New" w:hAnsi="Times New Roman" w:cs="Times New Roman"/>
          <w:b/>
          <w:sz w:val="24"/>
          <w:szCs w:val="24"/>
          <w:lang w:bidi="ru-RU"/>
        </w:rPr>
        <w:t>ГАРАНТИЙНЫЕ ОБЯЗАТЕЛЬСТВА</w:t>
      </w:r>
    </w:p>
    <w:p w14:paraId="5321A1CD" w14:textId="77777777" w:rsidR="0031247E" w:rsidRPr="0031247E" w:rsidRDefault="0031247E" w:rsidP="0031247E">
      <w:pPr>
        <w:pStyle w:val="a6"/>
        <w:ind w:left="720"/>
        <w:rPr>
          <w:rFonts w:ascii="Times New Roman" w:eastAsia="Courier New" w:hAnsi="Times New Roman" w:cs="Times New Roman"/>
          <w:b/>
          <w:sz w:val="24"/>
          <w:szCs w:val="24"/>
          <w:lang w:bidi="ru-RU"/>
        </w:rPr>
      </w:pPr>
    </w:p>
    <w:p w14:paraId="2F0297C4" w14:textId="204150B0" w:rsid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.1. 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74F3785D" w14:textId="118510D3"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Гарантия качества на поставляемый Товар предоставляется в соответствии с техническими документами на данный вид Товара.</w:t>
      </w:r>
    </w:p>
    <w:p w14:paraId="3B5D885D" w14:textId="7777777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Выполнение гарантийных обязательств осуществляется силами Поставщика в течение 5 (пяти) рабочих дней с момента уведомления Заказчиком Поставщика о необходимости выполнения гарантийных обязательств.</w:t>
      </w:r>
    </w:p>
    <w:p w14:paraId="0E4525F0" w14:textId="1061C8C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.2.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14:paraId="45FF6E94" w14:textId="77777777" w:rsidR="00174508" w:rsidRPr="00FD3DCF" w:rsidRDefault="00174508" w:rsidP="00457BA8">
      <w:pPr>
        <w:widowControl w:val="0"/>
        <w:spacing w:after="0" w:line="240" w:lineRule="auto"/>
        <w:ind w:firstLine="567"/>
        <w:jc w:val="both"/>
        <w:rPr>
          <w:rFonts w:ascii="Times New Roman" w:eastAsia="Courier New" w:hAnsi="Times New Roman" w:cs="Times New Roman"/>
          <w:sz w:val="24"/>
          <w:szCs w:val="24"/>
          <w:lang w:eastAsia="ru-RU" w:bidi="ru-RU"/>
        </w:rPr>
      </w:pPr>
    </w:p>
    <w:p w14:paraId="7341F775"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8. ОБСТОЯТЕЛЬСТВА НЕПРЕОДОЛИМОЙ СИЛЫ</w:t>
      </w:r>
    </w:p>
    <w:p w14:paraId="44BF3F9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77F72F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60E7970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К обстоятельствам непреодолимой силы относятся события, на которые Стороны не могут оказать влияния и </w:t>
      </w:r>
      <w:proofErr w:type="gramStart"/>
      <w:r w:rsidRPr="00FD3DCF">
        <w:rPr>
          <w:rFonts w:ascii="Times New Roman" w:eastAsia="Courier New" w:hAnsi="Times New Roman" w:cs="Times New Roman"/>
          <w:sz w:val="24"/>
          <w:szCs w:val="24"/>
          <w:lang w:eastAsia="ru-RU" w:bidi="ru-RU"/>
        </w:rPr>
        <w:t>за возникновения</w:t>
      </w:r>
      <w:proofErr w:type="gramEnd"/>
      <w:r w:rsidRPr="00FD3DCF">
        <w:rPr>
          <w:rFonts w:ascii="Times New Roman" w:eastAsia="Courier New" w:hAnsi="Times New Roman" w:cs="Times New Roman"/>
          <w:sz w:val="24"/>
          <w:szCs w:val="24"/>
          <w:lang w:eastAsia="ru-RU" w:bidi="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2F98BB22"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114FE2E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14:paraId="40C1038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47B00C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47E91E38"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9. ОТВЕТСТВЕННОСТЬ СТОРОН</w:t>
      </w:r>
    </w:p>
    <w:p w14:paraId="55393830"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p>
    <w:p w14:paraId="0F2D6E3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p>
    <w:p w14:paraId="5CEA19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Пеня начисляется за каждый день просрочки исполнения Заказчиком обязательства, </w:t>
      </w:r>
      <w:r w:rsidRPr="00FD3DCF">
        <w:rPr>
          <w:rFonts w:ascii="Times New Roman" w:eastAsia="Courier New" w:hAnsi="Times New Roman" w:cs="Times New Roman"/>
          <w:sz w:val="24"/>
          <w:szCs w:val="24"/>
          <w:lang w:eastAsia="ru-RU" w:bidi="ru-RU"/>
        </w:rPr>
        <w:lastRenderedPageBreak/>
        <w:t xml:space="preserve">предусмотренного Контрактом, начиная со дня, следующего после дня истечения установленного Контрактом срока исполнения обязательства. </w:t>
      </w:r>
    </w:p>
    <w:p w14:paraId="1BE44EA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0AA619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t xml:space="preserve">Штрафы начисляются за ненадлежащее исполнение заказчиком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за исключением просрочки исполнения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w:t>
      </w:r>
    </w:p>
    <w:p w14:paraId="436EC0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следующем порядке:</w:t>
      </w:r>
    </w:p>
    <w:p w14:paraId="0ADD2A14"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14:paraId="61A400BA"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14:paraId="6BBCDA00"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7042A8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alibri" w:hAnsi="Times New Roman" w:cs="Times New Roman"/>
          <w:sz w:val="24"/>
          <w:szCs w:val="24"/>
          <w:lang w:bidi="ru-RU"/>
        </w:rPr>
        <w:t xml:space="preserve">9.2. </w:t>
      </w:r>
      <w:r w:rsidRPr="00FD3DCF">
        <w:rPr>
          <w:rFonts w:ascii="Times New Roman" w:eastAsia="Courier New" w:hAnsi="Times New Roman" w:cs="Times New Roman"/>
          <w:sz w:val="24"/>
          <w:szCs w:val="24"/>
          <w:lang w:eastAsia="ru-RU" w:bidi="ru-RU"/>
        </w:rPr>
        <w:t>В случае просрочки исполнения Поставщиком обязательств (в том числе гарантийного обязательства), предусмотренных Контрактом, Заказчик вправе потребовать уплаты штрафа и (или) пени.</w:t>
      </w:r>
    </w:p>
    <w:p w14:paraId="05E193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9F10ABA"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Штрафы начисляются за неисполнение или ненадлежащее исполнение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предусмотренных Контрактом, за исключением просрочки исполнения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(в том числе гарантийного обязательства), предусмотренных Контрактом. </w:t>
      </w:r>
    </w:p>
    <w:p w14:paraId="6F354BD2"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Размер штрафа устанавливается Контрактом в следующем </w:t>
      </w:r>
      <w:hyperlink r:id="rId10" w:history="1">
        <w:r w:rsidRPr="00FD3DCF">
          <w:rPr>
            <w:rFonts w:ascii="Times New Roman" w:eastAsia="Calibri" w:hAnsi="Times New Roman" w:cs="Times New Roman"/>
            <w:sz w:val="24"/>
            <w:szCs w:val="24"/>
            <w:lang w:bidi="ru-RU"/>
          </w:rPr>
          <w:t>порядке</w:t>
        </w:r>
      </w:hyperlink>
      <w:r w:rsidRPr="00FD3DCF">
        <w:rPr>
          <w:rFonts w:ascii="Times New Roman" w:eastAsia="Calibri" w:hAnsi="Times New Roman" w:cs="Times New Roman"/>
          <w:sz w:val="24"/>
          <w:szCs w:val="24"/>
          <w:lang w:bidi="ru-RU"/>
        </w:rPr>
        <w:t>, за исключением случаев, если законодательством Российской Федерации установлен иной порядок начисления штрафов.</w:t>
      </w:r>
    </w:p>
    <w:p w14:paraId="6AAAB7B7" w14:textId="77777777" w:rsidR="00174508" w:rsidRPr="00FD3DCF" w:rsidRDefault="00174508" w:rsidP="00174508">
      <w:pPr>
        <w:tabs>
          <w:tab w:val="left" w:pos="567"/>
          <w:tab w:val="left" w:pos="851"/>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9.2.1. </w:t>
      </w:r>
      <w:r w:rsidRPr="00FD3DCF">
        <w:rPr>
          <w:rFonts w:ascii="Times New Roman" w:eastAsia="Calibri" w:hAnsi="Times New Roman" w:cs="Times New Roman"/>
          <w:sz w:val="24"/>
          <w:szCs w:val="24"/>
          <w:lang w:bidi="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w:t>
      </w:r>
      <w:r w:rsidRPr="00FD3DCF">
        <w:rPr>
          <w:rFonts w:ascii="Times New Roman" w:eastAsia="Courier New" w:hAnsi="Times New Roman" w:cs="Times New Roman"/>
          <w:sz w:val="24"/>
          <w:szCs w:val="24"/>
          <w:lang w:eastAsia="ru-RU" w:bidi="ru-RU"/>
        </w:rPr>
        <w:t>не менее 1 тыс. рублей.</w:t>
      </w:r>
    </w:p>
    <w:p w14:paraId="3256CE35"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4731A237"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в случае, если цена контракта не превышает начальную (максимальную) цену контракта:</w:t>
      </w:r>
    </w:p>
    <w:p w14:paraId="5629057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10 процентов начальной (максимальной) цены контракта, если цена контракта не превышает 3 млн. рублей;</w:t>
      </w:r>
    </w:p>
    <w:p w14:paraId="7EC2F51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5 процентов начальной (максимальной) цены контракта, если цена контракта составляет от 3 млн. рублей до 50 млн. рублей (включительно);</w:t>
      </w:r>
    </w:p>
    <w:p w14:paraId="1840D41D"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в случае, если цена контракта превышает начальную (максимальную) цену контракта:</w:t>
      </w:r>
    </w:p>
    <w:p w14:paraId="0A1619E8"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10 процентов цены контракта, если цена контракта не превышает 3 млн. рублей;</w:t>
      </w:r>
    </w:p>
    <w:p w14:paraId="0CEC83B2"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5 процентов цены контракта, если цена контракта составляет от 3 млн. рублей до 50 млн. рублей (включительно);</w:t>
      </w:r>
    </w:p>
    <w:p w14:paraId="6884EFCB"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EF03E6C"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1000 рублей, если цена контракта не превышает 3 млн. рублей;</w:t>
      </w:r>
    </w:p>
    <w:p w14:paraId="7197A2DA"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5000 рублей, если цена контракта составляет от 3 млн. рублей до 50 млн. рублей (включительно);</w:t>
      </w:r>
    </w:p>
    <w:p w14:paraId="614F7B6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9.3.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 приемке оказанных услуг, содержащего сведения об исполнении обязательства Поставщиком, о принятых результатах исполнения Контракта, включая сумму неустойки.</w:t>
      </w:r>
    </w:p>
    <w:p w14:paraId="413F1D14" w14:textId="77777777" w:rsidR="00174508" w:rsidRPr="00FD3DCF" w:rsidRDefault="00174508" w:rsidP="00174508">
      <w:pPr>
        <w:widowControl w:val="0"/>
        <w:autoSpaceDE w:val="0"/>
        <w:autoSpaceDN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D4B543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EBAF6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9.6.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Контракте.</w:t>
      </w:r>
    </w:p>
    <w:p w14:paraId="5B66489D" w14:textId="52D72C5B" w:rsidR="00174508" w:rsidRPr="00FD3DCF" w:rsidRDefault="00174508" w:rsidP="0047746C">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35F742C2" w14:textId="77777777" w:rsidR="00174508" w:rsidRPr="0016787C" w:rsidRDefault="00174508" w:rsidP="00174508">
      <w:pPr>
        <w:widowControl w:val="0"/>
        <w:spacing w:after="0" w:line="240" w:lineRule="auto"/>
        <w:ind w:firstLine="567"/>
        <w:jc w:val="both"/>
        <w:rPr>
          <w:rFonts w:ascii="Times New Roman" w:eastAsia="Courier New" w:hAnsi="Times New Roman" w:cs="Times New Roman"/>
          <w:color w:val="FF0000"/>
          <w:sz w:val="24"/>
          <w:szCs w:val="24"/>
          <w:lang w:eastAsia="ru-RU" w:bidi="ru-RU"/>
        </w:rPr>
      </w:pPr>
    </w:p>
    <w:p w14:paraId="69C8ED6E" w14:textId="1C770E7D"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16787C">
        <w:rPr>
          <w:rFonts w:ascii="Times New Roman" w:eastAsia="Courier New" w:hAnsi="Times New Roman" w:cs="Times New Roman"/>
          <w:b/>
          <w:color w:val="000000" w:themeColor="text1"/>
          <w:sz w:val="24"/>
          <w:szCs w:val="24"/>
          <w:lang w:eastAsia="ru-RU" w:bidi="ru-RU"/>
        </w:rPr>
        <w:t>1</w:t>
      </w:r>
      <w:r w:rsidR="008E1AF2">
        <w:rPr>
          <w:rFonts w:ascii="Times New Roman" w:eastAsia="Courier New" w:hAnsi="Times New Roman" w:cs="Times New Roman"/>
          <w:b/>
          <w:color w:val="000000" w:themeColor="text1"/>
          <w:sz w:val="24"/>
          <w:szCs w:val="24"/>
          <w:lang w:eastAsia="ru-RU" w:bidi="ru-RU"/>
        </w:rPr>
        <w:t>0</w:t>
      </w:r>
      <w:r w:rsidRPr="0016787C">
        <w:rPr>
          <w:rFonts w:ascii="Times New Roman" w:eastAsia="Courier New" w:hAnsi="Times New Roman" w:cs="Times New Roman"/>
          <w:b/>
          <w:color w:val="000000" w:themeColor="text1"/>
          <w:sz w:val="24"/>
          <w:szCs w:val="24"/>
          <w:lang w:eastAsia="ru-RU" w:bidi="ru-RU"/>
        </w:rPr>
        <w:t>. ПОРЯДОК ИЗМЕНЕНИЯ И РАСТОРЖЕНИЕ КОНТРАК</w:t>
      </w:r>
      <w:r w:rsidRPr="00FD3DCF">
        <w:rPr>
          <w:rFonts w:ascii="Times New Roman" w:eastAsia="Courier New" w:hAnsi="Times New Roman" w:cs="Times New Roman"/>
          <w:b/>
          <w:sz w:val="24"/>
          <w:szCs w:val="24"/>
          <w:lang w:eastAsia="ru-RU" w:bidi="ru-RU"/>
        </w:rPr>
        <w:t>ТА</w:t>
      </w:r>
    </w:p>
    <w:p w14:paraId="5C4996C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E2B7B16" w14:textId="52029B8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 Сторона, принявшая решение в одностороннем порядке отказаться от исполнения Контракта, также руководствуется требованиями статьи 95 Закона 44-ФЗ.</w:t>
      </w:r>
    </w:p>
    <w:p w14:paraId="351DC672" w14:textId="4E0892F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.2. Заказчик вправе в одностороннем порядке отказаться от исполнения Контракта в соответствии с частью 2 статьи 407 Гражданского кодекса РФ и потребовать возмещения фактически понесенного ущерба в случае следующих существенных нарушений Поставщиком условий Контракта:</w:t>
      </w:r>
    </w:p>
    <w:p w14:paraId="5252D9E1"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нарушения Поставщиком сроков поставки товара более чем на 5 (Пять) календарных дней;</w:t>
      </w:r>
    </w:p>
    <w:p w14:paraId="4F7D7E1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в </w:t>
      </w:r>
      <w:proofErr w:type="gramStart"/>
      <w:r w:rsidRPr="00FD3DCF">
        <w:rPr>
          <w:rFonts w:ascii="Times New Roman" w:eastAsia="Courier New" w:hAnsi="Times New Roman" w:cs="Times New Roman"/>
          <w:sz w:val="24"/>
          <w:szCs w:val="24"/>
          <w:lang w:eastAsia="ru-RU" w:bidi="ru-RU"/>
        </w:rPr>
        <w:t>случае  неоднократного</w:t>
      </w:r>
      <w:proofErr w:type="gramEnd"/>
      <w:r w:rsidRPr="00FD3DCF">
        <w:rPr>
          <w:rFonts w:ascii="Times New Roman" w:eastAsia="Courier New" w:hAnsi="Times New Roman" w:cs="Times New Roman"/>
          <w:sz w:val="24"/>
          <w:szCs w:val="24"/>
          <w:lang w:eastAsia="ru-RU" w:bidi="ru-RU"/>
        </w:rPr>
        <w:t xml:space="preserve">, то есть более двух раз, нарушения сроков поставки товара; </w:t>
      </w:r>
    </w:p>
    <w:p w14:paraId="1C5BA4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поставки товара ненадлежащего качества с недостатками, которые не могут быть устранены в приемлемый для Заказчика срок;</w:t>
      </w:r>
    </w:p>
    <w:p w14:paraId="02CF3CC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установления факта проведения ликвидации Поставщиком или проведения в отношении него процедуры банкротства;</w:t>
      </w:r>
    </w:p>
    <w:p w14:paraId="635A3C2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в случае если у Поставщика имеется задолженность по начисленным налогам и </w:t>
      </w:r>
      <w:proofErr w:type="gramStart"/>
      <w:r w:rsidRPr="00FD3DCF">
        <w:rPr>
          <w:rFonts w:ascii="Times New Roman" w:eastAsia="Courier New" w:hAnsi="Times New Roman" w:cs="Times New Roman"/>
          <w:sz w:val="24"/>
          <w:szCs w:val="24"/>
          <w:lang w:eastAsia="ru-RU" w:bidi="ru-RU"/>
        </w:rPr>
        <w:t>сборам</w:t>
      </w:r>
      <w:proofErr w:type="gramEnd"/>
      <w:r w:rsidRPr="00FD3DCF">
        <w:rPr>
          <w:rFonts w:ascii="Times New Roman" w:eastAsia="Courier New" w:hAnsi="Times New Roman" w:cs="Times New Roman"/>
          <w:sz w:val="24"/>
          <w:szCs w:val="24"/>
          <w:lang w:eastAsia="ru-RU" w:bidi="ru-RU"/>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7C2C365" w14:textId="4E52379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 xml:space="preserve">.3.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Pr="00FD3DCF">
        <w:rPr>
          <w:rFonts w:ascii="Times New Roman" w:eastAsia="Courier New" w:hAnsi="Times New Roman" w:cs="Times New Roman"/>
          <w:sz w:val="24"/>
          <w:szCs w:val="24"/>
          <w:lang w:eastAsia="ru-RU" w:bidi="ru-RU"/>
        </w:rPr>
        <w:lastRenderedPageBreak/>
        <w:t>Контракта.</w:t>
      </w:r>
    </w:p>
    <w:p w14:paraId="25CEC3A6" w14:textId="6DD7755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347580" w14:textId="6273413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.5. Решение Заказчика об одностороннем отказе от исполнения Контракта не позднее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либо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F8C59D5" w14:textId="1661B5E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65F3246" w14:textId="286CA11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D185E81" w14:textId="676737C0"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1AEE41BF" w14:textId="1935A2D5"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.9. Поставщик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415D0FC8" w14:textId="5DFA1F4B" w:rsidR="00174508" w:rsidRPr="00FD3DCF" w:rsidRDefault="008E1AF2"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10</w:t>
      </w:r>
      <w:r w:rsidR="00174508" w:rsidRPr="00FD3DCF">
        <w:rPr>
          <w:rFonts w:ascii="Times New Roman" w:eastAsia="Courier New" w:hAnsi="Times New Roman" w:cs="Times New Roman"/>
          <w:sz w:val="24"/>
          <w:szCs w:val="24"/>
          <w:lang w:eastAsia="ru-RU" w:bidi="ru-RU"/>
        </w:rPr>
        <w:t>.10. Решение поставщика (подрядчика, исполнителя) об одностороннем отказе от исполнения Контракта не позднее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14:paraId="2A334BDE" w14:textId="1E035BA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 xml:space="preserve">.11.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Pr="00FD3DCF">
        <w:rPr>
          <w:rFonts w:ascii="Times New Roman" w:eastAsia="Courier New" w:hAnsi="Times New Roman" w:cs="Times New Roman"/>
          <w:sz w:val="24"/>
          <w:szCs w:val="24"/>
          <w:lang w:eastAsia="ru-RU" w:bidi="ru-RU"/>
        </w:rPr>
        <w:lastRenderedPageBreak/>
        <w:t>Поставщиком Заказчика об одностороннем отказе от исполнения Контракта.</w:t>
      </w:r>
    </w:p>
    <w:p w14:paraId="0CF23FD2" w14:textId="28531F8B"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487094C" w14:textId="1CC3AAC4"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B7C7052" w14:textId="1B8DE2B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.14.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FEDA6BF" w14:textId="0C15BED1"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B22C6A1" w14:textId="525DBB7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.16. В случае перемены Заказчика права и обязанности заказчика, предусмотренные Контрактом, переходят к новому заказчику.</w:t>
      </w:r>
    </w:p>
    <w:p w14:paraId="202ACEC7"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254B7C4A" w14:textId="0CB59600"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r w:rsidRPr="00FD3DCF">
        <w:rPr>
          <w:rFonts w:ascii="Times New Roman" w:eastAsia="Calibri" w:hAnsi="Times New Roman" w:cs="Times New Roman"/>
          <w:b/>
          <w:sz w:val="24"/>
          <w:szCs w:val="24"/>
        </w:rPr>
        <w:t>1</w:t>
      </w:r>
      <w:r w:rsidR="008E1AF2">
        <w:rPr>
          <w:rFonts w:ascii="Times New Roman" w:eastAsia="Calibri" w:hAnsi="Times New Roman" w:cs="Times New Roman"/>
          <w:b/>
          <w:sz w:val="24"/>
          <w:szCs w:val="24"/>
        </w:rPr>
        <w:t>1</w:t>
      </w:r>
      <w:r w:rsidRPr="00FD3DCF">
        <w:rPr>
          <w:rFonts w:ascii="Times New Roman" w:eastAsia="Calibri" w:hAnsi="Times New Roman" w:cs="Times New Roman"/>
          <w:b/>
          <w:sz w:val="24"/>
          <w:szCs w:val="24"/>
        </w:rPr>
        <w:t>. АНТИКОРРУПЦИОННАЯ ОГОВОРКА</w:t>
      </w:r>
    </w:p>
    <w:p w14:paraId="5BEBEE1C" w14:textId="77777777"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p>
    <w:p w14:paraId="051A901A"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716E672"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939BAC"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DC803C7"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5D45D184"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5A83A831" w14:textId="43A4FDC1"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2</w:t>
      </w:r>
      <w:r w:rsidRPr="00FD3DCF">
        <w:rPr>
          <w:rFonts w:ascii="Times New Roman" w:eastAsia="Courier New" w:hAnsi="Times New Roman" w:cs="Times New Roman"/>
          <w:b/>
          <w:sz w:val="24"/>
          <w:szCs w:val="24"/>
          <w:lang w:eastAsia="ru-RU" w:bidi="ru-RU"/>
        </w:rPr>
        <w:t>. ПРОЧИЕ УСЛОВИЯ</w:t>
      </w:r>
    </w:p>
    <w:p w14:paraId="07D847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F3EC233" w14:textId="3BC4A494"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 xml:space="preserve">.1. Любые изменения Контракта оформляются дополнительным соглашением, которое должно быть подписано сторонами. </w:t>
      </w:r>
    </w:p>
    <w:p w14:paraId="75ACD24D" w14:textId="1FE7A06A"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020CC186" w14:textId="238F4C1E"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lastRenderedPageBreak/>
        <w:t>1</w:t>
      </w:r>
      <w:r w:rsidR="00CF79A3">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3E68D45F" w14:textId="77777777"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Срок рассмотрения претензии – 10 календарных дней с момента получения претензии. </w:t>
      </w:r>
    </w:p>
    <w:p w14:paraId="56A81E2C"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0A9A70C7" w14:textId="69D7D9D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.4. Во всем остальном, не оговоренном настоящим Контрактом, стороны руководствуются гражданским законодательством РФ.</w:t>
      </w:r>
    </w:p>
    <w:p w14:paraId="61E54042" w14:textId="2B03ADA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.5. Контракт включает в себя нижеперечисленные приложения, являющиеся неотъемлемой частью Контракта:</w:t>
      </w:r>
    </w:p>
    <w:p w14:paraId="32DF0622" w14:textId="1D5295AF"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Приложение № 1 - Расчет цены Кон</w:t>
      </w:r>
      <w:r w:rsidR="00220055">
        <w:rPr>
          <w:rFonts w:ascii="Times New Roman" w:eastAsia="Courier New" w:hAnsi="Times New Roman" w:cs="Times New Roman"/>
          <w:sz w:val="24"/>
          <w:szCs w:val="24"/>
          <w:lang w:eastAsia="ru-RU" w:bidi="ru-RU"/>
        </w:rPr>
        <w:t>тракта.</w:t>
      </w:r>
    </w:p>
    <w:p w14:paraId="656F5800" w14:textId="5C2E4926" w:rsidR="00763BB1" w:rsidRDefault="00763BB1"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Приложение № 2 </w:t>
      </w:r>
      <w:r w:rsidR="00890F9C">
        <w:rPr>
          <w:rFonts w:ascii="Times New Roman" w:eastAsia="Courier New" w:hAnsi="Times New Roman" w:cs="Times New Roman"/>
          <w:sz w:val="24"/>
          <w:szCs w:val="24"/>
          <w:lang w:eastAsia="ru-RU" w:bidi="ru-RU"/>
        </w:rPr>
        <w:t>–</w:t>
      </w:r>
      <w:r>
        <w:rPr>
          <w:rFonts w:ascii="Times New Roman" w:eastAsia="Courier New" w:hAnsi="Times New Roman" w:cs="Times New Roman"/>
          <w:sz w:val="24"/>
          <w:szCs w:val="24"/>
          <w:lang w:eastAsia="ru-RU" w:bidi="ru-RU"/>
        </w:rPr>
        <w:t xml:space="preserve"> Спецификация</w:t>
      </w:r>
    </w:p>
    <w:p w14:paraId="1C86C255" w14:textId="02BC35CF" w:rsidR="00890F9C" w:rsidRDefault="00890F9C"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Приложение № 3 – Акт </w:t>
      </w:r>
      <w:r w:rsidRPr="005E0FE4">
        <w:rPr>
          <w:rFonts w:ascii="Times New Roman" w:eastAsia="Courier New" w:hAnsi="Times New Roman" w:cs="Times New Roman"/>
          <w:sz w:val="24"/>
          <w:szCs w:val="24"/>
          <w:lang w:eastAsia="ru-RU" w:bidi="ru-RU"/>
        </w:rPr>
        <w:t>приемки по форме 0510452</w:t>
      </w:r>
    </w:p>
    <w:p w14:paraId="30FB1E3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2CC40CD6" w14:textId="5A545F4B"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3</w:t>
      </w:r>
      <w:r w:rsidRPr="00FD3DCF">
        <w:rPr>
          <w:rFonts w:ascii="Times New Roman" w:eastAsia="Courier New" w:hAnsi="Times New Roman" w:cs="Times New Roman"/>
          <w:b/>
          <w:sz w:val="24"/>
          <w:szCs w:val="24"/>
          <w:lang w:eastAsia="ru-RU" w:bidi="ru-RU"/>
        </w:rPr>
        <w:t>. ЮРИДИЧЕСКИЕ АДРЕСА И РЕКВИЗИТЫ СТОРОН:</w:t>
      </w:r>
    </w:p>
    <w:p w14:paraId="782D3F30" w14:textId="77777777"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8"/>
        <w:gridCol w:w="4781"/>
      </w:tblGrid>
      <w:tr w:rsidR="00174508" w:rsidRPr="00FD3DCF" w14:paraId="03CC4D43" w14:textId="77777777" w:rsidTr="002C18FC">
        <w:tc>
          <w:tcPr>
            <w:tcW w:w="5240" w:type="dxa"/>
          </w:tcPr>
          <w:p w14:paraId="7ADDFF48" w14:textId="2DEEAF9C" w:rsidR="00174508" w:rsidRPr="00FD3DCF" w:rsidRDefault="00174508" w:rsidP="00D21912">
            <w:pPr>
              <w:spacing w:after="0" w:line="240" w:lineRule="auto"/>
              <w:jc w:val="both"/>
              <w:rPr>
                <w:rFonts w:ascii="Times New Roman" w:eastAsia="Times New Roman" w:hAnsi="Times New Roman" w:cs="Times New Roman"/>
                <w:b/>
                <w:caps/>
                <w:sz w:val="24"/>
                <w:szCs w:val="24"/>
                <w:lang w:eastAsia="ru-RU"/>
              </w:rPr>
            </w:pPr>
            <w:r w:rsidRPr="00FD3DCF">
              <w:rPr>
                <w:rFonts w:ascii="Times New Roman" w:eastAsia="Times New Roman" w:hAnsi="Times New Roman" w:cs="Times New Roman"/>
                <w:b/>
                <w:caps/>
                <w:sz w:val="24"/>
                <w:szCs w:val="24"/>
                <w:lang w:eastAsia="ru-RU"/>
              </w:rPr>
              <w:t>Заказчик:</w:t>
            </w:r>
          </w:p>
          <w:p w14:paraId="31976E42" w14:textId="77777777" w:rsidR="00174508" w:rsidRPr="00FD3DCF" w:rsidRDefault="00174508" w:rsidP="00D21912">
            <w:pPr>
              <w:keepLines/>
              <w:tabs>
                <w:tab w:val="left" w:pos="4536"/>
              </w:tabs>
              <w:spacing w:after="0" w:line="240" w:lineRule="auto"/>
              <w:ind w:right="112"/>
              <w:rPr>
                <w:rFonts w:ascii="Times New Roman" w:eastAsia="Calibri" w:hAnsi="Times New Roman" w:cs="Times New Roman"/>
                <w:b/>
                <w:sz w:val="24"/>
                <w:szCs w:val="24"/>
              </w:rPr>
            </w:pPr>
            <w:r w:rsidRPr="00FD3DCF">
              <w:rPr>
                <w:rFonts w:ascii="Times New Roman" w:eastAsia="Calibri" w:hAnsi="Times New Roman" w:cs="Times New Roman"/>
                <w:b/>
                <w:sz w:val="24"/>
                <w:szCs w:val="24"/>
              </w:rPr>
              <w:t>Государственное бюджетное общеобразовательное учреждение средняя общеобразовательная школа №</w:t>
            </w:r>
            <w:r>
              <w:rPr>
                <w:rFonts w:ascii="Times New Roman" w:eastAsia="Calibri" w:hAnsi="Times New Roman" w:cs="Times New Roman"/>
                <w:b/>
                <w:sz w:val="24"/>
                <w:szCs w:val="24"/>
              </w:rPr>
              <w:t>414</w:t>
            </w:r>
            <w:r w:rsidRPr="00FD3DCF">
              <w:rPr>
                <w:rFonts w:ascii="Times New Roman" w:eastAsia="Calibri" w:hAnsi="Times New Roman" w:cs="Times New Roman"/>
                <w:b/>
                <w:sz w:val="24"/>
                <w:szCs w:val="24"/>
              </w:rPr>
              <w:t xml:space="preserve"> Красносельского района        Санкт-Петербурга</w:t>
            </w:r>
          </w:p>
          <w:p w14:paraId="196DB29F"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д.</w:t>
            </w:r>
            <w:r>
              <w:rPr>
                <w:rFonts w:ascii="Times New Roman" w:eastAsia="Times New Roman" w:hAnsi="Times New Roman" w:cs="Times New Roman"/>
                <w:sz w:val="24"/>
                <w:szCs w:val="24"/>
                <w:lang w:eastAsia="ru-RU"/>
              </w:rPr>
              <w:t>4/2</w:t>
            </w:r>
            <w:r w:rsidRPr="00FD3DCF">
              <w:rPr>
                <w:rFonts w:ascii="Times New Roman" w:eastAsia="Times New Roman" w:hAnsi="Times New Roman" w:cs="Times New Roman"/>
                <w:sz w:val="24"/>
                <w:szCs w:val="24"/>
                <w:lang w:eastAsia="ru-RU"/>
              </w:rPr>
              <w:t xml:space="preserve">, лит. А, </w:t>
            </w:r>
          </w:p>
          <w:p w14:paraId="206A2CAB"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тел/факс (812) </w:t>
            </w:r>
            <w:r>
              <w:rPr>
                <w:rFonts w:ascii="Times New Roman" w:eastAsia="Times New Roman" w:hAnsi="Times New Roman" w:cs="Times New Roman"/>
                <w:sz w:val="24"/>
                <w:szCs w:val="24"/>
                <w:lang w:eastAsia="ru-RU"/>
              </w:rPr>
              <w:t>417</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54</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53</w:t>
            </w:r>
          </w:p>
          <w:p w14:paraId="24406AB9" w14:textId="77777777" w:rsidR="00174508" w:rsidRPr="00FD3DCF" w:rsidRDefault="00174508" w:rsidP="00D21912">
            <w:pPr>
              <w:keepNext/>
              <w:keepLines/>
              <w:suppressLineNumbers/>
              <w:suppressAutoHyphens/>
              <w:snapToGrid w:val="0"/>
              <w:spacing w:after="0" w:line="240" w:lineRule="auto"/>
              <w:ind w:right="-2"/>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ИНН 7807</w:t>
            </w:r>
            <w:r>
              <w:rPr>
                <w:rFonts w:ascii="Times New Roman" w:eastAsia="Calibri" w:hAnsi="Times New Roman" w:cs="Times New Roman"/>
                <w:sz w:val="24"/>
                <w:szCs w:val="24"/>
              </w:rPr>
              <w:t>026472</w:t>
            </w:r>
            <w:r w:rsidRPr="00FD3DCF">
              <w:rPr>
                <w:rFonts w:ascii="Times New Roman" w:eastAsia="Calibri" w:hAnsi="Times New Roman" w:cs="Times New Roman"/>
                <w:sz w:val="24"/>
                <w:szCs w:val="24"/>
              </w:rPr>
              <w:t xml:space="preserve">, КПП 780701001, </w:t>
            </w:r>
          </w:p>
          <w:p w14:paraId="564B0370" w14:textId="77CC1273"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БИК:</w:t>
            </w:r>
            <w:proofErr w:type="gramStart"/>
            <w:r w:rsidRPr="00FD3DCF">
              <w:rPr>
                <w:rFonts w:ascii="Times New Roman" w:eastAsia="Times New Roman" w:hAnsi="Times New Roman" w:cs="Times New Roman"/>
                <w:sz w:val="24"/>
                <w:szCs w:val="24"/>
                <w:lang w:eastAsia="ru-RU"/>
              </w:rPr>
              <w:t>014030106;</w:t>
            </w:r>
            <w:r w:rsidRPr="00FD3DCF">
              <w:rPr>
                <w:rFonts w:ascii="Times New Roman" w:eastAsia="Times New Roman" w:hAnsi="Times New Roman" w:cs="Times New Roman"/>
                <w:sz w:val="24"/>
                <w:szCs w:val="24"/>
                <w:lang w:eastAsia="ru-RU"/>
              </w:rPr>
              <w:br/>
              <w:t>Название</w:t>
            </w:r>
            <w:proofErr w:type="gramEnd"/>
            <w:r w:rsidRPr="00FD3DCF">
              <w:rPr>
                <w:rFonts w:ascii="Times New Roman" w:eastAsia="Times New Roman" w:hAnsi="Times New Roman" w:cs="Times New Roman"/>
                <w:sz w:val="24"/>
                <w:szCs w:val="24"/>
                <w:lang w:eastAsia="ru-RU"/>
              </w:rPr>
              <w:t xml:space="preserve"> банка: </w:t>
            </w:r>
            <w:r w:rsidR="00114D68">
              <w:rPr>
                <w:rFonts w:ascii="Times New Roman" w:eastAsia="Times New Roman" w:hAnsi="Times New Roman" w:cs="Times New Roman"/>
                <w:sz w:val="24"/>
                <w:szCs w:val="24"/>
                <w:lang w:eastAsia="ru-RU"/>
              </w:rPr>
              <w:t xml:space="preserve">ОКЦ № 1 </w:t>
            </w:r>
            <w:r w:rsidRPr="00FD3DCF">
              <w:rPr>
                <w:rFonts w:ascii="Times New Roman" w:eastAsia="Times New Roman" w:hAnsi="Times New Roman" w:cs="Times New Roman"/>
                <w:sz w:val="24"/>
                <w:szCs w:val="24"/>
                <w:lang w:eastAsia="ru-RU"/>
              </w:rPr>
              <w:t>Северо-Западное ГУ Банка России г //УФК по Санкт-Петербургу, г. Санкт-Петербург;</w:t>
            </w:r>
            <w:r w:rsidRPr="00FD3DCF">
              <w:rPr>
                <w:rFonts w:ascii="Times New Roman" w:eastAsia="Times New Roman" w:hAnsi="Times New Roman" w:cs="Times New Roman"/>
                <w:sz w:val="24"/>
                <w:szCs w:val="24"/>
                <w:lang w:eastAsia="ru-RU"/>
              </w:rPr>
              <w:br/>
              <w:t>Банковский счет: 40102810945370000005</w:t>
            </w:r>
          </w:p>
          <w:p w14:paraId="16CFBD6D" w14:textId="77777777"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Казначейский счет: 03224643400000007200; </w:t>
            </w:r>
          </w:p>
          <w:p w14:paraId="3AA2BAFE" w14:textId="77777777" w:rsidR="00174508" w:rsidRPr="00FD3DCF" w:rsidRDefault="00174508" w:rsidP="00D21912">
            <w:pPr>
              <w:spacing w:after="0"/>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Лицевой счет: 0551</w:t>
            </w:r>
            <w:r>
              <w:rPr>
                <w:rFonts w:ascii="Times New Roman" w:eastAsia="Times New Roman" w:hAnsi="Times New Roman" w:cs="Times New Roman"/>
                <w:sz w:val="24"/>
                <w:szCs w:val="24"/>
                <w:lang w:eastAsia="ru-RU"/>
              </w:rPr>
              <w:t>09</w:t>
            </w:r>
            <w:r w:rsidRPr="00FD3DCF">
              <w:rPr>
                <w:rFonts w:ascii="Times New Roman" w:eastAsia="Times New Roman" w:hAnsi="Times New Roman" w:cs="Times New Roman"/>
                <w:sz w:val="24"/>
                <w:szCs w:val="24"/>
                <w:lang w:eastAsia="ru-RU"/>
              </w:rPr>
              <w:t>4 в Комитете финансов Санкт-Петербурга</w:t>
            </w:r>
          </w:p>
          <w:p w14:paraId="0FEC6530" w14:textId="77777777" w:rsidR="00174508" w:rsidRPr="00AB6D70" w:rsidRDefault="00174508" w:rsidP="00D21912">
            <w:pPr>
              <w:spacing w:after="0" w:line="240" w:lineRule="auto"/>
              <w:jc w:val="both"/>
              <w:rPr>
                <w:rFonts w:ascii="Times New Roman" w:eastAsia="Times New Roman" w:hAnsi="Times New Roman" w:cs="Times New Roman"/>
                <w:sz w:val="16"/>
                <w:szCs w:val="16"/>
                <w:lang w:eastAsia="ru-RU"/>
              </w:rPr>
            </w:pPr>
          </w:p>
          <w:p w14:paraId="1D717233" w14:textId="3CF4AB16" w:rsidR="002C18FC" w:rsidRPr="002E1FD2" w:rsidRDefault="005E0FE4" w:rsidP="00D2191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Исполняющий обязанности д</w:t>
            </w:r>
            <w:r w:rsidR="00794AAB" w:rsidRPr="002E1FD2">
              <w:rPr>
                <w:rFonts w:ascii="Times New Roman" w:eastAsia="Times New Roman" w:hAnsi="Times New Roman" w:cs="Times New Roman"/>
                <w:b/>
                <w:sz w:val="24"/>
                <w:szCs w:val="24"/>
                <w:lang w:eastAsia="ru-RU"/>
              </w:rPr>
              <w:t>иректор</w:t>
            </w:r>
            <w:r>
              <w:rPr>
                <w:rFonts w:ascii="Times New Roman" w:eastAsia="Times New Roman" w:hAnsi="Times New Roman" w:cs="Times New Roman"/>
                <w:b/>
                <w:sz w:val="24"/>
                <w:szCs w:val="24"/>
                <w:lang w:eastAsia="ru-RU"/>
              </w:rPr>
              <w:t>а</w:t>
            </w:r>
          </w:p>
          <w:p w14:paraId="036549F2" w14:textId="0641ABBA" w:rsidR="00174508" w:rsidRDefault="002E1FD2" w:rsidP="003A4C1A">
            <w:pPr>
              <w:spacing w:after="0" w:line="240" w:lineRule="auto"/>
              <w:jc w:val="both"/>
              <w:rPr>
                <w:rFonts w:ascii="Times New Roman" w:eastAsia="Times New Roman" w:hAnsi="Times New Roman" w:cs="Times New Roman"/>
                <w:b/>
                <w:sz w:val="24"/>
                <w:szCs w:val="24"/>
                <w:lang w:eastAsia="ru-RU"/>
              </w:rPr>
            </w:pPr>
            <w:r w:rsidRPr="002E1FD2">
              <w:rPr>
                <w:rFonts w:ascii="Times New Roman" w:eastAsia="Times New Roman" w:hAnsi="Times New Roman" w:cs="Times New Roman"/>
                <w:b/>
                <w:sz w:val="24"/>
                <w:szCs w:val="24"/>
                <w:lang w:eastAsia="ru-RU"/>
              </w:rPr>
              <w:t>___</w:t>
            </w:r>
            <w:r w:rsidR="002C18FC" w:rsidRPr="002E1FD2">
              <w:rPr>
                <w:rFonts w:ascii="Times New Roman" w:eastAsia="Times New Roman" w:hAnsi="Times New Roman" w:cs="Times New Roman"/>
                <w:b/>
                <w:sz w:val="24"/>
                <w:szCs w:val="24"/>
                <w:lang w:eastAsia="ru-RU"/>
              </w:rPr>
              <w:t>________________</w:t>
            </w:r>
            <w:r w:rsidR="00AB6D70" w:rsidRPr="002E1FD2">
              <w:rPr>
                <w:rFonts w:ascii="Times New Roman" w:eastAsia="Times New Roman" w:hAnsi="Times New Roman" w:cs="Times New Roman"/>
                <w:b/>
                <w:sz w:val="24"/>
                <w:szCs w:val="24"/>
                <w:lang w:eastAsia="ru-RU"/>
              </w:rPr>
              <w:t xml:space="preserve"> </w:t>
            </w:r>
            <w:r w:rsidR="005E0FE4">
              <w:rPr>
                <w:rFonts w:ascii="Times New Roman" w:eastAsia="Times New Roman" w:hAnsi="Times New Roman" w:cs="Times New Roman"/>
                <w:b/>
                <w:sz w:val="24"/>
                <w:szCs w:val="24"/>
                <w:lang w:eastAsia="ru-RU"/>
              </w:rPr>
              <w:t>Е.Г. Новожилова</w:t>
            </w:r>
            <w:r w:rsidR="00174508" w:rsidRPr="002E1FD2">
              <w:rPr>
                <w:rFonts w:ascii="Times New Roman" w:eastAsia="Times New Roman" w:hAnsi="Times New Roman" w:cs="Times New Roman"/>
                <w:b/>
                <w:sz w:val="24"/>
                <w:szCs w:val="24"/>
                <w:lang w:eastAsia="ru-RU"/>
              </w:rPr>
              <w:t xml:space="preserve"> </w:t>
            </w:r>
          </w:p>
          <w:p w14:paraId="6330985F" w14:textId="6EE928DC" w:rsidR="00220055" w:rsidRPr="00FD3DCF" w:rsidRDefault="0092487A" w:rsidP="003A4C1A">
            <w:pPr>
              <w:spacing w:after="0" w:line="240" w:lineRule="auto"/>
              <w:jc w:val="both"/>
              <w:rPr>
                <w:rFonts w:ascii="Times New Roman" w:eastAsia="Times New Roman" w:hAnsi="Times New Roman" w:cs="Times New Roman"/>
                <w:sz w:val="24"/>
                <w:szCs w:val="24"/>
                <w:lang w:eastAsia="ru-RU"/>
              </w:rPr>
            </w:pPr>
            <w:r w:rsidRPr="00A84BE9">
              <w:rPr>
                <w:rFonts w:ascii="Times New Roman" w:eastAsia="Times New Roman" w:hAnsi="Times New Roman" w:cs="Times New Roman"/>
                <w:i/>
                <w:sz w:val="20"/>
                <w:szCs w:val="20"/>
                <w:lang w:eastAsia="ru-RU"/>
              </w:rPr>
              <w:t>Подписано ЭЦП</w:t>
            </w:r>
          </w:p>
        </w:tc>
        <w:tc>
          <w:tcPr>
            <w:tcW w:w="5103" w:type="dxa"/>
          </w:tcPr>
          <w:p w14:paraId="5A525804" w14:textId="77777777" w:rsidR="00174508" w:rsidRPr="00FD3DCF" w:rsidRDefault="00174508" w:rsidP="00D21912">
            <w:pPr>
              <w:spacing w:after="0" w:line="240" w:lineRule="auto"/>
              <w:ind w:left="35"/>
              <w:jc w:val="both"/>
              <w:rPr>
                <w:rFonts w:ascii="Times New Roman" w:eastAsia="Times New Roman" w:hAnsi="Times New Roman" w:cs="Times New Roman"/>
                <w:b/>
                <w:sz w:val="24"/>
                <w:szCs w:val="24"/>
                <w:lang w:eastAsia="ru-RU"/>
              </w:rPr>
            </w:pPr>
            <w:r w:rsidRPr="00FD3DCF">
              <w:rPr>
                <w:rFonts w:ascii="Times New Roman" w:eastAsia="Courier New" w:hAnsi="Times New Roman" w:cs="Times New Roman"/>
                <w:b/>
                <w:sz w:val="24"/>
                <w:szCs w:val="24"/>
                <w:lang w:eastAsia="ru-RU" w:bidi="ru-RU"/>
              </w:rPr>
              <w:t>ПОСТАВЩИК</w:t>
            </w:r>
            <w:r w:rsidRPr="00FD3DCF">
              <w:rPr>
                <w:rFonts w:ascii="Times New Roman" w:eastAsia="Times New Roman" w:hAnsi="Times New Roman" w:cs="Times New Roman"/>
                <w:b/>
                <w:sz w:val="24"/>
                <w:szCs w:val="24"/>
                <w:lang w:eastAsia="ru-RU"/>
              </w:rPr>
              <w:t>:</w:t>
            </w:r>
          </w:p>
          <w:p w14:paraId="659C5B6C" w14:textId="77777777" w:rsidR="00194BFD" w:rsidRDefault="00194BFD" w:rsidP="000267B8">
            <w:pPr>
              <w:spacing w:after="0" w:line="240" w:lineRule="auto"/>
              <w:rPr>
                <w:rFonts w:ascii="Times New Roman" w:eastAsia="Calibri" w:hAnsi="Times New Roman" w:cs="Times New Roman"/>
                <w:b/>
                <w:sz w:val="24"/>
                <w:szCs w:val="24"/>
              </w:rPr>
            </w:pPr>
          </w:p>
          <w:p w14:paraId="3A6C31ED" w14:textId="77777777" w:rsidR="00194BFD" w:rsidRDefault="00194BFD" w:rsidP="000267B8">
            <w:pPr>
              <w:spacing w:after="0" w:line="240" w:lineRule="auto"/>
              <w:rPr>
                <w:rFonts w:ascii="Times New Roman" w:eastAsia="Calibri" w:hAnsi="Times New Roman" w:cs="Times New Roman"/>
                <w:b/>
                <w:sz w:val="24"/>
                <w:szCs w:val="24"/>
              </w:rPr>
            </w:pPr>
          </w:p>
          <w:p w14:paraId="63C415F4" w14:textId="77777777" w:rsidR="00194BFD" w:rsidRDefault="00194BFD" w:rsidP="000267B8">
            <w:pPr>
              <w:spacing w:after="0" w:line="240" w:lineRule="auto"/>
              <w:rPr>
                <w:rFonts w:ascii="Times New Roman" w:eastAsia="Calibri" w:hAnsi="Times New Roman" w:cs="Times New Roman"/>
                <w:b/>
                <w:sz w:val="24"/>
                <w:szCs w:val="24"/>
              </w:rPr>
            </w:pPr>
          </w:p>
          <w:p w14:paraId="748B2F11" w14:textId="77777777" w:rsidR="00194BFD" w:rsidRDefault="00194BFD" w:rsidP="000267B8">
            <w:pPr>
              <w:spacing w:after="0" w:line="240" w:lineRule="auto"/>
              <w:rPr>
                <w:rFonts w:ascii="Times New Roman" w:eastAsia="Calibri" w:hAnsi="Times New Roman" w:cs="Times New Roman"/>
                <w:b/>
                <w:sz w:val="24"/>
                <w:szCs w:val="24"/>
              </w:rPr>
            </w:pPr>
          </w:p>
          <w:p w14:paraId="1A99A1EE" w14:textId="77777777" w:rsidR="00194BFD" w:rsidRDefault="00194BFD" w:rsidP="000267B8">
            <w:pPr>
              <w:spacing w:after="0" w:line="240" w:lineRule="auto"/>
              <w:rPr>
                <w:rFonts w:ascii="Times New Roman" w:eastAsia="Calibri" w:hAnsi="Times New Roman" w:cs="Times New Roman"/>
                <w:b/>
                <w:sz w:val="24"/>
                <w:szCs w:val="24"/>
              </w:rPr>
            </w:pPr>
          </w:p>
          <w:p w14:paraId="12E5D997" w14:textId="77777777" w:rsidR="00194BFD" w:rsidRDefault="00194BFD" w:rsidP="000267B8">
            <w:pPr>
              <w:spacing w:after="0" w:line="240" w:lineRule="auto"/>
              <w:rPr>
                <w:rFonts w:ascii="Times New Roman" w:eastAsia="Calibri" w:hAnsi="Times New Roman" w:cs="Times New Roman"/>
                <w:b/>
                <w:sz w:val="24"/>
                <w:szCs w:val="24"/>
              </w:rPr>
            </w:pPr>
          </w:p>
          <w:p w14:paraId="16D93D31" w14:textId="77777777" w:rsidR="00194BFD" w:rsidRDefault="00194BFD" w:rsidP="000267B8">
            <w:pPr>
              <w:spacing w:after="0" w:line="240" w:lineRule="auto"/>
              <w:rPr>
                <w:rFonts w:ascii="Times New Roman" w:eastAsia="Calibri" w:hAnsi="Times New Roman" w:cs="Times New Roman"/>
                <w:b/>
                <w:sz w:val="24"/>
                <w:szCs w:val="24"/>
              </w:rPr>
            </w:pPr>
          </w:p>
          <w:p w14:paraId="270D3148" w14:textId="77777777" w:rsidR="00194BFD" w:rsidRDefault="00194BFD" w:rsidP="000267B8">
            <w:pPr>
              <w:spacing w:after="0" w:line="240" w:lineRule="auto"/>
              <w:rPr>
                <w:rFonts w:ascii="Times New Roman" w:eastAsia="Calibri" w:hAnsi="Times New Roman" w:cs="Times New Roman"/>
                <w:b/>
                <w:sz w:val="24"/>
                <w:szCs w:val="24"/>
              </w:rPr>
            </w:pPr>
          </w:p>
          <w:p w14:paraId="40285EA3" w14:textId="77777777" w:rsidR="00194BFD" w:rsidRDefault="00194BFD" w:rsidP="000267B8">
            <w:pPr>
              <w:spacing w:after="0" w:line="240" w:lineRule="auto"/>
              <w:rPr>
                <w:rFonts w:ascii="Times New Roman" w:eastAsia="Calibri" w:hAnsi="Times New Roman" w:cs="Times New Roman"/>
                <w:b/>
                <w:sz w:val="24"/>
                <w:szCs w:val="24"/>
              </w:rPr>
            </w:pPr>
          </w:p>
          <w:p w14:paraId="67C377FE" w14:textId="77777777" w:rsidR="00194BFD" w:rsidRDefault="00194BFD" w:rsidP="000267B8">
            <w:pPr>
              <w:spacing w:after="0" w:line="240" w:lineRule="auto"/>
              <w:rPr>
                <w:rFonts w:ascii="Times New Roman" w:eastAsia="Calibri" w:hAnsi="Times New Roman" w:cs="Times New Roman"/>
                <w:b/>
                <w:sz w:val="24"/>
                <w:szCs w:val="24"/>
              </w:rPr>
            </w:pPr>
          </w:p>
          <w:p w14:paraId="50DF30E0" w14:textId="77777777" w:rsidR="00194BFD" w:rsidRDefault="00194BFD" w:rsidP="000267B8">
            <w:pPr>
              <w:spacing w:after="0" w:line="240" w:lineRule="auto"/>
              <w:rPr>
                <w:rFonts w:ascii="Times New Roman" w:eastAsia="Calibri" w:hAnsi="Times New Roman" w:cs="Times New Roman"/>
                <w:b/>
                <w:sz w:val="24"/>
                <w:szCs w:val="24"/>
              </w:rPr>
            </w:pPr>
          </w:p>
          <w:p w14:paraId="1D62E6E8" w14:textId="77777777" w:rsidR="00194BFD" w:rsidRDefault="00194BFD" w:rsidP="000267B8">
            <w:pPr>
              <w:spacing w:after="0" w:line="240" w:lineRule="auto"/>
              <w:rPr>
                <w:rFonts w:ascii="Times New Roman" w:eastAsia="Calibri" w:hAnsi="Times New Roman" w:cs="Times New Roman"/>
                <w:b/>
                <w:sz w:val="24"/>
                <w:szCs w:val="24"/>
              </w:rPr>
            </w:pPr>
          </w:p>
          <w:p w14:paraId="76410A79" w14:textId="77777777" w:rsidR="00194BFD" w:rsidRDefault="00194BFD" w:rsidP="000267B8">
            <w:pPr>
              <w:spacing w:after="0" w:line="240" w:lineRule="auto"/>
              <w:rPr>
                <w:rFonts w:ascii="Times New Roman" w:eastAsia="Calibri" w:hAnsi="Times New Roman" w:cs="Times New Roman"/>
                <w:b/>
                <w:sz w:val="24"/>
                <w:szCs w:val="24"/>
              </w:rPr>
            </w:pPr>
          </w:p>
          <w:p w14:paraId="27806F8A" w14:textId="77777777" w:rsidR="000267B8" w:rsidRPr="00414685" w:rsidRDefault="000267B8" w:rsidP="000267B8">
            <w:pPr>
              <w:spacing w:after="0" w:line="240" w:lineRule="auto"/>
              <w:rPr>
                <w:rFonts w:ascii="Times New Roman" w:eastAsia="Times New Roman" w:hAnsi="Times New Roman" w:cs="Times New Roman"/>
                <w:sz w:val="24"/>
                <w:szCs w:val="24"/>
                <w:lang w:eastAsia="ru-RU"/>
              </w:rPr>
            </w:pPr>
            <w:r w:rsidRPr="00414685">
              <w:rPr>
                <w:rFonts w:ascii="Times New Roman" w:eastAsia="Times New Roman" w:hAnsi="Times New Roman" w:cs="Times New Roman"/>
                <w:caps/>
                <w:sz w:val="24"/>
                <w:szCs w:val="24"/>
                <w:lang w:eastAsia="ru-RU"/>
              </w:rPr>
              <w:t xml:space="preserve">         </w:t>
            </w:r>
            <w:r w:rsidRPr="00414685">
              <w:rPr>
                <w:rFonts w:ascii="Times New Roman" w:eastAsia="Times New Roman" w:hAnsi="Times New Roman" w:cs="Times New Roman"/>
                <w:i/>
                <w:sz w:val="20"/>
                <w:szCs w:val="20"/>
                <w:lang w:eastAsia="ru-RU"/>
              </w:rPr>
              <w:t>Подписано ЭЦП</w:t>
            </w:r>
          </w:p>
          <w:p w14:paraId="3A5902C7" w14:textId="7A9816AF" w:rsidR="00AB5ABA" w:rsidRPr="00FD3DCF" w:rsidRDefault="00AB5ABA" w:rsidP="00A67E81">
            <w:pPr>
              <w:spacing w:after="0" w:line="240" w:lineRule="auto"/>
              <w:jc w:val="both"/>
              <w:rPr>
                <w:rFonts w:ascii="Times New Roman" w:eastAsia="Times New Roman" w:hAnsi="Times New Roman" w:cs="Times New Roman"/>
                <w:b/>
                <w:caps/>
                <w:sz w:val="24"/>
                <w:szCs w:val="24"/>
                <w:lang w:eastAsia="ru-RU"/>
              </w:rPr>
            </w:pPr>
          </w:p>
        </w:tc>
      </w:tr>
    </w:tbl>
    <w:p w14:paraId="12C483DF" w14:textId="139AA274" w:rsidR="00174508" w:rsidRPr="00FD3DCF" w:rsidRDefault="00174508" w:rsidP="00174508">
      <w:pPr>
        <w:widowControl w:val="0"/>
        <w:shd w:val="clear" w:color="auto" w:fill="FFFFFF"/>
        <w:spacing w:after="0" w:line="240" w:lineRule="auto"/>
        <w:ind w:firstLine="567"/>
        <w:jc w:val="both"/>
        <w:rPr>
          <w:rFonts w:ascii="Times New Roman" w:eastAsia="Courier New" w:hAnsi="Times New Roman" w:cs="Times New Roman"/>
          <w:w w:val="88"/>
          <w:sz w:val="24"/>
          <w:szCs w:val="24"/>
          <w:lang w:eastAsia="ru-RU" w:bidi="ru-RU"/>
        </w:rPr>
      </w:pPr>
    </w:p>
    <w:p w14:paraId="22B68BE1" w14:textId="77777777" w:rsidR="004E0D8E" w:rsidRDefault="00A12435" w:rsidP="00A12435">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39C4CE6A" w14:textId="2619620F" w:rsidR="006C525F" w:rsidRDefault="006711A3" w:rsidP="006711A3">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6C581FE5" w14:textId="77777777" w:rsidR="009727FC" w:rsidRDefault="009727FC" w:rsidP="006711A3">
      <w:pPr>
        <w:rPr>
          <w:rFonts w:ascii="Times New Roman" w:eastAsia="Courier New" w:hAnsi="Times New Roman" w:cs="Times New Roman"/>
          <w:sz w:val="24"/>
          <w:szCs w:val="24"/>
          <w:lang w:eastAsia="ru-RU" w:bidi="ru-RU"/>
        </w:rPr>
      </w:pPr>
    </w:p>
    <w:p w14:paraId="0BCC7D65" w14:textId="77777777" w:rsidR="009727FC" w:rsidRDefault="009727FC" w:rsidP="006711A3">
      <w:pPr>
        <w:rPr>
          <w:rFonts w:ascii="Times New Roman" w:eastAsia="Courier New" w:hAnsi="Times New Roman" w:cs="Times New Roman"/>
          <w:sz w:val="24"/>
          <w:szCs w:val="24"/>
          <w:lang w:eastAsia="ru-RU" w:bidi="ru-RU"/>
        </w:rPr>
      </w:pPr>
    </w:p>
    <w:p w14:paraId="3EF34011" w14:textId="77777777" w:rsidR="009727FC" w:rsidRDefault="009727FC" w:rsidP="006711A3">
      <w:pPr>
        <w:rPr>
          <w:rFonts w:ascii="Times New Roman" w:eastAsia="Courier New" w:hAnsi="Times New Roman" w:cs="Times New Roman"/>
          <w:sz w:val="24"/>
          <w:szCs w:val="24"/>
          <w:lang w:eastAsia="ru-RU" w:bidi="ru-RU"/>
        </w:rPr>
      </w:pPr>
    </w:p>
    <w:p w14:paraId="2480F7AB" w14:textId="77777777" w:rsidR="0031247E" w:rsidRDefault="0031247E" w:rsidP="00F47E69">
      <w:pPr>
        <w:rPr>
          <w:rFonts w:ascii="Times New Roman" w:eastAsia="Courier New" w:hAnsi="Times New Roman" w:cs="Times New Roman"/>
          <w:sz w:val="24"/>
          <w:szCs w:val="24"/>
          <w:lang w:eastAsia="ru-RU" w:bidi="ru-RU"/>
        </w:rPr>
      </w:pPr>
    </w:p>
    <w:p w14:paraId="6BE46A6D" w14:textId="77777777" w:rsidR="009422E7" w:rsidRDefault="009422E7" w:rsidP="003A4C1A">
      <w:pPr>
        <w:jc w:val="right"/>
        <w:rPr>
          <w:rFonts w:ascii="Times New Roman" w:eastAsia="Courier New" w:hAnsi="Times New Roman" w:cs="Times New Roman"/>
          <w:sz w:val="24"/>
          <w:szCs w:val="24"/>
          <w:lang w:eastAsia="ru-RU" w:bidi="ru-RU"/>
        </w:rPr>
      </w:pPr>
    </w:p>
    <w:p w14:paraId="34D3BCC0" w14:textId="77777777" w:rsidR="009422E7" w:rsidRDefault="009422E7" w:rsidP="003A4C1A">
      <w:pPr>
        <w:jc w:val="right"/>
        <w:rPr>
          <w:rFonts w:ascii="Times New Roman" w:eastAsia="Courier New" w:hAnsi="Times New Roman" w:cs="Times New Roman"/>
          <w:sz w:val="24"/>
          <w:szCs w:val="24"/>
          <w:lang w:eastAsia="ru-RU" w:bidi="ru-RU"/>
        </w:rPr>
      </w:pPr>
    </w:p>
    <w:p w14:paraId="39FCF3FB" w14:textId="77777777" w:rsidR="009422E7" w:rsidRDefault="009422E7" w:rsidP="003A4C1A">
      <w:pPr>
        <w:jc w:val="right"/>
        <w:rPr>
          <w:rFonts w:ascii="Times New Roman" w:eastAsia="Courier New" w:hAnsi="Times New Roman" w:cs="Times New Roman"/>
          <w:sz w:val="24"/>
          <w:szCs w:val="24"/>
          <w:lang w:eastAsia="ru-RU" w:bidi="ru-RU"/>
        </w:rPr>
      </w:pPr>
    </w:p>
    <w:p w14:paraId="63F40FF2" w14:textId="28537374" w:rsidR="00174508" w:rsidRPr="00FD3DCF" w:rsidRDefault="00174508" w:rsidP="003A4C1A">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Приложение № 1</w:t>
      </w:r>
    </w:p>
    <w:p w14:paraId="2514B58B" w14:textId="6CDE7685"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r w:rsidR="00194BFD">
        <w:rPr>
          <w:rFonts w:ascii="Times New Roman" w:eastAsia="Courier New" w:hAnsi="Times New Roman" w:cs="Times New Roman"/>
          <w:sz w:val="24"/>
          <w:szCs w:val="24"/>
          <w:lang w:eastAsia="ru-RU" w:bidi="ru-RU"/>
        </w:rPr>
        <w:t>___</w:t>
      </w:r>
      <w:r w:rsidR="003C6B22">
        <w:rPr>
          <w:rFonts w:ascii="Times New Roman" w:eastAsia="Courier New" w:hAnsi="Times New Roman" w:cs="Times New Roman"/>
          <w:sz w:val="24"/>
          <w:szCs w:val="24"/>
          <w:lang w:eastAsia="ru-RU" w:bidi="ru-RU"/>
        </w:rPr>
        <w:t xml:space="preserve">  </w:t>
      </w:r>
    </w:p>
    <w:p w14:paraId="26856E4A" w14:textId="4D8AEC69"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sidR="00194BFD">
        <w:rPr>
          <w:rFonts w:ascii="Times New Roman" w:eastAsia="Courier New" w:hAnsi="Times New Roman" w:cs="Times New Roman"/>
          <w:sz w:val="24"/>
          <w:szCs w:val="24"/>
          <w:lang w:eastAsia="ru-RU" w:bidi="ru-RU"/>
        </w:rPr>
        <w:t>____</w:t>
      </w:r>
      <w:r w:rsidR="003C6B22">
        <w:rPr>
          <w:rFonts w:ascii="Times New Roman" w:eastAsia="Courier New" w:hAnsi="Times New Roman" w:cs="Times New Roman"/>
          <w:sz w:val="24"/>
          <w:szCs w:val="24"/>
          <w:lang w:eastAsia="ru-RU" w:bidi="ru-RU"/>
        </w:rPr>
        <w:t xml:space="preserve"> </w:t>
      </w:r>
      <w:r w:rsidR="00914E5E">
        <w:rPr>
          <w:rFonts w:ascii="Times New Roman" w:eastAsia="Courier New" w:hAnsi="Times New Roman" w:cs="Times New Roman"/>
          <w:sz w:val="24"/>
          <w:szCs w:val="24"/>
          <w:lang w:eastAsia="ru-RU" w:bidi="ru-RU"/>
        </w:rPr>
        <w:t>202</w:t>
      </w:r>
      <w:r w:rsidR="00306D4C">
        <w:rPr>
          <w:rFonts w:ascii="Times New Roman" w:eastAsia="Courier New" w:hAnsi="Times New Roman" w:cs="Times New Roman"/>
          <w:sz w:val="24"/>
          <w:szCs w:val="24"/>
          <w:lang w:eastAsia="ru-RU" w:bidi="ru-RU"/>
        </w:rPr>
        <w:t>6</w:t>
      </w:r>
      <w:r w:rsidRPr="00FD3DCF">
        <w:rPr>
          <w:rFonts w:ascii="Times New Roman" w:eastAsia="Courier New" w:hAnsi="Times New Roman" w:cs="Times New Roman"/>
          <w:sz w:val="24"/>
          <w:szCs w:val="24"/>
          <w:lang w:eastAsia="ru-RU" w:bidi="ru-RU"/>
        </w:rPr>
        <w:t xml:space="preserve"> года</w:t>
      </w:r>
    </w:p>
    <w:p w14:paraId="67E4C9B9" w14:textId="77777777"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p>
    <w:p w14:paraId="4F1BAAED" w14:textId="39A00E49" w:rsidR="00174508" w:rsidRDefault="00174508"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FD3DCF">
        <w:rPr>
          <w:rFonts w:ascii="Times New Roman" w:eastAsia="Times New Roman" w:hAnsi="Times New Roman" w:cs="Times New Roman"/>
          <w:b/>
          <w:sz w:val="24"/>
          <w:szCs w:val="24"/>
          <w:lang w:eastAsia="ru-RU"/>
        </w:rPr>
        <w:t xml:space="preserve">РАСЧЕТ ЦЕНЫ КОНТРАКТА </w:t>
      </w:r>
    </w:p>
    <w:p w14:paraId="513353A2" w14:textId="77777777" w:rsidR="00773D89" w:rsidRDefault="00773D89"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W w:w="10265" w:type="dxa"/>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67"/>
        <w:gridCol w:w="5102"/>
        <w:gridCol w:w="1417"/>
        <w:gridCol w:w="709"/>
        <w:gridCol w:w="1192"/>
        <w:gridCol w:w="1278"/>
      </w:tblGrid>
      <w:tr w:rsidR="00C12E35" w:rsidRPr="00C12E35" w14:paraId="44E09718" w14:textId="77777777" w:rsidTr="005E0FE4">
        <w:trPr>
          <w:trHeight w:val="277"/>
        </w:trPr>
        <w:tc>
          <w:tcPr>
            <w:tcW w:w="567" w:type="dxa"/>
            <w:shd w:val="clear" w:color="auto" w:fill="auto"/>
          </w:tcPr>
          <w:p w14:paraId="7552E94C"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 п/п</w:t>
            </w:r>
          </w:p>
        </w:tc>
        <w:tc>
          <w:tcPr>
            <w:tcW w:w="5102" w:type="dxa"/>
            <w:shd w:val="clear" w:color="auto" w:fill="auto"/>
          </w:tcPr>
          <w:p w14:paraId="08CD00D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Наименование товара</w:t>
            </w:r>
          </w:p>
        </w:tc>
        <w:tc>
          <w:tcPr>
            <w:tcW w:w="1417" w:type="dxa"/>
            <w:shd w:val="clear" w:color="auto" w:fill="auto"/>
          </w:tcPr>
          <w:p w14:paraId="185D0FA6"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Ед. измерения</w:t>
            </w:r>
          </w:p>
        </w:tc>
        <w:tc>
          <w:tcPr>
            <w:tcW w:w="709" w:type="dxa"/>
            <w:shd w:val="clear" w:color="auto" w:fill="auto"/>
          </w:tcPr>
          <w:p w14:paraId="452E1C0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Кол-во</w:t>
            </w:r>
          </w:p>
        </w:tc>
        <w:tc>
          <w:tcPr>
            <w:tcW w:w="1192" w:type="dxa"/>
            <w:shd w:val="clear" w:color="auto" w:fill="auto"/>
          </w:tcPr>
          <w:p w14:paraId="14F7539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Цена за ед.</w:t>
            </w:r>
          </w:p>
        </w:tc>
        <w:tc>
          <w:tcPr>
            <w:tcW w:w="1278" w:type="dxa"/>
            <w:shd w:val="clear" w:color="auto" w:fill="auto"/>
          </w:tcPr>
          <w:p w14:paraId="6F4F00D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Сумма, руб.</w:t>
            </w:r>
          </w:p>
        </w:tc>
      </w:tr>
      <w:tr w:rsidR="005C508F" w:rsidRPr="00C12E35" w14:paraId="39569DBD" w14:textId="77777777" w:rsidTr="00365872">
        <w:trPr>
          <w:trHeight w:val="513"/>
        </w:trPr>
        <w:tc>
          <w:tcPr>
            <w:tcW w:w="567" w:type="dxa"/>
            <w:shd w:val="clear" w:color="auto" w:fill="auto"/>
            <w:vAlign w:val="center"/>
          </w:tcPr>
          <w:p w14:paraId="77113CC5" w14:textId="77777777" w:rsidR="005C508F" w:rsidRPr="00F47E69" w:rsidRDefault="005C508F" w:rsidP="005C508F">
            <w:pPr>
              <w:pStyle w:val="a9"/>
              <w:snapToGrid w:val="0"/>
              <w:jc w:val="center"/>
              <w:rPr>
                <w:rFonts w:eastAsia="Courier New"/>
                <w:lang w:eastAsia="ru-RU" w:bidi="ru-RU"/>
              </w:rPr>
            </w:pPr>
            <w:r w:rsidRPr="00F47E69">
              <w:rPr>
                <w:rFonts w:eastAsia="Courier New"/>
                <w:lang w:eastAsia="ru-RU" w:bidi="ru-RU"/>
              </w:rPr>
              <w:t>1</w:t>
            </w:r>
          </w:p>
        </w:tc>
        <w:tc>
          <w:tcPr>
            <w:tcW w:w="5102" w:type="dxa"/>
            <w:tcBorders>
              <w:top w:val="single" w:sz="4" w:space="0" w:color="auto"/>
              <w:left w:val="single" w:sz="4" w:space="0" w:color="auto"/>
              <w:bottom w:val="single" w:sz="4" w:space="0" w:color="auto"/>
              <w:right w:val="single" w:sz="4" w:space="0" w:color="auto"/>
            </w:tcBorders>
            <w:vAlign w:val="center"/>
          </w:tcPr>
          <w:p w14:paraId="24F94415" w14:textId="6F2C0AC5" w:rsidR="005C508F" w:rsidRPr="00114D68" w:rsidRDefault="0089626A" w:rsidP="005C508F">
            <w:pPr>
              <w:jc w:val="center"/>
              <w:rPr>
                <w:rFonts w:ascii="Times New Roman" w:eastAsia="Courier New" w:hAnsi="Times New Roman" w:cs="Times New Roman"/>
                <w:sz w:val="24"/>
                <w:szCs w:val="24"/>
                <w:lang w:eastAsia="ru-RU" w:bidi="ru-RU"/>
              </w:rPr>
            </w:pPr>
            <w:r w:rsidRPr="0089626A">
              <w:rPr>
                <w:rFonts w:ascii="Times New Roman" w:eastAsia="Courier New" w:hAnsi="Times New Roman" w:cs="Times New Roman"/>
                <w:sz w:val="24"/>
                <w:szCs w:val="24"/>
                <w:lang w:eastAsia="ru-RU" w:bidi="ru-RU"/>
              </w:rPr>
              <w:t>Маркер тип 8</w:t>
            </w:r>
          </w:p>
        </w:tc>
        <w:tc>
          <w:tcPr>
            <w:tcW w:w="1417" w:type="dxa"/>
            <w:shd w:val="clear" w:color="auto" w:fill="auto"/>
            <w:vAlign w:val="bottom"/>
          </w:tcPr>
          <w:p w14:paraId="0BA17FFE" w14:textId="37B90404" w:rsidR="005C508F" w:rsidRPr="00114D68" w:rsidRDefault="005C508F"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4DB7E0FB" w14:textId="07A625AD" w:rsidR="005C508F" w:rsidRPr="00114D68" w:rsidRDefault="00365872" w:rsidP="005C508F">
            <w:pPr>
              <w:pStyle w:val="a9"/>
              <w:snapToGrid w:val="0"/>
              <w:jc w:val="center"/>
              <w:rPr>
                <w:rFonts w:eastAsia="Courier New"/>
                <w:lang w:eastAsia="ru-RU" w:bidi="ru-RU"/>
              </w:rPr>
            </w:pPr>
            <w:r>
              <w:rPr>
                <w:rFonts w:eastAsia="Courier New"/>
                <w:lang w:eastAsia="ru-RU" w:bidi="ru-RU"/>
              </w:rPr>
              <w:t>1</w:t>
            </w:r>
            <w:r w:rsidR="0089626A">
              <w:rPr>
                <w:rFonts w:eastAsia="Courier New"/>
                <w:lang w:eastAsia="ru-RU" w:bidi="ru-RU"/>
              </w:rPr>
              <w:t>5</w:t>
            </w:r>
          </w:p>
        </w:tc>
        <w:tc>
          <w:tcPr>
            <w:tcW w:w="1192" w:type="dxa"/>
            <w:shd w:val="clear" w:color="auto" w:fill="auto"/>
            <w:vAlign w:val="center"/>
          </w:tcPr>
          <w:p w14:paraId="223ECF62" w14:textId="5522C30D"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5EA6A00B" w14:textId="31A19B19" w:rsidR="005C508F" w:rsidRPr="005E0FE4" w:rsidRDefault="005C508F" w:rsidP="005C508F">
            <w:pPr>
              <w:pStyle w:val="a9"/>
              <w:snapToGrid w:val="0"/>
              <w:jc w:val="center"/>
              <w:rPr>
                <w:rFonts w:eastAsia="Courier New"/>
                <w:sz w:val="20"/>
                <w:szCs w:val="20"/>
                <w:lang w:eastAsia="ru-RU" w:bidi="ru-RU"/>
              </w:rPr>
            </w:pPr>
          </w:p>
        </w:tc>
      </w:tr>
      <w:tr w:rsidR="005C508F" w:rsidRPr="00C12E35" w14:paraId="6E3424A5" w14:textId="77777777" w:rsidTr="00365872">
        <w:trPr>
          <w:trHeight w:val="311"/>
        </w:trPr>
        <w:tc>
          <w:tcPr>
            <w:tcW w:w="567" w:type="dxa"/>
            <w:shd w:val="clear" w:color="auto" w:fill="auto"/>
            <w:vAlign w:val="center"/>
          </w:tcPr>
          <w:p w14:paraId="3C6A011E" w14:textId="41BEBF55" w:rsidR="005C508F" w:rsidRPr="00F47E69" w:rsidRDefault="005C508F" w:rsidP="005C508F">
            <w:pPr>
              <w:pStyle w:val="a9"/>
              <w:snapToGrid w:val="0"/>
              <w:jc w:val="center"/>
              <w:rPr>
                <w:rFonts w:eastAsia="Courier New"/>
                <w:lang w:eastAsia="ru-RU" w:bidi="ru-RU"/>
              </w:rPr>
            </w:pPr>
            <w:r>
              <w:rPr>
                <w:rFonts w:eastAsia="Courier New"/>
                <w:lang w:eastAsia="ru-RU" w:bidi="ru-RU"/>
              </w:rPr>
              <w:t>2</w:t>
            </w:r>
          </w:p>
        </w:tc>
        <w:tc>
          <w:tcPr>
            <w:tcW w:w="5102" w:type="dxa"/>
            <w:tcBorders>
              <w:top w:val="single" w:sz="4" w:space="0" w:color="auto"/>
              <w:left w:val="single" w:sz="4" w:space="0" w:color="auto"/>
              <w:bottom w:val="single" w:sz="4" w:space="0" w:color="auto"/>
              <w:right w:val="single" w:sz="4" w:space="0" w:color="auto"/>
            </w:tcBorders>
            <w:vAlign w:val="center"/>
          </w:tcPr>
          <w:p w14:paraId="49B9C120" w14:textId="511DA2F5" w:rsidR="005C508F" w:rsidRPr="00114D68" w:rsidRDefault="0089626A" w:rsidP="00AB1A1F">
            <w:pPr>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Маркер Тип 8</w:t>
            </w:r>
          </w:p>
        </w:tc>
        <w:tc>
          <w:tcPr>
            <w:tcW w:w="1417" w:type="dxa"/>
            <w:shd w:val="clear" w:color="auto" w:fill="auto"/>
            <w:vAlign w:val="bottom"/>
          </w:tcPr>
          <w:p w14:paraId="7632D1AC" w14:textId="6CCC8355" w:rsidR="005C508F" w:rsidRPr="00114D68" w:rsidRDefault="0089626A" w:rsidP="00365872">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16A2A6A7" w14:textId="51823B32" w:rsidR="005C508F" w:rsidRPr="00114D68" w:rsidRDefault="0089626A" w:rsidP="005C508F">
            <w:pPr>
              <w:pStyle w:val="a9"/>
              <w:snapToGrid w:val="0"/>
              <w:jc w:val="center"/>
              <w:rPr>
                <w:rFonts w:eastAsia="Courier New"/>
                <w:lang w:eastAsia="ru-RU" w:bidi="ru-RU"/>
              </w:rPr>
            </w:pPr>
            <w:r>
              <w:rPr>
                <w:rFonts w:eastAsia="Courier New"/>
                <w:lang w:eastAsia="ru-RU" w:bidi="ru-RU"/>
              </w:rPr>
              <w:t>10</w:t>
            </w:r>
          </w:p>
        </w:tc>
        <w:tc>
          <w:tcPr>
            <w:tcW w:w="1192" w:type="dxa"/>
            <w:shd w:val="clear" w:color="auto" w:fill="auto"/>
            <w:vAlign w:val="center"/>
          </w:tcPr>
          <w:p w14:paraId="78E00F2F"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46B378F5" w14:textId="77777777" w:rsidR="005C508F" w:rsidRPr="005E0FE4" w:rsidRDefault="005C508F" w:rsidP="005C508F">
            <w:pPr>
              <w:pStyle w:val="a9"/>
              <w:snapToGrid w:val="0"/>
              <w:jc w:val="center"/>
              <w:rPr>
                <w:rFonts w:eastAsia="Courier New"/>
                <w:sz w:val="20"/>
                <w:szCs w:val="20"/>
                <w:lang w:eastAsia="ru-RU" w:bidi="ru-RU"/>
              </w:rPr>
            </w:pPr>
          </w:p>
        </w:tc>
      </w:tr>
      <w:tr w:rsidR="00B0667D" w:rsidRPr="00C12E35" w14:paraId="262A7744" w14:textId="77777777" w:rsidTr="00365872">
        <w:trPr>
          <w:trHeight w:val="311"/>
        </w:trPr>
        <w:tc>
          <w:tcPr>
            <w:tcW w:w="567" w:type="dxa"/>
            <w:shd w:val="clear" w:color="auto" w:fill="auto"/>
            <w:vAlign w:val="center"/>
          </w:tcPr>
          <w:p w14:paraId="0E3D94E8" w14:textId="7B30DCBC" w:rsidR="00B0667D" w:rsidRDefault="00B0667D" w:rsidP="00B0667D">
            <w:pPr>
              <w:pStyle w:val="a9"/>
              <w:snapToGrid w:val="0"/>
              <w:jc w:val="center"/>
              <w:rPr>
                <w:rFonts w:eastAsia="Courier New"/>
                <w:lang w:eastAsia="ru-RU" w:bidi="ru-RU"/>
              </w:rPr>
            </w:pPr>
            <w:r>
              <w:rPr>
                <w:rFonts w:eastAsia="Courier New"/>
                <w:lang w:eastAsia="ru-RU" w:bidi="ru-RU"/>
              </w:rPr>
              <w:t>4</w:t>
            </w:r>
          </w:p>
        </w:tc>
        <w:tc>
          <w:tcPr>
            <w:tcW w:w="5102" w:type="dxa"/>
            <w:tcBorders>
              <w:top w:val="single" w:sz="4" w:space="0" w:color="auto"/>
              <w:left w:val="single" w:sz="4" w:space="0" w:color="auto"/>
              <w:bottom w:val="single" w:sz="4" w:space="0" w:color="auto"/>
              <w:right w:val="single" w:sz="4" w:space="0" w:color="auto"/>
            </w:tcBorders>
            <w:vAlign w:val="center"/>
          </w:tcPr>
          <w:p w14:paraId="6B863C5B" w14:textId="10346409" w:rsidR="00B0667D" w:rsidRPr="00365872" w:rsidRDefault="0089626A" w:rsidP="00B0667D">
            <w:pPr>
              <w:jc w:val="center"/>
              <w:rPr>
                <w:rFonts w:ascii="Times New Roman" w:eastAsia="Courier New" w:hAnsi="Times New Roman" w:cs="Times New Roman"/>
                <w:sz w:val="24"/>
                <w:szCs w:val="24"/>
                <w:lang w:eastAsia="ru-RU" w:bidi="ru-RU"/>
              </w:rPr>
            </w:pPr>
            <w:r w:rsidRPr="0089626A">
              <w:rPr>
                <w:rFonts w:ascii="Times New Roman" w:eastAsia="Courier New" w:hAnsi="Times New Roman" w:cs="Times New Roman"/>
                <w:sz w:val="24"/>
                <w:szCs w:val="24"/>
                <w:lang w:eastAsia="ru-RU" w:bidi="ru-RU"/>
              </w:rPr>
              <w:t>Бумага для офисной техники тип 5</w:t>
            </w:r>
          </w:p>
        </w:tc>
        <w:tc>
          <w:tcPr>
            <w:tcW w:w="1417" w:type="dxa"/>
            <w:shd w:val="clear" w:color="auto" w:fill="auto"/>
            <w:vAlign w:val="bottom"/>
          </w:tcPr>
          <w:p w14:paraId="17C6521E" w14:textId="135D838E" w:rsidR="00B0667D" w:rsidRDefault="0089626A" w:rsidP="00B0667D">
            <w:pPr>
              <w:pStyle w:val="a9"/>
              <w:snapToGrid w:val="0"/>
              <w:jc w:val="center"/>
              <w:rPr>
                <w:rFonts w:eastAsia="Courier New"/>
                <w:lang w:eastAsia="ru-RU" w:bidi="ru-RU"/>
              </w:rPr>
            </w:pPr>
            <w:r>
              <w:rPr>
                <w:rFonts w:eastAsia="Courier New"/>
                <w:lang w:eastAsia="ru-RU" w:bidi="ru-RU"/>
              </w:rPr>
              <w:t>пачка</w:t>
            </w:r>
          </w:p>
        </w:tc>
        <w:tc>
          <w:tcPr>
            <w:tcW w:w="709" w:type="dxa"/>
            <w:shd w:val="clear" w:color="auto" w:fill="auto"/>
            <w:vAlign w:val="bottom"/>
          </w:tcPr>
          <w:p w14:paraId="2E490179" w14:textId="2D3372FD" w:rsidR="00B0667D" w:rsidRDefault="0089626A" w:rsidP="00B0667D">
            <w:pPr>
              <w:pStyle w:val="a9"/>
              <w:snapToGrid w:val="0"/>
              <w:jc w:val="center"/>
              <w:rPr>
                <w:rFonts w:eastAsia="Courier New"/>
                <w:lang w:eastAsia="ru-RU" w:bidi="ru-RU"/>
              </w:rPr>
            </w:pPr>
            <w:r>
              <w:rPr>
                <w:rFonts w:eastAsia="Courier New"/>
                <w:lang w:eastAsia="ru-RU" w:bidi="ru-RU"/>
              </w:rPr>
              <w:t>41</w:t>
            </w:r>
          </w:p>
        </w:tc>
        <w:tc>
          <w:tcPr>
            <w:tcW w:w="1192" w:type="dxa"/>
            <w:shd w:val="clear" w:color="auto" w:fill="auto"/>
            <w:vAlign w:val="center"/>
          </w:tcPr>
          <w:p w14:paraId="41CA37C1" w14:textId="77777777" w:rsidR="00B0667D" w:rsidRPr="00114D68" w:rsidRDefault="00B0667D" w:rsidP="00B0667D">
            <w:pPr>
              <w:pStyle w:val="a9"/>
              <w:snapToGrid w:val="0"/>
              <w:jc w:val="center"/>
              <w:rPr>
                <w:rFonts w:eastAsia="Courier New"/>
                <w:lang w:eastAsia="ru-RU" w:bidi="ru-RU"/>
              </w:rPr>
            </w:pPr>
          </w:p>
        </w:tc>
        <w:tc>
          <w:tcPr>
            <w:tcW w:w="1278" w:type="dxa"/>
            <w:shd w:val="clear" w:color="auto" w:fill="auto"/>
            <w:vAlign w:val="center"/>
          </w:tcPr>
          <w:p w14:paraId="05C9B4D1" w14:textId="77777777" w:rsidR="00B0667D" w:rsidRPr="005E0FE4" w:rsidRDefault="00B0667D" w:rsidP="00B0667D">
            <w:pPr>
              <w:pStyle w:val="a9"/>
              <w:snapToGrid w:val="0"/>
              <w:jc w:val="center"/>
              <w:rPr>
                <w:rFonts w:eastAsia="Courier New"/>
                <w:sz w:val="20"/>
                <w:szCs w:val="20"/>
                <w:lang w:eastAsia="ru-RU" w:bidi="ru-RU"/>
              </w:rPr>
            </w:pPr>
          </w:p>
        </w:tc>
      </w:tr>
      <w:tr w:rsidR="00B0667D" w:rsidRPr="00C12E35" w14:paraId="3420C1AE" w14:textId="77777777" w:rsidTr="00365872">
        <w:trPr>
          <w:trHeight w:val="311"/>
        </w:trPr>
        <w:tc>
          <w:tcPr>
            <w:tcW w:w="567" w:type="dxa"/>
            <w:shd w:val="clear" w:color="auto" w:fill="auto"/>
            <w:vAlign w:val="center"/>
          </w:tcPr>
          <w:p w14:paraId="7BEBCEAC" w14:textId="78991AEB" w:rsidR="00B0667D" w:rsidRDefault="00B0667D" w:rsidP="00B0667D">
            <w:pPr>
              <w:pStyle w:val="a9"/>
              <w:snapToGrid w:val="0"/>
              <w:jc w:val="center"/>
              <w:rPr>
                <w:rFonts w:eastAsia="Courier New"/>
                <w:lang w:eastAsia="ru-RU" w:bidi="ru-RU"/>
              </w:rPr>
            </w:pPr>
            <w:r>
              <w:rPr>
                <w:rFonts w:eastAsia="Courier New"/>
                <w:lang w:eastAsia="ru-RU" w:bidi="ru-RU"/>
              </w:rPr>
              <w:t>5</w:t>
            </w:r>
          </w:p>
        </w:tc>
        <w:tc>
          <w:tcPr>
            <w:tcW w:w="5102" w:type="dxa"/>
            <w:tcBorders>
              <w:top w:val="single" w:sz="4" w:space="0" w:color="auto"/>
              <w:left w:val="single" w:sz="4" w:space="0" w:color="auto"/>
              <w:bottom w:val="single" w:sz="4" w:space="0" w:color="auto"/>
              <w:right w:val="single" w:sz="4" w:space="0" w:color="auto"/>
            </w:tcBorders>
            <w:vAlign w:val="center"/>
          </w:tcPr>
          <w:p w14:paraId="20648A7B" w14:textId="4BFEED96" w:rsidR="00B0667D" w:rsidRPr="00114D68" w:rsidRDefault="0089626A" w:rsidP="00B0667D">
            <w:pPr>
              <w:jc w:val="center"/>
              <w:rPr>
                <w:rFonts w:ascii="Times New Roman" w:eastAsia="Courier New" w:hAnsi="Times New Roman" w:cs="Times New Roman"/>
                <w:sz w:val="24"/>
                <w:szCs w:val="24"/>
                <w:lang w:eastAsia="ru-RU" w:bidi="ru-RU"/>
              </w:rPr>
            </w:pPr>
            <w:r w:rsidRPr="0089626A">
              <w:rPr>
                <w:rFonts w:ascii="Times New Roman" w:eastAsia="Courier New" w:hAnsi="Times New Roman" w:cs="Times New Roman"/>
                <w:sz w:val="24"/>
                <w:szCs w:val="24"/>
                <w:lang w:eastAsia="ru-RU" w:bidi="ru-RU"/>
              </w:rPr>
              <w:t xml:space="preserve">Карандаш </w:t>
            </w:r>
            <w:proofErr w:type="spellStart"/>
            <w:r w:rsidRPr="0089626A">
              <w:rPr>
                <w:rFonts w:ascii="Times New Roman" w:eastAsia="Courier New" w:hAnsi="Times New Roman" w:cs="Times New Roman"/>
                <w:sz w:val="24"/>
                <w:szCs w:val="24"/>
                <w:lang w:eastAsia="ru-RU" w:bidi="ru-RU"/>
              </w:rPr>
              <w:t>чернографитный</w:t>
            </w:r>
            <w:proofErr w:type="spellEnd"/>
            <w:r w:rsidRPr="0089626A">
              <w:rPr>
                <w:rFonts w:ascii="Times New Roman" w:eastAsia="Courier New" w:hAnsi="Times New Roman" w:cs="Times New Roman"/>
                <w:sz w:val="24"/>
                <w:szCs w:val="24"/>
                <w:lang w:eastAsia="ru-RU" w:bidi="ru-RU"/>
              </w:rPr>
              <w:t xml:space="preserve"> тип 1</w:t>
            </w:r>
          </w:p>
        </w:tc>
        <w:tc>
          <w:tcPr>
            <w:tcW w:w="1417" w:type="dxa"/>
            <w:shd w:val="clear" w:color="auto" w:fill="auto"/>
            <w:vAlign w:val="bottom"/>
          </w:tcPr>
          <w:p w14:paraId="4C215D09" w14:textId="1B155AD7" w:rsidR="00B0667D" w:rsidRPr="00114D68" w:rsidRDefault="0089626A" w:rsidP="00B0667D">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36FAFFA2" w14:textId="688C7764" w:rsidR="00B0667D" w:rsidRPr="00114D68" w:rsidRDefault="0089626A" w:rsidP="00B0667D">
            <w:pPr>
              <w:pStyle w:val="a9"/>
              <w:snapToGrid w:val="0"/>
              <w:jc w:val="center"/>
              <w:rPr>
                <w:rFonts w:eastAsia="Courier New"/>
                <w:lang w:eastAsia="ru-RU" w:bidi="ru-RU"/>
              </w:rPr>
            </w:pPr>
            <w:r>
              <w:rPr>
                <w:rFonts w:eastAsia="Courier New"/>
                <w:lang w:eastAsia="ru-RU" w:bidi="ru-RU"/>
              </w:rPr>
              <w:t>1</w:t>
            </w:r>
          </w:p>
        </w:tc>
        <w:tc>
          <w:tcPr>
            <w:tcW w:w="1192" w:type="dxa"/>
            <w:shd w:val="clear" w:color="auto" w:fill="auto"/>
            <w:vAlign w:val="center"/>
          </w:tcPr>
          <w:p w14:paraId="562DA9C4" w14:textId="77777777" w:rsidR="00B0667D" w:rsidRPr="00114D68" w:rsidRDefault="00B0667D" w:rsidP="00B0667D">
            <w:pPr>
              <w:pStyle w:val="a9"/>
              <w:snapToGrid w:val="0"/>
              <w:jc w:val="center"/>
              <w:rPr>
                <w:rFonts w:eastAsia="Courier New"/>
                <w:lang w:eastAsia="ru-RU" w:bidi="ru-RU"/>
              </w:rPr>
            </w:pPr>
          </w:p>
        </w:tc>
        <w:tc>
          <w:tcPr>
            <w:tcW w:w="1278" w:type="dxa"/>
            <w:shd w:val="clear" w:color="auto" w:fill="auto"/>
            <w:vAlign w:val="center"/>
          </w:tcPr>
          <w:p w14:paraId="30D69BB8" w14:textId="77777777" w:rsidR="00B0667D" w:rsidRPr="005E0FE4" w:rsidRDefault="00B0667D" w:rsidP="00B0667D">
            <w:pPr>
              <w:pStyle w:val="a9"/>
              <w:snapToGrid w:val="0"/>
              <w:jc w:val="center"/>
              <w:rPr>
                <w:rFonts w:eastAsia="Courier New"/>
                <w:sz w:val="20"/>
                <w:szCs w:val="20"/>
                <w:lang w:eastAsia="ru-RU" w:bidi="ru-RU"/>
              </w:rPr>
            </w:pPr>
          </w:p>
        </w:tc>
      </w:tr>
      <w:tr w:rsidR="00B0667D" w:rsidRPr="00C12E35" w14:paraId="5872F617" w14:textId="77777777" w:rsidTr="00365872">
        <w:trPr>
          <w:trHeight w:val="311"/>
        </w:trPr>
        <w:tc>
          <w:tcPr>
            <w:tcW w:w="567" w:type="dxa"/>
            <w:shd w:val="clear" w:color="auto" w:fill="auto"/>
            <w:vAlign w:val="center"/>
          </w:tcPr>
          <w:p w14:paraId="47C81429" w14:textId="4063B328" w:rsidR="00B0667D" w:rsidRDefault="00B0667D" w:rsidP="00B0667D">
            <w:pPr>
              <w:pStyle w:val="a9"/>
              <w:snapToGrid w:val="0"/>
              <w:jc w:val="center"/>
              <w:rPr>
                <w:rFonts w:eastAsia="Courier New"/>
                <w:lang w:eastAsia="ru-RU" w:bidi="ru-RU"/>
              </w:rPr>
            </w:pPr>
            <w:r>
              <w:rPr>
                <w:rFonts w:eastAsia="Courier New"/>
                <w:lang w:eastAsia="ru-RU" w:bidi="ru-RU"/>
              </w:rPr>
              <w:t>6</w:t>
            </w:r>
          </w:p>
        </w:tc>
        <w:tc>
          <w:tcPr>
            <w:tcW w:w="5102" w:type="dxa"/>
            <w:tcBorders>
              <w:top w:val="single" w:sz="4" w:space="0" w:color="auto"/>
              <w:left w:val="single" w:sz="4" w:space="0" w:color="auto"/>
              <w:bottom w:val="single" w:sz="4" w:space="0" w:color="auto"/>
              <w:right w:val="single" w:sz="4" w:space="0" w:color="auto"/>
            </w:tcBorders>
            <w:vAlign w:val="center"/>
          </w:tcPr>
          <w:p w14:paraId="61BA39E4" w14:textId="2F4C0DA7" w:rsidR="00B0667D" w:rsidRPr="003D7E71" w:rsidRDefault="0089626A" w:rsidP="00B0667D">
            <w:pPr>
              <w:jc w:val="center"/>
              <w:rPr>
                <w:rFonts w:ascii="Times New Roman" w:eastAsia="Courier New" w:hAnsi="Times New Roman" w:cs="Times New Roman"/>
                <w:sz w:val="24"/>
                <w:szCs w:val="24"/>
                <w:lang w:eastAsia="ru-RU" w:bidi="ru-RU"/>
              </w:rPr>
            </w:pPr>
            <w:r w:rsidRPr="0089626A">
              <w:rPr>
                <w:rFonts w:ascii="Times New Roman" w:eastAsia="Courier New" w:hAnsi="Times New Roman" w:cs="Times New Roman"/>
                <w:sz w:val="24"/>
                <w:szCs w:val="24"/>
                <w:lang w:eastAsia="ru-RU" w:bidi="ru-RU"/>
              </w:rPr>
              <w:t>Личная карточка обучающегося</w:t>
            </w:r>
          </w:p>
        </w:tc>
        <w:tc>
          <w:tcPr>
            <w:tcW w:w="1417" w:type="dxa"/>
            <w:shd w:val="clear" w:color="auto" w:fill="auto"/>
            <w:vAlign w:val="bottom"/>
          </w:tcPr>
          <w:p w14:paraId="404BC73B" w14:textId="5FD1BA48" w:rsidR="00B0667D" w:rsidRDefault="00B0667D" w:rsidP="00B0667D">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3626EF63" w14:textId="52CE4BD3" w:rsidR="00B0667D" w:rsidRDefault="0089626A" w:rsidP="00B0667D">
            <w:pPr>
              <w:pStyle w:val="a9"/>
              <w:snapToGrid w:val="0"/>
              <w:jc w:val="center"/>
              <w:rPr>
                <w:rFonts w:eastAsia="Courier New"/>
                <w:lang w:eastAsia="ru-RU" w:bidi="ru-RU"/>
              </w:rPr>
            </w:pPr>
            <w:r>
              <w:rPr>
                <w:rFonts w:eastAsia="Courier New"/>
                <w:lang w:eastAsia="ru-RU" w:bidi="ru-RU"/>
              </w:rPr>
              <w:t>10</w:t>
            </w:r>
          </w:p>
        </w:tc>
        <w:tc>
          <w:tcPr>
            <w:tcW w:w="1192" w:type="dxa"/>
            <w:shd w:val="clear" w:color="auto" w:fill="auto"/>
            <w:vAlign w:val="center"/>
          </w:tcPr>
          <w:p w14:paraId="0EBA7159" w14:textId="77777777" w:rsidR="00B0667D" w:rsidRPr="00114D68" w:rsidRDefault="00B0667D" w:rsidP="00B0667D">
            <w:pPr>
              <w:pStyle w:val="a9"/>
              <w:snapToGrid w:val="0"/>
              <w:jc w:val="center"/>
              <w:rPr>
                <w:rFonts w:eastAsia="Courier New"/>
                <w:lang w:eastAsia="ru-RU" w:bidi="ru-RU"/>
              </w:rPr>
            </w:pPr>
          </w:p>
        </w:tc>
        <w:tc>
          <w:tcPr>
            <w:tcW w:w="1278" w:type="dxa"/>
            <w:shd w:val="clear" w:color="auto" w:fill="auto"/>
            <w:vAlign w:val="center"/>
          </w:tcPr>
          <w:p w14:paraId="219B28A5" w14:textId="77777777" w:rsidR="00B0667D" w:rsidRPr="005E0FE4" w:rsidRDefault="00B0667D" w:rsidP="00B0667D">
            <w:pPr>
              <w:pStyle w:val="a9"/>
              <w:snapToGrid w:val="0"/>
              <w:jc w:val="center"/>
              <w:rPr>
                <w:rFonts w:eastAsia="Courier New"/>
                <w:sz w:val="20"/>
                <w:szCs w:val="20"/>
                <w:lang w:eastAsia="ru-RU" w:bidi="ru-RU"/>
              </w:rPr>
            </w:pPr>
          </w:p>
        </w:tc>
      </w:tr>
      <w:tr w:rsidR="00B0667D" w:rsidRPr="00C12E35" w14:paraId="71B01BBC" w14:textId="77777777" w:rsidTr="005E0FE4">
        <w:trPr>
          <w:trHeight w:val="466"/>
        </w:trPr>
        <w:tc>
          <w:tcPr>
            <w:tcW w:w="8987" w:type="dxa"/>
            <w:gridSpan w:val="5"/>
            <w:shd w:val="clear" w:color="auto" w:fill="auto"/>
            <w:vAlign w:val="center"/>
          </w:tcPr>
          <w:p w14:paraId="6D0ADCAA" w14:textId="4AF2E71E" w:rsidR="00B0667D" w:rsidRPr="00F47E69" w:rsidRDefault="00B0667D" w:rsidP="00B0667D">
            <w:pPr>
              <w:pStyle w:val="a9"/>
              <w:snapToGrid w:val="0"/>
              <w:jc w:val="center"/>
              <w:rPr>
                <w:rFonts w:eastAsia="Courier New"/>
                <w:lang w:eastAsia="ru-RU" w:bidi="ru-RU"/>
              </w:rPr>
            </w:pPr>
            <w:r w:rsidRPr="00F47E69">
              <w:rPr>
                <w:rFonts w:eastAsia="Courier New"/>
                <w:lang w:eastAsia="ru-RU" w:bidi="ru-RU"/>
              </w:rPr>
              <w:t xml:space="preserve">                                                                                                           ИТОГО:</w:t>
            </w:r>
          </w:p>
        </w:tc>
        <w:tc>
          <w:tcPr>
            <w:tcW w:w="1278" w:type="dxa"/>
            <w:shd w:val="clear" w:color="auto" w:fill="auto"/>
            <w:vAlign w:val="center"/>
          </w:tcPr>
          <w:p w14:paraId="54C05600" w14:textId="1FC7CB9A" w:rsidR="00B0667D" w:rsidRPr="00F47E69" w:rsidRDefault="00B0667D" w:rsidP="00B0667D">
            <w:pPr>
              <w:pStyle w:val="a9"/>
              <w:snapToGrid w:val="0"/>
              <w:jc w:val="center"/>
              <w:rPr>
                <w:rFonts w:eastAsia="Courier New"/>
                <w:lang w:eastAsia="ru-RU" w:bidi="ru-RU"/>
              </w:rPr>
            </w:pPr>
          </w:p>
        </w:tc>
      </w:tr>
    </w:tbl>
    <w:p w14:paraId="729CF844" w14:textId="77777777" w:rsidR="00174508" w:rsidRDefault="00174508" w:rsidP="00773D89">
      <w:pPr>
        <w:widowControl w:val="0"/>
        <w:autoSpaceDE w:val="0"/>
        <w:autoSpaceDN w:val="0"/>
        <w:spacing w:after="0" w:line="240" w:lineRule="auto"/>
        <w:rPr>
          <w:rFonts w:ascii="Times New Roman" w:eastAsia="Times New Roman" w:hAnsi="Times New Roman" w:cs="Times New Roman"/>
          <w:sz w:val="24"/>
          <w:szCs w:val="24"/>
          <w:lang w:eastAsia="ru-RU"/>
        </w:rPr>
      </w:pPr>
    </w:p>
    <w:p w14:paraId="21E27F61" w14:textId="3042E6CD" w:rsidR="00C12E35" w:rsidRPr="007D3D2E" w:rsidRDefault="007D3D2E" w:rsidP="00773D89">
      <w:pPr>
        <w:widowControl w:val="0"/>
        <w:autoSpaceDE w:val="0"/>
        <w:autoSpaceDN w:val="0"/>
        <w:spacing w:after="0" w:line="240" w:lineRule="auto"/>
        <w:rPr>
          <w:rFonts w:ascii="Times New Roman" w:eastAsia="Times New Roman" w:hAnsi="Times New Roman" w:cs="Times New Roman"/>
          <w:b/>
          <w:sz w:val="24"/>
          <w:szCs w:val="24"/>
          <w:lang w:eastAsia="ru-RU"/>
        </w:rPr>
      </w:pPr>
      <w:r w:rsidRPr="007D3D2E">
        <w:rPr>
          <w:rFonts w:ascii="Times New Roman" w:eastAsia="Times New Roman" w:hAnsi="Times New Roman" w:cs="Times New Roman"/>
          <w:b/>
          <w:sz w:val="24"/>
          <w:szCs w:val="24"/>
          <w:lang w:eastAsia="ru-RU"/>
        </w:rPr>
        <w:t xml:space="preserve">Общая сумма: </w:t>
      </w:r>
    </w:p>
    <w:p w14:paraId="7FBF0AA2" w14:textId="77777777" w:rsidR="007D3D2E" w:rsidRDefault="007D3D2E" w:rsidP="00773D89">
      <w:pPr>
        <w:widowControl w:val="0"/>
        <w:autoSpaceDE w:val="0"/>
        <w:autoSpaceDN w:val="0"/>
        <w:spacing w:after="0" w:line="240" w:lineRule="auto"/>
        <w:rPr>
          <w:rFonts w:ascii="Times New Roman" w:eastAsia="Times New Roman" w:hAnsi="Times New Roman" w:cs="Times New Roman"/>
          <w:sz w:val="24"/>
          <w:szCs w:val="24"/>
          <w:lang w:eastAsia="ru-RU"/>
        </w:rPr>
      </w:pPr>
    </w:p>
    <w:p w14:paraId="5F07E0F6" w14:textId="77777777" w:rsidR="007D3D2E" w:rsidRPr="00FD3DCF" w:rsidRDefault="007D3D2E" w:rsidP="00773D89">
      <w:pPr>
        <w:widowControl w:val="0"/>
        <w:autoSpaceDE w:val="0"/>
        <w:autoSpaceDN w:val="0"/>
        <w:spacing w:after="0" w:line="240" w:lineRule="auto"/>
        <w:rPr>
          <w:rFonts w:ascii="Times New Roman" w:eastAsia="Times New Roman" w:hAnsi="Times New Roman" w:cs="Times New Roman"/>
          <w:sz w:val="24"/>
          <w:szCs w:val="24"/>
          <w:lang w:eastAsia="ru-RU"/>
        </w:rPr>
      </w:pPr>
    </w:p>
    <w:tbl>
      <w:tblPr>
        <w:tblW w:w="10060" w:type="dxa"/>
        <w:tblInd w:w="-5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gridCol w:w="4820"/>
      </w:tblGrid>
      <w:tr w:rsidR="00174508" w:rsidRPr="00AE00D1" w14:paraId="633CCD39" w14:textId="77777777" w:rsidTr="000267B8">
        <w:trPr>
          <w:trHeight w:val="1483"/>
        </w:trPr>
        <w:tc>
          <w:tcPr>
            <w:tcW w:w="5240" w:type="dxa"/>
          </w:tcPr>
          <w:p w14:paraId="684DEE8C" w14:textId="77777777" w:rsidR="000267B8" w:rsidRDefault="00174508" w:rsidP="00D21912">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Заказчик:</w:t>
            </w:r>
            <w:r w:rsidR="005E0FE4">
              <w:rPr>
                <w:rFonts w:ascii="Times New Roman" w:eastAsia="Times New Roman" w:hAnsi="Times New Roman" w:cs="Times New Roman"/>
                <w:b/>
                <w:caps/>
                <w:lang w:eastAsia="ru-RU"/>
              </w:rPr>
              <w:t xml:space="preserve"> </w:t>
            </w:r>
          </w:p>
          <w:p w14:paraId="0AED3966" w14:textId="10C56BD2" w:rsidR="00174508" w:rsidRPr="00AE00D1" w:rsidRDefault="005E0FE4" w:rsidP="00D21912">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29950F5B" w14:textId="77777777" w:rsidR="00312EF9" w:rsidRPr="00AE00D1" w:rsidRDefault="00312EF9" w:rsidP="00D21912">
            <w:pPr>
              <w:spacing w:after="0" w:line="240" w:lineRule="auto"/>
              <w:jc w:val="both"/>
              <w:rPr>
                <w:rFonts w:ascii="Times New Roman" w:eastAsia="Times New Roman" w:hAnsi="Times New Roman" w:cs="Times New Roman"/>
                <w:lang w:eastAsia="ru-RU"/>
              </w:rPr>
            </w:pPr>
          </w:p>
          <w:p w14:paraId="3A480E29" w14:textId="2339F3F6" w:rsidR="0029730D" w:rsidRPr="00AE00D1" w:rsidRDefault="005E0FE4"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Исполняющий обязанности д</w:t>
            </w:r>
            <w:r w:rsidR="00C55C1A">
              <w:rPr>
                <w:rFonts w:ascii="Times New Roman" w:eastAsia="Times New Roman" w:hAnsi="Times New Roman" w:cs="Times New Roman"/>
                <w:lang w:eastAsia="ru-RU"/>
              </w:rPr>
              <w:t>иректор</w:t>
            </w:r>
            <w:r>
              <w:rPr>
                <w:rFonts w:ascii="Times New Roman" w:eastAsia="Times New Roman" w:hAnsi="Times New Roman" w:cs="Times New Roman"/>
                <w:lang w:eastAsia="ru-RU"/>
              </w:rPr>
              <w:t>а</w:t>
            </w:r>
          </w:p>
          <w:p w14:paraId="795406B8" w14:textId="19CDB918" w:rsidR="00174508" w:rsidRPr="00AE00D1" w:rsidRDefault="00794AAB"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7A5F9F">
              <w:rPr>
                <w:rFonts w:ascii="Times New Roman" w:eastAsia="Times New Roman" w:hAnsi="Times New Roman" w:cs="Times New Roman"/>
                <w:lang w:eastAsia="ru-RU"/>
              </w:rPr>
              <w:t>_______________</w:t>
            </w:r>
            <w:r w:rsidR="005E0FE4">
              <w:rPr>
                <w:rFonts w:ascii="Times New Roman" w:eastAsia="Times New Roman" w:hAnsi="Times New Roman" w:cs="Times New Roman"/>
                <w:lang w:eastAsia="ru-RU"/>
              </w:rPr>
              <w:t>Е.Г. Новожилова</w:t>
            </w:r>
          </w:p>
          <w:p w14:paraId="2792BA28" w14:textId="3393C518" w:rsidR="00174508" w:rsidRPr="00AE00D1" w:rsidRDefault="0092487A" w:rsidP="00D21912">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42FC4701" w14:textId="716C8AC0" w:rsidR="00A12435" w:rsidRDefault="00312EF9" w:rsidP="003408E3">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5E8A5853"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7C6B5612"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6BAC7F4D" w14:textId="78B69101" w:rsidR="00A12435" w:rsidRDefault="000267B8" w:rsidP="000267B8">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50E83186" w14:textId="77777777" w:rsidR="004E0D8E" w:rsidRDefault="004E0D8E" w:rsidP="00A12435">
            <w:pPr>
              <w:widowControl w:val="0"/>
              <w:tabs>
                <w:tab w:val="left" w:pos="426"/>
                <w:tab w:val="num" w:pos="927"/>
              </w:tabs>
              <w:spacing w:after="0" w:line="240" w:lineRule="auto"/>
              <w:rPr>
                <w:rFonts w:ascii="Times New Roman" w:hAnsi="Times New Roman"/>
              </w:rPr>
            </w:pPr>
          </w:p>
          <w:p w14:paraId="62177ACB" w14:textId="77777777" w:rsidR="00511B1A" w:rsidRDefault="00511B1A" w:rsidP="00A12435">
            <w:pPr>
              <w:widowControl w:val="0"/>
              <w:tabs>
                <w:tab w:val="left" w:pos="426"/>
                <w:tab w:val="num" w:pos="927"/>
              </w:tabs>
              <w:spacing w:after="0" w:line="240" w:lineRule="auto"/>
              <w:rPr>
                <w:rFonts w:ascii="Times New Roman" w:hAnsi="Times New Roman"/>
              </w:rPr>
            </w:pPr>
          </w:p>
          <w:p w14:paraId="7E6E40C4" w14:textId="77777777" w:rsidR="00C12E35" w:rsidRDefault="00C12E35" w:rsidP="00A12435">
            <w:pPr>
              <w:widowControl w:val="0"/>
              <w:tabs>
                <w:tab w:val="left" w:pos="426"/>
                <w:tab w:val="num" w:pos="927"/>
              </w:tabs>
              <w:spacing w:after="0" w:line="240" w:lineRule="auto"/>
              <w:rPr>
                <w:rFonts w:ascii="Times New Roman" w:hAnsi="Times New Roman"/>
              </w:rPr>
            </w:pPr>
          </w:p>
          <w:p w14:paraId="489C629D" w14:textId="1387F6E5" w:rsidR="00174508" w:rsidRPr="00A12435" w:rsidRDefault="00174508" w:rsidP="00D21912">
            <w:pPr>
              <w:widowControl w:val="0"/>
              <w:tabs>
                <w:tab w:val="left" w:pos="426"/>
                <w:tab w:val="num" w:pos="927"/>
              </w:tabs>
              <w:spacing w:after="0" w:line="240" w:lineRule="auto"/>
              <w:rPr>
                <w:rFonts w:ascii="Times New Roman" w:eastAsia="Times New Roman" w:hAnsi="Times New Roman" w:cs="Times New Roman"/>
                <w:lang w:eastAsia="ru-RU"/>
              </w:rPr>
            </w:pPr>
          </w:p>
        </w:tc>
      </w:tr>
    </w:tbl>
    <w:p w14:paraId="5F8DBA7E" w14:textId="77777777" w:rsidR="00C35066" w:rsidRDefault="00C35066" w:rsidP="00AE00D1">
      <w:pPr>
        <w:widowControl w:val="0"/>
        <w:spacing w:after="0" w:line="240" w:lineRule="auto"/>
        <w:rPr>
          <w:rFonts w:ascii="Times New Roman" w:eastAsia="Courier New" w:hAnsi="Times New Roman" w:cs="Times New Roman"/>
          <w:sz w:val="24"/>
          <w:szCs w:val="24"/>
          <w:lang w:eastAsia="ru-RU" w:bidi="ru-RU"/>
        </w:rPr>
      </w:pPr>
    </w:p>
    <w:p w14:paraId="34119439" w14:textId="77777777" w:rsidR="00D000D8" w:rsidRDefault="00D000D8" w:rsidP="00AE00D1">
      <w:pPr>
        <w:widowControl w:val="0"/>
        <w:spacing w:after="0" w:line="240" w:lineRule="auto"/>
        <w:rPr>
          <w:rFonts w:ascii="Times New Roman" w:eastAsia="Courier New" w:hAnsi="Times New Roman" w:cs="Times New Roman"/>
          <w:sz w:val="24"/>
          <w:szCs w:val="24"/>
          <w:lang w:eastAsia="ru-RU" w:bidi="ru-RU"/>
        </w:rPr>
      </w:pPr>
    </w:p>
    <w:p w14:paraId="31EC5DF7" w14:textId="77777777" w:rsidR="0058107E" w:rsidRDefault="0058107E" w:rsidP="00F47E69">
      <w:pPr>
        <w:widowControl w:val="0"/>
        <w:spacing w:after="0" w:line="240" w:lineRule="auto"/>
        <w:rPr>
          <w:rFonts w:ascii="Times New Roman" w:eastAsia="Courier New" w:hAnsi="Times New Roman" w:cs="Times New Roman"/>
          <w:sz w:val="24"/>
          <w:szCs w:val="24"/>
          <w:lang w:eastAsia="ru-RU" w:bidi="ru-RU"/>
        </w:rPr>
      </w:pPr>
    </w:p>
    <w:p w14:paraId="35D14B4F" w14:textId="77777777" w:rsidR="00BC292D" w:rsidRDefault="00BC292D" w:rsidP="00F47E69">
      <w:pPr>
        <w:widowControl w:val="0"/>
        <w:spacing w:after="0" w:line="240" w:lineRule="auto"/>
        <w:rPr>
          <w:rFonts w:ascii="Times New Roman" w:eastAsia="Courier New" w:hAnsi="Times New Roman" w:cs="Times New Roman"/>
          <w:sz w:val="24"/>
          <w:szCs w:val="24"/>
          <w:lang w:eastAsia="ru-RU" w:bidi="ru-RU"/>
        </w:rPr>
        <w:sectPr w:rsidR="00BC292D" w:rsidSect="002C18FC">
          <w:headerReference w:type="default" r:id="rId11"/>
          <w:footerReference w:type="default" r:id="rId12"/>
          <w:pgSz w:w="11907" w:h="16839" w:code="9"/>
          <w:pgMar w:top="567" w:right="720" w:bottom="567" w:left="1418" w:header="709" w:footer="709" w:gutter="0"/>
          <w:cols w:space="708"/>
          <w:docGrid w:linePitch="360"/>
        </w:sectPr>
      </w:pPr>
    </w:p>
    <w:p w14:paraId="6F5D3CD7" w14:textId="77777777" w:rsidR="00BC292D" w:rsidRPr="00FD3DCF" w:rsidRDefault="00BC292D" w:rsidP="00BC292D">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2</w:t>
      </w:r>
    </w:p>
    <w:p w14:paraId="66F3F8B1"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w:t>
      </w:r>
      <w:r>
        <w:rPr>
          <w:rFonts w:ascii="Times New Roman" w:eastAsia="Courier New" w:hAnsi="Times New Roman" w:cs="Times New Roman"/>
          <w:sz w:val="24"/>
          <w:szCs w:val="24"/>
          <w:lang w:eastAsia="ru-RU" w:bidi="ru-RU"/>
        </w:rPr>
        <w:t xml:space="preserve"> </w:t>
      </w:r>
    </w:p>
    <w:p w14:paraId="3898906B"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Pr>
          <w:rFonts w:ascii="Times New Roman" w:eastAsia="Courier New" w:hAnsi="Times New Roman" w:cs="Times New Roman"/>
          <w:sz w:val="24"/>
          <w:szCs w:val="24"/>
          <w:lang w:eastAsia="ru-RU" w:bidi="ru-RU"/>
        </w:rPr>
        <w:t>______ 2026</w:t>
      </w:r>
      <w:r w:rsidRPr="00FD3DCF">
        <w:rPr>
          <w:rFonts w:ascii="Times New Roman" w:eastAsia="Courier New" w:hAnsi="Times New Roman" w:cs="Times New Roman"/>
          <w:sz w:val="24"/>
          <w:szCs w:val="24"/>
          <w:lang w:eastAsia="ru-RU" w:bidi="ru-RU"/>
        </w:rPr>
        <w:t xml:space="preserve"> года</w:t>
      </w:r>
    </w:p>
    <w:p w14:paraId="4FE924D9"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p>
    <w:p w14:paraId="3E3779B7" w14:textId="77777777"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СПЕЦИФИКАЦИЯ</w:t>
      </w:r>
    </w:p>
    <w:p w14:paraId="714535FF" w14:textId="77777777"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Style w:val="aa"/>
        <w:tblpPr w:leftFromText="180" w:rightFromText="180" w:vertAnchor="text" w:tblpXSpec="center" w:tblpY="1"/>
        <w:tblOverlap w:val="never"/>
        <w:tblW w:w="15719" w:type="dxa"/>
        <w:tblLayout w:type="fixed"/>
        <w:tblLook w:val="04A0" w:firstRow="1" w:lastRow="0" w:firstColumn="1" w:lastColumn="0" w:noHBand="0" w:noVBand="1"/>
      </w:tblPr>
      <w:tblGrid>
        <w:gridCol w:w="1865"/>
        <w:gridCol w:w="1507"/>
        <w:gridCol w:w="2010"/>
        <w:gridCol w:w="2268"/>
        <w:gridCol w:w="1134"/>
        <w:gridCol w:w="4258"/>
        <w:gridCol w:w="1251"/>
        <w:gridCol w:w="1426"/>
      </w:tblGrid>
      <w:tr w:rsidR="00BC292D" w:rsidRPr="00530158" w14:paraId="43E5CA41" w14:textId="77777777" w:rsidTr="00365872">
        <w:tc>
          <w:tcPr>
            <w:tcW w:w="1865" w:type="dxa"/>
            <w:vMerge w:val="restart"/>
            <w:tcBorders>
              <w:top w:val="single" w:sz="4" w:space="0" w:color="auto"/>
              <w:left w:val="single" w:sz="4" w:space="0" w:color="auto"/>
              <w:bottom w:val="single" w:sz="4" w:space="0" w:color="auto"/>
              <w:right w:val="single" w:sz="4" w:space="0" w:color="auto"/>
            </w:tcBorders>
            <w:vAlign w:val="center"/>
            <w:hideMark/>
          </w:tcPr>
          <w:p w14:paraId="073573A6" w14:textId="511B5537" w:rsidR="00BC292D" w:rsidRPr="00530158" w:rsidRDefault="0089626A" w:rsidP="00365872">
            <w:pPr>
              <w:jc w:val="center"/>
              <w:rPr>
                <w:rFonts w:eastAsia="Courier New"/>
                <w:color w:val="000000"/>
                <w:sz w:val="20"/>
                <w:szCs w:val="20"/>
                <w:lang w:bidi="ru-RU"/>
              </w:rPr>
            </w:pPr>
            <w:r>
              <w:rPr>
                <w:rFonts w:eastAsia="Courier New"/>
                <w:color w:val="000000"/>
                <w:sz w:val="20"/>
                <w:szCs w:val="20"/>
                <w:lang w:bidi="ru-RU"/>
              </w:rPr>
              <w:t>Маркер Тип8</w:t>
            </w:r>
          </w:p>
        </w:tc>
        <w:tc>
          <w:tcPr>
            <w:tcW w:w="1507" w:type="dxa"/>
            <w:vMerge w:val="restart"/>
            <w:tcBorders>
              <w:top w:val="single" w:sz="4" w:space="0" w:color="auto"/>
              <w:left w:val="single" w:sz="4" w:space="0" w:color="auto"/>
              <w:bottom w:val="single" w:sz="4" w:space="0" w:color="auto"/>
              <w:right w:val="single" w:sz="4" w:space="0" w:color="auto"/>
            </w:tcBorders>
            <w:vAlign w:val="center"/>
          </w:tcPr>
          <w:p w14:paraId="112F7DF8" w14:textId="77777777" w:rsidR="0089626A" w:rsidRDefault="0089626A" w:rsidP="00365872">
            <w:pPr>
              <w:jc w:val="center"/>
              <w:rPr>
                <w:rFonts w:eastAsia="Courier New"/>
                <w:color w:val="000000"/>
                <w:sz w:val="20"/>
                <w:szCs w:val="20"/>
                <w:lang w:bidi="ru-RU"/>
              </w:rPr>
            </w:pPr>
            <w:r w:rsidRPr="0089626A">
              <w:rPr>
                <w:rFonts w:eastAsia="Courier New"/>
                <w:color w:val="000000"/>
                <w:sz w:val="20"/>
                <w:szCs w:val="20"/>
                <w:lang w:bidi="ru-RU"/>
              </w:rPr>
              <w:t>32.99.12.120</w:t>
            </w:r>
            <w:r>
              <w:rPr>
                <w:rFonts w:eastAsia="Courier New"/>
                <w:color w:val="000000"/>
                <w:sz w:val="20"/>
                <w:szCs w:val="20"/>
                <w:lang w:bidi="ru-RU"/>
              </w:rPr>
              <w:t>/</w:t>
            </w:r>
          </w:p>
          <w:p w14:paraId="28A24C19" w14:textId="66006045" w:rsidR="00BC292D" w:rsidRPr="00530158" w:rsidRDefault="0089626A" w:rsidP="00365872">
            <w:pPr>
              <w:jc w:val="center"/>
              <w:rPr>
                <w:rFonts w:eastAsia="Courier New"/>
                <w:color w:val="000000"/>
                <w:sz w:val="20"/>
                <w:szCs w:val="20"/>
                <w:lang w:bidi="ru-RU"/>
              </w:rPr>
            </w:pPr>
            <w:r w:rsidRPr="0089626A">
              <w:rPr>
                <w:rFonts w:eastAsia="Courier New"/>
                <w:color w:val="000000"/>
                <w:sz w:val="20"/>
                <w:szCs w:val="20"/>
                <w:lang w:bidi="ru-RU"/>
              </w:rPr>
              <w:t>32.99.12.120-017</w:t>
            </w:r>
          </w:p>
        </w:tc>
        <w:tc>
          <w:tcPr>
            <w:tcW w:w="2010" w:type="dxa"/>
            <w:tcBorders>
              <w:top w:val="single" w:sz="4" w:space="0" w:color="auto"/>
              <w:left w:val="single" w:sz="4" w:space="0" w:color="auto"/>
              <w:bottom w:val="single" w:sz="4" w:space="0" w:color="auto"/>
              <w:right w:val="single" w:sz="4" w:space="0" w:color="auto"/>
            </w:tcBorders>
            <w:vAlign w:val="center"/>
            <w:hideMark/>
          </w:tcPr>
          <w:p w14:paraId="754E15AC" w14:textId="5E48D386" w:rsidR="00BC292D" w:rsidRPr="00F40A1A" w:rsidRDefault="0089626A" w:rsidP="00365872">
            <w:pPr>
              <w:jc w:val="center"/>
              <w:rPr>
                <w:rFonts w:eastAsia="Courier New"/>
                <w:color w:val="000000"/>
                <w:sz w:val="20"/>
                <w:szCs w:val="20"/>
                <w:lang w:bidi="ru-RU"/>
              </w:rPr>
            </w:pPr>
            <w:r>
              <w:rPr>
                <w:rFonts w:eastAsia="Courier New"/>
                <w:color w:val="000000"/>
                <w:sz w:val="20"/>
                <w:szCs w:val="20"/>
                <w:lang w:bidi="ru-RU"/>
              </w:rPr>
              <w:t>В</w:t>
            </w:r>
            <w:r w:rsidR="00365872">
              <w:rPr>
                <w:rFonts w:eastAsia="Courier New"/>
                <w:color w:val="000000"/>
                <w:sz w:val="20"/>
                <w:szCs w:val="20"/>
                <w:lang w:bidi="ru-RU"/>
              </w:rPr>
              <w:t>ид</w:t>
            </w:r>
            <w:r>
              <w:rPr>
                <w:rFonts w:eastAsia="Courier New"/>
                <w:color w:val="000000"/>
                <w:sz w:val="20"/>
                <w:szCs w:val="20"/>
                <w:lang w:bidi="ru-RU"/>
              </w:rPr>
              <w:t xml:space="preserve"> маркера</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FA26956" w14:textId="047CA0EF" w:rsidR="00BC292D" w:rsidRPr="00530158" w:rsidRDefault="0089626A" w:rsidP="00365872">
            <w:pPr>
              <w:jc w:val="center"/>
              <w:rPr>
                <w:rFonts w:eastAsia="Courier New"/>
                <w:color w:val="000000"/>
                <w:sz w:val="20"/>
                <w:szCs w:val="20"/>
                <w:lang w:bidi="ru-RU"/>
              </w:rPr>
            </w:pPr>
            <w:proofErr w:type="spellStart"/>
            <w:r>
              <w:rPr>
                <w:rFonts w:eastAsia="Courier New"/>
                <w:color w:val="000000"/>
                <w:sz w:val="20"/>
                <w:szCs w:val="20"/>
                <w:lang w:bidi="ru-RU"/>
              </w:rPr>
              <w:t>текстовыделитель</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24AFD9D7"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0944DF88" w14:textId="77777777" w:rsidR="00BC292D" w:rsidRPr="00530158" w:rsidRDefault="00BC292D" w:rsidP="00365872">
            <w:pPr>
              <w:jc w:val="center"/>
              <w:rPr>
                <w:rFonts w:eastAsia="Courier New"/>
                <w:color w:val="000000"/>
                <w:sz w:val="20"/>
                <w:szCs w:val="20"/>
                <w:lang w:bidi="ru-RU"/>
              </w:rPr>
            </w:pPr>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top w:val="single" w:sz="4" w:space="0" w:color="auto"/>
              <w:left w:val="single" w:sz="4" w:space="0" w:color="auto"/>
              <w:bottom w:val="single" w:sz="4" w:space="0" w:color="auto"/>
              <w:right w:val="single" w:sz="4" w:space="0" w:color="auto"/>
            </w:tcBorders>
            <w:vAlign w:val="center"/>
            <w:hideMark/>
          </w:tcPr>
          <w:p w14:paraId="32401064" w14:textId="77777777" w:rsidR="00BC292D" w:rsidRPr="00530158" w:rsidRDefault="00BC292D" w:rsidP="00365872">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top w:val="single" w:sz="4" w:space="0" w:color="auto"/>
              <w:left w:val="single" w:sz="4" w:space="0" w:color="auto"/>
              <w:bottom w:val="single" w:sz="4" w:space="0" w:color="auto"/>
              <w:right w:val="single" w:sz="4" w:space="0" w:color="auto"/>
            </w:tcBorders>
            <w:vAlign w:val="center"/>
            <w:hideMark/>
          </w:tcPr>
          <w:p w14:paraId="5EC197B4" w14:textId="45627327" w:rsidR="00BC292D" w:rsidRPr="00530158" w:rsidRDefault="00365872" w:rsidP="00365872">
            <w:pPr>
              <w:jc w:val="center"/>
              <w:rPr>
                <w:rFonts w:eastAsia="Courier New"/>
                <w:color w:val="212121"/>
                <w:sz w:val="20"/>
                <w:szCs w:val="20"/>
                <w:lang w:bidi="ru-RU"/>
              </w:rPr>
            </w:pPr>
            <w:r>
              <w:rPr>
                <w:rFonts w:eastAsia="Courier New"/>
                <w:color w:val="212121"/>
                <w:sz w:val="20"/>
                <w:szCs w:val="20"/>
                <w:lang w:bidi="ru-RU"/>
              </w:rPr>
              <w:t>1</w:t>
            </w:r>
            <w:r w:rsidR="0089626A">
              <w:rPr>
                <w:rFonts w:eastAsia="Courier New"/>
                <w:color w:val="212121"/>
                <w:sz w:val="20"/>
                <w:szCs w:val="20"/>
                <w:lang w:bidi="ru-RU"/>
              </w:rPr>
              <w:t>5</w:t>
            </w:r>
          </w:p>
        </w:tc>
      </w:tr>
      <w:tr w:rsidR="00BC292D" w:rsidRPr="00530158" w14:paraId="7469AF19"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hideMark/>
          </w:tcPr>
          <w:p w14:paraId="618CEEBC"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76AF9B4E"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49E5E696" w14:textId="7CB448DC" w:rsidR="00BC292D" w:rsidRPr="0089626A" w:rsidRDefault="0089626A" w:rsidP="0089626A">
            <w:pPr>
              <w:rPr>
                <w:rFonts w:eastAsia="Courier New"/>
                <w:color w:val="000000"/>
                <w:sz w:val="20"/>
                <w:szCs w:val="20"/>
                <w:lang w:bidi="ru-RU"/>
              </w:rPr>
            </w:pPr>
            <w:r w:rsidRPr="0089626A">
              <w:rPr>
                <w:rFonts w:eastAsia="Courier New"/>
                <w:color w:val="000000"/>
                <w:sz w:val="20"/>
                <w:szCs w:val="20"/>
                <w:lang w:bidi="ru-RU"/>
              </w:rPr>
              <w:br/>
              <w:t>Маркер двусторонний</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CBEE06" w14:textId="70420F24" w:rsidR="00BC292D" w:rsidRPr="00530158" w:rsidRDefault="0089626A" w:rsidP="00365872">
            <w:pPr>
              <w:jc w:val="center"/>
              <w:rPr>
                <w:rFonts w:eastAsia="Courier New"/>
                <w:color w:val="000000"/>
                <w:sz w:val="20"/>
                <w:szCs w:val="20"/>
                <w:lang w:bidi="ru-RU"/>
              </w:rPr>
            </w:pPr>
            <w:r>
              <w:rPr>
                <w:rFonts w:eastAsia="Courier New"/>
                <w:color w:val="000000"/>
                <w:sz w:val="20"/>
                <w:szCs w:val="20"/>
                <w:lang w:bidi="ru-RU"/>
              </w:rPr>
              <w:t>нет</w:t>
            </w:r>
          </w:p>
        </w:tc>
        <w:tc>
          <w:tcPr>
            <w:tcW w:w="1134" w:type="dxa"/>
            <w:tcBorders>
              <w:top w:val="single" w:sz="4" w:space="0" w:color="auto"/>
              <w:left w:val="single" w:sz="4" w:space="0" w:color="auto"/>
              <w:bottom w:val="single" w:sz="4" w:space="0" w:color="auto"/>
              <w:right w:val="single" w:sz="4" w:space="0" w:color="auto"/>
            </w:tcBorders>
            <w:vAlign w:val="center"/>
          </w:tcPr>
          <w:p w14:paraId="11771461"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2055898F" w14:textId="77777777" w:rsidR="00BC292D" w:rsidRPr="00530158" w:rsidRDefault="00BC292D" w:rsidP="00365872">
            <w:pPr>
              <w:jc w:val="center"/>
              <w:rPr>
                <w:rFonts w:eastAsia="Courier New"/>
                <w:color w:val="000000"/>
                <w:sz w:val="20"/>
                <w:szCs w:val="20"/>
                <w:lang w:bidi="ru-RU"/>
              </w:rPr>
            </w:pPr>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0C8AEEE5"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48FB86A8" w14:textId="77777777" w:rsidR="00BC292D" w:rsidRPr="00530158" w:rsidRDefault="00BC292D" w:rsidP="00365872">
            <w:pPr>
              <w:rPr>
                <w:rFonts w:eastAsia="Courier New"/>
                <w:color w:val="212121"/>
                <w:sz w:val="20"/>
                <w:szCs w:val="20"/>
                <w:lang w:bidi="ru-RU"/>
              </w:rPr>
            </w:pPr>
          </w:p>
        </w:tc>
      </w:tr>
      <w:tr w:rsidR="00BC292D" w:rsidRPr="00530158" w14:paraId="0E0147A1"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hideMark/>
          </w:tcPr>
          <w:p w14:paraId="156F4AA5"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698F5975"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3B67BC37" w14:textId="6AA1013D" w:rsidR="00BC292D" w:rsidRPr="003D7E71" w:rsidRDefault="0089626A" w:rsidP="00365872">
            <w:pPr>
              <w:rPr>
                <w:rFonts w:eastAsia="Courier New"/>
                <w:color w:val="000000"/>
                <w:sz w:val="20"/>
                <w:szCs w:val="20"/>
                <w:lang w:bidi="ru-RU"/>
              </w:rPr>
            </w:pPr>
            <w:r>
              <w:rPr>
                <w:rFonts w:eastAsia="Courier New"/>
                <w:color w:val="000000"/>
                <w:sz w:val="20"/>
                <w:szCs w:val="20"/>
                <w:lang w:bidi="ru-RU"/>
              </w:rPr>
              <w:t>Форма наконечника</w:t>
            </w:r>
          </w:p>
          <w:p w14:paraId="15AC543D" w14:textId="77777777" w:rsidR="00BC292D" w:rsidRPr="00530158" w:rsidRDefault="00BC292D" w:rsidP="00365872">
            <w:pPr>
              <w:jc w:val="cente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F285BDD" w14:textId="38A6BEB1" w:rsidR="00BC292D" w:rsidRPr="00530158" w:rsidRDefault="0089626A" w:rsidP="00365872">
            <w:pPr>
              <w:jc w:val="center"/>
              <w:rPr>
                <w:rFonts w:eastAsia="Courier New"/>
                <w:color w:val="000000"/>
                <w:sz w:val="20"/>
                <w:szCs w:val="20"/>
                <w:lang w:bidi="ru-RU"/>
              </w:rPr>
            </w:pPr>
            <w:r w:rsidRPr="0089626A">
              <w:rPr>
                <w:rFonts w:eastAsia="Courier New"/>
                <w:color w:val="000000"/>
                <w:sz w:val="20"/>
                <w:szCs w:val="20"/>
                <w:lang w:bidi="ru-RU"/>
              </w:rPr>
              <w:t>скошенная</w:t>
            </w:r>
          </w:p>
        </w:tc>
        <w:tc>
          <w:tcPr>
            <w:tcW w:w="1134" w:type="dxa"/>
            <w:tcBorders>
              <w:top w:val="single" w:sz="4" w:space="0" w:color="auto"/>
              <w:left w:val="single" w:sz="4" w:space="0" w:color="auto"/>
              <w:bottom w:val="single" w:sz="4" w:space="0" w:color="auto"/>
              <w:right w:val="single" w:sz="4" w:space="0" w:color="auto"/>
            </w:tcBorders>
            <w:vAlign w:val="center"/>
          </w:tcPr>
          <w:p w14:paraId="1A58ED80"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hideMark/>
          </w:tcPr>
          <w:p w14:paraId="609C1486" w14:textId="77777777" w:rsidR="00BC292D" w:rsidRPr="00530158" w:rsidRDefault="00BC292D" w:rsidP="00365872">
            <w:pPr>
              <w:jc w:val="cente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5ECC4E64"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5EE839E1" w14:textId="77777777" w:rsidR="00BC292D" w:rsidRPr="00530158" w:rsidRDefault="00BC292D" w:rsidP="00365872">
            <w:pPr>
              <w:rPr>
                <w:rFonts w:eastAsia="Courier New"/>
                <w:color w:val="212121"/>
                <w:sz w:val="20"/>
                <w:szCs w:val="20"/>
                <w:lang w:bidi="ru-RU"/>
              </w:rPr>
            </w:pPr>
          </w:p>
        </w:tc>
      </w:tr>
      <w:tr w:rsidR="00BC292D" w:rsidRPr="00530158" w14:paraId="29D9777F"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hideMark/>
          </w:tcPr>
          <w:p w14:paraId="6225ABA0"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5A36058C"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657F9F54" w14:textId="3C572839" w:rsidR="00BC292D" w:rsidRPr="00F40A1A" w:rsidRDefault="0089626A" w:rsidP="00365872">
            <w:pPr>
              <w:jc w:val="center"/>
              <w:rPr>
                <w:rFonts w:eastAsia="Courier New"/>
                <w:color w:val="000000"/>
                <w:sz w:val="20"/>
                <w:szCs w:val="20"/>
                <w:lang w:bidi="ru-RU"/>
              </w:rPr>
            </w:pPr>
            <w:r>
              <w:rPr>
                <w:rFonts w:eastAsia="Courier New"/>
                <w:color w:val="000000"/>
                <w:sz w:val="20"/>
                <w:szCs w:val="20"/>
                <w:lang w:bidi="ru-RU"/>
              </w:rPr>
              <w:t>цвет</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C1040B1" w14:textId="492CB6B8" w:rsidR="00BC292D" w:rsidRPr="00530158" w:rsidRDefault="0089626A" w:rsidP="00365872">
            <w:pPr>
              <w:jc w:val="center"/>
              <w:rPr>
                <w:rFonts w:eastAsia="Courier New"/>
                <w:color w:val="000000"/>
                <w:sz w:val="20"/>
                <w:szCs w:val="20"/>
                <w:lang w:bidi="ru-RU"/>
              </w:rPr>
            </w:pPr>
            <w:r>
              <w:rPr>
                <w:rFonts w:eastAsia="Courier New"/>
                <w:color w:val="000000"/>
                <w:sz w:val="20"/>
                <w:szCs w:val="20"/>
                <w:lang w:bidi="ru-RU"/>
              </w:rPr>
              <w:t>красный</w:t>
            </w:r>
          </w:p>
          <w:p w14:paraId="468EA4B6" w14:textId="77777777" w:rsidR="00BC292D" w:rsidRPr="00530158" w:rsidRDefault="00BC292D" w:rsidP="00365872">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6951AEDC"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7DAE1877" w14:textId="77777777" w:rsidR="00BC292D" w:rsidRPr="00530158" w:rsidRDefault="00BC292D" w:rsidP="00365872">
            <w:pPr>
              <w:jc w:val="cente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1AED98AD"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2806D9AD" w14:textId="77777777" w:rsidR="00BC292D" w:rsidRPr="00530158" w:rsidRDefault="00BC292D" w:rsidP="00365872">
            <w:pPr>
              <w:rPr>
                <w:rFonts w:eastAsia="Courier New"/>
                <w:color w:val="212121"/>
                <w:sz w:val="20"/>
                <w:szCs w:val="20"/>
                <w:lang w:bidi="ru-RU"/>
              </w:rPr>
            </w:pPr>
          </w:p>
        </w:tc>
      </w:tr>
      <w:tr w:rsidR="00BC292D" w:rsidRPr="00530158" w14:paraId="43313E3D"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tcPr>
          <w:p w14:paraId="16CA1F14"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6316F0DF"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223741B" w14:textId="546AB95C" w:rsidR="00BC292D" w:rsidRDefault="0089626A" w:rsidP="00365872">
            <w:pPr>
              <w:jc w:val="center"/>
              <w:rPr>
                <w:rFonts w:eastAsia="Courier New"/>
                <w:color w:val="000000"/>
                <w:sz w:val="20"/>
                <w:szCs w:val="20"/>
                <w:lang w:bidi="ru-RU"/>
              </w:rPr>
            </w:pPr>
            <w:r>
              <w:rPr>
                <w:rFonts w:eastAsia="Courier New"/>
                <w:color w:val="000000"/>
                <w:sz w:val="20"/>
                <w:szCs w:val="20"/>
                <w:lang w:bidi="ru-RU"/>
              </w:rPr>
              <w:t>назначение</w:t>
            </w:r>
          </w:p>
        </w:tc>
        <w:tc>
          <w:tcPr>
            <w:tcW w:w="2268" w:type="dxa"/>
            <w:tcBorders>
              <w:top w:val="single" w:sz="4" w:space="0" w:color="auto"/>
              <w:left w:val="single" w:sz="4" w:space="0" w:color="auto"/>
              <w:bottom w:val="single" w:sz="4" w:space="0" w:color="auto"/>
              <w:right w:val="single" w:sz="4" w:space="0" w:color="auto"/>
            </w:tcBorders>
            <w:vAlign w:val="center"/>
          </w:tcPr>
          <w:p w14:paraId="2529E22A" w14:textId="7EBAE655" w:rsidR="00BC292D" w:rsidRDefault="0089626A" w:rsidP="00365872">
            <w:pPr>
              <w:jc w:val="center"/>
              <w:rPr>
                <w:rFonts w:eastAsia="Courier New"/>
                <w:color w:val="000000"/>
                <w:sz w:val="20"/>
                <w:szCs w:val="20"/>
                <w:lang w:bidi="ru-RU"/>
              </w:rPr>
            </w:pPr>
            <w:r w:rsidRPr="0089626A">
              <w:rPr>
                <w:rFonts w:eastAsia="Courier New"/>
                <w:color w:val="000000"/>
                <w:sz w:val="20"/>
                <w:szCs w:val="20"/>
                <w:lang w:bidi="ru-RU"/>
              </w:rPr>
              <w:t>Для бумаги</w:t>
            </w:r>
          </w:p>
        </w:tc>
        <w:tc>
          <w:tcPr>
            <w:tcW w:w="1134" w:type="dxa"/>
            <w:tcBorders>
              <w:top w:val="single" w:sz="4" w:space="0" w:color="auto"/>
              <w:left w:val="single" w:sz="4" w:space="0" w:color="auto"/>
              <w:bottom w:val="single" w:sz="4" w:space="0" w:color="auto"/>
              <w:right w:val="single" w:sz="4" w:space="0" w:color="auto"/>
            </w:tcBorders>
            <w:vAlign w:val="center"/>
          </w:tcPr>
          <w:p w14:paraId="52D61B22"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ADBC8D4" w14:textId="77777777" w:rsidR="00BC292D" w:rsidRPr="00530158" w:rsidRDefault="00BC292D" w:rsidP="00365872">
            <w:pPr>
              <w:jc w:val="cente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5CB47948"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129D9A32" w14:textId="77777777" w:rsidR="00BC292D" w:rsidRPr="00530158" w:rsidRDefault="00BC292D" w:rsidP="00365872">
            <w:pPr>
              <w:rPr>
                <w:rFonts w:eastAsia="Courier New"/>
                <w:color w:val="212121"/>
                <w:sz w:val="20"/>
                <w:szCs w:val="20"/>
                <w:lang w:bidi="ru-RU"/>
              </w:rPr>
            </w:pPr>
          </w:p>
        </w:tc>
      </w:tr>
      <w:tr w:rsidR="0089626A" w:rsidRPr="00530158" w14:paraId="33C160BA"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tcPr>
          <w:p w14:paraId="37CC523F" w14:textId="77777777" w:rsidR="0089626A" w:rsidRPr="00530158" w:rsidRDefault="0089626A"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347BFB53" w14:textId="77777777" w:rsidR="0089626A" w:rsidRPr="00530158" w:rsidRDefault="0089626A"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3658116" w14:textId="1CA88C43" w:rsidR="0089626A" w:rsidRDefault="0089626A" w:rsidP="00365872">
            <w:pPr>
              <w:jc w:val="center"/>
              <w:rPr>
                <w:rFonts w:eastAsia="Courier New"/>
                <w:color w:val="000000"/>
                <w:sz w:val="20"/>
                <w:szCs w:val="20"/>
                <w:lang w:bidi="ru-RU"/>
              </w:rPr>
            </w:pPr>
            <w:r>
              <w:rPr>
                <w:rFonts w:eastAsia="Courier New"/>
                <w:color w:val="000000"/>
                <w:sz w:val="20"/>
                <w:szCs w:val="20"/>
                <w:lang w:bidi="ru-RU"/>
              </w:rPr>
              <w:t>тип</w:t>
            </w:r>
          </w:p>
        </w:tc>
        <w:tc>
          <w:tcPr>
            <w:tcW w:w="2268" w:type="dxa"/>
            <w:tcBorders>
              <w:top w:val="single" w:sz="4" w:space="0" w:color="auto"/>
              <w:left w:val="single" w:sz="4" w:space="0" w:color="auto"/>
              <w:bottom w:val="single" w:sz="4" w:space="0" w:color="auto"/>
              <w:right w:val="single" w:sz="4" w:space="0" w:color="auto"/>
            </w:tcBorders>
            <w:vAlign w:val="center"/>
          </w:tcPr>
          <w:p w14:paraId="3815EBFB" w14:textId="0919A984" w:rsidR="0089626A" w:rsidRPr="0089626A" w:rsidRDefault="0089626A" w:rsidP="00365872">
            <w:pPr>
              <w:jc w:val="center"/>
              <w:rPr>
                <w:rFonts w:eastAsia="Courier New"/>
                <w:color w:val="000000"/>
                <w:sz w:val="20"/>
                <w:szCs w:val="20"/>
                <w:lang w:bidi="ru-RU"/>
              </w:rPr>
            </w:pPr>
            <w:r w:rsidRPr="0089626A">
              <w:rPr>
                <w:rFonts w:eastAsia="Courier New"/>
                <w:color w:val="000000"/>
                <w:sz w:val="20"/>
                <w:szCs w:val="20"/>
                <w:lang w:bidi="ru-RU"/>
              </w:rPr>
              <w:t>нестираемый</w:t>
            </w:r>
          </w:p>
        </w:tc>
        <w:tc>
          <w:tcPr>
            <w:tcW w:w="1134" w:type="dxa"/>
            <w:tcBorders>
              <w:top w:val="single" w:sz="4" w:space="0" w:color="auto"/>
              <w:left w:val="single" w:sz="4" w:space="0" w:color="auto"/>
              <w:bottom w:val="single" w:sz="4" w:space="0" w:color="auto"/>
              <w:right w:val="single" w:sz="4" w:space="0" w:color="auto"/>
            </w:tcBorders>
            <w:vAlign w:val="center"/>
          </w:tcPr>
          <w:p w14:paraId="3C0ABE7F" w14:textId="77777777" w:rsidR="0089626A" w:rsidRPr="00530158" w:rsidRDefault="0089626A"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33ADE77" w14:textId="78E621FF" w:rsidR="0089626A" w:rsidRPr="00674926" w:rsidRDefault="0089626A" w:rsidP="00365872">
            <w:pPr>
              <w:jc w:val="cente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047523EC" w14:textId="77777777" w:rsidR="0089626A" w:rsidRPr="00530158" w:rsidRDefault="0089626A"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1CEFBA0E" w14:textId="77777777" w:rsidR="0089626A" w:rsidRPr="00530158" w:rsidRDefault="0089626A" w:rsidP="00365872">
            <w:pPr>
              <w:rPr>
                <w:rFonts w:eastAsia="Courier New"/>
                <w:color w:val="212121"/>
                <w:sz w:val="20"/>
                <w:szCs w:val="20"/>
                <w:lang w:bidi="ru-RU"/>
              </w:rPr>
            </w:pPr>
          </w:p>
        </w:tc>
      </w:tr>
      <w:tr w:rsidR="0089626A" w:rsidRPr="00530158" w14:paraId="46F91A51"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tcPr>
          <w:p w14:paraId="6908B9D5" w14:textId="77777777" w:rsidR="0089626A" w:rsidRPr="00530158" w:rsidRDefault="0089626A"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0ECE200F" w14:textId="77777777" w:rsidR="0089626A" w:rsidRPr="00530158" w:rsidRDefault="0089626A"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4B0A6B6" w14:textId="2DF0F56F" w:rsidR="0089626A" w:rsidRDefault="0089626A" w:rsidP="00365872">
            <w:pPr>
              <w:jc w:val="center"/>
              <w:rPr>
                <w:rFonts w:eastAsia="Courier New"/>
                <w:color w:val="000000"/>
                <w:sz w:val="20"/>
                <w:szCs w:val="20"/>
                <w:lang w:bidi="ru-RU"/>
              </w:rPr>
            </w:pPr>
            <w:r w:rsidRPr="0089626A">
              <w:rPr>
                <w:rFonts w:eastAsia="Courier New"/>
                <w:color w:val="000000"/>
                <w:sz w:val="20"/>
                <w:szCs w:val="20"/>
                <w:lang w:bidi="ru-RU"/>
              </w:rPr>
              <w:t>Толщина линии письма</w:t>
            </w:r>
          </w:p>
        </w:tc>
        <w:tc>
          <w:tcPr>
            <w:tcW w:w="2268" w:type="dxa"/>
            <w:tcBorders>
              <w:top w:val="single" w:sz="4" w:space="0" w:color="auto"/>
              <w:left w:val="single" w:sz="4" w:space="0" w:color="auto"/>
              <w:bottom w:val="single" w:sz="4" w:space="0" w:color="auto"/>
              <w:right w:val="single" w:sz="4" w:space="0" w:color="auto"/>
            </w:tcBorders>
            <w:vAlign w:val="center"/>
          </w:tcPr>
          <w:p w14:paraId="57F83DA0" w14:textId="1349D7AD" w:rsidR="0089626A" w:rsidRPr="0089626A" w:rsidRDefault="0089626A" w:rsidP="00365872">
            <w:pPr>
              <w:jc w:val="center"/>
              <w:rPr>
                <w:rFonts w:eastAsia="Courier New"/>
                <w:color w:val="000000"/>
                <w:sz w:val="20"/>
                <w:szCs w:val="20"/>
                <w:lang w:bidi="ru-RU"/>
              </w:rPr>
            </w:pPr>
            <w:r w:rsidRPr="0089626A">
              <w:rPr>
                <w:rFonts w:eastAsia="Courier New"/>
                <w:color w:val="000000"/>
                <w:sz w:val="20"/>
                <w:szCs w:val="20"/>
                <w:lang w:bidi="ru-RU"/>
              </w:rPr>
              <w:t>≥ 1 ≤5</w:t>
            </w:r>
          </w:p>
        </w:tc>
        <w:tc>
          <w:tcPr>
            <w:tcW w:w="1134" w:type="dxa"/>
            <w:tcBorders>
              <w:top w:val="single" w:sz="4" w:space="0" w:color="auto"/>
              <w:left w:val="single" w:sz="4" w:space="0" w:color="auto"/>
              <w:bottom w:val="single" w:sz="4" w:space="0" w:color="auto"/>
              <w:right w:val="single" w:sz="4" w:space="0" w:color="auto"/>
            </w:tcBorders>
            <w:vAlign w:val="center"/>
          </w:tcPr>
          <w:p w14:paraId="69611517" w14:textId="12E3B9FA" w:rsidR="0089626A" w:rsidRPr="00530158" w:rsidRDefault="0089626A" w:rsidP="00365872">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tcPr>
          <w:p w14:paraId="4C72F7C2" w14:textId="45DDC139" w:rsidR="0089626A" w:rsidRPr="00674926" w:rsidRDefault="0089626A" w:rsidP="00365872">
            <w:pPr>
              <w:jc w:val="cente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7197B699" w14:textId="77777777" w:rsidR="0089626A" w:rsidRPr="00530158" w:rsidRDefault="0089626A"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644505B7" w14:textId="77777777" w:rsidR="0089626A" w:rsidRPr="00530158" w:rsidRDefault="0089626A" w:rsidP="00365872">
            <w:pPr>
              <w:rPr>
                <w:rFonts w:eastAsia="Courier New"/>
                <w:color w:val="212121"/>
                <w:sz w:val="20"/>
                <w:szCs w:val="20"/>
                <w:lang w:bidi="ru-RU"/>
              </w:rPr>
            </w:pPr>
          </w:p>
        </w:tc>
      </w:tr>
      <w:tr w:rsidR="00BC292D" w:rsidRPr="00530158" w14:paraId="277CD255"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hideMark/>
          </w:tcPr>
          <w:p w14:paraId="635E9955"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3F2D3263"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43F2D801" w14:textId="77777777" w:rsidR="00BC292D" w:rsidRPr="00530158" w:rsidRDefault="00BC292D" w:rsidP="00365872">
            <w:pPr>
              <w:jc w:val="center"/>
              <w:rPr>
                <w:rFonts w:eastAsia="Courier New"/>
                <w:color w:val="000000"/>
                <w:sz w:val="20"/>
                <w:szCs w:val="20"/>
                <w:lang w:bidi="ru-RU"/>
              </w:rPr>
            </w:pPr>
            <w:r w:rsidRPr="00530158">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655889C" w14:textId="77777777" w:rsidR="00BC292D" w:rsidRDefault="00BC292D" w:rsidP="00365872">
            <w:pPr>
              <w:rPr>
                <w:rFonts w:eastAsia="Courier New"/>
                <w:color w:val="000000"/>
                <w:sz w:val="20"/>
                <w:szCs w:val="20"/>
                <w:lang w:bidi="ru-RU"/>
              </w:rPr>
            </w:pPr>
            <w:r>
              <w:rPr>
                <w:rFonts w:eastAsia="Courier New"/>
                <w:color w:val="000000"/>
                <w:sz w:val="20"/>
                <w:szCs w:val="20"/>
                <w:lang w:bidi="ru-RU"/>
              </w:rPr>
              <w:t xml:space="preserve">ТУ </w:t>
            </w:r>
            <w:r w:rsidRPr="00530158">
              <w:rPr>
                <w:rFonts w:eastAsia="Courier New"/>
                <w:color w:val="000000"/>
                <w:sz w:val="20"/>
                <w:szCs w:val="20"/>
                <w:lang w:bidi="ru-RU"/>
              </w:rPr>
              <w:t>производителя</w:t>
            </w:r>
          </w:p>
          <w:p w14:paraId="2A66B83E" w14:textId="77777777" w:rsidR="00BC292D" w:rsidRDefault="00BC292D" w:rsidP="00365872">
            <w:pPr>
              <w:rPr>
                <w:rFonts w:eastAsia="Courier New"/>
                <w:color w:val="000000"/>
                <w:sz w:val="20"/>
                <w:szCs w:val="20"/>
                <w:lang w:bidi="ru-RU"/>
              </w:rPr>
            </w:pPr>
          </w:p>
          <w:p w14:paraId="41B6E7C2" w14:textId="77777777" w:rsidR="00BC292D" w:rsidRDefault="00BC292D" w:rsidP="00365872">
            <w:pPr>
              <w:jc w:val="center"/>
              <w:rPr>
                <w:rFonts w:eastAsia="Courier New"/>
                <w:color w:val="000000"/>
                <w:sz w:val="20"/>
                <w:szCs w:val="20"/>
                <w:lang w:bidi="ru-RU"/>
              </w:rPr>
            </w:pPr>
          </w:p>
          <w:p w14:paraId="20E5D106" w14:textId="77777777" w:rsidR="00BC292D" w:rsidRDefault="00BC292D" w:rsidP="00365872">
            <w:pPr>
              <w:jc w:val="center"/>
              <w:rPr>
                <w:rFonts w:eastAsia="Courier New"/>
                <w:color w:val="000000"/>
                <w:sz w:val="20"/>
                <w:szCs w:val="20"/>
                <w:lang w:bidi="ru-RU"/>
              </w:rPr>
            </w:pPr>
          </w:p>
          <w:p w14:paraId="2B909AF6" w14:textId="77777777" w:rsidR="00BC292D" w:rsidRPr="00530158" w:rsidRDefault="00BC292D" w:rsidP="00365872">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6595A9A7"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hideMark/>
          </w:tcPr>
          <w:p w14:paraId="399A6727" w14:textId="77777777" w:rsidR="00BC292D" w:rsidRPr="00530158" w:rsidRDefault="00BC292D" w:rsidP="00365872">
            <w:pPr>
              <w:jc w:val="cente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737403D4"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44C3D2DA" w14:textId="77777777" w:rsidR="00BC292D" w:rsidRPr="00530158" w:rsidRDefault="00BC292D" w:rsidP="00365872">
            <w:pPr>
              <w:rPr>
                <w:rFonts w:eastAsia="Courier New"/>
                <w:color w:val="212121"/>
                <w:sz w:val="20"/>
                <w:szCs w:val="20"/>
                <w:lang w:bidi="ru-RU"/>
              </w:rPr>
            </w:pPr>
          </w:p>
        </w:tc>
      </w:tr>
      <w:tr w:rsidR="0089626A" w:rsidRPr="00530158" w14:paraId="548E6363" w14:textId="77777777" w:rsidTr="0089626A">
        <w:tc>
          <w:tcPr>
            <w:tcW w:w="1865" w:type="dxa"/>
            <w:vMerge w:val="restart"/>
            <w:tcBorders>
              <w:top w:val="single" w:sz="4" w:space="0" w:color="auto"/>
              <w:left w:val="single" w:sz="4" w:space="0" w:color="auto"/>
              <w:bottom w:val="single" w:sz="4" w:space="0" w:color="auto"/>
              <w:right w:val="single" w:sz="4" w:space="0" w:color="auto"/>
            </w:tcBorders>
            <w:vAlign w:val="center"/>
            <w:hideMark/>
          </w:tcPr>
          <w:p w14:paraId="7A9DD83F" w14:textId="08E68888" w:rsidR="0089626A" w:rsidRPr="00530158" w:rsidRDefault="0089626A" w:rsidP="0089626A">
            <w:pPr>
              <w:jc w:val="center"/>
              <w:rPr>
                <w:rFonts w:eastAsia="Courier New"/>
                <w:color w:val="000000"/>
                <w:sz w:val="20"/>
                <w:szCs w:val="20"/>
                <w:lang w:bidi="ru-RU"/>
              </w:rPr>
            </w:pPr>
            <w:r>
              <w:rPr>
                <w:rFonts w:eastAsia="Courier New"/>
                <w:color w:val="000000"/>
                <w:sz w:val="20"/>
                <w:szCs w:val="20"/>
                <w:lang w:bidi="ru-RU"/>
              </w:rPr>
              <w:t>Маркер Тип8</w:t>
            </w:r>
          </w:p>
        </w:tc>
        <w:tc>
          <w:tcPr>
            <w:tcW w:w="1507" w:type="dxa"/>
            <w:vMerge w:val="restart"/>
            <w:tcBorders>
              <w:top w:val="single" w:sz="4" w:space="0" w:color="auto"/>
              <w:left w:val="single" w:sz="4" w:space="0" w:color="auto"/>
              <w:bottom w:val="single" w:sz="4" w:space="0" w:color="auto"/>
              <w:right w:val="single" w:sz="4" w:space="0" w:color="auto"/>
            </w:tcBorders>
            <w:vAlign w:val="center"/>
          </w:tcPr>
          <w:p w14:paraId="071515F5" w14:textId="77777777" w:rsidR="0089626A" w:rsidRDefault="0089626A" w:rsidP="0089626A">
            <w:pPr>
              <w:jc w:val="center"/>
              <w:rPr>
                <w:rFonts w:eastAsia="Courier New"/>
                <w:color w:val="000000"/>
                <w:sz w:val="20"/>
                <w:szCs w:val="20"/>
                <w:lang w:bidi="ru-RU"/>
              </w:rPr>
            </w:pPr>
            <w:r w:rsidRPr="0089626A">
              <w:rPr>
                <w:rFonts w:eastAsia="Courier New"/>
                <w:color w:val="000000"/>
                <w:sz w:val="20"/>
                <w:szCs w:val="20"/>
                <w:lang w:bidi="ru-RU"/>
              </w:rPr>
              <w:t>32.99.12.120</w:t>
            </w:r>
            <w:r>
              <w:rPr>
                <w:rFonts w:eastAsia="Courier New"/>
                <w:color w:val="000000"/>
                <w:sz w:val="20"/>
                <w:szCs w:val="20"/>
                <w:lang w:bidi="ru-RU"/>
              </w:rPr>
              <w:t>/</w:t>
            </w:r>
          </w:p>
          <w:p w14:paraId="147DF322" w14:textId="4EF81166" w:rsidR="0089626A" w:rsidRPr="00530158" w:rsidRDefault="0089626A" w:rsidP="0089626A">
            <w:pPr>
              <w:jc w:val="center"/>
              <w:rPr>
                <w:rFonts w:eastAsia="Courier New"/>
                <w:color w:val="000000"/>
                <w:sz w:val="20"/>
                <w:szCs w:val="20"/>
                <w:lang w:bidi="ru-RU"/>
              </w:rPr>
            </w:pPr>
            <w:r w:rsidRPr="0089626A">
              <w:rPr>
                <w:rFonts w:eastAsia="Courier New"/>
                <w:color w:val="000000"/>
                <w:sz w:val="20"/>
                <w:szCs w:val="20"/>
                <w:lang w:bidi="ru-RU"/>
              </w:rPr>
              <w:t>32.99.12.120-017</w:t>
            </w:r>
          </w:p>
        </w:tc>
        <w:tc>
          <w:tcPr>
            <w:tcW w:w="2010" w:type="dxa"/>
            <w:tcBorders>
              <w:top w:val="single" w:sz="4" w:space="0" w:color="auto"/>
              <w:left w:val="single" w:sz="4" w:space="0" w:color="auto"/>
              <w:bottom w:val="single" w:sz="4" w:space="0" w:color="auto"/>
              <w:right w:val="single" w:sz="4" w:space="0" w:color="auto"/>
            </w:tcBorders>
            <w:vAlign w:val="center"/>
            <w:hideMark/>
          </w:tcPr>
          <w:p w14:paraId="3EE517C6" w14:textId="768F0CCF" w:rsidR="0089626A" w:rsidRPr="001A6F9C" w:rsidRDefault="0089626A" w:rsidP="0089626A">
            <w:pPr>
              <w:rPr>
                <w:rFonts w:eastAsia="Courier New"/>
                <w:color w:val="000000"/>
                <w:sz w:val="20"/>
                <w:szCs w:val="20"/>
                <w:lang w:bidi="ru-RU"/>
              </w:rPr>
            </w:pPr>
            <w:r>
              <w:rPr>
                <w:rFonts w:eastAsia="Courier New"/>
                <w:color w:val="000000"/>
                <w:sz w:val="20"/>
                <w:szCs w:val="20"/>
                <w:lang w:bidi="ru-RU"/>
              </w:rPr>
              <w:t>Вид маркера</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5CDD826" w14:textId="25F6A158" w:rsidR="0089626A" w:rsidRPr="00530158" w:rsidRDefault="0089626A" w:rsidP="0089626A">
            <w:pPr>
              <w:jc w:val="center"/>
              <w:rPr>
                <w:rFonts w:eastAsia="Courier New"/>
                <w:color w:val="000000"/>
                <w:sz w:val="20"/>
                <w:szCs w:val="20"/>
                <w:lang w:bidi="ru-RU"/>
              </w:rPr>
            </w:pPr>
            <w:proofErr w:type="spellStart"/>
            <w:r>
              <w:rPr>
                <w:rFonts w:eastAsia="Courier New"/>
                <w:color w:val="000000"/>
                <w:sz w:val="20"/>
                <w:szCs w:val="20"/>
                <w:lang w:bidi="ru-RU"/>
              </w:rPr>
              <w:t>текстовыделитель</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74EA261C" w14:textId="01986F5C"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55C4E733" w14:textId="7D76C09F" w:rsidR="0089626A" w:rsidRPr="00530158" w:rsidRDefault="0089626A" w:rsidP="0089626A">
            <w:pPr>
              <w:jc w:val="center"/>
              <w:rPr>
                <w:rFonts w:eastAsia="Courier New"/>
                <w:color w:val="000000"/>
                <w:sz w:val="20"/>
                <w:szCs w:val="20"/>
                <w:lang w:bidi="ru-RU"/>
              </w:rPr>
            </w:pPr>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top w:val="single" w:sz="4" w:space="0" w:color="auto"/>
              <w:left w:val="single" w:sz="4" w:space="0" w:color="auto"/>
              <w:right w:val="single" w:sz="4" w:space="0" w:color="auto"/>
            </w:tcBorders>
            <w:vAlign w:val="center"/>
            <w:hideMark/>
          </w:tcPr>
          <w:p w14:paraId="7DE66012" w14:textId="77777777" w:rsidR="0089626A" w:rsidRPr="00530158" w:rsidRDefault="0089626A" w:rsidP="0089626A">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top w:val="single" w:sz="4" w:space="0" w:color="auto"/>
              <w:left w:val="single" w:sz="4" w:space="0" w:color="auto"/>
              <w:right w:val="single" w:sz="4" w:space="0" w:color="auto"/>
            </w:tcBorders>
            <w:vAlign w:val="center"/>
            <w:hideMark/>
          </w:tcPr>
          <w:p w14:paraId="0A009CDC" w14:textId="1B08CBD0" w:rsidR="0089626A" w:rsidRPr="00B932E2" w:rsidRDefault="0089626A" w:rsidP="0089626A">
            <w:pPr>
              <w:jc w:val="center"/>
              <w:rPr>
                <w:rFonts w:eastAsia="Courier New"/>
                <w:color w:val="000000"/>
                <w:sz w:val="20"/>
                <w:szCs w:val="20"/>
                <w:lang w:bidi="ru-RU"/>
              </w:rPr>
            </w:pPr>
            <w:r>
              <w:rPr>
                <w:rFonts w:eastAsia="Courier New"/>
                <w:color w:val="000000"/>
                <w:sz w:val="20"/>
                <w:szCs w:val="20"/>
                <w:lang w:bidi="ru-RU"/>
              </w:rPr>
              <w:t>7</w:t>
            </w:r>
          </w:p>
        </w:tc>
      </w:tr>
      <w:tr w:rsidR="0089626A" w:rsidRPr="00530158" w14:paraId="2C40609C"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hideMark/>
          </w:tcPr>
          <w:p w14:paraId="7587A108"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6F39A877"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1200C11D" w14:textId="4FC891A4" w:rsidR="0089626A" w:rsidRPr="001A6F9C" w:rsidRDefault="0089626A" w:rsidP="0089626A">
            <w:pPr>
              <w:rPr>
                <w:rFonts w:eastAsia="Courier New"/>
                <w:color w:val="000000"/>
                <w:sz w:val="20"/>
                <w:szCs w:val="20"/>
                <w:lang w:bidi="ru-RU"/>
              </w:rPr>
            </w:pPr>
            <w:r w:rsidRPr="0089626A">
              <w:rPr>
                <w:rFonts w:eastAsia="Courier New"/>
                <w:color w:val="000000"/>
                <w:sz w:val="20"/>
                <w:szCs w:val="20"/>
                <w:lang w:bidi="ru-RU"/>
              </w:rPr>
              <w:br/>
              <w:t>Маркер двусторонний</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1FD2DF5" w14:textId="6D504232" w:rsidR="0089626A" w:rsidRPr="00530158" w:rsidRDefault="0089626A" w:rsidP="0089626A">
            <w:pPr>
              <w:jc w:val="center"/>
              <w:rPr>
                <w:rFonts w:eastAsia="Courier New"/>
                <w:color w:val="000000"/>
                <w:sz w:val="20"/>
                <w:szCs w:val="20"/>
                <w:lang w:bidi="ru-RU"/>
              </w:rPr>
            </w:pPr>
            <w:r>
              <w:rPr>
                <w:rFonts w:eastAsia="Courier New"/>
                <w:color w:val="000000"/>
                <w:sz w:val="20"/>
                <w:szCs w:val="20"/>
                <w:lang w:bidi="ru-RU"/>
              </w:rPr>
              <w:t>нет</w:t>
            </w:r>
          </w:p>
        </w:tc>
        <w:tc>
          <w:tcPr>
            <w:tcW w:w="1134" w:type="dxa"/>
            <w:tcBorders>
              <w:top w:val="single" w:sz="4" w:space="0" w:color="auto"/>
              <w:left w:val="single" w:sz="4" w:space="0" w:color="auto"/>
              <w:bottom w:val="single" w:sz="4" w:space="0" w:color="auto"/>
              <w:right w:val="single" w:sz="4" w:space="0" w:color="auto"/>
            </w:tcBorders>
            <w:vAlign w:val="center"/>
          </w:tcPr>
          <w:p w14:paraId="28D8E13A" w14:textId="3B086124"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23454404" w14:textId="0B391A72" w:rsidR="0089626A" w:rsidRPr="00530158" w:rsidRDefault="0089626A" w:rsidP="0089626A">
            <w:pPr>
              <w:jc w:val="center"/>
              <w:rPr>
                <w:rFonts w:eastAsia="Courier New"/>
                <w:color w:val="000000"/>
                <w:sz w:val="20"/>
                <w:szCs w:val="20"/>
                <w:lang w:bidi="ru-RU"/>
              </w:rPr>
            </w:pPr>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334F0E0B"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7ADA857F" w14:textId="77777777" w:rsidR="0089626A" w:rsidRPr="00530158" w:rsidRDefault="0089626A" w:rsidP="0089626A">
            <w:pPr>
              <w:rPr>
                <w:rFonts w:eastAsia="Courier New"/>
                <w:color w:val="000000"/>
                <w:sz w:val="20"/>
                <w:szCs w:val="20"/>
                <w:lang w:bidi="ru-RU"/>
              </w:rPr>
            </w:pPr>
          </w:p>
        </w:tc>
      </w:tr>
      <w:tr w:rsidR="0089626A" w:rsidRPr="00530158" w14:paraId="0AE114AA"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hideMark/>
          </w:tcPr>
          <w:p w14:paraId="2EF23E1E"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1E45D1B4"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41F3E941" w14:textId="77777777" w:rsidR="0089626A" w:rsidRPr="003D7E71" w:rsidRDefault="0089626A" w:rsidP="0089626A">
            <w:pPr>
              <w:rPr>
                <w:rFonts w:eastAsia="Courier New"/>
                <w:color w:val="000000"/>
                <w:sz w:val="20"/>
                <w:szCs w:val="20"/>
                <w:lang w:bidi="ru-RU"/>
              </w:rPr>
            </w:pPr>
            <w:r>
              <w:rPr>
                <w:rFonts w:eastAsia="Courier New"/>
                <w:color w:val="000000"/>
                <w:sz w:val="20"/>
                <w:szCs w:val="20"/>
                <w:lang w:bidi="ru-RU"/>
              </w:rPr>
              <w:t>Форма наконечника</w:t>
            </w:r>
          </w:p>
          <w:p w14:paraId="778AA0D5" w14:textId="28B85079" w:rsidR="0089626A" w:rsidRPr="00B0667D" w:rsidRDefault="0089626A" w:rsidP="0089626A">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C48FF4C" w14:textId="7F8EBC72" w:rsidR="0089626A" w:rsidRPr="00530158" w:rsidRDefault="0089626A" w:rsidP="0089626A">
            <w:pPr>
              <w:jc w:val="center"/>
              <w:rPr>
                <w:rFonts w:eastAsia="Courier New"/>
                <w:color w:val="000000"/>
                <w:sz w:val="20"/>
                <w:szCs w:val="20"/>
                <w:lang w:bidi="ru-RU"/>
              </w:rPr>
            </w:pPr>
            <w:r w:rsidRPr="0089626A">
              <w:rPr>
                <w:rFonts w:eastAsia="Courier New"/>
                <w:color w:val="000000"/>
                <w:sz w:val="20"/>
                <w:szCs w:val="20"/>
                <w:lang w:bidi="ru-RU"/>
              </w:rPr>
              <w:t>скошенная</w:t>
            </w:r>
          </w:p>
        </w:tc>
        <w:tc>
          <w:tcPr>
            <w:tcW w:w="1134" w:type="dxa"/>
            <w:tcBorders>
              <w:top w:val="single" w:sz="4" w:space="0" w:color="auto"/>
              <w:left w:val="single" w:sz="4" w:space="0" w:color="auto"/>
              <w:bottom w:val="single" w:sz="4" w:space="0" w:color="auto"/>
              <w:right w:val="single" w:sz="4" w:space="0" w:color="auto"/>
            </w:tcBorders>
            <w:vAlign w:val="center"/>
          </w:tcPr>
          <w:p w14:paraId="3776BA16" w14:textId="77777777"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hideMark/>
          </w:tcPr>
          <w:p w14:paraId="60CDAFAA" w14:textId="392D2F37" w:rsidR="0089626A" w:rsidRPr="00530158" w:rsidRDefault="0089626A" w:rsidP="0089626A">
            <w:pPr>
              <w:jc w:val="cente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4DD8E626"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15020E08" w14:textId="77777777" w:rsidR="0089626A" w:rsidRPr="00530158" w:rsidRDefault="0089626A" w:rsidP="0089626A">
            <w:pPr>
              <w:rPr>
                <w:rFonts w:eastAsia="Courier New"/>
                <w:color w:val="000000"/>
                <w:sz w:val="20"/>
                <w:szCs w:val="20"/>
                <w:lang w:bidi="ru-RU"/>
              </w:rPr>
            </w:pPr>
          </w:p>
        </w:tc>
      </w:tr>
      <w:tr w:rsidR="0089626A" w:rsidRPr="00530158" w14:paraId="64CD4AB7"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hideMark/>
          </w:tcPr>
          <w:p w14:paraId="77E2635E"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430B1465"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1B1A3B4A" w14:textId="612251DA" w:rsidR="0089626A" w:rsidRPr="00530158" w:rsidRDefault="0089626A" w:rsidP="0089626A">
            <w:pPr>
              <w:jc w:val="center"/>
              <w:rPr>
                <w:rFonts w:eastAsia="Courier New"/>
                <w:color w:val="000000"/>
                <w:sz w:val="20"/>
                <w:szCs w:val="20"/>
                <w:lang w:bidi="ru-RU"/>
              </w:rPr>
            </w:pPr>
            <w:r>
              <w:rPr>
                <w:rFonts w:eastAsia="Courier New"/>
                <w:color w:val="000000"/>
                <w:sz w:val="20"/>
                <w:szCs w:val="20"/>
                <w:lang w:bidi="ru-RU"/>
              </w:rPr>
              <w:t>цвет</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7BD564A" w14:textId="7F413D57" w:rsidR="0089626A" w:rsidRPr="00530158" w:rsidRDefault="0089626A" w:rsidP="0089626A">
            <w:pPr>
              <w:jc w:val="center"/>
              <w:rPr>
                <w:rFonts w:eastAsia="Courier New"/>
                <w:color w:val="000000"/>
                <w:sz w:val="20"/>
                <w:szCs w:val="20"/>
                <w:lang w:bidi="ru-RU"/>
              </w:rPr>
            </w:pPr>
            <w:r>
              <w:rPr>
                <w:rFonts w:eastAsia="Courier New"/>
                <w:color w:val="000000"/>
                <w:sz w:val="20"/>
                <w:szCs w:val="20"/>
                <w:lang w:bidi="ru-RU"/>
              </w:rPr>
              <w:t>желтый</w:t>
            </w:r>
          </w:p>
          <w:p w14:paraId="58613C21" w14:textId="7CAB03CA" w:rsidR="0089626A" w:rsidRPr="00530158" w:rsidRDefault="0089626A" w:rsidP="0089626A">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54CAB50" w14:textId="77777777"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0954D011" w14:textId="49AF1DB4" w:rsidR="0089626A" w:rsidRPr="001A6F9C" w:rsidRDefault="0089626A" w:rsidP="0089626A">
            <w:pP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15BED1E7"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54874776" w14:textId="77777777" w:rsidR="0089626A" w:rsidRPr="00530158" w:rsidRDefault="0089626A" w:rsidP="0089626A">
            <w:pPr>
              <w:rPr>
                <w:rFonts w:eastAsia="Courier New"/>
                <w:color w:val="000000"/>
                <w:sz w:val="20"/>
                <w:szCs w:val="20"/>
                <w:lang w:bidi="ru-RU"/>
              </w:rPr>
            </w:pPr>
          </w:p>
        </w:tc>
      </w:tr>
      <w:tr w:rsidR="0089626A" w:rsidRPr="00530158" w14:paraId="7FA45301"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tcPr>
          <w:p w14:paraId="7ECADDC4"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47AAA170"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8001BA1" w14:textId="2672E45E" w:rsidR="0089626A" w:rsidRPr="00C719E9" w:rsidRDefault="0089626A" w:rsidP="0089626A">
            <w:pPr>
              <w:jc w:val="center"/>
              <w:rPr>
                <w:rFonts w:eastAsia="Courier New"/>
                <w:color w:val="000000"/>
                <w:sz w:val="20"/>
                <w:szCs w:val="20"/>
                <w:lang w:bidi="ru-RU"/>
              </w:rPr>
            </w:pPr>
            <w:r>
              <w:rPr>
                <w:rFonts w:eastAsia="Courier New"/>
                <w:color w:val="000000"/>
                <w:sz w:val="20"/>
                <w:szCs w:val="20"/>
                <w:lang w:bidi="ru-RU"/>
              </w:rPr>
              <w:t>назначение</w:t>
            </w:r>
          </w:p>
        </w:tc>
        <w:tc>
          <w:tcPr>
            <w:tcW w:w="2268" w:type="dxa"/>
            <w:tcBorders>
              <w:top w:val="single" w:sz="4" w:space="0" w:color="auto"/>
              <w:left w:val="single" w:sz="4" w:space="0" w:color="auto"/>
              <w:bottom w:val="single" w:sz="4" w:space="0" w:color="auto"/>
              <w:right w:val="single" w:sz="4" w:space="0" w:color="auto"/>
            </w:tcBorders>
            <w:vAlign w:val="center"/>
          </w:tcPr>
          <w:p w14:paraId="3730D671" w14:textId="101028D4" w:rsidR="0089626A" w:rsidRDefault="0089626A" w:rsidP="0089626A">
            <w:pPr>
              <w:jc w:val="center"/>
              <w:rPr>
                <w:rFonts w:eastAsia="Courier New"/>
                <w:color w:val="000000"/>
                <w:sz w:val="20"/>
                <w:szCs w:val="20"/>
                <w:lang w:bidi="ru-RU"/>
              </w:rPr>
            </w:pPr>
            <w:r w:rsidRPr="0089626A">
              <w:rPr>
                <w:rFonts w:eastAsia="Courier New"/>
                <w:color w:val="000000"/>
                <w:sz w:val="20"/>
                <w:szCs w:val="20"/>
                <w:lang w:bidi="ru-RU"/>
              </w:rPr>
              <w:t>Для бумаги</w:t>
            </w:r>
          </w:p>
        </w:tc>
        <w:tc>
          <w:tcPr>
            <w:tcW w:w="1134" w:type="dxa"/>
            <w:tcBorders>
              <w:top w:val="single" w:sz="4" w:space="0" w:color="auto"/>
              <w:left w:val="single" w:sz="4" w:space="0" w:color="auto"/>
              <w:bottom w:val="single" w:sz="4" w:space="0" w:color="auto"/>
              <w:right w:val="single" w:sz="4" w:space="0" w:color="auto"/>
            </w:tcBorders>
            <w:vAlign w:val="center"/>
          </w:tcPr>
          <w:p w14:paraId="679F76B4" w14:textId="77777777"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B99C66F" w14:textId="78FAD4AA" w:rsidR="0089626A" w:rsidRPr="004B5446" w:rsidRDefault="0089626A" w:rsidP="0089626A">
            <w:pP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55E7183"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3355255" w14:textId="77777777" w:rsidR="0089626A" w:rsidRPr="00530158" w:rsidRDefault="0089626A" w:rsidP="0089626A">
            <w:pPr>
              <w:rPr>
                <w:rFonts w:eastAsia="Courier New"/>
                <w:color w:val="000000"/>
                <w:sz w:val="20"/>
                <w:szCs w:val="20"/>
                <w:lang w:bidi="ru-RU"/>
              </w:rPr>
            </w:pPr>
          </w:p>
        </w:tc>
      </w:tr>
      <w:tr w:rsidR="0089626A" w:rsidRPr="00530158" w14:paraId="2E92D302"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hideMark/>
          </w:tcPr>
          <w:p w14:paraId="32B827F2"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5DE1441B"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25FEADCE" w14:textId="02433E66" w:rsidR="0089626A" w:rsidRPr="00B0667D" w:rsidRDefault="0089626A" w:rsidP="0089626A">
            <w:pPr>
              <w:rPr>
                <w:rFonts w:eastAsia="Courier New"/>
                <w:color w:val="000000"/>
                <w:sz w:val="20"/>
                <w:szCs w:val="20"/>
                <w:lang w:bidi="ru-RU"/>
              </w:rPr>
            </w:pPr>
            <w:r>
              <w:rPr>
                <w:rFonts w:eastAsia="Courier New"/>
                <w:color w:val="000000"/>
                <w:sz w:val="20"/>
                <w:szCs w:val="20"/>
                <w:lang w:bidi="ru-RU"/>
              </w:rPr>
              <w:t>тип</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65E8430" w14:textId="49148F47" w:rsidR="0089626A" w:rsidRPr="00530158" w:rsidRDefault="0089626A" w:rsidP="0089626A">
            <w:pPr>
              <w:jc w:val="center"/>
              <w:rPr>
                <w:rFonts w:eastAsia="Courier New"/>
                <w:color w:val="000000"/>
                <w:sz w:val="20"/>
                <w:szCs w:val="20"/>
                <w:lang w:bidi="ru-RU"/>
              </w:rPr>
            </w:pPr>
            <w:r w:rsidRPr="0089626A">
              <w:rPr>
                <w:rFonts w:eastAsia="Courier New"/>
                <w:color w:val="000000"/>
                <w:sz w:val="20"/>
                <w:szCs w:val="20"/>
                <w:lang w:bidi="ru-RU"/>
              </w:rPr>
              <w:t>нестираемый</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30202CC" w14:textId="77777777"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5F323263" w14:textId="31542D1C" w:rsidR="0089626A" w:rsidRPr="001A6F9C" w:rsidRDefault="0089626A" w:rsidP="0089626A">
            <w:pP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23C3D77C"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2B2E6985" w14:textId="77777777" w:rsidR="0089626A" w:rsidRPr="00530158" w:rsidRDefault="0089626A" w:rsidP="0089626A">
            <w:pPr>
              <w:rPr>
                <w:rFonts w:eastAsia="Courier New"/>
                <w:color w:val="000000"/>
                <w:sz w:val="20"/>
                <w:szCs w:val="20"/>
                <w:lang w:bidi="ru-RU"/>
              </w:rPr>
            </w:pPr>
          </w:p>
        </w:tc>
      </w:tr>
      <w:tr w:rsidR="0089626A" w:rsidRPr="00530158" w14:paraId="3CBE1F4A"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hideMark/>
          </w:tcPr>
          <w:p w14:paraId="51B5B656"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4320ED70"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6141C69D" w14:textId="66D369C0" w:rsidR="0089626A" w:rsidRPr="001A6F9C" w:rsidRDefault="0089626A" w:rsidP="0089626A">
            <w:pPr>
              <w:rPr>
                <w:rFonts w:eastAsia="Courier New"/>
                <w:color w:val="000000"/>
                <w:sz w:val="20"/>
                <w:szCs w:val="20"/>
                <w:lang w:bidi="ru-RU"/>
              </w:rPr>
            </w:pPr>
            <w:r w:rsidRPr="0089626A">
              <w:rPr>
                <w:rFonts w:eastAsia="Courier New"/>
                <w:color w:val="000000"/>
                <w:sz w:val="20"/>
                <w:szCs w:val="20"/>
                <w:lang w:bidi="ru-RU"/>
              </w:rPr>
              <w:t>Толщина линии письма</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6D6893" w14:textId="4F5B9B25" w:rsidR="0089626A" w:rsidRPr="00530158" w:rsidRDefault="0089626A" w:rsidP="0089626A">
            <w:pPr>
              <w:jc w:val="center"/>
              <w:rPr>
                <w:rFonts w:eastAsia="Courier New"/>
                <w:color w:val="000000"/>
                <w:sz w:val="20"/>
                <w:szCs w:val="20"/>
                <w:lang w:bidi="ru-RU"/>
              </w:rPr>
            </w:pPr>
            <w:r w:rsidRPr="0089626A">
              <w:rPr>
                <w:rFonts w:eastAsia="Courier New"/>
                <w:color w:val="000000"/>
                <w:sz w:val="20"/>
                <w:szCs w:val="20"/>
                <w:lang w:bidi="ru-RU"/>
              </w:rPr>
              <w:t>≥ 1 ≤5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51ACB1" w14:textId="085BC8D1" w:rsidR="0089626A" w:rsidRPr="00530158" w:rsidRDefault="0089626A" w:rsidP="0089626A">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tcPr>
          <w:p w14:paraId="635ABB3F" w14:textId="0B039773" w:rsidR="0089626A" w:rsidRPr="00530158" w:rsidRDefault="0089626A" w:rsidP="0089626A">
            <w:pPr>
              <w:jc w:val="cente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hideMark/>
          </w:tcPr>
          <w:p w14:paraId="2ACE3B87"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44CE6323" w14:textId="77777777" w:rsidR="0089626A" w:rsidRPr="00530158" w:rsidRDefault="0089626A" w:rsidP="0089626A">
            <w:pPr>
              <w:rPr>
                <w:rFonts w:eastAsia="Courier New"/>
                <w:color w:val="000000"/>
                <w:sz w:val="20"/>
                <w:szCs w:val="20"/>
                <w:lang w:bidi="ru-RU"/>
              </w:rPr>
            </w:pPr>
          </w:p>
        </w:tc>
      </w:tr>
      <w:tr w:rsidR="0089626A" w:rsidRPr="00530158" w14:paraId="0E0FF8DA" w14:textId="77777777" w:rsidTr="0089626A">
        <w:tc>
          <w:tcPr>
            <w:tcW w:w="1865" w:type="dxa"/>
            <w:vMerge/>
            <w:tcBorders>
              <w:top w:val="single" w:sz="4" w:space="0" w:color="auto"/>
              <w:left w:val="single" w:sz="4" w:space="0" w:color="auto"/>
              <w:bottom w:val="single" w:sz="4" w:space="0" w:color="auto"/>
              <w:right w:val="single" w:sz="4" w:space="0" w:color="auto"/>
            </w:tcBorders>
            <w:vAlign w:val="center"/>
            <w:hideMark/>
          </w:tcPr>
          <w:p w14:paraId="64C33119" w14:textId="77777777" w:rsidR="0089626A" w:rsidRPr="00530158" w:rsidRDefault="0089626A" w:rsidP="0089626A">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2F3F7668" w14:textId="77777777" w:rsidR="0089626A" w:rsidRPr="00530158"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0AE43F5" w14:textId="5DE1F895" w:rsidR="0089626A" w:rsidRPr="00530158" w:rsidRDefault="0089626A" w:rsidP="0089626A">
            <w:pPr>
              <w:jc w:val="center"/>
              <w:rPr>
                <w:rFonts w:eastAsia="Courier New"/>
                <w:color w:val="000000"/>
                <w:sz w:val="20"/>
                <w:szCs w:val="20"/>
                <w:lang w:bidi="ru-RU"/>
              </w:rPr>
            </w:pPr>
            <w:r w:rsidRPr="00530158">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4DFCD99" w14:textId="77777777" w:rsidR="0089626A" w:rsidRDefault="0089626A" w:rsidP="0089626A">
            <w:pPr>
              <w:rPr>
                <w:rFonts w:eastAsia="Courier New"/>
                <w:color w:val="000000"/>
                <w:sz w:val="20"/>
                <w:szCs w:val="20"/>
                <w:lang w:bidi="ru-RU"/>
              </w:rPr>
            </w:pPr>
            <w:r>
              <w:rPr>
                <w:rFonts w:eastAsia="Courier New"/>
                <w:color w:val="000000"/>
                <w:sz w:val="20"/>
                <w:szCs w:val="20"/>
                <w:lang w:bidi="ru-RU"/>
              </w:rPr>
              <w:t xml:space="preserve">ТУ </w:t>
            </w:r>
            <w:r w:rsidRPr="00530158">
              <w:rPr>
                <w:rFonts w:eastAsia="Courier New"/>
                <w:color w:val="000000"/>
                <w:sz w:val="20"/>
                <w:szCs w:val="20"/>
                <w:lang w:bidi="ru-RU"/>
              </w:rPr>
              <w:t>производителя</w:t>
            </w:r>
          </w:p>
          <w:p w14:paraId="58DF443E" w14:textId="77777777" w:rsidR="0089626A" w:rsidRDefault="0089626A" w:rsidP="0089626A">
            <w:pPr>
              <w:rPr>
                <w:rFonts w:eastAsia="Courier New"/>
                <w:color w:val="000000"/>
                <w:sz w:val="20"/>
                <w:szCs w:val="20"/>
                <w:lang w:bidi="ru-RU"/>
              </w:rPr>
            </w:pPr>
          </w:p>
          <w:p w14:paraId="0849DA50" w14:textId="77777777" w:rsidR="0089626A" w:rsidRDefault="0089626A" w:rsidP="0089626A">
            <w:pPr>
              <w:jc w:val="center"/>
              <w:rPr>
                <w:rFonts w:eastAsia="Courier New"/>
                <w:color w:val="000000"/>
                <w:sz w:val="20"/>
                <w:szCs w:val="20"/>
                <w:lang w:bidi="ru-RU"/>
              </w:rPr>
            </w:pPr>
          </w:p>
          <w:p w14:paraId="1448F619" w14:textId="77777777" w:rsidR="0089626A" w:rsidRDefault="0089626A" w:rsidP="0089626A">
            <w:pPr>
              <w:jc w:val="center"/>
              <w:rPr>
                <w:rFonts w:eastAsia="Courier New"/>
                <w:color w:val="000000"/>
                <w:sz w:val="20"/>
                <w:szCs w:val="20"/>
                <w:lang w:bidi="ru-RU"/>
              </w:rPr>
            </w:pPr>
          </w:p>
          <w:p w14:paraId="2871CF1E" w14:textId="410A5807" w:rsidR="0089626A" w:rsidRPr="00530158" w:rsidRDefault="0089626A" w:rsidP="0089626A">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12385D2" w14:textId="77777777"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hideMark/>
          </w:tcPr>
          <w:p w14:paraId="3AD18D8D" w14:textId="370E42B0" w:rsidR="0089626A" w:rsidRPr="00530158" w:rsidRDefault="0089626A" w:rsidP="0089626A">
            <w:pPr>
              <w:jc w:val="cente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14301FE9"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1544DE47" w14:textId="77777777" w:rsidR="0089626A" w:rsidRPr="00530158" w:rsidRDefault="0089626A" w:rsidP="0089626A">
            <w:pPr>
              <w:rPr>
                <w:rFonts w:eastAsia="Courier New"/>
                <w:color w:val="000000"/>
                <w:sz w:val="20"/>
                <w:szCs w:val="20"/>
                <w:lang w:bidi="ru-RU"/>
              </w:rPr>
            </w:pPr>
          </w:p>
        </w:tc>
      </w:tr>
      <w:tr w:rsidR="00BC292D" w:rsidRPr="00530158" w14:paraId="1FE82D73" w14:textId="77777777" w:rsidTr="00365872">
        <w:tc>
          <w:tcPr>
            <w:tcW w:w="1865" w:type="dxa"/>
            <w:vMerge w:val="restart"/>
            <w:tcBorders>
              <w:left w:val="single" w:sz="4" w:space="0" w:color="auto"/>
              <w:right w:val="single" w:sz="4" w:space="0" w:color="auto"/>
            </w:tcBorders>
            <w:vAlign w:val="center"/>
          </w:tcPr>
          <w:p w14:paraId="15CA795F" w14:textId="77777777" w:rsidR="00BC292D" w:rsidRPr="00530158" w:rsidRDefault="00BC292D" w:rsidP="00365872">
            <w:pPr>
              <w:rPr>
                <w:rFonts w:eastAsia="Courier New"/>
                <w:color w:val="000000"/>
                <w:sz w:val="20"/>
                <w:szCs w:val="20"/>
                <w:lang w:bidi="ru-RU"/>
              </w:rPr>
            </w:pPr>
            <w:r w:rsidRPr="00CB076E">
              <w:rPr>
                <w:rFonts w:eastAsia="Courier New"/>
                <w:color w:val="000000"/>
                <w:sz w:val="20"/>
                <w:szCs w:val="20"/>
                <w:lang w:bidi="ru-RU"/>
              </w:rPr>
              <w:t xml:space="preserve">Карандаш </w:t>
            </w:r>
            <w:proofErr w:type="spellStart"/>
            <w:r w:rsidRPr="00CB076E">
              <w:rPr>
                <w:rFonts w:eastAsia="Courier New"/>
                <w:color w:val="000000"/>
                <w:sz w:val="20"/>
                <w:szCs w:val="20"/>
                <w:lang w:bidi="ru-RU"/>
              </w:rPr>
              <w:t>чернографитный</w:t>
            </w:r>
            <w:proofErr w:type="spellEnd"/>
            <w:r w:rsidRPr="00CB076E">
              <w:rPr>
                <w:rFonts w:eastAsia="Courier New"/>
                <w:color w:val="000000"/>
                <w:sz w:val="20"/>
                <w:szCs w:val="20"/>
                <w:lang w:bidi="ru-RU"/>
              </w:rPr>
              <w:t xml:space="preserve"> тип 1</w:t>
            </w:r>
          </w:p>
        </w:tc>
        <w:tc>
          <w:tcPr>
            <w:tcW w:w="1507" w:type="dxa"/>
            <w:vMerge w:val="restart"/>
            <w:tcBorders>
              <w:left w:val="single" w:sz="4" w:space="0" w:color="auto"/>
              <w:right w:val="single" w:sz="4" w:space="0" w:color="auto"/>
            </w:tcBorders>
            <w:vAlign w:val="center"/>
          </w:tcPr>
          <w:p w14:paraId="139EF181" w14:textId="77777777" w:rsidR="00BC292D" w:rsidRPr="00530158" w:rsidRDefault="00BC292D" w:rsidP="00365872">
            <w:pPr>
              <w:rPr>
                <w:rFonts w:eastAsia="Courier New"/>
                <w:color w:val="000000"/>
                <w:sz w:val="20"/>
                <w:szCs w:val="20"/>
                <w:lang w:bidi="ru-RU"/>
              </w:rPr>
            </w:pPr>
            <w:r>
              <w:rPr>
                <w:rFonts w:eastAsia="Courier New"/>
                <w:color w:val="000000"/>
                <w:sz w:val="20"/>
                <w:szCs w:val="20"/>
                <w:lang w:bidi="ru-RU"/>
              </w:rPr>
              <w:t xml:space="preserve">32.99.15.110-001 / </w:t>
            </w:r>
            <w:r w:rsidRPr="001A6F9C">
              <w:rPr>
                <w:rFonts w:eastAsia="Courier New"/>
                <w:color w:val="000000"/>
                <w:sz w:val="20"/>
                <w:szCs w:val="20"/>
                <w:lang w:bidi="ru-RU"/>
              </w:rPr>
              <w:t xml:space="preserve"> 32.99.12.110-00000002</w:t>
            </w:r>
          </w:p>
        </w:tc>
        <w:tc>
          <w:tcPr>
            <w:tcW w:w="2010" w:type="dxa"/>
            <w:tcBorders>
              <w:top w:val="single" w:sz="4" w:space="0" w:color="auto"/>
              <w:left w:val="single" w:sz="4" w:space="0" w:color="auto"/>
              <w:bottom w:val="single" w:sz="4" w:space="0" w:color="auto"/>
              <w:right w:val="single" w:sz="4" w:space="0" w:color="auto"/>
            </w:tcBorders>
            <w:vAlign w:val="center"/>
          </w:tcPr>
          <w:p w14:paraId="53A399FC" w14:textId="77777777" w:rsidR="00BC292D" w:rsidRPr="001A6F9C" w:rsidRDefault="00BC292D" w:rsidP="00365872">
            <w:pPr>
              <w:rPr>
                <w:rFonts w:eastAsia="Courier New"/>
                <w:color w:val="000000"/>
                <w:sz w:val="20"/>
                <w:szCs w:val="20"/>
                <w:lang w:bidi="ru-RU"/>
              </w:rPr>
            </w:pPr>
            <w:r w:rsidRPr="00C34508">
              <w:rPr>
                <w:rFonts w:eastAsia="Courier New"/>
                <w:color w:val="000000"/>
                <w:sz w:val="20"/>
                <w:szCs w:val="20"/>
                <w:lang w:bidi="ru-RU"/>
              </w:rPr>
              <w:t>Тип карандаша</w:t>
            </w:r>
          </w:p>
        </w:tc>
        <w:tc>
          <w:tcPr>
            <w:tcW w:w="2268" w:type="dxa"/>
            <w:tcBorders>
              <w:top w:val="single" w:sz="4" w:space="0" w:color="auto"/>
              <w:left w:val="single" w:sz="4" w:space="0" w:color="auto"/>
              <w:bottom w:val="single" w:sz="4" w:space="0" w:color="auto"/>
              <w:right w:val="single" w:sz="4" w:space="0" w:color="auto"/>
            </w:tcBorders>
            <w:vAlign w:val="center"/>
          </w:tcPr>
          <w:p w14:paraId="46573442" w14:textId="77777777" w:rsidR="00BC292D" w:rsidRDefault="00BC292D" w:rsidP="00365872">
            <w:pPr>
              <w:jc w:val="center"/>
              <w:rPr>
                <w:rFonts w:eastAsia="Courier New"/>
                <w:color w:val="000000"/>
                <w:sz w:val="20"/>
                <w:szCs w:val="20"/>
                <w:lang w:bidi="ru-RU"/>
              </w:rPr>
            </w:pPr>
            <w:r w:rsidRPr="00C34508">
              <w:rPr>
                <w:rFonts w:eastAsia="Courier New"/>
                <w:color w:val="000000"/>
                <w:sz w:val="20"/>
                <w:szCs w:val="20"/>
                <w:lang w:bidi="ru-RU"/>
              </w:rPr>
              <w:t>Твердо-мягкий</w:t>
            </w:r>
          </w:p>
        </w:tc>
        <w:tc>
          <w:tcPr>
            <w:tcW w:w="1134" w:type="dxa"/>
            <w:tcBorders>
              <w:top w:val="single" w:sz="4" w:space="0" w:color="auto"/>
              <w:left w:val="single" w:sz="4" w:space="0" w:color="auto"/>
              <w:bottom w:val="single" w:sz="4" w:space="0" w:color="auto"/>
              <w:right w:val="single" w:sz="4" w:space="0" w:color="auto"/>
            </w:tcBorders>
            <w:vAlign w:val="center"/>
          </w:tcPr>
          <w:p w14:paraId="1A7CAE68"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3C3B8ADF" w14:textId="77777777" w:rsidR="00BC292D" w:rsidRDefault="00BC292D" w:rsidP="00365872">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534B649A" w14:textId="77777777" w:rsidR="00BC292D" w:rsidRDefault="00BC292D" w:rsidP="00365872">
            <w:pPr>
              <w:rPr>
                <w:rFonts w:eastAsia="Courier New"/>
                <w:color w:val="000000"/>
                <w:sz w:val="20"/>
                <w:szCs w:val="20"/>
                <w:lang w:bidi="ru-RU"/>
              </w:rPr>
            </w:pPr>
          </w:p>
          <w:p w14:paraId="0E5F4EC0" w14:textId="77777777" w:rsidR="00BC292D" w:rsidRDefault="00BC292D" w:rsidP="00365872">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p w14:paraId="795CD751" w14:textId="77777777" w:rsidR="00BC292D" w:rsidRDefault="00BC292D" w:rsidP="00365872">
            <w:pPr>
              <w:rPr>
                <w:rFonts w:eastAsia="Courier New"/>
                <w:color w:val="000000"/>
                <w:sz w:val="20"/>
                <w:szCs w:val="20"/>
                <w:lang w:bidi="ru-RU"/>
              </w:rPr>
            </w:pPr>
          </w:p>
          <w:p w14:paraId="79BD27C6" w14:textId="77777777" w:rsidR="00BC292D" w:rsidRPr="00530158" w:rsidRDefault="00BC292D" w:rsidP="00365872">
            <w:pPr>
              <w:rPr>
                <w:rFonts w:eastAsia="Courier New"/>
                <w:color w:val="000000"/>
                <w:sz w:val="20"/>
                <w:szCs w:val="20"/>
                <w:lang w:bidi="ru-RU"/>
              </w:rPr>
            </w:pPr>
          </w:p>
        </w:tc>
        <w:tc>
          <w:tcPr>
            <w:tcW w:w="1426" w:type="dxa"/>
            <w:vMerge w:val="restart"/>
            <w:tcBorders>
              <w:left w:val="single" w:sz="4" w:space="0" w:color="auto"/>
              <w:right w:val="single" w:sz="4" w:space="0" w:color="auto"/>
            </w:tcBorders>
            <w:vAlign w:val="center"/>
          </w:tcPr>
          <w:p w14:paraId="68ABBFC1" w14:textId="1E74054C" w:rsidR="00BC292D" w:rsidRPr="00530158" w:rsidRDefault="0089626A" w:rsidP="00365872">
            <w:pPr>
              <w:jc w:val="center"/>
              <w:rPr>
                <w:rFonts w:eastAsia="Courier New"/>
                <w:color w:val="000000"/>
                <w:sz w:val="20"/>
                <w:szCs w:val="20"/>
                <w:lang w:bidi="ru-RU"/>
              </w:rPr>
            </w:pPr>
            <w:r>
              <w:rPr>
                <w:rFonts w:eastAsia="Courier New"/>
                <w:color w:val="000000"/>
                <w:sz w:val="20"/>
                <w:szCs w:val="20"/>
                <w:lang w:bidi="ru-RU"/>
              </w:rPr>
              <w:t>1</w:t>
            </w:r>
          </w:p>
        </w:tc>
      </w:tr>
      <w:tr w:rsidR="00BC292D" w:rsidRPr="00530158" w14:paraId="4FCB2057" w14:textId="77777777" w:rsidTr="00365872">
        <w:tc>
          <w:tcPr>
            <w:tcW w:w="1865" w:type="dxa"/>
            <w:vMerge/>
            <w:tcBorders>
              <w:left w:val="single" w:sz="4" w:space="0" w:color="auto"/>
              <w:right w:val="single" w:sz="4" w:space="0" w:color="auto"/>
            </w:tcBorders>
            <w:vAlign w:val="center"/>
          </w:tcPr>
          <w:p w14:paraId="2924628E"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3E5A9E4"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CB37488" w14:textId="77777777" w:rsidR="00BC292D" w:rsidRPr="001A6F9C" w:rsidRDefault="00BC292D" w:rsidP="00365872">
            <w:pPr>
              <w:rPr>
                <w:rFonts w:eastAsia="Courier New"/>
                <w:color w:val="000000"/>
                <w:sz w:val="20"/>
                <w:szCs w:val="20"/>
                <w:lang w:bidi="ru-RU"/>
              </w:rPr>
            </w:pPr>
            <w:r w:rsidRPr="00C34508">
              <w:rPr>
                <w:rFonts w:eastAsia="Courier New"/>
                <w:color w:val="000000"/>
                <w:sz w:val="20"/>
                <w:szCs w:val="20"/>
                <w:lang w:bidi="ru-RU"/>
              </w:rPr>
              <w:t>Наличие заточенного стержня</w:t>
            </w:r>
          </w:p>
        </w:tc>
        <w:tc>
          <w:tcPr>
            <w:tcW w:w="2268" w:type="dxa"/>
            <w:tcBorders>
              <w:top w:val="single" w:sz="4" w:space="0" w:color="auto"/>
              <w:left w:val="single" w:sz="4" w:space="0" w:color="auto"/>
              <w:bottom w:val="single" w:sz="4" w:space="0" w:color="auto"/>
              <w:right w:val="single" w:sz="4" w:space="0" w:color="auto"/>
            </w:tcBorders>
            <w:vAlign w:val="center"/>
          </w:tcPr>
          <w:p w14:paraId="1B8A640B" w14:textId="77777777" w:rsidR="00BC292D" w:rsidRDefault="00BC292D" w:rsidP="00365872">
            <w:pPr>
              <w:jc w:val="center"/>
              <w:rPr>
                <w:rFonts w:eastAsia="Courier New"/>
                <w:color w:val="000000"/>
                <w:sz w:val="20"/>
                <w:szCs w:val="20"/>
                <w:lang w:bidi="ru-RU"/>
              </w:rPr>
            </w:pPr>
            <w:r>
              <w:rPr>
                <w:rFonts w:eastAsia="Courier New"/>
                <w:color w:val="000000"/>
                <w:sz w:val="20"/>
                <w:szCs w:val="20"/>
                <w:lang w:bidi="ru-RU"/>
              </w:rPr>
              <w:t>да</w:t>
            </w:r>
          </w:p>
        </w:tc>
        <w:tc>
          <w:tcPr>
            <w:tcW w:w="1134" w:type="dxa"/>
            <w:tcBorders>
              <w:top w:val="single" w:sz="4" w:space="0" w:color="auto"/>
              <w:left w:val="single" w:sz="4" w:space="0" w:color="auto"/>
              <w:bottom w:val="single" w:sz="4" w:space="0" w:color="auto"/>
              <w:right w:val="single" w:sz="4" w:space="0" w:color="auto"/>
            </w:tcBorders>
            <w:vAlign w:val="center"/>
          </w:tcPr>
          <w:p w14:paraId="272CBD49"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A665156" w14:textId="77777777" w:rsidR="00BC292D" w:rsidRDefault="00BC292D" w:rsidP="00365872">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24B5CCF"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03441BF" w14:textId="77777777" w:rsidR="00BC292D" w:rsidRPr="00530158" w:rsidRDefault="00BC292D" w:rsidP="00365872">
            <w:pPr>
              <w:rPr>
                <w:rFonts w:eastAsia="Courier New"/>
                <w:color w:val="000000"/>
                <w:sz w:val="20"/>
                <w:szCs w:val="20"/>
                <w:lang w:bidi="ru-RU"/>
              </w:rPr>
            </w:pPr>
          </w:p>
        </w:tc>
      </w:tr>
      <w:tr w:rsidR="00BC292D" w:rsidRPr="00530158" w14:paraId="2C61732E" w14:textId="77777777" w:rsidTr="00365872">
        <w:tc>
          <w:tcPr>
            <w:tcW w:w="1865" w:type="dxa"/>
            <w:vMerge/>
            <w:tcBorders>
              <w:left w:val="single" w:sz="4" w:space="0" w:color="auto"/>
              <w:right w:val="single" w:sz="4" w:space="0" w:color="auto"/>
            </w:tcBorders>
            <w:vAlign w:val="center"/>
          </w:tcPr>
          <w:p w14:paraId="3EA48F49"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A19A9A7"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58E461B" w14:textId="77777777" w:rsidR="00BC292D" w:rsidRPr="001A6F9C" w:rsidRDefault="00BC292D" w:rsidP="00365872">
            <w:pPr>
              <w:rPr>
                <w:rFonts w:eastAsia="Courier New"/>
                <w:color w:val="000000"/>
                <w:sz w:val="20"/>
                <w:szCs w:val="20"/>
                <w:lang w:bidi="ru-RU"/>
              </w:rPr>
            </w:pPr>
            <w:r>
              <w:rPr>
                <w:rFonts w:eastAsia="Courier New"/>
                <w:color w:val="000000"/>
                <w:sz w:val="20"/>
                <w:szCs w:val="20"/>
                <w:lang w:bidi="ru-RU"/>
              </w:rPr>
              <w:t>Наличие ластика</w:t>
            </w:r>
          </w:p>
        </w:tc>
        <w:tc>
          <w:tcPr>
            <w:tcW w:w="2268" w:type="dxa"/>
            <w:tcBorders>
              <w:top w:val="single" w:sz="4" w:space="0" w:color="auto"/>
              <w:left w:val="single" w:sz="4" w:space="0" w:color="auto"/>
              <w:bottom w:val="single" w:sz="4" w:space="0" w:color="auto"/>
              <w:right w:val="single" w:sz="4" w:space="0" w:color="auto"/>
            </w:tcBorders>
            <w:vAlign w:val="center"/>
          </w:tcPr>
          <w:p w14:paraId="4E245CDD" w14:textId="77777777" w:rsidR="00BC292D" w:rsidRDefault="00BC292D" w:rsidP="00365872">
            <w:pPr>
              <w:jc w:val="center"/>
              <w:rPr>
                <w:rFonts w:eastAsia="Courier New"/>
                <w:color w:val="000000"/>
                <w:sz w:val="20"/>
                <w:szCs w:val="20"/>
                <w:lang w:bidi="ru-RU"/>
              </w:rPr>
            </w:pPr>
            <w:r>
              <w:rPr>
                <w:rFonts w:eastAsia="Courier New"/>
                <w:color w:val="000000"/>
                <w:sz w:val="20"/>
                <w:szCs w:val="20"/>
                <w:lang w:bidi="ru-RU"/>
              </w:rPr>
              <w:t>да</w:t>
            </w:r>
          </w:p>
        </w:tc>
        <w:tc>
          <w:tcPr>
            <w:tcW w:w="1134" w:type="dxa"/>
            <w:tcBorders>
              <w:top w:val="single" w:sz="4" w:space="0" w:color="auto"/>
              <w:left w:val="single" w:sz="4" w:space="0" w:color="auto"/>
              <w:bottom w:val="single" w:sz="4" w:space="0" w:color="auto"/>
              <w:right w:val="single" w:sz="4" w:space="0" w:color="auto"/>
            </w:tcBorders>
            <w:vAlign w:val="center"/>
          </w:tcPr>
          <w:p w14:paraId="640B6911"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24CAA8C3" w14:textId="77777777" w:rsidR="00BC292D" w:rsidRDefault="00BC292D" w:rsidP="00365872">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DB916C9"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0ABDD9C" w14:textId="77777777" w:rsidR="00BC292D" w:rsidRPr="00530158" w:rsidRDefault="00BC292D" w:rsidP="00365872">
            <w:pPr>
              <w:rPr>
                <w:rFonts w:eastAsia="Courier New"/>
                <w:color w:val="000000"/>
                <w:sz w:val="20"/>
                <w:szCs w:val="20"/>
                <w:lang w:bidi="ru-RU"/>
              </w:rPr>
            </w:pPr>
          </w:p>
        </w:tc>
      </w:tr>
      <w:tr w:rsidR="00BC292D" w:rsidRPr="00530158" w14:paraId="41EB68AE" w14:textId="77777777" w:rsidTr="00365872">
        <w:tc>
          <w:tcPr>
            <w:tcW w:w="1865" w:type="dxa"/>
            <w:vMerge/>
            <w:tcBorders>
              <w:left w:val="single" w:sz="4" w:space="0" w:color="auto"/>
              <w:right w:val="single" w:sz="4" w:space="0" w:color="auto"/>
            </w:tcBorders>
            <w:vAlign w:val="center"/>
          </w:tcPr>
          <w:p w14:paraId="318C6675"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2435990"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CCFD8F5" w14:textId="77777777" w:rsidR="00BC292D" w:rsidRPr="001A6F9C" w:rsidRDefault="00BC292D" w:rsidP="00365872">
            <w:pPr>
              <w:rPr>
                <w:rFonts w:eastAsia="Courier New"/>
                <w:color w:val="000000"/>
                <w:sz w:val="20"/>
                <w:szCs w:val="20"/>
                <w:lang w:bidi="ru-RU"/>
              </w:rPr>
            </w:pPr>
            <w:r w:rsidRPr="00C34508">
              <w:rPr>
                <w:rFonts w:eastAsia="Courier New"/>
                <w:color w:val="000000"/>
                <w:sz w:val="20"/>
                <w:szCs w:val="20"/>
                <w:lang w:bidi="ru-RU"/>
              </w:rPr>
              <w:t>Длина карандаша</w:t>
            </w:r>
          </w:p>
        </w:tc>
        <w:tc>
          <w:tcPr>
            <w:tcW w:w="2268" w:type="dxa"/>
            <w:tcBorders>
              <w:top w:val="single" w:sz="4" w:space="0" w:color="auto"/>
              <w:left w:val="single" w:sz="4" w:space="0" w:color="auto"/>
              <w:bottom w:val="single" w:sz="4" w:space="0" w:color="auto"/>
              <w:right w:val="single" w:sz="4" w:space="0" w:color="auto"/>
            </w:tcBorders>
            <w:vAlign w:val="center"/>
          </w:tcPr>
          <w:p w14:paraId="6CC2FB5A" w14:textId="254487E2" w:rsidR="00BC292D" w:rsidRDefault="00B0667D" w:rsidP="00B0667D">
            <w:pPr>
              <w:jc w:val="center"/>
              <w:rPr>
                <w:rFonts w:eastAsia="Courier New"/>
                <w:color w:val="000000"/>
                <w:sz w:val="20"/>
                <w:szCs w:val="20"/>
                <w:lang w:bidi="ru-RU"/>
              </w:rPr>
            </w:pPr>
            <w:r>
              <w:rPr>
                <w:rFonts w:eastAsia="Courier New"/>
                <w:color w:val="000000"/>
                <w:sz w:val="20"/>
                <w:szCs w:val="20"/>
                <w:lang w:bidi="ru-RU"/>
              </w:rPr>
              <w:t xml:space="preserve">≥ 185.00000000000 </w:t>
            </w:r>
          </w:p>
        </w:tc>
        <w:tc>
          <w:tcPr>
            <w:tcW w:w="1134" w:type="dxa"/>
            <w:tcBorders>
              <w:top w:val="single" w:sz="4" w:space="0" w:color="auto"/>
              <w:left w:val="single" w:sz="4" w:space="0" w:color="auto"/>
              <w:bottom w:val="single" w:sz="4" w:space="0" w:color="auto"/>
              <w:right w:val="single" w:sz="4" w:space="0" w:color="auto"/>
            </w:tcBorders>
            <w:vAlign w:val="center"/>
          </w:tcPr>
          <w:p w14:paraId="0F31AF6C" w14:textId="77777777" w:rsidR="00BC292D" w:rsidRPr="00530158" w:rsidRDefault="00BC292D" w:rsidP="00365872">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tcPr>
          <w:p w14:paraId="0023824D" w14:textId="77777777" w:rsidR="00BC292D" w:rsidRDefault="00BC292D" w:rsidP="00365872">
            <w:r w:rsidRPr="00530158">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6D4A830F"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5E92D467" w14:textId="77777777" w:rsidR="00BC292D" w:rsidRPr="00530158" w:rsidRDefault="00BC292D" w:rsidP="00365872">
            <w:pPr>
              <w:rPr>
                <w:rFonts w:eastAsia="Courier New"/>
                <w:color w:val="000000"/>
                <w:sz w:val="20"/>
                <w:szCs w:val="20"/>
                <w:lang w:bidi="ru-RU"/>
              </w:rPr>
            </w:pPr>
          </w:p>
        </w:tc>
      </w:tr>
      <w:tr w:rsidR="00BC292D" w:rsidRPr="00530158" w14:paraId="55CD0E42" w14:textId="77777777" w:rsidTr="00365872">
        <w:tc>
          <w:tcPr>
            <w:tcW w:w="1865" w:type="dxa"/>
            <w:vMerge/>
            <w:tcBorders>
              <w:left w:val="single" w:sz="4" w:space="0" w:color="auto"/>
              <w:right w:val="single" w:sz="4" w:space="0" w:color="auto"/>
            </w:tcBorders>
            <w:vAlign w:val="center"/>
          </w:tcPr>
          <w:p w14:paraId="7F1BBF50"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68753AD"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0A1F82D" w14:textId="77777777" w:rsidR="00BC292D" w:rsidRPr="001A6F9C" w:rsidRDefault="00BC292D" w:rsidP="00365872">
            <w:pPr>
              <w:rPr>
                <w:rFonts w:eastAsia="Courier New"/>
                <w:color w:val="000000"/>
                <w:sz w:val="20"/>
                <w:szCs w:val="20"/>
                <w:lang w:bidi="ru-RU"/>
              </w:rPr>
            </w:pPr>
            <w:r w:rsidRPr="00C34508">
              <w:rPr>
                <w:rFonts w:eastAsia="Courier New"/>
                <w:color w:val="000000"/>
                <w:sz w:val="20"/>
                <w:szCs w:val="20"/>
                <w:lang w:bidi="ru-RU"/>
              </w:rPr>
              <w:t>Твердость грифеля</w:t>
            </w:r>
          </w:p>
        </w:tc>
        <w:tc>
          <w:tcPr>
            <w:tcW w:w="2268" w:type="dxa"/>
            <w:tcBorders>
              <w:top w:val="single" w:sz="4" w:space="0" w:color="auto"/>
              <w:left w:val="single" w:sz="4" w:space="0" w:color="auto"/>
              <w:bottom w:val="single" w:sz="4" w:space="0" w:color="auto"/>
              <w:right w:val="single" w:sz="4" w:space="0" w:color="auto"/>
            </w:tcBorders>
            <w:vAlign w:val="center"/>
          </w:tcPr>
          <w:p w14:paraId="10BAB882" w14:textId="77777777" w:rsidR="00BC292D" w:rsidRDefault="00BC292D" w:rsidP="00365872">
            <w:pPr>
              <w:jc w:val="center"/>
              <w:rPr>
                <w:rFonts w:eastAsia="Courier New"/>
                <w:color w:val="000000"/>
                <w:sz w:val="20"/>
                <w:szCs w:val="20"/>
                <w:lang w:bidi="ru-RU"/>
              </w:rPr>
            </w:pPr>
            <w:r>
              <w:rPr>
                <w:rFonts w:eastAsia="Courier New"/>
                <w:color w:val="000000"/>
                <w:sz w:val="20"/>
                <w:szCs w:val="20"/>
                <w:lang w:bidi="ru-RU"/>
              </w:rPr>
              <w:t>НВ</w:t>
            </w:r>
          </w:p>
        </w:tc>
        <w:tc>
          <w:tcPr>
            <w:tcW w:w="1134" w:type="dxa"/>
            <w:tcBorders>
              <w:top w:val="single" w:sz="4" w:space="0" w:color="auto"/>
              <w:left w:val="single" w:sz="4" w:space="0" w:color="auto"/>
              <w:bottom w:val="single" w:sz="4" w:space="0" w:color="auto"/>
              <w:right w:val="single" w:sz="4" w:space="0" w:color="auto"/>
            </w:tcBorders>
            <w:vAlign w:val="center"/>
          </w:tcPr>
          <w:p w14:paraId="664504E7" w14:textId="77777777" w:rsidR="00BC292D" w:rsidRPr="00530158" w:rsidRDefault="00BC292D" w:rsidP="00365872">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tcPr>
          <w:p w14:paraId="00D9FC2C" w14:textId="77777777" w:rsidR="00BC292D" w:rsidRDefault="00BC292D" w:rsidP="00365872">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5ABC6D3"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9F77840" w14:textId="77777777" w:rsidR="00BC292D" w:rsidRPr="00530158" w:rsidRDefault="00BC292D" w:rsidP="00365872">
            <w:pPr>
              <w:rPr>
                <w:rFonts w:eastAsia="Courier New"/>
                <w:color w:val="000000"/>
                <w:sz w:val="20"/>
                <w:szCs w:val="20"/>
                <w:lang w:bidi="ru-RU"/>
              </w:rPr>
            </w:pPr>
          </w:p>
        </w:tc>
      </w:tr>
      <w:tr w:rsidR="00BC292D" w:rsidRPr="00530158" w14:paraId="4F1C89B6" w14:textId="77777777" w:rsidTr="00365872">
        <w:tc>
          <w:tcPr>
            <w:tcW w:w="1865" w:type="dxa"/>
            <w:vMerge/>
            <w:tcBorders>
              <w:left w:val="single" w:sz="4" w:space="0" w:color="auto"/>
              <w:right w:val="single" w:sz="4" w:space="0" w:color="auto"/>
            </w:tcBorders>
            <w:vAlign w:val="center"/>
          </w:tcPr>
          <w:p w14:paraId="36A8E01B"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7AA3564"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7CEFF0B" w14:textId="77777777" w:rsidR="00BC292D" w:rsidRDefault="00BC292D" w:rsidP="00365872">
            <w:pPr>
              <w:rPr>
                <w:rFonts w:eastAsia="Courier New"/>
                <w:color w:val="000000"/>
                <w:sz w:val="20"/>
                <w:szCs w:val="20"/>
                <w:lang w:bidi="ru-RU"/>
              </w:rPr>
            </w:pPr>
            <w:r>
              <w:rPr>
                <w:rFonts w:eastAsia="Courier New"/>
                <w:color w:val="000000"/>
                <w:sz w:val="20"/>
                <w:szCs w:val="20"/>
                <w:lang w:bidi="ru-RU"/>
              </w:rPr>
              <w:t>Профиль</w:t>
            </w:r>
          </w:p>
        </w:tc>
        <w:tc>
          <w:tcPr>
            <w:tcW w:w="2268" w:type="dxa"/>
            <w:tcBorders>
              <w:top w:val="single" w:sz="4" w:space="0" w:color="auto"/>
              <w:left w:val="single" w:sz="4" w:space="0" w:color="auto"/>
              <w:bottom w:val="single" w:sz="4" w:space="0" w:color="auto"/>
              <w:right w:val="single" w:sz="4" w:space="0" w:color="auto"/>
            </w:tcBorders>
            <w:vAlign w:val="center"/>
          </w:tcPr>
          <w:p w14:paraId="4B1B07EF" w14:textId="4798EE5C" w:rsidR="00BC292D" w:rsidRDefault="00B0667D" w:rsidP="00365872">
            <w:pPr>
              <w:jc w:val="center"/>
              <w:rPr>
                <w:rFonts w:eastAsia="Courier New"/>
                <w:color w:val="000000"/>
                <w:sz w:val="20"/>
                <w:szCs w:val="20"/>
                <w:lang w:bidi="ru-RU"/>
              </w:rPr>
            </w:pPr>
            <w:r>
              <w:rPr>
                <w:rFonts w:eastAsia="Courier New"/>
                <w:color w:val="000000"/>
                <w:sz w:val="20"/>
                <w:szCs w:val="20"/>
                <w:lang w:bidi="ru-RU"/>
              </w:rPr>
              <w:t>шести</w:t>
            </w:r>
            <w:r w:rsidR="00BC292D">
              <w:rPr>
                <w:rFonts w:eastAsia="Courier New"/>
                <w:color w:val="000000"/>
                <w:sz w:val="20"/>
                <w:szCs w:val="20"/>
                <w:lang w:bidi="ru-RU"/>
              </w:rPr>
              <w:t>гранный</w:t>
            </w:r>
          </w:p>
        </w:tc>
        <w:tc>
          <w:tcPr>
            <w:tcW w:w="1134" w:type="dxa"/>
            <w:tcBorders>
              <w:top w:val="single" w:sz="4" w:space="0" w:color="auto"/>
              <w:left w:val="single" w:sz="4" w:space="0" w:color="auto"/>
              <w:bottom w:val="single" w:sz="4" w:space="0" w:color="auto"/>
              <w:right w:val="single" w:sz="4" w:space="0" w:color="auto"/>
            </w:tcBorders>
            <w:vAlign w:val="center"/>
          </w:tcPr>
          <w:p w14:paraId="670C4BD7"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5DC66626" w14:textId="77777777" w:rsidR="00BC292D" w:rsidRDefault="00BC292D" w:rsidP="00365872">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1F49A0FD"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6B1D3F0" w14:textId="77777777" w:rsidR="00BC292D" w:rsidRPr="00530158" w:rsidRDefault="00BC292D" w:rsidP="00365872">
            <w:pPr>
              <w:rPr>
                <w:rFonts w:eastAsia="Courier New"/>
                <w:color w:val="000000"/>
                <w:sz w:val="20"/>
                <w:szCs w:val="20"/>
                <w:lang w:bidi="ru-RU"/>
              </w:rPr>
            </w:pPr>
          </w:p>
        </w:tc>
      </w:tr>
      <w:tr w:rsidR="00BC292D" w:rsidRPr="00530158" w14:paraId="0B697F9B" w14:textId="77777777" w:rsidTr="00365872">
        <w:tc>
          <w:tcPr>
            <w:tcW w:w="1865" w:type="dxa"/>
            <w:vMerge/>
            <w:tcBorders>
              <w:left w:val="single" w:sz="4" w:space="0" w:color="auto"/>
              <w:right w:val="single" w:sz="4" w:space="0" w:color="auto"/>
            </w:tcBorders>
            <w:vAlign w:val="center"/>
          </w:tcPr>
          <w:p w14:paraId="14DBD7B2"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0EE9391"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6B9FFB96" w14:textId="77777777" w:rsidR="00BC292D" w:rsidRDefault="00BC292D" w:rsidP="00365872">
            <w:pPr>
              <w:rPr>
                <w:rFonts w:eastAsia="Courier New"/>
                <w:color w:val="000000"/>
                <w:sz w:val="20"/>
                <w:szCs w:val="20"/>
                <w:lang w:bidi="ru-RU"/>
              </w:rPr>
            </w:pPr>
            <w:r>
              <w:rPr>
                <w:rFonts w:eastAsia="Courier New"/>
                <w:color w:val="000000"/>
                <w:sz w:val="20"/>
                <w:szCs w:val="20"/>
                <w:lang w:bidi="ru-RU"/>
              </w:rPr>
              <w:t>материал</w:t>
            </w:r>
          </w:p>
        </w:tc>
        <w:tc>
          <w:tcPr>
            <w:tcW w:w="2268" w:type="dxa"/>
            <w:tcBorders>
              <w:top w:val="single" w:sz="4" w:space="0" w:color="auto"/>
              <w:left w:val="single" w:sz="4" w:space="0" w:color="auto"/>
              <w:bottom w:val="single" w:sz="4" w:space="0" w:color="auto"/>
              <w:right w:val="single" w:sz="4" w:space="0" w:color="auto"/>
            </w:tcBorders>
            <w:vAlign w:val="center"/>
          </w:tcPr>
          <w:p w14:paraId="7383A87E" w14:textId="3D485289" w:rsidR="00BC292D" w:rsidRDefault="00B0667D" w:rsidP="00365872">
            <w:pPr>
              <w:jc w:val="center"/>
              <w:rPr>
                <w:rFonts w:eastAsia="Courier New"/>
                <w:color w:val="000000"/>
                <w:sz w:val="20"/>
                <w:szCs w:val="20"/>
                <w:lang w:bidi="ru-RU"/>
              </w:rPr>
            </w:pPr>
            <w:r>
              <w:rPr>
                <w:rFonts w:eastAsia="Courier New"/>
                <w:color w:val="000000"/>
                <w:sz w:val="20"/>
                <w:szCs w:val="20"/>
                <w:lang w:bidi="ru-RU"/>
              </w:rPr>
              <w:t>пластик</w:t>
            </w:r>
          </w:p>
        </w:tc>
        <w:tc>
          <w:tcPr>
            <w:tcW w:w="1134" w:type="dxa"/>
            <w:tcBorders>
              <w:top w:val="single" w:sz="4" w:space="0" w:color="auto"/>
              <w:left w:val="single" w:sz="4" w:space="0" w:color="auto"/>
              <w:bottom w:val="single" w:sz="4" w:space="0" w:color="auto"/>
              <w:right w:val="single" w:sz="4" w:space="0" w:color="auto"/>
            </w:tcBorders>
            <w:vAlign w:val="center"/>
          </w:tcPr>
          <w:p w14:paraId="1CE3E57C"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DE77553" w14:textId="77777777" w:rsidR="00BC292D" w:rsidRDefault="00BC292D" w:rsidP="00365872">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638CE298"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EDDBB5C" w14:textId="77777777" w:rsidR="00BC292D" w:rsidRPr="00530158" w:rsidRDefault="00BC292D" w:rsidP="00365872">
            <w:pPr>
              <w:rPr>
                <w:rFonts w:eastAsia="Courier New"/>
                <w:color w:val="000000"/>
                <w:sz w:val="20"/>
                <w:szCs w:val="20"/>
                <w:lang w:bidi="ru-RU"/>
              </w:rPr>
            </w:pPr>
          </w:p>
        </w:tc>
      </w:tr>
      <w:tr w:rsidR="00BC292D" w:rsidRPr="00530158" w14:paraId="406B98F7" w14:textId="77777777" w:rsidTr="00365872">
        <w:tc>
          <w:tcPr>
            <w:tcW w:w="1865" w:type="dxa"/>
            <w:vMerge/>
            <w:tcBorders>
              <w:left w:val="single" w:sz="4" w:space="0" w:color="auto"/>
              <w:right w:val="single" w:sz="4" w:space="0" w:color="auto"/>
            </w:tcBorders>
            <w:vAlign w:val="center"/>
          </w:tcPr>
          <w:p w14:paraId="69512636"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933DBB4"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5806C6C" w14:textId="77777777" w:rsidR="00BC292D" w:rsidRPr="001A6F9C" w:rsidRDefault="00BC292D" w:rsidP="00365872">
            <w:pPr>
              <w:rPr>
                <w:rFonts w:eastAsia="Courier New"/>
                <w:color w:val="000000"/>
                <w:sz w:val="20"/>
                <w:szCs w:val="20"/>
                <w:lang w:bidi="ru-RU"/>
              </w:rPr>
            </w:pPr>
            <w:r w:rsidRPr="001A6F9C">
              <w:rPr>
                <w:rFonts w:eastAsia="Courier New"/>
                <w:color w:val="000000"/>
                <w:sz w:val="20"/>
                <w:szCs w:val="20"/>
                <w:lang w:bidi="ru-RU"/>
              </w:rPr>
              <w:t>Соответствие нормативно-технической документации:</w:t>
            </w:r>
          </w:p>
          <w:p w14:paraId="2ACC3185" w14:textId="77777777" w:rsidR="00BC292D" w:rsidRPr="001A6F9C" w:rsidRDefault="00BC292D" w:rsidP="00365872">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76947D53" w14:textId="77777777" w:rsidR="00BC292D" w:rsidRDefault="00BC292D" w:rsidP="00365872">
            <w:pPr>
              <w:jc w:val="center"/>
              <w:rPr>
                <w:rFonts w:eastAsia="Courier New"/>
                <w:color w:val="000000"/>
                <w:sz w:val="20"/>
                <w:szCs w:val="20"/>
                <w:lang w:bidi="ru-RU"/>
              </w:rPr>
            </w:pPr>
            <w:r>
              <w:rPr>
                <w:rFonts w:eastAsia="Courier New"/>
                <w:color w:val="000000"/>
                <w:sz w:val="20"/>
                <w:szCs w:val="20"/>
                <w:lang w:bidi="ru-RU"/>
              </w:rPr>
              <w:t>ТУ производителя</w:t>
            </w:r>
          </w:p>
          <w:p w14:paraId="3998DA54" w14:textId="77777777" w:rsidR="00BC292D" w:rsidRDefault="00BC292D" w:rsidP="00365872">
            <w:pPr>
              <w:jc w:val="center"/>
              <w:rPr>
                <w:rFonts w:eastAsia="Courier New"/>
                <w:color w:val="000000"/>
                <w:sz w:val="20"/>
                <w:szCs w:val="20"/>
                <w:lang w:bidi="ru-RU"/>
              </w:rPr>
            </w:pPr>
            <w:r w:rsidRPr="00C34508">
              <w:rPr>
                <w:rFonts w:eastAsia="Courier New"/>
                <w:color w:val="000000"/>
                <w:sz w:val="20"/>
                <w:szCs w:val="20"/>
                <w:lang w:bidi="ru-RU"/>
              </w:rPr>
              <w:t>РСТ РСФСР 391-86</w:t>
            </w:r>
            <w:r>
              <w:rPr>
                <w:rFonts w:eastAsia="Courier New"/>
                <w:color w:val="000000"/>
                <w:sz w:val="20"/>
                <w:szCs w:val="20"/>
                <w:lang w:bidi="ru-RU"/>
              </w:rPr>
              <w:t xml:space="preserve"> </w:t>
            </w:r>
          </w:p>
          <w:p w14:paraId="37FCA80D" w14:textId="77777777" w:rsidR="00BC292D" w:rsidRDefault="00BC292D" w:rsidP="00365872">
            <w:pPr>
              <w:jc w:val="center"/>
              <w:rPr>
                <w:rFonts w:eastAsia="Courier New"/>
                <w:color w:val="000000"/>
                <w:sz w:val="20"/>
                <w:szCs w:val="20"/>
                <w:lang w:bidi="ru-RU"/>
              </w:rPr>
            </w:pPr>
          </w:p>
          <w:p w14:paraId="72C7C4E6" w14:textId="77777777" w:rsidR="00BC292D" w:rsidRDefault="00BC292D" w:rsidP="00365872">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74D9A503"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5C9C4EDC" w14:textId="77777777" w:rsidR="00BC292D" w:rsidRPr="00683C2D" w:rsidRDefault="00BC292D" w:rsidP="00365872">
            <w:pPr>
              <w:rPr>
                <w:rFonts w:eastAsia="Courier New"/>
                <w:color w:val="000000"/>
                <w:sz w:val="20"/>
                <w:szCs w:val="20"/>
                <w:lang w:bidi="ru-RU"/>
              </w:rPr>
            </w:pPr>
            <w:r w:rsidRPr="00530158">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738A47FA"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AF83DE7" w14:textId="77777777" w:rsidR="00BC292D" w:rsidRPr="00530158" w:rsidRDefault="00BC292D" w:rsidP="00365872">
            <w:pPr>
              <w:rPr>
                <w:rFonts w:eastAsia="Courier New"/>
                <w:color w:val="000000"/>
                <w:sz w:val="20"/>
                <w:szCs w:val="20"/>
                <w:lang w:bidi="ru-RU"/>
              </w:rPr>
            </w:pPr>
          </w:p>
        </w:tc>
      </w:tr>
      <w:tr w:rsidR="0089626A" w:rsidRPr="00530158" w14:paraId="230B0252" w14:textId="77777777" w:rsidTr="00365872">
        <w:tc>
          <w:tcPr>
            <w:tcW w:w="1865" w:type="dxa"/>
            <w:vMerge w:val="restart"/>
            <w:tcBorders>
              <w:left w:val="single" w:sz="4" w:space="0" w:color="auto"/>
              <w:right w:val="single" w:sz="4" w:space="0" w:color="auto"/>
            </w:tcBorders>
            <w:vAlign w:val="center"/>
          </w:tcPr>
          <w:p w14:paraId="7AD81198" w14:textId="68F4EB11" w:rsidR="0089626A" w:rsidRPr="001A6F9C" w:rsidRDefault="0089626A" w:rsidP="0089626A">
            <w:pPr>
              <w:rPr>
                <w:rFonts w:eastAsia="Courier New"/>
                <w:color w:val="000000"/>
                <w:sz w:val="20"/>
                <w:szCs w:val="20"/>
                <w:lang w:bidi="ru-RU"/>
              </w:rPr>
            </w:pPr>
            <w:r w:rsidRPr="005D22A1">
              <w:rPr>
                <w:rFonts w:eastAsia="Courier New"/>
                <w:color w:val="000000"/>
                <w:sz w:val="20"/>
                <w:szCs w:val="20"/>
                <w:lang w:bidi="ru-RU"/>
              </w:rPr>
              <w:t>Бумага для офисной техники тип 5</w:t>
            </w:r>
          </w:p>
        </w:tc>
        <w:tc>
          <w:tcPr>
            <w:tcW w:w="1507" w:type="dxa"/>
            <w:vMerge w:val="restart"/>
            <w:tcBorders>
              <w:left w:val="single" w:sz="4" w:space="0" w:color="auto"/>
              <w:right w:val="single" w:sz="4" w:space="0" w:color="auto"/>
            </w:tcBorders>
            <w:vAlign w:val="center"/>
          </w:tcPr>
          <w:p w14:paraId="4E27FA91" w14:textId="4D5D5986" w:rsidR="0089626A" w:rsidRPr="00530158" w:rsidRDefault="0089626A" w:rsidP="0089626A">
            <w:pPr>
              <w:rPr>
                <w:rFonts w:eastAsia="Courier New"/>
                <w:color w:val="000000"/>
                <w:sz w:val="20"/>
                <w:szCs w:val="20"/>
                <w:lang w:bidi="ru-RU"/>
              </w:rPr>
            </w:pPr>
            <w:r w:rsidRPr="005D22A1">
              <w:rPr>
                <w:rFonts w:eastAsia="Courier New"/>
                <w:color w:val="000000"/>
                <w:sz w:val="20"/>
                <w:szCs w:val="20"/>
                <w:lang w:bidi="ru-RU"/>
              </w:rPr>
              <w:t xml:space="preserve">17.12.14.129 </w:t>
            </w:r>
            <w:r>
              <w:rPr>
                <w:rFonts w:eastAsia="Courier New"/>
                <w:color w:val="000000"/>
                <w:sz w:val="20"/>
                <w:szCs w:val="20"/>
                <w:lang w:bidi="ru-RU"/>
              </w:rPr>
              <w:t>/</w:t>
            </w:r>
            <w:r w:rsidRPr="005D22A1">
              <w:rPr>
                <w:rFonts w:eastAsia="Courier New"/>
                <w:color w:val="000000"/>
                <w:sz w:val="20"/>
                <w:szCs w:val="20"/>
                <w:lang w:bidi="ru-RU"/>
              </w:rPr>
              <w:t xml:space="preserve">  17.12.14.129-005</w:t>
            </w:r>
          </w:p>
        </w:tc>
        <w:tc>
          <w:tcPr>
            <w:tcW w:w="2010" w:type="dxa"/>
            <w:tcBorders>
              <w:top w:val="single" w:sz="4" w:space="0" w:color="auto"/>
              <w:left w:val="single" w:sz="4" w:space="0" w:color="auto"/>
              <w:bottom w:val="single" w:sz="4" w:space="0" w:color="auto"/>
              <w:right w:val="single" w:sz="4" w:space="0" w:color="auto"/>
            </w:tcBorders>
            <w:vAlign w:val="center"/>
          </w:tcPr>
          <w:p w14:paraId="6EC45A60" w14:textId="677F8D1A" w:rsidR="0089626A" w:rsidRPr="001A6F9C" w:rsidRDefault="0089626A" w:rsidP="0089626A">
            <w:pPr>
              <w:rPr>
                <w:rFonts w:eastAsia="Courier New"/>
                <w:color w:val="000000"/>
                <w:sz w:val="20"/>
                <w:szCs w:val="20"/>
                <w:lang w:bidi="ru-RU"/>
              </w:rPr>
            </w:pPr>
            <w:r w:rsidRPr="005D22A1">
              <w:rPr>
                <w:rFonts w:eastAsia="Courier New"/>
                <w:color w:val="000000"/>
                <w:sz w:val="20"/>
                <w:szCs w:val="20"/>
                <w:lang w:bidi="ru-RU"/>
              </w:rPr>
              <w:t>Количество листов в пачке</w:t>
            </w:r>
            <w:r w:rsidRPr="00073548">
              <w:rPr>
                <w:rFonts w:eastAsia="Courier New"/>
                <w:color w:val="000000"/>
                <w:sz w:val="20"/>
                <w:szCs w:val="20"/>
                <w:lang w:bidi="ru-RU"/>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7DCBFC93" w14:textId="0FD3E287" w:rsidR="0089626A" w:rsidRDefault="0089626A" w:rsidP="0089626A">
            <w:pPr>
              <w:jc w:val="center"/>
              <w:rPr>
                <w:rFonts w:eastAsia="Courier New"/>
                <w:color w:val="000000"/>
                <w:sz w:val="20"/>
                <w:szCs w:val="20"/>
                <w:lang w:bidi="ru-RU"/>
              </w:rPr>
            </w:pPr>
            <w:r w:rsidRPr="009A3783">
              <w:rPr>
                <w:rFonts w:eastAsia="Courier New"/>
                <w:color w:val="000000"/>
                <w:sz w:val="20"/>
                <w:szCs w:val="20"/>
                <w:lang w:bidi="ru-RU"/>
              </w:rPr>
              <w:t>≥</w:t>
            </w:r>
            <w:r w:rsidRPr="005D22A1">
              <w:rPr>
                <w:rFonts w:eastAsia="Courier New"/>
                <w:color w:val="000000"/>
                <w:sz w:val="20"/>
                <w:szCs w:val="20"/>
                <w:lang w:bidi="ru-RU"/>
              </w:rPr>
              <w:t xml:space="preserve"> 500.0000</w:t>
            </w:r>
          </w:p>
        </w:tc>
        <w:tc>
          <w:tcPr>
            <w:tcW w:w="1134" w:type="dxa"/>
            <w:tcBorders>
              <w:top w:val="single" w:sz="4" w:space="0" w:color="auto"/>
              <w:left w:val="single" w:sz="4" w:space="0" w:color="auto"/>
              <w:bottom w:val="single" w:sz="4" w:space="0" w:color="auto"/>
              <w:right w:val="single" w:sz="4" w:space="0" w:color="auto"/>
            </w:tcBorders>
            <w:vAlign w:val="center"/>
          </w:tcPr>
          <w:p w14:paraId="15A57C3B" w14:textId="4EA6152E" w:rsidR="0089626A" w:rsidRPr="00530158" w:rsidRDefault="0089626A" w:rsidP="0089626A">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4258" w:type="dxa"/>
            <w:tcBorders>
              <w:top w:val="single" w:sz="4" w:space="0" w:color="auto"/>
              <w:left w:val="single" w:sz="4" w:space="0" w:color="auto"/>
              <w:bottom w:val="single" w:sz="4" w:space="0" w:color="auto"/>
              <w:right w:val="single" w:sz="4" w:space="0" w:color="auto"/>
            </w:tcBorders>
          </w:tcPr>
          <w:p w14:paraId="089B9B69" w14:textId="6B3255D2" w:rsidR="0089626A" w:rsidRPr="0007033D" w:rsidRDefault="0089626A" w:rsidP="0089626A">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val="restart"/>
            <w:tcBorders>
              <w:left w:val="single" w:sz="4" w:space="0" w:color="auto"/>
              <w:right w:val="single" w:sz="4" w:space="0" w:color="auto"/>
            </w:tcBorders>
            <w:vAlign w:val="center"/>
          </w:tcPr>
          <w:p w14:paraId="54A5B28E" w14:textId="429444C0" w:rsidR="0089626A" w:rsidRPr="00530158" w:rsidRDefault="0089626A" w:rsidP="0089626A">
            <w:pPr>
              <w:jc w:val="center"/>
              <w:rPr>
                <w:rFonts w:eastAsia="Courier New"/>
                <w:color w:val="000000"/>
                <w:sz w:val="20"/>
                <w:szCs w:val="20"/>
                <w:lang w:bidi="ru-RU"/>
              </w:rPr>
            </w:pPr>
            <w:r>
              <w:rPr>
                <w:rFonts w:eastAsia="Courier New"/>
                <w:color w:val="000000"/>
                <w:sz w:val="20"/>
                <w:szCs w:val="20"/>
                <w:lang w:bidi="ru-RU"/>
              </w:rPr>
              <w:t>пачка</w:t>
            </w:r>
          </w:p>
        </w:tc>
        <w:tc>
          <w:tcPr>
            <w:tcW w:w="1426" w:type="dxa"/>
            <w:vMerge w:val="restart"/>
            <w:tcBorders>
              <w:left w:val="single" w:sz="4" w:space="0" w:color="auto"/>
              <w:right w:val="single" w:sz="4" w:space="0" w:color="auto"/>
            </w:tcBorders>
            <w:vAlign w:val="center"/>
          </w:tcPr>
          <w:p w14:paraId="73BFE041" w14:textId="6363E136" w:rsidR="0089626A" w:rsidRPr="00530158" w:rsidRDefault="0089626A" w:rsidP="0089626A">
            <w:pPr>
              <w:jc w:val="center"/>
              <w:rPr>
                <w:rFonts w:eastAsia="Courier New"/>
                <w:color w:val="000000"/>
                <w:sz w:val="20"/>
                <w:szCs w:val="20"/>
                <w:lang w:bidi="ru-RU"/>
              </w:rPr>
            </w:pPr>
            <w:r>
              <w:rPr>
                <w:rFonts w:eastAsia="Courier New"/>
                <w:color w:val="000000"/>
                <w:sz w:val="20"/>
                <w:szCs w:val="20"/>
                <w:lang w:bidi="ru-RU"/>
              </w:rPr>
              <w:t>41</w:t>
            </w:r>
          </w:p>
        </w:tc>
      </w:tr>
      <w:tr w:rsidR="0089626A" w:rsidRPr="00530158" w14:paraId="4EBE6064" w14:textId="77777777" w:rsidTr="00365872">
        <w:tc>
          <w:tcPr>
            <w:tcW w:w="1865" w:type="dxa"/>
            <w:vMerge/>
            <w:tcBorders>
              <w:left w:val="single" w:sz="4" w:space="0" w:color="auto"/>
              <w:right w:val="single" w:sz="4" w:space="0" w:color="auto"/>
            </w:tcBorders>
            <w:vAlign w:val="center"/>
          </w:tcPr>
          <w:p w14:paraId="7864BC0F" w14:textId="77777777" w:rsidR="0089626A" w:rsidRPr="00DF46EC" w:rsidRDefault="0089626A" w:rsidP="0089626A">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B8F7519" w14:textId="77777777" w:rsidR="0089626A" w:rsidRPr="00DF46EC"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tbl>
            <w:tblPr>
              <w:tblW w:w="12540" w:type="dxa"/>
              <w:tblCellSpacing w:w="0" w:type="dxa"/>
              <w:shd w:val="clear" w:color="auto" w:fill="F1F1F1"/>
              <w:tblLayout w:type="fixed"/>
              <w:tblCellMar>
                <w:top w:w="15" w:type="dxa"/>
                <w:left w:w="15" w:type="dxa"/>
                <w:bottom w:w="15" w:type="dxa"/>
                <w:right w:w="15" w:type="dxa"/>
              </w:tblCellMar>
              <w:tblLook w:val="04A0" w:firstRow="1" w:lastRow="0" w:firstColumn="1" w:lastColumn="0" w:noHBand="0" w:noVBand="1"/>
            </w:tblPr>
            <w:tblGrid>
              <w:gridCol w:w="12540"/>
            </w:tblGrid>
            <w:tr w:rsidR="0089626A" w:rsidRPr="005D22A1" w14:paraId="763E8F31" w14:textId="77777777" w:rsidTr="0089626A">
              <w:trPr>
                <w:tblCellSpacing w:w="0" w:type="dxa"/>
              </w:trPr>
              <w:tc>
                <w:tcPr>
                  <w:tcW w:w="12540" w:type="dxa"/>
                  <w:shd w:val="clear" w:color="auto" w:fill="F1F1F1"/>
                  <w:tcMar>
                    <w:top w:w="0" w:type="dxa"/>
                    <w:left w:w="0" w:type="dxa"/>
                    <w:bottom w:w="0" w:type="dxa"/>
                    <w:right w:w="0" w:type="dxa"/>
                  </w:tcMar>
                  <w:vAlign w:val="center"/>
                  <w:hideMark/>
                </w:tcPr>
                <w:p w14:paraId="4E9CF3B7" w14:textId="77777777" w:rsidR="0089626A" w:rsidRPr="005D22A1" w:rsidRDefault="0089626A" w:rsidP="009B16F8">
                  <w:pPr>
                    <w:framePr w:hSpace="180" w:wrap="around" w:vAnchor="text" w:hAnchor="text" w:xAlign="center" w:y="1"/>
                    <w:spacing w:after="0" w:line="240" w:lineRule="auto"/>
                    <w:suppressOverlap/>
                    <w:rPr>
                      <w:rFonts w:eastAsia="Courier New"/>
                      <w:color w:val="000000"/>
                      <w:sz w:val="20"/>
                      <w:szCs w:val="20"/>
                      <w:lang w:bidi="ru-RU"/>
                    </w:rPr>
                  </w:pPr>
                  <w:r w:rsidRPr="005D22A1">
                    <w:rPr>
                      <w:rFonts w:eastAsia="Courier New"/>
                      <w:color w:val="000000"/>
                      <w:sz w:val="20"/>
                      <w:szCs w:val="20"/>
                      <w:lang w:bidi="ru-RU"/>
                    </w:rPr>
                    <w:br/>
                    <w:t>Марка бумаги</w:t>
                  </w:r>
                </w:p>
              </w:tc>
            </w:tr>
          </w:tbl>
          <w:p w14:paraId="6F77BCA5" w14:textId="05134078" w:rsidR="0089626A" w:rsidRPr="0007033D" w:rsidRDefault="0089626A" w:rsidP="0089626A">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5F8CF49C" w14:textId="2A55639A" w:rsidR="0089626A" w:rsidRDefault="0089626A" w:rsidP="0089626A">
            <w:pPr>
              <w:jc w:val="center"/>
              <w:rPr>
                <w:rFonts w:eastAsia="Courier New"/>
                <w:color w:val="000000"/>
                <w:sz w:val="20"/>
                <w:szCs w:val="20"/>
                <w:lang w:bidi="ru-RU"/>
              </w:rPr>
            </w:pPr>
            <w:r w:rsidRPr="005D22A1">
              <w:rPr>
                <w:rFonts w:eastAsia="Courier New"/>
                <w:color w:val="000000"/>
                <w:sz w:val="20"/>
                <w:szCs w:val="20"/>
                <w:lang w:bidi="ru-RU"/>
              </w:rPr>
              <w:t>не ниже B</w:t>
            </w:r>
          </w:p>
        </w:tc>
        <w:tc>
          <w:tcPr>
            <w:tcW w:w="1134" w:type="dxa"/>
            <w:tcBorders>
              <w:top w:val="single" w:sz="4" w:space="0" w:color="auto"/>
              <w:left w:val="single" w:sz="4" w:space="0" w:color="auto"/>
              <w:bottom w:val="single" w:sz="4" w:space="0" w:color="auto"/>
              <w:right w:val="single" w:sz="4" w:space="0" w:color="auto"/>
            </w:tcBorders>
            <w:vAlign w:val="center"/>
          </w:tcPr>
          <w:p w14:paraId="3D90E973" w14:textId="28DAC325" w:rsidR="0089626A" w:rsidRPr="00530158"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B58C660" w14:textId="3A11DAC8" w:rsidR="0089626A" w:rsidRPr="0007033D" w:rsidRDefault="0089626A" w:rsidP="0089626A">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17BF5CC5"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356A9D7" w14:textId="77777777" w:rsidR="0089626A" w:rsidRPr="00530158" w:rsidRDefault="0089626A" w:rsidP="0089626A">
            <w:pPr>
              <w:rPr>
                <w:rFonts w:eastAsia="Courier New"/>
                <w:color w:val="000000"/>
                <w:sz w:val="20"/>
                <w:szCs w:val="20"/>
                <w:lang w:bidi="ru-RU"/>
              </w:rPr>
            </w:pPr>
          </w:p>
        </w:tc>
      </w:tr>
      <w:tr w:rsidR="0089626A" w:rsidRPr="00530158" w14:paraId="4234ADBE" w14:textId="77777777" w:rsidTr="00365872">
        <w:tc>
          <w:tcPr>
            <w:tcW w:w="1865" w:type="dxa"/>
            <w:vMerge/>
            <w:tcBorders>
              <w:left w:val="single" w:sz="4" w:space="0" w:color="auto"/>
              <w:right w:val="single" w:sz="4" w:space="0" w:color="auto"/>
            </w:tcBorders>
            <w:vAlign w:val="center"/>
          </w:tcPr>
          <w:p w14:paraId="7884BA83" w14:textId="77777777" w:rsidR="0089626A" w:rsidRPr="00DF46EC" w:rsidRDefault="0089626A" w:rsidP="0089626A">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16F419CB" w14:textId="77777777" w:rsidR="0089626A" w:rsidRPr="00DF46EC"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D8E514C" w14:textId="429C391E" w:rsidR="0089626A" w:rsidRPr="00DF46EC" w:rsidRDefault="0089626A" w:rsidP="0089626A">
            <w:pPr>
              <w:rPr>
                <w:rFonts w:eastAsia="Courier New"/>
                <w:color w:val="000000"/>
                <w:sz w:val="20"/>
                <w:szCs w:val="20"/>
                <w:lang w:bidi="ru-RU"/>
              </w:rPr>
            </w:pPr>
            <w:r>
              <w:rPr>
                <w:rFonts w:eastAsia="Courier New"/>
                <w:color w:val="000000"/>
                <w:sz w:val="20"/>
                <w:szCs w:val="20"/>
                <w:lang w:bidi="ru-RU"/>
              </w:rPr>
              <w:t>формат</w:t>
            </w:r>
          </w:p>
        </w:tc>
        <w:tc>
          <w:tcPr>
            <w:tcW w:w="2268" w:type="dxa"/>
            <w:tcBorders>
              <w:top w:val="single" w:sz="4" w:space="0" w:color="auto"/>
              <w:left w:val="single" w:sz="4" w:space="0" w:color="auto"/>
              <w:bottom w:val="single" w:sz="4" w:space="0" w:color="auto"/>
              <w:right w:val="single" w:sz="4" w:space="0" w:color="auto"/>
            </w:tcBorders>
            <w:vAlign w:val="center"/>
          </w:tcPr>
          <w:p w14:paraId="47D18E33" w14:textId="2C1EAA86" w:rsidR="0089626A" w:rsidRPr="00DF46EC" w:rsidRDefault="0089626A" w:rsidP="0089626A">
            <w:pPr>
              <w:jc w:val="center"/>
              <w:rPr>
                <w:rFonts w:eastAsia="Courier New"/>
                <w:color w:val="000000"/>
                <w:sz w:val="20"/>
                <w:szCs w:val="20"/>
                <w:lang w:bidi="ru-RU"/>
              </w:rPr>
            </w:pPr>
            <w:r>
              <w:rPr>
                <w:rFonts w:eastAsia="Courier New"/>
                <w:color w:val="000000"/>
                <w:sz w:val="20"/>
                <w:szCs w:val="20"/>
                <w:lang w:bidi="ru-RU"/>
              </w:rPr>
              <w:t>А 4</w:t>
            </w:r>
          </w:p>
        </w:tc>
        <w:tc>
          <w:tcPr>
            <w:tcW w:w="1134" w:type="dxa"/>
            <w:tcBorders>
              <w:top w:val="single" w:sz="4" w:space="0" w:color="auto"/>
              <w:left w:val="single" w:sz="4" w:space="0" w:color="auto"/>
              <w:bottom w:val="single" w:sz="4" w:space="0" w:color="auto"/>
              <w:right w:val="single" w:sz="4" w:space="0" w:color="auto"/>
            </w:tcBorders>
            <w:vAlign w:val="center"/>
          </w:tcPr>
          <w:p w14:paraId="4D492034" w14:textId="77777777" w:rsidR="0089626A"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9655764" w14:textId="76B0339B" w:rsidR="0089626A" w:rsidRPr="0007033D" w:rsidRDefault="0089626A" w:rsidP="0089626A">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0FD64B68"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B17917A" w14:textId="77777777" w:rsidR="0089626A" w:rsidRPr="00530158" w:rsidRDefault="0089626A" w:rsidP="0089626A">
            <w:pPr>
              <w:rPr>
                <w:rFonts w:eastAsia="Courier New"/>
                <w:color w:val="000000"/>
                <w:sz w:val="20"/>
                <w:szCs w:val="20"/>
                <w:lang w:bidi="ru-RU"/>
              </w:rPr>
            </w:pPr>
          </w:p>
        </w:tc>
      </w:tr>
      <w:tr w:rsidR="0089626A" w:rsidRPr="00530158" w14:paraId="622C13AC" w14:textId="77777777" w:rsidTr="00365872">
        <w:tc>
          <w:tcPr>
            <w:tcW w:w="1865" w:type="dxa"/>
            <w:vMerge/>
            <w:tcBorders>
              <w:left w:val="single" w:sz="4" w:space="0" w:color="auto"/>
              <w:right w:val="single" w:sz="4" w:space="0" w:color="auto"/>
            </w:tcBorders>
            <w:vAlign w:val="center"/>
          </w:tcPr>
          <w:p w14:paraId="79FA233E" w14:textId="77777777" w:rsidR="0089626A" w:rsidRPr="00DF46EC" w:rsidRDefault="0089626A" w:rsidP="0089626A">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C26FDD5" w14:textId="77777777" w:rsidR="0089626A" w:rsidRPr="00DF46EC" w:rsidRDefault="0089626A" w:rsidP="0089626A">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2369778" w14:textId="2ADED099" w:rsidR="0089626A" w:rsidRPr="00DF46EC" w:rsidRDefault="0089626A" w:rsidP="0089626A">
            <w:pPr>
              <w:rPr>
                <w:rFonts w:eastAsia="Courier New"/>
                <w:color w:val="000000"/>
                <w:sz w:val="20"/>
                <w:szCs w:val="20"/>
                <w:lang w:bidi="ru-RU"/>
              </w:rPr>
            </w:pPr>
            <w:r w:rsidRPr="009A3783">
              <w:rPr>
                <w:rFonts w:eastAsia="Courier New"/>
                <w:color w:val="000000"/>
                <w:sz w:val="20"/>
                <w:szCs w:val="20"/>
                <w:lang w:bidi="ru-RU"/>
              </w:rPr>
              <w:t>Соответствие нормативно-</w:t>
            </w:r>
            <w:r w:rsidRPr="009A3783">
              <w:rPr>
                <w:rFonts w:eastAsia="Courier New"/>
                <w:color w:val="000000"/>
                <w:sz w:val="20"/>
                <w:szCs w:val="20"/>
                <w:lang w:bidi="ru-RU"/>
              </w:rPr>
              <w:lastRenderedPageBreak/>
              <w:t>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tcPr>
          <w:p w14:paraId="735DB394" w14:textId="1B9E24A5" w:rsidR="0089626A" w:rsidRPr="00DF46EC" w:rsidRDefault="0089626A" w:rsidP="0089626A">
            <w:pPr>
              <w:jc w:val="center"/>
              <w:rPr>
                <w:rFonts w:eastAsia="Courier New"/>
                <w:color w:val="000000"/>
                <w:sz w:val="20"/>
                <w:szCs w:val="20"/>
                <w:lang w:bidi="ru-RU"/>
              </w:rPr>
            </w:pPr>
            <w:r w:rsidRPr="005D22A1">
              <w:rPr>
                <w:rFonts w:eastAsia="Courier New"/>
                <w:color w:val="000000"/>
                <w:sz w:val="20"/>
                <w:szCs w:val="20"/>
                <w:lang w:bidi="ru-RU"/>
              </w:rPr>
              <w:lastRenderedPageBreak/>
              <w:t>ГОСТ Р 57641-2017</w:t>
            </w:r>
            <w:r w:rsidRPr="007B1792">
              <w:rPr>
                <w:rFonts w:eastAsia="Courier New"/>
                <w:color w:val="000000"/>
                <w:sz w:val="20"/>
                <w:szCs w:val="20"/>
                <w:lang w:bidi="ru-RU"/>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6CBF1E90" w14:textId="1CF0A11D" w:rsidR="0089626A" w:rsidRDefault="0089626A" w:rsidP="0089626A">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B04666E" w14:textId="7A6420A2" w:rsidR="0089626A" w:rsidRPr="0007033D" w:rsidRDefault="0089626A" w:rsidP="0089626A">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72DA8E5B" w14:textId="77777777" w:rsidR="0089626A" w:rsidRPr="00530158" w:rsidRDefault="0089626A" w:rsidP="0089626A">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459437C3" w14:textId="77777777" w:rsidR="0089626A" w:rsidRPr="00530158" w:rsidRDefault="0089626A" w:rsidP="0089626A">
            <w:pPr>
              <w:rPr>
                <w:rFonts w:eastAsia="Courier New"/>
                <w:color w:val="000000"/>
                <w:sz w:val="20"/>
                <w:szCs w:val="20"/>
                <w:lang w:bidi="ru-RU"/>
              </w:rPr>
            </w:pPr>
          </w:p>
        </w:tc>
      </w:tr>
      <w:tr w:rsidR="00C55525" w:rsidRPr="00D13010" w14:paraId="2BFDAD30" w14:textId="77777777" w:rsidTr="00365872">
        <w:tc>
          <w:tcPr>
            <w:tcW w:w="1865" w:type="dxa"/>
            <w:vMerge w:val="restart"/>
            <w:tcBorders>
              <w:left w:val="single" w:sz="4" w:space="0" w:color="auto"/>
              <w:right w:val="single" w:sz="4" w:space="0" w:color="auto"/>
            </w:tcBorders>
            <w:vAlign w:val="center"/>
          </w:tcPr>
          <w:p w14:paraId="27B4480B" w14:textId="738BD525" w:rsidR="00C55525" w:rsidRPr="00DF46EC" w:rsidRDefault="00C55525" w:rsidP="00365872">
            <w:pPr>
              <w:rPr>
                <w:rFonts w:eastAsia="Courier New"/>
                <w:color w:val="000000"/>
                <w:sz w:val="20"/>
                <w:szCs w:val="20"/>
                <w:lang w:bidi="ru-RU"/>
              </w:rPr>
            </w:pPr>
            <w:r>
              <w:rPr>
                <w:rFonts w:eastAsia="Courier New"/>
                <w:color w:val="000000"/>
                <w:sz w:val="20"/>
                <w:szCs w:val="20"/>
                <w:lang w:bidi="ru-RU"/>
              </w:rPr>
              <w:t>Личная карточка обучающегося</w:t>
            </w:r>
          </w:p>
        </w:tc>
        <w:tc>
          <w:tcPr>
            <w:tcW w:w="1507" w:type="dxa"/>
            <w:vMerge w:val="restart"/>
            <w:tcBorders>
              <w:left w:val="single" w:sz="4" w:space="0" w:color="auto"/>
              <w:right w:val="single" w:sz="4" w:space="0" w:color="auto"/>
            </w:tcBorders>
            <w:vAlign w:val="center"/>
          </w:tcPr>
          <w:p w14:paraId="4A3C970D" w14:textId="333E9A0C" w:rsidR="00C55525" w:rsidRPr="00DF46EC" w:rsidRDefault="00C55525" w:rsidP="00365872">
            <w:pPr>
              <w:rPr>
                <w:rFonts w:eastAsia="Courier New"/>
                <w:color w:val="000000"/>
                <w:sz w:val="20"/>
                <w:szCs w:val="20"/>
                <w:lang w:bidi="ru-RU"/>
              </w:rPr>
            </w:pPr>
            <w:r w:rsidRPr="00C55525">
              <w:rPr>
                <w:rFonts w:eastAsia="Courier New"/>
                <w:color w:val="000000"/>
                <w:sz w:val="20"/>
                <w:szCs w:val="20"/>
                <w:lang w:bidi="ru-RU"/>
              </w:rPr>
              <w:t>17.23.13.110</w:t>
            </w:r>
          </w:p>
        </w:tc>
        <w:tc>
          <w:tcPr>
            <w:tcW w:w="2010" w:type="dxa"/>
            <w:tcBorders>
              <w:top w:val="single" w:sz="4" w:space="0" w:color="auto"/>
              <w:left w:val="single" w:sz="4" w:space="0" w:color="auto"/>
              <w:bottom w:val="single" w:sz="4" w:space="0" w:color="auto"/>
              <w:right w:val="single" w:sz="4" w:space="0" w:color="auto"/>
            </w:tcBorders>
            <w:vAlign w:val="center"/>
          </w:tcPr>
          <w:p w14:paraId="117BAB63" w14:textId="106B9265" w:rsidR="00C55525" w:rsidRPr="00DF46EC" w:rsidRDefault="00C55525" w:rsidP="00B26955">
            <w:pPr>
              <w:rPr>
                <w:rFonts w:eastAsia="Courier New"/>
                <w:color w:val="000000"/>
                <w:sz w:val="20"/>
                <w:szCs w:val="20"/>
                <w:lang w:bidi="ru-RU"/>
              </w:rPr>
            </w:pPr>
            <w:r>
              <w:rPr>
                <w:rFonts w:eastAsia="Courier New"/>
                <w:color w:val="000000"/>
                <w:sz w:val="20"/>
                <w:szCs w:val="20"/>
                <w:lang w:bidi="ru-RU"/>
              </w:rPr>
              <w:t>формат</w:t>
            </w:r>
          </w:p>
        </w:tc>
        <w:tc>
          <w:tcPr>
            <w:tcW w:w="2268" w:type="dxa"/>
            <w:tcBorders>
              <w:top w:val="single" w:sz="4" w:space="0" w:color="auto"/>
              <w:left w:val="single" w:sz="4" w:space="0" w:color="auto"/>
              <w:bottom w:val="single" w:sz="4" w:space="0" w:color="auto"/>
              <w:right w:val="single" w:sz="4" w:space="0" w:color="auto"/>
            </w:tcBorders>
            <w:vAlign w:val="center"/>
          </w:tcPr>
          <w:p w14:paraId="506AAA63" w14:textId="28534328" w:rsidR="00C55525" w:rsidRPr="00DF46EC" w:rsidRDefault="00C55525" w:rsidP="00365872">
            <w:pPr>
              <w:jc w:val="center"/>
              <w:rPr>
                <w:rFonts w:eastAsia="Courier New"/>
                <w:color w:val="000000"/>
                <w:sz w:val="20"/>
                <w:szCs w:val="20"/>
                <w:lang w:bidi="ru-RU"/>
              </w:rPr>
            </w:pPr>
            <w:r>
              <w:rPr>
                <w:rFonts w:eastAsia="Courier New"/>
                <w:color w:val="000000"/>
                <w:sz w:val="20"/>
                <w:szCs w:val="20"/>
                <w:lang w:bidi="ru-RU"/>
              </w:rPr>
              <w:t>А 4</w:t>
            </w:r>
          </w:p>
        </w:tc>
        <w:tc>
          <w:tcPr>
            <w:tcW w:w="1134" w:type="dxa"/>
            <w:tcBorders>
              <w:top w:val="single" w:sz="4" w:space="0" w:color="auto"/>
              <w:left w:val="single" w:sz="4" w:space="0" w:color="auto"/>
              <w:bottom w:val="single" w:sz="4" w:space="0" w:color="auto"/>
              <w:right w:val="single" w:sz="4" w:space="0" w:color="auto"/>
            </w:tcBorders>
            <w:vAlign w:val="center"/>
          </w:tcPr>
          <w:p w14:paraId="2717855D" w14:textId="77777777" w:rsidR="00C55525" w:rsidRDefault="00C55525"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C63FBC1" w14:textId="77777777" w:rsidR="00C55525" w:rsidRPr="004242B2" w:rsidRDefault="00C55525" w:rsidP="00365872">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32BDF315" w14:textId="77777777" w:rsidR="00C55525" w:rsidRPr="00530158" w:rsidRDefault="00C55525" w:rsidP="00365872">
            <w:pP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left w:val="single" w:sz="4" w:space="0" w:color="auto"/>
              <w:right w:val="single" w:sz="4" w:space="0" w:color="auto"/>
            </w:tcBorders>
            <w:vAlign w:val="center"/>
          </w:tcPr>
          <w:p w14:paraId="3C23298C" w14:textId="12A05B7B" w:rsidR="00C55525" w:rsidRPr="00530158" w:rsidRDefault="00C55525" w:rsidP="00365872">
            <w:pPr>
              <w:rPr>
                <w:rFonts w:eastAsia="Courier New"/>
                <w:color w:val="000000"/>
                <w:sz w:val="20"/>
                <w:szCs w:val="20"/>
                <w:lang w:bidi="ru-RU"/>
              </w:rPr>
            </w:pPr>
            <w:r>
              <w:rPr>
                <w:rFonts w:eastAsia="Courier New"/>
                <w:color w:val="000000"/>
                <w:sz w:val="20"/>
                <w:szCs w:val="20"/>
                <w:lang w:bidi="ru-RU"/>
              </w:rPr>
              <w:t>2</w:t>
            </w:r>
          </w:p>
        </w:tc>
      </w:tr>
      <w:tr w:rsidR="00C55525" w:rsidRPr="00D13010" w14:paraId="06D5C58F" w14:textId="77777777" w:rsidTr="00365872">
        <w:tc>
          <w:tcPr>
            <w:tcW w:w="1865" w:type="dxa"/>
            <w:vMerge/>
            <w:tcBorders>
              <w:left w:val="single" w:sz="4" w:space="0" w:color="auto"/>
              <w:right w:val="single" w:sz="4" w:space="0" w:color="auto"/>
            </w:tcBorders>
            <w:vAlign w:val="center"/>
          </w:tcPr>
          <w:p w14:paraId="3DE9CF4C" w14:textId="77777777" w:rsidR="00C55525" w:rsidRPr="00DF46EC" w:rsidRDefault="00C55525"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DC26DAD" w14:textId="77777777" w:rsidR="00C55525" w:rsidRPr="00DF46EC" w:rsidRDefault="00C55525"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6F6623C" w14:textId="5724C7FA" w:rsidR="00C55525" w:rsidRPr="00B26955" w:rsidRDefault="00C55525" w:rsidP="00C55525">
            <w:pPr>
              <w:rPr>
                <w:rFonts w:ascii="Tahoma" w:hAnsi="Tahoma" w:cs="Tahoma"/>
                <w:color w:val="000000"/>
                <w:sz w:val="18"/>
                <w:szCs w:val="18"/>
              </w:rPr>
            </w:pPr>
            <w:r>
              <w:rPr>
                <w:rFonts w:ascii="Tahoma" w:hAnsi="Tahoma" w:cs="Tahoma"/>
                <w:color w:val="000000"/>
                <w:sz w:val="18"/>
                <w:szCs w:val="18"/>
              </w:rPr>
              <w:br/>
              <w:t>ориентация</w:t>
            </w:r>
          </w:p>
        </w:tc>
        <w:tc>
          <w:tcPr>
            <w:tcW w:w="2268" w:type="dxa"/>
            <w:tcBorders>
              <w:top w:val="single" w:sz="4" w:space="0" w:color="auto"/>
              <w:left w:val="single" w:sz="4" w:space="0" w:color="auto"/>
              <w:bottom w:val="single" w:sz="4" w:space="0" w:color="auto"/>
              <w:right w:val="single" w:sz="4" w:space="0" w:color="auto"/>
            </w:tcBorders>
            <w:vAlign w:val="center"/>
          </w:tcPr>
          <w:p w14:paraId="25237037" w14:textId="314AD52E" w:rsidR="00C55525" w:rsidRPr="00DF46EC" w:rsidRDefault="00C55525" w:rsidP="00365872">
            <w:pPr>
              <w:jc w:val="center"/>
              <w:rPr>
                <w:rFonts w:eastAsia="Courier New"/>
                <w:color w:val="000000"/>
                <w:sz w:val="20"/>
                <w:szCs w:val="20"/>
                <w:lang w:bidi="ru-RU"/>
              </w:rPr>
            </w:pPr>
            <w:r>
              <w:rPr>
                <w:rFonts w:eastAsia="Courier New"/>
                <w:color w:val="000000"/>
                <w:sz w:val="20"/>
                <w:szCs w:val="20"/>
                <w:lang w:bidi="ru-RU"/>
              </w:rPr>
              <w:t>вертикальная</w:t>
            </w:r>
          </w:p>
        </w:tc>
        <w:tc>
          <w:tcPr>
            <w:tcW w:w="1134" w:type="dxa"/>
            <w:tcBorders>
              <w:top w:val="single" w:sz="4" w:space="0" w:color="auto"/>
              <w:left w:val="single" w:sz="4" w:space="0" w:color="auto"/>
              <w:bottom w:val="single" w:sz="4" w:space="0" w:color="auto"/>
              <w:right w:val="single" w:sz="4" w:space="0" w:color="auto"/>
            </w:tcBorders>
            <w:vAlign w:val="center"/>
          </w:tcPr>
          <w:p w14:paraId="5B94AE58" w14:textId="77777777" w:rsidR="00C55525" w:rsidRDefault="00C55525"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1F140EE" w14:textId="77777777" w:rsidR="00C55525" w:rsidRPr="004242B2" w:rsidRDefault="00C55525" w:rsidP="00365872">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F54D7EE" w14:textId="77777777" w:rsidR="00C55525" w:rsidRPr="00530158" w:rsidRDefault="00C55525"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4ECADD7" w14:textId="77777777" w:rsidR="00C55525" w:rsidRPr="00530158" w:rsidRDefault="00C55525" w:rsidP="00365872">
            <w:pPr>
              <w:rPr>
                <w:rFonts w:eastAsia="Courier New"/>
                <w:color w:val="000000"/>
                <w:sz w:val="20"/>
                <w:szCs w:val="20"/>
                <w:lang w:bidi="ru-RU"/>
              </w:rPr>
            </w:pPr>
          </w:p>
        </w:tc>
      </w:tr>
      <w:tr w:rsidR="00C55525" w:rsidRPr="00D13010" w14:paraId="16AB5511" w14:textId="77777777" w:rsidTr="00365872">
        <w:tc>
          <w:tcPr>
            <w:tcW w:w="1865" w:type="dxa"/>
            <w:vMerge/>
            <w:tcBorders>
              <w:left w:val="single" w:sz="4" w:space="0" w:color="auto"/>
              <w:right w:val="single" w:sz="4" w:space="0" w:color="auto"/>
            </w:tcBorders>
            <w:vAlign w:val="center"/>
          </w:tcPr>
          <w:p w14:paraId="6A22FE2A" w14:textId="77777777" w:rsidR="00C55525" w:rsidRPr="00DF46EC" w:rsidRDefault="00C55525"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B7D7151" w14:textId="77777777" w:rsidR="00C55525" w:rsidRPr="00DF46EC" w:rsidRDefault="00C55525"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6711C05" w14:textId="45EB3209" w:rsidR="00C55525" w:rsidRDefault="00C55525" w:rsidP="00365872">
            <w:pPr>
              <w:rPr>
                <w:rFonts w:ascii="Tahoma" w:hAnsi="Tahoma" w:cs="Tahoma"/>
                <w:color w:val="000000"/>
                <w:sz w:val="18"/>
                <w:szCs w:val="18"/>
              </w:rPr>
            </w:pPr>
            <w:r>
              <w:rPr>
                <w:rFonts w:ascii="Tahoma" w:hAnsi="Tahoma" w:cs="Tahoma"/>
                <w:color w:val="000000"/>
                <w:sz w:val="18"/>
                <w:szCs w:val="18"/>
              </w:rPr>
              <w:t>цвет</w:t>
            </w:r>
          </w:p>
        </w:tc>
        <w:tc>
          <w:tcPr>
            <w:tcW w:w="2268" w:type="dxa"/>
            <w:tcBorders>
              <w:top w:val="single" w:sz="4" w:space="0" w:color="auto"/>
              <w:left w:val="single" w:sz="4" w:space="0" w:color="auto"/>
              <w:bottom w:val="single" w:sz="4" w:space="0" w:color="auto"/>
              <w:right w:val="single" w:sz="4" w:space="0" w:color="auto"/>
            </w:tcBorders>
            <w:vAlign w:val="center"/>
          </w:tcPr>
          <w:p w14:paraId="6C4CE5B9" w14:textId="6AEB5A55" w:rsidR="00C55525" w:rsidRDefault="00C55525" w:rsidP="00365872">
            <w:pPr>
              <w:jc w:val="center"/>
              <w:rPr>
                <w:rFonts w:ascii="Tahoma" w:hAnsi="Tahoma" w:cs="Tahoma"/>
                <w:color w:val="000000"/>
                <w:sz w:val="18"/>
                <w:szCs w:val="18"/>
              </w:rPr>
            </w:pPr>
            <w:r>
              <w:rPr>
                <w:rFonts w:ascii="Tahoma" w:hAnsi="Tahoma" w:cs="Tahoma"/>
                <w:color w:val="000000"/>
                <w:sz w:val="18"/>
                <w:szCs w:val="18"/>
              </w:rPr>
              <w:t>белый</w:t>
            </w:r>
          </w:p>
        </w:tc>
        <w:tc>
          <w:tcPr>
            <w:tcW w:w="1134" w:type="dxa"/>
            <w:tcBorders>
              <w:top w:val="single" w:sz="4" w:space="0" w:color="auto"/>
              <w:left w:val="single" w:sz="4" w:space="0" w:color="auto"/>
              <w:bottom w:val="single" w:sz="4" w:space="0" w:color="auto"/>
              <w:right w:val="single" w:sz="4" w:space="0" w:color="auto"/>
            </w:tcBorders>
            <w:vAlign w:val="center"/>
          </w:tcPr>
          <w:p w14:paraId="5D15D86D" w14:textId="77777777" w:rsidR="00C55525" w:rsidRPr="0038495C" w:rsidRDefault="00C55525" w:rsidP="00365872">
            <w:pPr>
              <w:jc w:val="center"/>
              <w:rPr>
                <w:rFonts w:ascii="Tahoma" w:hAnsi="Tahoma" w:cs="Tahoma"/>
                <w:color w:val="000000"/>
                <w:sz w:val="18"/>
                <w:szCs w:val="18"/>
              </w:rPr>
            </w:pPr>
          </w:p>
        </w:tc>
        <w:tc>
          <w:tcPr>
            <w:tcW w:w="4258" w:type="dxa"/>
            <w:tcBorders>
              <w:top w:val="single" w:sz="4" w:space="0" w:color="auto"/>
              <w:left w:val="single" w:sz="4" w:space="0" w:color="auto"/>
              <w:bottom w:val="single" w:sz="4" w:space="0" w:color="auto"/>
              <w:right w:val="single" w:sz="4" w:space="0" w:color="auto"/>
            </w:tcBorders>
          </w:tcPr>
          <w:p w14:paraId="2A1CAEEE" w14:textId="201505FB" w:rsidR="00C55525" w:rsidRPr="001D5BB9" w:rsidRDefault="00C55525" w:rsidP="00365872">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296FB86E" w14:textId="77777777" w:rsidR="00C55525" w:rsidRPr="00530158" w:rsidRDefault="00C55525"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E0310E1" w14:textId="77777777" w:rsidR="00C55525" w:rsidRPr="00530158" w:rsidRDefault="00C55525" w:rsidP="00365872">
            <w:pPr>
              <w:rPr>
                <w:rFonts w:eastAsia="Courier New"/>
                <w:color w:val="000000"/>
                <w:sz w:val="20"/>
                <w:szCs w:val="20"/>
                <w:lang w:bidi="ru-RU"/>
              </w:rPr>
            </w:pPr>
          </w:p>
        </w:tc>
      </w:tr>
      <w:tr w:rsidR="00C55525" w:rsidRPr="00D13010" w14:paraId="52882B9C" w14:textId="77777777" w:rsidTr="00365872">
        <w:tc>
          <w:tcPr>
            <w:tcW w:w="1865" w:type="dxa"/>
            <w:vMerge/>
            <w:tcBorders>
              <w:left w:val="single" w:sz="4" w:space="0" w:color="auto"/>
              <w:right w:val="single" w:sz="4" w:space="0" w:color="auto"/>
            </w:tcBorders>
            <w:vAlign w:val="center"/>
          </w:tcPr>
          <w:p w14:paraId="5208B81E" w14:textId="77777777" w:rsidR="00C55525" w:rsidRPr="00DF46EC" w:rsidRDefault="00C55525"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338C4771" w14:textId="77777777" w:rsidR="00C55525" w:rsidRPr="00DF46EC" w:rsidRDefault="00C55525"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79D8D26" w14:textId="69A9E096" w:rsidR="00C55525" w:rsidRPr="0038495C" w:rsidRDefault="00C55525" w:rsidP="00365872">
            <w:pPr>
              <w:rPr>
                <w:rFonts w:ascii="Tahoma" w:hAnsi="Tahoma" w:cs="Tahoma"/>
                <w:color w:val="000000"/>
                <w:sz w:val="18"/>
                <w:szCs w:val="18"/>
              </w:rPr>
            </w:pPr>
            <w:r>
              <w:rPr>
                <w:rFonts w:ascii="Tahoma" w:hAnsi="Tahoma" w:cs="Tahoma"/>
                <w:color w:val="000000"/>
                <w:sz w:val="18"/>
                <w:szCs w:val="18"/>
              </w:rPr>
              <w:t>Количество листов</w:t>
            </w:r>
          </w:p>
        </w:tc>
        <w:tc>
          <w:tcPr>
            <w:tcW w:w="2268" w:type="dxa"/>
            <w:tcBorders>
              <w:top w:val="single" w:sz="4" w:space="0" w:color="auto"/>
              <w:left w:val="single" w:sz="4" w:space="0" w:color="auto"/>
              <w:bottom w:val="single" w:sz="4" w:space="0" w:color="auto"/>
              <w:right w:val="single" w:sz="4" w:space="0" w:color="auto"/>
            </w:tcBorders>
            <w:vAlign w:val="center"/>
          </w:tcPr>
          <w:p w14:paraId="623CAF23" w14:textId="3B243921" w:rsidR="00C55525" w:rsidRPr="0038495C" w:rsidRDefault="00C55525" w:rsidP="00365872">
            <w:pPr>
              <w:jc w:val="center"/>
              <w:rPr>
                <w:rFonts w:ascii="Tahoma" w:hAnsi="Tahoma" w:cs="Tahoma"/>
                <w:color w:val="000000"/>
                <w:sz w:val="18"/>
                <w:szCs w:val="18"/>
              </w:rPr>
            </w:pPr>
            <w:r>
              <w:rPr>
                <w:rFonts w:ascii="Tahoma" w:hAnsi="Tahoma" w:cs="Tahoma"/>
                <w:color w:val="000000"/>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14:paraId="4D17C4BB" w14:textId="77777777" w:rsidR="00C55525" w:rsidRPr="0038495C" w:rsidRDefault="00C55525" w:rsidP="00365872">
            <w:pPr>
              <w:jc w:val="center"/>
              <w:rPr>
                <w:rFonts w:ascii="Tahoma" w:hAnsi="Tahoma" w:cs="Tahoma"/>
                <w:color w:val="000000"/>
                <w:sz w:val="18"/>
                <w:szCs w:val="18"/>
              </w:rPr>
            </w:pPr>
          </w:p>
        </w:tc>
        <w:tc>
          <w:tcPr>
            <w:tcW w:w="4258" w:type="dxa"/>
            <w:tcBorders>
              <w:top w:val="single" w:sz="4" w:space="0" w:color="auto"/>
              <w:left w:val="single" w:sz="4" w:space="0" w:color="auto"/>
              <w:bottom w:val="single" w:sz="4" w:space="0" w:color="auto"/>
              <w:right w:val="single" w:sz="4" w:space="0" w:color="auto"/>
            </w:tcBorders>
          </w:tcPr>
          <w:p w14:paraId="23E30CCE" w14:textId="68CBFB30" w:rsidR="00C55525" w:rsidRPr="0038495C" w:rsidRDefault="00C55525" w:rsidP="00365872">
            <w:pPr>
              <w:rPr>
                <w:rFonts w:ascii="Tahoma" w:hAnsi="Tahoma" w:cs="Tahoma"/>
                <w:color w:val="000000"/>
                <w:sz w:val="18"/>
                <w:szCs w:val="18"/>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586F10A1" w14:textId="77777777" w:rsidR="00C55525" w:rsidRPr="00530158" w:rsidRDefault="00C55525"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7DDC981" w14:textId="77777777" w:rsidR="00C55525" w:rsidRPr="00530158" w:rsidRDefault="00C55525" w:rsidP="00365872">
            <w:pPr>
              <w:rPr>
                <w:rFonts w:eastAsia="Courier New"/>
                <w:color w:val="000000"/>
                <w:sz w:val="20"/>
                <w:szCs w:val="20"/>
                <w:lang w:bidi="ru-RU"/>
              </w:rPr>
            </w:pPr>
          </w:p>
        </w:tc>
      </w:tr>
      <w:tr w:rsidR="00C55525" w:rsidRPr="00D13010" w14:paraId="3D61B432" w14:textId="77777777" w:rsidTr="00365872">
        <w:tc>
          <w:tcPr>
            <w:tcW w:w="1865" w:type="dxa"/>
            <w:vMerge/>
            <w:tcBorders>
              <w:left w:val="single" w:sz="4" w:space="0" w:color="auto"/>
              <w:right w:val="single" w:sz="4" w:space="0" w:color="auto"/>
            </w:tcBorders>
            <w:vAlign w:val="center"/>
          </w:tcPr>
          <w:p w14:paraId="7107472F" w14:textId="77777777" w:rsidR="00C55525" w:rsidRPr="00DF46EC" w:rsidRDefault="00C55525"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3F42C797" w14:textId="77777777" w:rsidR="00C55525" w:rsidRPr="00DF46EC" w:rsidRDefault="00C55525"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FEFCCE2" w14:textId="684AB170" w:rsidR="00C55525" w:rsidRDefault="00C55525" w:rsidP="00365872">
            <w:pPr>
              <w:rPr>
                <w:rFonts w:ascii="Tahoma" w:hAnsi="Tahoma" w:cs="Tahoma"/>
                <w:color w:val="000000"/>
                <w:sz w:val="18"/>
                <w:szCs w:val="18"/>
              </w:rPr>
            </w:pPr>
            <w:r>
              <w:rPr>
                <w:rFonts w:ascii="Tahoma" w:hAnsi="Tahoma" w:cs="Tahoma"/>
                <w:color w:val="000000"/>
                <w:sz w:val="18"/>
                <w:szCs w:val="18"/>
              </w:rPr>
              <w:t>ширина</w:t>
            </w:r>
          </w:p>
        </w:tc>
        <w:tc>
          <w:tcPr>
            <w:tcW w:w="2268" w:type="dxa"/>
            <w:tcBorders>
              <w:top w:val="single" w:sz="4" w:space="0" w:color="auto"/>
              <w:left w:val="single" w:sz="4" w:space="0" w:color="auto"/>
              <w:bottom w:val="single" w:sz="4" w:space="0" w:color="auto"/>
              <w:right w:val="single" w:sz="4" w:space="0" w:color="auto"/>
            </w:tcBorders>
            <w:vAlign w:val="center"/>
          </w:tcPr>
          <w:p w14:paraId="2D9402EC" w14:textId="1485F646" w:rsidR="00C55525" w:rsidRDefault="00C55525" w:rsidP="00365872">
            <w:pPr>
              <w:jc w:val="center"/>
              <w:rPr>
                <w:rFonts w:ascii="Tahoma" w:hAnsi="Tahoma" w:cs="Tahoma"/>
                <w:color w:val="000000"/>
                <w:sz w:val="18"/>
                <w:szCs w:val="18"/>
              </w:rPr>
            </w:pPr>
            <w:r>
              <w:rPr>
                <w:rFonts w:ascii="Tahoma" w:hAnsi="Tahoma" w:cs="Tahoma"/>
                <w:color w:val="000000"/>
                <w:sz w:val="18"/>
                <w:szCs w:val="18"/>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240E54A" w14:textId="72459413" w:rsidR="00C55525" w:rsidRPr="0038495C" w:rsidRDefault="00C55525" w:rsidP="00365872">
            <w:pPr>
              <w:jc w:val="center"/>
              <w:rPr>
                <w:rFonts w:ascii="Tahoma" w:hAnsi="Tahoma" w:cs="Tahoma"/>
                <w:color w:val="000000"/>
                <w:sz w:val="18"/>
                <w:szCs w:val="18"/>
              </w:rPr>
            </w:pPr>
            <w:r>
              <w:rPr>
                <w:rFonts w:ascii="Tahoma" w:hAnsi="Tahoma" w:cs="Tahoma"/>
                <w:color w:val="000000"/>
                <w:sz w:val="18"/>
                <w:szCs w:val="18"/>
              </w:rPr>
              <w:t>мм</w:t>
            </w:r>
          </w:p>
        </w:tc>
        <w:tc>
          <w:tcPr>
            <w:tcW w:w="4258" w:type="dxa"/>
            <w:tcBorders>
              <w:top w:val="single" w:sz="4" w:space="0" w:color="auto"/>
              <w:left w:val="single" w:sz="4" w:space="0" w:color="auto"/>
              <w:bottom w:val="single" w:sz="4" w:space="0" w:color="auto"/>
              <w:right w:val="single" w:sz="4" w:space="0" w:color="auto"/>
            </w:tcBorders>
          </w:tcPr>
          <w:p w14:paraId="2EA8FB49" w14:textId="6167E18E" w:rsidR="00C55525" w:rsidRPr="001D5BB9" w:rsidRDefault="00C55525" w:rsidP="00365872">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tcBorders>
              <w:left w:val="single" w:sz="4" w:space="0" w:color="auto"/>
              <w:right w:val="single" w:sz="4" w:space="0" w:color="auto"/>
            </w:tcBorders>
            <w:vAlign w:val="center"/>
          </w:tcPr>
          <w:p w14:paraId="23BCEA3A" w14:textId="77777777" w:rsidR="00C55525" w:rsidRPr="00530158" w:rsidRDefault="00C55525" w:rsidP="00365872">
            <w:pPr>
              <w:rPr>
                <w:rFonts w:eastAsia="Courier New"/>
                <w:color w:val="000000"/>
                <w:sz w:val="20"/>
                <w:szCs w:val="20"/>
                <w:lang w:bidi="ru-RU"/>
              </w:rPr>
            </w:pPr>
          </w:p>
        </w:tc>
        <w:tc>
          <w:tcPr>
            <w:tcW w:w="1426" w:type="dxa"/>
            <w:tcBorders>
              <w:left w:val="single" w:sz="4" w:space="0" w:color="auto"/>
              <w:right w:val="single" w:sz="4" w:space="0" w:color="auto"/>
            </w:tcBorders>
            <w:vAlign w:val="center"/>
          </w:tcPr>
          <w:p w14:paraId="21726A38" w14:textId="77777777" w:rsidR="00C55525" w:rsidRPr="00530158" w:rsidRDefault="00C55525" w:rsidP="00365872">
            <w:pPr>
              <w:rPr>
                <w:rFonts w:eastAsia="Courier New"/>
                <w:color w:val="000000"/>
                <w:sz w:val="20"/>
                <w:szCs w:val="20"/>
                <w:lang w:bidi="ru-RU"/>
              </w:rPr>
            </w:pPr>
          </w:p>
        </w:tc>
      </w:tr>
      <w:tr w:rsidR="00C55525" w:rsidRPr="00D13010" w14:paraId="31B44240" w14:textId="77777777" w:rsidTr="00365872">
        <w:tc>
          <w:tcPr>
            <w:tcW w:w="1865" w:type="dxa"/>
            <w:vMerge/>
            <w:tcBorders>
              <w:left w:val="single" w:sz="4" w:space="0" w:color="auto"/>
              <w:right w:val="single" w:sz="4" w:space="0" w:color="auto"/>
            </w:tcBorders>
            <w:vAlign w:val="center"/>
          </w:tcPr>
          <w:p w14:paraId="3E8B1494" w14:textId="77777777" w:rsidR="00C55525" w:rsidRPr="00DF46EC" w:rsidRDefault="00C55525"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8A135F2" w14:textId="77777777" w:rsidR="00C55525" w:rsidRPr="00DF46EC" w:rsidRDefault="00C55525"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B9F905B" w14:textId="6B5E6D7C" w:rsidR="00C55525" w:rsidRDefault="00C55525" w:rsidP="00365872">
            <w:pPr>
              <w:rPr>
                <w:rFonts w:ascii="Tahoma" w:hAnsi="Tahoma" w:cs="Tahoma"/>
                <w:color w:val="000000"/>
                <w:sz w:val="18"/>
                <w:szCs w:val="18"/>
              </w:rPr>
            </w:pPr>
            <w:r>
              <w:rPr>
                <w:rFonts w:ascii="Tahoma" w:hAnsi="Tahoma" w:cs="Tahoma"/>
                <w:color w:val="000000"/>
                <w:sz w:val="18"/>
                <w:szCs w:val="18"/>
              </w:rPr>
              <w:t>длина</w:t>
            </w:r>
          </w:p>
        </w:tc>
        <w:tc>
          <w:tcPr>
            <w:tcW w:w="2268" w:type="dxa"/>
            <w:tcBorders>
              <w:top w:val="single" w:sz="4" w:space="0" w:color="auto"/>
              <w:left w:val="single" w:sz="4" w:space="0" w:color="auto"/>
              <w:bottom w:val="single" w:sz="4" w:space="0" w:color="auto"/>
              <w:right w:val="single" w:sz="4" w:space="0" w:color="auto"/>
            </w:tcBorders>
            <w:vAlign w:val="center"/>
          </w:tcPr>
          <w:p w14:paraId="1371CE40" w14:textId="209B1EE4" w:rsidR="00C55525" w:rsidRDefault="00C55525" w:rsidP="00365872">
            <w:pPr>
              <w:jc w:val="center"/>
              <w:rPr>
                <w:rFonts w:ascii="Tahoma" w:hAnsi="Tahoma" w:cs="Tahoma"/>
                <w:color w:val="000000"/>
                <w:sz w:val="18"/>
                <w:szCs w:val="18"/>
              </w:rPr>
            </w:pPr>
            <w:r>
              <w:rPr>
                <w:rFonts w:ascii="Tahoma" w:hAnsi="Tahoma" w:cs="Tahoma"/>
                <w:color w:val="000000"/>
                <w:sz w:val="18"/>
                <w:szCs w:val="18"/>
              </w:rPr>
              <w:t>275</w:t>
            </w:r>
          </w:p>
        </w:tc>
        <w:tc>
          <w:tcPr>
            <w:tcW w:w="1134" w:type="dxa"/>
            <w:tcBorders>
              <w:top w:val="single" w:sz="4" w:space="0" w:color="auto"/>
              <w:left w:val="single" w:sz="4" w:space="0" w:color="auto"/>
              <w:bottom w:val="single" w:sz="4" w:space="0" w:color="auto"/>
              <w:right w:val="single" w:sz="4" w:space="0" w:color="auto"/>
            </w:tcBorders>
            <w:vAlign w:val="center"/>
          </w:tcPr>
          <w:p w14:paraId="100222E7" w14:textId="79FCD995" w:rsidR="00C55525" w:rsidRDefault="00C55525" w:rsidP="00365872">
            <w:pPr>
              <w:jc w:val="center"/>
              <w:rPr>
                <w:rFonts w:ascii="Tahoma" w:hAnsi="Tahoma" w:cs="Tahoma"/>
                <w:color w:val="000000"/>
                <w:sz w:val="18"/>
                <w:szCs w:val="18"/>
              </w:rPr>
            </w:pPr>
            <w:r>
              <w:rPr>
                <w:rFonts w:ascii="Tahoma" w:hAnsi="Tahoma" w:cs="Tahoma"/>
                <w:color w:val="000000"/>
                <w:sz w:val="18"/>
                <w:szCs w:val="18"/>
              </w:rPr>
              <w:t>мм</w:t>
            </w:r>
          </w:p>
        </w:tc>
        <w:tc>
          <w:tcPr>
            <w:tcW w:w="4258" w:type="dxa"/>
            <w:tcBorders>
              <w:top w:val="single" w:sz="4" w:space="0" w:color="auto"/>
              <w:left w:val="single" w:sz="4" w:space="0" w:color="auto"/>
              <w:bottom w:val="single" w:sz="4" w:space="0" w:color="auto"/>
              <w:right w:val="single" w:sz="4" w:space="0" w:color="auto"/>
            </w:tcBorders>
          </w:tcPr>
          <w:p w14:paraId="3D01AD7E" w14:textId="6944EBE9" w:rsidR="00C55525" w:rsidRPr="001D5BB9" w:rsidRDefault="00C55525" w:rsidP="00365872">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tcBorders>
              <w:left w:val="single" w:sz="4" w:space="0" w:color="auto"/>
              <w:right w:val="single" w:sz="4" w:space="0" w:color="auto"/>
            </w:tcBorders>
            <w:vAlign w:val="center"/>
          </w:tcPr>
          <w:p w14:paraId="04698FBF" w14:textId="77777777" w:rsidR="00C55525" w:rsidRPr="00530158" w:rsidRDefault="00C55525" w:rsidP="00365872">
            <w:pPr>
              <w:rPr>
                <w:rFonts w:eastAsia="Courier New"/>
                <w:color w:val="000000"/>
                <w:sz w:val="20"/>
                <w:szCs w:val="20"/>
                <w:lang w:bidi="ru-RU"/>
              </w:rPr>
            </w:pPr>
          </w:p>
        </w:tc>
        <w:tc>
          <w:tcPr>
            <w:tcW w:w="1426" w:type="dxa"/>
            <w:tcBorders>
              <w:left w:val="single" w:sz="4" w:space="0" w:color="auto"/>
              <w:right w:val="single" w:sz="4" w:space="0" w:color="auto"/>
            </w:tcBorders>
            <w:vAlign w:val="center"/>
          </w:tcPr>
          <w:p w14:paraId="60BC451D" w14:textId="77777777" w:rsidR="00C55525" w:rsidRPr="00530158" w:rsidRDefault="00C55525" w:rsidP="00365872">
            <w:pPr>
              <w:rPr>
                <w:rFonts w:eastAsia="Courier New"/>
                <w:color w:val="000000"/>
                <w:sz w:val="20"/>
                <w:szCs w:val="20"/>
                <w:lang w:bidi="ru-RU"/>
              </w:rPr>
            </w:pPr>
          </w:p>
        </w:tc>
      </w:tr>
    </w:tbl>
    <w:p w14:paraId="3F5523D9" w14:textId="77777777" w:rsidR="00BC292D" w:rsidRPr="00D13010" w:rsidRDefault="00BC292D" w:rsidP="00172473">
      <w:pPr>
        <w:spacing w:after="0" w:line="240" w:lineRule="auto"/>
        <w:rPr>
          <w:rFonts w:eastAsia="Courier New"/>
          <w:color w:val="000000"/>
          <w:sz w:val="20"/>
          <w:szCs w:val="20"/>
          <w:lang w:bidi="ru-RU"/>
        </w:rPr>
      </w:pPr>
    </w:p>
    <w:tbl>
      <w:tblPr>
        <w:tblW w:w="9469" w:type="dxa"/>
        <w:tblInd w:w="3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9"/>
        <w:gridCol w:w="4820"/>
      </w:tblGrid>
      <w:tr w:rsidR="00BC292D" w:rsidRPr="00AE00D1" w14:paraId="474CC21B" w14:textId="77777777" w:rsidTr="00365872">
        <w:trPr>
          <w:trHeight w:val="1483"/>
        </w:trPr>
        <w:tc>
          <w:tcPr>
            <w:tcW w:w="4649" w:type="dxa"/>
          </w:tcPr>
          <w:p w14:paraId="404D21A9" w14:textId="77777777" w:rsidR="00BC292D" w:rsidRDefault="00BC292D" w:rsidP="00365872">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Заказчик:</w:t>
            </w:r>
            <w:r>
              <w:rPr>
                <w:rFonts w:ascii="Times New Roman" w:eastAsia="Times New Roman" w:hAnsi="Times New Roman" w:cs="Times New Roman"/>
                <w:b/>
                <w:caps/>
                <w:lang w:eastAsia="ru-RU"/>
              </w:rPr>
              <w:t xml:space="preserve"> </w:t>
            </w:r>
          </w:p>
          <w:p w14:paraId="6A112476" w14:textId="77777777" w:rsidR="00BC292D" w:rsidRPr="000267B8" w:rsidRDefault="00BC292D" w:rsidP="00365872">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2EB0BB6E" w14:textId="77777777" w:rsidR="00BC292D" w:rsidRPr="00AE00D1" w:rsidRDefault="00BC292D" w:rsidP="0036587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Исполняющий обязанности директора</w:t>
            </w:r>
          </w:p>
          <w:p w14:paraId="4D132867" w14:textId="77777777" w:rsidR="00BC292D" w:rsidRPr="00AE00D1" w:rsidRDefault="00BC292D" w:rsidP="0036587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_______________Е.Г. Новожилова</w:t>
            </w:r>
          </w:p>
          <w:p w14:paraId="7301CF28" w14:textId="77777777" w:rsidR="00BC292D" w:rsidRPr="00AE00D1" w:rsidRDefault="00BC292D" w:rsidP="00365872">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27752645" w14:textId="77777777" w:rsidR="00BC292D" w:rsidRDefault="00BC292D" w:rsidP="00365872">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5449FEE8" w14:textId="77777777" w:rsidR="00BC292D" w:rsidRDefault="00BC292D" w:rsidP="00365872">
            <w:pPr>
              <w:widowControl w:val="0"/>
              <w:tabs>
                <w:tab w:val="left" w:pos="426"/>
                <w:tab w:val="num" w:pos="927"/>
              </w:tabs>
              <w:spacing w:after="0" w:line="240" w:lineRule="auto"/>
              <w:rPr>
                <w:rFonts w:ascii="Times New Roman" w:eastAsia="Times New Roman" w:hAnsi="Times New Roman" w:cs="Times New Roman"/>
                <w:b/>
                <w:lang w:eastAsia="ru-RU"/>
              </w:rPr>
            </w:pPr>
          </w:p>
          <w:p w14:paraId="35C4DBF4" w14:textId="77777777" w:rsidR="00BC292D" w:rsidRDefault="00BC292D" w:rsidP="00365872">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5C36F907" w14:textId="77777777" w:rsidR="00BC292D" w:rsidRDefault="00BC292D" w:rsidP="00365872">
            <w:pPr>
              <w:widowControl w:val="0"/>
              <w:tabs>
                <w:tab w:val="left" w:pos="426"/>
                <w:tab w:val="num" w:pos="927"/>
              </w:tabs>
              <w:spacing w:after="0" w:line="240" w:lineRule="auto"/>
              <w:rPr>
                <w:rFonts w:ascii="Times New Roman" w:hAnsi="Times New Roman"/>
              </w:rPr>
            </w:pPr>
          </w:p>
          <w:p w14:paraId="43FC7622" w14:textId="77777777" w:rsidR="00BC292D" w:rsidRPr="00A12435" w:rsidRDefault="00BC292D" w:rsidP="00365872">
            <w:pPr>
              <w:widowControl w:val="0"/>
              <w:tabs>
                <w:tab w:val="left" w:pos="426"/>
                <w:tab w:val="num" w:pos="927"/>
              </w:tabs>
              <w:spacing w:after="0" w:line="240" w:lineRule="auto"/>
              <w:rPr>
                <w:rFonts w:ascii="Times New Roman" w:eastAsia="Times New Roman" w:hAnsi="Times New Roman" w:cs="Times New Roman"/>
                <w:lang w:eastAsia="ru-RU"/>
              </w:rPr>
            </w:pPr>
          </w:p>
        </w:tc>
      </w:tr>
    </w:tbl>
    <w:p w14:paraId="66BF51C9" w14:textId="77777777" w:rsidR="00BC292D" w:rsidRDefault="00BC292D" w:rsidP="00BC292D">
      <w:pPr>
        <w:widowControl w:val="0"/>
        <w:autoSpaceDE w:val="0"/>
        <w:autoSpaceDN w:val="0"/>
        <w:spacing w:after="0" w:line="240" w:lineRule="auto"/>
        <w:ind w:firstLine="567"/>
        <w:rPr>
          <w:rFonts w:ascii="Times New Roman" w:eastAsia="Times New Roman" w:hAnsi="Times New Roman" w:cs="Times New Roman"/>
          <w:b/>
          <w:sz w:val="24"/>
          <w:szCs w:val="24"/>
          <w:lang w:eastAsia="ru-RU"/>
        </w:rPr>
      </w:pPr>
    </w:p>
    <w:p w14:paraId="54B16CE7" w14:textId="77777777" w:rsidR="00BC292D" w:rsidRDefault="00BC292D" w:rsidP="00BC292D">
      <w:pPr>
        <w:widowControl w:val="0"/>
        <w:autoSpaceDE w:val="0"/>
        <w:autoSpaceDN w:val="0"/>
        <w:spacing w:after="0" w:line="240" w:lineRule="auto"/>
        <w:ind w:firstLine="567"/>
        <w:rPr>
          <w:rFonts w:ascii="Times New Roman" w:eastAsia="Times New Roman" w:hAnsi="Times New Roman" w:cs="Times New Roman"/>
          <w:b/>
          <w:sz w:val="24"/>
          <w:szCs w:val="24"/>
          <w:lang w:eastAsia="ru-RU"/>
        </w:rPr>
      </w:pPr>
    </w:p>
    <w:p w14:paraId="1168C58D" w14:textId="12FE034D" w:rsidR="00F47E69" w:rsidRDefault="00F47E69" w:rsidP="00F47E69">
      <w:pPr>
        <w:widowControl w:val="0"/>
        <w:spacing w:after="0" w:line="240" w:lineRule="auto"/>
        <w:rPr>
          <w:rFonts w:ascii="Times New Roman" w:eastAsia="Courier New" w:hAnsi="Times New Roman" w:cs="Times New Roman"/>
          <w:sz w:val="24"/>
          <w:szCs w:val="24"/>
          <w:lang w:eastAsia="ru-RU" w:bidi="ru-RU"/>
        </w:rPr>
      </w:pPr>
    </w:p>
    <w:p w14:paraId="2E2FC5B2" w14:textId="77777777" w:rsidR="004E7D53" w:rsidRDefault="004E7D53" w:rsidP="004E7D53">
      <w:pPr>
        <w:rPr>
          <w:rFonts w:ascii="Times New Roman" w:eastAsia="Courier New" w:hAnsi="Times New Roman" w:cs="Times New Roman"/>
          <w:sz w:val="24"/>
          <w:szCs w:val="24"/>
          <w:lang w:eastAsia="ru-RU" w:bidi="ru-RU"/>
        </w:rPr>
        <w:sectPr w:rsidR="004E7D53" w:rsidSect="00BC292D">
          <w:pgSz w:w="16839" w:h="11907" w:orient="landscape" w:code="9"/>
          <w:pgMar w:top="1418" w:right="567" w:bottom="720" w:left="567" w:header="709" w:footer="709" w:gutter="0"/>
          <w:cols w:space="708"/>
          <w:docGrid w:linePitch="360"/>
        </w:sectPr>
      </w:pPr>
    </w:p>
    <w:p w14:paraId="01C17AD6" w14:textId="77777777" w:rsidR="00890F9C" w:rsidRPr="00FD3DCF" w:rsidRDefault="00890F9C" w:rsidP="00890F9C">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3</w:t>
      </w:r>
    </w:p>
    <w:p w14:paraId="7692132B" w14:textId="77777777" w:rsidR="00890F9C" w:rsidRPr="00FD3DCF" w:rsidRDefault="00890F9C" w:rsidP="00890F9C">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p>
    <w:p w14:paraId="5CF65800" w14:textId="77777777" w:rsidR="00890F9C" w:rsidRPr="00FD3DCF" w:rsidRDefault="00890F9C" w:rsidP="00890F9C">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от «»</w:t>
      </w:r>
      <w:r>
        <w:rPr>
          <w:rFonts w:ascii="Times New Roman" w:eastAsia="Courier New" w:hAnsi="Times New Roman" w:cs="Times New Roman"/>
          <w:sz w:val="24"/>
          <w:szCs w:val="24"/>
          <w:lang w:eastAsia="ru-RU" w:bidi="ru-RU"/>
        </w:rPr>
        <w:t xml:space="preserve"> _______ 2026</w:t>
      </w:r>
      <w:r w:rsidRPr="00FD3DCF">
        <w:rPr>
          <w:rFonts w:ascii="Times New Roman" w:eastAsia="Courier New" w:hAnsi="Times New Roman" w:cs="Times New Roman"/>
          <w:sz w:val="24"/>
          <w:szCs w:val="24"/>
          <w:lang w:eastAsia="ru-RU" w:bidi="ru-RU"/>
        </w:rPr>
        <w:t xml:space="preserve"> года</w:t>
      </w:r>
    </w:p>
    <w:p w14:paraId="719AE0D2" w14:textId="77777777" w:rsidR="00890F9C" w:rsidRPr="00FD3DCF" w:rsidRDefault="00890F9C" w:rsidP="00890F9C">
      <w:pPr>
        <w:widowControl w:val="0"/>
        <w:spacing w:after="0" w:line="240" w:lineRule="auto"/>
        <w:ind w:firstLine="567"/>
        <w:rPr>
          <w:rFonts w:ascii="Times New Roman" w:eastAsia="Courier New" w:hAnsi="Times New Roman" w:cs="Times New Roman"/>
          <w:sz w:val="24"/>
          <w:szCs w:val="24"/>
          <w:lang w:eastAsia="ru-RU" w:bidi="ru-RU"/>
        </w:rPr>
      </w:pPr>
    </w:p>
    <w:p w14:paraId="47E39F23" w14:textId="49CD238D" w:rsidR="00890F9C" w:rsidRPr="008511EB" w:rsidRDefault="00890F9C" w:rsidP="00890F9C">
      <w:pPr>
        <w:spacing w:line="240" w:lineRule="auto"/>
        <w:rPr>
          <w:rFonts w:cs="Times New Roman"/>
        </w:rPr>
      </w:pPr>
      <w:r w:rsidRPr="00F2454A">
        <w:rPr>
          <w:sz w:val="24"/>
          <w:szCs w:val="24"/>
        </w:rPr>
        <w:t xml:space="preserve">Акт приемки по форме 0510452 оформляется </w:t>
      </w:r>
      <w:r>
        <w:rPr>
          <w:sz w:val="24"/>
          <w:szCs w:val="24"/>
        </w:rPr>
        <w:t>Исполнителем</w:t>
      </w:r>
      <w:r w:rsidRPr="00F2454A">
        <w:rPr>
          <w:sz w:val="24"/>
          <w:szCs w:val="24"/>
        </w:rPr>
        <w:t xml:space="preserve"> и предоставляется Заказчику вместе с остальными документами по закупке</w:t>
      </w:r>
    </w:p>
    <w:p w14:paraId="41CA798D" w14:textId="77777777" w:rsidR="00763BB1" w:rsidRDefault="00763BB1"/>
    <w:sectPr w:rsidR="00763BB1" w:rsidSect="004E7D53">
      <w:pgSz w:w="16839" w:h="11907" w:orient="landscape" w:code="9"/>
      <w:pgMar w:top="1418" w:right="567" w:bottom="72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73EA6" w14:textId="77777777" w:rsidR="0089626A" w:rsidRDefault="0089626A" w:rsidP="00174508">
      <w:pPr>
        <w:spacing w:after="0" w:line="240" w:lineRule="auto"/>
      </w:pPr>
      <w:r>
        <w:separator/>
      </w:r>
    </w:p>
  </w:endnote>
  <w:endnote w:type="continuationSeparator" w:id="0">
    <w:p w14:paraId="62A751A9" w14:textId="77777777" w:rsidR="0089626A" w:rsidRDefault="0089626A" w:rsidP="00174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7222679"/>
      <w:docPartObj>
        <w:docPartGallery w:val="Page Numbers (Bottom of Page)"/>
        <w:docPartUnique/>
      </w:docPartObj>
    </w:sdtPr>
    <w:sdtEndPr>
      <w:rPr>
        <w:rFonts w:ascii="Times New Roman" w:hAnsi="Times New Roman" w:cs="Times New Roman"/>
        <w:sz w:val="20"/>
        <w:szCs w:val="20"/>
      </w:rPr>
    </w:sdtEndPr>
    <w:sdtContent>
      <w:p w14:paraId="10D22997" w14:textId="2C5EA10C" w:rsidR="0089626A" w:rsidRPr="003E6432" w:rsidRDefault="0089626A" w:rsidP="00D21912">
        <w:pPr>
          <w:pStyle w:val="af"/>
          <w:jc w:val="right"/>
          <w:rPr>
            <w:rFonts w:ascii="Times New Roman" w:hAnsi="Times New Roman" w:cs="Times New Roman"/>
            <w:sz w:val="20"/>
            <w:szCs w:val="20"/>
          </w:rPr>
        </w:pPr>
        <w:r w:rsidRPr="003E6432">
          <w:rPr>
            <w:rFonts w:ascii="Times New Roman" w:hAnsi="Times New Roman" w:cs="Times New Roman"/>
            <w:sz w:val="20"/>
            <w:szCs w:val="20"/>
          </w:rPr>
          <w:fldChar w:fldCharType="begin"/>
        </w:r>
        <w:r w:rsidRPr="003E6432">
          <w:rPr>
            <w:rFonts w:ascii="Times New Roman" w:hAnsi="Times New Roman" w:cs="Times New Roman"/>
            <w:sz w:val="20"/>
            <w:szCs w:val="20"/>
          </w:rPr>
          <w:instrText>PAGE   \* MERGEFORMAT</w:instrText>
        </w:r>
        <w:r w:rsidRPr="003E6432">
          <w:rPr>
            <w:rFonts w:ascii="Times New Roman" w:hAnsi="Times New Roman" w:cs="Times New Roman"/>
            <w:sz w:val="20"/>
            <w:szCs w:val="20"/>
          </w:rPr>
          <w:fldChar w:fldCharType="separate"/>
        </w:r>
        <w:r w:rsidR="009B16F8">
          <w:rPr>
            <w:rFonts w:ascii="Times New Roman" w:hAnsi="Times New Roman" w:cs="Times New Roman"/>
            <w:noProof/>
            <w:sz w:val="20"/>
            <w:szCs w:val="20"/>
          </w:rPr>
          <w:t>14</w:t>
        </w:r>
        <w:r w:rsidRPr="003E643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A4BF4" w14:textId="77777777" w:rsidR="0089626A" w:rsidRDefault="0089626A" w:rsidP="00174508">
      <w:pPr>
        <w:spacing w:after="0" w:line="240" w:lineRule="auto"/>
      </w:pPr>
      <w:r>
        <w:separator/>
      </w:r>
    </w:p>
  </w:footnote>
  <w:footnote w:type="continuationSeparator" w:id="0">
    <w:p w14:paraId="6395EAE6" w14:textId="77777777" w:rsidR="0089626A" w:rsidRDefault="0089626A" w:rsidP="001745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61C36" w14:textId="542B7741" w:rsidR="0089626A" w:rsidRPr="00CA1A85" w:rsidRDefault="0089626A" w:rsidP="00D21912">
    <w:pPr>
      <w:pStyle w:val="ad"/>
      <w:jc w:val="cent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1429"/>
        </w:tabs>
        <w:ind w:left="1429" w:hanging="360"/>
      </w:pPr>
      <w:rPr>
        <w:rFonts w:ascii="Symbol" w:hAnsi="Symbol" w:cs="Symbol"/>
        <w:sz w:val="24"/>
        <w:szCs w:val="24"/>
      </w:rPr>
    </w:lvl>
  </w:abstractNum>
  <w:abstractNum w:abstractNumId="1"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40114BE"/>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53126E5"/>
    <w:multiLevelType w:val="multilevel"/>
    <w:tmpl w:val="8C3A21DC"/>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16846D5E"/>
    <w:multiLevelType w:val="multilevel"/>
    <w:tmpl w:val="1CE61480"/>
    <w:lvl w:ilvl="0">
      <w:start w:val="5"/>
      <w:numFmt w:val="decimal"/>
      <w:lvlText w:val="%1."/>
      <w:lvlJc w:val="left"/>
      <w:pPr>
        <w:ind w:left="540" w:hanging="540"/>
      </w:pPr>
      <w:rPr>
        <w:rFonts w:ascii="Times New Roman" w:hAnsi="Times New Roman" w:cs="Times New Roman" w:hint="default"/>
        <w:sz w:val="24"/>
      </w:rPr>
    </w:lvl>
    <w:lvl w:ilvl="1">
      <w:start w:val="3"/>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520" w:hanging="144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3240" w:hanging="1800"/>
      </w:pPr>
      <w:rPr>
        <w:rFonts w:ascii="Times New Roman" w:hAnsi="Times New Roman" w:cs="Times New Roman" w:hint="default"/>
        <w:sz w:val="24"/>
      </w:rPr>
    </w:lvl>
  </w:abstractNum>
  <w:abstractNum w:abstractNumId="6" w15:restartNumberingAfterBreak="0">
    <w:nsid w:val="17F8293D"/>
    <w:multiLevelType w:val="multilevel"/>
    <w:tmpl w:val="675CC4A4"/>
    <w:lvl w:ilvl="0">
      <w:start w:val="5"/>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0B4195"/>
    <w:multiLevelType w:val="multilevel"/>
    <w:tmpl w:val="49A22456"/>
    <w:lvl w:ilvl="0">
      <w:start w:val="3"/>
      <w:numFmt w:val="decimal"/>
      <w:lvlText w:val="%1."/>
      <w:lvlJc w:val="left"/>
      <w:pPr>
        <w:ind w:left="540" w:hanging="540"/>
      </w:pPr>
      <w:rPr>
        <w:rFonts w:ascii="Times New Roman" w:hAnsi="Times New Roman" w:cs="Times New Roman" w:hint="default"/>
        <w:sz w:val="24"/>
      </w:rPr>
    </w:lvl>
    <w:lvl w:ilvl="1">
      <w:start w:val="2"/>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160" w:hanging="108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2880" w:hanging="1440"/>
      </w:pPr>
      <w:rPr>
        <w:rFonts w:ascii="Times New Roman" w:hAnsi="Times New Roman" w:cs="Times New Roman" w:hint="default"/>
        <w:sz w:val="24"/>
      </w:rPr>
    </w:lvl>
  </w:abstractNum>
  <w:abstractNum w:abstractNumId="9" w15:restartNumberingAfterBreak="0">
    <w:nsid w:val="323F4FB2"/>
    <w:multiLevelType w:val="hybridMultilevel"/>
    <w:tmpl w:val="23D035C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F3666A6"/>
    <w:multiLevelType w:val="multilevel"/>
    <w:tmpl w:val="67D6FB26"/>
    <w:lvl w:ilvl="0">
      <w:start w:val="3"/>
      <w:numFmt w:val="decimal"/>
      <w:lvlText w:val="%1."/>
      <w:lvlJc w:val="left"/>
      <w:pPr>
        <w:ind w:left="360" w:hanging="360"/>
      </w:pPr>
      <w:rPr>
        <w:rFonts w:eastAsia="Calibri" w:hint="default"/>
        <w:b/>
      </w:rPr>
    </w:lvl>
    <w:lvl w:ilvl="1">
      <w:start w:val="1"/>
      <w:numFmt w:val="decimal"/>
      <w:lvlText w:val="%1.%2."/>
      <w:lvlJc w:val="left"/>
      <w:pPr>
        <w:ind w:left="786" w:hanging="360"/>
      </w:pPr>
      <w:rPr>
        <w:rFonts w:eastAsia="Calibri" w:hint="default"/>
        <w:b/>
      </w:rPr>
    </w:lvl>
    <w:lvl w:ilvl="2">
      <w:start w:val="1"/>
      <w:numFmt w:val="decimal"/>
      <w:lvlText w:val="%1.%2.%3."/>
      <w:lvlJc w:val="left"/>
      <w:pPr>
        <w:ind w:left="1572" w:hanging="720"/>
      </w:pPr>
      <w:rPr>
        <w:rFonts w:eastAsia="Calibri" w:hint="default"/>
        <w:b/>
      </w:rPr>
    </w:lvl>
    <w:lvl w:ilvl="3">
      <w:start w:val="1"/>
      <w:numFmt w:val="decimal"/>
      <w:lvlText w:val="%1.%2.%3.%4."/>
      <w:lvlJc w:val="left"/>
      <w:pPr>
        <w:ind w:left="1998" w:hanging="720"/>
      </w:pPr>
      <w:rPr>
        <w:rFonts w:eastAsia="Calibri" w:hint="default"/>
        <w:b/>
      </w:rPr>
    </w:lvl>
    <w:lvl w:ilvl="4">
      <w:start w:val="1"/>
      <w:numFmt w:val="decimal"/>
      <w:lvlText w:val="%1.%2.%3.%4.%5."/>
      <w:lvlJc w:val="left"/>
      <w:pPr>
        <w:ind w:left="2784" w:hanging="1080"/>
      </w:pPr>
      <w:rPr>
        <w:rFonts w:eastAsia="Calibri" w:hint="default"/>
        <w:b/>
      </w:rPr>
    </w:lvl>
    <w:lvl w:ilvl="5">
      <w:start w:val="1"/>
      <w:numFmt w:val="decimal"/>
      <w:lvlText w:val="%1.%2.%3.%4.%5.%6."/>
      <w:lvlJc w:val="left"/>
      <w:pPr>
        <w:ind w:left="3210" w:hanging="1080"/>
      </w:pPr>
      <w:rPr>
        <w:rFonts w:eastAsia="Calibri" w:hint="default"/>
        <w:b/>
      </w:rPr>
    </w:lvl>
    <w:lvl w:ilvl="6">
      <w:start w:val="1"/>
      <w:numFmt w:val="decimal"/>
      <w:lvlText w:val="%1.%2.%3.%4.%5.%6.%7."/>
      <w:lvlJc w:val="left"/>
      <w:pPr>
        <w:ind w:left="3996" w:hanging="1440"/>
      </w:pPr>
      <w:rPr>
        <w:rFonts w:eastAsia="Calibri" w:hint="default"/>
        <w:b/>
      </w:rPr>
    </w:lvl>
    <w:lvl w:ilvl="7">
      <w:start w:val="1"/>
      <w:numFmt w:val="decimal"/>
      <w:lvlText w:val="%1.%2.%3.%4.%5.%6.%7.%8."/>
      <w:lvlJc w:val="left"/>
      <w:pPr>
        <w:ind w:left="4422" w:hanging="1440"/>
      </w:pPr>
      <w:rPr>
        <w:rFonts w:eastAsia="Calibri" w:hint="default"/>
        <w:b/>
      </w:rPr>
    </w:lvl>
    <w:lvl w:ilvl="8">
      <w:start w:val="1"/>
      <w:numFmt w:val="decimal"/>
      <w:lvlText w:val="%1.%2.%3.%4.%5.%6.%7.%8.%9."/>
      <w:lvlJc w:val="left"/>
      <w:pPr>
        <w:ind w:left="5208" w:hanging="1800"/>
      </w:pPr>
      <w:rPr>
        <w:rFonts w:eastAsia="Calibri" w:hint="default"/>
        <w:b/>
      </w:rPr>
    </w:lvl>
  </w:abstractNum>
  <w:abstractNum w:abstractNumId="11" w15:restartNumberingAfterBreak="0">
    <w:nsid w:val="5F6F0177"/>
    <w:multiLevelType w:val="hybridMultilevel"/>
    <w:tmpl w:val="A424AC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6DB17DFF"/>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3"/>
  </w:num>
  <w:num w:numId="2">
    <w:abstractNumId w:val="10"/>
  </w:num>
  <w:num w:numId="3">
    <w:abstractNumId w:val="0"/>
  </w:num>
  <w:num w:numId="4">
    <w:abstractNumId w:val="7"/>
  </w:num>
  <w:num w:numId="5">
    <w:abstractNumId w:val="8"/>
  </w:num>
  <w:num w:numId="6">
    <w:abstractNumId w:val="4"/>
  </w:num>
  <w:num w:numId="7">
    <w:abstractNumId w:val="5"/>
  </w:num>
  <w:num w:numId="8">
    <w:abstractNumId w:val="12"/>
  </w:num>
  <w:num w:numId="9">
    <w:abstractNumId w:val="6"/>
  </w:num>
  <w:num w:numId="10">
    <w:abstractNumId w:val="9"/>
  </w:num>
  <w:num w:numId="11">
    <w:abstractNumId w:val="2"/>
  </w:num>
  <w:num w:numId="12">
    <w:abstractNumId w:val="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508"/>
    <w:rsid w:val="00013D6E"/>
    <w:rsid w:val="000147C2"/>
    <w:rsid w:val="00016AA2"/>
    <w:rsid w:val="000267B8"/>
    <w:rsid w:val="00043575"/>
    <w:rsid w:val="0004519F"/>
    <w:rsid w:val="0007033D"/>
    <w:rsid w:val="00073548"/>
    <w:rsid w:val="000A01D2"/>
    <w:rsid w:val="000A1E62"/>
    <w:rsid w:val="000C1F62"/>
    <w:rsid w:val="000C5DCB"/>
    <w:rsid w:val="000F7694"/>
    <w:rsid w:val="00114D68"/>
    <w:rsid w:val="0011786D"/>
    <w:rsid w:val="001565ED"/>
    <w:rsid w:val="001608A1"/>
    <w:rsid w:val="0016787C"/>
    <w:rsid w:val="00172473"/>
    <w:rsid w:val="00174508"/>
    <w:rsid w:val="0018252E"/>
    <w:rsid w:val="00194BFD"/>
    <w:rsid w:val="001B7631"/>
    <w:rsid w:val="001C17A3"/>
    <w:rsid w:val="001F53BF"/>
    <w:rsid w:val="0020060F"/>
    <w:rsid w:val="00204D79"/>
    <w:rsid w:val="00214378"/>
    <w:rsid w:val="00216F79"/>
    <w:rsid w:val="00220055"/>
    <w:rsid w:val="00220AD4"/>
    <w:rsid w:val="00294135"/>
    <w:rsid w:val="002951C7"/>
    <w:rsid w:val="0029730D"/>
    <w:rsid w:val="002A7301"/>
    <w:rsid w:val="002B19DF"/>
    <w:rsid w:val="002B2DD4"/>
    <w:rsid w:val="002B530C"/>
    <w:rsid w:val="002C18FC"/>
    <w:rsid w:val="002C4FD2"/>
    <w:rsid w:val="002D2779"/>
    <w:rsid w:val="002D32C6"/>
    <w:rsid w:val="002D5BD8"/>
    <w:rsid w:val="002E1FD2"/>
    <w:rsid w:val="002E3BB6"/>
    <w:rsid w:val="002F0917"/>
    <w:rsid w:val="002F4995"/>
    <w:rsid w:val="00306D4C"/>
    <w:rsid w:val="00306FB4"/>
    <w:rsid w:val="00307D9D"/>
    <w:rsid w:val="0031247E"/>
    <w:rsid w:val="00312EF9"/>
    <w:rsid w:val="00320E18"/>
    <w:rsid w:val="003408E3"/>
    <w:rsid w:val="003468F6"/>
    <w:rsid w:val="00353DF8"/>
    <w:rsid w:val="00365872"/>
    <w:rsid w:val="00371879"/>
    <w:rsid w:val="00371BDE"/>
    <w:rsid w:val="0038495C"/>
    <w:rsid w:val="00392CA0"/>
    <w:rsid w:val="00397406"/>
    <w:rsid w:val="003A4C1A"/>
    <w:rsid w:val="003C4A15"/>
    <w:rsid w:val="003C6B22"/>
    <w:rsid w:val="003D001F"/>
    <w:rsid w:val="003D7E71"/>
    <w:rsid w:val="003E3CC0"/>
    <w:rsid w:val="003F27CC"/>
    <w:rsid w:val="00414049"/>
    <w:rsid w:val="00417AD4"/>
    <w:rsid w:val="00426BE8"/>
    <w:rsid w:val="00434EE6"/>
    <w:rsid w:val="004442FC"/>
    <w:rsid w:val="00451215"/>
    <w:rsid w:val="00457A4B"/>
    <w:rsid w:val="00457BA8"/>
    <w:rsid w:val="004632E1"/>
    <w:rsid w:val="0047746C"/>
    <w:rsid w:val="00485325"/>
    <w:rsid w:val="004A1E3E"/>
    <w:rsid w:val="004B289C"/>
    <w:rsid w:val="004B5E06"/>
    <w:rsid w:val="004C1AF8"/>
    <w:rsid w:val="004C1C8A"/>
    <w:rsid w:val="004C2E5A"/>
    <w:rsid w:val="004D1189"/>
    <w:rsid w:val="004E0D8E"/>
    <w:rsid w:val="004E5229"/>
    <w:rsid w:val="004E7D53"/>
    <w:rsid w:val="00504E39"/>
    <w:rsid w:val="00511B1A"/>
    <w:rsid w:val="0051210A"/>
    <w:rsid w:val="00546D0F"/>
    <w:rsid w:val="00556476"/>
    <w:rsid w:val="0058107E"/>
    <w:rsid w:val="00593D20"/>
    <w:rsid w:val="005A0A93"/>
    <w:rsid w:val="005A6319"/>
    <w:rsid w:val="005B4814"/>
    <w:rsid w:val="005B7D77"/>
    <w:rsid w:val="005C508F"/>
    <w:rsid w:val="005C5700"/>
    <w:rsid w:val="005D22A1"/>
    <w:rsid w:val="005D5E33"/>
    <w:rsid w:val="005E0FE4"/>
    <w:rsid w:val="005F2522"/>
    <w:rsid w:val="00602A9F"/>
    <w:rsid w:val="0060682E"/>
    <w:rsid w:val="00625F02"/>
    <w:rsid w:val="0063060C"/>
    <w:rsid w:val="00650BA4"/>
    <w:rsid w:val="006709E8"/>
    <w:rsid w:val="00670C2C"/>
    <w:rsid w:val="006711A3"/>
    <w:rsid w:val="00672C45"/>
    <w:rsid w:val="00683202"/>
    <w:rsid w:val="00697892"/>
    <w:rsid w:val="006C525F"/>
    <w:rsid w:val="006D100F"/>
    <w:rsid w:val="006E71DD"/>
    <w:rsid w:val="006F793C"/>
    <w:rsid w:val="00723FC1"/>
    <w:rsid w:val="007518C1"/>
    <w:rsid w:val="00752EFF"/>
    <w:rsid w:val="00763BB1"/>
    <w:rsid w:val="00773A54"/>
    <w:rsid w:val="00773D89"/>
    <w:rsid w:val="00781F89"/>
    <w:rsid w:val="00784155"/>
    <w:rsid w:val="00794AAB"/>
    <w:rsid w:val="00795CCD"/>
    <w:rsid w:val="007A5F9F"/>
    <w:rsid w:val="007B1792"/>
    <w:rsid w:val="007B34A2"/>
    <w:rsid w:val="007C090D"/>
    <w:rsid w:val="007C47FE"/>
    <w:rsid w:val="007D3D2E"/>
    <w:rsid w:val="007D47C7"/>
    <w:rsid w:val="007D5777"/>
    <w:rsid w:val="007E2C5E"/>
    <w:rsid w:val="007F72A2"/>
    <w:rsid w:val="00826C29"/>
    <w:rsid w:val="0086274F"/>
    <w:rsid w:val="00890F9C"/>
    <w:rsid w:val="00891B6A"/>
    <w:rsid w:val="0089626A"/>
    <w:rsid w:val="008B6082"/>
    <w:rsid w:val="008C2819"/>
    <w:rsid w:val="008C2AA7"/>
    <w:rsid w:val="008D3606"/>
    <w:rsid w:val="008D76E6"/>
    <w:rsid w:val="008E1AF2"/>
    <w:rsid w:val="008E5D76"/>
    <w:rsid w:val="008F55A7"/>
    <w:rsid w:val="00914E5E"/>
    <w:rsid w:val="00915DB2"/>
    <w:rsid w:val="0092487A"/>
    <w:rsid w:val="009259C1"/>
    <w:rsid w:val="009422E7"/>
    <w:rsid w:val="00942FC3"/>
    <w:rsid w:val="00950FD4"/>
    <w:rsid w:val="00955802"/>
    <w:rsid w:val="009558FF"/>
    <w:rsid w:val="009629E7"/>
    <w:rsid w:val="00964737"/>
    <w:rsid w:val="009727FC"/>
    <w:rsid w:val="009756A7"/>
    <w:rsid w:val="00977371"/>
    <w:rsid w:val="00977D71"/>
    <w:rsid w:val="00982815"/>
    <w:rsid w:val="00982B83"/>
    <w:rsid w:val="009A3783"/>
    <w:rsid w:val="009A547D"/>
    <w:rsid w:val="009A678A"/>
    <w:rsid w:val="009B029B"/>
    <w:rsid w:val="009B16F8"/>
    <w:rsid w:val="009C6F35"/>
    <w:rsid w:val="00A10190"/>
    <w:rsid w:val="00A12435"/>
    <w:rsid w:val="00A12F51"/>
    <w:rsid w:val="00A17F4B"/>
    <w:rsid w:val="00A25140"/>
    <w:rsid w:val="00A43A38"/>
    <w:rsid w:val="00A44105"/>
    <w:rsid w:val="00A55295"/>
    <w:rsid w:val="00A60100"/>
    <w:rsid w:val="00A67E81"/>
    <w:rsid w:val="00A73EF9"/>
    <w:rsid w:val="00A756B2"/>
    <w:rsid w:val="00A90E95"/>
    <w:rsid w:val="00AA3D95"/>
    <w:rsid w:val="00AA71C9"/>
    <w:rsid w:val="00AB1A1F"/>
    <w:rsid w:val="00AB1FBE"/>
    <w:rsid w:val="00AB5ABA"/>
    <w:rsid w:val="00AB6D70"/>
    <w:rsid w:val="00AD7E8C"/>
    <w:rsid w:val="00AE00D1"/>
    <w:rsid w:val="00AE5230"/>
    <w:rsid w:val="00AF5455"/>
    <w:rsid w:val="00B028E0"/>
    <w:rsid w:val="00B05A0D"/>
    <w:rsid w:val="00B0667D"/>
    <w:rsid w:val="00B15193"/>
    <w:rsid w:val="00B231DF"/>
    <w:rsid w:val="00B23B7F"/>
    <w:rsid w:val="00B263A5"/>
    <w:rsid w:val="00B26955"/>
    <w:rsid w:val="00B31719"/>
    <w:rsid w:val="00B332C6"/>
    <w:rsid w:val="00B34A59"/>
    <w:rsid w:val="00B51145"/>
    <w:rsid w:val="00B5315D"/>
    <w:rsid w:val="00B67095"/>
    <w:rsid w:val="00B76026"/>
    <w:rsid w:val="00B77A00"/>
    <w:rsid w:val="00B81825"/>
    <w:rsid w:val="00B8549C"/>
    <w:rsid w:val="00B91E4A"/>
    <w:rsid w:val="00BA0A65"/>
    <w:rsid w:val="00BA4F3D"/>
    <w:rsid w:val="00BA6C84"/>
    <w:rsid w:val="00BB7787"/>
    <w:rsid w:val="00BC292D"/>
    <w:rsid w:val="00BD15F4"/>
    <w:rsid w:val="00BD7DF8"/>
    <w:rsid w:val="00BE1937"/>
    <w:rsid w:val="00BE7212"/>
    <w:rsid w:val="00C045BA"/>
    <w:rsid w:val="00C12E35"/>
    <w:rsid w:val="00C13816"/>
    <w:rsid w:val="00C21FB9"/>
    <w:rsid w:val="00C23514"/>
    <w:rsid w:val="00C348F9"/>
    <w:rsid w:val="00C35066"/>
    <w:rsid w:val="00C40170"/>
    <w:rsid w:val="00C55525"/>
    <w:rsid w:val="00C55C1A"/>
    <w:rsid w:val="00C60775"/>
    <w:rsid w:val="00C632AD"/>
    <w:rsid w:val="00C734F5"/>
    <w:rsid w:val="00C87C14"/>
    <w:rsid w:val="00C93DD2"/>
    <w:rsid w:val="00CA5BFD"/>
    <w:rsid w:val="00CB0582"/>
    <w:rsid w:val="00CB0B5C"/>
    <w:rsid w:val="00CB284D"/>
    <w:rsid w:val="00CD1760"/>
    <w:rsid w:val="00CD637E"/>
    <w:rsid w:val="00CE57B5"/>
    <w:rsid w:val="00CE7203"/>
    <w:rsid w:val="00CF79A3"/>
    <w:rsid w:val="00D000D8"/>
    <w:rsid w:val="00D02DA1"/>
    <w:rsid w:val="00D04E8E"/>
    <w:rsid w:val="00D113D7"/>
    <w:rsid w:val="00D13010"/>
    <w:rsid w:val="00D1530C"/>
    <w:rsid w:val="00D21912"/>
    <w:rsid w:val="00D2729D"/>
    <w:rsid w:val="00D545C3"/>
    <w:rsid w:val="00D54AFF"/>
    <w:rsid w:val="00D550FB"/>
    <w:rsid w:val="00D81797"/>
    <w:rsid w:val="00DD2B80"/>
    <w:rsid w:val="00DE61DF"/>
    <w:rsid w:val="00DF1821"/>
    <w:rsid w:val="00DF2093"/>
    <w:rsid w:val="00DF473F"/>
    <w:rsid w:val="00DF4872"/>
    <w:rsid w:val="00DF52A6"/>
    <w:rsid w:val="00E06239"/>
    <w:rsid w:val="00E164B6"/>
    <w:rsid w:val="00E21AF4"/>
    <w:rsid w:val="00E37DDD"/>
    <w:rsid w:val="00E723B7"/>
    <w:rsid w:val="00EB64A4"/>
    <w:rsid w:val="00ED1A43"/>
    <w:rsid w:val="00EF6A9B"/>
    <w:rsid w:val="00F2598D"/>
    <w:rsid w:val="00F47E69"/>
    <w:rsid w:val="00F800B7"/>
    <w:rsid w:val="00F815F7"/>
    <w:rsid w:val="00F906D9"/>
    <w:rsid w:val="00F92521"/>
    <w:rsid w:val="00F92ADB"/>
    <w:rsid w:val="00FA2F5F"/>
    <w:rsid w:val="00FB4B1F"/>
    <w:rsid w:val="00FC200C"/>
    <w:rsid w:val="00FF3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17D1B"/>
  <w15:docId w15:val="{7F5400A7-9816-4D7F-8499-D0E046317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508"/>
  </w:style>
  <w:style w:type="paragraph" w:styleId="1">
    <w:name w:val="heading 1"/>
    <w:basedOn w:val="a"/>
    <w:link w:val="10"/>
    <w:uiPriority w:val="9"/>
    <w:qFormat/>
    <w:rsid w:val="00AB6D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D04E8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aliases w:val="Знак2"/>
    <w:basedOn w:val="a"/>
    <w:link w:val="32"/>
    <w:rsid w:val="00174508"/>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aliases w:val="Знак2 Знак"/>
    <w:basedOn w:val="a0"/>
    <w:link w:val="31"/>
    <w:rsid w:val="00174508"/>
    <w:rPr>
      <w:rFonts w:ascii="Times New Roman" w:eastAsia="Times New Roman" w:hAnsi="Times New Roman" w:cs="Times New Roman"/>
      <w:sz w:val="24"/>
      <w:szCs w:val="24"/>
      <w:lang w:eastAsia="ru-RU"/>
    </w:rPr>
  </w:style>
  <w:style w:type="paragraph" w:styleId="a3">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4"/>
    <w:uiPriority w:val="99"/>
    <w:qFormat/>
    <w:rsid w:val="00174508"/>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3"/>
    <w:uiPriority w:val="99"/>
    <w:qFormat/>
    <w:rsid w:val="00174508"/>
    <w:rPr>
      <w:rFonts w:ascii="Times New Roman" w:eastAsia="Times New Roman" w:hAnsi="Times New Roman" w:cs="Times New Roman"/>
      <w:sz w:val="20"/>
      <w:szCs w:val="20"/>
      <w:lang w:eastAsia="ru-RU"/>
    </w:rPr>
  </w:style>
  <w:style w:type="paragraph" w:customStyle="1" w:styleId="11">
    <w:name w:val="Обычный1"/>
    <w:rsid w:val="00174508"/>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styleId="a5">
    <w:name w:val="footnote reference"/>
    <w:aliases w:val="Ссылка на сноску 45"/>
    <w:uiPriority w:val="99"/>
    <w:unhideWhenUsed/>
    <w:qFormat/>
    <w:rsid w:val="00174508"/>
    <w:rPr>
      <w:vertAlign w:val="superscript"/>
    </w:rPr>
  </w:style>
  <w:style w:type="paragraph" w:styleId="a6">
    <w:name w:val="List Paragraph"/>
    <w:basedOn w:val="a"/>
    <w:link w:val="a7"/>
    <w:uiPriority w:val="34"/>
    <w:qFormat/>
    <w:rsid w:val="00174508"/>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character" w:customStyle="1" w:styleId="a7">
    <w:name w:val="Абзац списка Знак"/>
    <w:link w:val="a6"/>
    <w:uiPriority w:val="34"/>
    <w:locked/>
    <w:rsid w:val="00174508"/>
    <w:rPr>
      <w:rFonts w:ascii="Arial" w:eastAsia="Times New Roman" w:hAnsi="Arial" w:cs="Arial"/>
      <w:sz w:val="18"/>
      <w:szCs w:val="18"/>
      <w:lang w:eastAsia="ru-RU"/>
    </w:rPr>
  </w:style>
  <w:style w:type="character" w:styleId="a8">
    <w:name w:val="Hyperlink"/>
    <w:basedOn w:val="a0"/>
    <w:uiPriority w:val="99"/>
    <w:unhideWhenUsed/>
    <w:rsid w:val="00AB5ABA"/>
    <w:rPr>
      <w:color w:val="0563C1" w:themeColor="hyperlink"/>
      <w:u w:val="single"/>
    </w:rPr>
  </w:style>
  <w:style w:type="character" w:customStyle="1" w:styleId="10">
    <w:name w:val="Заголовок 1 Знак"/>
    <w:basedOn w:val="a0"/>
    <w:link w:val="1"/>
    <w:uiPriority w:val="9"/>
    <w:rsid w:val="00AB6D70"/>
    <w:rPr>
      <w:rFonts w:ascii="Times New Roman" w:eastAsia="Times New Roman" w:hAnsi="Times New Roman" w:cs="Times New Roman"/>
      <w:b/>
      <w:bCs/>
      <w:kern w:val="36"/>
      <w:sz w:val="48"/>
      <w:szCs w:val="48"/>
      <w:lang w:eastAsia="ru-RU"/>
    </w:rPr>
  </w:style>
  <w:style w:type="paragraph" w:customStyle="1" w:styleId="a9">
    <w:name w:val="Содержимое таблицы"/>
    <w:basedOn w:val="a"/>
    <w:rsid w:val="00773D89"/>
    <w:pPr>
      <w:suppressLineNumbers/>
      <w:suppressAutoHyphens/>
      <w:spacing w:after="0" w:line="240" w:lineRule="auto"/>
    </w:pPr>
    <w:rPr>
      <w:rFonts w:ascii="Times New Roman" w:eastAsia="Times New Roman" w:hAnsi="Times New Roman" w:cs="Times New Roman"/>
      <w:sz w:val="24"/>
      <w:szCs w:val="24"/>
      <w:lang w:eastAsia="zh-CN"/>
    </w:rPr>
  </w:style>
  <w:style w:type="table" w:customStyle="1" w:styleId="392">
    <w:name w:val="Сетка таблицы392"/>
    <w:basedOn w:val="a1"/>
    <w:next w:val="aa"/>
    <w:uiPriority w:val="39"/>
    <w:rsid w:val="00312EF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1"/>
    <w:rsid w:val="00312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632AD"/>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Subtitle"/>
    <w:basedOn w:val="a"/>
    <w:next w:val="a"/>
    <w:link w:val="ac"/>
    <w:uiPriority w:val="11"/>
    <w:qFormat/>
    <w:rsid w:val="0011786D"/>
    <w:pPr>
      <w:spacing w:line="256" w:lineRule="auto"/>
    </w:pPr>
    <w:rPr>
      <w:rFonts w:eastAsiaTheme="minorEastAsia"/>
      <w:color w:val="5A5A5A" w:themeColor="text1" w:themeTint="A5"/>
      <w:spacing w:val="15"/>
    </w:rPr>
  </w:style>
  <w:style w:type="character" w:customStyle="1" w:styleId="ac">
    <w:name w:val="Подзаголовок Знак"/>
    <w:basedOn w:val="a0"/>
    <w:link w:val="ab"/>
    <w:uiPriority w:val="11"/>
    <w:rsid w:val="0011786D"/>
    <w:rPr>
      <w:rFonts w:eastAsiaTheme="minorEastAsia"/>
      <w:color w:val="5A5A5A" w:themeColor="text1" w:themeTint="A5"/>
      <w:spacing w:val="15"/>
    </w:rPr>
  </w:style>
  <w:style w:type="paragraph" w:styleId="ad">
    <w:name w:val="header"/>
    <w:basedOn w:val="a"/>
    <w:link w:val="ae"/>
    <w:uiPriority w:val="99"/>
    <w:unhideWhenUsed/>
    <w:rsid w:val="0011786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1786D"/>
  </w:style>
  <w:style w:type="paragraph" w:styleId="af">
    <w:name w:val="footer"/>
    <w:basedOn w:val="a"/>
    <w:link w:val="af0"/>
    <w:uiPriority w:val="99"/>
    <w:unhideWhenUsed/>
    <w:rsid w:val="0011786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1786D"/>
  </w:style>
  <w:style w:type="character" w:customStyle="1" w:styleId="ConsPlusNormal0">
    <w:name w:val="ConsPlusNormal Знак"/>
    <w:link w:val="ConsPlusNormal"/>
    <w:locked/>
    <w:rsid w:val="0011786D"/>
    <w:rPr>
      <w:rFonts w:ascii="Arial" w:eastAsia="Times New Roman" w:hAnsi="Arial" w:cs="Arial"/>
      <w:sz w:val="20"/>
      <w:szCs w:val="20"/>
      <w:lang w:eastAsia="ru-RU"/>
    </w:rPr>
  </w:style>
  <w:style w:type="paragraph" w:styleId="2">
    <w:name w:val="Body Text 2"/>
    <w:basedOn w:val="a"/>
    <w:link w:val="20"/>
    <w:uiPriority w:val="99"/>
    <w:unhideWhenUsed/>
    <w:rsid w:val="00307D9D"/>
    <w:pPr>
      <w:spacing w:after="120" w:line="480" w:lineRule="auto"/>
    </w:pPr>
  </w:style>
  <w:style w:type="character" w:customStyle="1" w:styleId="20">
    <w:name w:val="Основной текст 2 Знак"/>
    <w:basedOn w:val="a0"/>
    <w:link w:val="2"/>
    <w:uiPriority w:val="99"/>
    <w:rsid w:val="00307D9D"/>
  </w:style>
  <w:style w:type="paragraph" w:styleId="af1">
    <w:name w:val="endnote text"/>
    <w:basedOn w:val="a"/>
    <w:link w:val="af2"/>
    <w:uiPriority w:val="99"/>
    <w:semiHidden/>
    <w:unhideWhenUsed/>
    <w:rsid w:val="00C12E35"/>
    <w:pPr>
      <w:spacing w:after="0" w:line="240" w:lineRule="auto"/>
    </w:pPr>
    <w:rPr>
      <w:sz w:val="20"/>
      <w:szCs w:val="20"/>
    </w:rPr>
  </w:style>
  <w:style w:type="character" w:customStyle="1" w:styleId="af2">
    <w:name w:val="Текст концевой сноски Знак"/>
    <w:basedOn w:val="a0"/>
    <w:link w:val="af1"/>
    <w:uiPriority w:val="99"/>
    <w:semiHidden/>
    <w:rsid w:val="00C12E35"/>
    <w:rPr>
      <w:sz w:val="20"/>
      <w:szCs w:val="20"/>
    </w:rPr>
  </w:style>
  <w:style w:type="character" w:styleId="af3">
    <w:name w:val="endnote reference"/>
    <w:basedOn w:val="a0"/>
    <w:uiPriority w:val="99"/>
    <w:semiHidden/>
    <w:unhideWhenUsed/>
    <w:rsid w:val="00C12E35"/>
    <w:rPr>
      <w:vertAlign w:val="superscript"/>
    </w:rPr>
  </w:style>
  <w:style w:type="paragraph" w:customStyle="1" w:styleId="12">
    <w:name w:val="Название1"/>
    <w:basedOn w:val="a"/>
    <w:link w:val="af4"/>
    <w:qFormat/>
    <w:rsid w:val="00220055"/>
    <w:pPr>
      <w:widowControl w:val="0"/>
      <w:spacing w:after="0" w:line="240" w:lineRule="auto"/>
      <w:ind w:firstLine="420"/>
      <w:jc w:val="center"/>
    </w:pPr>
    <w:rPr>
      <w:rFonts w:ascii="Times New Roman" w:eastAsia="Times New Roman" w:hAnsi="Times New Roman" w:cs="Times New Roman"/>
      <w:b/>
      <w:sz w:val="24"/>
      <w:szCs w:val="20"/>
      <w:lang w:eastAsia="ru-RU"/>
    </w:rPr>
  </w:style>
  <w:style w:type="character" w:customStyle="1" w:styleId="af4">
    <w:name w:val="Название Знак"/>
    <w:link w:val="12"/>
    <w:rsid w:val="00220055"/>
    <w:rPr>
      <w:rFonts w:ascii="Times New Roman" w:eastAsia="Times New Roman" w:hAnsi="Times New Roman" w:cs="Times New Roman"/>
      <w:b/>
      <w:sz w:val="24"/>
      <w:szCs w:val="20"/>
      <w:lang w:eastAsia="ru-RU"/>
    </w:rPr>
  </w:style>
  <w:style w:type="paragraph" w:styleId="af5">
    <w:name w:val="Body Text Indent"/>
    <w:basedOn w:val="a"/>
    <w:link w:val="af6"/>
    <w:uiPriority w:val="99"/>
    <w:semiHidden/>
    <w:unhideWhenUsed/>
    <w:rsid w:val="00220055"/>
    <w:pPr>
      <w:spacing w:after="120"/>
      <w:ind w:left="283"/>
    </w:pPr>
  </w:style>
  <w:style w:type="character" w:customStyle="1" w:styleId="af6">
    <w:name w:val="Основной текст с отступом Знак"/>
    <w:basedOn w:val="a0"/>
    <w:link w:val="af5"/>
    <w:uiPriority w:val="99"/>
    <w:semiHidden/>
    <w:rsid w:val="00220055"/>
  </w:style>
  <w:style w:type="character" w:customStyle="1" w:styleId="30">
    <w:name w:val="Заголовок 3 Знак"/>
    <w:basedOn w:val="a0"/>
    <w:link w:val="3"/>
    <w:uiPriority w:val="9"/>
    <w:semiHidden/>
    <w:rsid w:val="00D04E8E"/>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semiHidden/>
    <w:unhideWhenUsed/>
    <w:rsid w:val="00DF4872"/>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DF4872"/>
    <w:rPr>
      <w:rFonts w:ascii="Consolas" w:hAnsi="Consolas"/>
      <w:sz w:val="20"/>
      <w:szCs w:val="20"/>
    </w:rPr>
  </w:style>
  <w:style w:type="character" w:customStyle="1" w:styleId="qshczy">
    <w:name w:val="qshczy"/>
    <w:basedOn w:val="a0"/>
    <w:rsid w:val="0063060C"/>
  </w:style>
  <w:style w:type="character" w:styleId="af7">
    <w:name w:val="Strong"/>
    <w:basedOn w:val="a0"/>
    <w:uiPriority w:val="22"/>
    <w:qFormat/>
    <w:rsid w:val="00773A54"/>
    <w:rPr>
      <w:b/>
      <w:bCs/>
    </w:rPr>
  </w:style>
  <w:style w:type="paragraph" w:styleId="af8">
    <w:name w:val="No Spacing"/>
    <w:uiPriority w:val="1"/>
    <w:qFormat/>
    <w:rsid w:val="005E0FE4"/>
    <w:pPr>
      <w:spacing w:after="0" w:line="240" w:lineRule="auto"/>
    </w:pPr>
  </w:style>
  <w:style w:type="character" w:customStyle="1" w:styleId="typographyfsyzi47">
    <w:name w:val="_typography_fsyzi_47"/>
    <w:basedOn w:val="a0"/>
    <w:rsid w:val="005E0FE4"/>
  </w:style>
  <w:style w:type="table" w:customStyle="1" w:styleId="13">
    <w:name w:val="Сетка таблицы1"/>
    <w:basedOn w:val="a1"/>
    <w:next w:val="aa"/>
    <w:rsid w:val="004E7D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4427">
      <w:bodyDiv w:val="1"/>
      <w:marLeft w:val="0"/>
      <w:marRight w:val="0"/>
      <w:marTop w:val="0"/>
      <w:marBottom w:val="0"/>
      <w:divBdr>
        <w:top w:val="none" w:sz="0" w:space="0" w:color="auto"/>
        <w:left w:val="none" w:sz="0" w:space="0" w:color="auto"/>
        <w:bottom w:val="none" w:sz="0" w:space="0" w:color="auto"/>
        <w:right w:val="none" w:sz="0" w:space="0" w:color="auto"/>
      </w:divBdr>
    </w:div>
    <w:div w:id="94600340">
      <w:bodyDiv w:val="1"/>
      <w:marLeft w:val="0"/>
      <w:marRight w:val="0"/>
      <w:marTop w:val="0"/>
      <w:marBottom w:val="0"/>
      <w:divBdr>
        <w:top w:val="none" w:sz="0" w:space="0" w:color="auto"/>
        <w:left w:val="none" w:sz="0" w:space="0" w:color="auto"/>
        <w:bottom w:val="none" w:sz="0" w:space="0" w:color="auto"/>
        <w:right w:val="none" w:sz="0" w:space="0" w:color="auto"/>
      </w:divBdr>
    </w:div>
    <w:div w:id="123888409">
      <w:bodyDiv w:val="1"/>
      <w:marLeft w:val="0"/>
      <w:marRight w:val="0"/>
      <w:marTop w:val="0"/>
      <w:marBottom w:val="0"/>
      <w:divBdr>
        <w:top w:val="none" w:sz="0" w:space="0" w:color="auto"/>
        <w:left w:val="none" w:sz="0" w:space="0" w:color="auto"/>
        <w:bottom w:val="none" w:sz="0" w:space="0" w:color="auto"/>
        <w:right w:val="none" w:sz="0" w:space="0" w:color="auto"/>
      </w:divBdr>
    </w:div>
    <w:div w:id="175467447">
      <w:bodyDiv w:val="1"/>
      <w:marLeft w:val="0"/>
      <w:marRight w:val="0"/>
      <w:marTop w:val="0"/>
      <w:marBottom w:val="0"/>
      <w:divBdr>
        <w:top w:val="none" w:sz="0" w:space="0" w:color="auto"/>
        <w:left w:val="none" w:sz="0" w:space="0" w:color="auto"/>
        <w:bottom w:val="none" w:sz="0" w:space="0" w:color="auto"/>
        <w:right w:val="none" w:sz="0" w:space="0" w:color="auto"/>
      </w:divBdr>
      <w:divsChild>
        <w:div w:id="835926949">
          <w:marLeft w:val="0"/>
          <w:marRight w:val="0"/>
          <w:marTop w:val="60"/>
          <w:marBottom w:val="0"/>
          <w:divBdr>
            <w:top w:val="none" w:sz="0" w:space="0" w:color="auto"/>
            <w:left w:val="none" w:sz="0" w:space="0" w:color="auto"/>
            <w:bottom w:val="none" w:sz="0" w:space="0" w:color="auto"/>
            <w:right w:val="none" w:sz="0" w:space="0" w:color="auto"/>
          </w:divBdr>
        </w:div>
        <w:div w:id="825583963">
          <w:marLeft w:val="0"/>
          <w:marRight w:val="0"/>
          <w:marTop w:val="60"/>
          <w:marBottom w:val="0"/>
          <w:divBdr>
            <w:top w:val="none" w:sz="0" w:space="0" w:color="auto"/>
            <w:left w:val="none" w:sz="0" w:space="0" w:color="auto"/>
            <w:bottom w:val="none" w:sz="0" w:space="0" w:color="auto"/>
            <w:right w:val="none" w:sz="0" w:space="0" w:color="auto"/>
          </w:divBdr>
        </w:div>
        <w:div w:id="2114590420">
          <w:marLeft w:val="0"/>
          <w:marRight w:val="0"/>
          <w:marTop w:val="60"/>
          <w:marBottom w:val="0"/>
          <w:divBdr>
            <w:top w:val="none" w:sz="0" w:space="0" w:color="auto"/>
            <w:left w:val="none" w:sz="0" w:space="0" w:color="auto"/>
            <w:bottom w:val="none" w:sz="0" w:space="0" w:color="auto"/>
            <w:right w:val="none" w:sz="0" w:space="0" w:color="auto"/>
          </w:divBdr>
        </w:div>
        <w:div w:id="1201749802">
          <w:marLeft w:val="0"/>
          <w:marRight w:val="0"/>
          <w:marTop w:val="60"/>
          <w:marBottom w:val="0"/>
          <w:divBdr>
            <w:top w:val="none" w:sz="0" w:space="0" w:color="auto"/>
            <w:left w:val="none" w:sz="0" w:space="0" w:color="auto"/>
            <w:bottom w:val="none" w:sz="0" w:space="0" w:color="auto"/>
            <w:right w:val="none" w:sz="0" w:space="0" w:color="auto"/>
          </w:divBdr>
        </w:div>
        <w:div w:id="1347245916">
          <w:marLeft w:val="0"/>
          <w:marRight w:val="0"/>
          <w:marTop w:val="60"/>
          <w:marBottom w:val="0"/>
          <w:divBdr>
            <w:top w:val="none" w:sz="0" w:space="0" w:color="auto"/>
            <w:left w:val="none" w:sz="0" w:space="0" w:color="auto"/>
            <w:bottom w:val="none" w:sz="0" w:space="0" w:color="auto"/>
            <w:right w:val="none" w:sz="0" w:space="0" w:color="auto"/>
          </w:divBdr>
        </w:div>
      </w:divsChild>
    </w:div>
    <w:div w:id="190656893">
      <w:bodyDiv w:val="1"/>
      <w:marLeft w:val="0"/>
      <w:marRight w:val="0"/>
      <w:marTop w:val="0"/>
      <w:marBottom w:val="0"/>
      <w:divBdr>
        <w:top w:val="none" w:sz="0" w:space="0" w:color="auto"/>
        <w:left w:val="none" w:sz="0" w:space="0" w:color="auto"/>
        <w:bottom w:val="none" w:sz="0" w:space="0" w:color="auto"/>
        <w:right w:val="none" w:sz="0" w:space="0" w:color="auto"/>
      </w:divBdr>
    </w:div>
    <w:div w:id="229468400">
      <w:bodyDiv w:val="1"/>
      <w:marLeft w:val="0"/>
      <w:marRight w:val="0"/>
      <w:marTop w:val="0"/>
      <w:marBottom w:val="0"/>
      <w:divBdr>
        <w:top w:val="none" w:sz="0" w:space="0" w:color="auto"/>
        <w:left w:val="none" w:sz="0" w:space="0" w:color="auto"/>
        <w:bottom w:val="none" w:sz="0" w:space="0" w:color="auto"/>
        <w:right w:val="none" w:sz="0" w:space="0" w:color="auto"/>
      </w:divBdr>
    </w:div>
    <w:div w:id="243533659">
      <w:bodyDiv w:val="1"/>
      <w:marLeft w:val="0"/>
      <w:marRight w:val="0"/>
      <w:marTop w:val="0"/>
      <w:marBottom w:val="0"/>
      <w:divBdr>
        <w:top w:val="none" w:sz="0" w:space="0" w:color="auto"/>
        <w:left w:val="none" w:sz="0" w:space="0" w:color="auto"/>
        <w:bottom w:val="none" w:sz="0" w:space="0" w:color="auto"/>
        <w:right w:val="none" w:sz="0" w:space="0" w:color="auto"/>
      </w:divBdr>
    </w:div>
    <w:div w:id="259727866">
      <w:bodyDiv w:val="1"/>
      <w:marLeft w:val="0"/>
      <w:marRight w:val="0"/>
      <w:marTop w:val="0"/>
      <w:marBottom w:val="0"/>
      <w:divBdr>
        <w:top w:val="none" w:sz="0" w:space="0" w:color="auto"/>
        <w:left w:val="none" w:sz="0" w:space="0" w:color="auto"/>
        <w:bottom w:val="none" w:sz="0" w:space="0" w:color="auto"/>
        <w:right w:val="none" w:sz="0" w:space="0" w:color="auto"/>
      </w:divBdr>
    </w:div>
    <w:div w:id="264265304">
      <w:bodyDiv w:val="1"/>
      <w:marLeft w:val="0"/>
      <w:marRight w:val="0"/>
      <w:marTop w:val="0"/>
      <w:marBottom w:val="0"/>
      <w:divBdr>
        <w:top w:val="none" w:sz="0" w:space="0" w:color="auto"/>
        <w:left w:val="none" w:sz="0" w:space="0" w:color="auto"/>
        <w:bottom w:val="none" w:sz="0" w:space="0" w:color="auto"/>
        <w:right w:val="none" w:sz="0" w:space="0" w:color="auto"/>
      </w:divBdr>
      <w:divsChild>
        <w:div w:id="435295946">
          <w:marLeft w:val="0"/>
          <w:marRight w:val="0"/>
          <w:marTop w:val="0"/>
          <w:marBottom w:val="0"/>
          <w:divBdr>
            <w:top w:val="none" w:sz="0" w:space="0" w:color="auto"/>
            <w:left w:val="none" w:sz="0" w:space="0" w:color="auto"/>
            <w:bottom w:val="none" w:sz="0" w:space="0" w:color="auto"/>
            <w:right w:val="none" w:sz="0" w:space="0" w:color="auto"/>
          </w:divBdr>
        </w:div>
        <w:div w:id="15622591">
          <w:marLeft w:val="0"/>
          <w:marRight w:val="0"/>
          <w:marTop w:val="0"/>
          <w:marBottom w:val="0"/>
          <w:divBdr>
            <w:top w:val="none" w:sz="0" w:space="0" w:color="auto"/>
            <w:left w:val="none" w:sz="0" w:space="0" w:color="auto"/>
            <w:bottom w:val="none" w:sz="0" w:space="0" w:color="auto"/>
            <w:right w:val="none" w:sz="0" w:space="0" w:color="auto"/>
          </w:divBdr>
          <w:divsChild>
            <w:div w:id="272591192">
              <w:marLeft w:val="0"/>
              <w:marRight w:val="0"/>
              <w:marTop w:val="0"/>
              <w:marBottom w:val="0"/>
              <w:divBdr>
                <w:top w:val="none" w:sz="0" w:space="0" w:color="auto"/>
                <w:left w:val="none" w:sz="0" w:space="0" w:color="auto"/>
                <w:bottom w:val="none" w:sz="0" w:space="0" w:color="auto"/>
                <w:right w:val="none" w:sz="0" w:space="0" w:color="auto"/>
              </w:divBdr>
              <w:divsChild>
                <w:div w:id="563179915">
                  <w:marLeft w:val="0"/>
                  <w:marRight w:val="0"/>
                  <w:marTop w:val="0"/>
                  <w:marBottom w:val="0"/>
                  <w:divBdr>
                    <w:top w:val="none" w:sz="0" w:space="0" w:color="auto"/>
                    <w:left w:val="none" w:sz="0" w:space="0" w:color="auto"/>
                    <w:bottom w:val="none" w:sz="0" w:space="0" w:color="auto"/>
                    <w:right w:val="none" w:sz="0" w:space="0" w:color="auto"/>
                  </w:divBdr>
                  <w:divsChild>
                    <w:div w:id="66139805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281109745">
      <w:bodyDiv w:val="1"/>
      <w:marLeft w:val="0"/>
      <w:marRight w:val="0"/>
      <w:marTop w:val="0"/>
      <w:marBottom w:val="0"/>
      <w:divBdr>
        <w:top w:val="none" w:sz="0" w:space="0" w:color="auto"/>
        <w:left w:val="none" w:sz="0" w:space="0" w:color="auto"/>
        <w:bottom w:val="none" w:sz="0" w:space="0" w:color="auto"/>
        <w:right w:val="none" w:sz="0" w:space="0" w:color="auto"/>
      </w:divBdr>
    </w:div>
    <w:div w:id="301619780">
      <w:bodyDiv w:val="1"/>
      <w:marLeft w:val="0"/>
      <w:marRight w:val="0"/>
      <w:marTop w:val="0"/>
      <w:marBottom w:val="0"/>
      <w:divBdr>
        <w:top w:val="none" w:sz="0" w:space="0" w:color="auto"/>
        <w:left w:val="none" w:sz="0" w:space="0" w:color="auto"/>
        <w:bottom w:val="none" w:sz="0" w:space="0" w:color="auto"/>
        <w:right w:val="none" w:sz="0" w:space="0" w:color="auto"/>
      </w:divBdr>
    </w:div>
    <w:div w:id="333266198">
      <w:bodyDiv w:val="1"/>
      <w:marLeft w:val="0"/>
      <w:marRight w:val="0"/>
      <w:marTop w:val="0"/>
      <w:marBottom w:val="0"/>
      <w:divBdr>
        <w:top w:val="none" w:sz="0" w:space="0" w:color="auto"/>
        <w:left w:val="none" w:sz="0" w:space="0" w:color="auto"/>
        <w:bottom w:val="none" w:sz="0" w:space="0" w:color="auto"/>
        <w:right w:val="none" w:sz="0" w:space="0" w:color="auto"/>
      </w:divBdr>
    </w:div>
    <w:div w:id="389697392">
      <w:bodyDiv w:val="1"/>
      <w:marLeft w:val="0"/>
      <w:marRight w:val="0"/>
      <w:marTop w:val="0"/>
      <w:marBottom w:val="0"/>
      <w:divBdr>
        <w:top w:val="none" w:sz="0" w:space="0" w:color="auto"/>
        <w:left w:val="none" w:sz="0" w:space="0" w:color="auto"/>
        <w:bottom w:val="none" w:sz="0" w:space="0" w:color="auto"/>
        <w:right w:val="none" w:sz="0" w:space="0" w:color="auto"/>
      </w:divBdr>
      <w:divsChild>
        <w:div w:id="1844084541">
          <w:marLeft w:val="0"/>
          <w:marRight w:val="0"/>
          <w:marTop w:val="0"/>
          <w:marBottom w:val="0"/>
          <w:divBdr>
            <w:top w:val="single" w:sz="2" w:space="0" w:color="D0D0D0"/>
            <w:left w:val="single" w:sz="2" w:space="0" w:color="D0D0D0"/>
            <w:bottom w:val="single" w:sz="2" w:space="0" w:color="D0D0D0"/>
            <w:right w:val="single" w:sz="2" w:space="0" w:color="D0D0D0"/>
          </w:divBdr>
          <w:divsChild>
            <w:div w:id="2020278595">
              <w:marLeft w:val="0"/>
              <w:marRight w:val="0"/>
              <w:marTop w:val="0"/>
              <w:marBottom w:val="0"/>
              <w:divBdr>
                <w:top w:val="none" w:sz="0" w:space="0" w:color="auto"/>
                <w:left w:val="none" w:sz="0" w:space="0" w:color="auto"/>
                <w:bottom w:val="none" w:sz="0" w:space="0" w:color="auto"/>
                <w:right w:val="none" w:sz="0" w:space="0" w:color="auto"/>
              </w:divBdr>
              <w:divsChild>
                <w:div w:id="2024747358">
                  <w:marLeft w:val="0"/>
                  <w:marRight w:val="0"/>
                  <w:marTop w:val="0"/>
                  <w:marBottom w:val="0"/>
                  <w:divBdr>
                    <w:top w:val="none" w:sz="0" w:space="0" w:color="auto"/>
                    <w:left w:val="none" w:sz="0" w:space="0" w:color="auto"/>
                    <w:bottom w:val="none" w:sz="0" w:space="0" w:color="auto"/>
                    <w:right w:val="none" w:sz="0" w:space="0" w:color="auto"/>
                  </w:divBdr>
                  <w:divsChild>
                    <w:div w:id="3847236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41732549">
      <w:bodyDiv w:val="1"/>
      <w:marLeft w:val="0"/>
      <w:marRight w:val="0"/>
      <w:marTop w:val="0"/>
      <w:marBottom w:val="0"/>
      <w:divBdr>
        <w:top w:val="none" w:sz="0" w:space="0" w:color="auto"/>
        <w:left w:val="none" w:sz="0" w:space="0" w:color="auto"/>
        <w:bottom w:val="none" w:sz="0" w:space="0" w:color="auto"/>
        <w:right w:val="none" w:sz="0" w:space="0" w:color="auto"/>
      </w:divBdr>
    </w:div>
    <w:div w:id="481626535">
      <w:bodyDiv w:val="1"/>
      <w:marLeft w:val="0"/>
      <w:marRight w:val="0"/>
      <w:marTop w:val="0"/>
      <w:marBottom w:val="0"/>
      <w:divBdr>
        <w:top w:val="none" w:sz="0" w:space="0" w:color="auto"/>
        <w:left w:val="none" w:sz="0" w:space="0" w:color="auto"/>
        <w:bottom w:val="none" w:sz="0" w:space="0" w:color="auto"/>
        <w:right w:val="none" w:sz="0" w:space="0" w:color="auto"/>
      </w:divBdr>
      <w:divsChild>
        <w:div w:id="563099933">
          <w:marLeft w:val="0"/>
          <w:marRight w:val="0"/>
          <w:marTop w:val="0"/>
          <w:marBottom w:val="0"/>
          <w:divBdr>
            <w:top w:val="single" w:sz="2" w:space="0" w:color="D0D0D0"/>
            <w:left w:val="single" w:sz="2" w:space="0" w:color="D0D0D0"/>
            <w:bottom w:val="single" w:sz="2" w:space="0" w:color="D0D0D0"/>
            <w:right w:val="single" w:sz="2" w:space="0" w:color="D0D0D0"/>
          </w:divBdr>
          <w:divsChild>
            <w:div w:id="1930582820">
              <w:marLeft w:val="0"/>
              <w:marRight w:val="0"/>
              <w:marTop w:val="0"/>
              <w:marBottom w:val="0"/>
              <w:divBdr>
                <w:top w:val="none" w:sz="0" w:space="0" w:color="auto"/>
                <w:left w:val="none" w:sz="0" w:space="0" w:color="auto"/>
                <w:bottom w:val="none" w:sz="0" w:space="0" w:color="auto"/>
                <w:right w:val="none" w:sz="0" w:space="0" w:color="auto"/>
              </w:divBdr>
              <w:divsChild>
                <w:div w:id="1638760026">
                  <w:marLeft w:val="0"/>
                  <w:marRight w:val="0"/>
                  <w:marTop w:val="0"/>
                  <w:marBottom w:val="0"/>
                  <w:divBdr>
                    <w:top w:val="none" w:sz="0" w:space="0" w:color="auto"/>
                    <w:left w:val="none" w:sz="0" w:space="0" w:color="auto"/>
                    <w:bottom w:val="none" w:sz="0" w:space="0" w:color="auto"/>
                    <w:right w:val="none" w:sz="0" w:space="0" w:color="auto"/>
                  </w:divBdr>
                  <w:divsChild>
                    <w:div w:id="89786383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54856650">
      <w:bodyDiv w:val="1"/>
      <w:marLeft w:val="0"/>
      <w:marRight w:val="0"/>
      <w:marTop w:val="0"/>
      <w:marBottom w:val="0"/>
      <w:divBdr>
        <w:top w:val="none" w:sz="0" w:space="0" w:color="auto"/>
        <w:left w:val="none" w:sz="0" w:space="0" w:color="auto"/>
        <w:bottom w:val="none" w:sz="0" w:space="0" w:color="auto"/>
        <w:right w:val="none" w:sz="0" w:space="0" w:color="auto"/>
      </w:divBdr>
    </w:div>
    <w:div w:id="555630948">
      <w:bodyDiv w:val="1"/>
      <w:marLeft w:val="0"/>
      <w:marRight w:val="0"/>
      <w:marTop w:val="0"/>
      <w:marBottom w:val="0"/>
      <w:divBdr>
        <w:top w:val="none" w:sz="0" w:space="0" w:color="auto"/>
        <w:left w:val="none" w:sz="0" w:space="0" w:color="auto"/>
        <w:bottom w:val="none" w:sz="0" w:space="0" w:color="auto"/>
        <w:right w:val="none" w:sz="0" w:space="0" w:color="auto"/>
      </w:divBdr>
    </w:div>
    <w:div w:id="556286647">
      <w:bodyDiv w:val="1"/>
      <w:marLeft w:val="0"/>
      <w:marRight w:val="0"/>
      <w:marTop w:val="0"/>
      <w:marBottom w:val="0"/>
      <w:divBdr>
        <w:top w:val="none" w:sz="0" w:space="0" w:color="auto"/>
        <w:left w:val="none" w:sz="0" w:space="0" w:color="auto"/>
        <w:bottom w:val="none" w:sz="0" w:space="0" w:color="auto"/>
        <w:right w:val="none" w:sz="0" w:space="0" w:color="auto"/>
      </w:divBdr>
    </w:div>
    <w:div w:id="569925720">
      <w:bodyDiv w:val="1"/>
      <w:marLeft w:val="0"/>
      <w:marRight w:val="0"/>
      <w:marTop w:val="0"/>
      <w:marBottom w:val="0"/>
      <w:divBdr>
        <w:top w:val="none" w:sz="0" w:space="0" w:color="auto"/>
        <w:left w:val="none" w:sz="0" w:space="0" w:color="auto"/>
        <w:bottom w:val="none" w:sz="0" w:space="0" w:color="auto"/>
        <w:right w:val="none" w:sz="0" w:space="0" w:color="auto"/>
      </w:divBdr>
      <w:divsChild>
        <w:div w:id="1734155092">
          <w:marLeft w:val="0"/>
          <w:marRight w:val="0"/>
          <w:marTop w:val="0"/>
          <w:marBottom w:val="0"/>
          <w:divBdr>
            <w:top w:val="single" w:sz="2" w:space="0" w:color="D0D0D0"/>
            <w:left w:val="single" w:sz="2" w:space="0" w:color="D0D0D0"/>
            <w:bottom w:val="single" w:sz="2" w:space="0" w:color="D0D0D0"/>
            <w:right w:val="single" w:sz="2" w:space="0" w:color="D0D0D0"/>
          </w:divBdr>
          <w:divsChild>
            <w:div w:id="785008961">
              <w:marLeft w:val="0"/>
              <w:marRight w:val="0"/>
              <w:marTop w:val="0"/>
              <w:marBottom w:val="0"/>
              <w:divBdr>
                <w:top w:val="none" w:sz="0" w:space="0" w:color="auto"/>
                <w:left w:val="none" w:sz="0" w:space="0" w:color="auto"/>
                <w:bottom w:val="none" w:sz="0" w:space="0" w:color="auto"/>
                <w:right w:val="none" w:sz="0" w:space="0" w:color="auto"/>
              </w:divBdr>
              <w:divsChild>
                <w:div w:id="1559197939">
                  <w:marLeft w:val="0"/>
                  <w:marRight w:val="0"/>
                  <w:marTop w:val="0"/>
                  <w:marBottom w:val="0"/>
                  <w:divBdr>
                    <w:top w:val="none" w:sz="0" w:space="0" w:color="auto"/>
                    <w:left w:val="none" w:sz="0" w:space="0" w:color="auto"/>
                    <w:bottom w:val="none" w:sz="0" w:space="0" w:color="auto"/>
                    <w:right w:val="none" w:sz="0" w:space="0" w:color="auto"/>
                  </w:divBdr>
                  <w:divsChild>
                    <w:div w:id="504240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97106313">
      <w:bodyDiv w:val="1"/>
      <w:marLeft w:val="0"/>
      <w:marRight w:val="0"/>
      <w:marTop w:val="0"/>
      <w:marBottom w:val="0"/>
      <w:divBdr>
        <w:top w:val="none" w:sz="0" w:space="0" w:color="auto"/>
        <w:left w:val="none" w:sz="0" w:space="0" w:color="auto"/>
        <w:bottom w:val="none" w:sz="0" w:space="0" w:color="auto"/>
        <w:right w:val="none" w:sz="0" w:space="0" w:color="auto"/>
      </w:divBdr>
      <w:divsChild>
        <w:div w:id="1530952800">
          <w:marLeft w:val="0"/>
          <w:marRight w:val="0"/>
          <w:marTop w:val="0"/>
          <w:marBottom w:val="0"/>
          <w:divBdr>
            <w:top w:val="single" w:sz="2" w:space="0" w:color="D0D0D0"/>
            <w:left w:val="single" w:sz="2" w:space="0" w:color="D0D0D0"/>
            <w:bottom w:val="single" w:sz="2" w:space="0" w:color="D0D0D0"/>
            <w:right w:val="single" w:sz="2" w:space="0" w:color="D0D0D0"/>
          </w:divBdr>
          <w:divsChild>
            <w:div w:id="1062561892">
              <w:marLeft w:val="0"/>
              <w:marRight w:val="0"/>
              <w:marTop w:val="0"/>
              <w:marBottom w:val="0"/>
              <w:divBdr>
                <w:top w:val="none" w:sz="0" w:space="0" w:color="auto"/>
                <w:left w:val="none" w:sz="0" w:space="0" w:color="auto"/>
                <w:bottom w:val="none" w:sz="0" w:space="0" w:color="auto"/>
                <w:right w:val="none" w:sz="0" w:space="0" w:color="auto"/>
              </w:divBdr>
              <w:divsChild>
                <w:div w:id="1356729049">
                  <w:marLeft w:val="0"/>
                  <w:marRight w:val="0"/>
                  <w:marTop w:val="0"/>
                  <w:marBottom w:val="0"/>
                  <w:divBdr>
                    <w:top w:val="none" w:sz="0" w:space="0" w:color="auto"/>
                    <w:left w:val="none" w:sz="0" w:space="0" w:color="auto"/>
                    <w:bottom w:val="none" w:sz="0" w:space="0" w:color="auto"/>
                    <w:right w:val="none" w:sz="0" w:space="0" w:color="auto"/>
                  </w:divBdr>
                  <w:divsChild>
                    <w:div w:id="10235521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22289355">
      <w:bodyDiv w:val="1"/>
      <w:marLeft w:val="0"/>
      <w:marRight w:val="0"/>
      <w:marTop w:val="0"/>
      <w:marBottom w:val="0"/>
      <w:divBdr>
        <w:top w:val="none" w:sz="0" w:space="0" w:color="auto"/>
        <w:left w:val="none" w:sz="0" w:space="0" w:color="auto"/>
        <w:bottom w:val="none" w:sz="0" w:space="0" w:color="auto"/>
        <w:right w:val="none" w:sz="0" w:space="0" w:color="auto"/>
      </w:divBdr>
    </w:div>
    <w:div w:id="725489584">
      <w:bodyDiv w:val="1"/>
      <w:marLeft w:val="0"/>
      <w:marRight w:val="0"/>
      <w:marTop w:val="0"/>
      <w:marBottom w:val="0"/>
      <w:divBdr>
        <w:top w:val="none" w:sz="0" w:space="0" w:color="auto"/>
        <w:left w:val="none" w:sz="0" w:space="0" w:color="auto"/>
        <w:bottom w:val="none" w:sz="0" w:space="0" w:color="auto"/>
        <w:right w:val="none" w:sz="0" w:space="0" w:color="auto"/>
      </w:divBdr>
    </w:div>
    <w:div w:id="781192400">
      <w:bodyDiv w:val="1"/>
      <w:marLeft w:val="0"/>
      <w:marRight w:val="0"/>
      <w:marTop w:val="0"/>
      <w:marBottom w:val="0"/>
      <w:divBdr>
        <w:top w:val="none" w:sz="0" w:space="0" w:color="auto"/>
        <w:left w:val="none" w:sz="0" w:space="0" w:color="auto"/>
        <w:bottom w:val="none" w:sz="0" w:space="0" w:color="auto"/>
        <w:right w:val="none" w:sz="0" w:space="0" w:color="auto"/>
      </w:divBdr>
    </w:div>
    <w:div w:id="802313366">
      <w:bodyDiv w:val="1"/>
      <w:marLeft w:val="0"/>
      <w:marRight w:val="0"/>
      <w:marTop w:val="0"/>
      <w:marBottom w:val="0"/>
      <w:divBdr>
        <w:top w:val="none" w:sz="0" w:space="0" w:color="auto"/>
        <w:left w:val="none" w:sz="0" w:space="0" w:color="auto"/>
        <w:bottom w:val="none" w:sz="0" w:space="0" w:color="auto"/>
        <w:right w:val="none" w:sz="0" w:space="0" w:color="auto"/>
      </w:divBdr>
    </w:div>
    <w:div w:id="810636210">
      <w:bodyDiv w:val="1"/>
      <w:marLeft w:val="0"/>
      <w:marRight w:val="0"/>
      <w:marTop w:val="0"/>
      <w:marBottom w:val="0"/>
      <w:divBdr>
        <w:top w:val="none" w:sz="0" w:space="0" w:color="auto"/>
        <w:left w:val="none" w:sz="0" w:space="0" w:color="auto"/>
        <w:bottom w:val="none" w:sz="0" w:space="0" w:color="auto"/>
        <w:right w:val="none" w:sz="0" w:space="0" w:color="auto"/>
      </w:divBdr>
      <w:divsChild>
        <w:div w:id="15351221">
          <w:marLeft w:val="0"/>
          <w:marRight w:val="0"/>
          <w:marTop w:val="0"/>
          <w:marBottom w:val="0"/>
          <w:divBdr>
            <w:top w:val="single" w:sz="2" w:space="0" w:color="D0D0D0"/>
            <w:left w:val="single" w:sz="2" w:space="0" w:color="D0D0D0"/>
            <w:bottom w:val="single" w:sz="2" w:space="0" w:color="D0D0D0"/>
            <w:right w:val="single" w:sz="2" w:space="0" w:color="D0D0D0"/>
          </w:divBdr>
          <w:divsChild>
            <w:div w:id="1624117799">
              <w:marLeft w:val="0"/>
              <w:marRight w:val="0"/>
              <w:marTop w:val="0"/>
              <w:marBottom w:val="0"/>
              <w:divBdr>
                <w:top w:val="none" w:sz="0" w:space="0" w:color="auto"/>
                <w:left w:val="none" w:sz="0" w:space="0" w:color="auto"/>
                <w:bottom w:val="none" w:sz="0" w:space="0" w:color="auto"/>
                <w:right w:val="none" w:sz="0" w:space="0" w:color="auto"/>
              </w:divBdr>
              <w:divsChild>
                <w:div w:id="586577037">
                  <w:marLeft w:val="0"/>
                  <w:marRight w:val="0"/>
                  <w:marTop w:val="0"/>
                  <w:marBottom w:val="0"/>
                  <w:divBdr>
                    <w:top w:val="none" w:sz="0" w:space="0" w:color="auto"/>
                    <w:left w:val="none" w:sz="0" w:space="0" w:color="auto"/>
                    <w:bottom w:val="none" w:sz="0" w:space="0" w:color="auto"/>
                    <w:right w:val="none" w:sz="0" w:space="0" w:color="auto"/>
                  </w:divBdr>
                  <w:divsChild>
                    <w:div w:id="71069245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18570713">
      <w:bodyDiv w:val="1"/>
      <w:marLeft w:val="0"/>
      <w:marRight w:val="0"/>
      <w:marTop w:val="0"/>
      <w:marBottom w:val="0"/>
      <w:divBdr>
        <w:top w:val="none" w:sz="0" w:space="0" w:color="auto"/>
        <w:left w:val="none" w:sz="0" w:space="0" w:color="auto"/>
        <w:bottom w:val="none" w:sz="0" w:space="0" w:color="auto"/>
        <w:right w:val="none" w:sz="0" w:space="0" w:color="auto"/>
      </w:divBdr>
    </w:div>
    <w:div w:id="825367317">
      <w:bodyDiv w:val="1"/>
      <w:marLeft w:val="0"/>
      <w:marRight w:val="0"/>
      <w:marTop w:val="0"/>
      <w:marBottom w:val="0"/>
      <w:divBdr>
        <w:top w:val="none" w:sz="0" w:space="0" w:color="auto"/>
        <w:left w:val="none" w:sz="0" w:space="0" w:color="auto"/>
        <w:bottom w:val="none" w:sz="0" w:space="0" w:color="auto"/>
        <w:right w:val="none" w:sz="0" w:space="0" w:color="auto"/>
      </w:divBdr>
    </w:div>
    <w:div w:id="851190329">
      <w:bodyDiv w:val="1"/>
      <w:marLeft w:val="0"/>
      <w:marRight w:val="0"/>
      <w:marTop w:val="0"/>
      <w:marBottom w:val="0"/>
      <w:divBdr>
        <w:top w:val="none" w:sz="0" w:space="0" w:color="auto"/>
        <w:left w:val="none" w:sz="0" w:space="0" w:color="auto"/>
        <w:bottom w:val="none" w:sz="0" w:space="0" w:color="auto"/>
        <w:right w:val="none" w:sz="0" w:space="0" w:color="auto"/>
      </w:divBdr>
    </w:div>
    <w:div w:id="929192035">
      <w:bodyDiv w:val="1"/>
      <w:marLeft w:val="0"/>
      <w:marRight w:val="0"/>
      <w:marTop w:val="0"/>
      <w:marBottom w:val="0"/>
      <w:divBdr>
        <w:top w:val="none" w:sz="0" w:space="0" w:color="auto"/>
        <w:left w:val="none" w:sz="0" w:space="0" w:color="auto"/>
        <w:bottom w:val="none" w:sz="0" w:space="0" w:color="auto"/>
        <w:right w:val="none" w:sz="0" w:space="0" w:color="auto"/>
      </w:divBdr>
    </w:div>
    <w:div w:id="945623032">
      <w:bodyDiv w:val="1"/>
      <w:marLeft w:val="0"/>
      <w:marRight w:val="0"/>
      <w:marTop w:val="0"/>
      <w:marBottom w:val="0"/>
      <w:divBdr>
        <w:top w:val="none" w:sz="0" w:space="0" w:color="auto"/>
        <w:left w:val="none" w:sz="0" w:space="0" w:color="auto"/>
        <w:bottom w:val="none" w:sz="0" w:space="0" w:color="auto"/>
        <w:right w:val="none" w:sz="0" w:space="0" w:color="auto"/>
      </w:divBdr>
    </w:div>
    <w:div w:id="958071030">
      <w:bodyDiv w:val="1"/>
      <w:marLeft w:val="0"/>
      <w:marRight w:val="0"/>
      <w:marTop w:val="0"/>
      <w:marBottom w:val="0"/>
      <w:divBdr>
        <w:top w:val="none" w:sz="0" w:space="0" w:color="auto"/>
        <w:left w:val="none" w:sz="0" w:space="0" w:color="auto"/>
        <w:bottom w:val="none" w:sz="0" w:space="0" w:color="auto"/>
        <w:right w:val="none" w:sz="0" w:space="0" w:color="auto"/>
      </w:divBdr>
    </w:div>
    <w:div w:id="962879459">
      <w:bodyDiv w:val="1"/>
      <w:marLeft w:val="0"/>
      <w:marRight w:val="0"/>
      <w:marTop w:val="0"/>
      <w:marBottom w:val="0"/>
      <w:divBdr>
        <w:top w:val="none" w:sz="0" w:space="0" w:color="auto"/>
        <w:left w:val="none" w:sz="0" w:space="0" w:color="auto"/>
        <w:bottom w:val="none" w:sz="0" w:space="0" w:color="auto"/>
        <w:right w:val="none" w:sz="0" w:space="0" w:color="auto"/>
      </w:divBdr>
    </w:div>
    <w:div w:id="1016465237">
      <w:bodyDiv w:val="1"/>
      <w:marLeft w:val="0"/>
      <w:marRight w:val="0"/>
      <w:marTop w:val="0"/>
      <w:marBottom w:val="0"/>
      <w:divBdr>
        <w:top w:val="none" w:sz="0" w:space="0" w:color="auto"/>
        <w:left w:val="none" w:sz="0" w:space="0" w:color="auto"/>
        <w:bottom w:val="none" w:sz="0" w:space="0" w:color="auto"/>
        <w:right w:val="none" w:sz="0" w:space="0" w:color="auto"/>
      </w:divBdr>
    </w:div>
    <w:div w:id="1100561846">
      <w:bodyDiv w:val="1"/>
      <w:marLeft w:val="0"/>
      <w:marRight w:val="0"/>
      <w:marTop w:val="0"/>
      <w:marBottom w:val="0"/>
      <w:divBdr>
        <w:top w:val="none" w:sz="0" w:space="0" w:color="auto"/>
        <w:left w:val="none" w:sz="0" w:space="0" w:color="auto"/>
        <w:bottom w:val="none" w:sz="0" w:space="0" w:color="auto"/>
        <w:right w:val="none" w:sz="0" w:space="0" w:color="auto"/>
      </w:divBdr>
    </w:div>
    <w:div w:id="1288051098">
      <w:bodyDiv w:val="1"/>
      <w:marLeft w:val="0"/>
      <w:marRight w:val="0"/>
      <w:marTop w:val="0"/>
      <w:marBottom w:val="0"/>
      <w:divBdr>
        <w:top w:val="none" w:sz="0" w:space="0" w:color="auto"/>
        <w:left w:val="none" w:sz="0" w:space="0" w:color="auto"/>
        <w:bottom w:val="none" w:sz="0" w:space="0" w:color="auto"/>
        <w:right w:val="none" w:sz="0" w:space="0" w:color="auto"/>
      </w:divBdr>
    </w:div>
    <w:div w:id="1324317667">
      <w:bodyDiv w:val="1"/>
      <w:marLeft w:val="0"/>
      <w:marRight w:val="0"/>
      <w:marTop w:val="0"/>
      <w:marBottom w:val="0"/>
      <w:divBdr>
        <w:top w:val="none" w:sz="0" w:space="0" w:color="auto"/>
        <w:left w:val="none" w:sz="0" w:space="0" w:color="auto"/>
        <w:bottom w:val="none" w:sz="0" w:space="0" w:color="auto"/>
        <w:right w:val="none" w:sz="0" w:space="0" w:color="auto"/>
      </w:divBdr>
      <w:divsChild>
        <w:div w:id="1062404483">
          <w:marLeft w:val="0"/>
          <w:marRight w:val="0"/>
          <w:marTop w:val="0"/>
          <w:marBottom w:val="60"/>
          <w:divBdr>
            <w:top w:val="none" w:sz="0" w:space="0" w:color="auto"/>
            <w:left w:val="none" w:sz="0" w:space="0" w:color="auto"/>
            <w:bottom w:val="none" w:sz="0" w:space="0" w:color="auto"/>
            <w:right w:val="none" w:sz="0" w:space="0" w:color="auto"/>
          </w:divBdr>
          <w:divsChild>
            <w:div w:id="1215390725">
              <w:marLeft w:val="0"/>
              <w:marRight w:val="0"/>
              <w:marTop w:val="0"/>
              <w:marBottom w:val="0"/>
              <w:divBdr>
                <w:top w:val="none" w:sz="0" w:space="0" w:color="auto"/>
                <w:left w:val="none" w:sz="0" w:space="0" w:color="auto"/>
                <w:bottom w:val="none" w:sz="0" w:space="0" w:color="auto"/>
                <w:right w:val="none" w:sz="0" w:space="0" w:color="auto"/>
              </w:divBdr>
              <w:divsChild>
                <w:div w:id="13452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4316">
          <w:marLeft w:val="0"/>
          <w:marRight w:val="0"/>
          <w:marTop w:val="0"/>
          <w:marBottom w:val="60"/>
          <w:divBdr>
            <w:top w:val="none" w:sz="0" w:space="0" w:color="auto"/>
            <w:left w:val="none" w:sz="0" w:space="0" w:color="auto"/>
            <w:bottom w:val="none" w:sz="0" w:space="0" w:color="auto"/>
            <w:right w:val="none" w:sz="0" w:space="0" w:color="auto"/>
          </w:divBdr>
          <w:divsChild>
            <w:div w:id="2005934865">
              <w:marLeft w:val="0"/>
              <w:marRight w:val="0"/>
              <w:marTop w:val="0"/>
              <w:marBottom w:val="0"/>
              <w:divBdr>
                <w:top w:val="none" w:sz="0" w:space="0" w:color="auto"/>
                <w:left w:val="none" w:sz="0" w:space="0" w:color="auto"/>
                <w:bottom w:val="none" w:sz="0" w:space="0" w:color="auto"/>
                <w:right w:val="none" w:sz="0" w:space="0" w:color="auto"/>
              </w:divBdr>
              <w:divsChild>
                <w:div w:id="2853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0215">
      <w:bodyDiv w:val="1"/>
      <w:marLeft w:val="0"/>
      <w:marRight w:val="0"/>
      <w:marTop w:val="0"/>
      <w:marBottom w:val="0"/>
      <w:divBdr>
        <w:top w:val="none" w:sz="0" w:space="0" w:color="auto"/>
        <w:left w:val="none" w:sz="0" w:space="0" w:color="auto"/>
        <w:bottom w:val="none" w:sz="0" w:space="0" w:color="auto"/>
        <w:right w:val="none" w:sz="0" w:space="0" w:color="auto"/>
      </w:divBdr>
    </w:div>
    <w:div w:id="1380781452">
      <w:bodyDiv w:val="1"/>
      <w:marLeft w:val="0"/>
      <w:marRight w:val="0"/>
      <w:marTop w:val="0"/>
      <w:marBottom w:val="0"/>
      <w:divBdr>
        <w:top w:val="none" w:sz="0" w:space="0" w:color="auto"/>
        <w:left w:val="none" w:sz="0" w:space="0" w:color="auto"/>
        <w:bottom w:val="none" w:sz="0" w:space="0" w:color="auto"/>
        <w:right w:val="none" w:sz="0" w:space="0" w:color="auto"/>
      </w:divBdr>
      <w:divsChild>
        <w:div w:id="1390180070">
          <w:marLeft w:val="0"/>
          <w:marRight w:val="0"/>
          <w:marTop w:val="0"/>
          <w:marBottom w:val="0"/>
          <w:divBdr>
            <w:top w:val="single" w:sz="2" w:space="0" w:color="D0D0D0"/>
            <w:left w:val="single" w:sz="2" w:space="0" w:color="D0D0D0"/>
            <w:bottom w:val="single" w:sz="2" w:space="0" w:color="D0D0D0"/>
            <w:right w:val="single" w:sz="2" w:space="0" w:color="D0D0D0"/>
          </w:divBdr>
          <w:divsChild>
            <w:div w:id="19477983">
              <w:marLeft w:val="0"/>
              <w:marRight w:val="0"/>
              <w:marTop w:val="0"/>
              <w:marBottom w:val="0"/>
              <w:divBdr>
                <w:top w:val="none" w:sz="0" w:space="0" w:color="auto"/>
                <w:left w:val="none" w:sz="0" w:space="0" w:color="auto"/>
                <w:bottom w:val="none" w:sz="0" w:space="0" w:color="auto"/>
                <w:right w:val="none" w:sz="0" w:space="0" w:color="auto"/>
              </w:divBdr>
              <w:divsChild>
                <w:div w:id="169607301">
                  <w:marLeft w:val="0"/>
                  <w:marRight w:val="0"/>
                  <w:marTop w:val="0"/>
                  <w:marBottom w:val="0"/>
                  <w:divBdr>
                    <w:top w:val="none" w:sz="0" w:space="0" w:color="auto"/>
                    <w:left w:val="none" w:sz="0" w:space="0" w:color="auto"/>
                    <w:bottom w:val="none" w:sz="0" w:space="0" w:color="auto"/>
                    <w:right w:val="none" w:sz="0" w:space="0" w:color="auto"/>
                  </w:divBdr>
                  <w:divsChild>
                    <w:div w:id="143648497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86686301">
      <w:bodyDiv w:val="1"/>
      <w:marLeft w:val="0"/>
      <w:marRight w:val="0"/>
      <w:marTop w:val="0"/>
      <w:marBottom w:val="0"/>
      <w:divBdr>
        <w:top w:val="none" w:sz="0" w:space="0" w:color="auto"/>
        <w:left w:val="none" w:sz="0" w:space="0" w:color="auto"/>
        <w:bottom w:val="none" w:sz="0" w:space="0" w:color="auto"/>
        <w:right w:val="none" w:sz="0" w:space="0" w:color="auto"/>
      </w:divBdr>
    </w:div>
    <w:div w:id="1468011417">
      <w:bodyDiv w:val="1"/>
      <w:marLeft w:val="0"/>
      <w:marRight w:val="0"/>
      <w:marTop w:val="0"/>
      <w:marBottom w:val="0"/>
      <w:divBdr>
        <w:top w:val="none" w:sz="0" w:space="0" w:color="auto"/>
        <w:left w:val="none" w:sz="0" w:space="0" w:color="auto"/>
        <w:bottom w:val="none" w:sz="0" w:space="0" w:color="auto"/>
        <w:right w:val="none" w:sz="0" w:space="0" w:color="auto"/>
      </w:divBdr>
      <w:divsChild>
        <w:div w:id="907037009">
          <w:marLeft w:val="0"/>
          <w:marRight w:val="0"/>
          <w:marTop w:val="0"/>
          <w:marBottom w:val="0"/>
          <w:divBdr>
            <w:top w:val="single" w:sz="2" w:space="0" w:color="D0D0D0"/>
            <w:left w:val="single" w:sz="2" w:space="0" w:color="D0D0D0"/>
            <w:bottom w:val="single" w:sz="2" w:space="0" w:color="D0D0D0"/>
            <w:right w:val="single" w:sz="2" w:space="0" w:color="D0D0D0"/>
          </w:divBdr>
          <w:divsChild>
            <w:div w:id="1432311665">
              <w:marLeft w:val="0"/>
              <w:marRight w:val="0"/>
              <w:marTop w:val="0"/>
              <w:marBottom w:val="0"/>
              <w:divBdr>
                <w:top w:val="none" w:sz="0" w:space="0" w:color="auto"/>
                <w:left w:val="none" w:sz="0" w:space="0" w:color="auto"/>
                <w:bottom w:val="none" w:sz="0" w:space="0" w:color="auto"/>
                <w:right w:val="none" w:sz="0" w:space="0" w:color="auto"/>
              </w:divBdr>
              <w:divsChild>
                <w:div w:id="1195729505">
                  <w:marLeft w:val="0"/>
                  <w:marRight w:val="0"/>
                  <w:marTop w:val="0"/>
                  <w:marBottom w:val="0"/>
                  <w:divBdr>
                    <w:top w:val="none" w:sz="0" w:space="0" w:color="auto"/>
                    <w:left w:val="none" w:sz="0" w:space="0" w:color="auto"/>
                    <w:bottom w:val="none" w:sz="0" w:space="0" w:color="auto"/>
                    <w:right w:val="none" w:sz="0" w:space="0" w:color="auto"/>
                  </w:divBdr>
                  <w:divsChild>
                    <w:div w:id="125983099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14758015">
      <w:bodyDiv w:val="1"/>
      <w:marLeft w:val="0"/>
      <w:marRight w:val="0"/>
      <w:marTop w:val="0"/>
      <w:marBottom w:val="0"/>
      <w:divBdr>
        <w:top w:val="none" w:sz="0" w:space="0" w:color="auto"/>
        <w:left w:val="none" w:sz="0" w:space="0" w:color="auto"/>
        <w:bottom w:val="none" w:sz="0" w:space="0" w:color="auto"/>
        <w:right w:val="none" w:sz="0" w:space="0" w:color="auto"/>
      </w:divBdr>
    </w:div>
    <w:div w:id="1571233102">
      <w:bodyDiv w:val="1"/>
      <w:marLeft w:val="0"/>
      <w:marRight w:val="0"/>
      <w:marTop w:val="0"/>
      <w:marBottom w:val="0"/>
      <w:divBdr>
        <w:top w:val="none" w:sz="0" w:space="0" w:color="auto"/>
        <w:left w:val="none" w:sz="0" w:space="0" w:color="auto"/>
        <w:bottom w:val="none" w:sz="0" w:space="0" w:color="auto"/>
        <w:right w:val="none" w:sz="0" w:space="0" w:color="auto"/>
      </w:divBdr>
    </w:div>
    <w:div w:id="1582831579">
      <w:bodyDiv w:val="1"/>
      <w:marLeft w:val="0"/>
      <w:marRight w:val="0"/>
      <w:marTop w:val="0"/>
      <w:marBottom w:val="0"/>
      <w:divBdr>
        <w:top w:val="none" w:sz="0" w:space="0" w:color="auto"/>
        <w:left w:val="none" w:sz="0" w:space="0" w:color="auto"/>
        <w:bottom w:val="none" w:sz="0" w:space="0" w:color="auto"/>
        <w:right w:val="none" w:sz="0" w:space="0" w:color="auto"/>
      </w:divBdr>
    </w:div>
    <w:div w:id="1585727461">
      <w:bodyDiv w:val="1"/>
      <w:marLeft w:val="0"/>
      <w:marRight w:val="0"/>
      <w:marTop w:val="0"/>
      <w:marBottom w:val="0"/>
      <w:divBdr>
        <w:top w:val="none" w:sz="0" w:space="0" w:color="auto"/>
        <w:left w:val="none" w:sz="0" w:space="0" w:color="auto"/>
        <w:bottom w:val="none" w:sz="0" w:space="0" w:color="auto"/>
        <w:right w:val="none" w:sz="0" w:space="0" w:color="auto"/>
      </w:divBdr>
    </w:div>
    <w:div w:id="1586693936">
      <w:bodyDiv w:val="1"/>
      <w:marLeft w:val="0"/>
      <w:marRight w:val="0"/>
      <w:marTop w:val="0"/>
      <w:marBottom w:val="0"/>
      <w:divBdr>
        <w:top w:val="none" w:sz="0" w:space="0" w:color="auto"/>
        <w:left w:val="none" w:sz="0" w:space="0" w:color="auto"/>
        <w:bottom w:val="none" w:sz="0" w:space="0" w:color="auto"/>
        <w:right w:val="none" w:sz="0" w:space="0" w:color="auto"/>
      </w:divBdr>
    </w:div>
    <w:div w:id="1729453213">
      <w:bodyDiv w:val="1"/>
      <w:marLeft w:val="0"/>
      <w:marRight w:val="0"/>
      <w:marTop w:val="0"/>
      <w:marBottom w:val="0"/>
      <w:divBdr>
        <w:top w:val="none" w:sz="0" w:space="0" w:color="auto"/>
        <w:left w:val="none" w:sz="0" w:space="0" w:color="auto"/>
        <w:bottom w:val="none" w:sz="0" w:space="0" w:color="auto"/>
        <w:right w:val="none" w:sz="0" w:space="0" w:color="auto"/>
      </w:divBdr>
      <w:divsChild>
        <w:div w:id="57410707">
          <w:marLeft w:val="0"/>
          <w:marRight w:val="0"/>
          <w:marTop w:val="0"/>
          <w:marBottom w:val="0"/>
          <w:divBdr>
            <w:top w:val="single" w:sz="2" w:space="0" w:color="D0D0D0"/>
            <w:left w:val="single" w:sz="2" w:space="0" w:color="D0D0D0"/>
            <w:bottom w:val="single" w:sz="2" w:space="0" w:color="D0D0D0"/>
            <w:right w:val="single" w:sz="2" w:space="0" w:color="D0D0D0"/>
          </w:divBdr>
          <w:divsChild>
            <w:div w:id="1335111667">
              <w:marLeft w:val="0"/>
              <w:marRight w:val="0"/>
              <w:marTop w:val="0"/>
              <w:marBottom w:val="0"/>
              <w:divBdr>
                <w:top w:val="none" w:sz="0" w:space="0" w:color="auto"/>
                <w:left w:val="none" w:sz="0" w:space="0" w:color="auto"/>
                <w:bottom w:val="none" w:sz="0" w:space="0" w:color="auto"/>
                <w:right w:val="none" w:sz="0" w:space="0" w:color="auto"/>
              </w:divBdr>
              <w:divsChild>
                <w:div w:id="1470979127">
                  <w:marLeft w:val="0"/>
                  <w:marRight w:val="0"/>
                  <w:marTop w:val="0"/>
                  <w:marBottom w:val="0"/>
                  <w:divBdr>
                    <w:top w:val="none" w:sz="0" w:space="0" w:color="auto"/>
                    <w:left w:val="none" w:sz="0" w:space="0" w:color="auto"/>
                    <w:bottom w:val="none" w:sz="0" w:space="0" w:color="auto"/>
                    <w:right w:val="none" w:sz="0" w:space="0" w:color="auto"/>
                  </w:divBdr>
                  <w:divsChild>
                    <w:div w:id="6687547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02575095">
      <w:bodyDiv w:val="1"/>
      <w:marLeft w:val="0"/>
      <w:marRight w:val="0"/>
      <w:marTop w:val="0"/>
      <w:marBottom w:val="0"/>
      <w:divBdr>
        <w:top w:val="none" w:sz="0" w:space="0" w:color="auto"/>
        <w:left w:val="none" w:sz="0" w:space="0" w:color="auto"/>
        <w:bottom w:val="none" w:sz="0" w:space="0" w:color="auto"/>
        <w:right w:val="none" w:sz="0" w:space="0" w:color="auto"/>
      </w:divBdr>
      <w:divsChild>
        <w:div w:id="71778143">
          <w:marLeft w:val="0"/>
          <w:marRight w:val="0"/>
          <w:marTop w:val="0"/>
          <w:marBottom w:val="0"/>
          <w:divBdr>
            <w:top w:val="none" w:sz="0" w:space="0" w:color="auto"/>
            <w:left w:val="none" w:sz="0" w:space="0" w:color="auto"/>
            <w:bottom w:val="none" w:sz="0" w:space="0" w:color="auto"/>
            <w:right w:val="none" w:sz="0" w:space="0" w:color="auto"/>
          </w:divBdr>
        </w:div>
        <w:div w:id="2074618469">
          <w:marLeft w:val="0"/>
          <w:marRight w:val="0"/>
          <w:marTop w:val="0"/>
          <w:marBottom w:val="0"/>
          <w:divBdr>
            <w:top w:val="none" w:sz="0" w:space="0" w:color="auto"/>
            <w:left w:val="none" w:sz="0" w:space="0" w:color="auto"/>
            <w:bottom w:val="none" w:sz="0" w:space="0" w:color="auto"/>
            <w:right w:val="none" w:sz="0" w:space="0" w:color="auto"/>
          </w:divBdr>
        </w:div>
      </w:divsChild>
    </w:div>
    <w:div w:id="1832484331">
      <w:bodyDiv w:val="1"/>
      <w:marLeft w:val="0"/>
      <w:marRight w:val="0"/>
      <w:marTop w:val="0"/>
      <w:marBottom w:val="0"/>
      <w:divBdr>
        <w:top w:val="none" w:sz="0" w:space="0" w:color="auto"/>
        <w:left w:val="none" w:sz="0" w:space="0" w:color="auto"/>
        <w:bottom w:val="none" w:sz="0" w:space="0" w:color="auto"/>
        <w:right w:val="none" w:sz="0" w:space="0" w:color="auto"/>
      </w:divBdr>
    </w:div>
    <w:div w:id="1867912570">
      <w:bodyDiv w:val="1"/>
      <w:marLeft w:val="0"/>
      <w:marRight w:val="0"/>
      <w:marTop w:val="0"/>
      <w:marBottom w:val="0"/>
      <w:divBdr>
        <w:top w:val="none" w:sz="0" w:space="0" w:color="auto"/>
        <w:left w:val="none" w:sz="0" w:space="0" w:color="auto"/>
        <w:bottom w:val="none" w:sz="0" w:space="0" w:color="auto"/>
        <w:right w:val="none" w:sz="0" w:space="0" w:color="auto"/>
      </w:divBdr>
      <w:divsChild>
        <w:div w:id="942953919">
          <w:marLeft w:val="0"/>
          <w:marRight w:val="0"/>
          <w:marTop w:val="0"/>
          <w:marBottom w:val="0"/>
          <w:divBdr>
            <w:top w:val="single" w:sz="2" w:space="0" w:color="D0D0D0"/>
            <w:left w:val="single" w:sz="2" w:space="0" w:color="D0D0D0"/>
            <w:bottom w:val="single" w:sz="2" w:space="0" w:color="D0D0D0"/>
            <w:right w:val="single" w:sz="2" w:space="0" w:color="D0D0D0"/>
          </w:divBdr>
          <w:divsChild>
            <w:div w:id="1193180537">
              <w:marLeft w:val="0"/>
              <w:marRight w:val="0"/>
              <w:marTop w:val="0"/>
              <w:marBottom w:val="0"/>
              <w:divBdr>
                <w:top w:val="none" w:sz="0" w:space="0" w:color="auto"/>
                <w:left w:val="none" w:sz="0" w:space="0" w:color="auto"/>
                <w:bottom w:val="none" w:sz="0" w:space="0" w:color="auto"/>
                <w:right w:val="none" w:sz="0" w:space="0" w:color="auto"/>
              </w:divBdr>
              <w:divsChild>
                <w:div w:id="583227403">
                  <w:marLeft w:val="0"/>
                  <w:marRight w:val="0"/>
                  <w:marTop w:val="0"/>
                  <w:marBottom w:val="0"/>
                  <w:divBdr>
                    <w:top w:val="none" w:sz="0" w:space="0" w:color="auto"/>
                    <w:left w:val="none" w:sz="0" w:space="0" w:color="auto"/>
                    <w:bottom w:val="none" w:sz="0" w:space="0" w:color="auto"/>
                    <w:right w:val="none" w:sz="0" w:space="0" w:color="auto"/>
                  </w:divBdr>
                  <w:divsChild>
                    <w:div w:id="109748375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83244571">
      <w:bodyDiv w:val="1"/>
      <w:marLeft w:val="0"/>
      <w:marRight w:val="0"/>
      <w:marTop w:val="0"/>
      <w:marBottom w:val="0"/>
      <w:divBdr>
        <w:top w:val="none" w:sz="0" w:space="0" w:color="auto"/>
        <w:left w:val="none" w:sz="0" w:space="0" w:color="auto"/>
        <w:bottom w:val="none" w:sz="0" w:space="0" w:color="auto"/>
        <w:right w:val="none" w:sz="0" w:space="0" w:color="auto"/>
      </w:divBdr>
    </w:div>
    <w:div w:id="1988632369">
      <w:bodyDiv w:val="1"/>
      <w:marLeft w:val="0"/>
      <w:marRight w:val="0"/>
      <w:marTop w:val="0"/>
      <w:marBottom w:val="0"/>
      <w:divBdr>
        <w:top w:val="none" w:sz="0" w:space="0" w:color="auto"/>
        <w:left w:val="none" w:sz="0" w:space="0" w:color="auto"/>
        <w:bottom w:val="none" w:sz="0" w:space="0" w:color="auto"/>
        <w:right w:val="none" w:sz="0" w:space="0" w:color="auto"/>
      </w:divBdr>
      <w:divsChild>
        <w:div w:id="1066956737">
          <w:marLeft w:val="0"/>
          <w:marRight w:val="0"/>
          <w:marTop w:val="0"/>
          <w:marBottom w:val="0"/>
          <w:divBdr>
            <w:top w:val="single" w:sz="2" w:space="0" w:color="D0D0D0"/>
            <w:left w:val="single" w:sz="2" w:space="0" w:color="D0D0D0"/>
            <w:bottom w:val="single" w:sz="2" w:space="0" w:color="D0D0D0"/>
            <w:right w:val="single" w:sz="2" w:space="0" w:color="D0D0D0"/>
          </w:divBdr>
          <w:divsChild>
            <w:div w:id="836767403">
              <w:marLeft w:val="0"/>
              <w:marRight w:val="0"/>
              <w:marTop w:val="0"/>
              <w:marBottom w:val="0"/>
              <w:divBdr>
                <w:top w:val="none" w:sz="0" w:space="0" w:color="auto"/>
                <w:left w:val="none" w:sz="0" w:space="0" w:color="auto"/>
                <w:bottom w:val="none" w:sz="0" w:space="0" w:color="auto"/>
                <w:right w:val="none" w:sz="0" w:space="0" w:color="auto"/>
              </w:divBdr>
              <w:divsChild>
                <w:div w:id="1850410840">
                  <w:marLeft w:val="0"/>
                  <w:marRight w:val="0"/>
                  <w:marTop w:val="0"/>
                  <w:marBottom w:val="0"/>
                  <w:divBdr>
                    <w:top w:val="none" w:sz="0" w:space="0" w:color="auto"/>
                    <w:left w:val="none" w:sz="0" w:space="0" w:color="auto"/>
                    <w:bottom w:val="none" w:sz="0" w:space="0" w:color="auto"/>
                    <w:right w:val="none" w:sz="0" w:space="0" w:color="auto"/>
                  </w:divBdr>
                  <w:divsChild>
                    <w:div w:id="32420816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19848165">
      <w:bodyDiv w:val="1"/>
      <w:marLeft w:val="0"/>
      <w:marRight w:val="0"/>
      <w:marTop w:val="0"/>
      <w:marBottom w:val="0"/>
      <w:divBdr>
        <w:top w:val="none" w:sz="0" w:space="0" w:color="auto"/>
        <w:left w:val="none" w:sz="0" w:space="0" w:color="auto"/>
        <w:bottom w:val="none" w:sz="0" w:space="0" w:color="auto"/>
        <w:right w:val="none" w:sz="0" w:space="0" w:color="auto"/>
      </w:divBdr>
      <w:divsChild>
        <w:div w:id="416287326">
          <w:marLeft w:val="0"/>
          <w:marRight w:val="0"/>
          <w:marTop w:val="0"/>
          <w:marBottom w:val="0"/>
          <w:divBdr>
            <w:top w:val="single" w:sz="2" w:space="0" w:color="D0D0D0"/>
            <w:left w:val="single" w:sz="2" w:space="0" w:color="D0D0D0"/>
            <w:bottom w:val="single" w:sz="2" w:space="0" w:color="D0D0D0"/>
            <w:right w:val="single" w:sz="2" w:space="0" w:color="D0D0D0"/>
          </w:divBdr>
          <w:divsChild>
            <w:div w:id="2029519312">
              <w:marLeft w:val="0"/>
              <w:marRight w:val="0"/>
              <w:marTop w:val="0"/>
              <w:marBottom w:val="0"/>
              <w:divBdr>
                <w:top w:val="none" w:sz="0" w:space="0" w:color="auto"/>
                <w:left w:val="none" w:sz="0" w:space="0" w:color="auto"/>
                <w:bottom w:val="none" w:sz="0" w:space="0" w:color="auto"/>
                <w:right w:val="none" w:sz="0" w:space="0" w:color="auto"/>
              </w:divBdr>
              <w:divsChild>
                <w:div w:id="250430715">
                  <w:marLeft w:val="0"/>
                  <w:marRight w:val="0"/>
                  <w:marTop w:val="0"/>
                  <w:marBottom w:val="0"/>
                  <w:divBdr>
                    <w:top w:val="none" w:sz="0" w:space="0" w:color="auto"/>
                    <w:left w:val="none" w:sz="0" w:space="0" w:color="auto"/>
                    <w:bottom w:val="none" w:sz="0" w:space="0" w:color="auto"/>
                    <w:right w:val="none" w:sz="0" w:space="0" w:color="auto"/>
                  </w:divBdr>
                  <w:divsChild>
                    <w:div w:id="158317300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3898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8A63E244418AF1C4154B45014A27DED9A4ED7C07834FBA31DDCF877AE08ABBE8B524C6791572F9E60C54E64FF41A1B3E3F1C8F7A92DEEE8CL5f1J"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72461-332A-4391-8850-65E65F345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5638</Words>
  <Characters>32142</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Бештау Ольга Александровна</cp:lastModifiedBy>
  <cp:revision>4</cp:revision>
  <dcterms:created xsi:type="dcterms:W3CDTF">2026-05-18T12:18:00Z</dcterms:created>
  <dcterms:modified xsi:type="dcterms:W3CDTF">2026-05-27T06:58:00Z</dcterms:modified>
</cp:coreProperties>
</file>