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EC24F" w14:textId="263EB292" w:rsidR="00031616" w:rsidRPr="009F6860" w:rsidRDefault="00E1795A" w:rsidP="009F6860">
      <w:pPr>
        <w:jc w:val="center"/>
        <w:rPr>
          <w:sz w:val="32"/>
          <w:szCs w:val="32"/>
        </w:rPr>
      </w:pPr>
      <w:r w:rsidRPr="009F6860">
        <w:rPr>
          <w:sz w:val="32"/>
          <w:szCs w:val="32"/>
        </w:rPr>
        <w:t xml:space="preserve">ТЗ </w:t>
      </w:r>
      <w:r w:rsidR="000201CE">
        <w:rPr>
          <w:sz w:val="32"/>
          <w:szCs w:val="32"/>
        </w:rPr>
        <w:t>Ключница для пеналов</w:t>
      </w:r>
    </w:p>
    <w:p w14:paraId="3F946557" w14:textId="1BC4DD1B" w:rsidR="0051061C" w:rsidRPr="009F6860" w:rsidRDefault="0051061C" w:rsidP="009F6860">
      <w:pPr>
        <w:shd w:val="clear" w:color="auto" w:fill="FFFFFF"/>
        <w:spacing w:after="30" w:line="240" w:lineRule="auto"/>
        <w:jc w:val="center"/>
        <w:textAlignment w:val="baseline"/>
        <w:rPr>
          <w:rFonts w:ascii="Helvetica" w:eastAsia="Times New Roman" w:hAnsi="Helvetica" w:cs="Helvetica"/>
          <w:color w:val="191817"/>
          <w:sz w:val="32"/>
          <w:szCs w:val="32"/>
          <w:lang w:eastAsia="ru-RU"/>
        </w:rPr>
      </w:pPr>
    </w:p>
    <w:p w14:paraId="698B77E6" w14:textId="12518931" w:rsidR="009F6860" w:rsidRPr="0051061C" w:rsidRDefault="009F6860" w:rsidP="0051061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91817"/>
          <w:sz w:val="21"/>
          <w:szCs w:val="21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F6860" w14:paraId="2D0C0809" w14:textId="77777777" w:rsidTr="009F6860">
        <w:tc>
          <w:tcPr>
            <w:tcW w:w="4672" w:type="dxa"/>
          </w:tcPr>
          <w:p w14:paraId="69267051" w14:textId="244EC09C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Габариты</w:t>
            </w:r>
          </w:p>
        </w:tc>
        <w:tc>
          <w:tcPr>
            <w:tcW w:w="4673" w:type="dxa"/>
          </w:tcPr>
          <w:p w14:paraId="02AFCB04" w14:textId="0BC93284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 w:rsidRPr="000201CE"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270х350х180 мм</w:t>
            </w:r>
          </w:p>
        </w:tc>
      </w:tr>
      <w:tr w:rsidR="009F6860" w14:paraId="75D79500" w14:textId="77777777" w:rsidTr="009F6860">
        <w:tc>
          <w:tcPr>
            <w:tcW w:w="4672" w:type="dxa"/>
          </w:tcPr>
          <w:p w14:paraId="419D01DC" w14:textId="4CE48F8D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Крепление к стене</w:t>
            </w:r>
          </w:p>
        </w:tc>
        <w:tc>
          <w:tcPr>
            <w:tcW w:w="4673" w:type="dxa"/>
          </w:tcPr>
          <w:p w14:paraId="3F5D356E" w14:textId="74EF5A37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наличие</w:t>
            </w:r>
          </w:p>
        </w:tc>
      </w:tr>
      <w:tr w:rsidR="009F6860" w14:paraId="2908907B" w14:textId="77777777" w:rsidTr="009F6860">
        <w:tc>
          <w:tcPr>
            <w:tcW w:w="4672" w:type="dxa"/>
          </w:tcPr>
          <w:p w14:paraId="6A7C0B3F" w14:textId="253BAF90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Хранение ключей</w:t>
            </w:r>
          </w:p>
        </w:tc>
        <w:tc>
          <w:tcPr>
            <w:tcW w:w="4673" w:type="dxa"/>
          </w:tcPr>
          <w:p w14:paraId="33C85F9B" w14:textId="6CB0AC9A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да</w:t>
            </w:r>
          </w:p>
        </w:tc>
      </w:tr>
      <w:tr w:rsidR="009F6860" w14:paraId="1037FD4D" w14:textId="77777777" w:rsidTr="009F6860">
        <w:tc>
          <w:tcPr>
            <w:tcW w:w="4672" w:type="dxa"/>
          </w:tcPr>
          <w:p w14:paraId="489B89FD" w14:textId="5D97CA2A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Кол-во ключей для хранения</w:t>
            </w:r>
          </w:p>
        </w:tc>
        <w:tc>
          <w:tcPr>
            <w:tcW w:w="4673" w:type="dxa"/>
          </w:tcPr>
          <w:p w14:paraId="12097772" w14:textId="0CFD62CC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20</w:t>
            </w:r>
          </w:p>
        </w:tc>
      </w:tr>
      <w:tr w:rsidR="009F6860" w14:paraId="2CFFDD36" w14:textId="77777777" w:rsidTr="009F6860">
        <w:tc>
          <w:tcPr>
            <w:tcW w:w="4672" w:type="dxa"/>
          </w:tcPr>
          <w:p w14:paraId="4EFD1EE1" w14:textId="628C08AE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Отверстия для хранения пеналов</w:t>
            </w:r>
          </w:p>
        </w:tc>
        <w:tc>
          <w:tcPr>
            <w:tcW w:w="4673" w:type="dxa"/>
          </w:tcPr>
          <w:p w14:paraId="5F968882" w14:textId="3A5FBC31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да</w:t>
            </w:r>
          </w:p>
        </w:tc>
      </w:tr>
      <w:tr w:rsidR="009F6860" w14:paraId="2AC69C12" w14:textId="77777777" w:rsidTr="009F6860">
        <w:tc>
          <w:tcPr>
            <w:tcW w:w="4672" w:type="dxa"/>
          </w:tcPr>
          <w:p w14:paraId="6ED62F5D" w14:textId="519B6FA6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Кол-во пеналов для хранения</w:t>
            </w:r>
          </w:p>
        </w:tc>
        <w:tc>
          <w:tcPr>
            <w:tcW w:w="4673" w:type="dxa"/>
          </w:tcPr>
          <w:p w14:paraId="29E3FF51" w14:textId="2B2D7274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20</w:t>
            </w:r>
          </w:p>
        </w:tc>
      </w:tr>
      <w:tr w:rsidR="009F6860" w14:paraId="689DF192" w14:textId="77777777" w:rsidTr="009F6860">
        <w:tc>
          <w:tcPr>
            <w:tcW w:w="4672" w:type="dxa"/>
          </w:tcPr>
          <w:p w14:paraId="205E299F" w14:textId="0837A45D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Кол-во ярусов пеналов</w:t>
            </w:r>
          </w:p>
        </w:tc>
        <w:tc>
          <w:tcPr>
            <w:tcW w:w="4673" w:type="dxa"/>
          </w:tcPr>
          <w:p w14:paraId="576F6C63" w14:textId="59A945DF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4</w:t>
            </w:r>
          </w:p>
        </w:tc>
      </w:tr>
      <w:tr w:rsidR="00B42551" w14:paraId="798FE429" w14:textId="77777777" w:rsidTr="009F6860">
        <w:tc>
          <w:tcPr>
            <w:tcW w:w="4672" w:type="dxa"/>
          </w:tcPr>
          <w:p w14:paraId="7C5EBFC9" w14:textId="357767F1" w:rsidR="00B42551" w:rsidRDefault="00B42551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Пеналы для хранения в комплекте</w:t>
            </w:r>
          </w:p>
        </w:tc>
        <w:tc>
          <w:tcPr>
            <w:tcW w:w="4673" w:type="dxa"/>
          </w:tcPr>
          <w:p w14:paraId="59F07A47" w14:textId="39F0384C" w:rsidR="00B42551" w:rsidRDefault="00B42551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да</w:t>
            </w:r>
          </w:p>
        </w:tc>
      </w:tr>
      <w:tr w:rsidR="009F6860" w14:paraId="4239E63D" w14:textId="77777777" w:rsidTr="009F6860">
        <w:tc>
          <w:tcPr>
            <w:tcW w:w="4672" w:type="dxa"/>
          </w:tcPr>
          <w:p w14:paraId="0E49658E" w14:textId="35EBC8D2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Материал корпуса</w:t>
            </w:r>
          </w:p>
        </w:tc>
        <w:tc>
          <w:tcPr>
            <w:tcW w:w="4673" w:type="dxa"/>
          </w:tcPr>
          <w:p w14:paraId="30C9A133" w14:textId="3DA28459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металл</w:t>
            </w:r>
          </w:p>
        </w:tc>
      </w:tr>
      <w:tr w:rsidR="009F6860" w14:paraId="44821379" w14:textId="77777777" w:rsidTr="009F6860">
        <w:tc>
          <w:tcPr>
            <w:tcW w:w="4672" w:type="dxa"/>
          </w:tcPr>
          <w:p w14:paraId="5F147E1C" w14:textId="1760E866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Цвет</w:t>
            </w:r>
          </w:p>
        </w:tc>
        <w:tc>
          <w:tcPr>
            <w:tcW w:w="4673" w:type="dxa"/>
          </w:tcPr>
          <w:p w14:paraId="3036E1D2" w14:textId="7EA83E95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Светло-серый</w:t>
            </w:r>
          </w:p>
        </w:tc>
      </w:tr>
      <w:tr w:rsidR="009F6860" w14:paraId="0C067B02" w14:textId="77777777" w:rsidTr="009F6860">
        <w:tc>
          <w:tcPr>
            <w:tcW w:w="4672" w:type="dxa"/>
          </w:tcPr>
          <w:p w14:paraId="4D31EF29" w14:textId="08415DA2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Замок дверцы</w:t>
            </w:r>
          </w:p>
        </w:tc>
        <w:tc>
          <w:tcPr>
            <w:tcW w:w="4673" w:type="dxa"/>
          </w:tcPr>
          <w:p w14:paraId="0FB0C872" w14:textId="11738483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наличие</w:t>
            </w:r>
          </w:p>
        </w:tc>
      </w:tr>
      <w:tr w:rsidR="009F6860" w14:paraId="13A9DB6E" w14:textId="77777777" w:rsidTr="009F6860">
        <w:tc>
          <w:tcPr>
            <w:tcW w:w="4672" w:type="dxa"/>
          </w:tcPr>
          <w:p w14:paraId="6FA9BB0A" w14:textId="515C9BC5" w:rsidR="009F6860" w:rsidRPr="009F6860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  <w:t>Тип замка дверцы</w:t>
            </w:r>
          </w:p>
        </w:tc>
        <w:tc>
          <w:tcPr>
            <w:tcW w:w="4673" w:type="dxa"/>
          </w:tcPr>
          <w:p w14:paraId="5D795B21" w14:textId="26BE2C04" w:rsidR="009F6860" w:rsidRPr="000201CE" w:rsidRDefault="000201CE" w:rsidP="0051061C">
            <w:pPr>
              <w:textAlignment w:val="baseline"/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91817"/>
                <w:sz w:val="28"/>
                <w:szCs w:val="28"/>
                <w:lang w:val="en-US" w:eastAsia="ru-RU"/>
              </w:rPr>
              <w:t>Cam-Lock</w:t>
            </w:r>
          </w:p>
        </w:tc>
      </w:tr>
    </w:tbl>
    <w:p w14:paraId="3BC1264C" w14:textId="1BDC3289" w:rsidR="0051061C" w:rsidRPr="0051061C" w:rsidRDefault="0051061C" w:rsidP="0051061C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191817"/>
          <w:sz w:val="21"/>
          <w:szCs w:val="21"/>
          <w:lang w:eastAsia="ru-RU"/>
        </w:rPr>
      </w:pPr>
    </w:p>
    <w:sectPr w:rsidR="0051061C" w:rsidRPr="005106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2C"/>
    <w:rsid w:val="000201CE"/>
    <w:rsid w:val="00031616"/>
    <w:rsid w:val="000F0B27"/>
    <w:rsid w:val="002A3E71"/>
    <w:rsid w:val="0051061C"/>
    <w:rsid w:val="006C522C"/>
    <w:rsid w:val="00881A93"/>
    <w:rsid w:val="009F6860"/>
    <w:rsid w:val="00A24412"/>
    <w:rsid w:val="00B42551"/>
    <w:rsid w:val="00D624A4"/>
    <w:rsid w:val="00E1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CCD1B"/>
  <w15:chartTrackingRefBased/>
  <w15:docId w15:val="{0D474A60-552E-4D29-A53F-04D5DE6F3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s-text">
    <w:name w:val="ds-text"/>
    <w:basedOn w:val="a0"/>
    <w:rsid w:val="0051061C"/>
  </w:style>
  <w:style w:type="character" w:styleId="a3">
    <w:name w:val="Hyperlink"/>
    <w:basedOn w:val="a0"/>
    <w:uiPriority w:val="99"/>
    <w:semiHidden/>
    <w:unhideWhenUsed/>
    <w:rsid w:val="0051061C"/>
    <w:rPr>
      <w:color w:val="0000FF"/>
      <w:u w:val="single"/>
    </w:rPr>
  </w:style>
  <w:style w:type="table" w:styleId="a4">
    <w:name w:val="Table Grid"/>
    <w:basedOn w:val="a1"/>
    <w:uiPriority w:val="39"/>
    <w:rsid w:val="009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68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26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7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25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46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1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14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350408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96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96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811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319593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78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91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42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152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4410723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1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3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188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0880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4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023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9106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66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132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05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94078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65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7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05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09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66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11098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33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070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97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9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841691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60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41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32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0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039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11830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5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72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6441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64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65360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2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34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064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226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49957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8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440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25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511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6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21636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075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60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47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474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189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5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9112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28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17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83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699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83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845441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67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57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676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65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86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843976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57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64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7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710799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7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763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617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04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754144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15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260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58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44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206875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93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558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7584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69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900929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16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38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183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5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03694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1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73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911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850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23314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96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894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0383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86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358522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9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9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06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629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58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19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9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0282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1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88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26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15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86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652483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0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31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151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79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90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30057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8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330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04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5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795003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06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56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034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81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54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609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2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8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7954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2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05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91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380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594840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47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70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71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17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831481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82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38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69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78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8472843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15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01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405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15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0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566096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1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9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724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851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06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44169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9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52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022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31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24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1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23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7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937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8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52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7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2118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648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298759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48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20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55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747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79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0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0628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20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41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19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82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622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36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022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53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48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523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768277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856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00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76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068468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28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30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203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70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94799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51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07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408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27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11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71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04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217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74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557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770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03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0337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3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973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5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834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75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197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78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Красовский Роман Николаевич</dc:creator>
  <cp:keywords/>
  <dc:description/>
  <cp:lastModifiedBy>Красовский Роман Николаевич</cp:lastModifiedBy>
  <cp:revision>2</cp:revision>
  <cp:lastPrinted>2026-02-26T12:35:00Z</cp:lastPrinted>
  <dcterms:created xsi:type="dcterms:W3CDTF">2026-05-21T12:41:00Z</dcterms:created>
  <dcterms:modified xsi:type="dcterms:W3CDTF">2026-05-21T12:41:00Z</dcterms:modified>
</cp:coreProperties>
</file>