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6A6A1F" w14:textId="77777777" w:rsidR="00225DF4" w:rsidRPr="00225DF4" w:rsidRDefault="00225DF4" w:rsidP="00225DF4">
      <w:pPr>
        <w:widowControl/>
        <w:spacing w:line="276" w:lineRule="auto"/>
        <w:jc w:val="center"/>
        <w:rPr>
          <w:rFonts w:ascii="Times New Roman" w:eastAsia="Calibri" w:hAnsi="Times New Roman" w:cs="Times New Roman"/>
          <w:color w:val="auto"/>
          <w:sz w:val="22"/>
          <w:szCs w:val="22"/>
          <w:lang w:eastAsia="en-US" w:bidi="ar-SA"/>
        </w:rPr>
      </w:pPr>
    </w:p>
    <w:p w14:paraId="3F761D0D" w14:textId="1E90BF9B" w:rsidR="00225DF4" w:rsidRPr="00225DF4" w:rsidRDefault="00225DF4" w:rsidP="00225DF4">
      <w:pPr>
        <w:autoSpaceDE w:val="0"/>
        <w:autoSpaceDN w:val="0"/>
        <w:adjustRightInd w:val="0"/>
        <w:jc w:val="center"/>
        <w:rPr>
          <w:rFonts w:ascii="Times New Roman" w:eastAsia="Times New Roman" w:hAnsi="Times New Roman" w:cs="Times New Roman"/>
          <w:b/>
          <w:bCs/>
          <w:noProof/>
          <w:sz w:val="23"/>
          <w:szCs w:val="23"/>
        </w:rPr>
      </w:pPr>
      <w:r w:rsidRPr="00225DF4">
        <w:rPr>
          <w:rFonts w:ascii="Times New Roman" w:eastAsia="Times New Roman" w:hAnsi="Times New Roman" w:cs="Times New Roman"/>
          <w:b/>
          <w:bCs/>
          <w:noProof/>
          <w:sz w:val="23"/>
          <w:szCs w:val="23"/>
        </w:rPr>
        <w:t>КОНТРАКТ №</w:t>
      </w:r>
      <w:r w:rsidR="00D81395">
        <w:rPr>
          <w:rFonts w:ascii="Times New Roman" w:eastAsia="Times New Roman" w:hAnsi="Times New Roman" w:cs="Times New Roman"/>
          <w:b/>
          <w:bCs/>
          <w:noProof/>
          <w:sz w:val="23"/>
          <w:szCs w:val="23"/>
        </w:rPr>
        <w:t xml:space="preserve"> </w:t>
      </w:r>
      <w:r w:rsidR="003A0218">
        <w:rPr>
          <w:rFonts w:ascii="Times New Roman" w:eastAsia="Times New Roman" w:hAnsi="Times New Roman" w:cs="Times New Roman"/>
          <w:b/>
          <w:bCs/>
          <w:noProof/>
          <w:sz w:val="23"/>
          <w:szCs w:val="23"/>
        </w:rPr>
        <w:t>____</w:t>
      </w:r>
    </w:p>
    <w:p w14:paraId="314543E1" w14:textId="3DFD37DB" w:rsidR="00225DF4" w:rsidRPr="00F807F0" w:rsidRDefault="00512CA3" w:rsidP="003031EB">
      <w:pPr>
        <w:autoSpaceDE w:val="0"/>
        <w:autoSpaceDN w:val="0"/>
        <w:adjustRightInd w:val="0"/>
        <w:jc w:val="center"/>
        <w:rPr>
          <w:rFonts w:ascii="Times New Roman" w:eastAsia="Times New Roman" w:hAnsi="Times New Roman" w:cs="Times New Roman"/>
          <w:b/>
          <w:color w:val="auto"/>
          <w:sz w:val="23"/>
          <w:szCs w:val="23"/>
        </w:rPr>
      </w:pPr>
      <w:r w:rsidRPr="00512CA3">
        <w:rPr>
          <w:rFonts w:ascii="Times New Roman" w:eastAsia="Times New Roman" w:hAnsi="Times New Roman" w:cs="Times New Roman"/>
          <w:b/>
          <w:sz w:val="23"/>
          <w:szCs w:val="23"/>
        </w:rPr>
        <w:t>Разработка проектно-сметной документации на выполнение работ по ремонту помещений лаборатории</w:t>
      </w:r>
    </w:p>
    <w:p w14:paraId="4949E581" w14:textId="77777777" w:rsidR="00225DF4" w:rsidRPr="00225DF4" w:rsidRDefault="00225DF4" w:rsidP="00225DF4">
      <w:pPr>
        <w:autoSpaceDE w:val="0"/>
        <w:autoSpaceDN w:val="0"/>
        <w:adjustRightInd w:val="0"/>
        <w:ind w:firstLine="709"/>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5068"/>
        <w:gridCol w:w="5069"/>
      </w:tblGrid>
      <w:tr w:rsidR="00225DF4" w:rsidRPr="00225DF4" w14:paraId="1D158E2E" w14:textId="77777777" w:rsidTr="00D81395">
        <w:tc>
          <w:tcPr>
            <w:tcW w:w="5068" w:type="dxa"/>
            <w:shd w:val="clear" w:color="auto" w:fill="auto"/>
          </w:tcPr>
          <w:p w14:paraId="32F66CBE" w14:textId="77777777" w:rsidR="00225DF4" w:rsidRPr="00225DF4" w:rsidRDefault="00225DF4" w:rsidP="00225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Санкт-Петербург</w:t>
            </w:r>
          </w:p>
        </w:tc>
        <w:tc>
          <w:tcPr>
            <w:tcW w:w="5069" w:type="dxa"/>
            <w:shd w:val="clear" w:color="auto" w:fill="auto"/>
          </w:tcPr>
          <w:p w14:paraId="32B67790" w14:textId="4E820B73" w:rsidR="00225DF4" w:rsidRPr="00225DF4" w:rsidRDefault="00CE3DC1" w:rsidP="001E6A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Pr>
                <w:rFonts w:ascii="Times New Roman" w:eastAsia="Times New Roman" w:hAnsi="Times New Roman" w:cs="Times New Roman"/>
                <w:b/>
                <w:sz w:val="23"/>
                <w:szCs w:val="23"/>
              </w:rPr>
              <w:t>______</w:t>
            </w:r>
            <w:r w:rsidR="00225DF4" w:rsidRPr="00225DF4">
              <w:rPr>
                <w:rFonts w:ascii="Times New Roman" w:eastAsia="Times New Roman" w:hAnsi="Times New Roman" w:cs="Times New Roman"/>
                <w:b/>
                <w:sz w:val="23"/>
                <w:szCs w:val="23"/>
              </w:rPr>
              <w:t>202</w:t>
            </w:r>
            <w:r w:rsidR="001E6A80">
              <w:rPr>
                <w:rFonts w:ascii="Times New Roman" w:eastAsia="Times New Roman" w:hAnsi="Times New Roman" w:cs="Times New Roman"/>
                <w:b/>
                <w:sz w:val="23"/>
                <w:szCs w:val="23"/>
              </w:rPr>
              <w:t>6</w:t>
            </w:r>
            <w:r w:rsidR="00225DF4" w:rsidRPr="00225DF4">
              <w:rPr>
                <w:rFonts w:ascii="Times New Roman" w:eastAsia="Times New Roman" w:hAnsi="Times New Roman" w:cs="Times New Roman"/>
                <w:b/>
                <w:sz w:val="23"/>
                <w:szCs w:val="23"/>
              </w:rPr>
              <w:t xml:space="preserve"> г.</w:t>
            </w:r>
          </w:p>
        </w:tc>
      </w:tr>
    </w:tbl>
    <w:p w14:paraId="5EFC3D6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0DCC3EDC" w14:textId="7C368095" w:rsidR="00225DF4" w:rsidRPr="00180FE4" w:rsidRDefault="00AB5FD7" w:rsidP="00225DF4">
      <w:pPr>
        <w:autoSpaceDE w:val="0"/>
        <w:autoSpaceDN w:val="0"/>
        <w:adjustRightInd w:val="0"/>
        <w:ind w:firstLine="709"/>
        <w:jc w:val="both"/>
        <w:rPr>
          <w:rFonts w:ascii="Times New Roman" w:eastAsia="Times New Roman" w:hAnsi="Times New Roman" w:cs="Times New Roman"/>
          <w:sz w:val="23"/>
          <w:szCs w:val="23"/>
        </w:rPr>
      </w:pPr>
      <w:proofErr w:type="gramStart"/>
      <w:r w:rsidRPr="00AB5FD7">
        <w:rPr>
          <w:rFonts w:ascii="Times New Roman" w:hAnsi="Times New Roman" w:cs="Times New Roman"/>
        </w:rPr>
        <w:t>Санкт-Петербургское государственное бюджетное учреждение здравоохранения «Кожно-венерологический диспансер № 1» (СПб ГБУЗ «КВД №1»), именуемое в дальнейшем «Заказчик», в лице главного врача Щёголева Виталия Владимировича, действующего на основании устава,</w:t>
      </w:r>
      <w:r w:rsidRPr="00667C60">
        <w:t xml:space="preserve"> </w:t>
      </w:r>
      <w:r w:rsidR="00225DF4" w:rsidRPr="00180FE4">
        <w:rPr>
          <w:rFonts w:ascii="Times New Roman" w:eastAsia="Times New Roman" w:hAnsi="Times New Roman" w:cs="Times New Roman"/>
          <w:sz w:val="23"/>
          <w:szCs w:val="23"/>
        </w:rPr>
        <w:t xml:space="preserve">с одной стороны и </w:t>
      </w:r>
      <w:r>
        <w:rPr>
          <w:rFonts w:ascii="Times New Roman" w:eastAsia="Times New Roman" w:hAnsi="Times New Roman" w:cs="Times New Roman"/>
          <w:b/>
          <w:bCs/>
          <w:sz w:val="23"/>
          <w:szCs w:val="23"/>
        </w:rPr>
        <w:t>____________________________________________</w:t>
      </w:r>
      <w:r w:rsidR="00180FE4" w:rsidRPr="00180FE4">
        <w:rPr>
          <w:rFonts w:ascii="Times New Roman" w:eastAsia="Times New Roman" w:hAnsi="Times New Roman" w:cs="Times New Roman"/>
          <w:sz w:val="23"/>
          <w:szCs w:val="23"/>
        </w:rPr>
        <w:t xml:space="preserve">, именуемое в дальнейшем </w:t>
      </w:r>
      <w:r w:rsidR="00180FE4" w:rsidRPr="00180FE4">
        <w:rPr>
          <w:rFonts w:ascii="Times New Roman" w:eastAsia="Times New Roman" w:hAnsi="Times New Roman" w:cs="Times New Roman"/>
          <w:b/>
          <w:bCs/>
          <w:sz w:val="23"/>
          <w:szCs w:val="23"/>
        </w:rPr>
        <w:t>«Подрядчик»</w:t>
      </w:r>
      <w:r w:rsidR="00180FE4" w:rsidRPr="00180FE4">
        <w:rPr>
          <w:rFonts w:ascii="Times New Roman" w:eastAsia="Times New Roman" w:hAnsi="Times New Roman" w:cs="Times New Roman"/>
          <w:sz w:val="23"/>
          <w:szCs w:val="23"/>
        </w:rPr>
        <w:t xml:space="preserve">, в лице </w:t>
      </w:r>
      <w:r>
        <w:rPr>
          <w:rFonts w:ascii="Times New Roman" w:eastAsia="Times New Roman" w:hAnsi="Times New Roman" w:cs="Times New Roman"/>
          <w:sz w:val="23"/>
          <w:szCs w:val="23"/>
        </w:rPr>
        <w:t>_________________________________</w:t>
      </w:r>
      <w:r w:rsidR="00180FE4" w:rsidRPr="00180FE4">
        <w:rPr>
          <w:rFonts w:ascii="Times New Roman" w:eastAsia="Times New Roman" w:hAnsi="Times New Roman" w:cs="Times New Roman"/>
          <w:sz w:val="23"/>
          <w:szCs w:val="23"/>
        </w:rPr>
        <w:t xml:space="preserve">, действующего на основании </w:t>
      </w:r>
      <w:r>
        <w:rPr>
          <w:rFonts w:ascii="Times New Roman" w:eastAsia="Times New Roman" w:hAnsi="Times New Roman" w:cs="Times New Roman"/>
          <w:sz w:val="23"/>
          <w:szCs w:val="23"/>
        </w:rPr>
        <w:t>________</w:t>
      </w:r>
      <w:r w:rsidR="00225DF4" w:rsidRPr="00180FE4">
        <w:rPr>
          <w:rFonts w:ascii="Times New Roman" w:eastAsia="Times New Roman" w:hAnsi="Times New Roman" w:cs="Times New Roman"/>
          <w:sz w:val="23"/>
          <w:szCs w:val="23"/>
        </w:rPr>
        <w:t xml:space="preserve">, с другой стороны, совместно именуемые в дальнейшем </w:t>
      </w:r>
      <w:r w:rsidR="00225DF4" w:rsidRPr="00180FE4">
        <w:rPr>
          <w:rFonts w:ascii="Times New Roman" w:eastAsia="Times New Roman" w:hAnsi="Times New Roman" w:cs="Times New Roman"/>
          <w:b/>
          <w:sz w:val="23"/>
          <w:szCs w:val="23"/>
        </w:rPr>
        <w:t>«Стороны»</w:t>
      </w:r>
      <w:r w:rsidR="00225DF4" w:rsidRPr="00180FE4">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на основании</w:t>
      </w:r>
      <w:r w:rsidR="00225DF4" w:rsidRPr="00180FE4">
        <w:rPr>
          <w:rFonts w:ascii="Times New Roman" w:eastAsia="Times New Roman" w:hAnsi="Times New Roman" w:cs="Times New Roman"/>
          <w:sz w:val="23"/>
          <w:szCs w:val="23"/>
        </w:rPr>
        <w:t xml:space="preserve"> </w:t>
      </w:r>
      <w:r w:rsidRPr="00AB5FD7">
        <w:rPr>
          <w:rFonts w:ascii="Times New Roman" w:eastAsia="Times New Roman" w:hAnsi="Times New Roman" w:cs="Times New Roman"/>
          <w:sz w:val="23"/>
          <w:szCs w:val="23"/>
        </w:rPr>
        <w:t xml:space="preserve">п.4 ч.1. ст.93 </w:t>
      </w:r>
      <w:r w:rsidR="00225DF4" w:rsidRPr="00180FE4">
        <w:rPr>
          <w:rFonts w:ascii="Times New Roman" w:eastAsia="Times New Roman" w:hAnsi="Times New Roman" w:cs="Times New Roman"/>
          <w:sz w:val="23"/>
          <w:szCs w:val="23"/>
        </w:rPr>
        <w:t xml:space="preserve"> Федерального закона от 05.04.2013</w:t>
      </w:r>
      <w:proofErr w:type="gramEnd"/>
      <w:r w:rsidR="00225DF4" w:rsidRPr="00180FE4">
        <w:rPr>
          <w:rFonts w:ascii="Times New Roman" w:eastAsia="Times New Roman" w:hAnsi="Times New Roman" w:cs="Times New Roman"/>
          <w:sz w:val="23"/>
          <w:szCs w:val="23"/>
        </w:rPr>
        <w:t xml:space="preserve"> г. № 44-ФЗ «О контрактной системе в сфере закупок товаров, работ, услуг для обеспечения государственных и муни</w:t>
      </w:r>
      <w:r w:rsidR="003C7493" w:rsidRPr="00180FE4">
        <w:rPr>
          <w:rFonts w:ascii="Times New Roman" w:eastAsia="Times New Roman" w:hAnsi="Times New Roman" w:cs="Times New Roman"/>
          <w:sz w:val="23"/>
          <w:szCs w:val="23"/>
        </w:rPr>
        <w:t>ципальных нужд» (далее – Закон)</w:t>
      </w:r>
      <w:r w:rsidR="00225DF4" w:rsidRPr="00180FE4">
        <w:rPr>
          <w:rFonts w:ascii="Times New Roman" w:eastAsia="Times New Roman" w:hAnsi="Times New Roman" w:cs="Times New Roman"/>
          <w:sz w:val="23"/>
          <w:szCs w:val="23"/>
        </w:rPr>
        <w:t xml:space="preserve">, заключили в рамках осуществления закупки с идентификационным кодом закупки </w:t>
      </w:r>
      <w:r w:rsidR="00CB391A" w:rsidRPr="00CB391A">
        <w:rPr>
          <w:rFonts w:ascii="Times New Roman" w:eastAsia="Times New Roman" w:hAnsi="Times New Roman" w:cs="Times New Roman"/>
          <w:color w:val="auto"/>
          <w:sz w:val="23"/>
          <w:szCs w:val="23"/>
        </w:rPr>
        <w:t>262780108594778010100100040000000244</w:t>
      </w:r>
      <w:r w:rsidR="0012017D" w:rsidRPr="00180FE4">
        <w:rPr>
          <w:rFonts w:ascii="Times New Roman" w:eastAsia="Times New Roman" w:hAnsi="Times New Roman" w:cs="Times New Roman"/>
          <w:color w:val="auto"/>
          <w:sz w:val="23"/>
          <w:szCs w:val="23"/>
        </w:rPr>
        <w:t xml:space="preserve"> </w:t>
      </w:r>
      <w:r w:rsidR="00225DF4" w:rsidRPr="00180FE4">
        <w:rPr>
          <w:rFonts w:ascii="Times New Roman" w:eastAsia="Times New Roman" w:hAnsi="Times New Roman" w:cs="Times New Roman"/>
          <w:sz w:val="23"/>
          <w:szCs w:val="23"/>
        </w:rPr>
        <w:t>настоящий контракт (далее - Контракт) о нижеследующем:</w:t>
      </w:r>
    </w:p>
    <w:p w14:paraId="24433BB4"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 Предмет Контракта</w:t>
      </w:r>
    </w:p>
    <w:p w14:paraId="42561BDE" w14:textId="5AC69334" w:rsidR="00225DF4" w:rsidRPr="00225DF4" w:rsidRDefault="00225DF4" w:rsidP="00225DF4">
      <w:pPr>
        <w:autoSpaceDE w:val="0"/>
        <w:autoSpaceDN w:val="0"/>
        <w:adjustRightInd w:val="0"/>
        <w:ind w:firstLine="709"/>
        <w:jc w:val="both"/>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1.1.</w:t>
      </w:r>
      <w:r w:rsidRPr="00225DF4">
        <w:rPr>
          <w:rFonts w:ascii="Times New Roman" w:eastAsia="Times New Roman" w:hAnsi="Times New Roman" w:cs="Times New Roman"/>
          <w:sz w:val="23"/>
          <w:szCs w:val="23"/>
        </w:rPr>
        <w:t xml:space="preserve"> </w:t>
      </w:r>
      <w:proofErr w:type="gramStart"/>
      <w:r w:rsidRPr="00225DF4">
        <w:rPr>
          <w:rFonts w:ascii="Times New Roman" w:eastAsia="Times New Roman" w:hAnsi="Times New Roman" w:cs="Times New Roman"/>
          <w:sz w:val="23"/>
          <w:szCs w:val="23"/>
        </w:rPr>
        <w:t xml:space="preserve">Подрядчик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выполнить </w:t>
      </w:r>
      <w:r w:rsidR="00512CA3">
        <w:rPr>
          <w:rFonts w:ascii="Times New Roman" w:eastAsia="Times New Roman" w:hAnsi="Times New Roman" w:cs="Times New Roman"/>
          <w:sz w:val="23"/>
          <w:szCs w:val="23"/>
        </w:rPr>
        <w:t>р</w:t>
      </w:r>
      <w:r w:rsidR="00512CA3">
        <w:rPr>
          <w:rFonts w:ascii="Times New Roman" w:eastAsia="Times New Roman" w:hAnsi="Times New Roman" w:cs="Times New Roman"/>
          <w:color w:val="auto"/>
          <w:sz w:val="23"/>
          <w:szCs w:val="23"/>
        </w:rPr>
        <w:t>азработку</w:t>
      </w:r>
      <w:r w:rsidR="00512CA3" w:rsidRPr="00512CA3">
        <w:rPr>
          <w:rFonts w:ascii="Times New Roman" w:eastAsia="Times New Roman" w:hAnsi="Times New Roman" w:cs="Times New Roman"/>
          <w:color w:val="auto"/>
          <w:sz w:val="23"/>
          <w:szCs w:val="23"/>
        </w:rPr>
        <w:t xml:space="preserve"> проектно-сметной документации на выполнение работ по ремонту помещений лаборатории </w:t>
      </w:r>
      <w:r w:rsidRPr="00225DF4">
        <w:rPr>
          <w:rFonts w:ascii="Times New Roman" w:eastAsia="Times New Roman" w:hAnsi="Times New Roman" w:cs="Times New Roman"/>
          <w:sz w:val="23"/>
          <w:szCs w:val="23"/>
        </w:rPr>
        <w:t>(далее – Работы) в объеме, установленном Заданием на проектирование, являющимся приложением № 2 к Контракту (далее – Задание на проектирование) и в соответствии со Сметой на проектные (изыскательские) работы, являющейся</w:t>
      </w:r>
      <w:proofErr w:type="gramEnd"/>
      <w:r w:rsidRPr="00225DF4">
        <w:rPr>
          <w:rFonts w:ascii="Times New Roman" w:eastAsia="Times New Roman" w:hAnsi="Times New Roman" w:cs="Times New Roman"/>
          <w:sz w:val="23"/>
          <w:szCs w:val="23"/>
        </w:rPr>
        <w:t xml:space="preserve"> приложением № 3 к Контракту (далее – Смета), а Заказчик обязуется принять результат выполненных Работ и обеспечить их оплату.</w:t>
      </w:r>
    </w:p>
    <w:p w14:paraId="7C77E55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1.2.</w:t>
      </w:r>
      <w:r w:rsidRPr="00225DF4">
        <w:rPr>
          <w:rFonts w:ascii="Times New Roman" w:eastAsia="Times New Roman" w:hAnsi="Times New Roman" w:cs="Times New Roman"/>
          <w:sz w:val="23"/>
          <w:szCs w:val="23"/>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Работ и другие, предъявляемые к ним требования.</w:t>
      </w:r>
    </w:p>
    <w:p w14:paraId="1EA5542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1.3.</w:t>
      </w:r>
      <w:r w:rsidRPr="00225DF4">
        <w:rPr>
          <w:rFonts w:ascii="Times New Roman" w:eastAsia="Times New Roman" w:hAnsi="Times New Roman" w:cs="Times New Roman"/>
          <w:sz w:val="23"/>
          <w:szCs w:val="23"/>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14:paraId="479B370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289A40D0"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2. Права и обязанности Сторон</w:t>
      </w:r>
    </w:p>
    <w:p w14:paraId="40B5336B"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2.1.</w:t>
      </w:r>
      <w:r w:rsidRPr="00225DF4">
        <w:rPr>
          <w:rFonts w:ascii="Times New Roman" w:eastAsia="Times New Roman" w:hAnsi="Times New Roman" w:cs="Times New Roman"/>
          <w:sz w:val="23"/>
          <w:szCs w:val="23"/>
        </w:rPr>
        <w:t xml:space="preserve"> Заказчик вправе:</w:t>
      </w:r>
    </w:p>
    <w:p w14:paraId="0282712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надлежащего исполнения Подрядчиком обязательств в соответствии с Контрактом;</w:t>
      </w:r>
    </w:p>
    <w:p w14:paraId="613ACFF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Подрядчиком обязательств в соответствии с Контрактом;</w:t>
      </w:r>
    </w:p>
    <w:p w14:paraId="2849DDF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запрашивать информацию о ходе и состоянии исполнения обязательств по Контракту;</w:t>
      </w:r>
    </w:p>
    <w:p w14:paraId="34D4973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осуществлять контроль за порядком и сроками выполнения Работ, не вмешиваясь в оперативно-хозяйственную деятельность Подрядчика;</w:t>
      </w:r>
    </w:p>
    <w:p w14:paraId="5ABA981C" w14:textId="733B669B"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отказаться от </w:t>
      </w:r>
      <w:r>
        <w:rPr>
          <w:rFonts w:ascii="Times New Roman" w:eastAsia="Times New Roman" w:hAnsi="Times New Roman" w:cs="Times New Roman"/>
          <w:sz w:val="23"/>
          <w:szCs w:val="23"/>
        </w:rPr>
        <w:t>приемки</w:t>
      </w:r>
      <w:r w:rsidRPr="00225DF4">
        <w:rPr>
          <w:rFonts w:ascii="Times New Roman" w:eastAsia="Times New Roman" w:hAnsi="Times New Roman" w:cs="Times New Roman"/>
          <w:sz w:val="23"/>
          <w:szCs w:val="23"/>
        </w:rPr>
        <w:t xml:space="preserve"> и оплаты Работ, не соответствующих требованиям Контракта,</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Технического задания и Задания на проектирование, или требовать устранения недостатков в разумные сроки;</w:t>
      </w:r>
    </w:p>
    <w:p w14:paraId="436A56AB"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потребовать возврата уплаченных сумм, в случае оплаты Работ, не соответствующих требованиям Контракта и Технического задания, до устранения выявленных недостатков, а также выплаты неустойки;</w:t>
      </w:r>
    </w:p>
    <w:p w14:paraId="2FC9ED56" w14:textId="0B91CF4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от </w:t>
      </w:r>
      <w:r>
        <w:rPr>
          <w:rFonts w:ascii="Times New Roman" w:eastAsia="Times New Roman" w:hAnsi="Times New Roman" w:cs="Times New Roman"/>
          <w:sz w:val="23"/>
          <w:szCs w:val="23"/>
        </w:rPr>
        <w:t>Подрядчика</w:t>
      </w:r>
      <w:r w:rsidRPr="00225DF4">
        <w:rPr>
          <w:rFonts w:ascii="Times New Roman" w:eastAsia="Times New Roman" w:hAnsi="Times New Roman" w:cs="Times New Roman"/>
          <w:sz w:val="23"/>
          <w:szCs w:val="23"/>
        </w:rPr>
        <w:t xml:space="preserve"> своевременного устранения недостатков, выявленных как в ходе приемки, так и в течение гарантийного периода;</w:t>
      </w:r>
    </w:p>
    <w:p w14:paraId="70A2B8B6" w14:textId="147EEB4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eastAsia="Times New Roman" w:hAnsi="Times New Roman" w:cs="Times New Roman"/>
          <w:sz w:val="23"/>
          <w:szCs w:val="23"/>
        </w:rPr>
        <w:t>Подрядчиком</w:t>
      </w:r>
      <w:r w:rsidRPr="00225DF4">
        <w:rPr>
          <w:rFonts w:ascii="Times New Roman" w:eastAsia="Times New Roman" w:hAnsi="Times New Roman" w:cs="Times New Roman"/>
          <w:sz w:val="23"/>
          <w:szCs w:val="23"/>
        </w:rPr>
        <w:t xml:space="preserve"> обязательств по Контракту требованиям, установленным Контрактом;</w:t>
      </w:r>
    </w:p>
    <w:p w14:paraId="6183DED4" w14:textId="299A9872"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возмещения убытков, причиненных по вине </w:t>
      </w:r>
      <w:r>
        <w:rPr>
          <w:rFonts w:ascii="Times New Roman" w:eastAsia="Times New Roman" w:hAnsi="Times New Roman" w:cs="Times New Roman"/>
          <w:sz w:val="23"/>
          <w:szCs w:val="23"/>
        </w:rPr>
        <w:t>Подрядчика</w:t>
      </w:r>
      <w:r w:rsidRPr="00225DF4">
        <w:rPr>
          <w:rFonts w:ascii="Times New Roman" w:eastAsia="Times New Roman" w:hAnsi="Times New Roman" w:cs="Times New Roman"/>
          <w:sz w:val="23"/>
          <w:szCs w:val="23"/>
        </w:rPr>
        <w:t>, в соответствии с действующим законодательством Российской Федерации;</w:t>
      </w:r>
    </w:p>
    <w:p w14:paraId="618BB88F" w14:textId="48077798"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иметь иные права в соответствии с законодательством Российской Федерации и </w:t>
      </w:r>
      <w:r w:rsidRPr="00225DF4">
        <w:rPr>
          <w:rFonts w:ascii="Times New Roman" w:eastAsia="Times New Roman" w:hAnsi="Times New Roman" w:cs="Times New Roman"/>
          <w:sz w:val="23"/>
          <w:szCs w:val="23"/>
        </w:rPr>
        <w:lastRenderedPageBreak/>
        <w:t>Контрактом.</w:t>
      </w:r>
    </w:p>
    <w:p w14:paraId="4834290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2.2.</w:t>
      </w:r>
      <w:r w:rsidRPr="00225DF4">
        <w:rPr>
          <w:rFonts w:ascii="Times New Roman" w:eastAsia="Times New Roman" w:hAnsi="Times New Roman" w:cs="Times New Roman"/>
          <w:sz w:val="23"/>
          <w:szCs w:val="23"/>
        </w:rPr>
        <w:t xml:space="preserve"> Заказчик обязан:</w:t>
      </w:r>
    </w:p>
    <w:p w14:paraId="27C48507" w14:textId="3B571D66"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принять выполненные Работы, в порядке и сроки, предусмотренные Контрактом;</w:t>
      </w:r>
    </w:p>
    <w:p w14:paraId="3930337D" w14:textId="7F0E0B7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оплатить выполненные </w:t>
      </w:r>
      <w:r>
        <w:rPr>
          <w:rFonts w:ascii="Times New Roman" w:eastAsia="Times New Roman" w:hAnsi="Times New Roman" w:cs="Times New Roman"/>
          <w:sz w:val="23"/>
          <w:szCs w:val="23"/>
        </w:rPr>
        <w:t xml:space="preserve">и принятые </w:t>
      </w:r>
      <w:r w:rsidRPr="00225DF4">
        <w:rPr>
          <w:rFonts w:ascii="Times New Roman" w:eastAsia="Times New Roman" w:hAnsi="Times New Roman" w:cs="Times New Roman"/>
          <w:sz w:val="23"/>
          <w:szCs w:val="23"/>
        </w:rPr>
        <w:t>Работы или отдельные этапы, в случае надлежащего исполнения</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Подрядчиком обязательств по Контракту, в порядке и на условиях, предусмотренных Контрактом;</w:t>
      </w:r>
    </w:p>
    <w:p w14:paraId="57F53735" w14:textId="2D4A5135"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r>
        <w:rPr>
          <w:rFonts w:ascii="Times New Roman" w:eastAsia="Times New Roman" w:hAnsi="Times New Roman" w:cs="Times New Roman"/>
          <w:sz w:val="23"/>
          <w:szCs w:val="23"/>
        </w:rPr>
        <w:t>;</w:t>
      </w:r>
    </w:p>
    <w:p w14:paraId="09340301" w14:textId="0419419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2B63E08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2.3.</w:t>
      </w:r>
      <w:r w:rsidRPr="00225DF4">
        <w:rPr>
          <w:rFonts w:ascii="Times New Roman" w:eastAsia="Times New Roman" w:hAnsi="Times New Roman" w:cs="Times New Roman"/>
          <w:sz w:val="23"/>
          <w:szCs w:val="23"/>
        </w:rPr>
        <w:t xml:space="preserve"> Подрядчик вправе:</w:t>
      </w:r>
    </w:p>
    <w:p w14:paraId="31A895F9" w14:textId="2243EAE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приемки выполненных Работ (отдельных этапов) в соответствии с условиями, предусмотренными Контрактом, в случае надлежащего исполнения своих обязательств по Контракту;</w:t>
      </w:r>
    </w:p>
    <w:p w14:paraId="2B8E348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оплаты по Контракту в случае надлежащего исполнения своих обязательств по Контракту;</w:t>
      </w:r>
    </w:p>
    <w:p w14:paraId="0A7853BA" w14:textId="7777777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p w14:paraId="09819B9A" w14:textId="6A48EB5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C3B08C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2.4.</w:t>
      </w:r>
      <w:r w:rsidRPr="00225DF4">
        <w:rPr>
          <w:rFonts w:ascii="Times New Roman" w:eastAsia="Times New Roman" w:hAnsi="Times New Roman" w:cs="Times New Roman"/>
          <w:sz w:val="23"/>
          <w:szCs w:val="23"/>
        </w:rPr>
        <w:t xml:space="preserve"> Подрядчик обязан:</w:t>
      </w:r>
    </w:p>
    <w:p w14:paraId="0FCCD67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 </w:t>
      </w:r>
    </w:p>
    <w:p w14:paraId="404B9B9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2F9C06CF" w14:textId="56AC71D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предоставить</w:t>
      </w:r>
      <w:r w:rsidRPr="00225DF4">
        <w:rPr>
          <w:rFonts w:ascii="Times New Roman" w:eastAsia="Times New Roman" w:hAnsi="Times New Roman" w:cs="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0FBDF3B7" w14:textId="00BDC68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sidR="006466E7" w:rsidRPr="006466E7">
        <w:rPr>
          <w:rFonts w:ascii="Times New Roman" w:eastAsia="Times New Roman" w:hAnsi="Times New Roman" w:cs="Times New Roman"/>
          <w:sz w:val="23"/>
          <w:szCs w:val="23"/>
        </w:rPr>
        <w:t>своевременно предоставлять</w:t>
      </w:r>
      <w:r w:rsidRPr="00225DF4">
        <w:rPr>
          <w:rFonts w:ascii="Times New Roman" w:eastAsia="Times New Roman" w:hAnsi="Times New Roman" w:cs="Times New Roman"/>
          <w:sz w:val="23"/>
          <w:szCs w:val="23"/>
        </w:rPr>
        <w:t xml:space="preserve"> по запросу Заказчика в сроки, указанные в таком запросе, информацию о ходе исполнения обязательств по Контракту;</w:t>
      </w:r>
    </w:p>
    <w:p w14:paraId="552B5CA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соблюдать конфиденциальность в отношении всей информации, ставшей известной Подрядчику в связи с исполнением обязательств по Контракту;</w:t>
      </w:r>
    </w:p>
    <w:p w14:paraId="479F9F2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51A908F6" w14:textId="77777777" w:rsidR="00225DF4" w:rsidRPr="00225DF4" w:rsidRDefault="00225DF4" w:rsidP="00225DF4">
      <w:pPr>
        <w:ind w:firstLine="709"/>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sz w:val="23"/>
          <w:szCs w:val="23"/>
        </w:rPr>
        <w:t xml:space="preserve">- </w:t>
      </w:r>
      <w:r w:rsidRPr="00225DF4">
        <w:rPr>
          <w:rFonts w:ascii="Times New Roman" w:eastAsia="Times New Roman" w:hAnsi="Times New Roman" w:cs="Times New Roman"/>
          <w:color w:val="auto"/>
          <w:sz w:val="23"/>
          <w:szCs w:val="23"/>
          <w:lang w:bidi="ar-SA"/>
        </w:rPr>
        <w:t>гарантировать Заказчику отсутствие у третьих лиц права воспрепятствовать выполнению работ или ограничивать их выполнение на основе подготовленной Подрядчиком документации</w:t>
      </w:r>
      <w:r w:rsidRPr="00225DF4">
        <w:rPr>
          <w:rFonts w:ascii="Times New Roman" w:eastAsia="Times New Roman" w:hAnsi="Times New Roman" w:cs="Times New Roman"/>
          <w:sz w:val="23"/>
          <w:szCs w:val="23"/>
        </w:rPr>
        <w:t>;</w:t>
      </w:r>
    </w:p>
    <w:p w14:paraId="5CC999E3" w14:textId="1E67B5C6" w:rsidR="00225DF4" w:rsidRPr="00225DF4" w:rsidRDefault="00225DF4" w:rsidP="004F7FD9">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sidRPr="00873B9F">
        <w:rPr>
          <w:rFonts w:ascii="Times New Roman" w:eastAsia="Times New Roman" w:hAnsi="Times New Roman" w:cs="Times New Roman"/>
          <w:sz w:val="23"/>
          <w:szCs w:val="23"/>
        </w:rPr>
        <w:t>при получении соответствующего обращения Заказчика, заключить с Заказчиком договор на осуществление авторского надзора в течение всего периода капитального ремонта и ввода в эксплуатацию объекта,</w:t>
      </w:r>
      <w:r w:rsidRPr="00225DF4">
        <w:rPr>
          <w:rFonts w:ascii="Times New Roman" w:eastAsia="Times New Roman" w:hAnsi="Times New Roman" w:cs="Times New Roman"/>
          <w:sz w:val="23"/>
          <w:szCs w:val="23"/>
        </w:rPr>
        <w:t xml:space="preserve"> созданного на основании разработанной в соответствии с настоящим Контрактом проектной документации, по цене, определяемой в соответствии с </w:t>
      </w:r>
      <w:r w:rsidR="004F7FD9" w:rsidRPr="004F7FD9">
        <w:rPr>
          <w:rFonts w:ascii="Times New Roman" w:eastAsia="Times New Roman" w:hAnsi="Times New Roman" w:cs="Times New Roman"/>
          <w:sz w:val="23"/>
          <w:szCs w:val="23"/>
        </w:rPr>
        <w:t>Приказ</w:t>
      </w:r>
      <w:r w:rsidR="004F7FD9">
        <w:rPr>
          <w:rFonts w:ascii="Times New Roman" w:eastAsia="Times New Roman" w:hAnsi="Times New Roman" w:cs="Times New Roman"/>
          <w:sz w:val="23"/>
          <w:szCs w:val="23"/>
        </w:rPr>
        <w:t>ом</w:t>
      </w:r>
      <w:r w:rsidR="004F7FD9" w:rsidRPr="004F7FD9">
        <w:rPr>
          <w:rFonts w:ascii="Times New Roman" w:eastAsia="Times New Roman" w:hAnsi="Times New Roman" w:cs="Times New Roman"/>
          <w:sz w:val="23"/>
          <w:szCs w:val="23"/>
        </w:rPr>
        <w:t xml:space="preserve"> Минстроя России от 04.08.2020 N 421/</w:t>
      </w:r>
      <w:proofErr w:type="spellStart"/>
      <w:proofErr w:type="gramStart"/>
      <w:r w:rsidR="004F7FD9" w:rsidRPr="004F7FD9">
        <w:rPr>
          <w:rFonts w:ascii="Times New Roman" w:eastAsia="Times New Roman" w:hAnsi="Times New Roman" w:cs="Times New Roman"/>
          <w:sz w:val="23"/>
          <w:szCs w:val="23"/>
        </w:rPr>
        <w:t>пр</w:t>
      </w:r>
      <w:proofErr w:type="spellEnd"/>
      <w:proofErr w:type="gramEnd"/>
      <w:r w:rsidR="004F7FD9">
        <w:rPr>
          <w:rFonts w:ascii="Times New Roman" w:eastAsia="Times New Roman" w:hAnsi="Times New Roman" w:cs="Times New Roman"/>
          <w:sz w:val="23"/>
          <w:szCs w:val="23"/>
        </w:rPr>
        <w:t xml:space="preserve"> </w:t>
      </w:r>
      <w:r w:rsidR="004F7FD9" w:rsidRPr="004F7FD9">
        <w:rPr>
          <w:rFonts w:ascii="Times New Roman" w:eastAsia="Times New Roman" w:hAnsi="Times New Roman" w:cs="Times New Roman"/>
          <w:sz w:val="23"/>
          <w:szCs w:val="23"/>
        </w:rPr>
        <w:t>"Об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w:t>
      </w:r>
      <w:r w:rsidR="004F7FD9">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на условиях, не противоречащих действующему законодательству</w:t>
      </w:r>
    </w:p>
    <w:p w14:paraId="71CEE52B" w14:textId="68B1E7B2" w:rsidR="006466E7" w:rsidRDefault="006466E7" w:rsidP="00225DF4">
      <w:pPr>
        <w:autoSpaceDE w:val="0"/>
        <w:autoSpaceDN w:val="0"/>
        <w:adjustRightInd w:val="0"/>
        <w:ind w:firstLine="709"/>
        <w:jc w:val="both"/>
        <w:rPr>
          <w:rFonts w:ascii="Times New Roman" w:eastAsia="Times New Roman" w:hAnsi="Times New Roman" w:cs="Times New Roman"/>
          <w:sz w:val="23"/>
          <w:szCs w:val="23"/>
        </w:rPr>
      </w:pPr>
      <w:r w:rsidRPr="006466E7">
        <w:rPr>
          <w:rFonts w:ascii="Times New Roman" w:eastAsia="Times New Roman" w:hAnsi="Times New Roman" w:cs="Times New Roman"/>
          <w:sz w:val="23"/>
          <w:szCs w:val="23"/>
        </w:rPr>
        <w:t xml:space="preserve">- </w:t>
      </w:r>
      <w:r w:rsidR="003C7493" w:rsidRPr="003C7493">
        <w:rPr>
          <w:rFonts w:ascii="Times New Roman" w:eastAsia="Times New Roman" w:hAnsi="Times New Roman" w:cs="Times New Roman"/>
          <w:sz w:val="23"/>
          <w:szCs w:val="23"/>
        </w:rPr>
        <w:t>предоставить надлежащим образом оформленные отчетные и финансовые документы в порядке и срок, установленные Контрактом</w:t>
      </w:r>
      <w:r w:rsidRPr="006466E7">
        <w:rPr>
          <w:rFonts w:ascii="Times New Roman" w:eastAsia="Times New Roman" w:hAnsi="Times New Roman" w:cs="Times New Roman"/>
          <w:sz w:val="23"/>
          <w:szCs w:val="23"/>
        </w:rPr>
        <w:t>;</w:t>
      </w:r>
    </w:p>
    <w:p w14:paraId="3D216F1C" w14:textId="3ED7A48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46B05040"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7503813C"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3. Цена Контракта, порядок расчетов (порядок и сроки оплаты Работ), авансирование, обеспечение исполнение Контракта</w:t>
      </w:r>
    </w:p>
    <w:p w14:paraId="45BC960F" w14:textId="77777777" w:rsidR="006466E7" w:rsidRDefault="006466E7" w:rsidP="006466E7">
      <w:pPr>
        <w:ind w:firstLine="709"/>
        <w:jc w:val="both"/>
        <w:outlineLvl w:val="0"/>
        <w:rPr>
          <w:rFonts w:ascii="Times New Roman" w:hAnsi="Times New Roman" w:cs="Times New Roman"/>
          <w:sz w:val="23"/>
          <w:szCs w:val="23"/>
        </w:rPr>
      </w:pPr>
      <w:r w:rsidRPr="00251FC2">
        <w:rPr>
          <w:rFonts w:ascii="Times New Roman" w:hAnsi="Times New Roman" w:cs="Times New Roman"/>
          <w:b/>
          <w:sz w:val="23"/>
          <w:szCs w:val="23"/>
        </w:rPr>
        <w:t>3</w:t>
      </w:r>
      <w:r w:rsidRPr="006466E7">
        <w:rPr>
          <w:rFonts w:ascii="Times New Roman" w:hAnsi="Times New Roman" w:cs="Times New Roman"/>
          <w:b/>
          <w:sz w:val="23"/>
          <w:szCs w:val="23"/>
        </w:rPr>
        <w:t>.1.</w:t>
      </w:r>
      <w:r w:rsidRPr="006466E7">
        <w:rPr>
          <w:rFonts w:ascii="Times New Roman" w:hAnsi="Times New Roman" w:cs="Times New Roman"/>
          <w:sz w:val="23"/>
          <w:szCs w:val="23"/>
        </w:rPr>
        <w:t xml:space="preserve"> Цена Контракта и валюта платежа устанавливаются в российских рублях.</w:t>
      </w:r>
    </w:p>
    <w:p w14:paraId="2281E0C5" w14:textId="1114F506"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2</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Цена Контракта составляет </w:t>
      </w:r>
      <w:r w:rsidR="0077705F">
        <w:rPr>
          <w:rFonts w:ascii="Times New Roman" w:eastAsia="Times New Roman" w:hAnsi="Times New Roman" w:cs="Times New Roman"/>
          <w:sz w:val="23"/>
          <w:szCs w:val="23"/>
        </w:rPr>
        <w:t>__________</w:t>
      </w:r>
      <w:r w:rsidR="00D81395">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 xml:space="preserve">рублей </w:t>
      </w:r>
      <w:r w:rsidR="0077705F">
        <w:rPr>
          <w:rFonts w:ascii="Times New Roman" w:eastAsia="Times New Roman" w:hAnsi="Times New Roman" w:cs="Times New Roman"/>
          <w:sz w:val="23"/>
          <w:szCs w:val="23"/>
        </w:rPr>
        <w:t>____</w:t>
      </w:r>
      <w:r w:rsidR="0012017D">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копе</w:t>
      </w:r>
      <w:r w:rsidR="0012017D">
        <w:rPr>
          <w:rFonts w:ascii="Times New Roman" w:eastAsia="Times New Roman" w:hAnsi="Times New Roman" w:cs="Times New Roman"/>
          <w:sz w:val="23"/>
          <w:szCs w:val="23"/>
        </w:rPr>
        <w:t>ек</w:t>
      </w:r>
      <w:r w:rsidRPr="00225DF4">
        <w:rPr>
          <w:rFonts w:ascii="Times New Roman" w:eastAsia="Times New Roman" w:hAnsi="Times New Roman" w:cs="Times New Roman"/>
          <w:sz w:val="23"/>
          <w:szCs w:val="23"/>
        </w:rPr>
        <w:t xml:space="preserve"> (</w:t>
      </w:r>
      <w:r w:rsidR="0077705F">
        <w:rPr>
          <w:rFonts w:ascii="Times New Roman" w:eastAsia="Times New Roman" w:hAnsi="Times New Roman" w:cs="Times New Roman"/>
          <w:sz w:val="23"/>
          <w:szCs w:val="23"/>
        </w:rPr>
        <w:t>__________________</w:t>
      </w:r>
      <w:r w:rsidR="00951859">
        <w:rPr>
          <w:rFonts w:ascii="Times New Roman" w:eastAsia="Times New Roman" w:hAnsi="Times New Roman" w:cs="Times New Roman"/>
          <w:sz w:val="23"/>
          <w:szCs w:val="23"/>
        </w:rPr>
        <w:t xml:space="preserve"> рублей </w:t>
      </w:r>
      <w:r w:rsidR="0077705F">
        <w:rPr>
          <w:rFonts w:ascii="Times New Roman" w:eastAsia="Times New Roman" w:hAnsi="Times New Roman" w:cs="Times New Roman"/>
          <w:sz w:val="23"/>
          <w:szCs w:val="23"/>
        </w:rPr>
        <w:t>____</w:t>
      </w:r>
      <w:r w:rsidR="00A81B2C">
        <w:rPr>
          <w:rFonts w:ascii="Times New Roman" w:eastAsia="Times New Roman" w:hAnsi="Times New Roman" w:cs="Times New Roman"/>
          <w:sz w:val="23"/>
          <w:szCs w:val="23"/>
        </w:rPr>
        <w:t xml:space="preserve"> копе</w:t>
      </w:r>
      <w:r w:rsidR="0012017D">
        <w:rPr>
          <w:rFonts w:ascii="Times New Roman" w:eastAsia="Times New Roman" w:hAnsi="Times New Roman" w:cs="Times New Roman"/>
          <w:sz w:val="23"/>
          <w:szCs w:val="23"/>
        </w:rPr>
        <w:t>ек</w:t>
      </w:r>
      <w:r w:rsidR="00951859">
        <w:rPr>
          <w:rFonts w:ascii="Times New Roman" w:eastAsia="Times New Roman" w:hAnsi="Times New Roman" w:cs="Times New Roman"/>
          <w:sz w:val="23"/>
          <w:szCs w:val="23"/>
        </w:rPr>
        <w:t>)</w:t>
      </w:r>
      <w:r w:rsidRPr="00D81395">
        <w:rPr>
          <w:rFonts w:ascii="Times New Roman" w:eastAsia="Times New Roman" w:hAnsi="Times New Roman" w:cs="Times New Roman"/>
          <w:sz w:val="23"/>
          <w:szCs w:val="23"/>
        </w:rPr>
        <w:t xml:space="preserve">, </w:t>
      </w:r>
      <w:r w:rsidR="0012017D">
        <w:rPr>
          <w:rFonts w:ascii="Times New Roman" w:eastAsia="Times New Roman" w:hAnsi="Times New Roman" w:cs="Times New Roman"/>
          <w:sz w:val="23"/>
          <w:szCs w:val="23"/>
        </w:rPr>
        <w:t>с учетом НДС</w:t>
      </w:r>
      <w:r w:rsidR="0077705F">
        <w:rPr>
          <w:rFonts w:ascii="Times New Roman" w:eastAsia="Times New Roman" w:hAnsi="Times New Roman" w:cs="Times New Roman"/>
          <w:sz w:val="23"/>
          <w:szCs w:val="23"/>
        </w:rPr>
        <w:t xml:space="preserve"> –  ____</w:t>
      </w:r>
      <w:r w:rsidR="00180FE4">
        <w:rPr>
          <w:rFonts w:ascii="Times New Roman" w:eastAsia="Times New Roman" w:hAnsi="Times New Roman" w:cs="Times New Roman"/>
          <w:sz w:val="23"/>
          <w:szCs w:val="23"/>
        </w:rPr>
        <w:t>%</w:t>
      </w:r>
      <w:r w:rsidR="00D81395" w:rsidRPr="00D81395">
        <w:rPr>
          <w:rFonts w:ascii="Times New Roman" w:eastAsia="Times New Roman" w:hAnsi="Times New Roman" w:cs="Times New Roman"/>
          <w:sz w:val="23"/>
          <w:szCs w:val="23"/>
        </w:rPr>
        <w:t>, согласно Локальному сметному расчету.</w:t>
      </w:r>
    </w:p>
    <w:p w14:paraId="6B98B6B6" w14:textId="7D85FFF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3</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14:paraId="5CA6597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lastRenderedPageBreak/>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0E3E9D6D" w14:textId="77777777" w:rsidR="006466E7" w:rsidRPr="008731C0" w:rsidRDefault="006466E7" w:rsidP="006466E7">
      <w:pPr>
        <w:autoSpaceDE w:val="0"/>
        <w:autoSpaceDN w:val="0"/>
        <w:adjustRightInd w:val="0"/>
        <w:ind w:firstLine="709"/>
        <w:jc w:val="both"/>
        <w:rPr>
          <w:rFonts w:ascii="Times New Roman" w:eastAsia="Times New Roman" w:hAnsi="Times New Roman" w:cs="Times New Roman"/>
          <w:sz w:val="23"/>
          <w:szCs w:val="23"/>
        </w:rPr>
      </w:pPr>
      <w:r w:rsidRPr="004E2A10">
        <w:rPr>
          <w:rFonts w:ascii="Times New Roman" w:eastAsia="Times New Roman" w:hAnsi="Times New Roman" w:cs="Times New Roman"/>
          <w:b/>
          <w:sz w:val="23"/>
          <w:szCs w:val="23"/>
        </w:rPr>
        <w:t>3.4.</w:t>
      </w:r>
      <w:r w:rsidRPr="004E2A10">
        <w:rPr>
          <w:rFonts w:ascii="Times New Roman" w:eastAsia="Times New Roman" w:hAnsi="Times New Roman" w:cs="Times New Roman"/>
          <w:sz w:val="23"/>
          <w:szCs w:val="23"/>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Датой оплаты считается дата </w:t>
      </w:r>
      <w:r w:rsidRPr="008731C0">
        <w:rPr>
          <w:rFonts w:ascii="Times New Roman" w:eastAsia="Times New Roman" w:hAnsi="Times New Roman" w:cs="Times New Roman"/>
          <w:sz w:val="23"/>
          <w:szCs w:val="23"/>
        </w:rPr>
        <w:t>списания денежных средств со счета Заказчика.</w:t>
      </w:r>
    </w:p>
    <w:p w14:paraId="69DBA0DA" w14:textId="3DC6C4E1" w:rsidR="00225DF4" w:rsidRPr="008731C0" w:rsidRDefault="00225DF4" w:rsidP="00225DF4">
      <w:pPr>
        <w:pBdr>
          <w:top w:val="nil"/>
          <w:left w:val="nil"/>
          <w:bottom w:val="nil"/>
          <w:right w:val="nil"/>
          <w:between w:val="nil"/>
        </w:pBdr>
        <w:ind w:firstLine="709"/>
        <w:jc w:val="both"/>
        <w:rPr>
          <w:rFonts w:ascii="Times New Roman" w:eastAsia="Times New Roman" w:hAnsi="Times New Roman" w:cs="Times New Roman"/>
          <w:sz w:val="23"/>
          <w:szCs w:val="23"/>
        </w:rPr>
      </w:pPr>
      <w:r w:rsidRPr="008731C0">
        <w:rPr>
          <w:rFonts w:ascii="Times New Roman" w:eastAsia="Times New Roman" w:hAnsi="Times New Roman" w:cs="Times New Roman"/>
          <w:b/>
          <w:sz w:val="23"/>
          <w:szCs w:val="23"/>
        </w:rPr>
        <w:t>3.</w:t>
      </w:r>
      <w:r w:rsidR="006466E7" w:rsidRPr="008731C0">
        <w:rPr>
          <w:rFonts w:ascii="Times New Roman" w:eastAsia="Times New Roman" w:hAnsi="Times New Roman" w:cs="Times New Roman"/>
          <w:b/>
          <w:sz w:val="23"/>
          <w:szCs w:val="23"/>
        </w:rPr>
        <w:t>5</w:t>
      </w:r>
      <w:r w:rsidRPr="008731C0">
        <w:rPr>
          <w:rFonts w:ascii="Times New Roman" w:eastAsia="Times New Roman" w:hAnsi="Times New Roman" w:cs="Times New Roman"/>
          <w:b/>
          <w:sz w:val="23"/>
          <w:szCs w:val="23"/>
        </w:rPr>
        <w:t>.</w:t>
      </w:r>
      <w:r w:rsidRPr="008731C0">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w:t>
      </w:r>
      <w:r w:rsidR="008751F5">
        <w:rPr>
          <w:rFonts w:ascii="Times New Roman" w:eastAsia="Times New Roman" w:hAnsi="Times New Roman" w:cs="Times New Roman"/>
          <w:sz w:val="23"/>
          <w:szCs w:val="23"/>
        </w:rPr>
        <w:t>.</w:t>
      </w:r>
    </w:p>
    <w:p w14:paraId="14C0D787" w14:textId="627921B2" w:rsidR="006466E7" w:rsidRPr="00E15D69" w:rsidRDefault="00225DF4" w:rsidP="006466E7">
      <w:pPr>
        <w:autoSpaceDE w:val="0"/>
        <w:autoSpaceDN w:val="0"/>
        <w:adjustRightInd w:val="0"/>
        <w:ind w:firstLine="709"/>
        <w:jc w:val="both"/>
        <w:rPr>
          <w:rFonts w:ascii="Times New Roman" w:eastAsia="Times New Roman" w:hAnsi="Times New Roman" w:cs="Times New Roman"/>
          <w:color w:val="auto"/>
          <w:sz w:val="23"/>
          <w:szCs w:val="23"/>
        </w:rPr>
      </w:pPr>
      <w:r w:rsidRPr="008731C0">
        <w:rPr>
          <w:rFonts w:ascii="Times New Roman" w:eastAsia="Times New Roman" w:hAnsi="Times New Roman" w:cs="Times New Roman"/>
          <w:b/>
          <w:sz w:val="23"/>
          <w:szCs w:val="23"/>
        </w:rPr>
        <w:t>3.</w:t>
      </w:r>
      <w:r w:rsidR="006466E7" w:rsidRPr="008731C0">
        <w:rPr>
          <w:rFonts w:ascii="Times New Roman" w:eastAsia="Times New Roman" w:hAnsi="Times New Roman" w:cs="Times New Roman"/>
          <w:b/>
          <w:sz w:val="23"/>
          <w:szCs w:val="23"/>
        </w:rPr>
        <w:t>6</w:t>
      </w:r>
      <w:r w:rsidRPr="008731C0">
        <w:rPr>
          <w:rFonts w:ascii="Times New Roman" w:eastAsia="Times New Roman" w:hAnsi="Times New Roman" w:cs="Times New Roman"/>
          <w:b/>
          <w:sz w:val="23"/>
          <w:szCs w:val="23"/>
        </w:rPr>
        <w:t>.</w:t>
      </w:r>
      <w:r w:rsidRPr="008731C0">
        <w:rPr>
          <w:rFonts w:ascii="Times New Roman" w:eastAsia="Times New Roman" w:hAnsi="Times New Roman" w:cs="Times New Roman"/>
          <w:sz w:val="23"/>
          <w:szCs w:val="23"/>
        </w:rPr>
        <w:t xml:space="preserve"> Сроки и порядок оплаты выполненных Работ: оплата выполненных Работ производится в срок не более чем в течение </w:t>
      </w:r>
      <w:r w:rsidR="00850DAC">
        <w:rPr>
          <w:rFonts w:ascii="Times New Roman" w:eastAsia="Times New Roman" w:hAnsi="Times New Roman" w:cs="Times New Roman"/>
          <w:sz w:val="23"/>
          <w:szCs w:val="23"/>
        </w:rPr>
        <w:t>07</w:t>
      </w:r>
      <w:r w:rsidRPr="008731C0">
        <w:rPr>
          <w:rFonts w:ascii="Times New Roman" w:eastAsia="Times New Roman" w:hAnsi="Times New Roman" w:cs="Times New Roman"/>
          <w:sz w:val="23"/>
          <w:szCs w:val="23"/>
        </w:rPr>
        <w:t xml:space="preserve"> (</w:t>
      </w:r>
      <w:r w:rsidR="00850DAC">
        <w:rPr>
          <w:rFonts w:ascii="Times New Roman" w:eastAsia="Times New Roman" w:hAnsi="Times New Roman" w:cs="Times New Roman"/>
          <w:sz w:val="23"/>
          <w:szCs w:val="23"/>
        </w:rPr>
        <w:t>сем</w:t>
      </w:r>
      <w:r w:rsidR="003C7493">
        <w:rPr>
          <w:rFonts w:ascii="Times New Roman" w:eastAsia="Times New Roman" w:hAnsi="Times New Roman" w:cs="Times New Roman"/>
          <w:sz w:val="23"/>
          <w:szCs w:val="23"/>
        </w:rPr>
        <w:t>и</w:t>
      </w:r>
      <w:r w:rsidRPr="008731C0">
        <w:rPr>
          <w:rFonts w:ascii="Times New Roman" w:eastAsia="Times New Roman" w:hAnsi="Times New Roman" w:cs="Times New Roman"/>
          <w:sz w:val="23"/>
          <w:szCs w:val="23"/>
        </w:rPr>
        <w:t xml:space="preserve">) </w:t>
      </w:r>
      <w:r w:rsidRPr="00DE21C2">
        <w:rPr>
          <w:rFonts w:ascii="Times New Roman" w:eastAsia="Times New Roman" w:hAnsi="Times New Roman" w:cs="Times New Roman"/>
          <w:color w:val="auto"/>
          <w:sz w:val="23"/>
          <w:szCs w:val="23"/>
        </w:rPr>
        <w:t xml:space="preserve">рабочих дней </w:t>
      </w:r>
      <w:proofErr w:type="gramStart"/>
      <w:r w:rsidR="006466E7" w:rsidRPr="00DE21C2">
        <w:rPr>
          <w:rFonts w:ascii="Times New Roman" w:eastAsia="Times New Roman" w:hAnsi="Times New Roman" w:cs="Times New Roman"/>
          <w:color w:val="auto"/>
          <w:sz w:val="23"/>
          <w:szCs w:val="23"/>
        </w:rPr>
        <w:t>с даты подписания</w:t>
      </w:r>
      <w:proofErr w:type="gramEnd"/>
      <w:r w:rsidR="006466E7" w:rsidRPr="00DE21C2">
        <w:rPr>
          <w:rFonts w:ascii="Times New Roman" w:eastAsia="Times New Roman" w:hAnsi="Times New Roman" w:cs="Times New Roman"/>
          <w:color w:val="auto"/>
          <w:sz w:val="23"/>
          <w:szCs w:val="23"/>
        </w:rPr>
        <w:t xml:space="preserve"> Заказчиком </w:t>
      </w:r>
      <w:r w:rsidR="00DE21C2" w:rsidRPr="00DE21C2">
        <w:rPr>
          <w:rFonts w:ascii="Times New Roman" w:eastAsia="Times New Roman" w:hAnsi="Times New Roman" w:cs="Times New Roman"/>
          <w:color w:val="auto"/>
          <w:sz w:val="23"/>
          <w:szCs w:val="23"/>
        </w:rPr>
        <w:t>акта о приемке выполненных работ.</w:t>
      </w:r>
    </w:p>
    <w:p w14:paraId="45190C8E" w14:textId="3853F7DA" w:rsidR="006466E7" w:rsidRPr="00E15D69" w:rsidRDefault="006466E7" w:rsidP="00D07E91">
      <w:pPr>
        <w:autoSpaceDE w:val="0"/>
        <w:ind w:firstLine="709"/>
        <w:jc w:val="both"/>
        <w:rPr>
          <w:rFonts w:ascii="Times New Roman" w:hAnsi="Times New Roman" w:cs="Times New Roman"/>
          <w:color w:val="auto"/>
          <w:sz w:val="23"/>
          <w:szCs w:val="23"/>
        </w:rPr>
      </w:pPr>
      <w:proofErr w:type="gramStart"/>
      <w:r w:rsidRPr="00E15D69">
        <w:rPr>
          <w:rFonts w:ascii="Times New Roman" w:eastAsia="Times New Roman" w:hAnsi="Times New Roman" w:cs="Times New Roman"/>
          <w:color w:val="auto"/>
          <w:sz w:val="23"/>
          <w:szCs w:val="23"/>
        </w:rPr>
        <w:t>Основанием для оплаты выполненных Работ являются подписанны</w:t>
      </w:r>
      <w:r w:rsidR="007A63AC">
        <w:rPr>
          <w:rFonts w:ascii="Times New Roman" w:eastAsia="Times New Roman" w:hAnsi="Times New Roman" w:cs="Times New Roman"/>
          <w:color w:val="auto"/>
          <w:sz w:val="23"/>
          <w:szCs w:val="23"/>
        </w:rPr>
        <w:t>е</w:t>
      </w:r>
      <w:r w:rsidRPr="00E15D69">
        <w:rPr>
          <w:rFonts w:ascii="Times New Roman" w:eastAsia="Times New Roman" w:hAnsi="Times New Roman" w:cs="Times New Roman"/>
          <w:color w:val="auto"/>
          <w:sz w:val="23"/>
          <w:szCs w:val="23"/>
        </w:rPr>
        <w:t xml:space="preserve"> Сторонами </w:t>
      </w:r>
      <w:r w:rsidR="00DE21C2" w:rsidRPr="00E15D69">
        <w:rPr>
          <w:rFonts w:ascii="Times New Roman" w:eastAsia="Times New Roman" w:hAnsi="Times New Roman" w:cs="Times New Roman"/>
          <w:color w:val="auto"/>
          <w:sz w:val="23"/>
          <w:szCs w:val="23"/>
        </w:rPr>
        <w:t xml:space="preserve">справка о стоимости выполненных работ и затрат по </w:t>
      </w:r>
      <w:r w:rsidR="00DE21C2" w:rsidRPr="00FD26F2">
        <w:rPr>
          <w:rFonts w:ascii="Times New Roman" w:eastAsia="Times New Roman" w:hAnsi="Times New Roman" w:cs="Times New Roman"/>
          <w:color w:val="auto"/>
          <w:sz w:val="23"/>
          <w:szCs w:val="23"/>
        </w:rPr>
        <w:t xml:space="preserve">форме КС-3, счет (счет-фактура); акт приемки выполненных работ по форме КС-2, Акт о приемке выполненных работ и проектная документация в </w:t>
      </w:r>
      <w:r w:rsidR="00D07E91" w:rsidRPr="00FD26F2">
        <w:rPr>
          <w:rFonts w:ascii="Times New Roman" w:eastAsia="Times New Roman" w:hAnsi="Times New Roman" w:cs="Times New Roman"/>
          <w:color w:val="auto"/>
          <w:sz w:val="23"/>
          <w:szCs w:val="23"/>
        </w:rPr>
        <w:t>4-х экземплярах + электронная версия (</w:t>
      </w:r>
      <w:proofErr w:type="spellStart"/>
      <w:r w:rsidR="00D07E91" w:rsidRPr="00FD26F2">
        <w:rPr>
          <w:rFonts w:ascii="Times New Roman" w:eastAsia="Times New Roman" w:hAnsi="Times New Roman" w:cs="Times New Roman"/>
          <w:color w:val="auto"/>
          <w:sz w:val="23"/>
          <w:szCs w:val="23"/>
        </w:rPr>
        <w:t>dwg</w:t>
      </w:r>
      <w:proofErr w:type="spellEnd"/>
      <w:r w:rsidR="00D07E91" w:rsidRPr="00FD26F2">
        <w:rPr>
          <w:rFonts w:ascii="Times New Roman" w:eastAsia="Times New Roman" w:hAnsi="Times New Roman" w:cs="Times New Roman"/>
          <w:color w:val="auto"/>
          <w:sz w:val="23"/>
          <w:szCs w:val="23"/>
        </w:rPr>
        <w:t xml:space="preserve">., </w:t>
      </w:r>
      <w:proofErr w:type="spellStart"/>
      <w:r w:rsidR="00D07E91" w:rsidRPr="00FD26F2">
        <w:rPr>
          <w:rFonts w:ascii="Times New Roman" w:eastAsia="Times New Roman" w:hAnsi="Times New Roman" w:cs="Times New Roman"/>
          <w:color w:val="auto"/>
          <w:sz w:val="23"/>
          <w:szCs w:val="23"/>
        </w:rPr>
        <w:t>doc</w:t>
      </w:r>
      <w:proofErr w:type="spellEnd"/>
      <w:r w:rsidR="00D07E91" w:rsidRPr="00FD26F2">
        <w:rPr>
          <w:rFonts w:ascii="Times New Roman" w:eastAsia="Times New Roman" w:hAnsi="Times New Roman" w:cs="Times New Roman"/>
          <w:color w:val="auto"/>
          <w:sz w:val="23"/>
          <w:szCs w:val="23"/>
        </w:rPr>
        <w:t xml:space="preserve">., </w:t>
      </w:r>
      <w:proofErr w:type="spellStart"/>
      <w:r w:rsidR="00D07E91" w:rsidRPr="00FD26F2">
        <w:rPr>
          <w:rFonts w:ascii="Times New Roman" w:eastAsia="Times New Roman" w:hAnsi="Times New Roman" w:cs="Times New Roman"/>
          <w:color w:val="auto"/>
          <w:sz w:val="23"/>
          <w:szCs w:val="23"/>
        </w:rPr>
        <w:t>pdf</w:t>
      </w:r>
      <w:proofErr w:type="spellEnd"/>
      <w:r w:rsidR="00D07E91" w:rsidRPr="00FD26F2">
        <w:rPr>
          <w:rFonts w:ascii="Times New Roman" w:eastAsia="Times New Roman" w:hAnsi="Times New Roman" w:cs="Times New Roman"/>
          <w:color w:val="auto"/>
          <w:sz w:val="23"/>
          <w:szCs w:val="23"/>
        </w:rPr>
        <w:t>.), электронный файл сметной документации</w:t>
      </w:r>
      <w:r w:rsidR="00D07E91" w:rsidRPr="00D07E91">
        <w:rPr>
          <w:rFonts w:ascii="Times New Roman" w:eastAsia="Times New Roman" w:hAnsi="Times New Roman" w:cs="Times New Roman"/>
          <w:color w:val="auto"/>
          <w:sz w:val="23"/>
          <w:szCs w:val="23"/>
        </w:rPr>
        <w:t xml:space="preserve"> в формате ПП </w:t>
      </w:r>
      <w:proofErr w:type="spellStart"/>
      <w:r w:rsidR="00D07E91" w:rsidRPr="00D07E91">
        <w:rPr>
          <w:rFonts w:ascii="Times New Roman" w:eastAsia="Times New Roman" w:hAnsi="Times New Roman" w:cs="Times New Roman"/>
          <w:color w:val="auto"/>
          <w:sz w:val="23"/>
          <w:szCs w:val="23"/>
        </w:rPr>
        <w:t>SmetaWizard</w:t>
      </w:r>
      <w:proofErr w:type="spellEnd"/>
      <w:proofErr w:type="gramEnd"/>
    </w:p>
    <w:p w14:paraId="07D6D2E3" w14:textId="52862CC0" w:rsidR="006466E7" w:rsidRPr="00BF0DF7" w:rsidRDefault="006466E7" w:rsidP="006466E7">
      <w:pPr>
        <w:ind w:firstLine="709"/>
        <w:jc w:val="both"/>
        <w:rPr>
          <w:rFonts w:ascii="Times New Roman" w:eastAsia="Times New Roman" w:hAnsi="Times New Roman" w:cs="Times New Roman"/>
          <w:sz w:val="23"/>
          <w:szCs w:val="23"/>
        </w:rPr>
      </w:pPr>
      <w:bookmarkStart w:id="0" w:name="_Hlk95738567"/>
      <w:r w:rsidRPr="001F70BE">
        <w:rPr>
          <w:rFonts w:ascii="Times New Roman" w:eastAsia="Times New Roman" w:hAnsi="Times New Roman" w:cs="Times New Roman"/>
          <w:b/>
          <w:sz w:val="23"/>
          <w:szCs w:val="23"/>
        </w:rPr>
        <w:t>3.7.</w:t>
      </w:r>
      <w:r w:rsidRPr="001F70BE">
        <w:rPr>
          <w:rFonts w:ascii="Times New Roman" w:eastAsia="Times New Roman" w:hAnsi="Times New Roman" w:cs="Times New Roman"/>
          <w:sz w:val="23"/>
          <w:szCs w:val="23"/>
        </w:rPr>
        <w:t xml:space="preserve"> </w:t>
      </w:r>
      <w:proofErr w:type="gramStart"/>
      <w:r w:rsidRPr="001F70BE">
        <w:rPr>
          <w:rFonts w:ascii="Times New Roman" w:eastAsia="Times New Roman" w:hAnsi="Times New Roman" w:cs="Times New Roman"/>
          <w:sz w:val="23"/>
          <w:szCs w:val="23"/>
        </w:rPr>
        <w:t>В случае ненадлежащего исполнения</w:t>
      </w:r>
      <w:r w:rsidRPr="00BF0DF7">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Подрядчиком</w:t>
      </w:r>
      <w:r w:rsidRPr="00BF0DF7">
        <w:rPr>
          <w:rFonts w:ascii="Times New Roman" w:eastAsia="Times New Roman" w:hAnsi="Times New Roman" w:cs="Times New Roman"/>
          <w:sz w:val="23"/>
          <w:szCs w:val="23"/>
        </w:rPr>
        <w:t xml:space="preserve"> обязательств, предусмотренных Контрактом, в том числе нарушения срока </w:t>
      </w:r>
      <w:r>
        <w:rPr>
          <w:rFonts w:ascii="Times New Roman" w:eastAsia="Times New Roman" w:hAnsi="Times New Roman" w:cs="Times New Roman"/>
          <w:sz w:val="23"/>
          <w:szCs w:val="23"/>
        </w:rPr>
        <w:t>выполнения Работ</w:t>
      </w:r>
      <w:r w:rsidR="003B32C3">
        <w:rPr>
          <w:rFonts w:ascii="Times New Roman" w:eastAsia="Times New Roman" w:hAnsi="Times New Roman" w:cs="Times New Roman"/>
          <w:sz w:val="23"/>
          <w:szCs w:val="23"/>
        </w:rPr>
        <w:t xml:space="preserve"> по Контракту</w:t>
      </w:r>
      <w:r w:rsidRPr="00BF0DF7">
        <w:rPr>
          <w:rFonts w:ascii="Times New Roman" w:eastAsia="Times New Roman" w:hAnsi="Times New Roman" w:cs="Times New Roman"/>
          <w:sz w:val="23"/>
          <w:szCs w:val="23"/>
        </w:rPr>
        <w:t xml:space="preserve">, Заказчик вправе произвести оплату </w:t>
      </w:r>
      <w:r>
        <w:rPr>
          <w:rFonts w:ascii="Times New Roman" w:eastAsia="Times New Roman" w:hAnsi="Times New Roman" w:cs="Times New Roman"/>
          <w:sz w:val="23"/>
          <w:szCs w:val="23"/>
        </w:rPr>
        <w:t>выполненных</w:t>
      </w:r>
      <w:r w:rsidRPr="00BF0DF7">
        <w:rPr>
          <w:rFonts w:ascii="Times New Roman" w:eastAsia="Times New Roman" w:hAnsi="Times New Roman" w:cs="Times New Roman"/>
          <w:sz w:val="23"/>
          <w:szCs w:val="23"/>
        </w:rPr>
        <w:t xml:space="preserve"> по Контракту </w:t>
      </w:r>
      <w:r>
        <w:rPr>
          <w:rFonts w:ascii="Times New Roman" w:eastAsia="Times New Roman" w:hAnsi="Times New Roman" w:cs="Times New Roman"/>
          <w:sz w:val="23"/>
          <w:szCs w:val="23"/>
        </w:rPr>
        <w:t>Работ</w:t>
      </w:r>
      <w:r w:rsidRPr="00BF0DF7">
        <w:rPr>
          <w:rFonts w:ascii="Times New Roman" w:eastAsia="Times New Roman" w:hAnsi="Times New Roman" w:cs="Times New Roman"/>
          <w:sz w:val="23"/>
          <w:szCs w:val="23"/>
        </w:rPr>
        <w:t xml:space="preserve"> с учетом вычета рассчитанного в установленном законодательством Российской Федерации и Контрактом порядке размера неустойки.</w:t>
      </w:r>
      <w:proofErr w:type="gramEnd"/>
    </w:p>
    <w:p w14:paraId="5764F1C1" w14:textId="77777777" w:rsidR="006466E7" w:rsidRPr="00D74459" w:rsidRDefault="006466E7" w:rsidP="006466E7">
      <w:pPr>
        <w:ind w:firstLine="709"/>
        <w:jc w:val="both"/>
        <w:rPr>
          <w:rFonts w:ascii="Times New Roman" w:eastAsia="Times New Roman" w:hAnsi="Times New Roman" w:cs="Times New Roman"/>
          <w:sz w:val="23"/>
          <w:szCs w:val="23"/>
        </w:rPr>
      </w:pPr>
      <w:r w:rsidRPr="00BF0DF7">
        <w:rPr>
          <w:rFonts w:ascii="Times New Roman" w:hAnsi="Times New Roman" w:cs="Times New Roman"/>
          <w:sz w:val="23"/>
          <w:szCs w:val="23"/>
        </w:rPr>
        <w:t xml:space="preserve">Суммы неисполненных </w:t>
      </w:r>
      <w:r>
        <w:rPr>
          <w:rFonts w:ascii="Times New Roman" w:hAnsi="Times New Roman" w:cs="Times New Roman"/>
          <w:sz w:val="23"/>
          <w:szCs w:val="23"/>
        </w:rPr>
        <w:t>Подрядчиком</w:t>
      </w:r>
      <w:r w:rsidRPr="00BF0DF7">
        <w:rPr>
          <w:rFonts w:ascii="Times New Roman" w:hAnsi="Times New Roman" w:cs="Times New Roman"/>
          <w:sz w:val="23"/>
          <w:szCs w:val="23"/>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Pr>
          <w:rFonts w:ascii="Times New Roman" w:hAnsi="Times New Roman" w:cs="Times New Roman"/>
          <w:sz w:val="23"/>
          <w:szCs w:val="23"/>
        </w:rPr>
        <w:t>Подрядчику</w:t>
      </w:r>
      <w:r w:rsidRPr="00BF0DF7">
        <w:rPr>
          <w:rFonts w:ascii="Times New Roman" w:hAnsi="Times New Roman" w:cs="Times New Roman"/>
          <w:sz w:val="23"/>
          <w:szCs w:val="23"/>
        </w:rPr>
        <w:t>.</w:t>
      </w:r>
    </w:p>
    <w:bookmarkEnd w:id="0"/>
    <w:p w14:paraId="268DCF61" w14:textId="547D23BF"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bCs/>
          <w:sz w:val="23"/>
          <w:szCs w:val="23"/>
        </w:rPr>
        <w:t>3.</w:t>
      </w:r>
      <w:r w:rsidR="006466E7">
        <w:rPr>
          <w:rFonts w:ascii="Times New Roman" w:eastAsia="Times New Roman" w:hAnsi="Times New Roman" w:cs="Times New Roman"/>
          <w:b/>
          <w:bCs/>
          <w:sz w:val="23"/>
          <w:szCs w:val="23"/>
        </w:rPr>
        <w:t>8</w:t>
      </w:r>
      <w:r w:rsidRPr="00225DF4">
        <w:rPr>
          <w:rFonts w:ascii="Times New Roman" w:eastAsia="Times New Roman" w:hAnsi="Times New Roman" w:cs="Times New Roman"/>
          <w:b/>
          <w:bCs/>
          <w:sz w:val="23"/>
          <w:szCs w:val="23"/>
        </w:rPr>
        <w:t>.</w:t>
      </w:r>
      <w:r w:rsidRPr="00225DF4">
        <w:rPr>
          <w:rFonts w:ascii="Times New Roman" w:eastAsia="Times New Roman" w:hAnsi="Times New Roman" w:cs="Times New Roman"/>
          <w:sz w:val="23"/>
          <w:szCs w:val="23"/>
        </w:rPr>
        <w:t xml:space="preserve">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295977CF" w14:textId="7AF6E76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9</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56032F" w14:textId="5FB2EA0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2A6613">
        <w:rPr>
          <w:rFonts w:ascii="Times New Roman" w:eastAsia="Times New Roman" w:hAnsi="Times New Roman" w:cs="Times New Roman"/>
          <w:b/>
          <w:sz w:val="23"/>
          <w:szCs w:val="23"/>
        </w:rPr>
        <w:t>10</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Авансирование подлежащих выполнению Подрядчиком работ не предусмотрено.</w:t>
      </w:r>
    </w:p>
    <w:p w14:paraId="0B844DDA"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p>
    <w:p w14:paraId="6DAB6A8D"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4. Сроки и порядок выполнения Работ</w:t>
      </w:r>
    </w:p>
    <w:p w14:paraId="64239290"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4.1.</w:t>
      </w:r>
      <w:r w:rsidRPr="00225DF4">
        <w:rPr>
          <w:rFonts w:ascii="Times New Roman" w:eastAsia="Times New Roman" w:hAnsi="Times New Roman" w:cs="Times New Roman"/>
          <w:sz w:val="23"/>
          <w:szCs w:val="23"/>
        </w:rPr>
        <w:t xml:space="preserve"> Работы должны выполняться под наблюдением технического надзора. </w:t>
      </w:r>
    </w:p>
    <w:p w14:paraId="43BA9B85"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Технический надзор осуществляется представителем СПб ГБУ «Служба заказчика».</w:t>
      </w:r>
    </w:p>
    <w:p w14:paraId="68ED04CC" w14:textId="3C58A1D0" w:rsidR="00225DF4" w:rsidRPr="00F807F0" w:rsidRDefault="00225DF4" w:rsidP="00F807F0">
      <w:pPr>
        <w:ind w:firstLine="708"/>
        <w:rPr>
          <w:rFonts w:ascii="Times New Roman" w:eastAsia="Times New Roman" w:hAnsi="Times New Roman" w:cs="Times New Roman"/>
          <w:color w:val="auto"/>
          <w:lang w:bidi="ar-SA"/>
        </w:rPr>
      </w:pPr>
      <w:r w:rsidRPr="00225DF4">
        <w:rPr>
          <w:rFonts w:ascii="Times New Roman" w:eastAsia="Times New Roman" w:hAnsi="Times New Roman" w:cs="Times New Roman"/>
          <w:b/>
          <w:sz w:val="23"/>
          <w:szCs w:val="23"/>
        </w:rPr>
        <w:t>4.2.</w:t>
      </w:r>
      <w:r w:rsidRPr="00225DF4">
        <w:rPr>
          <w:rFonts w:ascii="Times New Roman" w:eastAsia="Times New Roman" w:hAnsi="Times New Roman" w:cs="Times New Roman"/>
          <w:sz w:val="23"/>
          <w:szCs w:val="23"/>
        </w:rPr>
        <w:t xml:space="preserve"> Местом выполнения Работ является:</w:t>
      </w:r>
      <w:r w:rsidR="00DA0318">
        <w:rPr>
          <w:rFonts w:ascii="Times New Roman" w:eastAsia="Times New Roman" w:hAnsi="Times New Roman" w:cs="Times New Roman"/>
          <w:color w:val="auto"/>
          <w:lang w:bidi="ar-SA"/>
        </w:rPr>
        <w:t xml:space="preserve"> </w:t>
      </w:r>
      <w:r w:rsidR="00E16376" w:rsidRPr="00E16376">
        <w:rPr>
          <w:rFonts w:ascii="Times New Roman" w:eastAsia="Times New Roman" w:hAnsi="Times New Roman" w:cs="Times New Roman"/>
          <w:color w:val="auto"/>
          <w:lang w:bidi="ar-SA"/>
        </w:rPr>
        <w:t>Санкт-Петербург, Большой проспект дом 85, лит А</w:t>
      </w:r>
      <w:r w:rsidR="00E16376">
        <w:rPr>
          <w:rFonts w:ascii="Times New Roman" w:eastAsia="Times New Roman" w:hAnsi="Times New Roman" w:cs="Times New Roman"/>
          <w:color w:val="auto"/>
          <w:lang w:bidi="ar-SA"/>
        </w:rPr>
        <w:t>.</w:t>
      </w:r>
    </w:p>
    <w:p w14:paraId="67DDEAE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4.3.</w:t>
      </w:r>
      <w:r w:rsidRPr="00225DF4">
        <w:rPr>
          <w:rFonts w:ascii="Times New Roman" w:eastAsia="Times New Roman" w:hAnsi="Times New Roman" w:cs="Times New Roman"/>
          <w:sz w:val="23"/>
          <w:szCs w:val="23"/>
        </w:rPr>
        <w:t xml:space="preserve"> Условия и сроки (периоды) выполнения Работ:</w:t>
      </w:r>
    </w:p>
    <w:p w14:paraId="4788EC11" w14:textId="0F9FD0BD" w:rsidR="00225DF4" w:rsidRPr="003C7493" w:rsidRDefault="00225DF4" w:rsidP="003C7493">
      <w:pPr>
        <w:widowControl/>
        <w:ind w:firstLine="720"/>
        <w:jc w:val="both"/>
        <w:rPr>
          <w:rFonts w:ascii="Times New Roman" w:eastAsia="Times New Roman" w:hAnsi="Times New Roman" w:cs="Times New Roman"/>
          <w:color w:val="auto"/>
          <w:sz w:val="23"/>
          <w:szCs w:val="23"/>
          <w:lang w:val="x-none" w:bidi="ar-SA"/>
        </w:rPr>
      </w:pPr>
      <w:r w:rsidRPr="00225DF4">
        <w:rPr>
          <w:rFonts w:ascii="Times New Roman" w:eastAsia="Times New Roman" w:hAnsi="Times New Roman" w:cs="Times New Roman"/>
          <w:b/>
          <w:color w:val="auto"/>
          <w:sz w:val="23"/>
          <w:szCs w:val="23"/>
          <w:lang w:val="x-none" w:bidi="ar-SA"/>
        </w:rPr>
        <w:t>4.3.1.</w:t>
      </w:r>
      <w:r w:rsidRPr="00225DF4">
        <w:rPr>
          <w:rFonts w:ascii="Times New Roman" w:eastAsia="Times New Roman" w:hAnsi="Times New Roman" w:cs="Times New Roman"/>
          <w:color w:val="auto"/>
          <w:sz w:val="23"/>
          <w:szCs w:val="23"/>
          <w:lang w:val="x-none" w:bidi="ar-SA"/>
        </w:rPr>
        <w:t xml:space="preserve"> Начало выполнения Работ - </w:t>
      </w:r>
      <w:r w:rsidR="003C7493" w:rsidRPr="003C7493">
        <w:rPr>
          <w:rFonts w:ascii="Times New Roman" w:eastAsia="Times New Roman" w:hAnsi="Times New Roman" w:cs="Times New Roman"/>
          <w:color w:val="auto"/>
          <w:sz w:val="23"/>
          <w:szCs w:val="23"/>
          <w:lang w:val="x-none" w:bidi="ar-SA"/>
        </w:rPr>
        <w:t>с момента подписания Заказчиком, Подрядчиком и ответственным представителем СПб ГБУ «Служба заказчика администрации Василеостровского района» акта передачи объекта для выполнения работ. 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3-х календарных дней с даты подписания Контракта.</w:t>
      </w:r>
    </w:p>
    <w:p w14:paraId="6AD52DB4" w14:textId="77777777" w:rsidR="00225DF4" w:rsidRPr="00225DF4" w:rsidRDefault="00225DF4" w:rsidP="00225DF4">
      <w:pPr>
        <w:widowControl/>
        <w:ind w:firstLine="720"/>
        <w:jc w:val="both"/>
        <w:rPr>
          <w:rFonts w:ascii="Times New Roman" w:eastAsia="Times New Roman" w:hAnsi="Times New Roman" w:cs="Times New Roman"/>
          <w:color w:val="auto"/>
          <w:sz w:val="23"/>
          <w:szCs w:val="23"/>
          <w:lang w:val="x-none" w:bidi="ar-SA"/>
        </w:rPr>
      </w:pPr>
      <w:r w:rsidRPr="00225DF4">
        <w:rPr>
          <w:rFonts w:ascii="Times New Roman" w:eastAsia="Times New Roman" w:hAnsi="Times New Roman" w:cs="Times New Roman"/>
          <w:color w:val="auto"/>
          <w:sz w:val="23"/>
          <w:szCs w:val="23"/>
          <w:lang w:val="x-none" w:bidi="ar-SA"/>
        </w:rPr>
        <w:t>Стадийность проектирования – в соответствии с Заданием на проектирование.</w:t>
      </w:r>
    </w:p>
    <w:p w14:paraId="0F4730F4" w14:textId="3F23215E" w:rsidR="00225DF4" w:rsidRPr="0025518A" w:rsidRDefault="00225DF4" w:rsidP="00225DF4">
      <w:pPr>
        <w:widowControl/>
        <w:ind w:firstLine="720"/>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b/>
          <w:color w:val="auto"/>
          <w:sz w:val="23"/>
          <w:szCs w:val="23"/>
          <w:lang w:val="x-none" w:bidi="ar-SA"/>
        </w:rPr>
        <w:t>4.3.2.</w:t>
      </w:r>
      <w:r w:rsidRPr="00225DF4">
        <w:rPr>
          <w:rFonts w:ascii="Times New Roman" w:eastAsia="Times New Roman" w:hAnsi="Times New Roman" w:cs="Times New Roman"/>
          <w:color w:val="auto"/>
          <w:sz w:val="23"/>
          <w:szCs w:val="23"/>
          <w:lang w:val="x-none" w:bidi="ar-SA"/>
        </w:rPr>
        <w:t xml:space="preserve"> Окончание </w:t>
      </w:r>
      <w:r w:rsidRPr="001C2E0C">
        <w:rPr>
          <w:rFonts w:ascii="Times New Roman" w:eastAsia="Times New Roman" w:hAnsi="Times New Roman" w:cs="Times New Roman"/>
          <w:color w:val="auto"/>
          <w:sz w:val="23"/>
          <w:szCs w:val="23"/>
          <w:lang w:val="x-none" w:bidi="ar-SA"/>
        </w:rPr>
        <w:t xml:space="preserve">выполнения Работ – </w:t>
      </w:r>
      <w:r w:rsidR="00EA4CD5">
        <w:rPr>
          <w:rFonts w:ascii="Times New Roman" w:eastAsia="Times New Roman" w:hAnsi="Times New Roman" w:cs="Times New Roman"/>
          <w:color w:val="auto"/>
          <w:sz w:val="23"/>
          <w:szCs w:val="23"/>
          <w:lang w:bidi="ar-SA"/>
        </w:rPr>
        <w:t>12</w:t>
      </w:r>
      <w:r w:rsidR="00F05723" w:rsidRPr="00F05723">
        <w:rPr>
          <w:rFonts w:ascii="Times New Roman" w:eastAsia="Times New Roman" w:hAnsi="Times New Roman" w:cs="Times New Roman"/>
          <w:color w:val="auto"/>
          <w:sz w:val="23"/>
          <w:szCs w:val="23"/>
          <w:lang w:bidi="ar-SA"/>
        </w:rPr>
        <w:t>0 календарных дней с момента начала выполнения работ</w:t>
      </w:r>
      <w:r w:rsidR="0025518A" w:rsidRPr="001D4234">
        <w:rPr>
          <w:rFonts w:ascii="Times New Roman" w:eastAsia="Times New Roman" w:hAnsi="Times New Roman" w:cs="Times New Roman"/>
          <w:color w:val="auto"/>
          <w:sz w:val="23"/>
          <w:szCs w:val="23"/>
          <w:lang w:bidi="ar-SA"/>
        </w:rPr>
        <w:t>.</w:t>
      </w:r>
    </w:p>
    <w:p w14:paraId="16685467" w14:textId="46414FBE" w:rsidR="00DE21C2" w:rsidRPr="00DE21C2" w:rsidRDefault="00DE21C2" w:rsidP="00225DF4">
      <w:pPr>
        <w:autoSpaceDE w:val="0"/>
        <w:autoSpaceDN w:val="0"/>
        <w:adjustRightInd w:val="0"/>
        <w:ind w:firstLine="709"/>
        <w:jc w:val="both"/>
        <w:rPr>
          <w:rFonts w:ascii="Times New Roman" w:eastAsia="Times New Roman" w:hAnsi="Times New Roman" w:cs="Times New Roman"/>
          <w:color w:val="auto"/>
          <w:sz w:val="23"/>
          <w:szCs w:val="23"/>
        </w:rPr>
      </w:pPr>
      <w:r w:rsidRPr="00DE21C2">
        <w:rPr>
          <w:rFonts w:ascii="Times New Roman" w:eastAsia="Times New Roman" w:hAnsi="Times New Roman" w:cs="Times New Roman"/>
          <w:color w:val="auto"/>
          <w:sz w:val="23"/>
          <w:szCs w:val="23"/>
        </w:rPr>
        <w:t xml:space="preserve">Датой окончания выполнения </w:t>
      </w:r>
      <w:r w:rsidR="007A63AC">
        <w:rPr>
          <w:rFonts w:ascii="Times New Roman" w:eastAsia="Times New Roman" w:hAnsi="Times New Roman" w:cs="Times New Roman"/>
          <w:color w:val="auto"/>
          <w:sz w:val="23"/>
          <w:szCs w:val="23"/>
        </w:rPr>
        <w:t>Р</w:t>
      </w:r>
      <w:r w:rsidRPr="00DE21C2">
        <w:rPr>
          <w:rFonts w:ascii="Times New Roman" w:eastAsia="Times New Roman" w:hAnsi="Times New Roman" w:cs="Times New Roman"/>
          <w:color w:val="auto"/>
          <w:sz w:val="23"/>
          <w:szCs w:val="23"/>
        </w:rPr>
        <w:t>абот считается дата подписания акта о приемке выполненных работ ответственными представителями Сторон и СПб ГБУ «Служба заказчика администрации Василеостровского района».</w:t>
      </w:r>
    </w:p>
    <w:p w14:paraId="2ABCA50E" w14:textId="3C07E85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4.4.</w:t>
      </w:r>
      <w:r w:rsidRPr="00225DF4">
        <w:rPr>
          <w:rFonts w:ascii="Times New Roman" w:eastAsia="Times New Roman" w:hAnsi="Times New Roman" w:cs="Times New Roman"/>
          <w:sz w:val="23"/>
          <w:szCs w:val="23"/>
        </w:rPr>
        <w:t xml:space="preserve"> Ответственный представитель Заказчика и представитель СПб ГБУ «Служба заказчика», выполняющий функции технического надзора, осуществляют контроль за сроками выполнения Работ.</w:t>
      </w:r>
    </w:p>
    <w:p w14:paraId="2214C14F" w14:textId="77777777" w:rsidR="00225DF4" w:rsidRPr="00225DF4" w:rsidRDefault="00225DF4" w:rsidP="00225DF4">
      <w:pPr>
        <w:autoSpaceDE w:val="0"/>
        <w:autoSpaceDN w:val="0"/>
        <w:adjustRightInd w:val="0"/>
        <w:ind w:firstLine="709"/>
        <w:jc w:val="both"/>
        <w:rPr>
          <w:rFonts w:ascii="Times New Roman" w:hAnsi="Times New Roman" w:cs="Times New Roman"/>
          <w:sz w:val="23"/>
          <w:szCs w:val="23"/>
        </w:rPr>
      </w:pPr>
    </w:p>
    <w:p w14:paraId="1148C885"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hAnsi="Times New Roman" w:cs="Times New Roman"/>
          <w:b/>
          <w:sz w:val="23"/>
          <w:szCs w:val="23"/>
        </w:rPr>
        <w:t xml:space="preserve">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w:t>
      </w:r>
      <w:r w:rsidRPr="00225DF4">
        <w:rPr>
          <w:rFonts w:ascii="Times New Roman" w:hAnsi="Times New Roman" w:cs="Times New Roman"/>
          <w:b/>
          <w:sz w:val="23"/>
          <w:szCs w:val="23"/>
        </w:rPr>
        <w:lastRenderedPageBreak/>
        <w:t>такой приемки</w:t>
      </w:r>
    </w:p>
    <w:p w14:paraId="1AAA547A" w14:textId="4C159874" w:rsidR="003379F5" w:rsidRPr="003379F5" w:rsidRDefault="00225DF4" w:rsidP="003379F5">
      <w:pPr>
        <w:ind w:firstLine="709"/>
        <w:jc w:val="both"/>
        <w:rPr>
          <w:rFonts w:ascii="Times New Roman" w:eastAsia="Times New Roman" w:hAnsi="Times New Roman" w:cs="Times New Roman"/>
          <w:color w:val="auto"/>
          <w:lang w:bidi="ar-SA"/>
        </w:rPr>
      </w:pPr>
      <w:r w:rsidRPr="00225DF4">
        <w:rPr>
          <w:rFonts w:ascii="Times New Roman" w:eastAsia="Times New Roman" w:hAnsi="Times New Roman" w:cs="Times New Roman"/>
          <w:b/>
          <w:color w:val="auto"/>
          <w:sz w:val="23"/>
          <w:szCs w:val="23"/>
          <w:lang w:eastAsia="x-none" w:bidi="ar-SA"/>
        </w:rPr>
        <w:t>5.1.</w:t>
      </w:r>
      <w:r w:rsidRPr="00225DF4">
        <w:rPr>
          <w:rFonts w:ascii="Times New Roman" w:eastAsia="Times New Roman" w:hAnsi="Times New Roman" w:cs="Times New Roman"/>
          <w:color w:val="auto"/>
          <w:sz w:val="23"/>
          <w:szCs w:val="23"/>
          <w:lang w:eastAsia="x-none" w:bidi="ar-SA"/>
        </w:rPr>
        <w:t xml:space="preserve"> </w:t>
      </w:r>
      <w:r w:rsidR="003379F5" w:rsidRPr="003379F5">
        <w:rPr>
          <w:rFonts w:ascii="Times New Roman" w:eastAsia="Times New Roman" w:hAnsi="Times New Roman" w:cs="Times New Roman"/>
          <w:color w:val="auto"/>
          <w:lang w:bidi="ar-SA"/>
        </w:rPr>
        <w:t xml:space="preserve">По завершении в установленные сроки выполненные работы Подрядчик передает Заказчику комплект проектной документации. Фактическая передача результатов оказанных услуг оформляется сторонами справкой о стоимости выполненных работ и затрат по форме КС-3, счетом (счет-фактура); актом приемки выполненных работ по форме КС-2, Актом о приемке выполненных работ и проектной документацией </w:t>
      </w:r>
      <w:r w:rsidR="008D4033" w:rsidRPr="008D4033">
        <w:rPr>
          <w:rFonts w:ascii="Times New Roman" w:eastAsia="Times New Roman" w:hAnsi="Times New Roman" w:cs="Times New Roman"/>
          <w:color w:val="auto"/>
          <w:lang w:bidi="ar-SA"/>
        </w:rPr>
        <w:t>в 4-х экземплярах + электронная версия (</w:t>
      </w:r>
      <w:proofErr w:type="spellStart"/>
      <w:r w:rsidR="008D4033" w:rsidRPr="008D4033">
        <w:rPr>
          <w:rFonts w:ascii="Times New Roman" w:eastAsia="Times New Roman" w:hAnsi="Times New Roman" w:cs="Times New Roman"/>
          <w:color w:val="auto"/>
          <w:lang w:bidi="ar-SA"/>
        </w:rPr>
        <w:t>dwg</w:t>
      </w:r>
      <w:proofErr w:type="spellEnd"/>
      <w:r w:rsidR="008D4033" w:rsidRPr="008D4033">
        <w:rPr>
          <w:rFonts w:ascii="Times New Roman" w:eastAsia="Times New Roman" w:hAnsi="Times New Roman" w:cs="Times New Roman"/>
          <w:color w:val="auto"/>
          <w:lang w:bidi="ar-SA"/>
        </w:rPr>
        <w:t xml:space="preserve">., </w:t>
      </w:r>
      <w:proofErr w:type="spellStart"/>
      <w:r w:rsidR="008D4033" w:rsidRPr="008D4033">
        <w:rPr>
          <w:rFonts w:ascii="Times New Roman" w:eastAsia="Times New Roman" w:hAnsi="Times New Roman" w:cs="Times New Roman"/>
          <w:color w:val="auto"/>
          <w:lang w:bidi="ar-SA"/>
        </w:rPr>
        <w:t>doc</w:t>
      </w:r>
      <w:proofErr w:type="spellEnd"/>
      <w:r w:rsidR="008D4033" w:rsidRPr="008D4033">
        <w:rPr>
          <w:rFonts w:ascii="Times New Roman" w:eastAsia="Times New Roman" w:hAnsi="Times New Roman" w:cs="Times New Roman"/>
          <w:color w:val="auto"/>
          <w:lang w:bidi="ar-SA"/>
        </w:rPr>
        <w:t xml:space="preserve">., </w:t>
      </w:r>
      <w:proofErr w:type="spellStart"/>
      <w:r w:rsidR="008D4033" w:rsidRPr="008D4033">
        <w:rPr>
          <w:rFonts w:ascii="Times New Roman" w:eastAsia="Times New Roman" w:hAnsi="Times New Roman" w:cs="Times New Roman"/>
          <w:color w:val="auto"/>
          <w:lang w:bidi="ar-SA"/>
        </w:rPr>
        <w:t>pdf</w:t>
      </w:r>
      <w:proofErr w:type="spellEnd"/>
      <w:r w:rsidR="008D4033" w:rsidRPr="008D4033">
        <w:rPr>
          <w:rFonts w:ascii="Times New Roman" w:eastAsia="Times New Roman" w:hAnsi="Times New Roman" w:cs="Times New Roman"/>
          <w:color w:val="auto"/>
          <w:lang w:bidi="ar-SA"/>
        </w:rPr>
        <w:t xml:space="preserve">.), электронный файл сметной документации в формате ПП </w:t>
      </w:r>
      <w:proofErr w:type="spellStart"/>
      <w:r w:rsidR="008D4033" w:rsidRPr="008D4033">
        <w:rPr>
          <w:rFonts w:ascii="Times New Roman" w:eastAsia="Times New Roman" w:hAnsi="Times New Roman" w:cs="Times New Roman"/>
          <w:color w:val="auto"/>
          <w:lang w:bidi="ar-SA"/>
        </w:rPr>
        <w:t>SmetaWizard</w:t>
      </w:r>
      <w:proofErr w:type="spellEnd"/>
      <w:r w:rsidR="003379F5" w:rsidRPr="003379F5">
        <w:rPr>
          <w:rFonts w:ascii="Times New Roman" w:eastAsia="Times New Roman" w:hAnsi="Times New Roman" w:cs="Times New Roman"/>
          <w:color w:val="auto"/>
          <w:lang w:bidi="ar-SA"/>
        </w:rPr>
        <w:t>.</w:t>
      </w:r>
    </w:p>
    <w:p w14:paraId="5EFF7C38" w14:textId="7050CED5" w:rsidR="00DE21C2" w:rsidRPr="00DE21C2" w:rsidRDefault="00DE21C2" w:rsidP="003379F5">
      <w:pPr>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5.2</w:t>
      </w:r>
      <w:r w:rsidRPr="00DE21C2">
        <w:rPr>
          <w:rFonts w:ascii="Times New Roman" w:eastAsia="Times New Roman" w:hAnsi="Times New Roman" w:cs="Times New Roman"/>
          <w:color w:val="auto"/>
          <w:lang w:bidi="ar-SA"/>
        </w:rPr>
        <w:t xml:space="preserve">. Заказчик </w:t>
      </w:r>
      <w:r w:rsidR="005E057A">
        <w:rPr>
          <w:rFonts w:ascii="Times New Roman" w:eastAsia="Times New Roman" w:hAnsi="Times New Roman" w:cs="Times New Roman"/>
          <w:color w:val="auto"/>
          <w:lang w:bidi="ar-SA"/>
        </w:rPr>
        <w:t xml:space="preserve">совместно с </w:t>
      </w:r>
      <w:r w:rsidR="005E057A" w:rsidRPr="005E057A">
        <w:rPr>
          <w:rFonts w:ascii="Times New Roman" w:eastAsia="Times New Roman" w:hAnsi="Times New Roman" w:cs="Times New Roman"/>
          <w:color w:val="auto"/>
          <w:lang w:bidi="ar-SA"/>
        </w:rPr>
        <w:t>СПб ГБУ «Служба заказчика администрации Василеостровского района»</w:t>
      </w:r>
      <w:r w:rsidR="005E057A">
        <w:rPr>
          <w:rFonts w:ascii="Times New Roman" w:eastAsia="Times New Roman" w:hAnsi="Times New Roman" w:cs="Times New Roman"/>
          <w:color w:val="auto"/>
          <w:lang w:bidi="ar-SA"/>
        </w:rPr>
        <w:t xml:space="preserve"> </w:t>
      </w:r>
      <w:r w:rsidRPr="00DE21C2">
        <w:rPr>
          <w:rFonts w:ascii="Times New Roman" w:eastAsia="Times New Roman" w:hAnsi="Times New Roman" w:cs="Times New Roman"/>
          <w:color w:val="auto"/>
          <w:lang w:bidi="ar-SA"/>
        </w:rPr>
        <w:t>в течение семи календарных дней со дня получения проектной до</w:t>
      </w:r>
      <w:r w:rsidR="005E057A">
        <w:rPr>
          <w:rFonts w:ascii="Times New Roman" w:eastAsia="Times New Roman" w:hAnsi="Times New Roman" w:cs="Times New Roman"/>
          <w:color w:val="auto"/>
          <w:lang w:bidi="ar-SA"/>
        </w:rPr>
        <w:t>кументации по накладной проверяю</w:t>
      </w:r>
      <w:r w:rsidRPr="00DE21C2">
        <w:rPr>
          <w:rFonts w:ascii="Times New Roman" w:eastAsia="Times New Roman" w:hAnsi="Times New Roman" w:cs="Times New Roman"/>
          <w:color w:val="auto"/>
          <w:lang w:bidi="ar-SA"/>
        </w:rPr>
        <w:t>т комплектность этой документации и ее</w:t>
      </w:r>
      <w:r w:rsidR="005E057A">
        <w:rPr>
          <w:rFonts w:ascii="Times New Roman" w:eastAsia="Times New Roman" w:hAnsi="Times New Roman" w:cs="Times New Roman"/>
          <w:color w:val="auto"/>
          <w:lang w:bidi="ar-SA"/>
        </w:rPr>
        <w:t xml:space="preserve"> соответствие сметам, подписываю</w:t>
      </w:r>
      <w:r w:rsidRPr="00DE21C2">
        <w:rPr>
          <w:rFonts w:ascii="Times New Roman" w:eastAsia="Times New Roman" w:hAnsi="Times New Roman" w:cs="Times New Roman"/>
          <w:color w:val="auto"/>
          <w:lang w:bidi="ar-SA"/>
        </w:rPr>
        <w:t>т</w:t>
      </w:r>
      <w:r w:rsidR="005E057A">
        <w:rPr>
          <w:rFonts w:ascii="Times New Roman" w:eastAsia="Times New Roman" w:hAnsi="Times New Roman" w:cs="Times New Roman"/>
          <w:color w:val="auto"/>
          <w:lang w:bidi="ar-SA"/>
        </w:rPr>
        <w:t xml:space="preserve"> </w:t>
      </w:r>
      <w:r w:rsidRPr="00DE21C2">
        <w:rPr>
          <w:rFonts w:ascii="Times New Roman" w:eastAsia="Times New Roman" w:hAnsi="Times New Roman" w:cs="Times New Roman"/>
          <w:color w:val="auto"/>
          <w:lang w:bidi="ar-SA"/>
        </w:rPr>
        <w:t>и переда</w:t>
      </w:r>
      <w:r w:rsidR="005E057A">
        <w:rPr>
          <w:rFonts w:ascii="Times New Roman" w:eastAsia="Times New Roman" w:hAnsi="Times New Roman" w:cs="Times New Roman"/>
          <w:color w:val="auto"/>
          <w:lang w:bidi="ar-SA"/>
        </w:rPr>
        <w:t>ю</w:t>
      </w:r>
      <w:r w:rsidRPr="00DE21C2">
        <w:rPr>
          <w:rFonts w:ascii="Times New Roman" w:eastAsia="Times New Roman" w:hAnsi="Times New Roman" w:cs="Times New Roman"/>
          <w:color w:val="auto"/>
          <w:lang w:bidi="ar-SA"/>
        </w:rPr>
        <w:t>т один экземпляр КС-2, КС-3 и Акт приемки проектной документации обратно Подрядчику.</w:t>
      </w:r>
      <w:r w:rsidR="005E057A" w:rsidRPr="005E057A">
        <w:t xml:space="preserve"> </w:t>
      </w:r>
    </w:p>
    <w:p w14:paraId="0A4D5DAB" w14:textId="77777777" w:rsidR="00DE21C2" w:rsidRPr="00DE21C2" w:rsidRDefault="00DE21C2" w:rsidP="00DE21C2">
      <w:pPr>
        <w:tabs>
          <w:tab w:val="left" w:pos="709"/>
        </w:tabs>
        <w:autoSpaceDE w:val="0"/>
        <w:autoSpaceDN w:val="0"/>
        <w:adjustRightInd w:val="0"/>
        <w:ind w:firstLine="720"/>
        <w:jc w:val="both"/>
        <w:rPr>
          <w:rFonts w:ascii="Times New Roman" w:eastAsia="Times New Roman" w:hAnsi="Times New Roman" w:cs="Times New Roman"/>
          <w:color w:val="auto"/>
          <w:lang w:bidi="ar-SA"/>
        </w:rPr>
      </w:pPr>
      <w:r w:rsidRPr="00DE21C2">
        <w:rPr>
          <w:rFonts w:ascii="Times New Roman" w:eastAsia="Times New Roman" w:hAnsi="Times New Roman" w:cs="Times New Roman"/>
          <w:color w:val="auto"/>
          <w:lang w:val="x-none" w:eastAsia="x-none" w:bidi="ar-SA"/>
        </w:rPr>
        <w:t xml:space="preserve">Сдача Подрядчиком результата работ и приемка его Заказчиком оформляется Актом </w:t>
      </w:r>
      <w:r w:rsidRPr="00DE21C2">
        <w:rPr>
          <w:rFonts w:ascii="Times New Roman" w:eastAsia="Times New Roman" w:hAnsi="Times New Roman" w:cs="Times New Roman"/>
          <w:color w:val="auto"/>
          <w:lang w:eastAsia="x-none" w:bidi="ar-SA"/>
        </w:rPr>
        <w:t>о приемке выполненных работ</w:t>
      </w:r>
      <w:r w:rsidRPr="00DE21C2">
        <w:rPr>
          <w:rFonts w:ascii="Times New Roman" w:eastAsia="Times New Roman" w:hAnsi="Times New Roman" w:cs="Times New Roman"/>
          <w:color w:val="auto"/>
          <w:lang w:val="x-none" w:eastAsia="x-none" w:bidi="ar-SA"/>
        </w:rPr>
        <w:t>,</w:t>
      </w:r>
      <w:r w:rsidRPr="00DE21C2">
        <w:rPr>
          <w:rFonts w:ascii="Times New Roman" w:eastAsia="Times New Roman" w:hAnsi="Times New Roman" w:cs="Times New Roman"/>
          <w:color w:val="auto"/>
          <w:lang w:eastAsia="x-none" w:bidi="ar-SA"/>
        </w:rPr>
        <w:t xml:space="preserve"> </w:t>
      </w:r>
      <w:r w:rsidRPr="00DE21C2">
        <w:rPr>
          <w:rFonts w:ascii="Times New Roman" w:eastAsia="Times New Roman" w:hAnsi="Times New Roman" w:cs="Times New Roman"/>
          <w:color w:val="auto"/>
          <w:lang w:bidi="ar-SA"/>
        </w:rPr>
        <w:t xml:space="preserve">подписанный сторонами и представителем технического надзора. </w:t>
      </w:r>
    </w:p>
    <w:p w14:paraId="550F1D1F" w14:textId="77777777"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color w:val="auto"/>
          <w:lang w:bidi="ar-SA"/>
        </w:rPr>
        <w:t>В случае выявления некомплектности полученной документации, несоответствия ее Заданию на проектирование, исходным данным либо иных явных недостатков документации Заказчик вправе при подписании Акта о приемке выполненных работ оговорить в нем обнаруженные при приемке недостатки или отказаться от подписания до момента их устранения.</w:t>
      </w:r>
    </w:p>
    <w:p w14:paraId="3FDD0A59" w14:textId="6721E208"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5.3.</w:t>
      </w:r>
      <w:r w:rsidRPr="00DE21C2">
        <w:rPr>
          <w:rFonts w:ascii="Times New Roman" w:eastAsia="Times New Roman" w:hAnsi="Times New Roman" w:cs="Times New Roman"/>
          <w:color w:val="auto"/>
          <w:lang w:bidi="ar-SA"/>
        </w:rPr>
        <w:t xml:space="preserve"> Окончательной приемке результатов выполненных работ должны предшествовать проводимые в установленном порядке согласования разработанной Подрядчиком проектной документации с заинтересованными ведомствами и организациями. Результаты согласований оформляются заключениями, либо предоставляется отметка о согласовании с входящим номером соответствующих органов.</w:t>
      </w:r>
    </w:p>
    <w:p w14:paraId="1DE2DB3D" w14:textId="0CEC143E" w:rsid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5.4.</w:t>
      </w:r>
      <w:r w:rsidRPr="00DE21C2">
        <w:rPr>
          <w:rFonts w:ascii="Times New Roman" w:eastAsia="Times New Roman" w:hAnsi="Times New Roman" w:cs="Times New Roman"/>
          <w:color w:val="auto"/>
          <w:lang w:bidi="ar-SA"/>
        </w:rPr>
        <w:t xml:space="preserve"> Заказчик вправе отказаться от приемки результатов оказанных услуг в случае обнаружения недостатков, которые являются существенными и не могут быть устранены Подрядчиком.</w:t>
      </w:r>
    </w:p>
    <w:p w14:paraId="57D1491E" w14:textId="7E04BCD5"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5.5.</w:t>
      </w:r>
      <w:r>
        <w:rPr>
          <w:rFonts w:ascii="Times New Roman" w:eastAsia="Times New Roman" w:hAnsi="Times New Roman" w:cs="Times New Roman"/>
          <w:color w:val="auto"/>
          <w:lang w:bidi="ar-SA"/>
        </w:rPr>
        <w:t xml:space="preserve"> </w:t>
      </w:r>
      <w:r w:rsidRPr="00DE21C2">
        <w:rPr>
          <w:rFonts w:ascii="Times New Roman" w:eastAsia="Times New Roman" w:hAnsi="Times New Roman" w:cs="Times New Roman"/>
          <w:color w:val="auto"/>
          <w:lang w:bidi="ar-SA"/>
        </w:rPr>
        <w:t xml:space="preserve">При приемке </w:t>
      </w:r>
      <w:r>
        <w:rPr>
          <w:rFonts w:ascii="Times New Roman" w:eastAsia="Times New Roman" w:hAnsi="Times New Roman" w:cs="Times New Roman"/>
          <w:color w:val="auto"/>
          <w:lang w:bidi="ar-SA"/>
        </w:rPr>
        <w:t>выполненных Работ</w:t>
      </w:r>
      <w:r w:rsidRPr="00DE21C2">
        <w:rPr>
          <w:rFonts w:ascii="Times New Roman" w:eastAsia="Times New Roman" w:hAnsi="Times New Roman" w:cs="Times New Roman"/>
          <w:color w:val="auto"/>
          <w:lang w:bidi="ar-SA"/>
        </w:rPr>
        <w:t xml:space="preserve"> в порядке, установленном действующим законодательством, проводится экспертиза результата </w:t>
      </w:r>
      <w:r>
        <w:rPr>
          <w:rFonts w:ascii="Times New Roman" w:eastAsia="Times New Roman" w:hAnsi="Times New Roman" w:cs="Times New Roman"/>
          <w:color w:val="auto"/>
          <w:lang w:bidi="ar-SA"/>
        </w:rPr>
        <w:t>выполненных Работ</w:t>
      </w:r>
      <w:r w:rsidRPr="00DE21C2">
        <w:rPr>
          <w:rFonts w:ascii="Times New Roman" w:eastAsia="Times New Roman" w:hAnsi="Times New Roman" w:cs="Times New Roman"/>
          <w:color w:val="auto"/>
          <w:lang w:bidi="ar-SA"/>
        </w:rPr>
        <w:t xml:space="preserve"> на предмет соответствия такого результата условиям Контракта и требованиям Заказчика.</w:t>
      </w:r>
    </w:p>
    <w:p w14:paraId="139B5D97" w14:textId="6AE0D75B" w:rsidR="00DC2014" w:rsidRDefault="00DC2014" w:rsidP="00225DF4">
      <w:pPr>
        <w:autoSpaceDE w:val="0"/>
        <w:autoSpaceDN w:val="0"/>
        <w:adjustRightInd w:val="0"/>
        <w:ind w:firstLine="709"/>
        <w:jc w:val="both"/>
        <w:rPr>
          <w:rFonts w:ascii="Times New Roman" w:eastAsia="Times New Roman" w:hAnsi="Times New Roman" w:cs="Times New Roman"/>
          <w:color w:val="auto"/>
          <w:sz w:val="23"/>
          <w:szCs w:val="23"/>
          <w:lang w:eastAsia="x-none" w:bidi="ar-SA"/>
        </w:rPr>
      </w:pPr>
    </w:p>
    <w:p w14:paraId="3CD74D0B" w14:textId="77777777" w:rsidR="00225DF4" w:rsidRPr="00225DF4" w:rsidRDefault="00225DF4" w:rsidP="00225DF4">
      <w:pPr>
        <w:autoSpaceDE w:val="0"/>
        <w:autoSpaceDN w:val="0"/>
        <w:adjustRightInd w:val="0"/>
        <w:jc w:val="center"/>
        <w:rPr>
          <w:rFonts w:ascii="Times New Roman" w:eastAsia="Times New Roman" w:hAnsi="Times New Roman" w:cs="Times New Roman"/>
          <w:sz w:val="23"/>
          <w:szCs w:val="23"/>
        </w:rPr>
      </w:pPr>
      <w:r w:rsidRPr="00225DF4">
        <w:rPr>
          <w:rFonts w:ascii="Times New Roman" w:eastAsia="Times New Roman" w:hAnsi="Times New Roman" w:cs="Times New Roman"/>
          <w:b/>
          <w:bCs/>
          <w:sz w:val="23"/>
          <w:szCs w:val="23"/>
        </w:rPr>
        <w:t>6. Ответственность Сторон</w:t>
      </w:r>
    </w:p>
    <w:p w14:paraId="2AB36BF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Pr="00225DF4">
        <w:rPr>
          <w:rFonts w:ascii="Times New Roman" w:eastAsia="Times New Roman" w:hAnsi="Times New Roman" w:cs="Times New Roman"/>
          <w:sz w:val="23"/>
          <w:szCs w:val="23"/>
        </w:rPr>
        <w:t xml:space="preserve"> 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в течение заявленного Подрядчиком гарантийного срока на 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14:paraId="404111A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6.2.</w:t>
      </w:r>
      <w:r w:rsidRPr="00225DF4">
        <w:rPr>
          <w:rFonts w:ascii="Times New Roman" w:eastAsia="Times New Roman" w:hAnsi="Times New Roman" w:cs="Times New Roman"/>
          <w:sz w:val="23"/>
          <w:szCs w:val="23"/>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14:paraId="1B4F45B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6.3.</w:t>
      </w:r>
      <w:r w:rsidRPr="00225DF4">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4B31E4E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6.4.</w:t>
      </w:r>
      <w:r w:rsidRPr="00225DF4">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1 000 рублей 00 копеек.</w:t>
      </w:r>
    </w:p>
    <w:p w14:paraId="54275BF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6.5.</w:t>
      </w:r>
      <w:r w:rsidRPr="00225DF4">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4FF073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6.6.</w:t>
      </w:r>
      <w:r w:rsidRPr="00225DF4">
        <w:rPr>
          <w:rFonts w:ascii="Times New Roman" w:eastAsia="Times New Roman" w:hAnsi="Times New Roman" w:cs="Times New Roman"/>
          <w:sz w:val="23"/>
          <w:szCs w:val="23"/>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6C49A94" w14:textId="50426DB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lastRenderedPageBreak/>
        <w:t>6.7.</w:t>
      </w:r>
      <w:r w:rsidRPr="00225DF4">
        <w:rPr>
          <w:rFonts w:ascii="Times New Roman" w:eastAsia="Times New Roman" w:hAnsi="Times New Roman" w:cs="Times New Roman"/>
          <w:sz w:val="23"/>
          <w:szCs w:val="23"/>
        </w:rPr>
        <w:t xml:space="preserve">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bookmarkStart w:id="1" w:name="P67"/>
      <w:bookmarkEnd w:id="1"/>
    </w:p>
    <w:p w14:paraId="7F6AF22F"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6.8.</w:t>
      </w:r>
      <w:r w:rsidRPr="00225DF4">
        <w:rPr>
          <w:rFonts w:ascii="Times New Roman" w:eastAsia="Times New Roman" w:hAnsi="Times New Roman" w:cs="Times New Roman"/>
          <w:sz w:val="23"/>
          <w:szCs w:val="23"/>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1 000 рублей 00 копеек.</w:t>
      </w:r>
    </w:p>
    <w:p w14:paraId="77840378" w14:textId="2B342F8C"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6.9.</w:t>
      </w:r>
      <w:r w:rsidRPr="00225DF4">
        <w:rPr>
          <w:rFonts w:ascii="Times New Roman" w:eastAsia="Times New Roman" w:hAnsi="Times New Roman" w:cs="Times New Roman"/>
          <w:sz w:val="23"/>
          <w:szCs w:val="23"/>
        </w:rPr>
        <w:t xml:space="preserve">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225DF4">
        <w:rPr>
          <w:rFonts w:ascii="Times New Roman" w:eastAsia="Times New Roman" w:hAnsi="Times New Roman" w:cs="Times New Roman"/>
          <w:color w:val="auto"/>
          <w:kern w:val="3"/>
          <w:sz w:val="23"/>
          <w:szCs w:val="23"/>
          <w:lang w:bidi="ar-SA"/>
        </w:rPr>
        <w:t>(отдельного этапа исполнения Контракта)</w:t>
      </w:r>
      <w:r w:rsidRPr="00225DF4">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225DF4">
        <w:rPr>
          <w:rFonts w:ascii="Times New Roman" w:eastAsia="Times New Roman" w:hAnsi="Times New Roman" w:cs="Times New Roman"/>
          <w:color w:val="auto"/>
          <w:kern w:val="3"/>
          <w:sz w:val="23"/>
          <w:szCs w:val="23"/>
          <w:lang w:bidi="ar-SA"/>
        </w:rPr>
        <w:t>(соответствующим отдельным этапом исполнения Контракта)</w:t>
      </w:r>
      <w:r w:rsidRPr="00225DF4">
        <w:rPr>
          <w:rFonts w:ascii="Times New Roman" w:eastAsia="Times New Roman" w:hAnsi="Times New Roman" w:cs="Times New Roman"/>
          <w:sz w:val="23"/>
          <w:szCs w:val="23"/>
        </w:rPr>
        <w:t xml:space="preserve"> и фактически исполненных Подрядчиком.</w:t>
      </w:r>
    </w:p>
    <w:p w14:paraId="3680696A" w14:textId="14565387" w:rsidR="008766C5" w:rsidRPr="003C737D" w:rsidRDefault="008766C5" w:rsidP="008766C5">
      <w:pPr>
        <w:pStyle w:val="Standard"/>
        <w:ind w:firstLine="709"/>
        <w:jc w:val="both"/>
        <w:rPr>
          <w:sz w:val="23"/>
          <w:szCs w:val="23"/>
        </w:rPr>
      </w:pPr>
      <w:r w:rsidRPr="008766C5">
        <w:rPr>
          <w:b/>
          <w:sz w:val="23"/>
          <w:szCs w:val="23"/>
        </w:rPr>
        <w:t>6.1</w:t>
      </w:r>
      <w:r w:rsidR="00BB3C99">
        <w:rPr>
          <w:b/>
          <w:sz w:val="23"/>
          <w:szCs w:val="23"/>
        </w:rPr>
        <w:t>0</w:t>
      </w:r>
      <w:r w:rsidRPr="008766C5">
        <w:rPr>
          <w:b/>
          <w:sz w:val="23"/>
          <w:szCs w:val="23"/>
        </w:rPr>
        <w:t>.</w:t>
      </w:r>
      <w:r w:rsidRPr="008766C5">
        <w:rPr>
          <w:sz w:val="23"/>
          <w:szCs w:val="23"/>
        </w:rPr>
        <w:t xml:space="preserve"> За каждый день просрочки исполнения Подрядчиком обязательства по предоставлению нового обеспечения исполнения Контракта, предусмотренного пунктом 3.12 Контракта, начисляется пеня в размере, определенном в порядке, установленном в соответствии с пунктом 6.10 Контракта.</w:t>
      </w:r>
    </w:p>
    <w:p w14:paraId="1E860F6D" w14:textId="7A7C1558"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BB3C99">
        <w:rPr>
          <w:rFonts w:ascii="Times New Roman" w:eastAsia="Times New Roman" w:hAnsi="Times New Roman" w:cs="Times New Roman"/>
          <w:b/>
          <w:sz w:val="23"/>
          <w:szCs w:val="23"/>
        </w:rPr>
        <w:t>1</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80A93C1" w14:textId="4A7BC185"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BB3C99">
        <w:rPr>
          <w:rFonts w:ascii="Times New Roman" w:eastAsia="Times New Roman" w:hAnsi="Times New Roman" w:cs="Times New Roman"/>
          <w:b/>
          <w:sz w:val="23"/>
          <w:szCs w:val="23"/>
        </w:rPr>
        <w:t>2</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8D30DB4" w14:textId="2E807C9B"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BB3C99">
        <w:rPr>
          <w:rFonts w:ascii="Times New Roman" w:eastAsia="Times New Roman" w:hAnsi="Times New Roman" w:cs="Times New Roman"/>
          <w:b/>
          <w:sz w:val="23"/>
          <w:szCs w:val="23"/>
        </w:rPr>
        <w:t>3</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03C1B43F" w14:textId="32349EC4"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BB3C99">
        <w:rPr>
          <w:rFonts w:ascii="Times New Roman" w:eastAsia="Times New Roman" w:hAnsi="Times New Roman" w:cs="Times New Roman"/>
          <w:b/>
          <w:sz w:val="23"/>
          <w:szCs w:val="23"/>
        </w:rPr>
        <w:t>4</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392C800C" w14:textId="61D4718F"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BB3C99">
        <w:rPr>
          <w:rFonts w:ascii="Times New Roman" w:eastAsia="Times New Roman" w:hAnsi="Times New Roman" w:cs="Times New Roman"/>
          <w:b/>
          <w:sz w:val="23"/>
          <w:szCs w:val="23"/>
        </w:rPr>
        <w:t>5</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7B3917CF" w14:textId="03657AEE"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BB3C99">
        <w:rPr>
          <w:rFonts w:ascii="Times New Roman" w:eastAsia="Times New Roman" w:hAnsi="Times New Roman" w:cs="Times New Roman"/>
          <w:b/>
          <w:sz w:val="23"/>
          <w:szCs w:val="23"/>
        </w:rPr>
        <w:t>6</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14:paraId="58535D07" w14:textId="44A003C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BB3C99">
        <w:rPr>
          <w:rFonts w:ascii="Times New Roman" w:eastAsia="Times New Roman" w:hAnsi="Times New Roman" w:cs="Times New Roman"/>
          <w:b/>
          <w:sz w:val="23"/>
          <w:szCs w:val="23"/>
        </w:rPr>
        <w:t>7</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В случае неисполнения Подрядчиком обязательства по заключению договора на осуществление авторского надзора, Подрядчик уплачивает Заказчику неустойку в соответствии с Контрактом. При этом Заказчик вправе заключить договор на осуществление авторского надзора с третьим лицом по своему усмотрению.</w:t>
      </w:r>
    </w:p>
    <w:p w14:paraId="1124C710" w14:textId="65120EEB"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BB3C99">
        <w:rPr>
          <w:rFonts w:ascii="Times New Roman" w:eastAsia="Times New Roman" w:hAnsi="Times New Roman" w:cs="Times New Roman"/>
          <w:b/>
          <w:sz w:val="23"/>
          <w:szCs w:val="23"/>
        </w:rPr>
        <w:t>8</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56B6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color w:val="FF0000"/>
          <w:sz w:val="23"/>
          <w:szCs w:val="23"/>
        </w:rPr>
      </w:pPr>
    </w:p>
    <w:p w14:paraId="4A6EF9A0" w14:textId="7898C240" w:rsidR="00225DF4" w:rsidRPr="00225DF4" w:rsidRDefault="00225DF4" w:rsidP="001C2E0C">
      <w:pPr>
        <w:autoSpaceDE w:val="0"/>
        <w:autoSpaceDN w:val="0"/>
        <w:adjustRightInd w:val="0"/>
        <w:jc w:val="center"/>
        <w:rPr>
          <w:rFonts w:ascii="Times New Roman" w:eastAsia="Times New Roman" w:hAnsi="Times New Roman" w:cs="Times New Roman"/>
          <w:b/>
          <w:color w:val="auto"/>
          <w:highlight w:val="yellow"/>
          <w:lang w:bidi="ar-SA"/>
        </w:rPr>
      </w:pPr>
      <w:r w:rsidRPr="00225DF4">
        <w:rPr>
          <w:rFonts w:ascii="Times New Roman" w:hAnsi="Times New Roman" w:cs="Times New Roman"/>
          <w:b/>
          <w:sz w:val="23"/>
          <w:szCs w:val="23"/>
        </w:rPr>
        <w:t xml:space="preserve">7. </w:t>
      </w:r>
      <w:r w:rsidR="001C2E0C">
        <w:rPr>
          <w:rFonts w:ascii="Times New Roman" w:eastAsia="Times New Roman" w:hAnsi="Times New Roman" w:cs="Times New Roman"/>
          <w:b/>
          <w:sz w:val="23"/>
          <w:szCs w:val="23"/>
        </w:rPr>
        <w:t>Гарантия качества Работ</w:t>
      </w:r>
    </w:p>
    <w:p w14:paraId="751F0A85" w14:textId="77777777"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sz w:val="23"/>
          <w:szCs w:val="23"/>
        </w:rPr>
        <w:t>Согласно статье 761 Гражданского кодекса РФ:</w:t>
      </w:r>
    </w:p>
    <w:p w14:paraId="42E38BCC" w14:textId="1DCA4978"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b/>
          <w:sz w:val="23"/>
          <w:szCs w:val="23"/>
        </w:rPr>
        <w:t>7.1.</w:t>
      </w:r>
      <w:r w:rsidRPr="001C2E0C">
        <w:rPr>
          <w:rFonts w:ascii="Times New Roman" w:hAnsi="Times New Roman" w:cs="Times New Roman"/>
          <w:sz w:val="23"/>
          <w:szCs w:val="23"/>
        </w:rPr>
        <w:t xml:space="preserve"> Подрядчик несет ответственность за ненадлежащее составление проектной документации включая недостатки, обнаруженные впоследствии в ходе строительства, а также в процессе эксплуатации объекта, созданного на основе проектной документации и данных проектно-изыскательских работ (если такой объект был создан).</w:t>
      </w:r>
    </w:p>
    <w:p w14:paraId="2E76F823" w14:textId="2E4F9D09"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b/>
          <w:sz w:val="23"/>
          <w:szCs w:val="23"/>
        </w:rPr>
        <w:t>7.2.</w:t>
      </w:r>
      <w:r w:rsidRPr="001C2E0C">
        <w:rPr>
          <w:rFonts w:ascii="Times New Roman" w:hAnsi="Times New Roman" w:cs="Times New Roman"/>
          <w:sz w:val="23"/>
          <w:szCs w:val="23"/>
        </w:rPr>
        <w:t xml:space="preserve"> При обнаружении недостатков в проектной документации или в проектно-изыскательских работах </w:t>
      </w:r>
      <w:r>
        <w:rPr>
          <w:rFonts w:ascii="Times New Roman" w:hAnsi="Times New Roman" w:cs="Times New Roman"/>
          <w:sz w:val="23"/>
          <w:szCs w:val="23"/>
        </w:rPr>
        <w:t>П</w:t>
      </w:r>
      <w:r w:rsidRPr="001C2E0C">
        <w:rPr>
          <w:rFonts w:ascii="Times New Roman" w:hAnsi="Times New Roman" w:cs="Times New Roman"/>
          <w:sz w:val="23"/>
          <w:szCs w:val="23"/>
        </w:rPr>
        <w:t xml:space="preserve">одрядчик по требованию Заказчика обязан безвозмездно переделать проектную документацию и соответственно произвести необходимые дополнительные изыскательские работы, а также возместить </w:t>
      </w:r>
      <w:r>
        <w:rPr>
          <w:rFonts w:ascii="Times New Roman" w:hAnsi="Times New Roman" w:cs="Times New Roman"/>
          <w:sz w:val="23"/>
          <w:szCs w:val="23"/>
        </w:rPr>
        <w:t>З</w:t>
      </w:r>
      <w:r w:rsidRPr="001C2E0C">
        <w:rPr>
          <w:rFonts w:ascii="Times New Roman" w:hAnsi="Times New Roman" w:cs="Times New Roman"/>
          <w:sz w:val="23"/>
          <w:szCs w:val="23"/>
        </w:rPr>
        <w:t>аказчику причиненные убытки, если законом или Контрактом на выполнение проектных и изыскательских работ не установлено иное.</w:t>
      </w:r>
    </w:p>
    <w:p w14:paraId="1C62C9B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b/>
          <w:color w:val="FF0000"/>
          <w:sz w:val="23"/>
          <w:szCs w:val="23"/>
        </w:rPr>
      </w:pPr>
    </w:p>
    <w:p w14:paraId="14E2491B" w14:textId="77777777" w:rsidR="00225DF4" w:rsidRPr="001C2E0C" w:rsidRDefault="00225DF4" w:rsidP="00225DF4">
      <w:pPr>
        <w:autoSpaceDE w:val="0"/>
        <w:autoSpaceDN w:val="0"/>
        <w:adjustRightInd w:val="0"/>
        <w:jc w:val="center"/>
        <w:rPr>
          <w:rFonts w:ascii="Times New Roman" w:eastAsia="Times New Roman" w:hAnsi="Times New Roman" w:cs="Times New Roman"/>
          <w:b/>
          <w:sz w:val="23"/>
          <w:szCs w:val="23"/>
        </w:rPr>
      </w:pPr>
      <w:r w:rsidRPr="001C2E0C">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481B446F" w14:textId="2033582F" w:rsidR="00225DF4" w:rsidRPr="001C2E0C"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1C2E0C">
        <w:rPr>
          <w:rFonts w:ascii="Times New Roman" w:eastAsia="Times New Roman" w:hAnsi="Times New Roman" w:cs="Times New Roman"/>
          <w:b/>
          <w:sz w:val="23"/>
          <w:szCs w:val="23"/>
        </w:rPr>
        <w:t xml:space="preserve">8.1. </w:t>
      </w:r>
      <w:r w:rsidRPr="001C2E0C">
        <w:rPr>
          <w:rFonts w:ascii="Times New Roman" w:eastAsia="Times New Roman" w:hAnsi="Times New Roman" w:cs="Times New Roman"/>
          <w:sz w:val="23"/>
          <w:szCs w:val="23"/>
        </w:rPr>
        <w:t>Контра</w:t>
      </w:r>
      <w:proofErr w:type="gramStart"/>
      <w:r w:rsidRPr="001C2E0C">
        <w:rPr>
          <w:rFonts w:ascii="Times New Roman" w:eastAsia="Times New Roman" w:hAnsi="Times New Roman" w:cs="Times New Roman"/>
          <w:sz w:val="23"/>
          <w:szCs w:val="23"/>
        </w:rPr>
        <w:t>кт вст</w:t>
      </w:r>
      <w:proofErr w:type="gramEnd"/>
      <w:r w:rsidRPr="001C2E0C">
        <w:rPr>
          <w:rFonts w:ascii="Times New Roman" w:eastAsia="Times New Roman" w:hAnsi="Times New Roman" w:cs="Times New Roman"/>
          <w:sz w:val="23"/>
          <w:szCs w:val="23"/>
        </w:rPr>
        <w:t xml:space="preserve">упает в силу с момента подписания его Сторонами и действует по </w:t>
      </w:r>
      <w:r w:rsidR="0012017D">
        <w:rPr>
          <w:rFonts w:ascii="Times New Roman" w:eastAsia="Times New Roman" w:hAnsi="Times New Roman" w:cs="Times New Roman"/>
          <w:sz w:val="23"/>
          <w:szCs w:val="23"/>
        </w:rPr>
        <w:t>31.12</w:t>
      </w:r>
      <w:r w:rsidR="00B146AD">
        <w:rPr>
          <w:rFonts w:ascii="Times New Roman" w:eastAsia="Times New Roman" w:hAnsi="Times New Roman" w:cs="Times New Roman"/>
          <w:sz w:val="23"/>
          <w:szCs w:val="23"/>
        </w:rPr>
        <w:t>.202</w:t>
      </w:r>
      <w:r w:rsidR="00E25A7E">
        <w:rPr>
          <w:rFonts w:ascii="Times New Roman" w:eastAsia="Times New Roman" w:hAnsi="Times New Roman" w:cs="Times New Roman"/>
          <w:sz w:val="23"/>
          <w:szCs w:val="23"/>
        </w:rPr>
        <w:t>6</w:t>
      </w:r>
      <w:r w:rsidRPr="001C2E0C">
        <w:rPr>
          <w:rFonts w:ascii="Times New Roman" w:eastAsia="Times New Roman" w:hAnsi="Times New Roman" w:cs="Times New Roman"/>
          <w:sz w:val="23"/>
          <w:szCs w:val="23"/>
        </w:rPr>
        <w:t>.</w:t>
      </w:r>
    </w:p>
    <w:p w14:paraId="6C277A30" w14:textId="1E2676C2" w:rsidR="00802D58" w:rsidRPr="00802D58" w:rsidRDefault="00802D58" w:rsidP="00802D58">
      <w:pPr>
        <w:tabs>
          <w:tab w:val="left" w:pos="1701"/>
        </w:tabs>
        <w:suppressAutoHyphens/>
        <w:autoSpaceDN w:val="0"/>
        <w:ind w:firstLine="709"/>
        <w:jc w:val="both"/>
        <w:textAlignment w:val="baseline"/>
        <w:rPr>
          <w:rFonts w:ascii="Times New Roman" w:eastAsia="Times New Roman" w:hAnsi="Times New Roman" w:cs="Times New Roman"/>
          <w:sz w:val="23"/>
          <w:szCs w:val="23"/>
        </w:rPr>
      </w:pPr>
      <w:r w:rsidRPr="00802D58">
        <w:rPr>
          <w:rFonts w:ascii="Times New Roman" w:eastAsia="Times New Roman" w:hAnsi="Times New Roman" w:cs="Times New Roman"/>
          <w:b/>
          <w:sz w:val="23"/>
          <w:szCs w:val="23"/>
        </w:rPr>
        <w:t>8.2.</w:t>
      </w:r>
      <w:r w:rsidRPr="00802D58">
        <w:rPr>
          <w:rFonts w:ascii="Times New Roman" w:eastAsia="Times New Roman" w:hAnsi="Times New Roman" w:cs="Times New Roman"/>
          <w:sz w:val="23"/>
          <w:szCs w:val="23"/>
        </w:rPr>
        <w:t xml:space="preserve"> Изменение существенных условий Контракта </w:t>
      </w:r>
      <w:r w:rsidR="00AB1A80">
        <w:rPr>
          <w:rFonts w:ascii="Times New Roman" w:eastAsia="Times New Roman" w:hAnsi="Times New Roman" w:cs="Times New Roman"/>
          <w:sz w:val="23"/>
          <w:szCs w:val="23"/>
        </w:rPr>
        <w:t xml:space="preserve">и его расторжение </w:t>
      </w:r>
      <w:r w:rsidRPr="00802D58">
        <w:rPr>
          <w:rFonts w:ascii="Times New Roman" w:eastAsia="Times New Roman" w:hAnsi="Times New Roman" w:cs="Times New Roman"/>
          <w:sz w:val="23"/>
          <w:szCs w:val="23"/>
        </w:rPr>
        <w:t xml:space="preserve">возможно в случаях и </w:t>
      </w:r>
      <w:r w:rsidRPr="00802D58">
        <w:rPr>
          <w:rFonts w:ascii="Times New Roman" w:eastAsia="Times New Roman" w:hAnsi="Times New Roman" w:cs="Times New Roman"/>
          <w:sz w:val="23"/>
          <w:szCs w:val="23"/>
        </w:rPr>
        <w:lastRenderedPageBreak/>
        <w:t>порядке, указанных в статье 95 Закона.</w:t>
      </w:r>
    </w:p>
    <w:p w14:paraId="79FBD879" w14:textId="6936CA4F" w:rsidR="00802D58" w:rsidRPr="00802D58" w:rsidRDefault="00802D58" w:rsidP="00802D58">
      <w:pPr>
        <w:tabs>
          <w:tab w:val="left" w:pos="1701"/>
        </w:tabs>
        <w:suppressAutoHyphens/>
        <w:autoSpaceDN w:val="0"/>
        <w:ind w:firstLine="709"/>
        <w:jc w:val="both"/>
        <w:textAlignment w:val="baseline"/>
        <w:rPr>
          <w:rFonts w:ascii="Times New Roman" w:eastAsia="Times New Roman" w:hAnsi="Times New Roman" w:cs="Times New Roman"/>
          <w:sz w:val="23"/>
          <w:szCs w:val="23"/>
        </w:rPr>
      </w:pPr>
      <w:r w:rsidRPr="00802D58">
        <w:rPr>
          <w:rFonts w:ascii="Times New Roman" w:eastAsia="Times New Roman" w:hAnsi="Times New Roman" w:cs="Times New Roman"/>
          <w:b/>
          <w:sz w:val="23"/>
          <w:szCs w:val="23"/>
        </w:rPr>
        <w:t>8.</w:t>
      </w:r>
      <w:r w:rsidR="00AB1A80">
        <w:rPr>
          <w:rFonts w:ascii="Times New Roman" w:eastAsia="Times New Roman" w:hAnsi="Times New Roman" w:cs="Times New Roman"/>
          <w:b/>
          <w:sz w:val="23"/>
          <w:szCs w:val="23"/>
        </w:rPr>
        <w:t>3</w:t>
      </w:r>
      <w:r w:rsidRPr="00802D58">
        <w:rPr>
          <w:rFonts w:ascii="Times New Roman" w:eastAsia="Times New Roman" w:hAnsi="Times New Roman" w:cs="Times New Roman"/>
          <w:sz w:val="23"/>
          <w:szCs w:val="23"/>
        </w:rPr>
        <w:t>. 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6165905C"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p>
    <w:p w14:paraId="105FF85C" w14:textId="77777777" w:rsidR="00225DF4" w:rsidRPr="00225DF4" w:rsidRDefault="00225DF4" w:rsidP="00225DF4">
      <w:pPr>
        <w:tabs>
          <w:tab w:val="left" w:pos="1276"/>
        </w:tabs>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9. Обстоятельства непреодолимой силы</w:t>
      </w:r>
    </w:p>
    <w:p w14:paraId="4CC79A38"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9.1.</w:t>
      </w:r>
      <w:r w:rsidRPr="00225DF4">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2074240C"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9.2.</w:t>
      </w:r>
      <w:r w:rsidRPr="00225DF4">
        <w:rPr>
          <w:rFonts w:ascii="Times New Roman" w:eastAsia="Times New Roman" w:hAnsi="Times New Roman" w:cs="Times New Roman"/>
          <w:sz w:val="23"/>
          <w:szCs w:val="23"/>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2297A1B3"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9.3.</w:t>
      </w:r>
      <w:r w:rsidRPr="00225DF4">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E23127D"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9.4.</w:t>
      </w:r>
      <w:r w:rsidRPr="00225DF4">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14:paraId="128923AC" w14:textId="77777777" w:rsidR="00225DF4" w:rsidRPr="00225DF4" w:rsidRDefault="00225DF4" w:rsidP="00225DF4">
      <w:pPr>
        <w:suppressAutoHyphens/>
        <w:autoSpaceDN w:val="0"/>
        <w:ind w:firstLine="709"/>
        <w:textAlignment w:val="baseline"/>
        <w:rPr>
          <w:rFonts w:ascii="Times New Roman" w:eastAsia="Arial Unicode MS" w:hAnsi="Times New Roman" w:cs="Times New Roman"/>
          <w:b/>
          <w:kern w:val="3"/>
          <w:sz w:val="23"/>
          <w:szCs w:val="23"/>
        </w:rPr>
      </w:pPr>
    </w:p>
    <w:p w14:paraId="322A444B" w14:textId="77777777" w:rsidR="00225DF4" w:rsidRPr="00225DF4" w:rsidRDefault="00225DF4" w:rsidP="00225DF4">
      <w:pPr>
        <w:suppressAutoHyphens/>
        <w:autoSpaceDN w:val="0"/>
        <w:jc w:val="center"/>
        <w:textAlignment w:val="baseline"/>
        <w:rPr>
          <w:rFonts w:ascii="Times New Roman" w:eastAsia="Arial Unicode MS" w:hAnsi="Times New Roman" w:cs="Times New Roman"/>
          <w:kern w:val="3"/>
          <w:sz w:val="23"/>
          <w:szCs w:val="23"/>
        </w:rPr>
      </w:pPr>
      <w:r w:rsidRPr="00225DF4">
        <w:rPr>
          <w:rFonts w:ascii="Times New Roman" w:eastAsia="Arial Unicode MS" w:hAnsi="Times New Roman" w:cs="Times New Roman"/>
          <w:b/>
          <w:kern w:val="3"/>
          <w:sz w:val="23"/>
          <w:szCs w:val="23"/>
        </w:rPr>
        <w:t>10. Прочие условия</w:t>
      </w:r>
    </w:p>
    <w:p w14:paraId="1A8ABDA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10.1.</w:t>
      </w:r>
      <w:r w:rsidRPr="00225DF4">
        <w:rPr>
          <w:rFonts w:ascii="Times New Roman" w:eastAsia="Times New Roman" w:hAnsi="Times New Roman" w:cs="Times New Roman"/>
          <w:kern w:val="3"/>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14:paraId="579B53D0"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lang w:eastAsia="ar-SA"/>
        </w:rPr>
        <w:t>10.2.</w:t>
      </w:r>
      <w:r w:rsidRPr="00225DF4">
        <w:rPr>
          <w:rFonts w:ascii="Times New Roman" w:eastAsia="Times New Roman" w:hAnsi="Times New Roman" w:cs="Times New Roman"/>
          <w:kern w:val="3"/>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741C4C0F" w14:textId="77777777" w:rsidR="00B15B22" w:rsidRPr="00B15B22" w:rsidRDefault="00B15B22" w:rsidP="00B15B22">
      <w:pPr>
        <w:pStyle w:val="Standard"/>
        <w:ind w:firstLine="709"/>
        <w:jc w:val="both"/>
        <w:rPr>
          <w:sz w:val="23"/>
          <w:szCs w:val="23"/>
          <w:lang w:eastAsia="ar-SA"/>
        </w:rPr>
      </w:pPr>
      <w:r w:rsidRPr="00B15B22">
        <w:rPr>
          <w:sz w:val="23"/>
          <w:szCs w:val="23"/>
          <w:lang w:eastAsia="ar-SA"/>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14:paraId="66524EBC" w14:textId="3D4B1AC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B15B22">
        <w:rPr>
          <w:rFonts w:ascii="Times New Roman" w:eastAsia="Times New Roman" w:hAnsi="Times New Roman" w:cs="Times New Roman"/>
          <w:b/>
          <w:kern w:val="3"/>
          <w:sz w:val="23"/>
          <w:szCs w:val="23"/>
        </w:rPr>
        <w:t>10.3.</w:t>
      </w:r>
      <w:r w:rsidRPr="00B15B22">
        <w:rPr>
          <w:rFonts w:ascii="Times New Roman" w:eastAsia="Times New Roman" w:hAnsi="Times New Roman" w:cs="Times New Roman"/>
          <w:kern w:val="3"/>
          <w:sz w:val="23"/>
          <w:szCs w:val="23"/>
        </w:rPr>
        <w:t xml:space="preserve"> В случае изменения юридического или фактического адреса, банковских</w:t>
      </w:r>
      <w:r w:rsidRPr="00225DF4">
        <w:rPr>
          <w:rFonts w:ascii="Times New Roman" w:eastAsia="Times New Roman" w:hAnsi="Times New Roman" w:cs="Times New Roman"/>
          <w:kern w:val="3"/>
          <w:sz w:val="23"/>
          <w:szCs w:val="23"/>
        </w:rPr>
        <w:t xml:space="preserve"> или иных реквизитов, Стороны обязаны уведомить друг друга </w:t>
      </w:r>
      <w:r w:rsidR="00865AFC">
        <w:rPr>
          <w:rFonts w:ascii="Times New Roman" w:eastAsia="Times New Roman" w:hAnsi="Times New Roman" w:cs="Times New Roman"/>
          <w:kern w:val="3"/>
          <w:sz w:val="23"/>
          <w:szCs w:val="23"/>
        </w:rPr>
        <w:t xml:space="preserve">в срок </w:t>
      </w:r>
      <w:r w:rsidRPr="00225DF4">
        <w:rPr>
          <w:rFonts w:ascii="Times New Roman" w:eastAsia="Times New Roman" w:hAnsi="Times New Roman" w:cs="Times New Roman"/>
          <w:kern w:val="3"/>
          <w:sz w:val="23"/>
          <w:szCs w:val="23"/>
        </w:rPr>
        <w:t>5 (пять) дней.</w:t>
      </w:r>
      <w:r w:rsidR="0033391D">
        <w:rPr>
          <w:rFonts w:ascii="Times New Roman" w:eastAsia="Times New Roman" w:hAnsi="Times New Roman" w:cs="Times New Roman"/>
          <w:kern w:val="3"/>
          <w:sz w:val="23"/>
          <w:szCs w:val="23"/>
        </w:rPr>
        <w:t xml:space="preserve"> Уведомление направляется на электронную почту</w:t>
      </w:r>
      <w:r w:rsidR="00642935">
        <w:rPr>
          <w:rFonts w:ascii="Times New Roman" w:eastAsia="Times New Roman" w:hAnsi="Times New Roman" w:cs="Times New Roman"/>
          <w:kern w:val="3"/>
          <w:sz w:val="23"/>
          <w:szCs w:val="23"/>
        </w:rPr>
        <w:t xml:space="preserve"> каждой из Сторон</w:t>
      </w:r>
      <w:r w:rsidR="0033391D">
        <w:rPr>
          <w:rFonts w:ascii="Times New Roman" w:eastAsia="Times New Roman" w:hAnsi="Times New Roman" w:cs="Times New Roman"/>
          <w:kern w:val="3"/>
          <w:sz w:val="23"/>
          <w:szCs w:val="23"/>
        </w:rPr>
        <w:t>, указанную в Контракте.</w:t>
      </w:r>
    </w:p>
    <w:p w14:paraId="7EA35EAE"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10.4.</w:t>
      </w:r>
      <w:r w:rsidRPr="00225DF4">
        <w:rPr>
          <w:rFonts w:ascii="Times New Roman" w:eastAsia="Times New Roman" w:hAnsi="Times New Roman" w:cs="Times New Roman"/>
          <w:kern w:val="3"/>
          <w:sz w:val="23"/>
          <w:szCs w:val="23"/>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5C7437F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10.5.</w:t>
      </w:r>
      <w:r w:rsidRPr="00225DF4">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7194CBA2"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10.6.</w:t>
      </w:r>
      <w:r w:rsidRPr="00225DF4">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7455072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p>
    <w:p w14:paraId="7D0136F7"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11. Антикоррупционная оговорка</w:t>
      </w:r>
    </w:p>
    <w:p w14:paraId="32A6980B"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C23B0A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03C6AD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DB2C6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 не совершать иных действий, нарушающих антикоррупционное законодательство </w:t>
      </w:r>
      <w:r w:rsidRPr="00225DF4">
        <w:rPr>
          <w:rFonts w:ascii="Times New Roman" w:eastAsia="Calibri" w:hAnsi="Times New Roman" w:cs="Times New Roman"/>
          <w:sz w:val="23"/>
          <w:szCs w:val="23"/>
        </w:rPr>
        <w:lastRenderedPageBreak/>
        <w:t>Российской Федерации.</w:t>
      </w:r>
    </w:p>
    <w:p w14:paraId="3B42EF51" w14:textId="77777777" w:rsidR="00225DF4" w:rsidRPr="00225DF4" w:rsidRDefault="00225DF4" w:rsidP="00225DF4">
      <w:pPr>
        <w:autoSpaceDE w:val="0"/>
        <w:autoSpaceDN w:val="0"/>
        <w:adjustRightInd w:val="0"/>
        <w:ind w:firstLine="709"/>
        <w:outlineLvl w:val="0"/>
        <w:rPr>
          <w:rFonts w:ascii="Times New Roman" w:eastAsia="Times New Roman" w:hAnsi="Times New Roman" w:cs="Times New Roman"/>
          <w:b/>
          <w:bCs/>
          <w:sz w:val="23"/>
          <w:szCs w:val="23"/>
        </w:rPr>
      </w:pPr>
    </w:p>
    <w:p w14:paraId="11E3BAFD" w14:textId="77777777" w:rsidR="00225DF4" w:rsidRPr="00225DF4" w:rsidRDefault="00225DF4" w:rsidP="00225DF4">
      <w:pPr>
        <w:autoSpaceDE w:val="0"/>
        <w:autoSpaceDN w:val="0"/>
        <w:adjustRightInd w:val="0"/>
        <w:jc w:val="center"/>
        <w:outlineLvl w:val="0"/>
        <w:rPr>
          <w:rFonts w:ascii="Times New Roman" w:eastAsia="Times New Roman" w:hAnsi="Times New Roman" w:cs="Times New Roman"/>
          <w:b/>
          <w:bCs/>
          <w:sz w:val="23"/>
          <w:szCs w:val="23"/>
        </w:rPr>
      </w:pPr>
      <w:r w:rsidRPr="00225DF4">
        <w:rPr>
          <w:rFonts w:ascii="Times New Roman" w:eastAsia="Times New Roman" w:hAnsi="Times New Roman" w:cs="Times New Roman"/>
          <w:b/>
          <w:bCs/>
          <w:sz w:val="23"/>
          <w:szCs w:val="23"/>
        </w:rPr>
        <w:t>12. Приложения к Контракту</w:t>
      </w:r>
    </w:p>
    <w:p w14:paraId="6889371A"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12.1. Приложение № 1. Техническое задание.</w:t>
      </w:r>
    </w:p>
    <w:p w14:paraId="7313CD50"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12.2. Приложение № 2. Задание на проектирование.</w:t>
      </w:r>
    </w:p>
    <w:p w14:paraId="59B87357" w14:textId="62A2461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12.3. Приложение № 3. Смета на проектные (изыскательские) работы.</w:t>
      </w:r>
    </w:p>
    <w:p w14:paraId="0667C43D" w14:textId="13AB1247" w:rsidR="00D81395" w:rsidRPr="00225DF4" w:rsidRDefault="00D81395" w:rsidP="00225DF4">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12.4. Приложение №4. </w:t>
      </w:r>
      <w:r w:rsidR="007A63AC">
        <w:rPr>
          <w:rFonts w:ascii="Times New Roman" w:eastAsia="Times New Roman" w:hAnsi="Times New Roman" w:cs="Times New Roman"/>
          <w:sz w:val="23"/>
          <w:szCs w:val="23"/>
        </w:rPr>
        <w:t>Рекомендованная форма акта приемки выполненных работ.</w:t>
      </w:r>
    </w:p>
    <w:p w14:paraId="142DC56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3AFB7A87"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13. Адреса, реквизиты и подписи Сторон</w:t>
      </w:r>
    </w:p>
    <w:tbl>
      <w:tblPr>
        <w:tblW w:w="10137" w:type="dxa"/>
        <w:tblLook w:val="01E0" w:firstRow="1" w:lastRow="1" w:firstColumn="1" w:lastColumn="1" w:noHBand="0" w:noVBand="0"/>
      </w:tblPr>
      <w:tblGrid>
        <w:gridCol w:w="5123"/>
        <w:gridCol w:w="277"/>
        <w:gridCol w:w="4737"/>
      </w:tblGrid>
      <w:tr w:rsidR="004D425C" w:rsidRPr="00A81B2C" w14:paraId="535B5F4D" w14:textId="77777777" w:rsidTr="00130B68">
        <w:tc>
          <w:tcPr>
            <w:tcW w:w="5123" w:type="dxa"/>
          </w:tcPr>
          <w:p w14:paraId="1B6A03B2" w14:textId="77777777" w:rsidR="004D425C" w:rsidRPr="00A81B2C" w:rsidRDefault="004D425C" w:rsidP="00D81395">
            <w:pPr>
              <w:jc w:val="both"/>
              <w:rPr>
                <w:rFonts w:ascii="Times New Roman" w:eastAsia="Times New Roman" w:hAnsi="Times New Roman"/>
                <w:b/>
                <w:bCs/>
                <w:sz w:val="18"/>
                <w:szCs w:val="18"/>
                <w:lang w:val="x-none" w:eastAsia="x-none"/>
              </w:rPr>
            </w:pPr>
            <w:r w:rsidRPr="00A81B2C">
              <w:rPr>
                <w:rFonts w:ascii="Times New Roman" w:eastAsia="Times New Roman" w:hAnsi="Times New Roman"/>
                <w:b/>
                <w:bCs/>
                <w:sz w:val="18"/>
                <w:szCs w:val="18"/>
                <w:lang w:val="x-none" w:eastAsia="x-none"/>
              </w:rPr>
              <w:t>ЗАКАЗЧИК:</w:t>
            </w:r>
          </w:p>
        </w:tc>
        <w:tc>
          <w:tcPr>
            <w:tcW w:w="277" w:type="dxa"/>
          </w:tcPr>
          <w:p w14:paraId="4D1C82AE" w14:textId="77777777" w:rsidR="004D425C" w:rsidRPr="00A81B2C" w:rsidRDefault="004D425C" w:rsidP="00D81395">
            <w:pPr>
              <w:jc w:val="both"/>
              <w:rPr>
                <w:rFonts w:ascii="Times New Roman" w:eastAsia="Times New Roman" w:hAnsi="Times New Roman"/>
                <w:sz w:val="18"/>
                <w:szCs w:val="18"/>
                <w:lang w:val="x-none" w:eastAsia="x-none"/>
              </w:rPr>
            </w:pPr>
          </w:p>
        </w:tc>
        <w:tc>
          <w:tcPr>
            <w:tcW w:w="4737" w:type="dxa"/>
          </w:tcPr>
          <w:p w14:paraId="59CE1DD5" w14:textId="6A889570" w:rsidR="004D425C" w:rsidRPr="00A81B2C" w:rsidRDefault="00D81395" w:rsidP="00D81395">
            <w:pPr>
              <w:jc w:val="both"/>
              <w:rPr>
                <w:rFonts w:ascii="Times New Roman" w:eastAsia="Times New Roman" w:hAnsi="Times New Roman"/>
                <w:b/>
                <w:bCs/>
                <w:sz w:val="18"/>
                <w:szCs w:val="18"/>
                <w:lang w:val="x-none" w:eastAsia="x-none"/>
              </w:rPr>
            </w:pPr>
            <w:r w:rsidRPr="00A81B2C">
              <w:rPr>
                <w:rFonts w:ascii="Times New Roman" w:eastAsia="Times New Roman" w:hAnsi="Times New Roman"/>
                <w:b/>
                <w:bCs/>
                <w:sz w:val="18"/>
                <w:szCs w:val="18"/>
                <w:lang w:eastAsia="x-none"/>
              </w:rPr>
              <w:t>ПОДРЯДЧИК</w:t>
            </w:r>
            <w:r w:rsidR="004D425C" w:rsidRPr="00A81B2C">
              <w:rPr>
                <w:rFonts w:ascii="Times New Roman" w:eastAsia="Times New Roman" w:hAnsi="Times New Roman"/>
                <w:b/>
                <w:bCs/>
                <w:sz w:val="18"/>
                <w:szCs w:val="18"/>
                <w:lang w:val="x-none" w:eastAsia="x-none"/>
              </w:rPr>
              <w:t>:</w:t>
            </w:r>
          </w:p>
        </w:tc>
      </w:tr>
      <w:tr w:rsidR="00180FE4" w:rsidRPr="00A81B2C" w14:paraId="6D01517F" w14:textId="77777777" w:rsidTr="00130B68">
        <w:tc>
          <w:tcPr>
            <w:tcW w:w="5123" w:type="dxa"/>
          </w:tcPr>
          <w:p w14:paraId="48AEFF16" w14:textId="77777777" w:rsidR="00A52E8D" w:rsidRPr="00A52E8D" w:rsidRDefault="00A52E8D" w:rsidP="00A52E8D">
            <w:pPr>
              <w:jc w:val="both"/>
              <w:rPr>
                <w:rFonts w:ascii="Times New Roman" w:eastAsia="Times New Roman" w:hAnsi="Times New Roman" w:cs="Times New Roman"/>
                <w:bCs/>
                <w:sz w:val="18"/>
                <w:szCs w:val="18"/>
              </w:rPr>
            </w:pPr>
            <w:r w:rsidRPr="00A52E8D">
              <w:rPr>
                <w:rFonts w:ascii="Times New Roman" w:eastAsia="Times New Roman" w:hAnsi="Times New Roman" w:cs="Times New Roman"/>
                <w:bCs/>
                <w:sz w:val="18"/>
                <w:szCs w:val="18"/>
              </w:rPr>
              <w:t>Санкт-Петербургское государственное бюджетное учреждение здравоохранения «Кожно-венерологический диспансер № 1» (СПб ГБУЗ «КВД №1»)</w:t>
            </w:r>
          </w:p>
          <w:p w14:paraId="7C7CDC4F" w14:textId="77777777" w:rsidR="00A52E8D" w:rsidRPr="00A52E8D" w:rsidRDefault="00A52E8D" w:rsidP="00A52E8D">
            <w:pPr>
              <w:jc w:val="both"/>
              <w:rPr>
                <w:rFonts w:ascii="Times New Roman" w:eastAsia="Times New Roman" w:hAnsi="Times New Roman" w:cs="Times New Roman"/>
                <w:bCs/>
                <w:sz w:val="18"/>
                <w:szCs w:val="18"/>
              </w:rPr>
            </w:pPr>
            <w:r w:rsidRPr="00A52E8D">
              <w:rPr>
                <w:rFonts w:ascii="Times New Roman" w:eastAsia="Times New Roman" w:hAnsi="Times New Roman" w:cs="Times New Roman"/>
                <w:bCs/>
                <w:sz w:val="18"/>
                <w:szCs w:val="18"/>
              </w:rPr>
              <w:t>Юридический адрес: 199106, г. Санкт-Петербург, Большой пр. ВО дом 85, литер</w:t>
            </w:r>
            <w:proofErr w:type="gramStart"/>
            <w:r w:rsidRPr="00A52E8D">
              <w:rPr>
                <w:rFonts w:ascii="Times New Roman" w:eastAsia="Times New Roman" w:hAnsi="Times New Roman" w:cs="Times New Roman"/>
                <w:bCs/>
                <w:sz w:val="18"/>
                <w:szCs w:val="18"/>
              </w:rPr>
              <w:t xml:space="preserve"> А</w:t>
            </w:r>
            <w:proofErr w:type="gramEnd"/>
          </w:p>
          <w:p w14:paraId="5D1CC36D" w14:textId="77777777" w:rsidR="00A52E8D" w:rsidRPr="00A52E8D" w:rsidRDefault="00A52E8D" w:rsidP="00A52E8D">
            <w:pPr>
              <w:jc w:val="both"/>
              <w:rPr>
                <w:rFonts w:ascii="Times New Roman" w:eastAsia="Times New Roman" w:hAnsi="Times New Roman" w:cs="Times New Roman"/>
                <w:bCs/>
                <w:sz w:val="18"/>
                <w:szCs w:val="18"/>
              </w:rPr>
            </w:pPr>
            <w:r w:rsidRPr="00A52E8D">
              <w:rPr>
                <w:rFonts w:ascii="Times New Roman" w:eastAsia="Times New Roman" w:hAnsi="Times New Roman" w:cs="Times New Roman"/>
                <w:bCs/>
                <w:sz w:val="18"/>
                <w:szCs w:val="18"/>
              </w:rPr>
              <w:t>Фактический адрес: 199106, г. Санкт-Петербург,</w:t>
            </w:r>
          </w:p>
          <w:p w14:paraId="338208D6" w14:textId="77777777" w:rsidR="00A52E8D" w:rsidRPr="00A52E8D" w:rsidRDefault="00A52E8D" w:rsidP="00A52E8D">
            <w:pPr>
              <w:jc w:val="both"/>
              <w:rPr>
                <w:rFonts w:ascii="Times New Roman" w:eastAsia="Times New Roman" w:hAnsi="Times New Roman" w:cs="Times New Roman"/>
                <w:bCs/>
                <w:sz w:val="18"/>
                <w:szCs w:val="18"/>
              </w:rPr>
            </w:pPr>
            <w:r w:rsidRPr="00A52E8D">
              <w:rPr>
                <w:rFonts w:ascii="Times New Roman" w:eastAsia="Times New Roman" w:hAnsi="Times New Roman" w:cs="Times New Roman"/>
                <w:bCs/>
                <w:sz w:val="18"/>
                <w:szCs w:val="18"/>
              </w:rPr>
              <w:t>Большой пр. ВО дом 85, литер</w:t>
            </w:r>
            <w:proofErr w:type="gramStart"/>
            <w:r w:rsidRPr="00A52E8D">
              <w:rPr>
                <w:rFonts w:ascii="Times New Roman" w:eastAsia="Times New Roman" w:hAnsi="Times New Roman" w:cs="Times New Roman"/>
                <w:bCs/>
                <w:sz w:val="18"/>
                <w:szCs w:val="18"/>
              </w:rPr>
              <w:t xml:space="preserve"> А</w:t>
            </w:r>
            <w:proofErr w:type="gramEnd"/>
            <w:r w:rsidRPr="00A52E8D">
              <w:rPr>
                <w:rFonts w:ascii="Times New Roman" w:eastAsia="Times New Roman" w:hAnsi="Times New Roman" w:cs="Times New Roman"/>
                <w:bCs/>
                <w:sz w:val="18"/>
                <w:szCs w:val="18"/>
              </w:rPr>
              <w:t xml:space="preserve"> </w:t>
            </w:r>
          </w:p>
          <w:p w14:paraId="1E99C439" w14:textId="77777777" w:rsidR="00A52E8D" w:rsidRPr="00A52E8D" w:rsidRDefault="00A52E8D" w:rsidP="00A52E8D">
            <w:pPr>
              <w:jc w:val="both"/>
              <w:rPr>
                <w:rFonts w:ascii="Times New Roman" w:eastAsia="Times New Roman" w:hAnsi="Times New Roman" w:cs="Times New Roman"/>
                <w:bCs/>
                <w:sz w:val="18"/>
                <w:szCs w:val="18"/>
              </w:rPr>
            </w:pPr>
            <w:r w:rsidRPr="00A52E8D">
              <w:rPr>
                <w:rFonts w:ascii="Times New Roman" w:eastAsia="Times New Roman" w:hAnsi="Times New Roman" w:cs="Times New Roman"/>
                <w:bCs/>
                <w:sz w:val="18"/>
                <w:szCs w:val="18"/>
              </w:rPr>
              <w:t xml:space="preserve">ИНН  7801085947       КПП  780101001      </w:t>
            </w:r>
          </w:p>
          <w:p w14:paraId="0C098751" w14:textId="77777777" w:rsidR="00A52E8D" w:rsidRPr="00A52E8D" w:rsidRDefault="00A52E8D" w:rsidP="00A52E8D">
            <w:pPr>
              <w:jc w:val="both"/>
              <w:rPr>
                <w:rFonts w:ascii="Times New Roman" w:eastAsia="Times New Roman" w:hAnsi="Times New Roman" w:cs="Times New Roman"/>
                <w:bCs/>
                <w:sz w:val="18"/>
                <w:szCs w:val="18"/>
              </w:rPr>
            </w:pPr>
            <w:r w:rsidRPr="00A52E8D">
              <w:rPr>
                <w:rFonts w:ascii="Times New Roman" w:eastAsia="Times New Roman" w:hAnsi="Times New Roman" w:cs="Times New Roman"/>
                <w:bCs/>
                <w:sz w:val="18"/>
                <w:szCs w:val="18"/>
              </w:rPr>
              <w:t>ОКТМО  40309000        ОГРН  1027800546784</w:t>
            </w:r>
          </w:p>
          <w:p w14:paraId="6498E246" w14:textId="77777777" w:rsidR="00A52E8D" w:rsidRPr="00A52E8D" w:rsidRDefault="00A52E8D" w:rsidP="00A52E8D">
            <w:pPr>
              <w:jc w:val="both"/>
              <w:rPr>
                <w:rFonts w:ascii="Times New Roman" w:eastAsia="Times New Roman" w:hAnsi="Times New Roman" w:cs="Times New Roman"/>
                <w:bCs/>
                <w:sz w:val="18"/>
                <w:szCs w:val="18"/>
              </w:rPr>
            </w:pPr>
            <w:r w:rsidRPr="00A52E8D">
              <w:rPr>
                <w:rFonts w:ascii="Times New Roman" w:eastAsia="Times New Roman" w:hAnsi="Times New Roman" w:cs="Times New Roman"/>
                <w:bCs/>
                <w:sz w:val="18"/>
                <w:szCs w:val="18"/>
              </w:rPr>
              <w:t>Тел. 8(812) 246 72 92</w:t>
            </w:r>
          </w:p>
          <w:p w14:paraId="582D8BF1" w14:textId="77777777" w:rsidR="00A52E8D" w:rsidRPr="00A52E8D" w:rsidRDefault="00A52E8D" w:rsidP="00A52E8D">
            <w:pPr>
              <w:jc w:val="both"/>
              <w:rPr>
                <w:rFonts w:ascii="Times New Roman" w:eastAsia="Times New Roman" w:hAnsi="Times New Roman" w:cs="Times New Roman"/>
                <w:bCs/>
                <w:sz w:val="18"/>
                <w:szCs w:val="18"/>
              </w:rPr>
            </w:pPr>
            <w:proofErr w:type="spellStart"/>
            <w:r w:rsidRPr="00A52E8D">
              <w:rPr>
                <w:rFonts w:ascii="Times New Roman" w:eastAsia="Times New Roman" w:hAnsi="Times New Roman" w:cs="Times New Roman"/>
                <w:bCs/>
                <w:sz w:val="18"/>
                <w:szCs w:val="18"/>
              </w:rPr>
              <w:t>Эл</w:t>
            </w:r>
            <w:proofErr w:type="gramStart"/>
            <w:r w:rsidRPr="00A52E8D">
              <w:rPr>
                <w:rFonts w:ascii="Times New Roman" w:eastAsia="Times New Roman" w:hAnsi="Times New Roman" w:cs="Times New Roman"/>
                <w:bCs/>
                <w:sz w:val="18"/>
                <w:szCs w:val="18"/>
              </w:rPr>
              <w:t>.п</w:t>
            </w:r>
            <w:proofErr w:type="gramEnd"/>
            <w:r w:rsidRPr="00A52E8D">
              <w:rPr>
                <w:rFonts w:ascii="Times New Roman" w:eastAsia="Times New Roman" w:hAnsi="Times New Roman" w:cs="Times New Roman"/>
                <w:bCs/>
                <w:sz w:val="18"/>
                <w:szCs w:val="18"/>
              </w:rPr>
              <w:t>очта</w:t>
            </w:r>
            <w:proofErr w:type="spellEnd"/>
            <w:r w:rsidRPr="00A52E8D">
              <w:rPr>
                <w:rFonts w:ascii="Times New Roman" w:eastAsia="Times New Roman" w:hAnsi="Times New Roman" w:cs="Times New Roman"/>
                <w:bCs/>
                <w:sz w:val="18"/>
                <w:szCs w:val="18"/>
              </w:rPr>
              <w:t>: kvd1@zdrav.spb.ru</w:t>
            </w:r>
          </w:p>
          <w:p w14:paraId="665E87B2" w14:textId="77777777" w:rsidR="00A52E8D" w:rsidRPr="00870D38" w:rsidRDefault="00A52E8D" w:rsidP="00A52E8D">
            <w:pPr>
              <w:jc w:val="both"/>
              <w:rPr>
                <w:rFonts w:ascii="Times New Roman" w:eastAsia="Times New Roman" w:hAnsi="Times New Roman" w:cs="Times New Roman"/>
                <w:bCs/>
                <w:sz w:val="18"/>
                <w:szCs w:val="18"/>
              </w:rPr>
            </w:pPr>
            <w:r w:rsidRPr="00870D38">
              <w:rPr>
                <w:rFonts w:ascii="Times New Roman" w:eastAsia="Times New Roman" w:hAnsi="Times New Roman" w:cs="Times New Roman"/>
                <w:bCs/>
                <w:sz w:val="18"/>
                <w:szCs w:val="18"/>
              </w:rPr>
              <w:t xml:space="preserve">ОКЦ №1 Северо-Западное  ГУ банка России//УФК  по г. Санкт-Петербургу, г. Санкт-Петербург </w:t>
            </w:r>
          </w:p>
          <w:p w14:paraId="5388AE20" w14:textId="77777777" w:rsidR="00A52E8D" w:rsidRPr="00870D38" w:rsidRDefault="00A52E8D" w:rsidP="00A52E8D">
            <w:pPr>
              <w:jc w:val="both"/>
              <w:rPr>
                <w:rFonts w:ascii="Times New Roman" w:eastAsia="Times New Roman" w:hAnsi="Times New Roman" w:cs="Times New Roman"/>
                <w:bCs/>
                <w:sz w:val="18"/>
                <w:szCs w:val="18"/>
              </w:rPr>
            </w:pPr>
            <w:r w:rsidRPr="00870D38">
              <w:rPr>
                <w:rFonts w:ascii="Times New Roman" w:eastAsia="Times New Roman" w:hAnsi="Times New Roman" w:cs="Times New Roman"/>
                <w:bCs/>
                <w:sz w:val="18"/>
                <w:szCs w:val="18"/>
              </w:rPr>
              <w:t xml:space="preserve">БИК 014030106, счет банка 40102810945370000005, </w:t>
            </w:r>
          </w:p>
          <w:p w14:paraId="3D8CE222" w14:textId="77777777" w:rsidR="00A52E8D" w:rsidRPr="00870D38" w:rsidRDefault="00A52E8D" w:rsidP="00A52E8D">
            <w:pPr>
              <w:jc w:val="both"/>
              <w:rPr>
                <w:rFonts w:ascii="Times New Roman" w:eastAsia="Times New Roman" w:hAnsi="Times New Roman" w:cs="Times New Roman"/>
                <w:bCs/>
                <w:sz w:val="18"/>
                <w:szCs w:val="18"/>
              </w:rPr>
            </w:pPr>
            <w:proofErr w:type="gramStart"/>
            <w:r w:rsidRPr="00870D38">
              <w:rPr>
                <w:rFonts w:ascii="Times New Roman" w:eastAsia="Times New Roman" w:hAnsi="Times New Roman" w:cs="Times New Roman"/>
                <w:bCs/>
                <w:sz w:val="18"/>
                <w:szCs w:val="18"/>
              </w:rPr>
              <w:t>р</w:t>
            </w:r>
            <w:proofErr w:type="gramEnd"/>
            <w:r w:rsidRPr="00870D38">
              <w:rPr>
                <w:rFonts w:ascii="Times New Roman" w:eastAsia="Times New Roman" w:hAnsi="Times New Roman" w:cs="Times New Roman"/>
                <w:bCs/>
                <w:sz w:val="18"/>
                <w:szCs w:val="18"/>
              </w:rPr>
              <w:t>/</w:t>
            </w:r>
            <w:proofErr w:type="spellStart"/>
            <w:r w:rsidRPr="00870D38">
              <w:rPr>
                <w:rFonts w:ascii="Times New Roman" w:eastAsia="Times New Roman" w:hAnsi="Times New Roman" w:cs="Times New Roman"/>
                <w:bCs/>
                <w:sz w:val="18"/>
                <w:szCs w:val="18"/>
              </w:rPr>
              <w:t>сч</w:t>
            </w:r>
            <w:proofErr w:type="spellEnd"/>
            <w:r w:rsidRPr="00870D38">
              <w:rPr>
                <w:rFonts w:ascii="Times New Roman" w:eastAsia="Times New Roman" w:hAnsi="Times New Roman" w:cs="Times New Roman"/>
                <w:bCs/>
                <w:sz w:val="18"/>
                <w:szCs w:val="18"/>
              </w:rPr>
              <w:t>. 03224643400000007200</w:t>
            </w:r>
          </w:p>
          <w:p w14:paraId="1FCB80E8" w14:textId="77777777" w:rsidR="00180FE4" w:rsidRDefault="00A52E8D" w:rsidP="00A52E8D">
            <w:pPr>
              <w:widowControl/>
              <w:jc w:val="both"/>
              <w:rPr>
                <w:rFonts w:ascii="Times New Roman" w:eastAsia="Times New Roman" w:hAnsi="Times New Roman" w:cs="Times New Roman"/>
                <w:bCs/>
                <w:sz w:val="18"/>
                <w:szCs w:val="18"/>
              </w:rPr>
            </w:pPr>
            <w:r w:rsidRPr="00870D38">
              <w:rPr>
                <w:rFonts w:ascii="Times New Roman" w:eastAsia="Times New Roman" w:hAnsi="Times New Roman" w:cs="Times New Roman"/>
                <w:bCs/>
                <w:sz w:val="18"/>
                <w:szCs w:val="18"/>
              </w:rPr>
              <w:t>л./</w:t>
            </w:r>
            <w:proofErr w:type="spellStart"/>
            <w:r w:rsidRPr="00870D38">
              <w:rPr>
                <w:rFonts w:ascii="Times New Roman" w:eastAsia="Times New Roman" w:hAnsi="Times New Roman" w:cs="Times New Roman"/>
                <w:bCs/>
                <w:sz w:val="18"/>
                <w:szCs w:val="18"/>
              </w:rPr>
              <w:t>сч</w:t>
            </w:r>
            <w:proofErr w:type="spellEnd"/>
            <w:r w:rsidRPr="00870D38">
              <w:rPr>
                <w:rFonts w:ascii="Times New Roman" w:eastAsia="Times New Roman" w:hAnsi="Times New Roman" w:cs="Times New Roman"/>
                <w:bCs/>
                <w:sz w:val="18"/>
                <w:szCs w:val="18"/>
              </w:rPr>
              <w:t>. 0491015 в Комитете финансов г. Санкт-Петербурга</w:t>
            </w:r>
          </w:p>
          <w:p w14:paraId="522A99B5" w14:textId="60CC0A64" w:rsidR="00A52E8D" w:rsidRPr="00A81B2C" w:rsidRDefault="00A52E8D" w:rsidP="00A52E8D">
            <w:pPr>
              <w:widowControl/>
              <w:jc w:val="both"/>
              <w:rPr>
                <w:rFonts w:ascii="Times New Roman" w:eastAsia="Times New Roman" w:hAnsi="Times New Roman" w:cs="Times New Roman"/>
                <w:sz w:val="18"/>
                <w:szCs w:val="18"/>
              </w:rPr>
            </w:pPr>
          </w:p>
        </w:tc>
        <w:tc>
          <w:tcPr>
            <w:tcW w:w="277" w:type="dxa"/>
          </w:tcPr>
          <w:p w14:paraId="47578C58" w14:textId="77777777" w:rsidR="00180FE4" w:rsidRPr="00A81B2C" w:rsidRDefault="00180FE4" w:rsidP="00180FE4">
            <w:pPr>
              <w:jc w:val="both"/>
              <w:rPr>
                <w:rFonts w:ascii="Times New Roman" w:eastAsia="Times New Roman" w:hAnsi="Times New Roman"/>
                <w:sz w:val="18"/>
                <w:szCs w:val="18"/>
                <w:lang w:val="x-none" w:eastAsia="x-none"/>
              </w:rPr>
            </w:pPr>
          </w:p>
        </w:tc>
        <w:tc>
          <w:tcPr>
            <w:tcW w:w="4737" w:type="dxa"/>
          </w:tcPr>
          <w:p w14:paraId="6123F1F5" w14:textId="77777777" w:rsidR="00180FE4" w:rsidRPr="001654FA" w:rsidRDefault="00180FE4" w:rsidP="00180FE4">
            <w:pPr>
              <w:tabs>
                <w:tab w:val="center" w:pos="2466"/>
              </w:tabs>
              <w:autoSpaceDE w:val="0"/>
              <w:autoSpaceDN w:val="0"/>
              <w:adjustRightInd w:val="0"/>
              <w:rPr>
                <w:rFonts w:ascii="Times New Roman" w:eastAsia="Times New Roman" w:hAnsi="Times New Roman" w:cs="Times New Roman"/>
                <w:sz w:val="18"/>
                <w:szCs w:val="18"/>
              </w:rPr>
            </w:pPr>
          </w:p>
          <w:p w14:paraId="23FC6276" w14:textId="77777777" w:rsidR="00180FE4" w:rsidRPr="001654FA" w:rsidRDefault="00180FE4" w:rsidP="00180FE4">
            <w:pPr>
              <w:tabs>
                <w:tab w:val="center" w:pos="2466"/>
              </w:tabs>
              <w:autoSpaceDE w:val="0"/>
              <w:autoSpaceDN w:val="0"/>
              <w:adjustRightInd w:val="0"/>
              <w:rPr>
                <w:rFonts w:ascii="Times New Roman" w:eastAsia="Times New Roman" w:hAnsi="Times New Roman" w:cs="Times New Roman"/>
                <w:sz w:val="18"/>
                <w:szCs w:val="18"/>
              </w:rPr>
            </w:pPr>
          </w:p>
          <w:p w14:paraId="04AFF2C6" w14:textId="395A8B9C" w:rsidR="00180FE4" w:rsidRPr="00A81B2C" w:rsidRDefault="00180FE4" w:rsidP="00180FE4">
            <w:pPr>
              <w:tabs>
                <w:tab w:val="center" w:pos="2466"/>
              </w:tabs>
              <w:rPr>
                <w:rFonts w:ascii="Times New Roman" w:eastAsia="Times New Roman" w:hAnsi="Times New Roman" w:cs="Times New Roman"/>
                <w:sz w:val="18"/>
                <w:szCs w:val="18"/>
              </w:rPr>
            </w:pPr>
          </w:p>
        </w:tc>
      </w:tr>
      <w:tr w:rsidR="00180FE4" w:rsidRPr="00A81B2C" w14:paraId="6C51C43C" w14:textId="77777777" w:rsidTr="00130B68">
        <w:tc>
          <w:tcPr>
            <w:tcW w:w="5123" w:type="dxa"/>
          </w:tcPr>
          <w:p w14:paraId="0B56C153" w14:textId="77777777" w:rsidR="00A52E8D" w:rsidRPr="00A52E8D" w:rsidRDefault="00A52E8D" w:rsidP="00A52E8D">
            <w:pPr>
              <w:tabs>
                <w:tab w:val="center" w:pos="2466"/>
              </w:tabs>
              <w:autoSpaceDE w:val="0"/>
              <w:adjustRightInd w:val="0"/>
              <w:rPr>
                <w:rFonts w:ascii="Times New Roman" w:eastAsia="Times New Roman" w:hAnsi="Times New Roman" w:cs="Times New Roman"/>
                <w:sz w:val="18"/>
                <w:szCs w:val="18"/>
              </w:rPr>
            </w:pPr>
            <w:r w:rsidRPr="00A52E8D">
              <w:rPr>
                <w:rFonts w:ascii="Times New Roman" w:eastAsia="Times New Roman" w:hAnsi="Times New Roman" w:cs="Times New Roman"/>
                <w:sz w:val="18"/>
                <w:szCs w:val="18"/>
              </w:rPr>
              <w:t>Главный врач СПб ГБУЗ «КВД №1»</w:t>
            </w:r>
          </w:p>
          <w:p w14:paraId="66A05E7C" w14:textId="1A433817" w:rsidR="00180FE4" w:rsidRPr="00A81B2C" w:rsidRDefault="00A52E8D" w:rsidP="00A52E8D">
            <w:pPr>
              <w:tabs>
                <w:tab w:val="center" w:pos="2466"/>
              </w:tabs>
              <w:autoSpaceDE w:val="0"/>
              <w:adjustRightInd w:val="0"/>
              <w:rPr>
                <w:rFonts w:ascii="Times New Roman" w:eastAsia="Times New Roman" w:hAnsi="Times New Roman" w:cs="Times New Roman"/>
                <w:sz w:val="18"/>
                <w:szCs w:val="18"/>
              </w:rPr>
            </w:pPr>
            <w:r w:rsidRPr="00A52E8D">
              <w:rPr>
                <w:rFonts w:ascii="Times New Roman" w:eastAsia="Times New Roman" w:hAnsi="Times New Roman" w:cs="Times New Roman"/>
                <w:sz w:val="18"/>
                <w:szCs w:val="18"/>
              </w:rPr>
              <w:t>_______________ / Щёголев В.В. /</w:t>
            </w:r>
          </w:p>
        </w:tc>
        <w:tc>
          <w:tcPr>
            <w:tcW w:w="277" w:type="dxa"/>
          </w:tcPr>
          <w:p w14:paraId="3155A3DF" w14:textId="77777777" w:rsidR="00180FE4" w:rsidRPr="00A81B2C" w:rsidRDefault="00180FE4" w:rsidP="00180FE4">
            <w:pPr>
              <w:jc w:val="both"/>
              <w:rPr>
                <w:rFonts w:ascii="Times New Roman" w:eastAsia="Times New Roman" w:hAnsi="Times New Roman"/>
                <w:sz w:val="18"/>
                <w:szCs w:val="18"/>
                <w:lang w:val="x-none" w:eastAsia="x-none"/>
              </w:rPr>
            </w:pPr>
          </w:p>
        </w:tc>
        <w:tc>
          <w:tcPr>
            <w:tcW w:w="4737" w:type="dxa"/>
          </w:tcPr>
          <w:p w14:paraId="0F9CD5FE" w14:textId="77777777" w:rsidR="00586B90" w:rsidRPr="00586B90" w:rsidRDefault="00586B90" w:rsidP="00586B90">
            <w:pPr>
              <w:tabs>
                <w:tab w:val="center" w:pos="2466"/>
              </w:tabs>
              <w:autoSpaceDE w:val="0"/>
              <w:autoSpaceDN w:val="0"/>
              <w:adjustRightInd w:val="0"/>
              <w:rPr>
                <w:rFonts w:ascii="Times New Roman" w:eastAsia="Times New Roman" w:hAnsi="Times New Roman" w:cs="Times New Roman"/>
                <w:sz w:val="18"/>
                <w:szCs w:val="18"/>
              </w:rPr>
            </w:pPr>
            <w:r w:rsidRPr="00586B90">
              <w:rPr>
                <w:rFonts w:ascii="Times New Roman" w:eastAsia="Times New Roman" w:hAnsi="Times New Roman" w:cs="Times New Roman"/>
                <w:sz w:val="18"/>
                <w:szCs w:val="18"/>
              </w:rPr>
              <w:t>_______________</w:t>
            </w:r>
          </w:p>
          <w:p w14:paraId="3D7C8046" w14:textId="0ECA1ADD" w:rsidR="00180FE4" w:rsidRPr="00A81B2C" w:rsidRDefault="00586B90" w:rsidP="00586B90">
            <w:pPr>
              <w:tabs>
                <w:tab w:val="center" w:pos="2466"/>
              </w:tabs>
              <w:autoSpaceDE w:val="0"/>
              <w:autoSpaceDN w:val="0"/>
              <w:adjustRightInd w:val="0"/>
              <w:rPr>
                <w:rFonts w:ascii="Times New Roman" w:eastAsia="Times New Roman" w:hAnsi="Times New Roman" w:cs="Times New Roman"/>
                <w:sz w:val="18"/>
                <w:szCs w:val="18"/>
              </w:rPr>
            </w:pPr>
            <w:r w:rsidRPr="00586B90">
              <w:rPr>
                <w:rFonts w:ascii="Times New Roman" w:eastAsia="Times New Roman" w:hAnsi="Times New Roman" w:cs="Times New Roman"/>
                <w:sz w:val="18"/>
                <w:szCs w:val="18"/>
              </w:rPr>
              <w:t>___________________</w:t>
            </w:r>
          </w:p>
        </w:tc>
      </w:tr>
    </w:tbl>
    <w:p w14:paraId="4AEAD189" w14:textId="77777777" w:rsidR="00225DF4" w:rsidRPr="00225DF4" w:rsidRDefault="00225DF4" w:rsidP="00225DF4">
      <w:pPr>
        <w:autoSpaceDE w:val="0"/>
        <w:autoSpaceDN w:val="0"/>
        <w:adjustRightInd w:val="0"/>
        <w:ind w:firstLine="709"/>
        <w:rPr>
          <w:rFonts w:ascii="Times New Roman" w:eastAsia="Times New Roman" w:hAnsi="Times New Roman" w:cs="Times New Roman"/>
        </w:rPr>
      </w:pPr>
    </w:p>
    <w:p w14:paraId="2D755C19" w14:textId="77777777" w:rsidR="00225DF4" w:rsidRPr="00225DF4" w:rsidRDefault="00225DF4" w:rsidP="00225DF4">
      <w:pPr>
        <w:autoSpaceDE w:val="0"/>
        <w:autoSpaceDN w:val="0"/>
        <w:adjustRightInd w:val="0"/>
        <w:ind w:firstLine="709"/>
        <w:rPr>
          <w:rFonts w:ascii="Times New Roman" w:eastAsia="Times New Roman" w:hAnsi="Times New Roman" w:cs="Times New Roman"/>
        </w:rPr>
      </w:pPr>
    </w:p>
    <w:p w14:paraId="0A5AF112" w14:textId="77777777" w:rsidR="00225DF4" w:rsidRPr="00225DF4" w:rsidRDefault="00225DF4" w:rsidP="00225DF4">
      <w:pPr>
        <w:jc w:val="right"/>
        <w:rPr>
          <w:rFonts w:ascii="Times New Roman" w:eastAsia="Times New Roman" w:hAnsi="Times New Roman" w:cs="Times New Roman"/>
          <w:b/>
          <w:bCs/>
          <w:i/>
        </w:rPr>
      </w:pPr>
      <w:r w:rsidRPr="00225DF4">
        <w:rPr>
          <w:rFonts w:ascii="Times New Roman" w:eastAsia="Times New Roman" w:hAnsi="Times New Roman" w:cs="Times New Roman"/>
        </w:rPr>
        <w:br w:type="page"/>
      </w:r>
      <w:r w:rsidRPr="00225DF4">
        <w:rPr>
          <w:rFonts w:ascii="Times New Roman" w:eastAsia="Times New Roman" w:hAnsi="Times New Roman" w:cs="Times New Roman"/>
          <w:b/>
          <w:i/>
        </w:rPr>
        <w:lastRenderedPageBreak/>
        <w:t>Приложение № 1</w:t>
      </w:r>
      <w:r w:rsidRPr="00225DF4">
        <w:rPr>
          <w:rFonts w:ascii="Times New Roman" w:eastAsia="Times New Roman" w:hAnsi="Times New Roman" w:cs="Times New Roman"/>
          <w:b/>
          <w:bCs/>
          <w:i/>
        </w:rPr>
        <w:t xml:space="preserve"> </w:t>
      </w:r>
    </w:p>
    <w:p w14:paraId="5DDEE5AD" w14:textId="30446658"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CE3DC1">
        <w:rPr>
          <w:rFonts w:ascii="Times New Roman" w:eastAsia="Times New Roman" w:hAnsi="Times New Roman" w:cs="Times New Roman"/>
          <w:b/>
          <w:i/>
        </w:rPr>
        <w:t>__________</w:t>
      </w:r>
      <w:r w:rsidR="00163DA4">
        <w:rPr>
          <w:rFonts w:ascii="Times New Roman" w:eastAsia="Times New Roman" w:hAnsi="Times New Roman" w:cs="Times New Roman"/>
          <w:b/>
          <w:i/>
        </w:rPr>
        <w:t>2026</w:t>
      </w:r>
      <w:r w:rsidRPr="00225DF4">
        <w:rPr>
          <w:rFonts w:ascii="Times New Roman" w:eastAsia="Times New Roman" w:hAnsi="Times New Roman" w:cs="Times New Roman"/>
          <w:b/>
          <w:i/>
        </w:rPr>
        <w:t xml:space="preserve"> №</w:t>
      </w:r>
      <w:r w:rsidR="00A81B2C">
        <w:rPr>
          <w:rFonts w:ascii="Times New Roman" w:eastAsia="Times New Roman" w:hAnsi="Times New Roman" w:cs="Times New Roman"/>
          <w:b/>
          <w:i/>
        </w:rPr>
        <w:t xml:space="preserve"> </w:t>
      </w:r>
      <w:r w:rsidR="00163DA4">
        <w:rPr>
          <w:rFonts w:ascii="Times New Roman" w:eastAsia="Times New Roman" w:hAnsi="Times New Roman" w:cs="Times New Roman"/>
          <w:b/>
          <w:i/>
        </w:rPr>
        <w:t>_____</w:t>
      </w:r>
      <w:r w:rsidRPr="00225DF4">
        <w:rPr>
          <w:rFonts w:ascii="Times New Roman" w:eastAsia="Times New Roman" w:hAnsi="Times New Roman" w:cs="Times New Roman"/>
          <w:b/>
          <w:i/>
        </w:rPr>
        <w:t xml:space="preserve"> </w:t>
      </w:r>
    </w:p>
    <w:p w14:paraId="4B1E0925" w14:textId="77777777"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w w:val="88"/>
        </w:rPr>
      </w:pPr>
    </w:p>
    <w:p w14:paraId="5A51AE7A" w14:textId="77777777" w:rsidR="00225DF4" w:rsidRPr="00FA0790" w:rsidRDefault="00225DF4" w:rsidP="00225DF4">
      <w:pPr>
        <w:shd w:val="clear" w:color="auto" w:fill="FFFFFF"/>
        <w:autoSpaceDE w:val="0"/>
        <w:autoSpaceDN w:val="0"/>
        <w:adjustRightInd w:val="0"/>
        <w:ind w:right="-201"/>
        <w:jc w:val="center"/>
        <w:rPr>
          <w:rFonts w:ascii="Times New Roman" w:eastAsia="Times New Roman" w:hAnsi="Times New Roman" w:cs="Times New Roman"/>
          <w:b/>
          <w:w w:val="88"/>
        </w:rPr>
      </w:pPr>
      <w:r w:rsidRPr="00FA0790">
        <w:rPr>
          <w:rFonts w:ascii="Times New Roman" w:eastAsia="Times New Roman" w:hAnsi="Times New Roman" w:cs="Times New Roman"/>
          <w:b/>
          <w:w w:val="88"/>
        </w:rPr>
        <w:t>ТЕХНИЧЕСКОЕ ЗАДАНИЕ</w:t>
      </w:r>
    </w:p>
    <w:p w14:paraId="222C1DF2" w14:textId="77777777" w:rsidR="00C36F24" w:rsidRPr="00C36F24" w:rsidRDefault="00C36F24" w:rsidP="00C36F24">
      <w:pPr>
        <w:jc w:val="center"/>
        <w:rPr>
          <w:rFonts w:ascii="Times New Roman" w:hAnsi="Times New Roman" w:cs="Times New Roman"/>
          <w:b/>
        </w:rPr>
      </w:pPr>
      <w:r w:rsidRPr="00C36F24">
        <w:rPr>
          <w:rFonts w:ascii="Times New Roman" w:hAnsi="Times New Roman" w:cs="Times New Roman"/>
          <w:b/>
        </w:rPr>
        <w:t>Общие требования</w:t>
      </w:r>
    </w:p>
    <w:p w14:paraId="118592FA" w14:textId="77777777" w:rsidR="00C36F24" w:rsidRPr="00C36F24" w:rsidRDefault="00C36F24" w:rsidP="00C36F24">
      <w:pPr>
        <w:jc w:val="center"/>
        <w:rPr>
          <w:rFonts w:ascii="Times New Roman" w:hAnsi="Times New Roman" w:cs="Times New Roman"/>
          <w:b/>
        </w:rPr>
      </w:pPr>
      <w:r w:rsidRPr="00C36F24">
        <w:rPr>
          <w:rFonts w:ascii="Times New Roman" w:hAnsi="Times New Roman" w:cs="Times New Roman"/>
          <w:b/>
        </w:rPr>
        <w:t>1. Предмет закупки, начальная (максимальная) цена Контракта.</w:t>
      </w:r>
    </w:p>
    <w:p w14:paraId="4C642DED" w14:textId="77777777" w:rsidR="00C36F24" w:rsidRPr="00C36F24" w:rsidRDefault="00C36F24" w:rsidP="00C36F24">
      <w:pPr>
        <w:ind w:firstLine="720"/>
        <w:jc w:val="both"/>
        <w:rPr>
          <w:rFonts w:ascii="Times New Roman" w:hAnsi="Times New Roman" w:cs="Times New Roman"/>
        </w:rPr>
      </w:pPr>
      <w:r w:rsidRPr="00C36F24">
        <w:rPr>
          <w:rFonts w:ascii="Times New Roman" w:hAnsi="Times New Roman" w:cs="Times New Roman"/>
        </w:rPr>
        <w:t>1.1. Предметом настоящей закупки является право заключения государственного контракта на выполнение проектных работ на капитальный ремонт и перепланировку помещений лаборатории в здании для нужд Санкт-Петербургского государственного бюджетного учреждения здравоохранения «Кожно-венерологический диспансер № 1» в 2026 году.</w:t>
      </w:r>
    </w:p>
    <w:p w14:paraId="2E708FD7" w14:textId="719445C8" w:rsidR="00C36F24" w:rsidRPr="00C36F24" w:rsidRDefault="00C36F24" w:rsidP="00C36F24">
      <w:pPr>
        <w:ind w:firstLine="720"/>
        <w:jc w:val="both"/>
        <w:rPr>
          <w:rFonts w:ascii="Times New Roman" w:hAnsi="Times New Roman" w:cs="Times New Roman"/>
        </w:rPr>
      </w:pPr>
      <w:r w:rsidRPr="00C36F24">
        <w:rPr>
          <w:rFonts w:ascii="Times New Roman" w:hAnsi="Times New Roman" w:cs="Times New Roman"/>
        </w:rPr>
        <w:t xml:space="preserve">1.2. Код по Общероссийскому классификатору продукции по видам экономической деятельности (ОКПД2) </w:t>
      </w:r>
      <w:proofErr w:type="gramStart"/>
      <w:r w:rsidRPr="00C36F24">
        <w:rPr>
          <w:rFonts w:ascii="Times New Roman" w:hAnsi="Times New Roman" w:cs="Times New Roman"/>
        </w:rPr>
        <w:t>ОК</w:t>
      </w:r>
      <w:proofErr w:type="gramEnd"/>
      <w:r w:rsidRPr="00C36F24">
        <w:rPr>
          <w:rFonts w:ascii="Times New Roman" w:hAnsi="Times New Roman" w:cs="Times New Roman"/>
        </w:rPr>
        <w:t xml:space="preserve"> 034-2014 (КПЕС 2008), соответствующий предмету закупки:</w:t>
      </w:r>
    </w:p>
    <w:p w14:paraId="2F4AFFDA" w14:textId="77777777" w:rsidR="00C36F24" w:rsidRPr="00C36F24" w:rsidRDefault="00C36F24" w:rsidP="00C36F24">
      <w:pPr>
        <w:ind w:firstLine="720"/>
        <w:rPr>
          <w:rFonts w:ascii="Times New Roman" w:hAnsi="Times New Roman" w:cs="Times New Roman"/>
          <w:sz w:val="28"/>
          <w:szCs w:val="28"/>
        </w:rPr>
      </w:pPr>
      <w:r w:rsidRPr="00C36F24">
        <w:rPr>
          <w:rFonts w:ascii="Times New Roman" w:hAnsi="Times New Roman" w:cs="Times New Roman"/>
          <w:bCs/>
        </w:rPr>
        <w:t>ОКПД</w:t>
      </w:r>
      <w:proofErr w:type="gramStart"/>
      <w:r w:rsidRPr="00C36F24">
        <w:rPr>
          <w:rFonts w:ascii="Times New Roman" w:hAnsi="Times New Roman" w:cs="Times New Roman"/>
          <w:bCs/>
        </w:rPr>
        <w:t>2</w:t>
      </w:r>
      <w:proofErr w:type="gramEnd"/>
      <w:r w:rsidRPr="00C36F24">
        <w:rPr>
          <w:rFonts w:ascii="Times New Roman" w:hAnsi="Times New Roman" w:cs="Times New Roman"/>
          <w:bCs/>
        </w:rPr>
        <w:t>- 71.12.12.190 - Услуги по инженерно-техническому проектированию зданий прочие, не включенные в другие группировки.</w:t>
      </w:r>
    </w:p>
    <w:p w14:paraId="6B461261" w14:textId="77777777" w:rsidR="00C36F24" w:rsidRPr="00C36F24" w:rsidRDefault="00C36F24" w:rsidP="00C36F24">
      <w:pPr>
        <w:jc w:val="center"/>
        <w:rPr>
          <w:rFonts w:ascii="Times New Roman" w:hAnsi="Times New Roman" w:cs="Times New Roman"/>
          <w:b/>
        </w:rPr>
      </w:pPr>
    </w:p>
    <w:p w14:paraId="7A3BF850" w14:textId="77777777" w:rsidR="00C36F24" w:rsidRPr="00C36F24" w:rsidRDefault="00C36F24" w:rsidP="00C36F24">
      <w:pPr>
        <w:jc w:val="center"/>
        <w:rPr>
          <w:rFonts w:ascii="Times New Roman" w:hAnsi="Times New Roman" w:cs="Times New Roman"/>
          <w:b/>
        </w:rPr>
      </w:pPr>
      <w:r w:rsidRPr="00C36F24">
        <w:rPr>
          <w:rFonts w:ascii="Times New Roman" w:hAnsi="Times New Roman" w:cs="Times New Roman"/>
          <w:b/>
        </w:rPr>
        <w:t>2. Цели и правовое основание для выполнения работ</w:t>
      </w:r>
    </w:p>
    <w:p w14:paraId="69B2169C" w14:textId="77777777" w:rsidR="00C36F24" w:rsidRPr="00C36F24" w:rsidRDefault="00C36F24" w:rsidP="00C36F24">
      <w:pPr>
        <w:ind w:firstLine="720"/>
        <w:jc w:val="both"/>
        <w:rPr>
          <w:rFonts w:ascii="Times New Roman" w:hAnsi="Times New Roman" w:cs="Times New Roman"/>
        </w:rPr>
      </w:pPr>
      <w:r w:rsidRPr="00C36F24">
        <w:rPr>
          <w:rFonts w:ascii="Times New Roman" w:hAnsi="Times New Roman" w:cs="Times New Roman"/>
        </w:rPr>
        <w:t xml:space="preserve">2.1. Целями данной закупки является выполнение проектных работ на капитальный ремонт и перепланировку помещений лаборатории в здании. </w:t>
      </w:r>
    </w:p>
    <w:p w14:paraId="701A611F" w14:textId="77777777" w:rsidR="00C36F24" w:rsidRPr="00C36F24" w:rsidRDefault="00C36F24" w:rsidP="00C36F24">
      <w:pPr>
        <w:ind w:firstLine="709"/>
        <w:rPr>
          <w:rFonts w:ascii="Times New Roman" w:hAnsi="Times New Roman" w:cs="Times New Roman"/>
        </w:rPr>
      </w:pPr>
    </w:p>
    <w:p w14:paraId="3F0CC52B" w14:textId="77777777" w:rsidR="00C36F24" w:rsidRPr="00C36F24" w:rsidRDefault="00C36F24" w:rsidP="00C36F24">
      <w:pPr>
        <w:jc w:val="center"/>
        <w:rPr>
          <w:rFonts w:ascii="Times New Roman" w:hAnsi="Times New Roman" w:cs="Times New Roman"/>
          <w:b/>
        </w:rPr>
      </w:pPr>
      <w:r w:rsidRPr="00C36F24">
        <w:rPr>
          <w:rFonts w:ascii="Times New Roman" w:hAnsi="Times New Roman" w:cs="Times New Roman"/>
          <w:b/>
        </w:rPr>
        <w:t>3. Форма, сроки и порядок приема выполнения работ</w:t>
      </w:r>
    </w:p>
    <w:p w14:paraId="67F4D377" w14:textId="77777777" w:rsidR="00C36F24" w:rsidRPr="00C36F24" w:rsidRDefault="00C36F24" w:rsidP="00C36F24">
      <w:pPr>
        <w:tabs>
          <w:tab w:val="left" w:pos="709"/>
        </w:tabs>
        <w:ind w:firstLine="720"/>
        <w:jc w:val="both"/>
        <w:rPr>
          <w:rFonts w:ascii="Times New Roman" w:hAnsi="Times New Roman" w:cs="Times New Roman"/>
        </w:rPr>
      </w:pPr>
      <w:r w:rsidRPr="00C36F24">
        <w:rPr>
          <w:rFonts w:ascii="Times New Roman" w:hAnsi="Times New Roman" w:cs="Times New Roman"/>
        </w:rPr>
        <w:t>3.1. Оплата осуществляется в безналичной форме в соответствии с утвержденными бюджетными ассигнованиями. Оплата производится за вычетом сумм, подлежащих взысканию с Подрядчика в качестве неустойки (штрафа, пеней), в случае нарушения Подрядчиком условий Контракта.</w:t>
      </w:r>
    </w:p>
    <w:p w14:paraId="36617C0F" w14:textId="77777777" w:rsidR="00C36F24" w:rsidRPr="00C36F24" w:rsidRDefault="00C36F24" w:rsidP="00C36F24">
      <w:pPr>
        <w:ind w:firstLine="720"/>
        <w:jc w:val="both"/>
        <w:rPr>
          <w:rFonts w:ascii="Times New Roman" w:hAnsi="Times New Roman" w:cs="Times New Roman"/>
        </w:rPr>
      </w:pPr>
      <w:r w:rsidRPr="00C36F24">
        <w:rPr>
          <w:rFonts w:ascii="Times New Roman" w:hAnsi="Times New Roman" w:cs="Times New Roman"/>
        </w:rPr>
        <w:t>3.2. Основанием для приемки выполненных Подрядчиком работ являются: справка о стоимости выполненных работ и затрат (КС-3), счет (счет-фактура), акт приемки выполненных работ по форме КС-2.</w:t>
      </w:r>
    </w:p>
    <w:p w14:paraId="54E120A4" w14:textId="77777777" w:rsidR="00C36F24" w:rsidRPr="00C36F24" w:rsidRDefault="00C36F24" w:rsidP="00C36F24">
      <w:pPr>
        <w:ind w:firstLine="720"/>
        <w:jc w:val="both"/>
        <w:rPr>
          <w:rFonts w:ascii="Times New Roman" w:hAnsi="Times New Roman" w:cs="Times New Roman"/>
        </w:rPr>
      </w:pPr>
      <w:r w:rsidRPr="00C36F24">
        <w:rPr>
          <w:rFonts w:ascii="Times New Roman" w:hAnsi="Times New Roman" w:cs="Times New Roman"/>
        </w:rPr>
        <w:t>3.3.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5BAE2192" w14:textId="77777777" w:rsidR="00C36F24" w:rsidRPr="00C36F24" w:rsidRDefault="00C36F24" w:rsidP="00C36F24">
      <w:pPr>
        <w:ind w:right="-1" w:firstLine="709"/>
        <w:jc w:val="both"/>
        <w:rPr>
          <w:rFonts w:ascii="Times New Roman" w:hAnsi="Times New Roman" w:cs="Times New Roman"/>
        </w:rPr>
      </w:pPr>
      <w:r w:rsidRPr="00C36F24">
        <w:rPr>
          <w:rFonts w:ascii="Times New Roman" w:hAnsi="Times New Roman" w:cs="Times New Roman"/>
          <w:bCs/>
        </w:rPr>
        <w:t xml:space="preserve">3.4. </w:t>
      </w:r>
      <w:r w:rsidRPr="00C36F24">
        <w:rPr>
          <w:rFonts w:ascii="Times New Roman" w:hAnsi="Times New Roman" w:cs="Times New Roman"/>
        </w:rPr>
        <w:t>Авансирование подлежащих выполнению Подрядчиком работ не предусматривается.</w:t>
      </w:r>
    </w:p>
    <w:p w14:paraId="424AD0C1" w14:textId="77777777" w:rsidR="00C36F24" w:rsidRPr="00C36F24" w:rsidRDefault="00C36F24" w:rsidP="00C36F24">
      <w:pPr>
        <w:ind w:right="-1" w:firstLine="709"/>
        <w:jc w:val="both"/>
        <w:rPr>
          <w:rFonts w:ascii="Times New Roman" w:hAnsi="Times New Roman" w:cs="Times New Roman"/>
        </w:rPr>
      </w:pPr>
    </w:p>
    <w:p w14:paraId="4B375979" w14:textId="77777777" w:rsidR="00C36F24" w:rsidRPr="00C36F24" w:rsidRDefault="00C36F24" w:rsidP="00C36F24">
      <w:pPr>
        <w:ind w:right="-1"/>
        <w:jc w:val="center"/>
        <w:rPr>
          <w:rFonts w:ascii="Times New Roman" w:hAnsi="Times New Roman" w:cs="Times New Roman"/>
          <w:b/>
        </w:rPr>
      </w:pPr>
    </w:p>
    <w:p w14:paraId="25705D3C" w14:textId="77777777" w:rsidR="00C36F24" w:rsidRPr="00C36F24" w:rsidRDefault="00C36F24" w:rsidP="00C36F24">
      <w:pPr>
        <w:ind w:right="-1"/>
        <w:jc w:val="center"/>
        <w:rPr>
          <w:rFonts w:ascii="Times New Roman" w:hAnsi="Times New Roman" w:cs="Times New Roman"/>
          <w:b/>
        </w:rPr>
      </w:pPr>
      <w:r w:rsidRPr="00C36F24">
        <w:rPr>
          <w:rFonts w:ascii="Times New Roman" w:hAnsi="Times New Roman" w:cs="Times New Roman"/>
          <w:b/>
        </w:rPr>
        <w:t>4. Место, условия и сроки выполнения работ</w:t>
      </w:r>
    </w:p>
    <w:p w14:paraId="62B59E50" w14:textId="77777777" w:rsidR="00C36F24" w:rsidRPr="00C36F24" w:rsidRDefault="00C36F24" w:rsidP="00C36F24">
      <w:pPr>
        <w:ind w:firstLine="709"/>
        <w:jc w:val="both"/>
        <w:rPr>
          <w:rFonts w:ascii="Times New Roman" w:hAnsi="Times New Roman" w:cs="Times New Roman"/>
        </w:rPr>
      </w:pPr>
      <w:r w:rsidRPr="00C36F24">
        <w:rPr>
          <w:rFonts w:ascii="Times New Roman" w:hAnsi="Times New Roman" w:cs="Times New Roman"/>
        </w:rPr>
        <w:t>4.1.</w:t>
      </w:r>
      <w:r w:rsidRPr="00C36F24">
        <w:rPr>
          <w:rFonts w:ascii="Times New Roman" w:hAnsi="Times New Roman" w:cs="Times New Roman"/>
          <w:b/>
        </w:rPr>
        <w:t xml:space="preserve"> </w:t>
      </w:r>
      <w:r w:rsidRPr="00C36F24">
        <w:rPr>
          <w:rFonts w:ascii="Times New Roman" w:hAnsi="Times New Roman" w:cs="Times New Roman"/>
        </w:rPr>
        <w:t xml:space="preserve">Работы должны выполняться под наблюдением технического надзора. </w:t>
      </w:r>
    </w:p>
    <w:p w14:paraId="6C8742E5" w14:textId="77777777" w:rsidR="00C36F24" w:rsidRPr="00C36F24" w:rsidRDefault="00C36F24" w:rsidP="00C36F24">
      <w:pPr>
        <w:tabs>
          <w:tab w:val="left" w:pos="709"/>
        </w:tabs>
        <w:ind w:firstLine="720"/>
        <w:jc w:val="both"/>
        <w:rPr>
          <w:rFonts w:ascii="Times New Roman" w:hAnsi="Times New Roman" w:cs="Times New Roman"/>
        </w:rPr>
      </w:pPr>
      <w:r w:rsidRPr="00C36F24">
        <w:rPr>
          <w:rFonts w:ascii="Times New Roman" w:hAnsi="Times New Roman" w:cs="Times New Roman"/>
        </w:rPr>
        <w:t>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 администрации Василеостровского района»).</w:t>
      </w:r>
    </w:p>
    <w:p w14:paraId="1C1E313F" w14:textId="77777777" w:rsidR="00C36F24" w:rsidRPr="00C36F24" w:rsidRDefault="00C36F24" w:rsidP="00C36F24">
      <w:pPr>
        <w:ind w:firstLine="708"/>
        <w:rPr>
          <w:rFonts w:ascii="Times New Roman" w:hAnsi="Times New Roman" w:cs="Times New Roman"/>
        </w:rPr>
      </w:pPr>
      <w:bookmarkStart w:id="2" w:name="_Toc285715831"/>
      <w:r w:rsidRPr="00C36F24">
        <w:rPr>
          <w:rFonts w:ascii="Times New Roman" w:hAnsi="Times New Roman" w:cs="Times New Roman"/>
        </w:rPr>
        <w:t xml:space="preserve">4.2. </w:t>
      </w:r>
      <w:bookmarkEnd w:id="2"/>
      <w:r w:rsidRPr="00C36F24">
        <w:rPr>
          <w:rFonts w:ascii="Times New Roman" w:hAnsi="Times New Roman" w:cs="Times New Roman"/>
        </w:rPr>
        <w:t>Местом выполнения работ является: Санкт-Петербург, Большой пр. В.О., д. 85, лит. А.</w:t>
      </w:r>
    </w:p>
    <w:p w14:paraId="4D5400A6" w14:textId="77777777" w:rsidR="00C36F24" w:rsidRPr="00C36F24" w:rsidRDefault="00C36F24" w:rsidP="00C36F24">
      <w:pPr>
        <w:ind w:firstLine="708"/>
        <w:rPr>
          <w:rFonts w:ascii="Times New Roman" w:hAnsi="Times New Roman" w:cs="Times New Roman"/>
        </w:rPr>
      </w:pPr>
      <w:r w:rsidRPr="00C36F24">
        <w:rPr>
          <w:rFonts w:ascii="Times New Roman" w:hAnsi="Times New Roman" w:cs="Times New Roman"/>
        </w:rPr>
        <w:t>4.3. Условия и сроки выполнения работ:</w:t>
      </w:r>
    </w:p>
    <w:p w14:paraId="2AA9B413" w14:textId="77777777" w:rsidR="00C36F24" w:rsidRPr="00C36F24" w:rsidRDefault="00C36F24" w:rsidP="00C36F24">
      <w:pPr>
        <w:tabs>
          <w:tab w:val="left" w:pos="709"/>
        </w:tabs>
        <w:ind w:firstLine="720"/>
        <w:jc w:val="both"/>
        <w:rPr>
          <w:rFonts w:ascii="Times New Roman" w:hAnsi="Times New Roman" w:cs="Times New Roman"/>
        </w:rPr>
      </w:pPr>
      <w:r w:rsidRPr="00C36F24">
        <w:rPr>
          <w:rFonts w:ascii="Times New Roman" w:hAnsi="Times New Roman" w:cs="Times New Roman"/>
        </w:rPr>
        <w:t xml:space="preserve">4.3.1. Начало выполнения работ - с момента подписания Заказчиком, Подрядчиком и ответственным представителем СПб ГБУ «Служба заказчика администрации Василеостровского района» акта передачи объекта для выполнения работ. 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3-х календарных дней </w:t>
      </w:r>
      <w:proofErr w:type="gramStart"/>
      <w:r w:rsidRPr="00C36F24">
        <w:rPr>
          <w:rFonts w:ascii="Times New Roman" w:hAnsi="Times New Roman" w:cs="Times New Roman"/>
        </w:rPr>
        <w:t>с даты подписания</w:t>
      </w:r>
      <w:proofErr w:type="gramEnd"/>
      <w:r w:rsidRPr="00C36F24">
        <w:rPr>
          <w:rFonts w:ascii="Times New Roman" w:hAnsi="Times New Roman" w:cs="Times New Roman"/>
        </w:rPr>
        <w:t xml:space="preserve"> Контракта. </w:t>
      </w:r>
    </w:p>
    <w:p w14:paraId="4B6E1997" w14:textId="77777777" w:rsidR="00C36F24" w:rsidRPr="00C36F24" w:rsidRDefault="00C36F24" w:rsidP="00C36F24">
      <w:pPr>
        <w:widowControl/>
        <w:ind w:firstLine="720"/>
        <w:jc w:val="both"/>
        <w:rPr>
          <w:rFonts w:ascii="Times New Roman" w:hAnsi="Times New Roman" w:cs="Times New Roman"/>
        </w:rPr>
      </w:pPr>
      <w:r w:rsidRPr="00C36F24">
        <w:rPr>
          <w:rFonts w:ascii="Times New Roman" w:hAnsi="Times New Roman" w:cs="Times New Roman"/>
        </w:rPr>
        <w:t>4.3.2. Подрядчик выполняет работы в соответствии с планом-графиком производства работ, который он подает на утверждение Заказчику в течение 3-х рабочих дней с момента подписания Контракта, а Заказчик утверждает календарный план-график производства работ.</w:t>
      </w:r>
    </w:p>
    <w:p w14:paraId="59D883C8" w14:textId="77777777" w:rsidR="00C36F24" w:rsidRPr="00C36F24" w:rsidRDefault="00C36F24" w:rsidP="00C36F24">
      <w:pPr>
        <w:widowControl/>
        <w:ind w:firstLine="720"/>
        <w:jc w:val="both"/>
        <w:rPr>
          <w:rFonts w:ascii="Times New Roman" w:hAnsi="Times New Roman" w:cs="Times New Roman"/>
        </w:rPr>
      </w:pPr>
      <w:r w:rsidRPr="00C36F24">
        <w:rPr>
          <w:rFonts w:ascii="Times New Roman" w:hAnsi="Times New Roman" w:cs="Times New Roman"/>
        </w:rPr>
        <w:t>4.3.3. Работы выполняются в согласованное с Заказчиком время.</w:t>
      </w:r>
    </w:p>
    <w:p w14:paraId="624465E6" w14:textId="4D75F4DB" w:rsidR="00C36F24" w:rsidRPr="00C36F24" w:rsidRDefault="00C36F24" w:rsidP="00C36F24">
      <w:pPr>
        <w:tabs>
          <w:tab w:val="left" w:pos="709"/>
        </w:tabs>
        <w:ind w:firstLine="720"/>
        <w:jc w:val="both"/>
        <w:rPr>
          <w:rFonts w:ascii="Times New Roman" w:hAnsi="Times New Roman" w:cs="Times New Roman"/>
        </w:rPr>
      </w:pPr>
      <w:r w:rsidRPr="00C36F24">
        <w:rPr>
          <w:rFonts w:ascii="Times New Roman" w:hAnsi="Times New Roman" w:cs="Times New Roman"/>
        </w:rPr>
        <w:t xml:space="preserve">4.3.4. Окончание выполнения работ – </w:t>
      </w:r>
      <w:r w:rsidR="00654C49">
        <w:rPr>
          <w:rFonts w:ascii="Times New Roman" w:hAnsi="Times New Roman" w:cs="Times New Roman"/>
        </w:rPr>
        <w:t>12</w:t>
      </w:r>
      <w:r w:rsidRPr="00C36F24">
        <w:rPr>
          <w:rFonts w:ascii="Times New Roman" w:hAnsi="Times New Roman" w:cs="Times New Roman"/>
        </w:rPr>
        <w:t>0 календарных дней</w:t>
      </w:r>
      <w:r w:rsidRPr="00C36F24">
        <w:rPr>
          <w:rFonts w:ascii="Times New Roman" w:hAnsi="Times New Roman" w:cs="Times New Roman"/>
          <w:i/>
        </w:rPr>
        <w:t xml:space="preserve"> </w:t>
      </w:r>
      <w:r w:rsidRPr="00C36F24">
        <w:rPr>
          <w:rFonts w:ascii="Times New Roman" w:hAnsi="Times New Roman" w:cs="Times New Roman"/>
        </w:rPr>
        <w:t xml:space="preserve">с момента начала выполнения работ, но не позднее 15.12.2026. Датой окончания выполнения работ считается </w:t>
      </w:r>
      <w:r w:rsidRPr="00C36F24">
        <w:rPr>
          <w:rFonts w:ascii="Times New Roman" w:hAnsi="Times New Roman" w:cs="Times New Roman"/>
        </w:rPr>
        <w:lastRenderedPageBreak/>
        <w:t>дата подписания акта о приемке выполненных работ ответственными представителями Сторон и СПб ГБУ «Служба заказчика администрации Василеостровского района».</w:t>
      </w:r>
    </w:p>
    <w:p w14:paraId="75060503" w14:textId="77777777" w:rsidR="00C36F24" w:rsidRPr="00C36F24" w:rsidRDefault="00C36F24" w:rsidP="00C36F24">
      <w:pPr>
        <w:tabs>
          <w:tab w:val="left" w:pos="709"/>
        </w:tabs>
        <w:ind w:firstLine="720"/>
        <w:jc w:val="both"/>
        <w:rPr>
          <w:rFonts w:ascii="Times New Roman" w:hAnsi="Times New Roman" w:cs="Times New Roman"/>
        </w:rPr>
      </w:pPr>
      <w:r w:rsidRPr="00C36F24">
        <w:rPr>
          <w:rFonts w:ascii="Times New Roman" w:hAnsi="Times New Roman" w:cs="Times New Roman"/>
        </w:rPr>
        <w:t xml:space="preserve">4.3.5. Ответственный представитель Заказчика и СПб ГБУ «Служба заказчика администрации Василеостровского района» осуществляют </w:t>
      </w:r>
      <w:proofErr w:type="gramStart"/>
      <w:r w:rsidRPr="00C36F24">
        <w:rPr>
          <w:rFonts w:ascii="Times New Roman" w:hAnsi="Times New Roman" w:cs="Times New Roman"/>
        </w:rPr>
        <w:t>контроль за</w:t>
      </w:r>
      <w:proofErr w:type="gramEnd"/>
      <w:r w:rsidRPr="00C36F24">
        <w:rPr>
          <w:rFonts w:ascii="Times New Roman" w:hAnsi="Times New Roman" w:cs="Times New Roman"/>
        </w:rPr>
        <w:t xml:space="preserve"> сроками выполнения работ.</w:t>
      </w:r>
    </w:p>
    <w:p w14:paraId="02FB49D7" w14:textId="77777777" w:rsidR="00C36F24" w:rsidRPr="00C36F24" w:rsidRDefault="00C36F24" w:rsidP="00C36F24">
      <w:pPr>
        <w:widowControl/>
        <w:ind w:firstLine="720"/>
        <w:jc w:val="both"/>
        <w:rPr>
          <w:rFonts w:ascii="Times New Roman" w:hAnsi="Times New Roman" w:cs="Times New Roman"/>
          <w:b/>
        </w:rPr>
      </w:pPr>
    </w:p>
    <w:p w14:paraId="7D4C796B" w14:textId="77777777" w:rsidR="00C36F24" w:rsidRPr="00C36F24" w:rsidRDefault="00C36F24" w:rsidP="00C36F24">
      <w:pPr>
        <w:jc w:val="center"/>
        <w:rPr>
          <w:rFonts w:ascii="Times New Roman" w:hAnsi="Times New Roman" w:cs="Times New Roman"/>
        </w:rPr>
      </w:pPr>
    </w:p>
    <w:p w14:paraId="79DB068A" w14:textId="77777777" w:rsidR="00C36F24" w:rsidRPr="00C36F24" w:rsidRDefault="00C36F24" w:rsidP="00C36F24">
      <w:pPr>
        <w:jc w:val="center"/>
        <w:rPr>
          <w:rFonts w:ascii="Times New Roman" w:hAnsi="Times New Roman" w:cs="Times New Roman"/>
          <w:b/>
        </w:rPr>
      </w:pPr>
      <w:r w:rsidRPr="00C36F24">
        <w:rPr>
          <w:rFonts w:ascii="Times New Roman" w:hAnsi="Times New Roman" w:cs="Times New Roman"/>
          <w:b/>
        </w:rPr>
        <w:t>5. Требования к количественным характеристикам (объему) работ</w:t>
      </w:r>
    </w:p>
    <w:p w14:paraId="6296D909" w14:textId="77777777" w:rsidR="00C36F24" w:rsidRPr="00C36F24" w:rsidRDefault="00C36F24" w:rsidP="00C36F24">
      <w:pPr>
        <w:ind w:firstLine="709"/>
        <w:jc w:val="both"/>
        <w:rPr>
          <w:rFonts w:ascii="Times New Roman" w:hAnsi="Times New Roman" w:cs="Times New Roman"/>
        </w:rPr>
      </w:pPr>
      <w:r w:rsidRPr="00C36F24">
        <w:rPr>
          <w:rFonts w:ascii="Times New Roman" w:hAnsi="Times New Roman" w:cs="Times New Roman"/>
        </w:rPr>
        <w:t>5.1. Выполнение всех видов работ должно осуществляться в объеме, установленном Заданием на проектирование и Сметой на проектные (изыскательские) работы, являющейся Приложением № 1 и №2 к настоящей технической документации. Используемые материалы также должны соответствовать сметной документации, государственным стандартам и технической документации.</w:t>
      </w:r>
    </w:p>
    <w:p w14:paraId="501126AE" w14:textId="77777777" w:rsidR="00C36F24" w:rsidRPr="00C36F24" w:rsidRDefault="00C36F24" w:rsidP="00C36F24">
      <w:pPr>
        <w:ind w:firstLine="708"/>
        <w:rPr>
          <w:rFonts w:ascii="Times New Roman" w:hAnsi="Times New Roman" w:cs="Times New Roman"/>
          <w:b/>
        </w:rPr>
      </w:pPr>
    </w:p>
    <w:p w14:paraId="3D05B714" w14:textId="77777777" w:rsidR="00C36F24" w:rsidRPr="00C36F24" w:rsidRDefault="00C36F24" w:rsidP="00C36F24">
      <w:pPr>
        <w:jc w:val="center"/>
        <w:rPr>
          <w:rFonts w:ascii="Times New Roman" w:hAnsi="Times New Roman" w:cs="Times New Roman"/>
          <w:b/>
        </w:rPr>
      </w:pPr>
      <w:r w:rsidRPr="00C36F24">
        <w:rPr>
          <w:rFonts w:ascii="Times New Roman" w:hAnsi="Times New Roman" w:cs="Times New Roman"/>
          <w:b/>
        </w:rPr>
        <w:t>6. Требования к качеству и безопасности работ</w:t>
      </w:r>
    </w:p>
    <w:p w14:paraId="1F4D5A40" w14:textId="77777777" w:rsidR="00C36F24" w:rsidRPr="00C36F24" w:rsidRDefault="00C36F24" w:rsidP="00C36F24">
      <w:pPr>
        <w:widowControl/>
        <w:ind w:firstLine="709"/>
        <w:jc w:val="both"/>
        <w:rPr>
          <w:rFonts w:ascii="Times New Roman" w:hAnsi="Times New Roman" w:cs="Times New Roman"/>
        </w:rPr>
      </w:pPr>
      <w:r w:rsidRPr="00C36F24">
        <w:rPr>
          <w:rFonts w:ascii="Times New Roman" w:hAnsi="Times New Roman" w:cs="Times New Roman"/>
        </w:rPr>
        <w:t>Заказчик устанавливает требования к качеству и безопасности работ.</w:t>
      </w:r>
    </w:p>
    <w:p w14:paraId="758C16DF" w14:textId="77777777" w:rsidR="00C36F24" w:rsidRPr="00C36F24" w:rsidRDefault="00C36F24" w:rsidP="00C36F24">
      <w:pPr>
        <w:widowControl/>
        <w:tabs>
          <w:tab w:val="left" w:pos="709"/>
        </w:tabs>
        <w:ind w:firstLine="709"/>
        <w:jc w:val="both"/>
        <w:rPr>
          <w:rFonts w:ascii="Times New Roman" w:eastAsia="Arial" w:hAnsi="Times New Roman" w:cs="Times New Roman"/>
          <w:lang w:eastAsia="ar-SA"/>
        </w:rPr>
      </w:pPr>
      <w:r w:rsidRPr="00C36F24">
        <w:rPr>
          <w:rFonts w:ascii="Times New Roman" w:eastAsia="Arial" w:hAnsi="Times New Roman" w:cs="Times New Roman"/>
          <w:lang w:eastAsia="ar-SA"/>
        </w:rPr>
        <w:t>6.1.Согласование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14:paraId="1A56701C" w14:textId="77777777" w:rsidR="00C36F24" w:rsidRDefault="00C36F24" w:rsidP="00C36F24">
      <w:pPr>
        <w:widowControl/>
        <w:tabs>
          <w:tab w:val="left" w:pos="709"/>
        </w:tabs>
        <w:ind w:firstLine="709"/>
        <w:jc w:val="both"/>
        <w:rPr>
          <w:rFonts w:ascii="Times New Roman" w:eastAsia="Arial" w:hAnsi="Times New Roman" w:cs="Times New Roman"/>
          <w:lang w:eastAsia="ar-SA"/>
        </w:rPr>
      </w:pPr>
      <w:r w:rsidRPr="00C36F24">
        <w:rPr>
          <w:rFonts w:ascii="Times New Roman" w:eastAsia="Arial" w:hAnsi="Times New Roman" w:cs="Times New Roman"/>
          <w:lang w:eastAsia="ar-SA"/>
        </w:rPr>
        <w:t xml:space="preserve">6.2. Состав, порядок разработки и согласования документации должен соответствовать Заданию на проектирование (Приложение № 1 к Технической документации). </w:t>
      </w:r>
    </w:p>
    <w:p w14:paraId="0A0C5D93" w14:textId="307D730D" w:rsidR="001C6E6D" w:rsidRPr="00C36F24" w:rsidRDefault="001C6E6D" w:rsidP="00C36F24">
      <w:pPr>
        <w:widowControl/>
        <w:tabs>
          <w:tab w:val="left" w:pos="709"/>
        </w:tabs>
        <w:ind w:firstLine="709"/>
        <w:jc w:val="both"/>
        <w:rPr>
          <w:rFonts w:ascii="Times New Roman" w:eastAsia="Arial" w:hAnsi="Times New Roman" w:cs="Times New Roman"/>
          <w:lang w:eastAsia="ar-SA"/>
        </w:rPr>
      </w:pPr>
      <w:r>
        <w:rPr>
          <w:rFonts w:ascii="Times New Roman" w:eastAsia="Arial" w:hAnsi="Times New Roman" w:cs="Times New Roman"/>
          <w:lang w:eastAsia="ar-SA"/>
        </w:rPr>
        <w:t xml:space="preserve">6.3. </w:t>
      </w:r>
      <w:r w:rsidRPr="001C6E6D">
        <w:rPr>
          <w:rFonts w:ascii="Times New Roman" w:eastAsia="Arial" w:hAnsi="Times New Roman" w:cs="Times New Roman"/>
          <w:lang w:eastAsia="ar-SA"/>
        </w:rPr>
        <w:t xml:space="preserve">Участник закупки должен быть действующим членом саморегулируемой организации в области архитектурно-строительного проектирования (ч. 1 ст. 55.8 </w:t>
      </w:r>
      <w:proofErr w:type="spellStart"/>
      <w:r w:rsidRPr="001C6E6D">
        <w:rPr>
          <w:rFonts w:ascii="Times New Roman" w:eastAsia="Arial" w:hAnsi="Times New Roman" w:cs="Times New Roman"/>
          <w:lang w:eastAsia="ar-SA"/>
        </w:rPr>
        <w:t>ГрК</w:t>
      </w:r>
      <w:proofErr w:type="spellEnd"/>
      <w:r w:rsidRPr="001C6E6D">
        <w:rPr>
          <w:rFonts w:ascii="Times New Roman" w:eastAsia="Arial" w:hAnsi="Times New Roman" w:cs="Times New Roman"/>
          <w:lang w:eastAsia="ar-SA"/>
        </w:rPr>
        <w:t xml:space="preserve"> РФ) (за исключением лиц, указанных в части 4.1 статьи 48 Градостроительного кодекса РФ).</w:t>
      </w:r>
      <w:bookmarkStart w:id="3" w:name="_GoBack"/>
      <w:bookmarkEnd w:id="3"/>
    </w:p>
    <w:p w14:paraId="0117A8D5" w14:textId="77777777" w:rsidR="00C36F24" w:rsidRPr="00C36F24" w:rsidRDefault="00C36F24" w:rsidP="00C36F24">
      <w:pPr>
        <w:widowControl/>
        <w:tabs>
          <w:tab w:val="left" w:pos="709"/>
        </w:tabs>
        <w:jc w:val="both"/>
        <w:rPr>
          <w:rFonts w:ascii="Times New Roman" w:hAnsi="Times New Roman" w:cs="Times New Roman"/>
        </w:rPr>
      </w:pPr>
    </w:p>
    <w:p w14:paraId="03B4B1E0" w14:textId="77777777" w:rsidR="00C36F24" w:rsidRPr="00C36F24" w:rsidRDefault="00C36F24" w:rsidP="00C36F24">
      <w:pPr>
        <w:jc w:val="center"/>
        <w:rPr>
          <w:rFonts w:ascii="Times New Roman" w:hAnsi="Times New Roman" w:cs="Times New Roman"/>
          <w:b/>
        </w:rPr>
      </w:pPr>
      <w:r w:rsidRPr="00C36F24">
        <w:rPr>
          <w:rFonts w:ascii="Times New Roman" w:hAnsi="Times New Roman" w:cs="Times New Roman"/>
          <w:b/>
        </w:rPr>
        <w:t>7. Требования к техническим характеристикам работ</w:t>
      </w:r>
    </w:p>
    <w:p w14:paraId="46187E38" w14:textId="77777777" w:rsidR="00C36F24" w:rsidRPr="00C36F24" w:rsidRDefault="00C36F24" w:rsidP="00C36F24">
      <w:pPr>
        <w:ind w:firstLine="709"/>
        <w:jc w:val="both"/>
        <w:rPr>
          <w:rFonts w:ascii="Times New Roman" w:hAnsi="Times New Roman" w:cs="Times New Roman"/>
        </w:rPr>
      </w:pPr>
      <w:r w:rsidRPr="00C36F24">
        <w:rPr>
          <w:rFonts w:ascii="Times New Roman" w:hAnsi="Times New Roman" w:cs="Times New Roman"/>
        </w:rPr>
        <w:t>7.1. Требования к разработке проектной документации определены в Задании на проектирование и смете на проектные (изыскательские) работы (Приложении № 1, и №2 к Технической документации).</w:t>
      </w:r>
    </w:p>
    <w:p w14:paraId="34AF1740" w14:textId="77777777" w:rsidR="00C36F24" w:rsidRPr="00C36F24" w:rsidRDefault="00C36F24" w:rsidP="00C36F24">
      <w:pPr>
        <w:ind w:firstLine="709"/>
        <w:jc w:val="both"/>
        <w:rPr>
          <w:rFonts w:ascii="Times New Roman" w:hAnsi="Times New Roman" w:cs="Times New Roman"/>
        </w:rPr>
      </w:pPr>
    </w:p>
    <w:p w14:paraId="3C1BB1DD" w14:textId="77777777" w:rsidR="00C36F24" w:rsidRPr="00C36F24" w:rsidRDefault="00C36F24" w:rsidP="00C36F24">
      <w:pPr>
        <w:rPr>
          <w:rFonts w:ascii="Times New Roman" w:hAnsi="Times New Roman" w:cs="Times New Roman"/>
          <w:b/>
        </w:rPr>
      </w:pPr>
    </w:p>
    <w:p w14:paraId="0D834D4B" w14:textId="77777777" w:rsidR="00C36F24" w:rsidRPr="00C36F24" w:rsidRDefault="00C36F24" w:rsidP="00C36F24">
      <w:pPr>
        <w:jc w:val="center"/>
        <w:rPr>
          <w:rFonts w:ascii="Times New Roman" w:hAnsi="Times New Roman" w:cs="Times New Roman"/>
          <w:b/>
        </w:rPr>
      </w:pPr>
      <w:r w:rsidRPr="00C36F24">
        <w:rPr>
          <w:rFonts w:ascii="Times New Roman" w:hAnsi="Times New Roman" w:cs="Times New Roman"/>
          <w:b/>
        </w:rPr>
        <w:t xml:space="preserve">8. Требования к результатам работ и иные показатели, </w:t>
      </w:r>
    </w:p>
    <w:p w14:paraId="01390034" w14:textId="77777777" w:rsidR="00C36F24" w:rsidRPr="00C36F24" w:rsidRDefault="00C36F24" w:rsidP="00C36F24">
      <w:pPr>
        <w:jc w:val="center"/>
        <w:rPr>
          <w:rFonts w:ascii="Times New Roman" w:hAnsi="Times New Roman" w:cs="Times New Roman"/>
          <w:b/>
        </w:rPr>
      </w:pPr>
      <w:r w:rsidRPr="00C36F24">
        <w:rPr>
          <w:rFonts w:ascii="Times New Roman" w:hAnsi="Times New Roman" w:cs="Times New Roman"/>
          <w:b/>
        </w:rPr>
        <w:t xml:space="preserve">связанные с определением соответствия выполняемых работ </w:t>
      </w:r>
    </w:p>
    <w:p w14:paraId="02C98916" w14:textId="77777777" w:rsidR="00C36F24" w:rsidRPr="00C36F24" w:rsidRDefault="00C36F24" w:rsidP="00C36F24">
      <w:pPr>
        <w:jc w:val="center"/>
        <w:rPr>
          <w:rFonts w:ascii="Times New Roman" w:hAnsi="Times New Roman" w:cs="Times New Roman"/>
          <w:b/>
        </w:rPr>
      </w:pPr>
      <w:r w:rsidRPr="00C36F24">
        <w:rPr>
          <w:rFonts w:ascii="Times New Roman" w:hAnsi="Times New Roman" w:cs="Times New Roman"/>
          <w:b/>
        </w:rPr>
        <w:t>потребностям Заказчика (приемка работ)</w:t>
      </w:r>
    </w:p>
    <w:p w14:paraId="089CBB55" w14:textId="77777777" w:rsidR="00C36F24" w:rsidRPr="00C36F24" w:rsidRDefault="00C36F24" w:rsidP="00C36F24">
      <w:pPr>
        <w:ind w:firstLine="709"/>
        <w:jc w:val="both"/>
        <w:rPr>
          <w:rFonts w:ascii="Times New Roman" w:hAnsi="Times New Roman" w:cs="Times New Roman"/>
        </w:rPr>
      </w:pPr>
      <w:r w:rsidRPr="00C36F24">
        <w:rPr>
          <w:rFonts w:ascii="Times New Roman" w:hAnsi="Times New Roman" w:cs="Times New Roman"/>
        </w:rPr>
        <w:t xml:space="preserve">8.1. По завершении в установленные </w:t>
      </w:r>
      <w:proofErr w:type="gramStart"/>
      <w:r w:rsidRPr="00C36F24">
        <w:rPr>
          <w:rFonts w:ascii="Times New Roman" w:hAnsi="Times New Roman" w:cs="Times New Roman"/>
        </w:rPr>
        <w:t>сроки</w:t>
      </w:r>
      <w:proofErr w:type="gramEnd"/>
      <w:r w:rsidRPr="00C36F24">
        <w:rPr>
          <w:rFonts w:ascii="Times New Roman" w:hAnsi="Times New Roman" w:cs="Times New Roman"/>
        </w:rPr>
        <w:t xml:space="preserve"> выполненные работы Подрядчик передает Заказчику комплект проектной документации. Фактическая передача результатов оказанных услуг оформляется сторонами справкой о стоимости выполненных работ и затрат по форме КС-3, счетом (счет-фактура); актом приемки выполненных работ по форме КС-2, Актом о приемке выполненных работ и проектной документацией в 4 экземплярах + электронная версия (.</w:t>
      </w:r>
      <w:proofErr w:type="spellStart"/>
      <w:r w:rsidRPr="00C36F24">
        <w:rPr>
          <w:rFonts w:ascii="Times New Roman" w:hAnsi="Times New Roman" w:cs="Times New Roman"/>
        </w:rPr>
        <w:t>dwg</w:t>
      </w:r>
      <w:proofErr w:type="spellEnd"/>
      <w:r w:rsidRPr="00C36F24">
        <w:rPr>
          <w:rFonts w:ascii="Times New Roman" w:hAnsi="Times New Roman" w:cs="Times New Roman"/>
        </w:rPr>
        <w:t>, .</w:t>
      </w:r>
      <w:proofErr w:type="spellStart"/>
      <w:r w:rsidRPr="00C36F24">
        <w:rPr>
          <w:rFonts w:ascii="Times New Roman" w:hAnsi="Times New Roman" w:cs="Times New Roman"/>
        </w:rPr>
        <w:t>doc</w:t>
      </w:r>
      <w:proofErr w:type="spellEnd"/>
      <w:r w:rsidRPr="00C36F24">
        <w:rPr>
          <w:rFonts w:ascii="Times New Roman" w:hAnsi="Times New Roman" w:cs="Times New Roman"/>
        </w:rPr>
        <w:t>, .</w:t>
      </w:r>
      <w:proofErr w:type="spellStart"/>
      <w:r w:rsidRPr="00C36F24">
        <w:rPr>
          <w:rFonts w:ascii="Times New Roman" w:hAnsi="Times New Roman" w:cs="Times New Roman"/>
        </w:rPr>
        <w:t>pdf</w:t>
      </w:r>
      <w:proofErr w:type="spellEnd"/>
      <w:r w:rsidRPr="00C36F24">
        <w:rPr>
          <w:rFonts w:ascii="Times New Roman" w:hAnsi="Times New Roman" w:cs="Times New Roman"/>
        </w:rPr>
        <w:t>).</w:t>
      </w:r>
    </w:p>
    <w:p w14:paraId="7FCB5C8A" w14:textId="77777777" w:rsidR="00C36F24" w:rsidRPr="00C36F24" w:rsidRDefault="00C36F24" w:rsidP="00C36F24">
      <w:pPr>
        <w:ind w:firstLine="709"/>
        <w:jc w:val="both"/>
        <w:rPr>
          <w:rFonts w:ascii="Times New Roman" w:hAnsi="Times New Roman" w:cs="Times New Roman"/>
        </w:rPr>
      </w:pPr>
      <w:r w:rsidRPr="00C36F24">
        <w:rPr>
          <w:rFonts w:ascii="Times New Roman" w:hAnsi="Times New Roman" w:cs="Times New Roman"/>
        </w:rPr>
        <w:t>8.2. Заказчик в течение семи календарных дней со дня получения проектной документации по накладной проверяет комплектность этой документац</w:t>
      </w:r>
      <w:proofErr w:type="gramStart"/>
      <w:r w:rsidRPr="00C36F24">
        <w:rPr>
          <w:rFonts w:ascii="Times New Roman" w:hAnsi="Times New Roman" w:cs="Times New Roman"/>
        </w:rPr>
        <w:t>ии и ее</w:t>
      </w:r>
      <w:proofErr w:type="gramEnd"/>
      <w:r w:rsidRPr="00C36F24">
        <w:rPr>
          <w:rFonts w:ascii="Times New Roman" w:hAnsi="Times New Roman" w:cs="Times New Roman"/>
        </w:rPr>
        <w:t xml:space="preserve"> соответствие сметам, подписывает и передает один экземпляр КС-2, КС-3 и Акт приемки проектной документации обратно Подрядчику.</w:t>
      </w:r>
    </w:p>
    <w:p w14:paraId="37AA1596" w14:textId="77777777" w:rsidR="00C36F24" w:rsidRPr="00C36F24" w:rsidRDefault="00C36F24" w:rsidP="00C36F24">
      <w:pPr>
        <w:tabs>
          <w:tab w:val="left" w:pos="709"/>
        </w:tabs>
        <w:ind w:firstLine="720"/>
        <w:jc w:val="both"/>
        <w:rPr>
          <w:rFonts w:ascii="Times New Roman" w:hAnsi="Times New Roman" w:cs="Times New Roman"/>
        </w:rPr>
      </w:pPr>
      <w:r w:rsidRPr="00C36F24">
        <w:rPr>
          <w:rFonts w:ascii="Times New Roman" w:hAnsi="Times New Roman" w:cs="Times New Roman"/>
          <w:lang w:val="x-none" w:eastAsia="x-none"/>
        </w:rPr>
        <w:t xml:space="preserve">Сдача Подрядчиком результата работ и приемка его Заказчиком оформляется Актом </w:t>
      </w:r>
      <w:r w:rsidRPr="00C36F24">
        <w:rPr>
          <w:rFonts w:ascii="Times New Roman" w:hAnsi="Times New Roman" w:cs="Times New Roman"/>
          <w:lang w:eastAsia="x-none"/>
        </w:rPr>
        <w:t>о приемке выполненных работ</w:t>
      </w:r>
      <w:r w:rsidRPr="00C36F24">
        <w:rPr>
          <w:rFonts w:ascii="Times New Roman" w:hAnsi="Times New Roman" w:cs="Times New Roman"/>
          <w:lang w:val="x-none" w:eastAsia="x-none"/>
        </w:rPr>
        <w:t>,</w:t>
      </w:r>
      <w:r w:rsidRPr="00C36F24">
        <w:rPr>
          <w:rFonts w:ascii="Times New Roman" w:hAnsi="Times New Roman" w:cs="Times New Roman"/>
          <w:lang w:eastAsia="x-none"/>
        </w:rPr>
        <w:t xml:space="preserve"> </w:t>
      </w:r>
      <w:r w:rsidRPr="00C36F24">
        <w:rPr>
          <w:rFonts w:ascii="Times New Roman" w:hAnsi="Times New Roman" w:cs="Times New Roman"/>
        </w:rPr>
        <w:t xml:space="preserve">подписанный сторонами и представителем технического надзора. </w:t>
      </w:r>
    </w:p>
    <w:p w14:paraId="130AFB2E" w14:textId="77777777" w:rsidR="00C36F24" w:rsidRPr="00C36F24" w:rsidRDefault="00C36F24" w:rsidP="00C36F24">
      <w:pPr>
        <w:ind w:firstLine="709"/>
        <w:jc w:val="both"/>
        <w:rPr>
          <w:rFonts w:ascii="Times New Roman" w:hAnsi="Times New Roman" w:cs="Times New Roman"/>
        </w:rPr>
      </w:pPr>
      <w:r w:rsidRPr="00C36F24">
        <w:rPr>
          <w:rFonts w:ascii="Times New Roman" w:hAnsi="Times New Roman" w:cs="Times New Roman"/>
        </w:rPr>
        <w:t>В случае выявления некомплектности полученной документации, несоответствия ее Заданию на проектирование, исходным данным либо иных явных недостатков документации Заказчик вправе при подписании Акта о приемке выполненных работ оговорить в нем обнаруженные при приемке недостатки или отказаться от подписания до момента их устранения.</w:t>
      </w:r>
    </w:p>
    <w:p w14:paraId="2752C577" w14:textId="77777777" w:rsidR="00C36F24" w:rsidRPr="00C36F24" w:rsidRDefault="00C36F24" w:rsidP="00C36F24">
      <w:pPr>
        <w:ind w:firstLine="709"/>
        <w:jc w:val="both"/>
        <w:rPr>
          <w:rFonts w:ascii="Times New Roman" w:hAnsi="Times New Roman" w:cs="Times New Roman"/>
        </w:rPr>
      </w:pPr>
      <w:r w:rsidRPr="00C36F24">
        <w:rPr>
          <w:rFonts w:ascii="Times New Roman" w:hAnsi="Times New Roman" w:cs="Times New Roman"/>
        </w:rPr>
        <w:t xml:space="preserve">8.3. Окончательной приемке результатов выполненных работ должны предшествовать проводимые в установленном порядке согласования разработанной Подрядчиком проектной документации с заинтересованными ведомствами и организациями. Результаты согласований оформляются заключениями, либо предоставляется отметка о согласовании с входящим </w:t>
      </w:r>
      <w:r w:rsidRPr="00C36F24">
        <w:rPr>
          <w:rFonts w:ascii="Times New Roman" w:hAnsi="Times New Roman" w:cs="Times New Roman"/>
        </w:rPr>
        <w:lastRenderedPageBreak/>
        <w:t>номером соответствующих органов.</w:t>
      </w:r>
    </w:p>
    <w:p w14:paraId="2D6E3116" w14:textId="77777777" w:rsidR="00C36F24" w:rsidRPr="00C36F24" w:rsidRDefault="00C36F24" w:rsidP="00C36F24">
      <w:pPr>
        <w:ind w:firstLine="709"/>
        <w:jc w:val="both"/>
        <w:rPr>
          <w:rFonts w:ascii="Times New Roman" w:hAnsi="Times New Roman" w:cs="Times New Roman"/>
        </w:rPr>
      </w:pPr>
      <w:r w:rsidRPr="00C36F24">
        <w:rPr>
          <w:rFonts w:ascii="Times New Roman" w:hAnsi="Times New Roman" w:cs="Times New Roman"/>
        </w:rPr>
        <w:t>8.4. Заказчик вправе отказаться от приемки результатов оказанных услуг в случае обнаружения недостатков, которые являются существенными и не могут быть устранены Подрядчиком.</w:t>
      </w:r>
    </w:p>
    <w:p w14:paraId="775DDE13" w14:textId="77777777" w:rsidR="00C36F24" w:rsidRPr="00C36F24" w:rsidRDefault="00C36F24" w:rsidP="00C36F24">
      <w:pPr>
        <w:rPr>
          <w:rFonts w:ascii="Times New Roman" w:hAnsi="Times New Roman" w:cs="Times New Roman"/>
        </w:rPr>
      </w:pPr>
    </w:p>
    <w:p w14:paraId="671D6ADF" w14:textId="77777777" w:rsidR="00C36F24" w:rsidRPr="00C36F24" w:rsidRDefault="00C36F24" w:rsidP="00C36F24">
      <w:pPr>
        <w:jc w:val="center"/>
        <w:rPr>
          <w:rFonts w:ascii="Times New Roman" w:hAnsi="Times New Roman" w:cs="Times New Roman"/>
          <w:b/>
        </w:rPr>
      </w:pPr>
      <w:r w:rsidRPr="00C36F24">
        <w:rPr>
          <w:rFonts w:ascii="Times New Roman" w:hAnsi="Times New Roman" w:cs="Times New Roman"/>
          <w:b/>
        </w:rPr>
        <w:t>9. Требования к сроку и (или) объему предоставления гарантии качества работ</w:t>
      </w:r>
    </w:p>
    <w:p w14:paraId="6E99E379" w14:textId="77777777" w:rsidR="00C36F24" w:rsidRPr="00C36F24" w:rsidRDefault="00C36F24" w:rsidP="00C36F24">
      <w:pPr>
        <w:ind w:firstLine="720"/>
        <w:jc w:val="both"/>
        <w:rPr>
          <w:rFonts w:ascii="Times New Roman" w:hAnsi="Times New Roman" w:cs="Times New Roman"/>
        </w:rPr>
      </w:pPr>
      <w:r w:rsidRPr="00C36F24">
        <w:rPr>
          <w:rFonts w:ascii="Times New Roman" w:hAnsi="Times New Roman" w:cs="Times New Roman"/>
        </w:rPr>
        <w:t>Согласно статье 761 Гражданского кодекса РФ:</w:t>
      </w:r>
    </w:p>
    <w:p w14:paraId="20B87978" w14:textId="77777777" w:rsidR="00C36F24" w:rsidRPr="00C36F24" w:rsidRDefault="00C36F24" w:rsidP="00C36F24">
      <w:pPr>
        <w:ind w:firstLine="720"/>
        <w:jc w:val="both"/>
        <w:rPr>
          <w:rFonts w:ascii="Times New Roman" w:hAnsi="Times New Roman" w:cs="Times New Roman"/>
        </w:rPr>
      </w:pPr>
      <w:r w:rsidRPr="00C36F24">
        <w:rPr>
          <w:rFonts w:ascii="Times New Roman" w:hAnsi="Times New Roman" w:cs="Times New Roman"/>
        </w:rPr>
        <w:t xml:space="preserve">9.1. Подрядчик несет </w:t>
      </w:r>
      <w:proofErr w:type="gramStart"/>
      <w:r w:rsidRPr="00C36F24">
        <w:rPr>
          <w:rFonts w:ascii="Times New Roman" w:hAnsi="Times New Roman" w:cs="Times New Roman"/>
        </w:rPr>
        <w:t>ответственность</w:t>
      </w:r>
      <w:proofErr w:type="gramEnd"/>
      <w:r w:rsidRPr="00C36F24">
        <w:rPr>
          <w:rFonts w:ascii="Times New Roman" w:hAnsi="Times New Roman" w:cs="Times New Roman"/>
        </w:rPr>
        <w:t xml:space="preserve"> за ненадлежащее составление проектной документации включая недостатки, обнаруженные впоследствии в ходе строительства, а также в процессе эксплуатации объекта, созданного на основе проектной документации и данных проектно-изыскательских работ (если такой объект был создан).</w:t>
      </w:r>
    </w:p>
    <w:p w14:paraId="6018A245" w14:textId="77777777" w:rsidR="00C36F24" w:rsidRPr="00C36F24" w:rsidRDefault="00C36F24" w:rsidP="00C36F24">
      <w:pPr>
        <w:ind w:firstLine="720"/>
        <w:jc w:val="both"/>
        <w:rPr>
          <w:rFonts w:ascii="Times New Roman" w:hAnsi="Times New Roman" w:cs="Times New Roman"/>
        </w:rPr>
      </w:pPr>
      <w:r w:rsidRPr="00C36F24">
        <w:rPr>
          <w:rFonts w:ascii="Times New Roman" w:hAnsi="Times New Roman" w:cs="Times New Roman"/>
        </w:rPr>
        <w:t>9.2. При обнаружении недостатков в проектной документации или в проектно-изыскательских работах подрядчик по требованию Заказчика обязан безвозмездно переделать проектную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Контрактом на выполнение проектных и изыскательских работ не установлено иное.</w:t>
      </w:r>
    </w:p>
    <w:p w14:paraId="2C161B51" w14:textId="77777777" w:rsidR="00C36F24" w:rsidRPr="005D11A8" w:rsidRDefault="00C36F24" w:rsidP="00C36F24">
      <w:pPr>
        <w:rPr>
          <w:b/>
        </w:rPr>
      </w:pPr>
    </w:p>
    <w:p w14:paraId="3FAC845C" w14:textId="77777777" w:rsidR="00163DA4" w:rsidRPr="00FA0790" w:rsidRDefault="00163DA4" w:rsidP="00163DA4">
      <w:pPr>
        <w:rPr>
          <w:rFonts w:ascii="Times New Roman" w:hAnsi="Times New Roman" w:cs="Times New Roman"/>
          <w:b/>
        </w:rPr>
      </w:pPr>
    </w:p>
    <w:tbl>
      <w:tblPr>
        <w:tblW w:w="10137" w:type="dxa"/>
        <w:tblLook w:val="01E0" w:firstRow="1" w:lastRow="1" w:firstColumn="1" w:lastColumn="1" w:noHBand="0" w:noVBand="0"/>
      </w:tblPr>
      <w:tblGrid>
        <w:gridCol w:w="5125"/>
        <w:gridCol w:w="277"/>
        <w:gridCol w:w="4735"/>
      </w:tblGrid>
      <w:tr w:rsidR="00A77E52" w:rsidRPr="00FA0790" w14:paraId="5F9CFD46" w14:textId="77777777" w:rsidTr="001C3753">
        <w:tc>
          <w:tcPr>
            <w:tcW w:w="5125" w:type="dxa"/>
          </w:tcPr>
          <w:p w14:paraId="18278925" w14:textId="71CF809D" w:rsidR="001768EE" w:rsidRPr="001768EE" w:rsidRDefault="001768EE" w:rsidP="001768EE">
            <w:pPr>
              <w:rPr>
                <w:rFonts w:ascii="Times New Roman" w:hAnsi="Times New Roman" w:cs="Times New Roman"/>
              </w:rPr>
            </w:pPr>
            <w:r w:rsidRPr="001768EE">
              <w:rPr>
                <w:rFonts w:ascii="Times New Roman" w:hAnsi="Times New Roman" w:cs="Times New Roman"/>
                <w:noProof/>
                <w:lang w:bidi="ar-SA"/>
              </w:rPr>
              <mc:AlternateContent>
                <mc:Choice Requires="wps">
                  <w:drawing>
                    <wp:anchor distT="0" distB="0" distL="114300" distR="114300" simplePos="0" relativeHeight="251663360" behindDoc="0" locked="0" layoutInCell="1" allowOverlap="1" wp14:anchorId="077EE53C" wp14:editId="5BEED415">
                      <wp:simplePos x="0" y="0"/>
                      <wp:positionH relativeFrom="column">
                        <wp:posOffset>794385</wp:posOffset>
                      </wp:positionH>
                      <wp:positionV relativeFrom="paragraph">
                        <wp:posOffset>68579</wp:posOffset>
                      </wp:positionV>
                      <wp:extent cx="2409825" cy="1038225"/>
                      <wp:effectExtent l="0" t="0" r="28575" b="28575"/>
                      <wp:wrapNone/>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1038225"/>
                              </a:xfrm>
                              <a:prstGeom prst="rect">
                                <a:avLst/>
                              </a:prstGeom>
                              <a:solidFill>
                                <a:srgbClr val="FFFFFF"/>
                              </a:solidFill>
                              <a:ln w="9525">
                                <a:solidFill>
                                  <a:srgbClr val="000000"/>
                                </a:solidFill>
                                <a:miter lim="800000"/>
                                <a:headEnd/>
                                <a:tailEnd/>
                              </a:ln>
                            </wps:spPr>
                            <wps:txbx>
                              <w:txbxContent>
                                <w:p w14:paraId="2A2CD157" w14:textId="77777777" w:rsidR="001768EE" w:rsidRDefault="001768EE" w:rsidP="001768EE">
                                  <w:pPr>
                                    <w:ind w:right="-130"/>
                                    <w:jc w:val="both"/>
                                    <w:rPr>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у</w:t>
                                  </w:r>
                                  <w:r w:rsidRPr="008175E2">
                                    <w:rPr>
                                      <w:spacing w:val="-6"/>
                                      <w:sz w:val="16"/>
                                      <w:szCs w:val="16"/>
                                    </w:rPr>
                                    <w:t>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14:paraId="1467C655" w14:textId="77777777" w:rsidR="001768EE" w:rsidRDefault="001768EE" w:rsidP="001768EE">
                                  <w:pPr>
                                    <w:ind w:right="-130"/>
                                    <w:rPr>
                                      <w:spacing w:val="-6"/>
                                      <w:sz w:val="16"/>
                                      <w:szCs w:val="16"/>
                                    </w:rPr>
                                  </w:pPr>
                                </w:p>
                                <w:p w14:paraId="6C30688B" w14:textId="77777777" w:rsidR="001768EE" w:rsidRPr="008175E2" w:rsidRDefault="001768EE" w:rsidP="001768EE">
                                  <w:pPr>
                                    <w:ind w:right="-130"/>
                                    <w:rPr>
                                      <w:rFonts w:ascii="TimesET" w:hAnsi="TimesET"/>
                                      <w:spacing w:val="-6"/>
                                      <w:sz w:val="16"/>
                                      <w:szCs w:val="16"/>
                                    </w:rPr>
                                  </w:pPr>
                                  <w:r>
                                    <w:rPr>
                                      <w:spacing w:val="-6"/>
                                      <w:sz w:val="16"/>
                                      <w:szCs w:val="16"/>
                                    </w:rPr>
                                    <w:t>Экономист 1 категории             Г.В. Александрова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6" o:spid="_x0000_s1026" type="#_x0000_t202" style="position:absolute;margin-left:62.55pt;margin-top:5.4pt;width:189.75pt;height:8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T0NQIAAFEEAAAOAAAAZHJzL2Uyb0RvYy54bWysVF2O0zAQfkfiDpbfadLSljZqulq6FCEt&#10;P9LCARzHSSwcj7HdJuUynIInJM7QIzF2ut3yIx4QebBmPONvZr6ZyeqqbxXZC+sk6JyORyklQnMo&#10;pa5z+uH99smCEueZLpkCLXJ6EI5erR8/WnUmExNoQJXCEgTRLutMThvvTZYkjjeiZW4ERmg0VmBb&#10;5lG1dVJa1iF6q5JJms6TDmxpLHDhHN7eDEa6jvhVJbh/W1VOeKJyirn5eNp4FuFM1iuW1ZaZRvJT&#10;GuwfsmiZ1Bj0DHXDPCM7K3+DaiW34KDyIw5tAlUluYg1YDXj9Jdq7hpmRKwFyXHmTJP7f7D8zf6d&#10;JbLM6ZwSzVps0fHL8fvx2/ErmQd2OuMydLoz6Ob759Bjl2OlztwC/+iIhk3DdC2urYWuEazE7Mbh&#10;ZXLxdMBxAaToXkOJYdjOQwTqK9sG6pAMgujYpcO5M6L3hOPlZJouF5MZJRxt4/TpYoJKiMGy++fG&#10;Ov9SQEuCkFOLrY/wbH/r/OB67xKiOVCy3EqlomLrYqMs2TMck238Tug/uSlNupwuZxj77xBp/P4E&#10;0UqP865km9PF2YllgbcXusQ0WeaZVIOM1Sl9IjJwN7Do+6JHx8BuAeUBKbUwzDXuIQoN2M+UdDjT&#10;OXWfdswKStQrjW1ZjqfTsARRmc6eTVCxl5bi0sI0R6icekoGceOHxdkZK+sGIw2DoOEaW1nJSPJD&#10;Vqe8cW5jm047FhbjUo9eD3+C9Q8AAAD//wMAUEsDBBQABgAIAAAAIQA7p6764AAAAAoBAAAPAAAA&#10;ZHJzL2Rvd25yZXYueG1sTI/BTsMwEETvSPyDtUhcUGu3TdMS4lQICURv0CK4urGbRNjrYLtp+HuW&#10;E9x2dkezb8rN6CwbTIidRwmzqQBmsPa6w0bC2/5xsgYWk0KtrEcj4dtE2FSXF6UqtD/jqxl2qWEU&#10;grFQEtqU+oLzWLfGqTj1vUG6HX1wKpEMDddBnSncWT4XIudOdUgfWtWbh9bUn7uTk7DOnoePuF28&#10;vNf50d6mm9Xw9BWkvL4a7++AJTOmPzP84hM6VMR08CfUkVnS8+WMrDQIqkCGpchyYAdarLIF8Krk&#10;/ytUPwAAAP//AwBQSwECLQAUAAYACAAAACEAtoM4kv4AAADhAQAAEwAAAAAAAAAAAAAAAAAAAAAA&#10;W0NvbnRlbnRfVHlwZXNdLnhtbFBLAQItABQABgAIAAAAIQA4/SH/1gAAAJQBAAALAAAAAAAAAAAA&#10;AAAAAC8BAABfcmVscy8ucmVsc1BLAQItABQABgAIAAAAIQBNt+T0NQIAAFEEAAAOAAAAAAAAAAAA&#10;AAAAAC4CAABkcnMvZTJvRG9jLnhtbFBLAQItABQABgAIAAAAIQA7p6764AAAAAoBAAAPAAAAAAAA&#10;AAAAAAAAAI8EAABkcnMvZG93bnJldi54bWxQSwUGAAAAAAQABADzAAAAnAUAAAAA&#10;">
                      <v:textbox>
                        <w:txbxContent>
                          <w:p w14:paraId="2A2CD157" w14:textId="77777777" w:rsidR="001768EE" w:rsidRDefault="001768EE" w:rsidP="001768EE">
                            <w:pPr>
                              <w:ind w:right="-130"/>
                              <w:jc w:val="both"/>
                              <w:rPr>
                                <w:spacing w:val="-6"/>
                                <w:sz w:val="16"/>
                                <w:szCs w:val="16"/>
                              </w:rPr>
                            </w:pPr>
                            <w:r w:rsidRPr="00245E96">
                              <w:rPr>
                                <w:spacing w:val="-6"/>
                                <w:sz w:val="16"/>
                                <w:szCs w:val="16"/>
                              </w:rPr>
                              <w:t>Санкт-Петербургское государственное бюджетное</w:t>
                            </w:r>
                            <w:r>
                              <w:rPr>
                                <w:spacing w:val="-6"/>
                                <w:sz w:val="16"/>
                                <w:szCs w:val="16"/>
                              </w:rPr>
                              <w:t xml:space="preserve"> у</w:t>
                            </w:r>
                            <w:r w:rsidRPr="008175E2">
                              <w:rPr>
                                <w:spacing w:val="-6"/>
                                <w:sz w:val="16"/>
                                <w:szCs w:val="16"/>
                              </w:rPr>
                              <w:t>чреждение</w:t>
                            </w:r>
                            <w:r>
                              <w:rPr>
                                <w:spacing w:val="-6"/>
                                <w:sz w:val="16"/>
                                <w:szCs w:val="16"/>
                              </w:rPr>
                              <w:t xml:space="preserve"> </w:t>
                            </w:r>
                            <w:r w:rsidRPr="008175E2">
                              <w:rPr>
                                <w:rFonts w:ascii="TimesET" w:hAnsi="TimesET"/>
                                <w:spacing w:val="-6"/>
                                <w:sz w:val="16"/>
                                <w:szCs w:val="16"/>
                              </w:rPr>
                              <w:t>«</w:t>
                            </w:r>
                            <w:r w:rsidRPr="008175E2">
                              <w:rPr>
                                <w:spacing w:val="-6"/>
                                <w:sz w:val="16"/>
                                <w:szCs w:val="16"/>
                              </w:rPr>
                              <w:t>Служба</w:t>
                            </w:r>
                            <w:r w:rsidRPr="008175E2">
                              <w:rPr>
                                <w:rFonts w:ascii="TimesET" w:hAnsi="TimesET"/>
                                <w:spacing w:val="-6"/>
                                <w:sz w:val="16"/>
                                <w:szCs w:val="16"/>
                              </w:rPr>
                              <w:t xml:space="preserve"> </w:t>
                            </w:r>
                            <w:r w:rsidRPr="008175E2">
                              <w:rPr>
                                <w:spacing w:val="-6"/>
                                <w:sz w:val="16"/>
                                <w:szCs w:val="16"/>
                              </w:rPr>
                              <w:t>заказчика</w:t>
                            </w:r>
                            <w:r w:rsidRPr="008175E2">
                              <w:rPr>
                                <w:rFonts w:ascii="TimesET" w:hAnsi="TimesET"/>
                                <w:spacing w:val="-6"/>
                                <w:sz w:val="16"/>
                                <w:szCs w:val="16"/>
                              </w:rPr>
                              <w:t xml:space="preserve"> </w:t>
                            </w:r>
                            <w:r w:rsidRPr="008175E2">
                              <w:rPr>
                                <w:spacing w:val="-6"/>
                                <w:sz w:val="16"/>
                                <w:szCs w:val="16"/>
                              </w:rPr>
                              <w:t>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Pr>
                                <w:spacing w:val="-6"/>
                                <w:sz w:val="16"/>
                                <w:szCs w:val="16"/>
                              </w:rPr>
                              <w:t xml:space="preserve"> Санкт-Петербурга</w:t>
                            </w:r>
                            <w:r w:rsidRPr="008175E2">
                              <w:rPr>
                                <w:rFonts w:ascii="TimesET" w:hAnsi="TimesET"/>
                                <w:spacing w:val="-6"/>
                                <w:sz w:val="16"/>
                                <w:szCs w:val="16"/>
                              </w:rPr>
                              <w:t xml:space="preserve">» </w:t>
                            </w:r>
                          </w:p>
                          <w:p w14:paraId="1467C655" w14:textId="77777777" w:rsidR="001768EE" w:rsidRDefault="001768EE" w:rsidP="001768EE">
                            <w:pPr>
                              <w:ind w:right="-130"/>
                              <w:rPr>
                                <w:spacing w:val="-6"/>
                                <w:sz w:val="16"/>
                                <w:szCs w:val="16"/>
                              </w:rPr>
                            </w:pPr>
                          </w:p>
                          <w:p w14:paraId="6C30688B" w14:textId="77777777" w:rsidR="001768EE" w:rsidRPr="008175E2" w:rsidRDefault="001768EE" w:rsidP="001768EE">
                            <w:pPr>
                              <w:ind w:right="-130"/>
                              <w:rPr>
                                <w:rFonts w:ascii="TimesET" w:hAnsi="TimesET"/>
                                <w:spacing w:val="-6"/>
                                <w:sz w:val="16"/>
                                <w:szCs w:val="16"/>
                              </w:rPr>
                            </w:pPr>
                            <w:r>
                              <w:rPr>
                                <w:spacing w:val="-6"/>
                                <w:sz w:val="16"/>
                                <w:szCs w:val="16"/>
                              </w:rPr>
                              <w:t>Экономист 1 категории             Г.В. Александрова</w:t>
                            </w:r>
                          </w:p>
                        </w:txbxContent>
                      </v:textbox>
                    </v:shape>
                  </w:pict>
                </mc:Fallback>
              </mc:AlternateContent>
            </w:r>
            <w:r w:rsidRPr="001768EE">
              <w:rPr>
                <w:rFonts w:ascii="Times New Roman" w:hAnsi="Times New Roman" w:cs="Times New Roman"/>
              </w:rPr>
              <w:t>Составил:</w:t>
            </w:r>
          </w:p>
          <w:p w14:paraId="3FC5129A" w14:textId="77777777" w:rsidR="001768EE" w:rsidRPr="001768EE" w:rsidRDefault="001768EE" w:rsidP="001768EE">
            <w:pPr>
              <w:rPr>
                <w:rFonts w:ascii="Times New Roman" w:hAnsi="Times New Roman" w:cs="Times New Roman"/>
              </w:rPr>
            </w:pPr>
          </w:p>
          <w:p w14:paraId="066786B3" w14:textId="77777777" w:rsidR="001768EE" w:rsidRPr="001768EE" w:rsidRDefault="001768EE" w:rsidP="001768EE">
            <w:pPr>
              <w:rPr>
                <w:rFonts w:ascii="Times New Roman" w:hAnsi="Times New Roman" w:cs="Times New Roman"/>
              </w:rPr>
            </w:pPr>
          </w:p>
          <w:p w14:paraId="4CA731F4" w14:textId="77777777" w:rsidR="001768EE" w:rsidRPr="001768EE" w:rsidRDefault="001768EE" w:rsidP="001768EE">
            <w:pPr>
              <w:rPr>
                <w:rFonts w:ascii="Times New Roman" w:hAnsi="Times New Roman" w:cs="Times New Roman"/>
              </w:rPr>
            </w:pPr>
          </w:p>
          <w:p w14:paraId="7095A0B8" w14:textId="77777777" w:rsidR="001768EE" w:rsidRDefault="001768EE" w:rsidP="001C3753">
            <w:pPr>
              <w:jc w:val="both"/>
              <w:rPr>
                <w:rFonts w:ascii="Times New Roman" w:eastAsia="Times New Roman" w:hAnsi="Times New Roman" w:cs="Times New Roman"/>
                <w:b/>
                <w:bCs/>
                <w:lang w:eastAsia="x-none"/>
              </w:rPr>
            </w:pPr>
          </w:p>
          <w:p w14:paraId="374398D2" w14:textId="77777777" w:rsidR="001768EE" w:rsidRDefault="001768EE" w:rsidP="001C3753">
            <w:pPr>
              <w:jc w:val="both"/>
              <w:rPr>
                <w:rFonts w:ascii="Times New Roman" w:eastAsia="Times New Roman" w:hAnsi="Times New Roman" w:cs="Times New Roman"/>
                <w:b/>
                <w:bCs/>
                <w:lang w:eastAsia="x-none"/>
              </w:rPr>
            </w:pPr>
          </w:p>
          <w:p w14:paraId="374A925F" w14:textId="77777777" w:rsidR="001768EE" w:rsidRDefault="001768EE" w:rsidP="001C3753">
            <w:pPr>
              <w:jc w:val="both"/>
              <w:rPr>
                <w:rFonts w:ascii="Times New Roman" w:eastAsia="Times New Roman" w:hAnsi="Times New Roman" w:cs="Times New Roman"/>
                <w:b/>
                <w:bCs/>
                <w:lang w:eastAsia="x-none"/>
              </w:rPr>
            </w:pPr>
          </w:p>
          <w:p w14:paraId="5E6F64DF" w14:textId="77777777" w:rsidR="00A77E52" w:rsidRPr="00FA0790" w:rsidRDefault="00A77E52" w:rsidP="001C3753">
            <w:pPr>
              <w:jc w:val="both"/>
              <w:rPr>
                <w:rFonts w:ascii="Times New Roman" w:eastAsia="Times New Roman" w:hAnsi="Times New Roman" w:cs="Times New Roman"/>
                <w:b/>
                <w:bCs/>
                <w:lang w:val="x-none" w:eastAsia="x-none"/>
              </w:rPr>
            </w:pPr>
            <w:r w:rsidRPr="00FA0790">
              <w:rPr>
                <w:rFonts w:ascii="Times New Roman" w:eastAsia="Times New Roman" w:hAnsi="Times New Roman" w:cs="Times New Roman"/>
                <w:b/>
                <w:bCs/>
                <w:lang w:val="x-none" w:eastAsia="x-none"/>
              </w:rPr>
              <w:t>ЗАКАЗЧИК:</w:t>
            </w:r>
          </w:p>
        </w:tc>
        <w:tc>
          <w:tcPr>
            <w:tcW w:w="277" w:type="dxa"/>
          </w:tcPr>
          <w:p w14:paraId="727DBA44" w14:textId="77777777" w:rsidR="00A77E52" w:rsidRPr="00FA0790" w:rsidRDefault="00A77E52" w:rsidP="001C3753">
            <w:pPr>
              <w:jc w:val="both"/>
              <w:rPr>
                <w:rFonts w:ascii="Times New Roman" w:eastAsia="Times New Roman" w:hAnsi="Times New Roman" w:cs="Times New Roman"/>
                <w:lang w:val="x-none" w:eastAsia="x-none"/>
              </w:rPr>
            </w:pPr>
          </w:p>
        </w:tc>
        <w:tc>
          <w:tcPr>
            <w:tcW w:w="4735" w:type="dxa"/>
          </w:tcPr>
          <w:p w14:paraId="42DE176F" w14:textId="77777777" w:rsidR="001768EE" w:rsidRDefault="001768EE" w:rsidP="001C3753">
            <w:pPr>
              <w:jc w:val="both"/>
              <w:rPr>
                <w:rFonts w:ascii="Times New Roman" w:eastAsia="Times New Roman" w:hAnsi="Times New Roman" w:cs="Times New Roman"/>
                <w:b/>
                <w:bCs/>
                <w:lang w:eastAsia="x-none"/>
              </w:rPr>
            </w:pPr>
          </w:p>
          <w:p w14:paraId="5D35DDC1" w14:textId="77777777" w:rsidR="001768EE" w:rsidRDefault="001768EE" w:rsidP="001C3753">
            <w:pPr>
              <w:jc w:val="both"/>
              <w:rPr>
                <w:rFonts w:ascii="Times New Roman" w:eastAsia="Times New Roman" w:hAnsi="Times New Roman" w:cs="Times New Roman"/>
                <w:b/>
                <w:bCs/>
                <w:lang w:eastAsia="x-none"/>
              </w:rPr>
            </w:pPr>
          </w:p>
          <w:p w14:paraId="76892C8C" w14:textId="77777777" w:rsidR="001768EE" w:rsidRDefault="001768EE" w:rsidP="001C3753">
            <w:pPr>
              <w:jc w:val="both"/>
              <w:rPr>
                <w:rFonts w:ascii="Times New Roman" w:eastAsia="Times New Roman" w:hAnsi="Times New Roman" w:cs="Times New Roman"/>
                <w:b/>
                <w:bCs/>
                <w:lang w:eastAsia="x-none"/>
              </w:rPr>
            </w:pPr>
          </w:p>
          <w:p w14:paraId="744B1AEB" w14:textId="77777777" w:rsidR="001768EE" w:rsidRDefault="001768EE" w:rsidP="001C3753">
            <w:pPr>
              <w:jc w:val="both"/>
              <w:rPr>
                <w:rFonts w:ascii="Times New Roman" w:eastAsia="Times New Roman" w:hAnsi="Times New Roman" w:cs="Times New Roman"/>
                <w:b/>
                <w:bCs/>
                <w:lang w:eastAsia="x-none"/>
              </w:rPr>
            </w:pPr>
          </w:p>
          <w:p w14:paraId="00549BCA" w14:textId="77777777" w:rsidR="001768EE" w:rsidRDefault="001768EE" w:rsidP="001C3753">
            <w:pPr>
              <w:jc w:val="both"/>
              <w:rPr>
                <w:rFonts w:ascii="Times New Roman" w:eastAsia="Times New Roman" w:hAnsi="Times New Roman" w:cs="Times New Roman"/>
                <w:b/>
                <w:bCs/>
                <w:lang w:eastAsia="x-none"/>
              </w:rPr>
            </w:pPr>
          </w:p>
          <w:p w14:paraId="48E955F2" w14:textId="77777777" w:rsidR="001768EE" w:rsidRDefault="001768EE" w:rsidP="001C3753">
            <w:pPr>
              <w:jc w:val="both"/>
              <w:rPr>
                <w:rFonts w:ascii="Times New Roman" w:eastAsia="Times New Roman" w:hAnsi="Times New Roman" w:cs="Times New Roman"/>
                <w:b/>
                <w:bCs/>
                <w:lang w:eastAsia="x-none"/>
              </w:rPr>
            </w:pPr>
          </w:p>
          <w:p w14:paraId="3A92FC48" w14:textId="77777777" w:rsidR="001768EE" w:rsidRDefault="001768EE" w:rsidP="001C3753">
            <w:pPr>
              <w:jc w:val="both"/>
              <w:rPr>
                <w:rFonts w:ascii="Times New Roman" w:eastAsia="Times New Roman" w:hAnsi="Times New Roman" w:cs="Times New Roman"/>
                <w:b/>
                <w:bCs/>
                <w:lang w:eastAsia="x-none"/>
              </w:rPr>
            </w:pPr>
          </w:p>
          <w:p w14:paraId="5C5FBB30" w14:textId="77777777" w:rsidR="00A77E52" w:rsidRPr="00FA0790" w:rsidRDefault="00A77E52" w:rsidP="001C3753">
            <w:pPr>
              <w:jc w:val="both"/>
              <w:rPr>
                <w:rFonts w:ascii="Times New Roman" w:eastAsia="Times New Roman" w:hAnsi="Times New Roman" w:cs="Times New Roman"/>
                <w:b/>
                <w:bCs/>
                <w:lang w:val="x-none" w:eastAsia="x-none"/>
              </w:rPr>
            </w:pPr>
            <w:r w:rsidRPr="00FA0790">
              <w:rPr>
                <w:rFonts w:ascii="Times New Roman" w:eastAsia="Times New Roman" w:hAnsi="Times New Roman" w:cs="Times New Roman"/>
                <w:b/>
                <w:bCs/>
                <w:lang w:eastAsia="x-none"/>
              </w:rPr>
              <w:t>ПОДРЯДЧИК</w:t>
            </w:r>
            <w:r w:rsidRPr="00FA0790">
              <w:rPr>
                <w:rFonts w:ascii="Times New Roman" w:eastAsia="Times New Roman" w:hAnsi="Times New Roman" w:cs="Times New Roman"/>
                <w:b/>
                <w:bCs/>
                <w:lang w:val="x-none" w:eastAsia="x-none"/>
              </w:rPr>
              <w:t>:</w:t>
            </w:r>
          </w:p>
        </w:tc>
      </w:tr>
      <w:tr w:rsidR="00A77E52" w:rsidRPr="00FA0790" w14:paraId="75B0DA6B" w14:textId="77777777" w:rsidTr="001C3753">
        <w:tc>
          <w:tcPr>
            <w:tcW w:w="5125" w:type="dxa"/>
          </w:tcPr>
          <w:p w14:paraId="24AD424B" w14:textId="77777777" w:rsidR="00A77E52" w:rsidRPr="00FA0790" w:rsidRDefault="00A77E52" w:rsidP="001C3753">
            <w:pPr>
              <w:suppressAutoHyphens/>
              <w:autoSpaceDE w:val="0"/>
              <w:autoSpaceDN w:val="0"/>
              <w:adjustRightInd w:val="0"/>
              <w:rPr>
                <w:rFonts w:ascii="Times New Roman" w:eastAsia="Times New Roman" w:hAnsi="Times New Roman" w:cs="Times New Roman"/>
              </w:rPr>
            </w:pPr>
            <w:r w:rsidRPr="00FA0790">
              <w:rPr>
                <w:rFonts w:ascii="Times New Roman" w:eastAsia="Times New Roman" w:hAnsi="Times New Roman" w:cs="Times New Roman"/>
                <w:bCs/>
              </w:rPr>
              <w:t xml:space="preserve">Санкт-Петербургское государственное бюджетное учреждение здравоохранения «Кожно-венерологический диспансер № 1» </w:t>
            </w:r>
          </w:p>
        </w:tc>
        <w:tc>
          <w:tcPr>
            <w:tcW w:w="277" w:type="dxa"/>
          </w:tcPr>
          <w:p w14:paraId="25D50540" w14:textId="77777777" w:rsidR="00A77E52" w:rsidRPr="00FA0790" w:rsidRDefault="00A77E52" w:rsidP="001C3753">
            <w:pPr>
              <w:jc w:val="both"/>
              <w:rPr>
                <w:rFonts w:ascii="Times New Roman" w:eastAsia="Times New Roman" w:hAnsi="Times New Roman" w:cs="Times New Roman"/>
                <w:lang w:val="x-none" w:eastAsia="x-none"/>
              </w:rPr>
            </w:pPr>
          </w:p>
        </w:tc>
        <w:tc>
          <w:tcPr>
            <w:tcW w:w="4735" w:type="dxa"/>
          </w:tcPr>
          <w:p w14:paraId="78371F18" w14:textId="77777777" w:rsidR="00A77E52" w:rsidRPr="00FA0790" w:rsidRDefault="00A77E52" w:rsidP="001C3753">
            <w:pPr>
              <w:tabs>
                <w:tab w:val="center" w:pos="2466"/>
              </w:tabs>
              <w:autoSpaceDE w:val="0"/>
              <w:autoSpaceDN w:val="0"/>
              <w:adjustRightInd w:val="0"/>
              <w:rPr>
                <w:rFonts w:ascii="Times New Roman" w:eastAsia="Times New Roman" w:hAnsi="Times New Roman" w:cs="Times New Roman"/>
              </w:rPr>
            </w:pPr>
            <w:r w:rsidRPr="00FA0790">
              <w:rPr>
                <w:rFonts w:ascii="Times New Roman" w:hAnsi="Times New Roman" w:cs="Times New Roman"/>
                <w:bCs/>
              </w:rPr>
              <w:t>_______________</w:t>
            </w:r>
          </w:p>
        </w:tc>
      </w:tr>
      <w:tr w:rsidR="00A77E52" w:rsidRPr="00FA0790" w14:paraId="7BF0CBEE" w14:textId="77777777" w:rsidTr="001C3753">
        <w:tc>
          <w:tcPr>
            <w:tcW w:w="5125" w:type="dxa"/>
          </w:tcPr>
          <w:p w14:paraId="1CB84112" w14:textId="77777777" w:rsidR="00A77E52" w:rsidRPr="00FA0790" w:rsidRDefault="00A77E52" w:rsidP="001C3753">
            <w:pPr>
              <w:tabs>
                <w:tab w:val="center" w:pos="2466"/>
              </w:tabs>
              <w:autoSpaceDE w:val="0"/>
              <w:adjustRightInd w:val="0"/>
              <w:rPr>
                <w:rFonts w:ascii="Times New Roman" w:eastAsia="Times New Roman" w:hAnsi="Times New Roman" w:cs="Times New Roman"/>
              </w:rPr>
            </w:pPr>
            <w:r w:rsidRPr="00FA0790">
              <w:rPr>
                <w:rFonts w:ascii="Times New Roman" w:eastAsia="Times New Roman" w:hAnsi="Times New Roman" w:cs="Times New Roman"/>
              </w:rPr>
              <w:t>Главный врач СПб ГБУЗ «КВД №1»</w:t>
            </w:r>
          </w:p>
          <w:p w14:paraId="63A50F4D" w14:textId="77777777" w:rsidR="00A77E52" w:rsidRPr="00FA0790" w:rsidRDefault="00A77E52" w:rsidP="001C3753">
            <w:pPr>
              <w:tabs>
                <w:tab w:val="center" w:pos="2466"/>
              </w:tabs>
              <w:autoSpaceDE w:val="0"/>
              <w:adjustRightInd w:val="0"/>
              <w:rPr>
                <w:rFonts w:ascii="Times New Roman" w:eastAsia="Times New Roman" w:hAnsi="Times New Roman" w:cs="Times New Roman"/>
              </w:rPr>
            </w:pPr>
            <w:r w:rsidRPr="00FA0790">
              <w:rPr>
                <w:rFonts w:ascii="Times New Roman" w:eastAsia="Times New Roman" w:hAnsi="Times New Roman" w:cs="Times New Roman"/>
              </w:rPr>
              <w:t>_______________ / Щёголев В.В. /</w:t>
            </w:r>
          </w:p>
        </w:tc>
        <w:tc>
          <w:tcPr>
            <w:tcW w:w="277" w:type="dxa"/>
          </w:tcPr>
          <w:p w14:paraId="4E48ECEA" w14:textId="77777777" w:rsidR="00A77E52" w:rsidRPr="00FA0790" w:rsidRDefault="00A77E52" w:rsidP="001C3753">
            <w:pPr>
              <w:jc w:val="both"/>
              <w:rPr>
                <w:rFonts w:ascii="Times New Roman" w:eastAsia="Times New Roman" w:hAnsi="Times New Roman" w:cs="Times New Roman"/>
                <w:lang w:val="x-none" w:eastAsia="x-none"/>
              </w:rPr>
            </w:pPr>
          </w:p>
        </w:tc>
        <w:tc>
          <w:tcPr>
            <w:tcW w:w="4735" w:type="dxa"/>
          </w:tcPr>
          <w:p w14:paraId="5EB5B515" w14:textId="77777777" w:rsidR="00A77E52" w:rsidRPr="00FA0790" w:rsidRDefault="00A77E52" w:rsidP="001C3753">
            <w:pPr>
              <w:tabs>
                <w:tab w:val="center" w:pos="2466"/>
              </w:tabs>
              <w:autoSpaceDE w:val="0"/>
              <w:autoSpaceDN w:val="0"/>
              <w:adjustRightInd w:val="0"/>
              <w:rPr>
                <w:rFonts w:ascii="Times New Roman" w:eastAsia="Times New Roman" w:hAnsi="Times New Roman" w:cs="Times New Roman"/>
              </w:rPr>
            </w:pPr>
            <w:r w:rsidRPr="00FA0790">
              <w:rPr>
                <w:rFonts w:ascii="Times New Roman" w:hAnsi="Times New Roman" w:cs="Times New Roman"/>
                <w:bCs/>
              </w:rPr>
              <w:t>___________________</w:t>
            </w:r>
          </w:p>
        </w:tc>
      </w:tr>
    </w:tbl>
    <w:p w14:paraId="55EDFFC7" w14:textId="77777777" w:rsidR="005571F0" w:rsidRDefault="005571F0" w:rsidP="00225DF4">
      <w:pPr>
        <w:keepNext/>
        <w:widowControl/>
        <w:suppressAutoHyphens/>
        <w:jc w:val="right"/>
        <w:outlineLvl w:val="0"/>
        <w:rPr>
          <w:rFonts w:ascii="Times New Roman" w:eastAsia="Times New Roman" w:hAnsi="Times New Roman" w:cs="Times New Roman"/>
          <w:b/>
          <w:i/>
        </w:rPr>
      </w:pPr>
    </w:p>
    <w:p w14:paraId="267A5700" w14:textId="77777777" w:rsidR="005571F0" w:rsidRDefault="005571F0" w:rsidP="00225DF4">
      <w:pPr>
        <w:keepNext/>
        <w:widowControl/>
        <w:suppressAutoHyphens/>
        <w:jc w:val="right"/>
        <w:outlineLvl w:val="0"/>
        <w:rPr>
          <w:rFonts w:ascii="Times New Roman" w:eastAsia="Times New Roman" w:hAnsi="Times New Roman" w:cs="Times New Roman"/>
          <w:b/>
          <w:i/>
        </w:rPr>
      </w:pPr>
    </w:p>
    <w:p w14:paraId="4AF7A760" w14:textId="5C8C19F9" w:rsidR="00225DF4" w:rsidRPr="00FA0790" w:rsidRDefault="00225DF4" w:rsidP="00225DF4">
      <w:pPr>
        <w:keepNext/>
        <w:widowControl/>
        <w:suppressAutoHyphens/>
        <w:jc w:val="right"/>
        <w:outlineLvl w:val="0"/>
        <w:rPr>
          <w:rFonts w:ascii="Times New Roman" w:eastAsia="Times New Roman" w:hAnsi="Times New Roman" w:cs="Times New Roman"/>
          <w:b/>
          <w:bCs/>
          <w:i/>
        </w:rPr>
      </w:pPr>
      <w:r w:rsidRPr="00FA0790">
        <w:rPr>
          <w:rFonts w:ascii="Times New Roman" w:eastAsia="Times New Roman" w:hAnsi="Times New Roman" w:cs="Times New Roman"/>
          <w:b/>
          <w:i/>
        </w:rPr>
        <w:t>Приложение № 2</w:t>
      </w:r>
      <w:r w:rsidRPr="00FA0790">
        <w:rPr>
          <w:rFonts w:ascii="Times New Roman" w:eastAsia="Times New Roman" w:hAnsi="Times New Roman" w:cs="Times New Roman"/>
          <w:b/>
          <w:bCs/>
          <w:i/>
        </w:rPr>
        <w:t xml:space="preserve"> </w:t>
      </w:r>
    </w:p>
    <w:p w14:paraId="19DCD80F" w14:textId="3C0A767D" w:rsidR="00225DF4" w:rsidRPr="00FA0790"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FA0790">
        <w:rPr>
          <w:rFonts w:ascii="Times New Roman" w:eastAsia="Times New Roman" w:hAnsi="Times New Roman" w:cs="Times New Roman"/>
          <w:b/>
          <w:bCs/>
          <w:i/>
        </w:rPr>
        <w:t xml:space="preserve">к Контракту </w:t>
      </w:r>
      <w:r w:rsidR="004E633C" w:rsidRPr="00FA0790">
        <w:rPr>
          <w:rFonts w:ascii="Times New Roman" w:eastAsia="Times New Roman" w:hAnsi="Times New Roman" w:cs="Times New Roman"/>
          <w:b/>
          <w:i/>
        </w:rPr>
        <w:t xml:space="preserve">от </w:t>
      </w:r>
      <w:r w:rsidR="00CE3DC1" w:rsidRPr="00FA0790">
        <w:rPr>
          <w:rFonts w:ascii="Times New Roman" w:eastAsia="Times New Roman" w:hAnsi="Times New Roman" w:cs="Times New Roman"/>
          <w:b/>
          <w:i/>
        </w:rPr>
        <w:t>________</w:t>
      </w:r>
      <w:r w:rsidR="00ED6A99" w:rsidRPr="00FA0790">
        <w:rPr>
          <w:rFonts w:ascii="Times New Roman" w:eastAsia="Times New Roman" w:hAnsi="Times New Roman" w:cs="Times New Roman"/>
          <w:b/>
          <w:i/>
        </w:rPr>
        <w:t>202</w:t>
      </w:r>
      <w:r w:rsidR="005571F0">
        <w:rPr>
          <w:rFonts w:ascii="Times New Roman" w:eastAsia="Times New Roman" w:hAnsi="Times New Roman" w:cs="Times New Roman"/>
          <w:b/>
          <w:i/>
        </w:rPr>
        <w:t>6</w:t>
      </w:r>
      <w:r w:rsidRPr="00FA0790">
        <w:rPr>
          <w:rFonts w:ascii="Times New Roman" w:eastAsia="Times New Roman" w:hAnsi="Times New Roman" w:cs="Times New Roman"/>
          <w:b/>
          <w:i/>
        </w:rPr>
        <w:t xml:space="preserve"> № </w:t>
      </w:r>
      <w:r w:rsidR="005571F0">
        <w:rPr>
          <w:rFonts w:ascii="Times New Roman" w:eastAsia="Times New Roman" w:hAnsi="Times New Roman" w:cs="Times New Roman"/>
          <w:b/>
          <w:i/>
        </w:rPr>
        <w:t>__________</w:t>
      </w:r>
    </w:p>
    <w:p w14:paraId="4859642E" w14:textId="77777777" w:rsidR="00225DF4" w:rsidRPr="00FA0790" w:rsidRDefault="00225DF4" w:rsidP="00225DF4">
      <w:pPr>
        <w:autoSpaceDE w:val="0"/>
        <w:autoSpaceDN w:val="0"/>
        <w:adjustRightInd w:val="0"/>
        <w:jc w:val="center"/>
        <w:rPr>
          <w:rFonts w:ascii="Times New Roman" w:eastAsia="Times New Roman" w:hAnsi="Times New Roman" w:cs="Times New Roman"/>
        </w:rPr>
      </w:pPr>
    </w:p>
    <w:p w14:paraId="6AB888E9" w14:textId="77777777" w:rsidR="002E65D1" w:rsidRPr="002E65D1" w:rsidRDefault="002E65D1" w:rsidP="002E65D1">
      <w:pPr>
        <w:pStyle w:val="2"/>
        <w:jc w:val="center"/>
        <w:rPr>
          <w:rFonts w:ascii="Times New Roman" w:hAnsi="Times New Roman" w:cs="Times New Roman"/>
          <w:sz w:val="24"/>
          <w:szCs w:val="24"/>
        </w:rPr>
      </w:pPr>
      <w:r w:rsidRPr="002E65D1">
        <w:rPr>
          <w:rFonts w:ascii="Times New Roman" w:hAnsi="Times New Roman" w:cs="Times New Roman"/>
          <w:color w:val="auto"/>
          <w:sz w:val="24"/>
          <w:szCs w:val="24"/>
        </w:rPr>
        <w:t>Задание на проектирование</w:t>
      </w:r>
    </w:p>
    <w:p w14:paraId="446938FF" w14:textId="77777777" w:rsidR="002E65D1" w:rsidRPr="002E65D1" w:rsidRDefault="002E65D1" w:rsidP="002E65D1">
      <w:pPr>
        <w:rPr>
          <w:rFonts w:ascii="Times New Roman" w:hAnsi="Times New Roman" w:cs="Times New Roman"/>
        </w:rPr>
      </w:pPr>
    </w:p>
    <w:tbl>
      <w:tblPr>
        <w:tblW w:w="943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3"/>
        <w:gridCol w:w="5860"/>
      </w:tblGrid>
      <w:tr w:rsidR="002E65D1" w:rsidRPr="002E65D1" w14:paraId="77F84BE2"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hideMark/>
          </w:tcPr>
          <w:p w14:paraId="13BC6D20" w14:textId="77777777" w:rsidR="002E65D1" w:rsidRPr="002E65D1" w:rsidRDefault="002E65D1" w:rsidP="000F72CB">
            <w:pPr>
              <w:spacing w:line="276" w:lineRule="auto"/>
              <w:jc w:val="center"/>
              <w:rPr>
                <w:rFonts w:ascii="Times New Roman" w:hAnsi="Times New Roman" w:cs="Times New Roman"/>
                <w:b/>
                <w:lang w:eastAsia="en-US"/>
              </w:rPr>
            </w:pPr>
            <w:r w:rsidRPr="002E65D1">
              <w:rPr>
                <w:rFonts w:ascii="Times New Roman" w:hAnsi="Times New Roman" w:cs="Times New Roman"/>
                <w:b/>
                <w:lang w:eastAsia="en-US"/>
              </w:rPr>
              <w:t>Перечень требований</w:t>
            </w:r>
          </w:p>
        </w:tc>
        <w:tc>
          <w:tcPr>
            <w:tcW w:w="5860" w:type="dxa"/>
            <w:tcBorders>
              <w:top w:val="single" w:sz="4" w:space="0" w:color="auto"/>
              <w:left w:val="single" w:sz="4" w:space="0" w:color="auto"/>
              <w:bottom w:val="single" w:sz="4" w:space="0" w:color="auto"/>
              <w:right w:val="single" w:sz="4" w:space="0" w:color="auto"/>
            </w:tcBorders>
            <w:hideMark/>
          </w:tcPr>
          <w:p w14:paraId="3EB319F9" w14:textId="77777777" w:rsidR="002E65D1" w:rsidRPr="002E65D1" w:rsidRDefault="002E65D1" w:rsidP="000F72CB">
            <w:pPr>
              <w:spacing w:line="276" w:lineRule="auto"/>
              <w:jc w:val="center"/>
              <w:rPr>
                <w:rFonts w:ascii="Times New Roman" w:hAnsi="Times New Roman" w:cs="Times New Roman"/>
                <w:b/>
                <w:lang w:eastAsia="en-US"/>
              </w:rPr>
            </w:pPr>
            <w:r w:rsidRPr="002E65D1">
              <w:rPr>
                <w:rFonts w:ascii="Times New Roman" w:hAnsi="Times New Roman" w:cs="Times New Roman"/>
                <w:b/>
                <w:lang w:eastAsia="en-US"/>
              </w:rPr>
              <w:t>Содержание требований</w:t>
            </w:r>
          </w:p>
        </w:tc>
      </w:tr>
      <w:tr w:rsidR="002E65D1" w:rsidRPr="002E65D1" w14:paraId="053839E5"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hideMark/>
          </w:tcPr>
          <w:p w14:paraId="0B84028F" w14:textId="77777777" w:rsidR="002E65D1" w:rsidRPr="002E65D1" w:rsidRDefault="002E65D1" w:rsidP="000F72CB">
            <w:pPr>
              <w:spacing w:line="276" w:lineRule="auto"/>
              <w:jc w:val="center"/>
              <w:rPr>
                <w:rFonts w:ascii="Times New Roman" w:hAnsi="Times New Roman" w:cs="Times New Roman"/>
                <w:b/>
                <w:lang w:eastAsia="en-US"/>
              </w:rPr>
            </w:pPr>
            <w:r w:rsidRPr="002E65D1">
              <w:rPr>
                <w:rFonts w:ascii="Times New Roman" w:hAnsi="Times New Roman" w:cs="Times New Roman"/>
                <w:b/>
                <w:lang w:eastAsia="en-US"/>
              </w:rPr>
              <w:t>1</w:t>
            </w:r>
          </w:p>
        </w:tc>
        <w:tc>
          <w:tcPr>
            <w:tcW w:w="5860" w:type="dxa"/>
            <w:tcBorders>
              <w:top w:val="single" w:sz="4" w:space="0" w:color="auto"/>
              <w:left w:val="single" w:sz="4" w:space="0" w:color="auto"/>
              <w:bottom w:val="single" w:sz="4" w:space="0" w:color="auto"/>
              <w:right w:val="single" w:sz="4" w:space="0" w:color="auto"/>
            </w:tcBorders>
            <w:hideMark/>
          </w:tcPr>
          <w:p w14:paraId="6262D953" w14:textId="77777777" w:rsidR="002E65D1" w:rsidRPr="002E65D1" w:rsidRDefault="002E65D1" w:rsidP="000F72CB">
            <w:pPr>
              <w:spacing w:line="276" w:lineRule="auto"/>
              <w:jc w:val="center"/>
              <w:rPr>
                <w:rFonts w:ascii="Times New Roman" w:hAnsi="Times New Roman" w:cs="Times New Roman"/>
                <w:b/>
                <w:lang w:eastAsia="en-US"/>
              </w:rPr>
            </w:pPr>
            <w:r w:rsidRPr="002E65D1">
              <w:rPr>
                <w:rFonts w:ascii="Times New Roman" w:hAnsi="Times New Roman" w:cs="Times New Roman"/>
                <w:b/>
                <w:lang w:eastAsia="en-US"/>
              </w:rPr>
              <w:t>2</w:t>
            </w:r>
          </w:p>
        </w:tc>
      </w:tr>
      <w:tr w:rsidR="002E65D1" w:rsidRPr="002E65D1" w14:paraId="5BDABF5A"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hideMark/>
          </w:tcPr>
          <w:p w14:paraId="5911B984" w14:textId="77777777" w:rsidR="002E65D1" w:rsidRPr="002E65D1" w:rsidRDefault="002E65D1" w:rsidP="000F72CB">
            <w:pPr>
              <w:spacing w:line="276" w:lineRule="auto"/>
              <w:rPr>
                <w:rFonts w:ascii="Times New Roman" w:hAnsi="Times New Roman" w:cs="Times New Roman"/>
                <w:lang w:eastAsia="en-US"/>
              </w:rPr>
            </w:pPr>
            <w:r w:rsidRPr="002E65D1">
              <w:rPr>
                <w:rFonts w:ascii="Times New Roman" w:hAnsi="Times New Roman" w:cs="Times New Roman"/>
                <w:lang w:eastAsia="en-US"/>
              </w:rPr>
              <w:t>1. Наименование объекта</w:t>
            </w:r>
          </w:p>
        </w:tc>
        <w:tc>
          <w:tcPr>
            <w:tcW w:w="5860" w:type="dxa"/>
            <w:tcBorders>
              <w:top w:val="single" w:sz="4" w:space="0" w:color="auto"/>
              <w:left w:val="single" w:sz="4" w:space="0" w:color="auto"/>
              <w:bottom w:val="single" w:sz="4" w:space="0" w:color="auto"/>
              <w:right w:val="single" w:sz="4" w:space="0" w:color="auto"/>
            </w:tcBorders>
            <w:hideMark/>
          </w:tcPr>
          <w:p w14:paraId="1806E70E" w14:textId="77777777" w:rsidR="002E65D1" w:rsidRPr="002E65D1" w:rsidRDefault="002E65D1" w:rsidP="000F72CB">
            <w:pPr>
              <w:spacing w:line="276" w:lineRule="auto"/>
              <w:rPr>
                <w:rFonts w:ascii="Times New Roman" w:hAnsi="Times New Roman" w:cs="Times New Roman"/>
                <w:b/>
                <w:lang w:eastAsia="en-US"/>
              </w:rPr>
            </w:pPr>
            <w:r w:rsidRPr="002E65D1">
              <w:rPr>
                <w:rFonts w:ascii="Times New Roman" w:hAnsi="Times New Roman" w:cs="Times New Roman"/>
                <w:b/>
                <w:lang w:eastAsia="en-US"/>
              </w:rPr>
              <w:t>СПб ГБУЗ «КВД № 1»</w:t>
            </w:r>
          </w:p>
        </w:tc>
      </w:tr>
      <w:tr w:rsidR="002E65D1" w:rsidRPr="002E65D1" w14:paraId="638BE693"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hideMark/>
          </w:tcPr>
          <w:p w14:paraId="71EBD388" w14:textId="77777777" w:rsidR="002E65D1" w:rsidRPr="002E65D1" w:rsidRDefault="002E65D1" w:rsidP="000F72CB">
            <w:pPr>
              <w:spacing w:line="276" w:lineRule="auto"/>
              <w:rPr>
                <w:rFonts w:ascii="Times New Roman" w:hAnsi="Times New Roman" w:cs="Times New Roman"/>
                <w:lang w:eastAsia="en-US"/>
              </w:rPr>
            </w:pPr>
            <w:r w:rsidRPr="002E65D1">
              <w:rPr>
                <w:rFonts w:ascii="Times New Roman" w:hAnsi="Times New Roman" w:cs="Times New Roman"/>
                <w:lang w:eastAsia="en-US"/>
              </w:rPr>
              <w:t>2. Месторасположение объекта</w:t>
            </w:r>
          </w:p>
        </w:tc>
        <w:tc>
          <w:tcPr>
            <w:tcW w:w="5860" w:type="dxa"/>
            <w:tcBorders>
              <w:top w:val="single" w:sz="4" w:space="0" w:color="auto"/>
              <w:left w:val="single" w:sz="4" w:space="0" w:color="auto"/>
              <w:bottom w:val="single" w:sz="4" w:space="0" w:color="auto"/>
              <w:right w:val="single" w:sz="4" w:space="0" w:color="auto"/>
            </w:tcBorders>
            <w:hideMark/>
          </w:tcPr>
          <w:p w14:paraId="7F1F0190" w14:textId="77777777" w:rsidR="002E65D1" w:rsidRPr="002E65D1" w:rsidRDefault="002E65D1" w:rsidP="000F72CB">
            <w:pPr>
              <w:spacing w:line="276" w:lineRule="auto"/>
              <w:rPr>
                <w:rFonts w:ascii="Times New Roman" w:hAnsi="Times New Roman" w:cs="Times New Roman"/>
                <w:bCs/>
                <w:lang w:eastAsia="en-US"/>
              </w:rPr>
            </w:pPr>
            <w:r w:rsidRPr="002E65D1">
              <w:rPr>
                <w:rFonts w:ascii="Times New Roman" w:hAnsi="Times New Roman" w:cs="Times New Roman"/>
                <w:bCs/>
                <w:lang w:eastAsia="en-US"/>
              </w:rPr>
              <w:t xml:space="preserve">Санкт-Петербург, </w:t>
            </w:r>
            <w:r w:rsidRPr="002E65D1">
              <w:rPr>
                <w:rFonts w:ascii="Times New Roman" w:hAnsi="Times New Roman" w:cs="Times New Roman"/>
                <w:lang w:eastAsia="en-US"/>
              </w:rPr>
              <w:t>Большой проспект дом 85, лит</w:t>
            </w:r>
            <w:proofErr w:type="gramStart"/>
            <w:r w:rsidRPr="002E65D1">
              <w:rPr>
                <w:rFonts w:ascii="Times New Roman" w:hAnsi="Times New Roman" w:cs="Times New Roman"/>
                <w:lang w:eastAsia="en-US"/>
              </w:rPr>
              <w:t xml:space="preserve"> А</w:t>
            </w:r>
            <w:proofErr w:type="gramEnd"/>
          </w:p>
        </w:tc>
      </w:tr>
      <w:tr w:rsidR="002E65D1" w:rsidRPr="002E65D1" w14:paraId="6924BF76"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hideMark/>
          </w:tcPr>
          <w:p w14:paraId="09197996" w14:textId="77777777" w:rsidR="002E65D1" w:rsidRPr="002E65D1" w:rsidRDefault="002E65D1" w:rsidP="000F72CB">
            <w:pPr>
              <w:spacing w:line="276" w:lineRule="auto"/>
              <w:rPr>
                <w:rFonts w:ascii="Times New Roman" w:hAnsi="Times New Roman" w:cs="Times New Roman"/>
                <w:lang w:eastAsia="en-US"/>
              </w:rPr>
            </w:pPr>
            <w:r w:rsidRPr="002E65D1">
              <w:rPr>
                <w:rFonts w:ascii="Times New Roman" w:hAnsi="Times New Roman" w:cs="Times New Roman"/>
                <w:lang w:eastAsia="en-US"/>
              </w:rPr>
              <w:t>3. Вид строительства</w:t>
            </w:r>
          </w:p>
        </w:tc>
        <w:tc>
          <w:tcPr>
            <w:tcW w:w="5860" w:type="dxa"/>
            <w:tcBorders>
              <w:top w:val="single" w:sz="4" w:space="0" w:color="auto"/>
              <w:left w:val="single" w:sz="4" w:space="0" w:color="auto"/>
              <w:bottom w:val="single" w:sz="4" w:space="0" w:color="auto"/>
              <w:right w:val="single" w:sz="4" w:space="0" w:color="auto"/>
            </w:tcBorders>
            <w:hideMark/>
          </w:tcPr>
          <w:p w14:paraId="315A1D59" w14:textId="77777777" w:rsidR="002E65D1" w:rsidRPr="002E65D1" w:rsidRDefault="002E65D1" w:rsidP="000F72CB">
            <w:pPr>
              <w:spacing w:line="276" w:lineRule="auto"/>
              <w:rPr>
                <w:rFonts w:ascii="Times New Roman" w:hAnsi="Times New Roman" w:cs="Times New Roman"/>
                <w:lang w:eastAsia="en-US"/>
              </w:rPr>
            </w:pPr>
            <w:r w:rsidRPr="002E65D1">
              <w:rPr>
                <w:rFonts w:ascii="Times New Roman" w:hAnsi="Times New Roman" w:cs="Times New Roman"/>
                <w:lang w:eastAsia="en-US"/>
              </w:rPr>
              <w:t xml:space="preserve">Капитальный ремонт и перепланировка помещений лаборатории. </w:t>
            </w:r>
            <w:r w:rsidRPr="002E65D1">
              <w:rPr>
                <w:rFonts w:ascii="Times New Roman" w:hAnsi="Times New Roman" w:cs="Times New Roman"/>
                <w:b/>
                <w:bCs/>
                <w:lang w:eastAsia="en-US"/>
              </w:rPr>
              <w:t>2 этап.</w:t>
            </w:r>
          </w:p>
        </w:tc>
      </w:tr>
      <w:tr w:rsidR="002E65D1" w:rsidRPr="002E65D1" w14:paraId="4616DA9E"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hideMark/>
          </w:tcPr>
          <w:p w14:paraId="41D213CB" w14:textId="77777777" w:rsidR="002E65D1" w:rsidRPr="002E65D1" w:rsidRDefault="002E65D1" w:rsidP="000F72CB">
            <w:pPr>
              <w:spacing w:after="80" w:line="276" w:lineRule="auto"/>
              <w:contextualSpacing/>
              <w:rPr>
                <w:rFonts w:ascii="Times New Roman" w:hAnsi="Times New Roman" w:cs="Times New Roman"/>
                <w:spacing w:val="-10"/>
                <w:kern w:val="28"/>
                <w:lang w:eastAsia="x-none"/>
              </w:rPr>
            </w:pPr>
            <w:r w:rsidRPr="002E65D1">
              <w:rPr>
                <w:rFonts w:ascii="Times New Roman" w:hAnsi="Times New Roman" w:cs="Times New Roman"/>
                <w:spacing w:val="-10"/>
                <w:kern w:val="28"/>
              </w:rPr>
              <w:t xml:space="preserve">4. </w:t>
            </w:r>
            <w:r w:rsidRPr="002E65D1">
              <w:rPr>
                <w:rFonts w:ascii="Times New Roman" w:hAnsi="Times New Roman" w:cs="Times New Roman"/>
                <w:lang w:eastAsia="en-US"/>
              </w:rPr>
              <w:t>Стадийность проектирования</w:t>
            </w:r>
          </w:p>
        </w:tc>
        <w:tc>
          <w:tcPr>
            <w:tcW w:w="5860" w:type="dxa"/>
            <w:tcBorders>
              <w:top w:val="single" w:sz="4" w:space="0" w:color="auto"/>
              <w:left w:val="single" w:sz="4" w:space="0" w:color="auto"/>
              <w:bottom w:val="single" w:sz="4" w:space="0" w:color="auto"/>
              <w:right w:val="single" w:sz="4" w:space="0" w:color="auto"/>
            </w:tcBorders>
          </w:tcPr>
          <w:p w14:paraId="334E2B3D" w14:textId="77777777" w:rsidR="002E65D1" w:rsidRPr="002E65D1" w:rsidRDefault="002E65D1" w:rsidP="000F72CB">
            <w:pPr>
              <w:widowControl/>
              <w:spacing w:line="276" w:lineRule="auto"/>
              <w:rPr>
                <w:rFonts w:ascii="Times New Roman" w:eastAsia="Calibri" w:hAnsi="Times New Roman" w:cs="Times New Roman"/>
                <w:lang w:eastAsia="en-US"/>
              </w:rPr>
            </w:pPr>
            <w:r w:rsidRPr="002E65D1">
              <w:rPr>
                <w:rFonts w:ascii="Times New Roman" w:eastAsia="Calibri" w:hAnsi="Times New Roman" w:cs="Times New Roman"/>
                <w:lang w:eastAsia="en-US"/>
              </w:rPr>
              <w:t>Рабочая документация (Стадия Р).</w:t>
            </w:r>
          </w:p>
          <w:p w14:paraId="58DD8A7E" w14:textId="418AA931" w:rsidR="002E65D1" w:rsidRPr="002E65D1" w:rsidRDefault="002E65D1" w:rsidP="00946BE8">
            <w:pPr>
              <w:widowControl/>
              <w:spacing w:line="276" w:lineRule="auto"/>
              <w:rPr>
                <w:rFonts w:ascii="Times New Roman" w:eastAsia="Calibri" w:hAnsi="Times New Roman" w:cs="Times New Roman"/>
                <w:lang w:eastAsia="en-US"/>
              </w:rPr>
            </w:pPr>
            <w:r w:rsidRPr="002E65D1">
              <w:rPr>
                <w:rFonts w:ascii="Times New Roman" w:eastAsia="Calibri" w:hAnsi="Times New Roman" w:cs="Times New Roman"/>
                <w:lang w:eastAsia="en-US"/>
              </w:rPr>
              <w:t xml:space="preserve">Срок проектирования – </w:t>
            </w:r>
            <w:r w:rsidR="00946BE8">
              <w:rPr>
                <w:rFonts w:ascii="Times New Roman" w:eastAsia="Calibri" w:hAnsi="Times New Roman" w:cs="Times New Roman"/>
                <w:lang w:eastAsia="en-US"/>
              </w:rPr>
              <w:t>12</w:t>
            </w:r>
            <w:r w:rsidRPr="002E65D1">
              <w:rPr>
                <w:rFonts w:ascii="Times New Roman" w:eastAsia="Calibri" w:hAnsi="Times New Roman" w:cs="Times New Roman"/>
                <w:lang w:eastAsia="en-US"/>
              </w:rPr>
              <w:t>0 календарных дней</w:t>
            </w:r>
          </w:p>
        </w:tc>
      </w:tr>
      <w:tr w:rsidR="002E65D1" w:rsidRPr="002E65D1" w14:paraId="123CAFA2" w14:textId="77777777" w:rsidTr="000F72CB">
        <w:trPr>
          <w:trHeight w:val="1388"/>
        </w:trPr>
        <w:tc>
          <w:tcPr>
            <w:tcW w:w="3573" w:type="dxa"/>
            <w:tcBorders>
              <w:top w:val="single" w:sz="4" w:space="0" w:color="auto"/>
              <w:left w:val="single" w:sz="4" w:space="0" w:color="auto"/>
              <w:bottom w:val="single" w:sz="4" w:space="0" w:color="auto"/>
              <w:right w:val="single" w:sz="4" w:space="0" w:color="auto"/>
            </w:tcBorders>
            <w:hideMark/>
          </w:tcPr>
          <w:p w14:paraId="75CDA6E1" w14:textId="77777777" w:rsidR="002E65D1" w:rsidRPr="002E65D1" w:rsidRDefault="002E65D1" w:rsidP="000F72CB">
            <w:pPr>
              <w:spacing w:line="276" w:lineRule="auto"/>
              <w:rPr>
                <w:rFonts w:ascii="Times New Roman" w:hAnsi="Times New Roman" w:cs="Times New Roman"/>
                <w:lang w:eastAsia="en-US"/>
              </w:rPr>
            </w:pPr>
            <w:r w:rsidRPr="002E65D1">
              <w:rPr>
                <w:rFonts w:ascii="Times New Roman" w:hAnsi="Times New Roman" w:cs="Times New Roman"/>
                <w:lang w:eastAsia="en-US"/>
              </w:rPr>
              <w:t>5. Требования к проекту</w:t>
            </w:r>
          </w:p>
        </w:tc>
        <w:tc>
          <w:tcPr>
            <w:tcW w:w="5860" w:type="dxa"/>
            <w:tcBorders>
              <w:top w:val="single" w:sz="4" w:space="0" w:color="auto"/>
              <w:left w:val="single" w:sz="4" w:space="0" w:color="auto"/>
              <w:bottom w:val="single" w:sz="4" w:space="0" w:color="auto"/>
              <w:right w:val="single" w:sz="4" w:space="0" w:color="auto"/>
            </w:tcBorders>
          </w:tcPr>
          <w:p w14:paraId="6D87EA84" w14:textId="77777777" w:rsidR="002E65D1" w:rsidRPr="002E65D1" w:rsidRDefault="002E65D1" w:rsidP="000F72CB">
            <w:pPr>
              <w:widowControl/>
              <w:spacing w:line="276" w:lineRule="auto"/>
              <w:rPr>
                <w:rFonts w:ascii="Times New Roman" w:hAnsi="Times New Roman" w:cs="Times New Roman"/>
                <w:b/>
                <w:bCs/>
                <w:lang w:eastAsia="en-US"/>
              </w:rPr>
            </w:pPr>
            <w:r w:rsidRPr="002E65D1">
              <w:rPr>
                <w:rFonts w:ascii="Times New Roman" w:hAnsi="Times New Roman" w:cs="Times New Roman"/>
                <w:lang w:eastAsia="en-US"/>
              </w:rPr>
              <w:t>Проектом предусмотреть капитальный ремонт инженерных сетей, в связи с капитальным ремонтом и перепланировкой помещений лаборатории.</w:t>
            </w:r>
          </w:p>
        </w:tc>
      </w:tr>
      <w:tr w:rsidR="002E65D1" w:rsidRPr="002E65D1" w14:paraId="5DA92CBB"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hideMark/>
          </w:tcPr>
          <w:p w14:paraId="3D2AA00F" w14:textId="77777777" w:rsidR="002E65D1" w:rsidRPr="002E65D1" w:rsidRDefault="002E65D1" w:rsidP="000F72CB">
            <w:pPr>
              <w:spacing w:line="276" w:lineRule="auto"/>
              <w:ind w:left="-142" w:firstLine="142"/>
              <w:rPr>
                <w:rFonts w:ascii="Times New Roman" w:hAnsi="Times New Roman" w:cs="Times New Roman"/>
                <w:lang w:eastAsia="en-US"/>
              </w:rPr>
            </w:pPr>
            <w:r w:rsidRPr="002E65D1">
              <w:rPr>
                <w:rFonts w:ascii="Times New Roman" w:hAnsi="Times New Roman" w:cs="Times New Roman"/>
                <w:lang w:eastAsia="en-US"/>
              </w:rPr>
              <w:t>6. Исходные данные</w:t>
            </w:r>
          </w:p>
        </w:tc>
        <w:tc>
          <w:tcPr>
            <w:tcW w:w="5860" w:type="dxa"/>
            <w:tcBorders>
              <w:top w:val="single" w:sz="4" w:space="0" w:color="auto"/>
              <w:left w:val="single" w:sz="4" w:space="0" w:color="auto"/>
              <w:bottom w:val="single" w:sz="4" w:space="0" w:color="auto"/>
              <w:right w:val="single" w:sz="4" w:space="0" w:color="auto"/>
            </w:tcBorders>
          </w:tcPr>
          <w:p w14:paraId="274B40DC" w14:textId="77777777" w:rsidR="002E65D1" w:rsidRPr="002E65D1" w:rsidRDefault="002E65D1" w:rsidP="000F72CB">
            <w:pPr>
              <w:widowControl/>
              <w:spacing w:line="276" w:lineRule="auto"/>
              <w:rPr>
                <w:rFonts w:ascii="Times New Roman" w:eastAsia="Calibri" w:hAnsi="Times New Roman" w:cs="Times New Roman"/>
                <w:lang w:eastAsia="en-US"/>
              </w:rPr>
            </w:pPr>
            <w:r w:rsidRPr="002E65D1">
              <w:rPr>
                <w:rFonts w:ascii="Times New Roman" w:eastAsia="Calibri" w:hAnsi="Times New Roman" w:cs="Times New Roman"/>
                <w:lang w:eastAsia="en-US"/>
              </w:rPr>
              <w:t>Помещения Лаборатории расположены на 1-м и 3-м этажах 3-х этажного здания СПб ГБУЗ КВД № 1 Василеостровского района Санкт-Петербурга.</w:t>
            </w:r>
          </w:p>
          <w:p w14:paraId="0D03F07F" w14:textId="77777777" w:rsidR="002E65D1" w:rsidRPr="002E65D1" w:rsidRDefault="002E65D1" w:rsidP="000F72CB">
            <w:pPr>
              <w:widowControl/>
              <w:spacing w:line="276" w:lineRule="auto"/>
              <w:rPr>
                <w:rFonts w:ascii="Times New Roman" w:eastAsia="Calibri" w:hAnsi="Times New Roman" w:cs="Times New Roman"/>
                <w:u w:val="single"/>
                <w:lang w:eastAsia="en-US"/>
              </w:rPr>
            </w:pPr>
            <w:r w:rsidRPr="002E65D1">
              <w:rPr>
                <w:rFonts w:ascii="Times New Roman" w:eastAsia="Calibri" w:hAnsi="Times New Roman" w:cs="Times New Roman"/>
                <w:u w:val="single"/>
                <w:lang w:eastAsia="en-US"/>
              </w:rPr>
              <w:lastRenderedPageBreak/>
              <w:t>Тех. характеристика объекта:</w:t>
            </w:r>
          </w:p>
          <w:p w14:paraId="6B2DF0EE" w14:textId="77777777" w:rsidR="002E65D1" w:rsidRPr="002E65D1" w:rsidRDefault="002E65D1" w:rsidP="000F72CB">
            <w:pPr>
              <w:widowControl/>
              <w:spacing w:line="276" w:lineRule="auto"/>
              <w:rPr>
                <w:rFonts w:ascii="Times New Roman" w:eastAsia="Calibri" w:hAnsi="Times New Roman" w:cs="Times New Roman"/>
                <w:lang w:eastAsia="en-US"/>
              </w:rPr>
            </w:pPr>
            <w:r w:rsidRPr="002E65D1">
              <w:rPr>
                <w:rFonts w:ascii="Times New Roman" w:eastAsia="Calibri" w:hAnsi="Times New Roman" w:cs="Times New Roman"/>
                <w:lang w:eastAsia="en-US"/>
              </w:rPr>
              <w:t>Площадь земельного участка – 4008м</w:t>
            </w:r>
            <w:r w:rsidRPr="002E65D1">
              <w:rPr>
                <w:rFonts w:ascii="Times New Roman" w:eastAsia="Calibri" w:hAnsi="Times New Roman" w:cs="Times New Roman"/>
                <w:vertAlign w:val="superscript"/>
                <w:lang w:eastAsia="en-US"/>
              </w:rPr>
              <w:t>2</w:t>
            </w:r>
          </w:p>
          <w:p w14:paraId="5C80CE86" w14:textId="77777777" w:rsidR="002E65D1" w:rsidRPr="002E65D1" w:rsidRDefault="002E65D1" w:rsidP="000F72CB">
            <w:pPr>
              <w:widowControl/>
              <w:spacing w:line="276" w:lineRule="auto"/>
              <w:rPr>
                <w:rFonts w:ascii="Times New Roman" w:eastAsia="Calibri" w:hAnsi="Times New Roman" w:cs="Times New Roman"/>
                <w:vertAlign w:val="superscript"/>
                <w:lang w:eastAsia="en-US"/>
              </w:rPr>
            </w:pPr>
            <w:r w:rsidRPr="002E65D1">
              <w:rPr>
                <w:rFonts w:ascii="Times New Roman" w:eastAsia="Calibri" w:hAnsi="Times New Roman" w:cs="Times New Roman"/>
                <w:lang w:eastAsia="en-US"/>
              </w:rPr>
              <w:t>Общая площадь здания – 3640,4м</w:t>
            </w:r>
            <w:proofErr w:type="gramStart"/>
            <w:r w:rsidRPr="002E65D1">
              <w:rPr>
                <w:rFonts w:ascii="Times New Roman" w:eastAsia="Calibri" w:hAnsi="Times New Roman" w:cs="Times New Roman"/>
                <w:vertAlign w:val="superscript"/>
                <w:lang w:eastAsia="en-US"/>
              </w:rPr>
              <w:t>2</w:t>
            </w:r>
            <w:proofErr w:type="gramEnd"/>
          </w:p>
          <w:p w14:paraId="547FD274" w14:textId="77777777" w:rsidR="002E65D1" w:rsidRPr="002E65D1" w:rsidRDefault="002E65D1" w:rsidP="000F72CB">
            <w:pPr>
              <w:widowControl/>
              <w:spacing w:line="276" w:lineRule="auto"/>
              <w:rPr>
                <w:rFonts w:ascii="Times New Roman" w:eastAsia="Calibri" w:hAnsi="Times New Roman" w:cs="Times New Roman"/>
                <w:lang w:eastAsia="en-US"/>
              </w:rPr>
            </w:pPr>
            <w:r w:rsidRPr="002E65D1">
              <w:rPr>
                <w:rFonts w:ascii="Times New Roman" w:eastAsia="Calibri" w:hAnsi="Times New Roman" w:cs="Times New Roman"/>
                <w:lang w:eastAsia="en-US"/>
              </w:rPr>
              <w:t>Общая площадь лаборатории – 618,7м</w:t>
            </w:r>
            <w:proofErr w:type="gramStart"/>
            <w:r w:rsidRPr="002E65D1">
              <w:rPr>
                <w:rFonts w:ascii="Times New Roman" w:eastAsia="Calibri" w:hAnsi="Times New Roman" w:cs="Times New Roman"/>
                <w:vertAlign w:val="superscript"/>
                <w:lang w:eastAsia="en-US"/>
              </w:rPr>
              <w:t>2</w:t>
            </w:r>
            <w:proofErr w:type="gramEnd"/>
          </w:p>
          <w:p w14:paraId="46B99BEF" w14:textId="77777777" w:rsidR="002E65D1" w:rsidRPr="002E65D1" w:rsidRDefault="002E65D1" w:rsidP="000F72CB">
            <w:pPr>
              <w:widowControl/>
              <w:spacing w:line="276" w:lineRule="auto"/>
              <w:rPr>
                <w:rFonts w:ascii="Times New Roman" w:eastAsia="Calibri" w:hAnsi="Times New Roman" w:cs="Times New Roman"/>
                <w:vertAlign w:val="superscript"/>
                <w:lang w:eastAsia="en-US"/>
              </w:rPr>
            </w:pPr>
            <w:r w:rsidRPr="002E65D1">
              <w:rPr>
                <w:rFonts w:ascii="Times New Roman" w:eastAsia="Calibri" w:hAnsi="Times New Roman" w:cs="Times New Roman"/>
                <w:lang w:eastAsia="en-US"/>
              </w:rPr>
              <w:t>Площадь застройки – 1627м</w:t>
            </w:r>
            <w:r w:rsidRPr="002E65D1">
              <w:rPr>
                <w:rFonts w:ascii="Times New Roman" w:eastAsia="Calibri" w:hAnsi="Times New Roman" w:cs="Times New Roman"/>
                <w:vertAlign w:val="superscript"/>
                <w:lang w:eastAsia="en-US"/>
              </w:rPr>
              <w:t>2</w:t>
            </w:r>
          </w:p>
          <w:p w14:paraId="599FF9F6" w14:textId="77777777" w:rsidR="002E65D1" w:rsidRPr="002E65D1" w:rsidRDefault="002E65D1" w:rsidP="000F72CB">
            <w:pPr>
              <w:widowControl/>
              <w:spacing w:line="276" w:lineRule="auto"/>
              <w:rPr>
                <w:rFonts w:ascii="Times New Roman" w:eastAsia="Calibri" w:hAnsi="Times New Roman" w:cs="Times New Roman"/>
                <w:lang w:eastAsia="en-US"/>
              </w:rPr>
            </w:pPr>
            <w:r w:rsidRPr="002E65D1">
              <w:rPr>
                <w:rFonts w:ascii="Times New Roman" w:eastAsia="Calibri" w:hAnsi="Times New Roman" w:cs="Times New Roman"/>
                <w:lang w:eastAsia="en-US"/>
              </w:rPr>
              <w:t>Строительный объём выше уровня земли-21 380,2м</w:t>
            </w:r>
            <w:r w:rsidRPr="002E65D1">
              <w:rPr>
                <w:rFonts w:ascii="Times New Roman" w:eastAsia="Calibri" w:hAnsi="Times New Roman" w:cs="Times New Roman"/>
                <w:vertAlign w:val="superscript"/>
                <w:lang w:eastAsia="en-US"/>
              </w:rPr>
              <w:t>3</w:t>
            </w:r>
          </w:p>
          <w:p w14:paraId="69453FE9" w14:textId="77777777" w:rsidR="002E65D1" w:rsidRPr="002E65D1" w:rsidRDefault="002E65D1" w:rsidP="000F72CB">
            <w:pPr>
              <w:widowControl/>
              <w:spacing w:line="276" w:lineRule="auto"/>
              <w:rPr>
                <w:rFonts w:ascii="Times New Roman" w:eastAsia="Calibri" w:hAnsi="Times New Roman" w:cs="Times New Roman"/>
                <w:vertAlign w:val="superscript"/>
                <w:lang w:eastAsia="en-US"/>
              </w:rPr>
            </w:pPr>
            <w:r w:rsidRPr="002E65D1">
              <w:rPr>
                <w:rFonts w:ascii="Times New Roman" w:eastAsia="Calibri" w:hAnsi="Times New Roman" w:cs="Times New Roman"/>
                <w:lang w:eastAsia="en-US"/>
              </w:rPr>
              <w:t xml:space="preserve">Строительный объём </w:t>
            </w:r>
            <w:proofErr w:type="gramStart"/>
            <w:r w:rsidRPr="002E65D1">
              <w:rPr>
                <w:rFonts w:ascii="Times New Roman" w:eastAsia="Calibri" w:hAnsi="Times New Roman" w:cs="Times New Roman"/>
                <w:lang w:eastAsia="en-US"/>
              </w:rPr>
              <w:t>подземной</w:t>
            </w:r>
            <w:proofErr w:type="gramEnd"/>
            <w:r w:rsidRPr="002E65D1">
              <w:rPr>
                <w:rFonts w:ascii="Times New Roman" w:eastAsia="Calibri" w:hAnsi="Times New Roman" w:cs="Times New Roman"/>
                <w:lang w:eastAsia="en-US"/>
              </w:rPr>
              <w:t xml:space="preserve"> части-3 046,2м</w:t>
            </w:r>
            <w:r w:rsidRPr="002E65D1">
              <w:rPr>
                <w:rFonts w:ascii="Times New Roman" w:eastAsia="Calibri" w:hAnsi="Times New Roman" w:cs="Times New Roman"/>
                <w:vertAlign w:val="superscript"/>
                <w:lang w:eastAsia="en-US"/>
              </w:rPr>
              <w:t>3</w:t>
            </w:r>
          </w:p>
          <w:p w14:paraId="20B1BCEA" w14:textId="77777777" w:rsidR="002E65D1" w:rsidRPr="002E65D1" w:rsidRDefault="002E65D1" w:rsidP="000F72CB">
            <w:pPr>
              <w:widowControl/>
              <w:spacing w:line="276" w:lineRule="auto"/>
              <w:rPr>
                <w:rFonts w:ascii="Times New Roman" w:eastAsia="Calibri" w:hAnsi="Times New Roman" w:cs="Times New Roman"/>
                <w:lang w:eastAsia="en-US"/>
              </w:rPr>
            </w:pPr>
            <w:r w:rsidRPr="002E65D1">
              <w:rPr>
                <w:rFonts w:ascii="Times New Roman" w:eastAsia="Calibri" w:hAnsi="Times New Roman" w:cs="Times New Roman"/>
                <w:lang w:eastAsia="en-US"/>
              </w:rPr>
              <w:t>Категория сложности работ — II</w:t>
            </w:r>
          </w:p>
        </w:tc>
      </w:tr>
      <w:tr w:rsidR="002E65D1" w:rsidRPr="002E65D1" w14:paraId="00F18A78" w14:textId="77777777" w:rsidTr="000F72CB">
        <w:trPr>
          <w:trHeight w:val="2281"/>
        </w:trPr>
        <w:tc>
          <w:tcPr>
            <w:tcW w:w="3573" w:type="dxa"/>
            <w:tcBorders>
              <w:top w:val="single" w:sz="4" w:space="0" w:color="auto"/>
              <w:left w:val="single" w:sz="4" w:space="0" w:color="auto"/>
              <w:bottom w:val="single" w:sz="4" w:space="0" w:color="auto"/>
              <w:right w:val="single" w:sz="4" w:space="0" w:color="auto"/>
            </w:tcBorders>
            <w:hideMark/>
          </w:tcPr>
          <w:p w14:paraId="3E25E5F7" w14:textId="77777777" w:rsidR="002E65D1" w:rsidRPr="002E65D1" w:rsidRDefault="002E65D1" w:rsidP="000F72CB">
            <w:pPr>
              <w:spacing w:line="276" w:lineRule="auto"/>
              <w:rPr>
                <w:rFonts w:ascii="Times New Roman" w:hAnsi="Times New Roman" w:cs="Times New Roman"/>
                <w:lang w:eastAsia="en-US"/>
              </w:rPr>
            </w:pPr>
            <w:r w:rsidRPr="002E65D1">
              <w:rPr>
                <w:rFonts w:ascii="Times New Roman" w:hAnsi="Times New Roman" w:cs="Times New Roman"/>
                <w:lang w:eastAsia="en-US"/>
              </w:rPr>
              <w:lastRenderedPageBreak/>
              <w:t>7. Основные требования к отоплению и вентиляции.</w:t>
            </w:r>
          </w:p>
        </w:tc>
        <w:tc>
          <w:tcPr>
            <w:tcW w:w="5860" w:type="dxa"/>
            <w:tcBorders>
              <w:top w:val="single" w:sz="4" w:space="0" w:color="auto"/>
              <w:left w:val="single" w:sz="4" w:space="0" w:color="auto"/>
              <w:bottom w:val="single" w:sz="4" w:space="0" w:color="auto"/>
              <w:right w:val="single" w:sz="4" w:space="0" w:color="auto"/>
            </w:tcBorders>
          </w:tcPr>
          <w:p w14:paraId="4EF3FB03" w14:textId="77777777" w:rsidR="002E65D1" w:rsidRPr="002E65D1" w:rsidRDefault="002E65D1" w:rsidP="000F72CB">
            <w:pPr>
              <w:widowControl/>
              <w:tabs>
                <w:tab w:val="center" w:pos="4677"/>
                <w:tab w:val="right" w:pos="9355"/>
              </w:tabs>
              <w:spacing w:line="276" w:lineRule="auto"/>
              <w:rPr>
                <w:rFonts w:ascii="Times New Roman" w:hAnsi="Times New Roman" w:cs="Times New Roman"/>
                <w:lang w:eastAsia="en-US"/>
              </w:rPr>
            </w:pPr>
            <w:r w:rsidRPr="002E65D1">
              <w:rPr>
                <w:rFonts w:ascii="Times New Roman" w:hAnsi="Times New Roman" w:cs="Times New Roman"/>
                <w:lang w:eastAsia="en-US"/>
              </w:rPr>
              <w:t>Предусмотреть ремонт, перенос и устройство новых сетей вентиляции и кондиционирования, для обеспечения нормируемых параметров внутреннего воздуха. Проектирование вести согласно нормам и правилам, установленным в части оборудования бактериологических лабораторий, принятым на момент проектирования.</w:t>
            </w:r>
          </w:p>
        </w:tc>
      </w:tr>
      <w:tr w:rsidR="002E65D1" w:rsidRPr="002E65D1" w14:paraId="5AB23FCD"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hideMark/>
          </w:tcPr>
          <w:p w14:paraId="4D59D20B" w14:textId="77777777" w:rsidR="002E65D1" w:rsidRPr="002E65D1" w:rsidRDefault="002E65D1" w:rsidP="000F72CB">
            <w:pPr>
              <w:widowControl/>
              <w:spacing w:line="276" w:lineRule="auto"/>
              <w:rPr>
                <w:rFonts w:ascii="Times New Roman" w:hAnsi="Times New Roman" w:cs="Times New Roman"/>
                <w:bCs/>
                <w:lang w:eastAsia="en-US"/>
              </w:rPr>
            </w:pPr>
            <w:r w:rsidRPr="002E65D1">
              <w:rPr>
                <w:rFonts w:ascii="Times New Roman" w:hAnsi="Times New Roman" w:cs="Times New Roman"/>
                <w:bCs/>
                <w:lang w:eastAsia="en-US"/>
              </w:rPr>
              <w:t>8. Основные требования к Акустическим расчетам.</w:t>
            </w:r>
          </w:p>
          <w:p w14:paraId="09DBCF89" w14:textId="77777777" w:rsidR="002E65D1" w:rsidRPr="002E65D1" w:rsidRDefault="002E65D1" w:rsidP="000F72CB">
            <w:pPr>
              <w:widowControl/>
              <w:spacing w:line="276" w:lineRule="auto"/>
              <w:rPr>
                <w:rFonts w:ascii="Times New Roman" w:hAnsi="Times New Roman" w:cs="Times New Roman"/>
                <w:bCs/>
                <w:lang w:eastAsia="en-US"/>
              </w:rPr>
            </w:pPr>
          </w:p>
        </w:tc>
        <w:tc>
          <w:tcPr>
            <w:tcW w:w="5860" w:type="dxa"/>
            <w:tcBorders>
              <w:top w:val="single" w:sz="4" w:space="0" w:color="auto"/>
              <w:left w:val="single" w:sz="4" w:space="0" w:color="auto"/>
              <w:bottom w:val="single" w:sz="4" w:space="0" w:color="auto"/>
              <w:right w:val="single" w:sz="4" w:space="0" w:color="auto"/>
            </w:tcBorders>
          </w:tcPr>
          <w:p w14:paraId="50B56A0C" w14:textId="77777777" w:rsidR="002E65D1" w:rsidRPr="002E65D1" w:rsidRDefault="002E65D1" w:rsidP="000F72CB">
            <w:pPr>
              <w:widowControl/>
              <w:spacing w:line="276" w:lineRule="auto"/>
              <w:contextualSpacing/>
              <w:rPr>
                <w:rFonts w:ascii="Times New Roman" w:eastAsia="Calibri" w:hAnsi="Times New Roman" w:cs="Times New Roman"/>
                <w:bCs/>
                <w:lang w:eastAsia="en-US"/>
              </w:rPr>
            </w:pPr>
            <w:r w:rsidRPr="002E65D1">
              <w:rPr>
                <w:rFonts w:ascii="Times New Roman" w:eastAsia="Calibri" w:hAnsi="Times New Roman" w:cs="Times New Roman"/>
                <w:bCs/>
                <w:lang w:eastAsia="en-US"/>
              </w:rPr>
              <w:t>Выполнить оценку акустических свойств помещений, выработать рекомендации по улучшению защиты от шума, с учётом особенностей помещений: размеров, формы, материалов конструкций, расположения источников шума и расчётных точек.</w:t>
            </w:r>
          </w:p>
        </w:tc>
      </w:tr>
      <w:tr w:rsidR="002E65D1" w:rsidRPr="002E65D1" w14:paraId="5FFF8C78"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hideMark/>
          </w:tcPr>
          <w:p w14:paraId="03467577"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t>9. Основные требования к Системе пожарной сигнализации, Системе оповещения и управления эвакуацией людей при пожаре</w:t>
            </w:r>
          </w:p>
        </w:tc>
        <w:tc>
          <w:tcPr>
            <w:tcW w:w="5860" w:type="dxa"/>
            <w:tcBorders>
              <w:top w:val="single" w:sz="4" w:space="0" w:color="auto"/>
              <w:left w:val="single" w:sz="4" w:space="0" w:color="auto"/>
              <w:bottom w:val="single" w:sz="4" w:space="0" w:color="auto"/>
              <w:right w:val="single" w:sz="4" w:space="0" w:color="auto"/>
            </w:tcBorders>
            <w:hideMark/>
          </w:tcPr>
          <w:p w14:paraId="41150F7A" w14:textId="77777777" w:rsidR="002E65D1" w:rsidRPr="002E65D1" w:rsidRDefault="002E65D1" w:rsidP="000F72CB">
            <w:pPr>
              <w:widowControl/>
              <w:spacing w:line="276" w:lineRule="auto"/>
              <w:jc w:val="both"/>
              <w:rPr>
                <w:rFonts w:ascii="Times New Roman" w:hAnsi="Times New Roman" w:cs="Times New Roman"/>
                <w:lang w:eastAsia="en-US"/>
              </w:rPr>
            </w:pPr>
            <w:r w:rsidRPr="002E65D1">
              <w:rPr>
                <w:rFonts w:ascii="Times New Roman" w:hAnsi="Times New Roman" w:cs="Times New Roman"/>
                <w:lang w:eastAsia="en-US"/>
              </w:rPr>
              <w:t>Предусмотреть ремонт сетей пожарной безопасности, согласно перепланировке помещений, с интеграцией в существующие на объекте системы СПС, СОУЭ.</w:t>
            </w:r>
          </w:p>
        </w:tc>
      </w:tr>
      <w:tr w:rsidR="002E65D1" w:rsidRPr="002E65D1" w14:paraId="7F5AD24F"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hideMark/>
          </w:tcPr>
          <w:p w14:paraId="69BCBD92"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t>10. Основные требования к Сетям Связи.</w:t>
            </w:r>
          </w:p>
        </w:tc>
        <w:tc>
          <w:tcPr>
            <w:tcW w:w="5860" w:type="dxa"/>
            <w:tcBorders>
              <w:top w:val="single" w:sz="4" w:space="0" w:color="auto"/>
              <w:left w:val="single" w:sz="4" w:space="0" w:color="auto"/>
              <w:bottom w:val="single" w:sz="4" w:space="0" w:color="auto"/>
              <w:right w:val="single" w:sz="4" w:space="0" w:color="auto"/>
            </w:tcBorders>
            <w:hideMark/>
          </w:tcPr>
          <w:p w14:paraId="08C16C0D" w14:textId="77777777" w:rsidR="002E65D1" w:rsidRPr="002E65D1" w:rsidRDefault="002E65D1" w:rsidP="000F72CB">
            <w:pPr>
              <w:spacing w:line="276" w:lineRule="auto"/>
              <w:jc w:val="both"/>
              <w:rPr>
                <w:rFonts w:ascii="Times New Roman" w:hAnsi="Times New Roman" w:cs="Times New Roman"/>
                <w:bCs/>
                <w:lang w:eastAsia="en-US"/>
              </w:rPr>
            </w:pPr>
            <w:r w:rsidRPr="002E65D1">
              <w:rPr>
                <w:rFonts w:ascii="Times New Roman" w:hAnsi="Times New Roman" w:cs="Times New Roman"/>
                <w:bCs/>
                <w:lang w:eastAsia="en-US"/>
              </w:rPr>
              <w:t xml:space="preserve">Предусмотреть перенос розеточных групп Сетей связи, согласно перепланировке помещений. Предусмотреть замену розеток в помещениях лаборатории. </w:t>
            </w:r>
          </w:p>
        </w:tc>
      </w:tr>
      <w:tr w:rsidR="002E65D1" w:rsidRPr="002E65D1" w14:paraId="6C87D359"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tcPr>
          <w:p w14:paraId="5A432B9D"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t>11. Требования к расчёту КЕО</w:t>
            </w:r>
          </w:p>
        </w:tc>
        <w:tc>
          <w:tcPr>
            <w:tcW w:w="5860" w:type="dxa"/>
            <w:tcBorders>
              <w:top w:val="single" w:sz="4" w:space="0" w:color="auto"/>
              <w:left w:val="single" w:sz="4" w:space="0" w:color="auto"/>
              <w:bottom w:val="single" w:sz="4" w:space="0" w:color="auto"/>
              <w:right w:val="single" w:sz="4" w:space="0" w:color="auto"/>
            </w:tcBorders>
          </w:tcPr>
          <w:p w14:paraId="5DED1D3F" w14:textId="77777777" w:rsidR="002E65D1" w:rsidRPr="002E65D1" w:rsidRDefault="002E65D1" w:rsidP="000F72CB">
            <w:pPr>
              <w:spacing w:line="276" w:lineRule="auto"/>
              <w:jc w:val="both"/>
              <w:rPr>
                <w:rFonts w:ascii="Times New Roman" w:hAnsi="Times New Roman" w:cs="Times New Roman"/>
                <w:bCs/>
                <w:lang w:eastAsia="en-US"/>
              </w:rPr>
            </w:pPr>
            <w:r w:rsidRPr="002E65D1">
              <w:rPr>
                <w:rFonts w:ascii="Times New Roman" w:hAnsi="Times New Roman" w:cs="Times New Roman"/>
                <w:bCs/>
                <w:lang w:eastAsia="en-US"/>
              </w:rPr>
              <w:t>Выполнить расчёт коэффициента естественной освещенности в нормируемых помещениях</w:t>
            </w:r>
          </w:p>
        </w:tc>
      </w:tr>
      <w:tr w:rsidR="002E65D1" w:rsidRPr="002E65D1" w14:paraId="3C10FD17"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hideMark/>
          </w:tcPr>
          <w:p w14:paraId="31C3F8E4"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t>12. Требования к качеству, экологическим параметрам, применяемых строительных материалов, конструкций и оборудования</w:t>
            </w:r>
          </w:p>
        </w:tc>
        <w:tc>
          <w:tcPr>
            <w:tcW w:w="5860" w:type="dxa"/>
            <w:tcBorders>
              <w:top w:val="single" w:sz="4" w:space="0" w:color="auto"/>
              <w:left w:val="single" w:sz="4" w:space="0" w:color="auto"/>
              <w:bottom w:val="single" w:sz="4" w:space="0" w:color="auto"/>
              <w:right w:val="single" w:sz="4" w:space="0" w:color="auto"/>
            </w:tcBorders>
          </w:tcPr>
          <w:p w14:paraId="46300A89" w14:textId="77777777" w:rsidR="002E65D1" w:rsidRPr="002E65D1" w:rsidRDefault="002E65D1" w:rsidP="000F72CB">
            <w:pPr>
              <w:widowControl/>
              <w:spacing w:line="276" w:lineRule="auto"/>
              <w:rPr>
                <w:rFonts w:ascii="Times New Roman" w:hAnsi="Times New Roman" w:cs="Times New Roman"/>
                <w:bCs/>
                <w:lang w:eastAsia="en-US"/>
              </w:rPr>
            </w:pPr>
            <w:r w:rsidRPr="002E65D1">
              <w:rPr>
                <w:rFonts w:ascii="Times New Roman" w:hAnsi="Times New Roman" w:cs="Times New Roman"/>
                <w:bCs/>
                <w:lang w:eastAsia="en-US"/>
              </w:rPr>
              <w:t>В проекте применить долговечные и высококачественные строительные, отделочные и прочие материалы, обеспечивающие пожарную безопасность и эстетичность, отвечающие санитарно-гигиеническим требованиям.</w:t>
            </w:r>
          </w:p>
        </w:tc>
      </w:tr>
      <w:tr w:rsidR="002E65D1" w:rsidRPr="002E65D1" w14:paraId="2710DA14" w14:textId="77777777" w:rsidTr="000F72CB">
        <w:trPr>
          <w:trHeight w:val="3961"/>
        </w:trPr>
        <w:tc>
          <w:tcPr>
            <w:tcW w:w="3573" w:type="dxa"/>
            <w:tcBorders>
              <w:top w:val="single" w:sz="4" w:space="0" w:color="auto"/>
              <w:left w:val="single" w:sz="4" w:space="0" w:color="auto"/>
              <w:bottom w:val="single" w:sz="4" w:space="0" w:color="auto"/>
              <w:right w:val="single" w:sz="4" w:space="0" w:color="auto"/>
            </w:tcBorders>
          </w:tcPr>
          <w:p w14:paraId="72CA3498"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t>13. Требования к сметной документации</w:t>
            </w:r>
          </w:p>
          <w:p w14:paraId="525091DF" w14:textId="77777777" w:rsidR="002E65D1" w:rsidRPr="002E65D1" w:rsidRDefault="002E65D1" w:rsidP="000F72CB">
            <w:pPr>
              <w:widowControl/>
              <w:tabs>
                <w:tab w:val="left" w:pos="5103"/>
              </w:tabs>
              <w:spacing w:line="276" w:lineRule="auto"/>
              <w:rPr>
                <w:rFonts w:ascii="Times New Roman" w:hAnsi="Times New Roman" w:cs="Times New Roman"/>
                <w:lang w:eastAsia="en-US"/>
              </w:rPr>
            </w:pPr>
          </w:p>
        </w:tc>
        <w:tc>
          <w:tcPr>
            <w:tcW w:w="5860" w:type="dxa"/>
            <w:tcBorders>
              <w:top w:val="single" w:sz="4" w:space="0" w:color="auto"/>
              <w:left w:val="single" w:sz="4" w:space="0" w:color="auto"/>
              <w:bottom w:val="single" w:sz="4" w:space="0" w:color="auto"/>
              <w:right w:val="single" w:sz="4" w:space="0" w:color="auto"/>
            </w:tcBorders>
            <w:hideMark/>
          </w:tcPr>
          <w:p w14:paraId="77F8EC27" w14:textId="77777777" w:rsidR="002E65D1" w:rsidRPr="002E65D1" w:rsidRDefault="002E65D1" w:rsidP="002E65D1">
            <w:pPr>
              <w:widowControl/>
              <w:numPr>
                <w:ilvl w:val="0"/>
                <w:numId w:val="14"/>
              </w:numPr>
              <w:ind w:left="347" w:hanging="283"/>
              <w:rPr>
                <w:rFonts w:ascii="Times New Roman" w:hAnsi="Times New Roman" w:cs="Times New Roman"/>
              </w:rPr>
            </w:pPr>
            <w:r w:rsidRPr="002E65D1">
              <w:rPr>
                <w:rFonts w:ascii="Times New Roman" w:hAnsi="Times New Roman" w:cs="Times New Roman"/>
              </w:rPr>
              <w:t>Сметную документацию разработать в соответствии с Приказом от 07.07.2022 г № 557/</w:t>
            </w:r>
            <w:proofErr w:type="spellStart"/>
            <w:proofErr w:type="gramStart"/>
            <w:r w:rsidRPr="002E65D1">
              <w:rPr>
                <w:rFonts w:ascii="Times New Roman" w:hAnsi="Times New Roman" w:cs="Times New Roman"/>
              </w:rPr>
              <w:t>пр</w:t>
            </w:r>
            <w:proofErr w:type="spellEnd"/>
            <w:proofErr w:type="gramEnd"/>
            <w:r w:rsidRPr="002E65D1">
              <w:rPr>
                <w:rFonts w:ascii="Times New Roman" w:hAnsi="Times New Roman" w:cs="Times New Roman"/>
              </w:rPr>
              <w:t xml:space="preserve"> о внесении изменений в методику определения сметной стоимости строительства от 04.08.2020 г. приказ Минстроя № 421/пр. ресурсно-индексным методом. </w:t>
            </w:r>
          </w:p>
          <w:p w14:paraId="238893B3" w14:textId="77777777" w:rsidR="002E65D1" w:rsidRPr="002E65D1" w:rsidRDefault="002E65D1" w:rsidP="002E65D1">
            <w:pPr>
              <w:widowControl/>
              <w:numPr>
                <w:ilvl w:val="0"/>
                <w:numId w:val="14"/>
              </w:numPr>
              <w:ind w:left="347" w:hanging="283"/>
              <w:rPr>
                <w:rFonts w:ascii="Times New Roman" w:hAnsi="Times New Roman" w:cs="Times New Roman"/>
              </w:rPr>
            </w:pPr>
            <w:r w:rsidRPr="002E65D1">
              <w:rPr>
                <w:rFonts w:ascii="Times New Roman" w:hAnsi="Times New Roman" w:cs="Times New Roman"/>
              </w:rPr>
              <w:t>При расчете стоимости строительно-монтажных работ руководствоваться сметными нормативами, включенными в Федеральный реестр сметных нормативов, в том числе:</w:t>
            </w:r>
          </w:p>
          <w:p w14:paraId="4996F37F" w14:textId="77777777" w:rsidR="002E65D1" w:rsidRPr="002E65D1" w:rsidRDefault="002E65D1" w:rsidP="000F72CB">
            <w:pPr>
              <w:widowControl/>
              <w:ind w:left="347"/>
              <w:jc w:val="both"/>
              <w:rPr>
                <w:rFonts w:ascii="Times New Roman" w:hAnsi="Times New Roman" w:cs="Times New Roman"/>
              </w:rPr>
            </w:pPr>
            <w:r w:rsidRPr="002E65D1">
              <w:rPr>
                <w:rFonts w:ascii="Times New Roman" w:hAnsi="Times New Roman" w:cs="Times New Roman"/>
              </w:rPr>
              <w:t>- сметно-нормативной базой, утвержденной приказом Минстроя России от 30.12.2021 г. № 1046/</w:t>
            </w:r>
            <w:proofErr w:type="spellStart"/>
            <w:proofErr w:type="gramStart"/>
            <w:r w:rsidRPr="002E65D1">
              <w:rPr>
                <w:rFonts w:ascii="Times New Roman" w:hAnsi="Times New Roman" w:cs="Times New Roman"/>
              </w:rPr>
              <w:t>пр</w:t>
            </w:r>
            <w:proofErr w:type="spellEnd"/>
            <w:proofErr w:type="gramEnd"/>
            <w:r w:rsidRPr="002E65D1">
              <w:rPr>
                <w:rFonts w:ascii="Times New Roman" w:hAnsi="Times New Roman" w:cs="Times New Roman"/>
              </w:rPr>
              <w:t xml:space="preserve"> (с изменениями и дополнениями), которая включает сборники сметных норм на </w:t>
            </w:r>
            <w:r w:rsidRPr="002E65D1">
              <w:rPr>
                <w:rFonts w:ascii="Times New Roman" w:hAnsi="Times New Roman" w:cs="Times New Roman"/>
              </w:rPr>
              <w:lastRenderedPageBreak/>
              <w:t>строительные, ремонтно-строительные, пусконаладочные работы, а также сборники сметных цен на материалы, изделия, конструкции и оборудование, применяемые в строительстве, эксплуатацию машин и механизмов в базисном уровне цен по состоянию на 01.01.2022 (ФСНБ-2022);</w:t>
            </w:r>
          </w:p>
          <w:p w14:paraId="3F083530" w14:textId="77777777" w:rsidR="002E65D1" w:rsidRPr="002E65D1" w:rsidRDefault="002E65D1" w:rsidP="000F72CB">
            <w:pPr>
              <w:widowControl/>
              <w:ind w:left="347"/>
              <w:jc w:val="both"/>
              <w:rPr>
                <w:rFonts w:ascii="Times New Roman" w:hAnsi="Times New Roman" w:cs="Times New Roman"/>
              </w:rPr>
            </w:pPr>
            <w:r w:rsidRPr="002E65D1">
              <w:rPr>
                <w:rFonts w:ascii="Times New Roman" w:hAnsi="Times New Roman" w:cs="Times New Roman"/>
              </w:rPr>
              <w:t>- текущими сметными ценами, размещенными в ФГИС ЦС;</w:t>
            </w:r>
          </w:p>
          <w:p w14:paraId="38ED5B6A" w14:textId="77777777" w:rsidR="002E65D1" w:rsidRPr="002E65D1" w:rsidRDefault="002E65D1" w:rsidP="000F72CB">
            <w:pPr>
              <w:widowControl/>
              <w:ind w:left="347"/>
              <w:jc w:val="both"/>
              <w:rPr>
                <w:rFonts w:ascii="Times New Roman" w:hAnsi="Times New Roman" w:cs="Times New Roman"/>
              </w:rPr>
            </w:pPr>
            <w:r w:rsidRPr="002E65D1">
              <w:rPr>
                <w:rFonts w:ascii="Times New Roman" w:hAnsi="Times New Roman" w:cs="Times New Roman"/>
              </w:rPr>
              <w:t>- индексами изменения сметной стоимости</w:t>
            </w:r>
            <w:r w:rsidRPr="002E65D1">
              <w:rPr>
                <w:rFonts w:ascii="Times New Roman" w:hAnsi="Times New Roman" w:cs="Times New Roman"/>
                <w:b/>
                <w:bCs/>
              </w:rPr>
              <w:t xml:space="preserve"> </w:t>
            </w:r>
            <w:r w:rsidRPr="002E65D1">
              <w:rPr>
                <w:rFonts w:ascii="Times New Roman" w:hAnsi="Times New Roman" w:cs="Times New Roman"/>
              </w:rPr>
              <w:t>строительства к группам однородных ресурсов для строительных ресурсов, информация о текущих сметных ценах которых отсутствует в ФГИС ЦС. Распоряжение Комитета по Государственному заказу СПб № 12-00-1370/23-0-0 от 30.08.2023 г.</w:t>
            </w:r>
          </w:p>
          <w:p w14:paraId="04D8B758" w14:textId="77777777" w:rsidR="002E65D1" w:rsidRPr="002E65D1" w:rsidRDefault="002E65D1" w:rsidP="000F72CB">
            <w:pPr>
              <w:widowControl/>
              <w:ind w:left="347"/>
              <w:jc w:val="both"/>
              <w:rPr>
                <w:rFonts w:ascii="Times New Roman" w:hAnsi="Times New Roman" w:cs="Times New Roman"/>
              </w:rPr>
            </w:pPr>
            <w:r w:rsidRPr="002E65D1">
              <w:rPr>
                <w:rFonts w:ascii="Times New Roman" w:hAnsi="Times New Roman" w:cs="Times New Roman"/>
              </w:rPr>
              <w:t>При отсутствии материальных ресурсов в ФГИС ЦС стоимость определяется на основании конъюнктурного анализа организаций-производителей или поставщиков материальных ресурсов.</w:t>
            </w:r>
          </w:p>
          <w:p w14:paraId="08FE698A" w14:textId="77777777" w:rsidR="002E65D1" w:rsidRPr="002E65D1" w:rsidRDefault="002E65D1" w:rsidP="002E65D1">
            <w:pPr>
              <w:widowControl/>
              <w:numPr>
                <w:ilvl w:val="0"/>
                <w:numId w:val="14"/>
              </w:numPr>
              <w:ind w:left="347" w:hanging="283"/>
              <w:jc w:val="both"/>
              <w:rPr>
                <w:rFonts w:ascii="Times New Roman" w:hAnsi="Times New Roman" w:cs="Times New Roman"/>
              </w:rPr>
            </w:pPr>
            <w:r w:rsidRPr="002E65D1">
              <w:rPr>
                <w:rFonts w:ascii="Times New Roman" w:hAnsi="Times New Roman" w:cs="Times New Roman"/>
              </w:rPr>
              <w:t xml:space="preserve">Расчет стоимости строительства произвести в текущем уровне цен на момент выпуска ПСД. </w:t>
            </w:r>
          </w:p>
          <w:p w14:paraId="232379F3" w14:textId="77777777" w:rsidR="002E65D1" w:rsidRPr="002E65D1" w:rsidRDefault="002E65D1" w:rsidP="002E65D1">
            <w:pPr>
              <w:widowControl/>
              <w:numPr>
                <w:ilvl w:val="0"/>
                <w:numId w:val="14"/>
              </w:numPr>
              <w:ind w:left="347" w:hanging="283"/>
              <w:jc w:val="both"/>
              <w:rPr>
                <w:rFonts w:ascii="Times New Roman" w:hAnsi="Times New Roman" w:cs="Times New Roman"/>
              </w:rPr>
            </w:pPr>
            <w:r w:rsidRPr="002E65D1">
              <w:rPr>
                <w:rFonts w:ascii="Times New Roman" w:hAnsi="Times New Roman" w:cs="Times New Roman"/>
              </w:rPr>
              <w:t>Начисление накладных расходов производить в соответствии с приказом Министерства строительства и жилищно-коммунального хозяйства РФ от 21.12.2020 г. № 812/пр.</w:t>
            </w:r>
          </w:p>
          <w:p w14:paraId="230A1634" w14:textId="77777777" w:rsidR="002E65D1" w:rsidRPr="002E65D1" w:rsidRDefault="002E65D1" w:rsidP="002E65D1">
            <w:pPr>
              <w:widowControl/>
              <w:numPr>
                <w:ilvl w:val="0"/>
                <w:numId w:val="14"/>
              </w:numPr>
              <w:ind w:left="347" w:hanging="283"/>
              <w:jc w:val="both"/>
              <w:rPr>
                <w:rFonts w:ascii="Times New Roman" w:hAnsi="Times New Roman" w:cs="Times New Roman"/>
              </w:rPr>
            </w:pPr>
            <w:r w:rsidRPr="002E65D1">
              <w:rPr>
                <w:rFonts w:ascii="Times New Roman" w:hAnsi="Times New Roman" w:cs="Times New Roman"/>
              </w:rPr>
              <w:t>Начисление сметной прибыли производить в соответствии с приказом Министерства строительства и жилищно-коммунального хозяйства РФ от 11.12.2020 г. № 774/пр.</w:t>
            </w:r>
          </w:p>
          <w:p w14:paraId="550281D6" w14:textId="77777777" w:rsidR="002E65D1" w:rsidRPr="002E65D1" w:rsidRDefault="002E65D1" w:rsidP="002E65D1">
            <w:pPr>
              <w:widowControl/>
              <w:numPr>
                <w:ilvl w:val="0"/>
                <w:numId w:val="14"/>
              </w:numPr>
              <w:ind w:left="347" w:hanging="283"/>
              <w:jc w:val="both"/>
              <w:rPr>
                <w:rFonts w:ascii="Times New Roman" w:hAnsi="Times New Roman" w:cs="Times New Roman"/>
              </w:rPr>
            </w:pPr>
            <w:r w:rsidRPr="002E65D1">
              <w:rPr>
                <w:rFonts w:ascii="Times New Roman" w:hAnsi="Times New Roman" w:cs="Times New Roman"/>
              </w:rPr>
              <w:t>Раздел СД - Сметная документация должен содержать: локальные сметы по видам работ, в соответствии с разделами проекта:</w:t>
            </w:r>
          </w:p>
          <w:p w14:paraId="5C3BCA61" w14:textId="77777777" w:rsidR="002E65D1" w:rsidRPr="002E65D1" w:rsidRDefault="002E65D1" w:rsidP="000F72CB">
            <w:pPr>
              <w:widowControl/>
              <w:ind w:left="70" w:firstLine="230"/>
              <w:jc w:val="both"/>
              <w:rPr>
                <w:rFonts w:ascii="Times New Roman" w:hAnsi="Times New Roman" w:cs="Times New Roman"/>
                <w:b/>
              </w:rPr>
            </w:pPr>
            <w:r w:rsidRPr="002E65D1">
              <w:rPr>
                <w:rFonts w:ascii="Times New Roman" w:hAnsi="Times New Roman" w:cs="Times New Roman"/>
                <w:b/>
              </w:rPr>
              <w:t>ЛСР 1 –;</w:t>
            </w:r>
          </w:p>
          <w:p w14:paraId="7CCFCAB2" w14:textId="77777777" w:rsidR="002E65D1" w:rsidRPr="002E65D1" w:rsidRDefault="002E65D1" w:rsidP="000F72CB">
            <w:pPr>
              <w:widowControl/>
              <w:ind w:left="70" w:firstLine="230"/>
              <w:jc w:val="both"/>
              <w:rPr>
                <w:rFonts w:ascii="Times New Roman" w:hAnsi="Times New Roman" w:cs="Times New Roman"/>
                <w:b/>
              </w:rPr>
            </w:pPr>
            <w:r w:rsidRPr="002E65D1">
              <w:rPr>
                <w:rFonts w:ascii="Times New Roman" w:hAnsi="Times New Roman" w:cs="Times New Roman"/>
                <w:b/>
              </w:rPr>
              <w:t xml:space="preserve">ЛСР 2 – </w:t>
            </w:r>
          </w:p>
          <w:p w14:paraId="4A9FF83D" w14:textId="77777777" w:rsidR="002E65D1" w:rsidRPr="002E65D1" w:rsidRDefault="002E65D1" w:rsidP="000F72CB">
            <w:pPr>
              <w:widowControl/>
              <w:ind w:left="70" w:firstLine="230"/>
              <w:jc w:val="both"/>
              <w:rPr>
                <w:rFonts w:ascii="Times New Roman" w:hAnsi="Times New Roman" w:cs="Times New Roman"/>
                <w:b/>
                <w:bCs/>
              </w:rPr>
            </w:pPr>
            <w:r w:rsidRPr="002E65D1">
              <w:rPr>
                <w:rFonts w:ascii="Times New Roman" w:hAnsi="Times New Roman" w:cs="Times New Roman"/>
                <w:b/>
              </w:rPr>
              <w:t xml:space="preserve">ЛСР 3 </w:t>
            </w:r>
            <w:r w:rsidRPr="002E65D1">
              <w:rPr>
                <w:rFonts w:ascii="Times New Roman" w:hAnsi="Times New Roman" w:cs="Times New Roman"/>
                <w:b/>
                <w:bCs/>
              </w:rPr>
              <w:t>–</w:t>
            </w:r>
          </w:p>
          <w:p w14:paraId="76031373" w14:textId="77777777" w:rsidR="002E65D1" w:rsidRPr="002E65D1" w:rsidRDefault="002E65D1" w:rsidP="000F72CB">
            <w:pPr>
              <w:widowControl/>
              <w:ind w:left="316" w:hanging="283"/>
              <w:rPr>
                <w:rFonts w:ascii="Times New Roman" w:hAnsi="Times New Roman" w:cs="Times New Roman"/>
                <w:bCs/>
              </w:rPr>
            </w:pPr>
            <w:r w:rsidRPr="002E65D1">
              <w:rPr>
                <w:rFonts w:ascii="Times New Roman" w:hAnsi="Times New Roman" w:cs="Times New Roman"/>
                <w:bCs/>
              </w:rPr>
              <w:t>-   демонтажные работы с расчетом мусора, подлежащего вывозу и размещению на полигоне</w:t>
            </w:r>
          </w:p>
          <w:p w14:paraId="6F0E1411" w14:textId="77777777" w:rsidR="002E65D1" w:rsidRPr="002E65D1" w:rsidRDefault="002E65D1" w:rsidP="000F72CB">
            <w:pPr>
              <w:widowControl/>
              <w:ind w:left="316" w:hanging="283"/>
              <w:rPr>
                <w:rFonts w:ascii="Times New Roman" w:hAnsi="Times New Roman" w:cs="Times New Roman"/>
                <w:bCs/>
              </w:rPr>
            </w:pPr>
            <w:r w:rsidRPr="002E65D1">
              <w:rPr>
                <w:rFonts w:ascii="Times New Roman" w:hAnsi="Times New Roman" w:cs="Times New Roman"/>
                <w:bCs/>
              </w:rPr>
              <w:t>-   ведомости объемов работ (к каждой ЛС) по форме, требуемой Центром государственной экспертизы;</w:t>
            </w:r>
          </w:p>
          <w:p w14:paraId="0A24C298" w14:textId="77777777" w:rsidR="002E65D1" w:rsidRPr="002E65D1" w:rsidRDefault="002E65D1" w:rsidP="000F72CB">
            <w:pPr>
              <w:widowControl/>
              <w:ind w:left="316" w:hanging="283"/>
              <w:rPr>
                <w:rFonts w:ascii="Times New Roman" w:hAnsi="Times New Roman" w:cs="Times New Roman"/>
                <w:bCs/>
              </w:rPr>
            </w:pPr>
            <w:r w:rsidRPr="002E65D1">
              <w:rPr>
                <w:rFonts w:ascii="Times New Roman" w:hAnsi="Times New Roman" w:cs="Times New Roman"/>
                <w:bCs/>
              </w:rPr>
              <w:t>-   дефектную ведомость, по форме, требуемой Центром государственной экспертизы;</w:t>
            </w:r>
          </w:p>
          <w:p w14:paraId="3F4A02C8" w14:textId="77777777" w:rsidR="002E65D1" w:rsidRPr="002E65D1" w:rsidRDefault="002E65D1" w:rsidP="000F72CB">
            <w:pPr>
              <w:widowControl/>
              <w:ind w:left="316" w:hanging="283"/>
              <w:rPr>
                <w:rFonts w:ascii="Times New Roman" w:hAnsi="Times New Roman" w:cs="Times New Roman"/>
                <w:bCs/>
              </w:rPr>
            </w:pPr>
            <w:r w:rsidRPr="002E65D1">
              <w:rPr>
                <w:rFonts w:ascii="Times New Roman" w:hAnsi="Times New Roman" w:cs="Times New Roman"/>
                <w:bCs/>
              </w:rPr>
              <w:t>-   конъюнктурный анализ цен и прайс-листы на материалы, оборудование организаций-производителей или поставщиков материальных ресурсов, отсутствующих в номенклатуре ТССЦ.</w:t>
            </w:r>
          </w:p>
          <w:p w14:paraId="15598A07" w14:textId="77777777" w:rsidR="002E65D1" w:rsidRPr="002E65D1" w:rsidRDefault="002E65D1" w:rsidP="002E65D1">
            <w:pPr>
              <w:widowControl/>
              <w:numPr>
                <w:ilvl w:val="0"/>
                <w:numId w:val="14"/>
              </w:numPr>
              <w:ind w:left="347" w:hanging="283"/>
              <w:jc w:val="both"/>
              <w:rPr>
                <w:rFonts w:ascii="Times New Roman" w:eastAsia="Calibri" w:hAnsi="Times New Roman" w:cs="Times New Roman"/>
                <w:bCs/>
                <w:lang w:eastAsia="en-US"/>
              </w:rPr>
            </w:pPr>
            <w:r w:rsidRPr="002E65D1">
              <w:rPr>
                <w:rFonts w:ascii="Times New Roman" w:hAnsi="Times New Roman" w:cs="Times New Roman"/>
              </w:rPr>
              <w:t xml:space="preserve">Сметы должны быть предоставлены как на бумажном, так и на электронном носителе в формате ПП </w:t>
            </w:r>
            <w:proofErr w:type="spellStart"/>
            <w:r w:rsidRPr="002E65D1">
              <w:rPr>
                <w:rFonts w:ascii="Times New Roman" w:hAnsi="Times New Roman" w:cs="Times New Roman"/>
              </w:rPr>
              <w:t>SmetaWizard</w:t>
            </w:r>
            <w:proofErr w:type="spellEnd"/>
            <w:r w:rsidRPr="002E65D1">
              <w:rPr>
                <w:rFonts w:ascii="Times New Roman" w:hAnsi="Times New Roman" w:cs="Times New Roman"/>
              </w:rPr>
              <w:t>.</w:t>
            </w:r>
          </w:p>
        </w:tc>
      </w:tr>
      <w:tr w:rsidR="002E65D1" w:rsidRPr="002E65D1" w14:paraId="4C24D63E"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hideMark/>
          </w:tcPr>
          <w:p w14:paraId="4C8AF932"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lastRenderedPageBreak/>
              <w:t>14. Состав проектной документации</w:t>
            </w:r>
          </w:p>
        </w:tc>
        <w:tc>
          <w:tcPr>
            <w:tcW w:w="5860" w:type="dxa"/>
            <w:tcBorders>
              <w:top w:val="single" w:sz="4" w:space="0" w:color="auto"/>
              <w:left w:val="single" w:sz="4" w:space="0" w:color="auto"/>
              <w:bottom w:val="single" w:sz="4" w:space="0" w:color="auto"/>
              <w:right w:val="single" w:sz="4" w:space="0" w:color="auto"/>
            </w:tcBorders>
          </w:tcPr>
          <w:p w14:paraId="0A86DB65"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t>ОВ – Отопление, Вентиляция и кондиционирование.</w:t>
            </w:r>
          </w:p>
          <w:p w14:paraId="729B5834"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t>АК – Акустические расчёты (защита от шума)</w:t>
            </w:r>
          </w:p>
          <w:p w14:paraId="4C93AAAA"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t>СПС – Система пожарной сигнализации.</w:t>
            </w:r>
          </w:p>
          <w:p w14:paraId="58072BA0"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t>СОУЭ – Система оповещения и управления эвакуацией людей при пожаре</w:t>
            </w:r>
          </w:p>
          <w:p w14:paraId="26217A3C"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t xml:space="preserve">СС – Сети связи </w:t>
            </w:r>
          </w:p>
          <w:p w14:paraId="6D5B12DB"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lastRenderedPageBreak/>
              <w:t>КЕО – Расчёт коэффициента естественного освещения</w:t>
            </w:r>
          </w:p>
          <w:p w14:paraId="59EF4B33"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t>СД – Сметная документация</w:t>
            </w:r>
          </w:p>
        </w:tc>
      </w:tr>
      <w:tr w:rsidR="002E65D1" w:rsidRPr="002E65D1" w14:paraId="4A4861C1"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hideMark/>
          </w:tcPr>
          <w:p w14:paraId="3C3BE5E2"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lastRenderedPageBreak/>
              <w:t>15. Согласование проектной документации</w:t>
            </w:r>
          </w:p>
        </w:tc>
        <w:tc>
          <w:tcPr>
            <w:tcW w:w="5860" w:type="dxa"/>
            <w:tcBorders>
              <w:top w:val="single" w:sz="4" w:space="0" w:color="auto"/>
              <w:left w:val="single" w:sz="4" w:space="0" w:color="auto"/>
              <w:bottom w:val="single" w:sz="4" w:space="0" w:color="auto"/>
              <w:right w:val="single" w:sz="4" w:space="0" w:color="auto"/>
            </w:tcBorders>
            <w:hideMark/>
          </w:tcPr>
          <w:p w14:paraId="60EEF561" w14:textId="77777777" w:rsidR="002E65D1" w:rsidRPr="002E65D1" w:rsidRDefault="002E65D1" w:rsidP="002E65D1">
            <w:pPr>
              <w:widowControl/>
              <w:numPr>
                <w:ilvl w:val="0"/>
                <w:numId w:val="42"/>
              </w:numPr>
              <w:spacing w:line="276" w:lineRule="auto"/>
              <w:ind w:right="-185"/>
              <w:contextualSpacing/>
              <w:rPr>
                <w:rFonts w:ascii="Times New Roman" w:hAnsi="Times New Roman" w:cs="Times New Roman"/>
                <w:lang w:eastAsia="en-US"/>
              </w:rPr>
            </w:pPr>
            <w:r w:rsidRPr="002E65D1">
              <w:rPr>
                <w:rFonts w:ascii="Times New Roman" w:hAnsi="Times New Roman" w:cs="Times New Roman"/>
                <w:lang w:eastAsia="en-US"/>
              </w:rPr>
              <w:t>Получение положительного заключения по результатам санитарно-эпидемиологической экспертизы  (включая 1-ый и 2-ой этапы проектирования).</w:t>
            </w:r>
          </w:p>
        </w:tc>
      </w:tr>
      <w:tr w:rsidR="002E65D1" w:rsidRPr="002E65D1" w14:paraId="04B7FA97" w14:textId="77777777" w:rsidTr="000F72CB">
        <w:trPr>
          <w:trHeight w:val="20"/>
        </w:trPr>
        <w:tc>
          <w:tcPr>
            <w:tcW w:w="3573" w:type="dxa"/>
            <w:tcBorders>
              <w:top w:val="single" w:sz="4" w:space="0" w:color="auto"/>
              <w:left w:val="single" w:sz="4" w:space="0" w:color="auto"/>
              <w:bottom w:val="single" w:sz="4" w:space="0" w:color="auto"/>
              <w:right w:val="single" w:sz="4" w:space="0" w:color="auto"/>
            </w:tcBorders>
            <w:vAlign w:val="center"/>
            <w:hideMark/>
          </w:tcPr>
          <w:p w14:paraId="55DB08F2"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t>16. Количество экземпляров проектной документации</w:t>
            </w:r>
          </w:p>
        </w:tc>
        <w:tc>
          <w:tcPr>
            <w:tcW w:w="5860" w:type="dxa"/>
            <w:tcBorders>
              <w:top w:val="single" w:sz="4" w:space="0" w:color="auto"/>
              <w:left w:val="single" w:sz="4" w:space="0" w:color="auto"/>
              <w:bottom w:val="single" w:sz="4" w:space="0" w:color="auto"/>
              <w:right w:val="single" w:sz="4" w:space="0" w:color="auto"/>
            </w:tcBorders>
            <w:vAlign w:val="center"/>
            <w:hideMark/>
          </w:tcPr>
          <w:p w14:paraId="4EF311F7" w14:textId="77777777" w:rsidR="002E65D1" w:rsidRPr="002E65D1" w:rsidRDefault="002E65D1" w:rsidP="000F72CB">
            <w:pPr>
              <w:widowControl/>
              <w:spacing w:line="276" w:lineRule="auto"/>
              <w:ind w:left="-108" w:right="-185"/>
              <w:rPr>
                <w:rFonts w:ascii="Times New Roman" w:hAnsi="Times New Roman" w:cs="Times New Roman"/>
                <w:lang w:eastAsia="en-US"/>
              </w:rPr>
            </w:pPr>
            <w:r w:rsidRPr="002E65D1">
              <w:rPr>
                <w:rFonts w:ascii="Times New Roman" w:hAnsi="Times New Roman" w:cs="Times New Roman"/>
                <w:lang w:eastAsia="en-US"/>
              </w:rPr>
              <w:t xml:space="preserve"> 4 экземпляра + электронная версия (</w:t>
            </w:r>
            <w:proofErr w:type="spellStart"/>
            <w:r w:rsidRPr="002E65D1">
              <w:rPr>
                <w:rFonts w:ascii="Times New Roman" w:hAnsi="Times New Roman" w:cs="Times New Roman"/>
                <w:lang w:val="en-US" w:eastAsia="en-US"/>
              </w:rPr>
              <w:t>dwg</w:t>
            </w:r>
            <w:proofErr w:type="spellEnd"/>
            <w:r w:rsidRPr="002E65D1">
              <w:rPr>
                <w:rFonts w:ascii="Times New Roman" w:hAnsi="Times New Roman" w:cs="Times New Roman"/>
                <w:lang w:eastAsia="en-US"/>
              </w:rPr>
              <w:t xml:space="preserve">., </w:t>
            </w:r>
            <w:r w:rsidRPr="002E65D1">
              <w:rPr>
                <w:rFonts w:ascii="Times New Roman" w:hAnsi="Times New Roman" w:cs="Times New Roman"/>
                <w:lang w:val="en-US" w:eastAsia="en-US"/>
              </w:rPr>
              <w:t>doc</w:t>
            </w:r>
            <w:r w:rsidRPr="002E65D1">
              <w:rPr>
                <w:rFonts w:ascii="Times New Roman" w:hAnsi="Times New Roman" w:cs="Times New Roman"/>
                <w:lang w:eastAsia="en-US"/>
              </w:rPr>
              <w:t xml:space="preserve">., </w:t>
            </w:r>
            <w:proofErr w:type="spellStart"/>
            <w:r w:rsidRPr="002E65D1">
              <w:rPr>
                <w:rFonts w:ascii="Times New Roman" w:hAnsi="Times New Roman" w:cs="Times New Roman"/>
                <w:lang w:val="en-US" w:eastAsia="en-US"/>
              </w:rPr>
              <w:t>pdf</w:t>
            </w:r>
            <w:proofErr w:type="spellEnd"/>
            <w:r w:rsidRPr="002E65D1">
              <w:rPr>
                <w:rFonts w:ascii="Times New Roman" w:hAnsi="Times New Roman" w:cs="Times New Roman"/>
                <w:lang w:eastAsia="en-US"/>
              </w:rPr>
              <w:t>.)</w:t>
            </w:r>
          </w:p>
          <w:p w14:paraId="5E0519B4" w14:textId="77777777" w:rsidR="002E65D1" w:rsidRPr="002E65D1" w:rsidRDefault="002E65D1" w:rsidP="000F72CB">
            <w:pPr>
              <w:widowControl/>
              <w:spacing w:line="276" w:lineRule="auto"/>
              <w:rPr>
                <w:rFonts w:ascii="Times New Roman" w:hAnsi="Times New Roman" w:cs="Times New Roman"/>
                <w:lang w:eastAsia="en-US"/>
              </w:rPr>
            </w:pPr>
            <w:r w:rsidRPr="002E65D1">
              <w:rPr>
                <w:rFonts w:ascii="Times New Roman" w:hAnsi="Times New Roman" w:cs="Times New Roman"/>
                <w:lang w:eastAsia="en-US"/>
              </w:rPr>
              <w:t xml:space="preserve">Электронный файл сметной документации в формате ПП </w:t>
            </w:r>
            <w:proofErr w:type="spellStart"/>
            <w:r w:rsidRPr="002E65D1">
              <w:rPr>
                <w:rFonts w:ascii="Times New Roman" w:hAnsi="Times New Roman" w:cs="Times New Roman"/>
                <w:lang w:eastAsia="en-US"/>
              </w:rPr>
              <w:t>SmetaWizard</w:t>
            </w:r>
            <w:proofErr w:type="spellEnd"/>
          </w:p>
        </w:tc>
      </w:tr>
    </w:tbl>
    <w:p w14:paraId="578D6CCD" w14:textId="77777777" w:rsidR="00163DA4" w:rsidRPr="00FA0790" w:rsidRDefault="00163DA4" w:rsidP="00163DA4">
      <w:pPr>
        <w:widowControl/>
        <w:jc w:val="both"/>
        <w:rPr>
          <w:rFonts w:ascii="Times New Roman" w:hAnsi="Times New Roman" w:cs="Times New Roman"/>
        </w:rPr>
      </w:pPr>
    </w:p>
    <w:p w14:paraId="03EACAEA" w14:textId="120518C0" w:rsidR="001768EE" w:rsidRPr="001768EE" w:rsidRDefault="001768EE" w:rsidP="001768EE">
      <w:pPr>
        <w:widowControl/>
        <w:jc w:val="both"/>
        <w:rPr>
          <w:rFonts w:ascii="Times New Roman" w:hAnsi="Times New Roman" w:cs="Times New Roman"/>
        </w:rPr>
      </w:pPr>
      <w:r w:rsidRPr="001768EE">
        <w:rPr>
          <w:rFonts w:ascii="Times New Roman" w:hAnsi="Times New Roman" w:cs="Times New Roman"/>
          <w:noProof/>
          <w:lang w:bidi="ar-SA"/>
        </w:rPr>
        <mc:AlternateContent>
          <mc:Choice Requires="wps">
            <w:drawing>
              <wp:anchor distT="0" distB="0" distL="114300" distR="114300" simplePos="0" relativeHeight="251661312" behindDoc="0" locked="0" layoutInCell="1" allowOverlap="1" wp14:anchorId="65467BD9" wp14:editId="67214FB4">
                <wp:simplePos x="0" y="0"/>
                <wp:positionH relativeFrom="column">
                  <wp:posOffset>946785</wp:posOffset>
                </wp:positionH>
                <wp:positionV relativeFrom="paragraph">
                  <wp:posOffset>13970</wp:posOffset>
                </wp:positionV>
                <wp:extent cx="2232025" cy="1028700"/>
                <wp:effectExtent l="0" t="0" r="15875" b="19050"/>
                <wp:wrapNone/>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025" cy="1028700"/>
                        </a:xfrm>
                        <a:prstGeom prst="rect">
                          <a:avLst/>
                        </a:prstGeom>
                        <a:solidFill>
                          <a:srgbClr val="FFFFFF"/>
                        </a:solidFill>
                        <a:ln w="9525">
                          <a:solidFill>
                            <a:srgbClr val="000000"/>
                          </a:solidFill>
                          <a:miter lim="800000"/>
                          <a:headEnd/>
                          <a:tailEnd/>
                        </a:ln>
                      </wps:spPr>
                      <wps:txbx>
                        <w:txbxContent>
                          <w:p w14:paraId="343B8E88" w14:textId="77777777" w:rsidR="002E65D1" w:rsidRPr="002E65D1" w:rsidRDefault="002E65D1" w:rsidP="002E65D1">
                            <w:pPr>
                              <w:ind w:right="-130"/>
                              <w:rPr>
                                <w:spacing w:val="-6"/>
                                <w:sz w:val="16"/>
                                <w:szCs w:val="16"/>
                              </w:rPr>
                            </w:pPr>
                            <w:r w:rsidRPr="002E65D1">
                              <w:rPr>
                                <w:spacing w:val="-6"/>
                                <w:sz w:val="16"/>
                                <w:szCs w:val="16"/>
                              </w:rPr>
                              <w:t xml:space="preserve">Санкт-Петербургское государственное бюджетное учреждение «Служба заказчика администрации Василеостровского района Санкт-Петербурга» </w:t>
                            </w:r>
                          </w:p>
                          <w:p w14:paraId="6BD7B3DF" w14:textId="77777777" w:rsidR="002E65D1" w:rsidRPr="002E65D1" w:rsidRDefault="002E65D1" w:rsidP="002E65D1">
                            <w:pPr>
                              <w:ind w:right="-130"/>
                              <w:rPr>
                                <w:spacing w:val="-6"/>
                                <w:sz w:val="16"/>
                                <w:szCs w:val="16"/>
                              </w:rPr>
                            </w:pPr>
                            <w:r w:rsidRPr="002E65D1">
                              <w:rPr>
                                <w:spacing w:val="-6"/>
                                <w:sz w:val="16"/>
                                <w:szCs w:val="16"/>
                              </w:rPr>
                              <w:t xml:space="preserve">Ведущий инженер </w:t>
                            </w:r>
                          </w:p>
                          <w:p w14:paraId="57FF9B04" w14:textId="4D1C6241" w:rsidR="001768EE" w:rsidRPr="00FC2A06" w:rsidRDefault="002E65D1" w:rsidP="002E65D1">
                            <w:pPr>
                              <w:ind w:right="-130"/>
                              <w:rPr>
                                <w:spacing w:val="-6"/>
                                <w:sz w:val="16"/>
                                <w:szCs w:val="16"/>
                              </w:rPr>
                            </w:pPr>
                            <w:r w:rsidRPr="002E65D1">
                              <w:rPr>
                                <w:spacing w:val="-6"/>
                                <w:sz w:val="16"/>
                                <w:szCs w:val="16"/>
                              </w:rPr>
                              <w:t xml:space="preserve">технического надзора                       Н.И. </w:t>
                            </w:r>
                            <w:proofErr w:type="gramStart"/>
                            <w:r w:rsidRPr="002E65D1">
                              <w:rPr>
                                <w:spacing w:val="-6"/>
                                <w:sz w:val="16"/>
                                <w:szCs w:val="16"/>
                              </w:rPr>
                              <w:t>Сурова</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 o:spid="_x0000_s1027" type="#_x0000_t202" style="position:absolute;left:0;text-align:left;margin-left:74.55pt;margin-top:1.1pt;width:175.75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6XbNwIAAFgEAAAOAAAAZHJzL2Uyb0RvYy54bWysVF2O0zAQfkfiDpbfadLQst2o6WrpUoS0&#10;/EgLB3AcJ7FwPMZ2m5TLcAqekDhDj8TY6XarBfGAyIPl8Yw/z3zfTJZXQ6fITlgnQRd0OkkpEZpD&#10;JXVT0E8fN88WlDjPdMUUaFHQvXD0avX0ybI3ucigBVUJSxBEu7w3BW29N3mSON6KjrkJGKHRWYPt&#10;mEfTNkllWY/onUqyNH2R9GArY4EL5/D0ZnTSVcSva8H9+7p2whNVUMzNx9XGtQxrslqyvLHMtJIf&#10;02D/kEXHpMZHT1A3zDOytfI3qE5yCw5qP+HQJVDXkotYA1YzTR9Vc9cyI2ItSI4zJ5rc/4Pl73Yf&#10;LJFVQeeUaNahRIdvh5+HH4fvZB7Y6Y3LMejOYJgfXsKAKsdKnbkF/tkRDeuW6UZcWwt9K1iF2U3D&#10;zeTs6ojjAkjZv4UKn2FbDxFoqG0XqEMyCKKjSvuTMmLwhONhlj3P0gxT5OibptniIo3aJSy/v26s&#10;868FdCRsCmpR+gjPdrfOh3RYfh8SXnOgZLWRSkXDNuVaWbJj2Cab+MUKHoUpTfqCXs4xkb9DpPH7&#10;E0QnPfa7kl1BF6cglgfeXukqdqNnUo17TFnpI5GBu5FFP5RDVCyyHEguodojsxbG9sZxxE0L9isl&#10;PbZ2Qd2XLbOCEvVGozqX09kszEI0ZvOLDA177inPPUxzhCqop2Tcrv04P1tjZdPiS2M/aLhGRWsZ&#10;uX7I6pg+tm+U4DhqYT7O7Rj18ENY/QIAAP//AwBQSwMEFAAGAAgAAAAhAM4M+brdAAAACQEAAA8A&#10;AABkcnMvZG93bnJldi54bWxMj81OwzAQhO9IvIO1SFxQ6zSE0IY4FUIC0Ru0CK5usk0i7HWw3TS8&#10;PcsJjqNvND/lerJGjOhD70jBYp6AQKpd01Or4G33OFuCCFFTo40jVPCNAdbV+Vmpi8ad6BXHbWwF&#10;h1AotIIuxqGQMtQdWh3mbkBidnDe6sjSt7Lx+sTh1sg0SXJpdU/c0OkBHzqsP7dHq2CZPY8fYXP9&#10;8l7nB7OKV7fj05dX6vJiur8DEXGKf2b4nc/ToeJNe3ekJgjDOlst2KogTUEwv+E2EHsGeZaCrEr5&#10;/0H1AwAA//8DAFBLAQItABQABgAIAAAAIQC2gziS/gAAAOEBAAATAAAAAAAAAAAAAAAAAAAAAABb&#10;Q29udGVudF9UeXBlc10ueG1sUEsBAi0AFAAGAAgAAAAhADj9If/WAAAAlAEAAAsAAAAAAAAAAAAA&#10;AAAALwEAAF9yZWxzLy5yZWxzUEsBAi0AFAAGAAgAAAAhALqLpds3AgAAWAQAAA4AAAAAAAAAAAAA&#10;AAAALgIAAGRycy9lMm9Eb2MueG1sUEsBAi0AFAAGAAgAAAAhAM4M+brdAAAACQEAAA8AAAAAAAAA&#10;AAAAAAAAkQQAAGRycy9kb3ducmV2LnhtbFBLBQYAAAAABAAEAPMAAACbBQAAAAA=&#10;">
                <v:textbox>
                  <w:txbxContent>
                    <w:p w14:paraId="343B8E88" w14:textId="77777777" w:rsidR="002E65D1" w:rsidRPr="002E65D1" w:rsidRDefault="002E65D1" w:rsidP="002E65D1">
                      <w:pPr>
                        <w:ind w:right="-130"/>
                        <w:rPr>
                          <w:spacing w:val="-6"/>
                          <w:sz w:val="16"/>
                          <w:szCs w:val="16"/>
                        </w:rPr>
                      </w:pPr>
                      <w:r w:rsidRPr="002E65D1">
                        <w:rPr>
                          <w:spacing w:val="-6"/>
                          <w:sz w:val="16"/>
                          <w:szCs w:val="16"/>
                        </w:rPr>
                        <w:t xml:space="preserve">Санкт-Петербургское государственное бюджетное учреждение «Служба заказчика администрации Василеостровского района Санкт-Петербурга» </w:t>
                      </w:r>
                    </w:p>
                    <w:p w14:paraId="6BD7B3DF" w14:textId="77777777" w:rsidR="002E65D1" w:rsidRPr="002E65D1" w:rsidRDefault="002E65D1" w:rsidP="002E65D1">
                      <w:pPr>
                        <w:ind w:right="-130"/>
                        <w:rPr>
                          <w:spacing w:val="-6"/>
                          <w:sz w:val="16"/>
                          <w:szCs w:val="16"/>
                        </w:rPr>
                      </w:pPr>
                      <w:r w:rsidRPr="002E65D1">
                        <w:rPr>
                          <w:spacing w:val="-6"/>
                          <w:sz w:val="16"/>
                          <w:szCs w:val="16"/>
                        </w:rPr>
                        <w:t xml:space="preserve">Ведущий инженер </w:t>
                      </w:r>
                    </w:p>
                    <w:p w14:paraId="57FF9B04" w14:textId="4D1C6241" w:rsidR="001768EE" w:rsidRPr="00FC2A06" w:rsidRDefault="002E65D1" w:rsidP="002E65D1">
                      <w:pPr>
                        <w:ind w:right="-130"/>
                        <w:rPr>
                          <w:spacing w:val="-6"/>
                          <w:sz w:val="16"/>
                          <w:szCs w:val="16"/>
                        </w:rPr>
                      </w:pPr>
                      <w:r w:rsidRPr="002E65D1">
                        <w:rPr>
                          <w:spacing w:val="-6"/>
                          <w:sz w:val="16"/>
                          <w:szCs w:val="16"/>
                        </w:rPr>
                        <w:t xml:space="preserve">технического надзора                       Н.И. </w:t>
                      </w:r>
                      <w:proofErr w:type="gramStart"/>
                      <w:r w:rsidRPr="002E65D1">
                        <w:rPr>
                          <w:spacing w:val="-6"/>
                          <w:sz w:val="16"/>
                          <w:szCs w:val="16"/>
                        </w:rPr>
                        <w:t>Сурова</w:t>
                      </w:r>
                      <w:proofErr w:type="gramEnd"/>
                    </w:p>
                  </w:txbxContent>
                </v:textbox>
              </v:shape>
            </w:pict>
          </mc:Fallback>
        </mc:AlternateContent>
      </w:r>
      <w:r w:rsidRPr="001768EE">
        <w:rPr>
          <w:rFonts w:ascii="Times New Roman" w:hAnsi="Times New Roman" w:cs="Times New Roman"/>
        </w:rPr>
        <w:t>Составил:</w:t>
      </w:r>
    </w:p>
    <w:p w14:paraId="61771A0B" w14:textId="77777777" w:rsidR="001768EE" w:rsidRDefault="001768EE" w:rsidP="001768EE">
      <w:pPr>
        <w:widowControl/>
        <w:ind w:firstLine="720"/>
        <w:jc w:val="both"/>
      </w:pPr>
    </w:p>
    <w:p w14:paraId="312F0A30" w14:textId="77777777" w:rsidR="001768EE" w:rsidRDefault="001768EE" w:rsidP="001768EE">
      <w:pPr>
        <w:widowControl/>
        <w:ind w:firstLine="720"/>
        <w:jc w:val="both"/>
      </w:pPr>
    </w:p>
    <w:p w14:paraId="74A6A661" w14:textId="77777777" w:rsidR="001768EE" w:rsidRDefault="001768EE" w:rsidP="001768EE">
      <w:pPr>
        <w:widowControl/>
        <w:ind w:firstLine="720"/>
        <w:jc w:val="both"/>
      </w:pPr>
    </w:p>
    <w:p w14:paraId="07447B7E" w14:textId="77777777" w:rsidR="00225DF4" w:rsidRPr="00FA0790" w:rsidRDefault="00225DF4" w:rsidP="00163DA4">
      <w:pPr>
        <w:autoSpaceDE w:val="0"/>
        <w:autoSpaceDN w:val="0"/>
        <w:adjustRightInd w:val="0"/>
        <w:rPr>
          <w:rFonts w:ascii="Times New Roman" w:eastAsia="Times New Roman" w:hAnsi="Times New Roman" w:cs="Times New Roman"/>
          <w:b/>
        </w:rPr>
      </w:pPr>
    </w:p>
    <w:tbl>
      <w:tblPr>
        <w:tblW w:w="10137" w:type="dxa"/>
        <w:tblLook w:val="01E0" w:firstRow="1" w:lastRow="1" w:firstColumn="1" w:lastColumn="1" w:noHBand="0" w:noVBand="0"/>
      </w:tblPr>
      <w:tblGrid>
        <w:gridCol w:w="5125"/>
        <w:gridCol w:w="277"/>
        <w:gridCol w:w="4735"/>
      </w:tblGrid>
      <w:tr w:rsidR="004D425C" w:rsidRPr="00FA0790" w14:paraId="3B899727" w14:textId="77777777" w:rsidTr="00130B68">
        <w:tc>
          <w:tcPr>
            <w:tcW w:w="5125" w:type="dxa"/>
          </w:tcPr>
          <w:p w14:paraId="22B70002" w14:textId="77777777" w:rsidR="002E65D1" w:rsidRDefault="002E65D1" w:rsidP="00D81395">
            <w:pPr>
              <w:jc w:val="both"/>
              <w:rPr>
                <w:rFonts w:ascii="Times New Roman" w:eastAsia="Times New Roman" w:hAnsi="Times New Roman" w:cs="Times New Roman"/>
                <w:b/>
                <w:bCs/>
                <w:lang w:eastAsia="x-none"/>
              </w:rPr>
            </w:pPr>
          </w:p>
          <w:p w14:paraId="6188237E" w14:textId="77777777" w:rsidR="002E65D1" w:rsidRDefault="002E65D1" w:rsidP="00D81395">
            <w:pPr>
              <w:jc w:val="both"/>
              <w:rPr>
                <w:rFonts w:ascii="Times New Roman" w:eastAsia="Times New Roman" w:hAnsi="Times New Roman" w:cs="Times New Roman"/>
                <w:b/>
                <w:bCs/>
                <w:lang w:eastAsia="x-none"/>
              </w:rPr>
            </w:pPr>
          </w:p>
          <w:p w14:paraId="4228FAAB" w14:textId="77777777" w:rsidR="004D425C" w:rsidRPr="00FA0790" w:rsidRDefault="004D425C" w:rsidP="00D81395">
            <w:pPr>
              <w:jc w:val="both"/>
              <w:rPr>
                <w:rFonts w:ascii="Times New Roman" w:eastAsia="Times New Roman" w:hAnsi="Times New Roman" w:cs="Times New Roman"/>
                <w:b/>
                <w:bCs/>
                <w:lang w:val="x-none" w:eastAsia="x-none"/>
              </w:rPr>
            </w:pPr>
            <w:r w:rsidRPr="00FA0790">
              <w:rPr>
                <w:rFonts w:ascii="Times New Roman" w:eastAsia="Times New Roman" w:hAnsi="Times New Roman" w:cs="Times New Roman"/>
                <w:b/>
                <w:bCs/>
                <w:lang w:val="x-none" w:eastAsia="x-none"/>
              </w:rPr>
              <w:t>ЗАКАЗЧИК:</w:t>
            </w:r>
          </w:p>
        </w:tc>
        <w:tc>
          <w:tcPr>
            <w:tcW w:w="277" w:type="dxa"/>
          </w:tcPr>
          <w:p w14:paraId="3925515B" w14:textId="77777777" w:rsidR="004D425C" w:rsidRPr="00FA0790" w:rsidRDefault="004D425C" w:rsidP="00D81395">
            <w:pPr>
              <w:jc w:val="both"/>
              <w:rPr>
                <w:rFonts w:ascii="Times New Roman" w:eastAsia="Times New Roman" w:hAnsi="Times New Roman" w:cs="Times New Roman"/>
                <w:lang w:val="x-none" w:eastAsia="x-none"/>
              </w:rPr>
            </w:pPr>
          </w:p>
        </w:tc>
        <w:tc>
          <w:tcPr>
            <w:tcW w:w="4735" w:type="dxa"/>
          </w:tcPr>
          <w:p w14:paraId="3EC67FA6" w14:textId="77777777" w:rsidR="002E65D1" w:rsidRDefault="002E65D1" w:rsidP="00D81395">
            <w:pPr>
              <w:jc w:val="both"/>
              <w:rPr>
                <w:rFonts w:ascii="Times New Roman" w:eastAsia="Times New Roman" w:hAnsi="Times New Roman" w:cs="Times New Roman"/>
                <w:b/>
                <w:bCs/>
                <w:lang w:eastAsia="x-none"/>
              </w:rPr>
            </w:pPr>
          </w:p>
          <w:p w14:paraId="601BEC34" w14:textId="77777777" w:rsidR="002E65D1" w:rsidRDefault="002E65D1" w:rsidP="00D81395">
            <w:pPr>
              <w:jc w:val="both"/>
              <w:rPr>
                <w:rFonts w:ascii="Times New Roman" w:eastAsia="Times New Roman" w:hAnsi="Times New Roman" w:cs="Times New Roman"/>
                <w:b/>
                <w:bCs/>
                <w:lang w:eastAsia="x-none"/>
              </w:rPr>
            </w:pPr>
          </w:p>
          <w:p w14:paraId="67AEE4BA" w14:textId="1F798C85" w:rsidR="004D425C" w:rsidRPr="00FA0790" w:rsidRDefault="00D81395" w:rsidP="00D81395">
            <w:pPr>
              <w:jc w:val="both"/>
              <w:rPr>
                <w:rFonts w:ascii="Times New Roman" w:eastAsia="Times New Roman" w:hAnsi="Times New Roman" w:cs="Times New Roman"/>
                <w:b/>
                <w:bCs/>
                <w:lang w:val="x-none" w:eastAsia="x-none"/>
              </w:rPr>
            </w:pPr>
            <w:r w:rsidRPr="00FA0790">
              <w:rPr>
                <w:rFonts w:ascii="Times New Roman" w:eastAsia="Times New Roman" w:hAnsi="Times New Roman" w:cs="Times New Roman"/>
                <w:b/>
                <w:bCs/>
                <w:lang w:eastAsia="x-none"/>
              </w:rPr>
              <w:t>ПОДРЯДЧИК</w:t>
            </w:r>
            <w:r w:rsidR="004D425C" w:rsidRPr="00FA0790">
              <w:rPr>
                <w:rFonts w:ascii="Times New Roman" w:eastAsia="Times New Roman" w:hAnsi="Times New Roman" w:cs="Times New Roman"/>
                <w:b/>
                <w:bCs/>
                <w:lang w:val="x-none" w:eastAsia="x-none"/>
              </w:rPr>
              <w:t>:</w:t>
            </w:r>
          </w:p>
        </w:tc>
      </w:tr>
      <w:tr w:rsidR="00586B90" w:rsidRPr="00FA0790" w14:paraId="46B428B4" w14:textId="77777777" w:rsidTr="00130B68">
        <w:tc>
          <w:tcPr>
            <w:tcW w:w="5125" w:type="dxa"/>
          </w:tcPr>
          <w:p w14:paraId="5251FE06" w14:textId="442868E9" w:rsidR="00586B90" w:rsidRPr="00FA0790" w:rsidRDefault="00586B90" w:rsidP="00180FE4">
            <w:pPr>
              <w:suppressAutoHyphens/>
              <w:autoSpaceDE w:val="0"/>
              <w:autoSpaceDN w:val="0"/>
              <w:adjustRightInd w:val="0"/>
              <w:rPr>
                <w:rFonts w:ascii="Times New Roman" w:eastAsia="Times New Roman" w:hAnsi="Times New Roman" w:cs="Times New Roman"/>
              </w:rPr>
            </w:pPr>
            <w:r w:rsidRPr="00FA0790">
              <w:rPr>
                <w:rFonts w:ascii="Times New Roman" w:eastAsia="Times New Roman" w:hAnsi="Times New Roman" w:cs="Times New Roman"/>
                <w:bCs/>
              </w:rPr>
              <w:t xml:space="preserve">Санкт-Петербургское государственное бюджетное учреждение здравоохранения «Кожно-венерологический диспансер № 1» </w:t>
            </w:r>
          </w:p>
        </w:tc>
        <w:tc>
          <w:tcPr>
            <w:tcW w:w="277" w:type="dxa"/>
          </w:tcPr>
          <w:p w14:paraId="2E8AFD2E" w14:textId="77777777" w:rsidR="00586B90" w:rsidRPr="00FA0790" w:rsidRDefault="00586B90" w:rsidP="00180FE4">
            <w:pPr>
              <w:jc w:val="both"/>
              <w:rPr>
                <w:rFonts w:ascii="Times New Roman" w:eastAsia="Times New Roman" w:hAnsi="Times New Roman" w:cs="Times New Roman"/>
                <w:lang w:val="x-none" w:eastAsia="x-none"/>
              </w:rPr>
            </w:pPr>
          </w:p>
        </w:tc>
        <w:tc>
          <w:tcPr>
            <w:tcW w:w="4735" w:type="dxa"/>
          </w:tcPr>
          <w:p w14:paraId="251F8EC0" w14:textId="412FD36A" w:rsidR="00586B90" w:rsidRPr="00FA0790" w:rsidRDefault="00586B90" w:rsidP="00180FE4">
            <w:pPr>
              <w:tabs>
                <w:tab w:val="center" w:pos="2466"/>
              </w:tabs>
              <w:autoSpaceDE w:val="0"/>
              <w:autoSpaceDN w:val="0"/>
              <w:adjustRightInd w:val="0"/>
              <w:rPr>
                <w:rFonts w:ascii="Times New Roman" w:eastAsia="Times New Roman" w:hAnsi="Times New Roman" w:cs="Times New Roman"/>
              </w:rPr>
            </w:pPr>
            <w:r w:rsidRPr="00FA0790">
              <w:rPr>
                <w:rFonts w:ascii="Times New Roman" w:hAnsi="Times New Roman" w:cs="Times New Roman"/>
                <w:bCs/>
              </w:rPr>
              <w:t>_______________</w:t>
            </w:r>
          </w:p>
        </w:tc>
      </w:tr>
      <w:tr w:rsidR="00586B90" w:rsidRPr="00FA0790" w14:paraId="0D531C83" w14:textId="77777777" w:rsidTr="00130B68">
        <w:tc>
          <w:tcPr>
            <w:tcW w:w="5125" w:type="dxa"/>
          </w:tcPr>
          <w:p w14:paraId="23A3C27B" w14:textId="77777777" w:rsidR="00586B90" w:rsidRPr="00FA0790" w:rsidRDefault="00586B90" w:rsidP="00A52E8D">
            <w:pPr>
              <w:tabs>
                <w:tab w:val="center" w:pos="2466"/>
              </w:tabs>
              <w:autoSpaceDE w:val="0"/>
              <w:adjustRightInd w:val="0"/>
              <w:rPr>
                <w:rFonts w:ascii="Times New Roman" w:eastAsia="Times New Roman" w:hAnsi="Times New Roman" w:cs="Times New Roman"/>
              </w:rPr>
            </w:pPr>
            <w:r w:rsidRPr="00FA0790">
              <w:rPr>
                <w:rFonts w:ascii="Times New Roman" w:eastAsia="Times New Roman" w:hAnsi="Times New Roman" w:cs="Times New Roman"/>
              </w:rPr>
              <w:t>Главный врач СПб ГБУЗ «КВД №1»</w:t>
            </w:r>
          </w:p>
          <w:p w14:paraId="088A49C6" w14:textId="5C68AD8B" w:rsidR="00586B90" w:rsidRPr="00FA0790" w:rsidRDefault="00586B90" w:rsidP="00A52E8D">
            <w:pPr>
              <w:tabs>
                <w:tab w:val="center" w:pos="2466"/>
              </w:tabs>
              <w:autoSpaceDE w:val="0"/>
              <w:adjustRightInd w:val="0"/>
              <w:rPr>
                <w:rFonts w:ascii="Times New Roman" w:eastAsia="Times New Roman" w:hAnsi="Times New Roman" w:cs="Times New Roman"/>
              </w:rPr>
            </w:pPr>
            <w:r w:rsidRPr="00FA0790">
              <w:rPr>
                <w:rFonts w:ascii="Times New Roman" w:eastAsia="Times New Roman" w:hAnsi="Times New Roman" w:cs="Times New Roman"/>
              </w:rPr>
              <w:t>_______________ / Щёголев В.В. /</w:t>
            </w:r>
          </w:p>
        </w:tc>
        <w:tc>
          <w:tcPr>
            <w:tcW w:w="277" w:type="dxa"/>
          </w:tcPr>
          <w:p w14:paraId="3C3CF63D" w14:textId="77777777" w:rsidR="00586B90" w:rsidRPr="00FA0790" w:rsidRDefault="00586B90" w:rsidP="00180FE4">
            <w:pPr>
              <w:jc w:val="both"/>
              <w:rPr>
                <w:rFonts w:ascii="Times New Roman" w:eastAsia="Times New Roman" w:hAnsi="Times New Roman" w:cs="Times New Roman"/>
                <w:lang w:val="x-none" w:eastAsia="x-none"/>
              </w:rPr>
            </w:pPr>
          </w:p>
        </w:tc>
        <w:tc>
          <w:tcPr>
            <w:tcW w:w="4735" w:type="dxa"/>
          </w:tcPr>
          <w:p w14:paraId="09BF5CAD" w14:textId="20594668" w:rsidR="00586B90" w:rsidRPr="00FA0790" w:rsidRDefault="00586B90" w:rsidP="00180FE4">
            <w:pPr>
              <w:tabs>
                <w:tab w:val="center" w:pos="2466"/>
              </w:tabs>
              <w:autoSpaceDE w:val="0"/>
              <w:autoSpaceDN w:val="0"/>
              <w:adjustRightInd w:val="0"/>
              <w:rPr>
                <w:rFonts w:ascii="Times New Roman" w:eastAsia="Times New Roman" w:hAnsi="Times New Roman" w:cs="Times New Roman"/>
              </w:rPr>
            </w:pPr>
            <w:r w:rsidRPr="00FA0790">
              <w:rPr>
                <w:rFonts w:ascii="Times New Roman" w:hAnsi="Times New Roman" w:cs="Times New Roman"/>
                <w:bCs/>
              </w:rPr>
              <w:t>___________________</w:t>
            </w:r>
          </w:p>
        </w:tc>
      </w:tr>
    </w:tbl>
    <w:p w14:paraId="3DCA52F5" w14:textId="77777777" w:rsidR="00225DF4" w:rsidRPr="00FA0790" w:rsidRDefault="00225DF4" w:rsidP="00225DF4">
      <w:pPr>
        <w:autoSpaceDE w:val="0"/>
        <w:autoSpaceDN w:val="0"/>
        <w:adjustRightInd w:val="0"/>
        <w:jc w:val="center"/>
        <w:rPr>
          <w:rFonts w:ascii="Times New Roman" w:eastAsia="Times New Roman" w:hAnsi="Times New Roman" w:cs="Times New Roman"/>
          <w:b/>
        </w:rPr>
      </w:pPr>
    </w:p>
    <w:p w14:paraId="15DD4D6F" w14:textId="428AE078" w:rsidR="00225DF4" w:rsidRPr="00FA0790" w:rsidRDefault="00225DF4" w:rsidP="00225DF4">
      <w:pPr>
        <w:autoSpaceDE w:val="0"/>
        <w:autoSpaceDN w:val="0"/>
        <w:adjustRightInd w:val="0"/>
        <w:jc w:val="right"/>
        <w:rPr>
          <w:rFonts w:ascii="Times New Roman" w:eastAsia="Times New Roman" w:hAnsi="Times New Roman" w:cs="Times New Roman"/>
          <w:b/>
          <w:bCs/>
          <w:i/>
        </w:rPr>
      </w:pPr>
      <w:r w:rsidRPr="00FA0790">
        <w:rPr>
          <w:rFonts w:ascii="Times New Roman" w:eastAsia="Times New Roman" w:hAnsi="Times New Roman" w:cs="Times New Roman"/>
          <w:b/>
          <w:i/>
        </w:rPr>
        <w:t>Приложение № 3</w:t>
      </w:r>
      <w:r w:rsidRPr="00FA0790">
        <w:rPr>
          <w:rFonts w:ascii="Times New Roman" w:eastAsia="Times New Roman" w:hAnsi="Times New Roman" w:cs="Times New Roman"/>
          <w:b/>
          <w:bCs/>
          <w:i/>
        </w:rPr>
        <w:t xml:space="preserve"> </w:t>
      </w:r>
    </w:p>
    <w:p w14:paraId="65F0594A" w14:textId="136E45ED" w:rsidR="00225DF4" w:rsidRPr="00FA0790"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FA0790">
        <w:rPr>
          <w:rFonts w:ascii="Times New Roman" w:eastAsia="Times New Roman" w:hAnsi="Times New Roman" w:cs="Times New Roman"/>
          <w:b/>
          <w:bCs/>
          <w:i/>
        </w:rPr>
        <w:t xml:space="preserve">к Контракту </w:t>
      </w:r>
      <w:r w:rsidR="004E633C" w:rsidRPr="00FA0790">
        <w:rPr>
          <w:rFonts w:ascii="Times New Roman" w:eastAsia="Times New Roman" w:hAnsi="Times New Roman" w:cs="Times New Roman"/>
          <w:b/>
          <w:i/>
        </w:rPr>
        <w:t xml:space="preserve">от </w:t>
      </w:r>
      <w:r w:rsidR="00F807F0" w:rsidRPr="00FA0790">
        <w:rPr>
          <w:rFonts w:ascii="Times New Roman" w:eastAsia="Times New Roman" w:hAnsi="Times New Roman" w:cs="Times New Roman"/>
          <w:b/>
          <w:i/>
        </w:rPr>
        <w:t>_______</w:t>
      </w:r>
      <w:r w:rsidR="00A77E52">
        <w:rPr>
          <w:rFonts w:ascii="Times New Roman" w:eastAsia="Times New Roman" w:hAnsi="Times New Roman" w:cs="Times New Roman"/>
          <w:b/>
          <w:i/>
        </w:rPr>
        <w:t>2026</w:t>
      </w:r>
      <w:r w:rsidRPr="00FA0790">
        <w:rPr>
          <w:rFonts w:ascii="Times New Roman" w:eastAsia="Times New Roman" w:hAnsi="Times New Roman" w:cs="Times New Roman"/>
          <w:b/>
          <w:i/>
        </w:rPr>
        <w:t xml:space="preserve"> № </w:t>
      </w:r>
      <w:r w:rsidR="00A77E52">
        <w:rPr>
          <w:rFonts w:ascii="Times New Roman" w:eastAsia="Times New Roman" w:hAnsi="Times New Roman" w:cs="Times New Roman"/>
          <w:b/>
          <w:i/>
        </w:rPr>
        <w:t>_________</w:t>
      </w:r>
    </w:p>
    <w:p w14:paraId="6424AD86" w14:textId="77777777" w:rsidR="00225DF4" w:rsidRPr="00FA0790" w:rsidRDefault="00225DF4" w:rsidP="000470B4">
      <w:pPr>
        <w:autoSpaceDE w:val="0"/>
        <w:autoSpaceDN w:val="0"/>
        <w:adjustRightInd w:val="0"/>
        <w:rPr>
          <w:rFonts w:ascii="Times New Roman" w:eastAsia="Times New Roman" w:hAnsi="Times New Roman" w:cs="Times New Roman"/>
          <w:b/>
        </w:rPr>
      </w:pPr>
    </w:p>
    <w:tbl>
      <w:tblPr>
        <w:tblpPr w:leftFromText="180" w:rightFromText="180" w:vertAnchor="text" w:horzAnchor="margin" w:tblpY="118"/>
        <w:tblW w:w="5069" w:type="dxa"/>
        <w:tblLayout w:type="fixed"/>
        <w:tblLook w:val="0000" w:firstRow="0" w:lastRow="0" w:firstColumn="0" w:lastColumn="0" w:noHBand="0" w:noVBand="0"/>
      </w:tblPr>
      <w:tblGrid>
        <w:gridCol w:w="5069"/>
      </w:tblGrid>
      <w:tr w:rsidR="00A52E8D" w:rsidRPr="00FA0790" w14:paraId="585D1E69" w14:textId="77777777" w:rsidTr="00A52E8D">
        <w:trPr>
          <w:cantSplit/>
          <w:trHeight w:val="20"/>
        </w:trPr>
        <w:tc>
          <w:tcPr>
            <w:tcW w:w="5069" w:type="dxa"/>
          </w:tcPr>
          <w:p w14:paraId="597AD57E" w14:textId="7D2BFF70" w:rsidR="00A52E8D" w:rsidRPr="00FA0790" w:rsidRDefault="00A52E8D" w:rsidP="00180FE4">
            <w:pPr>
              <w:tabs>
                <w:tab w:val="center" w:pos="2466"/>
              </w:tabs>
              <w:autoSpaceDE w:val="0"/>
              <w:autoSpaceDN w:val="0"/>
              <w:adjustRightInd w:val="0"/>
              <w:rPr>
                <w:rFonts w:ascii="Times New Roman" w:eastAsia="Times New Roman" w:hAnsi="Times New Roman" w:cs="Times New Roman"/>
              </w:rPr>
            </w:pPr>
          </w:p>
        </w:tc>
      </w:tr>
    </w:tbl>
    <w:tbl>
      <w:tblPr>
        <w:tblW w:w="5000" w:type="pct"/>
        <w:tblCellMar>
          <w:left w:w="0" w:type="dxa"/>
          <w:right w:w="0" w:type="dxa"/>
        </w:tblCellMar>
        <w:tblLook w:val="04A0" w:firstRow="1" w:lastRow="0" w:firstColumn="1" w:lastColumn="0" w:noHBand="0" w:noVBand="1"/>
      </w:tblPr>
      <w:tblGrid>
        <w:gridCol w:w="4961"/>
        <w:gridCol w:w="4960"/>
      </w:tblGrid>
      <w:tr w:rsidR="004E2337" w:rsidRPr="004E2337" w14:paraId="3BB98C88" w14:textId="77777777" w:rsidTr="000F72CB">
        <w:tc>
          <w:tcPr>
            <w:tcW w:w="0" w:type="auto"/>
            <w:gridSpan w:val="2"/>
            <w:vAlign w:val="center"/>
            <w:hideMark/>
          </w:tcPr>
          <w:p w14:paraId="47CC70AC" w14:textId="77777777" w:rsidR="004E2337" w:rsidRPr="00B96ECD" w:rsidRDefault="004E2337" w:rsidP="000F72CB">
            <w:pPr>
              <w:jc w:val="center"/>
              <w:rPr>
                <w:rFonts w:ascii="Times New Roman" w:hAnsi="Times New Roman" w:cs="Times New Roman"/>
                <w:b/>
              </w:rPr>
            </w:pPr>
            <w:r w:rsidRPr="00B96ECD">
              <w:rPr>
                <w:rFonts w:ascii="Times New Roman" w:hAnsi="Times New Roman" w:cs="Times New Roman"/>
                <w:b/>
              </w:rPr>
              <w:t>Смета на проектные (изыскательские) работы</w:t>
            </w:r>
          </w:p>
          <w:p w14:paraId="6AEDB159" w14:textId="090B3EDE" w:rsidR="004E2337" w:rsidRPr="004E2337" w:rsidRDefault="004E2337" w:rsidP="000F72CB">
            <w:pPr>
              <w:jc w:val="center"/>
              <w:rPr>
                <w:rFonts w:ascii="Times New Roman" w:hAnsi="Times New Roman" w:cs="Times New Roman"/>
              </w:rPr>
            </w:pPr>
            <w:r w:rsidRPr="004E2337">
              <w:rPr>
                <w:rFonts w:ascii="Times New Roman" w:hAnsi="Times New Roman" w:cs="Times New Roman"/>
              </w:rPr>
              <w:t>проектные работы на капитальный ремонт и перепланировку помещений лаборатории в здании ГБУЗ "Кожно-венерологический диспансер №1" по адресу: СПб, Большой пр. В.О., д. 85, лит. А (2 этап)</w:t>
            </w:r>
          </w:p>
        </w:tc>
      </w:tr>
      <w:tr w:rsidR="004E2337" w:rsidRPr="004E2337" w14:paraId="49F74707" w14:textId="77777777" w:rsidTr="000F72CB">
        <w:trPr>
          <w:trHeight w:val="300"/>
        </w:trPr>
        <w:tc>
          <w:tcPr>
            <w:tcW w:w="0" w:type="auto"/>
            <w:vAlign w:val="center"/>
            <w:hideMark/>
          </w:tcPr>
          <w:p w14:paraId="58511825" w14:textId="77777777" w:rsidR="004E2337" w:rsidRPr="004E2337" w:rsidRDefault="004E2337" w:rsidP="000F72CB">
            <w:pPr>
              <w:jc w:val="center"/>
              <w:rPr>
                <w:rFonts w:ascii="Times New Roman" w:hAnsi="Times New Roman" w:cs="Times New Roman"/>
              </w:rPr>
            </w:pPr>
          </w:p>
        </w:tc>
        <w:tc>
          <w:tcPr>
            <w:tcW w:w="0" w:type="auto"/>
            <w:vAlign w:val="center"/>
            <w:hideMark/>
          </w:tcPr>
          <w:p w14:paraId="3A181C02" w14:textId="77777777" w:rsidR="004E2337" w:rsidRPr="004E2337" w:rsidRDefault="004E2337" w:rsidP="000F72CB">
            <w:pPr>
              <w:rPr>
                <w:rFonts w:ascii="Times New Roman" w:hAnsi="Times New Roman" w:cs="Times New Roman"/>
              </w:rPr>
            </w:pPr>
          </w:p>
        </w:tc>
      </w:tr>
    </w:tbl>
    <w:p w14:paraId="2E6CAA44" w14:textId="77777777" w:rsidR="004E2337" w:rsidRPr="004E2337" w:rsidRDefault="004E2337" w:rsidP="004E2337">
      <w:pPr>
        <w:rPr>
          <w:rFonts w:ascii="Times New Roman" w:hAnsi="Times New Roman" w:cs="Times New Roman"/>
        </w:rPr>
      </w:pPr>
    </w:p>
    <w:tbl>
      <w:tblPr>
        <w:tblW w:w="5000" w:type="pct"/>
        <w:tblCellMar>
          <w:left w:w="0" w:type="dxa"/>
          <w:right w:w="0" w:type="dxa"/>
        </w:tblCellMar>
        <w:tblLook w:val="04A0" w:firstRow="1" w:lastRow="0" w:firstColumn="1" w:lastColumn="0" w:noHBand="0" w:noVBand="1"/>
      </w:tblPr>
      <w:tblGrid>
        <w:gridCol w:w="9921"/>
      </w:tblGrid>
      <w:tr w:rsidR="004E2337" w:rsidRPr="004E2337" w14:paraId="5E1DE134" w14:textId="77777777" w:rsidTr="000F72CB">
        <w:tc>
          <w:tcPr>
            <w:tcW w:w="0" w:type="auto"/>
            <w:vAlign w:val="center"/>
            <w:hideMark/>
          </w:tcPr>
          <w:p w14:paraId="19CCBA90" w14:textId="77777777" w:rsidR="004E2337" w:rsidRPr="004E2337" w:rsidRDefault="004E2337" w:rsidP="000F72CB">
            <w:pPr>
              <w:rPr>
                <w:rFonts w:ascii="Times New Roman" w:hAnsi="Times New Roman" w:cs="Times New Roman"/>
              </w:rPr>
            </w:pPr>
            <w:proofErr w:type="gramStart"/>
            <w:r w:rsidRPr="004E2337">
              <w:rPr>
                <w:rFonts w:ascii="Times New Roman" w:hAnsi="Times New Roman" w:cs="Times New Roman"/>
                <w:b/>
                <w:bCs/>
              </w:rPr>
              <w:t>Составлена</w:t>
            </w:r>
            <w:proofErr w:type="gramEnd"/>
            <w:r w:rsidRPr="004E2337">
              <w:rPr>
                <w:rFonts w:ascii="Times New Roman" w:hAnsi="Times New Roman" w:cs="Times New Roman"/>
                <w:b/>
                <w:bCs/>
              </w:rPr>
              <w:t xml:space="preserve"> в уровне цен на </w:t>
            </w:r>
            <w:r w:rsidRPr="004E2337">
              <w:rPr>
                <w:rFonts w:ascii="Times New Roman" w:hAnsi="Times New Roman" w:cs="Times New Roman"/>
                <w:b/>
                <w:bCs/>
                <w:lang w:val="en-US"/>
              </w:rPr>
              <w:t>I</w:t>
            </w:r>
            <w:r w:rsidRPr="004E2337">
              <w:rPr>
                <w:rFonts w:ascii="Times New Roman" w:hAnsi="Times New Roman" w:cs="Times New Roman"/>
                <w:b/>
                <w:bCs/>
              </w:rPr>
              <w:t xml:space="preserve"> </w:t>
            </w:r>
            <w:proofErr w:type="spellStart"/>
            <w:r w:rsidRPr="004E2337">
              <w:rPr>
                <w:rFonts w:ascii="Times New Roman" w:hAnsi="Times New Roman" w:cs="Times New Roman"/>
                <w:b/>
                <w:bCs/>
              </w:rPr>
              <w:t>кв</w:t>
            </w:r>
            <w:proofErr w:type="spellEnd"/>
            <w:r w:rsidRPr="004E2337">
              <w:rPr>
                <w:rFonts w:ascii="Times New Roman" w:hAnsi="Times New Roman" w:cs="Times New Roman"/>
                <w:b/>
                <w:bCs/>
              </w:rPr>
              <w:t xml:space="preserve"> 2026г.</w:t>
            </w:r>
          </w:p>
        </w:tc>
      </w:tr>
      <w:tr w:rsidR="004E2337" w:rsidRPr="004E2337" w14:paraId="59FFA1A6" w14:textId="77777777" w:rsidTr="000F72CB">
        <w:trPr>
          <w:trHeight w:val="300"/>
        </w:trPr>
        <w:tc>
          <w:tcPr>
            <w:tcW w:w="0" w:type="auto"/>
            <w:vAlign w:val="center"/>
            <w:hideMark/>
          </w:tcPr>
          <w:p w14:paraId="3B557F41" w14:textId="77777777" w:rsidR="004E2337" w:rsidRPr="004E2337" w:rsidRDefault="004E2337" w:rsidP="000F72CB">
            <w:pPr>
              <w:rPr>
                <w:rFonts w:ascii="Times New Roman" w:hAnsi="Times New Roman" w:cs="Times New Roman"/>
              </w:rPr>
            </w:pPr>
          </w:p>
        </w:tc>
      </w:tr>
    </w:tbl>
    <w:p w14:paraId="3EE9509F" w14:textId="77777777" w:rsidR="004E2337" w:rsidRPr="004E2337" w:rsidRDefault="004E2337" w:rsidP="004E2337">
      <w:pPr>
        <w:rPr>
          <w:rFonts w:ascii="Times New Roman" w:hAnsi="Times New Roman" w:cs="Times New Roman"/>
          <w:vanish/>
        </w:rPr>
      </w:pPr>
    </w:p>
    <w:tbl>
      <w:tblPr>
        <w:tblW w:w="5000" w:type="pct"/>
        <w:tblCellMar>
          <w:left w:w="0" w:type="dxa"/>
          <w:right w:w="0" w:type="dxa"/>
        </w:tblCellMar>
        <w:tblLook w:val="04A0" w:firstRow="1" w:lastRow="0" w:firstColumn="1" w:lastColumn="0" w:noHBand="0" w:noVBand="1"/>
      </w:tblPr>
      <w:tblGrid>
        <w:gridCol w:w="299"/>
        <w:gridCol w:w="2981"/>
        <w:gridCol w:w="3807"/>
        <w:gridCol w:w="1599"/>
        <w:gridCol w:w="1251"/>
      </w:tblGrid>
      <w:tr w:rsidR="004E2337" w:rsidRPr="004E2337" w14:paraId="672FAF5F" w14:textId="77777777" w:rsidTr="000F72CB">
        <w:tc>
          <w:tcPr>
            <w:tcW w:w="150" w:type="pct"/>
            <w:tcBorders>
              <w:top w:val="single" w:sz="6" w:space="0" w:color="auto"/>
              <w:left w:val="single" w:sz="6" w:space="0" w:color="auto"/>
              <w:bottom w:val="single" w:sz="6" w:space="0" w:color="auto"/>
              <w:right w:val="single" w:sz="6" w:space="0" w:color="auto"/>
            </w:tcBorders>
            <w:hideMark/>
          </w:tcPr>
          <w:p w14:paraId="17C6AC25"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rPr>
              <w:t xml:space="preserve">№ </w:t>
            </w:r>
            <w:proofErr w:type="spellStart"/>
            <w:r w:rsidRPr="004E2337">
              <w:rPr>
                <w:rFonts w:ascii="Times New Roman" w:hAnsi="Times New Roman" w:cs="Times New Roman"/>
              </w:rPr>
              <w:t>пп</w:t>
            </w:r>
            <w:proofErr w:type="spellEnd"/>
          </w:p>
        </w:tc>
        <w:tc>
          <w:tcPr>
            <w:tcW w:w="1500" w:type="pct"/>
            <w:tcBorders>
              <w:top w:val="single" w:sz="6" w:space="0" w:color="auto"/>
              <w:left w:val="single" w:sz="6" w:space="0" w:color="auto"/>
              <w:bottom w:val="single" w:sz="6" w:space="0" w:color="auto"/>
              <w:right w:val="single" w:sz="6" w:space="0" w:color="auto"/>
            </w:tcBorders>
            <w:hideMark/>
          </w:tcPr>
          <w:p w14:paraId="3BC6CCC0"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rPr>
              <w:t>Наименование объекта проектирования или вида проектных работ</w:t>
            </w:r>
          </w:p>
        </w:tc>
        <w:tc>
          <w:tcPr>
            <w:tcW w:w="0" w:type="auto"/>
            <w:tcBorders>
              <w:top w:val="single" w:sz="6" w:space="0" w:color="auto"/>
              <w:left w:val="single" w:sz="6" w:space="0" w:color="auto"/>
              <w:bottom w:val="single" w:sz="6" w:space="0" w:color="auto"/>
              <w:right w:val="single" w:sz="6" w:space="0" w:color="auto"/>
            </w:tcBorders>
            <w:hideMark/>
          </w:tcPr>
          <w:p w14:paraId="54A9BC43"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rPr>
              <w:t>Наименование, номера глав, таблиц, параграфов и пунктов МНЗ на проектные работы</w:t>
            </w:r>
          </w:p>
        </w:tc>
        <w:tc>
          <w:tcPr>
            <w:tcW w:w="0" w:type="auto"/>
            <w:tcBorders>
              <w:top w:val="single" w:sz="6" w:space="0" w:color="auto"/>
              <w:left w:val="single" w:sz="6" w:space="0" w:color="auto"/>
              <w:bottom w:val="single" w:sz="6" w:space="0" w:color="auto"/>
              <w:right w:val="single" w:sz="6" w:space="0" w:color="auto"/>
            </w:tcBorders>
            <w:hideMark/>
          </w:tcPr>
          <w:p w14:paraId="0EA8405E"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rPr>
              <w:t>Расчет стоимости</w:t>
            </w:r>
          </w:p>
        </w:tc>
        <w:tc>
          <w:tcPr>
            <w:tcW w:w="0" w:type="auto"/>
            <w:tcBorders>
              <w:top w:val="single" w:sz="6" w:space="0" w:color="auto"/>
              <w:left w:val="single" w:sz="6" w:space="0" w:color="auto"/>
              <w:bottom w:val="single" w:sz="6" w:space="0" w:color="auto"/>
              <w:right w:val="single" w:sz="6" w:space="0" w:color="auto"/>
            </w:tcBorders>
            <w:hideMark/>
          </w:tcPr>
          <w:p w14:paraId="67BA0A72"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rPr>
              <w:t>Сметная стоимость, руб.</w:t>
            </w:r>
          </w:p>
        </w:tc>
      </w:tr>
      <w:tr w:rsidR="004E2337" w:rsidRPr="004E2337" w14:paraId="6EDAA58E" w14:textId="77777777" w:rsidTr="000F72CB">
        <w:tc>
          <w:tcPr>
            <w:tcW w:w="0" w:type="auto"/>
            <w:tcBorders>
              <w:top w:val="single" w:sz="6" w:space="0" w:color="auto"/>
              <w:left w:val="single" w:sz="6" w:space="0" w:color="auto"/>
              <w:bottom w:val="single" w:sz="6" w:space="0" w:color="auto"/>
              <w:right w:val="single" w:sz="6" w:space="0" w:color="auto"/>
            </w:tcBorders>
            <w:hideMark/>
          </w:tcPr>
          <w:p w14:paraId="2B67C84C"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rPr>
              <w:t>1</w:t>
            </w:r>
          </w:p>
        </w:tc>
        <w:tc>
          <w:tcPr>
            <w:tcW w:w="0" w:type="auto"/>
            <w:tcBorders>
              <w:top w:val="single" w:sz="6" w:space="0" w:color="auto"/>
              <w:left w:val="single" w:sz="6" w:space="0" w:color="auto"/>
              <w:bottom w:val="single" w:sz="6" w:space="0" w:color="auto"/>
              <w:right w:val="single" w:sz="6" w:space="0" w:color="auto"/>
            </w:tcBorders>
            <w:hideMark/>
          </w:tcPr>
          <w:p w14:paraId="477BDDF5"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rPr>
              <w:t>2</w:t>
            </w:r>
          </w:p>
        </w:tc>
        <w:tc>
          <w:tcPr>
            <w:tcW w:w="0" w:type="auto"/>
            <w:tcBorders>
              <w:top w:val="single" w:sz="6" w:space="0" w:color="auto"/>
              <w:left w:val="single" w:sz="6" w:space="0" w:color="auto"/>
              <w:bottom w:val="single" w:sz="6" w:space="0" w:color="auto"/>
              <w:right w:val="single" w:sz="6" w:space="0" w:color="auto"/>
            </w:tcBorders>
            <w:hideMark/>
          </w:tcPr>
          <w:p w14:paraId="75FECB61"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rPr>
              <w:t>3</w:t>
            </w:r>
          </w:p>
        </w:tc>
        <w:tc>
          <w:tcPr>
            <w:tcW w:w="0" w:type="auto"/>
            <w:tcBorders>
              <w:top w:val="single" w:sz="6" w:space="0" w:color="auto"/>
              <w:left w:val="single" w:sz="6" w:space="0" w:color="auto"/>
              <w:bottom w:val="single" w:sz="6" w:space="0" w:color="auto"/>
              <w:right w:val="single" w:sz="6" w:space="0" w:color="auto"/>
            </w:tcBorders>
            <w:hideMark/>
          </w:tcPr>
          <w:p w14:paraId="4ACD3E1A"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rPr>
              <w:t>4</w:t>
            </w:r>
          </w:p>
        </w:tc>
        <w:tc>
          <w:tcPr>
            <w:tcW w:w="0" w:type="auto"/>
            <w:tcBorders>
              <w:top w:val="single" w:sz="6" w:space="0" w:color="auto"/>
              <w:left w:val="single" w:sz="6" w:space="0" w:color="auto"/>
              <w:bottom w:val="single" w:sz="6" w:space="0" w:color="auto"/>
              <w:right w:val="single" w:sz="6" w:space="0" w:color="auto"/>
            </w:tcBorders>
            <w:hideMark/>
          </w:tcPr>
          <w:p w14:paraId="3ED43AA5"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rPr>
              <w:t>5</w:t>
            </w:r>
          </w:p>
        </w:tc>
      </w:tr>
      <w:tr w:rsidR="004E2337" w:rsidRPr="004E2337" w14:paraId="3C2A4FAF" w14:textId="77777777" w:rsidTr="000F72CB">
        <w:tc>
          <w:tcPr>
            <w:tcW w:w="0" w:type="auto"/>
            <w:tcBorders>
              <w:top w:val="single" w:sz="6" w:space="0" w:color="000000"/>
              <w:left w:val="single" w:sz="6" w:space="0" w:color="000000"/>
              <w:right w:val="single" w:sz="6" w:space="0" w:color="000000"/>
            </w:tcBorders>
            <w:hideMark/>
          </w:tcPr>
          <w:p w14:paraId="550E1BB7"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b/>
                <w:bCs/>
              </w:rPr>
              <w:t>1</w:t>
            </w:r>
            <w:r w:rsidRPr="004E2337">
              <w:rPr>
                <w:rFonts w:ascii="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14:paraId="194A2150" w14:textId="77777777" w:rsidR="004E2337" w:rsidRPr="004E2337" w:rsidRDefault="004E2337" w:rsidP="000F72CB">
            <w:pPr>
              <w:rPr>
                <w:rFonts w:ascii="Times New Roman" w:hAnsi="Times New Roman" w:cs="Times New Roman"/>
                <w:b/>
                <w:bCs/>
              </w:rPr>
            </w:pPr>
            <w:r w:rsidRPr="004E2337">
              <w:rPr>
                <w:rFonts w:ascii="Times New Roman" w:hAnsi="Times New Roman" w:cs="Times New Roman"/>
                <w:b/>
                <w:bCs/>
              </w:rPr>
              <w:t>Здания лечебные (больницы, родильные дома, медицинские центры, хосписы), диагностические центры, поликлиники, амбулатории, медпункты, женские консультации, фельдшерско-акушерские пункты площадью от 450 до 20000 м</w:t>
            </w:r>
            <w:proofErr w:type="gramStart"/>
            <w:r w:rsidRPr="004E2337">
              <w:rPr>
                <w:rFonts w:ascii="Times New Roman" w:hAnsi="Times New Roman" w:cs="Times New Roman"/>
                <w:b/>
                <w:bCs/>
              </w:rPr>
              <w:t>2</w:t>
            </w:r>
            <w:proofErr w:type="gramEnd"/>
            <w:r w:rsidRPr="004E2337">
              <w:rPr>
                <w:rFonts w:ascii="Times New Roman" w:hAnsi="Times New Roman" w:cs="Times New Roman"/>
                <w:b/>
                <w:bCs/>
              </w:rPr>
              <w:t>. Здания бескаркасные многоэтажные.</w:t>
            </w:r>
          </w:p>
        </w:tc>
        <w:tc>
          <w:tcPr>
            <w:tcW w:w="0" w:type="auto"/>
            <w:tcBorders>
              <w:top w:val="single" w:sz="6" w:space="0" w:color="000000"/>
              <w:left w:val="single" w:sz="6" w:space="0" w:color="000000"/>
              <w:right w:val="single" w:sz="6" w:space="0" w:color="000000"/>
            </w:tcBorders>
            <w:hideMark/>
          </w:tcPr>
          <w:p w14:paraId="4BECA7C5"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Нормативы подготовки технической документации для капитального ремонта зданий и сооружений жилищно-гражданского назначения. 2012 г. Таблица №2. Объекты здравоохранения и отдыха, п.1</w:t>
            </w:r>
            <w:r w:rsidRPr="004E2337">
              <w:rPr>
                <w:rFonts w:ascii="Times New Roman" w:hAnsi="Times New Roman" w:cs="Times New Roman"/>
              </w:rPr>
              <w:br/>
              <w:t xml:space="preserve">A = 230 </w:t>
            </w:r>
            <w:proofErr w:type="spellStart"/>
            <w:r w:rsidRPr="004E2337">
              <w:rPr>
                <w:rFonts w:ascii="Times New Roman" w:hAnsi="Times New Roman" w:cs="Times New Roman"/>
              </w:rPr>
              <w:t>тыс</w:t>
            </w:r>
            <w:proofErr w:type="gramStart"/>
            <w:r w:rsidRPr="004E2337">
              <w:rPr>
                <w:rFonts w:ascii="Times New Roman" w:hAnsi="Times New Roman" w:cs="Times New Roman"/>
              </w:rPr>
              <w:t>.р</w:t>
            </w:r>
            <w:proofErr w:type="gramEnd"/>
            <w:r w:rsidRPr="004E2337">
              <w:rPr>
                <w:rFonts w:ascii="Times New Roman" w:hAnsi="Times New Roman" w:cs="Times New Roman"/>
              </w:rPr>
              <w:t>уб</w:t>
            </w:r>
            <w:proofErr w:type="spellEnd"/>
            <w:r w:rsidRPr="004E2337">
              <w:rPr>
                <w:rFonts w:ascii="Times New Roman" w:hAnsi="Times New Roman" w:cs="Times New Roman"/>
              </w:rPr>
              <w:t xml:space="preserve">; B = 0.12 </w:t>
            </w:r>
            <w:proofErr w:type="spellStart"/>
            <w:r w:rsidRPr="004E2337">
              <w:rPr>
                <w:rFonts w:ascii="Times New Roman" w:hAnsi="Times New Roman" w:cs="Times New Roman"/>
              </w:rPr>
              <w:t>тыс.руб</w:t>
            </w:r>
            <w:proofErr w:type="spellEnd"/>
            <w:r w:rsidRPr="004E2337">
              <w:rPr>
                <w:rFonts w:ascii="Times New Roman" w:hAnsi="Times New Roman" w:cs="Times New Roman"/>
              </w:rPr>
              <w:t>;</w:t>
            </w:r>
            <w:r w:rsidRPr="004E2337">
              <w:rPr>
                <w:rFonts w:ascii="Times New Roman" w:hAnsi="Times New Roman" w:cs="Times New Roman"/>
              </w:rPr>
              <w:br/>
            </w:r>
            <w:proofErr w:type="spellStart"/>
            <w:r w:rsidRPr="004E2337">
              <w:rPr>
                <w:rFonts w:ascii="Times New Roman" w:hAnsi="Times New Roman" w:cs="Times New Roman"/>
              </w:rPr>
              <w:t>Xзад</w:t>
            </w:r>
            <w:proofErr w:type="spellEnd"/>
            <w:r w:rsidRPr="004E2337">
              <w:rPr>
                <w:rFonts w:ascii="Times New Roman" w:hAnsi="Times New Roman" w:cs="Times New Roman"/>
              </w:rPr>
              <w:t xml:space="preserve"> = 618.7(м2);</w:t>
            </w:r>
            <w:r w:rsidRPr="004E2337">
              <w:rPr>
                <w:rFonts w:ascii="Times New Roman" w:hAnsi="Times New Roman" w:cs="Times New Roman"/>
              </w:rPr>
              <w:br/>
              <w:t>Количество = 1</w:t>
            </w:r>
          </w:p>
        </w:tc>
        <w:tc>
          <w:tcPr>
            <w:tcW w:w="0" w:type="auto"/>
            <w:tcBorders>
              <w:top w:val="single" w:sz="6" w:space="0" w:color="000000"/>
              <w:left w:val="single" w:sz="6" w:space="0" w:color="000000"/>
              <w:right w:val="single" w:sz="6" w:space="0" w:color="000000"/>
            </w:tcBorders>
            <w:hideMark/>
          </w:tcPr>
          <w:p w14:paraId="50ED02C3"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 xml:space="preserve">(A + B * </w:t>
            </w:r>
            <w:proofErr w:type="spellStart"/>
            <w:proofErr w:type="gramStart"/>
            <w:r w:rsidRPr="004E2337">
              <w:rPr>
                <w:rFonts w:ascii="Times New Roman" w:hAnsi="Times New Roman" w:cs="Times New Roman"/>
              </w:rPr>
              <w:t>X</w:t>
            </w:r>
            <w:proofErr w:type="gramEnd"/>
            <w:r w:rsidRPr="004E2337">
              <w:rPr>
                <w:rFonts w:ascii="Times New Roman" w:hAnsi="Times New Roman" w:cs="Times New Roman"/>
              </w:rPr>
              <w:t>зад</w:t>
            </w:r>
            <w:proofErr w:type="spellEnd"/>
            <w:r w:rsidRPr="004E2337">
              <w:rPr>
                <w:rFonts w:ascii="Times New Roman" w:hAnsi="Times New Roman" w:cs="Times New Roman"/>
              </w:rPr>
              <w:t xml:space="preserve">) * Количество * </w:t>
            </w:r>
            <w:proofErr w:type="spellStart"/>
            <w:r w:rsidRPr="004E2337">
              <w:rPr>
                <w:rFonts w:ascii="Times New Roman" w:hAnsi="Times New Roman" w:cs="Times New Roman"/>
              </w:rPr>
              <w:t>Ктек</w:t>
            </w:r>
            <w:proofErr w:type="spellEnd"/>
            <w:r w:rsidRPr="004E2337">
              <w:rPr>
                <w:rFonts w:ascii="Times New Roman" w:hAnsi="Times New Roman" w:cs="Times New Roman"/>
              </w:rPr>
              <w:t xml:space="preserve"> * </w:t>
            </w:r>
            <w:proofErr w:type="spellStart"/>
            <w:r w:rsidRPr="004E2337">
              <w:rPr>
                <w:rFonts w:ascii="Times New Roman" w:hAnsi="Times New Roman" w:cs="Times New Roman"/>
              </w:rPr>
              <w:t>Кст</w:t>
            </w:r>
            <w:proofErr w:type="spellEnd"/>
            <w:r w:rsidRPr="004E2337">
              <w:rPr>
                <w:rFonts w:ascii="Times New Roman" w:hAnsi="Times New Roman" w:cs="Times New Roman"/>
              </w:rPr>
              <w:br/>
            </w:r>
            <w:r w:rsidRPr="004E2337">
              <w:rPr>
                <w:rFonts w:ascii="Times New Roman" w:hAnsi="Times New Roman" w:cs="Times New Roman"/>
              </w:rPr>
              <w:br/>
              <w:t>(230 000 руб. + 120 руб. * 618.7) * 1 * 6.99 * 1 * 0.1268</w:t>
            </w:r>
          </w:p>
        </w:tc>
        <w:tc>
          <w:tcPr>
            <w:tcW w:w="0" w:type="auto"/>
            <w:tcBorders>
              <w:top w:val="single" w:sz="6" w:space="0" w:color="000000"/>
              <w:left w:val="single" w:sz="6" w:space="0" w:color="000000"/>
              <w:right w:val="single" w:sz="6" w:space="0" w:color="000000"/>
            </w:tcBorders>
            <w:hideMark/>
          </w:tcPr>
          <w:p w14:paraId="2F8FD6A5"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269 661</w:t>
            </w:r>
          </w:p>
        </w:tc>
      </w:tr>
      <w:tr w:rsidR="004E2337" w:rsidRPr="004E2337" w14:paraId="550D6052"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3E3FBAF3"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2DF3D5F8" w14:textId="77777777" w:rsidR="004E2337" w:rsidRPr="004E2337" w:rsidRDefault="004E2337" w:rsidP="000F72CB">
            <w:pPr>
              <w:rPr>
                <w:rFonts w:ascii="Times New Roman" w:hAnsi="Times New Roman" w:cs="Times New Roman"/>
              </w:rPr>
            </w:pPr>
            <w:r w:rsidRPr="004E2337">
              <w:rPr>
                <w:rFonts w:ascii="Times New Roman" w:hAnsi="Times New Roman" w:cs="Times New Roman"/>
                <w:b/>
                <w:bCs/>
              </w:rPr>
              <w:t>Коэффициенты</w:t>
            </w:r>
            <w:r w:rsidRPr="004E2337">
              <w:rPr>
                <w:rFonts w:ascii="Times New Roman" w:hAnsi="Times New Roman" w:cs="Times New Roman"/>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7E644ED3"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930FCA5"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75939DC" w14:textId="77777777" w:rsidR="004E2337" w:rsidRPr="004E2337" w:rsidRDefault="004E2337" w:rsidP="000F72CB">
            <w:pPr>
              <w:rPr>
                <w:rFonts w:ascii="Times New Roman" w:hAnsi="Times New Roman" w:cs="Times New Roman"/>
              </w:rPr>
            </w:pPr>
          </w:p>
        </w:tc>
      </w:tr>
      <w:tr w:rsidR="004E2337" w:rsidRPr="004E2337" w14:paraId="28A3FBF2"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7D351ADA"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9542111"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Стадия: Техническая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2B857D64" w14:textId="77777777" w:rsidR="004E2337" w:rsidRPr="004E2337" w:rsidRDefault="004E2337" w:rsidP="000F72CB">
            <w:pPr>
              <w:rPr>
                <w:rFonts w:ascii="Times New Roman" w:hAnsi="Times New Roman" w:cs="Times New Roman"/>
              </w:rPr>
            </w:pPr>
            <w:proofErr w:type="spellStart"/>
            <w:r w:rsidRPr="004E2337">
              <w:rPr>
                <w:rFonts w:ascii="Times New Roman" w:hAnsi="Times New Roman" w:cs="Times New Roman"/>
              </w:rPr>
              <w:t>Кст</w:t>
            </w:r>
            <w:proofErr w:type="spellEnd"/>
            <w:r w:rsidRPr="004E2337">
              <w:rPr>
                <w:rFonts w:ascii="Times New Roman" w:hAnsi="Times New Roman" w:cs="Times New Roman"/>
              </w:rPr>
              <w:t xml:space="preserve"> = 1</w:t>
            </w:r>
          </w:p>
        </w:tc>
        <w:tc>
          <w:tcPr>
            <w:tcW w:w="0" w:type="auto"/>
            <w:tcBorders>
              <w:top w:val="single" w:sz="6" w:space="0" w:color="BBBBBB"/>
              <w:left w:val="single" w:sz="6" w:space="0" w:color="000000"/>
              <w:bottom w:val="single" w:sz="6" w:space="0" w:color="BBBBBB"/>
              <w:right w:val="single" w:sz="6" w:space="0" w:color="000000"/>
            </w:tcBorders>
            <w:hideMark/>
          </w:tcPr>
          <w:p w14:paraId="3B2834AE"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079B867" w14:textId="77777777" w:rsidR="004E2337" w:rsidRPr="004E2337" w:rsidRDefault="004E2337" w:rsidP="000F72CB">
            <w:pPr>
              <w:rPr>
                <w:rFonts w:ascii="Times New Roman" w:hAnsi="Times New Roman" w:cs="Times New Roman"/>
              </w:rPr>
            </w:pPr>
          </w:p>
        </w:tc>
      </w:tr>
      <w:tr w:rsidR="004E2337" w:rsidRPr="004E2337" w14:paraId="7189A6CC"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3605330E"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0846626" w14:textId="77777777" w:rsidR="004E2337" w:rsidRPr="004E2337" w:rsidRDefault="004E2337" w:rsidP="000F72CB">
            <w:pPr>
              <w:rPr>
                <w:rFonts w:ascii="Times New Roman" w:hAnsi="Times New Roman" w:cs="Times New Roman"/>
              </w:rPr>
            </w:pPr>
            <w:r w:rsidRPr="004E2337">
              <w:rPr>
                <w:rFonts w:ascii="Times New Roman" w:hAnsi="Times New Roman" w:cs="Times New Roman"/>
                <w:b/>
                <w:bCs/>
              </w:rPr>
              <w:t xml:space="preserve">Разделы документации </w:t>
            </w:r>
          </w:p>
        </w:tc>
        <w:tc>
          <w:tcPr>
            <w:tcW w:w="0" w:type="auto"/>
            <w:tcBorders>
              <w:top w:val="single" w:sz="6" w:space="0" w:color="BBBBBB"/>
              <w:left w:val="single" w:sz="6" w:space="0" w:color="000000"/>
              <w:bottom w:val="single" w:sz="6" w:space="0" w:color="BBBBBB"/>
              <w:right w:val="single" w:sz="6" w:space="0" w:color="000000"/>
            </w:tcBorders>
            <w:hideMark/>
          </w:tcPr>
          <w:p w14:paraId="724F6CE9"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C120DD2"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BA91B51" w14:textId="77777777" w:rsidR="004E2337" w:rsidRPr="004E2337" w:rsidRDefault="004E2337" w:rsidP="000F72CB">
            <w:pPr>
              <w:rPr>
                <w:rFonts w:ascii="Times New Roman" w:hAnsi="Times New Roman" w:cs="Times New Roman"/>
              </w:rPr>
            </w:pPr>
          </w:p>
        </w:tc>
      </w:tr>
      <w:tr w:rsidR="004E2337" w:rsidRPr="004E2337" w14:paraId="304D9C66"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48D0DF0A"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0095116"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 Ремонт (замена) систем отопления и вентиляции</w:t>
            </w:r>
          </w:p>
        </w:tc>
        <w:tc>
          <w:tcPr>
            <w:tcW w:w="0" w:type="auto"/>
            <w:tcBorders>
              <w:top w:val="single" w:sz="6" w:space="0" w:color="BBBBBB"/>
              <w:left w:val="single" w:sz="6" w:space="0" w:color="000000"/>
              <w:bottom w:val="single" w:sz="6" w:space="0" w:color="BBBBBB"/>
              <w:right w:val="single" w:sz="6" w:space="0" w:color="000000"/>
            </w:tcBorders>
            <w:hideMark/>
          </w:tcPr>
          <w:p w14:paraId="50787349"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6% = 127 600 руб.</w:t>
            </w:r>
          </w:p>
        </w:tc>
        <w:tc>
          <w:tcPr>
            <w:tcW w:w="0" w:type="auto"/>
            <w:tcBorders>
              <w:top w:val="single" w:sz="6" w:space="0" w:color="BBBBBB"/>
              <w:left w:val="single" w:sz="6" w:space="0" w:color="000000"/>
              <w:bottom w:val="single" w:sz="6" w:space="0" w:color="BBBBBB"/>
              <w:right w:val="single" w:sz="6" w:space="0" w:color="000000"/>
            </w:tcBorders>
            <w:hideMark/>
          </w:tcPr>
          <w:p w14:paraId="37EB9D7F"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505F324" w14:textId="77777777" w:rsidR="004E2337" w:rsidRPr="004E2337" w:rsidRDefault="004E2337" w:rsidP="000F72CB">
            <w:pPr>
              <w:rPr>
                <w:rFonts w:ascii="Times New Roman" w:hAnsi="Times New Roman" w:cs="Times New Roman"/>
              </w:rPr>
            </w:pPr>
          </w:p>
        </w:tc>
      </w:tr>
      <w:tr w:rsidR="004E2337" w:rsidRPr="004E2337" w14:paraId="739C3A87"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2C75B33F"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A6A4896"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2. Ремонт (замена) систем связи, сигнализации и других систем слабых токов</w:t>
            </w:r>
          </w:p>
        </w:tc>
        <w:tc>
          <w:tcPr>
            <w:tcW w:w="0" w:type="auto"/>
            <w:tcBorders>
              <w:top w:val="single" w:sz="6" w:space="0" w:color="BBBBBB"/>
              <w:left w:val="single" w:sz="6" w:space="0" w:color="000000"/>
              <w:bottom w:val="single" w:sz="6" w:space="0" w:color="BBBBBB"/>
              <w:right w:val="single" w:sz="6" w:space="0" w:color="000000"/>
            </w:tcBorders>
            <w:hideMark/>
          </w:tcPr>
          <w:p w14:paraId="1A6F6E06"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5% = 106 333 руб.</w:t>
            </w:r>
          </w:p>
        </w:tc>
        <w:tc>
          <w:tcPr>
            <w:tcW w:w="0" w:type="auto"/>
            <w:tcBorders>
              <w:top w:val="single" w:sz="6" w:space="0" w:color="BBBBBB"/>
              <w:left w:val="single" w:sz="6" w:space="0" w:color="000000"/>
              <w:bottom w:val="single" w:sz="6" w:space="0" w:color="BBBBBB"/>
              <w:right w:val="single" w:sz="6" w:space="0" w:color="000000"/>
            </w:tcBorders>
            <w:hideMark/>
          </w:tcPr>
          <w:p w14:paraId="3FDC9341"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C09EB80" w14:textId="77777777" w:rsidR="004E2337" w:rsidRPr="004E2337" w:rsidRDefault="004E2337" w:rsidP="000F72CB">
            <w:pPr>
              <w:rPr>
                <w:rFonts w:ascii="Times New Roman" w:hAnsi="Times New Roman" w:cs="Times New Roman"/>
              </w:rPr>
            </w:pPr>
          </w:p>
        </w:tc>
      </w:tr>
      <w:tr w:rsidR="004E2337" w:rsidRPr="004E2337" w14:paraId="0BC9F361"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4B7E539D"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85A9091"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3. Сметная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5568DF0B"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1.68% = 35 728 руб.</w:t>
            </w:r>
          </w:p>
        </w:tc>
        <w:tc>
          <w:tcPr>
            <w:tcW w:w="0" w:type="auto"/>
            <w:tcBorders>
              <w:top w:val="single" w:sz="6" w:space="0" w:color="BBBBBB"/>
              <w:left w:val="single" w:sz="6" w:space="0" w:color="000000"/>
              <w:bottom w:val="single" w:sz="6" w:space="0" w:color="BBBBBB"/>
              <w:right w:val="single" w:sz="6" w:space="0" w:color="000000"/>
            </w:tcBorders>
            <w:hideMark/>
          </w:tcPr>
          <w:p w14:paraId="33419711"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64D3A7E" w14:textId="77777777" w:rsidR="004E2337" w:rsidRPr="004E2337" w:rsidRDefault="004E2337" w:rsidP="000F72CB">
            <w:pPr>
              <w:rPr>
                <w:rFonts w:ascii="Times New Roman" w:hAnsi="Times New Roman" w:cs="Times New Roman"/>
              </w:rPr>
            </w:pPr>
          </w:p>
        </w:tc>
      </w:tr>
      <w:tr w:rsidR="004E2337" w:rsidRPr="004E2337" w14:paraId="51693D54" w14:textId="77777777" w:rsidTr="000F72CB">
        <w:tc>
          <w:tcPr>
            <w:tcW w:w="0" w:type="auto"/>
            <w:tcBorders>
              <w:top w:val="single" w:sz="6" w:space="0" w:color="000000"/>
              <w:left w:val="single" w:sz="6" w:space="0" w:color="000000"/>
              <w:right w:val="single" w:sz="6" w:space="0" w:color="000000"/>
            </w:tcBorders>
            <w:hideMark/>
          </w:tcPr>
          <w:p w14:paraId="5D8A909A"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b/>
                <w:bCs/>
              </w:rPr>
              <w:t>2</w:t>
            </w:r>
            <w:r w:rsidRPr="004E2337">
              <w:rPr>
                <w:rFonts w:ascii="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14:paraId="27DA3EE9" w14:textId="77777777" w:rsidR="004E2337" w:rsidRPr="004E2337" w:rsidRDefault="004E2337" w:rsidP="000F72CB">
            <w:pPr>
              <w:rPr>
                <w:rFonts w:ascii="Times New Roman" w:hAnsi="Times New Roman" w:cs="Times New Roman"/>
                <w:b/>
                <w:bCs/>
              </w:rPr>
            </w:pPr>
            <w:r w:rsidRPr="004E2337">
              <w:rPr>
                <w:rFonts w:ascii="Times New Roman" w:hAnsi="Times New Roman" w:cs="Times New Roman"/>
                <w:b/>
                <w:bCs/>
              </w:rPr>
              <w:t>Автоматические установки пожарной сигнализации, защищающие объект. Площадь свыше 400 до 700 м</w:t>
            </w:r>
            <w:proofErr w:type="gramStart"/>
            <w:r w:rsidRPr="004E2337">
              <w:rPr>
                <w:rFonts w:ascii="Times New Roman" w:hAnsi="Times New Roman" w:cs="Times New Roman"/>
                <w:b/>
                <w:bCs/>
              </w:rPr>
              <w:t>2</w:t>
            </w:r>
            <w:proofErr w:type="gramEnd"/>
            <w:r w:rsidRPr="004E2337">
              <w:rPr>
                <w:rFonts w:ascii="Times New Roman" w:hAnsi="Times New Roman" w:cs="Times New Roman"/>
                <w:b/>
                <w:bCs/>
              </w:rPr>
              <w:t xml:space="preserve">. </w:t>
            </w:r>
          </w:p>
        </w:tc>
        <w:tc>
          <w:tcPr>
            <w:tcW w:w="0" w:type="auto"/>
            <w:tcBorders>
              <w:top w:val="single" w:sz="6" w:space="0" w:color="000000"/>
              <w:left w:val="single" w:sz="6" w:space="0" w:color="000000"/>
              <w:right w:val="single" w:sz="6" w:space="0" w:color="000000"/>
            </w:tcBorders>
            <w:hideMark/>
          </w:tcPr>
          <w:p w14:paraId="7AAC37C0"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Системы противопожарной и охранной защиты. 1999 г. Таблица 3. Автоматические установки пожарной сигнализации, п.4</w:t>
            </w:r>
            <w:r w:rsidRPr="004E2337">
              <w:rPr>
                <w:rFonts w:ascii="Times New Roman" w:hAnsi="Times New Roman" w:cs="Times New Roman"/>
              </w:rPr>
              <w:br/>
              <w:t xml:space="preserve">A = 0.972 </w:t>
            </w:r>
            <w:proofErr w:type="spellStart"/>
            <w:r w:rsidRPr="004E2337">
              <w:rPr>
                <w:rFonts w:ascii="Times New Roman" w:hAnsi="Times New Roman" w:cs="Times New Roman"/>
              </w:rPr>
              <w:t>тыс</w:t>
            </w:r>
            <w:proofErr w:type="gramStart"/>
            <w:r w:rsidRPr="004E2337">
              <w:rPr>
                <w:rFonts w:ascii="Times New Roman" w:hAnsi="Times New Roman" w:cs="Times New Roman"/>
              </w:rPr>
              <w:t>.р</w:t>
            </w:r>
            <w:proofErr w:type="gramEnd"/>
            <w:r w:rsidRPr="004E2337">
              <w:rPr>
                <w:rFonts w:ascii="Times New Roman" w:hAnsi="Times New Roman" w:cs="Times New Roman"/>
              </w:rPr>
              <w:t>уб</w:t>
            </w:r>
            <w:proofErr w:type="spellEnd"/>
            <w:r w:rsidRPr="004E2337">
              <w:rPr>
                <w:rFonts w:ascii="Times New Roman" w:hAnsi="Times New Roman" w:cs="Times New Roman"/>
              </w:rPr>
              <w:t xml:space="preserve">; </w:t>
            </w:r>
            <w:r w:rsidRPr="004E2337">
              <w:rPr>
                <w:rFonts w:ascii="Times New Roman" w:hAnsi="Times New Roman" w:cs="Times New Roman"/>
              </w:rPr>
              <w:br/>
              <w:t>Количество = 1 (объект)</w:t>
            </w:r>
          </w:p>
        </w:tc>
        <w:tc>
          <w:tcPr>
            <w:tcW w:w="0" w:type="auto"/>
            <w:tcBorders>
              <w:top w:val="single" w:sz="6" w:space="0" w:color="000000"/>
              <w:left w:val="single" w:sz="6" w:space="0" w:color="000000"/>
              <w:right w:val="single" w:sz="6" w:space="0" w:color="000000"/>
            </w:tcBorders>
            <w:hideMark/>
          </w:tcPr>
          <w:p w14:paraId="3BE3A90D"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 xml:space="preserve">A * Количество * </w:t>
            </w:r>
            <w:proofErr w:type="spellStart"/>
            <w:r w:rsidRPr="004E2337">
              <w:rPr>
                <w:rFonts w:ascii="Times New Roman" w:hAnsi="Times New Roman" w:cs="Times New Roman"/>
              </w:rPr>
              <w:t>Ктек</w:t>
            </w:r>
            <w:proofErr w:type="spellEnd"/>
            <w:r w:rsidRPr="004E2337">
              <w:rPr>
                <w:rFonts w:ascii="Times New Roman" w:hAnsi="Times New Roman" w:cs="Times New Roman"/>
              </w:rPr>
              <w:t xml:space="preserve"> * </w:t>
            </w:r>
            <w:proofErr w:type="spellStart"/>
            <w:r w:rsidRPr="004E2337">
              <w:rPr>
                <w:rFonts w:ascii="Times New Roman" w:hAnsi="Times New Roman" w:cs="Times New Roman"/>
              </w:rPr>
              <w:t>Кст</w:t>
            </w:r>
            <w:proofErr w:type="spellEnd"/>
            <w:r w:rsidRPr="004E2337">
              <w:rPr>
                <w:rFonts w:ascii="Times New Roman" w:hAnsi="Times New Roman" w:cs="Times New Roman"/>
              </w:rPr>
              <w:t xml:space="preserve"> * K1</w:t>
            </w:r>
            <w:r w:rsidRPr="004E2337">
              <w:rPr>
                <w:rFonts w:ascii="Times New Roman" w:hAnsi="Times New Roman" w:cs="Times New Roman"/>
              </w:rPr>
              <w:br/>
            </w:r>
            <w:r w:rsidRPr="004E2337">
              <w:rPr>
                <w:rFonts w:ascii="Times New Roman" w:hAnsi="Times New Roman" w:cs="Times New Roman"/>
              </w:rPr>
              <w:br/>
              <w:t>972 руб. * 1 * 53.48 * 0.6 * 1.5</w:t>
            </w:r>
          </w:p>
        </w:tc>
        <w:tc>
          <w:tcPr>
            <w:tcW w:w="0" w:type="auto"/>
            <w:tcBorders>
              <w:top w:val="single" w:sz="6" w:space="0" w:color="000000"/>
              <w:left w:val="single" w:sz="6" w:space="0" w:color="000000"/>
              <w:right w:val="single" w:sz="6" w:space="0" w:color="000000"/>
            </w:tcBorders>
            <w:hideMark/>
          </w:tcPr>
          <w:p w14:paraId="27D92B92"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46 784</w:t>
            </w:r>
          </w:p>
        </w:tc>
      </w:tr>
      <w:tr w:rsidR="004E2337" w:rsidRPr="004E2337" w14:paraId="082C641D"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4D62AFAF"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5DFAA331" w14:textId="77777777" w:rsidR="004E2337" w:rsidRPr="004E2337" w:rsidRDefault="004E2337" w:rsidP="000F72CB">
            <w:pPr>
              <w:rPr>
                <w:rFonts w:ascii="Times New Roman" w:hAnsi="Times New Roman" w:cs="Times New Roman"/>
              </w:rPr>
            </w:pPr>
            <w:r w:rsidRPr="004E2337">
              <w:rPr>
                <w:rFonts w:ascii="Times New Roman" w:hAnsi="Times New Roman" w:cs="Times New Roman"/>
                <w:b/>
                <w:bCs/>
              </w:rPr>
              <w:t>Коэффициенты</w:t>
            </w:r>
            <w:r w:rsidRPr="004E2337">
              <w:rPr>
                <w:rFonts w:ascii="Times New Roman" w:hAnsi="Times New Roman" w:cs="Times New Roman"/>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735367BD"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1BFAECD"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1A1D31B" w14:textId="77777777" w:rsidR="004E2337" w:rsidRPr="004E2337" w:rsidRDefault="004E2337" w:rsidP="000F72CB">
            <w:pPr>
              <w:rPr>
                <w:rFonts w:ascii="Times New Roman" w:hAnsi="Times New Roman" w:cs="Times New Roman"/>
              </w:rPr>
            </w:pPr>
          </w:p>
        </w:tc>
      </w:tr>
      <w:tr w:rsidR="004E2337" w:rsidRPr="004E2337" w14:paraId="69D790E5"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2A0973F2"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7B1C25C"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097A2D26" w14:textId="77777777" w:rsidR="004E2337" w:rsidRPr="004E2337" w:rsidRDefault="004E2337" w:rsidP="000F72CB">
            <w:pPr>
              <w:rPr>
                <w:rFonts w:ascii="Times New Roman" w:hAnsi="Times New Roman" w:cs="Times New Roman"/>
              </w:rPr>
            </w:pPr>
            <w:proofErr w:type="spellStart"/>
            <w:r w:rsidRPr="004E2337">
              <w:rPr>
                <w:rFonts w:ascii="Times New Roman" w:hAnsi="Times New Roman" w:cs="Times New Roman"/>
              </w:rPr>
              <w:t>Кст</w:t>
            </w:r>
            <w:proofErr w:type="spellEnd"/>
            <w:r w:rsidRPr="004E2337">
              <w:rPr>
                <w:rFonts w:ascii="Times New Roman" w:hAnsi="Times New Roman" w:cs="Times New Roman"/>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2F22C999"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49CAE4C" w14:textId="77777777" w:rsidR="004E2337" w:rsidRPr="004E2337" w:rsidRDefault="004E2337" w:rsidP="000F72CB">
            <w:pPr>
              <w:rPr>
                <w:rFonts w:ascii="Times New Roman" w:hAnsi="Times New Roman" w:cs="Times New Roman"/>
              </w:rPr>
            </w:pPr>
          </w:p>
        </w:tc>
      </w:tr>
      <w:tr w:rsidR="004E2337" w:rsidRPr="004E2337" w14:paraId="2144BB2E"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0DDE81A1"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2C1FA833"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Проектирование установки пожарной сигнализации предприятий, зданий и сооружений, для которых необходимо формировать импульс на управление системами пожарной защиты и безопасности (</w:t>
            </w:r>
            <w:proofErr w:type="spellStart"/>
            <w:r w:rsidRPr="004E2337">
              <w:rPr>
                <w:rFonts w:ascii="Times New Roman" w:hAnsi="Times New Roman" w:cs="Times New Roman"/>
              </w:rPr>
              <w:t>дымоудаления</w:t>
            </w:r>
            <w:proofErr w:type="spellEnd"/>
            <w:r w:rsidRPr="004E2337">
              <w:rPr>
                <w:rFonts w:ascii="Times New Roman" w:hAnsi="Times New Roman" w:cs="Times New Roman"/>
              </w:rPr>
              <w:t xml:space="preserve">, оповещения людей о пожаре, подпора воздуха при пожаре и другие технологические блокировки) </w:t>
            </w:r>
          </w:p>
        </w:tc>
        <w:tc>
          <w:tcPr>
            <w:tcW w:w="0" w:type="auto"/>
            <w:tcBorders>
              <w:top w:val="single" w:sz="6" w:space="0" w:color="BBBBBB"/>
              <w:left w:val="single" w:sz="6" w:space="0" w:color="000000"/>
              <w:bottom w:val="single" w:sz="6" w:space="0" w:color="BBBBBB"/>
              <w:right w:val="single" w:sz="6" w:space="0" w:color="000000"/>
            </w:tcBorders>
            <w:hideMark/>
          </w:tcPr>
          <w:p w14:paraId="55847488"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K1 = 1.5</w:t>
            </w:r>
            <w:proofErr w:type="gramStart"/>
            <w:r w:rsidRPr="004E2337">
              <w:rPr>
                <w:rFonts w:ascii="Times New Roman" w:hAnsi="Times New Roman" w:cs="Times New Roman"/>
              </w:rPr>
              <w:br/>
              <w:t>П</w:t>
            </w:r>
            <w:proofErr w:type="gramEnd"/>
            <w:r w:rsidRPr="004E2337">
              <w:rPr>
                <w:rFonts w:ascii="Times New Roman" w:hAnsi="Times New Roman" w:cs="Times New Roman"/>
              </w:rPr>
              <w:t>римеч. к табл.3 п.3 (</w:t>
            </w:r>
            <w:proofErr w:type="spellStart"/>
            <w:r w:rsidRPr="004E2337">
              <w:rPr>
                <w:rFonts w:ascii="Times New Roman" w:hAnsi="Times New Roman" w:cs="Times New Roman"/>
              </w:rPr>
              <w:t>Ценообразующий</w:t>
            </w:r>
            <w:proofErr w:type="spellEnd"/>
            <w:r w:rsidRPr="004E2337">
              <w:rPr>
                <w:rFonts w:ascii="Times New Roman" w:hAnsi="Times New Roman" w:cs="Times New Roman"/>
              </w:rPr>
              <w:t>)</w:t>
            </w:r>
          </w:p>
        </w:tc>
        <w:tc>
          <w:tcPr>
            <w:tcW w:w="0" w:type="auto"/>
            <w:tcBorders>
              <w:top w:val="single" w:sz="6" w:space="0" w:color="BBBBBB"/>
              <w:left w:val="single" w:sz="6" w:space="0" w:color="000000"/>
              <w:bottom w:val="single" w:sz="6" w:space="0" w:color="BBBBBB"/>
              <w:right w:val="single" w:sz="6" w:space="0" w:color="000000"/>
            </w:tcBorders>
            <w:hideMark/>
          </w:tcPr>
          <w:p w14:paraId="55777499"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2C100B3" w14:textId="77777777" w:rsidR="004E2337" w:rsidRPr="004E2337" w:rsidRDefault="004E2337" w:rsidP="000F72CB">
            <w:pPr>
              <w:rPr>
                <w:rFonts w:ascii="Times New Roman" w:hAnsi="Times New Roman" w:cs="Times New Roman"/>
              </w:rPr>
            </w:pPr>
          </w:p>
        </w:tc>
      </w:tr>
      <w:tr w:rsidR="004E2337" w:rsidRPr="004E2337" w14:paraId="43D3672B"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64CD999E"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E8B2E4C" w14:textId="77777777" w:rsidR="004E2337" w:rsidRPr="004E2337" w:rsidRDefault="004E2337" w:rsidP="000F72CB">
            <w:pPr>
              <w:rPr>
                <w:rFonts w:ascii="Times New Roman" w:hAnsi="Times New Roman" w:cs="Times New Roman"/>
              </w:rPr>
            </w:pPr>
            <w:r w:rsidRPr="004E2337">
              <w:rPr>
                <w:rFonts w:ascii="Times New Roman" w:hAnsi="Times New Roman" w:cs="Times New Roman"/>
                <w:b/>
                <w:bCs/>
              </w:rPr>
              <w:t xml:space="preserve">Разделы документации </w:t>
            </w:r>
          </w:p>
        </w:tc>
        <w:tc>
          <w:tcPr>
            <w:tcW w:w="0" w:type="auto"/>
            <w:tcBorders>
              <w:top w:val="single" w:sz="6" w:space="0" w:color="BBBBBB"/>
              <w:left w:val="single" w:sz="6" w:space="0" w:color="000000"/>
              <w:bottom w:val="single" w:sz="6" w:space="0" w:color="BBBBBB"/>
              <w:right w:val="single" w:sz="6" w:space="0" w:color="000000"/>
            </w:tcBorders>
            <w:hideMark/>
          </w:tcPr>
          <w:p w14:paraId="7C7BE2A9"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7B3716B"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A12F1CE" w14:textId="77777777" w:rsidR="004E2337" w:rsidRPr="004E2337" w:rsidRDefault="004E2337" w:rsidP="000F72CB">
            <w:pPr>
              <w:rPr>
                <w:rFonts w:ascii="Times New Roman" w:hAnsi="Times New Roman" w:cs="Times New Roman"/>
              </w:rPr>
            </w:pPr>
          </w:p>
        </w:tc>
      </w:tr>
      <w:tr w:rsidR="004E2337" w:rsidRPr="004E2337" w14:paraId="6B40DAE2"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2029B5DD"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B329F92"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 Принципиальные технические решения, технико-экономический анализ</w:t>
            </w:r>
          </w:p>
        </w:tc>
        <w:tc>
          <w:tcPr>
            <w:tcW w:w="0" w:type="auto"/>
            <w:tcBorders>
              <w:top w:val="single" w:sz="6" w:space="0" w:color="BBBBBB"/>
              <w:left w:val="single" w:sz="6" w:space="0" w:color="000000"/>
              <w:bottom w:val="single" w:sz="6" w:space="0" w:color="BBBBBB"/>
              <w:right w:val="single" w:sz="6" w:space="0" w:color="000000"/>
            </w:tcBorders>
            <w:hideMark/>
          </w:tcPr>
          <w:p w14:paraId="60209E65"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20% = 9 357 руб.</w:t>
            </w:r>
          </w:p>
        </w:tc>
        <w:tc>
          <w:tcPr>
            <w:tcW w:w="0" w:type="auto"/>
            <w:tcBorders>
              <w:top w:val="single" w:sz="6" w:space="0" w:color="BBBBBB"/>
              <w:left w:val="single" w:sz="6" w:space="0" w:color="000000"/>
              <w:bottom w:val="single" w:sz="6" w:space="0" w:color="BBBBBB"/>
              <w:right w:val="single" w:sz="6" w:space="0" w:color="000000"/>
            </w:tcBorders>
            <w:hideMark/>
          </w:tcPr>
          <w:p w14:paraId="5E697A5B"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F87E3F5" w14:textId="77777777" w:rsidR="004E2337" w:rsidRPr="004E2337" w:rsidRDefault="004E2337" w:rsidP="000F72CB">
            <w:pPr>
              <w:rPr>
                <w:rFonts w:ascii="Times New Roman" w:hAnsi="Times New Roman" w:cs="Times New Roman"/>
              </w:rPr>
            </w:pPr>
          </w:p>
        </w:tc>
      </w:tr>
      <w:tr w:rsidR="004E2337" w:rsidRPr="004E2337" w14:paraId="43639E67"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321A08BD"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2BCDFF39"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2. Автоматика и сигнализация</w:t>
            </w:r>
          </w:p>
        </w:tc>
        <w:tc>
          <w:tcPr>
            <w:tcW w:w="0" w:type="auto"/>
            <w:tcBorders>
              <w:top w:val="single" w:sz="6" w:space="0" w:color="BBBBBB"/>
              <w:left w:val="single" w:sz="6" w:space="0" w:color="000000"/>
              <w:bottom w:val="single" w:sz="6" w:space="0" w:color="BBBBBB"/>
              <w:right w:val="single" w:sz="6" w:space="0" w:color="000000"/>
            </w:tcBorders>
            <w:hideMark/>
          </w:tcPr>
          <w:p w14:paraId="18C4E8E7"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73% = 34 153 руб.</w:t>
            </w:r>
          </w:p>
        </w:tc>
        <w:tc>
          <w:tcPr>
            <w:tcW w:w="0" w:type="auto"/>
            <w:tcBorders>
              <w:top w:val="single" w:sz="6" w:space="0" w:color="BBBBBB"/>
              <w:left w:val="single" w:sz="6" w:space="0" w:color="000000"/>
              <w:bottom w:val="single" w:sz="6" w:space="0" w:color="BBBBBB"/>
              <w:right w:val="single" w:sz="6" w:space="0" w:color="000000"/>
            </w:tcBorders>
            <w:hideMark/>
          </w:tcPr>
          <w:p w14:paraId="5527AC6D"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E0EA883" w14:textId="77777777" w:rsidR="004E2337" w:rsidRPr="004E2337" w:rsidRDefault="004E2337" w:rsidP="000F72CB">
            <w:pPr>
              <w:rPr>
                <w:rFonts w:ascii="Times New Roman" w:hAnsi="Times New Roman" w:cs="Times New Roman"/>
              </w:rPr>
            </w:pPr>
          </w:p>
        </w:tc>
      </w:tr>
      <w:tr w:rsidR="004E2337" w:rsidRPr="004E2337" w14:paraId="57580255"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5FC0B626"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F18BCBF"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3. Сметная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730DEFA2"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7% = 3 275 руб.</w:t>
            </w:r>
          </w:p>
        </w:tc>
        <w:tc>
          <w:tcPr>
            <w:tcW w:w="0" w:type="auto"/>
            <w:tcBorders>
              <w:top w:val="single" w:sz="6" w:space="0" w:color="BBBBBB"/>
              <w:left w:val="single" w:sz="6" w:space="0" w:color="000000"/>
              <w:bottom w:val="single" w:sz="6" w:space="0" w:color="BBBBBB"/>
              <w:right w:val="single" w:sz="6" w:space="0" w:color="000000"/>
            </w:tcBorders>
            <w:hideMark/>
          </w:tcPr>
          <w:p w14:paraId="78AF0A9E"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E373779" w14:textId="77777777" w:rsidR="004E2337" w:rsidRPr="004E2337" w:rsidRDefault="004E2337" w:rsidP="000F72CB">
            <w:pPr>
              <w:rPr>
                <w:rFonts w:ascii="Times New Roman" w:hAnsi="Times New Roman" w:cs="Times New Roman"/>
              </w:rPr>
            </w:pPr>
          </w:p>
        </w:tc>
      </w:tr>
      <w:tr w:rsidR="004E2337" w:rsidRPr="004E2337" w14:paraId="46CDBCDC" w14:textId="77777777" w:rsidTr="000F72CB">
        <w:tc>
          <w:tcPr>
            <w:tcW w:w="0" w:type="auto"/>
            <w:tcBorders>
              <w:top w:val="single" w:sz="6" w:space="0" w:color="000000"/>
              <w:left w:val="single" w:sz="6" w:space="0" w:color="000000"/>
              <w:right w:val="single" w:sz="6" w:space="0" w:color="000000"/>
            </w:tcBorders>
            <w:hideMark/>
          </w:tcPr>
          <w:p w14:paraId="665E6DF0"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b/>
                <w:bCs/>
              </w:rPr>
              <w:t>3</w:t>
            </w:r>
            <w:r w:rsidRPr="004E2337">
              <w:rPr>
                <w:rFonts w:ascii="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14:paraId="4FAC8214" w14:textId="77777777" w:rsidR="004E2337" w:rsidRPr="004E2337" w:rsidRDefault="004E2337" w:rsidP="000F72CB">
            <w:pPr>
              <w:rPr>
                <w:rFonts w:ascii="Times New Roman" w:hAnsi="Times New Roman" w:cs="Times New Roman"/>
                <w:b/>
                <w:bCs/>
              </w:rPr>
            </w:pPr>
            <w:r w:rsidRPr="004E2337">
              <w:rPr>
                <w:rFonts w:ascii="Times New Roman" w:hAnsi="Times New Roman" w:cs="Times New Roman"/>
                <w:b/>
                <w:bCs/>
              </w:rPr>
              <w:t>Системы оповещения людей о пожаре на объекте. Площадь свыше 400 до 700 м</w:t>
            </w:r>
            <w:proofErr w:type="gramStart"/>
            <w:r w:rsidRPr="004E2337">
              <w:rPr>
                <w:rFonts w:ascii="Times New Roman" w:hAnsi="Times New Roman" w:cs="Times New Roman"/>
                <w:b/>
                <w:bCs/>
              </w:rPr>
              <w:t>2</w:t>
            </w:r>
            <w:proofErr w:type="gramEnd"/>
            <w:r w:rsidRPr="004E2337">
              <w:rPr>
                <w:rFonts w:ascii="Times New Roman" w:hAnsi="Times New Roman" w:cs="Times New Roman"/>
                <w:b/>
                <w:bCs/>
              </w:rPr>
              <w:t xml:space="preserve">. </w:t>
            </w:r>
          </w:p>
        </w:tc>
        <w:tc>
          <w:tcPr>
            <w:tcW w:w="0" w:type="auto"/>
            <w:tcBorders>
              <w:top w:val="single" w:sz="6" w:space="0" w:color="000000"/>
              <w:left w:val="single" w:sz="6" w:space="0" w:color="000000"/>
              <w:right w:val="single" w:sz="6" w:space="0" w:color="000000"/>
            </w:tcBorders>
            <w:hideMark/>
          </w:tcPr>
          <w:p w14:paraId="280716B4"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Системы противопожарной и охранной защиты. 1999 г. Таблица 4. Система оповещения людей о пожаре, п.4</w:t>
            </w:r>
            <w:r w:rsidRPr="004E2337">
              <w:rPr>
                <w:rFonts w:ascii="Times New Roman" w:hAnsi="Times New Roman" w:cs="Times New Roman"/>
              </w:rPr>
              <w:br/>
              <w:t xml:space="preserve">A = 0.778 </w:t>
            </w:r>
            <w:proofErr w:type="spellStart"/>
            <w:r w:rsidRPr="004E2337">
              <w:rPr>
                <w:rFonts w:ascii="Times New Roman" w:hAnsi="Times New Roman" w:cs="Times New Roman"/>
              </w:rPr>
              <w:t>тыс</w:t>
            </w:r>
            <w:proofErr w:type="gramStart"/>
            <w:r w:rsidRPr="004E2337">
              <w:rPr>
                <w:rFonts w:ascii="Times New Roman" w:hAnsi="Times New Roman" w:cs="Times New Roman"/>
              </w:rPr>
              <w:t>.р</w:t>
            </w:r>
            <w:proofErr w:type="gramEnd"/>
            <w:r w:rsidRPr="004E2337">
              <w:rPr>
                <w:rFonts w:ascii="Times New Roman" w:hAnsi="Times New Roman" w:cs="Times New Roman"/>
              </w:rPr>
              <w:t>уб</w:t>
            </w:r>
            <w:proofErr w:type="spellEnd"/>
            <w:r w:rsidRPr="004E2337">
              <w:rPr>
                <w:rFonts w:ascii="Times New Roman" w:hAnsi="Times New Roman" w:cs="Times New Roman"/>
              </w:rPr>
              <w:t xml:space="preserve">; </w:t>
            </w:r>
            <w:r w:rsidRPr="004E2337">
              <w:rPr>
                <w:rFonts w:ascii="Times New Roman" w:hAnsi="Times New Roman" w:cs="Times New Roman"/>
              </w:rPr>
              <w:br/>
              <w:t>Количество = 1 (объект)</w:t>
            </w:r>
          </w:p>
        </w:tc>
        <w:tc>
          <w:tcPr>
            <w:tcW w:w="0" w:type="auto"/>
            <w:tcBorders>
              <w:top w:val="single" w:sz="6" w:space="0" w:color="000000"/>
              <w:left w:val="single" w:sz="6" w:space="0" w:color="000000"/>
              <w:right w:val="single" w:sz="6" w:space="0" w:color="000000"/>
            </w:tcBorders>
            <w:hideMark/>
          </w:tcPr>
          <w:p w14:paraId="32FEBE46"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 xml:space="preserve">A * Количество * </w:t>
            </w:r>
            <w:proofErr w:type="spellStart"/>
            <w:r w:rsidRPr="004E2337">
              <w:rPr>
                <w:rFonts w:ascii="Times New Roman" w:hAnsi="Times New Roman" w:cs="Times New Roman"/>
              </w:rPr>
              <w:t>Ктек</w:t>
            </w:r>
            <w:proofErr w:type="spellEnd"/>
            <w:r w:rsidRPr="004E2337">
              <w:rPr>
                <w:rFonts w:ascii="Times New Roman" w:hAnsi="Times New Roman" w:cs="Times New Roman"/>
              </w:rPr>
              <w:t xml:space="preserve"> * </w:t>
            </w:r>
            <w:proofErr w:type="spellStart"/>
            <w:r w:rsidRPr="004E2337">
              <w:rPr>
                <w:rFonts w:ascii="Times New Roman" w:hAnsi="Times New Roman" w:cs="Times New Roman"/>
              </w:rPr>
              <w:t>Кст</w:t>
            </w:r>
            <w:proofErr w:type="spellEnd"/>
            <w:r w:rsidRPr="004E2337">
              <w:rPr>
                <w:rFonts w:ascii="Times New Roman" w:hAnsi="Times New Roman" w:cs="Times New Roman"/>
              </w:rPr>
              <w:br/>
            </w:r>
            <w:r w:rsidRPr="004E2337">
              <w:rPr>
                <w:rFonts w:ascii="Times New Roman" w:hAnsi="Times New Roman" w:cs="Times New Roman"/>
              </w:rPr>
              <w:br/>
              <w:t>778 руб. * 1 * 53.48 * 0.6</w:t>
            </w:r>
          </w:p>
        </w:tc>
        <w:tc>
          <w:tcPr>
            <w:tcW w:w="0" w:type="auto"/>
            <w:tcBorders>
              <w:top w:val="single" w:sz="6" w:space="0" w:color="000000"/>
              <w:left w:val="single" w:sz="6" w:space="0" w:color="000000"/>
              <w:right w:val="single" w:sz="6" w:space="0" w:color="000000"/>
            </w:tcBorders>
            <w:hideMark/>
          </w:tcPr>
          <w:p w14:paraId="71D656D2"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24 964</w:t>
            </w:r>
          </w:p>
        </w:tc>
      </w:tr>
      <w:tr w:rsidR="004E2337" w:rsidRPr="004E2337" w14:paraId="4F8A07AE"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5DD32673"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8770483" w14:textId="77777777" w:rsidR="004E2337" w:rsidRPr="004E2337" w:rsidRDefault="004E2337" w:rsidP="000F72CB">
            <w:pPr>
              <w:rPr>
                <w:rFonts w:ascii="Times New Roman" w:hAnsi="Times New Roman" w:cs="Times New Roman"/>
              </w:rPr>
            </w:pPr>
            <w:r w:rsidRPr="004E2337">
              <w:rPr>
                <w:rFonts w:ascii="Times New Roman" w:hAnsi="Times New Roman" w:cs="Times New Roman"/>
                <w:b/>
                <w:bCs/>
              </w:rPr>
              <w:t>Коэффициенты</w:t>
            </w:r>
            <w:r w:rsidRPr="004E2337">
              <w:rPr>
                <w:rFonts w:ascii="Times New Roman" w:hAnsi="Times New Roman" w:cs="Times New Roman"/>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58F4DD4C"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4DA7FEE"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D6AA6B4" w14:textId="77777777" w:rsidR="004E2337" w:rsidRPr="004E2337" w:rsidRDefault="004E2337" w:rsidP="000F72CB">
            <w:pPr>
              <w:rPr>
                <w:rFonts w:ascii="Times New Roman" w:hAnsi="Times New Roman" w:cs="Times New Roman"/>
              </w:rPr>
            </w:pPr>
          </w:p>
        </w:tc>
      </w:tr>
      <w:tr w:rsidR="004E2337" w:rsidRPr="004E2337" w14:paraId="00534257"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7D557234"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520B267B"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10D0249D" w14:textId="77777777" w:rsidR="004E2337" w:rsidRPr="004E2337" w:rsidRDefault="004E2337" w:rsidP="000F72CB">
            <w:pPr>
              <w:rPr>
                <w:rFonts w:ascii="Times New Roman" w:hAnsi="Times New Roman" w:cs="Times New Roman"/>
              </w:rPr>
            </w:pPr>
            <w:proofErr w:type="spellStart"/>
            <w:r w:rsidRPr="004E2337">
              <w:rPr>
                <w:rFonts w:ascii="Times New Roman" w:hAnsi="Times New Roman" w:cs="Times New Roman"/>
              </w:rPr>
              <w:t>Кст</w:t>
            </w:r>
            <w:proofErr w:type="spellEnd"/>
            <w:r w:rsidRPr="004E2337">
              <w:rPr>
                <w:rFonts w:ascii="Times New Roman" w:hAnsi="Times New Roman" w:cs="Times New Roman"/>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1C194C0A"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186ED88" w14:textId="77777777" w:rsidR="004E2337" w:rsidRPr="004E2337" w:rsidRDefault="004E2337" w:rsidP="000F72CB">
            <w:pPr>
              <w:rPr>
                <w:rFonts w:ascii="Times New Roman" w:hAnsi="Times New Roman" w:cs="Times New Roman"/>
              </w:rPr>
            </w:pPr>
          </w:p>
        </w:tc>
      </w:tr>
      <w:tr w:rsidR="004E2337" w:rsidRPr="004E2337" w14:paraId="6CBFBAD5"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1524C578"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EB85979" w14:textId="77777777" w:rsidR="004E2337" w:rsidRPr="004E2337" w:rsidRDefault="004E2337" w:rsidP="000F72CB">
            <w:pPr>
              <w:rPr>
                <w:rFonts w:ascii="Times New Roman" w:hAnsi="Times New Roman" w:cs="Times New Roman"/>
              </w:rPr>
            </w:pPr>
            <w:r w:rsidRPr="004E2337">
              <w:rPr>
                <w:rFonts w:ascii="Times New Roman" w:hAnsi="Times New Roman" w:cs="Times New Roman"/>
                <w:b/>
                <w:bCs/>
              </w:rPr>
              <w:t xml:space="preserve">Разделы документации </w:t>
            </w:r>
          </w:p>
        </w:tc>
        <w:tc>
          <w:tcPr>
            <w:tcW w:w="0" w:type="auto"/>
            <w:tcBorders>
              <w:top w:val="single" w:sz="6" w:space="0" w:color="BBBBBB"/>
              <w:left w:val="single" w:sz="6" w:space="0" w:color="000000"/>
              <w:bottom w:val="single" w:sz="6" w:space="0" w:color="BBBBBB"/>
              <w:right w:val="single" w:sz="6" w:space="0" w:color="000000"/>
            </w:tcBorders>
            <w:hideMark/>
          </w:tcPr>
          <w:p w14:paraId="414D46BD"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C9F8D29"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FF74932" w14:textId="77777777" w:rsidR="004E2337" w:rsidRPr="004E2337" w:rsidRDefault="004E2337" w:rsidP="000F72CB">
            <w:pPr>
              <w:rPr>
                <w:rFonts w:ascii="Times New Roman" w:hAnsi="Times New Roman" w:cs="Times New Roman"/>
              </w:rPr>
            </w:pPr>
          </w:p>
        </w:tc>
      </w:tr>
      <w:tr w:rsidR="004E2337" w:rsidRPr="004E2337" w14:paraId="1BF0D5A7"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126F7C03"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59F531AA"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 Принципиальные технические решения, технико-экономический анализ</w:t>
            </w:r>
          </w:p>
        </w:tc>
        <w:tc>
          <w:tcPr>
            <w:tcW w:w="0" w:type="auto"/>
            <w:tcBorders>
              <w:top w:val="single" w:sz="6" w:space="0" w:color="BBBBBB"/>
              <w:left w:val="single" w:sz="6" w:space="0" w:color="000000"/>
              <w:bottom w:val="single" w:sz="6" w:space="0" w:color="BBBBBB"/>
              <w:right w:val="single" w:sz="6" w:space="0" w:color="000000"/>
            </w:tcBorders>
            <w:hideMark/>
          </w:tcPr>
          <w:p w14:paraId="2E7F37E7"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10% = 2 496 руб.</w:t>
            </w:r>
          </w:p>
        </w:tc>
        <w:tc>
          <w:tcPr>
            <w:tcW w:w="0" w:type="auto"/>
            <w:tcBorders>
              <w:top w:val="single" w:sz="6" w:space="0" w:color="BBBBBB"/>
              <w:left w:val="single" w:sz="6" w:space="0" w:color="000000"/>
              <w:bottom w:val="single" w:sz="6" w:space="0" w:color="BBBBBB"/>
              <w:right w:val="single" w:sz="6" w:space="0" w:color="000000"/>
            </w:tcBorders>
            <w:hideMark/>
          </w:tcPr>
          <w:p w14:paraId="61905708"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967BDFF" w14:textId="77777777" w:rsidR="004E2337" w:rsidRPr="004E2337" w:rsidRDefault="004E2337" w:rsidP="000F72CB">
            <w:pPr>
              <w:rPr>
                <w:rFonts w:ascii="Times New Roman" w:hAnsi="Times New Roman" w:cs="Times New Roman"/>
              </w:rPr>
            </w:pPr>
          </w:p>
        </w:tc>
      </w:tr>
      <w:tr w:rsidR="004E2337" w:rsidRPr="004E2337" w14:paraId="08600B6B"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01411E72"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A39A66C"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2. Автоматика и сигнализация</w:t>
            </w:r>
          </w:p>
        </w:tc>
        <w:tc>
          <w:tcPr>
            <w:tcW w:w="0" w:type="auto"/>
            <w:tcBorders>
              <w:top w:val="single" w:sz="6" w:space="0" w:color="BBBBBB"/>
              <w:left w:val="single" w:sz="6" w:space="0" w:color="000000"/>
              <w:bottom w:val="single" w:sz="6" w:space="0" w:color="BBBBBB"/>
              <w:right w:val="single" w:sz="6" w:space="0" w:color="000000"/>
            </w:tcBorders>
            <w:hideMark/>
          </w:tcPr>
          <w:p w14:paraId="50B2611D"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83% = 20 721 руб.</w:t>
            </w:r>
          </w:p>
        </w:tc>
        <w:tc>
          <w:tcPr>
            <w:tcW w:w="0" w:type="auto"/>
            <w:tcBorders>
              <w:top w:val="single" w:sz="6" w:space="0" w:color="BBBBBB"/>
              <w:left w:val="single" w:sz="6" w:space="0" w:color="000000"/>
              <w:bottom w:val="single" w:sz="6" w:space="0" w:color="BBBBBB"/>
              <w:right w:val="single" w:sz="6" w:space="0" w:color="000000"/>
            </w:tcBorders>
            <w:hideMark/>
          </w:tcPr>
          <w:p w14:paraId="66447FB5"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CE42B5A" w14:textId="77777777" w:rsidR="004E2337" w:rsidRPr="004E2337" w:rsidRDefault="004E2337" w:rsidP="000F72CB">
            <w:pPr>
              <w:rPr>
                <w:rFonts w:ascii="Times New Roman" w:hAnsi="Times New Roman" w:cs="Times New Roman"/>
              </w:rPr>
            </w:pPr>
          </w:p>
        </w:tc>
      </w:tr>
      <w:tr w:rsidR="004E2337" w:rsidRPr="004E2337" w14:paraId="5CEFC2B5"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67A2B4C0"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7FD2262"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3. Сметная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751CF45F"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7% = 1 748 руб.</w:t>
            </w:r>
          </w:p>
        </w:tc>
        <w:tc>
          <w:tcPr>
            <w:tcW w:w="0" w:type="auto"/>
            <w:tcBorders>
              <w:top w:val="single" w:sz="6" w:space="0" w:color="BBBBBB"/>
              <w:left w:val="single" w:sz="6" w:space="0" w:color="000000"/>
              <w:bottom w:val="single" w:sz="6" w:space="0" w:color="BBBBBB"/>
              <w:right w:val="single" w:sz="6" w:space="0" w:color="000000"/>
            </w:tcBorders>
            <w:hideMark/>
          </w:tcPr>
          <w:p w14:paraId="72D7DA7E"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5DE608E3" w14:textId="77777777" w:rsidR="004E2337" w:rsidRPr="004E2337" w:rsidRDefault="004E2337" w:rsidP="000F72CB">
            <w:pPr>
              <w:rPr>
                <w:rFonts w:ascii="Times New Roman" w:hAnsi="Times New Roman" w:cs="Times New Roman"/>
              </w:rPr>
            </w:pPr>
          </w:p>
        </w:tc>
      </w:tr>
      <w:tr w:rsidR="004E2337" w:rsidRPr="004E2337" w14:paraId="2E4B0EBA" w14:textId="77777777" w:rsidTr="000F72CB">
        <w:tc>
          <w:tcPr>
            <w:tcW w:w="0" w:type="auto"/>
            <w:tcBorders>
              <w:top w:val="single" w:sz="6" w:space="0" w:color="000000"/>
              <w:left w:val="single" w:sz="6" w:space="0" w:color="000000"/>
              <w:right w:val="single" w:sz="6" w:space="0" w:color="000000"/>
            </w:tcBorders>
            <w:hideMark/>
          </w:tcPr>
          <w:p w14:paraId="750D7636"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b/>
                <w:bCs/>
              </w:rPr>
              <w:t>4</w:t>
            </w:r>
            <w:r w:rsidRPr="004E2337">
              <w:rPr>
                <w:rFonts w:ascii="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14:paraId="207CFB5E" w14:textId="77777777" w:rsidR="004E2337" w:rsidRPr="004E2337" w:rsidRDefault="004E2337" w:rsidP="000F72CB">
            <w:pPr>
              <w:rPr>
                <w:rFonts w:ascii="Times New Roman" w:hAnsi="Times New Roman" w:cs="Times New Roman"/>
                <w:b/>
                <w:bCs/>
              </w:rPr>
            </w:pPr>
            <w:r w:rsidRPr="004E2337">
              <w:rPr>
                <w:rFonts w:ascii="Times New Roman" w:hAnsi="Times New Roman" w:cs="Times New Roman"/>
                <w:b/>
                <w:bCs/>
              </w:rPr>
              <w:t xml:space="preserve">Структурированная кабельная сеть. Число узлов от 2 до 10. </w:t>
            </w:r>
          </w:p>
        </w:tc>
        <w:tc>
          <w:tcPr>
            <w:tcW w:w="0" w:type="auto"/>
            <w:tcBorders>
              <w:top w:val="single" w:sz="6" w:space="0" w:color="000000"/>
              <w:left w:val="single" w:sz="6" w:space="0" w:color="000000"/>
              <w:right w:val="single" w:sz="6" w:space="0" w:color="000000"/>
            </w:tcBorders>
            <w:hideMark/>
          </w:tcPr>
          <w:p w14:paraId="75C40176"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Объекты связи. 2010 г. Раздел 4. Таблица 24. Локальные вычислительные сети, структурированные кабельные сети, п.8</w:t>
            </w:r>
            <w:r w:rsidRPr="004E2337">
              <w:rPr>
                <w:rFonts w:ascii="Times New Roman" w:hAnsi="Times New Roman" w:cs="Times New Roman"/>
              </w:rPr>
              <w:br/>
              <w:t xml:space="preserve">A = 2.45 </w:t>
            </w:r>
            <w:proofErr w:type="spellStart"/>
            <w:r w:rsidRPr="004E2337">
              <w:rPr>
                <w:rFonts w:ascii="Times New Roman" w:hAnsi="Times New Roman" w:cs="Times New Roman"/>
              </w:rPr>
              <w:t>тыс</w:t>
            </w:r>
            <w:proofErr w:type="gramStart"/>
            <w:r w:rsidRPr="004E2337">
              <w:rPr>
                <w:rFonts w:ascii="Times New Roman" w:hAnsi="Times New Roman" w:cs="Times New Roman"/>
              </w:rPr>
              <w:t>.р</w:t>
            </w:r>
            <w:proofErr w:type="gramEnd"/>
            <w:r w:rsidRPr="004E2337">
              <w:rPr>
                <w:rFonts w:ascii="Times New Roman" w:hAnsi="Times New Roman" w:cs="Times New Roman"/>
              </w:rPr>
              <w:t>уб</w:t>
            </w:r>
            <w:proofErr w:type="spellEnd"/>
            <w:r w:rsidRPr="004E2337">
              <w:rPr>
                <w:rFonts w:ascii="Times New Roman" w:hAnsi="Times New Roman" w:cs="Times New Roman"/>
              </w:rPr>
              <w:t xml:space="preserve">; B = 3.68 </w:t>
            </w:r>
            <w:proofErr w:type="spellStart"/>
            <w:r w:rsidRPr="004E2337">
              <w:rPr>
                <w:rFonts w:ascii="Times New Roman" w:hAnsi="Times New Roman" w:cs="Times New Roman"/>
              </w:rPr>
              <w:t>тыс.руб</w:t>
            </w:r>
            <w:proofErr w:type="spellEnd"/>
            <w:r w:rsidRPr="004E2337">
              <w:rPr>
                <w:rFonts w:ascii="Times New Roman" w:hAnsi="Times New Roman" w:cs="Times New Roman"/>
              </w:rPr>
              <w:t>;</w:t>
            </w:r>
            <w:r w:rsidRPr="004E2337">
              <w:rPr>
                <w:rFonts w:ascii="Times New Roman" w:hAnsi="Times New Roman" w:cs="Times New Roman"/>
              </w:rPr>
              <w:br/>
            </w:r>
            <w:proofErr w:type="spellStart"/>
            <w:r w:rsidRPr="004E2337">
              <w:rPr>
                <w:rFonts w:ascii="Times New Roman" w:hAnsi="Times New Roman" w:cs="Times New Roman"/>
              </w:rPr>
              <w:t>Xзад</w:t>
            </w:r>
            <w:proofErr w:type="spellEnd"/>
            <w:r w:rsidRPr="004E2337">
              <w:rPr>
                <w:rFonts w:ascii="Times New Roman" w:hAnsi="Times New Roman" w:cs="Times New Roman"/>
              </w:rPr>
              <w:t xml:space="preserve"> = 10(1 узел);</w:t>
            </w:r>
            <w:r w:rsidRPr="004E2337">
              <w:rPr>
                <w:rFonts w:ascii="Times New Roman" w:hAnsi="Times New Roman" w:cs="Times New Roman"/>
              </w:rPr>
              <w:br/>
              <w:t>Количество = 1</w:t>
            </w:r>
          </w:p>
        </w:tc>
        <w:tc>
          <w:tcPr>
            <w:tcW w:w="0" w:type="auto"/>
            <w:tcBorders>
              <w:top w:val="single" w:sz="6" w:space="0" w:color="000000"/>
              <w:left w:val="single" w:sz="6" w:space="0" w:color="000000"/>
              <w:right w:val="single" w:sz="6" w:space="0" w:color="000000"/>
            </w:tcBorders>
            <w:hideMark/>
          </w:tcPr>
          <w:p w14:paraId="7B791488"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 xml:space="preserve">(A + B * </w:t>
            </w:r>
            <w:proofErr w:type="spellStart"/>
            <w:proofErr w:type="gramStart"/>
            <w:r w:rsidRPr="004E2337">
              <w:rPr>
                <w:rFonts w:ascii="Times New Roman" w:hAnsi="Times New Roman" w:cs="Times New Roman"/>
              </w:rPr>
              <w:t>X</w:t>
            </w:r>
            <w:proofErr w:type="gramEnd"/>
            <w:r w:rsidRPr="004E2337">
              <w:rPr>
                <w:rFonts w:ascii="Times New Roman" w:hAnsi="Times New Roman" w:cs="Times New Roman"/>
              </w:rPr>
              <w:t>зад</w:t>
            </w:r>
            <w:proofErr w:type="spellEnd"/>
            <w:r w:rsidRPr="004E2337">
              <w:rPr>
                <w:rFonts w:ascii="Times New Roman" w:hAnsi="Times New Roman" w:cs="Times New Roman"/>
              </w:rPr>
              <w:t xml:space="preserve">) * Количество * </w:t>
            </w:r>
            <w:proofErr w:type="spellStart"/>
            <w:r w:rsidRPr="004E2337">
              <w:rPr>
                <w:rFonts w:ascii="Times New Roman" w:hAnsi="Times New Roman" w:cs="Times New Roman"/>
              </w:rPr>
              <w:t>Ктек</w:t>
            </w:r>
            <w:proofErr w:type="spellEnd"/>
            <w:r w:rsidRPr="004E2337">
              <w:rPr>
                <w:rFonts w:ascii="Times New Roman" w:hAnsi="Times New Roman" w:cs="Times New Roman"/>
              </w:rPr>
              <w:t xml:space="preserve"> * </w:t>
            </w:r>
            <w:proofErr w:type="spellStart"/>
            <w:r w:rsidRPr="004E2337">
              <w:rPr>
                <w:rFonts w:ascii="Times New Roman" w:hAnsi="Times New Roman" w:cs="Times New Roman"/>
              </w:rPr>
              <w:t>Кст</w:t>
            </w:r>
            <w:proofErr w:type="spellEnd"/>
            <w:r w:rsidRPr="004E2337">
              <w:rPr>
                <w:rFonts w:ascii="Times New Roman" w:hAnsi="Times New Roman" w:cs="Times New Roman"/>
              </w:rPr>
              <w:br/>
            </w:r>
            <w:r w:rsidRPr="004E2337">
              <w:rPr>
                <w:rFonts w:ascii="Times New Roman" w:hAnsi="Times New Roman" w:cs="Times New Roman"/>
              </w:rPr>
              <w:br/>
              <w:t>(2 450 руб. + 3 680 руб. * 10) * 1 * 6.99 * 0.5</w:t>
            </w:r>
          </w:p>
        </w:tc>
        <w:tc>
          <w:tcPr>
            <w:tcW w:w="0" w:type="auto"/>
            <w:tcBorders>
              <w:top w:val="single" w:sz="6" w:space="0" w:color="000000"/>
              <w:left w:val="single" w:sz="6" w:space="0" w:color="000000"/>
              <w:right w:val="single" w:sz="6" w:space="0" w:color="000000"/>
            </w:tcBorders>
            <w:hideMark/>
          </w:tcPr>
          <w:p w14:paraId="6F15B198"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137 179</w:t>
            </w:r>
          </w:p>
        </w:tc>
      </w:tr>
      <w:tr w:rsidR="004E2337" w:rsidRPr="004E2337" w14:paraId="1C18FDF6"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1080CED0"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88AC1DA" w14:textId="77777777" w:rsidR="004E2337" w:rsidRPr="004E2337" w:rsidRDefault="004E2337" w:rsidP="000F72CB">
            <w:pPr>
              <w:rPr>
                <w:rFonts w:ascii="Times New Roman" w:hAnsi="Times New Roman" w:cs="Times New Roman"/>
              </w:rPr>
            </w:pPr>
            <w:r w:rsidRPr="004E2337">
              <w:rPr>
                <w:rFonts w:ascii="Times New Roman" w:hAnsi="Times New Roman" w:cs="Times New Roman"/>
                <w:b/>
                <w:bCs/>
              </w:rPr>
              <w:t>Коэффициенты</w:t>
            </w:r>
            <w:r w:rsidRPr="004E2337">
              <w:rPr>
                <w:rFonts w:ascii="Times New Roman" w:hAnsi="Times New Roman" w:cs="Times New Roman"/>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3E3B9C31"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FE3CF08"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18A2778" w14:textId="77777777" w:rsidR="004E2337" w:rsidRPr="004E2337" w:rsidRDefault="004E2337" w:rsidP="000F72CB">
            <w:pPr>
              <w:rPr>
                <w:rFonts w:ascii="Times New Roman" w:hAnsi="Times New Roman" w:cs="Times New Roman"/>
              </w:rPr>
            </w:pPr>
          </w:p>
        </w:tc>
      </w:tr>
      <w:tr w:rsidR="004E2337" w:rsidRPr="004E2337" w14:paraId="0A9C7E11"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05D39845"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218530A3"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0DA79F15" w14:textId="77777777" w:rsidR="004E2337" w:rsidRPr="004E2337" w:rsidRDefault="004E2337" w:rsidP="000F72CB">
            <w:pPr>
              <w:rPr>
                <w:rFonts w:ascii="Times New Roman" w:hAnsi="Times New Roman" w:cs="Times New Roman"/>
              </w:rPr>
            </w:pPr>
            <w:proofErr w:type="spellStart"/>
            <w:r w:rsidRPr="004E2337">
              <w:rPr>
                <w:rFonts w:ascii="Times New Roman" w:hAnsi="Times New Roman" w:cs="Times New Roman"/>
              </w:rPr>
              <w:t>Кст</w:t>
            </w:r>
            <w:proofErr w:type="spellEnd"/>
            <w:r w:rsidRPr="004E2337">
              <w:rPr>
                <w:rFonts w:ascii="Times New Roman" w:hAnsi="Times New Roman" w:cs="Times New Roman"/>
              </w:rPr>
              <w:t xml:space="preserve"> = 0.5</w:t>
            </w:r>
          </w:p>
        </w:tc>
        <w:tc>
          <w:tcPr>
            <w:tcW w:w="0" w:type="auto"/>
            <w:tcBorders>
              <w:top w:val="single" w:sz="6" w:space="0" w:color="BBBBBB"/>
              <w:left w:val="single" w:sz="6" w:space="0" w:color="000000"/>
              <w:bottom w:val="single" w:sz="6" w:space="0" w:color="BBBBBB"/>
              <w:right w:val="single" w:sz="6" w:space="0" w:color="000000"/>
            </w:tcBorders>
            <w:hideMark/>
          </w:tcPr>
          <w:p w14:paraId="728E8F24"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2163FDA" w14:textId="77777777" w:rsidR="004E2337" w:rsidRPr="004E2337" w:rsidRDefault="004E2337" w:rsidP="000F72CB">
            <w:pPr>
              <w:rPr>
                <w:rFonts w:ascii="Times New Roman" w:hAnsi="Times New Roman" w:cs="Times New Roman"/>
              </w:rPr>
            </w:pPr>
          </w:p>
        </w:tc>
      </w:tr>
      <w:tr w:rsidR="004E2337" w:rsidRPr="004E2337" w14:paraId="5C222E89"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309D0CEC"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4057CCC" w14:textId="77777777" w:rsidR="004E2337" w:rsidRPr="004E2337" w:rsidRDefault="004E2337" w:rsidP="000F72CB">
            <w:pPr>
              <w:rPr>
                <w:rFonts w:ascii="Times New Roman" w:hAnsi="Times New Roman" w:cs="Times New Roman"/>
              </w:rPr>
            </w:pPr>
            <w:r w:rsidRPr="004E2337">
              <w:rPr>
                <w:rFonts w:ascii="Times New Roman" w:hAnsi="Times New Roman" w:cs="Times New Roman"/>
                <w:b/>
                <w:bCs/>
              </w:rPr>
              <w:t xml:space="preserve">Разделы документации </w:t>
            </w:r>
          </w:p>
        </w:tc>
        <w:tc>
          <w:tcPr>
            <w:tcW w:w="0" w:type="auto"/>
            <w:tcBorders>
              <w:top w:val="single" w:sz="6" w:space="0" w:color="BBBBBB"/>
              <w:left w:val="single" w:sz="6" w:space="0" w:color="000000"/>
              <w:bottom w:val="single" w:sz="6" w:space="0" w:color="BBBBBB"/>
              <w:right w:val="single" w:sz="6" w:space="0" w:color="000000"/>
            </w:tcBorders>
            <w:hideMark/>
          </w:tcPr>
          <w:p w14:paraId="31916764"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2383388"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11DB7D5" w14:textId="77777777" w:rsidR="004E2337" w:rsidRPr="004E2337" w:rsidRDefault="004E2337" w:rsidP="000F72CB">
            <w:pPr>
              <w:rPr>
                <w:rFonts w:ascii="Times New Roman" w:hAnsi="Times New Roman" w:cs="Times New Roman"/>
              </w:rPr>
            </w:pPr>
          </w:p>
        </w:tc>
      </w:tr>
      <w:tr w:rsidR="004E2337" w:rsidRPr="004E2337" w14:paraId="054FA944"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2660148A"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F00B2A5"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 Технологические и конструктивные решения линейного объекта. Искусственные сооружения (инженерное обустройство, сети)</w:t>
            </w:r>
          </w:p>
        </w:tc>
        <w:tc>
          <w:tcPr>
            <w:tcW w:w="0" w:type="auto"/>
            <w:tcBorders>
              <w:top w:val="single" w:sz="6" w:space="0" w:color="BBBBBB"/>
              <w:left w:val="single" w:sz="6" w:space="0" w:color="000000"/>
              <w:bottom w:val="single" w:sz="6" w:space="0" w:color="BBBBBB"/>
              <w:right w:val="single" w:sz="6" w:space="0" w:color="000000"/>
            </w:tcBorders>
            <w:hideMark/>
          </w:tcPr>
          <w:p w14:paraId="68D24CD7"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77% = 105 628 руб.</w:t>
            </w:r>
          </w:p>
        </w:tc>
        <w:tc>
          <w:tcPr>
            <w:tcW w:w="0" w:type="auto"/>
            <w:tcBorders>
              <w:top w:val="single" w:sz="6" w:space="0" w:color="BBBBBB"/>
              <w:left w:val="single" w:sz="6" w:space="0" w:color="000000"/>
              <w:bottom w:val="single" w:sz="6" w:space="0" w:color="BBBBBB"/>
              <w:right w:val="single" w:sz="6" w:space="0" w:color="000000"/>
            </w:tcBorders>
            <w:hideMark/>
          </w:tcPr>
          <w:p w14:paraId="66DAB955"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004DAED" w14:textId="77777777" w:rsidR="004E2337" w:rsidRPr="004E2337" w:rsidRDefault="004E2337" w:rsidP="000F72CB">
            <w:pPr>
              <w:rPr>
                <w:rFonts w:ascii="Times New Roman" w:hAnsi="Times New Roman" w:cs="Times New Roman"/>
              </w:rPr>
            </w:pPr>
          </w:p>
        </w:tc>
      </w:tr>
      <w:tr w:rsidR="004E2337" w:rsidRPr="004E2337" w14:paraId="154D77B1"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5C1D5039"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B9B6F39"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1.1.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4506D9B7"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23% [из 77%] = 31 551 руб.</w:t>
            </w:r>
          </w:p>
        </w:tc>
        <w:tc>
          <w:tcPr>
            <w:tcW w:w="0" w:type="auto"/>
            <w:tcBorders>
              <w:top w:val="single" w:sz="6" w:space="0" w:color="BBBBBB"/>
              <w:left w:val="single" w:sz="6" w:space="0" w:color="000000"/>
              <w:bottom w:val="single" w:sz="6" w:space="0" w:color="BBBBBB"/>
              <w:right w:val="single" w:sz="6" w:space="0" w:color="000000"/>
            </w:tcBorders>
            <w:hideMark/>
          </w:tcPr>
          <w:p w14:paraId="32DB0CA2"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88083D0" w14:textId="77777777" w:rsidR="004E2337" w:rsidRPr="004E2337" w:rsidRDefault="004E2337" w:rsidP="000F72CB">
            <w:pPr>
              <w:rPr>
                <w:rFonts w:ascii="Times New Roman" w:hAnsi="Times New Roman" w:cs="Times New Roman"/>
              </w:rPr>
            </w:pPr>
          </w:p>
        </w:tc>
      </w:tr>
      <w:tr w:rsidR="004E2337" w:rsidRPr="004E2337" w14:paraId="6BD3068D"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57F56C75"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D4EB651"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1.2. Конструктивные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4FB53E41"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27% [из 77%] = 37 038 руб.</w:t>
            </w:r>
          </w:p>
        </w:tc>
        <w:tc>
          <w:tcPr>
            <w:tcW w:w="0" w:type="auto"/>
            <w:tcBorders>
              <w:top w:val="single" w:sz="6" w:space="0" w:color="BBBBBB"/>
              <w:left w:val="single" w:sz="6" w:space="0" w:color="000000"/>
              <w:bottom w:val="single" w:sz="6" w:space="0" w:color="BBBBBB"/>
              <w:right w:val="single" w:sz="6" w:space="0" w:color="000000"/>
            </w:tcBorders>
            <w:hideMark/>
          </w:tcPr>
          <w:p w14:paraId="77223520"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65D13F1" w14:textId="77777777" w:rsidR="004E2337" w:rsidRPr="004E2337" w:rsidRDefault="004E2337" w:rsidP="000F72CB">
            <w:pPr>
              <w:rPr>
                <w:rFonts w:ascii="Times New Roman" w:hAnsi="Times New Roman" w:cs="Times New Roman"/>
              </w:rPr>
            </w:pPr>
          </w:p>
        </w:tc>
      </w:tr>
      <w:tr w:rsidR="004E2337" w:rsidRPr="004E2337" w14:paraId="21164C5C"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19AF2EC2"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0A192BA"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1.3. Искусственные сооружения</w:t>
            </w:r>
          </w:p>
        </w:tc>
        <w:tc>
          <w:tcPr>
            <w:tcW w:w="0" w:type="auto"/>
            <w:tcBorders>
              <w:top w:val="single" w:sz="6" w:space="0" w:color="BBBBBB"/>
              <w:left w:val="single" w:sz="6" w:space="0" w:color="000000"/>
              <w:bottom w:val="single" w:sz="6" w:space="0" w:color="BBBBBB"/>
              <w:right w:val="single" w:sz="6" w:space="0" w:color="000000"/>
            </w:tcBorders>
            <w:hideMark/>
          </w:tcPr>
          <w:p w14:paraId="0186EA00"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 [из 77%] = 1 372 руб.</w:t>
            </w:r>
          </w:p>
        </w:tc>
        <w:tc>
          <w:tcPr>
            <w:tcW w:w="0" w:type="auto"/>
            <w:tcBorders>
              <w:top w:val="single" w:sz="6" w:space="0" w:color="BBBBBB"/>
              <w:left w:val="single" w:sz="6" w:space="0" w:color="000000"/>
              <w:bottom w:val="single" w:sz="6" w:space="0" w:color="BBBBBB"/>
              <w:right w:val="single" w:sz="6" w:space="0" w:color="000000"/>
            </w:tcBorders>
            <w:hideMark/>
          </w:tcPr>
          <w:p w14:paraId="2FCBC25D"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6EC44C0" w14:textId="77777777" w:rsidR="004E2337" w:rsidRPr="004E2337" w:rsidRDefault="004E2337" w:rsidP="000F72CB">
            <w:pPr>
              <w:rPr>
                <w:rFonts w:ascii="Times New Roman" w:hAnsi="Times New Roman" w:cs="Times New Roman"/>
              </w:rPr>
            </w:pPr>
          </w:p>
        </w:tc>
      </w:tr>
      <w:tr w:rsidR="004E2337" w:rsidRPr="004E2337" w14:paraId="0E8BE4BF"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6F7C360B"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B322EEC"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1.4. Обустройство</w:t>
            </w:r>
          </w:p>
        </w:tc>
        <w:tc>
          <w:tcPr>
            <w:tcW w:w="0" w:type="auto"/>
            <w:tcBorders>
              <w:top w:val="single" w:sz="6" w:space="0" w:color="BBBBBB"/>
              <w:left w:val="single" w:sz="6" w:space="0" w:color="000000"/>
              <w:bottom w:val="single" w:sz="6" w:space="0" w:color="BBBBBB"/>
              <w:right w:val="single" w:sz="6" w:space="0" w:color="000000"/>
            </w:tcBorders>
            <w:hideMark/>
          </w:tcPr>
          <w:p w14:paraId="1F3ECF01"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2% [из 77%] = 2 744 руб.</w:t>
            </w:r>
          </w:p>
        </w:tc>
        <w:tc>
          <w:tcPr>
            <w:tcW w:w="0" w:type="auto"/>
            <w:tcBorders>
              <w:top w:val="single" w:sz="6" w:space="0" w:color="BBBBBB"/>
              <w:left w:val="single" w:sz="6" w:space="0" w:color="000000"/>
              <w:bottom w:val="single" w:sz="6" w:space="0" w:color="BBBBBB"/>
              <w:right w:val="single" w:sz="6" w:space="0" w:color="000000"/>
            </w:tcBorders>
            <w:hideMark/>
          </w:tcPr>
          <w:p w14:paraId="479826D7"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316D8E7" w14:textId="77777777" w:rsidR="004E2337" w:rsidRPr="004E2337" w:rsidRDefault="004E2337" w:rsidP="000F72CB">
            <w:pPr>
              <w:rPr>
                <w:rFonts w:ascii="Times New Roman" w:hAnsi="Times New Roman" w:cs="Times New Roman"/>
              </w:rPr>
            </w:pPr>
          </w:p>
        </w:tc>
      </w:tr>
      <w:tr w:rsidR="004E2337" w:rsidRPr="004E2337" w14:paraId="33712561"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27D32A29"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B053844"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1.5. Электроснабжение</w:t>
            </w:r>
          </w:p>
        </w:tc>
        <w:tc>
          <w:tcPr>
            <w:tcW w:w="0" w:type="auto"/>
            <w:tcBorders>
              <w:top w:val="single" w:sz="6" w:space="0" w:color="BBBBBB"/>
              <w:left w:val="single" w:sz="6" w:space="0" w:color="000000"/>
              <w:bottom w:val="single" w:sz="6" w:space="0" w:color="BBBBBB"/>
              <w:right w:val="single" w:sz="6" w:space="0" w:color="000000"/>
            </w:tcBorders>
            <w:hideMark/>
          </w:tcPr>
          <w:p w14:paraId="424C6C95"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17% [из 77%] = 23 320 руб.</w:t>
            </w:r>
          </w:p>
        </w:tc>
        <w:tc>
          <w:tcPr>
            <w:tcW w:w="0" w:type="auto"/>
            <w:tcBorders>
              <w:top w:val="single" w:sz="6" w:space="0" w:color="BBBBBB"/>
              <w:left w:val="single" w:sz="6" w:space="0" w:color="000000"/>
              <w:bottom w:val="single" w:sz="6" w:space="0" w:color="BBBBBB"/>
              <w:right w:val="single" w:sz="6" w:space="0" w:color="000000"/>
            </w:tcBorders>
            <w:hideMark/>
          </w:tcPr>
          <w:p w14:paraId="08EE6EEB"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E21D83B" w14:textId="77777777" w:rsidR="004E2337" w:rsidRPr="004E2337" w:rsidRDefault="004E2337" w:rsidP="000F72CB">
            <w:pPr>
              <w:rPr>
                <w:rFonts w:ascii="Times New Roman" w:hAnsi="Times New Roman" w:cs="Times New Roman"/>
              </w:rPr>
            </w:pPr>
          </w:p>
        </w:tc>
      </w:tr>
      <w:tr w:rsidR="004E2337" w:rsidRPr="004E2337" w14:paraId="5C8FE80C"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16B3BAD4"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8132086"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1.6. Водоснабжение и водоотведение</w:t>
            </w:r>
          </w:p>
        </w:tc>
        <w:tc>
          <w:tcPr>
            <w:tcW w:w="0" w:type="auto"/>
            <w:tcBorders>
              <w:top w:val="single" w:sz="6" w:space="0" w:color="BBBBBB"/>
              <w:left w:val="single" w:sz="6" w:space="0" w:color="000000"/>
              <w:bottom w:val="single" w:sz="6" w:space="0" w:color="BBBBBB"/>
              <w:right w:val="single" w:sz="6" w:space="0" w:color="000000"/>
            </w:tcBorders>
            <w:hideMark/>
          </w:tcPr>
          <w:p w14:paraId="60D36F6C"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5% [из 77%] = 6 859 руб.</w:t>
            </w:r>
          </w:p>
        </w:tc>
        <w:tc>
          <w:tcPr>
            <w:tcW w:w="0" w:type="auto"/>
            <w:tcBorders>
              <w:top w:val="single" w:sz="6" w:space="0" w:color="BBBBBB"/>
              <w:left w:val="single" w:sz="6" w:space="0" w:color="000000"/>
              <w:bottom w:val="single" w:sz="6" w:space="0" w:color="BBBBBB"/>
              <w:right w:val="single" w:sz="6" w:space="0" w:color="000000"/>
            </w:tcBorders>
            <w:hideMark/>
          </w:tcPr>
          <w:p w14:paraId="2A666BA9"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63CFBAD" w14:textId="77777777" w:rsidR="004E2337" w:rsidRPr="004E2337" w:rsidRDefault="004E2337" w:rsidP="000F72CB">
            <w:pPr>
              <w:rPr>
                <w:rFonts w:ascii="Times New Roman" w:hAnsi="Times New Roman" w:cs="Times New Roman"/>
              </w:rPr>
            </w:pPr>
          </w:p>
        </w:tc>
      </w:tr>
      <w:tr w:rsidR="004E2337" w:rsidRPr="004E2337" w14:paraId="11306A53"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17C60A26"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23801BF6"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1.7. Связь, сигнализация, АСУ</w:t>
            </w:r>
          </w:p>
        </w:tc>
        <w:tc>
          <w:tcPr>
            <w:tcW w:w="0" w:type="auto"/>
            <w:tcBorders>
              <w:top w:val="single" w:sz="6" w:space="0" w:color="BBBBBB"/>
              <w:left w:val="single" w:sz="6" w:space="0" w:color="000000"/>
              <w:bottom w:val="single" w:sz="6" w:space="0" w:color="BBBBBB"/>
              <w:right w:val="single" w:sz="6" w:space="0" w:color="000000"/>
            </w:tcBorders>
            <w:hideMark/>
          </w:tcPr>
          <w:p w14:paraId="04BD8323"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2% [из 77%] = 2 744 руб.</w:t>
            </w:r>
          </w:p>
        </w:tc>
        <w:tc>
          <w:tcPr>
            <w:tcW w:w="0" w:type="auto"/>
            <w:tcBorders>
              <w:top w:val="single" w:sz="6" w:space="0" w:color="BBBBBB"/>
              <w:left w:val="single" w:sz="6" w:space="0" w:color="000000"/>
              <w:bottom w:val="single" w:sz="6" w:space="0" w:color="BBBBBB"/>
              <w:right w:val="single" w:sz="6" w:space="0" w:color="000000"/>
            </w:tcBorders>
            <w:hideMark/>
          </w:tcPr>
          <w:p w14:paraId="755C963A"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BFC17F7" w14:textId="77777777" w:rsidR="004E2337" w:rsidRPr="004E2337" w:rsidRDefault="004E2337" w:rsidP="000F72CB">
            <w:pPr>
              <w:rPr>
                <w:rFonts w:ascii="Times New Roman" w:hAnsi="Times New Roman" w:cs="Times New Roman"/>
              </w:rPr>
            </w:pPr>
          </w:p>
        </w:tc>
      </w:tr>
      <w:tr w:rsidR="004E2337" w:rsidRPr="004E2337" w14:paraId="4991D7F8"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096BB4EB"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40848C8"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2. Здания и сооружения, входящие в инфраструктуру объекта</w:t>
            </w:r>
          </w:p>
        </w:tc>
        <w:tc>
          <w:tcPr>
            <w:tcW w:w="0" w:type="auto"/>
            <w:tcBorders>
              <w:top w:val="single" w:sz="6" w:space="0" w:color="BBBBBB"/>
              <w:left w:val="single" w:sz="6" w:space="0" w:color="000000"/>
              <w:bottom w:val="single" w:sz="6" w:space="0" w:color="BBBBBB"/>
              <w:right w:val="single" w:sz="6" w:space="0" w:color="000000"/>
            </w:tcBorders>
            <w:hideMark/>
          </w:tcPr>
          <w:p w14:paraId="4CDCD6FB"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8% = 10 974 руб.</w:t>
            </w:r>
          </w:p>
        </w:tc>
        <w:tc>
          <w:tcPr>
            <w:tcW w:w="0" w:type="auto"/>
            <w:tcBorders>
              <w:top w:val="single" w:sz="6" w:space="0" w:color="BBBBBB"/>
              <w:left w:val="single" w:sz="6" w:space="0" w:color="000000"/>
              <w:bottom w:val="single" w:sz="6" w:space="0" w:color="BBBBBB"/>
              <w:right w:val="single" w:sz="6" w:space="0" w:color="000000"/>
            </w:tcBorders>
            <w:hideMark/>
          </w:tcPr>
          <w:p w14:paraId="4F30291C"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5A5ED6B" w14:textId="77777777" w:rsidR="004E2337" w:rsidRPr="004E2337" w:rsidRDefault="004E2337" w:rsidP="000F72CB">
            <w:pPr>
              <w:rPr>
                <w:rFonts w:ascii="Times New Roman" w:hAnsi="Times New Roman" w:cs="Times New Roman"/>
              </w:rPr>
            </w:pPr>
          </w:p>
        </w:tc>
      </w:tr>
      <w:tr w:rsidR="004E2337" w:rsidRPr="004E2337" w14:paraId="6F7C736A"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7B172479"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1DF3EED"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3. Мероприятия по обеспечению пожарной безопасности</w:t>
            </w:r>
          </w:p>
        </w:tc>
        <w:tc>
          <w:tcPr>
            <w:tcW w:w="0" w:type="auto"/>
            <w:tcBorders>
              <w:top w:val="single" w:sz="6" w:space="0" w:color="BBBBBB"/>
              <w:left w:val="single" w:sz="6" w:space="0" w:color="000000"/>
              <w:bottom w:val="single" w:sz="6" w:space="0" w:color="BBBBBB"/>
              <w:right w:val="single" w:sz="6" w:space="0" w:color="000000"/>
            </w:tcBorders>
            <w:hideMark/>
          </w:tcPr>
          <w:p w14:paraId="2C7DE570"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5% = 6 859 руб.</w:t>
            </w:r>
          </w:p>
        </w:tc>
        <w:tc>
          <w:tcPr>
            <w:tcW w:w="0" w:type="auto"/>
            <w:tcBorders>
              <w:top w:val="single" w:sz="6" w:space="0" w:color="BBBBBB"/>
              <w:left w:val="single" w:sz="6" w:space="0" w:color="000000"/>
              <w:bottom w:val="single" w:sz="6" w:space="0" w:color="BBBBBB"/>
              <w:right w:val="single" w:sz="6" w:space="0" w:color="000000"/>
            </w:tcBorders>
            <w:hideMark/>
          </w:tcPr>
          <w:p w14:paraId="74D7BD45"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384FA21" w14:textId="77777777" w:rsidR="004E2337" w:rsidRPr="004E2337" w:rsidRDefault="004E2337" w:rsidP="000F72CB">
            <w:pPr>
              <w:rPr>
                <w:rFonts w:ascii="Times New Roman" w:hAnsi="Times New Roman" w:cs="Times New Roman"/>
              </w:rPr>
            </w:pPr>
          </w:p>
        </w:tc>
      </w:tr>
      <w:tr w:rsidR="004E2337" w:rsidRPr="004E2337" w14:paraId="7B0AAE4E" w14:textId="77777777" w:rsidTr="000F72CB">
        <w:tc>
          <w:tcPr>
            <w:tcW w:w="0" w:type="auto"/>
            <w:tcBorders>
              <w:top w:val="single" w:sz="6" w:space="0" w:color="BBBBBB"/>
              <w:left w:val="single" w:sz="6" w:space="0" w:color="000000"/>
              <w:bottom w:val="single" w:sz="6" w:space="0" w:color="BBBBBB"/>
              <w:right w:val="single" w:sz="6" w:space="0" w:color="000000"/>
            </w:tcBorders>
            <w:hideMark/>
          </w:tcPr>
          <w:p w14:paraId="1464A8E4"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4AFDE35"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19EC9DFA"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10% = 13 718 руб.</w:t>
            </w:r>
          </w:p>
        </w:tc>
        <w:tc>
          <w:tcPr>
            <w:tcW w:w="0" w:type="auto"/>
            <w:tcBorders>
              <w:top w:val="single" w:sz="6" w:space="0" w:color="BBBBBB"/>
              <w:left w:val="single" w:sz="6" w:space="0" w:color="000000"/>
              <w:bottom w:val="single" w:sz="6" w:space="0" w:color="BBBBBB"/>
              <w:right w:val="single" w:sz="6" w:space="0" w:color="000000"/>
            </w:tcBorders>
            <w:hideMark/>
          </w:tcPr>
          <w:p w14:paraId="25754A14" w14:textId="77777777" w:rsidR="004E2337" w:rsidRPr="004E2337" w:rsidRDefault="004E2337" w:rsidP="000F72CB">
            <w:pPr>
              <w:rPr>
                <w:rFonts w:ascii="Times New Roman" w:hAnsi="Times New Roman" w:cs="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FA794F8" w14:textId="77777777" w:rsidR="004E2337" w:rsidRPr="004E2337" w:rsidRDefault="004E2337" w:rsidP="000F72CB">
            <w:pPr>
              <w:rPr>
                <w:rFonts w:ascii="Times New Roman" w:hAnsi="Times New Roman" w:cs="Times New Roman"/>
              </w:rPr>
            </w:pPr>
          </w:p>
        </w:tc>
      </w:tr>
      <w:tr w:rsidR="004E2337" w:rsidRPr="004E2337" w14:paraId="3451DDB1" w14:textId="77777777" w:rsidTr="000F72CB">
        <w:tc>
          <w:tcPr>
            <w:tcW w:w="0" w:type="auto"/>
            <w:tcBorders>
              <w:top w:val="single" w:sz="6" w:space="0" w:color="000000"/>
              <w:left w:val="single" w:sz="6" w:space="0" w:color="000000"/>
              <w:right w:val="single" w:sz="6" w:space="0" w:color="000000"/>
            </w:tcBorders>
            <w:hideMark/>
          </w:tcPr>
          <w:p w14:paraId="63CDD9B9"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b/>
                <w:bCs/>
              </w:rPr>
              <w:t>5</w:t>
            </w:r>
            <w:r w:rsidRPr="004E2337">
              <w:rPr>
                <w:rFonts w:ascii="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14:paraId="6B2683EB" w14:textId="77777777" w:rsidR="004E2337" w:rsidRPr="004E2337" w:rsidRDefault="004E2337" w:rsidP="000F72CB">
            <w:pPr>
              <w:rPr>
                <w:rFonts w:ascii="Times New Roman" w:hAnsi="Times New Roman" w:cs="Times New Roman"/>
                <w:b/>
                <w:bCs/>
              </w:rPr>
            </w:pPr>
            <w:r w:rsidRPr="004E2337">
              <w:rPr>
                <w:rFonts w:ascii="Times New Roman" w:hAnsi="Times New Roman" w:cs="Times New Roman"/>
                <w:b/>
                <w:bCs/>
              </w:rPr>
              <w:t>Санитарно-гигиенические исследования и измерения факторов среды обитания. Инструментальные измерения. Измерение естественной освещенности и расчет КЕО в одном помещении (на одном рабочем месте)</w:t>
            </w:r>
          </w:p>
        </w:tc>
        <w:tc>
          <w:tcPr>
            <w:tcW w:w="0" w:type="auto"/>
            <w:tcBorders>
              <w:top w:val="single" w:sz="6" w:space="0" w:color="000000"/>
              <w:left w:val="single" w:sz="6" w:space="0" w:color="000000"/>
              <w:right w:val="single" w:sz="6" w:space="0" w:color="000000"/>
            </w:tcBorders>
            <w:hideMark/>
          </w:tcPr>
          <w:p w14:paraId="3F9FB5EC"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Прейскурант на платные услуги (работы), оказываемые ФБУЗ "Центр гигиены и эпидемиологии в городе Санкт-Петербург" на 01.11.2025 года. Раздел 2. Услуги по исследованиям (испытаниям, измерениям), п.6.10.1</w:t>
            </w:r>
            <w:r w:rsidRPr="004E2337">
              <w:rPr>
                <w:rFonts w:ascii="Times New Roman" w:hAnsi="Times New Roman" w:cs="Times New Roman"/>
              </w:rPr>
              <w:br/>
              <w:t>Цена = 2180.83 руб.;</w:t>
            </w:r>
            <w:r w:rsidRPr="004E2337">
              <w:rPr>
                <w:rFonts w:ascii="Times New Roman" w:hAnsi="Times New Roman" w:cs="Times New Roman"/>
              </w:rPr>
              <w:br/>
              <w:t>Ед. измерения = 1 исследование</w:t>
            </w:r>
            <w:r w:rsidRPr="004E2337">
              <w:rPr>
                <w:rFonts w:ascii="Times New Roman" w:hAnsi="Times New Roman" w:cs="Times New Roman"/>
              </w:rPr>
              <w:br/>
              <w:t>Количество ед. измерения в объекте = 3;</w:t>
            </w:r>
            <w:r w:rsidRPr="004E2337">
              <w:rPr>
                <w:rFonts w:ascii="Times New Roman" w:hAnsi="Times New Roman" w:cs="Times New Roman"/>
              </w:rPr>
              <w:br/>
              <w:t>Количество объектов = 1;</w:t>
            </w:r>
          </w:p>
        </w:tc>
        <w:tc>
          <w:tcPr>
            <w:tcW w:w="0" w:type="auto"/>
            <w:tcBorders>
              <w:top w:val="single" w:sz="6" w:space="0" w:color="000000"/>
              <w:left w:val="single" w:sz="6" w:space="0" w:color="000000"/>
              <w:right w:val="single" w:sz="6" w:space="0" w:color="000000"/>
            </w:tcBorders>
            <w:hideMark/>
          </w:tcPr>
          <w:p w14:paraId="6D12F9C5"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 xml:space="preserve">Цена * Кол-во </w:t>
            </w:r>
            <w:proofErr w:type="spellStart"/>
            <w:r w:rsidRPr="004E2337">
              <w:rPr>
                <w:rFonts w:ascii="Times New Roman" w:hAnsi="Times New Roman" w:cs="Times New Roman"/>
              </w:rPr>
              <w:t>ед</w:t>
            </w:r>
            <w:proofErr w:type="gramStart"/>
            <w:r w:rsidRPr="004E2337">
              <w:rPr>
                <w:rFonts w:ascii="Times New Roman" w:hAnsi="Times New Roman" w:cs="Times New Roman"/>
              </w:rPr>
              <w:t>.и</w:t>
            </w:r>
            <w:proofErr w:type="gramEnd"/>
            <w:r w:rsidRPr="004E2337">
              <w:rPr>
                <w:rFonts w:ascii="Times New Roman" w:hAnsi="Times New Roman" w:cs="Times New Roman"/>
              </w:rPr>
              <w:t>змер</w:t>
            </w:r>
            <w:proofErr w:type="spellEnd"/>
            <w:r w:rsidRPr="004E2337">
              <w:rPr>
                <w:rFonts w:ascii="Times New Roman" w:hAnsi="Times New Roman" w:cs="Times New Roman"/>
              </w:rPr>
              <w:t xml:space="preserve"> * Кол-во объектов * </w:t>
            </w:r>
            <w:proofErr w:type="spellStart"/>
            <w:r w:rsidRPr="004E2337">
              <w:rPr>
                <w:rFonts w:ascii="Times New Roman" w:hAnsi="Times New Roman" w:cs="Times New Roman"/>
              </w:rPr>
              <w:t>Ктек</w:t>
            </w:r>
            <w:proofErr w:type="spellEnd"/>
            <w:r w:rsidRPr="004E2337">
              <w:rPr>
                <w:rFonts w:ascii="Times New Roman" w:hAnsi="Times New Roman" w:cs="Times New Roman"/>
              </w:rPr>
              <w:br/>
            </w:r>
            <w:r w:rsidRPr="004E2337">
              <w:rPr>
                <w:rFonts w:ascii="Times New Roman" w:hAnsi="Times New Roman" w:cs="Times New Roman"/>
              </w:rPr>
              <w:br/>
              <w:t>2 180.83 руб. * 3 * 1 * 1.13</w:t>
            </w:r>
          </w:p>
        </w:tc>
        <w:tc>
          <w:tcPr>
            <w:tcW w:w="0" w:type="auto"/>
            <w:tcBorders>
              <w:top w:val="single" w:sz="6" w:space="0" w:color="000000"/>
              <w:left w:val="single" w:sz="6" w:space="0" w:color="000000"/>
              <w:right w:val="single" w:sz="6" w:space="0" w:color="000000"/>
            </w:tcBorders>
            <w:hideMark/>
          </w:tcPr>
          <w:p w14:paraId="0C04EF02"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7 393</w:t>
            </w:r>
          </w:p>
        </w:tc>
      </w:tr>
      <w:tr w:rsidR="004E2337" w:rsidRPr="004E2337" w14:paraId="3CC7FDF3" w14:textId="77777777" w:rsidTr="000F72CB">
        <w:tc>
          <w:tcPr>
            <w:tcW w:w="0" w:type="auto"/>
            <w:tcBorders>
              <w:top w:val="single" w:sz="6" w:space="0" w:color="000000"/>
              <w:left w:val="single" w:sz="6" w:space="0" w:color="000000"/>
              <w:right w:val="single" w:sz="6" w:space="0" w:color="000000"/>
            </w:tcBorders>
            <w:hideMark/>
          </w:tcPr>
          <w:p w14:paraId="43B2B175"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b/>
                <w:bCs/>
              </w:rPr>
              <w:t>6</w:t>
            </w:r>
            <w:r w:rsidRPr="004E2337">
              <w:rPr>
                <w:rFonts w:ascii="Times New Roman" w:hAnsi="Times New Roman" w:cs="Times New Roman"/>
              </w:rPr>
              <w:t xml:space="preserve"> </w:t>
            </w:r>
          </w:p>
        </w:tc>
        <w:tc>
          <w:tcPr>
            <w:tcW w:w="0" w:type="auto"/>
            <w:tcBorders>
              <w:top w:val="single" w:sz="6" w:space="0" w:color="000000"/>
              <w:left w:val="single" w:sz="6" w:space="0" w:color="000000"/>
              <w:right w:val="single" w:sz="6" w:space="0" w:color="000000"/>
            </w:tcBorders>
            <w:hideMark/>
          </w:tcPr>
          <w:p w14:paraId="394EAD65" w14:textId="77777777" w:rsidR="004E2337" w:rsidRPr="004E2337" w:rsidRDefault="004E2337" w:rsidP="000F72CB">
            <w:pPr>
              <w:rPr>
                <w:rFonts w:ascii="Times New Roman" w:hAnsi="Times New Roman" w:cs="Times New Roman"/>
                <w:b/>
                <w:bCs/>
              </w:rPr>
            </w:pPr>
            <w:r w:rsidRPr="004E2337">
              <w:rPr>
                <w:rFonts w:ascii="Times New Roman" w:hAnsi="Times New Roman" w:cs="Times New Roman"/>
                <w:b/>
                <w:bCs/>
              </w:rPr>
              <w:t xml:space="preserve">Измерения физических факторов. Измерение шума на одном рабочем </w:t>
            </w:r>
            <w:r w:rsidRPr="004E2337">
              <w:rPr>
                <w:rFonts w:ascii="Times New Roman" w:hAnsi="Times New Roman" w:cs="Times New Roman"/>
                <w:b/>
                <w:bCs/>
              </w:rPr>
              <w:lastRenderedPageBreak/>
              <w:t>месте</w:t>
            </w:r>
          </w:p>
        </w:tc>
        <w:tc>
          <w:tcPr>
            <w:tcW w:w="0" w:type="auto"/>
            <w:tcBorders>
              <w:top w:val="single" w:sz="6" w:space="0" w:color="000000"/>
              <w:left w:val="single" w:sz="6" w:space="0" w:color="000000"/>
              <w:right w:val="single" w:sz="6" w:space="0" w:color="000000"/>
            </w:tcBorders>
            <w:hideMark/>
          </w:tcPr>
          <w:p w14:paraId="1A5ED801"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lastRenderedPageBreak/>
              <w:t xml:space="preserve">Прейскурант на платные услуги (работы), оказываемые ФБУЗ "Центр гигиены и эпидемиологии в </w:t>
            </w:r>
            <w:r w:rsidRPr="004E2337">
              <w:rPr>
                <w:rFonts w:ascii="Times New Roman" w:hAnsi="Times New Roman" w:cs="Times New Roman"/>
              </w:rPr>
              <w:lastRenderedPageBreak/>
              <w:t>городе Санкт-Петербург" на 21.04.2025 года. Раздел 2. Услуги по исследованиям (испытаниям, измерениям), п.7.20</w:t>
            </w:r>
            <w:r w:rsidRPr="004E2337">
              <w:rPr>
                <w:rFonts w:ascii="Times New Roman" w:hAnsi="Times New Roman" w:cs="Times New Roman"/>
              </w:rPr>
              <w:br/>
              <w:t>Цена = 1708.33 руб.;</w:t>
            </w:r>
            <w:r w:rsidRPr="004E2337">
              <w:rPr>
                <w:rFonts w:ascii="Times New Roman" w:hAnsi="Times New Roman" w:cs="Times New Roman"/>
              </w:rPr>
              <w:br/>
              <w:t>Ед. измерения = 1 исследование</w:t>
            </w:r>
            <w:r w:rsidRPr="004E2337">
              <w:rPr>
                <w:rFonts w:ascii="Times New Roman" w:hAnsi="Times New Roman" w:cs="Times New Roman"/>
              </w:rPr>
              <w:br/>
              <w:t>Количество ед. измерения в объекте = 3;</w:t>
            </w:r>
            <w:r w:rsidRPr="004E2337">
              <w:rPr>
                <w:rFonts w:ascii="Times New Roman" w:hAnsi="Times New Roman" w:cs="Times New Roman"/>
              </w:rPr>
              <w:br/>
              <w:t>Количество объектов = 1;</w:t>
            </w:r>
          </w:p>
        </w:tc>
        <w:tc>
          <w:tcPr>
            <w:tcW w:w="0" w:type="auto"/>
            <w:tcBorders>
              <w:top w:val="single" w:sz="6" w:space="0" w:color="000000"/>
              <w:left w:val="single" w:sz="6" w:space="0" w:color="000000"/>
              <w:right w:val="single" w:sz="6" w:space="0" w:color="000000"/>
            </w:tcBorders>
            <w:hideMark/>
          </w:tcPr>
          <w:p w14:paraId="43916FCF"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lastRenderedPageBreak/>
              <w:t xml:space="preserve">Цена * Кол-во </w:t>
            </w:r>
            <w:proofErr w:type="spellStart"/>
            <w:r w:rsidRPr="004E2337">
              <w:rPr>
                <w:rFonts w:ascii="Times New Roman" w:hAnsi="Times New Roman" w:cs="Times New Roman"/>
              </w:rPr>
              <w:t>ед</w:t>
            </w:r>
            <w:proofErr w:type="gramStart"/>
            <w:r w:rsidRPr="004E2337">
              <w:rPr>
                <w:rFonts w:ascii="Times New Roman" w:hAnsi="Times New Roman" w:cs="Times New Roman"/>
              </w:rPr>
              <w:t>.и</w:t>
            </w:r>
            <w:proofErr w:type="gramEnd"/>
            <w:r w:rsidRPr="004E2337">
              <w:rPr>
                <w:rFonts w:ascii="Times New Roman" w:hAnsi="Times New Roman" w:cs="Times New Roman"/>
              </w:rPr>
              <w:t>змер</w:t>
            </w:r>
            <w:proofErr w:type="spellEnd"/>
            <w:r w:rsidRPr="004E2337">
              <w:rPr>
                <w:rFonts w:ascii="Times New Roman" w:hAnsi="Times New Roman" w:cs="Times New Roman"/>
              </w:rPr>
              <w:t xml:space="preserve"> * Кол-во </w:t>
            </w:r>
            <w:r w:rsidRPr="004E2337">
              <w:rPr>
                <w:rFonts w:ascii="Times New Roman" w:hAnsi="Times New Roman" w:cs="Times New Roman"/>
              </w:rPr>
              <w:lastRenderedPageBreak/>
              <w:t xml:space="preserve">объектов * </w:t>
            </w:r>
            <w:proofErr w:type="spellStart"/>
            <w:r w:rsidRPr="004E2337">
              <w:rPr>
                <w:rFonts w:ascii="Times New Roman" w:hAnsi="Times New Roman" w:cs="Times New Roman"/>
              </w:rPr>
              <w:t>Ктек</w:t>
            </w:r>
            <w:proofErr w:type="spellEnd"/>
            <w:r w:rsidRPr="004E2337">
              <w:rPr>
                <w:rFonts w:ascii="Times New Roman" w:hAnsi="Times New Roman" w:cs="Times New Roman"/>
              </w:rPr>
              <w:br/>
            </w:r>
            <w:r w:rsidRPr="004E2337">
              <w:rPr>
                <w:rFonts w:ascii="Times New Roman" w:hAnsi="Times New Roman" w:cs="Times New Roman"/>
              </w:rPr>
              <w:br/>
              <w:t>1 708.33 руб. * 3 * 1 * 1.13</w:t>
            </w:r>
          </w:p>
        </w:tc>
        <w:tc>
          <w:tcPr>
            <w:tcW w:w="0" w:type="auto"/>
            <w:tcBorders>
              <w:top w:val="single" w:sz="6" w:space="0" w:color="000000"/>
              <w:left w:val="single" w:sz="6" w:space="0" w:color="000000"/>
              <w:right w:val="single" w:sz="6" w:space="0" w:color="000000"/>
            </w:tcBorders>
            <w:hideMark/>
          </w:tcPr>
          <w:p w14:paraId="3D7B430C"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lastRenderedPageBreak/>
              <w:t>5 791</w:t>
            </w:r>
          </w:p>
        </w:tc>
      </w:tr>
      <w:tr w:rsidR="004E2337" w:rsidRPr="004E2337" w14:paraId="73F2676C" w14:textId="77777777" w:rsidTr="000F72CB">
        <w:tc>
          <w:tcPr>
            <w:tcW w:w="0" w:type="auto"/>
            <w:tcBorders>
              <w:top w:val="single" w:sz="6" w:space="0" w:color="000000"/>
              <w:left w:val="single" w:sz="6" w:space="0" w:color="000000"/>
              <w:bottom w:val="single" w:sz="6" w:space="0" w:color="000000"/>
              <w:right w:val="single" w:sz="6" w:space="0" w:color="000000"/>
            </w:tcBorders>
            <w:hideMark/>
          </w:tcPr>
          <w:p w14:paraId="5F661DE8"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b/>
                <w:bCs/>
              </w:rPr>
              <w:lastRenderedPageBreak/>
              <w:t>7</w:t>
            </w:r>
            <w:r w:rsidRPr="004E2337">
              <w:rPr>
                <w:rFonts w:ascii="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B9623D2" w14:textId="77777777" w:rsidR="004E2337" w:rsidRPr="004E2337" w:rsidRDefault="004E2337" w:rsidP="000F72CB">
            <w:pPr>
              <w:rPr>
                <w:rFonts w:ascii="Times New Roman" w:hAnsi="Times New Roman" w:cs="Times New Roman"/>
              </w:rPr>
            </w:pPr>
            <w:r w:rsidRPr="004E2337">
              <w:rPr>
                <w:rFonts w:ascii="Times New Roman" w:hAnsi="Times New Roman" w:cs="Times New Roman"/>
                <w:b/>
                <w:bCs/>
              </w:rPr>
              <w:t>Итого по смете:</w:t>
            </w:r>
            <w:r w:rsidRPr="004E2337">
              <w:rPr>
                <w:rFonts w:ascii="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9E9279F" w14:textId="77777777" w:rsidR="004E2337" w:rsidRPr="004E2337" w:rsidRDefault="004E2337" w:rsidP="000F72CB">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14:paraId="00A1F42E" w14:textId="77777777" w:rsidR="004E2337" w:rsidRPr="004E2337" w:rsidRDefault="004E2337" w:rsidP="000F72CB">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14:paraId="60212E19" w14:textId="77777777" w:rsidR="004E2337" w:rsidRPr="004E2337" w:rsidRDefault="004E2337" w:rsidP="000F72CB">
            <w:pPr>
              <w:rPr>
                <w:rFonts w:ascii="Times New Roman" w:hAnsi="Times New Roman" w:cs="Times New Roman"/>
              </w:rPr>
            </w:pPr>
            <w:r w:rsidRPr="004E2337">
              <w:rPr>
                <w:rFonts w:ascii="Times New Roman" w:hAnsi="Times New Roman" w:cs="Times New Roman"/>
                <w:b/>
                <w:bCs/>
              </w:rPr>
              <w:t>491 772</w:t>
            </w:r>
            <w:r w:rsidRPr="004E2337">
              <w:rPr>
                <w:rFonts w:ascii="Times New Roman" w:hAnsi="Times New Roman" w:cs="Times New Roman"/>
              </w:rPr>
              <w:t xml:space="preserve"> </w:t>
            </w:r>
          </w:p>
        </w:tc>
      </w:tr>
      <w:tr w:rsidR="004E2337" w:rsidRPr="004E2337" w14:paraId="79199B38" w14:textId="77777777" w:rsidTr="000F72CB">
        <w:tc>
          <w:tcPr>
            <w:tcW w:w="0" w:type="auto"/>
            <w:tcBorders>
              <w:top w:val="single" w:sz="6" w:space="0" w:color="000000"/>
              <w:left w:val="single" w:sz="6" w:space="0" w:color="000000"/>
              <w:bottom w:val="single" w:sz="6" w:space="0" w:color="000000"/>
              <w:right w:val="single" w:sz="6" w:space="0" w:color="000000"/>
            </w:tcBorders>
            <w:hideMark/>
          </w:tcPr>
          <w:p w14:paraId="35768695"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b/>
                <w:bCs/>
              </w:rPr>
              <w:t>8</w:t>
            </w:r>
            <w:r w:rsidRPr="004E2337">
              <w:rPr>
                <w:rFonts w:ascii="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F15CEC8"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НДС</w:t>
            </w:r>
          </w:p>
        </w:tc>
        <w:tc>
          <w:tcPr>
            <w:tcW w:w="0" w:type="auto"/>
            <w:tcBorders>
              <w:top w:val="single" w:sz="6" w:space="0" w:color="000000"/>
              <w:left w:val="single" w:sz="6" w:space="0" w:color="000000"/>
              <w:bottom w:val="single" w:sz="6" w:space="0" w:color="000000"/>
              <w:right w:val="single" w:sz="6" w:space="0" w:color="000000"/>
            </w:tcBorders>
            <w:hideMark/>
          </w:tcPr>
          <w:p w14:paraId="22AAA187" w14:textId="77777777" w:rsidR="004E2337" w:rsidRPr="004E2337" w:rsidRDefault="004E2337" w:rsidP="000F72CB">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14:paraId="07038DD7"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22% от п.7</w:t>
            </w:r>
          </w:p>
        </w:tc>
        <w:tc>
          <w:tcPr>
            <w:tcW w:w="0" w:type="auto"/>
            <w:tcBorders>
              <w:top w:val="single" w:sz="6" w:space="0" w:color="000000"/>
              <w:left w:val="single" w:sz="6" w:space="0" w:color="000000"/>
              <w:bottom w:val="single" w:sz="6" w:space="0" w:color="000000"/>
              <w:right w:val="single" w:sz="6" w:space="0" w:color="000000"/>
            </w:tcBorders>
            <w:hideMark/>
          </w:tcPr>
          <w:p w14:paraId="2E6523C2"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108 189,84</w:t>
            </w:r>
          </w:p>
        </w:tc>
      </w:tr>
      <w:tr w:rsidR="004E2337" w:rsidRPr="004E2337" w14:paraId="599B6936" w14:textId="77777777" w:rsidTr="000F72CB">
        <w:tc>
          <w:tcPr>
            <w:tcW w:w="0" w:type="auto"/>
            <w:tcBorders>
              <w:top w:val="single" w:sz="6" w:space="0" w:color="000000"/>
              <w:left w:val="single" w:sz="6" w:space="0" w:color="000000"/>
              <w:bottom w:val="single" w:sz="6" w:space="0" w:color="000000"/>
              <w:right w:val="single" w:sz="6" w:space="0" w:color="000000"/>
            </w:tcBorders>
            <w:hideMark/>
          </w:tcPr>
          <w:p w14:paraId="6664BA10" w14:textId="77777777" w:rsidR="004E2337" w:rsidRPr="004E2337" w:rsidRDefault="004E2337" w:rsidP="000F72CB">
            <w:pPr>
              <w:jc w:val="center"/>
              <w:rPr>
                <w:rFonts w:ascii="Times New Roman" w:hAnsi="Times New Roman" w:cs="Times New Roman"/>
              </w:rPr>
            </w:pPr>
            <w:r w:rsidRPr="004E2337">
              <w:rPr>
                <w:rFonts w:ascii="Times New Roman" w:hAnsi="Times New Roman" w:cs="Times New Roman"/>
                <w:b/>
                <w:bCs/>
              </w:rPr>
              <w:t>9</w:t>
            </w:r>
            <w:r w:rsidRPr="004E2337">
              <w:rPr>
                <w:rFonts w:ascii="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142E86E" w14:textId="77777777" w:rsidR="004E2337" w:rsidRPr="004E2337" w:rsidRDefault="004E2337" w:rsidP="000F72CB">
            <w:pPr>
              <w:rPr>
                <w:rFonts w:ascii="Times New Roman" w:hAnsi="Times New Roman" w:cs="Times New Roman"/>
              </w:rPr>
            </w:pPr>
            <w:r w:rsidRPr="004E2337">
              <w:rPr>
                <w:rFonts w:ascii="Times New Roman" w:hAnsi="Times New Roman" w:cs="Times New Roman"/>
                <w:b/>
                <w:bCs/>
              </w:rPr>
              <w:t>Всего по смете:</w:t>
            </w:r>
            <w:r w:rsidRPr="004E2337">
              <w:rPr>
                <w:rFonts w:ascii="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DB9E06" w14:textId="77777777" w:rsidR="004E2337" w:rsidRPr="004E2337" w:rsidRDefault="004E2337" w:rsidP="000F72CB">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14:paraId="0A4A32C3" w14:textId="77777777" w:rsidR="004E2337" w:rsidRPr="004E2337" w:rsidRDefault="004E2337" w:rsidP="000F72CB">
            <w:pPr>
              <w:rPr>
                <w:rFonts w:ascii="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hideMark/>
          </w:tcPr>
          <w:p w14:paraId="5B8A0980" w14:textId="77777777" w:rsidR="004E2337" w:rsidRPr="004E2337" w:rsidRDefault="004E2337" w:rsidP="000F72CB">
            <w:pPr>
              <w:rPr>
                <w:rFonts w:ascii="Times New Roman" w:hAnsi="Times New Roman" w:cs="Times New Roman"/>
              </w:rPr>
            </w:pPr>
            <w:r w:rsidRPr="004E2337">
              <w:rPr>
                <w:rFonts w:ascii="Times New Roman" w:hAnsi="Times New Roman" w:cs="Times New Roman"/>
                <w:b/>
                <w:bCs/>
              </w:rPr>
              <w:t>599 961,84</w:t>
            </w:r>
            <w:r w:rsidRPr="004E2337">
              <w:rPr>
                <w:rFonts w:ascii="Times New Roman" w:hAnsi="Times New Roman" w:cs="Times New Roman"/>
              </w:rPr>
              <w:t xml:space="preserve"> </w:t>
            </w:r>
          </w:p>
        </w:tc>
      </w:tr>
    </w:tbl>
    <w:p w14:paraId="3A20242B" w14:textId="77777777" w:rsidR="004E2337" w:rsidRPr="004E2337" w:rsidRDefault="004E2337" w:rsidP="004E2337">
      <w:pPr>
        <w:rPr>
          <w:rFonts w:ascii="Times New Roman" w:hAnsi="Times New Roman" w:cs="Times New Roman"/>
        </w:rPr>
      </w:pPr>
    </w:p>
    <w:tbl>
      <w:tblPr>
        <w:tblW w:w="5000" w:type="pct"/>
        <w:tblCellMar>
          <w:left w:w="0" w:type="dxa"/>
          <w:right w:w="0" w:type="dxa"/>
        </w:tblCellMar>
        <w:tblLook w:val="04A0" w:firstRow="1" w:lastRow="0" w:firstColumn="1" w:lastColumn="0" w:noHBand="0" w:noVBand="1"/>
      </w:tblPr>
      <w:tblGrid>
        <w:gridCol w:w="3373"/>
        <w:gridCol w:w="6548"/>
      </w:tblGrid>
      <w:tr w:rsidR="004E2337" w:rsidRPr="004E2337" w14:paraId="645568FD" w14:textId="77777777" w:rsidTr="000F72CB">
        <w:tc>
          <w:tcPr>
            <w:tcW w:w="1700" w:type="pct"/>
            <w:hideMark/>
          </w:tcPr>
          <w:p w14:paraId="7E186081"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 xml:space="preserve">Всего с НДС (руб.): </w:t>
            </w:r>
          </w:p>
        </w:tc>
        <w:tc>
          <w:tcPr>
            <w:tcW w:w="0" w:type="auto"/>
            <w:hideMark/>
          </w:tcPr>
          <w:p w14:paraId="083B41BB" w14:textId="77777777" w:rsidR="004E2337" w:rsidRPr="004E2337" w:rsidRDefault="004E2337" w:rsidP="000F72CB">
            <w:pPr>
              <w:rPr>
                <w:rFonts w:ascii="Times New Roman" w:hAnsi="Times New Roman" w:cs="Times New Roman"/>
              </w:rPr>
            </w:pPr>
            <w:r w:rsidRPr="004E2337">
              <w:rPr>
                <w:rFonts w:ascii="Times New Roman" w:hAnsi="Times New Roman" w:cs="Times New Roman"/>
              </w:rPr>
              <w:t>599 961.84 (Пятьсот девяносто девять тысяч девятьсот шестьдесят один рубль восемьдесят четыре копейки)</w:t>
            </w:r>
          </w:p>
        </w:tc>
      </w:tr>
    </w:tbl>
    <w:p w14:paraId="3BA9ABBF" w14:textId="77777777" w:rsidR="004E2337" w:rsidRPr="004E2337" w:rsidRDefault="004E2337" w:rsidP="004E2337">
      <w:pPr>
        <w:ind w:firstLine="720"/>
        <w:rPr>
          <w:rFonts w:ascii="Times New Roman" w:hAnsi="Times New Roman" w:cs="Times New Roman"/>
        </w:rPr>
      </w:pPr>
    </w:p>
    <w:p w14:paraId="772E7F32" w14:textId="77777777" w:rsidR="004E2337" w:rsidRPr="004E2337" w:rsidRDefault="004E2337" w:rsidP="004E2337">
      <w:pPr>
        <w:ind w:firstLine="720"/>
        <w:rPr>
          <w:rFonts w:ascii="Times New Roman" w:hAnsi="Times New Roman" w:cs="Times New Roman"/>
        </w:rPr>
      </w:pPr>
    </w:p>
    <w:p w14:paraId="4DD2A5F0" w14:textId="64213231" w:rsidR="004E2337" w:rsidRPr="004E2337" w:rsidRDefault="004E2337" w:rsidP="004E2337">
      <w:pPr>
        <w:rPr>
          <w:rFonts w:ascii="Times New Roman" w:hAnsi="Times New Roman" w:cs="Times New Roman"/>
        </w:rPr>
      </w:pPr>
      <w:r w:rsidRPr="004E2337">
        <w:rPr>
          <w:rFonts w:ascii="Times New Roman" w:hAnsi="Times New Roman" w:cs="Times New Roman"/>
          <w:noProof/>
          <w:lang w:bidi="ar-SA"/>
        </w:rPr>
        <mc:AlternateContent>
          <mc:Choice Requires="wps">
            <w:drawing>
              <wp:anchor distT="0" distB="0" distL="114300" distR="114300" simplePos="0" relativeHeight="251665408" behindDoc="0" locked="0" layoutInCell="1" allowOverlap="1" wp14:anchorId="3A5380B8" wp14:editId="274A3007">
                <wp:simplePos x="0" y="0"/>
                <wp:positionH relativeFrom="column">
                  <wp:posOffset>920750</wp:posOffset>
                </wp:positionH>
                <wp:positionV relativeFrom="paragraph">
                  <wp:posOffset>43815</wp:posOffset>
                </wp:positionV>
                <wp:extent cx="2355850" cy="771525"/>
                <wp:effectExtent l="0" t="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0" cy="771525"/>
                        </a:xfrm>
                        <a:prstGeom prst="rect">
                          <a:avLst/>
                        </a:prstGeom>
                        <a:solidFill>
                          <a:srgbClr val="FFFFFF"/>
                        </a:solidFill>
                        <a:ln w="9525">
                          <a:solidFill>
                            <a:srgbClr val="000000"/>
                          </a:solidFill>
                          <a:miter lim="800000"/>
                          <a:headEnd/>
                          <a:tailEnd/>
                        </a:ln>
                      </wps:spPr>
                      <wps:txbx>
                        <w:txbxContent>
                          <w:p w14:paraId="307DE86A" w14:textId="77777777" w:rsidR="004E2337" w:rsidRPr="008175E2" w:rsidRDefault="004E2337" w:rsidP="004E2337">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14:paraId="6949EE9E" w14:textId="77777777" w:rsidR="004E2337" w:rsidRDefault="004E2337" w:rsidP="004E2337">
                            <w:pPr>
                              <w:ind w:right="-130"/>
                              <w:jc w:val="both"/>
                              <w:rPr>
                                <w:spacing w:val="-6"/>
                                <w:sz w:val="16"/>
                                <w:szCs w:val="16"/>
                              </w:rPr>
                            </w:pPr>
                            <w:r>
                              <w:rPr>
                                <w:spacing w:val="-6"/>
                                <w:sz w:val="16"/>
                                <w:szCs w:val="16"/>
                              </w:rPr>
                              <w:t xml:space="preserve">Начальник отдела подготовки </w:t>
                            </w:r>
                          </w:p>
                          <w:p w14:paraId="54540182" w14:textId="77777777" w:rsidR="004E2337" w:rsidRPr="008175E2" w:rsidRDefault="004E2337" w:rsidP="004E2337">
                            <w:pPr>
                              <w:ind w:right="-130"/>
                              <w:jc w:val="both"/>
                              <w:rPr>
                                <w:rFonts w:ascii="TimesET" w:hAnsi="TimesET"/>
                                <w:spacing w:val="-6"/>
                                <w:sz w:val="16"/>
                                <w:szCs w:val="16"/>
                              </w:rPr>
                            </w:pPr>
                            <w:r>
                              <w:rPr>
                                <w:spacing w:val="-6"/>
                                <w:sz w:val="16"/>
                                <w:szCs w:val="16"/>
                              </w:rPr>
                              <w:t>проектно-сметной документации      О.С. Васильева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 o:spid="_x0000_s1028" type="#_x0000_t202" style="position:absolute;margin-left:72.5pt;margin-top:3.45pt;width:185.5pt;height:6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BaNQIAAFcEAAAOAAAAZHJzL2Uyb0RvYy54bWysVF2O0zAQfkfiDpbfadrQsN2o6WrpUoS0&#10;/EgLB3AcJ7FwPMZ2m5TLcAqekDhDj8TYaUsFiAdEHiyPZ/x55vtmsrwZOkV2wjoJuqCzyZQSoTlU&#10;UjcF/fB+82RBifNMV0yBFgXdC0dvVo8fLXuTixRaUJWwBEG0y3tT0NZ7kyeJ463omJuAERqdNdiO&#10;eTRtk1SW9YjeqSSdTp8lPdjKWODCOTy9G510FfHrWnD/tq6d8EQVFHPzcbVxLcOarJYsbywzreTH&#10;NNg/ZNExqfHRM9Qd84xsrfwNqpPcgoPaTzh0CdS15CLWgNXMpr9U89AyI2ItSI4zZ5rc/4Plb3bv&#10;LJEVakeJZh1KdPhy+H74dvhKZoGd3rgcgx4MhvnhOQwhMlTqzD3wj45oWLdMN+LWWuhbwSrMLt5M&#10;Lq6OOC6AlP1rqPAZtvUQgYbadgEQySCIjirtz8qIwROOh+nTLFtk6OLou7qaZWkWkktYfrptrPMv&#10;BXQkbApqUfmIznb3zo+hp5CYPShZbaRS0bBNuVaW7Bh2ySZ+R3R3GaY06Qt6Hd7+O8Q0fn+C6KTH&#10;dleyK+jiHMTyQNsLXcVm9EyqcY/VKY1FBh4DdSOJfiiHKFh6kqeEao/EWhi7G6cRNy3Yz5T02NkF&#10;dZ+2zApK1CuN4lzP5vMwCtGYZ1cpGvbSU156mOYIVVBPybhd+3F8tsbKpsWXxnbQcIuC1jJyHTIe&#10;szqmj90b1TpOWhiPSztG/fwfrH4AAAD//wMAUEsDBBQABgAIAAAAIQAxriVG3gAAAAkBAAAPAAAA&#10;ZHJzL2Rvd25yZXYueG1sTI/BTsMwEETvSPyDtUhcEHVa0pCGOBVCAsEN2gqubrJNIux1sN00/D3L&#10;CY5Ps5p9U64na8SIPvSOFMxnCQik2jU9tQp228frHESImhptHKGCbwywrs7PSl007kRvOG5iK7iE&#10;QqEVdDEOhZSh7tDqMHMDEmcH562OjL6VjdcnLrdGLpIkk1b3xB86PeBDh/Xn5mgV5Onz+BFebl7f&#10;6+xgVvHqdnz68kpdXkz3dyAiTvHvGH71WR0qdtq7IzVBGOZ0yVuigmwFgvPlPGPec7DIU5BVKf8v&#10;qH4AAAD//wMAUEsBAi0AFAAGAAgAAAAhALaDOJL+AAAA4QEAABMAAAAAAAAAAAAAAAAAAAAAAFtD&#10;b250ZW50X1R5cGVzXS54bWxQSwECLQAUAAYACAAAACEAOP0h/9YAAACUAQAACwAAAAAAAAAAAAAA&#10;AAAvAQAAX3JlbHMvLnJlbHNQSwECLQAUAAYACAAAACEASCvgWjUCAABXBAAADgAAAAAAAAAAAAAA&#10;AAAuAgAAZHJzL2Uyb0RvYy54bWxQSwECLQAUAAYACAAAACEAMa4lRt4AAAAJAQAADwAAAAAAAAAA&#10;AAAAAACPBAAAZHJzL2Rvd25yZXYueG1sUEsFBgAAAAAEAAQA8wAAAJoFAAAAAA==&#10;">
                <v:textbox>
                  <w:txbxContent>
                    <w:p w14:paraId="307DE86A" w14:textId="77777777" w:rsidR="004E2337" w:rsidRPr="008175E2" w:rsidRDefault="004E2337" w:rsidP="004E2337">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14:paraId="6949EE9E" w14:textId="77777777" w:rsidR="004E2337" w:rsidRDefault="004E2337" w:rsidP="004E2337">
                      <w:pPr>
                        <w:ind w:right="-130"/>
                        <w:jc w:val="both"/>
                        <w:rPr>
                          <w:spacing w:val="-6"/>
                          <w:sz w:val="16"/>
                          <w:szCs w:val="16"/>
                        </w:rPr>
                      </w:pPr>
                      <w:r>
                        <w:rPr>
                          <w:spacing w:val="-6"/>
                          <w:sz w:val="16"/>
                          <w:szCs w:val="16"/>
                        </w:rPr>
                        <w:t xml:space="preserve">Начальник отдела подготовки </w:t>
                      </w:r>
                    </w:p>
                    <w:p w14:paraId="54540182" w14:textId="77777777" w:rsidR="004E2337" w:rsidRPr="008175E2" w:rsidRDefault="004E2337" w:rsidP="004E2337">
                      <w:pPr>
                        <w:ind w:right="-130"/>
                        <w:jc w:val="both"/>
                        <w:rPr>
                          <w:rFonts w:ascii="TimesET" w:hAnsi="TimesET"/>
                          <w:spacing w:val="-6"/>
                          <w:sz w:val="16"/>
                          <w:szCs w:val="16"/>
                        </w:rPr>
                      </w:pPr>
                      <w:r>
                        <w:rPr>
                          <w:spacing w:val="-6"/>
                          <w:sz w:val="16"/>
                          <w:szCs w:val="16"/>
                        </w:rPr>
                        <w:t>проектно-сметной документации      О.С. Васильева</w:t>
                      </w:r>
                    </w:p>
                  </w:txbxContent>
                </v:textbox>
              </v:shape>
            </w:pict>
          </mc:Fallback>
        </mc:AlternateContent>
      </w:r>
      <w:r w:rsidRPr="004E2337">
        <w:rPr>
          <w:rFonts w:ascii="Times New Roman" w:hAnsi="Times New Roman" w:cs="Times New Roman"/>
        </w:rPr>
        <w:t>Составил:</w:t>
      </w:r>
    </w:p>
    <w:p w14:paraId="7E06A05A" w14:textId="77777777" w:rsidR="001768EE" w:rsidRPr="004E2337" w:rsidRDefault="001768EE" w:rsidP="001768EE">
      <w:pPr>
        <w:autoSpaceDE w:val="0"/>
        <w:autoSpaceDN w:val="0"/>
        <w:adjustRightInd w:val="0"/>
        <w:rPr>
          <w:rFonts w:ascii="Times New Roman" w:eastAsia="Times New Roman" w:hAnsi="Times New Roman" w:cs="Times New Roman"/>
          <w:b/>
          <w:i/>
        </w:rPr>
      </w:pPr>
    </w:p>
    <w:p w14:paraId="5F42AA4F" w14:textId="77777777" w:rsidR="001768EE" w:rsidRPr="00FA0790" w:rsidRDefault="001768EE" w:rsidP="001768EE">
      <w:pPr>
        <w:autoSpaceDE w:val="0"/>
        <w:autoSpaceDN w:val="0"/>
        <w:adjustRightInd w:val="0"/>
        <w:rPr>
          <w:rFonts w:ascii="Times New Roman" w:eastAsia="Times New Roman" w:hAnsi="Times New Roman" w:cs="Times New Roman"/>
          <w:b/>
          <w:i/>
        </w:rPr>
      </w:pPr>
    </w:p>
    <w:p w14:paraId="09C0CEF6"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tbl>
      <w:tblPr>
        <w:tblW w:w="10137" w:type="dxa"/>
        <w:tblLook w:val="01E0" w:firstRow="1" w:lastRow="1" w:firstColumn="1" w:lastColumn="1" w:noHBand="0" w:noVBand="0"/>
      </w:tblPr>
      <w:tblGrid>
        <w:gridCol w:w="5125"/>
        <w:gridCol w:w="277"/>
        <w:gridCol w:w="4735"/>
      </w:tblGrid>
      <w:tr w:rsidR="00A77E52" w:rsidRPr="00FA0790" w14:paraId="11D2F762" w14:textId="77777777" w:rsidTr="001C3753">
        <w:tc>
          <w:tcPr>
            <w:tcW w:w="5125" w:type="dxa"/>
          </w:tcPr>
          <w:p w14:paraId="7A8C9B1F" w14:textId="77777777" w:rsidR="000470B4" w:rsidRDefault="000470B4" w:rsidP="001C3753">
            <w:pPr>
              <w:jc w:val="both"/>
              <w:rPr>
                <w:rFonts w:ascii="Times New Roman" w:eastAsia="Times New Roman" w:hAnsi="Times New Roman" w:cs="Times New Roman"/>
                <w:b/>
                <w:bCs/>
                <w:lang w:eastAsia="x-none"/>
              </w:rPr>
            </w:pPr>
          </w:p>
          <w:p w14:paraId="7F27EE77" w14:textId="77777777" w:rsidR="000470B4" w:rsidRDefault="000470B4" w:rsidP="001C3753">
            <w:pPr>
              <w:jc w:val="both"/>
              <w:rPr>
                <w:rFonts w:ascii="Times New Roman" w:eastAsia="Times New Roman" w:hAnsi="Times New Roman" w:cs="Times New Roman"/>
                <w:b/>
                <w:bCs/>
                <w:lang w:eastAsia="x-none"/>
              </w:rPr>
            </w:pPr>
          </w:p>
          <w:p w14:paraId="74648031" w14:textId="77777777" w:rsidR="00A77E52" w:rsidRPr="00FA0790" w:rsidRDefault="00A77E52" w:rsidP="001C3753">
            <w:pPr>
              <w:jc w:val="both"/>
              <w:rPr>
                <w:rFonts w:ascii="Times New Roman" w:eastAsia="Times New Roman" w:hAnsi="Times New Roman" w:cs="Times New Roman"/>
                <w:b/>
                <w:bCs/>
                <w:lang w:val="x-none" w:eastAsia="x-none"/>
              </w:rPr>
            </w:pPr>
            <w:r w:rsidRPr="00FA0790">
              <w:rPr>
                <w:rFonts w:ascii="Times New Roman" w:eastAsia="Times New Roman" w:hAnsi="Times New Roman" w:cs="Times New Roman"/>
                <w:b/>
                <w:bCs/>
                <w:lang w:val="x-none" w:eastAsia="x-none"/>
              </w:rPr>
              <w:t>ЗАКАЗЧИК:</w:t>
            </w:r>
          </w:p>
        </w:tc>
        <w:tc>
          <w:tcPr>
            <w:tcW w:w="277" w:type="dxa"/>
          </w:tcPr>
          <w:p w14:paraId="4E96CDBD" w14:textId="77777777" w:rsidR="00A77E52" w:rsidRPr="00FA0790" w:rsidRDefault="00A77E52" w:rsidP="001C3753">
            <w:pPr>
              <w:jc w:val="both"/>
              <w:rPr>
                <w:rFonts w:ascii="Times New Roman" w:eastAsia="Times New Roman" w:hAnsi="Times New Roman" w:cs="Times New Roman"/>
                <w:lang w:val="x-none" w:eastAsia="x-none"/>
              </w:rPr>
            </w:pPr>
          </w:p>
        </w:tc>
        <w:tc>
          <w:tcPr>
            <w:tcW w:w="4735" w:type="dxa"/>
          </w:tcPr>
          <w:p w14:paraId="39F45553" w14:textId="77777777" w:rsidR="000470B4" w:rsidRDefault="000470B4" w:rsidP="001C3753">
            <w:pPr>
              <w:jc w:val="both"/>
              <w:rPr>
                <w:rFonts w:ascii="Times New Roman" w:eastAsia="Times New Roman" w:hAnsi="Times New Roman" w:cs="Times New Roman"/>
                <w:b/>
                <w:bCs/>
                <w:lang w:eastAsia="x-none"/>
              </w:rPr>
            </w:pPr>
          </w:p>
          <w:p w14:paraId="6D7A21FF" w14:textId="77777777" w:rsidR="000470B4" w:rsidRDefault="000470B4" w:rsidP="001C3753">
            <w:pPr>
              <w:jc w:val="both"/>
              <w:rPr>
                <w:rFonts w:ascii="Times New Roman" w:eastAsia="Times New Roman" w:hAnsi="Times New Roman" w:cs="Times New Roman"/>
                <w:b/>
                <w:bCs/>
                <w:lang w:eastAsia="x-none"/>
              </w:rPr>
            </w:pPr>
          </w:p>
          <w:p w14:paraId="0A5FA1E8" w14:textId="77777777" w:rsidR="00A77E52" w:rsidRPr="00FA0790" w:rsidRDefault="00A77E52" w:rsidP="001C3753">
            <w:pPr>
              <w:jc w:val="both"/>
              <w:rPr>
                <w:rFonts w:ascii="Times New Roman" w:eastAsia="Times New Roman" w:hAnsi="Times New Roman" w:cs="Times New Roman"/>
                <w:b/>
                <w:bCs/>
                <w:lang w:val="x-none" w:eastAsia="x-none"/>
              </w:rPr>
            </w:pPr>
            <w:r w:rsidRPr="00FA0790">
              <w:rPr>
                <w:rFonts w:ascii="Times New Roman" w:eastAsia="Times New Roman" w:hAnsi="Times New Roman" w:cs="Times New Roman"/>
                <w:b/>
                <w:bCs/>
                <w:lang w:eastAsia="x-none"/>
              </w:rPr>
              <w:t>ПОДРЯДЧИК</w:t>
            </w:r>
            <w:r w:rsidRPr="00FA0790">
              <w:rPr>
                <w:rFonts w:ascii="Times New Roman" w:eastAsia="Times New Roman" w:hAnsi="Times New Roman" w:cs="Times New Roman"/>
                <w:b/>
                <w:bCs/>
                <w:lang w:val="x-none" w:eastAsia="x-none"/>
              </w:rPr>
              <w:t>:</w:t>
            </w:r>
          </w:p>
        </w:tc>
      </w:tr>
      <w:tr w:rsidR="00A77E52" w:rsidRPr="00FA0790" w14:paraId="1F45A0FF" w14:textId="77777777" w:rsidTr="001C3753">
        <w:tc>
          <w:tcPr>
            <w:tcW w:w="5125" w:type="dxa"/>
          </w:tcPr>
          <w:p w14:paraId="6569239F" w14:textId="77777777" w:rsidR="00A77E52" w:rsidRPr="00FA0790" w:rsidRDefault="00A77E52" w:rsidP="001C3753">
            <w:pPr>
              <w:suppressAutoHyphens/>
              <w:autoSpaceDE w:val="0"/>
              <w:autoSpaceDN w:val="0"/>
              <w:adjustRightInd w:val="0"/>
              <w:rPr>
                <w:rFonts w:ascii="Times New Roman" w:eastAsia="Times New Roman" w:hAnsi="Times New Roman" w:cs="Times New Roman"/>
              </w:rPr>
            </w:pPr>
            <w:r w:rsidRPr="00FA0790">
              <w:rPr>
                <w:rFonts w:ascii="Times New Roman" w:eastAsia="Times New Roman" w:hAnsi="Times New Roman" w:cs="Times New Roman"/>
                <w:bCs/>
              </w:rPr>
              <w:t xml:space="preserve">Санкт-Петербургское государственное бюджетное учреждение здравоохранения «Кожно-венерологический диспансер № 1» </w:t>
            </w:r>
          </w:p>
        </w:tc>
        <w:tc>
          <w:tcPr>
            <w:tcW w:w="277" w:type="dxa"/>
          </w:tcPr>
          <w:p w14:paraId="0D886D5F" w14:textId="77777777" w:rsidR="00A77E52" w:rsidRPr="00FA0790" w:rsidRDefault="00A77E52" w:rsidP="001C3753">
            <w:pPr>
              <w:jc w:val="both"/>
              <w:rPr>
                <w:rFonts w:ascii="Times New Roman" w:eastAsia="Times New Roman" w:hAnsi="Times New Roman" w:cs="Times New Roman"/>
                <w:lang w:val="x-none" w:eastAsia="x-none"/>
              </w:rPr>
            </w:pPr>
          </w:p>
        </w:tc>
        <w:tc>
          <w:tcPr>
            <w:tcW w:w="4735" w:type="dxa"/>
          </w:tcPr>
          <w:p w14:paraId="45D88A7C" w14:textId="77777777" w:rsidR="00A77E52" w:rsidRPr="00FA0790" w:rsidRDefault="00A77E52" w:rsidP="001C3753">
            <w:pPr>
              <w:tabs>
                <w:tab w:val="center" w:pos="2466"/>
              </w:tabs>
              <w:autoSpaceDE w:val="0"/>
              <w:autoSpaceDN w:val="0"/>
              <w:adjustRightInd w:val="0"/>
              <w:rPr>
                <w:rFonts w:ascii="Times New Roman" w:eastAsia="Times New Roman" w:hAnsi="Times New Roman" w:cs="Times New Roman"/>
              </w:rPr>
            </w:pPr>
            <w:r w:rsidRPr="00FA0790">
              <w:rPr>
                <w:rFonts w:ascii="Times New Roman" w:hAnsi="Times New Roman" w:cs="Times New Roman"/>
                <w:bCs/>
              </w:rPr>
              <w:t>_______________</w:t>
            </w:r>
          </w:p>
        </w:tc>
      </w:tr>
      <w:tr w:rsidR="00A77E52" w:rsidRPr="00FA0790" w14:paraId="5255FC0A" w14:textId="77777777" w:rsidTr="001C3753">
        <w:tc>
          <w:tcPr>
            <w:tcW w:w="5125" w:type="dxa"/>
          </w:tcPr>
          <w:p w14:paraId="4D3E2A55" w14:textId="77777777" w:rsidR="00A77E52" w:rsidRPr="00FA0790" w:rsidRDefault="00A77E52" w:rsidP="001C3753">
            <w:pPr>
              <w:tabs>
                <w:tab w:val="center" w:pos="2466"/>
              </w:tabs>
              <w:autoSpaceDE w:val="0"/>
              <w:adjustRightInd w:val="0"/>
              <w:rPr>
                <w:rFonts w:ascii="Times New Roman" w:eastAsia="Times New Roman" w:hAnsi="Times New Roman" w:cs="Times New Roman"/>
              </w:rPr>
            </w:pPr>
            <w:r w:rsidRPr="00FA0790">
              <w:rPr>
                <w:rFonts w:ascii="Times New Roman" w:eastAsia="Times New Roman" w:hAnsi="Times New Roman" w:cs="Times New Roman"/>
              </w:rPr>
              <w:t>Главный врач СПб ГБУЗ «КВД №1»</w:t>
            </w:r>
          </w:p>
          <w:p w14:paraId="64EAD498" w14:textId="77777777" w:rsidR="00A77E52" w:rsidRPr="00FA0790" w:rsidRDefault="00A77E52" w:rsidP="001C3753">
            <w:pPr>
              <w:tabs>
                <w:tab w:val="center" w:pos="2466"/>
              </w:tabs>
              <w:autoSpaceDE w:val="0"/>
              <w:adjustRightInd w:val="0"/>
              <w:rPr>
                <w:rFonts w:ascii="Times New Roman" w:eastAsia="Times New Roman" w:hAnsi="Times New Roman" w:cs="Times New Roman"/>
              </w:rPr>
            </w:pPr>
            <w:r w:rsidRPr="00FA0790">
              <w:rPr>
                <w:rFonts w:ascii="Times New Roman" w:eastAsia="Times New Roman" w:hAnsi="Times New Roman" w:cs="Times New Roman"/>
              </w:rPr>
              <w:t>_______________ / Щёголев В.В. /</w:t>
            </w:r>
          </w:p>
        </w:tc>
        <w:tc>
          <w:tcPr>
            <w:tcW w:w="277" w:type="dxa"/>
          </w:tcPr>
          <w:p w14:paraId="1FEAC3A1" w14:textId="77777777" w:rsidR="00A77E52" w:rsidRPr="00FA0790" w:rsidRDefault="00A77E52" w:rsidP="001C3753">
            <w:pPr>
              <w:jc w:val="both"/>
              <w:rPr>
                <w:rFonts w:ascii="Times New Roman" w:eastAsia="Times New Roman" w:hAnsi="Times New Roman" w:cs="Times New Roman"/>
                <w:lang w:val="x-none" w:eastAsia="x-none"/>
              </w:rPr>
            </w:pPr>
          </w:p>
        </w:tc>
        <w:tc>
          <w:tcPr>
            <w:tcW w:w="4735" w:type="dxa"/>
          </w:tcPr>
          <w:p w14:paraId="0C5FCD5C" w14:textId="77777777" w:rsidR="00A77E52" w:rsidRPr="00FA0790" w:rsidRDefault="00A77E52" w:rsidP="001C3753">
            <w:pPr>
              <w:tabs>
                <w:tab w:val="center" w:pos="2466"/>
              </w:tabs>
              <w:autoSpaceDE w:val="0"/>
              <w:autoSpaceDN w:val="0"/>
              <w:adjustRightInd w:val="0"/>
              <w:rPr>
                <w:rFonts w:ascii="Times New Roman" w:eastAsia="Times New Roman" w:hAnsi="Times New Roman" w:cs="Times New Roman"/>
              </w:rPr>
            </w:pPr>
            <w:r w:rsidRPr="00FA0790">
              <w:rPr>
                <w:rFonts w:ascii="Times New Roman" w:hAnsi="Times New Roman" w:cs="Times New Roman"/>
                <w:bCs/>
              </w:rPr>
              <w:t>___________________</w:t>
            </w:r>
          </w:p>
        </w:tc>
      </w:tr>
    </w:tbl>
    <w:p w14:paraId="0D36996A"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0B48F768"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2E141B66"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48D14A7E"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11E69BC3"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261F60FF"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462A310C"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6AD0A0BF"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67154047"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52B9F887"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26E7D00B"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742E5552"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0A68DA79"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43D52344"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157FA1F3"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03920B10"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7F1702F4"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18952F30"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686CAE4A"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0D732B4E"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3B396A81"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35FA1B74" w14:textId="77777777" w:rsidR="00B146AD" w:rsidRPr="00FA0790" w:rsidRDefault="00B146AD" w:rsidP="008C344D">
      <w:pPr>
        <w:autoSpaceDE w:val="0"/>
        <w:autoSpaceDN w:val="0"/>
        <w:adjustRightInd w:val="0"/>
        <w:jc w:val="right"/>
        <w:rPr>
          <w:rFonts w:ascii="Times New Roman" w:eastAsia="Times New Roman" w:hAnsi="Times New Roman" w:cs="Times New Roman"/>
          <w:b/>
          <w:i/>
        </w:rPr>
      </w:pPr>
    </w:p>
    <w:p w14:paraId="01773378" w14:textId="77777777" w:rsidR="000470B4" w:rsidRDefault="000470B4" w:rsidP="008C344D">
      <w:pPr>
        <w:autoSpaceDE w:val="0"/>
        <w:autoSpaceDN w:val="0"/>
        <w:adjustRightInd w:val="0"/>
        <w:jc w:val="right"/>
        <w:rPr>
          <w:rFonts w:ascii="Times New Roman" w:eastAsia="Times New Roman" w:hAnsi="Times New Roman" w:cs="Times New Roman"/>
          <w:b/>
          <w:i/>
        </w:rPr>
      </w:pPr>
    </w:p>
    <w:p w14:paraId="54FE3193" w14:textId="77777777" w:rsidR="000470B4" w:rsidRDefault="000470B4" w:rsidP="008C344D">
      <w:pPr>
        <w:autoSpaceDE w:val="0"/>
        <w:autoSpaceDN w:val="0"/>
        <w:adjustRightInd w:val="0"/>
        <w:jc w:val="right"/>
        <w:rPr>
          <w:rFonts w:ascii="Times New Roman" w:eastAsia="Times New Roman" w:hAnsi="Times New Roman" w:cs="Times New Roman"/>
          <w:b/>
          <w:i/>
        </w:rPr>
      </w:pPr>
    </w:p>
    <w:p w14:paraId="36C0A9F9" w14:textId="77777777" w:rsidR="000470B4" w:rsidRDefault="000470B4" w:rsidP="008C344D">
      <w:pPr>
        <w:autoSpaceDE w:val="0"/>
        <w:autoSpaceDN w:val="0"/>
        <w:adjustRightInd w:val="0"/>
        <w:jc w:val="right"/>
        <w:rPr>
          <w:rFonts w:ascii="Times New Roman" w:eastAsia="Times New Roman" w:hAnsi="Times New Roman" w:cs="Times New Roman"/>
          <w:b/>
          <w:i/>
        </w:rPr>
      </w:pPr>
    </w:p>
    <w:p w14:paraId="18458509" w14:textId="77777777" w:rsidR="000470B4" w:rsidRDefault="000470B4" w:rsidP="008C344D">
      <w:pPr>
        <w:autoSpaceDE w:val="0"/>
        <w:autoSpaceDN w:val="0"/>
        <w:adjustRightInd w:val="0"/>
        <w:jc w:val="right"/>
        <w:rPr>
          <w:rFonts w:ascii="Times New Roman" w:eastAsia="Times New Roman" w:hAnsi="Times New Roman" w:cs="Times New Roman"/>
          <w:b/>
          <w:i/>
        </w:rPr>
      </w:pPr>
    </w:p>
    <w:p w14:paraId="3E0D5A00" w14:textId="77777777" w:rsidR="000470B4" w:rsidRDefault="000470B4" w:rsidP="008C344D">
      <w:pPr>
        <w:autoSpaceDE w:val="0"/>
        <w:autoSpaceDN w:val="0"/>
        <w:adjustRightInd w:val="0"/>
        <w:jc w:val="right"/>
        <w:rPr>
          <w:rFonts w:ascii="Times New Roman" w:eastAsia="Times New Roman" w:hAnsi="Times New Roman" w:cs="Times New Roman"/>
          <w:b/>
          <w:i/>
        </w:rPr>
      </w:pPr>
    </w:p>
    <w:p w14:paraId="21428087" w14:textId="77777777" w:rsidR="000470B4" w:rsidRDefault="000470B4" w:rsidP="008C344D">
      <w:pPr>
        <w:autoSpaceDE w:val="0"/>
        <w:autoSpaceDN w:val="0"/>
        <w:adjustRightInd w:val="0"/>
        <w:jc w:val="right"/>
        <w:rPr>
          <w:rFonts w:ascii="Times New Roman" w:eastAsia="Times New Roman" w:hAnsi="Times New Roman" w:cs="Times New Roman"/>
          <w:b/>
          <w:i/>
        </w:rPr>
      </w:pPr>
    </w:p>
    <w:p w14:paraId="0F497C4F" w14:textId="77777777" w:rsidR="000470B4" w:rsidRDefault="000470B4" w:rsidP="008C344D">
      <w:pPr>
        <w:autoSpaceDE w:val="0"/>
        <w:autoSpaceDN w:val="0"/>
        <w:adjustRightInd w:val="0"/>
        <w:jc w:val="right"/>
        <w:rPr>
          <w:rFonts w:ascii="Times New Roman" w:eastAsia="Times New Roman" w:hAnsi="Times New Roman" w:cs="Times New Roman"/>
          <w:b/>
          <w:i/>
        </w:rPr>
      </w:pPr>
    </w:p>
    <w:p w14:paraId="11329E32" w14:textId="77777777" w:rsidR="000470B4" w:rsidRDefault="000470B4" w:rsidP="008C344D">
      <w:pPr>
        <w:autoSpaceDE w:val="0"/>
        <w:autoSpaceDN w:val="0"/>
        <w:adjustRightInd w:val="0"/>
        <w:jc w:val="right"/>
        <w:rPr>
          <w:rFonts w:ascii="Times New Roman" w:eastAsia="Times New Roman" w:hAnsi="Times New Roman" w:cs="Times New Roman"/>
          <w:b/>
          <w:i/>
        </w:rPr>
      </w:pPr>
    </w:p>
    <w:p w14:paraId="5DEBA02E" w14:textId="77777777" w:rsidR="000470B4" w:rsidRDefault="000470B4" w:rsidP="008C344D">
      <w:pPr>
        <w:autoSpaceDE w:val="0"/>
        <w:autoSpaceDN w:val="0"/>
        <w:adjustRightInd w:val="0"/>
        <w:jc w:val="right"/>
        <w:rPr>
          <w:rFonts w:ascii="Times New Roman" w:eastAsia="Times New Roman" w:hAnsi="Times New Roman" w:cs="Times New Roman"/>
          <w:b/>
          <w:i/>
        </w:rPr>
      </w:pPr>
    </w:p>
    <w:p w14:paraId="2F9A5E7A" w14:textId="5E61C746" w:rsidR="008C344D" w:rsidRPr="00FA0790" w:rsidRDefault="008C344D" w:rsidP="008C344D">
      <w:pPr>
        <w:autoSpaceDE w:val="0"/>
        <w:autoSpaceDN w:val="0"/>
        <w:adjustRightInd w:val="0"/>
        <w:jc w:val="right"/>
        <w:rPr>
          <w:rFonts w:ascii="Times New Roman" w:eastAsia="Times New Roman" w:hAnsi="Times New Roman" w:cs="Times New Roman"/>
          <w:b/>
          <w:bCs/>
          <w:i/>
        </w:rPr>
      </w:pPr>
      <w:r w:rsidRPr="00FA0790">
        <w:rPr>
          <w:rFonts w:ascii="Times New Roman" w:eastAsia="Times New Roman" w:hAnsi="Times New Roman" w:cs="Times New Roman"/>
          <w:b/>
          <w:i/>
        </w:rPr>
        <w:t>Приложение № 4</w:t>
      </w:r>
      <w:r w:rsidRPr="00FA0790">
        <w:rPr>
          <w:rFonts w:ascii="Times New Roman" w:eastAsia="Times New Roman" w:hAnsi="Times New Roman" w:cs="Times New Roman"/>
          <w:b/>
          <w:bCs/>
          <w:i/>
        </w:rPr>
        <w:t xml:space="preserve"> </w:t>
      </w:r>
    </w:p>
    <w:p w14:paraId="5027429D" w14:textId="7805D94D" w:rsidR="008C344D" w:rsidRPr="00FA0790" w:rsidRDefault="008C344D" w:rsidP="008C344D">
      <w:pPr>
        <w:shd w:val="clear" w:color="auto" w:fill="FFFFFF"/>
        <w:autoSpaceDE w:val="0"/>
        <w:autoSpaceDN w:val="0"/>
        <w:adjustRightInd w:val="0"/>
        <w:ind w:right="-201"/>
        <w:jc w:val="right"/>
        <w:rPr>
          <w:rFonts w:ascii="Times New Roman" w:eastAsia="Times New Roman" w:hAnsi="Times New Roman" w:cs="Times New Roman"/>
          <w:b/>
          <w:i/>
        </w:rPr>
      </w:pPr>
      <w:r w:rsidRPr="00FA0790">
        <w:rPr>
          <w:rFonts w:ascii="Times New Roman" w:eastAsia="Times New Roman" w:hAnsi="Times New Roman" w:cs="Times New Roman"/>
          <w:b/>
          <w:bCs/>
          <w:i/>
        </w:rPr>
        <w:t xml:space="preserve">к Контракту </w:t>
      </w:r>
      <w:r w:rsidR="004E633C" w:rsidRPr="00FA0790">
        <w:rPr>
          <w:rFonts w:ascii="Times New Roman" w:eastAsia="Times New Roman" w:hAnsi="Times New Roman" w:cs="Times New Roman"/>
          <w:b/>
          <w:i/>
        </w:rPr>
        <w:t xml:space="preserve">от </w:t>
      </w:r>
      <w:r w:rsidR="00F807F0" w:rsidRPr="00FA0790">
        <w:rPr>
          <w:rFonts w:ascii="Times New Roman" w:eastAsia="Times New Roman" w:hAnsi="Times New Roman" w:cs="Times New Roman"/>
          <w:b/>
          <w:i/>
        </w:rPr>
        <w:t>_______</w:t>
      </w:r>
      <w:r w:rsidRPr="00FA0790">
        <w:rPr>
          <w:rFonts w:ascii="Times New Roman" w:eastAsia="Times New Roman" w:hAnsi="Times New Roman" w:cs="Times New Roman"/>
          <w:b/>
          <w:i/>
        </w:rPr>
        <w:t>202</w:t>
      </w:r>
      <w:r w:rsidR="00A77E52">
        <w:rPr>
          <w:rFonts w:ascii="Times New Roman" w:eastAsia="Times New Roman" w:hAnsi="Times New Roman" w:cs="Times New Roman"/>
          <w:b/>
          <w:i/>
        </w:rPr>
        <w:t>6</w:t>
      </w:r>
      <w:r w:rsidRPr="00FA0790">
        <w:rPr>
          <w:rFonts w:ascii="Times New Roman" w:eastAsia="Times New Roman" w:hAnsi="Times New Roman" w:cs="Times New Roman"/>
          <w:b/>
          <w:i/>
        </w:rPr>
        <w:t xml:space="preserve"> № </w:t>
      </w:r>
      <w:r w:rsidR="00A77E52">
        <w:rPr>
          <w:rFonts w:ascii="Times New Roman" w:eastAsia="Times New Roman" w:hAnsi="Times New Roman" w:cs="Times New Roman"/>
          <w:b/>
          <w:i/>
        </w:rPr>
        <w:t>__________</w:t>
      </w:r>
    </w:p>
    <w:p w14:paraId="0D336824" w14:textId="77777777" w:rsidR="008C344D" w:rsidRPr="00FA0790" w:rsidRDefault="008C344D" w:rsidP="008C344D">
      <w:pPr>
        <w:autoSpaceDE w:val="0"/>
        <w:autoSpaceDN w:val="0"/>
        <w:adjustRightInd w:val="0"/>
        <w:jc w:val="center"/>
        <w:rPr>
          <w:rFonts w:ascii="Times New Roman" w:hAnsi="Times New Roman" w:cs="Times New Roman"/>
        </w:rPr>
      </w:pPr>
    </w:p>
    <w:p w14:paraId="14AF3472" w14:textId="77777777" w:rsidR="007A63AC" w:rsidRPr="00FA0790" w:rsidRDefault="007A63AC" w:rsidP="007A63AC">
      <w:pPr>
        <w:keepNext/>
        <w:widowControl/>
        <w:suppressAutoHyphens/>
        <w:jc w:val="center"/>
        <w:outlineLvl w:val="0"/>
        <w:rPr>
          <w:rFonts w:ascii="Times New Roman" w:eastAsia="Times New Roman" w:hAnsi="Times New Roman" w:cs="Times New Roman"/>
          <w:b/>
          <w:color w:val="auto"/>
          <w:kern w:val="28"/>
          <w:lang w:bidi="ar-SA"/>
        </w:rPr>
      </w:pPr>
      <w:r w:rsidRPr="00FA0790">
        <w:rPr>
          <w:rFonts w:ascii="Times New Roman" w:eastAsia="Times New Roman" w:hAnsi="Times New Roman" w:cs="Times New Roman"/>
          <w:b/>
          <w:color w:val="auto"/>
          <w:kern w:val="28"/>
          <w:lang w:bidi="ar-SA"/>
        </w:rPr>
        <w:t xml:space="preserve">РЕКОМЕНДОВАННАЯ ФОРМА </w:t>
      </w:r>
    </w:p>
    <w:p w14:paraId="207BB369" w14:textId="77777777" w:rsidR="007A63AC" w:rsidRPr="00FA0790" w:rsidRDefault="007A63AC" w:rsidP="007A63AC">
      <w:pPr>
        <w:keepNext/>
        <w:widowControl/>
        <w:suppressAutoHyphens/>
        <w:jc w:val="center"/>
        <w:outlineLvl w:val="0"/>
        <w:rPr>
          <w:rFonts w:ascii="Times New Roman" w:eastAsia="Times New Roman" w:hAnsi="Times New Roman" w:cs="Times New Roman"/>
          <w:b/>
          <w:color w:val="auto"/>
          <w:kern w:val="28"/>
          <w:lang w:bidi="ar-SA"/>
        </w:rPr>
      </w:pPr>
    </w:p>
    <w:p w14:paraId="449E8D40" w14:textId="77777777" w:rsidR="007A63AC" w:rsidRPr="00FA0790" w:rsidRDefault="007A63AC" w:rsidP="007A63AC">
      <w:pPr>
        <w:keepNext/>
        <w:widowControl/>
        <w:suppressAutoHyphens/>
        <w:jc w:val="center"/>
        <w:outlineLvl w:val="0"/>
        <w:rPr>
          <w:rFonts w:ascii="Times New Roman" w:eastAsia="Times New Roman" w:hAnsi="Times New Roman" w:cs="Times New Roman"/>
          <w:b/>
          <w:kern w:val="28"/>
          <w:lang w:bidi="ar-SA"/>
        </w:rPr>
      </w:pPr>
      <w:r w:rsidRPr="00FA0790">
        <w:rPr>
          <w:rFonts w:ascii="Times New Roman" w:eastAsia="Times New Roman" w:hAnsi="Times New Roman" w:cs="Times New Roman"/>
          <w:b/>
          <w:color w:val="auto"/>
          <w:kern w:val="28"/>
          <w:lang w:bidi="ar-SA"/>
        </w:rPr>
        <w:t xml:space="preserve">АКТ </w:t>
      </w:r>
      <w:r w:rsidRPr="00FA0790">
        <w:rPr>
          <w:rFonts w:ascii="Times New Roman" w:eastAsia="Times New Roman" w:hAnsi="Times New Roman" w:cs="Times New Roman"/>
          <w:b/>
          <w:kern w:val="28"/>
          <w:lang w:bidi="ar-SA"/>
        </w:rPr>
        <w:t>о приемке выполненных работ</w:t>
      </w:r>
    </w:p>
    <w:p w14:paraId="119D9C61" w14:textId="77777777" w:rsidR="007A63AC" w:rsidRPr="00FA0790" w:rsidRDefault="007A63AC" w:rsidP="007A63AC">
      <w:pPr>
        <w:widowControl/>
        <w:suppressAutoHyphens/>
        <w:jc w:val="both"/>
        <w:rPr>
          <w:rFonts w:ascii="Times New Roman" w:eastAsia="Times New Roman" w:hAnsi="Times New Roman" w:cs="Times New Roman"/>
          <w:color w:val="auto"/>
          <w:lang w:bidi="ar-SA"/>
        </w:rPr>
      </w:pPr>
    </w:p>
    <w:tbl>
      <w:tblPr>
        <w:tblW w:w="10623" w:type="dxa"/>
        <w:tblLayout w:type="fixed"/>
        <w:tblCellMar>
          <w:left w:w="56" w:type="dxa"/>
          <w:right w:w="56" w:type="dxa"/>
        </w:tblCellMar>
        <w:tblLook w:val="0000" w:firstRow="0" w:lastRow="0" w:firstColumn="0" w:lastColumn="0" w:noHBand="0" w:noVBand="0"/>
      </w:tblPr>
      <w:tblGrid>
        <w:gridCol w:w="283"/>
        <w:gridCol w:w="2162"/>
        <w:gridCol w:w="3281"/>
        <w:gridCol w:w="141"/>
        <w:gridCol w:w="567"/>
        <w:gridCol w:w="142"/>
        <w:gridCol w:w="1415"/>
        <w:gridCol w:w="570"/>
        <w:gridCol w:w="709"/>
        <w:gridCol w:w="1353"/>
      </w:tblGrid>
      <w:tr w:rsidR="007A63AC" w:rsidRPr="00FA0790" w14:paraId="6FDDCC9D" w14:textId="77777777" w:rsidTr="00BC2A32">
        <w:tc>
          <w:tcPr>
            <w:tcW w:w="283" w:type="dxa"/>
          </w:tcPr>
          <w:p w14:paraId="6684FDB1" w14:textId="77777777" w:rsidR="007A63AC" w:rsidRPr="00FA0790" w:rsidRDefault="007A63AC" w:rsidP="007A63AC">
            <w:pPr>
              <w:widowControl/>
              <w:jc w:val="both"/>
              <w:rPr>
                <w:rFonts w:ascii="Times New Roman" w:eastAsia="Times New Roman" w:hAnsi="Times New Roman" w:cs="Times New Roman"/>
                <w:lang w:bidi="ar-SA"/>
              </w:rPr>
            </w:pPr>
            <w:proofErr w:type="gramStart"/>
            <w:r w:rsidRPr="00FA0790">
              <w:rPr>
                <w:rFonts w:ascii="Times New Roman" w:eastAsia="Times New Roman" w:hAnsi="Times New Roman" w:cs="Times New Roman"/>
                <w:lang w:bidi="ar-SA"/>
              </w:rPr>
              <w:t>г</w:t>
            </w:r>
            <w:proofErr w:type="gramEnd"/>
            <w:r w:rsidRPr="00FA0790">
              <w:rPr>
                <w:rFonts w:ascii="Times New Roman" w:eastAsia="Times New Roman" w:hAnsi="Times New Roman" w:cs="Times New Roman"/>
                <w:lang w:bidi="ar-SA"/>
              </w:rPr>
              <w:t>.</w:t>
            </w:r>
          </w:p>
        </w:tc>
        <w:tc>
          <w:tcPr>
            <w:tcW w:w="2162" w:type="dxa"/>
            <w:tcBorders>
              <w:bottom w:val="single" w:sz="2" w:space="0" w:color="auto"/>
            </w:tcBorders>
          </w:tcPr>
          <w:p w14:paraId="170561F2" w14:textId="77777777" w:rsidR="007A63AC" w:rsidRPr="00FA0790" w:rsidRDefault="007A63AC" w:rsidP="007A63AC">
            <w:pPr>
              <w:widowControl/>
              <w:jc w:val="both"/>
              <w:rPr>
                <w:rFonts w:ascii="Times New Roman" w:eastAsia="Times New Roman" w:hAnsi="Times New Roman" w:cs="Times New Roman"/>
                <w:lang w:bidi="ar-SA"/>
              </w:rPr>
            </w:pPr>
          </w:p>
        </w:tc>
        <w:tc>
          <w:tcPr>
            <w:tcW w:w="3281" w:type="dxa"/>
          </w:tcPr>
          <w:p w14:paraId="448B30F1" w14:textId="77777777" w:rsidR="007A63AC" w:rsidRPr="00FA0790" w:rsidRDefault="007A63AC" w:rsidP="007A63AC">
            <w:pPr>
              <w:widowControl/>
              <w:jc w:val="both"/>
              <w:rPr>
                <w:rFonts w:ascii="Times New Roman" w:eastAsia="Times New Roman" w:hAnsi="Times New Roman" w:cs="Times New Roman"/>
                <w:lang w:bidi="ar-SA"/>
              </w:rPr>
            </w:pPr>
          </w:p>
        </w:tc>
        <w:tc>
          <w:tcPr>
            <w:tcW w:w="141" w:type="dxa"/>
          </w:tcPr>
          <w:p w14:paraId="2AE177F3" w14:textId="77777777" w:rsidR="007A63AC" w:rsidRPr="00FA0790" w:rsidRDefault="007A63AC" w:rsidP="007A63AC">
            <w:pPr>
              <w:widowControl/>
              <w:jc w:val="both"/>
              <w:rPr>
                <w:rFonts w:ascii="Times New Roman" w:eastAsia="Times New Roman" w:hAnsi="Times New Roman" w:cs="Times New Roman"/>
                <w:lang w:bidi="ar-SA"/>
              </w:rPr>
            </w:pPr>
            <w:r w:rsidRPr="00FA0790">
              <w:rPr>
                <w:rFonts w:ascii="Times New Roman" w:eastAsia="Times New Roman" w:hAnsi="Times New Roman" w:cs="Times New Roman"/>
                <w:lang w:bidi="ar-SA"/>
              </w:rPr>
              <w:t>"</w:t>
            </w:r>
          </w:p>
        </w:tc>
        <w:tc>
          <w:tcPr>
            <w:tcW w:w="567" w:type="dxa"/>
            <w:tcBorders>
              <w:bottom w:val="single" w:sz="2" w:space="0" w:color="auto"/>
            </w:tcBorders>
          </w:tcPr>
          <w:p w14:paraId="26C37C6C" w14:textId="77777777" w:rsidR="007A63AC" w:rsidRPr="00FA0790" w:rsidRDefault="007A63AC" w:rsidP="007A63AC">
            <w:pPr>
              <w:widowControl/>
              <w:jc w:val="both"/>
              <w:rPr>
                <w:rFonts w:ascii="Times New Roman" w:eastAsia="Times New Roman" w:hAnsi="Times New Roman" w:cs="Times New Roman"/>
                <w:lang w:bidi="ar-SA"/>
              </w:rPr>
            </w:pPr>
          </w:p>
        </w:tc>
        <w:tc>
          <w:tcPr>
            <w:tcW w:w="142" w:type="dxa"/>
          </w:tcPr>
          <w:p w14:paraId="3488F83A" w14:textId="77777777" w:rsidR="007A63AC" w:rsidRPr="00FA0790" w:rsidRDefault="007A63AC" w:rsidP="007A63AC">
            <w:pPr>
              <w:widowControl/>
              <w:jc w:val="both"/>
              <w:rPr>
                <w:rFonts w:ascii="Times New Roman" w:eastAsia="Times New Roman" w:hAnsi="Times New Roman" w:cs="Times New Roman"/>
                <w:lang w:bidi="ar-SA"/>
              </w:rPr>
            </w:pPr>
            <w:r w:rsidRPr="00FA0790">
              <w:rPr>
                <w:rFonts w:ascii="Times New Roman" w:eastAsia="Times New Roman" w:hAnsi="Times New Roman" w:cs="Times New Roman"/>
                <w:lang w:bidi="ar-SA"/>
              </w:rPr>
              <w:t>"</w:t>
            </w:r>
          </w:p>
        </w:tc>
        <w:tc>
          <w:tcPr>
            <w:tcW w:w="1415" w:type="dxa"/>
            <w:tcBorders>
              <w:bottom w:val="single" w:sz="2" w:space="0" w:color="auto"/>
            </w:tcBorders>
          </w:tcPr>
          <w:p w14:paraId="05A79D5E" w14:textId="77777777" w:rsidR="007A63AC" w:rsidRPr="00FA0790" w:rsidRDefault="007A63AC" w:rsidP="007A63AC">
            <w:pPr>
              <w:widowControl/>
              <w:jc w:val="both"/>
              <w:rPr>
                <w:rFonts w:ascii="Times New Roman" w:eastAsia="Times New Roman" w:hAnsi="Times New Roman" w:cs="Times New Roman"/>
                <w:lang w:bidi="ar-SA"/>
              </w:rPr>
            </w:pPr>
          </w:p>
        </w:tc>
        <w:tc>
          <w:tcPr>
            <w:tcW w:w="570" w:type="dxa"/>
          </w:tcPr>
          <w:p w14:paraId="0A4CDFE4" w14:textId="77777777" w:rsidR="007A63AC" w:rsidRPr="00FA0790" w:rsidRDefault="007A63AC" w:rsidP="007A63AC">
            <w:pPr>
              <w:widowControl/>
              <w:jc w:val="both"/>
              <w:rPr>
                <w:rFonts w:ascii="Times New Roman" w:eastAsia="Times New Roman" w:hAnsi="Times New Roman" w:cs="Times New Roman"/>
                <w:lang w:bidi="ar-SA"/>
              </w:rPr>
            </w:pPr>
            <w:r w:rsidRPr="00FA0790">
              <w:rPr>
                <w:rFonts w:ascii="Times New Roman" w:eastAsia="Times New Roman" w:hAnsi="Times New Roman" w:cs="Times New Roman"/>
                <w:lang w:bidi="ar-SA"/>
              </w:rPr>
              <w:t xml:space="preserve">20 </w:t>
            </w:r>
          </w:p>
        </w:tc>
        <w:tc>
          <w:tcPr>
            <w:tcW w:w="709" w:type="dxa"/>
            <w:tcBorders>
              <w:bottom w:val="single" w:sz="2" w:space="0" w:color="auto"/>
            </w:tcBorders>
          </w:tcPr>
          <w:p w14:paraId="4235DEE8" w14:textId="77777777" w:rsidR="007A63AC" w:rsidRPr="00FA0790" w:rsidRDefault="007A63AC" w:rsidP="007A63AC">
            <w:pPr>
              <w:widowControl/>
              <w:jc w:val="both"/>
              <w:rPr>
                <w:rFonts w:ascii="Times New Roman" w:eastAsia="Times New Roman" w:hAnsi="Times New Roman" w:cs="Times New Roman"/>
                <w:lang w:bidi="ar-SA"/>
              </w:rPr>
            </w:pPr>
          </w:p>
        </w:tc>
        <w:tc>
          <w:tcPr>
            <w:tcW w:w="1353" w:type="dxa"/>
          </w:tcPr>
          <w:p w14:paraId="27B54326" w14:textId="77777777" w:rsidR="007A63AC" w:rsidRPr="00FA0790" w:rsidRDefault="007A63AC" w:rsidP="007A63AC">
            <w:pPr>
              <w:widowControl/>
              <w:jc w:val="both"/>
              <w:rPr>
                <w:rFonts w:ascii="Times New Roman" w:eastAsia="Times New Roman" w:hAnsi="Times New Roman" w:cs="Times New Roman"/>
                <w:lang w:bidi="ar-SA"/>
              </w:rPr>
            </w:pPr>
            <w:proofErr w:type="gramStart"/>
            <w:r w:rsidRPr="00FA0790">
              <w:rPr>
                <w:rFonts w:ascii="Times New Roman" w:eastAsia="Times New Roman" w:hAnsi="Times New Roman" w:cs="Times New Roman"/>
                <w:lang w:bidi="ar-SA"/>
              </w:rPr>
              <w:t>г</w:t>
            </w:r>
            <w:proofErr w:type="gramEnd"/>
            <w:r w:rsidRPr="00FA0790">
              <w:rPr>
                <w:rFonts w:ascii="Times New Roman" w:eastAsia="Times New Roman" w:hAnsi="Times New Roman" w:cs="Times New Roman"/>
                <w:lang w:bidi="ar-SA"/>
              </w:rPr>
              <w:t>.</w:t>
            </w:r>
          </w:p>
        </w:tc>
      </w:tr>
    </w:tbl>
    <w:p w14:paraId="2AFF8BA3" w14:textId="77777777" w:rsidR="007A63AC" w:rsidRPr="00FA0790" w:rsidRDefault="007A63AC" w:rsidP="007A63AC">
      <w:pPr>
        <w:autoSpaceDE w:val="0"/>
        <w:autoSpaceDN w:val="0"/>
        <w:adjustRightInd w:val="0"/>
        <w:jc w:val="both"/>
        <w:rPr>
          <w:rFonts w:ascii="Times New Roman" w:eastAsia="Times New Roman" w:hAnsi="Times New Roman" w:cs="Times New Roman"/>
          <w:color w:val="auto"/>
          <w:lang w:bidi="ar-SA"/>
        </w:rPr>
      </w:pPr>
    </w:p>
    <w:p w14:paraId="289CB592" w14:textId="77777777" w:rsidR="007A63AC" w:rsidRPr="00327BD4" w:rsidRDefault="007A63AC" w:rsidP="007A63AC">
      <w:pPr>
        <w:autoSpaceDE w:val="0"/>
        <w:autoSpaceDN w:val="0"/>
        <w:adjustRightInd w:val="0"/>
        <w:ind w:firstLine="36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Заказчик ______________________________________________________________________, в лице представителя____________________________________________ с одной стороны и Подрядчик в лице представителя _____________________________________ с другой стороны, составили настоящий акт о нижеследующем:</w:t>
      </w:r>
    </w:p>
    <w:p w14:paraId="1EEE7536" w14:textId="77777777" w:rsidR="007A63AC" w:rsidRPr="00327BD4" w:rsidRDefault="007A63AC" w:rsidP="007A63AC">
      <w:pPr>
        <w:autoSpaceDE w:val="0"/>
        <w:autoSpaceDN w:val="0"/>
        <w:adjustRightInd w:val="0"/>
        <w:jc w:val="both"/>
        <w:rPr>
          <w:rFonts w:ascii="Times New Roman" w:eastAsia="Times New Roman" w:hAnsi="Times New Roman" w:cs="Times New Roman"/>
          <w:color w:val="auto"/>
          <w:sz w:val="20"/>
          <w:szCs w:val="20"/>
          <w:lang w:bidi="ar-SA"/>
        </w:rPr>
      </w:pPr>
    </w:p>
    <w:p w14:paraId="3D1363EC" w14:textId="77777777" w:rsidR="007A63AC" w:rsidRPr="00327BD4"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 xml:space="preserve">Подрядчиком в соответствии с условиями контракта от ___________________ № _______________________, заключенному с Заказчиком, выполнены и предъявлены к приемке работы </w:t>
      </w:r>
      <w:proofErr w:type="gramStart"/>
      <w:r w:rsidRPr="00327BD4">
        <w:rPr>
          <w:rFonts w:ascii="Times New Roman" w:eastAsia="Times New Roman" w:hAnsi="Times New Roman" w:cs="Times New Roman"/>
          <w:color w:val="auto"/>
          <w:sz w:val="20"/>
          <w:szCs w:val="20"/>
          <w:lang w:bidi="ar-SA"/>
        </w:rPr>
        <w:t>по</w:t>
      </w:r>
      <w:proofErr w:type="gramEnd"/>
      <w:r w:rsidRPr="00327BD4">
        <w:rPr>
          <w:rFonts w:ascii="Times New Roman" w:eastAsia="Times New Roman" w:hAnsi="Times New Roman" w:cs="Times New Roman"/>
          <w:color w:val="auto"/>
          <w:sz w:val="20"/>
          <w:szCs w:val="20"/>
          <w:lang w:bidi="ar-SA"/>
        </w:rPr>
        <w:t>_________________________________________________________________________________</w:t>
      </w:r>
    </w:p>
    <w:p w14:paraId="2BED1D44" w14:textId="77777777" w:rsidR="007A63AC" w:rsidRPr="00327BD4" w:rsidRDefault="007A63AC" w:rsidP="007A63AC">
      <w:pPr>
        <w:widowControl/>
        <w:suppressAutoHyphens/>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_______________________________________________________________________________________ .</w:t>
      </w:r>
    </w:p>
    <w:p w14:paraId="42888CF3" w14:textId="77777777" w:rsidR="007A63AC" w:rsidRPr="00327BD4"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Работы выполнены надлежащим образом/ненадлежащим образом. При приемке работ выявлены следующие нарушения (недоделки, недостатки):</w:t>
      </w:r>
    </w:p>
    <w:p w14:paraId="0B94188D" w14:textId="77777777" w:rsidR="007A63AC" w:rsidRPr="00327BD4" w:rsidRDefault="007A63AC" w:rsidP="007A63AC">
      <w:pPr>
        <w:autoSpaceDE w:val="0"/>
        <w:autoSpaceDN w:val="0"/>
        <w:adjustRightInd w:val="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 xml:space="preserve">_____________________________________________________________________________________________________________________________________________________________, которые должны быть устранены в срок </w:t>
      </w:r>
      <w:proofErr w:type="gramStart"/>
      <w:r w:rsidRPr="00327BD4">
        <w:rPr>
          <w:rFonts w:ascii="Times New Roman" w:eastAsia="Times New Roman" w:hAnsi="Times New Roman" w:cs="Times New Roman"/>
          <w:color w:val="auto"/>
          <w:sz w:val="20"/>
          <w:szCs w:val="20"/>
          <w:lang w:bidi="ar-SA"/>
        </w:rPr>
        <w:t>до</w:t>
      </w:r>
      <w:proofErr w:type="gramEnd"/>
      <w:r w:rsidRPr="00327BD4">
        <w:rPr>
          <w:rFonts w:ascii="Times New Roman" w:eastAsia="Times New Roman" w:hAnsi="Times New Roman" w:cs="Times New Roman"/>
          <w:color w:val="auto"/>
          <w:sz w:val="20"/>
          <w:szCs w:val="20"/>
          <w:lang w:bidi="ar-SA"/>
        </w:rPr>
        <w:t xml:space="preserve"> _____________.</w:t>
      </w:r>
    </w:p>
    <w:p w14:paraId="4B7E9DA2" w14:textId="77777777" w:rsidR="007A63AC" w:rsidRPr="00327BD4" w:rsidRDefault="007A63AC" w:rsidP="007A63AC">
      <w:pPr>
        <w:autoSpaceDE w:val="0"/>
        <w:autoSpaceDN w:val="0"/>
        <w:adjustRightInd w:val="0"/>
        <w:ind w:left="72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 xml:space="preserve">Данные нарушения </w:t>
      </w:r>
      <w:proofErr w:type="gramStart"/>
      <w:r w:rsidRPr="00327BD4">
        <w:rPr>
          <w:rFonts w:ascii="Times New Roman" w:eastAsia="Times New Roman" w:hAnsi="Times New Roman" w:cs="Times New Roman"/>
          <w:color w:val="auto"/>
          <w:sz w:val="20"/>
          <w:szCs w:val="20"/>
          <w:lang w:bidi="ar-SA"/>
        </w:rPr>
        <w:t>позволяют</w:t>
      </w:r>
      <w:proofErr w:type="gramEnd"/>
      <w:r w:rsidRPr="00327BD4">
        <w:rPr>
          <w:rFonts w:ascii="Times New Roman" w:eastAsia="Times New Roman" w:hAnsi="Times New Roman" w:cs="Times New Roman"/>
          <w:color w:val="auto"/>
          <w:sz w:val="20"/>
          <w:szCs w:val="20"/>
          <w:lang w:bidi="ar-SA"/>
        </w:rPr>
        <w:t>/не позволяют осуществить приемку работ.</w:t>
      </w:r>
    </w:p>
    <w:p w14:paraId="53722378" w14:textId="77777777" w:rsidR="007A63AC" w:rsidRPr="00327BD4"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Работы выполнены в полном объеме/не в полном объеме, а именно:</w:t>
      </w:r>
    </w:p>
    <w:p w14:paraId="5CC7A7B5" w14:textId="77777777" w:rsidR="007A63AC" w:rsidRPr="00327BD4" w:rsidRDefault="007A63AC" w:rsidP="007A63AC">
      <w:pPr>
        <w:autoSpaceDE w:val="0"/>
        <w:autoSpaceDN w:val="0"/>
        <w:adjustRightInd w:val="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___________________________________________________________________________________________________________________________________.</w:t>
      </w:r>
    </w:p>
    <w:p w14:paraId="7279A0EB" w14:textId="77777777" w:rsidR="007A63AC" w:rsidRPr="00327BD4" w:rsidRDefault="007A63AC" w:rsidP="007A63AC">
      <w:pPr>
        <w:autoSpaceDE w:val="0"/>
        <w:autoSpaceDN w:val="0"/>
        <w:adjustRightInd w:val="0"/>
        <w:ind w:left="72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 xml:space="preserve">Данные нарушения </w:t>
      </w:r>
      <w:proofErr w:type="gramStart"/>
      <w:r w:rsidRPr="00327BD4">
        <w:rPr>
          <w:rFonts w:ascii="Times New Roman" w:eastAsia="Times New Roman" w:hAnsi="Times New Roman" w:cs="Times New Roman"/>
          <w:color w:val="auto"/>
          <w:sz w:val="20"/>
          <w:szCs w:val="20"/>
          <w:lang w:bidi="ar-SA"/>
        </w:rPr>
        <w:t>позволяют</w:t>
      </w:r>
      <w:proofErr w:type="gramEnd"/>
      <w:r w:rsidRPr="00327BD4">
        <w:rPr>
          <w:rFonts w:ascii="Times New Roman" w:eastAsia="Times New Roman" w:hAnsi="Times New Roman" w:cs="Times New Roman"/>
          <w:color w:val="auto"/>
          <w:sz w:val="20"/>
          <w:szCs w:val="20"/>
          <w:lang w:bidi="ar-SA"/>
        </w:rPr>
        <w:t>/не позволяют осуществить приемку работ.</w:t>
      </w:r>
    </w:p>
    <w:p w14:paraId="3F1F533A" w14:textId="77777777" w:rsidR="007A63AC" w:rsidRPr="00327BD4"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 xml:space="preserve">Работы выполнены с соблюдением срока выполнения работ./Работы выполнены с нарушением срока выполнения работ, о чем Заказчиком был составлен акт о нарушении обязательств </w:t>
      </w:r>
      <w:proofErr w:type="gramStart"/>
      <w:r w:rsidRPr="00327BD4">
        <w:rPr>
          <w:rFonts w:ascii="Times New Roman" w:eastAsia="Times New Roman" w:hAnsi="Times New Roman" w:cs="Times New Roman"/>
          <w:color w:val="auto"/>
          <w:sz w:val="20"/>
          <w:szCs w:val="20"/>
          <w:lang w:bidi="ar-SA"/>
        </w:rPr>
        <w:t>от</w:t>
      </w:r>
      <w:proofErr w:type="gramEnd"/>
      <w:r w:rsidRPr="00327BD4">
        <w:rPr>
          <w:rFonts w:ascii="Times New Roman" w:eastAsia="Times New Roman" w:hAnsi="Times New Roman" w:cs="Times New Roman"/>
          <w:color w:val="auto"/>
          <w:sz w:val="20"/>
          <w:szCs w:val="20"/>
          <w:lang w:bidi="ar-SA"/>
        </w:rPr>
        <w:t xml:space="preserve"> _________ № _________ и </w:t>
      </w:r>
      <w:proofErr w:type="gramStart"/>
      <w:r w:rsidRPr="00327BD4">
        <w:rPr>
          <w:rFonts w:ascii="Times New Roman" w:eastAsia="Times New Roman" w:hAnsi="Times New Roman" w:cs="Times New Roman"/>
          <w:color w:val="auto"/>
          <w:sz w:val="20"/>
          <w:szCs w:val="20"/>
          <w:lang w:bidi="ar-SA"/>
        </w:rPr>
        <w:t>рассчитана</w:t>
      </w:r>
      <w:proofErr w:type="gramEnd"/>
      <w:r w:rsidRPr="00327BD4">
        <w:rPr>
          <w:rFonts w:ascii="Times New Roman" w:eastAsia="Times New Roman" w:hAnsi="Times New Roman" w:cs="Times New Roman"/>
          <w:color w:val="auto"/>
          <w:sz w:val="20"/>
          <w:szCs w:val="20"/>
          <w:lang w:bidi="ar-SA"/>
        </w:rPr>
        <w:t xml:space="preserve"> сумма неустойки за просрочку исполнения обязательств в размере ______________________________. </w:t>
      </w:r>
    </w:p>
    <w:p w14:paraId="2FC8BBA7" w14:textId="77777777" w:rsidR="007A63AC" w:rsidRPr="00327BD4"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Расчет суммы неустойки является приложением к настоящему акту.</w:t>
      </w:r>
    </w:p>
    <w:p w14:paraId="42D3B881" w14:textId="77777777" w:rsidR="007A63AC" w:rsidRPr="00327BD4"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Общая стоимость работ по контракту составляет __________________________.</w:t>
      </w:r>
    </w:p>
    <w:p w14:paraId="4F5A079A" w14:textId="77777777" w:rsidR="007A63AC" w:rsidRPr="00327BD4"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По окончанию выполнения работ с учетом _____________________________________________</w:t>
      </w:r>
    </w:p>
    <w:p w14:paraId="4BE27783" w14:textId="77777777" w:rsidR="007A63AC" w:rsidRPr="00327BD4" w:rsidRDefault="007A63AC" w:rsidP="007A63AC">
      <w:pPr>
        <w:widowControl/>
        <w:suppressAutoHyphens/>
        <w:ind w:left="36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ab/>
      </w:r>
      <w:r w:rsidRPr="00327BD4">
        <w:rPr>
          <w:rFonts w:ascii="Times New Roman" w:eastAsia="Times New Roman" w:hAnsi="Times New Roman" w:cs="Times New Roman"/>
          <w:color w:val="auto"/>
          <w:sz w:val="20"/>
          <w:szCs w:val="20"/>
          <w:lang w:bidi="ar-SA"/>
        </w:rPr>
        <w:tab/>
      </w:r>
      <w:r w:rsidRPr="00327BD4">
        <w:rPr>
          <w:rFonts w:ascii="Times New Roman" w:eastAsia="Times New Roman" w:hAnsi="Times New Roman" w:cs="Times New Roman"/>
          <w:color w:val="auto"/>
          <w:sz w:val="20"/>
          <w:szCs w:val="20"/>
          <w:lang w:bidi="ar-SA"/>
        </w:rPr>
        <w:tab/>
      </w:r>
      <w:r w:rsidRPr="00327BD4">
        <w:rPr>
          <w:rFonts w:ascii="Times New Roman" w:eastAsia="Times New Roman" w:hAnsi="Times New Roman" w:cs="Times New Roman"/>
          <w:color w:val="auto"/>
          <w:sz w:val="20"/>
          <w:szCs w:val="20"/>
          <w:lang w:bidi="ar-SA"/>
        </w:rPr>
        <w:tab/>
      </w:r>
      <w:r w:rsidRPr="00327BD4">
        <w:rPr>
          <w:rFonts w:ascii="Times New Roman" w:eastAsia="Times New Roman" w:hAnsi="Times New Roman" w:cs="Times New Roman"/>
          <w:color w:val="auto"/>
          <w:sz w:val="20"/>
          <w:szCs w:val="20"/>
          <w:lang w:bidi="ar-SA"/>
        </w:rPr>
        <w:tab/>
      </w:r>
      <w:r w:rsidRPr="00327BD4">
        <w:rPr>
          <w:rFonts w:ascii="Times New Roman" w:eastAsia="Times New Roman" w:hAnsi="Times New Roman" w:cs="Times New Roman"/>
          <w:color w:val="auto"/>
          <w:sz w:val="20"/>
          <w:szCs w:val="20"/>
          <w:lang w:bidi="ar-SA"/>
        </w:rPr>
        <w:tab/>
      </w:r>
      <w:r w:rsidRPr="00327BD4">
        <w:rPr>
          <w:rFonts w:ascii="Times New Roman" w:eastAsia="Times New Roman" w:hAnsi="Times New Roman" w:cs="Times New Roman"/>
          <w:color w:val="auto"/>
          <w:sz w:val="20"/>
          <w:szCs w:val="20"/>
          <w:lang w:bidi="ar-SA"/>
        </w:rPr>
        <w:tab/>
        <w:t>(рассчитанной неустойки, нарушения обязательств и т.д.)</w:t>
      </w:r>
    </w:p>
    <w:p w14:paraId="4A0FAAE4" w14:textId="77777777" w:rsidR="007A63AC" w:rsidRPr="00327BD4" w:rsidRDefault="007A63AC" w:rsidP="007A63AC">
      <w:pPr>
        <w:widowControl/>
        <w:suppressAutoHyphens/>
        <w:ind w:left="36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подлежит</w:t>
      </w:r>
      <w:r w:rsidRPr="00327BD4">
        <w:rPr>
          <w:rFonts w:ascii="Times New Roman" w:eastAsia="Times New Roman" w:hAnsi="Times New Roman" w:cs="Times New Roman"/>
          <w:color w:val="auto"/>
          <w:sz w:val="20"/>
          <w:szCs w:val="20"/>
          <w:lang w:bidi="ar-SA"/>
        </w:rPr>
        <w:tab/>
        <w:t>оплате _________________ руб. ____ коп.</w:t>
      </w:r>
    </w:p>
    <w:p w14:paraId="561BBF8C" w14:textId="77777777" w:rsidR="007A63AC" w:rsidRPr="00327BD4"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0"/>
          <w:szCs w:val="20"/>
          <w:lang w:bidi="ar-SA"/>
        </w:rPr>
      </w:pPr>
      <w:r w:rsidRPr="00327BD4">
        <w:rPr>
          <w:rFonts w:ascii="Times New Roman" w:eastAsia="Times New Roman" w:hAnsi="Times New Roman" w:cs="Times New Roman"/>
          <w:color w:val="auto"/>
          <w:sz w:val="20"/>
          <w:szCs w:val="20"/>
          <w:lang w:bidi="ar-SA"/>
        </w:rPr>
        <w:t xml:space="preserve">Акт составлен в двух экземплярах, по одному для каждой из сторон и подписан представителями обеих сторон. </w:t>
      </w:r>
    </w:p>
    <w:p w14:paraId="17C37C86" w14:textId="76D5957E" w:rsidR="007A63AC" w:rsidRPr="00FA0790" w:rsidRDefault="007A63AC" w:rsidP="007A63AC">
      <w:pPr>
        <w:autoSpaceDE w:val="0"/>
        <w:autoSpaceDN w:val="0"/>
        <w:adjustRightInd w:val="0"/>
        <w:jc w:val="both"/>
        <w:rPr>
          <w:rFonts w:ascii="Times New Roman" w:eastAsia="Times New Roman" w:hAnsi="Times New Roman" w:cs="Times New Roman"/>
          <w:color w:val="auto"/>
          <w:lang w:bidi="ar-SA"/>
        </w:rPr>
      </w:pPr>
    </w:p>
    <w:tbl>
      <w:tblPr>
        <w:tblW w:w="0" w:type="auto"/>
        <w:tblLook w:val="04A0" w:firstRow="1" w:lastRow="0" w:firstColumn="1" w:lastColumn="0" w:noHBand="0" w:noVBand="1"/>
      </w:tblPr>
      <w:tblGrid>
        <w:gridCol w:w="4644"/>
        <w:gridCol w:w="5387"/>
      </w:tblGrid>
      <w:tr w:rsidR="007A63AC" w:rsidRPr="00FA0790" w14:paraId="78E7B236" w14:textId="77777777" w:rsidTr="007A63AC">
        <w:trPr>
          <w:trHeight w:val="433"/>
        </w:trPr>
        <w:tc>
          <w:tcPr>
            <w:tcW w:w="4644" w:type="dxa"/>
            <w:shd w:val="clear" w:color="auto" w:fill="auto"/>
          </w:tcPr>
          <w:p w14:paraId="418CF1AE" w14:textId="77777777" w:rsidR="007A63AC" w:rsidRPr="00327BD4" w:rsidRDefault="007A63AC" w:rsidP="007A63AC">
            <w:pPr>
              <w:widowControl/>
              <w:rPr>
                <w:rFonts w:ascii="Times New Roman" w:eastAsia="Times New Roman" w:hAnsi="Times New Roman" w:cs="Times New Roman"/>
                <w:b/>
                <w:sz w:val="20"/>
                <w:szCs w:val="20"/>
                <w:lang w:bidi="ar-SA"/>
              </w:rPr>
            </w:pPr>
            <w:r w:rsidRPr="00327BD4">
              <w:rPr>
                <w:rFonts w:ascii="Times New Roman" w:eastAsia="Times New Roman" w:hAnsi="Times New Roman" w:cs="Times New Roman"/>
                <w:b/>
                <w:sz w:val="20"/>
                <w:szCs w:val="20"/>
                <w:lang w:bidi="ar-SA"/>
              </w:rPr>
              <w:t>От Заказчика</w:t>
            </w:r>
          </w:p>
        </w:tc>
        <w:tc>
          <w:tcPr>
            <w:tcW w:w="5387" w:type="dxa"/>
            <w:shd w:val="clear" w:color="auto" w:fill="auto"/>
          </w:tcPr>
          <w:p w14:paraId="5D53F4EB" w14:textId="6BB293EF" w:rsidR="007A63AC" w:rsidRPr="00327BD4" w:rsidRDefault="007A63AC" w:rsidP="007A63AC">
            <w:pPr>
              <w:widowControl/>
              <w:jc w:val="center"/>
              <w:rPr>
                <w:rFonts w:ascii="Times New Roman" w:eastAsia="Times New Roman" w:hAnsi="Times New Roman" w:cs="Times New Roman"/>
                <w:b/>
                <w:sz w:val="20"/>
                <w:szCs w:val="20"/>
                <w:lang w:bidi="ar-SA"/>
              </w:rPr>
            </w:pPr>
            <w:r w:rsidRPr="00327BD4">
              <w:rPr>
                <w:rFonts w:ascii="Times New Roman" w:eastAsia="Times New Roman" w:hAnsi="Times New Roman" w:cs="Times New Roman"/>
                <w:b/>
                <w:sz w:val="20"/>
                <w:szCs w:val="20"/>
                <w:lang w:bidi="ar-SA"/>
              </w:rPr>
              <w:t>От Подрядчика</w:t>
            </w:r>
          </w:p>
        </w:tc>
      </w:tr>
      <w:tr w:rsidR="007A63AC" w:rsidRPr="00FA0790" w14:paraId="17E12D5D" w14:textId="77777777" w:rsidTr="007A63AC">
        <w:tc>
          <w:tcPr>
            <w:tcW w:w="4644" w:type="dxa"/>
            <w:shd w:val="clear" w:color="auto" w:fill="auto"/>
          </w:tcPr>
          <w:p w14:paraId="6BACAF76" w14:textId="4C6E047E" w:rsidR="007A63AC" w:rsidRPr="00327BD4" w:rsidRDefault="007A63AC" w:rsidP="007A63AC">
            <w:pPr>
              <w:widowControl/>
              <w:jc w:val="both"/>
              <w:rPr>
                <w:rFonts w:ascii="Times New Roman" w:eastAsia="Times New Roman" w:hAnsi="Times New Roman" w:cs="Times New Roman"/>
                <w:sz w:val="20"/>
                <w:szCs w:val="20"/>
                <w:lang w:bidi="ar-SA"/>
              </w:rPr>
            </w:pPr>
            <w:r w:rsidRPr="00327BD4">
              <w:rPr>
                <w:rFonts w:ascii="Times New Roman" w:eastAsia="Times New Roman" w:hAnsi="Times New Roman" w:cs="Times New Roman"/>
                <w:sz w:val="20"/>
                <w:szCs w:val="20"/>
                <w:lang w:bidi="ar-SA"/>
              </w:rPr>
              <w:t>___________________    ( _______________ )</w:t>
            </w:r>
          </w:p>
        </w:tc>
        <w:tc>
          <w:tcPr>
            <w:tcW w:w="5387" w:type="dxa"/>
            <w:shd w:val="clear" w:color="auto" w:fill="auto"/>
          </w:tcPr>
          <w:p w14:paraId="5AD426CB" w14:textId="77777777" w:rsidR="007A63AC" w:rsidRPr="00327BD4" w:rsidRDefault="007A63AC" w:rsidP="007A63AC">
            <w:pPr>
              <w:widowControl/>
              <w:jc w:val="center"/>
              <w:rPr>
                <w:rFonts w:ascii="Times New Roman" w:eastAsia="Times New Roman" w:hAnsi="Times New Roman" w:cs="Times New Roman"/>
                <w:sz w:val="20"/>
                <w:szCs w:val="20"/>
                <w:lang w:bidi="ar-SA"/>
              </w:rPr>
            </w:pPr>
            <w:r w:rsidRPr="00327BD4">
              <w:rPr>
                <w:rFonts w:ascii="Times New Roman" w:eastAsia="Times New Roman" w:hAnsi="Times New Roman" w:cs="Times New Roman"/>
                <w:sz w:val="20"/>
                <w:szCs w:val="20"/>
                <w:lang w:bidi="ar-SA"/>
              </w:rPr>
              <w:t>__________________  ( _________________ )</w:t>
            </w:r>
          </w:p>
        </w:tc>
      </w:tr>
      <w:tr w:rsidR="007A63AC" w:rsidRPr="00FA0790" w14:paraId="400D9348" w14:textId="77777777" w:rsidTr="007A63AC">
        <w:tc>
          <w:tcPr>
            <w:tcW w:w="4644" w:type="dxa"/>
            <w:shd w:val="clear" w:color="auto" w:fill="auto"/>
          </w:tcPr>
          <w:p w14:paraId="349606AD" w14:textId="77777777" w:rsidR="007A63AC" w:rsidRPr="00327BD4" w:rsidRDefault="007A63AC" w:rsidP="007A63AC">
            <w:pPr>
              <w:widowControl/>
              <w:jc w:val="center"/>
              <w:rPr>
                <w:rFonts w:ascii="Times New Roman" w:eastAsia="Times New Roman" w:hAnsi="Times New Roman" w:cs="Times New Roman"/>
                <w:sz w:val="20"/>
                <w:szCs w:val="20"/>
                <w:lang w:bidi="ar-SA"/>
              </w:rPr>
            </w:pPr>
            <w:r w:rsidRPr="00327BD4">
              <w:rPr>
                <w:rFonts w:ascii="Times New Roman" w:eastAsia="Times New Roman" w:hAnsi="Times New Roman" w:cs="Times New Roman"/>
                <w:sz w:val="20"/>
                <w:szCs w:val="20"/>
                <w:lang w:bidi="ar-SA"/>
              </w:rPr>
              <w:t>подпись                                   ФИО</w:t>
            </w:r>
          </w:p>
        </w:tc>
        <w:tc>
          <w:tcPr>
            <w:tcW w:w="5387" w:type="dxa"/>
            <w:shd w:val="clear" w:color="auto" w:fill="auto"/>
          </w:tcPr>
          <w:p w14:paraId="7A8AF608" w14:textId="77777777" w:rsidR="007A63AC" w:rsidRPr="00327BD4" w:rsidRDefault="007A63AC" w:rsidP="007A63AC">
            <w:pPr>
              <w:widowControl/>
              <w:jc w:val="center"/>
              <w:rPr>
                <w:rFonts w:ascii="Times New Roman" w:eastAsia="Times New Roman" w:hAnsi="Times New Roman" w:cs="Times New Roman"/>
                <w:sz w:val="20"/>
                <w:szCs w:val="20"/>
                <w:lang w:bidi="ar-SA"/>
              </w:rPr>
            </w:pPr>
            <w:r w:rsidRPr="00327BD4">
              <w:rPr>
                <w:rFonts w:ascii="Times New Roman" w:eastAsia="Times New Roman" w:hAnsi="Times New Roman" w:cs="Times New Roman"/>
                <w:sz w:val="20"/>
                <w:szCs w:val="20"/>
                <w:lang w:bidi="ar-SA"/>
              </w:rPr>
              <w:t>подпись                             ФИО</w:t>
            </w:r>
          </w:p>
        </w:tc>
      </w:tr>
    </w:tbl>
    <w:p w14:paraId="727B26AF" w14:textId="34663B97" w:rsidR="007A63AC" w:rsidRPr="00FA0790" w:rsidRDefault="007A63AC" w:rsidP="007A63AC">
      <w:pPr>
        <w:widowControl/>
        <w:rPr>
          <w:rFonts w:ascii="Times New Roman" w:eastAsia="Times New Roman" w:hAnsi="Times New Roman" w:cs="Times New Roman"/>
          <w:lang w:bidi="ar-SA"/>
        </w:rPr>
      </w:pPr>
    </w:p>
    <w:p w14:paraId="3A7840A2" w14:textId="0211784E" w:rsidR="007A63AC" w:rsidRPr="00FA0790" w:rsidRDefault="007A63AC" w:rsidP="007A63AC">
      <w:pPr>
        <w:widowControl/>
        <w:ind w:left="2160" w:firstLine="720"/>
        <w:jc w:val="both"/>
        <w:rPr>
          <w:rFonts w:ascii="Times New Roman" w:eastAsia="Times New Roman" w:hAnsi="Times New Roman" w:cs="Times New Roman"/>
          <w:lang w:bidi="ar-SA"/>
        </w:rPr>
      </w:pPr>
      <w:r w:rsidRPr="00FA0790">
        <w:rPr>
          <w:rFonts w:ascii="Times New Roman" w:eastAsia="Times New Roman" w:hAnsi="Times New Roman" w:cs="Times New Roman"/>
          <w:lang w:bidi="ar-SA"/>
        </w:rPr>
        <w:t xml:space="preserve">СПБ ГБУ «Служба заказчика» и подпись </w:t>
      </w:r>
    </w:p>
    <w:p w14:paraId="2724B06D" w14:textId="77777777" w:rsidR="00212E33" w:rsidRDefault="00212E33" w:rsidP="007A63AC">
      <w:pPr>
        <w:keepNext/>
        <w:suppressAutoHyphens/>
        <w:jc w:val="right"/>
        <w:outlineLvl w:val="0"/>
        <w:rPr>
          <w:rFonts w:ascii="Times New Roman" w:eastAsia="Times New Roman" w:hAnsi="Times New Roman" w:cs="Times New Roman"/>
          <w:b/>
        </w:rPr>
      </w:pPr>
    </w:p>
    <w:p w14:paraId="45911E9D" w14:textId="77777777" w:rsidR="00212E33" w:rsidRDefault="00212E33" w:rsidP="007A63AC">
      <w:pPr>
        <w:keepNext/>
        <w:suppressAutoHyphens/>
        <w:jc w:val="right"/>
        <w:outlineLvl w:val="0"/>
        <w:rPr>
          <w:rFonts w:ascii="Times New Roman" w:eastAsia="Times New Roman" w:hAnsi="Times New Roman" w:cs="Times New Roman"/>
          <w:b/>
        </w:rPr>
      </w:pPr>
    </w:p>
    <w:p w14:paraId="6B503EC8" w14:textId="77777777" w:rsidR="00212E33" w:rsidRDefault="00212E33" w:rsidP="007A63AC">
      <w:pPr>
        <w:keepNext/>
        <w:suppressAutoHyphens/>
        <w:jc w:val="right"/>
        <w:outlineLvl w:val="0"/>
        <w:rPr>
          <w:rFonts w:ascii="Times New Roman" w:eastAsia="Times New Roman" w:hAnsi="Times New Roman" w:cs="Times New Roman"/>
          <w:b/>
        </w:rPr>
      </w:pPr>
    </w:p>
    <w:p w14:paraId="179AE6B6" w14:textId="77777777" w:rsidR="00212E33" w:rsidRDefault="00212E33" w:rsidP="007A63AC">
      <w:pPr>
        <w:keepNext/>
        <w:suppressAutoHyphens/>
        <w:jc w:val="right"/>
        <w:outlineLvl w:val="0"/>
        <w:rPr>
          <w:rFonts w:ascii="Times New Roman" w:eastAsia="Times New Roman" w:hAnsi="Times New Roman" w:cs="Times New Roman"/>
          <w:b/>
        </w:rPr>
      </w:pPr>
    </w:p>
    <w:p w14:paraId="5E6708EB" w14:textId="77777777" w:rsidR="000470B4" w:rsidRDefault="000470B4" w:rsidP="007A63AC">
      <w:pPr>
        <w:keepNext/>
        <w:suppressAutoHyphens/>
        <w:jc w:val="right"/>
        <w:outlineLvl w:val="0"/>
        <w:rPr>
          <w:rFonts w:ascii="Times New Roman" w:eastAsia="Times New Roman" w:hAnsi="Times New Roman" w:cs="Times New Roman"/>
          <w:b/>
        </w:rPr>
      </w:pPr>
    </w:p>
    <w:p w14:paraId="31CDFFCE" w14:textId="77777777" w:rsidR="000470B4" w:rsidRDefault="000470B4" w:rsidP="007A63AC">
      <w:pPr>
        <w:keepNext/>
        <w:suppressAutoHyphens/>
        <w:jc w:val="right"/>
        <w:outlineLvl w:val="0"/>
        <w:rPr>
          <w:rFonts w:ascii="Times New Roman" w:eastAsia="Times New Roman" w:hAnsi="Times New Roman" w:cs="Times New Roman"/>
          <w:b/>
        </w:rPr>
      </w:pPr>
    </w:p>
    <w:p w14:paraId="66144F01" w14:textId="77777777" w:rsidR="00212E33" w:rsidRDefault="00212E33" w:rsidP="007A63AC">
      <w:pPr>
        <w:keepNext/>
        <w:suppressAutoHyphens/>
        <w:jc w:val="right"/>
        <w:outlineLvl w:val="0"/>
        <w:rPr>
          <w:rFonts w:ascii="Times New Roman" w:eastAsia="Times New Roman" w:hAnsi="Times New Roman" w:cs="Times New Roman"/>
          <w:b/>
        </w:rPr>
      </w:pPr>
    </w:p>
    <w:p w14:paraId="3427B50A" w14:textId="77777777" w:rsidR="00212E33" w:rsidRDefault="00212E33" w:rsidP="007A63AC">
      <w:pPr>
        <w:keepNext/>
        <w:suppressAutoHyphens/>
        <w:jc w:val="right"/>
        <w:outlineLvl w:val="0"/>
        <w:rPr>
          <w:rFonts w:ascii="Times New Roman" w:eastAsia="Times New Roman" w:hAnsi="Times New Roman" w:cs="Times New Roman"/>
          <w:b/>
        </w:rPr>
      </w:pPr>
    </w:p>
    <w:p w14:paraId="7259105B" w14:textId="77777777" w:rsidR="00212E33" w:rsidRDefault="00212E33" w:rsidP="007A63AC">
      <w:pPr>
        <w:keepNext/>
        <w:suppressAutoHyphens/>
        <w:jc w:val="right"/>
        <w:outlineLvl w:val="0"/>
        <w:rPr>
          <w:rFonts w:ascii="Times New Roman" w:eastAsia="Times New Roman" w:hAnsi="Times New Roman" w:cs="Times New Roman"/>
          <w:b/>
        </w:rPr>
      </w:pPr>
    </w:p>
    <w:p w14:paraId="5DD55716" w14:textId="77777777" w:rsidR="00212E33" w:rsidRDefault="00212E33" w:rsidP="007A63AC">
      <w:pPr>
        <w:keepNext/>
        <w:suppressAutoHyphens/>
        <w:jc w:val="right"/>
        <w:outlineLvl w:val="0"/>
        <w:rPr>
          <w:rFonts w:ascii="Times New Roman" w:eastAsia="Times New Roman" w:hAnsi="Times New Roman" w:cs="Times New Roman"/>
          <w:b/>
        </w:rPr>
      </w:pPr>
    </w:p>
    <w:p w14:paraId="5C7AD3B6" w14:textId="77777777" w:rsidR="00212E33" w:rsidRDefault="00212E33" w:rsidP="007A63AC">
      <w:pPr>
        <w:keepNext/>
        <w:suppressAutoHyphens/>
        <w:jc w:val="right"/>
        <w:outlineLvl w:val="0"/>
        <w:rPr>
          <w:rFonts w:ascii="Times New Roman" w:eastAsia="Times New Roman" w:hAnsi="Times New Roman" w:cs="Times New Roman"/>
          <w:b/>
        </w:rPr>
      </w:pPr>
    </w:p>
    <w:p w14:paraId="6F18DC75" w14:textId="77777777" w:rsidR="00212E33" w:rsidRDefault="00212E33" w:rsidP="007A63AC">
      <w:pPr>
        <w:keepNext/>
        <w:suppressAutoHyphens/>
        <w:jc w:val="right"/>
        <w:outlineLvl w:val="0"/>
        <w:rPr>
          <w:rFonts w:ascii="Times New Roman" w:eastAsia="Times New Roman" w:hAnsi="Times New Roman" w:cs="Times New Roman"/>
          <w:b/>
        </w:rPr>
      </w:pPr>
    </w:p>
    <w:p w14:paraId="27CE7190" w14:textId="77777777" w:rsidR="00212E33" w:rsidRDefault="00212E33" w:rsidP="007A63AC">
      <w:pPr>
        <w:keepNext/>
        <w:suppressAutoHyphens/>
        <w:jc w:val="right"/>
        <w:outlineLvl w:val="0"/>
        <w:rPr>
          <w:rFonts w:ascii="Times New Roman" w:eastAsia="Times New Roman" w:hAnsi="Times New Roman" w:cs="Times New Roman"/>
          <w:b/>
        </w:rPr>
      </w:pPr>
    </w:p>
    <w:p w14:paraId="35E75AEF" w14:textId="77777777" w:rsidR="00212E33" w:rsidRDefault="00212E33" w:rsidP="007A63AC">
      <w:pPr>
        <w:keepNext/>
        <w:suppressAutoHyphens/>
        <w:jc w:val="right"/>
        <w:outlineLvl w:val="0"/>
        <w:rPr>
          <w:rFonts w:ascii="Times New Roman" w:eastAsia="Times New Roman" w:hAnsi="Times New Roman" w:cs="Times New Roman"/>
          <w:b/>
        </w:rPr>
      </w:pPr>
    </w:p>
    <w:p w14:paraId="3254639D" w14:textId="58F4170A" w:rsidR="007A63AC" w:rsidRPr="00FA0790" w:rsidRDefault="007A63AC" w:rsidP="007A63AC">
      <w:pPr>
        <w:keepNext/>
        <w:suppressAutoHyphens/>
        <w:jc w:val="right"/>
        <w:outlineLvl w:val="0"/>
        <w:rPr>
          <w:rFonts w:ascii="Times New Roman" w:eastAsia="Times New Roman" w:hAnsi="Times New Roman" w:cs="Times New Roman"/>
          <w:b/>
        </w:rPr>
      </w:pPr>
      <w:r w:rsidRPr="00FA0790">
        <w:rPr>
          <w:rFonts w:ascii="Times New Roman" w:eastAsia="Times New Roman" w:hAnsi="Times New Roman" w:cs="Times New Roman"/>
          <w:b/>
        </w:rPr>
        <w:t>Приложение к Акту о</w:t>
      </w:r>
    </w:p>
    <w:p w14:paraId="6A7E52ED" w14:textId="77777777" w:rsidR="007A63AC" w:rsidRPr="00FA0790" w:rsidRDefault="007A63AC" w:rsidP="007A63AC">
      <w:pPr>
        <w:jc w:val="right"/>
        <w:rPr>
          <w:rFonts w:ascii="Times New Roman" w:eastAsia="Times New Roman" w:hAnsi="Times New Roman" w:cs="Times New Roman"/>
          <w:b/>
        </w:rPr>
      </w:pPr>
      <w:r w:rsidRPr="00FA0790">
        <w:rPr>
          <w:rFonts w:ascii="Times New Roman" w:eastAsia="Times New Roman" w:hAnsi="Times New Roman" w:cs="Times New Roman"/>
          <w:b/>
        </w:rPr>
        <w:t>приемке выполненных работ</w:t>
      </w:r>
    </w:p>
    <w:p w14:paraId="0B404696" w14:textId="77777777" w:rsidR="007A63AC" w:rsidRPr="00FA0790" w:rsidRDefault="007A63AC" w:rsidP="007A63AC">
      <w:pPr>
        <w:jc w:val="center"/>
        <w:rPr>
          <w:rFonts w:ascii="Times New Roman" w:eastAsia="Times New Roman" w:hAnsi="Times New Roman" w:cs="Times New Roman"/>
        </w:rPr>
      </w:pPr>
    </w:p>
    <w:p w14:paraId="3BE09EF7" w14:textId="77777777" w:rsidR="007A63AC" w:rsidRPr="00FA0790" w:rsidRDefault="007A63AC" w:rsidP="007A63AC">
      <w:pPr>
        <w:jc w:val="center"/>
        <w:rPr>
          <w:rFonts w:ascii="Times New Roman" w:eastAsia="Times New Roman" w:hAnsi="Times New Roman" w:cs="Times New Roman"/>
          <w:b/>
        </w:rPr>
      </w:pPr>
      <w:r w:rsidRPr="00FA0790">
        <w:rPr>
          <w:rFonts w:ascii="Times New Roman" w:eastAsia="Times New Roman" w:hAnsi="Times New Roman" w:cs="Times New Roman"/>
          <w:b/>
        </w:rPr>
        <w:t>РАСЧЕТ НЕУСТОЙКИ</w:t>
      </w:r>
    </w:p>
    <w:p w14:paraId="333F4598" w14:textId="77777777" w:rsidR="007A63AC" w:rsidRPr="00FA0790" w:rsidRDefault="007A63AC" w:rsidP="007A63AC">
      <w:pPr>
        <w:jc w:val="center"/>
        <w:rPr>
          <w:rFonts w:ascii="Times New Roman" w:eastAsia="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126"/>
        <w:gridCol w:w="1417"/>
        <w:gridCol w:w="1560"/>
        <w:gridCol w:w="2158"/>
        <w:gridCol w:w="1880"/>
      </w:tblGrid>
      <w:tr w:rsidR="007A63AC" w:rsidRPr="00FA0790" w14:paraId="29A2034F" w14:textId="77777777" w:rsidTr="00BC2A32">
        <w:tc>
          <w:tcPr>
            <w:tcW w:w="534" w:type="dxa"/>
            <w:tcBorders>
              <w:top w:val="single" w:sz="4" w:space="0" w:color="auto"/>
              <w:left w:val="single" w:sz="4" w:space="0" w:color="auto"/>
              <w:bottom w:val="single" w:sz="4" w:space="0" w:color="auto"/>
              <w:right w:val="single" w:sz="4" w:space="0" w:color="auto"/>
            </w:tcBorders>
            <w:hideMark/>
          </w:tcPr>
          <w:p w14:paraId="1D5DA639" w14:textId="77777777" w:rsidR="007A63AC" w:rsidRPr="00FA0790" w:rsidRDefault="007A63AC" w:rsidP="007A63AC">
            <w:pPr>
              <w:rPr>
                <w:rFonts w:ascii="Times New Roman" w:eastAsia="Times New Roman" w:hAnsi="Times New Roman" w:cs="Times New Roman"/>
              </w:rPr>
            </w:pPr>
            <w:r w:rsidRPr="00FA0790">
              <w:rPr>
                <w:rFonts w:ascii="Times New Roman" w:eastAsia="Times New Roman" w:hAnsi="Times New Roman" w:cs="Times New Roman"/>
              </w:rPr>
              <w:t>№</w:t>
            </w:r>
            <w:proofErr w:type="spellStart"/>
            <w:r w:rsidRPr="00FA0790">
              <w:rPr>
                <w:rFonts w:ascii="Times New Roman" w:eastAsia="Times New Roman" w:hAnsi="Times New Roman" w:cs="Times New Roman"/>
              </w:rPr>
              <w:t>пп</w:t>
            </w:r>
            <w:proofErr w:type="spellEnd"/>
          </w:p>
        </w:tc>
        <w:tc>
          <w:tcPr>
            <w:tcW w:w="2126" w:type="dxa"/>
            <w:tcBorders>
              <w:top w:val="single" w:sz="4" w:space="0" w:color="auto"/>
              <w:left w:val="single" w:sz="4" w:space="0" w:color="auto"/>
              <w:bottom w:val="single" w:sz="4" w:space="0" w:color="auto"/>
              <w:right w:val="single" w:sz="4" w:space="0" w:color="auto"/>
            </w:tcBorders>
            <w:hideMark/>
          </w:tcPr>
          <w:p w14:paraId="2CBE8F8E" w14:textId="77777777" w:rsidR="007A63AC" w:rsidRPr="00FA0790" w:rsidRDefault="007A63AC" w:rsidP="007A63AC">
            <w:pPr>
              <w:jc w:val="center"/>
              <w:rPr>
                <w:rFonts w:ascii="Times New Roman" w:eastAsia="Times New Roman" w:hAnsi="Times New Roman" w:cs="Times New Roman"/>
              </w:rPr>
            </w:pPr>
            <w:r w:rsidRPr="00FA0790">
              <w:rPr>
                <w:rFonts w:ascii="Times New Roman" w:eastAsia="Times New Roman" w:hAnsi="Times New Roman" w:cs="Times New Roman"/>
              </w:rPr>
              <w:t>Предмет контракта</w:t>
            </w:r>
          </w:p>
        </w:tc>
        <w:tc>
          <w:tcPr>
            <w:tcW w:w="1417" w:type="dxa"/>
            <w:tcBorders>
              <w:top w:val="single" w:sz="4" w:space="0" w:color="auto"/>
              <w:left w:val="single" w:sz="4" w:space="0" w:color="auto"/>
              <w:bottom w:val="single" w:sz="4" w:space="0" w:color="auto"/>
              <w:right w:val="single" w:sz="4" w:space="0" w:color="auto"/>
            </w:tcBorders>
            <w:hideMark/>
          </w:tcPr>
          <w:p w14:paraId="259612EE" w14:textId="77777777" w:rsidR="007A63AC" w:rsidRPr="00FA0790" w:rsidRDefault="007A63AC" w:rsidP="007A63AC">
            <w:pPr>
              <w:jc w:val="center"/>
              <w:rPr>
                <w:rFonts w:ascii="Times New Roman" w:eastAsia="Times New Roman" w:hAnsi="Times New Roman" w:cs="Times New Roman"/>
              </w:rPr>
            </w:pPr>
            <w:r w:rsidRPr="00FA0790">
              <w:rPr>
                <w:rFonts w:ascii="Times New Roman" w:eastAsia="Times New Roman" w:hAnsi="Times New Roman" w:cs="Times New Roman"/>
              </w:rPr>
              <w:t>Цена контракта (руб.)</w:t>
            </w:r>
          </w:p>
        </w:tc>
        <w:tc>
          <w:tcPr>
            <w:tcW w:w="1560" w:type="dxa"/>
            <w:tcBorders>
              <w:top w:val="single" w:sz="4" w:space="0" w:color="auto"/>
              <w:left w:val="single" w:sz="4" w:space="0" w:color="auto"/>
              <w:bottom w:val="single" w:sz="4" w:space="0" w:color="auto"/>
              <w:right w:val="single" w:sz="4" w:space="0" w:color="auto"/>
            </w:tcBorders>
            <w:hideMark/>
          </w:tcPr>
          <w:p w14:paraId="0960EDDC" w14:textId="77777777" w:rsidR="007A63AC" w:rsidRPr="00FA0790" w:rsidRDefault="007A63AC" w:rsidP="007A63AC">
            <w:pPr>
              <w:jc w:val="center"/>
              <w:rPr>
                <w:rFonts w:ascii="Times New Roman" w:eastAsia="Times New Roman" w:hAnsi="Times New Roman" w:cs="Times New Roman"/>
              </w:rPr>
            </w:pPr>
            <w:r w:rsidRPr="00FA0790">
              <w:rPr>
                <w:rFonts w:ascii="Times New Roman" w:eastAsia="Times New Roman" w:hAnsi="Times New Roman" w:cs="Times New Roman"/>
              </w:rPr>
              <w:t>Размер неустойки, %, руб./день</w:t>
            </w:r>
          </w:p>
        </w:tc>
        <w:tc>
          <w:tcPr>
            <w:tcW w:w="2158" w:type="dxa"/>
            <w:tcBorders>
              <w:top w:val="single" w:sz="4" w:space="0" w:color="auto"/>
              <w:left w:val="single" w:sz="4" w:space="0" w:color="auto"/>
              <w:bottom w:val="single" w:sz="4" w:space="0" w:color="auto"/>
              <w:right w:val="single" w:sz="4" w:space="0" w:color="auto"/>
            </w:tcBorders>
            <w:hideMark/>
          </w:tcPr>
          <w:p w14:paraId="6691C9A4" w14:textId="77777777" w:rsidR="007A63AC" w:rsidRPr="00FA0790" w:rsidRDefault="007A63AC" w:rsidP="007A63AC">
            <w:pPr>
              <w:jc w:val="center"/>
              <w:rPr>
                <w:rFonts w:ascii="Times New Roman" w:eastAsia="Times New Roman" w:hAnsi="Times New Roman" w:cs="Times New Roman"/>
              </w:rPr>
            </w:pPr>
            <w:r w:rsidRPr="00FA0790">
              <w:rPr>
                <w:rFonts w:ascii="Times New Roman" w:eastAsia="Times New Roman" w:hAnsi="Times New Roman" w:cs="Times New Roman"/>
              </w:rPr>
              <w:t xml:space="preserve">Количество дней просрочки </w:t>
            </w:r>
          </w:p>
        </w:tc>
        <w:tc>
          <w:tcPr>
            <w:tcW w:w="1880" w:type="dxa"/>
            <w:tcBorders>
              <w:top w:val="single" w:sz="4" w:space="0" w:color="auto"/>
              <w:left w:val="single" w:sz="4" w:space="0" w:color="auto"/>
              <w:bottom w:val="single" w:sz="4" w:space="0" w:color="auto"/>
              <w:right w:val="single" w:sz="4" w:space="0" w:color="auto"/>
            </w:tcBorders>
            <w:hideMark/>
          </w:tcPr>
          <w:p w14:paraId="01F185AE" w14:textId="77777777" w:rsidR="007A63AC" w:rsidRPr="00FA0790" w:rsidRDefault="007A63AC" w:rsidP="007A63AC">
            <w:pPr>
              <w:jc w:val="center"/>
              <w:rPr>
                <w:rFonts w:ascii="Times New Roman" w:eastAsia="Times New Roman" w:hAnsi="Times New Roman" w:cs="Times New Roman"/>
              </w:rPr>
            </w:pPr>
            <w:r w:rsidRPr="00FA0790">
              <w:rPr>
                <w:rFonts w:ascii="Times New Roman" w:eastAsia="Times New Roman" w:hAnsi="Times New Roman" w:cs="Times New Roman"/>
              </w:rPr>
              <w:t>Сумма неустойки (руб.)</w:t>
            </w:r>
          </w:p>
        </w:tc>
      </w:tr>
      <w:tr w:rsidR="007A63AC" w:rsidRPr="00FA0790" w14:paraId="6385F009" w14:textId="77777777" w:rsidTr="00BC2A32">
        <w:tc>
          <w:tcPr>
            <w:tcW w:w="534" w:type="dxa"/>
            <w:tcBorders>
              <w:top w:val="single" w:sz="4" w:space="0" w:color="auto"/>
              <w:left w:val="single" w:sz="4" w:space="0" w:color="auto"/>
              <w:bottom w:val="single" w:sz="4" w:space="0" w:color="auto"/>
              <w:right w:val="single" w:sz="4" w:space="0" w:color="auto"/>
            </w:tcBorders>
            <w:hideMark/>
          </w:tcPr>
          <w:p w14:paraId="4765AFCA" w14:textId="77777777" w:rsidR="007A63AC" w:rsidRPr="00FA0790" w:rsidRDefault="007A63AC" w:rsidP="007A63AC">
            <w:pPr>
              <w:jc w:val="center"/>
              <w:rPr>
                <w:rFonts w:ascii="Times New Roman" w:eastAsia="Times New Roman" w:hAnsi="Times New Roman" w:cs="Times New Roman"/>
                <w:b/>
              </w:rPr>
            </w:pPr>
            <w:r w:rsidRPr="00FA0790">
              <w:rPr>
                <w:rFonts w:ascii="Times New Roman" w:eastAsia="Times New Roman" w:hAnsi="Times New Roman" w:cs="Times New Roman"/>
                <w:b/>
              </w:rPr>
              <w:t>1</w:t>
            </w:r>
          </w:p>
        </w:tc>
        <w:tc>
          <w:tcPr>
            <w:tcW w:w="2126" w:type="dxa"/>
            <w:tcBorders>
              <w:top w:val="single" w:sz="4" w:space="0" w:color="auto"/>
              <w:left w:val="single" w:sz="4" w:space="0" w:color="auto"/>
              <w:bottom w:val="single" w:sz="4" w:space="0" w:color="auto"/>
              <w:right w:val="single" w:sz="4" w:space="0" w:color="auto"/>
            </w:tcBorders>
            <w:hideMark/>
          </w:tcPr>
          <w:p w14:paraId="2315AACE" w14:textId="77777777" w:rsidR="007A63AC" w:rsidRPr="00FA0790" w:rsidRDefault="007A63AC" w:rsidP="007A63AC">
            <w:pPr>
              <w:jc w:val="center"/>
              <w:rPr>
                <w:rFonts w:ascii="Times New Roman" w:eastAsia="Times New Roman" w:hAnsi="Times New Roman" w:cs="Times New Roman"/>
                <w:b/>
              </w:rPr>
            </w:pPr>
            <w:r w:rsidRPr="00FA0790">
              <w:rPr>
                <w:rFonts w:ascii="Times New Roman" w:eastAsia="Times New Roman" w:hAnsi="Times New Roman" w:cs="Times New Roman"/>
                <w:b/>
              </w:rPr>
              <w:t>2</w:t>
            </w:r>
          </w:p>
        </w:tc>
        <w:tc>
          <w:tcPr>
            <w:tcW w:w="1417" w:type="dxa"/>
            <w:tcBorders>
              <w:top w:val="single" w:sz="4" w:space="0" w:color="auto"/>
              <w:left w:val="single" w:sz="4" w:space="0" w:color="auto"/>
              <w:bottom w:val="single" w:sz="4" w:space="0" w:color="auto"/>
              <w:right w:val="single" w:sz="4" w:space="0" w:color="auto"/>
            </w:tcBorders>
            <w:hideMark/>
          </w:tcPr>
          <w:p w14:paraId="1146732F" w14:textId="77777777" w:rsidR="007A63AC" w:rsidRPr="00FA0790" w:rsidRDefault="007A63AC" w:rsidP="007A63AC">
            <w:pPr>
              <w:jc w:val="center"/>
              <w:rPr>
                <w:rFonts w:ascii="Times New Roman" w:eastAsia="Times New Roman" w:hAnsi="Times New Roman" w:cs="Times New Roman"/>
                <w:b/>
              </w:rPr>
            </w:pPr>
            <w:r w:rsidRPr="00FA0790">
              <w:rPr>
                <w:rFonts w:ascii="Times New Roman" w:eastAsia="Times New Roman" w:hAnsi="Times New Roman" w:cs="Times New Roman"/>
                <w:b/>
              </w:rPr>
              <w:t>3</w:t>
            </w:r>
          </w:p>
        </w:tc>
        <w:tc>
          <w:tcPr>
            <w:tcW w:w="1560" w:type="dxa"/>
            <w:tcBorders>
              <w:top w:val="single" w:sz="4" w:space="0" w:color="auto"/>
              <w:left w:val="single" w:sz="4" w:space="0" w:color="auto"/>
              <w:bottom w:val="single" w:sz="4" w:space="0" w:color="auto"/>
              <w:right w:val="single" w:sz="4" w:space="0" w:color="auto"/>
            </w:tcBorders>
            <w:hideMark/>
          </w:tcPr>
          <w:p w14:paraId="56BD9D73" w14:textId="77777777" w:rsidR="007A63AC" w:rsidRPr="00FA0790" w:rsidRDefault="007A63AC" w:rsidP="007A63AC">
            <w:pPr>
              <w:jc w:val="center"/>
              <w:rPr>
                <w:rFonts w:ascii="Times New Roman" w:eastAsia="Times New Roman" w:hAnsi="Times New Roman" w:cs="Times New Roman"/>
                <w:b/>
              </w:rPr>
            </w:pPr>
            <w:r w:rsidRPr="00FA0790">
              <w:rPr>
                <w:rFonts w:ascii="Times New Roman" w:eastAsia="Times New Roman" w:hAnsi="Times New Roman" w:cs="Times New Roman"/>
                <w:b/>
              </w:rPr>
              <w:t>4</w:t>
            </w:r>
          </w:p>
        </w:tc>
        <w:tc>
          <w:tcPr>
            <w:tcW w:w="2158" w:type="dxa"/>
            <w:tcBorders>
              <w:top w:val="single" w:sz="4" w:space="0" w:color="auto"/>
              <w:left w:val="single" w:sz="4" w:space="0" w:color="auto"/>
              <w:bottom w:val="single" w:sz="4" w:space="0" w:color="auto"/>
              <w:right w:val="single" w:sz="4" w:space="0" w:color="auto"/>
            </w:tcBorders>
            <w:hideMark/>
          </w:tcPr>
          <w:p w14:paraId="434E3AA4" w14:textId="77777777" w:rsidR="007A63AC" w:rsidRPr="00FA0790" w:rsidRDefault="007A63AC" w:rsidP="007A63AC">
            <w:pPr>
              <w:jc w:val="center"/>
              <w:rPr>
                <w:rFonts w:ascii="Times New Roman" w:eastAsia="Times New Roman" w:hAnsi="Times New Roman" w:cs="Times New Roman"/>
                <w:b/>
              </w:rPr>
            </w:pPr>
            <w:r w:rsidRPr="00FA0790">
              <w:rPr>
                <w:rFonts w:ascii="Times New Roman" w:eastAsia="Times New Roman" w:hAnsi="Times New Roman" w:cs="Times New Roman"/>
                <w:b/>
              </w:rPr>
              <w:t>5</w:t>
            </w:r>
          </w:p>
        </w:tc>
        <w:tc>
          <w:tcPr>
            <w:tcW w:w="1880" w:type="dxa"/>
            <w:tcBorders>
              <w:top w:val="single" w:sz="4" w:space="0" w:color="auto"/>
              <w:left w:val="single" w:sz="4" w:space="0" w:color="auto"/>
              <w:bottom w:val="single" w:sz="4" w:space="0" w:color="auto"/>
              <w:right w:val="single" w:sz="4" w:space="0" w:color="auto"/>
            </w:tcBorders>
            <w:hideMark/>
          </w:tcPr>
          <w:p w14:paraId="2B2C74B4" w14:textId="77777777" w:rsidR="007A63AC" w:rsidRPr="00FA0790" w:rsidRDefault="007A63AC" w:rsidP="007A63AC">
            <w:pPr>
              <w:jc w:val="center"/>
              <w:rPr>
                <w:rFonts w:ascii="Times New Roman" w:eastAsia="Times New Roman" w:hAnsi="Times New Roman" w:cs="Times New Roman"/>
                <w:b/>
              </w:rPr>
            </w:pPr>
            <w:r w:rsidRPr="00FA0790">
              <w:rPr>
                <w:rFonts w:ascii="Times New Roman" w:eastAsia="Times New Roman" w:hAnsi="Times New Roman" w:cs="Times New Roman"/>
                <w:b/>
              </w:rPr>
              <w:t>6</w:t>
            </w:r>
          </w:p>
        </w:tc>
      </w:tr>
      <w:tr w:rsidR="007A63AC" w:rsidRPr="00FA0790" w14:paraId="43851630" w14:textId="77777777" w:rsidTr="00BC2A32">
        <w:trPr>
          <w:trHeight w:val="1937"/>
        </w:trPr>
        <w:tc>
          <w:tcPr>
            <w:tcW w:w="534" w:type="dxa"/>
            <w:tcBorders>
              <w:top w:val="single" w:sz="4" w:space="0" w:color="auto"/>
              <w:left w:val="single" w:sz="4" w:space="0" w:color="auto"/>
              <w:bottom w:val="single" w:sz="4" w:space="0" w:color="auto"/>
              <w:right w:val="single" w:sz="4" w:space="0" w:color="auto"/>
            </w:tcBorders>
            <w:vAlign w:val="center"/>
          </w:tcPr>
          <w:p w14:paraId="24567086" w14:textId="77777777" w:rsidR="007A63AC" w:rsidRPr="00FA0790" w:rsidRDefault="007A63AC" w:rsidP="007A63AC">
            <w:pPr>
              <w:jc w:val="center"/>
              <w:rPr>
                <w:rFonts w:ascii="Times New Roman" w:eastAsia="Times New Roman" w:hAnsi="Times New Roman" w:cs="Times New Roman"/>
              </w:rPr>
            </w:pPr>
          </w:p>
          <w:p w14:paraId="232783B2" w14:textId="77777777" w:rsidR="007A63AC" w:rsidRPr="00FA0790" w:rsidRDefault="007A63AC" w:rsidP="007A63AC">
            <w:pPr>
              <w:jc w:val="center"/>
              <w:rPr>
                <w:rFonts w:ascii="Times New Roman" w:eastAsia="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Pr>
          <w:p w14:paraId="3DF4144A" w14:textId="77777777" w:rsidR="007A63AC" w:rsidRPr="00FA0790" w:rsidRDefault="007A63AC" w:rsidP="007A63AC">
            <w:pPr>
              <w:rPr>
                <w:rFonts w:ascii="Times New Roman" w:eastAsia="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14:paraId="57BB1F71" w14:textId="77777777" w:rsidR="007A63AC" w:rsidRPr="00FA0790" w:rsidRDefault="007A63AC" w:rsidP="007A63AC">
            <w:pPr>
              <w:rPr>
                <w:rFonts w:ascii="Times New Roman" w:eastAsia="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14:paraId="40B2139C" w14:textId="77777777" w:rsidR="007A63AC" w:rsidRPr="00FA0790" w:rsidRDefault="007A63AC" w:rsidP="007A63AC">
            <w:pPr>
              <w:rPr>
                <w:rFonts w:ascii="Times New Roman" w:eastAsia="Times New Roman" w:hAnsi="Times New Roman" w:cs="Times New Roman"/>
              </w:rPr>
            </w:pPr>
          </w:p>
        </w:tc>
        <w:tc>
          <w:tcPr>
            <w:tcW w:w="2158" w:type="dxa"/>
            <w:tcBorders>
              <w:top w:val="single" w:sz="4" w:space="0" w:color="auto"/>
              <w:left w:val="single" w:sz="4" w:space="0" w:color="auto"/>
              <w:bottom w:val="single" w:sz="4" w:space="0" w:color="auto"/>
              <w:right w:val="single" w:sz="4" w:space="0" w:color="auto"/>
            </w:tcBorders>
          </w:tcPr>
          <w:p w14:paraId="0AA70E2F" w14:textId="77777777" w:rsidR="007A63AC" w:rsidRPr="00FA0790" w:rsidRDefault="007A63AC" w:rsidP="007A63AC">
            <w:pPr>
              <w:rPr>
                <w:rFonts w:ascii="Times New Roman" w:eastAsia="Times New Roman" w:hAnsi="Times New Roman" w:cs="Times New Roman"/>
              </w:rPr>
            </w:pPr>
            <w:r w:rsidRPr="00FA0790">
              <w:rPr>
                <w:rFonts w:ascii="Times New Roman" w:eastAsia="Times New Roman" w:hAnsi="Times New Roman" w:cs="Times New Roman"/>
              </w:rPr>
              <w:t xml:space="preserve"> ______ дней.</w:t>
            </w:r>
          </w:p>
          <w:p w14:paraId="45D7D1A1" w14:textId="77777777" w:rsidR="007A63AC" w:rsidRPr="00FA0790" w:rsidRDefault="007A63AC" w:rsidP="007A63AC">
            <w:pPr>
              <w:rPr>
                <w:rFonts w:ascii="Times New Roman" w:eastAsia="Times New Roman" w:hAnsi="Times New Roman" w:cs="Times New Roman"/>
              </w:rPr>
            </w:pPr>
            <w:proofErr w:type="gramStart"/>
            <w:r w:rsidRPr="00FA0790">
              <w:rPr>
                <w:rFonts w:ascii="Times New Roman" w:eastAsia="Times New Roman" w:hAnsi="Times New Roman" w:cs="Times New Roman"/>
              </w:rPr>
              <w:t xml:space="preserve">Срок выполнения работ) по контракту  – </w:t>
            </w:r>
            <w:proofErr w:type="gramEnd"/>
          </w:p>
          <w:p w14:paraId="0391DBF1" w14:textId="77777777" w:rsidR="007A63AC" w:rsidRPr="00FA0790" w:rsidRDefault="007A63AC" w:rsidP="007A63AC">
            <w:pPr>
              <w:rPr>
                <w:rFonts w:ascii="Times New Roman" w:eastAsia="Times New Roman" w:hAnsi="Times New Roman" w:cs="Times New Roman"/>
                <w:b/>
              </w:rPr>
            </w:pPr>
            <w:r w:rsidRPr="00FA0790">
              <w:rPr>
                <w:rFonts w:ascii="Times New Roman" w:eastAsia="Times New Roman" w:hAnsi="Times New Roman" w:cs="Times New Roman"/>
              </w:rPr>
              <w:t xml:space="preserve">______ </w:t>
            </w:r>
            <w:proofErr w:type="gramStart"/>
            <w:r w:rsidRPr="00FA0790">
              <w:rPr>
                <w:rFonts w:ascii="Times New Roman" w:eastAsia="Times New Roman" w:hAnsi="Times New Roman" w:cs="Times New Roman"/>
                <w:b/>
              </w:rPr>
              <w:t>г</w:t>
            </w:r>
            <w:proofErr w:type="gramEnd"/>
            <w:r w:rsidRPr="00FA0790">
              <w:rPr>
                <w:rFonts w:ascii="Times New Roman" w:eastAsia="Times New Roman" w:hAnsi="Times New Roman" w:cs="Times New Roman"/>
                <w:b/>
              </w:rPr>
              <w:t>.</w:t>
            </w:r>
          </w:p>
          <w:p w14:paraId="0DAF66D9" w14:textId="77777777" w:rsidR="007A63AC" w:rsidRPr="00FA0790" w:rsidRDefault="007A63AC" w:rsidP="007A63AC">
            <w:pPr>
              <w:rPr>
                <w:rFonts w:ascii="Times New Roman" w:eastAsia="Times New Roman" w:hAnsi="Times New Roman" w:cs="Times New Roman"/>
              </w:rPr>
            </w:pPr>
            <w:r w:rsidRPr="00FA0790">
              <w:rPr>
                <w:rFonts w:ascii="Times New Roman" w:eastAsia="Times New Roman" w:hAnsi="Times New Roman" w:cs="Times New Roman"/>
              </w:rPr>
              <w:t xml:space="preserve">Фактический срок, выполнения работ </w:t>
            </w:r>
            <w:r w:rsidRPr="00FA0790">
              <w:rPr>
                <w:rFonts w:ascii="Times New Roman" w:eastAsia="Times New Roman" w:hAnsi="Times New Roman" w:cs="Times New Roman"/>
                <w:b/>
              </w:rPr>
              <w:t>-  _____________</w:t>
            </w:r>
          </w:p>
          <w:p w14:paraId="1D095273" w14:textId="77777777" w:rsidR="007A63AC" w:rsidRPr="00FA0790" w:rsidRDefault="007A63AC" w:rsidP="007A63AC">
            <w:pPr>
              <w:rPr>
                <w:rFonts w:ascii="Times New Roman" w:eastAsia="Times New Roman" w:hAnsi="Times New Roman" w:cs="Times New Roman"/>
              </w:rPr>
            </w:pPr>
          </w:p>
        </w:tc>
        <w:tc>
          <w:tcPr>
            <w:tcW w:w="1880" w:type="dxa"/>
            <w:tcBorders>
              <w:top w:val="single" w:sz="4" w:space="0" w:color="auto"/>
              <w:left w:val="single" w:sz="4" w:space="0" w:color="auto"/>
              <w:bottom w:val="single" w:sz="4" w:space="0" w:color="auto"/>
              <w:right w:val="single" w:sz="4" w:space="0" w:color="auto"/>
            </w:tcBorders>
          </w:tcPr>
          <w:p w14:paraId="09ACC16D" w14:textId="77777777" w:rsidR="007A63AC" w:rsidRPr="00FA0790" w:rsidRDefault="007A63AC" w:rsidP="007A63AC">
            <w:pPr>
              <w:rPr>
                <w:rFonts w:ascii="Times New Roman" w:eastAsia="Times New Roman" w:hAnsi="Times New Roman" w:cs="Times New Roman"/>
              </w:rPr>
            </w:pPr>
          </w:p>
        </w:tc>
      </w:tr>
      <w:tr w:rsidR="007A63AC" w:rsidRPr="00FA0790" w14:paraId="6620F644" w14:textId="77777777" w:rsidTr="00BC2A32">
        <w:tc>
          <w:tcPr>
            <w:tcW w:w="534" w:type="dxa"/>
            <w:tcBorders>
              <w:top w:val="single" w:sz="4" w:space="0" w:color="auto"/>
              <w:left w:val="single" w:sz="4" w:space="0" w:color="auto"/>
              <w:bottom w:val="single" w:sz="4" w:space="0" w:color="auto"/>
              <w:right w:val="single" w:sz="4" w:space="0" w:color="auto"/>
            </w:tcBorders>
          </w:tcPr>
          <w:p w14:paraId="63B113FD" w14:textId="77777777" w:rsidR="007A63AC" w:rsidRPr="00FA0790" w:rsidRDefault="007A63AC" w:rsidP="007A63AC">
            <w:pPr>
              <w:jc w:val="center"/>
              <w:rPr>
                <w:rFonts w:ascii="Times New Roman" w:eastAsia="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hideMark/>
          </w:tcPr>
          <w:p w14:paraId="1B58C7F9" w14:textId="77777777" w:rsidR="007A63AC" w:rsidRPr="00FA0790" w:rsidRDefault="007A63AC" w:rsidP="007A63AC">
            <w:pPr>
              <w:rPr>
                <w:rFonts w:ascii="Times New Roman" w:eastAsia="Times New Roman" w:hAnsi="Times New Roman" w:cs="Times New Roman"/>
                <w:b/>
              </w:rPr>
            </w:pPr>
            <w:r w:rsidRPr="00FA0790">
              <w:rPr>
                <w:rFonts w:ascii="Times New Roman" w:eastAsia="Times New Roman" w:hAnsi="Times New Roman" w:cs="Times New Roman"/>
                <w:b/>
              </w:rPr>
              <w:t>ИТОГО:</w:t>
            </w:r>
          </w:p>
        </w:tc>
        <w:tc>
          <w:tcPr>
            <w:tcW w:w="1417" w:type="dxa"/>
            <w:tcBorders>
              <w:top w:val="single" w:sz="4" w:space="0" w:color="auto"/>
              <w:left w:val="single" w:sz="4" w:space="0" w:color="auto"/>
              <w:bottom w:val="single" w:sz="4" w:space="0" w:color="auto"/>
              <w:right w:val="single" w:sz="4" w:space="0" w:color="auto"/>
            </w:tcBorders>
          </w:tcPr>
          <w:p w14:paraId="37FC66FC" w14:textId="77777777" w:rsidR="007A63AC" w:rsidRPr="00FA0790" w:rsidRDefault="007A63AC" w:rsidP="007A63AC">
            <w:pPr>
              <w:jc w:val="center"/>
              <w:rPr>
                <w:rFonts w:ascii="Times New Roman" w:eastAsia="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14:paraId="6907AEFB" w14:textId="77777777" w:rsidR="007A63AC" w:rsidRPr="00FA0790" w:rsidRDefault="007A63AC" w:rsidP="007A63AC">
            <w:pPr>
              <w:jc w:val="center"/>
              <w:rPr>
                <w:rFonts w:ascii="Times New Roman" w:eastAsia="Times New Roman" w:hAnsi="Times New Roman" w:cs="Times New Roman"/>
              </w:rPr>
            </w:pPr>
          </w:p>
        </w:tc>
        <w:tc>
          <w:tcPr>
            <w:tcW w:w="2158" w:type="dxa"/>
            <w:tcBorders>
              <w:top w:val="single" w:sz="4" w:space="0" w:color="auto"/>
              <w:left w:val="single" w:sz="4" w:space="0" w:color="auto"/>
              <w:bottom w:val="single" w:sz="4" w:space="0" w:color="auto"/>
              <w:right w:val="single" w:sz="4" w:space="0" w:color="auto"/>
            </w:tcBorders>
          </w:tcPr>
          <w:p w14:paraId="66D0C06D" w14:textId="77777777" w:rsidR="007A63AC" w:rsidRPr="00FA0790" w:rsidRDefault="007A63AC" w:rsidP="007A63AC">
            <w:pPr>
              <w:jc w:val="center"/>
              <w:rPr>
                <w:rFonts w:ascii="Times New Roman" w:eastAsia="Times New Roman" w:hAnsi="Times New Roman" w:cs="Times New Roman"/>
              </w:rPr>
            </w:pPr>
          </w:p>
        </w:tc>
        <w:tc>
          <w:tcPr>
            <w:tcW w:w="1880" w:type="dxa"/>
            <w:tcBorders>
              <w:top w:val="single" w:sz="4" w:space="0" w:color="auto"/>
              <w:left w:val="single" w:sz="4" w:space="0" w:color="auto"/>
              <w:bottom w:val="single" w:sz="4" w:space="0" w:color="auto"/>
              <w:right w:val="single" w:sz="4" w:space="0" w:color="auto"/>
            </w:tcBorders>
          </w:tcPr>
          <w:p w14:paraId="71730F5A" w14:textId="77777777" w:rsidR="007A63AC" w:rsidRPr="00FA0790" w:rsidRDefault="007A63AC" w:rsidP="007A63AC">
            <w:pPr>
              <w:jc w:val="center"/>
              <w:rPr>
                <w:rFonts w:ascii="Times New Roman" w:eastAsia="Times New Roman" w:hAnsi="Times New Roman" w:cs="Times New Roman"/>
              </w:rPr>
            </w:pPr>
          </w:p>
        </w:tc>
      </w:tr>
    </w:tbl>
    <w:p w14:paraId="1994713D" w14:textId="77777777" w:rsidR="007A63AC" w:rsidRPr="00FA0790" w:rsidRDefault="007A63AC" w:rsidP="007A63AC">
      <w:pPr>
        <w:jc w:val="right"/>
        <w:rPr>
          <w:rFonts w:ascii="Times New Roman" w:eastAsia="Times New Roman" w:hAnsi="Times New Roman" w:cs="Times New Roman"/>
        </w:rPr>
      </w:pPr>
    </w:p>
    <w:p w14:paraId="6EC8DF2A" w14:textId="77777777" w:rsidR="007A63AC" w:rsidRPr="00FA0790" w:rsidRDefault="007A63AC" w:rsidP="007A63AC">
      <w:pPr>
        <w:rPr>
          <w:rFonts w:ascii="Times New Roman" w:eastAsia="Times New Roman" w:hAnsi="Times New Roman" w:cs="Times New Roman"/>
        </w:rPr>
      </w:pPr>
    </w:p>
    <w:p w14:paraId="2B263C54" w14:textId="77777777" w:rsidR="007A63AC" w:rsidRPr="00FA0790" w:rsidRDefault="007A63AC" w:rsidP="007A63AC">
      <w:pPr>
        <w:rPr>
          <w:rFonts w:ascii="Times New Roman" w:eastAsia="Times New Roman" w:hAnsi="Times New Roman" w:cs="Times New Roman"/>
        </w:rPr>
      </w:pPr>
    </w:p>
    <w:p w14:paraId="74E535E8" w14:textId="77777777" w:rsidR="007A63AC" w:rsidRPr="00FA0790" w:rsidRDefault="007A63AC" w:rsidP="007A63AC">
      <w:pPr>
        <w:rPr>
          <w:rFonts w:ascii="Times New Roman" w:eastAsia="Times New Roman" w:hAnsi="Times New Roman" w:cs="Times New Roman"/>
          <w:sz w:val="20"/>
          <w:szCs w:val="20"/>
        </w:rPr>
      </w:pPr>
      <w:r w:rsidRPr="00FA0790">
        <w:rPr>
          <w:rFonts w:ascii="Times New Roman" w:eastAsia="Times New Roman" w:hAnsi="Times New Roman" w:cs="Times New Roman"/>
          <w:sz w:val="20"/>
          <w:szCs w:val="20"/>
        </w:rPr>
        <w:t>Сумма неустойки по контракту составляет -------------(------------------------------------------) рублей.</w:t>
      </w:r>
    </w:p>
    <w:p w14:paraId="18520BDB" w14:textId="77777777" w:rsidR="007A63AC" w:rsidRPr="00FA0790" w:rsidRDefault="007A63AC" w:rsidP="007A63AC">
      <w:pPr>
        <w:rPr>
          <w:rFonts w:ascii="Times New Roman" w:eastAsia="Times New Roman" w:hAnsi="Times New Roman" w:cs="Times New Roman"/>
          <w:sz w:val="20"/>
          <w:szCs w:val="20"/>
        </w:rPr>
      </w:pPr>
    </w:p>
    <w:p w14:paraId="1E9D8CBA" w14:textId="77777777" w:rsidR="007A63AC" w:rsidRPr="00FA0790" w:rsidRDefault="007A63AC" w:rsidP="007A63AC">
      <w:pPr>
        <w:autoSpaceDE w:val="0"/>
        <w:autoSpaceDN w:val="0"/>
        <w:adjustRightInd w:val="0"/>
        <w:rPr>
          <w:rFonts w:ascii="Times New Roman" w:eastAsia="Times New Roman" w:hAnsi="Times New Roman" w:cs="Times New Roman"/>
          <w:sz w:val="20"/>
          <w:szCs w:val="20"/>
        </w:rPr>
      </w:pPr>
      <w:r w:rsidRPr="00FA0790">
        <w:rPr>
          <w:rFonts w:ascii="Times New Roman" w:eastAsia="Times New Roman" w:hAnsi="Times New Roman" w:cs="Times New Roman"/>
          <w:sz w:val="20"/>
          <w:szCs w:val="20"/>
        </w:rPr>
        <w:t xml:space="preserve"> </w:t>
      </w:r>
    </w:p>
    <w:p w14:paraId="1D2C8FF1" w14:textId="77777777" w:rsidR="007A63AC" w:rsidRPr="00FA0790" w:rsidRDefault="007A63AC" w:rsidP="007A63AC">
      <w:pPr>
        <w:autoSpaceDE w:val="0"/>
        <w:autoSpaceDN w:val="0"/>
        <w:adjustRightInd w:val="0"/>
        <w:jc w:val="center"/>
        <w:rPr>
          <w:rFonts w:ascii="Times New Roman" w:eastAsia="Times New Roman" w:hAnsi="Times New Roman" w:cs="Times New Roman"/>
          <w:sz w:val="20"/>
          <w:szCs w:val="20"/>
        </w:rPr>
      </w:pPr>
    </w:p>
    <w:tbl>
      <w:tblPr>
        <w:tblW w:w="10137" w:type="dxa"/>
        <w:tblLook w:val="01E0" w:firstRow="1" w:lastRow="1" w:firstColumn="1" w:lastColumn="1" w:noHBand="0" w:noVBand="0"/>
      </w:tblPr>
      <w:tblGrid>
        <w:gridCol w:w="5125"/>
        <w:gridCol w:w="277"/>
        <w:gridCol w:w="4735"/>
      </w:tblGrid>
      <w:tr w:rsidR="00212E33" w:rsidRPr="00FA0790" w14:paraId="66EDB7E0" w14:textId="77777777" w:rsidTr="001C3753">
        <w:tc>
          <w:tcPr>
            <w:tcW w:w="5125" w:type="dxa"/>
          </w:tcPr>
          <w:p w14:paraId="6C9D085F" w14:textId="77777777" w:rsidR="00212E33" w:rsidRDefault="00212E33" w:rsidP="001C3753">
            <w:pPr>
              <w:jc w:val="both"/>
              <w:rPr>
                <w:rFonts w:ascii="Times New Roman" w:eastAsia="Times New Roman" w:hAnsi="Times New Roman" w:cs="Times New Roman"/>
                <w:b/>
                <w:bCs/>
                <w:lang w:eastAsia="x-none"/>
              </w:rPr>
            </w:pPr>
          </w:p>
          <w:p w14:paraId="5F571F05" w14:textId="77777777" w:rsidR="00212E33" w:rsidRDefault="00212E33" w:rsidP="001C3753">
            <w:pPr>
              <w:jc w:val="both"/>
              <w:rPr>
                <w:rFonts w:ascii="Times New Roman" w:eastAsia="Times New Roman" w:hAnsi="Times New Roman" w:cs="Times New Roman"/>
                <w:b/>
                <w:bCs/>
                <w:lang w:eastAsia="x-none"/>
              </w:rPr>
            </w:pPr>
          </w:p>
          <w:p w14:paraId="2C4DDC0F" w14:textId="77777777" w:rsidR="00212E33" w:rsidRDefault="00212E33" w:rsidP="001C3753">
            <w:pPr>
              <w:jc w:val="both"/>
              <w:rPr>
                <w:rFonts w:ascii="Times New Roman" w:eastAsia="Times New Roman" w:hAnsi="Times New Roman" w:cs="Times New Roman"/>
                <w:b/>
                <w:bCs/>
                <w:lang w:eastAsia="x-none"/>
              </w:rPr>
            </w:pPr>
          </w:p>
          <w:p w14:paraId="41FFEBBD" w14:textId="77777777" w:rsidR="00212E33" w:rsidRPr="00FA0790" w:rsidRDefault="00212E33" w:rsidP="001C3753">
            <w:pPr>
              <w:jc w:val="both"/>
              <w:rPr>
                <w:rFonts w:ascii="Times New Roman" w:eastAsia="Times New Roman" w:hAnsi="Times New Roman" w:cs="Times New Roman"/>
                <w:b/>
                <w:bCs/>
                <w:lang w:val="x-none" w:eastAsia="x-none"/>
              </w:rPr>
            </w:pPr>
            <w:r w:rsidRPr="00FA0790">
              <w:rPr>
                <w:rFonts w:ascii="Times New Roman" w:eastAsia="Times New Roman" w:hAnsi="Times New Roman" w:cs="Times New Roman"/>
                <w:b/>
                <w:bCs/>
                <w:lang w:val="x-none" w:eastAsia="x-none"/>
              </w:rPr>
              <w:t>ЗАКАЗЧИК:</w:t>
            </w:r>
          </w:p>
        </w:tc>
        <w:tc>
          <w:tcPr>
            <w:tcW w:w="277" w:type="dxa"/>
          </w:tcPr>
          <w:p w14:paraId="120385A8" w14:textId="77777777" w:rsidR="00212E33" w:rsidRPr="00FA0790" w:rsidRDefault="00212E33" w:rsidP="001C3753">
            <w:pPr>
              <w:jc w:val="both"/>
              <w:rPr>
                <w:rFonts w:ascii="Times New Roman" w:eastAsia="Times New Roman" w:hAnsi="Times New Roman" w:cs="Times New Roman"/>
                <w:lang w:val="x-none" w:eastAsia="x-none"/>
              </w:rPr>
            </w:pPr>
          </w:p>
        </w:tc>
        <w:tc>
          <w:tcPr>
            <w:tcW w:w="4735" w:type="dxa"/>
          </w:tcPr>
          <w:p w14:paraId="2C2B4943" w14:textId="77777777" w:rsidR="00212E33" w:rsidRDefault="00212E33" w:rsidP="001C3753">
            <w:pPr>
              <w:jc w:val="both"/>
              <w:rPr>
                <w:rFonts w:ascii="Times New Roman" w:eastAsia="Times New Roman" w:hAnsi="Times New Roman" w:cs="Times New Roman"/>
                <w:b/>
                <w:bCs/>
                <w:lang w:eastAsia="x-none"/>
              </w:rPr>
            </w:pPr>
          </w:p>
          <w:p w14:paraId="13A650E8" w14:textId="77777777" w:rsidR="00212E33" w:rsidRDefault="00212E33" w:rsidP="001C3753">
            <w:pPr>
              <w:jc w:val="both"/>
              <w:rPr>
                <w:rFonts w:ascii="Times New Roman" w:eastAsia="Times New Roman" w:hAnsi="Times New Roman" w:cs="Times New Roman"/>
                <w:b/>
                <w:bCs/>
                <w:lang w:eastAsia="x-none"/>
              </w:rPr>
            </w:pPr>
          </w:p>
          <w:p w14:paraId="6E7A8548" w14:textId="77777777" w:rsidR="00212E33" w:rsidRDefault="00212E33" w:rsidP="001C3753">
            <w:pPr>
              <w:jc w:val="both"/>
              <w:rPr>
                <w:rFonts w:ascii="Times New Roman" w:eastAsia="Times New Roman" w:hAnsi="Times New Roman" w:cs="Times New Roman"/>
                <w:b/>
                <w:bCs/>
                <w:lang w:eastAsia="x-none"/>
              </w:rPr>
            </w:pPr>
          </w:p>
          <w:p w14:paraId="6D58136A" w14:textId="77777777" w:rsidR="00212E33" w:rsidRPr="00FA0790" w:rsidRDefault="00212E33" w:rsidP="001C3753">
            <w:pPr>
              <w:jc w:val="both"/>
              <w:rPr>
                <w:rFonts w:ascii="Times New Roman" w:eastAsia="Times New Roman" w:hAnsi="Times New Roman" w:cs="Times New Roman"/>
                <w:b/>
                <w:bCs/>
                <w:lang w:val="x-none" w:eastAsia="x-none"/>
              </w:rPr>
            </w:pPr>
            <w:r w:rsidRPr="00FA0790">
              <w:rPr>
                <w:rFonts w:ascii="Times New Roman" w:eastAsia="Times New Roman" w:hAnsi="Times New Roman" w:cs="Times New Roman"/>
                <w:b/>
                <w:bCs/>
                <w:lang w:eastAsia="x-none"/>
              </w:rPr>
              <w:t>ПОДРЯДЧИК</w:t>
            </w:r>
            <w:r w:rsidRPr="00FA0790">
              <w:rPr>
                <w:rFonts w:ascii="Times New Roman" w:eastAsia="Times New Roman" w:hAnsi="Times New Roman" w:cs="Times New Roman"/>
                <w:b/>
                <w:bCs/>
                <w:lang w:val="x-none" w:eastAsia="x-none"/>
              </w:rPr>
              <w:t>:</w:t>
            </w:r>
          </w:p>
        </w:tc>
      </w:tr>
      <w:tr w:rsidR="00212E33" w:rsidRPr="00FA0790" w14:paraId="50224CAA" w14:textId="77777777" w:rsidTr="001C3753">
        <w:tc>
          <w:tcPr>
            <w:tcW w:w="5125" w:type="dxa"/>
          </w:tcPr>
          <w:p w14:paraId="48B3FBA5" w14:textId="77777777" w:rsidR="00212E33" w:rsidRPr="00FA0790" w:rsidRDefault="00212E33" w:rsidP="001C3753">
            <w:pPr>
              <w:rPr>
                <w:rFonts w:ascii="Times New Roman" w:eastAsia="Times New Roman" w:hAnsi="Times New Roman" w:cs="Times New Roman"/>
              </w:rPr>
            </w:pPr>
            <w:r w:rsidRPr="00FA0790">
              <w:rPr>
                <w:rFonts w:ascii="Times New Roman" w:eastAsia="Times New Roman" w:hAnsi="Times New Roman" w:cs="Times New Roman"/>
                <w:bCs/>
              </w:rPr>
              <w:t xml:space="preserve">Санкт-Петербургское государственное бюджетное учреждение здравоохранения «Кожно-венерологический диспансер № 1» </w:t>
            </w:r>
          </w:p>
        </w:tc>
        <w:tc>
          <w:tcPr>
            <w:tcW w:w="277" w:type="dxa"/>
          </w:tcPr>
          <w:p w14:paraId="3BC9B8AA" w14:textId="77777777" w:rsidR="00212E33" w:rsidRPr="00FA0790" w:rsidRDefault="00212E33" w:rsidP="001C3753">
            <w:pPr>
              <w:jc w:val="both"/>
              <w:rPr>
                <w:rFonts w:ascii="Times New Roman" w:eastAsia="Times New Roman" w:hAnsi="Times New Roman" w:cs="Times New Roman"/>
                <w:lang w:val="x-none" w:eastAsia="x-none"/>
              </w:rPr>
            </w:pPr>
          </w:p>
        </w:tc>
        <w:tc>
          <w:tcPr>
            <w:tcW w:w="4735" w:type="dxa"/>
          </w:tcPr>
          <w:p w14:paraId="44BE35CA" w14:textId="77777777" w:rsidR="00212E33" w:rsidRPr="00FA0790" w:rsidRDefault="00212E33" w:rsidP="001C3753">
            <w:pPr>
              <w:tabs>
                <w:tab w:val="center" w:pos="2466"/>
              </w:tabs>
              <w:autoSpaceDE w:val="0"/>
              <w:autoSpaceDN w:val="0"/>
              <w:adjustRightInd w:val="0"/>
              <w:rPr>
                <w:rFonts w:ascii="Times New Roman" w:eastAsia="Times New Roman" w:hAnsi="Times New Roman" w:cs="Times New Roman"/>
              </w:rPr>
            </w:pPr>
            <w:r w:rsidRPr="00FA0790">
              <w:rPr>
                <w:rFonts w:ascii="Times New Roman" w:hAnsi="Times New Roman" w:cs="Times New Roman"/>
                <w:bCs/>
              </w:rPr>
              <w:t>_______________</w:t>
            </w:r>
          </w:p>
        </w:tc>
      </w:tr>
      <w:tr w:rsidR="00212E33" w:rsidRPr="00FA0790" w14:paraId="5B54AF31" w14:textId="77777777" w:rsidTr="001C3753">
        <w:tc>
          <w:tcPr>
            <w:tcW w:w="5125" w:type="dxa"/>
          </w:tcPr>
          <w:p w14:paraId="4EE3FE22" w14:textId="77777777" w:rsidR="00212E33" w:rsidRPr="00FA0790" w:rsidRDefault="00212E33" w:rsidP="001C3753">
            <w:pPr>
              <w:tabs>
                <w:tab w:val="center" w:pos="2466"/>
              </w:tabs>
              <w:autoSpaceDE w:val="0"/>
              <w:adjustRightInd w:val="0"/>
              <w:rPr>
                <w:rFonts w:ascii="Times New Roman" w:eastAsia="Times New Roman" w:hAnsi="Times New Roman" w:cs="Times New Roman"/>
              </w:rPr>
            </w:pPr>
            <w:r w:rsidRPr="00FA0790">
              <w:rPr>
                <w:rFonts w:ascii="Times New Roman" w:eastAsia="Times New Roman" w:hAnsi="Times New Roman" w:cs="Times New Roman"/>
              </w:rPr>
              <w:t>Главный врач СПб ГБУЗ «КВД №1»</w:t>
            </w:r>
          </w:p>
          <w:p w14:paraId="1B99392B" w14:textId="77777777" w:rsidR="00212E33" w:rsidRPr="00FA0790" w:rsidRDefault="00212E33" w:rsidP="001C3753">
            <w:pPr>
              <w:tabs>
                <w:tab w:val="center" w:pos="2466"/>
              </w:tabs>
              <w:autoSpaceDE w:val="0"/>
              <w:adjustRightInd w:val="0"/>
              <w:rPr>
                <w:rFonts w:ascii="Times New Roman" w:eastAsia="Times New Roman" w:hAnsi="Times New Roman" w:cs="Times New Roman"/>
              </w:rPr>
            </w:pPr>
            <w:r w:rsidRPr="00FA0790">
              <w:rPr>
                <w:rFonts w:ascii="Times New Roman" w:eastAsia="Times New Roman" w:hAnsi="Times New Roman" w:cs="Times New Roman"/>
              </w:rPr>
              <w:t>_______________ / Щёголев В.В. /</w:t>
            </w:r>
          </w:p>
        </w:tc>
        <w:tc>
          <w:tcPr>
            <w:tcW w:w="277" w:type="dxa"/>
          </w:tcPr>
          <w:p w14:paraId="6032DFCA" w14:textId="77777777" w:rsidR="00212E33" w:rsidRPr="00FA0790" w:rsidRDefault="00212E33" w:rsidP="001C3753">
            <w:pPr>
              <w:jc w:val="both"/>
              <w:rPr>
                <w:rFonts w:ascii="Times New Roman" w:eastAsia="Times New Roman" w:hAnsi="Times New Roman" w:cs="Times New Roman"/>
                <w:lang w:val="x-none" w:eastAsia="x-none"/>
              </w:rPr>
            </w:pPr>
          </w:p>
        </w:tc>
        <w:tc>
          <w:tcPr>
            <w:tcW w:w="4735" w:type="dxa"/>
          </w:tcPr>
          <w:p w14:paraId="1AC038ED" w14:textId="77777777" w:rsidR="00212E33" w:rsidRPr="00FA0790" w:rsidRDefault="00212E33" w:rsidP="001C3753">
            <w:pPr>
              <w:tabs>
                <w:tab w:val="center" w:pos="2466"/>
              </w:tabs>
              <w:autoSpaceDE w:val="0"/>
              <w:autoSpaceDN w:val="0"/>
              <w:adjustRightInd w:val="0"/>
              <w:rPr>
                <w:rFonts w:ascii="Times New Roman" w:eastAsia="Times New Roman" w:hAnsi="Times New Roman" w:cs="Times New Roman"/>
              </w:rPr>
            </w:pPr>
            <w:r w:rsidRPr="00FA0790">
              <w:rPr>
                <w:rFonts w:ascii="Times New Roman" w:hAnsi="Times New Roman" w:cs="Times New Roman"/>
                <w:bCs/>
              </w:rPr>
              <w:t>___________________</w:t>
            </w:r>
          </w:p>
        </w:tc>
      </w:tr>
    </w:tbl>
    <w:p w14:paraId="5AD1D57F" w14:textId="77777777" w:rsidR="00212E33" w:rsidRPr="00FA0790" w:rsidRDefault="00212E33" w:rsidP="00212E33">
      <w:pPr>
        <w:widowControl/>
        <w:jc w:val="both"/>
        <w:rPr>
          <w:rFonts w:ascii="Times New Roman" w:eastAsia="Times New Roman" w:hAnsi="Times New Roman" w:cs="Times New Roman"/>
          <w:b/>
          <w:lang w:bidi="ar-SA"/>
        </w:rPr>
      </w:pPr>
    </w:p>
    <w:p w14:paraId="11F23A17" w14:textId="0CFF59F6" w:rsidR="008C344D" w:rsidRPr="008C344D" w:rsidRDefault="008C344D" w:rsidP="00EA576C">
      <w:pPr>
        <w:shd w:val="clear" w:color="auto" w:fill="FFFFFF"/>
        <w:autoSpaceDE w:val="0"/>
        <w:autoSpaceDN w:val="0"/>
        <w:adjustRightInd w:val="0"/>
        <w:ind w:right="-201"/>
        <w:rPr>
          <w:lang w:bidi="ar-SA"/>
        </w:rPr>
      </w:pPr>
    </w:p>
    <w:sectPr w:rsidR="008C344D" w:rsidRPr="008C344D" w:rsidSect="00DB4188">
      <w:footerReference w:type="default" r:id="rId9"/>
      <w:pgSz w:w="11906" w:h="16838" w:code="9"/>
      <w:pgMar w:top="567" w:right="851" w:bottom="567" w:left="1134"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5BF25E" w14:textId="77777777" w:rsidR="00F3474B" w:rsidRDefault="00F3474B" w:rsidP="006D7F24">
      <w:r>
        <w:separator/>
      </w:r>
    </w:p>
  </w:endnote>
  <w:endnote w:type="continuationSeparator" w:id="0">
    <w:p w14:paraId="331127EB" w14:textId="77777777" w:rsidR="00F3474B" w:rsidRDefault="00F3474B"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988760"/>
      <w:docPartObj>
        <w:docPartGallery w:val="Page Numbers (Bottom of Page)"/>
        <w:docPartUnique/>
      </w:docPartObj>
    </w:sdtPr>
    <w:sdtEndPr>
      <w:rPr>
        <w:rFonts w:ascii="Times New Roman" w:hAnsi="Times New Roman" w:cs="Times New Roman"/>
        <w:sz w:val="20"/>
        <w:szCs w:val="20"/>
      </w:rPr>
    </w:sdtEndPr>
    <w:sdtContent>
      <w:p w14:paraId="5364AF5D" w14:textId="12394C3D" w:rsidR="00BC2A32" w:rsidRPr="00543EE5" w:rsidRDefault="00BC2A32" w:rsidP="00543EE5">
        <w:pPr>
          <w:pStyle w:val="af3"/>
          <w:jc w:val="right"/>
          <w:rPr>
            <w:rFonts w:ascii="Times New Roman" w:hAnsi="Times New Roman" w:cs="Times New Roman"/>
            <w:sz w:val="20"/>
            <w:szCs w:val="20"/>
          </w:rPr>
        </w:pPr>
        <w:r w:rsidRPr="00543EE5">
          <w:rPr>
            <w:rFonts w:ascii="Times New Roman" w:hAnsi="Times New Roman" w:cs="Times New Roman"/>
            <w:sz w:val="20"/>
            <w:szCs w:val="20"/>
          </w:rPr>
          <w:fldChar w:fldCharType="begin"/>
        </w:r>
        <w:r w:rsidRPr="00543EE5">
          <w:rPr>
            <w:rFonts w:ascii="Times New Roman" w:hAnsi="Times New Roman" w:cs="Times New Roman"/>
            <w:sz w:val="20"/>
            <w:szCs w:val="20"/>
          </w:rPr>
          <w:instrText>PAGE   \* MERGEFORMAT</w:instrText>
        </w:r>
        <w:r w:rsidRPr="00543EE5">
          <w:rPr>
            <w:rFonts w:ascii="Times New Roman" w:hAnsi="Times New Roman" w:cs="Times New Roman"/>
            <w:sz w:val="20"/>
            <w:szCs w:val="20"/>
          </w:rPr>
          <w:fldChar w:fldCharType="separate"/>
        </w:r>
        <w:r w:rsidR="001C6E6D">
          <w:rPr>
            <w:rFonts w:ascii="Times New Roman" w:hAnsi="Times New Roman" w:cs="Times New Roman"/>
            <w:noProof/>
            <w:sz w:val="20"/>
            <w:szCs w:val="20"/>
          </w:rPr>
          <w:t>17</w:t>
        </w:r>
        <w:r w:rsidRPr="00543EE5">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C010B1" w14:textId="77777777" w:rsidR="00F3474B" w:rsidRDefault="00F3474B" w:rsidP="006D7F24">
      <w:r>
        <w:separator/>
      </w:r>
    </w:p>
  </w:footnote>
  <w:footnote w:type="continuationSeparator" w:id="0">
    <w:p w14:paraId="29AFCD17" w14:textId="77777777" w:rsidR="00F3474B" w:rsidRDefault="00F3474B" w:rsidP="006D7F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D41E7"/>
    <w:multiLevelType w:val="hybridMultilevel"/>
    <w:tmpl w:val="1A3231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647C51"/>
    <w:multiLevelType w:val="hybridMultilevel"/>
    <w:tmpl w:val="00D2E58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
    <w:nsid w:val="176D7737"/>
    <w:multiLevelType w:val="hybridMultilevel"/>
    <w:tmpl w:val="17022F76"/>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
    <w:nsid w:val="19AD3C92"/>
    <w:multiLevelType w:val="hybridMultilevel"/>
    <w:tmpl w:val="C0D65FE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
    <w:nsid w:val="1CE661C9"/>
    <w:multiLevelType w:val="hybridMultilevel"/>
    <w:tmpl w:val="62F4A76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5">
    <w:nsid w:val="1D3122F4"/>
    <w:multiLevelType w:val="hybridMultilevel"/>
    <w:tmpl w:val="4BC40A1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6">
    <w:nsid w:val="1DDA5DAD"/>
    <w:multiLevelType w:val="hybridMultilevel"/>
    <w:tmpl w:val="DC6A531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7">
    <w:nsid w:val="1E124108"/>
    <w:multiLevelType w:val="hybridMultilevel"/>
    <w:tmpl w:val="264210C8"/>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30F39F7"/>
    <w:multiLevelType w:val="hybridMultilevel"/>
    <w:tmpl w:val="F306BFB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9">
    <w:nsid w:val="262461C2"/>
    <w:multiLevelType w:val="hybridMultilevel"/>
    <w:tmpl w:val="197AAC22"/>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BB64DB"/>
    <w:multiLevelType w:val="hybridMultilevel"/>
    <w:tmpl w:val="DA884392"/>
    <w:lvl w:ilvl="0" w:tplc="84AE65F8">
      <w:start w:val="1"/>
      <w:numFmt w:val="bullet"/>
      <w:lvlText w:val=""/>
      <w:lvlJc w:val="left"/>
      <w:pPr>
        <w:ind w:left="753" w:hanging="360"/>
      </w:pPr>
      <w:rPr>
        <w:rFonts w:ascii="Symbol" w:hAnsi="Symbol" w:hint="default"/>
        <w:sz w:val="22"/>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1">
    <w:nsid w:val="317923B2"/>
    <w:multiLevelType w:val="hybridMultilevel"/>
    <w:tmpl w:val="FD101814"/>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2">
    <w:nsid w:val="323440F1"/>
    <w:multiLevelType w:val="hybridMultilevel"/>
    <w:tmpl w:val="06DCA67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3">
    <w:nsid w:val="340C721D"/>
    <w:multiLevelType w:val="hybridMultilevel"/>
    <w:tmpl w:val="D3EE00EC"/>
    <w:lvl w:ilvl="0" w:tplc="0419000F">
      <w:start w:val="1"/>
      <w:numFmt w:val="decimal"/>
      <w:lvlText w:val="%1."/>
      <w:lvlJc w:val="left"/>
      <w:pPr>
        <w:ind w:left="761" w:hanging="360"/>
      </w:p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4">
    <w:nsid w:val="34531C14"/>
    <w:multiLevelType w:val="hybridMultilevel"/>
    <w:tmpl w:val="8212825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5">
    <w:nsid w:val="35247698"/>
    <w:multiLevelType w:val="hybridMultilevel"/>
    <w:tmpl w:val="D57A493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6">
    <w:nsid w:val="37FF6F13"/>
    <w:multiLevelType w:val="hybridMultilevel"/>
    <w:tmpl w:val="F0A80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A021F1C"/>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8">
    <w:nsid w:val="3B600D4C"/>
    <w:multiLevelType w:val="hybridMultilevel"/>
    <w:tmpl w:val="97087F2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9">
    <w:nsid w:val="49341A88"/>
    <w:multiLevelType w:val="hybridMultilevel"/>
    <w:tmpl w:val="0E169E48"/>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0">
    <w:nsid w:val="4BC50AAE"/>
    <w:multiLevelType w:val="hybridMultilevel"/>
    <w:tmpl w:val="C122B8B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1">
    <w:nsid w:val="4CEA000F"/>
    <w:multiLevelType w:val="hybridMultilevel"/>
    <w:tmpl w:val="FF48F900"/>
    <w:lvl w:ilvl="0" w:tplc="0419000F">
      <w:start w:val="1"/>
      <w:numFmt w:val="decimal"/>
      <w:lvlText w:val="%1."/>
      <w:lvlJc w:val="left"/>
      <w:pPr>
        <w:ind w:left="761" w:hanging="360"/>
      </w:p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22">
    <w:nsid w:val="52CE6789"/>
    <w:multiLevelType w:val="hybridMultilevel"/>
    <w:tmpl w:val="82080E0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23">
    <w:nsid w:val="5D06682D"/>
    <w:multiLevelType w:val="hybridMultilevel"/>
    <w:tmpl w:val="A8C06A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E303273"/>
    <w:multiLevelType w:val="hybridMultilevel"/>
    <w:tmpl w:val="E88CE7C6"/>
    <w:lvl w:ilvl="0" w:tplc="B582AC4E">
      <w:start w:val="1"/>
      <w:numFmt w:val="decimal"/>
      <w:lvlText w:val="%1."/>
      <w:lvlJc w:val="left"/>
      <w:pPr>
        <w:ind w:left="360" w:hanging="360"/>
      </w:pPr>
      <w:rPr>
        <w:rFonts w:ascii="Times New Roman" w:hAnsi="Times New Roman" w:cs="Times New Roman" w:hint="default"/>
        <w:b w:val="0"/>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E88414D"/>
    <w:multiLevelType w:val="hybridMultilevel"/>
    <w:tmpl w:val="C268AF7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6">
    <w:nsid w:val="5FB74AA0"/>
    <w:multiLevelType w:val="hybridMultilevel"/>
    <w:tmpl w:val="499A02B6"/>
    <w:lvl w:ilvl="0" w:tplc="355EB392">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27">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8">
    <w:nsid w:val="600B3ED4"/>
    <w:multiLevelType w:val="hybridMultilevel"/>
    <w:tmpl w:val="8212825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29">
    <w:nsid w:val="61A66245"/>
    <w:multiLevelType w:val="hybridMultilevel"/>
    <w:tmpl w:val="8C703FF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0">
    <w:nsid w:val="61C32F51"/>
    <w:multiLevelType w:val="hybridMultilevel"/>
    <w:tmpl w:val="090E972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1">
    <w:nsid w:val="660069BE"/>
    <w:multiLevelType w:val="hybridMultilevel"/>
    <w:tmpl w:val="D6DE868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2">
    <w:nsid w:val="6A7D0502"/>
    <w:multiLevelType w:val="hybridMultilevel"/>
    <w:tmpl w:val="0CA0C14A"/>
    <w:lvl w:ilvl="0" w:tplc="E0D04CCE">
      <w:start w:val="1"/>
      <w:numFmt w:val="decimal"/>
      <w:lvlText w:val="%1."/>
      <w:lvlJc w:val="left"/>
      <w:pPr>
        <w:ind w:left="720" w:hanging="360"/>
      </w:pPr>
      <w:rPr>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227021"/>
    <w:multiLevelType w:val="hybridMultilevel"/>
    <w:tmpl w:val="FC92259A"/>
    <w:lvl w:ilvl="0" w:tplc="DDDAB512">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1580EAB"/>
    <w:multiLevelType w:val="hybridMultilevel"/>
    <w:tmpl w:val="B2700B06"/>
    <w:lvl w:ilvl="0" w:tplc="04190001">
      <w:start w:val="1"/>
      <w:numFmt w:val="bullet"/>
      <w:lvlText w:val=""/>
      <w:lvlJc w:val="left"/>
      <w:pPr>
        <w:ind w:left="970" w:hanging="360"/>
      </w:pPr>
      <w:rPr>
        <w:rFonts w:ascii="Symbol" w:hAnsi="Symbol" w:hint="default"/>
      </w:rPr>
    </w:lvl>
    <w:lvl w:ilvl="1" w:tplc="04190003" w:tentative="1">
      <w:start w:val="1"/>
      <w:numFmt w:val="bullet"/>
      <w:lvlText w:val="o"/>
      <w:lvlJc w:val="left"/>
      <w:pPr>
        <w:ind w:left="1690" w:hanging="360"/>
      </w:pPr>
      <w:rPr>
        <w:rFonts w:ascii="Courier New" w:hAnsi="Courier New" w:cs="Courier New" w:hint="default"/>
      </w:rPr>
    </w:lvl>
    <w:lvl w:ilvl="2" w:tplc="04190005" w:tentative="1">
      <w:start w:val="1"/>
      <w:numFmt w:val="bullet"/>
      <w:lvlText w:val=""/>
      <w:lvlJc w:val="left"/>
      <w:pPr>
        <w:ind w:left="2410" w:hanging="360"/>
      </w:pPr>
      <w:rPr>
        <w:rFonts w:ascii="Wingdings" w:hAnsi="Wingdings" w:hint="default"/>
      </w:rPr>
    </w:lvl>
    <w:lvl w:ilvl="3" w:tplc="04190001" w:tentative="1">
      <w:start w:val="1"/>
      <w:numFmt w:val="bullet"/>
      <w:lvlText w:val=""/>
      <w:lvlJc w:val="left"/>
      <w:pPr>
        <w:ind w:left="3130" w:hanging="360"/>
      </w:pPr>
      <w:rPr>
        <w:rFonts w:ascii="Symbol" w:hAnsi="Symbol" w:hint="default"/>
      </w:rPr>
    </w:lvl>
    <w:lvl w:ilvl="4" w:tplc="04190003" w:tentative="1">
      <w:start w:val="1"/>
      <w:numFmt w:val="bullet"/>
      <w:lvlText w:val="o"/>
      <w:lvlJc w:val="left"/>
      <w:pPr>
        <w:ind w:left="3850" w:hanging="360"/>
      </w:pPr>
      <w:rPr>
        <w:rFonts w:ascii="Courier New" w:hAnsi="Courier New" w:cs="Courier New" w:hint="default"/>
      </w:rPr>
    </w:lvl>
    <w:lvl w:ilvl="5" w:tplc="04190005" w:tentative="1">
      <w:start w:val="1"/>
      <w:numFmt w:val="bullet"/>
      <w:lvlText w:val=""/>
      <w:lvlJc w:val="left"/>
      <w:pPr>
        <w:ind w:left="4570" w:hanging="360"/>
      </w:pPr>
      <w:rPr>
        <w:rFonts w:ascii="Wingdings" w:hAnsi="Wingdings" w:hint="default"/>
      </w:rPr>
    </w:lvl>
    <w:lvl w:ilvl="6" w:tplc="04190001" w:tentative="1">
      <w:start w:val="1"/>
      <w:numFmt w:val="bullet"/>
      <w:lvlText w:val=""/>
      <w:lvlJc w:val="left"/>
      <w:pPr>
        <w:ind w:left="5290" w:hanging="360"/>
      </w:pPr>
      <w:rPr>
        <w:rFonts w:ascii="Symbol" w:hAnsi="Symbol" w:hint="default"/>
      </w:rPr>
    </w:lvl>
    <w:lvl w:ilvl="7" w:tplc="04190003" w:tentative="1">
      <w:start w:val="1"/>
      <w:numFmt w:val="bullet"/>
      <w:lvlText w:val="o"/>
      <w:lvlJc w:val="left"/>
      <w:pPr>
        <w:ind w:left="6010" w:hanging="360"/>
      </w:pPr>
      <w:rPr>
        <w:rFonts w:ascii="Courier New" w:hAnsi="Courier New" w:cs="Courier New" w:hint="default"/>
      </w:rPr>
    </w:lvl>
    <w:lvl w:ilvl="8" w:tplc="04190005" w:tentative="1">
      <w:start w:val="1"/>
      <w:numFmt w:val="bullet"/>
      <w:lvlText w:val=""/>
      <w:lvlJc w:val="left"/>
      <w:pPr>
        <w:ind w:left="6730" w:hanging="360"/>
      </w:pPr>
      <w:rPr>
        <w:rFonts w:ascii="Wingdings" w:hAnsi="Wingdings" w:hint="default"/>
      </w:rPr>
    </w:lvl>
  </w:abstractNum>
  <w:abstractNum w:abstractNumId="35">
    <w:nsid w:val="72545339"/>
    <w:multiLevelType w:val="hybridMultilevel"/>
    <w:tmpl w:val="FB50DE60"/>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36F3BCC"/>
    <w:multiLevelType w:val="hybridMultilevel"/>
    <w:tmpl w:val="8F264D1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7">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8191DF3"/>
    <w:multiLevelType w:val="hybridMultilevel"/>
    <w:tmpl w:val="7228DDF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9">
    <w:nsid w:val="7ADA599B"/>
    <w:multiLevelType w:val="hybridMultilevel"/>
    <w:tmpl w:val="E2127D7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40">
    <w:nsid w:val="7E141A18"/>
    <w:multiLevelType w:val="hybridMultilevel"/>
    <w:tmpl w:val="6D3C38F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num w:numId="1">
    <w:abstractNumId w:val="37"/>
  </w:num>
  <w:num w:numId="2">
    <w:abstractNumId w:val="17"/>
  </w:num>
  <w:num w:numId="3">
    <w:abstractNumId w:val="13"/>
  </w:num>
  <w:num w:numId="4">
    <w:abstractNumId w:val="14"/>
  </w:num>
  <w:num w:numId="5">
    <w:abstractNumId w:val="22"/>
  </w:num>
  <w:num w:numId="6">
    <w:abstractNumId w:val="24"/>
  </w:num>
  <w:num w:numId="7">
    <w:abstractNumId w:val="28"/>
  </w:num>
  <w:num w:numId="8">
    <w:abstractNumId w:val="16"/>
  </w:num>
  <w:num w:numId="9">
    <w:abstractNumId w:val="39"/>
  </w:num>
  <w:num w:numId="10">
    <w:abstractNumId w:val="23"/>
  </w:num>
  <w:num w:numId="11">
    <w:abstractNumId w:val="6"/>
  </w:num>
  <w:num w:numId="12">
    <w:abstractNumId w:val="11"/>
  </w:num>
  <w:num w:numId="13">
    <w:abstractNumId w:val="32"/>
  </w:num>
  <w:num w:numId="14">
    <w:abstractNumId w:val="33"/>
  </w:num>
  <w:num w:numId="15">
    <w:abstractNumId w:val="12"/>
  </w:num>
  <w:num w:numId="16">
    <w:abstractNumId w:val="34"/>
  </w:num>
  <w:num w:numId="17">
    <w:abstractNumId w:val="21"/>
  </w:num>
  <w:num w:numId="18">
    <w:abstractNumId w:val="27"/>
  </w:num>
  <w:num w:numId="19">
    <w:abstractNumId w:val="5"/>
  </w:num>
  <w:num w:numId="20">
    <w:abstractNumId w:val="8"/>
  </w:num>
  <w:num w:numId="21">
    <w:abstractNumId w:val="26"/>
  </w:num>
  <w:num w:numId="22">
    <w:abstractNumId w:val="0"/>
  </w:num>
  <w:num w:numId="23">
    <w:abstractNumId w:val="20"/>
  </w:num>
  <w:num w:numId="24">
    <w:abstractNumId w:val="3"/>
  </w:num>
  <w:num w:numId="25">
    <w:abstractNumId w:val="25"/>
  </w:num>
  <w:num w:numId="26">
    <w:abstractNumId w:val="10"/>
  </w:num>
  <w:num w:numId="27">
    <w:abstractNumId w:val="15"/>
  </w:num>
  <w:num w:numId="28">
    <w:abstractNumId w:val="30"/>
  </w:num>
  <w:num w:numId="29">
    <w:abstractNumId w:val="38"/>
  </w:num>
  <w:num w:numId="30">
    <w:abstractNumId w:val="7"/>
  </w:num>
  <w:num w:numId="31">
    <w:abstractNumId w:val="1"/>
  </w:num>
  <w:num w:numId="32">
    <w:abstractNumId w:val="40"/>
  </w:num>
  <w:num w:numId="33">
    <w:abstractNumId w:val="4"/>
  </w:num>
  <w:num w:numId="34">
    <w:abstractNumId w:val="35"/>
  </w:num>
  <w:num w:numId="35">
    <w:abstractNumId w:val="19"/>
  </w:num>
  <w:num w:numId="36">
    <w:abstractNumId w:val="9"/>
  </w:num>
  <w:num w:numId="37">
    <w:abstractNumId w:val="36"/>
  </w:num>
  <w:num w:numId="38">
    <w:abstractNumId w:val="18"/>
  </w:num>
  <w:num w:numId="39">
    <w:abstractNumId w:val="31"/>
  </w:num>
  <w:num w:numId="40">
    <w:abstractNumId w:val="29"/>
  </w:num>
  <w:num w:numId="41">
    <w:abstractNumId w:val="2"/>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F24"/>
    <w:rsid w:val="0000240D"/>
    <w:rsid w:val="00003AFD"/>
    <w:rsid w:val="000155E8"/>
    <w:rsid w:val="000470B4"/>
    <w:rsid w:val="00052676"/>
    <w:rsid w:val="0006453C"/>
    <w:rsid w:val="0009516C"/>
    <w:rsid w:val="000B2A50"/>
    <w:rsid w:val="000D23B4"/>
    <w:rsid w:val="000D4656"/>
    <w:rsid w:val="001007E4"/>
    <w:rsid w:val="00101E1A"/>
    <w:rsid w:val="0012017D"/>
    <w:rsid w:val="00130B68"/>
    <w:rsid w:val="00131F9B"/>
    <w:rsid w:val="00133510"/>
    <w:rsid w:val="00141B9A"/>
    <w:rsid w:val="00142B38"/>
    <w:rsid w:val="001571D8"/>
    <w:rsid w:val="0016234F"/>
    <w:rsid w:val="00163DA4"/>
    <w:rsid w:val="00167AF5"/>
    <w:rsid w:val="001768EE"/>
    <w:rsid w:val="00180A51"/>
    <w:rsid w:val="00180FE4"/>
    <w:rsid w:val="001A7E29"/>
    <w:rsid w:val="001C2E0C"/>
    <w:rsid w:val="001C6E6D"/>
    <w:rsid w:val="001D4234"/>
    <w:rsid w:val="001D52AB"/>
    <w:rsid w:val="001E6A80"/>
    <w:rsid w:val="001F10E9"/>
    <w:rsid w:val="001F70BE"/>
    <w:rsid w:val="00212E33"/>
    <w:rsid w:val="00216050"/>
    <w:rsid w:val="00225DF4"/>
    <w:rsid w:val="00232114"/>
    <w:rsid w:val="002339B3"/>
    <w:rsid w:val="00254982"/>
    <w:rsid w:val="0025518A"/>
    <w:rsid w:val="00264381"/>
    <w:rsid w:val="00266430"/>
    <w:rsid w:val="00266EFA"/>
    <w:rsid w:val="00275953"/>
    <w:rsid w:val="00286514"/>
    <w:rsid w:val="002A6613"/>
    <w:rsid w:val="002B71D3"/>
    <w:rsid w:val="002B71E8"/>
    <w:rsid w:val="002C61D9"/>
    <w:rsid w:val="002C68FA"/>
    <w:rsid w:val="002E65D1"/>
    <w:rsid w:val="002F1C96"/>
    <w:rsid w:val="00300FCF"/>
    <w:rsid w:val="003031EB"/>
    <w:rsid w:val="003039FF"/>
    <w:rsid w:val="00322069"/>
    <w:rsid w:val="00322DA6"/>
    <w:rsid w:val="0032537A"/>
    <w:rsid w:val="00325BF5"/>
    <w:rsid w:val="00327BD4"/>
    <w:rsid w:val="0033391D"/>
    <w:rsid w:val="00335533"/>
    <w:rsid w:val="003379F5"/>
    <w:rsid w:val="00371A4B"/>
    <w:rsid w:val="00371E49"/>
    <w:rsid w:val="00380170"/>
    <w:rsid w:val="0039233D"/>
    <w:rsid w:val="00394F2B"/>
    <w:rsid w:val="00396240"/>
    <w:rsid w:val="003979FB"/>
    <w:rsid w:val="003A0218"/>
    <w:rsid w:val="003B32C3"/>
    <w:rsid w:val="003C737D"/>
    <w:rsid w:val="003C7493"/>
    <w:rsid w:val="003D1360"/>
    <w:rsid w:val="00433C81"/>
    <w:rsid w:val="00437144"/>
    <w:rsid w:val="00444A58"/>
    <w:rsid w:val="004838AB"/>
    <w:rsid w:val="004978AC"/>
    <w:rsid w:val="004C0BFF"/>
    <w:rsid w:val="004C2165"/>
    <w:rsid w:val="004C3083"/>
    <w:rsid w:val="004D425C"/>
    <w:rsid w:val="004D74FD"/>
    <w:rsid w:val="004E2337"/>
    <w:rsid w:val="004E2A10"/>
    <w:rsid w:val="004E633C"/>
    <w:rsid w:val="004E6F46"/>
    <w:rsid w:val="004F7FD9"/>
    <w:rsid w:val="00512CA3"/>
    <w:rsid w:val="00515656"/>
    <w:rsid w:val="00530F73"/>
    <w:rsid w:val="0054067C"/>
    <w:rsid w:val="00543EE5"/>
    <w:rsid w:val="005571F0"/>
    <w:rsid w:val="0056114A"/>
    <w:rsid w:val="00562725"/>
    <w:rsid w:val="005777D5"/>
    <w:rsid w:val="00583E2A"/>
    <w:rsid w:val="00586B90"/>
    <w:rsid w:val="005B2B71"/>
    <w:rsid w:val="005B3DF3"/>
    <w:rsid w:val="005C1F33"/>
    <w:rsid w:val="005E057A"/>
    <w:rsid w:val="005E3308"/>
    <w:rsid w:val="005F772B"/>
    <w:rsid w:val="005F7E95"/>
    <w:rsid w:val="006055B8"/>
    <w:rsid w:val="00642935"/>
    <w:rsid w:val="006466E7"/>
    <w:rsid w:val="00654C49"/>
    <w:rsid w:val="00671FF6"/>
    <w:rsid w:val="006929F0"/>
    <w:rsid w:val="00693304"/>
    <w:rsid w:val="006B0C1A"/>
    <w:rsid w:val="006B1F49"/>
    <w:rsid w:val="006C5ED9"/>
    <w:rsid w:val="006D7F24"/>
    <w:rsid w:val="006E22B2"/>
    <w:rsid w:val="00703211"/>
    <w:rsid w:val="00711B87"/>
    <w:rsid w:val="0073509E"/>
    <w:rsid w:val="007403E3"/>
    <w:rsid w:val="007422F8"/>
    <w:rsid w:val="00745639"/>
    <w:rsid w:val="0074718F"/>
    <w:rsid w:val="00753889"/>
    <w:rsid w:val="0077705F"/>
    <w:rsid w:val="00780407"/>
    <w:rsid w:val="007A63AC"/>
    <w:rsid w:val="007C25D4"/>
    <w:rsid w:val="007D29B7"/>
    <w:rsid w:val="007E0D38"/>
    <w:rsid w:val="007F43AB"/>
    <w:rsid w:val="007F7E2F"/>
    <w:rsid w:val="00801FE0"/>
    <w:rsid w:val="00802D58"/>
    <w:rsid w:val="00807B63"/>
    <w:rsid w:val="008108E5"/>
    <w:rsid w:val="008158B8"/>
    <w:rsid w:val="00817087"/>
    <w:rsid w:val="00850DAC"/>
    <w:rsid w:val="00851EA0"/>
    <w:rsid w:val="00861D1F"/>
    <w:rsid w:val="00861D69"/>
    <w:rsid w:val="00865AFC"/>
    <w:rsid w:val="00865F00"/>
    <w:rsid w:val="00870D38"/>
    <w:rsid w:val="008731C0"/>
    <w:rsid w:val="00873B9F"/>
    <w:rsid w:val="008751F5"/>
    <w:rsid w:val="008766C5"/>
    <w:rsid w:val="00892251"/>
    <w:rsid w:val="008A06BA"/>
    <w:rsid w:val="008C344D"/>
    <w:rsid w:val="008C6C52"/>
    <w:rsid w:val="008D4033"/>
    <w:rsid w:val="008D4C81"/>
    <w:rsid w:val="008E72C8"/>
    <w:rsid w:val="008F0546"/>
    <w:rsid w:val="008F469A"/>
    <w:rsid w:val="0090349B"/>
    <w:rsid w:val="00915DCB"/>
    <w:rsid w:val="0092586E"/>
    <w:rsid w:val="00926FBD"/>
    <w:rsid w:val="009270FF"/>
    <w:rsid w:val="00946BE8"/>
    <w:rsid w:val="00951859"/>
    <w:rsid w:val="00953C0F"/>
    <w:rsid w:val="00961D5E"/>
    <w:rsid w:val="009A4C8C"/>
    <w:rsid w:val="009B7136"/>
    <w:rsid w:val="009C01DF"/>
    <w:rsid w:val="009D0DAD"/>
    <w:rsid w:val="009D37FF"/>
    <w:rsid w:val="009D7D6E"/>
    <w:rsid w:val="00A13BBE"/>
    <w:rsid w:val="00A16447"/>
    <w:rsid w:val="00A52E8D"/>
    <w:rsid w:val="00A67C93"/>
    <w:rsid w:val="00A77E52"/>
    <w:rsid w:val="00A81B2C"/>
    <w:rsid w:val="00AB1A80"/>
    <w:rsid w:val="00AB1F37"/>
    <w:rsid w:val="00AB5FD7"/>
    <w:rsid w:val="00AC4B01"/>
    <w:rsid w:val="00B026D1"/>
    <w:rsid w:val="00B03C57"/>
    <w:rsid w:val="00B13A10"/>
    <w:rsid w:val="00B146AD"/>
    <w:rsid w:val="00B15B22"/>
    <w:rsid w:val="00B70722"/>
    <w:rsid w:val="00B9184B"/>
    <w:rsid w:val="00B96ECD"/>
    <w:rsid w:val="00BB01B1"/>
    <w:rsid w:val="00BB3534"/>
    <w:rsid w:val="00BB3C99"/>
    <w:rsid w:val="00BC2A32"/>
    <w:rsid w:val="00BE1851"/>
    <w:rsid w:val="00BF0DF7"/>
    <w:rsid w:val="00BF4EBD"/>
    <w:rsid w:val="00C33AC9"/>
    <w:rsid w:val="00C35410"/>
    <w:rsid w:val="00C36F24"/>
    <w:rsid w:val="00C4290C"/>
    <w:rsid w:val="00C445A6"/>
    <w:rsid w:val="00C46CDE"/>
    <w:rsid w:val="00C55330"/>
    <w:rsid w:val="00C559AE"/>
    <w:rsid w:val="00C64BE0"/>
    <w:rsid w:val="00C6582D"/>
    <w:rsid w:val="00C71BDA"/>
    <w:rsid w:val="00C85077"/>
    <w:rsid w:val="00C90D92"/>
    <w:rsid w:val="00CB391A"/>
    <w:rsid w:val="00CB72AE"/>
    <w:rsid w:val="00CC5430"/>
    <w:rsid w:val="00CE02AA"/>
    <w:rsid w:val="00CE3DC1"/>
    <w:rsid w:val="00CE65E8"/>
    <w:rsid w:val="00CE695E"/>
    <w:rsid w:val="00D05BC1"/>
    <w:rsid w:val="00D07E91"/>
    <w:rsid w:val="00D326AD"/>
    <w:rsid w:val="00D505A7"/>
    <w:rsid w:val="00D55042"/>
    <w:rsid w:val="00D6374E"/>
    <w:rsid w:val="00D74459"/>
    <w:rsid w:val="00D77883"/>
    <w:rsid w:val="00D81395"/>
    <w:rsid w:val="00DA0318"/>
    <w:rsid w:val="00DA2397"/>
    <w:rsid w:val="00DB4188"/>
    <w:rsid w:val="00DB44DC"/>
    <w:rsid w:val="00DC2014"/>
    <w:rsid w:val="00DC2905"/>
    <w:rsid w:val="00DD1291"/>
    <w:rsid w:val="00DE21C2"/>
    <w:rsid w:val="00DF3089"/>
    <w:rsid w:val="00E021D7"/>
    <w:rsid w:val="00E15D69"/>
    <w:rsid w:val="00E16376"/>
    <w:rsid w:val="00E253DC"/>
    <w:rsid w:val="00E25A7E"/>
    <w:rsid w:val="00E41490"/>
    <w:rsid w:val="00E42CF3"/>
    <w:rsid w:val="00E5510A"/>
    <w:rsid w:val="00E92F49"/>
    <w:rsid w:val="00E9339B"/>
    <w:rsid w:val="00EA4CD5"/>
    <w:rsid w:val="00EA576C"/>
    <w:rsid w:val="00EC3E8F"/>
    <w:rsid w:val="00ED3027"/>
    <w:rsid w:val="00ED6A99"/>
    <w:rsid w:val="00EF347A"/>
    <w:rsid w:val="00F0085C"/>
    <w:rsid w:val="00F05723"/>
    <w:rsid w:val="00F14ED6"/>
    <w:rsid w:val="00F26CF3"/>
    <w:rsid w:val="00F3474B"/>
    <w:rsid w:val="00F45A8D"/>
    <w:rsid w:val="00F706D6"/>
    <w:rsid w:val="00F807F0"/>
    <w:rsid w:val="00F956CA"/>
    <w:rsid w:val="00FA0790"/>
    <w:rsid w:val="00FA7BF0"/>
    <w:rsid w:val="00FC0DA0"/>
    <w:rsid w:val="00FC6E73"/>
    <w:rsid w:val="00FD26F2"/>
    <w:rsid w:val="00FD3911"/>
    <w:rsid w:val="00FD6D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23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146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link w:val="a4"/>
    <w:uiPriority w:val="34"/>
    <w:qFormat/>
    <w:rsid w:val="006D7F24"/>
    <w:pPr>
      <w:ind w:left="720"/>
      <w:contextualSpacing/>
    </w:pPr>
  </w:style>
  <w:style w:type="paragraph" w:styleId="a5">
    <w:name w:val="No Spacing"/>
    <w:qFormat/>
    <w:rsid w:val="006D7F24"/>
    <w:pPr>
      <w:spacing w:after="0" w:line="240" w:lineRule="auto"/>
    </w:pPr>
    <w:rPr>
      <w:rFonts w:ascii="Calibri" w:eastAsia="Calibri" w:hAnsi="Calibri" w:cs="Times New Roman"/>
    </w:rPr>
  </w:style>
  <w:style w:type="character" w:styleId="a6">
    <w:name w:val="Hyperlink"/>
    <w:uiPriority w:val="99"/>
    <w:rsid w:val="006D7F24"/>
    <w:rPr>
      <w:rFonts w:cs="Times New Roman"/>
      <w:color w:val="0000FF"/>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6D7F24"/>
    <w:rPr>
      <w:rFonts w:ascii="Times New Roman" w:eastAsia="Times New Roman" w:hAnsi="Times New Roman" w:cs="Times New Roman"/>
      <w:sz w:val="20"/>
      <w:szCs w:val="20"/>
      <w:lang w:val="x-none" w:eastAsia="ru-RU"/>
    </w:rPr>
  </w:style>
  <w:style w:type="character" w:styleId="a9">
    <w:name w:val="footnote reference"/>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a">
    <w:name w:val="annotation reference"/>
    <w:basedOn w:val="a0"/>
    <w:uiPriority w:val="99"/>
    <w:semiHidden/>
    <w:unhideWhenUsed/>
    <w:rsid w:val="00865F00"/>
    <w:rPr>
      <w:sz w:val="16"/>
      <w:szCs w:val="16"/>
    </w:rPr>
  </w:style>
  <w:style w:type="paragraph" w:styleId="ab">
    <w:name w:val="annotation text"/>
    <w:basedOn w:val="a"/>
    <w:link w:val="ac"/>
    <w:uiPriority w:val="99"/>
    <w:semiHidden/>
    <w:unhideWhenUsed/>
    <w:rsid w:val="00865F00"/>
    <w:rPr>
      <w:sz w:val="20"/>
      <w:szCs w:val="20"/>
    </w:rPr>
  </w:style>
  <w:style w:type="character" w:customStyle="1" w:styleId="ac">
    <w:name w:val="Текст примечания Знак"/>
    <w:basedOn w:val="a0"/>
    <w:link w:val="ab"/>
    <w:uiPriority w:val="99"/>
    <w:semiHidden/>
    <w:rsid w:val="00865F00"/>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865F00"/>
    <w:rPr>
      <w:b/>
      <w:bCs/>
    </w:rPr>
  </w:style>
  <w:style w:type="character" w:customStyle="1" w:styleId="ae">
    <w:name w:val="Тема примечания Знак"/>
    <w:basedOn w:val="ac"/>
    <w:link w:val="ad"/>
    <w:uiPriority w:val="99"/>
    <w:semiHidden/>
    <w:rsid w:val="00865F00"/>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865F00"/>
    <w:rPr>
      <w:rFonts w:ascii="Tahoma" w:hAnsi="Tahoma" w:cs="Tahoma"/>
      <w:sz w:val="16"/>
      <w:szCs w:val="16"/>
    </w:rPr>
  </w:style>
  <w:style w:type="character" w:customStyle="1" w:styleId="af0">
    <w:name w:val="Текст выноски Знак"/>
    <w:basedOn w:val="a0"/>
    <w:link w:val="af"/>
    <w:uiPriority w:val="99"/>
    <w:semiHidden/>
    <w:rsid w:val="00865F00"/>
    <w:rPr>
      <w:rFonts w:ascii="Tahoma" w:eastAsia="Courier New" w:hAnsi="Tahoma" w:cs="Tahoma"/>
      <w:color w:val="000000"/>
      <w:sz w:val="16"/>
      <w:szCs w:val="16"/>
      <w:lang w:eastAsia="ru-RU" w:bidi="ru-RU"/>
    </w:rPr>
  </w:style>
  <w:style w:type="paragraph" w:styleId="af1">
    <w:name w:val="header"/>
    <w:basedOn w:val="a"/>
    <w:link w:val="af2"/>
    <w:uiPriority w:val="99"/>
    <w:unhideWhenUsed/>
    <w:rsid w:val="00543EE5"/>
    <w:pPr>
      <w:tabs>
        <w:tab w:val="center" w:pos="4677"/>
        <w:tab w:val="right" w:pos="9355"/>
      </w:tabs>
    </w:pPr>
  </w:style>
  <w:style w:type="character" w:customStyle="1" w:styleId="af2">
    <w:name w:val="Верхний колонтитул Знак"/>
    <w:basedOn w:val="a0"/>
    <w:link w:val="af1"/>
    <w:uiPriority w:val="99"/>
    <w:rsid w:val="00543EE5"/>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543EE5"/>
    <w:pPr>
      <w:tabs>
        <w:tab w:val="center" w:pos="4677"/>
        <w:tab w:val="right" w:pos="9355"/>
      </w:tabs>
    </w:pPr>
  </w:style>
  <w:style w:type="character" w:customStyle="1" w:styleId="af4">
    <w:name w:val="Нижний колонтитул Знак"/>
    <w:basedOn w:val="a0"/>
    <w:link w:val="af3"/>
    <w:uiPriority w:val="99"/>
    <w:rsid w:val="00543EE5"/>
    <w:rPr>
      <w:rFonts w:ascii="Courier New" w:eastAsia="Courier New" w:hAnsi="Courier New" w:cs="Courier New"/>
      <w:color w:val="000000"/>
      <w:sz w:val="24"/>
      <w:szCs w:val="24"/>
      <w:lang w:eastAsia="ru-RU" w:bidi="ru-RU"/>
    </w:rPr>
  </w:style>
  <w:style w:type="paragraph" w:styleId="21">
    <w:name w:val="Body Text 2"/>
    <w:basedOn w:val="a"/>
    <w:link w:val="22"/>
    <w:uiPriority w:val="99"/>
    <w:semiHidden/>
    <w:unhideWhenUsed/>
    <w:rsid w:val="00543EE5"/>
    <w:pPr>
      <w:spacing w:after="120" w:line="480" w:lineRule="auto"/>
    </w:pPr>
    <w:rPr>
      <w:lang w:val="x-none" w:eastAsia="x-none"/>
    </w:rPr>
  </w:style>
  <w:style w:type="character" w:customStyle="1" w:styleId="22">
    <w:name w:val="Основной текст 2 Знак"/>
    <w:basedOn w:val="a0"/>
    <w:link w:val="21"/>
    <w:uiPriority w:val="99"/>
    <w:semiHidden/>
    <w:rsid w:val="00543EE5"/>
    <w:rPr>
      <w:rFonts w:ascii="Courier New" w:eastAsia="Courier New" w:hAnsi="Courier New" w:cs="Courier New"/>
      <w:color w:val="000000"/>
      <w:sz w:val="24"/>
      <w:szCs w:val="24"/>
      <w:lang w:val="x-none" w:eastAsia="x-none" w:bidi="ru-RU"/>
    </w:rPr>
  </w:style>
  <w:style w:type="character" w:customStyle="1" w:styleId="a4">
    <w:name w:val="Абзац списка Знак"/>
    <w:link w:val="a3"/>
    <w:uiPriority w:val="34"/>
    <w:locked/>
    <w:rsid w:val="009D37FF"/>
    <w:rPr>
      <w:rFonts w:ascii="Courier New" w:eastAsia="Courier New" w:hAnsi="Courier New" w:cs="Courier New"/>
      <w:color w:val="000000"/>
      <w:sz w:val="24"/>
      <w:szCs w:val="24"/>
      <w:lang w:eastAsia="ru-RU" w:bidi="ru-RU"/>
    </w:rPr>
  </w:style>
  <w:style w:type="character" w:customStyle="1" w:styleId="20">
    <w:name w:val="Заголовок 2 Знак"/>
    <w:basedOn w:val="a0"/>
    <w:link w:val="2"/>
    <w:uiPriority w:val="9"/>
    <w:semiHidden/>
    <w:rsid w:val="00B146AD"/>
    <w:rPr>
      <w:rFonts w:asciiTheme="majorHAnsi" w:eastAsiaTheme="majorEastAsia" w:hAnsiTheme="majorHAnsi" w:cstheme="majorBidi"/>
      <w:color w:val="365F91" w:themeColor="accent1" w:themeShade="BF"/>
      <w:sz w:val="26"/>
      <w:szCs w:val="26"/>
      <w:lang w:eastAsia="ru-RU" w:bidi="ru-RU"/>
    </w:rPr>
  </w:style>
  <w:style w:type="character" w:customStyle="1" w:styleId="UnresolvedMention">
    <w:name w:val="Unresolved Mention"/>
    <w:basedOn w:val="a0"/>
    <w:uiPriority w:val="99"/>
    <w:semiHidden/>
    <w:unhideWhenUsed/>
    <w:rsid w:val="00A81B2C"/>
    <w:rPr>
      <w:color w:val="605E5C"/>
      <w:shd w:val="clear" w:color="auto" w:fill="E1DFDD"/>
    </w:rPr>
  </w:style>
  <w:style w:type="paragraph" w:styleId="af5">
    <w:name w:val="Title"/>
    <w:basedOn w:val="a"/>
    <w:link w:val="af6"/>
    <w:qFormat/>
    <w:rsid w:val="00163DA4"/>
    <w:pPr>
      <w:shd w:val="clear" w:color="auto" w:fill="FFFFFF"/>
      <w:autoSpaceDE w:val="0"/>
      <w:autoSpaceDN w:val="0"/>
      <w:adjustRightInd w:val="0"/>
      <w:ind w:left="72"/>
      <w:jc w:val="center"/>
    </w:pPr>
    <w:rPr>
      <w:rFonts w:ascii="Times New Roman" w:eastAsia="Times New Roman" w:hAnsi="Times New Roman" w:cs="Times New Roman"/>
      <w:bCs/>
      <w:spacing w:val="13"/>
      <w:szCs w:val="22"/>
      <w:lang w:val="x-none" w:eastAsia="x-none" w:bidi="ar-SA"/>
    </w:rPr>
  </w:style>
  <w:style w:type="character" w:customStyle="1" w:styleId="af6">
    <w:name w:val="Название Знак"/>
    <w:basedOn w:val="a0"/>
    <w:link w:val="af5"/>
    <w:rsid w:val="00163DA4"/>
    <w:rPr>
      <w:rFonts w:ascii="Times New Roman" w:eastAsia="Times New Roman" w:hAnsi="Times New Roman" w:cs="Times New Roman"/>
      <w:bCs/>
      <w:color w:val="000000"/>
      <w:spacing w:val="13"/>
      <w:sz w:val="24"/>
      <w:shd w:val="clear" w:color="auto" w:fill="FFFFFF"/>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146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link w:val="a4"/>
    <w:uiPriority w:val="34"/>
    <w:qFormat/>
    <w:rsid w:val="006D7F24"/>
    <w:pPr>
      <w:ind w:left="720"/>
      <w:contextualSpacing/>
    </w:pPr>
  </w:style>
  <w:style w:type="paragraph" w:styleId="a5">
    <w:name w:val="No Spacing"/>
    <w:qFormat/>
    <w:rsid w:val="006D7F24"/>
    <w:pPr>
      <w:spacing w:after="0" w:line="240" w:lineRule="auto"/>
    </w:pPr>
    <w:rPr>
      <w:rFonts w:ascii="Calibri" w:eastAsia="Calibri" w:hAnsi="Calibri" w:cs="Times New Roman"/>
    </w:rPr>
  </w:style>
  <w:style w:type="character" w:styleId="a6">
    <w:name w:val="Hyperlink"/>
    <w:uiPriority w:val="99"/>
    <w:rsid w:val="006D7F24"/>
    <w:rPr>
      <w:rFonts w:cs="Times New Roman"/>
      <w:color w:val="0000FF"/>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6D7F24"/>
    <w:rPr>
      <w:rFonts w:ascii="Times New Roman" w:eastAsia="Times New Roman" w:hAnsi="Times New Roman" w:cs="Times New Roman"/>
      <w:sz w:val="20"/>
      <w:szCs w:val="20"/>
      <w:lang w:val="x-none" w:eastAsia="ru-RU"/>
    </w:rPr>
  </w:style>
  <w:style w:type="character" w:styleId="a9">
    <w:name w:val="footnote reference"/>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a">
    <w:name w:val="annotation reference"/>
    <w:basedOn w:val="a0"/>
    <w:uiPriority w:val="99"/>
    <w:semiHidden/>
    <w:unhideWhenUsed/>
    <w:rsid w:val="00865F00"/>
    <w:rPr>
      <w:sz w:val="16"/>
      <w:szCs w:val="16"/>
    </w:rPr>
  </w:style>
  <w:style w:type="paragraph" w:styleId="ab">
    <w:name w:val="annotation text"/>
    <w:basedOn w:val="a"/>
    <w:link w:val="ac"/>
    <w:uiPriority w:val="99"/>
    <w:semiHidden/>
    <w:unhideWhenUsed/>
    <w:rsid w:val="00865F00"/>
    <w:rPr>
      <w:sz w:val="20"/>
      <w:szCs w:val="20"/>
    </w:rPr>
  </w:style>
  <w:style w:type="character" w:customStyle="1" w:styleId="ac">
    <w:name w:val="Текст примечания Знак"/>
    <w:basedOn w:val="a0"/>
    <w:link w:val="ab"/>
    <w:uiPriority w:val="99"/>
    <w:semiHidden/>
    <w:rsid w:val="00865F00"/>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865F00"/>
    <w:rPr>
      <w:b/>
      <w:bCs/>
    </w:rPr>
  </w:style>
  <w:style w:type="character" w:customStyle="1" w:styleId="ae">
    <w:name w:val="Тема примечания Знак"/>
    <w:basedOn w:val="ac"/>
    <w:link w:val="ad"/>
    <w:uiPriority w:val="99"/>
    <w:semiHidden/>
    <w:rsid w:val="00865F00"/>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865F00"/>
    <w:rPr>
      <w:rFonts w:ascii="Tahoma" w:hAnsi="Tahoma" w:cs="Tahoma"/>
      <w:sz w:val="16"/>
      <w:szCs w:val="16"/>
    </w:rPr>
  </w:style>
  <w:style w:type="character" w:customStyle="1" w:styleId="af0">
    <w:name w:val="Текст выноски Знак"/>
    <w:basedOn w:val="a0"/>
    <w:link w:val="af"/>
    <w:uiPriority w:val="99"/>
    <w:semiHidden/>
    <w:rsid w:val="00865F00"/>
    <w:rPr>
      <w:rFonts w:ascii="Tahoma" w:eastAsia="Courier New" w:hAnsi="Tahoma" w:cs="Tahoma"/>
      <w:color w:val="000000"/>
      <w:sz w:val="16"/>
      <w:szCs w:val="16"/>
      <w:lang w:eastAsia="ru-RU" w:bidi="ru-RU"/>
    </w:rPr>
  </w:style>
  <w:style w:type="paragraph" w:styleId="af1">
    <w:name w:val="header"/>
    <w:basedOn w:val="a"/>
    <w:link w:val="af2"/>
    <w:uiPriority w:val="99"/>
    <w:unhideWhenUsed/>
    <w:rsid w:val="00543EE5"/>
    <w:pPr>
      <w:tabs>
        <w:tab w:val="center" w:pos="4677"/>
        <w:tab w:val="right" w:pos="9355"/>
      </w:tabs>
    </w:pPr>
  </w:style>
  <w:style w:type="character" w:customStyle="1" w:styleId="af2">
    <w:name w:val="Верхний колонтитул Знак"/>
    <w:basedOn w:val="a0"/>
    <w:link w:val="af1"/>
    <w:uiPriority w:val="99"/>
    <w:rsid w:val="00543EE5"/>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543EE5"/>
    <w:pPr>
      <w:tabs>
        <w:tab w:val="center" w:pos="4677"/>
        <w:tab w:val="right" w:pos="9355"/>
      </w:tabs>
    </w:pPr>
  </w:style>
  <w:style w:type="character" w:customStyle="1" w:styleId="af4">
    <w:name w:val="Нижний колонтитул Знак"/>
    <w:basedOn w:val="a0"/>
    <w:link w:val="af3"/>
    <w:uiPriority w:val="99"/>
    <w:rsid w:val="00543EE5"/>
    <w:rPr>
      <w:rFonts w:ascii="Courier New" w:eastAsia="Courier New" w:hAnsi="Courier New" w:cs="Courier New"/>
      <w:color w:val="000000"/>
      <w:sz w:val="24"/>
      <w:szCs w:val="24"/>
      <w:lang w:eastAsia="ru-RU" w:bidi="ru-RU"/>
    </w:rPr>
  </w:style>
  <w:style w:type="paragraph" w:styleId="21">
    <w:name w:val="Body Text 2"/>
    <w:basedOn w:val="a"/>
    <w:link w:val="22"/>
    <w:uiPriority w:val="99"/>
    <w:semiHidden/>
    <w:unhideWhenUsed/>
    <w:rsid w:val="00543EE5"/>
    <w:pPr>
      <w:spacing w:after="120" w:line="480" w:lineRule="auto"/>
    </w:pPr>
    <w:rPr>
      <w:lang w:val="x-none" w:eastAsia="x-none"/>
    </w:rPr>
  </w:style>
  <w:style w:type="character" w:customStyle="1" w:styleId="22">
    <w:name w:val="Основной текст 2 Знак"/>
    <w:basedOn w:val="a0"/>
    <w:link w:val="21"/>
    <w:uiPriority w:val="99"/>
    <w:semiHidden/>
    <w:rsid w:val="00543EE5"/>
    <w:rPr>
      <w:rFonts w:ascii="Courier New" w:eastAsia="Courier New" w:hAnsi="Courier New" w:cs="Courier New"/>
      <w:color w:val="000000"/>
      <w:sz w:val="24"/>
      <w:szCs w:val="24"/>
      <w:lang w:val="x-none" w:eastAsia="x-none" w:bidi="ru-RU"/>
    </w:rPr>
  </w:style>
  <w:style w:type="character" w:customStyle="1" w:styleId="a4">
    <w:name w:val="Абзац списка Знак"/>
    <w:link w:val="a3"/>
    <w:uiPriority w:val="34"/>
    <w:locked/>
    <w:rsid w:val="009D37FF"/>
    <w:rPr>
      <w:rFonts w:ascii="Courier New" w:eastAsia="Courier New" w:hAnsi="Courier New" w:cs="Courier New"/>
      <w:color w:val="000000"/>
      <w:sz w:val="24"/>
      <w:szCs w:val="24"/>
      <w:lang w:eastAsia="ru-RU" w:bidi="ru-RU"/>
    </w:rPr>
  </w:style>
  <w:style w:type="character" w:customStyle="1" w:styleId="20">
    <w:name w:val="Заголовок 2 Знак"/>
    <w:basedOn w:val="a0"/>
    <w:link w:val="2"/>
    <w:uiPriority w:val="9"/>
    <w:semiHidden/>
    <w:rsid w:val="00B146AD"/>
    <w:rPr>
      <w:rFonts w:asciiTheme="majorHAnsi" w:eastAsiaTheme="majorEastAsia" w:hAnsiTheme="majorHAnsi" w:cstheme="majorBidi"/>
      <w:color w:val="365F91" w:themeColor="accent1" w:themeShade="BF"/>
      <w:sz w:val="26"/>
      <w:szCs w:val="26"/>
      <w:lang w:eastAsia="ru-RU" w:bidi="ru-RU"/>
    </w:rPr>
  </w:style>
  <w:style w:type="character" w:customStyle="1" w:styleId="UnresolvedMention">
    <w:name w:val="Unresolved Mention"/>
    <w:basedOn w:val="a0"/>
    <w:uiPriority w:val="99"/>
    <w:semiHidden/>
    <w:unhideWhenUsed/>
    <w:rsid w:val="00A81B2C"/>
    <w:rPr>
      <w:color w:val="605E5C"/>
      <w:shd w:val="clear" w:color="auto" w:fill="E1DFDD"/>
    </w:rPr>
  </w:style>
  <w:style w:type="paragraph" w:styleId="af5">
    <w:name w:val="Title"/>
    <w:basedOn w:val="a"/>
    <w:link w:val="af6"/>
    <w:qFormat/>
    <w:rsid w:val="00163DA4"/>
    <w:pPr>
      <w:shd w:val="clear" w:color="auto" w:fill="FFFFFF"/>
      <w:autoSpaceDE w:val="0"/>
      <w:autoSpaceDN w:val="0"/>
      <w:adjustRightInd w:val="0"/>
      <w:ind w:left="72"/>
      <w:jc w:val="center"/>
    </w:pPr>
    <w:rPr>
      <w:rFonts w:ascii="Times New Roman" w:eastAsia="Times New Roman" w:hAnsi="Times New Roman" w:cs="Times New Roman"/>
      <w:bCs/>
      <w:spacing w:val="13"/>
      <w:szCs w:val="22"/>
      <w:lang w:val="x-none" w:eastAsia="x-none" w:bidi="ar-SA"/>
    </w:rPr>
  </w:style>
  <w:style w:type="character" w:customStyle="1" w:styleId="af6">
    <w:name w:val="Название Знак"/>
    <w:basedOn w:val="a0"/>
    <w:link w:val="af5"/>
    <w:rsid w:val="00163DA4"/>
    <w:rPr>
      <w:rFonts w:ascii="Times New Roman" w:eastAsia="Times New Roman" w:hAnsi="Times New Roman" w:cs="Times New Roman"/>
      <w:bCs/>
      <w:color w:val="000000"/>
      <w:spacing w:val="13"/>
      <w:sz w:val="24"/>
      <w:shd w:val="clear" w:color="auto" w:fill="FFFFFF"/>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798377573">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843B0-1BEA-4ED2-A5EC-F2FDB4F2A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18</Pages>
  <Words>7103</Words>
  <Characters>40489</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user</cp:lastModifiedBy>
  <cp:revision>71</cp:revision>
  <cp:lastPrinted>2023-07-06T11:13:00Z</cp:lastPrinted>
  <dcterms:created xsi:type="dcterms:W3CDTF">2026-02-05T09:34:00Z</dcterms:created>
  <dcterms:modified xsi:type="dcterms:W3CDTF">2026-05-28T10:52:00Z</dcterms:modified>
</cp:coreProperties>
</file>