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C42BA" w14:textId="77777777" w:rsidR="00F73898" w:rsidRPr="0006334A" w:rsidRDefault="002D3A7F" w:rsidP="0006334A">
      <w:pPr>
        <w:widowControl w:val="0"/>
        <w:jc w:val="center"/>
        <w:rPr>
          <w:b/>
          <w:sz w:val="22"/>
          <w:szCs w:val="22"/>
        </w:rPr>
      </w:pPr>
      <w:r w:rsidRPr="0006334A">
        <w:rPr>
          <w:b/>
          <w:sz w:val="22"/>
          <w:szCs w:val="22"/>
        </w:rPr>
        <w:t>КОНТРАКТ</w:t>
      </w:r>
      <w:r w:rsidR="00F73898" w:rsidRPr="0006334A">
        <w:rPr>
          <w:b/>
          <w:sz w:val="22"/>
          <w:szCs w:val="22"/>
        </w:rPr>
        <w:t xml:space="preserve"> № </w:t>
      </w:r>
    </w:p>
    <w:p w14:paraId="5BE8C0AC" w14:textId="57497AA6" w:rsidR="00F73898" w:rsidRPr="0006334A" w:rsidRDefault="00F73898" w:rsidP="0006334A">
      <w:pPr>
        <w:pStyle w:val="6"/>
        <w:widowControl w:val="0"/>
        <w:numPr>
          <w:ilvl w:val="0"/>
          <w:numId w:val="0"/>
        </w:numPr>
        <w:spacing w:before="120" w:after="120"/>
        <w:jc w:val="center"/>
        <w:rPr>
          <w:i w:val="0"/>
          <w:sz w:val="22"/>
          <w:szCs w:val="22"/>
        </w:rPr>
      </w:pPr>
      <w:r w:rsidRPr="0006334A">
        <w:rPr>
          <w:i w:val="0"/>
          <w:sz w:val="22"/>
          <w:szCs w:val="22"/>
        </w:rPr>
        <w:t>Санкт-Петербург</w:t>
      </w:r>
      <w:r w:rsidR="00001FD8" w:rsidRPr="0006334A">
        <w:rPr>
          <w:i w:val="0"/>
          <w:sz w:val="22"/>
          <w:szCs w:val="22"/>
        </w:rPr>
        <w:tab/>
      </w:r>
      <w:r w:rsidR="00001FD8" w:rsidRPr="0006334A">
        <w:rPr>
          <w:i w:val="0"/>
          <w:sz w:val="22"/>
          <w:szCs w:val="22"/>
        </w:rPr>
        <w:tab/>
      </w:r>
      <w:r w:rsidR="00001FD8" w:rsidRPr="0006334A">
        <w:rPr>
          <w:i w:val="0"/>
          <w:sz w:val="22"/>
          <w:szCs w:val="22"/>
        </w:rPr>
        <w:tab/>
      </w:r>
      <w:r w:rsidR="00001FD8" w:rsidRPr="0006334A">
        <w:rPr>
          <w:i w:val="0"/>
          <w:sz w:val="22"/>
          <w:szCs w:val="22"/>
        </w:rPr>
        <w:tab/>
      </w:r>
      <w:r w:rsidR="00001FD8" w:rsidRPr="0006334A">
        <w:rPr>
          <w:i w:val="0"/>
          <w:sz w:val="22"/>
          <w:szCs w:val="22"/>
        </w:rPr>
        <w:tab/>
      </w:r>
      <w:r w:rsidR="00001FD8" w:rsidRPr="0006334A">
        <w:rPr>
          <w:i w:val="0"/>
          <w:sz w:val="22"/>
          <w:szCs w:val="22"/>
        </w:rPr>
        <w:tab/>
      </w:r>
      <w:r w:rsidR="00001FD8" w:rsidRPr="0006334A">
        <w:rPr>
          <w:i w:val="0"/>
          <w:sz w:val="22"/>
          <w:szCs w:val="22"/>
        </w:rPr>
        <w:tab/>
      </w:r>
      <w:proofErr w:type="gramStart"/>
      <w:r w:rsidR="00001FD8" w:rsidRPr="0006334A">
        <w:rPr>
          <w:i w:val="0"/>
          <w:sz w:val="22"/>
          <w:szCs w:val="22"/>
        </w:rPr>
        <w:tab/>
      </w:r>
      <w:r w:rsidR="005678F6" w:rsidRPr="0006334A">
        <w:rPr>
          <w:i w:val="0"/>
          <w:sz w:val="22"/>
          <w:szCs w:val="22"/>
        </w:rPr>
        <w:t>«</w:t>
      </w:r>
      <w:proofErr w:type="gramEnd"/>
      <w:r w:rsidR="00893E24" w:rsidRPr="0006334A">
        <w:rPr>
          <w:i w:val="0"/>
          <w:sz w:val="22"/>
          <w:szCs w:val="22"/>
        </w:rPr>
        <w:t>__</w:t>
      </w:r>
      <w:r w:rsidR="005678F6" w:rsidRPr="0006334A">
        <w:rPr>
          <w:i w:val="0"/>
          <w:sz w:val="22"/>
          <w:szCs w:val="22"/>
        </w:rPr>
        <w:t>»</w:t>
      </w:r>
      <w:r w:rsidR="00050E7C" w:rsidRPr="0006334A">
        <w:rPr>
          <w:i w:val="0"/>
          <w:sz w:val="22"/>
          <w:szCs w:val="22"/>
        </w:rPr>
        <w:t xml:space="preserve"> </w:t>
      </w:r>
      <w:r w:rsidR="00893E24" w:rsidRPr="0006334A">
        <w:rPr>
          <w:i w:val="0"/>
          <w:sz w:val="22"/>
          <w:szCs w:val="22"/>
        </w:rPr>
        <w:t xml:space="preserve">_________ </w:t>
      </w:r>
      <w:r w:rsidR="005678F6" w:rsidRPr="0006334A">
        <w:rPr>
          <w:i w:val="0"/>
          <w:sz w:val="22"/>
          <w:szCs w:val="22"/>
        </w:rPr>
        <w:t>202</w:t>
      </w:r>
      <w:r w:rsidR="00697FF0" w:rsidRPr="0006334A">
        <w:rPr>
          <w:i w:val="0"/>
          <w:sz w:val="22"/>
          <w:szCs w:val="22"/>
        </w:rPr>
        <w:t>5</w:t>
      </w:r>
      <w:r w:rsidR="00893E24" w:rsidRPr="0006334A">
        <w:rPr>
          <w:i w:val="0"/>
          <w:sz w:val="22"/>
          <w:szCs w:val="22"/>
        </w:rPr>
        <w:t xml:space="preserve"> </w:t>
      </w:r>
      <w:r w:rsidR="00050E7C" w:rsidRPr="0006334A">
        <w:rPr>
          <w:i w:val="0"/>
          <w:sz w:val="22"/>
          <w:szCs w:val="22"/>
        </w:rPr>
        <w:t>г</w:t>
      </w:r>
      <w:r w:rsidR="00893E24" w:rsidRPr="0006334A">
        <w:rPr>
          <w:i w:val="0"/>
          <w:sz w:val="22"/>
          <w:szCs w:val="22"/>
        </w:rPr>
        <w:t>ода</w:t>
      </w:r>
    </w:p>
    <w:p w14:paraId="7526A638" w14:textId="563E8839" w:rsidR="00E91DC7" w:rsidRPr="0006334A" w:rsidRDefault="00E91DC7" w:rsidP="0006334A">
      <w:pPr>
        <w:widowControl w:val="0"/>
        <w:jc w:val="both"/>
        <w:rPr>
          <w:color w:val="000000" w:themeColor="text1"/>
          <w:sz w:val="22"/>
          <w:szCs w:val="22"/>
        </w:rPr>
      </w:pPr>
      <w:bookmarkStart w:id="0" w:name="_Toc205370590"/>
      <w:bookmarkStart w:id="1" w:name="_Toc179617108"/>
      <w:bookmarkStart w:id="2" w:name="OLE_LINK120"/>
      <w:bookmarkStart w:id="3" w:name="_Ref167183343"/>
      <w:bookmarkEnd w:id="0"/>
      <w:bookmarkEnd w:id="1"/>
      <w:bookmarkEnd w:id="2"/>
      <w:bookmarkEnd w:id="3"/>
      <w:r w:rsidRPr="0006334A">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Pr="0006334A">
        <w:rPr>
          <w:snapToGrid w:val="0"/>
          <w:color w:val="000000" w:themeColor="text1"/>
          <w:sz w:val="22"/>
          <w:szCs w:val="22"/>
        </w:rPr>
        <w:t xml:space="preserve">, именуемое в дальнейшем «Заказчик», в лице заместителя директора-руководителя контрактной службы </w:t>
      </w:r>
      <w:proofErr w:type="spellStart"/>
      <w:r w:rsidRPr="0006334A">
        <w:rPr>
          <w:snapToGrid w:val="0"/>
          <w:color w:val="000000" w:themeColor="text1"/>
          <w:sz w:val="22"/>
          <w:szCs w:val="22"/>
        </w:rPr>
        <w:t>Ивтодия</w:t>
      </w:r>
      <w:proofErr w:type="spellEnd"/>
      <w:r w:rsidRPr="0006334A">
        <w:rPr>
          <w:snapToGrid w:val="0"/>
          <w:color w:val="000000" w:themeColor="text1"/>
          <w:sz w:val="22"/>
          <w:szCs w:val="22"/>
        </w:rPr>
        <w:t xml:space="preserve"> Юрия Леонидовича, действующего на основании </w:t>
      </w:r>
      <w:r w:rsidRPr="0006334A">
        <w:rPr>
          <w:color w:val="000000" w:themeColor="text1"/>
          <w:spacing w:val="-2"/>
          <w:sz w:val="22"/>
          <w:szCs w:val="22"/>
        </w:rPr>
        <w:t xml:space="preserve">Доверенности </w:t>
      </w:r>
      <w:r w:rsidR="003A3A41" w:rsidRPr="0006334A">
        <w:rPr>
          <w:color w:val="000000" w:themeColor="text1"/>
          <w:sz w:val="22"/>
          <w:szCs w:val="22"/>
        </w:rPr>
        <w:t>№ 16 от 07.11.202</w:t>
      </w:r>
      <w:r w:rsidR="00F24845" w:rsidRPr="0006334A">
        <w:rPr>
          <w:color w:val="000000" w:themeColor="text1"/>
          <w:sz w:val="22"/>
          <w:szCs w:val="22"/>
        </w:rPr>
        <w:t>5</w:t>
      </w:r>
      <w:r w:rsidRPr="0006334A">
        <w:rPr>
          <w:snapToGrid w:val="0"/>
          <w:color w:val="000000" w:themeColor="text1"/>
          <w:sz w:val="22"/>
          <w:szCs w:val="22"/>
        </w:rPr>
        <w:t xml:space="preserve">, с одной стороны, и </w:t>
      </w:r>
      <w:r w:rsidRPr="0006334A">
        <w:rPr>
          <w:b/>
          <w:sz w:val="22"/>
          <w:szCs w:val="22"/>
        </w:rPr>
        <w:t>__________________</w:t>
      </w:r>
      <w:r w:rsidRPr="0006334A">
        <w:rPr>
          <w:snapToGrid w:val="0"/>
          <w:color w:val="000000" w:themeColor="text1"/>
          <w:sz w:val="22"/>
          <w:szCs w:val="22"/>
        </w:rPr>
        <w:t xml:space="preserve">, именуемое в дальнейшем «Подрядчик», в лице </w:t>
      </w:r>
      <w:r w:rsidRPr="0006334A">
        <w:rPr>
          <w:sz w:val="22"/>
          <w:szCs w:val="22"/>
        </w:rPr>
        <w:t>___________________</w:t>
      </w:r>
      <w:r w:rsidRPr="0006334A">
        <w:rPr>
          <w:snapToGrid w:val="0"/>
          <w:color w:val="000000" w:themeColor="text1"/>
          <w:sz w:val="22"/>
          <w:szCs w:val="22"/>
        </w:rPr>
        <w:t xml:space="preserve">, действующего на основании ________ с другой стороны, при совместном упоминании именуемые «Стороны», в соответствии с п. </w:t>
      </w:r>
      <w:r w:rsidR="00697FF0" w:rsidRPr="0006334A">
        <w:rPr>
          <w:snapToGrid w:val="0"/>
          <w:color w:val="000000" w:themeColor="text1"/>
          <w:sz w:val="22"/>
          <w:szCs w:val="22"/>
        </w:rPr>
        <w:t>5</w:t>
      </w:r>
      <w:r w:rsidRPr="0006334A">
        <w:rPr>
          <w:snapToGrid w:val="0"/>
          <w:color w:val="000000" w:themeColor="text1"/>
          <w:sz w:val="22"/>
          <w:szCs w:val="22"/>
        </w:rPr>
        <w:t xml:space="preserve"> ч. 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Pr="0006334A">
        <w:rPr>
          <w:color w:val="000000" w:themeColor="text1"/>
          <w:sz w:val="22"/>
          <w:szCs w:val="22"/>
        </w:rPr>
        <w:t>:</w:t>
      </w:r>
    </w:p>
    <w:p w14:paraId="5852EECE" w14:textId="361634D8" w:rsidR="002453DE" w:rsidRPr="0006334A" w:rsidRDefault="00E70CCE"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 xml:space="preserve">Предмет </w:t>
      </w:r>
      <w:r w:rsidR="002D3A7F" w:rsidRPr="0006334A">
        <w:rPr>
          <w:rFonts w:ascii="Times New Roman" w:hAnsi="Times New Roman" w:cs="Times New Roman"/>
          <w:b/>
          <w:i/>
          <w:sz w:val="22"/>
          <w:szCs w:val="22"/>
        </w:rPr>
        <w:t>Контракта</w:t>
      </w:r>
    </w:p>
    <w:p w14:paraId="00A04B87" w14:textId="37FCD949" w:rsidR="00F73898" w:rsidRPr="0006334A" w:rsidRDefault="00F73898" w:rsidP="0006334A">
      <w:pPr>
        <w:widowControl w:val="0"/>
        <w:numPr>
          <w:ilvl w:val="1"/>
          <w:numId w:val="2"/>
        </w:numPr>
        <w:ind w:left="0" w:firstLine="0"/>
        <w:jc w:val="both"/>
        <w:rPr>
          <w:sz w:val="22"/>
          <w:szCs w:val="22"/>
        </w:rPr>
      </w:pPr>
      <w:r w:rsidRPr="0006334A">
        <w:rPr>
          <w:sz w:val="22"/>
          <w:szCs w:val="22"/>
        </w:rPr>
        <w:t xml:space="preserve">Заказчик поручает, а </w:t>
      </w:r>
      <w:r w:rsidR="00204730" w:rsidRPr="0006334A">
        <w:rPr>
          <w:sz w:val="22"/>
          <w:szCs w:val="22"/>
        </w:rPr>
        <w:t xml:space="preserve">Подрядчик </w:t>
      </w:r>
      <w:r w:rsidRPr="0006334A">
        <w:rPr>
          <w:sz w:val="22"/>
          <w:szCs w:val="22"/>
        </w:rPr>
        <w:t>пр</w:t>
      </w:r>
      <w:r w:rsidR="00C723AD" w:rsidRPr="0006334A">
        <w:rPr>
          <w:sz w:val="22"/>
          <w:szCs w:val="22"/>
        </w:rPr>
        <w:t>инимает на себя обязательства</w:t>
      </w:r>
      <w:r w:rsidR="00204730" w:rsidRPr="0006334A">
        <w:rPr>
          <w:sz w:val="22"/>
          <w:szCs w:val="22"/>
        </w:rPr>
        <w:t xml:space="preserve"> по </w:t>
      </w:r>
      <w:r w:rsidR="006445C2" w:rsidRPr="0006334A">
        <w:rPr>
          <w:sz w:val="22"/>
          <w:szCs w:val="22"/>
        </w:rPr>
        <w:t>проведению</w:t>
      </w:r>
      <w:r w:rsidR="00204730" w:rsidRPr="0006334A">
        <w:rPr>
          <w:sz w:val="22"/>
          <w:szCs w:val="22"/>
        </w:rPr>
        <w:t xml:space="preserve"> рабо</w:t>
      </w:r>
      <w:r w:rsidR="006445C2" w:rsidRPr="0006334A">
        <w:rPr>
          <w:sz w:val="22"/>
          <w:szCs w:val="22"/>
        </w:rPr>
        <w:t xml:space="preserve">т по </w:t>
      </w:r>
      <w:r w:rsidR="009D01F9" w:rsidRPr="0006334A">
        <w:rPr>
          <w:snapToGrid w:val="0"/>
          <w:sz w:val="22"/>
          <w:szCs w:val="22"/>
        </w:rPr>
        <w:t>оценке соответствия лифтов в течение назначенного срока службы в форме периодического технического освидетельствования лифтов в соответствии с техническим регламентом Таможенного союза «Безопасность лифтов</w:t>
      </w:r>
      <w:r w:rsidR="004E5562" w:rsidRPr="0006334A">
        <w:rPr>
          <w:snapToGrid w:val="0"/>
          <w:sz w:val="22"/>
          <w:szCs w:val="22"/>
        </w:rPr>
        <w:t>» (ТР ТС 011/2011) в 2026</w:t>
      </w:r>
      <w:r w:rsidR="009D01F9" w:rsidRPr="0006334A">
        <w:rPr>
          <w:snapToGrid w:val="0"/>
          <w:sz w:val="22"/>
          <w:szCs w:val="22"/>
        </w:rPr>
        <w:t xml:space="preserve"> году для Санкт-Петербургского государственного бюджетного учреждения культуры «Большой концертный зал «Октябрьский»</w:t>
      </w:r>
      <w:r w:rsidR="00DE1B70" w:rsidRPr="0006334A">
        <w:rPr>
          <w:snapToGrid w:val="0"/>
          <w:sz w:val="22"/>
          <w:szCs w:val="22"/>
        </w:rPr>
        <w:t>, а заказчик обязуется принять и оплатить выполненные  работы в соответствии с условиями Контракта</w:t>
      </w:r>
      <w:r w:rsidR="009D01F9" w:rsidRPr="0006334A">
        <w:rPr>
          <w:snapToGrid w:val="0"/>
          <w:sz w:val="22"/>
          <w:szCs w:val="22"/>
        </w:rPr>
        <w:t>.</w:t>
      </w:r>
    </w:p>
    <w:p w14:paraId="207E2E32" w14:textId="4A36D7B0" w:rsidR="00A83E29" w:rsidRPr="0006334A" w:rsidRDefault="00204730" w:rsidP="0006334A">
      <w:pPr>
        <w:widowControl w:val="0"/>
        <w:numPr>
          <w:ilvl w:val="1"/>
          <w:numId w:val="2"/>
        </w:numPr>
        <w:ind w:left="0" w:firstLine="0"/>
        <w:jc w:val="both"/>
        <w:rPr>
          <w:sz w:val="22"/>
          <w:szCs w:val="22"/>
        </w:rPr>
      </w:pPr>
      <w:r w:rsidRPr="0006334A">
        <w:rPr>
          <w:sz w:val="22"/>
          <w:szCs w:val="22"/>
        </w:rPr>
        <w:t xml:space="preserve">Подрядчик </w:t>
      </w:r>
      <w:r w:rsidR="00FA162A" w:rsidRPr="0006334A">
        <w:rPr>
          <w:sz w:val="22"/>
          <w:szCs w:val="22"/>
        </w:rPr>
        <w:t>в соответствии с Приложением № 1 (</w:t>
      </w:r>
      <w:r w:rsidR="00E327BD" w:rsidRPr="0006334A">
        <w:rPr>
          <w:sz w:val="22"/>
          <w:szCs w:val="22"/>
        </w:rPr>
        <w:t>Техническое задание</w:t>
      </w:r>
      <w:r w:rsidR="00FA162A" w:rsidRPr="0006334A">
        <w:rPr>
          <w:sz w:val="22"/>
          <w:szCs w:val="22"/>
        </w:rPr>
        <w:t>)</w:t>
      </w:r>
      <w:r w:rsidR="00E327BD" w:rsidRPr="0006334A">
        <w:rPr>
          <w:sz w:val="22"/>
          <w:szCs w:val="22"/>
        </w:rPr>
        <w:t>, Прил</w:t>
      </w:r>
      <w:r w:rsidR="007631E5" w:rsidRPr="0006334A">
        <w:rPr>
          <w:sz w:val="22"/>
          <w:szCs w:val="22"/>
        </w:rPr>
        <w:t>ожением № 2 (</w:t>
      </w:r>
      <w:r w:rsidR="00B11BEC" w:rsidRPr="0006334A">
        <w:rPr>
          <w:sz w:val="22"/>
          <w:szCs w:val="22"/>
        </w:rPr>
        <w:t>Спецификация</w:t>
      </w:r>
      <w:r w:rsidR="00276C41" w:rsidRPr="0006334A">
        <w:rPr>
          <w:sz w:val="22"/>
          <w:szCs w:val="22"/>
        </w:rPr>
        <w:t>), к</w:t>
      </w:r>
      <w:r w:rsidR="00A83E29" w:rsidRPr="0006334A">
        <w:rPr>
          <w:sz w:val="22"/>
          <w:szCs w:val="22"/>
        </w:rPr>
        <w:t xml:space="preserve"> </w:t>
      </w:r>
      <w:r w:rsidR="002D3A7F" w:rsidRPr="0006334A">
        <w:rPr>
          <w:sz w:val="22"/>
          <w:szCs w:val="22"/>
        </w:rPr>
        <w:t>Контракту</w:t>
      </w:r>
      <w:r w:rsidR="00A83E29" w:rsidRPr="0006334A">
        <w:rPr>
          <w:sz w:val="22"/>
          <w:szCs w:val="22"/>
        </w:rPr>
        <w:t xml:space="preserve">, а также условиям </w:t>
      </w:r>
      <w:r w:rsidR="002D3A7F" w:rsidRPr="0006334A">
        <w:rPr>
          <w:sz w:val="22"/>
          <w:szCs w:val="22"/>
        </w:rPr>
        <w:t>Контракта</w:t>
      </w:r>
      <w:r w:rsidR="00A83E29" w:rsidRPr="0006334A">
        <w:rPr>
          <w:sz w:val="22"/>
          <w:szCs w:val="22"/>
        </w:rPr>
        <w:t>, определяющими с</w:t>
      </w:r>
      <w:r w:rsidR="007631E5" w:rsidRPr="0006334A">
        <w:rPr>
          <w:sz w:val="22"/>
          <w:szCs w:val="22"/>
        </w:rPr>
        <w:t>тоимость, объем и содержание работ</w:t>
      </w:r>
      <w:r w:rsidR="00A83E29" w:rsidRPr="0006334A">
        <w:rPr>
          <w:sz w:val="22"/>
          <w:szCs w:val="22"/>
        </w:rPr>
        <w:t>, и другие, предъявляемые к ним требования.</w:t>
      </w:r>
    </w:p>
    <w:p w14:paraId="23BEF7D4" w14:textId="7831D368" w:rsidR="00571A23" w:rsidRPr="0006334A" w:rsidRDefault="00930BA3" w:rsidP="0006334A">
      <w:pPr>
        <w:widowControl w:val="0"/>
        <w:numPr>
          <w:ilvl w:val="1"/>
          <w:numId w:val="2"/>
        </w:numPr>
        <w:ind w:left="0" w:firstLine="0"/>
        <w:jc w:val="both"/>
        <w:rPr>
          <w:sz w:val="22"/>
          <w:szCs w:val="22"/>
        </w:rPr>
      </w:pPr>
      <w:r w:rsidRPr="0006334A">
        <w:rPr>
          <w:sz w:val="22"/>
          <w:szCs w:val="22"/>
        </w:rPr>
        <w:t xml:space="preserve">Место </w:t>
      </w:r>
      <w:r w:rsidR="00702F5D" w:rsidRPr="0006334A">
        <w:rPr>
          <w:sz w:val="22"/>
          <w:szCs w:val="22"/>
        </w:rPr>
        <w:t>выполнения работ</w:t>
      </w:r>
      <w:r w:rsidRPr="0006334A">
        <w:rPr>
          <w:sz w:val="22"/>
          <w:szCs w:val="22"/>
        </w:rPr>
        <w:t xml:space="preserve">: </w:t>
      </w:r>
      <w:r w:rsidR="000077BC" w:rsidRPr="0006334A">
        <w:rPr>
          <w:snapToGrid w:val="0"/>
          <w:sz w:val="22"/>
          <w:szCs w:val="22"/>
        </w:rPr>
        <w:t>г. Санкт-Пет</w:t>
      </w:r>
      <w:r w:rsidR="00F73BF9" w:rsidRPr="0006334A">
        <w:rPr>
          <w:snapToGrid w:val="0"/>
          <w:sz w:val="22"/>
          <w:szCs w:val="22"/>
        </w:rPr>
        <w:t>ербург, Лиговский пр., д.6.</w:t>
      </w:r>
    </w:p>
    <w:p w14:paraId="2A8821F0" w14:textId="617E8181" w:rsidR="00E91DC7" w:rsidRPr="0006334A" w:rsidRDefault="00E91DC7" w:rsidP="0006334A">
      <w:pPr>
        <w:widowControl w:val="0"/>
        <w:numPr>
          <w:ilvl w:val="1"/>
          <w:numId w:val="2"/>
        </w:numPr>
        <w:ind w:left="0" w:firstLine="0"/>
        <w:jc w:val="both"/>
        <w:rPr>
          <w:sz w:val="22"/>
          <w:szCs w:val="22"/>
        </w:rPr>
      </w:pPr>
      <w:r w:rsidRPr="0006334A">
        <w:rPr>
          <w:snapToGrid w:val="0"/>
          <w:sz w:val="22"/>
          <w:szCs w:val="22"/>
        </w:rPr>
        <w:t>ИКЗ:</w:t>
      </w:r>
      <w:r w:rsidR="009D01F9" w:rsidRPr="0006334A">
        <w:rPr>
          <w:sz w:val="22"/>
          <w:szCs w:val="22"/>
        </w:rPr>
        <w:t xml:space="preserve"> </w:t>
      </w:r>
      <w:r w:rsidR="00F072C3" w:rsidRPr="0006334A">
        <w:rPr>
          <w:sz w:val="22"/>
          <w:szCs w:val="22"/>
        </w:rPr>
        <w:t>262783000162078420100100020000000244</w:t>
      </w:r>
    </w:p>
    <w:p w14:paraId="6C3B152B" w14:textId="72F12381" w:rsidR="002453DE" w:rsidRPr="0006334A" w:rsidRDefault="00E70CCE"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 xml:space="preserve">Цена </w:t>
      </w:r>
      <w:r w:rsidR="002D3A7F" w:rsidRPr="0006334A">
        <w:rPr>
          <w:rFonts w:ascii="Times New Roman" w:hAnsi="Times New Roman" w:cs="Times New Roman"/>
          <w:b/>
          <w:i/>
          <w:sz w:val="22"/>
          <w:szCs w:val="22"/>
        </w:rPr>
        <w:t>Контракта</w:t>
      </w:r>
      <w:r w:rsidR="004E0705" w:rsidRPr="0006334A">
        <w:rPr>
          <w:rFonts w:ascii="Times New Roman" w:hAnsi="Times New Roman" w:cs="Times New Roman"/>
          <w:b/>
          <w:i/>
          <w:sz w:val="22"/>
          <w:szCs w:val="22"/>
        </w:rPr>
        <w:t>, сроки и порядок оплаты работ</w:t>
      </w:r>
      <w:r w:rsidRPr="0006334A">
        <w:rPr>
          <w:rFonts w:ascii="Times New Roman" w:hAnsi="Times New Roman" w:cs="Times New Roman"/>
          <w:b/>
          <w:i/>
          <w:sz w:val="22"/>
          <w:szCs w:val="22"/>
        </w:rPr>
        <w:t xml:space="preserve"> по </w:t>
      </w:r>
      <w:r w:rsidR="002D3A7F" w:rsidRPr="0006334A">
        <w:rPr>
          <w:rFonts w:ascii="Times New Roman" w:hAnsi="Times New Roman" w:cs="Times New Roman"/>
          <w:b/>
          <w:i/>
          <w:sz w:val="22"/>
          <w:szCs w:val="22"/>
        </w:rPr>
        <w:t>Контракту</w:t>
      </w:r>
    </w:p>
    <w:p w14:paraId="31A80BEE" w14:textId="2EEC0A21" w:rsidR="00A7708A" w:rsidRPr="0006334A" w:rsidRDefault="00BA2254" w:rsidP="0006334A">
      <w:pPr>
        <w:pStyle w:val="a5"/>
        <w:numPr>
          <w:ilvl w:val="0"/>
          <w:numId w:val="9"/>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Цена Контракта </w:t>
      </w:r>
      <w:r w:rsidR="00ED003E" w:rsidRPr="0006334A">
        <w:rPr>
          <w:rFonts w:ascii="Times New Roman" w:hAnsi="Times New Roman" w:cs="Times New Roman"/>
          <w:sz w:val="22"/>
          <w:szCs w:val="22"/>
        </w:rPr>
        <w:t>составляет: _</w:t>
      </w:r>
      <w:r w:rsidR="00CA4274" w:rsidRPr="0006334A">
        <w:rPr>
          <w:rFonts w:ascii="Times New Roman" w:hAnsi="Times New Roman" w:cs="Times New Roman"/>
          <w:sz w:val="22"/>
          <w:szCs w:val="22"/>
        </w:rPr>
        <w:t>____</w:t>
      </w:r>
      <w:r w:rsidRPr="0006334A">
        <w:rPr>
          <w:rFonts w:ascii="Times New Roman" w:hAnsi="Times New Roman" w:cs="Times New Roman"/>
          <w:sz w:val="22"/>
          <w:szCs w:val="22"/>
        </w:rPr>
        <w:t>__</w:t>
      </w:r>
      <w:r w:rsidR="0087674A" w:rsidRPr="0006334A">
        <w:rPr>
          <w:rFonts w:ascii="Times New Roman" w:hAnsi="Times New Roman" w:cs="Times New Roman"/>
          <w:sz w:val="22"/>
          <w:szCs w:val="22"/>
        </w:rPr>
        <w:t xml:space="preserve"> рублей </w:t>
      </w:r>
      <w:r w:rsidRPr="0006334A">
        <w:rPr>
          <w:rFonts w:ascii="Times New Roman" w:hAnsi="Times New Roman" w:cs="Times New Roman"/>
          <w:sz w:val="22"/>
          <w:szCs w:val="22"/>
        </w:rPr>
        <w:t>__</w:t>
      </w:r>
      <w:r w:rsidR="00CA4274" w:rsidRPr="0006334A">
        <w:rPr>
          <w:rFonts w:ascii="Times New Roman" w:hAnsi="Times New Roman" w:cs="Times New Roman"/>
          <w:sz w:val="22"/>
          <w:szCs w:val="22"/>
        </w:rPr>
        <w:t xml:space="preserve"> </w:t>
      </w:r>
      <w:r w:rsidR="0087674A" w:rsidRPr="0006334A">
        <w:rPr>
          <w:rFonts w:ascii="Times New Roman" w:hAnsi="Times New Roman" w:cs="Times New Roman"/>
          <w:sz w:val="22"/>
          <w:szCs w:val="22"/>
        </w:rPr>
        <w:t>копеек</w:t>
      </w:r>
      <w:r w:rsidRPr="0006334A">
        <w:rPr>
          <w:rFonts w:ascii="Times New Roman" w:hAnsi="Times New Roman" w:cs="Times New Roman"/>
          <w:sz w:val="22"/>
          <w:szCs w:val="22"/>
        </w:rPr>
        <w:t xml:space="preserve"> (________</w:t>
      </w:r>
      <w:r w:rsidR="0087674A" w:rsidRPr="0006334A">
        <w:rPr>
          <w:rFonts w:ascii="Times New Roman" w:hAnsi="Times New Roman" w:cs="Times New Roman"/>
          <w:sz w:val="22"/>
          <w:szCs w:val="22"/>
        </w:rPr>
        <w:t xml:space="preserve"> тысяч </w:t>
      </w:r>
      <w:r w:rsidR="00CA4274" w:rsidRPr="0006334A">
        <w:rPr>
          <w:rFonts w:ascii="Times New Roman" w:hAnsi="Times New Roman" w:cs="Times New Roman"/>
          <w:sz w:val="22"/>
          <w:szCs w:val="22"/>
        </w:rPr>
        <w:t>______</w:t>
      </w:r>
      <w:r w:rsidRPr="0006334A">
        <w:rPr>
          <w:rFonts w:ascii="Times New Roman" w:hAnsi="Times New Roman" w:cs="Times New Roman"/>
          <w:sz w:val="22"/>
          <w:szCs w:val="22"/>
        </w:rPr>
        <w:t>__</w:t>
      </w:r>
      <w:r w:rsidR="0087674A" w:rsidRPr="0006334A">
        <w:rPr>
          <w:rFonts w:ascii="Times New Roman" w:hAnsi="Times New Roman" w:cs="Times New Roman"/>
          <w:sz w:val="22"/>
          <w:szCs w:val="22"/>
        </w:rPr>
        <w:t xml:space="preserve"> рублей __</w:t>
      </w:r>
      <w:r w:rsidR="00CA4274" w:rsidRPr="0006334A">
        <w:rPr>
          <w:rFonts w:ascii="Times New Roman" w:hAnsi="Times New Roman" w:cs="Times New Roman"/>
          <w:sz w:val="22"/>
          <w:szCs w:val="22"/>
        </w:rPr>
        <w:t xml:space="preserve"> </w:t>
      </w:r>
      <w:r w:rsidR="0087674A" w:rsidRPr="0006334A">
        <w:rPr>
          <w:rFonts w:ascii="Times New Roman" w:hAnsi="Times New Roman" w:cs="Times New Roman"/>
          <w:sz w:val="22"/>
          <w:szCs w:val="22"/>
        </w:rPr>
        <w:t>копеек</w:t>
      </w:r>
      <w:r w:rsidRPr="0006334A">
        <w:rPr>
          <w:rFonts w:ascii="Times New Roman" w:hAnsi="Times New Roman" w:cs="Times New Roman"/>
          <w:sz w:val="22"/>
          <w:szCs w:val="22"/>
        </w:rPr>
        <w:t>), в том числе НДС</w:t>
      </w:r>
      <w:r w:rsidRPr="0006334A">
        <w:rPr>
          <w:rFonts w:ascii="Times New Roman" w:hAnsi="Times New Roman" w:cs="Times New Roman"/>
          <w:sz w:val="22"/>
          <w:szCs w:val="22"/>
          <w:vertAlign w:val="superscript"/>
        </w:rPr>
        <w:footnoteReference w:id="1"/>
      </w:r>
      <w:r w:rsidR="00F73BF9" w:rsidRPr="0006334A">
        <w:rPr>
          <w:rFonts w:ascii="Times New Roman" w:hAnsi="Times New Roman" w:cs="Times New Roman"/>
          <w:sz w:val="22"/>
          <w:szCs w:val="22"/>
        </w:rPr>
        <w:t>.</w:t>
      </w:r>
    </w:p>
    <w:p w14:paraId="16DE864D" w14:textId="31540DD0" w:rsidR="00DD7C0A" w:rsidRPr="0006334A" w:rsidRDefault="00DD7C0A" w:rsidP="0006334A">
      <w:pPr>
        <w:pStyle w:val="a5"/>
        <w:numPr>
          <w:ilvl w:val="0"/>
          <w:numId w:val="9"/>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Цена </w:t>
      </w:r>
      <w:r w:rsidR="00A7708A" w:rsidRPr="0006334A">
        <w:rPr>
          <w:rFonts w:ascii="Times New Roman" w:hAnsi="Times New Roman" w:cs="Times New Roman"/>
          <w:sz w:val="22"/>
          <w:szCs w:val="22"/>
        </w:rPr>
        <w:t>Контракта</w:t>
      </w:r>
      <w:r w:rsidRPr="0006334A">
        <w:rPr>
          <w:rFonts w:ascii="Times New Roman" w:hAnsi="Times New Roman" w:cs="Times New Roman"/>
          <w:sz w:val="22"/>
          <w:szCs w:val="22"/>
        </w:rPr>
        <w:t xml:space="preserve"> </w:t>
      </w:r>
      <w:r w:rsidR="00C46DAD" w:rsidRPr="0006334A">
        <w:rPr>
          <w:rFonts w:ascii="Times New Roman" w:hAnsi="Times New Roman" w:cs="Times New Roman"/>
          <w:sz w:val="22"/>
          <w:szCs w:val="22"/>
        </w:rPr>
        <w:t xml:space="preserve">включает в себя стоимость </w:t>
      </w:r>
      <w:r w:rsidR="0087674A" w:rsidRPr="0006334A">
        <w:rPr>
          <w:rFonts w:ascii="Times New Roman" w:hAnsi="Times New Roman" w:cs="Times New Roman"/>
          <w:sz w:val="22"/>
          <w:szCs w:val="22"/>
        </w:rPr>
        <w:t>работ</w:t>
      </w:r>
      <w:r w:rsidR="007631E5" w:rsidRPr="0006334A">
        <w:rPr>
          <w:rFonts w:ascii="Times New Roman" w:hAnsi="Times New Roman" w:cs="Times New Roman"/>
          <w:sz w:val="22"/>
          <w:szCs w:val="22"/>
        </w:rPr>
        <w:t xml:space="preserve"> </w:t>
      </w:r>
      <w:r w:rsidR="005D0F9E" w:rsidRPr="0006334A">
        <w:rPr>
          <w:rFonts w:ascii="Times New Roman" w:hAnsi="Times New Roman" w:cs="Times New Roman"/>
          <w:bCs/>
          <w:iCs/>
          <w:sz w:val="22"/>
          <w:szCs w:val="22"/>
        </w:rPr>
        <w:t xml:space="preserve">в соответствии с Техническим заданием (Приложение №1 к </w:t>
      </w:r>
      <w:r w:rsidR="00A7708A" w:rsidRPr="0006334A">
        <w:rPr>
          <w:rFonts w:ascii="Times New Roman" w:hAnsi="Times New Roman" w:cs="Times New Roman"/>
          <w:bCs/>
          <w:iCs/>
          <w:sz w:val="22"/>
          <w:szCs w:val="22"/>
        </w:rPr>
        <w:t>Контракту</w:t>
      </w:r>
      <w:r w:rsidR="005D0F9E" w:rsidRPr="0006334A">
        <w:rPr>
          <w:rFonts w:ascii="Times New Roman" w:hAnsi="Times New Roman" w:cs="Times New Roman"/>
          <w:bCs/>
          <w:iCs/>
          <w:sz w:val="22"/>
          <w:szCs w:val="22"/>
        </w:rPr>
        <w:t>)</w:t>
      </w:r>
      <w:r w:rsidRPr="0006334A">
        <w:rPr>
          <w:rFonts w:ascii="Times New Roman" w:hAnsi="Times New Roman" w:cs="Times New Roman"/>
          <w:bCs/>
          <w:iCs/>
          <w:sz w:val="22"/>
          <w:szCs w:val="22"/>
        </w:rPr>
        <w:t xml:space="preserve">, </w:t>
      </w:r>
      <w:r w:rsidR="00CA4274" w:rsidRPr="0006334A">
        <w:rPr>
          <w:rFonts w:ascii="Times New Roman" w:hAnsi="Times New Roman" w:cs="Times New Roman"/>
          <w:bCs/>
          <w:iCs/>
          <w:sz w:val="22"/>
          <w:szCs w:val="22"/>
        </w:rPr>
        <w:t xml:space="preserve">материалов, оборудования, </w:t>
      </w:r>
      <w:r w:rsidRPr="0006334A">
        <w:rPr>
          <w:rFonts w:ascii="Times New Roman" w:hAnsi="Times New Roman" w:cs="Times New Roman"/>
          <w:bCs/>
          <w:iCs/>
          <w:sz w:val="22"/>
          <w:szCs w:val="22"/>
        </w:rPr>
        <w:t xml:space="preserve">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7708A" w:rsidRPr="0006334A">
        <w:rPr>
          <w:rFonts w:ascii="Times New Roman" w:hAnsi="Times New Roman" w:cs="Times New Roman"/>
          <w:bCs/>
          <w:iCs/>
          <w:sz w:val="22"/>
          <w:szCs w:val="22"/>
        </w:rPr>
        <w:t>Контракту</w:t>
      </w:r>
      <w:r w:rsidR="002321E2" w:rsidRPr="0006334A">
        <w:rPr>
          <w:rFonts w:ascii="Times New Roman" w:hAnsi="Times New Roman" w:cs="Times New Roman"/>
          <w:bCs/>
          <w:iCs/>
          <w:sz w:val="22"/>
          <w:szCs w:val="22"/>
        </w:rPr>
        <w:t xml:space="preserve">, </w:t>
      </w:r>
      <w:r w:rsidR="00702F5D" w:rsidRPr="0006334A">
        <w:rPr>
          <w:rFonts w:ascii="Times New Roman" w:hAnsi="Times New Roman" w:cs="Times New Roman"/>
          <w:bCs/>
          <w:iCs/>
          <w:sz w:val="22"/>
          <w:szCs w:val="22"/>
        </w:rPr>
        <w:t>Подрядчик</w:t>
      </w:r>
      <w:r w:rsidRPr="0006334A">
        <w:rPr>
          <w:rFonts w:ascii="Times New Roman" w:hAnsi="Times New Roman" w:cs="Times New Roman"/>
          <w:bCs/>
          <w:iCs/>
          <w:sz w:val="22"/>
          <w:szCs w:val="22"/>
        </w:rPr>
        <w:t xml:space="preserve"> несет за свой счет</w:t>
      </w:r>
      <w:r w:rsidR="00CA4274" w:rsidRPr="0006334A">
        <w:rPr>
          <w:rFonts w:ascii="Times New Roman" w:hAnsi="Times New Roman" w:cs="Times New Roman"/>
          <w:sz w:val="22"/>
          <w:szCs w:val="22"/>
        </w:rPr>
        <w:t>.</w:t>
      </w:r>
    </w:p>
    <w:p w14:paraId="71D2ED78" w14:textId="00A2BFE7" w:rsidR="00A7708A" w:rsidRPr="0006334A" w:rsidRDefault="00A7708A"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Цена Контракта является твердой и определяется на весь срок исполнения Контракта, за исключением случаев, предусмотренных Законом и пунктом 2.4 Контракта.</w:t>
      </w:r>
    </w:p>
    <w:p w14:paraId="43ED08F5" w14:textId="757B358B" w:rsidR="00A7708A" w:rsidRPr="0006334A" w:rsidRDefault="00A7708A"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Изменение цены Контракта допускается в соответствии с Законом</w:t>
      </w:r>
      <w:r w:rsidR="00CA4274" w:rsidRPr="0006334A">
        <w:rPr>
          <w:rFonts w:ascii="Times New Roman" w:hAnsi="Times New Roman" w:cs="Times New Roman"/>
          <w:snapToGrid w:val="0"/>
          <w:color w:val="000000" w:themeColor="text1"/>
          <w:sz w:val="22"/>
          <w:szCs w:val="22"/>
        </w:rPr>
        <w:t xml:space="preserve"> о контрактной системе</w:t>
      </w:r>
      <w:r w:rsidRPr="0006334A">
        <w:rPr>
          <w:rFonts w:ascii="Times New Roman" w:hAnsi="Times New Roman" w:cs="Times New Roman"/>
          <w:sz w:val="22"/>
          <w:szCs w:val="22"/>
          <w:lang w:bidi="ru-RU"/>
        </w:rPr>
        <w:t xml:space="preserve"> по соглашению Сторон в следующих случаях:</w:t>
      </w:r>
    </w:p>
    <w:p w14:paraId="777D7C49" w14:textId="71592AF5" w:rsidR="00A7708A" w:rsidRPr="0006334A" w:rsidRDefault="00A7708A" w:rsidP="0006334A">
      <w:pPr>
        <w:pStyle w:val="a5"/>
        <w:numPr>
          <w:ilvl w:val="0"/>
          <w:numId w:val="10"/>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При снижении цены Контракта без изменения предусмотренного Контрактом объема </w:t>
      </w:r>
      <w:r w:rsidR="007631E5" w:rsidRPr="0006334A">
        <w:rPr>
          <w:rFonts w:ascii="Times New Roman" w:hAnsi="Times New Roman" w:cs="Times New Roman"/>
          <w:sz w:val="22"/>
          <w:szCs w:val="22"/>
          <w:lang w:bidi="ru-RU"/>
        </w:rPr>
        <w:t>работ</w:t>
      </w:r>
      <w:r w:rsidRPr="0006334A">
        <w:rPr>
          <w:rFonts w:ascii="Times New Roman" w:hAnsi="Times New Roman" w:cs="Times New Roman"/>
          <w:sz w:val="22"/>
          <w:szCs w:val="22"/>
          <w:lang w:bidi="ru-RU"/>
        </w:rPr>
        <w:t xml:space="preserve">, качества </w:t>
      </w:r>
      <w:r w:rsidR="007631E5" w:rsidRPr="0006334A">
        <w:rPr>
          <w:rFonts w:ascii="Times New Roman" w:hAnsi="Times New Roman" w:cs="Times New Roman"/>
          <w:sz w:val="22"/>
          <w:szCs w:val="22"/>
          <w:lang w:bidi="ru-RU"/>
        </w:rPr>
        <w:t xml:space="preserve">выполненных работ </w:t>
      </w:r>
      <w:r w:rsidRPr="0006334A">
        <w:rPr>
          <w:rFonts w:ascii="Times New Roman" w:hAnsi="Times New Roman" w:cs="Times New Roman"/>
          <w:sz w:val="22"/>
          <w:szCs w:val="22"/>
          <w:lang w:bidi="ru-RU"/>
        </w:rPr>
        <w:t>и иных условий Контракта.</w:t>
      </w:r>
    </w:p>
    <w:p w14:paraId="24160232" w14:textId="04D1F53D" w:rsidR="00A7708A" w:rsidRPr="0006334A" w:rsidRDefault="00A7708A" w:rsidP="0006334A">
      <w:pPr>
        <w:pStyle w:val="a5"/>
        <w:numPr>
          <w:ilvl w:val="0"/>
          <w:numId w:val="10"/>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Если по предложению Заказчика увеличивается предусмотренный Контрактом объем </w:t>
      </w:r>
      <w:r w:rsidR="007631E5" w:rsidRPr="0006334A">
        <w:rPr>
          <w:rFonts w:ascii="Times New Roman" w:hAnsi="Times New Roman" w:cs="Times New Roman"/>
          <w:sz w:val="22"/>
          <w:szCs w:val="22"/>
          <w:lang w:bidi="ru-RU"/>
        </w:rPr>
        <w:t>работ</w:t>
      </w:r>
      <w:r w:rsidRPr="0006334A">
        <w:rPr>
          <w:rFonts w:ascii="Times New Roman" w:hAnsi="Times New Roman" w:cs="Times New Roman"/>
          <w:sz w:val="22"/>
          <w:szCs w:val="22"/>
          <w:lang w:bidi="ru-RU"/>
        </w:rPr>
        <w:t xml:space="preserve"> не более чем на десять процентов или уменьшается предусмотренный Контрактом объем </w:t>
      </w:r>
      <w:r w:rsidR="007631E5" w:rsidRPr="0006334A">
        <w:rPr>
          <w:rFonts w:ascii="Times New Roman" w:hAnsi="Times New Roman" w:cs="Times New Roman"/>
          <w:sz w:val="22"/>
          <w:szCs w:val="22"/>
          <w:lang w:bidi="ru-RU"/>
        </w:rPr>
        <w:t xml:space="preserve">выполненных работ </w:t>
      </w:r>
      <w:r w:rsidRPr="0006334A">
        <w:rPr>
          <w:rFonts w:ascii="Times New Roman" w:hAnsi="Times New Roman" w:cs="Times New Roman"/>
          <w:sz w:val="22"/>
          <w:szCs w:val="22"/>
          <w:lang w:bidi="ru-RU"/>
        </w:rPr>
        <w:t>не более чем на десять процентов.</w:t>
      </w:r>
    </w:p>
    <w:p w14:paraId="7B5EED6F" w14:textId="77777777" w:rsidR="00A7708A" w:rsidRPr="0006334A" w:rsidRDefault="00A7708A" w:rsidP="0006334A">
      <w:pPr>
        <w:widowControl w:val="0"/>
        <w:jc w:val="both"/>
        <w:rPr>
          <w:sz w:val="22"/>
          <w:szCs w:val="22"/>
          <w:lang w:bidi="ru-RU"/>
        </w:rPr>
      </w:pPr>
      <w:r w:rsidRPr="0006334A">
        <w:rPr>
          <w:sz w:val="22"/>
          <w:szCs w:val="22"/>
          <w:lang w:bidi="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7631E5" w:rsidRPr="0006334A">
        <w:rPr>
          <w:sz w:val="22"/>
          <w:szCs w:val="22"/>
          <w:lang w:bidi="ru-RU"/>
        </w:rPr>
        <w:t xml:space="preserve"> работ</w:t>
      </w:r>
      <w:r w:rsidRPr="0006334A">
        <w:rPr>
          <w:sz w:val="22"/>
          <w:szCs w:val="22"/>
          <w:lang w:bidi="ru-RU"/>
        </w:rPr>
        <w:t xml:space="preserve">, исходя из установленной в Контракте цены единицы работ, но не более чем на десять процентов цены Контракта. </w:t>
      </w:r>
    </w:p>
    <w:p w14:paraId="03C7C126" w14:textId="77777777" w:rsidR="00A7708A" w:rsidRPr="0006334A" w:rsidRDefault="00A7708A" w:rsidP="0006334A">
      <w:pPr>
        <w:widowControl w:val="0"/>
        <w:jc w:val="both"/>
        <w:rPr>
          <w:sz w:val="22"/>
          <w:szCs w:val="22"/>
          <w:lang w:bidi="ru-RU"/>
        </w:rPr>
      </w:pPr>
      <w:r w:rsidRPr="0006334A">
        <w:rPr>
          <w:sz w:val="22"/>
          <w:szCs w:val="22"/>
          <w:lang w:bidi="ru-RU"/>
        </w:rPr>
        <w:t xml:space="preserve">При уменьшении предусмотренного Контрактом объема </w:t>
      </w:r>
      <w:r w:rsidR="007631E5" w:rsidRPr="0006334A">
        <w:rPr>
          <w:sz w:val="22"/>
          <w:szCs w:val="22"/>
          <w:lang w:bidi="ru-RU"/>
        </w:rPr>
        <w:t>работ</w:t>
      </w:r>
      <w:r w:rsidRPr="0006334A">
        <w:rPr>
          <w:sz w:val="22"/>
          <w:szCs w:val="22"/>
          <w:lang w:bidi="ru-RU"/>
        </w:rPr>
        <w:t xml:space="preserve"> Стороны обязаны уменьшить цену Контракта исходя из цены единицы </w:t>
      </w:r>
      <w:r w:rsidR="007631E5" w:rsidRPr="0006334A">
        <w:rPr>
          <w:sz w:val="22"/>
          <w:szCs w:val="22"/>
          <w:lang w:bidi="ru-RU"/>
        </w:rPr>
        <w:t>работ</w:t>
      </w:r>
      <w:r w:rsidRPr="0006334A">
        <w:rPr>
          <w:sz w:val="22"/>
          <w:szCs w:val="22"/>
          <w:lang w:bidi="ru-RU"/>
        </w:rPr>
        <w:t>.</w:t>
      </w:r>
    </w:p>
    <w:p w14:paraId="2149922B" w14:textId="081B2106" w:rsidR="00A7708A" w:rsidRPr="0006334A" w:rsidRDefault="00A7708A"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Источник финансирования Контракта: </w:t>
      </w:r>
      <w:r w:rsidR="00F62D70" w:rsidRPr="0006334A">
        <w:rPr>
          <w:rFonts w:ascii="Times New Roman" w:hAnsi="Times New Roman" w:cs="Times New Roman"/>
          <w:sz w:val="22"/>
          <w:szCs w:val="22"/>
          <w:lang w:bidi="ru-RU"/>
        </w:rPr>
        <w:t xml:space="preserve">внебюджетные средства, средства бюджетных учреждений, субсидии </w:t>
      </w:r>
      <w:proofErr w:type="gramStart"/>
      <w:r w:rsidR="00F62D70" w:rsidRPr="0006334A">
        <w:rPr>
          <w:rFonts w:ascii="Times New Roman" w:hAnsi="Times New Roman" w:cs="Times New Roman"/>
          <w:sz w:val="22"/>
          <w:szCs w:val="22"/>
          <w:lang w:bidi="ru-RU"/>
        </w:rPr>
        <w:t>на гос</w:t>
      </w:r>
      <w:r w:rsidR="00DE1B70" w:rsidRPr="0006334A">
        <w:rPr>
          <w:rFonts w:ascii="Times New Roman" w:hAnsi="Times New Roman" w:cs="Times New Roman"/>
          <w:sz w:val="22"/>
          <w:szCs w:val="22"/>
          <w:lang w:bidi="ru-RU"/>
        </w:rPr>
        <w:t xml:space="preserve">ударственного </w:t>
      </w:r>
      <w:r w:rsidR="00F62D70" w:rsidRPr="0006334A">
        <w:rPr>
          <w:rFonts w:ascii="Times New Roman" w:hAnsi="Times New Roman" w:cs="Times New Roman"/>
          <w:sz w:val="22"/>
          <w:szCs w:val="22"/>
          <w:lang w:bidi="ru-RU"/>
        </w:rPr>
        <w:t>задания</w:t>
      </w:r>
      <w:proofErr w:type="gramEnd"/>
      <w:r w:rsidR="00F62D70" w:rsidRPr="0006334A">
        <w:rPr>
          <w:rFonts w:ascii="Times New Roman" w:hAnsi="Times New Roman" w:cs="Times New Roman"/>
          <w:sz w:val="22"/>
          <w:szCs w:val="22"/>
          <w:lang w:bidi="ru-RU"/>
        </w:rPr>
        <w:t>.</w:t>
      </w:r>
    </w:p>
    <w:p w14:paraId="1E793A6A" w14:textId="258E292E" w:rsidR="003C7CD5" w:rsidRPr="0006334A" w:rsidRDefault="00AA7139"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Оплата производится в рублях </w:t>
      </w:r>
      <w:r w:rsidR="00FA162A" w:rsidRPr="0006334A">
        <w:rPr>
          <w:rFonts w:ascii="Times New Roman" w:hAnsi="Times New Roman" w:cs="Times New Roman"/>
          <w:sz w:val="22"/>
          <w:szCs w:val="22"/>
          <w:lang w:bidi="ru-RU"/>
        </w:rPr>
        <w:t xml:space="preserve">по факту </w:t>
      </w:r>
      <w:r w:rsidR="00702F5D" w:rsidRPr="0006334A">
        <w:rPr>
          <w:rFonts w:ascii="Times New Roman" w:hAnsi="Times New Roman" w:cs="Times New Roman"/>
          <w:sz w:val="22"/>
          <w:szCs w:val="22"/>
          <w:lang w:bidi="ru-RU"/>
        </w:rPr>
        <w:t>выполнения работ</w:t>
      </w:r>
      <w:r w:rsidR="00FA162A" w:rsidRPr="0006334A">
        <w:rPr>
          <w:rFonts w:ascii="Times New Roman" w:hAnsi="Times New Roman" w:cs="Times New Roman"/>
          <w:sz w:val="22"/>
          <w:szCs w:val="22"/>
          <w:lang w:bidi="ru-RU"/>
        </w:rPr>
        <w:t xml:space="preserve"> путем перечисления Заказчиком денежных средств на </w:t>
      </w:r>
      <w:r w:rsidR="00E327BD" w:rsidRPr="0006334A">
        <w:rPr>
          <w:rFonts w:ascii="Times New Roman" w:hAnsi="Times New Roman" w:cs="Times New Roman"/>
          <w:sz w:val="22"/>
          <w:szCs w:val="22"/>
          <w:lang w:bidi="ru-RU"/>
        </w:rPr>
        <w:t xml:space="preserve">расчетный </w:t>
      </w:r>
      <w:r w:rsidR="00204730" w:rsidRPr="0006334A">
        <w:rPr>
          <w:rFonts w:ascii="Times New Roman" w:hAnsi="Times New Roman" w:cs="Times New Roman"/>
          <w:sz w:val="22"/>
          <w:szCs w:val="22"/>
          <w:lang w:bidi="ru-RU"/>
        </w:rPr>
        <w:t>счет Подрядчика</w:t>
      </w:r>
      <w:r w:rsidR="00FA162A" w:rsidRPr="0006334A">
        <w:rPr>
          <w:rFonts w:ascii="Times New Roman" w:hAnsi="Times New Roman" w:cs="Times New Roman"/>
          <w:sz w:val="22"/>
          <w:szCs w:val="22"/>
          <w:lang w:bidi="ru-RU"/>
        </w:rPr>
        <w:t xml:space="preserve"> в течение </w:t>
      </w:r>
      <w:r w:rsidR="00C1474D" w:rsidRPr="0006334A">
        <w:rPr>
          <w:rFonts w:ascii="Times New Roman" w:hAnsi="Times New Roman" w:cs="Times New Roman"/>
          <w:sz w:val="22"/>
          <w:szCs w:val="22"/>
          <w:lang w:bidi="ru-RU"/>
        </w:rPr>
        <w:t>10</w:t>
      </w:r>
      <w:r w:rsidR="00FA162A" w:rsidRPr="0006334A">
        <w:rPr>
          <w:rFonts w:ascii="Times New Roman" w:hAnsi="Times New Roman" w:cs="Times New Roman"/>
          <w:sz w:val="22"/>
          <w:szCs w:val="22"/>
          <w:lang w:bidi="ru-RU"/>
        </w:rPr>
        <w:t xml:space="preserve"> (</w:t>
      </w:r>
      <w:r w:rsidR="00C1474D" w:rsidRPr="0006334A">
        <w:rPr>
          <w:rFonts w:ascii="Times New Roman" w:hAnsi="Times New Roman" w:cs="Times New Roman"/>
          <w:sz w:val="22"/>
          <w:szCs w:val="22"/>
          <w:lang w:bidi="ru-RU"/>
        </w:rPr>
        <w:t>десяти</w:t>
      </w:r>
      <w:r w:rsidR="00FA162A" w:rsidRPr="0006334A">
        <w:rPr>
          <w:rFonts w:ascii="Times New Roman" w:hAnsi="Times New Roman" w:cs="Times New Roman"/>
          <w:sz w:val="22"/>
          <w:szCs w:val="22"/>
          <w:lang w:bidi="ru-RU"/>
        </w:rPr>
        <w:t xml:space="preserve">) </w:t>
      </w:r>
      <w:r w:rsidR="00360129" w:rsidRPr="0006334A">
        <w:rPr>
          <w:rFonts w:ascii="Times New Roman" w:hAnsi="Times New Roman" w:cs="Times New Roman"/>
          <w:sz w:val="22"/>
          <w:szCs w:val="22"/>
          <w:lang w:bidi="ru-RU"/>
        </w:rPr>
        <w:t>рабочих</w:t>
      </w:r>
      <w:r w:rsidR="00FA162A" w:rsidRPr="0006334A">
        <w:rPr>
          <w:rFonts w:ascii="Times New Roman" w:hAnsi="Times New Roman" w:cs="Times New Roman"/>
          <w:sz w:val="22"/>
          <w:szCs w:val="22"/>
          <w:lang w:bidi="ru-RU"/>
        </w:rPr>
        <w:t xml:space="preserve"> дней со дня </w:t>
      </w:r>
      <w:r w:rsidR="00D126C8" w:rsidRPr="0006334A">
        <w:rPr>
          <w:rFonts w:ascii="Times New Roman" w:hAnsi="Times New Roman" w:cs="Times New Roman"/>
          <w:sz w:val="22"/>
          <w:szCs w:val="22"/>
          <w:lang w:bidi="ru-RU"/>
        </w:rPr>
        <w:t xml:space="preserve">подписания </w:t>
      </w:r>
      <w:r w:rsidR="00FA162A" w:rsidRPr="0006334A">
        <w:rPr>
          <w:rFonts w:ascii="Times New Roman" w:hAnsi="Times New Roman" w:cs="Times New Roman"/>
          <w:sz w:val="22"/>
          <w:szCs w:val="22"/>
          <w:lang w:bidi="ru-RU"/>
        </w:rPr>
        <w:t>Заказчик</w:t>
      </w:r>
      <w:r w:rsidR="00D126C8" w:rsidRPr="0006334A">
        <w:rPr>
          <w:rFonts w:ascii="Times New Roman" w:hAnsi="Times New Roman" w:cs="Times New Roman"/>
          <w:sz w:val="22"/>
          <w:szCs w:val="22"/>
          <w:lang w:bidi="ru-RU"/>
        </w:rPr>
        <w:t xml:space="preserve">ом </w:t>
      </w:r>
      <w:r w:rsidR="00DE1B70" w:rsidRPr="0006334A">
        <w:rPr>
          <w:rFonts w:ascii="Times New Roman" w:hAnsi="Times New Roman" w:cs="Times New Roman"/>
          <w:sz w:val="22"/>
          <w:szCs w:val="22"/>
          <w:lang w:bidi="ru-RU"/>
        </w:rPr>
        <w:t>А</w:t>
      </w:r>
      <w:r w:rsidR="00D126C8" w:rsidRPr="0006334A">
        <w:rPr>
          <w:rFonts w:ascii="Times New Roman" w:hAnsi="Times New Roman" w:cs="Times New Roman"/>
          <w:sz w:val="22"/>
          <w:szCs w:val="22"/>
          <w:lang w:bidi="ru-RU"/>
        </w:rPr>
        <w:t xml:space="preserve">кта </w:t>
      </w:r>
      <w:r w:rsidR="00DE1B70" w:rsidRPr="0006334A">
        <w:rPr>
          <w:rFonts w:ascii="Times New Roman" w:hAnsi="Times New Roman" w:cs="Times New Roman"/>
          <w:snapToGrid w:val="0"/>
          <w:sz w:val="22"/>
          <w:szCs w:val="22"/>
        </w:rPr>
        <w:t>ф. 0510452</w:t>
      </w:r>
      <w:r w:rsidR="00FA162A" w:rsidRPr="0006334A">
        <w:rPr>
          <w:rFonts w:ascii="Times New Roman" w:hAnsi="Times New Roman" w:cs="Times New Roman"/>
          <w:sz w:val="22"/>
          <w:szCs w:val="22"/>
          <w:lang w:bidi="ru-RU"/>
        </w:rPr>
        <w:t xml:space="preserve">, </w:t>
      </w:r>
      <w:r w:rsidR="00D126C8" w:rsidRPr="0006334A">
        <w:rPr>
          <w:rFonts w:ascii="Times New Roman" w:hAnsi="Times New Roman" w:cs="Times New Roman"/>
          <w:sz w:val="22"/>
          <w:szCs w:val="22"/>
          <w:lang w:bidi="ru-RU"/>
        </w:rPr>
        <w:t>и получения от Подрядчика оформленных надлежащим образом</w:t>
      </w:r>
      <w:r w:rsidR="00FA162A" w:rsidRPr="0006334A">
        <w:rPr>
          <w:rFonts w:ascii="Times New Roman" w:hAnsi="Times New Roman" w:cs="Times New Roman"/>
          <w:sz w:val="22"/>
          <w:szCs w:val="22"/>
          <w:lang w:bidi="ru-RU"/>
        </w:rPr>
        <w:t xml:space="preserve"> следующих документов: </w:t>
      </w:r>
      <w:r w:rsidR="006E1183" w:rsidRPr="00A71864">
        <w:rPr>
          <w:rFonts w:ascii="Times New Roman" w:hAnsi="Times New Roman" w:cs="Times New Roman"/>
          <w:sz w:val="22"/>
          <w:szCs w:val="22"/>
          <w:lang w:bidi="ru-RU"/>
        </w:rPr>
        <w:t>документа о приемке (акта выполненных работ и</w:t>
      </w:r>
      <w:r w:rsidR="006E1183">
        <w:rPr>
          <w:rFonts w:ascii="Times New Roman" w:hAnsi="Times New Roman" w:cs="Times New Roman"/>
          <w:sz w:val="22"/>
          <w:szCs w:val="22"/>
          <w:lang w:bidi="ru-RU"/>
        </w:rPr>
        <w:t>ли</w:t>
      </w:r>
      <w:r w:rsidR="006E1183" w:rsidRPr="00A71864">
        <w:rPr>
          <w:rFonts w:ascii="Times New Roman" w:hAnsi="Times New Roman" w:cs="Times New Roman"/>
          <w:sz w:val="22"/>
          <w:szCs w:val="22"/>
          <w:lang w:bidi="ru-RU"/>
        </w:rPr>
        <w:t xml:space="preserve"> универсального передат</w:t>
      </w:r>
      <w:r w:rsidR="0082198C">
        <w:rPr>
          <w:rFonts w:ascii="Times New Roman" w:hAnsi="Times New Roman" w:cs="Times New Roman"/>
          <w:sz w:val="22"/>
          <w:szCs w:val="22"/>
          <w:lang w:bidi="ru-RU"/>
        </w:rPr>
        <w:t>очного документа (УПД) и проч.)</w:t>
      </w:r>
      <w:bookmarkStart w:id="4" w:name="_GoBack"/>
      <w:bookmarkEnd w:id="4"/>
      <w:r w:rsidR="00D126C8" w:rsidRPr="0006334A">
        <w:rPr>
          <w:rFonts w:ascii="Times New Roman" w:hAnsi="Times New Roman" w:cs="Times New Roman"/>
          <w:sz w:val="22"/>
          <w:szCs w:val="22"/>
          <w:lang w:bidi="ru-RU"/>
        </w:rPr>
        <w:t xml:space="preserve">, </w:t>
      </w:r>
      <w:r w:rsidR="00FA162A" w:rsidRPr="0006334A">
        <w:rPr>
          <w:rFonts w:ascii="Times New Roman" w:hAnsi="Times New Roman" w:cs="Times New Roman"/>
          <w:sz w:val="22"/>
          <w:szCs w:val="22"/>
          <w:lang w:bidi="ru-RU"/>
        </w:rPr>
        <w:t xml:space="preserve">счета, </w:t>
      </w:r>
      <w:proofErr w:type="spellStart"/>
      <w:r w:rsidR="00F62D70" w:rsidRPr="0006334A">
        <w:rPr>
          <w:rFonts w:ascii="Times New Roman" w:hAnsi="Times New Roman" w:cs="Times New Roman"/>
          <w:sz w:val="22"/>
          <w:szCs w:val="22"/>
          <w:lang w:bidi="ru-RU"/>
        </w:rPr>
        <w:t>cче</w:t>
      </w:r>
      <w:r w:rsidR="00D126C8" w:rsidRPr="0006334A">
        <w:rPr>
          <w:rFonts w:ascii="Times New Roman" w:hAnsi="Times New Roman" w:cs="Times New Roman"/>
          <w:sz w:val="22"/>
          <w:szCs w:val="22"/>
          <w:lang w:bidi="ru-RU"/>
        </w:rPr>
        <w:t>т</w:t>
      </w:r>
      <w:proofErr w:type="spellEnd"/>
      <w:r w:rsidR="00D126C8" w:rsidRPr="0006334A">
        <w:rPr>
          <w:rFonts w:ascii="Times New Roman" w:hAnsi="Times New Roman" w:cs="Times New Roman"/>
          <w:sz w:val="22"/>
          <w:szCs w:val="22"/>
          <w:lang w:bidi="ru-RU"/>
        </w:rPr>
        <w:t>-фактуры</w:t>
      </w:r>
      <w:r w:rsidR="00FA162A" w:rsidRPr="0006334A">
        <w:rPr>
          <w:rFonts w:ascii="Times New Roman" w:hAnsi="Times New Roman" w:cs="Times New Roman"/>
          <w:sz w:val="22"/>
          <w:szCs w:val="22"/>
          <w:lang w:bidi="ru-RU"/>
        </w:rPr>
        <w:t>.</w:t>
      </w:r>
    </w:p>
    <w:p w14:paraId="2BC2B03A" w14:textId="6DDE6BC4" w:rsidR="00DD7C0A" w:rsidRPr="0006334A" w:rsidRDefault="00DD7C0A"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Авансирование по </w:t>
      </w:r>
      <w:r w:rsidR="00A7708A" w:rsidRPr="0006334A">
        <w:rPr>
          <w:rFonts w:ascii="Times New Roman" w:hAnsi="Times New Roman" w:cs="Times New Roman"/>
          <w:sz w:val="22"/>
          <w:szCs w:val="22"/>
          <w:lang w:bidi="ru-RU"/>
        </w:rPr>
        <w:t>Контракту</w:t>
      </w:r>
      <w:r w:rsidRPr="0006334A">
        <w:rPr>
          <w:rFonts w:ascii="Times New Roman" w:hAnsi="Times New Roman" w:cs="Times New Roman"/>
          <w:sz w:val="22"/>
          <w:szCs w:val="22"/>
          <w:lang w:bidi="ru-RU"/>
        </w:rPr>
        <w:t xml:space="preserve"> не предусмотрено.</w:t>
      </w:r>
    </w:p>
    <w:p w14:paraId="66EF71FE" w14:textId="08D92C20" w:rsidR="00A97559" w:rsidRPr="0006334A" w:rsidRDefault="00A97559"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Заказчик признается исполнившим свои обязательства по оплате </w:t>
      </w:r>
      <w:r w:rsidR="007631E5" w:rsidRPr="0006334A">
        <w:rPr>
          <w:rFonts w:ascii="Times New Roman" w:hAnsi="Times New Roman" w:cs="Times New Roman"/>
          <w:sz w:val="22"/>
          <w:szCs w:val="22"/>
          <w:lang w:bidi="ru-RU"/>
        </w:rPr>
        <w:t xml:space="preserve">выполненных работ </w:t>
      </w:r>
      <w:r w:rsidRPr="0006334A">
        <w:rPr>
          <w:rFonts w:ascii="Times New Roman" w:hAnsi="Times New Roman" w:cs="Times New Roman"/>
          <w:sz w:val="22"/>
          <w:szCs w:val="22"/>
          <w:lang w:bidi="ru-RU"/>
        </w:rPr>
        <w:t>с даты санкционирования платежа Заказчиком</w:t>
      </w:r>
      <w:r w:rsidR="00204730" w:rsidRPr="0006334A">
        <w:rPr>
          <w:rFonts w:ascii="Times New Roman" w:hAnsi="Times New Roman" w:cs="Times New Roman"/>
          <w:sz w:val="22"/>
          <w:szCs w:val="22"/>
          <w:lang w:bidi="ru-RU"/>
        </w:rPr>
        <w:t xml:space="preserve"> (кроме стоимости работ</w:t>
      </w:r>
      <w:r w:rsidRPr="0006334A">
        <w:rPr>
          <w:rFonts w:ascii="Times New Roman" w:hAnsi="Times New Roman" w:cs="Times New Roman"/>
          <w:sz w:val="22"/>
          <w:szCs w:val="22"/>
          <w:lang w:bidi="ru-RU"/>
        </w:rPr>
        <w:t>, имеющих недоста</w:t>
      </w:r>
      <w:r w:rsidR="00204730" w:rsidRPr="0006334A">
        <w:rPr>
          <w:rFonts w:ascii="Times New Roman" w:hAnsi="Times New Roman" w:cs="Times New Roman"/>
          <w:sz w:val="22"/>
          <w:szCs w:val="22"/>
          <w:lang w:bidi="ru-RU"/>
        </w:rPr>
        <w:t>тки, которые не были устранены Подрядчиком</w:t>
      </w:r>
      <w:r w:rsidRPr="0006334A">
        <w:rPr>
          <w:rFonts w:ascii="Times New Roman" w:hAnsi="Times New Roman" w:cs="Times New Roman"/>
          <w:sz w:val="22"/>
          <w:szCs w:val="22"/>
          <w:lang w:bidi="ru-RU"/>
        </w:rPr>
        <w:t xml:space="preserve"> в установленные Заказчиком сроки или являются существенными и (или) неустранимыми).</w:t>
      </w:r>
    </w:p>
    <w:p w14:paraId="0AF4FDB6" w14:textId="7C0394CD" w:rsidR="00DD7C0A" w:rsidRPr="0006334A" w:rsidRDefault="00DD7C0A"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Объемы </w:t>
      </w:r>
      <w:r w:rsidR="00204730" w:rsidRPr="0006334A">
        <w:rPr>
          <w:rFonts w:ascii="Times New Roman" w:hAnsi="Times New Roman" w:cs="Times New Roman"/>
          <w:sz w:val="22"/>
          <w:szCs w:val="22"/>
          <w:lang w:bidi="ru-RU"/>
        </w:rPr>
        <w:t>работ, выполненные Подрядчиком</w:t>
      </w:r>
      <w:r w:rsidRPr="0006334A">
        <w:rPr>
          <w:rFonts w:ascii="Times New Roman" w:hAnsi="Times New Roman" w:cs="Times New Roman"/>
          <w:sz w:val="22"/>
          <w:szCs w:val="22"/>
          <w:lang w:bidi="ru-RU"/>
        </w:rPr>
        <w:t xml:space="preserve"> с отклонениями от требований законодательства </w:t>
      </w:r>
      <w:r w:rsidRPr="0006334A">
        <w:rPr>
          <w:rFonts w:ascii="Times New Roman" w:hAnsi="Times New Roman" w:cs="Times New Roman"/>
          <w:sz w:val="22"/>
          <w:szCs w:val="22"/>
          <w:lang w:bidi="ru-RU"/>
        </w:rPr>
        <w:lastRenderedPageBreak/>
        <w:t xml:space="preserve">Российской Федерации и Санкт-Петербурга, а также условий </w:t>
      </w:r>
      <w:r w:rsidR="00A7708A" w:rsidRPr="0006334A">
        <w:rPr>
          <w:rFonts w:ascii="Times New Roman" w:hAnsi="Times New Roman" w:cs="Times New Roman"/>
          <w:sz w:val="22"/>
          <w:szCs w:val="22"/>
          <w:lang w:bidi="ru-RU"/>
        </w:rPr>
        <w:t>Контракта</w:t>
      </w:r>
      <w:r w:rsidRPr="0006334A">
        <w:rPr>
          <w:rFonts w:ascii="Times New Roman" w:hAnsi="Times New Roman" w:cs="Times New Roman"/>
          <w:sz w:val="22"/>
          <w:szCs w:val="22"/>
          <w:lang w:bidi="ru-RU"/>
        </w:rPr>
        <w:t>, не подлежат подписанию и оплате Заказчиком до устранения указанных отклонений.</w:t>
      </w:r>
    </w:p>
    <w:p w14:paraId="73B5D9D3" w14:textId="27F74715" w:rsidR="00DD7C0A" w:rsidRPr="0006334A" w:rsidRDefault="00204730"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 xml:space="preserve">При представлении Подрядчиком </w:t>
      </w:r>
      <w:r w:rsidR="00DD7C0A" w:rsidRPr="0006334A">
        <w:rPr>
          <w:rFonts w:ascii="Times New Roman" w:hAnsi="Times New Roman" w:cs="Times New Roman"/>
          <w:sz w:val="22"/>
          <w:szCs w:val="22"/>
          <w:lang w:bidi="ru-RU"/>
        </w:rPr>
        <w:t>недостоверной или недостаточной информации, содержащейся в документах, указанных в п.</w:t>
      </w:r>
      <w:r w:rsidR="00A95E17" w:rsidRPr="0006334A">
        <w:rPr>
          <w:rFonts w:ascii="Times New Roman" w:hAnsi="Times New Roman" w:cs="Times New Roman"/>
          <w:sz w:val="22"/>
          <w:szCs w:val="22"/>
          <w:lang w:bidi="ru-RU"/>
        </w:rPr>
        <w:t xml:space="preserve"> </w:t>
      </w:r>
      <w:r w:rsidR="000676C9" w:rsidRPr="0006334A">
        <w:rPr>
          <w:rFonts w:ascii="Times New Roman" w:hAnsi="Times New Roman" w:cs="Times New Roman"/>
          <w:sz w:val="22"/>
          <w:szCs w:val="22"/>
          <w:lang w:bidi="ru-RU"/>
        </w:rPr>
        <w:t>2.</w:t>
      </w:r>
      <w:r w:rsidR="00A7708A" w:rsidRPr="0006334A">
        <w:rPr>
          <w:rFonts w:ascii="Times New Roman" w:hAnsi="Times New Roman" w:cs="Times New Roman"/>
          <w:sz w:val="22"/>
          <w:szCs w:val="22"/>
          <w:lang w:bidi="ru-RU"/>
        </w:rPr>
        <w:t>6</w:t>
      </w:r>
      <w:r w:rsidR="00DD7C0A" w:rsidRPr="0006334A">
        <w:rPr>
          <w:rFonts w:ascii="Times New Roman" w:hAnsi="Times New Roman" w:cs="Times New Roman"/>
          <w:sz w:val="22"/>
          <w:szCs w:val="22"/>
          <w:lang w:bidi="ru-RU"/>
        </w:rPr>
        <w:t xml:space="preserve">. </w:t>
      </w:r>
      <w:r w:rsidR="00A7708A" w:rsidRPr="0006334A">
        <w:rPr>
          <w:rFonts w:ascii="Times New Roman" w:hAnsi="Times New Roman" w:cs="Times New Roman"/>
          <w:sz w:val="22"/>
          <w:szCs w:val="22"/>
          <w:lang w:bidi="ru-RU"/>
        </w:rPr>
        <w:t>Контракта</w:t>
      </w:r>
      <w:r w:rsidR="00DD7C0A" w:rsidRPr="0006334A">
        <w:rPr>
          <w:rFonts w:ascii="Times New Roman" w:hAnsi="Times New Roman" w:cs="Times New Roman"/>
          <w:sz w:val="22"/>
          <w:szCs w:val="22"/>
          <w:lang w:bidi="ru-RU"/>
        </w:rPr>
        <w:t>, Заказчик вправ</w:t>
      </w:r>
      <w:r w:rsidRPr="0006334A">
        <w:rPr>
          <w:rFonts w:ascii="Times New Roman" w:hAnsi="Times New Roman" w:cs="Times New Roman"/>
          <w:sz w:val="22"/>
          <w:szCs w:val="22"/>
          <w:lang w:bidi="ru-RU"/>
        </w:rPr>
        <w:t xml:space="preserve">е приостановить оплату выполненных Подрядчиком работ до устранения Подрядчиком </w:t>
      </w:r>
      <w:r w:rsidR="00DD7C0A" w:rsidRPr="0006334A">
        <w:rPr>
          <w:rFonts w:ascii="Times New Roman" w:hAnsi="Times New Roman" w:cs="Times New Roman"/>
          <w:sz w:val="22"/>
          <w:szCs w:val="22"/>
          <w:lang w:bidi="ru-RU"/>
        </w:rPr>
        <w:t xml:space="preserve">допущенных нарушений. При этом Заказчик не несет ответственности за </w:t>
      </w:r>
      <w:r w:rsidR="00A95E17" w:rsidRPr="0006334A">
        <w:rPr>
          <w:rFonts w:ascii="Times New Roman" w:hAnsi="Times New Roman" w:cs="Times New Roman"/>
          <w:sz w:val="22"/>
          <w:szCs w:val="22"/>
          <w:lang w:bidi="ru-RU"/>
        </w:rPr>
        <w:t xml:space="preserve">несвоевременную оплату </w:t>
      </w:r>
      <w:r w:rsidRPr="0006334A">
        <w:rPr>
          <w:rFonts w:ascii="Times New Roman" w:hAnsi="Times New Roman" w:cs="Times New Roman"/>
          <w:sz w:val="22"/>
          <w:szCs w:val="22"/>
          <w:lang w:bidi="ru-RU"/>
        </w:rPr>
        <w:t xml:space="preserve">выполненных работ. </w:t>
      </w:r>
      <w:r w:rsidR="00EF45B6" w:rsidRPr="0006334A">
        <w:rPr>
          <w:rFonts w:ascii="Times New Roman" w:hAnsi="Times New Roman" w:cs="Times New Roman"/>
          <w:sz w:val="22"/>
          <w:szCs w:val="22"/>
          <w:lang w:bidi="ru-RU"/>
        </w:rPr>
        <w:t xml:space="preserve">Датой платежа по </w:t>
      </w:r>
      <w:r w:rsidR="00A7708A" w:rsidRPr="0006334A">
        <w:rPr>
          <w:rFonts w:ascii="Times New Roman" w:hAnsi="Times New Roman" w:cs="Times New Roman"/>
          <w:sz w:val="22"/>
          <w:szCs w:val="22"/>
          <w:lang w:bidi="ru-RU"/>
        </w:rPr>
        <w:t>Контракту</w:t>
      </w:r>
      <w:r w:rsidR="00EF45B6" w:rsidRPr="0006334A">
        <w:rPr>
          <w:rFonts w:ascii="Times New Roman" w:hAnsi="Times New Roman" w:cs="Times New Roman"/>
          <w:sz w:val="22"/>
          <w:szCs w:val="22"/>
          <w:lang w:bidi="ru-RU"/>
        </w:rPr>
        <w:t xml:space="preserve"> считается дата санкционирования платежа Заказчиком.</w:t>
      </w:r>
    </w:p>
    <w:p w14:paraId="22726206" w14:textId="546EAC0C" w:rsidR="00E965AA" w:rsidRPr="0006334A" w:rsidRDefault="004A4155" w:rsidP="0006334A">
      <w:pPr>
        <w:pStyle w:val="a5"/>
        <w:numPr>
          <w:ilvl w:val="0"/>
          <w:numId w:val="9"/>
        </w:numPr>
        <w:ind w:left="0" w:firstLine="0"/>
        <w:contextualSpacing w:val="0"/>
        <w:jc w:val="both"/>
        <w:rPr>
          <w:rFonts w:ascii="Times New Roman" w:hAnsi="Times New Roman" w:cs="Times New Roman"/>
          <w:sz w:val="22"/>
          <w:szCs w:val="22"/>
          <w:lang w:bidi="ru-RU"/>
        </w:rPr>
      </w:pPr>
      <w:r w:rsidRPr="0006334A">
        <w:rPr>
          <w:rFonts w:ascii="Times New Roman" w:hAnsi="Times New Roman" w:cs="Times New Roman"/>
          <w:sz w:val="22"/>
          <w:szCs w:val="22"/>
          <w:lang w:bidi="ru-RU"/>
        </w:rPr>
        <w:t>Сумма, подлежащая уплате</w:t>
      </w:r>
      <w:r w:rsidR="00204730" w:rsidRPr="0006334A">
        <w:rPr>
          <w:rFonts w:ascii="Times New Roman" w:hAnsi="Times New Roman" w:cs="Times New Roman"/>
          <w:sz w:val="22"/>
          <w:szCs w:val="22"/>
          <w:lang w:bidi="ru-RU"/>
        </w:rPr>
        <w:t xml:space="preserve"> Заказчиком Подрядчику</w:t>
      </w:r>
      <w:r w:rsidRPr="0006334A">
        <w:rPr>
          <w:rFonts w:ascii="Times New Roman" w:hAnsi="Times New Roman" w:cs="Times New Roman"/>
          <w:sz w:val="22"/>
          <w:szCs w:val="22"/>
          <w:lang w:bidi="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A7708A" w:rsidRPr="0006334A">
        <w:rPr>
          <w:rFonts w:ascii="Times New Roman" w:hAnsi="Times New Roman" w:cs="Times New Roman"/>
          <w:sz w:val="22"/>
          <w:szCs w:val="22"/>
          <w:lang w:bidi="ru-RU"/>
        </w:rPr>
        <w:t>Контракта</w:t>
      </w:r>
      <w:r w:rsidRPr="0006334A">
        <w:rPr>
          <w:rFonts w:ascii="Times New Roman" w:hAnsi="Times New Roman" w:cs="Times New Roman"/>
          <w:sz w:val="22"/>
          <w:szCs w:val="22"/>
          <w:lang w:bidi="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965AA" w:rsidRPr="0006334A">
        <w:rPr>
          <w:rFonts w:ascii="Times New Roman" w:hAnsi="Times New Roman" w:cs="Times New Roman"/>
          <w:sz w:val="22"/>
          <w:szCs w:val="22"/>
          <w:lang w:bidi="ru-RU"/>
        </w:rPr>
        <w:t xml:space="preserve"> </w:t>
      </w:r>
    </w:p>
    <w:p w14:paraId="132BA0B8" w14:textId="219A21BA" w:rsidR="00E468D5" w:rsidRPr="0006334A" w:rsidRDefault="00C911CE"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Права и о</w:t>
      </w:r>
      <w:r w:rsidR="00907990" w:rsidRPr="0006334A">
        <w:rPr>
          <w:rFonts w:ascii="Times New Roman" w:hAnsi="Times New Roman" w:cs="Times New Roman"/>
          <w:b/>
          <w:i/>
          <w:sz w:val="22"/>
          <w:szCs w:val="22"/>
        </w:rPr>
        <w:t>бязанности С</w:t>
      </w:r>
      <w:r w:rsidR="00E70CCE" w:rsidRPr="0006334A">
        <w:rPr>
          <w:rFonts w:ascii="Times New Roman" w:hAnsi="Times New Roman" w:cs="Times New Roman"/>
          <w:b/>
          <w:i/>
          <w:sz w:val="22"/>
          <w:szCs w:val="22"/>
        </w:rPr>
        <w:t>торон</w:t>
      </w:r>
    </w:p>
    <w:p w14:paraId="0BC17083" w14:textId="3AC76704" w:rsidR="00814A79" w:rsidRPr="0006334A" w:rsidRDefault="00204730" w:rsidP="0006334A">
      <w:pPr>
        <w:pStyle w:val="a5"/>
        <w:numPr>
          <w:ilvl w:val="0"/>
          <w:numId w:val="11"/>
        </w:numPr>
        <w:ind w:left="0" w:firstLine="0"/>
        <w:contextualSpacing w:val="0"/>
        <w:rPr>
          <w:rFonts w:ascii="Times New Roman" w:hAnsi="Times New Roman" w:cs="Times New Roman"/>
          <w:sz w:val="22"/>
          <w:szCs w:val="22"/>
        </w:rPr>
      </w:pPr>
      <w:r w:rsidRPr="0006334A">
        <w:rPr>
          <w:rFonts w:ascii="Times New Roman" w:hAnsi="Times New Roman" w:cs="Times New Roman"/>
          <w:sz w:val="22"/>
          <w:szCs w:val="22"/>
        </w:rPr>
        <w:t>Подрядчик</w:t>
      </w:r>
      <w:r w:rsidR="00C911CE" w:rsidRPr="0006334A">
        <w:rPr>
          <w:rFonts w:ascii="Times New Roman" w:hAnsi="Times New Roman" w:cs="Times New Roman"/>
          <w:sz w:val="22"/>
          <w:szCs w:val="22"/>
        </w:rPr>
        <w:t xml:space="preserve"> обязан</w:t>
      </w:r>
      <w:r w:rsidR="00814A79" w:rsidRPr="0006334A">
        <w:rPr>
          <w:rFonts w:ascii="Times New Roman" w:hAnsi="Times New Roman" w:cs="Times New Roman"/>
          <w:sz w:val="22"/>
          <w:szCs w:val="22"/>
        </w:rPr>
        <w:t>:</w:t>
      </w:r>
    </w:p>
    <w:p w14:paraId="170617E0" w14:textId="13A9E68E" w:rsidR="00DB1763" w:rsidRPr="0006334A" w:rsidRDefault="00204730"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Выполнить</w:t>
      </w:r>
      <w:r w:rsidR="00FA162A" w:rsidRPr="0006334A">
        <w:rPr>
          <w:rFonts w:ascii="Times New Roman" w:hAnsi="Times New Roman" w:cs="Times New Roman"/>
          <w:sz w:val="22"/>
          <w:szCs w:val="22"/>
        </w:rPr>
        <w:t xml:space="preserve"> предусмотренные </w:t>
      </w:r>
      <w:r w:rsidR="00A7708A" w:rsidRPr="0006334A">
        <w:rPr>
          <w:rFonts w:ascii="Times New Roman" w:hAnsi="Times New Roman" w:cs="Times New Roman"/>
          <w:sz w:val="22"/>
          <w:szCs w:val="22"/>
        </w:rPr>
        <w:t>Контрактом</w:t>
      </w:r>
      <w:r w:rsidR="00FA162A" w:rsidRPr="0006334A">
        <w:rPr>
          <w:rFonts w:ascii="Times New Roman" w:hAnsi="Times New Roman" w:cs="Times New Roman"/>
          <w:sz w:val="22"/>
          <w:szCs w:val="22"/>
        </w:rPr>
        <w:t xml:space="preserve"> </w:t>
      </w:r>
      <w:r w:rsidRPr="0006334A">
        <w:rPr>
          <w:rFonts w:ascii="Times New Roman" w:hAnsi="Times New Roman" w:cs="Times New Roman"/>
          <w:sz w:val="22"/>
          <w:szCs w:val="22"/>
        </w:rPr>
        <w:t xml:space="preserve">работы, </w:t>
      </w:r>
      <w:r w:rsidR="00FA162A" w:rsidRPr="0006334A">
        <w:rPr>
          <w:rFonts w:ascii="Times New Roman" w:hAnsi="Times New Roman" w:cs="Times New Roman"/>
          <w:sz w:val="22"/>
          <w:szCs w:val="22"/>
        </w:rPr>
        <w:t xml:space="preserve">обеспечив их соответствие принятыми на себя обязательствами по качеству, срокам и количеству, на условиях </w:t>
      </w:r>
      <w:r w:rsidR="00A7708A" w:rsidRPr="0006334A">
        <w:rPr>
          <w:rFonts w:ascii="Times New Roman" w:hAnsi="Times New Roman" w:cs="Times New Roman"/>
          <w:sz w:val="22"/>
          <w:szCs w:val="22"/>
        </w:rPr>
        <w:t>Контракта</w:t>
      </w:r>
      <w:r w:rsidR="00E327BD" w:rsidRPr="0006334A">
        <w:rPr>
          <w:rFonts w:ascii="Times New Roman" w:hAnsi="Times New Roman" w:cs="Times New Roman"/>
          <w:sz w:val="22"/>
          <w:szCs w:val="22"/>
        </w:rPr>
        <w:t xml:space="preserve">, в соответствии с Техническим заданием (Приложение №1 к </w:t>
      </w:r>
      <w:r w:rsidR="00A7708A" w:rsidRPr="0006334A">
        <w:rPr>
          <w:rFonts w:ascii="Times New Roman" w:hAnsi="Times New Roman" w:cs="Times New Roman"/>
          <w:sz w:val="22"/>
          <w:szCs w:val="22"/>
        </w:rPr>
        <w:t>Контракту</w:t>
      </w:r>
      <w:r w:rsidR="00E327BD" w:rsidRPr="0006334A">
        <w:rPr>
          <w:rFonts w:ascii="Times New Roman" w:hAnsi="Times New Roman" w:cs="Times New Roman"/>
          <w:sz w:val="22"/>
          <w:szCs w:val="22"/>
        </w:rPr>
        <w:t>)</w:t>
      </w:r>
      <w:r w:rsidR="005B172E" w:rsidRPr="0006334A">
        <w:rPr>
          <w:rFonts w:ascii="Times New Roman" w:hAnsi="Times New Roman" w:cs="Times New Roman"/>
          <w:sz w:val="22"/>
          <w:szCs w:val="22"/>
        </w:rPr>
        <w:t xml:space="preserve">, </w:t>
      </w:r>
      <w:r w:rsidR="00B11BEC" w:rsidRPr="0006334A">
        <w:rPr>
          <w:rFonts w:ascii="Times New Roman" w:hAnsi="Times New Roman" w:cs="Times New Roman"/>
          <w:sz w:val="22"/>
          <w:szCs w:val="22"/>
        </w:rPr>
        <w:t>Спецификацией</w:t>
      </w:r>
      <w:r w:rsidR="00FA162A" w:rsidRPr="0006334A">
        <w:rPr>
          <w:rFonts w:ascii="Times New Roman" w:hAnsi="Times New Roman" w:cs="Times New Roman"/>
          <w:sz w:val="22"/>
          <w:szCs w:val="22"/>
        </w:rPr>
        <w:t xml:space="preserve"> (Приложение № </w:t>
      </w:r>
      <w:r w:rsidR="00E327BD" w:rsidRPr="0006334A">
        <w:rPr>
          <w:rFonts w:ascii="Times New Roman" w:hAnsi="Times New Roman" w:cs="Times New Roman"/>
          <w:sz w:val="22"/>
          <w:szCs w:val="22"/>
        </w:rPr>
        <w:t>2</w:t>
      </w:r>
      <w:r w:rsidR="00FA162A" w:rsidRPr="0006334A">
        <w:rPr>
          <w:rFonts w:ascii="Times New Roman" w:hAnsi="Times New Roman" w:cs="Times New Roman"/>
          <w:sz w:val="22"/>
          <w:szCs w:val="22"/>
        </w:rPr>
        <w:t xml:space="preserve"> к </w:t>
      </w:r>
      <w:r w:rsidR="00A7708A" w:rsidRPr="0006334A">
        <w:rPr>
          <w:rFonts w:ascii="Times New Roman" w:hAnsi="Times New Roman" w:cs="Times New Roman"/>
          <w:sz w:val="22"/>
          <w:szCs w:val="22"/>
        </w:rPr>
        <w:t>Контракту</w:t>
      </w:r>
      <w:r w:rsidR="00D340C8" w:rsidRPr="0006334A">
        <w:rPr>
          <w:rFonts w:ascii="Times New Roman" w:hAnsi="Times New Roman" w:cs="Times New Roman"/>
          <w:sz w:val="22"/>
          <w:szCs w:val="22"/>
        </w:rPr>
        <w:t>).</w:t>
      </w:r>
    </w:p>
    <w:p w14:paraId="1704E6C8" w14:textId="0CB630B7" w:rsidR="00C911CE" w:rsidRPr="0006334A" w:rsidRDefault="00C911CE" w:rsidP="0006334A">
      <w:pPr>
        <w:pStyle w:val="a5"/>
        <w:numPr>
          <w:ilvl w:val="0"/>
          <w:numId w:val="12"/>
        </w:numPr>
        <w:ind w:left="0" w:firstLine="0"/>
        <w:contextualSpacing w:val="0"/>
        <w:jc w:val="both"/>
        <w:rPr>
          <w:rFonts w:ascii="Times New Roman" w:hAnsi="Times New Roman" w:cs="Times New Roman"/>
          <w:color w:val="000000"/>
          <w:sz w:val="22"/>
          <w:szCs w:val="22"/>
        </w:rPr>
      </w:pPr>
      <w:r w:rsidRPr="0006334A">
        <w:rPr>
          <w:rFonts w:ascii="Times New Roman" w:hAnsi="Times New Roman" w:cs="Times New Roman"/>
          <w:sz w:val="22"/>
          <w:szCs w:val="22"/>
        </w:rPr>
        <w:t xml:space="preserve">Своевременно исполнять полученные в ходе исполнения обязательств по </w:t>
      </w:r>
      <w:r w:rsidR="00A7708A" w:rsidRPr="0006334A">
        <w:rPr>
          <w:rFonts w:ascii="Times New Roman" w:hAnsi="Times New Roman" w:cs="Times New Roman"/>
          <w:sz w:val="22"/>
          <w:szCs w:val="22"/>
        </w:rPr>
        <w:t>Контракту</w:t>
      </w:r>
      <w:r w:rsidRPr="0006334A">
        <w:rPr>
          <w:rFonts w:ascii="Times New Roman" w:hAnsi="Times New Roman" w:cs="Times New Roman"/>
          <w:sz w:val="22"/>
          <w:szCs w:val="22"/>
        </w:rPr>
        <w:t xml:space="preserve"> указания Заказчика, безвозмездно устранять обнаруженные им недостатки в </w:t>
      </w:r>
      <w:r w:rsidR="007631E5" w:rsidRPr="0006334A">
        <w:rPr>
          <w:rFonts w:ascii="Times New Roman" w:hAnsi="Times New Roman" w:cs="Times New Roman"/>
          <w:sz w:val="22"/>
          <w:szCs w:val="22"/>
        </w:rPr>
        <w:t xml:space="preserve">выполненных работах </w:t>
      </w:r>
      <w:r w:rsidRPr="0006334A">
        <w:rPr>
          <w:rFonts w:ascii="Times New Roman" w:hAnsi="Times New Roman" w:cs="Times New Roman"/>
          <w:sz w:val="22"/>
          <w:szCs w:val="22"/>
        </w:rPr>
        <w:t xml:space="preserve">или иные отступления </w:t>
      </w:r>
      <w:r w:rsidR="003B6B9B" w:rsidRPr="0006334A">
        <w:rPr>
          <w:rFonts w:ascii="Times New Roman" w:hAnsi="Times New Roman" w:cs="Times New Roman"/>
          <w:sz w:val="22"/>
          <w:szCs w:val="22"/>
        </w:rPr>
        <w:t xml:space="preserve">от условий </w:t>
      </w:r>
      <w:r w:rsidR="00A7708A" w:rsidRPr="0006334A">
        <w:rPr>
          <w:rFonts w:ascii="Times New Roman" w:hAnsi="Times New Roman" w:cs="Times New Roman"/>
          <w:sz w:val="22"/>
          <w:szCs w:val="22"/>
        </w:rPr>
        <w:t>Контракта</w:t>
      </w:r>
      <w:r w:rsidR="003B6B9B" w:rsidRPr="0006334A">
        <w:rPr>
          <w:rFonts w:ascii="Times New Roman" w:hAnsi="Times New Roman" w:cs="Times New Roman"/>
          <w:sz w:val="22"/>
          <w:szCs w:val="22"/>
        </w:rPr>
        <w:t xml:space="preserve"> в течение 3</w:t>
      </w:r>
      <w:r w:rsidRPr="0006334A">
        <w:rPr>
          <w:rFonts w:ascii="Times New Roman" w:hAnsi="Times New Roman" w:cs="Times New Roman"/>
          <w:sz w:val="22"/>
          <w:szCs w:val="22"/>
        </w:rPr>
        <w:t xml:space="preserve"> (трех) рабочих дней, если иной срок не указан Заказчиком в мотивированном отказе от приемки</w:t>
      </w:r>
      <w:r w:rsidR="007631E5" w:rsidRPr="0006334A">
        <w:rPr>
          <w:rFonts w:ascii="Times New Roman" w:hAnsi="Times New Roman" w:cs="Times New Roman"/>
          <w:sz w:val="22"/>
          <w:szCs w:val="22"/>
        </w:rPr>
        <w:t xml:space="preserve"> выполненных</w:t>
      </w:r>
      <w:r w:rsidR="007631E5" w:rsidRPr="0006334A">
        <w:rPr>
          <w:rFonts w:ascii="Times New Roman" w:hAnsi="Times New Roman" w:cs="Times New Roman"/>
          <w:color w:val="000000"/>
          <w:sz w:val="22"/>
          <w:szCs w:val="22"/>
        </w:rPr>
        <w:t xml:space="preserve"> работ</w:t>
      </w:r>
      <w:r w:rsidRPr="0006334A">
        <w:rPr>
          <w:rFonts w:ascii="Times New Roman" w:hAnsi="Times New Roman" w:cs="Times New Roman"/>
          <w:color w:val="000000"/>
          <w:sz w:val="22"/>
          <w:szCs w:val="22"/>
        </w:rPr>
        <w:t>.</w:t>
      </w:r>
    </w:p>
    <w:p w14:paraId="32163FD4" w14:textId="73ECE263" w:rsidR="00DB1763" w:rsidRPr="0006334A" w:rsidRDefault="00DB1763"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color w:val="000000"/>
          <w:sz w:val="22"/>
          <w:szCs w:val="22"/>
        </w:rPr>
        <w:t>Немедленно письменно предупредить Заказчика п</w:t>
      </w:r>
      <w:r w:rsidR="00204730" w:rsidRPr="0006334A">
        <w:rPr>
          <w:rFonts w:ascii="Times New Roman" w:hAnsi="Times New Roman" w:cs="Times New Roman"/>
          <w:color w:val="000000"/>
          <w:sz w:val="22"/>
          <w:szCs w:val="22"/>
        </w:rPr>
        <w:t>ри обнаружении независящих от Подрядчика</w:t>
      </w:r>
      <w:r w:rsidRPr="0006334A">
        <w:rPr>
          <w:rFonts w:ascii="Times New Roman" w:hAnsi="Times New Roman" w:cs="Times New Roman"/>
          <w:color w:val="000000"/>
          <w:sz w:val="22"/>
          <w:szCs w:val="22"/>
        </w:rPr>
        <w:t xml:space="preserve"> </w:t>
      </w:r>
      <w:r w:rsidRPr="0006334A">
        <w:rPr>
          <w:rFonts w:ascii="Times New Roman" w:hAnsi="Times New Roman" w:cs="Times New Roman"/>
          <w:sz w:val="22"/>
          <w:szCs w:val="22"/>
        </w:rPr>
        <w:t xml:space="preserve">обстоятельств, которые грозят качеству </w:t>
      </w:r>
      <w:r w:rsidR="00204730" w:rsidRPr="0006334A">
        <w:rPr>
          <w:rFonts w:ascii="Times New Roman" w:hAnsi="Times New Roman" w:cs="Times New Roman"/>
          <w:sz w:val="22"/>
          <w:szCs w:val="22"/>
        </w:rPr>
        <w:t xml:space="preserve">выполняемых работ </w:t>
      </w:r>
      <w:r w:rsidRPr="0006334A">
        <w:rPr>
          <w:rFonts w:ascii="Times New Roman" w:hAnsi="Times New Roman" w:cs="Times New Roman"/>
          <w:sz w:val="22"/>
          <w:szCs w:val="22"/>
        </w:rPr>
        <w:t>либо создают невозможность их оказания в срок.</w:t>
      </w:r>
    </w:p>
    <w:p w14:paraId="1FBE158B" w14:textId="77777777" w:rsidR="004F55D5" w:rsidRPr="0006334A" w:rsidRDefault="004F55D5"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Перед началом выполнения работ на территории и в помещениях Заказчика направить Заказчику список работников с подтверждающими документами на право выполнения работ или документы, подтверждающие личность для обеспечения антитеррористической безопасности и соблюдения пропускного режима Заказчика.</w:t>
      </w:r>
    </w:p>
    <w:p w14:paraId="5A4D327D" w14:textId="77777777" w:rsidR="004F55D5" w:rsidRPr="0006334A" w:rsidRDefault="004F55D5"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Письменно информировать Заказчика обо всех привлеченных субподрядных организациях. Указанная информация предоставляется Заказчику Подрядчиком в течение десяти дней с момента заключения им договора с субподрядчиком. Подрядчик обязан контролировать соблюдение привлекаемыми субподрядчиками требований, предъявляемых к Подрядчику, а также нести перед Заказчиком ответственность за действия привлекаемых для выполнения Работ субподрядчиков.</w:t>
      </w:r>
    </w:p>
    <w:p w14:paraId="1A9B7232" w14:textId="7DE239B1" w:rsidR="00853A7E" w:rsidRPr="0006334A" w:rsidRDefault="00853A7E"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Соответствовать единым</w:t>
      </w:r>
      <w:r w:rsidR="00D340C8" w:rsidRPr="0006334A">
        <w:rPr>
          <w:rFonts w:ascii="Times New Roman" w:hAnsi="Times New Roman" w:cs="Times New Roman"/>
          <w:sz w:val="22"/>
          <w:szCs w:val="22"/>
        </w:rPr>
        <w:t xml:space="preserve"> требованиям, установленным ч. </w:t>
      </w:r>
      <w:r w:rsidR="006342C5" w:rsidRPr="0006334A">
        <w:rPr>
          <w:rFonts w:ascii="Times New Roman" w:hAnsi="Times New Roman" w:cs="Times New Roman"/>
          <w:sz w:val="22"/>
          <w:szCs w:val="22"/>
        </w:rPr>
        <w:t>1</w:t>
      </w:r>
      <w:r w:rsidRPr="0006334A">
        <w:rPr>
          <w:rFonts w:ascii="Times New Roman" w:hAnsi="Times New Roman" w:cs="Times New Roman"/>
          <w:sz w:val="22"/>
          <w:szCs w:val="22"/>
        </w:rPr>
        <w:t xml:space="preserve"> ст. 31 Закона</w:t>
      </w:r>
      <w:r w:rsidR="00B11BEC" w:rsidRPr="0006334A">
        <w:rPr>
          <w:rFonts w:ascii="Times New Roman" w:hAnsi="Times New Roman" w:cs="Times New Roman"/>
          <w:sz w:val="22"/>
          <w:szCs w:val="22"/>
        </w:rPr>
        <w:t xml:space="preserve"> о контрактной системе</w:t>
      </w:r>
      <w:r w:rsidRPr="0006334A">
        <w:rPr>
          <w:rFonts w:ascii="Times New Roman" w:hAnsi="Times New Roman" w:cs="Times New Roman"/>
          <w:sz w:val="22"/>
          <w:szCs w:val="22"/>
        </w:rPr>
        <w:t>.</w:t>
      </w:r>
    </w:p>
    <w:p w14:paraId="1442464D" w14:textId="77777777" w:rsidR="00B11BEC" w:rsidRPr="0006334A" w:rsidRDefault="00B11BEC" w:rsidP="0006334A">
      <w:pPr>
        <w:pStyle w:val="a5"/>
        <w:numPr>
          <w:ilvl w:val="0"/>
          <w:numId w:val="12"/>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Подрядчик вправе:</w:t>
      </w:r>
    </w:p>
    <w:p w14:paraId="6E692192" w14:textId="77777777" w:rsidR="00B11BEC" w:rsidRPr="0006334A" w:rsidRDefault="00B11BEC" w:rsidP="0006334A">
      <w:pPr>
        <w:pStyle w:val="a5"/>
        <w:numPr>
          <w:ilvl w:val="0"/>
          <w:numId w:val="13"/>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Требовать обеспечение условий для выполнения работ в соответствии с Техническим заданием (Приложение №1 к Контракту).</w:t>
      </w:r>
    </w:p>
    <w:p w14:paraId="1F462332" w14:textId="23A16110" w:rsidR="00B11BEC" w:rsidRPr="0006334A" w:rsidRDefault="00B11BEC" w:rsidP="0006334A">
      <w:pPr>
        <w:pStyle w:val="a5"/>
        <w:numPr>
          <w:ilvl w:val="0"/>
          <w:numId w:val="13"/>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Требовать оплаты по Контракту в случае полного исполнения обязательств по Контракту.</w:t>
      </w:r>
    </w:p>
    <w:p w14:paraId="5878BB42" w14:textId="17CC2169" w:rsidR="00814A79" w:rsidRPr="0006334A" w:rsidRDefault="00814A79" w:rsidP="0006334A">
      <w:pPr>
        <w:pStyle w:val="a5"/>
        <w:numPr>
          <w:ilvl w:val="0"/>
          <w:numId w:val="11"/>
        </w:numPr>
        <w:ind w:left="0" w:firstLine="0"/>
        <w:contextualSpacing w:val="0"/>
        <w:rPr>
          <w:rFonts w:ascii="Times New Roman" w:hAnsi="Times New Roman" w:cs="Times New Roman"/>
          <w:sz w:val="22"/>
          <w:szCs w:val="22"/>
        </w:rPr>
      </w:pPr>
      <w:r w:rsidRPr="0006334A">
        <w:rPr>
          <w:rFonts w:ascii="Times New Roman" w:hAnsi="Times New Roman" w:cs="Times New Roman"/>
          <w:sz w:val="22"/>
          <w:szCs w:val="22"/>
        </w:rPr>
        <w:t>Заказчик</w:t>
      </w:r>
      <w:r w:rsidR="00DB1763" w:rsidRPr="0006334A">
        <w:rPr>
          <w:rFonts w:ascii="Times New Roman" w:hAnsi="Times New Roman" w:cs="Times New Roman"/>
          <w:sz w:val="22"/>
          <w:szCs w:val="22"/>
        </w:rPr>
        <w:t xml:space="preserve"> обязан</w:t>
      </w:r>
      <w:r w:rsidRPr="0006334A">
        <w:rPr>
          <w:rFonts w:ascii="Times New Roman" w:hAnsi="Times New Roman" w:cs="Times New Roman"/>
          <w:sz w:val="22"/>
          <w:szCs w:val="22"/>
        </w:rPr>
        <w:t>:</w:t>
      </w:r>
    </w:p>
    <w:p w14:paraId="0A93F1F5" w14:textId="7B72028D" w:rsidR="007964BC" w:rsidRPr="0006334A" w:rsidRDefault="007964BC"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Обеспечить условия для выполнения работ Подрядчиком в пределах своей компетентности и в соответствии с Техническим заданием (Приложение №1 к Контракту).</w:t>
      </w:r>
    </w:p>
    <w:p w14:paraId="78CA3BFE" w14:textId="7BFA0DDE" w:rsidR="004F55D5" w:rsidRPr="0006334A" w:rsidRDefault="004F55D5"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Обеспечить доступ на Объект работников Подрядчика в соответствии с действующим пропускным режимом и выполнении Подрядчиком обязательства, предусмотренного п. 3.1.4. Контракта.</w:t>
      </w:r>
    </w:p>
    <w:p w14:paraId="6FA5833B" w14:textId="77777777" w:rsidR="00B11BEC" w:rsidRPr="0006334A" w:rsidRDefault="00B11BEC"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Осуществить контроль выполнения принятых Подрядчиком обязательств по Контракту.</w:t>
      </w:r>
    </w:p>
    <w:p w14:paraId="25EFFE67" w14:textId="77777777" w:rsidR="00B11BEC" w:rsidRPr="0006334A" w:rsidRDefault="00B11BEC"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Обеспечить приемку надлежаще выполненных работ в соответствии с условиями Контракта.</w:t>
      </w:r>
    </w:p>
    <w:p w14:paraId="02C6F6F0" w14:textId="77777777" w:rsidR="00B11BEC" w:rsidRPr="0006334A" w:rsidRDefault="00B11BEC"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Принять от Подрядчика оформленные в установленном порядке документы о выполненных работах, указанные в п. 2.6 Контракта.</w:t>
      </w:r>
    </w:p>
    <w:p w14:paraId="2AB4BDAD" w14:textId="465BC3F7" w:rsidR="00814A79" w:rsidRPr="0006334A" w:rsidRDefault="00814A79" w:rsidP="0006334A">
      <w:pPr>
        <w:pStyle w:val="a5"/>
        <w:numPr>
          <w:ilvl w:val="0"/>
          <w:numId w:val="14"/>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Оплат</w:t>
      </w:r>
      <w:r w:rsidR="009D0440" w:rsidRPr="0006334A">
        <w:rPr>
          <w:rFonts w:ascii="Times New Roman" w:hAnsi="Times New Roman" w:cs="Times New Roman"/>
          <w:sz w:val="22"/>
          <w:szCs w:val="22"/>
        </w:rPr>
        <w:t>ить</w:t>
      </w:r>
      <w:r w:rsidR="00204730" w:rsidRPr="0006334A">
        <w:rPr>
          <w:rFonts w:ascii="Times New Roman" w:hAnsi="Times New Roman" w:cs="Times New Roman"/>
          <w:sz w:val="22"/>
          <w:szCs w:val="22"/>
        </w:rPr>
        <w:t xml:space="preserve"> Подрядчику стоимость выполненных и принятых работ</w:t>
      </w:r>
      <w:r w:rsidRPr="0006334A">
        <w:rPr>
          <w:rFonts w:ascii="Times New Roman" w:hAnsi="Times New Roman" w:cs="Times New Roman"/>
          <w:sz w:val="22"/>
          <w:szCs w:val="22"/>
        </w:rPr>
        <w:t xml:space="preserve"> в установленные </w:t>
      </w:r>
      <w:r w:rsidR="00A7708A" w:rsidRPr="0006334A">
        <w:rPr>
          <w:rFonts w:ascii="Times New Roman" w:hAnsi="Times New Roman" w:cs="Times New Roman"/>
          <w:sz w:val="22"/>
          <w:szCs w:val="22"/>
        </w:rPr>
        <w:t>Контрактом</w:t>
      </w:r>
      <w:r w:rsidRPr="0006334A">
        <w:rPr>
          <w:rFonts w:ascii="Times New Roman" w:hAnsi="Times New Roman" w:cs="Times New Roman"/>
          <w:sz w:val="22"/>
          <w:szCs w:val="22"/>
        </w:rPr>
        <w:t xml:space="preserve"> сроки.</w:t>
      </w:r>
    </w:p>
    <w:p w14:paraId="202FEA99" w14:textId="3BA865F2" w:rsidR="0083132C" w:rsidRPr="0006334A" w:rsidRDefault="0083132C" w:rsidP="0006334A">
      <w:pPr>
        <w:pStyle w:val="a5"/>
        <w:numPr>
          <w:ilvl w:val="0"/>
          <w:numId w:val="11"/>
        </w:numPr>
        <w:ind w:left="0" w:firstLine="0"/>
        <w:contextualSpacing w:val="0"/>
        <w:rPr>
          <w:rFonts w:ascii="Times New Roman" w:hAnsi="Times New Roman" w:cs="Times New Roman"/>
          <w:sz w:val="22"/>
          <w:szCs w:val="22"/>
        </w:rPr>
      </w:pPr>
      <w:r w:rsidRPr="0006334A">
        <w:rPr>
          <w:rFonts w:ascii="Times New Roman" w:hAnsi="Times New Roman" w:cs="Times New Roman"/>
          <w:sz w:val="22"/>
          <w:szCs w:val="22"/>
        </w:rPr>
        <w:t>Заказчик вправе:</w:t>
      </w:r>
    </w:p>
    <w:p w14:paraId="6947B4BD" w14:textId="37DD1BDF" w:rsidR="00C911CE" w:rsidRPr="0006334A" w:rsidRDefault="003B6B9B" w:rsidP="0006334A">
      <w:pPr>
        <w:pStyle w:val="a5"/>
        <w:numPr>
          <w:ilvl w:val="0"/>
          <w:numId w:val="15"/>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В</w:t>
      </w:r>
      <w:r w:rsidR="00C911CE" w:rsidRPr="0006334A">
        <w:rPr>
          <w:rFonts w:ascii="Times New Roman" w:hAnsi="Times New Roman" w:cs="Times New Roman"/>
          <w:sz w:val="22"/>
          <w:szCs w:val="22"/>
        </w:rPr>
        <w:t xml:space="preserve"> любое </w:t>
      </w:r>
      <w:r w:rsidR="00421424" w:rsidRPr="0006334A">
        <w:rPr>
          <w:rFonts w:ascii="Times New Roman" w:hAnsi="Times New Roman" w:cs="Times New Roman"/>
          <w:sz w:val="22"/>
          <w:szCs w:val="22"/>
        </w:rPr>
        <w:t>время проверять ход и качество работ, оказываемых Подрядчиком</w:t>
      </w:r>
      <w:r w:rsidR="00C911CE" w:rsidRPr="0006334A">
        <w:rPr>
          <w:rFonts w:ascii="Times New Roman" w:hAnsi="Times New Roman" w:cs="Times New Roman"/>
          <w:sz w:val="22"/>
          <w:szCs w:val="22"/>
        </w:rPr>
        <w:t xml:space="preserve"> по </w:t>
      </w:r>
      <w:r w:rsidR="00A7708A" w:rsidRPr="0006334A">
        <w:rPr>
          <w:rFonts w:ascii="Times New Roman" w:hAnsi="Times New Roman" w:cs="Times New Roman"/>
          <w:sz w:val="22"/>
          <w:szCs w:val="22"/>
        </w:rPr>
        <w:t>Контракту</w:t>
      </w:r>
      <w:r w:rsidR="00C911CE" w:rsidRPr="0006334A">
        <w:rPr>
          <w:rFonts w:ascii="Times New Roman" w:hAnsi="Times New Roman" w:cs="Times New Roman"/>
          <w:sz w:val="22"/>
          <w:szCs w:val="22"/>
        </w:rPr>
        <w:t>.</w:t>
      </w:r>
    </w:p>
    <w:p w14:paraId="7EEDA999" w14:textId="38831D5E" w:rsidR="0083132C" w:rsidRPr="0006334A" w:rsidRDefault="00421424" w:rsidP="0006334A">
      <w:pPr>
        <w:pStyle w:val="a5"/>
        <w:numPr>
          <w:ilvl w:val="0"/>
          <w:numId w:val="15"/>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Потребовать от Подрядчика </w:t>
      </w:r>
      <w:r w:rsidR="0083132C" w:rsidRPr="0006334A">
        <w:rPr>
          <w:rFonts w:ascii="Times New Roman" w:hAnsi="Times New Roman" w:cs="Times New Roman"/>
          <w:sz w:val="22"/>
          <w:szCs w:val="22"/>
        </w:rPr>
        <w:t>безвозмездного устранения недостатков в</w:t>
      </w:r>
      <w:r w:rsidRPr="0006334A">
        <w:rPr>
          <w:rFonts w:ascii="Times New Roman" w:hAnsi="Times New Roman" w:cs="Times New Roman"/>
          <w:sz w:val="22"/>
          <w:szCs w:val="22"/>
        </w:rPr>
        <w:t xml:space="preserve"> выполненных работах</w:t>
      </w:r>
      <w:r w:rsidR="0083132C" w:rsidRPr="0006334A">
        <w:rPr>
          <w:rFonts w:ascii="Times New Roman" w:hAnsi="Times New Roman" w:cs="Times New Roman"/>
          <w:sz w:val="22"/>
          <w:szCs w:val="22"/>
        </w:rPr>
        <w:t xml:space="preserve">, если качество </w:t>
      </w:r>
      <w:r w:rsidRPr="0006334A">
        <w:rPr>
          <w:rFonts w:ascii="Times New Roman" w:hAnsi="Times New Roman" w:cs="Times New Roman"/>
          <w:sz w:val="22"/>
          <w:szCs w:val="22"/>
        </w:rPr>
        <w:t xml:space="preserve">выполненных работ </w:t>
      </w:r>
      <w:r w:rsidR="0083132C" w:rsidRPr="0006334A">
        <w:rPr>
          <w:rFonts w:ascii="Times New Roman" w:hAnsi="Times New Roman" w:cs="Times New Roman"/>
          <w:sz w:val="22"/>
          <w:szCs w:val="22"/>
        </w:rPr>
        <w:t xml:space="preserve">не соответствует требованиям </w:t>
      </w:r>
      <w:r w:rsidR="00A7708A" w:rsidRPr="0006334A">
        <w:rPr>
          <w:rFonts w:ascii="Times New Roman" w:hAnsi="Times New Roman" w:cs="Times New Roman"/>
          <w:sz w:val="22"/>
          <w:szCs w:val="22"/>
        </w:rPr>
        <w:t>Контракта</w:t>
      </w:r>
      <w:r w:rsidR="0083132C" w:rsidRPr="0006334A">
        <w:rPr>
          <w:rFonts w:ascii="Times New Roman" w:hAnsi="Times New Roman" w:cs="Times New Roman"/>
          <w:sz w:val="22"/>
          <w:szCs w:val="22"/>
        </w:rPr>
        <w:t xml:space="preserve"> и Приложения к нему. </w:t>
      </w:r>
    </w:p>
    <w:p w14:paraId="7E9044D8" w14:textId="190A7372" w:rsidR="0083132C" w:rsidRPr="0006334A" w:rsidRDefault="0083132C" w:rsidP="0006334A">
      <w:pPr>
        <w:pStyle w:val="a5"/>
        <w:numPr>
          <w:ilvl w:val="0"/>
          <w:numId w:val="15"/>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Не принимать</w:t>
      </w:r>
      <w:r w:rsidR="00421424" w:rsidRPr="0006334A">
        <w:rPr>
          <w:rFonts w:ascii="Times New Roman" w:hAnsi="Times New Roman" w:cs="Times New Roman"/>
          <w:sz w:val="22"/>
          <w:szCs w:val="22"/>
        </w:rPr>
        <w:t xml:space="preserve"> выполненные работы</w:t>
      </w:r>
      <w:r w:rsidRPr="0006334A">
        <w:rPr>
          <w:rFonts w:ascii="Times New Roman" w:hAnsi="Times New Roman" w:cs="Times New Roman"/>
          <w:sz w:val="22"/>
          <w:szCs w:val="22"/>
        </w:rPr>
        <w:t xml:space="preserve">, не соответствующие требованиям </w:t>
      </w:r>
      <w:r w:rsidR="00A7708A" w:rsidRPr="0006334A">
        <w:rPr>
          <w:rFonts w:ascii="Times New Roman" w:hAnsi="Times New Roman" w:cs="Times New Roman"/>
          <w:sz w:val="22"/>
          <w:szCs w:val="22"/>
        </w:rPr>
        <w:t>Контракта</w:t>
      </w:r>
      <w:r w:rsidRPr="0006334A">
        <w:rPr>
          <w:rFonts w:ascii="Times New Roman" w:hAnsi="Times New Roman" w:cs="Times New Roman"/>
          <w:sz w:val="22"/>
          <w:szCs w:val="22"/>
        </w:rPr>
        <w:t>, а также требовать возмещения причиненного ущерба.</w:t>
      </w:r>
    </w:p>
    <w:p w14:paraId="7C7D82E8" w14:textId="389F0FE1" w:rsidR="004F55D5" w:rsidRPr="0006334A" w:rsidRDefault="004F55D5" w:rsidP="0006334A">
      <w:pPr>
        <w:pStyle w:val="a5"/>
        <w:numPr>
          <w:ilvl w:val="0"/>
          <w:numId w:val="15"/>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Принять решение об одностороннем отказе от исполнения Контракта в соответствии с гражданским законодательством Российской Федерации.</w:t>
      </w:r>
    </w:p>
    <w:p w14:paraId="5414E1F9" w14:textId="6C4F4DD7" w:rsidR="00E468D5" w:rsidRPr="0006334A" w:rsidRDefault="00E70CCE"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 xml:space="preserve">Сроки </w:t>
      </w:r>
      <w:r w:rsidR="00421424" w:rsidRPr="0006334A">
        <w:rPr>
          <w:rFonts w:ascii="Times New Roman" w:hAnsi="Times New Roman" w:cs="Times New Roman"/>
          <w:b/>
          <w:i/>
          <w:sz w:val="22"/>
          <w:szCs w:val="22"/>
        </w:rPr>
        <w:t>выполнения работ</w:t>
      </w:r>
    </w:p>
    <w:p w14:paraId="402DE5A6" w14:textId="49B73FB2" w:rsidR="0094762C" w:rsidRPr="0006334A" w:rsidRDefault="00692A31" w:rsidP="0006334A">
      <w:pPr>
        <w:pStyle w:val="a5"/>
        <w:numPr>
          <w:ilvl w:val="0"/>
          <w:numId w:val="16"/>
        </w:numPr>
        <w:shd w:val="clear" w:color="auto" w:fill="FFFFFF"/>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Срок </w:t>
      </w:r>
      <w:r w:rsidR="00421424" w:rsidRPr="0006334A">
        <w:rPr>
          <w:rFonts w:ascii="Times New Roman" w:hAnsi="Times New Roman" w:cs="Times New Roman"/>
          <w:sz w:val="22"/>
          <w:szCs w:val="22"/>
        </w:rPr>
        <w:t xml:space="preserve">выполнения работ </w:t>
      </w:r>
      <w:r w:rsidRPr="0006334A">
        <w:rPr>
          <w:rFonts w:ascii="Times New Roman" w:hAnsi="Times New Roman" w:cs="Times New Roman"/>
          <w:sz w:val="22"/>
          <w:szCs w:val="22"/>
        </w:rPr>
        <w:t xml:space="preserve">по </w:t>
      </w:r>
      <w:r w:rsidR="00A7708A" w:rsidRPr="0006334A">
        <w:rPr>
          <w:rFonts w:ascii="Times New Roman" w:hAnsi="Times New Roman" w:cs="Times New Roman"/>
          <w:sz w:val="22"/>
          <w:szCs w:val="22"/>
        </w:rPr>
        <w:t>Контракту</w:t>
      </w:r>
      <w:r w:rsidR="005F381F" w:rsidRPr="0006334A">
        <w:rPr>
          <w:rFonts w:ascii="Times New Roman" w:hAnsi="Times New Roman" w:cs="Times New Roman"/>
          <w:sz w:val="22"/>
          <w:szCs w:val="22"/>
        </w:rPr>
        <w:t>:</w:t>
      </w:r>
      <w:r w:rsidR="00E96B72" w:rsidRPr="0006334A">
        <w:rPr>
          <w:rFonts w:ascii="Times New Roman" w:hAnsi="Times New Roman" w:cs="Times New Roman"/>
          <w:sz w:val="22"/>
          <w:szCs w:val="22"/>
        </w:rPr>
        <w:t xml:space="preserve"> </w:t>
      </w:r>
      <w:r w:rsidR="00E2526F" w:rsidRPr="0006334A">
        <w:rPr>
          <w:rFonts w:ascii="Times New Roman" w:hAnsi="Times New Roman" w:cs="Times New Roman"/>
          <w:sz w:val="22"/>
          <w:szCs w:val="22"/>
        </w:rPr>
        <w:t xml:space="preserve">с момента подписания Контракта до 30 июня </w:t>
      </w:r>
      <w:r w:rsidR="00BE057E" w:rsidRPr="0006334A">
        <w:rPr>
          <w:rFonts w:ascii="Times New Roman" w:hAnsi="Times New Roman" w:cs="Times New Roman"/>
          <w:sz w:val="22"/>
          <w:szCs w:val="22"/>
        </w:rPr>
        <w:t xml:space="preserve">2026 </w:t>
      </w:r>
      <w:r w:rsidR="00E2526F" w:rsidRPr="0006334A">
        <w:rPr>
          <w:rFonts w:ascii="Times New Roman" w:hAnsi="Times New Roman" w:cs="Times New Roman"/>
          <w:sz w:val="22"/>
          <w:szCs w:val="22"/>
        </w:rPr>
        <w:t>года.</w:t>
      </w:r>
      <w:r w:rsidR="00E96B72" w:rsidRPr="0006334A">
        <w:rPr>
          <w:rFonts w:ascii="Times New Roman" w:hAnsi="Times New Roman" w:cs="Times New Roman"/>
          <w:sz w:val="22"/>
          <w:szCs w:val="22"/>
        </w:rPr>
        <w:t xml:space="preserve"> </w:t>
      </w:r>
      <w:r w:rsidR="000B22AA" w:rsidRPr="0006334A">
        <w:rPr>
          <w:rFonts w:ascii="Times New Roman" w:hAnsi="Times New Roman" w:cs="Times New Roman"/>
          <w:sz w:val="22"/>
          <w:szCs w:val="22"/>
        </w:rPr>
        <w:t>Работы могут быть выполнен</w:t>
      </w:r>
      <w:r w:rsidR="0048588E" w:rsidRPr="0006334A">
        <w:rPr>
          <w:rFonts w:ascii="Times New Roman" w:hAnsi="Times New Roman" w:cs="Times New Roman"/>
          <w:sz w:val="22"/>
          <w:szCs w:val="22"/>
        </w:rPr>
        <w:t>ы</w:t>
      </w:r>
      <w:r w:rsidR="000B22AA" w:rsidRPr="0006334A">
        <w:rPr>
          <w:rFonts w:ascii="Times New Roman" w:hAnsi="Times New Roman" w:cs="Times New Roman"/>
          <w:sz w:val="22"/>
          <w:szCs w:val="22"/>
        </w:rPr>
        <w:t xml:space="preserve"> Подрядчиком и приняты Заказчиком досрочно</w:t>
      </w:r>
      <w:r w:rsidR="00147A11" w:rsidRPr="0006334A">
        <w:rPr>
          <w:rFonts w:ascii="Times New Roman" w:hAnsi="Times New Roman" w:cs="Times New Roman"/>
          <w:sz w:val="22"/>
          <w:szCs w:val="22"/>
        </w:rPr>
        <w:t>.</w:t>
      </w:r>
    </w:p>
    <w:p w14:paraId="3BCFE321" w14:textId="7950C75C" w:rsidR="001A379B" w:rsidRPr="0006334A" w:rsidRDefault="001A379B" w:rsidP="0006334A">
      <w:pPr>
        <w:pStyle w:val="a5"/>
        <w:numPr>
          <w:ilvl w:val="0"/>
          <w:numId w:val="16"/>
        </w:numPr>
        <w:shd w:val="clear" w:color="auto" w:fill="FFFFFF"/>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Время выполнения </w:t>
      </w:r>
      <w:r w:rsidR="00C9541C" w:rsidRPr="0006334A">
        <w:rPr>
          <w:rFonts w:ascii="Times New Roman" w:hAnsi="Times New Roman" w:cs="Times New Roman"/>
          <w:sz w:val="22"/>
          <w:szCs w:val="22"/>
        </w:rPr>
        <w:t xml:space="preserve">согласовывается </w:t>
      </w:r>
      <w:r w:rsidR="004F55D5" w:rsidRPr="0006334A">
        <w:rPr>
          <w:rFonts w:ascii="Times New Roman" w:hAnsi="Times New Roman" w:cs="Times New Roman"/>
          <w:sz w:val="22"/>
          <w:szCs w:val="22"/>
        </w:rPr>
        <w:t xml:space="preserve">Сторонами письменно, путем обмена письмами, направленными </w:t>
      </w:r>
      <w:r w:rsidR="004F55D5" w:rsidRPr="0006334A">
        <w:rPr>
          <w:rFonts w:ascii="Times New Roman" w:hAnsi="Times New Roman" w:cs="Times New Roman"/>
          <w:sz w:val="22"/>
          <w:szCs w:val="22"/>
        </w:rPr>
        <w:lastRenderedPageBreak/>
        <w:t>по адресам электронной почты Сторон, указанных в Контракте</w:t>
      </w:r>
      <w:r w:rsidR="00C9541C" w:rsidRPr="0006334A">
        <w:rPr>
          <w:rFonts w:ascii="Times New Roman" w:hAnsi="Times New Roman" w:cs="Times New Roman"/>
          <w:sz w:val="22"/>
          <w:szCs w:val="22"/>
        </w:rPr>
        <w:t>.</w:t>
      </w:r>
    </w:p>
    <w:p w14:paraId="5EDB3B9F" w14:textId="5F536169" w:rsidR="00AF571B" w:rsidRPr="0006334A" w:rsidRDefault="00FA162A"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 xml:space="preserve">Требования к качеству и безопасности </w:t>
      </w:r>
      <w:r w:rsidR="00421424" w:rsidRPr="0006334A">
        <w:rPr>
          <w:rFonts w:ascii="Times New Roman" w:hAnsi="Times New Roman" w:cs="Times New Roman"/>
          <w:b/>
          <w:i/>
          <w:sz w:val="22"/>
          <w:szCs w:val="22"/>
        </w:rPr>
        <w:t>работ</w:t>
      </w:r>
    </w:p>
    <w:p w14:paraId="1B8B35A1" w14:textId="18482B70" w:rsidR="00AF571B" w:rsidRPr="0006334A" w:rsidRDefault="00421424" w:rsidP="0006334A">
      <w:pPr>
        <w:pStyle w:val="a5"/>
        <w:numPr>
          <w:ilvl w:val="0"/>
          <w:numId w:val="17"/>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 xml:space="preserve">Подрядчик </w:t>
      </w:r>
      <w:r w:rsidR="00FA162A" w:rsidRPr="0006334A">
        <w:rPr>
          <w:rFonts w:ascii="Times New Roman" w:hAnsi="Times New Roman" w:cs="Times New Roman"/>
          <w:sz w:val="22"/>
          <w:szCs w:val="22"/>
        </w:rPr>
        <w:t xml:space="preserve">обеспечивает соответствие </w:t>
      </w:r>
      <w:r w:rsidRPr="0006334A">
        <w:rPr>
          <w:rFonts w:ascii="Times New Roman" w:hAnsi="Times New Roman" w:cs="Times New Roman"/>
          <w:sz w:val="22"/>
          <w:szCs w:val="22"/>
        </w:rPr>
        <w:t xml:space="preserve">выполненных работ </w:t>
      </w:r>
      <w:r w:rsidR="00FA162A" w:rsidRPr="0006334A">
        <w:rPr>
          <w:rFonts w:ascii="Times New Roman" w:hAnsi="Times New Roman" w:cs="Times New Roman"/>
          <w:sz w:val="22"/>
          <w:szCs w:val="22"/>
        </w:rPr>
        <w:t>требованиям качества, безопасности жизни и здоровья, а также иным требованиям, установленными действующим законодательством Российской Федерации</w:t>
      </w:r>
      <w:r w:rsidRPr="0006334A">
        <w:rPr>
          <w:rFonts w:ascii="Times New Roman" w:hAnsi="Times New Roman" w:cs="Times New Roman"/>
          <w:sz w:val="22"/>
          <w:szCs w:val="22"/>
        </w:rPr>
        <w:t xml:space="preserve"> согласно Техническому заданию (Приложение № 1 к Контракту)</w:t>
      </w:r>
      <w:r w:rsidR="00B11BEC" w:rsidRPr="0006334A">
        <w:rPr>
          <w:rFonts w:ascii="Times New Roman" w:hAnsi="Times New Roman" w:cs="Times New Roman"/>
          <w:sz w:val="22"/>
          <w:szCs w:val="22"/>
        </w:rPr>
        <w:t>.</w:t>
      </w:r>
    </w:p>
    <w:p w14:paraId="7780C297" w14:textId="13535D2C" w:rsidR="009D1DB1" w:rsidRPr="0006334A" w:rsidRDefault="00E91DC7"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Порядок сдачи-приемки оказанных услуг</w:t>
      </w:r>
      <w:bookmarkStart w:id="5" w:name="_Hlk198131969"/>
    </w:p>
    <w:p w14:paraId="6160DFC1" w14:textId="2AFD1EBE"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Прием-передача результата выполненных работ осуществляется Заказчиком и Подрядчиком в лице уполномоченных представителей.</w:t>
      </w:r>
    </w:p>
    <w:p w14:paraId="5C74E653" w14:textId="4B911E7D"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Подрядчик в течение двух дней по окончанию выполнения работ по Контракту направляет Заказчику следующие документы:</w:t>
      </w:r>
    </w:p>
    <w:p w14:paraId="0BB4D79F" w14:textId="53D983E3" w:rsidR="00E96B72" w:rsidRPr="0006334A" w:rsidRDefault="00E96B72" w:rsidP="0006334A">
      <w:pPr>
        <w:pStyle w:val="aff9"/>
        <w:widowControl w:val="0"/>
        <w:numPr>
          <w:ilvl w:val="0"/>
          <w:numId w:val="32"/>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документ о приемке (акт выполненных работ, универсальный передаточный документ (УПД) и</w:t>
      </w:r>
      <w:r w:rsidR="006E1183">
        <w:rPr>
          <w:rFonts w:ascii="Times New Roman" w:hAnsi="Times New Roman"/>
          <w:snapToGrid w:val="0"/>
          <w:sz w:val="22"/>
          <w:szCs w:val="22"/>
        </w:rPr>
        <w:t>ли</w:t>
      </w:r>
      <w:r w:rsidRPr="0006334A">
        <w:rPr>
          <w:rFonts w:ascii="Times New Roman" w:hAnsi="Times New Roman"/>
          <w:snapToGrid w:val="0"/>
          <w:sz w:val="22"/>
          <w:szCs w:val="22"/>
        </w:rPr>
        <w:t xml:space="preserve"> проч.) в двух подписанных со св</w:t>
      </w:r>
      <w:r w:rsidR="004F55D5" w:rsidRPr="0006334A">
        <w:rPr>
          <w:rFonts w:ascii="Times New Roman" w:hAnsi="Times New Roman"/>
          <w:snapToGrid w:val="0"/>
          <w:sz w:val="22"/>
          <w:szCs w:val="22"/>
        </w:rPr>
        <w:t>о</w:t>
      </w:r>
      <w:r w:rsidRPr="0006334A">
        <w:rPr>
          <w:rFonts w:ascii="Times New Roman" w:hAnsi="Times New Roman"/>
          <w:snapToGrid w:val="0"/>
          <w:sz w:val="22"/>
          <w:szCs w:val="22"/>
        </w:rPr>
        <w:t>ей стороны экземплярах;</w:t>
      </w:r>
    </w:p>
    <w:p w14:paraId="33C09D98" w14:textId="77777777" w:rsidR="00E96B72" w:rsidRPr="0006334A" w:rsidRDefault="00E96B72" w:rsidP="0006334A">
      <w:pPr>
        <w:pStyle w:val="aff9"/>
        <w:widowControl w:val="0"/>
        <w:numPr>
          <w:ilvl w:val="0"/>
          <w:numId w:val="32"/>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счет;</w:t>
      </w:r>
    </w:p>
    <w:p w14:paraId="7F6A97D9" w14:textId="77777777" w:rsidR="00E96B72" w:rsidRPr="0006334A" w:rsidRDefault="00E96B72" w:rsidP="0006334A">
      <w:pPr>
        <w:pStyle w:val="aff9"/>
        <w:widowControl w:val="0"/>
        <w:numPr>
          <w:ilvl w:val="0"/>
          <w:numId w:val="32"/>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счет-фактура.</w:t>
      </w:r>
    </w:p>
    <w:p w14:paraId="3750528C" w14:textId="75A8B88A"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Для проверки выполненных Подрядчиком работ, предусмотренных Контрактом, в части их соответствия условиям Контракта,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 Контрактов.</w:t>
      </w:r>
    </w:p>
    <w:p w14:paraId="1F7BA24C" w14:textId="2F29E69D"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 xml:space="preserve">Заказчик, принявший </w:t>
      </w:r>
      <w:r w:rsidR="004F55D5" w:rsidRPr="0006334A">
        <w:rPr>
          <w:rFonts w:ascii="Times New Roman" w:hAnsi="Times New Roman"/>
          <w:snapToGrid w:val="0"/>
          <w:sz w:val="22"/>
          <w:szCs w:val="22"/>
        </w:rPr>
        <w:t>работу</w:t>
      </w:r>
      <w:r w:rsidRPr="0006334A">
        <w:rPr>
          <w:rFonts w:ascii="Times New Roman" w:hAnsi="Times New Roman"/>
          <w:snapToGrid w:val="0"/>
          <w:sz w:val="22"/>
          <w:szCs w:val="22"/>
        </w:rPr>
        <w:t xml:space="preserve"> без проверки, не лишается права ссылаться на недостатки работ, которые могли быть установлены при обычном способе ее приемки (явные недостатки).</w:t>
      </w:r>
    </w:p>
    <w:p w14:paraId="576B36D4" w14:textId="4277AF1E"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 xml:space="preserve">Оформление документов о приемке работ осуществляется </w:t>
      </w:r>
      <w:r w:rsidR="004F55D5" w:rsidRPr="0006334A">
        <w:rPr>
          <w:rFonts w:ascii="Times New Roman" w:hAnsi="Times New Roman"/>
          <w:snapToGrid w:val="0"/>
          <w:sz w:val="22"/>
          <w:szCs w:val="22"/>
        </w:rPr>
        <w:t xml:space="preserve">Заказчиком без участия Подрядчика </w:t>
      </w:r>
      <w:r w:rsidRPr="0006334A">
        <w:rPr>
          <w:rFonts w:ascii="Times New Roman" w:hAnsi="Times New Roman"/>
          <w:snapToGrid w:val="0"/>
          <w:sz w:val="22"/>
          <w:szCs w:val="22"/>
        </w:rPr>
        <w:t>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4F55D5" w:rsidRPr="0006334A">
        <w:rPr>
          <w:rFonts w:ascii="Times New Roman" w:hAnsi="Times New Roman"/>
          <w:snapToGrid w:val="0"/>
          <w:sz w:val="22"/>
          <w:szCs w:val="22"/>
        </w:rPr>
        <w:t xml:space="preserve"> в соответствии с актом приемки товаров, работ, услуг по форме 0510452 (далее – Акт ф. 0510452)</w:t>
      </w:r>
      <w:r w:rsidRPr="0006334A">
        <w:rPr>
          <w:rFonts w:ascii="Times New Roman" w:hAnsi="Times New Roman"/>
          <w:snapToGrid w:val="0"/>
          <w:sz w:val="22"/>
          <w:szCs w:val="22"/>
        </w:rPr>
        <w:t xml:space="preserve">, и Методических указаний по их формированию и применению» и учетной политике по бухгалтерскому учету Заказчика. </w:t>
      </w:r>
    </w:p>
    <w:p w14:paraId="6072B85D" w14:textId="0485E2FA" w:rsidR="004F55D5" w:rsidRPr="0006334A" w:rsidRDefault="004F55D5"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Акт ф. 0510452 формируется Заказчиком на основании документов Подрядчика, подтверждающих выполнение работ.</w:t>
      </w:r>
    </w:p>
    <w:p w14:paraId="4723458C" w14:textId="0E11D31F"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Датой приемки Заказчиком результата выполненных работ считается дата подписания Заказчиком Акта ф. 0510452.</w:t>
      </w:r>
    </w:p>
    <w:p w14:paraId="2F2FE03B" w14:textId="1F613277"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При выявлении несоответствия выполненных работ условиям Контракта в период приемки, Заказчик направляет Подрядчику уведомление о выявленных недостатках с указанием срока их устранения. В случае не устранения недостатков в срок, указанный Заказчик в уведомлении, последний формирует акт ф. 0510452 с указанием сведений о количественном и качественном расхождении при приемке оказания услуг.</w:t>
      </w:r>
    </w:p>
    <w:p w14:paraId="5AB9FF23" w14:textId="6ED9C80F"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В случае наличия количественного и (или) качественного расхождения, а также несоответствия выполненных работ сопроводительных документах Подрядчика, Акт приемки 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7356B14B" w14:textId="2F6C3586" w:rsidR="00E96B72" w:rsidRPr="0006334A" w:rsidRDefault="0006334A"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w:t>
      </w:r>
      <w:r w:rsidR="00E96B72" w:rsidRPr="0006334A">
        <w:rPr>
          <w:rFonts w:ascii="Times New Roman" w:hAnsi="Times New Roman"/>
          <w:snapToGrid w:val="0"/>
          <w:sz w:val="22"/>
          <w:szCs w:val="22"/>
        </w:rPr>
        <w:t xml:space="preserve">ри обнаружении в ходе приемки </w:t>
      </w:r>
      <w:r w:rsidRPr="0006334A">
        <w:rPr>
          <w:rFonts w:ascii="Times New Roman" w:hAnsi="Times New Roman"/>
          <w:snapToGrid w:val="0"/>
          <w:sz w:val="22"/>
          <w:szCs w:val="22"/>
        </w:rPr>
        <w:t>выполненных работ</w:t>
      </w:r>
      <w:r w:rsidR="00E96B72" w:rsidRPr="0006334A">
        <w:rPr>
          <w:rFonts w:ascii="Times New Roman" w:hAnsi="Times New Roman"/>
          <w:snapToGrid w:val="0"/>
          <w:sz w:val="22"/>
          <w:szCs w:val="22"/>
        </w:rPr>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Подрядчика от подписания указанного акта, в нем делается отметка об этом и претензионное письмо подписывается Заказчиком.</w:t>
      </w:r>
    </w:p>
    <w:p w14:paraId="5FDC70E5" w14:textId="654E1F1C" w:rsidR="00E96B72" w:rsidRPr="0006334A" w:rsidRDefault="00501325"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Подрядчик в</w:t>
      </w:r>
      <w:r w:rsidR="00E96B72" w:rsidRPr="0006334A">
        <w:rPr>
          <w:rFonts w:ascii="Times New Roman" w:hAnsi="Times New Roman"/>
          <w:snapToGrid w:val="0"/>
          <w:sz w:val="22"/>
          <w:szCs w:val="22"/>
        </w:rPr>
        <w:t xml:space="preserve"> течение 2 (двух) рабочих дней обязан устранить недостатки выполненных работ, указанных в претензионном письме. Все расходы, связанные с этим Подрядчик несет самостоятельно.</w:t>
      </w:r>
    </w:p>
    <w:p w14:paraId="26E3FBB3" w14:textId="504B773E"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 xml:space="preserve">В случае проведения экспертизы и подтверждения в экспертном заключении факта </w:t>
      </w:r>
      <w:r w:rsidR="0006334A" w:rsidRPr="0006334A">
        <w:rPr>
          <w:rFonts w:ascii="Times New Roman" w:hAnsi="Times New Roman"/>
          <w:snapToGrid w:val="0"/>
          <w:sz w:val="22"/>
          <w:szCs w:val="22"/>
        </w:rPr>
        <w:t>выполнения работ</w:t>
      </w:r>
      <w:r w:rsidRPr="0006334A">
        <w:rPr>
          <w:rFonts w:ascii="Times New Roman" w:hAnsi="Times New Roman"/>
          <w:snapToGrid w:val="0"/>
          <w:sz w:val="22"/>
          <w:szCs w:val="22"/>
        </w:rPr>
        <w:t xml:space="preserve"> ненадлежащего качества, стоимость услуг по проведению экспертизы взыскивается с Подрядчика.</w:t>
      </w:r>
    </w:p>
    <w:p w14:paraId="133BDB32" w14:textId="7A2A74CA"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Устранение Подрядчиком в установленные сроки выявленных Заказчиком недостатков не освобождает его от уплаты неустойки (пени, штрафа), предусмотренной Контрактом.</w:t>
      </w:r>
    </w:p>
    <w:p w14:paraId="7A54C67B" w14:textId="35462EE9" w:rsidR="00E96B72" w:rsidRPr="0006334A" w:rsidRDefault="00E96B72" w:rsidP="0006334A">
      <w:pPr>
        <w:pStyle w:val="aff9"/>
        <w:widowControl w:val="0"/>
        <w:numPr>
          <w:ilvl w:val="0"/>
          <w:numId w:val="33"/>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 xml:space="preserve">Риски случайной гибели или случайного повреждения результата выполненных работ переходят от Подрядчика к Заказчику с момента подписания Заказчиком Акта </w:t>
      </w:r>
      <w:r w:rsidR="0006334A" w:rsidRPr="0006334A">
        <w:rPr>
          <w:rFonts w:ascii="Times New Roman" w:hAnsi="Times New Roman"/>
          <w:snapToGrid w:val="0"/>
          <w:sz w:val="22"/>
          <w:szCs w:val="22"/>
        </w:rPr>
        <w:t>ф. 0510452</w:t>
      </w:r>
      <w:r w:rsidRPr="0006334A">
        <w:rPr>
          <w:rFonts w:ascii="Times New Roman" w:hAnsi="Times New Roman"/>
          <w:snapToGrid w:val="0"/>
          <w:sz w:val="22"/>
          <w:szCs w:val="22"/>
        </w:rPr>
        <w:t>.</w:t>
      </w:r>
    </w:p>
    <w:bookmarkEnd w:id="5"/>
    <w:p w14:paraId="5D859E59" w14:textId="77777777" w:rsidR="009D1DB1" w:rsidRPr="0006334A" w:rsidRDefault="009D1DB1"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Гарантийные обязательства и сопровождение</w:t>
      </w:r>
    </w:p>
    <w:p w14:paraId="6A189379" w14:textId="1ED7EE65" w:rsidR="009D1DB1" w:rsidRPr="0006334A" w:rsidRDefault="009D1DB1" w:rsidP="0006334A">
      <w:pPr>
        <w:pStyle w:val="aff9"/>
        <w:widowControl w:val="0"/>
        <w:numPr>
          <w:ilvl w:val="0"/>
          <w:numId w:val="20"/>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Подрядчик гарантирует качество выполненных работ в соответствии с Контрактом.</w:t>
      </w:r>
    </w:p>
    <w:p w14:paraId="5CE150D0" w14:textId="1F373F5B" w:rsidR="009D1DB1" w:rsidRPr="0006334A" w:rsidRDefault="009D1DB1" w:rsidP="0006334A">
      <w:pPr>
        <w:pStyle w:val="aff9"/>
        <w:widowControl w:val="0"/>
        <w:numPr>
          <w:ilvl w:val="0"/>
          <w:numId w:val="20"/>
        </w:numPr>
        <w:ind w:left="0" w:firstLine="0"/>
        <w:jc w:val="both"/>
        <w:rPr>
          <w:rFonts w:ascii="Times New Roman" w:hAnsi="Times New Roman"/>
          <w:snapToGrid w:val="0"/>
          <w:sz w:val="22"/>
          <w:szCs w:val="22"/>
        </w:rPr>
      </w:pPr>
      <w:r w:rsidRPr="0006334A">
        <w:rPr>
          <w:rFonts w:ascii="Times New Roman" w:hAnsi="Times New Roman"/>
          <w:snapToGrid w:val="0"/>
          <w:sz w:val="22"/>
          <w:szCs w:val="22"/>
        </w:rPr>
        <w:t xml:space="preserve">Гарантийный срок на результат выполненных работ устанавливается </w:t>
      </w:r>
      <w:r w:rsidR="00683EED" w:rsidRPr="0006334A">
        <w:rPr>
          <w:rFonts w:ascii="Times New Roman" w:hAnsi="Times New Roman"/>
          <w:snapToGrid w:val="0"/>
          <w:sz w:val="22"/>
          <w:szCs w:val="22"/>
        </w:rPr>
        <w:t>не менее 12 (двенадцати) календарных месяцев</w:t>
      </w:r>
      <w:r w:rsidRPr="0006334A">
        <w:rPr>
          <w:rFonts w:ascii="Times New Roman" w:hAnsi="Times New Roman"/>
          <w:snapToGrid w:val="0"/>
          <w:sz w:val="22"/>
          <w:szCs w:val="22"/>
        </w:rPr>
        <w:t xml:space="preserve"> с момента подписания Заказчиком </w:t>
      </w:r>
      <w:r w:rsidR="0006334A" w:rsidRPr="0006334A">
        <w:rPr>
          <w:rFonts w:ascii="Times New Roman" w:hAnsi="Times New Roman"/>
          <w:snapToGrid w:val="0"/>
          <w:sz w:val="22"/>
          <w:szCs w:val="22"/>
        </w:rPr>
        <w:t>Акта ф. 0510452</w:t>
      </w:r>
      <w:r w:rsidRPr="0006334A">
        <w:rPr>
          <w:rFonts w:ascii="Times New Roman" w:hAnsi="Times New Roman"/>
          <w:snapToGrid w:val="0"/>
          <w:sz w:val="22"/>
          <w:szCs w:val="22"/>
        </w:rPr>
        <w:t>.</w:t>
      </w:r>
    </w:p>
    <w:p w14:paraId="0B0C78B9" w14:textId="77777777" w:rsidR="009D1DB1" w:rsidRPr="0006334A" w:rsidRDefault="009D1DB1"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Ответственность Сторон</w:t>
      </w:r>
    </w:p>
    <w:p w14:paraId="34E84352" w14:textId="77777777"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4D6B6EF0" w14:textId="64875A75"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w:t>
      </w:r>
      <w:r w:rsidRPr="0006334A">
        <w:rPr>
          <w:rFonts w:ascii="Times New Roman" w:eastAsia="Calibri" w:hAnsi="Times New Roman" w:cs="Times New Roman"/>
          <w:snapToGrid w:val="0"/>
          <w:sz w:val="22"/>
          <w:szCs w:val="22"/>
        </w:rPr>
        <w:lastRenderedPageBreak/>
        <w:t xml:space="preserve">случае ненадлежащего исполнения заказчиком, неисполнения или ненадлежащего исполнения поставщиком (подрядчиком, </w:t>
      </w:r>
      <w:r w:rsidR="00683EED" w:rsidRPr="0006334A">
        <w:rPr>
          <w:rFonts w:ascii="Times New Roman" w:eastAsia="Calibri" w:hAnsi="Times New Roman" w:cs="Times New Roman"/>
          <w:snapToGrid w:val="0"/>
          <w:sz w:val="22"/>
          <w:szCs w:val="22"/>
        </w:rPr>
        <w:t>исполнител</w:t>
      </w:r>
      <w:r w:rsidRPr="0006334A">
        <w:rPr>
          <w:rFonts w:ascii="Times New Roman" w:eastAsia="Calibri" w:hAnsi="Times New Roman" w:cs="Times New Roman"/>
          <w:snapToGrid w:val="0"/>
          <w:sz w:val="22"/>
          <w:szCs w:val="22"/>
        </w:rPr>
        <w:t xml:space="preserve">ем) обязательств, предусмотренных контрактом (за исключением просрочки исполнения обязательств заказчиком, поставщиком (подрядчиком, </w:t>
      </w:r>
      <w:r w:rsidR="00683EED" w:rsidRPr="0006334A">
        <w:rPr>
          <w:rFonts w:ascii="Times New Roman" w:eastAsia="Calibri" w:hAnsi="Times New Roman" w:cs="Times New Roman"/>
          <w:snapToGrid w:val="0"/>
          <w:sz w:val="22"/>
          <w:szCs w:val="22"/>
        </w:rPr>
        <w:t>исполнителем</w:t>
      </w:r>
      <w:r w:rsidRPr="0006334A">
        <w:rPr>
          <w:rFonts w:ascii="Times New Roman" w:eastAsia="Calibri" w:hAnsi="Times New Roman" w:cs="Times New Roman"/>
          <w:snapToGrid w:val="0"/>
          <w:sz w:val="22"/>
          <w:szCs w:val="22"/>
        </w:rPr>
        <w:t xml:space="preserve">) и размера пени, начисляемой за каждый день просрочки исполнения поставщиком (подрядчиком, </w:t>
      </w:r>
      <w:r w:rsidR="00683EED" w:rsidRPr="0006334A">
        <w:rPr>
          <w:rFonts w:ascii="Times New Roman" w:eastAsia="Calibri" w:hAnsi="Times New Roman" w:cs="Times New Roman"/>
          <w:snapToGrid w:val="0"/>
          <w:sz w:val="22"/>
          <w:szCs w:val="22"/>
        </w:rPr>
        <w:t>исполнителем</w:t>
      </w:r>
      <w:r w:rsidRPr="0006334A">
        <w:rPr>
          <w:rFonts w:ascii="Times New Roman" w:eastAsia="Calibri" w:hAnsi="Times New Roman" w:cs="Times New Roman"/>
          <w:snapToGrid w:val="0"/>
          <w:sz w:val="22"/>
          <w:szCs w:val="22"/>
        </w:rPr>
        <w:t>) обязательства, предусмотренного контрактом, утвержденными Постановлением Правительства РФ от 30.08.2017 № 1042 (далее – Правила).</w:t>
      </w:r>
    </w:p>
    <w:p w14:paraId="2D8BD856" w14:textId="77777777"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Ответственность Заказчика:</w:t>
      </w:r>
    </w:p>
    <w:p w14:paraId="68F72B57" w14:textId="73829F20" w:rsidR="009D1DB1" w:rsidRPr="0006334A" w:rsidRDefault="0099060C" w:rsidP="0006334A">
      <w:pPr>
        <w:jc w:val="both"/>
        <w:rPr>
          <w:snapToGrid w:val="0"/>
          <w:sz w:val="22"/>
          <w:szCs w:val="22"/>
        </w:rPr>
      </w:pPr>
      <w:r w:rsidRPr="0006334A">
        <w:rPr>
          <w:snapToGrid w:val="0"/>
          <w:sz w:val="22"/>
          <w:szCs w:val="22"/>
        </w:rPr>
        <w:t>8.3.1.</w:t>
      </w:r>
      <w:r w:rsidR="009D1DB1" w:rsidRPr="0006334A">
        <w:rPr>
          <w:snapToGrid w:val="0"/>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46891C" w14:textId="79BA48C9" w:rsidR="009D1DB1" w:rsidRPr="0006334A" w:rsidRDefault="0099060C" w:rsidP="0006334A">
      <w:pPr>
        <w:jc w:val="both"/>
        <w:rPr>
          <w:snapToGrid w:val="0"/>
          <w:sz w:val="22"/>
          <w:szCs w:val="22"/>
        </w:rPr>
      </w:pPr>
      <w:r w:rsidRPr="0006334A">
        <w:rPr>
          <w:snapToGrid w:val="0"/>
          <w:sz w:val="22"/>
          <w:szCs w:val="22"/>
        </w:rPr>
        <w:t>8.3.2.</w:t>
      </w:r>
      <w:r w:rsidR="009D1DB1" w:rsidRPr="0006334A">
        <w:rPr>
          <w:snapToGrid w:val="0"/>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ocument/10180094/entry/100" w:history="1">
        <w:r w:rsidR="009D1DB1" w:rsidRPr="0006334A">
          <w:rPr>
            <w:snapToGrid w:val="0"/>
            <w:sz w:val="22"/>
            <w:szCs w:val="22"/>
          </w:rPr>
          <w:t>ключевой ставки</w:t>
        </w:r>
      </w:hyperlink>
      <w:r w:rsidR="009D1DB1" w:rsidRPr="0006334A">
        <w:rPr>
          <w:snapToGrid w:val="0"/>
          <w:sz w:val="22"/>
          <w:szCs w:val="22"/>
        </w:rPr>
        <w:t xml:space="preserve"> Центрального банка Российской Федерации от не уплаченной в срок суммы.</w:t>
      </w:r>
    </w:p>
    <w:p w14:paraId="4606F593" w14:textId="363B7C8C" w:rsidR="009D1DB1" w:rsidRPr="0006334A" w:rsidRDefault="0099060C" w:rsidP="0006334A">
      <w:pPr>
        <w:jc w:val="both"/>
        <w:rPr>
          <w:snapToGrid w:val="0"/>
          <w:sz w:val="22"/>
          <w:szCs w:val="22"/>
        </w:rPr>
      </w:pPr>
      <w:r w:rsidRPr="0006334A">
        <w:rPr>
          <w:snapToGrid w:val="0"/>
          <w:sz w:val="22"/>
          <w:szCs w:val="22"/>
        </w:rPr>
        <w:t>8.3.3.</w:t>
      </w:r>
      <w:r w:rsidR="009D1DB1" w:rsidRPr="0006334A">
        <w:rPr>
          <w:snapToGrid w:val="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руб. (одна тысяча рублей).</w:t>
      </w:r>
    </w:p>
    <w:p w14:paraId="1407F2BB" w14:textId="22A31294"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В случае просрочки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 предусмотренных Контрактом, а также в иных случаях неисполнения или ненадлежащего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 предусмотренных Контрактом, Заказчик направляет Подрядчик</w:t>
      </w:r>
      <w:r w:rsidR="00683EED" w:rsidRPr="0006334A">
        <w:rPr>
          <w:rFonts w:ascii="Times New Roman" w:eastAsia="Calibri" w:hAnsi="Times New Roman" w:cs="Times New Roman"/>
          <w:snapToGrid w:val="0"/>
          <w:sz w:val="22"/>
          <w:szCs w:val="22"/>
        </w:rPr>
        <w:t>у</w:t>
      </w:r>
      <w:r w:rsidRPr="0006334A">
        <w:rPr>
          <w:rFonts w:ascii="Times New Roman" w:eastAsia="Calibri" w:hAnsi="Times New Roman" w:cs="Times New Roman"/>
          <w:snapToGrid w:val="0"/>
          <w:sz w:val="22"/>
          <w:szCs w:val="22"/>
        </w:rPr>
        <w:t xml:space="preserve"> требование об уплате неустоек (штрафов, пеней).</w:t>
      </w:r>
    </w:p>
    <w:p w14:paraId="0FF799BF" w14:textId="4BD63AF2" w:rsidR="009D1DB1" w:rsidRPr="0006334A" w:rsidRDefault="009D1DB1" w:rsidP="0006334A">
      <w:pPr>
        <w:pStyle w:val="a5"/>
        <w:numPr>
          <w:ilvl w:val="0"/>
          <w:numId w:val="7"/>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Пеня начисляется за каждый день просрочки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w:t>
      </w:r>
    </w:p>
    <w:p w14:paraId="28D1F580" w14:textId="3FD93659" w:rsidR="009D1DB1" w:rsidRPr="0006334A" w:rsidRDefault="009D1DB1" w:rsidP="0006334A">
      <w:pPr>
        <w:pStyle w:val="a5"/>
        <w:numPr>
          <w:ilvl w:val="0"/>
          <w:numId w:val="7"/>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За каждый факт неисполнения или ненадлежащего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w:t>
      </w:r>
    </w:p>
    <w:p w14:paraId="19C4036C" w14:textId="1CE15986" w:rsidR="009D1DB1" w:rsidRPr="0006334A" w:rsidRDefault="009D1DB1" w:rsidP="0006334A">
      <w:pPr>
        <w:pStyle w:val="a5"/>
        <w:numPr>
          <w:ilvl w:val="0"/>
          <w:numId w:val="7"/>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За каждый факт неисполнения или ненадлежащего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0FC40A7F" w14:textId="4906F9E8" w:rsidR="009D1DB1" w:rsidRPr="0006334A" w:rsidRDefault="009D1DB1" w:rsidP="0006334A">
      <w:pPr>
        <w:pStyle w:val="a5"/>
        <w:numPr>
          <w:ilvl w:val="0"/>
          <w:numId w:val="7"/>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Общая сумма начисленной неустойки (штрафов, пени) за неисполнение или ненадлежащее исполнение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 предусмотренных Контрактом, не может превышать Цену Контракта.</w:t>
      </w:r>
    </w:p>
    <w:p w14:paraId="6ED36FD1" w14:textId="77777777"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75A248" w14:textId="5014DE73"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Уплата неустойки (штрафа, пени) производится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на основании претензии Заказчика путем перечисления денежных средств на счет Заказчика, указанный в Контракте.</w:t>
      </w:r>
    </w:p>
    <w:p w14:paraId="7BDF79A5" w14:textId="58DF9265"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Уплата неустойки, а также возмещение убытков, причиненных ненадлежащим исполнением обязательств, не освобождает Подрядчик</w:t>
      </w:r>
      <w:r w:rsidR="00683EED" w:rsidRPr="0006334A">
        <w:rPr>
          <w:rFonts w:ascii="Times New Roman" w:eastAsia="Calibri" w:hAnsi="Times New Roman" w:cs="Times New Roman"/>
          <w:snapToGrid w:val="0"/>
          <w:sz w:val="22"/>
          <w:szCs w:val="22"/>
        </w:rPr>
        <w:t>а</w:t>
      </w:r>
      <w:r w:rsidRPr="0006334A">
        <w:rPr>
          <w:rFonts w:ascii="Times New Roman" w:eastAsia="Calibri" w:hAnsi="Times New Roman" w:cs="Times New Roman"/>
          <w:snapToGrid w:val="0"/>
          <w:sz w:val="22"/>
          <w:szCs w:val="22"/>
        </w:rPr>
        <w:t xml:space="preserve"> от исполнения обязательств в натуре. Неустойка взимается за каждое нарушение в отдельности.</w:t>
      </w:r>
    </w:p>
    <w:p w14:paraId="474AB8CF" w14:textId="015F9C43" w:rsidR="009D1DB1" w:rsidRPr="0006334A" w:rsidRDefault="009D1DB1" w:rsidP="0006334A">
      <w:pPr>
        <w:pStyle w:val="a5"/>
        <w:numPr>
          <w:ilvl w:val="0"/>
          <w:numId w:val="5"/>
        </w:numPr>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В случае неисполнения или ненадлежащего исполнения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оказанных услуг, содержащего сведения об исполнении обязательства Подрядчик</w:t>
      </w:r>
      <w:r w:rsidR="00683EED" w:rsidRPr="0006334A">
        <w:rPr>
          <w:rFonts w:ascii="Times New Roman" w:eastAsia="Calibri" w:hAnsi="Times New Roman" w:cs="Times New Roman"/>
          <w:snapToGrid w:val="0"/>
          <w:sz w:val="22"/>
          <w:szCs w:val="22"/>
        </w:rPr>
        <w:t>о</w:t>
      </w:r>
      <w:r w:rsidRPr="0006334A">
        <w:rPr>
          <w:rFonts w:ascii="Times New Roman" w:eastAsia="Calibri" w:hAnsi="Times New Roman" w:cs="Times New Roman"/>
          <w:snapToGrid w:val="0"/>
          <w:sz w:val="22"/>
          <w:szCs w:val="22"/>
        </w:rPr>
        <w:t>м, о принятых результатах исполнения Контракта, включая сумму неустойки.</w:t>
      </w:r>
    </w:p>
    <w:p w14:paraId="31DEA04E" w14:textId="69904EC4" w:rsidR="00E468D5" w:rsidRPr="0006334A" w:rsidRDefault="00E70CCE"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Обстоятельства непреодолимой силы</w:t>
      </w:r>
    </w:p>
    <w:p w14:paraId="141027CB" w14:textId="77777777" w:rsidR="00683EED" w:rsidRPr="0006334A" w:rsidRDefault="00683EED" w:rsidP="0006334A">
      <w:pPr>
        <w:widowControl w:val="0"/>
        <w:numPr>
          <w:ilvl w:val="1"/>
          <w:numId w:val="21"/>
        </w:numPr>
        <w:ind w:left="0" w:firstLine="0"/>
        <w:jc w:val="both"/>
        <w:rPr>
          <w:snapToGrid w:val="0"/>
          <w:sz w:val="22"/>
          <w:szCs w:val="22"/>
        </w:rPr>
      </w:pPr>
      <w:r w:rsidRPr="0006334A">
        <w:rPr>
          <w:snapToGrid w:val="0"/>
          <w:sz w:val="22"/>
          <w:szCs w:val="22"/>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стихийных бедствий, военных действий, эпидемий, диверсий,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AD365CC" w14:textId="77777777" w:rsidR="00683EED" w:rsidRPr="0006334A" w:rsidRDefault="00683EED" w:rsidP="0006334A">
      <w:pPr>
        <w:widowControl w:val="0"/>
        <w:numPr>
          <w:ilvl w:val="1"/>
          <w:numId w:val="21"/>
        </w:numPr>
        <w:ind w:left="0" w:firstLine="0"/>
        <w:jc w:val="both"/>
        <w:rPr>
          <w:snapToGrid w:val="0"/>
          <w:sz w:val="22"/>
          <w:szCs w:val="22"/>
        </w:rPr>
      </w:pPr>
      <w:r w:rsidRPr="0006334A">
        <w:rPr>
          <w:snapToGrid w:val="0"/>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2AF50ECA" w14:textId="77777777" w:rsidR="00683EED" w:rsidRPr="0006334A" w:rsidRDefault="00683EED" w:rsidP="0006334A">
      <w:pPr>
        <w:widowControl w:val="0"/>
        <w:numPr>
          <w:ilvl w:val="1"/>
          <w:numId w:val="21"/>
        </w:numPr>
        <w:ind w:left="0" w:firstLine="0"/>
        <w:jc w:val="both"/>
        <w:rPr>
          <w:snapToGrid w:val="0"/>
          <w:sz w:val="22"/>
          <w:szCs w:val="22"/>
        </w:rPr>
      </w:pPr>
      <w:r w:rsidRPr="0006334A">
        <w:rPr>
          <w:snapToGrid w:val="0"/>
          <w:sz w:val="22"/>
          <w:szCs w:val="22"/>
        </w:rPr>
        <w:t>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07A20950" w14:textId="7B93ECAF" w:rsidR="00683EED" w:rsidRPr="0006334A" w:rsidRDefault="00683EED"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Порядок разрешения споров</w:t>
      </w:r>
    </w:p>
    <w:p w14:paraId="62CCA181" w14:textId="77777777" w:rsidR="00683EED" w:rsidRPr="0006334A" w:rsidRDefault="00683EED" w:rsidP="0006334A">
      <w:pPr>
        <w:pStyle w:val="a5"/>
        <w:widowControl/>
        <w:numPr>
          <w:ilvl w:val="1"/>
          <w:numId w:val="22"/>
        </w:numPr>
        <w:autoSpaceDE/>
        <w:autoSpaceDN/>
        <w:adjustRightInd/>
        <w:ind w:left="0" w:firstLine="0"/>
        <w:contextualSpacing w:val="0"/>
        <w:jc w:val="both"/>
        <w:rPr>
          <w:rFonts w:ascii="Times New Roman" w:eastAsia="Calibri" w:hAnsi="Times New Roman" w:cs="Times New Roman"/>
          <w:snapToGrid w:val="0"/>
          <w:sz w:val="22"/>
          <w:szCs w:val="22"/>
        </w:rPr>
      </w:pPr>
      <w:bookmarkStart w:id="6" w:name="_Hlk198132495"/>
      <w:r w:rsidRPr="0006334A">
        <w:rPr>
          <w:rFonts w:ascii="Times New Roman" w:eastAsia="Calibri" w:hAnsi="Times New Roman" w:cs="Times New Roman"/>
          <w:snapToGrid w:val="0"/>
          <w:sz w:val="22"/>
          <w:szCs w:val="22"/>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 на основании письменных претензий.</w:t>
      </w:r>
    </w:p>
    <w:p w14:paraId="5F5CB3F1" w14:textId="77777777" w:rsidR="00683EED" w:rsidRPr="0006334A" w:rsidRDefault="00683EED" w:rsidP="0006334A">
      <w:pPr>
        <w:pStyle w:val="a5"/>
        <w:widowControl/>
        <w:numPr>
          <w:ilvl w:val="1"/>
          <w:numId w:val="22"/>
        </w:numPr>
        <w:autoSpaceDE/>
        <w:autoSpaceDN/>
        <w:adjustRightInd/>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Претензия должна быть направлена в письменном виде ценным письмом с описью вложения либо вручена курьером (нарочным) под расписку. По полученной претензии Сторона обязана дать письменный ответ по существу в срок не позднее 3 (трех) рабочих дней с даты ее получения. В случае если Сторона уклоняется от вручения ей претензии, она считается врученной по истечении 10 (десяти) дней с момента отправления.</w:t>
      </w:r>
    </w:p>
    <w:p w14:paraId="02701BD7" w14:textId="77777777" w:rsidR="00683EED" w:rsidRPr="0006334A" w:rsidRDefault="00683EED" w:rsidP="0006334A">
      <w:pPr>
        <w:pStyle w:val="a5"/>
        <w:widowControl/>
        <w:numPr>
          <w:ilvl w:val="1"/>
          <w:numId w:val="22"/>
        </w:numPr>
        <w:autoSpaceDE/>
        <w:autoSpaceDN/>
        <w:adjustRightInd/>
        <w:ind w:left="0" w:firstLine="0"/>
        <w:contextualSpacing w:val="0"/>
        <w:jc w:val="both"/>
        <w:rPr>
          <w:rFonts w:ascii="Times New Roman" w:eastAsia="Calibri" w:hAnsi="Times New Roman" w:cs="Times New Roman"/>
          <w:snapToGrid w:val="0"/>
          <w:sz w:val="22"/>
          <w:szCs w:val="22"/>
        </w:rPr>
      </w:pPr>
      <w:r w:rsidRPr="0006334A">
        <w:rPr>
          <w:rFonts w:ascii="Times New Roman" w:eastAsia="Calibri" w:hAnsi="Times New Roman" w:cs="Times New Roman"/>
          <w:snapToGrid w:val="0"/>
          <w:sz w:val="22"/>
          <w:szCs w:val="22"/>
        </w:rPr>
        <w:t>В случае не достижения взаимного согласия все споры по Контракту разрешаются в Арбитражном суде города Санкт-Петербурга и Ленинградской области.</w:t>
      </w:r>
    </w:p>
    <w:bookmarkEnd w:id="6"/>
    <w:p w14:paraId="4029C49D" w14:textId="77777777" w:rsidR="00683EED" w:rsidRPr="0006334A" w:rsidRDefault="00683EED"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Срок действия Контракта</w:t>
      </w:r>
    </w:p>
    <w:p w14:paraId="1D687F5F" w14:textId="7FA6E3D8" w:rsidR="00683EED" w:rsidRPr="0006334A" w:rsidRDefault="00683EED" w:rsidP="0006334A">
      <w:pPr>
        <w:pStyle w:val="a5"/>
        <w:numPr>
          <w:ilvl w:val="0"/>
          <w:numId w:val="23"/>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Контракт вступает в силу со дня подписан</w:t>
      </w:r>
      <w:r w:rsidR="00BE057E" w:rsidRPr="0006334A">
        <w:rPr>
          <w:rFonts w:ascii="Times New Roman" w:hAnsi="Times New Roman" w:cs="Times New Roman"/>
          <w:sz w:val="22"/>
          <w:szCs w:val="22"/>
        </w:rPr>
        <w:t>ия и действует по 31декабря 2026</w:t>
      </w:r>
      <w:r w:rsidRPr="0006334A">
        <w:rPr>
          <w:rFonts w:ascii="Times New Roman" w:hAnsi="Times New Roman" w:cs="Times New Roman"/>
          <w:sz w:val="22"/>
          <w:szCs w:val="22"/>
        </w:rPr>
        <w:t xml:space="preserve"> года, но в любом случае до полного исполнения Сторонами всех своих обязательств.</w:t>
      </w:r>
    </w:p>
    <w:p w14:paraId="4CEB2C2A" w14:textId="03D44305" w:rsidR="00683EED" w:rsidRPr="0006334A" w:rsidRDefault="00683EED" w:rsidP="0006334A">
      <w:pPr>
        <w:pStyle w:val="a5"/>
        <w:numPr>
          <w:ilvl w:val="0"/>
          <w:numId w:val="23"/>
        </w:numPr>
        <w:ind w:left="0" w:firstLine="0"/>
        <w:contextualSpacing w:val="0"/>
        <w:jc w:val="both"/>
        <w:rPr>
          <w:rFonts w:ascii="Times New Roman" w:hAnsi="Times New Roman" w:cs="Times New Roman"/>
          <w:sz w:val="22"/>
          <w:szCs w:val="22"/>
        </w:rPr>
      </w:pPr>
      <w:r w:rsidRPr="0006334A">
        <w:rPr>
          <w:rFonts w:ascii="Times New Roman" w:hAnsi="Times New Roman" w:cs="Times New Roman"/>
          <w:sz w:val="22"/>
          <w:szCs w:val="22"/>
        </w:rPr>
        <w:t>Прекращение действия Контракта не освобождает Стороны об обязанности возмещения убытков и уплаты штрафных санкций, а также иной ответственности, установленной настоящим Контрактом и действующим законодательством Российской Федерации.</w:t>
      </w:r>
    </w:p>
    <w:p w14:paraId="586A1CA5" w14:textId="7FF8C1AF" w:rsidR="00E468D5" w:rsidRPr="0006334A" w:rsidRDefault="00C25A3F"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 xml:space="preserve">Расторжение и изменение </w:t>
      </w:r>
      <w:r w:rsidR="00DB0155" w:rsidRPr="0006334A">
        <w:rPr>
          <w:rFonts w:ascii="Times New Roman" w:hAnsi="Times New Roman" w:cs="Times New Roman"/>
          <w:b/>
          <w:i/>
          <w:sz w:val="22"/>
          <w:szCs w:val="22"/>
        </w:rPr>
        <w:t>Контракта</w:t>
      </w:r>
    </w:p>
    <w:p w14:paraId="4C039784"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Любые изменения к Договору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Заказчика и Исполнителя.</w:t>
      </w:r>
    </w:p>
    <w:p w14:paraId="40D884BC" w14:textId="25864C0B"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Несоблюдение формы изменений к Договору, установленной п.</w:t>
      </w:r>
      <w:r w:rsidR="0006334A" w:rsidRPr="0006334A">
        <w:rPr>
          <w:rFonts w:eastAsiaTheme="minorHAnsi"/>
          <w:bCs/>
          <w:sz w:val="22"/>
          <w:szCs w:val="22"/>
          <w:lang w:eastAsia="en-US"/>
        </w:rPr>
        <w:t xml:space="preserve"> 12</w:t>
      </w:r>
      <w:r w:rsidRPr="0006334A">
        <w:rPr>
          <w:rFonts w:eastAsiaTheme="minorHAnsi"/>
          <w:bCs/>
          <w:sz w:val="22"/>
          <w:szCs w:val="22"/>
          <w:lang w:eastAsia="en-US"/>
        </w:rPr>
        <w:t>.1 Договора, влечет недействительность соответствующих изменений к Договору.</w:t>
      </w:r>
    </w:p>
    <w:p w14:paraId="4D68FBB5"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Изменение условий Договора при его исполнении допускается в случаях и порядке, установленных законодательством РФ.</w:t>
      </w:r>
    </w:p>
    <w:p w14:paraId="4F8D3FAC"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78D0790E"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В случае перемены Заказчика права и обязанности Заказчика, предусмотренные Договором, переходят к новому Заказчику.</w:t>
      </w:r>
    </w:p>
    <w:p w14:paraId="70C10A8A"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законодательством Российской Федерации.</w:t>
      </w:r>
    </w:p>
    <w:p w14:paraId="38BE4519"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Заказчик вправе в одностороннем порядке расторгнуть Договор и потребовать возмещения причиненных убытков, если отступления в оказанных услугах от условий Договора или иные недостатки в ее результате в установленные Заказчиком сроки не были устранены Исполнителем, либо являются существенными и неустранимыми.</w:t>
      </w:r>
    </w:p>
    <w:p w14:paraId="766D9863" w14:textId="3A7858B1"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 xml:space="preserve">Заказчик вправе расторгнуть Договор в одностороннем порядке, если задержка в сроках оказания услуг Исполнителем по его вине составляет более </w:t>
      </w:r>
      <w:r w:rsidR="00E96B72" w:rsidRPr="0006334A">
        <w:rPr>
          <w:rFonts w:eastAsiaTheme="minorHAnsi"/>
          <w:bCs/>
          <w:sz w:val="22"/>
          <w:szCs w:val="22"/>
          <w:lang w:eastAsia="en-US"/>
        </w:rPr>
        <w:t>10</w:t>
      </w:r>
      <w:r w:rsidRPr="0006334A">
        <w:rPr>
          <w:rFonts w:eastAsiaTheme="minorHAnsi"/>
          <w:bCs/>
          <w:sz w:val="22"/>
          <w:szCs w:val="22"/>
          <w:lang w:eastAsia="en-US"/>
        </w:rPr>
        <w:t xml:space="preserve"> календарных дней, и потребовать возмещения причиненных убытков.</w:t>
      </w:r>
    </w:p>
    <w:p w14:paraId="657BF2AB"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Заказчик и Исполнитель вправе принять решение об одностороннем отказе от исполнения Договора в соответствии законодательством РФ.</w:t>
      </w:r>
    </w:p>
    <w:p w14:paraId="5F1968C1" w14:textId="77777777" w:rsidR="00683EED" w:rsidRPr="0006334A" w:rsidRDefault="00683EED" w:rsidP="0006334A">
      <w:pPr>
        <w:widowControl w:val="0"/>
        <w:numPr>
          <w:ilvl w:val="1"/>
          <w:numId w:val="24"/>
        </w:numPr>
        <w:ind w:left="0" w:firstLine="0"/>
        <w:jc w:val="both"/>
        <w:rPr>
          <w:rFonts w:eastAsiaTheme="minorHAnsi"/>
          <w:bCs/>
          <w:sz w:val="22"/>
          <w:szCs w:val="22"/>
          <w:lang w:eastAsia="en-US"/>
        </w:rPr>
      </w:pPr>
      <w:r w:rsidRPr="0006334A">
        <w:rPr>
          <w:rFonts w:eastAsiaTheme="minorHAnsi"/>
          <w:bCs/>
          <w:sz w:val="22"/>
          <w:szCs w:val="22"/>
          <w:lang w:eastAsia="en-US"/>
        </w:rPr>
        <w:t>При исполнении Договора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EEEEFDA" w14:textId="2EB3A82D" w:rsidR="007A58BF" w:rsidRPr="0006334A" w:rsidRDefault="007A58BF"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Антикоррупционная оговорка</w:t>
      </w:r>
    </w:p>
    <w:p w14:paraId="28854DAB" w14:textId="77777777" w:rsidR="00FA392A" w:rsidRPr="0006334A" w:rsidRDefault="00FA392A" w:rsidP="0006334A">
      <w:pPr>
        <w:pStyle w:val="a5"/>
        <w:numPr>
          <w:ilvl w:val="0"/>
          <w:numId w:val="25"/>
        </w:numPr>
        <w:ind w:left="0" w:firstLine="0"/>
        <w:contextualSpacing w:val="0"/>
        <w:jc w:val="both"/>
        <w:rPr>
          <w:rFonts w:ascii="Times New Roman" w:eastAsiaTheme="minorHAnsi" w:hAnsi="Times New Roman" w:cs="Times New Roman"/>
          <w:bCs/>
          <w:sz w:val="22"/>
          <w:szCs w:val="22"/>
          <w:lang w:eastAsia="en-US"/>
        </w:rPr>
      </w:pPr>
      <w:r w:rsidRPr="0006334A">
        <w:rPr>
          <w:rFonts w:ascii="Times New Roman" w:eastAsiaTheme="minorHAnsi" w:hAnsi="Times New Roman" w:cs="Times New Roman"/>
          <w:bCs/>
          <w:sz w:val="22"/>
          <w:szCs w:val="22"/>
          <w:lang w:eastAsia="en-U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0162DA" w14:textId="16BDF8F1" w:rsidR="00FA392A" w:rsidRPr="0006334A" w:rsidRDefault="00FA392A" w:rsidP="0006334A">
      <w:pPr>
        <w:pStyle w:val="a5"/>
        <w:numPr>
          <w:ilvl w:val="0"/>
          <w:numId w:val="26"/>
        </w:numPr>
        <w:ind w:left="0" w:firstLine="0"/>
        <w:contextualSpacing w:val="0"/>
        <w:jc w:val="both"/>
        <w:rPr>
          <w:rFonts w:ascii="Times New Roman" w:hAnsi="Times New Roman" w:cs="Times New Roman"/>
          <w:bCs/>
          <w:sz w:val="22"/>
          <w:szCs w:val="22"/>
        </w:rPr>
      </w:pPr>
      <w:r w:rsidRPr="0006334A">
        <w:rPr>
          <w:rFonts w:ascii="Times New Roman" w:hAnsi="Times New Roman" w:cs="Times New Roman"/>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их аффилированных лиц, работников или посредников, действующих по Договору.</w:t>
      </w:r>
    </w:p>
    <w:p w14:paraId="593A14D8" w14:textId="396D4097" w:rsidR="00FA392A" w:rsidRPr="0006334A" w:rsidRDefault="00FA392A" w:rsidP="0006334A">
      <w:pPr>
        <w:pStyle w:val="a5"/>
        <w:numPr>
          <w:ilvl w:val="0"/>
          <w:numId w:val="26"/>
        </w:numPr>
        <w:ind w:left="0" w:firstLine="0"/>
        <w:contextualSpacing w:val="0"/>
        <w:jc w:val="both"/>
        <w:rPr>
          <w:rFonts w:ascii="Times New Roman" w:hAnsi="Times New Roman" w:cs="Times New Roman"/>
          <w:bCs/>
          <w:sz w:val="22"/>
          <w:szCs w:val="22"/>
        </w:rPr>
      </w:pPr>
      <w:r w:rsidRPr="0006334A">
        <w:rPr>
          <w:rFonts w:ascii="Times New Roman" w:hAnsi="Times New Roman" w:cs="Times New Roman"/>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0C7868" w14:textId="0602A654" w:rsidR="006E7140" w:rsidRPr="0006334A" w:rsidRDefault="006E7140"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Прочие условия</w:t>
      </w:r>
    </w:p>
    <w:p w14:paraId="229969EC" w14:textId="6E903208" w:rsidR="00967077" w:rsidRPr="0006334A" w:rsidRDefault="00967077" w:rsidP="0006334A">
      <w:pPr>
        <w:pStyle w:val="aff9"/>
        <w:widowControl w:val="0"/>
        <w:numPr>
          <w:ilvl w:val="0"/>
          <w:numId w:val="27"/>
        </w:numPr>
        <w:ind w:left="0" w:firstLine="0"/>
        <w:jc w:val="both"/>
        <w:rPr>
          <w:rFonts w:ascii="Times New Roman" w:eastAsia="Times New Roman" w:hAnsi="Times New Roman"/>
          <w:bCs/>
          <w:sz w:val="22"/>
          <w:szCs w:val="22"/>
        </w:rPr>
      </w:pPr>
      <w:r w:rsidRPr="0006334A">
        <w:rPr>
          <w:rFonts w:ascii="Times New Roman" w:eastAsia="Times New Roman" w:hAnsi="Times New Roman"/>
          <w:bCs/>
          <w:sz w:val="22"/>
          <w:szCs w:val="22"/>
        </w:rPr>
        <w:t xml:space="preserve">При исполнении Контракта не допускается перемена </w:t>
      </w:r>
      <w:r w:rsidR="009D1DB1" w:rsidRPr="0006334A">
        <w:rPr>
          <w:rFonts w:ascii="Times New Roman" w:eastAsia="Times New Roman" w:hAnsi="Times New Roman"/>
          <w:bCs/>
          <w:sz w:val="22"/>
          <w:szCs w:val="22"/>
        </w:rPr>
        <w:t>Подрядчик</w:t>
      </w:r>
      <w:r w:rsidR="00FA392A" w:rsidRPr="0006334A">
        <w:rPr>
          <w:rFonts w:ascii="Times New Roman" w:eastAsia="Times New Roman" w:hAnsi="Times New Roman"/>
          <w:bCs/>
          <w:sz w:val="22"/>
          <w:szCs w:val="22"/>
        </w:rPr>
        <w:t>а</w:t>
      </w:r>
      <w:r w:rsidRPr="0006334A">
        <w:rPr>
          <w:rFonts w:ascii="Times New Roman" w:eastAsia="Times New Roman" w:hAnsi="Times New Roman"/>
          <w:bCs/>
          <w:sz w:val="22"/>
          <w:szCs w:val="22"/>
        </w:rPr>
        <w:t xml:space="preserve">, за исключением случая, если новый </w:t>
      </w:r>
      <w:r w:rsidR="009D1DB1" w:rsidRPr="0006334A">
        <w:rPr>
          <w:rFonts w:ascii="Times New Roman" w:eastAsia="Times New Roman" w:hAnsi="Times New Roman"/>
          <w:bCs/>
          <w:sz w:val="22"/>
          <w:szCs w:val="22"/>
        </w:rPr>
        <w:t>Подрядчик</w:t>
      </w:r>
      <w:r w:rsidRPr="0006334A">
        <w:rPr>
          <w:rFonts w:ascii="Times New Roman" w:eastAsia="Times New Roman" w:hAnsi="Times New Roman"/>
          <w:bCs/>
          <w:sz w:val="22"/>
          <w:szCs w:val="22"/>
        </w:rPr>
        <w:t xml:space="preserve"> является правопреемником </w:t>
      </w:r>
      <w:r w:rsidR="009D1DB1" w:rsidRPr="0006334A">
        <w:rPr>
          <w:rFonts w:ascii="Times New Roman" w:eastAsia="Times New Roman" w:hAnsi="Times New Roman"/>
          <w:bCs/>
          <w:sz w:val="22"/>
          <w:szCs w:val="22"/>
        </w:rPr>
        <w:t>Подрядчик</w:t>
      </w:r>
      <w:r w:rsidR="00FA392A" w:rsidRPr="0006334A">
        <w:rPr>
          <w:rFonts w:ascii="Times New Roman" w:eastAsia="Times New Roman" w:hAnsi="Times New Roman"/>
          <w:bCs/>
          <w:sz w:val="22"/>
          <w:szCs w:val="22"/>
        </w:rPr>
        <w:t>а</w:t>
      </w:r>
      <w:r w:rsidRPr="0006334A">
        <w:rPr>
          <w:rFonts w:ascii="Times New Roman" w:eastAsia="Times New Roman" w:hAnsi="Times New Roman"/>
          <w:bCs/>
          <w:sz w:val="22"/>
          <w:szCs w:val="22"/>
        </w:rPr>
        <w:t xml:space="preserve"> по такому Контракту вследствие реорганизации юридического лица в форме преобразования, слияния или присоединения.</w:t>
      </w:r>
    </w:p>
    <w:p w14:paraId="72813708" w14:textId="2CDC5A1D" w:rsidR="00967077" w:rsidRPr="0006334A" w:rsidRDefault="00967077" w:rsidP="0006334A">
      <w:pPr>
        <w:pStyle w:val="aff9"/>
        <w:widowControl w:val="0"/>
        <w:numPr>
          <w:ilvl w:val="0"/>
          <w:numId w:val="27"/>
        </w:numPr>
        <w:ind w:left="0" w:firstLine="0"/>
        <w:jc w:val="both"/>
        <w:rPr>
          <w:rFonts w:ascii="Times New Roman" w:eastAsia="Times New Roman" w:hAnsi="Times New Roman"/>
          <w:bCs/>
          <w:sz w:val="22"/>
          <w:szCs w:val="22"/>
        </w:rPr>
      </w:pPr>
      <w:r w:rsidRPr="0006334A">
        <w:rPr>
          <w:rFonts w:ascii="Times New Roman" w:eastAsia="Times New Roman" w:hAnsi="Times New Roman"/>
          <w:bCs/>
          <w:sz w:val="22"/>
          <w:szCs w:val="22"/>
        </w:rPr>
        <w:t>По вопросам, не предусмотренным Контрактом, Стороны руководствуются действующим законодательством Российской Федерации.</w:t>
      </w:r>
    </w:p>
    <w:p w14:paraId="622925DD" w14:textId="1C79D218" w:rsidR="00967077" w:rsidRPr="0006334A" w:rsidRDefault="00967077" w:rsidP="0006334A">
      <w:pPr>
        <w:pStyle w:val="aff9"/>
        <w:widowControl w:val="0"/>
        <w:numPr>
          <w:ilvl w:val="0"/>
          <w:numId w:val="27"/>
        </w:numPr>
        <w:ind w:left="0" w:firstLine="0"/>
        <w:jc w:val="both"/>
        <w:rPr>
          <w:rFonts w:ascii="Times New Roman" w:eastAsia="Times New Roman" w:hAnsi="Times New Roman"/>
          <w:bCs/>
          <w:sz w:val="22"/>
          <w:szCs w:val="22"/>
        </w:rPr>
      </w:pPr>
      <w:r w:rsidRPr="0006334A">
        <w:rPr>
          <w:rFonts w:ascii="Times New Roman" w:eastAsia="Times New Roman" w:hAnsi="Times New Roman"/>
          <w:bCs/>
          <w:sz w:val="22"/>
          <w:szCs w:val="22"/>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14:paraId="5F9E8825" w14:textId="2A4A64FF" w:rsidR="00967077" w:rsidRPr="0006334A" w:rsidRDefault="00967077" w:rsidP="0006334A">
      <w:pPr>
        <w:pStyle w:val="aff9"/>
        <w:widowControl w:val="0"/>
        <w:numPr>
          <w:ilvl w:val="0"/>
          <w:numId w:val="27"/>
        </w:numPr>
        <w:ind w:left="0" w:firstLine="0"/>
        <w:jc w:val="both"/>
        <w:rPr>
          <w:rFonts w:ascii="Times New Roman" w:eastAsia="Times New Roman" w:hAnsi="Times New Roman"/>
          <w:bCs/>
          <w:sz w:val="22"/>
          <w:szCs w:val="22"/>
        </w:rPr>
      </w:pPr>
      <w:r w:rsidRPr="0006334A">
        <w:rPr>
          <w:rFonts w:ascii="Times New Roman" w:eastAsia="Times New Roman" w:hAnsi="Times New Roman"/>
          <w:bCs/>
          <w:sz w:val="22"/>
          <w:szCs w:val="22"/>
        </w:rPr>
        <w:t>Контракт составлен в форме электронного документа и подписан Сторонами электронной цифровой подписью, каждой со своей стороны</w:t>
      </w:r>
      <w:r w:rsidR="00467C07" w:rsidRPr="0006334A">
        <w:rPr>
          <w:rFonts w:ascii="Times New Roman" w:eastAsia="Times New Roman" w:hAnsi="Times New Roman"/>
          <w:bCs/>
          <w:sz w:val="22"/>
          <w:szCs w:val="22"/>
        </w:rPr>
        <w:t>, в соответствии с нормативно-</w:t>
      </w:r>
      <w:r w:rsidRPr="0006334A">
        <w:rPr>
          <w:rFonts w:ascii="Times New Roman" w:eastAsia="Times New Roman" w:hAnsi="Times New Roman"/>
          <w:bCs/>
          <w:sz w:val="22"/>
          <w:szCs w:val="22"/>
        </w:rPr>
        <w:t>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3C5CDA0F" w14:textId="39F0DADD" w:rsidR="006E7140" w:rsidRPr="0006334A" w:rsidRDefault="006E7140"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Приложения</w:t>
      </w:r>
    </w:p>
    <w:p w14:paraId="42127164" w14:textId="125D338F" w:rsidR="006E7140" w:rsidRPr="0006334A" w:rsidRDefault="00FA392A" w:rsidP="0006334A">
      <w:pPr>
        <w:pStyle w:val="aff9"/>
        <w:widowControl w:val="0"/>
        <w:jc w:val="both"/>
        <w:rPr>
          <w:rFonts w:ascii="Times New Roman" w:eastAsia="Times New Roman" w:hAnsi="Times New Roman"/>
          <w:bCs/>
          <w:sz w:val="22"/>
          <w:szCs w:val="22"/>
        </w:rPr>
      </w:pPr>
      <w:r w:rsidRPr="0006334A">
        <w:rPr>
          <w:rFonts w:ascii="Times New Roman" w:eastAsia="Times New Roman" w:hAnsi="Times New Roman"/>
          <w:bCs/>
          <w:sz w:val="22"/>
          <w:szCs w:val="22"/>
        </w:rPr>
        <w:t>Приложение № 1 –</w:t>
      </w:r>
      <w:r w:rsidR="006E7140" w:rsidRPr="0006334A">
        <w:rPr>
          <w:rFonts w:ascii="Times New Roman" w:eastAsia="Times New Roman" w:hAnsi="Times New Roman"/>
          <w:bCs/>
          <w:sz w:val="22"/>
          <w:szCs w:val="22"/>
        </w:rPr>
        <w:t xml:space="preserve"> Техническое задание;</w:t>
      </w:r>
    </w:p>
    <w:p w14:paraId="5894E27E" w14:textId="1FAA04FD" w:rsidR="006E7140" w:rsidRPr="0006334A" w:rsidRDefault="006E7140" w:rsidP="0006334A">
      <w:pPr>
        <w:pStyle w:val="aff9"/>
        <w:widowControl w:val="0"/>
        <w:jc w:val="both"/>
        <w:rPr>
          <w:rFonts w:ascii="Times New Roman" w:eastAsia="Times New Roman" w:hAnsi="Times New Roman"/>
          <w:bCs/>
          <w:sz w:val="22"/>
          <w:szCs w:val="22"/>
        </w:rPr>
      </w:pPr>
      <w:r w:rsidRPr="0006334A">
        <w:rPr>
          <w:rFonts w:ascii="Times New Roman" w:eastAsia="Times New Roman" w:hAnsi="Times New Roman"/>
          <w:bCs/>
          <w:sz w:val="22"/>
          <w:szCs w:val="22"/>
        </w:rPr>
        <w:t xml:space="preserve">Приложение № 2 </w:t>
      </w:r>
      <w:r w:rsidR="00FA392A" w:rsidRPr="0006334A">
        <w:rPr>
          <w:rFonts w:ascii="Times New Roman" w:eastAsia="Times New Roman" w:hAnsi="Times New Roman"/>
          <w:bCs/>
          <w:sz w:val="22"/>
          <w:szCs w:val="22"/>
        </w:rPr>
        <w:t>–</w:t>
      </w:r>
      <w:r w:rsidRPr="0006334A">
        <w:rPr>
          <w:rFonts w:ascii="Times New Roman" w:eastAsia="Times New Roman" w:hAnsi="Times New Roman"/>
          <w:bCs/>
          <w:sz w:val="22"/>
          <w:szCs w:val="22"/>
        </w:rPr>
        <w:t xml:space="preserve"> </w:t>
      </w:r>
      <w:r w:rsidR="00FA392A" w:rsidRPr="0006334A">
        <w:rPr>
          <w:rFonts w:ascii="Times New Roman" w:eastAsia="Times New Roman" w:hAnsi="Times New Roman"/>
          <w:bCs/>
          <w:sz w:val="22"/>
          <w:szCs w:val="22"/>
        </w:rPr>
        <w:t>Спецификация</w:t>
      </w:r>
      <w:r w:rsidR="009D01F9" w:rsidRPr="0006334A">
        <w:rPr>
          <w:rFonts w:ascii="Times New Roman" w:eastAsia="Times New Roman" w:hAnsi="Times New Roman"/>
          <w:bCs/>
          <w:sz w:val="22"/>
          <w:szCs w:val="22"/>
        </w:rPr>
        <w:t>.</w:t>
      </w:r>
    </w:p>
    <w:p w14:paraId="2CC271CE" w14:textId="4FB6B18F" w:rsidR="00B23E44" w:rsidRPr="0006334A" w:rsidRDefault="00656105" w:rsidP="0006334A">
      <w:pPr>
        <w:pStyle w:val="a5"/>
        <w:numPr>
          <w:ilvl w:val="0"/>
          <w:numId w:val="8"/>
        </w:numPr>
        <w:spacing w:before="120"/>
        <w:ind w:left="0" w:firstLine="0"/>
        <w:contextualSpacing w:val="0"/>
        <w:jc w:val="center"/>
        <w:rPr>
          <w:rFonts w:ascii="Times New Roman" w:hAnsi="Times New Roman" w:cs="Times New Roman"/>
          <w:b/>
          <w:i/>
          <w:sz w:val="22"/>
          <w:szCs w:val="22"/>
        </w:rPr>
      </w:pPr>
      <w:r w:rsidRPr="0006334A">
        <w:rPr>
          <w:rFonts w:ascii="Times New Roman" w:hAnsi="Times New Roman" w:cs="Times New Roman"/>
          <w:b/>
          <w:i/>
          <w:sz w:val="22"/>
          <w:szCs w:val="22"/>
        </w:rPr>
        <w:t>Реквизиты и адреса С</w:t>
      </w:r>
      <w:r w:rsidR="00B23E44" w:rsidRPr="0006334A">
        <w:rPr>
          <w:rFonts w:ascii="Times New Roman" w:hAnsi="Times New Roman" w:cs="Times New Roman"/>
          <w:b/>
          <w:i/>
          <w:sz w:val="22"/>
          <w:szCs w:val="22"/>
        </w:rPr>
        <w:t>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102"/>
        <w:gridCol w:w="5103"/>
      </w:tblGrid>
      <w:tr w:rsidR="007964BC" w:rsidRPr="0006334A" w14:paraId="0D804DDB" w14:textId="77777777" w:rsidTr="009D1DB1">
        <w:trPr>
          <w:jc w:val="center"/>
        </w:trPr>
        <w:tc>
          <w:tcPr>
            <w:tcW w:w="2500" w:type="pct"/>
            <w:shd w:val="clear" w:color="auto" w:fill="auto"/>
          </w:tcPr>
          <w:p w14:paraId="2B35C374" w14:textId="77777777" w:rsidR="007964BC" w:rsidRPr="0006334A" w:rsidRDefault="007964BC" w:rsidP="0006334A">
            <w:pPr>
              <w:widowControl w:val="0"/>
              <w:autoSpaceDE w:val="0"/>
              <w:autoSpaceDN w:val="0"/>
              <w:adjustRightInd w:val="0"/>
              <w:rPr>
                <w:b/>
                <w:sz w:val="22"/>
                <w:szCs w:val="22"/>
              </w:rPr>
            </w:pPr>
            <w:bookmarkStart w:id="7" w:name="_Hlk198203416"/>
            <w:r w:rsidRPr="0006334A">
              <w:rPr>
                <w:b/>
                <w:sz w:val="22"/>
                <w:szCs w:val="22"/>
              </w:rPr>
              <w:t>ЗАКАЗЧИК:</w:t>
            </w:r>
          </w:p>
          <w:p w14:paraId="4897F0BD" w14:textId="77777777" w:rsidR="007964BC" w:rsidRPr="0006334A" w:rsidRDefault="007964BC" w:rsidP="0006334A">
            <w:pPr>
              <w:widowControl w:val="0"/>
              <w:rPr>
                <w:b/>
                <w:snapToGrid w:val="0"/>
                <w:color w:val="000000" w:themeColor="text1"/>
                <w:sz w:val="22"/>
                <w:szCs w:val="22"/>
              </w:rPr>
            </w:pPr>
            <w:r w:rsidRPr="0006334A">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w:t>
            </w:r>
          </w:p>
          <w:p w14:paraId="7E48796C" w14:textId="77777777" w:rsidR="000E2D16" w:rsidRPr="0006334A" w:rsidRDefault="000E2D16" w:rsidP="0006334A">
            <w:pPr>
              <w:rPr>
                <w:sz w:val="22"/>
                <w:szCs w:val="22"/>
              </w:rPr>
            </w:pPr>
            <w:r w:rsidRPr="0006334A">
              <w:rPr>
                <w:sz w:val="22"/>
                <w:szCs w:val="22"/>
              </w:rPr>
              <w:t>Адрес:191036, Санкт-Петербург, Лиговский пр., д.6 лит. А</w:t>
            </w:r>
          </w:p>
          <w:p w14:paraId="3D67263C" w14:textId="77777777" w:rsidR="000E2D16" w:rsidRPr="0006334A" w:rsidRDefault="000E2D16" w:rsidP="0006334A">
            <w:pPr>
              <w:rPr>
                <w:sz w:val="22"/>
                <w:szCs w:val="22"/>
              </w:rPr>
            </w:pPr>
            <w:r w:rsidRPr="0006334A">
              <w:rPr>
                <w:sz w:val="22"/>
                <w:szCs w:val="22"/>
              </w:rPr>
              <w:t>тел. 8(812) 275-12-86</w:t>
            </w:r>
          </w:p>
          <w:p w14:paraId="3932AB55" w14:textId="77777777" w:rsidR="000E2D16" w:rsidRPr="0006334A" w:rsidRDefault="000E2D16" w:rsidP="0006334A">
            <w:pPr>
              <w:rPr>
                <w:sz w:val="22"/>
                <w:szCs w:val="22"/>
              </w:rPr>
            </w:pPr>
            <w:r w:rsidRPr="0006334A">
              <w:rPr>
                <w:sz w:val="22"/>
                <w:szCs w:val="22"/>
              </w:rPr>
              <w:t xml:space="preserve">адрес электронной почты: </w:t>
            </w:r>
            <w:hyperlink r:id="rId9" w:history="1">
              <w:r w:rsidRPr="0006334A">
                <w:rPr>
                  <w:rStyle w:val="a8"/>
                  <w:sz w:val="22"/>
                  <w:szCs w:val="22"/>
                </w:rPr>
                <w:t>director@bkz.ru</w:t>
              </w:r>
            </w:hyperlink>
          </w:p>
          <w:p w14:paraId="67E3A60E" w14:textId="77777777" w:rsidR="000E2D16" w:rsidRPr="0006334A" w:rsidRDefault="000E2D16" w:rsidP="0006334A">
            <w:pPr>
              <w:rPr>
                <w:sz w:val="22"/>
                <w:szCs w:val="22"/>
              </w:rPr>
            </w:pPr>
            <w:r w:rsidRPr="0006334A">
              <w:rPr>
                <w:sz w:val="22"/>
                <w:szCs w:val="22"/>
              </w:rPr>
              <w:t>ИНН 7830001620 КПП 784201001</w:t>
            </w:r>
          </w:p>
          <w:p w14:paraId="2366608C" w14:textId="77777777" w:rsidR="000E2D16" w:rsidRPr="0006334A" w:rsidRDefault="000E2D16" w:rsidP="0006334A">
            <w:pPr>
              <w:rPr>
                <w:sz w:val="22"/>
                <w:szCs w:val="22"/>
              </w:rPr>
            </w:pPr>
            <w:r w:rsidRPr="0006334A">
              <w:rPr>
                <w:sz w:val="22"/>
                <w:szCs w:val="22"/>
              </w:rPr>
              <w:t>ОГРН1027809238753</w:t>
            </w:r>
          </w:p>
          <w:p w14:paraId="29929F32" w14:textId="77777777" w:rsidR="000E2D16" w:rsidRPr="0006334A" w:rsidRDefault="000E2D16" w:rsidP="0006334A">
            <w:pPr>
              <w:rPr>
                <w:sz w:val="22"/>
                <w:szCs w:val="22"/>
              </w:rPr>
            </w:pPr>
            <w:r w:rsidRPr="0006334A">
              <w:rPr>
                <w:sz w:val="22"/>
                <w:szCs w:val="22"/>
              </w:rPr>
              <w:t>ОКТМО 40911000 ОКПО 02192104</w:t>
            </w:r>
          </w:p>
          <w:p w14:paraId="78F20DD0" w14:textId="77777777" w:rsidR="000E2D16" w:rsidRPr="0006334A" w:rsidRDefault="000E2D16" w:rsidP="0006334A">
            <w:pPr>
              <w:rPr>
                <w:sz w:val="22"/>
                <w:szCs w:val="22"/>
              </w:rPr>
            </w:pPr>
            <w:r w:rsidRPr="0006334A">
              <w:rPr>
                <w:sz w:val="22"/>
                <w:szCs w:val="22"/>
              </w:rPr>
              <w:t>ОКВЭД 90.04.1; 90.01; 79.90 ОКОГУ 2300231</w:t>
            </w:r>
          </w:p>
          <w:p w14:paraId="7908DDCB" w14:textId="77777777" w:rsidR="000E2D16" w:rsidRPr="0006334A" w:rsidRDefault="000E2D16" w:rsidP="0006334A">
            <w:pPr>
              <w:rPr>
                <w:sz w:val="22"/>
                <w:szCs w:val="22"/>
              </w:rPr>
            </w:pPr>
            <w:r w:rsidRPr="0006334A">
              <w:rPr>
                <w:sz w:val="22"/>
                <w:szCs w:val="22"/>
              </w:rPr>
              <w:t>ОКФС 13 ОКОПФ 75203</w:t>
            </w:r>
          </w:p>
          <w:p w14:paraId="6431B10D" w14:textId="77777777" w:rsidR="000E2D16" w:rsidRPr="0006334A" w:rsidRDefault="000E2D16" w:rsidP="0006334A">
            <w:pPr>
              <w:rPr>
                <w:sz w:val="22"/>
                <w:szCs w:val="22"/>
              </w:rPr>
            </w:pPr>
            <w:r w:rsidRPr="0006334A">
              <w:rPr>
                <w:sz w:val="22"/>
                <w:szCs w:val="22"/>
              </w:rPr>
              <w:t>Лицевой сч.0171055</w:t>
            </w:r>
          </w:p>
          <w:p w14:paraId="616226BF" w14:textId="77777777" w:rsidR="000E2D16" w:rsidRPr="0006334A" w:rsidRDefault="000E2D16" w:rsidP="0006334A">
            <w:pPr>
              <w:rPr>
                <w:sz w:val="22"/>
                <w:szCs w:val="22"/>
              </w:rPr>
            </w:pPr>
            <w:r w:rsidRPr="0006334A">
              <w:rPr>
                <w:sz w:val="22"/>
                <w:szCs w:val="22"/>
              </w:rPr>
              <w:t>Банковский счет 40102810945370000005</w:t>
            </w:r>
          </w:p>
          <w:p w14:paraId="0D75643A" w14:textId="77777777" w:rsidR="000E2D16" w:rsidRPr="0006334A" w:rsidRDefault="000E2D16" w:rsidP="0006334A">
            <w:pPr>
              <w:rPr>
                <w:sz w:val="22"/>
                <w:szCs w:val="22"/>
              </w:rPr>
            </w:pPr>
            <w:r w:rsidRPr="0006334A">
              <w:rPr>
                <w:sz w:val="22"/>
                <w:szCs w:val="22"/>
              </w:rPr>
              <w:t>Казначейский счет 03224643400000007200</w:t>
            </w:r>
          </w:p>
          <w:p w14:paraId="6B92BBB1" w14:textId="77777777" w:rsidR="000E2D16" w:rsidRPr="0006334A" w:rsidRDefault="000E2D16" w:rsidP="0006334A">
            <w:pPr>
              <w:rPr>
                <w:sz w:val="22"/>
                <w:szCs w:val="22"/>
              </w:rPr>
            </w:pPr>
            <w:r w:rsidRPr="0006334A">
              <w:rPr>
                <w:sz w:val="22"/>
                <w:szCs w:val="22"/>
              </w:rPr>
              <w:t>ОКЦ № 1 Северо-Западного ГУ Банка России//УФК по г. Санкт-Петербургу, г. Санкт-Петербург БИК 014030106</w:t>
            </w:r>
          </w:p>
          <w:p w14:paraId="243ED2BB" w14:textId="41C4A1C0" w:rsidR="007964BC" w:rsidRPr="0006334A" w:rsidRDefault="007964BC" w:rsidP="0006334A">
            <w:pPr>
              <w:widowControl w:val="0"/>
              <w:autoSpaceDE w:val="0"/>
              <w:autoSpaceDN w:val="0"/>
              <w:adjustRightInd w:val="0"/>
              <w:rPr>
                <w:sz w:val="22"/>
                <w:szCs w:val="22"/>
              </w:rPr>
            </w:pPr>
            <w:r w:rsidRPr="0006334A">
              <w:rPr>
                <w:b/>
                <w:bCs/>
                <w:sz w:val="22"/>
                <w:szCs w:val="22"/>
              </w:rPr>
              <w:t>Электронная подпись Заказчика</w:t>
            </w:r>
            <w:r w:rsidR="009176DE" w:rsidRPr="0006334A">
              <w:rPr>
                <w:b/>
                <w:bCs/>
                <w:sz w:val="22"/>
                <w:szCs w:val="22"/>
              </w:rPr>
              <w:t xml:space="preserve">           </w:t>
            </w:r>
          </w:p>
        </w:tc>
        <w:bookmarkEnd w:id="7"/>
        <w:tc>
          <w:tcPr>
            <w:tcW w:w="2500" w:type="pct"/>
            <w:shd w:val="clear" w:color="auto" w:fill="auto"/>
          </w:tcPr>
          <w:p w14:paraId="4B428E2E" w14:textId="77777777" w:rsidR="007964BC" w:rsidRPr="0006334A" w:rsidRDefault="009D1DB1" w:rsidP="0006334A">
            <w:pPr>
              <w:widowControl w:val="0"/>
              <w:autoSpaceDE w:val="0"/>
              <w:autoSpaceDN w:val="0"/>
              <w:adjustRightInd w:val="0"/>
              <w:rPr>
                <w:b/>
                <w:sz w:val="22"/>
                <w:szCs w:val="22"/>
              </w:rPr>
            </w:pPr>
            <w:r w:rsidRPr="0006334A">
              <w:rPr>
                <w:b/>
                <w:sz w:val="22"/>
                <w:szCs w:val="22"/>
              </w:rPr>
              <w:t>ПОДРЯДЧИК</w:t>
            </w:r>
            <w:r w:rsidR="007964BC" w:rsidRPr="0006334A">
              <w:rPr>
                <w:b/>
                <w:sz w:val="22"/>
                <w:szCs w:val="22"/>
              </w:rPr>
              <w:t>:</w:t>
            </w:r>
          </w:p>
          <w:p w14:paraId="0CBBC9D6" w14:textId="77777777" w:rsidR="009176DE" w:rsidRPr="0006334A" w:rsidRDefault="009176DE" w:rsidP="0006334A">
            <w:pPr>
              <w:widowControl w:val="0"/>
              <w:autoSpaceDE w:val="0"/>
              <w:autoSpaceDN w:val="0"/>
              <w:adjustRightInd w:val="0"/>
              <w:rPr>
                <w:b/>
                <w:sz w:val="22"/>
                <w:szCs w:val="22"/>
              </w:rPr>
            </w:pPr>
          </w:p>
          <w:p w14:paraId="3A38AED6" w14:textId="77777777" w:rsidR="009176DE" w:rsidRPr="0006334A" w:rsidRDefault="009176DE" w:rsidP="0006334A">
            <w:pPr>
              <w:widowControl w:val="0"/>
              <w:autoSpaceDE w:val="0"/>
              <w:autoSpaceDN w:val="0"/>
              <w:adjustRightInd w:val="0"/>
              <w:rPr>
                <w:b/>
                <w:sz w:val="22"/>
                <w:szCs w:val="22"/>
              </w:rPr>
            </w:pPr>
          </w:p>
          <w:p w14:paraId="02A12D18" w14:textId="77777777" w:rsidR="009176DE" w:rsidRPr="0006334A" w:rsidRDefault="009176DE" w:rsidP="0006334A">
            <w:pPr>
              <w:widowControl w:val="0"/>
              <w:autoSpaceDE w:val="0"/>
              <w:autoSpaceDN w:val="0"/>
              <w:adjustRightInd w:val="0"/>
              <w:rPr>
                <w:b/>
                <w:sz w:val="22"/>
                <w:szCs w:val="22"/>
              </w:rPr>
            </w:pPr>
          </w:p>
          <w:p w14:paraId="7DB6D934" w14:textId="77777777" w:rsidR="009176DE" w:rsidRPr="0006334A" w:rsidRDefault="009176DE" w:rsidP="0006334A">
            <w:pPr>
              <w:widowControl w:val="0"/>
              <w:autoSpaceDE w:val="0"/>
              <w:autoSpaceDN w:val="0"/>
              <w:adjustRightInd w:val="0"/>
              <w:rPr>
                <w:b/>
                <w:sz w:val="22"/>
                <w:szCs w:val="22"/>
              </w:rPr>
            </w:pPr>
          </w:p>
          <w:p w14:paraId="22F579EA" w14:textId="77777777" w:rsidR="009176DE" w:rsidRPr="0006334A" w:rsidRDefault="009176DE" w:rsidP="0006334A">
            <w:pPr>
              <w:widowControl w:val="0"/>
              <w:autoSpaceDE w:val="0"/>
              <w:autoSpaceDN w:val="0"/>
              <w:adjustRightInd w:val="0"/>
              <w:rPr>
                <w:b/>
                <w:sz w:val="22"/>
                <w:szCs w:val="22"/>
              </w:rPr>
            </w:pPr>
          </w:p>
          <w:p w14:paraId="090C9FEB" w14:textId="77777777" w:rsidR="009176DE" w:rsidRPr="0006334A" w:rsidRDefault="009176DE" w:rsidP="0006334A">
            <w:pPr>
              <w:widowControl w:val="0"/>
              <w:autoSpaceDE w:val="0"/>
              <w:autoSpaceDN w:val="0"/>
              <w:adjustRightInd w:val="0"/>
              <w:rPr>
                <w:b/>
                <w:sz w:val="22"/>
                <w:szCs w:val="22"/>
              </w:rPr>
            </w:pPr>
          </w:p>
          <w:p w14:paraId="24FF169E" w14:textId="77777777" w:rsidR="009176DE" w:rsidRPr="0006334A" w:rsidRDefault="009176DE" w:rsidP="0006334A">
            <w:pPr>
              <w:widowControl w:val="0"/>
              <w:autoSpaceDE w:val="0"/>
              <w:autoSpaceDN w:val="0"/>
              <w:adjustRightInd w:val="0"/>
              <w:rPr>
                <w:b/>
                <w:sz w:val="22"/>
                <w:szCs w:val="22"/>
              </w:rPr>
            </w:pPr>
          </w:p>
          <w:p w14:paraId="2C52EDB0" w14:textId="77777777" w:rsidR="009176DE" w:rsidRPr="0006334A" w:rsidRDefault="009176DE" w:rsidP="0006334A">
            <w:pPr>
              <w:widowControl w:val="0"/>
              <w:autoSpaceDE w:val="0"/>
              <w:autoSpaceDN w:val="0"/>
              <w:adjustRightInd w:val="0"/>
              <w:rPr>
                <w:b/>
                <w:sz w:val="22"/>
                <w:szCs w:val="22"/>
              </w:rPr>
            </w:pPr>
          </w:p>
          <w:p w14:paraId="2220E30C" w14:textId="77777777" w:rsidR="009176DE" w:rsidRPr="0006334A" w:rsidRDefault="009176DE" w:rsidP="0006334A">
            <w:pPr>
              <w:widowControl w:val="0"/>
              <w:autoSpaceDE w:val="0"/>
              <w:autoSpaceDN w:val="0"/>
              <w:adjustRightInd w:val="0"/>
              <w:rPr>
                <w:b/>
                <w:sz w:val="22"/>
                <w:szCs w:val="22"/>
              </w:rPr>
            </w:pPr>
          </w:p>
          <w:p w14:paraId="09914071" w14:textId="77777777" w:rsidR="009176DE" w:rsidRPr="0006334A" w:rsidRDefault="009176DE" w:rsidP="0006334A">
            <w:pPr>
              <w:widowControl w:val="0"/>
              <w:autoSpaceDE w:val="0"/>
              <w:autoSpaceDN w:val="0"/>
              <w:adjustRightInd w:val="0"/>
              <w:rPr>
                <w:b/>
                <w:sz w:val="22"/>
                <w:szCs w:val="22"/>
              </w:rPr>
            </w:pPr>
          </w:p>
          <w:p w14:paraId="57E9217C" w14:textId="77777777" w:rsidR="009176DE" w:rsidRPr="0006334A" w:rsidRDefault="009176DE" w:rsidP="0006334A">
            <w:pPr>
              <w:widowControl w:val="0"/>
              <w:autoSpaceDE w:val="0"/>
              <w:autoSpaceDN w:val="0"/>
              <w:adjustRightInd w:val="0"/>
              <w:rPr>
                <w:b/>
                <w:sz w:val="22"/>
                <w:szCs w:val="22"/>
              </w:rPr>
            </w:pPr>
          </w:p>
          <w:p w14:paraId="63A04643" w14:textId="77777777" w:rsidR="009176DE" w:rsidRPr="0006334A" w:rsidRDefault="009176DE" w:rsidP="0006334A">
            <w:pPr>
              <w:widowControl w:val="0"/>
              <w:autoSpaceDE w:val="0"/>
              <w:autoSpaceDN w:val="0"/>
              <w:adjustRightInd w:val="0"/>
              <w:rPr>
                <w:b/>
                <w:sz w:val="22"/>
                <w:szCs w:val="22"/>
              </w:rPr>
            </w:pPr>
          </w:p>
          <w:p w14:paraId="2267B65B" w14:textId="77777777" w:rsidR="009176DE" w:rsidRPr="0006334A" w:rsidRDefault="009176DE" w:rsidP="0006334A">
            <w:pPr>
              <w:widowControl w:val="0"/>
              <w:autoSpaceDE w:val="0"/>
              <w:autoSpaceDN w:val="0"/>
              <w:adjustRightInd w:val="0"/>
              <w:rPr>
                <w:b/>
                <w:sz w:val="22"/>
                <w:szCs w:val="22"/>
              </w:rPr>
            </w:pPr>
          </w:p>
          <w:p w14:paraId="3BB29866" w14:textId="77777777" w:rsidR="009176DE" w:rsidRPr="0006334A" w:rsidRDefault="009176DE" w:rsidP="0006334A">
            <w:pPr>
              <w:widowControl w:val="0"/>
              <w:autoSpaceDE w:val="0"/>
              <w:autoSpaceDN w:val="0"/>
              <w:adjustRightInd w:val="0"/>
              <w:rPr>
                <w:b/>
                <w:sz w:val="22"/>
                <w:szCs w:val="22"/>
              </w:rPr>
            </w:pPr>
          </w:p>
          <w:p w14:paraId="6FB8CAD3" w14:textId="77777777" w:rsidR="009176DE" w:rsidRPr="0006334A" w:rsidRDefault="009176DE" w:rsidP="0006334A">
            <w:pPr>
              <w:widowControl w:val="0"/>
              <w:autoSpaceDE w:val="0"/>
              <w:autoSpaceDN w:val="0"/>
              <w:adjustRightInd w:val="0"/>
              <w:rPr>
                <w:rFonts w:eastAsia="Times New Roman"/>
                <w:sz w:val="22"/>
                <w:szCs w:val="22"/>
              </w:rPr>
            </w:pPr>
          </w:p>
          <w:p w14:paraId="77375F19" w14:textId="77777777" w:rsidR="000E2D16" w:rsidRPr="0006334A" w:rsidRDefault="000E2D16" w:rsidP="0006334A">
            <w:pPr>
              <w:widowControl w:val="0"/>
              <w:autoSpaceDE w:val="0"/>
              <w:autoSpaceDN w:val="0"/>
              <w:adjustRightInd w:val="0"/>
              <w:rPr>
                <w:rFonts w:eastAsia="Times New Roman"/>
                <w:sz w:val="22"/>
                <w:szCs w:val="22"/>
              </w:rPr>
            </w:pPr>
          </w:p>
          <w:p w14:paraId="22482E35" w14:textId="77777777" w:rsidR="000E2D16" w:rsidRPr="0006334A" w:rsidRDefault="000E2D16" w:rsidP="0006334A">
            <w:pPr>
              <w:widowControl w:val="0"/>
              <w:autoSpaceDE w:val="0"/>
              <w:autoSpaceDN w:val="0"/>
              <w:adjustRightInd w:val="0"/>
              <w:rPr>
                <w:rFonts w:eastAsia="Times New Roman"/>
                <w:sz w:val="22"/>
                <w:szCs w:val="22"/>
              </w:rPr>
            </w:pPr>
          </w:p>
          <w:p w14:paraId="46215EED" w14:textId="77777777" w:rsidR="000E2D16" w:rsidRPr="0006334A" w:rsidRDefault="000E2D16" w:rsidP="0006334A">
            <w:pPr>
              <w:widowControl w:val="0"/>
              <w:autoSpaceDE w:val="0"/>
              <w:autoSpaceDN w:val="0"/>
              <w:adjustRightInd w:val="0"/>
              <w:rPr>
                <w:rFonts w:eastAsia="Times New Roman"/>
                <w:sz w:val="22"/>
                <w:szCs w:val="22"/>
              </w:rPr>
            </w:pPr>
          </w:p>
          <w:p w14:paraId="0943825E" w14:textId="77777777" w:rsidR="000E2D16" w:rsidRPr="0006334A" w:rsidRDefault="000E2D16" w:rsidP="0006334A">
            <w:pPr>
              <w:widowControl w:val="0"/>
              <w:autoSpaceDE w:val="0"/>
              <w:autoSpaceDN w:val="0"/>
              <w:adjustRightInd w:val="0"/>
              <w:rPr>
                <w:rFonts w:eastAsia="Times New Roman"/>
                <w:sz w:val="22"/>
                <w:szCs w:val="22"/>
              </w:rPr>
            </w:pPr>
          </w:p>
          <w:p w14:paraId="7357D72A" w14:textId="77777777" w:rsidR="009176DE" w:rsidRPr="0006334A" w:rsidRDefault="009176DE" w:rsidP="0006334A">
            <w:pPr>
              <w:widowControl w:val="0"/>
              <w:autoSpaceDE w:val="0"/>
              <w:autoSpaceDN w:val="0"/>
              <w:adjustRightInd w:val="0"/>
              <w:rPr>
                <w:rFonts w:eastAsia="Times New Roman"/>
                <w:sz w:val="22"/>
                <w:szCs w:val="22"/>
              </w:rPr>
            </w:pPr>
          </w:p>
          <w:p w14:paraId="19272342" w14:textId="1F49F565" w:rsidR="009176DE" w:rsidRPr="0006334A" w:rsidRDefault="009176DE" w:rsidP="0006334A">
            <w:pPr>
              <w:widowControl w:val="0"/>
              <w:autoSpaceDE w:val="0"/>
              <w:autoSpaceDN w:val="0"/>
              <w:adjustRightInd w:val="0"/>
              <w:rPr>
                <w:b/>
                <w:bCs/>
                <w:sz w:val="22"/>
                <w:szCs w:val="22"/>
              </w:rPr>
            </w:pPr>
            <w:r w:rsidRPr="0006334A">
              <w:rPr>
                <w:rFonts w:eastAsia="Times New Roman"/>
                <w:b/>
                <w:bCs/>
                <w:sz w:val="22"/>
                <w:szCs w:val="22"/>
              </w:rPr>
              <w:t>Электронная подпись Подрядчика</w:t>
            </w:r>
          </w:p>
        </w:tc>
      </w:tr>
    </w:tbl>
    <w:p w14:paraId="14EC3884" w14:textId="54D4F450" w:rsidR="007964BC" w:rsidRPr="0006334A" w:rsidRDefault="007964BC" w:rsidP="0006334A">
      <w:pPr>
        <w:rPr>
          <w:sz w:val="22"/>
          <w:szCs w:val="22"/>
        </w:rPr>
      </w:pPr>
      <w:r w:rsidRPr="0006334A">
        <w:rPr>
          <w:sz w:val="22"/>
          <w:szCs w:val="22"/>
        </w:rPr>
        <w:br w:type="page"/>
      </w:r>
    </w:p>
    <w:p w14:paraId="5DD69378" w14:textId="2B6D2333" w:rsidR="00F622EA" w:rsidRPr="0006334A" w:rsidRDefault="00480A09" w:rsidP="0006334A">
      <w:pPr>
        <w:widowControl w:val="0"/>
        <w:jc w:val="right"/>
        <w:rPr>
          <w:sz w:val="22"/>
          <w:szCs w:val="22"/>
        </w:rPr>
      </w:pPr>
      <w:r w:rsidRPr="0006334A">
        <w:rPr>
          <w:sz w:val="22"/>
          <w:szCs w:val="22"/>
        </w:rPr>
        <w:t>П</w:t>
      </w:r>
      <w:r w:rsidR="00F622EA" w:rsidRPr="0006334A">
        <w:rPr>
          <w:sz w:val="22"/>
          <w:szCs w:val="22"/>
        </w:rPr>
        <w:t>риложение № 1</w:t>
      </w:r>
    </w:p>
    <w:p w14:paraId="0BE44C65" w14:textId="5C69C093" w:rsidR="00C34A84" w:rsidRPr="0006334A" w:rsidRDefault="00F622EA" w:rsidP="0006334A">
      <w:pPr>
        <w:widowControl w:val="0"/>
        <w:jc w:val="right"/>
        <w:rPr>
          <w:sz w:val="22"/>
          <w:szCs w:val="22"/>
        </w:rPr>
      </w:pPr>
      <w:r w:rsidRPr="0006334A">
        <w:rPr>
          <w:sz w:val="22"/>
          <w:szCs w:val="22"/>
        </w:rPr>
        <w:t xml:space="preserve">к </w:t>
      </w:r>
      <w:r w:rsidR="00B527BF" w:rsidRPr="0006334A">
        <w:rPr>
          <w:sz w:val="22"/>
          <w:szCs w:val="22"/>
        </w:rPr>
        <w:t>Контракту</w:t>
      </w:r>
      <w:r w:rsidRPr="0006334A">
        <w:rPr>
          <w:sz w:val="22"/>
          <w:szCs w:val="22"/>
        </w:rPr>
        <w:t xml:space="preserve"> № </w:t>
      </w:r>
      <w:r w:rsidR="0006334A" w:rsidRPr="0006334A">
        <w:rPr>
          <w:sz w:val="22"/>
          <w:szCs w:val="22"/>
        </w:rPr>
        <w:t xml:space="preserve">___ </w:t>
      </w:r>
      <w:r w:rsidR="007964BC" w:rsidRPr="0006334A">
        <w:rPr>
          <w:sz w:val="22"/>
          <w:szCs w:val="22"/>
        </w:rPr>
        <w:t>от _</w:t>
      </w:r>
      <w:proofErr w:type="gramStart"/>
      <w:r w:rsidR="007964BC" w:rsidRPr="0006334A">
        <w:rPr>
          <w:sz w:val="22"/>
          <w:szCs w:val="22"/>
        </w:rPr>
        <w:t>_._</w:t>
      </w:r>
      <w:proofErr w:type="gramEnd"/>
      <w:r w:rsidR="007964BC" w:rsidRPr="0006334A">
        <w:rPr>
          <w:sz w:val="22"/>
          <w:szCs w:val="22"/>
        </w:rPr>
        <w:t>_.</w:t>
      </w:r>
      <w:r w:rsidR="000E2D16" w:rsidRPr="0006334A">
        <w:rPr>
          <w:sz w:val="22"/>
          <w:szCs w:val="22"/>
        </w:rPr>
        <w:t>2026</w:t>
      </w:r>
    </w:p>
    <w:p w14:paraId="433C1C72" w14:textId="6C160AE8" w:rsidR="009D01F9" w:rsidRPr="0006334A" w:rsidRDefault="00FA392A" w:rsidP="0006334A">
      <w:pPr>
        <w:widowControl w:val="0"/>
        <w:jc w:val="center"/>
        <w:rPr>
          <w:b/>
          <w:sz w:val="22"/>
          <w:szCs w:val="22"/>
        </w:rPr>
      </w:pPr>
      <w:r w:rsidRPr="0006334A">
        <w:rPr>
          <w:b/>
          <w:sz w:val="22"/>
          <w:szCs w:val="22"/>
        </w:rPr>
        <w:t>ТЕХНИЧЕСКОЕ ЗАДАНИЕ</w:t>
      </w:r>
    </w:p>
    <w:p w14:paraId="33FBD3C2" w14:textId="099E6EC8" w:rsidR="009D01F9" w:rsidRPr="0006334A" w:rsidRDefault="006445C2" w:rsidP="0006334A">
      <w:pPr>
        <w:jc w:val="center"/>
        <w:rPr>
          <w:color w:val="00000A"/>
          <w:sz w:val="22"/>
          <w:szCs w:val="22"/>
        </w:rPr>
      </w:pPr>
      <w:r w:rsidRPr="0006334A">
        <w:rPr>
          <w:color w:val="00000A"/>
          <w:sz w:val="22"/>
          <w:szCs w:val="22"/>
        </w:rPr>
        <w:t xml:space="preserve">проведение </w:t>
      </w:r>
      <w:r w:rsidR="0006334A" w:rsidRPr="0006334A">
        <w:rPr>
          <w:color w:val="00000A"/>
          <w:sz w:val="22"/>
          <w:szCs w:val="22"/>
        </w:rPr>
        <w:t xml:space="preserve">работ </w:t>
      </w:r>
      <w:r w:rsidR="009D01F9" w:rsidRPr="0006334A">
        <w:rPr>
          <w:color w:val="00000A"/>
          <w:sz w:val="22"/>
          <w:szCs w:val="22"/>
        </w:rPr>
        <w:t>по оценке соответствия лифтов в течение назначенного срока службы в форме периодического технического освидетельствования лифтов в соответствии с техническим регламентом Таможенного союза «Безопасность</w:t>
      </w:r>
      <w:r w:rsidR="000E2D16" w:rsidRPr="0006334A">
        <w:rPr>
          <w:color w:val="00000A"/>
          <w:sz w:val="22"/>
          <w:szCs w:val="22"/>
        </w:rPr>
        <w:t xml:space="preserve"> лифтов» (ТР ТС 011/2011) в 2026</w:t>
      </w:r>
      <w:r w:rsidR="009D01F9" w:rsidRPr="0006334A">
        <w:rPr>
          <w:color w:val="00000A"/>
          <w:sz w:val="22"/>
          <w:szCs w:val="22"/>
        </w:rPr>
        <w:t xml:space="preserve"> году для Санкт-Петербургского государственного бюджетного учреждения культуры «Большой концертный зал «Октябрьский».</w:t>
      </w:r>
    </w:p>
    <w:p w14:paraId="59E58775" w14:textId="2C200E80" w:rsidR="009D01F9" w:rsidRPr="0006334A" w:rsidRDefault="009D01F9" w:rsidP="0006334A">
      <w:pPr>
        <w:pStyle w:val="a5"/>
        <w:numPr>
          <w:ilvl w:val="0"/>
          <w:numId w:val="30"/>
        </w:numPr>
        <w:spacing w:before="120"/>
        <w:ind w:left="709" w:hanging="709"/>
        <w:contextualSpacing w:val="0"/>
        <w:jc w:val="center"/>
        <w:outlineLvl w:val="0"/>
        <w:rPr>
          <w:rFonts w:ascii="Times New Roman" w:hAnsi="Times New Roman" w:cs="Times New Roman"/>
          <w:b/>
          <w:bCs/>
          <w:color w:val="00000A"/>
          <w:sz w:val="22"/>
          <w:szCs w:val="22"/>
        </w:rPr>
      </w:pPr>
      <w:r w:rsidRPr="0006334A">
        <w:rPr>
          <w:rFonts w:ascii="Times New Roman" w:hAnsi="Times New Roman" w:cs="Times New Roman"/>
          <w:b/>
          <w:bCs/>
          <w:color w:val="00000A"/>
          <w:sz w:val="22"/>
          <w:szCs w:val="22"/>
        </w:rPr>
        <w:t>Место, условия и сроки выполнения работ:</w:t>
      </w:r>
    </w:p>
    <w:p w14:paraId="3A74DBEF" w14:textId="102CBE4F" w:rsidR="009D01F9" w:rsidRPr="0006334A" w:rsidRDefault="009D01F9" w:rsidP="0006334A">
      <w:pPr>
        <w:numPr>
          <w:ilvl w:val="1"/>
          <w:numId w:val="30"/>
        </w:numPr>
        <w:ind w:left="0" w:firstLine="709"/>
        <w:jc w:val="both"/>
        <w:rPr>
          <w:color w:val="00000A"/>
          <w:sz w:val="22"/>
          <w:szCs w:val="22"/>
        </w:rPr>
      </w:pPr>
      <w:r w:rsidRPr="0006334A">
        <w:rPr>
          <w:color w:val="00000A"/>
          <w:sz w:val="22"/>
          <w:szCs w:val="22"/>
        </w:rPr>
        <w:t xml:space="preserve">Место </w:t>
      </w:r>
      <w:r w:rsidR="0056764A" w:rsidRPr="0006334A">
        <w:rPr>
          <w:color w:val="00000A"/>
          <w:sz w:val="22"/>
          <w:szCs w:val="22"/>
        </w:rPr>
        <w:t>проведения работ</w:t>
      </w:r>
      <w:r w:rsidRPr="0006334A">
        <w:rPr>
          <w:color w:val="00000A"/>
          <w:sz w:val="22"/>
          <w:szCs w:val="22"/>
        </w:rPr>
        <w:t xml:space="preserve">: </w:t>
      </w:r>
      <w:r w:rsidRPr="0006334A">
        <w:rPr>
          <w:color w:val="00000A"/>
          <w:sz w:val="22"/>
          <w:szCs w:val="22"/>
        </w:rPr>
        <w:fldChar w:fldCharType="begin"/>
      </w:r>
      <w:r w:rsidRPr="0006334A">
        <w:rPr>
          <w:color w:val="00000A"/>
          <w:sz w:val="22"/>
          <w:szCs w:val="22"/>
        </w:rPr>
        <w:instrText xml:space="preserve"> DOCVARIABLE  ПолноеНаимОргЗак  \* MERGEFORMAT </w:instrText>
      </w:r>
      <w:r w:rsidRPr="0006334A">
        <w:rPr>
          <w:color w:val="00000A"/>
          <w:sz w:val="22"/>
          <w:szCs w:val="22"/>
        </w:rPr>
        <w:fldChar w:fldCharType="separate"/>
      </w:r>
      <w:r w:rsidRPr="0006334A">
        <w:rPr>
          <w:color w:val="00000A"/>
          <w:sz w:val="22"/>
          <w:szCs w:val="22"/>
        </w:rPr>
        <w:t xml:space="preserve">СПб ГБУК </w:t>
      </w:r>
      <w:r w:rsidR="0006334A" w:rsidRPr="0006334A">
        <w:rPr>
          <w:color w:val="00000A"/>
          <w:sz w:val="22"/>
          <w:szCs w:val="22"/>
        </w:rPr>
        <w:t>«</w:t>
      </w:r>
      <w:r w:rsidRPr="0006334A">
        <w:rPr>
          <w:color w:val="00000A"/>
          <w:sz w:val="22"/>
          <w:szCs w:val="22"/>
        </w:rPr>
        <w:t xml:space="preserve">БКЗ </w:t>
      </w:r>
      <w:r w:rsidR="0006334A" w:rsidRPr="0006334A">
        <w:rPr>
          <w:color w:val="00000A"/>
          <w:sz w:val="22"/>
          <w:szCs w:val="22"/>
        </w:rPr>
        <w:t>«Октябрьский»</w:t>
      </w:r>
      <w:r w:rsidRPr="0006334A">
        <w:rPr>
          <w:color w:val="00000A"/>
          <w:sz w:val="22"/>
          <w:szCs w:val="22"/>
        </w:rPr>
        <w:fldChar w:fldCharType="end"/>
      </w:r>
      <w:r w:rsidR="0006334A" w:rsidRPr="0006334A">
        <w:rPr>
          <w:color w:val="00000A"/>
          <w:sz w:val="22"/>
          <w:szCs w:val="22"/>
        </w:rPr>
        <w:t>, расположенное</w:t>
      </w:r>
      <w:r w:rsidRPr="0006334A">
        <w:rPr>
          <w:color w:val="00000A"/>
          <w:sz w:val="22"/>
          <w:szCs w:val="22"/>
        </w:rPr>
        <w:t xml:space="preserve"> по адресу:</w:t>
      </w:r>
      <w:r w:rsidR="0006334A" w:rsidRPr="0006334A">
        <w:rPr>
          <w:color w:val="00000A"/>
          <w:sz w:val="22"/>
          <w:szCs w:val="22"/>
        </w:rPr>
        <w:t xml:space="preserve"> Санкт-Петербург, </w:t>
      </w:r>
      <w:r w:rsidRPr="0006334A">
        <w:rPr>
          <w:color w:val="00000A"/>
          <w:sz w:val="22"/>
          <w:szCs w:val="22"/>
        </w:rPr>
        <w:t>Лиговский пр., д.6</w:t>
      </w:r>
    </w:p>
    <w:p w14:paraId="30263C10" w14:textId="754BC55B" w:rsidR="009D01F9" w:rsidRPr="0006334A" w:rsidRDefault="009D01F9" w:rsidP="0006334A">
      <w:pPr>
        <w:numPr>
          <w:ilvl w:val="1"/>
          <w:numId w:val="30"/>
        </w:numPr>
        <w:ind w:left="0" w:firstLine="709"/>
        <w:jc w:val="both"/>
        <w:rPr>
          <w:color w:val="00000A"/>
          <w:sz w:val="22"/>
          <w:szCs w:val="22"/>
        </w:rPr>
      </w:pPr>
      <w:r w:rsidRPr="0006334A">
        <w:rPr>
          <w:color w:val="00000A"/>
          <w:sz w:val="22"/>
          <w:szCs w:val="22"/>
        </w:rPr>
        <w:t>Условия и сроки выполнения работ:</w:t>
      </w:r>
    </w:p>
    <w:p w14:paraId="45DAFC4B" w14:textId="76DF32AF" w:rsidR="009D01F9" w:rsidRPr="0006334A" w:rsidRDefault="009D01F9" w:rsidP="0006334A">
      <w:pPr>
        <w:pStyle w:val="a5"/>
        <w:numPr>
          <w:ilvl w:val="2"/>
          <w:numId w:val="35"/>
        </w:numPr>
        <w:ind w:left="0" w:firstLine="709"/>
        <w:contextualSpacing w:val="0"/>
        <w:jc w:val="both"/>
        <w:rPr>
          <w:rFonts w:ascii="Times New Roman" w:eastAsia="Calibri" w:hAnsi="Times New Roman" w:cs="Times New Roman"/>
          <w:color w:val="00000A"/>
          <w:sz w:val="22"/>
          <w:szCs w:val="22"/>
        </w:rPr>
      </w:pPr>
      <w:r w:rsidRPr="0006334A">
        <w:rPr>
          <w:rFonts w:ascii="Times New Roman" w:eastAsia="Calibri" w:hAnsi="Times New Roman" w:cs="Times New Roman"/>
          <w:color w:val="00000A"/>
          <w:sz w:val="22"/>
          <w:szCs w:val="22"/>
        </w:rPr>
        <w:t xml:space="preserve">Начало выполнения </w:t>
      </w:r>
      <w:r w:rsidR="0056764A" w:rsidRPr="0006334A">
        <w:rPr>
          <w:rFonts w:ascii="Times New Roman" w:eastAsia="Calibri" w:hAnsi="Times New Roman" w:cs="Times New Roman"/>
          <w:color w:val="00000A"/>
          <w:sz w:val="22"/>
          <w:szCs w:val="22"/>
        </w:rPr>
        <w:t>работ: с</w:t>
      </w:r>
      <w:r w:rsidRPr="0006334A">
        <w:rPr>
          <w:rFonts w:ascii="Times New Roman" w:eastAsia="Calibri" w:hAnsi="Times New Roman" w:cs="Times New Roman"/>
          <w:color w:val="00000A"/>
          <w:sz w:val="22"/>
          <w:szCs w:val="22"/>
        </w:rPr>
        <w:t xml:space="preserve"> момента подписания </w:t>
      </w:r>
      <w:r w:rsidR="00E2526F" w:rsidRPr="0006334A">
        <w:rPr>
          <w:rFonts w:ascii="Times New Roman" w:eastAsia="Calibri" w:hAnsi="Times New Roman" w:cs="Times New Roman"/>
          <w:color w:val="00000A"/>
          <w:sz w:val="22"/>
          <w:szCs w:val="22"/>
        </w:rPr>
        <w:t>Контракта</w:t>
      </w:r>
      <w:r w:rsidRPr="0006334A">
        <w:rPr>
          <w:rFonts w:ascii="Times New Roman" w:eastAsia="Calibri" w:hAnsi="Times New Roman" w:cs="Times New Roman"/>
          <w:color w:val="00000A"/>
          <w:sz w:val="22"/>
          <w:szCs w:val="22"/>
        </w:rPr>
        <w:t>.</w:t>
      </w:r>
    </w:p>
    <w:p w14:paraId="7D0D91D9" w14:textId="6BA862E0" w:rsidR="009D01F9" w:rsidRPr="0006334A" w:rsidRDefault="009D01F9" w:rsidP="0006334A">
      <w:pPr>
        <w:pStyle w:val="a5"/>
        <w:numPr>
          <w:ilvl w:val="2"/>
          <w:numId w:val="35"/>
        </w:numPr>
        <w:ind w:left="0" w:firstLine="709"/>
        <w:contextualSpacing w:val="0"/>
        <w:jc w:val="both"/>
        <w:rPr>
          <w:rFonts w:ascii="Times New Roman" w:eastAsia="Calibri" w:hAnsi="Times New Roman" w:cs="Times New Roman"/>
          <w:color w:val="00000A"/>
          <w:sz w:val="22"/>
          <w:szCs w:val="22"/>
        </w:rPr>
      </w:pPr>
      <w:r w:rsidRPr="0006334A">
        <w:rPr>
          <w:rFonts w:ascii="Times New Roman" w:eastAsia="Calibri" w:hAnsi="Times New Roman" w:cs="Times New Roman"/>
          <w:color w:val="00000A"/>
          <w:sz w:val="22"/>
          <w:szCs w:val="22"/>
        </w:rPr>
        <w:t>Окончани</w:t>
      </w:r>
      <w:r w:rsidR="000E2D16" w:rsidRPr="0006334A">
        <w:rPr>
          <w:rFonts w:ascii="Times New Roman" w:eastAsia="Calibri" w:hAnsi="Times New Roman" w:cs="Times New Roman"/>
          <w:color w:val="00000A"/>
          <w:sz w:val="22"/>
          <w:szCs w:val="22"/>
        </w:rPr>
        <w:t>е выполнения работ: 30 июня 2026</w:t>
      </w:r>
      <w:r w:rsidRPr="0006334A">
        <w:rPr>
          <w:rFonts w:ascii="Times New Roman" w:eastAsia="Calibri" w:hAnsi="Times New Roman" w:cs="Times New Roman"/>
          <w:color w:val="00000A"/>
          <w:sz w:val="22"/>
          <w:szCs w:val="22"/>
        </w:rPr>
        <w:t xml:space="preserve"> года.</w:t>
      </w:r>
    </w:p>
    <w:p w14:paraId="0CA1326A" w14:textId="35E61C98" w:rsidR="009D01F9" w:rsidRPr="0006334A" w:rsidRDefault="009D01F9" w:rsidP="0006334A">
      <w:pPr>
        <w:pStyle w:val="a5"/>
        <w:numPr>
          <w:ilvl w:val="2"/>
          <w:numId w:val="35"/>
        </w:numPr>
        <w:ind w:left="0" w:firstLine="709"/>
        <w:contextualSpacing w:val="0"/>
        <w:jc w:val="both"/>
        <w:rPr>
          <w:rFonts w:ascii="Times New Roman" w:eastAsia="Calibri" w:hAnsi="Times New Roman" w:cs="Times New Roman"/>
          <w:color w:val="00000A"/>
          <w:sz w:val="22"/>
          <w:szCs w:val="22"/>
        </w:rPr>
      </w:pPr>
      <w:r w:rsidRPr="0006334A">
        <w:rPr>
          <w:rFonts w:ascii="Times New Roman" w:eastAsia="Calibri" w:hAnsi="Times New Roman" w:cs="Times New Roman"/>
          <w:color w:val="00000A"/>
          <w:sz w:val="22"/>
          <w:szCs w:val="22"/>
        </w:rPr>
        <w:t xml:space="preserve">Работы выполняются </w:t>
      </w:r>
      <w:r w:rsidR="00E2526F" w:rsidRPr="0006334A">
        <w:rPr>
          <w:rFonts w:ascii="Times New Roman" w:eastAsia="Calibri" w:hAnsi="Times New Roman" w:cs="Times New Roman"/>
          <w:color w:val="00000A"/>
          <w:sz w:val="22"/>
          <w:szCs w:val="22"/>
        </w:rPr>
        <w:t>Подрядчиком</w:t>
      </w:r>
      <w:r w:rsidRPr="0006334A">
        <w:rPr>
          <w:rFonts w:ascii="Times New Roman" w:eastAsia="Calibri" w:hAnsi="Times New Roman" w:cs="Times New Roman"/>
          <w:color w:val="00000A"/>
          <w:sz w:val="22"/>
          <w:szCs w:val="22"/>
        </w:rPr>
        <w:t xml:space="preserve"> в согласованное с Заказчиком время.</w:t>
      </w:r>
    </w:p>
    <w:p w14:paraId="6B6C8C64" w14:textId="57E3B860" w:rsidR="009D01F9" w:rsidRPr="0006334A" w:rsidRDefault="009D01F9" w:rsidP="0006334A">
      <w:pPr>
        <w:pStyle w:val="a5"/>
        <w:numPr>
          <w:ilvl w:val="0"/>
          <w:numId w:val="30"/>
        </w:numPr>
        <w:spacing w:before="120"/>
        <w:ind w:left="709" w:hanging="709"/>
        <w:contextualSpacing w:val="0"/>
        <w:jc w:val="center"/>
        <w:outlineLvl w:val="0"/>
        <w:rPr>
          <w:rFonts w:ascii="Times New Roman" w:hAnsi="Times New Roman" w:cs="Times New Roman"/>
          <w:b/>
          <w:bCs/>
          <w:color w:val="00000A"/>
          <w:sz w:val="22"/>
          <w:szCs w:val="22"/>
        </w:rPr>
      </w:pPr>
      <w:r w:rsidRPr="0006334A">
        <w:rPr>
          <w:rFonts w:ascii="Times New Roman" w:hAnsi="Times New Roman" w:cs="Times New Roman"/>
          <w:b/>
          <w:bCs/>
          <w:color w:val="00000A"/>
          <w:sz w:val="22"/>
          <w:szCs w:val="22"/>
        </w:rPr>
        <w:t>Основные технические требования к выполнению работ.</w:t>
      </w:r>
    </w:p>
    <w:p w14:paraId="09D3FBF8" w14:textId="6B5B76D3" w:rsidR="009D01F9" w:rsidRPr="0006334A" w:rsidRDefault="009D01F9" w:rsidP="0006334A">
      <w:pPr>
        <w:pStyle w:val="a5"/>
        <w:numPr>
          <w:ilvl w:val="1"/>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 xml:space="preserve">Требования к качеству и безопасности </w:t>
      </w:r>
      <w:r w:rsidR="00F84B40" w:rsidRPr="0006334A">
        <w:rPr>
          <w:rFonts w:ascii="Times New Roman" w:hAnsi="Times New Roman" w:cs="Times New Roman"/>
          <w:color w:val="00000A"/>
          <w:sz w:val="22"/>
          <w:szCs w:val="22"/>
        </w:rPr>
        <w:t>проведения</w:t>
      </w:r>
      <w:r w:rsidRPr="0006334A">
        <w:rPr>
          <w:rFonts w:ascii="Times New Roman" w:hAnsi="Times New Roman" w:cs="Times New Roman"/>
          <w:color w:val="00000A"/>
          <w:sz w:val="22"/>
          <w:szCs w:val="22"/>
        </w:rPr>
        <w:t xml:space="preserve"> работ:</w:t>
      </w:r>
    </w:p>
    <w:p w14:paraId="247611BE" w14:textId="2EEA7CEE" w:rsidR="009D01F9" w:rsidRPr="0006334A" w:rsidRDefault="009D01F9" w:rsidP="0006334A">
      <w:pPr>
        <w:pStyle w:val="a5"/>
        <w:numPr>
          <w:ilvl w:val="2"/>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 xml:space="preserve">Исполнитель обязан выполнять работы в соответствии с </w:t>
      </w:r>
      <w:r w:rsidR="0056764A" w:rsidRPr="0006334A">
        <w:rPr>
          <w:rFonts w:ascii="Times New Roman" w:hAnsi="Times New Roman" w:cs="Times New Roman"/>
          <w:color w:val="00000A"/>
          <w:sz w:val="22"/>
          <w:szCs w:val="22"/>
        </w:rPr>
        <w:t>техническим регламентом</w:t>
      </w:r>
      <w:r w:rsidRPr="0006334A">
        <w:rPr>
          <w:rFonts w:ascii="Times New Roman" w:hAnsi="Times New Roman" w:cs="Times New Roman"/>
          <w:color w:val="00000A"/>
          <w:sz w:val="22"/>
          <w:szCs w:val="22"/>
        </w:rPr>
        <w:t xml:space="preserve"> Таможенного союза «Безопасность лифтов» (ТР ТС 011/2011), ГОСТ Р 53780-2010, ГОСТ Р 53783-2010:</w:t>
      </w:r>
    </w:p>
    <w:p w14:paraId="609365C9" w14:textId="74C78F19" w:rsidR="009D01F9" w:rsidRPr="0006334A" w:rsidRDefault="009D01F9" w:rsidP="0006334A">
      <w:pPr>
        <w:pStyle w:val="a5"/>
        <w:numPr>
          <w:ilvl w:val="2"/>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При оценке соответствия лифтов в течение назначенного срока службы в форме периодического технического освидетельствования осуществляется:</w:t>
      </w:r>
    </w:p>
    <w:p w14:paraId="6B24748E" w14:textId="26C9ADB7" w:rsid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проверка соблюдения требований к безопасной эксплуатации лифта в период назначенного срока службы;</w:t>
      </w:r>
    </w:p>
    <w:p w14:paraId="268B24C9" w14:textId="221A143B" w:rsidR="0006334A" w:rsidRP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технический контроль оборудования лифта и установки оборудования лифта;</w:t>
      </w:r>
    </w:p>
    <w:p w14:paraId="39C22A7A" w14:textId="5D86F19A" w:rsidR="0006334A" w:rsidRP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проверку функционирования лифта;</w:t>
      </w:r>
      <w:r w:rsidR="0006334A" w:rsidRPr="0006334A">
        <w:rPr>
          <w:rFonts w:ascii="Times New Roman" w:hAnsi="Times New Roman" w:cs="Times New Roman"/>
          <w:color w:val="00000A"/>
          <w:sz w:val="22"/>
          <w:szCs w:val="22"/>
        </w:rPr>
        <w:t xml:space="preserve"> </w:t>
      </w:r>
    </w:p>
    <w:p w14:paraId="01BF328B" w14:textId="1CEF7671" w:rsidR="0006334A" w:rsidRP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проверка функционирования устройств безопасности лифта;</w:t>
      </w:r>
    </w:p>
    <w:p w14:paraId="79C42E7A" w14:textId="299F8A32" w:rsidR="0006334A" w:rsidRP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испытание изоляции электрических цепей и электрооборудования, визуальный контроль и измерительный контроль заземления (</w:t>
      </w:r>
      <w:proofErr w:type="spellStart"/>
      <w:r w:rsidRPr="0006334A">
        <w:rPr>
          <w:rFonts w:ascii="Times New Roman" w:hAnsi="Times New Roman" w:cs="Times New Roman"/>
          <w:color w:val="00000A"/>
          <w:sz w:val="22"/>
          <w:szCs w:val="22"/>
        </w:rPr>
        <w:t>зануления</w:t>
      </w:r>
      <w:proofErr w:type="spellEnd"/>
      <w:r w:rsidRPr="0006334A">
        <w:rPr>
          <w:rFonts w:ascii="Times New Roman" w:hAnsi="Times New Roman" w:cs="Times New Roman"/>
          <w:color w:val="00000A"/>
          <w:sz w:val="22"/>
          <w:szCs w:val="22"/>
        </w:rPr>
        <w:t>) оборудования лифта;</w:t>
      </w:r>
      <w:r w:rsidR="0006334A" w:rsidRPr="0006334A">
        <w:rPr>
          <w:rFonts w:ascii="Times New Roman" w:hAnsi="Times New Roman" w:cs="Times New Roman"/>
          <w:color w:val="00000A"/>
          <w:sz w:val="22"/>
          <w:szCs w:val="22"/>
        </w:rPr>
        <w:t xml:space="preserve"> </w:t>
      </w:r>
    </w:p>
    <w:p w14:paraId="11B4BFF7" w14:textId="68855C08" w:rsidR="009D01F9" w:rsidRPr="0006334A" w:rsidRDefault="009D01F9" w:rsidP="0006334A">
      <w:pPr>
        <w:pStyle w:val="a5"/>
        <w:numPr>
          <w:ilvl w:val="0"/>
          <w:numId w:val="36"/>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оформление результатов технического освидетельствования (акт периодического технического освидетельствования);</w:t>
      </w:r>
    </w:p>
    <w:p w14:paraId="5E352871" w14:textId="5F287DC4" w:rsidR="009D01F9" w:rsidRPr="0006334A" w:rsidRDefault="00E2526F" w:rsidP="0006334A">
      <w:pPr>
        <w:pStyle w:val="a5"/>
        <w:numPr>
          <w:ilvl w:val="2"/>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Подрядчик</w:t>
      </w:r>
      <w:r w:rsidR="0006334A" w:rsidRPr="0006334A">
        <w:rPr>
          <w:rFonts w:ascii="Times New Roman" w:hAnsi="Times New Roman" w:cs="Times New Roman"/>
          <w:color w:val="00000A"/>
          <w:sz w:val="22"/>
          <w:szCs w:val="22"/>
        </w:rPr>
        <w:t xml:space="preserve"> должен иметь соответствующий опыт </w:t>
      </w:r>
      <w:r w:rsidR="009D01F9" w:rsidRPr="0006334A">
        <w:rPr>
          <w:rFonts w:ascii="Times New Roman" w:hAnsi="Times New Roman" w:cs="Times New Roman"/>
          <w:color w:val="00000A"/>
          <w:sz w:val="22"/>
          <w:szCs w:val="22"/>
        </w:rPr>
        <w:t>и иметь соответствующие разрешительные документы (лицензии) по освидетельствованию лифтов (аттестат аккредитации испытательной лаборатории (центра)).</w:t>
      </w:r>
    </w:p>
    <w:p w14:paraId="385D5C5B" w14:textId="2F6DA065" w:rsidR="009D01F9" w:rsidRPr="0006334A" w:rsidRDefault="009D01F9" w:rsidP="0006334A">
      <w:pPr>
        <w:pStyle w:val="a5"/>
        <w:numPr>
          <w:ilvl w:val="2"/>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 xml:space="preserve">Специалисты фирмы </w:t>
      </w:r>
      <w:r w:rsidR="00E2526F" w:rsidRPr="0006334A">
        <w:rPr>
          <w:rFonts w:ascii="Times New Roman" w:hAnsi="Times New Roman" w:cs="Times New Roman"/>
          <w:color w:val="00000A"/>
          <w:sz w:val="22"/>
          <w:szCs w:val="22"/>
        </w:rPr>
        <w:t>Подрядчика</w:t>
      </w:r>
      <w:r w:rsidRPr="0006334A">
        <w:rPr>
          <w:rFonts w:ascii="Times New Roman" w:hAnsi="Times New Roman" w:cs="Times New Roman"/>
          <w:color w:val="00000A"/>
          <w:sz w:val="22"/>
          <w:szCs w:val="22"/>
        </w:rPr>
        <w:t xml:space="preserve"> должны иметь необходимую квалификацию и необходимые допуски на проведение диагностических работ в лифтовом оборудовании.</w:t>
      </w:r>
    </w:p>
    <w:p w14:paraId="64026BAF" w14:textId="1BAF1484" w:rsidR="009D01F9" w:rsidRPr="0006334A" w:rsidRDefault="009D01F9" w:rsidP="0006334A">
      <w:pPr>
        <w:pStyle w:val="a5"/>
        <w:numPr>
          <w:ilvl w:val="2"/>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 xml:space="preserve">Во время нахождения на территории Заказчика, </w:t>
      </w:r>
      <w:r w:rsidR="00E2526F" w:rsidRPr="0006334A">
        <w:rPr>
          <w:rFonts w:ascii="Times New Roman" w:hAnsi="Times New Roman" w:cs="Times New Roman"/>
          <w:color w:val="00000A"/>
          <w:sz w:val="22"/>
          <w:szCs w:val="22"/>
        </w:rPr>
        <w:t>Подрядчик</w:t>
      </w:r>
      <w:r w:rsidRPr="0006334A">
        <w:rPr>
          <w:rFonts w:ascii="Times New Roman" w:hAnsi="Times New Roman" w:cs="Times New Roman"/>
          <w:color w:val="00000A"/>
          <w:sz w:val="22"/>
          <w:szCs w:val="22"/>
        </w:rPr>
        <w:t xml:space="preserve"> (включая работников, привлеченных им для испол</w:t>
      </w:r>
      <w:r w:rsidR="0006334A" w:rsidRPr="0006334A">
        <w:rPr>
          <w:rFonts w:ascii="Times New Roman" w:hAnsi="Times New Roman" w:cs="Times New Roman"/>
          <w:color w:val="00000A"/>
          <w:sz w:val="22"/>
          <w:szCs w:val="22"/>
        </w:rPr>
        <w:t>нения обязательств по договору)</w:t>
      </w:r>
      <w:r w:rsidRPr="0006334A">
        <w:rPr>
          <w:rFonts w:ascii="Times New Roman" w:hAnsi="Times New Roman" w:cs="Times New Roman"/>
          <w:color w:val="00000A"/>
          <w:sz w:val="22"/>
          <w:szCs w:val="22"/>
        </w:rPr>
        <w:t xml:space="preserve"> обязан</w:t>
      </w:r>
      <w:r w:rsidR="0006334A" w:rsidRPr="0006334A">
        <w:rPr>
          <w:rFonts w:ascii="Times New Roman" w:hAnsi="Times New Roman" w:cs="Times New Roman"/>
          <w:color w:val="00000A"/>
          <w:sz w:val="22"/>
          <w:szCs w:val="22"/>
        </w:rPr>
        <w:t xml:space="preserve"> обеспечить </w:t>
      </w:r>
      <w:r w:rsidRPr="0006334A">
        <w:rPr>
          <w:rFonts w:ascii="Times New Roman" w:hAnsi="Times New Roman" w:cs="Times New Roman"/>
          <w:color w:val="00000A"/>
          <w:sz w:val="22"/>
          <w:szCs w:val="22"/>
        </w:rPr>
        <w:t>соблюдение своими подчинёнными установленных у Заказчика правил пропускного и охранного режима, правил охраны труда и техники безопасности.</w:t>
      </w:r>
    </w:p>
    <w:p w14:paraId="23DF46E3" w14:textId="26B2CCEB" w:rsidR="009D01F9" w:rsidRPr="0006334A" w:rsidRDefault="009D01F9" w:rsidP="0006334A">
      <w:pPr>
        <w:pStyle w:val="a5"/>
        <w:numPr>
          <w:ilvl w:val="1"/>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 xml:space="preserve">После проведения работ по техническому освидетельствованию лифтов </w:t>
      </w:r>
      <w:r w:rsidR="00E2526F" w:rsidRPr="0006334A">
        <w:rPr>
          <w:rFonts w:ascii="Times New Roman" w:hAnsi="Times New Roman" w:cs="Times New Roman"/>
          <w:color w:val="00000A"/>
          <w:sz w:val="22"/>
          <w:szCs w:val="22"/>
        </w:rPr>
        <w:t>Подрядчик</w:t>
      </w:r>
      <w:r w:rsidRPr="0006334A">
        <w:rPr>
          <w:rFonts w:ascii="Times New Roman" w:hAnsi="Times New Roman" w:cs="Times New Roman"/>
          <w:color w:val="00000A"/>
          <w:sz w:val="22"/>
          <w:szCs w:val="22"/>
        </w:rPr>
        <w:t xml:space="preserve"> делает необходимые записи и отметки в паспорте лифта и выдаёт соответствующие документы.</w:t>
      </w:r>
    </w:p>
    <w:p w14:paraId="13CA188D" w14:textId="346C195B" w:rsidR="009D01F9" w:rsidRPr="0006334A" w:rsidRDefault="009D01F9" w:rsidP="0006334A">
      <w:pPr>
        <w:pStyle w:val="a5"/>
        <w:numPr>
          <w:ilvl w:val="0"/>
          <w:numId w:val="30"/>
        </w:numPr>
        <w:spacing w:before="120"/>
        <w:ind w:left="709" w:hanging="709"/>
        <w:contextualSpacing w:val="0"/>
        <w:jc w:val="center"/>
        <w:outlineLvl w:val="0"/>
        <w:rPr>
          <w:rFonts w:ascii="Times New Roman" w:hAnsi="Times New Roman" w:cs="Times New Roman"/>
          <w:b/>
          <w:bCs/>
          <w:color w:val="00000A"/>
          <w:sz w:val="22"/>
          <w:szCs w:val="22"/>
        </w:rPr>
      </w:pPr>
      <w:r w:rsidRPr="0006334A">
        <w:rPr>
          <w:rFonts w:ascii="Times New Roman" w:hAnsi="Times New Roman" w:cs="Times New Roman"/>
          <w:b/>
          <w:bCs/>
          <w:color w:val="00000A"/>
          <w:sz w:val="22"/>
          <w:szCs w:val="22"/>
        </w:rPr>
        <w:t>Требования к количественным характеристикам (объему) работ</w:t>
      </w:r>
    </w:p>
    <w:p w14:paraId="4B1CA68C" w14:textId="32158490" w:rsidR="009D01F9" w:rsidRPr="0006334A" w:rsidRDefault="009D01F9" w:rsidP="0006334A">
      <w:pPr>
        <w:pStyle w:val="a5"/>
        <w:numPr>
          <w:ilvl w:val="1"/>
          <w:numId w:val="30"/>
        </w:numPr>
        <w:ind w:left="0" w:firstLine="709"/>
        <w:contextualSpacing w:val="0"/>
        <w:jc w:val="both"/>
        <w:rPr>
          <w:rFonts w:ascii="Times New Roman" w:hAnsi="Times New Roman" w:cs="Times New Roman"/>
          <w:color w:val="00000A"/>
          <w:sz w:val="22"/>
          <w:szCs w:val="22"/>
        </w:rPr>
      </w:pPr>
      <w:r w:rsidRPr="0006334A">
        <w:rPr>
          <w:rFonts w:ascii="Times New Roman" w:hAnsi="Times New Roman" w:cs="Times New Roman"/>
          <w:color w:val="00000A"/>
          <w:sz w:val="22"/>
          <w:szCs w:val="22"/>
        </w:rPr>
        <w:t>Требования к количественным характеристикам (объему) работ представлены в Таблице №1:</w:t>
      </w:r>
    </w:p>
    <w:p w14:paraId="3E2A94E8" w14:textId="77777777" w:rsidR="009D01F9" w:rsidRPr="0006334A" w:rsidRDefault="009D01F9" w:rsidP="0006334A">
      <w:pPr>
        <w:autoSpaceDN w:val="0"/>
        <w:adjustRightInd w:val="0"/>
        <w:jc w:val="both"/>
        <w:rPr>
          <w:color w:val="00000A"/>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595"/>
        <w:gridCol w:w="2502"/>
        <w:gridCol w:w="2994"/>
        <w:gridCol w:w="1150"/>
        <w:gridCol w:w="1477"/>
        <w:gridCol w:w="1477"/>
      </w:tblGrid>
      <w:tr w:rsidR="009D01F9" w:rsidRPr="0006334A" w14:paraId="165064C2" w14:textId="77777777" w:rsidTr="00F41763">
        <w:trPr>
          <w:jc w:val="center"/>
        </w:trPr>
        <w:tc>
          <w:tcPr>
            <w:tcW w:w="595" w:type="dxa"/>
            <w:vAlign w:val="center"/>
          </w:tcPr>
          <w:p w14:paraId="34C3D09F" w14:textId="47DCC801" w:rsidR="009D01F9" w:rsidRPr="0006334A" w:rsidRDefault="00F41763" w:rsidP="0006334A">
            <w:pPr>
              <w:rPr>
                <w:iCs/>
                <w:color w:val="00000A"/>
                <w:sz w:val="18"/>
                <w:szCs w:val="18"/>
              </w:rPr>
            </w:pPr>
            <w:r>
              <w:rPr>
                <w:iCs/>
                <w:color w:val="00000A"/>
                <w:sz w:val="18"/>
                <w:szCs w:val="18"/>
              </w:rPr>
              <w:t xml:space="preserve">№ </w:t>
            </w:r>
            <w:r w:rsidR="009D01F9" w:rsidRPr="0006334A">
              <w:rPr>
                <w:iCs/>
                <w:color w:val="00000A"/>
                <w:sz w:val="18"/>
                <w:szCs w:val="18"/>
              </w:rPr>
              <w:t>п</w:t>
            </w:r>
            <w:r>
              <w:rPr>
                <w:iCs/>
                <w:color w:val="00000A"/>
                <w:sz w:val="18"/>
                <w:szCs w:val="18"/>
              </w:rPr>
              <w:t>/п</w:t>
            </w:r>
          </w:p>
        </w:tc>
        <w:tc>
          <w:tcPr>
            <w:tcW w:w="2502" w:type="dxa"/>
            <w:vAlign w:val="center"/>
          </w:tcPr>
          <w:p w14:paraId="57272301" w14:textId="0297B001" w:rsidR="009D01F9" w:rsidRPr="0006334A" w:rsidRDefault="009D01F9" w:rsidP="00F41763">
            <w:pPr>
              <w:jc w:val="center"/>
              <w:rPr>
                <w:iCs/>
                <w:color w:val="00000A"/>
                <w:sz w:val="18"/>
                <w:szCs w:val="18"/>
              </w:rPr>
            </w:pPr>
            <w:r w:rsidRPr="0006334A">
              <w:rPr>
                <w:iCs/>
                <w:color w:val="00000A"/>
                <w:sz w:val="18"/>
                <w:szCs w:val="18"/>
              </w:rPr>
              <w:t>Адрес</w:t>
            </w:r>
          </w:p>
        </w:tc>
        <w:tc>
          <w:tcPr>
            <w:tcW w:w="2994" w:type="dxa"/>
            <w:vAlign w:val="center"/>
          </w:tcPr>
          <w:p w14:paraId="1376B389" w14:textId="1047C665" w:rsidR="009D01F9" w:rsidRPr="0006334A" w:rsidRDefault="009D01F9" w:rsidP="00F41763">
            <w:pPr>
              <w:jc w:val="center"/>
              <w:rPr>
                <w:iCs/>
                <w:color w:val="00000A"/>
                <w:sz w:val="18"/>
                <w:szCs w:val="18"/>
              </w:rPr>
            </w:pPr>
            <w:r w:rsidRPr="0006334A">
              <w:rPr>
                <w:iCs/>
                <w:color w:val="00000A"/>
                <w:sz w:val="18"/>
                <w:szCs w:val="18"/>
              </w:rPr>
              <w:t>Тип</w:t>
            </w:r>
          </w:p>
        </w:tc>
        <w:tc>
          <w:tcPr>
            <w:tcW w:w="1150" w:type="dxa"/>
            <w:vAlign w:val="center"/>
          </w:tcPr>
          <w:p w14:paraId="5B9D840F" w14:textId="1CAF2D6C" w:rsidR="009D01F9" w:rsidRPr="0006334A" w:rsidRDefault="009D01F9" w:rsidP="00F41763">
            <w:pPr>
              <w:rPr>
                <w:iCs/>
                <w:color w:val="00000A"/>
                <w:sz w:val="18"/>
                <w:szCs w:val="18"/>
              </w:rPr>
            </w:pPr>
            <w:r w:rsidRPr="0006334A">
              <w:rPr>
                <w:iCs/>
                <w:color w:val="00000A"/>
                <w:sz w:val="18"/>
                <w:szCs w:val="18"/>
              </w:rPr>
              <w:t>Этажн</w:t>
            </w:r>
            <w:r w:rsidR="00F41763">
              <w:rPr>
                <w:iCs/>
                <w:color w:val="00000A"/>
                <w:sz w:val="18"/>
                <w:szCs w:val="18"/>
              </w:rPr>
              <w:t>ость</w:t>
            </w:r>
          </w:p>
        </w:tc>
        <w:tc>
          <w:tcPr>
            <w:tcW w:w="1477" w:type="dxa"/>
            <w:vAlign w:val="center"/>
          </w:tcPr>
          <w:p w14:paraId="63AC9311" w14:textId="4BACC502" w:rsidR="009D01F9" w:rsidRPr="0006334A" w:rsidRDefault="009D01F9" w:rsidP="00F41763">
            <w:pPr>
              <w:jc w:val="center"/>
              <w:rPr>
                <w:iCs/>
                <w:color w:val="00000A"/>
                <w:sz w:val="18"/>
                <w:szCs w:val="18"/>
              </w:rPr>
            </w:pPr>
            <w:r w:rsidRPr="0006334A">
              <w:rPr>
                <w:iCs/>
                <w:color w:val="00000A"/>
                <w:sz w:val="18"/>
                <w:szCs w:val="18"/>
              </w:rPr>
              <w:t>Зав. номер</w:t>
            </w:r>
          </w:p>
        </w:tc>
        <w:tc>
          <w:tcPr>
            <w:tcW w:w="1477" w:type="dxa"/>
            <w:vAlign w:val="center"/>
          </w:tcPr>
          <w:p w14:paraId="6E92F1BA" w14:textId="77777777" w:rsidR="009D01F9" w:rsidRPr="0006334A" w:rsidRDefault="009D01F9" w:rsidP="00F41763">
            <w:pPr>
              <w:jc w:val="center"/>
              <w:rPr>
                <w:iCs/>
                <w:color w:val="00000A"/>
                <w:sz w:val="18"/>
                <w:szCs w:val="18"/>
              </w:rPr>
            </w:pPr>
            <w:r w:rsidRPr="0006334A">
              <w:rPr>
                <w:iCs/>
                <w:color w:val="00000A"/>
                <w:sz w:val="18"/>
                <w:szCs w:val="18"/>
              </w:rPr>
              <w:t>Кол-во, шт.</w:t>
            </w:r>
          </w:p>
        </w:tc>
      </w:tr>
      <w:tr w:rsidR="009D01F9" w:rsidRPr="0006334A" w14:paraId="5CAE9A78" w14:textId="77777777" w:rsidTr="00F41763">
        <w:trPr>
          <w:jc w:val="center"/>
        </w:trPr>
        <w:tc>
          <w:tcPr>
            <w:tcW w:w="595" w:type="dxa"/>
            <w:vAlign w:val="center"/>
          </w:tcPr>
          <w:p w14:paraId="25362771" w14:textId="77777777" w:rsidR="009D01F9" w:rsidRPr="0006334A" w:rsidRDefault="009D01F9" w:rsidP="0006334A">
            <w:pPr>
              <w:rPr>
                <w:iCs/>
                <w:color w:val="00000A"/>
                <w:sz w:val="18"/>
                <w:szCs w:val="18"/>
              </w:rPr>
            </w:pPr>
            <w:r w:rsidRPr="0006334A">
              <w:rPr>
                <w:iCs/>
                <w:color w:val="00000A"/>
                <w:sz w:val="18"/>
                <w:szCs w:val="18"/>
              </w:rPr>
              <w:t>1</w:t>
            </w:r>
          </w:p>
        </w:tc>
        <w:tc>
          <w:tcPr>
            <w:tcW w:w="2502" w:type="dxa"/>
            <w:vAlign w:val="center"/>
          </w:tcPr>
          <w:p w14:paraId="2993E009" w14:textId="77777777" w:rsidR="009D01F9" w:rsidRPr="0006334A" w:rsidRDefault="009D01F9" w:rsidP="0006334A">
            <w:pPr>
              <w:rPr>
                <w:iCs/>
                <w:color w:val="00000A"/>
                <w:sz w:val="18"/>
                <w:szCs w:val="18"/>
              </w:rPr>
            </w:pPr>
            <w:r w:rsidRPr="0006334A">
              <w:rPr>
                <w:iCs/>
                <w:color w:val="00000A"/>
                <w:sz w:val="18"/>
                <w:szCs w:val="18"/>
              </w:rPr>
              <w:t>Лиговский пр., дом 6</w:t>
            </w:r>
          </w:p>
        </w:tc>
        <w:tc>
          <w:tcPr>
            <w:tcW w:w="2994" w:type="dxa"/>
            <w:vAlign w:val="center"/>
          </w:tcPr>
          <w:p w14:paraId="7A46C1DC" w14:textId="02484FB8" w:rsidR="009D01F9" w:rsidRPr="0006334A" w:rsidRDefault="009D01F9" w:rsidP="00F41763">
            <w:pPr>
              <w:rPr>
                <w:iCs/>
                <w:color w:val="00000A"/>
                <w:sz w:val="18"/>
                <w:szCs w:val="18"/>
              </w:rPr>
            </w:pPr>
            <w:proofErr w:type="spellStart"/>
            <w:proofErr w:type="gramStart"/>
            <w:r w:rsidRPr="0006334A">
              <w:rPr>
                <w:iCs/>
                <w:color w:val="00000A"/>
                <w:sz w:val="18"/>
                <w:szCs w:val="18"/>
              </w:rPr>
              <w:t>Раздв</w:t>
            </w:r>
            <w:proofErr w:type="spellEnd"/>
            <w:r w:rsidRPr="0006334A">
              <w:rPr>
                <w:iCs/>
                <w:color w:val="00000A"/>
                <w:sz w:val="18"/>
                <w:szCs w:val="18"/>
              </w:rPr>
              <w:t>.,</w:t>
            </w:r>
            <w:proofErr w:type="gramEnd"/>
            <w:r w:rsidRPr="0006334A">
              <w:rPr>
                <w:iCs/>
                <w:color w:val="00000A"/>
                <w:sz w:val="18"/>
                <w:szCs w:val="18"/>
              </w:rPr>
              <w:t xml:space="preserve"> 630 кг, 1 м/с</w:t>
            </w:r>
            <w:r w:rsidR="00F41763">
              <w:rPr>
                <w:iCs/>
                <w:color w:val="00000A"/>
                <w:sz w:val="18"/>
                <w:szCs w:val="18"/>
              </w:rPr>
              <w:t xml:space="preserve">, </w:t>
            </w:r>
            <w:r w:rsidRPr="0006334A">
              <w:rPr>
                <w:iCs/>
                <w:color w:val="00000A"/>
                <w:sz w:val="18"/>
                <w:szCs w:val="18"/>
              </w:rPr>
              <w:t>2014г.</w:t>
            </w:r>
          </w:p>
        </w:tc>
        <w:tc>
          <w:tcPr>
            <w:tcW w:w="1150" w:type="dxa"/>
            <w:vAlign w:val="center"/>
          </w:tcPr>
          <w:p w14:paraId="07881953" w14:textId="77777777" w:rsidR="009D01F9" w:rsidRPr="0006334A" w:rsidRDefault="009D01F9" w:rsidP="0006334A">
            <w:pPr>
              <w:jc w:val="center"/>
              <w:rPr>
                <w:iCs/>
                <w:color w:val="00000A"/>
                <w:sz w:val="18"/>
                <w:szCs w:val="18"/>
              </w:rPr>
            </w:pPr>
            <w:r w:rsidRPr="0006334A">
              <w:rPr>
                <w:iCs/>
                <w:color w:val="00000A"/>
                <w:sz w:val="18"/>
                <w:szCs w:val="18"/>
              </w:rPr>
              <w:t>7</w:t>
            </w:r>
          </w:p>
        </w:tc>
        <w:tc>
          <w:tcPr>
            <w:tcW w:w="1477" w:type="dxa"/>
            <w:vAlign w:val="center"/>
          </w:tcPr>
          <w:p w14:paraId="0B403722" w14:textId="77777777" w:rsidR="009D01F9" w:rsidRPr="0006334A" w:rsidRDefault="009D01F9" w:rsidP="0006334A">
            <w:pPr>
              <w:jc w:val="center"/>
              <w:rPr>
                <w:iCs/>
                <w:color w:val="00000A"/>
                <w:sz w:val="18"/>
                <w:szCs w:val="18"/>
              </w:rPr>
            </w:pPr>
            <w:r w:rsidRPr="0006334A">
              <w:rPr>
                <w:iCs/>
                <w:color w:val="00000A"/>
                <w:sz w:val="18"/>
                <w:szCs w:val="18"/>
              </w:rPr>
              <w:t>В7КА1838</w:t>
            </w:r>
          </w:p>
        </w:tc>
        <w:tc>
          <w:tcPr>
            <w:tcW w:w="1477" w:type="dxa"/>
            <w:vAlign w:val="center"/>
          </w:tcPr>
          <w:p w14:paraId="398FCCBF" w14:textId="77777777" w:rsidR="009D01F9" w:rsidRPr="0006334A" w:rsidRDefault="009D01F9" w:rsidP="0006334A">
            <w:pPr>
              <w:jc w:val="center"/>
              <w:rPr>
                <w:iCs/>
                <w:color w:val="00000A"/>
                <w:sz w:val="18"/>
                <w:szCs w:val="18"/>
              </w:rPr>
            </w:pPr>
            <w:r w:rsidRPr="0006334A">
              <w:rPr>
                <w:iCs/>
                <w:color w:val="00000A"/>
                <w:sz w:val="18"/>
                <w:szCs w:val="18"/>
              </w:rPr>
              <w:t>1</w:t>
            </w:r>
          </w:p>
        </w:tc>
      </w:tr>
      <w:tr w:rsidR="009D01F9" w:rsidRPr="0006334A" w14:paraId="165063E7" w14:textId="77777777" w:rsidTr="00F41763">
        <w:trPr>
          <w:jc w:val="center"/>
        </w:trPr>
        <w:tc>
          <w:tcPr>
            <w:tcW w:w="595" w:type="dxa"/>
            <w:vAlign w:val="center"/>
          </w:tcPr>
          <w:p w14:paraId="3168DAB1" w14:textId="77777777" w:rsidR="009D01F9" w:rsidRPr="0006334A" w:rsidRDefault="009D01F9" w:rsidP="0006334A">
            <w:pPr>
              <w:rPr>
                <w:iCs/>
                <w:color w:val="00000A"/>
                <w:sz w:val="18"/>
                <w:szCs w:val="18"/>
              </w:rPr>
            </w:pPr>
            <w:r w:rsidRPr="0006334A">
              <w:rPr>
                <w:iCs/>
                <w:color w:val="00000A"/>
                <w:sz w:val="18"/>
                <w:szCs w:val="18"/>
              </w:rPr>
              <w:t>2</w:t>
            </w:r>
          </w:p>
        </w:tc>
        <w:tc>
          <w:tcPr>
            <w:tcW w:w="2502" w:type="dxa"/>
            <w:vAlign w:val="center"/>
          </w:tcPr>
          <w:p w14:paraId="1E9A7DC3" w14:textId="77777777" w:rsidR="009D01F9" w:rsidRPr="0006334A" w:rsidRDefault="009D01F9" w:rsidP="0006334A">
            <w:pPr>
              <w:rPr>
                <w:iCs/>
                <w:color w:val="00000A"/>
                <w:sz w:val="18"/>
                <w:szCs w:val="18"/>
              </w:rPr>
            </w:pPr>
            <w:r w:rsidRPr="0006334A">
              <w:rPr>
                <w:iCs/>
                <w:color w:val="00000A"/>
                <w:sz w:val="18"/>
                <w:szCs w:val="18"/>
              </w:rPr>
              <w:t>Лиговский пр., дом 6</w:t>
            </w:r>
          </w:p>
        </w:tc>
        <w:tc>
          <w:tcPr>
            <w:tcW w:w="2994" w:type="dxa"/>
            <w:vAlign w:val="center"/>
          </w:tcPr>
          <w:p w14:paraId="0D215CE2" w14:textId="68A64B35" w:rsidR="009D01F9" w:rsidRPr="0006334A" w:rsidRDefault="009D01F9" w:rsidP="00F41763">
            <w:pPr>
              <w:rPr>
                <w:iCs/>
                <w:color w:val="00000A"/>
                <w:sz w:val="18"/>
                <w:szCs w:val="18"/>
              </w:rPr>
            </w:pPr>
            <w:proofErr w:type="spellStart"/>
            <w:proofErr w:type="gramStart"/>
            <w:r w:rsidRPr="0006334A">
              <w:rPr>
                <w:iCs/>
                <w:color w:val="00000A"/>
                <w:sz w:val="18"/>
                <w:szCs w:val="18"/>
              </w:rPr>
              <w:t>Раздв</w:t>
            </w:r>
            <w:proofErr w:type="spellEnd"/>
            <w:r w:rsidRPr="0006334A">
              <w:rPr>
                <w:iCs/>
                <w:color w:val="00000A"/>
                <w:sz w:val="18"/>
                <w:szCs w:val="18"/>
              </w:rPr>
              <w:t>.,</w:t>
            </w:r>
            <w:proofErr w:type="gramEnd"/>
            <w:r w:rsidRPr="0006334A">
              <w:rPr>
                <w:iCs/>
                <w:color w:val="00000A"/>
                <w:sz w:val="18"/>
                <w:szCs w:val="18"/>
              </w:rPr>
              <w:t xml:space="preserve"> 630 кг, 1 м/с</w:t>
            </w:r>
            <w:r w:rsidR="00F41763">
              <w:rPr>
                <w:iCs/>
                <w:color w:val="00000A"/>
                <w:sz w:val="18"/>
                <w:szCs w:val="18"/>
              </w:rPr>
              <w:t xml:space="preserve">, </w:t>
            </w:r>
            <w:r w:rsidRPr="0006334A">
              <w:rPr>
                <w:iCs/>
                <w:color w:val="00000A"/>
                <w:sz w:val="18"/>
                <w:szCs w:val="18"/>
              </w:rPr>
              <w:t>2013г.</w:t>
            </w:r>
          </w:p>
        </w:tc>
        <w:tc>
          <w:tcPr>
            <w:tcW w:w="1150" w:type="dxa"/>
            <w:vAlign w:val="center"/>
          </w:tcPr>
          <w:p w14:paraId="53F4FF26" w14:textId="77777777" w:rsidR="009D01F9" w:rsidRPr="0006334A" w:rsidRDefault="009D01F9" w:rsidP="0006334A">
            <w:pPr>
              <w:jc w:val="center"/>
              <w:rPr>
                <w:iCs/>
                <w:color w:val="00000A"/>
                <w:sz w:val="18"/>
                <w:szCs w:val="18"/>
              </w:rPr>
            </w:pPr>
            <w:r w:rsidRPr="0006334A">
              <w:rPr>
                <w:iCs/>
                <w:color w:val="00000A"/>
                <w:sz w:val="18"/>
                <w:szCs w:val="18"/>
              </w:rPr>
              <w:t>7</w:t>
            </w:r>
          </w:p>
        </w:tc>
        <w:tc>
          <w:tcPr>
            <w:tcW w:w="1477" w:type="dxa"/>
            <w:vAlign w:val="center"/>
          </w:tcPr>
          <w:p w14:paraId="78ED45B8" w14:textId="77777777" w:rsidR="009D01F9" w:rsidRPr="0006334A" w:rsidRDefault="009D01F9" w:rsidP="0006334A">
            <w:pPr>
              <w:jc w:val="center"/>
              <w:rPr>
                <w:iCs/>
                <w:color w:val="00000A"/>
                <w:sz w:val="18"/>
                <w:szCs w:val="18"/>
              </w:rPr>
            </w:pPr>
            <w:r w:rsidRPr="0006334A">
              <w:rPr>
                <w:iCs/>
                <w:color w:val="00000A"/>
                <w:sz w:val="18"/>
                <w:szCs w:val="18"/>
              </w:rPr>
              <w:t>В7КА1165</w:t>
            </w:r>
          </w:p>
        </w:tc>
        <w:tc>
          <w:tcPr>
            <w:tcW w:w="1477" w:type="dxa"/>
            <w:vAlign w:val="center"/>
          </w:tcPr>
          <w:p w14:paraId="419899C8" w14:textId="77777777" w:rsidR="009D01F9" w:rsidRPr="0006334A" w:rsidRDefault="009D01F9" w:rsidP="0006334A">
            <w:pPr>
              <w:jc w:val="center"/>
              <w:rPr>
                <w:iCs/>
                <w:color w:val="00000A"/>
                <w:sz w:val="18"/>
                <w:szCs w:val="18"/>
              </w:rPr>
            </w:pPr>
            <w:r w:rsidRPr="0006334A">
              <w:rPr>
                <w:iCs/>
                <w:color w:val="00000A"/>
                <w:sz w:val="18"/>
                <w:szCs w:val="18"/>
              </w:rPr>
              <w:t>1</w:t>
            </w:r>
          </w:p>
        </w:tc>
      </w:tr>
      <w:tr w:rsidR="009D01F9" w:rsidRPr="0006334A" w14:paraId="18AAED01" w14:textId="77777777" w:rsidTr="00F41763">
        <w:trPr>
          <w:jc w:val="center"/>
        </w:trPr>
        <w:tc>
          <w:tcPr>
            <w:tcW w:w="595" w:type="dxa"/>
            <w:vAlign w:val="center"/>
          </w:tcPr>
          <w:p w14:paraId="25154B05" w14:textId="77777777" w:rsidR="009D01F9" w:rsidRPr="0006334A" w:rsidRDefault="009D01F9" w:rsidP="0006334A">
            <w:pPr>
              <w:rPr>
                <w:iCs/>
                <w:color w:val="00000A"/>
                <w:sz w:val="18"/>
                <w:szCs w:val="18"/>
              </w:rPr>
            </w:pPr>
            <w:r w:rsidRPr="0006334A">
              <w:rPr>
                <w:iCs/>
                <w:color w:val="00000A"/>
                <w:sz w:val="18"/>
                <w:szCs w:val="18"/>
              </w:rPr>
              <w:t>3</w:t>
            </w:r>
          </w:p>
        </w:tc>
        <w:tc>
          <w:tcPr>
            <w:tcW w:w="2502" w:type="dxa"/>
            <w:vAlign w:val="center"/>
          </w:tcPr>
          <w:p w14:paraId="3CEBB7D6" w14:textId="77777777" w:rsidR="009D01F9" w:rsidRPr="0006334A" w:rsidRDefault="009D01F9" w:rsidP="0006334A">
            <w:pPr>
              <w:rPr>
                <w:iCs/>
                <w:color w:val="00000A"/>
                <w:sz w:val="18"/>
                <w:szCs w:val="18"/>
              </w:rPr>
            </w:pPr>
            <w:r w:rsidRPr="0006334A">
              <w:rPr>
                <w:iCs/>
                <w:color w:val="00000A"/>
                <w:sz w:val="18"/>
                <w:szCs w:val="18"/>
              </w:rPr>
              <w:t>Лиговский пр., дом 6</w:t>
            </w:r>
          </w:p>
        </w:tc>
        <w:tc>
          <w:tcPr>
            <w:tcW w:w="2994" w:type="dxa"/>
            <w:vAlign w:val="center"/>
          </w:tcPr>
          <w:p w14:paraId="0AD484AC" w14:textId="13BE7C25" w:rsidR="009D01F9" w:rsidRPr="0006334A" w:rsidRDefault="00F41763" w:rsidP="00F41763">
            <w:pPr>
              <w:rPr>
                <w:iCs/>
                <w:color w:val="00000A"/>
                <w:sz w:val="18"/>
                <w:szCs w:val="18"/>
              </w:rPr>
            </w:pPr>
            <w:proofErr w:type="spellStart"/>
            <w:proofErr w:type="gramStart"/>
            <w:r>
              <w:rPr>
                <w:iCs/>
                <w:color w:val="00000A"/>
                <w:sz w:val="18"/>
                <w:szCs w:val="18"/>
              </w:rPr>
              <w:t>Раздв</w:t>
            </w:r>
            <w:proofErr w:type="spellEnd"/>
            <w:r>
              <w:rPr>
                <w:iCs/>
                <w:color w:val="00000A"/>
                <w:sz w:val="18"/>
                <w:szCs w:val="18"/>
              </w:rPr>
              <w:t>.,</w:t>
            </w:r>
            <w:proofErr w:type="gramEnd"/>
            <w:r>
              <w:rPr>
                <w:iCs/>
                <w:color w:val="00000A"/>
                <w:sz w:val="18"/>
                <w:szCs w:val="18"/>
              </w:rPr>
              <w:t xml:space="preserve"> 500 кг, 1 м/с, </w:t>
            </w:r>
            <w:r w:rsidR="009D01F9" w:rsidRPr="0006334A">
              <w:rPr>
                <w:iCs/>
                <w:color w:val="00000A"/>
                <w:sz w:val="18"/>
                <w:szCs w:val="18"/>
              </w:rPr>
              <w:t>2007г.</w:t>
            </w:r>
          </w:p>
        </w:tc>
        <w:tc>
          <w:tcPr>
            <w:tcW w:w="1150" w:type="dxa"/>
            <w:vAlign w:val="center"/>
          </w:tcPr>
          <w:p w14:paraId="15F27E13" w14:textId="77777777" w:rsidR="009D01F9" w:rsidRPr="0006334A" w:rsidRDefault="009D01F9" w:rsidP="0006334A">
            <w:pPr>
              <w:jc w:val="center"/>
              <w:rPr>
                <w:iCs/>
                <w:color w:val="00000A"/>
                <w:sz w:val="18"/>
                <w:szCs w:val="18"/>
              </w:rPr>
            </w:pPr>
            <w:r w:rsidRPr="0006334A">
              <w:rPr>
                <w:iCs/>
                <w:color w:val="00000A"/>
                <w:sz w:val="18"/>
                <w:szCs w:val="18"/>
              </w:rPr>
              <w:t>4</w:t>
            </w:r>
          </w:p>
        </w:tc>
        <w:tc>
          <w:tcPr>
            <w:tcW w:w="1477" w:type="dxa"/>
            <w:vAlign w:val="center"/>
          </w:tcPr>
          <w:p w14:paraId="12DB4C3D" w14:textId="77777777" w:rsidR="009D01F9" w:rsidRPr="0006334A" w:rsidRDefault="009D01F9" w:rsidP="0006334A">
            <w:pPr>
              <w:jc w:val="center"/>
              <w:rPr>
                <w:iCs/>
                <w:color w:val="00000A"/>
                <w:sz w:val="18"/>
                <w:szCs w:val="18"/>
                <w:lang w:val="en-US"/>
              </w:rPr>
            </w:pPr>
            <w:r w:rsidRPr="0006334A">
              <w:rPr>
                <w:iCs/>
                <w:color w:val="00000A"/>
                <w:sz w:val="18"/>
                <w:szCs w:val="18"/>
                <w:lang w:val="en-US"/>
              </w:rPr>
              <w:t>91082</w:t>
            </w:r>
          </w:p>
        </w:tc>
        <w:tc>
          <w:tcPr>
            <w:tcW w:w="1477" w:type="dxa"/>
            <w:vAlign w:val="center"/>
          </w:tcPr>
          <w:p w14:paraId="02086F85" w14:textId="77777777" w:rsidR="009D01F9" w:rsidRPr="0006334A" w:rsidRDefault="009D01F9" w:rsidP="0006334A">
            <w:pPr>
              <w:jc w:val="center"/>
              <w:rPr>
                <w:iCs/>
                <w:color w:val="00000A"/>
                <w:sz w:val="18"/>
                <w:szCs w:val="18"/>
              </w:rPr>
            </w:pPr>
            <w:r w:rsidRPr="0006334A">
              <w:rPr>
                <w:iCs/>
                <w:color w:val="00000A"/>
                <w:sz w:val="18"/>
                <w:szCs w:val="18"/>
              </w:rPr>
              <w:t>1</w:t>
            </w:r>
          </w:p>
        </w:tc>
      </w:tr>
      <w:tr w:rsidR="009D01F9" w:rsidRPr="0006334A" w14:paraId="13D2148A" w14:textId="77777777" w:rsidTr="00F41763">
        <w:trPr>
          <w:jc w:val="center"/>
        </w:trPr>
        <w:tc>
          <w:tcPr>
            <w:tcW w:w="595" w:type="dxa"/>
            <w:vAlign w:val="center"/>
          </w:tcPr>
          <w:p w14:paraId="7052EEDE" w14:textId="77777777" w:rsidR="009D01F9" w:rsidRPr="0006334A" w:rsidRDefault="009D01F9" w:rsidP="0006334A">
            <w:pPr>
              <w:rPr>
                <w:iCs/>
                <w:color w:val="00000A"/>
                <w:sz w:val="18"/>
                <w:szCs w:val="18"/>
              </w:rPr>
            </w:pPr>
            <w:r w:rsidRPr="0006334A">
              <w:rPr>
                <w:iCs/>
                <w:color w:val="00000A"/>
                <w:sz w:val="18"/>
                <w:szCs w:val="18"/>
              </w:rPr>
              <w:t>4</w:t>
            </w:r>
          </w:p>
        </w:tc>
        <w:tc>
          <w:tcPr>
            <w:tcW w:w="2502" w:type="dxa"/>
            <w:vAlign w:val="center"/>
          </w:tcPr>
          <w:p w14:paraId="38A2B1A3" w14:textId="0018FF04" w:rsidR="009D01F9" w:rsidRPr="0006334A" w:rsidRDefault="009D01F9" w:rsidP="0006334A">
            <w:pPr>
              <w:rPr>
                <w:iCs/>
                <w:color w:val="00000A"/>
                <w:sz w:val="18"/>
                <w:szCs w:val="18"/>
              </w:rPr>
            </w:pPr>
            <w:r w:rsidRPr="0006334A">
              <w:rPr>
                <w:iCs/>
                <w:color w:val="00000A"/>
                <w:sz w:val="18"/>
                <w:szCs w:val="18"/>
              </w:rPr>
              <w:t>Лиговский</w:t>
            </w:r>
            <w:r w:rsidR="000E2D16" w:rsidRPr="0006334A">
              <w:rPr>
                <w:iCs/>
                <w:color w:val="00000A"/>
                <w:sz w:val="18"/>
                <w:szCs w:val="18"/>
              </w:rPr>
              <w:t xml:space="preserve"> </w:t>
            </w:r>
            <w:proofErr w:type="gramStart"/>
            <w:r w:rsidR="000E2D16" w:rsidRPr="0006334A">
              <w:rPr>
                <w:iCs/>
                <w:color w:val="00000A"/>
                <w:sz w:val="18"/>
                <w:szCs w:val="18"/>
              </w:rPr>
              <w:t xml:space="preserve">пр. </w:t>
            </w:r>
            <w:r w:rsidRPr="0006334A">
              <w:rPr>
                <w:iCs/>
                <w:color w:val="00000A"/>
                <w:sz w:val="18"/>
                <w:szCs w:val="18"/>
              </w:rPr>
              <w:t>,</w:t>
            </w:r>
            <w:proofErr w:type="gramEnd"/>
            <w:r w:rsidR="000E2D16" w:rsidRPr="0006334A">
              <w:rPr>
                <w:iCs/>
                <w:color w:val="00000A"/>
                <w:sz w:val="18"/>
                <w:szCs w:val="18"/>
              </w:rPr>
              <w:t xml:space="preserve"> до</w:t>
            </w:r>
            <w:r w:rsidR="00116275" w:rsidRPr="0006334A">
              <w:rPr>
                <w:iCs/>
                <w:color w:val="00000A"/>
                <w:sz w:val="18"/>
                <w:szCs w:val="18"/>
              </w:rPr>
              <w:t xml:space="preserve">м </w:t>
            </w:r>
            <w:r w:rsidRPr="0006334A">
              <w:rPr>
                <w:iCs/>
                <w:color w:val="00000A"/>
                <w:sz w:val="18"/>
                <w:szCs w:val="18"/>
              </w:rPr>
              <w:t>6</w:t>
            </w:r>
          </w:p>
        </w:tc>
        <w:tc>
          <w:tcPr>
            <w:tcW w:w="2994" w:type="dxa"/>
            <w:vAlign w:val="center"/>
          </w:tcPr>
          <w:p w14:paraId="205D537D" w14:textId="0DAD52CA" w:rsidR="009D01F9" w:rsidRPr="0006334A" w:rsidRDefault="009D01F9" w:rsidP="00F41763">
            <w:pPr>
              <w:rPr>
                <w:iCs/>
                <w:color w:val="00000A"/>
                <w:sz w:val="18"/>
                <w:szCs w:val="18"/>
              </w:rPr>
            </w:pPr>
            <w:r w:rsidRPr="0006334A">
              <w:rPr>
                <w:iCs/>
                <w:color w:val="00000A"/>
                <w:sz w:val="18"/>
                <w:szCs w:val="18"/>
              </w:rPr>
              <w:t xml:space="preserve">630 кг, 1 м/с, 2008 г. проходная кабина, без МП </w:t>
            </w:r>
          </w:p>
        </w:tc>
        <w:tc>
          <w:tcPr>
            <w:tcW w:w="1150" w:type="dxa"/>
            <w:vAlign w:val="center"/>
          </w:tcPr>
          <w:p w14:paraId="3758A8EB" w14:textId="77777777" w:rsidR="009D01F9" w:rsidRPr="0006334A" w:rsidRDefault="009D01F9" w:rsidP="0006334A">
            <w:pPr>
              <w:jc w:val="center"/>
              <w:rPr>
                <w:iCs/>
                <w:color w:val="00000A"/>
                <w:sz w:val="18"/>
                <w:szCs w:val="18"/>
              </w:rPr>
            </w:pPr>
            <w:r w:rsidRPr="0006334A">
              <w:rPr>
                <w:iCs/>
                <w:color w:val="00000A"/>
                <w:sz w:val="18"/>
                <w:szCs w:val="18"/>
              </w:rPr>
              <w:t>4</w:t>
            </w:r>
          </w:p>
        </w:tc>
        <w:tc>
          <w:tcPr>
            <w:tcW w:w="1477" w:type="dxa"/>
            <w:vAlign w:val="center"/>
          </w:tcPr>
          <w:p w14:paraId="5F551649" w14:textId="77777777" w:rsidR="009D01F9" w:rsidRPr="0006334A" w:rsidRDefault="009D01F9" w:rsidP="0006334A">
            <w:pPr>
              <w:jc w:val="center"/>
              <w:rPr>
                <w:iCs/>
                <w:color w:val="00000A"/>
                <w:sz w:val="18"/>
                <w:szCs w:val="18"/>
              </w:rPr>
            </w:pPr>
            <w:r w:rsidRPr="0006334A">
              <w:rPr>
                <w:iCs/>
                <w:color w:val="00000A"/>
                <w:sz w:val="18"/>
                <w:szCs w:val="18"/>
                <w:lang w:val="en-US"/>
              </w:rPr>
              <w:t>EXRU</w:t>
            </w:r>
            <w:r w:rsidRPr="0006334A">
              <w:rPr>
                <w:iCs/>
                <w:color w:val="00000A"/>
                <w:sz w:val="18"/>
                <w:szCs w:val="18"/>
              </w:rPr>
              <w:t>81244</w:t>
            </w:r>
            <w:r w:rsidRPr="0006334A">
              <w:rPr>
                <w:iCs/>
                <w:color w:val="00000A"/>
                <w:sz w:val="18"/>
                <w:szCs w:val="18"/>
                <w:lang w:val="en-US"/>
              </w:rPr>
              <w:t>DZ</w:t>
            </w:r>
          </w:p>
        </w:tc>
        <w:tc>
          <w:tcPr>
            <w:tcW w:w="1477" w:type="dxa"/>
            <w:vAlign w:val="center"/>
          </w:tcPr>
          <w:p w14:paraId="5E44E355" w14:textId="77777777" w:rsidR="009D01F9" w:rsidRPr="0006334A" w:rsidRDefault="009D01F9" w:rsidP="0006334A">
            <w:pPr>
              <w:jc w:val="center"/>
              <w:rPr>
                <w:iCs/>
                <w:color w:val="00000A"/>
                <w:sz w:val="18"/>
                <w:szCs w:val="18"/>
              </w:rPr>
            </w:pPr>
            <w:r w:rsidRPr="0006334A">
              <w:rPr>
                <w:iCs/>
                <w:color w:val="00000A"/>
                <w:sz w:val="18"/>
                <w:szCs w:val="18"/>
              </w:rPr>
              <w:t>1</w:t>
            </w:r>
          </w:p>
        </w:tc>
      </w:tr>
    </w:tbl>
    <w:p w14:paraId="7D6AB1BE" w14:textId="77777777" w:rsidR="009D01F9" w:rsidRPr="0006334A" w:rsidRDefault="009D01F9" w:rsidP="0006334A">
      <w:pPr>
        <w:autoSpaceDN w:val="0"/>
        <w:adjustRightInd w:val="0"/>
        <w:jc w:val="both"/>
        <w:rPr>
          <w:color w:val="00000A"/>
          <w:sz w:val="22"/>
          <w:szCs w:val="22"/>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5102"/>
        <w:gridCol w:w="5103"/>
      </w:tblGrid>
      <w:tr w:rsidR="009D01F9" w:rsidRPr="0006334A" w14:paraId="51FCB45E" w14:textId="77777777" w:rsidTr="00C95AB5">
        <w:tc>
          <w:tcPr>
            <w:tcW w:w="2500" w:type="pct"/>
          </w:tcPr>
          <w:p w14:paraId="2F9D8444" w14:textId="77777777" w:rsidR="009D01F9" w:rsidRPr="0006334A" w:rsidRDefault="009D01F9" w:rsidP="0006334A">
            <w:pPr>
              <w:widowControl w:val="0"/>
              <w:jc w:val="both"/>
              <w:rPr>
                <w:rFonts w:eastAsia="Times New Roman"/>
                <w:sz w:val="22"/>
                <w:szCs w:val="22"/>
              </w:rPr>
            </w:pPr>
          </w:p>
          <w:p w14:paraId="2F674A24" w14:textId="66A05303" w:rsidR="009D01F9" w:rsidRPr="0006334A" w:rsidRDefault="009D01F9" w:rsidP="0006334A">
            <w:pPr>
              <w:widowControl w:val="0"/>
              <w:jc w:val="both"/>
              <w:rPr>
                <w:rFonts w:eastAsia="Times New Roman"/>
                <w:bCs/>
                <w:sz w:val="22"/>
                <w:szCs w:val="22"/>
              </w:rPr>
            </w:pPr>
            <w:r w:rsidRPr="0006334A">
              <w:rPr>
                <w:rFonts w:eastAsia="Times New Roman"/>
                <w:sz w:val="22"/>
                <w:szCs w:val="22"/>
              </w:rPr>
              <w:t>Электронная подпись Заказчика</w:t>
            </w:r>
          </w:p>
        </w:tc>
        <w:tc>
          <w:tcPr>
            <w:tcW w:w="2500" w:type="pct"/>
          </w:tcPr>
          <w:p w14:paraId="039374E9" w14:textId="77777777" w:rsidR="009D01F9" w:rsidRPr="0006334A" w:rsidRDefault="009D01F9" w:rsidP="0006334A">
            <w:pPr>
              <w:widowControl w:val="0"/>
              <w:jc w:val="both"/>
              <w:rPr>
                <w:rFonts w:eastAsia="Times New Roman"/>
                <w:sz w:val="22"/>
                <w:szCs w:val="22"/>
              </w:rPr>
            </w:pPr>
          </w:p>
          <w:p w14:paraId="289407D1" w14:textId="48E7E6F1" w:rsidR="009D01F9" w:rsidRPr="0006334A" w:rsidRDefault="009D01F9" w:rsidP="0006334A">
            <w:pPr>
              <w:widowControl w:val="0"/>
              <w:jc w:val="both"/>
              <w:rPr>
                <w:rFonts w:eastAsia="Times New Roman"/>
                <w:sz w:val="22"/>
                <w:szCs w:val="22"/>
              </w:rPr>
            </w:pPr>
            <w:r w:rsidRPr="0006334A">
              <w:rPr>
                <w:rFonts w:eastAsia="Times New Roman"/>
                <w:sz w:val="22"/>
                <w:szCs w:val="22"/>
              </w:rPr>
              <w:t>Электронная подпись Подрядчика</w:t>
            </w:r>
          </w:p>
        </w:tc>
      </w:tr>
    </w:tbl>
    <w:p w14:paraId="2D823060" w14:textId="622490E9" w:rsidR="009D01F9" w:rsidRPr="0006334A" w:rsidRDefault="009D01F9" w:rsidP="0006334A">
      <w:pPr>
        <w:widowControl w:val="0"/>
        <w:autoSpaceDE w:val="0"/>
        <w:autoSpaceDN w:val="0"/>
        <w:adjustRightInd w:val="0"/>
        <w:rPr>
          <w:rFonts w:eastAsia="Times New Roman"/>
          <w:sz w:val="22"/>
          <w:szCs w:val="22"/>
        </w:rPr>
        <w:sectPr w:rsidR="009D01F9" w:rsidRPr="0006334A" w:rsidSect="00D938C5">
          <w:headerReference w:type="even" r:id="rId10"/>
          <w:pgSz w:w="11906" w:h="16838"/>
          <w:pgMar w:top="567" w:right="567" w:bottom="680" w:left="1134" w:header="284" w:footer="284" w:gutter="0"/>
          <w:cols w:space="708"/>
          <w:docGrid w:linePitch="360"/>
        </w:sectPr>
      </w:pPr>
    </w:p>
    <w:p w14:paraId="7686903D" w14:textId="77777777" w:rsidR="00A3161F" w:rsidRPr="0006334A" w:rsidRDefault="00A3161F" w:rsidP="0006334A">
      <w:pPr>
        <w:widowControl w:val="0"/>
        <w:jc w:val="right"/>
        <w:rPr>
          <w:sz w:val="22"/>
          <w:szCs w:val="22"/>
        </w:rPr>
      </w:pPr>
      <w:bookmarkStart w:id="8" w:name="RANGE!B2:G48"/>
      <w:bookmarkEnd w:id="8"/>
      <w:r w:rsidRPr="0006334A">
        <w:rPr>
          <w:sz w:val="22"/>
          <w:szCs w:val="22"/>
        </w:rPr>
        <w:t>Приложение № 2</w:t>
      </w:r>
    </w:p>
    <w:p w14:paraId="73351FC6" w14:textId="77777777" w:rsidR="00207467" w:rsidRPr="0006334A" w:rsidRDefault="00A3161F" w:rsidP="0006334A">
      <w:pPr>
        <w:widowControl w:val="0"/>
        <w:jc w:val="right"/>
        <w:rPr>
          <w:sz w:val="22"/>
          <w:szCs w:val="22"/>
        </w:rPr>
      </w:pPr>
      <w:r w:rsidRPr="0006334A">
        <w:rPr>
          <w:sz w:val="22"/>
          <w:szCs w:val="22"/>
        </w:rPr>
        <w:t xml:space="preserve">к </w:t>
      </w:r>
      <w:r w:rsidR="00B527BF" w:rsidRPr="0006334A">
        <w:rPr>
          <w:sz w:val="22"/>
          <w:szCs w:val="22"/>
        </w:rPr>
        <w:t>Контракту</w:t>
      </w:r>
      <w:r w:rsidR="008E7DFA" w:rsidRPr="0006334A">
        <w:rPr>
          <w:sz w:val="22"/>
          <w:szCs w:val="22"/>
        </w:rPr>
        <w:t xml:space="preserve"> № </w:t>
      </w:r>
      <w:r w:rsidR="004C7D7F" w:rsidRPr="0006334A">
        <w:rPr>
          <w:sz w:val="22"/>
          <w:szCs w:val="22"/>
        </w:rPr>
        <w:t>_______</w:t>
      </w:r>
    </w:p>
    <w:p w14:paraId="23586B4C" w14:textId="485C7EDA" w:rsidR="00EB7C77" w:rsidRPr="0006334A" w:rsidRDefault="00207467" w:rsidP="0006334A">
      <w:pPr>
        <w:widowControl w:val="0"/>
        <w:jc w:val="right"/>
        <w:rPr>
          <w:sz w:val="22"/>
          <w:szCs w:val="22"/>
        </w:rPr>
      </w:pPr>
      <w:r w:rsidRPr="0006334A">
        <w:rPr>
          <w:sz w:val="22"/>
          <w:szCs w:val="22"/>
        </w:rPr>
        <w:t>от _</w:t>
      </w:r>
      <w:proofErr w:type="gramStart"/>
      <w:r w:rsidRPr="0006334A">
        <w:rPr>
          <w:sz w:val="22"/>
          <w:szCs w:val="22"/>
        </w:rPr>
        <w:t>_._</w:t>
      </w:r>
      <w:proofErr w:type="gramEnd"/>
      <w:r w:rsidRPr="0006334A">
        <w:rPr>
          <w:sz w:val="22"/>
          <w:szCs w:val="22"/>
        </w:rPr>
        <w:t>_.</w:t>
      </w:r>
      <w:r w:rsidR="004C7D7F" w:rsidRPr="0006334A">
        <w:rPr>
          <w:sz w:val="22"/>
          <w:szCs w:val="22"/>
        </w:rPr>
        <w:t>202</w:t>
      </w:r>
      <w:r w:rsidR="00AB2861" w:rsidRPr="0006334A">
        <w:rPr>
          <w:sz w:val="22"/>
          <w:szCs w:val="22"/>
        </w:rPr>
        <w:t>6</w:t>
      </w:r>
    </w:p>
    <w:p w14:paraId="12191542" w14:textId="77777777" w:rsidR="00EB7C77" w:rsidRPr="0006334A" w:rsidRDefault="00EB7C77" w:rsidP="0006334A">
      <w:pPr>
        <w:widowControl w:val="0"/>
        <w:jc w:val="right"/>
        <w:rPr>
          <w:i/>
          <w:sz w:val="22"/>
          <w:szCs w:val="22"/>
        </w:rPr>
      </w:pPr>
    </w:p>
    <w:p w14:paraId="1F4D7DB0" w14:textId="77777777" w:rsidR="00D126C8" w:rsidRPr="0006334A" w:rsidRDefault="00D126C8" w:rsidP="0006334A">
      <w:pPr>
        <w:widowControl w:val="0"/>
        <w:jc w:val="center"/>
        <w:rPr>
          <w:b/>
          <w:sz w:val="22"/>
          <w:szCs w:val="22"/>
        </w:rPr>
      </w:pPr>
      <w:r w:rsidRPr="0006334A">
        <w:rPr>
          <w:b/>
          <w:sz w:val="22"/>
          <w:szCs w:val="22"/>
        </w:rPr>
        <w:t>СПЕЦИФИКАЦИЯ</w:t>
      </w:r>
    </w:p>
    <w:p w14:paraId="047A96FC" w14:textId="78E0DD0F" w:rsidR="00D126C8" w:rsidRPr="0006334A" w:rsidRDefault="00D126C8" w:rsidP="0006334A">
      <w:pPr>
        <w:widowControl w:val="0"/>
        <w:rPr>
          <w:sz w:val="22"/>
          <w:szCs w:val="22"/>
        </w:rPr>
      </w:pPr>
    </w:p>
    <w:p w14:paraId="73A024D2" w14:textId="77777777" w:rsidR="00D126C8" w:rsidRPr="0006334A" w:rsidRDefault="00D126C8" w:rsidP="0006334A">
      <w:pPr>
        <w:widowControl w:val="0"/>
        <w:jc w:val="both"/>
        <w:rPr>
          <w:sz w:val="22"/>
          <w:szCs w:val="22"/>
        </w:rPr>
      </w:pPr>
    </w:p>
    <w:p w14:paraId="5616C255" w14:textId="0A4EFFD2" w:rsidR="00FF01C0" w:rsidRPr="0006334A" w:rsidRDefault="00FF01C0" w:rsidP="0006334A">
      <w:pPr>
        <w:widowControl w:val="0"/>
        <w:rPr>
          <w:iCs/>
          <w:sz w:val="22"/>
          <w:szCs w:val="22"/>
        </w:rPr>
      </w:pPr>
    </w:p>
    <w:tbl>
      <w:tblPr>
        <w:tblStyle w:val="aff"/>
        <w:tblpPr w:leftFromText="180" w:rightFromText="180" w:vertAnchor="text" w:tblpXSpec="center" w:tblpY="1"/>
        <w:tblOverlap w:val="never"/>
        <w:tblW w:w="5000" w:type="pct"/>
        <w:jc w:val="center"/>
        <w:tblLook w:val="04A0" w:firstRow="1" w:lastRow="0" w:firstColumn="1" w:lastColumn="0" w:noHBand="0" w:noVBand="1"/>
      </w:tblPr>
      <w:tblGrid>
        <w:gridCol w:w="409"/>
        <w:gridCol w:w="3482"/>
        <w:gridCol w:w="1396"/>
        <w:gridCol w:w="459"/>
        <w:gridCol w:w="1187"/>
        <w:gridCol w:w="731"/>
        <w:gridCol w:w="542"/>
        <w:gridCol w:w="912"/>
        <w:gridCol w:w="1077"/>
      </w:tblGrid>
      <w:tr w:rsidR="006445C2" w:rsidRPr="00F41763" w14:paraId="77366E6A" w14:textId="77777777" w:rsidTr="00F41763">
        <w:trPr>
          <w:jc w:val="center"/>
        </w:trPr>
        <w:tc>
          <w:tcPr>
            <w:tcW w:w="0" w:type="auto"/>
            <w:shd w:val="clear" w:color="auto" w:fill="auto"/>
            <w:vAlign w:val="center"/>
          </w:tcPr>
          <w:p w14:paraId="26A14C64" w14:textId="77777777" w:rsidR="009D01F9" w:rsidRPr="00F41763" w:rsidRDefault="009D01F9" w:rsidP="00F41763">
            <w:pPr>
              <w:spacing w:line="264" w:lineRule="auto"/>
              <w:ind w:left="-57" w:right="-57"/>
              <w:jc w:val="center"/>
              <w:rPr>
                <w:sz w:val="18"/>
                <w:szCs w:val="18"/>
              </w:rPr>
            </w:pPr>
            <w:r w:rsidRPr="00F41763">
              <w:rPr>
                <w:sz w:val="18"/>
                <w:szCs w:val="18"/>
              </w:rPr>
              <w:t>№</w:t>
            </w:r>
          </w:p>
          <w:p w14:paraId="14FC61B0" w14:textId="77777777" w:rsidR="009D01F9" w:rsidRPr="00F41763" w:rsidRDefault="009D01F9" w:rsidP="00F41763">
            <w:pPr>
              <w:spacing w:line="264" w:lineRule="auto"/>
              <w:ind w:left="-57" w:right="-57"/>
              <w:jc w:val="center"/>
              <w:rPr>
                <w:sz w:val="18"/>
                <w:szCs w:val="18"/>
              </w:rPr>
            </w:pPr>
            <w:r w:rsidRPr="00F41763">
              <w:rPr>
                <w:sz w:val="18"/>
                <w:szCs w:val="18"/>
              </w:rPr>
              <w:t>п/п</w:t>
            </w:r>
          </w:p>
        </w:tc>
        <w:tc>
          <w:tcPr>
            <w:tcW w:w="0" w:type="auto"/>
            <w:shd w:val="clear" w:color="auto" w:fill="auto"/>
            <w:vAlign w:val="center"/>
          </w:tcPr>
          <w:p w14:paraId="313C49BF" w14:textId="77777777" w:rsidR="009D01F9" w:rsidRPr="00F41763" w:rsidRDefault="009D01F9" w:rsidP="00F41763">
            <w:pPr>
              <w:spacing w:line="264" w:lineRule="auto"/>
              <w:ind w:left="-57" w:right="-57"/>
              <w:jc w:val="center"/>
              <w:rPr>
                <w:sz w:val="18"/>
                <w:szCs w:val="18"/>
              </w:rPr>
            </w:pPr>
            <w:r w:rsidRPr="00F41763">
              <w:rPr>
                <w:sz w:val="18"/>
                <w:szCs w:val="18"/>
              </w:rPr>
              <w:t>Наименование</w:t>
            </w:r>
          </w:p>
        </w:tc>
        <w:tc>
          <w:tcPr>
            <w:tcW w:w="0" w:type="auto"/>
            <w:shd w:val="clear" w:color="auto" w:fill="auto"/>
            <w:vAlign w:val="center"/>
          </w:tcPr>
          <w:p w14:paraId="70E5EFB0" w14:textId="71B201C2" w:rsidR="009D01F9" w:rsidRPr="00F41763" w:rsidRDefault="009D01F9" w:rsidP="00F41763">
            <w:pPr>
              <w:jc w:val="center"/>
              <w:rPr>
                <w:sz w:val="18"/>
                <w:szCs w:val="18"/>
              </w:rPr>
            </w:pPr>
            <w:r w:rsidRPr="00F41763">
              <w:rPr>
                <w:sz w:val="18"/>
                <w:szCs w:val="18"/>
              </w:rPr>
              <w:t>Зав</w:t>
            </w:r>
            <w:r w:rsidRPr="00F41763">
              <w:rPr>
                <w:b/>
                <w:sz w:val="18"/>
                <w:szCs w:val="18"/>
              </w:rPr>
              <w:t>.</w:t>
            </w:r>
            <w:r w:rsidR="006445C2" w:rsidRPr="00F41763">
              <w:rPr>
                <w:b/>
                <w:sz w:val="18"/>
                <w:szCs w:val="18"/>
              </w:rPr>
              <w:t xml:space="preserve"> </w:t>
            </w:r>
            <w:r w:rsidRPr="00F41763">
              <w:rPr>
                <w:sz w:val="18"/>
                <w:szCs w:val="18"/>
              </w:rPr>
              <w:t>№</w:t>
            </w:r>
          </w:p>
        </w:tc>
        <w:tc>
          <w:tcPr>
            <w:tcW w:w="0" w:type="auto"/>
            <w:shd w:val="clear" w:color="auto" w:fill="auto"/>
            <w:vAlign w:val="center"/>
          </w:tcPr>
          <w:p w14:paraId="402921D5" w14:textId="77777777" w:rsidR="009D01F9" w:rsidRPr="00F41763" w:rsidRDefault="009D01F9" w:rsidP="00F41763">
            <w:pPr>
              <w:jc w:val="center"/>
              <w:rPr>
                <w:b/>
                <w:sz w:val="18"/>
                <w:szCs w:val="18"/>
              </w:rPr>
            </w:pPr>
            <w:proofErr w:type="spellStart"/>
            <w:r w:rsidRPr="00F41763">
              <w:rPr>
                <w:sz w:val="18"/>
                <w:szCs w:val="18"/>
              </w:rPr>
              <w:t>Эт</w:t>
            </w:r>
            <w:proofErr w:type="spellEnd"/>
            <w:r w:rsidRPr="00F41763">
              <w:rPr>
                <w:sz w:val="18"/>
                <w:szCs w:val="18"/>
              </w:rPr>
              <w:t>.</w:t>
            </w:r>
          </w:p>
        </w:tc>
        <w:tc>
          <w:tcPr>
            <w:tcW w:w="0" w:type="auto"/>
            <w:shd w:val="clear" w:color="auto" w:fill="auto"/>
            <w:vAlign w:val="center"/>
          </w:tcPr>
          <w:p w14:paraId="0503BBA1" w14:textId="77777777" w:rsidR="009D01F9" w:rsidRPr="00F41763" w:rsidRDefault="009D01F9" w:rsidP="00F41763">
            <w:pPr>
              <w:jc w:val="center"/>
              <w:rPr>
                <w:sz w:val="18"/>
                <w:szCs w:val="18"/>
              </w:rPr>
            </w:pPr>
            <w:r w:rsidRPr="00F41763">
              <w:rPr>
                <w:sz w:val="18"/>
                <w:szCs w:val="18"/>
              </w:rPr>
              <w:t xml:space="preserve">Срок </w:t>
            </w:r>
            <w:proofErr w:type="spellStart"/>
            <w:r w:rsidRPr="00F41763">
              <w:rPr>
                <w:sz w:val="18"/>
                <w:szCs w:val="18"/>
                <w:lang w:val="en-US"/>
              </w:rPr>
              <w:t>выполнения</w:t>
            </w:r>
            <w:proofErr w:type="spellEnd"/>
          </w:p>
        </w:tc>
        <w:tc>
          <w:tcPr>
            <w:tcW w:w="0" w:type="auto"/>
            <w:vAlign w:val="center"/>
          </w:tcPr>
          <w:p w14:paraId="7B41BB65" w14:textId="77777777" w:rsidR="009D01F9" w:rsidRPr="00F41763" w:rsidRDefault="009D01F9" w:rsidP="00F41763">
            <w:pPr>
              <w:spacing w:line="264" w:lineRule="auto"/>
              <w:ind w:left="-57" w:right="-57"/>
              <w:jc w:val="center"/>
              <w:rPr>
                <w:sz w:val="18"/>
                <w:szCs w:val="18"/>
              </w:rPr>
            </w:pPr>
            <w:r w:rsidRPr="00F41763">
              <w:rPr>
                <w:sz w:val="18"/>
                <w:szCs w:val="18"/>
              </w:rPr>
              <w:t>Ед. изм.</w:t>
            </w:r>
          </w:p>
        </w:tc>
        <w:tc>
          <w:tcPr>
            <w:tcW w:w="0" w:type="auto"/>
            <w:shd w:val="clear" w:color="auto" w:fill="auto"/>
            <w:vAlign w:val="center"/>
          </w:tcPr>
          <w:p w14:paraId="23BEFC77" w14:textId="77777777" w:rsidR="009D01F9" w:rsidRPr="00F41763" w:rsidRDefault="009D01F9" w:rsidP="00F41763">
            <w:pPr>
              <w:spacing w:line="264" w:lineRule="auto"/>
              <w:ind w:left="-57" w:right="-57"/>
              <w:jc w:val="center"/>
              <w:rPr>
                <w:sz w:val="18"/>
                <w:szCs w:val="18"/>
              </w:rPr>
            </w:pPr>
            <w:r w:rsidRPr="00F41763">
              <w:rPr>
                <w:sz w:val="18"/>
                <w:szCs w:val="18"/>
              </w:rPr>
              <w:t>Кол-во</w:t>
            </w:r>
          </w:p>
        </w:tc>
        <w:tc>
          <w:tcPr>
            <w:tcW w:w="0" w:type="auto"/>
            <w:shd w:val="clear" w:color="auto" w:fill="auto"/>
            <w:vAlign w:val="center"/>
          </w:tcPr>
          <w:p w14:paraId="70E834EC" w14:textId="77777777" w:rsidR="009D01F9" w:rsidRPr="00F41763" w:rsidRDefault="009D01F9" w:rsidP="00F41763">
            <w:pPr>
              <w:spacing w:line="264" w:lineRule="auto"/>
              <w:ind w:left="-57" w:right="-57"/>
              <w:jc w:val="center"/>
              <w:rPr>
                <w:sz w:val="18"/>
                <w:szCs w:val="18"/>
              </w:rPr>
            </w:pPr>
            <w:r w:rsidRPr="00F41763">
              <w:rPr>
                <w:sz w:val="18"/>
                <w:szCs w:val="18"/>
              </w:rPr>
              <w:t>Цена за единицу,</w:t>
            </w:r>
          </w:p>
          <w:p w14:paraId="09A74CFA" w14:textId="30BA2F36" w:rsidR="009D01F9" w:rsidRPr="00F41763" w:rsidRDefault="009D01F9" w:rsidP="00F41763">
            <w:pPr>
              <w:spacing w:line="264" w:lineRule="auto"/>
              <w:ind w:left="-57" w:right="-57"/>
              <w:jc w:val="center"/>
              <w:rPr>
                <w:sz w:val="18"/>
                <w:szCs w:val="18"/>
              </w:rPr>
            </w:pPr>
            <w:r w:rsidRPr="00F41763">
              <w:rPr>
                <w:sz w:val="18"/>
                <w:szCs w:val="18"/>
              </w:rPr>
              <w:t xml:space="preserve">руб.____ НДС </w:t>
            </w:r>
            <w:r w:rsidR="006445C2" w:rsidRPr="00F41763">
              <w:rPr>
                <w:sz w:val="18"/>
                <w:szCs w:val="18"/>
              </w:rPr>
              <w:t>%</w:t>
            </w:r>
          </w:p>
        </w:tc>
        <w:tc>
          <w:tcPr>
            <w:tcW w:w="0" w:type="auto"/>
            <w:shd w:val="clear" w:color="auto" w:fill="auto"/>
            <w:vAlign w:val="center"/>
          </w:tcPr>
          <w:p w14:paraId="7240C252" w14:textId="77777777" w:rsidR="009D01F9" w:rsidRPr="00F41763" w:rsidRDefault="009D01F9" w:rsidP="00F41763">
            <w:pPr>
              <w:spacing w:line="264" w:lineRule="auto"/>
              <w:ind w:left="-57" w:right="-57"/>
              <w:jc w:val="center"/>
              <w:rPr>
                <w:sz w:val="18"/>
                <w:szCs w:val="18"/>
              </w:rPr>
            </w:pPr>
            <w:r w:rsidRPr="00F41763">
              <w:rPr>
                <w:sz w:val="18"/>
                <w:szCs w:val="18"/>
              </w:rPr>
              <w:t>Стоимость,</w:t>
            </w:r>
          </w:p>
          <w:p w14:paraId="396BCA23" w14:textId="5F27DB34" w:rsidR="009D01F9" w:rsidRPr="00F41763" w:rsidRDefault="009D01F9" w:rsidP="00F41763">
            <w:pPr>
              <w:spacing w:line="264" w:lineRule="auto"/>
              <w:ind w:left="-57" w:right="-57"/>
              <w:jc w:val="center"/>
              <w:rPr>
                <w:sz w:val="18"/>
                <w:szCs w:val="18"/>
              </w:rPr>
            </w:pPr>
            <w:r w:rsidRPr="00F41763">
              <w:rPr>
                <w:sz w:val="18"/>
                <w:szCs w:val="18"/>
              </w:rPr>
              <w:t>руб.</w:t>
            </w:r>
            <w:r w:rsidR="006445C2" w:rsidRPr="00F41763">
              <w:rPr>
                <w:sz w:val="18"/>
                <w:szCs w:val="18"/>
              </w:rPr>
              <w:t>____ НДС %</w:t>
            </w:r>
          </w:p>
        </w:tc>
      </w:tr>
      <w:tr w:rsidR="006445C2" w:rsidRPr="00F41763" w14:paraId="3B3772C0" w14:textId="77777777" w:rsidTr="00F41763">
        <w:trPr>
          <w:jc w:val="center"/>
        </w:trPr>
        <w:tc>
          <w:tcPr>
            <w:tcW w:w="0" w:type="auto"/>
            <w:vMerge w:val="restart"/>
            <w:shd w:val="clear" w:color="auto" w:fill="auto"/>
            <w:vAlign w:val="center"/>
          </w:tcPr>
          <w:p w14:paraId="7E36C035" w14:textId="77777777" w:rsidR="009D01F9" w:rsidRPr="00F41763" w:rsidRDefault="009D01F9" w:rsidP="00F41763">
            <w:pPr>
              <w:spacing w:line="264" w:lineRule="auto"/>
              <w:ind w:left="-57" w:right="-57"/>
              <w:jc w:val="center"/>
              <w:rPr>
                <w:sz w:val="18"/>
                <w:szCs w:val="18"/>
              </w:rPr>
            </w:pPr>
            <w:r w:rsidRPr="00F41763">
              <w:rPr>
                <w:sz w:val="18"/>
                <w:szCs w:val="18"/>
              </w:rPr>
              <w:t>1</w:t>
            </w:r>
          </w:p>
        </w:tc>
        <w:tc>
          <w:tcPr>
            <w:tcW w:w="0" w:type="auto"/>
            <w:vMerge w:val="restart"/>
            <w:shd w:val="clear" w:color="auto" w:fill="auto"/>
            <w:vAlign w:val="center"/>
          </w:tcPr>
          <w:p w14:paraId="15789A15" w14:textId="6CA51BF3" w:rsidR="009D01F9" w:rsidRPr="00F41763" w:rsidRDefault="006445C2" w:rsidP="00F41763">
            <w:pPr>
              <w:spacing w:line="264" w:lineRule="auto"/>
              <w:ind w:left="-57" w:right="-57"/>
              <w:rPr>
                <w:sz w:val="18"/>
                <w:szCs w:val="18"/>
              </w:rPr>
            </w:pPr>
            <w:r w:rsidRPr="00F41763">
              <w:rPr>
                <w:color w:val="00000A"/>
                <w:sz w:val="18"/>
                <w:szCs w:val="18"/>
              </w:rPr>
              <w:t xml:space="preserve">Проведение </w:t>
            </w:r>
            <w:r w:rsidR="0056764A" w:rsidRPr="00F41763">
              <w:rPr>
                <w:color w:val="00000A"/>
                <w:sz w:val="18"/>
                <w:szCs w:val="18"/>
              </w:rPr>
              <w:t>работ по</w:t>
            </w:r>
            <w:r w:rsidRPr="00F41763">
              <w:rPr>
                <w:color w:val="00000A"/>
                <w:sz w:val="18"/>
                <w:szCs w:val="18"/>
              </w:rPr>
              <w:t xml:space="preserve"> оценке соответствия лифтов в течение назначенного срока службы в форме периодического технического освидетельствования лифтов в соответствии с техническим регламентом Таможенного союза «Безопасность</w:t>
            </w:r>
            <w:r w:rsidR="00AB2861" w:rsidRPr="00F41763">
              <w:rPr>
                <w:color w:val="00000A"/>
                <w:sz w:val="18"/>
                <w:szCs w:val="18"/>
              </w:rPr>
              <w:t xml:space="preserve"> лифтов» (ТР ТС 011/2011) в 2026</w:t>
            </w:r>
            <w:r w:rsidRPr="00F41763">
              <w:rPr>
                <w:color w:val="00000A"/>
                <w:sz w:val="18"/>
                <w:szCs w:val="18"/>
              </w:rPr>
              <w:t xml:space="preserve"> году </w:t>
            </w:r>
          </w:p>
        </w:tc>
        <w:tc>
          <w:tcPr>
            <w:tcW w:w="0" w:type="auto"/>
            <w:shd w:val="clear" w:color="auto" w:fill="auto"/>
            <w:vAlign w:val="center"/>
          </w:tcPr>
          <w:p w14:paraId="4EBBCF9A" w14:textId="074DA1FD" w:rsidR="009D01F9" w:rsidRPr="00F41763" w:rsidRDefault="006445C2" w:rsidP="00F41763">
            <w:pPr>
              <w:rPr>
                <w:sz w:val="18"/>
                <w:szCs w:val="18"/>
              </w:rPr>
            </w:pPr>
            <w:r w:rsidRPr="00F41763">
              <w:rPr>
                <w:iCs/>
                <w:color w:val="00000A"/>
                <w:sz w:val="18"/>
                <w:szCs w:val="18"/>
              </w:rPr>
              <w:t>В7КА1838</w:t>
            </w:r>
          </w:p>
        </w:tc>
        <w:tc>
          <w:tcPr>
            <w:tcW w:w="0" w:type="auto"/>
            <w:shd w:val="clear" w:color="auto" w:fill="auto"/>
            <w:vAlign w:val="center"/>
          </w:tcPr>
          <w:p w14:paraId="161814B9" w14:textId="77777777" w:rsidR="009D01F9" w:rsidRPr="00F41763" w:rsidRDefault="009D01F9" w:rsidP="00F41763">
            <w:pPr>
              <w:jc w:val="center"/>
              <w:rPr>
                <w:sz w:val="18"/>
                <w:szCs w:val="18"/>
              </w:rPr>
            </w:pPr>
            <w:r w:rsidRPr="00F41763">
              <w:rPr>
                <w:sz w:val="18"/>
                <w:szCs w:val="18"/>
              </w:rPr>
              <w:t>7</w:t>
            </w:r>
          </w:p>
        </w:tc>
        <w:tc>
          <w:tcPr>
            <w:tcW w:w="0" w:type="auto"/>
            <w:shd w:val="clear" w:color="auto" w:fill="auto"/>
            <w:vAlign w:val="center"/>
          </w:tcPr>
          <w:p w14:paraId="34DFC584" w14:textId="3D56AF30" w:rsidR="009D01F9" w:rsidRPr="00F41763" w:rsidRDefault="009D01F9" w:rsidP="00F41763">
            <w:pPr>
              <w:jc w:val="center"/>
              <w:rPr>
                <w:sz w:val="18"/>
                <w:szCs w:val="18"/>
              </w:rPr>
            </w:pPr>
            <w:r w:rsidRPr="00F41763">
              <w:rPr>
                <w:sz w:val="18"/>
                <w:szCs w:val="18"/>
              </w:rPr>
              <w:t>Июнь</w:t>
            </w:r>
          </w:p>
        </w:tc>
        <w:tc>
          <w:tcPr>
            <w:tcW w:w="0" w:type="auto"/>
            <w:vAlign w:val="center"/>
          </w:tcPr>
          <w:p w14:paraId="07A9174C" w14:textId="77777777" w:rsidR="009D01F9" w:rsidRPr="00F41763" w:rsidRDefault="009D01F9" w:rsidP="00F41763">
            <w:pPr>
              <w:spacing w:line="264" w:lineRule="auto"/>
              <w:ind w:left="-57" w:right="-57"/>
              <w:jc w:val="center"/>
              <w:rPr>
                <w:sz w:val="18"/>
                <w:szCs w:val="18"/>
              </w:rPr>
            </w:pPr>
            <w:proofErr w:type="spellStart"/>
            <w:r w:rsidRPr="00F41763">
              <w:rPr>
                <w:sz w:val="18"/>
                <w:szCs w:val="18"/>
              </w:rPr>
              <w:t>Усл.ед</w:t>
            </w:r>
            <w:proofErr w:type="spellEnd"/>
            <w:r w:rsidRPr="00F41763">
              <w:rPr>
                <w:sz w:val="18"/>
                <w:szCs w:val="18"/>
              </w:rPr>
              <w:t>.</w:t>
            </w:r>
          </w:p>
        </w:tc>
        <w:tc>
          <w:tcPr>
            <w:tcW w:w="0" w:type="auto"/>
            <w:shd w:val="clear" w:color="auto" w:fill="auto"/>
            <w:vAlign w:val="center"/>
          </w:tcPr>
          <w:p w14:paraId="7CEF76E1" w14:textId="77777777" w:rsidR="009D01F9" w:rsidRPr="00F41763" w:rsidRDefault="009D01F9" w:rsidP="00F41763">
            <w:pPr>
              <w:spacing w:line="264" w:lineRule="auto"/>
              <w:ind w:left="-57" w:right="-57"/>
              <w:jc w:val="center"/>
              <w:rPr>
                <w:sz w:val="18"/>
                <w:szCs w:val="18"/>
              </w:rPr>
            </w:pPr>
            <w:r w:rsidRPr="00F41763">
              <w:rPr>
                <w:sz w:val="18"/>
                <w:szCs w:val="18"/>
              </w:rPr>
              <w:t>1</w:t>
            </w:r>
          </w:p>
        </w:tc>
        <w:tc>
          <w:tcPr>
            <w:tcW w:w="0" w:type="auto"/>
            <w:shd w:val="clear" w:color="auto" w:fill="auto"/>
            <w:vAlign w:val="center"/>
          </w:tcPr>
          <w:p w14:paraId="09B07F64" w14:textId="7B435B22"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5313D74C" w14:textId="24145DD8" w:rsidR="009D01F9" w:rsidRPr="00F41763" w:rsidRDefault="009D01F9" w:rsidP="00F41763">
            <w:pPr>
              <w:spacing w:line="264" w:lineRule="auto"/>
              <w:ind w:left="-57" w:right="-57"/>
              <w:jc w:val="center"/>
              <w:rPr>
                <w:sz w:val="18"/>
                <w:szCs w:val="18"/>
              </w:rPr>
            </w:pPr>
          </w:p>
        </w:tc>
      </w:tr>
      <w:tr w:rsidR="006445C2" w:rsidRPr="00F41763" w14:paraId="27FAC43D" w14:textId="77777777" w:rsidTr="00F41763">
        <w:trPr>
          <w:jc w:val="center"/>
        </w:trPr>
        <w:tc>
          <w:tcPr>
            <w:tcW w:w="0" w:type="auto"/>
            <w:vMerge/>
            <w:shd w:val="clear" w:color="auto" w:fill="auto"/>
            <w:vAlign w:val="center"/>
          </w:tcPr>
          <w:p w14:paraId="5939F80E" w14:textId="77777777" w:rsidR="009D01F9" w:rsidRPr="00F41763" w:rsidRDefault="009D01F9" w:rsidP="00F41763">
            <w:pPr>
              <w:spacing w:line="264" w:lineRule="auto"/>
              <w:ind w:left="-57" w:right="-57"/>
              <w:jc w:val="center"/>
              <w:rPr>
                <w:sz w:val="18"/>
                <w:szCs w:val="18"/>
              </w:rPr>
            </w:pPr>
          </w:p>
        </w:tc>
        <w:tc>
          <w:tcPr>
            <w:tcW w:w="0" w:type="auto"/>
            <w:vMerge/>
            <w:shd w:val="clear" w:color="auto" w:fill="auto"/>
            <w:vAlign w:val="center"/>
          </w:tcPr>
          <w:p w14:paraId="1FEE15CB" w14:textId="77777777"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0BC6C505" w14:textId="24C5D672" w:rsidR="009D01F9" w:rsidRPr="00F41763" w:rsidRDefault="006445C2" w:rsidP="00F41763">
            <w:pPr>
              <w:rPr>
                <w:sz w:val="18"/>
                <w:szCs w:val="18"/>
              </w:rPr>
            </w:pPr>
            <w:r w:rsidRPr="00F41763">
              <w:rPr>
                <w:iCs/>
                <w:color w:val="00000A"/>
                <w:sz w:val="18"/>
                <w:szCs w:val="18"/>
                <w:lang w:val="en-US"/>
              </w:rPr>
              <w:t>91082</w:t>
            </w:r>
          </w:p>
        </w:tc>
        <w:tc>
          <w:tcPr>
            <w:tcW w:w="0" w:type="auto"/>
            <w:shd w:val="clear" w:color="auto" w:fill="auto"/>
            <w:vAlign w:val="center"/>
          </w:tcPr>
          <w:p w14:paraId="6381141A" w14:textId="77777777" w:rsidR="009D01F9" w:rsidRPr="00F41763" w:rsidRDefault="009D01F9" w:rsidP="00F41763">
            <w:pPr>
              <w:jc w:val="center"/>
              <w:rPr>
                <w:sz w:val="18"/>
                <w:szCs w:val="18"/>
              </w:rPr>
            </w:pPr>
            <w:r w:rsidRPr="00F41763">
              <w:rPr>
                <w:sz w:val="18"/>
                <w:szCs w:val="18"/>
              </w:rPr>
              <w:t>4</w:t>
            </w:r>
          </w:p>
        </w:tc>
        <w:tc>
          <w:tcPr>
            <w:tcW w:w="0" w:type="auto"/>
            <w:shd w:val="clear" w:color="auto" w:fill="auto"/>
            <w:vAlign w:val="center"/>
          </w:tcPr>
          <w:p w14:paraId="69ED07A1" w14:textId="77777777" w:rsidR="009D01F9" w:rsidRPr="00F41763" w:rsidRDefault="009D01F9" w:rsidP="00F41763">
            <w:pPr>
              <w:jc w:val="center"/>
              <w:rPr>
                <w:sz w:val="18"/>
                <w:szCs w:val="18"/>
              </w:rPr>
            </w:pPr>
            <w:r w:rsidRPr="00F41763">
              <w:rPr>
                <w:sz w:val="18"/>
                <w:szCs w:val="18"/>
              </w:rPr>
              <w:t>Июнь</w:t>
            </w:r>
          </w:p>
        </w:tc>
        <w:tc>
          <w:tcPr>
            <w:tcW w:w="0" w:type="auto"/>
            <w:vAlign w:val="center"/>
          </w:tcPr>
          <w:p w14:paraId="454A91B1" w14:textId="77777777" w:rsidR="009D01F9" w:rsidRPr="00F41763" w:rsidRDefault="009D01F9" w:rsidP="00F41763">
            <w:pPr>
              <w:spacing w:line="264" w:lineRule="auto"/>
              <w:ind w:left="-57" w:right="-57"/>
              <w:jc w:val="center"/>
              <w:rPr>
                <w:sz w:val="18"/>
                <w:szCs w:val="18"/>
              </w:rPr>
            </w:pPr>
            <w:proofErr w:type="spellStart"/>
            <w:r w:rsidRPr="00F41763">
              <w:rPr>
                <w:sz w:val="18"/>
                <w:szCs w:val="18"/>
              </w:rPr>
              <w:t>Усл.ед</w:t>
            </w:r>
            <w:proofErr w:type="spellEnd"/>
          </w:p>
        </w:tc>
        <w:tc>
          <w:tcPr>
            <w:tcW w:w="0" w:type="auto"/>
            <w:shd w:val="clear" w:color="auto" w:fill="auto"/>
            <w:vAlign w:val="center"/>
          </w:tcPr>
          <w:p w14:paraId="58C403D9" w14:textId="77777777" w:rsidR="009D01F9" w:rsidRPr="00F41763" w:rsidRDefault="009D01F9" w:rsidP="00F41763">
            <w:pPr>
              <w:spacing w:line="264" w:lineRule="auto"/>
              <w:ind w:left="-57" w:right="-57"/>
              <w:jc w:val="center"/>
              <w:rPr>
                <w:sz w:val="18"/>
                <w:szCs w:val="18"/>
              </w:rPr>
            </w:pPr>
            <w:r w:rsidRPr="00F41763">
              <w:rPr>
                <w:sz w:val="18"/>
                <w:szCs w:val="18"/>
              </w:rPr>
              <w:t>1</w:t>
            </w:r>
          </w:p>
        </w:tc>
        <w:tc>
          <w:tcPr>
            <w:tcW w:w="0" w:type="auto"/>
            <w:shd w:val="clear" w:color="auto" w:fill="auto"/>
            <w:vAlign w:val="center"/>
          </w:tcPr>
          <w:p w14:paraId="72D47FC9" w14:textId="42C0981E"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5D3727B2" w14:textId="6F8A34B1" w:rsidR="009D01F9" w:rsidRPr="00F41763" w:rsidRDefault="009D01F9" w:rsidP="00F41763">
            <w:pPr>
              <w:spacing w:line="264" w:lineRule="auto"/>
              <w:ind w:left="-57" w:right="-57"/>
              <w:jc w:val="center"/>
              <w:rPr>
                <w:sz w:val="18"/>
                <w:szCs w:val="18"/>
              </w:rPr>
            </w:pPr>
          </w:p>
        </w:tc>
      </w:tr>
      <w:tr w:rsidR="006445C2" w:rsidRPr="00F41763" w14:paraId="12D9F798" w14:textId="77777777" w:rsidTr="00F41763">
        <w:trPr>
          <w:jc w:val="center"/>
        </w:trPr>
        <w:tc>
          <w:tcPr>
            <w:tcW w:w="0" w:type="auto"/>
            <w:vMerge/>
            <w:shd w:val="clear" w:color="auto" w:fill="auto"/>
            <w:vAlign w:val="center"/>
          </w:tcPr>
          <w:p w14:paraId="5A471334" w14:textId="77777777" w:rsidR="009D01F9" w:rsidRPr="00F41763" w:rsidRDefault="009D01F9" w:rsidP="00F41763">
            <w:pPr>
              <w:spacing w:line="264" w:lineRule="auto"/>
              <w:ind w:left="-57" w:right="-57"/>
              <w:jc w:val="center"/>
              <w:rPr>
                <w:sz w:val="18"/>
                <w:szCs w:val="18"/>
              </w:rPr>
            </w:pPr>
          </w:p>
        </w:tc>
        <w:tc>
          <w:tcPr>
            <w:tcW w:w="0" w:type="auto"/>
            <w:vMerge/>
            <w:shd w:val="clear" w:color="auto" w:fill="auto"/>
            <w:vAlign w:val="center"/>
          </w:tcPr>
          <w:p w14:paraId="73B890D2" w14:textId="77777777"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0A98CDD1" w14:textId="4CE3E609" w:rsidR="009D01F9" w:rsidRPr="00F41763" w:rsidRDefault="006445C2" w:rsidP="00F41763">
            <w:pPr>
              <w:rPr>
                <w:sz w:val="18"/>
                <w:szCs w:val="18"/>
              </w:rPr>
            </w:pPr>
            <w:r w:rsidRPr="00F41763">
              <w:rPr>
                <w:iCs/>
                <w:color w:val="00000A"/>
                <w:sz w:val="18"/>
                <w:szCs w:val="18"/>
                <w:lang w:val="en-US"/>
              </w:rPr>
              <w:t>EXRU81244DZ</w:t>
            </w:r>
          </w:p>
        </w:tc>
        <w:tc>
          <w:tcPr>
            <w:tcW w:w="0" w:type="auto"/>
            <w:shd w:val="clear" w:color="auto" w:fill="auto"/>
            <w:vAlign w:val="center"/>
          </w:tcPr>
          <w:p w14:paraId="231C726A" w14:textId="77777777" w:rsidR="009D01F9" w:rsidRPr="00F41763" w:rsidRDefault="009D01F9" w:rsidP="00F41763">
            <w:pPr>
              <w:jc w:val="center"/>
              <w:rPr>
                <w:sz w:val="18"/>
                <w:szCs w:val="18"/>
              </w:rPr>
            </w:pPr>
            <w:r w:rsidRPr="00F41763">
              <w:rPr>
                <w:sz w:val="18"/>
                <w:szCs w:val="18"/>
              </w:rPr>
              <w:t>4</w:t>
            </w:r>
          </w:p>
        </w:tc>
        <w:tc>
          <w:tcPr>
            <w:tcW w:w="0" w:type="auto"/>
            <w:shd w:val="clear" w:color="auto" w:fill="auto"/>
            <w:vAlign w:val="center"/>
          </w:tcPr>
          <w:p w14:paraId="155E1BC9" w14:textId="77777777" w:rsidR="009D01F9" w:rsidRPr="00F41763" w:rsidRDefault="009D01F9" w:rsidP="00F41763">
            <w:pPr>
              <w:jc w:val="center"/>
              <w:rPr>
                <w:sz w:val="18"/>
                <w:szCs w:val="18"/>
              </w:rPr>
            </w:pPr>
            <w:r w:rsidRPr="00F41763">
              <w:rPr>
                <w:sz w:val="18"/>
                <w:szCs w:val="18"/>
              </w:rPr>
              <w:t>Июнь</w:t>
            </w:r>
          </w:p>
        </w:tc>
        <w:tc>
          <w:tcPr>
            <w:tcW w:w="0" w:type="auto"/>
            <w:vAlign w:val="center"/>
          </w:tcPr>
          <w:p w14:paraId="565CA83D" w14:textId="77777777" w:rsidR="009D01F9" w:rsidRPr="00F41763" w:rsidRDefault="009D01F9" w:rsidP="00F41763">
            <w:pPr>
              <w:spacing w:line="264" w:lineRule="auto"/>
              <w:ind w:left="-57" w:right="-57"/>
              <w:jc w:val="center"/>
              <w:rPr>
                <w:sz w:val="18"/>
                <w:szCs w:val="18"/>
              </w:rPr>
            </w:pPr>
            <w:proofErr w:type="spellStart"/>
            <w:r w:rsidRPr="00F41763">
              <w:rPr>
                <w:sz w:val="18"/>
                <w:szCs w:val="18"/>
              </w:rPr>
              <w:t>Усл.ед</w:t>
            </w:r>
            <w:proofErr w:type="spellEnd"/>
          </w:p>
        </w:tc>
        <w:tc>
          <w:tcPr>
            <w:tcW w:w="0" w:type="auto"/>
            <w:shd w:val="clear" w:color="auto" w:fill="auto"/>
            <w:vAlign w:val="center"/>
          </w:tcPr>
          <w:p w14:paraId="3BAF0B2B" w14:textId="77777777" w:rsidR="009D01F9" w:rsidRPr="00F41763" w:rsidRDefault="009D01F9" w:rsidP="00F41763">
            <w:pPr>
              <w:spacing w:line="264" w:lineRule="auto"/>
              <w:ind w:left="-57" w:right="-57"/>
              <w:jc w:val="center"/>
              <w:rPr>
                <w:sz w:val="18"/>
                <w:szCs w:val="18"/>
              </w:rPr>
            </w:pPr>
            <w:r w:rsidRPr="00F41763">
              <w:rPr>
                <w:sz w:val="18"/>
                <w:szCs w:val="18"/>
              </w:rPr>
              <w:t>1</w:t>
            </w:r>
          </w:p>
        </w:tc>
        <w:tc>
          <w:tcPr>
            <w:tcW w:w="0" w:type="auto"/>
            <w:shd w:val="clear" w:color="auto" w:fill="auto"/>
            <w:vAlign w:val="center"/>
          </w:tcPr>
          <w:p w14:paraId="454C56C0" w14:textId="67AF2FA5"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1CA8CD55" w14:textId="310D8A95" w:rsidR="009D01F9" w:rsidRPr="00F41763" w:rsidRDefault="009D01F9" w:rsidP="00F41763">
            <w:pPr>
              <w:spacing w:line="264" w:lineRule="auto"/>
              <w:ind w:left="-57" w:right="-57"/>
              <w:jc w:val="center"/>
              <w:rPr>
                <w:sz w:val="18"/>
                <w:szCs w:val="18"/>
              </w:rPr>
            </w:pPr>
          </w:p>
        </w:tc>
      </w:tr>
      <w:tr w:rsidR="006445C2" w:rsidRPr="00F41763" w14:paraId="72B08B9A" w14:textId="77777777" w:rsidTr="00F41763">
        <w:trPr>
          <w:jc w:val="center"/>
        </w:trPr>
        <w:tc>
          <w:tcPr>
            <w:tcW w:w="0" w:type="auto"/>
            <w:vMerge/>
            <w:shd w:val="clear" w:color="auto" w:fill="auto"/>
            <w:vAlign w:val="center"/>
          </w:tcPr>
          <w:p w14:paraId="4EFC4128" w14:textId="77777777" w:rsidR="009D01F9" w:rsidRPr="00F41763" w:rsidRDefault="009D01F9" w:rsidP="00F41763">
            <w:pPr>
              <w:spacing w:line="264" w:lineRule="auto"/>
              <w:ind w:left="-57" w:right="-57"/>
              <w:jc w:val="center"/>
              <w:rPr>
                <w:sz w:val="18"/>
                <w:szCs w:val="18"/>
              </w:rPr>
            </w:pPr>
          </w:p>
        </w:tc>
        <w:tc>
          <w:tcPr>
            <w:tcW w:w="0" w:type="auto"/>
            <w:vMerge/>
            <w:shd w:val="clear" w:color="auto" w:fill="auto"/>
            <w:vAlign w:val="center"/>
          </w:tcPr>
          <w:p w14:paraId="3E5C8B8D" w14:textId="77777777"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7F6268E6" w14:textId="477CD7A5" w:rsidR="009D01F9" w:rsidRPr="00F41763" w:rsidRDefault="006445C2" w:rsidP="00F41763">
            <w:pPr>
              <w:rPr>
                <w:sz w:val="18"/>
                <w:szCs w:val="18"/>
              </w:rPr>
            </w:pPr>
            <w:r w:rsidRPr="00F41763">
              <w:rPr>
                <w:iCs/>
                <w:color w:val="00000A"/>
                <w:sz w:val="18"/>
                <w:szCs w:val="18"/>
              </w:rPr>
              <w:t>В7КА1165</w:t>
            </w:r>
          </w:p>
        </w:tc>
        <w:tc>
          <w:tcPr>
            <w:tcW w:w="0" w:type="auto"/>
            <w:shd w:val="clear" w:color="auto" w:fill="auto"/>
            <w:vAlign w:val="center"/>
          </w:tcPr>
          <w:p w14:paraId="7D5F4719" w14:textId="77777777" w:rsidR="009D01F9" w:rsidRPr="00F41763" w:rsidRDefault="009D01F9" w:rsidP="00F41763">
            <w:pPr>
              <w:jc w:val="center"/>
              <w:rPr>
                <w:sz w:val="18"/>
                <w:szCs w:val="18"/>
              </w:rPr>
            </w:pPr>
            <w:r w:rsidRPr="00F41763">
              <w:rPr>
                <w:sz w:val="18"/>
                <w:szCs w:val="18"/>
              </w:rPr>
              <w:t>7</w:t>
            </w:r>
          </w:p>
        </w:tc>
        <w:tc>
          <w:tcPr>
            <w:tcW w:w="0" w:type="auto"/>
            <w:shd w:val="clear" w:color="auto" w:fill="auto"/>
            <w:vAlign w:val="center"/>
          </w:tcPr>
          <w:p w14:paraId="4B377A8D" w14:textId="77777777" w:rsidR="009D01F9" w:rsidRPr="00F41763" w:rsidRDefault="009D01F9" w:rsidP="00F41763">
            <w:pPr>
              <w:jc w:val="center"/>
              <w:rPr>
                <w:sz w:val="18"/>
                <w:szCs w:val="18"/>
              </w:rPr>
            </w:pPr>
            <w:r w:rsidRPr="00F41763">
              <w:rPr>
                <w:sz w:val="18"/>
                <w:szCs w:val="18"/>
              </w:rPr>
              <w:t>Июнь</w:t>
            </w:r>
          </w:p>
        </w:tc>
        <w:tc>
          <w:tcPr>
            <w:tcW w:w="0" w:type="auto"/>
            <w:vAlign w:val="center"/>
          </w:tcPr>
          <w:p w14:paraId="2A653F6D" w14:textId="77777777" w:rsidR="009D01F9" w:rsidRPr="00F41763" w:rsidRDefault="009D01F9" w:rsidP="00F41763">
            <w:pPr>
              <w:spacing w:line="264" w:lineRule="auto"/>
              <w:ind w:left="-57" w:right="-57"/>
              <w:jc w:val="center"/>
              <w:rPr>
                <w:sz w:val="18"/>
                <w:szCs w:val="18"/>
              </w:rPr>
            </w:pPr>
            <w:proofErr w:type="spellStart"/>
            <w:r w:rsidRPr="00F41763">
              <w:rPr>
                <w:sz w:val="18"/>
                <w:szCs w:val="18"/>
              </w:rPr>
              <w:t>Усл.ед</w:t>
            </w:r>
            <w:proofErr w:type="spellEnd"/>
          </w:p>
        </w:tc>
        <w:tc>
          <w:tcPr>
            <w:tcW w:w="0" w:type="auto"/>
            <w:shd w:val="clear" w:color="auto" w:fill="auto"/>
            <w:vAlign w:val="center"/>
          </w:tcPr>
          <w:p w14:paraId="093F0806" w14:textId="77777777" w:rsidR="009D01F9" w:rsidRPr="00F41763" w:rsidRDefault="009D01F9" w:rsidP="00F41763">
            <w:pPr>
              <w:spacing w:line="264" w:lineRule="auto"/>
              <w:ind w:left="-57" w:right="-57"/>
              <w:jc w:val="center"/>
              <w:rPr>
                <w:sz w:val="18"/>
                <w:szCs w:val="18"/>
              </w:rPr>
            </w:pPr>
            <w:r w:rsidRPr="00F41763">
              <w:rPr>
                <w:sz w:val="18"/>
                <w:szCs w:val="18"/>
              </w:rPr>
              <w:t>1</w:t>
            </w:r>
          </w:p>
        </w:tc>
        <w:tc>
          <w:tcPr>
            <w:tcW w:w="0" w:type="auto"/>
            <w:shd w:val="clear" w:color="auto" w:fill="auto"/>
            <w:vAlign w:val="center"/>
          </w:tcPr>
          <w:p w14:paraId="52239656" w14:textId="79B98E49" w:rsidR="009D01F9" w:rsidRPr="00F41763" w:rsidRDefault="009D01F9" w:rsidP="00F41763">
            <w:pPr>
              <w:spacing w:line="264" w:lineRule="auto"/>
              <w:ind w:left="-57" w:right="-57"/>
              <w:jc w:val="center"/>
              <w:rPr>
                <w:sz w:val="18"/>
                <w:szCs w:val="18"/>
              </w:rPr>
            </w:pPr>
          </w:p>
        </w:tc>
        <w:tc>
          <w:tcPr>
            <w:tcW w:w="0" w:type="auto"/>
            <w:shd w:val="clear" w:color="auto" w:fill="auto"/>
            <w:vAlign w:val="center"/>
          </w:tcPr>
          <w:p w14:paraId="3A4B3803" w14:textId="3EA3E824" w:rsidR="009D01F9" w:rsidRPr="00F41763" w:rsidRDefault="009D01F9" w:rsidP="00F41763">
            <w:pPr>
              <w:spacing w:line="264" w:lineRule="auto"/>
              <w:ind w:left="-57" w:right="-57"/>
              <w:jc w:val="center"/>
              <w:rPr>
                <w:sz w:val="18"/>
                <w:szCs w:val="18"/>
              </w:rPr>
            </w:pPr>
          </w:p>
        </w:tc>
      </w:tr>
    </w:tbl>
    <w:p w14:paraId="48B8DE22" w14:textId="293188D6" w:rsidR="00C34A84" w:rsidRPr="0006334A" w:rsidRDefault="00C34A84" w:rsidP="0006334A">
      <w:pPr>
        <w:widowControl w:val="0"/>
        <w:rPr>
          <w:rFonts w:eastAsia="Times New Roman"/>
          <w:sz w:val="22"/>
          <w:szCs w:val="22"/>
        </w:rPr>
      </w:pP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5102"/>
        <w:gridCol w:w="5103"/>
      </w:tblGrid>
      <w:tr w:rsidR="00207467" w:rsidRPr="0006334A" w14:paraId="4DD3055E" w14:textId="77777777" w:rsidTr="00FC3693">
        <w:tc>
          <w:tcPr>
            <w:tcW w:w="2500" w:type="pct"/>
          </w:tcPr>
          <w:p w14:paraId="6EE9521F" w14:textId="77777777" w:rsidR="009D01F9" w:rsidRPr="0006334A" w:rsidRDefault="009D01F9" w:rsidP="0006334A">
            <w:pPr>
              <w:widowControl w:val="0"/>
              <w:jc w:val="both"/>
              <w:rPr>
                <w:rFonts w:eastAsia="Times New Roman"/>
                <w:sz w:val="22"/>
                <w:szCs w:val="22"/>
              </w:rPr>
            </w:pPr>
          </w:p>
          <w:p w14:paraId="45CC5E24" w14:textId="77777777" w:rsidR="009D01F9" w:rsidRPr="0006334A" w:rsidRDefault="009D01F9" w:rsidP="0006334A">
            <w:pPr>
              <w:widowControl w:val="0"/>
              <w:rPr>
                <w:iCs/>
                <w:sz w:val="22"/>
                <w:szCs w:val="22"/>
              </w:rPr>
            </w:pPr>
            <w:r w:rsidRPr="0006334A">
              <w:rPr>
                <w:iCs/>
                <w:sz w:val="22"/>
                <w:szCs w:val="22"/>
              </w:rPr>
              <w:t xml:space="preserve">Общая стоимость работ: </w:t>
            </w:r>
          </w:p>
          <w:p w14:paraId="102EE31B" w14:textId="77777777" w:rsidR="009D01F9" w:rsidRPr="0006334A" w:rsidRDefault="009D01F9" w:rsidP="0006334A">
            <w:pPr>
              <w:widowControl w:val="0"/>
              <w:jc w:val="both"/>
              <w:rPr>
                <w:rFonts w:eastAsia="Times New Roman"/>
                <w:sz w:val="22"/>
                <w:szCs w:val="22"/>
              </w:rPr>
            </w:pPr>
          </w:p>
          <w:p w14:paraId="1DD42A56" w14:textId="77777777" w:rsidR="009D01F9" w:rsidRPr="0006334A" w:rsidRDefault="009D01F9" w:rsidP="0006334A">
            <w:pPr>
              <w:widowControl w:val="0"/>
              <w:jc w:val="both"/>
              <w:rPr>
                <w:rFonts w:eastAsia="Times New Roman"/>
                <w:sz w:val="22"/>
                <w:szCs w:val="22"/>
              </w:rPr>
            </w:pPr>
          </w:p>
          <w:p w14:paraId="291D252A" w14:textId="77777777" w:rsidR="009D01F9" w:rsidRPr="0006334A" w:rsidRDefault="009D01F9" w:rsidP="0006334A">
            <w:pPr>
              <w:widowControl w:val="0"/>
              <w:jc w:val="both"/>
              <w:rPr>
                <w:rFonts w:eastAsia="Times New Roman"/>
                <w:sz w:val="22"/>
                <w:szCs w:val="22"/>
              </w:rPr>
            </w:pPr>
          </w:p>
          <w:p w14:paraId="163513D1" w14:textId="6F68F8C9" w:rsidR="00207467" w:rsidRPr="0006334A" w:rsidRDefault="00207467" w:rsidP="0006334A">
            <w:pPr>
              <w:widowControl w:val="0"/>
              <w:jc w:val="both"/>
              <w:rPr>
                <w:rFonts w:eastAsia="Times New Roman"/>
                <w:bCs/>
                <w:sz w:val="22"/>
                <w:szCs w:val="22"/>
              </w:rPr>
            </w:pPr>
            <w:r w:rsidRPr="0006334A">
              <w:rPr>
                <w:rFonts w:eastAsia="Times New Roman"/>
                <w:sz w:val="22"/>
                <w:szCs w:val="22"/>
              </w:rPr>
              <w:t>Электронная подпись Заказчика</w:t>
            </w:r>
          </w:p>
        </w:tc>
        <w:tc>
          <w:tcPr>
            <w:tcW w:w="2500" w:type="pct"/>
          </w:tcPr>
          <w:p w14:paraId="2FCD0DB8" w14:textId="77777777" w:rsidR="009D01F9" w:rsidRPr="0006334A" w:rsidRDefault="009D01F9" w:rsidP="0006334A">
            <w:pPr>
              <w:widowControl w:val="0"/>
              <w:jc w:val="both"/>
              <w:rPr>
                <w:rFonts w:eastAsia="Times New Roman"/>
                <w:sz w:val="22"/>
                <w:szCs w:val="22"/>
              </w:rPr>
            </w:pPr>
          </w:p>
          <w:p w14:paraId="173433B7" w14:textId="77777777" w:rsidR="009D01F9" w:rsidRPr="0006334A" w:rsidRDefault="009D01F9" w:rsidP="0006334A">
            <w:pPr>
              <w:widowControl w:val="0"/>
              <w:jc w:val="both"/>
              <w:rPr>
                <w:rFonts w:eastAsia="Times New Roman"/>
                <w:sz w:val="22"/>
                <w:szCs w:val="22"/>
              </w:rPr>
            </w:pPr>
          </w:p>
          <w:p w14:paraId="3B6C5D67" w14:textId="77777777" w:rsidR="009D01F9" w:rsidRPr="0006334A" w:rsidRDefault="009D01F9" w:rsidP="0006334A">
            <w:pPr>
              <w:widowControl w:val="0"/>
              <w:jc w:val="both"/>
              <w:rPr>
                <w:rFonts w:eastAsia="Times New Roman"/>
                <w:sz w:val="22"/>
                <w:szCs w:val="22"/>
              </w:rPr>
            </w:pPr>
          </w:p>
          <w:p w14:paraId="307E9BD8" w14:textId="77777777" w:rsidR="009D01F9" w:rsidRPr="0006334A" w:rsidRDefault="009D01F9" w:rsidP="0006334A">
            <w:pPr>
              <w:widowControl w:val="0"/>
              <w:jc w:val="both"/>
              <w:rPr>
                <w:rFonts w:eastAsia="Times New Roman"/>
                <w:sz w:val="22"/>
                <w:szCs w:val="22"/>
              </w:rPr>
            </w:pPr>
          </w:p>
          <w:p w14:paraId="5E42DAAF" w14:textId="77777777" w:rsidR="009D01F9" w:rsidRPr="0006334A" w:rsidRDefault="009D01F9" w:rsidP="0006334A">
            <w:pPr>
              <w:widowControl w:val="0"/>
              <w:jc w:val="both"/>
              <w:rPr>
                <w:rFonts w:eastAsia="Times New Roman"/>
                <w:sz w:val="22"/>
                <w:szCs w:val="22"/>
              </w:rPr>
            </w:pPr>
          </w:p>
          <w:p w14:paraId="0D45E79C" w14:textId="042D7089" w:rsidR="00207467" w:rsidRPr="0006334A" w:rsidRDefault="00207467" w:rsidP="0006334A">
            <w:pPr>
              <w:widowControl w:val="0"/>
              <w:jc w:val="both"/>
              <w:rPr>
                <w:rFonts w:eastAsia="Times New Roman"/>
                <w:sz w:val="22"/>
                <w:szCs w:val="22"/>
              </w:rPr>
            </w:pPr>
            <w:r w:rsidRPr="0006334A">
              <w:rPr>
                <w:rFonts w:eastAsia="Times New Roman"/>
                <w:sz w:val="22"/>
                <w:szCs w:val="22"/>
              </w:rPr>
              <w:t>Электронная подпись Подрядчика</w:t>
            </w:r>
          </w:p>
        </w:tc>
      </w:tr>
    </w:tbl>
    <w:p w14:paraId="732D8EF9" w14:textId="2BD5EFE8" w:rsidR="00E14CD7" w:rsidRPr="0006334A" w:rsidRDefault="00E14CD7" w:rsidP="0006334A">
      <w:pPr>
        <w:rPr>
          <w:rFonts w:eastAsia="Times New Roman"/>
          <w:sz w:val="22"/>
          <w:szCs w:val="22"/>
        </w:rPr>
      </w:pPr>
    </w:p>
    <w:sectPr w:rsidR="00E14CD7" w:rsidRPr="0006334A" w:rsidSect="00D938C5">
      <w:footerReference w:type="default" r:id="rId11"/>
      <w:pgSz w:w="11906" w:h="16838"/>
      <w:pgMar w:top="567" w:right="567" w:bottom="680"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6F5DD" w14:textId="77777777" w:rsidR="009D1DB1" w:rsidRDefault="009D1DB1" w:rsidP="00933522">
      <w:r>
        <w:separator/>
      </w:r>
    </w:p>
  </w:endnote>
  <w:endnote w:type="continuationSeparator" w:id="0">
    <w:p w14:paraId="6E660DFD" w14:textId="77777777" w:rsidR="009D1DB1" w:rsidRDefault="009D1DB1"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76FD5" w14:textId="77777777" w:rsidR="009D1DB1" w:rsidRPr="00D938C5" w:rsidRDefault="009D1DB1">
    <w:pP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7AE3F2" w14:textId="77777777" w:rsidR="009D1DB1" w:rsidRDefault="009D1DB1" w:rsidP="00933522">
      <w:r>
        <w:separator/>
      </w:r>
    </w:p>
  </w:footnote>
  <w:footnote w:type="continuationSeparator" w:id="0">
    <w:p w14:paraId="224EB9B6" w14:textId="77777777" w:rsidR="009D1DB1" w:rsidRDefault="009D1DB1" w:rsidP="00933522">
      <w:r>
        <w:continuationSeparator/>
      </w:r>
    </w:p>
  </w:footnote>
  <w:footnote w:id="1">
    <w:p w14:paraId="697F1ADC" w14:textId="482DC7B2" w:rsidR="009D1DB1" w:rsidRPr="00223D1D" w:rsidRDefault="009D1DB1" w:rsidP="00D126C8">
      <w:pPr>
        <w:pStyle w:val="ad"/>
        <w:spacing w:after="0"/>
        <w:rPr>
          <w:sz w:val="18"/>
          <w:szCs w:val="18"/>
        </w:rPr>
      </w:pPr>
      <w:r w:rsidRPr="00223D1D">
        <w:rPr>
          <w:rStyle w:val="af"/>
          <w:sz w:val="18"/>
          <w:szCs w:val="18"/>
        </w:rPr>
        <w:footnoteRef/>
      </w:r>
      <w:r w:rsidR="00275135">
        <w:rPr>
          <w:sz w:val="18"/>
          <w:szCs w:val="18"/>
        </w:rPr>
        <w:t xml:space="preserve"> Если Подрядчик</w:t>
      </w:r>
      <w:r w:rsidRPr="00223D1D">
        <w:rPr>
          <w:sz w:val="18"/>
          <w:szCs w:val="18"/>
        </w:rPr>
        <w:t xml:space="preserve"> не является плательщиком НДС (в том числе находится на упрощенной системе налогообложения) указывается – «НДС не облагается».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571D6" w14:textId="77777777" w:rsidR="009D1DB1" w:rsidRDefault="009D1DB1" w:rsidP="007820DE">
    <w:pPr>
      <w:pStyle w:val="af5"/>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7A3CF582" w14:textId="77777777" w:rsidR="009D1DB1" w:rsidRDefault="009D1DB1">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12793"/>
    <w:multiLevelType w:val="hybridMultilevel"/>
    <w:tmpl w:val="46B2B122"/>
    <w:lvl w:ilvl="0" w:tplc="C6E4BF30">
      <w:start w:val="1"/>
      <w:numFmt w:val="decimal"/>
      <w:lvlText w:val="СТАТЬЯ %1."/>
      <w:lvlJc w:val="left"/>
      <w:pPr>
        <w:ind w:left="720" w:hanging="360"/>
      </w:pPr>
      <w:rPr>
        <w:rFonts w:hint="default"/>
      </w:rPr>
    </w:lvl>
    <w:lvl w:ilvl="1" w:tplc="DC6C9388">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537A59"/>
    <w:multiLevelType w:val="hybridMultilevel"/>
    <w:tmpl w:val="EB4ED5B6"/>
    <w:lvl w:ilvl="0" w:tplc="EF6A7DE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6D201D"/>
    <w:multiLevelType w:val="hybridMultilevel"/>
    <w:tmpl w:val="9DDA1CFC"/>
    <w:lvl w:ilvl="0" w:tplc="38E28306">
      <w:start w:val="1"/>
      <w:numFmt w:val="decimal"/>
      <w:lvlText w:val="8.%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A60A91"/>
    <w:multiLevelType w:val="hybridMultilevel"/>
    <w:tmpl w:val="3B8260C4"/>
    <w:lvl w:ilvl="0" w:tplc="443623C2">
      <w:start w:val="1"/>
      <w:numFmt w:val="decimal"/>
      <w:lvlText w:val="1.12.%1."/>
      <w:lvlJc w:val="left"/>
      <w:pPr>
        <w:ind w:left="1429" w:hanging="360"/>
      </w:pPr>
      <w:rPr>
        <w:rFonts w:hint="default"/>
      </w:rPr>
    </w:lvl>
    <w:lvl w:ilvl="1" w:tplc="04190019" w:tentative="1">
      <w:start w:val="1"/>
      <w:numFmt w:val="lowerLetter"/>
      <w:lvlText w:val="%2."/>
      <w:lvlJc w:val="left"/>
      <w:pPr>
        <w:ind w:left="2149" w:hanging="360"/>
      </w:pPr>
    </w:lvl>
    <w:lvl w:ilvl="2" w:tplc="F9FAA472">
      <w:start w:val="1"/>
      <w:numFmt w:val="decimal"/>
      <w:lvlText w:val="1.2.%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6795A7F"/>
    <w:multiLevelType w:val="hybridMultilevel"/>
    <w:tmpl w:val="8BD4AFBE"/>
    <w:lvl w:ilvl="0" w:tplc="8286B91E">
      <w:start w:val="1"/>
      <w:numFmt w:val="decimal"/>
      <w:lvlText w:val="7.%1."/>
      <w:lvlJc w:val="left"/>
      <w:pPr>
        <w:ind w:left="720" w:hanging="360"/>
      </w:pPr>
      <w:rPr>
        <w:rFonts w:hint="default"/>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945385"/>
    <w:multiLevelType w:val="hybridMultilevel"/>
    <w:tmpl w:val="594E7472"/>
    <w:lvl w:ilvl="0" w:tplc="4CFA84D0">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733DCA"/>
    <w:multiLevelType w:val="hybridMultilevel"/>
    <w:tmpl w:val="70169458"/>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EB0DC4"/>
    <w:multiLevelType w:val="hybridMultilevel"/>
    <w:tmpl w:val="038ECA46"/>
    <w:lvl w:ilvl="0" w:tplc="87B6F5DE">
      <w:start w:val="1"/>
      <w:numFmt w:val="decimal"/>
      <w:lvlText w:val="3.1.%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F77CE4"/>
    <w:multiLevelType w:val="hybridMultilevel"/>
    <w:tmpl w:val="BEB6DCA4"/>
    <w:lvl w:ilvl="0" w:tplc="7DF0E9FA">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3C46E0"/>
    <w:multiLevelType w:val="multilevel"/>
    <w:tmpl w:val="948898CA"/>
    <w:lvl w:ilvl="0">
      <w:start w:val="3"/>
      <w:numFmt w:val="decimal"/>
      <w:lvlText w:val="%1."/>
      <w:lvlJc w:val="left"/>
      <w:pPr>
        <w:ind w:left="786"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4E458A8"/>
    <w:multiLevelType w:val="hybridMultilevel"/>
    <w:tmpl w:val="25826D32"/>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F83AAE"/>
    <w:multiLevelType w:val="multilevel"/>
    <w:tmpl w:val="D0E8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4C4989"/>
    <w:multiLevelType w:val="hybridMultilevel"/>
    <w:tmpl w:val="CF5EF458"/>
    <w:lvl w:ilvl="0" w:tplc="5C464968">
      <w:start w:val="1"/>
      <w:numFmt w:val="decimal"/>
      <w:lvlText w:val="5.%1."/>
      <w:lvlJc w:val="left"/>
      <w:pPr>
        <w:ind w:left="72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D92B7B"/>
    <w:multiLevelType w:val="hybridMultilevel"/>
    <w:tmpl w:val="87BA80FC"/>
    <w:lvl w:ilvl="0" w:tplc="443623C2">
      <w:start w:val="1"/>
      <w:numFmt w:val="decimal"/>
      <w:lvlText w:val="1.12.%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C8E4533"/>
    <w:multiLevelType w:val="hybridMultilevel"/>
    <w:tmpl w:val="104EC450"/>
    <w:lvl w:ilvl="0" w:tplc="E4F2B106">
      <w:start w:val="1"/>
      <w:numFmt w:val="decimal"/>
      <w:lvlText w:val="2.4.%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587163"/>
    <w:multiLevelType w:val="multilevel"/>
    <w:tmpl w:val="B78A9A74"/>
    <w:lvl w:ilvl="0">
      <w:start w:val="1"/>
      <w:numFmt w:val="decimal"/>
      <w:lvlText w:val="%1."/>
      <w:lvlJc w:val="left"/>
      <w:pPr>
        <w:ind w:left="720" w:hanging="360"/>
      </w:pPr>
      <w:rPr>
        <w:rFonts w:hint="default"/>
      </w:rPr>
    </w:lvl>
    <w:lvl w:ilvl="1">
      <w:start w:val="1"/>
      <w:numFmt w:val="decimal"/>
      <w:isLgl/>
      <w:lvlText w:val="%1.%2."/>
      <w:lvlJc w:val="left"/>
      <w:pPr>
        <w:ind w:left="1174" w:hanging="46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42027D6D"/>
    <w:multiLevelType w:val="hybridMultilevel"/>
    <w:tmpl w:val="76B45E50"/>
    <w:lvl w:ilvl="0" w:tplc="9688896C">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292B99"/>
    <w:multiLevelType w:val="hybridMultilevel"/>
    <w:tmpl w:val="778A585A"/>
    <w:lvl w:ilvl="0" w:tplc="ECB0B4A8">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37296B"/>
    <w:multiLevelType w:val="hybridMultilevel"/>
    <w:tmpl w:val="EEC47A9C"/>
    <w:lvl w:ilvl="0" w:tplc="1E90EE6A">
      <w:start w:val="1"/>
      <w:numFmt w:val="decimal"/>
      <w:lvlText w:val="1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15:restartNumberingAfterBreak="0">
    <w:nsid w:val="507303EB"/>
    <w:multiLevelType w:val="hybridMultilevel"/>
    <w:tmpl w:val="E794CE26"/>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9A66CF"/>
    <w:multiLevelType w:val="hybridMultilevel"/>
    <w:tmpl w:val="CB86633E"/>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DC528F5"/>
    <w:multiLevelType w:val="hybridMultilevel"/>
    <w:tmpl w:val="D58AA2F4"/>
    <w:lvl w:ilvl="0" w:tplc="C6E4BF30">
      <w:start w:val="1"/>
      <w:numFmt w:val="decimal"/>
      <w:lvlText w:val="СТАТЬЯ %1."/>
      <w:lvlJc w:val="left"/>
      <w:pPr>
        <w:ind w:left="720" w:hanging="360"/>
      </w:pPr>
      <w:rPr>
        <w:rFonts w:hint="default"/>
      </w:rPr>
    </w:lvl>
    <w:lvl w:ilvl="1" w:tplc="C174FFD2">
      <w:start w:val="1"/>
      <w:numFmt w:val="decimal"/>
      <w:lvlText w:val="9.%2."/>
      <w:lvlJc w:val="left"/>
      <w:pPr>
        <w:ind w:left="1440" w:hanging="360"/>
      </w:pPr>
      <w:rPr>
        <w:rFonts w:hint="default"/>
        <w:b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0324F2"/>
    <w:multiLevelType w:val="hybridMultilevel"/>
    <w:tmpl w:val="FF6C9458"/>
    <w:lvl w:ilvl="0" w:tplc="893E9CD8">
      <w:start w:val="1"/>
      <w:numFmt w:val="decimal"/>
      <w:lvlText w:val="4.%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735F54"/>
    <w:multiLevelType w:val="hybridMultilevel"/>
    <w:tmpl w:val="A5B6D68C"/>
    <w:lvl w:ilvl="0" w:tplc="710C4A72">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66E65FF"/>
    <w:multiLevelType w:val="hybridMultilevel"/>
    <w:tmpl w:val="830006EE"/>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364318"/>
    <w:multiLevelType w:val="hybridMultilevel"/>
    <w:tmpl w:val="80D86E28"/>
    <w:lvl w:ilvl="0" w:tplc="C6E4BF30">
      <w:start w:val="1"/>
      <w:numFmt w:val="decimal"/>
      <w:lvlText w:val="СТАТЬЯ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636BE3"/>
    <w:multiLevelType w:val="hybridMultilevel"/>
    <w:tmpl w:val="6B7C151C"/>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F20639"/>
    <w:multiLevelType w:val="hybridMultilevel"/>
    <w:tmpl w:val="B37C0DAE"/>
    <w:lvl w:ilvl="0" w:tplc="180845B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006670"/>
    <w:multiLevelType w:val="multilevel"/>
    <w:tmpl w:val="30A23C4E"/>
    <w:lvl w:ilvl="0">
      <w:start w:val="1"/>
      <w:numFmt w:val="decimal"/>
      <w:lvlText w:val="%1."/>
      <w:lvlJc w:val="left"/>
      <w:pPr>
        <w:ind w:left="660" w:hanging="660"/>
      </w:pPr>
      <w:rPr>
        <w:rFonts w:hint="default"/>
      </w:rPr>
    </w:lvl>
    <w:lvl w:ilvl="1">
      <w:start w:val="1"/>
      <w:numFmt w:val="decimal"/>
      <w:lvlText w:val="%1.%2."/>
      <w:lvlJc w:val="left"/>
      <w:pPr>
        <w:ind w:left="1320" w:hanging="6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1" w15:restartNumberingAfterBreak="0">
    <w:nsid w:val="7A34742D"/>
    <w:multiLevelType w:val="hybridMultilevel"/>
    <w:tmpl w:val="553C39CA"/>
    <w:lvl w:ilvl="0" w:tplc="6BD2D28E">
      <w:start w:val="1"/>
      <w:numFmt w:val="decimal"/>
      <w:lvlText w:val="6.%1."/>
      <w:lvlJc w:val="left"/>
      <w:pPr>
        <w:ind w:left="720" w:hanging="360"/>
      </w:pPr>
      <w:rPr>
        <w:rFonts w:hint="default"/>
        <w:b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BE230D"/>
    <w:multiLevelType w:val="hybridMultilevel"/>
    <w:tmpl w:val="FE2A3600"/>
    <w:lvl w:ilvl="0" w:tplc="857C5F72">
      <w:start w:val="1"/>
      <w:numFmt w:val="decimal"/>
      <w:lvlText w:val="6.%1."/>
      <w:lvlJc w:val="left"/>
      <w:pPr>
        <w:ind w:left="6455" w:hanging="360"/>
      </w:pPr>
      <w:rPr>
        <w:rFonts w:hint="default"/>
      </w:rPr>
    </w:lvl>
    <w:lvl w:ilvl="1" w:tplc="04190019">
      <w:start w:val="1"/>
      <w:numFmt w:val="lowerLetter"/>
      <w:lvlText w:val="%2."/>
      <w:lvlJc w:val="left"/>
      <w:pPr>
        <w:ind w:left="7175" w:hanging="360"/>
      </w:pPr>
    </w:lvl>
    <w:lvl w:ilvl="2" w:tplc="0419001B" w:tentative="1">
      <w:start w:val="1"/>
      <w:numFmt w:val="lowerRoman"/>
      <w:lvlText w:val="%3."/>
      <w:lvlJc w:val="right"/>
      <w:pPr>
        <w:ind w:left="7895" w:hanging="180"/>
      </w:pPr>
    </w:lvl>
    <w:lvl w:ilvl="3" w:tplc="0419000F" w:tentative="1">
      <w:start w:val="1"/>
      <w:numFmt w:val="decimal"/>
      <w:lvlText w:val="%4."/>
      <w:lvlJc w:val="left"/>
      <w:pPr>
        <w:ind w:left="8615" w:hanging="360"/>
      </w:pPr>
    </w:lvl>
    <w:lvl w:ilvl="4" w:tplc="04190019" w:tentative="1">
      <w:start w:val="1"/>
      <w:numFmt w:val="lowerLetter"/>
      <w:lvlText w:val="%5."/>
      <w:lvlJc w:val="left"/>
      <w:pPr>
        <w:ind w:left="9335" w:hanging="360"/>
      </w:pPr>
    </w:lvl>
    <w:lvl w:ilvl="5" w:tplc="0419001B" w:tentative="1">
      <w:start w:val="1"/>
      <w:numFmt w:val="lowerRoman"/>
      <w:lvlText w:val="%6."/>
      <w:lvlJc w:val="right"/>
      <w:pPr>
        <w:ind w:left="10055" w:hanging="180"/>
      </w:pPr>
    </w:lvl>
    <w:lvl w:ilvl="6" w:tplc="0419000F" w:tentative="1">
      <w:start w:val="1"/>
      <w:numFmt w:val="decimal"/>
      <w:lvlText w:val="%7."/>
      <w:lvlJc w:val="left"/>
      <w:pPr>
        <w:ind w:left="10775" w:hanging="360"/>
      </w:pPr>
    </w:lvl>
    <w:lvl w:ilvl="7" w:tplc="04190019" w:tentative="1">
      <w:start w:val="1"/>
      <w:numFmt w:val="lowerLetter"/>
      <w:lvlText w:val="%8."/>
      <w:lvlJc w:val="left"/>
      <w:pPr>
        <w:ind w:left="11495" w:hanging="360"/>
      </w:pPr>
    </w:lvl>
    <w:lvl w:ilvl="8" w:tplc="0419001B" w:tentative="1">
      <w:start w:val="1"/>
      <w:numFmt w:val="lowerRoman"/>
      <w:lvlText w:val="%9."/>
      <w:lvlJc w:val="right"/>
      <w:pPr>
        <w:ind w:left="12215" w:hanging="180"/>
      </w:pPr>
    </w:lvl>
  </w:abstractNum>
  <w:abstractNum w:abstractNumId="33" w15:restartNumberingAfterBreak="0">
    <w:nsid w:val="7BD74837"/>
    <w:multiLevelType w:val="hybridMultilevel"/>
    <w:tmpl w:val="6C72C096"/>
    <w:lvl w:ilvl="0" w:tplc="C6E4BF30">
      <w:start w:val="1"/>
      <w:numFmt w:val="decimal"/>
      <w:lvlText w:val="СТАТЬЯ %1."/>
      <w:lvlJc w:val="left"/>
      <w:pPr>
        <w:ind w:left="720" w:hanging="360"/>
      </w:pPr>
      <w:rPr>
        <w:rFonts w:hint="default"/>
      </w:rPr>
    </w:lvl>
    <w:lvl w:ilvl="1" w:tplc="DBCA5FB8">
      <w:start w:val="1"/>
      <w:numFmt w:val="decimal"/>
      <w:lvlText w:val="10.%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1D3D3D"/>
    <w:multiLevelType w:val="hybridMultilevel"/>
    <w:tmpl w:val="A510E92E"/>
    <w:lvl w:ilvl="0" w:tplc="3B22E0A8">
      <w:start w:val="1"/>
      <w:numFmt w:val="decimal"/>
      <w:lvlText w:val="7.3.%1."/>
      <w:lvlJc w:val="left"/>
      <w:pPr>
        <w:ind w:left="1080" w:hanging="360"/>
      </w:pPr>
      <w:rPr>
        <w:rFonts w:hint="default"/>
        <w:b w:val="0"/>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E705507"/>
    <w:multiLevelType w:val="hybridMultilevel"/>
    <w:tmpl w:val="CBD67B46"/>
    <w:lvl w:ilvl="0" w:tplc="C7E2D800">
      <w:start w:val="1"/>
      <w:numFmt w:val="decimal"/>
      <w:lvlText w:val="3.2.%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6"/>
  </w:num>
  <w:num w:numId="3">
    <w:abstractNumId w:val="12"/>
  </w:num>
  <w:num w:numId="4">
    <w:abstractNumId w:val="10"/>
  </w:num>
  <w:num w:numId="5">
    <w:abstractNumId w:val="2"/>
  </w:num>
  <w:num w:numId="6">
    <w:abstractNumId w:val="34"/>
  </w:num>
  <w:num w:numId="7">
    <w:abstractNumId w:val="9"/>
  </w:num>
  <w:num w:numId="8">
    <w:abstractNumId w:val="27"/>
  </w:num>
  <w:num w:numId="9">
    <w:abstractNumId w:val="11"/>
  </w:num>
  <w:num w:numId="10">
    <w:abstractNumId w:val="15"/>
  </w:num>
  <w:num w:numId="11">
    <w:abstractNumId w:val="17"/>
  </w:num>
  <w:num w:numId="12">
    <w:abstractNumId w:val="8"/>
  </w:num>
  <w:num w:numId="13">
    <w:abstractNumId w:val="35"/>
  </w:num>
  <w:num w:numId="14">
    <w:abstractNumId w:val="25"/>
  </w:num>
  <w:num w:numId="15">
    <w:abstractNumId w:val="1"/>
  </w:num>
  <w:num w:numId="16">
    <w:abstractNumId w:val="24"/>
  </w:num>
  <w:num w:numId="17">
    <w:abstractNumId w:val="13"/>
  </w:num>
  <w:num w:numId="18">
    <w:abstractNumId w:val="32"/>
  </w:num>
  <w:num w:numId="19">
    <w:abstractNumId w:val="7"/>
  </w:num>
  <w:num w:numId="20">
    <w:abstractNumId w:val="4"/>
  </w:num>
  <w:num w:numId="21">
    <w:abstractNumId w:val="23"/>
  </w:num>
  <w:num w:numId="22">
    <w:abstractNumId w:val="33"/>
  </w:num>
  <w:num w:numId="23">
    <w:abstractNumId w:val="29"/>
  </w:num>
  <w:num w:numId="24">
    <w:abstractNumId w:val="0"/>
  </w:num>
  <w:num w:numId="25">
    <w:abstractNumId w:val="5"/>
  </w:num>
  <w:num w:numId="26">
    <w:abstractNumId w:val="19"/>
  </w:num>
  <w:num w:numId="27">
    <w:abstractNumId w:val="18"/>
  </w:num>
  <w:num w:numId="28">
    <w:abstractNumId w:val="26"/>
  </w:num>
  <w:num w:numId="29">
    <w:abstractNumId w:val="28"/>
  </w:num>
  <w:num w:numId="30">
    <w:abstractNumId w:val="30"/>
  </w:num>
  <w:num w:numId="31">
    <w:abstractNumId w:val="16"/>
  </w:num>
  <w:num w:numId="32">
    <w:abstractNumId w:val="22"/>
  </w:num>
  <w:num w:numId="33">
    <w:abstractNumId w:val="31"/>
  </w:num>
  <w:num w:numId="34">
    <w:abstractNumId w:val="14"/>
  </w:num>
  <w:num w:numId="35">
    <w:abstractNumId w:val="3"/>
  </w:num>
  <w:num w:numId="36">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8F"/>
    <w:rsid w:val="00000A28"/>
    <w:rsid w:val="00000E5A"/>
    <w:rsid w:val="00000F7C"/>
    <w:rsid w:val="000012DF"/>
    <w:rsid w:val="00001673"/>
    <w:rsid w:val="000017C3"/>
    <w:rsid w:val="00001848"/>
    <w:rsid w:val="00001B7E"/>
    <w:rsid w:val="00001DE8"/>
    <w:rsid w:val="00001F84"/>
    <w:rsid w:val="00001FD8"/>
    <w:rsid w:val="00002225"/>
    <w:rsid w:val="00002644"/>
    <w:rsid w:val="000030AE"/>
    <w:rsid w:val="00003240"/>
    <w:rsid w:val="0000346C"/>
    <w:rsid w:val="00003A77"/>
    <w:rsid w:val="00004A10"/>
    <w:rsid w:val="00004B1A"/>
    <w:rsid w:val="00005697"/>
    <w:rsid w:val="00005C09"/>
    <w:rsid w:val="000060E5"/>
    <w:rsid w:val="0000636B"/>
    <w:rsid w:val="00006591"/>
    <w:rsid w:val="000066FD"/>
    <w:rsid w:val="00006942"/>
    <w:rsid w:val="00006C09"/>
    <w:rsid w:val="00006CE7"/>
    <w:rsid w:val="00006DAB"/>
    <w:rsid w:val="00007100"/>
    <w:rsid w:val="000077BC"/>
    <w:rsid w:val="00007BCD"/>
    <w:rsid w:val="00007CD8"/>
    <w:rsid w:val="00010C3D"/>
    <w:rsid w:val="00010E4A"/>
    <w:rsid w:val="00011BC5"/>
    <w:rsid w:val="000123A7"/>
    <w:rsid w:val="000135FB"/>
    <w:rsid w:val="00013728"/>
    <w:rsid w:val="00013A79"/>
    <w:rsid w:val="00014469"/>
    <w:rsid w:val="0001493B"/>
    <w:rsid w:val="00014B2C"/>
    <w:rsid w:val="000151F7"/>
    <w:rsid w:val="000153EE"/>
    <w:rsid w:val="000165C2"/>
    <w:rsid w:val="00016A6D"/>
    <w:rsid w:val="00016A80"/>
    <w:rsid w:val="00016EE5"/>
    <w:rsid w:val="00016F67"/>
    <w:rsid w:val="000172D4"/>
    <w:rsid w:val="00017C0D"/>
    <w:rsid w:val="00017E70"/>
    <w:rsid w:val="00017EBC"/>
    <w:rsid w:val="0002083D"/>
    <w:rsid w:val="00020BEF"/>
    <w:rsid w:val="00020F02"/>
    <w:rsid w:val="0002115E"/>
    <w:rsid w:val="00021182"/>
    <w:rsid w:val="00021F9F"/>
    <w:rsid w:val="00022045"/>
    <w:rsid w:val="000220DB"/>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5D8"/>
    <w:rsid w:val="000611B6"/>
    <w:rsid w:val="00061430"/>
    <w:rsid w:val="000615F2"/>
    <w:rsid w:val="00061962"/>
    <w:rsid w:val="00062102"/>
    <w:rsid w:val="00062EB3"/>
    <w:rsid w:val="0006300C"/>
    <w:rsid w:val="0006301B"/>
    <w:rsid w:val="0006330C"/>
    <w:rsid w:val="0006334A"/>
    <w:rsid w:val="000633D1"/>
    <w:rsid w:val="00063421"/>
    <w:rsid w:val="00063980"/>
    <w:rsid w:val="00063E25"/>
    <w:rsid w:val="000640E5"/>
    <w:rsid w:val="00064177"/>
    <w:rsid w:val="0006488C"/>
    <w:rsid w:val="00065F13"/>
    <w:rsid w:val="000664DA"/>
    <w:rsid w:val="00066D91"/>
    <w:rsid w:val="0006712F"/>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A92"/>
    <w:rsid w:val="00090EA0"/>
    <w:rsid w:val="00091A0F"/>
    <w:rsid w:val="00091B33"/>
    <w:rsid w:val="00092625"/>
    <w:rsid w:val="00093006"/>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A7E7C"/>
    <w:rsid w:val="000B0348"/>
    <w:rsid w:val="000B1203"/>
    <w:rsid w:val="000B1273"/>
    <w:rsid w:val="000B14D9"/>
    <w:rsid w:val="000B15C0"/>
    <w:rsid w:val="000B1B93"/>
    <w:rsid w:val="000B2203"/>
    <w:rsid w:val="000B22AA"/>
    <w:rsid w:val="000B27C5"/>
    <w:rsid w:val="000B27D9"/>
    <w:rsid w:val="000B296F"/>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5B6C"/>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0B5"/>
    <w:rsid w:val="000D5364"/>
    <w:rsid w:val="000D5AE7"/>
    <w:rsid w:val="000D5DEA"/>
    <w:rsid w:val="000D66F1"/>
    <w:rsid w:val="000D6A6C"/>
    <w:rsid w:val="000D6EC9"/>
    <w:rsid w:val="000D720F"/>
    <w:rsid w:val="000D736D"/>
    <w:rsid w:val="000D7946"/>
    <w:rsid w:val="000D7C16"/>
    <w:rsid w:val="000E02C9"/>
    <w:rsid w:val="000E0FD5"/>
    <w:rsid w:val="000E10BF"/>
    <w:rsid w:val="000E1329"/>
    <w:rsid w:val="000E17FD"/>
    <w:rsid w:val="000E1A57"/>
    <w:rsid w:val="000E1B17"/>
    <w:rsid w:val="000E2458"/>
    <w:rsid w:val="000E2754"/>
    <w:rsid w:val="000E27E2"/>
    <w:rsid w:val="000E2D16"/>
    <w:rsid w:val="000E2E02"/>
    <w:rsid w:val="000E40E6"/>
    <w:rsid w:val="000E4121"/>
    <w:rsid w:val="000E45B8"/>
    <w:rsid w:val="000E46F8"/>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549"/>
    <w:rsid w:val="001005F0"/>
    <w:rsid w:val="00100719"/>
    <w:rsid w:val="00101201"/>
    <w:rsid w:val="00101444"/>
    <w:rsid w:val="00102448"/>
    <w:rsid w:val="00102BC7"/>
    <w:rsid w:val="001038A1"/>
    <w:rsid w:val="00103C02"/>
    <w:rsid w:val="001042EE"/>
    <w:rsid w:val="001046F0"/>
    <w:rsid w:val="00104CC9"/>
    <w:rsid w:val="0010570F"/>
    <w:rsid w:val="001059A0"/>
    <w:rsid w:val="00105FBE"/>
    <w:rsid w:val="001062AB"/>
    <w:rsid w:val="00106961"/>
    <w:rsid w:val="00106ADA"/>
    <w:rsid w:val="001071DE"/>
    <w:rsid w:val="00107619"/>
    <w:rsid w:val="00110091"/>
    <w:rsid w:val="00110C68"/>
    <w:rsid w:val="0011103B"/>
    <w:rsid w:val="001110A2"/>
    <w:rsid w:val="00111120"/>
    <w:rsid w:val="0011154B"/>
    <w:rsid w:val="001118F5"/>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275"/>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5C4"/>
    <w:rsid w:val="0013279B"/>
    <w:rsid w:val="00132A86"/>
    <w:rsid w:val="00133078"/>
    <w:rsid w:val="00133B8E"/>
    <w:rsid w:val="00133BE3"/>
    <w:rsid w:val="001350E0"/>
    <w:rsid w:val="001361E2"/>
    <w:rsid w:val="00136227"/>
    <w:rsid w:val="00136420"/>
    <w:rsid w:val="00136941"/>
    <w:rsid w:val="00136975"/>
    <w:rsid w:val="00136FB0"/>
    <w:rsid w:val="0013715B"/>
    <w:rsid w:val="0013783E"/>
    <w:rsid w:val="00137871"/>
    <w:rsid w:val="0013789A"/>
    <w:rsid w:val="00137BA4"/>
    <w:rsid w:val="00137C66"/>
    <w:rsid w:val="00137DDF"/>
    <w:rsid w:val="00140339"/>
    <w:rsid w:val="00140399"/>
    <w:rsid w:val="0014078B"/>
    <w:rsid w:val="00140C83"/>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971"/>
    <w:rsid w:val="00145DFA"/>
    <w:rsid w:val="0014602A"/>
    <w:rsid w:val="00146277"/>
    <w:rsid w:val="00146BC1"/>
    <w:rsid w:val="0014779C"/>
    <w:rsid w:val="001478C5"/>
    <w:rsid w:val="001479EB"/>
    <w:rsid w:val="00147A11"/>
    <w:rsid w:val="00147C92"/>
    <w:rsid w:val="0015014F"/>
    <w:rsid w:val="0015042B"/>
    <w:rsid w:val="001505D3"/>
    <w:rsid w:val="00150848"/>
    <w:rsid w:val="00150904"/>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70931"/>
    <w:rsid w:val="001726B9"/>
    <w:rsid w:val="00172917"/>
    <w:rsid w:val="00172CE1"/>
    <w:rsid w:val="00172CEE"/>
    <w:rsid w:val="0017419B"/>
    <w:rsid w:val="001742C2"/>
    <w:rsid w:val="00174878"/>
    <w:rsid w:val="00174B1E"/>
    <w:rsid w:val="00174E21"/>
    <w:rsid w:val="001752EB"/>
    <w:rsid w:val="00175957"/>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79B"/>
    <w:rsid w:val="001A3AF2"/>
    <w:rsid w:val="001A4695"/>
    <w:rsid w:val="001A4E10"/>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27"/>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B42"/>
    <w:rsid w:val="001F5081"/>
    <w:rsid w:val="001F51FD"/>
    <w:rsid w:val="001F627B"/>
    <w:rsid w:val="001F6686"/>
    <w:rsid w:val="001F6992"/>
    <w:rsid w:val="001F6AD2"/>
    <w:rsid w:val="001F6FB5"/>
    <w:rsid w:val="001F7AED"/>
    <w:rsid w:val="001F7FF5"/>
    <w:rsid w:val="002000E1"/>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730"/>
    <w:rsid w:val="00204E58"/>
    <w:rsid w:val="0020518D"/>
    <w:rsid w:val="00205367"/>
    <w:rsid w:val="00206310"/>
    <w:rsid w:val="002065DA"/>
    <w:rsid w:val="00206FAD"/>
    <w:rsid w:val="00207231"/>
    <w:rsid w:val="00207467"/>
    <w:rsid w:val="00210311"/>
    <w:rsid w:val="002107C1"/>
    <w:rsid w:val="00210B29"/>
    <w:rsid w:val="00210E94"/>
    <w:rsid w:val="002115FE"/>
    <w:rsid w:val="0021165A"/>
    <w:rsid w:val="00212FC8"/>
    <w:rsid w:val="00213087"/>
    <w:rsid w:val="00213125"/>
    <w:rsid w:val="00213F8F"/>
    <w:rsid w:val="002140A8"/>
    <w:rsid w:val="002141CD"/>
    <w:rsid w:val="00214712"/>
    <w:rsid w:val="00214A9C"/>
    <w:rsid w:val="00214C2F"/>
    <w:rsid w:val="00214D27"/>
    <w:rsid w:val="002152AB"/>
    <w:rsid w:val="00215586"/>
    <w:rsid w:val="00215BD5"/>
    <w:rsid w:val="00215D74"/>
    <w:rsid w:val="0021648F"/>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57F"/>
    <w:rsid w:val="002267C0"/>
    <w:rsid w:val="002267C2"/>
    <w:rsid w:val="00226E01"/>
    <w:rsid w:val="00226F0E"/>
    <w:rsid w:val="00227864"/>
    <w:rsid w:val="0022789A"/>
    <w:rsid w:val="00227EB7"/>
    <w:rsid w:val="00230293"/>
    <w:rsid w:val="002306DA"/>
    <w:rsid w:val="002306F1"/>
    <w:rsid w:val="0023141E"/>
    <w:rsid w:val="00231819"/>
    <w:rsid w:val="002321E2"/>
    <w:rsid w:val="002323CD"/>
    <w:rsid w:val="00232AD3"/>
    <w:rsid w:val="00233166"/>
    <w:rsid w:val="0023378A"/>
    <w:rsid w:val="0023393F"/>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40016"/>
    <w:rsid w:val="0024064A"/>
    <w:rsid w:val="002406F3"/>
    <w:rsid w:val="00240A67"/>
    <w:rsid w:val="00240D6A"/>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261D"/>
    <w:rsid w:val="00252D60"/>
    <w:rsid w:val="00253474"/>
    <w:rsid w:val="0025416C"/>
    <w:rsid w:val="002542B3"/>
    <w:rsid w:val="00254713"/>
    <w:rsid w:val="00254A9E"/>
    <w:rsid w:val="0025653B"/>
    <w:rsid w:val="002573F8"/>
    <w:rsid w:val="00257896"/>
    <w:rsid w:val="00257DF0"/>
    <w:rsid w:val="002600F6"/>
    <w:rsid w:val="002608FD"/>
    <w:rsid w:val="0026092A"/>
    <w:rsid w:val="0026157A"/>
    <w:rsid w:val="00261DAE"/>
    <w:rsid w:val="002620EC"/>
    <w:rsid w:val="002621CF"/>
    <w:rsid w:val="00262304"/>
    <w:rsid w:val="002623D8"/>
    <w:rsid w:val="00263B51"/>
    <w:rsid w:val="00263D73"/>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611"/>
    <w:rsid w:val="00271A53"/>
    <w:rsid w:val="00271DB4"/>
    <w:rsid w:val="00272622"/>
    <w:rsid w:val="00272687"/>
    <w:rsid w:val="00272688"/>
    <w:rsid w:val="0027284C"/>
    <w:rsid w:val="002729B9"/>
    <w:rsid w:val="00272ABC"/>
    <w:rsid w:val="00272C34"/>
    <w:rsid w:val="002731E4"/>
    <w:rsid w:val="00273DD8"/>
    <w:rsid w:val="00273F5C"/>
    <w:rsid w:val="00274586"/>
    <w:rsid w:val="002745BA"/>
    <w:rsid w:val="00274719"/>
    <w:rsid w:val="00275006"/>
    <w:rsid w:val="00275135"/>
    <w:rsid w:val="00275273"/>
    <w:rsid w:val="00275689"/>
    <w:rsid w:val="0027585D"/>
    <w:rsid w:val="00275893"/>
    <w:rsid w:val="00276361"/>
    <w:rsid w:val="00276584"/>
    <w:rsid w:val="002766A0"/>
    <w:rsid w:val="002767AC"/>
    <w:rsid w:val="00276C41"/>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122"/>
    <w:rsid w:val="0028471B"/>
    <w:rsid w:val="00284842"/>
    <w:rsid w:val="00284D05"/>
    <w:rsid w:val="00284DE1"/>
    <w:rsid w:val="00284F1B"/>
    <w:rsid w:val="00285434"/>
    <w:rsid w:val="00285DA0"/>
    <w:rsid w:val="00285F28"/>
    <w:rsid w:val="00285FA9"/>
    <w:rsid w:val="002860AC"/>
    <w:rsid w:val="00286D8E"/>
    <w:rsid w:val="002873A8"/>
    <w:rsid w:val="00287A1A"/>
    <w:rsid w:val="00290531"/>
    <w:rsid w:val="0029075F"/>
    <w:rsid w:val="00290A3C"/>
    <w:rsid w:val="00290DE6"/>
    <w:rsid w:val="002911BB"/>
    <w:rsid w:val="0029181C"/>
    <w:rsid w:val="00291D89"/>
    <w:rsid w:val="00292924"/>
    <w:rsid w:val="00292BC5"/>
    <w:rsid w:val="002936CD"/>
    <w:rsid w:val="00294D90"/>
    <w:rsid w:val="00294DE6"/>
    <w:rsid w:val="002953AB"/>
    <w:rsid w:val="0029552A"/>
    <w:rsid w:val="00295653"/>
    <w:rsid w:val="002957A5"/>
    <w:rsid w:val="00295DD3"/>
    <w:rsid w:val="00295E59"/>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8AD"/>
    <w:rsid w:val="002B1A9A"/>
    <w:rsid w:val="002B244D"/>
    <w:rsid w:val="002B2702"/>
    <w:rsid w:val="002B2A74"/>
    <w:rsid w:val="002B2BAB"/>
    <w:rsid w:val="002B343B"/>
    <w:rsid w:val="002B3868"/>
    <w:rsid w:val="002B3B78"/>
    <w:rsid w:val="002B3E39"/>
    <w:rsid w:val="002B3FDA"/>
    <w:rsid w:val="002B406B"/>
    <w:rsid w:val="002B4324"/>
    <w:rsid w:val="002B4CE4"/>
    <w:rsid w:val="002B503E"/>
    <w:rsid w:val="002B57C4"/>
    <w:rsid w:val="002B665F"/>
    <w:rsid w:val="002B69AD"/>
    <w:rsid w:val="002B6E1A"/>
    <w:rsid w:val="002B6E21"/>
    <w:rsid w:val="002B7370"/>
    <w:rsid w:val="002B7779"/>
    <w:rsid w:val="002C02FC"/>
    <w:rsid w:val="002C0E98"/>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A7F"/>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47D"/>
    <w:rsid w:val="002E27D1"/>
    <w:rsid w:val="002E2CAB"/>
    <w:rsid w:val="002E3781"/>
    <w:rsid w:val="002E3A1A"/>
    <w:rsid w:val="002E3D38"/>
    <w:rsid w:val="002E433B"/>
    <w:rsid w:val="002E4680"/>
    <w:rsid w:val="002E4AD1"/>
    <w:rsid w:val="002E4C5E"/>
    <w:rsid w:val="002E4EF3"/>
    <w:rsid w:val="002E52B1"/>
    <w:rsid w:val="002E5A61"/>
    <w:rsid w:val="002E5C99"/>
    <w:rsid w:val="002E5ED4"/>
    <w:rsid w:val="002E6242"/>
    <w:rsid w:val="002E6306"/>
    <w:rsid w:val="002E677F"/>
    <w:rsid w:val="002E69DF"/>
    <w:rsid w:val="002E71B3"/>
    <w:rsid w:val="002E7835"/>
    <w:rsid w:val="002E7F7E"/>
    <w:rsid w:val="002F013E"/>
    <w:rsid w:val="002F06F0"/>
    <w:rsid w:val="002F1049"/>
    <w:rsid w:val="002F12BA"/>
    <w:rsid w:val="002F1ACC"/>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697"/>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EFF"/>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5741"/>
    <w:rsid w:val="003469D0"/>
    <w:rsid w:val="00347270"/>
    <w:rsid w:val="003473A5"/>
    <w:rsid w:val="003474FE"/>
    <w:rsid w:val="00347DCB"/>
    <w:rsid w:val="00350400"/>
    <w:rsid w:val="0035049C"/>
    <w:rsid w:val="003505F5"/>
    <w:rsid w:val="00350FA6"/>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129"/>
    <w:rsid w:val="00360235"/>
    <w:rsid w:val="00360F11"/>
    <w:rsid w:val="0036100C"/>
    <w:rsid w:val="003614B4"/>
    <w:rsid w:val="0036181A"/>
    <w:rsid w:val="00362278"/>
    <w:rsid w:val="00362FD4"/>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290"/>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0B93"/>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310"/>
    <w:rsid w:val="003A3587"/>
    <w:rsid w:val="003A3A41"/>
    <w:rsid w:val="003A3BFE"/>
    <w:rsid w:val="003A47BE"/>
    <w:rsid w:val="003A47E0"/>
    <w:rsid w:val="003A4861"/>
    <w:rsid w:val="003A49A0"/>
    <w:rsid w:val="003A4D5B"/>
    <w:rsid w:val="003A4D87"/>
    <w:rsid w:val="003A4FCC"/>
    <w:rsid w:val="003A5267"/>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9B"/>
    <w:rsid w:val="003B6BD3"/>
    <w:rsid w:val="003B6E8D"/>
    <w:rsid w:val="003B70A6"/>
    <w:rsid w:val="003B7755"/>
    <w:rsid w:val="003B7C53"/>
    <w:rsid w:val="003C01BD"/>
    <w:rsid w:val="003C0F6E"/>
    <w:rsid w:val="003C12D1"/>
    <w:rsid w:val="003C13B1"/>
    <w:rsid w:val="003C2384"/>
    <w:rsid w:val="003C26F8"/>
    <w:rsid w:val="003C2937"/>
    <w:rsid w:val="003C39B7"/>
    <w:rsid w:val="003C3CA6"/>
    <w:rsid w:val="003C40AF"/>
    <w:rsid w:val="003C5327"/>
    <w:rsid w:val="003C533D"/>
    <w:rsid w:val="003C5B52"/>
    <w:rsid w:val="003C630B"/>
    <w:rsid w:val="003C6F9F"/>
    <w:rsid w:val="003C74F1"/>
    <w:rsid w:val="003C7A96"/>
    <w:rsid w:val="003C7BDE"/>
    <w:rsid w:val="003C7CD5"/>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C2F"/>
    <w:rsid w:val="003D6CB3"/>
    <w:rsid w:val="003D6FAE"/>
    <w:rsid w:val="003D71C8"/>
    <w:rsid w:val="003D75F1"/>
    <w:rsid w:val="003D75F4"/>
    <w:rsid w:val="003D798C"/>
    <w:rsid w:val="003E029B"/>
    <w:rsid w:val="003E04AE"/>
    <w:rsid w:val="003E0B82"/>
    <w:rsid w:val="003E0E2F"/>
    <w:rsid w:val="003E18FF"/>
    <w:rsid w:val="003E19C8"/>
    <w:rsid w:val="003E1D50"/>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41F"/>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277"/>
    <w:rsid w:val="00407333"/>
    <w:rsid w:val="0040779E"/>
    <w:rsid w:val="00407CB9"/>
    <w:rsid w:val="0041004A"/>
    <w:rsid w:val="00410D94"/>
    <w:rsid w:val="00411141"/>
    <w:rsid w:val="00411858"/>
    <w:rsid w:val="004119B7"/>
    <w:rsid w:val="004119DA"/>
    <w:rsid w:val="0041217B"/>
    <w:rsid w:val="0041267F"/>
    <w:rsid w:val="00412F7E"/>
    <w:rsid w:val="00413012"/>
    <w:rsid w:val="00413A3A"/>
    <w:rsid w:val="00413BF7"/>
    <w:rsid w:val="00414BFA"/>
    <w:rsid w:val="00415B4D"/>
    <w:rsid w:val="00415D8D"/>
    <w:rsid w:val="00416294"/>
    <w:rsid w:val="00416B10"/>
    <w:rsid w:val="00416E16"/>
    <w:rsid w:val="004170B3"/>
    <w:rsid w:val="00417571"/>
    <w:rsid w:val="004175B3"/>
    <w:rsid w:val="00417A31"/>
    <w:rsid w:val="00417B35"/>
    <w:rsid w:val="0042050A"/>
    <w:rsid w:val="00420527"/>
    <w:rsid w:val="004208B1"/>
    <w:rsid w:val="00420E7D"/>
    <w:rsid w:val="00421115"/>
    <w:rsid w:val="00421424"/>
    <w:rsid w:val="00421446"/>
    <w:rsid w:val="0042256F"/>
    <w:rsid w:val="00422939"/>
    <w:rsid w:val="00422A79"/>
    <w:rsid w:val="00423000"/>
    <w:rsid w:val="00423437"/>
    <w:rsid w:val="00423A5E"/>
    <w:rsid w:val="00423DD8"/>
    <w:rsid w:val="004245E4"/>
    <w:rsid w:val="00424AD1"/>
    <w:rsid w:val="00424BD1"/>
    <w:rsid w:val="004256B6"/>
    <w:rsid w:val="004258C6"/>
    <w:rsid w:val="00425D7B"/>
    <w:rsid w:val="00425E19"/>
    <w:rsid w:val="00425E58"/>
    <w:rsid w:val="00425E5E"/>
    <w:rsid w:val="00426353"/>
    <w:rsid w:val="004267C3"/>
    <w:rsid w:val="00426AE9"/>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76"/>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07"/>
    <w:rsid w:val="00467C99"/>
    <w:rsid w:val="004701D1"/>
    <w:rsid w:val="00471245"/>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5407"/>
    <w:rsid w:val="0047565C"/>
    <w:rsid w:val="00475793"/>
    <w:rsid w:val="00475A53"/>
    <w:rsid w:val="00475D63"/>
    <w:rsid w:val="0047602D"/>
    <w:rsid w:val="0047648A"/>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A09"/>
    <w:rsid w:val="00480BB5"/>
    <w:rsid w:val="004813CC"/>
    <w:rsid w:val="00481478"/>
    <w:rsid w:val="0048162D"/>
    <w:rsid w:val="00481970"/>
    <w:rsid w:val="00482418"/>
    <w:rsid w:val="00482AB0"/>
    <w:rsid w:val="00482D38"/>
    <w:rsid w:val="00483177"/>
    <w:rsid w:val="004835A4"/>
    <w:rsid w:val="004837F0"/>
    <w:rsid w:val="00484FB2"/>
    <w:rsid w:val="0048588E"/>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69A"/>
    <w:rsid w:val="00493A36"/>
    <w:rsid w:val="00494495"/>
    <w:rsid w:val="00494861"/>
    <w:rsid w:val="00494B70"/>
    <w:rsid w:val="00494BD5"/>
    <w:rsid w:val="00495111"/>
    <w:rsid w:val="004951BD"/>
    <w:rsid w:val="004954A2"/>
    <w:rsid w:val="00495A54"/>
    <w:rsid w:val="004960A9"/>
    <w:rsid w:val="0049619F"/>
    <w:rsid w:val="004967FB"/>
    <w:rsid w:val="00497C83"/>
    <w:rsid w:val="004A00E2"/>
    <w:rsid w:val="004A02BA"/>
    <w:rsid w:val="004A03D4"/>
    <w:rsid w:val="004A0C26"/>
    <w:rsid w:val="004A1359"/>
    <w:rsid w:val="004A1640"/>
    <w:rsid w:val="004A170F"/>
    <w:rsid w:val="004A1F3D"/>
    <w:rsid w:val="004A212A"/>
    <w:rsid w:val="004A2433"/>
    <w:rsid w:val="004A257B"/>
    <w:rsid w:val="004A26E2"/>
    <w:rsid w:val="004A2ABE"/>
    <w:rsid w:val="004A2C0C"/>
    <w:rsid w:val="004A2C3F"/>
    <w:rsid w:val="004A2DB2"/>
    <w:rsid w:val="004A3656"/>
    <w:rsid w:val="004A36CF"/>
    <w:rsid w:val="004A39C6"/>
    <w:rsid w:val="004A3BF5"/>
    <w:rsid w:val="004A3E60"/>
    <w:rsid w:val="004A4038"/>
    <w:rsid w:val="004A4155"/>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23A"/>
    <w:rsid w:val="004B19C2"/>
    <w:rsid w:val="004B1F49"/>
    <w:rsid w:val="004B1FDA"/>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A2D"/>
    <w:rsid w:val="004C4A53"/>
    <w:rsid w:val="004C505B"/>
    <w:rsid w:val="004C5636"/>
    <w:rsid w:val="004C5BCF"/>
    <w:rsid w:val="004C5BD0"/>
    <w:rsid w:val="004C6A28"/>
    <w:rsid w:val="004C6CA0"/>
    <w:rsid w:val="004C6CF8"/>
    <w:rsid w:val="004C7393"/>
    <w:rsid w:val="004C76E4"/>
    <w:rsid w:val="004C79A3"/>
    <w:rsid w:val="004C7D7F"/>
    <w:rsid w:val="004C7EE7"/>
    <w:rsid w:val="004D0407"/>
    <w:rsid w:val="004D0937"/>
    <w:rsid w:val="004D0FC0"/>
    <w:rsid w:val="004D1278"/>
    <w:rsid w:val="004D14F6"/>
    <w:rsid w:val="004D1949"/>
    <w:rsid w:val="004D1A93"/>
    <w:rsid w:val="004D1CB0"/>
    <w:rsid w:val="004D22B7"/>
    <w:rsid w:val="004D2B38"/>
    <w:rsid w:val="004D2FBF"/>
    <w:rsid w:val="004D3219"/>
    <w:rsid w:val="004D3E03"/>
    <w:rsid w:val="004D3E0C"/>
    <w:rsid w:val="004D3EE6"/>
    <w:rsid w:val="004D414E"/>
    <w:rsid w:val="004D44A6"/>
    <w:rsid w:val="004D4571"/>
    <w:rsid w:val="004D4EA3"/>
    <w:rsid w:val="004D5682"/>
    <w:rsid w:val="004D5C3E"/>
    <w:rsid w:val="004D5E2A"/>
    <w:rsid w:val="004D62FD"/>
    <w:rsid w:val="004D6372"/>
    <w:rsid w:val="004D6ACE"/>
    <w:rsid w:val="004D6AD0"/>
    <w:rsid w:val="004D6DDB"/>
    <w:rsid w:val="004D6E04"/>
    <w:rsid w:val="004D6F84"/>
    <w:rsid w:val="004D727A"/>
    <w:rsid w:val="004D7C67"/>
    <w:rsid w:val="004D7D64"/>
    <w:rsid w:val="004D7EBD"/>
    <w:rsid w:val="004E0357"/>
    <w:rsid w:val="004E0705"/>
    <w:rsid w:val="004E0B8C"/>
    <w:rsid w:val="004E1A35"/>
    <w:rsid w:val="004E2247"/>
    <w:rsid w:val="004E30B7"/>
    <w:rsid w:val="004E30EC"/>
    <w:rsid w:val="004E3220"/>
    <w:rsid w:val="004E344D"/>
    <w:rsid w:val="004E3B74"/>
    <w:rsid w:val="004E3F6D"/>
    <w:rsid w:val="004E420A"/>
    <w:rsid w:val="004E46C1"/>
    <w:rsid w:val="004E46CE"/>
    <w:rsid w:val="004E4F9B"/>
    <w:rsid w:val="004E5562"/>
    <w:rsid w:val="004E55DF"/>
    <w:rsid w:val="004E590B"/>
    <w:rsid w:val="004E5CE6"/>
    <w:rsid w:val="004E5ED7"/>
    <w:rsid w:val="004E60BF"/>
    <w:rsid w:val="004E6274"/>
    <w:rsid w:val="004E6A59"/>
    <w:rsid w:val="004E6B56"/>
    <w:rsid w:val="004E70B2"/>
    <w:rsid w:val="004E74E0"/>
    <w:rsid w:val="004E7D4B"/>
    <w:rsid w:val="004F09CF"/>
    <w:rsid w:val="004F0AF5"/>
    <w:rsid w:val="004F0BBE"/>
    <w:rsid w:val="004F0C65"/>
    <w:rsid w:val="004F0CA8"/>
    <w:rsid w:val="004F0CDA"/>
    <w:rsid w:val="004F0F6C"/>
    <w:rsid w:val="004F14F3"/>
    <w:rsid w:val="004F19A8"/>
    <w:rsid w:val="004F1ABA"/>
    <w:rsid w:val="004F2DAD"/>
    <w:rsid w:val="004F3282"/>
    <w:rsid w:val="004F3351"/>
    <w:rsid w:val="004F4084"/>
    <w:rsid w:val="004F4265"/>
    <w:rsid w:val="004F46E0"/>
    <w:rsid w:val="004F4838"/>
    <w:rsid w:val="004F4C67"/>
    <w:rsid w:val="004F55D5"/>
    <w:rsid w:val="004F5CA4"/>
    <w:rsid w:val="004F5CE3"/>
    <w:rsid w:val="004F5E70"/>
    <w:rsid w:val="004F64A6"/>
    <w:rsid w:val="004F68B2"/>
    <w:rsid w:val="004F6D0D"/>
    <w:rsid w:val="004F70B0"/>
    <w:rsid w:val="004F72D0"/>
    <w:rsid w:val="004F7695"/>
    <w:rsid w:val="004F785A"/>
    <w:rsid w:val="004F7DEB"/>
    <w:rsid w:val="004F7FDF"/>
    <w:rsid w:val="005005BE"/>
    <w:rsid w:val="005008E7"/>
    <w:rsid w:val="00501325"/>
    <w:rsid w:val="005018B5"/>
    <w:rsid w:val="005026EE"/>
    <w:rsid w:val="005031A0"/>
    <w:rsid w:val="00503984"/>
    <w:rsid w:val="00503B81"/>
    <w:rsid w:val="00503E31"/>
    <w:rsid w:val="00503E3A"/>
    <w:rsid w:val="00503F8A"/>
    <w:rsid w:val="005047A0"/>
    <w:rsid w:val="005049F1"/>
    <w:rsid w:val="005051D8"/>
    <w:rsid w:val="005054B9"/>
    <w:rsid w:val="00505705"/>
    <w:rsid w:val="0050594D"/>
    <w:rsid w:val="00505978"/>
    <w:rsid w:val="005059E4"/>
    <w:rsid w:val="0050654E"/>
    <w:rsid w:val="005065BD"/>
    <w:rsid w:val="0051029B"/>
    <w:rsid w:val="00510773"/>
    <w:rsid w:val="00510805"/>
    <w:rsid w:val="00510FB2"/>
    <w:rsid w:val="005114A0"/>
    <w:rsid w:val="005115BA"/>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8BC"/>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1922"/>
    <w:rsid w:val="00532F92"/>
    <w:rsid w:val="0053318F"/>
    <w:rsid w:val="005333CA"/>
    <w:rsid w:val="00533690"/>
    <w:rsid w:val="00533A23"/>
    <w:rsid w:val="00533CC3"/>
    <w:rsid w:val="005342FC"/>
    <w:rsid w:val="005356C3"/>
    <w:rsid w:val="00535CDF"/>
    <w:rsid w:val="005369F5"/>
    <w:rsid w:val="00536A1C"/>
    <w:rsid w:val="00536CFD"/>
    <w:rsid w:val="00536E54"/>
    <w:rsid w:val="00537D73"/>
    <w:rsid w:val="00537FE8"/>
    <w:rsid w:val="005405E6"/>
    <w:rsid w:val="005408AA"/>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C55"/>
    <w:rsid w:val="00547D7E"/>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57EB3"/>
    <w:rsid w:val="00560022"/>
    <w:rsid w:val="0056041C"/>
    <w:rsid w:val="00560BE1"/>
    <w:rsid w:val="00560F5B"/>
    <w:rsid w:val="005619F7"/>
    <w:rsid w:val="00561A56"/>
    <w:rsid w:val="00561A68"/>
    <w:rsid w:val="00561D19"/>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64A"/>
    <w:rsid w:val="005678F6"/>
    <w:rsid w:val="00567A82"/>
    <w:rsid w:val="00567A91"/>
    <w:rsid w:val="00567E38"/>
    <w:rsid w:val="00570405"/>
    <w:rsid w:val="00570931"/>
    <w:rsid w:val="00570A5A"/>
    <w:rsid w:val="00570EAD"/>
    <w:rsid w:val="00571830"/>
    <w:rsid w:val="005718D9"/>
    <w:rsid w:val="00571A23"/>
    <w:rsid w:val="00571D12"/>
    <w:rsid w:val="00573581"/>
    <w:rsid w:val="00573659"/>
    <w:rsid w:val="00573B4C"/>
    <w:rsid w:val="00573C39"/>
    <w:rsid w:val="00575137"/>
    <w:rsid w:val="00575F40"/>
    <w:rsid w:val="00575FC8"/>
    <w:rsid w:val="005763C8"/>
    <w:rsid w:val="00576C40"/>
    <w:rsid w:val="00576C69"/>
    <w:rsid w:val="00576E8D"/>
    <w:rsid w:val="005778BE"/>
    <w:rsid w:val="00577F4F"/>
    <w:rsid w:val="00577F70"/>
    <w:rsid w:val="0058032A"/>
    <w:rsid w:val="0058053D"/>
    <w:rsid w:val="005809C7"/>
    <w:rsid w:val="00580C1F"/>
    <w:rsid w:val="00581111"/>
    <w:rsid w:val="0058152D"/>
    <w:rsid w:val="00581D84"/>
    <w:rsid w:val="005822C8"/>
    <w:rsid w:val="005829B0"/>
    <w:rsid w:val="00582A6F"/>
    <w:rsid w:val="00582FA3"/>
    <w:rsid w:val="00583611"/>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F75"/>
    <w:rsid w:val="005941C3"/>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37A"/>
    <w:rsid w:val="005A24D4"/>
    <w:rsid w:val="005A267B"/>
    <w:rsid w:val="005A272A"/>
    <w:rsid w:val="005A28A2"/>
    <w:rsid w:val="005A29A9"/>
    <w:rsid w:val="005A35CC"/>
    <w:rsid w:val="005A376E"/>
    <w:rsid w:val="005A3A89"/>
    <w:rsid w:val="005A3CD2"/>
    <w:rsid w:val="005A40B2"/>
    <w:rsid w:val="005A43AF"/>
    <w:rsid w:val="005A4B75"/>
    <w:rsid w:val="005A4BDF"/>
    <w:rsid w:val="005A5084"/>
    <w:rsid w:val="005A514D"/>
    <w:rsid w:val="005A5157"/>
    <w:rsid w:val="005A58F3"/>
    <w:rsid w:val="005A5A8B"/>
    <w:rsid w:val="005A5CE2"/>
    <w:rsid w:val="005A6040"/>
    <w:rsid w:val="005A6535"/>
    <w:rsid w:val="005A6746"/>
    <w:rsid w:val="005A68BF"/>
    <w:rsid w:val="005A6922"/>
    <w:rsid w:val="005A69F0"/>
    <w:rsid w:val="005A6C8B"/>
    <w:rsid w:val="005A73CF"/>
    <w:rsid w:val="005A7D93"/>
    <w:rsid w:val="005B065B"/>
    <w:rsid w:val="005B0881"/>
    <w:rsid w:val="005B0C30"/>
    <w:rsid w:val="005B0D16"/>
    <w:rsid w:val="005B0F6C"/>
    <w:rsid w:val="005B172E"/>
    <w:rsid w:val="005B2836"/>
    <w:rsid w:val="005B2A8E"/>
    <w:rsid w:val="005B2B3C"/>
    <w:rsid w:val="005B2B44"/>
    <w:rsid w:val="005B3CB5"/>
    <w:rsid w:val="005B3F00"/>
    <w:rsid w:val="005B4442"/>
    <w:rsid w:val="005B4D67"/>
    <w:rsid w:val="005B506D"/>
    <w:rsid w:val="005B5265"/>
    <w:rsid w:val="005B52FD"/>
    <w:rsid w:val="005B59D9"/>
    <w:rsid w:val="005B5AAF"/>
    <w:rsid w:val="005B644A"/>
    <w:rsid w:val="005B6BA8"/>
    <w:rsid w:val="005B708E"/>
    <w:rsid w:val="005C01E3"/>
    <w:rsid w:val="005C067C"/>
    <w:rsid w:val="005C0AB6"/>
    <w:rsid w:val="005C0EFF"/>
    <w:rsid w:val="005C22A0"/>
    <w:rsid w:val="005C24C2"/>
    <w:rsid w:val="005C27E1"/>
    <w:rsid w:val="005C2A49"/>
    <w:rsid w:val="005C3377"/>
    <w:rsid w:val="005C3394"/>
    <w:rsid w:val="005C39BB"/>
    <w:rsid w:val="005C4191"/>
    <w:rsid w:val="005C4960"/>
    <w:rsid w:val="005C4B3D"/>
    <w:rsid w:val="005C56AA"/>
    <w:rsid w:val="005C56BB"/>
    <w:rsid w:val="005C5E5C"/>
    <w:rsid w:val="005C6140"/>
    <w:rsid w:val="005C64A9"/>
    <w:rsid w:val="005D0F01"/>
    <w:rsid w:val="005D0F9E"/>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446"/>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381F"/>
    <w:rsid w:val="005F42B5"/>
    <w:rsid w:val="005F45DB"/>
    <w:rsid w:val="005F5273"/>
    <w:rsid w:val="005F5305"/>
    <w:rsid w:val="005F591E"/>
    <w:rsid w:val="005F5C45"/>
    <w:rsid w:val="005F5CAE"/>
    <w:rsid w:val="005F603C"/>
    <w:rsid w:val="005F6517"/>
    <w:rsid w:val="005F661B"/>
    <w:rsid w:val="005F703C"/>
    <w:rsid w:val="005F708A"/>
    <w:rsid w:val="005F70FB"/>
    <w:rsid w:val="005F7173"/>
    <w:rsid w:val="005F7CB7"/>
    <w:rsid w:val="0060012B"/>
    <w:rsid w:val="0060018A"/>
    <w:rsid w:val="00600AB5"/>
    <w:rsid w:val="00600E0E"/>
    <w:rsid w:val="0060220C"/>
    <w:rsid w:val="00602DBB"/>
    <w:rsid w:val="006035BF"/>
    <w:rsid w:val="006037C0"/>
    <w:rsid w:val="006037C5"/>
    <w:rsid w:val="006037C7"/>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F2"/>
    <w:rsid w:val="0061415B"/>
    <w:rsid w:val="006142FF"/>
    <w:rsid w:val="00614881"/>
    <w:rsid w:val="00614F83"/>
    <w:rsid w:val="0061504B"/>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622D"/>
    <w:rsid w:val="00626464"/>
    <w:rsid w:val="006268EF"/>
    <w:rsid w:val="00627274"/>
    <w:rsid w:val="006272CF"/>
    <w:rsid w:val="00627397"/>
    <w:rsid w:val="00627552"/>
    <w:rsid w:val="00627E09"/>
    <w:rsid w:val="00627F6D"/>
    <w:rsid w:val="006300F9"/>
    <w:rsid w:val="006302E6"/>
    <w:rsid w:val="0063061A"/>
    <w:rsid w:val="00630DD9"/>
    <w:rsid w:val="00631174"/>
    <w:rsid w:val="00631577"/>
    <w:rsid w:val="00631945"/>
    <w:rsid w:val="00631C3D"/>
    <w:rsid w:val="00631C9C"/>
    <w:rsid w:val="006327D7"/>
    <w:rsid w:val="00632D8E"/>
    <w:rsid w:val="00632DD9"/>
    <w:rsid w:val="006336D1"/>
    <w:rsid w:val="00633D05"/>
    <w:rsid w:val="00633F63"/>
    <w:rsid w:val="006342C5"/>
    <w:rsid w:val="00634426"/>
    <w:rsid w:val="00634D00"/>
    <w:rsid w:val="00634E2E"/>
    <w:rsid w:val="0063557A"/>
    <w:rsid w:val="00636297"/>
    <w:rsid w:val="00636714"/>
    <w:rsid w:val="0063681F"/>
    <w:rsid w:val="00636A21"/>
    <w:rsid w:val="006372E5"/>
    <w:rsid w:val="006373E5"/>
    <w:rsid w:val="00637B46"/>
    <w:rsid w:val="00637BAE"/>
    <w:rsid w:val="00637BEF"/>
    <w:rsid w:val="00637E22"/>
    <w:rsid w:val="00640114"/>
    <w:rsid w:val="006405B6"/>
    <w:rsid w:val="006407C9"/>
    <w:rsid w:val="00640A54"/>
    <w:rsid w:val="00641A71"/>
    <w:rsid w:val="00641ABA"/>
    <w:rsid w:val="00642373"/>
    <w:rsid w:val="006424F8"/>
    <w:rsid w:val="00642F3B"/>
    <w:rsid w:val="00642F60"/>
    <w:rsid w:val="00643A6D"/>
    <w:rsid w:val="00643C3F"/>
    <w:rsid w:val="00643DBA"/>
    <w:rsid w:val="006445C2"/>
    <w:rsid w:val="006451DA"/>
    <w:rsid w:val="00645D4F"/>
    <w:rsid w:val="00645E9A"/>
    <w:rsid w:val="00646196"/>
    <w:rsid w:val="0064628A"/>
    <w:rsid w:val="006462E8"/>
    <w:rsid w:val="00646421"/>
    <w:rsid w:val="006464DF"/>
    <w:rsid w:val="00646631"/>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772"/>
    <w:rsid w:val="00656CBB"/>
    <w:rsid w:val="00657020"/>
    <w:rsid w:val="0065730C"/>
    <w:rsid w:val="006605BA"/>
    <w:rsid w:val="00660822"/>
    <w:rsid w:val="00661821"/>
    <w:rsid w:val="00661C54"/>
    <w:rsid w:val="006620D7"/>
    <w:rsid w:val="006627D9"/>
    <w:rsid w:val="00662DC6"/>
    <w:rsid w:val="0066315A"/>
    <w:rsid w:val="00663A17"/>
    <w:rsid w:val="00663A39"/>
    <w:rsid w:val="00663B1A"/>
    <w:rsid w:val="00663B6B"/>
    <w:rsid w:val="006646F0"/>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5CF"/>
    <w:rsid w:val="006729F3"/>
    <w:rsid w:val="006735CB"/>
    <w:rsid w:val="0067363B"/>
    <w:rsid w:val="00673B49"/>
    <w:rsid w:val="00673DAE"/>
    <w:rsid w:val="00674369"/>
    <w:rsid w:val="006746BC"/>
    <w:rsid w:val="00674B26"/>
    <w:rsid w:val="006756D4"/>
    <w:rsid w:val="0067599A"/>
    <w:rsid w:val="00675BE0"/>
    <w:rsid w:val="006760FE"/>
    <w:rsid w:val="00677374"/>
    <w:rsid w:val="00677898"/>
    <w:rsid w:val="00680651"/>
    <w:rsid w:val="006806FA"/>
    <w:rsid w:val="00680BD6"/>
    <w:rsid w:val="00680CAD"/>
    <w:rsid w:val="00681040"/>
    <w:rsid w:val="0068124B"/>
    <w:rsid w:val="006812BF"/>
    <w:rsid w:val="00681E53"/>
    <w:rsid w:val="00681ECF"/>
    <w:rsid w:val="00681F95"/>
    <w:rsid w:val="006822EF"/>
    <w:rsid w:val="006825EF"/>
    <w:rsid w:val="0068290F"/>
    <w:rsid w:val="006838B1"/>
    <w:rsid w:val="00683EED"/>
    <w:rsid w:val="00684468"/>
    <w:rsid w:val="0068464F"/>
    <w:rsid w:val="006852D4"/>
    <w:rsid w:val="006853BB"/>
    <w:rsid w:val="006857E9"/>
    <w:rsid w:val="00685ED6"/>
    <w:rsid w:val="006868BF"/>
    <w:rsid w:val="00687427"/>
    <w:rsid w:val="0068742B"/>
    <w:rsid w:val="00687578"/>
    <w:rsid w:val="006879BB"/>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30D"/>
    <w:rsid w:val="00695A7E"/>
    <w:rsid w:val="00695D19"/>
    <w:rsid w:val="00695E18"/>
    <w:rsid w:val="00696172"/>
    <w:rsid w:val="00696562"/>
    <w:rsid w:val="006969DF"/>
    <w:rsid w:val="006970C4"/>
    <w:rsid w:val="006972C8"/>
    <w:rsid w:val="006972F5"/>
    <w:rsid w:val="0069731C"/>
    <w:rsid w:val="0069771E"/>
    <w:rsid w:val="00697725"/>
    <w:rsid w:val="00697855"/>
    <w:rsid w:val="00697AE9"/>
    <w:rsid w:val="00697BBD"/>
    <w:rsid w:val="00697FF0"/>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B2B"/>
    <w:rsid w:val="006B6FB5"/>
    <w:rsid w:val="006B71F7"/>
    <w:rsid w:val="006B7472"/>
    <w:rsid w:val="006B7B2A"/>
    <w:rsid w:val="006B7ED9"/>
    <w:rsid w:val="006C12A3"/>
    <w:rsid w:val="006C1595"/>
    <w:rsid w:val="006C17D0"/>
    <w:rsid w:val="006C1EE0"/>
    <w:rsid w:val="006C1F97"/>
    <w:rsid w:val="006C2342"/>
    <w:rsid w:val="006C2C08"/>
    <w:rsid w:val="006C316A"/>
    <w:rsid w:val="006C374A"/>
    <w:rsid w:val="006C3932"/>
    <w:rsid w:val="006C3A8A"/>
    <w:rsid w:val="006C3C56"/>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183"/>
    <w:rsid w:val="006E12C6"/>
    <w:rsid w:val="006E141C"/>
    <w:rsid w:val="006E154C"/>
    <w:rsid w:val="006E24FA"/>
    <w:rsid w:val="006E2C3C"/>
    <w:rsid w:val="006E4771"/>
    <w:rsid w:val="006E494F"/>
    <w:rsid w:val="006E4961"/>
    <w:rsid w:val="006E4B9C"/>
    <w:rsid w:val="006E4D79"/>
    <w:rsid w:val="006E4D7F"/>
    <w:rsid w:val="006E50FB"/>
    <w:rsid w:val="006E5709"/>
    <w:rsid w:val="006E57BF"/>
    <w:rsid w:val="006E5907"/>
    <w:rsid w:val="006E6F32"/>
    <w:rsid w:val="006E7061"/>
    <w:rsid w:val="006E7088"/>
    <w:rsid w:val="006E7140"/>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2F5D"/>
    <w:rsid w:val="007033E7"/>
    <w:rsid w:val="007038A3"/>
    <w:rsid w:val="00703B3A"/>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2A20"/>
    <w:rsid w:val="00713A4D"/>
    <w:rsid w:val="00714799"/>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1608"/>
    <w:rsid w:val="007217AB"/>
    <w:rsid w:val="00721A83"/>
    <w:rsid w:val="00721D8E"/>
    <w:rsid w:val="00721FA9"/>
    <w:rsid w:val="00722155"/>
    <w:rsid w:val="00722837"/>
    <w:rsid w:val="00722880"/>
    <w:rsid w:val="007230E9"/>
    <w:rsid w:val="0072379C"/>
    <w:rsid w:val="00723812"/>
    <w:rsid w:val="00724851"/>
    <w:rsid w:val="00724AD9"/>
    <w:rsid w:val="00724B27"/>
    <w:rsid w:val="007256C8"/>
    <w:rsid w:val="007259EC"/>
    <w:rsid w:val="00725A3D"/>
    <w:rsid w:val="00725CC6"/>
    <w:rsid w:val="00726506"/>
    <w:rsid w:val="00726ACC"/>
    <w:rsid w:val="007271BD"/>
    <w:rsid w:val="007272DD"/>
    <w:rsid w:val="00727431"/>
    <w:rsid w:val="00727BEB"/>
    <w:rsid w:val="00727CE5"/>
    <w:rsid w:val="00727EFF"/>
    <w:rsid w:val="00730580"/>
    <w:rsid w:val="00730CAC"/>
    <w:rsid w:val="00731651"/>
    <w:rsid w:val="00731866"/>
    <w:rsid w:val="007318E6"/>
    <w:rsid w:val="007319DD"/>
    <w:rsid w:val="00731BA2"/>
    <w:rsid w:val="00732A06"/>
    <w:rsid w:val="00732B03"/>
    <w:rsid w:val="00732D52"/>
    <w:rsid w:val="00733043"/>
    <w:rsid w:val="007331E6"/>
    <w:rsid w:val="0073394A"/>
    <w:rsid w:val="00733FEE"/>
    <w:rsid w:val="00734195"/>
    <w:rsid w:val="00734E3E"/>
    <w:rsid w:val="00735240"/>
    <w:rsid w:val="00735AAB"/>
    <w:rsid w:val="00735C36"/>
    <w:rsid w:val="00736012"/>
    <w:rsid w:val="00736C8E"/>
    <w:rsid w:val="007372B8"/>
    <w:rsid w:val="00737C7B"/>
    <w:rsid w:val="0074053B"/>
    <w:rsid w:val="007405EF"/>
    <w:rsid w:val="0074086C"/>
    <w:rsid w:val="0074090C"/>
    <w:rsid w:val="00740A90"/>
    <w:rsid w:val="00740A99"/>
    <w:rsid w:val="00740B4D"/>
    <w:rsid w:val="00741178"/>
    <w:rsid w:val="007416B8"/>
    <w:rsid w:val="00743341"/>
    <w:rsid w:val="0074337D"/>
    <w:rsid w:val="00744310"/>
    <w:rsid w:val="007443D7"/>
    <w:rsid w:val="007447D5"/>
    <w:rsid w:val="00744805"/>
    <w:rsid w:val="00744837"/>
    <w:rsid w:val="00744FC2"/>
    <w:rsid w:val="007458BC"/>
    <w:rsid w:val="00745B28"/>
    <w:rsid w:val="007470C6"/>
    <w:rsid w:val="007473CB"/>
    <w:rsid w:val="00747B04"/>
    <w:rsid w:val="00747D24"/>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89F"/>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1E5"/>
    <w:rsid w:val="00763783"/>
    <w:rsid w:val="00763AB8"/>
    <w:rsid w:val="00763DB4"/>
    <w:rsid w:val="00763F43"/>
    <w:rsid w:val="007640A8"/>
    <w:rsid w:val="007649B4"/>
    <w:rsid w:val="00764B55"/>
    <w:rsid w:val="00764F2B"/>
    <w:rsid w:val="00764FEA"/>
    <w:rsid w:val="00765072"/>
    <w:rsid w:val="007651FC"/>
    <w:rsid w:val="0076565A"/>
    <w:rsid w:val="0076588F"/>
    <w:rsid w:val="007659A6"/>
    <w:rsid w:val="00765DEF"/>
    <w:rsid w:val="007665A6"/>
    <w:rsid w:val="007665C5"/>
    <w:rsid w:val="007667AF"/>
    <w:rsid w:val="00766B61"/>
    <w:rsid w:val="00766B85"/>
    <w:rsid w:val="00766B99"/>
    <w:rsid w:val="0076705D"/>
    <w:rsid w:val="007674DE"/>
    <w:rsid w:val="00767E66"/>
    <w:rsid w:val="00767E87"/>
    <w:rsid w:val="007700ED"/>
    <w:rsid w:val="0077056E"/>
    <w:rsid w:val="00770ACB"/>
    <w:rsid w:val="00770D0D"/>
    <w:rsid w:val="00771A76"/>
    <w:rsid w:val="00771C44"/>
    <w:rsid w:val="00771E03"/>
    <w:rsid w:val="00772B1C"/>
    <w:rsid w:val="00772F2D"/>
    <w:rsid w:val="007745A3"/>
    <w:rsid w:val="00774E14"/>
    <w:rsid w:val="0077528D"/>
    <w:rsid w:val="00775637"/>
    <w:rsid w:val="007757B5"/>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A58"/>
    <w:rsid w:val="00781C13"/>
    <w:rsid w:val="00781E44"/>
    <w:rsid w:val="00781FB1"/>
    <w:rsid w:val="007820DE"/>
    <w:rsid w:val="00782463"/>
    <w:rsid w:val="00782477"/>
    <w:rsid w:val="00782773"/>
    <w:rsid w:val="00782B57"/>
    <w:rsid w:val="00782E3B"/>
    <w:rsid w:val="00783373"/>
    <w:rsid w:val="007834B8"/>
    <w:rsid w:val="00783519"/>
    <w:rsid w:val="007836FA"/>
    <w:rsid w:val="007845CB"/>
    <w:rsid w:val="0078466C"/>
    <w:rsid w:val="00784993"/>
    <w:rsid w:val="00784B13"/>
    <w:rsid w:val="007851EE"/>
    <w:rsid w:val="00786763"/>
    <w:rsid w:val="00786897"/>
    <w:rsid w:val="00786D7A"/>
    <w:rsid w:val="00786EAD"/>
    <w:rsid w:val="007870B6"/>
    <w:rsid w:val="00787865"/>
    <w:rsid w:val="00787FAB"/>
    <w:rsid w:val="00791432"/>
    <w:rsid w:val="00792DB3"/>
    <w:rsid w:val="00793027"/>
    <w:rsid w:val="0079376B"/>
    <w:rsid w:val="007940C3"/>
    <w:rsid w:val="00794719"/>
    <w:rsid w:val="00794C54"/>
    <w:rsid w:val="00794E95"/>
    <w:rsid w:val="00795977"/>
    <w:rsid w:val="007964BC"/>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C"/>
    <w:rsid w:val="007A43EE"/>
    <w:rsid w:val="007A471C"/>
    <w:rsid w:val="007A5033"/>
    <w:rsid w:val="007A58BF"/>
    <w:rsid w:val="007A59CF"/>
    <w:rsid w:val="007A6881"/>
    <w:rsid w:val="007A69C3"/>
    <w:rsid w:val="007A6B37"/>
    <w:rsid w:val="007A6C75"/>
    <w:rsid w:val="007A6E34"/>
    <w:rsid w:val="007A739F"/>
    <w:rsid w:val="007A77C1"/>
    <w:rsid w:val="007B02EB"/>
    <w:rsid w:val="007B04CD"/>
    <w:rsid w:val="007B08BB"/>
    <w:rsid w:val="007B0C72"/>
    <w:rsid w:val="007B0C7A"/>
    <w:rsid w:val="007B0CFA"/>
    <w:rsid w:val="007B0D6E"/>
    <w:rsid w:val="007B17F6"/>
    <w:rsid w:val="007B2131"/>
    <w:rsid w:val="007B237E"/>
    <w:rsid w:val="007B2633"/>
    <w:rsid w:val="007B2BD4"/>
    <w:rsid w:val="007B2DDB"/>
    <w:rsid w:val="007B386B"/>
    <w:rsid w:val="007B390B"/>
    <w:rsid w:val="007B3B7C"/>
    <w:rsid w:val="007B435B"/>
    <w:rsid w:val="007B46EA"/>
    <w:rsid w:val="007B4736"/>
    <w:rsid w:val="007B56AE"/>
    <w:rsid w:val="007B5A79"/>
    <w:rsid w:val="007B5B7D"/>
    <w:rsid w:val="007B5FC0"/>
    <w:rsid w:val="007B615B"/>
    <w:rsid w:val="007B619B"/>
    <w:rsid w:val="007B65DA"/>
    <w:rsid w:val="007B6A2B"/>
    <w:rsid w:val="007B7147"/>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2F4"/>
    <w:rsid w:val="007C3494"/>
    <w:rsid w:val="007C3AFA"/>
    <w:rsid w:val="007C4A80"/>
    <w:rsid w:val="007C5649"/>
    <w:rsid w:val="007C5804"/>
    <w:rsid w:val="007C5A47"/>
    <w:rsid w:val="007C65AC"/>
    <w:rsid w:val="007C6E18"/>
    <w:rsid w:val="007C7341"/>
    <w:rsid w:val="007C7428"/>
    <w:rsid w:val="007C7952"/>
    <w:rsid w:val="007C7981"/>
    <w:rsid w:val="007D06F4"/>
    <w:rsid w:val="007D091D"/>
    <w:rsid w:val="007D0F4B"/>
    <w:rsid w:val="007D0FC9"/>
    <w:rsid w:val="007D1040"/>
    <w:rsid w:val="007D1068"/>
    <w:rsid w:val="007D12E2"/>
    <w:rsid w:val="007D190C"/>
    <w:rsid w:val="007D2283"/>
    <w:rsid w:val="007D2578"/>
    <w:rsid w:val="007D2669"/>
    <w:rsid w:val="007D29EE"/>
    <w:rsid w:val="007D2D93"/>
    <w:rsid w:val="007D319D"/>
    <w:rsid w:val="007D321C"/>
    <w:rsid w:val="007D33D0"/>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3E2"/>
    <w:rsid w:val="007E563A"/>
    <w:rsid w:val="007E59E5"/>
    <w:rsid w:val="007E5F4E"/>
    <w:rsid w:val="007E695A"/>
    <w:rsid w:val="007E6F0C"/>
    <w:rsid w:val="007E72AA"/>
    <w:rsid w:val="007E7507"/>
    <w:rsid w:val="007E7593"/>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7D8C"/>
    <w:rsid w:val="007F7E71"/>
    <w:rsid w:val="007F7FA9"/>
    <w:rsid w:val="008002CA"/>
    <w:rsid w:val="008003CB"/>
    <w:rsid w:val="00800696"/>
    <w:rsid w:val="008008F7"/>
    <w:rsid w:val="008010F0"/>
    <w:rsid w:val="00801337"/>
    <w:rsid w:val="0080213A"/>
    <w:rsid w:val="00802A5F"/>
    <w:rsid w:val="00802BEC"/>
    <w:rsid w:val="00802DBA"/>
    <w:rsid w:val="00802F53"/>
    <w:rsid w:val="00802FE3"/>
    <w:rsid w:val="0080337F"/>
    <w:rsid w:val="00803609"/>
    <w:rsid w:val="0080367D"/>
    <w:rsid w:val="0080374E"/>
    <w:rsid w:val="00804118"/>
    <w:rsid w:val="0080421E"/>
    <w:rsid w:val="0080499D"/>
    <w:rsid w:val="00804C30"/>
    <w:rsid w:val="00805334"/>
    <w:rsid w:val="00805C86"/>
    <w:rsid w:val="00806020"/>
    <w:rsid w:val="00806460"/>
    <w:rsid w:val="008066DB"/>
    <w:rsid w:val="00806783"/>
    <w:rsid w:val="008067D3"/>
    <w:rsid w:val="008069A0"/>
    <w:rsid w:val="00806D43"/>
    <w:rsid w:val="008071BA"/>
    <w:rsid w:val="00807549"/>
    <w:rsid w:val="008075A4"/>
    <w:rsid w:val="00807C29"/>
    <w:rsid w:val="00807DF2"/>
    <w:rsid w:val="00810138"/>
    <w:rsid w:val="008110C2"/>
    <w:rsid w:val="00811409"/>
    <w:rsid w:val="008115D7"/>
    <w:rsid w:val="00811648"/>
    <w:rsid w:val="00811757"/>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E3E"/>
    <w:rsid w:val="00814F81"/>
    <w:rsid w:val="0081506B"/>
    <w:rsid w:val="008155CC"/>
    <w:rsid w:val="00815684"/>
    <w:rsid w:val="0081568C"/>
    <w:rsid w:val="00815895"/>
    <w:rsid w:val="0081605A"/>
    <w:rsid w:val="0081622C"/>
    <w:rsid w:val="00816A3C"/>
    <w:rsid w:val="00817548"/>
    <w:rsid w:val="0081756F"/>
    <w:rsid w:val="008178B8"/>
    <w:rsid w:val="008178D0"/>
    <w:rsid w:val="00817E13"/>
    <w:rsid w:val="00817EA9"/>
    <w:rsid w:val="0082051B"/>
    <w:rsid w:val="0082067B"/>
    <w:rsid w:val="00820C63"/>
    <w:rsid w:val="008211CE"/>
    <w:rsid w:val="008214B0"/>
    <w:rsid w:val="008216B8"/>
    <w:rsid w:val="0082198C"/>
    <w:rsid w:val="00821E10"/>
    <w:rsid w:val="00821E4B"/>
    <w:rsid w:val="00822440"/>
    <w:rsid w:val="00822C39"/>
    <w:rsid w:val="00822F3A"/>
    <w:rsid w:val="00822F64"/>
    <w:rsid w:val="0082327A"/>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E20"/>
    <w:rsid w:val="00830F60"/>
    <w:rsid w:val="00830FBF"/>
    <w:rsid w:val="0083132C"/>
    <w:rsid w:val="008313C5"/>
    <w:rsid w:val="008313F7"/>
    <w:rsid w:val="00831A54"/>
    <w:rsid w:val="00831A66"/>
    <w:rsid w:val="00832062"/>
    <w:rsid w:val="008323BC"/>
    <w:rsid w:val="008324C0"/>
    <w:rsid w:val="00832B3E"/>
    <w:rsid w:val="00832E74"/>
    <w:rsid w:val="00833445"/>
    <w:rsid w:val="00833F33"/>
    <w:rsid w:val="00834315"/>
    <w:rsid w:val="008344DB"/>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915"/>
    <w:rsid w:val="00841EDA"/>
    <w:rsid w:val="008422D7"/>
    <w:rsid w:val="008423F8"/>
    <w:rsid w:val="00842A20"/>
    <w:rsid w:val="00842B83"/>
    <w:rsid w:val="00842E7F"/>
    <w:rsid w:val="00842FB3"/>
    <w:rsid w:val="008437FA"/>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F5F"/>
    <w:rsid w:val="00852D1F"/>
    <w:rsid w:val="00852E17"/>
    <w:rsid w:val="008535F8"/>
    <w:rsid w:val="0085366C"/>
    <w:rsid w:val="008537C3"/>
    <w:rsid w:val="00853A7E"/>
    <w:rsid w:val="00853BE5"/>
    <w:rsid w:val="00853EE9"/>
    <w:rsid w:val="008540D9"/>
    <w:rsid w:val="0085412B"/>
    <w:rsid w:val="00854383"/>
    <w:rsid w:val="00854418"/>
    <w:rsid w:val="008549F8"/>
    <w:rsid w:val="00854B14"/>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079"/>
    <w:rsid w:val="008642DC"/>
    <w:rsid w:val="00864682"/>
    <w:rsid w:val="008660C0"/>
    <w:rsid w:val="0086635F"/>
    <w:rsid w:val="00866725"/>
    <w:rsid w:val="008668A4"/>
    <w:rsid w:val="00866DFA"/>
    <w:rsid w:val="00867162"/>
    <w:rsid w:val="00867400"/>
    <w:rsid w:val="0086767C"/>
    <w:rsid w:val="00867E4D"/>
    <w:rsid w:val="0087030E"/>
    <w:rsid w:val="0087096D"/>
    <w:rsid w:val="00870E80"/>
    <w:rsid w:val="0087118C"/>
    <w:rsid w:val="00871325"/>
    <w:rsid w:val="0087176D"/>
    <w:rsid w:val="008719D4"/>
    <w:rsid w:val="00872927"/>
    <w:rsid w:val="008736F5"/>
    <w:rsid w:val="0087378A"/>
    <w:rsid w:val="008738AF"/>
    <w:rsid w:val="00873983"/>
    <w:rsid w:val="008739F4"/>
    <w:rsid w:val="00873DD2"/>
    <w:rsid w:val="00874C33"/>
    <w:rsid w:val="00874F7A"/>
    <w:rsid w:val="00874FD2"/>
    <w:rsid w:val="00875A72"/>
    <w:rsid w:val="00875CFB"/>
    <w:rsid w:val="00876572"/>
    <w:rsid w:val="008765AC"/>
    <w:rsid w:val="0087674A"/>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49D"/>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AFA"/>
    <w:rsid w:val="00891004"/>
    <w:rsid w:val="0089126D"/>
    <w:rsid w:val="00891DF5"/>
    <w:rsid w:val="008927B7"/>
    <w:rsid w:val="00892899"/>
    <w:rsid w:val="00892D24"/>
    <w:rsid w:val="00893D4D"/>
    <w:rsid w:val="00893E24"/>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828"/>
    <w:rsid w:val="008A3176"/>
    <w:rsid w:val="008A4042"/>
    <w:rsid w:val="008A4230"/>
    <w:rsid w:val="008A5664"/>
    <w:rsid w:val="008A589D"/>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D1E"/>
    <w:rsid w:val="008C706B"/>
    <w:rsid w:val="008C71A9"/>
    <w:rsid w:val="008C7B52"/>
    <w:rsid w:val="008C7C01"/>
    <w:rsid w:val="008C7E2D"/>
    <w:rsid w:val="008D05DD"/>
    <w:rsid w:val="008D06D0"/>
    <w:rsid w:val="008D0E26"/>
    <w:rsid w:val="008D0F62"/>
    <w:rsid w:val="008D0F93"/>
    <w:rsid w:val="008D12E9"/>
    <w:rsid w:val="008D1357"/>
    <w:rsid w:val="008D15CF"/>
    <w:rsid w:val="008D1BA0"/>
    <w:rsid w:val="008D2AD3"/>
    <w:rsid w:val="008D2B6A"/>
    <w:rsid w:val="008D2F3D"/>
    <w:rsid w:val="008D3078"/>
    <w:rsid w:val="008D33B6"/>
    <w:rsid w:val="008D3602"/>
    <w:rsid w:val="008D3CBF"/>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901"/>
    <w:rsid w:val="008E29D7"/>
    <w:rsid w:val="008E2F86"/>
    <w:rsid w:val="008E3112"/>
    <w:rsid w:val="008E32EB"/>
    <w:rsid w:val="008E34F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E7DFA"/>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039"/>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6DE"/>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365"/>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92F"/>
    <w:rsid w:val="00930BA3"/>
    <w:rsid w:val="00930EC4"/>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E47"/>
    <w:rsid w:val="0093666C"/>
    <w:rsid w:val="0093672C"/>
    <w:rsid w:val="00936966"/>
    <w:rsid w:val="00937779"/>
    <w:rsid w:val="00937888"/>
    <w:rsid w:val="00937D9A"/>
    <w:rsid w:val="00937E3B"/>
    <w:rsid w:val="00937F69"/>
    <w:rsid w:val="009404D7"/>
    <w:rsid w:val="00940677"/>
    <w:rsid w:val="00940C99"/>
    <w:rsid w:val="00940FE4"/>
    <w:rsid w:val="00941A5E"/>
    <w:rsid w:val="00941C2B"/>
    <w:rsid w:val="00941CFD"/>
    <w:rsid w:val="00941D09"/>
    <w:rsid w:val="009422A1"/>
    <w:rsid w:val="00943996"/>
    <w:rsid w:val="00943C9A"/>
    <w:rsid w:val="00943D5B"/>
    <w:rsid w:val="00944A9F"/>
    <w:rsid w:val="00944B6A"/>
    <w:rsid w:val="00945819"/>
    <w:rsid w:val="009461A2"/>
    <w:rsid w:val="009462C5"/>
    <w:rsid w:val="00946474"/>
    <w:rsid w:val="009464AF"/>
    <w:rsid w:val="009469E2"/>
    <w:rsid w:val="0094725B"/>
    <w:rsid w:val="00947263"/>
    <w:rsid w:val="0094762C"/>
    <w:rsid w:val="009477F2"/>
    <w:rsid w:val="00947954"/>
    <w:rsid w:val="00947BE8"/>
    <w:rsid w:val="0095010D"/>
    <w:rsid w:val="00950181"/>
    <w:rsid w:val="009501A0"/>
    <w:rsid w:val="00950918"/>
    <w:rsid w:val="00951021"/>
    <w:rsid w:val="00951323"/>
    <w:rsid w:val="009514AC"/>
    <w:rsid w:val="00951986"/>
    <w:rsid w:val="00951CFF"/>
    <w:rsid w:val="00951EC9"/>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58"/>
    <w:rsid w:val="00956FC6"/>
    <w:rsid w:val="009570B8"/>
    <w:rsid w:val="00957164"/>
    <w:rsid w:val="00957974"/>
    <w:rsid w:val="00957EF4"/>
    <w:rsid w:val="00957FC3"/>
    <w:rsid w:val="00960189"/>
    <w:rsid w:val="009607BD"/>
    <w:rsid w:val="00960C56"/>
    <w:rsid w:val="00961243"/>
    <w:rsid w:val="00961390"/>
    <w:rsid w:val="00961AEB"/>
    <w:rsid w:val="00962AB4"/>
    <w:rsid w:val="00962F97"/>
    <w:rsid w:val="0096318F"/>
    <w:rsid w:val="00963200"/>
    <w:rsid w:val="009633C5"/>
    <w:rsid w:val="0096379E"/>
    <w:rsid w:val="009654A5"/>
    <w:rsid w:val="00965B56"/>
    <w:rsid w:val="00965F27"/>
    <w:rsid w:val="009665C9"/>
    <w:rsid w:val="00966A73"/>
    <w:rsid w:val="00966CAD"/>
    <w:rsid w:val="00966FF9"/>
    <w:rsid w:val="00967077"/>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8C"/>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49"/>
    <w:rsid w:val="00987E68"/>
    <w:rsid w:val="0099060C"/>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828"/>
    <w:rsid w:val="00995AB7"/>
    <w:rsid w:val="00995B3E"/>
    <w:rsid w:val="0099630E"/>
    <w:rsid w:val="0099666E"/>
    <w:rsid w:val="009967C7"/>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823"/>
    <w:rsid w:val="009C3CB5"/>
    <w:rsid w:val="009C3FA3"/>
    <w:rsid w:val="009C4FAA"/>
    <w:rsid w:val="009C518A"/>
    <w:rsid w:val="009C55D2"/>
    <w:rsid w:val="009C5EE0"/>
    <w:rsid w:val="009C7E2D"/>
    <w:rsid w:val="009D01F9"/>
    <w:rsid w:val="009D0440"/>
    <w:rsid w:val="009D0750"/>
    <w:rsid w:val="009D0A5E"/>
    <w:rsid w:val="009D1928"/>
    <w:rsid w:val="009D1DB1"/>
    <w:rsid w:val="009D2EA7"/>
    <w:rsid w:val="009D3603"/>
    <w:rsid w:val="009D3C52"/>
    <w:rsid w:val="009D3E36"/>
    <w:rsid w:val="009D3E5E"/>
    <w:rsid w:val="009D407E"/>
    <w:rsid w:val="009D469B"/>
    <w:rsid w:val="009D495E"/>
    <w:rsid w:val="009D4C79"/>
    <w:rsid w:val="009D560F"/>
    <w:rsid w:val="009D5A6A"/>
    <w:rsid w:val="009D6C42"/>
    <w:rsid w:val="009D6E5A"/>
    <w:rsid w:val="009D7357"/>
    <w:rsid w:val="009D7D60"/>
    <w:rsid w:val="009E0CEE"/>
    <w:rsid w:val="009E0F86"/>
    <w:rsid w:val="009E134B"/>
    <w:rsid w:val="009E2102"/>
    <w:rsid w:val="009E2645"/>
    <w:rsid w:val="009E331F"/>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85B"/>
    <w:rsid w:val="00A01A43"/>
    <w:rsid w:val="00A01BAA"/>
    <w:rsid w:val="00A02885"/>
    <w:rsid w:val="00A02B4E"/>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181"/>
    <w:rsid w:val="00A206DD"/>
    <w:rsid w:val="00A20A41"/>
    <w:rsid w:val="00A20D18"/>
    <w:rsid w:val="00A20EFA"/>
    <w:rsid w:val="00A21004"/>
    <w:rsid w:val="00A21006"/>
    <w:rsid w:val="00A21490"/>
    <w:rsid w:val="00A2150E"/>
    <w:rsid w:val="00A2167B"/>
    <w:rsid w:val="00A21BCC"/>
    <w:rsid w:val="00A21C86"/>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FB5"/>
    <w:rsid w:val="00A3055E"/>
    <w:rsid w:val="00A3132D"/>
    <w:rsid w:val="00A3161F"/>
    <w:rsid w:val="00A31A4A"/>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94"/>
    <w:rsid w:val="00A36AE0"/>
    <w:rsid w:val="00A36EE0"/>
    <w:rsid w:val="00A37A4D"/>
    <w:rsid w:val="00A4023B"/>
    <w:rsid w:val="00A40803"/>
    <w:rsid w:val="00A40FF7"/>
    <w:rsid w:val="00A4195F"/>
    <w:rsid w:val="00A41C40"/>
    <w:rsid w:val="00A42F3A"/>
    <w:rsid w:val="00A4323F"/>
    <w:rsid w:val="00A43278"/>
    <w:rsid w:val="00A439CB"/>
    <w:rsid w:val="00A43E5B"/>
    <w:rsid w:val="00A4413E"/>
    <w:rsid w:val="00A44466"/>
    <w:rsid w:val="00A454BC"/>
    <w:rsid w:val="00A455A5"/>
    <w:rsid w:val="00A45810"/>
    <w:rsid w:val="00A46201"/>
    <w:rsid w:val="00A4626A"/>
    <w:rsid w:val="00A46F21"/>
    <w:rsid w:val="00A46FE0"/>
    <w:rsid w:val="00A473A1"/>
    <w:rsid w:val="00A47CED"/>
    <w:rsid w:val="00A5039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CB6"/>
    <w:rsid w:val="00A71131"/>
    <w:rsid w:val="00A715F7"/>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08A"/>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A48"/>
    <w:rsid w:val="00A84CEE"/>
    <w:rsid w:val="00A853A7"/>
    <w:rsid w:val="00A8598A"/>
    <w:rsid w:val="00A86377"/>
    <w:rsid w:val="00A87113"/>
    <w:rsid w:val="00A8724A"/>
    <w:rsid w:val="00A8755D"/>
    <w:rsid w:val="00A876C5"/>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8C6"/>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713"/>
    <w:rsid w:val="00AA3822"/>
    <w:rsid w:val="00AA38F6"/>
    <w:rsid w:val="00AA41EC"/>
    <w:rsid w:val="00AA422B"/>
    <w:rsid w:val="00AA54BB"/>
    <w:rsid w:val="00AA5F08"/>
    <w:rsid w:val="00AA618F"/>
    <w:rsid w:val="00AA681B"/>
    <w:rsid w:val="00AA6907"/>
    <w:rsid w:val="00AA691E"/>
    <w:rsid w:val="00AA6CE1"/>
    <w:rsid w:val="00AA6DC6"/>
    <w:rsid w:val="00AA6F63"/>
    <w:rsid w:val="00AA7139"/>
    <w:rsid w:val="00AA77FA"/>
    <w:rsid w:val="00AA7BBF"/>
    <w:rsid w:val="00AA7D38"/>
    <w:rsid w:val="00AB088C"/>
    <w:rsid w:val="00AB08E1"/>
    <w:rsid w:val="00AB09A2"/>
    <w:rsid w:val="00AB0ADC"/>
    <w:rsid w:val="00AB11FB"/>
    <w:rsid w:val="00AB14C5"/>
    <w:rsid w:val="00AB2861"/>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2E75"/>
    <w:rsid w:val="00AC373F"/>
    <w:rsid w:val="00AC3A27"/>
    <w:rsid w:val="00AC4C22"/>
    <w:rsid w:val="00AC57D4"/>
    <w:rsid w:val="00AC5D7D"/>
    <w:rsid w:val="00AC5DE5"/>
    <w:rsid w:val="00AC5F41"/>
    <w:rsid w:val="00AC6581"/>
    <w:rsid w:val="00AC6626"/>
    <w:rsid w:val="00AC6C59"/>
    <w:rsid w:val="00AC6CEB"/>
    <w:rsid w:val="00AC6CEC"/>
    <w:rsid w:val="00AC743F"/>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1B"/>
    <w:rsid w:val="00AF57F6"/>
    <w:rsid w:val="00AF6EB3"/>
    <w:rsid w:val="00AF73B9"/>
    <w:rsid w:val="00AF744A"/>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BEC"/>
    <w:rsid w:val="00B11E29"/>
    <w:rsid w:val="00B12214"/>
    <w:rsid w:val="00B12C27"/>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511B"/>
    <w:rsid w:val="00B2597C"/>
    <w:rsid w:val="00B25DA7"/>
    <w:rsid w:val="00B25DD1"/>
    <w:rsid w:val="00B264C6"/>
    <w:rsid w:val="00B26EA3"/>
    <w:rsid w:val="00B307B7"/>
    <w:rsid w:val="00B30B0D"/>
    <w:rsid w:val="00B3150E"/>
    <w:rsid w:val="00B31EC0"/>
    <w:rsid w:val="00B3219F"/>
    <w:rsid w:val="00B3275B"/>
    <w:rsid w:val="00B3282E"/>
    <w:rsid w:val="00B335A3"/>
    <w:rsid w:val="00B33AA8"/>
    <w:rsid w:val="00B33C68"/>
    <w:rsid w:val="00B33FB1"/>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E"/>
    <w:rsid w:val="00B43120"/>
    <w:rsid w:val="00B432FF"/>
    <w:rsid w:val="00B433EB"/>
    <w:rsid w:val="00B44193"/>
    <w:rsid w:val="00B44B29"/>
    <w:rsid w:val="00B451C6"/>
    <w:rsid w:val="00B45731"/>
    <w:rsid w:val="00B458A7"/>
    <w:rsid w:val="00B46A7A"/>
    <w:rsid w:val="00B470D1"/>
    <w:rsid w:val="00B50019"/>
    <w:rsid w:val="00B50571"/>
    <w:rsid w:val="00B5066F"/>
    <w:rsid w:val="00B50888"/>
    <w:rsid w:val="00B50AC7"/>
    <w:rsid w:val="00B50C98"/>
    <w:rsid w:val="00B50D58"/>
    <w:rsid w:val="00B50EE0"/>
    <w:rsid w:val="00B51D6A"/>
    <w:rsid w:val="00B52132"/>
    <w:rsid w:val="00B527BF"/>
    <w:rsid w:val="00B528EE"/>
    <w:rsid w:val="00B52B95"/>
    <w:rsid w:val="00B52EE2"/>
    <w:rsid w:val="00B54017"/>
    <w:rsid w:val="00B5404B"/>
    <w:rsid w:val="00B5467A"/>
    <w:rsid w:val="00B54B65"/>
    <w:rsid w:val="00B55422"/>
    <w:rsid w:val="00B55AE4"/>
    <w:rsid w:val="00B55CFA"/>
    <w:rsid w:val="00B55FE0"/>
    <w:rsid w:val="00B5681B"/>
    <w:rsid w:val="00B57F6C"/>
    <w:rsid w:val="00B6007E"/>
    <w:rsid w:val="00B60444"/>
    <w:rsid w:val="00B6072C"/>
    <w:rsid w:val="00B6073A"/>
    <w:rsid w:val="00B60A86"/>
    <w:rsid w:val="00B60EF5"/>
    <w:rsid w:val="00B6133D"/>
    <w:rsid w:val="00B61600"/>
    <w:rsid w:val="00B61B7D"/>
    <w:rsid w:val="00B62109"/>
    <w:rsid w:val="00B62C1E"/>
    <w:rsid w:val="00B6308A"/>
    <w:rsid w:val="00B6349E"/>
    <w:rsid w:val="00B63611"/>
    <w:rsid w:val="00B63FBE"/>
    <w:rsid w:val="00B64D16"/>
    <w:rsid w:val="00B64F79"/>
    <w:rsid w:val="00B6503A"/>
    <w:rsid w:val="00B65B23"/>
    <w:rsid w:val="00B66C04"/>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CF1"/>
    <w:rsid w:val="00B72D35"/>
    <w:rsid w:val="00B73008"/>
    <w:rsid w:val="00B7314D"/>
    <w:rsid w:val="00B73319"/>
    <w:rsid w:val="00B7362E"/>
    <w:rsid w:val="00B73DC1"/>
    <w:rsid w:val="00B742FF"/>
    <w:rsid w:val="00B74775"/>
    <w:rsid w:val="00B74CB3"/>
    <w:rsid w:val="00B74F9F"/>
    <w:rsid w:val="00B75359"/>
    <w:rsid w:val="00B756E8"/>
    <w:rsid w:val="00B75D81"/>
    <w:rsid w:val="00B75E35"/>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654"/>
    <w:rsid w:val="00B92BDE"/>
    <w:rsid w:val="00B9420F"/>
    <w:rsid w:val="00B942D4"/>
    <w:rsid w:val="00B944AF"/>
    <w:rsid w:val="00B951DA"/>
    <w:rsid w:val="00B954BA"/>
    <w:rsid w:val="00B958FF"/>
    <w:rsid w:val="00B95E3D"/>
    <w:rsid w:val="00B96554"/>
    <w:rsid w:val="00B965D7"/>
    <w:rsid w:val="00B9660D"/>
    <w:rsid w:val="00B96DEC"/>
    <w:rsid w:val="00B96E67"/>
    <w:rsid w:val="00B970E2"/>
    <w:rsid w:val="00BA04DE"/>
    <w:rsid w:val="00BA08F0"/>
    <w:rsid w:val="00BA1245"/>
    <w:rsid w:val="00BA127A"/>
    <w:rsid w:val="00BA158B"/>
    <w:rsid w:val="00BA1A02"/>
    <w:rsid w:val="00BA1BC7"/>
    <w:rsid w:val="00BA1E79"/>
    <w:rsid w:val="00BA213D"/>
    <w:rsid w:val="00BA2254"/>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DFC"/>
    <w:rsid w:val="00BB242C"/>
    <w:rsid w:val="00BB2B2C"/>
    <w:rsid w:val="00BB2BCD"/>
    <w:rsid w:val="00BB370B"/>
    <w:rsid w:val="00BB3728"/>
    <w:rsid w:val="00BB4144"/>
    <w:rsid w:val="00BB43B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51"/>
    <w:rsid w:val="00BC0238"/>
    <w:rsid w:val="00BC05E5"/>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D026D"/>
    <w:rsid w:val="00BD040B"/>
    <w:rsid w:val="00BD086F"/>
    <w:rsid w:val="00BD0D25"/>
    <w:rsid w:val="00BD1BA4"/>
    <w:rsid w:val="00BD2347"/>
    <w:rsid w:val="00BD23C3"/>
    <w:rsid w:val="00BD2511"/>
    <w:rsid w:val="00BD256D"/>
    <w:rsid w:val="00BD2750"/>
    <w:rsid w:val="00BD280E"/>
    <w:rsid w:val="00BD2C74"/>
    <w:rsid w:val="00BD302C"/>
    <w:rsid w:val="00BD322B"/>
    <w:rsid w:val="00BD372B"/>
    <w:rsid w:val="00BD3B7A"/>
    <w:rsid w:val="00BD418D"/>
    <w:rsid w:val="00BD4DC3"/>
    <w:rsid w:val="00BD4FB1"/>
    <w:rsid w:val="00BD53FB"/>
    <w:rsid w:val="00BD56CF"/>
    <w:rsid w:val="00BD63B8"/>
    <w:rsid w:val="00BD6425"/>
    <w:rsid w:val="00BD6603"/>
    <w:rsid w:val="00BD6E09"/>
    <w:rsid w:val="00BD7043"/>
    <w:rsid w:val="00BD753F"/>
    <w:rsid w:val="00BD789F"/>
    <w:rsid w:val="00BE0061"/>
    <w:rsid w:val="00BE014C"/>
    <w:rsid w:val="00BE03AF"/>
    <w:rsid w:val="00BE057E"/>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0DD"/>
    <w:rsid w:val="00C122C2"/>
    <w:rsid w:val="00C123A9"/>
    <w:rsid w:val="00C12FF8"/>
    <w:rsid w:val="00C13044"/>
    <w:rsid w:val="00C1373C"/>
    <w:rsid w:val="00C137B8"/>
    <w:rsid w:val="00C13EE7"/>
    <w:rsid w:val="00C14305"/>
    <w:rsid w:val="00C14401"/>
    <w:rsid w:val="00C14748"/>
    <w:rsid w:val="00C1474D"/>
    <w:rsid w:val="00C14752"/>
    <w:rsid w:val="00C14962"/>
    <w:rsid w:val="00C14C3A"/>
    <w:rsid w:val="00C15180"/>
    <w:rsid w:val="00C15373"/>
    <w:rsid w:val="00C15B94"/>
    <w:rsid w:val="00C16E1C"/>
    <w:rsid w:val="00C177E0"/>
    <w:rsid w:val="00C17A33"/>
    <w:rsid w:val="00C200A9"/>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2B"/>
    <w:rsid w:val="00C262E7"/>
    <w:rsid w:val="00C26BB5"/>
    <w:rsid w:val="00C27366"/>
    <w:rsid w:val="00C275D1"/>
    <w:rsid w:val="00C27C8A"/>
    <w:rsid w:val="00C300AB"/>
    <w:rsid w:val="00C3075B"/>
    <w:rsid w:val="00C307D2"/>
    <w:rsid w:val="00C30F12"/>
    <w:rsid w:val="00C310D9"/>
    <w:rsid w:val="00C317FC"/>
    <w:rsid w:val="00C31B04"/>
    <w:rsid w:val="00C31EF6"/>
    <w:rsid w:val="00C31F73"/>
    <w:rsid w:val="00C321AE"/>
    <w:rsid w:val="00C32490"/>
    <w:rsid w:val="00C3267A"/>
    <w:rsid w:val="00C32E76"/>
    <w:rsid w:val="00C33D4B"/>
    <w:rsid w:val="00C34534"/>
    <w:rsid w:val="00C3460A"/>
    <w:rsid w:val="00C34A84"/>
    <w:rsid w:val="00C34B41"/>
    <w:rsid w:val="00C34D88"/>
    <w:rsid w:val="00C34E8F"/>
    <w:rsid w:val="00C3577C"/>
    <w:rsid w:val="00C35AF2"/>
    <w:rsid w:val="00C35C32"/>
    <w:rsid w:val="00C35EBF"/>
    <w:rsid w:val="00C36D4A"/>
    <w:rsid w:val="00C37079"/>
    <w:rsid w:val="00C3758F"/>
    <w:rsid w:val="00C37644"/>
    <w:rsid w:val="00C37DF4"/>
    <w:rsid w:val="00C40240"/>
    <w:rsid w:val="00C40FB9"/>
    <w:rsid w:val="00C412D3"/>
    <w:rsid w:val="00C41770"/>
    <w:rsid w:val="00C41845"/>
    <w:rsid w:val="00C41FC6"/>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6BC"/>
    <w:rsid w:val="00C521B7"/>
    <w:rsid w:val="00C52270"/>
    <w:rsid w:val="00C52348"/>
    <w:rsid w:val="00C52490"/>
    <w:rsid w:val="00C52A23"/>
    <w:rsid w:val="00C532B3"/>
    <w:rsid w:val="00C53465"/>
    <w:rsid w:val="00C53CD6"/>
    <w:rsid w:val="00C54080"/>
    <w:rsid w:val="00C54505"/>
    <w:rsid w:val="00C552B9"/>
    <w:rsid w:val="00C5533D"/>
    <w:rsid w:val="00C5554B"/>
    <w:rsid w:val="00C55C68"/>
    <w:rsid w:val="00C55E61"/>
    <w:rsid w:val="00C56D1F"/>
    <w:rsid w:val="00C57341"/>
    <w:rsid w:val="00C57551"/>
    <w:rsid w:val="00C576FB"/>
    <w:rsid w:val="00C57AE0"/>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E34"/>
    <w:rsid w:val="00C7102C"/>
    <w:rsid w:val="00C71058"/>
    <w:rsid w:val="00C710E4"/>
    <w:rsid w:val="00C71539"/>
    <w:rsid w:val="00C71D70"/>
    <w:rsid w:val="00C723AD"/>
    <w:rsid w:val="00C73366"/>
    <w:rsid w:val="00C737AF"/>
    <w:rsid w:val="00C7380B"/>
    <w:rsid w:val="00C73B95"/>
    <w:rsid w:val="00C73DDC"/>
    <w:rsid w:val="00C74349"/>
    <w:rsid w:val="00C7443B"/>
    <w:rsid w:val="00C744A5"/>
    <w:rsid w:val="00C74609"/>
    <w:rsid w:val="00C747BA"/>
    <w:rsid w:val="00C748E0"/>
    <w:rsid w:val="00C74B8B"/>
    <w:rsid w:val="00C74C09"/>
    <w:rsid w:val="00C75556"/>
    <w:rsid w:val="00C758EC"/>
    <w:rsid w:val="00C759B6"/>
    <w:rsid w:val="00C75CAB"/>
    <w:rsid w:val="00C76881"/>
    <w:rsid w:val="00C768A0"/>
    <w:rsid w:val="00C7699C"/>
    <w:rsid w:val="00C769EE"/>
    <w:rsid w:val="00C76AF0"/>
    <w:rsid w:val="00C80150"/>
    <w:rsid w:val="00C806F3"/>
    <w:rsid w:val="00C815A8"/>
    <w:rsid w:val="00C81A0C"/>
    <w:rsid w:val="00C81EBA"/>
    <w:rsid w:val="00C82631"/>
    <w:rsid w:val="00C82D4E"/>
    <w:rsid w:val="00C82F07"/>
    <w:rsid w:val="00C832DD"/>
    <w:rsid w:val="00C836FD"/>
    <w:rsid w:val="00C837D3"/>
    <w:rsid w:val="00C83B33"/>
    <w:rsid w:val="00C83C73"/>
    <w:rsid w:val="00C83FBB"/>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541C"/>
    <w:rsid w:val="00C96001"/>
    <w:rsid w:val="00C96162"/>
    <w:rsid w:val="00C961F8"/>
    <w:rsid w:val="00C964A0"/>
    <w:rsid w:val="00C964AE"/>
    <w:rsid w:val="00C9685F"/>
    <w:rsid w:val="00C976A4"/>
    <w:rsid w:val="00C97825"/>
    <w:rsid w:val="00CA0300"/>
    <w:rsid w:val="00CA0BD0"/>
    <w:rsid w:val="00CA16FD"/>
    <w:rsid w:val="00CA19A3"/>
    <w:rsid w:val="00CA1D97"/>
    <w:rsid w:val="00CA1DF7"/>
    <w:rsid w:val="00CA1E19"/>
    <w:rsid w:val="00CA23A4"/>
    <w:rsid w:val="00CA2ADC"/>
    <w:rsid w:val="00CA344F"/>
    <w:rsid w:val="00CA4274"/>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988"/>
    <w:rsid w:val="00CB2B39"/>
    <w:rsid w:val="00CB2DB4"/>
    <w:rsid w:val="00CB3AFA"/>
    <w:rsid w:val="00CB40F8"/>
    <w:rsid w:val="00CB4105"/>
    <w:rsid w:val="00CB4484"/>
    <w:rsid w:val="00CB46CC"/>
    <w:rsid w:val="00CB470B"/>
    <w:rsid w:val="00CB4FF6"/>
    <w:rsid w:val="00CB5070"/>
    <w:rsid w:val="00CB5AEF"/>
    <w:rsid w:val="00CB61BA"/>
    <w:rsid w:val="00CB6884"/>
    <w:rsid w:val="00CB7D8F"/>
    <w:rsid w:val="00CB7E2B"/>
    <w:rsid w:val="00CC00E4"/>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BF0"/>
    <w:rsid w:val="00CD7DF1"/>
    <w:rsid w:val="00CE074F"/>
    <w:rsid w:val="00CE0D52"/>
    <w:rsid w:val="00CE0F3E"/>
    <w:rsid w:val="00CE144B"/>
    <w:rsid w:val="00CE1D08"/>
    <w:rsid w:val="00CE2357"/>
    <w:rsid w:val="00CE23D5"/>
    <w:rsid w:val="00CE28F9"/>
    <w:rsid w:val="00CE3934"/>
    <w:rsid w:val="00CE3CB6"/>
    <w:rsid w:val="00CE4DAC"/>
    <w:rsid w:val="00CE4E63"/>
    <w:rsid w:val="00CE5171"/>
    <w:rsid w:val="00CE5FA1"/>
    <w:rsid w:val="00CE6A2B"/>
    <w:rsid w:val="00CE6C0F"/>
    <w:rsid w:val="00CE6DD7"/>
    <w:rsid w:val="00CE7336"/>
    <w:rsid w:val="00CE79CE"/>
    <w:rsid w:val="00CE7FE4"/>
    <w:rsid w:val="00CF08B1"/>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3F3"/>
    <w:rsid w:val="00CF6811"/>
    <w:rsid w:val="00CF6829"/>
    <w:rsid w:val="00CF6A17"/>
    <w:rsid w:val="00CF6AF8"/>
    <w:rsid w:val="00CF73EA"/>
    <w:rsid w:val="00CF761F"/>
    <w:rsid w:val="00CF7F5F"/>
    <w:rsid w:val="00D000A4"/>
    <w:rsid w:val="00D00205"/>
    <w:rsid w:val="00D002BB"/>
    <w:rsid w:val="00D002BF"/>
    <w:rsid w:val="00D00499"/>
    <w:rsid w:val="00D009E0"/>
    <w:rsid w:val="00D01114"/>
    <w:rsid w:val="00D0155E"/>
    <w:rsid w:val="00D018E9"/>
    <w:rsid w:val="00D0190E"/>
    <w:rsid w:val="00D01D5D"/>
    <w:rsid w:val="00D020A7"/>
    <w:rsid w:val="00D02368"/>
    <w:rsid w:val="00D02813"/>
    <w:rsid w:val="00D02B6F"/>
    <w:rsid w:val="00D02B89"/>
    <w:rsid w:val="00D03262"/>
    <w:rsid w:val="00D03725"/>
    <w:rsid w:val="00D0410D"/>
    <w:rsid w:val="00D0483C"/>
    <w:rsid w:val="00D0560B"/>
    <w:rsid w:val="00D05739"/>
    <w:rsid w:val="00D0663C"/>
    <w:rsid w:val="00D06BBD"/>
    <w:rsid w:val="00D1055B"/>
    <w:rsid w:val="00D10584"/>
    <w:rsid w:val="00D10684"/>
    <w:rsid w:val="00D1109F"/>
    <w:rsid w:val="00D11284"/>
    <w:rsid w:val="00D118D0"/>
    <w:rsid w:val="00D11B38"/>
    <w:rsid w:val="00D11E2E"/>
    <w:rsid w:val="00D11F51"/>
    <w:rsid w:val="00D1201C"/>
    <w:rsid w:val="00D1247D"/>
    <w:rsid w:val="00D126C8"/>
    <w:rsid w:val="00D137E4"/>
    <w:rsid w:val="00D13F5A"/>
    <w:rsid w:val="00D1434D"/>
    <w:rsid w:val="00D15800"/>
    <w:rsid w:val="00D15B8A"/>
    <w:rsid w:val="00D15E35"/>
    <w:rsid w:val="00D15E73"/>
    <w:rsid w:val="00D16308"/>
    <w:rsid w:val="00D17371"/>
    <w:rsid w:val="00D17EDE"/>
    <w:rsid w:val="00D2036E"/>
    <w:rsid w:val="00D20759"/>
    <w:rsid w:val="00D20C2E"/>
    <w:rsid w:val="00D20D32"/>
    <w:rsid w:val="00D21353"/>
    <w:rsid w:val="00D2188A"/>
    <w:rsid w:val="00D21CD4"/>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0C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733"/>
    <w:rsid w:val="00D528A8"/>
    <w:rsid w:val="00D52C13"/>
    <w:rsid w:val="00D535FC"/>
    <w:rsid w:val="00D5370A"/>
    <w:rsid w:val="00D5451C"/>
    <w:rsid w:val="00D54711"/>
    <w:rsid w:val="00D54A13"/>
    <w:rsid w:val="00D5521B"/>
    <w:rsid w:val="00D559E4"/>
    <w:rsid w:val="00D55A4A"/>
    <w:rsid w:val="00D56486"/>
    <w:rsid w:val="00D56728"/>
    <w:rsid w:val="00D56ADB"/>
    <w:rsid w:val="00D56DFC"/>
    <w:rsid w:val="00D5700F"/>
    <w:rsid w:val="00D57126"/>
    <w:rsid w:val="00D575D3"/>
    <w:rsid w:val="00D5792D"/>
    <w:rsid w:val="00D6015D"/>
    <w:rsid w:val="00D601ED"/>
    <w:rsid w:val="00D60312"/>
    <w:rsid w:val="00D60503"/>
    <w:rsid w:val="00D60BBE"/>
    <w:rsid w:val="00D60F49"/>
    <w:rsid w:val="00D6142B"/>
    <w:rsid w:val="00D61659"/>
    <w:rsid w:val="00D6207F"/>
    <w:rsid w:val="00D62DB5"/>
    <w:rsid w:val="00D62DD3"/>
    <w:rsid w:val="00D62E7C"/>
    <w:rsid w:val="00D63370"/>
    <w:rsid w:val="00D63776"/>
    <w:rsid w:val="00D63F85"/>
    <w:rsid w:val="00D64288"/>
    <w:rsid w:val="00D649EA"/>
    <w:rsid w:val="00D66250"/>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34B8"/>
    <w:rsid w:val="00D83632"/>
    <w:rsid w:val="00D837F0"/>
    <w:rsid w:val="00D84A81"/>
    <w:rsid w:val="00D84BA5"/>
    <w:rsid w:val="00D859F0"/>
    <w:rsid w:val="00D85E0E"/>
    <w:rsid w:val="00D85F7E"/>
    <w:rsid w:val="00D86B00"/>
    <w:rsid w:val="00D875E6"/>
    <w:rsid w:val="00D878CF"/>
    <w:rsid w:val="00D8793F"/>
    <w:rsid w:val="00D879A1"/>
    <w:rsid w:val="00D87E60"/>
    <w:rsid w:val="00D90019"/>
    <w:rsid w:val="00D90C6A"/>
    <w:rsid w:val="00D90CCC"/>
    <w:rsid w:val="00D91AC8"/>
    <w:rsid w:val="00D92AA7"/>
    <w:rsid w:val="00D9300A"/>
    <w:rsid w:val="00D93526"/>
    <w:rsid w:val="00D938C5"/>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3E0E"/>
    <w:rsid w:val="00DA4338"/>
    <w:rsid w:val="00DA4510"/>
    <w:rsid w:val="00DA45AA"/>
    <w:rsid w:val="00DA46DE"/>
    <w:rsid w:val="00DA472A"/>
    <w:rsid w:val="00DA4DA3"/>
    <w:rsid w:val="00DA5A86"/>
    <w:rsid w:val="00DA676E"/>
    <w:rsid w:val="00DA679B"/>
    <w:rsid w:val="00DA7801"/>
    <w:rsid w:val="00DA7A8D"/>
    <w:rsid w:val="00DA7C23"/>
    <w:rsid w:val="00DB0155"/>
    <w:rsid w:val="00DB136F"/>
    <w:rsid w:val="00DB1763"/>
    <w:rsid w:val="00DB1A2E"/>
    <w:rsid w:val="00DB20F8"/>
    <w:rsid w:val="00DB2BA4"/>
    <w:rsid w:val="00DB2C7D"/>
    <w:rsid w:val="00DB350F"/>
    <w:rsid w:val="00DB379F"/>
    <w:rsid w:val="00DB3896"/>
    <w:rsid w:val="00DB38BC"/>
    <w:rsid w:val="00DB3B01"/>
    <w:rsid w:val="00DB40FB"/>
    <w:rsid w:val="00DB4183"/>
    <w:rsid w:val="00DB42E1"/>
    <w:rsid w:val="00DB49F4"/>
    <w:rsid w:val="00DB4C5F"/>
    <w:rsid w:val="00DB550A"/>
    <w:rsid w:val="00DB5E9A"/>
    <w:rsid w:val="00DB5FE7"/>
    <w:rsid w:val="00DB66B3"/>
    <w:rsid w:val="00DB7909"/>
    <w:rsid w:val="00DB7A85"/>
    <w:rsid w:val="00DC00E9"/>
    <w:rsid w:val="00DC013F"/>
    <w:rsid w:val="00DC049D"/>
    <w:rsid w:val="00DC0510"/>
    <w:rsid w:val="00DC0943"/>
    <w:rsid w:val="00DC11DA"/>
    <w:rsid w:val="00DC1332"/>
    <w:rsid w:val="00DC1B9A"/>
    <w:rsid w:val="00DC221B"/>
    <w:rsid w:val="00DC23DB"/>
    <w:rsid w:val="00DC2401"/>
    <w:rsid w:val="00DC24DB"/>
    <w:rsid w:val="00DC26B0"/>
    <w:rsid w:val="00DC2875"/>
    <w:rsid w:val="00DC2AE9"/>
    <w:rsid w:val="00DC459F"/>
    <w:rsid w:val="00DC48A2"/>
    <w:rsid w:val="00DC51E1"/>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3ACC"/>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A8A"/>
    <w:rsid w:val="00DE1B70"/>
    <w:rsid w:val="00DE205D"/>
    <w:rsid w:val="00DE219A"/>
    <w:rsid w:val="00DE222B"/>
    <w:rsid w:val="00DE29C1"/>
    <w:rsid w:val="00DE2F43"/>
    <w:rsid w:val="00DE31D6"/>
    <w:rsid w:val="00DE34E2"/>
    <w:rsid w:val="00DE4119"/>
    <w:rsid w:val="00DE430E"/>
    <w:rsid w:val="00DE43CF"/>
    <w:rsid w:val="00DE485E"/>
    <w:rsid w:val="00DE4FC8"/>
    <w:rsid w:val="00DE5388"/>
    <w:rsid w:val="00DE5517"/>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3F4F"/>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0E8"/>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0AC5"/>
    <w:rsid w:val="00E11437"/>
    <w:rsid w:val="00E114AA"/>
    <w:rsid w:val="00E11C94"/>
    <w:rsid w:val="00E13635"/>
    <w:rsid w:val="00E1368B"/>
    <w:rsid w:val="00E139C6"/>
    <w:rsid w:val="00E14CD7"/>
    <w:rsid w:val="00E15B52"/>
    <w:rsid w:val="00E15CCD"/>
    <w:rsid w:val="00E15DC4"/>
    <w:rsid w:val="00E15F5A"/>
    <w:rsid w:val="00E16ED4"/>
    <w:rsid w:val="00E17031"/>
    <w:rsid w:val="00E17233"/>
    <w:rsid w:val="00E17608"/>
    <w:rsid w:val="00E1769C"/>
    <w:rsid w:val="00E178E6"/>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26F"/>
    <w:rsid w:val="00E255C3"/>
    <w:rsid w:val="00E25730"/>
    <w:rsid w:val="00E25802"/>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BD"/>
    <w:rsid w:val="00E327E5"/>
    <w:rsid w:val="00E32A3C"/>
    <w:rsid w:val="00E32A5C"/>
    <w:rsid w:val="00E3331C"/>
    <w:rsid w:val="00E333F5"/>
    <w:rsid w:val="00E33718"/>
    <w:rsid w:val="00E33E84"/>
    <w:rsid w:val="00E3440F"/>
    <w:rsid w:val="00E3477E"/>
    <w:rsid w:val="00E34C43"/>
    <w:rsid w:val="00E34CED"/>
    <w:rsid w:val="00E35E07"/>
    <w:rsid w:val="00E364FC"/>
    <w:rsid w:val="00E367E4"/>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E65"/>
    <w:rsid w:val="00E65F10"/>
    <w:rsid w:val="00E66AC7"/>
    <w:rsid w:val="00E67016"/>
    <w:rsid w:val="00E67951"/>
    <w:rsid w:val="00E679F2"/>
    <w:rsid w:val="00E705FE"/>
    <w:rsid w:val="00E70CCE"/>
    <w:rsid w:val="00E71005"/>
    <w:rsid w:val="00E717B1"/>
    <w:rsid w:val="00E72171"/>
    <w:rsid w:val="00E72291"/>
    <w:rsid w:val="00E7229B"/>
    <w:rsid w:val="00E723F2"/>
    <w:rsid w:val="00E734C4"/>
    <w:rsid w:val="00E74269"/>
    <w:rsid w:val="00E74455"/>
    <w:rsid w:val="00E74891"/>
    <w:rsid w:val="00E75119"/>
    <w:rsid w:val="00E7536C"/>
    <w:rsid w:val="00E75999"/>
    <w:rsid w:val="00E75B0E"/>
    <w:rsid w:val="00E75C30"/>
    <w:rsid w:val="00E76366"/>
    <w:rsid w:val="00E7697B"/>
    <w:rsid w:val="00E77521"/>
    <w:rsid w:val="00E77DDA"/>
    <w:rsid w:val="00E8137A"/>
    <w:rsid w:val="00E81CE1"/>
    <w:rsid w:val="00E8245E"/>
    <w:rsid w:val="00E83368"/>
    <w:rsid w:val="00E83D9E"/>
    <w:rsid w:val="00E84CA2"/>
    <w:rsid w:val="00E85672"/>
    <w:rsid w:val="00E85BD3"/>
    <w:rsid w:val="00E85FB6"/>
    <w:rsid w:val="00E86B0C"/>
    <w:rsid w:val="00E87455"/>
    <w:rsid w:val="00E87715"/>
    <w:rsid w:val="00E87F0B"/>
    <w:rsid w:val="00E901CE"/>
    <w:rsid w:val="00E90606"/>
    <w:rsid w:val="00E909A6"/>
    <w:rsid w:val="00E91DC7"/>
    <w:rsid w:val="00E91FC8"/>
    <w:rsid w:val="00E92923"/>
    <w:rsid w:val="00E929DE"/>
    <w:rsid w:val="00E92B89"/>
    <w:rsid w:val="00E93B81"/>
    <w:rsid w:val="00E94AD5"/>
    <w:rsid w:val="00E9579F"/>
    <w:rsid w:val="00E957E2"/>
    <w:rsid w:val="00E95801"/>
    <w:rsid w:val="00E95C17"/>
    <w:rsid w:val="00E960E0"/>
    <w:rsid w:val="00E96445"/>
    <w:rsid w:val="00E965AA"/>
    <w:rsid w:val="00E96B72"/>
    <w:rsid w:val="00E97D86"/>
    <w:rsid w:val="00EA0661"/>
    <w:rsid w:val="00EA0A47"/>
    <w:rsid w:val="00EA0AFF"/>
    <w:rsid w:val="00EA0CD7"/>
    <w:rsid w:val="00EA11BF"/>
    <w:rsid w:val="00EA1218"/>
    <w:rsid w:val="00EA1A5E"/>
    <w:rsid w:val="00EA1EB9"/>
    <w:rsid w:val="00EA2271"/>
    <w:rsid w:val="00EA22B0"/>
    <w:rsid w:val="00EA2AB6"/>
    <w:rsid w:val="00EA3083"/>
    <w:rsid w:val="00EA350C"/>
    <w:rsid w:val="00EA364C"/>
    <w:rsid w:val="00EA39BA"/>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2B0B"/>
    <w:rsid w:val="00EB3019"/>
    <w:rsid w:val="00EB30C1"/>
    <w:rsid w:val="00EB30D0"/>
    <w:rsid w:val="00EB364C"/>
    <w:rsid w:val="00EB3713"/>
    <w:rsid w:val="00EB39E7"/>
    <w:rsid w:val="00EB3C92"/>
    <w:rsid w:val="00EB44CA"/>
    <w:rsid w:val="00EB4569"/>
    <w:rsid w:val="00EB4712"/>
    <w:rsid w:val="00EB4A53"/>
    <w:rsid w:val="00EB54C7"/>
    <w:rsid w:val="00EB5903"/>
    <w:rsid w:val="00EB614D"/>
    <w:rsid w:val="00EB6273"/>
    <w:rsid w:val="00EB6733"/>
    <w:rsid w:val="00EB6FE7"/>
    <w:rsid w:val="00EB769F"/>
    <w:rsid w:val="00EB7C77"/>
    <w:rsid w:val="00EB7D5E"/>
    <w:rsid w:val="00EC014B"/>
    <w:rsid w:val="00EC036B"/>
    <w:rsid w:val="00EC0489"/>
    <w:rsid w:val="00EC075E"/>
    <w:rsid w:val="00EC0A52"/>
    <w:rsid w:val="00EC0B1E"/>
    <w:rsid w:val="00EC0BC0"/>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03E"/>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5F7B"/>
    <w:rsid w:val="00EE609F"/>
    <w:rsid w:val="00EE65F2"/>
    <w:rsid w:val="00EE6661"/>
    <w:rsid w:val="00EE6913"/>
    <w:rsid w:val="00EE6C81"/>
    <w:rsid w:val="00EE6E8E"/>
    <w:rsid w:val="00EE720A"/>
    <w:rsid w:val="00EE77A1"/>
    <w:rsid w:val="00EE7821"/>
    <w:rsid w:val="00EE7A72"/>
    <w:rsid w:val="00EF0095"/>
    <w:rsid w:val="00EF0E09"/>
    <w:rsid w:val="00EF1167"/>
    <w:rsid w:val="00EF122D"/>
    <w:rsid w:val="00EF1603"/>
    <w:rsid w:val="00EF2195"/>
    <w:rsid w:val="00EF2647"/>
    <w:rsid w:val="00EF37E1"/>
    <w:rsid w:val="00EF39DC"/>
    <w:rsid w:val="00EF3A1C"/>
    <w:rsid w:val="00EF3EBB"/>
    <w:rsid w:val="00EF4447"/>
    <w:rsid w:val="00EF45B6"/>
    <w:rsid w:val="00EF4A14"/>
    <w:rsid w:val="00EF4A40"/>
    <w:rsid w:val="00EF4C32"/>
    <w:rsid w:val="00EF5086"/>
    <w:rsid w:val="00EF528F"/>
    <w:rsid w:val="00EF532A"/>
    <w:rsid w:val="00EF5B73"/>
    <w:rsid w:val="00EF60E7"/>
    <w:rsid w:val="00EF6545"/>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759"/>
    <w:rsid w:val="00F058BB"/>
    <w:rsid w:val="00F058C7"/>
    <w:rsid w:val="00F05CCD"/>
    <w:rsid w:val="00F061CB"/>
    <w:rsid w:val="00F0665A"/>
    <w:rsid w:val="00F0671B"/>
    <w:rsid w:val="00F06F18"/>
    <w:rsid w:val="00F06FA3"/>
    <w:rsid w:val="00F072C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987"/>
    <w:rsid w:val="00F21A49"/>
    <w:rsid w:val="00F21B03"/>
    <w:rsid w:val="00F21B4E"/>
    <w:rsid w:val="00F2262C"/>
    <w:rsid w:val="00F22D03"/>
    <w:rsid w:val="00F231CF"/>
    <w:rsid w:val="00F23C76"/>
    <w:rsid w:val="00F24845"/>
    <w:rsid w:val="00F248A8"/>
    <w:rsid w:val="00F24C22"/>
    <w:rsid w:val="00F250DE"/>
    <w:rsid w:val="00F256D0"/>
    <w:rsid w:val="00F257B9"/>
    <w:rsid w:val="00F25A36"/>
    <w:rsid w:val="00F25F4F"/>
    <w:rsid w:val="00F2662C"/>
    <w:rsid w:val="00F26C3A"/>
    <w:rsid w:val="00F278BD"/>
    <w:rsid w:val="00F30CAC"/>
    <w:rsid w:val="00F30D6A"/>
    <w:rsid w:val="00F3120F"/>
    <w:rsid w:val="00F31F7B"/>
    <w:rsid w:val="00F31FF9"/>
    <w:rsid w:val="00F32746"/>
    <w:rsid w:val="00F32EBE"/>
    <w:rsid w:val="00F33A0D"/>
    <w:rsid w:val="00F33A33"/>
    <w:rsid w:val="00F33A68"/>
    <w:rsid w:val="00F33B81"/>
    <w:rsid w:val="00F33CDE"/>
    <w:rsid w:val="00F3401E"/>
    <w:rsid w:val="00F34219"/>
    <w:rsid w:val="00F344B4"/>
    <w:rsid w:val="00F34911"/>
    <w:rsid w:val="00F3497D"/>
    <w:rsid w:val="00F34C04"/>
    <w:rsid w:val="00F34EB5"/>
    <w:rsid w:val="00F3501E"/>
    <w:rsid w:val="00F3531B"/>
    <w:rsid w:val="00F36184"/>
    <w:rsid w:val="00F36BAA"/>
    <w:rsid w:val="00F37244"/>
    <w:rsid w:val="00F373E1"/>
    <w:rsid w:val="00F37666"/>
    <w:rsid w:val="00F37D79"/>
    <w:rsid w:val="00F37E10"/>
    <w:rsid w:val="00F37EB4"/>
    <w:rsid w:val="00F40A60"/>
    <w:rsid w:val="00F40B38"/>
    <w:rsid w:val="00F412E7"/>
    <w:rsid w:val="00F41763"/>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598"/>
    <w:rsid w:val="00F51E18"/>
    <w:rsid w:val="00F52504"/>
    <w:rsid w:val="00F52B64"/>
    <w:rsid w:val="00F52BDC"/>
    <w:rsid w:val="00F53AA4"/>
    <w:rsid w:val="00F556DC"/>
    <w:rsid w:val="00F55716"/>
    <w:rsid w:val="00F5685B"/>
    <w:rsid w:val="00F575C6"/>
    <w:rsid w:val="00F57F10"/>
    <w:rsid w:val="00F60241"/>
    <w:rsid w:val="00F6076E"/>
    <w:rsid w:val="00F60879"/>
    <w:rsid w:val="00F6091F"/>
    <w:rsid w:val="00F60921"/>
    <w:rsid w:val="00F60D76"/>
    <w:rsid w:val="00F61C7D"/>
    <w:rsid w:val="00F61E5A"/>
    <w:rsid w:val="00F61EB1"/>
    <w:rsid w:val="00F622EA"/>
    <w:rsid w:val="00F62375"/>
    <w:rsid w:val="00F625E4"/>
    <w:rsid w:val="00F62908"/>
    <w:rsid w:val="00F62987"/>
    <w:rsid w:val="00F62D70"/>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18A"/>
    <w:rsid w:val="00F704AF"/>
    <w:rsid w:val="00F70FFE"/>
    <w:rsid w:val="00F711CB"/>
    <w:rsid w:val="00F71B93"/>
    <w:rsid w:val="00F72101"/>
    <w:rsid w:val="00F72CA8"/>
    <w:rsid w:val="00F72E1C"/>
    <w:rsid w:val="00F72F76"/>
    <w:rsid w:val="00F73065"/>
    <w:rsid w:val="00F7344C"/>
    <w:rsid w:val="00F73882"/>
    <w:rsid w:val="00F73898"/>
    <w:rsid w:val="00F73BF9"/>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403D"/>
    <w:rsid w:val="00F845D5"/>
    <w:rsid w:val="00F84B40"/>
    <w:rsid w:val="00F84CBA"/>
    <w:rsid w:val="00F85221"/>
    <w:rsid w:val="00F85382"/>
    <w:rsid w:val="00F85F0E"/>
    <w:rsid w:val="00F85FB2"/>
    <w:rsid w:val="00F86688"/>
    <w:rsid w:val="00F8675F"/>
    <w:rsid w:val="00F86A9B"/>
    <w:rsid w:val="00F86B4F"/>
    <w:rsid w:val="00F86C20"/>
    <w:rsid w:val="00F86F0F"/>
    <w:rsid w:val="00F87279"/>
    <w:rsid w:val="00F8734D"/>
    <w:rsid w:val="00F87946"/>
    <w:rsid w:val="00F87C91"/>
    <w:rsid w:val="00F9010D"/>
    <w:rsid w:val="00F90716"/>
    <w:rsid w:val="00F90BF5"/>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5FA9"/>
    <w:rsid w:val="00F962D8"/>
    <w:rsid w:val="00F97570"/>
    <w:rsid w:val="00F97C0B"/>
    <w:rsid w:val="00FA0082"/>
    <w:rsid w:val="00FA0543"/>
    <w:rsid w:val="00FA0735"/>
    <w:rsid w:val="00FA0F46"/>
    <w:rsid w:val="00FA12DD"/>
    <w:rsid w:val="00FA162A"/>
    <w:rsid w:val="00FA166D"/>
    <w:rsid w:val="00FA2375"/>
    <w:rsid w:val="00FA392A"/>
    <w:rsid w:val="00FA39B1"/>
    <w:rsid w:val="00FA3F02"/>
    <w:rsid w:val="00FA4343"/>
    <w:rsid w:val="00FA4EBC"/>
    <w:rsid w:val="00FA4ED9"/>
    <w:rsid w:val="00FA51B4"/>
    <w:rsid w:val="00FA5528"/>
    <w:rsid w:val="00FA564D"/>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3FAD"/>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659"/>
    <w:rsid w:val="00FE17E4"/>
    <w:rsid w:val="00FE19AE"/>
    <w:rsid w:val="00FE1A99"/>
    <w:rsid w:val="00FE1AB0"/>
    <w:rsid w:val="00FE2110"/>
    <w:rsid w:val="00FE2578"/>
    <w:rsid w:val="00FE296F"/>
    <w:rsid w:val="00FE3D40"/>
    <w:rsid w:val="00FE43E4"/>
    <w:rsid w:val="00FE4E40"/>
    <w:rsid w:val="00FE5271"/>
    <w:rsid w:val="00FE5B27"/>
    <w:rsid w:val="00FE5F57"/>
    <w:rsid w:val="00FE6B0C"/>
    <w:rsid w:val="00FE6CF3"/>
    <w:rsid w:val="00FE79FD"/>
    <w:rsid w:val="00FE7BD5"/>
    <w:rsid w:val="00FF01C0"/>
    <w:rsid w:val="00FF1542"/>
    <w:rsid w:val="00FF1960"/>
    <w:rsid w:val="00FF1A3D"/>
    <w:rsid w:val="00FF1CC5"/>
    <w:rsid w:val="00FF2051"/>
    <w:rsid w:val="00FF29E8"/>
    <w:rsid w:val="00FF2B64"/>
    <w:rsid w:val="00FF2C0E"/>
    <w:rsid w:val="00FF2D3A"/>
    <w:rsid w:val="00FF3CF3"/>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9506"/>
  <w15:docId w15:val="{0CF415E1-514F-4048-9CC9-A398F472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A23"/>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BA4F8F"/>
    <w:rPr>
      <w:rFonts w:ascii="Times New Roman" w:eastAsia="Times New Roman" w:hAnsi="Times New Roman"/>
      <w:b/>
      <w:bCs/>
      <w:kern w:val="28"/>
      <w:sz w:val="36"/>
      <w:szCs w:val="36"/>
    </w:rPr>
  </w:style>
  <w:style w:type="character" w:customStyle="1" w:styleId="20">
    <w:name w:val="Заголовок 2 Знак"/>
    <w:aliases w:val="H2 Знак"/>
    <w:link w:val="2"/>
    <w:uiPriority w:val="99"/>
    <w:locked/>
    <w:rsid w:val="00BA4F8F"/>
    <w:rPr>
      <w:rFonts w:ascii="Times New Roman" w:eastAsia="Times New Roman" w:hAnsi="Times New Roman"/>
      <w:b/>
      <w:bCs/>
      <w:sz w:val="30"/>
      <w:szCs w:val="30"/>
    </w:rPr>
  </w:style>
  <w:style w:type="character" w:customStyle="1" w:styleId="40">
    <w:name w:val="Заголовок 4 Знак"/>
    <w:link w:val="4"/>
    <w:qFormat/>
    <w:locked/>
    <w:rsid w:val="00BA4F8F"/>
    <w:rPr>
      <w:rFonts w:ascii="Arial" w:eastAsia="Times New Roman" w:hAnsi="Arial"/>
      <w:sz w:val="24"/>
      <w:szCs w:val="24"/>
    </w:rPr>
  </w:style>
  <w:style w:type="character" w:customStyle="1" w:styleId="60">
    <w:name w:val="Заголовок 6 Знак"/>
    <w:link w:val="6"/>
    <w:uiPriority w:val="99"/>
    <w:locked/>
    <w:rsid w:val="00BA4F8F"/>
    <w:rPr>
      <w:rFonts w:ascii="Times New Roman" w:eastAsia="Times New Roman" w:hAnsi="Times New Roman"/>
      <w:i/>
      <w:iCs/>
    </w:rPr>
  </w:style>
  <w:style w:type="character" w:customStyle="1" w:styleId="70">
    <w:name w:val="Заголовок 7 Знак"/>
    <w:link w:val="7"/>
    <w:uiPriority w:val="99"/>
    <w:locked/>
    <w:rsid w:val="00BA4F8F"/>
    <w:rPr>
      <w:rFonts w:ascii="Arial" w:eastAsia="Times New Roman" w:hAnsi="Arial"/>
    </w:rPr>
  </w:style>
  <w:style w:type="character" w:customStyle="1" w:styleId="80">
    <w:name w:val="Заголовок 8 Знак"/>
    <w:link w:val="8"/>
    <w:uiPriority w:val="99"/>
    <w:locked/>
    <w:rsid w:val="00BA4F8F"/>
    <w:rPr>
      <w:rFonts w:ascii="Arial" w:eastAsia="Times New Roman" w:hAnsi="Arial"/>
      <w:i/>
      <w:iCs/>
    </w:rPr>
  </w:style>
  <w:style w:type="character" w:customStyle="1" w:styleId="90">
    <w:name w:val="Заголовок 9 Знак"/>
    <w:link w:val="9"/>
    <w:uiPriority w:val="99"/>
    <w:locked/>
    <w:rsid w:val="00BA4F8F"/>
    <w:rPr>
      <w:rFonts w:ascii="Arial" w:eastAsia="Times New Roman" w:hAnsi="Arial"/>
      <w:b/>
      <w:bCs/>
      <w:i/>
      <w:iCs/>
      <w:sz w:val="18"/>
      <w:szCs w:val="18"/>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Bullet List,FooterText,numbered,Paragraphe de liste1,lp1,Bullet 1,Use Case List Paragraph,Standart,Нумерованый список,SL_Абзац списка,ТЗ список,List Paragraph1,Bulletr List Paragraph,Список нумерованный цифры,Цветной список - Акцент 11"/>
    <w:basedOn w:val="a"/>
    <w:link w:val="a6"/>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e"/>
    <w:uiPriority w:val="99"/>
    <w:qFormat/>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uiPriority w:val="99"/>
    <w:qFormat/>
    <w:rsid w:val="00933522"/>
    <w:rPr>
      <w:rFonts w:ascii="Times New Roman" w:eastAsia="Times New Roman" w:hAnsi="Times New Roman"/>
    </w:rPr>
  </w:style>
  <w:style w:type="character" w:styleId="af">
    <w:name w:val="footnote reference"/>
    <w:uiPriority w:val="99"/>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qFormat/>
    <w:rsid w:val="00B21ECB"/>
    <w:rPr>
      <w:rFonts w:ascii="Tahoma" w:hAnsi="Tahoma" w:cs="Tahoma"/>
      <w:sz w:val="16"/>
      <w:szCs w:val="16"/>
    </w:rPr>
  </w:style>
  <w:style w:type="character" w:customStyle="1" w:styleId="af4">
    <w:name w:val="Текст выноски Знак"/>
    <w:basedOn w:val="a0"/>
    <w:link w:val="af3"/>
    <w:uiPriority w:val="99"/>
    <w:semiHidden/>
    <w:qFormat/>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nhideWhenUsed/>
    <w:rsid w:val="00680BD6"/>
    <w:pPr>
      <w:tabs>
        <w:tab w:val="center" w:pos="4677"/>
        <w:tab w:val="right" w:pos="9355"/>
      </w:tabs>
    </w:pPr>
  </w:style>
  <w:style w:type="character" w:customStyle="1" w:styleId="af6">
    <w:name w:val="Верхний колонтитул Знак"/>
    <w:basedOn w:val="a0"/>
    <w:link w:val="af5"/>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character" w:customStyle="1" w:styleId="-">
    <w:name w:val="Интернет-ссылка"/>
    <w:basedOn w:val="a0"/>
    <w:uiPriority w:val="99"/>
    <w:unhideWhenUsed/>
    <w:rsid w:val="0051029B"/>
    <w:rPr>
      <w:color w:val="0000FF" w:themeColor="hyperlink"/>
      <w:u w:val="single"/>
    </w:rPr>
  </w:style>
  <w:style w:type="character" w:customStyle="1" w:styleId="apple-converted-space">
    <w:name w:val="apple-converted-space"/>
    <w:basedOn w:val="a0"/>
    <w:qFormat/>
    <w:rsid w:val="0051029B"/>
  </w:style>
  <w:style w:type="paragraph" w:styleId="af9">
    <w:name w:val="Title"/>
    <w:basedOn w:val="a"/>
    <w:next w:val="ac"/>
    <w:link w:val="afa"/>
    <w:qFormat/>
    <w:locked/>
    <w:rsid w:val="0051029B"/>
    <w:pPr>
      <w:keepNext/>
      <w:spacing w:before="240" w:after="120"/>
    </w:pPr>
    <w:rPr>
      <w:rFonts w:eastAsia="Tahoma" w:cs="Lohit Devanagari"/>
      <w:color w:val="00000A"/>
      <w:sz w:val="28"/>
      <w:szCs w:val="28"/>
    </w:rPr>
  </w:style>
  <w:style w:type="character" w:customStyle="1" w:styleId="afa">
    <w:name w:val="Название Знак"/>
    <w:basedOn w:val="a0"/>
    <w:link w:val="af9"/>
    <w:rsid w:val="0051029B"/>
    <w:rPr>
      <w:rFonts w:ascii="Times New Roman" w:eastAsia="Tahoma" w:hAnsi="Times New Roman" w:cs="Lohit Devanagari"/>
      <w:color w:val="00000A"/>
      <w:sz w:val="28"/>
      <w:szCs w:val="28"/>
    </w:rPr>
  </w:style>
  <w:style w:type="paragraph" w:styleId="afb">
    <w:name w:val="List"/>
    <w:basedOn w:val="ac"/>
    <w:rsid w:val="0051029B"/>
    <w:pPr>
      <w:spacing w:after="140" w:line="288" w:lineRule="auto"/>
    </w:pPr>
    <w:rPr>
      <w:rFonts w:eastAsia="Times New Roman" w:cs="Lohit Devanagari"/>
      <w:color w:val="00000A"/>
    </w:rPr>
  </w:style>
  <w:style w:type="paragraph" w:styleId="afc">
    <w:name w:val="caption"/>
    <w:basedOn w:val="a"/>
    <w:qFormat/>
    <w:locked/>
    <w:rsid w:val="0051029B"/>
    <w:pPr>
      <w:suppressLineNumbers/>
      <w:spacing w:before="120" w:after="120"/>
    </w:pPr>
    <w:rPr>
      <w:rFonts w:eastAsia="Times New Roman" w:cs="Lohit Devanagari"/>
      <w:i/>
      <w:iCs/>
      <w:color w:val="00000A"/>
    </w:rPr>
  </w:style>
  <w:style w:type="paragraph" w:styleId="13">
    <w:name w:val="index 1"/>
    <w:basedOn w:val="a"/>
    <w:next w:val="a"/>
    <w:autoRedefine/>
    <w:uiPriority w:val="99"/>
    <w:semiHidden/>
    <w:unhideWhenUsed/>
    <w:rsid w:val="0051029B"/>
    <w:pPr>
      <w:ind w:left="240" w:hanging="240"/>
    </w:pPr>
  </w:style>
  <w:style w:type="paragraph" w:styleId="afd">
    <w:name w:val="index heading"/>
    <w:basedOn w:val="a"/>
    <w:qFormat/>
    <w:rsid w:val="0051029B"/>
    <w:pPr>
      <w:suppressLineNumbers/>
    </w:pPr>
    <w:rPr>
      <w:rFonts w:eastAsia="Times New Roman" w:cs="Lohit Devanagari"/>
      <w:color w:val="00000A"/>
    </w:rPr>
  </w:style>
  <w:style w:type="character" w:customStyle="1" w:styleId="ii-productbrand">
    <w:name w:val="ii-product__brand"/>
    <w:basedOn w:val="a0"/>
    <w:rsid w:val="0051029B"/>
  </w:style>
  <w:style w:type="character" w:customStyle="1" w:styleId="fn">
    <w:name w:val="fn"/>
    <w:basedOn w:val="a0"/>
    <w:rsid w:val="0051029B"/>
  </w:style>
  <w:style w:type="paragraph" w:styleId="afe">
    <w:name w:val="Normal (Web)"/>
    <w:basedOn w:val="a"/>
    <w:uiPriority w:val="99"/>
    <w:semiHidden/>
    <w:unhideWhenUsed/>
    <w:rsid w:val="00BC05E5"/>
    <w:pPr>
      <w:spacing w:before="100" w:beforeAutospacing="1" w:after="100" w:afterAutospacing="1"/>
    </w:pPr>
    <w:rPr>
      <w:rFonts w:eastAsiaTheme="minorEastAsia"/>
    </w:rPr>
  </w:style>
  <w:style w:type="table" w:styleId="aff">
    <w:name w:val="Table Grid"/>
    <w:basedOn w:val="a1"/>
    <w:locked/>
    <w:rsid w:val="00407277"/>
    <w:pPr>
      <w:spacing w:before="200"/>
    </w:pPr>
    <w:rPr>
      <w:rFonts w:ascii="Times New Roman" w:eastAsia="Times New Roman" w:hAnsi="Times New Roman"/>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uiPriority w:val="99"/>
    <w:semiHidden/>
    <w:unhideWhenUsed/>
    <w:rsid w:val="00F33A33"/>
    <w:rPr>
      <w:sz w:val="16"/>
      <w:szCs w:val="16"/>
    </w:rPr>
  </w:style>
  <w:style w:type="paragraph" w:styleId="aff1">
    <w:name w:val="annotation text"/>
    <w:basedOn w:val="a"/>
    <w:link w:val="aff2"/>
    <w:uiPriority w:val="99"/>
    <w:semiHidden/>
    <w:unhideWhenUsed/>
    <w:rsid w:val="00F33A33"/>
    <w:rPr>
      <w:sz w:val="20"/>
      <w:szCs w:val="20"/>
    </w:rPr>
  </w:style>
  <w:style w:type="character" w:customStyle="1" w:styleId="aff2">
    <w:name w:val="Текст примечания Знак"/>
    <w:basedOn w:val="a0"/>
    <w:link w:val="aff1"/>
    <w:uiPriority w:val="99"/>
    <w:semiHidden/>
    <w:rsid w:val="00F33A33"/>
    <w:rPr>
      <w:rFonts w:ascii="Times New Roman" w:hAnsi="Times New Roman"/>
    </w:rPr>
  </w:style>
  <w:style w:type="paragraph" w:styleId="aff3">
    <w:name w:val="annotation subject"/>
    <w:basedOn w:val="aff1"/>
    <w:next w:val="aff1"/>
    <w:link w:val="aff4"/>
    <w:uiPriority w:val="99"/>
    <w:semiHidden/>
    <w:unhideWhenUsed/>
    <w:rsid w:val="00F33A33"/>
    <w:rPr>
      <w:b/>
      <w:bCs/>
    </w:rPr>
  </w:style>
  <w:style w:type="character" w:customStyle="1" w:styleId="aff4">
    <w:name w:val="Тема примечания Знак"/>
    <w:basedOn w:val="aff2"/>
    <w:link w:val="aff3"/>
    <w:uiPriority w:val="99"/>
    <w:semiHidden/>
    <w:rsid w:val="00F33A33"/>
    <w:rPr>
      <w:rFonts w:ascii="Times New Roman" w:hAnsi="Times New Roman"/>
      <w:b/>
      <w:bCs/>
    </w:rPr>
  </w:style>
  <w:style w:type="character" w:styleId="aff5">
    <w:name w:val="page number"/>
    <w:basedOn w:val="a0"/>
    <w:uiPriority w:val="99"/>
    <w:rsid w:val="002B57C4"/>
  </w:style>
  <w:style w:type="table" w:customStyle="1" w:styleId="14">
    <w:name w:val="Сетка таблицы1"/>
    <w:basedOn w:val="a1"/>
    <w:next w:val="aff"/>
    <w:uiPriority w:val="39"/>
    <w:rsid w:val="00571A23"/>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Subtitle"/>
    <w:basedOn w:val="a"/>
    <w:next w:val="a"/>
    <w:link w:val="aff7"/>
    <w:qFormat/>
    <w:locked/>
    <w:rsid w:val="002E2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7">
    <w:name w:val="Подзаголовок Знак"/>
    <w:basedOn w:val="a0"/>
    <w:link w:val="aff6"/>
    <w:uiPriority w:val="99"/>
    <w:rsid w:val="002E247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C34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4A84"/>
    <w:pPr>
      <w:widowControl w:val="0"/>
      <w:autoSpaceDE w:val="0"/>
      <w:autoSpaceDN w:val="0"/>
      <w:ind w:left="74"/>
    </w:pPr>
    <w:rPr>
      <w:rFonts w:eastAsia="Times New Roman"/>
      <w:sz w:val="22"/>
      <w:szCs w:val="22"/>
      <w:lang w:eastAsia="en-US"/>
    </w:rPr>
  </w:style>
  <w:style w:type="character" w:customStyle="1" w:styleId="a6">
    <w:name w:val="Абзац списка Знак"/>
    <w:aliases w:val="Bullet List Знак,FooterText Знак,numbered Знак,Paragraphe de liste1 Знак,lp1 Знак,Bullet 1 Знак,Use Case List Paragraph Знак,Standart Знак,Нумерованый список Знак,SL_Абзац списка Знак,ТЗ список Знак,List Paragraph1 Знак"/>
    <w:link w:val="a5"/>
    <w:uiPriority w:val="34"/>
    <w:qFormat/>
    <w:locked/>
    <w:rsid w:val="00576E8D"/>
    <w:rPr>
      <w:rFonts w:ascii="Arial" w:eastAsia="Times New Roman" w:hAnsi="Arial" w:cs="Arial"/>
      <w:sz w:val="18"/>
      <w:szCs w:val="18"/>
    </w:rPr>
  </w:style>
  <w:style w:type="character" w:customStyle="1" w:styleId="aff8">
    <w:name w:val="Без интервала Знак"/>
    <w:aliases w:val="для таблиц Знак,Без интервала2 Знак,Бес интервала Знак,No Spacing Знак"/>
    <w:link w:val="aff9"/>
    <w:uiPriority w:val="1"/>
    <w:locked/>
    <w:rsid w:val="00E91DC7"/>
  </w:style>
  <w:style w:type="paragraph" w:styleId="aff9">
    <w:name w:val="No Spacing"/>
    <w:aliases w:val="для таблиц,Без интервала2,Бес интервала,No Spacing"/>
    <w:link w:val="aff8"/>
    <w:uiPriority w:val="1"/>
    <w:qFormat/>
    <w:rsid w:val="00E91D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123618903">
      <w:bodyDiv w:val="1"/>
      <w:marLeft w:val="0"/>
      <w:marRight w:val="0"/>
      <w:marTop w:val="0"/>
      <w:marBottom w:val="0"/>
      <w:divBdr>
        <w:top w:val="none" w:sz="0" w:space="0" w:color="auto"/>
        <w:left w:val="none" w:sz="0" w:space="0" w:color="auto"/>
        <w:bottom w:val="none" w:sz="0" w:space="0" w:color="auto"/>
        <w:right w:val="none" w:sz="0" w:space="0" w:color="auto"/>
      </w:divBdr>
    </w:div>
    <w:div w:id="281613656">
      <w:bodyDiv w:val="1"/>
      <w:marLeft w:val="0"/>
      <w:marRight w:val="0"/>
      <w:marTop w:val="0"/>
      <w:marBottom w:val="0"/>
      <w:divBdr>
        <w:top w:val="none" w:sz="0" w:space="0" w:color="auto"/>
        <w:left w:val="none" w:sz="0" w:space="0" w:color="auto"/>
        <w:bottom w:val="none" w:sz="0" w:space="0" w:color="auto"/>
        <w:right w:val="none" w:sz="0" w:space="0" w:color="auto"/>
      </w:divBdr>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1072316761">
      <w:bodyDiv w:val="1"/>
      <w:marLeft w:val="0"/>
      <w:marRight w:val="0"/>
      <w:marTop w:val="0"/>
      <w:marBottom w:val="0"/>
      <w:divBdr>
        <w:top w:val="none" w:sz="0" w:space="0" w:color="auto"/>
        <w:left w:val="none" w:sz="0" w:space="0" w:color="auto"/>
        <w:bottom w:val="none" w:sz="0" w:space="0" w:color="auto"/>
        <w:right w:val="none" w:sz="0" w:space="0" w:color="auto"/>
      </w:divBdr>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rector@bk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7919A-1FFE-4DAC-A3D8-48EFF276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3584</Words>
  <Characters>25114</Characters>
  <Application>Microsoft Office Word</Application>
  <DocSecurity>0</DocSecurity>
  <Lines>209</Lines>
  <Paragraphs>57</Paragraphs>
  <ScaleCrop>false</ScaleCrop>
  <HeadingPairs>
    <vt:vector size="2" baseType="variant">
      <vt:variant>
        <vt:lpstr>Название</vt:lpstr>
      </vt:variant>
      <vt:variant>
        <vt:i4>1</vt:i4>
      </vt:variant>
    </vt:vector>
  </HeadingPairs>
  <TitlesOfParts>
    <vt:vector size="1" baseType="lpstr">
      <vt:lpstr>подряд</vt:lpstr>
    </vt:vector>
  </TitlesOfParts>
  <Manager>Петроюст</Manager>
  <Company>WareZ Provider</Company>
  <LinksUpToDate>false</LinksUpToDate>
  <CharactersWithSpaces>28641</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подряд</dc:title>
  <dc:subject>огнезащита</dc:subject>
  <dc:creator>ДЗ</dc:creator>
  <cp:lastModifiedBy>Киселева Надежда Валерьевна</cp:lastModifiedBy>
  <cp:revision>5</cp:revision>
  <cp:lastPrinted>2022-09-16T09:05:00Z</cp:lastPrinted>
  <dcterms:created xsi:type="dcterms:W3CDTF">2026-05-28T07:38:00Z</dcterms:created>
  <dcterms:modified xsi:type="dcterms:W3CDTF">2026-05-28T09:25:00Z</dcterms:modified>
</cp:coreProperties>
</file>