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8A26F0" w14:textId="0075F9A1" w:rsidR="00DB3A0F" w:rsidRPr="00995585" w:rsidRDefault="00DB3A0F" w:rsidP="00DB3A0F">
      <w:pPr>
        <w:pStyle w:val="ConsTitle"/>
        <w:widowControl/>
        <w:jc w:val="center"/>
        <w:outlineLvl w:val="0"/>
        <w:rPr>
          <w:rFonts w:ascii="Times New Roman" w:hAnsi="Times New Roman" w:cs="Times New Roman"/>
          <w:sz w:val="24"/>
          <w:szCs w:val="24"/>
        </w:rPr>
      </w:pPr>
      <w:r>
        <w:rPr>
          <w:rFonts w:ascii="Times New Roman" w:hAnsi="Times New Roman" w:cs="Times New Roman"/>
          <w:sz w:val="24"/>
          <w:szCs w:val="24"/>
        </w:rPr>
        <w:t>ДОГОВОР</w:t>
      </w:r>
      <w:r w:rsidRPr="00995585">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104BF3F" w14:textId="1FE94937" w:rsidR="00DB3A0F" w:rsidRDefault="00DB3A0F" w:rsidP="00DB3A0F">
      <w:pPr>
        <w:pStyle w:val="ConsTitle"/>
        <w:widowControl/>
        <w:jc w:val="center"/>
        <w:rPr>
          <w:rFonts w:ascii="Times New Roman" w:hAnsi="Times New Roman" w:cs="Times New Roman"/>
          <w:sz w:val="24"/>
          <w:szCs w:val="24"/>
        </w:rPr>
      </w:pPr>
      <w:r>
        <w:rPr>
          <w:rFonts w:ascii="Times New Roman" w:hAnsi="Times New Roman" w:cs="Times New Roman"/>
          <w:sz w:val="24"/>
          <w:szCs w:val="24"/>
        </w:rPr>
        <w:t>«</w:t>
      </w:r>
      <w:bookmarkStart w:id="0" w:name="_GoBack"/>
      <w:r w:rsidRPr="0032389E">
        <w:rPr>
          <w:rFonts w:ascii="Times New Roman" w:hAnsi="Times New Roman" w:cs="Times New Roman"/>
          <w:sz w:val="24"/>
          <w:szCs w:val="24"/>
        </w:rPr>
        <w:t xml:space="preserve">Выполнение работ </w:t>
      </w:r>
      <w:r w:rsidR="008D225D">
        <w:rPr>
          <w:rFonts w:ascii="Times New Roman" w:hAnsi="Times New Roman" w:cs="Times New Roman"/>
          <w:sz w:val="24"/>
          <w:szCs w:val="24"/>
        </w:rPr>
        <w:t xml:space="preserve">по </w:t>
      </w:r>
      <w:r w:rsidR="00FD686A">
        <w:rPr>
          <w:rFonts w:ascii="Times New Roman" w:hAnsi="Times New Roman" w:cs="Times New Roman"/>
          <w:sz w:val="24"/>
          <w:szCs w:val="24"/>
        </w:rPr>
        <w:t>замене</w:t>
      </w:r>
      <w:r w:rsidR="00FD686A" w:rsidRPr="00FD686A">
        <w:rPr>
          <w:rFonts w:ascii="Times New Roman" w:hAnsi="Times New Roman" w:cs="Times New Roman"/>
          <w:sz w:val="24"/>
          <w:szCs w:val="24"/>
        </w:rPr>
        <w:t xml:space="preserve"> </w:t>
      </w:r>
      <w:bookmarkEnd w:id="0"/>
      <w:r w:rsidR="00FD686A" w:rsidRPr="00FD686A">
        <w:rPr>
          <w:rFonts w:ascii="Times New Roman" w:hAnsi="Times New Roman" w:cs="Times New Roman"/>
          <w:sz w:val="24"/>
          <w:szCs w:val="24"/>
        </w:rPr>
        <w:t xml:space="preserve">неисправного теплообменника в системе вентиляции в ГБОУ школа № 663 Московского района Санкт-Петербурга (структурное подразделение) по адресу: Санкт-Петербург, пр. Космонавтов, д.37, </w:t>
      </w:r>
      <w:proofErr w:type="spellStart"/>
      <w:proofErr w:type="gramStart"/>
      <w:r w:rsidR="00FD686A" w:rsidRPr="00FD686A">
        <w:rPr>
          <w:rFonts w:ascii="Times New Roman" w:hAnsi="Times New Roman" w:cs="Times New Roman"/>
          <w:sz w:val="24"/>
          <w:szCs w:val="24"/>
        </w:rPr>
        <w:t>лит.А</w:t>
      </w:r>
      <w:proofErr w:type="spellEnd"/>
      <w:proofErr w:type="gramEnd"/>
      <w:r>
        <w:rPr>
          <w:rFonts w:ascii="Times New Roman" w:hAnsi="Times New Roman" w:cs="Times New Roman"/>
          <w:sz w:val="24"/>
          <w:szCs w:val="24"/>
        </w:rPr>
        <w:t>»</w:t>
      </w:r>
      <w:r w:rsidRPr="00204694">
        <w:rPr>
          <w:rFonts w:ascii="Times New Roman" w:hAnsi="Times New Roman" w:cs="Times New Roman"/>
          <w:sz w:val="24"/>
          <w:szCs w:val="24"/>
        </w:rPr>
        <w:t xml:space="preserve"> </w:t>
      </w:r>
    </w:p>
    <w:p w14:paraId="5F5C715A" w14:textId="77777777" w:rsidR="00DB3A0F" w:rsidRPr="0088062B" w:rsidRDefault="00DB3A0F" w:rsidP="00DB3A0F">
      <w:pPr>
        <w:pStyle w:val="ConsTitle"/>
        <w:widowControl/>
        <w:ind w:firstLine="540"/>
        <w:jc w:val="center"/>
        <w:rPr>
          <w:rFonts w:ascii="Times New Roman" w:hAnsi="Times New Roman" w:cs="Times New Roman"/>
          <w:sz w:val="24"/>
          <w:szCs w:val="24"/>
        </w:rPr>
      </w:pPr>
    </w:p>
    <w:p w14:paraId="787585EC" w14:textId="77777777" w:rsidR="00DB3A0F" w:rsidRPr="0088062B" w:rsidRDefault="00DB3A0F" w:rsidP="00DB3A0F">
      <w:pPr>
        <w:pStyle w:val="ConsTitle"/>
        <w:widowControl/>
        <w:ind w:firstLine="540"/>
        <w:jc w:val="both"/>
        <w:rPr>
          <w:rFonts w:ascii="Times New Roman" w:hAnsi="Times New Roman" w:cs="Times New Roman"/>
          <w:sz w:val="24"/>
          <w:szCs w:val="24"/>
        </w:rPr>
      </w:pPr>
    </w:p>
    <w:p w14:paraId="4F9FB515" w14:textId="0C11E7F8" w:rsidR="00DB3A0F" w:rsidRPr="0088062B" w:rsidRDefault="00DB3A0F" w:rsidP="00DB3A0F">
      <w:pPr>
        <w:pStyle w:val="ConsNonformat"/>
        <w:widowControl/>
        <w:rPr>
          <w:rFonts w:ascii="Times New Roman" w:hAnsi="Times New Roman" w:cs="Times New Roman"/>
          <w:sz w:val="24"/>
          <w:szCs w:val="24"/>
        </w:rPr>
      </w:pPr>
      <w:r w:rsidRPr="0088062B">
        <w:rPr>
          <w:rFonts w:ascii="Times New Roman" w:hAnsi="Times New Roman" w:cs="Times New Roman"/>
          <w:sz w:val="24"/>
          <w:szCs w:val="24"/>
        </w:rPr>
        <w:t>Санкт-Петербург</w:t>
      </w:r>
      <w:r w:rsidR="00E75868">
        <w:rPr>
          <w:rFonts w:ascii="Times New Roman" w:hAnsi="Times New Roman" w:cs="Times New Roman"/>
          <w:sz w:val="24"/>
          <w:szCs w:val="24"/>
        </w:rPr>
        <w:t xml:space="preserve">           </w:t>
      </w:r>
      <w:r w:rsidRPr="0088062B">
        <w:rPr>
          <w:rFonts w:ascii="Times New Roman" w:hAnsi="Times New Roman" w:cs="Times New Roman"/>
          <w:sz w:val="24"/>
          <w:szCs w:val="24"/>
        </w:rPr>
        <w:t xml:space="preserve">                                                  </w:t>
      </w:r>
      <w:r w:rsidRPr="0088062B">
        <w:rPr>
          <w:rFonts w:ascii="Times New Roman" w:hAnsi="Times New Roman" w:cs="Times New Roman"/>
          <w:sz w:val="24"/>
          <w:szCs w:val="24"/>
        </w:rPr>
        <w:tab/>
      </w:r>
      <w:r w:rsidR="00E75868">
        <w:rPr>
          <w:rFonts w:ascii="Times New Roman" w:hAnsi="Times New Roman" w:cs="Times New Roman"/>
          <w:sz w:val="24"/>
          <w:szCs w:val="24"/>
        </w:rPr>
        <w:t xml:space="preserve">                                                 </w:t>
      </w:r>
      <w:r w:rsidRPr="0088062B">
        <w:rPr>
          <w:rFonts w:ascii="Times New Roman" w:hAnsi="Times New Roman" w:cs="Times New Roman"/>
          <w:sz w:val="24"/>
          <w:szCs w:val="24"/>
        </w:rPr>
        <w:t>г.</w:t>
      </w:r>
    </w:p>
    <w:p w14:paraId="3CF2B454" w14:textId="77777777" w:rsidR="00DB3A0F" w:rsidRPr="0088062B" w:rsidRDefault="00DB3A0F" w:rsidP="00DB3A0F">
      <w:pPr>
        <w:pStyle w:val="ConsNonformat"/>
        <w:widowControl/>
        <w:ind w:firstLine="540"/>
        <w:rPr>
          <w:rFonts w:ascii="Times New Roman" w:hAnsi="Times New Roman" w:cs="Times New Roman"/>
          <w:sz w:val="24"/>
          <w:szCs w:val="24"/>
        </w:rPr>
      </w:pPr>
    </w:p>
    <w:p w14:paraId="45FCE237" w14:textId="62D073E7" w:rsidR="00DB3A0F" w:rsidRPr="0088062B" w:rsidRDefault="00DB3A0F" w:rsidP="00DB3A0F">
      <w:pPr>
        <w:shd w:val="clear" w:color="auto" w:fill="FFFFFF"/>
        <w:tabs>
          <w:tab w:val="left" w:pos="-284"/>
        </w:tabs>
        <w:ind w:firstLine="540"/>
        <w:jc w:val="both"/>
      </w:pPr>
      <w:r w:rsidRPr="00337895">
        <w:t xml:space="preserve">Государственное бюджетное общеобразовательное учреждение </w:t>
      </w:r>
      <w:r w:rsidR="008F4A17">
        <w:t xml:space="preserve">школа № 663 </w:t>
      </w:r>
      <w:r w:rsidRPr="00337895">
        <w:t>Московского района С</w:t>
      </w:r>
      <w:r w:rsidR="008F4A17">
        <w:t>анкт-Петербурга (ГБОУ школа №663</w:t>
      </w:r>
      <w:r w:rsidRPr="00337895">
        <w:t xml:space="preserve"> Московского района Санкт-Петербурга),</w:t>
      </w:r>
      <w:r w:rsidRPr="00337895">
        <w:rPr>
          <w:b/>
        </w:rPr>
        <w:t xml:space="preserve"> </w:t>
      </w:r>
      <w:r>
        <w:t xml:space="preserve">в лице директора </w:t>
      </w:r>
      <w:r w:rsidR="008F4A17">
        <w:t>Огородниковой Татьяны Анатольевны</w:t>
      </w:r>
      <w:r w:rsidRPr="00077933">
        <w:t xml:space="preserve"> действующего на основании Устава, именуемое в дальнейшем "Заказчик"</w:t>
      </w:r>
      <w:r w:rsidR="00D41ADD">
        <w:t xml:space="preserve"> с одной стороны </w:t>
      </w:r>
      <w:r w:rsidRPr="0088062B">
        <w:t xml:space="preserve">и </w:t>
      </w:r>
      <w:r w:rsidR="00FD686A">
        <w:rPr>
          <w:b/>
        </w:rPr>
        <w:t>_______</w:t>
      </w:r>
      <w:r w:rsidR="00B63A80" w:rsidRPr="00B63A80">
        <w:rPr>
          <w:b/>
        </w:rPr>
        <w:t xml:space="preserve">, действующего на основании </w:t>
      </w:r>
      <w:r w:rsidR="00FD686A">
        <w:rPr>
          <w:b/>
        </w:rPr>
        <w:t>______</w:t>
      </w:r>
      <w:r w:rsidRPr="0088062B">
        <w:t>, именуемый в дальнейшем «Подрядчик», с другой стороны, далее именуемые «Стороны», заключили настоящий государственный контракт (далее – Контракт) о нижеследующем:</w:t>
      </w:r>
    </w:p>
    <w:p w14:paraId="117F40CF" w14:textId="77777777" w:rsidR="00DB3A0F" w:rsidRPr="0088062B" w:rsidRDefault="00DB3A0F" w:rsidP="00DB3A0F">
      <w:pPr>
        <w:shd w:val="clear" w:color="auto" w:fill="FFFFFF"/>
        <w:tabs>
          <w:tab w:val="left" w:pos="-284"/>
        </w:tabs>
        <w:ind w:firstLine="540"/>
        <w:jc w:val="both"/>
      </w:pPr>
    </w:p>
    <w:p w14:paraId="59E5FD18" w14:textId="77777777" w:rsidR="00DB3A0F" w:rsidRPr="0088062B" w:rsidRDefault="00DB3A0F" w:rsidP="00DB3A0F">
      <w:pPr>
        <w:pStyle w:val="ConsNonformat"/>
        <w:widowControl/>
        <w:numPr>
          <w:ilvl w:val="0"/>
          <w:numId w:val="1"/>
        </w:numPr>
        <w:ind w:left="0" w:firstLine="540"/>
        <w:jc w:val="center"/>
        <w:rPr>
          <w:rFonts w:ascii="Times New Roman" w:hAnsi="Times New Roman" w:cs="Times New Roman"/>
          <w:b/>
          <w:bCs/>
          <w:sz w:val="24"/>
          <w:szCs w:val="24"/>
        </w:rPr>
      </w:pPr>
      <w:r w:rsidRPr="0088062B">
        <w:rPr>
          <w:rFonts w:ascii="Times New Roman" w:hAnsi="Times New Roman" w:cs="Times New Roman"/>
          <w:b/>
          <w:bCs/>
          <w:sz w:val="24"/>
          <w:szCs w:val="24"/>
        </w:rPr>
        <w:t xml:space="preserve"> ПРЕДМЕТ КОНТРАКТА</w:t>
      </w:r>
    </w:p>
    <w:p w14:paraId="672B6EE3" w14:textId="533127C8" w:rsidR="00DB3A0F" w:rsidRPr="0088062B" w:rsidRDefault="00DB3A0F" w:rsidP="00FD686A">
      <w:pPr>
        <w:pStyle w:val="ConsNonformat"/>
        <w:widowControl/>
        <w:numPr>
          <w:ilvl w:val="1"/>
          <w:numId w:val="2"/>
        </w:numPr>
        <w:ind w:left="0" w:firstLine="540"/>
        <w:jc w:val="both"/>
        <w:rPr>
          <w:rFonts w:ascii="Times New Roman" w:hAnsi="Times New Roman" w:cs="Times New Roman"/>
          <w:sz w:val="24"/>
          <w:szCs w:val="24"/>
        </w:rPr>
      </w:pPr>
      <w:r w:rsidRPr="0088062B">
        <w:rPr>
          <w:rFonts w:ascii="Times New Roman" w:hAnsi="Times New Roman" w:cs="Times New Roman"/>
          <w:sz w:val="24"/>
          <w:szCs w:val="24"/>
        </w:rPr>
        <w:t xml:space="preserve">По контракту Подрядчик обязуется в установленный срок на условиях контракта выполнить </w:t>
      </w:r>
      <w:r w:rsidRPr="0032389E">
        <w:rPr>
          <w:rFonts w:ascii="Times New Roman" w:hAnsi="Times New Roman" w:cs="Times New Roman"/>
          <w:sz w:val="24"/>
          <w:szCs w:val="24"/>
        </w:rPr>
        <w:t>работ</w:t>
      </w:r>
      <w:r>
        <w:rPr>
          <w:rFonts w:ascii="Times New Roman" w:hAnsi="Times New Roman" w:cs="Times New Roman"/>
          <w:sz w:val="24"/>
          <w:szCs w:val="24"/>
        </w:rPr>
        <w:t>ы</w:t>
      </w:r>
      <w:r w:rsidRPr="0032389E">
        <w:rPr>
          <w:rFonts w:ascii="Times New Roman" w:hAnsi="Times New Roman" w:cs="Times New Roman"/>
          <w:sz w:val="24"/>
          <w:szCs w:val="24"/>
        </w:rPr>
        <w:t xml:space="preserve"> по </w:t>
      </w:r>
      <w:r w:rsidR="00E75868" w:rsidRPr="00E75868">
        <w:rPr>
          <w:rFonts w:ascii="Times New Roman" w:hAnsi="Times New Roman" w:cs="Times New Roman"/>
          <w:sz w:val="24"/>
          <w:szCs w:val="24"/>
        </w:rPr>
        <w:t xml:space="preserve">частичному ремонту системы отопления </w:t>
      </w:r>
      <w:r w:rsidR="008F4A17">
        <w:rPr>
          <w:rFonts w:ascii="Times New Roman" w:hAnsi="Times New Roman" w:cs="Times New Roman"/>
          <w:sz w:val="24"/>
          <w:szCs w:val="24"/>
        </w:rPr>
        <w:t>для нужд ГБОУ школа №663</w:t>
      </w:r>
      <w:r w:rsidRPr="0032389E">
        <w:rPr>
          <w:rFonts w:ascii="Times New Roman" w:hAnsi="Times New Roman" w:cs="Times New Roman"/>
          <w:sz w:val="24"/>
          <w:szCs w:val="24"/>
        </w:rPr>
        <w:t xml:space="preserve"> Московского района Санкт-Пе</w:t>
      </w:r>
      <w:r w:rsidR="008A0C1D">
        <w:rPr>
          <w:rFonts w:ascii="Times New Roman" w:hAnsi="Times New Roman" w:cs="Times New Roman"/>
          <w:sz w:val="24"/>
          <w:szCs w:val="24"/>
        </w:rPr>
        <w:t xml:space="preserve">тербурга </w:t>
      </w:r>
      <w:r w:rsidRPr="0088062B">
        <w:rPr>
          <w:rFonts w:ascii="Times New Roman" w:hAnsi="Times New Roman" w:cs="Times New Roman"/>
          <w:sz w:val="24"/>
          <w:szCs w:val="24"/>
        </w:rPr>
        <w:t xml:space="preserve">(далее - работы) по адресу: </w:t>
      </w:r>
      <w:r w:rsidR="008F4A17" w:rsidRPr="008F4A17">
        <w:rPr>
          <w:rFonts w:ascii="Times New Roman" w:hAnsi="Times New Roman" w:cs="Times New Roman"/>
          <w:b/>
          <w:sz w:val="22"/>
          <w:szCs w:val="22"/>
        </w:rPr>
        <w:t xml:space="preserve">196233, Санкт-Петербург, </w:t>
      </w:r>
      <w:r w:rsidR="00FD686A" w:rsidRPr="00FD686A">
        <w:rPr>
          <w:rFonts w:ascii="Times New Roman" w:hAnsi="Times New Roman" w:cs="Times New Roman"/>
          <w:b/>
          <w:sz w:val="22"/>
          <w:szCs w:val="22"/>
        </w:rPr>
        <w:t xml:space="preserve">пр. Космонавтов, д.37, </w:t>
      </w:r>
      <w:r w:rsidR="008F4A17" w:rsidRPr="008F4A17">
        <w:rPr>
          <w:rFonts w:ascii="Times New Roman" w:hAnsi="Times New Roman" w:cs="Times New Roman"/>
          <w:b/>
          <w:sz w:val="22"/>
          <w:szCs w:val="22"/>
        </w:rPr>
        <w:t xml:space="preserve">лит. А </w:t>
      </w:r>
      <w:r w:rsidRPr="0088062B">
        <w:rPr>
          <w:rFonts w:ascii="Times New Roman" w:hAnsi="Times New Roman" w:cs="Times New Roman"/>
          <w:sz w:val="24"/>
          <w:szCs w:val="24"/>
        </w:rPr>
        <w:t>(далее – объект), а Заказчик обязуется принять выполненные работы и оплатить.</w:t>
      </w:r>
    </w:p>
    <w:p w14:paraId="0849ED42" w14:textId="77777777" w:rsidR="00DB3A0F" w:rsidRPr="0088062B" w:rsidRDefault="00DB3A0F" w:rsidP="00DB3A0F">
      <w:pPr>
        <w:pStyle w:val="ConsNonformat"/>
        <w:widowControl/>
        <w:numPr>
          <w:ilvl w:val="1"/>
          <w:numId w:val="2"/>
        </w:numPr>
        <w:ind w:left="0" w:firstLine="539"/>
        <w:jc w:val="both"/>
        <w:rPr>
          <w:rFonts w:ascii="Times New Roman" w:hAnsi="Times New Roman" w:cs="Times New Roman"/>
          <w:sz w:val="24"/>
          <w:szCs w:val="24"/>
        </w:rPr>
      </w:pPr>
      <w:r w:rsidRPr="0088062B">
        <w:rPr>
          <w:rFonts w:ascii="Times New Roman" w:hAnsi="Times New Roman" w:cs="Times New Roman"/>
          <w:sz w:val="24"/>
          <w:szCs w:val="24"/>
        </w:rPr>
        <w:t xml:space="preserve">Подрядчик выполняет работы в соответствии </w:t>
      </w:r>
      <w:r>
        <w:rPr>
          <w:rFonts w:ascii="Times New Roman" w:hAnsi="Times New Roman" w:cs="Times New Roman"/>
          <w:sz w:val="24"/>
          <w:szCs w:val="24"/>
        </w:rPr>
        <w:t xml:space="preserve">с описанием объекта закупки </w:t>
      </w:r>
      <w:r w:rsidRPr="0088062B">
        <w:rPr>
          <w:rFonts w:ascii="Times New Roman" w:hAnsi="Times New Roman" w:cs="Times New Roman"/>
          <w:sz w:val="24"/>
          <w:szCs w:val="24"/>
        </w:rPr>
        <w:t>(приложение № 1</w:t>
      </w:r>
      <w:r>
        <w:rPr>
          <w:rFonts w:ascii="Times New Roman" w:hAnsi="Times New Roman" w:cs="Times New Roman"/>
          <w:sz w:val="24"/>
          <w:szCs w:val="24"/>
        </w:rPr>
        <w:t xml:space="preserve"> </w:t>
      </w:r>
      <w:r w:rsidRPr="0088062B">
        <w:rPr>
          <w:rFonts w:ascii="Times New Roman" w:hAnsi="Times New Roman" w:cs="Times New Roman"/>
          <w:sz w:val="24"/>
          <w:szCs w:val="24"/>
        </w:rPr>
        <w:t xml:space="preserve">к контракту). </w:t>
      </w:r>
    </w:p>
    <w:p w14:paraId="171FBAF2" w14:textId="77777777" w:rsidR="00DB3A0F" w:rsidRPr="0088062B" w:rsidRDefault="00DB3A0F" w:rsidP="00DB3A0F">
      <w:pPr>
        <w:pStyle w:val="ConsNonformat"/>
        <w:widowControl/>
        <w:ind w:firstLine="540"/>
        <w:jc w:val="both"/>
        <w:rPr>
          <w:rFonts w:ascii="Times New Roman" w:hAnsi="Times New Roman" w:cs="Times New Roman"/>
          <w:sz w:val="24"/>
          <w:szCs w:val="24"/>
        </w:rPr>
      </w:pPr>
    </w:p>
    <w:p w14:paraId="375391B5" w14:textId="77777777" w:rsidR="00DB3A0F" w:rsidRPr="0088062B" w:rsidRDefault="00DB3A0F" w:rsidP="00DB3A0F">
      <w:pPr>
        <w:pStyle w:val="ConsNonformat"/>
        <w:widowControl/>
        <w:ind w:firstLine="540"/>
        <w:jc w:val="center"/>
        <w:rPr>
          <w:rFonts w:ascii="Times New Roman" w:hAnsi="Times New Roman" w:cs="Times New Roman"/>
          <w:b/>
          <w:sz w:val="24"/>
          <w:szCs w:val="24"/>
        </w:rPr>
      </w:pPr>
      <w:r w:rsidRPr="0088062B">
        <w:rPr>
          <w:rFonts w:ascii="Times New Roman" w:hAnsi="Times New Roman" w:cs="Times New Roman"/>
          <w:b/>
          <w:sz w:val="24"/>
          <w:szCs w:val="24"/>
        </w:rPr>
        <w:t>2. СРОК ВЫПОЛНЕНИЯ РАБОТ</w:t>
      </w:r>
    </w:p>
    <w:p w14:paraId="09A7D110" w14:textId="733455FC" w:rsidR="00DB3A0F" w:rsidRPr="0088062B" w:rsidRDefault="00DB3A0F" w:rsidP="00CA31A7">
      <w:pPr>
        <w:ind w:firstLine="540"/>
        <w:jc w:val="both"/>
        <w:rPr>
          <w:b/>
          <w:bCs/>
          <w:caps/>
        </w:rPr>
      </w:pPr>
      <w:r w:rsidRPr="0088062B">
        <w:t xml:space="preserve">2.1. </w:t>
      </w:r>
      <w:r w:rsidR="00CA31A7" w:rsidRPr="00CA31A7">
        <w:t>Срок выполнения работ: с момента подписания контракта в течение 3х рабочих дней</w:t>
      </w:r>
    </w:p>
    <w:p w14:paraId="060C174D" w14:textId="77777777" w:rsidR="00DB3A0F" w:rsidRPr="0088062B" w:rsidRDefault="00DB3A0F" w:rsidP="00DB3A0F">
      <w:pPr>
        <w:pStyle w:val="2"/>
        <w:ind w:firstLine="540"/>
        <w:jc w:val="center"/>
        <w:rPr>
          <w:rFonts w:ascii="Times New Roman" w:hAnsi="Times New Roman"/>
          <w:b/>
          <w:bCs/>
          <w:caps/>
          <w:sz w:val="24"/>
          <w:szCs w:val="24"/>
        </w:rPr>
      </w:pPr>
      <w:r w:rsidRPr="0088062B">
        <w:rPr>
          <w:rFonts w:ascii="Times New Roman" w:hAnsi="Times New Roman"/>
          <w:b/>
          <w:bCs/>
          <w:caps/>
          <w:sz w:val="24"/>
          <w:szCs w:val="24"/>
        </w:rPr>
        <w:t>3. ЦЕНА КОНТРАКТА и порядок расчетов</w:t>
      </w:r>
    </w:p>
    <w:p w14:paraId="18E69933" w14:textId="5DB0C161" w:rsidR="00DB3A0F" w:rsidRPr="0088062B" w:rsidRDefault="00DB3A0F" w:rsidP="00DB3A0F">
      <w:pPr>
        <w:pStyle w:val="2"/>
        <w:ind w:firstLine="540"/>
        <w:rPr>
          <w:rFonts w:ascii="Times New Roman" w:hAnsi="Times New Roman"/>
          <w:b/>
          <w:bCs/>
          <w:sz w:val="24"/>
          <w:szCs w:val="24"/>
        </w:rPr>
      </w:pPr>
      <w:r w:rsidRPr="0088062B">
        <w:rPr>
          <w:rFonts w:ascii="Times New Roman" w:hAnsi="Times New Roman"/>
          <w:sz w:val="24"/>
          <w:szCs w:val="24"/>
        </w:rPr>
        <w:t xml:space="preserve">3.1. Цена Контракта составляет </w:t>
      </w:r>
      <w:r w:rsidR="008D225D">
        <w:rPr>
          <w:rFonts w:ascii="Times New Roman" w:hAnsi="Times New Roman"/>
          <w:sz w:val="24"/>
          <w:szCs w:val="24"/>
        </w:rPr>
        <w:t xml:space="preserve">   </w:t>
      </w:r>
      <w:r w:rsidR="00D41ADD">
        <w:rPr>
          <w:rFonts w:ascii="Times New Roman" w:hAnsi="Times New Roman"/>
          <w:b/>
          <w:sz w:val="24"/>
          <w:szCs w:val="24"/>
        </w:rPr>
        <w:t xml:space="preserve">рублей </w:t>
      </w:r>
      <w:r w:rsidRPr="0088062B">
        <w:rPr>
          <w:rFonts w:ascii="Times New Roman" w:hAnsi="Times New Roman"/>
          <w:b/>
          <w:sz w:val="24"/>
          <w:szCs w:val="24"/>
        </w:rPr>
        <w:t>(</w:t>
      </w:r>
      <w:r w:rsidR="008D225D">
        <w:rPr>
          <w:rFonts w:ascii="Times New Roman" w:hAnsi="Times New Roman"/>
          <w:b/>
          <w:sz w:val="24"/>
          <w:szCs w:val="24"/>
        </w:rPr>
        <w:t>_________</w:t>
      </w:r>
      <w:r w:rsidR="008F4A17">
        <w:rPr>
          <w:rFonts w:ascii="Times New Roman" w:hAnsi="Times New Roman"/>
          <w:b/>
          <w:sz w:val="24"/>
          <w:szCs w:val="24"/>
        </w:rPr>
        <w:t xml:space="preserve"> </w:t>
      </w:r>
      <w:r w:rsidR="008D225D" w:rsidRPr="00D41ADD">
        <w:rPr>
          <w:rFonts w:ascii="Times New Roman" w:hAnsi="Times New Roman"/>
          <w:b/>
          <w:sz w:val="24"/>
          <w:szCs w:val="24"/>
        </w:rPr>
        <w:t xml:space="preserve">рублей </w:t>
      </w:r>
      <w:r w:rsidR="008D225D">
        <w:rPr>
          <w:rFonts w:ascii="Times New Roman" w:hAnsi="Times New Roman"/>
          <w:b/>
          <w:sz w:val="24"/>
          <w:szCs w:val="24"/>
        </w:rPr>
        <w:t>___</w:t>
      </w:r>
      <w:r w:rsidR="00907B89">
        <w:rPr>
          <w:rFonts w:ascii="Times New Roman" w:hAnsi="Times New Roman"/>
          <w:b/>
          <w:sz w:val="24"/>
          <w:szCs w:val="24"/>
        </w:rPr>
        <w:t xml:space="preserve"> копеек</w:t>
      </w:r>
      <w:r w:rsidRPr="0088062B">
        <w:rPr>
          <w:rFonts w:ascii="Times New Roman" w:hAnsi="Times New Roman"/>
          <w:b/>
          <w:sz w:val="24"/>
          <w:szCs w:val="24"/>
        </w:rPr>
        <w:t>)</w:t>
      </w:r>
      <w:r w:rsidR="00B63A80">
        <w:rPr>
          <w:rFonts w:ascii="Times New Roman" w:hAnsi="Times New Roman"/>
          <w:b/>
          <w:sz w:val="24"/>
          <w:szCs w:val="24"/>
        </w:rPr>
        <w:t xml:space="preserve"> </w:t>
      </w:r>
      <w:r w:rsidR="008D225D">
        <w:rPr>
          <w:rFonts w:ascii="Times New Roman" w:hAnsi="Times New Roman"/>
          <w:b/>
          <w:sz w:val="24"/>
          <w:szCs w:val="24"/>
        </w:rPr>
        <w:t>___</w:t>
      </w:r>
      <w:r w:rsidR="00B63A80">
        <w:rPr>
          <w:rFonts w:ascii="Times New Roman" w:hAnsi="Times New Roman"/>
          <w:b/>
          <w:sz w:val="24"/>
          <w:szCs w:val="24"/>
        </w:rPr>
        <w:t xml:space="preserve"> копеек</w:t>
      </w:r>
      <w:r w:rsidRPr="0088062B">
        <w:rPr>
          <w:rFonts w:ascii="Times New Roman" w:hAnsi="Times New Roman"/>
          <w:b/>
          <w:sz w:val="24"/>
          <w:szCs w:val="24"/>
        </w:rPr>
        <w:t xml:space="preserve">, </w:t>
      </w:r>
      <w:r w:rsidR="00D41ADD">
        <w:rPr>
          <w:rFonts w:ascii="Times New Roman" w:hAnsi="Times New Roman"/>
          <w:b/>
          <w:sz w:val="24"/>
          <w:szCs w:val="24"/>
        </w:rPr>
        <w:t xml:space="preserve">в том числе </w:t>
      </w:r>
      <w:r w:rsidRPr="0088062B">
        <w:rPr>
          <w:rFonts w:ascii="Times New Roman" w:hAnsi="Times New Roman"/>
          <w:b/>
          <w:sz w:val="24"/>
          <w:szCs w:val="24"/>
          <w:lang w:eastAsia="ar-SA"/>
        </w:rPr>
        <w:t>НДС</w:t>
      </w:r>
      <w:r w:rsidR="00B63A80">
        <w:rPr>
          <w:rFonts w:ascii="Times New Roman" w:hAnsi="Times New Roman"/>
          <w:b/>
          <w:sz w:val="24"/>
          <w:szCs w:val="24"/>
          <w:lang w:eastAsia="ar-SA"/>
        </w:rPr>
        <w:t xml:space="preserve"> </w:t>
      </w:r>
      <w:r w:rsidR="008D225D">
        <w:rPr>
          <w:rFonts w:ascii="Times New Roman" w:hAnsi="Times New Roman"/>
          <w:b/>
          <w:sz w:val="24"/>
          <w:szCs w:val="24"/>
          <w:lang w:eastAsia="ar-SA"/>
        </w:rPr>
        <w:t>____</w:t>
      </w:r>
      <w:r w:rsidR="00B63A80">
        <w:rPr>
          <w:rFonts w:ascii="Times New Roman" w:hAnsi="Times New Roman"/>
          <w:b/>
          <w:sz w:val="24"/>
          <w:szCs w:val="24"/>
          <w:lang w:eastAsia="ar-SA"/>
        </w:rPr>
        <w:t xml:space="preserve"> </w:t>
      </w:r>
      <w:r w:rsidR="00D41ADD">
        <w:rPr>
          <w:rFonts w:ascii="Times New Roman" w:hAnsi="Times New Roman"/>
          <w:b/>
          <w:sz w:val="24"/>
          <w:szCs w:val="24"/>
          <w:lang w:eastAsia="ar-SA"/>
        </w:rPr>
        <w:t xml:space="preserve">рублей </w:t>
      </w:r>
      <w:r w:rsidR="008D225D">
        <w:rPr>
          <w:rFonts w:ascii="Times New Roman" w:hAnsi="Times New Roman"/>
          <w:b/>
          <w:sz w:val="24"/>
          <w:szCs w:val="24"/>
          <w:lang w:eastAsia="ar-SA"/>
        </w:rPr>
        <w:t>__</w:t>
      </w:r>
      <w:r w:rsidR="00B63A80">
        <w:rPr>
          <w:rFonts w:ascii="Times New Roman" w:hAnsi="Times New Roman"/>
          <w:b/>
          <w:sz w:val="24"/>
          <w:szCs w:val="24"/>
          <w:lang w:eastAsia="ar-SA"/>
        </w:rPr>
        <w:t xml:space="preserve"> </w:t>
      </w:r>
      <w:r w:rsidR="00907B89">
        <w:rPr>
          <w:rFonts w:ascii="Times New Roman" w:hAnsi="Times New Roman"/>
          <w:b/>
          <w:sz w:val="24"/>
          <w:szCs w:val="24"/>
          <w:lang w:eastAsia="ar-SA"/>
        </w:rPr>
        <w:t>копеек (</w:t>
      </w:r>
      <w:r w:rsidR="008D225D">
        <w:rPr>
          <w:rFonts w:ascii="Times New Roman" w:hAnsi="Times New Roman"/>
          <w:b/>
          <w:sz w:val="24"/>
          <w:szCs w:val="24"/>
          <w:lang w:eastAsia="ar-SA"/>
        </w:rPr>
        <w:t>______</w:t>
      </w:r>
      <w:r w:rsidR="004F3600">
        <w:rPr>
          <w:rFonts w:ascii="Times New Roman" w:hAnsi="Times New Roman"/>
          <w:b/>
          <w:sz w:val="24"/>
          <w:szCs w:val="24"/>
          <w:lang w:eastAsia="ar-SA"/>
        </w:rPr>
        <w:t xml:space="preserve"> рублей </w:t>
      </w:r>
      <w:r w:rsidR="008D225D">
        <w:rPr>
          <w:rFonts w:ascii="Times New Roman" w:hAnsi="Times New Roman"/>
          <w:b/>
          <w:sz w:val="24"/>
          <w:szCs w:val="24"/>
          <w:lang w:eastAsia="ar-SA"/>
        </w:rPr>
        <w:t>_____</w:t>
      </w:r>
      <w:r w:rsidR="00B63A80">
        <w:rPr>
          <w:rFonts w:ascii="Times New Roman" w:hAnsi="Times New Roman"/>
          <w:b/>
          <w:sz w:val="24"/>
          <w:szCs w:val="24"/>
          <w:lang w:eastAsia="ar-SA"/>
        </w:rPr>
        <w:t xml:space="preserve"> к</w:t>
      </w:r>
      <w:r w:rsidR="00D41ADD" w:rsidRPr="00D41ADD">
        <w:rPr>
          <w:rFonts w:ascii="Times New Roman" w:hAnsi="Times New Roman"/>
          <w:b/>
          <w:sz w:val="24"/>
          <w:szCs w:val="24"/>
          <w:lang w:eastAsia="ar-SA"/>
        </w:rPr>
        <w:t>опеек</w:t>
      </w:r>
      <w:r w:rsidR="00D41ADD">
        <w:rPr>
          <w:rFonts w:ascii="Times New Roman" w:hAnsi="Times New Roman"/>
          <w:b/>
          <w:sz w:val="24"/>
          <w:szCs w:val="24"/>
          <w:lang w:eastAsia="ar-SA"/>
        </w:rPr>
        <w:t>)</w:t>
      </w:r>
      <w:r w:rsidRPr="0088062B">
        <w:rPr>
          <w:rFonts w:ascii="Times New Roman" w:hAnsi="Times New Roman"/>
          <w:sz w:val="24"/>
          <w:szCs w:val="24"/>
          <w:lang w:eastAsia="ar-SA"/>
        </w:rPr>
        <w:t xml:space="preserve"> на основании Налогового кодекса Российской Федерации</w:t>
      </w:r>
      <w:r w:rsidRPr="0088062B">
        <w:rPr>
          <w:rFonts w:ascii="Times New Roman" w:hAnsi="Times New Roman"/>
          <w:sz w:val="24"/>
          <w:szCs w:val="24"/>
        </w:rPr>
        <w:t>, является твердой и определяется на весь срок исполнения контракта.</w:t>
      </w:r>
      <w:r w:rsidRPr="0088062B">
        <w:rPr>
          <w:rFonts w:ascii="Times New Roman" w:hAnsi="Times New Roman"/>
          <w:b/>
          <w:bCs/>
          <w:sz w:val="24"/>
          <w:szCs w:val="24"/>
        </w:rPr>
        <w:t xml:space="preserve"> </w:t>
      </w:r>
    </w:p>
    <w:p w14:paraId="61900427" w14:textId="77777777" w:rsidR="00DB3A0F" w:rsidRPr="0088062B" w:rsidRDefault="00DB3A0F" w:rsidP="00DB3A0F">
      <w:pPr>
        <w:pStyle w:val="2"/>
        <w:ind w:firstLine="540"/>
        <w:rPr>
          <w:rFonts w:ascii="Times New Roman" w:hAnsi="Times New Roman"/>
          <w:bCs/>
          <w:sz w:val="24"/>
          <w:szCs w:val="24"/>
        </w:rPr>
      </w:pPr>
      <w:r w:rsidRPr="0088062B">
        <w:rPr>
          <w:rFonts w:ascii="Times New Roman" w:hAnsi="Times New Roman"/>
          <w:bCs/>
          <w:sz w:val="24"/>
          <w:szCs w:val="24"/>
        </w:rPr>
        <w:t xml:space="preserve">Цена по контракту включает стоимость выполняемых работ, материалов, все налоги и пошлины, иные расходы Подрядчика, связанные с исполнением обязательств по контракту.  </w:t>
      </w:r>
    </w:p>
    <w:p w14:paraId="6CFC4912" w14:textId="39567C3F" w:rsidR="00DB3A0F" w:rsidRPr="0088062B" w:rsidRDefault="00DB3A0F" w:rsidP="00DB3A0F">
      <w:pPr>
        <w:ind w:firstLine="540"/>
        <w:jc w:val="both"/>
      </w:pPr>
      <w:r w:rsidRPr="0088062B">
        <w:t xml:space="preserve">3.2. </w:t>
      </w:r>
      <w:r w:rsidRPr="0032389E">
        <w:t xml:space="preserve">Оплата оказанных Подрядчиком услуг осуществляется Заказчиком за счёт средств бюджетного учреждения в соответствии с Законом Санкт-Петербурга «О </w:t>
      </w:r>
      <w:r w:rsidR="008D225D">
        <w:t>бюджете Санкт-Петербурга на 2026 год и на плановый период 2027 и 2028</w:t>
      </w:r>
      <w:r w:rsidRPr="0032389E">
        <w:t xml:space="preserve"> годов» источник финансирования – внебюджетные средства, средства бюджетных учреждений, код раздела 0702 (образование), код целевой статьи 0220020030 «Субсидии на выполнение государственного задания», код вида расходов 2</w:t>
      </w:r>
      <w:r w:rsidR="006C2F0E">
        <w:t>44</w:t>
      </w:r>
      <w:r w:rsidRPr="0032389E">
        <w:t>, код ОСГУ 225</w:t>
      </w:r>
      <w:r>
        <w:t>,</w:t>
      </w:r>
      <w:r w:rsidRPr="0088062B">
        <w:t xml:space="preserve"> путем перечисления денежных средств платежным поручением на расчетный счет Подрядчика в течение 7 рабочих дней с даты  подписания комиссией Заказчика по приемке выполненных работ</w:t>
      </w:r>
      <w:r>
        <w:t xml:space="preserve"> </w:t>
      </w:r>
      <w:r w:rsidRPr="0088062B">
        <w:t>(далее – комиссия Заказчика</w:t>
      </w:r>
      <w:r>
        <w:t>) документов о приемке</w:t>
      </w:r>
      <w:r w:rsidRPr="0088062B">
        <w:t>.</w:t>
      </w:r>
    </w:p>
    <w:p w14:paraId="258C2FE0" w14:textId="77777777" w:rsidR="00DB3A0F" w:rsidRPr="0088062B" w:rsidRDefault="00DB3A0F" w:rsidP="00DB3A0F">
      <w:pPr>
        <w:pStyle w:val="2"/>
        <w:ind w:firstLine="540"/>
        <w:rPr>
          <w:rFonts w:ascii="Times New Roman" w:hAnsi="Times New Roman"/>
          <w:bCs/>
          <w:sz w:val="24"/>
          <w:szCs w:val="24"/>
        </w:rPr>
      </w:pPr>
      <w:r w:rsidRPr="0088062B">
        <w:rPr>
          <w:rFonts w:ascii="Times New Roman" w:hAnsi="Times New Roman"/>
          <w:bCs/>
          <w:sz w:val="24"/>
          <w:szCs w:val="24"/>
        </w:rPr>
        <w:t>3.</w:t>
      </w:r>
      <w:r>
        <w:rPr>
          <w:rFonts w:ascii="Times New Roman" w:hAnsi="Times New Roman"/>
          <w:bCs/>
          <w:sz w:val="24"/>
          <w:szCs w:val="24"/>
        </w:rPr>
        <w:t>3</w:t>
      </w:r>
      <w:r w:rsidRPr="0088062B">
        <w:rPr>
          <w:rFonts w:ascii="Times New Roman" w:hAnsi="Times New Roman"/>
          <w:bCs/>
          <w:sz w:val="24"/>
          <w:szCs w:val="24"/>
        </w:rPr>
        <w:t>. Сумма, подлежащая уплате заказчиком юридическому лицу или физическому лицу,</w:t>
      </w:r>
      <w:r w:rsidRPr="0088062B">
        <w:rPr>
          <w:rFonts w:ascii="Times New Roman" w:hAnsi="Times New Roman"/>
          <w:bCs/>
          <w:sz w:val="24"/>
          <w:szCs w:val="24"/>
        </w:rPr>
        <w:br/>
        <w:t xml:space="preserve">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88062B">
        <w:rPr>
          <w:rFonts w:ascii="Times New Roman" w:hAnsi="Times New Roman"/>
          <w:bCs/>
          <w:sz w:val="24"/>
          <w:szCs w:val="24"/>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15736D" w14:textId="77777777" w:rsidR="00DB3A0F" w:rsidRPr="0088062B" w:rsidRDefault="00DB3A0F" w:rsidP="00DB3A0F">
      <w:pPr>
        <w:pStyle w:val="2"/>
        <w:ind w:firstLine="540"/>
        <w:rPr>
          <w:rFonts w:ascii="Times New Roman" w:hAnsi="Times New Roman"/>
          <w:bCs/>
          <w:sz w:val="24"/>
          <w:szCs w:val="24"/>
        </w:rPr>
      </w:pPr>
    </w:p>
    <w:p w14:paraId="67F9E846" w14:textId="77777777" w:rsidR="00DB3A0F" w:rsidRPr="0088062B" w:rsidRDefault="00DB3A0F" w:rsidP="00DB3A0F">
      <w:pPr>
        <w:pStyle w:val="2"/>
        <w:ind w:firstLine="540"/>
        <w:jc w:val="center"/>
        <w:rPr>
          <w:rFonts w:ascii="Times New Roman" w:hAnsi="Times New Roman"/>
          <w:b/>
          <w:bCs/>
          <w:sz w:val="24"/>
          <w:szCs w:val="24"/>
        </w:rPr>
      </w:pPr>
      <w:r w:rsidRPr="0088062B">
        <w:rPr>
          <w:rFonts w:ascii="Times New Roman" w:hAnsi="Times New Roman"/>
          <w:b/>
          <w:bCs/>
          <w:sz w:val="24"/>
          <w:szCs w:val="24"/>
        </w:rPr>
        <w:t>4.  ПРАВА И ОБЯЗАННОСТИ СТОРОН</w:t>
      </w:r>
    </w:p>
    <w:p w14:paraId="7950B0CC"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88062B">
        <w:rPr>
          <w:b/>
          <w:bCs/>
        </w:rPr>
        <w:lastRenderedPageBreak/>
        <w:t xml:space="preserve">        </w:t>
      </w:r>
      <w:r w:rsidRPr="0088062B">
        <w:rPr>
          <w:b/>
        </w:rPr>
        <w:t>4.1. Заказчик вправе:</w:t>
      </w:r>
    </w:p>
    <w:p w14:paraId="279B8D7A"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требовать надлежащего исполнения обязательств в соответствии с контрактом;</w:t>
      </w:r>
    </w:p>
    <w:p w14:paraId="158F5578"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6CE8F65"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запрашивать информацию о ходе и состоянии исполнения обязательств по контракту;</w:t>
      </w:r>
    </w:p>
    <w:p w14:paraId="2D5FF560"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 xml:space="preserve"> осуществлять контроль за порядком и сроками выполнения работ, не вмешиваясь </w:t>
      </w:r>
      <w:r w:rsidRPr="0088062B">
        <w:br/>
        <w:t>в оперативно-хозяйственную деятельность</w:t>
      </w:r>
      <w:r w:rsidRPr="0088062B">
        <w:rPr>
          <w:b/>
        </w:rPr>
        <w:t xml:space="preserve"> </w:t>
      </w:r>
      <w:r w:rsidRPr="0088062B">
        <w:t>подрядчика;</w:t>
      </w:r>
    </w:p>
    <w:p w14:paraId="55553BFD"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отказаться от принятия и оплаты товаров, услуг, работ, не соответствующих требованиям контракта;</w:t>
      </w:r>
    </w:p>
    <w:p w14:paraId="41EB4A21"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7A879912"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88062B">
        <w:rPr>
          <w:b/>
        </w:rPr>
        <w:t>4.2. Заказчик обязан:</w:t>
      </w:r>
    </w:p>
    <w:p w14:paraId="3F083383"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88062B">
        <w:rPr>
          <w:spacing w:val="-3"/>
        </w:rPr>
        <w:t xml:space="preserve">осуществлять контроль и надзор за ходом и качеством выполненных работ, соблюдением сроков их выполнения и соответствием установленной государственным контрактом цене, </w:t>
      </w:r>
      <w:r w:rsidRPr="0088062B">
        <w:rPr>
          <w:spacing w:val="-3"/>
        </w:rPr>
        <w:br/>
        <w:t>не вмешиваясь при этом в оперативно-хозяйственную деятельность Подрядчика.</w:t>
      </w:r>
    </w:p>
    <w:p w14:paraId="38ACF8B0"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8062B">
        <w:rPr>
          <w:b/>
        </w:rPr>
        <w:t xml:space="preserve">         </w:t>
      </w:r>
      <w:r w:rsidRPr="0088062B">
        <w:t>принять выполненные работы, в порядке и сроки, предусмотренные контрактом;</w:t>
      </w:r>
    </w:p>
    <w:p w14:paraId="5ECD5872" w14:textId="77777777" w:rsidR="00DB3A0F" w:rsidRPr="0088062B" w:rsidRDefault="00DB3A0F" w:rsidP="00DB3A0F">
      <w:pPr>
        <w:autoSpaceDE w:val="0"/>
        <w:autoSpaceDN w:val="0"/>
        <w:adjustRightInd w:val="0"/>
        <w:ind w:firstLine="540"/>
        <w:jc w:val="both"/>
      </w:pPr>
      <w:r w:rsidRPr="0088062B">
        <w:t>обязан обеспечить конфиденциальность указанной информации и ее предоставление по запросам органов контроля и правоохранительных органов;</w:t>
      </w:r>
    </w:p>
    <w:p w14:paraId="06C6E575"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 xml:space="preserve">оплатить выполненные работы, в случае надлежащего исполнения обязательств </w:t>
      </w:r>
      <w:r w:rsidRPr="0088062B">
        <w:br/>
        <w:t>по контракту, в порядке и на условиях, предусмотренным контрактом.</w:t>
      </w:r>
    </w:p>
    <w:p w14:paraId="175D7D64"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88062B">
        <w:rPr>
          <w:b/>
        </w:rPr>
        <w:t>4.3. Подрядчик вправе:</w:t>
      </w:r>
    </w:p>
    <w:p w14:paraId="78A02E88"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 xml:space="preserve">требовать  подписания  документов об исполнении им обязательств по контракту </w:t>
      </w:r>
      <w:r w:rsidRPr="0088062B">
        <w:br/>
        <w:t>от заказчика;</w:t>
      </w:r>
    </w:p>
    <w:p w14:paraId="34260301"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требовать оплаты по контракту в случае надлежащего исполнения своих обязательств по контракту.</w:t>
      </w:r>
    </w:p>
    <w:p w14:paraId="314E10E9"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88062B">
        <w:rPr>
          <w:b/>
        </w:rPr>
        <w:t>4.4. Подрядчик обязан:</w:t>
      </w:r>
    </w:p>
    <w:p w14:paraId="1AEB826E"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8062B">
        <w:t xml:space="preserve">          выполнить работы, обеспечив надлежащее качество, в сроки, установленные контрактом; </w:t>
      </w:r>
    </w:p>
    <w:p w14:paraId="57F769E3"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49A5FE95"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 xml:space="preserve">передать надлежащим образом оформленные отчетные и финансовые документы </w:t>
      </w:r>
      <w:r w:rsidRPr="0088062B">
        <w:br/>
        <w:t>в порядке и срок, установленные контрактом;</w:t>
      </w:r>
    </w:p>
    <w:p w14:paraId="00248129"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 xml:space="preserve">представить по запросу заказчика в сроки, указанные в таком запросе, информацию </w:t>
      </w:r>
      <w:r w:rsidRPr="0088062B">
        <w:br/>
        <w:t>о ходе исполнения обязательств по контракту;</w:t>
      </w:r>
    </w:p>
    <w:p w14:paraId="137BAC02"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0A827F5B"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не раскрывать третьим лицам без письменного согласия заказчика количество, объем, характер выполнения работ и условия их оплаты;</w:t>
      </w:r>
    </w:p>
    <w:p w14:paraId="4B5C717F"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соблюдать конфиденциальность в отношении всей информации, ставшей известной подрядчику в связи с исполнением обязательств по контракту;</w:t>
      </w:r>
    </w:p>
    <w:p w14:paraId="347B0450" w14:textId="77777777" w:rsidR="00DB3A0F" w:rsidRPr="0088062B" w:rsidRDefault="00DB3A0F" w:rsidP="00DB3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8062B">
        <w:t>незамедлительно уведомлять заказчика обо всех созданных в процессе исполнения контракта объектах интеллектуальной собственности.</w:t>
      </w:r>
    </w:p>
    <w:p w14:paraId="6E6141AF" w14:textId="77777777" w:rsidR="00DB3A0F" w:rsidRPr="0088062B" w:rsidRDefault="00DB3A0F" w:rsidP="00DB3A0F">
      <w:pPr>
        <w:pStyle w:val="2"/>
        <w:ind w:firstLine="0"/>
        <w:rPr>
          <w:rFonts w:ascii="Times New Roman" w:hAnsi="Times New Roman"/>
          <w:sz w:val="24"/>
          <w:szCs w:val="24"/>
        </w:rPr>
      </w:pPr>
      <w:r w:rsidRPr="0088062B">
        <w:rPr>
          <w:rFonts w:ascii="Times New Roman" w:hAnsi="Times New Roman"/>
          <w:sz w:val="24"/>
          <w:szCs w:val="24"/>
        </w:rPr>
        <w:t xml:space="preserve">        при выполнении работ обеспечить их надлежащее качество в соответствии со сметной документацией, требованиями соответствующих нормативно-правовых актов, строительными нормами и правилами;</w:t>
      </w:r>
    </w:p>
    <w:p w14:paraId="2421C180" w14:textId="77777777" w:rsidR="00DB3A0F" w:rsidRPr="0088062B" w:rsidRDefault="00DB3A0F" w:rsidP="00DB3A0F">
      <w:pPr>
        <w:ind w:firstLine="360"/>
        <w:jc w:val="both"/>
        <w:rPr>
          <w:color w:val="000000"/>
        </w:rPr>
      </w:pPr>
      <w:r w:rsidRPr="0088062B">
        <w:t xml:space="preserve">   выполнять работы с соблюдением норм пожарной безопасности, техники безопасности, охраны окружающей среды;</w:t>
      </w:r>
    </w:p>
    <w:p w14:paraId="3E0906C5" w14:textId="77777777" w:rsidR="00DB3A0F" w:rsidRPr="0088062B" w:rsidRDefault="00DB3A0F" w:rsidP="00DB3A0F">
      <w:pPr>
        <w:ind w:firstLine="360"/>
        <w:jc w:val="both"/>
      </w:pPr>
      <w:r w:rsidRPr="0088062B">
        <w:t xml:space="preserve">   выполнить работы по обустройству и надлежащему содержанию объекта, установке освещения, сооружению и подключению временных инженерных сетей в соответствии </w:t>
      </w:r>
      <w:r w:rsidRPr="0088062B">
        <w:br/>
        <w:t>с требованиями действующего законодательства;</w:t>
      </w:r>
    </w:p>
    <w:p w14:paraId="7B55810A" w14:textId="77777777" w:rsidR="00DB3A0F" w:rsidRPr="0088062B" w:rsidRDefault="00DB3A0F" w:rsidP="00DB3A0F">
      <w:pPr>
        <w:ind w:firstLine="360"/>
        <w:jc w:val="both"/>
      </w:pPr>
      <w:r w:rsidRPr="0088062B">
        <w:lastRenderedPageBreak/>
        <w:t xml:space="preserve"> организовать охрану, обозначение и ограждение объекта предупреждающими </w:t>
      </w:r>
      <w:r w:rsidRPr="0088062B">
        <w:br/>
        <w:t>и предписывающими знаками, оформление информационных указателей в соответствии</w:t>
      </w:r>
      <w:r w:rsidRPr="0088062B">
        <w:br/>
        <w:t xml:space="preserve">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 </w:t>
      </w:r>
    </w:p>
    <w:p w14:paraId="1A4455CB" w14:textId="77777777" w:rsidR="00DB3A0F" w:rsidRPr="0088062B" w:rsidRDefault="00DB3A0F" w:rsidP="00DB3A0F">
      <w:pPr>
        <w:ind w:firstLine="360"/>
        <w:jc w:val="both"/>
      </w:pPr>
      <w:r w:rsidRPr="0088062B">
        <w:t xml:space="preserve">  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обнаруженные ими недостатки в выполненной работе или иные отступления от условий контракта.</w:t>
      </w:r>
    </w:p>
    <w:p w14:paraId="4A9C1BA5" w14:textId="77777777" w:rsidR="00DB3A0F" w:rsidRPr="0088062B" w:rsidRDefault="00DB3A0F" w:rsidP="00DB3A0F">
      <w:pPr>
        <w:ind w:firstLine="540"/>
        <w:jc w:val="both"/>
      </w:pPr>
      <w:r w:rsidRPr="0088062B">
        <w:t xml:space="preserve">выполнять иные обязанности, предусмотренные действующим законодательством </w:t>
      </w:r>
      <w:r w:rsidRPr="0088062B">
        <w:br/>
        <w:t xml:space="preserve">и контрактом. </w:t>
      </w:r>
    </w:p>
    <w:p w14:paraId="61DD6D0B" w14:textId="77777777" w:rsidR="00DB3A0F" w:rsidRPr="0088062B" w:rsidRDefault="00DB3A0F" w:rsidP="00DB3A0F">
      <w:pPr>
        <w:pStyle w:val="2"/>
        <w:ind w:firstLine="360"/>
        <w:rPr>
          <w:rFonts w:ascii="Times New Roman" w:hAnsi="Times New Roman"/>
          <w:sz w:val="24"/>
          <w:szCs w:val="24"/>
        </w:rPr>
      </w:pPr>
    </w:p>
    <w:p w14:paraId="06AD329D" w14:textId="77777777" w:rsidR="00DB3A0F" w:rsidRPr="0088062B" w:rsidRDefault="00DB3A0F" w:rsidP="00DB3A0F">
      <w:pPr>
        <w:pStyle w:val="2"/>
        <w:ind w:right="15" w:firstLine="360"/>
        <w:jc w:val="center"/>
        <w:rPr>
          <w:rFonts w:ascii="Times New Roman" w:hAnsi="Times New Roman"/>
          <w:b/>
          <w:bCs/>
          <w:sz w:val="24"/>
          <w:szCs w:val="24"/>
        </w:rPr>
      </w:pPr>
      <w:r w:rsidRPr="0088062B">
        <w:rPr>
          <w:rFonts w:ascii="Times New Roman" w:hAnsi="Times New Roman"/>
          <w:b/>
          <w:bCs/>
          <w:sz w:val="24"/>
          <w:szCs w:val="24"/>
        </w:rPr>
        <w:t>5. ГАРАНТИИ КАЧЕСТВА</w:t>
      </w:r>
    </w:p>
    <w:p w14:paraId="3D7B6EED" w14:textId="77777777" w:rsidR="00DB3A0F" w:rsidRPr="0088062B" w:rsidRDefault="00DB3A0F" w:rsidP="00DB3A0F">
      <w:pPr>
        <w:pStyle w:val="1"/>
        <w:ind w:right="15" w:firstLine="540"/>
        <w:rPr>
          <w:szCs w:val="24"/>
        </w:rPr>
      </w:pPr>
      <w:r w:rsidRPr="0088062B">
        <w:rPr>
          <w:szCs w:val="24"/>
        </w:rPr>
        <w:t>5.1.  Подрядчик несёт ответственность за недоста</w:t>
      </w:r>
      <w:r w:rsidR="00BE7898">
        <w:rPr>
          <w:szCs w:val="24"/>
        </w:rPr>
        <w:t xml:space="preserve">тки, обнаруженные в пределах </w:t>
      </w:r>
      <w:r w:rsidR="00BE7898">
        <w:rPr>
          <w:szCs w:val="24"/>
        </w:rPr>
        <w:br/>
        <w:t>36</w:t>
      </w:r>
      <w:r w:rsidRPr="0088062B">
        <w:rPr>
          <w:szCs w:val="24"/>
        </w:rPr>
        <w:t xml:space="preserve"> месяцев с даты подписания представителем Заказчика акта о приёмке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14:paraId="435B5549" w14:textId="77777777" w:rsidR="00DB3A0F" w:rsidRPr="0088062B" w:rsidRDefault="00DB3A0F" w:rsidP="00DB3A0F">
      <w:pPr>
        <w:pStyle w:val="1"/>
        <w:ind w:right="15" w:firstLine="540"/>
        <w:rPr>
          <w:szCs w:val="24"/>
        </w:rPr>
      </w:pPr>
      <w:r w:rsidRPr="0088062B">
        <w:rPr>
          <w:szCs w:val="24"/>
        </w:rPr>
        <w:t>5.2. Качество выполненной подрядчиком работы должно соответствовать условиям договора, а при отсутствии или неполноте условий договора требованиям, обычно предъявляемым к работам соответствующего рода. Если иное не предусмотрено законом, иными правовыми актами или договором, результат выполненной работы должен в момент передачи заказчику обладать свойствами, указанными в договоре или определенными обычно предъявляемыми требованиями, и в пределах разумного срока быть пригодным для установленного договором использования, а если такое использование договором не предусмотрено, для обычного использования результата работы такого рода.</w:t>
      </w:r>
    </w:p>
    <w:p w14:paraId="21E3AD89" w14:textId="77777777" w:rsidR="00DB3A0F" w:rsidRPr="0088062B" w:rsidRDefault="00DB3A0F" w:rsidP="00DB3A0F">
      <w:pPr>
        <w:pStyle w:val="1"/>
        <w:ind w:right="15" w:firstLine="540"/>
        <w:rPr>
          <w:szCs w:val="24"/>
        </w:rPr>
      </w:pPr>
      <w:r w:rsidRPr="0088062B">
        <w:rPr>
          <w:szCs w:val="24"/>
        </w:rPr>
        <w:t>5.3. Если законом, иными правовыми актами или в установленном ими порядке предусмотрены обязательные требования к работе, выполняемой по договору подряда, подрядчик, действующий в качестве предпринимателя, обязан выполнять работу, соблюдая эти обязательные требования.</w:t>
      </w:r>
    </w:p>
    <w:p w14:paraId="36851658" w14:textId="77777777" w:rsidR="00DB3A0F" w:rsidRPr="0088062B" w:rsidRDefault="00DB3A0F" w:rsidP="00DB3A0F"/>
    <w:p w14:paraId="2AB702F0" w14:textId="77777777" w:rsidR="00DB3A0F" w:rsidRPr="0088062B" w:rsidRDefault="00DB3A0F" w:rsidP="00DB3A0F">
      <w:pPr>
        <w:pStyle w:val="1"/>
        <w:ind w:right="0" w:firstLine="540"/>
        <w:jc w:val="center"/>
        <w:rPr>
          <w:b/>
          <w:szCs w:val="24"/>
        </w:rPr>
      </w:pPr>
      <w:r w:rsidRPr="0088062B">
        <w:rPr>
          <w:b/>
          <w:szCs w:val="24"/>
        </w:rPr>
        <w:t xml:space="preserve">6.  ПОРЯДОК СДАЧИ-ПРИЕМКИ РАБОТ </w:t>
      </w:r>
    </w:p>
    <w:p w14:paraId="49F88A47" w14:textId="77777777" w:rsidR="00DB3A0F" w:rsidRPr="00776A58" w:rsidRDefault="00DB3A0F" w:rsidP="00DB3A0F">
      <w:pPr>
        <w:widowControl w:val="0"/>
        <w:autoSpaceDE w:val="0"/>
        <w:autoSpaceDN w:val="0"/>
        <w:adjustRightInd w:val="0"/>
        <w:spacing w:before="20"/>
        <w:ind w:right="28" w:firstLine="567"/>
        <w:jc w:val="both"/>
      </w:pPr>
      <w:r w:rsidRPr="0088062B">
        <w:t xml:space="preserve">6.1. </w:t>
      </w:r>
      <w:r w:rsidRPr="00077933">
        <w:t xml:space="preserve">Заказчик в </w:t>
      </w:r>
      <w:r w:rsidRPr="001016E8">
        <w:rPr>
          <w:b/>
        </w:rPr>
        <w:t>течение 20 (двадцати) рабочих дней</w:t>
      </w:r>
      <w:r w:rsidRPr="00077933">
        <w:t xml:space="preserve"> со дня получения акта</w:t>
      </w:r>
      <w:r>
        <w:t xml:space="preserve"> о приёмке</w:t>
      </w:r>
      <w:r w:rsidRPr="00077933">
        <w:t xml:space="preserve"> </w:t>
      </w:r>
      <w:r>
        <w:t>выполненных работ</w:t>
      </w:r>
      <w:r w:rsidRPr="00077933">
        <w:t xml:space="preserve"> </w:t>
      </w:r>
      <w:r w:rsidRPr="00776A58">
        <w:t xml:space="preserve">обязан принять выполненные Подрядчиком работы в случае их надлежащего и полного выполнения. </w:t>
      </w:r>
    </w:p>
    <w:p w14:paraId="5EDD9E82" w14:textId="77777777" w:rsidR="00DB3A0F" w:rsidRPr="0088062B" w:rsidRDefault="00DB3A0F" w:rsidP="00DB3A0F">
      <w:pPr>
        <w:ind w:firstLine="360"/>
        <w:jc w:val="both"/>
      </w:pPr>
      <w:r w:rsidRPr="00776A58">
        <w:t>6.2. При обнаружении Заказчиком</w:t>
      </w:r>
      <w:r w:rsidRPr="0088062B">
        <w:t xml:space="preserve">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Подрядчика,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Подрядчика).</w:t>
      </w:r>
    </w:p>
    <w:p w14:paraId="7716BD76" w14:textId="77777777" w:rsidR="00DB3A0F" w:rsidRPr="0088062B" w:rsidRDefault="00DB3A0F" w:rsidP="00DB3A0F">
      <w:pPr>
        <w:ind w:firstLine="360"/>
        <w:jc w:val="both"/>
      </w:pPr>
      <w:r w:rsidRPr="0088062B">
        <w:t xml:space="preserve">Если уполномоченный представитель Подрядчика отказывается подписать указанный акт </w:t>
      </w:r>
      <w:r w:rsidRPr="0088062B">
        <w:br/>
        <w:t xml:space="preserve">и получить предписание, об этом делается отметка в акте и акт заверяется третьим лицом по выбору Заказчика. </w:t>
      </w:r>
    </w:p>
    <w:p w14:paraId="3E6F48B6" w14:textId="77777777" w:rsidR="00DB3A0F" w:rsidRPr="0088062B" w:rsidRDefault="00DB3A0F" w:rsidP="00DB3A0F">
      <w:pPr>
        <w:ind w:firstLine="360"/>
        <w:jc w:val="both"/>
      </w:pPr>
      <w:r w:rsidRPr="0088062B">
        <w:t>При этом второй экземпляр акта и предписания направляются Заказчиком Подрядчику по почте заказным письмом с уведомлением о вручении, а также по факсу с фиксацией Ф.И.О.</w:t>
      </w:r>
      <w:r w:rsidRPr="0088062B">
        <w:br/>
        <w:t xml:space="preserve"> и должности должностного лица Подрядчика, получившего факс. </w:t>
      </w:r>
    </w:p>
    <w:p w14:paraId="4E4536DF" w14:textId="77777777" w:rsidR="00DB3A0F" w:rsidRPr="0088062B" w:rsidRDefault="00DB3A0F" w:rsidP="00DB3A0F">
      <w:pPr>
        <w:ind w:firstLine="360"/>
        <w:jc w:val="both"/>
      </w:pPr>
      <w:r w:rsidRPr="0088062B">
        <w:t>В случае невозможности направить Подрядчику акт и предписание Заказчик по факсу направляет указанные документы по почте заказным письмом с уведомлением о вручении.</w:t>
      </w:r>
    </w:p>
    <w:p w14:paraId="5056F129" w14:textId="77777777" w:rsidR="00DB3A0F" w:rsidRPr="0088062B" w:rsidRDefault="00DB3A0F" w:rsidP="00DB3A0F">
      <w:pPr>
        <w:pStyle w:val="2"/>
        <w:shd w:val="clear" w:color="auto" w:fill="FFFFFF"/>
        <w:tabs>
          <w:tab w:val="left" w:pos="720"/>
        </w:tabs>
        <w:ind w:firstLine="360"/>
        <w:rPr>
          <w:rFonts w:ascii="Times New Roman" w:hAnsi="Times New Roman"/>
          <w:sz w:val="24"/>
          <w:szCs w:val="24"/>
        </w:rPr>
      </w:pPr>
      <w:r w:rsidRPr="0088062B">
        <w:rPr>
          <w:rFonts w:ascii="Times New Roman" w:hAnsi="Times New Roman"/>
          <w:sz w:val="24"/>
          <w:szCs w:val="24"/>
        </w:rPr>
        <w:t xml:space="preserve">6.3. Подрядчик обязан устранить все обнаруженные недостатки в срок, указанный </w:t>
      </w:r>
      <w:r w:rsidRPr="0088062B">
        <w:rPr>
          <w:rFonts w:ascii="Times New Roman" w:hAnsi="Times New Roman"/>
          <w:sz w:val="24"/>
          <w:szCs w:val="24"/>
        </w:rPr>
        <w:br/>
        <w:t>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w:t>
      </w:r>
      <w:r w:rsidRPr="0088062B">
        <w:rPr>
          <w:rFonts w:ascii="Times New Roman" w:hAnsi="Times New Roman"/>
          <w:sz w:val="24"/>
          <w:szCs w:val="24"/>
        </w:rPr>
        <w:br/>
        <w:t>и несет ответственность за их утрату, повреждение или недостачу.</w:t>
      </w:r>
    </w:p>
    <w:p w14:paraId="326E9E2B" w14:textId="77777777" w:rsidR="00DB3A0F" w:rsidRPr="0088062B" w:rsidRDefault="00DB3A0F" w:rsidP="00DB3A0F">
      <w:pPr>
        <w:pStyle w:val="2"/>
        <w:shd w:val="clear" w:color="auto" w:fill="FFFFFF"/>
        <w:tabs>
          <w:tab w:val="left" w:pos="720"/>
        </w:tabs>
        <w:ind w:firstLine="360"/>
        <w:rPr>
          <w:rFonts w:ascii="Times New Roman" w:hAnsi="Times New Roman"/>
          <w:sz w:val="24"/>
          <w:szCs w:val="24"/>
        </w:rPr>
      </w:pPr>
      <w:r w:rsidRPr="0088062B">
        <w:rPr>
          <w:rFonts w:ascii="Times New Roman" w:hAnsi="Times New Roman"/>
          <w:sz w:val="24"/>
          <w:szCs w:val="24"/>
        </w:rPr>
        <w:lastRenderedPageBreak/>
        <w:t>6.4. 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14:paraId="58B69D27" w14:textId="77777777" w:rsidR="00DB3A0F" w:rsidRPr="0088062B" w:rsidRDefault="00DB3A0F" w:rsidP="00DB3A0F">
      <w:pPr>
        <w:pStyle w:val="2"/>
        <w:shd w:val="clear" w:color="auto" w:fill="FFFFFF"/>
        <w:tabs>
          <w:tab w:val="left" w:pos="720"/>
        </w:tabs>
        <w:ind w:firstLine="360"/>
        <w:rPr>
          <w:rFonts w:ascii="Times New Roman" w:hAnsi="Times New Roman"/>
          <w:sz w:val="24"/>
          <w:szCs w:val="24"/>
        </w:rPr>
      </w:pPr>
      <w:r w:rsidRPr="0088062B">
        <w:rPr>
          <w:rFonts w:ascii="Times New Roman" w:hAnsi="Times New Roman"/>
          <w:sz w:val="24"/>
          <w:szCs w:val="24"/>
        </w:rPr>
        <w:t>6.5.  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14:paraId="70B7D095" w14:textId="77777777" w:rsidR="00DB3A0F" w:rsidRPr="0088062B" w:rsidRDefault="00DB3A0F" w:rsidP="00DB3A0F">
      <w:pPr>
        <w:pStyle w:val="2"/>
        <w:ind w:firstLine="360"/>
        <w:rPr>
          <w:rFonts w:ascii="Times New Roman" w:hAnsi="Times New Roman"/>
          <w:sz w:val="24"/>
          <w:szCs w:val="24"/>
        </w:rPr>
      </w:pPr>
      <w:r w:rsidRPr="0088062B">
        <w:rPr>
          <w:rFonts w:ascii="Times New Roman" w:hAnsi="Times New Roman"/>
          <w:sz w:val="24"/>
          <w:szCs w:val="24"/>
        </w:rPr>
        <w:t xml:space="preserve">6.6. В случае завершения работ ранее срока, установленного в пункте 2.1 контракта, Подрядчик письменно уведомляет Заказчика о готовности сдачи работ комиссии Заказчика. </w:t>
      </w:r>
    </w:p>
    <w:p w14:paraId="56C9E827" w14:textId="77777777" w:rsidR="00DB3A0F" w:rsidRPr="0088062B" w:rsidRDefault="00DB3A0F" w:rsidP="00DB3A0F">
      <w:pPr>
        <w:pStyle w:val="2"/>
        <w:ind w:firstLine="360"/>
        <w:rPr>
          <w:rFonts w:ascii="Times New Roman" w:hAnsi="Times New Roman"/>
          <w:sz w:val="24"/>
          <w:szCs w:val="24"/>
        </w:rPr>
      </w:pPr>
      <w:r w:rsidRPr="0088062B">
        <w:rPr>
          <w:rFonts w:ascii="Times New Roman" w:hAnsi="Times New Roman"/>
          <w:sz w:val="24"/>
          <w:szCs w:val="24"/>
        </w:rPr>
        <w:t>Комиссия Заказчика в течение 2-х рабочих дней после получения уведомления Подрядчика приступает к приемке работ и обеспечивает участие в комиссии, при необходимости, представителей заинтересованных государственных органов и организаций.</w:t>
      </w:r>
    </w:p>
    <w:p w14:paraId="1ADBFC1C" w14:textId="77777777" w:rsidR="00DB3A0F" w:rsidRPr="0088062B" w:rsidRDefault="00DB3A0F" w:rsidP="00DB3A0F">
      <w:pPr>
        <w:pStyle w:val="2"/>
        <w:ind w:firstLine="360"/>
        <w:rPr>
          <w:rFonts w:ascii="Times New Roman" w:hAnsi="Times New Roman"/>
          <w:sz w:val="24"/>
          <w:szCs w:val="24"/>
        </w:rPr>
      </w:pPr>
      <w:r w:rsidRPr="0088062B">
        <w:rPr>
          <w:rFonts w:ascii="Times New Roman" w:hAnsi="Times New Roman"/>
          <w:sz w:val="24"/>
          <w:szCs w:val="24"/>
        </w:rPr>
        <w:t>6.7. Датой сдачи Подрядчиком выполненных работ и приемки их Заказчиком считается дата подписания комиссией Заказчика акта о приёмке выполненных работ.</w:t>
      </w:r>
    </w:p>
    <w:p w14:paraId="04636CC8" w14:textId="77777777" w:rsidR="00DB3A0F" w:rsidRPr="0088062B" w:rsidRDefault="00DB3A0F" w:rsidP="00DB3A0F">
      <w:pPr>
        <w:shd w:val="clear" w:color="auto" w:fill="FFFFFF"/>
        <w:ind w:right="38"/>
        <w:jc w:val="both"/>
        <w:rPr>
          <w:bCs/>
          <w:spacing w:val="-3"/>
        </w:rPr>
      </w:pPr>
    </w:p>
    <w:p w14:paraId="7550E761" w14:textId="77777777" w:rsidR="00DB3A0F" w:rsidRPr="0088062B" w:rsidRDefault="00DB3A0F" w:rsidP="00DB3A0F">
      <w:pPr>
        <w:pStyle w:val="2"/>
        <w:shd w:val="clear" w:color="auto" w:fill="FFFFFF"/>
        <w:tabs>
          <w:tab w:val="left" w:pos="720"/>
        </w:tabs>
        <w:ind w:firstLine="360"/>
        <w:jc w:val="center"/>
        <w:rPr>
          <w:rFonts w:ascii="Times New Roman" w:hAnsi="Times New Roman"/>
          <w:b/>
          <w:bCs/>
          <w:caps/>
          <w:sz w:val="24"/>
          <w:szCs w:val="24"/>
        </w:rPr>
      </w:pPr>
      <w:r w:rsidRPr="0088062B">
        <w:rPr>
          <w:rFonts w:ascii="Times New Roman" w:hAnsi="Times New Roman"/>
          <w:b/>
          <w:sz w:val="24"/>
          <w:szCs w:val="24"/>
        </w:rPr>
        <w:t xml:space="preserve">7. </w:t>
      </w:r>
      <w:r w:rsidRPr="0088062B">
        <w:rPr>
          <w:rFonts w:ascii="Times New Roman" w:hAnsi="Times New Roman"/>
          <w:b/>
          <w:bCs/>
          <w:caps/>
          <w:sz w:val="24"/>
          <w:szCs w:val="24"/>
        </w:rPr>
        <w:t xml:space="preserve">Ответственность сторон </w:t>
      </w:r>
    </w:p>
    <w:p w14:paraId="3BC97351" w14:textId="77777777" w:rsidR="00DB3A0F" w:rsidRPr="0088062B" w:rsidRDefault="00DB3A0F" w:rsidP="00DB3A0F">
      <w:pPr>
        <w:widowControl w:val="0"/>
        <w:autoSpaceDE w:val="0"/>
        <w:autoSpaceDN w:val="0"/>
        <w:adjustRightInd w:val="0"/>
        <w:ind w:firstLine="540"/>
        <w:jc w:val="both"/>
      </w:pPr>
      <w:r w:rsidRPr="0088062B">
        <w:t>7.1.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3A59C6AA" w14:textId="77777777" w:rsidR="00DB3A0F" w:rsidRPr="0088062B" w:rsidRDefault="00DB3A0F" w:rsidP="00DB3A0F">
      <w:pPr>
        <w:widowControl w:val="0"/>
        <w:autoSpaceDE w:val="0"/>
        <w:autoSpaceDN w:val="0"/>
        <w:adjustRightInd w:val="0"/>
        <w:ind w:firstLine="540"/>
        <w:jc w:val="both"/>
      </w:pPr>
      <w:r w:rsidRPr="0088062B">
        <w:t>7.2. В случае просрочки исполнения Заказчиком обязательств, предусмотренных контрактом Подрядчик вправе требовать уплаты пеней.</w:t>
      </w:r>
    </w:p>
    <w:p w14:paraId="2127323D" w14:textId="77777777" w:rsidR="00DB3A0F" w:rsidRPr="0088062B" w:rsidRDefault="00DB3A0F" w:rsidP="00DB3A0F">
      <w:pPr>
        <w:widowControl w:val="0"/>
        <w:autoSpaceDE w:val="0"/>
        <w:autoSpaceDN w:val="0"/>
        <w:adjustRightInd w:val="0"/>
        <w:jc w:val="both"/>
      </w:pPr>
      <w:r w:rsidRPr="0088062B">
        <w:rPr>
          <w:color w:val="FF0000"/>
        </w:rPr>
        <w:t xml:space="preserve">         </w:t>
      </w:r>
      <w:r w:rsidRPr="0088062B">
        <w:t>7.3.</w:t>
      </w:r>
      <w:r w:rsidRPr="0088062B">
        <w:rPr>
          <w:b/>
          <w:color w:val="FF0000"/>
        </w:rPr>
        <w:t xml:space="preserve"> </w:t>
      </w:r>
      <w:r w:rsidRPr="0088062B">
        <w:t>В случае просрочки исполнения Подрядчиком обязательств, предусмотренных контрактом, Заказчик вправе потребовать уплаты неустоек (штрафов, пеней).</w:t>
      </w:r>
    </w:p>
    <w:p w14:paraId="77BF16C3" w14:textId="77777777" w:rsidR="00DB3A0F" w:rsidRPr="0088062B" w:rsidRDefault="00DB3A0F" w:rsidP="00DB3A0F">
      <w:pPr>
        <w:shd w:val="clear" w:color="auto" w:fill="FFFFFF"/>
        <w:rPr>
          <w:color w:val="000000"/>
          <w:spacing w:val="-3"/>
        </w:rPr>
      </w:pPr>
      <w:r w:rsidRPr="0088062B">
        <w:rPr>
          <w:color w:val="000000"/>
          <w:spacing w:val="-3"/>
        </w:rPr>
        <w:t xml:space="preserve">         7.4.  Уплата неустойки не освобождает Подрядчика от выполнения обязательств в натуре.</w:t>
      </w:r>
    </w:p>
    <w:p w14:paraId="78D9376A" w14:textId="77777777" w:rsidR="00DB3A0F" w:rsidRPr="0088062B" w:rsidRDefault="00DB3A0F" w:rsidP="00DB3A0F">
      <w:pPr>
        <w:widowControl w:val="0"/>
        <w:autoSpaceDE w:val="0"/>
        <w:autoSpaceDN w:val="0"/>
        <w:adjustRightInd w:val="0"/>
        <w:jc w:val="both"/>
      </w:pPr>
      <w:r w:rsidRPr="0088062B">
        <w:rPr>
          <w:b/>
          <w:bCs/>
          <w:color w:val="000000"/>
          <w:spacing w:val="-3"/>
        </w:rPr>
        <w:t xml:space="preserve">         </w:t>
      </w:r>
      <w:r w:rsidRPr="0088062B">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02FD206" w14:textId="77777777" w:rsidR="00DB3A0F" w:rsidRPr="0088062B" w:rsidRDefault="00DB3A0F" w:rsidP="00DB3A0F">
      <w:pPr>
        <w:widowControl w:val="0"/>
        <w:autoSpaceDE w:val="0"/>
        <w:autoSpaceDN w:val="0"/>
        <w:adjustRightInd w:val="0"/>
        <w:jc w:val="both"/>
      </w:pPr>
    </w:p>
    <w:p w14:paraId="0598F50B" w14:textId="77777777" w:rsidR="00DB3A0F" w:rsidRPr="0088062B" w:rsidRDefault="00DB3A0F" w:rsidP="00DB3A0F">
      <w:pPr>
        <w:tabs>
          <w:tab w:val="left" w:pos="916"/>
        </w:tabs>
        <w:ind w:right="-104" w:firstLine="480"/>
        <w:jc w:val="center"/>
      </w:pPr>
      <w:r w:rsidRPr="0088062B">
        <w:rPr>
          <w:b/>
          <w:bCs/>
          <w:caps/>
        </w:rPr>
        <w:t>8. Срок ДЕЙСТВИЯ КОНТРАКТА, ПОРЯДОК ИЗМЕНЕНИЯ И РАСТОРЖЕНИЯ КОНТРАКТА</w:t>
      </w:r>
    </w:p>
    <w:p w14:paraId="57FD57B3" w14:textId="0E1A24B7" w:rsidR="00DB3A0F" w:rsidRPr="0088062B" w:rsidRDefault="00DB3A0F" w:rsidP="00DB3A0F">
      <w:pPr>
        <w:ind w:firstLine="540"/>
        <w:jc w:val="both"/>
      </w:pPr>
      <w:r w:rsidRPr="0088062B">
        <w:t xml:space="preserve">8.1. Контракт вступает в силу с момента его заключения Сторонами и действует </w:t>
      </w:r>
      <w:r w:rsidRPr="0088062B">
        <w:br/>
        <w:t xml:space="preserve">до полного исполнения Сторонами своих обязательств, не позднее </w:t>
      </w:r>
      <w:r>
        <w:t>20</w:t>
      </w:r>
      <w:r w:rsidRPr="0088062B">
        <w:t>.</w:t>
      </w:r>
      <w:r>
        <w:t>12</w:t>
      </w:r>
      <w:r w:rsidR="008D225D">
        <w:t>.2026</w:t>
      </w:r>
      <w:r w:rsidRPr="0088062B">
        <w:t xml:space="preserve"> г.</w:t>
      </w:r>
    </w:p>
    <w:p w14:paraId="2D1A4A6A" w14:textId="77777777" w:rsidR="00DB3A0F" w:rsidRPr="0088062B" w:rsidRDefault="00DB3A0F" w:rsidP="00DB3A0F">
      <w:pPr>
        <w:jc w:val="both"/>
      </w:pPr>
      <w:r w:rsidRPr="0088062B">
        <w:t xml:space="preserve">         8.2. Контракт подлежит обязательной регистрации в Реестре контрактов </w:t>
      </w:r>
      <w:r w:rsidRPr="0088062B">
        <w:br/>
        <w:t>Санкт-Петербурга.</w:t>
      </w:r>
    </w:p>
    <w:p w14:paraId="64A59CEC" w14:textId="77777777" w:rsidR="00DB3A0F" w:rsidRPr="0088062B" w:rsidRDefault="00DB3A0F" w:rsidP="00DB3A0F">
      <w:pPr>
        <w:widowControl w:val="0"/>
        <w:autoSpaceDE w:val="0"/>
        <w:autoSpaceDN w:val="0"/>
        <w:adjustRightInd w:val="0"/>
        <w:ind w:firstLine="540"/>
        <w:jc w:val="both"/>
      </w:pPr>
      <w:r w:rsidRPr="0088062B">
        <w:t xml:space="preserve">8.3. Изменение существенных условий контракта при его исполнении не допускается, за исключением их изменения по соглашению сторон. </w:t>
      </w:r>
    </w:p>
    <w:p w14:paraId="4081F076" w14:textId="77777777" w:rsidR="00DB3A0F" w:rsidRPr="0088062B" w:rsidRDefault="00DB3A0F" w:rsidP="00DB3A0F">
      <w:pPr>
        <w:widowControl w:val="0"/>
        <w:autoSpaceDE w:val="0"/>
        <w:autoSpaceDN w:val="0"/>
        <w:adjustRightInd w:val="0"/>
        <w:jc w:val="both"/>
      </w:pPr>
      <w:r w:rsidRPr="0088062B">
        <w:t xml:space="preserve">        8.4. Расторжение контракта допускается по соглашению сторон, по решению суда, </w:t>
      </w:r>
      <w:r w:rsidRPr="0088062B">
        <w:br/>
        <w:t xml:space="preserve">в случае одностороннего отказа стороны контракта от исполнения контракта в соответствии </w:t>
      </w:r>
      <w:r w:rsidRPr="0088062B">
        <w:br/>
        <w:t>с гражданским законодательством.</w:t>
      </w:r>
    </w:p>
    <w:p w14:paraId="53F2B9D4" w14:textId="77777777" w:rsidR="00DB3A0F" w:rsidRDefault="00DB3A0F" w:rsidP="00DB3A0F">
      <w:pPr>
        <w:widowControl w:val="0"/>
        <w:autoSpaceDE w:val="0"/>
        <w:autoSpaceDN w:val="0"/>
        <w:adjustRightInd w:val="0"/>
        <w:jc w:val="both"/>
      </w:pPr>
      <w:r w:rsidRPr="0088062B">
        <w:t xml:space="preserve">       8.5.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1" w:name="Par0"/>
      <w:bookmarkStart w:id="2" w:name="Par3"/>
      <w:bookmarkEnd w:id="1"/>
      <w:bookmarkEnd w:id="2"/>
    </w:p>
    <w:p w14:paraId="21CFE77D" w14:textId="77777777" w:rsidR="00DB3A0F" w:rsidRPr="0088062B" w:rsidRDefault="00DB3A0F" w:rsidP="00DB3A0F">
      <w:pPr>
        <w:widowControl w:val="0"/>
        <w:autoSpaceDE w:val="0"/>
        <w:autoSpaceDN w:val="0"/>
        <w:adjustRightInd w:val="0"/>
        <w:jc w:val="both"/>
      </w:pPr>
    </w:p>
    <w:p w14:paraId="3FF06859" w14:textId="77777777" w:rsidR="00DB3A0F" w:rsidRPr="0088062B" w:rsidRDefault="00DB3A0F" w:rsidP="00DB3A0F">
      <w:pPr>
        <w:widowControl w:val="0"/>
        <w:autoSpaceDE w:val="0"/>
        <w:autoSpaceDN w:val="0"/>
        <w:adjustRightInd w:val="0"/>
        <w:ind w:firstLine="540"/>
        <w:jc w:val="center"/>
      </w:pPr>
      <w:r w:rsidRPr="0088062B">
        <w:rPr>
          <w:b/>
        </w:rPr>
        <w:t xml:space="preserve">9. ОБСТОЯТЕЛЬСТВА </w:t>
      </w:r>
      <w:r w:rsidRPr="0088062B">
        <w:rPr>
          <w:b/>
          <w:color w:val="000000"/>
        </w:rPr>
        <w:t>НЕПРЕОДОЛИМОЙ СИЛЫ</w:t>
      </w:r>
    </w:p>
    <w:p w14:paraId="04DFF22E" w14:textId="77777777" w:rsidR="00DB3A0F" w:rsidRPr="0088062B" w:rsidRDefault="00DB3A0F" w:rsidP="00DB3A0F">
      <w:pPr>
        <w:ind w:firstLine="360"/>
        <w:jc w:val="both"/>
      </w:pPr>
      <w:r w:rsidRPr="0088062B">
        <w:t xml:space="preserve">9.1.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w:t>
      </w:r>
      <w:r w:rsidRPr="0088062B">
        <w:br/>
        <w:t xml:space="preserve">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14:paraId="1E5A8C01" w14:textId="77777777" w:rsidR="00DB3A0F" w:rsidRPr="0088062B" w:rsidRDefault="00DB3A0F" w:rsidP="00DB3A0F">
      <w:pPr>
        <w:ind w:firstLine="360"/>
        <w:jc w:val="both"/>
        <w:rPr>
          <w:b/>
        </w:rPr>
      </w:pPr>
      <w:r w:rsidRPr="0088062B">
        <w:t>Надлежащим доказательством наличия обстоятельств непреодолимой силы будут служить справки, выдаваемые Заказчику и/или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12B9CC2C" w14:textId="77777777" w:rsidR="00DB3A0F" w:rsidRPr="0088062B" w:rsidRDefault="00DB3A0F" w:rsidP="00DB3A0F">
      <w:pPr>
        <w:ind w:firstLine="360"/>
        <w:jc w:val="both"/>
      </w:pPr>
      <w:r w:rsidRPr="0088062B">
        <w:lastRenderedPageBreak/>
        <w:t>9.2.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14:paraId="7CDA643C" w14:textId="77777777" w:rsidR="00DB3A0F" w:rsidRPr="0088062B" w:rsidRDefault="00DB3A0F" w:rsidP="00DB3A0F">
      <w:pPr>
        <w:ind w:firstLine="360"/>
        <w:jc w:val="center"/>
        <w:rPr>
          <w:b/>
          <w:color w:val="FF0000"/>
        </w:rPr>
      </w:pPr>
    </w:p>
    <w:p w14:paraId="61445119" w14:textId="77777777" w:rsidR="00DB3A0F" w:rsidRPr="0088062B" w:rsidRDefault="00DB3A0F" w:rsidP="00DB3A0F">
      <w:pPr>
        <w:jc w:val="center"/>
        <w:rPr>
          <w:b/>
          <w:bCs/>
          <w:caps/>
        </w:rPr>
      </w:pPr>
      <w:r w:rsidRPr="0088062B">
        <w:rPr>
          <w:b/>
        </w:rPr>
        <w:t>10</w:t>
      </w:r>
      <w:r w:rsidRPr="0088062B">
        <w:rPr>
          <w:b/>
          <w:bCs/>
          <w:caps/>
        </w:rPr>
        <w:t>. Прочие условия</w:t>
      </w:r>
    </w:p>
    <w:p w14:paraId="14E81D4D" w14:textId="77777777" w:rsidR="00DB3A0F" w:rsidRPr="0088062B" w:rsidRDefault="00DB3A0F" w:rsidP="00DB3A0F">
      <w:pPr>
        <w:shd w:val="clear" w:color="auto" w:fill="FFFFFF"/>
        <w:jc w:val="both"/>
        <w:rPr>
          <w:spacing w:val="-3"/>
        </w:rPr>
      </w:pPr>
      <w:r w:rsidRPr="0088062B">
        <w:rPr>
          <w:b/>
          <w:bCs/>
          <w:caps/>
        </w:rPr>
        <w:t xml:space="preserve">       </w:t>
      </w:r>
      <w:r w:rsidRPr="0088062B">
        <w:t xml:space="preserve">10.1.  Споры, возникающие при исполнении контракта, урегулируются путем </w:t>
      </w:r>
      <w:r w:rsidRPr="0088062B">
        <w:rPr>
          <w:spacing w:val="-3"/>
        </w:rPr>
        <w:t>соглашения, если договоренности не достигнуто, спор подлежит рассмотрению Арбитражным судом города Санкт-Петербурга и Ленинградский области.</w:t>
      </w:r>
    </w:p>
    <w:p w14:paraId="27B8D80F" w14:textId="77777777" w:rsidR="00DB3A0F" w:rsidRPr="0088062B" w:rsidRDefault="00DB3A0F" w:rsidP="00DB3A0F">
      <w:pPr>
        <w:ind w:firstLine="360"/>
        <w:jc w:val="both"/>
      </w:pPr>
      <w:r w:rsidRPr="0088062B">
        <w:t>10.2.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14:paraId="79457D0E" w14:textId="77777777" w:rsidR="00DB3A0F" w:rsidRPr="0088062B" w:rsidRDefault="00DB3A0F" w:rsidP="00DB3A0F">
      <w:pPr>
        <w:ind w:firstLine="360"/>
        <w:jc w:val="both"/>
      </w:pPr>
      <w:r w:rsidRPr="0088062B">
        <w:rPr>
          <w:color w:val="000000"/>
        </w:rPr>
        <w:t>10.3. Контракт составлен в 2-х экземплярах, имеющих одинаковую юридическую силу, по одному экземпляру для каждой стороны.</w:t>
      </w:r>
    </w:p>
    <w:p w14:paraId="79DB7878" w14:textId="77777777" w:rsidR="00DB3A0F" w:rsidRPr="0088062B" w:rsidRDefault="00DB3A0F" w:rsidP="00DB3A0F">
      <w:pPr>
        <w:pStyle w:val="a3"/>
        <w:spacing w:before="0" w:after="0"/>
        <w:ind w:left="0" w:firstLine="360"/>
        <w:rPr>
          <w:rFonts w:ascii="Times New Roman" w:hAnsi="Times New Roman"/>
          <w:sz w:val="24"/>
          <w:szCs w:val="24"/>
        </w:rPr>
      </w:pPr>
      <w:r w:rsidRPr="0088062B">
        <w:rPr>
          <w:rFonts w:ascii="Times New Roman" w:hAnsi="Times New Roman"/>
          <w:sz w:val="24"/>
          <w:szCs w:val="24"/>
        </w:rPr>
        <w:t>10.4. Все, что не урегулировано контрактом, регулируется действующим законодательством.</w:t>
      </w:r>
    </w:p>
    <w:p w14:paraId="73A9937E" w14:textId="77777777" w:rsidR="00DB3A0F" w:rsidRDefault="00DB3A0F" w:rsidP="00DB3A0F">
      <w:pPr>
        <w:pStyle w:val="a3"/>
        <w:spacing w:before="0" w:after="0"/>
        <w:ind w:left="0" w:firstLine="360"/>
        <w:rPr>
          <w:rFonts w:ascii="Times New Roman" w:hAnsi="Times New Roman"/>
          <w:sz w:val="24"/>
          <w:szCs w:val="24"/>
        </w:rPr>
      </w:pPr>
      <w:r w:rsidRPr="0088062B">
        <w:rPr>
          <w:rFonts w:ascii="Times New Roman" w:hAnsi="Times New Roman"/>
          <w:sz w:val="24"/>
          <w:szCs w:val="24"/>
        </w:rPr>
        <w:t>10.5.  К контракту прилагается и является его неотъемлемой частью:</w:t>
      </w:r>
    </w:p>
    <w:p w14:paraId="4B8C4B60" w14:textId="77777777" w:rsidR="00DB3A0F" w:rsidRPr="0088062B" w:rsidRDefault="00DB3A0F" w:rsidP="00DB3A0F">
      <w:pPr>
        <w:pStyle w:val="a3"/>
        <w:spacing w:before="0" w:after="0"/>
        <w:ind w:left="0" w:firstLine="360"/>
        <w:rPr>
          <w:rFonts w:ascii="Times New Roman" w:hAnsi="Times New Roman"/>
          <w:sz w:val="24"/>
          <w:szCs w:val="24"/>
        </w:rPr>
      </w:pPr>
      <w:r>
        <w:rPr>
          <w:rFonts w:ascii="Times New Roman" w:hAnsi="Times New Roman"/>
          <w:sz w:val="24"/>
          <w:szCs w:val="24"/>
        </w:rPr>
        <w:t xml:space="preserve">- расчет цены контракта </w:t>
      </w:r>
      <w:r w:rsidRPr="0088062B">
        <w:rPr>
          <w:rFonts w:ascii="Times New Roman" w:hAnsi="Times New Roman"/>
          <w:sz w:val="24"/>
          <w:szCs w:val="24"/>
        </w:rPr>
        <w:t>(приложение №1 к контракту).</w:t>
      </w:r>
    </w:p>
    <w:p w14:paraId="60346C6D" w14:textId="77777777" w:rsidR="00DB3A0F" w:rsidRPr="0088062B" w:rsidRDefault="00DB3A0F" w:rsidP="00DB3A0F">
      <w:pPr>
        <w:pStyle w:val="a3"/>
        <w:spacing w:before="0" w:after="0"/>
        <w:ind w:left="0" w:firstLine="360"/>
        <w:rPr>
          <w:rFonts w:ascii="Times New Roman" w:hAnsi="Times New Roman"/>
          <w:sz w:val="24"/>
          <w:szCs w:val="24"/>
        </w:rPr>
      </w:pPr>
      <w:r w:rsidRPr="0088062B">
        <w:rPr>
          <w:rFonts w:ascii="Times New Roman" w:hAnsi="Times New Roman"/>
          <w:sz w:val="24"/>
          <w:szCs w:val="24"/>
        </w:rPr>
        <w:t xml:space="preserve">- </w:t>
      </w:r>
      <w:r>
        <w:rPr>
          <w:rFonts w:ascii="Times New Roman" w:hAnsi="Times New Roman"/>
          <w:sz w:val="24"/>
          <w:szCs w:val="24"/>
        </w:rPr>
        <w:t>описание объекта закупки</w:t>
      </w:r>
      <w:r w:rsidRPr="0088062B">
        <w:rPr>
          <w:rFonts w:ascii="Times New Roman" w:hAnsi="Times New Roman"/>
          <w:sz w:val="24"/>
          <w:szCs w:val="24"/>
        </w:rPr>
        <w:t xml:space="preserve"> (приложение №</w:t>
      </w:r>
      <w:r>
        <w:rPr>
          <w:rFonts w:ascii="Times New Roman" w:hAnsi="Times New Roman"/>
          <w:sz w:val="24"/>
          <w:szCs w:val="24"/>
        </w:rPr>
        <w:t>2</w:t>
      </w:r>
      <w:r w:rsidRPr="0088062B">
        <w:rPr>
          <w:rFonts w:ascii="Times New Roman" w:hAnsi="Times New Roman"/>
          <w:sz w:val="24"/>
          <w:szCs w:val="24"/>
        </w:rPr>
        <w:t xml:space="preserve"> к контракту).</w:t>
      </w:r>
    </w:p>
    <w:p w14:paraId="56308789" w14:textId="77777777" w:rsidR="00DB3A0F" w:rsidRPr="009B45FC" w:rsidRDefault="00DB3A0F" w:rsidP="00DB3A0F">
      <w:pPr>
        <w:pStyle w:val="ConsNonformat"/>
        <w:widowControl/>
        <w:rPr>
          <w:rFonts w:ascii="Times New Roman" w:hAnsi="Times New Roman" w:cs="Times New Roman"/>
          <w:sz w:val="24"/>
          <w:szCs w:val="24"/>
        </w:rPr>
      </w:pPr>
    </w:p>
    <w:p w14:paraId="1ECC68DD" w14:textId="77777777" w:rsidR="00DB3A0F" w:rsidRPr="00BE7898" w:rsidRDefault="00DB3A0F" w:rsidP="00DB3A0F">
      <w:pPr>
        <w:pStyle w:val="ConsNonformat"/>
        <w:widowControl/>
        <w:rPr>
          <w:rFonts w:ascii="Times New Roman" w:hAnsi="Times New Roman" w:cs="Times New Roman"/>
          <w:sz w:val="24"/>
          <w:szCs w:val="24"/>
        </w:rPr>
      </w:pPr>
      <w:r w:rsidRPr="009B45FC">
        <w:rPr>
          <w:rFonts w:ascii="Times New Roman" w:hAnsi="Times New Roman" w:cs="Times New Roman"/>
          <w:b/>
          <w:sz w:val="24"/>
          <w:szCs w:val="24"/>
        </w:rPr>
        <w:t xml:space="preserve">                                          1</w:t>
      </w:r>
      <w:r>
        <w:rPr>
          <w:rFonts w:ascii="Times New Roman" w:hAnsi="Times New Roman" w:cs="Times New Roman"/>
          <w:b/>
          <w:sz w:val="24"/>
          <w:szCs w:val="24"/>
        </w:rPr>
        <w:t>1</w:t>
      </w:r>
      <w:r w:rsidRPr="009B45FC">
        <w:rPr>
          <w:rFonts w:ascii="Times New Roman" w:hAnsi="Times New Roman" w:cs="Times New Roman"/>
          <w:b/>
          <w:sz w:val="24"/>
          <w:szCs w:val="24"/>
        </w:rPr>
        <w:t xml:space="preserve">. АДРЕСА, РЕКВИЗИТЫ И ПОДПИСИ СТОРОН </w:t>
      </w:r>
    </w:p>
    <w:tbl>
      <w:tblPr>
        <w:tblW w:w="10080" w:type="dxa"/>
        <w:tblInd w:w="-709" w:type="dxa"/>
        <w:tblLayout w:type="fixed"/>
        <w:tblCellMar>
          <w:left w:w="70" w:type="dxa"/>
          <w:right w:w="70" w:type="dxa"/>
        </w:tblCellMar>
        <w:tblLook w:val="0000" w:firstRow="0" w:lastRow="0" w:firstColumn="0" w:lastColumn="0" w:noHBand="0" w:noVBand="0"/>
      </w:tblPr>
      <w:tblGrid>
        <w:gridCol w:w="5104"/>
        <w:gridCol w:w="4976"/>
      </w:tblGrid>
      <w:tr w:rsidR="00DB3A0F" w:rsidRPr="0088062B" w14:paraId="50634DC8" w14:textId="77777777" w:rsidTr="00DB3A0F">
        <w:trPr>
          <w:cantSplit/>
          <w:trHeight w:val="5391"/>
        </w:trPr>
        <w:tc>
          <w:tcPr>
            <w:tcW w:w="5104" w:type="dxa"/>
          </w:tcPr>
          <w:p w14:paraId="22DFB4D0" w14:textId="77777777" w:rsidR="00DB3A0F" w:rsidRDefault="00DB3A0F" w:rsidP="008853A0">
            <w:pPr>
              <w:pStyle w:val="a3"/>
              <w:spacing w:before="0" w:after="0"/>
              <w:ind w:left="0"/>
              <w:rPr>
                <w:rFonts w:ascii="Times New Roman" w:hAnsi="Times New Roman"/>
                <w:b/>
                <w:sz w:val="24"/>
                <w:szCs w:val="24"/>
              </w:rPr>
            </w:pPr>
            <w:r>
              <w:rPr>
                <w:rFonts w:ascii="Times New Roman" w:hAnsi="Times New Roman"/>
                <w:b/>
                <w:sz w:val="24"/>
                <w:szCs w:val="24"/>
              </w:rPr>
              <w:t>ЗАКАЗЧИК</w:t>
            </w:r>
          </w:p>
          <w:p w14:paraId="122B507A" w14:textId="77777777" w:rsidR="008F4A17" w:rsidRPr="008F4A17" w:rsidRDefault="008F4A17" w:rsidP="008F4A17">
            <w:pPr>
              <w:widowControl w:val="0"/>
              <w:autoSpaceDE w:val="0"/>
              <w:autoSpaceDN w:val="0"/>
              <w:adjustRightInd w:val="0"/>
              <w:spacing w:before="20"/>
              <w:ind w:left="57" w:right="57"/>
              <w:jc w:val="both"/>
              <w:rPr>
                <w:b/>
              </w:rPr>
            </w:pPr>
            <w:r w:rsidRPr="008F4A17">
              <w:rPr>
                <w:b/>
              </w:rPr>
              <w:t xml:space="preserve">Государственное бюджетное общеобразовательное учреждение </w:t>
            </w:r>
          </w:p>
          <w:p w14:paraId="22BB0CB3" w14:textId="77777777" w:rsidR="008F4A17" w:rsidRPr="008F4A17" w:rsidRDefault="008F4A17" w:rsidP="008F4A17">
            <w:pPr>
              <w:widowControl w:val="0"/>
              <w:autoSpaceDE w:val="0"/>
              <w:autoSpaceDN w:val="0"/>
              <w:adjustRightInd w:val="0"/>
              <w:spacing w:before="20"/>
              <w:ind w:left="57" w:right="57"/>
              <w:jc w:val="both"/>
              <w:rPr>
                <w:b/>
              </w:rPr>
            </w:pPr>
            <w:r w:rsidRPr="008F4A17">
              <w:rPr>
                <w:b/>
              </w:rPr>
              <w:t xml:space="preserve">школа № 663 Московского района </w:t>
            </w:r>
          </w:p>
          <w:p w14:paraId="7CE2E13A" w14:textId="77777777" w:rsidR="008F4A17" w:rsidRPr="008F4A17" w:rsidRDefault="008F4A17" w:rsidP="008F4A17">
            <w:pPr>
              <w:widowControl w:val="0"/>
              <w:autoSpaceDE w:val="0"/>
              <w:autoSpaceDN w:val="0"/>
              <w:adjustRightInd w:val="0"/>
              <w:spacing w:before="20"/>
              <w:ind w:left="57" w:right="57"/>
              <w:jc w:val="both"/>
              <w:rPr>
                <w:b/>
              </w:rPr>
            </w:pPr>
            <w:r w:rsidRPr="008F4A17">
              <w:rPr>
                <w:b/>
              </w:rPr>
              <w:t>Санкт-Петербурга</w:t>
            </w:r>
          </w:p>
          <w:p w14:paraId="26E762BC" w14:textId="77777777" w:rsidR="008F4A17" w:rsidRPr="008F4A17" w:rsidRDefault="008F4A17" w:rsidP="008F4A17">
            <w:pPr>
              <w:widowControl w:val="0"/>
              <w:autoSpaceDE w:val="0"/>
              <w:autoSpaceDN w:val="0"/>
              <w:adjustRightInd w:val="0"/>
              <w:spacing w:before="20"/>
              <w:ind w:left="57" w:right="57"/>
              <w:jc w:val="both"/>
            </w:pPr>
            <w:r w:rsidRPr="008F4A17">
              <w:t xml:space="preserve">Адрес: 196233, Санкт-Петербург г, </w:t>
            </w:r>
            <w:proofErr w:type="spellStart"/>
            <w:r w:rsidRPr="008F4A17">
              <w:t>пр</w:t>
            </w:r>
            <w:proofErr w:type="spellEnd"/>
            <w:r w:rsidRPr="008F4A17">
              <w:t>-кт Витебский, дом 49, корпус 2, литер А</w:t>
            </w:r>
          </w:p>
          <w:p w14:paraId="15C39918" w14:textId="77777777" w:rsidR="008F4A17" w:rsidRPr="008F4A17" w:rsidRDefault="008F4A17" w:rsidP="008F4A17">
            <w:pPr>
              <w:widowControl w:val="0"/>
              <w:autoSpaceDE w:val="0"/>
              <w:autoSpaceDN w:val="0"/>
              <w:adjustRightInd w:val="0"/>
              <w:spacing w:before="20"/>
              <w:ind w:left="57" w:right="57"/>
              <w:jc w:val="both"/>
            </w:pPr>
            <w:r w:rsidRPr="008F4A17">
              <w:t xml:space="preserve">ИНН 7810269669 </w:t>
            </w:r>
          </w:p>
          <w:p w14:paraId="0BD4FC8C" w14:textId="77777777" w:rsidR="008F4A17" w:rsidRPr="008F4A17" w:rsidRDefault="008F4A17" w:rsidP="008F4A17">
            <w:pPr>
              <w:widowControl w:val="0"/>
              <w:autoSpaceDE w:val="0"/>
              <w:autoSpaceDN w:val="0"/>
              <w:adjustRightInd w:val="0"/>
              <w:spacing w:before="20"/>
              <w:ind w:left="57" w:right="57"/>
              <w:jc w:val="both"/>
            </w:pPr>
            <w:r w:rsidRPr="008F4A17">
              <w:t>КПП 781001001</w:t>
            </w:r>
          </w:p>
          <w:p w14:paraId="04E93DA3" w14:textId="77777777" w:rsidR="008F4A17" w:rsidRPr="008F4A17" w:rsidRDefault="008F4A17" w:rsidP="008F4A17">
            <w:pPr>
              <w:widowControl w:val="0"/>
              <w:autoSpaceDE w:val="0"/>
              <w:autoSpaceDN w:val="0"/>
              <w:adjustRightInd w:val="0"/>
              <w:spacing w:before="20"/>
              <w:ind w:left="57" w:right="57"/>
              <w:jc w:val="both"/>
            </w:pPr>
            <w:r w:rsidRPr="008F4A17">
              <w:t xml:space="preserve">Банк: 014030106 СЕВЕРО-ЗАПАДНОЕ ГУ БАНКА РОССИИ//УФК по </w:t>
            </w:r>
            <w:proofErr w:type="spellStart"/>
            <w:r w:rsidRPr="008F4A17">
              <w:t>г.Санкт</w:t>
            </w:r>
            <w:proofErr w:type="spellEnd"/>
            <w:r w:rsidRPr="008F4A17">
              <w:t>-Петербургу</w:t>
            </w:r>
          </w:p>
          <w:p w14:paraId="02EE413A" w14:textId="77777777" w:rsidR="008F4A17" w:rsidRPr="008F4A17" w:rsidRDefault="008F4A17" w:rsidP="008F4A17">
            <w:pPr>
              <w:widowControl w:val="0"/>
              <w:autoSpaceDE w:val="0"/>
              <w:autoSpaceDN w:val="0"/>
              <w:adjustRightInd w:val="0"/>
              <w:spacing w:before="20"/>
              <w:ind w:left="57" w:right="57"/>
              <w:jc w:val="both"/>
            </w:pPr>
            <w:r w:rsidRPr="008F4A17">
              <w:t>БИК 014030106</w:t>
            </w:r>
          </w:p>
          <w:p w14:paraId="09490B97" w14:textId="77777777" w:rsidR="008F4A17" w:rsidRPr="008F4A17" w:rsidRDefault="008F4A17" w:rsidP="008F4A17">
            <w:pPr>
              <w:widowControl w:val="0"/>
              <w:autoSpaceDE w:val="0"/>
              <w:autoSpaceDN w:val="0"/>
              <w:adjustRightInd w:val="0"/>
              <w:spacing w:before="20"/>
              <w:ind w:left="57" w:right="57"/>
              <w:jc w:val="both"/>
            </w:pPr>
            <w:r w:rsidRPr="008F4A17">
              <w:t>р/с 03224643400000007200</w:t>
            </w:r>
          </w:p>
          <w:p w14:paraId="524E5834" w14:textId="77777777" w:rsidR="008F4A17" w:rsidRPr="008F4A17" w:rsidRDefault="008F4A17" w:rsidP="008F4A17">
            <w:pPr>
              <w:widowControl w:val="0"/>
              <w:autoSpaceDE w:val="0"/>
              <w:autoSpaceDN w:val="0"/>
              <w:adjustRightInd w:val="0"/>
              <w:spacing w:before="20"/>
              <w:ind w:left="57" w:right="57"/>
              <w:jc w:val="both"/>
            </w:pPr>
            <w:r w:rsidRPr="008F4A17">
              <w:t>к/с 40102810945370000005</w:t>
            </w:r>
          </w:p>
          <w:p w14:paraId="229AA424" w14:textId="77777777" w:rsidR="008F4A17" w:rsidRPr="008F4A17" w:rsidRDefault="008F4A17" w:rsidP="008F4A17">
            <w:pPr>
              <w:widowControl w:val="0"/>
              <w:autoSpaceDE w:val="0"/>
              <w:autoSpaceDN w:val="0"/>
              <w:adjustRightInd w:val="0"/>
              <w:spacing w:before="20"/>
              <w:ind w:left="57" w:right="57"/>
              <w:jc w:val="both"/>
            </w:pPr>
            <w:r w:rsidRPr="008F4A17">
              <w:t>Тел/факс 8(812) 241-27-73</w:t>
            </w:r>
          </w:p>
          <w:p w14:paraId="585608D2" w14:textId="2197BACB" w:rsidR="00DB3A0F" w:rsidRPr="008F4A17" w:rsidRDefault="008F4A17" w:rsidP="008F4A17">
            <w:r w:rsidRPr="008F4A17">
              <w:t xml:space="preserve">                             241-27-74</w:t>
            </w:r>
          </w:p>
          <w:p w14:paraId="779D51E1" w14:textId="77777777" w:rsidR="00DB3A0F" w:rsidRDefault="00DB3A0F" w:rsidP="008853A0"/>
          <w:p w14:paraId="695B0CA9" w14:textId="77777777" w:rsidR="00DB3A0F" w:rsidRPr="00776A58" w:rsidRDefault="00DB3A0F" w:rsidP="008853A0">
            <w:pPr>
              <w:rPr>
                <w:b/>
              </w:rPr>
            </w:pPr>
            <w:r w:rsidRPr="00776A58">
              <w:rPr>
                <w:b/>
              </w:rPr>
              <w:t>Директор</w:t>
            </w:r>
          </w:p>
          <w:p w14:paraId="6501AD32" w14:textId="77777777" w:rsidR="00DB3A0F" w:rsidRPr="00776A58" w:rsidRDefault="00DB3A0F" w:rsidP="008853A0">
            <w:pPr>
              <w:rPr>
                <w:b/>
              </w:rPr>
            </w:pPr>
          </w:p>
          <w:p w14:paraId="0C5E5665" w14:textId="716CFB7C" w:rsidR="00DB3A0F" w:rsidRPr="00776A58" w:rsidRDefault="00DB3A0F" w:rsidP="008853A0">
            <w:pPr>
              <w:rPr>
                <w:b/>
              </w:rPr>
            </w:pPr>
            <w:r w:rsidRPr="00776A58">
              <w:rPr>
                <w:b/>
              </w:rPr>
              <w:t xml:space="preserve">______________________ </w:t>
            </w:r>
            <w:r w:rsidR="008F4A17">
              <w:rPr>
                <w:b/>
              </w:rPr>
              <w:t>Огородникова Т.А.</w:t>
            </w:r>
          </w:p>
          <w:p w14:paraId="1A252481" w14:textId="77777777" w:rsidR="00DB3A0F" w:rsidRPr="0088062B" w:rsidRDefault="00DB3A0F" w:rsidP="008853A0">
            <w:pPr>
              <w:rPr>
                <w:b/>
              </w:rPr>
            </w:pPr>
            <w:r w:rsidRPr="00776A58">
              <w:rPr>
                <w:b/>
              </w:rPr>
              <w:t>(ПОДПИСАНО ЭП)</w:t>
            </w:r>
          </w:p>
        </w:tc>
        <w:tc>
          <w:tcPr>
            <w:tcW w:w="4976" w:type="dxa"/>
          </w:tcPr>
          <w:p w14:paraId="1DF62B1A" w14:textId="77777777" w:rsidR="00DB3A0F" w:rsidRPr="0088062B" w:rsidRDefault="00DB3A0F" w:rsidP="008853A0">
            <w:pPr>
              <w:rPr>
                <w:b/>
              </w:rPr>
            </w:pPr>
            <w:r w:rsidRPr="0088062B">
              <w:rPr>
                <w:b/>
              </w:rPr>
              <w:t>ПОДРЯДЧИК</w:t>
            </w:r>
          </w:p>
          <w:p w14:paraId="617E9692" w14:textId="1BFF3B01" w:rsidR="00DB3A0F" w:rsidRPr="00493AD0" w:rsidRDefault="00DB3A0F" w:rsidP="00B63A80">
            <w:pPr>
              <w:rPr>
                <w:bCs/>
              </w:rPr>
            </w:pPr>
          </w:p>
        </w:tc>
      </w:tr>
    </w:tbl>
    <w:p w14:paraId="0CABDD55" w14:textId="77777777" w:rsidR="00DB3A0F" w:rsidRDefault="00DB3A0F" w:rsidP="00DB3A0F"/>
    <w:p w14:paraId="3856BA08" w14:textId="77777777" w:rsidR="00DB3A0F" w:rsidRDefault="00DB3A0F">
      <w:pPr>
        <w:spacing w:after="160" w:line="259" w:lineRule="auto"/>
      </w:pPr>
      <w:r>
        <w:br w:type="page"/>
      </w:r>
    </w:p>
    <w:p w14:paraId="722B8890" w14:textId="77777777" w:rsidR="00DB3A0F" w:rsidRPr="001016E8" w:rsidRDefault="00DB3A0F" w:rsidP="00DB3A0F">
      <w:pPr>
        <w:keepNext/>
        <w:keepLines/>
        <w:spacing w:line="240" w:lineRule="atLeast"/>
        <w:ind w:firstLine="5245"/>
        <w:jc w:val="right"/>
        <w:outlineLvl w:val="0"/>
        <w:rPr>
          <w:b/>
          <w:i/>
        </w:rPr>
      </w:pPr>
      <w:r w:rsidRPr="001016E8">
        <w:rPr>
          <w:b/>
          <w:i/>
        </w:rPr>
        <w:lastRenderedPageBreak/>
        <w:t xml:space="preserve">Приложение № 1 к контракту </w:t>
      </w:r>
    </w:p>
    <w:p w14:paraId="04676506" w14:textId="29874385" w:rsidR="00E37776" w:rsidRDefault="00DB3A0F" w:rsidP="00DB3A0F">
      <w:pPr>
        <w:keepNext/>
        <w:keepLines/>
        <w:spacing w:line="240" w:lineRule="atLeast"/>
        <w:ind w:firstLine="5245"/>
        <w:jc w:val="right"/>
        <w:outlineLvl w:val="0"/>
        <w:rPr>
          <w:b/>
          <w:i/>
        </w:rPr>
      </w:pPr>
      <w:r w:rsidRPr="001016E8">
        <w:rPr>
          <w:b/>
          <w:i/>
        </w:rPr>
        <w:t xml:space="preserve">№ </w:t>
      </w:r>
    </w:p>
    <w:p w14:paraId="0B22FD58" w14:textId="09C46168" w:rsidR="00DB3A0F" w:rsidRPr="00D54C72" w:rsidRDefault="008D225D" w:rsidP="00DB3A0F">
      <w:pPr>
        <w:keepNext/>
        <w:keepLines/>
        <w:spacing w:line="240" w:lineRule="atLeast"/>
        <w:ind w:firstLine="5245"/>
        <w:jc w:val="right"/>
        <w:outlineLvl w:val="0"/>
        <w:rPr>
          <w:b/>
          <w:i/>
          <w:sz w:val="20"/>
          <w:szCs w:val="20"/>
        </w:rPr>
      </w:pPr>
      <w:r>
        <w:rPr>
          <w:b/>
          <w:i/>
        </w:rPr>
        <w:t>от ____________ 2026</w:t>
      </w:r>
      <w:r w:rsidR="00DB3A0F" w:rsidRPr="001016E8">
        <w:rPr>
          <w:b/>
          <w:i/>
        </w:rPr>
        <w:t>г</w:t>
      </w:r>
      <w:r w:rsidR="00DB3A0F">
        <w:rPr>
          <w:b/>
          <w:i/>
          <w:sz w:val="20"/>
          <w:szCs w:val="20"/>
        </w:rPr>
        <w:t>.</w:t>
      </w:r>
      <w:r w:rsidR="00DB3A0F" w:rsidRPr="00D54C72">
        <w:rPr>
          <w:b/>
          <w:i/>
          <w:sz w:val="20"/>
          <w:szCs w:val="20"/>
        </w:rPr>
        <w:t xml:space="preserve"> </w:t>
      </w:r>
    </w:p>
    <w:p w14:paraId="585DC45A" w14:textId="77777777" w:rsidR="00DB3A0F" w:rsidRDefault="00DB3A0F" w:rsidP="00DB3A0F">
      <w:pPr>
        <w:jc w:val="center"/>
        <w:rPr>
          <w:b/>
        </w:rPr>
      </w:pPr>
    </w:p>
    <w:p w14:paraId="2042910E" w14:textId="77777777" w:rsidR="00DB3A0F" w:rsidRDefault="00DB3A0F" w:rsidP="00DB3A0F">
      <w:pPr>
        <w:jc w:val="center"/>
        <w:rPr>
          <w:b/>
        </w:rPr>
      </w:pPr>
      <w:r>
        <w:rPr>
          <w:b/>
        </w:rPr>
        <w:t>Расчет цены контракта</w:t>
      </w:r>
    </w:p>
    <w:p w14:paraId="34C39031" w14:textId="77777777" w:rsidR="00DB3A0F" w:rsidRDefault="00DB3A0F" w:rsidP="00DB3A0F">
      <w:pPr>
        <w:pStyle w:val="a8"/>
        <w:jc w:val="center"/>
        <w:rPr>
          <w:rFonts w:ascii="Times New Roman" w:hAnsi="Times New Roman" w:cs="Times New Roman"/>
          <w:b/>
        </w:rPr>
      </w:pPr>
      <w:r w:rsidRPr="00B76A2E">
        <w:rPr>
          <w:rFonts w:ascii="Times New Roman" w:hAnsi="Times New Roman" w:cs="Times New Roman"/>
          <w:b/>
        </w:rPr>
        <w:t>РАСЧЕТ ЦЕНЫ КОНТРАКТА</w:t>
      </w:r>
    </w:p>
    <w:p w14:paraId="4D7F73ED" w14:textId="77777777" w:rsidR="00DB3A0F" w:rsidRDefault="00DB3A0F" w:rsidP="00DB3A0F">
      <w:pPr>
        <w:pStyle w:val="a8"/>
        <w:jc w:val="center"/>
        <w:rPr>
          <w:rFonts w:ascii="Times New Roman" w:hAnsi="Times New Roman" w:cs="Times New Roman"/>
          <w:b/>
        </w:rPr>
      </w:pPr>
    </w:p>
    <w:tbl>
      <w:tblPr>
        <w:tblW w:w="99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3861"/>
        <w:gridCol w:w="981"/>
        <w:gridCol w:w="1148"/>
        <w:gridCol w:w="1464"/>
        <w:gridCol w:w="1864"/>
      </w:tblGrid>
      <w:tr w:rsidR="00DB3A0F" w:rsidRPr="00B76A2E" w14:paraId="7C32CEED" w14:textId="77777777" w:rsidTr="00DB3A0F">
        <w:trPr>
          <w:trHeight w:val="606"/>
        </w:trPr>
        <w:tc>
          <w:tcPr>
            <w:tcW w:w="666" w:type="dxa"/>
          </w:tcPr>
          <w:p w14:paraId="2D8F39EB" w14:textId="77777777" w:rsidR="00DB3A0F" w:rsidRPr="00B76A2E" w:rsidRDefault="00DB3A0F" w:rsidP="008853A0">
            <w:pPr>
              <w:jc w:val="center"/>
              <w:rPr>
                <w:color w:val="000000"/>
              </w:rPr>
            </w:pPr>
            <w:r w:rsidRPr="00B76A2E">
              <w:rPr>
                <w:bCs/>
              </w:rPr>
              <w:t>№ п/п</w:t>
            </w:r>
          </w:p>
        </w:tc>
        <w:tc>
          <w:tcPr>
            <w:tcW w:w="3861" w:type="dxa"/>
          </w:tcPr>
          <w:p w14:paraId="6AADB8A5" w14:textId="77777777" w:rsidR="00DB3A0F" w:rsidRPr="00B76A2E" w:rsidRDefault="00DB3A0F" w:rsidP="008853A0">
            <w:pPr>
              <w:jc w:val="center"/>
              <w:rPr>
                <w:color w:val="000000"/>
              </w:rPr>
            </w:pPr>
            <w:r w:rsidRPr="00B76A2E">
              <w:rPr>
                <w:bCs/>
              </w:rPr>
              <w:t xml:space="preserve">Наименование </w:t>
            </w:r>
          </w:p>
        </w:tc>
        <w:tc>
          <w:tcPr>
            <w:tcW w:w="981" w:type="dxa"/>
          </w:tcPr>
          <w:p w14:paraId="25918EB3" w14:textId="77777777" w:rsidR="00DB3A0F" w:rsidRPr="00C67F4F" w:rsidRDefault="00DB3A0F" w:rsidP="008853A0">
            <w:pPr>
              <w:jc w:val="center"/>
              <w:rPr>
                <w:bCs/>
              </w:rPr>
            </w:pPr>
            <w:proofErr w:type="spellStart"/>
            <w:r w:rsidRPr="00B76A2E">
              <w:rPr>
                <w:bCs/>
              </w:rPr>
              <w:t>Ед.изм</w:t>
            </w:r>
            <w:proofErr w:type="spellEnd"/>
            <w:r w:rsidRPr="00B76A2E">
              <w:rPr>
                <w:bCs/>
              </w:rPr>
              <w:t>.</w:t>
            </w:r>
          </w:p>
        </w:tc>
        <w:tc>
          <w:tcPr>
            <w:tcW w:w="1148" w:type="dxa"/>
            <w:noWrap/>
          </w:tcPr>
          <w:p w14:paraId="5C1C2D10" w14:textId="77777777" w:rsidR="00DB3A0F" w:rsidRPr="00B76A2E" w:rsidRDefault="00DB3A0F" w:rsidP="008853A0">
            <w:pPr>
              <w:jc w:val="center"/>
              <w:rPr>
                <w:color w:val="000000"/>
              </w:rPr>
            </w:pPr>
            <w:r w:rsidRPr="00B76A2E">
              <w:rPr>
                <w:bCs/>
              </w:rPr>
              <w:t>Кол-во</w:t>
            </w:r>
          </w:p>
        </w:tc>
        <w:tc>
          <w:tcPr>
            <w:tcW w:w="1464" w:type="dxa"/>
            <w:noWrap/>
          </w:tcPr>
          <w:p w14:paraId="3FF995F4" w14:textId="77777777" w:rsidR="00DB3A0F" w:rsidRPr="00B76A2E" w:rsidRDefault="00DB3A0F" w:rsidP="008853A0">
            <w:pPr>
              <w:jc w:val="center"/>
              <w:rPr>
                <w:color w:val="000000"/>
              </w:rPr>
            </w:pPr>
            <w:r w:rsidRPr="00B76A2E">
              <w:rPr>
                <w:bCs/>
              </w:rPr>
              <w:t>Цена ед.</w:t>
            </w:r>
            <w:r>
              <w:rPr>
                <w:bCs/>
              </w:rPr>
              <w:t xml:space="preserve">, в т.ч. </w:t>
            </w:r>
            <w:r w:rsidRPr="00B76A2E">
              <w:rPr>
                <w:bCs/>
              </w:rPr>
              <w:t>НДС, руб.</w:t>
            </w:r>
          </w:p>
        </w:tc>
        <w:tc>
          <w:tcPr>
            <w:tcW w:w="1864" w:type="dxa"/>
            <w:noWrap/>
          </w:tcPr>
          <w:p w14:paraId="64FA94FE" w14:textId="77777777" w:rsidR="00DB3A0F" w:rsidRPr="00B76A2E" w:rsidRDefault="00DB3A0F" w:rsidP="008853A0">
            <w:pPr>
              <w:jc w:val="center"/>
              <w:rPr>
                <w:color w:val="000000"/>
              </w:rPr>
            </w:pPr>
            <w:r w:rsidRPr="00B76A2E">
              <w:rPr>
                <w:bCs/>
              </w:rPr>
              <w:t>Общая цена,</w:t>
            </w:r>
            <w:r>
              <w:rPr>
                <w:bCs/>
              </w:rPr>
              <w:t xml:space="preserve"> в т.ч.</w:t>
            </w:r>
            <w:r w:rsidRPr="00B76A2E">
              <w:rPr>
                <w:bCs/>
              </w:rPr>
              <w:t xml:space="preserve"> НДС, руб.</w:t>
            </w:r>
          </w:p>
        </w:tc>
      </w:tr>
      <w:tr w:rsidR="00DB3A0F" w:rsidRPr="00B76A2E" w14:paraId="06D8E81E" w14:textId="77777777" w:rsidTr="00E37776">
        <w:trPr>
          <w:trHeight w:val="954"/>
        </w:trPr>
        <w:tc>
          <w:tcPr>
            <w:tcW w:w="666" w:type="dxa"/>
            <w:hideMark/>
          </w:tcPr>
          <w:p w14:paraId="44396790" w14:textId="77777777" w:rsidR="00DB3A0F" w:rsidRPr="00B76A2E" w:rsidRDefault="00DB3A0F" w:rsidP="008853A0">
            <w:pPr>
              <w:jc w:val="center"/>
              <w:rPr>
                <w:color w:val="000000"/>
              </w:rPr>
            </w:pPr>
            <w:r w:rsidRPr="00B76A2E">
              <w:rPr>
                <w:color w:val="000000"/>
              </w:rPr>
              <w:t>1</w:t>
            </w:r>
          </w:p>
        </w:tc>
        <w:tc>
          <w:tcPr>
            <w:tcW w:w="3861" w:type="dxa"/>
          </w:tcPr>
          <w:p w14:paraId="5DA982FA" w14:textId="531ADE2A" w:rsidR="00DB3A0F" w:rsidRPr="00B76A2E" w:rsidRDefault="008D225D" w:rsidP="00DB3A0F">
            <w:pPr>
              <w:rPr>
                <w:color w:val="000000"/>
              </w:rPr>
            </w:pPr>
            <w:r w:rsidRPr="008D225D">
              <w:rPr>
                <w:color w:val="000000"/>
              </w:rPr>
              <w:t>Замена неисправного теплообменника в системе вентиляции</w:t>
            </w:r>
            <w:r>
              <w:rPr>
                <w:color w:val="000000"/>
              </w:rPr>
              <w:t xml:space="preserve"> (</w:t>
            </w:r>
            <w:r w:rsidRPr="008D225D">
              <w:rPr>
                <w:color w:val="000000"/>
              </w:rPr>
              <w:t>Водяной нагреватель PBAS 500x250–2–2,5</w:t>
            </w:r>
            <w:r>
              <w:rPr>
                <w:color w:val="000000"/>
              </w:rPr>
              <w:t>)</w:t>
            </w:r>
          </w:p>
        </w:tc>
        <w:tc>
          <w:tcPr>
            <w:tcW w:w="981" w:type="dxa"/>
          </w:tcPr>
          <w:p w14:paraId="4B129AFE" w14:textId="4B4FEA9F" w:rsidR="00DB3A0F" w:rsidRPr="00B76A2E" w:rsidRDefault="00E37776" w:rsidP="008853A0">
            <w:pPr>
              <w:rPr>
                <w:color w:val="000000"/>
              </w:rPr>
            </w:pPr>
            <w:r>
              <w:rPr>
                <w:color w:val="000000"/>
              </w:rPr>
              <w:t>шт</w:t>
            </w:r>
            <w:r w:rsidR="00DB3A0F">
              <w:rPr>
                <w:color w:val="000000"/>
              </w:rPr>
              <w:t>.</w:t>
            </w:r>
          </w:p>
        </w:tc>
        <w:tc>
          <w:tcPr>
            <w:tcW w:w="1148" w:type="dxa"/>
            <w:noWrap/>
          </w:tcPr>
          <w:p w14:paraId="23D0EAE0" w14:textId="77777777" w:rsidR="00DB3A0F" w:rsidRPr="00B76A2E" w:rsidRDefault="00DB3A0F" w:rsidP="008853A0">
            <w:pPr>
              <w:jc w:val="center"/>
              <w:rPr>
                <w:color w:val="000000"/>
              </w:rPr>
            </w:pPr>
            <w:r>
              <w:rPr>
                <w:color w:val="000000"/>
              </w:rPr>
              <w:t>1</w:t>
            </w:r>
          </w:p>
        </w:tc>
        <w:tc>
          <w:tcPr>
            <w:tcW w:w="1464" w:type="dxa"/>
            <w:noWrap/>
          </w:tcPr>
          <w:p w14:paraId="20CF5CBB" w14:textId="48C9DA15" w:rsidR="00DB3A0F" w:rsidRPr="00B76A2E" w:rsidRDefault="00DB3A0F" w:rsidP="008853A0">
            <w:pPr>
              <w:jc w:val="center"/>
              <w:rPr>
                <w:color w:val="000000"/>
              </w:rPr>
            </w:pPr>
          </w:p>
        </w:tc>
        <w:tc>
          <w:tcPr>
            <w:tcW w:w="1864" w:type="dxa"/>
            <w:noWrap/>
          </w:tcPr>
          <w:p w14:paraId="4E25451A" w14:textId="02C035E5" w:rsidR="00DB3A0F" w:rsidRPr="00B76A2E" w:rsidRDefault="00DB3A0F" w:rsidP="008853A0">
            <w:pPr>
              <w:jc w:val="center"/>
              <w:rPr>
                <w:color w:val="000000"/>
              </w:rPr>
            </w:pPr>
          </w:p>
        </w:tc>
      </w:tr>
      <w:tr w:rsidR="00DB3A0F" w:rsidRPr="00B76A2E" w14:paraId="64F89804" w14:textId="77777777" w:rsidTr="00DB3A0F">
        <w:trPr>
          <w:trHeight w:val="329"/>
        </w:trPr>
        <w:tc>
          <w:tcPr>
            <w:tcW w:w="666" w:type="dxa"/>
            <w:hideMark/>
          </w:tcPr>
          <w:p w14:paraId="4A4D6911" w14:textId="77777777" w:rsidR="00DB3A0F" w:rsidRPr="00B76A2E" w:rsidRDefault="00DB3A0F" w:rsidP="008853A0">
            <w:pPr>
              <w:jc w:val="center"/>
              <w:rPr>
                <w:color w:val="000000"/>
              </w:rPr>
            </w:pPr>
          </w:p>
        </w:tc>
        <w:tc>
          <w:tcPr>
            <w:tcW w:w="3861" w:type="dxa"/>
            <w:hideMark/>
          </w:tcPr>
          <w:p w14:paraId="16C4846D" w14:textId="77777777" w:rsidR="00DB3A0F" w:rsidRPr="00B76A2E" w:rsidRDefault="00DB3A0F" w:rsidP="008853A0">
            <w:pPr>
              <w:jc w:val="center"/>
              <w:rPr>
                <w:color w:val="000000"/>
              </w:rPr>
            </w:pPr>
            <w:r w:rsidRPr="00B76A2E">
              <w:rPr>
                <w:color w:val="000000"/>
              </w:rPr>
              <w:t>Итого:</w:t>
            </w:r>
          </w:p>
        </w:tc>
        <w:tc>
          <w:tcPr>
            <w:tcW w:w="981" w:type="dxa"/>
            <w:hideMark/>
          </w:tcPr>
          <w:p w14:paraId="0C18F582" w14:textId="77777777" w:rsidR="00DB3A0F" w:rsidRPr="00B76A2E" w:rsidRDefault="00DB3A0F" w:rsidP="008853A0">
            <w:pPr>
              <w:jc w:val="center"/>
              <w:rPr>
                <w:color w:val="000000"/>
              </w:rPr>
            </w:pPr>
          </w:p>
        </w:tc>
        <w:tc>
          <w:tcPr>
            <w:tcW w:w="1148" w:type="dxa"/>
            <w:hideMark/>
          </w:tcPr>
          <w:p w14:paraId="348F40A3" w14:textId="77777777" w:rsidR="00DB3A0F" w:rsidRPr="00B76A2E" w:rsidRDefault="00DB3A0F" w:rsidP="008853A0">
            <w:pPr>
              <w:jc w:val="center"/>
              <w:rPr>
                <w:color w:val="000000"/>
              </w:rPr>
            </w:pPr>
          </w:p>
        </w:tc>
        <w:tc>
          <w:tcPr>
            <w:tcW w:w="1464" w:type="dxa"/>
            <w:noWrap/>
            <w:hideMark/>
          </w:tcPr>
          <w:p w14:paraId="76AF80D5" w14:textId="77777777" w:rsidR="00DB3A0F" w:rsidRPr="00B76A2E" w:rsidRDefault="00DB3A0F" w:rsidP="008853A0">
            <w:pPr>
              <w:jc w:val="center"/>
              <w:rPr>
                <w:color w:val="000000"/>
              </w:rPr>
            </w:pPr>
          </w:p>
        </w:tc>
        <w:tc>
          <w:tcPr>
            <w:tcW w:w="1864" w:type="dxa"/>
            <w:noWrap/>
            <w:hideMark/>
          </w:tcPr>
          <w:p w14:paraId="45EE607E" w14:textId="22E032A3" w:rsidR="00DB3A0F" w:rsidRPr="00BE7898" w:rsidRDefault="00DB3A0F" w:rsidP="008853A0">
            <w:pPr>
              <w:jc w:val="center"/>
              <w:rPr>
                <w:b/>
                <w:color w:val="000000"/>
              </w:rPr>
            </w:pPr>
          </w:p>
        </w:tc>
      </w:tr>
    </w:tbl>
    <w:p w14:paraId="2FECADEA" w14:textId="77777777" w:rsidR="00DB3A0F" w:rsidRDefault="00DB3A0F" w:rsidP="00DB3A0F">
      <w:pPr>
        <w:pStyle w:val="a8"/>
        <w:rPr>
          <w:rFonts w:ascii="Times New Roman" w:hAnsi="Times New Roman" w:cs="Times New Roman"/>
          <w:b/>
        </w:rPr>
      </w:pPr>
    </w:p>
    <w:p w14:paraId="42F9257E" w14:textId="6A9C675A" w:rsidR="008F4A17" w:rsidRPr="008F4A17" w:rsidRDefault="00907B89">
      <w:pPr>
        <w:spacing w:after="160" w:line="259" w:lineRule="auto"/>
        <w:rPr>
          <w:b/>
        </w:rPr>
      </w:pPr>
      <w:r>
        <w:rPr>
          <w:b/>
        </w:rPr>
        <w:t xml:space="preserve">Итого: </w:t>
      </w:r>
      <w:r w:rsidR="008D225D">
        <w:rPr>
          <w:b/>
        </w:rPr>
        <w:t>_______________</w:t>
      </w:r>
      <w:r w:rsidR="0013065A">
        <w:rPr>
          <w:b/>
        </w:rPr>
        <w:t xml:space="preserve"> рублей </w:t>
      </w:r>
      <w:r w:rsidR="008D225D">
        <w:rPr>
          <w:b/>
        </w:rPr>
        <w:t>____</w:t>
      </w:r>
      <w:r w:rsidR="00EB64AC">
        <w:rPr>
          <w:b/>
        </w:rPr>
        <w:t xml:space="preserve"> копеек</w:t>
      </w:r>
    </w:p>
    <w:p w14:paraId="08B2E3F0" w14:textId="77777777" w:rsidR="00BE7898" w:rsidRDefault="00BE7898">
      <w:pPr>
        <w:spacing w:after="160" w:line="259" w:lineRule="auto"/>
      </w:pPr>
    </w:p>
    <w:p w14:paraId="51DF2329" w14:textId="77777777" w:rsidR="00DB3A0F" w:rsidRDefault="00DB3A0F" w:rsidP="00DB3A0F">
      <w:pPr>
        <w:shd w:val="clear" w:color="auto" w:fill="FFFFFF"/>
        <w:ind w:firstLine="720"/>
        <w:rPr>
          <w:b/>
          <w:bCs/>
          <w:spacing w:val="-2"/>
        </w:rPr>
      </w:pPr>
      <w:r>
        <w:rPr>
          <w:b/>
          <w:bCs/>
          <w:spacing w:val="-4"/>
        </w:rPr>
        <w:t>ЗАКАЗЧИК:</w:t>
      </w:r>
      <w:r w:rsidRPr="002C5EE4">
        <w:rPr>
          <w:b/>
          <w:bCs/>
          <w:spacing w:val="-2"/>
        </w:rPr>
        <w:t xml:space="preserve"> </w:t>
      </w:r>
      <w:r>
        <w:rPr>
          <w:b/>
          <w:bCs/>
          <w:spacing w:val="-2"/>
        </w:rPr>
        <w:tab/>
      </w:r>
      <w:r>
        <w:rPr>
          <w:b/>
          <w:bCs/>
          <w:spacing w:val="-2"/>
        </w:rPr>
        <w:tab/>
      </w:r>
      <w:r>
        <w:rPr>
          <w:b/>
          <w:bCs/>
          <w:spacing w:val="-2"/>
        </w:rPr>
        <w:tab/>
      </w:r>
      <w:r>
        <w:rPr>
          <w:b/>
          <w:bCs/>
          <w:spacing w:val="-2"/>
        </w:rPr>
        <w:tab/>
      </w:r>
      <w:r>
        <w:rPr>
          <w:b/>
          <w:bCs/>
          <w:spacing w:val="-2"/>
        </w:rPr>
        <w:tab/>
      </w:r>
      <w:r>
        <w:rPr>
          <w:b/>
          <w:bCs/>
          <w:spacing w:val="-2"/>
        </w:rPr>
        <w:tab/>
        <w:t>ИСПОЛНИТЕЛЬ:</w:t>
      </w:r>
    </w:p>
    <w:p w14:paraId="7854C5D7" w14:textId="77777777" w:rsidR="00DB3A0F" w:rsidRDefault="00DB3A0F" w:rsidP="00DB3A0F">
      <w:pPr>
        <w:shd w:val="clear" w:color="auto" w:fill="FFFFFF"/>
        <w:ind w:firstLine="720"/>
      </w:pPr>
    </w:p>
    <w:tbl>
      <w:tblPr>
        <w:tblW w:w="9570" w:type="dxa"/>
        <w:tblLook w:val="04A0" w:firstRow="1" w:lastRow="0" w:firstColumn="1" w:lastColumn="0" w:noHBand="0" w:noVBand="1"/>
      </w:tblPr>
      <w:tblGrid>
        <w:gridCol w:w="5219"/>
        <w:gridCol w:w="4351"/>
      </w:tblGrid>
      <w:tr w:rsidR="00DB3A0F" w:rsidRPr="009150F3" w14:paraId="0C34C524" w14:textId="77777777" w:rsidTr="008853A0">
        <w:tc>
          <w:tcPr>
            <w:tcW w:w="5219" w:type="dxa"/>
          </w:tcPr>
          <w:p w14:paraId="6736C329" w14:textId="1FF253A8" w:rsidR="00DB3A0F" w:rsidRPr="006C6312" w:rsidRDefault="00DB3A0F" w:rsidP="008F4A17">
            <w:pPr>
              <w:shd w:val="clear" w:color="auto" w:fill="FFFFFF"/>
            </w:pPr>
            <w:r>
              <w:t>Д</w:t>
            </w:r>
            <w:r w:rsidRPr="00077933">
              <w:t>иректор</w:t>
            </w:r>
            <w:r w:rsidRPr="00077933">
              <w:br/>
            </w:r>
            <w:r w:rsidRPr="00077933">
              <w:br/>
              <w:t xml:space="preserve">______________________ </w:t>
            </w:r>
            <w:r w:rsidR="008F4A17">
              <w:t>Огородникова Т.А</w:t>
            </w:r>
            <w:r>
              <w:t>.</w:t>
            </w:r>
            <w:r w:rsidRPr="00077933">
              <w:br/>
            </w:r>
            <w:r>
              <w:t>(ПОДПИСАНО ЭП)</w:t>
            </w:r>
          </w:p>
        </w:tc>
        <w:tc>
          <w:tcPr>
            <w:tcW w:w="4351" w:type="dxa"/>
          </w:tcPr>
          <w:p w14:paraId="41988CCB" w14:textId="77777777" w:rsidR="008D225D" w:rsidRDefault="008D225D" w:rsidP="008D225D">
            <w:pPr>
              <w:tabs>
                <w:tab w:val="center" w:pos="2466"/>
              </w:tabs>
              <w:autoSpaceDE w:val="0"/>
              <w:autoSpaceDN w:val="0"/>
              <w:adjustRightInd w:val="0"/>
            </w:pPr>
          </w:p>
          <w:p w14:paraId="781C019B" w14:textId="77777777" w:rsidR="008D225D" w:rsidRDefault="008D225D" w:rsidP="008D225D">
            <w:pPr>
              <w:tabs>
                <w:tab w:val="center" w:pos="2466"/>
              </w:tabs>
              <w:autoSpaceDE w:val="0"/>
              <w:autoSpaceDN w:val="0"/>
              <w:adjustRightInd w:val="0"/>
            </w:pPr>
          </w:p>
          <w:p w14:paraId="27769B69" w14:textId="145E136D" w:rsidR="00DB3A0F" w:rsidRPr="001016E8" w:rsidRDefault="00B63A80" w:rsidP="008D225D">
            <w:pPr>
              <w:tabs>
                <w:tab w:val="center" w:pos="2466"/>
              </w:tabs>
              <w:autoSpaceDE w:val="0"/>
              <w:autoSpaceDN w:val="0"/>
              <w:adjustRightInd w:val="0"/>
            </w:pPr>
            <w:r w:rsidRPr="00BE7898">
              <w:t>________________________</w:t>
            </w:r>
            <w:r w:rsidR="00BE7898" w:rsidRPr="00BE7898">
              <w:t xml:space="preserve"> (ПОДПИСАНО ЭП)</w:t>
            </w:r>
          </w:p>
        </w:tc>
      </w:tr>
    </w:tbl>
    <w:p w14:paraId="5F7BC02E" w14:textId="77777777" w:rsidR="00DB3A0F" w:rsidRDefault="00DB3A0F">
      <w:pPr>
        <w:spacing w:after="160" w:line="259" w:lineRule="auto"/>
        <w:rPr>
          <w:noProof/>
        </w:rPr>
      </w:pPr>
    </w:p>
    <w:p w14:paraId="29889734" w14:textId="77777777" w:rsidR="00DB3A0F" w:rsidRDefault="00DB3A0F">
      <w:pPr>
        <w:spacing w:after="160" w:line="259" w:lineRule="auto"/>
        <w:rPr>
          <w:noProof/>
        </w:rPr>
      </w:pPr>
    </w:p>
    <w:p w14:paraId="781D6E58" w14:textId="77777777" w:rsidR="00DB3A0F" w:rsidRDefault="00DB3A0F">
      <w:pPr>
        <w:spacing w:after="160" w:line="259" w:lineRule="auto"/>
      </w:pPr>
      <w:r>
        <w:br w:type="page"/>
      </w:r>
    </w:p>
    <w:p w14:paraId="1C1F189D" w14:textId="77777777" w:rsidR="00DB3A0F" w:rsidRPr="001016E8" w:rsidRDefault="00DB3A0F" w:rsidP="00DB3A0F">
      <w:pPr>
        <w:jc w:val="right"/>
        <w:rPr>
          <w:b/>
          <w:i/>
        </w:rPr>
      </w:pPr>
      <w:r w:rsidRPr="001016E8">
        <w:rPr>
          <w:b/>
          <w:i/>
        </w:rPr>
        <w:lastRenderedPageBreak/>
        <w:t xml:space="preserve">Приложение № 2 к контракту </w:t>
      </w:r>
    </w:p>
    <w:p w14:paraId="6FFFEF36" w14:textId="777EDF55" w:rsidR="00DB3A0F" w:rsidRPr="001016E8" w:rsidRDefault="00DB3A0F" w:rsidP="00DB3A0F">
      <w:pPr>
        <w:jc w:val="right"/>
        <w:rPr>
          <w:b/>
          <w:i/>
        </w:rPr>
      </w:pPr>
      <w:r w:rsidRPr="001016E8">
        <w:rPr>
          <w:b/>
          <w:i/>
        </w:rPr>
        <w:t>№</w:t>
      </w:r>
      <w:r w:rsidR="008D225D">
        <w:rPr>
          <w:b/>
          <w:i/>
        </w:rPr>
        <w:t xml:space="preserve">        </w:t>
      </w:r>
      <w:r w:rsidR="008F4A17">
        <w:rPr>
          <w:b/>
          <w:i/>
        </w:rPr>
        <w:t>от</w:t>
      </w:r>
      <w:r w:rsidR="00EB64AC">
        <w:rPr>
          <w:b/>
          <w:i/>
        </w:rPr>
        <w:t xml:space="preserve">            </w:t>
      </w:r>
      <w:r w:rsidR="008F4A17">
        <w:rPr>
          <w:b/>
          <w:i/>
        </w:rPr>
        <w:t xml:space="preserve"> </w:t>
      </w:r>
      <w:r w:rsidR="008D225D">
        <w:rPr>
          <w:b/>
          <w:i/>
        </w:rPr>
        <w:t>2026</w:t>
      </w:r>
      <w:r w:rsidRPr="001016E8">
        <w:rPr>
          <w:b/>
          <w:i/>
        </w:rPr>
        <w:t>г.</w:t>
      </w:r>
    </w:p>
    <w:p w14:paraId="4888E2F4" w14:textId="77777777" w:rsidR="00DB3A0F" w:rsidRPr="00414AED" w:rsidRDefault="00DB3A0F" w:rsidP="00DB3A0F">
      <w:pPr>
        <w:jc w:val="right"/>
        <w:rPr>
          <w:b/>
          <w:i/>
          <w:sz w:val="20"/>
          <w:szCs w:val="20"/>
        </w:rPr>
      </w:pPr>
    </w:p>
    <w:p w14:paraId="467779B1" w14:textId="77777777" w:rsidR="00DB3A0F" w:rsidRPr="00414AED" w:rsidRDefault="00DB3A0F" w:rsidP="00DB3A0F">
      <w:pPr>
        <w:rPr>
          <w:b/>
          <w:i/>
          <w:sz w:val="20"/>
          <w:szCs w:val="20"/>
        </w:rPr>
      </w:pPr>
    </w:p>
    <w:p w14:paraId="708446FA" w14:textId="77777777" w:rsidR="00DB3A0F" w:rsidRPr="00DF22A1" w:rsidRDefault="00DB3A0F" w:rsidP="00DB3A0F">
      <w:pPr>
        <w:spacing w:line="276" w:lineRule="auto"/>
        <w:ind w:right="-2" w:firstLine="708"/>
        <w:jc w:val="center"/>
        <w:rPr>
          <w:i/>
          <w:sz w:val="22"/>
          <w:szCs w:val="22"/>
        </w:rPr>
      </w:pPr>
      <w:r w:rsidRPr="00125E79">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1DA3D032" w14:textId="77777777" w:rsidR="00DB3A0F" w:rsidRPr="00125E79" w:rsidRDefault="00DB3A0F" w:rsidP="00DB3A0F">
      <w:pPr>
        <w:jc w:val="center"/>
        <w:rPr>
          <w:b/>
        </w:rPr>
      </w:pPr>
    </w:p>
    <w:p w14:paraId="589EAEDA" w14:textId="77777777" w:rsidR="00DB3A0F" w:rsidRDefault="00DB3A0F" w:rsidP="00DB3A0F">
      <w:pPr>
        <w:ind w:left="-284" w:right="-284" w:firstLine="99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5999"/>
        <w:gridCol w:w="1477"/>
        <w:gridCol w:w="1040"/>
      </w:tblGrid>
      <w:tr w:rsidR="00DB3A0F" w14:paraId="4D1DC86E" w14:textId="77777777" w:rsidTr="008853A0">
        <w:trPr>
          <w:trHeight w:val="631"/>
        </w:trPr>
        <w:tc>
          <w:tcPr>
            <w:tcW w:w="444" w:type="pct"/>
            <w:tcBorders>
              <w:top w:val="single" w:sz="4" w:space="0" w:color="auto"/>
              <w:left w:val="single" w:sz="4" w:space="0" w:color="auto"/>
              <w:bottom w:val="single" w:sz="4" w:space="0" w:color="auto"/>
              <w:right w:val="single" w:sz="4" w:space="0" w:color="auto"/>
            </w:tcBorders>
            <w:noWrap/>
            <w:vAlign w:val="center"/>
            <w:hideMark/>
          </w:tcPr>
          <w:p w14:paraId="5AA6B63D" w14:textId="77777777" w:rsidR="00DB3A0F" w:rsidRDefault="00DB3A0F" w:rsidP="008853A0">
            <w:r>
              <w:t>№ п/п</w:t>
            </w:r>
          </w:p>
        </w:tc>
        <w:tc>
          <w:tcPr>
            <w:tcW w:w="3210" w:type="pct"/>
            <w:tcBorders>
              <w:top w:val="single" w:sz="4" w:space="0" w:color="auto"/>
              <w:left w:val="single" w:sz="4" w:space="0" w:color="auto"/>
              <w:bottom w:val="single" w:sz="4" w:space="0" w:color="auto"/>
              <w:right w:val="single" w:sz="4" w:space="0" w:color="auto"/>
            </w:tcBorders>
            <w:noWrap/>
            <w:vAlign w:val="center"/>
            <w:hideMark/>
          </w:tcPr>
          <w:p w14:paraId="48AA2238" w14:textId="77777777" w:rsidR="00DB3A0F" w:rsidRDefault="00DB3A0F" w:rsidP="008853A0">
            <w:r>
              <w:t xml:space="preserve">Наименование </w:t>
            </w:r>
          </w:p>
        </w:tc>
        <w:tc>
          <w:tcPr>
            <w:tcW w:w="790" w:type="pct"/>
            <w:tcBorders>
              <w:top w:val="single" w:sz="4" w:space="0" w:color="auto"/>
              <w:left w:val="single" w:sz="4" w:space="0" w:color="auto"/>
              <w:bottom w:val="single" w:sz="4" w:space="0" w:color="auto"/>
              <w:right w:val="single" w:sz="4" w:space="0" w:color="auto"/>
            </w:tcBorders>
            <w:noWrap/>
            <w:vAlign w:val="center"/>
            <w:hideMark/>
          </w:tcPr>
          <w:p w14:paraId="41EF92F0" w14:textId="77777777" w:rsidR="00DB3A0F" w:rsidRDefault="00DB3A0F" w:rsidP="008853A0">
            <w:r>
              <w:t>ОКПД 2</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1EE4DDCD" w14:textId="77777777" w:rsidR="00DB3A0F" w:rsidRDefault="00DB3A0F" w:rsidP="008853A0">
            <w:r>
              <w:t>Ед. изм.</w:t>
            </w:r>
          </w:p>
        </w:tc>
      </w:tr>
      <w:tr w:rsidR="00DB3A0F" w14:paraId="4AC4E1B8" w14:textId="77777777" w:rsidTr="008853A0">
        <w:trPr>
          <w:trHeight w:val="180"/>
        </w:trPr>
        <w:tc>
          <w:tcPr>
            <w:tcW w:w="444" w:type="pct"/>
            <w:tcBorders>
              <w:top w:val="single" w:sz="4" w:space="0" w:color="auto"/>
              <w:left w:val="single" w:sz="4" w:space="0" w:color="auto"/>
              <w:bottom w:val="single" w:sz="4" w:space="0" w:color="auto"/>
              <w:right w:val="single" w:sz="4" w:space="0" w:color="auto"/>
            </w:tcBorders>
            <w:vAlign w:val="center"/>
            <w:hideMark/>
          </w:tcPr>
          <w:p w14:paraId="0A9EFE54" w14:textId="77777777" w:rsidR="00DB3A0F" w:rsidRDefault="00DB3A0F" w:rsidP="008853A0">
            <w:pPr>
              <w:jc w:val="center"/>
            </w:pPr>
            <w:r>
              <w:t>1.</w:t>
            </w:r>
          </w:p>
        </w:tc>
        <w:tc>
          <w:tcPr>
            <w:tcW w:w="3210" w:type="pct"/>
            <w:tcBorders>
              <w:top w:val="single" w:sz="4" w:space="0" w:color="auto"/>
              <w:left w:val="single" w:sz="4" w:space="0" w:color="auto"/>
              <w:bottom w:val="single" w:sz="4" w:space="0" w:color="auto"/>
              <w:right w:val="single" w:sz="4" w:space="0" w:color="auto"/>
            </w:tcBorders>
            <w:vAlign w:val="center"/>
            <w:hideMark/>
          </w:tcPr>
          <w:p w14:paraId="108F923E" w14:textId="669DED67" w:rsidR="00DB3A0F" w:rsidRDefault="008D225D" w:rsidP="008853A0">
            <w:r w:rsidRPr="008D225D">
              <w:t>Замена неисправного теплообменника в системе вентиляции (Водяной нагреватель PBAS 500x250–2–2,5)</w:t>
            </w:r>
          </w:p>
        </w:tc>
        <w:tc>
          <w:tcPr>
            <w:tcW w:w="790" w:type="pct"/>
            <w:tcBorders>
              <w:top w:val="single" w:sz="4" w:space="0" w:color="auto"/>
              <w:left w:val="single" w:sz="4" w:space="0" w:color="auto"/>
              <w:bottom w:val="single" w:sz="4" w:space="0" w:color="auto"/>
              <w:right w:val="single" w:sz="4" w:space="0" w:color="auto"/>
            </w:tcBorders>
            <w:vAlign w:val="center"/>
            <w:hideMark/>
          </w:tcPr>
          <w:p w14:paraId="6EEA1110" w14:textId="77777777" w:rsidR="00DB3A0F" w:rsidRDefault="00DB3A0F" w:rsidP="008853A0">
            <w:r w:rsidRPr="004038D5">
              <w:t>43.22.12.120</w:t>
            </w:r>
          </w:p>
        </w:tc>
        <w:tc>
          <w:tcPr>
            <w:tcW w:w="556" w:type="pct"/>
            <w:tcBorders>
              <w:top w:val="single" w:sz="4" w:space="0" w:color="auto"/>
              <w:left w:val="single" w:sz="4" w:space="0" w:color="auto"/>
              <w:bottom w:val="single" w:sz="4" w:space="0" w:color="auto"/>
              <w:right w:val="single" w:sz="4" w:space="0" w:color="auto"/>
            </w:tcBorders>
            <w:vAlign w:val="center"/>
            <w:hideMark/>
          </w:tcPr>
          <w:p w14:paraId="249D8A07" w14:textId="67DCB90B" w:rsidR="00DB3A0F" w:rsidRDefault="00E37776" w:rsidP="008853A0">
            <w:pPr>
              <w:jc w:val="center"/>
            </w:pPr>
            <w:r>
              <w:rPr>
                <w:color w:val="000000"/>
              </w:rPr>
              <w:t>шт</w:t>
            </w:r>
            <w:r w:rsidR="00204C9A">
              <w:rPr>
                <w:color w:val="000000"/>
              </w:rPr>
              <w:t>.</w:t>
            </w:r>
          </w:p>
        </w:tc>
      </w:tr>
    </w:tbl>
    <w:p w14:paraId="7E142C01" w14:textId="77777777" w:rsidR="00DB3A0F" w:rsidRDefault="00DB3A0F" w:rsidP="00DB3A0F">
      <w:pPr>
        <w:rPr>
          <w:b/>
        </w:rPr>
      </w:pPr>
    </w:p>
    <w:p w14:paraId="66E90C3C" w14:textId="77777777" w:rsidR="00DB3A0F" w:rsidRDefault="00DB3A0F" w:rsidP="00DB3A0F">
      <w:pPr>
        <w:jc w:val="center"/>
        <w:rPr>
          <w:b/>
        </w:rPr>
      </w:pPr>
    </w:p>
    <w:p w14:paraId="15874CF7" w14:textId="1FF52DFF" w:rsidR="00DB3A0F" w:rsidRDefault="00DB3A0F" w:rsidP="00DB3A0F">
      <w:pPr>
        <w:ind w:left="-709" w:right="-284" w:firstLine="709"/>
        <w:jc w:val="both"/>
      </w:pPr>
      <w:r>
        <w:rPr>
          <w:b/>
        </w:rPr>
        <w:t xml:space="preserve">Предмет контракта: </w:t>
      </w:r>
      <w:r w:rsidRPr="004038D5">
        <w:rPr>
          <w:b/>
          <w:color w:val="000000"/>
          <w:sz w:val="22"/>
          <w:szCs w:val="22"/>
          <w:shd w:val="clear" w:color="auto" w:fill="FFFFFF"/>
        </w:rPr>
        <w:t xml:space="preserve">Выполнение работ </w:t>
      </w:r>
      <w:r w:rsidR="008D225D">
        <w:rPr>
          <w:b/>
          <w:color w:val="000000"/>
          <w:sz w:val="22"/>
          <w:szCs w:val="22"/>
          <w:shd w:val="clear" w:color="auto" w:fill="FFFFFF"/>
        </w:rPr>
        <w:t xml:space="preserve">по </w:t>
      </w:r>
      <w:r w:rsidR="008D225D" w:rsidRPr="008D225D">
        <w:rPr>
          <w:b/>
          <w:color w:val="000000"/>
          <w:sz w:val="22"/>
          <w:szCs w:val="22"/>
          <w:shd w:val="clear" w:color="auto" w:fill="FFFFFF"/>
        </w:rPr>
        <w:t xml:space="preserve">замене неисправного теплообменника в системе вентиляции в ГБОУ школа № 663 Московского района Санкт-Петербурга (структурное подразделение) по адресу: Санкт-Петербург, пр. Космонавтов, д.37, </w:t>
      </w:r>
      <w:proofErr w:type="spellStart"/>
      <w:r w:rsidR="008D225D" w:rsidRPr="008D225D">
        <w:rPr>
          <w:b/>
          <w:color w:val="000000"/>
          <w:sz w:val="22"/>
          <w:szCs w:val="22"/>
          <w:shd w:val="clear" w:color="auto" w:fill="FFFFFF"/>
        </w:rPr>
        <w:t>лит.А</w:t>
      </w:r>
      <w:proofErr w:type="spellEnd"/>
      <w:r w:rsidRPr="004038D5">
        <w:rPr>
          <w:b/>
          <w:color w:val="000000"/>
          <w:sz w:val="22"/>
          <w:szCs w:val="22"/>
          <w:shd w:val="clear" w:color="auto" w:fill="FFFFFF"/>
        </w:rPr>
        <w:t>.</w:t>
      </w:r>
      <w:r>
        <w:rPr>
          <w:b/>
        </w:rPr>
        <w:t xml:space="preserve"> </w:t>
      </w:r>
      <w:r w:rsidR="008D225D">
        <w:rPr>
          <w:b/>
        </w:rPr>
        <w:t xml:space="preserve"> </w:t>
      </w:r>
      <w:r>
        <w:t>Правовым основанием для осуществления закупки является план-график закупок, содержащий перечень закупок товаров, работ, услуг для о</w:t>
      </w:r>
      <w:r w:rsidR="008F4A17">
        <w:t>беспечения нужд ГБОУ школы № 663</w:t>
      </w:r>
      <w:r>
        <w:t xml:space="preserve"> Московского района Санкт-Петербурга</w:t>
      </w:r>
    </w:p>
    <w:p w14:paraId="02A05A2E" w14:textId="37F9E8CD" w:rsidR="00DB3A0F" w:rsidRDefault="00DB3A0F" w:rsidP="00DB3A0F">
      <w:pPr>
        <w:ind w:left="-709" w:right="-284" w:firstLine="709"/>
        <w:jc w:val="both"/>
      </w:pPr>
      <w:r w:rsidRPr="00DF22A1">
        <w:rPr>
          <w:b/>
        </w:rPr>
        <w:t>Оказание услуг производится адресу</w:t>
      </w:r>
      <w:r>
        <w:t xml:space="preserve">: </w:t>
      </w:r>
      <w:r w:rsidR="008D225D" w:rsidRPr="008D225D">
        <w:t>пр. Космонавтов, д.37</w:t>
      </w:r>
      <w:r w:rsidR="008D225D">
        <w:t xml:space="preserve">, </w:t>
      </w:r>
      <w:r w:rsidR="008F4A17" w:rsidRPr="008F4A17">
        <w:t>литер А</w:t>
      </w:r>
    </w:p>
    <w:p w14:paraId="5CB03DE6" w14:textId="77777777" w:rsidR="00DB3A0F" w:rsidRDefault="00DB3A0F" w:rsidP="00DB3A0F">
      <w:pPr>
        <w:ind w:left="-709" w:right="-284" w:firstLine="709"/>
        <w:jc w:val="both"/>
      </w:pPr>
    </w:p>
    <w:p w14:paraId="70437A52" w14:textId="77777777" w:rsidR="00DB3A0F" w:rsidRDefault="00DB3A0F" w:rsidP="00DB3A0F">
      <w:pPr>
        <w:ind w:left="-709" w:right="-284" w:firstLine="709"/>
        <w:rPr>
          <w:b/>
        </w:rPr>
      </w:pPr>
    </w:p>
    <w:p w14:paraId="67B87D7E" w14:textId="77777777" w:rsidR="00DB3A0F" w:rsidRPr="00D0325C" w:rsidRDefault="00DB3A0F" w:rsidP="00DB3A0F">
      <w:pPr>
        <w:jc w:val="both"/>
      </w:pPr>
    </w:p>
    <w:p w14:paraId="2BB34595" w14:textId="77777777" w:rsidR="00DB3A0F" w:rsidRPr="00145116" w:rsidRDefault="002213E3" w:rsidP="00DB3A0F">
      <w:pPr>
        <w:widowControl w:val="0"/>
        <w:adjustRightInd w:val="0"/>
        <w:jc w:val="center"/>
        <w:outlineLvl w:val="2"/>
        <w:rPr>
          <w:b/>
          <w:bCs/>
        </w:rPr>
      </w:pPr>
      <w:r>
        <w:rPr>
          <w:b/>
          <w:bCs/>
        </w:rPr>
        <w:t xml:space="preserve">1. </w:t>
      </w:r>
      <w:r w:rsidR="00DB3A0F" w:rsidRPr="00145116">
        <w:rPr>
          <w:b/>
          <w:bCs/>
        </w:rPr>
        <w:t xml:space="preserve">Требования </w:t>
      </w:r>
      <w:r w:rsidR="00DB3A0F" w:rsidRPr="00F948A5">
        <w:rPr>
          <w:b/>
          <w:bCs/>
        </w:rPr>
        <w:t>к составу,</w:t>
      </w:r>
      <w:r w:rsidR="00DB3A0F" w:rsidRPr="00145116">
        <w:rPr>
          <w:b/>
          <w:bCs/>
        </w:rPr>
        <w:t xml:space="preserve"> качеству </w:t>
      </w:r>
      <w:r w:rsidR="00DB3A0F">
        <w:rPr>
          <w:b/>
          <w:bCs/>
        </w:rPr>
        <w:t xml:space="preserve">работ </w:t>
      </w:r>
    </w:p>
    <w:p w14:paraId="178133CE" w14:textId="77777777" w:rsidR="00DB3A0F" w:rsidRDefault="00DB3A0F" w:rsidP="00DB3A0F">
      <w:pPr>
        <w:adjustRightInd w:val="0"/>
        <w:ind w:firstLine="851"/>
        <w:jc w:val="both"/>
        <w:outlineLvl w:val="0"/>
      </w:pPr>
      <w:r>
        <w:t>1</w:t>
      </w:r>
      <w:r w:rsidRPr="00F75255">
        <w:t>.</w:t>
      </w:r>
      <w:r w:rsidR="002213E3">
        <w:t>1.</w:t>
      </w:r>
      <w:r w:rsidRPr="00F75255">
        <w:t xml:space="preserve"> </w:t>
      </w:r>
      <w:r w:rsidRPr="00621C57">
        <w:t xml:space="preserve">Объем </w:t>
      </w:r>
      <w:r>
        <w:t>выполняемых работ</w:t>
      </w:r>
      <w:r w:rsidRPr="00621C57">
        <w:t>:</w:t>
      </w:r>
    </w:p>
    <w:tbl>
      <w:tblPr>
        <w:tblW w:w="9356"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33"/>
        <w:gridCol w:w="3402"/>
        <w:gridCol w:w="5021"/>
      </w:tblGrid>
      <w:tr w:rsidR="00DB3A0F" w:rsidRPr="00C31DD1" w14:paraId="10912530" w14:textId="77777777" w:rsidTr="002213E3">
        <w:trPr>
          <w:trHeight w:val="1030"/>
        </w:trPr>
        <w:tc>
          <w:tcPr>
            <w:tcW w:w="933" w:type="dxa"/>
            <w:tcMar>
              <w:top w:w="55" w:type="dxa"/>
              <w:left w:w="55" w:type="dxa"/>
              <w:bottom w:w="55" w:type="dxa"/>
              <w:right w:w="55" w:type="dxa"/>
            </w:tcMar>
          </w:tcPr>
          <w:p w14:paraId="52AD3509" w14:textId="77777777" w:rsidR="00DB3A0F" w:rsidRPr="00C31DD1" w:rsidRDefault="002213E3" w:rsidP="002213E3">
            <w:pPr>
              <w:adjustRightInd w:val="0"/>
              <w:ind w:firstLine="172"/>
              <w:jc w:val="both"/>
              <w:outlineLvl w:val="0"/>
              <w:rPr>
                <w:b/>
              </w:rPr>
            </w:pPr>
            <w:r>
              <w:rPr>
                <w:b/>
              </w:rPr>
              <w:t xml:space="preserve">№ </w:t>
            </w:r>
            <w:proofErr w:type="spellStart"/>
            <w:r>
              <w:rPr>
                <w:b/>
              </w:rPr>
              <w:t>пп</w:t>
            </w:r>
            <w:proofErr w:type="spellEnd"/>
          </w:p>
        </w:tc>
        <w:tc>
          <w:tcPr>
            <w:tcW w:w="3402" w:type="dxa"/>
            <w:tcMar>
              <w:top w:w="55" w:type="dxa"/>
              <w:left w:w="55" w:type="dxa"/>
              <w:bottom w:w="55" w:type="dxa"/>
              <w:right w:w="55" w:type="dxa"/>
            </w:tcMar>
          </w:tcPr>
          <w:p w14:paraId="59D873E2" w14:textId="77777777" w:rsidR="00DB3A0F" w:rsidRPr="00C31DD1" w:rsidRDefault="00DB3A0F" w:rsidP="002213E3">
            <w:pPr>
              <w:adjustRightInd w:val="0"/>
              <w:jc w:val="center"/>
              <w:outlineLvl w:val="0"/>
            </w:pPr>
            <w:r w:rsidRPr="00C31DD1">
              <w:t>Наименовани</w:t>
            </w:r>
            <w:r w:rsidRPr="002213E3">
              <w:t>е</w:t>
            </w:r>
            <w:r w:rsidRPr="00C31DD1">
              <w:t xml:space="preserve"> работ:</w:t>
            </w:r>
          </w:p>
        </w:tc>
        <w:tc>
          <w:tcPr>
            <w:tcW w:w="5021" w:type="dxa"/>
            <w:tcMar>
              <w:top w:w="55" w:type="dxa"/>
              <w:left w:w="55" w:type="dxa"/>
              <w:bottom w:w="55" w:type="dxa"/>
              <w:right w:w="55" w:type="dxa"/>
            </w:tcMar>
          </w:tcPr>
          <w:p w14:paraId="5FE2883B" w14:textId="77777777" w:rsidR="00DB3A0F" w:rsidRPr="00C31DD1" w:rsidRDefault="00DB3A0F" w:rsidP="002213E3">
            <w:pPr>
              <w:adjustRightInd w:val="0"/>
              <w:jc w:val="center"/>
              <w:outlineLvl w:val="0"/>
            </w:pPr>
            <w:r w:rsidRPr="00C31DD1">
              <w:t>Состав работ:</w:t>
            </w:r>
          </w:p>
        </w:tc>
      </w:tr>
      <w:tr w:rsidR="00DB3A0F" w:rsidRPr="00C31DD1" w14:paraId="09C8B8A5" w14:textId="77777777" w:rsidTr="002213E3">
        <w:trPr>
          <w:trHeight w:val="616"/>
        </w:trPr>
        <w:tc>
          <w:tcPr>
            <w:tcW w:w="933" w:type="dxa"/>
            <w:vMerge w:val="restart"/>
            <w:tcMar>
              <w:top w:w="55" w:type="dxa"/>
              <w:left w:w="55" w:type="dxa"/>
              <w:bottom w:w="55" w:type="dxa"/>
              <w:right w:w="55" w:type="dxa"/>
            </w:tcMar>
          </w:tcPr>
          <w:p w14:paraId="2B4C6F8A" w14:textId="77777777" w:rsidR="00DB3A0F" w:rsidRPr="00C31DD1" w:rsidRDefault="002213E3" w:rsidP="002213E3">
            <w:pPr>
              <w:adjustRightInd w:val="0"/>
              <w:ind w:firstLine="172"/>
              <w:outlineLvl w:val="0"/>
            </w:pPr>
            <w:r>
              <w:t xml:space="preserve">  1.</w:t>
            </w:r>
          </w:p>
        </w:tc>
        <w:tc>
          <w:tcPr>
            <w:tcW w:w="3402" w:type="dxa"/>
            <w:vMerge w:val="restart"/>
            <w:shd w:val="clear" w:color="auto" w:fill="FFFFFF"/>
            <w:tcMar>
              <w:top w:w="55" w:type="dxa"/>
              <w:left w:w="55" w:type="dxa"/>
              <w:bottom w:w="55" w:type="dxa"/>
              <w:right w:w="55" w:type="dxa"/>
            </w:tcMar>
          </w:tcPr>
          <w:p w14:paraId="2E5FD774" w14:textId="1FEE49F0" w:rsidR="00DB3A0F" w:rsidRDefault="008D225D" w:rsidP="002213E3">
            <w:pPr>
              <w:textAlignment w:val="baseline"/>
              <w:rPr>
                <w:rFonts w:eastAsia="Arial Unicode MS"/>
                <w:kern w:val="3"/>
                <w:lang w:eastAsia="en-US"/>
              </w:rPr>
            </w:pPr>
            <w:r w:rsidRPr="008D225D">
              <w:rPr>
                <w:rFonts w:eastAsia="Arial Unicode MS"/>
                <w:kern w:val="3"/>
                <w:lang w:eastAsia="en-US"/>
              </w:rPr>
              <w:t>Замена неисправного теплообменника в системе вентиляции (Водяной нагреватель PBAS 500x250–2–2,5)</w:t>
            </w:r>
          </w:p>
        </w:tc>
        <w:tc>
          <w:tcPr>
            <w:tcW w:w="5021" w:type="dxa"/>
            <w:vMerge w:val="restart"/>
            <w:tcMar>
              <w:top w:w="55" w:type="dxa"/>
              <w:left w:w="55" w:type="dxa"/>
              <w:bottom w:w="55" w:type="dxa"/>
              <w:right w:w="55" w:type="dxa"/>
            </w:tcMar>
          </w:tcPr>
          <w:p w14:paraId="2DD93A35" w14:textId="17CE99AE" w:rsidR="00DB3A0F" w:rsidRDefault="00DB3A0F" w:rsidP="002213E3">
            <w:pPr>
              <w:textAlignment w:val="baseline"/>
              <w:rPr>
                <w:rFonts w:eastAsia="Arial Unicode MS"/>
                <w:kern w:val="3"/>
                <w:lang w:eastAsia="en-US"/>
              </w:rPr>
            </w:pPr>
            <w:r>
              <w:rPr>
                <w:rFonts w:eastAsia="Arial Unicode MS"/>
                <w:kern w:val="3"/>
                <w:lang w:eastAsia="en-US"/>
              </w:rPr>
              <w:t xml:space="preserve">-демонтаж старого </w:t>
            </w:r>
            <w:r w:rsidR="008D225D">
              <w:rPr>
                <w:rFonts w:eastAsia="Arial Unicode MS"/>
                <w:kern w:val="3"/>
                <w:lang w:eastAsia="en-US"/>
              </w:rPr>
              <w:t>теплообменника</w:t>
            </w:r>
            <w:r>
              <w:rPr>
                <w:rFonts w:eastAsia="Arial Unicode MS"/>
                <w:kern w:val="3"/>
                <w:lang w:eastAsia="en-US"/>
              </w:rPr>
              <w:t>;</w:t>
            </w:r>
          </w:p>
          <w:p w14:paraId="019ADE85" w14:textId="77777777" w:rsidR="00DB3A0F" w:rsidRDefault="00DB3A0F" w:rsidP="002213E3">
            <w:pPr>
              <w:textAlignment w:val="baseline"/>
              <w:rPr>
                <w:rFonts w:eastAsia="Arial Unicode MS"/>
                <w:kern w:val="3"/>
                <w:lang w:eastAsia="en-US"/>
              </w:rPr>
            </w:pPr>
            <w:r>
              <w:rPr>
                <w:rFonts w:eastAsia="Arial Unicode MS"/>
                <w:kern w:val="3"/>
                <w:lang w:eastAsia="en-US"/>
              </w:rPr>
              <w:t>- установка креплений;</w:t>
            </w:r>
          </w:p>
          <w:p w14:paraId="2EC393F5" w14:textId="77777777" w:rsidR="00DB3A0F" w:rsidRDefault="00DB3A0F" w:rsidP="008D225D">
            <w:pPr>
              <w:rPr>
                <w:color w:val="000000"/>
              </w:rPr>
            </w:pPr>
            <w:r>
              <w:rPr>
                <w:rFonts w:eastAsia="Arial Unicode MS"/>
                <w:kern w:val="3"/>
                <w:lang w:eastAsia="en-US"/>
              </w:rPr>
              <w:t xml:space="preserve">- монтаж </w:t>
            </w:r>
            <w:r w:rsidR="008D225D">
              <w:rPr>
                <w:color w:val="000000"/>
              </w:rPr>
              <w:t>теплообменника</w:t>
            </w:r>
          </w:p>
          <w:p w14:paraId="1BD576FC" w14:textId="77777777" w:rsidR="008D225D" w:rsidRDefault="008D225D" w:rsidP="008D225D">
            <w:pPr>
              <w:rPr>
                <w:color w:val="000000"/>
              </w:rPr>
            </w:pPr>
          </w:p>
          <w:p w14:paraId="79179E14" w14:textId="77777777" w:rsidR="008D225D" w:rsidRDefault="008D225D" w:rsidP="008D225D">
            <w:pPr>
              <w:rPr>
                <w:color w:val="000000"/>
              </w:rPr>
            </w:pPr>
          </w:p>
          <w:p w14:paraId="65E59B41" w14:textId="77777777" w:rsidR="008D225D" w:rsidRPr="008D225D" w:rsidRDefault="008D225D" w:rsidP="008D225D">
            <w:pPr>
              <w:rPr>
                <w:color w:val="000000"/>
              </w:rPr>
            </w:pPr>
            <w:r w:rsidRPr="008D225D">
              <w:rPr>
                <w:color w:val="000000"/>
              </w:rPr>
              <w:t xml:space="preserve">Водяной нагреватель PBAS 500x250–2–2,5 предназначены для нагрева приточного, </w:t>
            </w:r>
            <w:proofErr w:type="spellStart"/>
            <w:r w:rsidRPr="008D225D">
              <w:rPr>
                <w:color w:val="000000"/>
              </w:rPr>
              <w:t>рециркуляционного</w:t>
            </w:r>
            <w:proofErr w:type="spellEnd"/>
            <w:r w:rsidRPr="008D225D">
              <w:rPr>
                <w:color w:val="000000"/>
              </w:rPr>
              <w:t xml:space="preserve"> воздуха в канальных системах вентиляции и кондиционирования, присоединяются к воздуховодам прямоугольного сечения. Корпус выполнен из оцинкованной стали, теплообменник изготовлен из пакета медных трубок с алюминиевым </w:t>
            </w:r>
            <w:proofErr w:type="spellStart"/>
            <w:r w:rsidRPr="008D225D">
              <w:rPr>
                <w:color w:val="000000"/>
              </w:rPr>
              <w:t>оребрением</w:t>
            </w:r>
            <w:proofErr w:type="spellEnd"/>
            <w:r w:rsidRPr="008D225D">
              <w:rPr>
                <w:color w:val="000000"/>
              </w:rPr>
              <w:t>.</w:t>
            </w:r>
          </w:p>
          <w:p w14:paraId="2D5750EF" w14:textId="3481E9E6" w:rsidR="008D225D" w:rsidRPr="002213E3" w:rsidRDefault="008D225D" w:rsidP="008D225D">
            <w:pPr>
              <w:rPr>
                <w:color w:val="000000"/>
              </w:rPr>
            </w:pPr>
            <w:r w:rsidRPr="008D225D">
              <w:rPr>
                <w:color w:val="000000"/>
              </w:rPr>
              <w:t xml:space="preserve">Канальные теплообменники PBAS предназначены для подогрева воздуха в воздуховодах прямоугольного сечения. Корпус выполнен из оцинкованной стали, теплообменник изготовлен из пакета медных трубок с алюминиевым </w:t>
            </w:r>
            <w:proofErr w:type="spellStart"/>
            <w:r w:rsidRPr="008D225D">
              <w:rPr>
                <w:color w:val="000000"/>
              </w:rPr>
              <w:t>оребрением</w:t>
            </w:r>
            <w:proofErr w:type="spellEnd"/>
            <w:r w:rsidRPr="008D225D">
              <w:rPr>
                <w:color w:val="000000"/>
              </w:rPr>
              <w:t xml:space="preserve">. Шаг </w:t>
            </w:r>
            <w:proofErr w:type="spellStart"/>
            <w:r w:rsidRPr="008D225D">
              <w:rPr>
                <w:color w:val="000000"/>
              </w:rPr>
              <w:t>оребрения</w:t>
            </w:r>
            <w:proofErr w:type="spellEnd"/>
            <w:r w:rsidRPr="008D225D">
              <w:rPr>
                <w:color w:val="000000"/>
              </w:rPr>
              <w:t xml:space="preserve"> составляет 2,5 мм. На выходном коллекторе предусмотрен патрубок для установки погружного датчика системы </w:t>
            </w:r>
            <w:r w:rsidRPr="008D225D">
              <w:rPr>
                <w:color w:val="000000"/>
              </w:rPr>
              <w:lastRenderedPageBreak/>
              <w:t xml:space="preserve">защиты от замерзания (1/4”). Максимальные рабочие температура/давление составляют 150°С/1,0 МПа или 100°С/1,6 МПа. Все теплообменники проверяются на герметичность </w:t>
            </w:r>
            <w:proofErr w:type="spellStart"/>
            <w:r w:rsidRPr="008D225D">
              <w:rPr>
                <w:color w:val="000000"/>
              </w:rPr>
              <w:t>опрессовкой</w:t>
            </w:r>
            <w:proofErr w:type="spellEnd"/>
            <w:r w:rsidRPr="008D225D">
              <w:rPr>
                <w:color w:val="000000"/>
              </w:rPr>
              <w:t xml:space="preserve"> под давлением 3,3 МПа.</w:t>
            </w:r>
          </w:p>
        </w:tc>
      </w:tr>
      <w:tr w:rsidR="00DB3A0F" w:rsidRPr="00C31DD1" w14:paraId="01DBE997" w14:textId="77777777" w:rsidTr="002213E3">
        <w:trPr>
          <w:trHeight w:val="445"/>
        </w:trPr>
        <w:tc>
          <w:tcPr>
            <w:tcW w:w="933" w:type="dxa"/>
            <w:vMerge/>
            <w:tcMar>
              <w:top w:w="55" w:type="dxa"/>
              <w:left w:w="55" w:type="dxa"/>
              <w:bottom w:w="55" w:type="dxa"/>
              <w:right w:w="55" w:type="dxa"/>
            </w:tcMar>
          </w:tcPr>
          <w:p w14:paraId="74604C6C" w14:textId="77777777" w:rsidR="00DB3A0F" w:rsidRPr="00C31DD1" w:rsidRDefault="00DB3A0F" w:rsidP="008853A0">
            <w:pPr>
              <w:adjustRightInd w:val="0"/>
              <w:ind w:firstLine="851"/>
              <w:jc w:val="both"/>
              <w:outlineLvl w:val="0"/>
            </w:pPr>
          </w:p>
        </w:tc>
        <w:tc>
          <w:tcPr>
            <w:tcW w:w="3402" w:type="dxa"/>
            <w:vMerge/>
            <w:shd w:val="clear" w:color="auto" w:fill="FFFFFF"/>
            <w:tcMar>
              <w:top w:w="55" w:type="dxa"/>
              <w:left w:w="55" w:type="dxa"/>
              <w:bottom w:w="55" w:type="dxa"/>
              <w:right w:w="55" w:type="dxa"/>
            </w:tcMar>
          </w:tcPr>
          <w:p w14:paraId="2D60AF74" w14:textId="77777777" w:rsidR="00DB3A0F" w:rsidRPr="00C31DD1" w:rsidRDefault="00DB3A0F" w:rsidP="008853A0">
            <w:pPr>
              <w:adjustRightInd w:val="0"/>
              <w:ind w:firstLine="851"/>
              <w:jc w:val="both"/>
              <w:outlineLvl w:val="0"/>
              <w:rPr>
                <w:bCs/>
              </w:rPr>
            </w:pPr>
          </w:p>
        </w:tc>
        <w:tc>
          <w:tcPr>
            <w:tcW w:w="5021" w:type="dxa"/>
            <w:vMerge/>
            <w:tcMar>
              <w:top w:w="55" w:type="dxa"/>
              <w:left w:w="55" w:type="dxa"/>
              <w:bottom w:w="55" w:type="dxa"/>
              <w:right w:w="55" w:type="dxa"/>
            </w:tcMar>
          </w:tcPr>
          <w:p w14:paraId="7137B9B3" w14:textId="77777777" w:rsidR="00DB3A0F" w:rsidRPr="00C31DD1" w:rsidRDefault="00DB3A0F" w:rsidP="008853A0">
            <w:pPr>
              <w:adjustRightInd w:val="0"/>
              <w:ind w:firstLine="851"/>
              <w:jc w:val="both"/>
              <w:outlineLvl w:val="0"/>
              <w:rPr>
                <w:bCs/>
              </w:rPr>
            </w:pPr>
          </w:p>
        </w:tc>
      </w:tr>
    </w:tbl>
    <w:p w14:paraId="6C9CE626" w14:textId="77777777" w:rsidR="00DB3A0F" w:rsidRDefault="00DB3A0F" w:rsidP="00DB3A0F">
      <w:pPr>
        <w:adjustRightInd w:val="0"/>
        <w:jc w:val="both"/>
        <w:outlineLvl w:val="0"/>
      </w:pPr>
    </w:p>
    <w:p w14:paraId="5A3624A9" w14:textId="77777777" w:rsidR="00DB3A0F" w:rsidRDefault="002213E3" w:rsidP="00DB3A0F">
      <w:pPr>
        <w:adjustRightInd w:val="0"/>
        <w:ind w:firstLine="709"/>
        <w:outlineLvl w:val="0"/>
      </w:pPr>
      <w:r>
        <w:t>1.</w:t>
      </w:r>
      <w:r w:rsidR="00DB3A0F">
        <w:t>2. Подрядчик</w:t>
      </w:r>
      <w:r w:rsidR="00DB3A0F" w:rsidRPr="00FC33D1">
        <w:t xml:space="preserve"> не имеет прав</w:t>
      </w:r>
      <w:r w:rsidR="00DB3A0F">
        <w:t>а</w:t>
      </w:r>
      <w:r w:rsidR="00DB3A0F" w:rsidRPr="00FC33D1">
        <w:t xml:space="preserve"> самостоятельно изменить виды и объем </w:t>
      </w:r>
      <w:r w:rsidR="00DB3A0F">
        <w:t>работ.</w:t>
      </w:r>
    </w:p>
    <w:p w14:paraId="6A2944AE" w14:textId="77777777" w:rsidR="00DB3A0F" w:rsidRDefault="002213E3" w:rsidP="00DB3A0F">
      <w:pPr>
        <w:adjustRightInd w:val="0"/>
        <w:ind w:firstLine="709"/>
        <w:jc w:val="both"/>
        <w:outlineLvl w:val="0"/>
      </w:pPr>
      <w:r>
        <w:rPr>
          <w:rFonts w:cs="Arial"/>
        </w:rPr>
        <w:t>1.</w:t>
      </w:r>
      <w:r w:rsidR="00DB3A0F">
        <w:rPr>
          <w:rFonts w:cs="Arial"/>
        </w:rPr>
        <w:t>3</w:t>
      </w:r>
      <w:r w:rsidR="00DB3A0F" w:rsidRPr="00041BBC">
        <w:rPr>
          <w:rFonts w:cs="Arial"/>
        </w:rPr>
        <w:t xml:space="preserve">. </w:t>
      </w:r>
      <w:r w:rsidR="00DB3A0F">
        <w:rPr>
          <w:rFonts w:cs="Arial"/>
        </w:rPr>
        <w:t xml:space="preserve">Подрядчик </w:t>
      </w:r>
      <w:r w:rsidR="00DB3A0F" w:rsidRPr="00041BBC">
        <w:rPr>
          <w:rFonts w:cs="Arial"/>
        </w:rPr>
        <w:t xml:space="preserve">обязан надлежащим образом исполнять обязанности по </w:t>
      </w:r>
      <w:r w:rsidR="00DB3A0F">
        <w:rPr>
          <w:rFonts w:cs="Arial"/>
        </w:rPr>
        <w:t>выполнению работ</w:t>
      </w:r>
      <w:r w:rsidR="00DB3A0F" w:rsidRPr="00041BBC">
        <w:rPr>
          <w:rFonts w:cs="Arial"/>
        </w:rPr>
        <w:t>.</w:t>
      </w:r>
    </w:p>
    <w:p w14:paraId="4C3CA685" w14:textId="77777777" w:rsidR="00DB3A0F" w:rsidRDefault="002213E3" w:rsidP="00DB3A0F">
      <w:pPr>
        <w:adjustRightInd w:val="0"/>
        <w:ind w:firstLine="709"/>
        <w:jc w:val="both"/>
        <w:outlineLvl w:val="0"/>
      </w:pPr>
      <w:r>
        <w:rPr>
          <w:rFonts w:cs="Arial"/>
        </w:rPr>
        <w:t>1.</w:t>
      </w:r>
      <w:r w:rsidR="00DB3A0F">
        <w:rPr>
          <w:rFonts w:cs="Arial"/>
        </w:rPr>
        <w:t>4</w:t>
      </w:r>
      <w:r w:rsidR="00DB3A0F" w:rsidRPr="00041BBC">
        <w:rPr>
          <w:rFonts w:cs="Arial"/>
        </w:rPr>
        <w:t xml:space="preserve">. При </w:t>
      </w:r>
      <w:r w:rsidR="00DB3A0F">
        <w:rPr>
          <w:rFonts w:cs="Arial"/>
        </w:rPr>
        <w:t>выполнении работ Подрядчик</w:t>
      </w:r>
      <w:r w:rsidR="00DB3A0F" w:rsidRPr="00041BBC">
        <w:rPr>
          <w:rFonts w:cs="Arial"/>
        </w:rPr>
        <w:t xml:space="preserve"> должен руководствоваться нормативно-технической и методической документацией.</w:t>
      </w:r>
    </w:p>
    <w:p w14:paraId="4DCD17F4" w14:textId="77777777" w:rsidR="00DB3A0F" w:rsidRDefault="002213E3" w:rsidP="00DB3A0F">
      <w:pPr>
        <w:adjustRightInd w:val="0"/>
        <w:ind w:firstLine="709"/>
        <w:jc w:val="both"/>
        <w:outlineLvl w:val="0"/>
      </w:pPr>
      <w:r>
        <w:rPr>
          <w:rFonts w:cs="Arial"/>
        </w:rPr>
        <w:t>1.</w:t>
      </w:r>
      <w:r w:rsidR="00DB3A0F">
        <w:rPr>
          <w:rFonts w:cs="Arial"/>
        </w:rPr>
        <w:t>5</w:t>
      </w:r>
      <w:r w:rsidR="00DB3A0F" w:rsidRPr="00041BBC">
        <w:rPr>
          <w:rFonts w:cs="Arial"/>
        </w:rPr>
        <w:t xml:space="preserve">. </w:t>
      </w:r>
      <w:r w:rsidR="00DB3A0F">
        <w:rPr>
          <w:rFonts w:cs="Arial"/>
        </w:rPr>
        <w:t xml:space="preserve">Выполнить работы </w:t>
      </w:r>
      <w:r w:rsidR="00DB3A0F" w:rsidRPr="00041BBC">
        <w:rPr>
          <w:rFonts w:cs="Arial"/>
        </w:rPr>
        <w:t xml:space="preserve">в полном объеме и в соответствии с требованиями государственных стандартов, технических условий на данный вид </w:t>
      </w:r>
      <w:r w:rsidR="00DB3A0F">
        <w:rPr>
          <w:rFonts w:cs="Arial"/>
        </w:rPr>
        <w:t>работ</w:t>
      </w:r>
      <w:r w:rsidR="00DB3A0F" w:rsidRPr="00041BBC">
        <w:rPr>
          <w:rFonts w:cs="Arial"/>
        </w:rPr>
        <w:t>.</w:t>
      </w:r>
    </w:p>
    <w:p w14:paraId="501CCB19" w14:textId="77777777" w:rsidR="00DB3A0F" w:rsidRPr="00D14776" w:rsidRDefault="002213E3" w:rsidP="00DB3A0F">
      <w:pPr>
        <w:adjustRightInd w:val="0"/>
        <w:ind w:firstLine="709"/>
        <w:jc w:val="both"/>
        <w:outlineLvl w:val="0"/>
      </w:pPr>
      <w:r>
        <w:rPr>
          <w:rFonts w:cs="Arial"/>
        </w:rPr>
        <w:t>1.</w:t>
      </w:r>
      <w:r w:rsidR="00DB3A0F">
        <w:rPr>
          <w:rFonts w:cs="Arial"/>
        </w:rPr>
        <w:t>6</w:t>
      </w:r>
      <w:r w:rsidR="00DB3A0F" w:rsidRPr="00041BBC">
        <w:rPr>
          <w:rFonts w:cs="Arial"/>
        </w:rPr>
        <w:t xml:space="preserve">. </w:t>
      </w:r>
      <w:r w:rsidR="00DB3A0F">
        <w:rPr>
          <w:rFonts w:cs="Arial"/>
        </w:rPr>
        <w:t xml:space="preserve">Подрядчик </w:t>
      </w:r>
      <w:r w:rsidR="00DB3A0F" w:rsidRPr="00041BBC">
        <w:rPr>
          <w:rFonts w:cs="Arial"/>
        </w:rPr>
        <w:t xml:space="preserve">несет ответственность за качество </w:t>
      </w:r>
      <w:r w:rsidR="00DB3A0F">
        <w:rPr>
          <w:rFonts w:cs="Arial"/>
        </w:rPr>
        <w:t>выполненных работ</w:t>
      </w:r>
      <w:r w:rsidR="00DB3A0F" w:rsidRPr="00041BBC">
        <w:rPr>
          <w:rFonts w:cs="Arial"/>
        </w:rPr>
        <w:t>.</w:t>
      </w:r>
    </w:p>
    <w:p w14:paraId="7BA867A7" w14:textId="77777777" w:rsidR="00DB3A0F" w:rsidRDefault="00DB3A0F" w:rsidP="00DB3A0F">
      <w:pPr>
        <w:adjustRightInd w:val="0"/>
        <w:ind w:firstLine="709"/>
        <w:jc w:val="center"/>
        <w:outlineLvl w:val="0"/>
        <w:rPr>
          <w:rFonts w:cs="Arial"/>
          <w:b/>
        </w:rPr>
      </w:pPr>
    </w:p>
    <w:p w14:paraId="069D6F40" w14:textId="77777777" w:rsidR="00DB3A0F" w:rsidRPr="00EF3218" w:rsidRDefault="002213E3" w:rsidP="00DB3A0F">
      <w:pPr>
        <w:adjustRightInd w:val="0"/>
        <w:ind w:firstLine="709"/>
        <w:jc w:val="center"/>
        <w:outlineLvl w:val="0"/>
        <w:rPr>
          <w:rFonts w:cs="Arial"/>
          <w:b/>
        </w:rPr>
      </w:pPr>
      <w:r>
        <w:rPr>
          <w:rFonts w:cs="Arial"/>
          <w:b/>
        </w:rPr>
        <w:t xml:space="preserve">2. </w:t>
      </w:r>
      <w:r w:rsidR="00DB3A0F">
        <w:rPr>
          <w:rFonts w:cs="Arial"/>
          <w:b/>
        </w:rPr>
        <w:t>У</w:t>
      </w:r>
      <w:r w:rsidR="00DB3A0F" w:rsidRPr="00EF3218">
        <w:rPr>
          <w:rFonts w:cs="Arial"/>
          <w:b/>
        </w:rPr>
        <w:t>словия и срок выполнения</w:t>
      </w:r>
    </w:p>
    <w:p w14:paraId="60C1AE35" w14:textId="77777777" w:rsidR="00DB3A0F" w:rsidRPr="000C1079" w:rsidRDefault="002213E3" w:rsidP="00DB3A0F">
      <w:pPr>
        <w:adjustRightInd w:val="0"/>
        <w:ind w:firstLine="709"/>
        <w:jc w:val="both"/>
        <w:outlineLvl w:val="0"/>
      </w:pPr>
      <w:r>
        <w:t>2.</w:t>
      </w:r>
      <w:r w:rsidR="00DB3A0F">
        <w:t>1.</w:t>
      </w:r>
      <w:r w:rsidR="00DB3A0F" w:rsidRPr="000C1079">
        <w:tab/>
        <w:t>Выполненные работы считаются принятыми с момента подписания сторонами Акта выполненных работ.</w:t>
      </w:r>
    </w:p>
    <w:p w14:paraId="01451DCB" w14:textId="53B6F58A" w:rsidR="00DB3A0F" w:rsidRDefault="00DB3A0F" w:rsidP="00DB3A0F">
      <w:pPr>
        <w:adjustRightInd w:val="0"/>
        <w:ind w:firstLine="709"/>
        <w:jc w:val="both"/>
        <w:outlineLvl w:val="0"/>
      </w:pPr>
      <w:r>
        <w:t>2</w:t>
      </w:r>
      <w:r w:rsidRPr="000C1079">
        <w:t>.</w:t>
      </w:r>
      <w:r w:rsidR="002213E3">
        <w:t>2.</w:t>
      </w:r>
      <w:r w:rsidRPr="000C1079">
        <w:tab/>
        <w:t>Работы выполняются с момента подписания Контракта</w:t>
      </w:r>
      <w:r w:rsidR="008F4A17">
        <w:t xml:space="preserve"> в течение 3-х рабочих дней</w:t>
      </w:r>
      <w:r w:rsidRPr="000C1079">
        <w:t xml:space="preserve">, по заявке Заказчика. </w:t>
      </w:r>
    </w:p>
    <w:p w14:paraId="5394B5DC" w14:textId="77777777" w:rsidR="00DB3A0F" w:rsidRDefault="00DB3A0F" w:rsidP="00DB3A0F">
      <w:pPr>
        <w:ind w:left="-567" w:firstLine="567"/>
        <w:jc w:val="center"/>
        <w:rPr>
          <w:rFonts w:cs="Arial"/>
          <w:b/>
        </w:rPr>
      </w:pPr>
    </w:p>
    <w:p w14:paraId="0B118CD9" w14:textId="77777777" w:rsidR="00DB3A0F" w:rsidRPr="003A502E" w:rsidRDefault="00DB3A0F" w:rsidP="00DB3A0F">
      <w:pPr>
        <w:ind w:left="-567" w:firstLine="567"/>
        <w:rPr>
          <w:rFonts w:cs="Arial"/>
          <w:b/>
        </w:rPr>
      </w:pPr>
    </w:p>
    <w:p w14:paraId="3B550A31" w14:textId="77777777" w:rsidR="00DB3A0F" w:rsidRPr="009275A4" w:rsidRDefault="002213E3" w:rsidP="00DB3A0F">
      <w:pPr>
        <w:ind w:left="-567" w:firstLine="567"/>
        <w:jc w:val="center"/>
        <w:rPr>
          <w:rFonts w:cs="Arial"/>
          <w:b/>
        </w:rPr>
      </w:pPr>
      <w:r>
        <w:rPr>
          <w:rFonts w:cs="Arial"/>
          <w:b/>
        </w:rPr>
        <w:t xml:space="preserve">3. </w:t>
      </w:r>
      <w:r w:rsidR="00DB3A0F" w:rsidRPr="009275A4">
        <w:rPr>
          <w:rFonts w:cs="Arial"/>
          <w:b/>
        </w:rPr>
        <w:t xml:space="preserve">Требования к </w:t>
      </w:r>
      <w:r w:rsidR="00DB3A0F">
        <w:rPr>
          <w:rFonts w:cs="Arial"/>
          <w:b/>
        </w:rPr>
        <w:t>гарантии качества</w:t>
      </w:r>
    </w:p>
    <w:p w14:paraId="4874DDD4" w14:textId="77777777" w:rsidR="00DB3A0F" w:rsidRDefault="002213E3" w:rsidP="00DB3A0F">
      <w:pPr>
        <w:ind w:firstLine="709"/>
        <w:jc w:val="both"/>
        <w:rPr>
          <w:spacing w:val="-1"/>
        </w:rPr>
      </w:pPr>
      <w:r>
        <w:t>3.</w:t>
      </w:r>
      <w:r w:rsidR="00DB3A0F" w:rsidRPr="00A3567E">
        <w:t xml:space="preserve">1. </w:t>
      </w:r>
      <w:r w:rsidR="00DB3A0F" w:rsidRPr="00A3567E">
        <w:rPr>
          <w:spacing w:val="2"/>
        </w:rPr>
        <w:t xml:space="preserve">Гарантии качества распространяются на все элементы и работы, выполненные Подрядчиком по </w:t>
      </w:r>
      <w:r w:rsidR="00DB3A0F" w:rsidRPr="00E126F1">
        <w:rPr>
          <w:spacing w:val="2"/>
        </w:rPr>
        <w:t>Контракт</w:t>
      </w:r>
      <w:r w:rsidR="00DB3A0F" w:rsidRPr="00A3567E">
        <w:rPr>
          <w:spacing w:val="2"/>
        </w:rPr>
        <w:t>у</w:t>
      </w:r>
      <w:r w:rsidR="00DB3A0F" w:rsidRPr="00A3567E">
        <w:rPr>
          <w:spacing w:val="-1"/>
        </w:rPr>
        <w:t>.</w:t>
      </w:r>
    </w:p>
    <w:p w14:paraId="466EFAA9" w14:textId="77777777" w:rsidR="00DB3A0F" w:rsidRDefault="002213E3" w:rsidP="00DB3A0F">
      <w:pPr>
        <w:ind w:firstLine="709"/>
        <w:jc w:val="both"/>
        <w:rPr>
          <w:spacing w:val="-1"/>
        </w:rPr>
      </w:pPr>
      <w:r>
        <w:rPr>
          <w:spacing w:val="-1"/>
        </w:rPr>
        <w:t>3.</w:t>
      </w:r>
      <w:r w:rsidR="00DB3A0F" w:rsidRPr="00AF6BC4">
        <w:rPr>
          <w:spacing w:val="-1"/>
        </w:rPr>
        <w:t xml:space="preserve">2. </w:t>
      </w:r>
      <w:r w:rsidR="00DB3A0F" w:rsidRPr="002274D4">
        <w:rPr>
          <w:spacing w:val="-1"/>
        </w:rPr>
        <w:t xml:space="preserve">Гарантийный срок на выполненные работы – </w:t>
      </w:r>
      <w:r w:rsidR="00BE7898">
        <w:rPr>
          <w:spacing w:val="-1"/>
        </w:rPr>
        <w:t>36</w:t>
      </w:r>
      <w:r w:rsidR="00DB3A0F">
        <w:rPr>
          <w:spacing w:val="-1"/>
        </w:rPr>
        <w:t xml:space="preserve"> месяцев</w:t>
      </w:r>
      <w:r w:rsidR="00DB3A0F" w:rsidRPr="002274D4">
        <w:rPr>
          <w:spacing w:val="-1"/>
        </w:rPr>
        <w:t>, с момента</w:t>
      </w:r>
      <w:r w:rsidR="00DB3A0F">
        <w:rPr>
          <w:spacing w:val="-1"/>
        </w:rPr>
        <w:t xml:space="preserve"> подписания Акта выполненных работ.</w:t>
      </w:r>
    </w:p>
    <w:p w14:paraId="2A930DC5" w14:textId="77777777" w:rsidR="00AE6EB1" w:rsidRDefault="002213E3" w:rsidP="002213E3">
      <w:pPr>
        <w:ind w:firstLine="708"/>
        <w:rPr>
          <w:spacing w:val="-1"/>
        </w:rPr>
      </w:pPr>
      <w:r>
        <w:rPr>
          <w:spacing w:val="-1"/>
        </w:rPr>
        <w:t>3.</w:t>
      </w:r>
      <w:r w:rsidR="00DB3A0F">
        <w:rPr>
          <w:spacing w:val="-1"/>
        </w:rPr>
        <w:t>3. Гарантийный срок на используемый материал должен быть не менее гарантийного срока, установленного заводом-изготовителем.</w:t>
      </w:r>
    </w:p>
    <w:p w14:paraId="66841961" w14:textId="77777777" w:rsidR="00DB3A0F" w:rsidRDefault="00DB3A0F" w:rsidP="00DB3A0F">
      <w:pPr>
        <w:rPr>
          <w:spacing w:val="-1"/>
        </w:rPr>
      </w:pPr>
    </w:p>
    <w:p w14:paraId="74CE7DC5" w14:textId="77777777" w:rsidR="00DB3A0F" w:rsidRDefault="00DB3A0F" w:rsidP="00DB3A0F">
      <w:pPr>
        <w:rPr>
          <w:spacing w:val="-1"/>
        </w:rPr>
      </w:pPr>
    </w:p>
    <w:p w14:paraId="30BBDF1C" w14:textId="77777777" w:rsidR="00DB3A0F" w:rsidRDefault="00DB3A0F" w:rsidP="00DB3A0F">
      <w:pPr>
        <w:shd w:val="clear" w:color="auto" w:fill="FFFFFF"/>
        <w:ind w:firstLine="720"/>
        <w:rPr>
          <w:b/>
          <w:bCs/>
          <w:spacing w:val="-2"/>
        </w:rPr>
      </w:pPr>
      <w:r>
        <w:rPr>
          <w:b/>
          <w:bCs/>
          <w:spacing w:val="-4"/>
        </w:rPr>
        <w:t>ЗАКАЗЧИК:</w:t>
      </w:r>
      <w:r w:rsidRPr="002C5EE4">
        <w:rPr>
          <w:b/>
          <w:bCs/>
          <w:spacing w:val="-2"/>
        </w:rPr>
        <w:t xml:space="preserve"> </w:t>
      </w:r>
      <w:r>
        <w:rPr>
          <w:b/>
          <w:bCs/>
          <w:spacing w:val="-2"/>
        </w:rPr>
        <w:tab/>
      </w:r>
      <w:r>
        <w:rPr>
          <w:b/>
          <w:bCs/>
          <w:spacing w:val="-2"/>
        </w:rPr>
        <w:tab/>
      </w:r>
      <w:r>
        <w:rPr>
          <w:b/>
          <w:bCs/>
          <w:spacing w:val="-2"/>
        </w:rPr>
        <w:tab/>
      </w:r>
      <w:r>
        <w:rPr>
          <w:b/>
          <w:bCs/>
          <w:spacing w:val="-2"/>
        </w:rPr>
        <w:tab/>
      </w:r>
      <w:r>
        <w:rPr>
          <w:b/>
          <w:bCs/>
          <w:spacing w:val="-2"/>
        </w:rPr>
        <w:tab/>
      </w:r>
      <w:r>
        <w:rPr>
          <w:b/>
          <w:bCs/>
          <w:spacing w:val="-2"/>
        </w:rPr>
        <w:tab/>
        <w:t>ИСПОЛНИТЕЛЬ:</w:t>
      </w:r>
    </w:p>
    <w:p w14:paraId="326B086B" w14:textId="77777777" w:rsidR="00DB3A0F" w:rsidRDefault="00DB3A0F" w:rsidP="00DB3A0F">
      <w:pPr>
        <w:shd w:val="clear" w:color="auto" w:fill="FFFFFF"/>
        <w:ind w:firstLine="720"/>
      </w:pPr>
    </w:p>
    <w:tbl>
      <w:tblPr>
        <w:tblW w:w="9570" w:type="dxa"/>
        <w:tblLook w:val="04A0" w:firstRow="1" w:lastRow="0" w:firstColumn="1" w:lastColumn="0" w:noHBand="0" w:noVBand="1"/>
      </w:tblPr>
      <w:tblGrid>
        <w:gridCol w:w="5219"/>
        <w:gridCol w:w="4351"/>
      </w:tblGrid>
      <w:tr w:rsidR="00DB3A0F" w:rsidRPr="009150F3" w14:paraId="3D620F04" w14:textId="77777777" w:rsidTr="008853A0">
        <w:tc>
          <w:tcPr>
            <w:tcW w:w="5219" w:type="dxa"/>
          </w:tcPr>
          <w:p w14:paraId="4F2EC324" w14:textId="054EEB79" w:rsidR="00DB3A0F" w:rsidRPr="006C6312" w:rsidRDefault="00DB3A0F" w:rsidP="001E7D8F">
            <w:pPr>
              <w:shd w:val="clear" w:color="auto" w:fill="FFFFFF"/>
            </w:pPr>
            <w:r>
              <w:t>Д</w:t>
            </w:r>
            <w:r w:rsidRPr="00077933">
              <w:t>иректор</w:t>
            </w:r>
            <w:r w:rsidRPr="00077933">
              <w:br/>
            </w:r>
            <w:r w:rsidRPr="00077933">
              <w:br/>
              <w:t xml:space="preserve">______________________ </w:t>
            </w:r>
            <w:r w:rsidR="001E7D8F">
              <w:t>Огородникова Т.А.</w:t>
            </w:r>
            <w:r>
              <w:t>.</w:t>
            </w:r>
            <w:r w:rsidRPr="00077933">
              <w:br/>
            </w:r>
            <w:r>
              <w:t>(ПОДПИСАНО ЭП)</w:t>
            </w:r>
          </w:p>
        </w:tc>
        <w:tc>
          <w:tcPr>
            <w:tcW w:w="4351" w:type="dxa"/>
          </w:tcPr>
          <w:p w14:paraId="66B3AD5F" w14:textId="77777777" w:rsidR="008D225D" w:rsidRDefault="008D225D" w:rsidP="00907B89">
            <w:pPr>
              <w:tabs>
                <w:tab w:val="center" w:pos="2466"/>
              </w:tabs>
              <w:autoSpaceDE w:val="0"/>
              <w:autoSpaceDN w:val="0"/>
              <w:adjustRightInd w:val="0"/>
            </w:pPr>
          </w:p>
          <w:p w14:paraId="5B1746C8" w14:textId="77777777" w:rsidR="008D225D" w:rsidRDefault="008D225D" w:rsidP="00907B89">
            <w:pPr>
              <w:tabs>
                <w:tab w:val="center" w:pos="2466"/>
              </w:tabs>
              <w:autoSpaceDE w:val="0"/>
              <w:autoSpaceDN w:val="0"/>
              <w:adjustRightInd w:val="0"/>
            </w:pPr>
          </w:p>
          <w:p w14:paraId="3F5BBCAD" w14:textId="27034D03" w:rsidR="00DB3A0F" w:rsidRPr="001016E8" w:rsidRDefault="00907B89" w:rsidP="008D225D">
            <w:pPr>
              <w:tabs>
                <w:tab w:val="center" w:pos="2466"/>
              </w:tabs>
              <w:autoSpaceDE w:val="0"/>
              <w:autoSpaceDN w:val="0"/>
              <w:adjustRightInd w:val="0"/>
            </w:pPr>
            <w:r w:rsidRPr="00907B89">
              <w:t>________________________</w:t>
            </w:r>
            <w:r w:rsidR="00BE7898" w:rsidRPr="00BE7898">
              <w:t xml:space="preserve"> (ПОДПИСАНО ЭП)</w:t>
            </w:r>
          </w:p>
        </w:tc>
      </w:tr>
    </w:tbl>
    <w:p w14:paraId="75E6E1F1" w14:textId="77777777" w:rsidR="00DB3A0F" w:rsidRDefault="00DB3A0F" w:rsidP="00DB3A0F"/>
    <w:sectPr w:rsidR="00DB3A0F" w:rsidSect="00BE7898">
      <w:pgSz w:w="11906" w:h="16838" w:code="9"/>
      <w:pgMar w:top="709" w:right="850" w:bottom="709" w:left="1701"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Pragmatica">
    <w:charset w:val="00"/>
    <w:family w:val="auto"/>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A56C9"/>
    <w:multiLevelType w:val="hybridMultilevel"/>
    <w:tmpl w:val="BAEECBF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419C40B2"/>
    <w:multiLevelType w:val="multilevel"/>
    <w:tmpl w:val="7514E248"/>
    <w:lvl w:ilvl="0">
      <w:start w:val="1"/>
      <w:numFmt w:val="decimal"/>
      <w:lvlText w:val="%1."/>
      <w:lvlJc w:val="left"/>
      <w:pPr>
        <w:ind w:left="1005" w:hanging="1005"/>
      </w:pPr>
      <w:rPr>
        <w:rFonts w:hint="default"/>
      </w:rPr>
    </w:lvl>
    <w:lvl w:ilvl="1">
      <w:start w:val="1"/>
      <w:numFmt w:val="decimal"/>
      <w:lvlText w:val="%1.%2."/>
      <w:lvlJc w:val="left"/>
      <w:pPr>
        <w:ind w:left="1545" w:hanging="1005"/>
      </w:pPr>
      <w:rPr>
        <w:rFonts w:hint="default"/>
      </w:rPr>
    </w:lvl>
    <w:lvl w:ilvl="2">
      <w:start w:val="1"/>
      <w:numFmt w:val="decimal"/>
      <w:lvlText w:val="%1.%2.%3."/>
      <w:lvlJc w:val="left"/>
      <w:pPr>
        <w:ind w:left="2085" w:hanging="1005"/>
      </w:pPr>
      <w:rPr>
        <w:rFonts w:hint="default"/>
      </w:rPr>
    </w:lvl>
    <w:lvl w:ilvl="3">
      <w:start w:val="1"/>
      <w:numFmt w:val="decimal"/>
      <w:lvlText w:val="%1.%2.%3.%4."/>
      <w:lvlJc w:val="left"/>
      <w:pPr>
        <w:ind w:left="2625" w:hanging="100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63"/>
    <w:rsid w:val="000045DF"/>
    <w:rsid w:val="000952BB"/>
    <w:rsid w:val="0013065A"/>
    <w:rsid w:val="001E7D8F"/>
    <w:rsid w:val="00204C9A"/>
    <w:rsid w:val="002213E3"/>
    <w:rsid w:val="002D58F2"/>
    <w:rsid w:val="00433981"/>
    <w:rsid w:val="004C4091"/>
    <w:rsid w:val="004D4EFF"/>
    <w:rsid w:val="004F3600"/>
    <w:rsid w:val="0050378E"/>
    <w:rsid w:val="005169D2"/>
    <w:rsid w:val="0059207E"/>
    <w:rsid w:val="005968DC"/>
    <w:rsid w:val="00601B39"/>
    <w:rsid w:val="00690A16"/>
    <w:rsid w:val="006C2F0E"/>
    <w:rsid w:val="006F5553"/>
    <w:rsid w:val="00796575"/>
    <w:rsid w:val="007A2EE4"/>
    <w:rsid w:val="007B4729"/>
    <w:rsid w:val="00836163"/>
    <w:rsid w:val="008A0C1D"/>
    <w:rsid w:val="008A6CDB"/>
    <w:rsid w:val="008A7588"/>
    <w:rsid w:val="008D225D"/>
    <w:rsid w:val="008F4A17"/>
    <w:rsid w:val="00907B89"/>
    <w:rsid w:val="00AA30B5"/>
    <w:rsid w:val="00AE5334"/>
    <w:rsid w:val="00AE6EB1"/>
    <w:rsid w:val="00AF3A67"/>
    <w:rsid w:val="00B63A80"/>
    <w:rsid w:val="00BE7898"/>
    <w:rsid w:val="00CA31A7"/>
    <w:rsid w:val="00CC4F13"/>
    <w:rsid w:val="00D41ADD"/>
    <w:rsid w:val="00DB3A0F"/>
    <w:rsid w:val="00DF5811"/>
    <w:rsid w:val="00E37776"/>
    <w:rsid w:val="00E618A4"/>
    <w:rsid w:val="00E75868"/>
    <w:rsid w:val="00EB64AC"/>
    <w:rsid w:val="00EE0299"/>
    <w:rsid w:val="00F14809"/>
    <w:rsid w:val="00F25750"/>
    <w:rsid w:val="00F935E3"/>
    <w:rsid w:val="00FA7B45"/>
    <w:rsid w:val="00FD686A"/>
    <w:rsid w:val="00FE7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5BF1B"/>
  <w15:chartTrackingRefBased/>
  <w15:docId w15:val="{43C8F777-BB80-4476-899D-C7E317CAB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89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B3A0F"/>
    <w:pPr>
      <w:keepNext/>
      <w:ind w:right="709"/>
      <w:jc w:val="both"/>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B3A0F"/>
    <w:rPr>
      <w:rFonts w:ascii="Times New Roman" w:eastAsia="Times New Roman" w:hAnsi="Times New Roman" w:cs="Times New Roman"/>
      <w:sz w:val="24"/>
      <w:szCs w:val="20"/>
      <w:lang w:eastAsia="ru-RU"/>
    </w:rPr>
  </w:style>
  <w:style w:type="paragraph" w:customStyle="1" w:styleId="ConsNonformat">
    <w:name w:val="ConsNonformat"/>
    <w:rsid w:val="00DB3A0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DB3A0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3">
    <w:name w:val="Body Text Indent"/>
    <w:basedOn w:val="a4"/>
    <w:link w:val="a5"/>
    <w:rsid w:val="00DB3A0F"/>
    <w:pPr>
      <w:keepNext/>
      <w:keepLines/>
      <w:spacing w:before="60" w:after="60"/>
      <w:ind w:left="851"/>
      <w:jc w:val="both"/>
    </w:pPr>
    <w:rPr>
      <w:rFonts w:ascii="Pragmatica" w:hAnsi="Pragmatica"/>
      <w:sz w:val="20"/>
      <w:szCs w:val="20"/>
    </w:rPr>
  </w:style>
  <w:style w:type="character" w:customStyle="1" w:styleId="a5">
    <w:name w:val="Основной текст с отступом Знак"/>
    <w:basedOn w:val="a0"/>
    <w:link w:val="a3"/>
    <w:rsid w:val="00DB3A0F"/>
    <w:rPr>
      <w:rFonts w:ascii="Pragmatica" w:eastAsia="Times New Roman" w:hAnsi="Pragmatica" w:cs="Times New Roman"/>
      <w:sz w:val="20"/>
      <w:szCs w:val="20"/>
      <w:lang w:eastAsia="ru-RU"/>
    </w:rPr>
  </w:style>
  <w:style w:type="paragraph" w:styleId="2">
    <w:name w:val="Body Text Indent 2"/>
    <w:basedOn w:val="a"/>
    <w:link w:val="20"/>
    <w:rsid w:val="00DB3A0F"/>
    <w:pPr>
      <w:ind w:firstLine="851"/>
      <w:jc w:val="both"/>
    </w:pPr>
    <w:rPr>
      <w:rFonts w:ascii="Arial" w:hAnsi="Arial"/>
      <w:sz w:val="22"/>
      <w:szCs w:val="20"/>
    </w:rPr>
  </w:style>
  <w:style w:type="character" w:customStyle="1" w:styleId="20">
    <w:name w:val="Основной текст с отступом 2 Знак"/>
    <w:basedOn w:val="a0"/>
    <w:link w:val="2"/>
    <w:rsid w:val="00DB3A0F"/>
    <w:rPr>
      <w:rFonts w:ascii="Arial" w:eastAsia="Times New Roman" w:hAnsi="Arial" w:cs="Times New Roman"/>
      <w:szCs w:val="20"/>
      <w:lang w:eastAsia="ru-RU"/>
    </w:rPr>
  </w:style>
  <w:style w:type="character" w:styleId="a6">
    <w:name w:val="Hyperlink"/>
    <w:uiPriority w:val="99"/>
    <w:rsid w:val="00DB3A0F"/>
    <w:rPr>
      <w:color w:val="0000FF"/>
      <w:u w:val="single"/>
    </w:rPr>
  </w:style>
  <w:style w:type="paragraph" w:styleId="a4">
    <w:name w:val="Body Text"/>
    <w:basedOn w:val="a"/>
    <w:link w:val="a7"/>
    <w:uiPriority w:val="99"/>
    <w:semiHidden/>
    <w:unhideWhenUsed/>
    <w:rsid w:val="00DB3A0F"/>
    <w:pPr>
      <w:spacing w:after="120"/>
    </w:pPr>
  </w:style>
  <w:style w:type="character" w:customStyle="1" w:styleId="a7">
    <w:name w:val="Основной текст Знак"/>
    <w:basedOn w:val="a0"/>
    <w:link w:val="a4"/>
    <w:uiPriority w:val="99"/>
    <w:semiHidden/>
    <w:rsid w:val="00DB3A0F"/>
    <w:rPr>
      <w:rFonts w:ascii="Times New Roman" w:eastAsia="Times New Roman" w:hAnsi="Times New Roman" w:cs="Times New Roman"/>
      <w:sz w:val="24"/>
      <w:szCs w:val="24"/>
      <w:lang w:eastAsia="ru-RU"/>
    </w:rPr>
  </w:style>
  <w:style w:type="paragraph" w:styleId="a8">
    <w:name w:val="No Spacing"/>
    <w:uiPriority w:val="1"/>
    <w:qFormat/>
    <w:rsid w:val="00DB3A0F"/>
    <w:pPr>
      <w:spacing w:after="0" w:line="240" w:lineRule="auto"/>
    </w:pPr>
    <w:rPr>
      <w:rFonts w:eastAsiaTheme="minorEastAsia"/>
      <w:lang w:eastAsia="ru-RU"/>
    </w:rPr>
  </w:style>
  <w:style w:type="character" w:customStyle="1" w:styleId="textspanview">
    <w:name w:val="textspanview"/>
    <w:basedOn w:val="a0"/>
    <w:rsid w:val="00D41ADD"/>
  </w:style>
  <w:style w:type="character" w:customStyle="1" w:styleId="11">
    <w:name w:val="Неразрешенное упоминание1"/>
    <w:basedOn w:val="a0"/>
    <w:uiPriority w:val="99"/>
    <w:semiHidden/>
    <w:unhideWhenUsed/>
    <w:rsid w:val="006F55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2799</Words>
  <Characters>15958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Lia</cp:lastModifiedBy>
  <cp:revision>6</cp:revision>
  <dcterms:created xsi:type="dcterms:W3CDTF">2026-05-28T07:50:00Z</dcterms:created>
  <dcterms:modified xsi:type="dcterms:W3CDTF">2026-05-28T08:04:00Z</dcterms:modified>
</cp:coreProperties>
</file>