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956A6" w14:textId="437F67AA"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w:t>
      </w:r>
      <w:r w:rsidRPr="0099227E">
        <w:rPr>
          <w:rFonts w:ascii="Times New Roman" w:hAnsi="Times New Roman" w:cs="Times New Roman"/>
          <w:sz w:val="24"/>
          <w:szCs w:val="24"/>
        </w:rPr>
        <w:t xml:space="preserve"> </w:t>
      </w:r>
      <w:r w:rsidRPr="004935D6">
        <w:rPr>
          <w:rFonts w:ascii="Times New Roman" w:hAnsi="Times New Roman" w:cs="Times New Roman"/>
          <w:b/>
          <w:sz w:val="24"/>
          <w:szCs w:val="24"/>
        </w:rPr>
        <w:t>№</w:t>
      </w:r>
      <w:r w:rsidRPr="0099227E">
        <w:rPr>
          <w:rFonts w:ascii="Times New Roman" w:hAnsi="Times New Roman" w:cs="Times New Roman"/>
          <w:b/>
          <w:bCs/>
          <w:sz w:val="24"/>
          <w:szCs w:val="24"/>
        </w:rPr>
        <w:t xml:space="preserve"> </w:t>
      </w:r>
      <w:r w:rsidR="00D96D4B">
        <w:rPr>
          <w:rFonts w:ascii="Times New Roman" w:hAnsi="Times New Roman" w:cs="Times New Roman"/>
          <w:b/>
          <w:bCs/>
          <w:sz w:val="24"/>
          <w:szCs w:val="24"/>
        </w:rPr>
        <w:t>_</w:t>
      </w:r>
      <w:r w:rsidR="00BE7003">
        <w:rPr>
          <w:rFonts w:ascii="Times New Roman" w:hAnsi="Times New Roman" w:cs="Times New Roman"/>
          <w:b/>
          <w:bCs/>
          <w:sz w:val="24"/>
          <w:szCs w:val="24"/>
        </w:rPr>
        <w:t>/618-2</w:t>
      </w:r>
      <w:r w:rsidR="00D96D4B">
        <w:rPr>
          <w:rFonts w:ascii="Times New Roman" w:hAnsi="Times New Roman" w:cs="Times New Roman"/>
          <w:b/>
          <w:bCs/>
          <w:sz w:val="24"/>
          <w:szCs w:val="24"/>
        </w:rPr>
        <w:t>6</w:t>
      </w:r>
    </w:p>
    <w:p w14:paraId="02DE0A48"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на поставку </w:t>
      </w:r>
      <w:r w:rsidR="00D07D55">
        <w:rPr>
          <w:rFonts w:ascii="Times New Roman" w:hAnsi="Times New Roman" w:cs="Times New Roman"/>
          <w:b/>
          <w:bCs/>
          <w:sz w:val="24"/>
          <w:szCs w:val="24"/>
        </w:rPr>
        <w:t>питьевой воды</w:t>
      </w:r>
      <w:r w:rsidRPr="0099227E">
        <w:rPr>
          <w:rFonts w:ascii="Times New Roman" w:hAnsi="Times New Roman" w:cs="Times New Roman"/>
          <w:sz w:val="24"/>
          <w:szCs w:val="24"/>
        </w:rPr>
        <w:t xml:space="preserve"> </w:t>
      </w:r>
    </w:p>
    <w:p w14:paraId="1B3D15D2" w14:textId="1B065EDA"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sz w:val="24"/>
          <w:szCs w:val="24"/>
        </w:rPr>
        <w:t xml:space="preserve">(Идентификационный код закупки № </w:t>
      </w:r>
      <w:r w:rsidR="00D96D4B">
        <w:rPr>
          <w:rFonts w:ascii="Times New Roman" w:hAnsi="Times New Roman" w:cs="Times New Roman"/>
          <w:sz w:val="24"/>
          <w:szCs w:val="24"/>
        </w:rPr>
        <w:t>_____________</w:t>
      </w:r>
      <w:r w:rsidRPr="0099227E">
        <w:rPr>
          <w:rFonts w:ascii="Times New Roman" w:hAnsi="Times New Roman" w:cs="Times New Roman"/>
          <w:sz w:val="24"/>
          <w:szCs w:val="24"/>
        </w:rPr>
        <w:t>)</w:t>
      </w:r>
    </w:p>
    <w:p w14:paraId="117ACC78" w14:textId="77777777"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p>
    <w:p w14:paraId="2F02E466" w14:textId="77777777" w:rsidR="00CC4525" w:rsidRPr="0099227E" w:rsidRDefault="00CC4525" w:rsidP="001E2225">
      <w:pPr>
        <w:autoSpaceDE w:val="0"/>
        <w:autoSpaceDN w:val="0"/>
        <w:adjustRightInd w:val="0"/>
        <w:spacing w:after="0" w:line="240" w:lineRule="auto"/>
        <w:jc w:val="both"/>
        <w:rPr>
          <w:rFonts w:ascii="Times New Roman" w:hAnsi="Times New Roman" w:cs="Times New Roman"/>
          <w:sz w:val="24"/>
          <w:szCs w:val="24"/>
        </w:rPr>
      </w:pPr>
    </w:p>
    <w:p w14:paraId="1D00D780" w14:textId="7BCBE0BD" w:rsidR="00C16723" w:rsidRPr="0099227E" w:rsidRDefault="00C16723" w:rsidP="001E2225">
      <w:pPr>
        <w:autoSpaceDE w:val="0"/>
        <w:autoSpaceDN w:val="0"/>
        <w:adjustRightInd w:val="0"/>
        <w:spacing w:after="0" w:line="240" w:lineRule="auto"/>
        <w:jc w:val="both"/>
        <w:rPr>
          <w:rFonts w:ascii="Times New Roman" w:hAnsi="Times New Roman" w:cs="Times New Roman"/>
          <w:sz w:val="24"/>
          <w:szCs w:val="24"/>
        </w:rPr>
      </w:pPr>
      <w:r w:rsidRPr="0099227E">
        <w:rPr>
          <w:rFonts w:ascii="Times New Roman" w:hAnsi="Times New Roman" w:cs="Times New Roman"/>
          <w:sz w:val="24"/>
          <w:szCs w:val="24"/>
        </w:rPr>
        <w:t xml:space="preserve">г. Санкт-Петербург </w:t>
      </w:r>
      <w:r w:rsidRPr="0099227E">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r>
      <w:r w:rsidR="00115AEB">
        <w:rPr>
          <w:rFonts w:ascii="Times New Roman" w:hAnsi="Times New Roman" w:cs="Times New Roman"/>
          <w:sz w:val="24"/>
          <w:szCs w:val="24"/>
        </w:rPr>
        <w:tab/>
        <w:t xml:space="preserve">             </w:t>
      </w:r>
      <w:r w:rsidR="004935D6">
        <w:rPr>
          <w:rFonts w:ascii="Times New Roman" w:hAnsi="Times New Roman" w:cs="Times New Roman"/>
          <w:sz w:val="24"/>
          <w:szCs w:val="24"/>
        </w:rPr>
        <w:t>_________</w:t>
      </w:r>
      <w:r w:rsidR="00D96D4B">
        <w:rPr>
          <w:rFonts w:ascii="Times New Roman" w:hAnsi="Times New Roman" w:cs="Times New Roman"/>
          <w:sz w:val="24"/>
          <w:szCs w:val="24"/>
        </w:rPr>
        <w:t>2026</w:t>
      </w:r>
    </w:p>
    <w:p w14:paraId="4458170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279277E" w14:textId="1FD6185F" w:rsidR="00C16723" w:rsidRPr="0099227E" w:rsidRDefault="00665743" w:rsidP="004935D6">
      <w:pPr>
        <w:autoSpaceDE w:val="0"/>
        <w:autoSpaceDN w:val="0"/>
        <w:adjustRightInd w:val="0"/>
        <w:spacing w:after="0" w:line="240" w:lineRule="auto"/>
        <w:jc w:val="both"/>
        <w:rPr>
          <w:rFonts w:ascii="Times New Roman" w:hAnsi="Times New Roman" w:cs="Times New Roman"/>
          <w:sz w:val="24"/>
          <w:szCs w:val="24"/>
        </w:rPr>
      </w:pPr>
      <w:r w:rsidRPr="007E7E04">
        <w:rPr>
          <w:rFonts w:ascii="Times New Roman" w:hAnsi="Times New Roman" w:cs="Times New Roman"/>
          <w:b/>
          <w:sz w:val="24"/>
          <w:szCs w:val="24"/>
        </w:rPr>
        <w:t>Государственное бюджетное общеобразовательное учреждение средняя общеобразовательная школа № 618 Приморского района Санкт-Петербурга</w:t>
      </w:r>
      <w:r w:rsidR="007E7E04">
        <w:rPr>
          <w:rFonts w:ascii="Times New Roman" w:hAnsi="Times New Roman" w:cs="Times New Roman"/>
          <w:b/>
          <w:sz w:val="24"/>
          <w:szCs w:val="24"/>
        </w:rPr>
        <w:t xml:space="preserve"> (</w:t>
      </w:r>
      <w:r w:rsidR="007E7E04" w:rsidRPr="007E7E04">
        <w:rPr>
          <w:rFonts w:ascii="Times New Roman" w:hAnsi="Times New Roman" w:cs="Times New Roman"/>
          <w:b/>
          <w:sz w:val="24"/>
          <w:szCs w:val="24"/>
        </w:rPr>
        <w:t>ГБОУ школа № 618 Приморского района Санкт-Петербурга</w:t>
      </w:r>
      <w:r w:rsidR="007E7E04">
        <w:rPr>
          <w:rFonts w:ascii="Times New Roman" w:hAnsi="Times New Roman" w:cs="Times New Roman"/>
          <w:b/>
          <w:sz w:val="24"/>
          <w:szCs w:val="24"/>
        </w:rPr>
        <w:t>)</w:t>
      </w:r>
      <w:r w:rsidRPr="00665743">
        <w:rPr>
          <w:rFonts w:ascii="Times New Roman" w:hAnsi="Times New Roman" w:cs="Times New Roman"/>
          <w:sz w:val="24"/>
          <w:szCs w:val="24"/>
        </w:rPr>
        <w:t>, именуем</w:t>
      </w:r>
      <w:r w:rsidR="008D6AA7">
        <w:rPr>
          <w:rFonts w:ascii="Times New Roman" w:hAnsi="Times New Roman" w:cs="Times New Roman"/>
          <w:sz w:val="24"/>
          <w:szCs w:val="24"/>
        </w:rPr>
        <w:t>ое в дальнейшем  «</w:t>
      </w:r>
      <w:r w:rsidRPr="008D6AA7">
        <w:rPr>
          <w:rFonts w:ascii="Times New Roman" w:hAnsi="Times New Roman" w:cs="Times New Roman"/>
          <w:b/>
          <w:sz w:val="24"/>
          <w:szCs w:val="24"/>
        </w:rPr>
        <w:t>Заказчик</w:t>
      </w:r>
      <w:r w:rsidR="008D6AA7">
        <w:rPr>
          <w:rFonts w:ascii="Times New Roman" w:hAnsi="Times New Roman" w:cs="Times New Roman"/>
          <w:b/>
          <w:sz w:val="24"/>
          <w:szCs w:val="24"/>
        </w:rPr>
        <w:t>»</w:t>
      </w:r>
      <w:r w:rsidRPr="00665743">
        <w:rPr>
          <w:rFonts w:ascii="Times New Roman" w:hAnsi="Times New Roman" w:cs="Times New Roman"/>
          <w:sz w:val="24"/>
          <w:szCs w:val="24"/>
        </w:rPr>
        <w:t xml:space="preserve">, в лице директора </w:t>
      </w:r>
      <w:proofErr w:type="spellStart"/>
      <w:r w:rsidRPr="00665743">
        <w:rPr>
          <w:rFonts w:ascii="Times New Roman" w:hAnsi="Times New Roman" w:cs="Times New Roman"/>
          <w:sz w:val="24"/>
          <w:szCs w:val="24"/>
        </w:rPr>
        <w:t>Куцевой</w:t>
      </w:r>
      <w:proofErr w:type="spellEnd"/>
      <w:r w:rsidRPr="00665743">
        <w:rPr>
          <w:rFonts w:ascii="Times New Roman" w:hAnsi="Times New Roman" w:cs="Times New Roman"/>
          <w:sz w:val="24"/>
          <w:szCs w:val="24"/>
        </w:rPr>
        <w:t xml:space="preserve"> Светланы Николаевны, действующего на основании Устава</w:t>
      </w:r>
      <w:r w:rsidR="00C16723" w:rsidRPr="0099227E">
        <w:rPr>
          <w:rFonts w:ascii="Times New Roman" w:hAnsi="Times New Roman" w:cs="Times New Roman"/>
          <w:sz w:val="24"/>
          <w:szCs w:val="24"/>
        </w:rPr>
        <w:t xml:space="preserve">, с одной стороны, и </w:t>
      </w:r>
      <w:r w:rsidR="00D96D4B">
        <w:rPr>
          <w:rFonts w:ascii="Times New Roman" w:hAnsi="Times New Roman" w:cs="Times New Roman"/>
          <w:b/>
          <w:sz w:val="24"/>
          <w:szCs w:val="24"/>
        </w:rPr>
        <w:t>______________________</w:t>
      </w:r>
      <w:r w:rsidR="008D6AA7" w:rsidRPr="00283384">
        <w:rPr>
          <w:rFonts w:ascii="Times New Roman" w:hAnsi="Times New Roman" w:cs="Times New Roman"/>
          <w:b/>
          <w:sz w:val="24"/>
          <w:szCs w:val="24"/>
        </w:rPr>
        <w:t>,</w:t>
      </w:r>
      <w:r w:rsidR="008D6AA7">
        <w:rPr>
          <w:rFonts w:ascii="Times New Roman" w:hAnsi="Times New Roman" w:cs="Times New Roman"/>
          <w:sz w:val="24"/>
          <w:szCs w:val="24"/>
        </w:rPr>
        <w:t xml:space="preserve"> именуемое в дальнейшем «</w:t>
      </w:r>
      <w:r w:rsidR="008D6AA7" w:rsidRPr="008D6AA7">
        <w:rPr>
          <w:rFonts w:ascii="Times New Roman" w:hAnsi="Times New Roman" w:cs="Times New Roman"/>
          <w:b/>
          <w:sz w:val="24"/>
          <w:szCs w:val="24"/>
        </w:rPr>
        <w:t>Исполнитель</w:t>
      </w:r>
      <w:r w:rsidR="008D6AA7">
        <w:rPr>
          <w:rFonts w:ascii="Times New Roman" w:hAnsi="Times New Roman" w:cs="Times New Roman"/>
          <w:sz w:val="24"/>
          <w:szCs w:val="24"/>
        </w:rPr>
        <w:t xml:space="preserve">», </w:t>
      </w:r>
      <w:r w:rsidR="00A853E0" w:rsidRPr="00A853E0">
        <w:rPr>
          <w:rFonts w:ascii="Times New Roman" w:hAnsi="Times New Roman" w:cs="Times New Roman"/>
          <w:sz w:val="24"/>
          <w:szCs w:val="24"/>
        </w:rPr>
        <w:t xml:space="preserve">в лице </w:t>
      </w:r>
      <w:r w:rsidR="00D96D4B">
        <w:rPr>
          <w:rFonts w:ascii="Times New Roman" w:hAnsi="Times New Roman" w:cs="Times New Roman"/>
          <w:sz w:val="24"/>
          <w:szCs w:val="24"/>
        </w:rPr>
        <w:t>______________________</w:t>
      </w:r>
      <w:r w:rsidR="00A853E0" w:rsidRPr="00A853E0">
        <w:rPr>
          <w:rFonts w:ascii="Times New Roman" w:hAnsi="Times New Roman" w:cs="Times New Roman"/>
          <w:sz w:val="24"/>
          <w:szCs w:val="24"/>
        </w:rPr>
        <w:t xml:space="preserve">, действующего на основании </w:t>
      </w:r>
      <w:r w:rsidR="00D96D4B">
        <w:rPr>
          <w:rFonts w:ascii="Times New Roman" w:hAnsi="Times New Roman" w:cs="Times New Roman"/>
          <w:sz w:val="24"/>
          <w:szCs w:val="24"/>
        </w:rPr>
        <w:t>________________</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с другой стороны,</w:t>
      </w:r>
      <w:r w:rsidR="00CC4525" w:rsidRPr="0099227E">
        <w:rPr>
          <w:rFonts w:ascii="Times New Roman" w:hAnsi="Times New Roman" w:cs="Times New Roman"/>
          <w:sz w:val="24"/>
          <w:szCs w:val="24"/>
        </w:rPr>
        <w:t xml:space="preserve"> вместе именуемые в дальнейшем «</w:t>
      </w:r>
      <w:r w:rsidR="00C16723" w:rsidRPr="0099227E">
        <w:rPr>
          <w:rFonts w:ascii="Times New Roman" w:hAnsi="Times New Roman" w:cs="Times New Roman"/>
          <w:sz w:val="24"/>
          <w:szCs w:val="24"/>
        </w:rPr>
        <w:t>Стороны</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в соответствии </w:t>
      </w:r>
      <w:r w:rsidR="00276B8A" w:rsidRPr="0099227E">
        <w:rPr>
          <w:rFonts w:ascii="Times New Roman" w:hAnsi="Times New Roman" w:cs="Times New Roman"/>
          <w:sz w:val="24"/>
          <w:szCs w:val="24"/>
        </w:rPr>
        <w:t xml:space="preserve">с </w:t>
      </w:r>
      <w:r w:rsidR="0019219B">
        <w:rPr>
          <w:rFonts w:ascii="Times New Roman" w:hAnsi="Times New Roman" w:cs="Times New Roman"/>
          <w:i/>
          <w:sz w:val="24"/>
          <w:szCs w:val="24"/>
        </w:rPr>
        <w:t xml:space="preserve">п. </w:t>
      </w:r>
      <w:r w:rsidR="007F676D">
        <w:rPr>
          <w:rFonts w:ascii="Times New Roman" w:hAnsi="Times New Roman" w:cs="Times New Roman"/>
          <w:i/>
          <w:sz w:val="24"/>
          <w:szCs w:val="24"/>
        </w:rPr>
        <w:t>5</w:t>
      </w:r>
      <w:r w:rsidR="007879D8" w:rsidRPr="0099227E">
        <w:rPr>
          <w:rFonts w:ascii="Times New Roman" w:hAnsi="Times New Roman" w:cs="Times New Roman"/>
          <w:i/>
          <w:sz w:val="24"/>
          <w:szCs w:val="24"/>
        </w:rPr>
        <w:t xml:space="preserve"> ч. 1 ст. 93</w:t>
      </w:r>
      <w:r w:rsidR="00C16723" w:rsidRPr="0099227E">
        <w:rPr>
          <w:rFonts w:ascii="Times New Roman" w:hAnsi="Times New Roman" w:cs="Times New Roman"/>
          <w:i/>
          <w:sz w:val="24"/>
          <w:szCs w:val="24"/>
        </w:rPr>
        <w:t xml:space="preserve"> </w:t>
      </w:r>
      <w:r w:rsidR="00C16723" w:rsidRPr="0099227E">
        <w:rPr>
          <w:rFonts w:ascii="Times New Roman" w:hAnsi="Times New Roman" w:cs="Times New Roman"/>
          <w:sz w:val="24"/>
          <w:szCs w:val="24"/>
        </w:rPr>
        <w:t xml:space="preserve">Федерального закона от 5 апреля 2013 г. </w:t>
      </w:r>
      <w:r w:rsidR="00CC4525" w:rsidRPr="0099227E">
        <w:rPr>
          <w:rFonts w:ascii="Times New Roman" w:hAnsi="Times New Roman" w:cs="Times New Roman"/>
          <w:sz w:val="24"/>
          <w:szCs w:val="24"/>
        </w:rPr>
        <w:t>№ 44-ФЗ «</w:t>
      </w:r>
      <w:r w:rsidR="00C16723" w:rsidRPr="0099227E">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sidRPr="0099227E">
        <w:rPr>
          <w:rFonts w:ascii="Times New Roman" w:hAnsi="Times New Roman" w:cs="Times New Roman"/>
          <w:sz w:val="24"/>
          <w:szCs w:val="24"/>
        </w:rPr>
        <w:t>арственных и муниципальных нужд»</w:t>
      </w:r>
      <w:r w:rsidR="00C16723" w:rsidRPr="0099227E">
        <w:rPr>
          <w:rFonts w:ascii="Times New Roman" w:hAnsi="Times New Roman" w:cs="Times New Roman"/>
          <w:sz w:val="24"/>
          <w:szCs w:val="24"/>
        </w:rPr>
        <w:t xml:space="preserve"> (далее - ФЗ </w:t>
      </w:r>
      <w:r w:rsidR="00CC4525" w:rsidRPr="0099227E">
        <w:rPr>
          <w:rFonts w:ascii="Times New Roman" w:hAnsi="Times New Roman" w:cs="Times New Roman"/>
          <w:sz w:val="24"/>
          <w:szCs w:val="24"/>
        </w:rPr>
        <w:t>№</w:t>
      </w:r>
      <w:r w:rsidR="00C16723" w:rsidRPr="0099227E">
        <w:rPr>
          <w:rFonts w:ascii="Times New Roman" w:hAnsi="Times New Roman" w:cs="Times New Roman"/>
          <w:sz w:val="24"/>
          <w:szCs w:val="24"/>
        </w:rPr>
        <w:t xml:space="preserve"> 44) заключили настоящий Контракт  (далее - Контракт) о нижеследующем:</w:t>
      </w:r>
    </w:p>
    <w:p w14:paraId="7CECB11C"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p>
    <w:p w14:paraId="1F53830D" w14:textId="77777777" w:rsidR="00C16723" w:rsidRPr="0069584B" w:rsidRDefault="00C16723" w:rsidP="0069584B">
      <w:pPr>
        <w:pStyle w:val="a4"/>
        <w:numPr>
          <w:ilvl w:val="0"/>
          <w:numId w:val="1"/>
        </w:numPr>
        <w:autoSpaceDE w:val="0"/>
        <w:autoSpaceDN w:val="0"/>
        <w:adjustRightInd w:val="0"/>
        <w:spacing w:after="0" w:line="240" w:lineRule="auto"/>
        <w:jc w:val="center"/>
        <w:outlineLvl w:val="0"/>
        <w:rPr>
          <w:rFonts w:ascii="Times New Roman" w:hAnsi="Times New Roman" w:cs="Times New Roman"/>
          <w:b/>
          <w:bCs/>
          <w:sz w:val="24"/>
          <w:szCs w:val="24"/>
        </w:rPr>
      </w:pPr>
      <w:r w:rsidRPr="0069584B">
        <w:rPr>
          <w:rFonts w:ascii="Times New Roman" w:hAnsi="Times New Roman" w:cs="Times New Roman"/>
          <w:b/>
          <w:bCs/>
          <w:sz w:val="24"/>
          <w:szCs w:val="24"/>
        </w:rPr>
        <w:t>Предмет Контракта</w:t>
      </w:r>
    </w:p>
    <w:p w14:paraId="61D748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AFD0C1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Pr="0099227E">
        <w:rPr>
          <w:rFonts w:ascii="Times New Roman" w:hAnsi="Times New Roman" w:cs="Times New Roman"/>
          <w:b/>
          <w:sz w:val="24"/>
          <w:szCs w:val="24"/>
        </w:rPr>
        <w:t>поставку</w:t>
      </w:r>
      <w:r w:rsidR="00E075BF" w:rsidRPr="0099227E">
        <w:rPr>
          <w:rFonts w:ascii="Times New Roman" w:hAnsi="Times New Roman" w:cs="Times New Roman"/>
          <w:b/>
          <w:sz w:val="24"/>
          <w:szCs w:val="24"/>
        </w:rPr>
        <w:t xml:space="preserve"> </w:t>
      </w:r>
      <w:r w:rsidR="00D07D55">
        <w:rPr>
          <w:rFonts w:ascii="Times New Roman" w:hAnsi="Times New Roman" w:cs="Times New Roman"/>
          <w:b/>
          <w:sz w:val="24"/>
          <w:szCs w:val="24"/>
        </w:rPr>
        <w:t>питьевой воды</w:t>
      </w:r>
      <w:r w:rsidR="009B6E22" w:rsidRPr="009B6E22">
        <w:rPr>
          <w:rFonts w:ascii="Times New Roman" w:hAnsi="Times New Roman" w:cs="Times New Roman"/>
          <w:b/>
          <w:sz w:val="24"/>
          <w:szCs w:val="24"/>
        </w:rPr>
        <w:t xml:space="preserve"> </w:t>
      </w:r>
      <w:r w:rsidRPr="0099227E">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14:paraId="78C478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99227E">
          <w:rPr>
            <w:rFonts w:ascii="Times New Roman" w:hAnsi="Times New Roman" w:cs="Times New Roman"/>
            <w:sz w:val="24"/>
            <w:szCs w:val="24"/>
          </w:rPr>
          <w:t>Спецификации</w:t>
        </w:r>
      </w:hyperlink>
      <w:r w:rsidRPr="0099227E">
        <w:rPr>
          <w:rFonts w:ascii="Times New Roman" w:hAnsi="Times New Roman" w:cs="Times New Roman"/>
          <w:sz w:val="24"/>
          <w:szCs w:val="24"/>
        </w:rPr>
        <w:t xml:space="preserve"> (Приложение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 к настоящему Контракту). </w:t>
      </w:r>
    </w:p>
    <w:p w14:paraId="2458A39C" w14:textId="77777777" w:rsidR="00AF46C0" w:rsidRPr="0099227E"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14:paraId="77894CF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99227E">
        <w:rPr>
          <w:rFonts w:ascii="Times New Roman" w:hAnsi="Times New Roman" w:cs="Times New Roman"/>
          <w:b/>
          <w:bCs/>
          <w:sz w:val="24"/>
          <w:szCs w:val="24"/>
        </w:rPr>
        <w:t>2. Цена Контракта и порядок расчетов</w:t>
      </w:r>
    </w:p>
    <w:p w14:paraId="6959BF5F" w14:textId="77777777" w:rsidR="00AF46C0" w:rsidRPr="0099227E"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14:paraId="330F893D" w14:textId="6170343C"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2.1. Цена Контракта составляет </w:t>
      </w:r>
      <w:r w:rsidR="00D96D4B">
        <w:rPr>
          <w:rFonts w:ascii="Times New Roman" w:hAnsi="Times New Roman" w:cs="Times New Roman"/>
          <w:b/>
          <w:sz w:val="24"/>
          <w:szCs w:val="24"/>
        </w:rPr>
        <w:t>__________________________________</w:t>
      </w:r>
    </w:p>
    <w:p w14:paraId="7610A7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99227E">
        <w:rPr>
          <w:rFonts w:ascii="Times New Roman" w:hAnsi="Times New Roman" w:cs="Times New Roman"/>
          <w:sz w:val="24"/>
          <w:szCs w:val="24"/>
        </w:rPr>
        <w:t xml:space="preserve">2.2. Цена Контракта включает в себя стоимость Товара, а также все расходы на </w:t>
      </w:r>
      <w:r w:rsidR="002D2F84" w:rsidRPr="0099227E">
        <w:rPr>
          <w:rFonts w:ascii="Times New Roman" w:hAnsi="Times New Roman" w:cs="Times New Roman"/>
          <w:i/>
          <w:sz w:val="24"/>
          <w:szCs w:val="24"/>
        </w:rPr>
        <w:t>упаковку, маркировку, доставку и разгрузку</w:t>
      </w:r>
      <w:hyperlink w:anchor="Par482" w:history="1"/>
      <w:r w:rsidRPr="0099227E">
        <w:rPr>
          <w:rFonts w:ascii="Times New Roman" w:hAnsi="Times New Roman" w:cs="Times New Roman"/>
          <w:sz w:val="24"/>
          <w:szCs w:val="24"/>
        </w:rPr>
        <w:t xml:space="preserve">, </w:t>
      </w:r>
      <w:r w:rsidR="002D2F84" w:rsidRPr="0099227E">
        <w:rPr>
          <w:rFonts w:ascii="Times New Roman" w:hAnsi="Times New Roman" w:cs="Times New Roman"/>
          <w:i/>
          <w:sz w:val="24"/>
          <w:szCs w:val="24"/>
        </w:rPr>
        <w:t xml:space="preserve">подъем на этаж до места указанного Заказчиком, </w:t>
      </w:r>
      <w:r w:rsidRPr="0099227E">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sidRPr="0099227E">
        <w:rPr>
          <w:rFonts w:ascii="Times New Roman" w:hAnsi="Times New Roman" w:cs="Times New Roman"/>
          <w:sz w:val="24"/>
          <w:szCs w:val="24"/>
        </w:rPr>
        <w:t xml:space="preserve"> </w:t>
      </w:r>
    </w:p>
    <w:p w14:paraId="7807F75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64A9556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99227E">
          <w:rPr>
            <w:rFonts w:ascii="Times New Roman" w:hAnsi="Times New Roman" w:cs="Times New Roman"/>
            <w:sz w:val="24"/>
            <w:szCs w:val="24"/>
          </w:rPr>
          <w:t>статьями 34</w:t>
        </w:r>
      </w:hyperlink>
      <w:r w:rsidRPr="0099227E">
        <w:rPr>
          <w:rFonts w:ascii="Times New Roman" w:hAnsi="Times New Roman" w:cs="Times New Roman"/>
          <w:sz w:val="24"/>
          <w:szCs w:val="24"/>
        </w:rPr>
        <w:t xml:space="preserve"> и </w:t>
      </w:r>
      <w:hyperlink r:id="rId10" w:history="1">
        <w:r w:rsidRPr="0099227E">
          <w:rPr>
            <w:rFonts w:ascii="Times New Roman" w:hAnsi="Times New Roman" w:cs="Times New Roman"/>
            <w:sz w:val="24"/>
            <w:szCs w:val="24"/>
          </w:rPr>
          <w:t>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000E40ED" w:rsidRPr="0099227E">
        <w:rPr>
          <w:rFonts w:ascii="Times New Roman" w:hAnsi="Times New Roman" w:cs="Times New Roman"/>
          <w:sz w:val="24"/>
          <w:szCs w:val="24"/>
        </w:rPr>
        <w:t xml:space="preserve"> 44</w:t>
      </w:r>
      <w:hyperlink w:anchor="Par484" w:history="1"/>
      <w:r w:rsidRPr="0099227E">
        <w:rPr>
          <w:rFonts w:ascii="Times New Roman" w:hAnsi="Times New Roman" w:cs="Times New Roman"/>
          <w:sz w:val="24"/>
          <w:szCs w:val="24"/>
        </w:rPr>
        <w:t>.</w:t>
      </w:r>
    </w:p>
    <w:p w14:paraId="4F3ED15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37F21741"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Изменение цены настоящего Контракта допускается только в следующих случаях:</w:t>
      </w:r>
    </w:p>
    <w:p w14:paraId="5D72DCDF"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A904310" w14:textId="77777777" w:rsidR="00774B1C" w:rsidRPr="0099227E"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w:t>
      </w:r>
      <w:r w:rsidRPr="0099227E">
        <w:rPr>
          <w:rFonts w:ascii="Times New Roman" w:hAnsi="Times New Roman" w:cs="Times New Roman"/>
          <w:sz w:val="24"/>
          <w:szCs w:val="24"/>
        </w:rPr>
        <w:lastRenderedPageBreak/>
        <w:t>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B696D7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bookmarkStart w:id="1" w:name="Par43"/>
      <w:bookmarkEnd w:id="1"/>
      <w:r w:rsidRPr="0099227E">
        <w:rPr>
          <w:rFonts w:ascii="Times New Roman" w:hAnsi="Times New Roman" w:cs="Times New Roman"/>
          <w:sz w:val="24"/>
          <w:szCs w:val="24"/>
        </w:rPr>
        <w:t xml:space="preserve">2.3. Источник финансирования Контракта </w:t>
      </w:r>
      <w:r w:rsidR="00774B1C"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7F676D">
        <w:rPr>
          <w:rFonts w:ascii="Times New Roman" w:hAnsi="Times New Roman" w:cs="Times New Roman"/>
          <w:sz w:val="24"/>
          <w:szCs w:val="24"/>
        </w:rPr>
        <w:t>Внебюджетные средства.</w:t>
      </w:r>
      <w:r w:rsidR="005D7768" w:rsidRPr="0099227E">
        <w:rPr>
          <w:rFonts w:ascii="Times New Roman" w:hAnsi="Times New Roman" w:cs="Times New Roman"/>
          <w:sz w:val="24"/>
          <w:szCs w:val="24"/>
        </w:rPr>
        <w:t xml:space="preserve"> </w:t>
      </w:r>
      <w:r w:rsidR="007F676D" w:rsidRPr="007F676D">
        <w:rPr>
          <w:rFonts w:ascii="Times New Roman" w:hAnsi="Times New Roman" w:cs="Times New Roman"/>
          <w:sz w:val="24"/>
          <w:szCs w:val="24"/>
        </w:rPr>
        <w:t>Средства</w:t>
      </w:r>
      <w:r w:rsidR="00D107E7" w:rsidRPr="007F676D">
        <w:rPr>
          <w:rFonts w:ascii="Times New Roman" w:hAnsi="Times New Roman" w:cs="Times New Roman"/>
          <w:sz w:val="24"/>
          <w:szCs w:val="24"/>
        </w:rPr>
        <w:t xml:space="preserve"> </w:t>
      </w:r>
      <w:r w:rsidR="007F676D" w:rsidRPr="007F676D">
        <w:rPr>
          <w:rFonts w:ascii="Times New Roman" w:hAnsi="Times New Roman" w:cs="Times New Roman"/>
          <w:sz w:val="24"/>
          <w:szCs w:val="24"/>
        </w:rPr>
        <w:t>бюджетных</w:t>
      </w:r>
      <w:r w:rsidR="007F676D" w:rsidRPr="0099227E">
        <w:rPr>
          <w:rFonts w:ascii="Times New Roman" w:hAnsi="Times New Roman" w:cs="Times New Roman"/>
          <w:sz w:val="24"/>
          <w:szCs w:val="24"/>
        </w:rPr>
        <w:t xml:space="preserve"> у</w:t>
      </w:r>
      <w:r w:rsidR="007F676D">
        <w:rPr>
          <w:rFonts w:ascii="Times New Roman" w:hAnsi="Times New Roman" w:cs="Times New Roman"/>
          <w:sz w:val="24"/>
          <w:szCs w:val="24"/>
        </w:rPr>
        <w:t>чреждений</w:t>
      </w:r>
      <w:r w:rsidR="00774B1C" w:rsidRPr="0099227E">
        <w:rPr>
          <w:rFonts w:ascii="Times New Roman" w:hAnsi="Times New Roman" w:cs="Times New Roman"/>
          <w:i/>
          <w:sz w:val="24"/>
          <w:szCs w:val="24"/>
        </w:rPr>
        <w:t>.</w:t>
      </w:r>
      <w:r w:rsidR="00AF46C0" w:rsidRPr="0099227E">
        <w:rPr>
          <w:rFonts w:ascii="Times New Roman" w:hAnsi="Times New Roman" w:cs="Times New Roman"/>
          <w:i/>
          <w:sz w:val="24"/>
          <w:szCs w:val="24"/>
        </w:rPr>
        <w:t xml:space="preserve"> </w:t>
      </w:r>
    </w:p>
    <w:p w14:paraId="06985D79" w14:textId="744CBAB1" w:rsidR="00C16723" w:rsidRPr="0099227E" w:rsidRDefault="00C16723" w:rsidP="00FE2A7B">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2.4. Оплата поставленного Товара производится Заказчиком в течение </w:t>
      </w:r>
      <w:r w:rsidR="00916BD8" w:rsidRPr="0099227E">
        <w:rPr>
          <w:rFonts w:ascii="Times New Roman" w:hAnsi="Times New Roman" w:cs="Times New Roman"/>
          <w:b/>
          <w:sz w:val="24"/>
          <w:szCs w:val="24"/>
        </w:rPr>
        <w:t>10 (десяти) рабочих дней</w:t>
      </w:r>
      <w:r w:rsidR="00916BD8" w:rsidRPr="0099227E">
        <w:rPr>
          <w:rFonts w:ascii="Times New Roman" w:hAnsi="Times New Roman" w:cs="Times New Roman"/>
          <w:sz w:val="24"/>
          <w:szCs w:val="24"/>
        </w:rPr>
        <w:t xml:space="preserve"> </w:t>
      </w:r>
      <w:r w:rsidR="00916BD8" w:rsidRPr="0099227E">
        <w:rPr>
          <w:rFonts w:ascii="Times New Roman" w:hAnsi="Times New Roman" w:cs="Times New Roman"/>
          <w:b/>
          <w:sz w:val="24"/>
          <w:szCs w:val="24"/>
        </w:rPr>
        <w:t xml:space="preserve">с даты подписания Заказчиком </w:t>
      </w:r>
      <w:r w:rsidR="00EF2C0B" w:rsidRPr="00EF2C0B">
        <w:rPr>
          <w:rFonts w:ascii="Times New Roman" w:hAnsi="Times New Roman" w:cs="Times New Roman"/>
          <w:b/>
          <w:sz w:val="24"/>
          <w:szCs w:val="24"/>
        </w:rPr>
        <w:t>Акт</w:t>
      </w:r>
      <w:r w:rsidR="00EF2C0B">
        <w:rPr>
          <w:rFonts w:ascii="Times New Roman" w:hAnsi="Times New Roman" w:cs="Times New Roman"/>
          <w:b/>
          <w:sz w:val="24"/>
          <w:szCs w:val="24"/>
        </w:rPr>
        <w:t>а</w:t>
      </w:r>
      <w:r w:rsidR="00EF2C0B" w:rsidRPr="00EF2C0B">
        <w:rPr>
          <w:rFonts w:ascii="Times New Roman" w:hAnsi="Times New Roman" w:cs="Times New Roman"/>
          <w:b/>
          <w:sz w:val="24"/>
          <w:szCs w:val="24"/>
        </w:rPr>
        <w:t xml:space="preserve"> сдачи-приемки Товара</w:t>
      </w:r>
      <w:r w:rsidR="00916BD8" w:rsidRPr="0099227E">
        <w:rPr>
          <w:rFonts w:ascii="Times New Roman" w:hAnsi="Times New Roman" w:cs="Times New Roman"/>
          <w:sz w:val="24"/>
          <w:szCs w:val="24"/>
        </w:rPr>
        <w:t>. Поставщик предоставляет Заказчику счет, счет-фактуру (если облагается НДС).</w:t>
      </w:r>
    </w:p>
    <w:p w14:paraId="1E46A12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99227E">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16A055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FF6C91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2.7. </w:t>
      </w:r>
      <w:r w:rsidRPr="0099227E">
        <w:rPr>
          <w:rFonts w:ascii="Times New Roman" w:hAnsi="Times New Roman" w:cs="Times New Roman"/>
          <w:sz w:val="24"/>
          <w:szCs w:val="24"/>
          <w:u w:val="single"/>
        </w:rPr>
        <w:t>Датой оплаты считается дата списания денежных средств со счета Заказчика</w:t>
      </w:r>
      <w:r w:rsidRPr="0099227E">
        <w:rPr>
          <w:rFonts w:ascii="Times New Roman" w:hAnsi="Times New Roman" w:cs="Times New Roman"/>
          <w:sz w:val="24"/>
          <w:szCs w:val="24"/>
        </w:rPr>
        <w:t>, указанного в настоящем Контракте.</w:t>
      </w:r>
    </w:p>
    <w:p w14:paraId="598D53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99227E">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sidRPr="0099227E">
        <w:rPr>
          <w:rFonts w:ascii="Times New Roman" w:hAnsi="Times New Roman" w:cs="Times New Roman"/>
          <w:sz w:val="24"/>
          <w:szCs w:val="24"/>
        </w:rPr>
        <w:t>.</w:t>
      </w:r>
    </w:p>
    <w:p w14:paraId="1DB899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DE98E66"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 xml:space="preserve">3. Порядок, сроки и условия </w:t>
      </w:r>
      <w:r w:rsidR="004B6991" w:rsidRPr="0099227E">
        <w:rPr>
          <w:rFonts w:ascii="Times New Roman" w:hAnsi="Times New Roman" w:cs="Times New Roman"/>
          <w:b/>
          <w:bCs/>
          <w:sz w:val="24"/>
          <w:szCs w:val="24"/>
        </w:rPr>
        <w:t xml:space="preserve">поставки и </w:t>
      </w:r>
      <w:r w:rsidRPr="0099227E">
        <w:rPr>
          <w:rFonts w:ascii="Times New Roman" w:hAnsi="Times New Roman" w:cs="Times New Roman"/>
          <w:b/>
          <w:bCs/>
          <w:sz w:val="24"/>
          <w:szCs w:val="24"/>
        </w:rPr>
        <w:t>приемки Товара</w:t>
      </w:r>
    </w:p>
    <w:p w14:paraId="1408B6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D53BEB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99227E">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0C960F5" w14:textId="1C081374"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Поставка Товара осуществляется Поставщиком </w:t>
      </w:r>
      <w:r w:rsidRPr="0099227E">
        <w:rPr>
          <w:rFonts w:ascii="Times New Roman" w:hAnsi="Times New Roman" w:cs="Times New Roman"/>
          <w:b/>
          <w:sz w:val="24"/>
          <w:szCs w:val="24"/>
        </w:rPr>
        <w:t>в течение</w:t>
      </w:r>
      <w:r w:rsidR="005A718C" w:rsidRPr="0099227E">
        <w:rPr>
          <w:rFonts w:ascii="Times New Roman" w:hAnsi="Times New Roman" w:cs="Times New Roman"/>
          <w:b/>
          <w:sz w:val="24"/>
          <w:szCs w:val="24"/>
        </w:rPr>
        <w:t xml:space="preserve"> </w:t>
      </w:r>
      <w:r w:rsidR="00D96D4B">
        <w:rPr>
          <w:rFonts w:ascii="Times New Roman" w:hAnsi="Times New Roman" w:cs="Times New Roman"/>
          <w:b/>
          <w:sz w:val="24"/>
          <w:szCs w:val="24"/>
        </w:rPr>
        <w:t>5</w:t>
      </w:r>
      <w:r w:rsidR="00D107E7">
        <w:rPr>
          <w:rFonts w:ascii="Times New Roman" w:hAnsi="Times New Roman" w:cs="Times New Roman"/>
          <w:b/>
          <w:sz w:val="24"/>
          <w:szCs w:val="24"/>
        </w:rPr>
        <w:t xml:space="preserve"> (</w:t>
      </w:r>
      <w:r w:rsidR="00D96D4B">
        <w:rPr>
          <w:rFonts w:ascii="Times New Roman" w:hAnsi="Times New Roman" w:cs="Times New Roman"/>
          <w:b/>
          <w:sz w:val="24"/>
          <w:szCs w:val="24"/>
        </w:rPr>
        <w:t>пяти</w:t>
      </w:r>
      <w:r w:rsidR="00D107E7">
        <w:rPr>
          <w:rFonts w:ascii="Times New Roman" w:hAnsi="Times New Roman" w:cs="Times New Roman"/>
          <w:b/>
          <w:sz w:val="24"/>
          <w:szCs w:val="24"/>
        </w:rPr>
        <w:t>)</w:t>
      </w:r>
      <w:r w:rsidR="005A718C" w:rsidRPr="0099227E">
        <w:rPr>
          <w:rFonts w:ascii="Times New Roman" w:hAnsi="Times New Roman" w:cs="Times New Roman"/>
          <w:b/>
          <w:sz w:val="24"/>
          <w:szCs w:val="24"/>
        </w:rPr>
        <w:t xml:space="preserve"> </w:t>
      </w:r>
      <w:r w:rsidRPr="002F6361">
        <w:rPr>
          <w:rFonts w:ascii="Times New Roman" w:hAnsi="Times New Roman" w:cs="Times New Roman"/>
          <w:b/>
          <w:sz w:val="24"/>
          <w:szCs w:val="24"/>
        </w:rPr>
        <w:t>рабочих</w:t>
      </w:r>
      <w:r w:rsidRPr="0099227E">
        <w:rPr>
          <w:rFonts w:ascii="Times New Roman" w:hAnsi="Times New Roman" w:cs="Times New Roman"/>
          <w:b/>
          <w:sz w:val="24"/>
          <w:szCs w:val="24"/>
        </w:rPr>
        <w:t xml:space="preserve"> </w:t>
      </w:r>
      <w:hyperlink w:anchor="Par507" w:history="1"/>
      <w:r w:rsidRPr="0099227E">
        <w:rPr>
          <w:rFonts w:ascii="Times New Roman" w:hAnsi="Times New Roman" w:cs="Times New Roman"/>
          <w:b/>
          <w:sz w:val="24"/>
          <w:szCs w:val="24"/>
        </w:rPr>
        <w:t>дней</w:t>
      </w:r>
      <w:r w:rsidRPr="0099227E">
        <w:rPr>
          <w:rFonts w:ascii="Times New Roman" w:hAnsi="Times New Roman" w:cs="Times New Roman"/>
          <w:sz w:val="24"/>
          <w:szCs w:val="24"/>
        </w:rPr>
        <w:t xml:space="preserve"> со дн</w:t>
      </w:r>
      <w:r w:rsidR="00A00EF2" w:rsidRPr="0099227E">
        <w:rPr>
          <w:rFonts w:ascii="Times New Roman" w:hAnsi="Times New Roman" w:cs="Times New Roman"/>
          <w:sz w:val="24"/>
          <w:szCs w:val="24"/>
        </w:rPr>
        <w:t>я, следующего за днем</w:t>
      </w:r>
      <w:r w:rsidRPr="0099227E">
        <w:rPr>
          <w:rFonts w:ascii="Times New Roman" w:hAnsi="Times New Roman" w:cs="Times New Roman"/>
          <w:sz w:val="24"/>
          <w:szCs w:val="24"/>
        </w:rPr>
        <w:t xml:space="preserve"> заключения Сторонами настоящего Контракта.</w:t>
      </w:r>
    </w:p>
    <w:p w14:paraId="489959FD" w14:textId="77777777" w:rsidR="00665743" w:rsidRDefault="00C16723" w:rsidP="00665743">
      <w:pPr>
        <w:autoSpaceDE w:val="0"/>
        <w:autoSpaceDN w:val="0"/>
        <w:adjustRightInd w:val="0"/>
        <w:spacing w:after="0" w:line="240" w:lineRule="auto"/>
        <w:ind w:firstLine="540"/>
        <w:jc w:val="both"/>
        <w:rPr>
          <w:rFonts w:ascii="Times New Roman" w:hAnsi="Times New Roman" w:cs="Times New Roman"/>
          <w:b/>
          <w:sz w:val="24"/>
          <w:szCs w:val="24"/>
        </w:rPr>
      </w:pPr>
      <w:r w:rsidRPr="0099227E">
        <w:rPr>
          <w:rFonts w:ascii="Times New Roman" w:hAnsi="Times New Roman" w:cs="Times New Roman"/>
          <w:sz w:val="24"/>
          <w:szCs w:val="24"/>
        </w:rPr>
        <w:t xml:space="preserve">3.2. Поставка Товара осуществляется Поставщиком </w:t>
      </w:r>
      <w:r w:rsidRPr="0099227E">
        <w:rPr>
          <w:rFonts w:ascii="Times New Roman" w:hAnsi="Times New Roman" w:cs="Times New Roman"/>
          <w:b/>
          <w:sz w:val="24"/>
          <w:szCs w:val="24"/>
        </w:rPr>
        <w:t>по адресу:</w:t>
      </w:r>
      <w:r w:rsidR="005013B4" w:rsidRPr="0099227E">
        <w:t xml:space="preserve"> </w:t>
      </w:r>
      <w:bookmarkStart w:id="5" w:name="Par98"/>
      <w:bookmarkEnd w:id="5"/>
      <w:r w:rsidR="00665743" w:rsidRPr="00665743">
        <w:rPr>
          <w:rFonts w:ascii="Times New Roman" w:hAnsi="Times New Roman" w:cs="Times New Roman"/>
          <w:b/>
          <w:sz w:val="24"/>
          <w:szCs w:val="24"/>
        </w:rPr>
        <w:t>197372, г. Санкт-Петербург ул. Гаккелевская д.24 литер А.</w:t>
      </w:r>
    </w:p>
    <w:p w14:paraId="3E1E279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3.3. </w:t>
      </w:r>
      <w:r w:rsidR="00916BD8" w:rsidRPr="0099227E">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99227E">
        <w:rPr>
          <w:rFonts w:ascii="Times New Roman" w:hAnsi="Times New Roman" w:cs="Times New Roman"/>
          <w:sz w:val="24"/>
          <w:szCs w:val="24"/>
        </w:rPr>
        <w:t>.</w:t>
      </w:r>
    </w:p>
    <w:p w14:paraId="25E18148"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Товарная накладная подписывается в день доставки Товара.</w:t>
      </w:r>
    </w:p>
    <w:p w14:paraId="57296E30" w14:textId="77777777" w:rsidR="00916BD8" w:rsidRPr="0099227E"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u w:val="single"/>
        </w:rPr>
        <w:t xml:space="preserve">Акт сдачи-приемки является документом о приемке товара </w:t>
      </w:r>
      <w:r w:rsidRPr="0099227E">
        <w:rPr>
          <w:rFonts w:ascii="Times New Roman" w:hAnsi="Times New Roman" w:cs="Times New Roman"/>
          <w:sz w:val="24"/>
          <w:szCs w:val="24"/>
        </w:rPr>
        <w:t>и подписывается по окончании приемки Товара, но не ранее устранения всех недостатков.</w:t>
      </w:r>
    </w:p>
    <w:p w14:paraId="6B7508C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99227E">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03DE458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99227E">
        <w:rPr>
          <w:rFonts w:ascii="Times New Roman" w:hAnsi="Times New Roman" w:cs="Times New Roman"/>
          <w:sz w:val="24"/>
          <w:szCs w:val="24"/>
        </w:rPr>
        <w:t>3.</w:t>
      </w:r>
      <w:r w:rsidR="00916BD8" w:rsidRPr="0099227E">
        <w:rPr>
          <w:rFonts w:ascii="Times New Roman" w:hAnsi="Times New Roman" w:cs="Times New Roman"/>
          <w:sz w:val="24"/>
          <w:szCs w:val="24"/>
        </w:rPr>
        <w:t>5</w:t>
      </w:r>
      <w:r w:rsidRPr="0099227E">
        <w:rPr>
          <w:rFonts w:ascii="Times New Roman" w:hAnsi="Times New Roman" w:cs="Times New Roman"/>
          <w:sz w:val="24"/>
          <w:szCs w:val="24"/>
        </w:rPr>
        <w:t>. Для проверки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в части соответствия Товара условиям настоящего Контракта Заказчик проводит экспертизу. Экспертиза поставленного Товара</w:t>
      </w:r>
      <w:r w:rsidR="009135EA" w:rsidRPr="0099227E">
        <w:rPr>
          <w:rFonts w:ascii="Times New Roman" w:hAnsi="Times New Roman" w:cs="Times New Roman"/>
          <w:sz w:val="24"/>
          <w:szCs w:val="24"/>
        </w:rPr>
        <w:t xml:space="preserve"> </w:t>
      </w:r>
      <w:r w:rsidRPr="0099227E">
        <w:rPr>
          <w:rFonts w:ascii="Times New Roman" w:hAnsi="Times New Roman" w:cs="Times New Roman"/>
          <w:sz w:val="24"/>
          <w:szCs w:val="24"/>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011E55D7" w14:textId="77777777" w:rsidR="00C16723" w:rsidRPr="0099227E"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9227E">
        <w:rPr>
          <w:rFonts w:ascii="Times New Roman" w:hAnsi="Times New Roman" w:cs="Times New Roman"/>
          <w:sz w:val="24"/>
          <w:szCs w:val="24"/>
        </w:rPr>
        <w:t>.</w:t>
      </w:r>
    </w:p>
    <w:p w14:paraId="03CFCE0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61EDF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96B164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привлечения Заказчиком для проведения </w:t>
      </w:r>
      <w:r w:rsidR="00A73E6A" w:rsidRPr="0099227E">
        <w:rPr>
          <w:rFonts w:ascii="Times New Roman" w:hAnsi="Times New Roman" w:cs="Times New Roman"/>
          <w:sz w:val="24"/>
          <w:szCs w:val="24"/>
        </w:rPr>
        <w:t>экспертизы поставленного Товара</w:t>
      </w:r>
      <w:r w:rsidRPr="0099227E">
        <w:rPr>
          <w:rFonts w:ascii="Times New Roman" w:hAnsi="Times New Roman" w:cs="Times New Roman"/>
          <w:sz w:val="24"/>
          <w:szCs w:val="24"/>
        </w:rPr>
        <w:t xml:space="preserve"> экспертов, экспертных организаций при принятии решения о приемке или об отказе в приемке Товара</w:t>
      </w:r>
      <w:r w:rsidR="00A73E6A" w:rsidRPr="0099227E">
        <w:rPr>
          <w:rFonts w:ascii="Times New Roman" w:hAnsi="Times New Roman" w:cs="Times New Roman"/>
          <w:sz w:val="24"/>
          <w:szCs w:val="24"/>
        </w:rPr>
        <w:t xml:space="preserve"> </w:t>
      </w:r>
      <w:r w:rsidRPr="0099227E">
        <w:rPr>
          <w:rFonts w:ascii="Times New Roman" w:hAnsi="Times New Roman" w:cs="Times New Roman"/>
          <w:sz w:val="24"/>
          <w:szCs w:val="24"/>
        </w:rPr>
        <w:t>Заказчик, приемочная комиссия</w:t>
      </w:r>
      <w:r w:rsidR="00FE755A" w:rsidRPr="0099227E">
        <w:rPr>
          <w:rFonts w:ascii="Times New Roman" w:hAnsi="Times New Roman" w:cs="Times New Roman"/>
          <w:sz w:val="24"/>
          <w:szCs w:val="24"/>
        </w:rPr>
        <w:t xml:space="preserve"> (в случае принятия заказчиком решения о приемке Товара такой комиссией)</w:t>
      </w:r>
      <w:r w:rsidRPr="0099227E">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C42A4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3AF40FD"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3.6</w:t>
      </w:r>
      <w:r w:rsidR="00C16723"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u w:val="single"/>
        </w:rPr>
        <w:t xml:space="preserve">В течение </w:t>
      </w:r>
      <w:r w:rsidR="00503486" w:rsidRPr="0099227E">
        <w:rPr>
          <w:rFonts w:ascii="Times New Roman" w:hAnsi="Times New Roman" w:cs="Times New Roman"/>
          <w:sz w:val="24"/>
          <w:szCs w:val="24"/>
          <w:u w:val="single"/>
        </w:rPr>
        <w:t>20 (двадцати) рабочих</w:t>
      </w:r>
      <w:r w:rsidR="00C16723" w:rsidRPr="0099227E">
        <w:rPr>
          <w:rFonts w:ascii="Times New Roman" w:hAnsi="Times New Roman" w:cs="Times New Roman"/>
          <w:sz w:val="24"/>
          <w:szCs w:val="24"/>
          <w:u w:val="single"/>
        </w:rPr>
        <w:t xml:space="preserve"> дней со дня поступления документа о приемке</w:t>
      </w:r>
      <w:r w:rsidR="00C16723" w:rsidRPr="0099227E">
        <w:rPr>
          <w:rFonts w:ascii="Times New Roman" w:hAnsi="Times New Roman" w:cs="Times New Roman"/>
          <w:sz w:val="24"/>
          <w:szCs w:val="24"/>
        </w:rPr>
        <w:t xml:space="preserve"> в соответствии с </w:t>
      </w:r>
      <w:hyperlink w:anchor="Par146" w:history="1">
        <w:r w:rsidR="00C16723" w:rsidRPr="0099227E">
          <w:rPr>
            <w:rFonts w:ascii="Times New Roman" w:hAnsi="Times New Roman" w:cs="Times New Roman"/>
            <w:sz w:val="24"/>
            <w:szCs w:val="24"/>
          </w:rPr>
          <w:t>пунктом 3.5</w:t>
        </w:r>
      </w:hyperlink>
      <w:r w:rsidR="00C16723" w:rsidRPr="0099227E">
        <w:rPr>
          <w:rFonts w:ascii="Times New Roman" w:hAnsi="Times New Roman" w:cs="Times New Roman"/>
          <w:sz w:val="24"/>
          <w:szCs w:val="24"/>
        </w:rPr>
        <w:t xml:space="preserve"> настоящего Контракта Заказчик</w:t>
      </w:r>
      <w:r w:rsidR="00B02DB6" w:rsidRPr="0099227E">
        <w:rPr>
          <w:rFonts w:ascii="Times New Roman" w:hAnsi="Times New Roman" w:cs="Times New Roman"/>
          <w:sz w:val="24"/>
          <w:szCs w:val="24"/>
        </w:rPr>
        <w:t xml:space="preserve"> (кроме</w:t>
      </w:r>
      <w:r w:rsidR="00956FCD" w:rsidRPr="0099227E">
        <w:rPr>
          <w:rFonts w:ascii="Times New Roman" w:hAnsi="Times New Roman" w:cs="Times New Roman"/>
          <w:sz w:val="24"/>
          <w:szCs w:val="24"/>
        </w:rPr>
        <w:t xml:space="preserve"> случаев, предусмотренных п. 3.7</w:t>
      </w:r>
      <w:r w:rsidR="00B02DB6" w:rsidRPr="0099227E">
        <w:rPr>
          <w:rFonts w:ascii="Times New Roman" w:hAnsi="Times New Roman" w:cs="Times New Roman"/>
          <w:sz w:val="24"/>
          <w:szCs w:val="24"/>
        </w:rPr>
        <w:t>.1. настоящего Контракта)</w:t>
      </w:r>
      <w:r w:rsidR="00C16723" w:rsidRPr="0099227E">
        <w:rPr>
          <w:rFonts w:ascii="Times New Roman" w:hAnsi="Times New Roman" w:cs="Times New Roman"/>
          <w:sz w:val="24"/>
          <w:szCs w:val="24"/>
        </w:rPr>
        <w:t xml:space="preserve"> осуществляет одно из следующих действий:</w:t>
      </w:r>
    </w:p>
    <w:p w14:paraId="355CF1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а) подписывает </w:t>
      </w:r>
      <w:r w:rsidR="00916BD8" w:rsidRPr="0099227E">
        <w:rPr>
          <w:rFonts w:ascii="Times New Roman" w:hAnsi="Times New Roman" w:cs="Times New Roman"/>
          <w:sz w:val="24"/>
          <w:szCs w:val="24"/>
        </w:rPr>
        <w:t>акт сдачи-приемки Товара</w:t>
      </w:r>
      <w:r w:rsidRPr="0099227E">
        <w:rPr>
          <w:rFonts w:ascii="Times New Roman" w:hAnsi="Times New Roman" w:cs="Times New Roman"/>
          <w:sz w:val="24"/>
          <w:szCs w:val="24"/>
        </w:rPr>
        <w:t>;</w:t>
      </w:r>
    </w:p>
    <w:p w14:paraId="499FAE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б) </w:t>
      </w:r>
      <w:r w:rsidR="00916BD8" w:rsidRPr="0099227E">
        <w:rPr>
          <w:rFonts w:ascii="Times New Roman" w:hAnsi="Times New Roman" w:cs="Times New Roman"/>
          <w:sz w:val="24"/>
          <w:szCs w:val="24"/>
        </w:rPr>
        <w:t xml:space="preserve">направляет Поставщику </w:t>
      </w:r>
      <w:r w:rsidRPr="0099227E">
        <w:rPr>
          <w:rFonts w:ascii="Times New Roman" w:hAnsi="Times New Roman" w:cs="Times New Roman"/>
          <w:sz w:val="24"/>
          <w:szCs w:val="24"/>
        </w:rPr>
        <w:t xml:space="preserve">мотивированный отказ от подписания </w:t>
      </w:r>
      <w:r w:rsidR="00916BD8" w:rsidRPr="0099227E">
        <w:rPr>
          <w:rFonts w:ascii="Times New Roman" w:hAnsi="Times New Roman" w:cs="Times New Roman"/>
          <w:sz w:val="24"/>
          <w:szCs w:val="24"/>
        </w:rPr>
        <w:t>акта сдачи-приемки Товара</w:t>
      </w:r>
      <w:r w:rsidRPr="0099227E">
        <w:rPr>
          <w:rFonts w:ascii="Times New Roman" w:hAnsi="Times New Roman" w:cs="Times New Roman"/>
          <w:sz w:val="24"/>
          <w:szCs w:val="24"/>
        </w:rPr>
        <w:t xml:space="preserve"> с указанием причин такого отказа.</w:t>
      </w:r>
    </w:p>
    <w:p w14:paraId="0DF113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6</w:t>
      </w:r>
      <w:r w:rsidRPr="0099227E">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748A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 В соответствии с </w:t>
      </w:r>
      <w:hyperlink r:id="rId13" w:history="1">
        <w:r w:rsidRPr="0099227E">
          <w:rPr>
            <w:rFonts w:ascii="Times New Roman" w:hAnsi="Times New Roman" w:cs="Times New Roman"/>
            <w:sz w:val="24"/>
            <w:szCs w:val="24"/>
          </w:rPr>
          <w:t>частью 6 статьи 94</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 решению Заказчика для приемки поставленного Товара</w:t>
      </w:r>
      <w:r w:rsidR="00437AD7" w:rsidRPr="0099227E">
        <w:rPr>
          <w:rFonts w:ascii="Times New Roman" w:hAnsi="Times New Roman" w:cs="Times New Roman"/>
          <w:sz w:val="24"/>
          <w:szCs w:val="24"/>
        </w:rPr>
        <w:t xml:space="preserve"> </w:t>
      </w:r>
      <w:hyperlink w:anchor="Par534" w:history="1"/>
      <w:r w:rsidRPr="0099227E">
        <w:rPr>
          <w:rFonts w:ascii="Times New Roman" w:hAnsi="Times New Roman" w:cs="Times New Roman"/>
          <w:sz w:val="24"/>
          <w:szCs w:val="24"/>
        </w:rPr>
        <w:t>может создаваться приемочная комиссия, которая состоит не менее чем из пяти человек.</w:t>
      </w:r>
    </w:p>
    <w:p w14:paraId="1096D24F" w14:textId="77777777" w:rsidR="00C16723" w:rsidRPr="0099227E"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.1. В случае создания приемочной комиссии в течение </w:t>
      </w:r>
      <w:r w:rsidR="00B02DB6" w:rsidRPr="0099227E">
        <w:rPr>
          <w:rFonts w:ascii="Times New Roman" w:hAnsi="Times New Roman" w:cs="Times New Roman"/>
          <w:sz w:val="24"/>
          <w:szCs w:val="24"/>
          <w:u w:val="single"/>
        </w:rPr>
        <w:t xml:space="preserve">20 (двадцати) рабочих дней </w:t>
      </w:r>
      <w:r w:rsidRPr="0099227E">
        <w:rPr>
          <w:rFonts w:ascii="Times New Roman" w:hAnsi="Times New Roman" w:cs="Times New Roman"/>
          <w:sz w:val="24"/>
          <w:szCs w:val="24"/>
          <w:u w:val="single"/>
        </w:rPr>
        <w:t xml:space="preserve">со дня </w:t>
      </w:r>
      <w:r w:rsidR="00916BD8" w:rsidRPr="0099227E">
        <w:rPr>
          <w:rFonts w:ascii="Times New Roman" w:hAnsi="Times New Roman" w:cs="Times New Roman"/>
          <w:sz w:val="24"/>
          <w:szCs w:val="24"/>
          <w:u w:val="single"/>
        </w:rPr>
        <w:t>получения от Поставщика акта сдачи-приемки Товара</w:t>
      </w:r>
      <w:r w:rsidR="00916BD8" w:rsidRPr="0099227E">
        <w:rPr>
          <w:rFonts w:ascii="Times New Roman" w:hAnsi="Times New Roman" w:cs="Times New Roman"/>
          <w:sz w:val="24"/>
          <w:szCs w:val="24"/>
        </w:rPr>
        <w:t xml:space="preserve"> </w:t>
      </w:r>
      <w:bookmarkStart w:id="8" w:name="Par160"/>
      <w:bookmarkEnd w:id="8"/>
      <w:r w:rsidRPr="0099227E">
        <w:rPr>
          <w:rFonts w:ascii="Times New Roman" w:hAnsi="Times New Roman" w:cs="Times New Roman"/>
          <w:sz w:val="24"/>
          <w:szCs w:val="24"/>
        </w:rPr>
        <w:t xml:space="preserve">члены приемочной комиссии подписывают </w:t>
      </w:r>
      <w:r w:rsidR="00916BD8" w:rsidRPr="0099227E">
        <w:rPr>
          <w:rFonts w:ascii="Times New Roman" w:hAnsi="Times New Roman" w:cs="Times New Roman"/>
          <w:sz w:val="24"/>
          <w:szCs w:val="24"/>
        </w:rPr>
        <w:t>акт сдачи-приемки Товара или</w:t>
      </w:r>
      <w:r w:rsidRPr="0099227E">
        <w:rPr>
          <w:rFonts w:ascii="Times New Roman" w:hAnsi="Times New Roman" w:cs="Times New Roman"/>
          <w:sz w:val="24"/>
          <w:szCs w:val="24"/>
        </w:rPr>
        <w:t xml:space="preserve"> мотивированный отказ с</w:t>
      </w:r>
      <w:r w:rsidR="00916BD8" w:rsidRPr="0099227E">
        <w:rPr>
          <w:rFonts w:ascii="Times New Roman" w:hAnsi="Times New Roman" w:cs="Times New Roman"/>
          <w:sz w:val="24"/>
          <w:szCs w:val="24"/>
        </w:rPr>
        <w:t xml:space="preserve"> указанием причин такого отказа.</w:t>
      </w:r>
    </w:p>
    <w:p w14:paraId="050EDFD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w:t>
      </w:r>
      <w:r w:rsidR="00916BD8" w:rsidRPr="0099227E">
        <w:rPr>
          <w:rFonts w:ascii="Times New Roman" w:hAnsi="Times New Roman" w:cs="Times New Roman"/>
          <w:sz w:val="24"/>
          <w:szCs w:val="24"/>
        </w:rPr>
        <w:t>7</w:t>
      </w:r>
      <w:r w:rsidRPr="0099227E">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99227E">
        <w:rPr>
          <w:rFonts w:ascii="Times New Roman" w:hAnsi="Times New Roman" w:cs="Times New Roman"/>
          <w:sz w:val="24"/>
          <w:szCs w:val="24"/>
        </w:rPr>
        <w:t>акте сдачи-приемки Товара</w:t>
      </w:r>
      <w:r w:rsidRPr="0099227E">
        <w:rPr>
          <w:rFonts w:ascii="Times New Roman" w:hAnsi="Times New Roman" w:cs="Times New Roman"/>
          <w:sz w:val="24"/>
          <w:szCs w:val="24"/>
        </w:rPr>
        <w:t>.</w:t>
      </w:r>
    </w:p>
    <w:p w14:paraId="26AEFFD9" w14:textId="77777777" w:rsidR="00C16723" w:rsidRPr="0099227E"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3.8.</w:t>
      </w:r>
      <w:r w:rsidR="00C16723" w:rsidRPr="0099227E">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sidRPr="0099227E">
        <w:rPr>
          <w:rFonts w:ascii="Times New Roman" w:hAnsi="Times New Roman" w:cs="Times New Roman"/>
          <w:sz w:val="24"/>
          <w:szCs w:val="24"/>
        </w:rPr>
        <w:t xml:space="preserve"> </w:t>
      </w:r>
      <w:r w:rsidR="00C16723" w:rsidRPr="0099227E">
        <w:rPr>
          <w:rFonts w:ascii="Times New Roman" w:hAnsi="Times New Roman" w:cs="Times New Roman"/>
          <w:sz w:val="24"/>
          <w:szCs w:val="24"/>
        </w:rPr>
        <w:t>с момента подписания Сторонами документа о приемке.</w:t>
      </w:r>
    </w:p>
    <w:p w14:paraId="2299E427" w14:textId="77777777" w:rsidR="0088761C" w:rsidRPr="0099227E"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hAnsi="Times New Roman" w:cs="Times New Roman"/>
          <w:sz w:val="24"/>
          <w:szCs w:val="24"/>
        </w:rPr>
        <w:t>3.9</w:t>
      </w:r>
      <w:r w:rsidR="00C16723" w:rsidRPr="0099227E">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4D268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3.1</w:t>
      </w:r>
      <w:r w:rsidR="00626D64" w:rsidRPr="0099227E">
        <w:rPr>
          <w:rFonts w:ascii="Times New Roman" w:hAnsi="Times New Roman" w:cs="Times New Roman"/>
          <w:sz w:val="24"/>
          <w:szCs w:val="24"/>
        </w:rPr>
        <w:t>0</w:t>
      </w:r>
      <w:r w:rsidRPr="0099227E">
        <w:rPr>
          <w:rFonts w:ascii="Times New Roman" w:hAnsi="Times New Roman" w:cs="Times New Roman"/>
          <w:sz w:val="24"/>
          <w:szCs w:val="24"/>
        </w:rPr>
        <w:t>. Сдача и приемка Товара осуществляются уполномоченными представителями Сторон.</w:t>
      </w:r>
    </w:p>
    <w:p w14:paraId="16F0E00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1CE341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4. Взаимодействие Сторон</w:t>
      </w:r>
    </w:p>
    <w:p w14:paraId="4EB068B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0AED81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4.1. </w:t>
      </w:r>
      <w:r w:rsidRPr="0099227E">
        <w:rPr>
          <w:rFonts w:ascii="Times New Roman" w:hAnsi="Times New Roman" w:cs="Times New Roman"/>
          <w:sz w:val="24"/>
          <w:szCs w:val="24"/>
          <w:u w:val="single"/>
        </w:rPr>
        <w:t>Поставщик обязан</w:t>
      </w:r>
      <w:r w:rsidRPr="0099227E">
        <w:rPr>
          <w:rFonts w:ascii="Times New Roman" w:hAnsi="Times New Roman" w:cs="Times New Roman"/>
          <w:sz w:val="24"/>
          <w:szCs w:val="24"/>
        </w:rPr>
        <w:t>:</w:t>
      </w:r>
    </w:p>
    <w:p w14:paraId="2EA535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14:paraId="12F640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C21454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36A9258"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4.1.4</w:t>
      </w:r>
      <w:r w:rsidR="008B3244" w:rsidRPr="0099227E">
        <w:rPr>
          <w:rFonts w:ascii="Times New Roman" w:hAnsi="Times New Roman" w:cs="Times New Roman"/>
          <w:sz w:val="24"/>
          <w:szCs w:val="24"/>
        </w:rPr>
        <w:t>.</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99227E">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14:paraId="5A7D41F6"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586E4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658B99EB" w14:textId="77777777" w:rsidR="00C16723" w:rsidRPr="0099227E"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79CBD70" w14:textId="77777777" w:rsidR="002056E8" w:rsidRPr="0099227E"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99227E">
        <w:rPr>
          <w:rFonts w:ascii="Times New Roman" w:hAnsi="Times New Roman" w:cs="Times New Roman"/>
          <w:sz w:val="24"/>
          <w:szCs w:val="24"/>
        </w:rPr>
        <w:t xml:space="preserve">4.1.6. </w:t>
      </w:r>
      <w:r w:rsidR="002056E8" w:rsidRPr="0099227E">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99227E">
          <w:rPr>
            <w:rFonts w:ascii="Times New Roman" w:hAnsi="Times New Roman" w:cs="Times New Roman"/>
            <w:sz w:val="24"/>
            <w:szCs w:val="24"/>
          </w:rPr>
          <w:t>разделом 6</w:t>
        </w:r>
      </w:hyperlink>
      <w:r w:rsidR="002056E8" w:rsidRPr="0099227E">
        <w:rPr>
          <w:rFonts w:ascii="Times New Roman" w:hAnsi="Times New Roman" w:cs="Times New Roman"/>
          <w:sz w:val="24"/>
          <w:szCs w:val="24"/>
        </w:rPr>
        <w:t xml:space="preserve"> Контракта.</w:t>
      </w:r>
    </w:p>
    <w:p w14:paraId="131C4F3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 </w:t>
      </w:r>
      <w:r w:rsidRPr="0099227E">
        <w:rPr>
          <w:rFonts w:ascii="Times New Roman" w:hAnsi="Times New Roman" w:cs="Times New Roman"/>
          <w:sz w:val="24"/>
          <w:szCs w:val="24"/>
          <w:u w:val="single"/>
        </w:rPr>
        <w:t>Поставщик вправе</w:t>
      </w:r>
      <w:r w:rsidRPr="0099227E">
        <w:rPr>
          <w:rFonts w:ascii="Times New Roman" w:hAnsi="Times New Roman" w:cs="Times New Roman"/>
          <w:sz w:val="24"/>
          <w:szCs w:val="24"/>
        </w:rPr>
        <w:t>:</w:t>
      </w:r>
    </w:p>
    <w:p w14:paraId="4017256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14:paraId="5301C98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99227E">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69C87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99227E">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DFA81F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E59D366" w14:textId="77777777" w:rsidR="00E3071D"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4.2.5</w:t>
      </w:r>
      <w:r w:rsidR="00E3071D" w:rsidRPr="0099227E">
        <w:rPr>
          <w:rFonts w:ascii="Times New Roman" w:hAnsi="Times New Roman" w:cs="Times New Roman"/>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99227E">
          <w:rPr>
            <w:rFonts w:ascii="Times New Roman" w:hAnsi="Times New Roman" w:cs="Times New Roman"/>
            <w:sz w:val="24"/>
            <w:szCs w:val="24"/>
          </w:rPr>
          <w:t>частью 6 статьи 14</w:t>
        </w:r>
      </w:hyperlink>
      <w:r w:rsidR="00E3071D" w:rsidRPr="0099227E">
        <w:rPr>
          <w:rFonts w:ascii="Times New Roman" w:hAnsi="Times New Roman" w:cs="Times New Roman"/>
          <w:sz w:val="24"/>
          <w:szCs w:val="24"/>
        </w:rPr>
        <w:t xml:space="preserve"> ФЗ № 44).</w:t>
      </w:r>
    </w:p>
    <w:p w14:paraId="670FDFFF" w14:textId="77777777" w:rsidR="008C291C" w:rsidRPr="0099227E" w:rsidRDefault="008C291C" w:rsidP="008C291C">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99227E">
        <w:rPr>
          <w:rFonts w:ascii="Times New Roman" w:eastAsia="Times New Roman" w:hAnsi="Times New Roman" w:cs="Times New Roman"/>
          <w:sz w:val="24"/>
          <w:szCs w:val="24"/>
          <w:lang w:eastAsia="ru-RU"/>
        </w:rPr>
        <w:t xml:space="preserve">При применении постановления Правительства РФ от 30.04.2020 № 616 при исполнении контракта </w:t>
      </w:r>
      <w:r w:rsidRPr="0099227E">
        <w:rPr>
          <w:rFonts w:ascii="Times New Roman" w:eastAsia="Times New Roman" w:hAnsi="Times New Roman" w:cs="Times New Roman"/>
          <w:sz w:val="24"/>
          <w:szCs w:val="24"/>
          <w:u w:val="single"/>
          <w:lang w:eastAsia="ru-RU"/>
        </w:rPr>
        <w:t>замена</w:t>
      </w:r>
      <w:r w:rsidRPr="0099227E">
        <w:rPr>
          <w:rFonts w:ascii="Times New Roman" w:eastAsia="Times New Roman" w:hAnsi="Times New Roman" w:cs="Times New Roman"/>
          <w:sz w:val="24"/>
          <w:szCs w:val="24"/>
          <w:lang w:eastAsia="ru-RU"/>
        </w:rPr>
        <w:t xml:space="preserve"> промышленных товаров, указанных в </w:t>
      </w:r>
      <w:hyperlink r:id="rId16" w:history="1">
        <w:r w:rsidRPr="0099227E">
          <w:rPr>
            <w:rFonts w:ascii="Times New Roman" w:eastAsia="Times New Roman" w:hAnsi="Times New Roman" w:cs="Times New Roman"/>
            <w:sz w:val="24"/>
            <w:szCs w:val="24"/>
            <w:lang w:eastAsia="ru-RU"/>
          </w:rPr>
          <w:t>перечне</w:t>
        </w:r>
      </w:hyperlink>
      <w:r w:rsidRPr="0099227E">
        <w:rPr>
          <w:rFonts w:ascii="Times New Roman" w:eastAsia="Times New Roman" w:hAnsi="Times New Roman" w:cs="Times New Roman"/>
          <w:sz w:val="24"/>
          <w:szCs w:val="24"/>
          <w:lang w:eastAsia="ru-RU"/>
        </w:rPr>
        <w:t xml:space="preserve">, </w:t>
      </w:r>
      <w:r w:rsidRPr="0099227E">
        <w:rPr>
          <w:rFonts w:ascii="Times New Roman" w:eastAsia="Times New Roman" w:hAnsi="Times New Roman" w:cs="Times New Roman"/>
          <w:sz w:val="24"/>
          <w:szCs w:val="24"/>
          <w:u w:val="single"/>
          <w:lang w:eastAsia="ru-RU"/>
        </w:rPr>
        <w:t>на промышленные товары, происходящие из иностранного государства</w:t>
      </w:r>
      <w:r w:rsidRPr="0099227E">
        <w:rPr>
          <w:rFonts w:ascii="Times New Roman" w:eastAsia="Times New Roman" w:hAnsi="Times New Roman" w:cs="Times New Roman"/>
          <w:sz w:val="24"/>
          <w:szCs w:val="24"/>
          <w:lang w:eastAsia="ru-RU"/>
        </w:rPr>
        <w:t xml:space="preserve"> (за исключением государств - членов Евразийского экономического союза), </w:t>
      </w:r>
      <w:r w:rsidRPr="0099227E">
        <w:rPr>
          <w:rFonts w:ascii="Times New Roman" w:eastAsia="Times New Roman" w:hAnsi="Times New Roman" w:cs="Times New Roman"/>
          <w:sz w:val="24"/>
          <w:szCs w:val="24"/>
          <w:u w:val="single"/>
          <w:lang w:eastAsia="ru-RU"/>
        </w:rPr>
        <w:t>не допускается</w:t>
      </w:r>
      <w:r w:rsidRPr="0099227E">
        <w:rPr>
          <w:rFonts w:ascii="Times New Roman" w:eastAsia="Times New Roman" w:hAnsi="Times New Roman" w:cs="Times New Roman"/>
          <w:sz w:val="24"/>
          <w:szCs w:val="24"/>
          <w:lang w:eastAsia="ru-RU"/>
        </w:rPr>
        <w:t xml:space="preserve">. </w:t>
      </w:r>
    </w:p>
    <w:p w14:paraId="671121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4.3. </w:t>
      </w:r>
      <w:r w:rsidRPr="0099227E">
        <w:rPr>
          <w:rFonts w:ascii="Times New Roman" w:hAnsi="Times New Roman" w:cs="Times New Roman"/>
          <w:sz w:val="24"/>
          <w:szCs w:val="24"/>
          <w:u w:val="single"/>
        </w:rPr>
        <w:t>Заказчик обязуется</w:t>
      </w:r>
      <w:r w:rsidRPr="0099227E">
        <w:rPr>
          <w:rFonts w:ascii="Times New Roman" w:hAnsi="Times New Roman" w:cs="Times New Roman"/>
          <w:sz w:val="24"/>
          <w:szCs w:val="24"/>
        </w:rPr>
        <w:t>:</w:t>
      </w:r>
    </w:p>
    <w:p w14:paraId="174728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99227E">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FE680E4" w14:textId="77777777" w:rsidR="00CA3B12" w:rsidRPr="0099227E"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99227E">
        <w:rPr>
          <w:rFonts w:ascii="Times New Roman" w:hAnsi="Times New Roman" w:cs="Times New Roman"/>
          <w:sz w:val="24"/>
          <w:szCs w:val="24"/>
        </w:rPr>
        <w:t>4.3.</w:t>
      </w:r>
      <w:r w:rsidR="007A124C" w:rsidRPr="0099227E">
        <w:rPr>
          <w:rFonts w:ascii="Times New Roman" w:hAnsi="Times New Roman" w:cs="Times New Roman"/>
          <w:sz w:val="24"/>
          <w:szCs w:val="24"/>
        </w:rPr>
        <w:t>2</w:t>
      </w:r>
      <w:r w:rsidRPr="0099227E">
        <w:rPr>
          <w:rFonts w:ascii="Times New Roman" w:hAnsi="Times New Roman" w:cs="Times New Roman"/>
          <w:sz w:val="24"/>
          <w:szCs w:val="24"/>
        </w:rPr>
        <w:t xml:space="preserve">. </w:t>
      </w:r>
      <w:r w:rsidR="00CA3B12" w:rsidRPr="0099227E">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9227E">
        <w:rPr>
          <w:rFonts w:ascii="Times New Roman" w:hAnsi="Times New Roman" w:cs="Times New Roman"/>
          <w:sz w:val="24"/>
          <w:szCs w:val="24"/>
        </w:rPr>
        <w:t>по его юридическому адресу</w:t>
      </w:r>
      <w:r w:rsidR="00CA3B12" w:rsidRPr="0099227E">
        <w:rPr>
          <w:rFonts w:ascii="Times New Roman" w:hAnsi="Times New Roman" w:cs="Times New Roman"/>
          <w:sz w:val="24"/>
          <w:szCs w:val="24"/>
        </w:rPr>
        <w:t>.</w:t>
      </w:r>
    </w:p>
    <w:p w14:paraId="68EB73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Датой такого надлежащего уведомления считается:</w:t>
      </w:r>
    </w:p>
    <w:p w14:paraId="2BBB2369"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454A3D2C"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C19AC82" w14:textId="77777777" w:rsidR="00CA3B12" w:rsidRPr="0099227E"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w:t>
      </w:r>
      <w:r w:rsidRPr="0099227E">
        <w:rPr>
          <w:rFonts w:ascii="Times New Roman" w:hAnsi="Times New Roman" w:cs="Times New Roman"/>
          <w:sz w:val="24"/>
          <w:szCs w:val="24"/>
        </w:rPr>
        <w:lastRenderedPageBreak/>
        <w:t>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0FFBC3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3</w:t>
      </w:r>
      <w:r w:rsidRPr="0099227E">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w:t>
      </w:r>
    </w:p>
    <w:p w14:paraId="489381B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4.3.</w:t>
      </w:r>
      <w:r w:rsidR="007A124C" w:rsidRPr="0099227E">
        <w:rPr>
          <w:rFonts w:ascii="Times New Roman" w:hAnsi="Times New Roman" w:cs="Times New Roman"/>
          <w:sz w:val="24"/>
          <w:szCs w:val="24"/>
        </w:rPr>
        <w:t>4</w:t>
      </w:r>
      <w:r w:rsidRPr="0099227E">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 настоящим Контрактом.</w:t>
      </w:r>
    </w:p>
    <w:p w14:paraId="5DE509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 </w:t>
      </w:r>
      <w:r w:rsidRPr="0099227E">
        <w:rPr>
          <w:rFonts w:ascii="Times New Roman" w:hAnsi="Times New Roman" w:cs="Times New Roman"/>
          <w:sz w:val="24"/>
          <w:szCs w:val="24"/>
          <w:u w:val="single"/>
        </w:rPr>
        <w:t>Заказчик вправе</w:t>
      </w:r>
      <w:r w:rsidRPr="0099227E">
        <w:rPr>
          <w:rFonts w:ascii="Times New Roman" w:hAnsi="Times New Roman" w:cs="Times New Roman"/>
          <w:sz w:val="24"/>
          <w:szCs w:val="24"/>
        </w:rPr>
        <w:t>:</w:t>
      </w:r>
    </w:p>
    <w:p w14:paraId="36AD250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14:paraId="2B72EC4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sidRPr="0099227E">
        <w:rPr>
          <w:rFonts w:ascii="Times New Roman" w:hAnsi="Times New Roman" w:cs="Times New Roman"/>
          <w:sz w:val="24"/>
          <w:szCs w:val="24"/>
        </w:rPr>
        <w:t>/гарантийного срока</w:t>
      </w:r>
      <w:r w:rsidRPr="0099227E">
        <w:rPr>
          <w:rFonts w:ascii="Times New Roman" w:hAnsi="Times New Roman" w:cs="Times New Roman"/>
          <w:sz w:val="24"/>
          <w:szCs w:val="24"/>
        </w:rPr>
        <w:t>.</w:t>
      </w:r>
    </w:p>
    <w:p w14:paraId="72DEBB4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4.4.3. Проверять ход и качество выполнения Поставщиком условий настоящего Контракта.</w:t>
      </w:r>
    </w:p>
    <w:p w14:paraId="65C4679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4.4.4. Требовать возмещения убытков в соответствии с </w:t>
      </w:r>
      <w:hyperlink w:anchor="Par264" w:history="1">
        <w:r w:rsidRPr="0099227E">
          <w:rPr>
            <w:rFonts w:ascii="Times New Roman" w:hAnsi="Times New Roman" w:cs="Times New Roman"/>
            <w:sz w:val="24"/>
            <w:szCs w:val="24"/>
          </w:rPr>
          <w:t>разделом 7</w:t>
        </w:r>
      </w:hyperlink>
      <w:r w:rsidRPr="0099227E">
        <w:rPr>
          <w:rFonts w:ascii="Times New Roman" w:hAnsi="Times New Roman" w:cs="Times New Roman"/>
          <w:sz w:val="24"/>
          <w:szCs w:val="24"/>
        </w:rPr>
        <w:t xml:space="preserve"> настоящего Контракта, причиненных по вине Поставщика.</w:t>
      </w:r>
    </w:p>
    <w:p w14:paraId="3AC6036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597DB5E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14:paraId="46B821D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99227E">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99227E">
          <w:rPr>
            <w:rFonts w:ascii="Times New Roman" w:hAnsi="Times New Roman" w:cs="Times New Roman"/>
            <w:sz w:val="24"/>
            <w:szCs w:val="24"/>
          </w:rPr>
          <w:t>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20F6A3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0F3C4A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CC0959"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5. Упаковка Товара</w:t>
      </w:r>
    </w:p>
    <w:p w14:paraId="388F442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B36FF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37EA83E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AD400E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7234582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14:paraId="5D273BD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sidRPr="0099227E">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99227E">
        <w:rPr>
          <w:rFonts w:ascii="Times New Roman" w:hAnsi="Times New Roman" w:cs="Times New Roman"/>
          <w:sz w:val="24"/>
          <w:szCs w:val="24"/>
        </w:rPr>
        <w:t>.</w:t>
      </w:r>
    </w:p>
    <w:p w14:paraId="452EA4C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5518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4C6321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27D5C9A" w14:textId="77777777" w:rsidR="00C16723" w:rsidRPr="0099227E"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99227E">
        <w:rPr>
          <w:rFonts w:ascii="Times New Roman" w:hAnsi="Times New Roman" w:cs="Times New Roman"/>
          <w:b/>
          <w:bCs/>
          <w:sz w:val="24"/>
          <w:szCs w:val="24"/>
        </w:rPr>
        <w:t>6. Гарантия, качество Товара</w:t>
      </w:r>
      <w:r w:rsidRPr="0099227E">
        <w:rPr>
          <w:rFonts w:ascii="Times New Roman" w:hAnsi="Times New Roman" w:cs="Times New Roman"/>
          <w:i/>
          <w:sz w:val="24"/>
          <w:szCs w:val="24"/>
        </w:rPr>
        <w:t xml:space="preserve"> </w:t>
      </w:r>
    </w:p>
    <w:p w14:paraId="6E56402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DE831E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14:paraId="4FCFFA1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8B9DF4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0DB6A27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83B8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6.4. Гарантия Поставщика на поставленный Товар составляет </w:t>
      </w:r>
      <w:r w:rsidR="00965C4B" w:rsidRPr="0099227E">
        <w:rPr>
          <w:rFonts w:ascii="Times New Roman" w:hAnsi="Times New Roman" w:cs="Times New Roman"/>
          <w:b/>
          <w:i/>
          <w:sz w:val="24"/>
          <w:szCs w:val="24"/>
        </w:rPr>
        <w:t>12</w:t>
      </w:r>
      <w:r w:rsidRPr="0099227E">
        <w:rPr>
          <w:rFonts w:ascii="Times New Roman" w:hAnsi="Times New Roman" w:cs="Times New Roman"/>
          <w:b/>
          <w:i/>
          <w:sz w:val="24"/>
          <w:szCs w:val="24"/>
        </w:rPr>
        <w:t xml:space="preserve"> месяцев</w:t>
      </w:r>
      <w:r w:rsidRPr="0099227E">
        <w:rPr>
          <w:rFonts w:ascii="Times New Roman" w:hAnsi="Times New Roman" w:cs="Times New Roman"/>
          <w:sz w:val="24"/>
          <w:szCs w:val="24"/>
        </w:rPr>
        <w:t xml:space="preserve">. Гарантия производителя на Товар составляет </w:t>
      </w:r>
      <w:r w:rsidR="00965C4B" w:rsidRPr="0099227E">
        <w:rPr>
          <w:rFonts w:ascii="Times New Roman" w:hAnsi="Times New Roman" w:cs="Times New Roman"/>
          <w:i/>
          <w:sz w:val="24"/>
          <w:szCs w:val="24"/>
        </w:rPr>
        <w:t>12</w:t>
      </w:r>
      <w:r w:rsidRPr="0099227E">
        <w:rPr>
          <w:rFonts w:ascii="Times New Roman" w:hAnsi="Times New Roman" w:cs="Times New Roman"/>
          <w:i/>
          <w:sz w:val="24"/>
          <w:szCs w:val="24"/>
        </w:rPr>
        <w:t xml:space="preserve"> месяцев</w:t>
      </w:r>
      <w:r w:rsidRPr="0099227E">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14:paraId="023B780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3E77395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14:paraId="7EDFB84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67ADDF2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455AC5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5C2282E"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99227E">
        <w:rPr>
          <w:rFonts w:ascii="Times New Roman" w:hAnsi="Times New Roman" w:cs="Times New Roman"/>
          <w:b/>
          <w:bCs/>
          <w:sz w:val="24"/>
          <w:szCs w:val="24"/>
        </w:rPr>
        <w:t>7. Ответственность Сторон</w:t>
      </w:r>
      <w:r w:rsidRPr="0099227E">
        <w:rPr>
          <w:rFonts w:ascii="Times New Roman" w:hAnsi="Times New Roman" w:cs="Times New Roman"/>
          <w:sz w:val="24"/>
          <w:szCs w:val="24"/>
        </w:rPr>
        <w:t xml:space="preserve"> </w:t>
      </w:r>
    </w:p>
    <w:p w14:paraId="748C2F9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10BC87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C16780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0507E65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7.2. Размер штрафа устанавливается в порядке, установленном </w:t>
      </w:r>
      <w:hyperlink r:id="rId21" w:history="1">
        <w:r w:rsidRPr="0099227E">
          <w:rPr>
            <w:rFonts w:ascii="Times New Roman" w:hAnsi="Times New Roman" w:cs="Times New Roman"/>
            <w:sz w:val="24"/>
            <w:szCs w:val="24"/>
          </w:rPr>
          <w:t>Правилами</w:t>
        </w:r>
      </w:hyperlink>
      <w:r w:rsidRPr="0099227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1042 (далее - Правила определения размера штрафа).</w:t>
      </w:r>
    </w:p>
    <w:p w14:paraId="1B1B340D" w14:textId="77777777" w:rsidR="00C305BA"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7.3. </w:t>
      </w:r>
      <w:r w:rsidR="00C305BA" w:rsidRPr="0099227E">
        <w:rPr>
          <w:rFonts w:ascii="Times New Roman" w:hAnsi="Times New Roman" w:cs="Times New Roman"/>
          <w:sz w:val="24"/>
          <w:szCs w:val="24"/>
        </w:rPr>
        <w:t xml:space="preserve">Ответственность Заказчика: </w:t>
      </w:r>
    </w:p>
    <w:p w14:paraId="7DA897E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7.3.1. В</w:t>
      </w:r>
      <w:r w:rsidR="00C16723" w:rsidRPr="0099227E">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D8A0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99227E">
        <w:rPr>
          <w:rFonts w:ascii="Times New Roman" w:hAnsi="Times New Roman" w:cs="Times New Roman"/>
          <w:sz w:val="24"/>
          <w:szCs w:val="24"/>
        </w:rPr>
        <w:t>7.</w:t>
      </w:r>
      <w:r w:rsidR="00C305BA" w:rsidRPr="0099227E">
        <w:rPr>
          <w:rFonts w:ascii="Times New Roman" w:hAnsi="Times New Roman" w:cs="Times New Roman"/>
          <w:sz w:val="24"/>
          <w:szCs w:val="24"/>
        </w:rPr>
        <w:t>3.2</w:t>
      </w:r>
      <w:r w:rsidRPr="0099227E">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C9367F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99227E">
        <w:rPr>
          <w:rFonts w:ascii="Times New Roman" w:hAnsi="Times New Roman" w:cs="Times New Roman"/>
          <w:sz w:val="24"/>
          <w:szCs w:val="24"/>
        </w:rPr>
        <w:lastRenderedPageBreak/>
        <w:t>7.</w:t>
      </w:r>
      <w:r w:rsidR="00C305BA" w:rsidRPr="0099227E">
        <w:rPr>
          <w:rFonts w:ascii="Times New Roman" w:hAnsi="Times New Roman" w:cs="Times New Roman"/>
          <w:sz w:val="24"/>
          <w:szCs w:val="24"/>
        </w:rPr>
        <w:t>3.3</w:t>
      </w:r>
      <w:r w:rsidRPr="0099227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1E08F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3.4</w:t>
      </w:r>
      <w:r w:rsidRPr="0099227E">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9227E">
          <w:rPr>
            <w:rFonts w:ascii="Times New Roman" w:hAnsi="Times New Roman" w:cs="Times New Roman"/>
            <w:sz w:val="24"/>
            <w:szCs w:val="24"/>
          </w:rPr>
          <w:t>пунктами 7.</w:t>
        </w:r>
      </w:hyperlink>
      <w:r w:rsidR="00595E7E" w:rsidRPr="0099227E">
        <w:rPr>
          <w:rFonts w:ascii="Times New Roman" w:hAnsi="Times New Roman" w:cs="Times New Roman"/>
          <w:sz w:val="24"/>
          <w:szCs w:val="24"/>
        </w:rPr>
        <w:t xml:space="preserve">3.2-7.3.3. </w:t>
      </w:r>
      <w:r w:rsidRPr="0099227E">
        <w:rPr>
          <w:rFonts w:ascii="Times New Roman" w:hAnsi="Times New Roman" w:cs="Times New Roman"/>
          <w:sz w:val="24"/>
          <w:szCs w:val="24"/>
        </w:rPr>
        <w:t xml:space="preserve"> Контракта.</w:t>
      </w:r>
    </w:p>
    <w:p w14:paraId="59A805C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3.5</w:t>
      </w:r>
      <w:r w:rsidRPr="0099227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F17E4E" w14:textId="77777777" w:rsidR="00C305BA"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7.4</w:t>
      </w:r>
      <w:r w:rsidR="00C16723" w:rsidRPr="0099227E">
        <w:rPr>
          <w:rFonts w:ascii="Times New Roman" w:hAnsi="Times New Roman" w:cs="Times New Roman"/>
          <w:sz w:val="24"/>
          <w:szCs w:val="24"/>
        </w:rPr>
        <w:t>.</w:t>
      </w:r>
      <w:r w:rsidRPr="0099227E">
        <w:rPr>
          <w:rFonts w:ascii="Times New Roman" w:hAnsi="Times New Roman" w:cs="Times New Roman"/>
          <w:sz w:val="24"/>
          <w:szCs w:val="24"/>
        </w:rPr>
        <w:t xml:space="preserve"> Ответственность Поставщика:</w:t>
      </w:r>
    </w:p>
    <w:p w14:paraId="54872ADC"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7.4.1. </w:t>
      </w:r>
      <w:r w:rsidR="00C16723" w:rsidRPr="0099227E">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084206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305BA" w:rsidRPr="0099227E">
        <w:rPr>
          <w:rFonts w:ascii="Times New Roman" w:hAnsi="Times New Roman" w:cs="Times New Roman"/>
          <w:sz w:val="24"/>
          <w:szCs w:val="24"/>
        </w:rPr>
        <w:t>4.2</w:t>
      </w:r>
      <w:r w:rsidRPr="0099227E">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7DCBBA8" w14:textId="77777777" w:rsidR="00C16723" w:rsidRPr="0099227E"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sidRPr="0099227E">
        <w:rPr>
          <w:rFonts w:ascii="Times New Roman" w:hAnsi="Times New Roman" w:cs="Times New Roman"/>
          <w:sz w:val="24"/>
          <w:szCs w:val="24"/>
        </w:rPr>
        <w:t>7.4.3</w:t>
      </w:r>
      <w:r w:rsidR="00C16723"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9227E">
        <w:rPr>
          <w:rFonts w:ascii="Times New Roman" w:hAnsi="Times New Roman" w:cs="Times New Roman"/>
          <w:sz w:val="24"/>
          <w:szCs w:val="24"/>
        </w:rPr>
        <w:t>в размере 1</w:t>
      </w:r>
      <w:r w:rsidR="00595E7E" w:rsidRPr="0099227E">
        <w:rPr>
          <w:rFonts w:ascii="Times New Roman" w:hAnsi="Times New Roman" w:cs="Times New Roman"/>
          <w:sz w:val="24"/>
          <w:szCs w:val="24"/>
        </w:rPr>
        <w:t>0 процентов</w:t>
      </w:r>
      <w:r w:rsidR="00E50142" w:rsidRPr="0099227E">
        <w:rPr>
          <w:rFonts w:ascii="Times New Roman" w:hAnsi="Times New Roman" w:cs="Times New Roman"/>
          <w:sz w:val="24"/>
          <w:szCs w:val="24"/>
        </w:rPr>
        <w:t xml:space="preserve"> цены контракта</w:t>
      </w:r>
      <w:r w:rsidR="00C16723" w:rsidRPr="0099227E">
        <w:rPr>
          <w:rFonts w:ascii="Times New Roman" w:hAnsi="Times New Roman" w:cs="Times New Roman"/>
          <w:sz w:val="24"/>
          <w:szCs w:val="24"/>
        </w:rPr>
        <w:t>.</w:t>
      </w:r>
    </w:p>
    <w:p w14:paraId="7A17EF8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99227E">
        <w:rPr>
          <w:rFonts w:ascii="Times New Roman" w:hAnsi="Times New Roman" w:cs="Times New Roman"/>
          <w:sz w:val="24"/>
          <w:szCs w:val="24"/>
        </w:rPr>
        <w:t>7.</w:t>
      </w:r>
      <w:r w:rsidR="00C305BA" w:rsidRPr="0099227E">
        <w:rPr>
          <w:rFonts w:ascii="Times New Roman" w:hAnsi="Times New Roman" w:cs="Times New Roman"/>
          <w:sz w:val="24"/>
          <w:szCs w:val="24"/>
        </w:rPr>
        <w:t>4.4.</w:t>
      </w:r>
      <w:r w:rsidRPr="0099227E">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9227E">
        <w:rPr>
          <w:rFonts w:ascii="Times New Roman" w:hAnsi="Times New Roman" w:cs="Times New Roman"/>
          <w:sz w:val="24"/>
          <w:szCs w:val="24"/>
        </w:rPr>
        <w:t>1000 рублей</w:t>
      </w:r>
      <w:r w:rsidRPr="0099227E">
        <w:rPr>
          <w:rFonts w:ascii="Times New Roman" w:hAnsi="Times New Roman" w:cs="Times New Roman"/>
          <w:sz w:val="24"/>
          <w:szCs w:val="24"/>
        </w:rPr>
        <w:t>.</w:t>
      </w:r>
    </w:p>
    <w:p w14:paraId="034BE8A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99227E">
        <w:rPr>
          <w:rFonts w:ascii="Times New Roman" w:hAnsi="Times New Roman" w:cs="Times New Roman"/>
          <w:sz w:val="24"/>
          <w:szCs w:val="24"/>
        </w:rPr>
        <w:t>7.</w:t>
      </w:r>
      <w:r w:rsidR="00CD2DD4" w:rsidRPr="0099227E">
        <w:rPr>
          <w:rFonts w:ascii="Times New Roman" w:hAnsi="Times New Roman" w:cs="Times New Roman"/>
          <w:sz w:val="24"/>
          <w:szCs w:val="24"/>
        </w:rPr>
        <w:t>4</w:t>
      </w:r>
      <w:r w:rsidRPr="0099227E">
        <w:rPr>
          <w:rFonts w:ascii="Times New Roman" w:hAnsi="Times New Roman" w:cs="Times New Roman"/>
          <w:sz w:val="24"/>
          <w:szCs w:val="24"/>
        </w:rPr>
        <w:t>.</w:t>
      </w:r>
      <w:r w:rsidR="00595E7E" w:rsidRPr="0099227E">
        <w:rPr>
          <w:rFonts w:ascii="Times New Roman" w:hAnsi="Times New Roman" w:cs="Times New Roman"/>
          <w:sz w:val="24"/>
          <w:szCs w:val="24"/>
        </w:rPr>
        <w:t>5</w:t>
      </w:r>
      <w:r w:rsidRPr="0099227E">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2A135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5</w:t>
      </w:r>
      <w:r w:rsidRPr="0099227E">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347F9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7.</w:t>
      </w:r>
      <w:r w:rsidR="00CD2DD4" w:rsidRPr="0099227E">
        <w:rPr>
          <w:rFonts w:ascii="Times New Roman" w:hAnsi="Times New Roman" w:cs="Times New Roman"/>
          <w:sz w:val="24"/>
          <w:szCs w:val="24"/>
        </w:rPr>
        <w:t>6</w:t>
      </w:r>
      <w:r w:rsidRPr="0099227E">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400FC14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776EA0F"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8. Обеспечение исполнения Контракта</w:t>
      </w:r>
      <w:r w:rsidRPr="0099227E">
        <w:rPr>
          <w:rFonts w:ascii="Times New Roman" w:hAnsi="Times New Roman" w:cs="Times New Roman"/>
          <w:sz w:val="24"/>
          <w:szCs w:val="24"/>
        </w:rPr>
        <w:t xml:space="preserve"> </w:t>
      </w:r>
    </w:p>
    <w:p w14:paraId="67FE017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8.1. Обеспечение исполнения Контракта не устанавливается.</w:t>
      </w:r>
    </w:p>
    <w:p w14:paraId="168A04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47CEE7B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9. Банковское сопровождение Контракта</w:t>
      </w:r>
      <w:r w:rsidRPr="0099227E">
        <w:rPr>
          <w:rFonts w:ascii="Times New Roman" w:hAnsi="Times New Roman" w:cs="Times New Roman"/>
          <w:sz w:val="24"/>
          <w:szCs w:val="24"/>
        </w:rPr>
        <w:t xml:space="preserve"> </w:t>
      </w:r>
    </w:p>
    <w:p w14:paraId="679B7E17" w14:textId="77777777" w:rsidR="00C16723" w:rsidRPr="0099227E" w:rsidRDefault="002E57AC" w:rsidP="004353B8">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 xml:space="preserve">и </w:t>
      </w:r>
      <w:r w:rsidR="00C16723" w:rsidRPr="0099227E">
        <w:rPr>
          <w:rFonts w:ascii="Times New Roman" w:hAnsi="Times New Roman" w:cs="Times New Roman"/>
          <w:b/>
          <w:bCs/>
          <w:sz w:val="24"/>
          <w:szCs w:val="24"/>
        </w:rPr>
        <w:t>(или)</w:t>
      </w:r>
      <w:r w:rsidR="004353B8" w:rsidRPr="0099227E">
        <w:rPr>
          <w:rFonts w:ascii="Times New Roman" w:hAnsi="Times New Roman" w:cs="Times New Roman"/>
          <w:b/>
          <w:bCs/>
          <w:sz w:val="24"/>
          <w:szCs w:val="24"/>
        </w:rPr>
        <w:t xml:space="preserve"> </w:t>
      </w:r>
      <w:r w:rsidR="00C16723" w:rsidRPr="0099227E">
        <w:rPr>
          <w:rFonts w:ascii="Times New Roman" w:hAnsi="Times New Roman" w:cs="Times New Roman"/>
          <w:b/>
          <w:bCs/>
          <w:sz w:val="24"/>
          <w:szCs w:val="24"/>
        </w:rPr>
        <w:t xml:space="preserve">Казначейское сопровождение </w:t>
      </w:r>
      <w:r w:rsidR="004353B8" w:rsidRPr="0099227E">
        <w:rPr>
          <w:rFonts w:ascii="Times New Roman" w:hAnsi="Times New Roman" w:cs="Times New Roman"/>
          <w:b/>
          <w:bCs/>
          <w:sz w:val="24"/>
          <w:szCs w:val="24"/>
        </w:rPr>
        <w:t>Контракта</w:t>
      </w:r>
    </w:p>
    <w:p w14:paraId="53411DC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2165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9.1. Банковское и</w:t>
      </w:r>
      <w:r w:rsidR="002E57AC" w:rsidRPr="0099227E">
        <w:rPr>
          <w:rFonts w:ascii="Times New Roman" w:hAnsi="Times New Roman" w:cs="Times New Roman"/>
          <w:sz w:val="24"/>
          <w:szCs w:val="24"/>
        </w:rPr>
        <w:t xml:space="preserve"> </w:t>
      </w:r>
      <w:r w:rsidRPr="0099227E">
        <w:rPr>
          <w:rFonts w:ascii="Times New Roman" w:hAnsi="Times New Roman" w:cs="Times New Roman"/>
          <w:sz w:val="24"/>
          <w:szCs w:val="24"/>
        </w:rPr>
        <w:t>(или) казначейское сопровождение Контракта не предусмотрено.</w:t>
      </w:r>
    </w:p>
    <w:p w14:paraId="104ADD3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3143602"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10. Обстоятельства непреодолимой силы</w:t>
      </w:r>
    </w:p>
    <w:p w14:paraId="5968ADB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DD07C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D80C711"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99227E">
        <w:rPr>
          <w:rFonts w:ascii="Times New Roman" w:hAnsi="Times New Roman" w:cs="Times New Roman"/>
          <w:sz w:val="24"/>
          <w:szCs w:val="24"/>
        </w:rPr>
        <w:lastRenderedPageBreak/>
        <w:t>обстоятельства оказывают воздействие на выполнение обязательств по Контракту и подтверждены соответствующими уполномоченными органами.</w:t>
      </w:r>
    </w:p>
    <w:p w14:paraId="5061CC9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sidRPr="0099227E">
        <w:rPr>
          <w:rFonts w:ascii="Times New Roman" w:hAnsi="Times New Roman" w:cs="Times New Roman"/>
          <w:sz w:val="24"/>
          <w:szCs w:val="24"/>
        </w:rPr>
        <w:t>10 рабочих</w:t>
      </w:r>
      <w:r w:rsidRPr="0099227E">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F2889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D6F94A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CA6852F"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B5056F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424CAA5"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11. Рассмотрение и разрешение споров</w:t>
      </w:r>
    </w:p>
    <w:p w14:paraId="427F0D6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F3142B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14:paraId="3FDA3A35"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1F7CC2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99227E">
          <w:rPr>
            <w:rFonts w:ascii="Times New Roman" w:hAnsi="Times New Roman" w:cs="Times New Roman"/>
            <w:sz w:val="24"/>
            <w:szCs w:val="24"/>
          </w:rPr>
          <w:t>части 5 статьи 4</w:t>
        </w:r>
      </w:hyperlink>
      <w:r w:rsidRPr="0099227E">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A60109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226A616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sidRPr="0099227E">
        <w:rPr>
          <w:rFonts w:ascii="Times New Roman" w:hAnsi="Times New Roman" w:cs="Times New Roman"/>
          <w:sz w:val="24"/>
          <w:szCs w:val="24"/>
        </w:rPr>
        <w:t>дней с даты получения претензии.</w:t>
      </w:r>
    </w:p>
    <w:p w14:paraId="66287F3E"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3AA655E6"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99227E">
        <w:rPr>
          <w:rFonts w:ascii="Times New Roman" w:hAnsi="Times New Roman" w:cs="Times New Roman"/>
          <w:sz w:val="24"/>
          <w:szCs w:val="24"/>
        </w:rPr>
        <w:t>истребуемая</w:t>
      </w:r>
      <w:proofErr w:type="spellEnd"/>
      <w:r w:rsidRPr="0099227E">
        <w:rPr>
          <w:rFonts w:ascii="Times New Roman" w:hAnsi="Times New Roman" w:cs="Times New Roman"/>
          <w:sz w:val="24"/>
          <w:szCs w:val="24"/>
        </w:rPr>
        <w:t xml:space="preserve"> денежная сумма и ее полный и обоснованный расчет.</w:t>
      </w:r>
    </w:p>
    <w:p w14:paraId="1A3A335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5D17CAF"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0A90FC2" w14:textId="77777777" w:rsidR="00595E7E" w:rsidRPr="0099227E"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0CE3236" w14:textId="77777777" w:rsidR="00C16723" w:rsidRPr="0099227E"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14:paraId="416905F4"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12. Срок действия и порядок изменения, расторжения</w:t>
      </w:r>
    </w:p>
    <w:p w14:paraId="75162E4A" w14:textId="77777777" w:rsidR="00C16723" w:rsidRPr="0099227E"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Контракта. Срок исполнения Контракта</w:t>
      </w:r>
    </w:p>
    <w:p w14:paraId="6EFAC6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258F42D8" w14:textId="11E44732"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99227E">
        <w:rPr>
          <w:rFonts w:ascii="Times New Roman" w:hAnsi="Times New Roman" w:cs="Times New Roman"/>
          <w:sz w:val="24"/>
          <w:szCs w:val="24"/>
        </w:rPr>
        <w:t>12.1. Настоящий Контракт вступает в силу с даты его заключения о</w:t>
      </w:r>
      <w:r w:rsidR="0039429C" w:rsidRPr="0099227E">
        <w:rPr>
          <w:rFonts w:ascii="Times New Roman" w:hAnsi="Times New Roman" w:cs="Times New Roman"/>
          <w:sz w:val="24"/>
          <w:szCs w:val="24"/>
        </w:rPr>
        <w:t>беими Сторонами и действует по 31.12.</w:t>
      </w:r>
      <w:r w:rsidR="00D96D4B">
        <w:rPr>
          <w:rFonts w:ascii="Times New Roman" w:hAnsi="Times New Roman" w:cs="Times New Roman"/>
          <w:sz w:val="24"/>
          <w:szCs w:val="24"/>
        </w:rPr>
        <w:t>2026</w:t>
      </w:r>
      <w:r w:rsidRPr="001626CA">
        <w:rPr>
          <w:rFonts w:ascii="Times New Roman" w:hAnsi="Times New Roman" w:cs="Times New Roman"/>
          <w:sz w:val="24"/>
          <w:szCs w:val="24"/>
        </w:rPr>
        <w:t xml:space="preserve"> г.</w:t>
      </w:r>
      <w:r w:rsidRPr="0099227E">
        <w:rPr>
          <w:rFonts w:ascii="Times New Roman" w:hAnsi="Times New Roman" w:cs="Times New Roman"/>
          <w:sz w:val="24"/>
          <w:szCs w:val="24"/>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404192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2C44FDD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12.3. Информация о Поставщике</w:t>
      </w:r>
      <w:r w:rsidR="0039429C" w:rsidRPr="0099227E">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99227E">
        <w:rPr>
          <w:rFonts w:ascii="Times New Roman" w:hAnsi="Times New Roman" w:cs="Times New Roman"/>
          <w:sz w:val="24"/>
          <w:szCs w:val="24"/>
        </w:rPr>
        <w:t xml:space="preserve">, включается в установленном </w:t>
      </w:r>
      <w:hyperlink r:id="rId23" w:history="1">
        <w:r w:rsidRPr="0099227E">
          <w:rPr>
            <w:rFonts w:ascii="Times New Roman" w:hAnsi="Times New Roman" w:cs="Times New Roman"/>
            <w:sz w:val="24"/>
            <w:szCs w:val="24"/>
          </w:rPr>
          <w:t>ФЗ</w:t>
        </w:r>
      </w:hyperlink>
      <w:r w:rsidRPr="0099227E">
        <w:rPr>
          <w:rFonts w:ascii="Times New Roman" w:hAnsi="Times New Roman" w:cs="Times New Roman"/>
          <w:sz w:val="24"/>
          <w:szCs w:val="24"/>
        </w:rPr>
        <w:t xml:space="preserve">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порядке в реестр недобросовестных поставщиков (подрядчиков, исполнителей).</w:t>
      </w:r>
    </w:p>
    <w:p w14:paraId="6DCA64A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883AB0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99227E">
          <w:rPr>
            <w:rFonts w:ascii="Times New Roman" w:hAnsi="Times New Roman" w:cs="Times New Roman"/>
            <w:sz w:val="24"/>
            <w:szCs w:val="24"/>
          </w:rPr>
          <w:t>статьей 95</w:t>
        </w:r>
      </w:hyperlink>
      <w:r w:rsidR="0039429C" w:rsidRPr="0099227E">
        <w:rPr>
          <w:rFonts w:ascii="Times New Roman" w:hAnsi="Times New Roman" w:cs="Times New Roman"/>
          <w:sz w:val="24"/>
          <w:szCs w:val="24"/>
        </w:rPr>
        <w:t xml:space="preserve">, </w:t>
      </w:r>
      <w:r w:rsidR="00AF46C0" w:rsidRPr="001626CA">
        <w:rPr>
          <w:rFonts w:ascii="Times New Roman" w:hAnsi="Times New Roman" w:cs="Times New Roman"/>
          <w:sz w:val="24"/>
          <w:szCs w:val="24"/>
        </w:rPr>
        <w:t>частями 65.1</w:t>
      </w:r>
      <w:r w:rsidR="0039429C" w:rsidRPr="001626CA">
        <w:rPr>
          <w:rFonts w:ascii="Times New Roman" w:hAnsi="Times New Roman" w:cs="Times New Roman"/>
          <w:sz w:val="24"/>
          <w:szCs w:val="24"/>
        </w:rPr>
        <w:t xml:space="preserve"> статьи 112</w:t>
      </w:r>
      <w:r w:rsidRPr="0099227E">
        <w:rPr>
          <w:rFonts w:ascii="Times New Roman" w:hAnsi="Times New Roman" w:cs="Times New Roman"/>
          <w:color w:val="FF0000"/>
          <w:sz w:val="24"/>
          <w:szCs w:val="24"/>
        </w:rPr>
        <w:t xml:space="preserve"> </w:t>
      </w:r>
      <w:r w:rsidRPr="0099227E">
        <w:rPr>
          <w:rFonts w:ascii="Times New Roman" w:hAnsi="Times New Roman" w:cs="Times New Roman"/>
          <w:sz w:val="24"/>
          <w:szCs w:val="24"/>
        </w:rPr>
        <w:t xml:space="preserve">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w:t>
      </w:r>
    </w:p>
    <w:p w14:paraId="3E447E36" w14:textId="77777777" w:rsidR="00C16723" w:rsidRPr="0099227E" w:rsidRDefault="00C16723" w:rsidP="00665743">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99227E">
          <w:rPr>
            <w:rFonts w:ascii="Times New Roman" w:hAnsi="Times New Roman" w:cs="Times New Roman"/>
            <w:sz w:val="24"/>
            <w:szCs w:val="24"/>
          </w:rPr>
          <w:t>частью 1 статьи 95</w:t>
        </w:r>
      </w:hyperlink>
      <w:r w:rsidRPr="0099227E">
        <w:rPr>
          <w:rFonts w:ascii="Times New Roman" w:hAnsi="Times New Roman" w:cs="Times New Roman"/>
          <w:sz w:val="24"/>
          <w:szCs w:val="24"/>
        </w:rPr>
        <w:t xml:space="preserve"> ФЗ </w:t>
      </w:r>
      <w:r w:rsidR="00CC4525" w:rsidRPr="0099227E">
        <w:rPr>
          <w:rFonts w:ascii="Times New Roman" w:hAnsi="Times New Roman" w:cs="Times New Roman"/>
          <w:sz w:val="24"/>
          <w:szCs w:val="24"/>
        </w:rPr>
        <w:t>№</w:t>
      </w:r>
      <w:r w:rsidRPr="0099227E">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64AABB9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04EAEE1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13. Исключительные права</w:t>
      </w:r>
    </w:p>
    <w:p w14:paraId="43BBB8B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13AA740A"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D326D84"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2A0182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2CC4B2B"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14. Антикоррупционная оговорка</w:t>
      </w:r>
    </w:p>
    <w:p w14:paraId="626C7BC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6D53BE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D674EF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F4CB83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99227E">
        <w:rPr>
          <w:rFonts w:ascii="Times New Roman" w:hAnsi="Times New Roman" w:cs="Times New Roman"/>
          <w:sz w:val="24"/>
          <w:szCs w:val="24"/>
        </w:rPr>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B8DC59" w14:textId="606EF48D"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5EA0997"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15. Прочие положения</w:t>
      </w:r>
    </w:p>
    <w:p w14:paraId="1E7EB5BB"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7E0E9288"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1018762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9227E">
        <w:rPr>
          <w:rFonts w:ascii="Times New Roman" w:hAnsi="Times New Roman" w:cs="Times New Roman"/>
          <w:sz w:val="24"/>
          <w:szCs w:val="24"/>
        </w:rPr>
        <w:t xml:space="preserve">10 </w:t>
      </w:r>
      <w:r w:rsidRPr="0099227E">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57A5F1D"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либо с использованием факсимильной связи.</w:t>
      </w:r>
    </w:p>
    <w:p w14:paraId="129F88F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9227E">
          <w:rPr>
            <w:rFonts w:ascii="Times New Roman" w:hAnsi="Times New Roman" w:cs="Times New Roman"/>
            <w:sz w:val="24"/>
            <w:szCs w:val="24"/>
          </w:rPr>
          <w:t>разделе 17</w:t>
        </w:r>
      </w:hyperlink>
      <w:r w:rsidRPr="0099227E">
        <w:rPr>
          <w:rFonts w:ascii="Times New Roman" w:hAnsi="Times New Roman" w:cs="Times New Roman"/>
          <w:sz w:val="24"/>
          <w:szCs w:val="24"/>
        </w:rPr>
        <w:t xml:space="preserve"> настоящего Контракта, считается надлежащим уведомлением Сторон.</w:t>
      </w:r>
    </w:p>
    <w:p w14:paraId="0D55623E"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15.4. При исполнении настоящего Контракта не допускается:</w:t>
      </w:r>
    </w:p>
    <w:p w14:paraId="1FA68C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358FE3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9227E">
        <w:rPr>
          <w:rFonts w:ascii="Times New Roman" w:hAnsi="Times New Roman" w:cs="Times New Roman"/>
          <w:sz w:val="24"/>
          <w:szCs w:val="24"/>
        </w:rPr>
        <w:t>.</w:t>
      </w:r>
    </w:p>
    <w:p w14:paraId="181E2043"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6C8635C"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 xml:space="preserve">15.6. Настоящий Контракт составлен в </w:t>
      </w:r>
      <w:r w:rsidR="00595E7E" w:rsidRPr="009922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99227E">
        <w:rPr>
          <w:rFonts w:ascii="Times New Roman" w:hAnsi="Times New Roman" w:cs="Times New Roman"/>
          <w:sz w:val="24"/>
          <w:szCs w:val="24"/>
        </w:rPr>
        <w:t>.</w:t>
      </w:r>
    </w:p>
    <w:p w14:paraId="6098A307"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5AB31EE1"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99227E">
        <w:rPr>
          <w:rFonts w:ascii="Times New Roman" w:hAnsi="Times New Roman" w:cs="Times New Roman"/>
          <w:b/>
          <w:bCs/>
          <w:sz w:val="24"/>
          <w:szCs w:val="24"/>
        </w:rPr>
        <w:t>16. Перечень приложений</w:t>
      </w:r>
      <w:r w:rsidRPr="0099227E">
        <w:rPr>
          <w:rFonts w:ascii="Times New Roman" w:hAnsi="Times New Roman" w:cs="Times New Roman"/>
          <w:sz w:val="24"/>
          <w:szCs w:val="24"/>
        </w:rPr>
        <w:t xml:space="preserve"> </w:t>
      </w:r>
    </w:p>
    <w:p w14:paraId="24B487B0"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3CC63EA2"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99227E">
        <w:rPr>
          <w:rFonts w:ascii="Times New Roman" w:hAnsi="Times New Roman" w:cs="Times New Roman"/>
          <w:sz w:val="24"/>
          <w:szCs w:val="24"/>
        </w:rPr>
        <w:t>Неотъемлемой частью настоящего Контракта является следующее:</w:t>
      </w:r>
    </w:p>
    <w:p w14:paraId="1C5DA292" w14:textId="1EBA29E8"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99227E">
        <w:rPr>
          <w:rFonts w:ascii="Times New Roman" w:hAnsi="Times New Roman" w:cs="Times New Roman"/>
          <w:i/>
          <w:sz w:val="24"/>
          <w:szCs w:val="24"/>
        </w:rPr>
        <w:t xml:space="preserve">Приложение </w:t>
      </w:r>
      <w:r w:rsidR="00CC4525" w:rsidRPr="0099227E">
        <w:rPr>
          <w:rFonts w:ascii="Times New Roman" w:hAnsi="Times New Roman" w:cs="Times New Roman"/>
          <w:i/>
          <w:sz w:val="24"/>
          <w:szCs w:val="24"/>
        </w:rPr>
        <w:t>№</w:t>
      </w:r>
      <w:r w:rsidRPr="0099227E">
        <w:rPr>
          <w:rFonts w:ascii="Times New Roman" w:hAnsi="Times New Roman" w:cs="Times New Roman"/>
          <w:i/>
          <w:sz w:val="24"/>
          <w:szCs w:val="24"/>
        </w:rPr>
        <w:t xml:space="preserve"> 1 - </w:t>
      </w:r>
      <w:hyperlink w:anchor="Par645" w:history="1">
        <w:r w:rsidRPr="0099227E">
          <w:rPr>
            <w:rFonts w:ascii="Times New Roman" w:hAnsi="Times New Roman" w:cs="Times New Roman"/>
            <w:i/>
            <w:sz w:val="24"/>
            <w:szCs w:val="24"/>
          </w:rPr>
          <w:t>Спецификация</w:t>
        </w:r>
      </w:hyperlink>
      <w:r w:rsidR="0034116B">
        <w:rPr>
          <w:rFonts w:ascii="Times New Roman" w:hAnsi="Times New Roman" w:cs="Times New Roman"/>
          <w:i/>
          <w:sz w:val="24"/>
          <w:szCs w:val="24"/>
        </w:rPr>
        <w:t>.</w:t>
      </w:r>
    </w:p>
    <w:p w14:paraId="4F328D16"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14:paraId="615B5ADC" w14:textId="77777777" w:rsidR="00C16723" w:rsidRPr="0099227E"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4" w:name="Par414"/>
      <w:bookmarkEnd w:id="24"/>
      <w:r w:rsidRPr="0099227E">
        <w:rPr>
          <w:rFonts w:ascii="Times New Roman" w:hAnsi="Times New Roman" w:cs="Times New Roman"/>
          <w:b/>
          <w:bCs/>
          <w:sz w:val="24"/>
          <w:szCs w:val="24"/>
        </w:rPr>
        <w:t>17. Адреса. Банковские реквизиты и подписи Сторон</w:t>
      </w:r>
    </w:p>
    <w:p w14:paraId="08B989E9" w14:textId="77777777" w:rsidR="00C16723" w:rsidRPr="0099227E"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0"/>
        <w:gridCol w:w="5254"/>
      </w:tblGrid>
      <w:tr w:rsidR="00665743" w:rsidRPr="00665743" w14:paraId="3CE7D709" w14:textId="77777777" w:rsidTr="0034116B">
        <w:trPr>
          <w:trHeight w:val="327"/>
        </w:trPr>
        <w:tc>
          <w:tcPr>
            <w:tcW w:w="4820" w:type="dxa"/>
          </w:tcPr>
          <w:p w14:paraId="50EC56E8" w14:textId="77777777" w:rsidR="00665743" w:rsidRPr="00665743" w:rsidRDefault="00665743" w:rsidP="00665743">
            <w:pPr>
              <w:spacing w:after="0" w:line="240" w:lineRule="auto"/>
              <w:ind w:firstLine="709"/>
              <w:jc w:val="center"/>
              <w:rPr>
                <w:rFonts w:ascii="Times New Roman" w:eastAsia="Calibri" w:hAnsi="Times New Roman" w:cs="Times New Roman"/>
                <w:b/>
                <w:lang w:val="en-US"/>
              </w:rPr>
            </w:pPr>
            <w:r w:rsidRPr="00665743">
              <w:rPr>
                <w:rFonts w:ascii="Times New Roman" w:eastAsia="Calibri" w:hAnsi="Times New Roman" w:cs="Times New Roman"/>
                <w:b/>
              </w:rPr>
              <w:t>Заказчик</w:t>
            </w:r>
            <w:r w:rsidRPr="00665743">
              <w:rPr>
                <w:rFonts w:ascii="Times New Roman" w:eastAsia="Calibri" w:hAnsi="Times New Roman" w:cs="Times New Roman"/>
                <w:b/>
                <w:lang w:val="en-US"/>
              </w:rPr>
              <w:t>:</w:t>
            </w:r>
          </w:p>
        </w:tc>
        <w:tc>
          <w:tcPr>
            <w:tcW w:w="5254" w:type="dxa"/>
          </w:tcPr>
          <w:p w14:paraId="15CEE304" w14:textId="77777777" w:rsidR="00665743" w:rsidRPr="00665743" w:rsidRDefault="00EB31F3" w:rsidP="00665743">
            <w:pPr>
              <w:spacing w:after="0" w:line="240" w:lineRule="auto"/>
              <w:ind w:firstLine="709"/>
              <w:jc w:val="center"/>
              <w:rPr>
                <w:rFonts w:ascii="Times New Roman" w:eastAsia="Calibri" w:hAnsi="Times New Roman" w:cs="Times New Roman"/>
                <w:b/>
                <w:lang w:val="en-US"/>
              </w:rPr>
            </w:pPr>
            <w:r>
              <w:rPr>
                <w:rFonts w:ascii="Times New Roman" w:eastAsia="Calibri" w:hAnsi="Times New Roman" w:cs="Times New Roman"/>
                <w:b/>
              </w:rPr>
              <w:t>Поставщик</w:t>
            </w:r>
            <w:r w:rsidR="00665743" w:rsidRPr="00665743">
              <w:rPr>
                <w:rFonts w:ascii="Times New Roman" w:eastAsia="Calibri" w:hAnsi="Times New Roman" w:cs="Times New Roman"/>
                <w:b/>
              </w:rPr>
              <w:t>:</w:t>
            </w:r>
          </w:p>
        </w:tc>
      </w:tr>
      <w:tr w:rsidR="0029099C" w:rsidRPr="00665743" w14:paraId="6279A8E9" w14:textId="77777777" w:rsidTr="00BB36F1">
        <w:trPr>
          <w:trHeight w:val="4927"/>
        </w:trPr>
        <w:tc>
          <w:tcPr>
            <w:tcW w:w="4820" w:type="dxa"/>
          </w:tcPr>
          <w:p w14:paraId="25315228" w14:textId="77777777" w:rsidR="0029099C" w:rsidRPr="00665743" w:rsidRDefault="0029099C" w:rsidP="00665743">
            <w:pPr>
              <w:widowControl w:val="0"/>
              <w:spacing w:after="0" w:line="240" w:lineRule="auto"/>
              <w:ind w:left="34" w:right="-22"/>
              <w:rPr>
                <w:rFonts w:ascii="Times New Roman" w:eastAsia="Courier New" w:hAnsi="Times New Roman" w:cs="Times New Roman"/>
                <w:b/>
                <w:bCs/>
                <w:color w:val="000000"/>
                <w:lang w:bidi="ru-RU"/>
              </w:rPr>
            </w:pPr>
            <w:r w:rsidRPr="00665743">
              <w:rPr>
                <w:rFonts w:ascii="Times New Roman" w:eastAsia="Courier New" w:hAnsi="Times New Roman" w:cs="Times New Roman"/>
                <w:b/>
                <w:bCs/>
                <w:color w:val="000000"/>
                <w:lang w:bidi="ru-RU"/>
              </w:rPr>
              <w:lastRenderedPageBreak/>
              <w:t>Государственное бюджетное общеобразовательное учреждение средняя общеобразовательная школа № 618 Приморского района Санкт-Петербурга</w:t>
            </w:r>
          </w:p>
          <w:p w14:paraId="702992DC"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Адрес: 197372, Санкт-Петербурга, ул. Гаккелевская д. 24 литер А.</w:t>
            </w:r>
          </w:p>
          <w:p w14:paraId="05F3E2F5"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Тел.</w:t>
            </w:r>
            <w:proofErr w:type="gramStart"/>
            <w:r w:rsidRPr="00665743">
              <w:rPr>
                <w:rFonts w:ascii="Times New Roman" w:eastAsia="Calibri" w:hAnsi="Times New Roman" w:cs="Times New Roman"/>
              </w:rPr>
              <w:t>:  (</w:t>
            </w:r>
            <w:proofErr w:type="gramEnd"/>
            <w:r w:rsidRPr="00665743">
              <w:rPr>
                <w:rFonts w:ascii="Times New Roman" w:eastAsia="Calibri" w:hAnsi="Times New Roman" w:cs="Times New Roman"/>
              </w:rPr>
              <w:t>812) 395-43-07</w:t>
            </w:r>
          </w:p>
          <w:p w14:paraId="2657CB13" w14:textId="77777777" w:rsidR="0029099C" w:rsidRPr="00665743" w:rsidRDefault="0029099C" w:rsidP="00665743">
            <w:pPr>
              <w:tabs>
                <w:tab w:val="center" w:pos="4153"/>
                <w:tab w:val="right" w:pos="8306"/>
              </w:tabs>
              <w:spacing w:after="0" w:line="240" w:lineRule="auto"/>
              <w:ind w:right="-22"/>
              <w:rPr>
                <w:rFonts w:ascii="Times New Roman" w:eastAsia="Calibri" w:hAnsi="Times New Roman" w:cs="Times New Roman"/>
              </w:rPr>
            </w:pPr>
            <w:r w:rsidRPr="00665743">
              <w:rPr>
                <w:rFonts w:ascii="Times New Roman" w:eastAsia="Calibri" w:hAnsi="Times New Roman" w:cs="Times New Roman"/>
              </w:rPr>
              <w:t>Факс: (812) 395-43-06</w:t>
            </w:r>
          </w:p>
          <w:p w14:paraId="111668C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ИНН</w:t>
            </w:r>
            <w:r w:rsidRPr="00665743">
              <w:rPr>
                <w:rFonts w:ascii="Times New Roman" w:eastAsia="Calibri" w:hAnsi="Times New Roman" w:cs="Times New Roman"/>
              </w:rPr>
              <w:t xml:space="preserve"> 7814100180</w:t>
            </w:r>
          </w:p>
          <w:p w14:paraId="23BD6737"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b/>
              </w:rPr>
              <w:t>КПП</w:t>
            </w:r>
            <w:r w:rsidRPr="00665743">
              <w:rPr>
                <w:rFonts w:ascii="Times New Roman" w:eastAsia="Calibri" w:hAnsi="Times New Roman" w:cs="Times New Roman"/>
              </w:rPr>
              <w:t xml:space="preserve"> 781401001</w:t>
            </w:r>
          </w:p>
          <w:p w14:paraId="342D7E2D"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 xml:space="preserve"> Лицевой счет № 0641110</w:t>
            </w:r>
          </w:p>
          <w:p w14:paraId="504E4BFA"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В Комитете финансов Санкт-Петербурга</w:t>
            </w:r>
          </w:p>
          <w:p w14:paraId="66C5A889"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БИК 014030106, р/с 03224643400000007200</w:t>
            </w:r>
          </w:p>
          <w:p w14:paraId="47DF6D21"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Корреспондентский счет 40102810945370000005</w:t>
            </w:r>
          </w:p>
          <w:p w14:paraId="616A7144"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Северо-Западное ГУ Банка России//УФК по г. Санкт-Петербургу,</w:t>
            </w:r>
          </w:p>
          <w:p w14:paraId="4B881538" w14:textId="77777777"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 xml:space="preserve"> 191038, Российская Федерация, г. Санкт-Петербург,</w:t>
            </w:r>
          </w:p>
          <w:p w14:paraId="78568D2B" w14:textId="3EA2E52D" w:rsidR="0029099C" w:rsidRPr="00665743" w:rsidRDefault="0029099C" w:rsidP="00665743">
            <w:pPr>
              <w:spacing w:after="0" w:line="240" w:lineRule="auto"/>
              <w:rPr>
                <w:rFonts w:ascii="Times New Roman" w:eastAsia="Calibri" w:hAnsi="Times New Roman" w:cs="Times New Roman"/>
              </w:rPr>
            </w:pPr>
            <w:r w:rsidRPr="00665743">
              <w:rPr>
                <w:rFonts w:ascii="Times New Roman" w:eastAsia="Calibri" w:hAnsi="Times New Roman" w:cs="Times New Roman"/>
              </w:rPr>
              <w:t>Набережная реки Фонтанки, д. 68,70,72,74</w:t>
            </w:r>
          </w:p>
        </w:tc>
        <w:tc>
          <w:tcPr>
            <w:tcW w:w="5254" w:type="dxa"/>
          </w:tcPr>
          <w:p w14:paraId="6A47E06D" w14:textId="29AF6D16" w:rsidR="00213F52" w:rsidRPr="00213F52" w:rsidRDefault="00213F52" w:rsidP="00D96D4B">
            <w:pPr>
              <w:spacing w:after="0" w:line="240" w:lineRule="auto"/>
              <w:rPr>
                <w:rFonts w:ascii="Times New Roman" w:eastAsia="Calibri" w:hAnsi="Times New Roman" w:cs="Times New Roman"/>
                <w:lang w:val="en-US"/>
              </w:rPr>
            </w:pPr>
          </w:p>
        </w:tc>
      </w:tr>
      <w:tr w:rsidR="00665743" w:rsidRPr="00665743" w14:paraId="6735FA68" w14:textId="77777777" w:rsidTr="0034116B">
        <w:trPr>
          <w:trHeight w:val="1389"/>
        </w:trPr>
        <w:tc>
          <w:tcPr>
            <w:tcW w:w="4820" w:type="dxa"/>
          </w:tcPr>
          <w:p w14:paraId="2D0E653C" w14:textId="77777777" w:rsidR="0026235F" w:rsidRDefault="0026235F" w:rsidP="0026235F">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1C4E76CE" w14:textId="77777777" w:rsidR="0026235F" w:rsidRPr="002718D3" w:rsidRDefault="0026235F" w:rsidP="0026235F">
            <w:pPr>
              <w:spacing w:after="0"/>
              <w:rPr>
                <w:rFonts w:ascii="Times New Roman" w:hAnsi="Times New Roman"/>
              </w:rPr>
            </w:pPr>
          </w:p>
          <w:p w14:paraId="093085AB" w14:textId="42979E38" w:rsidR="0026235F" w:rsidRPr="002718D3" w:rsidRDefault="0026235F" w:rsidP="0026235F">
            <w:pPr>
              <w:spacing w:after="0"/>
              <w:rPr>
                <w:rFonts w:ascii="Times New Roman" w:hAnsi="Times New Roman"/>
              </w:rPr>
            </w:pPr>
            <w:r w:rsidRPr="002718D3">
              <w:rPr>
                <w:rFonts w:ascii="Times New Roman" w:hAnsi="Times New Roman"/>
              </w:rPr>
              <w:t>_______________</w:t>
            </w:r>
            <w:r w:rsidR="00213F52">
              <w:rPr>
                <w:rFonts w:ascii="Times New Roman" w:hAnsi="Times New Roman"/>
              </w:rPr>
              <w:t>/</w:t>
            </w:r>
            <w:r w:rsidRPr="00A168D5">
              <w:rPr>
                <w:rFonts w:ascii="Times New Roman" w:hAnsi="Times New Roman"/>
              </w:rPr>
              <w:t>С.Н.</w:t>
            </w:r>
            <w:r>
              <w:rPr>
                <w:rFonts w:ascii="Times New Roman" w:hAnsi="Times New Roman"/>
              </w:rPr>
              <w:t xml:space="preserve"> </w:t>
            </w:r>
            <w:r w:rsidRPr="00A168D5">
              <w:rPr>
                <w:rFonts w:ascii="Times New Roman" w:hAnsi="Times New Roman"/>
              </w:rPr>
              <w:t>Куцева</w:t>
            </w:r>
            <w:r w:rsidR="00213F52">
              <w:rPr>
                <w:rFonts w:ascii="Times New Roman" w:hAnsi="Times New Roman"/>
              </w:rPr>
              <w:t>/</w:t>
            </w:r>
          </w:p>
          <w:p w14:paraId="086317B8" w14:textId="2584B9E1" w:rsidR="00665743" w:rsidRPr="0034116B" w:rsidRDefault="0026235F" w:rsidP="0026235F">
            <w:pPr>
              <w:spacing w:after="0" w:line="240" w:lineRule="auto"/>
              <w:jc w:val="both"/>
              <w:rPr>
                <w:rFonts w:ascii="Times New Roman" w:eastAsia="Calibri" w:hAnsi="Times New Roman" w:cs="Times New Roman"/>
              </w:rPr>
            </w:pPr>
            <w:r w:rsidRPr="002718D3">
              <w:rPr>
                <w:rFonts w:ascii="Times New Roman" w:hAnsi="Times New Roman"/>
              </w:rPr>
              <w:t>Подписано ЭЦП</w:t>
            </w:r>
          </w:p>
        </w:tc>
        <w:tc>
          <w:tcPr>
            <w:tcW w:w="5254" w:type="dxa"/>
          </w:tcPr>
          <w:p w14:paraId="728D7CEE" w14:textId="77777777" w:rsidR="00D96D4B" w:rsidRDefault="00D96D4B" w:rsidP="0026235F">
            <w:pPr>
              <w:spacing w:after="0" w:line="240" w:lineRule="auto"/>
              <w:jc w:val="both"/>
              <w:rPr>
                <w:rFonts w:ascii="Times New Roman" w:hAnsi="Times New Roman"/>
                <w:sz w:val="24"/>
                <w:szCs w:val="24"/>
                <w:lang w:eastAsia="ru-RU"/>
              </w:rPr>
            </w:pPr>
          </w:p>
          <w:p w14:paraId="1B962D68" w14:textId="77777777" w:rsidR="00D96D4B" w:rsidRDefault="00D96D4B" w:rsidP="0026235F">
            <w:pPr>
              <w:spacing w:after="0" w:line="240" w:lineRule="auto"/>
              <w:jc w:val="both"/>
              <w:rPr>
                <w:rFonts w:ascii="Times New Roman" w:hAnsi="Times New Roman"/>
                <w:sz w:val="24"/>
                <w:szCs w:val="24"/>
                <w:lang w:eastAsia="ru-RU"/>
              </w:rPr>
            </w:pPr>
          </w:p>
          <w:p w14:paraId="42F3A889" w14:textId="77777777" w:rsidR="00D96D4B" w:rsidRDefault="00D96D4B" w:rsidP="0026235F">
            <w:pPr>
              <w:spacing w:after="0" w:line="240" w:lineRule="auto"/>
              <w:jc w:val="both"/>
              <w:rPr>
                <w:rFonts w:ascii="Times New Roman" w:hAnsi="Times New Roman"/>
                <w:sz w:val="24"/>
                <w:szCs w:val="24"/>
                <w:lang w:eastAsia="ru-RU"/>
              </w:rPr>
            </w:pPr>
          </w:p>
          <w:p w14:paraId="377A11EA" w14:textId="77777777" w:rsidR="00D96D4B" w:rsidRDefault="00D96D4B" w:rsidP="0026235F">
            <w:pPr>
              <w:spacing w:after="0" w:line="240" w:lineRule="auto"/>
              <w:jc w:val="both"/>
              <w:rPr>
                <w:rFonts w:ascii="Times New Roman" w:hAnsi="Times New Roman"/>
                <w:sz w:val="24"/>
                <w:szCs w:val="24"/>
                <w:lang w:eastAsia="ru-RU"/>
              </w:rPr>
            </w:pPr>
          </w:p>
          <w:p w14:paraId="10389EEF" w14:textId="18956CC2" w:rsidR="00665743" w:rsidRPr="0034116B" w:rsidRDefault="0026235F" w:rsidP="0026235F">
            <w:pPr>
              <w:spacing w:after="0" w:line="240" w:lineRule="auto"/>
              <w:jc w:val="both"/>
              <w:rPr>
                <w:rFonts w:ascii="Times New Roman" w:eastAsia="Calibri" w:hAnsi="Times New Roman" w:cs="Times New Roman"/>
              </w:rPr>
            </w:pPr>
            <w:r w:rsidRPr="002718D3">
              <w:rPr>
                <w:rFonts w:ascii="Times New Roman" w:hAnsi="Times New Roman"/>
                <w:sz w:val="24"/>
                <w:szCs w:val="24"/>
                <w:lang w:eastAsia="ru-RU"/>
              </w:rPr>
              <w:t>Подписано ЭЦП</w:t>
            </w:r>
          </w:p>
        </w:tc>
      </w:tr>
    </w:tbl>
    <w:p w14:paraId="1CD461D8" w14:textId="77777777" w:rsidR="00665743" w:rsidRPr="00665743" w:rsidRDefault="00665743" w:rsidP="00665743">
      <w:pPr>
        <w:spacing w:after="0" w:line="240" w:lineRule="auto"/>
        <w:jc w:val="both"/>
        <w:rPr>
          <w:rFonts w:ascii="Times New Roman" w:eastAsia="Calibri" w:hAnsi="Times New Roman" w:cs="Times New Roman"/>
          <w:sz w:val="24"/>
          <w:szCs w:val="24"/>
          <w:lang w:eastAsia="ru-RU"/>
        </w:rPr>
      </w:pPr>
      <w:r w:rsidRPr="00665743">
        <w:rPr>
          <w:rFonts w:ascii="Times New Roman" w:eastAsia="Calibri" w:hAnsi="Times New Roman" w:cs="Times New Roman"/>
          <w:sz w:val="24"/>
          <w:szCs w:val="24"/>
          <w:lang w:eastAsia="ru-RU"/>
        </w:rPr>
        <w:tab/>
      </w:r>
    </w:p>
    <w:p w14:paraId="77D552B2" w14:textId="20D45072" w:rsidR="00C16723" w:rsidRPr="0099227E" w:rsidRDefault="00665743" w:rsidP="00D766F9">
      <w:pPr>
        <w:spacing w:after="0" w:line="240" w:lineRule="auto"/>
        <w:jc w:val="both"/>
        <w:rPr>
          <w:rFonts w:ascii="Times New Roman" w:hAnsi="Times New Roman" w:cs="Times New Roman"/>
          <w:sz w:val="24"/>
          <w:szCs w:val="24"/>
        </w:rPr>
      </w:pPr>
      <w:r w:rsidRPr="00665743">
        <w:rPr>
          <w:rFonts w:ascii="Times New Roman" w:eastAsia="Calibri" w:hAnsi="Times New Roman" w:cs="Times New Roman"/>
          <w:sz w:val="24"/>
          <w:szCs w:val="24"/>
          <w:lang w:eastAsia="ru-RU"/>
        </w:rPr>
        <w:t xml:space="preserve">            </w:t>
      </w:r>
    </w:p>
    <w:p w14:paraId="4DD272E5"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99227E" w:rsidSect="00F0733F">
          <w:footerReference w:type="default" r:id="rId26"/>
          <w:pgSz w:w="11906" w:h="16838"/>
          <w:pgMar w:top="567" w:right="566" w:bottom="1440" w:left="1133" w:header="0" w:footer="0" w:gutter="0"/>
          <w:cols w:space="720"/>
          <w:noEndnote/>
        </w:sectPr>
      </w:pPr>
    </w:p>
    <w:tbl>
      <w:tblPr>
        <w:tblW w:w="15451" w:type="dxa"/>
        <w:tblLayout w:type="fixed"/>
        <w:tblCellMar>
          <w:top w:w="102" w:type="dxa"/>
          <w:left w:w="62" w:type="dxa"/>
          <w:bottom w:w="102" w:type="dxa"/>
          <w:right w:w="62" w:type="dxa"/>
        </w:tblCellMar>
        <w:tblLook w:val="0000" w:firstRow="0" w:lastRow="0" w:firstColumn="0" w:lastColumn="0" w:noHBand="0" w:noVBand="0"/>
      </w:tblPr>
      <w:tblGrid>
        <w:gridCol w:w="15451"/>
      </w:tblGrid>
      <w:tr w:rsidR="00C16723" w:rsidRPr="0099227E" w14:paraId="083E39DA" w14:textId="77777777" w:rsidTr="007A3990">
        <w:trPr>
          <w:trHeight w:val="907"/>
        </w:trPr>
        <w:tc>
          <w:tcPr>
            <w:tcW w:w="15451" w:type="dxa"/>
          </w:tcPr>
          <w:p w14:paraId="1D8E9B54"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5" w:name="Par645"/>
            <w:bookmarkEnd w:id="25"/>
            <w:r w:rsidRPr="0099227E">
              <w:rPr>
                <w:rFonts w:ascii="Times New Roman" w:hAnsi="Times New Roman" w:cs="Times New Roman"/>
                <w:sz w:val="24"/>
                <w:szCs w:val="24"/>
              </w:rPr>
              <w:lastRenderedPageBreak/>
              <w:t>Приложение № 1</w:t>
            </w:r>
          </w:p>
          <w:p w14:paraId="02E99AB8" w14:textId="77777777" w:rsidR="00BD3190" w:rsidRPr="0099227E"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99227E">
              <w:rPr>
                <w:rFonts w:ascii="Times New Roman" w:hAnsi="Times New Roman" w:cs="Times New Roman"/>
                <w:sz w:val="24"/>
                <w:szCs w:val="24"/>
              </w:rPr>
              <w:t>к Контракту</w:t>
            </w:r>
          </w:p>
          <w:p w14:paraId="56E136F8" w14:textId="1E0C4493" w:rsidR="00BD3190" w:rsidRPr="0099227E" w:rsidRDefault="00777ECA" w:rsidP="00BD3190">
            <w:pPr>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t>от "</w:t>
            </w:r>
            <w:r w:rsidR="00BE7003">
              <w:rPr>
                <w:rFonts w:ascii="Times New Roman" w:hAnsi="Times New Roman" w:cs="Times New Roman"/>
                <w:sz w:val="24"/>
                <w:szCs w:val="24"/>
              </w:rPr>
              <w:t>_</w:t>
            </w:r>
            <w:r w:rsidR="007A3990">
              <w:rPr>
                <w:rFonts w:ascii="Times New Roman" w:hAnsi="Times New Roman" w:cs="Times New Roman"/>
                <w:sz w:val="24"/>
                <w:szCs w:val="24"/>
              </w:rPr>
              <w:t>___</w:t>
            </w:r>
            <w:r w:rsidR="00C530BE">
              <w:rPr>
                <w:rFonts w:ascii="Times New Roman" w:hAnsi="Times New Roman" w:cs="Times New Roman"/>
                <w:sz w:val="24"/>
                <w:szCs w:val="24"/>
              </w:rPr>
              <w:t xml:space="preserve">" </w:t>
            </w:r>
            <w:r w:rsidR="007A3990">
              <w:rPr>
                <w:rFonts w:ascii="Times New Roman" w:hAnsi="Times New Roman" w:cs="Times New Roman"/>
                <w:sz w:val="24"/>
                <w:szCs w:val="24"/>
              </w:rPr>
              <w:t>________</w:t>
            </w:r>
            <w:r w:rsidR="00C530BE">
              <w:rPr>
                <w:rFonts w:ascii="Times New Roman" w:hAnsi="Times New Roman" w:cs="Times New Roman"/>
                <w:sz w:val="24"/>
                <w:szCs w:val="24"/>
              </w:rPr>
              <w:t xml:space="preserve"> </w:t>
            </w:r>
            <w:r w:rsidR="00D96D4B">
              <w:rPr>
                <w:rFonts w:ascii="Times New Roman" w:hAnsi="Times New Roman" w:cs="Times New Roman"/>
                <w:sz w:val="24"/>
                <w:szCs w:val="24"/>
              </w:rPr>
              <w:t>2026</w:t>
            </w:r>
            <w:r w:rsidR="00BD3190" w:rsidRPr="0099227E">
              <w:rPr>
                <w:rFonts w:ascii="Times New Roman" w:hAnsi="Times New Roman" w:cs="Times New Roman"/>
                <w:sz w:val="24"/>
                <w:szCs w:val="24"/>
              </w:rPr>
              <w:t xml:space="preserve"> г. № </w:t>
            </w:r>
            <w:r w:rsidR="00D96D4B">
              <w:rPr>
                <w:rFonts w:ascii="Times New Roman" w:hAnsi="Times New Roman" w:cs="Times New Roman"/>
                <w:sz w:val="24"/>
                <w:szCs w:val="24"/>
              </w:rPr>
              <w:t>_</w:t>
            </w:r>
            <w:r w:rsidR="00BE7003" w:rsidRPr="00BE7003">
              <w:rPr>
                <w:rFonts w:ascii="Times New Roman" w:hAnsi="Times New Roman" w:cs="Times New Roman"/>
                <w:sz w:val="24"/>
                <w:szCs w:val="24"/>
              </w:rPr>
              <w:t>/618-</w:t>
            </w:r>
            <w:r w:rsidR="00D96D4B">
              <w:rPr>
                <w:rFonts w:ascii="Times New Roman" w:hAnsi="Times New Roman" w:cs="Times New Roman"/>
                <w:sz w:val="24"/>
                <w:szCs w:val="24"/>
              </w:rPr>
              <w:t>26</w:t>
            </w:r>
          </w:p>
          <w:p w14:paraId="1906B5CB" w14:textId="77777777" w:rsidR="00BD3190" w:rsidRPr="0099227E"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14:paraId="3178F43B" w14:textId="77777777" w:rsidR="00C16723" w:rsidRPr="0099227E"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99227E">
              <w:rPr>
                <w:rFonts w:ascii="Times New Roman" w:hAnsi="Times New Roman" w:cs="Times New Roman"/>
                <w:b/>
                <w:bCs/>
                <w:sz w:val="24"/>
                <w:szCs w:val="24"/>
              </w:rPr>
              <w:t>Спецификация</w:t>
            </w:r>
            <w:r w:rsidRPr="0099227E">
              <w:rPr>
                <w:rFonts w:ascii="Times New Roman" w:hAnsi="Times New Roman" w:cs="Times New Roman"/>
                <w:sz w:val="24"/>
                <w:szCs w:val="24"/>
              </w:rPr>
              <w:t xml:space="preserve"> </w:t>
            </w:r>
          </w:p>
        </w:tc>
      </w:tr>
    </w:tbl>
    <w:p w14:paraId="563E1F6F" w14:textId="77777777" w:rsidR="00C16723" w:rsidRPr="0099227E" w:rsidRDefault="00C16723" w:rsidP="001E2225">
      <w:pPr>
        <w:autoSpaceDE w:val="0"/>
        <w:autoSpaceDN w:val="0"/>
        <w:adjustRightInd w:val="0"/>
        <w:spacing w:after="0" w:line="240" w:lineRule="auto"/>
        <w:rPr>
          <w:rFonts w:ascii="Times New Roman" w:hAnsi="Times New Roman" w:cs="Times New Roman"/>
          <w:sz w:val="24"/>
          <w:szCs w:val="24"/>
        </w:rPr>
      </w:pPr>
    </w:p>
    <w:tbl>
      <w:tblPr>
        <w:tblW w:w="15956" w:type="dxa"/>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097"/>
        <w:gridCol w:w="5978"/>
        <w:gridCol w:w="2151"/>
        <w:gridCol w:w="992"/>
        <w:gridCol w:w="963"/>
        <w:gridCol w:w="1451"/>
        <w:gridCol w:w="29"/>
        <w:gridCol w:w="1669"/>
        <w:gridCol w:w="30"/>
      </w:tblGrid>
      <w:tr w:rsidR="0026235F" w:rsidRPr="002718D3" w14:paraId="670FD214" w14:textId="77777777" w:rsidTr="00177BBA">
        <w:trPr>
          <w:gridAfter w:val="1"/>
          <w:wAfter w:w="30" w:type="dxa"/>
          <w:tblHeader/>
        </w:trPr>
        <w:tc>
          <w:tcPr>
            <w:tcW w:w="596" w:type="dxa"/>
            <w:vAlign w:val="center"/>
            <w:hideMark/>
          </w:tcPr>
          <w:p w14:paraId="3089C1D7"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w:t>
            </w:r>
            <w:r>
              <w:rPr>
                <w:rFonts w:ascii="Times New Roman" w:hAnsi="Times New Roman"/>
                <w:b/>
                <w:sz w:val="24"/>
                <w:szCs w:val="24"/>
                <w:lang w:eastAsia="ru-RU"/>
              </w:rPr>
              <w:t xml:space="preserve"> п/п</w:t>
            </w:r>
          </w:p>
        </w:tc>
        <w:tc>
          <w:tcPr>
            <w:tcW w:w="2097" w:type="dxa"/>
            <w:vAlign w:val="center"/>
            <w:hideMark/>
          </w:tcPr>
          <w:p w14:paraId="2FDE24FB"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Наименование товара</w:t>
            </w:r>
          </w:p>
        </w:tc>
        <w:tc>
          <w:tcPr>
            <w:tcW w:w="5978" w:type="dxa"/>
            <w:vAlign w:val="center"/>
            <w:hideMark/>
          </w:tcPr>
          <w:p w14:paraId="783D8849"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Характеристики товара</w:t>
            </w:r>
          </w:p>
        </w:tc>
        <w:tc>
          <w:tcPr>
            <w:tcW w:w="2151" w:type="dxa"/>
            <w:vAlign w:val="center"/>
          </w:tcPr>
          <w:p w14:paraId="6BA24B92"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Страна происхождения товара</w:t>
            </w:r>
          </w:p>
        </w:tc>
        <w:tc>
          <w:tcPr>
            <w:tcW w:w="992" w:type="dxa"/>
            <w:vAlign w:val="center"/>
            <w:hideMark/>
          </w:tcPr>
          <w:p w14:paraId="4C3A099D"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Ед. измерения</w:t>
            </w:r>
          </w:p>
        </w:tc>
        <w:tc>
          <w:tcPr>
            <w:tcW w:w="963" w:type="dxa"/>
            <w:vAlign w:val="center"/>
            <w:hideMark/>
          </w:tcPr>
          <w:p w14:paraId="698FA353"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Кол-во ед. изм.</w:t>
            </w:r>
          </w:p>
        </w:tc>
        <w:tc>
          <w:tcPr>
            <w:tcW w:w="1451" w:type="dxa"/>
            <w:vAlign w:val="center"/>
            <w:hideMark/>
          </w:tcPr>
          <w:p w14:paraId="46799872" w14:textId="77777777" w:rsidR="0026235F" w:rsidRPr="002718D3" w:rsidRDefault="0026235F" w:rsidP="009C76D2">
            <w:pPr>
              <w:jc w:val="center"/>
              <w:rPr>
                <w:rFonts w:ascii="Times New Roman" w:hAnsi="Times New Roman"/>
                <w:b/>
                <w:sz w:val="24"/>
                <w:szCs w:val="24"/>
                <w:lang w:eastAsia="ru-RU"/>
              </w:rPr>
            </w:pPr>
            <w:r>
              <w:rPr>
                <w:rFonts w:ascii="Times New Roman" w:hAnsi="Times New Roman"/>
                <w:b/>
                <w:sz w:val="24"/>
                <w:szCs w:val="24"/>
                <w:lang w:eastAsia="ru-RU"/>
              </w:rPr>
              <w:t xml:space="preserve">Цена за ед., </w:t>
            </w:r>
            <w:r w:rsidRPr="002718D3">
              <w:rPr>
                <w:rFonts w:ascii="Times New Roman" w:hAnsi="Times New Roman"/>
                <w:b/>
                <w:sz w:val="24"/>
                <w:szCs w:val="24"/>
                <w:lang w:eastAsia="ru-RU"/>
              </w:rPr>
              <w:t>руб.</w:t>
            </w:r>
          </w:p>
        </w:tc>
        <w:tc>
          <w:tcPr>
            <w:tcW w:w="1698" w:type="dxa"/>
            <w:gridSpan w:val="2"/>
            <w:vAlign w:val="center"/>
            <w:hideMark/>
          </w:tcPr>
          <w:p w14:paraId="41DA1977" w14:textId="77777777" w:rsidR="0026235F" w:rsidRPr="002718D3" w:rsidRDefault="0026235F" w:rsidP="009C76D2">
            <w:pPr>
              <w:jc w:val="center"/>
              <w:rPr>
                <w:rFonts w:ascii="Times New Roman" w:hAnsi="Times New Roman"/>
                <w:b/>
                <w:sz w:val="24"/>
                <w:szCs w:val="24"/>
                <w:lang w:eastAsia="ru-RU"/>
              </w:rPr>
            </w:pPr>
            <w:r w:rsidRPr="002718D3">
              <w:rPr>
                <w:rFonts w:ascii="Times New Roman" w:hAnsi="Times New Roman"/>
                <w:b/>
                <w:sz w:val="24"/>
                <w:szCs w:val="24"/>
                <w:lang w:eastAsia="ru-RU"/>
              </w:rPr>
              <w:t>Стоимость, руб.</w:t>
            </w:r>
          </w:p>
        </w:tc>
      </w:tr>
      <w:tr w:rsidR="0026235F" w:rsidRPr="002718D3" w14:paraId="0B101E85" w14:textId="77777777" w:rsidTr="00177BBA">
        <w:trPr>
          <w:gridAfter w:val="1"/>
          <w:wAfter w:w="30" w:type="dxa"/>
          <w:trHeight w:val="70"/>
        </w:trPr>
        <w:tc>
          <w:tcPr>
            <w:tcW w:w="596" w:type="dxa"/>
            <w:vAlign w:val="center"/>
          </w:tcPr>
          <w:p w14:paraId="64FB4006"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p>
        </w:tc>
        <w:tc>
          <w:tcPr>
            <w:tcW w:w="2097" w:type="dxa"/>
            <w:vAlign w:val="center"/>
          </w:tcPr>
          <w:p w14:paraId="15D42290"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2</w:t>
            </w:r>
          </w:p>
        </w:tc>
        <w:tc>
          <w:tcPr>
            <w:tcW w:w="5978" w:type="dxa"/>
            <w:vAlign w:val="center"/>
          </w:tcPr>
          <w:p w14:paraId="063EB5DF"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3</w:t>
            </w:r>
          </w:p>
        </w:tc>
        <w:tc>
          <w:tcPr>
            <w:tcW w:w="2151" w:type="dxa"/>
            <w:vAlign w:val="center"/>
          </w:tcPr>
          <w:p w14:paraId="2ED3F166"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4</w:t>
            </w:r>
          </w:p>
        </w:tc>
        <w:tc>
          <w:tcPr>
            <w:tcW w:w="992" w:type="dxa"/>
            <w:vAlign w:val="center"/>
          </w:tcPr>
          <w:p w14:paraId="13E0912D"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5</w:t>
            </w:r>
          </w:p>
        </w:tc>
        <w:tc>
          <w:tcPr>
            <w:tcW w:w="963" w:type="dxa"/>
            <w:vAlign w:val="center"/>
          </w:tcPr>
          <w:p w14:paraId="292E2AE3"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6</w:t>
            </w:r>
          </w:p>
        </w:tc>
        <w:tc>
          <w:tcPr>
            <w:tcW w:w="1451" w:type="dxa"/>
            <w:vAlign w:val="center"/>
          </w:tcPr>
          <w:p w14:paraId="6B302180"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7</w:t>
            </w:r>
          </w:p>
        </w:tc>
        <w:tc>
          <w:tcPr>
            <w:tcW w:w="1698" w:type="dxa"/>
            <w:gridSpan w:val="2"/>
            <w:vAlign w:val="center"/>
          </w:tcPr>
          <w:p w14:paraId="30821FF1" w14:textId="77777777" w:rsidR="0026235F" w:rsidRPr="002718D3" w:rsidRDefault="0026235F" w:rsidP="009C76D2">
            <w:pPr>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8</w:t>
            </w:r>
          </w:p>
        </w:tc>
      </w:tr>
      <w:tr w:rsidR="0026235F" w:rsidRPr="002718D3" w14:paraId="28BA5E5A" w14:textId="77777777" w:rsidTr="00177BBA">
        <w:trPr>
          <w:gridAfter w:val="1"/>
          <w:wAfter w:w="30" w:type="dxa"/>
          <w:trHeight w:val="52"/>
        </w:trPr>
        <w:tc>
          <w:tcPr>
            <w:tcW w:w="596" w:type="dxa"/>
            <w:vAlign w:val="center"/>
          </w:tcPr>
          <w:p w14:paraId="046F901D" w14:textId="77777777" w:rsidR="0026235F" w:rsidRPr="002718D3" w:rsidRDefault="0026235F" w:rsidP="0026235F">
            <w:pPr>
              <w:pStyle w:val="a4"/>
              <w:numPr>
                <w:ilvl w:val="0"/>
                <w:numId w:val="2"/>
              </w:numPr>
              <w:spacing w:after="200" w:line="276" w:lineRule="auto"/>
              <w:rPr>
                <w:rFonts w:ascii="Times New Roman" w:hAnsi="Times New Roman"/>
                <w:sz w:val="24"/>
                <w:szCs w:val="24"/>
                <w:lang w:eastAsia="ru-RU"/>
              </w:rPr>
            </w:pPr>
          </w:p>
        </w:tc>
        <w:tc>
          <w:tcPr>
            <w:tcW w:w="2097" w:type="dxa"/>
            <w:shd w:val="clear" w:color="auto" w:fill="auto"/>
            <w:vAlign w:val="center"/>
          </w:tcPr>
          <w:p w14:paraId="46F85A10" w14:textId="762D19E9" w:rsidR="0026235F" w:rsidRPr="00C35666" w:rsidRDefault="004A07F3" w:rsidP="009C76D2">
            <w:pPr>
              <w:rPr>
                <w:rFonts w:ascii="Times New Roman" w:hAnsi="Times New Roman"/>
                <w:bCs/>
                <w:color w:val="000000"/>
                <w:sz w:val="24"/>
                <w:szCs w:val="24"/>
              </w:rPr>
            </w:pPr>
            <w:r w:rsidRPr="004A07F3">
              <w:rPr>
                <w:rFonts w:ascii="Times New Roman" w:hAnsi="Times New Roman" w:cs="Times New Roman"/>
              </w:rPr>
              <w:t>Вода питьевая</w:t>
            </w:r>
            <w:r w:rsidRPr="004A07F3">
              <w:rPr>
                <w:rFonts w:ascii="Times New Roman" w:hAnsi="Times New Roman" w:cs="Times New Roman"/>
              </w:rPr>
              <w:tab/>
            </w:r>
          </w:p>
        </w:tc>
        <w:tc>
          <w:tcPr>
            <w:tcW w:w="5978" w:type="dxa"/>
          </w:tcPr>
          <w:p w14:paraId="0BBC824F" w14:textId="571C5ED6" w:rsidR="005B236E" w:rsidRPr="002718D3" w:rsidRDefault="004A07F3" w:rsidP="009E6D58">
            <w:pPr>
              <w:spacing w:after="0" w:line="240" w:lineRule="auto"/>
              <w:rPr>
                <w:rFonts w:ascii="Times New Roman" w:hAnsi="Times New Roman"/>
                <w:sz w:val="24"/>
                <w:szCs w:val="24"/>
              </w:rPr>
            </w:pPr>
            <w:r w:rsidRPr="004A07F3">
              <w:rPr>
                <w:rFonts w:ascii="Times New Roman" w:hAnsi="Times New Roman"/>
                <w:sz w:val="24"/>
                <w:szCs w:val="24"/>
              </w:rPr>
              <w:t>Вода природная питьевая "</w:t>
            </w:r>
            <w:r w:rsidR="00E313DE">
              <w:rPr>
                <w:rFonts w:ascii="Times New Roman" w:hAnsi="Times New Roman"/>
                <w:sz w:val="24"/>
                <w:szCs w:val="24"/>
              </w:rPr>
              <w:t>_____</w:t>
            </w:r>
            <w:r w:rsidRPr="004A07F3">
              <w:rPr>
                <w:rFonts w:ascii="Times New Roman" w:hAnsi="Times New Roman"/>
                <w:sz w:val="24"/>
                <w:szCs w:val="24"/>
              </w:rPr>
              <w:t xml:space="preserve">" 19 л (наименование воды ГИС МТ (Честный знак)). Вода зарегистрирована в системе ГИС МТ «Честный знак». Вода питьевая, высшей категории, артезианская, бутилированная, упакованная, прозрачного цвета, без осадка, негазированная, упакована в бутыли из химически безвредного пластика по 19 литров. Артезианская скважина № 1415, глубина 180 метров. Бутыли завернуты в индивидуальный пакет майку. Безопасная для здоровья и полностью соответствует критериям благоприятности органолептических свойств, безопасности в эпидемическом и радиационном отношении, безвредности химического состава и стабильно сохраняющая свои высокие питьевые свойства в течение всего срока годности при соблюдении условий хранения, указанных на этикетке. Не содержит токсичные элементы. Пригодна для использования в сыром виде, для употребления в качестве напитка и приготовления пищи. Вода соответствует стандартам качества и требованиям нормативных документов: - ТУ 11.07.11-005-03375723- 2023 «Вода природная питьевая "Аква Вектор"» СанПиН 2.1.4.1116-02; ГОСТ 32220-2013; Единые санитарно-эпидемиологические и гигиенические </w:t>
            </w:r>
            <w:r w:rsidRPr="004A07F3">
              <w:rPr>
                <w:rFonts w:ascii="Times New Roman" w:hAnsi="Times New Roman"/>
                <w:sz w:val="24"/>
                <w:szCs w:val="24"/>
              </w:rPr>
              <w:lastRenderedPageBreak/>
              <w:t>требования к товарам, подлежащим санитарно-эпидемиологическому надзору; ТР ТС 021/2011; ТР ТС 022/2011; ТР ЕАЭС 044/2017, что подтверждено декларацией о соответствии таможенного союза. Поставляемый товар промаркирован знаками соответствия. Знак соответствия нанесен на этикетку. Этикетка содержит информацию о ТУ ее источнике, производителе с указанием юридического адреса, основном составе, объеме, дате розлива, сроке и условиях хранения, подтверждении соответствия. Разлив воды осуществляется в заводских условиях. Бутыли, в которых поставляется вода, являются оборотной (обменной) Тарой и принадлежат Поставщику. Срок годности питьевой воды составляет 12 месяцев. Для детского питания: нет.</w:t>
            </w:r>
          </w:p>
        </w:tc>
        <w:tc>
          <w:tcPr>
            <w:tcW w:w="2151" w:type="dxa"/>
            <w:vAlign w:val="center"/>
          </w:tcPr>
          <w:p w14:paraId="59DFCB97" w14:textId="5596CA94" w:rsidR="0026235F" w:rsidRPr="002718D3" w:rsidRDefault="0026235F" w:rsidP="009C76D2">
            <w:pPr>
              <w:jc w:val="center"/>
              <w:rPr>
                <w:rFonts w:ascii="Times New Roman" w:hAnsi="Times New Roman"/>
                <w:color w:val="000000"/>
                <w:sz w:val="24"/>
                <w:szCs w:val="24"/>
              </w:rPr>
            </w:pPr>
          </w:p>
        </w:tc>
        <w:tc>
          <w:tcPr>
            <w:tcW w:w="992" w:type="dxa"/>
            <w:shd w:val="clear" w:color="auto" w:fill="auto"/>
            <w:vAlign w:val="center"/>
          </w:tcPr>
          <w:p w14:paraId="79925737" w14:textId="024D2FA0" w:rsidR="0026235F" w:rsidRPr="002718D3" w:rsidRDefault="007911E0" w:rsidP="009C76D2">
            <w:pPr>
              <w:jc w:val="center"/>
              <w:rPr>
                <w:rFonts w:ascii="Times New Roman" w:hAnsi="Times New Roman"/>
                <w:color w:val="000000"/>
                <w:sz w:val="24"/>
                <w:szCs w:val="24"/>
              </w:rPr>
            </w:pPr>
            <w:r>
              <w:rPr>
                <w:rFonts w:ascii="Times New Roman" w:hAnsi="Times New Roman"/>
                <w:color w:val="000000"/>
                <w:sz w:val="24"/>
                <w:szCs w:val="24"/>
              </w:rPr>
              <w:t>Бут.</w:t>
            </w:r>
          </w:p>
        </w:tc>
        <w:tc>
          <w:tcPr>
            <w:tcW w:w="963" w:type="dxa"/>
            <w:shd w:val="clear" w:color="auto" w:fill="auto"/>
            <w:vAlign w:val="center"/>
          </w:tcPr>
          <w:p w14:paraId="7E28C061" w14:textId="45C1F67D" w:rsidR="0026235F" w:rsidRPr="002718D3" w:rsidRDefault="007911E0" w:rsidP="009C76D2">
            <w:pPr>
              <w:jc w:val="center"/>
              <w:rPr>
                <w:rFonts w:ascii="Times New Roman" w:hAnsi="Times New Roman"/>
                <w:bCs/>
                <w:color w:val="000000"/>
                <w:sz w:val="24"/>
                <w:szCs w:val="24"/>
              </w:rPr>
            </w:pPr>
            <w:r>
              <w:rPr>
                <w:rFonts w:ascii="Times New Roman" w:hAnsi="Times New Roman"/>
                <w:bCs/>
                <w:color w:val="000000"/>
                <w:sz w:val="24"/>
                <w:szCs w:val="24"/>
              </w:rPr>
              <w:t>28</w:t>
            </w:r>
          </w:p>
        </w:tc>
        <w:tc>
          <w:tcPr>
            <w:tcW w:w="1451" w:type="dxa"/>
            <w:vAlign w:val="center"/>
          </w:tcPr>
          <w:p w14:paraId="7C693C8D" w14:textId="66C74CF8" w:rsidR="0026235F" w:rsidRPr="002718D3" w:rsidRDefault="0026235F" w:rsidP="009C76D2">
            <w:pPr>
              <w:jc w:val="center"/>
              <w:rPr>
                <w:rFonts w:ascii="Times New Roman" w:hAnsi="Times New Roman"/>
                <w:sz w:val="24"/>
                <w:szCs w:val="24"/>
              </w:rPr>
            </w:pPr>
          </w:p>
        </w:tc>
        <w:tc>
          <w:tcPr>
            <w:tcW w:w="1698" w:type="dxa"/>
            <w:gridSpan w:val="2"/>
            <w:vAlign w:val="center"/>
          </w:tcPr>
          <w:p w14:paraId="6C44DC0A" w14:textId="14E66BEE" w:rsidR="0026235F" w:rsidRPr="002718D3" w:rsidRDefault="0026235F" w:rsidP="009C76D2">
            <w:pPr>
              <w:jc w:val="center"/>
              <w:rPr>
                <w:rFonts w:ascii="Times New Roman" w:hAnsi="Times New Roman"/>
                <w:sz w:val="24"/>
                <w:szCs w:val="24"/>
              </w:rPr>
            </w:pPr>
          </w:p>
        </w:tc>
      </w:tr>
      <w:tr w:rsidR="0026235F" w:rsidRPr="002718D3" w14:paraId="4C108C2C" w14:textId="77777777" w:rsidTr="00177BBA">
        <w:trPr>
          <w:trHeight w:val="47"/>
        </w:trPr>
        <w:tc>
          <w:tcPr>
            <w:tcW w:w="14257" w:type="dxa"/>
            <w:gridSpan w:val="8"/>
          </w:tcPr>
          <w:p w14:paraId="10C259C5" w14:textId="77777777" w:rsidR="0026235F" w:rsidRPr="002718D3" w:rsidRDefault="0026235F" w:rsidP="009C76D2">
            <w:pPr>
              <w:jc w:val="right"/>
              <w:rPr>
                <w:rFonts w:ascii="Times New Roman" w:hAnsi="Times New Roman"/>
                <w:sz w:val="24"/>
                <w:szCs w:val="24"/>
              </w:rPr>
            </w:pPr>
            <w:r w:rsidRPr="002718D3">
              <w:rPr>
                <w:rFonts w:ascii="Times New Roman" w:hAnsi="Times New Roman"/>
                <w:b/>
                <w:sz w:val="24"/>
                <w:szCs w:val="24"/>
              </w:rPr>
              <w:t>ИТОГО</w:t>
            </w:r>
            <w:r>
              <w:rPr>
                <w:rFonts w:ascii="Times New Roman" w:hAnsi="Times New Roman"/>
                <w:b/>
                <w:sz w:val="24"/>
                <w:szCs w:val="24"/>
              </w:rPr>
              <w:t>, руб.</w:t>
            </w:r>
            <w:r w:rsidRPr="002718D3">
              <w:rPr>
                <w:rFonts w:ascii="Times New Roman" w:hAnsi="Times New Roman"/>
                <w:sz w:val="24"/>
                <w:szCs w:val="24"/>
              </w:rPr>
              <w:t>:</w:t>
            </w:r>
          </w:p>
        </w:tc>
        <w:tc>
          <w:tcPr>
            <w:tcW w:w="1699" w:type="dxa"/>
            <w:gridSpan w:val="2"/>
            <w:vAlign w:val="center"/>
          </w:tcPr>
          <w:p w14:paraId="0AFAA174" w14:textId="6CE42C24" w:rsidR="0026235F" w:rsidRPr="002718D3" w:rsidRDefault="0026235F" w:rsidP="009C76D2">
            <w:pPr>
              <w:jc w:val="center"/>
              <w:rPr>
                <w:rFonts w:ascii="Times New Roman" w:hAnsi="Times New Roman"/>
                <w:b/>
                <w:sz w:val="24"/>
                <w:szCs w:val="24"/>
              </w:rPr>
            </w:pPr>
          </w:p>
        </w:tc>
      </w:tr>
    </w:tbl>
    <w:p w14:paraId="74C47C19" w14:textId="77777777" w:rsidR="00C16723" w:rsidRDefault="00C16723" w:rsidP="001E2225">
      <w:pPr>
        <w:autoSpaceDE w:val="0"/>
        <w:autoSpaceDN w:val="0"/>
        <w:adjustRightInd w:val="0"/>
        <w:spacing w:after="0" w:line="240" w:lineRule="auto"/>
        <w:rPr>
          <w:rFonts w:ascii="Times New Roman" w:hAnsi="Times New Roman" w:cs="Times New Roman"/>
          <w:sz w:val="24"/>
          <w:szCs w:val="24"/>
        </w:rPr>
      </w:pPr>
    </w:p>
    <w:p w14:paraId="1F7B0EA8" w14:textId="78D25C62" w:rsidR="003005FD" w:rsidRDefault="0026235F" w:rsidP="003005FD">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Общая стоимость поставляемого товара </w:t>
      </w:r>
      <w:r w:rsidR="00E313DE">
        <w:rPr>
          <w:rFonts w:ascii="Times New Roman" w:hAnsi="Times New Roman" w:cs="Times New Roman"/>
          <w:sz w:val="24"/>
          <w:szCs w:val="24"/>
        </w:rPr>
        <w:t>____________________________________</w:t>
      </w:r>
    </w:p>
    <w:p w14:paraId="392F07E0" w14:textId="77777777" w:rsidR="00E313DE" w:rsidRPr="0099227E" w:rsidRDefault="00E313DE" w:rsidP="003005FD">
      <w:pPr>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6"/>
        <w:gridCol w:w="1474"/>
        <w:gridCol w:w="4763"/>
      </w:tblGrid>
      <w:tr w:rsidR="0026235F" w:rsidRPr="002718D3" w14:paraId="19E34288" w14:textId="77777777" w:rsidTr="009C76D2">
        <w:tc>
          <w:tcPr>
            <w:tcW w:w="4536" w:type="dxa"/>
          </w:tcPr>
          <w:p w14:paraId="0F23437D"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Заказчика:</w:t>
            </w:r>
          </w:p>
          <w:p w14:paraId="56E0D099" w14:textId="77777777" w:rsidR="0026235F" w:rsidRDefault="0026235F" w:rsidP="009C76D2">
            <w:pPr>
              <w:spacing w:after="0"/>
              <w:rPr>
                <w:rFonts w:ascii="Times New Roman" w:hAnsi="Times New Roman"/>
              </w:rPr>
            </w:pPr>
            <w:r w:rsidRPr="002718D3">
              <w:rPr>
                <w:rFonts w:ascii="Times New Roman" w:hAnsi="Times New Roman"/>
              </w:rPr>
              <w:t xml:space="preserve">Директор ГБОУ школа № </w:t>
            </w:r>
            <w:r>
              <w:rPr>
                <w:rFonts w:ascii="Times New Roman" w:hAnsi="Times New Roman"/>
              </w:rPr>
              <w:t xml:space="preserve">618 </w:t>
            </w:r>
            <w:r w:rsidRPr="002718D3">
              <w:rPr>
                <w:rFonts w:ascii="Times New Roman" w:hAnsi="Times New Roman"/>
              </w:rPr>
              <w:t>Приморского района Санкт-Петербурга</w:t>
            </w:r>
          </w:p>
          <w:p w14:paraId="09AF74A6" w14:textId="77777777" w:rsidR="0026235F" w:rsidRPr="002718D3" w:rsidRDefault="0026235F" w:rsidP="009C76D2">
            <w:pPr>
              <w:spacing w:after="0"/>
              <w:rPr>
                <w:rFonts w:ascii="Times New Roman" w:hAnsi="Times New Roman"/>
              </w:rPr>
            </w:pPr>
          </w:p>
          <w:p w14:paraId="2B1AA979" w14:textId="6FDBAE86" w:rsidR="0026235F" w:rsidRPr="002718D3" w:rsidRDefault="0026235F" w:rsidP="009C76D2">
            <w:pPr>
              <w:spacing w:after="0"/>
              <w:rPr>
                <w:rFonts w:ascii="Times New Roman" w:hAnsi="Times New Roman"/>
              </w:rPr>
            </w:pPr>
            <w:r w:rsidRPr="002718D3">
              <w:rPr>
                <w:rFonts w:ascii="Times New Roman" w:hAnsi="Times New Roman"/>
              </w:rPr>
              <w:t>_______________</w:t>
            </w:r>
            <w:r w:rsidRPr="00A168D5">
              <w:rPr>
                <w:rFonts w:ascii="Times New Roman" w:hAnsi="Times New Roman"/>
              </w:rPr>
              <w:t>С.Н.</w:t>
            </w:r>
            <w:r>
              <w:rPr>
                <w:rFonts w:ascii="Times New Roman" w:hAnsi="Times New Roman"/>
              </w:rPr>
              <w:t xml:space="preserve"> </w:t>
            </w:r>
            <w:r w:rsidRPr="00A168D5">
              <w:rPr>
                <w:rFonts w:ascii="Times New Roman" w:hAnsi="Times New Roman"/>
              </w:rPr>
              <w:t>Куцева</w:t>
            </w:r>
          </w:p>
          <w:p w14:paraId="38E43E08"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rPr>
              <w:t>Подписано ЭЦП</w:t>
            </w:r>
          </w:p>
        </w:tc>
        <w:tc>
          <w:tcPr>
            <w:tcW w:w="1474" w:type="dxa"/>
          </w:tcPr>
          <w:p w14:paraId="272C7FCA" w14:textId="77777777" w:rsidR="0026235F" w:rsidRPr="002718D3" w:rsidRDefault="0026235F" w:rsidP="009C76D2">
            <w:pPr>
              <w:autoSpaceDE w:val="0"/>
              <w:autoSpaceDN w:val="0"/>
              <w:adjustRightInd w:val="0"/>
              <w:spacing w:after="0" w:line="240" w:lineRule="auto"/>
              <w:jc w:val="both"/>
              <w:rPr>
                <w:rFonts w:ascii="Times New Roman" w:hAnsi="Times New Roman"/>
                <w:sz w:val="24"/>
                <w:szCs w:val="24"/>
              </w:rPr>
            </w:pPr>
          </w:p>
        </w:tc>
        <w:tc>
          <w:tcPr>
            <w:tcW w:w="4763" w:type="dxa"/>
          </w:tcPr>
          <w:p w14:paraId="712F3BC6" w14:textId="77777777" w:rsidR="0026235F" w:rsidRDefault="0026235F" w:rsidP="009C76D2">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rPr>
              <w:t>От Поставщика:</w:t>
            </w:r>
          </w:p>
          <w:p w14:paraId="45D73027" w14:textId="5C4DE1FB" w:rsidR="004558D7" w:rsidRDefault="004558D7" w:rsidP="004558D7">
            <w:pPr>
              <w:autoSpaceDE w:val="0"/>
              <w:autoSpaceDN w:val="0"/>
              <w:adjustRightInd w:val="0"/>
              <w:spacing w:after="0"/>
              <w:rPr>
                <w:rFonts w:ascii="Times New Roman" w:eastAsia="Calibri" w:hAnsi="Times New Roman" w:cs="Times New Roman"/>
              </w:rPr>
            </w:pPr>
          </w:p>
          <w:p w14:paraId="32E35092" w14:textId="77777777" w:rsidR="00E313DE" w:rsidRPr="002718D3" w:rsidRDefault="00E313DE" w:rsidP="004558D7">
            <w:pPr>
              <w:autoSpaceDE w:val="0"/>
              <w:autoSpaceDN w:val="0"/>
              <w:adjustRightInd w:val="0"/>
              <w:spacing w:after="0"/>
              <w:rPr>
                <w:rFonts w:ascii="Times New Roman" w:hAnsi="Times New Roman"/>
                <w:b/>
                <w:sz w:val="24"/>
                <w:szCs w:val="24"/>
                <w:lang w:eastAsia="ru-RU"/>
              </w:rPr>
            </w:pPr>
          </w:p>
          <w:p w14:paraId="6B5F1917" w14:textId="77777777" w:rsidR="004558D7" w:rsidRPr="002718D3" w:rsidRDefault="004558D7" w:rsidP="004558D7">
            <w:pPr>
              <w:autoSpaceDE w:val="0"/>
              <w:autoSpaceDN w:val="0"/>
              <w:adjustRightInd w:val="0"/>
              <w:spacing w:after="0"/>
              <w:rPr>
                <w:rFonts w:ascii="Times New Roman" w:hAnsi="Times New Roman"/>
                <w:sz w:val="24"/>
                <w:szCs w:val="24"/>
                <w:lang w:eastAsia="ru-RU"/>
              </w:rPr>
            </w:pPr>
            <w:r w:rsidRPr="002718D3">
              <w:rPr>
                <w:rFonts w:ascii="Times New Roman" w:hAnsi="Times New Roman"/>
                <w:sz w:val="24"/>
                <w:szCs w:val="24"/>
                <w:lang w:eastAsia="ru-RU"/>
              </w:rPr>
              <w:t xml:space="preserve">_______________ </w:t>
            </w:r>
            <w:r>
              <w:rPr>
                <w:rFonts w:ascii="Times New Roman" w:hAnsi="Times New Roman"/>
                <w:sz w:val="24"/>
                <w:szCs w:val="24"/>
                <w:lang w:eastAsia="ru-RU"/>
              </w:rPr>
              <w:t xml:space="preserve">/Р.В. </w:t>
            </w:r>
            <w:proofErr w:type="spellStart"/>
            <w:r w:rsidRPr="004558D7">
              <w:rPr>
                <w:rFonts w:ascii="Times New Roman" w:hAnsi="Times New Roman"/>
                <w:sz w:val="24"/>
                <w:szCs w:val="24"/>
                <w:lang w:eastAsia="ru-RU"/>
              </w:rPr>
              <w:t>Лепкович</w:t>
            </w:r>
            <w:proofErr w:type="spellEnd"/>
            <w:r w:rsidRPr="004558D7">
              <w:rPr>
                <w:rFonts w:ascii="Times New Roman" w:hAnsi="Times New Roman"/>
                <w:sz w:val="24"/>
                <w:szCs w:val="24"/>
                <w:lang w:eastAsia="ru-RU"/>
              </w:rPr>
              <w:t xml:space="preserve"> </w:t>
            </w:r>
            <w:r>
              <w:rPr>
                <w:rFonts w:ascii="Times New Roman" w:hAnsi="Times New Roman"/>
                <w:sz w:val="24"/>
                <w:szCs w:val="24"/>
                <w:lang w:eastAsia="ru-RU"/>
              </w:rPr>
              <w:t>/</w:t>
            </w:r>
          </w:p>
          <w:p w14:paraId="0421A5D3" w14:textId="216BF35F" w:rsidR="0026235F" w:rsidRPr="002718D3" w:rsidRDefault="00956987" w:rsidP="00956987">
            <w:pPr>
              <w:autoSpaceDE w:val="0"/>
              <w:autoSpaceDN w:val="0"/>
              <w:adjustRightInd w:val="0"/>
              <w:spacing w:after="0" w:line="240" w:lineRule="auto"/>
              <w:jc w:val="both"/>
              <w:rPr>
                <w:rFonts w:ascii="Times New Roman" w:hAnsi="Times New Roman"/>
                <w:sz w:val="24"/>
                <w:szCs w:val="24"/>
              </w:rPr>
            </w:pPr>
            <w:r w:rsidRPr="002718D3">
              <w:rPr>
                <w:rFonts w:ascii="Times New Roman" w:hAnsi="Times New Roman"/>
                <w:sz w:val="24"/>
                <w:szCs w:val="24"/>
                <w:lang w:eastAsia="ru-RU"/>
              </w:rPr>
              <w:t>Подписано ЭЦП</w:t>
            </w:r>
          </w:p>
        </w:tc>
      </w:tr>
    </w:tbl>
    <w:p w14:paraId="71C8F017" w14:textId="77777777" w:rsidR="005F1F8C" w:rsidRPr="00C16723" w:rsidRDefault="005F1F8C" w:rsidP="00EE26BE">
      <w:pPr>
        <w:autoSpaceDE w:val="0"/>
        <w:autoSpaceDN w:val="0"/>
        <w:adjustRightInd w:val="0"/>
        <w:spacing w:after="0" w:line="240" w:lineRule="auto"/>
        <w:outlineLvl w:val="0"/>
        <w:rPr>
          <w:rFonts w:ascii="Times New Roman" w:hAnsi="Times New Roman" w:cs="Times New Roman"/>
          <w:sz w:val="24"/>
          <w:szCs w:val="24"/>
        </w:rPr>
      </w:pPr>
    </w:p>
    <w:sectPr w:rsidR="005F1F8C" w:rsidRPr="00C16723" w:rsidSect="00A17A42">
      <w:pgSz w:w="16838" w:h="11906" w:orient="landscape"/>
      <w:pgMar w:top="568"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22610" w14:textId="77777777" w:rsidR="00E656D2" w:rsidRDefault="00E656D2" w:rsidP="007F5649">
      <w:pPr>
        <w:spacing w:after="0" w:line="240" w:lineRule="auto"/>
      </w:pPr>
      <w:r>
        <w:separator/>
      </w:r>
    </w:p>
  </w:endnote>
  <w:endnote w:type="continuationSeparator" w:id="0">
    <w:p w14:paraId="00AD9FE4" w14:textId="77777777" w:rsidR="00E656D2" w:rsidRDefault="00E656D2" w:rsidP="007F5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714412"/>
      <w:docPartObj>
        <w:docPartGallery w:val="Page Numbers (Bottom of Page)"/>
        <w:docPartUnique/>
      </w:docPartObj>
    </w:sdtPr>
    <w:sdtEndPr>
      <w:rPr>
        <w:rFonts w:ascii="Times New Roman" w:hAnsi="Times New Roman" w:cs="Times New Roman"/>
      </w:rPr>
    </w:sdtEndPr>
    <w:sdtContent>
      <w:p w14:paraId="5968D1ED" w14:textId="4511F989" w:rsidR="007F5649" w:rsidRPr="007F5649" w:rsidRDefault="007F5649">
        <w:pPr>
          <w:pStyle w:val="a9"/>
          <w:jc w:val="center"/>
          <w:rPr>
            <w:rFonts w:ascii="Times New Roman" w:hAnsi="Times New Roman" w:cs="Times New Roman"/>
          </w:rPr>
        </w:pPr>
        <w:r w:rsidRPr="007F5649">
          <w:rPr>
            <w:rFonts w:ascii="Times New Roman" w:hAnsi="Times New Roman" w:cs="Times New Roman"/>
          </w:rPr>
          <w:fldChar w:fldCharType="begin"/>
        </w:r>
        <w:r w:rsidRPr="007F5649">
          <w:rPr>
            <w:rFonts w:ascii="Times New Roman" w:hAnsi="Times New Roman" w:cs="Times New Roman"/>
          </w:rPr>
          <w:instrText>PAGE   \* MERGEFORMAT</w:instrText>
        </w:r>
        <w:r w:rsidRPr="007F5649">
          <w:rPr>
            <w:rFonts w:ascii="Times New Roman" w:hAnsi="Times New Roman" w:cs="Times New Roman"/>
          </w:rPr>
          <w:fldChar w:fldCharType="separate"/>
        </w:r>
        <w:r w:rsidR="00754E19">
          <w:rPr>
            <w:rFonts w:ascii="Times New Roman" w:hAnsi="Times New Roman" w:cs="Times New Roman"/>
            <w:noProof/>
          </w:rPr>
          <w:t>11</w:t>
        </w:r>
        <w:r w:rsidRPr="007F5649">
          <w:rPr>
            <w:rFonts w:ascii="Times New Roman" w:hAnsi="Times New Roman" w:cs="Times New Roman"/>
          </w:rPr>
          <w:fldChar w:fldCharType="end"/>
        </w:r>
      </w:p>
    </w:sdtContent>
  </w:sdt>
  <w:p w14:paraId="52CF8819" w14:textId="77777777" w:rsidR="007F5649" w:rsidRDefault="007F564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E84D8" w14:textId="77777777" w:rsidR="00E656D2" w:rsidRDefault="00E656D2" w:rsidP="007F5649">
      <w:pPr>
        <w:spacing w:after="0" w:line="240" w:lineRule="auto"/>
      </w:pPr>
      <w:r>
        <w:separator/>
      </w:r>
    </w:p>
  </w:footnote>
  <w:footnote w:type="continuationSeparator" w:id="0">
    <w:p w14:paraId="28273499" w14:textId="77777777" w:rsidR="00E656D2" w:rsidRDefault="00E656D2" w:rsidP="007F5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C0A34"/>
    <w:multiLevelType w:val="hybridMultilevel"/>
    <w:tmpl w:val="DE88AF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E0772CC"/>
    <w:multiLevelType w:val="hybridMultilevel"/>
    <w:tmpl w:val="7592C884"/>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80E3A"/>
    <w:rsid w:val="00093DD0"/>
    <w:rsid w:val="000C4940"/>
    <w:rsid w:val="000E40ED"/>
    <w:rsid w:val="000E41F3"/>
    <w:rsid w:val="00115AEB"/>
    <w:rsid w:val="001224AE"/>
    <w:rsid w:val="0012253C"/>
    <w:rsid w:val="00125278"/>
    <w:rsid w:val="00142F52"/>
    <w:rsid w:val="00150610"/>
    <w:rsid w:val="001626CA"/>
    <w:rsid w:val="0016697E"/>
    <w:rsid w:val="00176F6A"/>
    <w:rsid w:val="00177BBA"/>
    <w:rsid w:val="0019219B"/>
    <w:rsid w:val="001A4DBA"/>
    <w:rsid w:val="001E2225"/>
    <w:rsid w:val="002056E8"/>
    <w:rsid w:val="00205C26"/>
    <w:rsid w:val="00213F52"/>
    <w:rsid w:val="002371BF"/>
    <w:rsid w:val="00254D13"/>
    <w:rsid w:val="0026235F"/>
    <w:rsid w:val="00262779"/>
    <w:rsid w:val="00276B8A"/>
    <w:rsid w:val="00283384"/>
    <w:rsid w:val="002870CD"/>
    <w:rsid w:val="0029099C"/>
    <w:rsid w:val="00291F75"/>
    <w:rsid w:val="002935E1"/>
    <w:rsid w:val="002C4B48"/>
    <w:rsid w:val="002D2F84"/>
    <w:rsid w:val="002E30AE"/>
    <w:rsid w:val="002E57AC"/>
    <w:rsid w:val="002F6361"/>
    <w:rsid w:val="002F68BB"/>
    <w:rsid w:val="003005FD"/>
    <w:rsid w:val="00311CAA"/>
    <w:rsid w:val="00325BF4"/>
    <w:rsid w:val="0033015C"/>
    <w:rsid w:val="00331A4B"/>
    <w:rsid w:val="0034116B"/>
    <w:rsid w:val="00342B78"/>
    <w:rsid w:val="003540C7"/>
    <w:rsid w:val="0035616E"/>
    <w:rsid w:val="00362B61"/>
    <w:rsid w:val="00372D76"/>
    <w:rsid w:val="00383A31"/>
    <w:rsid w:val="0038419E"/>
    <w:rsid w:val="00387234"/>
    <w:rsid w:val="00393797"/>
    <w:rsid w:val="0039429C"/>
    <w:rsid w:val="003A212A"/>
    <w:rsid w:val="003B0CB6"/>
    <w:rsid w:val="003B31C9"/>
    <w:rsid w:val="003C6AF3"/>
    <w:rsid w:val="003D1DFC"/>
    <w:rsid w:val="003F11A9"/>
    <w:rsid w:val="004353B8"/>
    <w:rsid w:val="00437AD7"/>
    <w:rsid w:val="00440415"/>
    <w:rsid w:val="00444B0F"/>
    <w:rsid w:val="00444F46"/>
    <w:rsid w:val="004558D7"/>
    <w:rsid w:val="00456448"/>
    <w:rsid w:val="0045699F"/>
    <w:rsid w:val="00463FC4"/>
    <w:rsid w:val="004800CE"/>
    <w:rsid w:val="004935D6"/>
    <w:rsid w:val="00497447"/>
    <w:rsid w:val="004A07F3"/>
    <w:rsid w:val="004A58DA"/>
    <w:rsid w:val="004B6991"/>
    <w:rsid w:val="005013B4"/>
    <w:rsid w:val="00502528"/>
    <w:rsid w:val="00503486"/>
    <w:rsid w:val="00540F11"/>
    <w:rsid w:val="005429F2"/>
    <w:rsid w:val="005445F6"/>
    <w:rsid w:val="00576E22"/>
    <w:rsid w:val="00595E7E"/>
    <w:rsid w:val="005A718C"/>
    <w:rsid w:val="005B236E"/>
    <w:rsid w:val="005C1F01"/>
    <w:rsid w:val="005C66ED"/>
    <w:rsid w:val="005D0F4F"/>
    <w:rsid w:val="005D18D0"/>
    <w:rsid w:val="005D7768"/>
    <w:rsid w:val="005E520C"/>
    <w:rsid w:val="005F1F8C"/>
    <w:rsid w:val="005F5230"/>
    <w:rsid w:val="00615606"/>
    <w:rsid w:val="00626D64"/>
    <w:rsid w:val="00627605"/>
    <w:rsid w:val="00634B66"/>
    <w:rsid w:val="00647C48"/>
    <w:rsid w:val="00665743"/>
    <w:rsid w:val="00685613"/>
    <w:rsid w:val="00691C96"/>
    <w:rsid w:val="0069584B"/>
    <w:rsid w:val="006C2048"/>
    <w:rsid w:val="006F68F8"/>
    <w:rsid w:val="00723F42"/>
    <w:rsid w:val="00737186"/>
    <w:rsid w:val="00754E19"/>
    <w:rsid w:val="007559B6"/>
    <w:rsid w:val="007642FC"/>
    <w:rsid w:val="00765524"/>
    <w:rsid w:val="00774B1C"/>
    <w:rsid w:val="007758A5"/>
    <w:rsid w:val="00777ECA"/>
    <w:rsid w:val="0078025E"/>
    <w:rsid w:val="00786BE3"/>
    <w:rsid w:val="00786E8B"/>
    <w:rsid w:val="007879D8"/>
    <w:rsid w:val="007911E0"/>
    <w:rsid w:val="0079622D"/>
    <w:rsid w:val="007A124C"/>
    <w:rsid w:val="007A3990"/>
    <w:rsid w:val="007B3E38"/>
    <w:rsid w:val="007C49E9"/>
    <w:rsid w:val="007E7E04"/>
    <w:rsid w:val="007F290A"/>
    <w:rsid w:val="007F5649"/>
    <w:rsid w:val="007F676D"/>
    <w:rsid w:val="00844B42"/>
    <w:rsid w:val="00861711"/>
    <w:rsid w:val="00866A06"/>
    <w:rsid w:val="0087199E"/>
    <w:rsid w:val="00887143"/>
    <w:rsid w:val="0088761C"/>
    <w:rsid w:val="008B3244"/>
    <w:rsid w:val="008C291C"/>
    <w:rsid w:val="008D6AA7"/>
    <w:rsid w:val="008D72FB"/>
    <w:rsid w:val="008E5B93"/>
    <w:rsid w:val="008E5E6D"/>
    <w:rsid w:val="008F7F9B"/>
    <w:rsid w:val="00905FE3"/>
    <w:rsid w:val="009128ED"/>
    <w:rsid w:val="009135EA"/>
    <w:rsid w:val="00916BD8"/>
    <w:rsid w:val="0091717F"/>
    <w:rsid w:val="00934B11"/>
    <w:rsid w:val="009522F2"/>
    <w:rsid w:val="00955568"/>
    <w:rsid w:val="00956987"/>
    <w:rsid w:val="00956FCD"/>
    <w:rsid w:val="00965C4B"/>
    <w:rsid w:val="0098766A"/>
    <w:rsid w:val="0099227E"/>
    <w:rsid w:val="009B307A"/>
    <w:rsid w:val="009B6E22"/>
    <w:rsid w:val="009E0CA7"/>
    <w:rsid w:val="009E6D58"/>
    <w:rsid w:val="00A00EF2"/>
    <w:rsid w:val="00A04807"/>
    <w:rsid w:val="00A13F3E"/>
    <w:rsid w:val="00A17A42"/>
    <w:rsid w:val="00A17E03"/>
    <w:rsid w:val="00A42736"/>
    <w:rsid w:val="00A725D8"/>
    <w:rsid w:val="00A73E6A"/>
    <w:rsid w:val="00A853E0"/>
    <w:rsid w:val="00AA6683"/>
    <w:rsid w:val="00AD1078"/>
    <w:rsid w:val="00AE0386"/>
    <w:rsid w:val="00AF1B52"/>
    <w:rsid w:val="00AF46C0"/>
    <w:rsid w:val="00B02DB6"/>
    <w:rsid w:val="00B116F8"/>
    <w:rsid w:val="00B13DE6"/>
    <w:rsid w:val="00B2420E"/>
    <w:rsid w:val="00B33336"/>
    <w:rsid w:val="00B34187"/>
    <w:rsid w:val="00B437D2"/>
    <w:rsid w:val="00B44F3A"/>
    <w:rsid w:val="00B623B2"/>
    <w:rsid w:val="00B67135"/>
    <w:rsid w:val="00B81791"/>
    <w:rsid w:val="00BB28F7"/>
    <w:rsid w:val="00BC1B0A"/>
    <w:rsid w:val="00BC6CC3"/>
    <w:rsid w:val="00BD3190"/>
    <w:rsid w:val="00BD6004"/>
    <w:rsid w:val="00BE19C5"/>
    <w:rsid w:val="00BE41E9"/>
    <w:rsid w:val="00BE7003"/>
    <w:rsid w:val="00C12FB9"/>
    <w:rsid w:val="00C156B9"/>
    <w:rsid w:val="00C16064"/>
    <w:rsid w:val="00C16723"/>
    <w:rsid w:val="00C305BA"/>
    <w:rsid w:val="00C530BE"/>
    <w:rsid w:val="00C83F54"/>
    <w:rsid w:val="00C9135E"/>
    <w:rsid w:val="00CA1E95"/>
    <w:rsid w:val="00CA3B12"/>
    <w:rsid w:val="00CB025C"/>
    <w:rsid w:val="00CC4525"/>
    <w:rsid w:val="00CD2045"/>
    <w:rsid w:val="00CD2DD4"/>
    <w:rsid w:val="00CD313E"/>
    <w:rsid w:val="00CE557B"/>
    <w:rsid w:val="00D07D55"/>
    <w:rsid w:val="00D107E7"/>
    <w:rsid w:val="00D13C83"/>
    <w:rsid w:val="00D25348"/>
    <w:rsid w:val="00D75B23"/>
    <w:rsid w:val="00D766F9"/>
    <w:rsid w:val="00D91031"/>
    <w:rsid w:val="00D96D4B"/>
    <w:rsid w:val="00DC0F47"/>
    <w:rsid w:val="00E075BF"/>
    <w:rsid w:val="00E10AC3"/>
    <w:rsid w:val="00E15C5C"/>
    <w:rsid w:val="00E17FC2"/>
    <w:rsid w:val="00E3071D"/>
    <w:rsid w:val="00E313DE"/>
    <w:rsid w:val="00E50142"/>
    <w:rsid w:val="00E617AC"/>
    <w:rsid w:val="00E6408B"/>
    <w:rsid w:val="00E64848"/>
    <w:rsid w:val="00E656D2"/>
    <w:rsid w:val="00E71AA5"/>
    <w:rsid w:val="00E85D81"/>
    <w:rsid w:val="00EB31F3"/>
    <w:rsid w:val="00ED729D"/>
    <w:rsid w:val="00EE26BE"/>
    <w:rsid w:val="00EF2C0B"/>
    <w:rsid w:val="00EF2FC1"/>
    <w:rsid w:val="00F00860"/>
    <w:rsid w:val="00F0733F"/>
    <w:rsid w:val="00F24556"/>
    <w:rsid w:val="00F36DAB"/>
    <w:rsid w:val="00F5774C"/>
    <w:rsid w:val="00F81215"/>
    <w:rsid w:val="00F84DC9"/>
    <w:rsid w:val="00FC4BA4"/>
    <w:rsid w:val="00FD3D48"/>
    <w:rsid w:val="00FE2A7B"/>
    <w:rsid w:val="00FE755A"/>
    <w:rsid w:val="00FF2B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836AB"/>
  <w15:docId w15:val="{26D7BECA-6815-4E2D-B5CB-89A156DD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86B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List Paragraph"/>
    <w:basedOn w:val="a"/>
    <w:link w:val="a5"/>
    <w:uiPriority w:val="34"/>
    <w:qFormat/>
    <w:rsid w:val="0069584B"/>
    <w:pPr>
      <w:ind w:left="720"/>
      <w:contextualSpacing/>
    </w:pPr>
  </w:style>
  <w:style w:type="character" w:customStyle="1" w:styleId="a5">
    <w:name w:val="Абзац списка Знак"/>
    <w:link w:val="a4"/>
    <w:uiPriority w:val="34"/>
    <w:locked/>
    <w:rsid w:val="0026235F"/>
  </w:style>
  <w:style w:type="character" w:styleId="a6">
    <w:name w:val="Hyperlink"/>
    <w:basedOn w:val="a0"/>
    <w:uiPriority w:val="99"/>
    <w:unhideWhenUsed/>
    <w:rsid w:val="00213F52"/>
    <w:rPr>
      <w:color w:val="0563C1" w:themeColor="hyperlink"/>
      <w:u w:val="single"/>
    </w:rPr>
  </w:style>
  <w:style w:type="paragraph" w:styleId="a7">
    <w:name w:val="header"/>
    <w:basedOn w:val="a"/>
    <w:link w:val="a8"/>
    <w:uiPriority w:val="99"/>
    <w:unhideWhenUsed/>
    <w:rsid w:val="007F564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F5649"/>
  </w:style>
  <w:style w:type="paragraph" w:styleId="a9">
    <w:name w:val="footer"/>
    <w:basedOn w:val="a"/>
    <w:link w:val="aa"/>
    <w:uiPriority w:val="99"/>
    <w:unhideWhenUsed/>
    <w:rsid w:val="007F564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F5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97326">
      <w:bodyDiv w:val="1"/>
      <w:marLeft w:val="0"/>
      <w:marRight w:val="0"/>
      <w:marTop w:val="0"/>
      <w:marBottom w:val="0"/>
      <w:divBdr>
        <w:top w:val="none" w:sz="0" w:space="0" w:color="auto"/>
        <w:left w:val="none" w:sz="0" w:space="0" w:color="auto"/>
        <w:bottom w:val="none" w:sz="0" w:space="0" w:color="auto"/>
        <w:right w:val="none" w:sz="0" w:space="0" w:color="auto"/>
      </w:divBdr>
    </w:div>
    <w:div w:id="116415217">
      <w:bodyDiv w:val="1"/>
      <w:marLeft w:val="0"/>
      <w:marRight w:val="0"/>
      <w:marTop w:val="0"/>
      <w:marBottom w:val="0"/>
      <w:divBdr>
        <w:top w:val="none" w:sz="0" w:space="0" w:color="auto"/>
        <w:left w:val="none" w:sz="0" w:space="0" w:color="auto"/>
        <w:bottom w:val="none" w:sz="0" w:space="0" w:color="auto"/>
        <w:right w:val="none" w:sz="0" w:space="0" w:color="auto"/>
      </w:divBdr>
      <w:divsChild>
        <w:div w:id="2009599844">
          <w:marLeft w:val="0"/>
          <w:marRight w:val="0"/>
          <w:marTop w:val="0"/>
          <w:marBottom w:val="0"/>
          <w:divBdr>
            <w:top w:val="none" w:sz="0" w:space="0" w:color="auto"/>
            <w:left w:val="none" w:sz="0" w:space="0" w:color="auto"/>
            <w:bottom w:val="none" w:sz="0" w:space="0" w:color="auto"/>
            <w:right w:val="none" w:sz="0" w:space="0" w:color="auto"/>
          </w:divBdr>
        </w:div>
      </w:divsChild>
    </w:div>
    <w:div w:id="609245983">
      <w:bodyDiv w:val="1"/>
      <w:marLeft w:val="0"/>
      <w:marRight w:val="0"/>
      <w:marTop w:val="0"/>
      <w:marBottom w:val="0"/>
      <w:divBdr>
        <w:top w:val="none" w:sz="0" w:space="0" w:color="auto"/>
        <w:left w:val="none" w:sz="0" w:space="0" w:color="auto"/>
        <w:bottom w:val="none" w:sz="0" w:space="0" w:color="auto"/>
        <w:right w:val="none" w:sz="0" w:space="0" w:color="auto"/>
      </w:divBdr>
      <w:divsChild>
        <w:div w:id="1568489548">
          <w:marLeft w:val="0"/>
          <w:marRight w:val="0"/>
          <w:marTop w:val="0"/>
          <w:marBottom w:val="0"/>
          <w:divBdr>
            <w:top w:val="single" w:sz="2" w:space="5" w:color="D0D0D0"/>
            <w:left w:val="single" w:sz="2" w:space="0" w:color="D0D0D0"/>
            <w:bottom w:val="single" w:sz="2" w:space="0" w:color="D0D0D0"/>
            <w:right w:val="single" w:sz="2" w:space="12" w:color="D0D0D0"/>
          </w:divBdr>
          <w:divsChild>
            <w:div w:id="601954585">
              <w:marLeft w:val="0"/>
              <w:marRight w:val="0"/>
              <w:marTop w:val="0"/>
              <w:marBottom w:val="0"/>
              <w:divBdr>
                <w:top w:val="none" w:sz="0" w:space="0" w:color="auto"/>
                <w:left w:val="none" w:sz="0" w:space="0" w:color="auto"/>
                <w:bottom w:val="none" w:sz="0" w:space="0" w:color="auto"/>
                <w:right w:val="none" w:sz="0" w:space="0" w:color="auto"/>
              </w:divBdr>
              <w:divsChild>
                <w:div w:id="1946693439">
                  <w:marLeft w:val="0"/>
                  <w:marRight w:val="0"/>
                  <w:marTop w:val="0"/>
                  <w:marBottom w:val="0"/>
                  <w:divBdr>
                    <w:top w:val="single" w:sz="2" w:space="0" w:color="D0D0D0"/>
                    <w:left w:val="single" w:sz="2" w:space="0" w:color="D0D0D0"/>
                    <w:bottom w:val="single" w:sz="2" w:space="0" w:color="D0D0D0"/>
                    <w:right w:val="single" w:sz="2" w:space="0" w:color="D0D0D0"/>
                  </w:divBdr>
                  <w:divsChild>
                    <w:div w:id="1854958229">
                      <w:marLeft w:val="0"/>
                      <w:marRight w:val="0"/>
                      <w:marTop w:val="90"/>
                      <w:marBottom w:val="0"/>
                      <w:divBdr>
                        <w:top w:val="single" w:sz="6" w:space="4" w:color="F2E99D"/>
                        <w:left w:val="single" w:sz="6" w:space="5" w:color="F2E99D"/>
                        <w:bottom w:val="single" w:sz="6" w:space="5" w:color="F2E99D"/>
                        <w:right w:val="single" w:sz="6" w:space="5" w:color="F2E99D"/>
                      </w:divBdr>
                      <w:divsChild>
                        <w:div w:id="461195492">
                          <w:marLeft w:val="0"/>
                          <w:marRight w:val="0"/>
                          <w:marTop w:val="0"/>
                          <w:marBottom w:val="0"/>
                          <w:divBdr>
                            <w:top w:val="none" w:sz="0" w:space="0" w:color="auto"/>
                            <w:left w:val="none" w:sz="0" w:space="0" w:color="auto"/>
                            <w:bottom w:val="none" w:sz="0" w:space="0" w:color="auto"/>
                            <w:right w:val="none" w:sz="0" w:space="0" w:color="auto"/>
                          </w:divBdr>
                          <w:divsChild>
                            <w:div w:id="661004544">
                              <w:marLeft w:val="0"/>
                              <w:marRight w:val="0"/>
                              <w:marTop w:val="0"/>
                              <w:marBottom w:val="0"/>
                              <w:divBdr>
                                <w:top w:val="single" w:sz="2" w:space="0" w:color="D0D0D0"/>
                                <w:left w:val="single" w:sz="2" w:space="0" w:color="D0D0D0"/>
                                <w:bottom w:val="single" w:sz="2" w:space="0" w:color="D0D0D0"/>
                                <w:right w:val="single" w:sz="2" w:space="0" w:color="D0D0D0"/>
                              </w:divBdr>
                              <w:divsChild>
                                <w:div w:id="580142589">
                                  <w:marLeft w:val="0"/>
                                  <w:marRight w:val="0"/>
                                  <w:marTop w:val="0"/>
                                  <w:marBottom w:val="0"/>
                                  <w:divBdr>
                                    <w:top w:val="single" w:sz="2" w:space="0" w:color="D0D0D0"/>
                                    <w:left w:val="single" w:sz="2" w:space="0" w:color="D0D0D0"/>
                                    <w:bottom w:val="single" w:sz="2" w:space="0" w:color="D0D0D0"/>
                                    <w:right w:val="single" w:sz="2" w:space="0" w:color="D0D0D0"/>
                                  </w:divBdr>
                                  <w:divsChild>
                                    <w:div w:id="255090138">
                                      <w:marLeft w:val="0"/>
                                      <w:marRight w:val="0"/>
                                      <w:marTop w:val="0"/>
                                      <w:marBottom w:val="0"/>
                                      <w:divBdr>
                                        <w:top w:val="none" w:sz="0" w:space="0" w:color="auto"/>
                                        <w:left w:val="none" w:sz="0" w:space="0" w:color="auto"/>
                                        <w:bottom w:val="none" w:sz="0" w:space="0" w:color="auto"/>
                                        <w:right w:val="none" w:sz="0" w:space="0" w:color="auto"/>
                                      </w:divBdr>
                                      <w:divsChild>
                                        <w:div w:id="1473064266">
                                          <w:marLeft w:val="0"/>
                                          <w:marRight w:val="0"/>
                                          <w:marTop w:val="0"/>
                                          <w:marBottom w:val="0"/>
                                          <w:divBdr>
                                            <w:top w:val="single" w:sz="2" w:space="0" w:color="D0D0D0"/>
                                            <w:left w:val="single" w:sz="2" w:space="0" w:color="D0D0D0"/>
                                            <w:bottom w:val="single" w:sz="2" w:space="0" w:color="D0D0D0"/>
                                            <w:right w:val="single" w:sz="2" w:space="0" w:color="D0D0D0"/>
                                          </w:divBdr>
                                          <w:divsChild>
                                            <w:div w:id="208459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409864&amp;dst=100081&amp;field=134&amp;date=04.03.2022"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theme" Target="theme/theme1.xm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04B1A-79D8-483F-B0F5-F22A681CC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6096</Words>
  <Characters>34753</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Sveta</cp:lastModifiedBy>
  <cp:revision>2</cp:revision>
  <dcterms:created xsi:type="dcterms:W3CDTF">2026-05-28T13:05:00Z</dcterms:created>
  <dcterms:modified xsi:type="dcterms:W3CDTF">2026-05-28T13:05:00Z</dcterms:modified>
</cp:coreProperties>
</file>