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6A93" w:rsidRPr="00745559" w:rsidRDefault="00A36A93" w:rsidP="00A36A93">
      <w:pPr>
        <w:keepNext/>
        <w:suppressAutoHyphens/>
        <w:spacing w:after="0" w:line="240" w:lineRule="auto"/>
        <w:jc w:val="center"/>
        <w:rPr>
          <w:rFonts w:eastAsia="SimSun"/>
          <w:b/>
          <w:kern w:val="1"/>
          <w:sz w:val="22"/>
          <w:lang w:eastAsia="ar-SA"/>
        </w:rPr>
      </w:pPr>
      <w:r w:rsidRPr="00745559">
        <w:rPr>
          <w:rFonts w:eastAsia="SimSun"/>
          <w:b/>
          <w:kern w:val="1"/>
          <w:sz w:val="22"/>
          <w:lang w:eastAsia="ar-SA"/>
        </w:rPr>
        <w:t xml:space="preserve">ДОГОВОР № </w:t>
      </w:r>
      <w:r w:rsidR="00ED2386">
        <w:rPr>
          <w:rFonts w:eastAsia="SimSun"/>
          <w:b/>
          <w:kern w:val="1"/>
          <w:sz w:val="22"/>
          <w:lang w:eastAsia="ar-SA"/>
        </w:rPr>
        <w:t>___</w:t>
      </w:r>
    </w:p>
    <w:p w:rsidR="00A36A93" w:rsidRPr="00745559" w:rsidRDefault="00A36A93" w:rsidP="00A36A93">
      <w:pPr>
        <w:suppressAutoHyphens/>
        <w:spacing w:after="0" w:line="240" w:lineRule="auto"/>
        <w:jc w:val="center"/>
        <w:rPr>
          <w:rFonts w:eastAsia="Times New Roman"/>
          <w:b/>
          <w:kern w:val="1"/>
          <w:sz w:val="22"/>
          <w:lang w:eastAsia="ar-SA"/>
        </w:rPr>
      </w:pPr>
    </w:p>
    <w:p w:rsidR="00A36A93" w:rsidRPr="00745559" w:rsidRDefault="00A36A93" w:rsidP="00A36A93">
      <w:pPr>
        <w:suppressAutoHyphens/>
        <w:spacing w:after="0" w:line="240" w:lineRule="auto"/>
        <w:ind w:left="567" w:right="-2"/>
        <w:jc w:val="both"/>
        <w:rPr>
          <w:rFonts w:eastAsia="Times New Roman"/>
          <w:kern w:val="1"/>
          <w:sz w:val="22"/>
          <w:lang w:eastAsia="ar-SA"/>
        </w:rPr>
      </w:pPr>
      <w:r w:rsidRPr="00745559">
        <w:rPr>
          <w:rFonts w:eastAsia="Times New Roman"/>
          <w:kern w:val="1"/>
          <w:sz w:val="22"/>
          <w:lang w:eastAsia="ar-SA"/>
        </w:rPr>
        <w:t>г. Санкт-Петербург</w:t>
      </w:r>
      <w:r w:rsidRPr="00745559">
        <w:rPr>
          <w:rFonts w:eastAsia="Times New Roman"/>
          <w:kern w:val="1"/>
          <w:sz w:val="22"/>
          <w:lang w:eastAsia="ar-SA"/>
        </w:rPr>
        <w:tab/>
      </w:r>
      <w:r w:rsidRPr="00745559">
        <w:rPr>
          <w:rFonts w:eastAsia="Times New Roman"/>
          <w:kern w:val="1"/>
          <w:sz w:val="22"/>
          <w:lang w:eastAsia="ar-SA"/>
        </w:rPr>
        <w:tab/>
      </w:r>
      <w:r w:rsidRPr="00745559">
        <w:rPr>
          <w:rFonts w:eastAsia="Times New Roman"/>
          <w:kern w:val="1"/>
          <w:sz w:val="22"/>
          <w:lang w:eastAsia="ar-SA"/>
        </w:rPr>
        <w:tab/>
      </w:r>
      <w:r w:rsidRPr="00745559">
        <w:rPr>
          <w:rFonts w:eastAsia="Times New Roman"/>
          <w:kern w:val="1"/>
          <w:sz w:val="22"/>
          <w:lang w:eastAsia="ar-SA"/>
        </w:rPr>
        <w:tab/>
      </w:r>
      <w:r w:rsidRPr="00745559">
        <w:rPr>
          <w:rFonts w:eastAsia="Times New Roman"/>
          <w:kern w:val="1"/>
          <w:sz w:val="22"/>
          <w:lang w:eastAsia="ar-SA"/>
        </w:rPr>
        <w:tab/>
      </w:r>
      <w:r w:rsidRPr="00745559">
        <w:rPr>
          <w:rFonts w:eastAsia="Times New Roman"/>
          <w:kern w:val="1"/>
          <w:sz w:val="22"/>
          <w:lang w:eastAsia="ar-SA"/>
        </w:rPr>
        <w:tab/>
      </w:r>
      <w:r w:rsidR="0082272C" w:rsidRPr="00745559">
        <w:rPr>
          <w:rFonts w:eastAsia="Times New Roman"/>
          <w:kern w:val="1"/>
          <w:sz w:val="22"/>
          <w:lang w:eastAsia="ar-SA"/>
        </w:rPr>
        <w:tab/>
      </w:r>
      <w:r w:rsidRPr="00745559">
        <w:rPr>
          <w:rFonts w:eastAsia="Times New Roman"/>
          <w:kern w:val="1"/>
          <w:sz w:val="22"/>
          <w:lang w:eastAsia="ar-SA"/>
        </w:rPr>
        <w:tab/>
        <w:t xml:space="preserve"> </w:t>
      </w:r>
      <w:r w:rsidR="00C94E46" w:rsidRPr="00745559">
        <w:rPr>
          <w:rFonts w:eastAsia="Times New Roman"/>
          <w:kern w:val="1"/>
          <w:sz w:val="22"/>
          <w:lang w:eastAsia="ar-SA"/>
        </w:rPr>
        <w:t>«__» _________ 2026 г.</w:t>
      </w:r>
      <w:r w:rsidR="0082272C" w:rsidRPr="00745559">
        <w:rPr>
          <w:rFonts w:eastAsia="Times New Roman"/>
          <w:kern w:val="1"/>
          <w:sz w:val="22"/>
          <w:lang w:eastAsia="ar-SA"/>
        </w:rPr>
        <w:t xml:space="preserve"> </w:t>
      </w:r>
    </w:p>
    <w:p w:rsidR="00A36A93" w:rsidRPr="00745559" w:rsidRDefault="00A36A93" w:rsidP="00A36A93">
      <w:pPr>
        <w:suppressAutoHyphens/>
        <w:spacing w:after="0" w:line="240" w:lineRule="auto"/>
        <w:ind w:right="-2"/>
        <w:jc w:val="both"/>
        <w:rPr>
          <w:rFonts w:eastAsia="Times New Roman"/>
          <w:kern w:val="1"/>
          <w:sz w:val="22"/>
          <w:lang w:eastAsia="ar-SA"/>
        </w:rPr>
      </w:pPr>
    </w:p>
    <w:p w:rsidR="00A36A93" w:rsidRPr="00745559" w:rsidRDefault="001C3669" w:rsidP="00C81FD3">
      <w:pPr>
        <w:suppressAutoHyphens/>
        <w:spacing w:after="0" w:line="240" w:lineRule="auto"/>
        <w:ind w:left="142" w:firstLine="425"/>
        <w:jc w:val="both"/>
        <w:rPr>
          <w:rFonts w:eastAsia="Times New Roman"/>
          <w:color w:val="000000"/>
          <w:kern w:val="1"/>
          <w:sz w:val="22"/>
          <w:lang w:eastAsia="ar-SA"/>
        </w:rPr>
      </w:pPr>
      <w:r w:rsidRPr="00745559">
        <w:rPr>
          <w:rFonts w:eastAsia="Times New Roman"/>
          <w:b/>
          <w:sz w:val="22"/>
        </w:rPr>
        <w:t>Санкт-Петербургское государственное бюджетное учреждение здравоохранения «Стоматологическая поликлиника № 15»,</w:t>
      </w:r>
      <w:r w:rsidRPr="00745559">
        <w:rPr>
          <w:rFonts w:eastAsia="Times New Roman"/>
          <w:sz w:val="22"/>
        </w:rPr>
        <w:t xml:space="preserve"> именуемое в дальнейшем  «Заказчик», в лице главного врача Ильина Филиппа Юрьевича, действующего на основании Устава, с одной стороны, и </w:t>
      </w:r>
      <w:r w:rsidR="00F27738" w:rsidRPr="00745559">
        <w:rPr>
          <w:rFonts w:eastAsia="Times New Roman"/>
          <w:sz w:val="22"/>
        </w:rPr>
        <w:t>_______</w:t>
      </w:r>
      <w:r w:rsidRPr="00745559">
        <w:rPr>
          <w:rFonts w:eastAsia="Times New Roman"/>
          <w:sz w:val="22"/>
        </w:rPr>
        <w:t xml:space="preserve">именуемое в дальнейшем </w:t>
      </w:r>
      <w:r w:rsidR="001C65F9">
        <w:rPr>
          <w:rFonts w:eastAsia="Times New Roman"/>
          <w:sz w:val="22"/>
        </w:rPr>
        <w:t>«</w:t>
      </w:r>
      <w:r w:rsidR="004A4290" w:rsidRPr="00745559">
        <w:rPr>
          <w:rFonts w:eastAsia="Times New Roman"/>
          <w:sz w:val="22"/>
        </w:rPr>
        <w:t>Исполнитель</w:t>
      </w:r>
      <w:r w:rsidR="001C65F9">
        <w:rPr>
          <w:rFonts w:eastAsia="Times New Roman"/>
          <w:sz w:val="22"/>
        </w:rPr>
        <w:t>»</w:t>
      </w:r>
      <w:r w:rsidRPr="00745559">
        <w:rPr>
          <w:rFonts w:eastAsia="Times New Roman"/>
          <w:sz w:val="22"/>
        </w:rPr>
        <w:t>, в лице</w:t>
      </w:r>
      <w:r w:rsidR="00F27738" w:rsidRPr="00745559">
        <w:rPr>
          <w:rFonts w:eastAsia="Times New Roman"/>
          <w:sz w:val="22"/>
        </w:rPr>
        <w:t xml:space="preserve"> _______</w:t>
      </w:r>
      <w:r w:rsidRPr="00745559">
        <w:rPr>
          <w:rFonts w:eastAsia="Times New Roman"/>
          <w:sz w:val="22"/>
        </w:rPr>
        <w:t xml:space="preserve">, действующего на основании Устава, </w:t>
      </w:r>
      <w:r w:rsidRPr="00745559">
        <w:rPr>
          <w:rFonts w:eastAsia="Times New Roman"/>
          <w:kern w:val="1"/>
          <w:sz w:val="22"/>
          <w:lang w:eastAsia="ar-SA"/>
        </w:rPr>
        <w:t xml:space="preserve">с другой стороны, с соблюдением требований Гражданского </w:t>
      </w:r>
      <w:hyperlink r:id="rId8" w:history="1">
        <w:r w:rsidRPr="00745559">
          <w:rPr>
            <w:rFonts w:eastAsia="Times New Roman"/>
            <w:kern w:val="1"/>
            <w:sz w:val="22"/>
            <w:lang w:eastAsia="ar-SA"/>
          </w:rPr>
          <w:t>кодекса</w:t>
        </w:r>
      </w:hyperlink>
      <w:r w:rsidRPr="00745559">
        <w:rPr>
          <w:rFonts w:eastAsia="Times New Roman"/>
          <w:kern w:val="1"/>
          <w:sz w:val="22"/>
          <w:lang w:eastAsia="ar-SA"/>
        </w:rPr>
        <w:t xml:space="preserve"> Российской Федерации, Федерального </w:t>
      </w:r>
      <w:hyperlink r:id="rId9" w:history="1">
        <w:r w:rsidRPr="00745559">
          <w:rPr>
            <w:rFonts w:eastAsia="Times New Roman"/>
            <w:kern w:val="1"/>
            <w:sz w:val="22"/>
            <w:lang w:eastAsia="ar-SA"/>
          </w:rPr>
          <w:t>закона</w:t>
        </w:r>
      </w:hyperlink>
      <w:r w:rsidRPr="00745559">
        <w:rPr>
          <w:rFonts w:eastAsia="Times New Roman"/>
          <w:kern w:val="1"/>
          <w:sz w:val="22"/>
          <w:lang w:eastAsia="ar-SA"/>
        </w:rPr>
        <w:t xml:space="preserve"> от  18.07.2011 № 223-ФЗ «О закупках товаров, работ, услуг отдельными видами юридических лиц», Положения о закупке  товаров, работ, услуг для нужд  СПб ГБУЗ ««Стоматологическая поликлиника № 15»  (далее - Положение о закупке) и иных нормативных правовых актов Российской Федерации,</w:t>
      </w:r>
      <w:r w:rsidRPr="00745559">
        <w:rPr>
          <w:rFonts w:eastAsia="Times New Roman"/>
          <w:color w:val="000000"/>
          <w:kern w:val="1"/>
          <w:sz w:val="22"/>
          <w:lang w:eastAsia="ar-SA"/>
        </w:rPr>
        <w:t xml:space="preserve"> </w:t>
      </w:r>
      <w:r w:rsidRPr="00745559">
        <w:rPr>
          <w:rFonts w:eastAsia="Times New Roman"/>
          <w:kern w:val="1"/>
          <w:sz w:val="22"/>
          <w:lang w:eastAsia="ar-SA"/>
        </w:rPr>
        <w:t>заключили настоящий гражданско-правовой договор (далее - «Договор») о нижеследующем:</w:t>
      </w:r>
    </w:p>
    <w:p w:rsidR="00A36A93" w:rsidRPr="00745559" w:rsidRDefault="00A36A93" w:rsidP="00A36A93">
      <w:pPr>
        <w:suppressAutoHyphens/>
        <w:spacing w:after="0" w:line="240" w:lineRule="auto"/>
        <w:jc w:val="both"/>
        <w:rPr>
          <w:rFonts w:eastAsia="Times New Roman"/>
          <w:kern w:val="1"/>
          <w:sz w:val="22"/>
          <w:lang w:eastAsia="ar-SA"/>
        </w:rPr>
      </w:pPr>
    </w:p>
    <w:p w:rsidR="00A36A93" w:rsidRPr="00745559" w:rsidRDefault="00A36A93" w:rsidP="00A36A93">
      <w:pPr>
        <w:tabs>
          <w:tab w:val="left" w:pos="567"/>
        </w:tabs>
        <w:suppressAutoHyphens/>
        <w:spacing w:after="0" w:line="240" w:lineRule="auto"/>
        <w:jc w:val="center"/>
        <w:rPr>
          <w:rFonts w:eastAsia="Times New Roman"/>
          <w:b/>
          <w:kern w:val="1"/>
          <w:sz w:val="22"/>
          <w:lang w:eastAsia="ar-SA"/>
        </w:rPr>
      </w:pPr>
      <w:r w:rsidRPr="00745559">
        <w:rPr>
          <w:rFonts w:eastAsia="Times New Roman"/>
          <w:kern w:val="1"/>
          <w:sz w:val="22"/>
          <w:lang w:eastAsia="ar-SA"/>
        </w:rPr>
        <w:t xml:space="preserve"> </w:t>
      </w:r>
      <w:r w:rsidRPr="00745559">
        <w:rPr>
          <w:rFonts w:eastAsia="Times New Roman"/>
          <w:b/>
          <w:kern w:val="1"/>
          <w:sz w:val="22"/>
          <w:lang w:eastAsia="ar-SA"/>
        </w:rPr>
        <w:t>1. Предмет Договора.</w:t>
      </w:r>
    </w:p>
    <w:p w:rsidR="00A36A93" w:rsidRPr="00745559" w:rsidRDefault="00A36A93" w:rsidP="0081503C">
      <w:pPr>
        <w:suppressAutoHyphens/>
        <w:spacing w:after="0" w:line="240" w:lineRule="auto"/>
        <w:ind w:firstLine="709"/>
        <w:jc w:val="both"/>
        <w:rPr>
          <w:rFonts w:eastAsia="Times New Roman"/>
          <w:kern w:val="1"/>
          <w:sz w:val="22"/>
          <w:lang w:eastAsia="ar-SA"/>
        </w:rPr>
      </w:pPr>
      <w:r w:rsidRPr="00745559">
        <w:rPr>
          <w:rFonts w:eastAsia="Times New Roman"/>
          <w:kern w:val="1"/>
          <w:sz w:val="22"/>
          <w:lang w:eastAsia="ar-SA"/>
        </w:rPr>
        <w:t xml:space="preserve">1.1. </w:t>
      </w:r>
      <w:r w:rsidR="001C3669" w:rsidRPr="00745559">
        <w:rPr>
          <w:rFonts w:eastAsia="Times New Roman"/>
          <w:kern w:val="1"/>
          <w:sz w:val="22"/>
          <w:lang w:eastAsia="ar-SA"/>
        </w:rPr>
        <w:t xml:space="preserve">Исполнитель обязуется </w:t>
      </w:r>
      <w:r w:rsidR="001C3669" w:rsidRPr="00745559">
        <w:rPr>
          <w:rFonts w:eastAsia="Times New Roman"/>
          <w:b/>
          <w:kern w:val="1"/>
          <w:sz w:val="22"/>
          <w:lang w:eastAsia="ar-SA"/>
        </w:rPr>
        <w:t xml:space="preserve">оказать услуги </w:t>
      </w:r>
      <w:r w:rsidR="001C65F9" w:rsidRPr="007D4E66">
        <w:rPr>
          <w:rFonts w:eastAsia="Times New Roman"/>
          <w:b/>
          <w:kern w:val="1"/>
          <w:sz w:val="22"/>
          <w:lang w:eastAsia="ar-SA"/>
        </w:rPr>
        <w:t xml:space="preserve">по </w:t>
      </w:r>
      <w:r w:rsidR="001C65F9" w:rsidRPr="006B20CB">
        <w:rPr>
          <w:rFonts w:eastAsia="Times New Roman"/>
          <w:b/>
          <w:kern w:val="1"/>
          <w:sz w:val="22"/>
          <w:lang w:eastAsia="ar-SA"/>
        </w:rPr>
        <w:t xml:space="preserve">изготовлению </w:t>
      </w:r>
      <w:r w:rsidR="001C65F9" w:rsidRPr="00EA7CDE">
        <w:rPr>
          <w:rFonts w:eastAsia="Times New Roman"/>
          <w:b/>
          <w:color w:val="000000"/>
          <w:kern w:val="1"/>
          <w:sz w:val="22"/>
          <w:lang w:eastAsia="ar-SA"/>
        </w:rPr>
        <w:t>ортодонтических съёмных капп (</w:t>
      </w:r>
      <w:proofErr w:type="spellStart"/>
      <w:r w:rsidR="001C65F9" w:rsidRPr="00EA7CDE">
        <w:rPr>
          <w:rFonts w:eastAsia="Times New Roman"/>
          <w:b/>
          <w:color w:val="000000"/>
          <w:kern w:val="1"/>
          <w:sz w:val="22"/>
          <w:lang w:eastAsia="ar-SA"/>
        </w:rPr>
        <w:t>элайнеров</w:t>
      </w:r>
      <w:proofErr w:type="spellEnd"/>
      <w:r w:rsidR="001C65F9" w:rsidRPr="00EA7CDE">
        <w:rPr>
          <w:rFonts w:eastAsia="Times New Roman"/>
          <w:b/>
          <w:color w:val="000000"/>
          <w:kern w:val="1"/>
          <w:sz w:val="22"/>
          <w:lang w:eastAsia="ar-SA"/>
        </w:rPr>
        <w:t>)</w:t>
      </w:r>
      <w:r w:rsidR="00D47F1A" w:rsidRPr="00745559">
        <w:rPr>
          <w:rFonts w:eastAsia="Times New Roman"/>
          <w:b/>
          <w:kern w:val="1"/>
          <w:sz w:val="22"/>
          <w:lang w:eastAsia="ar-SA"/>
        </w:rPr>
        <w:t xml:space="preserve"> для нужд СПб ГБУЗ "Стоматологическая поликлиника №15" в 2026 году</w:t>
      </w:r>
      <w:r w:rsidR="00876F99" w:rsidRPr="00745559">
        <w:rPr>
          <w:rFonts w:eastAsia="Times New Roman"/>
          <w:b/>
          <w:kern w:val="1"/>
          <w:sz w:val="22"/>
          <w:lang w:eastAsia="ar-SA"/>
        </w:rPr>
        <w:t>,</w:t>
      </w:r>
      <w:r w:rsidR="00E06995" w:rsidRPr="00745559">
        <w:rPr>
          <w:rFonts w:eastAsia="Times New Roman"/>
          <w:b/>
          <w:kern w:val="1"/>
          <w:sz w:val="22"/>
          <w:lang w:eastAsia="ar-SA"/>
        </w:rPr>
        <w:t xml:space="preserve"> </w:t>
      </w:r>
      <w:r w:rsidRPr="00745559">
        <w:rPr>
          <w:rFonts w:eastAsia="Times New Roman"/>
          <w:b/>
          <w:color w:val="000000"/>
          <w:kern w:val="1"/>
          <w:sz w:val="22"/>
          <w:lang w:eastAsia="ar-SA"/>
        </w:rPr>
        <w:t>(</w:t>
      </w:r>
      <w:r w:rsidRPr="00745559">
        <w:rPr>
          <w:rFonts w:eastAsia="Times New Roman"/>
          <w:kern w:val="1"/>
          <w:sz w:val="22"/>
          <w:lang w:eastAsia="ar-SA"/>
        </w:rPr>
        <w:t xml:space="preserve">далее </w:t>
      </w:r>
      <w:r w:rsidR="007D5813" w:rsidRPr="00745559">
        <w:rPr>
          <w:rFonts w:eastAsia="Times New Roman"/>
          <w:kern w:val="1"/>
          <w:sz w:val="22"/>
          <w:lang w:eastAsia="ar-SA"/>
        </w:rPr>
        <w:t>Услуга</w:t>
      </w:r>
      <w:r w:rsidRPr="00745559">
        <w:rPr>
          <w:rFonts w:eastAsia="Times New Roman"/>
          <w:kern w:val="1"/>
          <w:sz w:val="22"/>
          <w:lang w:eastAsia="ar-SA"/>
        </w:rPr>
        <w:t>)</w:t>
      </w:r>
      <w:r w:rsidR="00876F99" w:rsidRPr="00745559">
        <w:rPr>
          <w:rFonts w:eastAsia="Times New Roman"/>
          <w:kern w:val="1"/>
          <w:sz w:val="22"/>
          <w:lang w:eastAsia="ar-SA"/>
        </w:rPr>
        <w:t xml:space="preserve">, </w:t>
      </w:r>
      <w:r w:rsidR="00286170" w:rsidRPr="00745559">
        <w:rPr>
          <w:rFonts w:eastAsia="Times New Roman"/>
          <w:kern w:val="1"/>
          <w:sz w:val="22"/>
          <w:lang w:eastAsia="ar-SA"/>
        </w:rPr>
        <w:t xml:space="preserve">а Заказчик обязуется обеспечить оплату </w:t>
      </w:r>
      <w:r w:rsidR="007D5813" w:rsidRPr="00745559">
        <w:rPr>
          <w:rFonts w:eastAsia="Times New Roman"/>
          <w:kern w:val="1"/>
          <w:sz w:val="22"/>
          <w:lang w:eastAsia="ar-SA"/>
        </w:rPr>
        <w:t>оказанных услуг</w:t>
      </w:r>
      <w:r w:rsidR="00286170" w:rsidRPr="00745559">
        <w:rPr>
          <w:rFonts w:eastAsia="Times New Roman"/>
          <w:kern w:val="1"/>
          <w:sz w:val="22"/>
          <w:lang w:eastAsia="ar-SA"/>
        </w:rPr>
        <w:t xml:space="preserve">, предусмотренных настоящим </w:t>
      </w:r>
      <w:r w:rsidRPr="00745559">
        <w:rPr>
          <w:rFonts w:eastAsia="Times New Roman"/>
          <w:kern w:val="1"/>
          <w:sz w:val="22"/>
          <w:lang w:eastAsia="ar-SA"/>
        </w:rPr>
        <w:t>Договор</w:t>
      </w:r>
      <w:r w:rsidR="00286170" w:rsidRPr="00745559">
        <w:rPr>
          <w:rFonts w:eastAsia="Times New Roman"/>
          <w:kern w:val="1"/>
          <w:sz w:val="22"/>
          <w:lang w:eastAsia="ar-SA"/>
        </w:rPr>
        <w:t>ом</w:t>
      </w:r>
      <w:r w:rsidRPr="00745559">
        <w:rPr>
          <w:rFonts w:eastAsia="Times New Roman"/>
          <w:kern w:val="1"/>
          <w:sz w:val="22"/>
          <w:lang w:eastAsia="ar-SA"/>
        </w:rPr>
        <w:t>.</w:t>
      </w:r>
    </w:p>
    <w:p w:rsidR="001C3669" w:rsidRPr="00745559" w:rsidRDefault="006D74E6" w:rsidP="001C3669">
      <w:pPr>
        <w:autoSpaceDE w:val="0"/>
        <w:autoSpaceDN w:val="0"/>
        <w:adjustRightInd w:val="0"/>
        <w:spacing w:after="0" w:line="240" w:lineRule="auto"/>
        <w:ind w:firstLine="709"/>
        <w:jc w:val="both"/>
        <w:rPr>
          <w:sz w:val="22"/>
          <w:lang w:eastAsia="en-US"/>
        </w:rPr>
      </w:pPr>
      <w:r w:rsidRPr="00745559">
        <w:rPr>
          <w:rFonts w:eastAsia="Times New Roman"/>
          <w:kern w:val="1"/>
          <w:sz w:val="22"/>
          <w:lang w:eastAsia="ar-SA"/>
        </w:rPr>
        <w:t xml:space="preserve">1.2. </w:t>
      </w:r>
      <w:r w:rsidR="00630FB7" w:rsidRPr="00745559">
        <w:rPr>
          <w:sz w:val="22"/>
          <w:lang w:eastAsia="en-US"/>
        </w:rPr>
        <w:t xml:space="preserve">Место оказания услуг, являющихся предметом договора: по месту нахождения Исполнителя. </w:t>
      </w:r>
      <w:r w:rsidR="00630FB7" w:rsidRPr="00745559">
        <w:rPr>
          <w:rFonts w:eastAsia="Times New Roman"/>
          <w:color w:val="000000"/>
          <w:sz w:val="22"/>
          <w:lang w:eastAsia="en-US"/>
        </w:rPr>
        <w:t>Доставка готового изделия осуществляется Исполнителем</w:t>
      </w:r>
      <w:r w:rsidR="00630FB7" w:rsidRPr="00745559">
        <w:rPr>
          <w:sz w:val="22"/>
          <w:lang w:eastAsia="en-US"/>
        </w:rPr>
        <w:t xml:space="preserve"> по адресам:</w:t>
      </w:r>
      <w:r w:rsidR="00D47F1A" w:rsidRPr="00745559">
        <w:rPr>
          <w:sz w:val="22"/>
          <w:lang w:eastAsia="en-US"/>
        </w:rPr>
        <w:t xml:space="preserve"> </w:t>
      </w:r>
    </w:p>
    <w:p w:rsidR="001C3669" w:rsidRPr="00745559" w:rsidRDefault="00ED5CB7" w:rsidP="00ED5CB7">
      <w:pPr>
        <w:autoSpaceDE w:val="0"/>
        <w:autoSpaceDN w:val="0"/>
        <w:adjustRightInd w:val="0"/>
        <w:spacing w:after="0" w:line="240" w:lineRule="auto"/>
        <w:jc w:val="both"/>
        <w:rPr>
          <w:b/>
          <w:sz w:val="22"/>
          <w:lang w:eastAsia="en-US"/>
        </w:rPr>
      </w:pPr>
      <w:r w:rsidRPr="00745559">
        <w:rPr>
          <w:b/>
          <w:sz w:val="22"/>
          <w:lang w:eastAsia="en-US"/>
        </w:rPr>
        <w:t xml:space="preserve">          </w:t>
      </w:r>
      <w:r w:rsidR="001C3669" w:rsidRPr="00745559">
        <w:rPr>
          <w:b/>
          <w:sz w:val="22"/>
          <w:lang w:eastAsia="en-US"/>
        </w:rPr>
        <w:t xml:space="preserve">- Санкт-Петербург, Пражская ул. д.19, корп.1, лит. А., </w:t>
      </w:r>
    </w:p>
    <w:p w:rsidR="006D74E6" w:rsidRPr="00745559" w:rsidRDefault="001C3669" w:rsidP="001C3669">
      <w:pPr>
        <w:autoSpaceDE w:val="0"/>
        <w:autoSpaceDN w:val="0"/>
        <w:adjustRightInd w:val="0"/>
        <w:spacing w:after="0" w:line="240" w:lineRule="auto"/>
        <w:ind w:firstLine="567"/>
        <w:jc w:val="both"/>
        <w:rPr>
          <w:b/>
          <w:sz w:val="22"/>
          <w:lang w:eastAsia="en-US"/>
        </w:rPr>
      </w:pPr>
      <w:r w:rsidRPr="00745559">
        <w:rPr>
          <w:b/>
          <w:sz w:val="22"/>
          <w:lang w:eastAsia="en-US"/>
        </w:rPr>
        <w:t>- Санкт-Петербург, Загородный пр., д.48, литер А.</w:t>
      </w:r>
    </w:p>
    <w:p w:rsidR="006D74E6" w:rsidRPr="00745559" w:rsidRDefault="006D74E6" w:rsidP="006D74E6">
      <w:pPr>
        <w:spacing w:after="0" w:line="240" w:lineRule="auto"/>
        <w:ind w:firstLine="709"/>
        <w:jc w:val="both"/>
        <w:rPr>
          <w:rFonts w:eastAsia="Times New Roman"/>
          <w:sz w:val="22"/>
        </w:rPr>
      </w:pPr>
      <w:r w:rsidRPr="00745559">
        <w:rPr>
          <w:rFonts w:eastAsia="Times New Roman"/>
          <w:sz w:val="22"/>
        </w:rPr>
        <w:t>1.3.</w:t>
      </w:r>
      <w:r w:rsidRPr="00745559">
        <w:rPr>
          <w:rFonts w:eastAsia="Times New Roman"/>
          <w:sz w:val="22"/>
        </w:rPr>
        <w:tab/>
      </w:r>
      <w:r w:rsidR="001C3669" w:rsidRPr="00745559">
        <w:rPr>
          <w:rFonts w:eastAsia="Times New Roman"/>
          <w:sz w:val="22"/>
        </w:rPr>
        <w:t>Исполнитель оказывает услуги в соответствии с условиями настоящего договора, в том числе Приложениями №№1, 2 к настоящему договору.</w:t>
      </w:r>
    </w:p>
    <w:p w:rsidR="00721A98" w:rsidRPr="00745559" w:rsidRDefault="00721A98" w:rsidP="0081503C">
      <w:pPr>
        <w:spacing w:after="0" w:line="240" w:lineRule="auto"/>
        <w:ind w:firstLine="709"/>
        <w:jc w:val="both"/>
        <w:rPr>
          <w:rFonts w:eastAsia="Times New Roman"/>
          <w:sz w:val="22"/>
        </w:rPr>
      </w:pPr>
      <w:r w:rsidRPr="00745559">
        <w:rPr>
          <w:rFonts w:eastAsia="Times New Roman"/>
          <w:sz w:val="22"/>
        </w:rPr>
        <w:t xml:space="preserve"> </w:t>
      </w:r>
    </w:p>
    <w:p w:rsidR="00721A98" w:rsidRPr="00745559" w:rsidRDefault="00721A98" w:rsidP="00CA3003">
      <w:pPr>
        <w:spacing w:after="0" w:line="240" w:lineRule="auto"/>
        <w:ind w:firstLine="567"/>
        <w:jc w:val="both"/>
        <w:rPr>
          <w:rFonts w:eastAsia="Times New Roman"/>
          <w:kern w:val="1"/>
          <w:sz w:val="22"/>
          <w:lang w:eastAsia="ar-SA"/>
        </w:rPr>
      </w:pPr>
    </w:p>
    <w:p w:rsidR="00721A98" w:rsidRPr="00745559" w:rsidRDefault="00721A98" w:rsidP="00721A98">
      <w:pPr>
        <w:spacing w:after="0" w:line="240" w:lineRule="auto"/>
        <w:ind w:firstLine="709"/>
        <w:jc w:val="both"/>
        <w:rPr>
          <w:rFonts w:eastAsia="Times New Roman"/>
          <w:b/>
          <w:sz w:val="22"/>
        </w:rPr>
      </w:pPr>
      <w:r w:rsidRPr="00745559">
        <w:rPr>
          <w:rFonts w:eastAsia="Times New Roman"/>
          <w:b/>
          <w:sz w:val="22"/>
        </w:rPr>
        <w:t xml:space="preserve">                     </w:t>
      </w:r>
      <w:r w:rsidR="00D94BCC" w:rsidRPr="00745559">
        <w:rPr>
          <w:rFonts w:eastAsia="Times New Roman"/>
          <w:b/>
          <w:sz w:val="22"/>
        </w:rPr>
        <w:t xml:space="preserve">                       2. Срок </w:t>
      </w:r>
      <w:r w:rsidR="007D5813" w:rsidRPr="00745559">
        <w:rPr>
          <w:rFonts w:eastAsia="Times New Roman"/>
          <w:b/>
          <w:sz w:val="22"/>
        </w:rPr>
        <w:t>оказания услуг</w:t>
      </w:r>
      <w:r w:rsidRPr="00745559">
        <w:rPr>
          <w:rFonts w:eastAsia="Times New Roman"/>
          <w:b/>
          <w:sz w:val="22"/>
        </w:rPr>
        <w:t xml:space="preserve"> </w:t>
      </w:r>
    </w:p>
    <w:p w:rsidR="001C65F9" w:rsidRDefault="001C3669" w:rsidP="001C65F9">
      <w:pPr>
        <w:suppressAutoHyphens/>
        <w:autoSpaceDE w:val="0"/>
        <w:autoSpaceDN w:val="0"/>
        <w:adjustRightInd w:val="0"/>
        <w:spacing w:after="0" w:line="240" w:lineRule="auto"/>
        <w:ind w:firstLine="709"/>
        <w:jc w:val="both"/>
        <w:rPr>
          <w:b/>
        </w:rPr>
      </w:pPr>
      <w:r w:rsidRPr="00745559">
        <w:rPr>
          <w:rFonts w:eastAsia="Times New Roman"/>
          <w:sz w:val="22"/>
        </w:rPr>
        <w:t xml:space="preserve">2.1. Срок выполнения работы, оказания услуги: </w:t>
      </w:r>
      <w:r w:rsidR="001C65F9" w:rsidRPr="00537F3D">
        <w:rPr>
          <w:rFonts w:eastAsia="Times New Roman"/>
          <w:b/>
          <w:sz w:val="22"/>
        </w:rPr>
        <w:t xml:space="preserve">в течение </w:t>
      </w:r>
      <w:r w:rsidR="001C65F9">
        <w:rPr>
          <w:rFonts w:eastAsia="Times New Roman"/>
          <w:b/>
          <w:sz w:val="22"/>
        </w:rPr>
        <w:t>5</w:t>
      </w:r>
      <w:r w:rsidR="001C65F9" w:rsidRPr="00537F3D">
        <w:rPr>
          <w:rFonts w:eastAsia="Times New Roman"/>
          <w:b/>
          <w:sz w:val="22"/>
        </w:rPr>
        <w:t xml:space="preserve"> </w:t>
      </w:r>
      <w:r w:rsidR="001C65F9" w:rsidRPr="006B20CB">
        <w:rPr>
          <w:rFonts w:eastAsia="Times New Roman"/>
          <w:b/>
          <w:sz w:val="22"/>
        </w:rPr>
        <w:t xml:space="preserve">календарных </w:t>
      </w:r>
      <w:r w:rsidR="001C65F9" w:rsidRPr="00537F3D">
        <w:rPr>
          <w:rFonts w:eastAsia="Times New Roman"/>
          <w:b/>
          <w:sz w:val="22"/>
        </w:rPr>
        <w:t>дней с момента получения заявки Заказчика с исходными данными в личном кабинете, предоставленном Исполнителем</w:t>
      </w:r>
      <w:r w:rsidR="001C65F9" w:rsidRPr="00537F3D">
        <w:rPr>
          <w:rFonts w:eastAsia="Times New Roman"/>
          <w:sz w:val="22"/>
        </w:rPr>
        <w:t>.</w:t>
      </w:r>
    </w:p>
    <w:p w:rsidR="001C65F9" w:rsidRPr="00B9103E" w:rsidRDefault="001C65F9" w:rsidP="001C65F9">
      <w:pPr>
        <w:spacing w:after="0" w:line="240" w:lineRule="auto"/>
        <w:ind w:firstLine="709"/>
        <w:jc w:val="both"/>
        <w:rPr>
          <w:szCs w:val="24"/>
        </w:rPr>
      </w:pPr>
      <w:r>
        <w:rPr>
          <w:szCs w:val="24"/>
        </w:rPr>
        <w:t xml:space="preserve">2.2. </w:t>
      </w:r>
      <w:r w:rsidRPr="00852C5D">
        <w:rPr>
          <w:szCs w:val="24"/>
        </w:rPr>
        <w:t>Срок изготовления изделий исчисляется с момента получения Исполнителем</w:t>
      </w:r>
      <w:r w:rsidRPr="00ED5EB2">
        <w:rPr>
          <w:szCs w:val="24"/>
        </w:rPr>
        <w:t xml:space="preserve"> </w:t>
      </w:r>
      <w:r>
        <w:rPr>
          <w:szCs w:val="24"/>
        </w:rPr>
        <w:t>заявки с исходными данными для оказания услуг.</w:t>
      </w:r>
    </w:p>
    <w:p w:rsidR="001C3669" w:rsidRPr="00745559" w:rsidRDefault="001C3669" w:rsidP="001C3669">
      <w:pPr>
        <w:suppressAutoHyphens/>
        <w:autoSpaceDE w:val="0"/>
        <w:autoSpaceDN w:val="0"/>
        <w:adjustRightInd w:val="0"/>
        <w:spacing w:after="0" w:line="240" w:lineRule="auto"/>
        <w:ind w:firstLine="709"/>
        <w:jc w:val="both"/>
        <w:rPr>
          <w:b/>
          <w:sz w:val="22"/>
        </w:rPr>
      </w:pPr>
    </w:p>
    <w:p w:rsidR="00DD63E9" w:rsidRPr="00745559" w:rsidRDefault="00DD63E9" w:rsidP="00DD63E9">
      <w:pPr>
        <w:autoSpaceDE w:val="0"/>
        <w:autoSpaceDN w:val="0"/>
        <w:adjustRightInd w:val="0"/>
        <w:spacing w:after="0" w:line="240" w:lineRule="auto"/>
        <w:rPr>
          <w:rFonts w:eastAsia="Times New Roman"/>
          <w:color w:val="000000"/>
          <w:sz w:val="22"/>
        </w:rPr>
      </w:pPr>
    </w:p>
    <w:p w:rsidR="002561F7" w:rsidRPr="00745559" w:rsidRDefault="002561F7" w:rsidP="002561F7">
      <w:pPr>
        <w:autoSpaceDE w:val="0"/>
        <w:autoSpaceDN w:val="0"/>
        <w:adjustRightInd w:val="0"/>
        <w:spacing w:after="0" w:line="240" w:lineRule="auto"/>
        <w:ind w:firstLine="3402"/>
        <w:rPr>
          <w:rFonts w:eastAsia="Times New Roman"/>
          <w:b/>
          <w:bCs/>
          <w:color w:val="000000"/>
          <w:sz w:val="22"/>
        </w:rPr>
      </w:pPr>
      <w:r w:rsidRPr="00745559">
        <w:rPr>
          <w:rFonts w:eastAsia="Times New Roman"/>
          <w:b/>
          <w:bCs/>
          <w:color w:val="000000"/>
          <w:sz w:val="22"/>
        </w:rPr>
        <w:t>3. Цена договора и порядок расчетов</w:t>
      </w:r>
    </w:p>
    <w:p w:rsidR="002561F7" w:rsidRPr="00745559" w:rsidRDefault="002561F7" w:rsidP="002561F7">
      <w:pPr>
        <w:spacing w:after="0" w:line="240" w:lineRule="auto"/>
        <w:ind w:firstLine="709"/>
        <w:jc w:val="both"/>
        <w:rPr>
          <w:rFonts w:eastAsia="Times New Roman"/>
          <w:sz w:val="22"/>
        </w:rPr>
      </w:pPr>
      <w:r w:rsidRPr="00745559">
        <w:rPr>
          <w:rFonts w:eastAsia="Times New Roman"/>
          <w:sz w:val="22"/>
        </w:rPr>
        <w:t>3.1.</w:t>
      </w:r>
      <w:r w:rsidRPr="00745559">
        <w:rPr>
          <w:rFonts w:eastAsia="Times New Roman"/>
          <w:sz w:val="22"/>
        </w:rPr>
        <w:tab/>
        <w:t>Цена настоящего Договора составляет</w:t>
      </w:r>
      <w:r w:rsidR="006D74E6" w:rsidRPr="00745559">
        <w:rPr>
          <w:rFonts w:eastAsia="Times New Roman"/>
          <w:b/>
          <w:sz w:val="22"/>
        </w:rPr>
        <w:t xml:space="preserve"> (</w:t>
      </w:r>
      <w:r w:rsidR="00D47F1A" w:rsidRPr="00745559">
        <w:rPr>
          <w:rFonts w:eastAsia="Times New Roman"/>
          <w:b/>
          <w:sz w:val="22"/>
        </w:rPr>
        <w:t>________</w:t>
      </w:r>
      <w:r w:rsidR="00F42B5F" w:rsidRPr="00745559">
        <w:rPr>
          <w:rFonts w:eastAsia="Times New Roman"/>
          <w:b/>
          <w:sz w:val="22"/>
        </w:rPr>
        <w:t>) рублей</w:t>
      </w:r>
      <w:r w:rsidR="00D47F1A" w:rsidRPr="00745559">
        <w:rPr>
          <w:rFonts w:eastAsia="Times New Roman"/>
          <w:b/>
          <w:sz w:val="22"/>
        </w:rPr>
        <w:t xml:space="preserve"> _________</w:t>
      </w:r>
      <w:r w:rsidR="00F42B5F" w:rsidRPr="00745559">
        <w:rPr>
          <w:rFonts w:eastAsia="Times New Roman"/>
          <w:b/>
          <w:sz w:val="22"/>
        </w:rPr>
        <w:t xml:space="preserve"> копеек</w:t>
      </w:r>
      <w:r w:rsidRPr="00745559">
        <w:rPr>
          <w:rFonts w:eastAsia="Times New Roman"/>
          <w:b/>
          <w:sz w:val="22"/>
        </w:rPr>
        <w:t xml:space="preserve">, </w:t>
      </w:r>
      <w:r w:rsidR="00623918" w:rsidRPr="00745559">
        <w:rPr>
          <w:rFonts w:eastAsia="Times New Roman"/>
          <w:b/>
          <w:sz w:val="22"/>
        </w:rPr>
        <w:t xml:space="preserve">НДС </w:t>
      </w:r>
      <w:r w:rsidRPr="00745559">
        <w:rPr>
          <w:rFonts w:eastAsia="Times New Roman"/>
          <w:sz w:val="22"/>
        </w:rPr>
        <w:t xml:space="preserve">в соответствии с Приложением   №1 к настоящему договору. </w:t>
      </w:r>
    </w:p>
    <w:p w:rsidR="002561F7" w:rsidRPr="00745559" w:rsidRDefault="001C3669" w:rsidP="002561F7">
      <w:pPr>
        <w:spacing w:after="0" w:line="240" w:lineRule="auto"/>
        <w:ind w:firstLine="709"/>
        <w:jc w:val="both"/>
        <w:rPr>
          <w:rFonts w:eastAsia="Times New Roman"/>
          <w:sz w:val="22"/>
        </w:rPr>
      </w:pPr>
      <w:r w:rsidRPr="00745559">
        <w:rPr>
          <w:rFonts w:eastAsia="Times New Roman"/>
          <w:sz w:val="22"/>
        </w:rPr>
        <w:t xml:space="preserve">В цену Договора включены все расходы, в том числе расходы на уплату налогов, сборов и других обязательных платежей, а также прочие расходы, связанные </w:t>
      </w:r>
      <w:r w:rsidRPr="00745559">
        <w:rPr>
          <w:rFonts w:eastAsia="Times New Roman"/>
          <w:sz w:val="22"/>
        </w:rPr>
        <w:br/>
        <w:t>с исполнением настоящего Договора</w:t>
      </w:r>
      <w:r w:rsidR="002561F7" w:rsidRPr="00745559">
        <w:rPr>
          <w:rFonts w:eastAsia="Times New Roman"/>
          <w:sz w:val="22"/>
        </w:rPr>
        <w:t xml:space="preserve">. </w:t>
      </w:r>
    </w:p>
    <w:p w:rsidR="00F42B5F" w:rsidRPr="00745559" w:rsidRDefault="000F1CA3" w:rsidP="00F42B5F">
      <w:pPr>
        <w:spacing w:after="0" w:line="240" w:lineRule="auto"/>
        <w:ind w:firstLine="709"/>
        <w:jc w:val="both"/>
        <w:rPr>
          <w:rFonts w:eastAsia="Times New Roman"/>
          <w:sz w:val="22"/>
        </w:rPr>
      </w:pPr>
      <w:r w:rsidRPr="00745559">
        <w:rPr>
          <w:rFonts w:eastAsia="Times New Roman"/>
          <w:sz w:val="22"/>
        </w:rPr>
        <w:t>3.1.1. Источник финансирования:</w:t>
      </w:r>
      <w:r w:rsidR="0084281D" w:rsidRPr="00745559">
        <w:rPr>
          <w:rFonts w:eastAsia="Times New Roman"/>
          <w:sz w:val="22"/>
        </w:rPr>
        <w:t xml:space="preserve"> в</w:t>
      </w:r>
      <w:r w:rsidRPr="00745559">
        <w:rPr>
          <w:rFonts w:eastAsia="Times New Roman"/>
          <w:sz w:val="22"/>
        </w:rPr>
        <w:t>небюджетные средства</w:t>
      </w:r>
      <w:r w:rsidR="00F42B5F" w:rsidRPr="00745559">
        <w:rPr>
          <w:rFonts w:eastAsia="Times New Roman"/>
          <w:sz w:val="22"/>
        </w:rPr>
        <w:t>.</w:t>
      </w:r>
    </w:p>
    <w:p w:rsidR="002561F7" w:rsidRPr="00745559" w:rsidRDefault="002561F7" w:rsidP="002561F7">
      <w:pPr>
        <w:spacing w:after="0" w:line="240" w:lineRule="auto"/>
        <w:ind w:firstLine="709"/>
        <w:jc w:val="both"/>
        <w:rPr>
          <w:rFonts w:eastAsia="Times New Roman"/>
          <w:sz w:val="22"/>
        </w:rPr>
      </w:pPr>
      <w:r w:rsidRPr="00745559">
        <w:rPr>
          <w:rFonts w:eastAsia="Times New Roman"/>
          <w:sz w:val="22"/>
        </w:rPr>
        <w:t xml:space="preserve">3.2. Цена договора является твердой и определяется на весь срок исполнения договора, за исключением изменения по соглашению сторон. </w:t>
      </w:r>
    </w:p>
    <w:p w:rsidR="002561F7" w:rsidRPr="00745559" w:rsidRDefault="002561F7" w:rsidP="002561F7">
      <w:pPr>
        <w:spacing w:after="0" w:line="240" w:lineRule="auto"/>
        <w:ind w:firstLine="709"/>
        <w:jc w:val="both"/>
        <w:rPr>
          <w:rFonts w:eastAsia="Times New Roman"/>
          <w:sz w:val="22"/>
        </w:rPr>
      </w:pPr>
      <w:r w:rsidRPr="00745559">
        <w:rPr>
          <w:rFonts w:eastAsia="Times New Roman"/>
          <w:sz w:val="22"/>
        </w:rPr>
        <w:t>3.3.</w:t>
      </w:r>
      <w:r w:rsidRPr="00745559">
        <w:rPr>
          <w:rFonts w:eastAsia="Times New Roman"/>
          <w:sz w:val="22"/>
        </w:rPr>
        <w:tab/>
        <w:t xml:space="preserve">Оплата </w:t>
      </w:r>
      <w:r w:rsidR="00AF62A2" w:rsidRPr="00745559">
        <w:rPr>
          <w:rFonts w:eastAsia="Times New Roman"/>
          <w:sz w:val="22"/>
        </w:rPr>
        <w:t>оказанных</w:t>
      </w:r>
      <w:r w:rsidRPr="00745559">
        <w:rPr>
          <w:rFonts w:eastAsia="Times New Roman"/>
          <w:sz w:val="22"/>
        </w:rPr>
        <w:t xml:space="preserve"> Исполнителем </w:t>
      </w:r>
      <w:r w:rsidR="00AF62A2" w:rsidRPr="00745559">
        <w:rPr>
          <w:rFonts w:eastAsia="Times New Roman"/>
          <w:sz w:val="22"/>
        </w:rPr>
        <w:t>услуг</w:t>
      </w:r>
      <w:r w:rsidRPr="00745559">
        <w:rPr>
          <w:rFonts w:eastAsia="Times New Roman"/>
          <w:sz w:val="22"/>
        </w:rPr>
        <w:t xml:space="preserve"> по настоящему Договору производится Заказчиком на основании счета, счета-фактуры</w:t>
      </w:r>
      <w:r w:rsidRPr="00745559">
        <w:rPr>
          <w:rFonts w:eastAsia="Times New Roman"/>
          <w:sz w:val="22"/>
          <w:vertAlign w:val="superscript"/>
        </w:rPr>
        <w:footnoteReference w:id="1"/>
      </w:r>
      <w:r w:rsidRPr="00745559">
        <w:rPr>
          <w:rFonts w:eastAsia="Times New Roman"/>
          <w:sz w:val="22"/>
        </w:rPr>
        <w:t xml:space="preserve">, представленных Исполнителем, акта </w:t>
      </w:r>
      <w:r w:rsidR="007D5813" w:rsidRPr="00745559">
        <w:rPr>
          <w:rFonts w:eastAsia="Times New Roman"/>
          <w:sz w:val="22"/>
        </w:rPr>
        <w:t>оказанных услуг</w:t>
      </w:r>
      <w:r w:rsidRPr="00745559">
        <w:rPr>
          <w:rFonts w:eastAsia="Times New Roman"/>
          <w:sz w:val="22"/>
        </w:rPr>
        <w:t>,</w:t>
      </w:r>
      <w:r w:rsidR="006C082F" w:rsidRPr="006C082F">
        <w:t xml:space="preserve"> </w:t>
      </w:r>
      <w:r w:rsidR="006C082F" w:rsidRPr="006C082F">
        <w:rPr>
          <w:rFonts w:eastAsia="Times New Roman"/>
          <w:sz w:val="22"/>
        </w:rPr>
        <w:t>акта сдачи-приемки товара и акта приемки товаров, работ, услуг (форма ОКУД 0510452) по унифицированной форме, установленной Приказом Минфина России о 15.06.2021 №61н</w:t>
      </w:r>
      <w:r w:rsidR="006C082F">
        <w:rPr>
          <w:rFonts w:eastAsia="Times New Roman"/>
          <w:sz w:val="22"/>
        </w:rPr>
        <w:t>,  подписанных</w:t>
      </w:r>
      <w:r w:rsidRPr="00745559">
        <w:rPr>
          <w:rFonts w:eastAsia="Times New Roman"/>
          <w:sz w:val="22"/>
        </w:rPr>
        <w:t xml:space="preserve"> сторонами, </w:t>
      </w:r>
      <w:r w:rsidR="00D24F82" w:rsidRPr="00745559">
        <w:rPr>
          <w:rFonts w:eastAsia="Times New Roman"/>
          <w:sz w:val="22"/>
        </w:rPr>
        <w:t>в течение</w:t>
      </w:r>
      <w:r w:rsidR="00D24F82" w:rsidRPr="00745559">
        <w:rPr>
          <w:rFonts w:eastAsia="Times New Roman"/>
          <w:b/>
          <w:sz w:val="22"/>
        </w:rPr>
        <w:t xml:space="preserve"> 7 рабочих дней </w:t>
      </w:r>
      <w:r w:rsidRPr="00745559">
        <w:rPr>
          <w:rFonts w:eastAsia="Times New Roman"/>
          <w:sz w:val="22"/>
        </w:rPr>
        <w:t xml:space="preserve">с даты подписания Заказчиком акта </w:t>
      </w:r>
      <w:r w:rsidR="007D5813" w:rsidRPr="00745559">
        <w:rPr>
          <w:rFonts w:eastAsia="Times New Roman"/>
          <w:sz w:val="22"/>
        </w:rPr>
        <w:t>оказанных услуг</w:t>
      </w:r>
      <w:r w:rsidR="006C082F" w:rsidRPr="006C082F">
        <w:t xml:space="preserve"> </w:t>
      </w:r>
      <w:r w:rsidR="006C082F">
        <w:t xml:space="preserve">и </w:t>
      </w:r>
      <w:r w:rsidR="006C082F" w:rsidRPr="006C082F">
        <w:rPr>
          <w:rFonts w:eastAsia="Times New Roman"/>
          <w:sz w:val="22"/>
        </w:rPr>
        <w:t>акта приемки товаров, работ, услуг (форма ОКУД 0510452) по унифицированной форме, установленной Приказом Минфина России о 15.06.2021 №61н (Приложение № 3 к Договору)</w:t>
      </w:r>
      <w:r w:rsidRPr="00745559">
        <w:rPr>
          <w:rFonts w:eastAsia="Times New Roman"/>
          <w:sz w:val="22"/>
        </w:rPr>
        <w:t xml:space="preserve">. </w:t>
      </w:r>
    </w:p>
    <w:p w:rsidR="002561F7" w:rsidRPr="00745559" w:rsidRDefault="002561F7" w:rsidP="002561F7">
      <w:pPr>
        <w:spacing w:after="0" w:line="240" w:lineRule="auto"/>
        <w:ind w:firstLine="709"/>
        <w:jc w:val="both"/>
        <w:rPr>
          <w:rFonts w:eastAsia="Times New Roman"/>
          <w:sz w:val="22"/>
        </w:rPr>
      </w:pPr>
      <w:r w:rsidRPr="00745559">
        <w:rPr>
          <w:rFonts w:eastAsia="Times New Roman"/>
          <w:sz w:val="22"/>
        </w:rPr>
        <w:t>3.4.</w:t>
      </w:r>
      <w:r w:rsidRPr="00745559">
        <w:rPr>
          <w:rFonts w:eastAsia="Times New Roman"/>
          <w:b/>
          <w:sz w:val="22"/>
        </w:rPr>
        <w:tab/>
      </w:r>
      <w:r w:rsidRPr="00745559">
        <w:rPr>
          <w:rFonts w:eastAsia="Times New Roman"/>
          <w:sz w:val="22"/>
        </w:rPr>
        <w:t xml:space="preserve">Оплата </w:t>
      </w:r>
      <w:r w:rsidR="00AF62A2" w:rsidRPr="00745559">
        <w:rPr>
          <w:rFonts w:eastAsia="Times New Roman"/>
          <w:sz w:val="22"/>
        </w:rPr>
        <w:t>оказанных</w:t>
      </w:r>
      <w:r w:rsidRPr="00745559">
        <w:rPr>
          <w:rFonts w:eastAsia="Times New Roman"/>
          <w:sz w:val="22"/>
        </w:rPr>
        <w:t xml:space="preserve"> Исполнителем </w:t>
      </w:r>
      <w:r w:rsidR="00AF62A2" w:rsidRPr="00745559">
        <w:rPr>
          <w:rFonts w:eastAsia="Times New Roman"/>
          <w:sz w:val="22"/>
        </w:rPr>
        <w:t>услуг</w:t>
      </w:r>
      <w:r w:rsidRPr="00745559">
        <w:rPr>
          <w:rFonts w:eastAsia="Times New Roman"/>
          <w:sz w:val="22"/>
        </w:rPr>
        <w:t xml:space="preserve"> подлежит уменьшению на сумму пени, штрафа, исчисленную в соответствии с условиями настоящего договора. </w:t>
      </w:r>
    </w:p>
    <w:p w:rsidR="002561F7" w:rsidRPr="00745559" w:rsidRDefault="002561F7" w:rsidP="002561F7">
      <w:pPr>
        <w:spacing w:after="0" w:line="240" w:lineRule="auto"/>
        <w:ind w:firstLine="709"/>
        <w:jc w:val="both"/>
        <w:rPr>
          <w:rFonts w:eastAsia="Times New Roman"/>
          <w:sz w:val="22"/>
        </w:rPr>
      </w:pPr>
      <w:r w:rsidRPr="00745559">
        <w:rPr>
          <w:rFonts w:eastAsia="Times New Roman"/>
          <w:sz w:val="22"/>
        </w:rPr>
        <w:t>3.5.</w:t>
      </w:r>
      <w:r w:rsidRPr="00745559">
        <w:rPr>
          <w:rFonts w:eastAsia="Times New Roman"/>
          <w:sz w:val="22"/>
        </w:rPr>
        <w:tab/>
        <w:t xml:space="preserve">Основанием для уменьшения размера оплаты является заявление Заказчика </w:t>
      </w:r>
      <w:r w:rsidRPr="00745559">
        <w:rPr>
          <w:rFonts w:eastAsia="Times New Roman"/>
          <w:sz w:val="22"/>
        </w:rPr>
        <w:br/>
        <w:t>о прекращении обязательства зачетом встречного однородного требования.</w:t>
      </w:r>
    </w:p>
    <w:p w:rsidR="002561F7" w:rsidRPr="00745559" w:rsidRDefault="002561F7" w:rsidP="002561F7">
      <w:pPr>
        <w:spacing w:after="0" w:line="240" w:lineRule="auto"/>
        <w:ind w:firstLine="709"/>
        <w:jc w:val="both"/>
        <w:rPr>
          <w:rFonts w:eastAsia="Times New Roman"/>
          <w:sz w:val="22"/>
        </w:rPr>
      </w:pPr>
      <w:r w:rsidRPr="00745559">
        <w:rPr>
          <w:rFonts w:eastAsia="Times New Roman"/>
          <w:sz w:val="22"/>
        </w:rPr>
        <w:t>3.6.</w:t>
      </w:r>
      <w:r w:rsidRPr="00745559">
        <w:rPr>
          <w:rFonts w:eastAsia="Times New Roman"/>
          <w:sz w:val="22"/>
        </w:rPr>
        <w:tab/>
        <w:t xml:space="preserve">В соответствии со статьей 313 ГК РФ Заказчик перечисляет удержанную сумму пени, штрафа в доход бюджета Санкт-Петербурга. </w:t>
      </w:r>
    </w:p>
    <w:p w:rsidR="002561F7" w:rsidRPr="00745559" w:rsidRDefault="002561F7" w:rsidP="002561F7">
      <w:pPr>
        <w:spacing w:after="0" w:line="240" w:lineRule="auto"/>
        <w:ind w:firstLine="709"/>
        <w:jc w:val="both"/>
        <w:rPr>
          <w:rFonts w:eastAsia="Times New Roman"/>
          <w:sz w:val="22"/>
        </w:rPr>
      </w:pPr>
      <w:r w:rsidRPr="00745559">
        <w:rPr>
          <w:rFonts w:eastAsia="Times New Roman"/>
          <w:sz w:val="22"/>
        </w:rPr>
        <w:t>3.7.</w:t>
      </w:r>
      <w:r w:rsidRPr="00745559">
        <w:rPr>
          <w:rFonts w:eastAsia="Times New Roman"/>
          <w:sz w:val="22"/>
        </w:rPr>
        <w:tab/>
        <w:t xml:space="preserve">Оплата </w:t>
      </w:r>
      <w:r w:rsidRPr="00745559">
        <w:rPr>
          <w:rFonts w:eastAsia="Times New Roman"/>
          <w:bCs/>
          <w:color w:val="000000"/>
          <w:spacing w:val="-1"/>
          <w:sz w:val="22"/>
        </w:rPr>
        <w:t>по настоящему Договору</w:t>
      </w:r>
      <w:r w:rsidRPr="00745559">
        <w:rPr>
          <w:rFonts w:eastAsia="Times New Roman"/>
          <w:sz w:val="22"/>
        </w:rPr>
        <w:t xml:space="preserve"> производится Заказчиком путем перечисления денежных средств на расчетный счет Исполнителя. Авансирование не предусматривается. </w:t>
      </w:r>
    </w:p>
    <w:p w:rsidR="002561F7" w:rsidRPr="00745559" w:rsidRDefault="002561F7" w:rsidP="002561F7">
      <w:pPr>
        <w:spacing w:after="0" w:line="240" w:lineRule="auto"/>
        <w:ind w:firstLine="709"/>
        <w:jc w:val="both"/>
        <w:rPr>
          <w:rFonts w:eastAsia="Times New Roman"/>
          <w:sz w:val="22"/>
        </w:rPr>
      </w:pPr>
      <w:r w:rsidRPr="00745559">
        <w:rPr>
          <w:rFonts w:eastAsia="Times New Roman"/>
          <w:sz w:val="22"/>
        </w:rPr>
        <w:t>3.8.</w:t>
      </w:r>
      <w:r w:rsidRPr="00745559">
        <w:rPr>
          <w:rFonts w:eastAsia="Times New Roman"/>
          <w:sz w:val="22"/>
        </w:rPr>
        <w:tab/>
        <w:t>Расчеты по Договору осуществляются в соответствии с правилами безналичных расчетов платежными поручениями с учетом казначейской системы оплаты.</w:t>
      </w:r>
    </w:p>
    <w:p w:rsidR="002561F7" w:rsidRPr="00745559" w:rsidRDefault="002561F7" w:rsidP="002561F7">
      <w:pPr>
        <w:spacing w:after="0" w:line="240" w:lineRule="auto"/>
        <w:jc w:val="both"/>
        <w:rPr>
          <w:rFonts w:eastAsia="Times New Roman"/>
          <w:bCs/>
          <w:sz w:val="22"/>
        </w:rPr>
      </w:pPr>
    </w:p>
    <w:p w:rsidR="002561F7" w:rsidRPr="00745559" w:rsidRDefault="002561F7" w:rsidP="002561F7">
      <w:pPr>
        <w:autoSpaceDE w:val="0"/>
        <w:autoSpaceDN w:val="0"/>
        <w:adjustRightInd w:val="0"/>
        <w:spacing w:after="0" w:line="240" w:lineRule="auto"/>
        <w:jc w:val="center"/>
        <w:rPr>
          <w:rFonts w:eastAsia="Times New Roman"/>
          <w:b/>
          <w:bCs/>
          <w:color w:val="000000"/>
          <w:sz w:val="22"/>
        </w:rPr>
      </w:pPr>
      <w:r w:rsidRPr="00745559">
        <w:rPr>
          <w:rFonts w:eastAsia="Times New Roman"/>
          <w:b/>
          <w:bCs/>
          <w:color w:val="000000"/>
          <w:sz w:val="22"/>
        </w:rPr>
        <w:t xml:space="preserve">4. Обязанности сторон </w:t>
      </w:r>
    </w:p>
    <w:p w:rsidR="002561F7" w:rsidRPr="00745559" w:rsidRDefault="002561F7" w:rsidP="002561F7">
      <w:pPr>
        <w:autoSpaceDE w:val="0"/>
        <w:autoSpaceDN w:val="0"/>
        <w:adjustRightInd w:val="0"/>
        <w:spacing w:after="0" w:line="240" w:lineRule="auto"/>
        <w:ind w:firstLine="709"/>
        <w:rPr>
          <w:rFonts w:eastAsia="Times New Roman"/>
          <w:bCs/>
          <w:color w:val="000000"/>
          <w:sz w:val="22"/>
        </w:rPr>
      </w:pPr>
      <w:r w:rsidRPr="00745559">
        <w:rPr>
          <w:rFonts w:eastAsia="Times New Roman"/>
          <w:bCs/>
          <w:color w:val="000000"/>
          <w:sz w:val="22"/>
        </w:rPr>
        <w:t>4.1.</w:t>
      </w:r>
      <w:r w:rsidRPr="00745559">
        <w:rPr>
          <w:rFonts w:eastAsia="Times New Roman"/>
          <w:bCs/>
          <w:color w:val="000000"/>
          <w:sz w:val="22"/>
        </w:rPr>
        <w:tab/>
        <w:t>Заказчик обязан:</w:t>
      </w:r>
    </w:p>
    <w:p w:rsidR="002561F7" w:rsidRPr="00745559" w:rsidRDefault="002561F7" w:rsidP="002561F7">
      <w:pPr>
        <w:spacing w:after="0" w:line="240" w:lineRule="auto"/>
        <w:ind w:firstLine="709"/>
        <w:jc w:val="both"/>
        <w:rPr>
          <w:rFonts w:eastAsia="Times New Roman"/>
          <w:color w:val="000000"/>
          <w:sz w:val="22"/>
        </w:rPr>
      </w:pPr>
      <w:r w:rsidRPr="00745559">
        <w:rPr>
          <w:rFonts w:eastAsia="Times New Roman"/>
          <w:color w:val="000000"/>
          <w:sz w:val="22"/>
        </w:rPr>
        <w:t>4.1.1.</w:t>
      </w:r>
      <w:r w:rsidRPr="00745559">
        <w:rPr>
          <w:rFonts w:eastAsia="Times New Roman"/>
          <w:color w:val="000000"/>
          <w:sz w:val="22"/>
        </w:rPr>
        <w:tab/>
        <w:t xml:space="preserve">Осуществлять контроль за ходом </w:t>
      </w:r>
      <w:r w:rsidR="007D5813" w:rsidRPr="00745559">
        <w:rPr>
          <w:rFonts w:eastAsia="Times New Roman"/>
          <w:color w:val="000000"/>
          <w:sz w:val="22"/>
        </w:rPr>
        <w:t>оказанных услуг</w:t>
      </w:r>
      <w:r w:rsidRPr="00745559">
        <w:rPr>
          <w:rFonts w:eastAsia="Times New Roman"/>
          <w:color w:val="000000"/>
          <w:sz w:val="22"/>
        </w:rPr>
        <w:t xml:space="preserve"> Исполнителем </w:t>
      </w:r>
      <w:r w:rsidRPr="00745559">
        <w:rPr>
          <w:rFonts w:eastAsia="Times New Roman"/>
          <w:color w:val="000000"/>
          <w:sz w:val="22"/>
        </w:rPr>
        <w:br/>
        <w:t>по настоящему Договору, не вмешиваясь при этом в оперативно-хозяйственную деятельность Исполнителя.</w:t>
      </w:r>
    </w:p>
    <w:p w:rsidR="002561F7" w:rsidRPr="00745559" w:rsidRDefault="002561F7" w:rsidP="002561F7">
      <w:pPr>
        <w:spacing w:after="0" w:line="240" w:lineRule="auto"/>
        <w:ind w:firstLine="709"/>
        <w:jc w:val="both"/>
        <w:rPr>
          <w:rFonts w:eastAsia="Times New Roman"/>
          <w:color w:val="000000"/>
          <w:sz w:val="22"/>
        </w:rPr>
      </w:pPr>
      <w:r w:rsidRPr="00745559">
        <w:rPr>
          <w:rFonts w:eastAsia="Times New Roman"/>
          <w:color w:val="000000"/>
          <w:sz w:val="22"/>
        </w:rPr>
        <w:t>4.1.2.</w:t>
      </w:r>
      <w:r w:rsidRPr="00745559">
        <w:rPr>
          <w:rFonts w:eastAsia="Times New Roman"/>
          <w:color w:val="000000"/>
          <w:sz w:val="22"/>
        </w:rPr>
        <w:tab/>
        <w:t xml:space="preserve">Осуществить приемку </w:t>
      </w:r>
      <w:r w:rsidR="007D5813" w:rsidRPr="00745559">
        <w:rPr>
          <w:rFonts w:eastAsia="Times New Roman"/>
          <w:color w:val="000000"/>
          <w:sz w:val="22"/>
        </w:rPr>
        <w:t>оказанных услуг</w:t>
      </w:r>
      <w:r w:rsidRPr="00745559">
        <w:rPr>
          <w:rFonts w:eastAsia="Times New Roman"/>
          <w:color w:val="000000"/>
          <w:sz w:val="22"/>
        </w:rPr>
        <w:t xml:space="preserve"> на соответствие требованиям настоящего Договора. </w:t>
      </w:r>
    </w:p>
    <w:p w:rsidR="002561F7" w:rsidRPr="00745559" w:rsidRDefault="002561F7" w:rsidP="002561F7">
      <w:pPr>
        <w:spacing w:after="0" w:line="240" w:lineRule="auto"/>
        <w:ind w:firstLine="709"/>
        <w:jc w:val="both"/>
        <w:rPr>
          <w:rFonts w:eastAsia="Times New Roman"/>
          <w:color w:val="000000"/>
          <w:sz w:val="22"/>
        </w:rPr>
      </w:pPr>
      <w:r w:rsidRPr="00745559">
        <w:rPr>
          <w:rFonts w:eastAsia="Times New Roman"/>
          <w:color w:val="000000"/>
          <w:sz w:val="22"/>
        </w:rPr>
        <w:t>4.1.3.</w:t>
      </w:r>
      <w:r w:rsidRPr="00745559">
        <w:rPr>
          <w:rFonts w:eastAsia="Times New Roman"/>
          <w:color w:val="000000"/>
          <w:sz w:val="22"/>
        </w:rPr>
        <w:tab/>
        <w:t xml:space="preserve">Оплатить </w:t>
      </w:r>
      <w:r w:rsidR="00AF62A2" w:rsidRPr="00745559">
        <w:rPr>
          <w:rFonts w:eastAsia="Times New Roman"/>
          <w:color w:val="000000"/>
          <w:sz w:val="22"/>
        </w:rPr>
        <w:t>услуги</w:t>
      </w:r>
      <w:r w:rsidRPr="00745559">
        <w:rPr>
          <w:rFonts w:eastAsia="Times New Roman"/>
          <w:color w:val="000000"/>
          <w:sz w:val="22"/>
        </w:rPr>
        <w:t xml:space="preserve"> в порядке и в сроки, предусмотренные настоящим договором.</w:t>
      </w:r>
    </w:p>
    <w:p w:rsidR="002561F7" w:rsidRPr="00745559" w:rsidRDefault="002561F7" w:rsidP="002561F7">
      <w:pPr>
        <w:spacing w:after="0" w:line="240" w:lineRule="auto"/>
        <w:ind w:firstLine="709"/>
        <w:jc w:val="both"/>
        <w:rPr>
          <w:rFonts w:eastAsia="Times New Roman"/>
          <w:sz w:val="22"/>
        </w:rPr>
      </w:pPr>
      <w:r w:rsidRPr="00745559">
        <w:rPr>
          <w:rFonts w:eastAsia="Times New Roman"/>
          <w:sz w:val="22"/>
        </w:rPr>
        <w:t>4.1.</w:t>
      </w:r>
      <w:r w:rsidR="00EE2580" w:rsidRPr="00745559">
        <w:rPr>
          <w:rFonts w:eastAsia="Times New Roman"/>
          <w:sz w:val="22"/>
        </w:rPr>
        <w:t>4</w:t>
      </w:r>
      <w:r w:rsidRPr="00745559">
        <w:rPr>
          <w:rFonts w:eastAsia="Times New Roman"/>
          <w:sz w:val="22"/>
        </w:rPr>
        <w:t xml:space="preserve">. В случае неисполнения Исполнителем обязательства по договору </w:t>
      </w:r>
      <w:r w:rsidR="007D5813" w:rsidRPr="00745559">
        <w:rPr>
          <w:rFonts w:eastAsia="Times New Roman"/>
          <w:sz w:val="22"/>
        </w:rPr>
        <w:t>оказания услуг</w:t>
      </w:r>
      <w:r w:rsidRPr="00745559">
        <w:rPr>
          <w:rFonts w:eastAsia="Times New Roman"/>
          <w:sz w:val="22"/>
        </w:rPr>
        <w:t xml:space="preserve"> Заказчик вправе поручить </w:t>
      </w:r>
      <w:r w:rsidR="007D5813" w:rsidRPr="00745559">
        <w:rPr>
          <w:rFonts w:eastAsia="Times New Roman"/>
          <w:sz w:val="22"/>
        </w:rPr>
        <w:t>оказание услуг</w:t>
      </w:r>
      <w:r w:rsidRPr="00745559">
        <w:rPr>
          <w:rFonts w:eastAsia="Times New Roman"/>
          <w:sz w:val="22"/>
        </w:rPr>
        <w:t xml:space="preserve"> третьим лицам и потребовать от Исполнителя возмещения понесенных необходимых расходов и других убытков.</w:t>
      </w:r>
    </w:p>
    <w:p w:rsidR="002561F7" w:rsidRPr="00745559" w:rsidRDefault="002561F7" w:rsidP="002561F7">
      <w:pPr>
        <w:spacing w:after="0" w:line="240" w:lineRule="auto"/>
        <w:ind w:firstLine="709"/>
        <w:jc w:val="both"/>
        <w:rPr>
          <w:rFonts w:eastAsia="Times New Roman"/>
          <w:sz w:val="22"/>
        </w:rPr>
      </w:pPr>
      <w:r w:rsidRPr="00745559">
        <w:rPr>
          <w:rFonts w:eastAsia="Times New Roman"/>
          <w:sz w:val="22"/>
        </w:rPr>
        <w:t>4.2.</w:t>
      </w:r>
      <w:r w:rsidRPr="00745559">
        <w:rPr>
          <w:rFonts w:eastAsia="Times New Roman"/>
          <w:sz w:val="22"/>
        </w:rPr>
        <w:tab/>
        <w:t xml:space="preserve">Заказчик обеспечивает проведение экспертизы </w:t>
      </w:r>
      <w:r w:rsidR="007D5813" w:rsidRPr="00745559">
        <w:rPr>
          <w:rFonts w:eastAsia="Times New Roman"/>
          <w:sz w:val="22"/>
        </w:rPr>
        <w:t>оказанных услуг</w:t>
      </w:r>
      <w:r w:rsidRPr="00745559">
        <w:rPr>
          <w:rFonts w:eastAsia="Times New Roman"/>
          <w:sz w:val="22"/>
        </w:rPr>
        <w:t>.</w:t>
      </w:r>
    </w:p>
    <w:p w:rsidR="002561F7" w:rsidRPr="00745559" w:rsidRDefault="002561F7" w:rsidP="002561F7">
      <w:pPr>
        <w:spacing w:after="0" w:line="240" w:lineRule="auto"/>
        <w:ind w:firstLine="709"/>
        <w:jc w:val="both"/>
        <w:rPr>
          <w:rFonts w:eastAsia="Times New Roman"/>
          <w:color w:val="000000"/>
          <w:sz w:val="22"/>
        </w:rPr>
      </w:pPr>
      <w:r w:rsidRPr="00745559">
        <w:rPr>
          <w:rFonts w:eastAsia="Times New Roman"/>
          <w:color w:val="000000"/>
          <w:sz w:val="22"/>
        </w:rPr>
        <w:t>4.3.</w:t>
      </w:r>
      <w:r w:rsidRPr="00745559">
        <w:rPr>
          <w:rFonts w:eastAsia="Times New Roman"/>
          <w:color w:val="000000"/>
          <w:sz w:val="22"/>
        </w:rPr>
        <w:tab/>
        <w:t>Исполнитель обязан:</w:t>
      </w:r>
    </w:p>
    <w:p w:rsidR="00E222DE" w:rsidRPr="00745559" w:rsidRDefault="00E222DE" w:rsidP="00E222DE">
      <w:pPr>
        <w:tabs>
          <w:tab w:val="left" w:pos="0"/>
        </w:tabs>
        <w:spacing w:after="0" w:line="240" w:lineRule="auto"/>
        <w:ind w:firstLine="567"/>
        <w:jc w:val="both"/>
        <w:rPr>
          <w:rFonts w:eastAsia="Times New Roman"/>
          <w:sz w:val="22"/>
        </w:rPr>
      </w:pPr>
      <w:r w:rsidRPr="00745559">
        <w:rPr>
          <w:rFonts w:eastAsia="Times New Roman"/>
          <w:sz w:val="22"/>
        </w:rPr>
        <w:t>4.2.1. Обеспечить оказание услуг в соответствии с требованиями действующих стандартов, технологиями изготовления, санитарными нормами и правилами.</w:t>
      </w:r>
    </w:p>
    <w:p w:rsidR="00E222DE" w:rsidRPr="00745559" w:rsidRDefault="00E222DE" w:rsidP="00E222DE">
      <w:pPr>
        <w:tabs>
          <w:tab w:val="left" w:pos="0"/>
        </w:tabs>
        <w:spacing w:after="0" w:line="240" w:lineRule="auto"/>
        <w:ind w:firstLine="567"/>
        <w:jc w:val="both"/>
        <w:rPr>
          <w:rFonts w:eastAsia="Times New Roman"/>
          <w:sz w:val="22"/>
        </w:rPr>
      </w:pPr>
      <w:r w:rsidRPr="00745559">
        <w:rPr>
          <w:rFonts w:eastAsia="Times New Roman"/>
          <w:sz w:val="22"/>
        </w:rPr>
        <w:t>4.2.2. Оказывать услуги в соответствии с заявкой и исходными данными полученными от Заказчика.</w:t>
      </w:r>
    </w:p>
    <w:p w:rsidR="00E222DE" w:rsidRPr="00745559" w:rsidRDefault="00E222DE" w:rsidP="00E222DE">
      <w:pPr>
        <w:tabs>
          <w:tab w:val="left" w:pos="0"/>
        </w:tabs>
        <w:spacing w:after="0" w:line="240" w:lineRule="auto"/>
        <w:ind w:firstLine="567"/>
        <w:jc w:val="both"/>
        <w:rPr>
          <w:rFonts w:eastAsia="Times New Roman"/>
          <w:sz w:val="22"/>
        </w:rPr>
      </w:pPr>
      <w:r w:rsidRPr="00745559">
        <w:rPr>
          <w:rFonts w:eastAsia="Times New Roman"/>
          <w:sz w:val="22"/>
        </w:rPr>
        <w:t>4.2.3. Передавать результат оказанных услуг уполномоченному представителю Заказчика в месте нахождения Заказчика.</w:t>
      </w:r>
    </w:p>
    <w:p w:rsidR="00E222DE" w:rsidRPr="00745559" w:rsidRDefault="00E222DE" w:rsidP="00E222DE">
      <w:pPr>
        <w:tabs>
          <w:tab w:val="left" w:pos="0"/>
        </w:tabs>
        <w:spacing w:after="0" w:line="240" w:lineRule="auto"/>
        <w:ind w:firstLine="567"/>
        <w:jc w:val="both"/>
        <w:rPr>
          <w:rFonts w:eastAsia="Times New Roman"/>
          <w:sz w:val="22"/>
        </w:rPr>
      </w:pPr>
      <w:r w:rsidRPr="00745559">
        <w:rPr>
          <w:rFonts w:eastAsia="Times New Roman"/>
          <w:sz w:val="22"/>
        </w:rPr>
        <w:t>4.2.4. Обеспечить соответствие оказания услуг условиям настоящего договора о качестве в течение всего гарантийного срока, установленного договором, с момента подписания Заказчиком и Исполнителем акта приемки оказанных услуг по договору. В случае обнаружения недостатков (дефектов) в течение гарантийного срока, устранить недостатки (дефекты) за свой счет и в срок, установленный Заказчиком.</w:t>
      </w:r>
    </w:p>
    <w:p w:rsidR="00E222DE" w:rsidRPr="00745559" w:rsidRDefault="00E222DE" w:rsidP="00E222DE">
      <w:pPr>
        <w:tabs>
          <w:tab w:val="left" w:pos="0"/>
        </w:tabs>
        <w:spacing w:after="0" w:line="240" w:lineRule="auto"/>
        <w:ind w:firstLine="567"/>
        <w:jc w:val="both"/>
        <w:rPr>
          <w:rFonts w:eastAsia="Times New Roman"/>
          <w:sz w:val="22"/>
        </w:rPr>
      </w:pPr>
      <w:r w:rsidRPr="00745559">
        <w:rPr>
          <w:rFonts w:eastAsia="Times New Roman"/>
          <w:sz w:val="22"/>
        </w:rPr>
        <w:t xml:space="preserve">4.2.5. Осуществлять деятельность </w:t>
      </w:r>
      <w:r w:rsidRPr="00745559">
        <w:rPr>
          <w:rFonts w:eastAsia="Times New Roman"/>
          <w:b/>
          <w:sz w:val="22"/>
        </w:rPr>
        <w:t>на основании действующей лицензии на осуществление медицинской деятельности</w:t>
      </w:r>
      <w:r w:rsidRPr="00745559">
        <w:rPr>
          <w:rFonts w:eastAsia="Times New Roman"/>
          <w:sz w:val="22"/>
        </w:rPr>
        <w:t xml:space="preserve">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rsidRPr="00745559">
        <w:rPr>
          <w:rFonts w:eastAsia="Times New Roman"/>
          <w:sz w:val="22"/>
        </w:rPr>
        <w:t>Сколково</w:t>
      </w:r>
      <w:proofErr w:type="spellEnd"/>
      <w:r w:rsidRPr="00745559">
        <w:rPr>
          <w:rFonts w:eastAsia="Times New Roman"/>
          <w:sz w:val="22"/>
        </w:rPr>
        <w:t>"). Требование установлено подпунктом 46 пункта 1 статьи 12 Федерального закона от 04.05.2011 № 99-ФЗ «О лицензировании отдельных видов деятельности» (Российская газета № 97. 06.05.2011г.)</w:t>
      </w:r>
    </w:p>
    <w:p w:rsidR="00E222DE" w:rsidRPr="00745559" w:rsidRDefault="00E222DE" w:rsidP="00E222DE">
      <w:pPr>
        <w:tabs>
          <w:tab w:val="left" w:pos="0"/>
        </w:tabs>
        <w:spacing w:after="0" w:line="240" w:lineRule="auto"/>
        <w:ind w:firstLine="567"/>
        <w:jc w:val="both"/>
        <w:rPr>
          <w:rFonts w:eastAsia="Times New Roman"/>
          <w:sz w:val="22"/>
        </w:rPr>
      </w:pPr>
      <w:r w:rsidRPr="00745559">
        <w:rPr>
          <w:rFonts w:eastAsia="Times New Roman"/>
          <w:sz w:val="22"/>
        </w:rPr>
        <w:t xml:space="preserve">    При окончании срока действия лицензии до исполнения обязательств по договору участник в установленные законодательством Российской Федерации сроки обязан обеспечить продление действующей лицензии.</w:t>
      </w:r>
    </w:p>
    <w:p w:rsidR="00E222DE" w:rsidRPr="00745559" w:rsidRDefault="00E222DE" w:rsidP="00E222DE">
      <w:pPr>
        <w:tabs>
          <w:tab w:val="left" w:pos="0"/>
          <w:tab w:val="left" w:pos="3150"/>
        </w:tabs>
        <w:spacing w:after="0" w:line="240" w:lineRule="auto"/>
        <w:ind w:firstLine="567"/>
        <w:jc w:val="both"/>
        <w:rPr>
          <w:rFonts w:eastAsia="Times New Roman"/>
          <w:sz w:val="22"/>
        </w:rPr>
      </w:pPr>
      <w:r w:rsidRPr="00745559">
        <w:rPr>
          <w:rFonts w:eastAsia="Times New Roman"/>
          <w:sz w:val="22"/>
        </w:rPr>
        <w:t xml:space="preserve">4.3. </w:t>
      </w:r>
      <w:r w:rsidRPr="00745559">
        <w:rPr>
          <w:rFonts w:eastAsia="Times New Roman"/>
          <w:sz w:val="22"/>
          <w:u w:val="single"/>
        </w:rPr>
        <w:t>Заказчик вправе</w:t>
      </w:r>
      <w:r w:rsidRPr="00745559">
        <w:rPr>
          <w:rFonts w:eastAsia="Times New Roman"/>
          <w:sz w:val="22"/>
        </w:rPr>
        <w:t>:</w:t>
      </w:r>
      <w:r w:rsidRPr="00745559">
        <w:rPr>
          <w:rFonts w:eastAsia="Times New Roman"/>
          <w:sz w:val="22"/>
        </w:rPr>
        <w:tab/>
      </w:r>
    </w:p>
    <w:p w:rsidR="00E222DE" w:rsidRPr="00745559" w:rsidRDefault="00E222DE" w:rsidP="00E222DE">
      <w:pPr>
        <w:tabs>
          <w:tab w:val="left" w:pos="0"/>
        </w:tabs>
        <w:spacing w:after="0" w:line="240" w:lineRule="auto"/>
        <w:ind w:firstLine="567"/>
        <w:jc w:val="both"/>
        <w:rPr>
          <w:rFonts w:eastAsia="Times New Roman"/>
          <w:sz w:val="22"/>
        </w:rPr>
      </w:pPr>
      <w:r w:rsidRPr="00745559">
        <w:rPr>
          <w:rFonts w:eastAsia="Times New Roman"/>
          <w:sz w:val="22"/>
        </w:rPr>
        <w:t>4.3.1. Обеспечивать проведение экспертизы оказанных услуг.</w:t>
      </w:r>
    </w:p>
    <w:p w:rsidR="00E222DE" w:rsidRPr="00745559" w:rsidRDefault="00E222DE" w:rsidP="00E222DE">
      <w:pPr>
        <w:tabs>
          <w:tab w:val="left" w:pos="0"/>
        </w:tabs>
        <w:spacing w:after="0" w:line="240" w:lineRule="auto"/>
        <w:ind w:firstLine="567"/>
        <w:jc w:val="both"/>
        <w:rPr>
          <w:rFonts w:eastAsia="Times New Roman"/>
          <w:sz w:val="22"/>
        </w:rPr>
      </w:pPr>
      <w:r w:rsidRPr="00745559">
        <w:rPr>
          <w:rFonts w:eastAsia="Times New Roman"/>
          <w:sz w:val="22"/>
        </w:rPr>
        <w:t>4.3.2.  Требовать надлежащего выполнения условий настоящего договора.</w:t>
      </w:r>
    </w:p>
    <w:p w:rsidR="00E222DE" w:rsidRPr="00745559" w:rsidRDefault="00E222DE" w:rsidP="00E222DE">
      <w:pPr>
        <w:tabs>
          <w:tab w:val="left" w:pos="0"/>
        </w:tabs>
        <w:spacing w:after="0" w:line="240" w:lineRule="auto"/>
        <w:ind w:firstLine="567"/>
        <w:jc w:val="both"/>
        <w:rPr>
          <w:rFonts w:eastAsia="Times New Roman"/>
          <w:sz w:val="22"/>
        </w:rPr>
      </w:pPr>
      <w:r w:rsidRPr="00745559">
        <w:rPr>
          <w:rFonts w:eastAsia="Times New Roman"/>
          <w:sz w:val="22"/>
        </w:rPr>
        <w:t xml:space="preserve">4.4. </w:t>
      </w:r>
      <w:r w:rsidRPr="00745559">
        <w:rPr>
          <w:rFonts w:eastAsia="Times New Roman"/>
          <w:sz w:val="22"/>
          <w:u w:val="single"/>
        </w:rPr>
        <w:t>Исполнитель вправе</w:t>
      </w:r>
      <w:r w:rsidRPr="00745559">
        <w:rPr>
          <w:rFonts w:eastAsia="Times New Roman"/>
          <w:sz w:val="22"/>
        </w:rPr>
        <w:t xml:space="preserve">: </w:t>
      </w:r>
    </w:p>
    <w:p w:rsidR="002561F7" w:rsidRPr="00745559" w:rsidRDefault="00E222DE" w:rsidP="00E222DE">
      <w:pPr>
        <w:spacing w:after="0" w:line="240" w:lineRule="auto"/>
        <w:ind w:firstLine="709"/>
        <w:jc w:val="both"/>
        <w:rPr>
          <w:rFonts w:eastAsia="Times New Roman"/>
          <w:color w:val="000000"/>
          <w:sz w:val="22"/>
        </w:rPr>
      </w:pPr>
      <w:r w:rsidRPr="00745559">
        <w:rPr>
          <w:rFonts w:eastAsia="Times New Roman"/>
          <w:sz w:val="22"/>
        </w:rPr>
        <w:t>4.4.1. Требовать оплаты по настоящему договору в случае полного исполнения обязательств по настоящему договору.</w:t>
      </w:r>
    </w:p>
    <w:p w:rsidR="002561F7" w:rsidRPr="00745559" w:rsidRDefault="002561F7" w:rsidP="002561F7">
      <w:pPr>
        <w:spacing w:after="0" w:line="240" w:lineRule="auto"/>
        <w:ind w:firstLine="708"/>
        <w:jc w:val="center"/>
        <w:rPr>
          <w:rFonts w:eastAsia="Times New Roman"/>
          <w:b/>
          <w:sz w:val="22"/>
        </w:rPr>
      </w:pPr>
    </w:p>
    <w:p w:rsidR="002561F7" w:rsidRPr="00745559" w:rsidRDefault="00210328" w:rsidP="002561F7">
      <w:pPr>
        <w:spacing w:after="0" w:line="240" w:lineRule="auto"/>
        <w:ind w:firstLine="2552"/>
        <w:jc w:val="both"/>
        <w:rPr>
          <w:rFonts w:eastAsia="Times New Roman"/>
          <w:color w:val="000000"/>
          <w:sz w:val="22"/>
        </w:rPr>
      </w:pPr>
      <w:r w:rsidRPr="00745559">
        <w:rPr>
          <w:rFonts w:eastAsia="Times New Roman"/>
          <w:b/>
          <w:sz w:val="22"/>
        </w:rPr>
        <w:t xml:space="preserve">5. Порядок сдачи и приемки </w:t>
      </w:r>
      <w:r w:rsidR="00AF62A2" w:rsidRPr="00745559">
        <w:rPr>
          <w:rFonts w:eastAsia="Times New Roman"/>
          <w:b/>
          <w:sz w:val="22"/>
        </w:rPr>
        <w:t>услуг</w:t>
      </w:r>
      <w:r w:rsidRPr="00745559">
        <w:rPr>
          <w:rFonts w:eastAsia="Times New Roman"/>
          <w:b/>
          <w:sz w:val="22"/>
        </w:rPr>
        <w:t xml:space="preserve">, качество и безопасность </w:t>
      </w:r>
      <w:r w:rsidR="00AF62A2" w:rsidRPr="00745559">
        <w:rPr>
          <w:rFonts w:eastAsia="Times New Roman"/>
          <w:b/>
          <w:sz w:val="22"/>
        </w:rPr>
        <w:t>услуг</w:t>
      </w:r>
      <w:r w:rsidR="002561F7" w:rsidRPr="00745559">
        <w:rPr>
          <w:rFonts w:eastAsia="Times New Roman"/>
          <w:b/>
          <w:sz w:val="22"/>
        </w:rPr>
        <w:t>.</w:t>
      </w:r>
    </w:p>
    <w:p w:rsidR="00E222DE" w:rsidRPr="00745559" w:rsidRDefault="00E222DE" w:rsidP="00E222DE">
      <w:pPr>
        <w:suppressAutoHyphens/>
        <w:spacing w:after="0" w:line="240" w:lineRule="auto"/>
        <w:ind w:right="-1" w:firstLine="567"/>
        <w:jc w:val="both"/>
        <w:rPr>
          <w:rFonts w:eastAsia="Times New Roman"/>
          <w:sz w:val="22"/>
        </w:rPr>
      </w:pPr>
      <w:r w:rsidRPr="00745559">
        <w:rPr>
          <w:rFonts w:eastAsia="Times New Roman"/>
          <w:sz w:val="22"/>
        </w:rPr>
        <w:t>5.1. Исполнитель, п</w:t>
      </w:r>
      <w:r w:rsidRPr="00745559">
        <w:rPr>
          <w:rFonts w:eastAsia="Times New Roman"/>
          <w:color w:val="000000"/>
          <w:sz w:val="22"/>
        </w:rPr>
        <w:t>осле завершения оказания услуг</w:t>
      </w:r>
      <w:r w:rsidRPr="00745559">
        <w:rPr>
          <w:rFonts w:eastAsia="Times New Roman"/>
          <w:sz w:val="22"/>
        </w:rPr>
        <w:t xml:space="preserve">, передаёт результат оказанных услуг вместе с актом об оказании услуг. </w:t>
      </w:r>
      <w:r w:rsidRPr="00745559">
        <w:rPr>
          <w:rFonts w:eastAsia="Times New Roman"/>
          <w:color w:val="000000"/>
          <w:sz w:val="22"/>
        </w:rPr>
        <w:t>Заказчик подписывает акт об оказании услуг в течение 10 (десяти) календарных дней с даты получения изделий либо направляет в тот же срок Исполнителю письменный мотивированный отказ от подписания Акта. Передача результатов оказанной услуги производится по документу, подтверждающему факт доставки Исполнителем готового изделия Заказчику.</w:t>
      </w:r>
      <w:r w:rsidRPr="00745559">
        <w:rPr>
          <w:rFonts w:eastAsia="Times New Roman"/>
          <w:sz w:val="22"/>
        </w:rPr>
        <w:t xml:space="preserve"> </w:t>
      </w:r>
    </w:p>
    <w:p w:rsidR="00E222DE" w:rsidRPr="00745559" w:rsidRDefault="00E222DE" w:rsidP="00E222DE">
      <w:pPr>
        <w:spacing w:after="0" w:line="240" w:lineRule="auto"/>
        <w:ind w:right="-1" w:firstLine="567"/>
        <w:jc w:val="both"/>
        <w:rPr>
          <w:rFonts w:eastAsia="Times New Roman"/>
          <w:color w:val="000000"/>
          <w:sz w:val="22"/>
        </w:rPr>
      </w:pPr>
      <w:r w:rsidRPr="00745559">
        <w:rPr>
          <w:rFonts w:eastAsia="Times New Roman"/>
          <w:color w:val="000000"/>
          <w:sz w:val="22"/>
        </w:rPr>
        <w:t>5.2. Услуга считается оказанной в полном объеме после установки (фиксации) изделия в полости рта пациента.</w:t>
      </w:r>
    </w:p>
    <w:p w:rsidR="00E222DE" w:rsidRPr="00745559" w:rsidRDefault="00E222DE" w:rsidP="00E222DE">
      <w:pPr>
        <w:spacing w:after="0" w:line="240" w:lineRule="auto"/>
        <w:ind w:right="-1" w:firstLine="567"/>
        <w:jc w:val="both"/>
        <w:rPr>
          <w:rFonts w:eastAsia="Times New Roman"/>
          <w:sz w:val="22"/>
        </w:rPr>
      </w:pPr>
      <w:r w:rsidRPr="00745559">
        <w:rPr>
          <w:rFonts w:eastAsia="Times New Roman"/>
          <w:color w:val="000000"/>
          <w:sz w:val="22"/>
        </w:rPr>
        <w:t>5.3. Заказчик вправе предъявить претензии, если услуга оказана с недостатками, не в полном объеме, ненадлежащего качества или не в соответствии с исходными данными по вине Исполнителя. В этом случае Заказчик вправе потребовать от Исполнения устранения недостатков, а при необоснованном неисполнении Исполнителем в согласованный срок этого требования отказаться от данного заказа либо, поставив в известность Исполнителя, устранить недостатки своими силами, о чем делается запись в Акте оказанных услуг</w:t>
      </w:r>
      <w:r w:rsidRPr="00745559">
        <w:rPr>
          <w:rFonts w:eastAsia="Times New Roman"/>
          <w:sz w:val="22"/>
        </w:rPr>
        <w:t xml:space="preserve">. В этом случае согласованная стоимость устранения недостатков силами Заказчика вычитается из полной стоимости услуги Исполнителя. </w:t>
      </w:r>
    </w:p>
    <w:p w:rsidR="00E222DE" w:rsidRPr="00745559" w:rsidRDefault="00E222DE" w:rsidP="00E222DE">
      <w:pPr>
        <w:spacing w:after="0" w:line="240" w:lineRule="auto"/>
        <w:ind w:right="-1" w:firstLine="567"/>
        <w:jc w:val="both"/>
        <w:rPr>
          <w:rFonts w:eastAsia="Times New Roman"/>
          <w:sz w:val="22"/>
        </w:rPr>
      </w:pPr>
      <w:r w:rsidRPr="00745559">
        <w:rPr>
          <w:rFonts w:eastAsia="Times New Roman"/>
          <w:color w:val="000000"/>
          <w:sz w:val="22"/>
        </w:rPr>
        <w:t>5.4.</w:t>
      </w:r>
      <w:r w:rsidRPr="00745559">
        <w:rPr>
          <w:rFonts w:eastAsia="Times New Roman"/>
          <w:sz w:val="22"/>
        </w:rPr>
        <w:t xml:space="preserve"> Все недостатки по оказанной услуге, возникшие по вине Исполнителя, и выявленные в течение гарантийного срока, последний исправляет за свой счет. </w:t>
      </w:r>
    </w:p>
    <w:p w:rsidR="00E222DE" w:rsidRPr="00745559" w:rsidRDefault="00E222DE" w:rsidP="00E222DE">
      <w:pPr>
        <w:spacing w:after="0" w:line="240" w:lineRule="auto"/>
        <w:ind w:right="-1" w:firstLine="567"/>
        <w:jc w:val="both"/>
        <w:rPr>
          <w:rFonts w:eastAsia="Times New Roman"/>
          <w:sz w:val="22"/>
        </w:rPr>
      </w:pPr>
      <w:r w:rsidRPr="00745559">
        <w:rPr>
          <w:rFonts w:eastAsia="Times New Roman"/>
          <w:color w:val="000000"/>
          <w:sz w:val="22"/>
        </w:rPr>
        <w:t>5.5.</w:t>
      </w:r>
      <w:r w:rsidRPr="00745559">
        <w:rPr>
          <w:rFonts w:eastAsia="Times New Roman"/>
          <w:sz w:val="22"/>
        </w:rPr>
        <w:t xml:space="preserve"> Требования, связанные со скрытыми недостатками при оказании услуг, могут быть предъявлены Заказчиком при условии, что они были обнаружены в течение гарантийного срока.</w:t>
      </w:r>
    </w:p>
    <w:p w:rsidR="00E222DE" w:rsidRPr="00745559" w:rsidRDefault="00E222DE" w:rsidP="00E222DE">
      <w:pPr>
        <w:shd w:val="clear" w:color="auto" w:fill="FFFFFF"/>
        <w:tabs>
          <w:tab w:val="left" w:leader="underscore" w:pos="0"/>
          <w:tab w:val="left" w:leader="underscore" w:pos="9787"/>
        </w:tabs>
        <w:spacing w:after="0" w:line="240" w:lineRule="auto"/>
        <w:ind w:left="5" w:firstLine="567"/>
        <w:jc w:val="both"/>
        <w:rPr>
          <w:rFonts w:eastAsia="Times New Roman"/>
          <w:sz w:val="22"/>
        </w:rPr>
      </w:pPr>
      <w:r w:rsidRPr="00745559">
        <w:rPr>
          <w:rFonts w:eastAsia="Times New Roman"/>
          <w:sz w:val="22"/>
        </w:rPr>
        <w:t xml:space="preserve">5.6. Качество оказанных услуг, используемых материалов должно соответствовать требованиям действующих стандартов, технологий изготовления, санитарным нормам и правилам. </w:t>
      </w:r>
    </w:p>
    <w:p w:rsidR="00E222DE" w:rsidRPr="00745559" w:rsidRDefault="00E222DE" w:rsidP="00E222DE">
      <w:pPr>
        <w:shd w:val="clear" w:color="auto" w:fill="FFFFFF"/>
        <w:tabs>
          <w:tab w:val="left" w:leader="underscore" w:pos="0"/>
          <w:tab w:val="left" w:leader="underscore" w:pos="9787"/>
        </w:tabs>
        <w:spacing w:after="0" w:line="240" w:lineRule="auto"/>
        <w:ind w:left="5" w:firstLine="567"/>
        <w:jc w:val="both"/>
        <w:rPr>
          <w:rFonts w:eastAsia="Times New Roman"/>
          <w:sz w:val="22"/>
        </w:rPr>
      </w:pPr>
      <w:r w:rsidRPr="00745559">
        <w:rPr>
          <w:rFonts w:eastAsia="Times New Roman"/>
          <w:sz w:val="22"/>
        </w:rPr>
        <w:t>5.7. Характеристики, требования и условия оказания услуг должны точно соответствовать Приложениям №1,2.</w:t>
      </w:r>
    </w:p>
    <w:p w:rsidR="00BC2EA2" w:rsidRDefault="00E222DE" w:rsidP="00E222DE">
      <w:pPr>
        <w:spacing w:after="0" w:line="240" w:lineRule="auto"/>
        <w:ind w:firstLine="709"/>
        <w:jc w:val="both"/>
        <w:rPr>
          <w:rFonts w:eastAsia="Times New Roman"/>
          <w:b/>
          <w:sz w:val="22"/>
        </w:rPr>
      </w:pPr>
      <w:r w:rsidRPr="00745559">
        <w:rPr>
          <w:rFonts w:eastAsia="Times New Roman"/>
          <w:sz w:val="22"/>
        </w:rPr>
        <w:lastRenderedPageBreak/>
        <w:t>5.8. В случае несоответствии исходных данных требованиям оказания услуг, по согласованию с Заказчиком, исходные данные отправляются на доработку Заказчику силами Исполнителя или при возможности доработки исходных данных выполняются силами Исполнителя.</w:t>
      </w:r>
      <w:r w:rsidR="00BC2EA2" w:rsidRPr="00745559">
        <w:rPr>
          <w:rFonts w:eastAsia="Times New Roman"/>
          <w:b/>
          <w:sz w:val="22"/>
        </w:rPr>
        <w:t xml:space="preserve"> </w:t>
      </w:r>
    </w:p>
    <w:p w:rsidR="006C082F" w:rsidRPr="006C082F" w:rsidRDefault="006C082F" w:rsidP="00E222DE">
      <w:pPr>
        <w:spacing w:after="0" w:line="240" w:lineRule="auto"/>
        <w:ind w:firstLine="709"/>
        <w:jc w:val="both"/>
        <w:rPr>
          <w:rFonts w:eastAsia="Times New Roman"/>
          <w:sz w:val="22"/>
        </w:rPr>
      </w:pPr>
      <w:r>
        <w:rPr>
          <w:rFonts w:eastAsia="Times New Roman"/>
          <w:sz w:val="22"/>
        </w:rPr>
        <w:t>5.9</w:t>
      </w:r>
      <w:r w:rsidRPr="006C082F">
        <w:rPr>
          <w:rFonts w:eastAsia="Times New Roman"/>
          <w:sz w:val="22"/>
        </w:rPr>
        <w:t>. Факт поставки товаров (оказания услуг) по настоящему Договору подтверждается Сторонами путем подписания акта приемки товаров, работ, услуг (форма ОКУД 0510452) по унифицированной форме, установленной Приказом Минфина России о 15.06.2021 №61н (Приложение № 3 к Договору), который оформляется Поставщиком (Исполнителем). Акт формируется Поставщиком (Исполнителем) на бумажном носителе и подписывается представителями Поставщика (Исполнителя) и Заказчика собственноручно. Акт приемки товаров, работ, услуг ф.0510452 оформляется и направляется Заказчику в срок не позднее 3 (трех) рабочих дней с даты окончания поставки товаров (оказания услуг). Заказчик рассматривает направленный акт приемки товаров, работ, услуг и при отсутствии замечаний подписывает его. Один экземпляр подписанного акта приемки товаров, работ, услуг передается Поставщику (Исполнителю). Поставщик (Исполнитель) считается исполнившим свои обязательства по Договору с даты подписания Заказчиком акта приемки товаров, работ, услуг ф.0510452.</w:t>
      </w:r>
    </w:p>
    <w:p w:rsidR="002561F7" w:rsidRPr="00745559" w:rsidRDefault="002561F7" w:rsidP="002561F7">
      <w:pPr>
        <w:suppressAutoHyphens/>
        <w:spacing w:after="0" w:line="240" w:lineRule="auto"/>
        <w:jc w:val="both"/>
        <w:rPr>
          <w:rFonts w:eastAsia="Times New Roman"/>
          <w:kern w:val="1"/>
          <w:sz w:val="22"/>
          <w:lang w:eastAsia="ar-SA"/>
        </w:rPr>
      </w:pPr>
    </w:p>
    <w:p w:rsidR="002561F7" w:rsidRPr="00745559" w:rsidRDefault="002561F7" w:rsidP="002561F7">
      <w:pPr>
        <w:widowControl w:val="0"/>
        <w:tabs>
          <w:tab w:val="left" w:pos="3686"/>
        </w:tabs>
        <w:suppressAutoHyphens/>
        <w:autoSpaceDE w:val="0"/>
        <w:autoSpaceDN w:val="0"/>
        <w:adjustRightInd w:val="0"/>
        <w:spacing w:after="0" w:line="240" w:lineRule="auto"/>
        <w:ind w:left="390" w:firstLine="720"/>
        <w:jc w:val="center"/>
        <w:rPr>
          <w:b/>
          <w:kern w:val="1"/>
          <w:sz w:val="22"/>
          <w:lang w:eastAsia="ar-SA"/>
        </w:rPr>
      </w:pPr>
      <w:r w:rsidRPr="00745559">
        <w:rPr>
          <w:b/>
          <w:kern w:val="1"/>
          <w:sz w:val="22"/>
          <w:lang w:eastAsia="ar-SA"/>
        </w:rPr>
        <w:t>6.</w:t>
      </w:r>
      <w:r w:rsidR="00E222DE" w:rsidRPr="00745559">
        <w:rPr>
          <w:b/>
          <w:kern w:val="1"/>
          <w:sz w:val="22"/>
          <w:lang w:eastAsia="ar-SA"/>
        </w:rPr>
        <w:t xml:space="preserve"> </w:t>
      </w:r>
      <w:r w:rsidRPr="00745559">
        <w:rPr>
          <w:b/>
          <w:kern w:val="1"/>
          <w:sz w:val="22"/>
          <w:lang w:eastAsia="ar-SA"/>
        </w:rPr>
        <w:t>Срок действия Договора</w:t>
      </w:r>
    </w:p>
    <w:p w:rsidR="00EC3E1B" w:rsidRPr="00745559" w:rsidRDefault="00EC3E1B" w:rsidP="00EC3E1B">
      <w:pPr>
        <w:tabs>
          <w:tab w:val="num" w:pos="1713"/>
        </w:tabs>
        <w:suppressAutoHyphens/>
        <w:spacing w:after="0" w:line="240" w:lineRule="auto"/>
        <w:ind w:firstLine="567"/>
        <w:jc w:val="both"/>
        <w:rPr>
          <w:rFonts w:eastAsia="Times New Roman"/>
          <w:iCs/>
          <w:color w:val="00000A"/>
          <w:kern w:val="1"/>
          <w:sz w:val="22"/>
          <w:lang w:eastAsia="ar-SA"/>
        </w:rPr>
      </w:pPr>
      <w:r w:rsidRPr="00745559">
        <w:rPr>
          <w:rFonts w:eastAsia="Times New Roman"/>
          <w:kern w:val="1"/>
          <w:sz w:val="22"/>
          <w:lang w:eastAsia="ar-SA"/>
        </w:rPr>
        <w:t xml:space="preserve">6.1. Настоящий договор вступает в силу с момента его заключения сторонами и действует по </w:t>
      </w:r>
      <w:r w:rsidRPr="00745559">
        <w:rPr>
          <w:rFonts w:eastAsia="Times New Roman"/>
          <w:b/>
          <w:kern w:val="1"/>
          <w:sz w:val="22"/>
          <w:lang w:eastAsia="ar-SA"/>
        </w:rPr>
        <w:t>31 декабря 202</w:t>
      </w:r>
      <w:r w:rsidR="00D47F1A" w:rsidRPr="00745559">
        <w:rPr>
          <w:rFonts w:eastAsia="Times New Roman"/>
          <w:b/>
          <w:kern w:val="1"/>
          <w:sz w:val="22"/>
          <w:lang w:eastAsia="ar-SA"/>
        </w:rPr>
        <w:t>6</w:t>
      </w:r>
      <w:r w:rsidRPr="00745559">
        <w:rPr>
          <w:rFonts w:eastAsia="Times New Roman"/>
          <w:b/>
          <w:kern w:val="1"/>
          <w:sz w:val="22"/>
          <w:lang w:eastAsia="ar-SA"/>
        </w:rPr>
        <w:t xml:space="preserve"> года</w:t>
      </w:r>
      <w:r w:rsidRPr="00745559">
        <w:rPr>
          <w:rFonts w:eastAsia="Times New Roman"/>
          <w:kern w:val="1"/>
          <w:sz w:val="22"/>
          <w:lang w:eastAsia="ar-SA"/>
        </w:rPr>
        <w:t xml:space="preserve"> (включительно), а в части взаиморасчетов – до полного их исполнения. </w:t>
      </w:r>
      <w:r w:rsidR="001C65F9">
        <w:rPr>
          <w:rFonts w:eastAsia="Times New Roman"/>
          <w:kern w:val="1"/>
          <w:sz w:val="22"/>
          <w:lang w:eastAsia="ar-SA"/>
        </w:rPr>
        <w:t>Договор</w:t>
      </w:r>
      <w:r w:rsidR="001C65F9" w:rsidRPr="001C65F9">
        <w:rPr>
          <w:rFonts w:eastAsia="Times New Roman"/>
          <w:kern w:val="1"/>
          <w:sz w:val="22"/>
          <w:lang w:eastAsia="ar-SA"/>
        </w:rPr>
        <w:t xml:space="preserve"> заключен в электронной форме в порядке, </w:t>
      </w:r>
      <w:proofErr w:type="gramStart"/>
      <w:r w:rsidR="001C65F9" w:rsidRPr="001C65F9">
        <w:rPr>
          <w:rFonts w:eastAsia="Times New Roman"/>
          <w:kern w:val="1"/>
          <w:sz w:val="22"/>
          <w:lang w:eastAsia="ar-SA"/>
        </w:rPr>
        <w:t>предусмотренном  Федеральным</w:t>
      </w:r>
      <w:proofErr w:type="gramEnd"/>
      <w:r w:rsidR="001C65F9" w:rsidRPr="001C65F9">
        <w:rPr>
          <w:rFonts w:eastAsia="Times New Roman"/>
          <w:kern w:val="1"/>
          <w:sz w:val="22"/>
          <w:lang w:eastAsia="ar-SA"/>
        </w:rPr>
        <w:t xml:space="preserve">  законом № 223-ФЗ. Дополнительно Стороны вправе оформить Договор в письменном виде в 2 (двух) экземплярах по одному для каждой из Сторон, имеющих такую же юридическую силу, как и Договор, заключенный в электронной форме.</w:t>
      </w:r>
    </w:p>
    <w:p w:rsidR="001C65F9" w:rsidRPr="001C65F9" w:rsidRDefault="001C65F9" w:rsidP="001C65F9">
      <w:pPr>
        <w:suppressAutoHyphens/>
        <w:spacing w:after="0" w:line="240" w:lineRule="auto"/>
        <w:ind w:firstLine="567"/>
        <w:jc w:val="both"/>
        <w:rPr>
          <w:rFonts w:eastAsia="Times New Roman"/>
          <w:kern w:val="1"/>
          <w:sz w:val="22"/>
          <w:lang w:eastAsia="ar-SA"/>
        </w:rPr>
      </w:pPr>
      <w:r w:rsidRPr="001C65F9">
        <w:rPr>
          <w:rFonts w:eastAsia="Times New Roman"/>
          <w:kern w:val="1"/>
          <w:sz w:val="22"/>
          <w:lang w:eastAsia="ar-SA"/>
        </w:rPr>
        <w:t>6.1.1 Заключение договора в электронной форме осуществляется в виде подписания карточки договора между организатором (Заказчиком) и участником в электронной форме (Исполнителем) посредством электронной подписи.</w:t>
      </w:r>
    </w:p>
    <w:p w:rsidR="002561F7" w:rsidRPr="00745559" w:rsidRDefault="001C65F9" w:rsidP="001C65F9">
      <w:pPr>
        <w:suppressAutoHyphens/>
        <w:spacing w:after="0" w:line="240" w:lineRule="auto"/>
        <w:ind w:firstLine="567"/>
        <w:jc w:val="both"/>
        <w:rPr>
          <w:rFonts w:eastAsia="Times New Roman"/>
          <w:kern w:val="1"/>
          <w:sz w:val="22"/>
          <w:lang w:eastAsia="ar-SA"/>
        </w:rPr>
      </w:pPr>
      <w:proofErr w:type="gramStart"/>
      <w:r w:rsidRPr="001C65F9">
        <w:rPr>
          <w:rFonts w:eastAsia="Times New Roman"/>
          <w:kern w:val="1"/>
          <w:sz w:val="22"/>
          <w:lang w:eastAsia="ar-SA"/>
        </w:rPr>
        <w:t>6.1.2  Окончание</w:t>
      </w:r>
      <w:proofErr w:type="gramEnd"/>
      <w:r w:rsidRPr="001C65F9">
        <w:rPr>
          <w:rFonts w:eastAsia="Times New Roman"/>
          <w:kern w:val="1"/>
          <w:sz w:val="22"/>
          <w:lang w:eastAsia="ar-SA"/>
        </w:rPr>
        <w:t xml:space="preserve"> срока действия Договора не освобождает Стороны от ответственности за нарушение его условий, если таковые имели место в период исполнения настоящего Договора, а также от надлежащего и полного исполнения обязательств, принятых на себя по условиям настоящего Договора.</w:t>
      </w:r>
    </w:p>
    <w:p w:rsidR="002561F7" w:rsidRPr="00745559" w:rsidRDefault="002561F7" w:rsidP="002561F7">
      <w:pPr>
        <w:suppressAutoHyphens/>
        <w:spacing w:after="0" w:line="240" w:lineRule="auto"/>
        <w:ind w:firstLine="567"/>
        <w:jc w:val="both"/>
        <w:rPr>
          <w:rFonts w:eastAsia="Times New Roman"/>
          <w:iCs/>
          <w:kern w:val="1"/>
          <w:sz w:val="22"/>
          <w:lang w:eastAsia="ar-SA"/>
        </w:rPr>
      </w:pPr>
    </w:p>
    <w:p w:rsidR="002561F7" w:rsidRPr="00745559" w:rsidRDefault="002561F7" w:rsidP="002561F7">
      <w:pPr>
        <w:shd w:val="clear" w:color="auto" w:fill="FFFFFF"/>
        <w:suppressAutoHyphens/>
        <w:spacing w:after="0" w:line="240" w:lineRule="auto"/>
        <w:jc w:val="center"/>
        <w:rPr>
          <w:rFonts w:eastAsia="Times New Roman"/>
          <w:b/>
          <w:bCs/>
          <w:color w:val="000000"/>
          <w:spacing w:val="1"/>
          <w:kern w:val="1"/>
          <w:sz w:val="22"/>
          <w:lang w:eastAsia="ar-SA"/>
        </w:rPr>
      </w:pPr>
      <w:r w:rsidRPr="00745559">
        <w:rPr>
          <w:rFonts w:eastAsia="Times New Roman"/>
          <w:b/>
          <w:bCs/>
          <w:color w:val="000000"/>
          <w:spacing w:val="1"/>
          <w:kern w:val="1"/>
          <w:sz w:val="22"/>
          <w:lang w:eastAsia="ar-SA"/>
        </w:rPr>
        <w:t>7. Расторжение Договора.</w:t>
      </w:r>
    </w:p>
    <w:p w:rsidR="002561F7" w:rsidRPr="00745559" w:rsidRDefault="002561F7" w:rsidP="002561F7">
      <w:pPr>
        <w:suppressAutoHyphens/>
        <w:spacing w:after="0" w:line="240" w:lineRule="auto"/>
        <w:ind w:firstLine="567"/>
        <w:jc w:val="both"/>
        <w:rPr>
          <w:rFonts w:eastAsia="Times New Roman"/>
          <w:kern w:val="1"/>
          <w:sz w:val="22"/>
          <w:lang w:eastAsia="ar-SA"/>
        </w:rPr>
      </w:pPr>
      <w:r w:rsidRPr="00745559">
        <w:rPr>
          <w:rFonts w:eastAsia="Times New Roman"/>
          <w:kern w:val="1"/>
          <w:sz w:val="22"/>
          <w:lang w:eastAsia="ar-SA"/>
        </w:rPr>
        <w:t>7.1 Настоящий Договор может быть расторгнут по соглашению Сторон, по решению суда, в случае одностороннего отказа Стороны настоящего Договора от его исполнения в соответствии с гражданским законодательством.</w:t>
      </w:r>
    </w:p>
    <w:p w:rsidR="002561F7" w:rsidRPr="00745559" w:rsidRDefault="002561F7" w:rsidP="002561F7">
      <w:pPr>
        <w:suppressAutoHyphens/>
        <w:spacing w:after="0" w:line="240" w:lineRule="auto"/>
        <w:ind w:firstLine="567"/>
        <w:jc w:val="both"/>
        <w:rPr>
          <w:rFonts w:eastAsia="Times New Roman"/>
          <w:kern w:val="1"/>
          <w:sz w:val="22"/>
          <w:lang w:eastAsia="ar-SA"/>
        </w:rPr>
      </w:pPr>
      <w:r w:rsidRPr="00745559">
        <w:rPr>
          <w:rFonts w:eastAsia="Times New Roman"/>
          <w:kern w:val="1"/>
          <w:sz w:val="22"/>
          <w:lang w:eastAsia="ar-SA"/>
        </w:rPr>
        <w:t>7.2. По соглашению сторон Договор расторгается с момента подписания соглашения о расторжении Договора Сторонами. Уведомление и соглашение о расторжении Договора могут быть направлены почтой или иной связью, позволяющей достоверно установить, что документы исходили от Стороны по Договору. Сторона, которой направлено предложение о расторжении настоящего Договора по соглашению сторон, должна дать письменный ответ по существу в срок, не превышающий 5 (пять) рабочих дней с даты его получения.</w:t>
      </w:r>
    </w:p>
    <w:p w:rsidR="002561F7" w:rsidRPr="00745559" w:rsidRDefault="002561F7" w:rsidP="002561F7">
      <w:pPr>
        <w:suppressAutoHyphens/>
        <w:spacing w:after="0" w:line="240" w:lineRule="auto"/>
        <w:ind w:firstLine="567"/>
        <w:jc w:val="both"/>
        <w:rPr>
          <w:rFonts w:eastAsia="Times New Roman"/>
          <w:kern w:val="1"/>
          <w:sz w:val="22"/>
          <w:lang w:eastAsia="ar-SA"/>
        </w:rPr>
      </w:pPr>
      <w:r w:rsidRPr="00745559">
        <w:rPr>
          <w:rFonts w:eastAsia="Times New Roman"/>
          <w:kern w:val="1"/>
          <w:sz w:val="22"/>
          <w:lang w:eastAsia="ar-SA"/>
        </w:rPr>
        <w:t>7.2.1</w:t>
      </w:r>
      <w:r w:rsidR="00D23061" w:rsidRPr="00745559">
        <w:rPr>
          <w:rFonts w:eastAsia="Times New Roman"/>
          <w:kern w:val="1"/>
          <w:sz w:val="22"/>
          <w:lang w:eastAsia="ar-SA"/>
        </w:rPr>
        <w:t>.</w:t>
      </w:r>
      <w:r w:rsidRPr="00745559">
        <w:rPr>
          <w:rFonts w:eastAsia="Times New Roman"/>
          <w:kern w:val="1"/>
          <w:sz w:val="22"/>
          <w:lang w:eastAsia="ar-SA"/>
        </w:rPr>
        <w:t xml:space="preserve"> </w:t>
      </w:r>
      <w:r w:rsidR="00D23061" w:rsidRPr="00745559">
        <w:rPr>
          <w:rFonts w:eastAsia="Times New Roman"/>
          <w:kern w:val="1"/>
          <w:sz w:val="22"/>
          <w:lang w:eastAsia="ar-SA"/>
        </w:rPr>
        <w:t>В</w:t>
      </w:r>
      <w:r w:rsidRPr="00745559">
        <w:rPr>
          <w:rFonts w:eastAsia="Times New Roman"/>
          <w:kern w:val="1"/>
          <w:sz w:val="22"/>
          <w:lang w:eastAsia="ar-SA"/>
        </w:rPr>
        <w:t xml:space="preserve"> случае расторжения настоящего Договора Стороны производят сверку расчетов, которой подтверждается количество </w:t>
      </w:r>
      <w:r w:rsidR="00D86234" w:rsidRPr="00745559">
        <w:rPr>
          <w:rFonts w:eastAsia="Times New Roman"/>
          <w:kern w:val="1"/>
          <w:sz w:val="22"/>
          <w:lang w:eastAsia="ar-SA"/>
        </w:rPr>
        <w:t xml:space="preserve">поставленного </w:t>
      </w:r>
      <w:r w:rsidRPr="00745559">
        <w:rPr>
          <w:rFonts w:eastAsia="Times New Roman"/>
          <w:kern w:val="1"/>
          <w:sz w:val="22"/>
          <w:lang w:eastAsia="ar-SA"/>
        </w:rPr>
        <w:t>товара</w:t>
      </w:r>
      <w:r w:rsidR="00D86234" w:rsidRPr="00745559">
        <w:rPr>
          <w:rFonts w:eastAsia="Times New Roman"/>
          <w:kern w:val="1"/>
          <w:sz w:val="22"/>
          <w:lang w:eastAsia="ar-SA"/>
        </w:rPr>
        <w:t xml:space="preserve"> (объем выполненных работ, оказанных услуг)</w:t>
      </w:r>
      <w:r w:rsidRPr="00745559">
        <w:rPr>
          <w:rFonts w:eastAsia="Times New Roman"/>
          <w:kern w:val="1"/>
          <w:sz w:val="22"/>
          <w:lang w:eastAsia="ar-SA"/>
        </w:rPr>
        <w:t>, Исполнителем и принятого Заказчиком, а также размер суммы, перечисленной Заказчиком Исполнителю за поставленный товар</w:t>
      </w:r>
      <w:r w:rsidR="00D86234" w:rsidRPr="00745559">
        <w:rPr>
          <w:rFonts w:eastAsia="Times New Roman"/>
          <w:kern w:val="1"/>
          <w:sz w:val="22"/>
          <w:lang w:eastAsia="ar-SA"/>
        </w:rPr>
        <w:t xml:space="preserve"> (выполненные работы, оказанные услуги)</w:t>
      </w:r>
      <w:r w:rsidRPr="00745559">
        <w:rPr>
          <w:rFonts w:eastAsia="Times New Roman"/>
          <w:kern w:val="1"/>
          <w:sz w:val="22"/>
          <w:lang w:eastAsia="ar-SA"/>
        </w:rPr>
        <w:t>.</w:t>
      </w:r>
    </w:p>
    <w:p w:rsidR="002561F7" w:rsidRPr="00745559" w:rsidRDefault="002561F7" w:rsidP="002561F7">
      <w:pPr>
        <w:tabs>
          <w:tab w:val="left" w:pos="1600"/>
        </w:tabs>
        <w:suppressAutoHyphens/>
        <w:autoSpaceDE w:val="0"/>
        <w:autoSpaceDN w:val="0"/>
        <w:adjustRightInd w:val="0"/>
        <w:spacing w:after="0" w:line="240" w:lineRule="auto"/>
        <w:ind w:firstLine="567"/>
        <w:contextualSpacing/>
        <w:jc w:val="both"/>
        <w:rPr>
          <w:rFonts w:eastAsia="Times New Roman"/>
          <w:kern w:val="1"/>
          <w:sz w:val="22"/>
          <w:lang w:eastAsia="ar-SA"/>
        </w:rPr>
      </w:pPr>
      <w:r w:rsidRPr="00745559">
        <w:rPr>
          <w:rFonts w:eastAsia="Times New Roman"/>
          <w:kern w:val="1"/>
          <w:sz w:val="22"/>
          <w:lang w:eastAsia="ar-SA"/>
        </w:rPr>
        <w:t>7.3. Стороны вправе принять решение об одностороннем отказе от исполнения Договора в соответствии с гражданским законодательством.</w:t>
      </w:r>
    </w:p>
    <w:p w:rsidR="002561F7" w:rsidRPr="00745559" w:rsidRDefault="002561F7" w:rsidP="002561F7">
      <w:pPr>
        <w:suppressAutoHyphens/>
        <w:spacing w:after="0" w:line="240" w:lineRule="auto"/>
        <w:ind w:firstLine="567"/>
        <w:jc w:val="both"/>
        <w:rPr>
          <w:rFonts w:eastAsia="Times New Roman"/>
          <w:spacing w:val="1"/>
          <w:kern w:val="1"/>
          <w:sz w:val="22"/>
          <w:lang w:eastAsia="ar-SA"/>
        </w:rPr>
      </w:pPr>
      <w:r w:rsidRPr="00745559">
        <w:rPr>
          <w:rFonts w:eastAsia="Times New Roman"/>
          <w:iCs/>
          <w:color w:val="00000A"/>
          <w:kern w:val="1"/>
          <w:sz w:val="22"/>
          <w:lang w:eastAsia="ar-SA"/>
        </w:rPr>
        <w:t>7.4</w:t>
      </w:r>
      <w:r w:rsidRPr="00745559">
        <w:rPr>
          <w:rFonts w:eastAsia="Times New Roman"/>
          <w:kern w:val="1"/>
          <w:sz w:val="22"/>
          <w:lang w:eastAsia="ar-SA"/>
        </w:rPr>
        <w:t xml:space="preserve"> Расторжение настоящего Договора в одностороннем порядке осуществляется в соответствии с гражданским законодательством</w:t>
      </w:r>
      <w:r w:rsidRPr="00745559">
        <w:rPr>
          <w:rFonts w:eastAsia="Times New Roman"/>
          <w:spacing w:val="1"/>
          <w:kern w:val="1"/>
          <w:sz w:val="22"/>
          <w:lang w:eastAsia="ar-SA"/>
        </w:rPr>
        <w:t>. При этом расторжение Договора не освобождает Стороны от обязанности урегулирования взаимных расчетов.</w:t>
      </w:r>
    </w:p>
    <w:p w:rsidR="002561F7" w:rsidRPr="00745559" w:rsidRDefault="002561F7" w:rsidP="002561F7">
      <w:pPr>
        <w:suppressAutoHyphens/>
        <w:spacing w:after="0" w:line="240" w:lineRule="auto"/>
        <w:ind w:firstLine="567"/>
        <w:jc w:val="both"/>
        <w:rPr>
          <w:rFonts w:eastAsia="Times New Roman"/>
          <w:bCs/>
          <w:kern w:val="1"/>
          <w:sz w:val="22"/>
          <w:lang w:eastAsia="ar-SA"/>
        </w:rPr>
      </w:pPr>
      <w:r w:rsidRPr="00745559">
        <w:rPr>
          <w:rFonts w:eastAsia="Times New Roman"/>
          <w:kern w:val="1"/>
          <w:sz w:val="22"/>
          <w:lang w:eastAsia="ar-SA"/>
        </w:rPr>
        <w:t>7.4.</w:t>
      </w:r>
      <w:r w:rsidR="00D86234" w:rsidRPr="00745559">
        <w:rPr>
          <w:rFonts w:eastAsia="Times New Roman"/>
          <w:kern w:val="1"/>
          <w:sz w:val="22"/>
          <w:lang w:eastAsia="ar-SA"/>
        </w:rPr>
        <w:t>1</w:t>
      </w:r>
      <w:r w:rsidRPr="00745559">
        <w:rPr>
          <w:rFonts w:eastAsia="Times New Roman"/>
          <w:kern w:val="1"/>
          <w:sz w:val="22"/>
          <w:lang w:eastAsia="ar-SA"/>
        </w:rPr>
        <w:t xml:space="preserve">. </w:t>
      </w:r>
      <w:r w:rsidRPr="00745559">
        <w:rPr>
          <w:rFonts w:eastAsia="Times New Roman"/>
          <w:bCs/>
          <w:kern w:val="1"/>
          <w:sz w:val="22"/>
          <w:lang w:eastAsia="ar-SA"/>
        </w:rPr>
        <w:t>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Исполнителя об одностороннем отказе от исполнения Договора.</w:t>
      </w:r>
    </w:p>
    <w:p w:rsidR="002561F7" w:rsidRPr="00745559" w:rsidRDefault="002561F7" w:rsidP="002561F7">
      <w:pPr>
        <w:suppressAutoHyphens/>
        <w:spacing w:after="0" w:line="240" w:lineRule="auto"/>
        <w:ind w:firstLine="567"/>
        <w:jc w:val="both"/>
        <w:rPr>
          <w:rFonts w:eastAsia="Times New Roman"/>
          <w:kern w:val="1"/>
          <w:sz w:val="22"/>
          <w:lang w:eastAsia="ar-SA"/>
        </w:rPr>
      </w:pPr>
      <w:r w:rsidRPr="00745559">
        <w:rPr>
          <w:rFonts w:eastAsia="Times New Roman"/>
          <w:kern w:val="1"/>
          <w:sz w:val="22"/>
          <w:lang w:eastAsia="ar-SA"/>
        </w:rPr>
        <w:t>7.4.</w:t>
      </w:r>
      <w:r w:rsidR="00D86234" w:rsidRPr="00745559">
        <w:rPr>
          <w:rFonts w:eastAsia="Times New Roman"/>
          <w:kern w:val="1"/>
          <w:sz w:val="22"/>
          <w:lang w:eastAsia="ar-SA"/>
        </w:rPr>
        <w:t>2</w:t>
      </w:r>
      <w:r w:rsidRPr="00745559">
        <w:rPr>
          <w:rFonts w:eastAsia="Times New Roman"/>
          <w:kern w:val="1"/>
          <w:sz w:val="22"/>
          <w:lang w:eastAsia="ar-SA"/>
        </w:rPr>
        <w:t>. В случае расторжения Договора возмещение расходов, понесенных Сторонами в пределах фактически выполненных обязательств, осуществляется в соответствии с требованиями гражданского законодательства и условиями Договора.</w:t>
      </w:r>
    </w:p>
    <w:p w:rsidR="002561F7" w:rsidRPr="00745559" w:rsidRDefault="002561F7" w:rsidP="002561F7">
      <w:pPr>
        <w:widowControl w:val="0"/>
        <w:suppressAutoHyphens/>
        <w:spacing w:after="0" w:line="240" w:lineRule="auto"/>
        <w:ind w:firstLine="567"/>
        <w:jc w:val="both"/>
        <w:rPr>
          <w:kern w:val="1"/>
          <w:sz w:val="22"/>
          <w:lang w:eastAsia="ar-SA"/>
        </w:rPr>
      </w:pPr>
      <w:r w:rsidRPr="00745559">
        <w:rPr>
          <w:kern w:val="1"/>
          <w:sz w:val="22"/>
          <w:lang w:eastAsia="ar-SA"/>
        </w:rPr>
        <w:t>7.5. Заказчик вправе отказаться от исполнения Договора в одностороннем внесудебном порядке в случаях:</w:t>
      </w:r>
    </w:p>
    <w:p w:rsidR="002561F7" w:rsidRPr="00745559" w:rsidRDefault="002561F7" w:rsidP="002561F7">
      <w:pPr>
        <w:widowControl w:val="0"/>
        <w:suppressAutoHyphens/>
        <w:spacing w:after="0" w:line="240" w:lineRule="auto"/>
        <w:ind w:firstLine="567"/>
        <w:jc w:val="both"/>
        <w:rPr>
          <w:kern w:val="1"/>
          <w:sz w:val="22"/>
          <w:lang w:eastAsia="ar-SA"/>
        </w:rPr>
      </w:pPr>
      <w:r w:rsidRPr="00745559">
        <w:rPr>
          <w:kern w:val="1"/>
          <w:sz w:val="22"/>
          <w:lang w:eastAsia="ar-SA"/>
        </w:rPr>
        <w:t xml:space="preserve">7.5.1. </w:t>
      </w:r>
      <w:r w:rsidR="007D5813" w:rsidRPr="00745559">
        <w:rPr>
          <w:kern w:val="1"/>
          <w:sz w:val="22"/>
          <w:lang w:eastAsia="ar-SA"/>
        </w:rPr>
        <w:t>Оказание услуг</w:t>
      </w:r>
      <w:r w:rsidRPr="00745559">
        <w:rPr>
          <w:kern w:val="1"/>
          <w:sz w:val="22"/>
          <w:lang w:eastAsia="ar-SA"/>
        </w:rPr>
        <w:t xml:space="preserve"> ненадлежащего качества с недостатками, которые не могут быть устранены в приемлемый для Заказчика срок.</w:t>
      </w:r>
    </w:p>
    <w:p w:rsidR="002561F7" w:rsidRPr="00745559" w:rsidRDefault="002561F7" w:rsidP="002561F7">
      <w:pPr>
        <w:widowControl w:val="0"/>
        <w:suppressAutoHyphens/>
        <w:spacing w:after="0" w:line="240" w:lineRule="auto"/>
        <w:ind w:firstLine="567"/>
        <w:jc w:val="both"/>
        <w:rPr>
          <w:kern w:val="1"/>
          <w:sz w:val="22"/>
          <w:lang w:eastAsia="ar-SA"/>
        </w:rPr>
      </w:pPr>
      <w:r w:rsidRPr="00745559">
        <w:rPr>
          <w:kern w:val="1"/>
          <w:sz w:val="22"/>
          <w:lang w:eastAsia="ar-SA"/>
        </w:rPr>
        <w:t xml:space="preserve">7.5.2. Неоднократного нарушения Исполнителем сроков </w:t>
      </w:r>
      <w:r w:rsidR="007D5813" w:rsidRPr="00745559">
        <w:rPr>
          <w:kern w:val="1"/>
          <w:sz w:val="22"/>
          <w:lang w:eastAsia="ar-SA"/>
        </w:rPr>
        <w:t>оказанных услуг</w:t>
      </w:r>
      <w:r w:rsidRPr="00745559">
        <w:rPr>
          <w:kern w:val="1"/>
          <w:sz w:val="22"/>
          <w:lang w:eastAsia="ar-SA"/>
        </w:rPr>
        <w:t>.</w:t>
      </w:r>
    </w:p>
    <w:p w:rsidR="002561F7" w:rsidRPr="00745559" w:rsidRDefault="002561F7" w:rsidP="002561F7">
      <w:pPr>
        <w:widowControl w:val="0"/>
        <w:suppressAutoHyphens/>
        <w:spacing w:after="0" w:line="240" w:lineRule="auto"/>
        <w:ind w:firstLine="567"/>
        <w:jc w:val="both"/>
        <w:rPr>
          <w:kern w:val="1"/>
          <w:sz w:val="22"/>
          <w:lang w:eastAsia="ar-SA"/>
        </w:rPr>
      </w:pPr>
      <w:r w:rsidRPr="00745559">
        <w:rPr>
          <w:kern w:val="1"/>
          <w:sz w:val="22"/>
          <w:lang w:eastAsia="ar-SA"/>
        </w:rPr>
        <w:t xml:space="preserve">7.5.3. Нарушение срока </w:t>
      </w:r>
      <w:r w:rsidR="007D5813" w:rsidRPr="00745559">
        <w:rPr>
          <w:kern w:val="1"/>
          <w:sz w:val="22"/>
          <w:lang w:eastAsia="ar-SA"/>
        </w:rPr>
        <w:t>оказания услуг</w:t>
      </w:r>
      <w:r w:rsidRPr="00745559">
        <w:rPr>
          <w:kern w:val="1"/>
          <w:sz w:val="22"/>
          <w:lang w:eastAsia="ar-SA"/>
        </w:rPr>
        <w:t xml:space="preserve"> по заявке более, чем на 10 (десять) календарных дней</w:t>
      </w:r>
    </w:p>
    <w:p w:rsidR="002561F7" w:rsidRPr="00745559" w:rsidRDefault="002561F7" w:rsidP="002561F7">
      <w:pPr>
        <w:widowControl w:val="0"/>
        <w:suppressAutoHyphens/>
        <w:spacing w:after="0" w:line="240" w:lineRule="auto"/>
        <w:ind w:firstLine="567"/>
        <w:jc w:val="both"/>
        <w:rPr>
          <w:kern w:val="1"/>
          <w:sz w:val="22"/>
          <w:lang w:eastAsia="ar-SA"/>
        </w:rPr>
      </w:pPr>
      <w:r w:rsidRPr="00745559">
        <w:rPr>
          <w:kern w:val="1"/>
          <w:sz w:val="22"/>
          <w:lang w:eastAsia="ar-SA"/>
        </w:rPr>
        <w:t>7.5.4. В иных случаях, предусмотренных гражданским законодательством.</w:t>
      </w:r>
    </w:p>
    <w:p w:rsidR="002561F7" w:rsidRPr="00745559" w:rsidRDefault="002561F7" w:rsidP="002561F7">
      <w:pPr>
        <w:widowControl w:val="0"/>
        <w:suppressAutoHyphens/>
        <w:spacing w:after="0" w:line="240" w:lineRule="auto"/>
        <w:ind w:firstLine="567"/>
        <w:jc w:val="both"/>
        <w:rPr>
          <w:kern w:val="1"/>
          <w:sz w:val="22"/>
          <w:lang w:eastAsia="ar-SA"/>
        </w:rPr>
      </w:pPr>
      <w:r w:rsidRPr="00745559">
        <w:rPr>
          <w:kern w:val="1"/>
          <w:sz w:val="22"/>
          <w:lang w:eastAsia="ar-SA"/>
        </w:rPr>
        <w:t>7.6. Исполнитель вправе отказаться от Договора в одностороннем порядке в случаях:</w:t>
      </w:r>
    </w:p>
    <w:p w:rsidR="002561F7" w:rsidRPr="00745559" w:rsidRDefault="002561F7" w:rsidP="002561F7">
      <w:pPr>
        <w:widowControl w:val="0"/>
        <w:suppressAutoHyphens/>
        <w:spacing w:after="0" w:line="240" w:lineRule="auto"/>
        <w:ind w:firstLine="567"/>
        <w:jc w:val="both"/>
        <w:rPr>
          <w:kern w:val="1"/>
          <w:sz w:val="22"/>
          <w:lang w:eastAsia="ar-SA"/>
        </w:rPr>
      </w:pPr>
      <w:r w:rsidRPr="00745559">
        <w:rPr>
          <w:kern w:val="1"/>
          <w:sz w:val="22"/>
          <w:lang w:eastAsia="ar-SA"/>
        </w:rPr>
        <w:t xml:space="preserve">7.6.1. Необоснованного уклонения Заказчика от принятия </w:t>
      </w:r>
      <w:r w:rsidR="007D5813" w:rsidRPr="00745559">
        <w:rPr>
          <w:kern w:val="1"/>
          <w:sz w:val="22"/>
          <w:lang w:eastAsia="ar-SA"/>
        </w:rPr>
        <w:t>оказанных услуг</w:t>
      </w:r>
      <w:r w:rsidRPr="00745559">
        <w:rPr>
          <w:kern w:val="1"/>
          <w:sz w:val="22"/>
          <w:lang w:eastAsia="ar-SA"/>
        </w:rPr>
        <w:t>.</w:t>
      </w:r>
    </w:p>
    <w:p w:rsidR="002561F7" w:rsidRPr="00745559" w:rsidRDefault="002561F7" w:rsidP="002561F7">
      <w:pPr>
        <w:tabs>
          <w:tab w:val="num" w:pos="576"/>
        </w:tabs>
        <w:suppressAutoHyphens/>
        <w:spacing w:after="0" w:line="240" w:lineRule="auto"/>
        <w:ind w:firstLine="567"/>
        <w:jc w:val="both"/>
        <w:rPr>
          <w:rFonts w:eastAsia="Times New Roman"/>
          <w:kern w:val="1"/>
          <w:sz w:val="22"/>
          <w:lang w:eastAsia="ar-SA"/>
        </w:rPr>
      </w:pPr>
      <w:r w:rsidRPr="00745559">
        <w:rPr>
          <w:rFonts w:eastAsia="Times New Roman"/>
          <w:kern w:val="1"/>
          <w:sz w:val="22"/>
          <w:lang w:eastAsia="ar-SA"/>
        </w:rPr>
        <w:lastRenderedPageBreak/>
        <w:t>7.7. Во всем остальном, не урегулированном настоящим Договором, Стороны руководствуются действующим законодательством Российской Федерации.</w:t>
      </w:r>
    </w:p>
    <w:p w:rsidR="002561F7" w:rsidRPr="00745559" w:rsidRDefault="002561F7" w:rsidP="002561F7">
      <w:pPr>
        <w:suppressAutoHyphens/>
        <w:spacing w:after="0" w:line="240" w:lineRule="auto"/>
        <w:ind w:left="567" w:firstLine="567"/>
        <w:jc w:val="both"/>
        <w:rPr>
          <w:rFonts w:eastAsia="Times New Roman"/>
          <w:kern w:val="1"/>
          <w:sz w:val="22"/>
          <w:lang w:eastAsia="ar-SA"/>
        </w:rPr>
      </w:pPr>
    </w:p>
    <w:p w:rsidR="002561F7" w:rsidRPr="00745559" w:rsidRDefault="002561F7" w:rsidP="002561F7">
      <w:pPr>
        <w:suppressAutoHyphens/>
        <w:spacing w:after="0" w:line="240" w:lineRule="auto"/>
        <w:jc w:val="center"/>
        <w:rPr>
          <w:rFonts w:eastAsia="Times New Roman"/>
          <w:b/>
          <w:kern w:val="1"/>
          <w:sz w:val="22"/>
          <w:lang w:eastAsia="ar-SA"/>
        </w:rPr>
      </w:pPr>
      <w:r w:rsidRPr="00745559">
        <w:rPr>
          <w:rFonts w:eastAsia="Times New Roman"/>
          <w:b/>
          <w:kern w:val="1"/>
          <w:sz w:val="22"/>
          <w:lang w:eastAsia="ar-SA"/>
        </w:rPr>
        <w:t>8. Ответственность сторон</w:t>
      </w:r>
    </w:p>
    <w:p w:rsidR="002561F7" w:rsidRPr="00745559" w:rsidRDefault="002561F7" w:rsidP="002561F7">
      <w:pPr>
        <w:widowControl w:val="0"/>
        <w:suppressAutoHyphens/>
        <w:spacing w:after="0" w:line="240" w:lineRule="auto"/>
        <w:ind w:firstLine="567"/>
        <w:jc w:val="both"/>
        <w:rPr>
          <w:kern w:val="22"/>
          <w:sz w:val="22"/>
          <w:lang w:eastAsia="ar-SA"/>
        </w:rPr>
      </w:pPr>
      <w:r w:rsidRPr="00745559">
        <w:rPr>
          <w:kern w:val="1"/>
          <w:sz w:val="22"/>
          <w:lang w:eastAsia="ar-SA"/>
        </w:rPr>
        <w:t>8</w:t>
      </w:r>
      <w:r w:rsidRPr="00745559">
        <w:rPr>
          <w:kern w:val="22"/>
          <w:sz w:val="22"/>
          <w:lang w:eastAsia="ar-SA"/>
        </w:rPr>
        <w:t xml:space="preserve">.1. </w:t>
      </w:r>
      <w:r w:rsidRPr="00745559">
        <w:rPr>
          <w:kern w:val="1"/>
          <w:sz w:val="22"/>
          <w:u w:val="single"/>
          <w:lang w:eastAsia="ar-SA"/>
        </w:rPr>
        <w:t>Ответственность Заказчика</w:t>
      </w:r>
      <w:r w:rsidRPr="00745559">
        <w:rPr>
          <w:kern w:val="1"/>
          <w:sz w:val="22"/>
          <w:lang w:eastAsia="ar-SA"/>
        </w:rPr>
        <w:t>:</w:t>
      </w:r>
    </w:p>
    <w:p w:rsidR="002561F7" w:rsidRPr="00745559" w:rsidRDefault="002561F7" w:rsidP="002561F7">
      <w:pPr>
        <w:widowControl w:val="0"/>
        <w:suppressAutoHyphens/>
        <w:spacing w:after="0" w:line="240" w:lineRule="auto"/>
        <w:ind w:firstLine="567"/>
        <w:jc w:val="both"/>
        <w:rPr>
          <w:kern w:val="1"/>
          <w:sz w:val="22"/>
          <w:lang w:eastAsia="ar-SA"/>
        </w:rPr>
      </w:pPr>
      <w:r w:rsidRPr="00745559">
        <w:rPr>
          <w:kern w:val="1"/>
          <w:sz w:val="22"/>
          <w:lang w:eastAsia="ar-SA"/>
        </w:rPr>
        <w:t>8.1.1. За неисполнение или ненадлежащее исполнение условий Договора Стороны несут ответственность в соответствии с законодательством Российской Федерации.</w:t>
      </w:r>
    </w:p>
    <w:p w:rsidR="002561F7" w:rsidRPr="00745559" w:rsidRDefault="002561F7" w:rsidP="002561F7">
      <w:pPr>
        <w:widowControl w:val="0"/>
        <w:suppressAutoHyphens/>
        <w:spacing w:after="0" w:line="240" w:lineRule="auto"/>
        <w:ind w:firstLine="567"/>
        <w:jc w:val="both"/>
        <w:rPr>
          <w:kern w:val="1"/>
          <w:sz w:val="22"/>
          <w:lang w:eastAsia="ar-SA"/>
        </w:rPr>
      </w:pPr>
      <w:r w:rsidRPr="00745559">
        <w:rPr>
          <w:kern w:val="1"/>
          <w:sz w:val="22"/>
          <w:lang w:eastAsia="ar-SA"/>
        </w:rPr>
        <w:t>В случае привлечения к исполнению Договора соисполнителей, ответственность перед Заказчиком за неисполнение обязательств по Договору несет Исполнитель.</w:t>
      </w:r>
    </w:p>
    <w:p w:rsidR="002561F7" w:rsidRPr="00745559" w:rsidRDefault="002561F7" w:rsidP="002561F7">
      <w:pPr>
        <w:widowControl w:val="0"/>
        <w:tabs>
          <w:tab w:val="left" w:pos="142"/>
        </w:tabs>
        <w:suppressAutoHyphens/>
        <w:spacing w:after="0" w:line="240" w:lineRule="auto"/>
        <w:ind w:firstLine="567"/>
        <w:jc w:val="both"/>
        <w:rPr>
          <w:kern w:val="1"/>
          <w:sz w:val="22"/>
          <w:lang w:eastAsia="ar-SA"/>
        </w:rPr>
      </w:pPr>
      <w:r w:rsidRPr="00745559">
        <w:rPr>
          <w:kern w:val="1"/>
          <w:sz w:val="22"/>
          <w:lang w:eastAsia="ar-SA"/>
        </w:rPr>
        <w:t xml:space="preserve">8.1.2. В случае просрочки исполнения Заказчиком </w:t>
      </w:r>
      <w:r w:rsidR="00D23061" w:rsidRPr="00745559">
        <w:rPr>
          <w:kern w:val="1"/>
          <w:sz w:val="22"/>
          <w:lang w:eastAsia="ar-SA"/>
        </w:rPr>
        <w:t>обязательств,</w:t>
      </w:r>
      <w:r w:rsidRPr="00745559">
        <w:rPr>
          <w:kern w:val="1"/>
          <w:sz w:val="22"/>
          <w:lang w:eastAsia="ar-SA"/>
        </w:rPr>
        <w:t xml:space="preserve">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rsidR="002561F7" w:rsidRPr="00745559" w:rsidRDefault="002561F7" w:rsidP="002561F7">
      <w:pPr>
        <w:widowControl w:val="0"/>
        <w:suppressAutoHyphens/>
        <w:spacing w:after="0" w:line="240" w:lineRule="auto"/>
        <w:ind w:firstLine="567"/>
        <w:jc w:val="both"/>
        <w:rPr>
          <w:kern w:val="1"/>
          <w:sz w:val="22"/>
          <w:lang w:eastAsia="ar-SA"/>
        </w:rPr>
      </w:pPr>
      <w:r w:rsidRPr="00745559">
        <w:rPr>
          <w:kern w:val="1"/>
          <w:sz w:val="22"/>
          <w:lang w:eastAsia="ar-SA"/>
        </w:rPr>
        <w:t>8.1.3.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r w:rsidRPr="00745559">
        <w:rPr>
          <w:kern w:val="1"/>
          <w:sz w:val="22"/>
          <w:vertAlign w:val="superscript"/>
          <w:lang w:eastAsia="ar-SA"/>
        </w:rPr>
        <w:t xml:space="preserve"> </w:t>
      </w:r>
    </w:p>
    <w:p w:rsidR="002561F7" w:rsidRPr="00745559" w:rsidRDefault="002561F7" w:rsidP="002561F7">
      <w:pPr>
        <w:widowControl w:val="0"/>
        <w:suppressAutoHyphens/>
        <w:autoSpaceDE w:val="0"/>
        <w:autoSpaceDN w:val="0"/>
        <w:adjustRightInd w:val="0"/>
        <w:spacing w:after="0" w:line="240" w:lineRule="auto"/>
        <w:ind w:firstLine="567"/>
        <w:jc w:val="both"/>
        <w:rPr>
          <w:rFonts w:eastAsia="Times New Roman"/>
          <w:kern w:val="1"/>
          <w:sz w:val="22"/>
          <w:lang w:eastAsia="ar-SA"/>
        </w:rPr>
      </w:pPr>
      <w:r w:rsidRPr="00745559">
        <w:rPr>
          <w:rFonts w:eastAsia="Times New Roman"/>
          <w:kern w:val="1"/>
          <w:sz w:val="22"/>
          <w:lang w:eastAsia="ar-SA"/>
        </w:rPr>
        <w:t xml:space="preserve">8.1.4.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w:t>
      </w:r>
    </w:p>
    <w:p w:rsidR="002561F7" w:rsidRPr="00745559" w:rsidRDefault="002561F7" w:rsidP="002561F7">
      <w:pPr>
        <w:widowControl w:val="0"/>
        <w:tabs>
          <w:tab w:val="left" w:pos="0"/>
        </w:tabs>
        <w:suppressAutoHyphens/>
        <w:autoSpaceDE w:val="0"/>
        <w:autoSpaceDN w:val="0"/>
        <w:adjustRightInd w:val="0"/>
        <w:spacing w:after="0" w:line="240" w:lineRule="auto"/>
        <w:ind w:firstLine="567"/>
        <w:jc w:val="both"/>
        <w:rPr>
          <w:rFonts w:eastAsia="Times New Roman"/>
          <w:kern w:val="1"/>
          <w:sz w:val="22"/>
          <w:lang w:eastAsia="ar-SA"/>
        </w:rPr>
      </w:pPr>
      <w:r w:rsidRPr="00745559">
        <w:rPr>
          <w:rFonts w:eastAsia="Times New Roman"/>
          <w:kern w:val="1"/>
          <w:sz w:val="22"/>
          <w:lang w:eastAsia="ar-SA"/>
        </w:rPr>
        <w:t xml:space="preserve">8.1.4.1 </w:t>
      </w:r>
      <w:r w:rsidRPr="00745559">
        <w:rPr>
          <w:rFonts w:eastAsia="Times New Roman"/>
          <w:color w:val="000000"/>
          <w:kern w:val="1"/>
          <w:sz w:val="22"/>
          <w:lang w:eastAsia="ar-SA"/>
        </w:rPr>
        <w:t>Штраф за каждый факт неисполнения или ненадлежащего исполнения Заказчиком обязательств, предусмотренных настоящим Договором, за исключением просрочки исполнения обязательств, устанавливается в размере 1 000,00(одна тысяча рублей 00 копеек).</w:t>
      </w:r>
    </w:p>
    <w:p w:rsidR="002561F7" w:rsidRPr="00745559" w:rsidRDefault="002561F7" w:rsidP="002561F7">
      <w:pPr>
        <w:widowControl w:val="0"/>
        <w:tabs>
          <w:tab w:val="left" w:pos="0"/>
        </w:tabs>
        <w:suppressAutoHyphens/>
        <w:spacing w:after="0" w:line="240" w:lineRule="auto"/>
        <w:ind w:firstLine="567"/>
        <w:jc w:val="both"/>
        <w:rPr>
          <w:kern w:val="1"/>
          <w:sz w:val="22"/>
          <w:lang w:eastAsia="ar-SA"/>
        </w:rPr>
      </w:pPr>
      <w:r w:rsidRPr="00745559">
        <w:rPr>
          <w:kern w:val="1"/>
          <w:sz w:val="22"/>
          <w:lang w:eastAsia="ar-SA"/>
        </w:rPr>
        <w:t xml:space="preserve">8.1.5. </w:t>
      </w:r>
      <w:r w:rsidRPr="00745559">
        <w:rPr>
          <w:color w:val="000000"/>
          <w:kern w:val="1"/>
          <w:sz w:val="22"/>
          <w:lang w:eastAsia="ar-SA"/>
        </w:rPr>
        <w:t xml:space="preserve">Общая сумма </w:t>
      </w:r>
      <w:r w:rsidR="004C5F87" w:rsidRPr="00745559">
        <w:rPr>
          <w:color w:val="000000"/>
          <w:kern w:val="1"/>
          <w:sz w:val="22"/>
          <w:lang w:eastAsia="ar-SA"/>
        </w:rPr>
        <w:t xml:space="preserve">начисленных штрафов </w:t>
      </w:r>
      <w:r w:rsidRPr="00745559">
        <w:rPr>
          <w:color w:val="000000"/>
          <w:kern w:val="1"/>
          <w:sz w:val="22"/>
          <w:lang w:eastAsia="ar-SA"/>
        </w:rPr>
        <w:t>за ненадлежащее исполнение Заказчиком обязательств, предусмотренных Договором, не может превышать цену Договора.</w:t>
      </w:r>
    </w:p>
    <w:p w:rsidR="002561F7" w:rsidRPr="00745559" w:rsidRDefault="002561F7" w:rsidP="002561F7">
      <w:pPr>
        <w:widowControl w:val="0"/>
        <w:suppressAutoHyphens/>
        <w:spacing w:after="0" w:line="240" w:lineRule="auto"/>
        <w:ind w:firstLine="567"/>
        <w:jc w:val="both"/>
        <w:rPr>
          <w:i/>
          <w:kern w:val="1"/>
          <w:sz w:val="22"/>
          <w:lang w:eastAsia="ar-SA"/>
        </w:rPr>
      </w:pPr>
      <w:r w:rsidRPr="00745559">
        <w:rPr>
          <w:kern w:val="1"/>
          <w:sz w:val="22"/>
          <w:lang w:eastAsia="ar-SA"/>
        </w:rPr>
        <w:t>8.1.6. Заказчик освобождается от уплаты неустойки (штрафов,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r w:rsidRPr="00745559">
        <w:rPr>
          <w:color w:val="000000"/>
          <w:kern w:val="1"/>
          <w:sz w:val="22"/>
          <w:lang w:eastAsia="ar-SA"/>
        </w:rPr>
        <w:t>.</w:t>
      </w:r>
    </w:p>
    <w:p w:rsidR="002561F7" w:rsidRPr="00745559" w:rsidRDefault="002561F7" w:rsidP="002561F7">
      <w:pPr>
        <w:widowControl w:val="0"/>
        <w:suppressAutoHyphens/>
        <w:spacing w:after="0" w:line="240" w:lineRule="auto"/>
        <w:ind w:firstLine="567"/>
        <w:jc w:val="both"/>
        <w:rPr>
          <w:color w:val="E36C0A"/>
          <w:kern w:val="1"/>
          <w:sz w:val="22"/>
          <w:lang w:eastAsia="ar-SA"/>
        </w:rPr>
      </w:pPr>
      <w:r w:rsidRPr="00745559">
        <w:rPr>
          <w:kern w:val="1"/>
          <w:sz w:val="22"/>
          <w:lang w:eastAsia="ar-SA"/>
        </w:rPr>
        <w:t xml:space="preserve">8.2. </w:t>
      </w:r>
      <w:r w:rsidRPr="00745559">
        <w:rPr>
          <w:kern w:val="1"/>
          <w:sz w:val="22"/>
          <w:u w:val="single"/>
          <w:lang w:eastAsia="ar-SA"/>
        </w:rPr>
        <w:t>Ответственность Исполнителя</w:t>
      </w:r>
      <w:r w:rsidRPr="00745559">
        <w:rPr>
          <w:kern w:val="1"/>
          <w:sz w:val="22"/>
          <w:lang w:eastAsia="ar-SA"/>
        </w:rPr>
        <w:t>:</w:t>
      </w:r>
    </w:p>
    <w:p w:rsidR="002561F7" w:rsidRPr="00745559" w:rsidRDefault="002561F7" w:rsidP="002561F7">
      <w:pPr>
        <w:tabs>
          <w:tab w:val="left" w:pos="0"/>
        </w:tabs>
        <w:suppressAutoHyphens/>
        <w:spacing w:after="0" w:line="240" w:lineRule="auto"/>
        <w:ind w:firstLine="567"/>
        <w:contextualSpacing/>
        <w:jc w:val="both"/>
        <w:rPr>
          <w:rFonts w:eastAsia="Times New Roman"/>
          <w:kern w:val="1"/>
          <w:sz w:val="22"/>
          <w:lang w:eastAsia="ar-SA"/>
        </w:rPr>
      </w:pPr>
      <w:r w:rsidRPr="00745559">
        <w:rPr>
          <w:rFonts w:eastAsia="Times New Roman"/>
          <w:color w:val="000000"/>
          <w:kern w:val="1"/>
          <w:sz w:val="22"/>
          <w:lang w:eastAsia="ar-SA"/>
        </w:rPr>
        <w:t xml:space="preserve">8.2.1. </w:t>
      </w:r>
      <w:r w:rsidR="00892A48" w:rsidRPr="00745559">
        <w:rPr>
          <w:rFonts w:eastAsia="Times New Roman"/>
          <w:kern w:val="1"/>
          <w:sz w:val="22"/>
          <w:lang w:eastAsia="ar-SA"/>
        </w:rPr>
        <w:t>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 Пеня начисляется за каждый день просрочки исполнения Исполнителем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2561F7" w:rsidRPr="00745559" w:rsidRDefault="002561F7" w:rsidP="002561F7">
      <w:pPr>
        <w:suppressAutoHyphens/>
        <w:autoSpaceDE w:val="0"/>
        <w:autoSpaceDN w:val="0"/>
        <w:adjustRightInd w:val="0"/>
        <w:spacing w:after="0" w:line="240" w:lineRule="auto"/>
        <w:ind w:firstLine="567"/>
        <w:jc w:val="both"/>
        <w:rPr>
          <w:rFonts w:eastAsia="Times New Roman"/>
          <w:kern w:val="1"/>
          <w:sz w:val="22"/>
          <w:lang w:eastAsia="ar-SA"/>
        </w:rPr>
      </w:pPr>
      <w:r w:rsidRPr="00745559">
        <w:rPr>
          <w:rFonts w:eastAsia="Times New Roman"/>
          <w:color w:val="000000"/>
          <w:kern w:val="1"/>
          <w:sz w:val="22"/>
          <w:lang w:eastAsia="ar-SA"/>
        </w:rPr>
        <w:t xml:space="preserve">8.2.2. </w:t>
      </w:r>
      <w:r w:rsidRPr="00745559">
        <w:rPr>
          <w:rFonts w:eastAsia="Times New Roman"/>
          <w:kern w:val="1"/>
          <w:sz w:val="22"/>
          <w:lang w:eastAsia="ar-SA"/>
        </w:rPr>
        <w:t xml:space="preserve">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w:t>
      </w:r>
    </w:p>
    <w:p w:rsidR="002561F7" w:rsidRPr="00745559" w:rsidRDefault="002561F7" w:rsidP="002561F7">
      <w:pPr>
        <w:tabs>
          <w:tab w:val="left" w:pos="0"/>
        </w:tabs>
        <w:suppressAutoHyphens/>
        <w:spacing w:after="0" w:line="240" w:lineRule="auto"/>
        <w:ind w:firstLine="567"/>
        <w:contextualSpacing/>
        <w:jc w:val="both"/>
        <w:rPr>
          <w:rFonts w:eastAsia="Times New Roman"/>
          <w:color w:val="000000"/>
          <w:kern w:val="1"/>
          <w:sz w:val="22"/>
          <w:lang w:eastAsia="ar-SA"/>
        </w:rPr>
      </w:pPr>
      <w:r w:rsidRPr="00745559">
        <w:rPr>
          <w:rFonts w:eastAsia="Times New Roman"/>
          <w:color w:val="000000"/>
          <w:kern w:val="1"/>
          <w:sz w:val="22"/>
          <w:lang w:eastAsia="ar-SA"/>
        </w:rPr>
        <w:t xml:space="preserve">Штраф, за неисполнение или ненадлежащее исполнение </w:t>
      </w:r>
      <w:r w:rsidRPr="00745559">
        <w:rPr>
          <w:rFonts w:eastAsia="Times New Roman"/>
          <w:kern w:val="1"/>
          <w:sz w:val="22"/>
          <w:lang w:eastAsia="ar-SA"/>
        </w:rPr>
        <w:t xml:space="preserve">Исполнителем </w:t>
      </w:r>
      <w:r w:rsidRPr="00745559">
        <w:rPr>
          <w:rFonts w:eastAsia="Times New Roman"/>
          <w:color w:val="000000"/>
          <w:kern w:val="1"/>
          <w:sz w:val="22"/>
          <w:lang w:eastAsia="ar-SA"/>
        </w:rPr>
        <w:t>обязательств, предусмотренных настоящим Договором, за исключением просрочки исполнения обязательств, устанавливается в размере 10 процентов цены Договора</w:t>
      </w:r>
    </w:p>
    <w:p w:rsidR="002561F7" w:rsidRPr="00745559" w:rsidRDefault="008E62D2" w:rsidP="008E62D2">
      <w:pPr>
        <w:tabs>
          <w:tab w:val="left" w:pos="0"/>
        </w:tabs>
        <w:suppressAutoHyphens/>
        <w:autoSpaceDE w:val="0"/>
        <w:autoSpaceDN w:val="0"/>
        <w:adjustRightInd w:val="0"/>
        <w:spacing w:after="0" w:line="240" w:lineRule="auto"/>
        <w:ind w:firstLine="567"/>
        <w:jc w:val="both"/>
        <w:rPr>
          <w:rFonts w:eastAsia="Times New Roman"/>
          <w:kern w:val="1"/>
          <w:sz w:val="22"/>
          <w:lang w:eastAsia="ar-SA"/>
        </w:rPr>
      </w:pPr>
      <w:r w:rsidRPr="00745559">
        <w:rPr>
          <w:rFonts w:eastAsia="Times New Roman"/>
          <w:kern w:val="1"/>
          <w:sz w:val="22"/>
          <w:lang w:eastAsia="ar-SA"/>
        </w:rPr>
        <w:t xml:space="preserve">8.2.3. За каждый факт неисполнения или ненадлежащего исполнения Исполнителем обязательства, предусмотренного </w:t>
      </w:r>
      <w:r w:rsidR="004A4290" w:rsidRPr="00745559">
        <w:rPr>
          <w:rFonts w:eastAsia="Times New Roman"/>
          <w:kern w:val="1"/>
          <w:sz w:val="22"/>
          <w:lang w:eastAsia="ar-SA"/>
        </w:rPr>
        <w:t>договором</w:t>
      </w:r>
      <w:r w:rsidRPr="00745559">
        <w:rPr>
          <w:rFonts w:eastAsia="Times New Roman"/>
          <w:kern w:val="1"/>
          <w:sz w:val="22"/>
          <w:lang w:eastAsia="ar-SA"/>
        </w:rPr>
        <w:t xml:space="preserve">, которое не имеет стоимостного выражения (при наличии в </w:t>
      </w:r>
      <w:r w:rsidR="004A4290" w:rsidRPr="00745559">
        <w:rPr>
          <w:rFonts w:eastAsia="Times New Roman"/>
          <w:kern w:val="1"/>
          <w:sz w:val="22"/>
          <w:lang w:eastAsia="ar-SA"/>
        </w:rPr>
        <w:t>договоре</w:t>
      </w:r>
      <w:r w:rsidRPr="00745559">
        <w:rPr>
          <w:rFonts w:eastAsia="Times New Roman"/>
          <w:kern w:val="1"/>
          <w:sz w:val="22"/>
          <w:lang w:eastAsia="ar-SA"/>
        </w:rPr>
        <w:t xml:space="preserve"> таких обязательств), Исполнитель выплачивает Заказчику штраф в размере 1000 рублей.</w:t>
      </w:r>
    </w:p>
    <w:p w:rsidR="008E62D2" w:rsidRPr="00745559" w:rsidRDefault="008E62D2" w:rsidP="008E62D2">
      <w:pPr>
        <w:tabs>
          <w:tab w:val="left" w:pos="0"/>
        </w:tabs>
        <w:suppressAutoHyphens/>
        <w:spacing w:after="0" w:line="240" w:lineRule="auto"/>
        <w:ind w:firstLine="567"/>
        <w:jc w:val="both"/>
        <w:rPr>
          <w:rFonts w:eastAsia="Times New Roman"/>
          <w:color w:val="000000"/>
          <w:kern w:val="1"/>
          <w:sz w:val="22"/>
          <w:lang w:eastAsia="ar-SA"/>
        </w:rPr>
      </w:pPr>
      <w:r w:rsidRPr="00745559">
        <w:rPr>
          <w:rFonts w:eastAsia="Times New Roman"/>
          <w:color w:val="000000"/>
          <w:kern w:val="1"/>
          <w:sz w:val="22"/>
          <w:lang w:eastAsia="ar-SA"/>
        </w:rPr>
        <w:t>8.2.4.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8E62D2" w:rsidRPr="00745559" w:rsidRDefault="008E62D2" w:rsidP="008E62D2">
      <w:pPr>
        <w:tabs>
          <w:tab w:val="left" w:pos="0"/>
        </w:tabs>
        <w:suppressAutoHyphens/>
        <w:spacing w:after="0" w:line="240" w:lineRule="auto"/>
        <w:ind w:firstLine="567"/>
        <w:jc w:val="both"/>
        <w:rPr>
          <w:rFonts w:eastAsia="Times New Roman"/>
          <w:color w:val="000000"/>
          <w:kern w:val="1"/>
          <w:sz w:val="22"/>
          <w:lang w:eastAsia="ar-SA"/>
        </w:rPr>
      </w:pPr>
      <w:r w:rsidRPr="00745559">
        <w:rPr>
          <w:rFonts w:eastAsia="Times New Roman"/>
          <w:color w:val="000000"/>
          <w:kern w:val="1"/>
          <w:sz w:val="22"/>
          <w:lang w:eastAsia="ar-SA"/>
        </w:rPr>
        <w:t>8.2.5. Исполнитель освобождается от уплаты неустойки (штрафов,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2561F7" w:rsidRPr="00745559" w:rsidRDefault="002561F7" w:rsidP="002561F7">
      <w:pPr>
        <w:suppressAutoHyphens/>
        <w:spacing w:after="0" w:line="240" w:lineRule="auto"/>
        <w:ind w:firstLine="567"/>
        <w:jc w:val="both"/>
        <w:rPr>
          <w:rFonts w:eastAsia="Times New Roman"/>
          <w:color w:val="000000"/>
          <w:kern w:val="2"/>
          <w:sz w:val="22"/>
          <w:lang w:eastAsia="ar-SA"/>
        </w:rPr>
      </w:pPr>
      <w:r w:rsidRPr="00745559">
        <w:rPr>
          <w:rFonts w:eastAsia="Times New Roman"/>
          <w:kern w:val="1"/>
          <w:sz w:val="22"/>
          <w:lang w:eastAsia="ar-SA"/>
        </w:rPr>
        <w:t>8.</w:t>
      </w:r>
      <w:r w:rsidR="00892A48" w:rsidRPr="00745559">
        <w:rPr>
          <w:rFonts w:eastAsia="Times New Roman"/>
          <w:kern w:val="1"/>
          <w:sz w:val="22"/>
          <w:lang w:eastAsia="ar-SA"/>
        </w:rPr>
        <w:t>3</w:t>
      </w:r>
      <w:r w:rsidRPr="00745559">
        <w:rPr>
          <w:rFonts w:eastAsia="Times New Roman"/>
          <w:kern w:val="1"/>
          <w:sz w:val="22"/>
          <w:lang w:eastAsia="ar-SA"/>
        </w:rPr>
        <w:t xml:space="preserve">. </w:t>
      </w:r>
      <w:r w:rsidR="00892A48" w:rsidRPr="00745559">
        <w:rPr>
          <w:rFonts w:eastAsia="Times New Roman"/>
          <w:kern w:val="1"/>
          <w:sz w:val="22"/>
          <w:lang w:eastAsia="ar-SA"/>
        </w:rPr>
        <w:t>Срок выплаты Заказчику неустоек (штрафов, пени) составляет 7 дней с даты направления Заказчиком Исполнителю требования об уплате неустоек (штрафов, пеней). Суммы неисполненных Исполнителем требований об уплате неустоек (штрафов, пеней), предъявленных Заказчиком в соответствии с Договором, удерживаются Заказчиком из суммы, подлежащей оплате Исполнителю.</w:t>
      </w:r>
    </w:p>
    <w:p w:rsidR="002561F7" w:rsidRPr="00745559" w:rsidRDefault="002561F7" w:rsidP="002561F7">
      <w:pPr>
        <w:suppressAutoHyphens/>
        <w:spacing w:after="0" w:line="240" w:lineRule="auto"/>
        <w:ind w:firstLine="567"/>
        <w:jc w:val="both"/>
        <w:rPr>
          <w:rFonts w:eastAsia="Times New Roman"/>
          <w:i/>
          <w:kern w:val="1"/>
          <w:sz w:val="22"/>
          <w:lang w:eastAsia="ar-SA"/>
        </w:rPr>
      </w:pPr>
      <w:r w:rsidRPr="00745559">
        <w:rPr>
          <w:rFonts w:eastAsia="Times New Roman"/>
          <w:kern w:val="1"/>
          <w:sz w:val="22"/>
          <w:lang w:eastAsia="ar-SA"/>
        </w:rPr>
        <w:t>8.</w:t>
      </w:r>
      <w:r w:rsidR="00892A48" w:rsidRPr="00745559">
        <w:rPr>
          <w:rFonts w:eastAsia="Times New Roman"/>
          <w:kern w:val="1"/>
          <w:sz w:val="22"/>
          <w:lang w:eastAsia="ar-SA"/>
        </w:rPr>
        <w:t>4</w:t>
      </w:r>
      <w:r w:rsidRPr="00745559">
        <w:rPr>
          <w:rFonts w:eastAsia="Times New Roman"/>
          <w:kern w:val="1"/>
          <w:sz w:val="22"/>
          <w:lang w:eastAsia="ar-SA"/>
        </w:rPr>
        <w:t>.  В случае, если Договор будет расторгнут по решению суда в силу существенного нарушения Исполнителем условий Договора, информация о Исполнителе будет направлена для внесения в реестр недобросовестных поставщиков, ведущийся в соответствии с положениями Федерального закона № 223-ФЗ.</w:t>
      </w:r>
    </w:p>
    <w:p w:rsidR="002561F7" w:rsidRPr="00745559" w:rsidRDefault="002561F7" w:rsidP="002561F7">
      <w:pPr>
        <w:suppressAutoHyphens/>
        <w:spacing w:after="0" w:line="240" w:lineRule="auto"/>
        <w:ind w:firstLine="284"/>
        <w:jc w:val="both"/>
        <w:rPr>
          <w:rFonts w:eastAsia="Times New Roman"/>
          <w:kern w:val="1"/>
          <w:sz w:val="22"/>
          <w:lang w:eastAsia="ar-SA"/>
        </w:rPr>
      </w:pPr>
    </w:p>
    <w:p w:rsidR="002561F7" w:rsidRPr="00745559" w:rsidRDefault="002561F7" w:rsidP="002561F7">
      <w:pPr>
        <w:suppressAutoHyphens/>
        <w:spacing w:after="0" w:line="240" w:lineRule="auto"/>
        <w:ind w:left="567"/>
        <w:jc w:val="center"/>
        <w:rPr>
          <w:rFonts w:eastAsia="Times New Roman"/>
          <w:kern w:val="1"/>
          <w:sz w:val="22"/>
          <w:lang w:eastAsia="ar-SA"/>
        </w:rPr>
      </w:pPr>
      <w:r w:rsidRPr="00745559">
        <w:rPr>
          <w:rFonts w:eastAsia="Times New Roman"/>
          <w:b/>
          <w:kern w:val="1"/>
          <w:sz w:val="22"/>
          <w:lang w:eastAsia="ar-SA"/>
        </w:rPr>
        <w:t>9. Обеспечение исполнения Договора.</w:t>
      </w:r>
    </w:p>
    <w:p w:rsidR="00DA13CD" w:rsidRPr="00745559" w:rsidRDefault="002561F7" w:rsidP="00DA13CD">
      <w:pPr>
        <w:suppressAutoHyphens/>
        <w:spacing w:after="0" w:line="240" w:lineRule="auto"/>
        <w:ind w:firstLine="567"/>
        <w:jc w:val="both"/>
        <w:rPr>
          <w:rFonts w:eastAsia="Times New Roman"/>
          <w:kern w:val="16"/>
          <w:sz w:val="22"/>
          <w:lang w:eastAsia="ar-SA"/>
        </w:rPr>
      </w:pPr>
      <w:r w:rsidRPr="00745559">
        <w:rPr>
          <w:rFonts w:eastAsia="Times New Roman"/>
          <w:kern w:val="1"/>
          <w:sz w:val="22"/>
          <w:lang w:eastAsia="ar-SA"/>
        </w:rPr>
        <w:t>9.1. </w:t>
      </w:r>
      <w:r w:rsidR="00DA13CD" w:rsidRPr="00745559">
        <w:rPr>
          <w:rFonts w:eastAsia="Times New Roman"/>
          <w:kern w:val="1"/>
          <w:sz w:val="22"/>
          <w:lang w:eastAsia="ar-SA"/>
        </w:rPr>
        <w:t>Обеспечение исполнения Договора не предоставляется.</w:t>
      </w:r>
    </w:p>
    <w:p w:rsidR="002561F7" w:rsidRPr="00745559" w:rsidRDefault="002561F7" w:rsidP="00D24F82">
      <w:pPr>
        <w:suppressAutoHyphens/>
        <w:spacing w:after="0" w:line="240" w:lineRule="auto"/>
        <w:ind w:firstLine="567"/>
        <w:jc w:val="both"/>
        <w:rPr>
          <w:rFonts w:eastAsia="Times New Roman"/>
          <w:kern w:val="1"/>
          <w:sz w:val="22"/>
          <w:lang w:eastAsia="ar-SA"/>
        </w:rPr>
      </w:pPr>
      <w:r w:rsidRPr="00745559">
        <w:rPr>
          <w:rFonts w:eastAsia="Times New Roman"/>
          <w:kern w:val="16"/>
          <w:sz w:val="22"/>
          <w:lang w:eastAsia="ar-SA"/>
        </w:rPr>
        <w:t xml:space="preserve"> </w:t>
      </w:r>
    </w:p>
    <w:p w:rsidR="002561F7" w:rsidRPr="00745559" w:rsidRDefault="002561F7" w:rsidP="002561F7">
      <w:pPr>
        <w:suppressAutoHyphens/>
        <w:spacing w:after="0" w:line="240" w:lineRule="auto"/>
        <w:ind w:firstLine="284"/>
        <w:jc w:val="center"/>
        <w:rPr>
          <w:rFonts w:eastAsia="Times New Roman"/>
          <w:b/>
          <w:kern w:val="1"/>
          <w:sz w:val="22"/>
          <w:lang w:eastAsia="ar-SA"/>
        </w:rPr>
      </w:pPr>
      <w:r w:rsidRPr="00745559">
        <w:rPr>
          <w:rFonts w:eastAsia="Times New Roman"/>
          <w:b/>
          <w:kern w:val="1"/>
          <w:sz w:val="22"/>
          <w:lang w:eastAsia="ar-SA"/>
        </w:rPr>
        <w:lastRenderedPageBreak/>
        <w:t>10. Форс-мажор</w:t>
      </w:r>
    </w:p>
    <w:p w:rsidR="002561F7" w:rsidRPr="00745559" w:rsidRDefault="002561F7" w:rsidP="002561F7">
      <w:pPr>
        <w:tabs>
          <w:tab w:val="left" w:pos="993"/>
        </w:tabs>
        <w:suppressAutoHyphens/>
        <w:spacing w:after="0" w:line="240" w:lineRule="auto"/>
        <w:ind w:firstLine="567"/>
        <w:jc w:val="both"/>
        <w:rPr>
          <w:rFonts w:eastAsia="Times New Roman"/>
          <w:kern w:val="1"/>
          <w:sz w:val="22"/>
          <w:lang w:eastAsia="ar-SA"/>
        </w:rPr>
      </w:pPr>
      <w:r w:rsidRPr="00745559">
        <w:rPr>
          <w:rFonts w:eastAsia="Times New Roman"/>
          <w:kern w:val="1"/>
          <w:sz w:val="22"/>
          <w:lang w:eastAsia="ar-SA"/>
        </w:rPr>
        <w:t>10.1.</w:t>
      </w:r>
      <w:r w:rsidR="00D23061" w:rsidRPr="00745559">
        <w:rPr>
          <w:rFonts w:eastAsia="Times New Roman"/>
          <w:kern w:val="1"/>
          <w:sz w:val="22"/>
          <w:lang w:eastAsia="ar-SA"/>
        </w:rPr>
        <w:t xml:space="preserve"> </w:t>
      </w:r>
      <w:r w:rsidRPr="00745559">
        <w:rPr>
          <w:rFonts w:eastAsia="Times New Roman"/>
          <w:kern w:val="1"/>
          <w:sz w:val="22"/>
          <w:lang w:eastAsia="ar-SA"/>
        </w:rPr>
        <w:t>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2561F7" w:rsidRPr="00745559" w:rsidRDefault="002561F7" w:rsidP="002561F7">
      <w:pPr>
        <w:tabs>
          <w:tab w:val="left" w:pos="993"/>
        </w:tabs>
        <w:suppressAutoHyphens/>
        <w:spacing w:after="0" w:line="240" w:lineRule="auto"/>
        <w:ind w:firstLine="567"/>
        <w:jc w:val="both"/>
        <w:rPr>
          <w:rFonts w:eastAsia="Times New Roman"/>
          <w:kern w:val="1"/>
          <w:sz w:val="22"/>
          <w:lang w:eastAsia="ar-SA"/>
        </w:rPr>
      </w:pPr>
      <w:r w:rsidRPr="00745559">
        <w:rPr>
          <w:rFonts w:eastAsia="Times New Roman"/>
          <w:kern w:val="1"/>
          <w:sz w:val="22"/>
          <w:lang w:eastAsia="ar-SA"/>
        </w:rPr>
        <w:t>10.2.</w:t>
      </w:r>
      <w:r w:rsidR="00D23061" w:rsidRPr="00745559">
        <w:rPr>
          <w:rFonts w:eastAsia="Times New Roman"/>
          <w:kern w:val="1"/>
          <w:sz w:val="22"/>
          <w:lang w:eastAsia="ar-SA"/>
        </w:rPr>
        <w:t xml:space="preserve"> </w:t>
      </w:r>
      <w:r w:rsidRPr="00745559">
        <w:rPr>
          <w:rFonts w:eastAsia="Times New Roman"/>
          <w:kern w:val="1"/>
          <w:sz w:val="22"/>
          <w:lang w:eastAsia="ar-SA"/>
        </w:rPr>
        <w:t>При наступлении указанных в пункте 10.1. обстоятельств, Сторона по настоящему Договору,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 С момента наступления форс-мажорных обстоятельств действие договора приостанавливается до момента, определяемого соглашением сторон.</w:t>
      </w:r>
    </w:p>
    <w:p w:rsidR="002561F7" w:rsidRPr="00745559" w:rsidRDefault="002561F7" w:rsidP="002561F7">
      <w:pPr>
        <w:tabs>
          <w:tab w:val="left" w:pos="993"/>
        </w:tabs>
        <w:suppressAutoHyphens/>
        <w:spacing w:after="0" w:line="240" w:lineRule="auto"/>
        <w:jc w:val="both"/>
        <w:rPr>
          <w:rFonts w:eastAsia="Times New Roman"/>
          <w:kern w:val="1"/>
          <w:sz w:val="22"/>
          <w:lang w:eastAsia="ar-SA"/>
        </w:rPr>
      </w:pPr>
    </w:p>
    <w:p w:rsidR="002561F7" w:rsidRPr="00745559" w:rsidRDefault="002561F7" w:rsidP="002561F7">
      <w:pPr>
        <w:suppressAutoHyphens/>
        <w:spacing w:after="0" w:line="240" w:lineRule="auto"/>
        <w:ind w:left="-360" w:right="-186" w:firstLine="360"/>
        <w:jc w:val="center"/>
        <w:rPr>
          <w:rFonts w:eastAsia="Times New Roman"/>
          <w:b/>
          <w:kern w:val="1"/>
          <w:sz w:val="22"/>
          <w:lang w:eastAsia="ar-SA"/>
        </w:rPr>
      </w:pPr>
      <w:r w:rsidRPr="00745559">
        <w:rPr>
          <w:rFonts w:eastAsia="Times New Roman"/>
          <w:b/>
          <w:kern w:val="1"/>
          <w:sz w:val="22"/>
          <w:lang w:eastAsia="ar-SA"/>
        </w:rPr>
        <w:t>11. Прочие условия</w:t>
      </w:r>
    </w:p>
    <w:p w:rsidR="002561F7" w:rsidRPr="00745559" w:rsidRDefault="002561F7" w:rsidP="002561F7">
      <w:pPr>
        <w:tabs>
          <w:tab w:val="left" w:pos="993"/>
        </w:tabs>
        <w:suppressAutoHyphens/>
        <w:spacing w:after="0" w:line="240" w:lineRule="auto"/>
        <w:ind w:firstLine="567"/>
        <w:jc w:val="both"/>
        <w:rPr>
          <w:rFonts w:eastAsia="Times New Roman"/>
          <w:kern w:val="1"/>
          <w:sz w:val="22"/>
          <w:lang w:eastAsia="ar-SA"/>
        </w:rPr>
      </w:pPr>
      <w:r w:rsidRPr="00745559">
        <w:rPr>
          <w:rFonts w:eastAsia="Times New Roman"/>
          <w:kern w:val="1"/>
          <w:sz w:val="22"/>
          <w:lang w:eastAsia="ar-SA"/>
        </w:rPr>
        <w:t>11.1.</w:t>
      </w:r>
      <w:r w:rsidR="00D23061" w:rsidRPr="00745559">
        <w:rPr>
          <w:rFonts w:eastAsia="Times New Roman"/>
          <w:kern w:val="1"/>
          <w:sz w:val="22"/>
          <w:lang w:eastAsia="ar-SA"/>
        </w:rPr>
        <w:t xml:space="preserve"> </w:t>
      </w:r>
      <w:r w:rsidRPr="00745559">
        <w:rPr>
          <w:rFonts w:eastAsia="Times New Roman"/>
          <w:kern w:val="1"/>
          <w:sz w:val="22"/>
          <w:lang w:eastAsia="ar-SA"/>
        </w:rPr>
        <w:t>Споры по настоящему Договору подлежат рассмотрению в Арбитражном суде города Санкт-Петербурга и Ленинградской области.</w:t>
      </w:r>
    </w:p>
    <w:p w:rsidR="002561F7" w:rsidRPr="00745559" w:rsidRDefault="002561F7" w:rsidP="002561F7">
      <w:pPr>
        <w:suppressAutoHyphens/>
        <w:autoSpaceDE w:val="0"/>
        <w:spacing w:after="0" w:line="240" w:lineRule="auto"/>
        <w:ind w:firstLine="567"/>
        <w:jc w:val="both"/>
        <w:rPr>
          <w:rFonts w:eastAsia="Times New Roman"/>
          <w:kern w:val="1"/>
          <w:sz w:val="22"/>
          <w:lang w:eastAsia="ar-SA"/>
        </w:rPr>
      </w:pPr>
      <w:r w:rsidRPr="00745559">
        <w:rPr>
          <w:rFonts w:eastAsia="Times New Roman"/>
          <w:kern w:val="1"/>
          <w:sz w:val="22"/>
          <w:lang w:eastAsia="ar-SA"/>
        </w:rPr>
        <w:t xml:space="preserve">11.2. </w:t>
      </w:r>
      <w:r w:rsidR="00892A48" w:rsidRPr="00745559">
        <w:rPr>
          <w:rFonts w:eastAsia="Times New Roman"/>
          <w:kern w:val="1"/>
          <w:sz w:val="22"/>
          <w:lang w:eastAsia="ar-SA"/>
        </w:rPr>
        <w:t>Настоящий Договор составлен в форме электронного документа, подписанного электронными подписями</w:t>
      </w:r>
      <w:r w:rsidR="00892A48" w:rsidRPr="00745559">
        <w:rPr>
          <w:rFonts w:eastAsia="Times New Roman"/>
          <w:kern w:val="1"/>
          <w:sz w:val="22"/>
          <w:vertAlign w:val="superscript"/>
          <w:lang w:eastAsia="ar-SA"/>
        </w:rPr>
        <w:footnoteReference w:id="2"/>
      </w:r>
      <w:r w:rsidR="00892A48" w:rsidRPr="00745559">
        <w:rPr>
          <w:rFonts w:eastAsia="Times New Roman"/>
          <w:kern w:val="1"/>
          <w:sz w:val="22"/>
          <w:lang w:eastAsia="ar-SA"/>
        </w:rPr>
        <w:t xml:space="preserve"> уполномоченных на подписание Договора лиц обеих Сторон.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w:t>
      </w:r>
      <w:r w:rsidR="00892A48" w:rsidRPr="00745559">
        <w:rPr>
          <w:rFonts w:eastAsia="Times New Roman"/>
          <w:kern w:val="1"/>
          <w:sz w:val="22"/>
          <w:vertAlign w:val="superscript"/>
          <w:lang w:eastAsia="ar-SA"/>
        </w:rPr>
        <w:footnoteReference w:id="3"/>
      </w:r>
      <w:r w:rsidR="00892A48" w:rsidRPr="00745559">
        <w:rPr>
          <w:rFonts w:eastAsia="Times New Roman"/>
          <w:kern w:val="1"/>
          <w:sz w:val="22"/>
          <w:lang w:eastAsia="ar-SA"/>
        </w:rPr>
        <w:t xml:space="preserve"> лица в документе на бумажном носителе, заверенном печатью (при наличии).</w:t>
      </w:r>
    </w:p>
    <w:p w:rsidR="002561F7" w:rsidRPr="00745559" w:rsidRDefault="002561F7" w:rsidP="002561F7">
      <w:pPr>
        <w:suppressAutoHyphens/>
        <w:autoSpaceDE w:val="0"/>
        <w:spacing w:after="0" w:line="240" w:lineRule="auto"/>
        <w:ind w:firstLine="567"/>
        <w:jc w:val="both"/>
        <w:rPr>
          <w:rFonts w:eastAsia="Times New Roman"/>
          <w:kern w:val="1"/>
          <w:sz w:val="22"/>
          <w:lang w:eastAsia="ar-SA"/>
        </w:rPr>
      </w:pPr>
      <w:r w:rsidRPr="00745559">
        <w:rPr>
          <w:rFonts w:eastAsia="Times New Roman"/>
          <w:kern w:val="1"/>
          <w:sz w:val="22"/>
          <w:lang w:eastAsia="ar-SA"/>
        </w:rPr>
        <w:t>11.3.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 – 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2561F7" w:rsidRPr="00745559" w:rsidRDefault="002561F7" w:rsidP="002561F7">
      <w:pPr>
        <w:tabs>
          <w:tab w:val="left" w:pos="1134"/>
        </w:tabs>
        <w:suppressAutoHyphens/>
        <w:autoSpaceDE w:val="0"/>
        <w:spacing w:after="0" w:line="240" w:lineRule="auto"/>
        <w:ind w:firstLine="567"/>
        <w:jc w:val="both"/>
        <w:rPr>
          <w:rFonts w:eastAsia="Times New Roman"/>
          <w:kern w:val="1"/>
          <w:sz w:val="22"/>
          <w:lang w:eastAsia="ar-SA"/>
        </w:rPr>
      </w:pPr>
      <w:r w:rsidRPr="00745559">
        <w:rPr>
          <w:rFonts w:eastAsia="Times New Roman"/>
          <w:kern w:val="1"/>
          <w:sz w:val="22"/>
          <w:lang w:eastAsia="ar-SA"/>
        </w:rPr>
        <w:t>11.4.</w:t>
      </w:r>
      <w:r w:rsidRPr="00745559">
        <w:rPr>
          <w:rFonts w:eastAsia="Times New Roman"/>
          <w:kern w:val="1"/>
          <w:sz w:val="22"/>
          <w:lang w:eastAsia="ar-SA"/>
        </w:rPr>
        <w:tab/>
        <w:t xml:space="preserve">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2561F7" w:rsidRPr="00745559" w:rsidRDefault="002561F7" w:rsidP="002561F7">
      <w:pPr>
        <w:tabs>
          <w:tab w:val="left" w:pos="993"/>
        </w:tabs>
        <w:suppressAutoHyphens/>
        <w:autoSpaceDE w:val="0"/>
        <w:spacing w:after="0" w:line="240" w:lineRule="auto"/>
        <w:ind w:firstLine="567"/>
        <w:jc w:val="both"/>
        <w:rPr>
          <w:rFonts w:eastAsia="Times New Roman"/>
          <w:kern w:val="1"/>
          <w:sz w:val="22"/>
          <w:lang w:eastAsia="ar-SA"/>
        </w:rPr>
      </w:pPr>
      <w:r w:rsidRPr="00745559">
        <w:rPr>
          <w:rFonts w:eastAsia="Times New Roman"/>
          <w:kern w:val="1"/>
          <w:sz w:val="22"/>
          <w:lang w:eastAsia="ar-SA"/>
        </w:rPr>
        <w:t>11.5.</w:t>
      </w:r>
      <w:r w:rsidRPr="00745559">
        <w:rPr>
          <w:rFonts w:eastAsia="Times New Roman"/>
          <w:kern w:val="1"/>
          <w:sz w:val="22"/>
          <w:lang w:eastAsia="ar-SA"/>
        </w:rPr>
        <w:tab/>
        <w:t>В случае возникновения судебного разбирательства, а также проведения полномочными органами государственной власти аудита, ревизий, проверок в связи с исполнением настоящего Договора, Исполнитель обязан хранить первичную бухгалтерскую документацию, относящуюся к настоящему Договору, до окончания всех судебных разбирательств, устранения нарушений, выявленных в процессе проведения аудита, ревизий, проверок.</w:t>
      </w:r>
    </w:p>
    <w:p w:rsidR="002561F7" w:rsidRPr="00745559" w:rsidRDefault="002561F7" w:rsidP="002561F7">
      <w:pPr>
        <w:tabs>
          <w:tab w:val="left" w:pos="993"/>
        </w:tabs>
        <w:suppressAutoHyphens/>
        <w:autoSpaceDE w:val="0"/>
        <w:spacing w:after="0" w:line="240" w:lineRule="auto"/>
        <w:ind w:firstLine="567"/>
        <w:jc w:val="both"/>
        <w:rPr>
          <w:rFonts w:eastAsia="Times New Roman"/>
          <w:kern w:val="1"/>
          <w:sz w:val="22"/>
          <w:lang w:eastAsia="ar-SA"/>
        </w:rPr>
      </w:pPr>
      <w:r w:rsidRPr="00745559">
        <w:rPr>
          <w:rFonts w:eastAsia="Times New Roman"/>
          <w:kern w:val="1"/>
          <w:sz w:val="22"/>
          <w:lang w:eastAsia="ar-SA"/>
        </w:rPr>
        <w:t>11.6.</w:t>
      </w:r>
      <w:r w:rsidRPr="00745559">
        <w:rPr>
          <w:rFonts w:eastAsia="Times New Roman"/>
          <w:kern w:val="1"/>
          <w:sz w:val="22"/>
          <w:lang w:eastAsia="ar-SA"/>
        </w:rPr>
        <w:tab/>
        <w:t>При исполнении Договора не допускается перемена Исполнителя, за исключением случаев, если новый Исполнитель является правопреемником Исполнителя по Договору вследствие реорганизации юридического лица в форме преобразования, слияния или присоединения.</w:t>
      </w:r>
    </w:p>
    <w:p w:rsidR="002561F7" w:rsidRPr="00745559" w:rsidRDefault="002561F7" w:rsidP="002561F7">
      <w:pPr>
        <w:tabs>
          <w:tab w:val="left" w:pos="993"/>
        </w:tabs>
        <w:suppressAutoHyphens/>
        <w:autoSpaceDE w:val="0"/>
        <w:spacing w:after="0" w:line="240" w:lineRule="auto"/>
        <w:ind w:firstLine="567"/>
        <w:jc w:val="both"/>
        <w:rPr>
          <w:rFonts w:eastAsia="Times New Roman"/>
          <w:kern w:val="1"/>
          <w:sz w:val="22"/>
          <w:lang w:eastAsia="ar-SA"/>
        </w:rPr>
      </w:pPr>
      <w:r w:rsidRPr="00745559">
        <w:rPr>
          <w:rFonts w:eastAsia="Times New Roman"/>
          <w:kern w:val="1"/>
          <w:sz w:val="22"/>
          <w:lang w:eastAsia="ar-SA"/>
        </w:rPr>
        <w:t>11.7. В случае перемены Заказчика по Договору права и обязанности Заказчика по Договору переходят к новому Заказчику в том же объеме и на тех же условиях.</w:t>
      </w:r>
    </w:p>
    <w:p w:rsidR="002561F7" w:rsidRPr="00745559" w:rsidRDefault="002561F7" w:rsidP="002561F7">
      <w:pPr>
        <w:suppressAutoHyphens/>
        <w:spacing w:after="0" w:line="240" w:lineRule="auto"/>
        <w:ind w:firstLine="567"/>
        <w:jc w:val="both"/>
        <w:rPr>
          <w:rFonts w:eastAsia="Times New Roman"/>
          <w:kern w:val="1"/>
          <w:sz w:val="22"/>
          <w:lang w:eastAsia="ar-SA"/>
        </w:rPr>
      </w:pPr>
      <w:r w:rsidRPr="00745559">
        <w:rPr>
          <w:rFonts w:eastAsia="Times New Roman"/>
          <w:kern w:val="1"/>
          <w:sz w:val="22"/>
          <w:lang w:eastAsia="ar-SA"/>
        </w:rPr>
        <w:t>11.8. Все изменения и дополнения к Договору оформляются дополнительными соглашениями, которые являются неотъемлемой частью Договора. Любые изменения и дополнения к Договору действительны, если они совершены в соответствии с требованиями действующего законодательства Российской Федерации и нормами ГК РФ, оформлены в письменной форме и подписаны надлежаще уполномоченными представителями обеих Сторон.</w:t>
      </w:r>
    </w:p>
    <w:p w:rsidR="002561F7" w:rsidRPr="00745559" w:rsidRDefault="002561F7" w:rsidP="002561F7">
      <w:pPr>
        <w:suppressAutoHyphens/>
        <w:spacing w:after="0" w:line="240" w:lineRule="auto"/>
        <w:ind w:firstLine="567"/>
        <w:jc w:val="both"/>
        <w:rPr>
          <w:rFonts w:eastAsia="Times New Roman"/>
          <w:i/>
          <w:kern w:val="1"/>
          <w:sz w:val="22"/>
          <w:lang w:eastAsia="ar-SA"/>
        </w:rPr>
      </w:pPr>
      <w:r w:rsidRPr="00745559">
        <w:rPr>
          <w:rFonts w:eastAsia="Times New Roman"/>
          <w:kern w:val="1"/>
          <w:sz w:val="22"/>
          <w:lang w:eastAsia="ar-SA"/>
        </w:rPr>
        <w:t>11.9. 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rsidR="002561F7" w:rsidRPr="00745559" w:rsidRDefault="002561F7" w:rsidP="002561F7">
      <w:pPr>
        <w:suppressAutoHyphens/>
        <w:spacing w:after="0" w:line="240" w:lineRule="auto"/>
        <w:ind w:firstLine="567"/>
        <w:jc w:val="both"/>
        <w:rPr>
          <w:rFonts w:eastAsia="Times New Roman"/>
          <w:kern w:val="1"/>
          <w:sz w:val="22"/>
          <w:lang w:eastAsia="ar-SA"/>
        </w:rPr>
      </w:pPr>
      <w:r w:rsidRPr="00745559">
        <w:rPr>
          <w:rFonts w:eastAsia="Times New Roman"/>
          <w:kern w:val="1"/>
          <w:sz w:val="22"/>
          <w:lang w:eastAsia="ar-SA"/>
        </w:rPr>
        <w:t>11.10. Информация о Договоре отражается Заказчиком в Реестре договоров, заключенных заказчиками по результатам закупки, размещаемом в Единой информационной системе.</w:t>
      </w:r>
    </w:p>
    <w:p w:rsidR="002561F7" w:rsidRPr="00745559" w:rsidRDefault="002561F7" w:rsidP="002561F7">
      <w:pPr>
        <w:suppressAutoHyphens/>
        <w:spacing w:after="0" w:line="240" w:lineRule="auto"/>
        <w:ind w:left="-360" w:right="-186" w:firstLine="360"/>
        <w:jc w:val="both"/>
        <w:rPr>
          <w:rFonts w:eastAsia="Times New Roman"/>
          <w:b/>
          <w:kern w:val="1"/>
          <w:sz w:val="22"/>
          <w:lang w:eastAsia="ar-SA"/>
        </w:rPr>
      </w:pPr>
    </w:p>
    <w:p w:rsidR="002561F7" w:rsidRPr="00745559" w:rsidRDefault="002561F7" w:rsidP="002561F7">
      <w:pPr>
        <w:suppressAutoHyphens/>
        <w:spacing w:after="0" w:line="240" w:lineRule="auto"/>
        <w:ind w:left="-360" w:right="-186" w:firstLine="360"/>
        <w:jc w:val="center"/>
        <w:rPr>
          <w:rFonts w:eastAsia="Times New Roman"/>
          <w:b/>
          <w:caps/>
          <w:kern w:val="1"/>
          <w:sz w:val="22"/>
          <w:lang w:eastAsia="ar-SA"/>
        </w:rPr>
      </w:pPr>
      <w:r w:rsidRPr="00745559">
        <w:rPr>
          <w:rFonts w:eastAsia="Times New Roman"/>
          <w:b/>
          <w:caps/>
          <w:kern w:val="1"/>
          <w:sz w:val="22"/>
          <w:lang w:eastAsia="ar-SA"/>
        </w:rPr>
        <w:t xml:space="preserve">12. </w:t>
      </w:r>
      <w:r w:rsidRPr="00745559">
        <w:rPr>
          <w:rFonts w:eastAsia="Times New Roman"/>
          <w:b/>
          <w:kern w:val="1"/>
          <w:sz w:val="22"/>
          <w:lang w:eastAsia="ar-SA"/>
        </w:rPr>
        <w:t>Приложения</w:t>
      </w:r>
    </w:p>
    <w:p w:rsidR="002561F7" w:rsidRPr="00745559" w:rsidRDefault="002561F7" w:rsidP="002561F7">
      <w:pPr>
        <w:tabs>
          <w:tab w:val="left" w:pos="993"/>
        </w:tabs>
        <w:suppressAutoHyphens/>
        <w:spacing w:after="0" w:line="240" w:lineRule="auto"/>
        <w:ind w:right="-186" w:firstLine="567"/>
        <w:jc w:val="both"/>
        <w:rPr>
          <w:rFonts w:eastAsia="Times New Roman"/>
          <w:kern w:val="1"/>
          <w:sz w:val="22"/>
          <w:lang w:eastAsia="ar-SA"/>
        </w:rPr>
      </w:pPr>
      <w:r w:rsidRPr="00745559">
        <w:rPr>
          <w:rFonts w:eastAsia="Times New Roman"/>
          <w:kern w:val="1"/>
          <w:sz w:val="22"/>
          <w:lang w:eastAsia="ar-SA"/>
        </w:rPr>
        <w:lastRenderedPageBreak/>
        <w:t>12.1. Приложение № 1 – «Расчет стоимости Договора»</w:t>
      </w:r>
    </w:p>
    <w:p w:rsidR="002561F7" w:rsidRDefault="002561F7" w:rsidP="002561F7">
      <w:pPr>
        <w:tabs>
          <w:tab w:val="left" w:pos="993"/>
        </w:tabs>
        <w:suppressAutoHyphens/>
        <w:spacing w:after="0" w:line="240" w:lineRule="auto"/>
        <w:ind w:right="-186" w:firstLine="567"/>
        <w:jc w:val="both"/>
        <w:rPr>
          <w:rFonts w:eastAsia="Times New Roman"/>
          <w:kern w:val="1"/>
          <w:sz w:val="22"/>
          <w:lang w:eastAsia="ar-SA"/>
        </w:rPr>
      </w:pPr>
      <w:r w:rsidRPr="00745559">
        <w:rPr>
          <w:rFonts w:eastAsia="Times New Roman"/>
          <w:kern w:val="1"/>
          <w:sz w:val="22"/>
          <w:lang w:eastAsia="ar-SA"/>
        </w:rPr>
        <w:t>12.2. Приложение № 2 – «</w:t>
      </w:r>
      <w:r w:rsidR="00ED5CB7" w:rsidRPr="00745559">
        <w:rPr>
          <w:rFonts w:eastAsia="Times New Roman"/>
          <w:kern w:val="1"/>
          <w:sz w:val="22"/>
          <w:lang w:eastAsia="ar-SA"/>
        </w:rPr>
        <w:t>Техническое задание</w:t>
      </w:r>
      <w:r w:rsidRPr="00745559">
        <w:rPr>
          <w:rFonts w:eastAsia="Times New Roman"/>
          <w:kern w:val="1"/>
          <w:sz w:val="22"/>
          <w:lang w:eastAsia="ar-SA"/>
        </w:rPr>
        <w:t>»</w:t>
      </w:r>
    </w:p>
    <w:p w:rsidR="006C082F" w:rsidRPr="00745559" w:rsidRDefault="006C082F" w:rsidP="002561F7">
      <w:pPr>
        <w:tabs>
          <w:tab w:val="left" w:pos="993"/>
        </w:tabs>
        <w:suppressAutoHyphens/>
        <w:spacing w:after="0" w:line="240" w:lineRule="auto"/>
        <w:ind w:right="-186" w:firstLine="567"/>
        <w:jc w:val="both"/>
        <w:rPr>
          <w:rFonts w:eastAsia="Times New Roman"/>
          <w:kern w:val="1"/>
          <w:sz w:val="22"/>
          <w:lang w:eastAsia="ar-SA"/>
        </w:rPr>
      </w:pPr>
      <w:r>
        <w:rPr>
          <w:rFonts w:eastAsia="Times New Roman"/>
          <w:kern w:val="1"/>
          <w:sz w:val="22"/>
          <w:lang w:eastAsia="ar-SA"/>
        </w:rPr>
        <w:t xml:space="preserve">12.3. </w:t>
      </w:r>
      <w:r w:rsidRPr="006C082F">
        <w:rPr>
          <w:rFonts w:eastAsia="Times New Roman"/>
          <w:kern w:val="1"/>
          <w:sz w:val="22"/>
          <w:lang w:eastAsia="ar-SA"/>
        </w:rPr>
        <w:t>Приложение №3 -  Акт приемки товаров, работ, услуг по форме ОКУД 0510452 (Приказ Минфина от 15.04.2021 г. № 61н</w:t>
      </w:r>
    </w:p>
    <w:p w:rsidR="002561F7" w:rsidRPr="00745559" w:rsidRDefault="002561F7" w:rsidP="002561F7">
      <w:pPr>
        <w:tabs>
          <w:tab w:val="left" w:pos="993"/>
        </w:tabs>
        <w:suppressAutoHyphens/>
        <w:spacing w:after="0" w:line="240" w:lineRule="auto"/>
        <w:ind w:left="-360" w:right="-186" w:firstLine="644"/>
        <w:jc w:val="both"/>
        <w:rPr>
          <w:rFonts w:eastAsia="Times New Roman"/>
          <w:b/>
          <w:kern w:val="1"/>
          <w:sz w:val="22"/>
          <w:lang w:eastAsia="ar-SA"/>
        </w:rPr>
      </w:pPr>
    </w:p>
    <w:p w:rsidR="002561F7" w:rsidRPr="002561F7" w:rsidRDefault="002561F7" w:rsidP="002561F7">
      <w:pPr>
        <w:tabs>
          <w:tab w:val="num" w:pos="1146"/>
        </w:tabs>
        <w:suppressAutoHyphens/>
        <w:spacing w:after="0" w:line="240" w:lineRule="auto"/>
        <w:ind w:left="-360" w:right="-186" w:firstLine="360"/>
        <w:jc w:val="center"/>
        <w:rPr>
          <w:rFonts w:eastAsia="Times New Roman"/>
          <w:b/>
          <w:kern w:val="1"/>
          <w:sz w:val="22"/>
          <w:lang w:eastAsia="ar-SA"/>
        </w:rPr>
      </w:pPr>
      <w:r w:rsidRPr="00745559">
        <w:rPr>
          <w:rFonts w:eastAsia="Times New Roman"/>
          <w:b/>
          <w:kern w:val="1"/>
          <w:sz w:val="22"/>
          <w:lang w:eastAsia="ar-SA"/>
        </w:rPr>
        <w:t>13. Адреса, банковские реквизиты и подписи сторон</w:t>
      </w:r>
    </w:p>
    <w:tbl>
      <w:tblPr>
        <w:tblW w:w="0" w:type="auto"/>
        <w:tblInd w:w="-34" w:type="dxa"/>
        <w:tblLook w:val="04A0" w:firstRow="1" w:lastRow="0" w:firstColumn="1" w:lastColumn="0" w:noHBand="0" w:noVBand="1"/>
      </w:tblPr>
      <w:tblGrid>
        <w:gridCol w:w="4678"/>
        <w:gridCol w:w="425"/>
        <w:gridCol w:w="4927"/>
      </w:tblGrid>
      <w:tr w:rsidR="001C3669" w:rsidRPr="001C3669" w:rsidTr="004A4290">
        <w:trPr>
          <w:trHeight w:val="4708"/>
        </w:trPr>
        <w:tc>
          <w:tcPr>
            <w:tcW w:w="4678" w:type="dxa"/>
            <w:shd w:val="clear" w:color="auto" w:fill="auto"/>
          </w:tcPr>
          <w:p w:rsidR="001C3669" w:rsidRPr="001C3669" w:rsidRDefault="001C3669" w:rsidP="001C3669">
            <w:pPr>
              <w:tabs>
                <w:tab w:val="left" w:pos="426"/>
                <w:tab w:val="num" w:pos="927"/>
              </w:tabs>
              <w:spacing w:after="0" w:line="240" w:lineRule="auto"/>
              <w:jc w:val="both"/>
              <w:rPr>
                <w:rFonts w:eastAsia="Times New Roman"/>
                <w:b/>
                <w:sz w:val="20"/>
                <w:szCs w:val="20"/>
              </w:rPr>
            </w:pPr>
            <w:r w:rsidRPr="001C3669">
              <w:rPr>
                <w:rFonts w:eastAsia="Times New Roman"/>
                <w:b/>
                <w:sz w:val="20"/>
                <w:szCs w:val="20"/>
              </w:rPr>
              <w:t>ЗАКАЗЧИК</w:t>
            </w:r>
          </w:p>
          <w:p w:rsidR="001C3669" w:rsidRPr="001C3669" w:rsidRDefault="001C3669" w:rsidP="001C3669">
            <w:pPr>
              <w:tabs>
                <w:tab w:val="left" w:pos="426"/>
                <w:tab w:val="num" w:pos="927"/>
              </w:tabs>
              <w:spacing w:after="0" w:line="240" w:lineRule="auto"/>
              <w:jc w:val="both"/>
              <w:rPr>
                <w:rFonts w:eastAsia="Times New Roman"/>
                <w:b/>
                <w:sz w:val="20"/>
                <w:szCs w:val="20"/>
              </w:rPr>
            </w:pPr>
            <w:r w:rsidRPr="001C3669">
              <w:rPr>
                <w:rFonts w:eastAsia="Times New Roman"/>
                <w:b/>
                <w:sz w:val="20"/>
                <w:szCs w:val="20"/>
              </w:rPr>
              <w:t xml:space="preserve">Санкт-Петербургское государственное бюджетное учреждения здравоохранения «Стоматологическая поликлиника № 15» </w:t>
            </w:r>
          </w:p>
          <w:p w:rsidR="001C3669" w:rsidRPr="001C3669" w:rsidRDefault="001C3669" w:rsidP="001C3669">
            <w:pPr>
              <w:tabs>
                <w:tab w:val="left" w:pos="426"/>
                <w:tab w:val="num" w:pos="927"/>
              </w:tabs>
              <w:spacing w:after="0" w:line="240" w:lineRule="auto"/>
              <w:jc w:val="both"/>
              <w:rPr>
                <w:rFonts w:eastAsia="Times New Roman"/>
                <w:sz w:val="20"/>
                <w:szCs w:val="20"/>
              </w:rPr>
            </w:pPr>
            <w:r w:rsidRPr="001C3669">
              <w:rPr>
                <w:rFonts w:eastAsia="Times New Roman"/>
                <w:sz w:val="20"/>
                <w:szCs w:val="20"/>
              </w:rPr>
              <w:t>Юридический адрес: 192238, Санкт – Петербург, Пражская ул., д.19, корп.1, лит. А</w:t>
            </w:r>
          </w:p>
          <w:p w:rsidR="001C3669" w:rsidRPr="001C3669" w:rsidRDefault="001C3669" w:rsidP="001C3669">
            <w:pPr>
              <w:tabs>
                <w:tab w:val="left" w:pos="426"/>
                <w:tab w:val="num" w:pos="927"/>
              </w:tabs>
              <w:spacing w:after="0" w:line="240" w:lineRule="auto"/>
              <w:jc w:val="both"/>
              <w:rPr>
                <w:rFonts w:eastAsia="Times New Roman"/>
                <w:sz w:val="20"/>
                <w:szCs w:val="20"/>
              </w:rPr>
            </w:pPr>
            <w:r w:rsidRPr="001C3669">
              <w:rPr>
                <w:rFonts w:eastAsia="Times New Roman"/>
                <w:sz w:val="20"/>
                <w:szCs w:val="20"/>
              </w:rPr>
              <w:t>ИНН 7816055582, КПП 781601001</w:t>
            </w:r>
          </w:p>
          <w:p w:rsidR="001C3669" w:rsidRPr="001C3669" w:rsidRDefault="001C3669" w:rsidP="001C3669">
            <w:pPr>
              <w:tabs>
                <w:tab w:val="left" w:pos="426"/>
                <w:tab w:val="num" w:pos="927"/>
              </w:tabs>
              <w:spacing w:after="0" w:line="240" w:lineRule="auto"/>
              <w:jc w:val="both"/>
              <w:rPr>
                <w:rFonts w:eastAsia="Times New Roman"/>
                <w:sz w:val="20"/>
                <w:szCs w:val="20"/>
              </w:rPr>
            </w:pPr>
            <w:r w:rsidRPr="001C3669">
              <w:rPr>
                <w:rFonts w:eastAsia="Times New Roman"/>
                <w:sz w:val="20"/>
                <w:szCs w:val="20"/>
              </w:rPr>
              <w:t>ОГРН 1027810223418</w:t>
            </w:r>
          </w:p>
          <w:p w:rsidR="001C3669" w:rsidRPr="001C3669" w:rsidRDefault="001C3669" w:rsidP="001C3669">
            <w:pPr>
              <w:tabs>
                <w:tab w:val="left" w:pos="426"/>
                <w:tab w:val="num" w:pos="927"/>
              </w:tabs>
              <w:spacing w:after="0" w:line="240" w:lineRule="auto"/>
              <w:jc w:val="both"/>
              <w:rPr>
                <w:rFonts w:eastAsia="Times New Roman"/>
                <w:sz w:val="20"/>
                <w:szCs w:val="20"/>
              </w:rPr>
            </w:pPr>
            <w:r w:rsidRPr="001C3669">
              <w:rPr>
                <w:rFonts w:eastAsia="Times New Roman"/>
                <w:sz w:val="20"/>
                <w:szCs w:val="20"/>
              </w:rPr>
              <w:t>ОКТМО 40903000000, ОКПО 35456334</w:t>
            </w:r>
          </w:p>
          <w:p w:rsidR="001C3669" w:rsidRPr="001C3669" w:rsidRDefault="001C3669" w:rsidP="001C3669">
            <w:pPr>
              <w:tabs>
                <w:tab w:val="left" w:pos="426"/>
                <w:tab w:val="num" w:pos="927"/>
              </w:tabs>
              <w:spacing w:after="0" w:line="240" w:lineRule="auto"/>
              <w:jc w:val="both"/>
              <w:rPr>
                <w:rFonts w:eastAsia="Times New Roman"/>
                <w:sz w:val="20"/>
                <w:szCs w:val="20"/>
              </w:rPr>
            </w:pPr>
            <w:r w:rsidRPr="001C3669">
              <w:rPr>
                <w:rFonts w:eastAsia="Times New Roman"/>
                <w:sz w:val="20"/>
                <w:szCs w:val="20"/>
              </w:rPr>
              <w:t>Банковские реквизиты:</w:t>
            </w:r>
          </w:p>
          <w:p w:rsidR="001C3669" w:rsidRPr="001C3669" w:rsidRDefault="001C3669" w:rsidP="001C3669">
            <w:pPr>
              <w:tabs>
                <w:tab w:val="left" w:pos="426"/>
                <w:tab w:val="num" w:pos="927"/>
              </w:tabs>
              <w:spacing w:after="0" w:line="240" w:lineRule="auto"/>
              <w:jc w:val="both"/>
              <w:rPr>
                <w:rFonts w:eastAsia="Times New Roman"/>
                <w:sz w:val="20"/>
                <w:szCs w:val="20"/>
              </w:rPr>
            </w:pPr>
            <w:r w:rsidRPr="001C3669">
              <w:rPr>
                <w:rFonts w:eastAsia="Times New Roman"/>
                <w:sz w:val="20"/>
                <w:szCs w:val="20"/>
              </w:rPr>
              <w:t>Получатель: Комитет финансов Санкт-Петербурга (СПб ГБУЗ «Стоматологическая поликлиника № 15» (л/с 0661030))</w:t>
            </w:r>
          </w:p>
          <w:p w:rsidR="00A431CE" w:rsidRPr="00A431CE" w:rsidRDefault="00A431CE" w:rsidP="00A431CE">
            <w:pPr>
              <w:tabs>
                <w:tab w:val="left" w:pos="426"/>
                <w:tab w:val="num" w:pos="927"/>
              </w:tabs>
              <w:spacing w:after="0" w:line="240" w:lineRule="auto"/>
              <w:jc w:val="both"/>
              <w:rPr>
                <w:rFonts w:eastAsia="Times New Roman"/>
                <w:sz w:val="20"/>
                <w:szCs w:val="20"/>
              </w:rPr>
            </w:pPr>
            <w:r w:rsidRPr="00A431CE">
              <w:rPr>
                <w:rFonts w:eastAsia="Times New Roman"/>
                <w:sz w:val="20"/>
                <w:szCs w:val="20"/>
              </w:rPr>
              <w:t>Банк: ОКЦ №1 Северо-Западного ГУ Банка России// УФК по г. Санкт-Петербургу,</w:t>
            </w:r>
          </w:p>
          <w:p w:rsidR="00A431CE" w:rsidRPr="00A431CE" w:rsidRDefault="00A431CE" w:rsidP="00A431CE">
            <w:pPr>
              <w:tabs>
                <w:tab w:val="left" w:pos="426"/>
                <w:tab w:val="num" w:pos="927"/>
              </w:tabs>
              <w:spacing w:after="0" w:line="240" w:lineRule="auto"/>
              <w:jc w:val="both"/>
              <w:rPr>
                <w:rFonts w:eastAsia="Times New Roman"/>
                <w:sz w:val="20"/>
                <w:szCs w:val="20"/>
              </w:rPr>
            </w:pPr>
            <w:r w:rsidRPr="00A431CE">
              <w:rPr>
                <w:rFonts w:eastAsia="Times New Roman"/>
                <w:sz w:val="20"/>
                <w:szCs w:val="20"/>
              </w:rPr>
              <w:t>г. Санкт-Петербург</w:t>
            </w:r>
          </w:p>
          <w:p w:rsidR="00A431CE" w:rsidRPr="00A431CE" w:rsidRDefault="00A431CE" w:rsidP="00A431CE">
            <w:pPr>
              <w:tabs>
                <w:tab w:val="left" w:pos="426"/>
                <w:tab w:val="num" w:pos="927"/>
              </w:tabs>
              <w:spacing w:after="0" w:line="240" w:lineRule="auto"/>
              <w:jc w:val="both"/>
              <w:rPr>
                <w:rFonts w:eastAsia="Times New Roman"/>
                <w:sz w:val="20"/>
                <w:szCs w:val="20"/>
              </w:rPr>
            </w:pPr>
            <w:r w:rsidRPr="00A431CE">
              <w:rPr>
                <w:rFonts w:eastAsia="Times New Roman"/>
                <w:sz w:val="20"/>
                <w:szCs w:val="20"/>
              </w:rPr>
              <w:t>р/с 03224643400000007200</w:t>
            </w:r>
          </w:p>
          <w:p w:rsidR="00A431CE" w:rsidRPr="00A431CE" w:rsidRDefault="00A431CE" w:rsidP="00A431CE">
            <w:pPr>
              <w:tabs>
                <w:tab w:val="left" w:pos="426"/>
                <w:tab w:val="num" w:pos="927"/>
              </w:tabs>
              <w:spacing w:after="0" w:line="240" w:lineRule="auto"/>
              <w:jc w:val="both"/>
              <w:rPr>
                <w:rFonts w:eastAsia="Times New Roman"/>
                <w:sz w:val="20"/>
                <w:szCs w:val="20"/>
              </w:rPr>
            </w:pPr>
            <w:r w:rsidRPr="00A431CE">
              <w:rPr>
                <w:rFonts w:eastAsia="Times New Roman"/>
                <w:sz w:val="20"/>
                <w:szCs w:val="20"/>
              </w:rPr>
              <w:t>к/с 40102810945370000005</w:t>
            </w:r>
          </w:p>
          <w:p w:rsidR="001C3669" w:rsidRPr="001C3669" w:rsidRDefault="00A431CE" w:rsidP="00A431CE">
            <w:pPr>
              <w:tabs>
                <w:tab w:val="left" w:pos="426"/>
                <w:tab w:val="num" w:pos="927"/>
              </w:tabs>
              <w:spacing w:after="0" w:line="240" w:lineRule="auto"/>
              <w:jc w:val="both"/>
              <w:rPr>
                <w:rFonts w:eastAsia="Times New Roman"/>
                <w:sz w:val="20"/>
                <w:szCs w:val="20"/>
              </w:rPr>
            </w:pPr>
            <w:r w:rsidRPr="00A431CE">
              <w:rPr>
                <w:rFonts w:eastAsia="Times New Roman"/>
                <w:sz w:val="20"/>
                <w:szCs w:val="20"/>
              </w:rPr>
              <w:t>БИК 014030106</w:t>
            </w:r>
            <w:bookmarkStart w:id="0" w:name="_GoBack"/>
            <w:bookmarkEnd w:id="0"/>
            <w:r w:rsidR="001C3669" w:rsidRPr="001C3669">
              <w:rPr>
                <w:rFonts w:eastAsia="Times New Roman"/>
                <w:sz w:val="20"/>
                <w:szCs w:val="20"/>
              </w:rPr>
              <w:t xml:space="preserve">, </w:t>
            </w:r>
          </w:p>
          <w:p w:rsidR="001C3669" w:rsidRPr="001C3669" w:rsidRDefault="001C3669" w:rsidP="001C3669">
            <w:pPr>
              <w:tabs>
                <w:tab w:val="left" w:pos="426"/>
                <w:tab w:val="num" w:pos="927"/>
              </w:tabs>
              <w:spacing w:after="0" w:line="240" w:lineRule="auto"/>
              <w:jc w:val="both"/>
              <w:rPr>
                <w:rFonts w:eastAsia="Times New Roman"/>
                <w:sz w:val="20"/>
                <w:szCs w:val="20"/>
              </w:rPr>
            </w:pPr>
            <w:r w:rsidRPr="001C3669">
              <w:rPr>
                <w:rFonts w:eastAsia="Times New Roman"/>
                <w:sz w:val="20"/>
                <w:szCs w:val="20"/>
              </w:rPr>
              <w:t>Тел.: (812) 268-08-66, 268-13-09</w:t>
            </w:r>
          </w:p>
          <w:p w:rsidR="001C3669" w:rsidRPr="001C3669" w:rsidRDefault="001C3669" w:rsidP="001C3669">
            <w:pPr>
              <w:tabs>
                <w:tab w:val="left" w:pos="426"/>
                <w:tab w:val="num" w:pos="927"/>
              </w:tabs>
              <w:spacing w:after="0" w:line="240" w:lineRule="auto"/>
              <w:jc w:val="both"/>
              <w:rPr>
                <w:rFonts w:eastAsia="Times New Roman"/>
                <w:sz w:val="20"/>
                <w:szCs w:val="20"/>
              </w:rPr>
            </w:pPr>
            <w:r w:rsidRPr="001C3669">
              <w:rPr>
                <w:rFonts w:eastAsia="Times New Roman"/>
                <w:sz w:val="20"/>
                <w:szCs w:val="20"/>
              </w:rPr>
              <w:t>Факс: (812) 764-68-01</w:t>
            </w:r>
          </w:p>
          <w:p w:rsidR="001C3669" w:rsidRDefault="001C3669" w:rsidP="001C3669">
            <w:pPr>
              <w:tabs>
                <w:tab w:val="left" w:pos="426"/>
                <w:tab w:val="num" w:pos="927"/>
              </w:tabs>
              <w:spacing w:after="0" w:line="240" w:lineRule="auto"/>
              <w:jc w:val="both"/>
              <w:rPr>
                <w:rFonts w:eastAsia="Times New Roman"/>
                <w:color w:val="0563C1"/>
                <w:sz w:val="20"/>
                <w:szCs w:val="20"/>
                <w:u w:val="single"/>
                <w:lang w:val="en-US"/>
              </w:rPr>
            </w:pPr>
            <w:r w:rsidRPr="001C3669">
              <w:rPr>
                <w:rFonts w:eastAsia="Times New Roman"/>
                <w:sz w:val="20"/>
                <w:szCs w:val="20"/>
                <w:lang w:val="en-US"/>
              </w:rPr>
              <w:t xml:space="preserve">Email: </w:t>
            </w:r>
            <w:r w:rsidR="00A431CE">
              <w:fldChar w:fldCharType="begin"/>
            </w:r>
            <w:r w:rsidR="00A431CE" w:rsidRPr="00A431CE">
              <w:rPr>
                <w:lang w:val="en-US"/>
              </w:rPr>
              <w:instrText xml:space="preserve"> HYPERLINK "mailto:pstoml5@zdrav.gugov.spb.ru" </w:instrText>
            </w:r>
            <w:r w:rsidR="00A431CE">
              <w:fldChar w:fldCharType="separate"/>
            </w:r>
            <w:r w:rsidRPr="001C3669">
              <w:rPr>
                <w:rFonts w:eastAsia="Times New Roman"/>
                <w:color w:val="0563C1"/>
                <w:sz w:val="20"/>
                <w:szCs w:val="20"/>
                <w:u w:val="single"/>
                <w:lang w:val="en-US"/>
              </w:rPr>
              <w:t>pstoml5@zdrav.gugov.spb.ru</w:t>
            </w:r>
            <w:r w:rsidR="00A431CE">
              <w:rPr>
                <w:rFonts w:eastAsia="Times New Roman"/>
                <w:color w:val="0563C1"/>
                <w:sz w:val="20"/>
                <w:szCs w:val="20"/>
                <w:u w:val="single"/>
                <w:lang w:val="en-US"/>
              </w:rPr>
              <w:fldChar w:fldCharType="end"/>
            </w:r>
          </w:p>
          <w:p w:rsidR="00D47F1A" w:rsidRPr="00D47F1A" w:rsidRDefault="00D47F1A" w:rsidP="00D47F1A">
            <w:pPr>
              <w:tabs>
                <w:tab w:val="left" w:pos="426"/>
                <w:tab w:val="num" w:pos="927"/>
              </w:tabs>
              <w:spacing w:after="0" w:line="240" w:lineRule="auto"/>
              <w:jc w:val="both"/>
              <w:rPr>
                <w:rFonts w:eastAsia="Times New Roman"/>
                <w:i/>
                <w:sz w:val="20"/>
                <w:szCs w:val="20"/>
              </w:rPr>
            </w:pPr>
            <w:r w:rsidRPr="00D47F1A">
              <w:rPr>
                <w:rFonts w:eastAsia="Times New Roman"/>
                <w:i/>
                <w:sz w:val="20"/>
                <w:szCs w:val="20"/>
              </w:rPr>
              <w:t>Лицо, ответственное за исполнение договора:</w:t>
            </w:r>
          </w:p>
          <w:p w:rsidR="00D47F1A" w:rsidRPr="00D47F1A" w:rsidRDefault="001C65F9" w:rsidP="00D47F1A">
            <w:pPr>
              <w:tabs>
                <w:tab w:val="left" w:pos="426"/>
                <w:tab w:val="num" w:pos="927"/>
              </w:tabs>
              <w:spacing w:after="0" w:line="240" w:lineRule="auto"/>
              <w:jc w:val="both"/>
              <w:rPr>
                <w:rFonts w:eastAsia="Times New Roman"/>
                <w:i/>
                <w:sz w:val="20"/>
                <w:szCs w:val="20"/>
              </w:rPr>
            </w:pPr>
            <w:r>
              <w:rPr>
                <w:rFonts w:eastAsia="Times New Roman"/>
                <w:b/>
                <w:i/>
                <w:sz w:val="20"/>
                <w:szCs w:val="20"/>
              </w:rPr>
              <w:t xml:space="preserve">По </w:t>
            </w:r>
            <w:proofErr w:type="gramStart"/>
            <w:r>
              <w:rPr>
                <w:rFonts w:eastAsia="Times New Roman"/>
                <w:b/>
                <w:i/>
                <w:sz w:val="20"/>
                <w:szCs w:val="20"/>
              </w:rPr>
              <w:t xml:space="preserve">адресу: </w:t>
            </w:r>
            <w:r w:rsidR="00D47F1A" w:rsidRPr="00D47F1A">
              <w:rPr>
                <w:rFonts w:eastAsia="Times New Roman"/>
                <w:b/>
                <w:i/>
                <w:sz w:val="20"/>
                <w:szCs w:val="20"/>
              </w:rPr>
              <w:t xml:space="preserve"> СПб</w:t>
            </w:r>
            <w:proofErr w:type="gramEnd"/>
            <w:r w:rsidR="00D47F1A" w:rsidRPr="00D47F1A">
              <w:rPr>
                <w:rFonts w:eastAsia="Times New Roman"/>
                <w:b/>
                <w:i/>
                <w:sz w:val="20"/>
                <w:szCs w:val="20"/>
              </w:rPr>
              <w:t xml:space="preserve">, </w:t>
            </w:r>
            <w:proofErr w:type="spellStart"/>
            <w:r w:rsidR="00D47F1A" w:rsidRPr="00D47F1A">
              <w:rPr>
                <w:rFonts w:eastAsia="Times New Roman"/>
                <w:b/>
                <w:i/>
                <w:sz w:val="20"/>
                <w:szCs w:val="20"/>
              </w:rPr>
              <w:t>ул.Пражская</w:t>
            </w:r>
            <w:proofErr w:type="spellEnd"/>
            <w:r w:rsidR="00D47F1A" w:rsidRPr="00D47F1A">
              <w:rPr>
                <w:rFonts w:eastAsia="Times New Roman"/>
                <w:b/>
                <w:i/>
                <w:sz w:val="20"/>
                <w:szCs w:val="20"/>
              </w:rPr>
              <w:t xml:space="preserve">, д.19, корп.1, </w:t>
            </w:r>
            <w:proofErr w:type="spellStart"/>
            <w:r w:rsidR="00D47F1A" w:rsidRPr="00D47F1A">
              <w:rPr>
                <w:rFonts w:eastAsia="Times New Roman"/>
                <w:b/>
                <w:i/>
                <w:sz w:val="20"/>
                <w:szCs w:val="20"/>
              </w:rPr>
              <w:t>лит.А</w:t>
            </w:r>
            <w:proofErr w:type="spellEnd"/>
          </w:p>
          <w:p w:rsidR="00D47F1A" w:rsidRPr="00D47F1A" w:rsidRDefault="001C65F9" w:rsidP="00D47F1A">
            <w:pPr>
              <w:tabs>
                <w:tab w:val="left" w:pos="426"/>
                <w:tab w:val="num" w:pos="927"/>
              </w:tabs>
              <w:spacing w:after="0" w:line="240" w:lineRule="auto"/>
              <w:jc w:val="both"/>
              <w:rPr>
                <w:rFonts w:eastAsia="Times New Roman"/>
                <w:bCs/>
                <w:i/>
                <w:sz w:val="20"/>
                <w:szCs w:val="20"/>
              </w:rPr>
            </w:pPr>
            <w:r w:rsidRPr="001C65F9">
              <w:rPr>
                <w:rFonts w:eastAsia="Times New Roman"/>
                <w:bCs/>
                <w:i/>
                <w:sz w:val="20"/>
                <w:szCs w:val="20"/>
              </w:rPr>
              <w:t>Старшая медици</w:t>
            </w:r>
            <w:r>
              <w:rPr>
                <w:rFonts w:eastAsia="Times New Roman"/>
                <w:bCs/>
                <w:i/>
                <w:sz w:val="20"/>
                <w:szCs w:val="20"/>
              </w:rPr>
              <w:t xml:space="preserve">нская сестра детского отделения </w:t>
            </w:r>
            <w:r w:rsidRPr="001C65F9">
              <w:rPr>
                <w:rFonts w:eastAsia="Times New Roman"/>
                <w:bCs/>
                <w:i/>
                <w:sz w:val="20"/>
                <w:szCs w:val="20"/>
              </w:rPr>
              <w:t>Клюева Наталья Анатольевна</w:t>
            </w:r>
            <w:r>
              <w:rPr>
                <w:rFonts w:eastAsia="Times New Roman"/>
                <w:bCs/>
                <w:i/>
                <w:sz w:val="20"/>
                <w:szCs w:val="20"/>
              </w:rPr>
              <w:t xml:space="preserve">. </w:t>
            </w:r>
            <w:r w:rsidR="00D47F1A" w:rsidRPr="00D47F1A">
              <w:rPr>
                <w:rFonts w:eastAsia="Times New Roman"/>
                <w:bCs/>
                <w:i/>
                <w:sz w:val="20"/>
                <w:szCs w:val="20"/>
              </w:rPr>
              <w:t xml:space="preserve">контактный телефон </w:t>
            </w:r>
            <w:r w:rsidRPr="001C65F9">
              <w:rPr>
                <w:rFonts w:eastAsia="Times New Roman"/>
                <w:bCs/>
                <w:i/>
                <w:sz w:val="20"/>
                <w:szCs w:val="20"/>
              </w:rPr>
              <w:t>+7-981-8241643</w:t>
            </w:r>
            <w:r w:rsidR="00D47F1A" w:rsidRPr="00D47F1A">
              <w:rPr>
                <w:rFonts w:eastAsia="Times New Roman"/>
                <w:bCs/>
                <w:i/>
                <w:sz w:val="20"/>
                <w:szCs w:val="20"/>
              </w:rPr>
              <w:t>; адрес электронной почты</w:t>
            </w:r>
            <w:r w:rsidR="00D47F1A" w:rsidRPr="001C65F9">
              <w:rPr>
                <w:rFonts w:eastAsia="Times New Roman"/>
                <w:bCs/>
                <w:i/>
                <w:sz w:val="20"/>
                <w:szCs w:val="20"/>
              </w:rPr>
              <w:t xml:space="preserve"> </w:t>
            </w:r>
            <w:hyperlink r:id="rId10" w:history="1">
              <w:r w:rsidRPr="001C65F9">
                <w:rPr>
                  <w:rFonts w:eastAsia="Times New Roman"/>
                  <w:bCs/>
                  <w:i/>
                  <w:sz w:val="20"/>
                  <w:szCs w:val="20"/>
                </w:rPr>
                <w:t>Lbek0605@yandex.ru</w:t>
              </w:r>
            </w:hyperlink>
            <w:r>
              <w:t xml:space="preserve"> </w:t>
            </w:r>
          </w:p>
          <w:p w:rsidR="00D47F1A" w:rsidRPr="00D47F1A" w:rsidRDefault="001C65F9" w:rsidP="00D47F1A">
            <w:pPr>
              <w:tabs>
                <w:tab w:val="left" w:pos="426"/>
                <w:tab w:val="num" w:pos="927"/>
              </w:tabs>
              <w:spacing w:after="0" w:line="240" w:lineRule="auto"/>
              <w:jc w:val="both"/>
              <w:rPr>
                <w:rFonts w:eastAsia="Times New Roman"/>
                <w:b/>
                <w:bCs/>
                <w:i/>
                <w:sz w:val="20"/>
                <w:szCs w:val="20"/>
              </w:rPr>
            </w:pPr>
            <w:r>
              <w:rPr>
                <w:rFonts w:eastAsia="Times New Roman"/>
                <w:b/>
                <w:bCs/>
                <w:i/>
                <w:sz w:val="20"/>
                <w:szCs w:val="20"/>
              </w:rPr>
              <w:t xml:space="preserve">По </w:t>
            </w:r>
            <w:proofErr w:type="gramStart"/>
            <w:r>
              <w:rPr>
                <w:rFonts w:eastAsia="Times New Roman"/>
                <w:b/>
                <w:bCs/>
                <w:i/>
                <w:sz w:val="20"/>
                <w:szCs w:val="20"/>
              </w:rPr>
              <w:t xml:space="preserve">адресу: </w:t>
            </w:r>
            <w:r w:rsidR="00D47F1A" w:rsidRPr="00D47F1A">
              <w:rPr>
                <w:rFonts w:eastAsia="Times New Roman"/>
                <w:b/>
                <w:bCs/>
                <w:i/>
                <w:sz w:val="20"/>
                <w:szCs w:val="20"/>
              </w:rPr>
              <w:t xml:space="preserve"> СПб</w:t>
            </w:r>
            <w:proofErr w:type="gramEnd"/>
            <w:r w:rsidR="00D47F1A" w:rsidRPr="00D47F1A">
              <w:rPr>
                <w:rFonts w:eastAsia="Times New Roman"/>
                <w:b/>
                <w:bCs/>
                <w:i/>
                <w:sz w:val="20"/>
                <w:szCs w:val="20"/>
              </w:rPr>
              <w:t xml:space="preserve">, Загородный пр., д.48, </w:t>
            </w:r>
            <w:proofErr w:type="spellStart"/>
            <w:r w:rsidR="00D47F1A" w:rsidRPr="00D47F1A">
              <w:rPr>
                <w:rFonts w:eastAsia="Times New Roman"/>
                <w:b/>
                <w:bCs/>
                <w:i/>
                <w:sz w:val="20"/>
                <w:szCs w:val="20"/>
              </w:rPr>
              <w:t>лит.А</w:t>
            </w:r>
            <w:proofErr w:type="spellEnd"/>
          </w:p>
          <w:p w:rsidR="00ED5CB7" w:rsidRPr="001C3669" w:rsidRDefault="001C65F9" w:rsidP="00D47F1A">
            <w:pPr>
              <w:tabs>
                <w:tab w:val="left" w:pos="426"/>
                <w:tab w:val="num" w:pos="927"/>
              </w:tabs>
              <w:spacing w:after="0" w:line="240" w:lineRule="auto"/>
              <w:jc w:val="both"/>
              <w:rPr>
                <w:rFonts w:eastAsia="Times New Roman"/>
                <w:sz w:val="20"/>
                <w:szCs w:val="20"/>
              </w:rPr>
            </w:pPr>
            <w:r w:rsidRPr="001C65F9">
              <w:rPr>
                <w:rFonts w:eastAsia="Times New Roman"/>
                <w:bCs/>
                <w:i/>
                <w:sz w:val="20"/>
                <w:szCs w:val="20"/>
              </w:rPr>
              <w:t>Старшая медици</w:t>
            </w:r>
            <w:r>
              <w:rPr>
                <w:rFonts w:eastAsia="Times New Roman"/>
                <w:bCs/>
                <w:i/>
                <w:sz w:val="20"/>
                <w:szCs w:val="20"/>
              </w:rPr>
              <w:t xml:space="preserve">нская сестра детского отделения </w:t>
            </w:r>
            <w:r w:rsidRPr="001C65F9">
              <w:rPr>
                <w:rFonts w:eastAsia="Times New Roman"/>
                <w:bCs/>
                <w:i/>
                <w:sz w:val="20"/>
                <w:szCs w:val="20"/>
              </w:rPr>
              <w:t>Беляева Ирина Валентиновна</w:t>
            </w:r>
            <w:r>
              <w:rPr>
                <w:rFonts w:eastAsia="Times New Roman"/>
                <w:bCs/>
                <w:i/>
                <w:sz w:val="20"/>
                <w:szCs w:val="20"/>
              </w:rPr>
              <w:t>,</w:t>
            </w:r>
            <w:r w:rsidR="00D47F1A" w:rsidRPr="00D47F1A">
              <w:rPr>
                <w:rFonts w:eastAsia="Times New Roman"/>
                <w:bCs/>
                <w:i/>
                <w:sz w:val="20"/>
                <w:szCs w:val="20"/>
              </w:rPr>
              <w:t xml:space="preserve"> контактный телефон +7-905-258-56-52; адрес электронной почты </w:t>
            </w:r>
            <w:hyperlink r:id="rId11" w:history="1">
              <w:r w:rsidR="00D47F1A" w:rsidRPr="00D47F1A">
                <w:rPr>
                  <w:rStyle w:val="a3"/>
                  <w:rFonts w:eastAsia="Times New Roman"/>
                  <w:bCs/>
                  <w:i/>
                  <w:sz w:val="20"/>
                  <w:szCs w:val="20"/>
                </w:rPr>
                <w:t>shiryaevai15sp@yandex.ru</w:t>
              </w:r>
            </w:hyperlink>
          </w:p>
          <w:p w:rsidR="001C3669" w:rsidRPr="001C3669" w:rsidRDefault="001C3669" w:rsidP="001C3669">
            <w:pPr>
              <w:tabs>
                <w:tab w:val="left" w:pos="426"/>
                <w:tab w:val="num" w:pos="927"/>
              </w:tabs>
              <w:spacing w:after="0" w:line="240" w:lineRule="auto"/>
              <w:jc w:val="both"/>
              <w:rPr>
                <w:rFonts w:eastAsia="Times New Roman"/>
                <w:sz w:val="20"/>
                <w:szCs w:val="20"/>
              </w:rPr>
            </w:pPr>
          </w:p>
          <w:p w:rsidR="0034457E" w:rsidRPr="00C07FB4" w:rsidRDefault="0034457E" w:rsidP="0034457E">
            <w:pPr>
              <w:tabs>
                <w:tab w:val="left" w:pos="426"/>
                <w:tab w:val="num" w:pos="927"/>
              </w:tabs>
              <w:spacing w:after="0" w:line="240" w:lineRule="auto"/>
              <w:jc w:val="both"/>
              <w:rPr>
                <w:rFonts w:eastAsia="Times New Roman"/>
                <w:sz w:val="20"/>
                <w:szCs w:val="20"/>
              </w:rPr>
            </w:pPr>
            <w:r w:rsidRPr="00C07FB4">
              <w:rPr>
                <w:rFonts w:eastAsia="Times New Roman"/>
                <w:sz w:val="20"/>
                <w:szCs w:val="20"/>
              </w:rPr>
              <w:t>Главный врач</w:t>
            </w:r>
          </w:p>
          <w:p w:rsidR="0034457E" w:rsidRDefault="0034457E" w:rsidP="0034457E">
            <w:pPr>
              <w:tabs>
                <w:tab w:val="left" w:pos="426"/>
                <w:tab w:val="num" w:pos="927"/>
              </w:tabs>
              <w:spacing w:after="0" w:line="240" w:lineRule="auto"/>
              <w:jc w:val="both"/>
              <w:rPr>
                <w:rFonts w:eastAsia="Times New Roman"/>
                <w:sz w:val="20"/>
                <w:szCs w:val="20"/>
              </w:rPr>
            </w:pPr>
            <w:r>
              <w:rPr>
                <w:rFonts w:eastAsia="Times New Roman"/>
                <w:sz w:val="20"/>
                <w:szCs w:val="20"/>
              </w:rPr>
              <w:t>Ф.Ю. Ильин</w:t>
            </w:r>
          </w:p>
          <w:p w:rsidR="001C3669" w:rsidRPr="001C3669" w:rsidRDefault="0034457E" w:rsidP="0034457E">
            <w:pPr>
              <w:tabs>
                <w:tab w:val="left" w:pos="426"/>
                <w:tab w:val="num" w:pos="927"/>
              </w:tabs>
              <w:spacing w:after="0" w:line="240" w:lineRule="auto"/>
              <w:jc w:val="both"/>
              <w:rPr>
                <w:rFonts w:eastAsia="Times New Roman"/>
                <w:sz w:val="20"/>
                <w:szCs w:val="20"/>
              </w:rPr>
            </w:pPr>
            <w:r>
              <w:rPr>
                <w:rFonts w:eastAsia="Times New Roman"/>
                <w:sz w:val="20"/>
                <w:szCs w:val="20"/>
              </w:rPr>
              <w:t>(подписано УКЭП)</w:t>
            </w:r>
          </w:p>
        </w:tc>
        <w:tc>
          <w:tcPr>
            <w:tcW w:w="425" w:type="dxa"/>
            <w:shd w:val="clear" w:color="auto" w:fill="auto"/>
          </w:tcPr>
          <w:p w:rsidR="001C3669" w:rsidRPr="001C3669" w:rsidRDefault="001C3669" w:rsidP="001C3669">
            <w:pPr>
              <w:tabs>
                <w:tab w:val="left" w:pos="426"/>
                <w:tab w:val="num" w:pos="927"/>
              </w:tabs>
              <w:spacing w:after="0" w:line="240" w:lineRule="auto"/>
              <w:jc w:val="both"/>
              <w:rPr>
                <w:rFonts w:eastAsia="Times New Roman"/>
                <w:sz w:val="20"/>
                <w:szCs w:val="20"/>
              </w:rPr>
            </w:pPr>
          </w:p>
        </w:tc>
        <w:tc>
          <w:tcPr>
            <w:tcW w:w="4927" w:type="dxa"/>
            <w:shd w:val="clear" w:color="auto" w:fill="auto"/>
          </w:tcPr>
          <w:p w:rsidR="001C3669" w:rsidRPr="001C3669" w:rsidRDefault="0034457E" w:rsidP="001C3669">
            <w:pPr>
              <w:tabs>
                <w:tab w:val="left" w:pos="426"/>
                <w:tab w:val="num" w:pos="927"/>
              </w:tabs>
              <w:spacing w:after="0" w:line="240" w:lineRule="auto"/>
              <w:jc w:val="both"/>
              <w:rPr>
                <w:rFonts w:eastAsia="Times New Roman"/>
                <w:b/>
                <w:sz w:val="20"/>
                <w:szCs w:val="20"/>
              </w:rPr>
            </w:pPr>
            <w:r>
              <w:rPr>
                <w:rFonts w:eastAsia="Times New Roman"/>
                <w:b/>
                <w:sz w:val="20"/>
                <w:szCs w:val="20"/>
              </w:rPr>
              <w:t>ИСПОЛНИТЕЛЬ</w:t>
            </w:r>
          </w:p>
          <w:p w:rsidR="0034457E" w:rsidRPr="001C3669" w:rsidRDefault="0034457E" w:rsidP="0034457E">
            <w:pPr>
              <w:shd w:val="clear" w:color="auto" w:fill="FFFFFF"/>
              <w:tabs>
                <w:tab w:val="left" w:pos="426"/>
                <w:tab w:val="num" w:pos="927"/>
              </w:tabs>
              <w:spacing w:after="0" w:line="240" w:lineRule="auto"/>
              <w:jc w:val="both"/>
              <w:rPr>
                <w:rFonts w:eastAsia="Times New Roman"/>
                <w:sz w:val="20"/>
                <w:szCs w:val="20"/>
              </w:rPr>
            </w:pPr>
          </w:p>
        </w:tc>
      </w:tr>
    </w:tbl>
    <w:p w:rsidR="00A36A93" w:rsidRDefault="00A36A93" w:rsidP="00A36A93">
      <w:pPr>
        <w:suppressAutoHyphens/>
        <w:spacing w:after="0" w:line="24" w:lineRule="atLeast"/>
        <w:ind w:firstLine="4962"/>
        <w:jc w:val="center"/>
        <w:rPr>
          <w:rFonts w:eastAsia="Times New Roman"/>
          <w:kern w:val="1"/>
          <w:sz w:val="22"/>
          <w:lang w:eastAsia="ar-SA"/>
        </w:rPr>
      </w:pPr>
    </w:p>
    <w:p w:rsidR="00E52100" w:rsidRPr="00A36A93" w:rsidRDefault="00E52100" w:rsidP="00A36A93">
      <w:pPr>
        <w:suppressAutoHyphens/>
        <w:spacing w:after="0" w:line="24" w:lineRule="atLeast"/>
        <w:ind w:firstLine="4962"/>
        <w:jc w:val="center"/>
        <w:rPr>
          <w:rFonts w:eastAsia="Times New Roman"/>
          <w:kern w:val="1"/>
          <w:sz w:val="22"/>
          <w:lang w:eastAsia="ar-SA"/>
        </w:rPr>
        <w:sectPr w:rsidR="00E52100" w:rsidRPr="00A36A93" w:rsidSect="00441F89">
          <w:headerReference w:type="default" r:id="rId12"/>
          <w:pgSz w:w="11906" w:h="16838" w:code="9"/>
          <w:pgMar w:top="418" w:right="566" w:bottom="426" w:left="993" w:header="61" w:footer="284" w:gutter="0"/>
          <w:cols w:space="720"/>
          <w:docGrid w:linePitch="326"/>
        </w:sectPr>
      </w:pPr>
    </w:p>
    <w:p w:rsidR="00DC5195" w:rsidRPr="00ED5CB7" w:rsidRDefault="00DC5195" w:rsidP="00DC5195">
      <w:pPr>
        <w:widowControl w:val="0"/>
        <w:suppressAutoHyphens/>
        <w:spacing w:after="0" w:line="240" w:lineRule="auto"/>
        <w:ind w:firstLine="420"/>
        <w:jc w:val="right"/>
        <w:rPr>
          <w:rFonts w:eastAsia="Times New Roman"/>
          <w:sz w:val="22"/>
        </w:rPr>
      </w:pPr>
      <w:r w:rsidRPr="00ED5CB7">
        <w:rPr>
          <w:rFonts w:eastAsia="Times New Roman"/>
          <w:sz w:val="22"/>
        </w:rPr>
        <w:t>Приложение № 1</w:t>
      </w:r>
      <w:r w:rsidRPr="00ED5CB7">
        <w:rPr>
          <w:rFonts w:eastAsia="Times New Roman"/>
          <w:sz w:val="22"/>
        </w:rPr>
        <w:br/>
        <w:t xml:space="preserve">к Договору № </w:t>
      </w:r>
      <w:r w:rsidR="006C082F">
        <w:rPr>
          <w:rFonts w:eastAsia="Times New Roman"/>
          <w:sz w:val="22"/>
        </w:rPr>
        <w:t>_____</w:t>
      </w:r>
      <w:r w:rsidR="0084281D" w:rsidRPr="00ED5CB7">
        <w:rPr>
          <w:rFonts w:eastAsia="Times New Roman"/>
          <w:sz w:val="22"/>
        </w:rPr>
        <w:t xml:space="preserve"> от </w:t>
      </w:r>
      <w:r w:rsidR="005A54E8" w:rsidRPr="00A36A93">
        <w:rPr>
          <w:rFonts w:eastAsia="Times New Roman"/>
          <w:kern w:val="1"/>
          <w:sz w:val="22"/>
          <w:lang w:eastAsia="ar-SA"/>
        </w:rPr>
        <w:t>«</w:t>
      </w:r>
      <w:r w:rsidR="00630FB7">
        <w:rPr>
          <w:rFonts w:eastAsia="Times New Roman"/>
          <w:kern w:val="1"/>
          <w:sz w:val="22"/>
          <w:lang w:eastAsia="ar-SA"/>
        </w:rPr>
        <w:t>__</w:t>
      </w:r>
      <w:r w:rsidR="005A54E8" w:rsidRPr="00A36A93">
        <w:rPr>
          <w:rFonts w:eastAsia="Times New Roman"/>
          <w:kern w:val="1"/>
          <w:sz w:val="22"/>
          <w:lang w:eastAsia="ar-SA"/>
        </w:rPr>
        <w:t>»</w:t>
      </w:r>
      <w:r w:rsidR="005A54E8">
        <w:rPr>
          <w:rFonts w:eastAsia="Times New Roman"/>
          <w:kern w:val="1"/>
          <w:sz w:val="22"/>
          <w:lang w:eastAsia="ar-SA"/>
        </w:rPr>
        <w:t xml:space="preserve"> </w:t>
      </w:r>
      <w:r w:rsidR="00630FB7">
        <w:rPr>
          <w:rFonts w:eastAsia="Times New Roman"/>
          <w:kern w:val="1"/>
          <w:sz w:val="22"/>
          <w:lang w:eastAsia="ar-SA"/>
        </w:rPr>
        <w:t>__________ 2026 г.</w:t>
      </w:r>
    </w:p>
    <w:p w:rsidR="00DC5195" w:rsidRPr="00ED5CB7" w:rsidRDefault="00DC5195" w:rsidP="00DC5195">
      <w:pPr>
        <w:widowControl w:val="0"/>
        <w:suppressAutoHyphens/>
        <w:spacing w:after="0" w:line="240" w:lineRule="auto"/>
        <w:ind w:firstLine="420"/>
        <w:jc w:val="center"/>
        <w:rPr>
          <w:rFonts w:eastAsia="Times New Roman"/>
          <w:b/>
          <w:sz w:val="22"/>
        </w:rPr>
      </w:pPr>
    </w:p>
    <w:p w:rsidR="00DC5195" w:rsidRPr="00ED5CB7" w:rsidRDefault="00DC5195" w:rsidP="00DC5195">
      <w:pPr>
        <w:widowControl w:val="0"/>
        <w:suppressAutoHyphens/>
        <w:spacing w:after="0" w:line="240" w:lineRule="auto"/>
        <w:ind w:firstLine="420"/>
        <w:jc w:val="center"/>
        <w:rPr>
          <w:rFonts w:eastAsia="Times New Roman"/>
          <w:b/>
          <w:sz w:val="22"/>
        </w:rPr>
      </w:pPr>
      <w:r w:rsidRPr="00ED5CB7">
        <w:rPr>
          <w:rFonts w:eastAsia="Times New Roman"/>
          <w:b/>
          <w:sz w:val="22"/>
        </w:rPr>
        <w:t>Расчет стоимости Договора</w:t>
      </w:r>
    </w:p>
    <w:p w:rsidR="00DC5195" w:rsidRPr="00ED5CB7" w:rsidRDefault="00DC5195" w:rsidP="00DC5195">
      <w:pPr>
        <w:widowControl w:val="0"/>
        <w:suppressAutoHyphens/>
        <w:spacing w:after="0" w:line="240" w:lineRule="auto"/>
        <w:ind w:firstLine="420"/>
        <w:jc w:val="center"/>
        <w:rPr>
          <w:rFonts w:eastAsia="Times New Roman"/>
          <w:b/>
          <w:sz w:val="22"/>
        </w:rPr>
      </w:pPr>
    </w:p>
    <w:p w:rsidR="00DC5195" w:rsidRPr="00ED5CB7" w:rsidRDefault="00210328" w:rsidP="00210328">
      <w:pPr>
        <w:widowControl w:val="0"/>
        <w:suppressAutoHyphens/>
        <w:spacing w:after="0" w:line="240" w:lineRule="auto"/>
        <w:jc w:val="center"/>
        <w:rPr>
          <w:rFonts w:eastAsia="Times New Roman"/>
          <w:b/>
          <w:sz w:val="22"/>
        </w:rPr>
      </w:pPr>
      <w:r w:rsidRPr="00ED5CB7">
        <w:rPr>
          <w:rFonts w:eastAsia="Times New Roman"/>
          <w:b/>
          <w:sz w:val="22"/>
        </w:rPr>
        <w:t xml:space="preserve">                                                                                                                                                                             </w:t>
      </w:r>
    </w:p>
    <w:tbl>
      <w:tblPr>
        <w:tblStyle w:val="1ff8"/>
        <w:tblW w:w="10774" w:type="dxa"/>
        <w:tblLayout w:type="fixed"/>
        <w:tblLook w:val="01E0" w:firstRow="1" w:lastRow="1" w:firstColumn="1" w:lastColumn="1" w:noHBand="0" w:noVBand="0"/>
      </w:tblPr>
      <w:tblGrid>
        <w:gridCol w:w="597"/>
        <w:gridCol w:w="4223"/>
        <w:gridCol w:w="1418"/>
        <w:gridCol w:w="1559"/>
        <w:gridCol w:w="1559"/>
        <w:gridCol w:w="1418"/>
      </w:tblGrid>
      <w:tr w:rsidR="00D47F1A" w:rsidRPr="00D47F1A" w:rsidTr="00630FB7">
        <w:trPr>
          <w:trHeight w:val="853"/>
        </w:trPr>
        <w:tc>
          <w:tcPr>
            <w:tcW w:w="597" w:type="dxa"/>
          </w:tcPr>
          <w:p w:rsidR="00D47F1A" w:rsidRPr="00D47F1A" w:rsidRDefault="00D47F1A" w:rsidP="00D47F1A">
            <w:pPr>
              <w:widowControl w:val="0"/>
              <w:suppressAutoHyphens/>
              <w:spacing w:after="0" w:line="240" w:lineRule="auto"/>
              <w:jc w:val="center"/>
              <w:rPr>
                <w:b/>
                <w:szCs w:val="24"/>
                <w:lang w:eastAsia="zh-CN"/>
              </w:rPr>
            </w:pPr>
            <w:r w:rsidRPr="00D47F1A">
              <w:rPr>
                <w:b/>
                <w:szCs w:val="24"/>
                <w:lang w:eastAsia="zh-CN"/>
              </w:rPr>
              <w:t>№ п/п</w:t>
            </w:r>
          </w:p>
        </w:tc>
        <w:tc>
          <w:tcPr>
            <w:tcW w:w="4223" w:type="dxa"/>
          </w:tcPr>
          <w:p w:rsidR="00D47F1A" w:rsidRPr="00D47F1A" w:rsidRDefault="00D47F1A" w:rsidP="00D47F1A">
            <w:pPr>
              <w:widowControl w:val="0"/>
              <w:suppressAutoHyphens/>
              <w:spacing w:after="0" w:line="240" w:lineRule="auto"/>
              <w:jc w:val="center"/>
              <w:rPr>
                <w:b/>
                <w:szCs w:val="24"/>
                <w:lang w:eastAsia="zh-CN"/>
              </w:rPr>
            </w:pPr>
            <w:r w:rsidRPr="00D47F1A">
              <w:rPr>
                <w:b/>
                <w:szCs w:val="24"/>
                <w:lang w:eastAsia="zh-CN"/>
              </w:rPr>
              <w:t>Наименование услуг</w:t>
            </w:r>
          </w:p>
        </w:tc>
        <w:tc>
          <w:tcPr>
            <w:tcW w:w="1418" w:type="dxa"/>
          </w:tcPr>
          <w:p w:rsidR="00D47F1A" w:rsidRPr="00D47F1A" w:rsidRDefault="00D47F1A" w:rsidP="00D47F1A">
            <w:pPr>
              <w:widowControl w:val="0"/>
              <w:suppressAutoHyphens/>
              <w:spacing w:after="0" w:line="240" w:lineRule="auto"/>
              <w:jc w:val="center"/>
              <w:rPr>
                <w:b/>
                <w:szCs w:val="24"/>
                <w:lang w:eastAsia="zh-CN"/>
              </w:rPr>
            </w:pPr>
            <w:r w:rsidRPr="00D47F1A">
              <w:rPr>
                <w:b/>
                <w:szCs w:val="24"/>
                <w:lang w:eastAsia="zh-CN"/>
              </w:rPr>
              <w:t>Ед. измерения</w:t>
            </w:r>
          </w:p>
        </w:tc>
        <w:tc>
          <w:tcPr>
            <w:tcW w:w="1559" w:type="dxa"/>
          </w:tcPr>
          <w:p w:rsidR="00D47F1A" w:rsidRPr="00D47F1A" w:rsidRDefault="00D47F1A" w:rsidP="00D47F1A">
            <w:pPr>
              <w:widowControl w:val="0"/>
              <w:suppressAutoHyphens/>
              <w:spacing w:after="0" w:line="240" w:lineRule="auto"/>
              <w:jc w:val="center"/>
              <w:rPr>
                <w:b/>
                <w:szCs w:val="24"/>
                <w:lang w:eastAsia="zh-CN"/>
              </w:rPr>
            </w:pPr>
            <w:r w:rsidRPr="00D47F1A">
              <w:rPr>
                <w:b/>
                <w:szCs w:val="24"/>
                <w:lang w:eastAsia="zh-CN"/>
              </w:rPr>
              <w:t>Количество изделий к поставке</w:t>
            </w:r>
          </w:p>
        </w:tc>
        <w:tc>
          <w:tcPr>
            <w:tcW w:w="1559" w:type="dxa"/>
          </w:tcPr>
          <w:p w:rsidR="00D47F1A" w:rsidRPr="00D47F1A" w:rsidRDefault="00D47F1A" w:rsidP="00D47F1A">
            <w:pPr>
              <w:widowControl w:val="0"/>
              <w:suppressAutoHyphens/>
              <w:spacing w:after="0" w:line="240" w:lineRule="auto"/>
              <w:jc w:val="center"/>
              <w:rPr>
                <w:b/>
                <w:szCs w:val="24"/>
                <w:lang w:eastAsia="zh-CN"/>
              </w:rPr>
            </w:pPr>
            <w:r w:rsidRPr="00D47F1A">
              <w:rPr>
                <w:b/>
                <w:szCs w:val="24"/>
                <w:lang w:eastAsia="zh-CN"/>
              </w:rPr>
              <w:t xml:space="preserve">Цена услуг за единицу с НДС, </w:t>
            </w:r>
          </w:p>
          <w:p w:rsidR="00D47F1A" w:rsidRPr="00D47F1A" w:rsidRDefault="00D47F1A" w:rsidP="00D47F1A">
            <w:pPr>
              <w:widowControl w:val="0"/>
              <w:suppressAutoHyphens/>
              <w:spacing w:after="0" w:line="240" w:lineRule="auto"/>
              <w:jc w:val="center"/>
              <w:rPr>
                <w:b/>
                <w:szCs w:val="24"/>
                <w:lang w:eastAsia="zh-CN"/>
              </w:rPr>
            </w:pPr>
            <w:r w:rsidRPr="00D47F1A">
              <w:rPr>
                <w:b/>
                <w:szCs w:val="24"/>
                <w:lang w:eastAsia="zh-CN"/>
              </w:rPr>
              <w:t>руб.</w:t>
            </w:r>
          </w:p>
        </w:tc>
        <w:tc>
          <w:tcPr>
            <w:tcW w:w="1418" w:type="dxa"/>
          </w:tcPr>
          <w:p w:rsidR="00D47F1A" w:rsidRPr="00D47F1A" w:rsidRDefault="00630FB7" w:rsidP="00D47F1A">
            <w:pPr>
              <w:widowControl w:val="0"/>
              <w:suppressAutoHyphens/>
              <w:spacing w:after="0" w:line="240" w:lineRule="auto"/>
              <w:jc w:val="center"/>
              <w:rPr>
                <w:b/>
                <w:szCs w:val="24"/>
                <w:lang w:eastAsia="zh-CN"/>
              </w:rPr>
            </w:pPr>
            <w:r w:rsidRPr="00630FB7">
              <w:rPr>
                <w:b/>
                <w:szCs w:val="24"/>
                <w:lang w:eastAsia="zh-CN"/>
              </w:rPr>
              <w:t>Общая стоимость услуг, с НДС, руб.</w:t>
            </w:r>
          </w:p>
        </w:tc>
      </w:tr>
      <w:tr w:rsidR="00D47F1A" w:rsidRPr="00D47F1A" w:rsidTr="00630FB7">
        <w:trPr>
          <w:trHeight w:hRule="exact" w:val="284"/>
        </w:trPr>
        <w:tc>
          <w:tcPr>
            <w:tcW w:w="597" w:type="dxa"/>
          </w:tcPr>
          <w:p w:rsidR="00D47F1A" w:rsidRPr="00D47F1A" w:rsidRDefault="00D47F1A" w:rsidP="00D47F1A">
            <w:pPr>
              <w:widowControl w:val="0"/>
              <w:suppressAutoHyphens/>
              <w:spacing w:after="0" w:line="240" w:lineRule="auto"/>
              <w:jc w:val="center"/>
              <w:rPr>
                <w:b/>
                <w:szCs w:val="24"/>
                <w:lang w:eastAsia="zh-CN"/>
              </w:rPr>
            </w:pPr>
            <w:r w:rsidRPr="00D47F1A">
              <w:rPr>
                <w:b/>
                <w:szCs w:val="24"/>
                <w:lang w:eastAsia="zh-CN"/>
              </w:rPr>
              <w:t>1</w:t>
            </w:r>
          </w:p>
        </w:tc>
        <w:tc>
          <w:tcPr>
            <w:tcW w:w="4223" w:type="dxa"/>
          </w:tcPr>
          <w:p w:rsidR="00D47F1A" w:rsidRPr="00D47F1A" w:rsidRDefault="00D47F1A" w:rsidP="00D47F1A">
            <w:pPr>
              <w:widowControl w:val="0"/>
              <w:suppressAutoHyphens/>
              <w:spacing w:after="0" w:line="240" w:lineRule="auto"/>
              <w:jc w:val="center"/>
              <w:rPr>
                <w:b/>
                <w:szCs w:val="24"/>
                <w:lang w:eastAsia="zh-CN"/>
              </w:rPr>
            </w:pPr>
            <w:r w:rsidRPr="00D47F1A">
              <w:rPr>
                <w:b/>
                <w:szCs w:val="24"/>
                <w:lang w:eastAsia="zh-CN"/>
              </w:rPr>
              <w:t>2</w:t>
            </w:r>
          </w:p>
        </w:tc>
        <w:tc>
          <w:tcPr>
            <w:tcW w:w="1418" w:type="dxa"/>
          </w:tcPr>
          <w:p w:rsidR="00D47F1A" w:rsidRPr="00D47F1A" w:rsidRDefault="00D47F1A" w:rsidP="00D47F1A">
            <w:pPr>
              <w:widowControl w:val="0"/>
              <w:suppressAutoHyphens/>
              <w:spacing w:after="0" w:line="240" w:lineRule="auto"/>
              <w:jc w:val="center"/>
              <w:rPr>
                <w:b/>
                <w:szCs w:val="24"/>
                <w:lang w:eastAsia="zh-CN"/>
              </w:rPr>
            </w:pPr>
            <w:r w:rsidRPr="00D47F1A">
              <w:rPr>
                <w:b/>
                <w:szCs w:val="24"/>
                <w:lang w:eastAsia="zh-CN"/>
              </w:rPr>
              <w:t>3</w:t>
            </w:r>
          </w:p>
        </w:tc>
        <w:tc>
          <w:tcPr>
            <w:tcW w:w="1559" w:type="dxa"/>
          </w:tcPr>
          <w:p w:rsidR="00D47F1A" w:rsidRPr="00D47F1A" w:rsidRDefault="00D47F1A" w:rsidP="00D47F1A">
            <w:pPr>
              <w:widowControl w:val="0"/>
              <w:suppressAutoHyphens/>
              <w:spacing w:after="0" w:line="240" w:lineRule="auto"/>
              <w:jc w:val="center"/>
              <w:rPr>
                <w:b/>
                <w:szCs w:val="24"/>
                <w:lang w:eastAsia="zh-CN"/>
              </w:rPr>
            </w:pPr>
            <w:r w:rsidRPr="00D47F1A">
              <w:rPr>
                <w:b/>
                <w:szCs w:val="24"/>
                <w:lang w:eastAsia="zh-CN"/>
              </w:rPr>
              <w:t>4</w:t>
            </w:r>
          </w:p>
        </w:tc>
        <w:tc>
          <w:tcPr>
            <w:tcW w:w="1559" w:type="dxa"/>
          </w:tcPr>
          <w:p w:rsidR="00D47F1A" w:rsidRPr="00D47F1A" w:rsidRDefault="00D47F1A" w:rsidP="00D47F1A">
            <w:pPr>
              <w:widowControl w:val="0"/>
              <w:suppressAutoHyphens/>
              <w:spacing w:after="0" w:line="240" w:lineRule="auto"/>
              <w:jc w:val="center"/>
              <w:rPr>
                <w:b/>
                <w:szCs w:val="24"/>
                <w:lang w:eastAsia="zh-CN"/>
              </w:rPr>
            </w:pPr>
            <w:r>
              <w:rPr>
                <w:b/>
                <w:szCs w:val="24"/>
                <w:lang w:eastAsia="zh-CN"/>
              </w:rPr>
              <w:t>5</w:t>
            </w:r>
          </w:p>
        </w:tc>
        <w:tc>
          <w:tcPr>
            <w:tcW w:w="1418" w:type="dxa"/>
          </w:tcPr>
          <w:p w:rsidR="00D47F1A" w:rsidRPr="00D47F1A" w:rsidRDefault="00D47F1A" w:rsidP="00D47F1A">
            <w:pPr>
              <w:widowControl w:val="0"/>
              <w:suppressAutoHyphens/>
              <w:spacing w:after="0" w:line="240" w:lineRule="auto"/>
              <w:jc w:val="center"/>
              <w:rPr>
                <w:b/>
                <w:szCs w:val="24"/>
                <w:lang w:eastAsia="zh-CN"/>
              </w:rPr>
            </w:pPr>
            <w:r>
              <w:rPr>
                <w:b/>
                <w:szCs w:val="24"/>
                <w:lang w:eastAsia="zh-CN"/>
              </w:rPr>
              <w:t>6</w:t>
            </w:r>
          </w:p>
        </w:tc>
      </w:tr>
      <w:tr w:rsidR="00D47F1A" w:rsidRPr="00D47F1A" w:rsidTr="00630FB7">
        <w:trPr>
          <w:trHeight w:hRule="exact" w:val="923"/>
        </w:trPr>
        <w:tc>
          <w:tcPr>
            <w:tcW w:w="597" w:type="dxa"/>
          </w:tcPr>
          <w:p w:rsidR="00D47F1A" w:rsidRPr="00D47F1A" w:rsidRDefault="00D47F1A" w:rsidP="00D47F1A">
            <w:pPr>
              <w:widowControl w:val="0"/>
              <w:suppressAutoHyphens/>
              <w:spacing w:after="0" w:line="240" w:lineRule="auto"/>
              <w:rPr>
                <w:szCs w:val="24"/>
                <w:lang w:eastAsia="zh-CN"/>
              </w:rPr>
            </w:pPr>
            <w:r w:rsidRPr="00D47F1A">
              <w:rPr>
                <w:szCs w:val="24"/>
                <w:lang w:eastAsia="zh-CN"/>
              </w:rPr>
              <w:t>1</w:t>
            </w:r>
          </w:p>
        </w:tc>
        <w:tc>
          <w:tcPr>
            <w:tcW w:w="4223" w:type="dxa"/>
          </w:tcPr>
          <w:p w:rsidR="00D47F1A" w:rsidRPr="00D47F1A" w:rsidRDefault="006C082F" w:rsidP="00D47F1A">
            <w:pPr>
              <w:widowControl w:val="0"/>
              <w:suppressAutoHyphens/>
              <w:spacing w:after="0" w:line="240" w:lineRule="auto"/>
              <w:rPr>
                <w:szCs w:val="24"/>
                <w:lang w:eastAsia="en-US"/>
              </w:rPr>
            </w:pPr>
            <w:r w:rsidRPr="006C082F">
              <w:rPr>
                <w:szCs w:val="24"/>
                <w:lang w:eastAsia="en-US"/>
              </w:rPr>
              <w:t>Изготовление силовой каппы</w:t>
            </w:r>
          </w:p>
        </w:tc>
        <w:tc>
          <w:tcPr>
            <w:tcW w:w="1418" w:type="dxa"/>
          </w:tcPr>
          <w:p w:rsidR="00D47F1A" w:rsidRPr="00D47F1A" w:rsidRDefault="00D47F1A" w:rsidP="00D47F1A">
            <w:pPr>
              <w:widowControl w:val="0"/>
              <w:suppressAutoHyphens/>
              <w:spacing w:after="0" w:line="240" w:lineRule="auto"/>
              <w:jc w:val="center"/>
              <w:rPr>
                <w:szCs w:val="24"/>
                <w:lang w:eastAsia="zh-CN"/>
              </w:rPr>
            </w:pPr>
            <w:r w:rsidRPr="00D47F1A">
              <w:rPr>
                <w:szCs w:val="24"/>
                <w:lang w:eastAsia="zh-CN"/>
              </w:rPr>
              <w:t>шт</w:t>
            </w:r>
          </w:p>
        </w:tc>
        <w:tc>
          <w:tcPr>
            <w:tcW w:w="1559" w:type="dxa"/>
          </w:tcPr>
          <w:p w:rsidR="00D47F1A" w:rsidRPr="00D47F1A" w:rsidRDefault="006C082F" w:rsidP="00D47F1A">
            <w:pPr>
              <w:widowControl w:val="0"/>
              <w:suppressAutoHyphens/>
              <w:spacing w:after="0" w:line="240" w:lineRule="auto"/>
              <w:jc w:val="center"/>
              <w:rPr>
                <w:szCs w:val="24"/>
                <w:lang w:eastAsia="en-US"/>
              </w:rPr>
            </w:pPr>
            <w:r>
              <w:rPr>
                <w:szCs w:val="24"/>
                <w:lang w:eastAsia="en-US"/>
              </w:rPr>
              <w:t>16</w:t>
            </w:r>
          </w:p>
        </w:tc>
        <w:tc>
          <w:tcPr>
            <w:tcW w:w="1559" w:type="dxa"/>
          </w:tcPr>
          <w:p w:rsidR="00D47F1A" w:rsidRPr="00D47F1A" w:rsidRDefault="00D47F1A" w:rsidP="00D47F1A">
            <w:pPr>
              <w:widowControl w:val="0"/>
              <w:suppressAutoHyphens/>
              <w:spacing w:after="0" w:line="240" w:lineRule="auto"/>
              <w:jc w:val="center"/>
              <w:rPr>
                <w:szCs w:val="24"/>
                <w:lang w:eastAsia="en-US"/>
              </w:rPr>
            </w:pPr>
          </w:p>
        </w:tc>
        <w:tc>
          <w:tcPr>
            <w:tcW w:w="1418" w:type="dxa"/>
          </w:tcPr>
          <w:p w:rsidR="00D47F1A" w:rsidRPr="00D47F1A" w:rsidRDefault="00D47F1A" w:rsidP="00D47F1A">
            <w:pPr>
              <w:widowControl w:val="0"/>
              <w:suppressAutoHyphens/>
              <w:spacing w:after="0" w:line="240" w:lineRule="auto"/>
              <w:jc w:val="center"/>
              <w:rPr>
                <w:szCs w:val="24"/>
                <w:lang w:eastAsia="en-US"/>
              </w:rPr>
            </w:pPr>
          </w:p>
        </w:tc>
      </w:tr>
      <w:tr w:rsidR="00630FB7" w:rsidRPr="00D47F1A" w:rsidTr="00630FB7">
        <w:trPr>
          <w:trHeight w:hRule="exact" w:val="425"/>
        </w:trPr>
        <w:tc>
          <w:tcPr>
            <w:tcW w:w="9356" w:type="dxa"/>
            <w:gridSpan w:val="5"/>
          </w:tcPr>
          <w:p w:rsidR="00630FB7" w:rsidRPr="00630FB7" w:rsidRDefault="00630FB7" w:rsidP="00630FB7">
            <w:pPr>
              <w:widowControl w:val="0"/>
              <w:suppressAutoHyphens/>
              <w:spacing w:after="0" w:line="240" w:lineRule="auto"/>
              <w:rPr>
                <w:b/>
                <w:szCs w:val="24"/>
                <w:lang w:eastAsia="zh-CN"/>
              </w:rPr>
            </w:pPr>
            <w:r w:rsidRPr="00630FB7">
              <w:rPr>
                <w:b/>
                <w:szCs w:val="24"/>
                <w:lang w:eastAsia="zh-CN"/>
              </w:rPr>
              <w:t>Итого:</w:t>
            </w:r>
          </w:p>
        </w:tc>
        <w:tc>
          <w:tcPr>
            <w:tcW w:w="1418" w:type="dxa"/>
          </w:tcPr>
          <w:p w:rsidR="00630FB7" w:rsidRPr="00D47F1A" w:rsidRDefault="00630FB7" w:rsidP="00630FB7">
            <w:pPr>
              <w:widowControl w:val="0"/>
              <w:suppressAutoHyphens/>
              <w:spacing w:after="0" w:line="240" w:lineRule="auto"/>
              <w:rPr>
                <w:szCs w:val="24"/>
                <w:lang w:eastAsia="zh-CN"/>
              </w:rPr>
            </w:pPr>
          </w:p>
        </w:tc>
      </w:tr>
    </w:tbl>
    <w:p w:rsidR="00FB6D77" w:rsidRPr="00ED5CB7" w:rsidRDefault="00FB6D77" w:rsidP="00DC5195">
      <w:pPr>
        <w:widowControl w:val="0"/>
        <w:suppressAutoHyphens/>
        <w:spacing w:after="0" w:line="240" w:lineRule="auto"/>
        <w:rPr>
          <w:rFonts w:eastAsia="Times New Roman"/>
          <w:b/>
          <w:sz w:val="22"/>
        </w:rPr>
      </w:pPr>
    </w:p>
    <w:p w:rsidR="00DC5195" w:rsidRPr="00DC5195" w:rsidRDefault="00DC5195" w:rsidP="00DC5195">
      <w:pPr>
        <w:widowControl w:val="0"/>
        <w:suppressAutoHyphens/>
        <w:spacing w:after="0" w:line="240" w:lineRule="auto"/>
        <w:rPr>
          <w:rFonts w:eastAsia="Times New Roman"/>
          <w:b/>
          <w:sz w:val="22"/>
        </w:rPr>
      </w:pPr>
    </w:p>
    <w:tbl>
      <w:tblPr>
        <w:tblW w:w="0" w:type="auto"/>
        <w:tblInd w:w="-34" w:type="dxa"/>
        <w:tblLook w:val="04A0" w:firstRow="1" w:lastRow="0" w:firstColumn="1" w:lastColumn="0" w:noHBand="0" w:noVBand="1"/>
      </w:tblPr>
      <w:tblGrid>
        <w:gridCol w:w="4678"/>
        <w:gridCol w:w="425"/>
        <w:gridCol w:w="4927"/>
      </w:tblGrid>
      <w:tr w:rsidR="009D0158" w:rsidRPr="007A66FB" w:rsidTr="00A44E69">
        <w:trPr>
          <w:trHeight w:val="1645"/>
        </w:trPr>
        <w:tc>
          <w:tcPr>
            <w:tcW w:w="4678" w:type="dxa"/>
            <w:shd w:val="clear" w:color="auto" w:fill="auto"/>
          </w:tcPr>
          <w:p w:rsidR="009D0158" w:rsidRPr="007A66FB" w:rsidRDefault="009D0158" w:rsidP="00A44E69">
            <w:pPr>
              <w:tabs>
                <w:tab w:val="left" w:pos="426"/>
                <w:tab w:val="num" w:pos="927"/>
              </w:tabs>
              <w:spacing w:after="0" w:line="240" w:lineRule="auto"/>
              <w:jc w:val="both"/>
              <w:rPr>
                <w:rFonts w:eastAsia="Times New Roman"/>
                <w:b/>
                <w:sz w:val="20"/>
                <w:szCs w:val="20"/>
              </w:rPr>
            </w:pPr>
            <w:r w:rsidRPr="007A66FB">
              <w:rPr>
                <w:rFonts w:eastAsia="Times New Roman"/>
                <w:b/>
                <w:sz w:val="20"/>
                <w:szCs w:val="20"/>
              </w:rPr>
              <w:t>ЗАКАЗЧИК</w:t>
            </w:r>
          </w:p>
          <w:p w:rsidR="009D0158" w:rsidRPr="007A66FB" w:rsidRDefault="009D0158" w:rsidP="00A44E69">
            <w:pPr>
              <w:tabs>
                <w:tab w:val="left" w:pos="426"/>
                <w:tab w:val="num" w:pos="927"/>
              </w:tabs>
              <w:spacing w:after="0" w:line="240" w:lineRule="auto"/>
              <w:jc w:val="both"/>
              <w:rPr>
                <w:rFonts w:eastAsia="Times New Roman"/>
                <w:b/>
                <w:sz w:val="20"/>
                <w:szCs w:val="20"/>
              </w:rPr>
            </w:pPr>
            <w:r w:rsidRPr="007A66FB">
              <w:rPr>
                <w:rFonts w:eastAsia="Times New Roman"/>
                <w:b/>
                <w:sz w:val="20"/>
                <w:szCs w:val="20"/>
              </w:rPr>
              <w:t xml:space="preserve">Санкт-Петербургское государственное бюджетное учреждения здравоохранения «Стоматологическая поликлиника № 15» </w:t>
            </w:r>
          </w:p>
          <w:p w:rsidR="009D0158" w:rsidRPr="00417141" w:rsidRDefault="009D0158" w:rsidP="00A44E69">
            <w:pPr>
              <w:tabs>
                <w:tab w:val="left" w:pos="426"/>
                <w:tab w:val="num" w:pos="927"/>
              </w:tabs>
              <w:spacing w:after="0" w:line="240" w:lineRule="auto"/>
              <w:jc w:val="both"/>
              <w:rPr>
                <w:rFonts w:eastAsia="Times New Roman"/>
                <w:sz w:val="20"/>
                <w:szCs w:val="20"/>
              </w:rPr>
            </w:pPr>
          </w:p>
          <w:p w:rsidR="0034457E" w:rsidRPr="00C07FB4" w:rsidRDefault="0034457E" w:rsidP="0034457E">
            <w:pPr>
              <w:tabs>
                <w:tab w:val="left" w:pos="426"/>
                <w:tab w:val="num" w:pos="927"/>
              </w:tabs>
              <w:spacing w:after="0" w:line="240" w:lineRule="auto"/>
              <w:jc w:val="both"/>
              <w:rPr>
                <w:rFonts w:eastAsia="Times New Roman"/>
                <w:sz w:val="20"/>
                <w:szCs w:val="20"/>
              </w:rPr>
            </w:pPr>
            <w:r w:rsidRPr="00C07FB4">
              <w:rPr>
                <w:rFonts w:eastAsia="Times New Roman"/>
                <w:sz w:val="20"/>
                <w:szCs w:val="20"/>
              </w:rPr>
              <w:t>Главный врач</w:t>
            </w:r>
          </w:p>
          <w:p w:rsidR="0034457E" w:rsidRDefault="0034457E" w:rsidP="0034457E">
            <w:pPr>
              <w:tabs>
                <w:tab w:val="left" w:pos="426"/>
                <w:tab w:val="num" w:pos="927"/>
              </w:tabs>
              <w:spacing w:after="0" w:line="240" w:lineRule="auto"/>
              <w:jc w:val="both"/>
              <w:rPr>
                <w:rFonts w:eastAsia="Times New Roman"/>
                <w:sz w:val="20"/>
                <w:szCs w:val="20"/>
              </w:rPr>
            </w:pPr>
            <w:r>
              <w:rPr>
                <w:rFonts w:eastAsia="Times New Roman"/>
                <w:sz w:val="20"/>
                <w:szCs w:val="20"/>
              </w:rPr>
              <w:t>Ф.Ю. Ильин</w:t>
            </w:r>
          </w:p>
          <w:p w:rsidR="00AA2AFF" w:rsidRPr="007A66FB" w:rsidRDefault="0034457E" w:rsidP="0034457E">
            <w:pPr>
              <w:tabs>
                <w:tab w:val="left" w:pos="426"/>
                <w:tab w:val="num" w:pos="927"/>
              </w:tabs>
              <w:spacing w:after="0" w:line="240" w:lineRule="auto"/>
              <w:jc w:val="both"/>
              <w:rPr>
                <w:rFonts w:eastAsia="Times New Roman"/>
                <w:sz w:val="20"/>
                <w:szCs w:val="20"/>
              </w:rPr>
            </w:pPr>
            <w:r>
              <w:rPr>
                <w:rFonts w:eastAsia="Times New Roman"/>
                <w:sz w:val="20"/>
                <w:szCs w:val="20"/>
              </w:rPr>
              <w:t>(подписано УКЭП)</w:t>
            </w:r>
          </w:p>
        </w:tc>
        <w:tc>
          <w:tcPr>
            <w:tcW w:w="425" w:type="dxa"/>
            <w:shd w:val="clear" w:color="auto" w:fill="auto"/>
          </w:tcPr>
          <w:p w:rsidR="009D0158" w:rsidRPr="007A66FB" w:rsidRDefault="009D0158" w:rsidP="00A44E69">
            <w:pPr>
              <w:tabs>
                <w:tab w:val="left" w:pos="426"/>
                <w:tab w:val="num" w:pos="927"/>
              </w:tabs>
              <w:spacing w:after="0" w:line="240" w:lineRule="auto"/>
              <w:jc w:val="both"/>
              <w:rPr>
                <w:rFonts w:eastAsia="Times New Roman"/>
                <w:sz w:val="20"/>
                <w:szCs w:val="20"/>
              </w:rPr>
            </w:pPr>
          </w:p>
        </w:tc>
        <w:tc>
          <w:tcPr>
            <w:tcW w:w="4927" w:type="dxa"/>
            <w:shd w:val="clear" w:color="auto" w:fill="auto"/>
          </w:tcPr>
          <w:p w:rsidR="0034457E" w:rsidRDefault="0034457E" w:rsidP="00A44E69">
            <w:pPr>
              <w:tabs>
                <w:tab w:val="left" w:pos="426"/>
                <w:tab w:val="num" w:pos="927"/>
              </w:tabs>
              <w:spacing w:after="0" w:line="240" w:lineRule="auto"/>
              <w:jc w:val="both"/>
              <w:rPr>
                <w:rFonts w:eastAsia="Times New Roman"/>
                <w:b/>
                <w:sz w:val="20"/>
                <w:szCs w:val="20"/>
              </w:rPr>
            </w:pPr>
            <w:r>
              <w:rPr>
                <w:rFonts w:eastAsia="Times New Roman"/>
                <w:b/>
                <w:sz w:val="20"/>
                <w:szCs w:val="20"/>
              </w:rPr>
              <w:t>ИСПОЛНИТЕЛЬ</w:t>
            </w:r>
            <w:r w:rsidRPr="001C3669">
              <w:rPr>
                <w:rFonts w:eastAsia="Times New Roman"/>
                <w:b/>
                <w:sz w:val="20"/>
                <w:szCs w:val="20"/>
              </w:rPr>
              <w:t xml:space="preserve"> </w:t>
            </w:r>
          </w:p>
          <w:p w:rsidR="00F27738" w:rsidRPr="007A66FB" w:rsidRDefault="00F27738" w:rsidP="00F27738">
            <w:pPr>
              <w:tabs>
                <w:tab w:val="left" w:pos="426"/>
                <w:tab w:val="num" w:pos="927"/>
              </w:tabs>
              <w:spacing w:after="0" w:line="240" w:lineRule="auto"/>
              <w:jc w:val="both"/>
              <w:rPr>
                <w:rFonts w:eastAsia="Times New Roman"/>
                <w:sz w:val="20"/>
                <w:szCs w:val="20"/>
              </w:rPr>
            </w:pPr>
          </w:p>
          <w:p w:rsidR="00AA2AFF" w:rsidRPr="007A66FB" w:rsidRDefault="00AA2AFF" w:rsidP="0034457E">
            <w:pPr>
              <w:tabs>
                <w:tab w:val="left" w:pos="426"/>
                <w:tab w:val="num" w:pos="927"/>
              </w:tabs>
              <w:spacing w:after="0" w:line="240" w:lineRule="auto"/>
              <w:jc w:val="both"/>
              <w:rPr>
                <w:rFonts w:eastAsia="Times New Roman"/>
                <w:sz w:val="20"/>
                <w:szCs w:val="20"/>
              </w:rPr>
            </w:pPr>
          </w:p>
        </w:tc>
      </w:tr>
    </w:tbl>
    <w:p w:rsidR="00C81EE3" w:rsidRPr="00C81EE3" w:rsidRDefault="00C81EE3" w:rsidP="00C81EE3">
      <w:pPr>
        <w:spacing w:after="0" w:line="240" w:lineRule="auto"/>
        <w:jc w:val="right"/>
        <w:rPr>
          <w:rFonts w:eastAsia="Times New Roman"/>
          <w:sz w:val="22"/>
        </w:rPr>
        <w:sectPr w:rsidR="00C81EE3" w:rsidRPr="00C81EE3" w:rsidSect="00DC5195">
          <w:pgSz w:w="11906" w:h="16838"/>
          <w:pgMar w:top="567" w:right="707" w:bottom="1134" w:left="709" w:header="709" w:footer="510" w:gutter="0"/>
          <w:cols w:space="708"/>
          <w:titlePg/>
          <w:docGrid w:linePitch="360"/>
        </w:sectPr>
      </w:pPr>
    </w:p>
    <w:p w:rsidR="00E52100" w:rsidRDefault="00840E5B" w:rsidP="00A7468F">
      <w:pPr>
        <w:widowControl w:val="0"/>
        <w:suppressAutoHyphens/>
        <w:spacing w:after="0" w:line="240" w:lineRule="auto"/>
        <w:ind w:firstLine="420"/>
        <w:jc w:val="right"/>
        <w:rPr>
          <w:rFonts w:eastAsia="Times New Roman"/>
          <w:kern w:val="1"/>
          <w:sz w:val="22"/>
          <w:lang w:eastAsia="ar-SA"/>
        </w:rPr>
      </w:pPr>
      <w:r>
        <w:rPr>
          <w:rFonts w:eastAsia="Times New Roman"/>
          <w:sz w:val="22"/>
        </w:rPr>
        <w:t>Приложение № 2</w:t>
      </w:r>
      <w:r w:rsidRPr="00C81EE3">
        <w:rPr>
          <w:rFonts w:eastAsia="Times New Roman"/>
          <w:sz w:val="22"/>
        </w:rPr>
        <w:br/>
      </w:r>
      <w:r w:rsidR="00630FB7" w:rsidRPr="00ED5CB7">
        <w:rPr>
          <w:rFonts w:eastAsia="Times New Roman"/>
          <w:sz w:val="22"/>
        </w:rPr>
        <w:t xml:space="preserve">к Договору № </w:t>
      </w:r>
      <w:r w:rsidR="006C082F">
        <w:rPr>
          <w:rFonts w:eastAsia="Times New Roman"/>
          <w:sz w:val="22"/>
        </w:rPr>
        <w:t>_____</w:t>
      </w:r>
      <w:r w:rsidR="00630FB7" w:rsidRPr="00ED5CB7">
        <w:rPr>
          <w:rFonts w:eastAsia="Times New Roman"/>
          <w:sz w:val="22"/>
        </w:rPr>
        <w:t xml:space="preserve"> от </w:t>
      </w:r>
      <w:r w:rsidR="00630FB7" w:rsidRPr="00A36A93">
        <w:rPr>
          <w:rFonts w:eastAsia="Times New Roman"/>
          <w:kern w:val="1"/>
          <w:sz w:val="22"/>
          <w:lang w:eastAsia="ar-SA"/>
        </w:rPr>
        <w:t>«</w:t>
      </w:r>
      <w:r w:rsidR="00630FB7">
        <w:rPr>
          <w:rFonts w:eastAsia="Times New Roman"/>
          <w:kern w:val="1"/>
          <w:sz w:val="22"/>
          <w:lang w:eastAsia="ar-SA"/>
        </w:rPr>
        <w:t>__</w:t>
      </w:r>
      <w:r w:rsidR="00630FB7" w:rsidRPr="00A36A93">
        <w:rPr>
          <w:rFonts w:eastAsia="Times New Roman"/>
          <w:kern w:val="1"/>
          <w:sz w:val="22"/>
          <w:lang w:eastAsia="ar-SA"/>
        </w:rPr>
        <w:t>»</w:t>
      </w:r>
      <w:r w:rsidR="00630FB7">
        <w:rPr>
          <w:rFonts w:eastAsia="Times New Roman"/>
          <w:kern w:val="1"/>
          <w:sz w:val="22"/>
          <w:lang w:eastAsia="ar-SA"/>
        </w:rPr>
        <w:t xml:space="preserve"> __________ 2026 г.</w:t>
      </w:r>
      <w:r w:rsidR="005A54E8">
        <w:rPr>
          <w:rFonts w:eastAsia="Times New Roman"/>
          <w:kern w:val="1"/>
          <w:sz w:val="22"/>
          <w:lang w:eastAsia="ar-SA"/>
        </w:rPr>
        <w:t xml:space="preserve"> </w:t>
      </w:r>
    </w:p>
    <w:p w:rsidR="00A7468F" w:rsidRDefault="00A7468F" w:rsidP="00A7468F">
      <w:pPr>
        <w:widowControl w:val="0"/>
        <w:suppressAutoHyphens/>
        <w:spacing w:after="0" w:line="240" w:lineRule="auto"/>
        <w:ind w:firstLine="420"/>
        <w:jc w:val="right"/>
        <w:rPr>
          <w:rFonts w:eastAsia="Times New Roman"/>
          <w:kern w:val="1"/>
          <w:sz w:val="22"/>
          <w:lang w:eastAsia="ar-SA"/>
        </w:rPr>
      </w:pPr>
    </w:p>
    <w:p w:rsidR="009D0158" w:rsidRPr="00ED5CB7" w:rsidRDefault="00ED5CB7" w:rsidP="009D0158">
      <w:pPr>
        <w:tabs>
          <w:tab w:val="left" w:pos="142"/>
        </w:tabs>
        <w:suppressAutoHyphens/>
        <w:spacing w:after="0" w:line="240" w:lineRule="auto"/>
        <w:jc w:val="center"/>
        <w:rPr>
          <w:rFonts w:eastAsia="Times New Roman"/>
          <w:b/>
          <w:color w:val="000000"/>
          <w:sz w:val="22"/>
          <w:szCs w:val="24"/>
          <w:lang w:eastAsia="zh-CN"/>
        </w:rPr>
      </w:pPr>
      <w:r w:rsidRPr="00ED5CB7">
        <w:rPr>
          <w:rFonts w:eastAsia="Times New Roman"/>
          <w:b/>
          <w:kern w:val="1"/>
          <w:sz w:val="22"/>
          <w:lang w:eastAsia="ar-SA"/>
        </w:rPr>
        <w:t>Техническое задание</w:t>
      </w:r>
    </w:p>
    <w:p w:rsidR="00D24F82" w:rsidRPr="009D0158" w:rsidRDefault="00D24F82" w:rsidP="009D0158">
      <w:pPr>
        <w:tabs>
          <w:tab w:val="left" w:pos="142"/>
        </w:tabs>
        <w:suppressAutoHyphens/>
        <w:spacing w:after="0" w:line="240" w:lineRule="auto"/>
        <w:jc w:val="center"/>
        <w:rPr>
          <w:rFonts w:eastAsia="Times New Roman"/>
          <w:b/>
          <w:color w:val="000000"/>
          <w:sz w:val="22"/>
          <w:szCs w:val="24"/>
          <w:lang w:eastAsia="zh-CN"/>
        </w:rPr>
      </w:pPr>
    </w:p>
    <w:p w:rsidR="006C082F" w:rsidRPr="006C082F" w:rsidRDefault="006C082F" w:rsidP="006C082F">
      <w:pPr>
        <w:autoSpaceDE w:val="0"/>
        <w:autoSpaceDN w:val="0"/>
        <w:adjustRightInd w:val="0"/>
        <w:spacing w:after="0" w:line="240" w:lineRule="auto"/>
        <w:jc w:val="both"/>
        <w:outlineLvl w:val="0"/>
        <w:rPr>
          <w:rFonts w:eastAsia="Times New Roman"/>
          <w:b/>
          <w:color w:val="000000"/>
          <w:szCs w:val="24"/>
          <w:lang w:eastAsia="en-US"/>
        </w:rPr>
      </w:pPr>
      <w:r w:rsidRPr="006C082F">
        <w:rPr>
          <w:rFonts w:eastAsia="Times New Roman"/>
          <w:color w:val="000000"/>
          <w:szCs w:val="24"/>
          <w:lang w:eastAsia="en-US"/>
        </w:rPr>
        <w:t xml:space="preserve">Наименование закупки: </w:t>
      </w:r>
      <w:r w:rsidRPr="006C082F">
        <w:rPr>
          <w:rFonts w:eastAsia="Times New Roman"/>
          <w:b/>
          <w:color w:val="000000"/>
          <w:szCs w:val="24"/>
          <w:lang w:eastAsia="en-US"/>
        </w:rPr>
        <w:t>Оказание услуг изготовление ортодонтических съёмных капп (</w:t>
      </w:r>
      <w:proofErr w:type="spellStart"/>
      <w:r w:rsidRPr="006C082F">
        <w:rPr>
          <w:rFonts w:eastAsia="Times New Roman"/>
          <w:b/>
          <w:color w:val="000000"/>
          <w:szCs w:val="24"/>
          <w:lang w:eastAsia="en-US"/>
        </w:rPr>
        <w:t>элайнеры</w:t>
      </w:r>
      <w:proofErr w:type="spellEnd"/>
      <w:r w:rsidRPr="006C082F">
        <w:rPr>
          <w:rFonts w:eastAsia="Times New Roman"/>
          <w:b/>
          <w:color w:val="000000"/>
          <w:szCs w:val="24"/>
          <w:lang w:eastAsia="en-US"/>
        </w:rPr>
        <w:t>) для нужд СПб ГБУЗ "Стоматологическая поликлиника №15" в 2026 году</w:t>
      </w:r>
    </w:p>
    <w:p w:rsidR="006C082F" w:rsidRPr="006C082F" w:rsidRDefault="006C082F" w:rsidP="006C082F">
      <w:pPr>
        <w:tabs>
          <w:tab w:val="left" w:pos="1060"/>
          <w:tab w:val="left" w:pos="6520"/>
        </w:tabs>
        <w:spacing w:after="0" w:line="240" w:lineRule="auto"/>
        <w:jc w:val="both"/>
        <w:rPr>
          <w:rFonts w:eastAsia="Times New Roman"/>
          <w:color w:val="000000"/>
          <w:szCs w:val="24"/>
          <w:lang w:eastAsia="en-US"/>
        </w:rPr>
      </w:pPr>
      <w:r w:rsidRPr="006C082F">
        <w:rPr>
          <w:rFonts w:eastAsia="Times New Roman"/>
          <w:color w:val="000000"/>
          <w:szCs w:val="24"/>
          <w:lang w:eastAsia="en-US"/>
        </w:rPr>
        <w:t xml:space="preserve">ОКПД2: 86.23.11.000 - Услуги в области ортодонтии </w:t>
      </w:r>
    </w:p>
    <w:p w:rsidR="006C082F" w:rsidRPr="006C082F" w:rsidRDefault="006C082F" w:rsidP="006C082F">
      <w:pPr>
        <w:spacing w:after="0" w:line="240" w:lineRule="auto"/>
        <w:rPr>
          <w:sz w:val="22"/>
          <w:szCs w:val="24"/>
          <w:lang w:eastAsia="en-US"/>
        </w:rPr>
      </w:pPr>
    </w:p>
    <w:p w:rsidR="006C082F" w:rsidRPr="006C082F" w:rsidRDefault="006C082F" w:rsidP="006C082F">
      <w:pPr>
        <w:pBdr>
          <w:top w:val="nil"/>
          <w:left w:val="nil"/>
          <w:bottom w:val="nil"/>
          <w:right w:val="nil"/>
          <w:between w:val="nil"/>
        </w:pBdr>
        <w:suppressAutoHyphens/>
        <w:spacing w:after="0" w:line="240" w:lineRule="auto"/>
        <w:ind w:leftChars="-1" w:hangingChars="1" w:hanging="2"/>
        <w:textDirection w:val="btLr"/>
        <w:textAlignment w:val="top"/>
        <w:outlineLvl w:val="0"/>
        <w:rPr>
          <w:rFonts w:eastAsia="Times New Roman"/>
          <w:b/>
          <w:color w:val="000000"/>
          <w:position w:val="-1"/>
          <w:szCs w:val="24"/>
          <w:lang w:eastAsia="en-US"/>
        </w:rPr>
      </w:pPr>
      <w:r w:rsidRPr="006C082F">
        <w:rPr>
          <w:rFonts w:eastAsia="Times New Roman"/>
          <w:b/>
          <w:color w:val="000000"/>
          <w:position w:val="-1"/>
          <w:szCs w:val="24"/>
          <w:lang w:eastAsia="en-US"/>
        </w:rPr>
        <w:t>Перечень услуг:</w:t>
      </w:r>
    </w:p>
    <w:tbl>
      <w:tblPr>
        <w:tblW w:w="1031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5"/>
        <w:gridCol w:w="1872"/>
        <w:gridCol w:w="6350"/>
        <w:gridCol w:w="850"/>
        <w:gridCol w:w="822"/>
      </w:tblGrid>
      <w:tr w:rsidR="006C082F" w:rsidRPr="006C082F" w:rsidTr="00902B45">
        <w:trPr>
          <w:trHeight w:val="20"/>
        </w:trPr>
        <w:tc>
          <w:tcPr>
            <w:tcW w:w="425" w:type="dxa"/>
            <w:vAlign w:val="center"/>
          </w:tcPr>
          <w:p w:rsidR="006C082F" w:rsidRPr="006C082F" w:rsidRDefault="006C082F" w:rsidP="006C082F">
            <w:pPr>
              <w:pBdr>
                <w:top w:val="nil"/>
                <w:left w:val="nil"/>
                <w:bottom w:val="nil"/>
                <w:right w:val="nil"/>
                <w:between w:val="nil"/>
              </w:pBdr>
              <w:suppressAutoHyphens/>
              <w:spacing w:after="0" w:line="240" w:lineRule="auto"/>
              <w:ind w:leftChars="-1" w:hangingChars="1" w:hanging="2"/>
              <w:jc w:val="center"/>
              <w:textDirection w:val="btLr"/>
              <w:textAlignment w:val="top"/>
              <w:outlineLvl w:val="0"/>
              <w:rPr>
                <w:rFonts w:eastAsia="Times New Roman"/>
                <w:color w:val="000000"/>
                <w:position w:val="-1"/>
                <w:sz w:val="20"/>
                <w:szCs w:val="20"/>
                <w:lang w:eastAsia="en-US"/>
              </w:rPr>
            </w:pPr>
            <w:r w:rsidRPr="006C082F">
              <w:rPr>
                <w:rFonts w:eastAsia="Times New Roman"/>
                <w:color w:val="000000"/>
                <w:position w:val="-1"/>
                <w:sz w:val="20"/>
                <w:szCs w:val="20"/>
                <w:lang w:eastAsia="en-US"/>
              </w:rPr>
              <w:t>№ п/п</w:t>
            </w:r>
          </w:p>
        </w:tc>
        <w:tc>
          <w:tcPr>
            <w:tcW w:w="1872" w:type="dxa"/>
            <w:vAlign w:val="center"/>
          </w:tcPr>
          <w:p w:rsidR="006C082F" w:rsidRPr="006C082F" w:rsidRDefault="006C082F" w:rsidP="006C082F">
            <w:pPr>
              <w:pBdr>
                <w:top w:val="nil"/>
                <w:left w:val="nil"/>
                <w:bottom w:val="nil"/>
                <w:right w:val="nil"/>
                <w:between w:val="nil"/>
              </w:pBdr>
              <w:suppressAutoHyphens/>
              <w:spacing w:after="0" w:line="240" w:lineRule="auto"/>
              <w:ind w:leftChars="-1" w:hangingChars="1" w:hanging="2"/>
              <w:jc w:val="center"/>
              <w:textDirection w:val="btLr"/>
              <w:textAlignment w:val="top"/>
              <w:outlineLvl w:val="0"/>
              <w:rPr>
                <w:rFonts w:eastAsia="Times New Roman"/>
                <w:color w:val="000000"/>
                <w:position w:val="-1"/>
                <w:sz w:val="20"/>
                <w:szCs w:val="20"/>
                <w:lang w:eastAsia="en-US"/>
              </w:rPr>
            </w:pPr>
            <w:r w:rsidRPr="006C082F">
              <w:rPr>
                <w:rFonts w:eastAsia="Times New Roman"/>
                <w:color w:val="000000"/>
                <w:sz w:val="20"/>
                <w:szCs w:val="20"/>
                <w:lang w:eastAsia="en-US"/>
              </w:rPr>
              <w:t>Наименование изготавливаемого изделия</w:t>
            </w:r>
          </w:p>
        </w:tc>
        <w:tc>
          <w:tcPr>
            <w:tcW w:w="6350" w:type="dxa"/>
            <w:vAlign w:val="center"/>
          </w:tcPr>
          <w:p w:rsidR="006C082F" w:rsidRPr="006C082F" w:rsidRDefault="006C082F" w:rsidP="006C082F">
            <w:pPr>
              <w:pBdr>
                <w:top w:val="nil"/>
                <w:left w:val="nil"/>
                <w:bottom w:val="nil"/>
                <w:right w:val="nil"/>
                <w:between w:val="nil"/>
              </w:pBdr>
              <w:suppressAutoHyphens/>
              <w:spacing w:after="0" w:line="240" w:lineRule="auto"/>
              <w:ind w:leftChars="-1" w:hangingChars="1" w:hanging="2"/>
              <w:jc w:val="center"/>
              <w:textDirection w:val="btLr"/>
              <w:textAlignment w:val="top"/>
              <w:outlineLvl w:val="0"/>
              <w:rPr>
                <w:rFonts w:eastAsia="Times New Roman"/>
                <w:color w:val="000000"/>
                <w:position w:val="-1"/>
                <w:sz w:val="20"/>
                <w:szCs w:val="20"/>
                <w:lang w:eastAsia="en-US"/>
              </w:rPr>
            </w:pPr>
            <w:r w:rsidRPr="006C082F">
              <w:rPr>
                <w:rFonts w:eastAsia="Times New Roman"/>
                <w:color w:val="000000"/>
                <w:sz w:val="20"/>
                <w:szCs w:val="20"/>
                <w:lang w:eastAsia="en-US"/>
              </w:rPr>
              <w:t>Характеристики оказания услуг</w:t>
            </w:r>
          </w:p>
        </w:tc>
        <w:tc>
          <w:tcPr>
            <w:tcW w:w="850" w:type="dxa"/>
            <w:vAlign w:val="center"/>
          </w:tcPr>
          <w:p w:rsidR="006C082F" w:rsidRPr="006C082F" w:rsidRDefault="006C082F" w:rsidP="006C082F">
            <w:pPr>
              <w:pBdr>
                <w:top w:val="nil"/>
                <w:left w:val="nil"/>
                <w:bottom w:val="nil"/>
                <w:right w:val="nil"/>
                <w:between w:val="nil"/>
              </w:pBdr>
              <w:suppressAutoHyphens/>
              <w:spacing w:after="0" w:line="240" w:lineRule="auto"/>
              <w:ind w:leftChars="-1" w:hangingChars="1" w:hanging="2"/>
              <w:jc w:val="center"/>
              <w:textDirection w:val="btLr"/>
              <w:textAlignment w:val="top"/>
              <w:outlineLvl w:val="0"/>
              <w:rPr>
                <w:rFonts w:eastAsia="Times New Roman"/>
                <w:color w:val="000000"/>
                <w:position w:val="-1"/>
                <w:sz w:val="20"/>
                <w:szCs w:val="20"/>
                <w:lang w:eastAsia="en-US"/>
              </w:rPr>
            </w:pPr>
            <w:r w:rsidRPr="006C082F">
              <w:rPr>
                <w:rFonts w:eastAsia="Times New Roman"/>
                <w:color w:val="000000"/>
                <w:position w:val="-1"/>
                <w:sz w:val="20"/>
                <w:szCs w:val="20"/>
                <w:lang w:eastAsia="en-US"/>
              </w:rPr>
              <w:t>Ед. изм.</w:t>
            </w:r>
          </w:p>
        </w:tc>
        <w:tc>
          <w:tcPr>
            <w:tcW w:w="822" w:type="dxa"/>
            <w:vAlign w:val="center"/>
          </w:tcPr>
          <w:p w:rsidR="006C082F" w:rsidRPr="006C082F" w:rsidRDefault="006C082F" w:rsidP="006C082F">
            <w:pPr>
              <w:pBdr>
                <w:top w:val="nil"/>
                <w:left w:val="nil"/>
                <w:bottom w:val="nil"/>
                <w:right w:val="nil"/>
                <w:between w:val="nil"/>
              </w:pBdr>
              <w:suppressAutoHyphens/>
              <w:spacing w:after="0" w:line="240" w:lineRule="auto"/>
              <w:ind w:leftChars="-1" w:hangingChars="1" w:hanging="2"/>
              <w:jc w:val="center"/>
              <w:textDirection w:val="btLr"/>
              <w:textAlignment w:val="top"/>
              <w:outlineLvl w:val="0"/>
              <w:rPr>
                <w:rFonts w:eastAsia="Times New Roman"/>
                <w:color w:val="000000"/>
                <w:position w:val="-1"/>
                <w:sz w:val="20"/>
                <w:szCs w:val="20"/>
                <w:lang w:eastAsia="en-US"/>
              </w:rPr>
            </w:pPr>
            <w:r w:rsidRPr="006C082F">
              <w:rPr>
                <w:rFonts w:eastAsia="Times New Roman"/>
                <w:color w:val="000000"/>
                <w:position w:val="-1"/>
                <w:sz w:val="20"/>
                <w:szCs w:val="20"/>
                <w:lang w:eastAsia="en-US"/>
              </w:rPr>
              <w:t>Итого</w:t>
            </w:r>
          </w:p>
        </w:tc>
      </w:tr>
      <w:tr w:rsidR="006C082F" w:rsidRPr="006C082F" w:rsidTr="00902B45">
        <w:trPr>
          <w:trHeight w:val="20"/>
        </w:trPr>
        <w:tc>
          <w:tcPr>
            <w:tcW w:w="425" w:type="dxa"/>
          </w:tcPr>
          <w:p w:rsidR="006C082F" w:rsidRPr="006C082F" w:rsidRDefault="006C082F" w:rsidP="006C082F">
            <w:pPr>
              <w:pBdr>
                <w:top w:val="nil"/>
                <w:left w:val="nil"/>
                <w:bottom w:val="nil"/>
                <w:right w:val="nil"/>
                <w:between w:val="nil"/>
              </w:pBdr>
              <w:suppressAutoHyphens/>
              <w:spacing w:after="0" w:line="240" w:lineRule="auto"/>
              <w:textDirection w:val="btLr"/>
              <w:textAlignment w:val="top"/>
              <w:outlineLvl w:val="0"/>
              <w:rPr>
                <w:rFonts w:eastAsia="Times New Roman"/>
                <w:color w:val="000000"/>
                <w:position w:val="-1"/>
                <w:sz w:val="20"/>
                <w:szCs w:val="20"/>
                <w:lang w:eastAsia="en-US"/>
              </w:rPr>
            </w:pPr>
            <w:r w:rsidRPr="006C082F">
              <w:rPr>
                <w:rFonts w:eastAsia="Times New Roman"/>
                <w:color w:val="000000"/>
                <w:position w:val="-1"/>
                <w:sz w:val="20"/>
                <w:szCs w:val="20"/>
                <w:lang w:eastAsia="en-US"/>
              </w:rPr>
              <w:t>1</w:t>
            </w:r>
          </w:p>
        </w:tc>
        <w:tc>
          <w:tcPr>
            <w:tcW w:w="1872" w:type="dxa"/>
          </w:tcPr>
          <w:p w:rsidR="006C082F" w:rsidRPr="006C082F" w:rsidRDefault="006C082F" w:rsidP="006C082F">
            <w:pPr>
              <w:suppressAutoHyphens/>
              <w:spacing w:after="0" w:line="240" w:lineRule="auto"/>
              <w:textDirection w:val="btLr"/>
              <w:textAlignment w:val="top"/>
              <w:outlineLvl w:val="0"/>
              <w:rPr>
                <w:rFonts w:eastAsia="Times New Roman"/>
                <w:position w:val="-1"/>
                <w:sz w:val="20"/>
                <w:szCs w:val="20"/>
                <w:lang w:eastAsia="en-US"/>
              </w:rPr>
            </w:pPr>
            <w:r w:rsidRPr="006C082F">
              <w:rPr>
                <w:rFonts w:eastAsia="Times New Roman"/>
                <w:position w:val="-1"/>
                <w:sz w:val="20"/>
                <w:szCs w:val="20"/>
                <w:lang w:eastAsia="en-US"/>
              </w:rPr>
              <w:t>Изготовление силовой каппы</w:t>
            </w:r>
          </w:p>
        </w:tc>
        <w:tc>
          <w:tcPr>
            <w:tcW w:w="6350" w:type="dxa"/>
          </w:tcPr>
          <w:p w:rsidR="006C082F" w:rsidRPr="006C082F" w:rsidRDefault="006C082F" w:rsidP="006C082F">
            <w:pPr>
              <w:suppressAutoHyphens/>
              <w:spacing w:after="0" w:line="240" w:lineRule="auto"/>
              <w:jc w:val="both"/>
              <w:rPr>
                <w:rFonts w:eastAsia="Times New Roman"/>
                <w:color w:val="000000"/>
                <w:sz w:val="20"/>
                <w:szCs w:val="20"/>
                <w:lang w:eastAsia="ar-SA"/>
              </w:rPr>
            </w:pPr>
            <w:r w:rsidRPr="006C082F">
              <w:rPr>
                <w:rFonts w:eastAsia="Times New Roman"/>
                <w:bCs/>
                <w:color w:val="000000"/>
                <w:sz w:val="20"/>
                <w:szCs w:val="20"/>
                <w:lang w:eastAsia="ar-SA"/>
              </w:rPr>
              <w:t>Силовая каппа</w:t>
            </w:r>
            <w:r w:rsidRPr="006C082F">
              <w:rPr>
                <w:rFonts w:eastAsia="Times New Roman"/>
                <w:color w:val="000000"/>
                <w:sz w:val="20"/>
                <w:szCs w:val="20"/>
                <w:lang w:eastAsia="ar-SA"/>
              </w:rPr>
              <w:t xml:space="preserve"> - специальный </w:t>
            </w:r>
            <w:proofErr w:type="spellStart"/>
            <w:r w:rsidRPr="006C082F">
              <w:rPr>
                <w:rFonts w:eastAsia="Times New Roman"/>
                <w:color w:val="000000"/>
                <w:sz w:val="20"/>
                <w:szCs w:val="20"/>
                <w:lang w:eastAsia="ar-SA"/>
              </w:rPr>
              <w:t>элайнер</w:t>
            </w:r>
            <w:proofErr w:type="spellEnd"/>
            <w:r w:rsidRPr="006C082F">
              <w:rPr>
                <w:rFonts w:eastAsia="Times New Roman"/>
                <w:color w:val="000000"/>
                <w:sz w:val="20"/>
                <w:szCs w:val="20"/>
                <w:lang w:eastAsia="ar-SA"/>
              </w:rPr>
              <w:t xml:space="preserve"> для корректировок положения зубов на финальных этапах лечения.</w:t>
            </w:r>
          </w:p>
          <w:p w:rsidR="006C082F" w:rsidRPr="006C082F" w:rsidRDefault="006C082F" w:rsidP="006C082F">
            <w:pPr>
              <w:widowControl w:val="0"/>
              <w:numPr>
                <w:ilvl w:val="0"/>
                <w:numId w:val="37"/>
              </w:numPr>
              <w:tabs>
                <w:tab w:val="left" w:pos="304"/>
              </w:tabs>
              <w:spacing w:after="0" w:line="240" w:lineRule="auto"/>
              <w:rPr>
                <w:rFonts w:eastAsia="Times New Roman"/>
                <w:color w:val="000000"/>
                <w:sz w:val="20"/>
                <w:szCs w:val="20"/>
              </w:rPr>
            </w:pPr>
            <w:r w:rsidRPr="006C082F">
              <w:rPr>
                <w:rFonts w:eastAsia="Times New Roman"/>
                <w:color w:val="000000"/>
                <w:sz w:val="20"/>
                <w:szCs w:val="20"/>
                <w:shd w:val="clear" w:color="auto" w:fill="FFFFFF"/>
                <w:lang w:bidi="ru-RU"/>
              </w:rPr>
              <w:t xml:space="preserve">Материал: гипоаллергенный прозрачный пластик </w:t>
            </w:r>
          </w:p>
          <w:p w:rsidR="006C082F" w:rsidRPr="006C082F" w:rsidRDefault="006C082F" w:rsidP="006C082F">
            <w:pPr>
              <w:widowControl w:val="0"/>
              <w:numPr>
                <w:ilvl w:val="0"/>
                <w:numId w:val="37"/>
              </w:numPr>
              <w:tabs>
                <w:tab w:val="left" w:pos="304"/>
              </w:tabs>
              <w:spacing w:after="0" w:line="240" w:lineRule="auto"/>
              <w:rPr>
                <w:rFonts w:eastAsia="Times New Roman"/>
                <w:color w:val="000000"/>
                <w:sz w:val="20"/>
                <w:szCs w:val="20"/>
              </w:rPr>
            </w:pPr>
            <w:r w:rsidRPr="006C082F">
              <w:rPr>
                <w:rFonts w:eastAsia="Times New Roman"/>
                <w:color w:val="000000"/>
                <w:sz w:val="20"/>
                <w:szCs w:val="20"/>
                <w:shd w:val="clear" w:color="auto" w:fill="FFFFFF"/>
                <w:lang w:bidi="ru-RU"/>
              </w:rPr>
              <w:t>Каппа индивидуальной формы, толщиной 1 мм.</w:t>
            </w:r>
            <w:r w:rsidRPr="006C082F">
              <w:rPr>
                <w:rFonts w:eastAsia="Times New Roman"/>
                <w:sz w:val="20"/>
                <w:szCs w:val="20"/>
              </w:rPr>
              <w:t xml:space="preserve"> </w:t>
            </w:r>
          </w:p>
          <w:p w:rsidR="006C082F" w:rsidRPr="006C082F" w:rsidRDefault="006C082F" w:rsidP="006C082F">
            <w:pPr>
              <w:widowControl w:val="0"/>
              <w:numPr>
                <w:ilvl w:val="0"/>
                <w:numId w:val="37"/>
              </w:numPr>
              <w:tabs>
                <w:tab w:val="left" w:pos="304"/>
              </w:tabs>
              <w:spacing w:after="0" w:line="240" w:lineRule="auto"/>
              <w:ind w:left="11" w:hanging="11"/>
              <w:rPr>
                <w:rFonts w:eastAsia="Times New Roman"/>
                <w:color w:val="000000"/>
                <w:sz w:val="20"/>
                <w:szCs w:val="20"/>
              </w:rPr>
            </w:pPr>
            <w:r w:rsidRPr="006C082F">
              <w:rPr>
                <w:rFonts w:eastAsia="Times New Roman"/>
                <w:sz w:val="20"/>
                <w:szCs w:val="20"/>
              </w:rPr>
              <w:t xml:space="preserve">Повторное </w:t>
            </w:r>
            <w:proofErr w:type="gramStart"/>
            <w:r w:rsidRPr="006C082F">
              <w:rPr>
                <w:rFonts w:eastAsia="Times New Roman"/>
                <w:sz w:val="20"/>
                <w:szCs w:val="20"/>
              </w:rPr>
              <w:t>изготовление  после</w:t>
            </w:r>
            <w:proofErr w:type="gramEnd"/>
            <w:r w:rsidRPr="006C082F">
              <w:rPr>
                <w:rFonts w:eastAsia="Times New Roman"/>
                <w:sz w:val="20"/>
                <w:szCs w:val="20"/>
              </w:rPr>
              <w:t xml:space="preserve"> фиксации в течении 14 дней   </w:t>
            </w:r>
          </w:p>
          <w:p w:rsidR="006C082F" w:rsidRPr="006C082F" w:rsidRDefault="006C082F" w:rsidP="006C082F">
            <w:pPr>
              <w:widowControl w:val="0"/>
              <w:numPr>
                <w:ilvl w:val="0"/>
                <w:numId w:val="37"/>
              </w:numPr>
              <w:tabs>
                <w:tab w:val="left" w:pos="304"/>
              </w:tabs>
              <w:spacing w:after="0" w:line="240" w:lineRule="auto"/>
              <w:rPr>
                <w:rFonts w:eastAsia="Times New Roman"/>
                <w:color w:val="000000"/>
                <w:sz w:val="20"/>
                <w:szCs w:val="20"/>
              </w:rPr>
            </w:pPr>
            <w:r w:rsidRPr="006C082F">
              <w:rPr>
                <w:rFonts w:eastAsia="Times New Roman"/>
                <w:sz w:val="20"/>
                <w:szCs w:val="20"/>
              </w:rPr>
              <w:t>Упаковка индивидуальный пакет</w:t>
            </w:r>
          </w:p>
          <w:p w:rsidR="006C082F" w:rsidRPr="006C082F" w:rsidRDefault="006C082F" w:rsidP="006C082F">
            <w:pPr>
              <w:widowControl w:val="0"/>
              <w:numPr>
                <w:ilvl w:val="0"/>
                <w:numId w:val="37"/>
              </w:numPr>
              <w:tabs>
                <w:tab w:val="left" w:pos="304"/>
              </w:tabs>
              <w:suppressAutoHyphens/>
              <w:spacing w:after="0" w:line="240" w:lineRule="auto"/>
              <w:textDirection w:val="btLr"/>
              <w:textAlignment w:val="top"/>
              <w:outlineLvl w:val="0"/>
              <w:rPr>
                <w:b/>
                <w:color w:val="000000"/>
                <w:sz w:val="20"/>
                <w:szCs w:val="20"/>
                <w:shd w:val="clear" w:color="auto" w:fill="FFFFFF"/>
                <w:lang w:bidi="ru-RU"/>
              </w:rPr>
            </w:pPr>
            <w:r w:rsidRPr="006C082F">
              <w:rPr>
                <w:sz w:val="20"/>
                <w:szCs w:val="20"/>
                <w:lang w:eastAsia="en-US"/>
              </w:rPr>
              <w:t xml:space="preserve">Комплектация 1 </w:t>
            </w:r>
            <w:proofErr w:type="spellStart"/>
            <w:r w:rsidRPr="006C082F">
              <w:rPr>
                <w:sz w:val="20"/>
                <w:szCs w:val="20"/>
                <w:lang w:eastAsia="en-US"/>
              </w:rPr>
              <w:t>шт</w:t>
            </w:r>
            <w:proofErr w:type="spellEnd"/>
            <w:r w:rsidRPr="006C082F">
              <w:rPr>
                <w:sz w:val="20"/>
                <w:szCs w:val="20"/>
                <w:lang w:eastAsia="en-US"/>
              </w:rPr>
              <w:t xml:space="preserve">                                                          </w:t>
            </w:r>
          </w:p>
        </w:tc>
        <w:tc>
          <w:tcPr>
            <w:tcW w:w="850" w:type="dxa"/>
          </w:tcPr>
          <w:p w:rsidR="006C082F" w:rsidRPr="006C082F" w:rsidRDefault="006C082F" w:rsidP="006C082F">
            <w:pPr>
              <w:pBdr>
                <w:top w:val="nil"/>
                <w:left w:val="nil"/>
                <w:bottom w:val="nil"/>
                <w:right w:val="nil"/>
                <w:between w:val="nil"/>
              </w:pBdr>
              <w:suppressAutoHyphens/>
              <w:spacing w:after="0" w:line="240" w:lineRule="auto"/>
              <w:ind w:left="2" w:hangingChars="1" w:hanging="2"/>
              <w:textDirection w:val="btLr"/>
              <w:textAlignment w:val="top"/>
              <w:outlineLvl w:val="0"/>
              <w:rPr>
                <w:rFonts w:eastAsia="Times New Roman"/>
                <w:color w:val="000000"/>
                <w:position w:val="-1"/>
                <w:sz w:val="20"/>
                <w:szCs w:val="20"/>
                <w:lang w:eastAsia="en-US"/>
              </w:rPr>
            </w:pPr>
            <w:r w:rsidRPr="006C082F">
              <w:rPr>
                <w:rFonts w:eastAsia="Times New Roman"/>
                <w:color w:val="000000"/>
                <w:position w:val="-1"/>
                <w:sz w:val="20"/>
                <w:szCs w:val="20"/>
                <w:lang w:eastAsia="en-US"/>
              </w:rPr>
              <w:t>Шт.</w:t>
            </w:r>
          </w:p>
        </w:tc>
        <w:tc>
          <w:tcPr>
            <w:tcW w:w="822" w:type="dxa"/>
          </w:tcPr>
          <w:p w:rsidR="006C082F" w:rsidRPr="006C082F" w:rsidRDefault="006C082F" w:rsidP="006C082F">
            <w:pPr>
              <w:pBdr>
                <w:top w:val="nil"/>
                <w:left w:val="nil"/>
                <w:bottom w:val="nil"/>
                <w:right w:val="nil"/>
                <w:between w:val="nil"/>
              </w:pBdr>
              <w:suppressAutoHyphens/>
              <w:spacing w:after="0" w:line="240" w:lineRule="auto"/>
              <w:textDirection w:val="btLr"/>
              <w:textAlignment w:val="top"/>
              <w:outlineLvl w:val="0"/>
              <w:rPr>
                <w:rFonts w:eastAsia="Times New Roman"/>
                <w:color w:val="000000"/>
                <w:position w:val="-1"/>
                <w:sz w:val="20"/>
                <w:szCs w:val="20"/>
                <w:lang w:eastAsia="en-US"/>
              </w:rPr>
            </w:pPr>
            <w:r w:rsidRPr="006C082F">
              <w:rPr>
                <w:rFonts w:eastAsia="Times New Roman"/>
                <w:color w:val="000000"/>
                <w:position w:val="-1"/>
                <w:sz w:val="20"/>
                <w:szCs w:val="20"/>
                <w:lang w:eastAsia="en-US"/>
              </w:rPr>
              <w:t>16</w:t>
            </w:r>
          </w:p>
        </w:tc>
      </w:tr>
    </w:tbl>
    <w:p w:rsidR="006C082F" w:rsidRPr="006C082F" w:rsidRDefault="006C082F" w:rsidP="006C082F">
      <w:pPr>
        <w:pBdr>
          <w:top w:val="nil"/>
          <w:left w:val="nil"/>
          <w:bottom w:val="nil"/>
          <w:right w:val="nil"/>
          <w:between w:val="nil"/>
        </w:pBdr>
        <w:suppressAutoHyphens/>
        <w:spacing w:after="0" w:line="240" w:lineRule="auto"/>
        <w:ind w:leftChars="-1" w:hangingChars="1" w:hanging="2"/>
        <w:textDirection w:val="btLr"/>
        <w:textAlignment w:val="top"/>
        <w:outlineLvl w:val="0"/>
        <w:rPr>
          <w:rFonts w:eastAsia="Times New Roman"/>
          <w:b/>
          <w:color w:val="000000"/>
          <w:position w:val="-1"/>
          <w:sz w:val="22"/>
          <w:lang w:eastAsia="en-US"/>
        </w:rPr>
      </w:pPr>
    </w:p>
    <w:p w:rsidR="006C082F" w:rsidRPr="006C082F" w:rsidRDefault="006C082F" w:rsidP="006C082F">
      <w:pPr>
        <w:pBdr>
          <w:top w:val="nil"/>
          <w:left w:val="nil"/>
          <w:bottom w:val="nil"/>
          <w:right w:val="nil"/>
          <w:between w:val="nil"/>
        </w:pBdr>
        <w:spacing w:after="0" w:line="240" w:lineRule="auto"/>
        <w:ind w:hanging="2"/>
        <w:jc w:val="both"/>
        <w:rPr>
          <w:rFonts w:eastAsia="Times New Roman"/>
          <w:color w:val="000000"/>
          <w:szCs w:val="24"/>
          <w:lang w:eastAsia="en-US"/>
        </w:rPr>
      </w:pPr>
      <w:r w:rsidRPr="006C082F">
        <w:rPr>
          <w:rFonts w:eastAsia="Times New Roman"/>
          <w:b/>
          <w:color w:val="000000"/>
          <w:szCs w:val="24"/>
          <w:lang w:eastAsia="en-US"/>
        </w:rPr>
        <w:t>Требование к оказанию услуг</w:t>
      </w:r>
      <w:r w:rsidRPr="006C082F">
        <w:rPr>
          <w:rFonts w:eastAsia="Times New Roman"/>
          <w:color w:val="000000"/>
          <w:szCs w:val="24"/>
          <w:lang w:eastAsia="en-US"/>
        </w:rPr>
        <w:t>: Наличие действующей лицензии на осуществление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rsidRPr="006C082F">
        <w:rPr>
          <w:rFonts w:eastAsia="Times New Roman"/>
          <w:color w:val="000000"/>
          <w:szCs w:val="24"/>
          <w:lang w:eastAsia="en-US"/>
        </w:rPr>
        <w:t>Сколково</w:t>
      </w:r>
      <w:proofErr w:type="spellEnd"/>
      <w:r w:rsidRPr="006C082F">
        <w:rPr>
          <w:rFonts w:eastAsia="Times New Roman"/>
          <w:color w:val="000000"/>
          <w:szCs w:val="24"/>
          <w:lang w:eastAsia="en-US"/>
        </w:rPr>
        <w:t>"). Требование установлено подпунктом 46 пункта 1 статьи 12 Федерального закона от 04.05.2011 № 99-ФЗ «О лицензировании отдельных видов деятельности» (Российская газета № 97. 06.05.2011г).</w:t>
      </w:r>
    </w:p>
    <w:p w:rsidR="006C082F" w:rsidRPr="006C082F" w:rsidRDefault="006C082F" w:rsidP="006C082F">
      <w:pPr>
        <w:pBdr>
          <w:top w:val="nil"/>
          <w:left w:val="nil"/>
          <w:bottom w:val="nil"/>
          <w:right w:val="nil"/>
          <w:between w:val="nil"/>
        </w:pBdr>
        <w:spacing w:after="0" w:line="240" w:lineRule="auto"/>
        <w:ind w:hanging="2"/>
        <w:jc w:val="both"/>
        <w:rPr>
          <w:rFonts w:eastAsia="Times New Roman"/>
          <w:color w:val="000000"/>
          <w:szCs w:val="24"/>
          <w:lang w:eastAsia="en-US"/>
        </w:rPr>
      </w:pPr>
    </w:p>
    <w:p w:rsidR="006C082F" w:rsidRPr="006C082F" w:rsidRDefault="006C082F" w:rsidP="006C082F">
      <w:pPr>
        <w:pBdr>
          <w:top w:val="nil"/>
          <w:left w:val="nil"/>
          <w:bottom w:val="nil"/>
          <w:right w:val="nil"/>
          <w:between w:val="nil"/>
        </w:pBdr>
        <w:spacing w:after="0" w:line="240" w:lineRule="auto"/>
        <w:ind w:hanging="2"/>
        <w:jc w:val="both"/>
        <w:rPr>
          <w:rFonts w:eastAsia="Times New Roman"/>
          <w:b/>
          <w:color w:val="000000"/>
          <w:szCs w:val="24"/>
          <w:lang w:eastAsia="en-US"/>
        </w:rPr>
      </w:pPr>
      <w:r w:rsidRPr="006C082F">
        <w:rPr>
          <w:rFonts w:eastAsia="Times New Roman"/>
          <w:b/>
          <w:color w:val="000000"/>
          <w:szCs w:val="24"/>
          <w:lang w:eastAsia="en-US"/>
        </w:rPr>
        <w:t>Описание оказания услуг:</w:t>
      </w:r>
    </w:p>
    <w:p w:rsidR="006C082F" w:rsidRPr="006C082F" w:rsidRDefault="006C082F" w:rsidP="006C082F">
      <w:pPr>
        <w:pBdr>
          <w:top w:val="nil"/>
          <w:left w:val="nil"/>
          <w:bottom w:val="nil"/>
          <w:right w:val="nil"/>
          <w:between w:val="nil"/>
        </w:pBdr>
        <w:spacing w:after="0" w:line="240" w:lineRule="auto"/>
        <w:ind w:hanging="2"/>
        <w:jc w:val="both"/>
        <w:rPr>
          <w:rFonts w:eastAsia="Times New Roman"/>
          <w:color w:val="000000"/>
          <w:sz w:val="22"/>
          <w:lang w:eastAsia="en-US"/>
        </w:rPr>
      </w:pPr>
      <w:r w:rsidRPr="006C082F">
        <w:rPr>
          <w:rFonts w:eastAsia="Times New Roman"/>
          <w:color w:val="000000"/>
          <w:sz w:val="22"/>
          <w:lang w:eastAsia="en-US"/>
        </w:rPr>
        <w:t xml:space="preserve">1. Исполнитель предоставляет личный кабинет на сайте компании изготовителя для формирования Заказчиком заявки с исходными данными (сканирование зубных рядов верхней и нижней челюсти, </w:t>
      </w:r>
      <w:proofErr w:type="spellStart"/>
      <w:r w:rsidRPr="006C082F">
        <w:rPr>
          <w:rFonts w:eastAsia="Times New Roman"/>
          <w:color w:val="000000"/>
          <w:sz w:val="22"/>
          <w:lang w:eastAsia="en-US"/>
        </w:rPr>
        <w:t>оптг</w:t>
      </w:r>
      <w:proofErr w:type="spellEnd"/>
      <w:r w:rsidRPr="006C082F">
        <w:rPr>
          <w:rFonts w:eastAsia="Times New Roman"/>
          <w:color w:val="000000"/>
          <w:sz w:val="22"/>
          <w:lang w:eastAsia="en-US"/>
        </w:rPr>
        <w:t xml:space="preserve">, </w:t>
      </w:r>
      <w:proofErr w:type="spellStart"/>
      <w:r w:rsidRPr="006C082F">
        <w:rPr>
          <w:rFonts w:eastAsia="Times New Roman"/>
          <w:color w:val="000000"/>
          <w:sz w:val="22"/>
          <w:lang w:eastAsia="en-US"/>
        </w:rPr>
        <w:t>трг</w:t>
      </w:r>
      <w:proofErr w:type="spellEnd"/>
      <w:r w:rsidRPr="006C082F">
        <w:rPr>
          <w:rFonts w:eastAsia="Times New Roman"/>
          <w:color w:val="000000"/>
          <w:sz w:val="22"/>
          <w:lang w:eastAsia="en-US"/>
        </w:rPr>
        <w:t xml:space="preserve">, </w:t>
      </w:r>
      <w:proofErr w:type="spellStart"/>
      <w:r w:rsidRPr="006C082F">
        <w:rPr>
          <w:rFonts w:eastAsia="Times New Roman"/>
          <w:color w:val="000000"/>
          <w:sz w:val="22"/>
          <w:lang w:eastAsia="en-US"/>
        </w:rPr>
        <w:t>кт</w:t>
      </w:r>
      <w:proofErr w:type="spellEnd"/>
      <w:r w:rsidRPr="006C082F">
        <w:rPr>
          <w:rFonts w:eastAsia="Times New Roman"/>
          <w:color w:val="000000"/>
          <w:sz w:val="22"/>
          <w:lang w:eastAsia="en-US"/>
        </w:rPr>
        <w:t xml:space="preserve">, </w:t>
      </w:r>
      <w:proofErr w:type="spellStart"/>
      <w:r w:rsidRPr="006C082F">
        <w:rPr>
          <w:rFonts w:eastAsia="Times New Roman"/>
          <w:color w:val="000000"/>
          <w:sz w:val="22"/>
          <w:lang w:eastAsia="en-US"/>
        </w:rPr>
        <w:t>фотопрот</w:t>
      </w:r>
      <w:r w:rsidR="006D5F92">
        <w:rPr>
          <w:rFonts w:eastAsia="Times New Roman"/>
          <w:color w:val="000000"/>
          <w:sz w:val="22"/>
          <w:lang w:eastAsia="en-US"/>
        </w:rPr>
        <w:t>о</w:t>
      </w:r>
      <w:r w:rsidRPr="006C082F">
        <w:rPr>
          <w:rFonts w:eastAsia="Times New Roman"/>
          <w:color w:val="000000"/>
          <w:sz w:val="22"/>
          <w:lang w:eastAsia="en-US"/>
        </w:rPr>
        <w:t>кол</w:t>
      </w:r>
      <w:proofErr w:type="spellEnd"/>
      <w:r w:rsidRPr="006C082F">
        <w:rPr>
          <w:rFonts w:eastAsia="Times New Roman"/>
          <w:color w:val="000000"/>
          <w:sz w:val="22"/>
          <w:lang w:eastAsia="en-US"/>
        </w:rPr>
        <w:t xml:space="preserve">), для создания цифрового </w:t>
      </w:r>
      <w:proofErr w:type="spellStart"/>
      <w:r w:rsidRPr="006C082F">
        <w:rPr>
          <w:rFonts w:eastAsia="Times New Roman"/>
          <w:color w:val="000000"/>
          <w:sz w:val="22"/>
          <w:lang w:eastAsia="en-US"/>
        </w:rPr>
        <w:t>сетапа</w:t>
      </w:r>
      <w:proofErr w:type="spellEnd"/>
      <w:r w:rsidRPr="006C082F">
        <w:rPr>
          <w:rFonts w:eastAsia="Times New Roman"/>
          <w:color w:val="000000"/>
          <w:sz w:val="22"/>
          <w:lang w:eastAsia="en-US"/>
        </w:rPr>
        <w:t xml:space="preserve"> для оказания услуги по изготовлению съёмных ортодонтических капп (</w:t>
      </w:r>
      <w:proofErr w:type="spellStart"/>
      <w:r w:rsidRPr="006C082F">
        <w:rPr>
          <w:rFonts w:eastAsia="Times New Roman"/>
          <w:color w:val="000000"/>
          <w:sz w:val="22"/>
          <w:lang w:eastAsia="en-US"/>
        </w:rPr>
        <w:t>элайнеры</w:t>
      </w:r>
      <w:proofErr w:type="spellEnd"/>
      <w:r w:rsidRPr="006C082F">
        <w:rPr>
          <w:rFonts w:eastAsia="Times New Roman"/>
          <w:color w:val="000000"/>
          <w:sz w:val="22"/>
          <w:lang w:eastAsia="en-US"/>
        </w:rPr>
        <w:t xml:space="preserve">) </w:t>
      </w:r>
    </w:p>
    <w:p w:rsidR="006C082F" w:rsidRPr="006C082F" w:rsidRDefault="006C082F" w:rsidP="006C082F">
      <w:pPr>
        <w:pBdr>
          <w:top w:val="nil"/>
          <w:left w:val="nil"/>
          <w:bottom w:val="nil"/>
          <w:right w:val="nil"/>
          <w:between w:val="nil"/>
        </w:pBdr>
        <w:spacing w:after="0" w:line="240" w:lineRule="auto"/>
        <w:ind w:hanging="2"/>
        <w:jc w:val="both"/>
        <w:rPr>
          <w:rFonts w:eastAsia="Times New Roman"/>
          <w:color w:val="000000"/>
          <w:sz w:val="22"/>
          <w:lang w:eastAsia="en-US"/>
        </w:rPr>
      </w:pPr>
      <w:r w:rsidRPr="006C082F">
        <w:rPr>
          <w:rFonts w:eastAsia="Times New Roman"/>
          <w:color w:val="000000"/>
          <w:sz w:val="22"/>
          <w:lang w:eastAsia="en-US"/>
        </w:rPr>
        <w:t xml:space="preserve">2.  Срок изготовления изделий (съёмных ортодонтических капп) и доставки до Заказчика: </w:t>
      </w:r>
      <w:r w:rsidRPr="006C082F">
        <w:rPr>
          <w:rFonts w:eastAsia="Times New Roman"/>
          <w:b/>
          <w:color w:val="000000"/>
          <w:sz w:val="22"/>
          <w:lang w:eastAsia="en-US"/>
        </w:rPr>
        <w:t>в течение 5 календарных дней</w:t>
      </w:r>
      <w:r w:rsidRPr="006C082F">
        <w:rPr>
          <w:rFonts w:eastAsia="Times New Roman"/>
          <w:color w:val="000000"/>
          <w:sz w:val="22"/>
          <w:lang w:eastAsia="en-US"/>
        </w:rPr>
        <w:t xml:space="preserve"> с момента получения заявки Заказчика с исходными данными в личном кабинете, предоставленным Исполнителем.</w:t>
      </w:r>
    </w:p>
    <w:p w:rsidR="006C082F" w:rsidRPr="006C082F" w:rsidRDefault="006C082F" w:rsidP="006C082F">
      <w:pPr>
        <w:pBdr>
          <w:top w:val="nil"/>
          <w:left w:val="nil"/>
          <w:bottom w:val="nil"/>
          <w:right w:val="nil"/>
          <w:between w:val="nil"/>
        </w:pBdr>
        <w:spacing w:after="0" w:line="240" w:lineRule="auto"/>
        <w:ind w:hanging="2"/>
        <w:rPr>
          <w:rFonts w:eastAsia="Times New Roman"/>
          <w:color w:val="000000"/>
          <w:sz w:val="22"/>
          <w:lang w:eastAsia="en-US"/>
        </w:rPr>
      </w:pPr>
      <w:r w:rsidRPr="006C082F">
        <w:rPr>
          <w:rFonts w:eastAsia="Times New Roman"/>
          <w:color w:val="000000"/>
          <w:sz w:val="22"/>
          <w:lang w:eastAsia="en-US"/>
        </w:rPr>
        <w:t xml:space="preserve">3.   Место доставки готовых изделий: СПб ГБУЗ «Стоматологическая поликлиника №15» по адресам: </w:t>
      </w:r>
    </w:p>
    <w:p w:rsidR="006C082F" w:rsidRPr="006C082F" w:rsidRDefault="006C082F" w:rsidP="006C082F">
      <w:pPr>
        <w:pBdr>
          <w:top w:val="nil"/>
          <w:left w:val="nil"/>
          <w:bottom w:val="nil"/>
          <w:right w:val="nil"/>
          <w:between w:val="nil"/>
        </w:pBdr>
        <w:spacing w:after="0" w:line="240" w:lineRule="auto"/>
        <w:ind w:hanging="2"/>
        <w:rPr>
          <w:rFonts w:eastAsia="Times New Roman"/>
          <w:b/>
          <w:color w:val="000000"/>
          <w:sz w:val="22"/>
          <w:lang w:eastAsia="en-US"/>
        </w:rPr>
      </w:pPr>
      <w:r w:rsidRPr="006C082F">
        <w:rPr>
          <w:rFonts w:eastAsia="Times New Roman"/>
          <w:b/>
          <w:color w:val="000000"/>
          <w:sz w:val="22"/>
          <w:lang w:eastAsia="en-US"/>
        </w:rPr>
        <w:t xml:space="preserve">- Санкт-Петербург, </w:t>
      </w:r>
      <w:proofErr w:type="spellStart"/>
      <w:r w:rsidRPr="006C082F">
        <w:rPr>
          <w:rFonts w:eastAsia="Times New Roman"/>
          <w:b/>
          <w:color w:val="000000"/>
          <w:sz w:val="22"/>
          <w:lang w:eastAsia="en-US"/>
        </w:rPr>
        <w:t>ул.Пражская</w:t>
      </w:r>
      <w:proofErr w:type="spellEnd"/>
      <w:r w:rsidRPr="006C082F">
        <w:rPr>
          <w:rFonts w:eastAsia="Times New Roman"/>
          <w:b/>
          <w:color w:val="000000"/>
          <w:sz w:val="22"/>
          <w:lang w:eastAsia="en-US"/>
        </w:rPr>
        <w:t xml:space="preserve">, д.19, корп.1, </w:t>
      </w:r>
      <w:proofErr w:type="spellStart"/>
      <w:proofErr w:type="gramStart"/>
      <w:r w:rsidRPr="006C082F">
        <w:rPr>
          <w:rFonts w:eastAsia="Times New Roman"/>
          <w:b/>
          <w:color w:val="000000"/>
          <w:sz w:val="22"/>
          <w:lang w:eastAsia="en-US"/>
        </w:rPr>
        <w:t>лит.А</w:t>
      </w:r>
      <w:proofErr w:type="spellEnd"/>
      <w:proofErr w:type="gramEnd"/>
    </w:p>
    <w:p w:rsidR="006C082F" w:rsidRPr="006C082F" w:rsidRDefault="006C082F" w:rsidP="006C082F">
      <w:pPr>
        <w:pBdr>
          <w:top w:val="nil"/>
          <w:left w:val="nil"/>
          <w:bottom w:val="nil"/>
          <w:right w:val="nil"/>
          <w:between w:val="nil"/>
        </w:pBdr>
        <w:spacing w:after="0" w:line="240" w:lineRule="auto"/>
        <w:ind w:hanging="2"/>
        <w:rPr>
          <w:rFonts w:eastAsia="Times New Roman"/>
          <w:color w:val="000000"/>
          <w:sz w:val="22"/>
          <w:lang w:eastAsia="en-US"/>
        </w:rPr>
      </w:pPr>
      <w:r w:rsidRPr="006C082F">
        <w:rPr>
          <w:rFonts w:eastAsia="Times New Roman"/>
          <w:b/>
          <w:color w:val="000000"/>
          <w:sz w:val="22"/>
          <w:lang w:eastAsia="en-US"/>
        </w:rPr>
        <w:t xml:space="preserve">- Санкт-Петербург, Загородный пр., д.48, </w:t>
      </w:r>
      <w:proofErr w:type="spellStart"/>
      <w:proofErr w:type="gramStart"/>
      <w:r w:rsidRPr="006C082F">
        <w:rPr>
          <w:rFonts w:eastAsia="Times New Roman"/>
          <w:b/>
          <w:color w:val="000000"/>
          <w:sz w:val="22"/>
          <w:lang w:eastAsia="en-US"/>
        </w:rPr>
        <w:t>лит.А</w:t>
      </w:r>
      <w:proofErr w:type="spellEnd"/>
      <w:proofErr w:type="gramEnd"/>
    </w:p>
    <w:p w:rsidR="006C082F" w:rsidRPr="006C082F" w:rsidRDefault="006C082F" w:rsidP="006C082F">
      <w:pPr>
        <w:pBdr>
          <w:top w:val="nil"/>
          <w:left w:val="nil"/>
          <w:bottom w:val="nil"/>
          <w:right w:val="nil"/>
          <w:between w:val="nil"/>
        </w:pBdr>
        <w:spacing w:after="0" w:line="240" w:lineRule="auto"/>
        <w:ind w:hanging="2"/>
        <w:jc w:val="both"/>
        <w:rPr>
          <w:rFonts w:eastAsia="Times New Roman"/>
          <w:color w:val="000000"/>
          <w:sz w:val="22"/>
          <w:lang w:eastAsia="en-US"/>
        </w:rPr>
      </w:pPr>
      <w:r w:rsidRPr="006C082F">
        <w:rPr>
          <w:rFonts w:eastAsia="Times New Roman"/>
          <w:color w:val="000000"/>
          <w:sz w:val="22"/>
          <w:lang w:eastAsia="en-US"/>
        </w:rPr>
        <w:t>Доставка до Заказчика изготовленных изделий (съёмных ортодонтических капп) производится силами и за счет Исполнителя.</w:t>
      </w:r>
    </w:p>
    <w:p w:rsidR="006C082F" w:rsidRPr="006C082F" w:rsidRDefault="006C082F" w:rsidP="006C082F">
      <w:pPr>
        <w:pBdr>
          <w:top w:val="nil"/>
          <w:left w:val="nil"/>
          <w:bottom w:val="nil"/>
          <w:right w:val="nil"/>
          <w:between w:val="nil"/>
        </w:pBdr>
        <w:spacing w:after="0" w:line="240" w:lineRule="auto"/>
        <w:ind w:hanging="2"/>
        <w:jc w:val="both"/>
        <w:rPr>
          <w:rFonts w:eastAsia="Times New Roman"/>
          <w:color w:val="000000"/>
          <w:sz w:val="22"/>
          <w:lang w:eastAsia="en-US"/>
        </w:rPr>
      </w:pPr>
      <w:r w:rsidRPr="006C082F">
        <w:rPr>
          <w:rFonts w:eastAsia="Times New Roman"/>
          <w:color w:val="000000"/>
          <w:sz w:val="22"/>
          <w:lang w:eastAsia="en-US"/>
        </w:rPr>
        <w:t>4.  Исполнитель, не позднее 1 календарного дня до момента передачи объекта, извещает Заказчика о дате, времени и месте передачи изделия.</w:t>
      </w:r>
    </w:p>
    <w:p w:rsidR="006C082F" w:rsidRPr="006C082F" w:rsidRDefault="006C082F" w:rsidP="006C082F">
      <w:pPr>
        <w:pBdr>
          <w:top w:val="nil"/>
          <w:left w:val="nil"/>
          <w:bottom w:val="nil"/>
          <w:right w:val="nil"/>
          <w:between w:val="nil"/>
        </w:pBdr>
        <w:spacing w:after="0" w:line="240" w:lineRule="auto"/>
        <w:ind w:hanging="2"/>
        <w:jc w:val="both"/>
        <w:rPr>
          <w:rFonts w:eastAsia="Times New Roman"/>
          <w:color w:val="000000"/>
          <w:sz w:val="22"/>
          <w:lang w:eastAsia="en-US"/>
        </w:rPr>
      </w:pPr>
      <w:r w:rsidRPr="006C082F">
        <w:rPr>
          <w:rFonts w:eastAsia="Times New Roman"/>
          <w:color w:val="000000"/>
          <w:sz w:val="22"/>
          <w:lang w:eastAsia="en-US"/>
        </w:rPr>
        <w:t>5.  В комплект изготовления съёмных ортодонтических капп входит:</w:t>
      </w:r>
    </w:p>
    <w:p w:rsidR="006C082F" w:rsidRPr="006C082F" w:rsidRDefault="006C082F" w:rsidP="006C082F">
      <w:pPr>
        <w:pBdr>
          <w:top w:val="nil"/>
          <w:left w:val="nil"/>
          <w:bottom w:val="nil"/>
          <w:right w:val="nil"/>
          <w:between w:val="nil"/>
        </w:pBdr>
        <w:spacing w:after="0" w:line="240" w:lineRule="auto"/>
        <w:ind w:hanging="2"/>
        <w:jc w:val="both"/>
        <w:rPr>
          <w:rFonts w:eastAsia="Times New Roman"/>
          <w:color w:val="000000"/>
          <w:sz w:val="22"/>
          <w:lang w:eastAsia="en-US"/>
        </w:rPr>
      </w:pPr>
      <w:r w:rsidRPr="006C082F">
        <w:rPr>
          <w:rFonts w:eastAsia="Times New Roman"/>
          <w:color w:val="000000"/>
          <w:sz w:val="22"/>
          <w:lang w:eastAsia="en-US"/>
        </w:rPr>
        <w:t>5.1. Предоставление «Личного кабинета» доктора для оформления заказа;</w:t>
      </w:r>
    </w:p>
    <w:p w:rsidR="006C082F" w:rsidRPr="006C082F" w:rsidRDefault="006C082F" w:rsidP="006C082F">
      <w:pPr>
        <w:pBdr>
          <w:top w:val="nil"/>
          <w:left w:val="nil"/>
          <w:bottom w:val="nil"/>
          <w:right w:val="nil"/>
          <w:between w:val="nil"/>
        </w:pBdr>
        <w:spacing w:after="0" w:line="240" w:lineRule="auto"/>
        <w:ind w:hanging="2"/>
        <w:jc w:val="both"/>
        <w:rPr>
          <w:rFonts w:eastAsia="Times New Roman"/>
          <w:color w:val="000000"/>
          <w:sz w:val="22"/>
          <w:lang w:eastAsia="en-US"/>
        </w:rPr>
      </w:pPr>
      <w:r w:rsidRPr="006C082F">
        <w:rPr>
          <w:rFonts w:eastAsia="Times New Roman"/>
          <w:color w:val="000000"/>
          <w:sz w:val="22"/>
          <w:lang w:eastAsia="en-US"/>
        </w:rPr>
        <w:t>5.2. Сканирование зубных рядов верхней и нижней ч</w:t>
      </w:r>
      <w:r w:rsidR="006D5F92">
        <w:rPr>
          <w:rFonts w:eastAsia="Times New Roman"/>
          <w:color w:val="000000"/>
          <w:sz w:val="22"/>
          <w:lang w:eastAsia="en-US"/>
        </w:rPr>
        <w:t xml:space="preserve">елюсти, </w:t>
      </w:r>
      <w:proofErr w:type="spellStart"/>
      <w:r w:rsidR="006D5F92">
        <w:rPr>
          <w:rFonts w:eastAsia="Times New Roman"/>
          <w:color w:val="000000"/>
          <w:sz w:val="22"/>
          <w:lang w:eastAsia="en-US"/>
        </w:rPr>
        <w:t>оптг</w:t>
      </w:r>
      <w:proofErr w:type="spellEnd"/>
      <w:r w:rsidR="006D5F92">
        <w:rPr>
          <w:rFonts w:eastAsia="Times New Roman"/>
          <w:color w:val="000000"/>
          <w:sz w:val="22"/>
          <w:lang w:eastAsia="en-US"/>
        </w:rPr>
        <w:t xml:space="preserve">, </w:t>
      </w:r>
      <w:proofErr w:type="spellStart"/>
      <w:r w:rsidR="006D5F92">
        <w:rPr>
          <w:rFonts w:eastAsia="Times New Roman"/>
          <w:color w:val="000000"/>
          <w:sz w:val="22"/>
          <w:lang w:eastAsia="en-US"/>
        </w:rPr>
        <w:t>трг</w:t>
      </w:r>
      <w:proofErr w:type="spellEnd"/>
      <w:r w:rsidR="006D5F92">
        <w:rPr>
          <w:rFonts w:eastAsia="Times New Roman"/>
          <w:color w:val="000000"/>
          <w:sz w:val="22"/>
          <w:lang w:eastAsia="en-US"/>
        </w:rPr>
        <w:t xml:space="preserve">, </w:t>
      </w:r>
      <w:proofErr w:type="spellStart"/>
      <w:r w:rsidR="006D5F92">
        <w:rPr>
          <w:rFonts w:eastAsia="Times New Roman"/>
          <w:color w:val="000000"/>
          <w:sz w:val="22"/>
          <w:lang w:eastAsia="en-US"/>
        </w:rPr>
        <w:t>кт</w:t>
      </w:r>
      <w:proofErr w:type="spellEnd"/>
      <w:r w:rsidR="006D5F92">
        <w:rPr>
          <w:rFonts w:eastAsia="Times New Roman"/>
          <w:color w:val="000000"/>
          <w:sz w:val="22"/>
          <w:lang w:eastAsia="en-US"/>
        </w:rPr>
        <w:t xml:space="preserve">, </w:t>
      </w:r>
      <w:proofErr w:type="spellStart"/>
      <w:r w:rsidR="006D5F92">
        <w:rPr>
          <w:rFonts w:eastAsia="Times New Roman"/>
          <w:color w:val="000000"/>
          <w:sz w:val="22"/>
          <w:lang w:eastAsia="en-US"/>
        </w:rPr>
        <w:t>фотопрото</w:t>
      </w:r>
      <w:r w:rsidRPr="006C082F">
        <w:rPr>
          <w:rFonts w:eastAsia="Times New Roman"/>
          <w:color w:val="000000"/>
          <w:sz w:val="22"/>
          <w:lang w:eastAsia="en-US"/>
        </w:rPr>
        <w:t>кол</w:t>
      </w:r>
      <w:proofErr w:type="spellEnd"/>
      <w:r w:rsidRPr="006C082F">
        <w:rPr>
          <w:rFonts w:eastAsia="Times New Roman"/>
          <w:color w:val="000000"/>
          <w:sz w:val="22"/>
          <w:lang w:eastAsia="en-US"/>
        </w:rPr>
        <w:t xml:space="preserve">;                         </w:t>
      </w:r>
    </w:p>
    <w:p w:rsidR="006C082F" w:rsidRPr="006C082F" w:rsidRDefault="006C082F" w:rsidP="006C082F">
      <w:pPr>
        <w:pBdr>
          <w:top w:val="nil"/>
          <w:left w:val="nil"/>
          <w:bottom w:val="nil"/>
          <w:right w:val="nil"/>
          <w:between w:val="nil"/>
        </w:pBdr>
        <w:spacing w:after="0" w:line="240" w:lineRule="auto"/>
        <w:ind w:hanging="2"/>
        <w:jc w:val="both"/>
        <w:rPr>
          <w:rFonts w:eastAsia="Times New Roman"/>
          <w:color w:val="000000"/>
          <w:sz w:val="22"/>
          <w:lang w:eastAsia="en-US"/>
        </w:rPr>
      </w:pPr>
      <w:r w:rsidRPr="006C082F">
        <w:rPr>
          <w:rFonts w:eastAsia="Times New Roman"/>
          <w:color w:val="000000"/>
          <w:sz w:val="22"/>
          <w:lang w:eastAsia="en-US"/>
        </w:rPr>
        <w:t xml:space="preserve">5.3. Съёмные </w:t>
      </w:r>
      <w:proofErr w:type="spellStart"/>
      <w:r w:rsidRPr="006C082F">
        <w:rPr>
          <w:rFonts w:eastAsia="Times New Roman"/>
          <w:color w:val="000000"/>
          <w:sz w:val="22"/>
          <w:lang w:eastAsia="en-US"/>
        </w:rPr>
        <w:t>ортодонтические</w:t>
      </w:r>
      <w:proofErr w:type="spellEnd"/>
      <w:r w:rsidRPr="006C082F">
        <w:rPr>
          <w:rFonts w:eastAsia="Times New Roman"/>
          <w:color w:val="000000"/>
          <w:sz w:val="22"/>
          <w:lang w:eastAsia="en-US"/>
        </w:rPr>
        <w:t xml:space="preserve"> каппы (</w:t>
      </w:r>
      <w:proofErr w:type="spellStart"/>
      <w:r w:rsidRPr="006C082F">
        <w:rPr>
          <w:rFonts w:eastAsia="Times New Roman"/>
          <w:color w:val="000000"/>
          <w:sz w:val="22"/>
          <w:lang w:eastAsia="en-US"/>
        </w:rPr>
        <w:t>элайнеры</w:t>
      </w:r>
      <w:proofErr w:type="spellEnd"/>
      <w:r w:rsidRPr="006C082F">
        <w:rPr>
          <w:rFonts w:eastAsia="Times New Roman"/>
          <w:color w:val="000000"/>
          <w:sz w:val="22"/>
          <w:lang w:eastAsia="en-US"/>
        </w:rPr>
        <w:t>);</w:t>
      </w:r>
    </w:p>
    <w:p w:rsidR="006C082F" w:rsidRPr="006C082F" w:rsidRDefault="006C082F" w:rsidP="006C082F">
      <w:pPr>
        <w:pBdr>
          <w:top w:val="nil"/>
          <w:left w:val="nil"/>
          <w:bottom w:val="nil"/>
          <w:right w:val="nil"/>
          <w:between w:val="nil"/>
        </w:pBdr>
        <w:spacing w:after="0" w:line="240" w:lineRule="auto"/>
        <w:ind w:hanging="2"/>
        <w:jc w:val="both"/>
        <w:rPr>
          <w:rFonts w:eastAsia="Times New Roman"/>
          <w:color w:val="000000"/>
          <w:sz w:val="22"/>
          <w:lang w:eastAsia="en-US"/>
        </w:rPr>
      </w:pPr>
      <w:r w:rsidRPr="006C082F">
        <w:rPr>
          <w:rFonts w:eastAsia="Times New Roman"/>
          <w:color w:val="000000"/>
          <w:sz w:val="22"/>
          <w:lang w:eastAsia="en-US"/>
        </w:rPr>
        <w:t>5.4. Цифровая диагностическая 3</w:t>
      </w:r>
      <w:r w:rsidRPr="006C082F">
        <w:rPr>
          <w:rFonts w:eastAsia="Times New Roman"/>
          <w:color w:val="000000"/>
          <w:sz w:val="22"/>
          <w:lang w:val="en-US" w:eastAsia="en-US"/>
        </w:rPr>
        <w:t>D</w:t>
      </w:r>
      <w:r w:rsidRPr="006C082F">
        <w:rPr>
          <w:rFonts w:eastAsia="Times New Roman"/>
          <w:color w:val="000000"/>
          <w:sz w:val="22"/>
          <w:lang w:eastAsia="en-US"/>
        </w:rPr>
        <w:t xml:space="preserve"> модель,</w:t>
      </w:r>
    </w:p>
    <w:p w:rsidR="006C082F" w:rsidRPr="006C082F" w:rsidRDefault="006C082F" w:rsidP="006C082F">
      <w:pPr>
        <w:pBdr>
          <w:top w:val="nil"/>
          <w:left w:val="nil"/>
          <w:bottom w:val="nil"/>
          <w:right w:val="nil"/>
          <w:between w:val="nil"/>
        </w:pBdr>
        <w:spacing w:after="0" w:line="240" w:lineRule="auto"/>
        <w:ind w:hanging="2"/>
        <w:jc w:val="both"/>
        <w:rPr>
          <w:rFonts w:eastAsia="Times New Roman"/>
          <w:color w:val="000000"/>
          <w:sz w:val="22"/>
          <w:lang w:eastAsia="en-US"/>
        </w:rPr>
      </w:pPr>
      <w:r w:rsidRPr="006C082F">
        <w:rPr>
          <w:rFonts w:eastAsia="Times New Roman"/>
          <w:color w:val="000000"/>
          <w:sz w:val="22"/>
          <w:lang w:eastAsia="en-US"/>
        </w:rPr>
        <w:t xml:space="preserve">5.5. Виртуальный </w:t>
      </w:r>
      <w:proofErr w:type="spellStart"/>
      <w:r w:rsidRPr="006C082F">
        <w:rPr>
          <w:rFonts w:eastAsia="Times New Roman"/>
          <w:color w:val="000000"/>
          <w:sz w:val="22"/>
          <w:lang w:eastAsia="en-US"/>
        </w:rPr>
        <w:t>сетап</w:t>
      </w:r>
      <w:proofErr w:type="spellEnd"/>
      <w:r w:rsidRPr="006C082F">
        <w:rPr>
          <w:rFonts w:eastAsia="Times New Roman"/>
          <w:color w:val="000000"/>
          <w:sz w:val="22"/>
          <w:lang w:eastAsia="en-US"/>
        </w:rPr>
        <w:t xml:space="preserve">;                                                                                                                </w:t>
      </w:r>
    </w:p>
    <w:p w:rsidR="006C082F" w:rsidRPr="006C082F" w:rsidRDefault="006C082F" w:rsidP="006C082F">
      <w:pPr>
        <w:pBdr>
          <w:top w:val="nil"/>
          <w:left w:val="nil"/>
          <w:bottom w:val="nil"/>
          <w:right w:val="nil"/>
          <w:between w:val="nil"/>
        </w:pBdr>
        <w:spacing w:after="0" w:line="240" w:lineRule="auto"/>
        <w:ind w:hanging="2"/>
        <w:jc w:val="both"/>
        <w:rPr>
          <w:rFonts w:eastAsia="Times New Roman"/>
          <w:color w:val="000000"/>
          <w:sz w:val="22"/>
          <w:lang w:eastAsia="en-US"/>
        </w:rPr>
      </w:pPr>
      <w:r w:rsidRPr="006C082F">
        <w:rPr>
          <w:rFonts w:eastAsia="Times New Roman"/>
          <w:color w:val="000000"/>
          <w:sz w:val="22"/>
          <w:lang w:eastAsia="en-US"/>
        </w:rPr>
        <w:t xml:space="preserve">5.6. Наложение КЛКТ в </w:t>
      </w:r>
      <w:proofErr w:type="spellStart"/>
      <w:r w:rsidRPr="006C082F">
        <w:rPr>
          <w:rFonts w:eastAsia="Times New Roman"/>
          <w:color w:val="000000"/>
          <w:sz w:val="22"/>
          <w:lang w:eastAsia="en-US"/>
        </w:rPr>
        <w:t>сетап</w:t>
      </w:r>
      <w:proofErr w:type="spellEnd"/>
      <w:r w:rsidRPr="006C082F">
        <w:rPr>
          <w:rFonts w:eastAsia="Times New Roman"/>
          <w:color w:val="000000"/>
          <w:sz w:val="22"/>
          <w:lang w:eastAsia="en-US"/>
        </w:rPr>
        <w:t xml:space="preserve">;                                                                                                            </w:t>
      </w:r>
    </w:p>
    <w:p w:rsidR="006C082F" w:rsidRPr="006C082F" w:rsidRDefault="006C082F" w:rsidP="006C082F">
      <w:pPr>
        <w:pBdr>
          <w:top w:val="nil"/>
          <w:left w:val="nil"/>
          <w:bottom w:val="nil"/>
          <w:right w:val="nil"/>
          <w:between w:val="nil"/>
        </w:pBdr>
        <w:spacing w:after="0" w:line="240" w:lineRule="auto"/>
        <w:ind w:hanging="2"/>
        <w:jc w:val="both"/>
        <w:rPr>
          <w:rFonts w:eastAsia="Times New Roman"/>
          <w:color w:val="000000"/>
          <w:sz w:val="22"/>
          <w:lang w:eastAsia="en-US"/>
        </w:rPr>
      </w:pPr>
      <w:r w:rsidRPr="006C082F">
        <w:rPr>
          <w:rFonts w:eastAsia="Times New Roman"/>
          <w:color w:val="000000"/>
          <w:sz w:val="22"/>
          <w:lang w:eastAsia="en-US"/>
        </w:rPr>
        <w:t xml:space="preserve">5.7. Виртуальный </w:t>
      </w:r>
      <w:proofErr w:type="spellStart"/>
      <w:r w:rsidRPr="006C082F">
        <w:rPr>
          <w:rFonts w:eastAsia="Times New Roman"/>
          <w:color w:val="000000"/>
          <w:sz w:val="22"/>
          <w:lang w:eastAsia="en-US"/>
        </w:rPr>
        <w:t>артикулятор</w:t>
      </w:r>
      <w:proofErr w:type="spellEnd"/>
      <w:r w:rsidRPr="006C082F">
        <w:rPr>
          <w:rFonts w:eastAsia="Times New Roman"/>
          <w:color w:val="000000"/>
          <w:sz w:val="22"/>
          <w:lang w:eastAsia="en-US"/>
        </w:rPr>
        <w:t xml:space="preserve"> для контроля сустава;                                                                           </w:t>
      </w:r>
    </w:p>
    <w:p w:rsidR="006C082F" w:rsidRPr="006C082F" w:rsidRDefault="006C082F" w:rsidP="006C082F">
      <w:pPr>
        <w:pBdr>
          <w:top w:val="nil"/>
          <w:left w:val="nil"/>
          <w:bottom w:val="nil"/>
          <w:right w:val="nil"/>
          <w:between w:val="nil"/>
        </w:pBdr>
        <w:spacing w:after="0" w:line="240" w:lineRule="auto"/>
        <w:ind w:hanging="2"/>
        <w:jc w:val="both"/>
        <w:rPr>
          <w:rFonts w:eastAsia="Times New Roman"/>
          <w:color w:val="000000"/>
          <w:sz w:val="22"/>
          <w:lang w:eastAsia="en-US"/>
        </w:rPr>
      </w:pPr>
      <w:r w:rsidRPr="006C082F">
        <w:rPr>
          <w:rFonts w:eastAsia="Times New Roman"/>
          <w:color w:val="000000"/>
          <w:sz w:val="22"/>
          <w:lang w:eastAsia="en-US"/>
        </w:rPr>
        <w:t xml:space="preserve">5.8. Виртуальный график ношения капп                                                                                             </w:t>
      </w:r>
    </w:p>
    <w:p w:rsidR="00CC6EA2" w:rsidRPr="006D74E6" w:rsidRDefault="00CC6EA2" w:rsidP="00AA2AFF">
      <w:pPr>
        <w:tabs>
          <w:tab w:val="left" w:pos="142"/>
        </w:tabs>
        <w:spacing w:after="0" w:line="240" w:lineRule="auto"/>
        <w:ind w:firstLine="567"/>
        <w:jc w:val="both"/>
        <w:rPr>
          <w:rFonts w:eastAsia="Times New Roman"/>
          <w:sz w:val="22"/>
        </w:rPr>
      </w:pPr>
    </w:p>
    <w:tbl>
      <w:tblPr>
        <w:tblW w:w="0" w:type="auto"/>
        <w:tblInd w:w="-34" w:type="dxa"/>
        <w:tblLook w:val="04A0" w:firstRow="1" w:lastRow="0" w:firstColumn="1" w:lastColumn="0" w:noHBand="0" w:noVBand="1"/>
      </w:tblPr>
      <w:tblGrid>
        <w:gridCol w:w="4678"/>
        <w:gridCol w:w="425"/>
        <w:gridCol w:w="4927"/>
      </w:tblGrid>
      <w:tr w:rsidR="00ED5CB7" w:rsidRPr="007A66FB" w:rsidTr="004A4290">
        <w:trPr>
          <w:trHeight w:val="1645"/>
        </w:trPr>
        <w:tc>
          <w:tcPr>
            <w:tcW w:w="4678" w:type="dxa"/>
            <w:shd w:val="clear" w:color="auto" w:fill="auto"/>
          </w:tcPr>
          <w:p w:rsidR="00ED5CB7" w:rsidRPr="007A66FB" w:rsidRDefault="00ED5CB7" w:rsidP="004A4290">
            <w:pPr>
              <w:tabs>
                <w:tab w:val="left" w:pos="426"/>
                <w:tab w:val="num" w:pos="927"/>
              </w:tabs>
              <w:spacing w:after="0" w:line="240" w:lineRule="auto"/>
              <w:jc w:val="both"/>
              <w:rPr>
                <w:rFonts w:eastAsia="Times New Roman"/>
                <w:b/>
                <w:sz w:val="20"/>
                <w:szCs w:val="20"/>
              </w:rPr>
            </w:pPr>
            <w:r w:rsidRPr="007A66FB">
              <w:rPr>
                <w:rFonts w:eastAsia="Times New Roman"/>
                <w:b/>
                <w:sz w:val="20"/>
                <w:szCs w:val="20"/>
              </w:rPr>
              <w:t>ЗАКАЗЧИК</w:t>
            </w:r>
          </w:p>
          <w:p w:rsidR="00ED5CB7" w:rsidRPr="007A66FB" w:rsidRDefault="00ED5CB7" w:rsidP="004A4290">
            <w:pPr>
              <w:tabs>
                <w:tab w:val="left" w:pos="426"/>
                <w:tab w:val="num" w:pos="927"/>
              </w:tabs>
              <w:spacing w:after="0" w:line="240" w:lineRule="auto"/>
              <w:jc w:val="both"/>
              <w:rPr>
                <w:rFonts w:eastAsia="Times New Roman"/>
                <w:b/>
                <w:sz w:val="20"/>
                <w:szCs w:val="20"/>
              </w:rPr>
            </w:pPr>
            <w:r w:rsidRPr="007A66FB">
              <w:rPr>
                <w:rFonts w:eastAsia="Times New Roman"/>
                <w:b/>
                <w:sz w:val="20"/>
                <w:szCs w:val="20"/>
              </w:rPr>
              <w:t xml:space="preserve">Санкт-Петербургское государственное бюджетное учреждения здравоохранения «Стоматологическая поликлиника № 15» </w:t>
            </w:r>
          </w:p>
          <w:p w:rsidR="00ED5CB7" w:rsidRPr="00417141" w:rsidRDefault="00ED5CB7" w:rsidP="004A4290">
            <w:pPr>
              <w:tabs>
                <w:tab w:val="left" w:pos="426"/>
                <w:tab w:val="num" w:pos="927"/>
              </w:tabs>
              <w:spacing w:after="0" w:line="240" w:lineRule="auto"/>
              <w:jc w:val="both"/>
              <w:rPr>
                <w:rFonts w:eastAsia="Times New Roman"/>
                <w:sz w:val="20"/>
                <w:szCs w:val="20"/>
              </w:rPr>
            </w:pPr>
          </w:p>
          <w:p w:rsidR="00ED5CB7" w:rsidRPr="00C07FB4" w:rsidRDefault="00ED5CB7" w:rsidP="004A4290">
            <w:pPr>
              <w:tabs>
                <w:tab w:val="left" w:pos="426"/>
                <w:tab w:val="num" w:pos="927"/>
              </w:tabs>
              <w:spacing w:after="0" w:line="240" w:lineRule="auto"/>
              <w:jc w:val="both"/>
              <w:rPr>
                <w:rFonts w:eastAsia="Times New Roman"/>
                <w:sz w:val="20"/>
                <w:szCs w:val="20"/>
              </w:rPr>
            </w:pPr>
            <w:r w:rsidRPr="00C07FB4">
              <w:rPr>
                <w:rFonts w:eastAsia="Times New Roman"/>
                <w:sz w:val="20"/>
                <w:szCs w:val="20"/>
              </w:rPr>
              <w:t>Главный врач</w:t>
            </w:r>
          </w:p>
          <w:p w:rsidR="00ED5CB7" w:rsidRDefault="00ED5CB7" w:rsidP="004A4290">
            <w:pPr>
              <w:tabs>
                <w:tab w:val="left" w:pos="426"/>
                <w:tab w:val="num" w:pos="927"/>
              </w:tabs>
              <w:spacing w:after="0" w:line="240" w:lineRule="auto"/>
              <w:jc w:val="both"/>
              <w:rPr>
                <w:rFonts w:eastAsia="Times New Roman"/>
                <w:sz w:val="20"/>
                <w:szCs w:val="20"/>
              </w:rPr>
            </w:pPr>
            <w:r>
              <w:rPr>
                <w:rFonts w:eastAsia="Times New Roman"/>
                <w:sz w:val="20"/>
                <w:szCs w:val="20"/>
              </w:rPr>
              <w:t>Ф.Ю. Ильин</w:t>
            </w:r>
          </w:p>
          <w:p w:rsidR="00ED5CB7" w:rsidRPr="007A66FB" w:rsidRDefault="00ED5CB7" w:rsidP="004A4290">
            <w:pPr>
              <w:tabs>
                <w:tab w:val="left" w:pos="426"/>
                <w:tab w:val="num" w:pos="927"/>
              </w:tabs>
              <w:spacing w:after="0" w:line="240" w:lineRule="auto"/>
              <w:jc w:val="both"/>
              <w:rPr>
                <w:rFonts w:eastAsia="Times New Roman"/>
                <w:sz w:val="20"/>
                <w:szCs w:val="20"/>
              </w:rPr>
            </w:pPr>
            <w:r>
              <w:rPr>
                <w:rFonts w:eastAsia="Times New Roman"/>
                <w:sz w:val="20"/>
                <w:szCs w:val="20"/>
              </w:rPr>
              <w:t>(подписано УКЭП)</w:t>
            </w:r>
          </w:p>
        </w:tc>
        <w:tc>
          <w:tcPr>
            <w:tcW w:w="425" w:type="dxa"/>
            <w:shd w:val="clear" w:color="auto" w:fill="auto"/>
          </w:tcPr>
          <w:p w:rsidR="00ED5CB7" w:rsidRPr="007A66FB" w:rsidRDefault="00ED5CB7" w:rsidP="004A4290">
            <w:pPr>
              <w:tabs>
                <w:tab w:val="left" w:pos="426"/>
                <w:tab w:val="num" w:pos="927"/>
              </w:tabs>
              <w:spacing w:after="0" w:line="240" w:lineRule="auto"/>
              <w:jc w:val="both"/>
              <w:rPr>
                <w:rFonts w:eastAsia="Times New Roman"/>
                <w:sz w:val="20"/>
                <w:szCs w:val="20"/>
              </w:rPr>
            </w:pPr>
          </w:p>
        </w:tc>
        <w:tc>
          <w:tcPr>
            <w:tcW w:w="4927" w:type="dxa"/>
            <w:shd w:val="clear" w:color="auto" w:fill="auto"/>
          </w:tcPr>
          <w:p w:rsidR="00ED5CB7" w:rsidRDefault="00ED5CB7" w:rsidP="004A4290">
            <w:pPr>
              <w:tabs>
                <w:tab w:val="left" w:pos="426"/>
                <w:tab w:val="num" w:pos="927"/>
              </w:tabs>
              <w:spacing w:after="0" w:line="240" w:lineRule="auto"/>
              <w:jc w:val="both"/>
              <w:rPr>
                <w:rFonts w:eastAsia="Times New Roman"/>
                <w:b/>
                <w:sz w:val="20"/>
                <w:szCs w:val="20"/>
              </w:rPr>
            </w:pPr>
            <w:r>
              <w:rPr>
                <w:rFonts w:eastAsia="Times New Roman"/>
                <w:b/>
                <w:sz w:val="20"/>
                <w:szCs w:val="20"/>
              </w:rPr>
              <w:t>ИСПОЛНИТЕЛЬ</w:t>
            </w:r>
            <w:r w:rsidRPr="001C3669">
              <w:rPr>
                <w:rFonts w:eastAsia="Times New Roman"/>
                <w:b/>
                <w:sz w:val="20"/>
                <w:szCs w:val="20"/>
              </w:rPr>
              <w:t xml:space="preserve"> </w:t>
            </w:r>
          </w:p>
          <w:p w:rsidR="00ED5CB7" w:rsidRPr="007A66FB" w:rsidRDefault="00ED5CB7" w:rsidP="004A4290">
            <w:pPr>
              <w:tabs>
                <w:tab w:val="left" w:pos="426"/>
                <w:tab w:val="num" w:pos="927"/>
              </w:tabs>
              <w:spacing w:after="0" w:line="240" w:lineRule="auto"/>
              <w:jc w:val="both"/>
              <w:rPr>
                <w:rFonts w:eastAsia="Times New Roman"/>
                <w:sz w:val="20"/>
                <w:szCs w:val="20"/>
              </w:rPr>
            </w:pPr>
          </w:p>
        </w:tc>
      </w:tr>
    </w:tbl>
    <w:p w:rsidR="006C082F" w:rsidRDefault="006C082F" w:rsidP="006C082F">
      <w:pPr>
        <w:widowControl w:val="0"/>
        <w:suppressAutoHyphens/>
        <w:spacing w:after="0" w:line="240" w:lineRule="auto"/>
        <w:ind w:firstLine="420"/>
        <w:jc w:val="right"/>
        <w:rPr>
          <w:rFonts w:eastAsia="Times New Roman"/>
          <w:kern w:val="1"/>
          <w:sz w:val="22"/>
          <w:lang w:eastAsia="ar-SA"/>
        </w:rPr>
        <w:sectPr w:rsidR="006C082F" w:rsidSect="00CC6EA2">
          <w:headerReference w:type="default" r:id="rId13"/>
          <w:footerReference w:type="default" r:id="rId14"/>
          <w:pgSz w:w="11906" w:h="16838" w:code="9"/>
          <w:pgMar w:top="516" w:right="566" w:bottom="284" w:left="1134" w:header="142" w:footer="397" w:gutter="0"/>
          <w:cols w:space="720"/>
          <w:docGrid w:linePitch="326"/>
        </w:sectPr>
      </w:pPr>
    </w:p>
    <w:p w:rsidR="006C082F" w:rsidRDefault="006C082F" w:rsidP="006C082F">
      <w:pPr>
        <w:widowControl w:val="0"/>
        <w:suppressAutoHyphens/>
        <w:spacing w:after="0" w:line="240" w:lineRule="auto"/>
        <w:ind w:firstLine="420"/>
        <w:jc w:val="right"/>
        <w:rPr>
          <w:rFonts w:eastAsia="Times New Roman"/>
          <w:kern w:val="1"/>
          <w:sz w:val="22"/>
          <w:lang w:eastAsia="ar-SA"/>
        </w:rPr>
      </w:pPr>
      <w:r>
        <w:rPr>
          <w:rFonts w:eastAsia="Times New Roman"/>
          <w:sz w:val="22"/>
        </w:rPr>
        <w:t>Приложение № 3</w:t>
      </w:r>
      <w:r w:rsidRPr="00C81EE3">
        <w:rPr>
          <w:rFonts w:eastAsia="Times New Roman"/>
          <w:sz w:val="22"/>
        </w:rPr>
        <w:br/>
      </w:r>
      <w:r w:rsidRPr="00ED5CB7">
        <w:rPr>
          <w:rFonts w:eastAsia="Times New Roman"/>
          <w:sz w:val="22"/>
        </w:rPr>
        <w:t xml:space="preserve">к Договору № </w:t>
      </w:r>
      <w:r>
        <w:rPr>
          <w:rFonts w:eastAsia="Times New Roman"/>
          <w:sz w:val="22"/>
        </w:rPr>
        <w:t>_____</w:t>
      </w:r>
      <w:r w:rsidRPr="00ED5CB7">
        <w:rPr>
          <w:rFonts w:eastAsia="Times New Roman"/>
          <w:sz w:val="22"/>
        </w:rPr>
        <w:t xml:space="preserve"> от </w:t>
      </w:r>
      <w:r w:rsidRPr="00A36A93">
        <w:rPr>
          <w:rFonts w:eastAsia="Times New Roman"/>
          <w:kern w:val="1"/>
          <w:sz w:val="22"/>
          <w:lang w:eastAsia="ar-SA"/>
        </w:rPr>
        <w:t>«</w:t>
      </w:r>
      <w:r>
        <w:rPr>
          <w:rFonts w:eastAsia="Times New Roman"/>
          <w:kern w:val="1"/>
          <w:sz w:val="22"/>
          <w:lang w:eastAsia="ar-SA"/>
        </w:rPr>
        <w:t>__</w:t>
      </w:r>
      <w:r w:rsidRPr="00A36A93">
        <w:rPr>
          <w:rFonts w:eastAsia="Times New Roman"/>
          <w:kern w:val="1"/>
          <w:sz w:val="22"/>
          <w:lang w:eastAsia="ar-SA"/>
        </w:rPr>
        <w:t>»</w:t>
      </w:r>
      <w:r>
        <w:rPr>
          <w:rFonts w:eastAsia="Times New Roman"/>
          <w:kern w:val="1"/>
          <w:sz w:val="22"/>
          <w:lang w:eastAsia="ar-SA"/>
        </w:rPr>
        <w:t xml:space="preserve"> __________ 2026 г. </w:t>
      </w:r>
    </w:p>
    <w:p w:rsidR="006C082F" w:rsidRPr="006C082F" w:rsidRDefault="006C082F" w:rsidP="006C082F">
      <w:pPr>
        <w:spacing w:after="0" w:line="240" w:lineRule="auto"/>
        <w:jc w:val="right"/>
        <w:rPr>
          <w:bCs/>
        </w:rPr>
      </w:pPr>
    </w:p>
    <w:p w:rsidR="006C082F" w:rsidRPr="006C082F" w:rsidRDefault="006C082F" w:rsidP="006C082F">
      <w:pPr>
        <w:jc w:val="center"/>
      </w:pPr>
      <w:r w:rsidRPr="006C082F">
        <w:rPr>
          <w:noProof/>
        </w:rPr>
        <w:drawing>
          <wp:inline distT="0" distB="0" distL="0" distR="0" wp14:anchorId="6960472C" wp14:editId="2D974BF6">
            <wp:extent cx="10094595" cy="5619750"/>
            <wp:effectExtent l="0" t="0" r="190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191910" cy="5673926"/>
                    </a:xfrm>
                    <a:prstGeom prst="rect">
                      <a:avLst/>
                    </a:prstGeom>
                    <a:noFill/>
                    <a:ln>
                      <a:noFill/>
                    </a:ln>
                  </pic:spPr>
                </pic:pic>
              </a:graphicData>
            </a:graphic>
          </wp:inline>
        </w:drawing>
      </w:r>
    </w:p>
    <w:p w:rsidR="006C082F" w:rsidRPr="006C082F" w:rsidRDefault="006C082F" w:rsidP="006C082F">
      <w:pPr>
        <w:jc w:val="right"/>
        <w:sectPr w:rsidR="006C082F" w:rsidRPr="006C082F" w:rsidSect="00451606">
          <w:pgSz w:w="16838" w:h="11906" w:orient="landscape"/>
          <w:pgMar w:top="284" w:right="720" w:bottom="568" w:left="567" w:header="142" w:footer="709" w:gutter="0"/>
          <w:pgNumType w:start="24"/>
          <w:cols w:space="708"/>
          <w:docGrid w:linePitch="360"/>
        </w:sectPr>
      </w:pPr>
    </w:p>
    <w:p w:rsidR="006C082F" w:rsidRPr="006C082F" w:rsidRDefault="006C082F" w:rsidP="006C082F">
      <w:pPr>
        <w:tabs>
          <w:tab w:val="left" w:pos="426"/>
          <w:tab w:val="num" w:pos="927"/>
        </w:tabs>
        <w:ind w:left="927" w:hanging="360"/>
        <w:jc w:val="center"/>
        <w:rPr>
          <w:b/>
        </w:rPr>
        <w:sectPr w:rsidR="006C082F" w:rsidRPr="006C082F" w:rsidSect="00A541FE">
          <w:pgSz w:w="16838" w:h="11906" w:orient="landscape"/>
          <w:pgMar w:top="851" w:right="1134" w:bottom="850" w:left="568" w:header="708" w:footer="567" w:gutter="0"/>
          <w:cols w:space="708"/>
          <w:titlePg/>
          <w:docGrid w:linePitch="360"/>
        </w:sectPr>
      </w:pPr>
      <w:r w:rsidRPr="006C082F">
        <w:rPr>
          <w:rFonts w:ascii="Courier New" w:hAnsi="Courier New" w:cs="Courier New"/>
          <w:noProof/>
          <w:sz w:val="20"/>
          <w:szCs w:val="20"/>
        </w:rPr>
        <w:drawing>
          <wp:inline distT="0" distB="0" distL="0" distR="0" wp14:anchorId="2049E234" wp14:editId="4D77A375">
            <wp:extent cx="9611360" cy="6121422"/>
            <wp:effectExtent l="0" t="0" r="889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611360" cy="6121422"/>
                    </a:xfrm>
                    <a:prstGeom prst="rect">
                      <a:avLst/>
                    </a:prstGeom>
                    <a:noFill/>
                    <a:ln>
                      <a:noFill/>
                    </a:ln>
                  </pic:spPr>
                </pic:pic>
              </a:graphicData>
            </a:graphic>
          </wp:inline>
        </w:drawing>
      </w:r>
    </w:p>
    <w:p w:rsidR="006C082F" w:rsidRPr="006C082F" w:rsidRDefault="006C082F" w:rsidP="006C082F">
      <w:pPr>
        <w:tabs>
          <w:tab w:val="left" w:pos="426"/>
          <w:tab w:val="num" w:pos="927"/>
        </w:tabs>
        <w:ind w:left="927" w:hanging="360"/>
        <w:jc w:val="center"/>
        <w:rPr>
          <w:b/>
        </w:rPr>
      </w:pPr>
      <w:r w:rsidRPr="006C082F">
        <w:rPr>
          <w:rFonts w:ascii="Courier New" w:hAnsi="Courier New" w:cs="Courier New"/>
          <w:noProof/>
          <w:sz w:val="20"/>
          <w:szCs w:val="20"/>
        </w:rPr>
        <w:drawing>
          <wp:inline distT="0" distB="0" distL="0" distR="0" wp14:anchorId="01C68CAF" wp14:editId="390FCC7F">
            <wp:extent cx="9611360" cy="5735664"/>
            <wp:effectExtent l="0" t="0" r="889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611360" cy="5735664"/>
                    </a:xfrm>
                    <a:prstGeom prst="rect">
                      <a:avLst/>
                    </a:prstGeom>
                    <a:noFill/>
                    <a:ln>
                      <a:noFill/>
                    </a:ln>
                  </pic:spPr>
                </pic:pic>
              </a:graphicData>
            </a:graphic>
          </wp:inline>
        </w:drawing>
      </w:r>
    </w:p>
    <w:p w:rsidR="006C082F" w:rsidRDefault="006C082F" w:rsidP="006C082F">
      <w:pPr>
        <w:suppressAutoHyphens/>
        <w:spacing w:after="0" w:line="240" w:lineRule="auto"/>
        <w:jc w:val="both"/>
        <w:rPr>
          <w:rFonts w:eastAsia="Times New Roman"/>
          <w:kern w:val="1"/>
          <w:sz w:val="22"/>
          <w:lang w:eastAsia="ar-SA"/>
        </w:rPr>
      </w:pPr>
    </w:p>
    <w:p w:rsidR="00831948" w:rsidRDefault="006C082F" w:rsidP="006C082F">
      <w:pPr>
        <w:tabs>
          <w:tab w:val="left" w:pos="6540"/>
        </w:tabs>
        <w:rPr>
          <w:rFonts w:eastAsia="Times New Roman"/>
          <w:kern w:val="1"/>
          <w:sz w:val="22"/>
          <w:lang w:eastAsia="ar-SA"/>
        </w:rPr>
      </w:pPr>
      <w:r>
        <w:rPr>
          <w:rFonts w:eastAsia="Times New Roman"/>
          <w:sz w:val="22"/>
          <w:lang w:eastAsia="ar-SA"/>
        </w:rPr>
        <w:tab/>
      </w:r>
    </w:p>
    <w:sectPr w:rsidR="00831948" w:rsidSect="006C082F">
      <w:pgSz w:w="16838" w:h="11906" w:orient="landscape" w:code="9"/>
      <w:pgMar w:top="1134" w:right="516" w:bottom="566" w:left="284" w:header="142"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4290" w:rsidRDefault="004A4290">
      <w:pPr>
        <w:spacing w:after="0" w:line="240" w:lineRule="auto"/>
      </w:pPr>
      <w:r>
        <w:separator/>
      </w:r>
    </w:p>
  </w:endnote>
  <w:endnote w:type="continuationSeparator" w:id="0">
    <w:p w:rsidR="004A4290" w:rsidRDefault="004A42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ndale Sans UI">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pitch w:val="variable"/>
    <w:sig w:usb0="00002000" w:usb1="00000000" w:usb2="00000000" w:usb3="00000000" w:csb0="00000000" w:csb1="00000000"/>
  </w:font>
  <w:font w:name="GaramondNarrowC">
    <w:altName w:val="Courier New"/>
    <w:charset w:val="CC"/>
    <w:family w:val="roman"/>
    <w:pitch w:val="variable"/>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4290" w:rsidRDefault="004A4290">
    <w:pPr>
      <w:pStyle w:val="ConsPlusNormal"/>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4290" w:rsidRDefault="004A4290">
      <w:pPr>
        <w:spacing w:after="0" w:line="240" w:lineRule="auto"/>
      </w:pPr>
      <w:r>
        <w:separator/>
      </w:r>
    </w:p>
  </w:footnote>
  <w:footnote w:type="continuationSeparator" w:id="0">
    <w:p w:rsidR="004A4290" w:rsidRDefault="004A4290">
      <w:pPr>
        <w:spacing w:after="0" w:line="240" w:lineRule="auto"/>
      </w:pPr>
      <w:r>
        <w:continuationSeparator/>
      </w:r>
    </w:p>
  </w:footnote>
  <w:footnote w:id="1">
    <w:p w:rsidR="004A4290" w:rsidRDefault="004A4290" w:rsidP="002561F7">
      <w:pPr>
        <w:pStyle w:val="af5"/>
        <w:rPr>
          <w:i/>
        </w:rPr>
      </w:pPr>
      <w:r>
        <w:rPr>
          <w:rStyle w:val="af7"/>
        </w:rPr>
        <w:footnoteRef/>
      </w:r>
      <w:r>
        <w:rPr>
          <w:i/>
        </w:rPr>
        <w:t xml:space="preserve"> если Исполнитель является плательщиком НДС</w:t>
      </w:r>
    </w:p>
  </w:footnote>
  <w:footnote w:id="2">
    <w:p w:rsidR="00892A48" w:rsidRPr="007569D4" w:rsidRDefault="00892A48" w:rsidP="00892A48">
      <w:pPr>
        <w:pStyle w:val="af5"/>
        <w:spacing w:after="0" w:line="240" w:lineRule="auto"/>
        <w:ind w:left="567"/>
        <w:rPr>
          <w:sz w:val="18"/>
          <w:szCs w:val="18"/>
        </w:rPr>
      </w:pPr>
      <w:r w:rsidRPr="007569D4">
        <w:rPr>
          <w:rStyle w:val="af7"/>
          <w:sz w:val="18"/>
          <w:szCs w:val="18"/>
        </w:rPr>
        <w:footnoteRef/>
      </w:r>
      <w:r w:rsidRPr="007569D4">
        <w:rPr>
          <w:sz w:val="18"/>
          <w:szCs w:val="18"/>
        </w:rPr>
        <w:t xml:space="preserve"> См. «УТП: Инструкция организатора по работе в торговой секции «Закупки по 223-ФЗ», п.</w:t>
      </w:r>
      <w:r>
        <w:rPr>
          <w:sz w:val="18"/>
          <w:szCs w:val="18"/>
        </w:rPr>
        <w:t xml:space="preserve"> </w:t>
      </w:r>
      <w:r w:rsidRPr="007569D4">
        <w:rPr>
          <w:bCs/>
          <w:sz w:val="18"/>
          <w:szCs w:val="18"/>
        </w:rPr>
        <w:t xml:space="preserve">7.1. Заключение договора в электронной форме </w:t>
      </w:r>
    </w:p>
  </w:footnote>
  <w:footnote w:id="3">
    <w:p w:rsidR="00892A48" w:rsidRPr="007569D4" w:rsidRDefault="00892A48" w:rsidP="00892A48">
      <w:pPr>
        <w:pStyle w:val="af5"/>
        <w:spacing w:after="0" w:line="240" w:lineRule="auto"/>
        <w:ind w:left="567" w:firstLine="1"/>
        <w:rPr>
          <w:i/>
          <w:sz w:val="18"/>
          <w:szCs w:val="18"/>
        </w:rPr>
      </w:pPr>
      <w:r w:rsidRPr="007569D4">
        <w:rPr>
          <w:rStyle w:val="af7"/>
          <w:sz w:val="18"/>
          <w:szCs w:val="18"/>
        </w:rPr>
        <w:footnoteRef/>
      </w:r>
      <w:r w:rsidRPr="007569D4">
        <w:rPr>
          <w:sz w:val="18"/>
          <w:szCs w:val="18"/>
        </w:rPr>
        <w:t xml:space="preserve"> </w:t>
      </w:r>
      <w:r w:rsidRPr="007569D4">
        <w:rPr>
          <w:bCs/>
          <w:color w:val="333333"/>
          <w:sz w:val="18"/>
          <w:szCs w:val="18"/>
          <w:shd w:val="clear" w:color="auto" w:fill="FFFFFF"/>
        </w:rPr>
        <w:t>Федеральный закон от 06.04.2011 N 63-ФЗ "Об электронной подписи"</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4290" w:rsidRDefault="004A4290" w:rsidP="008F7F0E">
    <w:pPr>
      <w:pStyle w:val="a8"/>
      <w:jc w:val="center"/>
      <w:rPr>
        <w:sz w:val="16"/>
        <w:szCs w:val="16"/>
      </w:rPr>
    </w:pPr>
    <w:r>
      <w:fldChar w:fldCharType="begin"/>
    </w:r>
    <w:r>
      <w:instrText>PAGE   \* MERGEFORMAT</w:instrText>
    </w:r>
    <w:r>
      <w:fldChar w:fldCharType="separate"/>
    </w:r>
    <w:r w:rsidR="00A431CE">
      <w:t>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A4290" w:rsidRDefault="004A4290">
    <w:pPr>
      <w:pStyle w:val="ConsPlusNormal"/>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2"/>
    <w:lvl w:ilvl="0">
      <w:start w:val="1"/>
      <w:numFmt w:val="decimal"/>
      <w:lvlText w:val="%1."/>
      <w:lvlJc w:val="left"/>
      <w:pPr>
        <w:tabs>
          <w:tab w:val="num" w:pos="0"/>
        </w:tabs>
        <w:ind w:left="420" w:hanging="420"/>
      </w:pPr>
      <w:rPr>
        <w:rFonts w:cs="Times New Roman"/>
        <w:sz w:val="20"/>
      </w:rPr>
    </w:lvl>
    <w:lvl w:ilvl="1">
      <w:start w:val="1"/>
      <w:numFmt w:val="decimal"/>
      <w:lvlText w:val="%1.%2."/>
      <w:lvlJc w:val="left"/>
      <w:pPr>
        <w:tabs>
          <w:tab w:val="num" w:pos="0"/>
        </w:tabs>
        <w:ind w:left="1128" w:hanging="420"/>
      </w:pPr>
      <w:rPr>
        <w:rFonts w:cs="Times New Roman"/>
        <w:sz w:val="20"/>
      </w:rPr>
    </w:lvl>
    <w:lvl w:ilvl="2">
      <w:start w:val="1"/>
      <w:numFmt w:val="decimal"/>
      <w:lvlText w:val="%1.%2.%3."/>
      <w:lvlJc w:val="left"/>
      <w:pPr>
        <w:tabs>
          <w:tab w:val="num" w:pos="0"/>
        </w:tabs>
        <w:ind w:left="2136" w:hanging="720"/>
      </w:pPr>
      <w:rPr>
        <w:rFonts w:cs="Times New Roman"/>
        <w:sz w:val="20"/>
      </w:rPr>
    </w:lvl>
    <w:lvl w:ilvl="3">
      <w:start w:val="1"/>
      <w:numFmt w:val="decimal"/>
      <w:lvlText w:val="%1.%2.%3.%4."/>
      <w:lvlJc w:val="left"/>
      <w:pPr>
        <w:tabs>
          <w:tab w:val="num" w:pos="0"/>
        </w:tabs>
        <w:ind w:left="2844" w:hanging="720"/>
      </w:pPr>
      <w:rPr>
        <w:rFonts w:cs="Times New Roman"/>
        <w:sz w:val="20"/>
      </w:rPr>
    </w:lvl>
    <w:lvl w:ilvl="4">
      <w:start w:val="1"/>
      <w:numFmt w:val="decimal"/>
      <w:lvlText w:val="%1.%2.%3.%4.%5."/>
      <w:lvlJc w:val="left"/>
      <w:pPr>
        <w:tabs>
          <w:tab w:val="num" w:pos="0"/>
        </w:tabs>
        <w:ind w:left="3912" w:hanging="1080"/>
      </w:pPr>
      <w:rPr>
        <w:rFonts w:cs="Times New Roman"/>
        <w:sz w:val="20"/>
      </w:rPr>
    </w:lvl>
    <w:lvl w:ilvl="5">
      <w:start w:val="1"/>
      <w:numFmt w:val="decimal"/>
      <w:lvlText w:val="%1.%2.%3.%4.%5.%6."/>
      <w:lvlJc w:val="left"/>
      <w:pPr>
        <w:tabs>
          <w:tab w:val="num" w:pos="0"/>
        </w:tabs>
        <w:ind w:left="4620" w:hanging="1080"/>
      </w:pPr>
      <w:rPr>
        <w:rFonts w:cs="Times New Roman"/>
        <w:sz w:val="20"/>
      </w:rPr>
    </w:lvl>
    <w:lvl w:ilvl="6">
      <w:start w:val="1"/>
      <w:numFmt w:val="decimal"/>
      <w:lvlText w:val="%1.%2.%3.%4.%5.%6.%7."/>
      <w:lvlJc w:val="left"/>
      <w:pPr>
        <w:tabs>
          <w:tab w:val="num" w:pos="0"/>
        </w:tabs>
        <w:ind w:left="5688" w:hanging="1440"/>
      </w:pPr>
      <w:rPr>
        <w:rFonts w:cs="Times New Roman"/>
        <w:sz w:val="20"/>
      </w:rPr>
    </w:lvl>
    <w:lvl w:ilvl="7">
      <w:start w:val="1"/>
      <w:numFmt w:val="decimal"/>
      <w:lvlText w:val="%1.%2.%3.%4.%5.%6.%7.%8."/>
      <w:lvlJc w:val="left"/>
      <w:pPr>
        <w:tabs>
          <w:tab w:val="num" w:pos="0"/>
        </w:tabs>
        <w:ind w:left="6396" w:hanging="1440"/>
      </w:pPr>
      <w:rPr>
        <w:rFonts w:cs="Times New Roman"/>
        <w:sz w:val="20"/>
      </w:rPr>
    </w:lvl>
    <w:lvl w:ilvl="8">
      <w:start w:val="1"/>
      <w:numFmt w:val="decimal"/>
      <w:lvlText w:val="%1.%2.%3.%4.%5.%6.%7.%8.%9."/>
      <w:lvlJc w:val="left"/>
      <w:pPr>
        <w:tabs>
          <w:tab w:val="num" w:pos="0"/>
        </w:tabs>
        <w:ind w:left="7464" w:hanging="1800"/>
      </w:pPr>
      <w:rPr>
        <w:rFonts w:cs="Times New Roman"/>
        <w:sz w:val="20"/>
      </w:rPr>
    </w:lvl>
  </w:abstractNum>
  <w:abstractNum w:abstractNumId="1" w15:restartNumberingAfterBreak="0">
    <w:nsid w:val="00000002"/>
    <w:multiLevelType w:val="multilevel"/>
    <w:tmpl w:val="00000002"/>
    <w:name w:val="WWNum3"/>
    <w:lvl w:ilvl="0">
      <w:start w:val="1"/>
      <w:numFmt w:val="decimal"/>
      <w:lvlText w:val="%1."/>
      <w:lvlJc w:val="left"/>
      <w:pPr>
        <w:tabs>
          <w:tab w:val="num" w:pos="710"/>
        </w:tabs>
        <w:ind w:left="1130" w:hanging="420"/>
      </w:pPr>
      <w:rPr>
        <w:rFonts w:cs="Times New Roman"/>
        <w:sz w:val="20"/>
      </w:rPr>
    </w:lvl>
    <w:lvl w:ilvl="1">
      <w:start w:val="1"/>
      <w:numFmt w:val="decimal"/>
      <w:lvlText w:val="%1.%2."/>
      <w:lvlJc w:val="left"/>
      <w:pPr>
        <w:tabs>
          <w:tab w:val="num" w:pos="0"/>
        </w:tabs>
        <w:ind w:left="1128" w:hanging="420"/>
      </w:pPr>
      <w:rPr>
        <w:rFonts w:cs="Times New Roman"/>
        <w:sz w:val="20"/>
      </w:rPr>
    </w:lvl>
    <w:lvl w:ilvl="2">
      <w:start w:val="1"/>
      <w:numFmt w:val="decimal"/>
      <w:lvlText w:val="%1.%2.%3."/>
      <w:lvlJc w:val="left"/>
      <w:pPr>
        <w:tabs>
          <w:tab w:val="num" w:pos="0"/>
        </w:tabs>
        <w:ind w:left="2136" w:hanging="720"/>
      </w:pPr>
      <w:rPr>
        <w:rFonts w:cs="Times New Roman"/>
        <w:sz w:val="20"/>
      </w:rPr>
    </w:lvl>
    <w:lvl w:ilvl="3">
      <w:start w:val="1"/>
      <w:numFmt w:val="decimal"/>
      <w:lvlText w:val="%1.%2.%3.%4."/>
      <w:lvlJc w:val="left"/>
      <w:pPr>
        <w:tabs>
          <w:tab w:val="num" w:pos="0"/>
        </w:tabs>
        <w:ind w:left="2844" w:hanging="720"/>
      </w:pPr>
      <w:rPr>
        <w:rFonts w:cs="Times New Roman"/>
        <w:sz w:val="20"/>
      </w:rPr>
    </w:lvl>
    <w:lvl w:ilvl="4">
      <w:start w:val="1"/>
      <w:numFmt w:val="decimal"/>
      <w:lvlText w:val="%1.%2.%3.%4.%5."/>
      <w:lvlJc w:val="left"/>
      <w:pPr>
        <w:tabs>
          <w:tab w:val="num" w:pos="0"/>
        </w:tabs>
        <w:ind w:left="3912" w:hanging="1080"/>
      </w:pPr>
      <w:rPr>
        <w:rFonts w:cs="Times New Roman"/>
        <w:sz w:val="20"/>
      </w:rPr>
    </w:lvl>
    <w:lvl w:ilvl="5">
      <w:start w:val="1"/>
      <w:numFmt w:val="decimal"/>
      <w:lvlText w:val="%1.%2.%3.%4.%5.%6."/>
      <w:lvlJc w:val="left"/>
      <w:pPr>
        <w:tabs>
          <w:tab w:val="num" w:pos="0"/>
        </w:tabs>
        <w:ind w:left="4620" w:hanging="1080"/>
      </w:pPr>
      <w:rPr>
        <w:rFonts w:cs="Times New Roman"/>
        <w:sz w:val="20"/>
      </w:rPr>
    </w:lvl>
    <w:lvl w:ilvl="6">
      <w:start w:val="1"/>
      <w:numFmt w:val="decimal"/>
      <w:lvlText w:val="%1.%2.%3.%4.%5.%6.%7."/>
      <w:lvlJc w:val="left"/>
      <w:pPr>
        <w:tabs>
          <w:tab w:val="num" w:pos="0"/>
        </w:tabs>
        <w:ind w:left="5688" w:hanging="1440"/>
      </w:pPr>
      <w:rPr>
        <w:rFonts w:cs="Times New Roman"/>
        <w:sz w:val="20"/>
      </w:rPr>
    </w:lvl>
    <w:lvl w:ilvl="7">
      <w:start w:val="1"/>
      <w:numFmt w:val="decimal"/>
      <w:lvlText w:val="%1.%2.%3.%4.%5.%6.%7.%8."/>
      <w:lvlJc w:val="left"/>
      <w:pPr>
        <w:tabs>
          <w:tab w:val="num" w:pos="0"/>
        </w:tabs>
        <w:ind w:left="6396" w:hanging="1440"/>
      </w:pPr>
      <w:rPr>
        <w:rFonts w:cs="Times New Roman"/>
        <w:sz w:val="20"/>
      </w:rPr>
    </w:lvl>
    <w:lvl w:ilvl="8">
      <w:start w:val="1"/>
      <w:numFmt w:val="decimal"/>
      <w:lvlText w:val="%1.%2.%3.%4.%5.%6.%7.%8.%9."/>
      <w:lvlJc w:val="left"/>
      <w:pPr>
        <w:tabs>
          <w:tab w:val="num" w:pos="0"/>
        </w:tabs>
        <w:ind w:left="7464" w:hanging="1800"/>
      </w:pPr>
      <w:rPr>
        <w:rFonts w:cs="Times New Roman"/>
        <w:sz w:val="20"/>
      </w:rPr>
    </w:lvl>
  </w:abstractNum>
  <w:abstractNum w:abstractNumId="2" w15:restartNumberingAfterBreak="0">
    <w:nsid w:val="00000006"/>
    <w:multiLevelType w:val="multilevel"/>
    <w:tmpl w:val="00000006"/>
    <w:name w:val="WWNum10"/>
    <w:lvl w:ilvl="0">
      <w:start w:val="1"/>
      <w:numFmt w:val="decimal"/>
      <w:pStyle w:val="6"/>
      <w:lvlText w:val="%1."/>
      <w:lvlJc w:val="left"/>
      <w:pPr>
        <w:tabs>
          <w:tab w:val="num" w:pos="432"/>
        </w:tabs>
        <w:ind w:left="432" w:hanging="432"/>
      </w:pPr>
      <w:rPr>
        <w:rFonts w:cs="Times New Roman"/>
        <w:sz w:val="20"/>
      </w:rPr>
    </w:lvl>
    <w:lvl w:ilvl="1">
      <w:start w:val="1"/>
      <w:numFmt w:val="decimal"/>
      <w:lvlText w:val="%1.%2"/>
      <w:lvlJc w:val="left"/>
      <w:pPr>
        <w:tabs>
          <w:tab w:val="num" w:pos="576"/>
        </w:tabs>
        <w:ind w:left="576" w:hanging="576"/>
      </w:pPr>
      <w:rPr>
        <w:rFonts w:cs="Times New Roman"/>
        <w:sz w:val="20"/>
      </w:rPr>
    </w:lvl>
    <w:lvl w:ilvl="2">
      <w:start w:val="1"/>
      <w:numFmt w:val="decimal"/>
      <w:lvlText w:val="%1.%2.%3"/>
      <w:lvlJc w:val="left"/>
      <w:pPr>
        <w:tabs>
          <w:tab w:val="num" w:pos="720"/>
        </w:tabs>
        <w:ind w:left="720" w:hanging="720"/>
      </w:pPr>
      <w:rPr>
        <w:rFonts w:cs="Times New Roman"/>
        <w:sz w:val="20"/>
      </w:rPr>
    </w:lvl>
    <w:lvl w:ilvl="3">
      <w:start w:val="1"/>
      <w:numFmt w:val="decimal"/>
      <w:lvlText w:val="%1.%2.%3.%4"/>
      <w:lvlJc w:val="left"/>
      <w:pPr>
        <w:tabs>
          <w:tab w:val="num" w:pos="864"/>
        </w:tabs>
        <w:ind w:left="864" w:hanging="864"/>
      </w:pPr>
      <w:rPr>
        <w:rFonts w:cs="Times New Roman"/>
        <w:sz w:val="20"/>
      </w:rPr>
    </w:lvl>
    <w:lvl w:ilvl="4">
      <w:start w:val="1"/>
      <w:numFmt w:val="decimal"/>
      <w:lvlText w:val="%1.%2.%3.%4.%5"/>
      <w:lvlJc w:val="left"/>
      <w:pPr>
        <w:tabs>
          <w:tab w:val="num" w:pos="1008"/>
        </w:tabs>
        <w:ind w:left="1008" w:hanging="1008"/>
      </w:pPr>
      <w:rPr>
        <w:rFonts w:cs="Times New Roman"/>
        <w:sz w:val="20"/>
      </w:rPr>
    </w:lvl>
    <w:lvl w:ilvl="5">
      <w:start w:val="1"/>
      <w:numFmt w:val="decimal"/>
      <w:lvlText w:val="%1.%2.%3.%4.%5.%6"/>
      <w:lvlJc w:val="left"/>
      <w:pPr>
        <w:tabs>
          <w:tab w:val="num" w:pos="1152"/>
        </w:tabs>
        <w:ind w:left="1152" w:hanging="1152"/>
      </w:pPr>
      <w:rPr>
        <w:rFonts w:cs="Times New Roman"/>
        <w:sz w:val="20"/>
      </w:rPr>
    </w:lvl>
    <w:lvl w:ilvl="6">
      <w:start w:val="1"/>
      <w:numFmt w:val="decimal"/>
      <w:lvlText w:val="%1.%2.%3.%4.%5.%6.%7"/>
      <w:lvlJc w:val="left"/>
      <w:pPr>
        <w:tabs>
          <w:tab w:val="num" w:pos="1296"/>
        </w:tabs>
        <w:ind w:left="1296" w:hanging="1296"/>
      </w:pPr>
      <w:rPr>
        <w:rFonts w:cs="Times New Roman"/>
        <w:sz w:val="20"/>
      </w:rPr>
    </w:lvl>
    <w:lvl w:ilvl="7">
      <w:start w:val="1"/>
      <w:numFmt w:val="decimal"/>
      <w:lvlText w:val="%1.%2.%3.%4.%5.%6.%7.%8"/>
      <w:lvlJc w:val="left"/>
      <w:pPr>
        <w:tabs>
          <w:tab w:val="num" w:pos="1440"/>
        </w:tabs>
        <w:ind w:left="1440" w:hanging="1440"/>
      </w:pPr>
      <w:rPr>
        <w:rFonts w:cs="Times New Roman"/>
        <w:sz w:val="20"/>
      </w:rPr>
    </w:lvl>
    <w:lvl w:ilvl="8">
      <w:start w:val="1"/>
      <w:numFmt w:val="decimal"/>
      <w:lvlText w:val="%1.%2.%3.%4.%5.%6.%7.%8.%9"/>
      <w:lvlJc w:val="left"/>
      <w:pPr>
        <w:tabs>
          <w:tab w:val="num" w:pos="1584"/>
        </w:tabs>
        <w:ind w:left="1584" w:hanging="1584"/>
      </w:pPr>
      <w:rPr>
        <w:rFonts w:cs="Times New Roman"/>
        <w:sz w:val="20"/>
      </w:rPr>
    </w:lvl>
  </w:abstractNum>
  <w:abstractNum w:abstractNumId="3" w15:restartNumberingAfterBreak="0">
    <w:nsid w:val="019909D8"/>
    <w:multiLevelType w:val="hybridMultilevel"/>
    <w:tmpl w:val="F1060FFA"/>
    <w:lvl w:ilvl="0" w:tplc="0D64030A">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4" w15:restartNumberingAfterBreak="0">
    <w:nsid w:val="0679763B"/>
    <w:multiLevelType w:val="hybridMultilevel"/>
    <w:tmpl w:val="8A960492"/>
    <w:lvl w:ilvl="0" w:tplc="40207708">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72371A2"/>
    <w:multiLevelType w:val="hybridMultilevel"/>
    <w:tmpl w:val="37F87A56"/>
    <w:lvl w:ilvl="0" w:tplc="04190003">
      <w:start w:val="1"/>
      <w:numFmt w:val="bullet"/>
      <w:lvlText w:val="o"/>
      <w:lvlJc w:val="left"/>
      <w:pPr>
        <w:ind w:left="1428" w:hanging="360"/>
      </w:pPr>
      <w:rPr>
        <w:rFonts w:ascii="Courier New" w:hAnsi="Courier New" w:cs="Courier New"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6" w15:restartNumberingAfterBreak="0">
    <w:nsid w:val="089B64A0"/>
    <w:multiLevelType w:val="hybridMultilevel"/>
    <w:tmpl w:val="2A5A459A"/>
    <w:lvl w:ilvl="0" w:tplc="04190003">
      <w:start w:val="1"/>
      <w:numFmt w:val="bullet"/>
      <w:lvlText w:val="o"/>
      <w:lvlJc w:val="left"/>
      <w:pPr>
        <w:ind w:left="1068" w:hanging="708"/>
      </w:pPr>
      <w:rPr>
        <w:rFonts w:ascii="Courier New" w:hAnsi="Courier New" w:cs="Courier New" w:hint="default"/>
      </w:rPr>
    </w:lvl>
    <w:lvl w:ilvl="1" w:tplc="04190001">
      <w:start w:val="1"/>
      <w:numFmt w:val="bullet"/>
      <w:lvlText w:val=""/>
      <w:lvlJc w:val="left"/>
      <w:pPr>
        <w:ind w:left="1788" w:hanging="708"/>
      </w:pPr>
      <w:rPr>
        <w:rFonts w:ascii="Symbol" w:hAnsi="Symbol"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0BDB759A"/>
    <w:multiLevelType w:val="hybridMultilevel"/>
    <w:tmpl w:val="BC0823F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1051261A"/>
    <w:multiLevelType w:val="hybridMultilevel"/>
    <w:tmpl w:val="EDBCC654"/>
    <w:lvl w:ilvl="0" w:tplc="81065728">
      <w:start w:val="1"/>
      <w:numFmt w:val="bullet"/>
      <w:lvlText w:val="»"/>
      <w:lvlJc w:val="left"/>
      <w:pPr>
        <w:ind w:left="720" w:hanging="360"/>
      </w:pPr>
      <w:rPr>
        <w:rFonts w:ascii="Arial" w:hAnsi="Arial" w:cs="Times New Roman" w:hint="default"/>
        <w:spacing w:val="0"/>
        <w:w w:val="100"/>
        <w:sz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15:restartNumberingAfterBreak="0">
    <w:nsid w:val="18FB0727"/>
    <w:multiLevelType w:val="hybridMultilevel"/>
    <w:tmpl w:val="0CA8EBE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15:restartNumberingAfterBreak="0">
    <w:nsid w:val="1D5332F6"/>
    <w:multiLevelType w:val="multilevel"/>
    <w:tmpl w:val="A0266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B30A5F"/>
    <w:multiLevelType w:val="multilevel"/>
    <w:tmpl w:val="C89A4F66"/>
    <w:lvl w:ilvl="0">
      <w:start w:val="1"/>
      <w:numFmt w:val="decimal"/>
      <w:lvlText w:val="%1."/>
      <w:lvlJc w:val="left"/>
      <w:pPr>
        <w:ind w:left="720" w:hanging="360"/>
      </w:pPr>
      <w:rPr>
        <w:rFonts w:hint="default"/>
      </w:rPr>
    </w:lvl>
    <w:lvl w:ilvl="1">
      <w:start w:val="1"/>
      <w:numFmt w:val="decimal"/>
      <w:suff w:val="space"/>
      <w:lvlText w:val="%2."/>
      <w:lvlJc w:val="left"/>
      <w:pPr>
        <w:ind w:left="1440" w:hanging="360"/>
      </w:pPr>
      <w:rPr>
        <w:rFonts w:ascii="Times New Roman" w:eastAsia="Andale Sans UI" w:hAnsi="Times New Roman" w:cs="Times New Roman"/>
      </w:rPr>
    </w:lvl>
    <w:lvl w:ilvl="2">
      <w:start w:val="1"/>
      <w:numFmt w:val="decimal"/>
      <w:suff w:val="space"/>
      <w:lvlText w:val="%1.%2.%3"/>
      <w:lvlJc w:val="right"/>
      <w:pPr>
        <w:ind w:left="2160" w:hanging="18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20"/>
        <w:szCs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5"/>
      <w:suff w:val="space"/>
      <w:lvlText w:val="%1.%2.%3.%4"/>
      <w:lvlJc w:val="left"/>
      <w:pPr>
        <w:ind w:left="2880" w:hanging="360"/>
      </w:pPr>
      <w:rPr>
        <w:rFonts w:hint="default"/>
      </w:rPr>
    </w:lvl>
    <w:lvl w:ilvl="4">
      <w:start w:val="1"/>
      <w:numFmt w:val="russianLower"/>
      <w:pStyle w:val="5"/>
      <w:suff w:val="space"/>
      <w:lvlText w:val="%5."/>
      <w:lvlJc w:val="left"/>
      <w:pPr>
        <w:ind w:left="2204"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25654B33"/>
    <w:multiLevelType w:val="hybridMultilevel"/>
    <w:tmpl w:val="AE487C14"/>
    <w:lvl w:ilvl="0" w:tplc="EC041E66">
      <w:start w:val="1"/>
      <w:numFmt w:val="decimal"/>
      <w:lvlText w:val="%1."/>
      <w:lvlJc w:val="left"/>
      <w:pPr>
        <w:ind w:left="900" w:hanging="360"/>
      </w:pPr>
      <w:rPr>
        <w:rFonts w:hint="default"/>
        <w:color w:val="auto"/>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15:restartNumberingAfterBreak="0">
    <w:nsid w:val="262D50BA"/>
    <w:multiLevelType w:val="hybridMultilevel"/>
    <w:tmpl w:val="7E9486E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15:restartNumberingAfterBreak="0">
    <w:nsid w:val="28E4613D"/>
    <w:multiLevelType w:val="hybridMultilevel"/>
    <w:tmpl w:val="D69E2A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A4A1CDB"/>
    <w:multiLevelType w:val="multilevel"/>
    <w:tmpl w:val="74DECEBE"/>
    <w:lvl w:ilvl="0">
      <w:start w:val="2"/>
      <w:numFmt w:val="decimal"/>
      <w:lvlText w:val="%1."/>
      <w:lvlJc w:val="left"/>
      <w:pPr>
        <w:ind w:left="360" w:hanging="360"/>
      </w:pPr>
      <w:rPr>
        <w:rFonts w:hint="default"/>
      </w:rPr>
    </w:lvl>
    <w:lvl w:ilvl="1">
      <w:start w:val="1"/>
      <w:numFmt w:val="decimal"/>
      <w:lvlText w:val="%1.%2."/>
      <w:lvlJc w:val="left"/>
      <w:pPr>
        <w:ind w:left="1068" w:hanging="360"/>
      </w:pPr>
      <w:rPr>
        <w:rFonts w:hint="default"/>
        <w:b/>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328" w:hanging="108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16" w15:restartNumberingAfterBreak="0">
    <w:nsid w:val="2BD30B18"/>
    <w:multiLevelType w:val="hybridMultilevel"/>
    <w:tmpl w:val="8C4001C2"/>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2C627405"/>
    <w:multiLevelType w:val="hybridMultilevel"/>
    <w:tmpl w:val="C1F8E3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47C35CA"/>
    <w:multiLevelType w:val="hybridMultilevel"/>
    <w:tmpl w:val="9FC8268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15:restartNumberingAfterBreak="0">
    <w:nsid w:val="37E34F28"/>
    <w:multiLevelType w:val="hybridMultilevel"/>
    <w:tmpl w:val="B47C6656"/>
    <w:lvl w:ilvl="0" w:tplc="04190001">
      <w:start w:val="1"/>
      <w:numFmt w:val="bullet"/>
      <w:lvlText w:val=""/>
      <w:lvlJc w:val="left"/>
      <w:pPr>
        <w:ind w:left="775" w:hanging="360"/>
      </w:pPr>
      <w:rPr>
        <w:rFonts w:ascii="Symbol" w:hAnsi="Symbol" w:hint="default"/>
      </w:rPr>
    </w:lvl>
    <w:lvl w:ilvl="1" w:tplc="04190003">
      <w:start w:val="1"/>
      <w:numFmt w:val="bullet"/>
      <w:lvlText w:val="o"/>
      <w:lvlJc w:val="left"/>
      <w:pPr>
        <w:ind w:left="1495" w:hanging="360"/>
      </w:pPr>
      <w:rPr>
        <w:rFonts w:ascii="Courier New" w:hAnsi="Courier New" w:cs="Courier New" w:hint="default"/>
      </w:rPr>
    </w:lvl>
    <w:lvl w:ilvl="2" w:tplc="04190005">
      <w:start w:val="1"/>
      <w:numFmt w:val="bullet"/>
      <w:lvlText w:val=""/>
      <w:lvlJc w:val="left"/>
      <w:pPr>
        <w:ind w:left="2215" w:hanging="360"/>
      </w:pPr>
      <w:rPr>
        <w:rFonts w:ascii="Wingdings" w:hAnsi="Wingdings" w:hint="default"/>
      </w:rPr>
    </w:lvl>
    <w:lvl w:ilvl="3" w:tplc="04190001">
      <w:start w:val="1"/>
      <w:numFmt w:val="bullet"/>
      <w:lvlText w:val=""/>
      <w:lvlJc w:val="left"/>
      <w:pPr>
        <w:ind w:left="2935" w:hanging="360"/>
      </w:pPr>
      <w:rPr>
        <w:rFonts w:ascii="Symbol" w:hAnsi="Symbol" w:hint="default"/>
      </w:rPr>
    </w:lvl>
    <w:lvl w:ilvl="4" w:tplc="04190003">
      <w:start w:val="1"/>
      <w:numFmt w:val="bullet"/>
      <w:lvlText w:val="o"/>
      <w:lvlJc w:val="left"/>
      <w:pPr>
        <w:ind w:left="3655" w:hanging="360"/>
      </w:pPr>
      <w:rPr>
        <w:rFonts w:ascii="Courier New" w:hAnsi="Courier New" w:cs="Courier New" w:hint="default"/>
      </w:rPr>
    </w:lvl>
    <w:lvl w:ilvl="5" w:tplc="04190005">
      <w:start w:val="1"/>
      <w:numFmt w:val="bullet"/>
      <w:lvlText w:val=""/>
      <w:lvlJc w:val="left"/>
      <w:pPr>
        <w:ind w:left="4375" w:hanging="360"/>
      </w:pPr>
      <w:rPr>
        <w:rFonts w:ascii="Wingdings" w:hAnsi="Wingdings" w:hint="default"/>
      </w:rPr>
    </w:lvl>
    <w:lvl w:ilvl="6" w:tplc="04190001">
      <w:start w:val="1"/>
      <w:numFmt w:val="bullet"/>
      <w:lvlText w:val=""/>
      <w:lvlJc w:val="left"/>
      <w:pPr>
        <w:ind w:left="5095" w:hanging="360"/>
      </w:pPr>
      <w:rPr>
        <w:rFonts w:ascii="Symbol" w:hAnsi="Symbol" w:hint="default"/>
      </w:rPr>
    </w:lvl>
    <w:lvl w:ilvl="7" w:tplc="04190003">
      <w:start w:val="1"/>
      <w:numFmt w:val="bullet"/>
      <w:lvlText w:val="o"/>
      <w:lvlJc w:val="left"/>
      <w:pPr>
        <w:ind w:left="5815" w:hanging="360"/>
      </w:pPr>
      <w:rPr>
        <w:rFonts w:ascii="Courier New" w:hAnsi="Courier New" w:cs="Courier New" w:hint="default"/>
      </w:rPr>
    </w:lvl>
    <w:lvl w:ilvl="8" w:tplc="04190005">
      <w:start w:val="1"/>
      <w:numFmt w:val="bullet"/>
      <w:lvlText w:val=""/>
      <w:lvlJc w:val="left"/>
      <w:pPr>
        <w:ind w:left="6535" w:hanging="360"/>
      </w:pPr>
      <w:rPr>
        <w:rFonts w:ascii="Wingdings" w:hAnsi="Wingdings" w:hint="default"/>
      </w:rPr>
    </w:lvl>
  </w:abstractNum>
  <w:abstractNum w:abstractNumId="20" w15:restartNumberingAfterBreak="0">
    <w:nsid w:val="3DE41624"/>
    <w:multiLevelType w:val="hybridMultilevel"/>
    <w:tmpl w:val="4712DFD2"/>
    <w:lvl w:ilvl="0" w:tplc="04190003">
      <w:start w:val="1"/>
      <w:numFmt w:val="bullet"/>
      <w:lvlText w:val="o"/>
      <w:lvlJc w:val="left"/>
      <w:pPr>
        <w:ind w:left="1428" w:hanging="360"/>
      </w:pPr>
      <w:rPr>
        <w:rFonts w:ascii="Courier New" w:hAnsi="Courier New" w:cs="Courier New"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21" w15:restartNumberingAfterBreak="0">
    <w:nsid w:val="477E63C9"/>
    <w:multiLevelType w:val="multilevel"/>
    <w:tmpl w:val="6D7A639A"/>
    <w:lvl w:ilvl="0">
      <w:start w:val="1"/>
      <w:numFmt w:val="decimal"/>
      <w:lvlText w:val="%1."/>
      <w:lvlJc w:val="left"/>
      <w:pPr>
        <w:ind w:left="3620" w:hanging="360"/>
      </w:pPr>
      <w:rPr>
        <w:rFonts w:ascii="Times New Roman" w:eastAsia="Calibri" w:hAnsi="Times New Roman" w:cs="Times New Roman"/>
      </w:rPr>
    </w:lvl>
    <w:lvl w:ilvl="1">
      <w:start w:val="1"/>
      <w:numFmt w:val="decimal"/>
      <w:isLgl/>
      <w:lvlText w:val="%1.%2."/>
      <w:lvlJc w:val="left"/>
      <w:pPr>
        <w:ind w:left="3978" w:hanging="435"/>
      </w:pPr>
      <w:rPr>
        <w:rFonts w:hint="default"/>
        <w:b w:val="0"/>
      </w:rPr>
    </w:lvl>
    <w:lvl w:ilvl="2">
      <w:start w:val="1"/>
      <w:numFmt w:val="decimal"/>
      <w:isLgl/>
      <w:lvlText w:val="%1.%2.%3."/>
      <w:lvlJc w:val="left"/>
      <w:pPr>
        <w:ind w:left="4263" w:hanging="720"/>
      </w:pPr>
      <w:rPr>
        <w:rFonts w:hint="default"/>
      </w:rPr>
    </w:lvl>
    <w:lvl w:ilvl="3">
      <w:start w:val="1"/>
      <w:numFmt w:val="decimal"/>
      <w:isLgl/>
      <w:lvlText w:val="%1.%2.%3.%4."/>
      <w:lvlJc w:val="left"/>
      <w:pPr>
        <w:ind w:left="4263" w:hanging="720"/>
      </w:pPr>
      <w:rPr>
        <w:rFonts w:hint="default"/>
      </w:rPr>
    </w:lvl>
    <w:lvl w:ilvl="4">
      <w:start w:val="1"/>
      <w:numFmt w:val="decimal"/>
      <w:isLgl/>
      <w:lvlText w:val="%1.%2.%3.%4.%5."/>
      <w:lvlJc w:val="left"/>
      <w:pPr>
        <w:ind w:left="4623" w:hanging="1080"/>
      </w:pPr>
      <w:rPr>
        <w:rFonts w:hint="default"/>
      </w:rPr>
    </w:lvl>
    <w:lvl w:ilvl="5">
      <w:start w:val="1"/>
      <w:numFmt w:val="decimal"/>
      <w:isLgl/>
      <w:lvlText w:val="%1.%2.%3.%4.%5.%6."/>
      <w:lvlJc w:val="left"/>
      <w:pPr>
        <w:ind w:left="4623" w:hanging="1080"/>
      </w:pPr>
      <w:rPr>
        <w:rFonts w:hint="default"/>
      </w:rPr>
    </w:lvl>
    <w:lvl w:ilvl="6">
      <w:start w:val="1"/>
      <w:numFmt w:val="decimal"/>
      <w:isLgl/>
      <w:lvlText w:val="%1.%2.%3.%4.%5.%6.%7."/>
      <w:lvlJc w:val="left"/>
      <w:pPr>
        <w:ind w:left="4983" w:hanging="1440"/>
      </w:pPr>
      <w:rPr>
        <w:rFonts w:hint="default"/>
      </w:rPr>
    </w:lvl>
    <w:lvl w:ilvl="7">
      <w:start w:val="1"/>
      <w:numFmt w:val="decimal"/>
      <w:isLgl/>
      <w:lvlText w:val="%1.%2.%3.%4.%5.%6.%7.%8."/>
      <w:lvlJc w:val="left"/>
      <w:pPr>
        <w:ind w:left="4983" w:hanging="1440"/>
      </w:pPr>
      <w:rPr>
        <w:rFonts w:hint="default"/>
      </w:rPr>
    </w:lvl>
    <w:lvl w:ilvl="8">
      <w:start w:val="1"/>
      <w:numFmt w:val="decimal"/>
      <w:isLgl/>
      <w:lvlText w:val="%1.%2.%3.%4.%5.%6.%7.%8.%9."/>
      <w:lvlJc w:val="left"/>
      <w:pPr>
        <w:ind w:left="5343" w:hanging="1800"/>
      </w:pPr>
      <w:rPr>
        <w:rFonts w:hint="default"/>
      </w:rPr>
    </w:lvl>
  </w:abstractNum>
  <w:abstractNum w:abstractNumId="22" w15:restartNumberingAfterBreak="0">
    <w:nsid w:val="4DAF7021"/>
    <w:multiLevelType w:val="hybridMultilevel"/>
    <w:tmpl w:val="757A5D2E"/>
    <w:lvl w:ilvl="0" w:tplc="BF64F44A">
      <w:start w:val="1"/>
      <w:numFmt w:val="decimal"/>
      <w:lvlText w:val="%1)"/>
      <w:lvlJc w:val="left"/>
      <w:pPr>
        <w:tabs>
          <w:tab w:val="num" w:pos="1065"/>
        </w:tabs>
        <w:ind w:left="1065" w:hanging="360"/>
      </w:pPr>
      <w:rPr>
        <w:rFonts w:hint="default"/>
        <w:color w:val="auto"/>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3" w15:restartNumberingAfterBreak="0">
    <w:nsid w:val="4E0678A6"/>
    <w:multiLevelType w:val="hybridMultilevel"/>
    <w:tmpl w:val="906059D0"/>
    <w:lvl w:ilvl="0" w:tplc="04190003">
      <w:start w:val="1"/>
      <w:numFmt w:val="bullet"/>
      <w:lvlText w:val="o"/>
      <w:lvlJc w:val="left"/>
      <w:pPr>
        <w:ind w:left="1428" w:hanging="360"/>
      </w:pPr>
      <w:rPr>
        <w:rFonts w:ascii="Courier New" w:hAnsi="Courier New" w:cs="Courier New"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24" w15:restartNumberingAfterBreak="0">
    <w:nsid w:val="4E1C4C6F"/>
    <w:multiLevelType w:val="hybridMultilevel"/>
    <w:tmpl w:val="EE34F58C"/>
    <w:lvl w:ilvl="0" w:tplc="04190003">
      <w:start w:val="1"/>
      <w:numFmt w:val="bullet"/>
      <w:lvlText w:val="o"/>
      <w:lvlJc w:val="left"/>
      <w:pPr>
        <w:ind w:left="1428" w:hanging="360"/>
      </w:pPr>
      <w:rPr>
        <w:rFonts w:ascii="Courier New" w:hAnsi="Courier New" w:cs="Courier New"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25" w15:restartNumberingAfterBreak="0">
    <w:nsid w:val="4E277C76"/>
    <w:multiLevelType w:val="hybridMultilevel"/>
    <w:tmpl w:val="024C885C"/>
    <w:lvl w:ilvl="0" w:tplc="04190003">
      <w:start w:val="1"/>
      <w:numFmt w:val="bullet"/>
      <w:lvlText w:val="o"/>
      <w:lvlJc w:val="left"/>
      <w:pPr>
        <w:ind w:left="1428" w:hanging="360"/>
      </w:pPr>
      <w:rPr>
        <w:rFonts w:ascii="Courier New" w:hAnsi="Courier New" w:cs="Courier New"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26" w15:restartNumberingAfterBreak="0">
    <w:nsid w:val="4E2F1ABD"/>
    <w:multiLevelType w:val="hybridMultilevel"/>
    <w:tmpl w:val="1A629652"/>
    <w:lvl w:ilvl="0" w:tplc="04190003">
      <w:start w:val="1"/>
      <w:numFmt w:val="bullet"/>
      <w:lvlText w:val="o"/>
      <w:lvlJc w:val="left"/>
      <w:pPr>
        <w:ind w:left="1428" w:hanging="360"/>
      </w:pPr>
      <w:rPr>
        <w:rFonts w:ascii="Courier New" w:hAnsi="Courier New" w:cs="Courier New"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27" w15:restartNumberingAfterBreak="0">
    <w:nsid w:val="4E35090A"/>
    <w:multiLevelType w:val="hybridMultilevel"/>
    <w:tmpl w:val="912E0AE6"/>
    <w:lvl w:ilvl="0" w:tplc="04190003">
      <w:start w:val="1"/>
      <w:numFmt w:val="bullet"/>
      <w:lvlText w:val="o"/>
      <w:lvlJc w:val="left"/>
      <w:pPr>
        <w:ind w:left="1491" w:hanging="708"/>
      </w:pPr>
      <w:rPr>
        <w:rFonts w:ascii="Courier New" w:hAnsi="Courier New" w:cs="Courier New" w:hint="default"/>
      </w:rPr>
    </w:lvl>
    <w:lvl w:ilvl="1" w:tplc="04190001">
      <w:start w:val="1"/>
      <w:numFmt w:val="bullet"/>
      <w:lvlText w:val=""/>
      <w:lvlJc w:val="left"/>
      <w:pPr>
        <w:ind w:left="3119" w:hanging="708"/>
      </w:pPr>
      <w:rPr>
        <w:rFonts w:ascii="Symbol" w:hAnsi="Symbol" w:hint="default"/>
      </w:rPr>
    </w:lvl>
    <w:lvl w:ilvl="2" w:tplc="04190005">
      <w:start w:val="1"/>
      <w:numFmt w:val="bullet"/>
      <w:lvlText w:val=""/>
      <w:lvlJc w:val="left"/>
      <w:pPr>
        <w:ind w:left="2583" w:hanging="360"/>
      </w:pPr>
      <w:rPr>
        <w:rFonts w:ascii="Wingdings" w:hAnsi="Wingdings" w:hint="default"/>
      </w:rPr>
    </w:lvl>
    <w:lvl w:ilvl="3" w:tplc="04190001">
      <w:start w:val="1"/>
      <w:numFmt w:val="bullet"/>
      <w:lvlText w:val=""/>
      <w:lvlJc w:val="left"/>
      <w:pPr>
        <w:ind w:left="3303" w:hanging="360"/>
      </w:pPr>
      <w:rPr>
        <w:rFonts w:ascii="Symbol" w:hAnsi="Symbol" w:hint="default"/>
      </w:rPr>
    </w:lvl>
    <w:lvl w:ilvl="4" w:tplc="04190003">
      <w:start w:val="1"/>
      <w:numFmt w:val="bullet"/>
      <w:lvlText w:val="o"/>
      <w:lvlJc w:val="left"/>
      <w:pPr>
        <w:ind w:left="4023" w:hanging="360"/>
      </w:pPr>
      <w:rPr>
        <w:rFonts w:ascii="Courier New" w:hAnsi="Courier New" w:cs="Courier New" w:hint="default"/>
      </w:rPr>
    </w:lvl>
    <w:lvl w:ilvl="5" w:tplc="04190005">
      <w:start w:val="1"/>
      <w:numFmt w:val="bullet"/>
      <w:lvlText w:val=""/>
      <w:lvlJc w:val="left"/>
      <w:pPr>
        <w:ind w:left="4743" w:hanging="360"/>
      </w:pPr>
      <w:rPr>
        <w:rFonts w:ascii="Wingdings" w:hAnsi="Wingdings" w:hint="default"/>
      </w:rPr>
    </w:lvl>
    <w:lvl w:ilvl="6" w:tplc="04190001">
      <w:start w:val="1"/>
      <w:numFmt w:val="bullet"/>
      <w:lvlText w:val=""/>
      <w:lvlJc w:val="left"/>
      <w:pPr>
        <w:ind w:left="5463" w:hanging="360"/>
      </w:pPr>
      <w:rPr>
        <w:rFonts w:ascii="Symbol" w:hAnsi="Symbol" w:hint="default"/>
      </w:rPr>
    </w:lvl>
    <w:lvl w:ilvl="7" w:tplc="04190003">
      <w:start w:val="1"/>
      <w:numFmt w:val="bullet"/>
      <w:lvlText w:val="o"/>
      <w:lvlJc w:val="left"/>
      <w:pPr>
        <w:ind w:left="6183" w:hanging="360"/>
      </w:pPr>
      <w:rPr>
        <w:rFonts w:ascii="Courier New" w:hAnsi="Courier New" w:cs="Courier New" w:hint="default"/>
      </w:rPr>
    </w:lvl>
    <w:lvl w:ilvl="8" w:tplc="04190005">
      <w:start w:val="1"/>
      <w:numFmt w:val="bullet"/>
      <w:lvlText w:val=""/>
      <w:lvlJc w:val="left"/>
      <w:pPr>
        <w:ind w:left="6903" w:hanging="360"/>
      </w:pPr>
      <w:rPr>
        <w:rFonts w:ascii="Wingdings" w:hAnsi="Wingdings" w:hint="default"/>
      </w:rPr>
    </w:lvl>
  </w:abstractNum>
  <w:abstractNum w:abstractNumId="28" w15:restartNumberingAfterBreak="0">
    <w:nsid w:val="5AC3381C"/>
    <w:multiLevelType w:val="hybridMultilevel"/>
    <w:tmpl w:val="71CC150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9" w15:restartNumberingAfterBreak="0">
    <w:nsid w:val="5D154750"/>
    <w:multiLevelType w:val="hybridMultilevel"/>
    <w:tmpl w:val="F1584A6E"/>
    <w:lvl w:ilvl="0" w:tplc="04190003">
      <w:start w:val="1"/>
      <w:numFmt w:val="bullet"/>
      <w:lvlText w:val="o"/>
      <w:lvlJc w:val="left"/>
      <w:pPr>
        <w:ind w:left="1428" w:hanging="360"/>
      </w:pPr>
      <w:rPr>
        <w:rFonts w:ascii="Courier New" w:hAnsi="Courier New" w:cs="Courier New"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30" w15:restartNumberingAfterBreak="0">
    <w:nsid w:val="5DD90CB0"/>
    <w:multiLevelType w:val="hybridMultilevel"/>
    <w:tmpl w:val="F9F4CFD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1" w15:restartNumberingAfterBreak="0">
    <w:nsid w:val="64822CCA"/>
    <w:multiLevelType w:val="hybridMultilevel"/>
    <w:tmpl w:val="AD620114"/>
    <w:lvl w:ilvl="0" w:tplc="B3BE21C4">
      <w:start w:val="1"/>
      <w:numFmt w:val="decimal"/>
      <w:lvlText w:val="%1."/>
      <w:lvlJc w:val="left"/>
      <w:pPr>
        <w:ind w:left="358" w:hanging="360"/>
      </w:pPr>
      <w:rPr>
        <w:rFonts w:hint="default"/>
      </w:rPr>
    </w:lvl>
    <w:lvl w:ilvl="1" w:tplc="04190019" w:tentative="1">
      <w:start w:val="1"/>
      <w:numFmt w:val="lowerLetter"/>
      <w:lvlText w:val="%2."/>
      <w:lvlJc w:val="left"/>
      <w:pPr>
        <w:ind w:left="1078" w:hanging="360"/>
      </w:pPr>
    </w:lvl>
    <w:lvl w:ilvl="2" w:tplc="0419001B" w:tentative="1">
      <w:start w:val="1"/>
      <w:numFmt w:val="lowerRoman"/>
      <w:lvlText w:val="%3."/>
      <w:lvlJc w:val="right"/>
      <w:pPr>
        <w:ind w:left="1798" w:hanging="180"/>
      </w:pPr>
    </w:lvl>
    <w:lvl w:ilvl="3" w:tplc="0419000F" w:tentative="1">
      <w:start w:val="1"/>
      <w:numFmt w:val="decimal"/>
      <w:lvlText w:val="%4."/>
      <w:lvlJc w:val="left"/>
      <w:pPr>
        <w:ind w:left="2518" w:hanging="360"/>
      </w:pPr>
    </w:lvl>
    <w:lvl w:ilvl="4" w:tplc="04190019" w:tentative="1">
      <w:start w:val="1"/>
      <w:numFmt w:val="lowerLetter"/>
      <w:lvlText w:val="%5."/>
      <w:lvlJc w:val="left"/>
      <w:pPr>
        <w:ind w:left="3238" w:hanging="360"/>
      </w:pPr>
    </w:lvl>
    <w:lvl w:ilvl="5" w:tplc="0419001B" w:tentative="1">
      <w:start w:val="1"/>
      <w:numFmt w:val="lowerRoman"/>
      <w:lvlText w:val="%6."/>
      <w:lvlJc w:val="right"/>
      <w:pPr>
        <w:ind w:left="3958" w:hanging="180"/>
      </w:pPr>
    </w:lvl>
    <w:lvl w:ilvl="6" w:tplc="0419000F" w:tentative="1">
      <w:start w:val="1"/>
      <w:numFmt w:val="decimal"/>
      <w:lvlText w:val="%7."/>
      <w:lvlJc w:val="left"/>
      <w:pPr>
        <w:ind w:left="4678" w:hanging="360"/>
      </w:pPr>
    </w:lvl>
    <w:lvl w:ilvl="7" w:tplc="04190019" w:tentative="1">
      <w:start w:val="1"/>
      <w:numFmt w:val="lowerLetter"/>
      <w:lvlText w:val="%8."/>
      <w:lvlJc w:val="left"/>
      <w:pPr>
        <w:ind w:left="5398" w:hanging="360"/>
      </w:pPr>
    </w:lvl>
    <w:lvl w:ilvl="8" w:tplc="0419001B" w:tentative="1">
      <w:start w:val="1"/>
      <w:numFmt w:val="lowerRoman"/>
      <w:lvlText w:val="%9."/>
      <w:lvlJc w:val="right"/>
      <w:pPr>
        <w:ind w:left="6118" w:hanging="180"/>
      </w:pPr>
    </w:lvl>
  </w:abstractNum>
  <w:abstractNum w:abstractNumId="32" w15:restartNumberingAfterBreak="0">
    <w:nsid w:val="6A0D4EC7"/>
    <w:multiLevelType w:val="hybridMultilevel"/>
    <w:tmpl w:val="B6C07FB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3" w15:restartNumberingAfterBreak="0">
    <w:nsid w:val="6A662B11"/>
    <w:multiLevelType w:val="hybridMultilevel"/>
    <w:tmpl w:val="E2128FD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6D9D6F16"/>
    <w:multiLevelType w:val="hybridMultilevel"/>
    <w:tmpl w:val="FF7CD9B8"/>
    <w:lvl w:ilvl="0" w:tplc="04190003">
      <w:start w:val="1"/>
      <w:numFmt w:val="bullet"/>
      <w:lvlText w:val="o"/>
      <w:lvlJc w:val="left"/>
      <w:pPr>
        <w:ind w:left="1428" w:hanging="360"/>
      </w:pPr>
      <w:rPr>
        <w:rFonts w:ascii="Courier New" w:hAnsi="Courier New" w:cs="Courier New"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35" w15:restartNumberingAfterBreak="0">
    <w:nsid w:val="759103DA"/>
    <w:multiLevelType w:val="multilevel"/>
    <w:tmpl w:val="61161744"/>
    <w:lvl w:ilvl="0">
      <w:start w:val="1"/>
      <w:numFmt w:val="upperRoman"/>
      <w:pStyle w:val="1"/>
      <w:lvlText w:val="Статья %1."/>
      <w:lvlJc w:val="left"/>
      <w:pPr>
        <w:tabs>
          <w:tab w:val="num" w:pos="1724"/>
        </w:tabs>
        <w:ind w:left="284" w:firstLine="0"/>
      </w:pPr>
    </w:lvl>
    <w:lvl w:ilvl="1">
      <w:start w:val="1"/>
      <w:numFmt w:val="decimalZero"/>
      <w:pStyle w:val="2"/>
      <w:isLgl/>
      <w:lvlText w:val="Раздел %1.%2"/>
      <w:lvlJc w:val="left"/>
      <w:pPr>
        <w:tabs>
          <w:tab w:val="num" w:pos="1364"/>
        </w:tabs>
        <w:ind w:left="284" w:firstLine="0"/>
      </w:pPr>
    </w:lvl>
    <w:lvl w:ilvl="2">
      <w:start w:val="1"/>
      <w:numFmt w:val="lowerLetter"/>
      <w:lvlText w:val="(%3)"/>
      <w:lvlJc w:val="left"/>
      <w:pPr>
        <w:tabs>
          <w:tab w:val="num" w:pos="1004"/>
        </w:tabs>
        <w:ind w:left="1004" w:hanging="432"/>
      </w:pPr>
    </w:lvl>
    <w:lvl w:ilvl="3">
      <w:start w:val="1"/>
      <w:numFmt w:val="lowerRoman"/>
      <w:pStyle w:val="4"/>
      <w:lvlText w:val="(%4)"/>
      <w:lvlJc w:val="right"/>
      <w:pPr>
        <w:tabs>
          <w:tab w:val="num" w:pos="1148"/>
        </w:tabs>
        <w:ind w:left="1148" w:hanging="144"/>
      </w:pPr>
    </w:lvl>
    <w:lvl w:ilvl="4">
      <w:start w:val="1"/>
      <w:numFmt w:val="decimal"/>
      <w:lvlText w:val="%5)"/>
      <w:lvlJc w:val="left"/>
      <w:pPr>
        <w:tabs>
          <w:tab w:val="num" w:pos="1292"/>
        </w:tabs>
        <w:ind w:left="1292" w:hanging="432"/>
      </w:pPr>
    </w:lvl>
    <w:lvl w:ilvl="5">
      <w:start w:val="1"/>
      <w:numFmt w:val="lowerLetter"/>
      <w:lvlText w:val="%6)"/>
      <w:lvlJc w:val="left"/>
      <w:pPr>
        <w:tabs>
          <w:tab w:val="num" w:pos="1436"/>
        </w:tabs>
        <w:ind w:left="1436" w:hanging="432"/>
      </w:pPr>
    </w:lvl>
    <w:lvl w:ilvl="6">
      <w:start w:val="1"/>
      <w:numFmt w:val="lowerRoman"/>
      <w:lvlText w:val="%7)"/>
      <w:lvlJc w:val="right"/>
      <w:pPr>
        <w:tabs>
          <w:tab w:val="num" w:pos="1580"/>
        </w:tabs>
        <w:ind w:left="1580" w:hanging="288"/>
      </w:pPr>
    </w:lvl>
    <w:lvl w:ilvl="7">
      <w:start w:val="1"/>
      <w:numFmt w:val="lowerLetter"/>
      <w:pStyle w:val="8"/>
      <w:lvlText w:val="%8."/>
      <w:lvlJc w:val="left"/>
      <w:pPr>
        <w:tabs>
          <w:tab w:val="num" w:pos="1724"/>
        </w:tabs>
        <w:ind w:left="1724" w:hanging="432"/>
      </w:pPr>
    </w:lvl>
    <w:lvl w:ilvl="8">
      <w:start w:val="1"/>
      <w:numFmt w:val="lowerRoman"/>
      <w:lvlText w:val="%9."/>
      <w:lvlJc w:val="right"/>
      <w:pPr>
        <w:tabs>
          <w:tab w:val="num" w:pos="1868"/>
        </w:tabs>
        <w:ind w:left="1868" w:hanging="144"/>
      </w:pPr>
    </w:lvl>
  </w:abstractNum>
  <w:abstractNum w:abstractNumId="36" w15:restartNumberingAfterBreak="0">
    <w:nsid w:val="7E530A65"/>
    <w:multiLevelType w:val="multilevel"/>
    <w:tmpl w:val="A63A77F0"/>
    <w:lvl w:ilvl="0">
      <w:start w:val="1"/>
      <w:numFmt w:val="decimal"/>
      <w:lvlText w:val="%1."/>
      <w:lvlJc w:val="left"/>
      <w:rPr>
        <w:rFonts w:ascii="Times New Roman" w:eastAsia="Times New Roman" w:hAnsi="Times New Roman" w:cs="Times New Roman"/>
        <w:b w:val="0"/>
        <w:bCs w:val="0"/>
        <w:i w:val="0"/>
        <w:iCs w:val="0"/>
        <w:smallCaps w:val="0"/>
        <w:color w:val="000000"/>
        <w:spacing w:val="0"/>
        <w:w w:val="100"/>
        <w:position w:val="0"/>
        <w:sz w:val="18"/>
        <w:szCs w:val="1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5"/>
  </w:num>
  <w:num w:numId="2">
    <w:abstractNumId w:val="22"/>
  </w:num>
  <w:num w:numId="3">
    <w:abstractNumId w:val="15"/>
  </w:num>
  <w:num w:numId="4">
    <w:abstractNumId w:val="14"/>
  </w:num>
  <w:num w:numId="5">
    <w:abstractNumId w:val="17"/>
  </w:num>
  <w:num w:numId="6">
    <w:abstractNumId w:val="2"/>
  </w:num>
  <w:num w:numId="7">
    <w:abstractNumId w:val="11"/>
  </w:num>
  <w:num w:numId="8">
    <w:abstractNumId w:val="12"/>
  </w:num>
  <w:num w:numId="9">
    <w:abstractNumId w:val="10"/>
  </w:num>
  <w:num w:numId="10">
    <w:abstractNumId w:val="33"/>
  </w:num>
  <w:num w:numId="11">
    <w:abstractNumId w:val="3"/>
  </w:num>
  <w:num w:numId="12">
    <w:abstractNumId w:val="16"/>
  </w:num>
  <w:num w:numId="13">
    <w:abstractNumId w:val="8"/>
  </w:num>
  <w:num w:numId="14">
    <w:abstractNumId w:val="29"/>
  </w:num>
  <w:num w:numId="15">
    <w:abstractNumId w:val="27"/>
  </w:num>
  <w:num w:numId="16">
    <w:abstractNumId w:val="5"/>
  </w:num>
  <w:num w:numId="17">
    <w:abstractNumId w:val="32"/>
  </w:num>
  <w:num w:numId="18">
    <w:abstractNumId w:val="23"/>
  </w:num>
  <w:num w:numId="19">
    <w:abstractNumId w:val="30"/>
  </w:num>
  <w:num w:numId="20">
    <w:abstractNumId w:val="25"/>
  </w:num>
  <w:num w:numId="21">
    <w:abstractNumId w:val="20"/>
  </w:num>
  <w:num w:numId="22">
    <w:abstractNumId w:val="28"/>
  </w:num>
  <w:num w:numId="23">
    <w:abstractNumId w:val="26"/>
  </w:num>
  <w:num w:numId="24">
    <w:abstractNumId w:val="13"/>
  </w:num>
  <w:num w:numId="25">
    <w:abstractNumId w:val="34"/>
  </w:num>
  <w:num w:numId="26">
    <w:abstractNumId w:val="18"/>
  </w:num>
  <w:num w:numId="27">
    <w:abstractNumId w:val="9"/>
  </w:num>
  <w:num w:numId="28">
    <w:abstractNumId w:val="24"/>
  </w:num>
  <w:num w:numId="29">
    <w:abstractNumId w:val="7"/>
  </w:num>
  <w:num w:numId="30">
    <w:abstractNumId w:val="6"/>
  </w:num>
  <w:num w:numId="31">
    <w:abstractNumId w:val="19"/>
  </w:num>
  <w:num w:numId="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
  </w:num>
  <w:num w:numId="34">
    <w:abstractNumId w:val="5"/>
  </w:num>
  <w:num w:numId="35">
    <w:abstractNumId w:val="21"/>
  </w:num>
  <w:num w:numId="36">
    <w:abstractNumId w:val="31"/>
  </w:num>
  <w:num w:numId="37">
    <w:abstractNumId w:val="3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358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096E"/>
    <w:rsid w:val="00001267"/>
    <w:rsid w:val="000044A3"/>
    <w:rsid w:val="000139DD"/>
    <w:rsid w:val="0001423A"/>
    <w:rsid w:val="000161F0"/>
    <w:rsid w:val="00020F1F"/>
    <w:rsid w:val="00026DEA"/>
    <w:rsid w:val="000374F4"/>
    <w:rsid w:val="000379E8"/>
    <w:rsid w:val="00037B32"/>
    <w:rsid w:val="00037D96"/>
    <w:rsid w:val="00041EAC"/>
    <w:rsid w:val="00045451"/>
    <w:rsid w:val="00053711"/>
    <w:rsid w:val="00053B08"/>
    <w:rsid w:val="000560AA"/>
    <w:rsid w:val="000604EA"/>
    <w:rsid w:val="00061F11"/>
    <w:rsid w:val="000661BB"/>
    <w:rsid w:val="00072594"/>
    <w:rsid w:val="00073415"/>
    <w:rsid w:val="00086174"/>
    <w:rsid w:val="000949DB"/>
    <w:rsid w:val="00095017"/>
    <w:rsid w:val="00096875"/>
    <w:rsid w:val="000A0D3F"/>
    <w:rsid w:val="000A4E6F"/>
    <w:rsid w:val="000C60B1"/>
    <w:rsid w:val="000D01E5"/>
    <w:rsid w:val="000D4A32"/>
    <w:rsid w:val="000E193D"/>
    <w:rsid w:val="000E5CB7"/>
    <w:rsid w:val="000F1CA3"/>
    <w:rsid w:val="000F3C44"/>
    <w:rsid w:val="000F461F"/>
    <w:rsid w:val="000F4E70"/>
    <w:rsid w:val="000F684F"/>
    <w:rsid w:val="000F6861"/>
    <w:rsid w:val="001024FD"/>
    <w:rsid w:val="0011043C"/>
    <w:rsid w:val="00123406"/>
    <w:rsid w:val="00124427"/>
    <w:rsid w:val="001263CC"/>
    <w:rsid w:val="00126F26"/>
    <w:rsid w:val="0013109A"/>
    <w:rsid w:val="00133DE5"/>
    <w:rsid w:val="00134070"/>
    <w:rsid w:val="00134832"/>
    <w:rsid w:val="00140C2F"/>
    <w:rsid w:val="00151EA0"/>
    <w:rsid w:val="00156613"/>
    <w:rsid w:val="00160F5A"/>
    <w:rsid w:val="00164500"/>
    <w:rsid w:val="00165FA6"/>
    <w:rsid w:val="00167738"/>
    <w:rsid w:val="00173DEF"/>
    <w:rsid w:val="00180710"/>
    <w:rsid w:val="001833F7"/>
    <w:rsid w:val="001855B6"/>
    <w:rsid w:val="001868A4"/>
    <w:rsid w:val="0018786C"/>
    <w:rsid w:val="00192584"/>
    <w:rsid w:val="001A1F84"/>
    <w:rsid w:val="001A6B67"/>
    <w:rsid w:val="001B0BB5"/>
    <w:rsid w:val="001B4C49"/>
    <w:rsid w:val="001C0D52"/>
    <w:rsid w:val="001C3669"/>
    <w:rsid w:val="001C3AAD"/>
    <w:rsid w:val="001C65F9"/>
    <w:rsid w:val="001D16B4"/>
    <w:rsid w:val="001D366A"/>
    <w:rsid w:val="001D7C8B"/>
    <w:rsid w:val="001E445E"/>
    <w:rsid w:val="001E4CF2"/>
    <w:rsid w:val="001F070E"/>
    <w:rsid w:val="001F4A7C"/>
    <w:rsid w:val="001F5A00"/>
    <w:rsid w:val="001F7CE0"/>
    <w:rsid w:val="00210328"/>
    <w:rsid w:val="0021578D"/>
    <w:rsid w:val="0022344F"/>
    <w:rsid w:val="00227E33"/>
    <w:rsid w:val="002334F3"/>
    <w:rsid w:val="00233DA6"/>
    <w:rsid w:val="00235373"/>
    <w:rsid w:val="002376BC"/>
    <w:rsid w:val="0024593B"/>
    <w:rsid w:val="002465EA"/>
    <w:rsid w:val="002551A8"/>
    <w:rsid w:val="002561F7"/>
    <w:rsid w:val="002638CE"/>
    <w:rsid w:val="0026492A"/>
    <w:rsid w:val="002672C4"/>
    <w:rsid w:val="00271420"/>
    <w:rsid w:val="00271EB3"/>
    <w:rsid w:val="00276394"/>
    <w:rsid w:val="002765F0"/>
    <w:rsid w:val="00277BF6"/>
    <w:rsid w:val="00281099"/>
    <w:rsid w:val="00283631"/>
    <w:rsid w:val="00285D05"/>
    <w:rsid w:val="00286170"/>
    <w:rsid w:val="00295473"/>
    <w:rsid w:val="002971DF"/>
    <w:rsid w:val="002A5607"/>
    <w:rsid w:val="002B1316"/>
    <w:rsid w:val="002B17D4"/>
    <w:rsid w:val="002B1DA7"/>
    <w:rsid w:val="002B2895"/>
    <w:rsid w:val="002B291B"/>
    <w:rsid w:val="002B440C"/>
    <w:rsid w:val="002B60C1"/>
    <w:rsid w:val="002C0707"/>
    <w:rsid w:val="002C6DD9"/>
    <w:rsid w:val="002D0389"/>
    <w:rsid w:val="002D48B4"/>
    <w:rsid w:val="002D5410"/>
    <w:rsid w:val="002D584B"/>
    <w:rsid w:val="002D76D9"/>
    <w:rsid w:val="002D7941"/>
    <w:rsid w:val="002F15FB"/>
    <w:rsid w:val="002F1FA8"/>
    <w:rsid w:val="002F6F09"/>
    <w:rsid w:val="00300A43"/>
    <w:rsid w:val="0030122D"/>
    <w:rsid w:val="00305465"/>
    <w:rsid w:val="00306F1F"/>
    <w:rsid w:val="00322291"/>
    <w:rsid w:val="003241EA"/>
    <w:rsid w:val="00326EC5"/>
    <w:rsid w:val="003275D0"/>
    <w:rsid w:val="00327F58"/>
    <w:rsid w:val="003309F5"/>
    <w:rsid w:val="00331232"/>
    <w:rsid w:val="00331D40"/>
    <w:rsid w:val="003335B4"/>
    <w:rsid w:val="003430A4"/>
    <w:rsid w:val="0034457E"/>
    <w:rsid w:val="003479D2"/>
    <w:rsid w:val="0035229C"/>
    <w:rsid w:val="00361C09"/>
    <w:rsid w:val="003649B1"/>
    <w:rsid w:val="00364CFA"/>
    <w:rsid w:val="00370249"/>
    <w:rsid w:val="00371216"/>
    <w:rsid w:val="00383CAF"/>
    <w:rsid w:val="0038796D"/>
    <w:rsid w:val="003938F6"/>
    <w:rsid w:val="003954B9"/>
    <w:rsid w:val="003A209A"/>
    <w:rsid w:val="003A23DA"/>
    <w:rsid w:val="003A4BDD"/>
    <w:rsid w:val="003A77A8"/>
    <w:rsid w:val="003B56C3"/>
    <w:rsid w:val="003C25AA"/>
    <w:rsid w:val="003D108E"/>
    <w:rsid w:val="003E1F59"/>
    <w:rsid w:val="003E3624"/>
    <w:rsid w:val="003E39B5"/>
    <w:rsid w:val="003F01D6"/>
    <w:rsid w:val="003F3B9F"/>
    <w:rsid w:val="003F6E4A"/>
    <w:rsid w:val="00413A2F"/>
    <w:rsid w:val="00440429"/>
    <w:rsid w:val="00441F89"/>
    <w:rsid w:val="00442BED"/>
    <w:rsid w:val="00443800"/>
    <w:rsid w:val="00444015"/>
    <w:rsid w:val="00450035"/>
    <w:rsid w:val="004532EF"/>
    <w:rsid w:val="004555AD"/>
    <w:rsid w:val="004571FD"/>
    <w:rsid w:val="00463C5F"/>
    <w:rsid w:val="004778D9"/>
    <w:rsid w:val="00481371"/>
    <w:rsid w:val="00491F58"/>
    <w:rsid w:val="00496CCE"/>
    <w:rsid w:val="0049750A"/>
    <w:rsid w:val="004A1189"/>
    <w:rsid w:val="004A4005"/>
    <w:rsid w:val="004A4290"/>
    <w:rsid w:val="004A516B"/>
    <w:rsid w:val="004A758E"/>
    <w:rsid w:val="004C40B0"/>
    <w:rsid w:val="004C5F87"/>
    <w:rsid w:val="004D43F7"/>
    <w:rsid w:val="004E08B5"/>
    <w:rsid w:val="004E0B07"/>
    <w:rsid w:val="004E5020"/>
    <w:rsid w:val="004E589B"/>
    <w:rsid w:val="004E5C22"/>
    <w:rsid w:val="004F180C"/>
    <w:rsid w:val="004F2BE2"/>
    <w:rsid w:val="0050050B"/>
    <w:rsid w:val="00502B81"/>
    <w:rsid w:val="00505F6D"/>
    <w:rsid w:val="00532FB7"/>
    <w:rsid w:val="00535146"/>
    <w:rsid w:val="00540000"/>
    <w:rsid w:val="00545334"/>
    <w:rsid w:val="00547D68"/>
    <w:rsid w:val="0056170F"/>
    <w:rsid w:val="0056348C"/>
    <w:rsid w:val="0056739A"/>
    <w:rsid w:val="00572042"/>
    <w:rsid w:val="0057562D"/>
    <w:rsid w:val="0057751C"/>
    <w:rsid w:val="005842FD"/>
    <w:rsid w:val="00585E5F"/>
    <w:rsid w:val="00591E90"/>
    <w:rsid w:val="0059298B"/>
    <w:rsid w:val="005A0979"/>
    <w:rsid w:val="005A15FE"/>
    <w:rsid w:val="005A2EDE"/>
    <w:rsid w:val="005A48FA"/>
    <w:rsid w:val="005A54E8"/>
    <w:rsid w:val="005B494F"/>
    <w:rsid w:val="005B5509"/>
    <w:rsid w:val="005B6180"/>
    <w:rsid w:val="005C2DFB"/>
    <w:rsid w:val="005E1769"/>
    <w:rsid w:val="005F202D"/>
    <w:rsid w:val="005F5C62"/>
    <w:rsid w:val="005F5C83"/>
    <w:rsid w:val="00600071"/>
    <w:rsid w:val="00612089"/>
    <w:rsid w:val="006204B1"/>
    <w:rsid w:val="00621C42"/>
    <w:rsid w:val="00623918"/>
    <w:rsid w:val="00630FB7"/>
    <w:rsid w:val="0063127C"/>
    <w:rsid w:val="00633129"/>
    <w:rsid w:val="0063536F"/>
    <w:rsid w:val="00643E34"/>
    <w:rsid w:val="00652814"/>
    <w:rsid w:val="006614CA"/>
    <w:rsid w:val="00661D4B"/>
    <w:rsid w:val="00663FFD"/>
    <w:rsid w:val="00670259"/>
    <w:rsid w:val="006705FE"/>
    <w:rsid w:val="0067468E"/>
    <w:rsid w:val="0068083D"/>
    <w:rsid w:val="00683342"/>
    <w:rsid w:val="006A04C3"/>
    <w:rsid w:val="006A2910"/>
    <w:rsid w:val="006A394D"/>
    <w:rsid w:val="006B02E6"/>
    <w:rsid w:val="006B089B"/>
    <w:rsid w:val="006B7CAE"/>
    <w:rsid w:val="006C082F"/>
    <w:rsid w:val="006C0901"/>
    <w:rsid w:val="006C7510"/>
    <w:rsid w:val="006D58D6"/>
    <w:rsid w:val="006D5F92"/>
    <w:rsid w:val="006D74E6"/>
    <w:rsid w:val="006E274F"/>
    <w:rsid w:val="006E2D07"/>
    <w:rsid w:val="006E44EC"/>
    <w:rsid w:val="006F5070"/>
    <w:rsid w:val="006F7579"/>
    <w:rsid w:val="007038A3"/>
    <w:rsid w:val="007054D5"/>
    <w:rsid w:val="00710C07"/>
    <w:rsid w:val="00712132"/>
    <w:rsid w:val="00712523"/>
    <w:rsid w:val="007138F0"/>
    <w:rsid w:val="00717E70"/>
    <w:rsid w:val="00721A98"/>
    <w:rsid w:val="00723B00"/>
    <w:rsid w:val="00727BCE"/>
    <w:rsid w:val="007324CA"/>
    <w:rsid w:val="00737E72"/>
    <w:rsid w:val="007414B0"/>
    <w:rsid w:val="007436D4"/>
    <w:rsid w:val="0074546A"/>
    <w:rsid w:val="00745559"/>
    <w:rsid w:val="00745829"/>
    <w:rsid w:val="00753DE5"/>
    <w:rsid w:val="007553EA"/>
    <w:rsid w:val="007623AB"/>
    <w:rsid w:val="00765152"/>
    <w:rsid w:val="00770A72"/>
    <w:rsid w:val="00772B46"/>
    <w:rsid w:val="00773D13"/>
    <w:rsid w:val="00774926"/>
    <w:rsid w:val="007767E4"/>
    <w:rsid w:val="007837B3"/>
    <w:rsid w:val="00784796"/>
    <w:rsid w:val="00787914"/>
    <w:rsid w:val="00790BA3"/>
    <w:rsid w:val="00790DA2"/>
    <w:rsid w:val="007913F0"/>
    <w:rsid w:val="00795A68"/>
    <w:rsid w:val="007A0302"/>
    <w:rsid w:val="007A2C73"/>
    <w:rsid w:val="007A5BEF"/>
    <w:rsid w:val="007A5D98"/>
    <w:rsid w:val="007A7683"/>
    <w:rsid w:val="007B1BC0"/>
    <w:rsid w:val="007C10C2"/>
    <w:rsid w:val="007C372C"/>
    <w:rsid w:val="007C3D70"/>
    <w:rsid w:val="007C3E56"/>
    <w:rsid w:val="007C76A2"/>
    <w:rsid w:val="007D0770"/>
    <w:rsid w:val="007D5813"/>
    <w:rsid w:val="007D713A"/>
    <w:rsid w:val="007E0EC7"/>
    <w:rsid w:val="007E1097"/>
    <w:rsid w:val="007E65C0"/>
    <w:rsid w:val="007E66E8"/>
    <w:rsid w:val="007E7FCB"/>
    <w:rsid w:val="007F45BC"/>
    <w:rsid w:val="007F6D45"/>
    <w:rsid w:val="008010CF"/>
    <w:rsid w:val="00803469"/>
    <w:rsid w:val="00813E3D"/>
    <w:rsid w:val="0081503C"/>
    <w:rsid w:val="00817B7C"/>
    <w:rsid w:val="0082272C"/>
    <w:rsid w:val="008274C1"/>
    <w:rsid w:val="00831948"/>
    <w:rsid w:val="0083373C"/>
    <w:rsid w:val="00840E5B"/>
    <w:rsid w:val="0084281D"/>
    <w:rsid w:val="00852758"/>
    <w:rsid w:val="00854D63"/>
    <w:rsid w:val="00856C93"/>
    <w:rsid w:val="00857B66"/>
    <w:rsid w:val="00861317"/>
    <w:rsid w:val="008647E8"/>
    <w:rsid w:val="00866B96"/>
    <w:rsid w:val="0087248E"/>
    <w:rsid w:val="00876F99"/>
    <w:rsid w:val="0087781B"/>
    <w:rsid w:val="008829CE"/>
    <w:rsid w:val="008914B1"/>
    <w:rsid w:val="00892A48"/>
    <w:rsid w:val="00895547"/>
    <w:rsid w:val="008A21B1"/>
    <w:rsid w:val="008A4165"/>
    <w:rsid w:val="008A45DA"/>
    <w:rsid w:val="008A7AD1"/>
    <w:rsid w:val="008B1090"/>
    <w:rsid w:val="008B5E2C"/>
    <w:rsid w:val="008C2831"/>
    <w:rsid w:val="008C367C"/>
    <w:rsid w:val="008C4B43"/>
    <w:rsid w:val="008D3A75"/>
    <w:rsid w:val="008D4BE5"/>
    <w:rsid w:val="008D5571"/>
    <w:rsid w:val="008D672F"/>
    <w:rsid w:val="008D6F59"/>
    <w:rsid w:val="008D702F"/>
    <w:rsid w:val="008E0754"/>
    <w:rsid w:val="008E2AEB"/>
    <w:rsid w:val="008E62D2"/>
    <w:rsid w:val="008E64D6"/>
    <w:rsid w:val="008E6D88"/>
    <w:rsid w:val="008F2388"/>
    <w:rsid w:val="008F269E"/>
    <w:rsid w:val="008F3058"/>
    <w:rsid w:val="008F7F0E"/>
    <w:rsid w:val="00911057"/>
    <w:rsid w:val="00916A92"/>
    <w:rsid w:val="009246A2"/>
    <w:rsid w:val="0093045A"/>
    <w:rsid w:val="009363B8"/>
    <w:rsid w:val="00937213"/>
    <w:rsid w:val="0094216F"/>
    <w:rsid w:val="0094535F"/>
    <w:rsid w:val="00947E0E"/>
    <w:rsid w:val="00950EA4"/>
    <w:rsid w:val="00951BE5"/>
    <w:rsid w:val="009540F6"/>
    <w:rsid w:val="00961022"/>
    <w:rsid w:val="009629AC"/>
    <w:rsid w:val="009632C7"/>
    <w:rsid w:val="00965951"/>
    <w:rsid w:val="00967368"/>
    <w:rsid w:val="009720EC"/>
    <w:rsid w:val="00974CE8"/>
    <w:rsid w:val="00981233"/>
    <w:rsid w:val="00983037"/>
    <w:rsid w:val="00994737"/>
    <w:rsid w:val="00995F56"/>
    <w:rsid w:val="009977E0"/>
    <w:rsid w:val="009A27E5"/>
    <w:rsid w:val="009B5A57"/>
    <w:rsid w:val="009C37D6"/>
    <w:rsid w:val="009D0158"/>
    <w:rsid w:val="009D349F"/>
    <w:rsid w:val="009D492F"/>
    <w:rsid w:val="009D5793"/>
    <w:rsid w:val="009E0B5D"/>
    <w:rsid w:val="009E4449"/>
    <w:rsid w:val="009F4DDD"/>
    <w:rsid w:val="00A2523C"/>
    <w:rsid w:val="00A30A90"/>
    <w:rsid w:val="00A368EE"/>
    <w:rsid w:val="00A36A93"/>
    <w:rsid w:val="00A431CE"/>
    <w:rsid w:val="00A44E69"/>
    <w:rsid w:val="00A5774B"/>
    <w:rsid w:val="00A61518"/>
    <w:rsid w:val="00A64D04"/>
    <w:rsid w:val="00A65182"/>
    <w:rsid w:val="00A66B4F"/>
    <w:rsid w:val="00A70513"/>
    <w:rsid w:val="00A7468F"/>
    <w:rsid w:val="00A760CA"/>
    <w:rsid w:val="00A77205"/>
    <w:rsid w:val="00A80F1D"/>
    <w:rsid w:val="00A81C71"/>
    <w:rsid w:val="00A86240"/>
    <w:rsid w:val="00A87E4E"/>
    <w:rsid w:val="00A93B82"/>
    <w:rsid w:val="00A93CDD"/>
    <w:rsid w:val="00AA2AFF"/>
    <w:rsid w:val="00AB0314"/>
    <w:rsid w:val="00AB0CD1"/>
    <w:rsid w:val="00AD72A8"/>
    <w:rsid w:val="00AE08DB"/>
    <w:rsid w:val="00AE10B7"/>
    <w:rsid w:val="00AE341C"/>
    <w:rsid w:val="00AF27DF"/>
    <w:rsid w:val="00AF62A2"/>
    <w:rsid w:val="00AF7011"/>
    <w:rsid w:val="00AF72D0"/>
    <w:rsid w:val="00B00782"/>
    <w:rsid w:val="00B06A67"/>
    <w:rsid w:val="00B06BA3"/>
    <w:rsid w:val="00B10614"/>
    <w:rsid w:val="00B22BEA"/>
    <w:rsid w:val="00B24906"/>
    <w:rsid w:val="00B24942"/>
    <w:rsid w:val="00B2662A"/>
    <w:rsid w:val="00B3014C"/>
    <w:rsid w:val="00B3154D"/>
    <w:rsid w:val="00B36BB3"/>
    <w:rsid w:val="00B46598"/>
    <w:rsid w:val="00B531C1"/>
    <w:rsid w:val="00B54C70"/>
    <w:rsid w:val="00B62F17"/>
    <w:rsid w:val="00B73009"/>
    <w:rsid w:val="00B73E62"/>
    <w:rsid w:val="00B80B74"/>
    <w:rsid w:val="00B81CE5"/>
    <w:rsid w:val="00B87091"/>
    <w:rsid w:val="00B910EF"/>
    <w:rsid w:val="00B93102"/>
    <w:rsid w:val="00B933B9"/>
    <w:rsid w:val="00B94358"/>
    <w:rsid w:val="00B973BD"/>
    <w:rsid w:val="00B97C33"/>
    <w:rsid w:val="00BA3B3C"/>
    <w:rsid w:val="00BA61EC"/>
    <w:rsid w:val="00BA67AF"/>
    <w:rsid w:val="00BB1176"/>
    <w:rsid w:val="00BB2F3E"/>
    <w:rsid w:val="00BB4697"/>
    <w:rsid w:val="00BB600E"/>
    <w:rsid w:val="00BC2EA2"/>
    <w:rsid w:val="00BC5855"/>
    <w:rsid w:val="00BD4897"/>
    <w:rsid w:val="00BE246A"/>
    <w:rsid w:val="00BE294D"/>
    <w:rsid w:val="00BE49C2"/>
    <w:rsid w:val="00BE5B9B"/>
    <w:rsid w:val="00BE7124"/>
    <w:rsid w:val="00BF536A"/>
    <w:rsid w:val="00BF5ED5"/>
    <w:rsid w:val="00BF766B"/>
    <w:rsid w:val="00BF78E1"/>
    <w:rsid w:val="00C01220"/>
    <w:rsid w:val="00C05333"/>
    <w:rsid w:val="00C054A8"/>
    <w:rsid w:val="00C1337B"/>
    <w:rsid w:val="00C13C22"/>
    <w:rsid w:val="00C168B1"/>
    <w:rsid w:val="00C17567"/>
    <w:rsid w:val="00C203FD"/>
    <w:rsid w:val="00C35F12"/>
    <w:rsid w:val="00C37DA8"/>
    <w:rsid w:val="00C400F1"/>
    <w:rsid w:val="00C404A3"/>
    <w:rsid w:val="00C42BEC"/>
    <w:rsid w:val="00C4748C"/>
    <w:rsid w:val="00C53956"/>
    <w:rsid w:val="00C73381"/>
    <w:rsid w:val="00C73724"/>
    <w:rsid w:val="00C7489F"/>
    <w:rsid w:val="00C74F2A"/>
    <w:rsid w:val="00C75DC5"/>
    <w:rsid w:val="00C77114"/>
    <w:rsid w:val="00C77734"/>
    <w:rsid w:val="00C80559"/>
    <w:rsid w:val="00C8096E"/>
    <w:rsid w:val="00C81EE3"/>
    <w:rsid w:val="00C81FD3"/>
    <w:rsid w:val="00C82682"/>
    <w:rsid w:val="00C94E46"/>
    <w:rsid w:val="00CA23BB"/>
    <w:rsid w:val="00CA3003"/>
    <w:rsid w:val="00CA5208"/>
    <w:rsid w:val="00CB5B15"/>
    <w:rsid w:val="00CB7969"/>
    <w:rsid w:val="00CC232A"/>
    <w:rsid w:val="00CC6263"/>
    <w:rsid w:val="00CC6EA2"/>
    <w:rsid w:val="00CD2B33"/>
    <w:rsid w:val="00CE1C1A"/>
    <w:rsid w:val="00CF110B"/>
    <w:rsid w:val="00CF1220"/>
    <w:rsid w:val="00CF1BF4"/>
    <w:rsid w:val="00D00F6B"/>
    <w:rsid w:val="00D06D6F"/>
    <w:rsid w:val="00D202C6"/>
    <w:rsid w:val="00D23061"/>
    <w:rsid w:val="00D249C7"/>
    <w:rsid w:val="00D24A4A"/>
    <w:rsid w:val="00D24F82"/>
    <w:rsid w:val="00D34754"/>
    <w:rsid w:val="00D47F1A"/>
    <w:rsid w:val="00D54A44"/>
    <w:rsid w:val="00D644AE"/>
    <w:rsid w:val="00D6572D"/>
    <w:rsid w:val="00D670C8"/>
    <w:rsid w:val="00D674B2"/>
    <w:rsid w:val="00D7585C"/>
    <w:rsid w:val="00D76277"/>
    <w:rsid w:val="00D768C6"/>
    <w:rsid w:val="00D77EF0"/>
    <w:rsid w:val="00D80786"/>
    <w:rsid w:val="00D8537D"/>
    <w:rsid w:val="00D86234"/>
    <w:rsid w:val="00D94BAE"/>
    <w:rsid w:val="00D94BCC"/>
    <w:rsid w:val="00D97022"/>
    <w:rsid w:val="00DA13CD"/>
    <w:rsid w:val="00DA54D6"/>
    <w:rsid w:val="00DA7996"/>
    <w:rsid w:val="00DB4A59"/>
    <w:rsid w:val="00DB5892"/>
    <w:rsid w:val="00DC3281"/>
    <w:rsid w:val="00DC5195"/>
    <w:rsid w:val="00DC62FE"/>
    <w:rsid w:val="00DC69DE"/>
    <w:rsid w:val="00DD3E20"/>
    <w:rsid w:val="00DD4F5C"/>
    <w:rsid w:val="00DD566F"/>
    <w:rsid w:val="00DD63E9"/>
    <w:rsid w:val="00DE49A5"/>
    <w:rsid w:val="00DE663C"/>
    <w:rsid w:val="00DF0106"/>
    <w:rsid w:val="00DF0B0F"/>
    <w:rsid w:val="00DF1C58"/>
    <w:rsid w:val="00E01357"/>
    <w:rsid w:val="00E04A53"/>
    <w:rsid w:val="00E06995"/>
    <w:rsid w:val="00E12C59"/>
    <w:rsid w:val="00E173DC"/>
    <w:rsid w:val="00E222DE"/>
    <w:rsid w:val="00E31D26"/>
    <w:rsid w:val="00E41A81"/>
    <w:rsid w:val="00E41F31"/>
    <w:rsid w:val="00E441E7"/>
    <w:rsid w:val="00E46C40"/>
    <w:rsid w:val="00E50822"/>
    <w:rsid w:val="00E52100"/>
    <w:rsid w:val="00E733D3"/>
    <w:rsid w:val="00E77928"/>
    <w:rsid w:val="00E82A3A"/>
    <w:rsid w:val="00E86CAE"/>
    <w:rsid w:val="00E9314D"/>
    <w:rsid w:val="00E95E10"/>
    <w:rsid w:val="00E95FC1"/>
    <w:rsid w:val="00E96674"/>
    <w:rsid w:val="00EA2578"/>
    <w:rsid w:val="00EB2A22"/>
    <w:rsid w:val="00EC08B4"/>
    <w:rsid w:val="00EC3E1B"/>
    <w:rsid w:val="00EC3EC4"/>
    <w:rsid w:val="00EC7536"/>
    <w:rsid w:val="00ED2386"/>
    <w:rsid w:val="00ED38CF"/>
    <w:rsid w:val="00ED3EF2"/>
    <w:rsid w:val="00ED5CB7"/>
    <w:rsid w:val="00EE2580"/>
    <w:rsid w:val="00EE59F8"/>
    <w:rsid w:val="00EF26C3"/>
    <w:rsid w:val="00EF79CD"/>
    <w:rsid w:val="00F023F8"/>
    <w:rsid w:val="00F101BF"/>
    <w:rsid w:val="00F14289"/>
    <w:rsid w:val="00F24C72"/>
    <w:rsid w:val="00F27738"/>
    <w:rsid w:val="00F31EC2"/>
    <w:rsid w:val="00F347EF"/>
    <w:rsid w:val="00F34AAA"/>
    <w:rsid w:val="00F36586"/>
    <w:rsid w:val="00F42B5F"/>
    <w:rsid w:val="00F4371A"/>
    <w:rsid w:val="00F44D2F"/>
    <w:rsid w:val="00F46F12"/>
    <w:rsid w:val="00F472BD"/>
    <w:rsid w:val="00F474A0"/>
    <w:rsid w:val="00F507DF"/>
    <w:rsid w:val="00F50BED"/>
    <w:rsid w:val="00F560FA"/>
    <w:rsid w:val="00F90284"/>
    <w:rsid w:val="00FA2A9B"/>
    <w:rsid w:val="00FA67E6"/>
    <w:rsid w:val="00FB0823"/>
    <w:rsid w:val="00FB41EE"/>
    <w:rsid w:val="00FB6D77"/>
    <w:rsid w:val="00FC7444"/>
    <w:rsid w:val="00FD2E8F"/>
    <w:rsid w:val="00FD3D55"/>
    <w:rsid w:val="00FE283B"/>
    <w:rsid w:val="00FE4688"/>
    <w:rsid w:val="00FE4C18"/>
    <w:rsid w:val="00FE7DCC"/>
    <w:rsid w:val="00FF3D0E"/>
    <w:rsid w:val="00FF7A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5841"/>
    <o:shapelayout v:ext="edit">
      <o:idmap v:ext="edit" data="1"/>
    </o:shapelayout>
  </w:shapeDefaults>
  <w:decimalSymbol w:val=","/>
  <w:listSeparator w:val=";"/>
  <w15:chartTrackingRefBased/>
  <w15:docId w15:val="{F3617880-38C6-422C-BAD6-6E2E3EF98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4D63"/>
    <w:pPr>
      <w:spacing w:after="200" w:line="276" w:lineRule="auto"/>
    </w:pPr>
    <w:rPr>
      <w:rFonts w:ascii="Times New Roman" w:hAnsi="Times New Roman"/>
      <w:sz w:val="24"/>
      <w:szCs w:val="22"/>
    </w:rPr>
  </w:style>
  <w:style w:type="paragraph" w:styleId="1">
    <w:name w:val="heading 1"/>
    <w:basedOn w:val="a"/>
    <w:next w:val="a"/>
    <w:link w:val="10"/>
    <w:qFormat/>
    <w:rsid w:val="00C8096E"/>
    <w:pPr>
      <w:keepNext/>
      <w:numPr>
        <w:numId w:val="1"/>
      </w:numPr>
      <w:spacing w:after="0" w:line="240" w:lineRule="auto"/>
      <w:outlineLvl w:val="0"/>
    </w:pPr>
    <w:rPr>
      <w:rFonts w:eastAsia="Times New Roman"/>
      <w:sz w:val="28"/>
    </w:rPr>
  </w:style>
  <w:style w:type="paragraph" w:styleId="2">
    <w:name w:val="heading 2"/>
    <w:basedOn w:val="a"/>
    <w:next w:val="a"/>
    <w:link w:val="20"/>
    <w:qFormat/>
    <w:rsid w:val="00C8096E"/>
    <w:pPr>
      <w:keepNext/>
      <w:keepLines/>
      <w:numPr>
        <w:ilvl w:val="1"/>
        <w:numId w:val="1"/>
      </w:numPr>
      <w:overflowPunct w:val="0"/>
      <w:autoSpaceDE w:val="0"/>
      <w:autoSpaceDN w:val="0"/>
      <w:adjustRightInd w:val="0"/>
      <w:spacing w:after="0" w:line="320" w:lineRule="exact"/>
      <w:jc w:val="center"/>
      <w:textAlignment w:val="baseline"/>
      <w:outlineLvl w:val="1"/>
    </w:pPr>
    <w:rPr>
      <w:rFonts w:eastAsia="Times New Roman"/>
      <w:b/>
      <w:bCs/>
      <w:szCs w:val="20"/>
    </w:rPr>
  </w:style>
  <w:style w:type="paragraph" w:styleId="3">
    <w:name w:val="heading 3"/>
    <w:basedOn w:val="a"/>
    <w:next w:val="a"/>
    <w:link w:val="30"/>
    <w:uiPriority w:val="9"/>
    <w:unhideWhenUsed/>
    <w:qFormat/>
    <w:rsid w:val="00C8096E"/>
    <w:pPr>
      <w:keepNext/>
      <w:spacing w:before="240" w:after="60"/>
      <w:outlineLvl w:val="2"/>
    </w:pPr>
    <w:rPr>
      <w:rFonts w:ascii="Cambria" w:eastAsia="Times New Roman" w:hAnsi="Cambria"/>
      <w:b/>
      <w:bCs/>
      <w:sz w:val="26"/>
      <w:szCs w:val="26"/>
    </w:rPr>
  </w:style>
  <w:style w:type="paragraph" w:styleId="4">
    <w:name w:val="heading 4"/>
    <w:basedOn w:val="a"/>
    <w:next w:val="a"/>
    <w:link w:val="40"/>
    <w:uiPriority w:val="9"/>
    <w:qFormat/>
    <w:rsid w:val="00C8096E"/>
    <w:pPr>
      <w:keepNext/>
      <w:numPr>
        <w:ilvl w:val="3"/>
        <w:numId w:val="1"/>
      </w:numPr>
      <w:spacing w:after="0" w:line="240" w:lineRule="auto"/>
      <w:jc w:val="center"/>
      <w:outlineLvl w:val="3"/>
    </w:pPr>
    <w:rPr>
      <w:rFonts w:eastAsia="Times New Roman"/>
      <w:b/>
      <w:bCs/>
      <w:iCs/>
      <w:szCs w:val="24"/>
    </w:rPr>
  </w:style>
  <w:style w:type="paragraph" w:styleId="50">
    <w:name w:val="heading 5"/>
    <w:basedOn w:val="a"/>
    <w:link w:val="51"/>
    <w:qFormat/>
    <w:rsid w:val="00A36A93"/>
    <w:pPr>
      <w:keepNext/>
      <w:spacing w:after="0" w:line="240" w:lineRule="auto"/>
      <w:jc w:val="center"/>
      <w:outlineLvl w:val="4"/>
    </w:pPr>
    <w:rPr>
      <w:rFonts w:eastAsia="Times New Roman"/>
      <w:b/>
      <w:bCs/>
      <w:kern w:val="1"/>
      <w:szCs w:val="24"/>
    </w:rPr>
  </w:style>
  <w:style w:type="paragraph" w:styleId="6">
    <w:name w:val="heading 6"/>
    <w:basedOn w:val="a"/>
    <w:link w:val="61"/>
    <w:qFormat/>
    <w:rsid w:val="00A36A93"/>
    <w:pPr>
      <w:numPr>
        <w:numId w:val="6"/>
      </w:numPr>
      <w:spacing w:before="240" w:after="60" w:line="240" w:lineRule="auto"/>
      <w:jc w:val="both"/>
      <w:outlineLvl w:val="5"/>
    </w:pPr>
    <w:rPr>
      <w:rFonts w:eastAsia="Times New Roman"/>
      <w:i/>
      <w:iCs/>
      <w:kern w:val="1"/>
      <w:sz w:val="22"/>
      <w:lang w:val="x-none" w:eastAsia="x-none"/>
    </w:rPr>
  </w:style>
  <w:style w:type="paragraph" w:styleId="7">
    <w:name w:val="heading 7"/>
    <w:basedOn w:val="a"/>
    <w:link w:val="70"/>
    <w:qFormat/>
    <w:rsid w:val="00A36A93"/>
    <w:pPr>
      <w:keepNext/>
      <w:keepLines/>
      <w:widowControl w:val="0"/>
      <w:suppressLineNumbers/>
      <w:suppressAutoHyphens/>
      <w:spacing w:after="0" w:line="240" w:lineRule="auto"/>
      <w:outlineLvl w:val="6"/>
    </w:pPr>
    <w:rPr>
      <w:rFonts w:ascii="Calibri" w:eastAsia="Times New Roman" w:hAnsi="Calibri"/>
      <w:kern w:val="1"/>
      <w:szCs w:val="24"/>
    </w:rPr>
  </w:style>
  <w:style w:type="paragraph" w:styleId="8">
    <w:name w:val="heading 8"/>
    <w:basedOn w:val="a"/>
    <w:next w:val="a"/>
    <w:link w:val="80"/>
    <w:qFormat/>
    <w:rsid w:val="00C8096E"/>
    <w:pPr>
      <w:numPr>
        <w:ilvl w:val="7"/>
        <w:numId w:val="1"/>
      </w:numPr>
      <w:spacing w:before="240" w:after="60" w:line="240" w:lineRule="auto"/>
      <w:outlineLvl w:val="7"/>
    </w:pPr>
    <w:rPr>
      <w:rFonts w:ascii="Calibri" w:eastAsia="Times New Roman" w:hAnsi="Calibri"/>
      <w:i/>
      <w:iCs/>
      <w:szCs w:val="24"/>
    </w:rPr>
  </w:style>
  <w:style w:type="paragraph" w:styleId="9">
    <w:name w:val="heading 9"/>
    <w:basedOn w:val="a"/>
    <w:link w:val="90"/>
    <w:qFormat/>
    <w:rsid w:val="00A36A93"/>
    <w:pPr>
      <w:tabs>
        <w:tab w:val="num" w:pos="432"/>
      </w:tabs>
      <w:spacing w:before="240" w:after="60" w:line="240" w:lineRule="auto"/>
      <w:ind w:left="432" w:hanging="432"/>
      <w:jc w:val="both"/>
      <w:outlineLvl w:val="8"/>
    </w:pPr>
    <w:rPr>
      <w:rFonts w:ascii="Arial" w:eastAsia="Times New Roman" w:hAnsi="Arial"/>
      <w:b/>
      <w:bCs/>
      <w:i/>
      <w:iCs/>
      <w:kern w:val="1"/>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C8096E"/>
    <w:rPr>
      <w:rFonts w:ascii="Times New Roman" w:eastAsia="Times New Roman" w:hAnsi="Times New Roman"/>
      <w:sz w:val="28"/>
      <w:szCs w:val="22"/>
    </w:rPr>
  </w:style>
  <w:style w:type="character" w:customStyle="1" w:styleId="20">
    <w:name w:val="Заголовок 2 Знак"/>
    <w:link w:val="2"/>
    <w:rsid w:val="00C8096E"/>
    <w:rPr>
      <w:rFonts w:ascii="Times New Roman" w:eastAsia="Times New Roman" w:hAnsi="Times New Roman"/>
      <w:b/>
      <w:bCs/>
      <w:sz w:val="24"/>
    </w:rPr>
  </w:style>
  <w:style w:type="character" w:customStyle="1" w:styleId="30">
    <w:name w:val="Заголовок 3 Знак"/>
    <w:link w:val="3"/>
    <w:uiPriority w:val="9"/>
    <w:rsid w:val="00C8096E"/>
    <w:rPr>
      <w:rFonts w:ascii="Cambria" w:eastAsia="Times New Roman" w:hAnsi="Cambria" w:cs="Times New Roman"/>
      <w:b/>
      <w:bCs/>
      <w:sz w:val="26"/>
      <w:szCs w:val="26"/>
      <w:lang w:eastAsia="ru-RU"/>
    </w:rPr>
  </w:style>
  <w:style w:type="character" w:customStyle="1" w:styleId="40">
    <w:name w:val="Заголовок 4 Знак"/>
    <w:link w:val="4"/>
    <w:uiPriority w:val="9"/>
    <w:rsid w:val="00C8096E"/>
    <w:rPr>
      <w:rFonts w:ascii="Times New Roman" w:eastAsia="Times New Roman" w:hAnsi="Times New Roman"/>
      <w:b/>
      <w:bCs/>
      <w:iCs/>
      <w:sz w:val="24"/>
      <w:szCs w:val="24"/>
    </w:rPr>
  </w:style>
  <w:style w:type="character" w:customStyle="1" w:styleId="80">
    <w:name w:val="Заголовок 8 Знак"/>
    <w:link w:val="8"/>
    <w:rsid w:val="00C8096E"/>
    <w:rPr>
      <w:rFonts w:eastAsia="Times New Roman"/>
      <w:i/>
      <w:iCs/>
      <w:sz w:val="24"/>
      <w:szCs w:val="24"/>
    </w:rPr>
  </w:style>
  <w:style w:type="character" w:styleId="a3">
    <w:name w:val="Hyperlink"/>
    <w:uiPriority w:val="99"/>
    <w:unhideWhenUsed/>
    <w:rsid w:val="00C8096E"/>
    <w:rPr>
      <w:color w:val="0000FF"/>
      <w:u w:val="single"/>
    </w:rPr>
  </w:style>
  <w:style w:type="paragraph" w:styleId="a4">
    <w:name w:val="No Spacing"/>
    <w:link w:val="a5"/>
    <w:uiPriority w:val="99"/>
    <w:qFormat/>
    <w:rsid w:val="00C8096E"/>
    <w:rPr>
      <w:rFonts w:ascii="Times New Roman" w:hAnsi="Times New Roman"/>
      <w:sz w:val="24"/>
      <w:szCs w:val="22"/>
    </w:rPr>
  </w:style>
  <w:style w:type="paragraph" w:styleId="a6">
    <w:name w:val="List Paragraph"/>
    <w:aliases w:val="Bullet List,FooterText,numbered,Цветной список - Акцент 11,Список нумерованный цифры,-Абзац списка,Абзац списка4,Paragraphe de liste1,lp1"/>
    <w:basedOn w:val="a"/>
    <w:link w:val="a7"/>
    <w:uiPriority w:val="34"/>
    <w:qFormat/>
    <w:rsid w:val="00C8096E"/>
    <w:pPr>
      <w:spacing w:after="0" w:line="240" w:lineRule="auto"/>
      <w:ind w:left="720"/>
    </w:pPr>
    <w:rPr>
      <w:rFonts w:eastAsia="Times New Roman"/>
      <w:szCs w:val="24"/>
      <w:lang w:val="x-none"/>
    </w:rPr>
  </w:style>
  <w:style w:type="paragraph" w:styleId="a8">
    <w:name w:val="header"/>
    <w:basedOn w:val="a"/>
    <w:link w:val="a9"/>
    <w:uiPriority w:val="99"/>
    <w:rsid w:val="00C8096E"/>
    <w:pPr>
      <w:tabs>
        <w:tab w:val="center" w:pos="4153"/>
        <w:tab w:val="right" w:pos="8306"/>
      </w:tabs>
      <w:spacing w:before="120" w:after="120" w:line="240" w:lineRule="auto"/>
      <w:jc w:val="both"/>
    </w:pPr>
    <w:rPr>
      <w:rFonts w:ascii="Arial" w:hAnsi="Arial"/>
      <w:noProof/>
      <w:sz w:val="20"/>
      <w:szCs w:val="20"/>
    </w:rPr>
  </w:style>
  <w:style w:type="character" w:customStyle="1" w:styleId="a9">
    <w:name w:val="Верхний колонтитул Знак"/>
    <w:link w:val="a8"/>
    <w:uiPriority w:val="99"/>
    <w:rsid w:val="00C8096E"/>
    <w:rPr>
      <w:rFonts w:ascii="Arial" w:eastAsia="Calibri" w:hAnsi="Arial" w:cs="Times New Roman"/>
      <w:noProof/>
      <w:sz w:val="20"/>
      <w:szCs w:val="20"/>
      <w:lang w:eastAsia="ru-RU"/>
    </w:rPr>
  </w:style>
  <w:style w:type="paragraph" w:customStyle="1" w:styleId="ConsPlusNormal">
    <w:name w:val="ConsPlusNormal"/>
    <w:link w:val="ConsPlusNormal0"/>
    <w:rsid w:val="00C8096E"/>
    <w:pPr>
      <w:suppressAutoHyphens/>
    </w:pPr>
    <w:rPr>
      <w:rFonts w:ascii="Arial" w:eastAsia="Arial" w:hAnsi="Arial" w:cs="Tahoma"/>
      <w:kern w:val="1"/>
      <w:szCs w:val="24"/>
      <w:lang w:eastAsia="zh-CN" w:bidi="hi-IN"/>
    </w:rPr>
  </w:style>
  <w:style w:type="character" w:customStyle="1" w:styleId="ConsPlusNormal0">
    <w:name w:val="ConsPlusNormal Знак"/>
    <w:link w:val="ConsPlusNormal"/>
    <w:locked/>
    <w:rsid w:val="00C8096E"/>
    <w:rPr>
      <w:rFonts w:ascii="Arial" w:eastAsia="Arial" w:hAnsi="Arial" w:cs="Tahoma"/>
      <w:kern w:val="1"/>
      <w:szCs w:val="24"/>
      <w:lang w:eastAsia="zh-CN" w:bidi="hi-IN"/>
    </w:rPr>
  </w:style>
  <w:style w:type="character" w:customStyle="1" w:styleId="FontStyle26">
    <w:name w:val="Font Style26"/>
    <w:uiPriority w:val="99"/>
    <w:rsid w:val="00C8096E"/>
    <w:rPr>
      <w:rFonts w:ascii="Times New Roman" w:hAnsi="Times New Roman" w:cs="Times New Roman"/>
      <w:sz w:val="24"/>
      <w:szCs w:val="24"/>
    </w:rPr>
  </w:style>
  <w:style w:type="paragraph" w:customStyle="1" w:styleId="ConsNormal">
    <w:name w:val="ConsNormal"/>
    <w:rsid w:val="00C8096E"/>
    <w:pPr>
      <w:widowControl w:val="0"/>
      <w:suppressAutoHyphens/>
      <w:autoSpaceDE w:val="0"/>
      <w:ind w:right="19772" w:firstLine="720"/>
    </w:pPr>
    <w:rPr>
      <w:rFonts w:ascii="Arial" w:eastAsia="Times New Roman" w:hAnsi="Arial" w:cs="Arial"/>
      <w:lang w:eastAsia="zh-CN"/>
    </w:rPr>
  </w:style>
  <w:style w:type="paragraph" w:customStyle="1" w:styleId="aa">
    <w:name w:val="Словарная статья"/>
    <w:basedOn w:val="a"/>
    <w:next w:val="a"/>
    <w:rsid w:val="00C8096E"/>
    <w:pPr>
      <w:autoSpaceDE w:val="0"/>
      <w:autoSpaceDN w:val="0"/>
      <w:adjustRightInd w:val="0"/>
      <w:spacing w:after="0" w:line="240" w:lineRule="auto"/>
      <w:ind w:right="118"/>
      <w:jc w:val="both"/>
    </w:pPr>
    <w:rPr>
      <w:rFonts w:ascii="Arial" w:eastAsia="Times New Roman" w:hAnsi="Arial"/>
      <w:sz w:val="20"/>
      <w:szCs w:val="20"/>
    </w:rPr>
  </w:style>
  <w:style w:type="character" w:customStyle="1" w:styleId="a7">
    <w:name w:val="Абзац списка Знак"/>
    <w:aliases w:val="Bullet List Знак,FooterText Знак,numbered Знак,Цветной список - Акцент 11 Знак,Список нумерованный цифры Знак,-Абзац списка Знак,Абзац списка4 Знак,Paragraphe de liste1 Знак,lp1 Знак"/>
    <w:link w:val="a6"/>
    <w:locked/>
    <w:rsid w:val="00C8096E"/>
    <w:rPr>
      <w:rFonts w:ascii="Times New Roman" w:eastAsia="Times New Roman" w:hAnsi="Times New Roman" w:cs="Times New Roman"/>
      <w:sz w:val="24"/>
      <w:szCs w:val="24"/>
      <w:lang w:val="x-none" w:eastAsia="ru-RU"/>
    </w:rPr>
  </w:style>
  <w:style w:type="character" w:customStyle="1" w:styleId="a5">
    <w:name w:val="Без интервала Знак"/>
    <w:link w:val="a4"/>
    <w:rsid w:val="00C8096E"/>
    <w:rPr>
      <w:rFonts w:ascii="Times New Roman" w:hAnsi="Times New Roman"/>
      <w:sz w:val="24"/>
      <w:szCs w:val="22"/>
      <w:lang w:val="ru-RU" w:eastAsia="ru-RU" w:bidi="ar-SA"/>
    </w:rPr>
  </w:style>
  <w:style w:type="paragraph" w:styleId="21">
    <w:name w:val="Body Text 2"/>
    <w:basedOn w:val="a"/>
    <w:link w:val="22"/>
    <w:rsid w:val="00C8096E"/>
    <w:pPr>
      <w:spacing w:after="120" w:line="480" w:lineRule="auto"/>
    </w:pPr>
    <w:rPr>
      <w:rFonts w:eastAsia="Times New Roman"/>
      <w:szCs w:val="24"/>
    </w:rPr>
  </w:style>
  <w:style w:type="character" w:customStyle="1" w:styleId="22">
    <w:name w:val="Основной текст 2 Знак"/>
    <w:link w:val="21"/>
    <w:rsid w:val="00C8096E"/>
    <w:rPr>
      <w:rFonts w:ascii="Times New Roman" w:eastAsia="Times New Roman" w:hAnsi="Times New Roman" w:cs="Times New Roman"/>
      <w:sz w:val="24"/>
      <w:szCs w:val="24"/>
      <w:lang w:eastAsia="ru-RU"/>
    </w:rPr>
  </w:style>
  <w:style w:type="paragraph" w:customStyle="1" w:styleId="11">
    <w:name w:val="Без интервала1"/>
    <w:qFormat/>
    <w:rsid w:val="00C8096E"/>
    <w:rPr>
      <w:rFonts w:eastAsia="Times New Roman"/>
      <w:sz w:val="22"/>
      <w:szCs w:val="22"/>
      <w:lang w:eastAsia="en-US"/>
    </w:rPr>
  </w:style>
  <w:style w:type="paragraph" w:customStyle="1" w:styleId="31">
    <w:name w:val="АД_Текст отступ 3"/>
    <w:aliases w:val="25"/>
    <w:basedOn w:val="a"/>
    <w:link w:val="32"/>
    <w:uiPriority w:val="99"/>
    <w:qFormat/>
    <w:rsid w:val="00C8096E"/>
    <w:pPr>
      <w:spacing w:after="0" w:line="240" w:lineRule="auto"/>
      <w:ind w:left="1418" w:firstLine="709"/>
      <w:jc w:val="center"/>
    </w:pPr>
    <w:rPr>
      <w:szCs w:val="20"/>
      <w:lang w:val="x-none"/>
    </w:rPr>
  </w:style>
  <w:style w:type="character" w:customStyle="1" w:styleId="32">
    <w:name w:val="АД_Текст отступ 3 Знак"/>
    <w:aliases w:val="25 Знак"/>
    <w:link w:val="31"/>
    <w:uiPriority w:val="99"/>
    <w:locked/>
    <w:rsid w:val="00C8096E"/>
    <w:rPr>
      <w:rFonts w:ascii="Times New Roman" w:eastAsia="Calibri" w:hAnsi="Times New Roman" w:cs="Times New Roman"/>
      <w:sz w:val="24"/>
      <w:szCs w:val="20"/>
      <w:lang w:val="x-none" w:eastAsia="ru-RU"/>
    </w:rPr>
  </w:style>
  <w:style w:type="paragraph" w:styleId="ab">
    <w:name w:val="footer"/>
    <w:basedOn w:val="a"/>
    <w:link w:val="ac"/>
    <w:uiPriority w:val="99"/>
    <w:rsid w:val="00C8096E"/>
    <w:pPr>
      <w:tabs>
        <w:tab w:val="center" w:pos="4677"/>
        <w:tab w:val="right" w:pos="9355"/>
      </w:tabs>
      <w:spacing w:after="0" w:line="240" w:lineRule="auto"/>
    </w:pPr>
    <w:rPr>
      <w:rFonts w:eastAsia="Times New Roman"/>
      <w:szCs w:val="24"/>
    </w:rPr>
  </w:style>
  <w:style w:type="character" w:customStyle="1" w:styleId="ac">
    <w:name w:val="Нижний колонтитул Знак"/>
    <w:link w:val="ab"/>
    <w:uiPriority w:val="99"/>
    <w:rsid w:val="00C8096E"/>
    <w:rPr>
      <w:rFonts w:ascii="Times New Roman" w:eastAsia="Times New Roman" w:hAnsi="Times New Roman" w:cs="Times New Roman"/>
      <w:sz w:val="24"/>
      <w:szCs w:val="24"/>
      <w:lang w:eastAsia="ru-RU"/>
    </w:rPr>
  </w:style>
  <w:style w:type="character" w:styleId="ad">
    <w:name w:val="page number"/>
    <w:basedOn w:val="a0"/>
    <w:rsid w:val="00C8096E"/>
  </w:style>
  <w:style w:type="paragraph" w:styleId="ae">
    <w:name w:val="Plain Text"/>
    <w:basedOn w:val="a"/>
    <w:link w:val="af"/>
    <w:unhideWhenUsed/>
    <w:rsid w:val="00C8096E"/>
    <w:pPr>
      <w:spacing w:after="0" w:line="240" w:lineRule="auto"/>
    </w:pPr>
    <w:rPr>
      <w:rFonts w:ascii="Consolas" w:hAnsi="Consolas"/>
      <w:sz w:val="21"/>
      <w:szCs w:val="21"/>
      <w:lang w:eastAsia="en-US"/>
    </w:rPr>
  </w:style>
  <w:style w:type="character" w:customStyle="1" w:styleId="af">
    <w:name w:val="Текст Знак"/>
    <w:link w:val="ae"/>
    <w:rsid w:val="00C8096E"/>
    <w:rPr>
      <w:rFonts w:ascii="Consolas" w:eastAsia="Calibri" w:hAnsi="Consolas" w:cs="Times New Roman"/>
      <w:sz w:val="21"/>
      <w:szCs w:val="21"/>
    </w:rPr>
  </w:style>
  <w:style w:type="paragraph" w:customStyle="1" w:styleId="33">
    <w:name w:val="Стиль3 Знак Знак"/>
    <w:basedOn w:val="a"/>
    <w:link w:val="34"/>
    <w:rsid w:val="00C8096E"/>
    <w:pPr>
      <w:widowControl w:val="0"/>
      <w:tabs>
        <w:tab w:val="num" w:pos="227"/>
      </w:tabs>
      <w:adjustRightInd w:val="0"/>
      <w:spacing w:before="120" w:after="0" w:line="240" w:lineRule="auto"/>
      <w:jc w:val="both"/>
      <w:textAlignment w:val="baseline"/>
    </w:pPr>
    <w:rPr>
      <w:sz w:val="20"/>
      <w:szCs w:val="20"/>
      <w:lang w:val="x-none" w:eastAsia="x-none"/>
    </w:rPr>
  </w:style>
  <w:style w:type="character" w:customStyle="1" w:styleId="34">
    <w:name w:val="Стиль3 Знак Знак Знак"/>
    <w:link w:val="33"/>
    <w:locked/>
    <w:rsid w:val="00C8096E"/>
    <w:rPr>
      <w:rFonts w:ascii="Times New Roman" w:eastAsia="Calibri" w:hAnsi="Times New Roman" w:cs="Times New Roman"/>
      <w:sz w:val="20"/>
      <w:szCs w:val="20"/>
      <w:lang w:val="x-none" w:eastAsia="x-none"/>
    </w:rPr>
  </w:style>
  <w:style w:type="paragraph" w:styleId="af0">
    <w:name w:val="Body Text Indent"/>
    <w:basedOn w:val="a"/>
    <w:link w:val="af1"/>
    <w:unhideWhenUsed/>
    <w:rsid w:val="00C8096E"/>
    <w:pPr>
      <w:spacing w:after="120"/>
      <w:ind w:left="283"/>
    </w:pPr>
  </w:style>
  <w:style w:type="character" w:customStyle="1" w:styleId="af1">
    <w:name w:val="Основной текст с отступом Знак"/>
    <w:link w:val="af0"/>
    <w:rsid w:val="00C8096E"/>
    <w:rPr>
      <w:rFonts w:ascii="Times New Roman" w:eastAsia="Calibri" w:hAnsi="Times New Roman" w:cs="Times New Roman"/>
      <w:sz w:val="24"/>
      <w:lang w:eastAsia="ru-RU"/>
    </w:rPr>
  </w:style>
  <w:style w:type="character" w:customStyle="1" w:styleId="af2">
    <w:name w:val="Основной текст_"/>
    <w:link w:val="12"/>
    <w:rsid w:val="002B1316"/>
    <w:rPr>
      <w:sz w:val="22"/>
      <w:szCs w:val="22"/>
      <w:shd w:val="clear" w:color="auto" w:fill="FFFFFF"/>
    </w:rPr>
  </w:style>
  <w:style w:type="paragraph" w:customStyle="1" w:styleId="12">
    <w:name w:val="Основной текст1"/>
    <w:basedOn w:val="a"/>
    <w:link w:val="af2"/>
    <w:rsid w:val="002B1316"/>
    <w:pPr>
      <w:shd w:val="clear" w:color="auto" w:fill="FFFFFF"/>
      <w:spacing w:after="0" w:line="271" w:lineRule="exact"/>
    </w:pPr>
    <w:rPr>
      <w:rFonts w:ascii="Calibri" w:hAnsi="Calibri"/>
      <w:sz w:val="22"/>
    </w:rPr>
  </w:style>
  <w:style w:type="character" w:customStyle="1" w:styleId="sectioninfo2">
    <w:name w:val="section__info2"/>
    <w:rsid w:val="00E01357"/>
    <w:rPr>
      <w:vanish w:val="0"/>
      <w:webHidden w:val="0"/>
      <w:specVanish w:val="0"/>
    </w:rPr>
  </w:style>
  <w:style w:type="paragraph" w:customStyle="1" w:styleId="FORMATTEXT">
    <w:name w:val=".FORMATTEXT"/>
    <w:uiPriority w:val="99"/>
    <w:rsid w:val="005E1769"/>
    <w:pPr>
      <w:widowControl w:val="0"/>
      <w:suppressAutoHyphens/>
    </w:pPr>
    <w:rPr>
      <w:rFonts w:ascii="Times New Roman" w:hAnsi="Times New Roman"/>
      <w:kern w:val="1"/>
      <w:sz w:val="24"/>
      <w:szCs w:val="24"/>
    </w:rPr>
  </w:style>
  <w:style w:type="paragraph" w:styleId="af3">
    <w:name w:val="Balloon Text"/>
    <w:basedOn w:val="a"/>
    <w:link w:val="af4"/>
    <w:uiPriority w:val="99"/>
    <w:unhideWhenUsed/>
    <w:rsid w:val="004E5C22"/>
    <w:pPr>
      <w:spacing w:after="0" w:line="240" w:lineRule="auto"/>
    </w:pPr>
    <w:rPr>
      <w:rFonts w:ascii="Tahoma" w:hAnsi="Tahoma" w:cs="Tahoma"/>
      <w:sz w:val="16"/>
      <w:szCs w:val="16"/>
    </w:rPr>
  </w:style>
  <w:style w:type="character" w:customStyle="1" w:styleId="af4">
    <w:name w:val="Текст выноски Знак"/>
    <w:link w:val="af3"/>
    <w:uiPriority w:val="99"/>
    <w:rsid w:val="004E5C22"/>
    <w:rPr>
      <w:rFonts w:ascii="Tahoma" w:hAnsi="Tahoma" w:cs="Tahoma"/>
      <w:sz w:val="16"/>
      <w:szCs w:val="16"/>
    </w:rPr>
  </w:style>
  <w:style w:type="paragraph" w:styleId="af5">
    <w:name w:val="footnote text"/>
    <w:aliases w:val="Знак,Знак2, Знак8 Знак Знак, Знак8 Знак,Char, Знак4 Знак,Знак8 Знак Знак,Знак8 Знак,Знак4 Знак,Знак2 Знак Знак Знак,Знак2 Знак Знак Знак Знак Знак,Знак2 Знак1 Знак,Текст сноски Знак Знак,Знак4 Знак1,Знак4,Знак4 Знак Знак Знак2, Знак8 Зна"/>
    <w:basedOn w:val="a"/>
    <w:link w:val="af6"/>
    <w:unhideWhenUsed/>
    <w:qFormat/>
    <w:rsid w:val="00095017"/>
    <w:rPr>
      <w:sz w:val="20"/>
      <w:szCs w:val="20"/>
    </w:rPr>
  </w:style>
  <w:style w:type="character" w:customStyle="1" w:styleId="af6">
    <w:name w:val="Текст сноски Знак"/>
    <w:aliases w:val="Знак Знак8,Знак2 Знак, Знак8 Знак Знак Знак, Знак8 Знак Знак1,Char Знак, Знак4 Знак Знак,Знак8 Знак Знак Знак,Знак8 Знак Знак1,Знак4 Знак Знак,Знак2 Знак Знак Знак Знак,Знак2 Знак Знак Знак Знак Знак Знак,Знак2 Знак1 Знак Знак"/>
    <w:link w:val="af5"/>
    <w:qFormat/>
    <w:rsid w:val="00095017"/>
    <w:rPr>
      <w:rFonts w:ascii="Times New Roman" w:hAnsi="Times New Roman"/>
    </w:rPr>
  </w:style>
  <w:style w:type="character" w:styleId="af7">
    <w:name w:val="footnote reference"/>
    <w:aliases w:val="Ссылка на сноску 45,Знак сноски-FN,SUPERS,Знак сноски 1,Ciae niinee-FN,fr,Used by Word for Help footnote symbols,Ciae niinee 1"/>
    <w:qFormat/>
    <w:rsid w:val="00095017"/>
    <w:rPr>
      <w:vertAlign w:val="superscript"/>
    </w:rPr>
  </w:style>
  <w:style w:type="character" w:customStyle="1" w:styleId="51">
    <w:name w:val="Заголовок 5 Знак"/>
    <w:link w:val="50"/>
    <w:rsid w:val="00A36A93"/>
    <w:rPr>
      <w:rFonts w:ascii="Times New Roman" w:eastAsia="Times New Roman" w:hAnsi="Times New Roman"/>
      <w:b/>
      <w:bCs/>
      <w:kern w:val="1"/>
      <w:sz w:val="24"/>
      <w:szCs w:val="24"/>
    </w:rPr>
  </w:style>
  <w:style w:type="character" w:customStyle="1" w:styleId="60">
    <w:name w:val="Заголовок 6 Знак"/>
    <w:rsid w:val="00A36A93"/>
    <w:rPr>
      <w:rFonts w:ascii="Calibri" w:eastAsia="Times New Roman" w:hAnsi="Calibri" w:cs="Times New Roman"/>
      <w:b/>
      <w:bCs/>
      <w:sz w:val="22"/>
      <w:szCs w:val="22"/>
    </w:rPr>
  </w:style>
  <w:style w:type="character" w:customStyle="1" w:styleId="70">
    <w:name w:val="Заголовок 7 Знак"/>
    <w:link w:val="7"/>
    <w:rsid w:val="00A36A93"/>
    <w:rPr>
      <w:rFonts w:eastAsia="Times New Roman"/>
      <w:kern w:val="1"/>
      <w:sz w:val="24"/>
      <w:szCs w:val="24"/>
    </w:rPr>
  </w:style>
  <w:style w:type="character" w:customStyle="1" w:styleId="90">
    <w:name w:val="Заголовок 9 Знак"/>
    <w:link w:val="9"/>
    <w:rsid w:val="00A36A93"/>
    <w:rPr>
      <w:rFonts w:ascii="Arial" w:eastAsia="Times New Roman" w:hAnsi="Arial"/>
      <w:b/>
      <w:bCs/>
      <w:i/>
      <w:iCs/>
      <w:kern w:val="1"/>
      <w:sz w:val="18"/>
      <w:szCs w:val="18"/>
    </w:rPr>
  </w:style>
  <w:style w:type="numbering" w:customStyle="1" w:styleId="13">
    <w:name w:val="Нет списка1"/>
    <w:next w:val="a2"/>
    <w:uiPriority w:val="99"/>
    <w:semiHidden/>
    <w:rsid w:val="00A36A93"/>
  </w:style>
  <w:style w:type="character" w:customStyle="1" w:styleId="220">
    <w:name w:val="Заголовок 2 Знак2"/>
    <w:rsid w:val="00A36A93"/>
    <w:rPr>
      <w:rFonts w:ascii="Arial" w:eastAsia="Calibri" w:hAnsi="Arial"/>
      <w:b/>
      <w:bCs/>
      <w:i/>
      <w:iCs/>
      <w:kern w:val="1"/>
      <w:sz w:val="28"/>
      <w:szCs w:val="28"/>
      <w:lang w:eastAsia="ar-SA"/>
    </w:rPr>
  </w:style>
  <w:style w:type="character" w:customStyle="1" w:styleId="320">
    <w:name w:val="Заголовок 3 Знак2"/>
    <w:rsid w:val="00A36A93"/>
    <w:rPr>
      <w:rFonts w:ascii="Arial" w:eastAsia="Calibri" w:hAnsi="Arial"/>
      <w:b/>
      <w:bCs/>
      <w:kern w:val="1"/>
      <w:sz w:val="26"/>
      <w:szCs w:val="26"/>
      <w:lang w:eastAsia="ar-SA"/>
    </w:rPr>
  </w:style>
  <w:style w:type="character" w:customStyle="1" w:styleId="61">
    <w:name w:val="Заголовок 6 Знак1"/>
    <w:link w:val="6"/>
    <w:rsid w:val="00A36A93"/>
    <w:rPr>
      <w:rFonts w:ascii="Times New Roman" w:eastAsia="Times New Roman" w:hAnsi="Times New Roman"/>
      <w:i/>
      <w:iCs/>
      <w:kern w:val="1"/>
      <w:sz w:val="22"/>
      <w:szCs w:val="22"/>
      <w:lang w:val="x-none" w:eastAsia="x-none"/>
    </w:rPr>
  </w:style>
  <w:style w:type="character" w:customStyle="1" w:styleId="14">
    <w:name w:val="Основной шрифт абзаца1"/>
    <w:rsid w:val="00A36A93"/>
  </w:style>
  <w:style w:type="character" w:customStyle="1" w:styleId="af8">
    <w:name w:val="Основной текст Знак"/>
    <w:aliases w:val="Список 1 Знак,Body Text Char Знак"/>
    <w:rsid w:val="00A36A93"/>
    <w:rPr>
      <w:rFonts w:ascii="Calibri" w:eastAsia="Calibri" w:hAnsi="Calibri"/>
      <w:sz w:val="28"/>
      <w:lang w:val="ru-RU" w:eastAsia="ar-SA" w:bidi="ar-SA"/>
    </w:rPr>
  </w:style>
  <w:style w:type="character" w:customStyle="1" w:styleId="91">
    <w:name w:val="Знак Знак9"/>
    <w:rsid w:val="00A36A93"/>
    <w:rPr>
      <w:rFonts w:ascii="Arial" w:hAnsi="Arial" w:cs="Arial"/>
      <w:b/>
      <w:bCs/>
      <w:i/>
      <w:iCs/>
      <w:sz w:val="28"/>
      <w:szCs w:val="28"/>
      <w:lang w:eastAsia="ar-SA"/>
    </w:rPr>
  </w:style>
  <w:style w:type="character" w:customStyle="1" w:styleId="grame">
    <w:name w:val="grame"/>
    <w:rsid w:val="00A36A93"/>
    <w:rPr>
      <w:rFonts w:cs="Times New Roman"/>
    </w:rPr>
  </w:style>
  <w:style w:type="character" w:customStyle="1" w:styleId="15">
    <w:name w:val="Строгий1"/>
    <w:rsid w:val="00A36A93"/>
    <w:rPr>
      <w:rFonts w:cs="Times New Roman"/>
      <w:b/>
    </w:rPr>
  </w:style>
  <w:style w:type="character" w:customStyle="1" w:styleId="16">
    <w:name w:val="Текст сноски Знак1"/>
    <w:aliases w:val="Знак2 Знак Знак1 Знак"/>
    <w:rsid w:val="00A36A93"/>
    <w:rPr>
      <w:rFonts w:eastAsia="Calibri"/>
      <w:lang w:eastAsia="ar-SA" w:bidi="ar-SA"/>
    </w:rPr>
  </w:style>
  <w:style w:type="character" w:customStyle="1" w:styleId="ConsNormal0">
    <w:name w:val="ConsNormal Знак"/>
    <w:rsid w:val="00A36A93"/>
    <w:rPr>
      <w:rFonts w:ascii="Arial" w:eastAsia="Calibri" w:hAnsi="Arial" w:cs="Arial"/>
      <w:lang w:val="ru-RU" w:eastAsia="ar-SA" w:bidi="ar-SA"/>
    </w:rPr>
  </w:style>
  <w:style w:type="character" w:customStyle="1" w:styleId="17">
    <w:name w:val="Просмотренная гиперссылка1"/>
    <w:rsid w:val="00A36A93"/>
    <w:rPr>
      <w:rFonts w:cs="Times New Roman"/>
      <w:color w:val="800080"/>
      <w:u w:val="single"/>
    </w:rPr>
  </w:style>
  <w:style w:type="character" w:customStyle="1" w:styleId="52">
    <w:name w:val="Знак Знак5"/>
    <w:rsid w:val="00A36A93"/>
    <w:rPr>
      <w:rFonts w:ascii="Times New Roman" w:eastAsia="Times New Roman" w:hAnsi="Times New Roman" w:cs="Times New Roman"/>
      <w:b/>
      <w:kern w:val="1"/>
      <w:sz w:val="36"/>
      <w:szCs w:val="20"/>
      <w:lang w:eastAsia="ar-SA"/>
    </w:rPr>
  </w:style>
  <w:style w:type="character" w:customStyle="1" w:styleId="18">
    <w:name w:val="Номер страницы1"/>
    <w:rsid w:val="00A36A93"/>
    <w:rPr>
      <w:rFonts w:cs="Times New Roman"/>
    </w:rPr>
  </w:style>
  <w:style w:type="character" w:customStyle="1" w:styleId="35">
    <w:name w:val="Основной текст 3 Знак"/>
    <w:rsid w:val="00A36A93"/>
    <w:rPr>
      <w:rFonts w:ascii="Calibri" w:eastAsia="Calibri" w:hAnsi="Calibri"/>
      <w:sz w:val="16"/>
      <w:szCs w:val="16"/>
      <w:lang w:val="ru-RU" w:eastAsia="ar-SA" w:bidi="ar-SA"/>
    </w:rPr>
  </w:style>
  <w:style w:type="character" w:customStyle="1" w:styleId="FontStyle118">
    <w:name w:val="Font Style118"/>
    <w:rsid w:val="00A36A93"/>
    <w:rPr>
      <w:rFonts w:ascii="Times New Roman" w:hAnsi="Times New Roman" w:cs="Times New Roman"/>
      <w:sz w:val="18"/>
      <w:szCs w:val="18"/>
    </w:rPr>
  </w:style>
  <w:style w:type="character" w:customStyle="1" w:styleId="FootnoteTextChar">
    <w:name w:val="Footnote Text Char"/>
    <w:rsid w:val="00A36A93"/>
    <w:rPr>
      <w:rFonts w:ascii="Times New Roman" w:hAnsi="Times New Roman" w:cs="Times New Roman"/>
      <w:sz w:val="20"/>
      <w:szCs w:val="20"/>
      <w:lang w:eastAsia="ar-SA" w:bidi="ar-SA"/>
    </w:rPr>
  </w:style>
  <w:style w:type="character" w:customStyle="1" w:styleId="FontStyle12">
    <w:name w:val="Font Style12"/>
    <w:rsid w:val="00A36A93"/>
    <w:rPr>
      <w:rFonts w:ascii="Times New Roman" w:hAnsi="Times New Roman" w:cs="Times New Roman"/>
      <w:b/>
      <w:bCs/>
      <w:sz w:val="22"/>
      <w:szCs w:val="22"/>
    </w:rPr>
  </w:style>
  <w:style w:type="character" w:customStyle="1" w:styleId="blk">
    <w:name w:val="blk"/>
    <w:rsid w:val="00A36A93"/>
  </w:style>
  <w:style w:type="character" w:customStyle="1" w:styleId="140">
    <w:name w:val="Знак Знак14"/>
    <w:rsid w:val="00A36A93"/>
    <w:rPr>
      <w:rFonts w:ascii="Times New Roman" w:eastAsia="Times New Roman" w:hAnsi="Times New Roman" w:cs="Times New Roman"/>
      <w:sz w:val="20"/>
      <w:szCs w:val="20"/>
    </w:rPr>
  </w:style>
  <w:style w:type="character" w:customStyle="1" w:styleId="19">
    <w:name w:val="Знак сноски1"/>
    <w:rsid w:val="00A36A93"/>
    <w:rPr>
      <w:vertAlign w:val="superscript"/>
    </w:rPr>
  </w:style>
  <w:style w:type="character" w:customStyle="1" w:styleId="BodyText3">
    <w:name w:val="Body Text 3 Знак"/>
    <w:rsid w:val="00A36A93"/>
    <w:rPr>
      <w:rFonts w:ascii="Calibri" w:eastAsia="Calibri" w:hAnsi="Calibri"/>
      <w:sz w:val="24"/>
      <w:lang w:val="ru-RU" w:eastAsia="ar-SA" w:bidi="ar-SA"/>
    </w:rPr>
  </w:style>
  <w:style w:type="character" w:customStyle="1" w:styleId="HTML">
    <w:name w:val="Стандартный HTML Знак"/>
    <w:rsid w:val="00A36A93"/>
    <w:rPr>
      <w:rFonts w:ascii="Courier New" w:hAnsi="Courier New"/>
      <w:lang w:bidi="ar-SA"/>
    </w:rPr>
  </w:style>
  <w:style w:type="character" w:customStyle="1" w:styleId="bkimgc">
    <w:name w:val="bkimg_c"/>
    <w:rsid w:val="00A36A93"/>
  </w:style>
  <w:style w:type="character" w:customStyle="1" w:styleId="apple-converted-space">
    <w:name w:val="apple-converted-space"/>
    <w:rsid w:val="00A36A93"/>
  </w:style>
  <w:style w:type="character" w:customStyle="1" w:styleId="iceouttxt">
    <w:name w:val="iceouttxt"/>
    <w:rsid w:val="00A36A93"/>
  </w:style>
  <w:style w:type="character" w:customStyle="1" w:styleId="okpdspan1">
    <w:name w:val="okpd_span1"/>
    <w:rsid w:val="00A36A93"/>
    <w:rPr>
      <w:b/>
      <w:bCs/>
    </w:rPr>
  </w:style>
  <w:style w:type="character" w:customStyle="1" w:styleId="label">
    <w:name w:val="label"/>
    <w:rsid w:val="00A36A93"/>
    <w:rPr>
      <w:rFonts w:cs="Times New Roman"/>
    </w:rPr>
  </w:style>
  <w:style w:type="character" w:customStyle="1" w:styleId="Heading1Char">
    <w:name w:val="Heading 1 Char"/>
    <w:rsid w:val="00A36A93"/>
    <w:rPr>
      <w:rFonts w:cs="Times New Roman"/>
      <w:b/>
      <w:sz w:val="24"/>
      <w:lang w:val="ru-RU" w:eastAsia="ru-RU"/>
    </w:rPr>
  </w:style>
  <w:style w:type="character" w:customStyle="1" w:styleId="Heading2Char">
    <w:name w:val="Heading 2 Char"/>
    <w:rsid w:val="00A36A93"/>
    <w:rPr>
      <w:rFonts w:cs="Times New Roman"/>
      <w:b/>
      <w:sz w:val="24"/>
      <w:lang w:val="ru-RU" w:eastAsia="ru-RU"/>
    </w:rPr>
  </w:style>
  <w:style w:type="character" w:customStyle="1" w:styleId="210">
    <w:name w:val="Заголовок 2 Знак1"/>
    <w:rsid w:val="00A36A93"/>
    <w:rPr>
      <w:rFonts w:ascii="Arial" w:hAnsi="Arial"/>
      <w:b/>
      <w:i/>
      <w:sz w:val="28"/>
      <w:lang w:val="ru-RU" w:eastAsia="ru-RU"/>
    </w:rPr>
  </w:style>
  <w:style w:type="character" w:customStyle="1" w:styleId="310">
    <w:name w:val="Заголовок 3 Знак1"/>
    <w:rsid w:val="00A36A93"/>
    <w:rPr>
      <w:rFonts w:ascii="Arial" w:hAnsi="Arial"/>
      <w:b/>
      <w:sz w:val="26"/>
      <w:lang w:val="ru-RU" w:eastAsia="ru-RU"/>
    </w:rPr>
  </w:style>
  <w:style w:type="character" w:customStyle="1" w:styleId="23">
    <w:name w:val="Основной текст с отступом 2 Знак"/>
    <w:link w:val="24"/>
    <w:uiPriority w:val="99"/>
    <w:rsid w:val="00A36A93"/>
    <w:rPr>
      <w:sz w:val="24"/>
      <w:szCs w:val="24"/>
    </w:rPr>
  </w:style>
  <w:style w:type="character" w:customStyle="1" w:styleId="36">
    <w:name w:val="Основной текст с отступом 3 Знак"/>
    <w:uiPriority w:val="99"/>
    <w:rsid w:val="00A36A93"/>
    <w:rPr>
      <w:sz w:val="24"/>
      <w:szCs w:val="24"/>
    </w:rPr>
  </w:style>
  <w:style w:type="character" w:customStyle="1" w:styleId="af9">
    <w:name w:val="Дата Знак"/>
    <w:rsid w:val="00A36A93"/>
    <w:rPr>
      <w:sz w:val="24"/>
      <w:szCs w:val="24"/>
    </w:rPr>
  </w:style>
  <w:style w:type="character" w:customStyle="1" w:styleId="propvalue">
    <w:name w:val="propvalue"/>
    <w:rsid w:val="00A36A93"/>
    <w:rPr>
      <w:color w:val="800000"/>
    </w:rPr>
  </w:style>
  <w:style w:type="character" w:customStyle="1" w:styleId="HeaderChar">
    <w:name w:val="Header Char"/>
    <w:rsid w:val="00A36A93"/>
    <w:rPr>
      <w:rFonts w:cs="Times New Roman"/>
      <w:sz w:val="24"/>
      <w:lang w:val="ru-RU" w:eastAsia="ru-RU"/>
    </w:rPr>
  </w:style>
  <w:style w:type="character" w:customStyle="1" w:styleId="afa">
    <w:name w:val="Схема документа Знак"/>
    <w:rsid w:val="00A36A93"/>
    <w:rPr>
      <w:sz w:val="2"/>
      <w:szCs w:val="2"/>
      <w:shd w:val="clear" w:color="auto" w:fill="000080"/>
    </w:rPr>
  </w:style>
  <w:style w:type="character" w:customStyle="1" w:styleId="afb">
    <w:name w:val="Название Знак"/>
    <w:rsid w:val="00A36A93"/>
    <w:rPr>
      <w:sz w:val="24"/>
      <w:szCs w:val="24"/>
    </w:rPr>
  </w:style>
  <w:style w:type="character" w:customStyle="1" w:styleId="afc">
    <w:name w:val="Подзаголовок Знак"/>
    <w:rsid w:val="00A36A93"/>
    <w:rPr>
      <w:rFonts w:ascii="Cambria" w:hAnsi="Cambria"/>
      <w:sz w:val="24"/>
      <w:szCs w:val="24"/>
    </w:rPr>
  </w:style>
  <w:style w:type="character" w:customStyle="1" w:styleId="FontStyle46">
    <w:name w:val="Font Style46"/>
    <w:rsid w:val="00A36A93"/>
    <w:rPr>
      <w:rFonts w:ascii="Times New Roman" w:hAnsi="Times New Roman"/>
      <w:sz w:val="26"/>
    </w:rPr>
  </w:style>
  <w:style w:type="character" w:customStyle="1" w:styleId="spanheaderlot21">
    <w:name w:val="span_header_lot_21"/>
    <w:rsid w:val="00A36A93"/>
    <w:rPr>
      <w:b/>
      <w:sz w:val="20"/>
    </w:rPr>
  </w:style>
  <w:style w:type="character" w:customStyle="1" w:styleId="afd">
    <w:name w:val="Заголовок записки Знак"/>
    <w:rsid w:val="00A36A93"/>
    <w:rPr>
      <w:sz w:val="24"/>
      <w:szCs w:val="24"/>
    </w:rPr>
  </w:style>
  <w:style w:type="character" w:customStyle="1" w:styleId="71">
    <w:name w:val="Знак Знак7"/>
    <w:rsid w:val="00A36A93"/>
    <w:rPr>
      <w:b/>
      <w:i/>
      <w:sz w:val="24"/>
      <w:lang w:val="ru-RU" w:eastAsia="ru-RU"/>
    </w:rPr>
  </w:style>
  <w:style w:type="character" w:customStyle="1" w:styleId="37">
    <w:name w:val="Знак Знак3"/>
    <w:aliases w:val="Знак2 Знак1, Знак8 Знак Знак Знак1, Знак8 Знак Знак2,Char Знак2, Знак4 Знак Знак1,Знак8 Знак Знак Знак1,Знак8 Знак Знак2,Знак4 Знак Знак1,Знак2 Знак Знак Знак Знак1,Знак2 Знак Знак Знак Знак Знак Знак1,Знак2 Знак1 Знак Знак1"/>
    <w:rsid w:val="00A36A93"/>
    <w:rPr>
      <w:b/>
      <w:i/>
      <w:sz w:val="28"/>
    </w:rPr>
  </w:style>
  <w:style w:type="character" w:customStyle="1" w:styleId="41">
    <w:name w:val="Знак Знак4"/>
    <w:rsid w:val="00A36A93"/>
    <w:rPr>
      <w:b/>
      <w:sz w:val="28"/>
    </w:rPr>
  </w:style>
  <w:style w:type="character" w:customStyle="1" w:styleId="afe">
    <w:name w:val="Красная строка Знак"/>
    <w:rsid w:val="00A36A93"/>
    <w:rPr>
      <w:rFonts w:ascii="Calibri" w:eastAsia="Calibri" w:hAnsi="Calibri"/>
      <w:sz w:val="28"/>
      <w:lang w:val="ru-RU" w:eastAsia="ar-SA" w:bidi="ar-SA"/>
    </w:rPr>
  </w:style>
  <w:style w:type="character" w:customStyle="1" w:styleId="25">
    <w:name w:val="Красная строка 2 Знак"/>
    <w:rsid w:val="00A36A93"/>
    <w:rPr>
      <w:rFonts w:ascii="Calibri" w:eastAsia="Calibri" w:hAnsi="Calibri"/>
      <w:sz w:val="24"/>
      <w:szCs w:val="24"/>
      <w:lang w:val="en-GB" w:eastAsia="ar-SA" w:bidi="ar-SA"/>
    </w:rPr>
  </w:style>
  <w:style w:type="character" w:customStyle="1" w:styleId="26">
    <w:name w:val="Знак2 Знак Знак"/>
    <w:rsid w:val="00A36A93"/>
    <w:rPr>
      <w:sz w:val="24"/>
    </w:rPr>
  </w:style>
  <w:style w:type="character" w:customStyle="1" w:styleId="BodyTextIndentChar1">
    <w:name w:val="Body Text Indent Char1"/>
    <w:rsid w:val="00A36A93"/>
    <w:rPr>
      <w:lang w:val="ru-RU" w:eastAsia="ru-RU"/>
    </w:rPr>
  </w:style>
  <w:style w:type="character" w:customStyle="1" w:styleId="text">
    <w:name w:val="text"/>
    <w:rsid w:val="00A36A93"/>
  </w:style>
  <w:style w:type="character" w:customStyle="1" w:styleId="62">
    <w:name w:val="Знак Знак6"/>
    <w:rsid w:val="00A36A93"/>
    <w:rPr>
      <w:sz w:val="24"/>
      <w:lang w:val="ru-RU" w:eastAsia="ru-RU"/>
    </w:rPr>
  </w:style>
  <w:style w:type="character" w:customStyle="1" w:styleId="27">
    <w:name w:val="Знак Знак2"/>
    <w:rsid w:val="00A36A93"/>
    <w:rPr>
      <w:sz w:val="24"/>
      <w:lang w:val="ru-RU" w:eastAsia="ru-RU"/>
    </w:rPr>
  </w:style>
  <w:style w:type="character" w:customStyle="1" w:styleId="aff">
    <w:name w:val="Знак Знак"/>
    <w:aliases w:val="Знак2 Знак Знак1 Знак Знак"/>
    <w:rsid w:val="00A36A93"/>
    <w:rPr>
      <w:b/>
      <w:i/>
      <w:sz w:val="28"/>
      <w:lang w:val="ru-RU" w:eastAsia="ru-RU"/>
    </w:rPr>
  </w:style>
  <w:style w:type="character" w:customStyle="1" w:styleId="1a">
    <w:name w:val="Знак Знак1"/>
    <w:rsid w:val="00A36A93"/>
    <w:rPr>
      <w:b/>
      <w:i/>
      <w:sz w:val="24"/>
      <w:lang w:val="ru-RU" w:eastAsia="ru-RU"/>
    </w:rPr>
  </w:style>
  <w:style w:type="character" w:customStyle="1" w:styleId="211">
    <w:name w:val="Знак2 Знак Знак1"/>
    <w:rsid w:val="00A36A93"/>
    <w:rPr>
      <w:sz w:val="24"/>
      <w:lang w:val="ru-RU" w:eastAsia="ru-RU"/>
    </w:rPr>
  </w:style>
  <w:style w:type="character" w:customStyle="1" w:styleId="710">
    <w:name w:val="Знак Знак71"/>
    <w:rsid w:val="00A36A93"/>
    <w:rPr>
      <w:b/>
      <w:i/>
      <w:sz w:val="24"/>
      <w:lang w:val="ru-RU" w:eastAsia="ru-RU"/>
    </w:rPr>
  </w:style>
  <w:style w:type="character" w:customStyle="1" w:styleId="311">
    <w:name w:val="Знак Знак31"/>
    <w:rsid w:val="00A36A93"/>
    <w:rPr>
      <w:b/>
      <w:i/>
      <w:sz w:val="28"/>
    </w:rPr>
  </w:style>
  <w:style w:type="character" w:customStyle="1" w:styleId="510">
    <w:name w:val="Знак Знак51"/>
    <w:rsid w:val="00A36A93"/>
    <w:rPr>
      <w:sz w:val="24"/>
    </w:rPr>
  </w:style>
  <w:style w:type="character" w:customStyle="1" w:styleId="410">
    <w:name w:val="Знак Знак41"/>
    <w:rsid w:val="00A36A93"/>
    <w:rPr>
      <w:b/>
      <w:sz w:val="28"/>
    </w:rPr>
  </w:style>
  <w:style w:type="character" w:customStyle="1" w:styleId="221">
    <w:name w:val="Знак2 Знак Знак2"/>
    <w:rsid w:val="00A36A93"/>
    <w:rPr>
      <w:sz w:val="24"/>
    </w:rPr>
  </w:style>
  <w:style w:type="character" w:styleId="aff0">
    <w:name w:val="Emphasis"/>
    <w:uiPriority w:val="20"/>
    <w:qFormat/>
    <w:rsid w:val="00A36A93"/>
    <w:rPr>
      <w:rFonts w:cs="Times New Roman"/>
      <w:i/>
      <w:iCs/>
    </w:rPr>
  </w:style>
  <w:style w:type="character" w:customStyle="1" w:styleId="ter">
    <w:name w:val="ter"/>
    <w:rsid w:val="00A36A93"/>
  </w:style>
  <w:style w:type="character" w:customStyle="1" w:styleId="nobr">
    <w:name w:val="nobr"/>
    <w:rsid w:val="00A36A93"/>
  </w:style>
  <w:style w:type="character" w:customStyle="1" w:styleId="2110">
    <w:name w:val="Знак2 Знак Знак11"/>
    <w:rsid w:val="00A36A93"/>
    <w:rPr>
      <w:sz w:val="24"/>
      <w:lang w:val="ru-RU" w:eastAsia="ru-RU"/>
    </w:rPr>
  </w:style>
  <w:style w:type="character" w:customStyle="1" w:styleId="120">
    <w:name w:val="Знак Знак12"/>
    <w:rsid w:val="00A36A93"/>
    <w:rPr>
      <w:rFonts w:ascii="Arial" w:hAnsi="Arial"/>
      <w:b/>
      <w:kern w:val="1"/>
      <w:sz w:val="32"/>
      <w:lang w:val="ru-RU" w:eastAsia="ru-RU"/>
    </w:rPr>
  </w:style>
  <w:style w:type="character" w:customStyle="1" w:styleId="110">
    <w:name w:val="Знак Знак11"/>
    <w:rsid w:val="00A36A93"/>
    <w:rPr>
      <w:rFonts w:ascii="Arial" w:hAnsi="Arial"/>
      <w:b/>
      <w:i/>
      <w:sz w:val="28"/>
      <w:lang w:val="ru-RU" w:eastAsia="ru-RU"/>
    </w:rPr>
  </w:style>
  <w:style w:type="character" w:customStyle="1" w:styleId="100">
    <w:name w:val="Знак Знак10"/>
    <w:rsid w:val="00A36A93"/>
    <w:rPr>
      <w:rFonts w:ascii="Arial" w:hAnsi="Arial"/>
      <w:b/>
      <w:sz w:val="26"/>
      <w:lang w:val="ru-RU" w:eastAsia="ru-RU"/>
    </w:rPr>
  </w:style>
  <w:style w:type="character" w:customStyle="1" w:styleId="match1">
    <w:name w:val="match1"/>
    <w:rsid w:val="00A36A93"/>
    <w:rPr>
      <w:rFonts w:cs="Times New Roman"/>
      <w:color w:val="000000"/>
      <w:shd w:val="clear" w:color="auto" w:fill="FFF152"/>
    </w:rPr>
  </w:style>
  <w:style w:type="character" w:customStyle="1" w:styleId="iceouttxtviewinfo">
    <w:name w:val="iceouttxt viewinfo"/>
    <w:rsid w:val="00A36A93"/>
    <w:rPr>
      <w:rFonts w:cs="Times New Roman"/>
    </w:rPr>
  </w:style>
  <w:style w:type="character" w:customStyle="1" w:styleId="aff1">
    <w:name w:val="Основной текст документа"/>
    <w:rsid w:val="00A36A93"/>
    <w:rPr>
      <w:rFonts w:cs="Times New Roman"/>
      <w:sz w:val="22"/>
    </w:rPr>
  </w:style>
  <w:style w:type="character" w:customStyle="1" w:styleId="ListLabel1">
    <w:name w:val="ListLabel 1"/>
    <w:rsid w:val="00A36A93"/>
    <w:rPr>
      <w:rFonts w:cs="Times New Roman"/>
      <w:sz w:val="20"/>
    </w:rPr>
  </w:style>
  <w:style w:type="character" w:customStyle="1" w:styleId="ListLabel2">
    <w:name w:val="ListLabel 2"/>
    <w:rsid w:val="00A36A93"/>
    <w:rPr>
      <w:b/>
      <w:sz w:val="28"/>
      <w:szCs w:val="28"/>
    </w:rPr>
  </w:style>
  <w:style w:type="character" w:customStyle="1" w:styleId="ListLabel3">
    <w:name w:val="ListLabel 3"/>
    <w:rsid w:val="00A36A93"/>
    <w:rPr>
      <w:rFonts w:cs="Times New Roman"/>
      <w:sz w:val="20"/>
    </w:rPr>
  </w:style>
  <w:style w:type="character" w:customStyle="1" w:styleId="ListLabel4">
    <w:name w:val="ListLabel 4"/>
    <w:rsid w:val="00A36A93"/>
    <w:rPr>
      <w:sz w:val="20"/>
    </w:rPr>
  </w:style>
  <w:style w:type="character" w:customStyle="1" w:styleId="aff2">
    <w:name w:val="Символ сноски"/>
    <w:rsid w:val="00A36A93"/>
  </w:style>
  <w:style w:type="character" w:styleId="aff3">
    <w:name w:val="endnote reference"/>
    <w:rsid w:val="00A36A93"/>
    <w:rPr>
      <w:vertAlign w:val="superscript"/>
    </w:rPr>
  </w:style>
  <w:style w:type="character" w:customStyle="1" w:styleId="aff4">
    <w:name w:val="Символы концевой сноски"/>
    <w:rsid w:val="00A36A93"/>
  </w:style>
  <w:style w:type="paragraph" w:customStyle="1" w:styleId="1b">
    <w:name w:val="Заголовок1"/>
    <w:basedOn w:val="a"/>
    <w:next w:val="aff5"/>
    <w:rsid w:val="00A36A93"/>
    <w:pPr>
      <w:keepNext/>
      <w:widowControl w:val="0"/>
      <w:suppressAutoHyphens/>
      <w:spacing w:before="240" w:after="120" w:line="240" w:lineRule="auto"/>
    </w:pPr>
    <w:rPr>
      <w:rFonts w:ascii="Arial" w:eastAsia="SimSun" w:hAnsi="Arial" w:cs="Arial"/>
      <w:b/>
      <w:bCs/>
      <w:kern w:val="1"/>
      <w:sz w:val="22"/>
      <w:lang w:eastAsia="ar-SA"/>
    </w:rPr>
  </w:style>
  <w:style w:type="paragraph" w:styleId="aff5">
    <w:name w:val="Body Text"/>
    <w:aliases w:val="Список 1,Body Text Char,Основной текст Знак Знак Знак,Основной текст Знак Знак,Основной текст Знак Знак Знак Знак Знак Знак,Основной текст Знак Знак Знак Знак Знак,Основной текст Знак Знак Знак Знак"/>
    <w:basedOn w:val="a"/>
    <w:link w:val="1c"/>
    <w:rsid w:val="00A36A93"/>
    <w:pPr>
      <w:suppressAutoHyphens/>
      <w:spacing w:after="0" w:line="360" w:lineRule="exact"/>
      <w:ind w:firstLine="720"/>
      <w:jc w:val="both"/>
    </w:pPr>
    <w:rPr>
      <w:rFonts w:ascii="Calibri" w:hAnsi="Calibri"/>
      <w:kern w:val="1"/>
      <w:sz w:val="28"/>
      <w:szCs w:val="20"/>
      <w:lang w:eastAsia="ar-SA"/>
    </w:rPr>
  </w:style>
  <w:style w:type="character" w:customStyle="1" w:styleId="1c">
    <w:name w:val="Основной текст Знак1"/>
    <w:aliases w:val="Список 1 Знак1,Body Text Char Знак1,Основной текст Знак Знак Знак Знак1,Основной текст Знак Знак Знак1,Основной текст Знак Знак Знак Знак Знак Знак Знак,Основной текст Знак Знак Знак Знак Знак Знак1"/>
    <w:link w:val="aff5"/>
    <w:rsid w:val="00A36A93"/>
    <w:rPr>
      <w:kern w:val="1"/>
      <w:sz w:val="28"/>
      <w:lang w:eastAsia="ar-SA"/>
    </w:rPr>
  </w:style>
  <w:style w:type="paragraph" w:styleId="aff6">
    <w:name w:val="List"/>
    <w:basedOn w:val="a"/>
    <w:rsid w:val="00A36A93"/>
    <w:pPr>
      <w:tabs>
        <w:tab w:val="left" w:pos="720"/>
      </w:tabs>
      <w:suppressAutoHyphens/>
      <w:spacing w:after="60" w:line="240" w:lineRule="auto"/>
      <w:ind w:left="283" w:hanging="283"/>
      <w:jc w:val="both"/>
    </w:pPr>
    <w:rPr>
      <w:rFonts w:eastAsia="Times New Roman" w:cs="Mangal"/>
      <w:kern w:val="1"/>
      <w:szCs w:val="24"/>
      <w:lang w:eastAsia="zh-CN"/>
    </w:rPr>
  </w:style>
  <w:style w:type="paragraph" w:styleId="aff7">
    <w:name w:val="caption"/>
    <w:basedOn w:val="a"/>
    <w:qFormat/>
    <w:rsid w:val="00A36A93"/>
    <w:pPr>
      <w:suppressLineNumbers/>
      <w:suppressAutoHyphens/>
      <w:spacing w:before="120" w:after="120" w:line="240" w:lineRule="auto"/>
    </w:pPr>
    <w:rPr>
      <w:rFonts w:eastAsia="Times New Roman" w:cs="Mangal"/>
      <w:i/>
      <w:iCs/>
      <w:kern w:val="1"/>
      <w:szCs w:val="24"/>
      <w:lang w:eastAsia="ar-SA"/>
    </w:rPr>
  </w:style>
  <w:style w:type="paragraph" w:customStyle="1" w:styleId="1d">
    <w:name w:val="Указатель1"/>
    <w:basedOn w:val="a"/>
    <w:rsid w:val="00A36A93"/>
    <w:pPr>
      <w:suppressLineNumbers/>
      <w:suppressAutoHyphens/>
      <w:spacing w:after="0" w:line="240" w:lineRule="auto"/>
    </w:pPr>
    <w:rPr>
      <w:rFonts w:eastAsia="Times New Roman" w:cs="Mangal"/>
      <w:kern w:val="1"/>
      <w:szCs w:val="24"/>
      <w:lang w:eastAsia="ar-SA"/>
    </w:rPr>
  </w:style>
  <w:style w:type="paragraph" w:customStyle="1" w:styleId="ConsPlusNonformat">
    <w:name w:val="ConsPlusNonformat"/>
    <w:rsid w:val="00A36A93"/>
    <w:pPr>
      <w:widowControl w:val="0"/>
      <w:suppressAutoHyphens/>
    </w:pPr>
    <w:rPr>
      <w:rFonts w:ascii="Courier New" w:hAnsi="Courier New" w:cs="Courier New"/>
      <w:kern w:val="1"/>
      <w:lang w:eastAsia="ar-SA"/>
    </w:rPr>
  </w:style>
  <w:style w:type="paragraph" w:customStyle="1" w:styleId="28">
    <w:name w:val="Стиль2"/>
    <w:basedOn w:val="a"/>
    <w:rsid w:val="00A36A93"/>
    <w:pPr>
      <w:keepNext/>
      <w:keepLines/>
      <w:widowControl w:val="0"/>
      <w:suppressLineNumbers/>
      <w:tabs>
        <w:tab w:val="left" w:pos="432"/>
      </w:tabs>
      <w:suppressAutoHyphens/>
      <w:spacing w:after="60" w:line="240" w:lineRule="auto"/>
      <w:ind w:left="432" w:hanging="432"/>
      <w:jc w:val="both"/>
    </w:pPr>
    <w:rPr>
      <w:rFonts w:eastAsia="Times New Roman"/>
      <w:b/>
      <w:kern w:val="1"/>
      <w:szCs w:val="20"/>
      <w:lang w:eastAsia="ar-SA"/>
    </w:rPr>
  </w:style>
  <w:style w:type="paragraph" w:customStyle="1" w:styleId="38">
    <w:name w:val="Стиль3"/>
    <w:basedOn w:val="a"/>
    <w:rsid w:val="00A36A93"/>
    <w:pPr>
      <w:widowControl w:val="0"/>
      <w:tabs>
        <w:tab w:val="left" w:pos="1307"/>
      </w:tabs>
      <w:suppressAutoHyphens/>
      <w:spacing w:after="0" w:line="100" w:lineRule="atLeast"/>
      <w:ind w:left="1080"/>
      <w:jc w:val="both"/>
      <w:textAlignment w:val="baseline"/>
    </w:pPr>
    <w:rPr>
      <w:rFonts w:eastAsia="Times New Roman"/>
      <w:kern w:val="1"/>
      <w:szCs w:val="20"/>
      <w:lang w:eastAsia="ar-SA"/>
    </w:rPr>
  </w:style>
  <w:style w:type="paragraph" w:customStyle="1" w:styleId="formattexttopleveltext">
    <w:name w:val="formattext topleveltext"/>
    <w:basedOn w:val="a"/>
    <w:rsid w:val="00A36A93"/>
    <w:pPr>
      <w:suppressAutoHyphens/>
      <w:spacing w:after="280" w:line="240" w:lineRule="auto"/>
    </w:pPr>
    <w:rPr>
      <w:rFonts w:eastAsia="Times New Roman"/>
      <w:kern w:val="1"/>
      <w:szCs w:val="24"/>
    </w:rPr>
  </w:style>
  <w:style w:type="paragraph" w:customStyle="1" w:styleId="1e">
    <w:name w:val="Текст сноски1"/>
    <w:basedOn w:val="a"/>
    <w:rsid w:val="00A36A93"/>
    <w:pPr>
      <w:suppressAutoHyphens/>
      <w:spacing w:after="0" w:line="240" w:lineRule="auto"/>
    </w:pPr>
    <w:rPr>
      <w:kern w:val="1"/>
      <w:sz w:val="20"/>
      <w:szCs w:val="20"/>
      <w:lang w:eastAsia="ar-SA"/>
    </w:rPr>
  </w:style>
  <w:style w:type="paragraph" w:customStyle="1" w:styleId="1f">
    <w:name w:val="Обычный (веб)1"/>
    <w:basedOn w:val="a"/>
    <w:rsid w:val="00A36A93"/>
    <w:pPr>
      <w:suppressAutoHyphens/>
      <w:spacing w:before="280" w:after="280" w:line="240" w:lineRule="auto"/>
    </w:pPr>
    <w:rPr>
      <w:rFonts w:eastAsia="Times New Roman"/>
      <w:kern w:val="1"/>
      <w:szCs w:val="24"/>
      <w:lang w:eastAsia="ar-SA"/>
    </w:rPr>
  </w:style>
  <w:style w:type="paragraph" w:customStyle="1" w:styleId="02statia2">
    <w:name w:val="02statia2"/>
    <w:basedOn w:val="a"/>
    <w:rsid w:val="00A36A93"/>
    <w:pPr>
      <w:suppressAutoHyphens/>
      <w:spacing w:before="120" w:after="0" w:line="320" w:lineRule="atLeast"/>
      <w:ind w:left="2020" w:hanging="880"/>
      <w:jc w:val="both"/>
    </w:pPr>
    <w:rPr>
      <w:rFonts w:ascii="GaramondNarrowC" w:eastAsia="Times New Roman" w:hAnsi="GaramondNarrowC"/>
      <w:color w:val="000000"/>
      <w:kern w:val="1"/>
      <w:sz w:val="21"/>
      <w:szCs w:val="21"/>
      <w:lang w:eastAsia="ar-SA"/>
    </w:rPr>
  </w:style>
  <w:style w:type="paragraph" w:customStyle="1" w:styleId="aff8">
    <w:name w:val="Содержимое таблицы"/>
    <w:basedOn w:val="a"/>
    <w:rsid w:val="00A36A93"/>
    <w:pPr>
      <w:suppressLineNumbers/>
      <w:suppressAutoHyphens/>
      <w:spacing w:after="0" w:line="240" w:lineRule="auto"/>
    </w:pPr>
    <w:rPr>
      <w:rFonts w:eastAsia="Times New Roman"/>
      <w:kern w:val="1"/>
      <w:szCs w:val="24"/>
      <w:lang w:eastAsia="ar-SA"/>
    </w:rPr>
  </w:style>
  <w:style w:type="paragraph" w:customStyle="1" w:styleId="212">
    <w:name w:val="Основной текст 21"/>
    <w:basedOn w:val="a"/>
    <w:rsid w:val="00A36A93"/>
    <w:pPr>
      <w:suppressAutoHyphens/>
      <w:spacing w:after="120" w:line="480" w:lineRule="auto"/>
    </w:pPr>
    <w:rPr>
      <w:rFonts w:eastAsia="Times New Roman"/>
      <w:kern w:val="1"/>
      <w:szCs w:val="24"/>
      <w:lang w:eastAsia="ar-SA"/>
    </w:rPr>
  </w:style>
  <w:style w:type="paragraph" w:customStyle="1" w:styleId="1f0">
    <w:name w:val="Дата1"/>
    <w:basedOn w:val="a"/>
    <w:rsid w:val="00A36A93"/>
    <w:pPr>
      <w:suppressAutoHyphens/>
      <w:spacing w:after="60" w:line="240" w:lineRule="auto"/>
      <w:jc w:val="both"/>
    </w:pPr>
    <w:rPr>
      <w:rFonts w:eastAsia="Times New Roman"/>
      <w:kern w:val="1"/>
      <w:szCs w:val="24"/>
      <w:lang w:eastAsia="ar-SA"/>
    </w:rPr>
  </w:style>
  <w:style w:type="paragraph" w:customStyle="1" w:styleId="222">
    <w:name w:val="Основной текст 22"/>
    <w:basedOn w:val="a"/>
    <w:rsid w:val="00A36A93"/>
    <w:pPr>
      <w:suppressAutoHyphens/>
      <w:spacing w:after="120" w:line="480" w:lineRule="auto"/>
    </w:pPr>
    <w:rPr>
      <w:rFonts w:eastAsia="Times New Roman"/>
      <w:kern w:val="1"/>
      <w:szCs w:val="24"/>
      <w:lang w:eastAsia="ar-SA"/>
    </w:rPr>
  </w:style>
  <w:style w:type="character" w:customStyle="1" w:styleId="1f1">
    <w:name w:val="Нижний колонтитул Знак1"/>
    <w:rsid w:val="00A36A93"/>
    <w:rPr>
      <w:rFonts w:ascii="Calibri" w:eastAsia="Calibri" w:hAnsi="Calibri"/>
      <w:kern w:val="1"/>
      <w:sz w:val="24"/>
      <w:szCs w:val="24"/>
      <w:lang w:val="ru-RU" w:eastAsia="ar-SA" w:bidi="ar-SA"/>
    </w:rPr>
  </w:style>
  <w:style w:type="paragraph" w:customStyle="1" w:styleId="312">
    <w:name w:val="Основной текст 31"/>
    <w:basedOn w:val="a"/>
    <w:rsid w:val="00A36A93"/>
    <w:pPr>
      <w:suppressAutoHyphens/>
      <w:spacing w:after="120" w:line="240" w:lineRule="auto"/>
    </w:pPr>
    <w:rPr>
      <w:rFonts w:ascii="Calibri" w:hAnsi="Calibri"/>
      <w:kern w:val="1"/>
      <w:sz w:val="16"/>
      <w:szCs w:val="16"/>
      <w:lang w:eastAsia="ar-SA"/>
    </w:rPr>
  </w:style>
  <w:style w:type="paragraph" w:customStyle="1" w:styleId="29">
    <w:name w:val="Знак Знак Знак Знак Знак2 Знак"/>
    <w:basedOn w:val="a"/>
    <w:rsid w:val="00A36A93"/>
    <w:pPr>
      <w:widowControl w:val="0"/>
      <w:spacing w:after="160" w:line="240" w:lineRule="exact"/>
      <w:jc w:val="right"/>
    </w:pPr>
    <w:rPr>
      <w:rFonts w:ascii="Arial" w:hAnsi="Arial" w:cs="Arial"/>
      <w:kern w:val="1"/>
      <w:sz w:val="20"/>
      <w:szCs w:val="20"/>
      <w:lang w:val="en-GB" w:eastAsia="en-US"/>
    </w:rPr>
  </w:style>
  <w:style w:type="paragraph" w:customStyle="1" w:styleId="1f2">
    <w:name w:val="Текст1"/>
    <w:basedOn w:val="a"/>
    <w:rsid w:val="00A36A93"/>
    <w:pPr>
      <w:spacing w:after="0" w:line="240" w:lineRule="auto"/>
    </w:pPr>
    <w:rPr>
      <w:rFonts w:ascii="Courier New" w:hAnsi="Courier New"/>
      <w:kern w:val="1"/>
      <w:sz w:val="20"/>
      <w:szCs w:val="20"/>
    </w:rPr>
  </w:style>
  <w:style w:type="paragraph" w:customStyle="1" w:styleId="1f3">
    <w:name w:val="Абзац списка1"/>
    <w:basedOn w:val="a"/>
    <w:rsid w:val="00A36A93"/>
    <w:pPr>
      <w:suppressAutoHyphens/>
      <w:spacing w:after="0" w:line="240" w:lineRule="auto"/>
      <w:ind w:left="720"/>
      <w:contextualSpacing/>
    </w:pPr>
    <w:rPr>
      <w:kern w:val="1"/>
      <w:szCs w:val="24"/>
      <w:lang w:eastAsia="ar-SA"/>
    </w:rPr>
  </w:style>
  <w:style w:type="character" w:customStyle="1" w:styleId="1f4">
    <w:name w:val="Верхний колонтитул Знак1"/>
    <w:rsid w:val="00A36A93"/>
    <w:rPr>
      <w:kern w:val="1"/>
      <w:sz w:val="24"/>
      <w:szCs w:val="24"/>
      <w:lang w:val="ru-RU" w:eastAsia="ar-SA" w:bidi="ar-SA"/>
    </w:rPr>
  </w:style>
  <w:style w:type="paragraph" w:customStyle="1" w:styleId="313">
    <w:name w:val="Основной текст 31"/>
    <w:basedOn w:val="a"/>
    <w:rsid w:val="00A36A93"/>
    <w:pPr>
      <w:widowControl w:val="0"/>
      <w:suppressAutoHyphens/>
      <w:spacing w:after="0" w:line="240" w:lineRule="auto"/>
    </w:pPr>
    <w:rPr>
      <w:rFonts w:ascii="Calibri" w:hAnsi="Calibri"/>
      <w:kern w:val="1"/>
      <w:szCs w:val="20"/>
      <w:lang w:eastAsia="ar-SA"/>
    </w:rPr>
  </w:style>
  <w:style w:type="paragraph" w:customStyle="1" w:styleId="2a">
    <w:name w:val="Без интервала2"/>
    <w:rsid w:val="00A36A93"/>
    <w:pPr>
      <w:suppressAutoHyphens/>
    </w:pPr>
    <w:rPr>
      <w:kern w:val="1"/>
      <w:sz w:val="22"/>
      <w:szCs w:val="22"/>
      <w:lang w:eastAsia="en-US"/>
    </w:rPr>
  </w:style>
  <w:style w:type="paragraph" w:customStyle="1" w:styleId="HTML1">
    <w:name w:val="Стандартный HTML1"/>
    <w:basedOn w:val="a"/>
    <w:rsid w:val="00A36A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kern w:val="1"/>
      <w:sz w:val="20"/>
      <w:szCs w:val="20"/>
      <w:lang w:eastAsia="ar-SA"/>
    </w:rPr>
  </w:style>
  <w:style w:type="paragraph" w:customStyle="1" w:styleId="aff9">
    <w:name w:val="Стиль номер обычный"/>
    <w:rsid w:val="00A36A93"/>
    <w:pPr>
      <w:widowControl w:val="0"/>
      <w:ind w:left="1800" w:hanging="180"/>
      <w:jc w:val="both"/>
    </w:pPr>
    <w:rPr>
      <w:rFonts w:ascii="Times New Roman" w:eastAsia="Times New Roman" w:hAnsi="Times New Roman"/>
      <w:kern w:val="1"/>
      <w:sz w:val="28"/>
    </w:rPr>
  </w:style>
  <w:style w:type="paragraph" w:customStyle="1" w:styleId="213">
    <w:name w:val="Продолжение списка 21"/>
    <w:basedOn w:val="a"/>
    <w:rsid w:val="00A36A93"/>
    <w:pPr>
      <w:suppressAutoHyphens/>
      <w:spacing w:after="120" w:line="240" w:lineRule="auto"/>
      <w:ind w:left="566"/>
      <w:contextualSpacing/>
    </w:pPr>
    <w:rPr>
      <w:rFonts w:eastAsia="Times New Roman"/>
      <w:kern w:val="1"/>
      <w:szCs w:val="24"/>
      <w:lang w:eastAsia="ar-SA"/>
    </w:rPr>
  </w:style>
  <w:style w:type="paragraph" w:customStyle="1" w:styleId="2b">
    <w:name w:val="Стиль уровень 2"/>
    <w:basedOn w:val="a"/>
    <w:rsid w:val="00A36A93"/>
    <w:pPr>
      <w:keepNext/>
      <w:tabs>
        <w:tab w:val="left" w:pos="720"/>
      </w:tabs>
      <w:spacing w:after="0" w:line="240" w:lineRule="auto"/>
      <w:ind w:left="720" w:hanging="720"/>
      <w:jc w:val="both"/>
    </w:pPr>
    <w:rPr>
      <w:rFonts w:eastAsia="Times New Roman"/>
      <w:b/>
      <w:bCs/>
      <w:kern w:val="1"/>
      <w:sz w:val="28"/>
      <w:szCs w:val="20"/>
    </w:rPr>
  </w:style>
  <w:style w:type="paragraph" w:customStyle="1" w:styleId="affa">
    <w:name w:val="Стиль номер продолжение"/>
    <w:basedOn w:val="aff9"/>
    <w:rsid w:val="00A36A93"/>
    <w:pPr>
      <w:ind w:left="2520" w:hanging="360"/>
    </w:pPr>
    <w:rPr>
      <w:color w:val="000000"/>
    </w:rPr>
  </w:style>
  <w:style w:type="paragraph" w:customStyle="1" w:styleId="2c">
    <w:name w:val="Абзац списка2"/>
    <w:basedOn w:val="a"/>
    <w:rsid w:val="00A36A93"/>
    <w:pPr>
      <w:ind w:left="720"/>
      <w:contextualSpacing/>
    </w:pPr>
    <w:rPr>
      <w:rFonts w:ascii="Calibri" w:hAnsi="Calibri"/>
      <w:kern w:val="1"/>
      <w:sz w:val="22"/>
      <w:lang w:eastAsia="en-US"/>
    </w:rPr>
  </w:style>
  <w:style w:type="paragraph" w:customStyle="1" w:styleId="1f5">
    <w:name w:val="Текст выноски1"/>
    <w:basedOn w:val="a"/>
    <w:rsid w:val="00A36A93"/>
    <w:pPr>
      <w:suppressAutoHyphens/>
      <w:spacing w:after="0" w:line="240" w:lineRule="auto"/>
    </w:pPr>
    <w:rPr>
      <w:rFonts w:ascii="Tahoma" w:eastAsia="Times New Roman" w:hAnsi="Tahoma"/>
      <w:kern w:val="1"/>
      <w:sz w:val="16"/>
      <w:szCs w:val="16"/>
      <w:lang w:eastAsia="ar-SA"/>
    </w:rPr>
  </w:style>
  <w:style w:type="paragraph" w:customStyle="1" w:styleId="1f6">
    <w:name w:val="Обычный (веб)1"/>
    <w:basedOn w:val="a"/>
    <w:rsid w:val="00A36A93"/>
    <w:pPr>
      <w:suppressAutoHyphens/>
      <w:spacing w:after="0" w:line="240" w:lineRule="auto"/>
    </w:pPr>
    <w:rPr>
      <w:rFonts w:eastAsia="Times New Roman"/>
      <w:kern w:val="1"/>
      <w:szCs w:val="24"/>
      <w:lang w:eastAsia="ar-SA"/>
    </w:rPr>
  </w:style>
  <w:style w:type="paragraph" w:customStyle="1" w:styleId="content1">
    <w:name w:val="content1"/>
    <w:basedOn w:val="a"/>
    <w:rsid w:val="00A36A93"/>
    <w:pPr>
      <w:suppressAutoHyphens/>
      <w:spacing w:after="0" w:line="240" w:lineRule="auto"/>
    </w:pPr>
    <w:rPr>
      <w:rFonts w:eastAsia="Times New Roman"/>
      <w:kern w:val="1"/>
      <w:szCs w:val="24"/>
      <w:lang w:eastAsia="ar-SA"/>
    </w:rPr>
  </w:style>
  <w:style w:type="paragraph" w:customStyle="1" w:styleId="214">
    <w:name w:val="Нумерованный список 21"/>
    <w:basedOn w:val="a"/>
    <w:rsid w:val="00A36A93"/>
    <w:pPr>
      <w:tabs>
        <w:tab w:val="left" w:pos="360"/>
        <w:tab w:val="left" w:pos="432"/>
      </w:tabs>
      <w:spacing w:after="0" w:line="240" w:lineRule="auto"/>
      <w:ind w:left="432" w:hanging="432"/>
    </w:pPr>
    <w:rPr>
      <w:rFonts w:eastAsia="Times New Roman"/>
      <w:kern w:val="1"/>
      <w:sz w:val="20"/>
      <w:szCs w:val="20"/>
    </w:rPr>
  </w:style>
  <w:style w:type="paragraph" w:customStyle="1" w:styleId="215">
    <w:name w:val="Основной текст с отступом 21"/>
    <w:basedOn w:val="a"/>
    <w:rsid w:val="00A36A93"/>
    <w:pPr>
      <w:tabs>
        <w:tab w:val="left" w:pos="720"/>
      </w:tabs>
      <w:spacing w:before="57" w:after="0" w:line="240" w:lineRule="auto"/>
      <w:ind w:left="720" w:hanging="720"/>
      <w:jc w:val="both"/>
    </w:pPr>
    <w:rPr>
      <w:rFonts w:eastAsia="Times New Roman"/>
      <w:kern w:val="1"/>
      <w:szCs w:val="24"/>
    </w:rPr>
  </w:style>
  <w:style w:type="paragraph" w:customStyle="1" w:styleId="39">
    <w:name w:val="Стиль3 Знак"/>
    <w:basedOn w:val="215"/>
    <w:rsid w:val="00A36A93"/>
    <w:pPr>
      <w:widowControl w:val="0"/>
      <w:tabs>
        <w:tab w:val="clear" w:pos="720"/>
        <w:tab w:val="left" w:pos="227"/>
      </w:tabs>
      <w:spacing w:before="0"/>
      <w:ind w:left="0" w:firstLine="0"/>
      <w:textAlignment w:val="baseline"/>
    </w:pPr>
  </w:style>
  <w:style w:type="paragraph" w:customStyle="1" w:styleId="StyleFirstline127cm">
    <w:name w:val="Style First line:  127 cm"/>
    <w:basedOn w:val="a"/>
    <w:rsid w:val="00A36A93"/>
    <w:pPr>
      <w:spacing w:before="120" w:after="0" w:line="240" w:lineRule="auto"/>
      <w:ind w:firstLine="720"/>
      <w:jc w:val="both"/>
    </w:pPr>
    <w:rPr>
      <w:rFonts w:ascii="Arial" w:eastAsia="Times New Roman" w:hAnsi="Arial" w:cs="Arial"/>
      <w:kern w:val="1"/>
      <w:szCs w:val="24"/>
      <w:lang w:eastAsia="en-US"/>
    </w:rPr>
  </w:style>
  <w:style w:type="paragraph" w:customStyle="1" w:styleId="2-11">
    <w:name w:val="2-11"/>
    <w:basedOn w:val="a"/>
    <w:rsid w:val="00A36A93"/>
    <w:pPr>
      <w:spacing w:after="60" w:line="240" w:lineRule="auto"/>
      <w:jc w:val="both"/>
    </w:pPr>
    <w:rPr>
      <w:rFonts w:eastAsia="Times New Roman"/>
      <w:kern w:val="1"/>
      <w:szCs w:val="24"/>
    </w:rPr>
  </w:style>
  <w:style w:type="paragraph" w:customStyle="1" w:styleId="314">
    <w:name w:val="Основной текст с отступом 31"/>
    <w:basedOn w:val="a"/>
    <w:rsid w:val="00A36A93"/>
    <w:pPr>
      <w:tabs>
        <w:tab w:val="left" w:pos="1260"/>
      </w:tabs>
      <w:spacing w:after="0" w:line="240" w:lineRule="auto"/>
      <w:ind w:firstLine="720"/>
      <w:jc w:val="both"/>
    </w:pPr>
    <w:rPr>
      <w:rFonts w:eastAsia="Times New Roman"/>
      <w:kern w:val="1"/>
      <w:szCs w:val="24"/>
    </w:rPr>
  </w:style>
  <w:style w:type="paragraph" w:customStyle="1" w:styleId="3a">
    <w:name w:val="3"/>
    <w:basedOn w:val="a"/>
    <w:rsid w:val="00A36A93"/>
    <w:pPr>
      <w:spacing w:after="0" w:line="240" w:lineRule="auto"/>
      <w:jc w:val="both"/>
    </w:pPr>
    <w:rPr>
      <w:rFonts w:eastAsia="Times New Roman"/>
      <w:kern w:val="1"/>
      <w:szCs w:val="24"/>
    </w:rPr>
  </w:style>
  <w:style w:type="paragraph" w:customStyle="1" w:styleId="FR1">
    <w:name w:val="FR1"/>
    <w:rsid w:val="00A36A93"/>
    <w:pPr>
      <w:widowControl w:val="0"/>
      <w:suppressAutoHyphens/>
      <w:ind w:firstLine="420"/>
    </w:pPr>
    <w:rPr>
      <w:rFonts w:ascii="Arial" w:eastAsia="Times New Roman" w:hAnsi="Arial" w:cs="Arial"/>
      <w:kern w:val="1"/>
    </w:rPr>
  </w:style>
  <w:style w:type="paragraph" w:customStyle="1" w:styleId="1f7">
    <w:name w:val="Маркированный список1"/>
    <w:basedOn w:val="a"/>
    <w:autoRedefine/>
    <w:rsid w:val="00A36A93"/>
    <w:pPr>
      <w:widowControl w:val="0"/>
      <w:spacing w:after="60" w:line="240" w:lineRule="auto"/>
      <w:jc w:val="both"/>
    </w:pPr>
    <w:rPr>
      <w:rFonts w:eastAsia="Times New Roman"/>
      <w:color w:val="000000"/>
      <w:kern w:val="1"/>
      <w:szCs w:val="24"/>
    </w:rPr>
  </w:style>
  <w:style w:type="paragraph" w:customStyle="1" w:styleId="111">
    <w:name w:val="заголовок 11"/>
    <w:basedOn w:val="a"/>
    <w:rsid w:val="00A36A93"/>
    <w:pPr>
      <w:keepNext/>
      <w:spacing w:after="0" w:line="240" w:lineRule="auto"/>
      <w:jc w:val="center"/>
    </w:pPr>
    <w:rPr>
      <w:rFonts w:eastAsia="Times New Roman"/>
      <w:kern w:val="1"/>
      <w:szCs w:val="24"/>
    </w:rPr>
  </w:style>
  <w:style w:type="paragraph" w:customStyle="1" w:styleId="2d">
    <w:name w:val="Дата2"/>
    <w:basedOn w:val="a"/>
    <w:rsid w:val="00A36A93"/>
    <w:pPr>
      <w:spacing w:after="60" w:line="240" w:lineRule="auto"/>
      <w:jc w:val="both"/>
    </w:pPr>
    <w:rPr>
      <w:rFonts w:eastAsia="Times New Roman"/>
      <w:kern w:val="1"/>
      <w:szCs w:val="24"/>
    </w:rPr>
  </w:style>
  <w:style w:type="paragraph" w:customStyle="1" w:styleId="affb">
    <w:name w:val="МП"/>
    <w:basedOn w:val="a"/>
    <w:rsid w:val="00A36A93"/>
    <w:pPr>
      <w:spacing w:after="120" w:line="240" w:lineRule="auto"/>
      <w:jc w:val="center"/>
      <w:textAlignment w:val="baseline"/>
    </w:pPr>
    <w:rPr>
      <w:rFonts w:ascii="Arial" w:eastAsia="Times New Roman" w:hAnsi="Arial" w:cs="Arial"/>
      <w:b/>
      <w:bCs/>
      <w:kern w:val="1"/>
      <w:szCs w:val="24"/>
    </w:rPr>
  </w:style>
  <w:style w:type="paragraph" w:customStyle="1" w:styleId="affc">
    <w:name w:val="Готовый"/>
    <w:basedOn w:val="a"/>
    <w:rsid w:val="00A36A9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kern w:val="1"/>
      <w:sz w:val="20"/>
      <w:szCs w:val="20"/>
    </w:rPr>
  </w:style>
  <w:style w:type="paragraph" w:customStyle="1" w:styleId="63">
    <w:name w:val="заголовок 6"/>
    <w:basedOn w:val="a"/>
    <w:rsid w:val="00A36A93"/>
    <w:pPr>
      <w:keepNext/>
      <w:spacing w:after="0" w:line="240" w:lineRule="auto"/>
    </w:pPr>
    <w:rPr>
      <w:rFonts w:eastAsia="Times New Roman"/>
      <w:kern w:val="1"/>
      <w:szCs w:val="24"/>
    </w:rPr>
  </w:style>
  <w:style w:type="paragraph" w:customStyle="1" w:styleId="411">
    <w:name w:val="Маркированный список 41"/>
    <w:basedOn w:val="a"/>
    <w:autoRedefine/>
    <w:rsid w:val="00A36A93"/>
    <w:pPr>
      <w:tabs>
        <w:tab w:val="left" w:pos="1209"/>
      </w:tabs>
      <w:spacing w:after="60" w:line="240" w:lineRule="auto"/>
      <w:ind w:left="1209" w:hanging="360"/>
      <w:jc w:val="both"/>
    </w:pPr>
    <w:rPr>
      <w:rFonts w:eastAsia="Times New Roman"/>
      <w:kern w:val="1"/>
      <w:szCs w:val="24"/>
    </w:rPr>
  </w:style>
  <w:style w:type="paragraph" w:customStyle="1" w:styleId="511">
    <w:name w:val="Маркированный список 51"/>
    <w:basedOn w:val="a"/>
    <w:autoRedefine/>
    <w:rsid w:val="00A36A93"/>
    <w:pPr>
      <w:tabs>
        <w:tab w:val="left" w:pos="1492"/>
      </w:tabs>
      <w:spacing w:after="60" w:line="240" w:lineRule="auto"/>
      <w:ind w:left="1492" w:hanging="360"/>
      <w:jc w:val="both"/>
    </w:pPr>
    <w:rPr>
      <w:rFonts w:eastAsia="Times New Roman"/>
      <w:kern w:val="1"/>
      <w:szCs w:val="24"/>
    </w:rPr>
  </w:style>
  <w:style w:type="paragraph" w:customStyle="1" w:styleId="315">
    <w:name w:val="Нумерованный список 31"/>
    <w:basedOn w:val="a"/>
    <w:rsid w:val="00A36A93"/>
    <w:pPr>
      <w:tabs>
        <w:tab w:val="left" w:pos="926"/>
      </w:tabs>
      <w:spacing w:after="60" w:line="240" w:lineRule="auto"/>
      <w:ind w:left="926" w:hanging="360"/>
      <w:jc w:val="both"/>
    </w:pPr>
    <w:rPr>
      <w:rFonts w:eastAsia="Times New Roman"/>
      <w:kern w:val="1"/>
      <w:szCs w:val="24"/>
    </w:rPr>
  </w:style>
  <w:style w:type="paragraph" w:customStyle="1" w:styleId="412">
    <w:name w:val="Нумерованный список 41"/>
    <w:basedOn w:val="a"/>
    <w:rsid w:val="00A36A93"/>
    <w:pPr>
      <w:tabs>
        <w:tab w:val="left" w:pos="1209"/>
      </w:tabs>
      <w:spacing w:after="60" w:line="240" w:lineRule="auto"/>
      <w:ind w:left="1209" w:hanging="360"/>
      <w:jc w:val="both"/>
    </w:pPr>
    <w:rPr>
      <w:rFonts w:eastAsia="Times New Roman"/>
      <w:kern w:val="1"/>
      <w:szCs w:val="24"/>
    </w:rPr>
  </w:style>
  <w:style w:type="paragraph" w:customStyle="1" w:styleId="512">
    <w:name w:val="Нумерованный список 51"/>
    <w:basedOn w:val="a"/>
    <w:rsid w:val="00A36A93"/>
    <w:pPr>
      <w:tabs>
        <w:tab w:val="left" w:pos="1492"/>
      </w:tabs>
      <w:spacing w:after="60" w:line="240" w:lineRule="auto"/>
      <w:ind w:left="1492" w:hanging="360"/>
      <w:jc w:val="both"/>
    </w:pPr>
    <w:rPr>
      <w:rFonts w:eastAsia="Times New Roman"/>
      <w:kern w:val="1"/>
      <w:szCs w:val="24"/>
    </w:rPr>
  </w:style>
  <w:style w:type="paragraph" w:customStyle="1" w:styleId="Instruction">
    <w:name w:val="Instruction"/>
    <w:basedOn w:val="222"/>
    <w:rsid w:val="00A36A93"/>
    <w:pPr>
      <w:tabs>
        <w:tab w:val="left" w:pos="360"/>
      </w:tabs>
      <w:suppressAutoHyphens w:val="0"/>
      <w:spacing w:before="180" w:after="60" w:line="240" w:lineRule="auto"/>
      <w:ind w:left="360" w:hanging="360"/>
      <w:jc w:val="both"/>
    </w:pPr>
    <w:rPr>
      <w:b/>
      <w:bCs/>
      <w:lang w:eastAsia="ru-RU"/>
    </w:rPr>
  </w:style>
  <w:style w:type="paragraph" w:customStyle="1" w:styleId="xl27">
    <w:name w:val="xl27"/>
    <w:basedOn w:val="a"/>
    <w:rsid w:val="00A36A93"/>
    <w:pPr>
      <w:pBdr>
        <w:left w:val="single" w:sz="4" w:space="0" w:color="000000"/>
        <w:bottom w:val="single" w:sz="4" w:space="0" w:color="000000"/>
      </w:pBdr>
      <w:suppressAutoHyphens/>
      <w:spacing w:after="280" w:line="240" w:lineRule="auto"/>
      <w:jc w:val="center"/>
    </w:pPr>
    <w:rPr>
      <w:rFonts w:eastAsia="Times New Roman"/>
      <w:b/>
      <w:bCs/>
      <w:kern w:val="1"/>
      <w:szCs w:val="24"/>
    </w:rPr>
  </w:style>
  <w:style w:type="paragraph" w:customStyle="1" w:styleId="affd">
    <w:name w:val="Ãîòîâûé"/>
    <w:basedOn w:val="a"/>
    <w:rsid w:val="00A36A9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kern w:val="1"/>
      <w:sz w:val="20"/>
      <w:szCs w:val="20"/>
    </w:rPr>
  </w:style>
  <w:style w:type="paragraph" w:customStyle="1" w:styleId="font5">
    <w:name w:val="font5"/>
    <w:basedOn w:val="a"/>
    <w:rsid w:val="00A36A93"/>
    <w:pPr>
      <w:suppressAutoHyphens/>
      <w:spacing w:after="280" w:line="240" w:lineRule="auto"/>
    </w:pPr>
    <w:rPr>
      <w:rFonts w:ascii="Arial CYR" w:eastAsia="Times New Roman" w:hAnsi="Arial CYR" w:cs="Arial CYR"/>
      <w:kern w:val="1"/>
      <w:sz w:val="18"/>
      <w:szCs w:val="18"/>
    </w:rPr>
  </w:style>
  <w:style w:type="paragraph" w:customStyle="1" w:styleId="1f8">
    <w:name w:val="Стиль1"/>
    <w:basedOn w:val="a"/>
    <w:rsid w:val="00A36A93"/>
    <w:pPr>
      <w:keepNext/>
      <w:keepLines/>
      <w:widowControl w:val="0"/>
      <w:suppressLineNumbers/>
      <w:tabs>
        <w:tab w:val="left" w:pos="432"/>
      </w:tabs>
      <w:suppressAutoHyphens/>
      <w:spacing w:after="60" w:line="240" w:lineRule="auto"/>
      <w:ind w:left="432" w:hanging="432"/>
    </w:pPr>
    <w:rPr>
      <w:rFonts w:eastAsia="Times New Roman"/>
      <w:b/>
      <w:bCs/>
      <w:kern w:val="1"/>
      <w:sz w:val="28"/>
      <w:szCs w:val="28"/>
    </w:rPr>
  </w:style>
  <w:style w:type="paragraph" w:customStyle="1" w:styleId="1f9">
    <w:name w:val="Обычный1"/>
    <w:rsid w:val="00A36A93"/>
    <w:pPr>
      <w:widowControl w:val="0"/>
      <w:suppressAutoHyphens/>
      <w:ind w:firstLine="720"/>
      <w:jc w:val="both"/>
    </w:pPr>
    <w:rPr>
      <w:rFonts w:ascii="Times New Roman" w:eastAsia="Times New Roman" w:hAnsi="Times New Roman"/>
      <w:kern w:val="1"/>
      <w:sz w:val="24"/>
      <w:szCs w:val="24"/>
    </w:rPr>
  </w:style>
  <w:style w:type="paragraph" w:customStyle="1" w:styleId="1fa">
    <w:name w:val="Схема документа1"/>
    <w:basedOn w:val="a"/>
    <w:rsid w:val="00A36A93"/>
    <w:pPr>
      <w:shd w:val="clear" w:color="auto" w:fill="000080"/>
      <w:spacing w:after="0" w:line="240" w:lineRule="auto"/>
    </w:pPr>
    <w:rPr>
      <w:rFonts w:eastAsia="Times New Roman"/>
      <w:kern w:val="1"/>
      <w:sz w:val="2"/>
      <w:szCs w:val="2"/>
    </w:rPr>
  </w:style>
  <w:style w:type="paragraph" w:styleId="affe">
    <w:name w:val="Title"/>
    <w:basedOn w:val="a"/>
    <w:link w:val="afff"/>
    <w:qFormat/>
    <w:rsid w:val="00A36A93"/>
    <w:pPr>
      <w:widowControl w:val="0"/>
      <w:spacing w:after="0" w:line="240" w:lineRule="auto"/>
      <w:jc w:val="center"/>
    </w:pPr>
    <w:rPr>
      <w:rFonts w:eastAsia="Times New Roman"/>
      <w:kern w:val="1"/>
      <w:szCs w:val="24"/>
    </w:rPr>
  </w:style>
  <w:style w:type="character" w:customStyle="1" w:styleId="afff">
    <w:name w:val="Заголовок Знак"/>
    <w:link w:val="affe"/>
    <w:rsid w:val="00A36A93"/>
    <w:rPr>
      <w:rFonts w:ascii="Times New Roman" w:eastAsia="Times New Roman" w:hAnsi="Times New Roman"/>
      <w:kern w:val="1"/>
      <w:sz w:val="24"/>
      <w:szCs w:val="24"/>
    </w:rPr>
  </w:style>
  <w:style w:type="paragraph" w:customStyle="1" w:styleId="1110">
    <w:name w:val="111"/>
    <w:basedOn w:val="a"/>
    <w:rsid w:val="00A36A93"/>
    <w:pPr>
      <w:spacing w:after="0" w:line="240" w:lineRule="auto"/>
    </w:pPr>
    <w:rPr>
      <w:rFonts w:ascii="Times New Roman CYR" w:eastAsia="Times New Roman" w:hAnsi="Times New Roman CYR" w:cs="Times New Roman CYR"/>
      <w:kern w:val="1"/>
      <w:sz w:val="20"/>
      <w:szCs w:val="20"/>
    </w:rPr>
  </w:style>
  <w:style w:type="paragraph" w:styleId="afff0">
    <w:name w:val="Subtitle"/>
    <w:basedOn w:val="a"/>
    <w:link w:val="1fb"/>
    <w:qFormat/>
    <w:rsid w:val="00A36A93"/>
    <w:pPr>
      <w:spacing w:after="60" w:line="240" w:lineRule="auto"/>
      <w:jc w:val="center"/>
    </w:pPr>
    <w:rPr>
      <w:rFonts w:ascii="Cambria" w:eastAsia="Times New Roman" w:hAnsi="Cambria"/>
      <w:kern w:val="1"/>
      <w:szCs w:val="24"/>
    </w:rPr>
  </w:style>
  <w:style w:type="character" w:customStyle="1" w:styleId="1fb">
    <w:name w:val="Подзаголовок Знак1"/>
    <w:link w:val="afff0"/>
    <w:rsid w:val="00A36A93"/>
    <w:rPr>
      <w:rFonts w:ascii="Cambria" w:eastAsia="Times New Roman" w:hAnsi="Cambria"/>
      <w:kern w:val="1"/>
      <w:sz w:val="24"/>
      <w:szCs w:val="24"/>
    </w:rPr>
  </w:style>
  <w:style w:type="paragraph" w:customStyle="1" w:styleId="2220">
    <w:name w:val="222"/>
    <w:basedOn w:val="a"/>
    <w:rsid w:val="00A36A93"/>
    <w:pPr>
      <w:spacing w:after="0" w:line="240" w:lineRule="auto"/>
      <w:ind w:left="851"/>
    </w:pPr>
    <w:rPr>
      <w:rFonts w:ascii="Times New Roman CYR" w:eastAsia="Times New Roman" w:hAnsi="Times New Roman CYR" w:cs="Times New Roman CYR"/>
      <w:kern w:val="1"/>
      <w:sz w:val="20"/>
      <w:szCs w:val="20"/>
    </w:rPr>
  </w:style>
  <w:style w:type="paragraph" w:customStyle="1" w:styleId="216">
    <w:name w:val="Основной текст с отступом 21"/>
    <w:basedOn w:val="a"/>
    <w:rsid w:val="00A36A93"/>
    <w:pPr>
      <w:spacing w:after="0" w:line="240" w:lineRule="auto"/>
      <w:ind w:firstLine="567"/>
      <w:jc w:val="both"/>
      <w:textAlignment w:val="baseline"/>
    </w:pPr>
    <w:rPr>
      <w:rFonts w:eastAsia="Times New Roman"/>
      <w:kern w:val="1"/>
      <w:szCs w:val="24"/>
      <w:lang w:val="en-US"/>
    </w:rPr>
  </w:style>
  <w:style w:type="paragraph" w:customStyle="1" w:styleId="2e">
    <w:name w:val="Обычный2"/>
    <w:rsid w:val="00A36A93"/>
    <w:pPr>
      <w:widowControl w:val="0"/>
      <w:suppressAutoHyphens/>
      <w:spacing w:line="338" w:lineRule="auto"/>
      <w:ind w:left="1040" w:hanging="360"/>
      <w:jc w:val="both"/>
    </w:pPr>
    <w:rPr>
      <w:rFonts w:ascii="Times New Roman" w:eastAsia="Times New Roman" w:hAnsi="Times New Roman"/>
      <w:kern w:val="1"/>
    </w:rPr>
  </w:style>
  <w:style w:type="paragraph" w:customStyle="1" w:styleId="1fc">
    <w:name w:val="Название объекта1"/>
    <w:basedOn w:val="a"/>
    <w:rsid w:val="00A36A93"/>
    <w:pPr>
      <w:spacing w:after="0" w:line="240" w:lineRule="auto"/>
      <w:ind w:right="-6672"/>
      <w:jc w:val="both"/>
    </w:pPr>
    <w:rPr>
      <w:rFonts w:eastAsia="Times New Roman"/>
      <w:b/>
      <w:bCs/>
      <w:kern w:val="1"/>
      <w:sz w:val="20"/>
      <w:szCs w:val="20"/>
    </w:rPr>
  </w:style>
  <w:style w:type="paragraph" w:customStyle="1" w:styleId="ConsNonformat">
    <w:name w:val="ConsNonformat"/>
    <w:rsid w:val="00A36A93"/>
    <w:pPr>
      <w:widowControl w:val="0"/>
      <w:suppressAutoHyphens/>
      <w:ind w:right="19772"/>
    </w:pPr>
    <w:rPr>
      <w:rFonts w:ascii="Courier New" w:eastAsia="Times New Roman" w:hAnsi="Courier New" w:cs="Courier New"/>
      <w:kern w:val="1"/>
    </w:rPr>
  </w:style>
  <w:style w:type="paragraph" w:customStyle="1" w:styleId="217">
    <w:name w:val="Маркированный список 21"/>
    <w:basedOn w:val="a"/>
    <w:autoRedefine/>
    <w:rsid w:val="00A36A93"/>
    <w:pPr>
      <w:tabs>
        <w:tab w:val="left" w:pos="643"/>
      </w:tabs>
      <w:spacing w:after="60" w:line="240" w:lineRule="auto"/>
      <w:ind w:left="643" w:hanging="360"/>
      <w:jc w:val="both"/>
    </w:pPr>
    <w:rPr>
      <w:rFonts w:eastAsia="Times New Roman"/>
      <w:kern w:val="1"/>
      <w:szCs w:val="24"/>
    </w:rPr>
  </w:style>
  <w:style w:type="paragraph" w:customStyle="1" w:styleId="316">
    <w:name w:val="Маркированный список 31"/>
    <w:basedOn w:val="a"/>
    <w:autoRedefine/>
    <w:rsid w:val="00A36A93"/>
    <w:pPr>
      <w:tabs>
        <w:tab w:val="left" w:pos="926"/>
      </w:tabs>
      <w:spacing w:after="60" w:line="240" w:lineRule="auto"/>
      <w:ind w:left="926" w:hanging="360"/>
      <w:jc w:val="both"/>
    </w:pPr>
    <w:rPr>
      <w:rFonts w:eastAsia="Times New Roman"/>
      <w:kern w:val="1"/>
      <w:szCs w:val="24"/>
    </w:rPr>
  </w:style>
  <w:style w:type="paragraph" w:customStyle="1" w:styleId="1fd">
    <w:name w:val="Нумерованный список1"/>
    <w:basedOn w:val="a"/>
    <w:rsid w:val="00A36A93"/>
    <w:pPr>
      <w:tabs>
        <w:tab w:val="left" w:pos="360"/>
      </w:tabs>
      <w:spacing w:after="60" w:line="240" w:lineRule="auto"/>
      <w:ind w:left="360" w:hanging="360"/>
      <w:jc w:val="both"/>
    </w:pPr>
    <w:rPr>
      <w:rFonts w:eastAsia="Times New Roman"/>
      <w:kern w:val="1"/>
      <w:szCs w:val="24"/>
    </w:rPr>
  </w:style>
  <w:style w:type="paragraph" w:customStyle="1" w:styleId="1fe">
    <w:name w:val="Заголовок записки1"/>
    <w:basedOn w:val="a"/>
    <w:rsid w:val="00A36A93"/>
    <w:pPr>
      <w:spacing w:after="60" w:line="240" w:lineRule="auto"/>
      <w:jc w:val="both"/>
    </w:pPr>
    <w:rPr>
      <w:rFonts w:eastAsia="Times New Roman"/>
      <w:kern w:val="1"/>
      <w:szCs w:val="24"/>
    </w:rPr>
  </w:style>
  <w:style w:type="paragraph" w:styleId="1ff">
    <w:name w:val="toc 1"/>
    <w:basedOn w:val="a"/>
    <w:autoRedefine/>
    <w:rsid w:val="00A36A93"/>
    <w:pPr>
      <w:tabs>
        <w:tab w:val="left" w:pos="1134"/>
        <w:tab w:val="right" w:leader="dot" w:pos="9627"/>
      </w:tabs>
      <w:spacing w:after="0" w:line="240" w:lineRule="auto"/>
      <w:jc w:val="center"/>
    </w:pPr>
    <w:rPr>
      <w:rFonts w:eastAsia="Times New Roman"/>
      <w:b/>
      <w:bCs/>
      <w:caps/>
      <w:kern w:val="1"/>
      <w:sz w:val="20"/>
      <w:szCs w:val="20"/>
    </w:rPr>
  </w:style>
  <w:style w:type="paragraph" w:customStyle="1" w:styleId="Style1">
    <w:name w:val="Style1"/>
    <w:basedOn w:val="a"/>
    <w:rsid w:val="00A36A93"/>
    <w:pPr>
      <w:tabs>
        <w:tab w:val="left" w:pos="540"/>
      </w:tabs>
      <w:spacing w:before="480" w:after="240" w:line="240" w:lineRule="auto"/>
      <w:ind w:left="540" w:hanging="540"/>
      <w:jc w:val="center"/>
    </w:pPr>
    <w:rPr>
      <w:rFonts w:ascii="Arial" w:eastAsia="Times New Roman" w:hAnsi="Arial" w:cs="Arial"/>
      <w:b/>
      <w:bCs/>
      <w:kern w:val="1"/>
      <w:szCs w:val="24"/>
    </w:rPr>
  </w:style>
  <w:style w:type="paragraph" w:customStyle="1" w:styleId="Simlple">
    <w:name w:val="Simlple"/>
    <w:basedOn w:val="a"/>
    <w:rsid w:val="00A36A93"/>
    <w:pPr>
      <w:spacing w:before="60" w:after="60" w:line="240" w:lineRule="auto"/>
      <w:ind w:firstLine="284"/>
      <w:jc w:val="both"/>
    </w:pPr>
    <w:rPr>
      <w:rFonts w:ascii="Arial" w:eastAsia="Times New Roman" w:hAnsi="Arial" w:cs="Arial"/>
      <w:kern w:val="1"/>
      <w:sz w:val="20"/>
      <w:szCs w:val="20"/>
    </w:rPr>
  </w:style>
  <w:style w:type="paragraph" w:customStyle="1" w:styleId="Style2">
    <w:name w:val="Style2"/>
    <w:basedOn w:val="Simlple"/>
    <w:rsid w:val="00A36A93"/>
    <w:pPr>
      <w:tabs>
        <w:tab w:val="left" w:pos="720"/>
      </w:tabs>
    </w:pPr>
  </w:style>
  <w:style w:type="paragraph" w:customStyle="1" w:styleId="Style3">
    <w:name w:val="Style3"/>
    <w:basedOn w:val="Simlple"/>
    <w:next w:val="Simlple"/>
    <w:rsid w:val="00A36A93"/>
    <w:pPr>
      <w:tabs>
        <w:tab w:val="left" w:pos="720"/>
      </w:tabs>
      <w:ind w:firstLine="567"/>
    </w:pPr>
  </w:style>
  <w:style w:type="paragraph" w:customStyle="1" w:styleId="112">
    <w:name w:val="Указатель 11"/>
    <w:basedOn w:val="a"/>
    <w:autoRedefine/>
    <w:rsid w:val="00A36A93"/>
    <w:pPr>
      <w:spacing w:after="0" w:line="240" w:lineRule="auto"/>
      <w:ind w:left="200" w:hanging="200"/>
    </w:pPr>
    <w:rPr>
      <w:rFonts w:eastAsia="Times New Roman"/>
      <w:kern w:val="1"/>
      <w:sz w:val="20"/>
      <w:szCs w:val="20"/>
    </w:rPr>
  </w:style>
  <w:style w:type="paragraph" w:customStyle="1" w:styleId="bulletin">
    <w:name w:val="bulletin"/>
    <w:basedOn w:val="215"/>
    <w:rsid w:val="00A36A93"/>
    <w:pPr>
      <w:tabs>
        <w:tab w:val="clear" w:pos="720"/>
      </w:tabs>
      <w:spacing w:before="0"/>
      <w:ind w:left="0" w:firstLine="0"/>
      <w:jc w:val="left"/>
    </w:pPr>
    <w:rPr>
      <w:sz w:val="22"/>
      <w:szCs w:val="22"/>
      <w:lang w:eastAsia="en-US"/>
    </w:rPr>
  </w:style>
  <w:style w:type="paragraph" w:customStyle="1" w:styleId="ListBul2">
    <w:name w:val="ListBul2"/>
    <w:basedOn w:val="1f7"/>
    <w:rsid w:val="00A36A93"/>
    <w:pPr>
      <w:widowControl/>
      <w:tabs>
        <w:tab w:val="left" w:pos="360"/>
      </w:tabs>
      <w:spacing w:after="120"/>
      <w:ind w:left="360" w:hanging="360"/>
      <w:jc w:val="left"/>
    </w:pPr>
    <w:rPr>
      <w:rFonts w:ascii="Arial" w:hAnsi="Arial" w:cs="Arial"/>
      <w:color w:val="00000A"/>
      <w:sz w:val="20"/>
      <w:szCs w:val="20"/>
      <w:lang w:eastAsia="en-US"/>
    </w:rPr>
  </w:style>
  <w:style w:type="paragraph" w:customStyle="1" w:styleId="1100">
    <w:name w:val="1Æ10"/>
    <w:basedOn w:val="a"/>
    <w:rsid w:val="00A36A93"/>
    <w:pPr>
      <w:spacing w:after="0" w:line="240" w:lineRule="auto"/>
    </w:pPr>
    <w:rPr>
      <w:rFonts w:ascii="Times New Roman CYR" w:eastAsia="Times New Roman" w:hAnsi="Times New Roman CYR" w:cs="Times New Roman CYR"/>
      <w:b/>
      <w:bCs/>
      <w:kern w:val="1"/>
      <w:sz w:val="20"/>
      <w:szCs w:val="20"/>
    </w:rPr>
  </w:style>
  <w:style w:type="paragraph" w:customStyle="1" w:styleId="1ff0">
    <w:name w:val="Основной текст с отступом1"/>
    <w:basedOn w:val="aff5"/>
    <w:rsid w:val="00A36A93"/>
    <w:pPr>
      <w:suppressAutoHyphens w:val="0"/>
      <w:spacing w:after="120" w:line="240" w:lineRule="auto"/>
      <w:ind w:firstLine="210"/>
      <w:jc w:val="left"/>
    </w:pPr>
    <w:rPr>
      <w:rFonts w:ascii="Times New Roman" w:eastAsia="Times New Roman" w:hAnsi="Times New Roman"/>
      <w:sz w:val="20"/>
      <w:lang w:eastAsia="ru-RU"/>
    </w:rPr>
  </w:style>
  <w:style w:type="paragraph" w:customStyle="1" w:styleId="218">
    <w:name w:val="Красная строка 21"/>
    <w:basedOn w:val="af0"/>
    <w:rsid w:val="00A36A93"/>
    <w:pPr>
      <w:tabs>
        <w:tab w:val="left" w:pos="0"/>
      </w:tabs>
      <w:spacing w:line="240" w:lineRule="auto"/>
      <w:ind w:firstLine="210"/>
    </w:pPr>
    <w:rPr>
      <w:rFonts w:eastAsia="Times New Roman"/>
      <w:kern w:val="1"/>
      <w:sz w:val="20"/>
      <w:szCs w:val="20"/>
      <w:lang w:val="en-GB"/>
    </w:rPr>
  </w:style>
  <w:style w:type="paragraph" w:customStyle="1" w:styleId="2f">
    <w:name w:val="ШТ Назв.2"/>
    <w:basedOn w:val="a"/>
    <w:rsid w:val="00A36A93"/>
    <w:pPr>
      <w:spacing w:before="60" w:after="0" w:line="240" w:lineRule="auto"/>
      <w:jc w:val="center"/>
    </w:pPr>
    <w:rPr>
      <w:rFonts w:eastAsia="Times New Roman"/>
      <w:b/>
      <w:bCs/>
      <w:kern w:val="1"/>
      <w:szCs w:val="24"/>
      <w:lang w:val="en-US" w:eastAsia="en-US"/>
    </w:rPr>
  </w:style>
  <w:style w:type="paragraph" w:customStyle="1" w:styleId="style4">
    <w:name w:val="style4"/>
    <w:basedOn w:val="a"/>
    <w:rsid w:val="00A36A93"/>
    <w:pPr>
      <w:suppressAutoHyphens/>
      <w:spacing w:after="280" w:line="240" w:lineRule="auto"/>
    </w:pPr>
    <w:rPr>
      <w:rFonts w:eastAsia="Times New Roman"/>
      <w:kern w:val="1"/>
      <w:szCs w:val="24"/>
    </w:rPr>
  </w:style>
  <w:style w:type="paragraph" w:customStyle="1" w:styleId="desc2">
    <w:name w:val="desc2"/>
    <w:basedOn w:val="a"/>
    <w:rsid w:val="00A36A93"/>
    <w:pPr>
      <w:suppressAutoHyphens/>
      <w:spacing w:after="280" w:line="240" w:lineRule="auto"/>
    </w:pPr>
    <w:rPr>
      <w:rFonts w:eastAsia="Times New Roman"/>
      <w:kern w:val="1"/>
      <w:szCs w:val="24"/>
    </w:rPr>
  </w:style>
  <w:style w:type="paragraph" w:customStyle="1" w:styleId="113">
    <w:name w:val="Обычный + 11 пт"/>
    <w:basedOn w:val="a"/>
    <w:rsid w:val="00A36A93"/>
    <w:pPr>
      <w:spacing w:after="0" w:line="240" w:lineRule="auto"/>
      <w:jc w:val="center"/>
    </w:pPr>
    <w:rPr>
      <w:rFonts w:eastAsia="Times New Roman"/>
      <w:b/>
      <w:bCs/>
      <w:color w:val="333333"/>
      <w:kern w:val="1"/>
      <w:sz w:val="22"/>
    </w:rPr>
  </w:style>
  <w:style w:type="paragraph" w:customStyle="1" w:styleId="114">
    <w:name w:val="Абзац списка11"/>
    <w:basedOn w:val="a"/>
    <w:rsid w:val="00A36A93"/>
    <w:pPr>
      <w:spacing w:after="0" w:line="240" w:lineRule="auto"/>
      <w:ind w:left="720"/>
    </w:pPr>
    <w:rPr>
      <w:rFonts w:eastAsia="Times New Roman"/>
      <w:kern w:val="1"/>
      <w:szCs w:val="24"/>
    </w:rPr>
  </w:style>
  <w:style w:type="paragraph" w:customStyle="1" w:styleId="afff1">
    <w:name w:val="Знак Знак Знак Знак"/>
    <w:basedOn w:val="a"/>
    <w:rsid w:val="00A36A93"/>
    <w:pPr>
      <w:suppressAutoHyphens/>
      <w:spacing w:after="280" w:line="240" w:lineRule="auto"/>
    </w:pPr>
    <w:rPr>
      <w:rFonts w:ascii="Tahoma" w:eastAsia="Times New Roman" w:hAnsi="Tahoma" w:cs="Tahoma"/>
      <w:kern w:val="1"/>
      <w:sz w:val="20"/>
      <w:szCs w:val="20"/>
      <w:lang w:val="en-US" w:eastAsia="en-US"/>
    </w:rPr>
  </w:style>
  <w:style w:type="paragraph" w:customStyle="1" w:styleId="afff2">
    <w:name w:val="Обычный.Нормальный абзац"/>
    <w:rsid w:val="00A36A93"/>
    <w:pPr>
      <w:widowControl w:val="0"/>
      <w:suppressAutoHyphens/>
      <w:ind w:firstLine="709"/>
      <w:jc w:val="both"/>
    </w:pPr>
    <w:rPr>
      <w:rFonts w:ascii="Times New Roman" w:eastAsia="Times New Roman" w:hAnsi="Times New Roman"/>
      <w:kern w:val="1"/>
      <w:sz w:val="24"/>
      <w:szCs w:val="24"/>
    </w:rPr>
  </w:style>
  <w:style w:type="paragraph" w:customStyle="1" w:styleId="2111">
    <w:name w:val="Основной текст с отступом 211"/>
    <w:basedOn w:val="a"/>
    <w:rsid w:val="00A36A93"/>
    <w:pPr>
      <w:suppressAutoHyphens/>
      <w:spacing w:after="0" w:line="240" w:lineRule="auto"/>
      <w:ind w:left="426"/>
    </w:pPr>
    <w:rPr>
      <w:rFonts w:eastAsia="Times New Roman"/>
      <w:kern w:val="1"/>
      <w:szCs w:val="24"/>
      <w:lang w:eastAsia="ar-SA"/>
    </w:rPr>
  </w:style>
  <w:style w:type="paragraph" w:customStyle="1" w:styleId="Char">
    <w:name w:val="Char Знак Знак"/>
    <w:basedOn w:val="a"/>
    <w:rsid w:val="00A36A93"/>
    <w:pPr>
      <w:widowControl w:val="0"/>
      <w:spacing w:after="160" w:line="240" w:lineRule="exact"/>
      <w:jc w:val="right"/>
    </w:pPr>
    <w:rPr>
      <w:rFonts w:ascii="Arial" w:eastAsia="Times New Roman" w:hAnsi="Arial" w:cs="Arial"/>
      <w:kern w:val="1"/>
      <w:sz w:val="20"/>
      <w:szCs w:val="20"/>
      <w:lang w:val="en-GB" w:eastAsia="en-US"/>
    </w:rPr>
  </w:style>
  <w:style w:type="paragraph" w:customStyle="1" w:styleId="ConsPlusTitle">
    <w:name w:val="ConsPlusTitle"/>
    <w:rsid w:val="00A36A93"/>
    <w:pPr>
      <w:suppressAutoHyphens/>
    </w:pPr>
    <w:rPr>
      <w:rFonts w:ascii="Times New Roman" w:eastAsia="Times New Roman" w:hAnsi="Times New Roman"/>
      <w:b/>
      <w:bCs/>
      <w:kern w:val="1"/>
      <w:sz w:val="24"/>
      <w:szCs w:val="24"/>
    </w:rPr>
  </w:style>
  <w:style w:type="paragraph" w:customStyle="1" w:styleId="ConsPlusCell">
    <w:name w:val="ConsPlusCell"/>
    <w:rsid w:val="00A36A93"/>
    <w:pPr>
      <w:suppressAutoHyphens/>
    </w:pPr>
    <w:rPr>
      <w:rFonts w:ascii="Arial" w:eastAsia="Times New Roman" w:hAnsi="Arial" w:cs="Arial"/>
      <w:kern w:val="1"/>
    </w:rPr>
  </w:style>
  <w:style w:type="paragraph" w:customStyle="1" w:styleId="121">
    <w:name w:val="Знак12"/>
    <w:basedOn w:val="a"/>
    <w:rsid w:val="00A36A93"/>
    <w:pPr>
      <w:widowControl w:val="0"/>
      <w:spacing w:after="160" w:line="240" w:lineRule="exact"/>
      <w:jc w:val="right"/>
    </w:pPr>
    <w:rPr>
      <w:rFonts w:ascii="Arial" w:eastAsia="Times New Roman" w:hAnsi="Arial" w:cs="Arial"/>
      <w:kern w:val="1"/>
      <w:sz w:val="20"/>
      <w:szCs w:val="20"/>
      <w:lang w:val="en-GB" w:eastAsia="en-US"/>
    </w:rPr>
  </w:style>
  <w:style w:type="paragraph" w:customStyle="1" w:styleId="2f0">
    <w:name w:val="Абзац списка2"/>
    <w:basedOn w:val="a"/>
    <w:rsid w:val="00A36A93"/>
    <w:pPr>
      <w:ind w:left="720"/>
    </w:pPr>
    <w:rPr>
      <w:rFonts w:ascii="Calibri" w:eastAsia="Times New Roman" w:hAnsi="Calibri" w:cs="Calibri"/>
      <w:kern w:val="1"/>
      <w:sz w:val="22"/>
    </w:rPr>
  </w:style>
  <w:style w:type="paragraph" w:customStyle="1" w:styleId="Style9">
    <w:name w:val="Style9"/>
    <w:basedOn w:val="a"/>
    <w:rsid w:val="00A36A93"/>
    <w:pPr>
      <w:widowControl w:val="0"/>
      <w:spacing w:after="0" w:line="240" w:lineRule="auto"/>
    </w:pPr>
    <w:rPr>
      <w:rFonts w:eastAsia="Times New Roman"/>
      <w:kern w:val="1"/>
      <w:szCs w:val="24"/>
    </w:rPr>
  </w:style>
  <w:style w:type="paragraph" w:customStyle="1" w:styleId="formattext0">
    <w:name w:val="formattext"/>
    <w:basedOn w:val="a"/>
    <w:rsid w:val="00A36A93"/>
    <w:pPr>
      <w:spacing w:after="72" w:line="285" w:lineRule="atLeast"/>
      <w:ind w:firstLine="450"/>
      <w:jc w:val="both"/>
    </w:pPr>
    <w:rPr>
      <w:rFonts w:eastAsia="Times New Roman"/>
      <w:kern w:val="1"/>
      <w:szCs w:val="24"/>
    </w:rPr>
  </w:style>
  <w:style w:type="paragraph" w:customStyle="1" w:styleId="3b">
    <w:name w:val="Абзац списка3"/>
    <w:basedOn w:val="a"/>
    <w:rsid w:val="00A36A93"/>
    <w:pPr>
      <w:ind w:left="720"/>
    </w:pPr>
    <w:rPr>
      <w:rFonts w:ascii="Calibri" w:eastAsia="Times New Roman" w:hAnsi="Calibri" w:cs="Calibri"/>
      <w:kern w:val="1"/>
      <w:sz w:val="22"/>
    </w:rPr>
  </w:style>
  <w:style w:type="paragraph" w:customStyle="1" w:styleId="115">
    <w:name w:val="Знак11"/>
    <w:basedOn w:val="a"/>
    <w:rsid w:val="00A36A93"/>
    <w:pPr>
      <w:widowControl w:val="0"/>
      <w:spacing w:after="160" w:line="240" w:lineRule="exact"/>
      <w:jc w:val="right"/>
    </w:pPr>
    <w:rPr>
      <w:rFonts w:ascii="Arial" w:eastAsia="Times New Roman" w:hAnsi="Arial" w:cs="Arial"/>
      <w:kern w:val="1"/>
      <w:sz w:val="20"/>
      <w:szCs w:val="20"/>
      <w:lang w:val="en-GB" w:eastAsia="en-US"/>
    </w:rPr>
  </w:style>
  <w:style w:type="paragraph" w:customStyle="1" w:styleId="1ff1">
    <w:name w:val="Обычный отступ1"/>
    <w:basedOn w:val="a"/>
    <w:rsid w:val="00A36A93"/>
    <w:pPr>
      <w:spacing w:after="0" w:line="240" w:lineRule="auto"/>
      <w:ind w:left="720" w:firstLine="720"/>
      <w:jc w:val="both"/>
    </w:pPr>
    <w:rPr>
      <w:rFonts w:eastAsia="Times New Roman"/>
      <w:kern w:val="1"/>
      <w:sz w:val="28"/>
      <w:szCs w:val="20"/>
    </w:rPr>
  </w:style>
  <w:style w:type="paragraph" w:customStyle="1" w:styleId="opispole">
    <w:name w:val="opis_pole"/>
    <w:basedOn w:val="a"/>
    <w:rsid w:val="00A36A93"/>
    <w:pPr>
      <w:suppressAutoHyphens/>
      <w:spacing w:after="280" w:line="240" w:lineRule="auto"/>
    </w:pPr>
    <w:rPr>
      <w:rFonts w:eastAsia="Times New Roman"/>
      <w:kern w:val="1"/>
      <w:szCs w:val="24"/>
    </w:rPr>
  </w:style>
  <w:style w:type="paragraph" w:customStyle="1" w:styleId="afff3">
    <w:name w:val="Содержимое врезки"/>
    <w:basedOn w:val="a"/>
    <w:rsid w:val="00A36A93"/>
    <w:pPr>
      <w:suppressAutoHyphens/>
      <w:spacing w:after="0" w:line="240" w:lineRule="auto"/>
    </w:pPr>
    <w:rPr>
      <w:rFonts w:eastAsia="Times New Roman"/>
      <w:kern w:val="1"/>
      <w:szCs w:val="24"/>
      <w:lang w:eastAsia="ar-SA"/>
    </w:rPr>
  </w:style>
  <w:style w:type="paragraph" w:customStyle="1" w:styleId="western">
    <w:name w:val="western"/>
    <w:basedOn w:val="a"/>
    <w:rsid w:val="00A36A93"/>
    <w:pPr>
      <w:spacing w:before="100" w:beforeAutospacing="1" w:after="0" w:line="363" w:lineRule="atLeast"/>
      <w:ind w:firstLine="720"/>
      <w:jc w:val="both"/>
    </w:pPr>
    <w:rPr>
      <w:rFonts w:ascii="Calibri" w:eastAsia="Times New Roman" w:hAnsi="Calibri"/>
      <w:sz w:val="28"/>
      <w:szCs w:val="28"/>
    </w:rPr>
  </w:style>
  <w:style w:type="character" w:styleId="afff4">
    <w:name w:val="FollowedHyperlink"/>
    <w:rsid w:val="00A36A93"/>
    <w:rPr>
      <w:color w:val="800080"/>
      <w:u w:val="single"/>
    </w:rPr>
  </w:style>
  <w:style w:type="paragraph" w:customStyle="1" w:styleId="Default">
    <w:name w:val="Default"/>
    <w:rsid w:val="00A36A93"/>
    <w:pPr>
      <w:autoSpaceDE w:val="0"/>
      <w:autoSpaceDN w:val="0"/>
      <w:adjustRightInd w:val="0"/>
    </w:pPr>
    <w:rPr>
      <w:rFonts w:ascii="Arial" w:eastAsia="Times New Roman" w:hAnsi="Arial" w:cs="Arial"/>
      <w:color w:val="000000"/>
      <w:sz w:val="24"/>
      <w:szCs w:val="24"/>
    </w:rPr>
  </w:style>
  <w:style w:type="paragraph" w:styleId="afff5">
    <w:name w:val="Normal (Web)"/>
    <w:aliases w:val="Обычный (Web)"/>
    <w:basedOn w:val="a"/>
    <w:link w:val="afff6"/>
    <w:qFormat/>
    <w:rsid w:val="00A36A93"/>
    <w:pPr>
      <w:spacing w:before="100" w:beforeAutospacing="1" w:after="100" w:afterAutospacing="1" w:line="240" w:lineRule="auto"/>
    </w:pPr>
    <w:rPr>
      <w:rFonts w:eastAsia="Times New Roman"/>
      <w:szCs w:val="24"/>
    </w:rPr>
  </w:style>
  <w:style w:type="character" w:customStyle="1" w:styleId="afff6">
    <w:name w:val="Обычный (веб) Знак"/>
    <w:aliases w:val="Обычный (Web) Знак"/>
    <w:link w:val="afff5"/>
    <w:uiPriority w:val="99"/>
    <w:locked/>
    <w:rsid w:val="00A36A93"/>
    <w:rPr>
      <w:rFonts w:ascii="Times New Roman" w:eastAsia="Times New Roman" w:hAnsi="Times New Roman"/>
      <w:sz w:val="24"/>
      <w:szCs w:val="24"/>
    </w:rPr>
  </w:style>
  <w:style w:type="character" w:styleId="afff7">
    <w:name w:val="Strong"/>
    <w:qFormat/>
    <w:rsid w:val="00A36A93"/>
    <w:rPr>
      <w:rFonts w:cs="Times New Roman"/>
      <w:b/>
    </w:rPr>
  </w:style>
  <w:style w:type="paragraph" w:customStyle="1" w:styleId="pj">
    <w:name w:val="pj"/>
    <w:basedOn w:val="a"/>
    <w:rsid w:val="00A36A93"/>
    <w:pPr>
      <w:spacing w:before="100" w:beforeAutospacing="1" w:after="100" w:afterAutospacing="1" w:line="240" w:lineRule="auto"/>
      <w:jc w:val="both"/>
    </w:pPr>
    <w:rPr>
      <w:rFonts w:eastAsia="Times New Roman"/>
      <w:szCs w:val="24"/>
    </w:rPr>
  </w:style>
  <w:style w:type="paragraph" w:customStyle="1" w:styleId="pc">
    <w:name w:val="pc"/>
    <w:basedOn w:val="a"/>
    <w:rsid w:val="00A36A93"/>
    <w:pPr>
      <w:spacing w:before="100" w:beforeAutospacing="1" w:after="100" w:afterAutospacing="1" w:line="240" w:lineRule="auto"/>
      <w:jc w:val="center"/>
    </w:pPr>
    <w:rPr>
      <w:rFonts w:eastAsia="Times New Roman"/>
      <w:b/>
      <w:bCs/>
      <w:szCs w:val="24"/>
    </w:rPr>
  </w:style>
  <w:style w:type="paragraph" w:styleId="3c">
    <w:name w:val="Body Text 3"/>
    <w:basedOn w:val="a"/>
    <w:link w:val="317"/>
    <w:rsid w:val="00A36A93"/>
    <w:pPr>
      <w:suppressAutoHyphens/>
      <w:spacing w:after="120" w:line="240" w:lineRule="auto"/>
    </w:pPr>
    <w:rPr>
      <w:rFonts w:eastAsia="Times New Roman"/>
      <w:kern w:val="1"/>
      <w:sz w:val="16"/>
      <w:szCs w:val="16"/>
      <w:lang w:eastAsia="ar-SA"/>
    </w:rPr>
  </w:style>
  <w:style w:type="character" w:customStyle="1" w:styleId="317">
    <w:name w:val="Основной текст 3 Знак1"/>
    <w:link w:val="3c"/>
    <w:rsid w:val="00A36A93"/>
    <w:rPr>
      <w:rFonts w:ascii="Times New Roman" w:eastAsia="Times New Roman" w:hAnsi="Times New Roman"/>
      <w:kern w:val="1"/>
      <w:sz w:val="16"/>
      <w:szCs w:val="16"/>
      <w:lang w:eastAsia="ar-SA"/>
    </w:rPr>
  </w:style>
  <w:style w:type="paragraph" w:customStyle="1" w:styleId="Textbody">
    <w:name w:val="Text body"/>
    <w:basedOn w:val="a"/>
    <w:rsid w:val="00A36A93"/>
    <w:pPr>
      <w:widowControl w:val="0"/>
      <w:suppressAutoHyphens/>
      <w:autoSpaceDN w:val="0"/>
      <w:spacing w:after="120" w:line="240" w:lineRule="auto"/>
      <w:textAlignment w:val="baseline"/>
    </w:pPr>
    <w:rPr>
      <w:rFonts w:eastAsia="SimSun"/>
      <w:kern w:val="3"/>
      <w:szCs w:val="24"/>
      <w:lang w:eastAsia="hi-IN" w:bidi="hi-IN"/>
    </w:rPr>
  </w:style>
  <w:style w:type="character" w:customStyle="1" w:styleId="afff8">
    <w:name w:val="Цветовое выделение"/>
    <w:rsid w:val="00A36A93"/>
    <w:rPr>
      <w:b/>
      <w:bCs/>
      <w:color w:val="000080"/>
    </w:rPr>
  </w:style>
  <w:style w:type="paragraph" w:customStyle="1" w:styleId="223">
    <w:name w:val="Основной текст 22"/>
    <w:basedOn w:val="a"/>
    <w:rsid w:val="00A36A93"/>
    <w:pPr>
      <w:widowControl w:val="0"/>
      <w:suppressAutoHyphens/>
      <w:spacing w:after="120" w:line="480" w:lineRule="auto"/>
    </w:pPr>
    <w:rPr>
      <w:rFonts w:eastAsia="SimSun" w:cs="Mangal"/>
      <w:kern w:val="1"/>
      <w:szCs w:val="24"/>
      <w:lang w:eastAsia="hi-IN" w:bidi="hi-IN"/>
    </w:rPr>
  </w:style>
  <w:style w:type="character" w:customStyle="1" w:styleId="1ff2">
    <w:name w:val="Основной шрифт абзаца1"/>
    <w:rsid w:val="00A36A93"/>
  </w:style>
  <w:style w:type="character" w:customStyle="1" w:styleId="150">
    <w:name w:val="Знак Знак15"/>
    <w:locked/>
    <w:rsid w:val="00A36A93"/>
    <w:rPr>
      <w:rFonts w:cs="Times New Roman"/>
      <w:sz w:val="24"/>
      <w:szCs w:val="24"/>
      <w:lang w:val="ru-RU" w:eastAsia="ru-RU"/>
    </w:rPr>
  </w:style>
  <w:style w:type="character" w:customStyle="1" w:styleId="apple-style-span">
    <w:name w:val="apple-style-span"/>
    <w:rsid w:val="00A36A93"/>
  </w:style>
  <w:style w:type="paragraph" w:customStyle="1" w:styleId="afff9">
    <w:name w:val="Обычный + по ширине"/>
    <w:basedOn w:val="a"/>
    <w:rsid w:val="00A36A93"/>
    <w:pPr>
      <w:spacing w:after="0" w:line="240" w:lineRule="auto"/>
      <w:jc w:val="both"/>
    </w:pPr>
    <w:rPr>
      <w:rFonts w:eastAsia="Times New Roman"/>
      <w:szCs w:val="24"/>
    </w:rPr>
  </w:style>
  <w:style w:type="paragraph" w:customStyle="1" w:styleId="Heading">
    <w:name w:val="Heading"/>
    <w:rsid w:val="00A36A93"/>
    <w:rPr>
      <w:rFonts w:ascii="Arial" w:eastAsia="Times New Roman" w:hAnsi="Arial" w:cs="Arial"/>
      <w:b/>
      <w:bCs/>
      <w:sz w:val="22"/>
      <w:szCs w:val="22"/>
    </w:rPr>
  </w:style>
  <w:style w:type="character" w:customStyle="1" w:styleId="InternetLink">
    <w:name w:val="Internet Link"/>
    <w:rsid w:val="00A36A93"/>
    <w:rPr>
      <w:rFonts w:cs="Times New Roman"/>
      <w:color w:val="0563C1"/>
      <w:u w:val="single"/>
    </w:rPr>
  </w:style>
  <w:style w:type="paragraph" w:customStyle="1" w:styleId="1ff3">
    <w:name w:val="Продолжение списка1"/>
    <w:basedOn w:val="a"/>
    <w:rsid w:val="00A36A93"/>
    <w:pPr>
      <w:suppressAutoHyphens/>
      <w:spacing w:after="120" w:line="240" w:lineRule="auto"/>
      <w:ind w:left="283"/>
      <w:contextualSpacing/>
    </w:pPr>
    <w:rPr>
      <w:rFonts w:eastAsia="Times New Roman"/>
      <w:color w:val="00000A"/>
      <w:kern w:val="1"/>
      <w:szCs w:val="24"/>
    </w:rPr>
  </w:style>
  <w:style w:type="paragraph" w:styleId="3d">
    <w:name w:val="Body Text Indent 3"/>
    <w:basedOn w:val="a"/>
    <w:link w:val="318"/>
    <w:uiPriority w:val="99"/>
    <w:rsid w:val="00A36A93"/>
    <w:pPr>
      <w:suppressAutoHyphens/>
      <w:spacing w:after="120" w:line="240" w:lineRule="auto"/>
      <w:ind w:left="283"/>
    </w:pPr>
    <w:rPr>
      <w:rFonts w:eastAsia="Times New Roman"/>
      <w:kern w:val="1"/>
      <w:sz w:val="16"/>
      <w:szCs w:val="16"/>
      <w:lang w:eastAsia="ar-SA"/>
    </w:rPr>
  </w:style>
  <w:style w:type="character" w:customStyle="1" w:styleId="318">
    <w:name w:val="Основной текст с отступом 3 Знак1"/>
    <w:link w:val="3d"/>
    <w:uiPriority w:val="99"/>
    <w:rsid w:val="00A36A93"/>
    <w:rPr>
      <w:rFonts w:ascii="Times New Roman" w:eastAsia="Times New Roman" w:hAnsi="Times New Roman"/>
      <w:kern w:val="1"/>
      <w:sz w:val="16"/>
      <w:szCs w:val="16"/>
      <w:lang w:eastAsia="ar-SA"/>
    </w:rPr>
  </w:style>
  <w:style w:type="paragraph" w:customStyle="1" w:styleId="hp">
    <w:name w:val="hp"/>
    <w:basedOn w:val="a"/>
    <w:rsid w:val="00A36A93"/>
    <w:pPr>
      <w:spacing w:before="100" w:beforeAutospacing="1" w:after="100" w:afterAutospacing="1" w:line="240" w:lineRule="auto"/>
    </w:pPr>
    <w:rPr>
      <w:szCs w:val="24"/>
    </w:rPr>
  </w:style>
  <w:style w:type="character" w:customStyle="1" w:styleId="101">
    <w:name w:val="Знак Знак10"/>
    <w:rsid w:val="00A36A93"/>
    <w:rPr>
      <w:rFonts w:ascii="Times New Roman" w:eastAsia="Times New Roman" w:hAnsi="Times New Roman" w:cs="Times New Roman"/>
      <w:sz w:val="20"/>
      <w:szCs w:val="20"/>
      <w:lang w:eastAsia="ru-RU"/>
    </w:rPr>
  </w:style>
  <w:style w:type="character" w:customStyle="1" w:styleId="219">
    <w:name w:val="Основной текст 2 Знак1"/>
    <w:rsid w:val="00A36A93"/>
    <w:rPr>
      <w:sz w:val="24"/>
      <w:szCs w:val="24"/>
      <w:lang w:val="ru-RU" w:eastAsia="ru-RU" w:bidi="ar-SA"/>
    </w:rPr>
  </w:style>
  <w:style w:type="paragraph" w:customStyle="1" w:styleId="230">
    <w:name w:val="Основной текст 23"/>
    <w:basedOn w:val="a"/>
    <w:rsid w:val="00A36A93"/>
    <w:pPr>
      <w:widowControl w:val="0"/>
      <w:suppressAutoHyphens/>
      <w:spacing w:after="0" w:line="240" w:lineRule="auto"/>
      <w:jc w:val="both"/>
    </w:pPr>
    <w:rPr>
      <w:rFonts w:eastAsia="SimSun" w:cs="Mangal"/>
      <w:kern w:val="1"/>
      <w:sz w:val="28"/>
      <w:szCs w:val="24"/>
      <w:lang w:eastAsia="hi-IN" w:bidi="hi-IN"/>
    </w:rPr>
  </w:style>
  <w:style w:type="character" w:customStyle="1" w:styleId="FontStyle14">
    <w:name w:val="Font Style14"/>
    <w:rsid w:val="00A36A93"/>
    <w:rPr>
      <w:rFonts w:ascii="Times New Roman" w:hAnsi="Times New Roman" w:cs="Times New Roman"/>
      <w:sz w:val="26"/>
      <w:szCs w:val="26"/>
    </w:rPr>
  </w:style>
  <w:style w:type="paragraph" w:customStyle="1" w:styleId="afffa">
    <w:name w:val="Таблицы (моноширинный)"/>
    <w:basedOn w:val="a"/>
    <w:rsid w:val="00A36A93"/>
    <w:pPr>
      <w:widowControl w:val="0"/>
      <w:spacing w:after="0" w:line="240" w:lineRule="auto"/>
      <w:ind w:firstLine="720"/>
      <w:jc w:val="both"/>
    </w:pPr>
    <w:rPr>
      <w:rFonts w:ascii="Courier New" w:eastAsia="Times New Roman" w:hAnsi="Courier New" w:cs="Courier New"/>
      <w:kern w:val="1"/>
      <w:sz w:val="20"/>
      <w:szCs w:val="20"/>
    </w:rPr>
  </w:style>
  <w:style w:type="character" w:customStyle="1" w:styleId="1ff4">
    <w:name w:val="Текст выноски Знак1"/>
    <w:semiHidden/>
    <w:rsid w:val="00A36A93"/>
    <w:rPr>
      <w:rFonts w:ascii="Tahoma" w:eastAsia="Calibri" w:hAnsi="Tahoma"/>
      <w:sz w:val="16"/>
      <w:szCs w:val="16"/>
      <w:lang w:val="x-none" w:eastAsia="x-none" w:bidi="ar-SA"/>
    </w:rPr>
  </w:style>
  <w:style w:type="paragraph" w:customStyle="1" w:styleId="-3">
    <w:name w:val="Пункт-3"/>
    <w:basedOn w:val="a"/>
    <w:rsid w:val="00A36A93"/>
    <w:pPr>
      <w:tabs>
        <w:tab w:val="num" w:pos="1985"/>
      </w:tabs>
      <w:spacing w:after="0" w:line="240" w:lineRule="auto"/>
      <w:ind w:firstLine="709"/>
      <w:jc w:val="both"/>
    </w:pPr>
    <w:rPr>
      <w:rFonts w:eastAsia="Times New Roman"/>
      <w:sz w:val="28"/>
      <w:szCs w:val="24"/>
    </w:rPr>
  </w:style>
  <w:style w:type="paragraph" w:customStyle="1" w:styleId="afffb">
    <w:name w:val="_пункт"/>
    <w:basedOn w:val="a6"/>
    <w:qFormat/>
    <w:rsid w:val="00A36A93"/>
    <w:pPr>
      <w:spacing w:after="200" w:line="276" w:lineRule="auto"/>
      <w:contextualSpacing/>
    </w:pPr>
    <w:rPr>
      <w:rFonts w:ascii="Calibri" w:eastAsia="Calibri" w:hAnsi="Calibri"/>
      <w:sz w:val="22"/>
      <w:szCs w:val="22"/>
      <w:lang w:val="ru-RU" w:eastAsia="en-US"/>
    </w:rPr>
  </w:style>
  <w:style w:type="paragraph" w:customStyle="1" w:styleId="2f1">
    <w:name w:val="_пункт 2"/>
    <w:basedOn w:val="afffb"/>
    <w:qFormat/>
    <w:rsid w:val="00A36A93"/>
  </w:style>
  <w:style w:type="paragraph" w:customStyle="1" w:styleId="3e">
    <w:name w:val="_пункт 3"/>
    <w:basedOn w:val="2f1"/>
    <w:qFormat/>
    <w:rsid w:val="00A36A93"/>
  </w:style>
  <w:style w:type="paragraph" w:customStyle="1" w:styleId="42">
    <w:name w:val="_пункт4"/>
    <w:basedOn w:val="3e"/>
    <w:qFormat/>
    <w:rsid w:val="00A36A93"/>
  </w:style>
  <w:style w:type="paragraph" w:customStyle="1" w:styleId="5">
    <w:name w:val="_пункт5"/>
    <w:basedOn w:val="42"/>
    <w:qFormat/>
    <w:rsid w:val="00A36A93"/>
    <w:pPr>
      <w:numPr>
        <w:ilvl w:val="4"/>
        <w:numId w:val="7"/>
      </w:numPr>
      <w:ind w:left="720" w:firstLine="0"/>
    </w:pPr>
  </w:style>
  <w:style w:type="paragraph" w:customStyle="1" w:styleId="afffc">
    <w:name w:val="Бюллет"/>
    <w:basedOn w:val="aff5"/>
    <w:rsid w:val="00A36A93"/>
    <w:pPr>
      <w:tabs>
        <w:tab w:val="num" w:pos="720"/>
      </w:tabs>
      <w:suppressAutoHyphens w:val="0"/>
      <w:spacing w:line="240" w:lineRule="auto"/>
      <w:ind w:left="283" w:hanging="283"/>
      <w:jc w:val="left"/>
    </w:pPr>
    <w:rPr>
      <w:rFonts w:ascii="Times New Roman" w:eastAsia="Times New Roman" w:hAnsi="Times New Roman"/>
      <w:kern w:val="0"/>
      <w:sz w:val="24"/>
      <w:lang w:val="x-none" w:eastAsia="ru-RU"/>
    </w:rPr>
  </w:style>
  <w:style w:type="character" w:customStyle="1" w:styleId="afffd">
    <w:name w:val="Основной шрифт"/>
    <w:semiHidden/>
    <w:rsid w:val="00A36A93"/>
  </w:style>
  <w:style w:type="paragraph" w:customStyle="1" w:styleId="1ff5">
    <w:name w:val="Знак Знак Знак Знак Знак Знак1 Знак Знак Знак Знак"/>
    <w:basedOn w:val="a"/>
    <w:rsid w:val="00A36A93"/>
    <w:pPr>
      <w:spacing w:before="100" w:beforeAutospacing="1" w:after="100" w:afterAutospacing="1" w:line="240" w:lineRule="auto"/>
    </w:pPr>
    <w:rPr>
      <w:rFonts w:ascii="Tahoma" w:eastAsia="Times New Roman" w:hAnsi="Tahoma"/>
      <w:sz w:val="20"/>
      <w:szCs w:val="20"/>
      <w:lang w:val="en-US" w:eastAsia="en-US"/>
    </w:rPr>
  </w:style>
  <w:style w:type="paragraph" w:styleId="2f2">
    <w:name w:val="List 2"/>
    <w:basedOn w:val="a"/>
    <w:rsid w:val="00A36A93"/>
    <w:pPr>
      <w:widowControl w:val="0"/>
      <w:spacing w:before="100" w:after="100" w:line="240" w:lineRule="auto"/>
      <w:ind w:left="566" w:hanging="283"/>
    </w:pPr>
    <w:rPr>
      <w:rFonts w:eastAsia="Times New Roman"/>
      <w:szCs w:val="24"/>
    </w:rPr>
  </w:style>
  <w:style w:type="paragraph" w:customStyle="1" w:styleId="ConsTitle">
    <w:name w:val="ConsTitle"/>
    <w:rsid w:val="00A36A93"/>
    <w:pPr>
      <w:widowControl w:val="0"/>
      <w:autoSpaceDE w:val="0"/>
      <w:autoSpaceDN w:val="0"/>
      <w:adjustRightInd w:val="0"/>
      <w:ind w:right="19772"/>
    </w:pPr>
    <w:rPr>
      <w:rFonts w:ascii="Arial" w:eastAsia="Times New Roman" w:hAnsi="Arial" w:cs="Arial"/>
      <w:b/>
      <w:bCs/>
      <w:sz w:val="22"/>
      <w:szCs w:val="22"/>
    </w:rPr>
  </w:style>
  <w:style w:type="character" w:customStyle="1" w:styleId="afffe">
    <w:name w:val="Не вступил в силу"/>
    <w:rsid w:val="00A36A93"/>
    <w:rPr>
      <w:rFonts w:cs="Times New Roman"/>
      <w:color w:val="008080"/>
      <w:sz w:val="20"/>
      <w:szCs w:val="20"/>
    </w:rPr>
  </w:style>
  <w:style w:type="paragraph" w:customStyle="1" w:styleId="affff">
    <w:name w:val="Заголовок формы"/>
    <w:basedOn w:val="a"/>
    <w:next w:val="a"/>
    <w:locked/>
    <w:rsid w:val="00A36A93"/>
    <w:pPr>
      <w:keepNext/>
      <w:tabs>
        <w:tab w:val="left" w:pos="1134"/>
      </w:tabs>
      <w:suppressAutoHyphens/>
      <w:kinsoku w:val="0"/>
      <w:overflowPunct w:val="0"/>
      <w:autoSpaceDE w:val="0"/>
      <w:autoSpaceDN w:val="0"/>
      <w:spacing w:before="360" w:after="120" w:line="240" w:lineRule="auto"/>
      <w:jc w:val="center"/>
    </w:pPr>
    <w:rPr>
      <w:rFonts w:eastAsia="Times New Roman"/>
      <w:b/>
      <w:caps/>
      <w:szCs w:val="28"/>
    </w:rPr>
  </w:style>
  <w:style w:type="paragraph" w:styleId="HTML0">
    <w:name w:val="HTML Preformatted"/>
    <w:basedOn w:val="a"/>
    <w:link w:val="HTML10"/>
    <w:rsid w:val="00A36A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x-none"/>
    </w:rPr>
  </w:style>
  <w:style w:type="character" w:customStyle="1" w:styleId="HTML10">
    <w:name w:val="Стандартный HTML Знак1"/>
    <w:link w:val="HTML0"/>
    <w:rsid w:val="00A36A93"/>
    <w:rPr>
      <w:rFonts w:ascii="Courier New" w:eastAsia="Times New Roman" w:hAnsi="Courier New"/>
      <w:lang w:val="x-none"/>
    </w:rPr>
  </w:style>
  <w:style w:type="paragraph" w:customStyle="1" w:styleId="02statia3">
    <w:name w:val="02statia3"/>
    <w:basedOn w:val="a"/>
    <w:rsid w:val="00A36A93"/>
    <w:pPr>
      <w:spacing w:before="120" w:after="0" w:line="320" w:lineRule="atLeast"/>
      <w:ind w:left="2900" w:hanging="880"/>
      <w:jc w:val="both"/>
    </w:pPr>
    <w:rPr>
      <w:rFonts w:ascii="GaramondNarrowC" w:eastAsia="Times New Roman" w:hAnsi="GaramondNarrowC"/>
      <w:color w:val="000000"/>
      <w:sz w:val="21"/>
      <w:szCs w:val="21"/>
    </w:rPr>
  </w:style>
  <w:style w:type="paragraph" w:customStyle="1" w:styleId="msonormalcxspmiddle">
    <w:name w:val="msonormalcxspmiddle"/>
    <w:basedOn w:val="a"/>
    <w:rsid w:val="00A36A93"/>
    <w:pPr>
      <w:spacing w:before="100" w:beforeAutospacing="1" w:after="100" w:afterAutospacing="1" w:line="240" w:lineRule="auto"/>
    </w:pPr>
    <w:rPr>
      <w:rFonts w:eastAsia="Times New Roman"/>
      <w:szCs w:val="24"/>
    </w:rPr>
  </w:style>
  <w:style w:type="paragraph" w:customStyle="1" w:styleId="affff0">
    <w:name w:val="Знак Знак Знак Знак Знак Знак"/>
    <w:basedOn w:val="a"/>
    <w:rsid w:val="00A36A93"/>
    <w:pPr>
      <w:spacing w:before="100" w:beforeAutospacing="1" w:after="100" w:afterAutospacing="1" w:line="240" w:lineRule="auto"/>
    </w:pPr>
    <w:rPr>
      <w:rFonts w:ascii="Tahoma" w:eastAsia="Times New Roman" w:hAnsi="Tahoma"/>
      <w:sz w:val="20"/>
      <w:szCs w:val="20"/>
      <w:lang w:val="en-US" w:eastAsia="en-US"/>
    </w:rPr>
  </w:style>
  <w:style w:type="paragraph" w:customStyle="1" w:styleId="1ff6">
    <w:name w:val="Знак Знак Знак Знак Знак Знак1"/>
    <w:basedOn w:val="a"/>
    <w:rsid w:val="00A36A93"/>
    <w:pPr>
      <w:spacing w:before="100" w:beforeAutospacing="1" w:after="100" w:afterAutospacing="1" w:line="240" w:lineRule="auto"/>
    </w:pPr>
    <w:rPr>
      <w:rFonts w:ascii="Tahoma" w:eastAsia="Times New Roman" w:hAnsi="Tahoma"/>
      <w:sz w:val="20"/>
      <w:szCs w:val="20"/>
      <w:lang w:val="en-US" w:eastAsia="en-US"/>
    </w:rPr>
  </w:style>
  <w:style w:type="paragraph" w:customStyle="1" w:styleId="affff1">
    <w:name w:val="Знак"/>
    <w:basedOn w:val="a"/>
    <w:rsid w:val="00A36A93"/>
    <w:pPr>
      <w:spacing w:before="100" w:beforeAutospacing="1" w:after="100" w:afterAutospacing="1" w:line="240" w:lineRule="auto"/>
    </w:pPr>
    <w:rPr>
      <w:rFonts w:ascii="Tahoma" w:eastAsia="Times New Roman" w:hAnsi="Tahoma"/>
      <w:sz w:val="20"/>
      <w:szCs w:val="20"/>
      <w:lang w:val="en-US" w:eastAsia="en-US"/>
    </w:rPr>
  </w:style>
  <w:style w:type="paragraph" w:customStyle="1" w:styleId="affff2">
    <w:name w:val="Знак Знак Знак"/>
    <w:basedOn w:val="a"/>
    <w:rsid w:val="00A36A93"/>
    <w:pPr>
      <w:spacing w:before="100" w:beforeAutospacing="1" w:after="100" w:afterAutospacing="1" w:line="240" w:lineRule="auto"/>
    </w:pPr>
    <w:rPr>
      <w:rFonts w:ascii="Tahoma" w:eastAsia="Times New Roman" w:hAnsi="Tahoma"/>
      <w:sz w:val="20"/>
      <w:szCs w:val="20"/>
      <w:lang w:val="en-US" w:eastAsia="en-US"/>
    </w:rPr>
  </w:style>
  <w:style w:type="paragraph" w:customStyle="1" w:styleId="affff3">
    <w:name w:val="Знак Знак Знак Знак Знак Знак Знак Знак"/>
    <w:basedOn w:val="a"/>
    <w:rsid w:val="00A36A93"/>
    <w:pPr>
      <w:spacing w:before="100" w:beforeAutospacing="1" w:after="100" w:afterAutospacing="1" w:line="240" w:lineRule="auto"/>
    </w:pPr>
    <w:rPr>
      <w:rFonts w:ascii="Tahoma" w:eastAsia="Times New Roman" w:hAnsi="Tahoma"/>
      <w:sz w:val="20"/>
      <w:szCs w:val="20"/>
      <w:lang w:val="en-US" w:eastAsia="en-US"/>
    </w:rPr>
  </w:style>
  <w:style w:type="paragraph" w:customStyle="1" w:styleId="affff4">
    <w:name w:val="Знак Знак Знак Знак Знак Знак Знак Знак Знак Знак Знак Знак Знак Знак Знак Знак Знак Знак Знак Знак Знак Знак Знак Знак Знак"/>
    <w:basedOn w:val="a"/>
    <w:rsid w:val="00A36A93"/>
    <w:pPr>
      <w:spacing w:before="100" w:beforeAutospacing="1" w:after="100" w:afterAutospacing="1" w:line="240" w:lineRule="auto"/>
    </w:pPr>
    <w:rPr>
      <w:rFonts w:ascii="Tahoma" w:eastAsia="Times New Roman" w:hAnsi="Tahoma"/>
      <w:sz w:val="20"/>
      <w:szCs w:val="20"/>
      <w:lang w:val="en-US" w:eastAsia="en-US"/>
    </w:rPr>
  </w:style>
  <w:style w:type="table" w:styleId="affff5">
    <w:name w:val="Table Grid"/>
    <w:basedOn w:val="a1"/>
    <w:uiPriority w:val="59"/>
    <w:rsid w:val="00A36A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1">
    <w:name w:val="text-1"/>
    <w:basedOn w:val="a"/>
    <w:rsid w:val="00A36A93"/>
    <w:pPr>
      <w:spacing w:before="100" w:beforeAutospacing="1" w:after="100" w:afterAutospacing="1" w:line="240" w:lineRule="auto"/>
    </w:pPr>
    <w:rPr>
      <w:rFonts w:eastAsia="Times New Roman"/>
      <w:szCs w:val="24"/>
    </w:rPr>
  </w:style>
  <w:style w:type="paragraph" w:customStyle="1" w:styleId="Njd">
    <w:name w:val="Обычный.Njd"/>
    <w:rsid w:val="00A36A93"/>
    <w:rPr>
      <w:rFonts w:ascii="Times New Roman" w:eastAsia="Times New Roman" w:hAnsi="Times New Roman"/>
    </w:rPr>
  </w:style>
  <w:style w:type="character" w:customStyle="1" w:styleId="affff6">
    <w:name w:val="Гипертекстовая ссылка"/>
    <w:rsid w:val="00A36A93"/>
    <w:rPr>
      <w:rFonts w:cs="Times New Roman"/>
      <w:b w:val="0"/>
      <w:color w:val="106BBE"/>
    </w:rPr>
  </w:style>
  <w:style w:type="paragraph" w:customStyle="1" w:styleId="affff7">
    <w:name w:val="Нормальный (таблица)"/>
    <w:basedOn w:val="a"/>
    <w:next w:val="a"/>
    <w:rsid w:val="00A36A93"/>
    <w:pPr>
      <w:widowControl w:val="0"/>
      <w:autoSpaceDE w:val="0"/>
      <w:autoSpaceDN w:val="0"/>
      <w:adjustRightInd w:val="0"/>
      <w:spacing w:after="0" w:line="240" w:lineRule="auto"/>
      <w:jc w:val="both"/>
    </w:pPr>
    <w:rPr>
      <w:rFonts w:ascii="Times New Roman CYR" w:eastAsia="Times New Roman" w:hAnsi="Times New Roman CYR" w:cs="Times New Roman CYR"/>
      <w:szCs w:val="24"/>
    </w:rPr>
  </w:style>
  <w:style w:type="paragraph" w:customStyle="1" w:styleId="affff8">
    <w:name w:val="Прижатый влево"/>
    <w:basedOn w:val="a"/>
    <w:next w:val="a"/>
    <w:rsid w:val="00A36A93"/>
    <w:pPr>
      <w:widowControl w:val="0"/>
      <w:autoSpaceDE w:val="0"/>
      <w:autoSpaceDN w:val="0"/>
      <w:adjustRightInd w:val="0"/>
      <w:spacing w:after="0" w:line="240" w:lineRule="auto"/>
    </w:pPr>
    <w:rPr>
      <w:rFonts w:ascii="Times New Roman CYR" w:eastAsia="Times New Roman" w:hAnsi="Times New Roman CYR" w:cs="Times New Roman CYR"/>
      <w:szCs w:val="24"/>
    </w:rPr>
  </w:style>
  <w:style w:type="paragraph" w:customStyle="1" w:styleId="headertext">
    <w:name w:val="headertext"/>
    <w:basedOn w:val="a"/>
    <w:rsid w:val="00A36A93"/>
    <w:pPr>
      <w:spacing w:before="100" w:beforeAutospacing="1" w:after="100" w:afterAutospacing="1" w:line="240" w:lineRule="auto"/>
      <w:jc w:val="both"/>
    </w:pPr>
    <w:rPr>
      <w:rFonts w:eastAsia="Times New Roman"/>
      <w:szCs w:val="24"/>
    </w:rPr>
  </w:style>
  <w:style w:type="paragraph" w:customStyle="1" w:styleId="tztxt">
    <w:name w:val="tz_txt"/>
    <w:basedOn w:val="a"/>
    <w:rsid w:val="00A36A93"/>
    <w:pPr>
      <w:widowControl w:val="0"/>
      <w:suppressAutoHyphens/>
      <w:spacing w:after="120" w:line="240" w:lineRule="auto"/>
      <w:ind w:firstLine="709"/>
      <w:jc w:val="both"/>
    </w:pPr>
    <w:rPr>
      <w:rFonts w:eastAsia="SimSun" w:cs="Mangal"/>
      <w:kern w:val="1"/>
      <w:szCs w:val="24"/>
      <w:lang w:eastAsia="hi-IN" w:bidi="hi-IN"/>
    </w:rPr>
  </w:style>
  <w:style w:type="character" w:customStyle="1" w:styleId="FontStyle20">
    <w:name w:val="Font Style20"/>
    <w:rsid w:val="00A36A93"/>
    <w:rPr>
      <w:rFonts w:ascii="Times New Roman" w:hAnsi="Times New Roman" w:cs="Times New Roman"/>
      <w:color w:val="000000"/>
      <w:sz w:val="22"/>
      <w:szCs w:val="22"/>
    </w:rPr>
  </w:style>
  <w:style w:type="character" w:customStyle="1" w:styleId="1ff7">
    <w:name w:val="Обычный (веб) Знак1"/>
    <w:aliases w:val="Обычный (Web) Знак1"/>
    <w:locked/>
    <w:rsid w:val="00A36A93"/>
    <w:rPr>
      <w:sz w:val="24"/>
      <w:szCs w:val="24"/>
    </w:rPr>
  </w:style>
  <w:style w:type="paragraph" w:styleId="2f3">
    <w:name w:val="Quote"/>
    <w:basedOn w:val="a"/>
    <w:next w:val="a"/>
    <w:link w:val="2f4"/>
    <w:qFormat/>
    <w:rsid w:val="00A36A93"/>
    <w:pPr>
      <w:autoSpaceDE w:val="0"/>
      <w:autoSpaceDN w:val="0"/>
      <w:adjustRightInd w:val="0"/>
      <w:spacing w:after="0" w:line="240" w:lineRule="auto"/>
      <w:jc w:val="both"/>
    </w:pPr>
    <w:rPr>
      <w:rFonts w:eastAsia="Times New Roman"/>
      <w:i/>
      <w:iCs/>
      <w:color w:val="000000"/>
      <w:szCs w:val="24"/>
    </w:rPr>
  </w:style>
  <w:style w:type="character" w:customStyle="1" w:styleId="2f4">
    <w:name w:val="Цитата 2 Знак"/>
    <w:link w:val="2f3"/>
    <w:rsid w:val="00A36A93"/>
    <w:rPr>
      <w:rFonts w:ascii="Times New Roman" w:eastAsia="Times New Roman" w:hAnsi="Times New Roman"/>
      <w:i/>
      <w:iCs/>
      <w:color w:val="000000"/>
      <w:sz w:val="24"/>
      <w:szCs w:val="24"/>
    </w:rPr>
  </w:style>
  <w:style w:type="character" w:styleId="affff9">
    <w:name w:val="Intense Emphasis"/>
    <w:qFormat/>
    <w:rsid w:val="00A36A93"/>
    <w:rPr>
      <w:b/>
      <w:bCs/>
      <w:i/>
      <w:iCs/>
      <w:color w:val="4F81BD"/>
    </w:rPr>
  </w:style>
  <w:style w:type="paragraph" w:customStyle="1" w:styleId="Standard">
    <w:name w:val="Standard"/>
    <w:rsid w:val="00A36A93"/>
    <w:pPr>
      <w:suppressAutoHyphens/>
      <w:autoSpaceDN w:val="0"/>
      <w:textAlignment w:val="baseline"/>
    </w:pPr>
    <w:rPr>
      <w:rFonts w:ascii="Times New Roman" w:eastAsia="Times New Roman" w:hAnsi="Times New Roman"/>
      <w:kern w:val="3"/>
      <w:sz w:val="24"/>
      <w:szCs w:val="24"/>
      <w:lang w:eastAsia="zh-CN"/>
    </w:rPr>
  </w:style>
  <w:style w:type="paragraph" w:customStyle="1" w:styleId="style49">
    <w:name w:val="style49"/>
    <w:basedOn w:val="a"/>
    <w:rsid w:val="00A36A93"/>
    <w:pPr>
      <w:spacing w:before="100" w:beforeAutospacing="1" w:after="100" w:afterAutospacing="1" w:line="240" w:lineRule="auto"/>
    </w:pPr>
    <w:rPr>
      <w:rFonts w:eastAsia="Times New Roman"/>
      <w:szCs w:val="24"/>
    </w:rPr>
  </w:style>
  <w:style w:type="paragraph" w:styleId="affffa">
    <w:name w:val="annotation text"/>
    <w:basedOn w:val="a"/>
    <w:link w:val="affffb"/>
    <w:rsid w:val="00A36A93"/>
    <w:pPr>
      <w:widowControl w:val="0"/>
      <w:suppressAutoHyphens/>
      <w:spacing w:after="0" w:line="240" w:lineRule="auto"/>
    </w:pPr>
    <w:rPr>
      <w:rFonts w:eastAsia="SimSun" w:cs="Mangal"/>
      <w:kern w:val="1"/>
      <w:sz w:val="20"/>
      <w:szCs w:val="20"/>
      <w:lang w:eastAsia="hi-IN" w:bidi="hi-IN"/>
    </w:rPr>
  </w:style>
  <w:style w:type="character" w:customStyle="1" w:styleId="affffb">
    <w:name w:val="Текст примечания Знак"/>
    <w:link w:val="affffa"/>
    <w:rsid w:val="00A36A93"/>
    <w:rPr>
      <w:rFonts w:ascii="Times New Roman" w:eastAsia="SimSun" w:hAnsi="Times New Roman" w:cs="Mangal"/>
      <w:kern w:val="1"/>
      <w:lang w:eastAsia="hi-IN" w:bidi="hi-IN"/>
    </w:rPr>
  </w:style>
  <w:style w:type="paragraph" w:customStyle="1" w:styleId="-">
    <w:name w:val="Контракт-пункт"/>
    <w:basedOn w:val="a"/>
    <w:rsid w:val="00A36A93"/>
    <w:pPr>
      <w:widowControl w:val="0"/>
      <w:tabs>
        <w:tab w:val="num" w:pos="1068"/>
      </w:tabs>
      <w:suppressAutoHyphens/>
      <w:spacing w:after="0" w:line="240" w:lineRule="auto"/>
      <w:ind w:left="1068" w:hanging="360"/>
      <w:jc w:val="both"/>
    </w:pPr>
    <w:rPr>
      <w:rFonts w:eastAsia="SimSun" w:cs="Mangal"/>
      <w:kern w:val="1"/>
      <w:szCs w:val="24"/>
      <w:lang w:eastAsia="hi-IN" w:bidi="hi-IN"/>
    </w:rPr>
  </w:style>
  <w:style w:type="paragraph" w:customStyle="1" w:styleId="Normal2">
    <w:name w:val="Normal2"/>
    <w:uiPriority w:val="99"/>
    <w:rsid w:val="00A36A93"/>
    <w:pPr>
      <w:autoSpaceDE w:val="0"/>
      <w:autoSpaceDN w:val="0"/>
      <w:jc w:val="both"/>
    </w:pPr>
    <w:rPr>
      <w:rFonts w:ascii="Times New Roman" w:eastAsia="Times New Roman" w:hAnsi="Times New Roman"/>
      <w:sz w:val="24"/>
      <w:szCs w:val="24"/>
    </w:rPr>
  </w:style>
  <w:style w:type="paragraph" w:styleId="affffc">
    <w:name w:val="endnote text"/>
    <w:basedOn w:val="a"/>
    <w:link w:val="affffd"/>
    <w:rsid w:val="00A36A93"/>
    <w:pPr>
      <w:suppressAutoHyphens/>
      <w:spacing w:after="0" w:line="240" w:lineRule="auto"/>
    </w:pPr>
    <w:rPr>
      <w:rFonts w:eastAsia="Times New Roman"/>
      <w:kern w:val="1"/>
      <w:sz w:val="20"/>
      <w:szCs w:val="20"/>
      <w:lang w:eastAsia="ar-SA"/>
    </w:rPr>
  </w:style>
  <w:style w:type="character" w:customStyle="1" w:styleId="affffd">
    <w:name w:val="Текст концевой сноски Знак"/>
    <w:link w:val="affffc"/>
    <w:rsid w:val="00A36A93"/>
    <w:rPr>
      <w:rFonts w:ascii="Times New Roman" w:eastAsia="Times New Roman" w:hAnsi="Times New Roman"/>
      <w:kern w:val="1"/>
      <w:lang w:eastAsia="ar-SA"/>
    </w:rPr>
  </w:style>
  <w:style w:type="paragraph" w:customStyle="1" w:styleId="title1">
    <w:name w:val="title1"/>
    <w:basedOn w:val="a"/>
    <w:rsid w:val="00A36A93"/>
    <w:pPr>
      <w:spacing w:before="100" w:beforeAutospacing="1" w:after="100" w:afterAutospacing="1" w:line="240" w:lineRule="auto"/>
    </w:pPr>
    <w:rPr>
      <w:rFonts w:eastAsia="Times New Roman"/>
      <w:i/>
      <w:iCs/>
      <w:szCs w:val="24"/>
    </w:rPr>
  </w:style>
  <w:style w:type="paragraph" w:customStyle="1" w:styleId="western1">
    <w:name w:val="western1"/>
    <w:basedOn w:val="a"/>
    <w:rsid w:val="00A36A93"/>
    <w:pPr>
      <w:spacing w:before="100" w:beforeAutospacing="1" w:after="119" w:line="240" w:lineRule="auto"/>
    </w:pPr>
    <w:rPr>
      <w:rFonts w:eastAsia="Times New Roman"/>
      <w:szCs w:val="24"/>
    </w:rPr>
  </w:style>
  <w:style w:type="paragraph" w:customStyle="1" w:styleId="Preformat">
    <w:name w:val="Preformat"/>
    <w:uiPriority w:val="99"/>
    <w:rsid w:val="00A36A93"/>
    <w:pPr>
      <w:autoSpaceDE w:val="0"/>
      <w:autoSpaceDN w:val="0"/>
      <w:adjustRightInd w:val="0"/>
    </w:pPr>
    <w:rPr>
      <w:rFonts w:ascii="Courier New" w:hAnsi="Courier New" w:cs="Courier New"/>
    </w:rPr>
  </w:style>
  <w:style w:type="paragraph" w:customStyle="1" w:styleId="Context">
    <w:name w:val="Context"/>
    <w:uiPriority w:val="99"/>
    <w:rsid w:val="00A36A93"/>
    <w:pPr>
      <w:autoSpaceDE w:val="0"/>
      <w:autoSpaceDN w:val="0"/>
      <w:adjustRightInd w:val="0"/>
    </w:pPr>
    <w:rPr>
      <w:rFonts w:ascii="Arial Unicode MS" w:eastAsia="Arial Unicode MS" w:hAnsi="Times New Roman" w:cs="Arial Unicode MS"/>
      <w:sz w:val="28"/>
      <w:szCs w:val="28"/>
    </w:rPr>
  </w:style>
  <w:style w:type="paragraph" w:customStyle="1" w:styleId="xl24">
    <w:name w:val="xl24"/>
    <w:basedOn w:val="a"/>
    <w:rsid w:val="00A36A93"/>
    <w:pPr>
      <w:spacing w:before="100" w:after="100" w:line="240" w:lineRule="auto"/>
      <w:jc w:val="center"/>
      <w:textAlignment w:val="center"/>
    </w:pPr>
    <w:rPr>
      <w:rFonts w:eastAsia="Times New Roman"/>
      <w:szCs w:val="20"/>
    </w:rPr>
  </w:style>
  <w:style w:type="paragraph" w:styleId="24">
    <w:name w:val="Body Text Indent 2"/>
    <w:basedOn w:val="a"/>
    <w:link w:val="23"/>
    <w:uiPriority w:val="99"/>
    <w:unhideWhenUsed/>
    <w:rsid w:val="00A36A93"/>
    <w:pPr>
      <w:spacing w:after="120" w:line="480" w:lineRule="auto"/>
      <w:ind w:left="283"/>
    </w:pPr>
    <w:rPr>
      <w:rFonts w:ascii="Calibri" w:hAnsi="Calibri"/>
      <w:szCs w:val="24"/>
    </w:rPr>
  </w:style>
  <w:style w:type="character" w:customStyle="1" w:styleId="21a">
    <w:name w:val="Основной текст с отступом 2 Знак1"/>
    <w:rsid w:val="00A36A93"/>
    <w:rPr>
      <w:rFonts w:ascii="Times New Roman" w:hAnsi="Times New Roman"/>
      <w:sz w:val="24"/>
      <w:szCs w:val="22"/>
    </w:rPr>
  </w:style>
  <w:style w:type="character" w:customStyle="1" w:styleId="match">
    <w:name w:val="match"/>
    <w:rsid w:val="00A36A93"/>
  </w:style>
  <w:style w:type="paragraph" w:customStyle="1" w:styleId="unformattext">
    <w:name w:val="unformattext"/>
    <w:basedOn w:val="a"/>
    <w:rsid w:val="00A36A93"/>
    <w:pPr>
      <w:spacing w:before="100" w:beforeAutospacing="1" w:after="100" w:afterAutospacing="1" w:line="240" w:lineRule="auto"/>
    </w:pPr>
    <w:rPr>
      <w:rFonts w:eastAsia="Times New Roman"/>
      <w:szCs w:val="24"/>
    </w:rPr>
  </w:style>
  <w:style w:type="paragraph" w:customStyle="1" w:styleId="HEADERTEXT0">
    <w:name w:val=".HEADERTEXT"/>
    <w:uiPriority w:val="99"/>
    <w:rsid w:val="00A36A93"/>
    <w:pPr>
      <w:widowControl w:val="0"/>
      <w:autoSpaceDE w:val="0"/>
      <w:autoSpaceDN w:val="0"/>
      <w:adjustRightInd w:val="0"/>
    </w:pPr>
    <w:rPr>
      <w:rFonts w:ascii="Arial" w:eastAsia="Times New Roman" w:hAnsi="Arial" w:cs="Arial"/>
      <w:color w:val="2B4279"/>
      <w:sz w:val="22"/>
      <w:szCs w:val="22"/>
    </w:rPr>
  </w:style>
  <w:style w:type="paragraph" w:customStyle="1" w:styleId="MIDDLEPICT">
    <w:name w:val=".MIDDLEPICT"/>
    <w:uiPriority w:val="99"/>
    <w:rsid w:val="00A36A93"/>
    <w:pPr>
      <w:widowControl w:val="0"/>
      <w:autoSpaceDE w:val="0"/>
      <w:autoSpaceDN w:val="0"/>
      <w:adjustRightInd w:val="0"/>
    </w:pPr>
    <w:rPr>
      <w:rFonts w:ascii="Times New Roman" w:eastAsia="Times New Roman" w:hAnsi="Times New Roman"/>
      <w:sz w:val="24"/>
      <w:szCs w:val="24"/>
    </w:rPr>
  </w:style>
  <w:style w:type="paragraph" w:customStyle="1" w:styleId="affffe">
    <w:name w:val="Знак Знак Знак"/>
    <w:basedOn w:val="a"/>
    <w:rsid w:val="00A36A93"/>
    <w:pPr>
      <w:widowControl w:val="0"/>
      <w:adjustRightInd w:val="0"/>
      <w:spacing w:after="160" w:line="240" w:lineRule="exact"/>
      <w:jc w:val="right"/>
    </w:pPr>
    <w:rPr>
      <w:rFonts w:eastAsia="Times New Roman"/>
      <w:sz w:val="20"/>
      <w:szCs w:val="20"/>
      <w:lang w:val="en-GB" w:eastAsia="en-US"/>
    </w:rPr>
  </w:style>
  <w:style w:type="paragraph" w:customStyle="1" w:styleId="afffff">
    <w:name w:val="Таблица шапка"/>
    <w:basedOn w:val="a"/>
    <w:rsid w:val="00277BF6"/>
    <w:pPr>
      <w:keepNext/>
      <w:spacing w:before="40" w:after="40" w:line="240" w:lineRule="auto"/>
      <w:ind w:left="57" w:right="57"/>
    </w:pPr>
    <w:rPr>
      <w:rFonts w:eastAsia="Times New Roman"/>
      <w:snapToGrid w:val="0"/>
      <w:sz w:val="20"/>
      <w:szCs w:val="20"/>
    </w:rPr>
  </w:style>
  <w:style w:type="numbering" w:customStyle="1" w:styleId="2f5">
    <w:name w:val="Нет списка2"/>
    <w:next w:val="a2"/>
    <w:uiPriority w:val="99"/>
    <w:semiHidden/>
    <w:rsid w:val="008F7F0E"/>
  </w:style>
  <w:style w:type="table" w:customStyle="1" w:styleId="1ff8">
    <w:name w:val="Сетка таблицы1"/>
    <w:basedOn w:val="a1"/>
    <w:next w:val="affff5"/>
    <w:uiPriority w:val="39"/>
    <w:rsid w:val="008F7F0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Знак Знак Char Char"/>
    <w:basedOn w:val="a"/>
    <w:rsid w:val="008F7F0E"/>
    <w:pPr>
      <w:widowControl w:val="0"/>
      <w:autoSpaceDE w:val="0"/>
      <w:autoSpaceDN w:val="0"/>
      <w:adjustRightInd w:val="0"/>
      <w:spacing w:after="160" w:line="240" w:lineRule="exact"/>
      <w:jc w:val="right"/>
    </w:pPr>
    <w:rPr>
      <w:rFonts w:ascii="Arial" w:eastAsia="Times New Roman" w:hAnsi="Arial" w:cs="Arial"/>
      <w:sz w:val="20"/>
      <w:szCs w:val="20"/>
      <w:lang w:val="en-GB" w:eastAsia="en-US"/>
    </w:rPr>
  </w:style>
  <w:style w:type="table" w:customStyle="1" w:styleId="TableGrid">
    <w:name w:val="TableGrid"/>
    <w:rsid w:val="008F7F0E"/>
    <w:rPr>
      <w:rFonts w:eastAsia="Times New Roman"/>
      <w:sz w:val="22"/>
      <w:szCs w:val="22"/>
    </w:rPr>
    <w:tblPr>
      <w:tblCellMar>
        <w:top w:w="0" w:type="dxa"/>
        <w:left w:w="0" w:type="dxa"/>
        <w:bottom w:w="0" w:type="dxa"/>
        <w:right w:w="0" w:type="dxa"/>
      </w:tblCellMar>
    </w:tblPr>
  </w:style>
  <w:style w:type="numbering" w:customStyle="1" w:styleId="116">
    <w:name w:val="Нет списка11"/>
    <w:next w:val="a2"/>
    <w:uiPriority w:val="99"/>
    <w:semiHidden/>
    <w:unhideWhenUsed/>
    <w:rsid w:val="008F7F0E"/>
  </w:style>
  <w:style w:type="numbering" w:customStyle="1" w:styleId="21b">
    <w:name w:val="Нет списка21"/>
    <w:next w:val="a2"/>
    <w:uiPriority w:val="99"/>
    <w:semiHidden/>
    <w:unhideWhenUsed/>
    <w:rsid w:val="008F7F0E"/>
  </w:style>
  <w:style w:type="table" w:customStyle="1" w:styleId="117">
    <w:name w:val="Сетка таблицы11"/>
    <w:basedOn w:val="a1"/>
    <w:next w:val="affff5"/>
    <w:uiPriority w:val="39"/>
    <w:rsid w:val="008F7F0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6">
    <w:name w:val="Сетка таблицы2"/>
    <w:basedOn w:val="a1"/>
    <w:next w:val="affff5"/>
    <w:uiPriority w:val="39"/>
    <w:rsid w:val="008F7F0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
    <w:name w:val="Сетка таблицы3"/>
    <w:basedOn w:val="a1"/>
    <w:next w:val="affff5"/>
    <w:uiPriority w:val="39"/>
    <w:rsid w:val="00CC6263"/>
    <w:rPr>
      <w:sz w:val="22"/>
      <w:szCs w:val="22"/>
      <w:lang w:eastAsia="en-US" w:bidi="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Сетка таблицы12"/>
    <w:basedOn w:val="a1"/>
    <w:next w:val="affff5"/>
    <w:uiPriority w:val="59"/>
    <w:rsid w:val="00D47F1A"/>
    <w:pPr>
      <w:widowControl w:val="0"/>
      <w:suppressAutoHyphen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1"/>
    <w:next w:val="affff5"/>
    <w:uiPriority w:val="59"/>
    <w:rsid w:val="00630FB7"/>
    <w:pPr>
      <w:widowControl w:val="0"/>
      <w:suppressAutoHyphen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635455">
      <w:bodyDiv w:val="1"/>
      <w:marLeft w:val="0"/>
      <w:marRight w:val="0"/>
      <w:marTop w:val="0"/>
      <w:marBottom w:val="0"/>
      <w:divBdr>
        <w:top w:val="none" w:sz="0" w:space="0" w:color="auto"/>
        <w:left w:val="none" w:sz="0" w:space="0" w:color="auto"/>
        <w:bottom w:val="none" w:sz="0" w:space="0" w:color="auto"/>
        <w:right w:val="none" w:sz="0" w:space="0" w:color="auto"/>
      </w:divBdr>
    </w:div>
    <w:div w:id="93667981">
      <w:bodyDiv w:val="1"/>
      <w:marLeft w:val="0"/>
      <w:marRight w:val="0"/>
      <w:marTop w:val="0"/>
      <w:marBottom w:val="0"/>
      <w:divBdr>
        <w:top w:val="none" w:sz="0" w:space="0" w:color="auto"/>
        <w:left w:val="none" w:sz="0" w:space="0" w:color="auto"/>
        <w:bottom w:val="none" w:sz="0" w:space="0" w:color="auto"/>
        <w:right w:val="none" w:sz="0" w:space="0" w:color="auto"/>
      </w:divBdr>
    </w:div>
    <w:div w:id="136344996">
      <w:bodyDiv w:val="1"/>
      <w:marLeft w:val="0"/>
      <w:marRight w:val="0"/>
      <w:marTop w:val="0"/>
      <w:marBottom w:val="0"/>
      <w:divBdr>
        <w:top w:val="none" w:sz="0" w:space="0" w:color="auto"/>
        <w:left w:val="none" w:sz="0" w:space="0" w:color="auto"/>
        <w:bottom w:val="none" w:sz="0" w:space="0" w:color="auto"/>
        <w:right w:val="none" w:sz="0" w:space="0" w:color="auto"/>
      </w:divBdr>
    </w:div>
    <w:div w:id="206453610">
      <w:bodyDiv w:val="1"/>
      <w:marLeft w:val="0"/>
      <w:marRight w:val="0"/>
      <w:marTop w:val="0"/>
      <w:marBottom w:val="0"/>
      <w:divBdr>
        <w:top w:val="none" w:sz="0" w:space="0" w:color="auto"/>
        <w:left w:val="none" w:sz="0" w:space="0" w:color="auto"/>
        <w:bottom w:val="none" w:sz="0" w:space="0" w:color="auto"/>
        <w:right w:val="none" w:sz="0" w:space="0" w:color="auto"/>
      </w:divBdr>
    </w:div>
    <w:div w:id="208029433">
      <w:bodyDiv w:val="1"/>
      <w:marLeft w:val="0"/>
      <w:marRight w:val="0"/>
      <w:marTop w:val="0"/>
      <w:marBottom w:val="0"/>
      <w:divBdr>
        <w:top w:val="none" w:sz="0" w:space="0" w:color="auto"/>
        <w:left w:val="none" w:sz="0" w:space="0" w:color="auto"/>
        <w:bottom w:val="none" w:sz="0" w:space="0" w:color="auto"/>
        <w:right w:val="none" w:sz="0" w:space="0" w:color="auto"/>
      </w:divBdr>
    </w:div>
    <w:div w:id="286666779">
      <w:bodyDiv w:val="1"/>
      <w:marLeft w:val="0"/>
      <w:marRight w:val="0"/>
      <w:marTop w:val="0"/>
      <w:marBottom w:val="0"/>
      <w:divBdr>
        <w:top w:val="none" w:sz="0" w:space="0" w:color="auto"/>
        <w:left w:val="none" w:sz="0" w:space="0" w:color="auto"/>
        <w:bottom w:val="none" w:sz="0" w:space="0" w:color="auto"/>
        <w:right w:val="none" w:sz="0" w:space="0" w:color="auto"/>
      </w:divBdr>
    </w:div>
    <w:div w:id="293951455">
      <w:bodyDiv w:val="1"/>
      <w:marLeft w:val="0"/>
      <w:marRight w:val="0"/>
      <w:marTop w:val="0"/>
      <w:marBottom w:val="0"/>
      <w:divBdr>
        <w:top w:val="none" w:sz="0" w:space="0" w:color="auto"/>
        <w:left w:val="none" w:sz="0" w:space="0" w:color="auto"/>
        <w:bottom w:val="none" w:sz="0" w:space="0" w:color="auto"/>
        <w:right w:val="none" w:sz="0" w:space="0" w:color="auto"/>
      </w:divBdr>
    </w:div>
    <w:div w:id="320547059">
      <w:bodyDiv w:val="1"/>
      <w:marLeft w:val="0"/>
      <w:marRight w:val="0"/>
      <w:marTop w:val="0"/>
      <w:marBottom w:val="0"/>
      <w:divBdr>
        <w:top w:val="none" w:sz="0" w:space="0" w:color="auto"/>
        <w:left w:val="none" w:sz="0" w:space="0" w:color="auto"/>
        <w:bottom w:val="none" w:sz="0" w:space="0" w:color="auto"/>
        <w:right w:val="none" w:sz="0" w:space="0" w:color="auto"/>
      </w:divBdr>
    </w:div>
    <w:div w:id="503058108">
      <w:bodyDiv w:val="1"/>
      <w:marLeft w:val="0"/>
      <w:marRight w:val="0"/>
      <w:marTop w:val="0"/>
      <w:marBottom w:val="0"/>
      <w:divBdr>
        <w:top w:val="none" w:sz="0" w:space="0" w:color="auto"/>
        <w:left w:val="none" w:sz="0" w:space="0" w:color="auto"/>
        <w:bottom w:val="none" w:sz="0" w:space="0" w:color="auto"/>
        <w:right w:val="none" w:sz="0" w:space="0" w:color="auto"/>
      </w:divBdr>
    </w:div>
    <w:div w:id="515847328">
      <w:bodyDiv w:val="1"/>
      <w:marLeft w:val="0"/>
      <w:marRight w:val="0"/>
      <w:marTop w:val="0"/>
      <w:marBottom w:val="0"/>
      <w:divBdr>
        <w:top w:val="none" w:sz="0" w:space="0" w:color="auto"/>
        <w:left w:val="none" w:sz="0" w:space="0" w:color="auto"/>
        <w:bottom w:val="none" w:sz="0" w:space="0" w:color="auto"/>
        <w:right w:val="none" w:sz="0" w:space="0" w:color="auto"/>
      </w:divBdr>
    </w:div>
    <w:div w:id="527136427">
      <w:bodyDiv w:val="1"/>
      <w:marLeft w:val="0"/>
      <w:marRight w:val="0"/>
      <w:marTop w:val="0"/>
      <w:marBottom w:val="0"/>
      <w:divBdr>
        <w:top w:val="none" w:sz="0" w:space="0" w:color="auto"/>
        <w:left w:val="none" w:sz="0" w:space="0" w:color="auto"/>
        <w:bottom w:val="none" w:sz="0" w:space="0" w:color="auto"/>
        <w:right w:val="none" w:sz="0" w:space="0" w:color="auto"/>
      </w:divBdr>
    </w:div>
    <w:div w:id="530729349">
      <w:bodyDiv w:val="1"/>
      <w:marLeft w:val="0"/>
      <w:marRight w:val="0"/>
      <w:marTop w:val="0"/>
      <w:marBottom w:val="0"/>
      <w:divBdr>
        <w:top w:val="none" w:sz="0" w:space="0" w:color="auto"/>
        <w:left w:val="none" w:sz="0" w:space="0" w:color="auto"/>
        <w:bottom w:val="none" w:sz="0" w:space="0" w:color="auto"/>
        <w:right w:val="none" w:sz="0" w:space="0" w:color="auto"/>
      </w:divBdr>
    </w:div>
    <w:div w:id="548763098">
      <w:bodyDiv w:val="1"/>
      <w:marLeft w:val="0"/>
      <w:marRight w:val="0"/>
      <w:marTop w:val="0"/>
      <w:marBottom w:val="0"/>
      <w:divBdr>
        <w:top w:val="none" w:sz="0" w:space="0" w:color="auto"/>
        <w:left w:val="none" w:sz="0" w:space="0" w:color="auto"/>
        <w:bottom w:val="none" w:sz="0" w:space="0" w:color="auto"/>
        <w:right w:val="none" w:sz="0" w:space="0" w:color="auto"/>
      </w:divBdr>
    </w:div>
    <w:div w:id="558513730">
      <w:bodyDiv w:val="1"/>
      <w:marLeft w:val="0"/>
      <w:marRight w:val="0"/>
      <w:marTop w:val="0"/>
      <w:marBottom w:val="0"/>
      <w:divBdr>
        <w:top w:val="none" w:sz="0" w:space="0" w:color="auto"/>
        <w:left w:val="none" w:sz="0" w:space="0" w:color="auto"/>
        <w:bottom w:val="none" w:sz="0" w:space="0" w:color="auto"/>
        <w:right w:val="none" w:sz="0" w:space="0" w:color="auto"/>
      </w:divBdr>
    </w:div>
    <w:div w:id="753281667">
      <w:bodyDiv w:val="1"/>
      <w:marLeft w:val="0"/>
      <w:marRight w:val="0"/>
      <w:marTop w:val="0"/>
      <w:marBottom w:val="0"/>
      <w:divBdr>
        <w:top w:val="none" w:sz="0" w:space="0" w:color="auto"/>
        <w:left w:val="none" w:sz="0" w:space="0" w:color="auto"/>
        <w:bottom w:val="none" w:sz="0" w:space="0" w:color="auto"/>
        <w:right w:val="none" w:sz="0" w:space="0" w:color="auto"/>
      </w:divBdr>
    </w:div>
    <w:div w:id="790321525">
      <w:bodyDiv w:val="1"/>
      <w:marLeft w:val="0"/>
      <w:marRight w:val="0"/>
      <w:marTop w:val="0"/>
      <w:marBottom w:val="0"/>
      <w:divBdr>
        <w:top w:val="none" w:sz="0" w:space="0" w:color="auto"/>
        <w:left w:val="none" w:sz="0" w:space="0" w:color="auto"/>
        <w:bottom w:val="none" w:sz="0" w:space="0" w:color="auto"/>
        <w:right w:val="none" w:sz="0" w:space="0" w:color="auto"/>
      </w:divBdr>
    </w:div>
    <w:div w:id="865143841">
      <w:bodyDiv w:val="1"/>
      <w:marLeft w:val="0"/>
      <w:marRight w:val="0"/>
      <w:marTop w:val="0"/>
      <w:marBottom w:val="0"/>
      <w:divBdr>
        <w:top w:val="none" w:sz="0" w:space="0" w:color="auto"/>
        <w:left w:val="none" w:sz="0" w:space="0" w:color="auto"/>
        <w:bottom w:val="none" w:sz="0" w:space="0" w:color="auto"/>
        <w:right w:val="none" w:sz="0" w:space="0" w:color="auto"/>
      </w:divBdr>
    </w:div>
    <w:div w:id="889996872">
      <w:bodyDiv w:val="1"/>
      <w:marLeft w:val="0"/>
      <w:marRight w:val="0"/>
      <w:marTop w:val="0"/>
      <w:marBottom w:val="0"/>
      <w:divBdr>
        <w:top w:val="none" w:sz="0" w:space="0" w:color="auto"/>
        <w:left w:val="none" w:sz="0" w:space="0" w:color="auto"/>
        <w:bottom w:val="none" w:sz="0" w:space="0" w:color="auto"/>
        <w:right w:val="none" w:sz="0" w:space="0" w:color="auto"/>
      </w:divBdr>
    </w:div>
    <w:div w:id="1041055233">
      <w:bodyDiv w:val="1"/>
      <w:marLeft w:val="0"/>
      <w:marRight w:val="0"/>
      <w:marTop w:val="0"/>
      <w:marBottom w:val="0"/>
      <w:divBdr>
        <w:top w:val="none" w:sz="0" w:space="0" w:color="auto"/>
        <w:left w:val="none" w:sz="0" w:space="0" w:color="auto"/>
        <w:bottom w:val="none" w:sz="0" w:space="0" w:color="auto"/>
        <w:right w:val="none" w:sz="0" w:space="0" w:color="auto"/>
      </w:divBdr>
    </w:div>
    <w:div w:id="1254438421">
      <w:bodyDiv w:val="1"/>
      <w:marLeft w:val="0"/>
      <w:marRight w:val="0"/>
      <w:marTop w:val="0"/>
      <w:marBottom w:val="0"/>
      <w:divBdr>
        <w:top w:val="none" w:sz="0" w:space="0" w:color="auto"/>
        <w:left w:val="none" w:sz="0" w:space="0" w:color="auto"/>
        <w:bottom w:val="none" w:sz="0" w:space="0" w:color="auto"/>
        <w:right w:val="none" w:sz="0" w:space="0" w:color="auto"/>
      </w:divBdr>
    </w:div>
    <w:div w:id="1320886338">
      <w:bodyDiv w:val="1"/>
      <w:marLeft w:val="0"/>
      <w:marRight w:val="0"/>
      <w:marTop w:val="0"/>
      <w:marBottom w:val="0"/>
      <w:divBdr>
        <w:top w:val="none" w:sz="0" w:space="0" w:color="auto"/>
        <w:left w:val="none" w:sz="0" w:space="0" w:color="auto"/>
        <w:bottom w:val="none" w:sz="0" w:space="0" w:color="auto"/>
        <w:right w:val="none" w:sz="0" w:space="0" w:color="auto"/>
      </w:divBdr>
    </w:div>
    <w:div w:id="1323893794">
      <w:bodyDiv w:val="1"/>
      <w:marLeft w:val="0"/>
      <w:marRight w:val="0"/>
      <w:marTop w:val="0"/>
      <w:marBottom w:val="0"/>
      <w:divBdr>
        <w:top w:val="none" w:sz="0" w:space="0" w:color="auto"/>
        <w:left w:val="none" w:sz="0" w:space="0" w:color="auto"/>
        <w:bottom w:val="none" w:sz="0" w:space="0" w:color="auto"/>
        <w:right w:val="none" w:sz="0" w:space="0" w:color="auto"/>
      </w:divBdr>
    </w:div>
    <w:div w:id="1371296637">
      <w:bodyDiv w:val="1"/>
      <w:marLeft w:val="0"/>
      <w:marRight w:val="0"/>
      <w:marTop w:val="0"/>
      <w:marBottom w:val="0"/>
      <w:divBdr>
        <w:top w:val="none" w:sz="0" w:space="0" w:color="auto"/>
        <w:left w:val="none" w:sz="0" w:space="0" w:color="auto"/>
        <w:bottom w:val="none" w:sz="0" w:space="0" w:color="auto"/>
        <w:right w:val="none" w:sz="0" w:space="0" w:color="auto"/>
      </w:divBdr>
    </w:div>
    <w:div w:id="1423911270">
      <w:bodyDiv w:val="1"/>
      <w:marLeft w:val="0"/>
      <w:marRight w:val="0"/>
      <w:marTop w:val="0"/>
      <w:marBottom w:val="0"/>
      <w:divBdr>
        <w:top w:val="none" w:sz="0" w:space="0" w:color="auto"/>
        <w:left w:val="none" w:sz="0" w:space="0" w:color="auto"/>
        <w:bottom w:val="none" w:sz="0" w:space="0" w:color="auto"/>
        <w:right w:val="none" w:sz="0" w:space="0" w:color="auto"/>
      </w:divBdr>
    </w:div>
    <w:div w:id="1488478936">
      <w:bodyDiv w:val="1"/>
      <w:marLeft w:val="0"/>
      <w:marRight w:val="0"/>
      <w:marTop w:val="0"/>
      <w:marBottom w:val="0"/>
      <w:divBdr>
        <w:top w:val="none" w:sz="0" w:space="0" w:color="auto"/>
        <w:left w:val="none" w:sz="0" w:space="0" w:color="auto"/>
        <w:bottom w:val="none" w:sz="0" w:space="0" w:color="auto"/>
        <w:right w:val="none" w:sz="0" w:space="0" w:color="auto"/>
      </w:divBdr>
    </w:div>
    <w:div w:id="1505122720">
      <w:bodyDiv w:val="1"/>
      <w:marLeft w:val="0"/>
      <w:marRight w:val="0"/>
      <w:marTop w:val="0"/>
      <w:marBottom w:val="0"/>
      <w:divBdr>
        <w:top w:val="none" w:sz="0" w:space="0" w:color="auto"/>
        <w:left w:val="none" w:sz="0" w:space="0" w:color="auto"/>
        <w:bottom w:val="none" w:sz="0" w:space="0" w:color="auto"/>
        <w:right w:val="none" w:sz="0" w:space="0" w:color="auto"/>
      </w:divBdr>
    </w:div>
    <w:div w:id="1743019991">
      <w:bodyDiv w:val="1"/>
      <w:marLeft w:val="0"/>
      <w:marRight w:val="0"/>
      <w:marTop w:val="0"/>
      <w:marBottom w:val="0"/>
      <w:divBdr>
        <w:top w:val="none" w:sz="0" w:space="0" w:color="auto"/>
        <w:left w:val="none" w:sz="0" w:space="0" w:color="auto"/>
        <w:bottom w:val="none" w:sz="0" w:space="0" w:color="auto"/>
        <w:right w:val="none" w:sz="0" w:space="0" w:color="auto"/>
      </w:divBdr>
    </w:div>
    <w:div w:id="1771507408">
      <w:bodyDiv w:val="1"/>
      <w:marLeft w:val="0"/>
      <w:marRight w:val="0"/>
      <w:marTop w:val="0"/>
      <w:marBottom w:val="0"/>
      <w:divBdr>
        <w:top w:val="none" w:sz="0" w:space="0" w:color="auto"/>
        <w:left w:val="none" w:sz="0" w:space="0" w:color="auto"/>
        <w:bottom w:val="none" w:sz="0" w:space="0" w:color="auto"/>
        <w:right w:val="none" w:sz="0" w:space="0" w:color="auto"/>
      </w:divBdr>
    </w:div>
    <w:div w:id="1817532654">
      <w:bodyDiv w:val="1"/>
      <w:marLeft w:val="0"/>
      <w:marRight w:val="0"/>
      <w:marTop w:val="0"/>
      <w:marBottom w:val="0"/>
      <w:divBdr>
        <w:top w:val="none" w:sz="0" w:space="0" w:color="auto"/>
        <w:left w:val="none" w:sz="0" w:space="0" w:color="auto"/>
        <w:bottom w:val="none" w:sz="0" w:space="0" w:color="auto"/>
        <w:right w:val="none" w:sz="0" w:space="0" w:color="auto"/>
      </w:divBdr>
    </w:div>
    <w:div w:id="1817601393">
      <w:bodyDiv w:val="1"/>
      <w:marLeft w:val="0"/>
      <w:marRight w:val="0"/>
      <w:marTop w:val="0"/>
      <w:marBottom w:val="0"/>
      <w:divBdr>
        <w:top w:val="none" w:sz="0" w:space="0" w:color="auto"/>
        <w:left w:val="none" w:sz="0" w:space="0" w:color="auto"/>
        <w:bottom w:val="none" w:sz="0" w:space="0" w:color="auto"/>
        <w:right w:val="none" w:sz="0" w:space="0" w:color="auto"/>
      </w:divBdr>
    </w:div>
    <w:div w:id="1907061371">
      <w:bodyDiv w:val="1"/>
      <w:marLeft w:val="0"/>
      <w:marRight w:val="0"/>
      <w:marTop w:val="0"/>
      <w:marBottom w:val="0"/>
      <w:divBdr>
        <w:top w:val="none" w:sz="0" w:space="0" w:color="auto"/>
        <w:left w:val="none" w:sz="0" w:space="0" w:color="auto"/>
        <w:bottom w:val="none" w:sz="0" w:space="0" w:color="auto"/>
        <w:right w:val="none" w:sz="0" w:space="0" w:color="auto"/>
      </w:divBdr>
    </w:div>
    <w:div w:id="1937400304">
      <w:bodyDiv w:val="1"/>
      <w:marLeft w:val="0"/>
      <w:marRight w:val="0"/>
      <w:marTop w:val="0"/>
      <w:marBottom w:val="0"/>
      <w:divBdr>
        <w:top w:val="none" w:sz="0" w:space="0" w:color="auto"/>
        <w:left w:val="none" w:sz="0" w:space="0" w:color="auto"/>
        <w:bottom w:val="none" w:sz="0" w:space="0" w:color="auto"/>
        <w:right w:val="none" w:sz="0" w:space="0" w:color="auto"/>
      </w:divBdr>
    </w:div>
    <w:div w:id="2123913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34C144A7FAF0433CC209876F4DAF1E18EC543EAF8CD145995E5FF0A66y1sEF"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image" Target="media/image3.emf"/><Relationship Id="rId2" Type="http://schemas.openxmlformats.org/officeDocument/2006/relationships/numbering" Target="numbering.xml"/><Relationship Id="rId16"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hiryaevai15sp@yandex.ru" TargetMode="Externa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hyperlink" Target="mailto:Lbek0605@yandex.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A34C144A7FAF0433CC209876F4DAF1E18EC241EFF8CD145995E5FF0A66y1sEF"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B8395D-F5A0-4E6B-8C48-1A87AC19A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11</Pages>
  <Words>4204</Words>
  <Characters>23969</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28117</CharactersWithSpaces>
  <SharedDoc>false</SharedDoc>
  <HLinks>
    <vt:vector size="30" baseType="variant">
      <vt:variant>
        <vt:i4>7012403</vt:i4>
      </vt:variant>
      <vt:variant>
        <vt:i4>12</vt:i4>
      </vt:variant>
      <vt:variant>
        <vt:i4>0</vt:i4>
      </vt:variant>
      <vt:variant>
        <vt:i4>5</vt:i4>
      </vt:variant>
      <vt:variant>
        <vt:lpwstr/>
      </vt:variant>
      <vt:variant>
        <vt:lpwstr>Par218</vt:lpwstr>
      </vt:variant>
      <vt:variant>
        <vt:i4>6619187</vt:i4>
      </vt:variant>
      <vt:variant>
        <vt:i4>9</vt:i4>
      </vt:variant>
      <vt:variant>
        <vt:i4>0</vt:i4>
      </vt:variant>
      <vt:variant>
        <vt:i4>5</vt:i4>
      </vt:variant>
      <vt:variant>
        <vt:lpwstr/>
      </vt:variant>
      <vt:variant>
        <vt:lpwstr>Par216</vt:lpwstr>
      </vt:variant>
      <vt:variant>
        <vt:i4>6357050</vt:i4>
      </vt:variant>
      <vt:variant>
        <vt:i4>6</vt:i4>
      </vt:variant>
      <vt:variant>
        <vt:i4>0</vt:i4>
      </vt:variant>
      <vt:variant>
        <vt:i4>5</vt:i4>
      </vt:variant>
      <vt:variant>
        <vt:lpwstr/>
      </vt:variant>
      <vt:variant>
        <vt:lpwstr>Par181</vt:lpwstr>
      </vt:variant>
      <vt:variant>
        <vt:i4>4456543</vt:i4>
      </vt:variant>
      <vt:variant>
        <vt:i4>3</vt:i4>
      </vt:variant>
      <vt:variant>
        <vt:i4>0</vt:i4>
      </vt:variant>
      <vt:variant>
        <vt:i4>5</vt:i4>
      </vt:variant>
      <vt:variant>
        <vt:lpwstr>consultantplus://offline/ref=A34C144A7FAF0433CC209876F4DAF1E18EC241EFF8CD145995E5FF0A66y1sEF</vt:lpwstr>
      </vt:variant>
      <vt:variant>
        <vt:lpwstr/>
      </vt:variant>
      <vt:variant>
        <vt:i4>4456541</vt:i4>
      </vt:variant>
      <vt:variant>
        <vt:i4>0</vt:i4>
      </vt:variant>
      <vt:variant>
        <vt:i4>0</vt:i4>
      </vt:variant>
      <vt:variant>
        <vt:i4>5</vt:i4>
      </vt:variant>
      <vt:variant>
        <vt:lpwstr>consultantplus://offline/ref=A34C144A7FAF0433CC209876F4DAF1E18EC543EAF8CD145995E5FF0A66y1sEF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ВМПрокопьевна</dc:creator>
  <cp:keywords/>
  <dc:description/>
  <cp:lastModifiedBy>Пантюхина Юлия Валерьевна</cp:lastModifiedBy>
  <cp:revision>15</cp:revision>
  <cp:lastPrinted>2024-08-02T10:20:00Z</cp:lastPrinted>
  <dcterms:created xsi:type="dcterms:W3CDTF">2025-07-23T14:15:00Z</dcterms:created>
  <dcterms:modified xsi:type="dcterms:W3CDTF">2026-05-28T13:06:00Z</dcterms:modified>
</cp:coreProperties>
</file>