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2333" w14:textId="77777777" w:rsidR="00E00961" w:rsidRDefault="00305633" w:rsidP="001A2B98">
      <w:pPr>
        <w:pStyle w:val="2"/>
        <w:spacing w:before="0" w:beforeAutospacing="0" w:after="0" w:afterAutospacing="0" w:line="341" w:lineRule="atLeast"/>
        <w:jc w:val="center"/>
        <w:textAlignment w:val="top"/>
        <w:rPr>
          <w:rFonts w:eastAsia="Times New Roman"/>
          <w:color w:val="1A1A1A"/>
          <w:sz w:val="24"/>
          <w:szCs w:val="24"/>
        </w:rPr>
      </w:pPr>
      <w:r w:rsidRPr="001A2B98">
        <w:rPr>
          <w:rFonts w:eastAsia="Times New Roman"/>
          <w:color w:val="1A1A1A"/>
          <w:sz w:val="24"/>
          <w:szCs w:val="24"/>
        </w:rPr>
        <w:t>Лицензионный договор №</w:t>
      </w:r>
    </w:p>
    <w:p w14:paraId="716A5D00" w14:textId="77777777" w:rsidR="00F50A1D" w:rsidRPr="001A2B98" w:rsidRDefault="00F50A1D" w:rsidP="001A2B98">
      <w:pPr>
        <w:pStyle w:val="2"/>
        <w:spacing w:before="0" w:beforeAutospacing="0" w:after="0" w:afterAutospacing="0" w:line="341" w:lineRule="atLeast"/>
        <w:jc w:val="center"/>
        <w:textAlignment w:val="top"/>
        <w:rPr>
          <w:rFonts w:eastAsia="Times New Roman"/>
          <w:color w:val="1A1A1A"/>
          <w:sz w:val="24"/>
          <w:szCs w:val="24"/>
        </w:rPr>
      </w:pPr>
    </w:p>
    <w:p w14:paraId="187EC469" w14:textId="2CF42294" w:rsidR="00E00961" w:rsidRDefault="00305633" w:rsidP="00F50A1D">
      <w:pPr>
        <w:pStyle w:val="4"/>
        <w:spacing w:before="0" w:beforeAutospacing="0" w:after="0" w:afterAutospacing="0" w:line="276" w:lineRule="auto"/>
        <w:jc w:val="center"/>
        <w:textAlignment w:val="top"/>
        <w:rPr>
          <w:rFonts w:eastAsia="Times New Roman"/>
          <w:color w:val="1A1A1A"/>
        </w:rPr>
      </w:pPr>
      <w:r w:rsidRPr="001A2B98">
        <w:rPr>
          <w:rFonts w:eastAsia="Times New Roman"/>
          <w:color w:val="1A1A1A"/>
        </w:rPr>
        <w:t>на </w:t>
      </w:r>
      <w:r w:rsidR="00F50A1D">
        <w:rPr>
          <w:rFonts w:eastAsia="Times New Roman"/>
          <w:color w:val="1A1A1A"/>
        </w:rPr>
        <w:t>о</w:t>
      </w:r>
      <w:r w:rsidR="00F50A1D" w:rsidRPr="00F50A1D">
        <w:rPr>
          <w:rFonts w:eastAsia="Times New Roman"/>
          <w:color w:val="1A1A1A"/>
        </w:rPr>
        <w:t xml:space="preserve">казание услуг </w:t>
      </w:r>
      <w:r w:rsidR="007C098A" w:rsidRPr="007C098A">
        <w:rPr>
          <w:rFonts w:eastAsia="Times New Roman"/>
          <w:color w:val="1A1A1A"/>
        </w:rPr>
        <w:t>по передаче неисключительных прав на антивирусный программный продукт Dr.Web (продление) в 2026 году</w:t>
      </w:r>
    </w:p>
    <w:p w14:paraId="5241A9EA" w14:textId="485BA5C5" w:rsidR="002D222C" w:rsidRDefault="002D222C" w:rsidP="00F9008E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ИКЗ</w:t>
      </w:r>
      <w:r w:rsidR="00B45F0C" w:rsidRPr="00B45F0C">
        <w:t xml:space="preserve"> </w:t>
      </w:r>
      <w:r w:rsidR="00B45F0C" w:rsidRPr="00B45F0C">
        <w:rPr>
          <w:rFonts w:eastAsia="Times New Roman"/>
          <w:color w:val="1A1A1A"/>
        </w:rPr>
        <w:t>262781410389778140100100020000000244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0"/>
        <w:gridCol w:w="4695"/>
      </w:tblGrid>
      <w:tr w:rsidR="001A2B98" w14:paraId="1E60F6BE" w14:textId="77777777" w:rsidTr="001A2B98">
        <w:tc>
          <w:tcPr>
            <w:tcW w:w="4785" w:type="dxa"/>
          </w:tcPr>
          <w:p w14:paraId="3C205192" w14:textId="77777777" w:rsidR="001A2B98" w:rsidRPr="00AC27D1" w:rsidRDefault="001A2B98" w:rsidP="001A2B98">
            <w:pPr>
              <w:spacing w:line="341" w:lineRule="atLeast"/>
              <w:textAlignment w:val="top"/>
              <w:rPr>
                <w:rFonts w:eastAsia="Times New Roman"/>
                <w:color w:val="1A1A1A"/>
              </w:rPr>
            </w:pPr>
            <w:r w:rsidRPr="00AC27D1">
              <w:rPr>
                <w:rFonts w:eastAsia="Times New Roman"/>
                <w:color w:val="1A1A1A"/>
              </w:rPr>
              <w:t xml:space="preserve">Санкт-Петербург                                                 </w:t>
            </w:r>
          </w:p>
        </w:tc>
        <w:tc>
          <w:tcPr>
            <w:tcW w:w="4786" w:type="dxa"/>
          </w:tcPr>
          <w:p w14:paraId="3EE62688" w14:textId="0F93B5C9" w:rsidR="001A2B98" w:rsidRPr="00AC27D1" w:rsidRDefault="00AC27D1" w:rsidP="00F50A1D">
            <w:pPr>
              <w:pStyle w:val="4"/>
              <w:spacing w:line="341" w:lineRule="atLeast"/>
              <w:jc w:val="center"/>
              <w:textAlignment w:val="top"/>
              <w:rPr>
                <w:rFonts w:eastAsia="Times New Roman"/>
                <w:b w:val="0"/>
                <w:color w:val="1A1A1A"/>
              </w:rPr>
            </w:pPr>
            <w:r>
              <w:rPr>
                <w:rFonts w:eastAsia="Times New Roman"/>
                <w:b w:val="0"/>
                <w:color w:val="1A1A1A"/>
              </w:rPr>
              <w:t xml:space="preserve">                   </w:t>
            </w:r>
            <w:r w:rsidR="001A2B98" w:rsidRPr="00AC27D1">
              <w:rPr>
                <w:rFonts w:eastAsia="Times New Roman"/>
                <w:b w:val="0"/>
                <w:color w:val="1A1A1A"/>
              </w:rPr>
              <w:t>«__» _________________ 202</w:t>
            </w:r>
            <w:r w:rsidR="007C098A">
              <w:rPr>
                <w:rFonts w:eastAsia="Times New Roman"/>
                <w:b w:val="0"/>
                <w:color w:val="1A1A1A"/>
              </w:rPr>
              <w:t>6</w:t>
            </w:r>
            <w:r w:rsidR="001A2B98" w:rsidRPr="00AC27D1">
              <w:rPr>
                <w:rFonts w:eastAsia="Times New Roman"/>
                <w:b w:val="0"/>
                <w:color w:val="1A1A1A"/>
              </w:rPr>
              <w:t xml:space="preserve"> г.</w:t>
            </w:r>
          </w:p>
        </w:tc>
      </w:tr>
    </w:tbl>
    <w:p w14:paraId="08E68781" w14:textId="78569780" w:rsidR="00E00961" w:rsidRDefault="001A2B98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___________________________________________________________</w:t>
      </w:r>
      <w:r w:rsidR="00305633">
        <w:rPr>
          <w:color w:val="1A1A1A"/>
        </w:rPr>
        <w:t>, именуемое в дальнейшем "</w:t>
      </w:r>
      <w:r w:rsidR="00305633" w:rsidRPr="001A2B98">
        <w:rPr>
          <w:b/>
          <w:color w:val="1A1A1A"/>
        </w:rPr>
        <w:t>Лицензиар</w:t>
      </w:r>
      <w:r w:rsidR="00305633">
        <w:rPr>
          <w:color w:val="1A1A1A"/>
        </w:rPr>
        <w:t xml:space="preserve">", в лице </w:t>
      </w:r>
      <w:r>
        <w:rPr>
          <w:color w:val="1A1A1A"/>
        </w:rPr>
        <w:t>__________________________________</w:t>
      </w:r>
      <w:r w:rsidR="00305633">
        <w:rPr>
          <w:color w:val="1A1A1A"/>
        </w:rPr>
        <w:t xml:space="preserve">, действующего на основании </w:t>
      </w:r>
      <w:r>
        <w:rPr>
          <w:color w:val="1A1A1A"/>
        </w:rPr>
        <w:t>___________________________________________</w:t>
      </w:r>
      <w:r w:rsidR="00305633">
        <w:rPr>
          <w:color w:val="1A1A1A"/>
        </w:rPr>
        <w:t xml:space="preserve">, с одной стороны, и </w:t>
      </w:r>
      <w:r w:rsidRPr="001A2B98">
        <w:rPr>
          <w:b/>
          <w:bCs/>
          <w:color w:val="1A1A1A"/>
        </w:rPr>
        <w:t>Государственное бюджетное общеобразовательное учреждение средняя общеобразовательная школа № 64</w:t>
      </w:r>
      <w:r w:rsidR="00637FAD">
        <w:rPr>
          <w:b/>
          <w:bCs/>
          <w:color w:val="1A1A1A"/>
        </w:rPr>
        <w:t>4</w:t>
      </w:r>
      <w:r w:rsidRPr="001A2B98">
        <w:rPr>
          <w:b/>
          <w:bCs/>
          <w:color w:val="1A1A1A"/>
        </w:rPr>
        <w:t xml:space="preserve"> Приморского района Санкт-Петербурга</w:t>
      </w:r>
      <w:r w:rsidR="00535314">
        <w:rPr>
          <w:b/>
          <w:bCs/>
          <w:color w:val="1A1A1A"/>
        </w:rPr>
        <w:t xml:space="preserve"> (ГБОУ школа № 64</w:t>
      </w:r>
      <w:r w:rsidR="00637FAD">
        <w:rPr>
          <w:b/>
          <w:bCs/>
          <w:color w:val="1A1A1A"/>
        </w:rPr>
        <w:t>4</w:t>
      </w:r>
      <w:r w:rsidR="00535314">
        <w:rPr>
          <w:b/>
          <w:bCs/>
          <w:color w:val="1A1A1A"/>
        </w:rPr>
        <w:t xml:space="preserve"> Приморского района Санкт-Петербурга)</w:t>
      </w:r>
      <w:r w:rsidR="00305633">
        <w:rPr>
          <w:color w:val="1A1A1A"/>
        </w:rPr>
        <w:t>, именуемое в дальнейшем "</w:t>
      </w:r>
      <w:r w:rsidR="00305633" w:rsidRPr="001A2B98">
        <w:rPr>
          <w:b/>
          <w:color w:val="1A1A1A"/>
        </w:rPr>
        <w:t>Лицензиат</w:t>
      </w:r>
      <w:r w:rsidR="00305633">
        <w:rPr>
          <w:color w:val="1A1A1A"/>
        </w:rPr>
        <w:t xml:space="preserve">", в лице </w:t>
      </w:r>
      <w:r>
        <w:rPr>
          <w:color w:val="1A1A1A"/>
        </w:rPr>
        <w:t xml:space="preserve">директора </w:t>
      </w:r>
      <w:r w:rsidR="00637FAD">
        <w:rPr>
          <w:color w:val="1A1A1A"/>
        </w:rPr>
        <w:t>Петуховой Тамары Веноровны</w:t>
      </w:r>
      <w:r>
        <w:rPr>
          <w:color w:val="1A1A1A"/>
        </w:rPr>
        <w:t>, действующе</w:t>
      </w:r>
      <w:r w:rsidR="00F9008E">
        <w:rPr>
          <w:color w:val="1A1A1A"/>
        </w:rPr>
        <w:t>го</w:t>
      </w:r>
      <w:r w:rsidR="00305633">
        <w:rPr>
          <w:color w:val="1A1A1A"/>
        </w:rPr>
        <w:t xml:space="preserve"> на основании </w:t>
      </w:r>
      <w:r>
        <w:rPr>
          <w:color w:val="1A1A1A"/>
        </w:rPr>
        <w:t>Устава</w:t>
      </w:r>
      <w:r w:rsidR="00305633">
        <w:rPr>
          <w:color w:val="1A1A1A"/>
        </w:rPr>
        <w:t xml:space="preserve">, с другой стороны, </w:t>
      </w:r>
      <w:r w:rsidR="00CB4069">
        <w:rPr>
          <w:color w:val="1A1A1A"/>
        </w:rPr>
        <w:t>совместно</w:t>
      </w:r>
      <w:r w:rsidR="00651E8F" w:rsidRPr="00651E8F">
        <w:rPr>
          <w:color w:val="1A1A1A"/>
        </w:rPr>
        <w:t xml:space="preserve"> именуемые</w:t>
      </w:r>
      <w:r w:rsidR="00651E8F">
        <w:rPr>
          <w:color w:val="1A1A1A"/>
        </w:rPr>
        <w:t xml:space="preserve"> </w:t>
      </w:r>
      <w:r w:rsidR="00651E8F" w:rsidRPr="00651E8F">
        <w:rPr>
          <w:b/>
          <w:color w:val="1A1A1A"/>
        </w:rPr>
        <w:t>"Стороны"</w:t>
      </w:r>
      <w:r w:rsidR="007A66EE">
        <w:rPr>
          <w:color w:val="1A1A1A"/>
        </w:rPr>
        <w:t xml:space="preserve">, в соответствии с п. </w:t>
      </w:r>
      <w:r w:rsidR="00F9008E">
        <w:rPr>
          <w:color w:val="1A1A1A"/>
        </w:rPr>
        <w:t>4</w:t>
      </w:r>
      <w:r w:rsidR="00651E8F" w:rsidRPr="00651E8F">
        <w:rPr>
          <w:color w:val="1A1A1A"/>
        </w:rPr>
        <w:t xml:space="preserve"> ч. 1 ст. 93 Федерального закона от 05.04.2013 № 44-ФЗ </w:t>
      </w:r>
      <w:r w:rsidR="00651E8F">
        <w:rPr>
          <w:color w:val="1A1A1A"/>
        </w:rPr>
        <w:t>"</w:t>
      </w:r>
      <w:r w:rsidR="00651E8F" w:rsidRPr="00651E8F">
        <w:rPr>
          <w:color w:val="1A1A1A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651E8F">
        <w:rPr>
          <w:color w:val="1A1A1A"/>
        </w:rPr>
        <w:t>"</w:t>
      </w:r>
      <w:r w:rsidR="00651E8F" w:rsidRPr="00651E8F">
        <w:rPr>
          <w:color w:val="1A1A1A"/>
        </w:rPr>
        <w:t xml:space="preserve"> (далее - Федеральный закон от 05.04.2013 № 44-ФЗ) </w:t>
      </w:r>
      <w:r w:rsidR="00305633">
        <w:rPr>
          <w:color w:val="1A1A1A"/>
        </w:rPr>
        <w:t>заключили настоящий Договор о нижеследующем:</w:t>
      </w:r>
    </w:p>
    <w:p w14:paraId="0EE92759" w14:textId="77777777" w:rsidR="00E00961" w:rsidRDefault="00305633" w:rsidP="001A2B98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1. ИСПОЛЬЗУЕМЫЕ ТЕРМИНЫ</w:t>
      </w:r>
    </w:p>
    <w:p w14:paraId="21973FC0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1.1. "Лицензионная территория" означает территорию Российской Федерации (РФ).</w:t>
      </w:r>
    </w:p>
    <w:p w14:paraId="427567FD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1.2. "Антивирусные программные продукты"(в дальнейшем по тексту - АПП) означает:</w:t>
      </w:r>
    </w:p>
    <w:p w14:paraId="2D233A71" w14:textId="2F046789" w:rsidR="00E00961" w:rsidRPr="00637FAD" w:rsidRDefault="00D9428A" w:rsidP="005C49C7">
      <w:pPr>
        <w:numPr>
          <w:ilvl w:val="0"/>
          <w:numId w:val="1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 w:rsidRPr="00637FAD">
        <w:rPr>
          <w:rFonts w:eastAsia="Times New Roman"/>
          <w:color w:val="1A1A1A"/>
        </w:rPr>
        <w:t>П</w:t>
      </w:r>
      <w:r w:rsidR="007A66EE" w:rsidRPr="00637FAD">
        <w:rPr>
          <w:rFonts w:eastAsia="Times New Roman"/>
          <w:color w:val="1A1A1A"/>
        </w:rPr>
        <w:t>р</w:t>
      </w:r>
      <w:r w:rsidRPr="00637FAD">
        <w:rPr>
          <w:rFonts w:eastAsia="Times New Roman"/>
          <w:color w:val="1A1A1A"/>
        </w:rPr>
        <w:t xml:space="preserve">остая неисключительная лицензия </w:t>
      </w:r>
      <w:r w:rsidR="007A66EE" w:rsidRPr="00637FAD">
        <w:rPr>
          <w:rFonts w:eastAsia="Times New Roman"/>
          <w:color w:val="1A1A1A"/>
        </w:rPr>
        <w:t xml:space="preserve">на </w:t>
      </w:r>
      <w:r w:rsidR="005C49C7" w:rsidRPr="00637FAD">
        <w:rPr>
          <w:rFonts w:eastAsia="Times New Roman"/>
          <w:color w:val="1A1A1A"/>
        </w:rPr>
        <w:t xml:space="preserve">антивирусный программный продукт </w:t>
      </w:r>
      <w:r w:rsidR="00D77820" w:rsidRPr="00D77820">
        <w:rPr>
          <w:rFonts w:eastAsia="Times New Roman"/>
          <w:color w:val="1A1A1A"/>
        </w:rPr>
        <w:t xml:space="preserve">Dr.Web </w:t>
      </w:r>
      <w:r w:rsidR="00637FAD" w:rsidRPr="00637FAD">
        <w:rPr>
          <w:rFonts w:eastAsia="Times New Roman"/>
          <w:b/>
          <w:color w:val="1A1A1A"/>
        </w:rPr>
        <w:t>К</w:t>
      </w:r>
      <w:r w:rsidR="005C49C7" w:rsidRPr="00637FAD">
        <w:rPr>
          <w:rFonts w:eastAsia="Times New Roman"/>
          <w:b/>
          <w:color w:val="1A1A1A"/>
        </w:rPr>
        <w:t xml:space="preserve">омплект «Для школ» </w:t>
      </w:r>
      <w:r w:rsidR="00637FAD" w:rsidRPr="00637FAD">
        <w:rPr>
          <w:rFonts w:eastAsia="Times New Roman"/>
          <w:b/>
          <w:color w:val="1A1A1A"/>
        </w:rPr>
        <w:t>(150 ПК, 150 мобильных устройств, 6 серверов)</w:t>
      </w:r>
      <w:r w:rsidR="005C49C7" w:rsidRPr="00637FAD">
        <w:rPr>
          <w:rFonts w:eastAsia="Times New Roman"/>
          <w:b/>
          <w:color w:val="1A1A1A"/>
        </w:rPr>
        <w:t xml:space="preserve"> </w:t>
      </w:r>
      <w:r w:rsidR="005C49C7" w:rsidRPr="00637FAD">
        <w:rPr>
          <w:rFonts w:eastAsia="Times New Roman"/>
          <w:color w:val="1A1A1A"/>
        </w:rPr>
        <w:t>с поддержкой в течение 12 месяцев</w:t>
      </w:r>
      <w:r w:rsidR="00637FAD" w:rsidRPr="00637FAD">
        <w:rPr>
          <w:rFonts w:eastAsia="Times New Roman"/>
          <w:color w:val="1A1A1A"/>
        </w:rPr>
        <w:t>, п</w:t>
      </w:r>
      <w:r w:rsidR="005C49C7" w:rsidRPr="00637FAD">
        <w:rPr>
          <w:rFonts w:eastAsia="Times New Roman"/>
          <w:color w:val="1A1A1A"/>
        </w:rPr>
        <w:t>родление</w:t>
      </w:r>
      <w:r w:rsidR="00637FAD" w:rsidRPr="00637FAD">
        <w:rPr>
          <w:rFonts w:eastAsia="Times New Roman"/>
          <w:color w:val="1A1A1A"/>
        </w:rPr>
        <w:t>.</w:t>
      </w:r>
    </w:p>
    <w:p w14:paraId="14208892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1.3. "Копия программного продукта" означает антивирусный программный продукт, предоставленный для загрузки на сервере Лицензиара или Разработчика.</w:t>
      </w:r>
    </w:p>
    <w:p w14:paraId="3F2404FB" w14:textId="6950C5EE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1.4. "Использование" означает эксплуатацию антивирусного программного продукта на одном или нескольких персональных компьютерах и/или серверах</w:t>
      </w:r>
      <w:r w:rsidR="00637FAD">
        <w:rPr>
          <w:color w:val="1A1A1A"/>
        </w:rPr>
        <w:t xml:space="preserve"> и/или мобильных устройств</w:t>
      </w:r>
      <w:r>
        <w:rPr>
          <w:color w:val="1A1A1A"/>
        </w:rPr>
        <w:t xml:space="preserve"> (как по отдельности, так и в сетях) одним или несколькими физическими лицами (как по очереди, так и одновременно).</w:t>
      </w:r>
    </w:p>
    <w:p w14:paraId="63DFF702" w14:textId="538D47FA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1.5. "Лицензионное соглашение" означает соглашение о предоставлении Лицензиату, а также физическим лицам, состоящим с ним в трудовых отношениях, неисключительного непередаваемого права (простая неисключительная лицензия) использования всех версий антивирусного программного продукта, согласно Приложению № 1 к настоящему Договору, в течение оговоренного срока поддержки, на оговоренном количестве компьютеров, </w:t>
      </w:r>
      <w:bookmarkStart w:id="0" w:name="_Hlk165878723"/>
      <w:r w:rsidR="00637FAD">
        <w:rPr>
          <w:color w:val="1A1A1A"/>
        </w:rPr>
        <w:t>мобильных устройств, сервер</w:t>
      </w:r>
      <w:r w:rsidR="003756C2">
        <w:rPr>
          <w:color w:val="1A1A1A"/>
        </w:rPr>
        <w:t>ов</w:t>
      </w:r>
      <w:bookmarkEnd w:id="0"/>
      <w:r w:rsidR="00637FAD">
        <w:rPr>
          <w:color w:val="1A1A1A"/>
        </w:rPr>
        <w:t xml:space="preserve">, </w:t>
      </w:r>
      <w:r>
        <w:rPr>
          <w:color w:val="1A1A1A"/>
        </w:rPr>
        <w:t xml:space="preserve">принадлежащих Лицензиату, в рамках </w:t>
      </w:r>
      <w:r>
        <w:rPr>
          <w:color w:val="1A1A1A"/>
        </w:rPr>
        <w:lastRenderedPageBreak/>
        <w:t>производственной деятельности Лицензиата на лицензионной территории. Полный текст лицензионного соглашения размещен в каждой копии АПП и предоставляется для ознакомления при каждой установке.</w:t>
      </w:r>
    </w:p>
    <w:p w14:paraId="22140229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1.6. "Срок поддержки" означает период использования АПП в полнофункциональном режиме.</w:t>
      </w:r>
    </w:p>
    <w:p w14:paraId="74A3B117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1.7. "Поддержка" означает право Лицензиара на получение технических консультаций по эксплуатации АПП в течение срока поддержки. Технические консультации по использованию АПП предоставляются Лицензиату в офисе Лицензиара, по телефону, электронной почте, у партнеров Лицензиара.</w:t>
      </w:r>
    </w:p>
    <w:p w14:paraId="46CDA329" w14:textId="77777777" w:rsidR="00E00961" w:rsidRDefault="00305633" w:rsidP="001A2B98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2. ПРЕДМЕТ ДОГОВОРА</w:t>
      </w:r>
    </w:p>
    <w:p w14:paraId="59F933A2" w14:textId="72C31D43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2.1. Лицензиар предоставляет, а Лицензиат принимает неисключительное непередаваемое право (простая неисключительная лицензия</w:t>
      </w:r>
      <w:r w:rsidRPr="003D333B">
        <w:rPr>
          <w:color w:val="1A1A1A"/>
        </w:rPr>
        <w:t>) использования всех версий антивирусного программного продукта</w:t>
      </w:r>
      <w:r w:rsidR="003756C2">
        <w:rPr>
          <w:color w:val="1A1A1A"/>
        </w:rPr>
        <w:t xml:space="preserve"> </w:t>
      </w:r>
      <w:r>
        <w:rPr>
          <w:color w:val="1A1A1A"/>
        </w:rPr>
        <w:t xml:space="preserve">согласно Приложению № 1 к настоящему Договору, в течение оговоренного срока поддержки, на оговоренном количестве компьютеров, </w:t>
      </w:r>
      <w:r w:rsidR="003756C2" w:rsidRPr="003756C2">
        <w:rPr>
          <w:color w:val="1A1A1A"/>
        </w:rPr>
        <w:t>мобильных устройств, серверов</w:t>
      </w:r>
      <w:r w:rsidR="003756C2">
        <w:rPr>
          <w:color w:val="1A1A1A"/>
        </w:rPr>
        <w:t xml:space="preserve">, </w:t>
      </w:r>
      <w:r>
        <w:rPr>
          <w:color w:val="1A1A1A"/>
        </w:rPr>
        <w:t>принадлежащих Лицензиату, в рамках производственной деятельности Лицензиата на лицензионной территории.</w:t>
      </w:r>
    </w:p>
    <w:p w14:paraId="483EC297" w14:textId="1B5EB406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2.2.</w:t>
      </w:r>
      <w:r w:rsidR="00F9008E">
        <w:rPr>
          <w:color w:val="1A1A1A"/>
        </w:rPr>
        <w:t xml:space="preserve"> </w:t>
      </w:r>
      <w:r>
        <w:rPr>
          <w:color w:val="1A1A1A"/>
        </w:rPr>
        <w:t>Лицензиар обязуется:</w:t>
      </w:r>
    </w:p>
    <w:p w14:paraId="2ABBF48C" w14:textId="77777777" w:rsidR="00E00961" w:rsidRDefault="00305633">
      <w:pPr>
        <w:numPr>
          <w:ilvl w:val="0"/>
          <w:numId w:val="2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предоставить Лицензиату серийный номер или программный ключ защиты АПП;</w:t>
      </w:r>
    </w:p>
    <w:p w14:paraId="07A16299" w14:textId="77777777" w:rsidR="00E00961" w:rsidRDefault="00305633">
      <w:pPr>
        <w:numPr>
          <w:ilvl w:val="0"/>
          <w:numId w:val="2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возможность самостоятельного обновления АПП в течение всего срока поддержки с закрытой части глобальных серверов обновления антивирусных продуктов;</w:t>
      </w:r>
    </w:p>
    <w:p w14:paraId="555042D9" w14:textId="25AE8EAA" w:rsidR="00E00961" w:rsidRDefault="00305633">
      <w:pPr>
        <w:numPr>
          <w:ilvl w:val="0"/>
          <w:numId w:val="2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 xml:space="preserve">проводить тестирование АПП перед предоставлением Лицензиату возможности </w:t>
      </w:r>
      <w:r w:rsidR="009168D9">
        <w:rPr>
          <w:rFonts w:eastAsia="Times New Roman"/>
          <w:color w:val="1A1A1A"/>
        </w:rPr>
        <w:t>самостоятельного обновления АПП</w:t>
      </w:r>
      <w:r w:rsidR="003756C2">
        <w:rPr>
          <w:rFonts w:eastAsia="Times New Roman"/>
          <w:color w:val="1A1A1A"/>
        </w:rPr>
        <w:t>.</w:t>
      </w:r>
    </w:p>
    <w:p w14:paraId="35390348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2.3. Лицензиат обязуется оплатить стоимость </w:t>
      </w:r>
      <w:r w:rsidR="003D333B">
        <w:rPr>
          <w:color w:val="1A1A1A"/>
        </w:rPr>
        <w:t>АПП</w:t>
      </w:r>
      <w:r>
        <w:rPr>
          <w:color w:val="1A1A1A"/>
        </w:rPr>
        <w:t xml:space="preserve"> в соответствии с настоящим Договором и Приложениями к нему.</w:t>
      </w:r>
    </w:p>
    <w:p w14:paraId="673FAFFB" w14:textId="77777777" w:rsidR="00E00961" w:rsidRDefault="00305633" w:rsidP="001A2B98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3. ОБЯЗАННОСТИ СТОРОН</w:t>
      </w:r>
    </w:p>
    <w:p w14:paraId="114F2453" w14:textId="77777777" w:rsidR="00E00961" w:rsidRDefault="008A5608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3.1. </w:t>
      </w:r>
      <w:bookmarkStart w:id="1" w:name="_Hlk198194152"/>
      <w:r>
        <w:rPr>
          <w:color w:val="1A1A1A"/>
        </w:rPr>
        <w:t>Лицензиат</w:t>
      </w:r>
      <w:bookmarkEnd w:id="1"/>
      <w:r>
        <w:rPr>
          <w:color w:val="1A1A1A"/>
        </w:rPr>
        <w:t xml:space="preserve"> обязан</w:t>
      </w:r>
      <w:r w:rsidR="00305633">
        <w:rPr>
          <w:color w:val="1A1A1A"/>
        </w:rPr>
        <w:t>:</w:t>
      </w:r>
    </w:p>
    <w:p w14:paraId="24314C76" w14:textId="77777777" w:rsidR="00E00961" w:rsidRDefault="00305633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осуществлять использование АПП только на условиях, оговоренных настоящим Договором;</w:t>
      </w:r>
    </w:p>
    <w:p w14:paraId="124F0936" w14:textId="77777777" w:rsidR="00E00961" w:rsidRDefault="00305633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самостоятельно осуществлять обновление АПП с закрытой части глобальных серверов обновления антивирусных продуктов Dr. Web®;</w:t>
      </w:r>
    </w:p>
    <w:p w14:paraId="7D2114E3" w14:textId="77777777" w:rsidR="00E00961" w:rsidRDefault="00305633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не производить копирование АПП, кроме копирования АПП, произведенного в соответствии с условиями настоящего Договора;</w:t>
      </w:r>
    </w:p>
    <w:p w14:paraId="792B321C" w14:textId="77777777" w:rsidR="00E00961" w:rsidRDefault="00305633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не вносить изменения в АПП, не осуществлять в отношении АПП модификацию, адаптацию, перевод, декомпиляцию, дизассемблирование, снятие системы защиты от копирования и иные действия, нарушающие право автора на неприкосновенность произведения (АПП);</w:t>
      </w:r>
    </w:p>
    <w:p w14:paraId="092E60E0" w14:textId="77777777" w:rsidR="00E00961" w:rsidRDefault="00305633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lastRenderedPageBreak/>
        <w:t xml:space="preserve">не передавать права на </w:t>
      </w:r>
      <w:r w:rsidR="00ED303B">
        <w:rPr>
          <w:rFonts w:eastAsia="Times New Roman"/>
          <w:color w:val="1A1A1A"/>
        </w:rPr>
        <w:t>использование АПП третьим лицам;</w:t>
      </w:r>
    </w:p>
    <w:p w14:paraId="534718DD" w14:textId="77777777" w:rsidR="00ED303B" w:rsidRDefault="00ED303B" w:rsidP="00ED303B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 w:rsidRPr="00ED303B">
        <w:rPr>
          <w:rFonts w:eastAsia="Times New Roman"/>
          <w:color w:val="1A1A1A"/>
        </w:rPr>
        <w:t xml:space="preserve">провести экспертизу </w:t>
      </w:r>
      <w:r>
        <w:rPr>
          <w:rFonts w:eastAsia="Times New Roman"/>
          <w:color w:val="1A1A1A"/>
        </w:rPr>
        <w:t xml:space="preserve">результатов, </w:t>
      </w:r>
      <w:r w:rsidRPr="00ED303B">
        <w:rPr>
          <w:rFonts w:eastAsia="Times New Roman"/>
          <w:color w:val="1A1A1A"/>
        </w:rPr>
        <w:t xml:space="preserve">предусмотренных </w:t>
      </w:r>
      <w:r>
        <w:rPr>
          <w:rFonts w:eastAsia="Times New Roman"/>
          <w:color w:val="1A1A1A"/>
        </w:rPr>
        <w:t>Договором</w:t>
      </w:r>
      <w:r w:rsidRPr="00ED303B">
        <w:rPr>
          <w:rFonts w:eastAsia="Times New Roman"/>
          <w:color w:val="1A1A1A"/>
        </w:rPr>
        <w:t xml:space="preserve">, в части их соответствия условиям </w:t>
      </w:r>
      <w:r>
        <w:rPr>
          <w:rFonts w:eastAsia="Times New Roman"/>
          <w:color w:val="1A1A1A"/>
        </w:rPr>
        <w:t>Договора</w:t>
      </w:r>
      <w:r w:rsidRPr="00ED303B">
        <w:rPr>
          <w:rFonts w:eastAsia="Times New Roman"/>
          <w:color w:val="1A1A1A"/>
        </w:rPr>
        <w:t xml:space="preserve"> в соответствии с Федеральным законом от 05.04.2013 № 44-ФЗ</w:t>
      </w:r>
      <w:r>
        <w:rPr>
          <w:rFonts w:eastAsia="Times New Roman"/>
          <w:color w:val="1A1A1A"/>
        </w:rPr>
        <w:t>;</w:t>
      </w:r>
    </w:p>
    <w:p w14:paraId="6991A58F" w14:textId="78CFDE3D" w:rsidR="00ED303B" w:rsidRPr="003909B4" w:rsidRDefault="00ED303B" w:rsidP="003909B4">
      <w:pPr>
        <w:numPr>
          <w:ilvl w:val="0"/>
          <w:numId w:val="3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 xml:space="preserve">обеспечить </w:t>
      </w:r>
      <w:r w:rsidR="00535314">
        <w:rPr>
          <w:rFonts w:eastAsia="Times New Roman"/>
          <w:color w:val="1A1A1A"/>
        </w:rPr>
        <w:t xml:space="preserve">экспертизу и </w:t>
      </w:r>
      <w:r>
        <w:rPr>
          <w:rFonts w:eastAsia="Times New Roman"/>
          <w:color w:val="1A1A1A"/>
        </w:rPr>
        <w:t xml:space="preserve">приёмку АПП </w:t>
      </w:r>
      <w:r w:rsidRPr="00ED303B">
        <w:rPr>
          <w:rFonts w:eastAsia="Times New Roman"/>
          <w:color w:val="1A1A1A"/>
        </w:rPr>
        <w:t xml:space="preserve">в срок не более </w:t>
      </w:r>
      <w:r w:rsidR="005C49C7">
        <w:rPr>
          <w:rFonts w:eastAsia="Times New Roman"/>
          <w:color w:val="1A1A1A"/>
        </w:rPr>
        <w:t>20</w:t>
      </w:r>
      <w:r w:rsidRPr="00ED303B">
        <w:rPr>
          <w:rFonts w:eastAsia="Times New Roman"/>
          <w:color w:val="1A1A1A"/>
        </w:rPr>
        <w:t xml:space="preserve"> (</w:t>
      </w:r>
      <w:r w:rsidR="005C49C7">
        <w:rPr>
          <w:rFonts w:eastAsia="Times New Roman"/>
          <w:color w:val="1A1A1A"/>
        </w:rPr>
        <w:t>двадцати</w:t>
      </w:r>
      <w:r w:rsidRPr="00ED303B">
        <w:rPr>
          <w:rFonts w:eastAsia="Times New Roman"/>
          <w:color w:val="1A1A1A"/>
        </w:rPr>
        <w:t>) рабочих дней, следующих</w:t>
      </w:r>
      <w:r w:rsidR="00507D20">
        <w:rPr>
          <w:rFonts w:eastAsia="Times New Roman"/>
          <w:color w:val="1A1A1A"/>
        </w:rPr>
        <w:t xml:space="preserve"> за датой получения АПП</w:t>
      </w:r>
      <w:r w:rsidR="00B0027F" w:rsidRPr="00B0027F">
        <w:t xml:space="preserve"> </w:t>
      </w:r>
      <w:r w:rsidR="00B0027F">
        <w:t xml:space="preserve">и предоставления Лицензиаром </w:t>
      </w:r>
      <w:r w:rsidR="00B0027F" w:rsidRPr="00B0027F">
        <w:rPr>
          <w:rFonts w:eastAsia="Times New Roman"/>
          <w:color w:val="1A1A1A"/>
        </w:rPr>
        <w:t>документов, подтверждающих оказание услуг</w:t>
      </w:r>
      <w:r w:rsidR="00507D20">
        <w:rPr>
          <w:rFonts w:eastAsia="Times New Roman"/>
          <w:color w:val="1A1A1A"/>
        </w:rPr>
        <w:t>.</w:t>
      </w:r>
      <w:r w:rsidR="005C2E4D" w:rsidRPr="005C2E4D">
        <w:t xml:space="preserve"> </w:t>
      </w:r>
      <w:r w:rsidR="005C2E4D" w:rsidRPr="005C2E4D">
        <w:rPr>
          <w:rFonts w:eastAsia="Times New Roman"/>
          <w:color w:val="1A1A1A"/>
        </w:rPr>
        <w:t>Подписание Лицензиат</w:t>
      </w:r>
      <w:r w:rsidR="005C2E4D">
        <w:rPr>
          <w:rFonts w:eastAsia="Times New Roman"/>
          <w:color w:val="1A1A1A"/>
        </w:rPr>
        <w:t>ом</w:t>
      </w:r>
      <w:r w:rsidR="005C2E4D" w:rsidRPr="005C2E4D">
        <w:rPr>
          <w:rFonts w:eastAsia="Times New Roman"/>
          <w:color w:val="1A1A1A"/>
        </w:rPr>
        <w:t xml:space="preserve"> акта </w:t>
      </w:r>
      <w:bookmarkStart w:id="2" w:name="_Hlk198193900"/>
      <w:r w:rsidR="005C2E4D" w:rsidRPr="005C2E4D">
        <w:rPr>
          <w:rFonts w:eastAsia="Times New Roman"/>
          <w:color w:val="1A1A1A"/>
        </w:rPr>
        <w:t>передачи прав</w:t>
      </w:r>
      <w:r w:rsidR="005C2E4D">
        <w:rPr>
          <w:rFonts w:eastAsia="Times New Roman"/>
          <w:color w:val="1A1A1A"/>
        </w:rPr>
        <w:t xml:space="preserve"> </w:t>
      </w:r>
      <w:r w:rsidR="005C2E4D" w:rsidRPr="005C2E4D">
        <w:rPr>
          <w:rFonts w:eastAsia="Times New Roman"/>
          <w:color w:val="1A1A1A"/>
        </w:rPr>
        <w:t>(Приложение № 2 к настоящему Договору)</w:t>
      </w:r>
      <w:bookmarkEnd w:id="2"/>
      <w:r w:rsidR="00B0027F">
        <w:rPr>
          <w:rFonts w:eastAsia="Times New Roman"/>
          <w:color w:val="1A1A1A"/>
        </w:rPr>
        <w:t xml:space="preserve"> </w:t>
      </w:r>
      <w:r w:rsidR="005C2E4D" w:rsidRPr="005C2E4D">
        <w:rPr>
          <w:rFonts w:eastAsia="Times New Roman"/>
          <w:color w:val="1A1A1A"/>
        </w:rPr>
        <w:t xml:space="preserve">свидетельствует о проведении </w:t>
      </w:r>
      <w:r w:rsidR="00B0027F" w:rsidRPr="00B0027F">
        <w:rPr>
          <w:rFonts w:eastAsia="Times New Roman"/>
          <w:color w:val="1A1A1A"/>
        </w:rPr>
        <w:t>Лицензиат</w:t>
      </w:r>
      <w:r w:rsidR="00B0027F">
        <w:rPr>
          <w:rFonts w:eastAsia="Times New Roman"/>
          <w:color w:val="1A1A1A"/>
        </w:rPr>
        <w:t>ом</w:t>
      </w:r>
      <w:r w:rsidR="005C2E4D" w:rsidRPr="005C2E4D">
        <w:rPr>
          <w:rFonts w:eastAsia="Times New Roman"/>
          <w:color w:val="1A1A1A"/>
        </w:rPr>
        <w:t xml:space="preserve"> экспертизы своими силами и не требует составления отдельного документа по результатам экспертизы.</w:t>
      </w:r>
      <w:r w:rsidR="005C2E4D">
        <w:rPr>
          <w:rFonts w:eastAsia="Times New Roman"/>
          <w:color w:val="1A1A1A"/>
        </w:rPr>
        <w:t xml:space="preserve"> </w:t>
      </w:r>
      <w:r w:rsidR="005C2E4D" w:rsidRPr="005C2E4D">
        <w:rPr>
          <w:rFonts w:eastAsia="Times New Roman"/>
          <w:color w:val="1A1A1A"/>
        </w:rPr>
        <w:t xml:space="preserve">По результатам приемки услуг </w:t>
      </w:r>
      <w:r w:rsidR="00B0027F" w:rsidRPr="00B0027F">
        <w:rPr>
          <w:rFonts w:eastAsia="Times New Roman"/>
          <w:color w:val="1A1A1A"/>
        </w:rPr>
        <w:t>Лицензиат</w:t>
      </w:r>
      <w:r w:rsidR="005C2E4D" w:rsidRPr="005C2E4D">
        <w:rPr>
          <w:rFonts w:eastAsia="Times New Roman"/>
          <w:color w:val="1A1A1A"/>
        </w:rPr>
        <w:t xml:space="preserve"> подписывает акт передачи прав и оформляет Акт приемки товаров, работ, услуг, предусмотренн</w:t>
      </w:r>
      <w:r w:rsidR="005C2E4D">
        <w:rPr>
          <w:rFonts w:eastAsia="Times New Roman"/>
          <w:color w:val="1A1A1A"/>
        </w:rPr>
        <w:t>ый</w:t>
      </w:r>
      <w:r w:rsidR="005C2E4D" w:rsidRPr="005C2E4D">
        <w:rPr>
          <w:rFonts w:eastAsia="Times New Roman"/>
          <w:color w:val="1A1A1A"/>
        </w:rPr>
        <w:t xml:space="preserve"> формой по ОКУД  0510452, утвержденной приказом Министерства финансов Российской Федерации от 15.04.2021 г.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Акт приемки (ф. 0510452)). Акт приемки (ф. 0510452) формируется </w:t>
      </w:r>
      <w:r w:rsidR="00B0027F" w:rsidRPr="00B0027F">
        <w:rPr>
          <w:rFonts w:eastAsia="Times New Roman"/>
          <w:color w:val="1A1A1A"/>
        </w:rPr>
        <w:t>Лицензиат</w:t>
      </w:r>
      <w:r w:rsidR="00B0027F">
        <w:rPr>
          <w:rFonts w:eastAsia="Times New Roman"/>
          <w:color w:val="1A1A1A"/>
        </w:rPr>
        <w:t>ом</w:t>
      </w:r>
      <w:r w:rsidR="005C2E4D" w:rsidRPr="005C2E4D">
        <w:rPr>
          <w:rFonts w:eastAsia="Times New Roman"/>
          <w:color w:val="1A1A1A"/>
        </w:rPr>
        <w:t xml:space="preserve"> на основании </w:t>
      </w:r>
      <w:bookmarkStart w:id="3" w:name="_Hlk198194254"/>
      <w:r w:rsidR="005C2E4D" w:rsidRPr="005C2E4D">
        <w:rPr>
          <w:rFonts w:eastAsia="Times New Roman"/>
          <w:color w:val="1A1A1A"/>
        </w:rPr>
        <w:t>документов, подтверждающих оказание услуг</w:t>
      </w:r>
      <w:bookmarkEnd w:id="3"/>
      <w:r w:rsidR="005C2E4D" w:rsidRPr="005C2E4D">
        <w:rPr>
          <w:rFonts w:eastAsia="Times New Roman"/>
          <w:color w:val="1A1A1A"/>
        </w:rPr>
        <w:t xml:space="preserve">, в целях оформления приемки оказанных услуг, предусмотренных </w:t>
      </w:r>
      <w:r w:rsidR="00B0027F">
        <w:rPr>
          <w:rFonts w:eastAsia="Times New Roman"/>
          <w:color w:val="1A1A1A"/>
        </w:rPr>
        <w:t>Договором</w:t>
      </w:r>
      <w:r w:rsidR="005C2E4D" w:rsidRPr="005C2E4D">
        <w:rPr>
          <w:rFonts w:eastAsia="Times New Roman"/>
          <w:color w:val="1A1A1A"/>
        </w:rPr>
        <w:t>, а также для оформление количественного и (или) качественного расхождения.</w:t>
      </w:r>
      <w:r w:rsidR="005C2E4D">
        <w:rPr>
          <w:rFonts w:eastAsia="Times New Roman"/>
          <w:color w:val="1A1A1A"/>
        </w:rPr>
        <w:t xml:space="preserve"> </w:t>
      </w:r>
      <w:r w:rsidR="005C2E4D" w:rsidRPr="005C2E4D">
        <w:rPr>
          <w:rFonts w:eastAsia="Times New Roman"/>
          <w:color w:val="1A1A1A"/>
        </w:rPr>
        <w:t>Приемка оказанных услуг осуществляется без присутствия Лицензиар</w:t>
      </w:r>
      <w:r w:rsidR="005C2E4D">
        <w:rPr>
          <w:rFonts w:eastAsia="Times New Roman"/>
          <w:color w:val="1A1A1A"/>
        </w:rPr>
        <w:t>а</w:t>
      </w:r>
      <w:r w:rsidR="005C2E4D" w:rsidRPr="005C2E4D">
        <w:rPr>
          <w:rFonts w:eastAsia="Times New Roman"/>
          <w:color w:val="1A1A1A"/>
        </w:rPr>
        <w:t>, подписание Акта приемки (ф. 0510452) Лицензиар</w:t>
      </w:r>
      <w:r w:rsidR="005C2E4D">
        <w:rPr>
          <w:rFonts w:eastAsia="Times New Roman"/>
          <w:color w:val="1A1A1A"/>
        </w:rPr>
        <w:t>ом</w:t>
      </w:r>
      <w:r w:rsidR="005C2E4D" w:rsidRPr="005C2E4D">
        <w:rPr>
          <w:rFonts w:eastAsia="Times New Roman"/>
          <w:color w:val="1A1A1A"/>
        </w:rPr>
        <w:t xml:space="preserve"> не предусмотрено. Акт приемки (ф. 0510452) утверждается без подписи Лицензиар</w:t>
      </w:r>
      <w:r w:rsidR="005C2E4D">
        <w:rPr>
          <w:rFonts w:eastAsia="Times New Roman"/>
          <w:color w:val="1A1A1A"/>
        </w:rPr>
        <w:t>а</w:t>
      </w:r>
      <w:r w:rsidR="005C2E4D" w:rsidRPr="005C2E4D">
        <w:rPr>
          <w:rFonts w:eastAsia="Times New Roman"/>
          <w:color w:val="1A1A1A"/>
        </w:rPr>
        <w:t xml:space="preserve"> и в его адрес в целях подтверждения возникновения у </w:t>
      </w:r>
      <w:r w:rsidR="00B0027F">
        <w:rPr>
          <w:rFonts w:eastAsia="Times New Roman"/>
          <w:color w:val="1A1A1A"/>
        </w:rPr>
        <w:t>Лицензиата</w:t>
      </w:r>
      <w:r w:rsidR="005C2E4D" w:rsidRPr="005C2E4D">
        <w:rPr>
          <w:rFonts w:eastAsia="Times New Roman"/>
          <w:color w:val="1A1A1A"/>
        </w:rPr>
        <w:t xml:space="preserve"> обязанности оплатить услуги направляется скан-копия Акта приемки (ф. 0510452).</w:t>
      </w:r>
      <w:r w:rsidR="003909B4" w:rsidRPr="003909B4">
        <w:t xml:space="preserve"> </w:t>
      </w:r>
      <w:r w:rsidR="003909B4" w:rsidRPr="003909B4">
        <w:rPr>
          <w:rFonts w:eastAsia="Times New Roman"/>
          <w:color w:val="1A1A1A"/>
        </w:rPr>
        <w:t xml:space="preserve">В случае наличия количественного и (или) качественного расхождения, а также несоответствия оказанных услуг сопроводительным документам </w:t>
      </w:r>
      <w:r w:rsidR="003909B4">
        <w:rPr>
          <w:rFonts w:eastAsia="Times New Roman"/>
          <w:color w:val="1A1A1A"/>
        </w:rPr>
        <w:t>Лицензиара</w:t>
      </w:r>
      <w:r w:rsidR="003909B4" w:rsidRPr="003909B4">
        <w:rPr>
          <w:rFonts w:eastAsia="Times New Roman"/>
          <w:color w:val="1A1A1A"/>
        </w:rPr>
        <w:t xml:space="preserve">, Акт приемки (ф. 0510452) с приложением сопроводительных документов передается уполномоченному лицу </w:t>
      </w:r>
      <w:r w:rsidR="003909B4">
        <w:rPr>
          <w:rFonts w:eastAsia="Times New Roman"/>
          <w:color w:val="1A1A1A"/>
        </w:rPr>
        <w:t>Лицензиата</w:t>
      </w:r>
      <w:r w:rsidR="003909B4" w:rsidRPr="003909B4">
        <w:rPr>
          <w:rFonts w:eastAsia="Times New Roman"/>
          <w:color w:val="1A1A1A"/>
        </w:rPr>
        <w:t xml:space="preserve"> для составления и направления претензионного письма (мотивированного отказа) </w:t>
      </w:r>
      <w:r w:rsidR="003909B4">
        <w:rPr>
          <w:rFonts w:eastAsia="Times New Roman"/>
          <w:color w:val="1A1A1A"/>
        </w:rPr>
        <w:t>Лицензиару</w:t>
      </w:r>
      <w:r w:rsidR="003909B4" w:rsidRPr="003909B4">
        <w:rPr>
          <w:rFonts w:eastAsia="Times New Roman"/>
          <w:color w:val="1A1A1A"/>
        </w:rPr>
        <w:t>.</w:t>
      </w:r>
      <w:r w:rsidR="003909B4">
        <w:rPr>
          <w:rFonts w:eastAsia="Times New Roman"/>
          <w:color w:val="1A1A1A"/>
        </w:rPr>
        <w:t xml:space="preserve"> </w:t>
      </w:r>
      <w:r w:rsidR="003909B4" w:rsidRPr="003909B4">
        <w:rPr>
          <w:rFonts w:eastAsia="Times New Roman"/>
          <w:color w:val="1A1A1A"/>
        </w:rPr>
        <w:t xml:space="preserve">В случае выявления недостатков </w:t>
      </w:r>
      <w:r w:rsidR="003909B4">
        <w:rPr>
          <w:rFonts w:eastAsia="Times New Roman"/>
          <w:color w:val="1A1A1A"/>
        </w:rPr>
        <w:t>Лицензиар</w:t>
      </w:r>
      <w:r w:rsidR="003909B4" w:rsidRPr="003909B4">
        <w:rPr>
          <w:rFonts w:eastAsia="Times New Roman"/>
          <w:color w:val="1A1A1A"/>
        </w:rPr>
        <w:t xml:space="preserve"> обязан в течение 3 (трех) рабочих дней устранить их своими силами и за свой счет. При этом </w:t>
      </w:r>
      <w:r w:rsidR="003909B4">
        <w:rPr>
          <w:rFonts w:eastAsia="Times New Roman"/>
          <w:color w:val="1A1A1A"/>
        </w:rPr>
        <w:t>Лицензиар</w:t>
      </w:r>
      <w:r w:rsidR="003909B4" w:rsidRPr="003909B4">
        <w:rPr>
          <w:rFonts w:eastAsia="Times New Roman"/>
          <w:color w:val="1A1A1A"/>
        </w:rPr>
        <w:t xml:space="preserve"> несет ответственность за нарушение срока оказания услуг, предусмотренного </w:t>
      </w:r>
      <w:r w:rsidR="003909B4">
        <w:rPr>
          <w:rFonts w:eastAsia="Times New Roman"/>
          <w:color w:val="1A1A1A"/>
        </w:rPr>
        <w:t>Договором</w:t>
      </w:r>
      <w:r w:rsidR="003909B4" w:rsidRPr="003909B4">
        <w:rPr>
          <w:rFonts w:eastAsia="Times New Roman"/>
          <w:color w:val="1A1A1A"/>
        </w:rPr>
        <w:t>.</w:t>
      </w:r>
    </w:p>
    <w:p w14:paraId="13893F89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3.2.</w:t>
      </w:r>
      <w:r w:rsidR="00535314">
        <w:rPr>
          <w:color w:val="1A1A1A"/>
        </w:rPr>
        <w:t xml:space="preserve"> </w:t>
      </w:r>
      <w:r>
        <w:rPr>
          <w:color w:val="1A1A1A"/>
        </w:rPr>
        <w:t>Лицензиат вправе получать от Лицензиара технические консультации по эксплуатации АПП в период подписки в офисе Лицензиара, по телефону, электронной почте.</w:t>
      </w:r>
    </w:p>
    <w:p w14:paraId="1357236B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3.3</w:t>
      </w:r>
      <w:r w:rsidR="00CA0280" w:rsidRPr="00CA0280">
        <w:rPr>
          <w:color w:val="1A1A1A"/>
        </w:rPr>
        <w:t xml:space="preserve">. </w:t>
      </w:r>
      <w:bookmarkStart w:id="4" w:name="_Hlk198193972"/>
      <w:r w:rsidR="00CA0280" w:rsidRPr="00CA0280">
        <w:rPr>
          <w:color w:val="1A1A1A"/>
        </w:rPr>
        <w:t>Лицензиар</w:t>
      </w:r>
      <w:bookmarkEnd w:id="4"/>
      <w:r w:rsidR="00CA0280" w:rsidRPr="00CA0280">
        <w:rPr>
          <w:color w:val="1A1A1A"/>
        </w:rPr>
        <w:t xml:space="preserve"> обязан</w:t>
      </w:r>
      <w:r w:rsidRPr="00CA0280">
        <w:rPr>
          <w:color w:val="1A1A1A"/>
        </w:rPr>
        <w:t>:</w:t>
      </w:r>
      <w:r>
        <w:rPr>
          <w:color w:val="1A1A1A"/>
        </w:rPr>
        <w:t xml:space="preserve"> </w:t>
      </w:r>
    </w:p>
    <w:p w14:paraId="10F67FA3" w14:textId="77777777" w:rsidR="003D333B" w:rsidRDefault="00CA0280" w:rsidP="00CA0280">
      <w:pPr>
        <w:numPr>
          <w:ilvl w:val="0"/>
          <w:numId w:val="4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с</w:t>
      </w:r>
      <w:r w:rsidRPr="00CA0280">
        <w:rPr>
          <w:rFonts w:eastAsia="Times New Roman"/>
          <w:color w:val="1A1A1A"/>
        </w:rPr>
        <w:t>оответствовать единым требован</w:t>
      </w:r>
      <w:r w:rsidR="008A5608">
        <w:rPr>
          <w:rFonts w:eastAsia="Times New Roman"/>
          <w:color w:val="1A1A1A"/>
        </w:rPr>
        <w:t>иям согласно ч. 1 ст.</w:t>
      </w:r>
      <w:r w:rsidRPr="00CA0280">
        <w:rPr>
          <w:rFonts w:eastAsia="Times New Roman"/>
          <w:color w:val="1A1A1A"/>
        </w:rPr>
        <w:t xml:space="preserve"> 31 Федерального закона от 05.04.2013 № 44-ФЗ.</w:t>
      </w:r>
    </w:p>
    <w:p w14:paraId="5B8B59CB" w14:textId="6BE4C244" w:rsidR="00E00961" w:rsidRDefault="00E372E3" w:rsidP="003D333B">
      <w:pPr>
        <w:numPr>
          <w:ilvl w:val="0"/>
          <w:numId w:val="4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п</w:t>
      </w:r>
      <w:r w:rsidR="00305633">
        <w:rPr>
          <w:rFonts w:eastAsia="Times New Roman"/>
          <w:color w:val="1A1A1A"/>
        </w:rPr>
        <w:t xml:space="preserve">редоставить </w:t>
      </w:r>
      <w:r w:rsidR="00CA0280">
        <w:rPr>
          <w:rFonts w:eastAsia="Times New Roman"/>
          <w:color w:val="1A1A1A"/>
        </w:rPr>
        <w:t>АПП</w:t>
      </w:r>
      <w:r w:rsidR="003D333B" w:rsidRPr="003D333B">
        <w:rPr>
          <w:rFonts w:eastAsia="Times New Roman"/>
          <w:color w:val="1A1A1A"/>
        </w:rPr>
        <w:t xml:space="preserve"> </w:t>
      </w:r>
      <w:r w:rsidR="00305633" w:rsidRPr="003D333B">
        <w:rPr>
          <w:rFonts w:eastAsia="Times New Roman"/>
          <w:color w:val="1A1A1A"/>
        </w:rPr>
        <w:t>согласно Приложению № 1 к настоящему</w:t>
      </w:r>
      <w:r w:rsidR="00305633">
        <w:rPr>
          <w:rFonts w:eastAsia="Times New Roman"/>
          <w:color w:val="1A1A1A"/>
        </w:rPr>
        <w:t xml:space="preserve"> Договору, в течение оговоренного срока поддержки, на оговоренном количестве компьютеров,</w:t>
      </w:r>
      <w:r w:rsidR="003756C2" w:rsidRPr="003756C2">
        <w:t xml:space="preserve"> </w:t>
      </w:r>
      <w:r w:rsidR="003756C2" w:rsidRPr="003756C2">
        <w:rPr>
          <w:rFonts w:eastAsia="Times New Roman"/>
          <w:color w:val="1A1A1A"/>
        </w:rPr>
        <w:t>мобильных устройств, серверов</w:t>
      </w:r>
      <w:r w:rsidR="003756C2">
        <w:rPr>
          <w:rFonts w:eastAsia="Times New Roman"/>
          <w:color w:val="1A1A1A"/>
        </w:rPr>
        <w:t>,</w:t>
      </w:r>
      <w:r w:rsidR="00305633">
        <w:rPr>
          <w:rFonts w:eastAsia="Times New Roman"/>
          <w:color w:val="1A1A1A"/>
        </w:rPr>
        <w:t xml:space="preserve"> принадлежащих Лицензиату, для использования в </w:t>
      </w:r>
      <w:r w:rsidR="00305633">
        <w:rPr>
          <w:rFonts w:eastAsia="Times New Roman"/>
          <w:color w:val="1A1A1A"/>
        </w:rPr>
        <w:lastRenderedPageBreak/>
        <w:t>рамках производственной деятельности Лицензиата на лицензионной территории, согласно п. 2.1. настоящего Договора;</w:t>
      </w:r>
    </w:p>
    <w:p w14:paraId="0C00A8D3" w14:textId="77777777" w:rsidR="00E00961" w:rsidRPr="00626418" w:rsidRDefault="00305633">
      <w:pPr>
        <w:numPr>
          <w:ilvl w:val="0"/>
          <w:numId w:val="4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 w:rsidRPr="00626418">
        <w:rPr>
          <w:rFonts w:eastAsia="Times New Roman"/>
          <w:color w:val="1A1A1A"/>
        </w:rPr>
        <w:t xml:space="preserve">в течение </w:t>
      </w:r>
      <w:r w:rsidR="00E372E3" w:rsidRPr="00626418">
        <w:rPr>
          <w:rFonts w:eastAsia="Times New Roman"/>
          <w:color w:val="1A1A1A"/>
        </w:rPr>
        <w:t>10 (десяти)</w:t>
      </w:r>
      <w:r w:rsidRPr="00626418">
        <w:rPr>
          <w:rFonts w:eastAsia="Times New Roman"/>
          <w:color w:val="1A1A1A"/>
        </w:rPr>
        <w:t xml:space="preserve"> рабочих дней с </w:t>
      </w:r>
      <w:r w:rsidR="00651E8F" w:rsidRPr="00626418">
        <w:rPr>
          <w:rFonts w:eastAsia="Times New Roman"/>
          <w:color w:val="1A1A1A"/>
        </w:rPr>
        <w:t>даты, следующей за датой подписания настоящего Договора</w:t>
      </w:r>
      <w:r w:rsidRPr="00626418">
        <w:rPr>
          <w:rFonts w:eastAsia="Times New Roman"/>
          <w:color w:val="1A1A1A"/>
        </w:rPr>
        <w:t xml:space="preserve"> </w:t>
      </w:r>
      <w:r w:rsidR="00651E8F" w:rsidRPr="00626418">
        <w:rPr>
          <w:rFonts w:eastAsia="Times New Roman"/>
          <w:color w:val="1A1A1A"/>
        </w:rPr>
        <w:t xml:space="preserve">Сторонами, </w:t>
      </w:r>
      <w:r w:rsidRPr="00626418">
        <w:rPr>
          <w:rFonts w:eastAsia="Times New Roman"/>
          <w:color w:val="1A1A1A"/>
        </w:rPr>
        <w:t>направить Лицензиату электронное письмо с программным ключом защиты на электронный адрес Лицензиата, указанный в настоящем Договоре;</w:t>
      </w:r>
    </w:p>
    <w:p w14:paraId="10596598" w14:textId="443B8080" w:rsidR="00E00961" w:rsidRPr="00626418" w:rsidRDefault="00E372E3" w:rsidP="005C49C7">
      <w:pPr>
        <w:numPr>
          <w:ilvl w:val="0"/>
          <w:numId w:val="4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 w:rsidRPr="00626418">
        <w:rPr>
          <w:rFonts w:eastAsia="Times New Roman"/>
          <w:color w:val="1A1A1A"/>
        </w:rPr>
        <w:t xml:space="preserve">в течение 10 (десяти) рабочих дней с даты, следующей за датой подписания настоящего Договора Сторонами, передать </w:t>
      </w:r>
      <w:r w:rsidR="00E2625E" w:rsidRPr="00626418">
        <w:rPr>
          <w:rFonts w:eastAsia="Times New Roman"/>
          <w:color w:val="1A1A1A"/>
        </w:rPr>
        <w:t xml:space="preserve">(направить) </w:t>
      </w:r>
      <w:r w:rsidRPr="00626418">
        <w:rPr>
          <w:rFonts w:eastAsia="Times New Roman"/>
          <w:color w:val="1A1A1A"/>
        </w:rPr>
        <w:t>Лицензиату</w:t>
      </w:r>
      <w:r w:rsidR="00305633" w:rsidRPr="00626418">
        <w:rPr>
          <w:rFonts w:eastAsia="Times New Roman"/>
          <w:color w:val="1A1A1A"/>
        </w:rPr>
        <w:t xml:space="preserve"> оригиналы бухгалтерских документов (счет, </w:t>
      </w:r>
      <w:r w:rsidRPr="00626418">
        <w:rPr>
          <w:rFonts w:eastAsia="Times New Roman"/>
          <w:color w:val="1A1A1A"/>
        </w:rPr>
        <w:t>счет-фактуру</w:t>
      </w:r>
      <w:r w:rsidR="00A87AA7" w:rsidRPr="00626418">
        <w:rPr>
          <w:rFonts w:eastAsia="Times New Roman"/>
          <w:color w:val="1A1A1A"/>
        </w:rPr>
        <w:t xml:space="preserve"> </w:t>
      </w:r>
      <w:r w:rsidR="00A87AA7" w:rsidRPr="00626418">
        <w:rPr>
          <w:rFonts w:eastAsia="Times New Roman"/>
          <w:i/>
          <w:color w:val="1A1A1A"/>
        </w:rPr>
        <w:t>(при упрощённой системе налогообложения без счета-фактуры)</w:t>
      </w:r>
      <w:r w:rsidRPr="00626418">
        <w:rPr>
          <w:rFonts w:eastAsia="Times New Roman"/>
          <w:color w:val="1A1A1A"/>
        </w:rPr>
        <w:t xml:space="preserve">, </w:t>
      </w:r>
      <w:r w:rsidR="00305633" w:rsidRPr="00626418">
        <w:rPr>
          <w:rFonts w:eastAsia="Times New Roman"/>
          <w:color w:val="1A1A1A"/>
        </w:rPr>
        <w:t xml:space="preserve">акт </w:t>
      </w:r>
      <w:bookmarkStart w:id="5" w:name="_Hlk198193832"/>
      <w:r w:rsidR="00305633" w:rsidRPr="00626418">
        <w:rPr>
          <w:rFonts w:eastAsia="Times New Roman"/>
          <w:color w:val="1A1A1A"/>
        </w:rPr>
        <w:t>п</w:t>
      </w:r>
      <w:r w:rsidR="005C49C7">
        <w:rPr>
          <w:rFonts w:eastAsia="Times New Roman"/>
          <w:color w:val="1A1A1A"/>
        </w:rPr>
        <w:t>ередачи прав</w:t>
      </w:r>
      <w:bookmarkEnd w:id="5"/>
      <w:r w:rsidR="005C49C7">
        <w:rPr>
          <w:rFonts w:eastAsia="Times New Roman"/>
          <w:color w:val="1A1A1A"/>
        </w:rPr>
        <w:t xml:space="preserve">), </w:t>
      </w:r>
      <w:r w:rsidR="005C49C7" w:rsidRPr="005C49C7">
        <w:rPr>
          <w:rFonts w:eastAsia="Times New Roman"/>
          <w:color w:val="1A1A1A"/>
        </w:rPr>
        <w:t>оформленных в т.ч. путём электронного документооборота (далее – ЭДО)</w:t>
      </w:r>
      <w:r w:rsidR="003909B4" w:rsidRPr="003909B4">
        <w:t xml:space="preserve"> </w:t>
      </w:r>
      <w:r w:rsidR="003909B4" w:rsidRPr="003909B4">
        <w:rPr>
          <w:rFonts w:eastAsia="Times New Roman"/>
          <w:color w:val="1A1A1A"/>
        </w:rPr>
        <w:t xml:space="preserve">аккредитованного ФНС РФ оператора ООО «Компания «Тензор» с использованием веб-решения </w:t>
      </w:r>
      <w:r w:rsidR="00B45F0C" w:rsidRPr="00B45F0C">
        <w:rPr>
          <w:rFonts w:eastAsia="Times New Roman"/>
          <w:color w:val="1A1A1A"/>
        </w:rPr>
        <w:t>Saby</w:t>
      </w:r>
      <w:r w:rsidR="00305633" w:rsidRPr="00626418">
        <w:rPr>
          <w:rFonts w:eastAsia="Times New Roman"/>
          <w:color w:val="1A1A1A"/>
        </w:rPr>
        <w:t>.</w:t>
      </w:r>
      <w:r w:rsidR="003909B4" w:rsidRPr="003909B4">
        <w:t xml:space="preserve"> </w:t>
      </w:r>
      <w:r w:rsidR="003909B4" w:rsidRPr="003909B4">
        <w:rPr>
          <w:rFonts w:eastAsia="Times New Roman"/>
          <w:color w:val="1A1A1A"/>
        </w:rPr>
        <w:t>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509B41DF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3.4. Лицензиар гарантирует Лицензиату</w:t>
      </w:r>
      <w:r w:rsidR="003D0B76">
        <w:rPr>
          <w:color w:val="1A1A1A"/>
        </w:rPr>
        <w:t>, что осуществление настоящего Д</w:t>
      </w:r>
      <w:r>
        <w:rPr>
          <w:color w:val="1A1A1A"/>
        </w:rPr>
        <w:t>оговора не нарушает имущественные права третьих лиц.</w:t>
      </w:r>
    </w:p>
    <w:p w14:paraId="6F3AF70E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3.5. Лицензиар вправе:</w:t>
      </w:r>
    </w:p>
    <w:p w14:paraId="4424B545" w14:textId="24D43577" w:rsidR="00E00961" w:rsidRDefault="00B45F0C">
      <w:pPr>
        <w:numPr>
          <w:ilvl w:val="0"/>
          <w:numId w:val="5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 xml:space="preserve">направить Лицензиату электронное письмо с серийным номером или </w:t>
      </w:r>
      <w:r w:rsidRPr="00695ED1">
        <w:rPr>
          <w:rFonts w:eastAsia="Times New Roman"/>
          <w:color w:val="1A1A1A"/>
        </w:rPr>
        <w:t>программным ключом защиты на электронный адрес Лицензиата, указанный в настоящем Договоре</w:t>
      </w:r>
      <w:r>
        <w:rPr>
          <w:rFonts w:eastAsia="Times New Roman"/>
          <w:color w:val="1A1A1A"/>
        </w:rPr>
        <w:t>, ранее срока, указанного в п. 3.3. настоящего Договора</w:t>
      </w:r>
      <w:r w:rsidR="00305633">
        <w:rPr>
          <w:rFonts w:eastAsia="Times New Roman"/>
          <w:color w:val="1A1A1A"/>
        </w:rPr>
        <w:t>;</w:t>
      </w:r>
    </w:p>
    <w:p w14:paraId="4F4AE22B" w14:textId="6AC32EA1" w:rsidR="00E00961" w:rsidRDefault="00E372E3">
      <w:pPr>
        <w:numPr>
          <w:ilvl w:val="0"/>
          <w:numId w:val="5"/>
        </w:numPr>
        <w:spacing w:before="100" w:beforeAutospacing="1" w:after="100" w:afterAutospacing="1" w:line="341" w:lineRule="atLeast"/>
        <w:jc w:val="both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передать (направить)</w:t>
      </w:r>
      <w:r w:rsidR="00305633">
        <w:rPr>
          <w:rFonts w:eastAsia="Times New Roman"/>
          <w:color w:val="1A1A1A"/>
        </w:rPr>
        <w:t xml:space="preserve"> Лицензиату </w:t>
      </w:r>
      <w:r>
        <w:rPr>
          <w:rFonts w:eastAsia="Times New Roman"/>
          <w:color w:val="1A1A1A"/>
        </w:rPr>
        <w:t>оригиналы</w:t>
      </w:r>
      <w:r w:rsidR="00305633">
        <w:rPr>
          <w:rFonts w:eastAsia="Times New Roman"/>
          <w:color w:val="1A1A1A"/>
        </w:rPr>
        <w:t xml:space="preserve"> бухга</w:t>
      </w:r>
      <w:r>
        <w:rPr>
          <w:rFonts w:eastAsia="Times New Roman"/>
          <w:color w:val="1A1A1A"/>
        </w:rPr>
        <w:t>лтерских документов и остальные документы</w:t>
      </w:r>
      <w:r w:rsidR="005C2E4D">
        <w:rPr>
          <w:rFonts w:eastAsia="Times New Roman"/>
          <w:color w:val="1A1A1A"/>
        </w:rPr>
        <w:t xml:space="preserve"> </w:t>
      </w:r>
      <w:r w:rsidR="00305633">
        <w:rPr>
          <w:rFonts w:eastAsia="Times New Roman"/>
          <w:color w:val="1A1A1A"/>
        </w:rPr>
        <w:t>ранее срока, указанного в п. 3.3. настоящего Договора.</w:t>
      </w:r>
    </w:p>
    <w:p w14:paraId="06D37E1E" w14:textId="77777777" w:rsidR="00E00961" w:rsidRDefault="00305633" w:rsidP="001A2B98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4. ОТВЕТСТВЕННОСТЬ СТОРОН</w:t>
      </w:r>
    </w:p>
    <w:p w14:paraId="1589B5CF" w14:textId="42FB3E99" w:rsidR="003909B4" w:rsidRDefault="00305633" w:rsidP="003909B4">
      <w:pPr>
        <w:pStyle w:val="a5"/>
        <w:spacing w:before="0" w:beforeAutospacing="0" w:after="0" w:afterAutospacing="0" w:line="341" w:lineRule="atLeast"/>
        <w:textAlignment w:val="top"/>
      </w:pPr>
      <w:r>
        <w:rPr>
          <w:color w:val="1A1A1A"/>
        </w:rPr>
        <w:t>4.1. За невыполнение Договора или нарушение обязательств по настоящему Договору стороны несут ответственность в порядке и размерах, установленных действующим законодательством Российской Федерации</w:t>
      </w:r>
      <w:r w:rsidR="003909B4">
        <w:t xml:space="preserve">, </w:t>
      </w:r>
      <w:r w:rsidR="003909B4" w:rsidRPr="003909B4">
        <w:rPr>
          <w:color w:val="1A1A1A"/>
        </w:rPr>
        <w:t>в частности, в соответствии с Федеральным законом от 05.04.2013 № 44-ФЗ, а также с постановлением Правительства РФ от 30.08.2017 № 1042</w:t>
      </w:r>
      <w:r w:rsidR="003909B4">
        <w:rPr>
          <w:color w:val="1A1A1A"/>
        </w:rPr>
        <w:t>.</w:t>
      </w:r>
    </w:p>
    <w:p w14:paraId="55EC2C6F" w14:textId="5576CD42" w:rsidR="003909B4" w:rsidRPr="003909B4" w:rsidRDefault="003909B4" w:rsidP="003909B4">
      <w:pPr>
        <w:pStyle w:val="a5"/>
        <w:spacing w:before="0" w:beforeAutospacing="0" w:after="0" w:afterAutospacing="0" w:line="341" w:lineRule="atLeast"/>
        <w:textAlignment w:val="top"/>
        <w:rPr>
          <w:color w:val="1A1A1A"/>
        </w:rPr>
      </w:pPr>
      <w:r>
        <w:t xml:space="preserve">4.1.1. </w:t>
      </w:r>
      <w:r w:rsidRPr="003909B4">
        <w:rPr>
          <w:color w:val="1A1A1A"/>
        </w:rPr>
        <w:t>Срок ответа на претензию составляет 2 (два) рабочих дня со дня, следующего за днем получения претензии. Стороны</w:t>
      </w:r>
      <w:r>
        <w:rPr>
          <w:color w:val="1A1A1A"/>
        </w:rPr>
        <w:t xml:space="preserve"> </w:t>
      </w:r>
      <w:r w:rsidRPr="003909B4">
        <w:rPr>
          <w:color w:val="1A1A1A"/>
        </w:rPr>
        <w:t>допускают и признают, как имеющее юридическую силу событие (действие), обмен следующих документов в виде электронного образа, направленного на адрес электронной почты Стороны:</w:t>
      </w:r>
    </w:p>
    <w:p w14:paraId="607177A3" w14:textId="77777777" w:rsidR="003909B4" w:rsidRPr="003909B4" w:rsidRDefault="003909B4" w:rsidP="003909B4">
      <w:pPr>
        <w:pStyle w:val="a5"/>
        <w:spacing w:before="0" w:beforeAutospacing="0" w:after="0" w:afterAutospacing="0" w:line="341" w:lineRule="atLeast"/>
        <w:textAlignment w:val="top"/>
        <w:rPr>
          <w:color w:val="1A1A1A"/>
        </w:rPr>
      </w:pPr>
      <w:r w:rsidRPr="003909B4">
        <w:rPr>
          <w:color w:val="1A1A1A"/>
        </w:rPr>
        <w:t>- претензия (мотивированный отказ);</w:t>
      </w:r>
    </w:p>
    <w:p w14:paraId="7C0795D5" w14:textId="77777777" w:rsidR="003909B4" w:rsidRPr="003909B4" w:rsidRDefault="003909B4" w:rsidP="003909B4">
      <w:pPr>
        <w:pStyle w:val="a5"/>
        <w:spacing w:before="0" w:beforeAutospacing="0" w:after="0" w:afterAutospacing="0" w:line="341" w:lineRule="atLeast"/>
        <w:textAlignment w:val="top"/>
        <w:rPr>
          <w:color w:val="1A1A1A"/>
        </w:rPr>
      </w:pPr>
      <w:r w:rsidRPr="003909B4">
        <w:rPr>
          <w:color w:val="1A1A1A"/>
        </w:rPr>
        <w:t>- требование об уплате неустойки (штраф, пени);</w:t>
      </w:r>
    </w:p>
    <w:p w14:paraId="4A0C029E" w14:textId="77777777" w:rsidR="003909B4" w:rsidRPr="003909B4" w:rsidRDefault="003909B4" w:rsidP="003909B4">
      <w:pPr>
        <w:pStyle w:val="a5"/>
        <w:spacing w:before="0" w:beforeAutospacing="0" w:after="0" w:afterAutospacing="0" w:line="341" w:lineRule="atLeast"/>
        <w:textAlignment w:val="top"/>
        <w:rPr>
          <w:color w:val="1A1A1A"/>
        </w:rPr>
      </w:pPr>
      <w:r w:rsidRPr="003909B4">
        <w:rPr>
          <w:color w:val="1A1A1A"/>
        </w:rPr>
        <w:t>- уведомление.</w:t>
      </w:r>
    </w:p>
    <w:p w14:paraId="7A99E6FD" w14:textId="49CD3327" w:rsidR="00E00961" w:rsidRDefault="003909B4" w:rsidP="003909B4">
      <w:pPr>
        <w:pStyle w:val="a5"/>
        <w:spacing w:before="0" w:beforeAutospacing="0" w:after="0" w:afterAutospacing="0" w:line="341" w:lineRule="atLeast"/>
        <w:textAlignment w:val="top"/>
        <w:rPr>
          <w:color w:val="1A1A1A"/>
        </w:rPr>
      </w:pPr>
      <w:r w:rsidRPr="003909B4">
        <w:rPr>
          <w:color w:val="1A1A1A"/>
        </w:rPr>
        <w:t>Под электронным образом документа (или электронной копией документа, изготовленного на бумажном носителе) понимается переведенная в электронную форму с помощью средств сканирования копия документа, изготовленного на бумажном носителе, в формате PDF (Portable Document Format).</w:t>
      </w:r>
    </w:p>
    <w:p w14:paraId="7D3F6A8C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lastRenderedPageBreak/>
        <w:t>4.2. Лицензиат несет ответственность за действие или бездействие физических лиц, состоящих с ним в трудовых отношениях.</w:t>
      </w:r>
    </w:p>
    <w:p w14:paraId="04E779C5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4.3. Стороны пришли к соглашению, что все споры и разногласия, которые могут возникнуть между Сторонами в связи с настоящим Договором, будут разрешаться путем переговоров.</w:t>
      </w:r>
    </w:p>
    <w:p w14:paraId="3F372640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4.4. При неурегулированности споров в процессе переговоров споры будут разрешаться в Арбитражном суде по месту нахождения ответчика.</w:t>
      </w:r>
    </w:p>
    <w:p w14:paraId="41C33B1E" w14:textId="77777777" w:rsidR="00E00961" w:rsidRDefault="00305633" w:rsidP="001A2B98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5. СТОИМОСТЬ ЛИЦЕНЗИИ И ПОРЯДОК РАСЧЕТОВ</w:t>
      </w:r>
    </w:p>
    <w:p w14:paraId="79BFCDE1" w14:textId="77777777" w:rsidR="00E00961" w:rsidRPr="00626418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5.1. </w:t>
      </w:r>
      <w:r w:rsidRPr="006F69CE">
        <w:rPr>
          <w:color w:val="1A1A1A"/>
        </w:rPr>
        <w:t>Стоимость лицензии, наименование АПП указывается в Приложении № 1, которое является неотъемл</w:t>
      </w:r>
      <w:r w:rsidR="00E2625E" w:rsidRPr="006F69CE">
        <w:rPr>
          <w:color w:val="1A1A1A"/>
        </w:rPr>
        <w:t>емой частью настоящего Д</w:t>
      </w:r>
      <w:r w:rsidR="006F69CE" w:rsidRPr="006F69CE">
        <w:rPr>
          <w:color w:val="1A1A1A"/>
        </w:rPr>
        <w:t>оговора, и составляет ___рублей ___копеек (_________________________)</w:t>
      </w:r>
      <w:r w:rsidR="00A87AA7">
        <w:rPr>
          <w:color w:val="1A1A1A"/>
        </w:rPr>
        <w:t xml:space="preserve"> </w:t>
      </w:r>
      <w:r w:rsidR="00A87AA7" w:rsidRPr="00626418">
        <w:rPr>
          <w:i/>
          <w:color w:val="1A1A1A"/>
        </w:rPr>
        <w:t>(включая НДС/НДС не облагается)</w:t>
      </w:r>
      <w:r w:rsidR="006F69CE" w:rsidRPr="00626418">
        <w:rPr>
          <w:color w:val="1A1A1A"/>
        </w:rPr>
        <w:t>.</w:t>
      </w:r>
    </w:p>
    <w:p w14:paraId="4E4A24BA" w14:textId="77777777" w:rsidR="00E00961" w:rsidRPr="00626418" w:rsidRDefault="00305633">
      <w:pPr>
        <w:pStyle w:val="a5"/>
        <w:spacing w:line="341" w:lineRule="atLeast"/>
        <w:textAlignment w:val="top"/>
        <w:rPr>
          <w:color w:val="1A1A1A"/>
        </w:rPr>
      </w:pPr>
      <w:r w:rsidRPr="00626418">
        <w:rPr>
          <w:color w:val="1A1A1A"/>
        </w:rPr>
        <w:t xml:space="preserve">5.2. Доставка необходимых документов осуществляется </w:t>
      </w:r>
      <w:r w:rsidR="006F69CE" w:rsidRPr="00626418">
        <w:rPr>
          <w:color w:val="1A1A1A"/>
        </w:rPr>
        <w:t>силами и за счет Лицензиара</w:t>
      </w:r>
      <w:r w:rsidRPr="00626418">
        <w:rPr>
          <w:color w:val="1A1A1A"/>
        </w:rPr>
        <w:t>.</w:t>
      </w:r>
    </w:p>
    <w:p w14:paraId="0D6FD44E" w14:textId="77777777" w:rsidR="00BA5253" w:rsidRPr="00626418" w:rsidRDefault="00305633" w:rsidP="00BA5253">
      <w:pPr>
        <w:pStyle w:val="a5"/>
        <w:spacing w:line="341" w:lineRule="atLeast"/>
        <w:textAlignment w:val="top"/>
        <w:rPr>
          <w:color w:val="1A1A1A"/>
        </w:rPr>
      </w:pPr>
      <w:r w:rsidRPr="00626418">
        <w:rPr>
          <w:color w:val="1A1A1A"/>
        </w:rPr>
        <w:t xml:space="preserve">5.3. </w:t>
      </w:r>
      <w:r w:rsidR="00BA5253" w:rsidRPr="00626418">
        <w:rPr>
          <w:color w:val="1A1A1A"/>
        </w:rPr>
        <w:t>Авансирование по настоящему Договору не предусмотрено.</w:t>
      </w:r>
    </w:p>
    <w:p w14:paraId="16307AEC" w14:textId="3972B2AC" w:rsidR="00E00961" w:rsidRPr="00626418" w:rsidRDefault="00BA5253" w:rsidP="00BA5253">
      <w:pPr>
        <w:pStyle w:val="a5"/>
        <w:spacing w:line="341" w:lineRule="atLeast"/>
        <w:textAlignment w:val="top"/>
        <w:rPr>
          <w:color w:val="1A1A1A"/>
        </w:rPr>
      </w:pPr>
      <w:r w:rsidRPr="00626418">
        <w:rPr>
          <w:color w:val="1A1A1A"/>
        </w:rPr>
        <w:t xml:space="preserve">5.4. Лицензиат производит оплату по факту передачи </w:t>
      </w:r>
      <w:r w:rsidR="00CA0280">
        <w:rPr>
          <w:color w:val="1A1A1A"/>
        </w:rPr>
        <w:t>АПП</w:t>
      </w:r>
      <w:r w:rsidRPr="00626418">
        <w:rPr>
          <w:color w:val="1A1A1A"/>
        </w:rPr>
        <w:t xml:space="preserve"> согласно Приложению № 1 к настоящему Договору путем безналичного перечисления денежных средств на расчетный счет Лицензиара в течение </w:t>
      </w:r>
      <w:r w:rsidR="00CA0280">
        <w:rPr>
          <w:color w:val="1A1A1A"/>
        </w:rPr>
        <w:t>1</w:t>
      </w:r>
      <w:r w:rsidRPr="00626418">
        <w:rPr>
          <w:color w:val="1A1A1A"/>
        </w:rPr>
        <w:t>0 (</w:t>
      </w:r>
      <w:r w:rsidR="00CA0280">
        <w:rPr>
          <w:color w:val="1A1A1A"/>
        </w:rPr>
        <w:t>десяти</w:t>
      </w:r>
      <w:r w:rsidRPr="00626418">
        <w:rPr>
          <w:color w:val="1A1A1A"/>
        </w:rPr>
        <w:t xml:space="preserve">) </w:t>
      </w:r>
      <w:r w:rsidR="00CA0280">
        <w:rPr>
          <w:color w:val="1A1A1A"/>
        </w:rPr>
        <w:t>рабочих</w:t>
      </w:r>
      <w:r w:rsidRPr="00626418">
        <w:rPr>
          <w:color w:val="1A1A1A"/>
        </w:rPr>
        <w:t xml:space="preserve"> дней </w:t>
      </w:r>
      <w:r w:rsidR="005C2E4D" w:rsidRPr="005C2E4D">
        <w:rPr>
          <w:color w:val="1A1A1A"/>
        </w:rPr>
        <w:t xml:space="preserve">с даты подписания (утверждения) руководителем </w:t>
      </w:r>
      <w:r w:rsidR="00B0027F">
        <w:rPr>
          <w:color w:val="1A1A1A"/>
        </w:rPr>
        <w:t>Лицензиата</w:t>
      </w:r>
      <w:r w:rsidR="005C2E4D" w:rsidRPr="005C2E4D">
        <w:rPr>
          <w:color w:val="1A1A1A"/>
        </w:rPr>
        <w:t xml:space="preserve"> Акта </w:t>
      </w:r>
      <w:bookmarkStart w:id="6" w:name="_Hlk198193929"/>
      <w:r w:rsidR="005C2E4D" w:rsidRPr="005C2E4D">
        <w:rPr>
          <w:color w:val="1A1A1A"/>
        </w:rPr>
        <w:t>приемки (ф. 0510452)</w:t>
      </w:r>
      <w:bookmarkEnd w:id="6"/>
      <w:r w:rsidR="005C2E4D" w:rsidRPr="005C2E4D">
        <w:rPr>
          <w:color w:val="1A1A1A"/>
        </w:rPr>
        <w:t xml:space="preserve"> на основании подписанного Сторонами </w:t>
      </w:r>
      <w:r w:rsidRPr="005C2E4D">
        <w:rPr>
          <w:color w:val="1A1A1A"/>
        </w:rPr>
        <w:t xml:space="preserve">акта передачи прав </w:t>
      </w:r>
      <w:bookmarkStart w:id="7" w:name="_Hlk198194128"/>
      <w:r w:rsidRPr="005C2E4D">
        <w:rPr>
          <w:color w:val="1A1A1A"/>
        </w:rPr>
        <w:t>(Приложение № 2 к настоящему Договору)</w:t>
      </w:r>
      <w:bookmarkEnd w:id="7"/>
      <w:r w:rsidRPr="005C2E4D">
        <w:rPr>
          <w:color w:val="1A1A1A"/>
        </w:rPr>
        <w:t>.</w:t>
      </w:r>
    </w:p>
    <w:p w14:paraId="5CE86741" w14:textId="7A8C79C7" w:rsidR="00BA5253" w:rsidRPr="00626418" w:rsidRDefault="00BA5253" w:rsidP="00BA5253">
      <w:pPr>
        <w:pStyle w:val="a5"/>
        <w:spacing w:line="341" w:lineRule="atLeast"/>
        <w:textAlignment w:val="top"/>
        <w:rPr>
          <w:color w:val="1A1A1A"/>
        </w:rPr>
      </w:pPr>
      <w:r w:rsidRPr="00626418">
        <w:rPr>
          <w:color w:val="1A1A1A"/>
        </w:rPr>
        <w:t>5.5. Финансирование по настоящему Договору осуществляет</w:t>
      </w:r>
      <w:r w:rsidR="00382A94">
        <w:rPr>
          <w:color w:val="1A1A1A"/>
        </w:rPr>
        <w:t>ся за счет внебюджетных средств (</w:t>
      </w:r>
      <w:r w:rsidR="00A618D2">
        <w:rPr>
          <w:color w:val="1A1A1A"/>
        </w:rPr>
        <w:t>средств бюджетных учреждений</w:t>
      </w:r>
      <w:r w:rsidR="00382A94" w:rsidRPr="00382A94">
        <w:rPr>
          <w:color w:val="1A1A1A"/>
        </w:rPr>
        <w:t>)</w:t>
      </w:r>
      <w:r w:rsidR="00382A94">
        <w:rPr>
          <w:color w:val="1A1A1A"/>
        </w:rPr>
        <w:t>.</w:t>
      </w:r>
    </w:p>
    <w:p w14:paraId="5ACE194E" w14:textId="77777777" w:rsidR="00E00961" w:rsidRPr="00626418" w:rsidRDefault="00305633" w:rsidP="001A2B98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 w:rsidRPr="00626418">
        <w:rPr>
          <w:rFonts w:eastAsia="Times New Roman"/>
          <w:color w:val="1A1A1A"/>
        </w:rPr>
        <w:t>6. СРОК ДЕЙСТВИЯ И УСЛОВИЯ РАСТОРЖЕНИЯ ДОГОВОРА</w:t>
      </w:r>
    </w:p>
    <w:p w14:paraId="2FADA65F" w14:textId="1B1FE1BE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 w:rsidRPr="00626418">
        <w:rPr>
          <w:color w:val="1A1A1A"/>
        </w:rPr>
        <w:t xml:space="preserve">6.1. Настоящий Договор вступает в силу с момента его подписания обеими Сторонами и действует </w:t>
      </w:r>
      <w:r w:rsidR="00BA5253" w:rsidRPr="00626418">
        <w:rPr>
          <w:color w:val="1A1A1A"/>
        </w:rPr>
        <w:t>по «</w:t>
      </w:r>
      <w:r w:rsidR="00A43869">
        <w:rPr>
          <w:color w:val="1A1A1A"/>
        </w:rPr>
        <w:t>31</w:t>
      </w:r>
      <w:r w:rsidR="00CA0280">
        <w:rPr>
          <w:color w:val="1A1A1A"/>
        </w:rPr>
        <w:t xml:space="preserve">» </w:t>
      </w:r>
      <w:r w:rsidR="003756C2">
        <w:rPr>
          <w:color w:val="1A1A1A"/>
        </w:rPr>
        <w:t>декабря</w:t>
      </w:r>
      <w:r w:rsidR="00BA5253" w:rsidRPr="00626418">
        <w:rPr>
          <w:color w:val="1A1A1A"/>
        </w:rPr>
        <w:t xml:space="preserve"> 202</w:t>
      </w:r>
      <w:r w:rsidR="00B45F0C">
        <w:rPr>
          <w:color w:val="1A1A1A"/>
        </w:rPr>
        <w:t>6</w:t>
      </w:r>
      <w:r w:rsidR="00BA5253" w:rsidRPr="00626418">
        <w:rPr>
          <w:color w:val="1A1A1A"/>
        </w:rPr>
        <w:t xml:space="preserve"> г</w:t>
      </w:r>
      <w:r w:rsidRPr="00626418">
        <w:rPr>
          <w:color w:val="1A1A1A"/>
        </w:rPr>
        <w:t>.</w:t>
      </w:r>
    </w:p>
    <w:p w14:paraId="33D4469B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6.2. Настоящий Договор может быть расторгнут </w:t>
      </w:r>
      <w:r w:rsidR="008A5608" w:rsidRPr="008A5608">
        <w:rPr>
          <w:color w:val="1A1A1A"/>
        </w:rPr>
        <w:t xml:space="preserve">по соглашению Сторон, по решению суда или в связи с односторонним отказом Стороны от исполнения </w:t>
      </w:r>
      <w:r w:rsidR="008A5608">
        <w:rPr>
          <w:color w:val="1A1A1A"/>
        </w:rPr>
        <w:t>Договора</w:t>
      </w:r>
      <w:r w:rsidR="008A5608" w:rsidRPr="008A5608">
        <w:rPr>
          <w:color w:val="1A1A1A"/>
        </w:rPr>
        <w:t xml:space="preserve"> в соответствии с гражданским законодательством Российской Федерации в </w:t>
      </w:r>
      <w:r w:rsidR="008A5608">
        <w:rPr>
          <w:color w:val="1A1A1A"/>
        </w:rPr>
        <w:t xml:space="preserve">порядке, предусмотренном частями </w:t>
      </w:r>
      <w:r w:rsidR="008A5608" w:rsidRPr="00535314">
        <w:rPr>
          <w:color w:val="1A1A1A"/>
        </w:rPr>
        <w:t>9 - 23 ст. 95 Федерального закона от 05.04.2013 № 44-ФЗ</w:t>
      </w:r>
      <w:r w:rsidRPr="00535314">
        <w:rPr>
          <w:color w:val="1A1A1A"/>
        </w:rPr>
        <w:t>.</w:t>
      </w:r>
    </w:p>
    <w:p w14:paraId="71A575B5" w14:textId="77777777" w:rsidR="00E00961" w:rsidRDefault="00305633" w:rsidP="001A2B98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>7. ПРОЧИЕ УСЛОВИЯ</w:t>
      </w:r>
    </w:p>
    <w:p w14:paraId="73A192F1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7.1. Стороны обязуются обеспечить конфиденциальность информации об условиях и осуществлении настоящего Договора.</w:t>
      </w:r>
    </w:p>
    <w:p w14:paraId="188F20DD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7.2. Любые изменения и дополнения к настоящему Договору действительны при условии, если они совершены в письменной форме и подписаны уполномоченными представителями Сторон.</w:t>
      </w:r>
    </w:p>
    <w:p w14:paraId="45EC74C2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lastRenderedPageBreak/>
        <w:t>7.3. По всем вопросам, не предусмотренным настоящим Договором, Стороны руко</w:t>
      </w:r>
      <w:r w:rsidR="003D0B76">
        <w:rPr>
          <w:color w:val="1A1A1A"/>
        </w:rPr>
        <w:t>водствуются законодательством Российской Федерации</w:t>
      </w:r>
      <w:r>
        <w:rPr>
          <w:color w:val="1A1A1A"/>
        </w:rPr>
        <w:t>.</w:t>
      </w:r>
    </w:p>
    <w:p w14:paraId="1B481257" w14:textId="77777777" w:rsidR="00891A3B" w:rsidRDefault="003D0B76" w:rsidP="00891A3B">
      <w:pPr>
        <w:pStyle w:val="a5"/>
        <w:spacing w:before="0" w:beforeAutospacing="0" w:after="0" w:afterAutospacing="0" w:line="341" w:lineRule="atLeast"/>
        <w:textAlignment w:val="top"/>
        <w:divId w:val="2085566288"/>
        <w:rPr>
          <w:color w:val="1A1A1A"/>
        </w:rPr>
      </w:pPr>
      <w:r>
        <w:rPr>
          <w:color w:val="1A1A1A"/>
        </w:rPr>
        <w:t xml:space="preserve">7.4. </w:t>
      </w:r>
      <w:r w:rsidRPr="00CA0280">
        <w:rPr>
          <w:color w:val="1A1A1A"/>
        </w:rPr>
        <w:t>Настоящий Д</w:t>
      </w:r>
      <w:r w:rsidR="00305633" w:rsidRPr="00CA0280">
        <w:rPr>
          <w:color w:val="1A1A1A"/>
        </w:rPr>
        <w:t>оговор составлен</w:t>
      </w:r>
      <w:r w:rsidR="00CA0280" w:rsidRPr="00CA0280">
        <w:rPr>
          <w:color w:val="1A1A1A"/>
        </w:rPr>
        <w:t xml:space="preserve"> в форме электронного документа, подписанного усиленными электронными подписями Сторон.</w:t>
      </w:r>
    </w:p>
    <w:p w14:paraId="36F4619B" w14:textId="77777777" w:rsidR="00891A3B" w:rsidRDefault="00891A3B" w:rsidP="00891A3B">
      <w:pPr>
        <w:pStyle w:val="a5"/>
        <w:spacing w:before="0" w:beforeAutospacing="0" w:after="0" w:afterAutospacing="0" w:line="341" w:lineRule="atLeast"/>
        <w:textAlignment w:val="top"/>
        <w:divId w:val="2085566288"/>
        <w:rPr>
          <w:color w:val="1A1A1A"/>
        </w:rPr>
      </w:pPr>
    </w:p>
    <w:p w14:paraId="58515485" w14:textId="77777777" w:rsidR="00E00961" w:rsidRDefault="00305633" w:rsidP="00891A3B">
      <w:pPr>
        <w:pStyle w:val="a5"/>
        <w:spacing w:before="0" w:beforeAutospacing="0" w:after="0" w:afterAutospacing="0" w:line="341" w:lineRule="atLeast"/>
        <w:jc w:val="center"/>
        <w:textAlignment w:val="top"/>
        <w:divId w:val="2085566288"/>
        <w:rPr>
          <w:rFonts w:eastAsia="Times New Roman"/>
          <w:b/>
          <w:color w:val="1A1A1A"/>
          <w:lang w:val="en-US"/>
        </w:rPr>
      </w:pPr>
      <w:r w:rsidRPr="00891A3B">
        <w:rPr>
          <w:rFonts w:eastAsia="Times New Roman"/>
          <w:b/>
          <w:color w:val="1A1A1A"/>
        </w:rPr>
        <w:t>8.</w:t>
      </w:r>
      <w:r>
        <w:rPr>
          <w:rFonts w:eastAsia="Times New Roman"/>
          <w:color w:val="1A1A1A"/>
        </w:rPr>
        <w:t xml:space="preserve"> </w:t>
      </w:r>
      <w:r w:rsidRPr="00891A3B">
        <w:rPr>
          <w:rFonts w:eastAsia="Times New Roman"/>
          <w:b/>
          <w:color w:val="1A1A1A"/>
        </w:rPr>
        <w:t>АДРЕСА И РАСЧЕТНЫЕ СЧЕТА СТОРОН</w:t>
      </w:r>
    </w:p>
    <w:p w14:paraId="43244AA8" w14:textId="77777777" w:rsidR="00B54CEF" w:rsidRPr="00B54CEF" w:rsidRDefault="00B54CEF" w:rsidP="00891A3B">
      <w:pPr>
        <w:pStyle w:val="a5"/>
        <w:spacing w:before="0" w:beforeAutospacing="0" w:after="0" w:afterAutospacing="0" w:line="341" w:lineRule="atLeast"/>
        <w:jc w:val="center"/>
        <w:textAlignment w:val="top"/>
        <w:divId w:val="2085566288"/>
        <w:rPr>
          <w:rFonts w:eastAsia="Times New Roman"/>
          <w:color w:val="1A1A1A"/>
          <w:lang w:val="en-US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244"/>
      </w:tblGrid>
      <w:tr w:rsidR="00B54CEF" w:rsidRPr="003D0B76" w14:paraId="44C38B85" w14:textId="77777777" w:rsidTr="00D77820">
        <w:tc>
          <w:tcPr>
            <w:tcW w:w="4395" w:type="dxa"/>
          </w:tcPr>
          <w:p w14:paraId="6250EECA" w14:textId="77777777" w:rsidR="00B54CEF" w:rsidRDefault="00B54CEF" w:rsidP="00B54CEF">
            <w:pPr>
              <w:pStyle w:val="13"/>
              <w:spacing w:line="341" w:lineRule="atLeast"/>
              <w:textAlignment w:val="top"/>
              <w:rPr>
                <w:color w:val="1A1A1A"/>
              </w:rPr>
            </w:pPr>
            <w:r>
              <w:rPr>
                <w:b/>
                <w:bCs/>
                <w:i/>
                <w:iCs/>
                <w:color w:val="1A1A1A"/>
              </w:rPr>
              <w:t>Лицензиар:</w:t>
            </w:r>
          </w:p>
          <w:p w14:paraId="55E59A77" w14:textId="77777777" w:rsidR="00B54CEF" w:rsidRDefault="00B54CEF">
            <w:pPr>
              <w:pStyle w:val="a5"/>
              <w:spacing w:line="341" w:lineRule="atLeast"/>
              <w:textAlignment w:val="top"/>
              <w:rPr>
                <w:color w:val="1A1A1A"/>
                <w:lang w:val="en-US"/>
              </w:rPr>
            </w:pPr>
          </w:p>
        </w:tc>
        <w:tc>
          <w:tcPr>
            <w:tcW w:w="5244" w:type="dxa"/>
          </w:tcPr>
          <w:p w14:paraId="6463B453" w14:textId="77777777" w:rsidR="00B54CEF" w:rsidRDefault="00B54CEF">
            <w:pPr>
              <w:pStyle w:val="a5"/>
              <w:spacing w:line="341" w:lineRule="atLeast"/>
              <w:textAlignment w:val="top"/>
              <w:rPr>
                <w:b/>
                <w:bCs/>
                <w:i/>
                <w:iCs/>
                <w:color w:val="1A1A1A"/>
              </w:rPr>
            </w:pPr>
            <w:r>
              <w:rPr>
                <w:b/>
                <w:bCs/>
                <w:i/>
                <w:iCs/>
                <w:color w:val="1A1A1A"/>
              </w:rPr>
              <w:t>Лицензиат:</w:t>
            </w:r>
          </w:p>
          <w:p w14:paraId="24248E5E" w14:textId="77777777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jc w:val="left"/>
              <w:textAlignment w:val="top"/>
              <w:rPr>
                <w:b/>
                <w:color w:val="1A1A1A"/>
              </w:rPr>
            </w:pPr>
            <w:r w:rsidRPr="00D77820">
              <w:rPr>
                <w:b/>
                <w:color w:val="1A1A1A"/>
              </w:rPr>
              <w:t>Государственное бюджетное общеобразовательное учреждение средняя общеобразовательная школа № 644 Приморского района Санкт-Петербурга (ГБОУ школа № 644 Приморского района Санкт-Петербурга)</w:t>
            </w:r>
          </w:p>
          <w:p w14:paraId="739F7223" w14:textId="77777777" w:rsidR="008B1409" w:rsidRPr="008B1409" w:rsidRDefault="008B1409" w:rsidP="008B1409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8B1409">
              <w:rPr>
                <w:bCs/>
                <w:color w:val="1A1A1A"/>
              </w:rPr>
              <w:t>Адрес юридического лица: 197349, г. Санкт-Петербург, пр-кт Богатырский, д. 19, литера А</w:t>
            </w:r>
          </w:p>
          <w:p w14:paraId="3E67617A" w14:textId="46EA9429" w:rsidR="00D77820" w:rsidRPr="008B1409" w:rsidRDefault="008B1409" w:rsidP="008B1409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8B1409">
              <w:rPr>
                <w:bCs/>
                <w:color w:val="1A1A1A"/>
              </w:rPr>
              <w:t>Фактический (почтовый) адрес: 197227, г. Санкт-Петербург, пр-кт Богатырский, д. 19, литера А</w:t>
            </w:r>
            <w:r w:rsidR="00D77820" w:rsidRPr="00D77820">
              <w:rPr>
                <w:bCs/>
                <w:color w:val="1A1A1A"/>
              </w:rPr>
              <w:t>Тел</w:t>
            </w:r>
            <w:r w:rsidR="00D77820" w:rsidRPr="008B1409">
              <w:rPr>
                <w:bCs/>
                <w:color w:val="1A1A1A"/>
              </w:rPr>
              <w:t>.: +7 (812) 347-19-84</w:t>
            </w:r>
          </w:p>
          <w:p w14:paraId="1F135C3D" w14:textId="3234BC04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  <w:lang w:val="en-US"/>
              </w:rPr>
            </w:pPr>
            <w:r w:rsidRPr="00D77820">
              <w:rPr>
                <w:bCs/>
                <w:color w:val="1A1A1A"/>
                <w:lang w:val="en-US"/>
              </w:rPr>
              <w:t xml:space="preserve">E-mail: </w:t>
            </w:r>
            <w:hyperlink r:id="rId7" w:history="1">
              <w:r w:rsidR="00E24216" w:rsidRPr="003138E7">
                <w:rPr>
                  <w:rStyle w:val="a3"/>
                  <w:bCs/>
                  <w:lang w:val="en-US"/>
                </w:rPr>
                <w:t>school644@mail.ru</w:t>
              </w:r>
            </w:hyperlink>
            <w:r w:rsidR="00E24216" w:rsidRPr="00823B71">
              <w:rPr>
                <w:bCs/>
                <w:color w:val="1A1A1A"/>
                <w:lang w:val="en-US"/>
              </w:rPr>
              <w:t xml:space="preserve"> </w:t>
            </w:r>
            <w:r w:rsidRPr="00D77820">
              <w:rPr>
                <w:bCs/>
                <w:color w:val="1A1A1A"/>
                <w:lang w:val="en-US"/>
              </w:rPr>
              <w:t xml:space="preserve">  </w:t>
            </w:r>
          </w:p>
          <w:p w14:paraId="44C65E9C" w14:textId="77777777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D77820">
              <w:rPr>
                <w:bCs/>
                <w:color w:val="1A1A1A"/>
              </w:rPr>
              <w:t>ИНН 7814103897 КПП 781401001</w:t>
            </w:r>
          </w:p>
          <w:p w14:paraId="09286755" w14:textId="77777777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D77820">
              <w:rPr>
                <w:bCs/>
                <w:color w:val="1A1A1A"/>
              </w:rPr>
              <w:t>ОГРН 1027807581493</w:t>
            </w:r>
          </w:p>
          <w:p w14:paraId="6E10E77E" w14:textId="77777777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D77820">
              <w:rPr>
                <w:bCs/>
                <w:color w:val="1A1A1A"/>
              </w:rPr>
              <w:t>Северо-Западное ГУ Банка России//УФК по г.</w:t>
            </w:r>
          </w:p>
          <w:p w14:paraId="198DAEC8" w14:textId="77777777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D77820">
              <w:rPr>
                <w:bCs/>
                <w:color w:val="1A1A1A"/>
              </w:rPr>
              <w:t>Санкт-Петербургу, г. Санкт-Петербург</w:t>
            </w:r>
          </w:p>
          <w:p w14:paraId="6B76F89C" w14:textId="77777777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D77820">
              <w:rPr>
                <w:bCs/>
                <w:color w:val="1A1A1A"/>
              </w:rPr>
              <w:t>р/с 03224643400000007200</w:t>
            </w:r>
          </w:p>
          <w:p w14:paraId="4E2C5D3A" w14:textId="77777777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D77820">
              <w:rPr>
                <w:bCs/>
                <w:color w:val="1A1A1A"/>
              </w:rPr>
              <w:t>БИК 014030106</w:t>
            </w:r>
          </w:p>
          <w:p w14:paraId="17014AEC" w14:textId="77777777" w:rsidR="00D77820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D77820">
              <w:rPr>
                <w:bCs/>
                <w:color w:val="1A1A1A"/>
              </w:rPr>
              <w:t xml:space="preserve">Кор/счет 40102810945370000005 </w:t>
            </w:r>
          </w:p>
          <w:p w14:paraId="13AB267E" w14:textId="27A3F2D6" w:rsidR="003D0B76" w:rsidRPr="00D77820" w:rsidRDefault="00D77820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  <w:r w:rsidRPr="00D77820">
              <w:rPr>
                <w:bCs/>
                <w:color w:val="1A1A1A"/>
              </w:rPr>
              <w:t>Лицевой счет 0641055</w:t>
            </w:r>
          </w:p>
          <w:p w14:paraId="27F07AC7" w14:textId="77777777" w:rsidR="00CA722B" w:rsidRPr="00D77820" w:rsidRDefault="00CA722B" w:rsidP="00D77820">
            <w:pPr>
              <w:pStyle w:val="a5"/>
              <w:spacing w:before="0" w:beforeAutospacing="0" w:after="0" w:afterAutospacing="0" w:line="341" w:lineRule="atLeast"/>
              <w:textAlignment w:val="top"/>
              <w:rPr>
                <w:bCs/>
                <w:color w:val="1A1A1A"/>
              </w:rPr>
            </w:pPr>
          </w:p>
          <w:p w14:paraId="4FA2F750" w14:textId="77777777" w:rsidR="00CA722B" w:rsidRDefault="00CA722B" w:rsidP="003D0B76">
            <w:pPr>
              <w:pStyle w:val="a5"/>
              <w:spacing w:before="0" w:beforeAutospacing="0" w:after="0" w:afterAutospacing="0" w:line="341" w:lineRule="atLeast"/>
              <w:textAlignment w:val="top"/>
              <w:rPr>
                <w:color w:val="1A1A1A"/>
              </w:rPr>
            </w:pPr>
          </w:p>
          <w:p w14:paraId="39F69BCB" w14:textId="77777777" w:rsidR="00CA722B" w:rsidRPr="003D0B76" w:rsidRDefault="00CA722B" w:rsidP="003D0B76">
            <w:pPr>
              <w:pStyle w:val="a5"/>
              <w:spacing w:before="0" w:beforeAutospacing="0" w:after="0" w:afterAutospacing="0" w:line="341" w:lineRule="atLeast"/>
              <w:textAlignment w:val="top"/>
              <w:rPr>
                <w:color w:val="1A1A1A"/>
              </w:rPr>
            </w:pPr>
          </w:p>
        </w:tc>
      </w:tr>
    </w:tbl>
    <w:tbl>
      <w:tblPr>
        <w:tblW w:w="9782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20"/>
        <w:gridCol w:w="4962"/>
      </w:tblGrid>
      <w:tr w:rsidR="00CA722B" w:rsidRPr="00551269" w14:paraId="40832B83" w14:textId="77777777" w:rsidTr="00CA722B">
        <w:trPr>
          <w:trHeight w:val="245"/>
        </w:trPr>
        <w:tc>
          <w:tcPr>
            <w:tcW w:w="4820" w:type="dxa"/>
          </w:tcPr>
          <w:p w14:paraId="1CCC3FD1" w14:textId="77777777" w:rsidR="00CA722B" w:rsidRPr="00CA722B" w:rsidRDefault="00CA722B" w:rsidP="00EE41DA">
            <w:pPr>
              <w:rPr>
                <w:b/>
                <w:lang w:eastAsia="x-none" w:bidi="en-US"/>
              </w:rPr>
            </w:pPr>
            <w:r w:rsidRPr="00CA722B">
              <w:rPr>
                <w:b/>
                <w:lang w:val="x-none" w:eastAsia="x-none" w:bidi="en-US"/>
              </w:rPr>
              <w:t>Лицензиар:</w:t>
            </w:r>
          </w:p>
          <w:p w14:paraId="62B8E7E0" w14:textId="77777777" w:rsidR="00CA722B" w:rsidRPr="00551269" w:rsidRDefault="00CA722B" w:rsidP="00EE41DA">
            <w:pPr>
              <w:tabs>
                <w:tab w:val="left" w:pos="0"/>
                <w:tab w:val="right" w:pos="9498"/>
              </w:tabs>
              <w:ind w:left="317" w:firstLine="34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4962" w:type="dxa"/>
          </w:tcPr>
          <w:p w14:paraId="6AA469FE" w14:textId="77777777" w:rsidR="00CA722B" w:rsidRPr="00CA722B" w:rsidRDefault="00CA722B" w:rsidP="00CA722B">
            <w:pPr>
              <w:ind w:hanging="108"/>
              <w:rPr>
                <w:sz w:val="22"/>
                <w:szCs w:val="22"/>
                <w:lang w:eastAsia="en-US" w:bidi="en-US"/>
              </w:rPr>
            </w:pPr>
            <w:r w:rsidRPr="00CA722B">
              <w:rPr>
                <w:b/>
                <w:bCs/>
                <w:iCs/>
                <w:color w:val="1A1A1A"/>
              </w:rPr>
              <w:t>Лицензиат</w:t>
            </w:r>
            <w:r>
              <w:rPr>
                <w:b/>
                <w:bCs/>
                <w:iCs/>
                <w:color w:val="1A1A1A"/>
              </w:rPr>
              <w:t>:</w:t>
            </w:r>
          </w:p>
        </w:tc>
      </w:tr>
      <w:tr w:rsidR="00CA722B" w:rsidRPr="00551269" w14:paraId="13FB1BA9" w14:textId="77777777" w:rsidTr="00CA722B">
        <w:trPr>
          <w:trHeight w:val="1408"/>
        </w:trPr>
        <w:tc>
          <w:tcPr>
            <w:tcW w:w="4820" w:type="dxa"/>
            <w:vAlign w:val="center"/>
          </w:tcPr>
          <w:p w14:paraId="03290C32" w14:textId="77777777" w:rsidR="00CA722B" w:rsidRDefault="00CA722B" w:rsidP="00EE41DA">
            <w:pPr>
              <w:ind w:right="-132"/>
              <w:rPr>
                <w:sz w:val="22"/>
                <w:szCs w:val="22"/>
                <w:lang w:eastAsia="en-US" w:bidi="en-US"/>
              </w:rPr>
            </w:pPr>
          </w:p>
          <w:p w14:paraId="58C59834" w14:textId="77777777" w:rsidR="00CA722B" w:rsidRPr="00551269" w:rsidRDefault="00CA722B" w:rsidP="00EE41DA">
            <w:pPr>
              <w:ind w:right="-132"/>
              <w:rPr>
                <w:sz w:val="22"/>
                <w:szCs w:val="22"/>
                <w:lang w:eastAsia="en-US" w:bidi="en-US"/>
              </w:rPr>
            </w:pPr>
            <w:r w:rsidRPr="00551269">
              <w:rPr>
                <w:sz w:val="22"/>
                <w:szCs w:val="22"/>
                <w:lang w:eastAsia="en-US" w:bidi="en-US"/>
              </w:rPr>
              <w:t xml:space="preserve">_____________________ </w:t>
            </w:r>
          </w:p>
          <w:p w14:paraId="2F6CEC05" w14:textId="77777777" w:rsidR="00CA722B" w:rsidRPr="00551269" w:rsidRDefault="00CA722B" w:rsidP="00EE41DA">
            <w:pPr>
              <w:ind w:right="-132"/>
              <w:rPr>
                <w:lang w:eastAsia="en-US" w:bidi="en-US"/>
              </w:rPr>
            </w:pPr>
            <w:r w:rsidRPr="00551269">
              <w:rPr>
                <w:rFonts w:ascii="Calibri" w:eastAsia="Calibri" w:hAnsi="Calibri"/>
                <w:bCs/>
                <w:i/>
                <w:sz w:val="18"/>
                <w:szCs w:val="18"/>
                <w:lang w:eastAsia="en-US"/>
              </w:rPr>
              <w:t>(подписано ЭЦП)</w:t>
            </w:r>
          </w:p>
          <w:p w14:paraId="00A7403B" w14:textId="77777777" w:rsidR="00CA722B" w:rsidRPr="00551269" w:rsidRDefault="00CA722B" w:rsidP="00EE41DA">
            <w:pPr>
              <w:ind w:left="317" w:firstLine="34"/>
              <w:rPr>
                <w:lang w:eastAsia="en-US" w:bidi="en-US"/>
              </w:rPr>
            </w:pPr>
          </w:p>
        </w:tc>
        <w:tc>
          <w:tcPr>
            <w:tcW w:w="4962" w:type="dxa"/>
          </w:tcPr>
          <w:p w14:paraId="2B57C4B1" w14:textId="7533C708" w:rsidR="00CA722B" w:rsidRPr="00A87AA7" w:rsidRDefault="00CA722B" w:rsidP="00CA722B">
            <w:pPr>
              <w:ind w:right="-132" w:hanging="108"/>
              <w:rPr>
                <w:lang w:eastAsia="en-US" w:bidi="en-US"/>
              </w:rPr>
            </w:pPr>
            <w:r w:rsidRPr="00A87AA7">
              <w:rPr>
                <w:lang w:eastAsia="en-US" w:bidi="en-US"/>
              </w:rPr>
              <w:t>Директор ГБОУ школа № 64</w:t>
            </w:r>
            <w:r w:rsidR="003756C2">
              <w:rPr>
                <w:lang w:eastAsia="en-US" w:bidi="en-US"/>
              </w:rPr>
              <w:t>4</w:t>
            </w:r>
          </w:p>
          <w:p w14:paraId="6121890D" w14:textId="77777777" w:rsidR="00CA722B" w:rsidRPr="00A87AA7" w:rsidRDefault="00CA722B" w:rsidP="00CA722B">
            <w:pPr>
              <w:ind w:right="-132" w:hanging="108"/>
              <w:rPr>
                <w:lang w:eastAsia="en-US" w:bidi="en-US"/>
              </w:rPr>
            </w:pPr>
            <w:r w:rsidRPr="00A87AA7">
              <w:rPr>
                <w:lang w:eastAsia="en-US" w:bidi="en-US"/>
              </w:rPr>
              <w:t>Приморского района Санкт-Петербурга</w:t>
            </w:r>
          </w:p>
          <w:p w14:paraId="5E939964" w14:textId="2D377E4D" w:rsidR="00CA722B" w:rsidRPr="00A87AA7" w:rsidRDefault="00CA722B" w:rsidP="00CA722B">
            <w:pPr>
              <w:ind w:right="-132" w:hanging="108"/>
              <w:rPr>
                <w:lang w:eastAsia="en-US" w:bidi="en-US"/>
              </w:rPr>
            </w:pPr>
            <w:r w:rsidRPr="00A87AA7">
              <w:rPr>
                <w:lang w:eastAsia="en-US" w:bidi="en-US"/>
              </w:rPr>
              <w:t xml:space="preserve">_____________________ </w:t>
            </w:r>
            <w:r w:rsidR="003756C2">
              <w:rPr>
                <w:lang w:eastAsia="en-US" w:bidi="en-US"/>
              </w:rPr>
              <w:t>Петухова Т.В.</w:t>
            </w:r>
          </w:p>
          <w:p w14:paraId="5F70756E" w14:textId="77777777" w:rsidR="00CA722B" w:rsidRPr="00551269" w:rsidRDefault="00CA722B" w:rsidP="00CA722B">
            <w:pPr>
              <w:ind w:right="-132" w:hanging="108"/>
              <w:rPr>
                <w:lang w:eastAsia="en-US" w:bidi="en-US"/>
              </w:rPr>
            </w:pPr>
            <w:r w:rsidRPr="00551269">
              <w:rPr>
                <w:rFonts w:ascii="Calibri" w:eastAsia="Calibri" w:hAnsi="Calibri"/>
                <w:bCs/>
                <w:i/>
                <w:sz w:val="18"/>
                <w:szCs w:val="18"/>
                <w:lang w:eastAsia="en-US"/>
              </w:rPr>
              <w:t>(подписано ЭЦП)</w:t>
            </w:r>
          </w:p>
          <w:p w14:paraId="7855F092" w14:textId="77777777" w:rsidR="00CA722B" w:rsidRPr="00551269" w:rsidRDefault="00CA722B" w:rsidP="00CA722B">
            <w:pPr>
              <w:tabs>
                <w:tab w:val="left" w:pos="0"/>
                <w:tab w:val="right" w:pos="9498"/>
              </w:tabs>
              <w:ind w:hanging="108"/>
              <w:rPr>
                <w:lang w:eastAsia="en-US" w:bidi="en-US"/>
              </w:rPr>
            </w:pPr>
          </w:p>
        </w:tc>
      </w:tr>
    </w:tbl>
    <w:p w14:paraId="2360D75F" w14:textId="77777777" w:rsidR="00B54CEF" w:rsidRPr="003D0B76" w:rsidRDefault="00B54CEF">
      <w:pPr>
        <w:pStyle w:val="a5"/>
        <w:spacing w:line="341" w:lineRule="atLeast"/>
        <w:textAlignment w:val="top"/>
        <w:rPr>
          <w:color w:val="1A1A1A"/>
        </w:rPr>
      </w:pPr>
    </w:p>
    <w:p w14:paraId="55331B19" w14:textId="77777777" w:rsidR="00E00961" w:rsidRDefault="00305633">
      <w:pPr>
        <w:pageBreakBefore/>
        <w:spacing w:line="341" w:lineRule="atLeast"/>
        <w:textAlignment w:val="top"/>
        <w:divId w:val="495388443"/>
        <w:rPr>
          <w:rFonts w:eastAsia="Times New Roman"/>
          <w:color w:val="1A1A1A"/>
          <w:sz w:val="34"/>
          <w:szCs w:val="34"/>
        </w:rPr>
      </w:pPr>
      <w:r>
        <w:rPr>
          <w:rFonts w:eastAsia="Times New Roman"/>
          <w:color w:val="1A1A1A"/>
          <w:sz w:val="34"/>
          <w:szCs w:val="34"/>
        </w:rPr>
        <w:lastRenderedPageBreak/>
        <w:t xml:space="preserve">  </w:t>
      </w:r>
    </w:p>
    <w:p w14:paraId="24A361C7" w14:textId="77777777" w:rsidR="003D0B76" w:rsidRPr="00A43869" w:rsidRDefault="003D0B76" w:rsidP="003D0B76">
      <w:pPr>
        <w:pStyle w:val="a5"/>
        <w:spacing w:before="0" w:beforeAutospacing="0" w:after="0" w:afterAutospacing="0" w:line="341" w:lineRule="atLeast"/>
        <w:jc w:val="right"/>
        <w:textAlignment w:val="top"/>
        <w:rPr>
          <w:color w:val="1A1A1A"/>
        </w:rPr>
      </w:pPr>
      <w:r w:rsidRPr="00A43869">
        <w:rPr>
          <w:color w:val="1A1A1A"/>
        </w:rPr>
        <w:t xml:space="preserve">Приложение № 1 </w:t>
      </w:r>
    </w:p>
    <w:p w14:paraId="2AEAE503" w14:textId="75E2BFF1" w:rsidR="00E00961" w:rsidRPr="00A43869" w:rsidRDefault="003D0B76" w:rsidP="003D0B76">
      <w:pPr>
        <w:pStyle w:val="a5"/>
        <w:spacing w:before="0" w:beforeAutospacing="0" w:after="0" w:afterAutospacing="0" w:line="341" w:lineRule="atLeast"/>
        <w:jc w:val="right"/>
        <w:textAlignment w:val="top"/>
        <w:rPr>
          <w:color w:val="1A1A1A"/>
        </w:rPr>
      </w:pPr>
      <w:r w:rsidRPr="00A43869">
        <w:rPr>
          <w:color w:val="1A1A1A"/>
        </w:rPr>
        <w:t>к</w:t>
      </w:r>
      <w:r w:rsidR="00305633" w:rsidRPr="00A43869">
        <w:rPr>
          <w:color w:val="1A1A1A"/>
        </w:rPr>
        <w:t xml:space="preserve"> Договору № </w:t>
      </w:r>
      <w:r w:rsidRPr="00A43869">
        <w:rPr>
          <w:color w:val="1A1A1A"/>
        </w:rPr>
        <w:t xml:space="preserve">__ </w:t>
      </w:r>
      <w:r w:rsidR="00305633" w:rsidRPr="00A43869">
        <w:rPr>
          <w:color w:val="1A1A1A"/>
        </w:rPr>
        <w:t xml:space="preserve">от </w:t>
      </w:r>
      <w:r w:rsidRPr="00A43869">
        <w:rPr>
          <w:color w:val="1A1A1A"/>
        </w:rPr>
        <w:t>«__» ________</w:t>
      </w:r>
      <w:r w:rsidR="00305633" w:rsidRPr="00A43869">
        <w:rPr>
          <w:color w:val="1A1A1A"/>
        </w:rPr>
        <w:t>202</w:t>
      </w:r>
      <w:r w:rsidR="00B45F0C">
        <w:rPr>
          <w:color w:val="1A1A1A"/>
        </w:rPr>
        <w:t>6</w:t>
      </w:r>
      <w:r w:rsidRPr="00A43869">
        <w:rPr>
          <w:color w:val="1A1A1A"/>
        </w:rPr>
        <w:t xml:space="preserve"> г.</w:t>
      </w:r>
    </w:p>
    <w:p w14:paraId="10607624" w14:textId="77777777" w:rsidR="00E00961" w:rsidRPr="001A2B98" w:rsidRDefault="00305633" w:rsidP="001A2B98">
      <w:pPr>
        <w:pStyle w:val="2"/>
        <w:spacing w:line="341" w:lineRule="atLeast"/>
        <w:jc w:val="right"/>
        <w:textAlignment w:val="top"/>
        <w:rPr>
          <w:rFonts w:eastAsia="Times New Roman"/>
          <w:color w:val="1A1A1A"/>
          <w:sz w:val="24"/>
          <w:szCs w:val="24"/>
        </w:rPr>
      </w:pPr>
      <w:r w:rsidRPr="001A2B98">
        <w:rPr>
          <w:rFonts w:eastAsia="Times New Roman"/>
          <w:color w:val="1A1A1A"/>
          <w:sz w:val="24"/>
          <w:szCs w:val="24"/>
        </w:rPr>
        <w:t>Наименование программного продукта, стоимость лицензии и срок поддержки</w:t>
      </w:r>
    </w:p>
    <w:tbl>
      <w:tblPr>
        <w:tblW w:w="0" w:type="auto"/>
        <w:tblCellSpacing w:w="0" w:type="dxa"/>
        <w:tblInd w:w="-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4209"/>
        <w:gridCol w:w="1543"/>
        <w:gridCol w:w="1386"/>
        <w:gridCol w:w="2165"/>
      </w:tblGrid>
      <w:tr w:rsidR="00D9428A" w14:paraId="0F58B401" w14:textId="77777777" w:rsidTr="008A5608">
        <w:trPr>
          <w:tblCellSpacing w:w="0" w:type="dxa"/>
        </w:trPr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A0F295" w14:textId="77777777" w:rsidR="00D9428A" w:rsidRDefault="00D9428A">
            <w:pPr>
              <w:spacing w:line="341" w:lineRule="atLeast"/>
              <w:rPr>
                <w:rFonts w:eastAsia="Times New Roman"/>
                <w:color w:val="1A1A1A"/>
              </w:rPr>
            </w:pPr>
          </w:p>
          <w:p w14:paraId="3C871E1D" w14:textId="77777777" w:rsidR="00D9428A" w:rsidRDefault="00D9428A">
            <w:pPr>
              <w:spacing w:line="341" w:lineRule="atLeas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№ п/п</w:t>
            </w:r>
          </w:p>
        </w:tc>
        <w:tc>
          <w:tcPr>
            <w:tcW w:w="4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269B0C2A" w14:textId="77777777" w:rsidR="00D9428A" w:rsidRDefault="00D9428A">
            <w:pPr>
              <w:spacing w:line="341" w:lineRule="atLeas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Наименование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E61A1" w14:textId="77777777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 w:rsidRPr="007C09DE">
              <w:rPr>
                <w:rFonts w:eastAsia="Times New Roman"/>
                <w:color w:val="1A1A1A"/>
              </w:rPr>
              <w:t>Цена (включая НДС/НДС не облагается), в руб.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42411" w14:textId="77777777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 w:rsidRPr="007C09DE">
              <w:rPr>
                <w:rFonts w:eastAsia="Times New Roman"/>
                <w:color w:val="1A1A1A"/>
              </w:rPr>
              <w:t>Количество, шт.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8A46D" w14:textId="31457F28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Сумма</w:t>
            </w:r>
            <w:r w:rsidR="00092627">
              <w:rPr>
                <w:rFonts w:eastAsia="Times New Roman"/>
                <w:color w:val="1A1A1A"/>
              </w:rPr>
              <w:t xml:space="preserve"> </w:t>
            </w:r>
            <w:r w:rsidRPr="007C09DE">
              <w:rPr>
                <w:rFonts w:eastAsia="Times New Roman"/>
                <w:color w:val="1A1A1A"/>
              </w:rPr>
              <w:t>(включая НДС/НДС не облагается), в руб.</w:t>
            </w:r>
          </w:p>
        </w:tc>
      </w:tr>
      <w:tr w:rsidR="00D9428A" w14:paraId="70C6406D" w14:textId="77777777" w:rsidTr="008A5608">
        <w:trPr>
          <w:tblCellSpacing w:w="0" w:type="dxa"/>
        </w:trPr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E4C00" w14:textId="77777777" w:rsidR="00D9428A" w:rsidRPr="00D9428A" w:rsidRDefault="00D9428A">
            <w:pPr>
              <w:pStyle w:val="a5"/>
              <w:spacing w:line="341" w:lineRule="atLeast"/>
              <w:rPr>
                <w:color w:val="1A1A1A"/>
              </w:rPr>
            </w:pPr>
            <w:r>
              <w:rPr>
                <w:color w:val="1A1A1A"/>
              </w:rPr>
              <w:t>1.</w:t>
            </w:r>
          </w:p>
        </w:tc>
        <w:tc>
          <w:tcPr>
            <w:tcW w:w="4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3648D42F" w14:textId="77777777" w:rsidR="00B45F0C" w:rsidRDefault="00B45F0C" w:rsidP="007C09DE">
            <w:pPr>
              <w:pStyle w:val="a5"/>
              <w:spacing w:before="0" w:beforeAutospacing="0" w:after="0" w:afterAutospacing="0" w:line="341" w:lineRule="atLeast"/>
              <w:rPr>
                <w:color w:val="1A1A1A"/>
              </w:rPr>
            </w:pPr>
            <w:r w:rsidRPr="00B45F0C">
              <w:rPr>
                <w:color w:val="1A1A1A"/>
              </w:rPr>
              <w:t>Лицензия Dr.Web Desktop Security Suite, Dr.Web Server Security Suite, Dr.Web Mobile Security Suite (Комплект для школ): 150 ПК, 6 серверов, 150 мобильных устройств), 12 мес., продление</w:t>
            </w:r>
            <w:r w:rsidRPr="00B45F0C">
              <w:rPr>
                <w:color w:val="1A1A1A"/>
              </w:rPr>
              <w:t xml:space="preserve"> </w:t>
            </w:r>
          </w:p>
          <w:p w14:paraId="03FE1864" w14:textId="46514174" w:rsidR="00D77820" w:rsidRDefault="00D77820" w:rsidP="007C09DE">
            <w:pPr>
              <w:pStyle w:val="a5"/>
              <w:spacing w:before="0" w:beforeAutospacing="0" w:after="0" w:afterAutospacing="0" w:line="341" w:lineRule="atLeast"/>
              <w:rPr>
                <w:color w:val="1A1A1A"/>
              </w:rPr>
            </w:pPr>
            <w:r w:rsidRPr="00D77820">
              <w:rPr>
                <w:color w:val="1A1A1A"/>
              </w:rPr>
              <w:t>LZZ-*C-12M-150-B1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A72D1" w14:textId="77777777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3A87F" w14:textId="77777777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33F18A" w14:textId="77777777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  <w:tr w:rsidR="00D9428A" w14:paraId="42AC55B2" w14:textId="77777777" w:rsidTr="008A5608">
        <w:trPr>
          <w:tblCellSpacing w:w="0" w:type="dxa"/>
        </w:trPr>
        <w:tc>
          <w:tcPr>
            <w:tcW w:w="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FC684" w14:textId="77777777" w:rsidR="00D9428A" w:rsidRDefault="00D9428A">
            <w:pPr>
              <w:spacing w:line="341" w:lineRule="atLeast"/>
              <w:jc w:val="right"/>
              <w:rPr>
                <w:rFonts w:eastAsia="Times New Roman"/>
                <w:color w:val="1A1A1A"/>
              </w:rPr>
            </w:pPr>
          </w:p>
        </w:tc>
        <w:tc>
          <w:tcPr>
            <w:tcW w:w="4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3FABAA" w14:textId="77777777" w:rsidR="00D9428A" w:rsidRDefault="00D9428A">
            <w:pPr>
              <w:spacing w:line="341" w:lineRule="atLeast"/>
              <w:jc w:val="righ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ИТОГО:</w:t>
            </w:r>
          </w:p>
        </w:tc>
        <w:tc>
          <w:tcPr>
            <w:tcW w:w="1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A98050" w14:textId="77777777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C3197" w14:textId="77777777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F72DFF" w14:textId="77777777" w:rsidR="00D9428A" w:rsidRDefault="00D9428A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</w:tbl>
    <w:p w14:paraId="68606122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b/>
          <w:bCs/>
          <w:color w:val="1A1A1A"/>
        </w:rPr>
        <w:t xml:space="preserve">ИТОГО: </w:t>
      </w:r>
      <w:r w:rsidR="00CA722B">
        <w:rPr>
          <w:b/>
          <w:bCs/>
          <w:color w:val="1A1A1A"/>
        </w:rPr>
        <w:t>____ рублей</w:t>
      </w:r>
      <w:r>
        <w:rPr>
          <w:b/>
          <w:bCs/>
          <w:color w:val="1A1A1A"/>
        </w:rPr>
        <w:t xml:space="preserve"> </w:t>
      </w:r>
      <w:r w:rsidR="00CA722B">
        <w:rPr>
          <w:b/>
          <w:bCs/>
          <w:color w:val="1A1A1A"/>
        </w:rPr>
        <w:t>_____</w:t>
      </w:r>
      <w:r>
        <w:rPr>
          <w:b/>
          <w:bCs/>
          <w:color w:val="1A1A1A"/>
        </w:rPr>
        <w:t xml:space="preserve"> копеек</w:t>
      </w:r>
      <w:r w:rsidR="00CA722B">
        <w:rPr>
          <w:b/>
          <w:bCs/>
          <w:color w:val="1A1A1A"/>
        </w:rPr>
        <w:t xml:space="preserve"> (___________)</w:t>
      </w:r>
      <w:r w:rsidR="00A87AA7">
        <w:rPr>
          <w:b/>
          <w:bCs/>
          <w:color w:val="1A1A1A"/>
        </w:rPr>
        <w:t>(включая НДС/НДС не облагается)</w:t>
      </w:r>
      <w:r>
        <w:rPr>
          <w:b/>
          <w:bCs/>
          <w:color w:val="1A1A1A"/>
        </w:rPr>
        <w:t>.</w:t>
      </w:r>
    </w:p>
    <w:p w14:paraId="547B3C87" w14:textId="3290671E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Настоящее приложение является неотъемлемой частью Лицензионного Договора № </w:t>
      </w:r>
      <w:r w:rsidR="00CA722B">
        <w:rPr>
          <w:color w:val="1A1A1A"/>
        </w:rPr>
        <w:t>_______</w:t>
      </w:r>
      <w:r>
        <w:rPr>
          <w:color w:val="1A1A1A"/>
        </w:rPr>
        <w:t xml:space="preserve"> от </w:t>
      </w:r>
      <w:r w:rsidR="00CA722B">
        <w:rPr>
          <w:color w:val="1A1A1A"/>
        </w:rPr>
        <w:t>«__» __________ 202</w:t>
      </w:r>
      <w:r w:rsidR="00A43869">
        <w:rPr>
          <w:color w:val="1A1A1A"/>
        </w:rPr>
        <w:t>5</w:t>
      </w:r>
      <w:r w:rsidR="00CA722B">
        <w:rPr>
          <w:color w:val="1A1A1A"/>
        </w:rPr>
        <w:t xml:space="preserve"> г.</w:t>
      </w:r>
      <w:r>
        <w:rPr>
          <w:color w:val="1A1A1A"/>
        </w:rPr>
        <w:t xml:space="preserve"> и служит основанием для учета и проведения расчетов и платежей между Сторонами.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961"/>
        <w:gridCol w:w="4962"/>
      </w:tblGrid>
      <w:tr w:rsidR="00CA722B" w:rsidRPr="00551269" w14:paraId="5B584C88" w14:textId="77777777" w:rsidTr="00CA722B">
        <w:trPr>
          <w:trHeight w:val="245"/>
        </w:trPr>
        <w:tc>
          <w:tcPr>
            <w:tcW w:w="4961" w:type="dxa"/>
          </w:tcPr>
          <w:p w14:paraId="16CDE575" w14:textId="77777777" w:rsidR="00CA722B" w:rsidRPr="00CA722B" w:rsidRDefault="00CA722B" w:rsidP="00CA722B">
            <w:pPr>
              <w:rPr>
                <w:b/>
                <w:lang w:eastAsia="x-none" w:bidi="en-US"/>
              </w:rPr>
            </w:pPr>
            <w:r w:rsidRPr="00CA722B">
              <w:rPr>
                <w:b/>
                <w:lang w:val="x-none" w:eastAsia="x-none" w:bidi="en-US"/>
              </w:rPr>
              <w:t>Лицензиар:</w:t>
            </w:r>
          </w:p>
          <w:p w14:paraId="73E867E2" w14:textId="77777777" w:rsidR="00CA722B" w:rsidRPr="00551269" w:rsidRDefault="00CA722B" w:rsidP="00EE41DA">
            <w:pPr>
              <w:tabs>
                <w:tab w:val="left" w:pos="0"/>
                <w:tab w:val="right" w:pos="9498"/>
              </w:tabs>
              <w:ind w:left="317" w:firstLine="34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4962" w:type="dxa"/>
          </w:tcPr>
          <w:p w14:paraId="35E633A7" w14:textId="77777777" w:rsidR="00CA722B" w:rsidRPr="00CA722B" w:rsidRDefault="00CA722B" w:rsidP="00CA722B">
            <w:pPr>
              <w:rPr>
                <w:sz w:val="22"/>
                <w:szCs w:val="22"/>
                <w:lang w:eastAsia="en-US" w:bidi="en-US"/>
              </w:rPr>
            </w:pPr>
            <w:r w:rsidRPr="00CA722B">
              <w:rPr>
                <w:b/>
                <w:bCs/>
                <w:iCs/>
                <w:color w:val="1A1A1A"/>
              </w:rPr>
              <w:t>Лицензиат</w:t>
            </w:r>
            <w:r>
              <w:rPr>
                <w:b/>
                <w:bCs/>
                <w:iCs/>
                <w:color w:val="1A1A1A"/>
              </w:rPr>
              <w:t>:</w:t>
            </w:r>
          </w:p>
        </w:tc>
      </w:tr>
      <w:tr w:rsidR="00CA722B" w:rsidRPr="00551269" w14:paraId="49873DED" w14:textId="77777777" w:rsidTr="00CA722B">
        <w:trPr>
          <w:trHeight w:val="1408"/>
        </w:trPr>
        <w:tc>
          <w:tcPr>
            <w:tcW w:w="4961" w:type="dxa"/>
            <w:vAlign w:val="center"/>
          </w:tcPr>
          <w:p w14:paraId="657CE674" w14:textId="77777777" w:rsidR="00CA722B" w:rsidRDefault="00CA722B" w:rsidP="00CA722B">
            <w:pPr>
              <w:ind w:right="-132"/>
              <w:rPr>
                <w:sz w:val="22"/>
                <w:szCs w:val="22"/>
                <w:lang w:eastAsia="en-US" w:bidi="en-US"/>
              </w:rPr>
            </w:pPr>
          </w:p>
          <w:p w14:paraId="03A1E34F" w14:textId="77777777" w:rsidR="00CA722B" w:rsidRPr="00551269" w:rsidRDefault="00CA722B" w:rsidP="00CA722B">
            <w:pPr>
              <w:ind w:right="-132"/>
              <w:rPr>
                <w:sz w:val="22"/>
                <w:szCs w:val="22"/>
                <w:lang w:eastAsia="en-US" w:bidi="en-US"/>
              </w:rPr>
            </w:pPr>
            <w:r w:rsidRPr="00551269">
              <w:rPr>
                <w:sz w:val="22"/>
                <w:szCs w:val="22"/>
                <w:lang w:eastAsia="en-US" w:bidi="en-US"/>
              </w:rPr>
              <w:t xml:space="preserve">_____________________ </w:t>
            </w:r>
          </w:p>
          <w:p w14:paraId="749A0824" w14:textId="77777777" w:rsidR="00CA722B" w:rsidRPr="00551269" w:rsidRDefault="00CA722B" w:rsidP="00CA722B">
            <w:pPr>
              <w:ind w:right="-132"/>
              <w:rPr>
                <w:lang w:eastAsia="en-US" w:bidi="en-US"/>
              </w:rPr>
            </w:pPr>
            <w:r w:rsidRPr="00551269">
              <w:rPr>
                <w:rFonts w:ascii="Calibri" w:eastAsia="Calibri" w:hAnsi="Calibri"/>
                <w:bCs/>
                <w:i/>
                <w:sz w:val="18"/>
                <w:szCs w:val="18"/>
                <w:lang w:eastAsia="en-US"/>
              </w:rPr>
              <w:t>(подписано ЭЦП)</w:t>
            </w:r>
          </w:p>
          <w:p w14:paraId="543740FE" w14:textId="77777777" w:rsidR="00CA722B" w:rsidRPr="00551269" w:rsidRDefault="00CA722B" w:rsidP="00EE41DA">
            <w:pPr>
              <w:ind w:left="317" w:firstLine="34"/>
              <w:rPr>
                <w:lang w:eastAsia="en-US" w:bidi="en-US"/>
              </w:rPr>
            </w:pPr>
          </w:p>
        </w:tc>
        <w:tc>
          <w:tcPr>
            <w:tcW w:w="4962" w:type="dxa"/>
          </w:tcPr>
          <w:p w14:paraId="66C52A1C" w14:textId="41F6D536" w:rsidR="00CA722B" w:rsidRPr="007C09DE" w:rsidRDefault="00CA722B" w:rsidP="00CA722B">
            <w:pPr>
              <w:ind w:right="-132"/>
              <w:rPr>
                <w:lang w:eastAsia="en-US" w:bidi="en-US"/>
              </w:rPr>
            </w:pPr>
            <w:r w:rsidRPr="007C09DE">
              <w:rPr>
                <w:lang w:eastAsia="en-US" w:bidi="en-US"/>
              </w:rPr>
              <w:t>Директор ГБОУ школа № 64</w:t>
            </w:r>
            <w:r w:rsidR="00D77820">
              <w:rPr>
                <w:lang w:eastAsia="en-US" w:bidi="en-US"/>
              </w:rPr>
              <w:t>4</w:t>
            </w:r>
          </w:p>
          <w:p w14:paraId="34ED6C35" w14:textId="77777777" w:rsidR="00CA722B" w:rsidRPr="007C09DE" w:rsidRDefault="00CA722B" w:rsidP="00CA722B">
            <w:pPr>
              <w:ind w:right="-132"/>
              <w:rPr>
                <w:lang w:eastAsia="en-US" w:bidi="en-US"/>
              </w:rPr>
            </w:pPr>
            <w:r w:rsidRPr="007C09DE">
              <w:rPr>
                <w:lang w:eastAsia="en-US" w:bidi="en-US"/>
              </w:rPr>
              <w:t>Приморского района Санкт-Петербурга</w:t>
            </w:r>
          </w:p>
          <w:p w14:paraId="135D06A5" w14:textId="6510AC3F" w:rsidR="00CA722B" w:rsidRPr="00551269" w:rsidRDefault="00CA722B" w:rsidP="00CA722B">
            <w:pPr>
              <w:ind w:right="-132"/>
              <w:rPr>
                <w:sz w:val="22"/>
                <w:szCs w:val="22"/>
                <w:lang w:eastAsia="en-US" w:bidi="en-US"/>
              </w:rPr>
            </w:pPr>
            <w:r w:rsidRPr="00551269">
              <w:rPr>
                <w:sz w:val="22"/>
                <w:szCs w:val="22"/>
                <w:lang w:eastAsia="en-US" w:bidi="en-US"/>
              </w:rPr>
              <w:t xml:space="preserve">_____________________ </w:t>
            </w:r>
            <w:r w:rsidR="00D77820" w:rsidRPr="00D77820">
              <w:rPr>
                <w:lang w:eastAsia="en-US" w:bidi="en-US"/>
              </w:rPr>
              <w:t>Петухова Т.В.</w:t>
            </w:r>
          </w:p>
          <w:p w14:paraId="72D4B62A" w14:textId="77777777" w:rsidR="00CA722B" w:rsidRPr="00551269" w:rsidRDefault="00CA722B" w:rsidP="00CA722B">
            <w:pPr>
              <w:ind w:right="-132"/>
              <w:rPr>
                <w:lang w:eastAsia="en-US" w:bidi="en-US"/>
              </w:rPr>
            </w:pPr>
            <w:r w:rsidRPr="00551269">
              <w:rPr>
                <w:rFonts w:ascii="Calibri" w:eastAsia="Calibri" w:hAnsi="Calibri"/>
                <w:bCs/>
                <w:i/>
                <w:sz w:val="18"/>
                <w:szCs w:val="18"/>
                <w:lang w:eastAsia="en-US"/>
              </w:rPr>
              <w:t>(подписано ЭЦП)</w:t>
            </w:r>
          </w:p>
          <w:p w14:paraId="655D5B5F" w14:textId="77777777" w:rsidR="00CA722B" w:rsidRPr="00551269" w:rsidRDefault="00CA722B" w:rsidP="00EE41DA">
            <w:pPr>
              <w:tabs>
                <w:tab w:val="left" w:pos="0"/>
                <w:tab w:val="right" w:pos="9498"/>
              </w:tabs>
              <w:ind w:left="317" w:firstLine="34"/>
              <w:rPr>
                <w:lang w:eastAsia="en-US" w:bidi="en-US"/>
              </w:rPr>
            </w:pPr>
          </w:p>
        </w:tc>
      </w:tr>
    </w:tbl>
    <w:p w14:paraId="645F94F2" w14:textId="77777777" w:rsidR="00CA722B" w:rsidRDefault="00CA722B" w:rsidP="007C09DE">
      <w:pPr>
        <w:pStyle w:val="a5"/>
        <w:spacing w:before="0" w:beforeAutospacing="0" w:after="0" w:afterAutospacing="0" w:line="341" w:lineRule="atLeast"/>
        <w:textAlignment w:val="top"/>
        <w:divId w:val="557328928"/>
        <w:rPr>
          <w:color w:val="1A1A1A"/>
          <w:sz w:val="20"/>
          <w:szCs w:val="20"/>
          <w:highlight w:val="yellow"/>
        </w:rPr>
      </w:pPr>
    </w:p>
    <w:p w14:paraId="41E1FEAD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15F408DE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4E04F434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2F195AA4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7AB700B1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59A29291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4CDD9FB7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6D44FD8E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0AC014C5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05E97780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689A2A3C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7D533D99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7D6F15CF" w14:textId="77777777" w:rsidR="008A5608" w:rsidRDefault="008A5608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  <w:sz w:val="20"/>
          <w:szCs w:val="20"/>
        </w:rPr>
      </w:pPr>
    </w:p>
    <w:p w14:paraId="4B8ED805" w14:textId="77777777" w:rsidR="003D0B76" w:rsidRPr="00A43869" w:rsidRDefault="003D0B76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color w:val="1A1A1A"/>
        </w:rPr>
      </w:pPr>
      <w:r w:rsidRPr="00A43869">
        <w:rPr>
          <w:color w:val="1A1A1A"/>
        </w:rPr>
        <w:t xml:space="preserve">Приложение № 2 </w:t>
      </w:r>
    </w:p>
    <w:p w14:paraId="42022570" w14:textId="3DC49900" w:rsidR="003D0B76" w:rsidRPr="00A43869" w:rsidRDefault="003D0B76" w:rsidP="003D0B76">
      <w:pPr>
        <w:pStyle w:val="a5"/>
        <w:spacing w:before="0" w:beforeAutospacing="0" w:after="0" w:afterAutospacing="0" w:line="341" w:lineRule="atLeast"/>
        <w:jc w:val="right"/>
        <w:textAlignment w:val="top"/>
        <w:divId w:val="557328928"/>
        <w:rPr>
          <w:rFonts w:eastAsia="Times New Roman"/>
          <w:color w:val="1A1A1A"/>
        </w:rPr>
      </w:pPr>
      <w:r w:rsidRPr="00A43869">
        <w:rPr>
          <w:color w:val="1A1A1A"/>
        </w:rPr>
        <w:t>к Договору № __ от «__» ________202</w:t>
      </w:r>
      <w:r w:rsidR="00B45F0C">
        <w:rPr>
          <w:color w:val="1A1A1A"/>
        </w:rPr>
        <w:t>6</w:t>
      </w:r>
      <w:r w:rsidRPr="00A43869">
        <w:rPr>
          <w:color w:val="1A1A1A"/>
        </w:rPr>
        <w:t xml:space="preserve"> г.</w:t>
      </w:r>
      <w:r w:rsidRPr="00A43869">
        <w:rPr>
          <w:rFonts w:eastAsia="Times New Roman"/>
          <w:color w:val="1A1A1A"/>
        </w:rPr>
        <w:t xml:space="preserve"> </w:t>
      </w:r>
    </w:p>
    <w:p w14:paraId="6763098F" w14:textId="77777777" w:rsidR="00E00961" w:rsidRPr="003D0B76" w:rsidRDefault="00305633" w:rsidP="003D0B76">
      <w:pPr>
        <w:pStyle w:val="a5"/>
        <w:spacing w:before="0" w:beforeAutospacing="0" w:after="0" w:afterAutospacing="0" w:line="341" w:lineRule="atLeast"/>
        <w:jc w:val="center"/>
        <w:textAlignment w:val="top"/>
        <w:divId w:val="557328928"/>
        <w:rPr>
          <w:rFonts w:eastAsia="Times New Roman"/>
          <w:b/>
          <w:color w:val="1A1A1A"/>
        </w:rPr>
      </w:pPr>
      <w:r w:rsidRPr="003D0B76">
        <w:rPr>
          <w:rFonts w:eastAsia="Times New Roman"/>
          <w:b/>
          <w:color w:val="1A1A1A"/>
        </w:rPr>
        <w:t>АКТ передачи прав</w:t>
      </w:r>
    </w:p>
    <w:p w14:paraId="5D72A4EA" w14:textId="29207BCB" w:rsidR="00E00961" w:rsidRDefault="00305633" w:rsidP="001A2B98">
      <w:pPr>
        <w:pStyle w:val="4"/>
        <w:spacing w:line="341" w:lineRule="atLeast"/>
        <w:jc w:val="center"/>
        <w:textAlignment w:val="top"/>
        <w:rPr>
          <w:rFonts w:eastAsia="Times New Roman"/>
          <w:color w:val="1A1A1A"/>
        </w:rPr>
      </w:pPr>
      <w:r>
        <w:rPr>
          <w:rFonts w:eastAsia="Times New Roman"/>
          <w:color w:val="1A1A1A"/>
        </w:rPr>
        <w:t xml:space="preserve">по Лицензионному Договору № </w:t>
      </w:r>
      <w:r w:rsidR="003D0B76">
        <w:rPr>
          <w:rFonts w:eastAsia="Times New Roman"/>
          <w:color w:val="1A1A1A"/>
        </w:rPr>
        <w:t>__</w:t>
      </w:r>
      <w:r>
        <w:rPr>
          <w:rFonts w:eastAsia="Times New Roman"/>
          <w:color w:val="1A1A1A"/>
        </w:rPr>
        <w:t xml:space="preserve"> от </w:t>
      </w:r>
      <w:r w:rsidR="003D0B76">
        <w:rPr>
          <w:rFonts w:eastAsia="Times New Roman"/>
          <w:color w:val="1A1A1A"/>
        </w:rPr>
        <w:t>«__» ______ 202</w:t>
      </w:r>
      <w:r w:rsidR="00A43869">
        <w:rPr>
          <w:rFonts w:eastAsia="Times New Roman"/>
          <w:color w:val="1A1A1A"/>
        </w:rPr>
        <w:t>5</w:t>
      </w:r>
      <w:r w:rsidR="003D0B76">
        <w:rPr>
          <w:rFonts w:eastAsia="Times New Roman"/>
          <w:color w:val="1A1A1A"/>
        </w:rPr>
        <w:t xml:space="preserve"> г.</w:t>
      </w:r>
    </w:p>
    <w:p w14:paraId="122D896A" w14:textId="77777777" w:rsidR="00E00961" w:rsidRDefault="003D0B76">
      <w:pPr>
        <w:spacing w:line="341" w:lineRule="atLeast"/>
        <w:textAlignment w:val="top"/>
        <w:divId w:val="449053868"/>
        <w:rPr>
          <w:rFonts w:eastAsia="Times New Roman"/>
          <w:color w:val="1A1A1A"/>
          <w:sz w:val="34"/>
          <w:szCs w:val="34"/>
        </w:rPr>
      </w:pPr>
      <w:r w:rsidRPr="00A87AA7">
        <w:rPr>
          <w:rFonts w:eastAsia="Times New Roman"/>
          <w:color w:val="1A1A1A"/>
        </w:rPr>
        <w:t xml:space="preserve">Санкт-Петербург                                                                         </w:t>
      </w:r>
      <w:r w:rsidR="00A87AA7">
        <w:rPr>
          <w:rFonts w:eastAsia="Times New Roman"/>
          <w:color w:val="1A1A1A"/>
        </w:rPr>
        <w:t xml:space="preserve">          </w:t>
      </w:r>
      <w:r w:rsidR="00305633">
        <w:rPr>
          <w:rFonts w:eastAsia="Times New Roman"/>
          <w:color w:val="1A1A1A"/>
          <w:sz w:val="20"/>
          <w:szCs w:val="20"/>
        </w:rPr>
        <w:t>________________________ г.</w:t>
      </w:r>
    </w:p>
    <w:p w14:paraId="77FD6A44" w14:textId="290580FB" w:rsidR="00E00961" w:rsidRDefault="003D0B76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_____________________________________________________________________________</w:t>
      </w:r>
      <w:r w:rsidR="00305633">
        <w:rPr>
          <w:color w:val="1A1A1A"/>
        </w:rPr>
        <w:t xml:space="preserve"> (Лицензиар) в лице </w:t>
      </w:r>
      <w:r w:rsidR="00CA722B">
        <w:rPr>
          <w:color w:val="1A1A1A"/>
        </w:rPr>
        <w:t>_________________________________________</w:t>
      </w:r>
      <w:r w:rsidR="00305633">
        <w:rPr>
          <w:color w:val="1A1A1A"/>
        </w:rPr>
        <w:t xml:space="preserve">, действующего на основании </w:t>
      </w:r>
      <w:r w:rsidR="00CA722B">
        <w:rPr>
          <w:color w:val="1A1A1A"/>
        </w:rPr>
        <w:t>____________________________________________________</w:t>
      </w:r>
      <w:r w:rsidR="00305633">
        <w:rPr>
          <w:color w:val="1A1A1A"/>
        </w:rPr>
        <w:t xml:space="preserve">, с одной стороны, и </w:t>
      </w:r>
      <w:r w:rsidR="00CA722B" w:rsidRPr="00CA722B">
        <w:rPr>
          <w:b/>
          <w:bCs/>
          <w:color w:val="1A1A1A"/>
        </w:rPr>
        <w:t>Государственное бюджетное общеобразовательное учреждение средняя общеобразовательная школа № 64</w:t>
      </w:r>
      <w:r w:rsidR="00D77820">
        <w:rPr>
          <w:b/>
          <w:bCs/>
          <w:color w:val="1A1A1A"/>
        </w:rPr>
        <w:t>4</w:t>
      </w:r>
      <w:r w:rsidR="00CA722B" w:rsidRPr="00CA722B">
        <w:rPr>
          <w:b/>
          <w:bCs/>
          <w:color w:val="1A1A1A"/>
        </w:rPr>
        <w:t xml:space="preserve"> Приморского района Санкт-Петербурга </w:t>
      </w:r>
      <w:r w:rsidR="00305633">
        <w:rPr>
          <w:color w:val="1A1A1A"/>
        </w:rPr>
        <w:t xml:space="preserve">(Лицензиат), в лице </w:t>
      </w:r>
      <w:r w:rsidR="00CA722B">
        <w:rPr>
          <w:color w:val="1A1A1A"/>
        </w:rPr>
        <w:t xml:space="preserve">директора </w:t>
      </w:r>
      <w:r w:rsidR="00D77820">
        <w:rPr>
          <w:color w:val="1A1A1A"/>
        </w:rPr>
        <w:t>Петуховой Тамары Веноровны</w:t>
      </w:r>
      <w:r w:rsidR="00CA722B">
        <w:rPr>
          <w:color w:val="1A1A1A"/>
        </w:rPr>
        <w:t>, действующ</w:t>
      </w:r>
      <w:r w:rsidR="003909B4">
        <w:rPr>
          <w:color w:val="1A1A1A"/>
        </w:rPr>
        <w:t>его</w:t>
      </w:r>
      <w:r w:rsidR="00305633">
        <w:rPr>
          <w:color w:val="1A1A1A"/>
        </w:rPr>
        <w:t xml:space="preserve"> на основании </w:t>
      </w:r>
      <w:r w:rsidR="00CA722B">
        <w:rPr>
          <w:color w:val="1A1A1A"/>
        </w:rPr>
        <w:t>Устава</w:t>
      </w:r>
      <w:r w:rsidR="00305633">
        <w:rPr>
          <w:color w:val="1A1A1A"/>
        </w:rPr>
        <w:t>, с другой стороны составили настоящий Акт о нижеследующем:</w:t>
      </w:r>
    </w:p>
    <w:p w14:paraId="4FE2ACD6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 xml:space="preserve">1. Лицензиар передал Лицензиату, а Лицензиат принял </w:t>
      </w:r>
      <w:r w:rsidR="008A5608">
        <w:rPr>
          <w:color w:val="1A1A1A"/>
        </w:rPr>
        <w:t xml:space="preserve">следующие антивирусные </w:t>
      </w:r>
      <w:r>
        <w:rPr>
          <w:color w:val="1A1A1A"/>
        </w:rPr>
        <w:t>программны</w:t>
      </w:r>
      <w:r w:rsidR="008A5608">
        <w:rPr>
          <w:color w:val="1A1A1A"/>
        </w:rPr>
        <w:t>е продукты</w:t>
      </w:r>
      <w:r>
        <w:rPr>
          <w:color w:val="1A1A1A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4"/>
        <w:gridCol w:w="1701"/>
        <w:gridCol w:w="969"/>
        <w:gridCol w:w="1715"/>
      </w:tblGrid>
      <w:tr w:rsidR="007C09DE" w14:paraId="1C16BA35" w14:textId="77777777" w:rsidTr="008B1409">
        <w:trPr>
          <w:tblCellSpacing w:w="0" w:type="dxa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60D6A94" w14:textId="77777777" w:rsidR="007C09DE" w:rsidRDefault="007C09DE">
            <w:pPr>
              <w:spacing w:line="341" w:lineRule="atLeas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Наименование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BE8BA2" w14:textId="77777777" w:rsidR="007C09DE" w:rsidRDefault="007C09DE" w:rsidP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 xml:space="preserve">Цена </w:t>
            </w:r>
            <w:r w:rsidRPr="007C09DE">
              <w:rPr>
                <w:rFonts w:eastAsia="Times New Roman"/>
                <w:color w:val="1A1A1A"/>
              </w:rPr>
              <w:t xml:space="preserve">(включая НДС/НДС не облагается), </w:t>
            </w:r>
            <w:r>
              <w:rPr>
                <w:rFonts w:eastAsia="Times New Roman"/>
                <w:color w:val="1A1A1A"/>
              </w:rPr>
              <w:t>в руб.</w:t>
            </w: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FF6D7E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  <w:p w14:paraId="0D1831A0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 w:rsidRPr="007C09DE">
              <w:rPr>
                <w:rFonts w:eastAsia="Times New Roman"/>
                <w:color w:val="1A1A1A"/>
              </w:rPr>
              <w:t>Количество, шт.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47919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 xml:space="preserve">Сумма </w:t>
            </w:r>
            <w:r w:rsidRPr="007C09DE">
              <w:rPr>
                <w:rFonts w:eastAsia="Times New Roman"/>
                <w:color w:val="1A1A1A"/>
              </w:rPr>
              <w:t>(включая НДС/НДС не облагается), в руб.</w:t>
            </w:r>
          </w:p>
        </w:tc>
      </w:tr>
      <w:tr w:rsidR="007C09DE" w14:paraId="1EEF5BA2" w14:textId="77777777" w:rsidTr="008B1409">
        <w:trPr>
          <w:tblCellSpacing w:w="0" w:type="dxa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44869693" w14:textId="77777777" w:rsidR="00B45F0C" w:rsidRDefault="00B45F0C" w:rsidP="008B1409">
            <w:pPr>
              <w:pStyle w:val="a5"/>
              <w:spacing w:after="0" w:afterAutospacing="0" w:line="341" w:lineRule="atLeast"/>
              <w:rPr>
                <w:color w:val="1A1A1A"/>
              </w:rPr>
            </w:pPr>
            <w:r w:rsidRPr="00B45F0C">
              <w:rPr>
                <w:color w:val="1A1A1A"/>
              </w:rPr>
              <w:t>Лицензия Dr.Web Desktop Security Suite, Dr.Web Server Security Suite, Dr.Web Mobile Security Suite (Комплект для школ): 150 ПК, 6 серверов, 150 мобильных устройств), 12 мес., продление</w:t>
            </w:r>
            <w:r w:rsidRPr="00B45F0C">
              <w:rPr>
                <w:color w:val="1A1A1A"/>
              </w:rPr>
              <w:t xml:space="preserve"> </w:t>
            </w:r>
          </w:p>
          <w:p w14:paraId="2EF23C20" w14:textId="067152EA" w:rsidR="007C09DE" w:rsidRDefault="00092627" w:rsidP="00092627">
            <w:pPr>
              <w:pStyle w:val="a5"/>
              <w:spacing w:line="341" w:lineRule="atLeast"/>
              <w:rPr>
                <w:color w:val="1A1A1A"/>
              </w:rPr>
            </w:pPr>
            <w:r w:rsidRPr="00D77820">
              <w:rPr>
                <w:color w:val="1A1A1A"/>
              </w:rPr>
              <w:t>LZZ-*C-12M-150-B1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96C4C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BC5CD4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  <w:p w14:paraId="4941F3DA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  <w:p w14:paraId="0234CCF0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1</w:t>
            </w: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6C564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  <w:tr w:rsidR="007C09DE" w14:paraId="35FD177B" w14:textId="77777777" w:rsidTr="008B1409">
        <w:trPr>
          <w:tblCellSpacing w:w="0" w:type="dxa"/>
        </w:trPr>
        <w:tc>
          <w:tcPr>
            <w:tcW w:w="4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84AFEF" w14:textId="77777777" w:rsidR="007C09DE" w:rsidRDefault="007C09DE">
            <w:pPr>
              <w:spacing w:line="341" w:lineRule="atLeast"/>
              <w:jc w:val="right"/>
              <w:rPr>
                <w:rFonts w:eastAsia="Times New Roman"/>
                <w:color w:val="1A1A1A"/>
              </w:rPr>
            </w:pPr>
            <w:r>
              <w:rPr>
                <w:rFonts w:eastAsia="Times New Roman"/>
                <w:color w:val="1A1A1A"/>
              </w:rPr>
              <w:t>ИТОГО: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5E5232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410FE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  <w:tc>
          <w:tcPr>
            <w:tcW w:w="1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CCF64" w14:textId="77777777" w:rsidR="007C09DE" w:rsidRDefault="007C09DE">
            <w:pPr>
              <w:spacing w:line="341" w:lineRule="atLeast"/>
              <w:jc w:val="center"/>
              <w:rPr>
                <w:rFonts w:eastAsia="Times New Roman"/>
                <w:color w:val="1A1A1A"/>
              </w:rPr>
            </w:pPr>
          </w:p>
        </w:tc>
      </w:tr>
    </w:tbl>
    <w:p w14:paraId="497A8FBE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2. Лицензиат по объему, качеству и срокам передачи антивирусных программных продуктов претензий не имеет.</w:t>
      </w:r>
    </w:p>
    <w:p w14:paraId="7DE93F7D" w14:textId="77777777" w:rsidR="00E00961" w:rsidRDefault="00305633">
      <w:pPr>
        <w:pStyle w:val="a5"/>
        <w:spacing w:line="341" w:lineRule="atLeast"/>
        <w:textAlignment w:val="top"/>
        <w:rPr>
          <w:color w:val="1A1A1A"/>
        </w:rPr>
      </w:pPr>
      <w:r>
        <w:rPr>
          <w:color w:val="1A1A1A"/>
        </w:rPr>
        <w:t>3. Настоящий акт составлен в двух экземплярах, п</w:t>
      </w:r>
      <w:r w:rsidR="0028747A">
        <w:rPr>
          <w:color w:val="1A1A1A"/>
        </w:rPr>
        <w:t xml:space="preserve">о одному экземпляру для каждой Стороны </w:t>
      </w:r>
      <w:r>
        <w:rPr>
          <w:color w:val="1A1A1A"/>
        </w:rPr>
        <w:t>и служит основанием для у</w:t>
      </w:r>
      <w:r w:rsidR="0028747A">
        <w:rPr>
          <w:color w:val="1A1A1A"/>
        </w:rPr>
        <w:t>чета расчетов и платежей между С</w:t>
      </w:r>
      <w:r>
        <w:rPr>
          <w:color w:val="1A1A1A"/>
        </w:rPr>
        <w:t>торонами.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961"/>
        <w:gridCol w:w="4962"/>
      </w:tblGrid>
      <w:tr w:rsidR="00CA722B" w:rsidRPr="00551269" w14:paraId="63E40A85" w14:textId="77777777" w:rsidTr="00CA722B">
        <w:trPr>
          <w:trHeight w:val="245"/>
        </w:trPr>
        <w:tc>
          <w:tcPr>
            <w:tcW w:w="4961" w:type="dxa"/>
          </w:tcPr>
          <w:p w14:paraId="7835ABF2" w14:textId="77777777" w:rsidR="00CA722B" w:rsidRPr="00CA722B" w:rsidRDefault="00CA722B" w:rsidP="00EE41DA">
            <w:pPr>
              <w:rPr>
                <w:b/>
                <w:lang w:eastAsia="x-none" w:bidi="en-US"/>
              </w:rPr>
            </w:pPr>
            <w:r w:rsidRPr="00CA722B">
              <w:rPr>
                <w:b/>
                <w:lang w:val="x-none" w:eastAsia="x-none" w:bidi="en-US"/>
              </w:rPr>
              <w:t>Лицензиар:</w:t>
            </w:r>
          </w:p>
          <w:p w14:paraId="3E1267C3" w14:textId="77777777" w:rsidR="00CA722B" w:rsidRPr="00551269" w:rsidRDefault="00CA722B" w:rsidP="00EE41DA">
            <w:pPr>
              <w:tabs>
                <w:tab w:val="left" w:pos="0"/>
                <w:tab w:val="right" w:pos="9498"/>
              </w:tabs>
              <w:ind w:left="317" w:firstLine="34"/>
              <w:rPr>
                <w:sz w:val="22"/>
                <w:szCs w:val="22"/>
                <w:lang w:eastAsia="en-US" w:bidi="en-US"/>
              </w:rPr>
            </w:pPr>
          </w:p>
        </w:tc>
        <w:tc>
          <w:tcPr>
            <w:tcW w:w="4962" w:type="dxa"/>
          </w:tcPr>
          <w:p w14:paraId="63237FA0" w14:textId="77777777" w:rsidR="00CA722B" w:rsidRPr="00CA722B" w:rsidRDefault="00CA722B" w:rsidP="00EE41DA">
            <w:pPr>
              <w:rPr>
                <w:sz w:val="22"/>
                <w:szCs w:val="22"/>
                <w:lang w:eastAsia="en-US" w:bidi="en-US"/>
              </w:rPr>
            </w:pPr>
            <w:r w:rsidRPr="00CA722B">
              <w:rPr>
                <w:b/>
                <w:bCs/>
                <w:iCs/>
                <w:color w:val="1A1A1A"/>
              </w:rPr>
              <w:t>Лицензиат</w:t>
            </w:r>
            <w:r>
              <w:rPr>
                <w:b/>
                <w:bCs/>
                <w:iCs/>
                <w:color w:val="1A1A1A"/>
              </w:rPr>
              <w:t>:</w:t>
            </w:r>
          </w:p>
        </w:tc>
      </w:tr>
      <w:tr w:rsidR="00CA722B" w:rsidRPr="00551269" w14:paraId="6391C9BF" w14:textId="77777777" w:rsidTr="00CA722B">
        <w:trPr>
          <w:trHeight w:val="1408"/>
        </w:trPr>
        <w:tc>
          <w:tcPr>
            <w:tcW w:w="4961" w:type="dxa"/>
            <w:vAlign w:val="center"/>
          </w:tcPr>
          <w:p w14:paraId="3E7471A6" w14:textId="77777777" w:rsidR="00CA722B" w:rsidRDefault="00CA722B" w:rsidP="00EE41DA">
            <w:pPr>
              <w:ind w:right="-132"/>
              <w:rPr>
                <w:sz w:val="22"/>
                <w:szCs w:val="22"/>
                <w:lang w:eastAsia="en-US" w:bidi="en-US"/>
              </w:rPr>
            </w:pPr>
          </w:p>
          <w:p w14:paraId="1438C546" w14:textId="77777777" w:rsidR="00CA722B" w:rsidRPr="00551269" w:rsidRDefault="00CA722B" w:rsidP="00EE41DA">
            <w:pPr>
              <w:ind w:right="-132"/>
              <w:rPr>
                <w:sz w:val="22"/>
                <w:szCs w:val="22"/>
                <w:lang w:eastAsia="en-US" w:bidi="en-US"/>
              </w:rPr>
            </w:pPr>
            <w:r w:rsidRPr="00551269">
              <w:rPr>
                <w:sz w:val="22"/>
                <w:szCs w:val="22"/>
                <w:lang w:eastAsia="en-US" w:bidi="en-US"/>
              </w:rPr>
              <w:t xml:space="preserve">_____________________ </w:t>
            </w:r>
          </w:p>
          <w:p w14:paraId="60F4CB58" w14:textId="77777777" w:rsidR="00CA722B" w:rsidRPr="00551269" w:rsidRDefault="00CA722B" w:rsidP="00EE41DA">
            <w:pPr>
              <w:ind w:right="-132"/>
              <w:rPr>
                <w:lang w:eastAsia="en-US" w:bidi="en-US"/>
              </w:rPr>
            </w:pPr>
            <w:r>
              <w:rPr>
                <w:rFonts w:ascii="Calibri" w:eastAsia="Calibri" w:hAnsi="Calibri"/>
                <w:bCs/>
                <w:i/>
                <w:sz w:val="18"/>
                <w:szCs w:val="18"/>
                <w:lang w:eastAsia="en-US"/>
              </w:rPr>
              <w:t>мп</w:t>
            </w:r>
          </w:p>
          <w:p w14:paraId="2A29E2A9" w14:textId="77777777" w:rsidR="00CA722B" w:rsidRPr="00551269" w:rsidRDefault="00CA722B" w:rsidP="00EE41DA">
            <w:pPr>
              <w:ind w:left="317" w:firstLine="34"/>
              <w:rPr>
                <w:lang w:eastAsia="en-US" w:bidi="en-US"/>
              </w:rPr>
            </w:pPr>
          </w:p>
        </w:tc>
        <w:tc>
          <w:tcPr>
            <w:tcW w:w="4962" w:type="dxa"/>
          </w:tcPr>
          <w:p w14:paraId="23E93241" w14:textId="30A47396" w:rsidR="00CA722B" w:rsidRPr="007C09DE" w:rsidRDefault="00CA722B" w:rsidP="00EE41DA">
            <w:pPr>
              <w:ind w:right="-132"/>
              <w:rPr>
                <w:lang w:eastAsia="en-US" w:bidi="en-US"/>
              </w:rPr>
            </w:pPr>
            <w:r w:rsidRPr="007C09DE">
              <w:rPr>
                <w:lang w:eastAsia="en-US" w:bidi="en-US"/>
              </w:rPr>
              <w:t>Директор ГБОУ школа № 64</w:t>
            </w:r>
            <w:r w:rsidR="00D77820">
              <w:rPr>
                <w:lang w:eastAsia="en-US" w:bidi="en-US"/>
              </w:rPr>
              <w:t>4</w:t>
            </w:r>
          </w:p>
          <w:p w14:paraId="4439BEAE" w14:textId="77777777" w:rsidR="00CA722B" w:rsidRPr="007C09DE" w:rsidRDefault="00CA722B" w:rsidP="00EE41DA">
            <w:pPr>
              <w:ind w:right="-132"/>
              <w:rPr>
                <w:lang w:eastAsia="en-US" w:bidi="en-US"/>
              </w:rPr>
            </w:pPr>
            <w:r w:rsidRPr="007C09DE">
              <w:rPr>
                <w:lang w:eastAsia="en-US" w:bidi="en-US"/>
              </w:rPr>
              <w:t>Приморского района Санкт-Петербурга</w:t>
            </w:r>
          </w:p>
          <w:p w14:paraId="7654F598" w14:textId="04A84B9C" w:rsidR="00CA722B" w:rsidRPr="007C09DE" w:rsidRDefault="00CA722B" w:rsidP="00EE41DA">
            <w:pPr>
              <w:ind w:right="-132"/>
              <w:rPr>
                <w:lang w:eastAsia="en-US" w:bidi="en-US"/>
              </w:rPr>
            </w:pPr>
            <w:r w:rsidRPr="007C09DE">
              <w:rPr>
                <w:lang w:eastAsia="en-US" w:bidi="en-US"/>
              </w:rPr>
              <w:t xml:space="preserve">_____________________ </w:t>
            </w:r>
            <w:r w:rsidR="00D77820" w:rsidRPr="00D77820">
              <w:rPr>
                <w:lang w:eastAsia="en-US" w:bidi="en-US"/>
              </w:rPr>
              <w:t>Петухова Т.В.</w:t>
            </w:r>
          </w:p>
          <w:p w14:paraId="345EC700" w14:textId="77777777" w:rsidR="00CA722B" w:rsidRPr="00551269" w:rsidRDefault="00CA722B" w:rsidP="00EE41DA">
            <w:pPr>
              <w:ind w:right="-132"/>
              <w:rPr>
                <w:lang w:eastAsia="en-US" w:bidi="en-US"/>
              </w:rPr>
            </w:pPr>
            <w:r>
              <w:rPr>
                <w:rFonts w:ascii="Calibri" w:eastAsia="Calibri" w:hAnsi="Calibri"/>
                <w:bCs/>
                <w:i/>
                <w:sz w:val="18"/>
                <w:szCs w:val="18"/>
                <w:lang w:eastAsia="en-US"/>
              </w:rPr>
              <w:t>мп</w:t>
            </w:r>
          </w:p>
          <w:p w14:paraId="33050B5D" w14:textId="77777777" w:rsidR="00CA722B" w:rsidRPr="00551269" w:rsidRDefault="00CA722B" w:rsidP="00EE41DA">
            <w:pPr>
              <w:tabs>
                <w:tab w:val="left" w:pos="0"/>
                <w:tab w:val="right" w:pos="9498"/>
              </w:tabs>
              <w:ind w:left="317" w:firstLine="34"/>
              <w:rPr>
                <w:lang w:eastAsia="en-US" w:bidi="en-US"/>
              </w:rPr>
            </w:pPr>
          </w:p>
        </w:tc>
      </w:tr>
    </w:tbl>
    <w:p w14:paraId="6AF591DB" w14:textId="77777777" w:rsidR="00E00961" w:rsidRDefault="00E00961" w:rsidP="00305633">
      <w:pPr>
        <w:rPr>
          <w:rFonts w:eastAsia="Times New Roman"/>
        </w:rPr>
      </w:pPr>
    </w:p>
    <w:sectPr w:rsidR="00E00961" w:rsidSect="00305633">
      <w:footerReference w:type="default" r:id="rId8"/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588A2" w14:textId="77777777" w:rsidR="009A4651" w:rsidRDefault="009A4651" w:rsidP="00626859">
      <w:r>
        <w:separator/>
      </w:r>
    </w:p>
  </w:endnote>
  <w:endnote w:type="continuationSeparator" w:id="0">
    <w:p w14:paraId="0B420EC7" w14:textId="77777777" w:rsidR="009A4651" w:rsidRDefault="009A4651" w:rsidP="0062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533306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A5C5ACC" w14:textId="017D3454" w:rsidR="00626859" w:rsidRPr="00626859" w:rsidRDefault="00626859">
        <w:pPr>
          <w:pStyle w:val="aa"/>
          <w:jc w:val="right"/>
          <w:rPr>
            <w:sz w:val="16"/>
            <w:szCs w:val="16"/>
          </w:rPr>
        </w:pPr>
        <w:r w:rsidRPr="00626859">
          <w:rPr>
            <w:sz w:val="16"/>
            <w:szCs w:val="16"/>
          </w:rPr>
          <w:fldChar w:fldCharType="begin"/>
        </w:r>
        <w:r w:rsidRPr="00626859">
          <w:rPr>
            <w:sz w:val="16"/>
            <w:szCs w:val="16"/>
          </w:rPr>
          <w:instrText>PAGE   \* MERGEFORMAT</w:instrText>
        </w:r>
        <w:r w:rsidRPr="00626859">
          <w:rPr>
            <w:sz w:val="16"/>
            <w:szCs w:val="16"/>
          </w:rPr>
          <w:fldChar w:fldCharType="separate"/>
        </w:r>
        <w:r w:rsidRPr="00626859">
          <w:rPr>
            <w:sz w:val="16"/>
            <w:szCs w:val="16"/>
          </w:rPr>
          <w:t>2</w:t>
        </w:r>
        <w:r w:rsidRPr="00626859">
          <w:rPr>
            <w:sz w:val="16"/>
            <w:szCs w:val="16"/>
          </w:rPr>
          <w:fldChar w:fldCharType="end"/>
        </w:r>
      </w:p>
    </w:sdtContent>
  </w:sdt>
  <w:p w14:paraId="5E0FB5B9" w14:textId="77777777" w:rsidR="00626859" w:rsidRDefault="0062685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EC52C" w14:textId="77777777" w:rsidR="009A4651" w:rsidRDefault="009A4651" w:rsidP="00626859">
      <w:r>
        <w:separator/>
      </w:r>
    </w:p>
  </w:footnote>
  <w:footnote w:type="continuationSeparator" w:id="0">
    <w:p w14:paraId="1490FBB7" w14:textId="77777777" w:rsidR="009A4651" w:rsidRDefault="009A4651" w:rsidP="00626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C7D5B"/>
    <w:multiLevelType w:val="multilevel"/>
    <w:tmpl w:val="BEE27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4B4ABE"/>
    <w:multiLevelType w:val="multilevel"/>
    <w:tmpl w:val="1FF4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DF4D53"/>
    <w:multiLevelType w:val="multilevel"/>
    <w:tmpl w:val="37507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5D5DF3"/>
    <w:multiLevelType w:val="multilevel"/>
    <w:tmpl w:val="F72A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60527A"/>
    <w:multiLevelType w:val="multilevel"/>
    <w:tmpl w:val="AB64AF9A"/>
    <w:lvl w:ilvl="0">
      <w:start w:val="2"/>
      <w:numFmt w:val="decimal"/>
      <w:lvlRestart w:val="0"/>
      <w:lvlText w:val="%1."/>
      <w:lvlJc w:val="left"/>
      <w:pPr>
        <w:ind w:left="431" w:hanging="431"/>
      </w:pPr>
      <w:rPr>
        <w:b/>
        <w:color w:val="00000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b/>
        <w:color w:val="000000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424" w:hanging="714"/>
      </w:pPr>
      <w:rPr>
        <w:b w:val="0"/>
        <w:color w:val="000000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566" w:hanging="856"/>
      </w:pPr>
      <w:rPr>
        <w:b w:val="0"/>
        <w:color w:val="000000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b w:val="0"/>
        <w:color w:val="000000"/>
        <w:sz w:val="22"/>
        <w:szCs w:val="22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89A705D"/>
    <w:multiLevelType w:val="multilevel"/>
    <w:tmpl w:val="C8CC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1392345">
    <w:abstractNumId w:val="2"/>
  </w:num>
  <w:num w:numId="2" w16cid:durableId="411393938">
    <w:abstractNumId w:val="0"/>
  </w:num>
  <w:num w:numId="3" w16cid:durableId="949436506">
    <w:abstractNumId w:val="3"/>
  </w:num>
  <w:num w:numId="4" w16cid:durableId="774906258">
    <w:abstractNumId w:val="1"/>
  </w:num>
  <w:num w:numId="5" w16cid:durableId="2055420808">
    <w:abstractNumId w:val="5"/>
  </w:num>
  <w:num w:numId="6" w16cid:durableId="19746273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633"/>
    <w:rsid w:val="00092627"/>
    <w:rsid w:val="000A1DFE"/>
    <w:rsid w:val="001A2B98"/>
    <w:rsid w:val="0028747A"/>
    <w:rsid w:val="00296306"/>
    <w:rsid w:val="002D222C"/>
    <w:rsid w:val="002E3D69"/>
    <w:rsid w:val="00305633"/>
    <w:rsid w:val="003756C2"/>
    <w:rsid w:val="00382A94"/>
    <w:rsid w:val="003909B4"/>
    <w:rsid w:val="003C110E"/>
    <w:rsid w:val="003D0B76"/>
    <w:rsid w:val="003D333B"/>
    <w:rsid w:val="00500BD5"/>
    <w:rsid w:val="00507D20"/>
    <w:rsid w:val="00535314"/>
    <w:rsid w:val="005A617D"/>
    <w:rsid w:val="005C2E4D"/>
    <w:rsid w:val="005C49C7"/>
    <w:rsid w:val="006116DE"/>
    <w:rsid w:val="00626418"/>
    <w:rsid w:val="00626859"/>
    <w:rsid w:val="006341EF"/>
    <w:rsid w:val="00637FAD"/>
    <w:rsid w:val="00651E8F"/>
    <w:rsid w:val="006F69CE"/>
    <w:rsid w:val="007A4F17"/>
    <w:rsid w:val="007A66EE"/>
    <w:rsid w:val="007C098A"/>
    <w:rsid w:val="007C09DE"/>
    <w:rsid w:val="00823B71"/>
    <w:rsid w:val="00886123"/>
    <w:rsid w:val="00891A3B"/>
    <w:rsid w:val="008A5608"/>
    <w:rsid w:val="008B1409"/>
    <w:rsid w:val="009168D9"/>
    <w:rsid w:val="009672CC"/>
    <w:rsid w:val="009A4651"/>
    <w:rsid w:val="00A43869"/>
    <w:rsid w:val="00A618D2"/>
    <w:rsid w:val="00A87AA7"/>
    <w:rsid w:val="00AC27D1"/>
    <w:rsid w:val="00B0027F"/>
    <w:rsid w:val="00B45F0C"/>
    <w:rsid w:val="00B54CEF"/>
    <w:rsid w:val="00BA5253"/>
    <w:rsid w:val="00CA0280"/>
    <w:rsid w:val="00CA722B"/>
    <w:rsid w:val="00CB4069"/>
    <w:rsid w:val="00D77820"/>
    <w:rsid w:val="00D9428A"/>
    <w:rsid w:val="00E00961"/>
    <w:rsid w:val="00E20E77"/>
    <w:rsid w:val="00E24216"/>
    <w:rsid w:val="00E2625E"/>
    <w:rsid w:val="00E372E3"/>
    <w:rsid w:val="00E40A96"/>
    <w:rsid w:val="00ED303B"/>
    <w:rsid w:val="00F03B48"/>
    <w:rsid w:val="00F0662A"/>
    <w:rsid w:val="00F50A1D"/>
    <w:rsid w:val="00F9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1BD9C4"/>
  <w15:docId w15:val="{AB0C8DFE-4481-4521-9193-1BC4579C6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9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0090FF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msonormal0">
    <w:name w:val="msonormal"/>
    <w:basedOn w:val="a"/>
    <w:pPr>
      <w:spacing w:before="100" w:beforeAutospacing="1" w:after="100" w:afterAutospacing="1"/>
      <w:jc w:val="both"/>
    </w:p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  <w:jc w:val="both"/>
    </w:pPr>
  </w:style>
  <w:style w:type="paragraph" w:customStyle="1" w:styleId="pagetitle">
    <w:name w:val="pagetitle"/>
    <w:basedOn w:val="a"/>
    <w:pPr>
      <w:spacing w:before="100" w:beforeAutospacing="1" w:line="295" w:lineRule="atLeast"/>
      <w:jc w:val="both"/>
    </w:pPr>
    <w:rPr>
      <w:rFonts w:ascii="Verdana" w:hAnsi="Verdana"/>
      <w:color w:val="000000"/>
      <w:sz w:val="72"/>
      <w:szCs w:val="72"/>
    </w:rPr>
  </w:style>
  <w:style w:type="paragraph" w:customStyle="1" w:styleId="11">
    <w:name w:val="Верхний колонтитул1"/>
    <w:basedOn w:val="a"/>
    <w:pPr>
      <w:spacing w:before="100" w:beforeAutospacing="1" w:after="100" w:afterAutospacing="1"/>
      <w:jc w:val="both"/>
    </w:pPr>
    <w:rPr>
      <w:vanish/>
    </w:rPr>
  </w:style>
  <w:style w:type="paragraph" w:customStyle="1" w:styleId="12">
    <w:name w:val="Нижний колонтитул1"/>
    <w:basedOn w:val="a"/>
    <w:pPr>
      <w:spacing w:before="100" w:beforeAutospacing="1" w:after="100" w:afterAutospacing="1"/>
      <w:jc w:val="both"/>
    </w:pPr>
    <w:rPr>
      <w:vanish/>
    </w:rPr>
  </w:style>
  <w:style w:type="paragraph" w:customStyle="1" w:styleId="print">
    <w:name w:val="print"/>
    <w:basedOn w:val="a"/>
    <w:pPr>
      <w:spacing w:before="100" w:beforeAutospacing="1" w:after="100" w:afterAutospacing="1"/>
      <w:jc w:val="both"/>
    </w:pPr>
  </w:style>
  <w:style w:type="paragraph" w:customStyle="1" w:styleId="coupontable">
    <w:name w:val="coupontable"/>
    <w:basedOn w:val="a"/>
    <w:pPr>
      <w:spacing w:before="100" w:beforeAutospacing="1" w:after="100" w:afterAutospacing="1" w:line="240" w:lineRule="atLeast"/>
      <w:jc w:val="both"/>
    </w:pPr>
    <w:rPr>
      <w:sz w:val="20"/>
      <w:szCs w:val="20"/>
    </w:rPr>
  </w:style>
  <w:style w:type="paragraph" w:customStyle="1" w:styleId="italic">
    <w:name w:val="italic"/>
    <w:basedOn w:val="a"/>
    <w:pPr>
      <w:spacing w:before="100" w:beforeAutospacing="1" w:after="100" w:afterAutospacing="1"/>
      <w:jc w:val="both"/>
    </w:pPr>
    <w:rPr>
      <w:b/>
      <w:bCs/>
      <w:i/>
      <w:iCs/>
    </w:rPr>
  </w:style>
  <w:style w:type="paragraph" w:customStyle="1" w:styleId="left1">
    <w:name w:val="left1"/>
    <w:basedOn w:val="a"/>
    <w:pPr>
      <w:spacing w:before="100" w:beforeAutospacing="1" w:after="100" w:afterAutospacing="1"/>
      <w:jc w:val="both"/>
    </w:pPr>
  </w:style>
  <w:style w:type="paragraph" w:customStyle="1" w:styleId="h1">
    <w:name w:val="h1"/>
    <w:basedOn w:val="a"/>
    <w:pPr>
      <w:spacing w:before="100" w:beforeAutospacing="1" w:after="100" w:afterAutospacing="1"/>
      <w:jc w:val="both"/>
    </w:pPr>
  </w:style>
  <w:style w:type="paragraph" w:customStyle="1" w:styleId="left2">
    <w:name w:val="left2"/>
    <w:basedOn w:val="a"/>
    <w:pPr>
      <w:spacing w:before="100" w:beforeAutospacing="1" w:after="100" w:afterAutospacing="1"/>
      <w:jc w:val="both"/>
      <w:textAlignment w:val="bottom"/>
    </w:pPr>
  </w:style>
  <w:style w:type="paragraph" w:customStyle="1" w:styleId="h11">
    <w:name w:val="h11"/>
    <w:basedOn w:val="a"/>
  </w:style>
  <w:style w:type="paragraph" w:customStyle="1" w:styleId="h12">
    <w:name w:val="h12"/>
    <w:basedOn w:val="a"/>
    <w:pPr>
      <w:spacing w:after="165" w:line="288" w:lineRule="atLeast"/>
    </w:pPr>
    <w:rPr>
      <w:color w:val="4C6897"/>
      <w:sz w:val="33"/>
      <w:szCs w:val="33"/>
    </w:rPr>
  </w:style>
  <w:style w:type="paragraph" w:customStyle="1" w:styleId="13">
    <w:name w:val="Список1"/>
    <w:basedOn w:val="a"/>
    <w:pPr>
      <w:spacing w:before="100" w:beforeAutospacing="1" w:after="100" w:afterAutospacing="1"/>
    </w:pPr>
  </w:style>
  <w:style w:type="paragraph" w:customStyle="1" w:styleId="h13">
    <w:name w:val="h13"/>
    <w:basedOn w:val="a"/>
    <w:pPr>
      <w:jc w:val="both"/>
    </w:pPr>
  </w:style>
  <w:style w:type="paragraph" w:customStyle="1" w:styleId="h14">
    <w:name w:val="h14"/>
    <w:basedOn w:val="a"/>
    <w:pPr>
      <w:spacing w:after="165" w:line="288" w:lineRule="atLeast"/>
      <w:jc w:val="both"/>
    </w:pPr>
    <w:rPr>
      <w:color w:val="4C6897"/>
      <w:sz w:val="33"/>
      <w:szCs w:val="33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a6">
    <w:name w:val="Table Grid"/>
    <w:basedOn w:val="a1"/>
    <w:uiPriority w:val="39"/>
    <w:rsid w:val="001A2B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dwlist">
    <w:name w:val="f_dw_list"/>
    <w:qFormat/>
    <w:rsid w:val="007C09DE"/>
  </w:style>
  <w:style w:type="character" w:customStyle="1" w:styleId="fdwlistlast">
    <w:name w:val="f_dw_list_last"/>
    <w:qFormat/>
    <w:rsid w:val="007C09DE"/>
  </w:style>
  <w:style w:type="character" w:customStyle="1" w:styleId="fdwlistind">
    <w:name w:val="f_dw_list_ind"/>
    <w:qFormat/>
    <w:rsid w:val="007C09DE"/>
  </w:style>
  <w:style w:type="character" w:customStyle="1" w:styleId="fdwlisttext">
    <w:name w:val="f_dw_list_text"/>
    <w:qFormat/>
    <w:rsid w:val="007C09DE"/>
  </w:style>
  <w:style w:type="character" w:styleId="a7">
    <w:name w:val="Unresolved Mention"/>
    <w:basedOn w:val="a0"/>
    <w:uiPriority w:val="99"/>
    <w:semiHidden/>
    <w:unhideWhenUsed/>
    <w:rsid w:val="00E24216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6268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26859"/>
    <w:rPr>
      <w:rFonts w:eastAsiaTheme="minorEastAsia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2685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26859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73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hool644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2354</Words>
  <Characters>13420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Vova</dc:creator>
  <cp:lastModifiedBy>User</cp:lastModifiedBy>
  <cp:revision>4</cp:revision>
  <dcterms:created xsi:type="dcterms:W3CDTF">2026-05-07T08:34:00Z</dcterms:created>
  <dcterms:modified xsi:type="dcterms:W3CDTF">2026-05-07T09:02:00Z</dcterms:modified>
</cp:coreProperties>
</file>