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0C1" w:rsidRPr="000A50C1" w:rsidRDefault="000A50C1" w:rsidP="000A50C1">
      <w:pPr>
        <w:spacing w:after="223" w:line="259" w:lineRule="auto"/>
        <w:ind w:left="79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Контракт  №</w:t>
      </w:r>
      <w:r w:rsidR="005C3E23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 </w:t>
      </w:r>
    </w:p>
    <w:p w:rsidR="000A50C1" w:rsidRPr="000A50C1" w:rsidRDefault="000A50C1" w:rsidP="000A50C1">
      <w:pPr>
        <w:tabs>
          <w:tab w:val="right" w:pos="10182"/>
        </w:tabs>
        <w:spacing w:after="253" w:line="248" w:lineRule="auto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г. Санкт-Петер</w:t>
      </w:r>
      <w:r w:rsidR="00F014AB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бург</w:t>
      </w:r>
      <w:r w:rsidR="00F014AB">
        <w:rPr>
          <w:rFonts w:ascii="Times New Roman" w:eastAsia="Times New Roman" w:hAnsi="Times New Roman" w:cs="Times New Roman"/>
          <w:color w:val="000000"/>
          <w:sz w:val="24"/>
          <w:lang w:eastAsia="ru-RU"/>
        </w:rPr>
        <w:tab/>
        <w:t>«     » __</w:t>
      </w:r>
      <w:r w:rsidR="00B97B43">
        <w:rPr>
          <w:rFonts w:ascii="Times New Roman" w:eastAsia="Times New Roman" w:hAnsi="Times New Roman" w:cs="Times New Roman"/>
          <w:color w:val="000000"/>
          <w:sz w:val="24"/>
          <w:u w:val="single"/>
          <w:lang w:eastAsia="ru-RU"/>
        </w:rPr>
        <w:t>___</w:t>
      </w:r>
      <w:r w:rsidR="005C3E23"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 2026</w:t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г.</w:t>
      </w: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32597C4F" wp14:editId="2E02C0E3">
            <wp:extent cx="4569" cy="4568"/>
            <wp:effectExtent l="0" t="0" r="0" b="0"/>
            <wp:docPr id="1" name="Picture 23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5" name="Picture 238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0C1" w:rsidRPr="000A50C1" w:rsidRDefault="000A50C1" w:rsidP="000A50C1">
      <w:pPr>
        <w:spacing w:after="272" w:line="248" w:lineRule="auto"/>
        <w:ind w:left="14" w:right="57" w:firstLine="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Государственное бюджетное дошкольное образовательное учреждение детский сад № 31 Московского района Санкт-Петербурга (именуемое в дальнейшем "Заказчик"), в лице заведующей Сафроновой Ирины Владимировны, действующего на основании Устава,</w:t>
      </w:r>
      <w:r w:rsidRPr="000A50C1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с одной стороны</w:t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, именуемое в дальнейшем «Заказчик», и </w:t>
      </w:r>
      <w:r w:rsidR="005C3E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_______</w:t>
      </w:r>
      <w:r w:rsidR="005C3E23">
        <w:rPr>
          <w:rFonts w:ascii="Times New Roman" w:eastAsia="Times New Roman" w:hAnsi="Times New Roman" w:cs="Times New Roman"/>
          <w:color w:val="000000"/>
          <w:sz w:val="24"/>
          <w:lang w:eastAsia="ru-RU"/>
        </w:rPr>
        <w:t>, именуемый</w:t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в дальнейшем «Поставщик» в лице </w:t>
      </w:r>
      <w:r w:rsidR="005C3E23"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</w:t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, действующего на основании </w:t>
      </w:r>
      <w:r w:rsidR="005C3E23"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</w:t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 заключили настоящий контракт о нижеследующем:</w:t>
      </w:r>
    </w:p>
    <w:p w:rsidR="000A50C1" w:rsidRPr="000A50C1" w:rsidRDefault="000A50C1" w:rsidP="000A50C1">
      <w:pPr>
        <w:keepNext/>
        <w:keepLines/>
        <w:spacing w:after="0" w:line="259" w:lineRule="auto"/>
        <w:ind w:left="111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6"/>
          <w:lang w:eastAsia="ru-RU"/>
        </w:rPr>
      </w:pPr>
      <w:r w:rsidRPr="000A50C1">
        <w:rPr>
          <w:rFonts w:ascii="Times New Roman" w:eastAsia="Times New Roman" w:hAnsi="Times New Roman" w:cs="Times New Roman"/>
          <w:b/>
          <w:color w:val="000000"/>
          <w:sz w:val="26"/>
          <w:lang w:eastAsia="ru-RU"/>
        </w:rPr>
        <w:t>1. Предмет контракта</w:t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1.1. Поставщик обязуется передать Заказчику Товар, наименование, количество, общая и </w:t>
      </w: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111C8CC4" wp14:editId="0F51016A">
            <wp:extent cx="4569" cy="4568"/>
            <wp:effectExtent l="0" t="0" r="0" b="0"/>
            <wp:docPr id="2" name="Picture 23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7" name="Picture 238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единичная стоимость которого установлены в Расчете стоимости контракта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0A50C1" w:rsidRPr="000A50C1" w:rsidRDefault="000A50C1" w:rsidP="000A50C1">
      <w:pPr>
        <w:keepNext/>
        <w:keepLines/>
        <w:spacing w:after="0" w:line="259" w:lineRule="auto"/>
        <w:ind w:left="111" w:right="29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6"/>
          <w:lang w:eastAsia="ru-RU"/>
        </w:rPr>
      </w:pPr>
      <w:r w:rsidRPr="000A50C1">
        <w:rPr>
          <w:rFonts w:ascii="Times New Roman" w:eastAsia="Times New Roman" w:hAnsi="Times New Roman" w:cs="Times New Roman"/>
          <w:b/>
          <w:color w:val="000000"/>
          <w:sz w:val="26"/>
          <w:lang w:eastAsia="ru-RU"/>
        </w:rPr>
        <w:t>2. Цена Контракта и порядок расчетов</w:t>
      </w:r>
    </w:p>
    <w:p w:rsidR="000A50C1" w:rsidRPr="000A50C1" w:rsidRDefault="000A50C1" w:rsidP="000A50C1">
      <w:pPr>
        <w:spacing w:after="3" w:line="265" w:lineRule="auto"/>
        <w:ind w:left="86" w:firstLine="705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6"/>
          <w:lang w:eastAsia="ru-RU"/>
        </w:rPr>
        <w:t>2.1. Цена контра</w:t>
      </w:r>
      <w:r w:rsidR="001632AD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кта составляет </w:t>
      </w:r>
      <w:r w:rsidR="005C3E23">
        <w:rPr>
          <w:rFonts w:ascii="Times New Roman" w:eastAsia="Times New Roman" w:hAnsi="Times New Roman" w:cs="Times New Roman"/>
          <w:color w:val="000000"/>
          <w:sz w:val="26"/>
          <w:lang w:eastAsia="ru-RU"/>
        </w:rPr>
        <w:t>________ (_____</w:t>
      </w:r>
      <w:proofErr w:type="gramStart"/>
      <w:r w:rsidR="005C3E23">
        <w:rPr>
          <w:rFonts w:ascii="Times New Roman" w:eastAsia="Times New Roman" w:hAnsi="Times New Roman" w:cs="Times New Roman"/>
          <w:color w:val="000000"/>
          <w:sz w:val="26"/>
          <w:lang w:eastAsia="ru-RU"/>
        </w:rPr>
        <w:t>_</w:t>
      </w:r>
      <w:r w:rsidR="001B04E4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</w:t>
      </w:r>
      <w:r w:rsidR="005C3E23">
        <w:rPr>
          <w:rFonts w:ascii="Times New Roman" w:eastAsia="Times New Roman" w:hAnsi="Times New Roman" w:cs="Times New Roman"/>
          <w:color w:val="000000"/>
          <w:sz w:val="26"/>
          <w:lang w:eastAsia="ru-RU"/>
        </w:rPr>
        <w:t>)</w:t>
      </w:r>
      <w:proofErr w:type="gramEnd"/>
      <w:r w:rsidR="005C3E23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рублей ____</w:t>
      </w:r>
      <w:r w:rsidR="00E358FD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</w:t>
      </w:r>
      <w:r w:rsidR="006D732E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копеек, в том числе НДС </w:t>
      </w:r>
      <w:r w:rsidR="005C3E23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 % (НДС не облагается).</w:t>
      </w:r>
    </w:p>
    <w:p w:rsidR="000A50C1" w:rsidRPr="000A50C1" w:rsidRDefault="000A50C1" w:rsidP="00326AD9">
      <w:pPr>
        <w:spacing w:after="5" w:line="248" w:lineRule="auto"/>
        <w:ind w:left="93" w:right="57" w:hanging="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anchor distT="0" distB="0" distL="114300" distR="114300" simplePos="0" relativeHeight="251659264" behindDoc="0" locked="0" layoutInCell="1" allowOverlap="0" wp14:anchorId="16B20AC7" wp14:editId="47543DB9">
            <wp:simplePos x="0" y="0"/>
            <wp:positionH relativeFrom="page">
              <wp:posOffset>7155426</wp:posOffset>
            </wp:positionH>
            <wp:positionV relativeFrom="page">
              <wp:posOffset>3508296</wp:posOffset>
            </wp:positionV>
            <wp:extent cx="4569" cy="4568"/>
            <wp:effectExtent l="0" t="0" r="0" b="0"/>
            <wp:wrapSquare wrapText="bothSides"/>
            <wp:docPr id="3" name="Picture 23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6" name="Picture 238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Источник финансирования:</w:t>
      </w:r>
      <w:r w:rsidR="00713141" w:rsidRPr="00713141">
        <w:t xml:space="preserve"> </w:t>
      </w:r>
      <w:r w:rsidR="0071314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Внебюджетные средства. С</w:t>
      </w:r>
      <w:r w:rsidR="00713141" w:rsidRPr="00713141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редства бюджетных </w:t>
      </w:r>
      <w:proofErr w:type="gramStart"/>
      <w:r w:rsidR="00713141" w:rsidRPr="0071314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учреждений.</w:t>
      </w:r>
      <w:r w:rsidR="00424AB6">
        <w:rPr>
          <w:rFonts w:ascii="Times New Roman" w:eastAsia="Times New Roman" w:hAnsi="Times New Roman" w:cs="Times New Roman"/>
          <w:color w:val="000000"/>
          <w:sz w:val="24"/>
          <w:lang w:eastAsia="ru-RU"/>
        </w:rPr>
        <w:t>.</w:t>
      </w:r>
      <w:proofErr w:type="gramEnd"/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439AB5DC" wp14:editId="213F88A6">
            <wp:extent cx="9138" cy="13703"/>
            <wp:effectExtent l="0" t="0" r="0" b="0"/>
            <wp:docPr id="4" name="Picture 399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13" name="Picture 3991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138" cy="13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0A50C1" w:rsidRPr="000A50C1" w:rsidRDefault="000A50C1" w:rsidP="000A50C1">
      <w:pPr>
        <w:spacing w:after="5" w:line="248" w:lineRule="auto"/>
        <w:ind w:left="14" w:right="57" w:firstLine="748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30 (тридцати) дней с даты подписания Заказчиком документа о приемке, при отсутствии у Заказчика претензий </w:t>
      </w: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0773E7BE" wp14:editId="048E260A">
            <wp:extent cx="4569" cy="4568"/>
            <wp:effectExtent l="0" t="0" r="0" b="0"/>
            <wp:docPr id="5" name="Picture 23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1" name="Picture 239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по количеству и качеству поставленного Товара. Датой оплаты является дата списания денежных </w:t>
      </w: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5C560215" wp14:editId="6A9ABF29">
            <wp:extent cx="4569" cy="4567"/>
            <wp:effectExtent l="0" t="0" r="0" b="0"/>
            <wp:docPr id="6" name="Picture 23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0" name="Picture 2390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средств со счета Заказчика.</w:t>
      </w:r>
    </w:p>
    <w:p w:rsidR="000A50C1" w:rsidRPr="000A50C1" w:rsidRDefault="000A50C1" w:rsidP="000A50C1">
      <w:pPr>
        <w:spacing w:after="271" w:line="248" w:lineRule="auto"/>
        <w:ind w:left="79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0A50C1" w:rsidRPr="000A50C1" w:rsidRDefault="000A50C1" w:rsidP="000A50C1">
      <w:pPr>
        <w:keepNext/>
        <w:keepLines/>
        <w:spacing w:after="0" w:line="259" w:lineRule="auto"/>
        <w:ind w:left="111" w:right="29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6"/>
          <w:lang w:eastAsia="ru-RU"/>
        </w:rPr>
      </w:pPr>
      <w:r w:rsidRPr="000A50C1">
        <w:rPr>
          <w:rFonts w:ascii="Times New Roman" w:eastAsia="Times New Roman" w:hAnsi="Times New Roman" w:cs="Times New Roman"/>
          <w:b/>
          <w:color w:val="000000"/>
          <w:sz w:val="26"/>
          <w:lang w:eastAsia="ru-RU"/>
        </w:rPr>
        <w:t>З. Порядок поставки Товара</w:t>
      </w:r>
    </w:p>
    <w:p w:rsidR="000A50C1" w:rsidRPr="000A50C1" w:rsidRDefault="000A50C1" w:rsidP="000A50C1">
      <w:pPr>
        <w:spacing w:after="5" w:line="248" w:lineRule="auto"/>
        <w:ind w:left="86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3.1 Требования к качеству Тов</w:t>
      </w:r>
      <w:r w:rsidR="00815387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ара</w:t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содержатся в Техническом задании, являющемся неотъемлемой частью настоящего Контракта (Приложение № 2 к Контракту).</w:t>
      </w:r>
    </w:p>
    <w:p w:rsidR="000A50C1" w:rsidRPr="000A50C1" w:rsidRDefault="000A50C1" w:rsidP="000A50C1">
      <w:pPr>
        <w:spacing w:after="5" w:line="248" w:lineRule="auto"/>
        <w:ind w:left="9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3.2. Поставка Товара осуществляется по адресу, указанному в Техническом задании (приложение № 2 к Контракту),</w:t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3.4,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</w:t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lastRenderedPageBreak/>
        <w:t>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1484C269" wp14:editId="4422E187">
            <wp:extent cx="13708" cy="31977"/>
            <wp:effectExtent l="0" t="0" r="0" b="0"/>
            <wp:docPr id="7" name="Picture 399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19" name="Picture 39919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708" cy="31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3.5. Срок поставки Товара указывается в Техническом задании (приложение № 2 к Контракту).</w:t>
      </w:r>
    </w:p>
    <w:p w:rsidR="000A50C1" w:rsidRPr="000A50C1" w:rsidRDefault="000A50C1" w:rsidP="000A50C1">
      <w:pPr>
        <w:keepNext/>
        <w:keepLines/>
        <w:spacing w:after="239" w:line="259" w:lineRule="auto"/>
        <w:ind w:left="111" w:right="137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6"/>
          <w:lang w:eastAsia="ru-RU"/>
        </w:rPr>
      </w:pPr>
      <w:r w:rsidRPr="000A50C1">
        <w:rPr>
          <w:rFonts w:ascii="Times New Roman" w:eastAsia="Times New Roman" w:hAnsi="Times New Roman" w:cs="Times New Roman"/>
          <w:b/>
          <w:color w:val="000000"/>
          <w:sz w:val="26"/>
          <w:lang w:eastAsia="ru-RU"/>
        </w:rPr>
        <w:t>4. Порядок приемки Товара</w:t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0A50C1" w:rsidRPr="000A50C1" w:rsidRDefault="000A50C1" w:rsidP="000A50C1">
      <w:pPr>
        <w:spacing w:after="5" w:line="248" w:lineRule="auto"/>
        <w:ind w:left="712" w:right="5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332CC74F" wp14:editId="57E6F83E">
            <wp:extent cx="9138" cy="9136"/>
            <wp:effectExtent l="0" t="0" r="0" b="0"/>
            <wp:docPr id="8" name="Picture 51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8" name="Picture 5188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138" cy="9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4.2. Срок приемки указан в Техническом задании (приложение № 2 к Контракту).</w:t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</w:t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3BD42C60" wp14:editId="55B72C20">
            <wp:extent cx="9138" cy="27408"/>
            <wp:effectExtent l="0" t="0" r="0" b="0"/>
            <wp:docPr id="9" name="Picture 399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21" name="Picture 39921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138" cy="27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4,4.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4.5. Претензии по скрытым недостаткам могут быть заявлены Заказчиком в течение срока полезного использования, </w:t>
      </w:r>
      <w:r w:rsidRPr="00537067">
        <w:rPr>
          <w:rFonts w:ascii="Times New Roman" w:eastAsia="Times New Roman" w:hAnsi="Times New Roman" w:cs="Times New Roman"/>
          <w:color w:val="000000"/>
          <w:sz w:val="24"/>
          <w:u w:val="single"/>
          <w:lang w:eastAsia="ru-RU"/>
        </w:rPr>
        <w:t>гарантийного срока</w:t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, срока</w:t>
      </w:r>
      <w:bookmarkStart w:id="0" w:name="_GoBack"/>
      <w:bookmarkEnd w:id="0"/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годности (нужное почеркнуть).</w:t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4.6. Для проверки соответствия качества поставленного Товара требованиям, установленным Контрактом, Заказчик проводит экспертизу, Экспертиза результатов может проводиться Заказчиком своими силами или к ее проведению могут привлекаться эксперты, экспертные органи</w:t>
      </w:r>
      <w:r w:rsidRPr="000A50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зации</w:t>
      </w:r>
      <w:r w:rsidRPr="000A50C1">
        <w:rPr>
          <w:rFonts w:ascii="Times New Roman" w:eastAsia="Times New Roman" w:hAnsi="Times New Roman" w:cs="Times New Roman"/>
          <w:color w:val="000000"/>
          <w:sz w:val="20"/>
          <w:lang w:eastAsia="ru-RU"/>
        </w:rPr>
        <w:t>.</w:t>
      </w:r>
    </w:p>
    <w:p w:rsidR="000A50C1" w:rsidRPr="000A50C1" w:rsidRDefault="000A50C1" w:rsidP="000A50C1">
      <w:pPr>
        <w:spacing w:after="280" w:line="248" w:lineRule="auto"/>
        <w:ind w:left="720" w:right="5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1390C70F" wp14:editId="34313BE7">
            <wp:extent cx="4569" cy="4568"/>
            <wp:effectExtent l="0" t="0" r="0" b="0"/>
            <wp:docPr id="10" name="Picture 51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91" name="Picture 5191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4.7. Все расходы, связанные с устранением недостатков, несет Поставщик.</w:t>
      </w:r>
    </w:p>
    <w:p w:rsidR="000A50C1" w:rsidRPr="000A50C1" w:rsidRDefault="000A50C1" w:rsidP="000A50C1">
      <w:pPr>
        <w:keepNext/>
        <w:keepLines/>
        <w:spacing w:after="0" w:line="259" w:lineRule="auto"/>
        <w:ind w:left="111" w:right="94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6"/>
          <w:lang w:eastAsia="ru-RU"/>
        </w:rPr>
      </w:pPr>
      <w:r w:rsidRPr="000A50C1">
        <w:rPr>
          <w:rFonts w:ascii="Times New Roman" w:eastAsia="Times New Roman" w:hAnsi="Times New Roman" w:cs="Times New Roman"/>
          <w:b/>
          <w:color w:val="000000"/>
          <w:sz w:val="26"/>
          <w:lang w:eastAsia="ru-RU"/>
        </w:rPr>
        <w:t>5. Права и обязанности сторон</w:t>
      </w:r>
      <w:r w:rsidRPr="000A50C1">
        <w:rPr>
          <w:rFonts w:ascii="Times New Roman" w:eastAsia="Times New Roman" w:hAnsi="Times New Roman" w:cs="Times New Roman"/>
          <w:b/>
          <w:noProof/>
          <w:color w:val="000000"/>
          <w:sz w:val="26"/>
          <w:lang w:eastAsia="ru-RU"/>
        </w:rPr>
        <w:drawing>
          <wp:inline distT="0" distB="0" distL="0" distR="0" wp14:anchorId="5E9BF9E8" wp14:editId="20CF23C2">
            <wp:extent cx="4569" cy="4568"/>
            <wp:effectExtent l="0" t="0" r="0" b="0"/>
            <wp:docPr id="11" name="Picture 51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92" name="Picture 5192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0C1" w:rsidRPr="000A50C1" w:rsidRDefault="000A50C1" w:rsidP="000A50C1">
      <w:pPr>
        <w:spacing w:after="5" w:line="248" w:lineRule="auto"/>
        <w:ind w:left="748" w:right="5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5.1. Заказчик вправе:</w:t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5.1.1.Требовать от Поставщика надлежащего исполнения обязательств в соответствии с Контрактом, а также требовать своевременного устранения выявленных </w:t>
      </w:r>
      <w:proofErr w:type="spellStart"/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недо</w:t>
      </w:r>
      <w:proofErr w:type="spellEnd"/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53E36038" wp14:editId="54EF2813">
            <wp:extent cx="4569" cy="36545"/>
            <wp:effectExtent l="0" t="0" r="0" b="0"/>
            <wp:docPr id="12" name="Picture 399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23" name="Picture 39923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3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статков</w:t>
      </w:r>
      <w:proofErr w:type="spellEnd"/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.</w:t>
      </w: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75E131AC" wp14:editId="5B3B8C58">
            <wp:extent cx="9139" cy="18273"/>
            <wp:effectExtent l="0" t="0" r="0" b="0"/>
            <wp:docPr id="13" name="Picture 399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25" name="Picture 39925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9139" cy="18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5D02C8A5" wp14:editId="4ED8540E">
            <wp:extent cx="4569" cy="4568"/>
            <wp:effectExtent l="0" t="0" r="0" b="0"/>
            <wp:docPr id="14" name="Picture 51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97" name="Picture 5197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5.1.2 В случае досрочного исполнения Поставщиком обязательств по Контракту принять и </w:t>
      </w: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5C1D8F6D" wp14:editId="7514297A">
            <wp:extent cx="4569" cy="4568"/>
            <wp:effectExtent l="0" t="0" r="0" b="0"/>
            <wp:docPr id="15" name="Picture 51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98" name="Picture 5198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оплатить Товар в соответствии с установленным в Контракте порядком.</w:t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5.13. Запрашивать у Поставщика информацию о ходе исполнения обязательств по Кон</w:t>
      </w: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7F7B2888" wp14:editId="32CEDAD9">
            <wp:extent cx="4569" cy="4568"/>
            <wp:effectExtent l="0" t="0" r="0" b="0"/>
            <wp:docPr id="16" name="Picture 51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99" name="Picture 5199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44AE90F9" wp14:editId="77FC67A3">
            <wp:extent cx="4569" cy="4569"/>
            <wp:effectExtent l="0" t="0" r="0" b="0"/>
            <wp:docPr id="17" name="Picture 52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0" name="Picture 5200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тракту.</w:t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0A50C1" w:rsidRPr="000A50C1" w:rsidRDefault="000A50C1" w:rsidP="000A50C1">
      <w:pPr>
        <w:spacing w:after="5" w:line="248" w:lineRule="auto"/>
        <w:ind w:left="756" w:right="5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5.1.5. Отказаться от приемки Товара в случаях, предусмотренных Контрактом.</w:t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5.1„6. В одностороннем порядке отказаться от исполнения Контракта в соответствии с Законом о контрактной системе.</w:t>
      </w:r>
    </w:p>
    <w:p w:rsidR="000A50C1" w:rsidRPr="000A50C1" w:rsidRDefault="000A50C1" w:rsidP="000A50C1">
      <w:pPr>
        <w:spacing w:after="5" w:line="248" w:lineRule="auto"/>
        <w:ind w:left="770" w:right="5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5.2. Заказчик обязан:</w:t>
      </w:r>
    </w:p>
    <w:p w:rsidR="000A50C1" w:rsidRPr="000A50C1" w:rsidRDefault="000A50C1" w:rsidP="000A50C1">
      <w:pPr>
        <w:spacing w:after="5" w:line="248" w:lineRule="auto"/>
        <w:ind w:left="14" w:right="57" w:firstLine="748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5.2.1. Своевременно принять поставленный Товар в соответствии с Контрактом, включая </w:t>
      </w: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6FC6AA93" wp14:editId="338ABAB2">
            <wp:extent cx="4569" cy="4567"/>
            <wp:effectExtent l="0" t="0" r="0" b="0"/>
            <wp:docPr id="18" name="Picture 52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1" name="Picture 520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проведение экспертизы поставленного Товара.</w:t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5.22. Своевременно оплатить поставленный Товар надлежащего качества в соответствии с Контрактом.</w:t>
      </w: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7D8CF654" wp14:editId="23D2EB6E">
            <wp:extent cx="4569" cy="4569"/>
            <wp:effectExtent l="0" t="0" r="0" b="0"/>
            <wp:docPr id="19" name="Picture 52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2" name="Picture 5202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0C1" w:rsidRPr="000A50C1" w:rsidRDefault="000A50C1" w:rsidP="000A50C1">
      <w:pPr>
        <w:spacing w:after="5" w:line="248" w:lineRule="auto"/>
        <w:ind w:left="770" w:right="5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5.3. Поставщик вправе:</w:t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5.3.1. Требовать своевременной приемки и оплаты за поставленный Товар в соответствии с условиями Контракта.</w:t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5.32. Запрашивать у Заказчика разъяснения и уточнения относительно Товара в рамках Контракта.</w:t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lastRenderedPageBreak/>
        <w:t>5.3.3. Получать от Заказчика содействие при поставке Товара в соответствии с условиями Контракта.</w:t>
      </w: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5217C5F9" wp14:editId="7512B3BA">
            <wp:extent cx="4569" cy="4568"/>
            <wp:effectExtent l="0" t="0" r="0" b="0"/>
            <wp:docPr id="20" name="Picture 84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5" name="Picture 8425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0C1" w:rsidRPr="000A50C1" w:rsidRDefault="000A50C1" w:rsidP="000A50C1">
      <w:pPr>
        <w:spacing w:after="5" w:line="248" w:lineRule="auto"/>
        <w:ind w:left="720" w:right="5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5.3.4. Досрочно исполнить обязательства по Контракту с согласия Заказчика.</w:t>
      </w:r>
    </w:p>
    <w:p w:rsidR="000A50C1" w:rsidRPr="000A50C1" w:rsidRDefault="000A50C1" w:rsidP="000A50C1">
      <w:pPr>
        <w:spacing w:after="5" w:line="248" w:lineRule="auto"/>
        <w:ind w:left="727" w:right="5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5.4. Поставщик обязан:</w:t>
      </w: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64697F79" wp14:editId="3E4C3D5E">
            <wp:extent cx="4569" cy="4568"/>
            <wp:effectExtent l="0" t="0" r="0" b="0"/>
            <wp:docPr id="21" name="Picture 84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6" name="Picture 8426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5.42.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5.4.3, Обеспечить устранение недостатков, выявленных при приемке Заказчиком Товара и в течение гарантийного срока, за свой счет.</w:t>
      </w:r>
    </w:p>
    <w:p w:rsidR="000A50C1" w:rsidRPr="000A50C1" w:rsidRDefault="000A50C1" w:rsidP="000A50C1">
      <w:pPr>
        <w:numPr>
          <w:ilvl w:val="0"/>
          <w:numId w:val="1"/>
        </w:numPr>
        <w:spacing w:after="5" w:line="248" w:lineRule="auto"/>
        <w:ind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4.4, Приостановить поставку Товара в случае обнаружения независящих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0E14E9B2" wp14:editId="5356092F">
            <wp:extent cx="4569" cy="4568"/>
            <wp:effectExtent l="0" t="0" r="0" b="0"/>
            <wp:docPr id="22" name="Picture 84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7" name="Picture 8427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5.4.5. Представить Заказчику сведения об изменении своего фактического </w:t>
      </w:r>
      <w:proofErr w:type="spellStart"/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местонахожде</w:t>
      </w:r>
      <w:proofErr w:type="spellEnd"/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12E0803D" wp14:editId="49A46041">
            <wp:extent cx="4569" cy="13705"/>
            <wp:effectExtent l="0" t="0" r="0" b="0"/>
            <wp:docPr id="23" name="Picture 399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33" name="Picture 39933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1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ния</w:t>
      </w:r>
      <w:proofErr w:type="spellEnd"/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 </w:t>
      </w: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420D6B04" wp14:editId="17CF4449">
            <wp:extent cx="31985" cy="63953"/>
            <wp:effectExtent l="0" t="0" r="0" b="0"/>
            <wp:docPr id="24" name="Picture 399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35" name="Picture 39935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1985" cy="63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указанные в Контракте, будут считаться надлежащими.</w:t>
      </w:r>
    </w:p>
    <w:p w:rsidR="000A50C1" w:rsidRPr="000A50C1" w:rsidRDefault="000A50C1" w:rsidP="000A50C1">
      <w:pPr>
        <w:spacing w:after="5" w:line="248" w:lineRule="auto"/>
        <w:ind w:left="712" w:right="5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66E32F34" wp14:editId="3496D926">
            <wp:extent cx="4569" cy="4568"/>
            <wp:effectExtent l="0" t="0" r="0" b="0"/>
            <wp:docPr id="25" name="Picture 84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37" name="Picture 8437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5.5. Поставщик гарантирует, что на момент заключения Контракта:</w:t>
      </w: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1A1558EE" wp14:editId="400158EF">
            <wp:extent cx="4569" cy="86794"/>
            <wp:effectExtent l="0" t="0" r="0" b="0"/>
            <wp:docPr id="26" name="Picture 399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37" name="Picture 39937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86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5.5, 1,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2594 балансовой стоимости активов по данным бухгалтерской (бюджетной) отчетности за последний отчетный период.</w:t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5.52. Не обременен обязательствами имущественного характера, способными помешать исполнению обязательств по Контракту.</w:t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2A20AE66" wp14:editId="42CF3873">
            <wp:extent cx="4569" cy="13705"/>
            <wp:effectExtent l="0" t="0" r="0" b="0"/>
            <wp:docPr id="27" name="Picture 399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39" name="Picture 39939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1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22B572DD" wp14:editId="26044F05">
            <wp:extent cx="4569" cy="4569"/>
            <wp:effectExtent l="0" t="0" r="0" b="0"/>
            <wp:docPr id="28" name="Picture 84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1" name="Picture 8441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0C1" w:rsidRPr="000A50C1" w:rsidRDefault="000A50C1" w:rsidP="000A50C1">
      <w:pPr>
        <w:spacing w:after="257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291,1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юридическое лицо,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правонарушения, предусмотренного статьей 19.28 КоАП РФ.</w:t>
      </w:r>
    </w:p>
    <w:p w:rsidR="000A50C1" w:rsidRPr="000A50C1" w:rsidRDefault="000A50C1" w:rsidP="000A50C1">
      <w:pPr>
        <w:keepNext/>
        <w:keepLines/>
        <w:spacing w:after="0" w:line="259" w:lineRule="auto"/>
        <w:ind w:left="111" w:right="151" w:hanging="10"/>
        <w:jc w:val="center"/>
        <w:outlineLvl w:val="0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  <w:r w:rsidRPr="000A50C1">
        <w:rPr>
          <w:rFonts w:ascii="Times New Roman" w:eastAsia="Times New Roman" w:hAnsi="Times New Roman" w:cs="Times New Roman"/>
          <w:noProof/>
          <w:color w:val="000000"/>
          <w:sz w:val="26"/>
          <w:lang w:eastAsia="ru-RU"/>
        </w:rPr>
        <w:drawing>
          <wp:inline distT="0" distB="0" distL="0" distR="0" wp14:anchorId="18484286" wp14:editId="272CC3BB">
            <wp:extent cx="4569" cy="31976"/>
            <wp:effectExtent l="0" t="0" r="0" b="0"/>
            <wp:docPr id="29" name="Picture 399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41" name="Picture 39941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31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50C1">
        <w:rPr>
          <w:rFonts w:ascii="Times New Roman" w:eastAsia="Times New Roman" w:hAnsi="Times New Roman" w:cs="Times New Roman"/>
          <w:b/>
          <w:color w:val="000000"/>
          <w:sz w:val="26"/>
          <w:lang w:eastAsia="ru-RU"/>
        </w:rPr>
        <w:t>6. Гарантии</w:t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52EF35FC" wp14:editId="3DF6DACA">
            <wp:extent cx="4569" cy="4567"/>
            <wp:effectExtent l="0" t="0" r="0" b="0"/>
            <wp:docPr id="30" name="Picture 84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4" name="Picture 844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423453D8" wp14:editId="6C8164DA">
            <wp:extent cx="4569" cy="31977"/>
            <wp:effectExtent l="0" t="0" r="0" b="0"/>
            <wp:docPr id="31" name="Picture 399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43" name="Picture 39943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31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</w:t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lastRenderedPageBreak/>
        <w:t>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Контракту),</w:t>
      </w: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3D55FF26" wp14:editId="272A2880">
            <wp:extent cx="4569" cy="27409"/>
            <wp:effectExtent l="0" t="0" r="0" b="0"/>
            <wp:docPr id="32" name="Picture 399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51" name="Picture 39951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27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0C1" w:rsidRPr="000A50C1" w:rsidRDefault="000A50C1" w:rsidP="000A50C1">
      <w:pPr>
        <w:spacing w:after="267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6DF01263" wp14:editId="2DFE5C33">
            <wp:extent cx="4569" cy="4568"/>
            <wp:effectExtent l="0" t="0" r="0" b="0"/>
            <wp:docPr id="33" name="Picture 116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87" name="Picture 11687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6.4. Все расходы, связанные с заменой Товара, ненадлежащего качества, осуществляются за счет Поставщика.</w:t>
      </w:r>
    </w:p>
    <w:p w:rsidR="000A50C1" w:rsidRPr="000A50C1" w:rsidRDefault="000A50C1" w:rsidP="000A50C1">
      <w:pPr>
        <w:keepNext/>
        <w:keepLines/>
        <w:spacing w:after="0" w:line="259" w:lineRule="auto"/>
        <w:ind w:left="111" w:right="137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6"/>
          <w:lang w:eastAsia="ru-RU"/>
        </w:rPr>
      </w:pPr>
      <w:r w:rsidRPr="000A50C1">
        <w:rPr>
          <w:rFonts w:ascii="Times New Roman" w:eastAsia="Times New Roman" w:hAnsi="Times New Roman" w:cs="Times New Roman"/>
          <w:b/>
          <w:color w:val="000000"/>
          <w:sz w:val="26"/>
          <w:lang w:eastAsia="ru-RU"/>
        </w:rPr>
        <w:t>7. Ответственность сторон</w:t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6C77ED79" wp14:editId="4FDE28A7">
            <wp:extent cx="18277" cy="4568"/>
            <wp:effectExtent l="0" t="0" r="0" b="0"/>
            <wp:docPr id="34" name="Picture 399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53" name="Picture 39953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8277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— Правила).</w:t>
      </w: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2B1A723E" wp14:editId="309D6FA5">
            <wp:extent cx="4569" cy="4568"/>
            <wp:effectExtent l="0" t="0" r="0" b="0"/>
            <wp:docPr id="35" name="Picture 116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90" name="Picture 11690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3F4165B9" wp14:editId="4AE83848">
            <wp:extent cx="4569" cy="4568"/>
            <wp:effectExtent l="0" t="0" r="0" b="0"/>
            <wp:docPr id="36" name="Picture 116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91" name="Picture 1169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0033E577" wp14:editId="61F6C000">
            <wp:extent cx="4569" cy="91361"/>
            <wp:effectExtent l="0" t="0" r="0" b="0"/>
            <wp:docPr id="37" name="Picture 399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55" name="Picture 39955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91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За каждый факт неисполнения Заказчиком обязательств, предусмотренных Контрактом, за </w:t>
      </w: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52309B90" wp14:editId="2DCCCA31">
            <wp:extent cx="4569" cy="4568"/>
            <wp:effectExtent l="0" t="0" r="0" b="0"/>
            <wp:docPr id="38" name="Picture 116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95" name="Picture 11695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24757C57" wp14:editId="4A2FD478">
            <wp:extent cx="4569" cy="4568"/>
            <wp:effectExtent l="0" t="0" r="0" b="0"/>
            <wp:docPr id="39" name="Picture 116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96" name="Picture 11696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4647CEBE" wp14:editId="4BD32FD5">
            <wp:extent cx="4569" cy="22841"/>
            <wp:effectExtent l="0" t="0" r="0" b="0"/>
            <wp:docPr id="40" name="Picture 399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57" name="Picture 39957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22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2142433A" wp14:editId="0619D2ED">
            <wp:extent cx="9138" cy="13705"/>
            <wp:effectExtent l="0" t="0" r="0" b="0"/>
            <wp:docPr id="41" name="Picture 399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59" name="Picture 39959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9138" cy="1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</w:t>
      </w: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27BD932F" wp14:editId="2EC437AF">
            <wp:extent cx="4569" cy="4568"/>
            <wp:effectExtent l="0" t="0" r="0" b="0"/>
            <wp:docPr id="42" name="Picture 117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01" name="Picture 11701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предусмотренных Контрактом, размер штрафа устанавливается в виде фиксированной суммы в размере 10</w:t>
      </w:r>
      <w:r w:rsidRPr="000A50C1">
        <w:rPr>
          <w:rFonts w:ascii="Times New Roman" w:eastAsia="Times New Roman" w:hAnsi="Times New Roman" w:cs="Times New Roman"/>
          <w:color w:val="000000"/>
          <w:sz w:val="24"/>
          <w:vertAlign w:val="superscript"/>
          <w:lang w:eastAsia="ru-RU"/>
        </w:rPr>
        <w:t>%</w:t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цен</w:t>
      </w:r>
      <w:r w:rsidR="0089729D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ы контракта и составляет ____</w:t>
      </w:r>
      <w:r w:rsidR="007F14F9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  <w:r w:rsidR="0089729D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рублей ___</w:t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копеек.</w:t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61523B1F" wp14:editId="2AB2F06D">
            <wp:extent cx="4569" cy="31976"/>
            <wp:effectExtent l="0" t="0" r="0" b="0"/>
            <wp:docPr id="43" name="Picture 399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61" name="Picture 39961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31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рублей,</w:t>
      </w: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2DBE491C" wp14:editId="780783E5">
            <wp:extent cx="4569" cy="4568"/>
            <wp:effectExtent l="0" t="0" r="0" b="0"/>
            <wp:docPr id="44" name="Picture 117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04" name="Picture 1170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07EF3C71" wp14:editId="7FEE750B">
            <wp:extent cx="4569" cy="4568"/>
            <wp:effectExtent l="0" t="0" r="0" b="0"/>
            <wp:docPr id="45" name="Picture 117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05" name="Picture 11705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не может превышать цену Контракта.</w:t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0A50C1" w:rsidRPr="000A50C1" w:rsidRDefault="000A50C1" w:rsidP="000A50C1">
      <w:pPr>
        <w:spacing w:after="282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lastRenderedPageBreak/>
        <w:t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0A50C1" w:rsidRPr="000A50C1" w:rsidRDefault="000A50C1" w:rsidP="000A50C1">
      <w:pPr>
        <w:numPr>
          <w:ilvl w:val="0"/>
          <w:numId w:val="2"/>
        </w:numPr>
        <w:spacing w:after="0" w:line="259" w:lineRule="auto"/>
        <w:ind w:right="151" w:hanging="237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b/>
          <w:color w:val="000000"/>
          <w:sz w:val="26"/>
          <w:lang w:eastAsia="ru-RU"/>
        </w:rPr>
        <w:t>Срок действия, порядок изменения и расторжения Контракта.</w:t>
      </w:r>
    </w:p>
    <w:p w:rsidR="000A50C1" w:rsidRPr="000A50C1" w:rsidRDefault="000A50C1" w:rsidP="000A50C1">
      <w:pPr>
        <w:spacing w:after="0" w:line="259" w:lineRule="auto"/>
        <w:ind w:left="338" w:right="151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:rsidR="000A50C1" w:rsidRPr="000A50C1" w:rsidRDefault="000A50C1" w:rsidP="000A50C1">
      <w:pPr>
        <w:spacing w:after="5" w:line="248" w:lineRule="auto"/>
        <w:ind w:left="720" w:right="5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2078A5F0" wp14:editId="4F82B4B0">
            <wp:extent cx="4569" cy="50249"/>
            <wp:effectExtent l="0" t="0" r="0" b="0"/>
            <wp:docPr id="46" name="Picture 399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68" name="Picture 39968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50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8.1. Контракт вступает в силу со дня его подписания Сторонами.</w:t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8.2. </w:t>
      </w:r>
      <w:r w:rsidR="0018024D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Контракт действует по </w:t>
      </w:r>
      <w:r w:rsidR="0089729D">
        <w:rPr>
          <w:rFonts w:ascii="Times New Roman" w:eastAsia="Times New Roman" w:hAnsi="Times New Roman" w:cs="Times New Roman"/>
          <w:color w:val="000000"/>
          <w:sz w:val="24"/>
          <w:lang w:eastAsia="ru-RU"/>
        </w:rPr>
        <w:t>31.12.2026</w:t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г., но в любом случае до полного исполнения Сторонами обязательств по Контракт</w:t>
      </w:r>
      <w:r w:rsidR="00B97A4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у в полном объеме, в том числе и</w:t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гарантийных обязательств.</w:t>
      </w: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06016ED6" wp14:editId="0005B9A6">
            <wp:extent cx="9138" cy="13704"/>
            <wp:effectExtent l="0" t="0" r="0" b="0"/>
            <wp:docPr id="47" name="Picture 399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70" name="Picture 39970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9138" cy="13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0C1" w:rsidRPr="000A50C1" w:rsidRDefault="000A50C1" w:rsidP="000A50C1">
      <w:pPr>
        <w:spacing w:after="5" w:line="248" w:lineRule="auto"/>
        <w:ind w:left="720" w:right="5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508E3424" wp14:editId="7A731D5F">
            <wp:extent cx="4569" cy="4568"/>
            <wp:effectExtent l="0" t="0" r="0" b="0"/>
            <wp:docPr id="48" name="Picture 148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36" name="Picture 14836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8.3. Контракт может быть расторгнут:</w:t>
      </w:r>
    </w:p>
    <w:p w:rsidR="000A50C1" w:rsidRPr="000A50C1" w:rsidRDefault="000A50C1" w:rsidP="000A50C1">
      <w:pPr>
        <w:numPr>
          <w:ilvl w:val="0"/>
          <w:numId w:val="3"/>
        </w:numPr>
        <w:spacing w:after="5" w:line="248" w:lineRule="auto"/>
        <w:ind w:right="57" w:firstLine="14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по соглашению сторон;</w:t>
      </w:r>
    </w:p>
    <w:p w:rsidR="000A50C1" w:rsidRPr="000A50C1" w:rsidRDefault="000A50C1" w:rsidP="000A50C1">
      <w:pPr>
        <w:numPr>
          <w:ilvl w:val="0"/>
          <w:numId w:val="3"/>
        </w:numPr>
        <w:spacing w:after="5" w:line="248" w:lineRule="auto"/>
        <w:ind w:right="57" w:firstLine="14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по решению суда; </w:t>
      </w: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05565330" wp14:editId="5BC21C3F">
            <wp:extent cx="41123" cy="13704"/>
            <wp:effectExtent l="0" t="0" r="0" b="0"/>
            <wp:docPr id="49" name="Picture 148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37" name="Picture 14837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1123" cy="13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в случае одностороннего отказа Стороны Контракта от исполнения Контракта в соответствии с гражданским законодательством,</w:t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8.4,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0187D5C5" wp14:editId="5320935F">
            <wp:extent cx="18277" cy="36545"/>
            <wp:effectExtent l="0" t="0" r="0" b="0"/>
            <wp:docPr id="50" name="Picture 399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72" name="Picture 39972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18277" cy="3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0C1" w:rsidRPr="000A50C1" w:rsidRDefault="000A50C1" w:rsidP="000A50C1">
      <w:pPr>
        <w:numPr>
          <w:ilvl w:val="1"/>
          <w:numId w:val="4"/>
        </w:numPr>
        <w:spacing w:after="5" w:line="248" w:lineRule="auto"/>
        <w:ind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Односторонний отказ от исполнения Контракта должен происходить в порядке, предусмотренном Законом о контрактной системе.</w:t>
      </w: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7AE1D9B4" wp14:editId="4569BFFB">
            <wp:extent cx="4569" cy="13704"/>
            <wp:effectExtent l="0" t="0" r="0" b="0"/>
            <wp:docPr id="51" name="Picture 399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74" name="Picture 39974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13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0C1" w:rsidRPr="000A50C1" w:rsidRDefault="000A50C1" w:rsidP="000A50C1">
      <w:pPr>
        <w:numPr>
          <w:ilvl w:val="1"/>
          <w:numId w:val="4"/>
        </w:numPr>
        <w:spacing w:after="250" w:line="248" w:lineRule="auto"/>
        <w:ind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0A50C1" w:rsidRPr="000A50C1" w:rsidRDefault="000A50C1" w:rsidP="000A50C1">
      <w:pPr>
        <w:keepNext/>
        <w:keepLines/>
        <w:spacing w:after="0" w:line="259" w:lineRule="auto"/>
        <w:ind w:left="111" w:right="130" w:hanging="10"/>
        <w:jc w:val="center"/>
        <w:outlineLvl w:val="0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9. </w:t>
      </w:r>
      <w:r w:rsidRPr="000A50C1">
        <w:rPr>
          <w:rFonts w:ascii="Times New Roman" w:eastAsia="Times New Roman" w:hAnsi="Times New Roman" w:cs="Times New Roman"/>
          <w:b/>
          <w:color w:val="000000"/>
          <w:sz w:val="26"/>
          <w:lang w:eastAsia="ru-RU"/>
        </w:rPr>
        <w:t>Порядок урегулирования споров</w:t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anchor distT="0" distB="0" distL="114300" distR="114300" simplePos="0" relativeHeight="251660288" behindDoc="0" locked="0" layoutInCell="1" allowOverlap="0" wp14:anchorId="305113D7" wp14:editId="3172E0F8">
            <wp:simplePos x="0" y="0"/>
            <wp:positionH relativeFrom="page">
              <wp:posOffset>671678</wp:posOffset>
            </wp:positionH>
            <wp:positionV relativeFrom="page">
              <wp:posOffset>511627</wp:posOffset>
            </wp:positionV>
            <wp:extent cx="4569" cy="4568"/>
            <wp:effectExtent l="0" t="0" r="0" b="0"/>
            <wp:wrapSquare wrapText="bothSides"/>
            <wp:docPr id="52" name="Picture 148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30" name="Picture 1483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1F2D56F9" wp14:editId="296E4FDF">
            <wp:extent cx="4569" cy="4568"/>
            <wp:effectExtent l="0" t="0" r="0" b="0"/>
            <wp:docPr id="53" name="Picture 148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3" name="Picture 14843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3F8DB431" wp14:editId="3A4682FC">
            <wp:extent cx="4569" cy="4568"/>
            <wp:effectExtent l="0" t="0" r="0" b="0"/>
            <wp:docPr id="54" name="Picture 148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4" name="Picture 14844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3E1BC674" wp14:editId="4A991FDD">
            <wp:extent cx="4569" cy="4568"/>
            <wp:effectExtent l="0" t="0" r="0" b="0"/>
            <wp:docPr id="55" name="Picture 148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5" name="Picture 14845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0C1" w:rsidRPr="000A50C1" w:rsidRDefault="000A50C1" w:rsidP="000A50C1">
      <w:pPr>
        <w:spacing w:after="261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0E37FAB6" wp14:editId="1499DA48">
            <wp:extent cx="9138" cy="22840"/>
            <wp:effectExtent l="0" t="0" r="0" b="0"/>
            <wp:docPr id="56" name="Picture 399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76" name="Picture 39976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9138" cy="2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З (трех) рабочих дней с даты ее получения.</w:t>
      </w:r>
    </w:p>
    <w:p w:rsidR="000A50C1" w:rsidRPr="000A50C1" w:rsidRDefault="000A50C1" w:rsidP="000A50C1">
      <w:pPr>
        <w:keepNext/>
        <w:keepLines/>
        <w:spacing w:after="0" w:line="259" w:lineRule="auto"/>
        <w:ind w:left="111" w:right="130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6"/>
          <w:lang w:eastAsia="ru-RU"/>
        </w:rPr>
      </w:pPr>
      <w:r w:rsidRPr="000A50C1">
        <w:rPr>
          <w:rFonts w:ascii="Times New Roman" w:eastAsia="Times New Roman" w:hAnsi="Times New Roman" w:cs="Times New Roman"/>
          <w:b/>
          <w:color w:val="000000"/>
          <w:sz w:val="26"/>
          <w:lang w:eastAsia="ru-RU"/>
        </w:rPr>
        <w:t>10. Прочие условия</w:t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</w:t>
      </w: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58F25D63" wp14:editId="64F571FC">
            <wp:extent cx="4569" cy="4568"/>
            <wp:effectExtent l="0" t="0" r="0" b="0"/>
            <wp:docPr id="57" name="Picture 148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8" name="Picture 14848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получения Стороной информации об отсутствии адресата по его адресу, указанному в Контракте. </w:t>
      </w: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3722B447" wp14:editId="496AD891">
            <wp:extent cx="4569" cy="4569"/>
            <wp:effectExtent l="0" t="0" r="0" b="0"/>
            <wp:docPr id="58" name="Picture 148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9" name="Picture 14849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10.2. Контракт составлен в 2 (двух) экземплярах по одному для каждой из Сторон, имеющих одинаковую юридическую силу.</w:t>
      </w: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45EA424D" wp14:editId="46FE4B3B">
            <wp:extent cx="4569" cy="4568"/>
            <wp:effectExtent l="0" t="0" r="0" b="0"/>
            <wp:docPr id="59" name="Picture 148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50" name="Picture 14850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0C1" w:rsidRPr="000A50C1" w:rsidRDefault="000A50C1" w:rsidP="000A50C1">
      <w:pPr>
        <w:spacing w:after="5" w:line="248" w:lineRule="auto"/>
        <w:ind w:left="14" w:right="57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0A50C1" w:rsidRPr="000A50C1" w:rsidRDefault="000A50C1" w:rsidP="000A50C1">
      <w:pPr>
        <w:numPr>
          <w:ilvl w:val="0"/>
          <w:numId w:val="5"/>
        </w:numPr>
        <w:spacing w:after="3" w:line="265" w:lineRule="auto"/>
        <w:ind w:left="2451" w:right="1680" w:hanging="353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b/>
          <w:color w:val="000000"/>
          <w:sz w:val="26"/>
          <w:lang w:eastAsia="ru-RU"/>
        </w:rPr>
        <w:lastRenderedPageBreak/>
        <w:t>Приложения</w:t>
      </w:r>
    </w:p>
    <w:p w:rsidR="000A50C1" w:rsidRPr="000A50C1" w:rsidRDefault="000A50C1" w:rsidP="000A50C1">
      <w:pPr>
        <w:spacing w:after="5" w:line="248" w:lineRule="auto"/>
        <w:ind w:left="726" w:right="3166" w:hanging="14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23ECF200" wp14:editId="540CBDC5">
            <wp:extent cx="4569" cy="4568"/>
            <wp:effectExtent l="0" t="0" r="0" b="0"/>
            <wp:docPr id="60" name="Picture 164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88" name="Picture 16488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11.1 Неотъемлемой частью Контракта являются: Приложен</w:t>
      </w:r>
      <w:r w:rsidR="00537067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ие № «Спецификация</w:t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»;</w:t>
      </w:r>
      <w:r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07D90B42" wp14:editId="2C918A8A">
            <wp:extent cx="18277" cy="77658"/>
            <wp:effectExtent l="0" t="0" r="0" b="0"/>
            <wp:docPr id="61" name="Picture 399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81" name="Picture 39981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18277" cy="77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0C1" w:rsidRPr="000A50C1" w:rsidRDefault="000A50C1" w:rsidP="000A50C1">
      <w:pPr>
        <w:spacing w:after="245" w:line="248" w:lineRule="auto"/>
        <w:ind w:left="720" w:right="5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Приложение № 2 «Техническое задание»</w:t>
      </w:r>
    </w:p>
    <w:p w:rsidR="000A50C1" w:rsidRPr="002C01F7" w:rsidRDefault="000A50C1" w:rsidP="005645FE">
      <w:pPr>
        <w:numPr>
          <w:ilvl w:val="0"/>
          <w:numId w:val="5"/>
        </w:numPr>
        <w:spacing w:after="0" w:line="259" w:lineRule="auto"/>
        <w:ind w:left="2451" w:right="1680" w:hanging="353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b/>
          <w:color w:val="000000"/>
          <w:sz w:val="26"/>
          <w:lang w:eastAsia="ru-RU"/>
        </w:rPr>
        <w:t>Реквизиты и подписи сторон</w:t>
      </w:r>
    </w:p>
    <w:p w:rsidR="002C01F7" w:rsidRPr="002C01F7" w:rsidRDefault="002C01F7" w:rsidP="002C01F7">
      <w:pPr>
        <w:rPr>
          <w:b/>
        </w:rPr>
      </w:pPr>
      <w:r w:rsidRPr="002C01F7">
        <w:rPr>
          <w:b/>
        </w:rPr>
        <w:t xml:space="preserve">                                                                                </w:t>
      </w: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4815"/>
        <w:gridCol w:w="4394"/>
      </w:tblGrid>
      <w:tr w:rsidR="002C01F7" w:rsidTr="00934763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C01F7" w:rsidRPr="002C01F7" w:rsidRDefault="002C01F7" w:rsidP="00934763">
            <w:pPr>
              <w:jc w:val="both"/>
              <w:rPr>
                <w:b/>
                <w:sz w:val="24"/>
                <w:szCs w:val="24"/>
              </w:rPr>
            </w:pPr>
            <w:r w:rsidRPr="002C01F7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C01F7" w:rsidRPr="002C01F7" w:rsidRDefault="002C01F7" w:rsidP="00934763">
            <w:pPr>
              <w:jc w:val="both"/>
              <w:rPr>
                <w:b/>
                <w:sz w:val="24"/>
                <w:szCs w:val="24"/>
              </w:rPr>
            </w:pPr>
            <w:r w:rsidRPr="002C01F7">
              <w:rPr>
                <w:b/>
                <w:sz w:val="24"/>
                <w:szCs w:val="24"/>
              </w:rPr>
              <w:t>Поставщик:</w:t>
            </w:r>
          </w:p>
        </w:tc>
      </w:tr>
      <w:tr w:rsidR="002C01F7" w:rsidTr="00934763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C01F7" w:rsidRPr="002C01F7" w:rsidRDefault="002C01F7" w:rsidP="00934763">
            <w:pPr>
              <w:rPr>
                <w:b/>
                <w:sz w:val="24"/>
                <w:szCs w:val="24"/>
              </w:rPr>
            </w:pPr>
            <w:r w:rsidRPr="002C01F7">
              <w:rPr>
                <w:sz w:val="24"/>
                <w:szCs w:val="24"/>
              </w:rPr>
              <w:t>Государственное бюджетное дошкольное образовательное учреждение детский сад № 31 Московского района Санкт-Петербурга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C01F7" w:rsidRPr="002C01F7" w:rsidRDefault="0089729D" w:rsidP="00934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</w:t>
            </w:r>
          </w:p>
        </w:tc>
      </w:tr>
      <w:tr w:rsidR="002C01F7" w:rsidTr="00934763">
        <w:tc>
          <w:tcPr>
            <w:tcW w:w="4815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2C01F7" w:rsidRPr="002C01F7" w:rsidRDefault="002C01F7" w:rsidP="00934763">
            <w:pPr>
              <w:shd w:val="clear" w:color="auto" w:fill="FFFFFF"/>
              <w:spacing w:before="130" w:line="288" w:lineRule="exact"/>
              <w:ind w:right="1382"/>
              <w:rPr>
                <w:sz w:val="24"/>
                <w:szCs w:val="24"/>
              </w:rPr>
            </w:pPr>
            <w:r w:rsidRPr="002C01F7">
              <w:rPr>
                <w:rFonts w:eastAsiaTheme="minorEastAsia"/>
                <w:sz w:val="24"/>
                <w:szCs w:val="24"/>
              </w:rPr>
              <w:t xml:space="preserve">196158, </w:t>
            </w:r>
            <w:r w:rsidRPr="002C01F7">
              <w:rPr>
                <w:sz w:val="24"/>
                <w:szCs w:val="24"/>
              </w:rPr>
              <w:t xml:space="preserve">Санкт-Петербург, внутригородская территория города федерального значения муниципальный округ Звездное, </w:t>
            </w:r>
            <w:r w:rsidRPr="002C01F7">
              <w:rPr>
                <w:spacing w:val="-2"/>
                <w:sz w:val="24"/>
                <w:szCs w:val="24"/>
              </w:rPr>
              <w:t>улица Ленсовета, дом 82</w:t>
            </w:r>
            <w:r w:rsidRPr="002C01F7">
              <w:rPr>
                <w:sz w:val="24"/>
                <w:szCs w:val="24"/>
              </w:rPr>
              <w:t>литера А</w:t>
            </w:r>
          </w:p>
          <w:p w:rsidR="002C01F7" w:rsidRPr="002C01F7" w:rsidRDefault="002C01F7" w:rsidP="00934763">
            <w:pPr>
              <w:rPr>
                <w:sz w:val="24"/>
                <w:szCs w:val="24"/>
              </w:rPr>
            </w:pPr>
            <w:r w:rsidRPr="002C01F7">
              <w:rPr>
                <w:sz w:val="24"/>
                <w:szCs w:val="24"/>
              </w:rPr>
              <w:t>ИНН 7810215141</w:t>
            </w:r>
          </w:p>
          <w:p w:rsidR="002C01F7" w:rsidRPr="002C01F7" w:rsidRDefault="002C01F7" w:rsidP="00934763">
            <w:pPr>
              <w:rPr>
                <w:sz w:val="24"/>
                <w:szCs w:val="24"/>
              </w:rPr>
            </w:pPr>
            <w:r w:rsidRPr="002C01F7">
              <w:rPr>
                <w:sz w:val="24"/>
                <w:szCs w:val="24"/>
              </w:rPr>
              <w:t>КПП 781001001</w:t>
            </w:r>
          </w:p>
          <w:p w:rsidR="002C01F7" w:rsidRPr="002C01F7" w:rsidRDefault="002C01F7" w:rsidP="00934763">
            <w:pPr>
              <w:jc w:val="both"/>
              <w:rPr>
                <w:sz w:val="24"/>
                <w:szCs w:val="24"/>
              </w:rPr>
            </w:pPr>
            <w:r w:rsidRPr="002C01F7">
              <w:rPr>
                <w:sz w:val="24"/>
                <w:szCs w:val="24"/>
              </w:rPr>
              <w:t>ОГРН 1027804895436</w:t>
            </w:r>
          </w:p>
          <w:p w:rsidR="002C01F7" w:rsidRPr="002C01F7" w:rsidRDefault="002C01F7" w:rsidP="00934763">
            <w:pPr>
              <w:jc w:val="both"/>
              <w:rPr>
                <w:sz w:val="24"/>
                <w:szCs w:val="24"/>
              </w:rPr>
            </w:pPr>
            <w:r w:rsidRPr="002C01F7">
              <w:rPr>
                <w:sz w:val="24"/>
                <w:szCs w:val="24"/>
              </w:rPr>
              <w:t xml:space="preserve">ОКВЭД 85.11                                                                                                                                     </w:t>
            </w:r>
          </w:p>
          <w:p w:rsidR="002C01F7" w:rsidRPr="002C01F7" w:rsidRDefault="002C01F7" w:rsidP="00934763">
            <w:pPr>
              <w:rPr>
                <w:sz w:val="24"/>
                <w:szCs w:val="24"/>
              </w:rPr>
            </w:pPr>
            <w:r w:rsidRPr="002C01F7">
              <w:rPr>
                <w:sz w:val="24"/>
                <w:szCs w:val="24"/>
              </w:rPr>
              <w:t xml:space="preserve">ОКПО 52171107                                               </w:t>
            </w:r>
          </w:p>
          <w:p w:rsidR="002C01F7" w:rsidRPr="002C01F7" w:rsidRDefault="002C01F7" w:rsidP="00934763">
            <w:pPr>
              <w:jc w:val="both"/>
              <w:rPr>
                <w:sz w:val="24"/>
                <w:szCs w:val="24"/>
              </w:rPr>
            </w:pPr>
            <w:r w:rsidRPr="002C01F7">
              <w:rPr>
                <w:sz w:val="24"/>
                <w:szCs w:val="24"/>
              </w:rPr>
              <w:t>Р/счет 40102810945370000005</w:t>
            </w:r>
          </w:p>
          <w:p w:rsidR="002C01F7" w:rsidRPr="002C01F7" w:rsidRDefault="002C01F7" w:rsidP="00934763">
            <w:pPr>
              <w:rPr>
                <w:sz w:val="24"/>
                <w:szCs w:val="24"/>
              </w:rPr>
            </w:pPr>
            <w:r w:rsidRPr="002C01F7">
              <w:rPr>
                <w:sz w:val="24"/>
                <w:szCs w:val="24"/>
              </w:rPr>
              <w:t>К/счет 03224643400000007200</w:t>
            </w:r>
          </w:p>
          <w:p w:rsidR="002C01F7" w:rsidRPr="002C01F7" w:rsidRDefault="002C01F7" w:rsidP="00934763">
            <w:pPr>
              <w:rPr>
                <w:sz w:val="24"/>
                <w:szCs w:val="24"/>
              </w:rPr>
            </w:pPr>
            <w:r w:rsidRPr="002C01F7">
              <w:rPr>
                <w:sz w:val="24"/>
                <w:szCs w:val="24"/>
              </w:rPr>
              <w:t xml:space="preserve">в Северо-Западное ГУ Банка России/УФК по г. СПб, </w:t>
            </w:r>
            <w:proofErr w:type="spellStart"/>
            <w:r w:rsidRPr="002C01F7">
              <w:rPr>
                <w:sz w:val="24"/>
                <w:szCs w:val="24"/>
              </w:rPr>
              <w:t>г.СПб</w:t>
            </w:r>
            <w:proofErr w:type="spellEnd"/>
          </w:p>
          <w:p w:rsidR="002C01F7" w:rsidRPr="002C01F7" w:rsidRDefault="002C01F7" w:rsidP="00934763">
            <w:pPr>
              <w:rPr>
                <w:sz w:val="24"/>
                <w:szCs w:val="24"/>
              </w:rPr>
            </w:pPr>
            <w:r w:rsidRPr="002C01F7">
              <w:rPr>
                <w:sz w:val="24"/>
                <w:szCs w:val="24"/>
              </w:rPr>
              <w:t xml:space="preserve">Л/с 0591097 </w:t>
            </w:r>
          </w:p>
          <w:p w:rsidR="002C01F7" w:rsidRPr="002C01F7" w:rsidRDefault="002C01F7" w:rsidP="00934763">
            <w:pPr>
              <w:rPr>
                <w:b/>
                <w:sz w:val="24"/>
                <w:szCs w:val="24"/>
              </w:rPr>
            </w:pPr>
            <w:r w:rsidRPr="002C01F7">
              <w:rPr>
                <w:sz w:val="24"/>
                <w:szCs w:val="24"/>
              </w:rPr>
              <w:t>Телефон 7(812)727-09-45</w:t>
            </w:r>
          </w:p>
          <w:p w:rsidR="002C01F7" w:rsidRPr="002C01F7" w:rsidRDefault="002C01F7" w:rsidP="00934763">
            <w:pPr>
              <w:rPr>
                <w:sz w:val="24"/>
                <w:szCs w:val="24"/>
              </w:rPr>
            </w:pPr>
            <w:r w:rsidRPr="002C01F7">
              <w:rPr>
                <w:sz w:val="24"/>
                <w:szCs w:val="24"/>
              </w:rPr>
              <w:t>Электронная почта d-s_31@</w:t>
            </w:r>
            <w:r w:rsidRPr="002C01F7">
              <w:rPr>
                <w:sz w:val="24"/>
                <w:szCs w:val="24"/>
                <w:lang w:val="en-US"/>
              </w:rPr>
              <w:t>mail</w:t>
            </w:r>
            <w:r w:rsidRPr="002C01F7">
              <w:rPr>
                <w:sz w:val="24"/>
                <w:szCs w:val="24"/>
              </w:rPr>
              <w:t>.</w:t>
            </w:r>
            <w:proofErr w:type="spellStart"/>
            <w:r w:rsidRPr="002C01F7">
              <w:rPr>
                <w:sz w:val="24"/>
                <w:szCs w:val="24"/>
              </w:rPr>
              <w:t>ru</w:t>
            </w:r>
            <w:proofErr w:type="spellEnd"/>
          </w:p>
          <w:p w:rsidR="002C01F7" w:rsidRPr="002C01F7" w:rsidRDefault="002C01F7" w:rsidP="0093476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Заведующий</w:t>
            </w:r>
          </w:p>
          <w:p w:rsidR="002C01F7" w:rsidRPr="002C01F7" w:rsidRDefault="002C01F7" w:rsidP="0093476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</w:t>
            </w:r>
            <w:r w:rsidRPr="002C01F7">
              <w:rPr>
                <w:b/>
                <w:sz w:val="24"/>
                <w:szCs w:val="24"/>
              </w:rPr>
              <w:t>____</w:t>
            </w:r>
            <w:r w:rsidRPr="002C01F7">
              <w:rPr>
                <w:b/>
                <w:sz w:val="24"/>
                <w:szCs w:val="24"/>
                <w:lang w:val="en-US"/>
              </w:rPr>
              <w:t xml:space="preserve">  </w:t>
            </w:r>
            <w:r>
              <w:rPr>
                <w:b/>
                <w:sz w:val="24"/>
                <w:szCs w:val="24"/>
              </w:rPr>
              <w:t>И.В. Сафронова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C01F7" w:rsidRPr="002C01F7" w:rsidRDefault="002C01F7" w:rsidP="0089729D">
            <w:pPr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2C01F7">
              <w:rPr>
                <w:sz w:val="24"/>
                <w:szCs w:val="24"/>
              </w:rPr>
              <w:t xml:space="preserve">Юридический адрес: </w:t>
            </w:r>
            <w:r w:rsidR="0089729D">
              <w:rPr>
                <w:sz w:val="24"/>
                <w:szCs w:val="24"/>
              </w:rPr>
              <w:t>_____</w:t>
            </w:r>
          </w:p>
          <w:p w:rsidR="002C01F7" w:rsidRPr="002C01F7" w:rsidRDefault="002C01F7" w:rsidP="00934763">
            <w:pPr>
              <w:rPr>
                <w:color w:val="333333"/>
                <w:sz w:val="24"/>
                <w:szCs w:val="24"/>
                <w:shd w:val="clear" w:color="auto" w:fill="FFFFFF"/>
              </w:rPr>
            </w:pPr>
          </w:p>
          <w:p w:rsidR="002C01F7" w:rsidRPr="002C01F7" w:rsidRDefault="0089729D" w:rsidP="00934763">
            <w:pPr>
              <w:rPr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color w:val="333333"/>
                <w:sz w:val="24"/>
                <w:szCs w:val="24"/>
                <w:shd w:val="clear" w:color="auto" w:fill="FFFFFF"/>
              </w:rPr>
              <w:t xml:space="preserve">ИНН: </w:t>
            </w:r>
          </w:p>
          <w:p w:rsidR="002C01F7" w:rsidRPr="002C01F7" w:rsidRDefault="0089729D" w:rsidP="00934763">
            <w:pPr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  <w:shd w:val="clear" w:color="auto" w:fill="FFFFFF"/>
              </w:rPr>
              <w:t xml:space="preserve">КПП: </w:t>
            </w:r>
          </w:p>
        </w:tc>
      </w:tr>
      <w:tr w:rsidR="002C01F7" w:rsidTr="00934763">
        <w:tc>
          <w:tcPr>
            <w:tcW w:w="4815" w:type="dxa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2C01F7" w:rsidRPr="002C01F7" w:rsidRDefault="002C01F7" w:rsidP="00934763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C01F7" w:rsidRPr="002C01F7" w:rsidRDefault="002C01F7" w:rsidP="00934763">
            <w:pPr>
              <w:rPr>
                <w:sz w:val="24"/>
                <w:szCs w:val="24"/>
              </w:rPr>
            </w:pPr>
            <w:r w:rsidRPr="002C01F7">
              <w:rPr>
                <w:sz w:val="24"/>
                <w:szCs w:val="24"/>
              </w:rPr>
              <w:t>ОКПО:</w:t>
            </w:r>
            <w:r w:rsidR="00CB488F">
              <w:rPr>
                <w:sz w:val="24"/>
                <w:szCs w:val="24"/>
              </w:rPr>
              <w:t xml:space="preserve"> </w:t>
            </w:r>
            <w:r w:rsidRPr="002C01F7">
              <w:rPr>
                <w:sz w:val="24"/>
                <w:szCs w:val="24"/>
              </w:rPr>
              <w:t xml:space="preserve"> </w:t>
            </w:r>
          </w:p>
          <w:p w:rsidR="002C01F7" w:rsidRPr="002C01F7" w:rsidRDefault="002C01F7" w:rsidP="00934763">
            <w:pPr>
              <w:rPr>
                <w:sz w:val="24"/>
                <w:szCs w:val="24"/>
              </w:rPr>
            </w:pPr>
            <w:r w:rsidRPr="002C01F7">
              <w:rPr>
                <w:sz w:val="24"/>
                <w:szCs w:val="24"/>
              </w:rPr>
              <w:t>ОГРН:</w:t>
            </w:r>
            <w:r w:rsidR="00CB488F">
              <w:rPr>
                <w:sz w:val="24"/>
                <w:szCs w:val="24"/>
              </w:rPr>
              <w:t xml:space="preserve"> </w:t>
            </w:r>
          </w:p>
          <w:p w:rsidR="002C01F7" w:rsidRPr="002C01F7" w:rsidRDefault="0089729D" w:rsidP="00934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ОКОПФ: </w:t>
            </w:r>
          </w:p>
        </w:tc>
      </w:tr>
      <w:tr w:rsidR="002C01F7" w:rsidTr="00934763">
        <w:tc>
          <w:tcPr>
            <w:tcW w:w="4815" w:type="dxa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2C01F7" w:rsidRPr="002C01F7" w:rsidRDefault="002C01F7" w:rsidP="00934763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58FD" w:rsidRDefault="002C01F7" w:rsidP="00934763">
            <w:pPr>
              <w:rPr>
                <w:sz w:val="24"/>
                <w:szCs w:val="24"/>
              </w:rPr>
            </w:pPr>
            <w:r w:rsidRPr="002C01F7">
              <w:rPr>
                <w:sz w:val="24"/>
                <w:szCs w:val="24"/>
              </w:rPr>
              <w:t>р/с №:</w:t>
            </w:r>
            <w:r w:rsidR="00E358FD">
              <w:rPr>
                <w:sz w:val="24"/>
                <w:szCs w:val="24"/>
              </w:rPr>
              <w:t xml:space="preserve">  </w:t>
            </w:r>
          </w:p>
          <w:p w:rsidR="0089729D" w:rsidRDefault="0089729D" w:rsidP="00934763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:rsidR="002C01F7" w:rsidRPr="002C01F7" w:rsidRDefault="002C01F7" w:rsidP="00934763">
            <w:pPr>
              <w:rPr>
                <w:sz w:val="24"/>
                <w:szCs w:val="24"/>
              </w:rPr>
            </w:pPr>
            <w:r w:rsidRPr="002C01F7">
              <w:rPr>
                <w:sz w:val="24"/>
                <w:szCs w:val="24"/>
              </w:rPr>
              <w:t xml:space="preserve"> к/с:</w:t>
            </w:r>
            <w:r w:rsidR="00E358FD">
              <w:rPr>
                <w:sz w:val="24"/>
                <w:szCs w:val="24"/>
              </w:rPr>
              <w:t xml:space="preserve"> № </w:t>
            </w:r>
            <w:r w:rsidRPr="002C01F7">
              <w:rPr>
                <w:sz w:val="24"/>
                <w:szCs w:val="24"/>
              </w:rPr>
              <w:t xml:space="preserve"> </w:t>
            </w:r>
          </w:p>
          <w:p w:rsidR="0089729D" w:rsidRDefault="002C01F7" w:rsidP="00934763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2C01F7">
              <w:rPr>
                <w:sz w:val="24"/>
                <w:szCs w:val="24"/>
              </w:rPr>
              <w:t>БИК:</w:t>
            </w:r>
            <w:r w:rsidR="00E358FD">
              <w:rPr>
                <w:sz w:val="24"/>
                <w:szCs w:val="24"/>
              </w:rPr>
              <w:t xml:space="preserve"> </w:t>
            </w:r>
          </w:p>
          <w:p w:rsidR="002C01F7" w:rsidRDefault="0089729D" w:rsidP="00934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Тел.: </w:t>
            </w:r>
          </w:p>
          <w:p w:rsidR="006D3B60" w:rsidRDefault="006D3B60" w:rsidP="00934763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sz w:val="24"/>
                <w:szCs w:val="24"/>
              </w:rPr>
              <w:t xml:space="preserve">Эл. почта: </w:t>
            </w:r>
          </w:p>
          <w:p w:rsidR="0089729D" w:rsidRDefault="0089729D" w:rsidP="00934763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:rsidR="0089729D" w:rsidRDefault="0089729D" w:rsidP="00934763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:rsidR="0089729D" w:rsidRDefault="0089729D" w:rsidP="00934763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:rsidR="0089729D" w:rsidRDefault="0089729D" w:rsidP="00934763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:rsidR="0089729D" w:rsidRDefault="0089729D" w:rsidP="00934763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:rsidR="0089729D" w:rsidRPr="002C01F7" w:rsidRDefault="0089729D" w:rsidP="00934763">
            <w:pPr>
              <w:rPr>
                <w:b/>
                <w:sz w:val="24"/>
                <w:szCs w:val="24"/>
              </w:rPr>
            </w:pPr>
          </w:p>
        </w:tc>
      </w:tr>
      <w:tr w:rsidR="002C01F7" w:rsidTr="00934763">
        <w:tc>
          <w:tcPr>
            <w:tcW w:w="4815" w:type="dxa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2C01F7" w:rsidRPr="002C01F7" w:rsidRDefault="002C01F7" w:rsidP="00934763">
            <w:pPr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C01F7" w:rsidRPr="002C01F7" w:rsidRDefault="0089729D" w:rsidP="0093476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</w:t>
            </w:r>
          </w:p>
        </w:tc>
      </w:tr>
      <w:tr w:rsidR="002C01F7" w:rsidTr="00934763">
        <w:tc>
          <w:tcPr>
            <w:tcW w:w="4815" w:type="dxa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C01F7" w:rsidRPr="002C01F7" w:rsidRDefault="002C01F7" w:rsidP="00934763">
            <w:pPr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C01F7" w:rsidRPr="002C01F7" w:rsidRDefault="002C01F7" w:rsidP="00934763">
            <w:pPr>
              <w:rPr>
                <w:sz w:val="24"/>
                <w:szCs w:val="24"/>
              </w:rPr>
            </w:pPr>
            <w:r w:rsidRPr="002C01F7">
              <w:rPr>
                <w:sz w:val="24"/>
                <w:szCs w:val="24"/>
              </w:rPr>
              <w:t xml:space="preserve">    </w:t>
            </w:r>
            <w:r w:rsidR="006D3B60">
              <w:rPr>
                <w:sz w:val="24"/>
                <w:szCs w:val="24"/>
              </w:rPr>
              <w:t>______________</w:t>
            </w:r>
            <w:r w:rsidRPr="002C01F7">
              <w:rPr>
                <w:sz w:val="24"/>
                <w:szCs w:val="24"/>
              </w:rPr>
              <w:t>___</w:t>
            </w:r>
          </w:p>
          <w:p w:rsidR="002C01F7" w:rsidRPr="002C01F7" w:rsidRDefault="002C01F7" w:rsidP="00934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</w:t>
            </w:r>
          </w:p>
        </w:tc>
      </w:tr>
      <w:tr w:rsidR="002C01F7" w:rsidTr="00934763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C01F7" w:rsidRDefault="002C01F7" w:rsidP="00934763">
            <w:r>
              <w:rPr>
                <w:b/>
              </w:rPr>
              <w:t>ЭЦП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C01F7" w:rsidRPr="006E41C0" w:rsidRDefault="002C01F7" w:rsidP="00934763">
            <w:pPr>
              <w:ind w:firstLineChars="1150" w:firstLine="2309"/>
            </w:pPr>
            <w:r>
              <w:rPr>
                <w:b/>
              </w:rPr>
              <w:t>ЭЦП</w:t>
            </w:r>
          </w:p>
        </w:tc>
      </w:tr>
    </w:tbl>
    <w:p w:rsidR="002C01F7" w:rsidRPr="000A50C1" w:rsidRDefault="002C01F7" w:rsidP="002C01F7">
      <w:pPr>
        <w:spacing w:after="0" w:line="259" w:lineRule="auto"/>
        <w:ind w:left="2451" w:right="168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:rsidR="000A50C1" w:rsidRPr="000A50C1" w:rsidRDefault="000A50C1" w:rsidP="005645FE">
      <w:pPr>
        <w:spacing w:after="5" w:line="248" w:lineRule="auto"/>
        <w:ind w:left="79" w:firstLine="70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  <w:sectPr w:rsidR="000A50C1" w:rsidRPr="000A50C1">
          <w:footerReference w:type="default" r:id="rId54"/>
          <w:pgSz w:w="11909" w:h="16841"/>
          <w:pgMar w:top="662" w:right="655" w:bottom="1193" w:left="1072" w:header="720" w:footer="720" w:gutter="0"/>
          <w:cols w:space="720"/>
        </w:sectPr>
      </w:pPr>
    </w:p>
    <w:p w:rsidR="000A50C1" w:rsidRPr="000A50C1" w:rsidRDefault="000E6019" w:rsidP="000E6019">
      <w:pPr>
        <w:spacing w:after="9" w:line="265" w:lineRule="auto"/>
        <w:ind w:right="-15"/>
        <w:jc w:val="right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lastRenderedPageBreak/>
        <w:t xml:space="preserve">                                                                           </w:t>
      </w:r>
      <w:r w:rsidR="003D2250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Приложение № 1к Контракту  №  </w:t>
      </w:r>
      <w:r w:rsidR="000A50C1"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                         </w:t>
      </w:r>
      <w:r w:rsidR="000A50C1" w:rsidRPr="000A50C1">
        <w:rPr>
          <w:rFonts w:ascii="Times New Roman" w:eastAsia="Times New Roman" w:hAnsi="Times New Roman" w:cs="Times New Roman"/>
          <w:noProof/>
          <w:color w:val="000000"/>
          <w:sz w:val="24"/>
          <w:lang w:eastAsia="ru-RU"/>
        </w:rPr>
        <w:drawing>
          <wp:inline distT="0" distB="0" distL="0" distR="0" wp14:anchorId="6972FB8A" wp14:editId="7B28C894">
            <wp:extent cx="4569" cy="4568"/>
            <wp:effectExtent l="0" t="0" r="0" b="0"/>
            <wp:docPr id="67" name="Picture 190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59" name="Picture 19059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0C1" w:rsidRDefault="006D3B60" w:rsidP="000E6019">
      <w:pPr>
        <w:spacing w:after="734" w:line="265" w:lineRule="auto"/>
        <w:ind w:left="10" w:right="-15" w:hanging="10"/>
        <w:jc w:val="right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от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«  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 » _</w:t>
      </w:r>
      <w:r w:rsidR="00C23E87">
        <w:rPr>
          <w:rFonts w:ascii="Times New Roman" w:eastAsia="Times New Roman" w:hAnsi="Times New Roman" w:cs="Times New Roman"/>
          <w:color w:val="000000"/>
          <w:sz w:val="24"/>
          <w:u w:val="single"/>
          <w:lang w:eastAsia="ru-RU"/>
        </w:rPr>
        <w:t>__</w:t>
      </w:r>
      <w:r w:rsidR="00C23E87">
        <w:rPr>
          <w:rFonts w:ascii="Times New Roman" w:eastAsia="Times New Roman" w:hAnsi="Times New Roman" w:cs="Times New Roman"/>
          <w:color w:val="000000"/>
          <w:sz w:val="24"/>
          <w:lang w:eastAsia="ru-RU"/>
        </w:rPr>
        <w:t>_2026</w:t>
      </w:r>
      <w:r w:rsidR="000E6019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г.</w:t>
      </w:r>
    </w:p>
    <w:p w:rsidR="000E6019" w:rsidRPr="000E6019" w:rsidRDefault="000E6019" w:rsidP="000E6019">
      <w:pPr>
        <w:spacing w:after="0" w:line="240" w:lineRule="auto"/>
        <w:ind w:left="11" w:right="-17" w:hanging="11"/>
        <w:jc w:val="center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Спецификация</w:t>
      </w:r>
    </w:p>
    <w:tbl>
      <w:tblPr>
        <w:tblStyle w:val="TableGrid"/>
        <w:tblW w:w="15735" w:type="dxa"/>
        <w:tblInd w:w="-4854" w:type="dxa"/>
        <w:tblCellMar>
          <w:top w:w="49" w:type="dxa"/>
          <w:left w:w="108" w:type="dxa"/>
          <w:right w:w="14" w:type="dxa"/>
        </w:tblCellMar>
        <w:tblLook w:val="04A0" w:firstRow="1" w:lastRow="0" w:firstColumn="1" w:lastColumn="0" w:noHBand="0" w:noVBand="1"/>
      </w:tblPr>
      <w:tblGrid>
        <w:gridCol w:w="693"/>
        <w:gridCol w:w="3465"/>
        <w:gridCol w:w="6874"/>
        <w:gridCol w:w="910"/>
        <w:gridCol w:w="790"/>
        <w:gridCol w:w="1556"/>
        <w:gridCol w:w="1447"/>
      </w:tblGrid>
      <w:tr w:rsidR="00EF6B08" w:rsidRPr="000A50C1" w:rsidTr="003D2250">
        <w:trPr>
          <w:trHeight w:val="770"/>
        </w:trPr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24AB6" w:rsidRPr="000A50C1" w:rsidRDefault="00424AB6" w:rsidP="000A50C1">
            <w:pPr>
              <w:spacing w:after="160" w:line="259" w:lineRule="auto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24AB6" w:rsidRPr="000A50C1" w:rsidRDefault="00424AB6" w:rsidP="000A50C1">
            <w:pPr>
              <w:spacing w:line="259" w:lineRule="auto"/>
              <w:ind w:right="91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A50C1">
              <w:rPr>
                <w:rFonts w:ascii="Times New Roman" w:hAnsi="Times New Roman" w:cs="Times New Roman"/>
                <w:color w:val="000000"/>
                <w:sz w:val="24"/>
              </w:rPr>
              <w:t>Наименование</w:t>
            </w:r>
          </w:p>
        </w:tc>
        <w:tc>
          <w:tcPr>
            <w:tcW w:w="6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24AB6" w:rsidRPr="000A50C1" w:rsidRDefault="00693CFF" w:rsidP="000A50C1">
            <w:pPr>
              <w:spacing w:line="259" w:lineRule="auto"/>
              <w:ind w:left="24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Характе</w:t>
            </w:r>
            <w:r w:rsidR="00424AB6">
              <w:rPr>
                <w:rFonts w:ascii="Times New Roman" w:hAnsi="Times New Roman" w:cs="Times New Roman"/>
                <w:color w:val="000000"/>
                <w:sz w:val="24"/>
              </w:rPr>
              <w:t>ристики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24AB6" w:rsidRPr="000A50C1" w:rsidRDefault="00424AB6" w:rsidP="000A50C1">
            <w:pPr>
              <w:spacing w:line="259" w:lineRule="auto"/>
              <w:ind w:left="24"/>
              <w:rPr>
                <w:rFonts w:ascii="Times New Roman" w:hAnsi="Times New Roman" w:cs="Times New Roman"/>
                <w:color w:val="000000"/>
                <w:sz w:val="24"/>
              </w:rPr>
            </w:pPr>
            <w:proofErr w:type="spellStart"/>
            <w:r w:rsidRPr="000A50C1">
              <w:rPr>
                <w:rFonts w:ascii="Times New Roman" w:hAnsi="Times New Roman" w:cs="Times New Roman"/>
                <w:color w:val="000000"/>
                <w:sz w:val="24"/>
              </w:rPr>
              <w:t>Ед.изм</w:t>
            </w:r>
            <w:proofErr w:type="spellEnd"/>
            <w:r w:rsidRPr="000A50C1">
              <w:rPr>
                <w:rFonts w:ascii="Times New Roman" w:hAnsi="Times New Roman" w:cs="Times New Roman"/>
                <w:color w:val="000000"/>
                <w:sz w:val="24"/>
              </w:rPr>
              <w:t xml:space="preserve">. </w:t>
            </w: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24AB6" w:rsidRPr="000A50C1" w:rsidRDefault="00424AB6" w:rsidP="000A50C1">
            <w:pPr>
              <w:spacing w:line="259" w:lineRule="auto"/>
              <w:ind w:left="43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A50C1">
              <w:rPr>
                <w:rFonts w:ascii="Times New Roman" w:hAnsi="Times New Roman" w:cs="Times New Roman"/>
                <w:color w:val="000000"/>
                <w:sz w:val="24"/>
              </w:rPr>
              <w:t>Кол-во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24AB6" w:rsidRPr="000A50C1" w:rsidRDefault="00424AB6" w:rsidP="000A50C1">
            <w:pPr>
              <w:spacing w:line="226" w:lineRule="auto"/>
              <w:ind w:left="173" w:firstLine="5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A50C1">
              <w:rPr>
                <w:rFonts w:ascii="Times New Roman" w:hAnsi="Times New Roman" w:cs="Times New Roman"/>
                <w:color w:val="000000"/>
                <w:sz w:val="24"/>
              </w:rPr>
              <w:t>Цена за единицу,</w:t>
            </w:r>
            <w:r>
              <w:t xml:space="preserve"> </w:t>
            </w:r>
            <w:r w:rsidR="006D3B60">
              <w:t xml:space="preserve">с </w:t>
            </w:r>
            <w:proofErr w:type="spellStart"/>
            <w:r w:rsidR="006D3B60">
              <w:rPr>
                <w:rFonts w:ascii="Times New Roman" w:hAnsi="Times New Roman" w:cs="Times New Roman"/>
                <w:color w:val="000000"/>
                <w:sz w:val="24"/>
              </w:rPr>
              <w:t>ндс</w:t>
            </w:r>
            <w:proofErr w:type="spellEnd"/>
            <w:r w:rsidR="006D3B60">
              <w:rPr>
                <w:rFonts w:ascii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24AB6" w:rsidRPr="000A50C1" w:rsidRDefault="00424AB6" w:rsidP="000A50C1">
            <w:pPr>
              <w:spacing w:line="259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A50C1">
              <w:rPr>
                <w:rFonts w:ascii="Times New Roman" w:hAnsi="Times New Roman" w:cs="Times New Roman"/>
                <w:color w:val="000000"/>
                <w:sz w:val="24"/>
              </w:rPr>
              <w:t>руб.</w:t>
            </w:r>
          </w:p>
        </w:tc>
        <w:tc>
          <w:tcPr>
            <w:tcW w:w="1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24AB6" w:rsidRPr="000A50C1" w:rsidRDefault="00424AB6" w:rsidP="000A50C1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A50C1">
              <w:rPr>
                <w:rFonts w:ascii="Times New Roman" w:hAnsi="Times New Roman" w:cs="Times New Roman"/>
                <w:color w:val="000000"/>
                <w:sz w:val="24"/>
              </w:rPr>
              <w:t>Стоимость, руб.</w:t>
            </w:r>
          </w:p>
        </w:tc>
      </w:tr>
      <w:tr w:rsidR="00A966C3" w:rsidRPr="000A50C1" w:rsidTr="00F01A37">
        <w:trPr>
          <w:trHeight w:val="3609"/>
        </w:trPr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966C3" w:rsidRPr="00E11CA4" w:rsidRDefault="00A966C3" w:rsidP="00A966C3">
            <w:pPr>
              <w:spacing w:line="259" w:lineRule="auto"/>
              <w:ind w:right="9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1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66C3" w:rsidRPr="006D3B60" w:rsidRDefault="00A966C3" w:rsidP="00A966C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966C3" w:rsidRPr="00E11CA4" w:rsidRDefault="004D08D2" w:rsidP="00A96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742">
              <w:rPr>
                <w:rFonts w:ascii="Times New Roman" w:hAnsi="Times New Roman" w:cs="Times New Roman"/>
                <w:sz w:val="24"/>
                <w:szCs w:val="24"/>
              </w:rPr>
              <w:t>Мебель деревянная, не включенная в другие группировки. Пояснение по требуемой продукции: стул детский для дошкольных учреждений на деревянном каркасе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73EAB" w:rsidRDefault="00773EAB" w:rsidP="00773E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Ростовая группа: </w:t>
            </w:r>
            <w:r w:rsidRPr="00F510FE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  <w:p w:rsidR="00773EAB" w:rsidRDefault="00773EAB" w:rsidP="00773E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69B3">
              <w:rPr>
                <w:rFonts w:ascii="Times New Roman" w:hAnsi="Times New Roman" w:cs="Times New Roman"/>
                <w:sz w:val="20"/>
                <w:szCs w:val="20"/>
              </w:rPr>
              <w:t>Регулировка по высоте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: нет</w:t>
            </w:r>
          </w:p>
          <w:p w:rsidR="00773EAB" w:rsidRDefault="00773EAB" w:rsidP="00773E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69B3">
              <w:rPr>
                <w:rFonts w:ascii="Times New Roman" w:hAnsi="Times New Roman" w:cs="Times New Roman"/>
                <w:sz w:val="20"/>
                <w:szCs w:val="20"/>
              </w:rPr>
              <w:t>Тип каркаса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: деревянный</w:t>
            </w:r>
          </w:p>
          <w:p w:rsidR="00773EAB" w:rsidRDefault="00773EAB" w:rsidP="00773E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Вид материала спинки/сиденья: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фанера</w:t>
            </w:r>
          </w:p>
          <w:p w:rsidR="00773EAB" w:rsidRDefault="00773EAB" w:rsidP="00773E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69B3">
              <w:rPr>
                <w:rFonts w:ascii="Times New Roman" w:hAnsi="Times New Roman" w:cs="Times New Roman"/>
                <w:sz w:val="20"/>
                <w:szCs w:val="20"/>
              </w:rPr>
              <w:t>Тип сиденья: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жесткое (не обитое)</w:t>
            </w:r>
          </w:p>
          <w:p w:rsidR="00773EAB" w:rsidRDefault="00773EAB" w:rsidP="00773E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Покрытие: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наличие</w:t>
            </w:r>
          </w:p>
          <w:p w:rsidR="00773EAB" w:rsidRPr="007B4742" w:rsidRDefault="00773EAB" w:rsidP="00773E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146E">
              <w:rPr>
                <w:rFonts w:ascii="Times New Roman" w:hAnsi="Times New Roman" w:cs="Times New Roman"/>
                <w:sz w:val="20"/>
                <w:szCs w:val="20"/>
              </w:rPr>
              <w:t>Фигурная фрезеровка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: наличие</w:t>
            </w:r>
          </w:p>
          <w:p w:rsidR="00773EAB" w:rsidRDefault="00773EAB" w:rsidP="00773E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Ширина сиденья, мм</w:t>
            </w:r>
            <w:r w:rsidRPr="00CA4770">
              <w:rPr>
                <w:rFonts w:ascii="Times New Roman" w:hAnsi="Times New Roman" w:cs="Times New Roman"/>
                <w:b/>
                <w:sz w:val="20"/>
                <w:szCs w:val="20"/>
              </w:rPr>
              <w:t>: ≥250</w:t>
            </w:r>
          </w:p>
          <w:p w:rsidR="00773EAB" w:rsidRPr="007B4742" w:rsidRDefault="00773EAB" w:rsidP="00773E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Высота сиденья, мм: </w:t>
            </w:r>
            <w:r w:rsidRPr="00CA4770">
              <w:rPr>
                <w:rFonts w:ascii="Times New Roman" w:hAnsi="Times New Roman" w:cs="Times New Roman"/>
                <w:b/>
                <w:sz w:val="20"/>
                <w:szCs w:val="20"/>
              </w:rPr>
              <w:t>≥260</w:t>
            </w:r>
          </w:p>
          <w:p w:rsidR="00773EAB" w:rsidRPr="002E146E" w:rsidRDefault="00773EAB" w:rsidP="00773E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4742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</w:t>
            </w:r>
            <w:r w:rsidRPr="002E146E">
              <w:rPr>
                <w:rFonts w:ascii="Times New Roman" w:hAnsi="Times New Roman" w:cs="Times New Roman"/>
                <w:sz w:val="20"/>
                <w:szCs w:val="20"/>
              </w:rPr>
              <w:t>У производителя</w:t>
            </w:r>
          </w:p>
          <w:p w:rsidR="00773EAB" w:rsidRPr="002E146E" w:rsidRDefault="00773EAB" w:rsidP="00773E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146E">
              <w:rPr>
                <w:rFonts w:ascii="Times New Roman" w:hAnsi="Times New Roman" w:cs="Times New Roman"/>
                <w:sz w:val="20"/>
                <w:szCs w:val="20"/>
              </w:rPr>
              <w:t>ГОСТ 19301.2-2022</w:t>
            </w:r>
          </w:p>
          <w:p w:rsidR="00773EAB" w:rsidRPr="002E146E" w:rsidRDefault="00773EAB" w:rsidP="00773E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146E">
              <w:rPr>
                <w:rFonts w:ascii="Times New Roman" w:hAnsi="Times New Roman" w:cs="Times New Roman"/>
                <w:sz w:val="20"/>
                <w:szCs w:val="20"/>
              </w:rPr>
              <w:t>ГОСТ 19917-2014</w:t>
            </w:r>
          </w:p>
          <w:p w:rsidR="00773EAB" w:rsidRDefault="00773EAB" w:rsidP="00773E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 ТС 025/201</w:t>
            </w:r>
          </w:p>
          <w:p w:rsidR="00773EAB" w:rsidRDefault="00773EAB" w:rsidP="00773E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Описание:</w:t>
            </w:r>
          </w:p>
          <w:p w:rsidR="00773EAB" w:rsidRDefault="000E6019" w:rsidP="00773E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Спинка</w:t>
            </w:r>
            <w:r w:rsidR="00773EAB" w:rsidRPr="00CA4770">
              <w:rPr>
                <w:rFonts w:ascii="Times New Roman" w:hAnsi="Times New Roman" w:cs="Times New Roman"/>
                <w:sz w:val="20"/>
                <w:szCs w:val="20"/>
              </w:rPr>
              <w:t xml:space="preserve"> стул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773EAB" w:rsidRPr="00CA4770">
              <w:rPr>
                <w:rFonts w:ascii="Times New Roman" w:hAnsi="Times New Roman" w:cs="Times New Roman"/>
                <w:sz w:val="20"/>
                <w:szCs w:val="20"/>
              </w:rPr>
              <w:t xml:space="preserve"> украшен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773EAB">
              <w:rPr>
                <w:rFonts w:ascii="Times New Roman" w:hAnsi="Times New Roman" w:cs="Times New Roman"/>
                <w:sz w:val="20"/>
                <w:szCs w:val="20"/>
              </w:rPr>
              <w:t xml:space="preserve"> фигурной резкой с изображением</w:t>
            </w:r>
            <w:r w:rsidR="00773EAB" w:rsidRPr="00CA4770">
              <w:rPr>
                <w:rFonts w:ascii="Times New Roman" w:hAnsi="Times New Roman" w:cs="Times New Roman"/>
                <w:sz w:val="20"/>
                <w:szCs w:val="20"/>
              </w:rPr>
              <w:t xml:space="preserve"> скрипичного ключа</w:t>
            </w:r>
            <w:r w:rsidR="00773EAB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73EAB" w:rsidRDefault="00773EAB" w:rsidP="00773E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Высота ножек, см: 30</w:t>
            </w:r>
          </w:p>
          <w:p w:rsidR="00773EAB" w:rsidRDefault="00773EAB" w:rsidP="00773E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 покрытия: износостойкое, с тонировкой</w:t>
            </w:r>
          </w:p>
          <w:p w:rsidR="00773EAB" w:rsidRPr="00CA4770" w:rsidRDefault="00773EAB" w:rsidP="00773E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Цвет по согласованию с Заказчиком: белый, розовый</w:t>
            </w:r>
          </w:p>
          <w:p w:rsidR="00773EAB" w:rsidRDefault="00773EAB" w:rsidP="00773E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4770">
              <w:rPr>
                <w:rFonts w:ascii="Times New Roman" w:hAnsi="Times New Roman" w:cs="Times New Roman"/>
                <w:sz w:val="20"/>
                <w:szCs w:val="20"/>
              </w:rPr>
              <w:t>Отсутствуют острые грани, все выступающие части скруглены</w:t>
            </w:r>
          </w:p>
          <w:p w:rsidR="00A966C3" w:rsidRPr="00E358FD" w:rsidRDefault="00773EAB" w:rsidP="00773E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4770">
              <w:rPr>
                <w:rFonts w:ascii="Times New Roman" w:hAnsi="Times New Roman" w:cs="Times New Roman"/>
                <w:sz w:val="20"/>
                <w:szCs w:val="20"/>
              </w:rPr>
              <w:t>Возраст ребенка: от 1 года до 7 лет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66C3" w:rsidRPr="00E11CA4" w:rsidRDefault="00A966C3" w:rsidP="00A96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66C3" w:rsidRPr="00E11CA4" w:rsidRDefault="004D08D2" w:rsidP="00A96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966C3" w:rsidRPr="00E11CA4" w:rsidRDefault="00A966C3" w:rsidP="00A966C3">
            <w:pPr>
              <w:spacing w:line="259" w:lineRule="auto"/>
              <w:ind w:right="8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966C3" w:rsidRPr="00E11CA4" w:rsidRDefault="00A966C3" w:rsidP="00A966C3">
            <w:pPr>
              <w:spacing w:line="259" w:lineRule="auto"/>
              <w:ind w:right="8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tbl>
      <w:tblPr>
        <w:tblW w:w="30" w:type="dxa"/>
        <w:tblInd w:w="-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"/>
      </w:tblGrid>
      <w:tr w:rsidR="00A966C3" w:rsidTr="00EB6C27">
        <w:trPr>
          <w:trHeight w:val="309"/>
        </w:trPr>
        <w:tc>
          <w:tcPr>
            <w:tcW w:w="0" w:type="auto"/>
          </w:tcPr>
          <w:p w:rsidR="00A966C3" w:rsidRDefault="00A966C3" w:rsidP="00A966C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A50C1" w:rsidRPr="000A50C1" w:rsidRDefault="006C1D34" w:rsidP="004D08D2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lang w:eastAsia="ru-RU"/>
        </w:rPr>
        <w:t>Итого (цена Контракта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): </w:t>
      </w:r>
      <w:r w:rsidR="00A01A41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_</w:t>
      </w:r>
      <w:proofErr w:type="gramEnd"/>
      <w:r w:rsidR="00A01A41">
        <w:rPr>
          <w:rFonts w:ascii="Times New Roman" w:eastAsia="Times New Roman" w:hAnsi="Times New Roman" w:cs="Times New Roman"/>
          <w:color w:val="000000"/>
          <w:sz w:val="26"/>
          <w:lang w:eastAsia="ru-RU"/>
        </w:rPr>
        <w:t>__ (_______) рублей __</w:t>
      </w:r>
      <w:r w:rsidR="006D3B60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коп.</w:t>
      </w:r>
    </w:p>
    <w:p w:rsidR="000A50C1" w:rsidRDefault="000A50C1" w:rsidP="000E6019">
      <w:pPr>
        <w:spacing w:after="0" w:line="240" w:lineRule="auto"/>
        <w:ind w:left="79" w:firstLine="703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A43880" w:rsidRPr="000A50C1" w:rsidRDefault="00A43880" w:rsidP="004D08D2">
      <w:pPr>
        <w:tabs>
          <w:tab w:val="left" w:pos="6165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lang w:eastAsia="ru-RU"/>
        </w:rPr>
        <w:t>Заведующий ГБДОУ№31</w:t>
      </w:r>
      <w:r w:rsidR="00D66BC3">
        <w:rPr>
          <w:rFonts w:ascii="Times New Roman" w:eastAsia="Times New Roman" w:hAnsi="Times New Roman" w:cs="Times New Roman"/>
          <w:color w:val="000000"/>
          <w:lang w:eastAsia="ru-RU"/>
        </w:rPr>
        <w:tab/>
      </w:r>
    </w:p>
    <w:p w:rsidR="005A7C8F" w:rsidRDefault="00A43880" w:rsidP="004D08D2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lang w:eastAsia="ru-RU"/>
        </w:rPr>
        <w:t>_____________________ И.В. Сафронова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</w:t>
      </w:r>
      <w:r w:rsidRPr="000A50C1">
        <w:rPr>
          <w:rFonts w:ascii="Times New Roman" w:eastAsia="Times New Roman" w:hAnsi="Times New Roman" w:cs="Times New Roman"/>
          <w:color w:val="000000"/>
          <w:lang w:eastAsia="ru-RU"/>
        </w:rPr>
        <w:t>____</w:t>
      </w:r>
      <w:r w:rsidR="00D66BC3">
        <w:rPr>
          <w:rFonts w:ascii="Times New Roman" w:eastAsia="Times New Roman" w:hAnsi="Times New Roman" w:cs="Times New Roman"/>
          <w:color w:val="000000"/>
          <w:lang w:eastAsia="ru-RU"/>
        </w:rPr>
        <w:t>_________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_____ </w:t>
      </w:r>
    </w:p>
    <w:p w:rsidR="00A43880" w:rsidRPr="007F14F9" w:rsidRDefault="00A43880" w:rsidP="004D08D2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lang w:eastAsia="ru-RU"/>
        </w:rPr>
        <w:t>(ПОДПИСАНО ЭЦП)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</w:t>
      </w:r>
      <w:r w:rsidR="005A7C8F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                          </w:t>
      </w:r>
      <w:r w:rsidRPr="000A50C1">
        <w:rPr>
          <w:rFonts w:ascii="Times New Roman" w:eastAsia="Times New Roman" w:hAnsi="Times New Roman" w:cs="Times New Roman"/>
          <w:color w:val="000000"/>
          <w:lang w:eastAsia="ru-RU"/>
        </w:rPr>
        <w:t>(ПОДПИСАНО ЭЦП)</w:t>
      </w:r>
    </w:p>
    <w:p w:rsidR="00A43880" w:rsidRPr="000A50C1" w:rsidRDefault="00A43880" w:rsidP="007F14F9">
      <w:pPr>
        <w:spacing w:after="5" w:line="248" w:lineRule="auto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  <w:sectPr w:rsidR="00A43880" w:rsidRPr="000A50C1" w:rsidSect="00424AB6">
          <w:pgSz w:w="16841" w:h="11909" w:orient="landscape"/>
          <w:pgMar w:top="1077" w:right="1366" w:bottom="731" w:left="5613" w:header="720" w:footer="720" w:gutter="0"/>
          <w:cols w:space="720"/>
        </w:sectPr>
      </w:pPr>
    </w:p>
    <w:p w:rsidR="000A50C1" w:rsidRPr="000A50C1" w:rsidRDefault="00A01A41" w:rsidP="00B1472E">
      <w:pPr>
        <w:spacing w:after="0" w:line="248" w:lineRule="auto"/>
        <w:ind w:right="57"/>
        <w:jc w:val="right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lastRenderedPageBreak/>
        <w:t>Приложение №2 к Контракту №____</w:t>
      </w:r>
      <w:r w:rsidR="00640DB8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          </w:t>
      </w:r>
      <w:r w:rsidR="000A50C1"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               </w:t>
      </w:r>
    </w:p>
    <w:p w:rsidR="000A50C1" w:rsidRPr="000A50C1" w:rsidRDefault="000A50C1" w:rsidP="000A50C1">
      <w:pPr>
        <w:spacing w:after="0" w:line="248" w:lineRule="auto"/>
        <w:ind w:left="7851" w:right="57" w:hanging="2792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    </w:t>
      </w:r>
      <w:r w:rsidR="005645F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          </w:t>
      </w:r>
      <w:r w:rsidR="009D4851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  </w:t>
      </w:r>
      <w:r w:rsidR="00F00319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о</w:t>
      </w:r>
      <w:r w:rsidR="009D485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т</w:t>
      </w:r>
      <w:r w:rsidR="00F00319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  <w:r w:rsidR="00A01A4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«     » ______ 2026</w:t>
      </w:r>
      <w:r w:rsidRPr="000A50C1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г.</w:t>
      </w:r>
    </w:p>
    <w:p w:rsidR="000A50C1" w:rsidRPr="00383C85" w:rsidRDefault="000A50C1" w:rsidP="00383C85">
      <w:pPr>
        <w:keepNext/>
        <w:keepLines/>
        <w:spacing w:after="233" w:line="259" w:lineRule="auto"/>
        <w:ind w:left="111" w:right="72" w:hanging="10"/>
        <w:jc w:val="center"/>
        <w:outlineLvl w:val="0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  <w:r w:rsidRPr="000A50C1">
        <w:rPr>
          <w:rFonts w:ascii="Times New Roman" w:eastAsia="Times New Roman" w:hAnsi="Times New Roman" w:cs="Times New Roman"/>
          <w:color w:val="000000"/>
          <w:sz w:val="26"/>
          <w:lang w:eastAsia="ru-RU"/>
        </w:rPr>
        <w:t>Техническое задание</w:t>
      </w:r>
      <w:r w:rsidRPr="000A50C1">
        <w:rPr>
          <w:rFonts w:ascii="Times New Roman" w:eastAsia="Times New Roman" w:hAnsi="Times New Roman" w:cs="Times New Roman"/>
          <w:noProof/>
          <w:color w:val="000000"/>
          <w:sz w:val="26"/>
          <w:lang w:eastAsia="ru-RU"/>
        </w:rPr>
        <w:drawing>
          <wp:inline distT="0" distB="0" distL="0" distR="0" wp14:anchorId="72BF31CA" wp14:editId="2BE6131C">
            <wp:extent cx="4569" cy="4568"/>
            <wp:effectExtent l="0" t="0" r="0" b="0"/>
            <wp:docPr id="68" name="Picture 222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04" name="Picture 22204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0C1" w:rsidRPr="000A50C1" w:rsidRDefault="000A50C1" w:rsidP="000A50C1">
      <w:pPr>
        <w:jc w:val="both"/>
        <w:rPr>
          <w:rFonts w:ascii="Times New Roman" w:hAnsi="Times New Roman" w:cs="Times New Roman"/>
        </w:rPr>
      </w:pPr>
      <w:r w:rsidRPr="000A50C1">
        <w:rPr>
          <w:rFonts w:ascii="Times New Roman" w:hAnsi="Times New Roman" w:cs="Times New Roman"/>
        </w:rPr>
        <w:t>1.</w:t>
      </w:r>
      <w:r w:rsidRPr="000A50C1">
        <w:rPr>
          <w:rFonts w:ascii="Times New Roman" w:hAnsi="Times New Roman" w:cs="Times New Roman"/>
        </w:rPr>
        <w:tab/>
        <w:t>Требования к качеству Товара, комплектности, таре, упаковке, маркировке и иные требования:</w:t>
      </w:r>
    </w:p>
    <w:p w:rsidR="00713141" w:rsidRDefault="000A50C1" w:rsidP="000A50C1">
      <w:pPr>
        <w:jc w:val="both"/>
        <w:rPr>
          <w:rFonts w:ascii="Times New Roman" w:hAnsi="Times New Roman" w:cs="Times New Roman"/>
        </w:rPr>
      </w:pPr>
      <w:r w:rsidRPr="000A50C1">
        <w:rPr>
          <w:rFonts w:ascii="Times New Roman" w:hAnsi="Times New Roman" w:cs="Times New Roman"/>
        </w:rPr>
        <w:t>Товар должен отгружаться в упаковке, соответствующей характеру поставляемого товара и способу транспортировки. Упаковка должна предохранять товар от всякого рода повреждений, утраты товарного вида, попадания влаги, пыли при перевозке. Качественные характеристики поставляемого товара должны соответствовать характеристикам, указанным в контракте. 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 и иными правовыми актами органов государственной власти Российской Федерации. Весь Товар должен быть новым товаром, который не был в употреблении, не прошел ремонт, в том числе восстановление, замену составных частей, восстановление потребительских свойств, иметь предусмотренную изготовителем функциональность и должен быть свободен от прав третьих лиц.</w:t>
      </w:r>
      <w:r w:rsidR="001861FE">
        <w:rPr>
          <w:rFonts w:ascii="Times New Roman" w:hAnsi="Times New Roman" w:cs="Times New Roman"/>
        </w:rPr>
        <w:t xml:space="preserve"> </w:t>
      </w:r>
    </w:p>
    <w:tbl>
      <w:tblPr>
        <w:tblW w:w="9836" w:type="dxa"/>
        <w:tblInd w:w="-34" w:type="dxa"/>
        <w:tblLook w:val="04A0" w:firstRow="1" w:lastRow="0" w:firstColumn="1" w:lastColumn="0" w:noHBand="0" w:noVBand="1"/>
      </w:tblPr>
      <w:tblGrid>
        <w:gridCol w:w="486"/>
        <w:gridCol w:w="5752"/>
        <w:gridCol w:w="3598"/>
      </w:tblGrid>
      <w:tr w:rsidR="007B4742" w:rsidRPr="007B4742" w:rsidTr="009D5510">
        <w:trPr>
          <w:trHeight w:val="536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742" w:rsidRPr="007B4742" w:rsidRDefault="007B4742" w:rsidP="009D5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47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5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742" w:rsidRPr="007B4742" w:rsidRDefault="007B4742" w:rsidP="009D5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47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Описание товара, работ, услуги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742" w:rsidRPr="007B4742" w:rsidRDefault="007B4742" w:rsidP="009D5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47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ККН</w:t>
            </w:r>
          </w:p>
        </w:tc>
      </w:tr>
      <w:tr w:rsidR="007B4742" w:rsidRPr="007B4742" w:rsidTr="009D5510">
        <w:trPr>
          <w:trHeight w:val="211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742" w:rsidRPr="007B4742" w:rsidRDefault="007B4742" w:rsidP="009D5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47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742" w:rsidRPr="007B4742" w:rsidRDefault="007B4742" w:rsidP="009D55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7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Мебель деревянная, не включенная в другие группировки. Пояснение по требуемой продукции: стул детский для дошкольных учреждений на деревянном каркасе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742" w:rsidRPr="007B4742" w:rsidRDefault="007B4742" w:rsidP="009D5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31.09.13.149-051</w:t>
            </w:r>
          </w:p>
        </w:tc>
      </w:tr>
    </w:tbl>
    <w:p w:rsidR="007B4742" w:rsidRDefault="007B4742" w:rsidP="000A50C1">
      <w:pPr>
        <w:jc w:val="both"/>
        <w:rPr>
          <w:rFonts w:ascii="Times New Roman" w:hAnsi="Times New Roman" w:cs="Times New Roman"/>
        </w:rPr>
      </w:pPr>
    </w:p>
    <w:p w:rsidR="000A50C1" w:rsidRPr="000A50C1" w:rsidRDefault="001861FE" w:rsidP="000A50C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Сборка товара производится силами поставщика</w:t>
      </w:r>
      <w:r w:rsidR="00713141">
        <w:rPr>
          <w:rFonts w:ascii="Times New Roman" w:hAnsi="Times New Roman" w:cs="Times New Roman"/>
        </w:rPr>
        <w:t xml:space="preserve"> (если это предусмотрено техническими характеристиками поставляемого товара)</w:t>
      </w:r>
      <w:r>
        <w:rPr>
          <w:rFonts w:ascii="Times New Roman" w:hAnsi="Times New Roman" w:cs="Times New Roman"/>
        </w:rPr>
        <w:t>.</w:t>
      </w:r>
    </w:p>
    <w:p w:rsidR="000A50C1" w:rsidRDefault="000A50C1" w:rsidP="000A50C1">
      <w:pPr>
        <w:jc w:val="both"/>
        <w:rPr>
          <w:rFonts w:ascii="Times New Roman" w:hAnsi="Times New Roman" w:cs="Times New Roman"/>
        </w:rPr>
      </w:pPr>
      <w:r w:rsidRPr="000A50C1">
        <w:rPr>
          <w:rFonts w:ascii="Times New Roman" w:hAnsi="Times New Roman" w:cs="Times New Roman"/>
        </w:rPr>
        <w:t>2.</w:t>
      </w:r>
      <w:r w:rsidRPr="000A50C1">
        <w:rPr>
          <w:rFonts w:ascii="Times New Roman" w:hAnsi="Times New Roman" w:cs="Times New Roman"/>
        </w:rPr>
        <w:tab/>
        <w:t>Адрес поставки: 196158, г, Санкт-Петербург, ул. Ленсовета, д. 82, литер А.</w:t>
      </w:r>
    </w:p>
    <w:p w:rsidR="00383C85" w:rsidRPr="00383C85" w:rsidRDefault="00383C85" w:rsidP="00383C8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383C85">
        <w:rPr>
          <w:rFonts w:ascii="Times New Roman" w:hAnsi="Times New Roman" w:cs="Times New Roman"/>
        </w:rPr>
        <w:t>.</w:t>
      </w:r>
      <w:r w:rsidRPr="00383C85">
        <w:rPr>
          <w:rFonts w:ascii="Times New Roman" w:hAnsi="Times New Roman" w:cs="Times New Roman"/>
        </w:rPr>
        <w:tab/>
        <w:t>Цена Контракта включает в себя: стоимость Товара, расходы, связанные с доставкой, разгрузкой-погрузкой, сборкой,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</w:t>
      </w:r>
    </w:p>
    <w:p w:rsidR="00383C85" w:rsidRPr="000A50C1" w:rsidRDefault="00383C85" w:rsidP="00383C8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383C85">
        <w:rPr>
          <w:rFonts w:ascii="Times New Roman" w:hAnsi="Times New Roman" w:cs="Times New Roman"/>
        </w:rPr>
        <w:t>.</w:t>
      </w:r>
      <w:r w:rsidRPr="00383C85">
        <w:rPr>
          <w:rFonts w:ascii="Times New Roman" w:hAnsi="Times New Roman" w:cs="Times New Roman"/>
        </w:rPr>
        <w:tab/>
        <w:t>Поставка осуществляется в рабо</w:t>
      </w:r>
      <w:r>
        <w:rPr>
          <w:rFonts w:ascii="Times New Roman" w:hAnsi="Times New Roman" w:cs="Times New Roman"/>
        </w:rPr>
        <w:t>чее время Заказчика с 9:00 до 17</w:t>
      </w:r>
      <w:r w:rsidRPr="00383C85">
        <w:rPr>
          <w:rFonts w:ascii="Times New Roman" w:hAnsi="Times New Roman" w:cs="Times New Roman"/>
        </w:rPr>
        <w:t>:00 часов, по предварительной договоренности.</w:t>
      </w:r>
    </w:p>
    <w:p w:rsidR="000A50C1" w:rsidRPr="000A50C1" w:rsidRDefault="000A50C1" w:rsidP="000A50C1">
      <w:pPr>
        <w:jc w:val="both"/>
        <w:rPr>
          <w:rFonts w:ascii="Times New Roman" w:hAnsi="Times New Roman" w:cs="Times New Roman"/>
        </w:rPr>
      </w:pPr>
      <w:r w:rsidRPr="000A50C1">
        <w:rPr>
          <w:rFonts w:ascii="Times New Roman" w:hAnsi="Times New Roman" w:cs="Times New Roman"/>
        </w:rPr>
        <w:t>3. Сопроводительные Документы: Одновременно с товаром Поставщик представляет Заказчику счет-фактуру (если Поставщик является плательщиком НДС), товарную накладную в 2 (двух) экземплярах и сопроводительные документы или их заверенные надлежа</w:t>
      </w:r>
      <w:r w:rsidR="00713141">
        <w:rPr>
          <w:rFonts w:ascii="Times New Roman" w:hAnsi="Times New Roman" w:cs="Times New Roman"/>
        </w:rPr>
        <w:t>щим образом копии, подтверждающи</w:t>
      </w:r>
      <w:r w:rsidRPr="000A50C1">
        <w:rPr>
          <w:rFonts w:ascii="Times New Roman" w:hAnsi="Times New Roman" w:cs="Times New Roman"/>
        </w:rPr>
        <w:t>е соответствие Товара обязательным требованиям, установленным правовыми актами и предъявляемым к Товару, в том числе сертификаты (декларации) соответствия, удостоверения качества и безопасности, заключения уполномоченных органов, иные документы, предусмотренные правовыми актами.</w:t>
      </w:r>
    </w:p>
    <w:p w:rsidR="000A50C1" w:rsidRPr="000A50C1" w:rsidRDefault="000A50C1" w:rsidP="000A50C1">
      <w:pPr>
        <w:jc w:val="both"/>
        <w:rPr>
          <w:rFonts w:ascii="Times New Roman" w:hAnsi="Times New Roman" w:cs="Times New Roman"/>
        </w:rPr>
      </w:pPr>
      <w:r w:rsidRPr="000A50C1">
        <w:rPr>
          <w:rFonts w:ascii="Times New Roman" w:hAnsi="Times New Roman" w:cs="Times New Roman"/>
        </w:rPr>
        <w:t xml:space="preserve"> 4. Срок пос</w:t>
      </w:r>
      <w:r w:rsidR="000532BB">
        <w:rPr>
          <w:rFonts w:ascii="Times New Roman" w:hAnsi="Times New Roman" w:cs="Times New Roman"/>
        </w:rPr>
        <w:t>тавки: с момента подписания контракта в течени</w:t>
      </w:r>
      <w:r w:rsidR="001E6D4A">
        <w:rPr>
          <w:rFonts w:ascii="Times New Roman" w:hAnsi="Times New Roman" w:cs="Times New Roman"/>
        </w:rPr>
        <w:t xml:space="preserve">е </w:t>
      </w:r>
      <w:r w:rsidR="00713141" w:rsidRPr="00713141">
        <w:rPr>
          <w:rFonts w:ascii="Times New Roman" w:hAnsi="Times New Roman" w:cs="Times New Roman"/>
        </w:rPr>
        <w:t>35</w:t>
      </w:r>
      <w:r w:rsidR="00713141">
        <w:rPr>
          <w:rFonts w:ascii="Times New Roman" w:hAnsi="Times New Roman" w:cs="Times New Roman"/>
        </w:rPr>
        <w:t xml:space="preserve"> (тридцати пяти календарных</w:t>
      </w:r>
      <w:r w:rsidR="000532BB">
        <w:rPr>
          <w:rFonts w:ascii="Times New Roman" w:hAnsi="Times New Roman" w:cs="Times New Roman"/>
        </w:rPr>
        <w:t xml:space="preserve"> дней).</w:t>
      </w:r>
    </w:p>
    <w:p w:rsidR="000A50C1" w:rsidRPr="000A50C1" w:rsidRDefault="000A50C1" w:rsidP="000A50C1">
      <w:pPr>
        <w:jc w:val="both"/>
        <w:rPr>
          <w:rFonts w:ascii="Times New Roman" w:hAnsi="Times New Roman" w:cs="Times New Roman"/>
        </w:rPr>
      </w:pPr>
      <w:r w:rsidRPr="000A50C1">
        <w:rPr>
          <w:rFonts w:ascii="Times New Roman" w:hAnsi="Times New Roman" w:cs="Times New Roman"/>
        </w:rPr>
        <w:t xml:space="preserve"> 5. Порядок приемки: При приеме Товара Заказчик проверяет его соотв</w:t>
      </w:r>
      <w:r w:rsidR="00320022">
        <w:rPr>
          <w:rFonts w:ascii="Times New Roman" w:hAnsi="Times New Roman" w:cs="Times New Roman"/>
        </w:rPr>
        <w:t xml:space="preserve">етствие сведениям, указанным в </w:t>
      </w:r>
      <w:r w:rsidRPr="000A50C1">
        <w:rPr>
          <w:rFonts w:ascii="Times New Roman" w:hAnsi="Times New Roman" w:cs="Times New Roman"/>
        </w:rPr>
        <w:t xml:space="preserve">спецификации, Заказчик осуществляет приемку Товара, в том числе, в части </w:t>
      </w:r>
      <w:r w:rsidRPr="000A50C1">
        <w:rPr>
          <w:rFonts w:ascii="Times New Roman" w:hAnsi="Times New Roman" w:cs="Times New Roman"/>
        </w:rPr>
        <w:lastRenderedPageBreak/>
        <w:t xml:space="preserve">соответствия его количества, комплектности, объема требованиям, установленным Контрактом. О выявленных недостатках Товара Заказчик должен незамедлительно известить Поставщика. В случае отказа Заказчика от приемки Товара Заказчик направляет Поставщику письменный мотивированный отказ от подписания документов о приемке, По окончании сдачи-приемки Товара Заказчик подписывает товарно-транспортную (товарную)  накладную и акт сдачи-приемки товара. Право собственности на товар переходит к Заказчику с момента поставки товара и подписания Заказчиком и Поставщиком акта сдачи-приемки товара. </w:t>
      </w:r>
    </w:p>
    <w:p w:rsidR="000A50C1" w:rsidRPr="000A50C1" w:rsidRDefault="000A50C1" w:rsidP="000A50C1">
      <w:pPr>
        <w:jc w:val="both"/>
        <w:rPr>
          <w:rFonts w:ascii="Times New Roman" w:hAnsi="Times New Roman" w:cs="Times New Roman"/>
        </w:rPr>
      </w:pPr>
      <w:r w:rsidRPr="000A50C1">
        <w:rPr>
          <w:rFonts w:ascii="Times New Roman" w:hAnsi="Times New Roman" w:cs="Times New Roman"/>
        </w:rPr>
        <w:t xml:space="preserve">6. Документ о приемке: Товарная накладная (в 2-х экз.), счет, счет-фактура (при наличии), акт сдачи-приемки товара. Поставщик вправе предоставить универсальный передаточный документ. </w:t>
      </w:r>
    </w:p>
    <w:p w:rsidR="000A50C1" w:rsidRPr="000A50C1" w:rsidRDefault="000A50C1" w:rsidP="000A50C1">
      <w:pPr>
        <w:jc w:val="both"/>
        <w:rPr>
          <w:rFonts w:ascii="Times New Roman" w:hAnsi="Times New Roman" w:cs="Times New Roman"/>
        </w:rPr>
      </w:pPr>
      <w:r w:rsidRPr="000A50C1">
        <w:rPr>
          <w:rFonts w:ascii="Times New Roman" w:hAnsi="Times New Roman" w:cs="Times New Roman"/>
        </w:rPr>
        <w:t xml:space="preserve"> 7. Срок приемки: Заказчик в течение 2 рабочих дней с момента поставки товара и получения от Поставщика документов, указанных в контракте, осматривает товар, проводит проверку количества и качества товара, соответствия поставленного товара требованиям контракта.</w:t>
      </w:r>
    </w:p>
    <w:p w:rsidR="000A50C1" w:rsidRPr="000A50C1" w:rsidRDefault="000A50C1" w:rsidP="000A50C1">
      <w:pPr>
        <w:jc w:val="both"/>
        <w:rPr>
          <w:rFonts w:ascii="Times New Roman" w:hAnsi="Times New Roman" w:cs="Times New Roman"/>
        </w:rPr>
      </w:pPr>
      <w:r w:rsidRPr="000A50C1">
        <w:rPr>
          <w:rFonts w:ascii="Times New Roman" w:hAnsi="Times New Roman" w:cs="Times New Roman"/>
        </w:rPr>
        <w:t>8. Срок замены некачественного Товара, гарантийный срок на заменяемый товар:</w:t>
      </w:r>
    </w:p>
    <w:p w:rsidR="000A50C1" w:rsidRPr="000A50C1" w:rsidRDefault="000A50C1" w:rsidP="00446B76">
      <w:pPr>
        <w:jc w:val="both"/>
        <w:rPr>
          <w:rFonts w:ascii="Times New Roman" w:hAnsi="Times New Roman" w:cs="Times New Roman"/>
        </w:rPr>
      </w:pPr>
      <w:r w:rsidRPr="000A50C1">
        <w:rPr>
          <w:rFonts w:ascii="Times New Roman" w:hAnsi="Times New Roman" w:cs="Times New Roman"/>
        </w:rPr>
        <w:t>На основании акта и предписания Заказчика Поставщик обязан заменить некачественный товар на товар надлежащего качества. Начало течения гарантийного срока на товар, который должен составлять не менее</w:t>
      </w:r>
      <w:r w:rsidR="00246A6C">
        <w:rPr>
          <w:rFonts w:ascii="Times New Roman" w:hAnsi="Times New Roman" w:cs="Times New Roman"/>
        </w:rPr>
        <w:t xml:space="preserve"> </w:t>
      </w:r>
      <w:r w:rsidR="00246A6C" w:rsidRPr="00713141">
        <w:rPr>
          <w:rFonts w:ascii="Times New Roman" w:hAnsi="Times New Roman" w:cs="Times New Roman"/>
        </w:rPr>
        <w:t>12</w:t>
      </w:r>
      <w:r w:rsidR="00246A6C">
        <w:rPr>
          <w:rFonts w:ascii="Times New Roman" w:hAnsi="Times New Roman" w:cs="Times New Roman"/>
        </w:rPr>
        <w:t xml:space="preserve"> месяцев</w:t>
      </w:r>
      <w:r w:rsidRPr="000A50C1">
        <w:rPr>
          <w:rFonts w:ascii="Times New Roman" w:hAnsi="Times New Roman" w:cs="Times New Roman"/>
        </w:rPr>
        <w:t xml:space="preserve"> - с момента передачи товара Заказчику. Если в период гарантийной эксплуатации обнаружатся недостатки, которые не позволят продолжить нормальную эксплуатацию товара до их устранения, гарантийный срок продлевается на период устранения недостатков. Устранение недостатков осуществляется Поставщиком за свой счет. Если в процессе эксплуатации товара в течение гарантийного срока обнаружатся недостатки товара, то они подлежат устранению силами и средствами Поставщика. Срок исполнения гарантийных обязательств по устранению недостатков товара не может превышать 14 дней с момента получения уведомления от Заказчика недостатках товара. </w:t>
      </w:r>
    </w:p>
    <w:p w:rsidR="000A50C1" w:rsidRPr="000A50C1" w:rsidRDefault="000A50C1" w:rsidP="000A50C1">
      <w:pPr>
        <w:jc w:val="both"/>
        <w:rPr>
          <w:rFonts w:ascii="Times New Roman" w:hAnsi="Times New Roman" w:cs="Times New Roman"/>
        </w:rPr>
      </w:pPr>
    </w:p>
    <w:p w:rsidR="000A6932" w:rsidRDefault="000A6932"/>
    <w:sectPr w:rsidR="000A69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2CDE" w:rsidRDefault="00372CDE">
      <w:pPr>
        <w:spacing w:after="0" w:line="240" w:lineRule="auto"/>
      </w:pPr>
      <w:r>
        <w:separator/>
      </w:r>
    </w:p>
  </w:endnote>
  <w:endnote w:type="continuationSeparator" w:id="0">
    <w:p w:rsidR="00372CDE" w:rsidRDefault="00372C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5DBC" w:rsidRPr="00505DBC" w:rsidRDefault="001F7C91" w:rsidP="00505DBC">
    <w:pPr>
      <w:pStyle w:val="a3"/>
    </w:pPr>
    <w:r>
      <w:ptab w:relativeTo="margin" w:alignment="center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2CDE" w:rsidRDefault="00372CDE">
      <w:pPr>
        <w:spacing w:after="0" w:line="240" w:lineRule="auto"/>
      </w:pPr>
      <w:r>
        <w:separator/>
      </w:r>
    </w:p>
  </w:footnote>
  <w:footnote w:type="continuationSeparator" w:id="0">
    <w:p w:rsidR="00372CDE" w:rsidRDefault="00372C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05FF6"/>
    <w:multiLevelType w:val="hybridMultilevel"/>
    <w:tmpl w:val="3FD4213A"/>
    <w:lvl w:ilvl="0" w:tplc="1E02A348">
      <w:start w:val="1"/>
      <w:numFmt w:val="bullet"/>
      <w:lvlText w:val="-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DE8948C">
      <w:start w:val="1"/>
      <w:numFmt w:val="bullet"/>
      <w:lvlText w:val="o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AF2491C">
      <w:start w:val="1"/>
      <w:numFmt w:val="bullet"/>
      <w:lvlText w:val="▪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2884DEEA">
      <w:start w:val="1"/>
      <w:numFmt w:val="bullet"/>
      <w:lvlText w:val="•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B14FBAC">
      <w:start w:val="1"/>
      <w:numFmt w:val="bullet"/>
      <w:lvlText w:val="o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59AA42C">
      <w:start w:val="1"/>
      <w:numFmt w:val="bullet"/>
      <w:lvlText w:val="▪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DD21948">
      <w:start w:val="1"/>
      <w:numFmt w:val="bullet"/>
      <w:lvlText w:val="•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7C43C90">
      <w:start w:val="1"/>
      <w:numFmt w:val="bullet"/>
      <w:lvlText w:val="o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4C6858C">
      <w:start w:val="1"/>
      <w:numFmt w:val="bullet"/>
      <w:lvlText w:val="▪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43460A7"/>
    <w:multiLevelType w:val="hybridMultilevel"/>
    <w:tmpl w:val="479226AC"/>
    <w:lvl w:ilvl="0" w:tplc="1A720172">
      <w:start w:val="8"/>
      <w:numFmt w:val="decimal"/>
      <w:lvlText w:val="%1."/>
      <w:lvlJc w:val="left"/>
      <w:pPr>
        <w:ind w:left="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F142358">
      <w:start w:val="1"/>
      <w:numFmt w:val="lowerLetter"/>
      <w:lvlText w:val="%2"/>
      <w:lvlJc w:val="left"/>
      <w:pPr>
        <w:ind w:left="2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B80C21C">
      <w:start w:val="1"/>
      <w:numFmt w:val="lowerRoman"/>
      <w:lvlText w:val="%3"/>
      <w:lvlJc w:val="left"/>
      <w:pPr>
        <w:ind w:left="3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22706E7A">
      <w:start w:val="1"/>
      <w:numFmt w:val="decimal"/>
      <w:lvlText w:val="%4"/>
      <w:lvlJc w:val="left"/>
      <w:pPr>
        <w:ind w:left="4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FE8C9BA">
      <w:start w:val="1"/>
      <w:numFmt w:val="lowerLetter"/>
      <w:lvlText w:val="%5"/>
      <w:lvlJc w:val="left"/>
      <w:pPr>
        <w:ind w:left="4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FD0A284">
      <w:start w:val="1"/>
      <w:numFmt w:val="lowerRoman"/>
      <w:lvlText w:val="%6"/>
      <w:lvlJc w:val="left"/>
      <w:pPr>
        <w:ind w:left="54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7AA0D02">
      <w:start w:val="1"/>
      <w:numFmt w:val="decimal"/>
      <w:lvlText w:val="%7"/>
      <w:lvlJc w:val="left"/>
      <w:pPr>
        <w:ind w:left="6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2ECAD9E">
      <w:start w:val="1"/>
      <w:numFmt w:val="lowerLetter"/>
      <w:lvlText w:val="%8"/>
      <w:lvlJc w:val="left"/>
      <w:pPr>
        <w:ind w:left="6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4EE7BA6">
      <w:start w:val="1"/>
      <w:numFmt w:val="lowerRoman"/>
      <w:lvlText w:val="%9"/>
      <w:lvlJc w:val="left"/>
      <w:pPr>
        <w:ind w:left="7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97D7F28"/>
    <w:multiLevelType w:val="hybridMultilevel"/>
    <w:tmpl w:val="0B1A3BE4"/>
    <w:lvl w:ilvl="0" w:tplc="27C8AD42">
      <w:start w:val="5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601EEC">
      <w:start w:val="1"/>
      <w:numFmt w:val="lowerLetter"/>
      <w:lvlText w:val="%2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620634A">
      <w:start w:val="1"/>
      <w:numFmt w:val="lowerRoman"/>
      <w:lvlText w:val="%3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9C46DC">
      <w:start w:val="1"/>
      <w:numFmt w:val="decimal"/>
      <w:lvlText w:val="%4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9001368">
      <w:start w:val="1"/>
      <w:numFmt w:val="lowerLetter"/>
      <w:lvlText w:val="%5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1E0AF32">
      <w:start w:val="1"/>
      <w:numFmt w:val="lowerRoman"/>
      <w:lvlText w:val="%6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D52EC2E">
      <w:start w:val="1"/>
      <w:numFmt w:val="decimal"/>
      <w:lvlText w:val="%7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D040DEE">
      <w:start w:val="1"/>
      <w:numFmt w:val="lowerLetter"/>
      <w:lvlText w:val="%8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F6888E0">
      <w:start w:val="1"/>
      <w:numFmt w:val="lowerRoman"/>
      <w:lvlText w:val="%9"/>
      <w:lvlJc w:val="left"/>
      <w:pPr>
        <w:ind w:left="6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AD54741"/>
    <w:multiLevelType w:val="multilevel"/>
    <w:tmpl w:val="AEB26D8C"/>
    <w:lvl w:ilvl="0">
      <w:start w:val="8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D27460B"/>
    <w:multiLevelType w:val="hybridMultilevel"/>
    <w:tmpl w:val="4410978A"/>
    <w:lvl w:ilvl="0" w:tplc="60E6E4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A850BFD"/>
    <w:multiLevelType w:val="hybridMultilevel"/>
    <w:tmpl w:val="312022E6"/>
    <w:lvl w:ilvl="0" w:tplc="4690813A">
      <w:start w:val="11"/>
      <w:numFmt w:val="decimal"/>
      <w:lvlText w:val="%1."/>
      <w:lvlJc w:val="left"/>
      <w:pPr>
        <w:ind w:left="2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1B259FE">
      <w:start w:val="1"/>
      <w:numFmt w:val="lowerLetter"/>
      <w:lvlText w:val="%2"/>
      <w:lvlJc w:val="left"/>
      <w:pPr>
        <w:ind w:left="4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9686ACE">
      <w:start w:val="1"/>
      <w:numFmt w:val="lowerRoman"/>
      <w:lvlText w:val="%3"/>
      <w:lvlJc w:val="left"/>
      <w:pPr>
        <w:ind w:left="4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0C81660">
      <w:start w:val="1"/>
      <w:numFmt w:val="decimal"/>
      <w:lvlText w:val="%4"/>
      <w:lvlJc w:val="left"/>
      <w:pPr>
        <w:ind w:left="5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38CAF74">
      <w:start w:val="1"/>
      <w:numFmt w:val="lowerLetter"/>
      <w:lvlText w:val="%5"/>
      <w:lvlJc w:val="left"/>
      <w:pPr>
        <w:ind w:left="6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1B49F74">
      <w:start w:val="1"/>
      <w:numFmt w:val="lowerRoman"/>
      <w:lvlText w:val="%6"/>
      <w:lvlJc w:val="left"/>
      <w:pPr>
        <w:ind w:left="7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C06F868">
      <w:start w:val="1"/>
      <w:numFmt w:val="decimal"/>
      <w:lvlText w:val="%7"/>
      <w:lvlJc w:val="left"/>
      <w:pPr>
        <w:ind w:left="7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65287E0">
      <w:start w:val="1"/>
      <w:numFmt w:val="lowerLetter"/>
      <w:lvlText w:val="%8"/>
      <w:lvlJc w:val="left"/>
      <w:pPr>
        <w:ind w:left="8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1766CB4">
      <w:start w:val="1"/>
      <w:numFmt w:val="lowerRoman"/>
      <w:lvlText w:val="%9"/>
      <w:lvlJc w:val="left"/>
      <w:pPr>
        <w:ind w:left="9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0C1"/>
    <w:rsid w:val="000532BB"/>
    <w:rsid w:val="00082FFF"/>
    <w:rsid w:val="000A50C1"/>
    <w:rsid w:val="000A6932"/>
    <w:rsid w:val="000E6019"/>
    <w:rsid w:val="001632AD"/>
    <w:rsid w:val="00171274"/>
    <w:rsid w:val="0018024D"/>
    <w:rsid w:val="001861FE"/>
    <w:rsid w:val="001B04E4"/>
    <w:rsid w:val="001C1D1B"/>
    <w:rsid w:val="001E5B5D"/>
    <w:rsid w:val="001E6D4A"/>
    <w:rsid w:val="001F7C91"/>
    <w:rsid w:val="002101CA"/>
    <w:rsid w:val="00246A6C"/>
    <w:rsid w:val="00251976"/>
    <w:rsid w:val="002711F1"/>
    <w:rsid w:val="002C01F7"/>
    <w:rsid w:val="002E146E"/>
    <w:rsid w:val="002E75FF"/>
    <w:rsid w:val="00320022"/>
    <w:rsid w:val="00326AD9"/>
    <w:rsid w:val="00371572"/>
    <w:rsid w:val="00372CDE"/>
    <w:rsid w:val="00383C85"/>
    <w:rsid w:val="0039450B"/>
    <w:rsid w:val="003A6162"/>
    <w:rsid w:val="003D2250"/>
    <w:rsid w:val="003D601C"/>
    <w:rsid w:val="00424AB6"/>
    <w:rsid w:val="00435D7D"/>
    <w:rsid w:val="00446B76"/>
    <w:rsid w:val="004754F4"/>
    <w:rsid w:val="00483476"/>
    <w:rsid w:val="004A6E69"/>
    <w:rsid w:val="004D08D2"/>
    <w:rsid w:val="004D2B3A"/>
    <w:rsid w:val="005101A8"/>
    <w:rsid w:val="00537067"/>
    <w:rsid w:val="00560F0F"/>
    <w:rsid w:val="005645FE"/>
    <w:rsid w:val="005A7C8F"/>
    <w:rsid w:val="005B04DF"/>
    <w:rsid w:val="005C31B9"/>
    <w:rsid w:val="005C3E23"/>
    <w:rsid w:val="0061120A"/>
    <w:rsid w:val="00640DB8"/>
    <w:rsid w:val="00647B5C"/>
    <w:rsid w:val="00655B40"/>
    <w:rsid w:val="00693CFF"/>
    <w:rsid w:val="00696084"/>
    <w:rsid w:val="006C1D34"/>
    <w:rsid w:val="006D3B60"/>
    <w:rsid w:val="006D732E"/>
    <w:rsid w:val="006E3D8B"/>
    <w:rsid w:val="006F4549"/>
    <w:rsid w:val="00702D00"/>
    <w:rsid w:val="00713141"/>
    <w:rsid w:val="0076441F"/>
    <w:rsid w:val="00773EAB"/>
    <w:rsid w:val="007B0AD4"/>
    <w:rsid w:val="007B4742"/>
    <w:rsid w:val="007D55D5"/>
    <w:rsid w:val="007F14F9"/>
    <w:rsid w:val="00806A56"/>
    <w:rsid w:val="00815387"/>
    <w:rsid w:val="0085701C"/>
    <w:rsid w:val="00893571"/>
    <w:rsid w:val="008969B3"/>
    <w:rsid w:val="0089729D"/>
    <w:rsid w:val="008B7BB2"/>
    <w:rsid w:val="008C6520"/>
    <w:rsid w:val="009230E9"/>
    <w:rsid w:val="00954FD7"/>
    <w:rsid w:val="009620A7"/>
    <w:rsid w:val="00974624"/>
    <w:rsid w:val="009A5739"/>
    <w:rsid w:val="009D4851"/>
    <w:rsid w:val="009F45E4"/>
    <w:rsid w:val="00A01A41"/>
    <w:rsid w:val="00A43880"/>
    <w:rsid w:val="00A502F9"/>
    <w:rsid w:val="00A5275E"/>
    <w:rsid w:val="00A61000"/>
    <w:rsid w:val="00A966C3"/>
    <w:rsid w:val="00B1472E"/>
    <w:rsid w:val="00B31642"/>
    <w:rsid w:val="00B74FB1"/>
    <w:rsid w:val="00B83692"/>
    <w:rsid w:val="00B931D4"/>
    <w:rsid w:val="00B949E8"/>
    <w:rsid w:val="00B97A4C"/>
    <w:rsid w:val="00B97B43"/>
    <w:rsid w:val="00BE2AFF"/>
    <w:rsid w:val="00C15155"/>
    <w:rsid w:val="00C23E87"/>
    <w:rsid w:val="00CA4770"/>
    <w:rsid w:val="00CB488F"/>
    <w:rsid w:val="00CC54C6"/>
    <w:rsid w:val="00CE3692"/>
    <w:rsid w:val="00D47F89"/>
    <w:rsid w:val="00D50CAF"/>
    <w:rsid w:val="00D66BC3"/>
    <w:rsid w:val="00D86655"/>
    <w:rsid w:val="00DD2D1B"/>
    <w:rsid w:val="00E11CA4"/>
    <w:rsid w:val="00E16312"/>
    <w:rsid w:val="00E22901"/>
    <w:rsid w:val="00E358FD"/>
    <w:rsid w:val="00E65BED"/>
    <w:rsid w:val="00E703D2"/>
    <w:rsid w:val="00E7440A"/>
    <w:rsid w:val="00E93432"/>
    <w:rsid w:val="00EB6C27"/>
    <w:rsid w:val="00EF5FDD"/>
    <w:rsid w:val="00EF6B08"/>
    <w:rsid w:val="00F00319"/>
    <w:rsid w:val="00F014AB"/>
    <w:rsid w:val="00F16E12"/>
    <w:rsid w:val="00F357EE"/>
    <w:rsid w:val="00F510FE"/>
    <w:rsid w:val="00F5177C"/>
    <w:rsid w:val="00F67A91"/>
    <w:rsid w:val="00FC6130"/>
    <w:rsid w:val="00FD1485"/>
    <w:rsid w:val="00FD4BBB"/>
    <w:rsid w:val="00FE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EB856"/>
  <w15:docId w15:val="{2A829A78-6BB5-49D1-9390-36153C605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31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0A50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0A50C1"/>
  </w:style>
  <w:style w:type="table" w:customStyle="1" w:styleId="TableGrid">
    <w:name w:val="TableGrid"/>
    <w:rsid w:val="000A50C1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A5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50C1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39"/>
    <w:qFormat/>
    <w:rsid w:val="002C01F7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2C01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26" Type="http://schemas.openxmlformats.org/officeDocument/2006/relationships/image" Target="media/image19.jpg"/><Relationship Id="rId39" Type="http://schemas.openxmlformats.org/officeDocument/2006/relationships/image" Target="media/image32.jpg"/><Relationship Id="rId21" Type="http://schemas.openxmlformats.org/officeDocument/2006/relationships/image" Target="media/image14.jpg"/><Relationship Id="rId34" Type="http://schemas.openxmlformats.org/officeDocument/2006/relationships/image" Target="media/image27.jpg"/><Relationship Id="rId42" Type="http://schemas.openxmlformats.org/officeDocument/2006/relationships/image" Target="media/image35.jpg"/><Relationship Id="rId47" Type="http://schemas.openxmlformats.org/officeDocument/2006/relationships/image" Target="media/image40.jpg"/><Relationship Id="rId50" Type="http://schemas.openxmlformats.org/officeDocument/2006/relationships/image" Target="media/image43.jpg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9" Type="http://schemas.openxmlformats.org/officeDocument/2006/relationships/image" Target="media/image22.jpg"/><Relationship Id="rId11" Type="http://schemas.openxmlformats.org/officeDocument/2006/relationships/image" Target="media/image4.jpg"/><Relationship Id="rId24" Type="http://schemas.openxmlformats.org/officeDocument/2006/relationships/image" Target="media/image17.jpg"/><Relationship Id="rId32" Type="http://schemas.openxmlformats.org/officeDocument/2006/relationships/image" Target="media/image25.jpg"/><Relationship Id="rId37" Type="http://schemas.openxmlformats.org/officeDocument/2006/relationships/image" Target="media/image30.jpg"/><Relationship Id="rId40" Type="http://schemas.openxmlformats.org/officeDocument/2006/relationships/image" Target="media/image33.jpg"/><Relationship Id="rId45" Type="http://schemas.openxmlformats.org/officeDocument/2006/relationships/image" Target="media/image38.jpg"/><Relationship Id="rId53" Type="http://schemas.openxmlformats.org/officeDocument/2006/relationships/image" Target="media/image46.jpg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19" Type="http://schemas.openxmlformats.org/officeDocument/2006/relationships/image" Target="media/image12.jpg"/><Relationship Id="rId31" Type="http://schemas.openxmlformats.org/officeDocument/2006/relationships/image" Target="media/image24.jpg"/><Relationship Id="rId44" Type="http://schemas.openxmlformats.org/officeDocument/2006/relationships/image" Target="media/image37.jpg"/><Relationship Id="rId52" Type="http://schemas.openxmlformats.org/officeDocument/2006/relationships/image" Target="media/image45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image" Target="media/image15.jpg"/><Relationship Id="rId27" Type="http://schemas.openxmlformats.org/officeDocument/2006/relationships/image" Target="media/image20.jpg"/><Relationship Id="rId30" Type="http://schemas.openxmlformats.org/officeDocument/2006/relationships/image" Target="media/image23.jpg"/><Relationship Id="rId35" Type="http://schemas.openxmlformats.org/officeDocument/2006/relationships/image" Target="media/image28.jpg"/><Relationship Id="rId43" Type="http://schemas.openxmlformats.org/officeDocument/2006/relationships/image" Target="media/image36.jpg"/><Relationship Id="rId48" Type="http://schemas.openxmlformats.org/officeDocument/2006/relationships/image" Target="media/image41.jpg"/><Relationship Id="rId56" Type="http://schemas.openxmlformats.org/officeDocument/2006/relationships/theme" Target="theme/theme1.xml"/><Relationship Id="rId8" Type="http://schemas.openxmlformats.org/officeDocument/2006/relationships/image" Target="media/image1.jpg"/><Relationship Id="rId51" Type="http://schemas.openxmlformats.org/officeDocument/2006/relationships/image" Target="media/image44.jpg"/><Relationship Id="rId3" Type="http://schemas.openxmlformats.org/officeDocument/2006/relationships/styles" Target="styles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5" Type="http://schemas.openxmlformats.org/officeDocument/2006/relationships/image" Target="media/image18.jpg"/><Relationship Id="rId33" Type="http://schemas.openxmlformats.org/officeDocument/2006/relationships/image" Target="media/image26.jpg"/><Relationship Id="rId38" Type="http://schemas.openxmlformats.org/officeDocument/2006/relationships/image" Target="media/image31.jpg"/><Relationship Id="rId46" Type="http://schemas.openxmlformats.org/officeDocument/2006/relationships/image" Target="media/image39.jpg"/><Relationship Id="rId20" Type="http://schemas.openxmlformats.org/officeDocument/2006/relationships/image" Target="media/image13.jpg"/><Relationship Id="rId41" Type="http://schemas.openxmlformats.org/officeDocument/2006/relationships/image" Target="media/image34.jpg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6.jpg"/><Relationship Id="rId28" Type="http://schemas.openxmlformats.org/officeDocument/2006/relationships/image" Target="media/image21.jpg"/><Relationship Id="rId36" Type="http://schemas.openxmlformats.org/officeDocument/2006/relationships/image" Target="media/image29.jpg"/><Relationship Id="rId49" Type="http://schemas.openxmlformats.org/officeDocument/2006/relationships/image" Target="media/image42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C4C785-D691-4225-A1B4-031568873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4727</TotalTime>
  <Pages>9</Pages>
  <Words>3644</Words>
  <Characters>20777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97</cp:revision>
  <dcterms:created xsi:type="dcterms:W3CDTF">2020-06-29T18:45:00Z</dcterms:created>
  <dcterms:modified xsi:type="dcterms:W3CDTF">2026-05-26T12:11:00Z</dcterms:modified>
</cp:coreProperties>
</file>