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8"/>
        <w:gridCol w:w="1951"/>
      </w:tblGrid>
      <w:tr w:rsidR="0096048F" w:rsidRPr="0096048F" w14:paraId="40695022" w14:textId="77777777" w:rsidTr="00D95CA0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EF6CA22" w14:textId="65B9553A" w:rsidR="00394CE3" w:rsidRPr="0096048F" w:rsidRDefault="007A5DFC" w:rsidP="007A5DFC">
            <w:pPr>
              <w:widowControl w:val="0"/>
              <w:tabs>
                <w:tab w:val="center" w:pos="2231"/>
                <w:tab w:val="right" w:pos="4462"/>
              </w:tabs>
              <w:autoSpaceDE w:val="0"/>
              <w:autoSpaceDN w:val="0"/>
              <w:rPr>
                <w:b/>
                <w:sz w:val="24"/>
                <w:szCs w:val="24"/>
              </w:rPr>
            </w:pPr>
            <w:r w:rsidRPr="0096048F">
              <w:rPr>
                <w:b/>
                <w:sz w:val="24"/>
                <w:szCs w:val="24"/>
              </w:rPr>
              <w:tab/>
            </w:r>
            <w:r w:rsidRPr="0096048F">
              <w:rPr>
                <w:b/>
                <w:sz w:val="24"/>
                <w:szCs w:val="24"/>
              </w:rPr>
              <w:tab/>
              <w:t>КОНТРАКТ</w:t>
            </w:r>
            <w:r w:rsidR="00394CE3" w:rsidRPr="0096048F">
              <w:rPr>
                <w:b/>
                <w:sz w:val="24"/>
                <w:szCs w:val="24"/>
              </w:rPr>
              <w:t xml:space="preserve"> №</w:t>
            </w:r>
          </w:p>
        </w:tc>
        <w:tc>
          <w:tcPr>
            <w:tcW w:w="1951" w:type="dxa"/>
            <w:tcBorders>
              <w:top w:val="nil"/>
              <w:left w:val="nil"/>
              <w:right w:val="nil"/>
            </w:tcBorders>
          </w:tcPr>
          <w:p w14:paraId="2CB5401C" w14:textId="1C589FC8" w:rsidR="00394CE3" w:rsidRPr="0096048F" w:rsidRDefault="00394CE3" w:rsidP="0036082E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BFD3238" w14:textId="37BDBDDD" w:rsidR="00394CE3" w:rsidRDefault="007A5DFC" w:rsidP="007A5DF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6048F">
        <w:rPr>
          <w:rFonts w:ascii="Times New Roman" w:hAnsi="Times New Roman" w:cs="Times New Roman"/>
          <w:b/>
          <w:sz w:val="24"/>
          <w:szCs w:val="24"/>
        </w:rPr>
        <w:t xml:space="preserve">на оказание образовательных услуг по дополнительной профессиональной </w:t>
      </w:r>
      <w:r w:rsidRPr="0096048F">
        <w:rPr>
          <w:rFonts w:ascii="Times New Roman" w:hAnsi="Times New Roman" w:cs="Times New Roman"/>
          <w:b/>
          <w:sz w:val="24"/>
          <w:szCs w:val="24"/>
        </w:rPr>
        <w:br/>
        <w:t xml:space="preserve">программе повышения </w:t>
      </w:r>
      <w:r w:rsidRPr="008F1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квалификации «Управление государственными </w:t>
      </w:r>
      <w:r w:rsidR="0096048F" w:rsidRPr="008F1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8F1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 муниципальными закупками»</w:t>
      </w:r>
    </w:p>
    <w:p w14:paraId="05298BEC" w14:textId="2AC188D1" w:rsidR="00B23D97" w:rsidRPr="00B23D97" w:rsidRDefault="00B23D97" w:rsidP="00B23D97">
      <w:pPr>
        <w:jc w:val="center"/>
        <w:rPr>
          <w:b/>
        </w:rPr>
      </w:pPr>
      <w:bookmarkStart w:id="0" w:name="_GoBack"/>
      <w:r w:rsidRPr="00B23D97">
        <w:rPr>
          <w:b/>
        </w:rPr>
        <w:t>ИКЗ: 262784151014778410100100060000000244</w:t>
      </w: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2302"/>
      </w:tblGrid>
      <w:tr w:rsidR="008E4712" w:rsidRPr="0036082E" w14:paraId="4DABE7A3" w14:textId="77777777" w:rsidTr="008E4712">
        <w:tc>
          <w:tcPr>
            <w:tcW w:w="7621" w:type="dxa"/>
          </w:tcPr>
          <w:bookmarkEnd w:id="0"/>
          <w:p w14:paraId="5B7C4ACF" w14:textId="77777777" w:rsidR="008E4712" w:rsidRPr="0036082E" w:rsidRDefault="008E4712" w:rsidP="008E471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36082E">
              <w:rPr>
                <w:sz w:val="24"/>
                <w:szCs w:val="24"/>
              </w:rPr>
              <w:t>Санкт-Петербург</w:t>
            </w:r>
          </w:p>
        </w:tc>
        <w:tc>
          <w:tcPr>
            <w:tcW w:w="2302" w:type="dxa"/>
          </w:tcPr>
          <w:p w14:paraId="6AB420B1" w14:textId="4F3C01A3" w:rsidR="008E4712" w:rsidRPr="0036082E" w:rsidRDefault="00FA5DA4" w:rsidP="00FA5DA4">
            <w:pPr>
              <w:widowControl w:val="0"/>
              <w:autoSpaceDE w:val="0"/>
              <w:autoSpaceDN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  <w:proofErr w:type="gramStart"/>
            <w:r>
              <w:rPr>
                <w:sz w:val="24"/>
                <w:szCs w:val="24"/>
              </w:rPr>
              <w:t>_</w:t>
            </w:r>
            <w:r w:rsidR="00A8607C" w:rsidRPr="0036082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_</w:t>
            </w:r>
            <w:proofErr w:type="gramEnd"/>
            <w:r>
              <w:rPr>
                <w:sz w:val="24"/>
                <w:szCs w:val="24"/>
              </w:rPr>
              <w:t>_</w:t>
            </w:r>
            <w:r w:rsidR="00A8607C" w:rsidRPr="0036082E">
              <w:rPr>
                <w:sz w:val="24"/>
                <w:szCs w:val="24"/>
              </w:rPr>
              <w:t>.</w:t>
            </w:r>
            <w:r w:rsidR="001459EE" w:rsidRPr="007A5DFC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</w:p>
        </w:tc>
      </w:tr>
    </w:tbl>
    <w:p w14:paraId="56E22D08" w14:textId="31EC7051" w:rsidR="00394CE3" w:rsidRPr="0036082E" w:rsidRDefault="00394CE3" w:rsidP="00394C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FD573CC" w14:textId="0F56C3D4" w:rsidR="00663A90" w:rsidRPr="0036082E" w:rsidRDefault="00663A90" w:rsidP="00D95CA0">
      <w:pPr>
        <w:ind w:firstLine="708"/>
        <w:jc w:val="both"/>
        <w:rPr>
          <w:sz w:val="24"/>
          <w:szCs w:val="24"/>
        </w:rPr>
      </w:pPr>
    </w:p>
    <w:bookmarkStart w:id="1" w:name="_Hlk163732189"/>
    <w:p w14:paraId="2ABA401C" w14:textId="1917DA33" w:rsidR="00D95CA0" w:rsidRPr="0096048F" w:rsidRDefault="0019208B" w:rsidP="007A5DFC">
      <w:pPr>
        <w:ind w:firstLine="708"/>
        <w:jc w:val="both"/>
        <w:rPr>
          <w:bCs/>
          <w:sz w:val="24"/>
          <w:szCs w:val="24"/>
        </w:rPr>
      </w:pPr>
      <w:sdt>
        <w:sdtPr>
          <w:rPr>
            <w:b/>
            <w:sz w:val="24"/>
            <w:szCs w:val="24"/>
          </w:rPr>
          <w:id w:val="795715069"/>
          <w:placeholder>
            <w:docPart w:val="F2909581528B4EFABAC2A4421F957C65"/>
          </w:placeholder>
        </w:sdtPr>
        <w:sdtEndPr/>
        <w:sdtContent>
          <w:sdt>
            <w:sdtPr>
              <w:rPr>
                <w:b/>
                <w:sz w:val="24"/>
                <w:szCs w:val="24"/>
              </w:rPr>
              <w:id w:val="1824468041"/>
              <w:placeholder>
                <w:docPart w:val="599368830AC1404AB1AB188F8F95A9C9"/>
              </w:placeholder>
            </w:sdtPr>
            <w:sdtEndPr/>
            <w:sdtContent>
              <w:r w:rsidR="00A8607C" w:rsidRPr="0036082E">
                <w:rPr>
                  <w:b/>
                  <w:sz w:val="24"/>
                  <w:szCs w:val="24"/>
                </w:rPr>
                <w:t>Санкт-Петербургское государственное бюджетное учреждение «Конгрессно-выставочное бюро»</w:t>
              </w:r>
            </w:sdtContent>
          </w:sdt>
        </w:sdtContent>
      </w:sdt>
      <w:r w:rsidR="00D95CA0" w:rsidRPr="0036082E">
        <w:rPr>
          <w:b/>
          <w:sz w:val="24"/>
          <w:szCs w:val="24"/>
        </w:rPr>
        <w:t xml:space="preserve"> (сокращенное наименование – </w:t>
      </w:r>
      <w:sdt>
        <w:sdtPr>
          <w:rPr>
            <w:b/>
            <w:sz w:val="24"/>
            <w:szCs w:val="24"/>
          </w:rPr>
          <w:id w:val="1824468042"/>
          <w:placeholder>
            <w:docPart w:val="32C8746D39574804B4261A7016FD5497"/>
          </w:placeholder>
        </w:sdtPr>
        <w:sdtEndPr/>
        <w:sdtContent>
          <w:r w:rsidR="00A8607C" w:rsidRPr="0036082E">
            <w:rPr>
              <w:b/>
              <w:sz w:val="24"/>
              <w:szCs w:val="24"/>
            </w:rPr>
            <w:t>СПб ГБУ «Конгрессно-выставочное бюро»</w:t>
          </w:r>
        </w:sdtContent>
      </w:sdt>
      <w:r w:rsidR="00D95CA0" w:rsidRPr="0036082E">
        <w:rPr>
          <w:b/>
          <w:sz w:val="24"/>
          <w:szCs w:val="24"/>
        </w:rPr>
        <w:t>)</w:t>
      </w:r>
      <w:r w:rsidR="00D95CA0" w:rsidRPr="0036082E">
        <w:rPr>
          <w:bCs/>
          <w:sz w:val="24"/>
          <w:szCs w:val="24"/>
        </w:rPr>
        <w:t xml:space="preserve">, именуемое в дальнейшем «Заказчик», </w:t>
      </w:r>
      <w:r w:rsidR="00D95CA0" w:rsidRPr="0036082E">
        <w:rPr>
          <w:b/>
          <w:sz w:val="24"/>
          <w:szCs w:val="24"/>
        </w:rPr>
        <w:t xml:space="preserve">в лице </w:t>
      </w:r>
      <w:sdt>
        <w:sdtPr>
          <w:rPr>
            <w:b/>
            <w:sz w:val="24"/>
            <w:szCs w:val="24"/>
          </w:rPr>
          <w:id w:val="1879499198"/>
          <w:placeholder>
            <w:docPart w:val="7C194911E16342288C441EFC9E9888EB"/>
          </w:placeholder>
        </w:sdtPr>
        <w:sdtEndPr>
          <w:rPr>
            <w:b w:val="0"/>
            <w:bCs/>
          </w:rPr>
        </w:sdtEndPr>
        <w:sdtContent>
          <w:r w:rsidR="004D4115">
            <w:rPr>
              <w:b/>
              <w:sz w:val="24"/>
              <w:szCs w:val="24"/>
            </w:rPr>
            <w:t>заместитель г</w:t>
          </w:r>
          <w:r w:rsidR="00A8607C" w:rsidRPr="0036082E">
            <w:rPr>
              <w:b/>
              <w:sz w:val="24"/>
              <w:szCs w:val="24"/>
            </w:rPr>
            <w:t xml:space="preserve">енерального директора </w:t>
          </w:r>
          <w:proofErr w:type="spellStart"/>
          <w:r w:rsidR="004D4115">
            <w:rPr>
              <w:b/>
              <w:sz w:val="24"/>
              <w:szCs w:val="24"/>
            </w:rPr>
            <w:t>Клочихиной</w:t>
          </w:r>
          <w:proofErr w:type="spellEnd"/>
          <w:r w:rsidR="004D4115">
            <w:rPr>
              <w:b/>
              <w:sz w:val="24"/>
              <w:szCs w:val="24"/>
            </w:rPr>
            <w:t xml:space="preserve"> Анны Николаевны</w:t>
          </w:r>
        </w:sdtContent>
      </w:sdt>
      <w:r w:rsidR="00D95CA0" w:rsidRPr="0036082E">
        <w:rPr>
          <w:bCs/>
          <w:sz w:val="24"/>
          <w:szCs w:val="24"/>
        </w:rPr>
        <w:t xml:space="preserve">, действующего на основании </w:t>
      </w:r>
      <w:r w:rsidR="004D4115">
        <w:rPr>
          <w:bCs/>
          <w:sz w:val="24"/>
          <w:szCs w:val="24"/>
        </w:rPr>
        <w:t xml:space="preserve">доверенности </w:t>
      </w:r>
      <w:r w:rsidR="004D4115" w:rsidRPr="008765B5">
        <w:rPr>
          <w:spacing w:val="3"/>
          <w:sz w:val="24"/>
          <w:szCs w:val="24"/>
        </w:rPr>
        <w:t>№</w:t>
      </w:r>
      <w:r w:rsidR="00FA5DA4">
        <w:rPr>
          <w:spacing w:val="3"/>
          <w:sz w:val="24"/>
          <w:szCs w:val="24"/>
        </w:rPr>
        <w:t>1</w:t>
      </w:r>
      <w:r w:rsidR="004D4115" w:rsidRPr="008765B5">
        <w:rPr>
          <w:spacing w:val="3"/>
          <w:sz w:val="24"/>
          <w:szCs w:val="24"/>
        </w:rPr>
        <w:t>/202</w:t>
      </w:r>
      <w:r w:rsidR="00FA5DA4">
        <w:rPr>
          <w:spacing w:val="3"/>
          <w:sz w:val="24"/>
          <w:szCs w:val="24"/>
        </w:rPr>
        <w:t>6</w:t>
      </w:r>
      <w:r w:rsidR="004D4115" w:rsidRPr="008765B5">
        <w:rPr>
          <w:spacing w:val="3"/>
          <w:sz w:val="24"/>
          <w:szCs w:val="24"/>
        </w:rPr>
        <w:t xml:space="preserve"> </w:t>
      </w:r>
      <w:r w:rsidR="004D4115">
        <w:rPr>
          <w:spacing w:val="3"/>
          <w:sz w:val="24"/>
          <w:szCs w:val="24"/>
        </w:rPr>
        <w:br/>
      </w:r>
      <w:r w:rsidR="004D4115" w:rsidRPr="008765B5">
        <w:rPr>
          <w:spacing w:val="3"/>
          <w:sz w:val="24"/>
          <w:szCs w:val="24"/>
        </w:rPr>
        <w:t xml:space="preserve">от </w:t>
      </w:r>
      <w:r w:rsidR="00FA5DA4">
        <w:rPr>
          <w:spacing w:val="3"/>
          <w:sz w:val="24"/>
          <w:szCs w:val="24"/>
        </w:rPr>
        <w:t>12</w:t>
      </w:r>
      <w:r w:rsidR="004D4115" w:rsidRPr="008765B5">
        <w:rPr>
          <w:spacing w:val="3"/>
          <w:sz w:val="24"/>
          <w:szCs w:val="24"/>
        </w:rPr>
        <w:t>.01.202</w:t>
      </w:r>
      <w:r w:rsidR="00F83FFB">
        <w:rPr>
          <w:spacing w:val="3"/>
          <w:sz w:val="24"/>
          <w:szCs w:val="24"/>
        </w:rPr>
        <w:t>6</w:t>
      </w:r>
      <w:r w:rsidR="00D95CA0" w:rsidRPr="0036082E">
        <w:rPr>
          <w:bCs/>
          <w:sz w:val="24"/>
          <w:szCs w:val="24"/>
        </w:rPr>
        <w:t xml:space="preserve">, с одной стороны, и </w:t>
      </w:r>
      <w:bookmarkStart w:id="2" w:name="_Hlk106724142"/>
      <w:r w:rsidR="00FA5DA4">
        <w:rPr>
          <w:b/>
          <w:sz w:val="24"/>
          <w:szCs w:val="24"/>
        </w:rPr>
        <w:t>________________________________</w:t>
      </w:r>
      <w:r w:rsidR="00A8607C" w:rsidRPr="0036082E">
        <w:rPr>
          <w:b/>
          <w:sz w:val="24"/>
          <w:szCs w:val="24"/>
        </w:rPr>
        <w:t xml:space="preserve"> (сокращенное наименование – </w:t>
      </w:r>
      <w:r w:rsidR="00FA5DA4">
        <w:rPr>
          <w:b/>
          <w:sz w:val="24"/>
          <w:szCs w:val="24"/>
        </w:rPr>
        <w:t>________</w:t>
      </w:r>
      <w:r w:rsidR="00A8607C" w:rsidRPr="0036082E">
        <w:rPr>
          <w:b/>
          <w:sz w:val="24"/>
          <w:szCs w:val="24"/>
        </w:rPr>
        <w:t>)</w:t>
      </w:r>
      <w:r w:rsidR="00A8607C" w:rsidRPr="0036082E">
        <w:rPr>
          <w:bCs/>
          <w:sz w:val="24"/>
          <w:szCs w:val="24"/>
        </w:rPr>
        <w:t xml:space="preserve">, лицензия </w:t>
      </w:r>
      <w:r w:rsidR="00742CAB">
        <w:rPr>
          <w:bCs/>
          <w:sz w:val="24"/>
          <w:szCs w:val="24"/>
        </w:rPr>
        <w:t>_________</w:t>
      </w:r>
      <w:r w:rsidR="00A8607C" w:rsidRPr="0036082E">
        <w:rPr>
          <w:bCs/>
          <w:sz w:val="24"/>
          <w:szCs w:val="24"/>
        </w:rPr>
        <w:t xml:space="preserve">от </w:t>
      </w:r>
      <w:r w:rsidR="00742CAB">
        <w:rPr>
          <w:bCs/>
          <w:sz w:val="24"/>
          <w:szCs w:val="24"/>
        </w:rPr>
        <w:t>_______</w:t>
      </w:r>
      <w:r w:rsidR="00A8607C" w:rsidRPr="0036082E">
        <w:rPr>
          <w:bCs/>
          <w:sz w:val="24"/>
          <w:szCs w:val="24"/>
        </w:rPr>
        <w:t xml:space="preserve">, именуемое в дальнейшем «Исполнитель», </w:t>
      </w:r>
      <w:r w:rsidR="00A8607C" w:rsidRPr="0036082E">
        <w:rPr>
          <w:b/>
          <w:sz w:val="24"/>
          <w:szCs w:val="24"/>
        </w:rPr>
        <w:t xml:space="preserve">в лице </w:t>
      </w:r>
      <w:r w:rsidR="00742CAB">
        <w:rPr>
          <w:b/>
          <w:sz w:val="24"/>
          <w:szCs w:val="24"/>
        </w:rPr>
        <w:t>__________</w:t>
      </w:r>
      <w:r w:rsidR="00A8607C" w:rsidRPr="0036082E">
        <w:rPr>
          <w:bCs/>
          <w:sz w:val="24"/>
          <w:szCs w:val="24"/>
        </w:rPr>
        <w:t xml:space="preserve">, действующего на основании </w:t>
      </w:r>
      <w:r w:rsidR="00742CAB">
        <w:rPr>
          <w:bCs/>
          <w:sz w:val="24"/>
          <w:szCs w:val="24"/>
        </w:rPr>
        <w:t>__________</w:t>
      </w:r>
      <w:r w:rsidR="00D95CA0" w:rsidRPr="0036082E">
        <w:rPr>
          <w:bCs/>
          <w:sz w:val="24"/>
          <w:szCs w:val="24"/>
        </w:rPr>
        <w:t>, с другой стороны, вместе и каждая в отдельности, именуемые в дальнейшем «Стороны» и «Сторона» соответственно</w:t>
      </w:r>
      <w:r w:rsidR="00D95CA0" w:rsidRPr="0096048F">
        <w:rPr>
          <w:bCs/>
          <w:sz w:val="24"/>
          <w:szCs w:val="24"/>
        </w:rPr>
        <w:t>,</w:t>
      </w:r>
      <w:r w:rsidR="007A5DFC" w:rsidRPr="0096048F">
        <w:rPr>
          <w:bCs/>
          <w:sz w:val="24"/>
          <w:szCs w:val="24"/>
        </w:rPr>
        <w:t xml:space="preserve"> на основании п. 4 ч. 1 ст. 93 Федерального закона от 05.04.2013 № 44-ФЗ </w:t>
      </w:r>
      <w:r w:rsidR="007A5DFC" w:rsidRPr="0096048F">
        <w:rPr>
          <w:bCs/>
          <w:sz w:val="24"/>
          <w:szCs w:val="24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(далее по тексту – Закон 44-ФЗ) </w:t>
      </w:r>
      <w:r w:rsidR="00D95CA0" w:rsidRPr="0096048F">
        <w:rPr>
          <w:bCs/>
          <w:sz w:val="24"/>
          <w:szCs w:val="24"/>
        </w:rPr>
        <w:t xml:space="preserve">заключили настоящий </w:t>
      </w:r>
      <w:r w:rsidR="007A5DFC" w:rsidRPr="0096048F">
        <w:rPr>
          <w:bCs/>
          <w:sz w:val="24"/>
          <w:szCs w:val="24"/>
        </w:rPr>
        <w:t>Контракт</w:t>
      </w:r>
      <w:r w:rsidR="00D95CA0" w:rsidRPr="0096048F">
        <w:rPr>
          <w:bCs/>
          <w:sz w:val="24"/>
          <w:szCs w:val="24"/>
        </w:rPr>
        <w:t xml:space="preserve"> (далее – </w:t>
      </w:r>
      <w:r w:rsidR="007A5DFC" w:rsidRPr="0096048F">
        <w:rPr>
          <w:bCs/>
          <w:sz w:val="24"/>
          <w:szCs w:val="24"/>
        </w:rPr>
        <w:t>Контракт</w:t>
      </w:r>
      <w:r w:rsidR="00D95CA0" w:rsidRPr="0096048F">
        <w:rPr>
          <w:bCs/>
          <w:sz w:val="24"/>
          <w:szCs w:val="24"/>
        </w:rPr>
        <w:t>) о нижеследующем:</w:t>
      </w:r>
      <w:bookmarkEnd w:id="2"/>
    </w:p>
    <w:bookmarkEnd w:id="1"/>
    <w:p w14:paraId="463A4172" w14:textId="77777777" w:rsidR="00D95CA0" w:rsidRPr="0036082E" w:rsidRDefault="00D95CA0" w:rsidP="00D95CA0">
      <w:pPr>
        <w:tabs>
          <w:tab w:val="left" w:pos="426"/>
        </w:tabs>
        <w:jc w:val="both"/>
        <w:rPr>
          <w:sz w:val="24"/>
          <w:szCs w:val="24"/>
        </w:rPr>
      </w:pPr>
    </w:p>
    <w:p w14:paraId="43ED92FF" w14:textId="2A9AA5BE" w:rsidR="00D95CA0" w:rsidRPr="0096048F" w:rsidRDefault="00D95CA0" w:rsidP="007A5DFC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48F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7A5DFC" w:rsidRPr="0096048F">
        <w:rPr>
          <w:rFonts w:ascii="Times New Roman" w:hAnsi="Times New Roman" w:cs="Times New Roman"/>
          <w:b/>
          <w:sz w:val="24"/>
          <w:szCs w:val="24"/>
        </w:rPr>
        <w:t>Контракта</w:t>
      </w:r>
    </w:p>
    <w:p w14:paraId="0C2D1FA6" w14:textId="5AE4AC99" w:rsidR="00D95CA0" w:rsidRPr="0096048F" w:rsidRDefault="00D95CA0" w:rsidP="007A5DFC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1.1. Заказчик поручает, а Исполнитель принимает на себя обязательства по оказанию образовательных услуг по дополнительной профессиональной программе повышения квалификации: </w:t>
      </w:r>
      <w:r w:rsidR="00A8607C" w:rsidRPr="0036082E">
        <w:rPr>
          <w:b/>
          <w:sz w:val="24"/>
          <w:szCs w:val="24"/>
        </w:rPr>
        <w:t xml:space="preserve">«Управление государственными и муниципальными закупками» </w:t>
      </w:r>
      <w:r w:rsidR="00742CAB">
        <w:rPr>
          <w:b/>
          <w:sz w:val="24"/>
          <w:szCs w:val="24"/>
        </w:rPr>
        <w:br/>
      </w:r>
      <w:r w:rsidRPr="0036082E">
        <w:rPr>
          <w:sz w:val="24"/>
          <w:szCs w:val="24"/>
        </w:rPr>
        <w:t>(далее – Программа) работникам Заказчика (далее – раб</w:t>
      </w:r>
      <w:r w:rsidR="00742CAB">
        <w:rPr>
          <w:sz w:val="24"/>
          <w:szCs w:val="24"/>
        </w:rPr>
        <w:t xml:space="preserve">отники) в соответствии </w:t>
      </w:r>
      <w:r w:rsidR="00742CAB">
        <w:rPr>
          <w:sz w:val="24"/>
          <w:szCs w:val="24"/>
        </w:rPr>
        <w:br/>
        <w:t xml:space="preserve">с </w:t>
      </w:r>
      <w:r w:rsidR="00D92656" w:rsidRPr="00D92656">
        <w:rPr>
          <w:sz w:val="24"/>
          <w:szCs w:val="24"/>
        </w:rPr>
        <w:t xml:space="preserve">Описанием объекта закупки </w:t>
      </w:r>
      <w:r w:rsidRPr="0036082E">
        <w:rPr>
          <w:sz w:val="24"/>
          <w:szCs w:val="24"/>
        </w:rPr>
        <w:t xml:space="preserve">согласно </w:t>
      </w:r>
      <w:hyperlink w:anchor="P288" w:history="1">
        <w:r w:rsidRPr="0096048F">
          <w:rPr>
            <w:sz w:val="24"/>
            <w:szCs w:val="24"/>
          </w:rPr>
          <w:t>приложению 1</w:t>
        </w:r>
      </w:hyperlink>
      <w:r w:rsidRPr="0096048F">
        <w:rPr>
          <w:sz w:val="24"/>
          <w:szCs w:val="24"/>
        </w:rPr>
        <w:t xml:space="preserve"> к </w:t>
      </w:r>
      <w:r w:rsidR="007A5DFC" w:rsidRPr="0096048F">
        <w:rPr>
          <w:sz w:val="24"/>
          <w:szCs w:val="24"/>
        </w:rPr>
        <w:t>Контракт</w:t>
      </w:r>
      <w:r w:rsidRPr="0096048F">
        <w:rPr>
          <w:sz w:val="24"/>
          <w:szCs w:val="24"/>
        </w:rPr>
        <w:t xml:space="preserve">у (далее – </w:t>
      </w:r>
      <w:r w:rsidR="007A5DFC" w:rsidRPr="0096048F">
        <w:rPr>
          <w:sz w:val="24"/>
          <w:szCs w:val="24"/>
        </w:rPr>
        <w:t>У</w:t>
      </w:r>
      <w:r w:rsidRPr="0096048F">
        <w:rPr>
          <w:sz w:val="24"/>
          <w:szCs w:val="24"/>
        </w:rPr>
        <w:t>слуги).</w:t>
      </w:r>
    </w:p>
    <w:p w14:paraId="3A23E312" w14:textId="7BFB56E7" w:rsidR="00D95CA0" w:rsidRPr="0036082E" w:rsidRDefault="00D95CA0" w:rsidP="00742CAB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1.2. Количество работников, подлежащих обучению по Программе –</w:t>
      </w:r>
      <w:r w:rsidRPr="0036082E">
        <w:rPr>
          <w:color w:val="000000"/>
          <w:sz w:val="24"/>
          <w:szCs w:val="24"/>
        </w:rPr>
        <w:t xml:space="preserve"> </w:t>
      </w:r>
      <w:bookmarkStart w:id="3" w:name="_Hlk185933536"/>
      <w:r w:rsidR="0096048F">
        <w:rPr>
          <w:color w:val="000000"/>
          <w:sz w:val="24"/>
          <w:szCs w:val="24"/>
        </w:rPr>
        <w:t>3</w:t>
      </w:r>
      <w:r w:rsidR="00A8607C" w:rsidRPr="0036082E">
        <w:rPr>
          <w:color w:val="000000"/>
          <w:sz w:val="24"/>
          <w:szCs w:val="24"/>
        </w:rPr>
        <w:t xml:space="preserve"> </w:t>
      </w:r>
      <w:r w:rsidRPr="0036082E">
        <w:rPr>
          <w:color w:val="000000"/>
          <w:sz w:val="24"/>
          <w:szCs w:val="24"/>
        </w:rPr>
        <w:t>(</w:t>
      </w:r>
      <w:r w:rsidR="0096048F">
        <w:rPr>
          <w:color w:val="000000"/>
          <w:sz w:val="24"/>
          <w:szCs w:val="24"/>
        </w:rPr>
        <w:t>Три</w:t>
      </w:r>
      <w:r w:rsidRPr="0036082E">
        <w:rPr>
          <w:color w:val="000000"/>
          <w:sz w:val="24"/>
          <w:szCs w:val="24"/>
        </w:rPr>
        <w:t>)</w:t>
      </w:r>
      <w:r w:rsidRPr="0036082E">
        <w:rPr>
          <w:sz w:val="24"/>
          <w:szCs w:val="24"/>
        </w:rPr>
        <w:t xml:space="preserve"> человек</w:t>
      </w:r>
      <w:r w:rsidR="0096048F">
        <w:rPr>
          <w:sz w:val="24"/>
          <w:szCs w:val="24"/>
        </w:rPr>
        <w:t>а</w:t>
      </w:r>
      <w:r w:rsidRPr="0036082E">
        <w:rPr>
          <w:sz w:val="24"/>
          <w:szCs w:val="24"/>
        </w:rPr>
        <w:t>.</w:t>
      </w:r>
      <w:bookmarkEnd w:id="3"/>
    </w:p>
    <w:p w14:paraId="0DCAF31F" w14:textId="23AB549C" w:rsidR="00D95CA0" w:rsidRPr="008F1F1F" w:rsidRDefault="00D95CA0" w:rsidP="007A5DFC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1.3. Требования к содержанию и объему оказываемых услуг, а также иные условия оказания услуг </w:t>
      </w:r>
      <w:r w:rsidRPr="008F1F1F">
        <w:rPr>
          <w:sz w:val="24"/>
          <w:szCs w:val="24"/>
        </w:rPr>
        <w:t xml:space="preserve">определяются </w:t>
      </w:r>
      <w:r w:rsidR="00D92656" w:rsidRPr="008F1F1F">
        <w:rPr>
          <w:sz w:val="24"/>
          <w:szCs w:val="24"/>
        </w:rPr>
        <w:t>Описанием объекта закупки</w:t>
      </w:r>
      <w:r w:rsidRPr="008F1F1F">
        <w:rPr>
          <w:sz w:val="24"/>
          <w:szCs w:val="24"/>
        </w:rPr>
        <w:t xml:space="preserve"> (Приложение 1 к </w:t>
      </w:r>
      <w:r w:rsidR="007A5DFC" w:rsidRPr="008F1F1F">
        <w:rPr>
          <w:sz w:val="24"/>
          <w:szCs w:val="24"/>
        </w:rPr>
        <w:t>Контракт</w:t>
      </w:r>
      <w:r w:rsidRPr="008F1F1F">
        <w:rPr>
          <w:sz w:val="24"/>
          <w:szCs w:val="24"/>
        </w:rPr>
        <w:t>у).</w:t>
      </w:r>
    </w:p>
    <w:p w14:paraId="3DDDADF9" w14:textId="77777777" w:rsidR="00D95CA0" w:rsidRPr="008F1F1F" w:rsidRDefault="00D95CA0" w:rsidP="00D95CA0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8F1F1F">
        <w:rPr>
          <w:sz w:val="24"/>
          <w:szCs w:val="24"/>
        </w:rPr>
        <w:t>1.4. Срок оказания услуг:</w:t>
      </w:r>
    </w:p>
    <w:p w14:paraId="7C680EC2" w14:textId="676F01CB" w:rsidR="00D95CA0" w:rsidRPr="008F1F1F" w:rsidRDefault="00D95CA0" w:rsidP="007A5DFC">
      <w:pPr>
        <w:widowControl w:val="0"/>
        <w:autoSpaceDE w:val="0"/>
        <w:autoSpaceDN w:val="0"/>
        <w:jc w:val="both"/>
        <w:rPr>
          <w:color w:val="000000" w:themeColor="text1"/>
          <w:sz w:val="24"/>
          <w:szCs w:val="24"/>
        </w:rPr>
      </w:pPr>
      <w:bookmarkStart w:id="4" w:name="_Hlk185933514"/>
      <w:r w:rsidRPr="008F1F1F">
        <w:rPr>
          <w:sz w:val="24"/>
          <w:szCs w:val="24"/>
        </w:rPr>
        <w:t xml:space="preserve">1.4.1. Дата начала </w:t>
      </w:r>
      <w:r w:rsidRPr="008F1F1F">
        <w:rPr>
          <w:color w:val="000000" w:themeColor="text1"/>
          <w:sz w:val="24"/>
          <w:szCs w:val="24"/>
        </w:rPr>
        <w:t xml:space="preserve">оказания услуг: </w:t>
      </w:r>
      <w:r w:rsidR="007A5DFC" w:rsidRPr="008F1F1F">
        <w:rPr>
          <w:color w:val="000000" w:themeColor="text1"/>
          <w:sz w:val="24"/>
          <w:szCs w:val="24"/>
        </w:rPr>
        <w:t>с даты заключения Контракта.</w:t>
      </w:r>
    </w:p>
    <w:p w14:paraId="3F0B187F" w14:textId="4DCEF5F6" w:rsidR="00D95CA0" w:rsidRPr="008F1F1F" w:rsidRDefault="00D95CA0" w:rsidP="007A5DFC">
      <w:pPr>
        <w:widowControl w:val="0"/>
        <w:autoSpaceDE w:val="0"/>
        <w:autoSpaceDN w:val="0"/>
        <w:jc w:val="both"/>
        <w:rPr>
          <w:color w:val="000000" w:themeColor="text1"/>
          <w:sz w:val="24"/>
          <w:szCs w:val="24"/>
        </w:rPr>
      </w:pPr>
      <w:r w:rsidRPr="008F1F1F">
        <w:rPr>
          <w:color w:val="000000" w:themeColor="text1"/>
          <w:sz w:val="24"/>
          <w:szCs w:val="24"/>
        </w:rPr>
        <w:t xml:space="preserve">1.4.2. Дата окончания оказания услуг: </w:t>
      </w:r>
      <w:r w:rsidR="007A5DFC" w:rsidRPr="008F1F1F">
        <w:rPr>
          <w:color w:val="000000" w:themeColor="text1"/>
          <w:sz w:val="24"/>
          <w:szCs w:val="24"/>
        </w:rPr>
        <w:t>не позднее 3</w:t>
      </w:r>
      <w:r w:rsidR="0096048F" w:rsidRPr="008F1F1F">
        <w:rPr>
          <w:color w:val="000000" w:themeColor="text1"/>
          <w:sz w:val="24"/>
          <w:szCs w:val="24"/>
        </w:rPr>
        <w:t>0</w:t>
      </w:r>
      <w:r w:rsidR="007A5DFC" w:rsidRPr="008F1F1F">
        <w:rPr>
          <w:color w:val="000000" w:themeColor="text1"/>
          <w:sz w:val="24"/>
          <w:szCs w:val="24"/>
        </w:rPr>
        <w:t>.</w:t>
      </w:r>
      <w:r w:rsidR="0096048F" w:rsidRPr="008F1F1F">
        <w:rPr>
          <w:color w:val="000000" w:themeColor="text1"/>
          <w:sz w:val="24"/>
          <w:szCs w:val="24"/>
        </w:rPr>
        <w:t>12</w:t>
      </w:r>
      <w:r w:rsidR="007A5DFC" w:rsidRPr="008F1F1F">
        <w:rPr>
          <w:color w:val="000000" w:themeColor="text1"/>
          <w:sz w:val="24"/>
          <w:szCs w:val="24"/>
        </w:rPr>
        <w:t>.2026</w:t>
      </w:r>
      <w:r w:rsidR="00A8607C" w:rsidRPr="008F1F1F">
        <w:rPr>
          <w:color w:val="000000" w:themeColor="text1"/>
          <w:sz w:val="24"/>
          <w:szCs w:val="24"/>
        </w:rPr>
        <w:t>.</w:t>
      </w:r>
    </w:p>
    <w:bookmarkEnd w:id="4"/>
    <w:p w14:paraId="27B788E5" w14:textId="5209AE5C" w:rsidR="00D95CA0" w:rsidRPr="008F1F1F" w:rsidRDefault="00604713" w:rsidP="00D92656">
      <w:pPr>
        <w:widowControl w:val="0"/>
        <w:autoSpaceDE w:val="0"/>
        <w:autoSpaceDN w:val="0"/>
        <w:ind w:firstLine="708"/>
        <w:jc w:val="both"/>
        <w:rPr>
          <w:color w:val="000000" w:themeColor="text1"/>
          <w:sz w:val="24"/>
          <w:szCs w:val="24"/>
        </w:rPr>
      </w:pPr>
      <w:r w:rsidRPr="008F1F1F">
        <w:rPr>
          <w:color w:val="000000" w:themeColor="text1"/>
          <w:sz w:val="24"/>
          <w:szCs w:val="24"/>
        </w:rPr>
        <w:t xml:space="preserve">1.5. Место оказания услуг: </w:t>
      </w:r>
      <w:r w:rsidR="00B47D94" w:rsidRPr="008F1F1F">
        <w:rPr>
          <w:color w:val="000000" w:themeColor="text1"/>
          <w:sz w:val="24"/>
          <w:szCs w:val="24"/>
        </w:rPr>
        <w:t>Россия</w:t>
      </w:r>
      <w:r w:rsidR="00D95CA0" w:rsidRPr="008F1F1F">
        <w:rPr>
          <w:color w:val="000000" w:themeColor="text1"/>
          <w:sz w:val="24"/>
          <w:szCs w:val="24"/>
        </w:rPr>
        <w:t>.</w:t>
      </w:r>
    </w:p>
    <w:p w14:paraId="3D5495C5" w14:textId="02234E40" w:rsidR="00D92656" w:rsidRPr="008F1F1F" w:rsidRDefault="00604713" w:rsidP="00D92656">
      <w:pPr>
        <w:widowControl w:val="0"/>
        <w:autoSpaceDE w:val="0"/>
        <w:autoSpaceDN w:val="0"/>
        <w:ind w:firstLine="708"/>
        <w:jc w:val="both"/>
        <w:rPr>
          <w:color w:val="000000" w:themeColor="text1"/>
          <w:sz w:val="24"/>
          <w:szCs w:val="24"/>
          <w:lang w:bidi="ru-RU"/>
        </w:rPr>
      </w:pPr>
      <w:r w:rsidRPr="008F1F1F">
        <w:rPr>
          <w:color w:val="000000" w:themeColor="text1"/>
          <w:sz w:val="24"/>
          <w:szCs w:val="24"/>
        </w:rPr>
        <w:t xml:space="preserve">1.6. </w:t>
      </w:r>
      <w:r w:rsidRPr="008F1F1F">
        <w:rPr>
          <w:color w:val="000000" w:themeColor="text1"/>
          <w:spacing w:val="4"/>
          <w:sz w:val="24"/>
          <w:szCs w:val="24"/>
        </w:rPr>
        <w:t>Форма обучения:</w:t>
      </w:r>
      <w:r w:rsidRPr="008F1F1F">
        <w:rPr>
          <w:bCs/>
          <w:color w:val="000000" w:themeColor="text1"/>
          <w:spacing w:val="4"/>
          <w:sz w:val="24"/>
          <w:szCs w:val="24"/>
        </w:rPr>
        <w:t xml:space="preserve"> </w:t>
      </w:r>
      <w:r w:rsidR="0096048F" w:rsidRPr="008F1F1F">
        <w:rPr>
          <w:color w:val="000000" w:themeColor="text1"/>
          <w:sz w:val="24"/>
          <w:szCs w:val="24"/>
          <w:lang w:bidi="ru-RU"/>
        </w:rPr>
        <w:t>заочная с применением дистанционных образовательных технологий и электронного обучения.</w:t>
      </w:r>
    </w:p>
    <w:p w14:paraId="561BB693" w14:textId="77777777" w:rsidR="0096048F" w:rsidRPr="008F1F1F" w:rsidRDefault="0096048F" w:rsidP="00D92656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</w:p>
    <w:p w14:paraId="28C5EBE3" w14:textId="29C470A2" w:rsidR="007E62B2" w:rsidRPr="0096048F" w:rsidRDefault="00663A90" w:rsidP="00837703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F1F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837703" w:rsidRPr="008F1F1F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8F1F1F">
        <w:rPr>
          <w:rFonts w:ascii="Times New Roman" w:hAnsi="Times New Roman" w:cs="Times New Roman"/>
          <w:b/>
          <w:sz w:val="24"/>
          <w:szCs w:val="24"/>
        </w:rPr>
        <w:t>а</w:t>
      </w:r>
      <w:r w:rsidRPr="0096048F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14:paraId="558EE336" w14:textId="301A483E" w:rsidR="00663A90" w:rsidRPr="0096048F" w:rsidRDefault="00663A90" w:rsidP="00837703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96048F">
        <w:rPr>
          <w:sz w:val="24"/>
          <w:szCs w:val="24"/>
        </w:rPr>
        <w:t xml:space="preserve">2.1. Цена </w:t>
      </w:r>
      <w:r w:rsidR="00837703" w:rsidRPr="0096048F">
        <w:rPr>
          <w:sz w:val="24"/>
          <w:szCs w:val="24"/>
        </w:rPr>
        <w:t>Контракта</w:t>
      </w:r>
      <w:r w:rsidRPr="0096048F">
        <w:rPr>
          <w:sz w:val="24"/>
          <w:szCs w:val="24"/>
        </w:rPr>
        <w:t xml:space="preserve"> устанавливается в российских рублях.</w:t>
      </w:r>
    </w:p>
    <w:p w14:paraId="65AF8155" w14:textId="0C69F1CD" w:rsidR="00663A90" w:rsidRPr="0096048F" w:rsidRDefault="00663A90" w:rsidP="00837703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96048F">
        <w:rPr>
          <w:sz w:val="24"/>
          <w:szCs w:val="24"/>
        </w:rPr>
        <w:t xml:space="preserve">2.2. </w:t>
      </w:r>
      <w:bookmarkStart w:id="5" w:name="_Hlk106724357"/>
      <w:r w:rsidR="00EF2F68" w:rsidRPr="0096048F">
        <w:rPr>
          <w:sz w:val="24"/>
          <w:szCs w:val="24"/>
        </w:rPr>
        <w:t>Цена Контракта</w:t>
      </w:r>
      <w:r w:rsidRPr="0096048F">
        <w:rPr>
          <w:sz w:val="24"/>
          <w:szCs w:val="24"/>
        </w:rPr>
        <w:t xml:space="preserve"> в соответствии с расчетом стоимости услуг (</w:t>
      </w:r>
      <w:hyperlink w:anchor="P333" w:history="1">
        <w:r w:rsidRPr="0096048F">
          <w:rPr>
            <w:sz w:val="24"/>
            <w:szCs w:val="24"/>
          </w:rPr>
          <w:t>Приложение 2</w:t>
        </w:r>
      </w:hyperlink>
      <w:r w:rsidRPr="0096048F">
        <w:rPr>
          <w:sz w:val="24"/>
          <w:szCs w:val="24"/>
        </w:rPr>
        <w:t xml:space="preserve"> </w:t>
      </w:r>
      <w:r w:rsidRPr="0096048F">
        <w:rPr>
          <w:sz w:val="24"/>
          <w:szCs w:val="24"/>
        </w:rPr>
        <w:br/>
        <w:t xml:space="preserve">к </w:t>
      </w:r>
      <w:r w:rsidR="00837703" w:rsidRPr="0096048F">
        <w:rPr>
          <w:sz w:val="24"/>
          <w:szCs w:val="24"/>
        </w:rPr>
        <w:t>Контракту</w:t>
      </w:r>
      <w:r w:rsidRPr="0096048F">
        <w:rPr>
          <w:sz w:val="24"/>
          <w:szCs w:val="24"/>
        </w:rPr>
        <w:t xml:space="preserve">) составляет </w:t>
      </w:r>
      <w:bookmarkEnd w:id="5"/>
      <w:r w:rsidR="00837703" w:rsidRPr="0096048F">
        <w:rPr>
          <w:sz w:val="24"/>
          <w:szCs w:val="24"/>
        </w:rPr>
        <w:t>_____________ руб.</w:t>
      </w:r>
      <w:r w:rsidR="00A8607C" w:rsidRPr="0096048F">
        <w:rPr>
          <w:sz w:val="24"/>
          <w:szCs w:val="24"/>
        </w:rPr>
        <w:t xml:space="preserve"> </w:t>
      </w:r>
      <w:r w:rsidR="00837703" w:rsidRPr="0096048F">
        <w:rPr>
          <w:sz w:val="24"/>
          <w:szCs w:val="24"/>
        </w:rPr>
        <w:t>_____ коп.</w:t>
      </w:r>
      <w:r w:rsidR="00A8607C" w:rsidRPr="0096048F">
        <w:rPr>
          <w:sz w:val="24"/>
          <w:szCs w:val="24"/>
        </w:rPr>
        <w:t xml:space="preserve"> </w:t>
      </w:r>
      <w:r w:rsidR="00837703" w:rsidRPr="0096048F">
        <w:rPr>
          <w:sz w:val="24"/>
          <w:szCs w:val="24"/>
        </w:rPr>
        <w:t xml:space="preserve">с НДС ___% / </w:t>
      </w:r>
      <w:r w:rsidRPr="0096048F">
        <w:rPr>
          <w:sz w:val="24"/>
          <w:szCs w:val="24"/>
        </w:rPr>
        <w:t xml:space="preserve">в соответствии </w:t>
      </w:r>
      <w:r w:rsidR="00837703" w:rsidRPr="0096048F">
        <w:rPr>
          <w:sz w:val="24"/>
          <w:szCs w:val="24"/>
        </w:rPr>
        <w:br/>
      </w:r>
      <w:r w:rsidRPr="0096048F">
        <w:rPr>
          <w:sz w:val="24"/>
          <w:szCs w:val="24"/>
        </w:rPr>
        <w:t>с подпунктом 14 пункта 2 статьи 149 главы 21 Налогового кодекса Российской Федерации налогом на добавленную стоимость не облагается.</w:t>
      </w:r>
    </w:p>
    <w:p w14:paraId="04AA9B41" w14:textId="465D1C47" w:rsidR="00DD3612" w:rsidRPr="0096048F" w:rsidRDefault="00DD3612" w:rsidP="00837703">
      <w:pPr>
        <w:widowControl w:val="0"/>
        <w:ind w:firstLine="708"/>
        <w:jc w:val="both"/>
        <w:rPr>
          <w:sz w:val="24"/>
          <w:szCs w:val="24"/>
        </w:rPr>
      </w:pPr>
      <w:r w:rsidRPr="0096048F">
        <w:rPr>
          <w:sz w:val="24"/>
          <w:szCs w:val="24"/>
        </w:rPr>
        <w:t xml:space="preserve">2.3. Цена </w:t>
      </w:r>
      <w:r w:rsidR="00837703" w:rsidRPr="0096048F">
        <w:rPr>
          <w:sz w:val="24"/>
          <w:szCs w:val="24"/>
        </w:rPr>
        <w:t>Контракта</w:t>
      </w:r>
      <w:r w:rsidRPr="0096048F">
        <w:rPr>
          <w:sz w:val="24"/>
          <w:szCs w:val="24"/>
        </w:rPr>
        <w:t xml:space="preserve"> является твердой и не подлежит изменению в течение срока действия </w:t>
      </w:r>
      <w:r w:rsidR="00837703" w:rsidRPr="0096048F">
        <w:rPr>
          <w:sz w:val="24"/>
          <w:szCs w:val="24"/>
        </w:rPr>
        <w:t>Контракт</w:t>
      </w:r>
      <w:r w:rsidRPr="0096048F">
        <w:rPr>
          <w:sz w:val="24"/>
          <w:szCs w:val="24"/>
        </w:rPr>
        <w:t>а.</w:t>
      </w:r>
    </w:p>
    <w:p w14:paraId="2012BE71" w14:textId="016E15C1" w:rsidR="00DD3612" w:rsidRPr="0096048F" w:rsidRDefault="00DD3612" w:rsidP="00837703">
      <w:pPr>
        <w:widowControl w:val="0"/>
        <w:ind w:firstLine="708"/>
        <w:jc w:val="both"/>
        <w:rPr>
          <w:sz w:val="24"/>
          <w:szCs w:val="24"/>
        </w:rPr>
      </w:pPr>
      <w:r w:rsidRPr="0096048F">
        <w:rPr>
          <w:sz w:val="24"/>
          <w:szCs w:val="24"/>
        </w:rPr>
        <w:t xml:space="preserve">2.4. В цену </w:t>
      </w:r>
      <w:r w:rsidR="00837703" w:rsidRPr="0096048F">
        <w:rPr>
          <w:sz w:val="24"/>
          <w:szCs w:val="24"/>
        </w:rPr>
        <w:t>Контракт</w:t>
      </w:r>
      <w:r w:rsidRPr="0096048F">
        <w:rPr>
          <w:sz w:val="24"/>
          <w:szCs w:val="24"/>
        </w:rPr>
        <w:t xml:space="preserve">а входят все расходы, связанные с выполнением Исполнителем обязательств по </w:t>
      </w:r>
      <w:r w:rsidR="00837703" w:rsidRPr="0096048F">
        <w:rPr>
          <w:sz w:val="24"/>
          <w:szCs w:val="24"/>
        </w:rPr>
        <w:t>Контракту</w:t>
      </w:r>
      <w:r w:rsidRPr="0096048F">
        <w:rPr>
          <w:sz w:val="24"/>
          <w:szCs w:val="24"/>
        </w:rPr>
        <w:t xml:space="preserve">, включая расходы на учебно-методические материалы, уплату налогов и других обязательных платежей, которые Исполнитель должен выплатить в связи </w:t>
      </w:r>
      <w:r w:rsidR="00604713" w:rsidRPr="0096048F">
        <w:rPr>
          <w:sz w:val="24"/>
          <w:szCs w:val="24"/>
        </w:rPr>
        <w:br/>
      </w:r>
      <w:r w:rsidRPr="0096048F">
        <w:rPr>
          <w:sz w:val="24"/>
          <w:szCs w:val="24"/>
        </w:rPr>
        <w:t xml:space="preserve">с выполнением обязательств по </w:t>
      </w:r>
      <w:r w:rsidR="00837703" w:rsidRPr="0096048F">
        <w:rPr>
          <w:sz w:val="24"/>
          <w:szCs w:val="24"/>
        </w:rPr>
        <w:t>Контракту</w:t>
      </w:r>
      <w:r w:rsidRPr="0096048F">
        <w:rPr>
          <w:sz w:val="24"/>
          <w:szCs w:val="24"/>
        </w:rPr>
        <w:t xml:space="preserve"> в соответствии с законодательством Российской Федерации.</w:t>
      </w:r>
    </w:p>
    <w:p w14:paraId="3F7B9FB4" w14:textId="1020C151" w:rsidR="00DD3612" w:rsidRPr="0096048F" w:rsidRDefault="00DD3612" w:rsidP="00DD3612">
      <w:pPr>
        <w:widowControl w:val="0"/>
        <w:ind w:firstLine="708"/>
        <w:jc w:val="both"/>
        <w:rPr>
          <w:sz w:val="24"/>
          <w:szCs w:val="24"/>
        </w:rPr>
      </w:pPr>
      <w:r w:rsidRPr="0096048F">
        <w:rPr>
          <w:sz w:val="24"/>
          <w:szCs w:val="24"/>
        </w:rPr>
        <w:t>2.5. Оплата услуг производится в форме безналичных расчетов.</w:t>
      </w:r>
    </w:p>
    <w:p w14:paraId="55CF79D5" w14:textId="0178615A" w:rsidR="00AA699A" w:rsidRPr="0096048F" w:rsidRDefault="00663A90" w:rsidP="00AA699A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96048F">
        <w:rPr>
          <w:sz w:val="24"/>
          <w:szCs w:val="24"/>
        </w:rPr>
        <w:t>2.</w:t>
      </w:r>
      <w:r w:rsidR="00DD3612" w:rsidRPr="0096048F">
        <w:rPr>
          <w:sz w:val="24"/>
          <w:szCs w:val="24"/>
        </w:rPr>
        <w:t>6</w:t>
      </w:r>
      <w:r w:rsidRPr="0096048F">
        <w:rPr>
          <w:sz w:val="24"/>
          <w:szCs w:val="24"/>
        </w:rPr>
        <w:t xml:space="preserve">. </w:t>
      </w:r>
      <w:r w:rsidR="001D2042" w:rsidRPr="0096048F">
        <w:rPr>
          <w:sz w:val="24"/>
          <w:szCs w:val="24"/>
        </w:rPr>
        <w:t xml:space="preserve">Оплата оказанных Исполнителем услуг осуществляется Заказчиком единовременно, не позднее 7 (семи) рабочих дней после предоставления Исполнителем Заказчику счета на оплату </w:t>
      </w:r>
      <w:r w:rsidR="001D2042" w:rsidRPr="0096048F">
        <w:rPr>
          <w:sz w:val="24"/>
          <w:szCs w:val="24"/>
        </w:rPr>
        <w:lastRenderedPageBreak/>
        <w:t>на основании подписанного Сторонами Акта сдачи-приемки оказанных услуг.</w:t>
      </w:r>
    </w:p>
    <w:p w14:paraId="22641C7A" w14:textId="2C0C2214" w:rsidR="00663A90" w:rsidRPr="0096048F" w:rsidRDefault="00663A90" w:rsidP="00837703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96048F">
        <w:rPr>
          <w:sz w:val="24"/>
          <w:szCs w:val="24"/>
        </w:rPr>
        <w:t>2.</w:t>
      </w:r>
      <w:r w:rsidR="00DD3612" w:rsidRPr="0096048F">
        <w:rPr>
          <w:sz w:val="24"/>
          <w:szCs w:val="24"/>
        </w:rPr>
        <w:t>7</w:t>
      </w:r>
      <w:r w:rsidRPr="0096048F">
        <w:rPr>
          <w:sz w:val="24"/>
          <w:szCs w:val="24"/>
        </w:rPr>
        <w:t xml:space="preserve">. В случае отказа Заказчика от исполнения своих обязательств по </w:t>
      </w:r>
      <w:r w:rsidR="00837703" w:rsidRPr="0096048F">
        <w:rPr>
          <w:sz w:val="24"/>
          <w:szCs w:val="24"/>
        </w:rPr>
        <w:t>Контракту</w:t>
      </w:r>
      <w:r w:rsidRPr="0096048F">
        <w:rPr>
          <w:sz w:val="24"/>
          <w:szCs w:val="24"/>
        </w:rPr>
        <w:t xml:space="preserve">, оплате подлежат только фактически оказанные Исполнителем по </w:t>
      </w:r>
      <w:r w:rsidR="00837703" w:rsidRPr="0096048F">
        <w:rPr>
          <w:sz w:val="24"/>
          <w:szCs w:val="24"/>
        </w:rPr>
        <w:t>Контракт</w:t>
      </w:r>
      <w:r w:rsidRPr="0096048F">
        <w:rPr>
          <w:sz w:val="24"/>
          <w:szCs w:val="24"/>
        </w:rPr>
        <w:t>у услуги, при этом в случаях, предусмотренных пунктом 3.3.</w:t>
      </w:r>
      <w:r w:rsidR="00611EF4" w:rsidRPr="0096048F">
        <w:rPr>
          <w:sz w:val="24"/>
          <w:szCs w:val="24"/>
        </w:rPr>
        <w:t>9</w:t>
      </w:r>
      <w:r w:rsidR="00EF2F68" w:rsidRPr="0096048F">
        <w:rPr>
          <w:sz w:val="24"/>
          <w:szCs w:val="24"/>
        </w:rPr>
        <w:t>. Контракт</w:t>
      </w:r>
      <w:r w:rsidRPr="0096048F">
        <w:rPr>
          <w:sz w:val="24"/>
          <w:szCs w:val="24"/>
        </w:rPr>
        <w:t>а, оплата производится Заказчиком в полном объеме.</w:t>
      </w:r>
    </w:p>
    <w:p w14:paraId="75A532E2" w14:textId="455E762B" w:rsidR="00663A90" w:rsidRPr="0096048F" w:rsidRDefault="00663A90" w:rsidP="00837703">
      <w:pPr>
        <w:widowControl w:val="0"/>
        <w:autoSpaceDE w:val="0"/>
        <w:autoSpaceDN w:val="0"/>
        <w:ind w:firstLine="708"/>
        <w:jc w:val="both"/>
        <w:rPr>
          <w:sz w:val="24"/>
          <w:szCs w:val="24"/>
        </w:rPr>
      </w:pPr>
      <w:r w:rsidRPr="0096048F">
        <w:rPr>
          <w:sz w:val="24"/>
          <w:szCs w:val="24"/>
        </w:rPr>
        <w:t>2.</w:t>
      </w:r>
      <w:r w:rsidR="00DD3612" w:rsidRPr="0096048F">
        <w:rPr>
          <w:sz w:val="24"/>
          <w:szCs w:val="24"/>
        </w:rPr>
        <w:t>8</w:t>
      </w:r>
      <w:r w:rsidRPr="0096048F">
        <w:rPr>
          <w:sz w:val="24"/>
          <w:szCs w:val="24"/>
        </w:rPr>
        <w:t xml:space="preserve">. В случае отчисления работника Заказчика по причинам, указанным в пункте 3.4.2 </w:t>
      </w:r>
      <w:r w:rsidR="00837703" w:rsidRPr="0096048F">
        <w:rPr>
          <w:sz w:val="24"/>
          <w:szCs w:val="24"/>
        </w:rPr>
        <w:t>Контракт</w:t>
      </w:r>
      <w:r w:rsidRPr="0096048F">
        <w:rPr>
          <w:sz w:val="24"/>
          <w:szCs w:val="24"/>
        </w:rPr>
        <w:t>а, услуги Исполнителя оплачиваются в полном объеме.</w:t>
      </w:r>
    </w:p>
    <w:p w14:paraId="5D9DFBA4" w14:textId="3C2AB7FB" w:rsidR="00663A90" w:rsidRPr="008F1F1F" w:rsidRDefault="00663A90" w:rsidP="00663A90">
      <w:pPr>
        <w:widowControl w:val="0"/>
        <w:autoSpaceDE w:val="0"/>
        <w:autoSpaceDN w:val="0"/>
        <w:ind w:firstLine="708"/>
        <w:jc w:val="both"/>
        <w:rPr>
          <w:color w:val="000000" w:themeColor="text1"/>
          <w:sz w:val="24"/>
          <w:szCs w:val="24"/>
        </w:rPr>
      </w:pPr>
      <w:r w:rsidRPr="0096048F">
        <w:rPr>
          <w:sz w:val="24"/>
          <w:szCs w:val="24"/>
        </w:rPr>
        <w:t>2.</w:t>
      </w:r>
      <w:r w:rsidR="00DD3612" w:rsidRPr="0096048F">
        <w:rPr>
          <w:sz w:val="24"/>
          <w:szCs w:val="24"/>
        </w:rPr>
        <w:t>9</w:t>
      </w:r>
      <w:r w:rsidRPr="0096048F">
        <w:rPr>
          <w:sz w:val="24"/>
          <w:szCs w:val="24"/>
        </w:rPr>
        <w:t xml:space="preserve">. Моментом оплаты оказанных услуг считается дата зачисления денежных средств </w:t>
      </w:r>
      <w:r w:rsidRPr="0096048F">
        <w:rPr>
          <w:sz w:val="24"/>
          <w:szCs w:val="24"/>
        </w:rPr>
        <w:br/>
        <w:t>на счет Исполнителя.</w:t>
      </w:r>
    </w:p>
    <w:p w14:paraId="0A3B4EAA" w14:textId="1F03B68E" w:rsidR="00837703" w:rsidRPr="008F1F1F" w:rsidRDefault="00837703" w:rsidP="00663A90">
      <w:pPr>
        <w:widowControl w:val="0"/>
        <w:autoSpaceDE w:val="0"/>
        <w:autoSpaceDN w:val="0"/>
        <w:ind w:firstLine="708"/>
        <w:jc w:val="both"/>
        <w:rPr>
          <w:color w:val="000000" w:themeColor="text1"/>
          <w:sz w:val="24"/>
          <w:szCs w:val="24"/>
        </w:rPr>
      </w:pPr>
      <w:r w:rsidRPr="008F1F1F">
        <w:rPr>
          <w:color w:val="000000" w:themeColor="text1"/>
          <w:sz w:val="24"/>
          <w:szCs w:val="24"/>
        </w:rPr>
        <w:t>2.10. Источник финансирования: Внебюджетные средства: Субсидии на финансовое обеспечение выполнения государственного задания, целевая статья расходов Средства бюджетных учреждений. Код целевой статьи 1850076040, код вида расходов 244, КОСГУ 226.</w:t>
      </w:r>
    </w:p>
    <w:p w14:paraId="19851E50" w14:textId="77777777" w:rsidR="00BC18A1" w:rsidRPr="00837703" w:rsidRDefault="00BC18A1" w:rsidP="00663A90">
      <w:pPr>
        <w:widowControl w:val="0"/>
        <w:autoSpaceDE w:val="0"/>
        <w:autoSpaceDN w:val="0"/>
        <w:ind w:firstLine="708"/>
        <w:jc w:val="both"/>
        <w:rPr>
          <w:color w:val="FF0000"/>
          <w:sz w:val="24"/>
          <w:szCs w:val="24"/>
        </w:rPr>
      </w:pPr>
    </w:p>
    <w:p w14:paraId="00EF9783" w14:textId="7867E35E" w:rsidR="00EF06DE" w:rsidRPr="0036082E" w:rsidRDefault="00EF06DE" w:rsidP="00714095">
      <w:pPr>
        <w:widowControl w:val="0"/>
        <w:numPr>
          <w:ilvl w:val="0"/>
          <w:numId w:val="2"/>
        </w:numPr>
        <w:autoSpaceDE w:val="0"/>
        <w:autoSpaceDN w:val="0"/>
        <w:jc w:val="center"/>
        <w:rPr>
          <w:b/>
          <w:sz w:val="24"/>
          <w:szCs w:val="24"/>
        </w:rPr>
      </w:pPr>
      <w:r w:rsidRPr="0036082E">
        <w:rPr>
          <w:b/>
          <w:sz w:val="24"/>
          <w:szCs w:val="24"/>
        </w:rPr>
        <w:t>Взаимодействие сторон</w:t>
      </w:r>
    </w:p>
    <w:p w14:paraId="66181DF9" w14:textId="77777777" w:rsidR="00EF06DE" w:rsidRPr="00604713" w:rsidRDefault="00EF06DE" w:rsidP="00EF06DE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</w:rPr>
      </w:pPr>
      <w:r w:rsidRPr="00604713">
        <w:rPr>
          <w:b/>
          <w:sz w:val="24"/>
          <w:szCs w:val="24"/>
        </w:rPr>
        <w:t>3.1. Заказчик обязуется:</w:t>
      </w:r>
    </w:p>
    <w:p w14:paraId="4642BF49" w14:textId="77777777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3.1.1. Своевременно направлять работников на обучение и прохождение итоговой аттестации.</w:t>
      </w:r>
    </w:p>
    <w:p w14:paraId="09B12798" w14:textId="74DF1AE7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3.1.</w:t>
      </w:r>
      <w:r w:rsidR="005F51FF" w:rsidRPr="0036082E">
        <w:rPr>
          <w:sz w:val="24"/>
          <w:szCs w:val="24"/>
        </w:rPr>
        <w:t>2</w:t>
      </w:r>
      <w:r w:rsidRPr="0036082E">
        <w:rPr>
          <w:sz w:val="24"/>
          <w:szCs w:val="24"/>
        </w:rPr>
        <w:t xml:space="preserve">. Довести до сведения работников, направляемых на обучение по Программе, информацию об их обязанности соблюдать требования, установленные в статье 43 Федерального закона </w:t>
      </w:r>
      <w:r w:rsidR="00604713">
        <w:rPr>
          <w:sz w:val="24"/>
          <w:szCs w:val="24"/>
        </w:rPr>
        <w:br/>
      </w:r>
      <w:r w:rsidRPr="0036082E">
        <w:rPr>
          <w:sz w:val="24"/>
          <w:szCs w:val="24"/>
        </w:rPr>
        <w:t>от 29.12.2012 № 273-ФЗ «Об образовании в Российской Федерации», в том числе:</w:t>
      </w:r>
    </w:p>
    <w:p w14:paraId="6C489E0D" w14:textId="25569A35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3.1.</w:t>
      </w:r>
      <w:r w:rsidR="005F51FF" w:rsidRPr="0036082E">
        <w:rPr>
          <w:sz w:val="24"/>
          <w:szCs w:val="24"/>
        </w:rPr>
        <w:t>2</w:t>
      </w:r>
      <w:r w:rsidR="00714095" w:rsidRPr="0036082E">
        <w:rPr>
          <w:sz w:val="24"/>
          <w:szCs w:val="24"/>
        </w:rPr>
        <w:t>.</w:t>
      </w:r>
      <w:r w:rsidRPr="0036082E">
        <w:rPr>
          <w:sz w:val="24"/>
          <w:szCs w:val="24"/>
        </w:rPr>
        <w:t>1. Обучаться по Программе, выполнять задания для подготовки к з</w:t>
      </w:r>
      <w:r w:rsidR="00421300">
        <w:rPr>
          <w:sz w:val="24"/>
          <w:szCs w:val="24"/>
        </w:rPr>
        <w:t>анятиям, предусмотренные учебно-тематическим</w:t>
      </w:r>
      <w:r w:rsidRPr="0036082E">
        <w:rPr>
          <w:sz w:val="24"/>
          <w:szCs w:val="24"/>
        </w:rPr>
        <w:t xml:space="preserve"> планом Программы.</w:t>
      </w:r>
    </w:p>
    <w:p w14:paraId="4F4A12BC" w14:textId="09139CC0" w:rsidR="005F51FF" w:rsidRPr="0036082E" w:rsidRDefault="005F51FF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3.1.2.2. Извещать Исполнителя о причинах отсутствия на учебных занятиях в трехдневный срок, и не позднее 30 (тридцати) календарных дней с момента возникновения данных причин предоставить Исполнителю оправдательный документ, на основании которого данный работник отсутствовал.</w:t>
      </w:r>
    </w:p>
    <w:p w14:paraId="38E43C87" w14:textId="2E17F30D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3.1.</w:t>
      </w:r>
      <w:r w:rsidR="005A0A26" w:rsidRPr="0036082E">
        <w:rPr>
          <w:sz w:val="24"/>
          <w:szCs w:val="24"/>
        </w:rPr>
        <w:t>2</w:t>
      </w:r>
      <w:r w:rsidRPr="0036082E">
        <w:rPr>
          <w:sz w:val="24"/>
          <w:szCs w:val="24"/>
        </w:rPr>
        <w:t>.</w:t>
      </w:r>
      <w:r w:rsidR="005A0A26" w:rsidRPr="0036082E">
        <w:rPr>
          <w:sz w:val="24"/>
          <w:szCs w:val="24"/>
        </w:rPr>
        <w:t>3.</w:t>
      </w:r>
      <w:r w:rsidRPr="0036082E">
        <w:rPr>
          <w:sz w:val="24"/>
          <w:szCs w:val="24"/>
        </w:rPr>
        <w:t xml:space="preserve"> Соблюдать требования учредительных документов, правил внутреннего распорядка </w:t>
      </w:r>
      <w:r w:rsidR="00604713">
        <w:rPr>
          <w:sz w:val="24"/>
          <w:szCs w:val="24"/>
        </w:rPr>
        <w:br/>
      </w:r>
      <w:r w:rsidRPr="0036082E">
        <w:rPr>
          <w:sz w:val="24"/>
          <w:szCs w:val="24"/>
        </w:rPr>
        <w:t>и иных локальных нормативных актов Исполнителя.</w:t>
      </w:r>
    </w:p>
    <w:p w14:paraId="26F2DEC9" w14:textId="4248FA25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3.1.</w:t>
      </w:r>
      <w:r w:rsidR="005A0A26" w:rsidRPr="0036082E">
        <w:rPr>
          <w:sz w:val="24"/>
          <w:szCs w:val="24"/>
        </w:rPr>
        <w:t>3</w:t>
      </w:r>
      <w:r w:rsidRPr="0036082E">
        <w:rPr>
          <w:sz w:val="24"/>
          <w:szCs w:val="24"/>
        </w:rPr>
        <w:t>. Обеспечить работникам Заказчика, получающим дополнительное профессиональное образование, условия освоения дополнительной профессиональной программы, в том числе подключение к сети «Интернет» и минимальные системные требования:</w:t>
      </w:r>
    </w:p>
    <w:p w14:paraId="4E599365" w14:textId="1E38101B" w:rsidR="00EF06DE" w:rsidRPr="00BC18A1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C18A1">
        <w:rPr>
          <w:sz w:val="24"/>
          <w:szCs w:val="24"/>
        </w:rPr>
        <w:t>3.1.</w:t>
      </w:r>
      <w:r w:rsidR="005A0A26" w:rsidRPr="00BC18A1">
        <w:rPr>
          <w:sz w:val="24"/>
          <w:szCs w:val="24"/>
        </w:rPr>
        <w:t>3</w:t>
      </w:r>
      <w:r w:rsidRPr="00BC18A1">
        <w:rPr>
          <w:sz w:val="24"/>
          <w:szCs w:val="24"/>
        </w:rPr>
        <w:t xml:space="preserve">.1. Операционная система: Microsoft Windows 98, Me, NT 4.0, 2000, XP, 2003, Vista, 7, 2008, 2010; </w:t>
      </w:r>
      <w:proofErr w:type="spellStart"/>
      <w:r w:rsidRPr="00BC18A1">
        <w:rPr>
          <w:sz w:val="24"/>
          <w:szCs w:val="24"/>
        </w:rPr>
        <w:t>MacOS</w:t>
      </w:r>
      <w:proofErr w:type="spellEnd"/>
      <w:r w:rsidRPr="00BC18A1">
        <w:rPr>
          <w:sz w:val="24"/>
          <w:szCs w:val="24"/>
        </w:rPr>
        <w:t xml:space="preserve"> X; </w:t>
      </w:r>
      <w:proofErr w:type="spellStart"/>
      <w:r w:rsidRPr="00BC18A1">
        <w:rPr>
          <w:sz w:val="24"/>
          <w:szCs w:val="24"/>
        </w:rPr>
        <w:t>Linux</w:t>
      </w:r>
      <w:proofErr w:type="spellEnd"/>
      <w:r w:rsidRPr="00BC18A1">
        <w:rPr>
          <w:sz w:val="24"/>
          <w:szCs w:val="24"/>
        </w:rPr>
        <w:t>.</w:t>
      </w:r>
    </w:p>
    <w:p w14:paraId="5D786361" w14:textId="67D3F92F" w:rsidR="00EF06DE" w:rsidRPr="00BC18A1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C18A1">
        <w:rPr>
          <w:sz w:val="24"/>
          <w:szCs w:val="24"/>
        </w:rPr>
        <w:t>3.1.</w:t>
      </w:r>
      <w:r w:rsidR="005A0A26" w:rsidRPr="00BC18A1">
        <w:rPr>
          <w:sz w:val="24"/>
          <w:szCs w:val="24"/>
        </w:rPr>
        <w:t>3</w:t>
      </w:r>
      <w:r w:rsidRPr="00BC18A1">
        <w:rPr>
          <w:sz w:val="24"/>
          <w:szCs w:val="24"/>
        </w:rPr>
        <w:t xml:space="preserve">.2. Интернет-браузер: </w:t>
      </w:r>
      <w:proofErr w:type="spellStart"/>
      <w:r w:rsidRPr="00BC18A1">
        <w:rPr>
          <w:sz w:val="24"/>
          <w:szCs w:val="24"/>
        </w:rPr>
        <w:t>Google</w:t>
      </w:r>
      <w:proofErr w:type="spellEnd"/>
      <w:r w:rsidRPr="00BC18A1">
        <w:rPr>
          <w:sz w:val="24"/>
          <w:szCs w:val="24"/>
        </w:rPr>
        <w:t xml:space="preserve"> </w:t>
      </w:r>
      <w:proofErr w:type="spellStart"/>
      <w:r w:rsidRPr="00BC18A1">
        <w:rPr>
          <w:sz w:val="24"/>
          <w:szCs w:val="24"/>
        </w:rPr>
        <w:t>Chrome</w:t>
      </w:r>
      <w:proofErr w:type="spellEnd"/>
      <w:r w:rsidRPr="00BC18A1">
        <w:rPr>
          <w:sz w:val="24"/>
          <w:szCs w:val="24"/>
        </w:rPr>
        <w:t xml:space="preserve">; </w:t>
      </w:r>
      <w:proofErr w:type="spellStart"/>
      <w:r w:rsidRPr="00BC18A1">
        <w:rPr>
          <w:sz w:val="24"/>
          <w:szCs w:val="24"/>
        </w:rPr>
        <w:t>Яндекс.Браузер</w:t>
      </w:r>
      <w:proofErr w:type="spellEnd"/>
      <w:r w:rsidRPr="00BC18A1">
        <w:rPr>
          <w:sz w:val="24"/>
          <w:szCs w:val="24"/>
        </w:rPr>
        <w:t xml:space="preserve">; </w:t>
      </w:r>
      <w:proofErr w:type="spellStart"/>
      <w:r w:rsidRPr="00BC18A1">
        <w:rPr>
          <w:sz w:val="24"/>
          <w:szCs w:val="24"/>
        </w:rPr>
        <w:t>Mozilla</w:t>
      </w:r>
      <w:proofErr w:type="spellEnd"/>
      <w:r w:rsidRPr="00BC18A1">
        <w:rPr>
          <w:sz w:val="24"/>
          <w:szCs w:val="24"/>
        </w:rPr>
        <w:t xml:space="preserve"> </w:t>
      </w:r>
      <w:proofErr w:type="spellStart"/>
      <w:r w:rsidRPr="00BC18A1">
        <w:rPr>
          <w:sz w:val="24"/>
          <w:szCs w:val="24"/>
        </w:rPr>
        <w:t>FireFox</w:t>
      </w:r>
      <w:proofErr w:type="spellEnd"/>
      <w:r w:rsidRPr="00BC18A1">
        <w:rPr>
          <w:sz w:val="24"/>
          <w:szCs w:val="24"/>
        </w:rPr>
        <w:t xml:space="preserve"> (рекомендуется 4.0 </w:t>
      </w:r>
      <w:r w:rsidR="00604713" w:rsidRPr="00BC18A1">
        <w:rPr>
          <w:sz w:val="24"/>
          <w:szCs w:val="24"/>
        </w:rPr>
        <w:br/>
      </w:r>
      <w:r w:rsidRPr="00BC18A1">
        <w:rPr>
          <w:sz w:val="24"/>
          <w:szCs w:val="24"/>
        </w:rPr>
        <w:t xml:space="preserve">и выше); Safari; Opera; Internet Explorer (рекомендуется 8.0 и выше). </w:t>
      </w:r>
    </w:p>
    <w:p w14:paraId="6E896A56" w14:textId="69BA99DE" w:rsidR="00EF06DE" w:rsidRPr="00BC18A1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C18A1">
        <w:rPr>
          <w:sz w:val="24"/>
          <w:szCs w:val="24"/>
        </w:rPr>
        <w:t>3.1.</w:t>
      </w:r>
      <w:r w:rsidR="005A0A26" w:rsidRPr="00BC18A1">
        <w:rPr>
          <w:sz w:val="24"/>
          <w:szCs w:val="24"/>
        </w:rPr>
        <w:t>3</w:t>
      </w:r>
      <w:r w:rsidRPr="00BC18A1">
        <w:rPr>
          <w:sz w:val="24"/>
          <w:szCs w:val="24"/>
        </w:rPr>
        <w:t xml:space="preserve">.3. Использование в браузере JavaScript должно быть разрешено. </w:t>
      </w:r>
    </w:p>
    <w:p w14:paraId="28C146E0" w14:textId="45FE7834" w:rsidR="00EF06DE" w:rsidRPr="00BC18A1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BC18A1">
        <w:rPr>
          <w:sz w:val="24"/>
          <w:szCs w:val="24"/>
        </w:rPr>
        <w:t>3.1.</w:t>
      </w:r>
      <w:r w:rsidR="005A0A26" w:rsidRPr="00BC18A1">
        <w:rPr>
          <w:sz w:val="24"/>
          <w:szCs w:val="24"/>
        </w:rPr>
        <w:t>3</w:t>
      </w:r>
      <w:r w:rsidRPr="00BC18A1">
        <w:rPr>
          <w:sz w:val="24"/>
          <w:szCs w:val="24"/>
        </w:rPr>
        <w:t xml:space="preserve">.4. Браузер должен поддерживать работу с XML. </w:t>
      </w:r>
    </w:p>
    <w:p w14:paraId="19C8CCEE" w14:textId="091F5DD0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3.1.</w:t>
      </w:r>
      <w:r w:rsidR="005A0A26" w:rsidRPr="0036082E">
        <w:rPr>
          <w:sz w:val="24"/>
          <w:szCs w:val="24"/>
        </w:rPr>
        <w:t>4</w:t>
      </w:r>
      <w:r w:rsidRPr="0036082E">
        <w:rPr>
          <w:sz w:val="24"/>
          <w:szCs w:val="24"/>
        </w:rPr>
        <w:t>. Обеспечить приемку услуг, оказанных Исполнителем, в с</w:t>
      </w:r>
      <w:r w:rsidR="00EF2F68">
        <w:rPr>
          <w:sz w:val="24"/>
          <w:szCs w:val="24"/>
        </w:rPr>
        <w:t xml:space="preserve">оответствии с разделом 4 </w:t>
      </w:r>
      <w:r w:rsidR="00EF2F68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 </w:t>
      </w:r>
      <w:r w:rsidRPr="0036082E">
        <w:rPr>
          <w:sz w:val="24"/>
          <w:szCs w:val="24"/>
        </w:rPr>
        <w:t>и при отсутствии претензий относительно их объема, качества и соблюдения сроков их оказания подписать Акт сдачи-приемки оказанных услуг.</w:t>
      </w:r>
    </w:p>
    <w:p w14:paraId="476A79DD" w14:textId="38E3ED69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3.1.</w:t>
      </w:r>
      <w:r w:rsidR="005A0A26" w:rsidRPr="0036082E">
        <w:rPr>
          <w:sz w:val="24"/>
          <w:szCs w:val="24"/>
        </w:rPr>
        <w:t>5</w:t>
      </w:r>
      <w:r w:rsidRPr="0036082E">
        <w:rPr>
          <w:sz w:val="24"/>
          <w:szCs w:val="24"/>
        </w:rPr>
        <w:t>. Своевременно оплатить оказанные Исполнителем услуги.</w:t>
      </w:r>
    </w:p>
    <w:p w14:paraId="5AD1DDFD" w14:textId="77777777" w:rsidR="00EF06DE" w:rsidRPr="00604713" w:rsidRDefault="00EF06DE" w:rsidP="00EF06DE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</w:rPr>
      </w:pPr>
      <w:r w:rsidRPr="00604713">
        <w:rPr>
          <w:b/>
          <w:sz w:val="24"/>
          <w:szCs w:val="24"/>
        </w:rPr>
        <w:t>3.2. Заказчик имеет право:</w:t>
      </w:r>
    </w:p>
    <w:p w14:paraId="403E106C" w14:textId="77777777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3.2.1.</w:t>
      </w:r>
      <w:r w:rsidRPr="0036082E">
        <w:rPr>
          <w:sz w:val="24"/>
          <w:szCs w:val="24"/>
          <w:lang w:val="en-US"/>
        </w:rPr>
        <w:t> </w:t>
      </w:r>
      <w:r w:rsidRPr="0036082E">
        <w:rPr>
          <w:sz w:val="24"/>
          <w:szCs w:val="24"/>
        </w:rPr>
        <w:t xml:space="preserve">Контролировать качество образовательных услуг, оказываемых Исполнителем </w:t>
      </w:r>
      <w:r w:rsidRPr="0036082E">
        <w:rPr>
          <w:sz w:val="24"/>
          <w:szCs w:val="24"/>
        </w:rPr>
        <w:br/>
        <w:t>в соответствии с учебным планом Программы.</w:t>
      </w:r>
    </w:p>
    <w:p w14:paraId="2808CD16" w14:textId="27F8C86B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3.2.2. Направлять Исполнителю запросы о хо</w:t>
      </w:r>
      <w:r w:rsidR="00EF2F68">
        <w:rPr>
          <w:sz w:val="24"/>
          <w:szCs w:val="24"/>
        </w:rPr>
        <w:t xml:space="preserve">де исполнения </w:t>
      </w:r>
      <w:r w:rsidR="00EF2F68" w:rsidRPr="00897187">
        <w:rPr>
          <w:sz w:val="24"/>
          <w:szCs w:val="24"/>
        </w:rPr>
        <w:t>настоящего Контракт</w:t>
      </w:r>
      <w:r w:rsidRPr="00897187">
        <w:rPr>
          <w:sz w:val="24"/>
          <w:szCs w:val="24"/>
        </w:rPr>
        <w:t xml:space="preserve">а с </w:t>
      </w:r>
      <w:r w:rsidRPr="0036082E">
        <w:rPr>
          <w:sz w:val="24"/>
          <w:szCs w:val="24"/>
        </w:rPr>
        <w:t>целью контроля оказываемых услуг.</w:t>
      </w:r>
    </w:p>
    <w:p w14:paraId="74B09443" w14:textId="77777777" w:rsidR="00EF06DE" w:rsidRPr="0036082E" w:rsidRDefault="00EF06DE" w:rsidP="00EF06D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3.3. Исполнитель обязуется:</w:t>
      </w:r>
    </w:p>
    <w:p w14:paraId="3534D549" w14:textId="77777777" w:rsidR="00EF06DE" w:rsidRPr="0036082E" w:rsidRDefault="00EF06DE" w:rsidP="00604713">
      <w:pPr>
        <w:widowControl w:val="0"/>
        <w:tabs>
          <w:tab w:val="left" w:pos="567"/>
        </w:tabs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3.3.1. Зачислить работников Заказчика в качестве слушателей Программы </w:t>
      </w:r>
      <w:r w:rsidRPr="0036082E">
        <w:rPr>
          <w:sz w:val="24"/>
          <w:szCs w:val="24"/>
        </w:rPr>
        <w:br/>
        <w:t xml:space="preserve">(далее – слушатели) при условии предоставления ими Исполнителю не позднее дня начала обучения: </w:t>
      </w:r>
    </w:p>
    <w:p w14:paraId="46E7309A" w14:textId="77777777" w:rsidR="00EF06DE" w:rsidRPr="0036082E" w:rsidRDefault="00EF06DE" w:rsidP="00EF06D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– копии документа об образовании и о квалификации;</w:t>
      </w:r>
    </w:p>
    <w:p w14:paraId="2E40710B" w14:textId="77777777" w:rsidR="00EF06DE" w:rsidRPr="0036082E" w:rsidRDefault="00EF06DE" w:rsidP="00EF06D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– копии свидетельства о браке или иного документа, выдаваемого уполномоченными органами власти – в случае смены работником Заказчика фамилии, имени и (или отчества);</w:t>
      </w:r>
    </w:p>
    <w:p w14:paraId="793D7874" w14:textId="68409926" w:rsidR="00EF06DE" w:rsidRPr="0036082E" w:rsidRDefault="00EF06DE" w:rsidP="00EF06D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– письменного согласия на обработку Исполнителем их персональных данных </w:t>
      </w:r>
      <w:r w:rsidR="00604713">
        <w:rPr>
          <w:sz w:val="24"/>
          <w:szCs w:val="24"/>
        </w:rPr>
        <w:br/>
      </w:r>
      <w:r w:rsidRPr="0036082E">
        <w:rPr>
          <w:sz w:val="24"/>
          <w:szCs w:val="24"/>
        </w:rPr>
        <w:t xml:space="preserve">по установленной Исполнителем форме и в соответствии с федеральным законодательством </w:t>
      </w:r>
      <w:r w:rsidR="00604713">
        <w:rPr>
          <w:sz w:val="24"/>
          <w:szCs w:val="24"/>
        </w:rPr>
        <w:br/>
      </w:r>
      <w:r w:rsidRPr="0036082E">
        <w:rPr>
          <w:sz w:val="24"/>
          <w:szCs w:val="24"/>
        </w:rPr>
        <w:lastRenderedPageBreak/>
        <w:t>о персональных данных.</w:t>
      </w:r>
    </w:p>
    <w:p w14:paraId="4642E297" w14:textId="77777777" w:rsidR="00EF06DE" w:rsidRPr="0036082E" w:rsidRDefault="00EF06DE" w:rsidP="00EF06D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3.3.2.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07.02.1992 № 2300-1 «О защите прав потребителей» и Федеральным законом от 29.12.2012 № 273-ФЗ «Об образовании в Российской Федерации».</w:t>
      </w:r>
    </w:p>
    <w:p w14:paraId="0EFB9CCA" w14:textId="4A394FE6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3.3.3. Оказать услуги в соответствии с требованиями законодательства Российской Федерации </w:t>
      </w:r>
      <w:r w:rsidR="00604713">
        <w:rPr>
          <w:sz w:val="24"/>
          <w:szCs w:val="24"/>
        </w:rPr>
        <w:br/>
      </w:r>
      <w:r w:rsidRPr="0036082E">
        <w:rPr>
          <w:sz w:val="24"/>
          <w:szCs w:val="24"/>
        </w:rPr>
        <w:t>в сфере дополнительного профессионального образования.</w:t>
      </w:r>
    </w:p>
    <w:p w14:paraId="65BAB45E" w14:textId="25556E3E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3.3.4. Организовать учебный </w:t>
      </w:r>
      <w:r w:rsidR="00421300">
        <w:rPr>
          <w:sz w:val="24"/>
          <w:szCs w:val="24"/>
        </w:rPr>
        <w:t>процесс в соответствии с учебно-тематическим</w:t>
      </w:r>
      <w:r w:rsidRPr="0036082E">
        <w:rPr>
          <w:sz w:val="24"/>
          <w:szCs w:val="24"/>
        </w:rPr>
        <w:t xml:space="preserve"> планом Программы </w:t>
      </w:r>
      <w:r w:rsidRPr="0036082E">
        <w:rPr>
          <w:sz w:val="24"/>
          <w:szCs w:val="24"/>
        </w:rPr>
        <w:br/>
        <w:t>и обеспечивать необходимые условия для освоения работниками Заказчика Программы.</w:t>
      </w:r>
    </w:p>
    <w:p w14:paraId="46A662D3" w14:textId="77777777" w:rsidR="00EF06DE" w:rsidRPr="0036082E" w:rsidRDefault="00EF06DE" w:rsidP="00604713">
      <w:pPr>
        <w:widowControl w:val="0"/>
        <w:tabs>
          <w:tab w:val="left" w:pos="567"/>
        </w:tabs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3.3.5. Обеспечить принимаемых на обучение работников Заказчика </w:t>
      </w:r>
      <w:r w:rsidRPr="0036082E">
        <w:rPr>
          <w:sz w:val="24"/>
          <w:szCs w:val="24"/>
        </w:rPr>
        <w:br/>
        <w:t>учебно-методическими материалами, необходимыми для учебного процесса.</w:t>
      </w:r>
    </w:p>
    <w:p w14:paraId="782A08F9" w14:textId="77777777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3.3.6. 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работников Заказчика (Логин и Пароль) на адрес электронной почты работников Заказчика.</w:t>
      </w:r>
    </w:p>
    <w:p w14:paraId="7FA72DDE" w14:textId="77777777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3.3.7. Сформировать аттестационную комиссию и провести по итогам обучения итоговую аттестацию работников Заказчика, прошедших обучение.</w:t>
      </w:r>
    </w:p>
    <w:p w14:paraId="4B978FC4" w14:textId="13BB1555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3.3.8. После освоения работниками Заказчика образовательной программы и успешного прохождения ими итоговой аттестации выдать им документ о квалификации – удостоверение </w:t>
      </w:r>
      <w:r w:rsidR="00604713">
        <w:rPr>
          <w:sz w:val="24"/>
          <w:szCs w:val="24"/>
        </w:rPr>
        <w:br/>
      </w:r>
      <w:r w:rsidRPr="0036082E">
        <w:rPr>
          <w:sz w:val="24"/>
          <w:szCs w:val="24"/>
        </w:rPr>
        <w:t>о повышении квалификации.</w:t>
      </w:r>
    </w:p>
    <w:p w14:paraId="10731E42" w14:textId="0B2E0B24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3.3.9. В случае невыполнения работником Заказчика обязанностей по освоению образовательной программы и выполнению учебного плана, а именно не прохождения либо получения неудовлетворительных оценок на промежуточной или итоговой аттестации, пропуск </w:t>
      </w:r>
      <w:r w:rsidR="00604713">
        <w:rPr>
          <w:sz w:val="24"/>
          <w:szCs w:val="24"/>
        </w:rPr>
        <w:br/>
      </w:r>
      <w:r w:rsidRPr="0036082E">
        <w:rPr>
          <w:sz w:val="24"/>
          <w:szCs w:val="24"/>
        </w:rPr>
        <w:t>по неуважительным причинам более 20 (двадцати) процентов занятий, а также в случае добровольного досрочного прекращения образовательных отношений со стороны работника Заказчика, выдать ему справку об обучении или о периоде обучения.</w:t>
      </w:r>
    </w:p>
    <w:p w14:paraId="2B5C8B77" w14:textId="77777777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>3.3.10. Своими силами и за свой счет устранять допущенные по его вине в оказанных услугах недостатки.</w:t>
      </w:r>
    </w:p>
    <w:p w14:paraId="185F24A2" w14:textId="4A8215E1" w:rsidR="00EF06DE" w:rsidRPr="00897187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3.3.11. Представлять по требованию Заказчика необходимую документацию, относящуюся </w:t>
      </w:r>
      <w:r w:rsidR="00604713">
        <w:rPr>
          <w:sz w:val="24"/>
          <w:szCs w:val="24"/>
        </w:rPr>
        <w:br/>
      </w:r>
      <w:r w:rsidR="00EF2F68">
        <w:rPr>
          <w:sz w:val="24"/>
          <w:szCs w:val="24"/>
        </w:rPr>
        <w:t xml:space="preserve">к оказанию услуг по </w:t>
      </w:r>
      <w:r w:rsidR="00EF2F68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>у, и создавать условия для проверки хода оказания услуг.</w:t>
      </w:r>
    </w:p>
    <w:p w14:paraId="150D0A82" w14:textId="77777777" w:rsidR="00EF06DE" w:rsidRPr="00897187" w:rsidRDefault="00EF06DE" w:rsidP="00EF06DE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</w:rPr>
      </w:pPr>
      <w:r w:rsidRPr="00897187">
        <w:rPr>
          <w:b/>
          <w:sz w:val="24"/>
          <w:szCs w:val="24"/>
        </w:rPr>
        <w:t>3.4. Исполнитель имеет право:</w:t>
      </w:r>
    </w:p>
    <w:p w14:paraId="3058E4C9" w14:textId="58A4A2DA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897187">
        <w:rPr>
          <w:sz w:val="24"/>
          <w:szCs w:val="24"/>
        </w:rPr>
        <w:t>3.4.1. Привлекать для преподавания тем (модулей, дисциплин), предус</w:t>
      </w:r>
      <w:r w:rsidR="006322BD" w:rsidRPr="00897187">
        <w:rPr>
          <w:sz w:val="24"/>
          <w:szCs w:val="24"/>
        </w:rPr>
        <w:t>мотренных Программой, на Контракт</w:t>
      </w:r>
      <w:r w:rsidRPr="00897187">
        <w:rPr>
          <w:sz w:val="24"/>
          <w:szCs w:val="24"/>
        </w:rPr>
        <w:t>ной основе с</w:t>
      </w:r>
      <w:r w:rsidRPr="0036082E">
        <w:rPr>
          <w:sz w:val="24"/>
          <w:szCs w:val="24"/>
        </w:rPr>
        <w:t>пециалистов из числа руководителей и ведущих специалистов государственных органов, а также преподавателей российских и иностранных образовательных организаций.</w:t>
      </w:r>
    </w:p>
    <w:p w14:paraId="5D4DB867" w14:textId="18E10767" w:rsidR="00EF06DE" w:rsidRPr="0036082E" w:rsidRDefault="00EF06DE" w:rsidP="00604713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3.4.2. Отчислять работников Заказчика, проходящих обучение, по основаниям, предусмотренным в локальных нормативных правовых актах Исполнителя, в том числе в случае грубых или систематических нарушений ими правил внутреннего распорядка Исполнителя, </w:t>
      </w:r>
      <w:r w:rsidR="00604713">
        <w:rPr>
          <w:sz w:val="24"/>
          <w:szCs w:val="24"/>
        </w:rPr>
        <w:br/>
      </w:r>
      <w:r w:rsidRPr="0036082E">
        <w:rPr>
          <w:sz w:val="24"/>
          <w:szCs w:val="24"/>
        </w:rPr>
        <w:t>а также за неуспеваемость в случае невыполнения ими контрольных заданий, предусмотренных учебным планом Программы, о чем Заказчик информируется в трёхдневный срок.</w:t>
      </w:r>
    </w:p>
    <w:p w14:paraId="09A828E7" w14:textId="77777777" w:rsidR="00EF06DE" w:rsidRPr="0036082E" w:rsidRDefault="00EF06DE" w:rsidP="00EF06DE">
      <w:pPr>
        <w:widowControl w:val="0"/>
        <w:autoSpaceDE w:val="0"/>
        <w:autoSpaceDN w:val="0"/>
        <w:ind w:firstLine="709"/>
        <w:jc w:val="both"/>
        <w:rPr>
          <w:b/>
          <w:sz w:val="24"/>
          <w:szCs w:val="24"/>
        </w:rPr>
      </w:pPr>
    </w:p>
    <w:p w14:paraId="3BBD1E7B" w14:textId="779C3B3B" w:rsidR="007E62B2" w:rsidRPr="0036082E" w:rsidRDefault="008C263C" w:rsidP="00714095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082E">
        <w:rPr>
          <w:rFonts w:ascii="Times New Roman" w:hAnsi="Times New Roman" w:cs="Times New Roman"/>
          <w:b/>
          <w:sz w:val="24"/>
          <w:szCs w:val="24"/>
        </w:rPr>
        <w:t>Порядок сдачи и приемки оказанных услуг</w:t>
      </w:r>
    </w:p>
    <w:p w14:paraId="2947D50C" w14:textId="1433E26B" w:rsidR="008C263C" w:rsidRPr="00897187" w:rsidRDefault="008C263C" w:rsidP="00BC18A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82E">
        <w:rPr>
          <w:rFonts w:ascii="Times New Roman" w:hAnsi="Times New Roman" w:cs="Times New Roman"/>
          <w:sz w:val="24"/>
          <w:szCs w:val="24"/>
        </w:rPr>
        <w:t xml:space="preserve">4.1. Исполнитель в </w:t>
      </w:r>
      <w:r w:rsidR="00EF2F68">
        <w:rPr>
          <w:rFonts w:ascii="Times New Roman" w:hAnsi="Times New Roman" w:cs="Times New Roman"/>
          <w:sz w:val="24"/>
          <w:szCs w:val="24"/>
        </w:rPr>
        <w:t xml:space="preserve">соответствии с условиями </w:t>
      </w:r>
      <w:r w:rsidR="00EF2F68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а обязан своевременно предоставлять достоверную информацию о ходе исполнения своих обязательств, в том числе </w:t>
      </w:r>
      <w:r w:rsidR="00604713" w:rsidRPr="00897187">
        <w:rPr>
          <w:rFonts w:ascii="Times New Roman" w:hAnsi="Times New Roman" w:cs="Times New Roman"/>
          <w:sz w:val="24"/>
          <w:szCs w:val="24"/>
        </w:rPr>
        <w:br/>
      </w:r>
      <w:r w:rsidRPr="00897187">
        <w:rPr>
          <w:rFonts w:ascii="Times New Roman" w:hAnsi="Times New Roman" w:cs="Times New Roman"/>
          <w:sz w:val="24"/>
          <w:szCs w:val="24"/>
        </w:rPr>
        <w:t>о сложностях, во</w:t>
      </w:r>
      <w:r w:rsidR="00EF2F68" w:rsidRPr="00897187">
        <w:rPr>
          <w:rFonts w:ascii="Times New Roman" w:hAnsi="Times New Roman" w:cs="Times New Roman"/>
          <w:sz w:val="24"/>
          <w:szCs w:val="24"/>
        </w:rPr>
        <w:t>зникающих при исполнении 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а, а также к установленному </w:t>
      </w:r>
      <w:r w:rsidR="00BC18A1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ом сроку обязан предоставить Заказчику результаты оказания Услуг, предусмотренных </w:t>
      </w:r>
      <w:r w:rsidR="00BC18A1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>ом, при этом Заказчик обязан обеспечить приемку оказанных Услуг.</w:t>
      </w:r>
    </w:p>
    <w:p w14:paraId="43C4EC26" w14:textId="363F7649" w:rsidR="008C263C" w:rsidRPr="00897187" w:rsidRDefault="008C263C" w:rsidP="00BC18A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82E">
        <w:rPr>
          <w:rFonts w:ascii="Times New Roman" w:hAnsi="Times New Roman" w:cs="Times New Roman"/>
          <w:sz w:val="24"/>
          <w:szCs w:val="24"/>
        </w:rPr>
        <w:t xml:space="preserve">4.2. Для проверки предоставленных Исполнителем результатов обучения, в части </w:t>
      </w:r>
      <w:r w:rsidR="00F25858">
        <w:rPr>
          <w:rFonts w:ascii="Times New Roman" w:hAnsi="Times New Roman" w:cs="Times New Roman"/>
          <w:sz w:val="24"/>
          <w:szCs w:val="24"/>
        </w:rPr>
        <w:br/>
      </w:r>
      <w:r w:rsidRPr="0036082E">
        <w:rPr>
          <w:rFonts w:ascii="Times New Roman" w:hAnsi="Times New Roman" w:cs="Times New Roman"/>
          <w:sz w:val="24"/>
          <w:szCs w:val="24"/>
        </w:rPr>
        <w:t xml:space="preserve">их соответствия условиям </w:t>
      </w:r>
      <w:r w:rsidR="00BC18A1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а Заказчик проводит экспертизу. Экспертиза результатов, предусмотренных </w:t>
      </w:r>
      <w:r w:rsidR="00BC18A1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ом, может проводиться Заказчиком своими силами </w:t>
      </w:r>
      <w:r w:rsidR="00BC18A1" w:rsidRPr="00897187">
        <w:rPr>
          <w:rFonts w:ascii="Times New Roman" w:hAnsi="Times New Roman" w:cs="Times New Roman"/>
          <w:sz w:val="24"/>
          <w:szCs w:val="24"/>
        </w:rPr>
        <w:br/>
      </w:r>
      <w:r w:rsidRPr="00897187">
        <w:rPr>
          <w:rFonts w:ascii="Times New Roman" w:hAnsi="Times New Roman" w:cs="Times New Roman"/>
          <w:sz w:val="24"/>
          <w:szCs w:val="24"/>
        </w:rPr>
        <w:t>или к ее проведению могут привлекаться эксперты, экспертные организации.</w:t>
      </w:r>
    </w:p>
    <w:p w14:paraId="74A44FE2" w14:textId="5354D399" w:rsidR="008C263C" w:rsidRPr="0036082E" w:rsidRDefault="008C263C" w:rsidP="00BC18A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7187">
        <w:rPr>
          <w:rFonts w:ascii="Times New Roman" w:hAnsi="Times New Roman" w:cs="Times New Roman"/>
          <w:sz w:val="24"/>
          <w:szCs w:val="24"/>
        </w:rPr>
        <w:t>4.3. Для проведения экспертизы резу</w:t>
      </w:r>
      <w:r w:rsidR="00EF2F68" w:rsidRPr="00897187">
        <w:rPr>
          <w:rFonts w:ascii="Times New Roman" w:hAnsi="Times New Roman" w:cs="Times New Roman"/>
          <w:sz w:val="24"/>
          <w:szCs w:val="24"/>
        </w:rPr>
        <w:t>льтатов, предусмотренных Контракт</w:t>
      </w:r>
      <w:r w:rsidRPr="00897187">
        <w:rPr>
          <w:rFonts w:ascii="Times New Roman" w:hAnsi="Times New Roman" w:cs="Times New Roman"/>
          <w:sz w:val="24"/>
          <w:szCs w:val="24"/>
        </w:rPr>
        <w:t>ом</w:t>
      </w:r>
      <w:r w:rsidRPr="0036082E">
        <w:rPr>
          <w:rFonts w:ascii="Times New Roman" w:hAnsi="Times New Roman" w:cs="Times New Roman"/>
          <w:sz w:val="24"/>
          <w:szCs w:val="24"/>
        </w:rPr>
        <w:t xml:space="preserve">, эксперты, экспертные организации имеют право запрашивать у Заказчика и Исполнителя дополнительные </w:t>
      </w:r>
      <w:r w:rsidRPr="0036082E">
        <w:rPr>
          <w:rFonts w:ascii="Times New Roman" w:hAnsi="Times New Roman" w:cs="Times New Roman"/>
          <w:sz w:val="24"/>
          <w:szCs w:val="24"/>
        </w:rPr>
        <w:lastRenderedPageBreak/>
        <w:t xml:space="preserve">материалы, относящиеся к условиям исполнения </w:t>
      </w:r>
      <w:r w:rsidR="00BC18A1">
        <w:rPr>
          <w:rFonts w:ascii="Times New Roman" w:hAnsi="Times New Roman" w:cs="Times New Roman"/>
          <w:sz w:val="24"/>
          <w:szCs w:val="24"/>
        </w:rPr>
        <w:t>Контракт</w:t>
      </w:r>
      <w:r w:rsidRPr="0036082E">
        <w:rPr>
          <w:rFonts w:ascii="Times New Roman" w:hAnsi="Times New Roman" w:cs="Times New Roman"/>
          <w:sz w:val="24"/>
          <w:szCs w:val="24"/>
        </w:rPr>
        <w:t xml:space="preserve">а и отдельным этапам исполнения </w:t>
      </w:r>
      <w:r w:rsidR="00BC18A1">
        <w:rPr>
          <w:rFonts w:ascii="Times New Roman" w:hAnsi="Times New Roman" w:cs="Times New Roman"/>
          <w:sz w:val="24"/>
          <w:szCs w:val="24"/>
        </w:rPr>
        <w:t>Контракт</w:t>
      </w:r>
      <w:r w:rsidRPr="0036082E">
        <w:rPr>
          <w:rFonts w:ascii="Times New Roman" w:hAnsi="Times New Roman" w:cs="Times New Roman"/>
          <w:sz w:val="24"/>
          <w:szCs w:val="24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организации. В случае, если по результатам такой экспертизы установлены нарушения требований </w:t>
      </w:r>
      <w:r w:rsidR="00BC18A1">
        <w:rPr>
          <w:rFonts w:ascii="Times New Roman" w:hAnsi="Times New Roman" w:cs="Times New Roman"/>
          <w:sz w:val="24"/>
          <w:szCs w:val="24"/>
        </w:rPr>
        <w:t>Контракт</w:t>
      </w:r>
      <w:r w:rsidRPr="0036082E">
        <w:rPr>
          <w:rFonts w:ascii="Times New Roman" w:hAnsi="Times New Roman" w:cs="Times New Roman"/>
          <w:sz w:val="24"/>
          <w:szCs w:val="24"/>
        </w:rPr>
        <w:t xml:space="preserve">а, </w:t>
      </w:r>
      <w:r w:rsidR="00F25858">
        <w:rPr>
          <w:rFonts w:ascii="Times New Roman" w:hAnsi="Times New Roman" w:cs="Times New Roman"/>
          <w:sz w:val="24"/>
          <w:szCs w:val="24"/>
        </w:rPr>
        <w:br/>
      </w:r>
      <w:r w:rsidRPr="0036082E">
        <w:rPr>
          <w:rFonts w:ascii="Times New Roman" w:hAnsi="Times New Roman" w:cs="Times New Roman"/>
          <w:sz w:val="24"/>
          <w:szCs w:val="24"/>
        </w:rPr>
        <w:t xml:space="preserve">не препятствующие приемке услуг, оказанных в соответствии с </w:t>
      </w:r>
      <w:r w:rsidR="00BC18A1">
        <w:rPr>
          <w:rFonts w:ascii="Times New Roman" w:hAnsi="Times New Roman" w:cs="Times New Roman"/>
          <w:sz w:val="24"/>
          <w:szCs w:val="24"/>
        </w:rPr>
        <w:t>Контракт</w:t>
      </w:r>
      <w:r w:rsidRPr="0036082E">
        <w:rPr>
          <w:rFonts w:ascii="Times New Roman" w:hAnsi="Times New Roman" w:cs="Times New Roman"/>
          <w:sz w:val="24"/>
          <w:szCs w:val="24"/>
        </w:rPr>
        <w:t xml:space="preserve">ом, в заключении могут содержаться предложения об устранении данных нарушений, в том числе с указанием срока </w:t>
      </w:r>
      <w:r w:rsidR="00F25858">
        <w:rPr>
          <w:rFonts w:ascii="Times New Roman" w:hAnsi="Times New Roman" w:cs="Times New Roman"/>
          <w:sz w:val="24"/>
          <w:szCs w:val="24"/>
        </w:rPr>
        <w:br/>
      </w:r>
      <w:r w:rsidRPr="0036082E">
        <w:rPr>
          <w:rFonts w:ascii="Times New Roman" w:hAnsi="Times New Roman" w:cs="Times New Roman"/>
          <w:sz w:val="24"/>
          <w:szCs w:val="24"/>
        </w:rPr>
        <w:t>их устранения.</w:t>
      </w:r>
    </w:p>
    <w:p w14:paraId="5E998863" w14:textId="00DD63E7" w:rsidR="008C263C" w:rsidRPr="008F1F1F" w:rsidRDefault="008C263C" w:rsidP="00BC18A1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082E">
        <w:rPr>
          <w:rFonts w:ascii="Times New Roman" w:hAnsi="Times New Roman" w:cs="Times New Roman"/>
          <w:sz w:val="24"/>
          <w:szCs w:val="24"/>
        </w:rPr>
        <w:t xml:space="preserve">4.4. По решению Заказчика для приемки услуг, </w:t>
      </w:r>
      <w:r w:rsidRPr="008F1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оказанных в соответствии с </w:t>
      </w:r>
      <w:r w:rsidR="00BC18A1" w:rsidRPr="008F1F1F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8F1F1F">
        <w:rPr>
          <w:rFonts w:ascii="Times New Roman" w:hAnsi="Times New Roman" w:cs="Times New Roman"/>
          <w:color w:val="000000" w:themeColor="text1"/>
          <w:sz w:val="24"/>
          <w:szCs w:val="24"/>
        </w:rPr>
        <w:t>ом, может создаваться приемочная комиссия.</w:t>
      </w:r>
    </w:p>
    <w:p w14:paraId="43121E66" w14:textId="35372F48" w:rsidR="008C263C" w:rsidRPr="00897187" w:rsidRDefault="008C263C" w:rsidP="00BC18A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1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4.5. Приемка результатов оказанных услуг осуществляется Заказчиком в течение </w:t>
      </w:r>
      <w:r w:rsidR="00BC18A1" w:rsidRPr="008F1F1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10</w:t>
      </w:r>
      <w:r w:rsidRPr="008F1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BC18A1" w:rsidRPr="008F1F1F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8F1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со дня получения Акта сдачи-приемки оказанных услуг,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Заказчиком </w:t>
      </w:r>
      <w:r w:rsidRPr="0036082E">
        <w:rPr>
          <w:rFonts w:ascii="Times New Roman" w:hAnsi="Times New Roman" w:cs="Times New Roman"/>
          <w:sz w:val="24"/>
          <w:szCs w:val="24"/>
        </w:rPr>
        <w:t xml:space="preserve">направляется в письменной форме мотивированный отказ от подписания Акта сдачи-приемки оказанных услуг.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услуг, предусмотренных </w:t>
      </w:r>
      <w:r w:rsidR="00BC18A1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>ом, Заказчик (приемочная комиссия)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29250021" w14:textId="07E863B9" w:rsidR="008C263C" w:rsidRPr="00897187" w:rsidRDefault="008C263C" w:rsidP="00BC18A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7187">
        <w:rPr>
          <w:rFonts w:ascii="Times New Roman" w:hAnsi="Times New Roman" w:cs="Times New Roman"/>
          <w:sz w:val="24"/>
          <w:szCs w:val="24"/>
        </w:rPr>
        <w:t xml:space="preserve">4.6. Заказчик вправе не отказывать в приемке результатов услуг, предусмотренных </w:t>
      </w:r>
      <w:r w:rsidR="00BC18A1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ом, в случае выявления несоответствия этих результатов условиям </w:t>
      </w:r>
      <w:r w:rsidR="00BC18A1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>а, если выявленное несоответствие не препятствует приемке результатов указанных услуг и устранено Исполнителем.</w:t>
      </w:r>
    </w:p>
    <w:p w14:paraId="0B82B9FF" w14:textId="23E41F91" w:rsidR="008C263C" w:rsidRPr="00897187" w:rsidRDefault="008C263C" w:rsidP="00F77C1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7187">
        <w:rPr>
          <w:rFonts w:ascii="Times New Roman" w:hAnsi="Times New Roman" w:cs="Times New Roman"/>
          <w:sz w:val="24"/>
          <w:szCs w:val="24"/>
        </w:rPr>
        <w:t xml:space="preserve">4.7. Услуги, предусмотренные </w:t>
      </w:r>
      <w:r w:rsidR="00F77C1E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>ом, считаются оказанными с момента подписания Сторонами Акта сдачи-приемки оказанных услуг.</w:t>
      </w:r>
    </w:p>
    <w:p w14:paraId="31263478" w14:textId="77777777" w:rsidR="008C263C" w:rsidRPr="0036082E" w:rsidRDefault="008C263C" w:rsidP="008C263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73447F" w14:textId="637D94F8" w:rsidR="007E62B2" w:rsidRPr="0036082E" w:rsidRDefault="008C263C" w:rsidP="00714095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082E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1DC2467C" w14:textId="4F795E66" w:rsidR="008C263C" w:rsidRPr="00897187" w:rsidRDefault="008C263C" w:rsidP="00F77C1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82E">
        <w:rPr>
          <w:rFonts w:ascii="Times New Roman" w:hAnsi="Times New Roman" w:cs="Times New Roman"/>
          <w:sz w:val="24"/>
          <w:szCs w:val="24"/>
        </w:rPr>
        <w:t xml:space="preserve">5.1. Стороны несут ответственность за неисполнение или ненадлежащее исполнение обязательств, предусмотренных </w:t>
      </w:r>
      <w:r w:rsidR="00F77C1E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>ом, в соответствии с законодательством Российской Федерации.</w:t>
      </w:r>
    </w:p>
    <w:p w14:paraId="4116C8F5" w14:textId="46526A3E" w:rsidR="008C263C" w:rsidRPr="00897187" w:rsidRDefault="008C263C" w:rsidP="00F77C1E">
      <w:pPr>
        <w:widowControl w:val="0"/>
        <w:autoSpaceDE w:val="0"/>
        <w:autoSpaceDN w:val="0"/>
        <w:ind w:firstLine="709"/>
        <w:jc w:val="both"/>
        <w:rPr>
          <w:sz w:val="24"/>
          <w:szCs w:val="24"/>
          <w:lang w:eastAsia="en-US"/>
        </w:rPr>
      </w:pPr>
      <w:r w:rsidRPr="00897187">
        <w:rPr>
          <w:sz w:val="24"/>
          <w:szCs w:val="24"/>
        </w:rPr>
        <w:t xml:space="preserve">5.2. В случае просрочки Заказчиком оплаты образовательной услуги Исполнитель вправе требовать от него уплаты неустойки (пени) размере 0,1 % цены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а, </w:t>
      </w:r>
      <w:r w:rsidRPr="00897187">
        <w:rPr>
          <w:sz w:val="24"/>
          <w:szCs w:val="24"/>
          <w:lang w:eastAsia="en-US"/>
        </w:rPr>
        <w:t xml:space="preserve">начисляемой </w:t>
      </w:r>
      <w:r w:rsidR="00F77C1E" w:rsidRPr="00897187">
        <w:rPr>
          <w:sz w:val="24"/>
          <w:szCs w:val="24"/>
          <w:lang w:eastAsia="en-US"/>
        </w:rPr>
        <w:br/>
      </w:r>
      <w:r w:rsidRPr="00897187">
        <w:rPr>
          <w:sz w:val="24"/>
          <w:szCs w:val="24"/>
          <w:lang w:eastAsia="en-US"/>
        </w:rPr>
        <w:t xml:space="preserve">за каждый день просрочки оплаты, начиная со дня, следующего после дня истечения установленного </w:t>
      </w:r>
      <w:r w:rsidR="00F77C1E" w:rsidRPr="00897187">
        <w:rPr>
          <w:sz w:val="24"/>
          <w:szCs w:val="24"/>
          <w:lang w:eastAsia="en-US"/>
        </w:rPr>
        <w:t>Контракто</w:t>
      </w:r>
      <w:r w:rsidRPr="00897187">
        <w:rPr>
          <w:sz w:val="24"/>
          <w:szCs w:val="24"/>
          <w:lang w:eastAsia="en-US"/>
        </w:rPr>
        <w:t>м срока оплаты.</w:t>
      </w:r>
    </w:p>
    <w:p w14:paraId="2228248A" w14:textId="01DAB334" w:rsidR="008C263C" w:rsidRPr="00897187" w:rsidRDefault="008C263C" w:rsidP="00F77C1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5.3. В случае нарушения Исполнителем сроков оказания образовательной услуги либо если во время оказания образовательной услуги стало очевидным, что она не будет осуществлена в срок, Заказчик вправе требовать от Исполнителя уплаты неустойки (пени) в размере 0,1 % цены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 за каждый день просрочки, начиная со дня, следующего после дня окончания оказания услуг, установленного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>ом, до дня фактического окончания оказания услуг.</w:t>
      </w:r>
    </w:p>
    <w:p w14:paraId="790E8B2F" w14:textId="2D120BBA" w:rsidR="008C263C" w:rsidRPr="00897187" w:rsidRDefault="008C263C" w:rsidP="00F77C1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5.4. Неустойка, предусмотренная пунктами 5.2, 5.3.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>а, подлежит взысканию сверх суммы убытков Сторон.</w:t>
      </w:r>
    </w:p>
    <w:p w14:paraId="3DFE8E19" w14:textId="7DD203E7" w:rsidR="008C263C" w:rsidRPr="00897187" w:rsidRDefault="008C263C" w:rsidP="00F77C1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5.5. Уплата неустойки и возмещение убытков не освобождают Стороны от надлежащего выполнения своих обязательств по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>у.</w:t>
      </w:r>
    </w:p>
    <w:p w14:paraId="699E3104" w14:textId="533B5FF7" w:rsidR="008C263C" w:rsidRPr="00897187" w:rsidRDefault="008C263C" w:rsidP="00F77C1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5.6. Сторона освобождается от ответственности, предусмотренной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ом, </w:t>
      </w:r>
      <w:r w:rsidRPr="00897187">
        <w:rPr>
          <w:sz w:val="24"/>
          <w:szCs w:val="24"/>
        </w:rPr>
        <w:br/>
        <w:t xml:space="preserve">в случае неисполнения или ненадлежащего исполнения своих обязательств, если такое неисполнение или ненадлежащее исполнение произошло вследствие </w:t>
      </w:r>
      <w:r w:rsidR="00F25858" w:rsidRPr="00897187">
        <w:rPr>
          <w:sz w:val="24"/>
          <w:szCs w:val="24"/>
        </w:rPr>
        <w:t xml:space="preserve">обстоятельств </w:t>
      </w:r>
      <w:r w:rsidRPr="00897187">
        <w:rPr>
          <w:sz w:val="24"/>
          <w:szCs w:val="24"/>
        </w:rPr>
        <w:t>непреодолимой силы или было вызвано виновными действиями другой Стороны.</w:t>
      </w:r>
    </w:p>
    <w:p w14:paraId="74CB61C8" w14:textId="583BDCC5" w:rsidR="008C263C" w:rsidRPr="00897187" w:rsidRDefault="008C263C" w:rsidP="00F77C1E">
      <w:pPr>
        <w:ind w:right="-2"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5.7. Исполнитель несет ответственность в соответствии с действующим законодательством и условиями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 за действия третьих лиц, привлеченных им </w:t>
      </w:r>
      <w:r w:rsidR="00604713" w:rsidRPr="00897187">
        <w:rPr>
          <w:sz w:val="24"/>
          <w:szCs w:val="24"/>
        </w:rPr>
        <w:br/>
      </w:r>
      <w:r w:rsidRPr="00897187">
        <w:rPr>
          <w:sz w:val="24"/>
          <w:szCs w:val="24"/>
        </w:rPr>
        <w:t xml:space="preserve">к исполнению обязательств по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>у.</w:t>
      </w:r>
    </w:p>
    <w:p w14:paraId="3973351C" w14:textId="77777777" w:rsidR="008C263C" w:rsidRPr="00897187" w:rsidRDefault="008C263C" w:rsidP="008C263C">
      <w:pPr>
        <w:pStyle w:val="ConsPlusNormal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2A7B6737" w14:textId="660FE667" w:rsidR="007E62B2" w:rsidRPr="0036082E" w:rsidRDefault="008C263C" w:rsidP="00714095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082E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14:paraId="2C73FF93" w14:textId="246F4EAA" w:rsidR="008C263C" w:rsidRPr="00897187" w:rsidRDefault="008C263C" w:rsidP="000153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82E"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неисполнение либо ненадлежащее </w:t>
      </w:r>
      <w:r w:rsidRPr="0036082E">
        <w:rPr>
          <w:rFonts w:ascii="Times New Roman" w:hAnsi="Times New Roman" w:cs="Times New Roman"/>
          <w:sz w:val="24"/>
          <w:szCs w:val="24"/>
        </w:rPr>
        <w:lastRenderedPageBreak/>
        <w:t xml:space="preserve">исполнение обязательств в случаях, если их неисполнение либо ненадлежащее исполнение возникло вследствие обстоятельств непреодолимой силы, то есть чрезвычайных </w:t>
      </w:r>
      <w:r w:rsidR="00604713">
        <w:rPr>
          <w:rFonts w:ascii="Times New Roman" w:hAnsi="Times New Roman" w:cs="Times New Roman"/>
          <w:sz w:val="24"/>
          <w:szCs w:val="24"/>
        </w:rPr>
        <w:br/>
      </w:r>
      <w:r w:rsidRPr="0036082E">
        <w:rPr>
          <w:rFonts w:ascii="Times New Roman" w:hAnsi="Times New Roman" w:cs="Times New Roman"/>
          <w:sz w:val="24"/>
          <w:szCs w:val="24"/>
        </w:rPr>
        <w:t>и непредотвратимых</w:t>
      </w:r>
      <w:r w:rsidR="0001537B">
        <w:rPr>
          <w:rFonts w:ascii="Times New Roman" w:hAnsi="Times New Roman" w:cs="Times New Roman"/>
          <w:sz w:val="24"/>
          <w:szCs w:val="24"/>
        </w:rPr>
        <w:t>.</w:t>
      </w:r>
    </w:p>
    <w:p w14:paraId="792070C2" w14:textId="737B2A4E" w:rsidR="008C263C" w:rsidRPr="00897187" w:rsidRDefault="008C263C" w:rsidP="00F77C1E">
      <w:pPr>
        <w:ind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6.2. В рамках исполнения настоящего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 чрезвычайными и непредвиденными </w:t>
      </w:r>
      <w:r w:rsidR="00F77C1E" w:rsidRPr="00897187">
        <w:rPr>
          <w:sz w:val="24"/>
          <w:szCs w:val="24"/>
        </w:rPr>
        <w:br/>
      </w:r>
      <w:r w:rsidRPr="00897187">
        <w:rPr>
          <w:sz w:val="24"/>
          <w:szCs w:val="24"/>
        </w:rPr>
        <w:t>для Сторон обстоятельствами являются: землетрясения; наводнения; пожары, при условии отсут</w:t>
      </w:r>
      <w:r w:rsidR="00EF2F68" w:rsidRPr="00897187">
        <w:rPr>
          <w:sz w:val="24"/>
          <w:szCs w:val="24"/>
        </w:rPr>
        <w:t>ствия в них вины Стороны Контракт</w:t>
      </w:r>
      <w:r w:rsidRPr="00897187">
        <w:rPr>
          <w:sz w:val="24"/>
          <w:szCs w:val="24"/>
        </w:rPr>
        <w:t xml:space="preserve">а; войны и военные действия; иные обстоятельства, наступление или прекращение которых не обусловлено волей Сторон и препятствует исполнению или надлежащему исполнению обязательств Сторонами по </w:t>
      </w:r>
      <w:r w:rsidR="00F77C1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>у.</w:t>
      </w:r>
      <w:r w:rsidRPr="00897187">
        <w:rPr>
          <w:sz w:val="24"/>
          <w:szCs w:val="24"/>
        </w:rPr>
        <w:br/>
        <w:t xml:space="preserve"> К таким обстоятельствам не относится, в частности, нарушение обязанностей со стороны контрагентов Исполнителя, отсутствие на рынке нужных для исполнения товаров, отсутствие у Исполнителя необходимых денежных средств.</w:t>
      </w:r>
    </w:p>
    <w:p w14:paraId="6C92B1D1" w14:textId="77777777" w:rsidR="008C263C" w:rsidRPr="00897187" w:rsidRDefault="008C263C" w:rsidP="008C263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7187">
        <w:rPr>
          <w:rFonts w:ascii="Times New Roman" w:hAnsi="Times New Roman" w:cs="Times New Roman"/>
          <w:sz w:val="24"/>
          <w:szCs w:val="24"/>
        </w:rPr>
        <w:t xml:space="preserve">6.3. Сторона, у которой возникли обстоятельства непреодолимой силы, обязана </w:t>
      </w:r>
      <w:r w:rsidRPr="00897187">
        <w:rPr>
          <w:rFonts w:ascii="Times New Roman" w:hAnsi="Times New Roman" w:cs="Times New Roman"/>
          <w:sz w:val="24"/>
          <w:szCs w:val="24"/>
        </w:rPr>
        <w:br/>
        <w:t>в однодневный срок информировать другую Сторону о начале и окончании действия обстоятельств непреодолимой силы, предоставив документы, выданные компетентными органами, подтверждающие указанные обстоятельства и срок их действия.</w:t>
      </w:r>
    </w:p>
    <w:p w14:paraId="52BC9C21" w14:textId="6B9008AE" w:rsidR="008C263C" w:rsidRPr="00897187" w:rsidRDefault="008C263C" w:rsidP="00F77C1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7187">
        <w:rPr>
          <w:rFonts w:ascii="Times New Roman" w:hAnsi="Times New Roman" w:cs="Times New Roman"/>
          <w:sz w:val="24"/>
          <w:szCs w:val="24"/>
        </w:rPr>
        <w:t xml:space="preserve">6.4. В случае прекращения указанных обстоятельств Сторона в течение 3 (трех) дней должна известить об этом другую Сторону в письменном виде и предпринять все разумные меры, чтобы в кратчайшие сроки преодолеть невозможность выполнения своих обязательств </w:t>
      </w:r>
      <w:r w:rsidR="00604713" w:rsidRPr="00897187">
        <w:rPr>
          <w:rFonts w:ascii="Times New Roman" w:hAnsi="Times New Roman" w:cs="Times New Roman"/>
          <w:sz w:val="24"/>
          <w:szCs w:val="24"/>
        </w:rPr>
        <w:br/>
      </w:r>
      <w:r w:rsidRPr="00897187">
        <w:rPr>
          <w:rFonts w:ascii="Times New Roman" w:hAnsi="Times New Roman" w:cs="Times New Roman"/>
          <w:sz w:val="24"/>
          <w:szCs w:val="24"/>
        </w:rPr>
        <w:t xml:space="preserve">по </w:t>
      </w:r>
      <w:r w:rsidR="00F77C1E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>у.</w:t>
      </w:r>
    </w:p>
    <w:p w14:paraId="28BE8BE9" w14:textId="750BDB99" w:rsidR="008C263C" w:rsidRPr="00897187" w:rsidRDefault="008C263C" w:rsidP="00F77C1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7187">
        <w:rPr>
          <w:rFonts w:ascii="Times New Roman" w:hAnsi="Times New Roman" w:cs="Times New Roman"/>
          <w:sz w:val="24"/>
          <w:szCs w:val="24"/>
        </w:rPr>
        <w:t xml:space="preserve">6.5. Не извещение или несвоевременное извещение другой Стороны, для которой создалась невозможность исполнения обязательств по </w:t>
      </w:r>
      <w:r w:rsidR="00F77C1E" w:rsidRPr="00897187">
        <w:rPr>
          <w:rFonts w:ascii="Times New Roman" w:hAnsi="Times New Roman" w:cs="Times New Roman"/>
          <w:sz w:val="24"/>
          <w:szCs w:val="24"/>
        </w:rPr>
        <w:t>Контракту</w:t>
      </w:r>
      <w:r w:rsidRPr="00897187">
        <w:rPr>
          <w:rFonts w:ascii="Times New Roman" w:hAnsi="Times New Roman" w:cs="Times New Roman"/>
          <w:sz w:val="24"/>
          <w:szCs w:val="24"/>
        </w:rPr>
        <w:t xml:space="preserve">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60CF2C05" w14:textId="291E40A8" w:rsidR="007E62B2" w:rsidRPr="00897187" w:rsidRDefault="008C263C" w:rsidP="00F77C1E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187">
        <w:rPr>
          <w:rFonts w:ascii="Times New Roman" w:hAnsi="Times New Roman" w:cs="Times New Roman"/>
          <w:b/>
          <w:sz w:val="24"/>
          <w:szCs w:val="24"/>
        </w:rPr>
        <w:t xml:space="preserve">Срок действия </w:t>
      </w:r>
      <w:r w:rsidR="00F77C1E" w:rsidRPr="00897187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b/>
          <w:sz w:val="24"/>
          <w:szCs w:val="24"/>
        </w:rPr>
        <w:t>а</w:t>
      </w:r>
    </w:p>
    <w:p w14:paraId="17232916" w14:textId="7A274000" w:rsidR="008C263C" w:rsidRDefault="008C263C" w:rsidP="00F77C1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7187">
        <w:rPr>
          <w:rFonts w:ascii="Times New Roman" w:hAnsi="Times New Roman" w:cs="Times New Roman"/>
          <w:sz w:val="24"/>
          <w:szCs w:val="24"/>
        </w:rPr>
        <w:t xml:space="preserve">7.1. </w:t>
      </w:r>
      <w:r w:rsidR="00F77C1E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 вступает в силу и становится обязательным для Сторон с момента </w:t>
      </w:r>
      <w:r w:rsidRPr="0036082E">
        <w:rPr>
          <w:rFonts w:ascii="Times New Roman" w:hAnsi="Times New Roman" w:cs="Times New Roman"/>
          <w:sz w:val="24"/>
          <w:szCs w:val="24"/>
        </w:rPr>
        <w:t xml:space="preserve">подписания и </w:t>
      </w:r>
      <w:r w:rsidRPr="00F578B1">
        <w:rPr>
          <w:rFonts w:ascii="Times New Roman" w:hAnsi="Times New Roman" w:cs="Times New Roman"/>
          <w:sz w:val="24"/>
          <w:szCs w:val="24"/>
        </w:rPr>
        <w:t xml:space="preserve">действует </w:t>
      </w:r>
      <w:r w:rsidRPr="008F1F1F">
        <w:rPr>
          <w:rFonts w:ascii="Times New Roman" w:hAnsi="Times New Roman" w:cs="Times New Roman"/>
          <w:sz w:val="24"/>
          <w:szCs w:val="24"/>
        </w:rPr>
        <w:t xml:space="preserve">до </w:t>
      </w:r>
      <w:r w:rsidR="0001537B" w:rsidRPr="008F1F1F">
        <w:rPr>
          <w:rFonts w:ascii="Times New Roman" w:hAnsi="Times New Roman" w:cs="Times New Roman"/>
          <w:sz w:val="24"/>
          <w:szCs w:val="24"/>
        </w:rPr>
        <w:t>3</w:t>
      </w:r>
      <w:r w:rsidR="00897187" w:rsidRPr="008F1F1F">
        <w:rPr>
          <w:rFonts w:ascii="Times New Roman" w:hAnsi="Times New Roman" w:cs="Times New Roman"/>
          <w:sz w:val="24"/>
          <w:szCs w:val="24"/>
        </w:rPr>
        <w:t>0</w:t>
      </w:r>
      <w:r w:rsidR="00604713" w:rsidRPr="008F1F1F">
        <w:rPr>
          <w:rFonts w:ascii="Times New Roman" w:hAnsi="Times New Roman" w:cs="Times New Roman"/>
          <w:sz w:val="24"/>
          <w:szCs w:val="24"/>
        </w:rPr>
        <w:t>.</w:t>
      </w:r>
      <w:r w:rsidR="00897187" w:rsidRPr="008F1F1F">
        <w:rPr>
          <w:rFonts w:ascii="Times New Roman" w:hAnsi="Times New Roman" w:cs="Times New Roman"/>
          <w:sz w:val="24"/>
          <w:szCs w:val="24"/>
        </w:rPr>
        <w:t>12</w:t>
      </w:r>
      <w:r w:rsidR="00224AE2" w:rsidRPr="008F1F1F">
        <w:rPr>
          <w:rFonts w:ascii="Times New Roman" w:hAnsi="Times New Roman" w:cs="Times New Roman"/>
          <w:sz w:val="24"/>
          <w:szCs w:val="24"/>
        </w:rPr>
        <w:t>.202</w:t>
      </w:r>
      <w:r w:rsidR="0001537B" w:rsidRPr="008F1F1F">
        <w:rPr>
          <w:rFonts w:ascii="Times New Roman" w:hAnsi="Times New Roman" w:cs="Times New Roman"/>
          <w:sz w:val="24"/>
          <w:szCs w:val="24"/>
        </w:rPr>
        <w:t>6</w:t>
      </w:r>
      <w:r w:rsidRPr="00F578B1">
        <w:rPr>
          <w:rFonts w:ascii="Times New Roman" w:hAnsi="Times New Roman" w:cs="Times New Roman"/>
          <w:sz w:val="24"/>
          <w:szCs w:val="24"/>
        </w:rPr>
        <w:t>.</w:t>
      </w:r>
    </w:p>
    <w:p w14:paraId="3AEBE5AB" w14:textId="517D077A" w:rsidR="008C263C" w:rsidRPr="00897187" w:rsidRDefault="008C263C" w:rsidP="00F77C1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82E">
        <w:rPr>
          <w:rFonts w:ascii="Times New Roman" w:hAnsi="Times New Roman" w:cs="Times New Roman"/>
          <w:sz w:val="24"/>
          <w:szCs w:val="24"/>
        </w:rPr>
        <w:t>7.</w:t>
      </w:r>
      <w:r w:rsidRPr="00897187">
        <w:rPr>
          <w:rFonts w:ascii="Times New Roman" w:hAnsi="Times New Roman" w:cs="Times New Roman"/>
          <w:sz w:val="24"/>
          <w:szCs w:val="24"/>
        </w:rPr>
        <w:t xml:space="preserve">2. </w:t>
      </w:r>
      <w:r w:rsidR="00F77C1E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77C1E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F77C1E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а в соответствии </w:t>
      </w:r>
      <w:r w:rsidR="00F77C1E" w:rsidRPr="00897187">
        <w:rPr>
          <w:rFonts w:ascii="Times New Roman" w:hAnsi="Times New Roman" w:cs="Times New Roman"/>
          <w:sz w:val="24"/>
          <w:szCs w:val="24"/>
        </w:rPr>
        <w:br/>
      </w:r>
      <w:r w:rsidRPr="00897187">
        <w:rPr>
          <w:rFonts w:ascii="Times New Roman" w:hAnsi="Times New Roman" w:cs="Times New Roman"/>
          <w:sz w:val="24"/>
          <w:szCs w:val="24"/>
        </w:rPr>
        <w:t>с гражданским законодательством.</w:t>
      </w:r>
    </w:p>
    <w:p w14:paraId="55461811" w14:textId="37018ACB" w:rsidR="007E62B2" w:rsidRPr="00897187" w:rsidRDefault="008C263C" w:rsidP="00714095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187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6AF37530" w14:textId="0AE77426" w:rsidR="008C263C" w:rsidRPr="00897187" w:rsidRDefault="008C263C" w:rsidP="00DA142E">
      <w:pPr>
        <w:ind w:firstLine="709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8.1. Все споры и разногласия в связи с исполнением, изменением и расторжением </w:t>
      </w:r>
      <w:r w:rsidR="00DA142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 Стороны разрешают путем переговоров, а в случае, если Стороны не придут </w:t>
      </w:r>
      <w:r w:rsidR="00DA142E" w:rsidRPr="00897187">
        <w:rPr>
          <w:sz w:val="24"/>
          <w:szCs w:val="24"/>
        </w:rPr>
        <w:br/>
      </w:r>
      <w:r w:rsidRPr="00897187">
        <w:rPr>
          <w:sz w:val="24"/>
          <w:szCs w:val="24"/>
        </w:rPr>
        <w:t>к соглашению, Стороны передают спор на рассмотрение в Арбитражный суд города Санкт-Петербурга и Ленинградской области в порядке, предусмотренном действующим законодательством Российской Федерации.</w:t>
      </w:r>
    </w:p>
    <w:p w14:paraId="18E39293" w14:textId="4DF580BF" w:rsidR="008C263C" w:rsidRPr="00897187" w:rsidRDefault="008C263C" w:rsidP="00DA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8.2. При разрешении споров, возникающих из </w:t>
      </w:r>
      <w:r w:rsidR="00DA142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>а или в связи с ним, соблюдение Сторонами досудебного претензионного порядка обязательно.</w:t>
      </w:r>
    </w:p>
    <w:p w14:paraId="6D7AC6AD" w14:textId="394CC4AB" w:rsidR="008C263C" w:rsidRPr="0036082E" w:rsidRDefault="008C263C" w:rsidP="00DA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8.3. Под претензионным порядком в рамках </w:t>
      </w:r>
      <w:r w:rsidR="00DA142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 понимается обязанность Стороны по </w:t>
      </w:r>
      <w:r w:rsidR="00DA142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у в случае наличия возражений по исполнению или неисполнению другой Стороной обязательств по </w:t>
      </w:r>
      <w:r w:rsidR="00DA142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у, направить ей для обязательного рассмотрения письменную претензию, содержащую указание на характер допущенных другой Стороной </w:t>
      </w:r>
      <w:r w:rsidR="00DA142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 нарушений обязательств, мотивированную ссылку на условия </w:t>
      </w:r>
      <w:r w:rsidR="00DA142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 xml:space="preserve">а или положения действующего законодательства, срок для устранения соответствующего </w:t>
      </w:r>
      <w:r w:rsidRPr="0036082E">
        <w:rPr>
          <w:sz w:val="24"/>
          <w:szCs w:val="24"/>
        </w:rPr>
        <w:t xml:space="preserve">нарушения обязательств. </w:t>
      </w:r>
    </w:p>
    <w:p w14:paraId="1A24BA4F" w14:textId="2EDC8623" w:rsidR="008C263C" w:rsidRPr="0036082E" w:rsidRDefault="008C263C" w:rsidP="00DA142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82E">
        <w:rPr>
          <w:rFonts w:ascii="Times New Roman" w:hAnsi="Times New Roman" w:cs="Times New Roman"/>
          <w:sz w:val="24"/>
          <w:szCs w:val="24"/>
        </w:rPr>
        <w:t xml:space="preserve">8.4. Претензия должна быть рассмотрена получившей её стороной в течение </w:t>
      </w:r>
      <w:r w:rsidR="00DA142E">
        <w:rPr>
          <w:rFonts w:ascii="Times New Roman" w:hAnsi="Times New Roman" w:cs="Times New Roman"/>
          <w:sz w:val="24"/>
          <w:szCs w:val="24"/>
        </w:rPr>
        <w:t>10 (Д</w:t>
      </w:r>
      <w:r w:rsidRPr="0036082E">
        <w:rPr>
          <w:rFonts w:ascii="Times New Roman" w:hAnsi="Times New Roman" w:cs="Times New Roman"/>
          <w:sz w:val="24"/>
          <w:szCs w:val="24"/>
        </w:rPr>
        <w:t>есяти</w:t>
      </w:r>
      <w:r w:rsidR="00DA142E">
        <w:rPr>
          <w:rFonts w:ascii="Times New Roman" w:hAnsi="Times New Roman" w:cs="Times New Roman"/>
          <w:sz w:val="24"/>
          <w:szCs w:val="24"/>
        </w:rPr>
        <w:t>)</w:t>
      </w:r>
      <w:r w:rsidRPr="0036082E">
        <w:rPr>
          <w:rFonts w:ascii="Times New Roman" w:hAnsi="Times New Roman" w:cs="Times New Roman"/>
          <w:sz w:val="24"/>
          <w:szCs w:val="24"/>
        </w:rPr>
        <w:t xml:space="preserve"> дней с даты её получения. В случае если Стороны не могут достичь взаимного соглашения, споры </w:t>
      </w:r>
      <w:r w:rsidR="00604713">
        <w:rPr>
          <w:rFonts w:ascii="Times New Roman" w:hAnsi="Times New Roman" w:cs="Times New Roman"/>
          <w:sz w:val="24"/>
          <w:szCs w:val="24"/>
        </w:rPr>
        <w:br/>
      </w:r>
      <w:r w:rsidRPr="0036082E">
        <w:rPr>
          <w:rFonts w:ascii="Times New Roman" w:hAnsi="Times New Roman" w:cs="Times New Roman"/>
          <w:sz w:val="24"/>
          <w:szCs w:val="24"/>
        </w:rPr>
        <w:t>и разногласия разрешаются в судебном порядке по заявлению одной из сторон.</w:t>
      </w:r>
    </w:p>
    <w:p w14:paraId="0E0C2C10" w14:textId="6D728D61" w:rsidR="008C263C" w:rsidRPr="00897187" w:rsidRDefault="008C263C" w:rsidP="00DA142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82E">
        <w:rPr>
          <w:rFonts w:ascii="Times New Roman" w:hAnsi="Times New Roman" w:cs="Times New Roman"/>
          <w:sz w:val="24"/>
          <w:szCs w:val="24"/>
        </w:rPr>
        <w:t>8.5</w:t>
      </w:r>
      <w:r w:rsidRPr="00897187">
        <w:rPr>
          <w:rFonts w:ascii="Times New Roman" w:hAnsi="Times New Roman" w:cs="Times New Roman"/>
          <w:sz w:val="24"/>
          <w:szCs w:val="24"/>
        </w:rPr>
        <w:t>. </w:t>
      </w:r>
      <w:r w:rsidR="00DA142E" w:rsidRPr="00897187">
        <w:rPr>
          <w:rFonts w:ascii="Times New Roman" w:hAnsi="Times New Roman" w:cs="Times New Roman"/>
          <w:sz w:val="24"/>
          <w:szCs w:val="24"/>
        </w:rPr>
        <w:t>Контракт</w:t>
      </w:r>
      <w:r w:rsidRPr="00897187">
        <w:rPr>
          <w:rFonts w:ascii="Times New Roman" w:hAnsi="Times New Roman" w:cs="Times New Roman"/>
          <w:sz w:val="24"/>
          <w:szCs w:val="24"/>
        </w:rPr>
        <w:t xml:space="preserve"> составлен в 2 (двух) экземпл</w:t>
      </w:r>
      <w:r w:rsidR="00DA142E" w:rsidRPr="00897187">
        <w:rPr>
          <w:rFonts w:ascii="Times New Roman" w:hAnsi="Times New Roman" w:cs="Times New Roman"/>
          <w:sz w:val="24"/>
          <w:szCs w:val="24"/>
        </w:rPr>
        <w:t xml:space="preserve">ярах, идентичных по содержанию </w:t>
      </w:r>
      <w:r w:rsidRPr="00897187">
        <w:rPr>
          <w:rFonts w:ascii="Times New Roman" w:hAnsi="Times New Roman" w:cs="Times New Roman"/>
          <w:sz w:val="24"/>
          <w:szCs w:val="24"/>
        </w:rPr>
        <w:t>и имеющих равную юридическую силу, по одному для каждой из Сторон.</w:t>
      </w:r>
    </w:p>
    <w:p w14:paraId="0403209B" w14:textId="77777777" w:rsidR="008C263C" w:rsidRPr="00897187" w:rsidRDefault="008C263C" w:rsidP="008C263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7187">
        <w:rPr>
          <w:rFonts w:ascii="Times New Roman" w:hAnsi="Times New Roman" w:cs="Times New Roman"/>
          <w:sz w:val="24"/>
          <w:szCs w:val="24"/>
        </w:rPr>
        <w:t>8.6. Вопросы, связанные с изменением персонального состава работников Заказчика, направляемых на обучение, могут быть разрешены Сторонами при условии информирования Исполнителя о необходимости таких изменений за 2 (два) дня до начала занятий.</w:t>
      </w:r>
    </w:p>
    <w:p w14:paraId="07069608" w14:textId="4E1B374A" w:rsidR="008C263C" w:rsidRPr="0036082E" w:rsidRDefault="008C263C" w:rsidP="00DA142E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897187">
        <w:rPr>
          <w:sz w:val="24"/>
          <w:szCs w:val="24"/>
        </w:rPr>
        <w:t xml:space="preserve">8.7. Заказчик при подписании </w:t>
      </w:r>
      <w:r w:rsidR="00DA142E" w:rsidRPr="00897187">
        <w:rPr>
          <w:sz w:val="24"/>
          <w:szCs w:val="24"/>
        </w:rPr>
        <w:t>Контракт</w:t>
      </w:r>
      <w:r w:rsidRPr="00897187">
        <w:rPr>
          <w:sz w:val="24"/>
          <w:szCs w:val="24"/>
        </w:rPr>
        <w:t>а</w:t>
      </w:r>
      <w:r w:rsidR="00DA142E" w:rsidRPr="00897187">
        <w:rPr>
          <w:sz w:val="24"/>
          <w:szCs w:val="24"/>
        </w:rPr>
        <w:t xml:space="preserve"> подтверждает ознакомление </w:t>
      </w:r>
      <w:r w:rsidRPr="00897187">
        <w:rPr>
          <w:sz w:val="24"/>
          <w:szCs w:val="24"/>
        </w:rPr>
        <w:t xml:space="preserve">его с содержанием </w:t>
      </w:r>
      <w:r w:rsidRPr="00897187">
        <w:rPr>
          <w:sz w:val="24"/>
          <w:szCs w:val="24"/>
        </w:rPr>
        <w:lastRenderedPageBreak/>
        <w:t>образовательной программы и в</w:t>
      </w:r>
      <w:r w:rsidR="00DA142E" w:rsidRPr="00897187">
        <w:rPr>
          <w:sz w:val="24"/>
          <w:szCs w:val="24"/>
        </w:rPr>
        <w:t xml:space="preserve">семи условиями ее </w:t>
      </w:r>
      <w:r w:rsidR="00DA142E">
        <w:rPr>
          <w:sz w:val="24"/>
          <w:szCs w:val="24"/>
        </w:rPr>
        <w:t>реализации.</w:t>
      </w:r>
    </w:p>
    <w:p w14:paraId="22B65B78" w14:textId="68D290E8" w:rsidR="008C263C" w:rsidRPr="00751004" w:rsidRDefault="008C263C" w:rsidP="00DA142E">
      <w:pPr>
        <w:ind w:firstLine="709"/>
        <w:jc w:val="both"/>
        <w:rPr>
          <w:sz w:val="24"/>
          <w:szCs w:val="24"/>
        </w:rPr>
      </w:pPr>
      <w:r w:rsidRPr="0036082E">
        <w:rPr>
          <w:sz w:val="24"/>
          <w:szCs w:val="24"/>
        </w:rPr>
        <w:t xml:space="preserve">8.8. Отношения Сторон, не урегулированные </w:t>
      </w:r>
      <w:r w:rsidRPr="00751004">
        <w:rPr>
          <w:sz w:val="24"/>
          <w:szCs w:val="24"/>
        </w:rPr>
        <w:t xml:space="preserve">условиями </w:t>
      </w:r>
      <w:r w:rsidR="00DA142E" w:rsidRPr="00751004">
        <w:rPr>
          <w:sz w:val="24"/>
          <w:szCs w:val="24"/>
        </w:rPr>
        <w:t>Контракт</w:t>
      </w:r>
      <w:r w:rsidRPr="00751004">
        <w:rPr>
          <w:sz w:val="24"/>
          <w:szCs w:val="24"/>
        </w:rPr>
        <w:t>а, регулируются действующим законодательством Российской Федерации.</w:t>
      </w:r>
    </w:p>
    <w:p w14:paraId="48DFC4AA" w14:textId="0D220A0B" w:rsidR="008C263C" w:rsidRPr="00751004" w:rsidRDefault="008C263C" w:rsidP="00671E02">
      <w:pPr>
        <w:ind w:firstLine="709"/>
        <w:jc w:val="both"/>
        <w:rPr>
          <w:sz w:val="24"/>
          <w:szCs w:val="24"/>
        </w:rPr>
      </w:pPr>
      <w:r w:rsidRPr="00751004">
        <w:rPr>
          <w:sz w:val="24"/>
          <w:szCs w:val="24"/>
        </w:rPr>
        <w:t xml:space="preserve">8.9. Все изменения и дополнения к </w:t>
      </w:r>
      <w:r w:rsidR="00DA142E" w:rsidRPr="00751004">
        <w:rPr>
          <w:sz w:val="24"/>
          <w:szCs w:val="24"/>
        </w:rPr>
        <w:t>Контракт</w:t>
      </w:r>
      <w:r w:rsidRPr="00751004">
        <w:rPr>
          <w:sz w:val="24"/>
          <w:szCs w:val="24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r w:rsidR="00671E02" w:rsidRPr="00751004">
        <w:rPr>
          <w:sz w:val="24"/>
          <w:szCs w:val="24"/>
        </w:rPr>
        <w:t>Контракт</w:t>
      </w:r>
      <w:r w:rsidRPr="00751004">
        <w:rPr>
          <w:sz w:val="24"/>
          <w:szCs w:val="24"/>
        </w:rPr>
        <w:t>а.</w:t>
      </w:r>
    </w:p>
    <w:p w14:paraId="4B887ED4" w14:textId="73C10717" w:rsidR="008C263C" w:rsidRDefault="008C263C" w:rsidP="00671E0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51004">
        <w:rPr>
          <w:sz w:val="24"/>
          <w:szCs w:val="24"/>
        </w:rPr>
        <w:t xml:space="preserve">8.10. Все приложения к </w:t>
      </w:r>
      <w:r w:rsidR="00671E02" w:rsidRPr="00751004">
        <w:rPr>
          <w:sz w:val="24"/>
          <w:szCs w:val="24"/>
        </w:rPr>
        <w:t>Контракт</w:t>
      </w:r>
      <w:r w:rsidRPr="00751004">
        <w:rPr>
          <w:sz w:val="24"/>
          <w:szCs w:val="24"/>
        </w:rPr>
        <w:t>у являются его неотъемлемой частью</w:t>
      </w:r>
      <w:r w:rsidRPr="0036082E">
        <w:rPr>
          <w:sz w:val="24"/>
          <w:szCs w:val="24"/>
        </w:rPr>
        <w:t>:</w:t>
      </w:r>
    </w:p>
    <w:p w14:paraId="19826071" w14:textId="77777777" w:rsidR="00630FEC" w:rsidRPr="00751004" w:rsidRDefault="00630FEC" w:rsidP="008C263C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4E767962" w14:textId="62F6A9F5" w:rsidR="008C263C" w:rsidRPr="00751004" w:rsidRDefault="0019208B" w:rsidP="00671E02">
      <w:pPr>
        <w:pStyle w:val="ConsPlusNormal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hyperlink w:anchor="P288" w:history="1">
        <w:r w:rsidR="008C263C" w:rsidRPr="00751004">
          <w:rPr>
            <w:rFonts w:ascii="Times New Roman" w:hAnsi="Times New Roman" w:cs="Times New Roman"/>
            <w:b/>
            <w:sz w:val="24"/>
            <w:szCs w:val="24"/>
          </w:rPr>
          <w:t>Приложение 1</w:t>
        </w:r>
      </w:hyperlink>
      <w:r w:rsidR="008C263C" w:rsidRPr="00751004">
        <w:rPr>
          <w:rFonts w:ascii="Times New Roman" w:hAnsi="Times New Roman" w:cs="Times New Roman"/>
          <w:b/>
          <w:sz w:val="24"/>
          <w:szCs w:val="24"/>
        </w:rPr>
        <w:t xml:space="preserve"> к </w:t>
      </w:r>
      <w:r w:rsidR="00671E02" w:rsidRPr="00751004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8C263C" w:rsidRPr="00751004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2C7E9F" w:rsidRPr="00751004">
        <w:rPr>
          <w:rFonts w:ascii="Times New Roman" w:hAnsi="Times New Roman" w:cs="Times New Roman"/>
          <w:b/>
          <w:sz w:val="24"/>
          <w:szCs w:val="24"/>
        </w:rPr>
        <w:t>–</w:t>
      </w:r>
      <w:r w:rsidR="008C263C" w:rsidRPr="00751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7E9F" w:rsidRPr="00751004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  <w:r w:rsidR="008C263C" w:rsidRPr="00751004">
        <w:rPr>
          <w:rFonts w:ascii="Times New Roman" w:hAnsi="Times New Roman" w:cs="Times New Roman"/>
          <w:b/>
          <w:sz w:val="24"/>
          <w:szCs w:val="24"/>
        </w:rPr>
        <w:t>.</w:t>
      </w:r>
    </w:p>
    <w:p w14:paraId="321B93CC" w14:textId="23A537FA" w:rsidR="008C263C" w:rsidRPr="0036082E" w:rsidRDefault="0019208B" w:rsidP="00671E02">
      <w:pPr>
        <w:pStyle w:val="ConsPlusNormal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hyperlink w:anchor="P333" w:history="1">
        <w:r w:rsidR="008C263C" w:rsidRPr="00751004">
          <w:rPr>
            <w:rFonts w:ascii="Times New Roman" w:hAnsi="Times New Roman" w:cs="Times New Roman"/>
            <w:b/>
            <w:sz w:val="24"/>
            <w:szCs w:val="24"/>
          </w:rPr>
          <w:t>Приложение 2</w:t>
        </w:r>
      </w:hyperlink>
      <w:r w:rsidR="008C263C" w:rsidRPr="00751004">
        <w:rPr>
          <w:rFonts w:ascii="Times New Roman" w:hAnsi="Times New Roman" w:cs="Times New Roman"/>
          <w:b/>
          <w:sz w:val="24"/>
          <w:szCs w:val="24"/>
        </w:rPr>
        <w:t xml:space="preserve"> к </w:t>
      </w:r>
      <w:r w:rsidR="00671E02" w:rsidRPr="00751004">
        <w:rPr>
          <w:rFonts w:ascii="Times New Roman" w:hAnsi="Times New Roman" w:cs="Times New Roman"/>
          <w:b/>
          <w:sz w:val="24"/>
          <w:szCs w:val="24"/>
        </w:rPr>
        <w:t xml:space="preserve">Контракту </w:t>
      </w:r>
      <w:r w:rsidR="00671E02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8C263C" w:rsidRPr="0036082E">
        <w:rPr>
          <w:rFonts w:ascii="Times New Roman" w:hAnsi="Times New Roman" w:cs="Times New Roman"/>
          <w:b/>
          <w:sz w:val="24"/>
          <w:szCs w:val="24"/>
        </w:rPr>
        <w:t>Расчет стоимости услуг.</w:t>
      </w:r>
    </w:p>
    <w:p w14:paraId="6701C1DD" w14:textId="77777777" w:rsidR="008C263C" w:rsidRPr="0036082E" w:rsidRDefault="008C263C" w:rsidP="008C263C">
      <w:pPr>
        <w:pStyle w:val="ConsPlusNormal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59D2FA" w14:textId="77777777" w:rsidR="00931F51" w:rsidRPr="0036082E" w:rsidRDefault="00931F51" w:rsidP="00931F5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082E">
        <w:rPr>
          <w:rFonts w:ascii="Times New Roman" w:hAnsi="Times New Roman" w:cs="Times New Roman"/>
          <w:b/>
          <w:sz w:val="24"/>
          <w:szCs w:val="24"/>
        </w:rPr>
        <w:t>9. Место нахождения и банковские реквизиты сторон</w:t>
      </w:r>
      <w:bookmarkStart w:id="6" w:name="P257"/>
      <w:bookmarkStart w:id="7" w:name="P261"/>
      <w:bookmarkStart w:id="8" w:name="P270"/>
      <w:bookmarkEnd w:id="6"/>
      <w:bookmarkEnd w:id="7"/>
      <w:bookmarkEnd w:id="8"/>
    </w:p>
    <w:p w14:paraId="7AB3ABF1" w14:textId="77777777" w:rsidR="001459EE" w:rsidRPr="0036082E" w:rsidRDefault="001459EE" w:rsidP="00931F51">
      <w:pPr>
        <w:rPr>
          <w:sz w:val="24"/>
          <w:szCs w:val="24"/>
        </w:rPr>
      </w:pPr>
    </w:p>
    <w:tbl>
      <w:tblPr>
        <w:tblpPr w:leftFromText="180" w:rightFromText="180" w:vertAnchor="text" w:horzAnchor="margin" w:tblpY="116"/>
        <w:tblW w:w="9493" w:type="dxa"/>
        <w:tblLook w:val="01E0" w:firstRow="1" w:lastRow="1" w:firstColumn="1" w:lastColumn="1" w:noHBand="0" w:noVBand="0"/>
      </w:tblPr>
      <w:tblGrid>
        <w:gridCol w:w="4253"/>
        <w:gridCol w:w="142"/>
        <w:gridCol w:w="5098"/>
      </w:tblGrid>
      <w:tr w:rsidR="00D95CA0" w:rsidRPr="0036082E" w14:paraId="6DFC273C" w14:textId="77777777" w:rsidTr="00671E02">
        <w:trPr>
          <w:trHeight w:val="68"/>
        </w:trPr>
        <w:tc>
          <w:tcPr>
            <w:tcW w:w="2315" w:type="pct"/>
            <w:gridSpan w:val="2"/>
          </w:tcPr>
          <w:p w14:paraId="5A5AD8C5" w14:textId="77777777" w:rsidR="00D95CA0" w:rsidRPr="0036082E" w:rsidRDefault="00D95CA0" w:rsidP="00604713">
            <w:pPr>
              <w:tabs>
                <w:tab w:val="left" w:pos="426"/>
              </w:tabs>
              <w:rPr>
                <w:b/>
                <w:color w:val="000000" w:themeColor="text1"/>
                <w:sz w:val="24"/>
                <w:szCs w:val="24"/>
              </w:rPr>
            </w:pPr>
            <w:bookmarkStart w:id="9" w:name="_Hlk163732525"/>
            <w:r w:rsidRPr="0036082E">
              <w:rPr>
                <w:b/>
                <w:color w:val="000000" w:themeColor="text1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2685" w:type="pct"/>
          </w:tcPr>
          <w:p w14:paraId="6A3AD4A1" w14:textId="77777777" w:rsidR="00D95CA0" w:rsidRPr="0036082E" w:rsidRDefault="00D95CA0" w:rsidP="00604713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6082E">
              <w:rPr>
                <w:b/>
                <w:bCs/>
                <w:color w:val="000000" w:themeColor="text1"/>
                <w:sz w:val="24"/>
                <w:szCs w:val="24"/>
              </w:rPr>
              <w:t>Заказчик:</w:t>
            </w:r>
          </w:p>
        </w:tc>
      </w:tr>
      <w:tr w:rsidR="00751004" w:rsidRPr="00751004" w14:paraId="4036102F" w14:textId="77777777" w:rsidTr="00671E02">
        <w:trPr>
          <w:trHeight w:val="274"/>
        </w:trPr>
        <w:tc>
          <w:tcPr>
            <w:tcW w:w="2240" w:type="pct"/>
          </w:tcPr>
          <w:p w14:paraId="0451E8E7" w14:textId="77777777" w:rsidR="00630FEC" w:rsidRPr="0042171C" w:rsidRDefault="00630FEC" w:rsidP="00A8607C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  <w:p w14:paraId="5560A72E" w14:textId="77777777" w:rsidR="00630FEC" w:rsidRPr="0042171C" w:rsidRDefault="00630FEC" w:rsidP="00A8607C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  <w:p w14:paraId="77FA7190" w14:textId="77777777" w:rsidR="00630FEC" w:rsidRPr="0042171C" w:rsidRDefault="00630FEC" w:rsidP="00A8607C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  <w:p w14:paraId="5DE3AA0E" w14:textId="77777777" w:rsidR="00630FEC" w:rsidRPr="0042171C" w:rsidRDefault="00630FEC" w:rsidP="00A8607C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  <w:p w14:paraId="01FFC7F6" w14:textId="77777777" w:rsidR="00630FEC" w:rsidRPr="0042171C" w:rsidRDefault="00630FEC" w:rsidP="00A8607C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  <w:p w14:paraId="4CA6D8EC" w14:textId="77777777" w:rsidR="00630FEC" w:rsidRPr="0042171C" w:rsidRDefault="00630FEC" w:rsidP="00A8607C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  <w:p w14:paraId="37DCA430" w14:textId="77777777" w:rsidR="00630FEC" w:rsidRPr="0042171C" w:rsidRDefault="00630FEC" w:rsidP="00A8607C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  <w:p w14:paraId="269396BD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070A8736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39F1DF16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0F0818E0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44AF0099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08B6C268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664CB492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27B82600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5E96831F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4F313425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49A280C8" w14:textId="77777777" w:rsidR="0042171C" w:rsidRDefault="0042171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7A336320" w14:textId="77777777" w:rsidR="0042171C" w:rsidRDefault="0042171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206EC71A" w14:textId="77777777" w:rsidR="0042171C" w:rsidRDefault="0042171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207B9D19" w14:textId="77777777" w:rsidR="0042171C" w:rsidRDefault="0042171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51491E44" w14:textId="77777777" w:rsidR="00671E02" w:rsidRDefault="00671E02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7D1AFCFA" w14:textId="77777777" w:rsidR="00671E02" w:rsidRDefault="00671E02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0F6800B4" w14:textId="77777777" w:rsidR="00671E02" w:rsidRDefault="00671E02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2DAA6142" w14:textId="77777777" w:rsidR="00630FEC" w:rsidRDefault="00630FEC" w:rsidP="00A8607C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</w:p>
          <w:p w14:paraId="3AB14296" w14:textId="2F5EC993" w:rsidR="00D95CA0" w:rsidRPr="0036082E" w:rsidRDefault="00D95CA0" w:rsidP="00630FEC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  <w:r w:rsidRPr="0036082E">
              <w:rPr>
                <w:b/>
                <w:sz w:val="24"/>
                <w:szCs w:val="24"/>
              </w:rPr>
              <w:t>_________________</w:t>
            </w:r>
            <w:r w:rsidR="00630FEC">
              <w:rPr>
                <w:b/>
                <w:sz w:val="24"/>
                <w:szCs w:val="24"/>
              </w:rPr>
              <w:t>/____________</w:t>
            </w:r>
          </w:p>
          <w:p w14:paraId="3D5441BE" w14:textId="21F7787C" w:rsidR="00D95CA0" w:rsidRPr="0036082E" w:rsidRDefault="008F1F1F" w:rsidP="00604713">
            <w:pPr>
              <w:tabs>
                <w:tab w:val="lef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Э.П.</w:t>
            </w:r>
          </w:p>
        </w:tc>
        <w:tc>
          <w:tcPr>
            <w:tcW w:w="2760" w:type="pct"/>
            <w:gridSpan w:val="2"/>
          </w:tcPr>
          <w:p w14:paraId="61AAD2EA" w14:textId="716A55BD" w:rsidR="001D2042" w:rsidRPr="00751004" w:rsidRDefault="001D2042" w:rsidP="00671E02">
            <w:pPr>
              <w:rPr>
                <w:b/>
                <w:sz w:val="24"/>
                <w:szCs w:val="24"/>
              </w:rPr>
            </w:pPr>
            <w:r w:rsidRPr="00751004">
              <w:rPr>
                <w:b/>
                <w:sz w:val="24"/>
                <w:szCs w:val="24"/>
              </w:rPr>
              <w:t xml:space="preserve">Санкт-Петербургское государственное бюджетное учреждение </w:t>
            </w:r>
            <w:r w:rsidRPr="00751004">
              <w:rPr>
                <w:b/>
                <w:sz w:val="24"/>
                <w:szCs w:val="24"/>
              </w:rPr>
              <w:br/>
              <w:t xml:space="preserve">«Конгрессно-выставочное бюро» </w:t>
            </w:r>
          </w:p>
          <w:p w14:paraId="6B3D5A4B" w14:textId="6D50D7D7" w:rsidR="00D95CA0" w:rsidRPr="00751004" w:rsidRDefault="00D95CA0" w:rsidP="00671E02">
            <w:pPr>
              <w:rPr>
                <w:b/>
                <w:bCs/>
                <w:sz w:val="24"/>
                <w:szCs w:val="24"/>
              </w:rPr>
            </w:pPr>
            <w:r w:rsidRPr="00751004">
              <w:rPr>
                <w:b/>
                <w:bCs/>
                <w:sz w:val="24"/>
                <w:szCs w:val="24"/>
              </w:rPr>
              <w:t>(</w:t>
            </w:r>
            <w:r w:rsidR="00671E02" w:rsidRPr="00751004">
              <w:rPr>
                <w:b/>
                <w:bCs/>
                <w:sz w:val="24"/>
                <w:szCs w:val="24"/>
              </w:rPr>
              <w:t xml:space="preserve">СПб ГБУ «Конгрессно-выставочное </w:t>
            </w:r>
            <w:r w:rsidR="001D2042" w:rsidRPr="00751004">
              <w:rPr>
                <w:b/>
                <w:bCs/>
                <w:sz w:val="24"/>
                <w:szCs w:val="24"/>
              </w:rPr>
              <w:t>бюро»</w:t>
            </w:r>
            <w:r w:rsidR="0042171C" w:rsidRPr="00751004">
              <w:rPr>
                <w:b/>
                <w:bCs/>
                <w:sz w:val="24"/>
                <w:szCs w:val="24"/>
              </w:rPr>
              <w:t>)</w:t>
            </w:r>
          </w:p>
          <w:p w14:paraId="6B02FF4A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 xml:space="preserve">Адрес: 191187, Санкт-Петербург, </w:t>
            </w:r>
          </w:p>
          <w:p w14:paraId="6D089E6F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ул. Шпалерная, д.8, литер А</w:t>
            </w:r>
          </w:p>
          <w:p w14:paraId="7EB2FF88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ОГРН 1147847370725</w:t>
            </w:r>
          </w:p>
          <w:p w14:paraId="3402044F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ИНН 7841510147, КПП 784101001</w:t>
            </w:r>
          </w:p>
          <w:p w14:paraId="4C6C26EF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Тел.: (812) 679 61 33</w:t>
            </w:r>
          </w:p>
          <w:p w14:paraId="6C1E8FAA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 xml:space="preserve">Адрес электронной почты: </w:t>
            </w:r>
            <w:r w:rsidRPr="00751004">
              <w:rPr>
                <w:sz w:val="24"/>
                <w:szCs w:val="24"/>
                <w:u w:val="single"/>
                <w:lang w:eastAsia="ar-SA"/>
              </w:rPr>
              <w:t>info@spbcb.ru</w:t>
            </w:r>
          </w:p>
          <w:p w14:paraId="6B7A5BB9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Получатель: Комитет финансов</w:t>
            </w:r>
          </w:p>
          <w:p w14:paraId="501DC8DC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Санкт-Петербурга</w:t>
            </w:r>
          </w:p>
          <w:p w14:paraId="21AF751E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(СПб ГБУ «Конгрессно-выставочное бюро»,</w:t>
            </w:r>
          </w:p>
          <w:p w14:paraId="632CC787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л/с 0951002)</w:t>
            </w:r>
          </w:p>
          <w:p w14:paraId="47EF78C2" w14:textId="0E358C43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Казначейский счет (р/с) 03224643400000007200 ОКЦ №1 Северо-Западного ГУ Банка</w:t>
            </w:r>
            <w:r w:rsidRPr="00751004">
              <w:rPr>
                <w:sz w:val="24"/>
                <w:szCs w:val="24"/>
                <w:lang w:eastAsia="ar-SA"/>
              </w:rPr>
              <w:br/>
              <w:t xml:space="preserve">России//УФК по г. Санкт-Петербургу, </w:t>
            </w:r>
            <w:r w:rsidRPr="00751004">
              <w:rPr>
                <w:sz w:val="24"/>
                <w:szCs w:val="24"/>
                <w:lang w:eastAsia="ar-SA"/>
              </w:rPr>
              <w:br/>
              <w:t>г. Санкт-Петербург</w:t>
            </w:r>
          </w:p>
          <w:p w14:paraId="48F887D6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 xml:space="preserve">к/с 40102810945370000005, </w:t>
            </w:r>
          </w:p>
          <w:p w14:paraId="01800306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БИК 014030106</w:t>
            </w:r>
          </w:p>
          <w:p w14:paraId="2700AE56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ОКПО 72502859, ОКАТО 40298</w:t>
            </w:r>
          </w:p>
          <w:p w14:paraId="602CD2B6" w14:textId="77777777" w:rsidR="00671E02" w:rsidRPr="00751004" w:rsidRDefault="00671E02" w:rsidP="00671E02">
            <w:pPr>
              <w:widowControl w:val="0"/>
              <w:suppressAutoHyphens/>
              <w:autoSpaceDE w:val="0"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751004">
              <w:rPr>
                <w:sz w:val="24"/>
                <w:szCs w:val="24"/>
                <w:lang w:eastAsia="ar-SA"/>
              </w:rPr>
              <w:t>ОКТМО 40910000000</w:t>
            </w:r>
          </w:p>
          <w:p w14:paraId="44E07D4D" w14:textId="08F2E1D2" w:rsidR="00D95CA0" w:rsidRPr="00751004" w:rsidRDefault="00DD2A3A" w:rsidP="00DD2A3A">
            <w:pPr>
              <w:ind w:right="-538"/>
              <w:rPr>
                <w:b/>
                <w:sz w:val="24"/>
                <w:szCs w:val="24"/>
              </w:rPr>
            </w:pPr>
            <w:r w:rsidRPr="00751004">
              <w:rPr>
                <w:b/>
                <w:sz w:val="24"/>
                <w:szCs w:val="24"/>
              </w:rPr>
              <w:br/>
            </w:r>
            <w:r w:rsidR="004D4115" w:rsidRPr="00751004">
              <w:rPr>
                <w:b/>
                <w:sz w:val="24"/>
                <w:szCs w:val="24"/>
              </w:rPr>
              <w:t>Заместитель г</w:t>
            </w:r>
            <w:r w:rsidR="001D2042" w:rsidRPr="00751004">
              <w:rPr>
                <w:b/>
                <w:sz w:val="24"/>
                <w:szCs w:val="24"/>
              </w:rPr>
              <w:t>енеральн</w:t>
            </w:r>
            <w:r w:rsidR="004D4115" w:rsidRPr="00751004">
              <w:rPr>
                <w:b/>
                <w:sz w:val="24"/>
                <w:szCs w:val="24"/>
              </w:rPr>
              <w:t>ого</w:t>
            </w:r>
            <w:r w:rsidR="001D2042" w:rsidRPr="00751004">
              <w:rPr>
                <w:b/>
                <w:sz w:val="24"/>
                <w:szCs w:val="24"/>
              </w:rPr>
              <w:t xml:space="preserve"> директор</w:t>
            </w:r>
            <w:r w:rsidR="004D4115" w:rsidRPr="00751004">
              <w:rPr>
                <w:b/>
                <w:sz w:val="24"/>
                <w:szCs w:val="24"/>
              </w:rPr>
              <w:t>а</w:t>
            </w:r>
          </w:p>
          <w:p w14:paraId="737E0B04" w14:textId="77777777" w:rsidR="001D2042" w:rsidRPr="00751004" w:rsidRDefault="001D2042" w:rsidP="00D95CA0">
            <w:pPr>
              <w:rPr>
                <w:b/>
                <w:sz w:val="24"/>
                <w:szCs w:val="24"/>
              </w:rPr>
            </w:pPr>
          </w:p>
          <w:p w14:paraId="7333BD60" w14:textId="3D87686E" w:rsidR="00D95CA0" w:rsidRPr="00751004" w:rsidRDefault="00D95CA0" w:rsidP="00D95CA0">
            <w:pPr>
              <w:rPr>
                <w:b/>
                <w:sz w:val="24"/>
                <w:szCs w:val="24"/>
              </w:rPr>
            </w:pPr>
            <w:r w:rsidRPr="00751004">
              <w:rPr>
                <w:b/>
                <w:sz w:val="24"/>
                <w:szCs w:val="24"/>
              </w:rPr>
              <w:t>_________________</w:t>
            </w:r>
            <w:r w:rsidR="00630FEC" w:rsidRPr="00751004">
              <w:rPr>
                <w:b/>
                <w:sz w:val="24"/>
                <w:szCs w:val="24"/>
              </w:rPr>
              <w:t>/</w:t>
            </w:r>
            <w:r w:rsidR="004D4115" w:rsidRPr="00751004">
              <w:rPr>
                <w:b/>
                <w:sz w:val="24"/>
                <w:szCs w:val="24"/>
              </w:rPr>
              <w:t xml:space="preserve">А.Н. </w:t>
            </w:r>
            <w:proofErr w:type="spellStart"/>
            <w:r w:rsidR="004D4115" w:rsidRPr="00751004">
              <w:rPr>
                <w:b/>
                <w:sz w:val="24"/>
                <w:szCs w:val="24"/>
              </w:rPr>
              <w:t>Клочихина</w:t>
            </w:r>
            <w:proofErr w:type="spellEnd"/>
          </w:p>
          <w:p w14:paraId="7DB5BD8F" w14:textId="2C4E177D" w:rsidR="00D95CA0" w:rsidRPr="00751004" w:rsidRDefault="008F1F1F" w:rsidP="00D95CA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Э.П.</w:t>
            </w:r>
          </w:p>
        </w:tc>
      </w:tr>
      <w:bookmarkEnd w:id="9"/>
    </w:tbl>
    <w:p w14:paraId="52C7590D" w14:textId="44B02442" w:rsidR="001459EE" w:rsidRPr="0036082E" w:rsidRDefault="00AA699A">
      <w:pPr>
        <w:spacing w:after="160" w:line="259" w:lineRule="auto"/>
        <w:rPr>
          <w:sz w:val="24"/>
          <w:szCs w:val="24"/>
        </w:rPr>
      </w:pPr>
      <w:r w:rsidRPr="0036082E">
        <w:rPr>
          <w:sz w:val="24"/>
          <w:szCs w:val="24"/>
        </w:rPr>
        <w:br w:type="page"/>
      </w:r>
    </w:p>
    <w:p w14:paraId="7F4A47E3" w14:textId="194CBC15" w:rsidR="00D95CA0" w:rsidRPr="00751004" w:rsidRDefault="00D95CA0" w:rsidP="00671E02">
      <w:pPr>
        <w:jc w:val="right"/>
        <w:rPr>
          <w:bCs/>
          <w:sz w:val="24"/>
          <w:szCs w:val="24"/>
        </w:rPr>
      </w:pPr>
      <w:r w:rsidRPr="0036082E">
        <w:rPr>
          <w:bCs/>
          <w:sz w:val="24"/>
          <w:szCs w:val="24"/>
        </w:rPr>
        <w:lastRenderedPageBreak/>
        <w:t xml:space="preserve">Приложение </w:t>
      </w:r>
      <w:r w:rsidRPr="00751004">
        <w:rPr>
          <w:bCs/>
          <w:sz w:val="24"/>
          <w:szCs w:val="24"/>
        </w:rPr>
        <w:t xml:space="preserve">1 к </w:t>
      </w:r>
      <w:r w:rsidR="00671E02" w:rsidRPr="00751004">
        <w:rPr>
          <w:bCs/>
          <w:sz w:val="24"/>
          <w:szCs w:val="24"/>
        </w:rPr>
        <w:t>Контракт</w:t>
      </w:r>
      <w:r w:rsidRPr="00751004">
        <w:rPr>
          <w:bCs/>
          <w:sz w:val="24"/>
          <w:szCs w:val="24"/>
        </w:rPr>
        <w:t>у</w:t>
      </w:r>
    </w:p>
    <w:tbl>
      <w:tblPr>
        <w:tblStyle w:val="11"/>
        <w:tblW w:w="0" w:type="auto"/>
        <w:tblInd w:w="5070" w:type="dxa"/>
        <w:tblLook w:val="04A0" w:firstRow="1" w:lastRow="0" w:firstColumn="1" w:lastColumn="0" w:noHBand="0" w:noVBand="1"/>
      </w:tblPr>
      <w:tblGrid>
        <w:gridCol w:w="454"/>
        <w:gridCol w:w="1878"/>
        <w:gridCol w:w="458"/>
        <w:gridCol w:w="1753"/>
      </w:tblGrid>
      <w:tr w:rsidR="00D95CA0" w:rsidRPr="0036082E" w14:paraId="3659547A" w14:textId="77777777" w:rsidTr="00630FEC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B4D968" w14:textId="77777777" w:rsidR="00D95CA0" w:rsidRPr="0036082E" w:rsidRDefault="00D95CA0" w:rsidP="00604713">
            <w:pPr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 w:rsidRPr="0036082E">
              <w:rPr>
                <w:b/>
                <w:bCs/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05540E" w14:textId="4732279C" w:rsidR="00D95CA0" w:rsidRPr="0036082E" w:rsidRDefault="00D95CA0" w:rsidP="00604713">
            <w:pPr>
              <w:jc w:val="right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767ECB" w14:textId="77777777" w:rsidR="00D95CA0" w:rsidRPr="0036082E" w:rsidRDefault="00D95CA0" w:rsidP="00604713">
            <w:pPr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 w:rsidRPr="0036082E">
              <w:rPr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FEB0631" w14:textId="6A265F5D" w:rsidR="00D95CA0" w:rsidRPr="0036082E" w:rsidRDefault="00D95CA0" w:rsidP="0036082E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14:paraId="1382F39D" w14:textId="77777777" w:rsidR="00630FEC" w:rsidRDefault="00630FEC" w:rsidP="00630FEC">
      <w:pPr>
        <w:spacing w:after="160" w:line="259" w:lineRule="auto"/>
        <w:contextualSpacing/>
        <w:jc w:val="center"/>
        <w:rPr>
          <w:rFonts w:eastAsia="Calibri" w:cstheme="minorBidi"/>
          <w:sz w:val="22"/>
          <w:szCs w:val="22"/>
        </w:rPr>
      </w:pPr>
    </w:p>
    <w:p w14:paraId="409710D2" w14:textId="12704A58" w:rsidR="002C7E9F" w:rsidRPr="00751004" w:rsidRDefault="00671E02" w:rsidP="00671E02">
      <w:pPr>
        <w:widowControl w:val="0"/>
        <w:jc w:val="center"/>
        <w:rPr>
          <w:rFonts w:eastAsia="Courier New"/>
          <w:b/>
          <w:bCs/>
          <w:sz w:val="24"/>
          <w:szCs w:val="24"/>
          <w:lang w:bidi="ru-RU"/>
        </w:rPr>
      </w:pPr>
      <w:r w:rsidRPr="00751004">
        <w:rPr>
          <w:rFonts w:eastAsia="Courier New"/>
          <w:b/>
          <w:bCs/>
          <w:sz w:val="24"/>
          <w:szCs w:val="24"/>
          <w:lang w:bidi="ru-RU"/>
        </w:rPr>
        <w:t>ОПИСАНИЕ ОБЪЕКТА ЗАКУПКИ</w:t>
      </w:r>
    </w:p>
    <w:p w14:paraId="78E0DA92" w14:textId="2E4D075F" w:rsidR="00671E02" w:rsidRPr="00751004" w:rsidRDefault="00671E02" w:rsidP="00671E02">
      <w:pPr>
        <w:widowControl w:val="0"/>
        <w:jc w:val="center"/>
        <w:rPr>
          <w:rFonts w:eastAsia="Courier New"/>
          <w:b/>
          <w:bCs/>
          <w:sz w:val="24"/>
          <w:szCs w:val="24"/>
          <w:lang w:bidi="ru-RU"/>
        </w:rPr>
      </w:pPr>
      <w:r w:rsidRPr="00751004">
        <w:rPr>
          <w:rFonts w:eastAsia="Courier New"/>
          <w:b/>
          <w:bCs/>
          <w:sz w:val="24"/>
          <w:szCs w:val="24"/>
          <w:lang w:bidi="ru-RU"/>
        </w:rPr>
        <w:t xml:space="preserve">на оказание образовательных услуг по дополнительной профессиональной </w:t>
      </w:r>
      <w:r w:rsidRPr="00751004">
        <w:rPr>
          <w:rFonts w:eastAsia="Courier New"/>
          <w:b/>
          <w:bCs/>
          <w:sz w:val="24"/>
          <w:szCs w:val="24"/>
          <w:lang w:bidi="ru-RU"/>
        </w:rPr>
        <w:br/>
        <w:t xml:space="preserve">программе повышения квалификации </w:t>
      </w:r>
      <w:r w:rsidRPr="008F1F1F">
        <w:rPr>
          <w:rFonts w:eastAsia="Courier New"/>
          <w:b/>
          <w:bCs/>
          <w:sz w:val="24"/>
          <w:szCs w:val="24"/>
          <w:lang w:bidi="ru-RU"/>
        </w:rPr>
        <w:t xml:space="preserve">«Управление государственными </w:t>
      </w:r>
      <w:r w:rsidR="00751004" w:rsidRPr="008F1F1F">
        <w:rPr>
          <w:rFonts w:eastAsia="Courier New"/>
          <w:b/>
          <w:bCs/>
          <w:sz w:val="24"/>
          <w:szCs w:val="24"/>
          <w:lang w:bidi="ru-RU"/>
        </w:rPr>
        <w:br/>
      </w:r>
      <w:r w:rsidRPr="008F1F1F">
        <w:rPr>
          <w:rFonts w:eastAsia="Courier New"/>
          <w:b/>
          <w:bCs/>
          <w:sz w:val="24"/>
          <w:szCs w:val="24"/>
          <w:lang w:bidi="ru-RU"/>
        </w:rPr>
        <w:t>и муниципальными закупками»</w:t>
      </w:r>
    </w:p>
    <w:p w14:paraId="7E6D2A84" w14:textId="77777777" w:rsidR="002C7E9F" w:rsidRPr="002C7E9F" w:rsidRDefault="002C7E9F" w:rsidP="002C7E9F">
      <w:pPr>
        <w:widowControl w:val="0"/>
        <w:autoSpaceDE w:val="0"/>
        <w:autoSpaceDN w:val="0"/>
        <w:adjustRightInd w:val="0"/>
        <w:jc w:val="right"/>
        <w:rPr>
          <w:rFonts w:eastAsia="Calibri"/>
          <w:color w:val="FF0000"/>
          <w:sz w:val="24"/>
          <w:szCs w:val="24"/>
          <w:lang w:eastAsia="en-US"/>
        </w:rPr>
      </w:pPr>
    </w:p>
    <w:p w14:paraId="3D050F2D" w14:textId="77777777" w:rsidR="002C7E9F" w:rsidRPr="007561AA" w:rsidRDefault="002C7E9F" w:rsidP="002C7E9F">
      <w:pPr>
        <w:tabs>
          <w:tab w:val="left" w:pos="10490"/>
        </w:tabs>
        <w:jc w:val="center"/>
        <w:rPr>
          <w:b/>
          <w:sz w:val="24"/>
          <w:szCs w:val="24"/>
        </w:rPr>
      </w:pPr>
      <w:r w:rsidRPr="007561AA">
        <w:rPr>
          <w:b/>
          <w:sz w:val="24"/>
          <w:szCs w:val="24"/>
        </w:rPr>
        <w:t>Раздел 1. Общие требования</w:t>
      </w:r>
    </w:p>
    <w:p w14:paraId="062409B1" w14:textId="77777777" w:rsidR="002C7E9F" w:rsidRPr="007561AA" w:rsidRDefault="002C7E9F" w:rsidP="002C7E9F">
      <w:pPr>
        <w:tabs>
          <w:tab w:val="left" w:pos="709"/>
        </w:tabs>
        <w:jc w:val="both"/>
        <w:rPr>
          <w:sz w:val="24"/>
          <w:szCs w:val="24"/>
        </w:rPr>
      </w:pPr>
      <w:r w:rsidRPr="007561AA">
        <w:rPr>
          <w:sz w:val="24"/>
          <w:szCs w:val="24"/>
        </w:rPr>
        <w:tab/>
      </w:r>
    </w:p>
    <w:p w14:paraId="2F9484B2" w14:textId="69E05B6F" w:rsidR="002C7E9F" w:rsidRPr="007561AA" w:rsidRDefault="002C7E9F" w:rsidP="002C7E9F">
      <w:pPr>
        <w:tabs>
          <w:tab w:val="left" w:pos="0"/>
          <w:tab w:val="left" w:pos="851"/>
        </w:tabs>
        <w:ind w:firstLineChars="257" w:firstLine="617"/>
        <w:jc w:val="both"/>
        <w:rPr>
          <w:rFonts w:eastAsia="Calibri"/>
          <w:sz w:val="24"/>
          <w:szCs w:val="24"/>
          <w:lang w:eastAsia="en-US"/>
        </w:rPr>
      </w:pPr>
      <w:r w:rsidRPr="007561AA">
        <w:rPr>
          <w:rFonts w:eastAsia="Calibri"/>
          <w:sz w:val="24"/>
          <w:szCs w:val="24"/>
          <w:lang w:eastAsia="en-US"/>
        </w:rPr>
        <w:t xml:space="preserve">1.1. Объектом настоящей закупки является: оказание образовательных услуг </w:t>
      </w:r>
      <w:r w:rsidR="007561AA">
        <w:rPr>
          <w:rFonts w:eastAsia="Calibri"/>
          <w:sz w:val="24"/>
          <w:szCs w:val="24"/>
          <w:lang w:eastAsia="en-US"/>
        </w:rPr>
        <w:br/>
      </w:r>
      <w:r w:rsidRPr="007561AA">
        <w:rPr>
          <w:rFonts w:eastAsia="Calibri"/>
          <w:sz w:val="24"/>
          <w:szCs w:val="24"/>
          <w:lang w:eastAsia="en-US"/>
        </w:rPr>
        <w:t>по</w:t>
      </w:r>
      <w:r w:rsidR="007561AA" w:rsidRPr="007561AA">
        <w:t xml:space="preserve"> </w:t>
      </w:r>
      <w:r w:rsidR="007561AA" w:rsidRPr="007561AA">
        <w:rPr>
          <w:rFonts w:eastAsia="Calibri"/>
          <w:sz w:val="24"/>
          <w:szCs w:val="24"/>
          <w:lang w:eastAsia="en-US"/>
        </w:rPr>
        <w:t>дополнительной профессиональной</w:t>
      </w:r>
      <w:r w:rsidRPr="007561AA">
        <w:rPr>
          <w:rFonts w:eastAsia="Calibri"/>
          <w:sz w:val="24"/>
          <w:szCs w:val="24"/>
          <w:lang w:eastAsia="en-US"/>
        </w:rPr>
        <w:t xml:space="preserve"> программе </w:t>
      </w:r>
      <w:r w:rsidR="00671E02" w:rsidRPr="007561AA">
        <w:rPr>
          <w:rFonts w:eastAsia="Calibri"/>
          <w:sz w:val="24"/>
          <w:szCs w:val="24"/>
          <w:lang w:eastAsia="en-US"/>
        </w:rPr>
        <w:t xml:space="preserve">повышения квалификации </w:t>
      </w:r>
      <w:r w:rsidRPr="007561AA">
        <w:rPr>
          <w:rFonts w:eastAsia="Calibri"/>
          <w:sz w:val="24"/>
          <w:szCs w:val="24"/>
          <w:lang w:eastAsia="en-US"/>
        </w:rPr>
        <w:t>«Управление государственными и муниципальными закупками»</w:t>
      </w:r>
      <w:r w:rsidRPr="007561AA">
        <w:rPr>
          <w:sz w:val="24"/>
          <w:szCs w:val="24"/>
        </w:rPr>
        <w:t>.</w:t>
      </w:r>
    </w:p>
    <w:p w14:paraId="6FB37FBF" w14:textId="77777777" w:rsidR="002C7E9F" w:rsidRPr="007561AA" w:rsidRDefault="002C7E9F" w:rsidP="002C7E9F">
      <w:pPr>
        <w:tabs>
          <w:tab w:val="left" w:pos="0"/>
          <w:tab w:val="left" w:pos="851"/>
        </w:tabs>
        <w:ind w:firstLineChars="257" w:firstLine="617"/>
        <w:jc w:val="both"/>
        <w:rPr>
          <w:rFonts w:eastAsia="Calibri"/>
          <w:b/>
          <w:iCs/>
          <w:sz w:val="24"/>
          <w:szCs w:val="24"/>
          <w:lang w:eastAsia="en-US" w:bidi="ru-RU"/>
        </w:rPr>
      </w:pPr>
      <w:r w:rsidRPr="007561AA">
        <w:rPr>
          <w:rFonts w:eastAsia="Calibri"/>
          <w:sz w:val="24"/>
          <w:szCs w:val="24"/>
          <w:lang w:eastAsia="en-US"/>
        </w:rPr>
        <w:t>1.2. Код по Общероссийскому классификатору продукции по видам экономической деятельности (ОКПД 2) ОК 034-2014 (КПЕС 2008) 85.42.1 Услуги по дополнительному профессиональному образованию.</w:t>
      </w:r>
    </w:p>
    <w:p w14:paraId="5438AF7B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firstLineChars="257" w:firstLine="617"/>
        <w:jc w:val="both"/>
        <w:rPr>
          <w:rFonts w:eastAsia="Calibri"/>
          <w:sz w:val="24"/>
          <w:szCs w:val="24"/>
          <w:lang w:eastAsia="en-US"/>
        </w:rPr>
      </w:pPr>
    </w:p>
    <w:p w14:paraId="1DB0ED82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firstLineChars="257" w:firstLine="619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7561AA">
        <w:rPr>
          <w:rFonts w:eastAsia="Calibri"/>
          <w:b/>
          <w:bCs/>
          <w:sz w:val="24"/>
          <w:szCs w:val="24"/>
          <w:lang w:eastAsia="zh-CN" w:bidi="ar"/>
        </w:rPr>
        <w:t xml:space="preserve">2. </w:t>
      </w:r>
      <w:r w:rsidRPr="007561AA">
        <w:rPr>
          <w:rFonts w:eastAsia="Calibri"/>
          <w:b/>
          <w:bCs/>
          <w:sz w:val="24"/>
          <w:szCs w:val="24"/>
          <w:lang w:eastAsia="en-US"/>
        </w:rPr>
        <w:t>Цели и правовое основание для оказания услуг</w:t>
      </w:r>
    </w:p>
    <w:p w14:paraId="27945651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firstLineChars="257" w:firstLine="617"/>
        <w:jc w:val="both"/>
        <w:rPr>
          <w:rFonts w:eastAsia="Calibri"/>
          <w:iCs/>
          <w:sz w:val="24"/>
          <w:szCs w:val="24"/>
          <w:lang w:eastAsia="en-US"/>
        </w:rPr>
      </w:pPr>
      <w:r w:rsidRPr="007561AA">
        <w:rPr>
          <w:rFonts w:eastAsia="Calibri"/>
          <w:iCs/>
          <w:sz w:val="24"/>
          <w:szCs w:val="24"/>
          <w:lang w:eastAsia="en-US"/>
        </w:rPr>
        <w:t>2.1. Целью оказания услуг является проведение мероприятий по совершенствованию профессиональных компетенций, необходимых для эффективной организации деятельности СПб ГБУ «Конгрессно-выставочное бюро».</w:t>
      </w:r>
    </w:p>
    <w:p w14:paraId="00C01CD9" w14:textId="77777777" w:rsidR="002C7E9F" w:rsidRDefault="002C7E9F" w:rsidP="002C7E9F">
      <w:pPr>
        <w:tabs>
          <w:tab w:val="left" w:pos="851"/>
        </w:tabs>
        <w:autoSpaceDE w:val="0"/>
        <w:autoSpaceDN w:val="0"/>
        <w:adjustRightInd w:val="0"/>
        <w:ind w:firstLineChars="257" w:firstLine="617"/>
        <w:jc w:val="both"/>
        <w:rPr>
          <w:rFonts w:eastAsia="Calibri"/>
          <w:iCs/>
          <w:sz w:val="24"/>
          <w:szCs w:val="24"/>
          <w:lang w:eastAsia="en-US"/>
        </w:rPr>
      </w:pPr>
      <w:r w:rsidRPr="007561AA">
        <w:rPr>
          <w:rFonts w:eastAsia="Calibri"/>
          <w:iCs/>
          <w:sz w:val="24"/>
          <w:szCs w:val="24"/>
          <w:lang w:eastAsia="en-US"/>
        </w:rPr>
        <w:t>2.2. Правовым основанием оказания услуг является:</w:t>
      </w:r>
    </w:p>
    <w:p w14:paraId="708B5182" w14:textId="4B4602B9" w:rsidR="00355C31" w:rsidRPr="007561AA" w:rsidRDefault="00355C31" w:rsidP="00355C31">
      <w:pPr>
        <w:tabs>
          <w:tab w:val="left" w:pos="851"/>
        </w:tabs>
        <w:autoSpaceDE w:val="0"/>
        <w:autoSpaceDN w:val="0"/>
        <w:adjustRightInd w:val="0"/>
        <w:ind w:left="616"/>
        <w:jc w:val="both"/>
        <w:rPr>
          <w:rFonts w:eastAsia="Calibri"/>
          <w:iCs/>
          <w:sz w:val="24"/>
          <w:szCs w:val="24"/>
          <w:lang w:eastAsia="en-US"/>
        </w:rPr>
      </w:pPr>
      <w:r>
        <w:rPr>
          <w:rFonts w:eastAsia="Calibri"/>
          <w:iCs/>
          <w:sz w:val="24"/>
          <w:szCs w:val="24"/>
          <w:lang w:eastAsia="en-US"/>
        </w:rPr>
        <w:t xml:space="preserve">- </w:t>
      </w:r>
      <w:r w:rsidRPr="00355C31">
        <w:rPr>
          <w:rFonts w:eastAsia="Calibri"/>
          <w:iCs/>
          <w:sz w:val="24"/>
          <w:szCs w:val="24"/>
          <w:lang w:eastAsia="en-US"/>
        </w:rPr>
        <w:t>Федеральный закон от 05.04.2013 №44-ФЗ называется 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Calibri"/>
          <w:iCs/>
          <w:sz w:val="24"/>
          <w:szCs w:val="24"/>
          <w:lang w:eastAsia="en-US"/>
        </w:rPr>
        <w:t>;</w:t>
      </w:r>
    </w:p>
    <w:p w14:paraId="651F65E1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left="616"/>
        <w:jc w:val="both"/>
        <w:rPr>
          <w:rFonts w:eastAsia="Calibri"/>
          <w:iCs/>
          <w:sz w:val="24"/>
          <w:szCs w:val="24"/>
          <w:lang w:eastAsia="en-US"/>
        </w:rPr>
      </w:pPr>
      <w:r w:rsidRPr="007561AA">
        <w:rPr>
          <w:rFonts w:eastAsia="Calibri"/>
          <w:iCs/>
          <w:sz w:val="24"/>
          <w:szCs w:val="24"/>
          <w:lang w:eastAsia="en-US"/>
        </w:rPr>
        <w:t>- Федеральный закон от 29.12.2012 № 273-ФЗ «Об образовании в Российской Федерации»; - Федеральный закон от 18.07.2011 № 223-ФЗ «О закупках товаров, работ, услуг отдельными видами юридических лиц»;</w:t>
      </w:r>
    </w:p>
    <w:p w14:paraId="009459A9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left="616"/>
        <w:jc w:val="both"/>
        <w:rPr>
          <w:rFonts w:eastAsia="Calibri"/>
          <w:iCs/>
          <w:sz w:val="24"/>
          <w:szCs w:val="24"/>
          <w:lang w:eastAsia="en-US"/>
        </w:rPr>
      </w:pPr>
      <w:r w:rsidRPr="007561AA">
        <w:rPr>
          <w:rFonts w:eastAsia="Calibri"/>
          <w:iCs/>
          <w:sz w:val="24"/>
          <w:szCs w:val="24"/>
          <w:lang w:eastAsia="en-US"/>
        </w:rPr>
        <w:t>- Приказ Минтруда России от 10.09.2015 № 625н «Об утверждении профессионального стандарта «Специалист в сфере закупок», и др.»;</w:t>
      </w:r>
    </w:p>
    <w:p w14:paraId="56405D11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left="616"/>
        <w:jc w:val="both"/>
        <w:rPr>
          <w:rFonts w:eastAsia="Calibri"/>
          <w:iCs/>
          <w:sz w:val="24"/>
          <w:szCs w:val="24"/>
          <w:lang w:eastAsia="en-US"/>
        </w:rPr>
      </w:pPr>
      <w:r w:rsidRPr="007561AA">
        <w:rPr>
          <w:rFonts w:eastAsia="Calibri"/>
          <w:iCs/>
          <w:sz w:val="24"/>
          <w:szCs w:val="24"/>
          <w:lang w:eastAsia="en-US"/>
        </w:rPr>
        <w:t>- Письмо Минэкономразвития России N 5594-ЕЕ/Д28и, Минобрнауки России № АК-553/06 от 12.03.2015 «О направлении методических рекомендаций»;</w:t>
      </w:r>
    </w:p>
    <w:p w14:paraId="7E3F499D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jc w:val="both"/>
        <w:rPr>
          <w:rFonts w:eastAsia="Calibri"/>
          <w:iCs/>
          <w:sz w:val="24"/>
          <w:szCs w:val="24"/>
          <w:lang w:eastAsia="en-US"/>
        </w:rPr>
      </w:pPr>
    </w:p>
    <w:p w14:paraId="5CF7FBAD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firstLineChars="117" w:firstLine="282"/>
        <w:jc w:val="both"/>
        <w:rPr>
          <w:rFonts w:eastAsia="Calibri"/>
          <w:b/>
          <w:bCs/>
          <w:sz w:val="24"/>
          <w:szCs w:val="24"/>
          <w:lang w:eastAsia="en-US"/>
        </w:rPr>
      </w:pPr>
    </w:p>
    <w:p w14:paraId="307F0E90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firstLineChars="117" w:firstLine="282"/>
        <w:jc w:val="center"/>
        <w:rPr>
          <w:rFonts w:eastAsia="Calibri"/>
          <w:b/>
          <w:sz w:val="24"/>
          <w:szCs w:val="24"/>
          <w:lang w:eastAsia="en-US"/>
        </w:rPr>
      </w:pPr>
      <w:r w:rsidRPr="007561AA">
        <w:rPr>
          <w:rFonts w:eastAsia="Calibri"/>
          <w:b/>
          <w:bCs/>
          <w:sz w:val="24"/>
          <w:szCs w:val="24"/>
          <w:lang w:eastAsia="en-US"/>
        </w:rPr>
        <w:t>3.</w:t>
      </w:r>
      <w:r w:rsidRPr="007561AA">
        <w:rPr>
          <w:rFonts w:eastAsia="Calibri"/>
          <w:b/>
          <w:sz w:val="24"/>
          <w:szCs w:val="24"/>
          <w:lang w:eastAsia="en-US"/>
        </w:rPr>
        <w:t>Место, объем и срок оказания услуг</w:t>
      </w:r>
    </w:p>
    <w:p w14:paraId="155E87AD" w14:textId="77777777" w:rsidR="002C7E9F" w:rsidRPr="007561AA" w:rsidRDefault="002C7E9F" w:rsidP="002C7E9F">
      <w:pPr>
        <w:tabs>
          <w:tab w:val="left" w:pos="851"/>
        </w:tabs>
        <w:autoSpaceDE w:val="0"/>
        <w:autoSpaceDN w:val="0"/>
        <w:adjustRightInd w:val="0"/>
        <w:ind w:firstLineChars="117" w:firstLine="282"/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6687B7C2" w14:textId="77777777" w:rsidR="002C7E9F" w:rsidRPr="007561AA" w:rsidRDefault="002C7E9F" w:rsidP="002C7E9F">
      <w:pPr>
        <w:ind w:firstLine="567"/>
        <w:jc w:val="both"/>
        <w:rPr>
          <w:bCs/>
          <w:sz w:val="24"/>
          <w:szCs w:val="24"/>
          <w:lang w:eastAsia="en-US"/>
        </w:rPr>
      </w:pPr>
      <w:r w:rsidRPr="007561AA">
        <w:rPr>
          <w:spacing w:val="-8"/>
          <w:sz w:val="24"/>
          <w:szCs w:val="24"/>
        </w:rPr>
        <w:t xml:space="preserve">3.1. </w:t>
      </w:r>
      <w:r w:rsidRPr="007561AA">
        <w:rPr>
          <w:bCs/>
          <w:sz w:val="24"/>
          <w:szCs w:val="24"/>
          <w:lang w:eastAsia="en-US"/>
        </w:rPr>
        <w:t>Исполнитель оказывает услуги по следующей программе обучения:</w:t>
      </w:r>
    </w:p>
    <w:p w14:paraId="7FA18B5A" w14:textId="77777777" w:rsidR="002C7E9F" w:rsidRPr="007561AA" w:rsidRDefault="002C7E9F" w:rsidP="002C7E9F">
      <w:pPr>
        <w:ind w:firstLine="567"/>
        <w:jc w:val="both"/>
        <w:rPr>
          <w:bCs/>
          <w:sz w:val="24"/>
          <w:szCs w:val="24"/>
          <w:lang w:eastAsia="en-US"/>
        </w:rPr>
      </w:pPr>
    </w:p>
    <w:tbl>
      <w:tblPr>
        <w:tblStyle w:val="6"/>
        <w:tblW w:w="1089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3260"/>
        <w:gridCol w:w="1276"/>
        <w:gridCol w:w="992"/>
        <w:gridCol w:w="1682"/>
      </w:tblGrid>
      <w:tr w:rsidR="007561AA" w:rsidRPr="007561AA" w14:paraId="1A0AA857" w14:textId="0B9EA15F" w:rsidTr="008F1F1F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6DF5" w14:textId="6DE9CE9D" w:rsidR="007561AA" w:rsidRPr="007561AA" w:rsidRDefault="007561AA" w:rsidP="007561AA">
            <w:pPr>
              <w:jc w:val="center"/>
              <w:rPr>
                <w:spacing w:val="-8"/>
                <w:sz w:val="24"/>
                <w:szCs w:val="24"/>
              </w:rPr>
            </w:pPr>
            <w:r w:rsidRPr="007561AA">
              <w:rPr>
                <w:spacing w:val="-8"/>
                <w:sz w:val="24"/>
                <w:szCs w:val="24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419A9" w14:textId="77777777" w:rsidR="007561AA" w:rsidRPr="007561AA" w:rsidRDefault="007561AA" w:rsidP="002C7E9F">
            <w:pPr>
              <w:jc w:val="center"/>
              <w:rPr>
                <w:spacing w:val="-8"/>
                <w:sz w:val="24"/>
                <w:szCs w:val="24"/>
              </w:rPr>
            </w:pPr>
            <w:r w:rsidRPr="007561AA">
              <w:rPr>
                <w:spacing w:val="-8"/>
                <w:sz w:val="24"/>
                <w:szCs w:val="24"/>
              </w:rPr>
              <w:t>Наименование образовательной программы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93113" w14:textId="77777777" w:rsidR="007561AA" w:rsidRPr="007561AA" w:rsidRDefault="007561AA" w:rsidP="002C7E9F">
            <w:pPr>
              <w:jc w:val="center"/>
              <w:rPr>
                <w:spacing w:val="-8"/>
                <w:sz w:val="24"/>
                <w:szCs w:val="24"/>
              </w:rPr>
            </w:pPr>
            <w:r w:rsidRPr="007561AA">
              <w:rPr>
                <w:spacing w:val="-8"/>
                <w:sz w:val="24"/>
                <w:szCs w:val="24"/>
              </w:rPr>
              <w:t>Форма обучения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8715" w14:textId="413FF4B3" w:rsidR="007561AA" w:rsidRPr="007561AA" w:rsidRDefault="007561AA" w:rsidP="002C7E9F">
            <w:pPr>
              <w:jc w:val="center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Кол-во академ. </w:t>
            </w:r>
            <w:r w:rsidRPr="007561AA">
              <w:rPr>
                <w:spacing w:val="-8"/>
                <w:sz w:val="24"/>
                <w:szCs w:val="24"/>
              </w:rPr>
              <w:t>часов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72105" w14:textId="77777777" w:rsidR="007561AA" w:rsidRPr="007561AA" w:rsidRDefault="007561AA" w:rsidP="002C7E9F">
            <w:pPr>
              <w:jc w:val="center"/>
              <w:rPr>
                <w:spacing w:val="-8"/>
                <w:sz w:val="24"/>
                <w:szCs w:val="24"/>
              </w:rPr>
            </w:pPr>
            <w:r w:rsidRPr="007561AA">
              <w:rPr>
                <w:spacing w:val="-8"/>
                <w:sz w:val="24"/>
                <w:szCs w:val="24"/>
              </w:rPr>
              <w:t>Кол-во человек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7454" w14:textId="1C15CDB5" w:rsidR="007561AA" w:rsidRPr="007561AA" w:rsidRDefault="007561AA" w:rsidP="007561AA">
            <w:pPr>
              <w:jc w:val="center"/>
              <w:rPr>
                <w:spacing w:val="-8"/>
                <w:sz w:val="24"/>
                <w:szCs w:val="24"/>
              </w:rPr>
            </w:pPr>
            <w:r w:rsidRPr="00751004">
              <w:rPr>
                <w:spacing w:val="-8"/>
                <w:sz w:val="24"/>
                <w:szCs w:val="24"/>
              </w:rPr>
              <w:t>Категория слушателей</w:t>
            </w:r>
          </w:p>
        </w:tc>
      </w:tr>
      <w:tr w:rsidR="007561AA" w:rsidRPr="007561AA" w14:paraId="6DAD631A" w14:textId="4FF8AAE8" w:rsidTr="008F1F1F">
        <w:trPr>
          <w:trHeight w:val="15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8DE2F" w14:textId="77777777" w:rsidR="007561AA" w:rsidRPr="007561AA" w:rsidRDefault="007561AA" w:rsidP="002C7E9F">
            <w:pPr>
              <w:jc w:val="center"/>
              <w:rPr>
                <w:spacing w:val="-8"/>
                <w:sz w:val="24"/>
                <w:szCs w:val="24"/>
              </w:rPr>
            </w:pPr>
            <w:r w:rsidRPr="007561AA">
              <w:rPr>
                <w:spacing w:val="-8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7CF9" w14:textId="25093959" w:rsidR="007561AA" w:rsidRPr="008F1F1F" w:rsidRDefault="007561AA" w:rsidP="007561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1F1F">
              <w:rPr>
                <w:color w:val="000000" w:themeColor="text1"/>
                <w:sz w:val="24"/>
                <w:szCs w:val="24"/>
              </w:rPr>
              <w:t xml:space="preserve">Управление государственными </w:t>
            </w:r>
            <w:r w:rsidRPr="008F1F1F">
              <w:rPr>
                <w:color w:val="000000" w:themeColor="text1"/>
                <w:sz w:val="24"/>
                <w:szCs w:val="24"/>
              </w:rPr>
              <w:br/>
              <w:t>и муниципальными закупками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75CBC" w14:textId="4B2743A7" w:rsidR="007561AA" w:rsidRPr="008F1F1F" w:rsidRDefault="00751004" w:rsidP="002C7E9F">
            <w:pPr>
              <w:jc w:val="center"/>
              <w:rPr>
                <w:strike/>
                <w:color w:val="000000" w:themeColor="text1"/>
                <w:spacing w:val="-8"/>
                <w:sz w:val="24"/>
                <w:szCs w:val="24"/>
              </w:rPr>
            </w:pPr>
            <w:r w:rsidRPr="008F1F1F">
              <w:rPr>
                <w:color w:val="000000" w:themeColor="text1"/>
                <w:sz w:val="24"/>
                <w:szCs w:val="24"/>
                <w:lang w:bidi="ru-RU"/>
              </w:rPr>
              <w:t>Заочная с применением дистанционных образовательных технологий и электронного обучения.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70F0" w14:textId="77777777" w:rsidR="007561AA" w:rsidRPr="008F1F1F" w:rsidRDefault="007561AA" w:rsidP="002C7E9F">
            <w:pPr>
              <w:jc w:val="center"/>
              <w:rPr>
                <w:color w:val="000000" w:themeColor="text1"/>
                <w:spacing w:val="-8"/>
                <w:sz w:val="24"/>
                <w:szCs w:val="24"/>
              </w:rPr>
            </w:pPr>
            <w:r w:rsidRPr="008F1F1F">
              <w:rPr>
                <w:color w:val="000000" w:themeColor="text1"/>
                <w:spacing w:val="-8"/>
                <w:sz w:val="24"/>
                <w:szCs w:val="24"/>
              </w:rPr>
              <w:t xml:space="preserve">120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7C76" w14:textId="6A5F3C6D" w:rsidR="007561AA" w:rsidRPr="008F1F1F" w:rsidRDefault="00751004" w:rsidP="002C7E9F">
            <w:pPr>
              <w:jc w:val="center"/>
              <w:rPr>
                <w:color w:val="000000" w:themeColor="text1"/>
                <w:spacing w:val="-8"/>
                <w:sz w:val="24"/>
                <w:szCs w:val="24"/>
              </w:rPr>
            </w:pPr>
            <w:r w:rsidRPr="008F1F1F">
              <w:rPr>
                <w:color w:val="000000" w:themeColor="text1"/>
                <w:spacing w:val="-8"/>
                <w:sz w:val="24"/>
                <w:szCs w:val="24"/>
              </w:rPr>
              <w:t>3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71CE" w14:textId="35209314" w:rsidR="007561AA" w:rsidRPr="008F1F1F" w:rsidRDefault="008F1F1F" w:rsidP="007561AA">
            <w:pPr>
              <w:jc w:val="center"/>
              <w:rPr>
                <w:color w:val="000000" w:themeColor="text1"/>
                <w:spacing w:val="-8"/>
                <w:sz w:val="24"/>
                <w:szCs w:val="24"/>
              </w:rPr>
            </w:pPr>
            <w:r w:rsidRPr="008F1F1F">
              <w:rPr>
                <w:color w:val="000000" w:themeColor="text1"/>
                <w:spacing w:val="-8"/>
                <w:sz w:val="24"/>
                <w:szCs w:val="24"/>
              </w:rPr>
              <w:t>руководители</w:t>
            </w:r>
            <w:r>
              <w:rPr>
                <w:color w:val="000000" w:themeColor="text1"/>
                <w:spacing w:val="-8"/>
                <w:sz w:val="24"/>
                <w:szCs w:val="24"/>
              </w:rPr>
              <w:t>, специалисты</w:t>
            </w:r>
            <w:r w:rsidRPr="008F1F1F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</w:p>
        </w:tc>
      </w:tr>
    </w:tbl>
    <w:p w14:paraId="2FBFCB0A" w14:textId="77777777" w:rsidR="002C7E9F" w:rsidRPr="008F1F1F" w:rsidRDefault="002C7E9F" w:rsidP="002C7E9F">
      <w:pPr>
        <w:jc w:val="both"/>
        <w:rPr>
          <w:bCs/>
          <w:color w:val="000000" w:themeColor="text1"/>
          <w:sz w:val="24"/>
          <w:szCs w:val="24"/>
          <w:lang w:eastAsia="en-US"/>
        </w:rPr>
      </w:pPr>
    </w:p>
    <w:p w14:paraId="6BDD1C5E" w14:textId="381B2ABC" w:rsidR="002C7E9F" w:rsidRPr="008F1F1F" w:rsidRDefault="002C7E9F" w:rsidP="007561AA">
      <w:pPr>
        <w:ind w:firstLine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8F1F1F">
        <w:rPr>
          <w:color w:val="000000" w:themeColor="text1"/>
          <w:spacing w:val="-8"/>
          <w:sz w:val="24"/>
          <w:szCs w:val="24"/>
        </w:rPr>
        <w:t xml:space="preserve">3.1.2. Начало оказания услуг: </w:t>
      </w:r>
      <w:r w:rsidR="007561AA" w:rsidRPr="008F1F1F">
        <w:rPr>
          <w:rFonts w:eastAsia="Calibri"/>
          <w:color w:val="000000" w:themeColor="text1"/>
          <w:sz w:val="24"/>
          <w:szCs w:val="24"/>
          <w:lang w:eastAsia="en-US"/>
        </w:rPr>
        <w:t>с даты заключения Контракта (в соответствии с направленной Заказчиком заявкой, направляемой не позднее 3 (Трех) рабочих дней с даты заключения Контракта).</w:t>
      </w:r>
    </w:p>
    <w:p w14:paraId="1C9624E8" w14:textId="4DB9AC08" w:rsidR="002C7E9F" w:rsidRPr="008F1F1F" w:rsidRDefault="002C7E9F" w:rsidP="007561AA">
      <w:pPr>
        <w:ind w:firstLine="567"/>
        <w:jc w:val="both"/>
        <w:rPr>
          <w:color w:val="000000" w:themeColor="text1"/>
          <w:spacing w:val="-8"/>
          <w:sz w:val="24"/>
          <w:szCs w:val="24"/>
        </w:rPr>
      </w:pPr>
      <w:r w:rsidRPr="008F1F1F">
        <w:rPr>
          <w:color w:val="000000" w:themeColor="text1"/>
          <w:spacing w:val="-8"/>
          <w:sz w:val="24"/>
          <w:szCs w:val="24"/>
        </w:rPr>
        <w:t xml:space="preserve">3.1.3. Окончание оказания услуг: не позднее </w:t>
      </w:r>
      <w:r w:rsidR="007561AA" w:rsidRPr="008F1F1F">
        <w:rPr>
          <w:color w:val="000000" w:themeColor="text1"/>
          <w:spacing w:val="-8"/>
          <w:sz w:val="24"/>
          <w:szCs w:val="24"/>
        </w:rPr>
        <w:t>3</w:t>
      </w:r>
      <w:r w:rsidR="00751004" w:rsidRPr="008F1F1F">
        <w:rPr>
          <w:color w:val="000000" w:themeColor="text1"/>
          <w:spacing w:val="-8"/>
          <w:sz w:val="24"/>
          <w:szCs w:val="24"/>
        </w:rPr>
        <w:t>0</w:t>
      </w:r>
      <w:r w:rsidR="007561AA" w:rsidRPr="008F1F1F">
        <w:rPr>
          <w:color w:val="000000" w:themeColor="text1"/>
          <w:spacing w:val="-8"/>
          <w:sz w:val="24"/>
          <w:szCs w:val="24"/>
        </w:rPr>
        <w:t>.</w:t>
      </w:r>
      <w:r w:rsidR="00751004" w:rsidRPr="008F1F1F">
        <w:rPr>
          <w:color w:val="000000" w:themeColor="text1"/>
          <w:spacing w:val="-8"/>
          <w:sz w:val="24"/>
          <w:szCs w:val="24"/>
        </w:rPr>
        <w:t>12</w:t>
      </w:r>
      <w:r w:rsidR="007561AA" w:rsidRPr="008F1F1F">
        <w:rPr>
          <w:color w:val="000000" w:themeColor="text1"/>
          <w:spacing w:val="-8"/>
          <w:sz w:val="24"/>
          <w:szCs w:val="24"/>
        </w:rPr>
        <w:t>.2026</w:t>
      </w:r>
      <w:r w:rsidRPr="008F1F1F">
        <w:rPr>
          <w:color w:val="000000" w:themeColor="text1"/>
          <w:spacing w:val="-8"/>
          <w:sz w:val="24"/>
          <w:szCs w:val="24"/>
        </w:rPr>
        <w:t>.</w:t>
      </w:r>
    </w:p>
    <w:p w14:paraId="47129B58" w14:textId="39E9A011" w:rsidR="002C7E9F" w:rsidRPr="008F1F1F" w:rsidRDefault="00A622B5" w:rsidP="002C7E9F">
      <w:pPr>
        <w:ind w:firstLine="567"/>
        <w:jc w:val="both"/>
        <w:rPr>
          <w:color w:val="000000" w:themeColor="text1"/>
          <w:spacing w:val="-8"/>
          <w:sz w:val="24"/>
          <w:szCs w:val="24"/>
        </w:rPr>
      </w:pPr>
      <w:r w:rsidRPr="008F1F1F">
        <w:rPr>
          <w:color w:val="000000" w:themeColor="text1"/>
          <w:spacing w:val="-8"/>
          <w:sz w:val="24"/>
          <w:szCs w:val="24"/>
        </w:rPr>
        <w:t>3.1.4. Место оказания Услуг: Россия</w:t>
      </w:r>
      <w:r w:rsidR="002C7E9F" w:rsidRPr="008F1F1F">
        <w:rPr>
          <w:color w:val="000000" w:themeColor="text1"/>
          <w:spacing w:val="-8"/>
          <w:sz w:val="24"/>
          <w:szCs w:val="24"/>
        </w:rPr>
        <w:t>.</w:t>
      </w:r>
    </w:p>
    <w:p w14:paraId="2FDE4840" w14:textId="77777777" w:rsidR="002C7E9F" w:rsidRPr="007561AA" w:rsidRDefault="002C7E9F" w:rsidP="002C7E9F">
      <w:pPr>
        <w:ind w:firstLine="567"/>
        <w:jc w:val="both"/>
        <w:rPr>
          <w:spacing w:val="-8"/>
          <w:sz w:val="24"/>
          <w:szCs w:val="24"/>
        </w:rPr>
      </w:pPr>
      <w:r w:rsidRPr="007561AA">
        <w:rPr>
          <w:spacing w:val="-8"/>
          <w:sz w:val="24"/>
          <w:szCs w:val="24"/>
        </w:rPr>
        <w:t>3.1.5. Список обучающихся направляется Исполнителю в составе заявки Заказчика.</w:t>
      </w:r>
    </w:p>
    <w:p w14:paraId="2D1D09D3" w14:textId="77777777" w:rsidR="00A622B5" w:rsidRPr="007561AA" w:rsidRDefault="00A622B5" w:rsidP="002C7E9F">
      <w:pPr>
        <w:ind w:firstLine="567"/>
        <w:jc w:val="both"/>
        <w:rPr>
          <w:b/>
          <w:sz w:val="24"/>
          <w:szCs w:val="24"/>
        </w:rPr>
      </w:pPr>
    </w:p>
    <w:p w14:paraId="2DA0B091" w14:textId="77777777" w:rsidR="002C7E9F" w:rsidRPr="007561AA" w:rsidRDefault="002C7E9F" w:rsidP="002C7E9F">
      <w:pPr>
        <w:ind w:firstLine="709"/>
        <w:jc w:val="center"/>
        <w:rPr>
          <w:rFonts w:eastAsia="Calibri"/>
          <w:b/>
          <w:bCs/>
          <w:sz w:val="24"/>
          <w:szCs w:val="24"/>
        </w:rPr>
      </w:pPr>
      <w:r w:rsidRPr="007561AA">
        <w:rPr>
          <w:b/>
          <w:sz w:val="24"/>
          <w:szCs w:val="24"/>
        </w:rPr>
        <w:lastRenderedPageBreak/>
        <w:t>Раздел</w:t>
      </w:r>
      <w:r w:rsidRPr="007561AA">
        <w:rPr>
          <w:rFonts w:eastAsia="Calibri"/>
          <w:b/>
          <w:bCs/>
          <w:sz w:val="24"/>
          <w:szCs w:val="24"/>
        </w:rPr>
        <w:t xml:space="preserve"> 2. Требования к услугам, являющимся предметом закупки</w:t>
      </w:r>
    </w:p>
    <w:p w14:paraId="08A272D6" w14:textId="77777777" w:rsidR="002C7E9F" w:rsidRPr="007561AA" w:rsidRDefault="002C7E9F" w:rsidP="002C7E9F">
      <w:pPr>
        <w:ind w:firstLine="709"/>
        <w:jc w:val="center"/>
        <w:rPr>
          <w:rFonts w:eastAsia="Calibri"/>
          <w:b/>
          <w:bCs/>
          <w:sz w:val="24"/>
          <w:szCs w:val="24"/>
        </w:rPr>
      </w:pPr>
    </w:p>
    <w:p w14:paraId="5B1C2C25" w14:textId="77777777" w:rsidR="002C7E9F" w:rsidRPr="007561AA" w:rsidRDefault="002C7E9F" w:rsidP="002C7E9F">
      <w:pPr>
        <w:jc w:val="center"/>
        <w:rPr>
          <w:b/>
          <w:sz w:val="24"/>
          <w:szCs w:val="24"/>
        </w:rPr>
      </w:pPr>
      <w:r w:rsidRPr="007561AA">
        <w:rPr>
          <w:b/>
          <w:sz w:val="24"/>
          <w:szCs w:val="24"/>
        </w:rPr>
        <w:t>4. Требования к содержанию дополнительной профессиональной программы обучения</w:t>
      </w:r>
    </w:p>
    <w:p w14:paraId="62D66E51" w14:textId="77777777" w:rsidR="002C7E9F" w:rsidRPr="007561AA" w:rsidRDefault="002C7E9F" w:rsidP="002C7E9F">
      <w:pPr>
        <w:ind w:firstLine="709"/>
        <w:jc w:val="center"/>
        <w:rPr>
          <w:b/>
          <w:sz w:val="24"/>
          <w:szCs w:val="24"/>
        </w:rPr>
      </w:pPr>
    </w:p>
    <w:p w14:paraId="57530253" w14:textId="77777777" w:rsidR="002C7E9F" w:rsidRPr="007561AA" w:rsidRDefault="002C7E9F" w:rsidP="002C7E9F">
      <w:pPr>
        <w:ind w:firstLine="709"/>
        <w:jc w:val="both"/>
        <w:rPr>
          <w:sz w:val="24"/>
          <w:szCs w:val="24"/>
        </w:rPr>
      </w:pPr>
      <w:r w:rsidRPr="007561AA">
        <w:rPr>
          <w:sz w:val="24"/>
          <w:szCs w:val="24"/>
        </w:rPr>
        <w:t xml:space="preserve">4.1. Наличие у образовательной организации действующей лицензии на осуществление образовательной деятельности, выданной Министерством образования и науки. Требования установлены в соответствии с п. 40 ст. 12 Федерального закона 04.05.2011 № 99-ФЗ </w:t>
      </w:r>
      <w:r w:rsidRPr="007561AA">
        <w:rPr>
          <w:sz w:val="24"/>
          <w:szCs w:val="24"/>
        </w:rPr>
        <w:br/>
        <w:t>«О лицензировании отдельных видов деятельности».</w:t>
      </w:r>
    </w:p>
    <w:p w14:paraId="268D0F62" w14:textId="77777777" w:rsidR="002C7E9F" w:rsidRPr="007561AA" w:rsidRDefault="002C7E9F" w:rsidP="002C7E9F">
      <w:pPr>
        <w:ind w:firstLine="709"/>
        <w:jc w:val="both"/>
        <w:rPr>
          <w:sz w:val="24"/>
          <w:szCs w:val="24"/>
        </w:rPr>
      </w:pPr>
      <w:r w:rsidRPr="007561AA">
        <w:rPr>
          <w:sz w:val="24"/>
          <w:szCs w:val="24"/>
        </w:rPr>
        <w:t xml:space="preserve">4.2. Организация и осуществление Исполнителем образовательной деятельности </w:t>
      </w:r>
      <w:r w:rsidRPr="007561AA">
        <w:rPr>
          <w:sz w:val="24"/>
          <w:szCs w:val="24"/>
        </w:rPr>
        <w:br/>
        <w:t>по дополнительным профессиональным программам должно соответствовать требованиям Федерального закона от 29 декабря 2012 г. № 273-ФЗ «Об образовании в Российской Федерации».</w:t>
      </w:r>
    </w:p>
    <w:p w14:paraId="0C93E54B" w14:textId="77777777" w:rsidR="002C7E9F" w:rsidRPr="007561AA" w:rsidRDefault="002C7E9F" w:rsidP="002C7E9F">
      <w:pPr>
        <w:ind w:firstLine="709"/>
        <w:rPr>
          <w:b/>
          <w:sz w:val="24"/>
          <w:szCs w:val="24"/>
        </w:rPr>
      </w:pPr>
    </w:p>
    <w:p w14:paraId="20D014B0" w14:textId="77777777" w:rsidR="002C7E9F" w:rsidRPr="007561AA" w:rsidRDefault="002C7E9F" w:rsidP="002C7E9F">
      <w:pPr>
        <w:ind w:firstLine="709"/>
        <w:jc w:val="center"/>
        <w:rPr>
          <w:b/>
          <w:sz w:val="24"/>
          <w:szCs w:val="24"/>
        </w:rPr>
      </w:pPr>
      <w:r w:rsidRPr="007561AA">
        <w:rPr>
          <w:b/>
          <w:sz w:val="24"/>
          <w:szCs w:val="24"/>
        </w:rPr>
        <w:t xml:space="preserve">5. Требования к итоговой аттестации </w:t>
      </w:r>
    </w:p>
    <w:p w14:paraId="69B65E61" w14:textId="77777777" w:rsidR="002C7E9F" w:rsidRPr="007561AA" w:rsidRDefault="002C7E9F" w:rsidP="002C7E9F">
      <w:pPr>
        <w:ind w:firstLine="709"/>
        <w:jc w:val="both"/>
        <w:rPr>
          <w:b/>
          <w:sz w:val="24"/>
          <w:szCs w:val="24"/>
        </w:rPr>
      </w:pPr>
    </w:p>
    <w:p w14:paraId="144FA328" w14:textId="77777777" w:rsidR="002C7E9F" w:rsidRPr="007561AA" w:rsidRDefault="002C7E9F" w:rsidP="002C7E9F">
      <w:pPr>
        <w:ind w:firstLine="709"/>
        <w:jc w:val="both"/>
        <w:rPr>
          <w:sz w:val="24"/>
          <w:szCs w:val="24"/>
        </w:rPr>
      </w:pPr>
      <w:r w:rsidRPr="007561AA">
        <w:rPr>
          <w:sz w:val="24"/>
          <w:szCs w:val="24"/>
        </w:rPr>
        <w:t xml:space="preserve">5.1. Порядок проведения итоговой аттестации по итогам освоения Обучающими дополнительной профессиональной программы определяется Исполнителем. </w:t>
      </w:r>
    </w:p>
    <w:p w14:paraId="4E32E8EE" w14:textId="77777777" w:rsidR="002C7E9F" w:rsidRPr="007561AA" w:rsidRDefault="002C7E9F" w:rsidP="002C7E9F">
      <w:pPr>
        <w:ind w:firstLine="709"/>
        <w:jc w:val="both"/>
        <w:rPr>
          <w:sz w:val="24"/>
          <w:szCs w:val="24"/>
        </w:rPr>
      </w:pPr>
      <w:r w:rsidRPr="007561AA">
        <w:rPr>
          <w:sz w:val="24"/>
          <w:szCs w:val="24"/>
        </w:rPr>
        <w:t xml:space="preserve">5.2. </w:t>
      </w:r>
      <w:r w:rsidRPr="007561AA">
        <w:rPr>
          <w:rFonts w:eastAsia="Calibri"/>
          <w:sz w:val="24"/>
          <w:szCs w:val="24"/>
          <w:lang w:eastAsia="en-US"/>
        </w:rPr>
        <w:t>Исполнитель услуг обязан по окончании обучения выдать обучающимся удостоверение о повышении квалификации установленного образца.</w:t>
      </w:r>
    </w:p>
    <w:p w14:paraId="121EE388" w14:textId="77777777" w:rsidR="002C7E9F" w:rsidRPr="007561AA" w:rsidRDefault="002C7E9F" w:rsidP="002C7E9F">
      <w:pPr>
        <w:ind w:firstLine="709"/>
        <w:jc w:val="center"/>
        <w:rPr>
          <w:b/>
          <w:sz w:val="24"/>
          <w:szCs w:val="24"/>
        </w:rPr>
      </w:pPr>
    </w:p>
    <w:p w14:paraId="460B8F8E" w14:textId="77777777" w:rsidR="002C7E9F" w:rsidRPr="007561AA" w:rsidRDefault="002C7E9F" w:rsidP="002C7E9F">
      <w:pPr>
        <w:ind w:firstLine="709"/>
        <w:jc w:val="center"/>
        <w:rPr>
          <w:b/>
          <w:sz w:val="24"/>
          <w:szCs w:val="24"/>
        </w:rPr>
      </w:pPr>
      <w:r w:rsidRPr="007561AA">
        <w:rPr>
          <w:b/>
          <w:sz w:val="24"/>
          <w:szCs w:val="24"/>
        </w:rPr>
        <w:t>6. Требование к документу о прохождении дополнительной профессиональной программы</w:t>
      </w:r>
    </w:p>
    <w:p w14:paraId="448F0870" w14:textId="77777777" w:rsidR="002C7E9F" w:rsidRPr="007561AA" w:rsidRDefault="002C7E9F" w:rsidP="002C7E9F">
      <w:pPr>
        <w:ind w:firstLine="709"/>
        <w:jc w:val="center"/>
        <w:rPr>
          <w:b/>
          <w:sz w:val="24"/>
          <w:szCs w:val="24"/>
        </w:rPr>
      </w:pPr>
    </w:p>
    <w:p w14:paraId="3E437FF6" w14:textId="77777777" w:rsidR="002C7E9F" w:rsidRDefault="002C7E9F" w:rsidP="002C7E9F">
      <w:pPr>
        <w:widowControl w:val="0"/>
        <w:ind w:firstLine="567"/>
        <w:jc w:val="both"/>
        <w:rPr>
          <w:sz w:val="24"/>
          <w:szCs w:val="24"/>
        </w:rPr>
      </w:pPr>
      <w:r w:rsidRPr="007561AA">
        <w:rPr>
          <w:sz w:val="24"/>
          <w:szCs w:val="24"/>
        </w:rPr>
        <w:t>6.1. По результатам оказания услуг Обучающимся, успешно освоившим программу и прошедшим итоговую аттестацию, выдается удостоверение о повышении квалификации установленного образца.</w:t>
      </w:r>
    </w:p>
    <w:p w14:paraId="413D4D8C" w14:textId="23C9F282" w:rsidR="008F1F1F" w:rsidRDefault="008F1F1F" w:rsidP="002C7E9F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6.2. Исполнитель обязуется по окончании оказания Услуг доставить оригинал документа о повышении квалификации по месту нахождения Заказчика не по</w:t>
      </w:r>
      <w:r w:rsidR="007E3082">
        <w:rPr>
          <w:sz w:val="24"/>
          <w:szCs w:val="24"/>
        </w:rPr>
        <w:t>зднее 5 (Пяти) рабочих дней с даты завершения итоговой аттестации.</w:t>
      </w:r>
    </w:p>
    <w:p w14:paraId="0D215013" w14:textId="77777777" w:rsidR="008F1F1F" w:rsidRPr="007561AA" w:rsidRDefault="008F1F1F" w:rsidP="002C7E9F">
      <w:pPr>
        <w:widowControl w:val="0"/>
        <w:ind w:firstLine="567"/>
        <w:jc w:val="both"/>
        <w:rPr>
          <w:sz w:val="24"/>
          <w:szCs w:val="24"/>
        </w:rPr>
      </w:pPr>
    </w:p>
    <w:p w14:paraId="4F54BC38" w14:textId="77777777" w:rsidR="002C7E9F" w:rsidRPr="007561AA" w:rsidRDefault="002C7E9F" w:rsidP="006D7F90">
      <w:pPr>
        <w:rPr>
          <w:sz w:val="28"/>
          <w:szCs w:val="28"/>
        </w:rPr>
      </w:pPr>
    </w:p>
    <w:p w14:paraId="31916343" w14:textId="77777777" w:rsidR="00D95CA0" w:rsidRPr="002C7E9F" w:rsidRDefault="00D95CA0" w:rsidP="00D95CA0">
      <w:pPr>
        <w:widowControl w:val="0"/>
        <w:autoSpaceDE w:val="0"/>
        <w:autoSpaceDN w:val="0"/>
        <w:jc w:val="both"/>
        <w:rPr>
          <w:color w:val="000000" w:themeColor="text1"/>
          <w:sz w:val="28"/>
          <w:szCs w:val="28"/>
        </w:rPr>
      </w:pPr>
    </w:p>
    <w:tbl>
      <w:tblPr>
        <w:tblpPr w:leftFromText="180" w:rightFromText="180" w:bottomFromText="160" w:vertAnchor="text" w:horzAnchor="margin" w:tblpY="48"/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D95CA0" w:rsidRPr="0036082E" w14:paraId="5F04BFE5" w14:textId="77777777" w:rsidTr="00604713">
        <w:tc>
          <w:tcPr>
            <w:tcW w:w="4860" w:type="dxa"/>
          </w:tcPr>
          <w:p w14:paraId="3199DDA7" w14:textId="7C470821" w:rsidR="00D95CA0" w:rsidRPr="0036082E" w:rsidRDefault="00D95CA0" w:rsidP="0042171C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bookmarkStart w:id="10" w:name="_Hlk163732571"/>
            <w:r w:rsidRPr="0036082E">
              <w:rPr>
                <w:b/>
                <w:sz w:val="24"/>
                <w:szCs w:val="24"/>
                <w:lang w:eastAsia="en-US"/>
              </w:rPr>
              <w:t>От Исполнителя</w:t>
            </w:r>
          </w:p>
          <w:p w14:paraId="7019A280" w14:textId="0348B54C" w:rsidR="006D7F90" w:rsidRPr="0036082E" w:rsidRDefault="006D7F90" w:rsidP="006D7F90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</w:p>
          <w:p w14:paraId="227BFD9D" w14:textId="77777777" w:rsidR="006D7F90" w:rsidRPr="0036082E" w:rsidRDefault="006D7F90" w:rsidP="006D7F90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</w:p>
          <w:p w14:paraId="09BD4648" w14:textId="4F3A3616" w:rsidR="006D7F90" w:rsidRPr="0036082E" w:rsidRDefault="006D7F90" w:rsidP="00630FEC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 w:rsidRPr="0036082E">
              <w:rPr>
                <w:b/>
                <w:sz w:val="24"/>
                <w:szCs w:val="24"/>
                <w:lang w:eastAsia="en-US"/>
              </w:rPr>
              <w:t>_________________</w:t>
            </w:r>
            <w:r w:rsidR="00630FEC">
              <w:rPr>
                <w:b/>
                <w:sz w:val="24"/>
                <w:szCs w:val="24"/>
                <w:lang w:eastAsia="en-US"/>
              </w:rPr>
              <w:t>/_________</w:t>
            </w:r>
            <w:r w:rsidR="0042171C">
              <w:rPr>
                <w:b/>
                <w:sz w:val="24"/>
                <w:szCs w:val="24"/>
                <w:lang w:eastAsia="en-US"/>
              </w:rPr>
              <w:t>__</w:t>
            </w:r>
          </w:p>
          <w:p w14:paraId="3D2ACA57" w14:textId="71AC3831" w:rsidR="00D95CA0" w:rsidRPr="0036082E" w:rsidRDefault="008F1F1F" w:rsidP="006D7F90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Э.П.</w:t>
            </w:r>
          </w:p>
        </w:tc>
        <w:tc>
          <w:tcPr>
            <w:tcW w:w="4860" w:type="dxa"/>
          </w:tcPr>
          <w:p w14:paraId="2DA1442D" w14:textId="77777777" w:rsidR="00D95CA0" w:rsidRPr="0036082E" w:rsidRDefault="00D95CA0" w:rsidP="00604713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 w:rsidRPr="0036082E">
              <w:rPr>
                <w:b/>
                <w:sz w:val="24"/>
                <w:szCs w:val="24"/>
                <w:lang w:eastAsia="en-US"/>
              </w:rPr>
              <w:t>От Заказчика</w:t>
            </w:r>
          </w:p>
          <w:p w14:paraId="12BA72B9" w14:textId="4E0E9F72" w:rsidR="006D7F90" w:rsidRPr="0036082E" w:rsidRDefault="006D7F90" w:rsidP="006D7F90">
            <w:pPr>
              <w:shd w:val="clear" w:color="auto" w:fill="FFFFFF"/>
              <w:spacing w:line="254" w:lineRule="auto"/>
              <w:rPr>
                <w:b/>
                <w:bCs/>
                <w:sz w:val="24"/>
                <w:szCs w:val="24"/>
                <w:lang w:eastAsia="en-US"/>
              </w:rPr>
            </w:pPr>
          </w:p>
          <w:p w14:paraId="15CFF016" w14:textId="77777777" w:rsidR="006D7F90" w:rsidRPr="0036082E" w:rsidRDefault="006D7F90" w:rsidP="006D7F90">
            <w:pPr>
              <w:shd w:val="clear" w:color="auto" w:fill="FFFFFF"/>
              <w:spacing w:line="254" w:lineRule="auto"/>
              <w:rPr>
                <w:b/>
                <w:bCs/>
                <w:sz w:val="24"/>
                <w:szCs w:val="24"/>
                <w:lang w:eastAsia="en-US"/>
              </w:rPr>
            </w:pPr>
          </w:p>
          <w:p w14:paraId="653A3D67" w14:textId="4CD1BDC0" w:rsidR="006D7F90" w:rsidRPr="0036082E" w:rsidRDefault="006D7F90" w:rsidP="00A622B5">
            <w:pPr>
              <w:shd w:val="clear" w:color="auto" w:fill="FFFFFF"/>
              <w:spacing w:line="254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36082E">
              <w:rPr>
                <w:b/>
                <w:bCs/>
                <w:sz w:val="24"/>
                <w:szCs w:val="24"/>
                <w:lang w:eastAsia="en-US"/>
              </w:rPr>
              <w:t>_________________</w:t>
            </w:r>
            <w:r w:rsidR="00630FEC">
              <w:rPr>
                <w:b/>
                <w:bCs/>
                <w:sz w:val="24"/>
                <w:szCs w:val="24"/>
                <w:lang w:eastAsia="en-US"/>
              </w:rPr>
              <w:t>/</w:t>
            </w:r>
            <w:r w:rsidR="00A622B5">
              <w:rPr>
                <w:b/>
                <w:bCs/>
                <w:sz w:val="24"/>
                <w:szCs w:val="24"/>
                <w:lang w:eastAsia="en-US"/>
              </w:rPr>
              <w:t>__________</w:t>
            </w:r>
          </w:p>
          <w:p w14:paraId="53EA4FD0" w14:textId="539933CE" w:rsidR="00D95CA0" w:rsidRPr="0036082E" w:rsidRDefault="008F1F1F" w:rsidP="006D7F90">
            <w:pPr>
              <w:shd w:val="clear" w:color="auto" w:fill="FFFFFF"/>
              <w:spacing w:line="254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Э.П.</w:t>
            </w:r>
          </w:p>
        </w:tc>
      </w:tr>
      <w:bookmarkEnd w:id="10"/>
    </w:tbl>
    <w:p w14:paraId="140601DD" w14:textId="77777777" w:rsidR="00EB0EC9" w:rsidRPr="0036082E" w:rsidRDefault="00EB0EC9" w:rsidP="001459EE">
      <w:pPr>
        <w:spacing w:after="160" w:line="256" w:lineRule="auto"/>
        <w:rPr>
          <w:bCs/>
          <w:sz w:val="24"/>
          <w:szCs w:val="24"/>
        </w:rPr>
      </w:pPr>
    </w:p>
    <w:p w14:paraId="2F82126B" w14:textId="17109FE4" w:rsidR="00714095" w:rsidRPr="0036082E" w:rsidRDefault="00714095">
      <w:pPr>
        <w:spacing w:after="160" w:line="259" w:lineRule="auto"/>
        <w:rPr>
          <w:bCs/>
          <w:sz w:val="24"/>
          <w:szCs w:val="24"/>
        </w:rPr>
      </w:pPr>
      <w:r w:rsidRPr="0036082E">
        <w:rPr>
          <w:bCs/>
          <w:sz w:val="24"/>
          <w:szCs w:val="24"/>
        </w:rPr>
        <w:br w:type="page"/>
      </w:r>
    </w:p>
    <w:p w14:paraId="7C0679B9" w14:textId="68559354" w:rsidR="001459EE" w:rsidRPr="00751004" w:rsidRDefault="001459EE" w:rsidP="00A622B5">
      <w:pPr>
        <w:jc w:val="right"/>
        <w:rPr>
          <w:bCs/>
          <w:sz w:val="24"/>
          <w:szCs w:val="24"/>
        </w:rPr>
      </w:pPr>
      <w:r w:rsidRPr="0036082E">
        <w:rPr>
          <w:bCs/>
          <w:sz w:val="24"/>
          <w:szCs w:val="24"/>
        </w:rPr>
        <w:lastRenderedPageBreak/>
        <w:t xml:space="preserve">Приложение 2 </w:t>
      </w:r>
      <w:r w:rsidRPr="00751004">
        <w:rPr>
          <w:bCs/>
          <w:sz w:val="24"/>
          <w:szCs w:val="24"/>
        </w:rPr>
        <w:t xml:space="preserve">к </w:t>
      </w:r>
      <w:r w:rsidR="00A622B5" w:rsidRPr="00751004">
        <w:rPr>
          <w:bCs/>
          <w:sz w:val="24"/>
          <w:szCs w:val="24"/>
        </w:rPr>
        <w:t>Контракт</w:t>
      </w:r>
      <w:r w:rsidRPr="00751004">
        <w:rPr>
          <w:bCs/>
          <w:sz w:val="24"/>
          <w:szCs w:val="24"/>
        </w:rPr>
        <w:t>у</w:t>
      </w:r>
    </w:p>
    <w:tbl>
      <w:tblPr>
        <w:tblStyle w:val="4"/>
        <w:tblW w:w="0" w:type="auto"/>
        <w:tblInd w:w="5070" w:type="dxa"/>
        <w:tblLook w:val="04A0" w:firstRow="1" w:lastRow="0" w:firstColumn="1" w:lastColumn="0" w:noHBand="0" w:noVBand="1"/>
      </w:tblPr>
      <w:tblGrid>
        <w:gridCol w:w="454"/>
        <w:gridCol w:w="1757"/>
        <w:gridCol w:w="458"/>
        <w:gridCol w:w="1642"/>
      </w:tblGrid>
      <w:tr w:rsidR="001459EE" w:rsidRPr="0036082E" w14:paraId="4A34F05C" w14:textId="77777777" w:rsidTr="00D95CA0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78AE90" w14:textId="77777777" w:rsidR="001459EE" w:rsidRPr="0036082E" w:rsidRDefault="001459EE">
            <w:pPr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 w:rsidRPr="0036082E">
              <w:rPr>
                <w:b/>
                <w:bCs/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3CD83A1" w14:textId="646C593E" w:rsidR="001459EE" w:rsidRPr="0036082E" w:rsidRDefault="001459EE">
            <w:pPr>
              <w:jc w:val="right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3FB5F8" w14:textId="77777777" w:rsidR="001459EE" w:rsidRPr="0036082E" w:rsidRDefault="001459EE">
            <w:pPr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 w:rsidRPr="0036082E">
              <w:rPr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34B5F2" w14:textId="2BA87C70" w:rsidR="001459EE" w:rsidRPr="0036082E" w:rsidRDefault="001459EE" w:rsidP="0036082E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14:paraId="70C7C321" w14:textId="77777777" w:rsidR="00D95CA0" w:rsidRPr="0036082E" w:rsidRDefault="00D95CA0" w:rsidP="00D95CA0">
      <w:pPr>
        <w:jc w:val="center"/>
        <w:rPr>
          <w:b/>
          <w:sz w:val="24"/>
          <w:szCs w:val="24"/>
        </w:rPr>
      </w:pPr>
    </w:p>
    <w:p w14:paraId="43094CCE" w14:textId="4A6DC913" w:rsidR="00D95CA0" w:rsidRPr="0036082E" w:rsidRDefault="00D95CA0" w:rsidP="00D95CA0">
      <w:pPr>
        <w:jc w:val="center"/>
        <w:rPr>
          <w:b/>
          <w:sz w:val="24"/>
          <w:szCs w:val="24"/>
        </w:rPr>
      </w:pPr>
      <w:r w:rsidRPr="0036082E">
        <w:rPr>
          <w:b/>
          <w:sz w:val="24"/>
          <w:szCs w:val="24"/>
        </w:rPr>
        <w:t>РАСЧЕТ СТОИМОСТИ УСЛУГ</w:t>
      </w:r>
    </w:p>
    <w:p w14:paraId="510B9ACB" w14:textId="18378ABF" w:rsidR="006D7F90" w:rsidRPr="008F1F1F" w:rsidRDefault="00A622B5" w:rsidP="00A622B5">
      <w:pPr>
        <w:widowControl w:val="0"/>
        <w:autoSpaceDE w:val="0"/>
        <w:autoSpaceDN w:val="0"/>
        <w:jc w:val="center"/>
        <w:rPr>
          <w:color w:val="000000" w:themeColor="text1"/>
          <w:sz w:val="24"/>
          <w:szCs w:val="24"/>
        </w:rPr>
      </w:pPr>
      <w:bookmarkStart w:id="11" w:name="_Hlk163732600"/>
      <w:r w:rsidRPr="008F1F1F">
        <w:rPr>
          <w:color w:val="000000" w:themeColor="text1"/>
          <w:sz w:val="24"/>
          <w:szCs w:val="24"/>
        </w:rPr>
        <w:t xml:space="preserve">оказания образовательных услуг по дополнительной профессиональной </w:t>
      </w:r>
      <w:r w:rsidRPr="008F1F1F">
        <w:rPr>
          <w:color w:val="000000" w:themeColor="text1"/>
          <w:sz w:val="24"/>
          <w:szCs w:val="24"/>
        </w:rPr>
        <w:br/>
        <w:t xml:space="preserve">программе повышения квалификации «Управление государственными </w:t>
      </w:r>
      <w:r w:rsidRPr="008F1F1F">
        <w:rPr>
          <w:color w:val="000000" w:themeColor="text1"/>
          <w:sz w:val="24"/>
          <w:szCs w:val="24"/>
        </w:rPr>
        <w:br/>
        <w:t>и муниципальными закупками»</w:t>
      </w:r>
    </w:p>
    <w:p w14:paraId="53A567E4" w14:textId="77777777" w:rsidR="00A622B5" w:rsidRPr="008F1F1F" w:rsidRDefault="00A622B5" w:rsidP="00A622B5">
      <w:pPr>
        <w:widowControl w:val="0"/>
        <w:autoSpaceDE w:val="0"/>
        <w:autoSpaceDN w:val="0"/>
        <w:rPr>
          <w:color w:val="000000" w:themeColor="text1"/>
          <w:sz w:val="24"/>
          <w:szCs w:val="24"/>
        </w:rPr>
      </w:pPr>
    </w:p>
    <w:tbl>
      <w:tblPr>
        <w:tblpPr w:leftFromText="180" w:rightFromText="180" w:bottomFromText="160" w:vertAnchor="text" w:horzAnchor="margin" w:tblpXSpec="center" w:tblpY="90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3628"/>
        <w:gridCol w:w="992"/>
        <w:gridCol w:w="1134"/>
        <w:gridCol w:w="1559"/>
        <w:gridCol w:w="1843"/>
      </w:tblGrid>
      <w:tr w:rsidR="008F1F1F" w:rsidRPr="008F1F1F" w14:paraId="248AF3F6" w14:textId="77777777" w:rsidTr="008F1F1F">
        <w:trPr>
          <w:trHeight w:val="468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98093" w14:textId="77777777" w:rsidR="008F1F1F" w:rsidRPr="008F1F1F" w:rsidRDefault="008F1F1F" w:rsidP="00604713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/>
                <w:color w:val="000000" w:themeColor="text1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6F68" w14:textId="77777777" w:rsidR="008F1F1F" w:rsidRPr="008F1F1F" w:rsidRDefault="008F1F1F" w:rsidP="00604713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/>
                <w:color w:val="000000" w:themeColor="text1"/>
                <w:sz w:val="24"/>
                <w:szCs w:val="24"/>
                <w:lang w:eastAsia="en-US"/>
              </w:rPr>
              <w:t>Наименование программы, кол-во акад. часов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A0C2" w14:textId="2288735D" w:rsidR="008F1F1F" w:rsidRPr="008F1F1F" w:rsidRDefault="008F1F1F" w:rsidP="00604713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/>
                <w:color w:val="000000" w:themeColor="text1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A50F" w14:textId="77777777" w:rsidR="008F1F1F" w:rsidRPr="008F1F1F" w:rsidRDefault="008F1F1F" w:rsidP="00604713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/>
                <w:color w:val="000000" w:themeColor="text1"/>
                <w:sz w:val="24"/>
                <w:szCs w:val="24"/>
                <w:lang w:eastAsia="en-US"/>
              </w:rPr>
              <w:t>Кол-во 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93FB" w14:textId="77777777" w:rsidR="008F1F1F" w:rsidRDefault="008F1F1F" w:rsidP="00604713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>Ед. изм.</w:t>
            </w:r>
          </w:p>
          <w:p w14:paraId="60CF6C23" w14:textId="26C0B856" w:rsidR="008F1F1F" w:rsidRPr="008F1F1F" w:rsidRDefault="008F1F1F" w:rsidP="00604713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/>
                <w:color w:val="000000" w:themeColor="text1"/>
                <w:sz w:val="24"/>
                <w:szCs w:val="24"/>
                <w:lang w:eastAsia="en-US"/>
              </w:rPr>
              <w:t>(руб.)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E8B9" w14:textId="1760349F" w:rsidR="008F1F1F" w:rsidRPr="008F1F1F" w:rsidRDefault="008F1F1F" w:rsidP="00604713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Стоимость </w:t>
            </w:r>
          </w:p>
          <w:p w14:paraId="437CC47E" w14:textId="77777777" w:rsidR="008F1F1F" w:rsidRPr="008F1F1F" w:rsidRDefault="008F1F1F" w:rsidP="00604713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(руб.) </w:t>
            </w:r>
          </w:p>
        </w:tc>
      </w:tr>
      <w:tr w:rsidR="008F1F1F" w:rsidRPr="008F1F1F" w14:paraId="2624F447" w14:textId="77777777" w:rsidTr="008F1F1F">
        <w:trPr>
          <w:trHeight w:val="2087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E436" w14:textId="77777777" w:rsidR="008F1F1F" w:rsidRPr="008F1F1F" w:rsidRDefault="008F1F1F" w:rsidP="00604713">
            <w:pPr>
              <w:spacing w:line="25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95CD" w14:textId="1E845796" w:rsidR="008F1F1F" w:rsidRPr="008F1F1F" w:rsidRDefault="008F1F1F" w:rsidP="00EF2F68">
            <w:pPr>
              <w:spacing w:line="256" w:lineRule="auto"/>
              <w:jc w:val="center"/>
              <w:rPr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Cs/>
                <w:color w:val="000000" w:themeColor="text1"/>
                <w:sz w:val="24"/>
                <w:szCs w:val="24"/>
                <w:lang w:eastAsia="en-US"/>
              </w:rPr>
              <w:t>Оказание образовательных услуг по дополнительной профессиональной программе повышения квалификации «Управление государственными и муниципальными закупками»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BD6E" w14:textId="77777777" w:rsidR="008F1F1F" w:rsidRPr="008F1F1F" w:rsidRDefault="008F1F1F" w:rsidP="00604713">
            <w:pPr>
              <w:spacing w:line="25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color w:val="000000" w:themeColor="text1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9618" w14:textId="7428F50C" w:rsidR="008F1F1F" w:rsidRPr="008F1F1F" w:rsidRDefault="008F1F1F" w:rsidP="00604713">
            <w:pPr>
              <w:spacing w:line="25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color w:val="000000" w:themeColor="text1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BF74" w14:textId="77777777" w:rsidR="008F1F1F" w:rsidRPr="008F1F1F" w:rsidRDefault="008F1F1F" w:rsidP="002C7E9F">
            <w:pPr>
              <w:spacing w:line="25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EDDC" w14:textId="10745349" w:rsidR="008F1F1F" w:rsidRPr="008F1F1F" w:rsidRDefault="008F1F1F" w:rsidP="002C7E9F">
            <w:pPr>
              <w:spacing w:line="25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F1F1F" w:rsidRPr="008F1F1F" w14:paraId="31E2F329" w14:textId="77777777" w:rsidTr="008F1F1F">
        <w:trPr>
          <w:trHeight w:val="234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1C16" w14:textId="0945614D" w:rsidR="008F1F1F" w:rsidRPr="008F1F1F" w:rsidRDefault="008F1F1F" w:rsidP="00604713">
            <w:pPr>
              <w:spacing w:line="256" w:lineRule="auto"/>
              <w:jc w:val="right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8F1F1F">
              <w:rPr>
                <w:b/>
                <w:color w:val="000000" w:themeColor="text1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7EEE" w14:textId="77777777" w:rsidR="008F1F1F" w:rsidRPr="008F1F1F" w:rsidRDefault="008F1F1F" w:rsidP="002C7E9F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5F18" w14:textId="2CDCBE3A" w:rsidR="008F1F1F" w:rsidRPr="008F1F1F" w:rsidRDefault="008F1F1F" w:rsidP="002C7E9F">
            <w:pPr>
              <w:spacing w:line="256" w:lineRule="auto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14:paraId="6A9744C2" w14:textId="77777777" w:rsidR="00D95CA0" w:rsidRDefault="00D95CA0" w:rsidP="00D95CA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14:paraId="0AD76A1E" w14:textId="3411AA94" w:rsidR="00EF2F68" w:rsidRPr="00751004" w:rsidRDefault="00EF2F68" w:rsidP="00D95CA0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751004">
        <w:rPr>
          <w:sz w:val="24"/>
          <w:szCs w:val="24"/>
        </w:rPr>
        <w:t xml:space="preserve">Общая стоимость услуг составляет _____________ </w:t>
      </w:r>
      <w:proofErr w:type="spellStart"/>
      <w:r w:rsidRPr="00751004">
        <w:rPr>
          <w:sz w:val="24"/>
          <w:szCs w:val="24"/>
        </w:rPr>
        <w:t>руб</w:t>
      </w:r>
      <w:proofErr w:type="spellEnd"/>
      <w:r w:rsidRPr="00751004">
        <w:rPr>
          <w:sz w:val="24"/>
          <w:szCs w:val="24"/>
        </w:rPr>
        <w:t xml:space="preserve"> ___коп. с НДС __%/НДС </w:t>
      </w:r>
      <w:r w:rsidRPr="00751004">
        <w:rPr>
          <w:sz w:val="24"/>
          <w:szCs w:val="24"/>
        </w:rPr>
        <w:br/>
        <w:t>не облагается на основании подпункта 14 пункта 2 статьи 149 главы 21 Налогового кодекса Российской Федерации.</w:t>
      </w:r>
    </w:p>
    <w:p w14:paraId="45AF3BCF" w14:textId="77777777" w:rsidR="00D95CA0" w:rsidRPr="00751004" w:rsidRDefault="00D95CA0" w:rsidP="00D95CA0">
      <w:pPr>
        <w:widowControl w:val="0"/>
        <w:autoSpaceDE w:val="0"/>
        <w:autoSpaceDN w:val="0"/>
        <w:jc w:val="both"/>
        <w:rPr>
          <w:sz w:val="24"/>
          <w:szCs w:val="24"/>
        </w:rPr>
      </w:pPr>
    </w:p>
    <w:bookmarkEnd w:id="11"/>
    <w:p w14:paraId="6E9650BC" w14:textId="77777777" w:rsidR="00D95CA0" w:rsidRPr="0036082E" w:rsidRDefault="00D95CA0" w:rsidP="00D95CA0">
      <w:pPr>
        <w:rPr>
          <w:bCs/>
          <w:sz w:val="24"/>
          <w:szCs w:val="24"/>
        </w:rPr>
      </w:pPr>
    </w:p>
    <w:tbl>
      <w:tblPr>
        <w:tblpPr w:leftFromText="180" w:rightFromText="180" w:bottomFromText="160" w:vertAnchor="text" w:horzAnchor="margin" w:tblpY="48"/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D95CA0" w14:paraId="28D43A43" w14:textId="77777777" w:rsidTr="00604713">
        <w:tc>
          <w:tcPr>
            <w:tcW w:w="4860" w:type="dxa"/>
          </w:tcPr>
          <w:p w14:paraId="17A422A7" w14:textId="2D5FC854" w:rsidR="00D95CA0" w:rsidRPr="0036082E" w:rsidRDefault="00D95CA0" w:rsidP="008E7BDF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 w:rsidRPr="0036082E">
              <w:rPr>
                <w:b/>
                <w:sz w:val="24"/>
                <w:szCs w:val="24"/>
                <w:lang w:eastAsia="en-US"/>
              </w:rPr>
              <w:t>От Исполнителя</w:t>
            </w:r>
          </w:p>
          <w:p w14:paraId="7A4BE7FA" w14:textId="28D88411" w:rsidR="006D7F90" w:rsidRPr="0036082E" w:rsidRDefault="006D7F90" w:rsidP="006D7F90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</w:p>
          <w:p w14:paraId="4D0F5728" w14:textId="77777777" w:rsidR="006D7F90" w:rsidRPr="0036082E" w:rsidRDefault="006D7F90" w:rsidP="006D7F90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</w:p>
          <w:p w14:paraId="608F84C1" w14:textId="18DF0D74" w:rsidR="006D7F90" w:rsidRPr="0036082E" w:rsidRDefault="006D7F90" w:rsidP="0042171C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 w:rsidRPr="0036082E">
              <w:rPr>
                <w:b/>
                <w:sz w:val="24"/>
                <w:szCs w:val="24"/>
                <w:lang w:eastAsia="en-US"/>
              </w:rPr>
              <w:t>_________________</w:t>
            </w:r>
            <w:r w:rsidR="0042171C">
              <w:rPr>
                <w:b/>
                <w:sz w:val="24"/>
                <w:szCs w:val="24"/>
                <w:lang w:eastAsia="en-US"/>
              </w:rPr>
              <w:t>/___________</w:t>
            </w:r>
          </w:p>
          <w:p w14:paraId="63DB27ED" w14:textId="2AD6D0FE" w:rsidR="00D95CA0" w:rsidRPr="0036082E" w:rsidRDefault="008F1F1F" w:rsidP="006D7F90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Э.П.</w:t>
            </w:r>
          </w:p>
        </w:tc>
        <w:tc>
          <w:tcPr>
            <w:tcW w:w="4860" w:type="dxa"/>
          </w:tcPr>
          <w:p w14:paraId="6997954C" w14:textId="77777777" w:rsidR="00D95CA0" w:rsidRPr="0036082E" w:rsidRDefault="00D95CA0" w:rsidP="00604713">
            <w:pPr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 w:rsidRPr="0036082E">
              <w:rPr>
                <w:b/>
                <w:sz w:val="24"/>
                <w:szCs w:val="24"/>
                <w:lang w:eastAsia="en-US"/>
              </w:rPr>
              <w:t>От Заказчика</w:t>
            </w:r>
          </w:p>
          <w:p w14:paraId="7E9264F7" w14:textId="77777777" w:rsidR="006D7F90" w:rsidRDefault="006D7F90" w:rsidP="006D7F90">
            <w:pPr>
              <w:shd w:val="clear" w:color="auto" w:fill="FFFFFF"/>
              <w:spacing w:line="254" w:lineRule="auto"/>
              <w:rPr>
                <w:b/>
                <w:bCs/>
                <w:sz w:val="24"/>
                <w:szCs w:val="24"/>
                <w:lang w:eastAsia="en-US"/>
              </w:rPr>
            </w:pPr>
          </w:p>
          <w:p w14:paraId="24C9C7BC" w14:textId="77777777" w:rsidR="00EF2F68" w:rsidRPr="0036082E" w:rsidRDefault="00EF2F68" w:rsidP="006D7F90">
            <w:pPr>
              <w:shd w:val="clear" w:color="auto" w:fill="FFFFFF"/>
              <w:spacing w:line="254" w:lineRule="auto"/>
              <w:rPr>
                <w:b/>
                <w:bCs/>
                <w:sz w:val="24"/>
                <w:szCs w:val="24"/>
                <w:lang w:eastAsia="en-US"/>
              </w:rPr>
            </w:pPr>
          </w:p>
          <w:p w14:paraId="5138411E" w14:textId="5EDFEF4E" w:rsidR="006D7F90" w:rsidRPr="0036082E" w:rsidRDefault="006D7F90" w:rsidP="00EF2F68">
            <w:pPr>
              <w:shd w:val="clear" w:color="auto" w:fill="FFFFFF"/>
              <w:spacing w:line="254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36082E">
              <w:rPr>
                <w:b/>
                <w:bCs/>
                <w:sz w:val="24"/>
                <w:szCs w:val="24"/>
                <w:lang w:eastAsia="en-US"/>
              </w:rPr>
              <w:t>_________________</w:t>
            </w:r>
            <w:r w:rsidR="0042171C">
              <w:rPr>
                <w:b/>
                <w:bCs/>
                <w:sz w:val="24"/>
                <w:szCs w:val="24"/>
                <w:lang w:eastAsia="en-US"/>
              </w:rPr>
              <w:t>/</w:t>
            </w:r>
            <w:r w:rsidR="00EF2F68">
              <w:rPr>
                <w:b/>
                <w:bCs/>
                <w:sz w:val="24"/>
                <w:szCs w:val="24"/>
                <w:lang w:eastAsia="en-US"/>
              </w:rPr>
              <w:t>____________</w:t>
            </w:r>
          </w:p>
          <w:p w14:paraId="071E19E6" w14:textId="74660923" w:rsidR="00D95CA0" w:rsidRPr="00C20E8B" w:rsidRDefault="008F1F1F" w:rsidP="006D7F90">
            <w:pPr>
              <w:shd w:val="clear" w:color="auto" w:fill="FFFFFF"/>
              <w:spacing w:line="254" w:lineRule="auto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Э.П.</w:t>
            </w:r>
          </w:p>
        </w:tc>
      </w:tr>
    </w:tbl>
    <w:p w14:paraId="6BF5E564" w14:textId="77777777" w:rsidR="001459EE" w:rsidRDefault="001459EE" w:rsidP="001459EE">
      <w:pPr>
        <w:jc w:val="both"/>
        <w:rPr>
          <w:sz w:val="24"/>
          <w:szCs w:val="24"/>
        </w:rPr>
      </w:pPr>
    </w:p>
    <w:sectPr w:rsidR="001459EE" w:rsidSect="006D7F90">
      <w:footerReference w:type="default" r:id="rId8"/>
      <w:pgSz w:w="11906" w:h="16838"/>
      <w:pgMar w:top="851" w:right="851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26DD1" w14:textId="77777777" w:rsidR="0019208B" w:rsidRDefault="0019208B" w:rsidP="00FA011A">
      <w:r>
        <w:separator/>
      </w:r>
    </w:p>
  </w:endnote>
  <w:endnote w:type="continuationSeparator" w:id="0">
    <w:p w14:paraId="6264CC8F" w14:textId="77777777" w:rsidR="0019208B" w:rsidRDefault="0019208B" w:rsidP="00FA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18574242"/>
      <w:docPartObj>
        <w:docPartGallery w:val="Page Numbers (Bottom of Page)"/>
        <w:docPartUnique/>
      </w:docPartObj>
    </w:sdtPr>
    <w:sdtEndPr/>
    <w:sdtContent>
      <w:p w14:paraId="66AA133C" w14:textId="25281FCA" w:rsidR="00D92656" w:rsidRDefault="00D92656" w:rsidP="00663A9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004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FCFEE" w14:textId="77777777" w:rsidR="0019208B" w:rsidRDefault="0019208B" w:rsidP="00FA011A">
      <w:r>
        <w:separator/>
      </w:r>
    </w:p>
  </w:footnote>
  <w:footnote w:type="continuationSeparator" w:id="0">
    <w:p w14:paraId="2F3A0754" w14:textId="77777777" w:rsidR="0019208B" w:rsidRDefault="0019208B" w:rsidP="00FA0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FF260C"/>
    <w:multiLevelType w:val="hybridMultilevel"/>
    <w:tmpl w:val="551ED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B61F0"/>
    <w:multiLevelType w:val="hybridMultilevel"/>
    <w:tmpl w:val="3F96C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04004"/>
    <w:multiLevelType w:val="hybridMultilevel"/>
    <w:tmpl w:val="7906701E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>
      <w:start w:val="1"/>
      <w:numFmt w:val="lowerLetter"/>
      <w:lvlText w:val="%2."/>
      <w:lvlJc w:val="left"/>
      <w:pPr>
        <w:ind w:left="1383" w:hanging="360"/>
      </w:pPr>
    </w:lvl>
    <w:lvl w:ilvl="2" w:tplc="0419001B">
      <w:start w:val="1"/>
      <w:numFmt w:val="lowerRoman"/>
      <w:lvlText w:val="%3."/>
      <w:lvlJc w:val="right"/>
      <w:pPr>
        <w:ind w:left="2103" w:hanging="180"/>
      </w:pPr>
    </w:lvl>
    <w:lvl w:ilvl="3" w:tplc="0419000F">
      <w:start w:val="1"/>
      <w:numFmt w:val="decimal"/>
      <w:lvlText w:val="%4."/>
      <w:lvlJc w:val="left"/>
      <w:pPr>
        <w:ind w:left="2823" w:hanging="360"/>
      </w:pPr>
    </w:lvl>
    <w:lvl w:ilvl="4" w:tplc="04190019">
      <w:start w:val="1"/>
      <w:numFmt w:val="lowerLetter"/>
      <w:lvlText w:val="%5."/>
      <w:lvlJc w:val="left"/>
      <w:pPr>
        <w:ind w:left="3543" w:hanging="360"/>
      </w:pPr>
    </w:lvl>
    <w:lvl w:ilvl="5" w:tplc="0419001B">
      <w:start w:val="1"/>
      <w:numFmt w:val="lowerRoman"/>
      <w:lvlText w:val="%6."/>
      <w:lvlJc w:val="right"/>
      <w:pPr>
        <w:ind w:left="4263" w:hanging="180"/>
      </w:pPr>
    </w:lvl>
    <w:lvl w:ilvl="6" w:tplc="0419000F">
      <w:start w:val="1"/>
      <w:numFmt w:val="decimal"/>
      <w:lvlText w:val="%7."/>
      <w:lvlJc w:val="left"/>
      <w:pPr>
        <w:ind w:left="4983" w:hanging="360"/>
      </w:pPr>
    </w:lvl>
    <w:lvl w:ilvl="7" w:tplc="04190019">
      <w:start w:val="1"/>
      <w:numFmt w:val="lowerLetter"/>
      <w:lvlText w:val="%8."/>
      <w:lvlJc w:val="left"/>
      <w:pPr>
        <w:ind w:left="5703" w:hanging="360"/>
      </w:pPr>
    </w:lvl>
    <w:lvl w:ilvl="8" w:tplc="0419001B">
      <w:start w:val="1"/>
      <w:numFmt w:val="lowerRoman"/>
      <w:lvlText w:val="%9."/>
      <w:lvlJc w:val="right"/>
      <w:pPr>
        <w:ind w:left="6423" w:hanging="180"/>
      </w:pPr>
    </w:lvl>
  </w:abstractNum>
  <w:abstractNum w:abstractNumId="3" w15:restartNumberingAfterBreak="0">
    <w:nsid w:val="6919225C"/>
    <w:multiLevelType w:val="hybridMultilevel"/>
    <w:tmpl w:val="C3041A74"/>
    <w:lvl w:ilvl="0" w:tplc="0419000F">
      <w:start w:val="1"/>
      <w:numFmt w:val="decimal"/>
      <w:lvlText w:val="%1."/>
      <w:lvlJc w:val="left"/>
      <w:pPr>
        <w:ind w:left="4188" w:hanging="360"/>
      </w:p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>
      <w:start w:val="1"/>
      <w:numFmt w:val="decimal"/>
      <w:lvlText w:val="%4."/>
      <w:lvlJc w:val="left"/>
      <w:pPr>
        <w:ind w:left="6348" w:hanging="360"/>
      </w:pPr>
    </w:lvl>
    <w:lvl w:ilvl="4" w:tplc="04190019">
      <w:start w:val="1"/>
      <w:numFmt w:val="lowerLetter"/>
      <w:lvlText w:val="%5."/>
      <w:lvlJc w:val="left"/>
      <w:pPr>
        <w:ind w:left="7068" w:hanging="360"/>
      </w:pPr>
    </w:lvl>
    <w:lvl w:ilvl="5" w:tplc="0419001B">
      <w:start w:val="1"/>
      <w:numFmt w:val="lowerRoman"/>
      <w:lvlText w:val="%6."/>
      <w:lvlJc w:val="right"/>
      <w:pPr>
        <w:ind w:left="7788" w:hanging="180"/>
      </w:pPr>
    </w:lvl>
    <w:lvl w:ilvl="6" w:tplc="0419000F">
      <w:start w:val="1"/>
      <w:numFmt w:val="decimal"/>
      <w:lvlText w:val="%7."/>
      <w:lvlJc w:val="left"/>
      <w:pPr>
        <w:ind w:left="8508" w:hanging="360"/>
      </w:pPr>
    </w:lvl>
    <w:lvl w:ilvl="7" w:tplc="04190019">
      <w:start w:val="1"/>
      <w:numFmt w:val="lowerLetter"/>
      <w:lvlText w:val="%8."/>
      <w:lvlJc w:val="left"/>
      <w:pPr>
        <w:ind w:left="9228" w:hanging="360"/>
      </w:pPr>
    </w:lvl>
    <w:lvl w:ilvl="8" w:tplc="0419001B">
      <w:start w:val="1"/>
      <w:numFmt w:val="lowerRoman"/>
      <w:lvlText w:val="%9."/>
      <w:lvlJc w:val="right"/>
      <w:pPr>
        <w:ind w:left="994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B4E"/>
    <w:rsid w:val="0001537B"/>
    <w:rsid w:val="00044584"/>
    <w:rsid w:val="000735A9"/>
    <w:rsid w:val="000925F9"/>
    <w:rsid w:val="00095133"/>
    <w:rsid w:val="000E6BCE"/>
    <w:rsid w:val="001058C6"/>
    <w:rsid w:val="001241DB"/>
    <w:rsid w:val="001459EE"/>
    <w:rsid w:val="0015383A"/>
    <w:rsid w:val="00155516"/>
    <w:rsid w:val="0019208B"/>
    <w:rsid w:val="001D2042"/>
    <w:rsid w:val="00224AE2"/>
    <w:rsid w:val="002472F7"/>
    <w:rsid w:val="002A35E2"/>
    <w:rsid w:val="002A3F5F"/>
    <w:rsid w:val="002C7E9F"/>
    <w:rsid w:val="00355C31"/>
    <w:rsid w:val="0036082E"/>
    <w:rsid w:val="00394CE3"/>
    <w:rsid w:val="00421300"/>
    <w:rsid w:val="0042171C"/>
    <w:rsid w:val="00425422"/>
    <w:rsid w:val="00466746"/>
    <w:rsid w:val="004D4115"/>
    <w:rsid w:val="00501B85"/>
    <w:rsid w:val="00503DB2"/>
    <w:rsid w:val="005048D3"/>
    <w:rsid w:val="00560860"/>
    <w:rsid w:val="00571FA7"/>
    <w:rsid w:val="00576097"/>
    <w:rsid w:val="005A0A26"/>
    <w:rsid w:val="005F51FF"/>
    <w:rsid w:val="00604713"/>
    <w:rsid w:val="00611EF4"/>
    <w:rsid w:val="00630FEC"/>
    <w:rsid w:val="006322BD"/>
    <w:rsid w:val="0063499A"/>
    <w:rsid w:val="00663A90"/>
    <w:rsid w:val="00671E02"/>
    <w:rsid w:val="006A7C2E"/>
    <w:rsid w:val="006D7F90"/>
    <w:rsid w:val="00714095"/>
    <w:rsid w:val="00742CAB"/>
    <w:rsid w:val="00751004"/>
    <w:rsid w:val="007561AA"/>
    <w:rsid w:val="007A5DFC"/>
    <w:rsid w:val="007E3082"/>
    <w:rsid w:val="007E62B2"/>
    <w:rsid w:val="00837703"/>
    <w:rsid w:val="00897187"/>
    <w:rsid w:val="008C263C"/>
    <w:rsid w:val="008C7481"/>
    <w:rsid w:val="008E4712"/>
    <w:rsid w:val="008E7BDF"/>
    <w:rsid w:val="008F1F1F"/>
    <w:rsid w:val="00931F51"/>
    <w:rsid w:val="0096048F"/>
    <w:rsid w:val="00970D8B"/>
    <w:rsid w:val="00986767"/>
    <w:rsid w:val="009A10AA"/>
    <w:rsid w:val="009B7D43"/>
    <w:rsid w:val="00A20A29"/>
    <w:rsid w:val="00A26D1A"/>
    <w:rsid w:val="00A622B5"/>
    <w:rsid w:val="00A8607C"/>
    <w:rsid w:val="00A94346"/>
    <w:rsid w:val="00AA699A"/>
    <w:rsid w:val="00B23D97"/>
    <w:rsid w:val="00B47D94"/>
    <w:rsid w:val="00BC18A1"/>
    <w:rsid w:val="00BE622A"/>
    <w:rsid w:val="00BF2DD6"/>
    <w:rsid w:val="00C20E8B"/>
    <w:rsid w:val="00CE5E28"/>
    <w:rsid w:val="00D0325A"/>
    <w:rsid w:val="00D55E81"/>
    <w:rsid w:val="00D77A4E"/>
    <w:rsid w:val="00D92656"/>
    <w:rsid w:val="00D95CA0"/>
    <w:rsid w:val="00DA142E"/>
    <w:rsid w:val="00DD2A3A"/>
    <w:rsid w:val="00DD3612"/>
    <w:rsid w:val="00DD52D6"/>
    <w:rsid w:val="00E91B4E"/>
    <w:rsid w:val="00E94BD5"/>
    <w:rsid w:val="00EB0EC9"/>
    <w:rsid w:val="00EF06DE"/>
    <w:rsid w:val="00EF2F68"/>
    <w:rsid w:val="00F06882"/>
    <w:rsid w:val="00F25858"/>
    <w:rsid w:val="00F440A7"/>
    <w:rsid w:val="00F47A1B"/>
    <w:rsid w:val="00F5327A"/>
    <w:rsid w:val="00F574B2"/>
    <w:rsid w:val="00F578B1"/>
    <w:rsid w:val="00F626D6"/>
    <w:rsid w:val="00F77C1E"/>
    <w:rsid w:val="00F80757"/>
    <w:rsid w:val="00F83FFB"/>
    <w:rsid w:val="00FA011A"/>
    <w:rsid w:val="00FA5DA4"/>
    <w:rsid w:val="00FB2BE3"/>
    <w:rsid w:val="00FB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85D0E5"/>
  <w15:chartTrackingRefBased/>
  <w15:docId w15:val="{0EFCB25C-5A79-4A8A-AA1E-3B55A08DF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4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94C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94C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394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394C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394CE3"/>
    <w:rPr>
      <w:rFonts w:ascii="Calibri" w:eastAsia="Times New Roman" w:hAnsi="Calibri" w:cs="Calibri"/>
      <w:szCs w:val="20"/>
      <w:lang w:eastAsia="ru-RU"/>
    </w:rPr>
  </w:style>
  <w:style w:type="table" w:customStyle="1" w:styleId="2">
    <w:name w:val="Сетка таблицы2"/>
    <w:basedOn w:val="a1"/>
    <w:next w:val="a3"/>
    <w:uiPriority w:val="39"/>
    <w:rsid w:val="00FA0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A011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A01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FA011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A01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8C7481"/>
    <w:rPr>
      <w:color w:val="0563C1" w:themeColor="hyperlink"/>
      <w:u w:val="single"/>
    </w:rPr>
  </w:style>
  <w:style w:type="table" w:customStyle="1" w:styleId="11">
    <w:name w:val="Сетка таблицы11"/>
    <w:basedOn w:val="a1"/>
    <w:uiPriority w:val="39"/>
    <w:rsid w:val="001459E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145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E62B2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Placeholder Text"/>
    <w:basedOn w:val="a0"/>
    <w:uiPriority w:val="99"/>
    <w:semiHidden/>
    <w:rsid w:val="00714095"/>
  </w:style>
  <w:style w:type="character" w:customStyle="1" w:styleId="10">
    <w:name w:val="Неразрешенное упоминание1"/>
    <w:basedOn w:val="a0"/>
    <w:uiPriority w:val="99"/>
    <w:semiHidden/>
    <w:unhideWhenUsed/>
    <w:rsid w:val="001D2042"/>
    <w:rPr>
      <w:color w:val="605E5C"/>
      <w:shd w:val="clear" w:color="auto" w:fill="E1DFDD"/>
    </w:rPr>
  </w:style>
  <w:style w:type="table" w:customStyle="1" w:styleId="3">
    <w:name w:val="Сетка таблицы3"/>
    <w:basedOn w:val="a1"/>
    <w:next w:val="a3"/>
    <w:uiPriority w:val="59"/>
    <w:rsid w:val="006D7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aliases w:val="для таблиц,No Spacing,Без интервал"/>
    <w:link w:val="ac"/>
    <w:uiPriority w:val="1"/>
    <w:qFormat/>
    <w:rsid w:val="00DD2A3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aliases w:val="для таблиц Знак,No Spacing Знак,Без интервал Знак"/>
    <w:link w:val="ab"/>
    <w:uiPriority w:val="1"/>
    <w:locked/>
    <w:rsid w:val="00DD2A3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">
    <w:name w:val="Сетка таблицы5"/>
    <w:basedOn w:val="a1"/>
    <w:next w:val="a3"/>
    <w:uiPriority w:val="39"/>
    <w:rsid w:val="00630FEC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qFormat/>
    <w:rsid w:val="002C7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4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2909581528B4EFABAC2A4421F957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892662-6728-4E8C-AF4A-9680BB1F151A}"/>
      </w:docPartPr>
      <w:docPartBody>
        <w:p w:rsidR="008242F8" w:rsidRDefault="008242F8" w:rsidP="008242F8">
          <w:pPr>
            <w:pStyle w:val="F2909581528B4EFABAC2A4421F957C65"/>
          </w:pPr>
          <w:r>
            <w:rPr>
              <w:rStyle w:val="a3"/>
              <w:sz w:val="28"/>
            </w:rPr>
            <w:t>Полное наименование организации (в соответствии с Уставом)</w:t>
          </w:r>
        </w:p>
      </w:docPartBody>
    </w:docPart>
    <w:docPart>
      <w:docPartPr>
        <w:name w:val="599368830AC1404AB1AB188F8F95A9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9B1284-83A5-4C81-85F7-14EEA0432D45}"/>
      </w:docPartPr>
      <w:docPartBody>
        <w:p w:rsidR="008242F8" w:rsidRDefault="008242F8" w:rsidP="008242F8">
          <w:pPr>
            <w:pStyle w:val="599368830AC1404AB1AB188F8F95A9C9"/>
          </w:pPr>
          <w:r>
            <w:rPr>
              <w:rStyle w:val="a3"/>
              <w:sz w:val="28"/>
            </w:rPr>
            <w:t>Место работы</w:t>
          </w:r>
        </w:p>
      </w:docPartBody>
    </w:docPart>
    <w:docPart>
      <w:docPartPr>
        <w:name w:val="32C8746D39574804B4261A7016FD54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D5B3BE-1B84-4866-BEB2-356080955A34}"/>
      </w:docPartPr>
      <w:docPartBody>
        <w:p w:rsidR="008242F8" w:rsidRDefault="008242F8" w:rsidP="008242F8">
          <w:pPr>
            <w:pStyle w:val="32C8746D39574804B4261A7016FD5497"/>
          </w:pPr>
          <w:r>
            <w:rPr>
              <w:rStyle w:val="a3"/>
              <w:sz w:val="28"/>
            </w:rPr>
            <w:t>Место работы</w:t>
          </w:r>
        </w:p>
      </w:docPartBody>
    </w:docPart>
    <w:docPart>
      <w:docPartPr>
        <w:name w:val="7C194911E16342288C441EFC9E9888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EF7C26-2CFD-4313-99F4-79CA436163E1}"/>
      </w:docPartPr>
      <w:docPartBody>
        <w:p w:rsidR="008242F8" w:rsidRDefault="008242F8" w:rsidP="008242F8">
          <w:pPr>
            <w:pStyle w:val="7C194911E16342288C441EFC9E9888EB"/>
          </w:pPr>
          <w:r>
            <w:rPr>
              <w:rStyle w:val="a3"/>
              <w:sz w:val="28"/>
            </w:rPr>
            <w:t>ФИО руководителя (полностью)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B67"/>
    <w:rsid w:val="0007717C"/>
    <w:rsid w:val="00095133"/>
    <w:rsid w:val="0028426E"/>
    <w:rsid w:val="002A35E2"/>
    <w:rsid w:val="003366CF"/>
    <w:rsid w:val="00425422"/>
    <w:rsid w:val="004664CF"/>
    <w:rsid w:val="00466746"/>
    <w:rsid w:val="0054524C"/>
    <w:rsid w:val="0063499A"/>
    <w:rsid w:val="007A7884"/>
    <w:rsid w:val="008242F8"/>
    <w:rsid w:val="00836203"/>
    <w:rsid w:val="00896B2E"/>
    <w:rsid w:val="00970D8B"/>
    <w:rsid w:val="009E507C"/>
    <w:rsid w:val="00A26D1A"/>
    <w:rsid w:val="00A93887"/>
    <w:rsid w:val="00AB671F"/>
    <w:rsid w:val="00D34D84"/>
    <w:rsid w:val="00D43B67"/>
    <w:rsid w:val="00DD52D6"/>
    <w:rsid w:val="00DF69F1"/>
    <w:rsid w:val="00F7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E507C"/>
    <w:rPr>
      <w:color w:val="808080"/>
    </w:rPr>
  </w:style>
  <w:style w:type="paragraph" w:customStyle="1" w:styleId="F2909581528B4EFABAC2A4421F957C65">
    <w:name w:val="F2909581528B4EFABAC2A4421F957C65"/>
    <w:rsid w:val="008242F8"/>
  </w:style>
  <w:style w:type="paragraph" w:customStyle="1" w:styleId="599368830AC1404AB1AB188F8F95A9C9">
    <w:name w:val="599368830AC1404AB1AB188F8F95A9C9"/>
    <w:rsid w:val="008242F8"/>
  </w:style>
  <w:style w:type="paragraph" w:customStyle="1" w:styleId="32C8746D39574804B4261A7016FD5497">
    <w:name w:val="32C8746D39574804B4261A7016FD5497"/>
    <w:rsid w:val="008242F8"/>
  </w:style>
  <w:style w:type="paragraph" w:customStyle="1" w:styleId="7C194911E16342288C441EFC9E9888EB">
    <w:name w:val="7C194911E16342288C441EFC9E9888EB"/>
    <w:rsid w:val="008242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68E29-4CFE-4597-8C2D-E6BCBC029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3594</Words>
  <Characters>20490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Арестов В.В. юзер</cp:lastModifiedBy>
  <cp:revision>2</cp:revision>
  <cp:lastPrinted>2025-03-12T05:31:00Z</cp:lastPrinted>
  <dcterms:created xsi:type="dcterms:W3CDTF">2026-05-28T14:56:00Z</dcterms:created>
  <dcterms:modified xsi:type="dcterms:W3CDTF">2026-05-28T14:56:00Z</dcterms:modified>
</cp:coreProperties>
</file>