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F1948D" w14:textId="3D87DA12" w:rsidR="0000687B" w:rsidRDefault="0000687B" w:rsidP="00FD0AD9">
      <w:pPr>
        <w:spacing w:after="0" w:line="240" w:lineRule="auto"/>
        <w:jc w:val="center"/>
        <w:rPr>
          <w:rFonts w:ascii="Times New Roman" w:hAnsi="Times New Roman"/>
          <w:b/>
          <w:noProof/>
          <w:lang w:eastAsia="ru-RU"/>
        </w:rPr>
      </w:pPr>
      <w:r w:rsidRPr="00334ADE">
        <w:rPr>
          <w:rFonts w:ascii="Times New Roman" w:hAnsi="Times New Roman"/>
          <w:b/>
          <w:bCs/>
          <w:lang w:eastAsia="ru-RU"/>
        </w:rPr>
        <w:t>КОНТРАКТ №</w:t>
      </w:r>
      <w:r w:rsidRPr="00334ADE">
        <w:rPr>
          <w:rFonts w:ascii="Times New Roman" w:hAnsi="Times New Roman"/>
          <w:b/>
          <w:noProof/>
          <w:lang w:eastAsia="ru-RU"/>
        </w:rPr>
        <w:t xml:space="preserve"> </w:t>
      </w:r>
    </w:p>
    <w:p w14:paraId="324C7864" w14:textId="6CFCE91C" w:rsidR="00E96033" w:rsidRPr="00334ADE" w:rsidRDefault="00E96033" w:rsidP="00FD0AD9">
      <w:pPr>
        <w:spacing w:after="0" w:line="240" w:lineRule="auto"/>
        <w:jc w:val="center"/>
        <w:rPr>
          <w:rFonts w:ascii="Times New Roman" w:hAnsi="Times New Roman"/>
          <w:b/>
          <w:lang w:eastAsia="ru-RU"/>
        </w:rPr>
      </w:pPr>
      <w:r>
        <w:rPr>
          <w:rFonts w:ascii="Times New Roman" w:hAnsi="Times New Roman"/>
          <w:b/>
          <w:noProof/>
          <w:lang w:eastAsia="ru-RU"/>
        </w:rPr>
        <w:t>ИКЗ_______________________________________</w:t>
      </w:r>
    </w:p>
    <w:p w14:paraId="4889DDCA" w14:textId="77777777" w:rsidR="0000687B" w:rsidRPr="00334ADE" w:rsidRDefault="0000687B" w:rsidP="00FD0AD9">
      <w:pPr>
        <w:widowControl w:val="0"/>
        <w:spacing w:after="0" w:line="240" w:lineRule="auto"/>
        <w:jc w:val="center"/>
        <w:outlineLvl w:val="0"/>
        <w:rPr>
          <w:rFonts w:ascii="Times New Roman" w:hAnsi="Times New Roman"/>
          <w:b/>
          <w:lang w:eastAsia="ru-RU"/>
        </w:rPr>
      </w:pPr>
    </w:p>
    <w:p w14:paraId="6C0E7448" w14:textId="6AB12650" w:rsidR="0000687B" w:rsidRPr="00334ADE" w:rsidRDefault="0000687B" w:rsidP="00FD0AD9">
      <w:pPr>
        <w:widowControl w:val="0"/>
        <w:spacing w:after="0" w:line="240" w:lineRule="auto"/>
        <w:jc w:val="both"/>
        <w:rPr>
          <w:rFonts w:ascii="Times New Roman" w:hAnsi="Times New Roman"/>
          <w:lang w:eastAsia="ru-RU"/>
        </w:rPr>
      </w:pPr>
      <w:r w:rsidRPr="00334ADE">
        <w:rPr>
          <w:rFonts w:ascii="Times New Roman" w:hAnsi="Times New Roman"/>
          <w:lang w:eastAsia="ru-RU"/>
        </w:rPr>
        <w:t>г. Санкт-Петербург</w:t>
      </w:r>
      <w:r w:rsidRPr="00334ADE">
        <w:rPr>
          <w:rFonts w:ascii="Times New Roman" w:hAnsi="Times New Roman"/>
          <w:lang w:eastAsia="ru-RU"/>
        </w:rPr>
        <w:tab/>
      </w:r>
      <w:r w:rsidRPr="00334ADE">
        <w:rPr>
          <w:rFonts w:ascii="Times New Roman" w:hAnsi="Times New Roman"/>
          <w:lang w:eastAsia="ru-RU"/>
        </w:rPr>
        <w:tab/>
      </w:r>
      <w:r w:rsidRPr="00334ADE">
        <w:rPr>
          <w:rFonts w:ascii="Times New Roman" w:hAnsi="Times New Roman"/>
          <w:lang w:eastAsia="ru-RU"/>
        </w:rPr>
        <w:tab/>
      </w:r>
      <w:r w:rsidRPr="00334ADE">
        <w:rPr>
          <w:rFonts w:ascii="Times New Roman" w:hAnsi="Times New Roman"/>
          <w:lang w:eastAsia="ru-RU"/>
        </w:rPr>
        <w:tab/>
      </w:r>
      <w:r w:rsidRPr="00334ADE">
        <w:rPr>
          <w:rFonts w:ascii="Times New Roman" w:hAnsi="Times New Roman"/>
          <w:lang w:eastAsia="ru-RU"/>
        </w:rPr>
        <w:tab/>
        <w:t xml:space="preserve">   </w:t>
      </w:r>
      <w:r w:rsidR="00FC34DC" w:rsidRPr="00334ADE">
        <w:rPr>
          <w:rFonts w:ascii="Times New Roman" w:hAnsi="Times New Roman"/>
          <w:lang w:eastAsia="ru-RU"/>
        </w:rPr>
        <w:t xml:space="preserve">                                   </w:t>
      </w:r>
      <w:proofErr w:type="gramStart"/>
      <w:r w:rsidRPr="00334ADE">
        <w:rPr>
          <w:rFonts w:ascii="Times New Roman" w:hAnsi="Times New Roman"/>
          <w:lang w:eastAsia="ru-RU"/>
        </w:rPr>
        <w:t xml:space="preserve">   «</w:t>
      </w:r>
      <w:proofErr w:type="gramEnd"/>
      <w:r w:rsidR="00E96033">
        <w:rPr>
          <w:rFonts w:ascii="Times New Roman" w:hAnsi="Times New Roman"/>
          <w:lang w:eastAsia="ru-RU"/>
        </w:rPr>
        <w:t>___</w:t>
      </w:r>
      <w:r w:rsidRPr="00334ADE">
        <w:rPr>
          <w:rFonts w:ascii="Times New Roman" w:hAnsi="Times New Roman"/>
          <w:lang w:eastAsia="ru-RU"/>
        </w:rPr>
        <w:t xml:space="preserve">» </w:t>
      </w:r>
      <w:r w:rsidR="00E96033">
        <w:rPr>
          <w:rFonts w:ascii="Times New Roman" w:hAnsi="Times New Roman"/>
          <w:lang w:eastAsia="ru-RU"/>
        </w:rPr>
        <w:t>__________</w:t>
      </w:r>
      <w:r w:rsidRPr="00334ADE">
        <w:rPr>
          <w:rFonts w:ascii="Times New Roman" w:hAnsi="Times New Roman"/>
          <w:lang w:eastAsia="ru-RU"/>
        </w:rPr>
        <w:t xml:space="preserve"> 20</w:t>
      </w:r>
      <w:r w:rsidR="00911468">
        <w:rPr>
          <w:rFonts w:ascii="Times New Roman" w:hAnsi="Times New Roman"/>
          <w:lang w:eastAsia="ru-RU"/>
        </w:rPr>
        <w:t>2</w:t>
      </w:r>
      <w:r w:rsidR="00E96033">
        <w:rPr>
          <w:rFonts w:ascii="Times New Roman" w:hAnsi="Times New Roman"/>
          <w:lang w:eastAsia="ru-RU"/>
        </w:rPr>
        <w:t>6</w:t>
      </w:r>
      <w:r w:rsidRPr="00334ADE">
        <w:rPr>
          <w:rFonts w:ascii="Times New Roman" w:hAnsi="Times New Roman"/>
          <w:lang w:eastAsia="ru-RU"/>
        </w:rPr>
        <w:t xml:space="preserve"> год</w:t>
      </w:r>
      <w:r w:rsidR="00911468">
        <w:rPr>
          <w:rFonts w:ascii="Times New Roman" w:hAnsi="Times New Roman"/>
          <w:lang w:eastAsia="ru-RU"/>
        </w:rPr>
        <w:t>а</w:t>
      </w:r>
    </w:p>
    <w:p w14:paraId="018FEF90" w14:textId="77777777" w:rsidR="0000687B" w:rsidRPr="00334ADE" w:rsidRDefault="0000687B" w:rsidP="00FD0AD9">
      <w:pPr>
        <w:widowControl w:val="0"/>
        <w:autoSpaceDE w:val="0"/>
        <w:autoSpaceDN w:val="0"/>
        <w:spacing w:after="0" w:line="240" w:lineRule="auto"/>
        <w:ind w:firstLine="708"/>
        <w:jc w:val="both"/>
        <w:rPr>
          <w:rFonts w:ascii="Times New Roman" w:hAnsi="Times New Roman"/>
          <w:lang w:eastAsia="ru-RU"/>
        </w:rPr>
      </w:pPr>
    </w:p>
    <w:p w14:paraId="09E60F1A" w14:textId="2533CAA5" w:rsidR="003B275E" w:rsidRPr="00334ADE" w:rsidRDefault="001A67A6" w:rsidP="00FD0AD9">
      <w:pPr>
        <w:spacing w:after="0" w:line="240" w:lineRule="auto"/>
        <w:jc w:val="both"/>
        <w:rPr>
          <w:rFonts w:ascii="Times New Roman" w:eastAsia="Calibri" w:hAnsi="Times New Roman"/>
          <w:lang w:eastAsia="ru-RU"/>
        </w:rPr>
      </w:pPr>
      <w:r w:rsidRPr="001A67A6">
        <w:rPr>
          <w:rFonts w:ascii="Times New Roman" w:eastAsia="Calibri" w:hAnsi="Times New Roman"/>
          <w:lang w:eastAsia="ar-SA"/>
        </w:rPr>
        <w:t>Государственное бюджетное общеобразовательное учреждение школа № 487 Выборгского района Санкт-Петербурга (</w:t>
      </w:r>
      <w:bookmarkStart w:id="0" w:name="_Hlk217384211"/>
      <w:r w:rsidRPr="001A67A6">
        <w:rPr>
          <w:rFonts w:ascii="Times New Roman" w:eastAsia="Calibri" w:hAnsi="Times New Roman"/>
          <w:lang w:eastAsia="ar-SA"/>
        </w:rPr>
        <w:t>ГБОУ школа №487 Выборгского района Санкт-Петербурга</w:t>
      </w:r>
      <w:bookmarkEnd w:id="0"/>
      <w:r w:rsidRPr="001A67A6">
        <w:rPr>
          <w:rFonts w:ascii="Times New Roman" w:eastAsia="Calibri" w:hAnsi="Times New Roman"/>
          <w:lang w:eastAsia="ar-SA"/>
        </w:rPr>
        <w:t>)</w:t>
      </w:r>
      <w:r w:rsidR="00911468" w:rsidRPr="00911468">
        <w:rPr>
          <w:rFonts w:ascii="Times New Roman" w:eastAsia="Calibri" w:hAnsi="Times New Roman"/>
          <w:lang w:eastAsia="ar-SA"/>
        </w:rPr>
        <w:t xml:space="preserve">, </w:t>
      </w:r>
      <w:r w:rsidR="003B275E" w:rsidRPr="00334ADE">
        <w:rPr>
          <w:rFonts w:ascii="Times New Roman" w:eastAsia="Calibri" w:hAnsi="Times New Roman"/>
          <w:lang w:eastAsia="ru-RU"/>
        </w:rPr>
        <w:t>именуемое</w:t>
      </w:r>
      <w:r w:rsidR="004D5261" w:rsidRPr="00334ADE">
        <w:rPr>
          <w:rFonts w:ascii="Times New Roman" w:eastAsia="Calibri" w:hAnsi="Times New Roman"/>
          <w:lang w:eastAsia="ru-RU"/>
        </w:rPr>
        <w:t xml:space="preserve"> </w:t>
      </w:r>
      <w:r w:rsidR="003B275E" w:rsidRPr="00334ADE">
        <w:rPr>
          <w:rFonts w:ascii="Times New Roman" w:eastAsia="Calibri" w:hAnsi="Times New Roman"/>
          <w:lang w:eastAsia="ru-RU"/>
        </w:rPr>
        <w:t xml:space="preserve">в дальнейшем «Заказчик», в лице </w:t>
      </w:r>
      <w:r w:rsidRPr="001A67A6">
        <w:rPr>
          <w:rFonts w:ascii="Times New Roman" w:eastAsia="Calibri" w:hAnsi="Times New Roman"/>
          <w:lang w:eastAsia="ru-RU"/>
        </w:rPr>
        <w:t xml:space="preserve">директора </w:t>
      </w:r>
      <w:proofErr w:type="spellStart"/>
      <w:r w:rsidRPr="001A67A6">
        <w:rPr>
          <w:rFonts w:ascii="Times New Roman" w:eastAsia="Calibri" w:hAnsi="Times New Roman"/>
          <w:lang w:eastAsia="ru-RU"/>
        </w:rPr>
        <w:t>Кассихиной</w:t>
      </w:r>
      <w:proofErr w:type="spellEnd"/>
      <w:r w:rsidRPr="001A67A6">
        <w:rPr>
          <w:rFonts w:ascii="Times New Roman" w:eastAsia="Calibri" w:hAnsi="Times New Roman"/>
          <w:lang w:eastAsia="ru-RU"/>
        </w:rPr>
        <w:t xml:space="preserve"> Юлии Николаевны</w:t>
      </w:r>
      <w:r w:rsidR="003B275E" w:rsidRPr="00334ADE">
        <w:rPr>
          <w:rFonts w:ascii="Times New Roman" w:eastAsia="Calibri" w:hAnsi="Times New Roman"/>
          <w:lang w:eastAsia="ru-RU"/>
        </w:rPr>
        <w:t>,</w:t>
      </w:r>
      <w:r w:rsidR="00911468">
        <w:rPr>
          <w:rFonts w:ascii="Times New Roman" w:eastAsia="Calibri" w:hAnsi="Times New Roman"/>
          <w:lang w:eastAsia="ru-RU"/>
        </w:rPr>
        <w:t xml:space="preserve"> </w:t>
      </w:r>
      <w:r w:rsidR="003B275E" w:rsidRPr="00334ADE">
        <w:rPr>
          <w:rFonts w:ascii="Times New Roman" w:eastAsia="Calibri" w:hAnsi="Times New Roman"/>
          <w:lang w:eastAsia="ru-RU"/>
        </w:rPr>
        <w:t xml:space="preserve">действующего на основании </w:t>
      </w:r>
      <w:r w:rsidR="00911468">
        <w:rPr>
          <w:rFonts w:ascii="Times New Roman" w:eastAsia="Calibri" w:hAnsi="Times New Roman"/>
          <w:lang w:eastAsia="ru-RU"/>
        </w:rPr>
        <w:t>Устава</w:t>
      </w:r>
      <w:r w:rsidR="003B275E" w:rsidRPr="00334ADE">
        <w:rPr>
          <w:rFonts w:ascii="Times New Roman" w:eastAsia="Calibri" w:hAnsi="Times New Roman"/>
          <w:lang w:eastAsia="ru-RU"/>
        </w:rPr>
        <w:t xml:space="preserve">, с одной стороны, </w:t>
      </w:r>
      <w:r w:rsidR="003B275E" w:rsidRPr="00703E12">
        <w:rPr>
          <w:rFonts w:ascii="Times New Roman" w:eastAsia="Calibri" w:hAnsi="Times New Roman"/>
          <w:lang w:eastAsia="ru-RU"/>
        </w:rPr>
        <w:t xml:space="preserve">и </w:t>
      </w:r>
      <w:r w:rsidR="00E96033">
        <w:rPr>
          <w:rFonts w:ascii="Times New Roman" w:eastAsia="Calibri" w:hAnsi="Times New Roman"/>
          <w:lang w:eastAsia="ru-RU"/>
        </w:rPr>
        <w:t>______________________________</w:t>
      </w:r>
      <w:r w:rsidR="00FD0AD9" w:rsidRPr="00703E12">
        <w:rPr>
          <w:rFonts w:ascii="Times New Roman" w:hAnsi="Times New Roman"/>
          <w:spacing w:val="-1"/>
        </w:rPr>
        <w:t xml:space="preserve"> </w:t>
      </w:r>
      <w:r w:rsidR="00FD0AD9" w:rsidRPr="00703E12">
        <w:rPr>
          <w:rFonts w:ascii="Times New Roman" w:eastAsia="Calibri" w:hAnsi="Times New Roman"/>
          <w:lang w:eastAsia="ru-RU"/>
        </w:rPr>
        <w:t xml:space="preserve">именуемое в дальнейшем «Исполнитель», в лице </w:t>
      </w:r>
      <w:r w:rsidR="00E96033">
        <w:rPr>
          <w:rFonts w:ascii="Times New Roman" w:eastAsia="Calibri" w:hAnsi="Times New Roman"/>
          <w:lang w:eastAsia="ru-RU"/>
        </w:rPr>
        <w:t>_______________________</w:t>
      </w:r>
      <w:r w:rsidR="00FD0AD9" w:rsidRPr="00703E12">
        <w:rPr>
          <w:rFonts w:ascii="Times New Roman" w:eastAsia="Calibri" w:hAnsi="Times New Roman"/>
          <w:lang w:eastAsia="ru-RU"/>
        </w:rPr>
        <w:t xml:space="preserve">, действующего на основании Устава, (лицензия от </w:t>
      </w:r>
      <w:r w:rsidR="00E96033">
        <w:rPr>
          <w:rFonts w:ascii="Times New Roman" w:eastAsia="Calibri" w:hAnsi="Times New Roman"/>
          <w:lang w:eastAsia="ru-RU"/>
        </w:rPr>
        <w:t>_________</w:t>
      </w:r>
      <w:r w:rsidR="00FD0AD9" w:rsidRPr="00703E12">
        <w:rPr>
          <w:rFonts w:ascii="Times New Roman" w:eastAsia="Calibri" w:hAnsi="Times New Roman"/>
          <w:lang w:eastAsia="ru-RU"/>
        </w:rPr>
        <w:t xml:space="preserve"> № </w:t>
      </w:r>
      <w:r w:rsidR="00E96033">
        <w:rPr>
          <w:rFonts w:ascii="Times New Roman" w:eastAsia="Calibri" w:hAnsi="Times New Roman"/>
          <w:lang w:eastAsia="ru-RU"/>
        </w:rPr>
        <w:t>______________</w:t>
      </w:r>
      <w:r w:rsidR="00FD0AD9" w:rsidRPr="00703E12">
        <w:rPr>
          <w:rFonts w:ascii="Times New Roman" w:eastAsia="Calibri" w:hAnsi="Times New Roman"/>
          <w:lang w:eastAsia="ru-RU"/>
        </w:rPr>
        <w:t xml:space="preserve">, </w:t>
      </w:r>
      <w:r w:rsidR="00FD0AD9" w:rsidRPr="00703E12">
        <w:rPr>
          <w:rFonts w:ascii="Times New Roman" w:hAnsi="Times New Roman"/>
        </w:rPr>
        <w:t>выданная</w:t>
      </w:r>
      <w:r w:rsidR="00FD0AD9" w:rsidRPr="00703E12">
        <w:t xml:space="preserve"> </w:t>
      </w:r>
      <w:r w:rsidR="00E96033">
        <w:rPr>
          <w:rFonts w:ascii="Times New Roman" w:eastAsia="Calibri" w:hAnsi="Times New Roman"/>
        </w:rPr>
        <w:t>___________, срок действия</w:t>
      </w:r>
      <w:r w:rsidR="00FD0AD9" w:rsidRPr="00703E12">
        <w:rPr>
          <w:rFonts w:ascii="Times New Roman" w:eastAsia="Calibri" w:hAnsi="Times New Roman"/>
        </w:rPr>
        <w:t xml:space="preserve"> до </w:t>
      </w:r>
      <w:r w:rsidR="00E96033">
        <w:rPr>
          <w:rFonts w:ascii="Times New Roman" w:eastAsia="Calibri" w:hAnsi="Times New Roman"/>
        </w:rPr>
        <w:t>___________________</w:t>
      </w:r>
      <w:r w:rsidR="00FD0AD9" w:rsidRPr="00703E12">
        <w:rPr>
          <w:rFonts w:ascii="Times New Roman" w:eastAsia="Calibri" w:hAnsi="Times New Roman"/>
          <w:lang w:eastAsia="ru-RU"/>
        </w:rPr>
        <w:t>)</w:t>
      </w:r>
      <w:r w:rsidR="00FD0AD9" w:rsidRPr="00703E12">
        <w:rPr>
          <w:rFonts w:ascii="Times New Roman" w:eastAsia="Calibri" w:hAnsi="Times New Roman"/>
        </w:rPr>
        <w:t xml:space="preserve"> </w:t>
      </w:r>
      <w:r w:rsidR="003B275E" w:rsidRPr="00703E12">
        <w:rPr>
          <w:rFonts w:ascii="Times New Roman" w:eastAsia="Calibri" w:hAnsi="Times New Roman"/>
          <w:lang w:eastAsia="ru-RU"/>
        </w:rPr>
        <w:t xml:space="preserve">с другой стороны, вместе именуемые в дальнейшем «Стороны»,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(далее - </w:t>
      </w:r>
      <w:bookmarkStart w:id="1" w:name="_Hlk96370736"/>
      <w:r w:rsidR="003B275E" w:rsidRPr="00703E12">
        <w:rPr>
          <w:rFonts w:ascii="Times New Roman" w:eastAsia="Calibri" w:hAnsi="Times New Roman"/>
          <w:lang w:eastAsia="ru-RU"/>
        </w:rPr>
        <w:t>Федеральный закон №</w:t>
      </w:r>
      <w:r w:rsidR="00CA039E" w:rsidRPr="00703E12">
        <w:rPr>
          <w:rFonts w:ascii="Times New Roman" w:eastAsia="Calibri" w:hAnsi="Times New Roman"/>
          <w:lang w:eastAsia="ru-RU"/>
        </w:rPr>
        <w:t xml:space="preserve"> </w:t>
      </w:r>
      <w:r w:rsidR="003B275E" w:rsidRPr="00703E12">
        <w:rPr>
          <w:rFonts w:ascii="Times New Roman" w:eastAsia="Calibri" w:hAnsi="Times New Roman"/>
          <w:lang w:eastAsia="ru-RU"/>
        </w:rPr>
        <w:t>44-ФЗ</w:t>
      </w:r>
      <w:bookmarkEnd w:id="1"/>
      <w:r w:rsidR="003B275E" w:rsidRPr="00703E12">
        <w:rPr>
          <w:rFonts w:ascii="Times New Roman" w:eastAsia="Calibri" w:hAnsi="Times New Roman"/>
          <w:lang w:eastAsia="ru-RU"/>
        </w:rPr>
        <w:t>)</w:t>
      </w:r>
      <w:r w:rsidR="00E96033">
        <w:rPr>
          <w:rFonts w:ascii="Times New Roman" w:eastAsia="Calibri" w:hAnsi="Times New Roman"/>
          <w:lang w:eastAsia="ru-RU"/>
        </w:rPr>
        <w:t xml:space="preserve">, </w:t>
      </w:r>
      <w:r w:rsidR="003B275E" w:rsidRPr="00334ADE">
        <w:rPr>
          <w:rFonts w:ascii="Times New Roman" w:eastAsia="Calibri" w:hAnsi="Times New Roman"/>
          <w:lang w:eastAsia="ru-RU"/>
        </w:rPr>
        <w:t>заключили настоящий Контракт (далее - Контракт) о нижеследующем.</w:t>
      </w:r>
    </w:p>
    <w:p w14:paraId="59DE1D3B" w14:textId="77777777" w:rsidR="0000687B" w:rsidRPr="00334ADE" w:rsidRDefault="0000687B" w:rsidP="00FD0AD9">
      <w:pPr>
        <w:widowControl w:val="0"/>
        <w:autoSpaceDE w:val="0"/>
        <w:autoSpaceDN w:val="0"/>
        <w:spacing w:after="0" w:line="240" w:lineRule="auto"/>
        <w:jc w:val="both"/>
        <w:rPr>
          <w:rFonts w:ascii="Times New Roman" w:hAnsi="Times New Roman"/>
          <w:lang w:eastAsia="ru-RU"/>
        </w:rPr>
      </w:pPr>
    </w:p>
    <w:p w14:paraId="39143C09" w14:textId="77777777" w:rsidR="0000687B" w:rsidRPr="00334ADE" w:rsidRDefault="0000687B" w:rsidP="00FD0AD9">
      <w:pPr>
        <w:widowControl w:val="0"/>
        <w:autoSpaceDE w:val="0"/>
        <w:autoSpaceDN w:val="0"/>
        <w:spacing w:after="0" w:line="240" w:lineRule="auto"/>
        <w:jc w:val="center"/>
        <w:outlineLvl w:val="1"/>
        <w:rPr>
          <w:rFonts w:ascii="Times New Roman" w:hAnsi="Times New Roman"/>
          <w:b/>
          <w:lang w:eastAsia="ru-RU"/>
        </w:rPr>
      </w:pPr>
      <w:r w:rsidRPr="00334ADE">
        <w:rPr>
          <w:rFonts w:ascii="Times New Roman" w:hAnsi="Times New Roman"/>
          <w:b/>
          <w:lang w:eastAsia="ru-RU"/>
        </w:rPr>
        <w:t>1. Предмет контракта</w:t>
      </w:r>
    </w:p>
    <w:p w14:paraId="584FEE19" w14:textId="45D171BE" w:rsidR="006354CE" w:rsidRPr="00334ADE" w:rsidRDefault="003F6B72" w:rsidP="00FD0AD9">
      <w:pPr>
        <w:widowControl w:val="0"/>
        <w:autoSpaceDE w:val="0"/>
        <w:autoSpaceDN w:val="0"/>
        <w:spacing w:after="0" w:line="240" w:lineRule="auto"/>
        <w:ind w:firstLine="567"/>
        <w:jc w:val="both"/>
        <w:rPr>
          <w:rFonts w:ascii="Times New Roman" w:hAnsi="Times New Roman"/>
        </w:rPr>
      </w:pPr>
      <w:r w:rsidRPr="008C194B">
        <w:rPr>
          <w:rFonts w:ascii="Times New Roman" w:hAnsi="Times New Roman"/>
        </w:rPr>
        <w:t xml:space="preserve">1.1. </w:t>
      </w:r>
      <w:r w:rsidR="00C320F7">
        <w:rPr>
          <w:rFonts w:ascii="Times New Roman" w:hAnsi="Times New Roman"/>
        </w:rPr>
        <w:t xml:space="preserve">Заказчик поручает, а Исполнитель принимает на себя обязательства на </w:t>
      </w:r>
      <w:r w:rsidR="00E96033" w:rsidRPr="00E96033">
        <w:rPr>
          <w:rFonts w:ascii="Times New Roman" w:hAnsi="Times New Roman"/>
          <w:b/>
          <w:bCs/>
        </w:rPr>
        <w:t>о</w:t>
      </w:r>
      <w:r w:rsidR="00E96033" w:rsidRPr="00E96033">
        <w:rPr>
          <w:rFonts w:ascii="Times New Roman" w:hAnsi="Times New Roman"/>
          <w:b/>
          <w:bCs/>
        </w:rPr>
        <w:t xml:space="preserve">казание услуг по физической охране, обеспечению контрольно-пропускного режима и сохранности имущества в ГБОУ школа № </w:t>
      </w:r>
      <w:r w:rsidR="00E96033" w:rsidRPr="00E96033">
        <w:rPr>
          <w:rFonts w:ascii="Times New Roman" w:hAnsi="Times New Roman"/>
          <w:b/>
          <w:bCs/>
        </w:rPr>
        <w:t>457 Выборгского</w:t>
      </w:r>
      <w:r w:rsidR="00E96033" w:rsidRPr="00E96033">
        <w:rPr>
          <w:rFonts w:ascii="Times New Roman" w:hAnsi="Times New Roman"/>
          <w:b/>
          <w:bCs/>
        </w:rPr>
        <w:t xml:space="preserve"> района Санкт-Петербурга, в 2026г по адресу: Сиреневый бульвар, д.1, стр.1.</w:t>
      </w:r>
      <w:r w:rsidR="004D5261" w:rsidRPr="008C194B">
        <w:rPr>
          <w:rFonts w:ascii="Times New Roman" w:hAnsi="Times New Roman"/>
        </w:rPr>
        <w:t xml:space="preserve"> </w:t>
      </w:r>
      <w:r w:rsidR="0078241F" w:rsidRPr="008C194B">
        <w:rPr>
          <w:rFonts w:ascii="Times New Roman" w:hAnsi="Times New Roman"/>
        </w:rPr>
        <w:t>(далее - услуги)</w:t>
      </w:r>
      <w:r w:rsidR="006354CE" w:rsidRPr="008C194B">
        <w:rPr>
          <w:rFonts w:ascii="Times New Roman" w:hAnsi="Times New Roman"/>
        </w:rPr>
        <w:t>.</w:t>
      </w:r>
    </w:p>
    <w:p w14:paraId="0D6E2434" w14:textId="77777777" w:rsidR="0000687B" w:rsidRPr="00334ADE" w:rsidRDefault="006354CE" w:rsidP="00FD0AD9">
      <w:pPr>
        <w:widowControl w:val="0"/>
        <w:autoSpaceDE w:val="0"/>
        <w:autoSpaceDN w:val="0"/>
        <w:spacing w:after="0" w:line="240" w:lineRule="auto"/>
        <w:ind w:firstLine="567"/>
        <w:jc w:val="both"/>
        <w:rPr>
          <w:rFonts w:ascii="Times New Roman" w:hAnsi="Times New Roman"/>
          <w:bCs/>
          <w:iCs/>
          <w:lang w:eastAsia="ru-RU"/>
        </w:rPr>
      </w:pPr>
      <w:r w:rsidRPr="00334ADE">
        <w:rPr>
          <w:rFonts w:ascii="Times New Roman" w:hAnsi="Times New Roman"/>
          <w:lang w:eastAsia="ar-SA"/>
        </w:rPr>
        <w:t xml:space="preserve">1.1.1. Услуги оказываются Исполнителем </w:t>
      </w:r>
      <w:r w:rsidR="003F6B72" w:rsidRPr="00334ADE">
        <w:rPr>
          <w:rFonts w:ascii="Times New Roman" w:hAnsi="Times New Roman"/>
        </w:rPr>
        <w:t xml:space="preserve">в </w:t>
      </w:r>
      <w:r w:rsidR="0000687B" w:rsidRPr="00334ADE">
        <w:rPr>
          <w:rFonts w:ascii="Times New Roman" w:hAnsi="Times New Roman"/>
        </w:rPr>
        <w:t>срок, предусмотренный настоящим контрактом, согласно Спецификации (</w:t>
      </w:r>
      <w:hyperlink r:id="rId8" w:anchor="P434" w:history="1">
        <w:r w:rsidR="0000687B" w:rsidRPr="00334ADE">
          <w:rPr>
            <w:rFonts w:ascii="Times New Roman" w:hAnsi="Times New Roman"/>
          </w:rPr>
          <w:t xml:space="preserve">приложение </w:t>
        </w:r>
        <w:r w:rsidR="0078241F" w:rsidRPr="00334ADE">
          <w:rPr>
            <w:rFonts w:ascii="Times New Roman" w:hAnsi="Times New Roman"/>
          </w:rPr>
          <w:t>№</w:t>
        </w:r>
        <w:r w:rsidR="0000687B" w:rsidRPr="00334ADE">
          <w:rPr>
            <w:rFonts w:ascii="Times New Roman" w:hAnsi="Times New Roman"/>
          </w:rPr>
          <w:t xml:space="preserve"> 1</w:t>
        </w:r>
      </w:hyperlink>
      <w:r w:rsidR="0000687B" w:rsidRPr="00334ADE">
        <w:rPr>
          <w:rFonts w:ascii="Times New Roman" w:hAnsi="Times New Roman"/>
        </w:rPr>
        <w:t xml:space="preserve">) и </w:t>
      </w:r>
      <w:r w:rsidR="00F872B7" w:rsidRPr="00334ADE">
        <w:rPr>
          <w:rFonts w:ascii="Times New Roman" w:hAnsi="Times New Roman"/>
        </w:rPr>
        <w:t>Описанием</w:t>
      </w:r>
      <w:r w:rsidR="00C352D6" w:rsidRPr="00334ADE">
        <w:rPr>
          <w:rFonts w:ascii="Times New Roman" w:hAnsi="Times New Roman"/>
        </w:rPr>
        <w:t xml:space="preserve"> объекта закупки</w:t>
      </w:r>
      <w:r w:rsidR="0000687B" w:rsidRPr="00334ADE">
        <w:rPr>
          <w:rFonts w:ascii="Times New Roman" w:hAnsi="Times New Roman"/>
        </w:rPr>
        <w:t xml:space="preserve"> (</w:t>
      </w:r>
      <w:hyperlink r:id="rId9" w:anchor="P518" w:history="1">
        <w:r w:rsidR="0000687B" w:rsidRPr="00334ADE">
          <w:rPr>
            <w:rFonts w:ascii="Times New Roman" w:hAnsi="Times New Roman"/>
          </w:rPr>
          <w:t xml:space="preserve">приложение </w:t>
        </w:r>
        <w:r w:rsidR="0078241F" w:rsidRPr="00334ADE">
          <w:rPr>
            <w:rFonts w:ascii="Times New Roman" w:hAnsi="Times New Roman"/>
          </w:rPr>
          <w:t>№</w:t>
        </w:r>
        <w:r w:rsidR="0000687B" w:rsidRPr="00334ADE">
          <w:rPr>
            <w:rFonts w:ascii="Times New Roman" w:hAnsi="Times New Roman"/>
          </w:rPr>
          <w:t xml:space="preserve"> 2</w:t>
        </w:r>
      </w:hyperlink>
      <w:r w:rsidR="0000687B" w:rsidRPr="00334ADE">
        <w:rPr>
          <w:rFonts w:ascii="Times New Roman" w:hAnsi="Times New Roman"/>
        </w:rPr>
        <w:t>), а Заказчик обязуется принять и оплатить оказанные услуги на условиях, предусмотренных настоящим контрактом.</w:t>
      </w:r>
    </w:p>
    <w:p w14:paraId="556FA0AD" w14:textId="22F00A56" w:rsidR="008C0372" w:rsidRPr="008C0372" w:rsidRDefault="0000687B" w:rsidP="00FD0AD9">
      <w:pPr>
        <w:tabs>
          <w:tab w:val="left" w:pos="709"/>
        </w:tabs>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1.2. </w:t>
      </w:r>
      <w:r w:rsidR="000D6536">
        <w:rPr>
          <w:rFonts w:ascii="Times New Roman" w:hAnsi="Times New Roman"/>
          <w:lang w:eastAsia="ru-RU"/>
        </w:rPr>
        <w:t>Начало оказания услуг</w:t>
      </w:r>
      <w:r w:rsidR="002E1654">
        <w:rPr>
          <w:rFonts w:ascii="Times New Roman" w:hAnsi="Times New Roman"/>
          <w:lang w:eastAsia="ru-RU"/>
        </w:rPr>
        <w:t>:</w:t>
      </w:r>
      <w:r w:rsidR="000D6536">
        <w:rPr>
          <w:rFonts w:ascii="Times New Roman" w:hAnsi="Times New Roman"/>
          <w:lang w:eastAsia="ru-RU"/>
        </w:rPr>
        <w:t xml:space="preserve"> </w:t>
      </w:r>
      <w:r w:rsidR="00E32CC6" w:rsidRPr="002E1654">
        <w:rPr>
          <w:rFonts w:ascii="Times New Roman" w:hAnsi="Times New Roman"/>
          <w:b/>
          <w:bCs/>
          <w:lang w:eastAsia="ru-RU"/>
        </w:rPr>
        <w:t>с 00 ч. 0</w:t>
      </w:r>
      <w:r w:rsidR="00A84D73" w:rsidRPr="002E1654">
        <w:rPr>
          <w:rFonts w:ascii="Times New Roman" w:hAnsi="Times New Roman"/>
          <w:b/>
          <w:bCs/>
          <w:lang w:eastAsia="ru-RU"/>
        </w:rPr>
        <w:t>1</w:t>
      </w:r>
      <w:r w:rsidR="00E32CC6" w:rsidRPr="002E1654">
        <w:rPr>
          <w:rFonts w:ascii="Times New Roman" w:hAnsi="Times New Roman"/>
          <w:b/>
          <w:bCs/>
          <w:lang w:eastAsia="ru-RU"/>
        </w:rPr>
        <w:t xml:space="preserve"> мин. </w:t>
      </w:r>
      <w:r w:rsidR="002E1654" w:rsidRPr="002E1654">
        <w:rPr>
          <w:rFonts w:ascii="Times New Roman" w:hAnsi="Times New Roman"/>
          <w:b/>
          <w:bCs/>
          <w:lang w:eastAsia="ru-RU"/>
        </w:rPr>
        <w:t>01.06.2026 года</w:t>
      </w:r>
      <w:r w:rsidR="008C0372" w:rsidRPr="008C0372">
        <w:rPr>
          <w:rFonts w:ascii="Times New Roman" w:hAnsi="Times New Roman"/>
          <w:lang w:eastAsia="ru-RU"/>
        </w:rPr>
        <w:t>. Акт передачи Объектов для оказания услуг должен быть подписан Заказ</w:t>
      </w:r>
      <w:r w:rsidR="008C0372">
        <w:rPr>
          <w:rFonts w:ascii="Times New Roman" w:hAnsi="Times New Roman"/>
          <w:lang w:eastAsia="ru-RU"/>
        </w:rPr>
        <w:t xml:space="preserve">чиком и </w:t>
      </w:r>
      <w:r w:rsidR="00E32CC6">
        <w:rPr>
          <w:rFonts w:ascii="Times New Roman" w:hAnsi="Times New Roman"/>
          <w:lang w:eastAsia="ru-RU"/>
        </w:rPr>
        <w:t>Испо</w:t>
      </w:r>
      <w:r w:rsidR="00C96A7A">
        <w:rPr>
          <w:rFonts w:ascii="Times New Roman" w:hAnsi="Times New Roman"/>
          <w:lang w:eastAsia="ru-RU"/>
        </w:rPr>
        <w:t xml:space="preserve">лнителем в </w:t>
      </w:r>
      <w:r w:rsidR="002E1654">
        <w:rPr>
          <w:rFonts w:ascii="Times New Roman" w:hAnsi="Times New Roman"/>
          <w:lang w:eastAsia="ru-RU"/>
        </w:rPr>
        <w:t>день заключения контракта</w:t>
      </w:r>
      <w:r w:rsidR="00C96A7A">
        <w:rPr>
          <w:rFonts w:ascii="Times New Roman" w:hAnsi="Times New Roman"/>
          <w:lang w:eastAsia="ru-RU"/>
        </w:rPr>
        <w:t>.</w:t>
      </w:r>
    </w:p>
    <w:p w14:paraId="3673F91F" w14:textId="6F87DF99" w:rsidR="008C0372" w:rsidRPr="00E96033" w:rsidRDefault="008C0372" w:rsidP="00FD0AD9">
      <w:pPr>
        <w:autoSpaceDE w:val="0"/>
        <w:spacing w:after="0" w:line="240" w:lineRule="auto"/>
        <w:ind w:firstLine="567"/>
        <w:jc w:val="both"/>
        <w:rPr>
          <w:rFonts w:ascii="Times New Roman" w:hAnsi="Times New Roman"/>
          <w:lang w:eastAsia="ru-RU"/>
        </w:rPr>
      </w:pPr>
      <w:r w:rsidRPr="008C0372">
        <w:rPr>
          <w:rFonts w:ascii="Times New Roman" w:hAnsi="Times New Roman"/>
          <w:lang w:eastAsia="ru-RU"/>
        </w:rPr>
        <w:t>Дата и время окон</w:t>
      </w:r>
      <w:r w:rsidR="00E32CC6">
        <w:rPr>
          <w:rFonts w:ascii="Times New Roman" w:hAnsi="Times New Roman"/>
          <w:lang w:eastAsia="ru-RU"/>
        </w:rPr>
        <w:t xml:space="preserve">чания оказания услуг: </w:t>
      </w:r>
      <w:r w:rsidR="002E1654">
        <w:rPr>
          <w:rFonts w:ascii="Times New Roman" w:hAnsi="Times New Roman"/>
          <w:b/>
          <w:bCs/>
          <w:lang w:eastAsia="ru-RU"/>
        </w:rPr>
        <w:t>30</w:t>
      </w:r>
      <w:r w:rsidR="00E32CC6" w:rsidRPr="00E96033">
        <w:rPr>
          <w:rFonts w:ascii="Times New Roman" w:hAnsi="Times New Roman"/>
          <w:b/>
          <w:bCs/>
          <w:lang w:eastAsia="ru-RU"/>
        </w:rPr>
        <w:t>.</w:t>
      </w:r>
      <w:r w:rsidR="00E96033" w:rsidRPr="00E96033">
        <w:rPr>
          <w:rFonts w:ascii="Times New Roman" w:hAnsi="Times New Roman"/>
          <w:b/>
          <w:bCs/>
          <w:lang w:eastAsia="ru-RU"/>
        </w:rPr>
        <w:t>06</w:t>
      </w:r>
      <w:r w:rsidR="00E32CC6" w:rsidRPr="00E96033">
        <w:rPr>
          <w:rFonts w:ascii="Times New Roman" w:hAnsi="Times New Roman"/>
          <w:b/>
          <w:bCs/>
          <w:lang w:eastAsia="ru-RU"/>
        </w:rPr>
        <w:t>.2026</w:t>
      </w:r>
      <w:r w:rsidRPr="00E96033">
        <w:rPr>
          <w:rFonts w:ascii="Times New Roman" w:hAnsi="Times New Roman"/>
          <w:b/>
          <w:bCs/>
          <w:lang w:eastAsia="ru-RU"/>
        </w:rPr>
        <w:t xml:space="preserve"> г., время </w:t>
      </w:r>
      <w:r w:rsidR="002E1654">
        <w:rPr>
          <w:rFonts w:ascii="Times New Roman" w:hAnsi="Times New Roman"/>
          <w:b/>
          <w:bCs/>
          <w:lang w:eastAsia="ru-RU"/>
        </w:rPr>
        <w:t>23</w:t>
      </w:r>
      <w:r w:rsidRPr="00E96033">
        <w:rPr>
          <w:rFonts w:ascii="Times New Roman" w:hAnsi="Times New Roman"/>
          <w:b/>
          <w:bCs/>
          <w:lang w:eastAsia="ru-RU"/>
        </w:rPr>
        <w:t xml:space="preserve"> часа </w:t>
      </w:r>
      <w:r w:rsidR="002E1654">
        <w:rPr>
          <w:rFonts w:ascii="Times New Roman" w:hAnsi="Times New Roman"/>
          <w:b/>
          <w:bCs/>
          <w:lang w:eastAsia="ru-RU"/>
        </w:rPr>
        <w:t>59</w:t>
      </w:r>
      <w:r w:rsidRPr="00E96033">
        <w:rPr>
          <w:rFonts w:ascii="Times New Roman" w:hAnsi="Times New Roman"/>
          <w:b/>
          <w:bCs/>
          <w:lang w:eastAsia="ru-RU"/>
        </w:rPr>
        <w:t xml:space="preserve"> минут.</w:t>
      </w:r>
    </w:p>
    <w:p w14:paraId="1A28DFCC" w14:textId="77777777" w:rsidR="008C0372" w:rsidRPr="00E96033" w:rsidRDefault="008C0372" w:rsidP="00FD0AD9">
      <w:pPr>
        <w:autoSpaceDE w:val="0"/>
        <w:spacing w:after="0" w:line="240" w:lineRule="auto"/>
        <w:ind w:firstLine="567"/>
        <w:jc w:val="both"/>
        <w:rPr>
          <w:rFonts w:ascii="Times New Roman" w:hAnsi="Times New Roman"/>
          <w:lang w:eastAsia="ru-RU"/>
        </w:rPr>
      </w:pPr>
      <w:r w:rsidRPr="00E96033">
        <w:rPr>
          <w:rFonts w:ascii="Times New Roman" w:hAnsi="Times New Roman"/>
          <w:lang w:eastAsia="ru-RU"/>
        </w:rPr>
        <w:t>1.3. С момента начала оказания услуг Стороны подписывают Акт принятия объекта(</w:t>
      </w:r>
      <w:proofErr w:type="spellStart"/>
      <w:r w:rsidRPr="00E96033">
        <w:rPr>
          <w:rFonts w:ascii="Times New Roman" w:hAnsi="Times New Roman"/>
          <w:lang w:eastAsia="ru-RU"/>
        </w:rPr>
        <w:t>ов</w:t>
      </w:r>
      <w:proofErr w:type="spellEnd"/>
      <w:r w:rsidRPr="00E96033">
        <w:rPr>
          <w:rFonts w:ascii="Times New Roman" w:hAnsi="Times New Roman"/>
          <w:lang w:eastAsia="ru-RU"/>
        </w:rPr>
        <w:t>) под охрану по форме, согласованной Сторонами (приложение № 3 к настоящему контракту), а с момента окончания срока оказания данных услуг - Акт о снятии охраны по форме, согласованной Сторонами (приложение № 4 к настоящему контракту).</w:t>
      </w:r>
    </w:p>
    <w:p w14:paraId="2D1E5E2A" w14:textId="3532C1DD" w:rsidR="005E1459" w:rsidRPr="00E96033" w:rsidRDefault="0000687B" w:rsidP="00FD0AD9">
      <w:pPr>
        <w:autoSpaceDE w:val="0"/>
        <w:autoSpaceDN w:val="0"/>
        <w:adjustRightInd w:val="0"/>
        <w:spacing w:after="0" w:line="240" w:lineRule="auto"/>
        <w:ind w:firstLine="567"/>
        <w:jc w:val="both"/>
        <w:rPr>
          <w:rFonts w:ascii="Times New Roman" w:hAnsi="Times New Roman"/>
          <w:b/>
          <w:bCs/>
        </w:rPr>
      </w:pPr>
      <w:r w:rsidRPr="00E96033">
        <w:rPr>
          <w:rFonts w:ascii="Times New Roman" w:hAnsi="Times New Roman"/>
        </w:rPr>
        <w:t xml:space="preserve">1.4. Место оказания услуг: </w:t>
      </w:r>
      <w:r w:rsidR="007F7001" w:rsidRPr="00E96033">
        <w:rPr>
          <w:rFonts w:ascii="Times New Roman" w:hAnsi="Times New Roman"/>
          <w:b/>
          <w:bCs/>
        </w:rPr>
        <w:t>19435</w:t>
      </w:r>
      <w:r w:rsidR="00E96033" w:rsidRPr="00E96033">
        <w:rPr>
          <w:rFonts w:ascii="Times New Roman" w:hAnsi="Times New Roman"/>
          <w:b/>
          <w:bCs/>
        </w:rPr>
        <w:t>2</w:t>
      </w:r>
      <w:r w:rsidR="007F7001" w:rsidRPr="00E96033">
        <w:rPr>
          <w:rFonts w:ascii="Times New Roman" w:hAnsi="Times New Roman"/>
          <w:b/>
          <w:bCs/>
        </w:rPr>
        <w:t>, г. Санкт-Петербург</w:t>
      </w:r>
      <w:r w:rsidR="00E96033" w:rsidRPr="00E96033">
        <w:rPr>
          <w:rFonts w:ascii="Times New Roman" w:hAnsi="Times New Roman"/>
          <w:b/>
          <w:bCs/>
        </w:rPr>
        <w:t>, Сиреневый бульвар, д.1, стр.1</w:t>
      </w:r>
      <w:r w:rsidR="007F7001" w:rsidRPr="00E96033">
        <w:rPr>
          <w:rFonts w:ascii="Times New Roman" w:hAnsi="Times New Roman"/>
          <w:b/>
          <w:bCs/>
        </w:rPr>
        <w:t xml:space="preserve"> </w:t>
      </w:r>
    </w:p>
    <w:p w14:paraId="43536929" w14:textId="77777777" w:rsidR="00E94E71" w:rsidRDefault="00E94E71" w:rsidP="00FD0AD9">
      <w:pPr>
        <w:widowControl w:val="0"/>
        <w:autoSpaceDE w:val="0"/>
        <w:autoSpaceDN w:val="0"/>
        <w:spacing w:after="0" w:line="240" w:lineRule="auto"/>
        <w:jc w:val="center"/>
        <w:outlineLvl w:val="1"/>
        <w:rPr>
          <w:rFonts w:ascii="Times New Roman" w:hAnsi="Times New Roman"/>
          <w:b/>
          <w:lang w:eastAsia="ru-RU"/>
        </w:rPr>
      </w:pPr>
    </w:p>
    <w:p w14:paraId="71F610ED" w14:textId="77777777" w:rsidR="0000687B" w:rsidRPr="00334ADE" w:rsidRDefault="0000687B" w:rsidP="00FD0AD9">
      <w:pPr>
        <w:widowControl w:val="0"/>
        <w:autoSpaceDE w:val="0"/>
        <w:autoSpaceDN w:val="0"/>
        <w:spacing w:after="0" w:line="240" w:lineRule="auto"/>
        <w:jc w:val="center"/>
        <w:outlineLvl w:val="1"/>
        <w:rPr>
          <w:rFonts w:ascii="Times New Roman" w:hAnsi="Times New Roman"/>
          <w:b/>
          <w:lang w:eastAsia="ru-RU"/>
        </w:rPr>
      </w:pPr>
      <w:r w:rsidRPr="00334ADE">
        <w:rPr>
          <w:rFonts w:ascii="Times New Roman" w:hAnsi="Times New Roman"/>
          <w:b/>
          <w:lang w:eastAsia="ru-RU"/>
        </w:rPr>
        <w:t>2. Взаимодействие Сторон</w:t>
      </w:r>
    </w:p>
    <w:p w14:paraId="07F440E6" w14:textId="77777777" w:rsidR="0000687B" w:rsidRPr="00334ADE" w:rsidRDefault="0000687B" w:rsidP="00FD0AD9">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2.1. Исполнитель обязан:</w:t>
      </w:r>
    </w:p>
    <w:p w14:paraId="406A6124" w14:textId="77777777" w:rsidR="005815F1" w:rsidRPr="00334ADE" w:rsidRDefault="0000687B" w:rsidP="00FD0AD9">
      <w:pPr>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2.1.1. </w:t>
      </w:r>
      <w:r w:rsidR="005815F1" w:rsidRPr="00334ADE">
        <w:rPr>
          <w:rFonts w:ascii="Times New Roman" w:hAnsi="Times New Roman"/>
          <w:lang w:eastAsia="ru-RU"/>
        </w:rPr>
        <w:t>Принять от Заказчика по акту Объект для оказания услуг в срок, указанный в п. 1.2. контракта. Оказать услуги Заказчику лично согласно</w:t>
      </w:r>
      <w:r w:rsidR="002D6C1C" w:rsidRPr="00334ADE">
        <w:rPr>
          <w:rFonts w:ascii="Times New Roman" w:hAnsi="Times New Roman"/>
          <w:lang w:eastAsia="ru-RU"/>
        </w:rPr>
        <w:t xml:space="preserve"> Специфик</w:t>
      </w:r>
      <w:r w:rsidR="00F872B7" w:rsidRPr="00334ADE">
        <w:rPr>
          <w:rFonts w:ascii="Times New Roman" w:hAnsi="Times New Roman"/>
          <w:lang w:eastAsia="ru-RU"/>
        </w:rPr>
        <w:t xml:space="preserve">ации (приложение №1 к </w:t>
      </w:r>
      <w:r w:rsidR="002D6C1C" w:rsidRPr="00334ADE">
        <w:rPr>
          <w:rFonts w:ascii="Times New Roman" w:hAnsi="Times New Roman"/>
          <w:lang w:eastAsia="ru-RU"/>
        </w:rPr>
        <w:t>Контракту) и</w:t>
      </w:r>
      <w:r w:rsidR="005815F1" w:rsidRPr="00334ADE">
        <w:rPr>
          <w:rFonts w:ascii="Times New Roman" w:hAnsi="Times New Roman"/>
          <w:lang w:eastAsia="ru-RU"/>
        </w:rPr>
        <w:t xml:space="preserve"> Описанию объекта закупки (приложение №</w:t>
      </w:r>
      <w:r w:rsidR="00F872B7" w:rsidRPr="00334ADE">
        <w:rPr>
          <w:rFonts w:ascii="Times New Roman" w:hAnsi="Times New Roman"/>
          <w:lang w:eastAsia="ru-RU"/>
        </w:rPr>
        <w:t xml:space="preserve"> 2 к </w:t>
      </w:r>
      <w:r w:rsidR="005815F1" w:rsidRPr="00334ADE">
        <w:rPr>
          <w:rFonts w:ascii="Times New Roman" w:hAnsi="Times New Roman"/>
          <w:lang w:eastAsia="ru-RU"/>
        </w:rPr>
        <w:t>контракту).</w:t>
      </w:r>
    </w:p>
    <w:p w14:paraId="4C1D74A6" w14:textId="77777777" w:rsidR="00FB019B" w:rsidRPr="00334ADE" w:rsidRDefault="005815F1" w:rsidP="00FD0AD9">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2.1.2. </w:t>
      </w:r>
      <w:r w:rsidR="0000687B" w:rsidRPr="00334ADE">
        <w:rPr>
          <w:rFonts w:ascii="Times New Roman" w:hAnsi="Times New Roman"/>
          <w:lang w:eastAsia="ru-RU"/>
        </w:rPr>
        <w:t>Оказать услуги Заказчику лично согласно Спецификации</w:t>
      </w:r>
      <w:r w:rsidR="002D6C1C" w:rsidRPr="00334ADE">
        <w:rPr>
          <w:rFonts w:ascii="Times New Roman" w:hAnsi="Times New Roman"/>
          <w:lang w:eastAsia="ru-RU"/>
        </w:rPr>
        <w:t xml:space="preserve"> (приложение № 1</w:t>
      </w:r>
      <w:r w:rsidR="0000687B" w:rsidRPr="00334ADE">
        <w:rPr>
          <w:rFonts w:ascii="Times New Roman" w:hAnsi="Times New Roman"/>
          <w:lang w:eastAsia="ru-RU"/>
        </w:rPr>
        <w:t xml:space="preserve"> </w:t>
      </w:r>
      <w:r w:rsidR="00F872B7" w:rsidRPr="00334ADE">
        <w:rPr>
          <w:rFonts w:ascii="Times New Roman" w:hAnsi="Times New Roman"/>
          <w:lang w:eastAsia="ru-RU"/>
        </w:rPr>
        <w:t xml:space="preserve">к </w:t>
      </w:r>
      <w:r w:rsidR="002D6C1C" w:rsidRPr="00334ADE">
        <w:rPr>
          <w:rFonts w:ascii="Times New Roman" w:hAnsi="Times New Roman"/>
          <w:lang w:eastAsia="ru-RU"/>
        </w:rPr>
        <w:t xml:space="preserve">контракту) </w:t>
      </w:r>
      <w:r w:rsidR="0000687B" w:rsidRPr="00334ADE">
        <w:rPr>
          <w:rFonts w:ascii="Times New Roman" w:hAnsi="Times New Roman"/>
          <w:lang w:eastAsia="ru-RU"/>
        </w:rPr>
        <w:t xml:space="preserve">и </w:t>
      </w:r>
      <w:r w:rsidR="0084234E" w:rsidRPr="00334ADE">
        <w:rPr>
          <w:rFonts w:ascii="Times New Roman" w:hAnsi="Times New Roman"/>
          <w:lang w:eastAsia="ru-RU"/>
        </w:rPr>
        <w:t>Описанию объекта закупки</w:t>
      </w:r>
      <w:r w:rsidR="00F872B7" w:rsidRPr="00334ADE">
        <w:rPr>
          <w:rFonts w:ascii="Times New Roman" w:hAnsi="Times New Roman"/>
          <w:lang w:eastAsia="ru-RU"/>
        </w:rPr>
        <w:t xml:space="preserve"> (приложение № 2 к </w:t>
      </w:r>
      <w:r w:rsidR="002D6C1C" w:rsidRPr="00334ADE">
        <w:rPr>
          <w:rFonts w:ascii="Times New Roman" w:hAnsi="Times New Roman"/>
          <w:lang w:eastAsia="ru-RU"/>
        </w:rPr>
        <w:t>контракту)</w:t>
      </w:r>
      <w:r w:rsidR="0000687B" w:rsidRPr="00334ADE">
        <w:rPr>
          <w:rFonts w:ascii="Times New Roman" w:hAnsi="Times New Roman"/>
          <w:lang w:eastAsia="ru-RU"/>
        </w:rPr>
        <w:t>.</w:t>
      </w:r>
    </w:p>
    <w:p w14:paraId="2110E497" w14:textId="77777777" w:rsidR="0000687B" w:rsidRPr="00334ADE" w:rsidRDefault="0000687B" w:rsidP="00FD0AD9">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2.1.</w:t>
      </w:r>
      <w:r w:rsidR="00504AF7" w:rsidRPr="00334ADE">
        <w:rPr>
          <w:rFonts w:ascii="Times New Roman" w:hAnsi="Times New Roman"/>
          <w:lang w:eastAsia="ru-RU"/>
        </w:rPr>
        <w:t>3</w:t>
      </w:r>
      <w:r w:rsidRPr="00334ADE">
        <w:rPr>
          <w:rFonts w:ascii="Times New Roman" w:hAnsi="Times New Roman"/>
          <w:lang w:eastAsia="ru-RU"/>
        </w:rPr>
        <w:t xml:space="preserve">. </w:t>
      </w:r>
      <w:r w:rsidR="00FB019B" w:rsidRPr="00334ADE">
        <w:rPr>
          <w:rFonts w:ascii="Times New Roman" w:eastAsia="Calibri" w:hAnsi="Times New Roman"/>
          <w:lang w:eastAsia="ru-RU"/>
        </w:rPr>
        <w:t xml:space="preserve">По окончании календарного месяца в течение </w:t>
      </w:r>
      <w:r w:rsidR="002D6C1C" w:rsidRPr="00334ADE">
        <w:rPr>
          <w:rFonts w:ascii="Times New Roman" w:eastAsia="Calibri" w:hAnsi="Times New Roman"/>
          <w:lang w:eastAsia="ru-RU"/>
        </w:rPr>
        <w:t>2</w:t>
      </w:r>
      <w:r w:rsidR="00FB019B" w:rsidRPr="00334ADE">
        <w:rPr>
          <w:rFonts w:ascii="Times New Roman" w:eastAsia="Calibri" w:hAnsi="Times New Roman"/>
          <w:lang w:eastAsia="ru-RU"/>
        </w:rPr>
        <w:t xml:space="preserve"> (</w:t>
      </w:r>
      <w:r w:rsidR="002D6C1C" w:rsidRPr="00334ADE">
        <w:rPr>
          <w:rFonts w:ascii="Times New Roman" w:eastAsia="Calibri" w:hAnsi="Times New Roman"/>
          <w:lang w:eastAsia="ru-RU"/>
        </w:rPr>
        <w:t>рабочих</w:t>
      </w:r>
      <w:r w:rsidR="00FB019B" w:rsidRPr="00334ADE">
        <w:rPr>
          <w:rFonts w:ascii="Times New Roman" w:eastAsia="Calibri" w:hAnsi="Times New Roman"/>
          <w:lang w:eastAsia="ru-RU"/>
        </w:rPr>
        <w:t>) рабочих дней формировать в единой информационной системе и направлять Заказчику структурированный документ о приемке в электронной форме в соответствии с разделом 3 настоящего Контракта (далее – документ о приемке).</w:t>
      </w:r>
    </w:p>
    <w:p w14:paraId="19306BC3" w14:textId="77777777" w:rsidR="0000687B" w:rsidRPr="00334ADE" w:rsidRDefault="0000687B" w:rsidP="00FD0AD9">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2.1.</w:t>
      </w:r>
      <w:r w:rsidR="00504AF7" w:rsidRPr="00334ADE">
        <w:rPr>
          <w:rFonts w:ascii="Times New Roman" w:hAnsi="Times New Roman"/>
          <w:lang w:eastAsia="ru-RU"/>
        </w:rPr>
        <w:t>4</w:t>
      </w:r>
      <w:r w:rsidRPr="00334ADE">
        <w:rPr>
          <w:rFonts w:ascii="Times New Roman" w:hAnsi="Times New Roman"/>
          <w:lang w:eastAsia="ru-RU"/>
        </w:rPr>
        <w:t xml:space="preserve">.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10" w:history="1">
        <w:r w:rsidRPr="00334ADE">
          <w:rPr>
            <w:rFonts w:ascii="Times New Roman" w:hAnsi="Times New Roman"/>
            <w:lang w:eastAsia="ru-RU"/>
          </w:rPr>
          <w:t>ч</w:t>
        </w:r>
        <w:r w:rsidR="0078241F" w:rsidRPr="00334ADE">
          <w:rPr>
            <w:rFonts w:ascii="Times New Roman" w:hAnsi="Times New Roman"/>
            <w:lang w:eastAsia="ru-RU"/>
          </w:rPr>
          <w:t>.</w:t>
        </w:r>
        <w:r w:rsidRPr="00334ADE">
          <w:rPr>
            <w:rFonts w:ascii="Times New Roman" w:hAnsi="Times New Roman"/>
            <w:lang w:eastAsia="ru-RU"/>
          </w:rPr>
          <w:t xml:space="preserve"> 3 ст</w:t>
        </w:r>
        <w:r w:rsidR="0078241F" w:rsidRPr="00334ADE">
          <w:rPr>
            <w:rFonts w:ascii="Times New Roman" w:hAnsi="Times New Roman"/>
            <w:lang w:eastAsia="ru-RU"/>
          </w:rPr>
          <w:t>.</w:t>
        </w:r>
        <w:r w:rsidRPr="00334ADE">
          <w:rPr>
            <w:rFonts w:ascii="Times New Roman" w:hAnsi="Times New Roman"/>
            <w:lang w:eastAsia="ru-RU"/>
          </w:rPr>
          <w:t xml:space="preserve"> 3</w:t>
        </w:r>
      </w:hyperlink>
      <w:r w:rsidRPr="00334ADE">
        <w:rPr>
          <w:rFonts w:ascii="Times New Roman" w:hAnsi="Times New Roman"/>
          <w:lang w:eastAsia="ru-RU"/>
        </w:rPr>
        <w:t xml:space="preserve"> Закона Российской Федерации от 11 марта </w:t>
      </w:r>
      <w:smartTag w:uri="urn:schemas-microsoft-com:office:smarttags" w:element="metricconverter">
        <w:smartTagPr>
          <w:attr w:name="ProductID" w:val="1992 г"/>
        </w:smartTagPr>
        <w:r w:rsidRPr="00334ADE">
          <w:rPr>
            <w:rFonts w:ascii="Times New Roman" w:hAnsi="Times New Roman"/>
            <w:lang w:eastAsia="ru-RU"/>
          </w:rPr>
          <w:t>1992 г</w:t>
        </w:r>
      </w:smartTag>
      <w:r w:rsidRPr="00334ADE">
        <w:rPr>
          <w:rFonts w:ascii="Times New Roman" w:hAnsi="Times New Roman"/>
          <w:lang w:eastAsia="ru-RU"/>
        </w:rPr>
        <w:t xml:space="preserve">. </w:t>
      </w:r>
      <w:r w:rsidR="0078241F" w:rsidRPr="00334ADE">
        <w:rPr>
          <w:rFonts w:ascii="Times New Roman" w:hAnsi="Times New Roman"/>
          <w:lang w:eastAsia="ru-RU"/>
        </w:rPr>
        <w:t>№</w:t>
      </w:r>
      <w:r w:rsidRPr="00334ADE">
        <w:rPr>
          <w:rFonts w:ascii="Times New Roman" w:hAnsi="Times New Roman"/>
          <w:lang w:eastAsia="ru-RU"/>
        </w:rPr>
        <w:t xml:space="preserve"> 2487-1 </w:t>
      </w:r>
      <w:r w:rsidR="0078241F" w:rsidRPr="00334ADE">
        <w:rPr>
          <w:rFonts w:ascii="Times New Roman" w:hAnsi="Times New Roman"/>
          <w:lang w:eastAsia="ru-RU"/>
        </w:rPr>
        <w:t>«</w:t>
      </w:r>
      <w:r w:rsidRPr="00334ADE">
        <w:rPr>
          <w:rFonts w:ascii="Times New Roman" w:hAnsi="Times New Roman"/>
          <w:lang w:eastAsia="ru-RU"/>
        </w:rPr>
        <w:t>О частной детективной и охранной деятельности в Российской Федерации</w:t>
      </w:r>
      <w:r w:rsidR="0078241F" w:rsidRPr="00334ADE">
        <w:rPr>
          <w:rFonts w:ascii="Times New Roman" w:hAnsi="Times New Roman"/>
          <w:lang w:eastAsia="ru-RU"/>
        </w:rPr>
        <w:t>»</w:t>
      </w:r>
      <w:r w:rsidRPr="00334ADE">
        <w:rPr>
          <w:rFonts w:ascii="Times New Roman" w:hAnsi="Times New Roman"/>
          <w:lang w:eastAsia="ru-RU"/>
        </w:rPr>
        <w:t xml:space="preserve">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w:t>
      </w:r>
      <w:r w:rsidR="002D6C1C" w:rsidRPr="00334ADE">
        <w:rPr>
          <w:rFonts w:ascii="Times New Roman" w:hAnsi="Times New Roman"/>
          <w:lang w:eastAsia="ru-RU"/>
        </w:rPr>
        <w:t xml:space="preserve">(далее - Список) </w:t>
      </w:r>
      <w:r w:rsidRPr="00334ADE">
        <w:rPr>
          <w:rFonts w:ascii="Times New Roman" w:hAnsi="Times New Roman"/>
          <w:lang w:eastAsia="ru-RU"/>
        </w:rPr>
        <w:t xml:space="preserve">в соответствии с </w:t>
      </w:r>
      <w:r w:rsidR="00B62DD9" w:rsidRPr="00334ADE">
        <w:rPr>
          <w:rFonts w:ascii="Times New Roman" w:hAnsi="Times New Roman"/>
          <w:lang w:eastAsia="ru-RU"/>
        </w:rPr>
        <w:t>Описанием объекта закупки</w:t>
      </w:r>
      <w:r w:rsidR="002D6C1C" w:rsidRPr="00334ADE">
        <w:rPr>
          <w:rFonts w:ascii="Times New Roman" w:hAnsi="Times New Roman"/>
          <w:lang w:eastAsia="ru-RU"/>
        </w:rPr>
        <w:t xml:space="preserve"> (приложение № 2 к настоящему контракту)</w:t>
      </w:r>
      <w:r w:rsidRPr="00334ADE">
        <w:rPr>
          <w:rFonts w:ascii="Times New Roman" w:hAnsi="Times New Roman"/>
          <w:lang w:eastAsia="ru-RU"/>
        </w:rPr>
        <w:t>.</w:t>
      </w:r>
    </w:p>
    <w:p w14:paraId="71A2E7A3" w14:textId="77777777" w:rsidR="0000687B" w:rsidRPr="00334ADE" w:rsidRDefault="0000687B" w:rsidP="00FD0AD9">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Количество работников в Списке должно обеспечивать оказание услуг в объеме, установленном </w:t>
      </w:r>
      <w:r w:rsidR="0084234E" w:rsidRPr="00334ADE">
        <w:rPr>
          <w:rFonts w:ascii="Times New Roman" w:hAnsi="Times New Roman"/>
          <w:lang w:eastAsia="ru-RU"/>
        </w:rPr>
        <w:t>Описанием объекта закупки</w:t>
      </w:r>
      <w:r w:rsidRPr="00334ADE">
        <w:rPr>
          <w:rFonts w:ascii="Times New Roman" w:hAnsi="Times New Roman"/>
          <w:lang w:eastAsia="ru-RU"/>
        </w:rPr>
        <w:t xml:space="preserve">, с учетом требований </w:t>
      </w:r>
      <w:hyperlink r:id="rId11" w:history="1">
        <w:r w:rsidRPr="00334ADE">
          <w:rPr>
            <w:rFonts w:ascii="Times New Roman" w:hAnsi="Times New Roman"/>
            <w:lang w:eastAsia="ru-RU"/>
          </w:rPr>
          <w:t>ст</w:t>
        </w:r>
        <w:r w:rsidR="00B62DD9" w:rsidRPr="00334ADE">
          <w:rPr>
            <w:rFonts w:ascii="Times New Roman" w:hAnsi="Times New Roman"/>
            <w:lang w:eastAsia="ru-RU"/>
          </w:rPr>
          <w:t>.</w:t>
        </w:r>
        <w:r w:rsidRPr="00334ADE">
          <w:rPr>
            <w:rFonts w:ascii="Times New Roman" w:hAnsi="Times New Roman"/>
            <w:lang w:eastAsia="ru-RU"/>
          </w:rPr>
          <w:t xml:space="preserve"> 91</w:t>
        </w:r>
      </w:hyperlink>
      <w:r w:rsidRPr="00334ADE">
        <w:rPr>
          <w:rFonts w:ascii="Times New Roman" w:hAnsi="Times New Roman"/>
          <w:lang w:eastAsia="ru-RU"/>
        </w:rPr>
        <w:t xml:space="preserve"> Трудового кодекса Российской Федерации.</w:t>
      </w:r>
    </w:p>
    <w:p w14:paraId="119D4337" w14:textId="77777777" w:rsidR="0000687B" w:rsidRPr="00334ADE" w:rsidRDefault="0000687B" w:rsidP="00FD0AD9">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В случае внесения изменений в состав работников, осуществляющих охрану объекта, Исполнитель направля</w:t>
      </w:r>
      <w:r w:rsidR="005E1459">
        <w:rPr>
          <w:rFonts w:ascii="Times New Roman" w:hAnsi="Times New Roman"/>
          <w:lang w:eastAsia="ru-RU"/>
        </w:rPr>
        <w:t xml:space="preserve">ет в течение 1 (одного) </w:t>
      </w:r>
      <w:r w:rsidRPr="00334ADE">
        <w:rPr>
          <w:rFonts w:ascii="Times New Roman" w:hAnsi="Times New Roman"/>
          <w:lang w:eastAsia="ru-RU"/>
        </w:rPr>
        <w:t>дня со дня принятия такого решения Заказчику уточненный Список.</w:t>
      </w:r>
    </w:p>
    <w:p w14:paraId="59285724" w14:textId="77777777" w:rsidR="0000687B" w:rsidRPr="00334ADE" w:rsidRDefault="0000687B" w:rsidP="00FD0AD9">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2.1.</w:t>
      </w:r>
      <w:r w:rsidR="00504AF7" w:rsidRPr="00334ADE">
        <w:rPr>
          <w:rFonts w:ascii="Times New Roman" w:hAnsi="Times New Roman"/>
          <w:lang w:eastAsia="ru-RU"/>
        </w:rPr>
        <w:t>5</w:t>
      </w:r>
      <w:r w:rsidRPr="00334ADE">
        <w:rPr>
          <w:rFonts w:ascii="Times New Roman" w:hAnsi="Times New Roman"/>
          <w:lang w:eastAsia="ru-RU"/>
        </w:rPr>
        <w:t>.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w:t>
      </w:r>
      <w:r w:rsidR="00F23799" w:rsidRPr="00334ADE">
        <w:rPr>
          <w:rFonts w:ascii="Times New Roman" w:hAnsi="Times New Roman"/>
          <w:lang w:eastAsia="ru-RU"/>
        </w:rPr>
        <w:t>о</w:t>
      </w:r>
      <w:r w:rsidRPr="00334ADE">
        <w:rPr>
          <w:rFonts w:ascii="Times New Roman" w:hAnsi="Times New Roman"/>
          <w:lang w:eastAsia="ru-RU"/>
        </w:rPr>
        <w:t xml:space="preserve"> </w:t>
      </w:r>
      <w:hyperlink r:id="rId12" w:history="1">
        <w:r w:rsidRPr="00334ADE">
          <w:rPr>
            <w:rFonts w:ascii="Times New Roman" w:hAnsi="Times New Roman"/>
            <w:lang w:eastAsia="ru-RU"/>
          </w:rPr>
          <w:t>ст</w:t>
        </w:r>
        <w:r w:rsidR="0078241F" w:rsidRPr="00334ADE">
          <w:rPr>
            <w:rFonts w:ascii="Times New Roman" w:hAnsi="Times New Roman"/>
            <w:lang w:eastAsia="ru-RU"/>
          </w:rPr>
          <w:t>.</w:t>
        </w:r>
        <w:r w:rsidRPr="00334ADE">
          <w:rPr>
            <w:rFonts w:ascii="Times New Roman" w:hAnsi="Times New Roman"/>
            <w:lang w:eastAsia="ru-RU"/>
          </w:rPr>
          <w:t xml:space="preserve"> 11.1</w:t>
        </w:r>
      </w:hyperlink>
      <w:r w:rsidRPr="00334ADE">
        <w:rPr>
          <w:rFonts w:ascii="Times New Roman" w:hAnsi="Times New Roman"/>
          <w:lang w:eastAsia="ru-RU"/>
        </w:rPr>
        <w:t xml:space="preserve">, </w:t>
      </w:r>
      <w:hyperlink r:id="rId13" w:history="1">
        <w:r w:rsidR="00513A4D" w:rsidRPr="00334ADE">
          <w:rPr>
            <w:rFonts w:ascii="Times New Roman" w:hAnsi="Times New Roman"/>
            <w:lang w:eastAsia="ru-RU"/>
          </w:rPr>
          <w:t>ч</w:t>
        </w:r>
        <w:r w:rsidR="0078241F" w:rsidRPr="00334ADE">
          <w:rPr>
            <w:rFonts w:ascii="Times New Roman" w:hAnsi="Times New Roman"/>
            <w:lang w:eastAsia="ru-RU"/>
          </w:rPr>
          <w:t>.</w:t>
        </w:r>
        <w:r w:rsidRPr="00334ADE">
          <w:rPr>
            <w:rFonts w:ascii="Times New Roman" w:hAnsi="Times New Roman"/>
            <w:lang w:eastAsia="ru-RU"/>
          </w:rPr>
          <w:t xml:space="preserve"> </w:t>
        </w:r>
        <w:r w:rsidR="0078241F" w:rsidRPr="00334ADE">
          <w:rPr>
            <w:rFonts w:ascii="Times New Roman" w:hAnsi="Times New Roman"/>
            <w:lang w:eastAsia="ru-RU"/>
          </w:rPr>
          <w:t>7</w:t>
        </w:r>
        <w:r w:rsidRPr="00334ADE">
          <w:rPr>
            <w:rFonts w:ascii="Times New Roman" w:hAnsi="Times New Roman"/>
            <w:lang w:eastAsia="ru-RU"/>
          </w:rPr>
          <w:t xml:space="preserve"> ст</w:t>
        </w:r>
        <w:r w:rsidR="0078241F" w:rsidRPr="00334ADE">
          <w:rPr>
            <w:rFonts w:ascii="Times New Roman" w:hAnsi="Times New Roman"/>
            <w:lang w:eastAsia="ru-RU"/>
          </w:rPr>
          <w:t>.</w:t>
        </w:r>
        <w:r w:rsidRPr="00334ADE">
          <w:rPr>
            <w:rFonts w:ascii="Times New Roman" w:hAnsi="Times New Roman"/>
            <w:lang w:eastAsia="ru-RU"/>
          </w:rPr>
          <w:t xml:space="preserve"> 12</w:t>
        </w:r>
      </w:hyperlink>
      <w:r w:rsidRPr="00334ADE">
        <w:rPr>
          <w:rFonts w:ascii="Times New Roman" w:hAnsi="Times New Roman"/>
          <w:lang w:eastAsia="ru-RU"/>
        </w:rPr>
        <w:t xml:space="preserve"> Закона Российской Федерации от 11 марта </w:t>
      </w:r>
      <w:smartTag w:uri="urn:schemas-microsoft-com:office:smarttags" w:element="metricconverter">
        <w:smartTagPr>
          <w:attr w:name="ProductID" w:val="1992 г"/>
        </w:smartTagPr>
        <w:r w:rsidRPr="00334ADE">
          <w:rPr>
            <w:rFonts w:ascii="Times New Roman" w:hAnsi="Times New Roman"/>
            <w:lang w:eastAsia="ru-RU"/>
          </w:rPr>
          <w:t>1992 г</w:t>
        </w:r>
      </w:smartTag>
      <w:r w:rsidRPr="00334ADE">
        <w:rPr>
          <w:rFonts w:ascii="Times New Roman" w:hAnsi="Times New Roman"/>
          <w:lang w:eastAsia="ru-RU"/>
        </w:rPr>
        <w:t xml:space="preserve">. </w:t>
      </w:r>
      <w:r w:rsidR="0078241F" w:rsidRPr="00334ADE">
        <w:rPr>
          <w:rFonts w:ascii="Times New Roman" w:hAnsi="Times New Roman"/>
          <w:lang w:eastAsia="ru-RU"/>
        </w:rPr>
        <w:t>№</w:t>
      </w:r>
      <w:r w:rsidRPr="00334ADE">
        <w:rPr>
          <w:rFonts w:ascii="Times New Roman" w:hAnsi="Times New Roman"/>
          <w:lang w:eastAsia="ru-RU"/>
        </w:rPr>
        <w:t xml:space="preserve"> 2487-1 </w:t>
      </w:r>
      <w:r w:rsidR="0078241F" w:rsidRPr="00334ADE">
        <w:rPr>
          <w:rFonts w:ascii="Times New Roman" w:hAnsi="Times New Roman"/>
          <w:lang w:eastAsia="ru-RU"/>
        </w:rPr>
        <w:t>«</w:t>
      </w:r>
      <w:r w:rsidRPr="00334ADE">
        <w:rPr>
          <w:rFonts w:ascii="Times New Roman" w:hAnsi="Times New Roman"/>
          <w:lang w:eastAsia="ru-RU"/>
        </w:rPr>
        <w:t>О частной детективной и охранной деятельности в Российской Федерации</w:t>
      </w:r>
      <w:r w:rsidR="0078241F" w:rsidRPr="00334ADE">
        <w:rPr>
          <w:rFonts w:ascii="Times New Roman" w:hAnsi="Times New Roman"/>
          <w:lang w:eastAsia="ru-RU"/>
        </w:rPr>
        <w:t>»</w:t>
      </w:r>
      <w:r w:rsidR="002654D1" w:rsidRPr="00334ADE">
        <w:rPr>
          <w:rFonts w:ascii="Times New Roman" w:hAnsi="Times New Roman"/>
          <w:lang w:eastAsia="ru-RU"/>
        </w:rPr>
        <w:t>.</w:t>
      </w:r>
    </w:p>
    <w:p w14:paraId="7BA3E8D3" w14:textId="77777777" w:rsidR="0000687B" w:rsidRPr="00334ADE" w:rsidRDefault="0000687B" w:rsidP="00FD0AD9">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lastRenderedPageBreak/>
        <w:t>2.1.</w:t>
      </w:r>
      <w:r w:rsidR="00504AF7" w:rsidRPr="00334ADE">
        <w:rPr>
          <w:rFonts w:ascii="Times New Roman" w:hAnsi="Times New Roman"/>
          <w:lang w:eastAsia="ru-RU"/>
        </w:rPr>
        <w:t>6</w:t>
      </w:r>
      <w:r w:rsidRPr="00334ADE">
        <w:rPr>
          <w:rFonts w:ascii="Times New Roman" w:hAnsi="Times New Roman"/>
          <w:lang w:eastAsia="ru-RU"/>
        </w:rPr>
        <w:t>.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5A27E44E" w14:textId="77777777" w:rsidR="0054138E" w:rsidRPr="00334ADE" w:rsidRDefault="0000687B" w:rsidP="00FD0AD9">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2.1.</w:t>
      </w:r>
      <w:r w:rsidR="00504AF7" w:rsidRPr="00334ADE">
        <w:rPr>
          <w:rFonts w:ascii="Times New Roman" w:hAnsi="Times New Roman"/>
          <w:lang w:eastAsia="ru-RU"/>
        </w:rPr>
        <w:t>7</w:t>
      </w:r>
      <w:r w:rsidRPr="00334ADE">
        <w:rPr>
          <w:rFonts w:ascii="Times New Roman" w:hAnsi="Times New Roman"/>
          <w:lang w:eastAsia="ru-RU"/>
        </w:rPr>
        <w:t xml:space="preserve">. </w:t>
      </w:r>
      <w:r w:rsidR="006A105C" w:rsidRPr="00334ADE">
        <w:rPr>
          <w:rFonts w:ascii="Times New Roman" w:hAnsi="Times New Roman"/>
          <w:lang w:eastAsia="ru-RU"/>
        </w:rPr>
        <w:t>У</w:t>
      </w:r>
      <w:r w:rsidRPr="00334ADE">
        <w:rPr>
          <w:rFonts w:ascii="Times New Roman" w:hAnsi="Times New Roman"/>
          <w:lang w:eastAsia="ru-RU"/>
        </w:rPr>
        <w:t>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r w:rsidR="0054138E" w:rsidRPr="00334ADE">
        <w:rPr>
          <w:rFonts w:ascii="Times New Roman" w:hAnsi="Times New Roman"/>
          <w:lang w:eastAsia="ru-RU"/>
        </w:rPr>
        <w:t xml:space="preserve"> Соблюдать производственную, финансовую, коммерческую тайны и другие сведения, разглашение которых может принести моральный или материальный ущерб Заказчику.</w:t>
      </w:r>
    </w:p>
    <w:p w14:paraId="476E75B4" w14:textId="77777777" w:rsidR="00D1707B" w:rsidRPr="00334ADE" w:rsidRDefault="00D1707B" w:rsidP="00FD0AD9">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2.1.8. Принимать немедленные меры в случае выявления нарушений службы и режима охраны объекта сотрудниками Исполнителя.</w:t>
      </w:r>
    </w:p>
    <w:p w14:paraId="73A64D69" w14:textId="77777777" w:rsidR="0000687B" w:rsidRPr="00334ADE" w:rsidRDefault="0000687B" w:rsidP="00FD0AD9">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2.2. Заказчик обязан:</w:t>
      </w:r>
    </w:p>
    <w:p w14:paraId="4DF498E0" w14:textId="77777777" w:rsidR="00504AF7" w:rsidRPr="00334ADE" w:rsidRDefault="0000687B" w:rsidP="00FD0AD9">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2.2.1. </w:t>
      </w:r>
      <w:r w:rsidR="004D5261" w:rsidRPr="00334ADE">
        <w:rPr>
          <w:rFonts w:ascii="Times New Roman" w:hAnsi="Times New Roman"/>
          <w:lang w:eastAsia="ru-RU"/>
        </w:rPr>
        <w:t>Передать Объект</w:t>
      </w:r>
      <w:r w:rsidR="00504AF7" w:rsidRPr="00334ADE">
        <w:rPr>
          <w:rFonts w:ascii="Times New Roman" w:hAnsi="Times New Roman"/>
          <w:lang w:eastAsia="ru-RU"/>
        </w:rPr>
        <w:t xml:space="preserve"> для оказания услуг по акту в срок, указанный в 1.2. контракта.</w:t>
      </w:r>
    </w:p>
    <w:p w14:paraId="3B999A39" w14:textId="77777777" w:rsidR="0000687B" w:rsidRPr="00334ADE" w:rsidRDefault="00504AF7" w:rsidP="00FD0AD9">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w:t>
      </w:r>
      <w:r w:rsidR="003E3218" w:rsidRPr="00334ADE">
        <w:rPr>
          <w:rFonts w:ascii="Times New Roman" w:hAnsi="Times New Roman"/>
          <w:lang w:eastAsia="ru-RU"/>
        </w:rPr>
        <w:t>2.</w:t>
      </w:r>
      <w:r w:rsidR="00776605" w:rsidRPr="00334ADE">
        <w:rPr>
          <w:rFonts w:ascii="Times New Roman" w:hAnsi="Times New Roman"/>
          <w:lang w:eastAsia="ru-RU"/>
        </w:rPr>
        <w:t>2</w:t>
      </w:r>
      <w:r w:rsidR="003E3218" w:rsidRPr="00334ADE">
        <w:rPr>
          <w:rFonts w:ascii="Times New Roman" w:hAnsi="Times New Roman"/>
          <w:lang w:eastAsia="ru-RU"/>
        </w:rPr>
        <w:t>.</w:t>
      </w:r>
      <w:r w:rsidR="0000687B" w:rsidRPr="00334ADE">
        <w:rPr>
          <w:rFonts w:ascii="Times New Roman" w:hAnsi="Times New Roman"/>
          <w:lang w:eastAsia="ru-RU"/>
        </w:rPr>
        <w:t>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w:t>
      </w:r>
      <w:r w:rsidR="0000687B" w:rsidRPr="00334ADE">
        <w:rPr>
          <w:rFonts w:ascii="Times New Roman" w:hAnsi="Times New Roman"/>
        </w:rPr>
        <w:t xml:space="preserve"> </w:t>
      </w:r>
      <w:r w:rsidR="0000687B" w:rsidRPr="00334ADE">
        <w:rPr>
          <w:rFonts w:ascii="Times New Roman" w:hAnsi="Times New Roman"/>
          <w:lang w:eastAsia="ru-RU"/>
        </w:rPr>
        <w:t xml:space="preserve">на объекте согласно </w:t>
      </w:r>
      <w:r w:rsidR="0084234E" w:rsidRPr="00334ADE">
        <w:rPr>
          <w:rFonts w:ascii="Times New Roman" w:hAnsi="Times New Roman"/>
          <w:lang w:eastAsia="ru-RU"/>
        </w:rPr>
        <w:t>Описанию объекта закупки</w:t>
      </w:r>
      <w:r w:rsidR="00776605" w:rsidRPr="00334ADE">
        <w:rPr>
          <w:rFonts w:ascii="Times New Roman" w:hAnsi="Times New Roman"/>
          <w:lang w:eastAsia="ru-RU"/>
        </w:rPr>
        <w:t xml:space="preserve"> (приложение № 2 к настоящему контракту)</w:t>
      </w:r>
      <w:r w:rsidR="0000687B" w:rsidRPr="00334ADE">
        <w:rPr>
          <w:rFonts w:ascii="Times New Roman" w:hAnsi="Times New Roman"/>
          <w:lang w:eastAsia="ru-RU"/>
        </w:rPr>
        <w:t>.</w:t>
      </w:r>
    </w:p>
    <w:p w14:paraId="0EBE562D" w14:textId="77777777" w:rsidR="00776605" w:rsidRPr="00334ADE" w:rsidRDefault="00776605" w:rsidP="00FD0AD9">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2.2.3.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36FCAB2E" w14:textId="77777777" w:rsidR="0000687B" w:rsidRPr="00334ADE" w:rsidRDefault="0000687B" w:rsidP="00FD0AD9">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2.2.</w:t>
      </w:r>
      <w:r w:rsidR="00776605" w:rsidRPr="00334ADE">
        <w:rPr>
          <w:rFonts w:ascii="Times New Roman" w:hAnsi="Times New Roman"/>
          <w:lang w:eastAsia="ru-RU"/>
        </w:rPr>
        <w:t>4</w:t>
      </w:r>
      <w:r w:rsidRPr="00334ADE">
        <w:rPr>
          <w:rFonts w:ascii="Times New Roman" w:hAnsi="Times New Roman"/>
          <w:lang w:eastAsia="ru-RU"/>
        </w:rPr>
        <w:t>. Оплатить оказанные услуги в соответствии с</w:t>
      </w:r>
      <w:r w:rsidR="00776605" w:rsidRPr="00334ADE">
        <w:rPr>
          <w:rFonts w:ascii="Times New Roman" w:hAnsi="Times New Roman"/>
          <w:lang w:eastAsia="ru-RU"/>
        </w:rPr>
        <w:t xml:space="preserve"> условиями настоящего контракта, в случае надлежащего выполнения Исполнителем обязательств по Контракту.</w:t>
      </w:r>
    </w:p>
    <w:p w14:paraId="163FCB58" w14:textId="77777777" w:rsidR="00776605" w:rsidRPr="00334ADE" w:rsidRDefault="005E1459" w:rsidP="00FD0AD9">
      <w:pPr>
        <w:widowControl w:val="0"/>
        <w:autoSpaceDE w:val="0"/>
        <w:autoSpaceDN w:val="0"/>
        <w:spacing w:after="0" w:line="240" w:lineRule="auto"/>
        <w:jc w:val="both"/>
        <w:rPr>
          <w:rFonts w:ascii="Times New Roman" w:hAnsi="Times New Roman"/>
          <w:lang w:eastAsia="ru-RU"/>
        </w:rPr>
      </w:pPr>
      <w:r>
        <w:rPr>
          <w:rFonts w:ascii="Times New Roman" w:hAnsi="Times New Roman"/>
          <w:lang w:eastAsia="ru-RU"/>
        </w:rPr>
        <w:t xml:space="preserve">          </w:t>
      </w:r>
      <w:r w:rsidR="00776605" w:rsidRPr="00334ADE">
        <w:rPr>
          <w:rFonts w:ascii="Times New Roman" w:hAnsi="Times New Roman"/>
          <w:lang w:eastAsia="ru-RU"/>
        </w:rPr>
        <w:t>2.2.5. Провести приемку результата оказанных услуг для проверки его на соответствие условиям контракта, в порядке и сроки, установленные в разделе 3 настоящего контракта.</w:t>
      </w:r>
    </w:p>
    <w:p w14:paraId="2868BB53" w14:textId="77777777" w:rsidR="00776605" w:rsidRPr="00334ADE" w:rsidRDefault="007F3978" w:rsidP="00FD0AD9">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2.2.6</w:t>
      </w:r>
      <w:r w:rsidR="00776605" w:rsidRPr="00334ADE">
        <w:rPr>
          <w:rFonts w:ascii="Times New Roman" w:hAnsi="Times New Roman"/>
          <w:lang w:eastAsia="ru-RU"/>
        </w:rPr>
        <w:t>. Сообщать Исполнителю не позднее, чем за 10 дней о проведении ремонта помещений и переоборудования объекта, об изменении на нем режима, профиля работ, появлении новых или изменении мест хранения ценностей и при проведении других мероприятий, вследствие которых может потребоваться изменение характера охраны, дислокации постов или дополнительного оборудования средствами охранно-пожарной сигнализации.</w:t>
      </w:r>
    </w:p>
    <w:p w14:paraId="54E71626" w14:textId="77777777" w:rsidR="00776605" w:rsidRPr="00334ADE" w:rsidRDefault="007F3978" w:rsidP="00FD0AD9">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2.2.7</w:t>
      </w:r>
      <w:r w:rsidR="00776605" w:rsidRPr="00334ADE">
        <w:rPr>
          <w:rFonts w:ascii="Times New Roman" w:hAnsi="Times New Roman"/>
          <w:lang w:eastAsia="ru-RU"/>
        </w:rPr>
        <w:t>. Предоставить Исполнителю список служебных и домашних телефонов руководящих и других ответственных лиц Заказчика.</w:t>
      </w:r>
    </w:p>
    <w:p w14:paraId="40499615" w14:textId="77777777" w:rsidR="005E1459" w:rsidRDefault="007F3978" w:rsidP="00FD0AD9">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2.2.8</w:t>
      </w:r>
      <w:r w:rsidR="00776605" w:rsidRPr="00334ADE">
        <w:rPr>
          <w:rFonts w:ascii="Times New Roman" w:hAnsi="Times New Roman"/>
          <w:lang w:eastAsia="ru-RU"/>
        </w:rPr>
        <w:t>. Осуществлять мероприятия по противопожарной профилактике и обеспечивать противопожарную безопасность на Объекте.</w:t>
      </w:r>
    </w:p>
    <w:p w14:paraId="620F7B25" w14:textId="77777777" w:rsidR="007F3978" w:rsidRPr="007F3978" w:rsidRDefault="00776605" w:rsidP="00FD0AD9">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 </w:t>
      </w:r>
      <w:r w:rsidR="007F3978" w:rsidRPr="007F3978">
        <w:rPr>
          <w:rFonts w:ascii="Times New Roman" w:hAnsi="Times New Roman"/>
          <w:lang w:eastAsia="ru-RU"/>
        </w:rPr>
        <w:t>.</w:t>
      </w:r>
      <w:r w:rsidR="005E1459">
        <w:rPr>
          <w:rFonts w:ascii="Times New Roman" w:hAnsi="Times New Roman"/>
          <w:lang w:eastAsia="ru-RU"/>
        </w:rPr>
        <w:t>2.2.9.</w:t>
      </w:r>
      <w:r w:rsidR="007F3978" w:rsidRPr="007F3978">
        <w:rPr>
          <w:rFonts w:ascii="Times New Roman" w:hAnsi="Times New Roman"/>
          <w:lang w:eastAsia="ru-RU"/>
        </w:rPr>
        <w:t xml:space="preserve"> В случае просрочки исполнения Исполнителем обязательс</w:t>
      </w:r>
      <w:r w:rsidR="007F3978">
        <w:rPr>
          <w:rFonts w:ascii="Times New Roman" w:hAnsi="Times New Roman"/>
          <w:lang w:eastAsia="ru-RU"/>
        </w:rPr>
        <w:t xml:space="preserve">тв, предусмотренных Контрактом </w:t>
      </w:r>
      <w:r w:rsidR="007F3978" w:rsidRPr="007F3978">
        <w:rPr>
          <w:rFonts w:ascii="Times New Roman" w:hAnsi="Times New Roman"/>
          <w:lang w:eastAsia="ru-RU"/>
        </w:rPr>
        <w:t>(в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 в соответствии с разделом 7 настоящего Контракта.</w:t>
      </w:r>
    </w:p>
    <w:p w14:paraId="06F41A47" w14:textId="77777777" w:rsidR="007F3978" w:rsidRDefault="005E1459" w:rsidP="00FD0AD9">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2.2.10</w:t>
      </w:r>
      <w:r w:rsidR="007F3978">
        <w:rPr>
          <w:rFonts w:ascii="Times New Roman" w:hAnsi="Times New Roman"/>
          <w:lang w:eastAsia="ru-RU"/>
        </w:rPr>
        <w:t>.</w:t>
      </w:r>
      <w:r w:rsidR="007F3978" w:rsidRPr="007F3978">
        <w:rPr>
          <w:rFonts w:ascii="Times New Roman" w:hAnsi="Times New Roman"/>
          <w:lang w:eastAsia="ru-RU"/>
        </w:rPr>
        <w:t xml:space="preserve">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  </w:t>
      </w:r>
    </w:p>
    <w:p w14:paraId="5DA0D57B" w14:textId="77777777" w:rsidR="00776605" w:rsidRPr="00334ADE" w:rsidRDefault="005E1459" w:rsidP="00FD0AD9">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2.2.11</w:t>
      </w:r>
      <w:r w:rsidR="007F3978" w:rsidRPr="007F3978">
        <w:rPr>
          <w:rFonts w:ascii="Times New Roman" w:hAnsi="Times New Roman"/>
          <w:lang w:eastAsia="ru-RU"/>
        </w:rPr>
        <w:t xml:space="preserve"> Возвратить Исполнителю денежные средства, внесенные Исполнителем в качестве обеспечения исполнения Контракта (в том числе части этих денежных средств в случае уменьшения размера обеспечения исполнения контракта в соответствии с ч. 7, 7.1 и 7.2 ст. 96 Федерального закона №44-ФЗ), при условии надлежащего исполнения Исполнителем всех своих обязательств по Контракту, в течение 30 дней с даты исполнения Исполнителем обязательств, предусмотренных контрактом и получения Заказчиком соответствующего письменного требования Исполнителя. Денежные средства возвращаются на банковский счет, указанный Исполнителем в таком письменном требовании.     </w:t>
      </w:r>
    </w:p>
    <w:p w14:paraId="7E2AB8A8" w14:textId="77777777" w:rsidR="0000687B" w:rsidRPr="00334ADE" w:rsidRDefault="0000687B" w:rsidP="00FD0AD9">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2.3. Исполнитель имеет право:</w:t>
      </w:r>
    </w:p>
    <w:p w14:paraId="47FAF13A" w14:textId="77777777" w:rsidR="0000687B" w:rsidRPr="00334ADE" w:rsidRDefault="0000687B" w:rsidP="00FD0AD9">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2.3.1. </w:t>
      </w:r>
      <w:r w:rsidR="00FB019B" w:rsidRPr="00334ADE">
        <w:rPr>
          <w:rFonts w:ascii="Times New Roman" w:eastAsia="Calibri" w:hAnsi="Times New Roman"/>
          <w:lang w:eastAsia="ru-RU"/>
        </w:rPr>
        <w:t>Требовать своевременного подписания Заказчиком документа о приемке по настоящему Контракту в соответствии со сроком, указанным в разделе 3 настоящего Контракта.</w:t>
      </w:r>
    </w:p>
    <w:p w14:paraId="01052301" w14:textId="77777777" w:rsidR="0000687B" w:rsidRPr="00334ADE" w:rsidRDefault="0000687B" w:rsidP="00FD0AD9">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2.3.2. Требовать своевременной оплаты оказанных услуг в соответствии с </w:t>
      </w:r>
      <w:hyperlink r:id="rId14" w:anchor="P229" w:history="1">
        <w:r w:rsidRPr="00334ADE">
          <w:rPr>
            <w:rFonts w:ascii="Times New Roman" w:hAnsi="Times New Roman"/>
            <w:lang w:eastAsia="ru-RU"/>
          </w:rPr>
          <w:t>пунктом 5.4</w:t>
        </w:r>
      </w:hyperlink>
      <w:r w:rsidRPr="00334ADE">
        <w:rPr>
          <w:rFonts w:ascii="Times New Roman" w:hAnsi="Times New Roman"/>
          <w:lang w:eastAsia="ru-RU"/>
        </w:rPr>
        <w:t xml:space="preserve"> настоящего контракта.</w:t>
      </w:r>
    </w:p>
    <w:p w14:paraId="3D1C842D" w14:textId="77777777" w:rsidR="0000687B" w:rsidRPr="00334ADE" w:rsidRDefault="0000687B" w:rsidP="00FD0AD9">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2.3.3. Письменно запрашивать у Заказчика разъяснения и уточнения относительно оказания услуг</w:t>
      </w:r>
      <w:r w:rsidR="00B620DD" w:rsidRPr="00334ADE">
        <w:rPr>
          <w:rFonts w:ascii="Times New Roman" w:hAnsi="Times New Roman"/>
          <w:lang w:eastAsia="ru-RU"/>
        </w:rPr>
        <w:br/>
      </w:r>
      <w:r w:rsidRPr="00334ADE">
        <w:rPr>
          <w:rFonts w:ascii="Times New Roman" w:hAnsi="Times New Roman"/>
          <w:lang w:eastAsia="ru-RU"/>
        </w:rPr>
        <w:t>в рамках настоящего контракта.</w:t>
      </w:r>
    </w:p>
    <w:p w14:paraId="0A078FA3" w14:textId="77777777" w:rsidR="0000687B" w:rsidRPr="00334ADE" w:rsidRDefault="0000687B" w:rsidP="00FD0AD9">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2.3.4. Осуществлять иные права, не указанные в тексте настоящего контракта, в соответствии </w:t>
      </w:r>
      <w:r w:rsidR="00B620DD" w:rsidRPr="00334ADE">
        <w:rPr>
          <w:rFonts w:ascii="Times New Roman" w:hAnsi="Times New Roman"/>
          <w:lang w:eastAsia="ru-RU"/>
        </w:rPr>
        <w:br/>
      </w:r>
      <w:r w:rsidRPr="00334ADE">
        <w:rPr>
          <w:rFonts w:ascii="Times New Roman" w:hAnsi="Times New Roman"/>
          <w:lang w:eastAsia="ru-RU"/>
        </w:rPr>
        <w:t>с законодательными и иными нормативными правовыми актами Российской Федерации.</w:t>
      </w:r>
    </w:p>
    <w:p w14:paraId="5F1E249F" w14:textId="77777777" w:rsidR="0000687B" w:rsidRPr="00334ADE" w:rsidRDefault="0000687B" w:rsidP="00FD0AD9">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lastRenderedPageBreak/>
        <w:t>2.4. Заказчик имеет право:</w:t>
      </w:r>
    </w:p>
    <w:p w14:paraId="226FE1BF" w14:textId="77777777" w:rsidR="0000687B" w:rsidRPr="00334ADE" w:rsidRDefault="0000687B" w:rsidP="00FD0AD9">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2.4.1. В любое время проверять ход и качество услуг, оказываемых Исполнителем, не вмешиваясь </w:t>
      </w:r>
      <w:r w:rsidR="00B620DD" w:rsidRPr="00334ADE">
        <w:rPr>
          <w:rFonts w:ascii="Times New Roman" w:hAnsi="Times New Roman"/>
          <w:lang w:eastAsia="ru-RU"/>
        </w:rPr>
        <w:br/>
      </w:r>
      <w:r w:rsidRPr="00334ADE">
        <w:rPr>
          <w:rFonts w:ascii="Times New Roman" w:hAnsi="Times New Roman"/>
          <w:lang w:eastAsia="ru-RU"/>
        </w:rPr>
        <w:t>в его хозяйственную деятельность.</w:t>
      </w:r>
    </w:p>
    <w:p w14:paraId="39342B23" w14:textId="77777777" w:rsidR="0000687B" w:rsidRPr="00334ADE" w:rsidRDefault="0000687B" w:rsidP="00FD0AD9">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2167B3E2" w14:textId="77777777" w:rsidR="0000687B" w:rsidRPr="00334ADE" w:rsidRDefault="0000687B" w:rsidP="00FD0AD9">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2.4.3. Осуществлять иные права в соответствии с законодательными и иными нормативными правовыми актами Российской Федерации.</w:t>
      </w:r>
    </w:p>
    <w:p w14:paraId="226CBA99" w14:textId="77777777" w:rsidR="00563897" w:rsidRPr="00334ADE" w:rsidRDefault="00563897" w:rsidP="00FD0AD9">
      <w:pPr>
        <w:widowControl w:val="0"/>
        <w:autoSpaceDE w:val="0"/>
        <w:autoSpaceDN w:val="0"/>
        <w:spacing w:after="0" w:line="240" w:lineRule="auto"/>
        <w:ind w:firstLine="567"/>
        <w:jc w:val="both"/>
        <w:rPr>
          <w:rFonts w:ascii="Times New Roman" w:hAnsi="Times New Roman"/>
          <w:lang w:eastAsia="ru-RU"/>
        </w:rPr>
      </w:pPr>
    </w:p>
    <w:p w14:paraId="403F3CB9" w14:textId="77777777" w:rsidR="0000687B" w:rsidRPr="00334ADE" w:rsidRDefault="0000687B" w:rsidP="00FD0AD9">
      <w:pPr>
        <w:widowControl w:val="0"/>
        <w:autoSpaceDE w:val="0"/>
        <w:autoSpaceDN w:val="0"/>
        <w:spacing w:after="0" w:line="240" w:lineRule="auto"/>
        <w:jc w:val="center"/>
        <w:outlineLvl w:val="1"/>
        <w:rPr>
          <w:rFonts w:ascii="Times New Roman" w:hAnsi="Times New Roman"/>
          <w:b/>
          <w:lang w:eastAsia="ru-RU"/>
        </w:rPr>
      </w:pPr>
      <w:r w:rsidRPr="00334ADE">
        <w:rPr>
          <w:rFonts w:ascii="Times New Roman" w:hAnsi="Times New Roman"/>
          <w:b/>
          <w:lang w:eastAsia="ru-RU"/>
        </w:rPr>
        <w:t>3. Порядок сдачи и приемки услуг</w:t>
      </w:r>
    </w:p>
    <w:p w14:paraId="21DBF169" w14:textId="77777777" w:rsidR="00E96033" w:rsidRPr="00DF597B" w:rsidRDefault="00E96033" w:rsidP="00E96033">
      <w:pPr>
        <w:spacing w:after="0" w:line="240" w:lineRule="auto"/>
        <w:ind w:firstLine="567"/>
        <w:jc w:val="both"/>
        <w:rPr>
          <w:rFonts w:ascii="Times New Roman" w:eastAsia="Calibri" w:hAnsi="Times New Roman"/>
          <w:lang w:eastAsia="ru-RU"/>
        </w:rPr>
      </w:pPr>
      <w:bookmarkStart w:id="2" w:name="P152"/>
      <w:bookmarkEnd w:id="2"/>
      <w:r w:rsidRPr="00334ADE">
        <w:rPr>
          <w:rFonts w:ascii="Times New Roman" w:eastAsia="Calibri" w:hAnsi="Times New Roman"/>
          <w:lang w:eastAsia="ru-RU"/>
        </w:rPr>
        <w:t>3.1.</w:t>
      </w:r>
      <w:r w:rsidRPr="00DF597B">
        <w:t xml:space="preserve"> </w:t>
      </w:r>
      <w:r w:rsidRPr="00DF597B">
        <w:rPr>
          <w:rFonts w:ascii="Times New Roman" w:eastAsia="Calibri" w:hAnsi="Times New Roman"/>
          <w:lang w:eastAsia="ru-RU"/>
        </w:rPr>
        <w:t xml:space="preserve">Сдача-приемка оказанных услуг осуществляется сторонами ежемесячно. </w:t>
      </w:r>
      <w:r w:rsidRPr="00334ADE">
        <w:rPr>
          <w:rFonts w:ascii="Times New Roman" w:eastAsia="Calibri" w:hAnsi="Times New Roman"/>
          <w:lang w:eastAsia="ru-RU"/>
        </w:rPr>
        <w:t xml:space="preserve"> Исполнитель в срок не более, чем в течение 2 (двух) рабочих дней с даты окончания календарного (отчетного) месяца оказания услуг по настоящему контракту</w:t>
      </w:r>
      <w:r w:rsidRPr="00DF597B">
        <w:t xml:space="preserve"> </w:t>
      </w:r>
      <w:r w:rsidRPr="00DF597B">
        <w:rPr>
          <w:rFonts w:ascii="Times New Roman" w:eastAsia="Calibri" w:hAnsi="Times New Roman"/>
          <w:lang w:eastAsia="ru-RU"/>
        </w:rPr>
        <w:t xml:space="preserve">направляет Заказчику для подписания надлежащим образом оформленные сопроводительные документы за фактически оказанные услуги, в том числе: </w:t>
      </w:r>
    </w:p>
    <w:p w14:paraId="0DC90311" w14:textId="77777777" w:rsidR="00E96033" w:rsidRPr="00DF597B" w:rsidRDefault="00E96033" w:rsidP="00E96033">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 акт</w:t>
      </w:r>
      <w:r w:rsidRPr="00DF597B">
        <w:rPr>
          <w:rFonts w:ascii="Times New Roman" w:eastAsia="Calibri" w:hAnsi="Times New Roman"/>
          <w:lang w:eastAsia="ru-RU"/>
        </w:rPr>
        <w:t xml:space="preserve"> оказанных услуг, подтверждающего факт оказания услуг, с указанием объема оказанных услуг и их стоимости и затрат; </w:t>
      </w:r>
    </w:p>
    <w:p w14:paraId="7387664F" w14:textId="77777777" w:rsidR="00E96033" w:rsidRPr="00DF597B" w:rsidRDefault="00E96033" w:rsidP="00E96033">
      <w:pPr>
        <w:spacing w:after="0" w:line="240" w:lineRule="auto"/>
        <w:ind w:firstLine="567"/>
        <w:jc w:val="both"/>
        <w:rPr>
          <w:rFonts w:ascii="Times New Roman" w:eastAsia="Calibri" w:hAnsi="Times New Roman"/>
          <w:lang w:eastAsia="ru-RU"/>
        </w:rPr>
      </w:pPr>
      <w:r w:rsidRPr="00DF597B">
        <w:rPr>
          <w:rFonts w:ascii="Times New Roman" w:eastAsia="Calibri" w:hAnsi="Times New Roman"/>
          <w:lang w:eastAsia="ru-RU"/>
        </w:rPr>
        <w:t>- счет на оплату услуг;</w:t>
      </w:r>
    </w:p>
    <w:p w14:paraId="2C6CDB50" w14:textId="77777777" w:rsidR="00E96033" w:rsidRPr="00DF597B" w:rsidRDefault="00E96033" w:rsidP="00E96033">
      <w:pPr>
        <w:spacing w:after="0" w:line="240" w:lineRule="auto"/>
        <w:ind w:firstLine="567"/>
        <w:jc w:val="both"/>
        <w:rPr>
          <w:rFonts w:ascii="Times New Roman" w:eastAsia="Calibri" w:hAnsi="Times New Roman"/>
          <w:lang w:eastAsia="ru-RU"/>
        </w:rPr>
      </w:pPr>
      <w:r w:rsidRPr="00DF597B">
        <w:rPr>
          <w:rFonts w:ascii="Times New Roman" w:eastAsia="Calibri" w:hAnsi="Times New Roman"/>
          <w:lang w:eastAsia="ru-RU"/>
        </w:rPr>
        <w:t>-счет-фактура (в случае, если Исполнитель является плательщиком НДС)</w:t>
      </w:r>
      <w:r>
        <w:rPr>
          <w:rFonts w:ascii="Times New Roman" w:eastAsia="Calibri" w:hAnsi="Times New Roman"/>
          <w:lang w:eastAsia="ru-RU"/>
        </w:rPr>
        <w:t xml:space="preserve"> (при наличии)</w:t>
      </w:r>
      <w:r w:rsidRPr="00DF597B">
        <w:rPr>
          <w:rFonts w:ascii="Times New Roman" w:eastAsia="Calibri" w:hAnsi="Times New Roman"/>
          <w:lang w:eastAsia="ru-RU"/>
        </w:rPr>
        <w:t xml:space="preserve">; </w:t>
      </w:r>
    </w:p>
    <w:p w14:paraId="67265437" w14:textId="77777777" w:rsidR="00E96033" w:rsidRPr="00DF597B" w:rsidRDefault="00E96033" w:rsidP="00E96033">
      <w:pPr>
        <w:spacing w:after="0" w:line="240" w:lineRule="auto"/>
        <w:ind w:firstLine="567"/>
        <w:jc w:val="both"/>
        <w:rPr>
          <w:rFonts w:ascii="Times New Roman" w:eastAsia="Calibri" w:hAnsi="Times New Roman"/>
          <w:lang w:eastAsia="ru-RU"/>
        </w:rPr>
      </w:pPr>
      <w:r w:rsidRPr="00DF597B">
        <w:rPr>
          <w:rFonts w:ascii="Times New Roman" w:eastAsia="Calibri" w:hAnsi="Times New Roman"/>
          <w:lang w:eastAsia="ru-RU"/>
        </w:rPr>
        <w:t>- и иные документы, необходимые для подтверждения оказания услуг Исполнителем/подтверждающие исполнение контракта, в соответствии с требованиями действующего законодательства.</w:t>
      </w:r>
    </w:p>
    <w:p w14:paraId="4479BF1C" w14:textId="014B4ABE" w:rsidR="00E96033" w:rsidRPr="00DF597B" w:rsidRDefault="00E96033" w:rsidP="00E96033">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w:t>
      </w:r>
      <w:r w:rsidRPr="00DF597B">
        <w:rPr>
          <w:rFonts w:ascii="Times New Roman" w:eastAsia="Calibri" w:hAnsi="Times New Roman"/>
          <w:lang w:eastAsia="ru-RU"/>
        </w:rPr>
        <w:t>.</w:t>
      </w:r>
      <w:r w:rsidR="00A84D73" w:rsidRPr="00DF597B">
        <w:rPr>
          <w:rFonts w:ascii="Times New Roman" w:eastAsia="Calibri" w:hAnsi="Times New Roman"/>
          <w:lang w:eastAsia="ru-RU"/>
        </w:rPr>
        <w:t>2. Экспертиза</w:t>
      </w:r>
      <w:r w:rsidRPr="00DF597B">
        <w:rPr>
          <w:rFonts w:ascii="Times New Roman" w:eastAsia="Calibri" w:hAnsi="Times New Roman"/>
          <w:lang w:eastAsia="ru-RU"/>
        </w:rPr>
        <w:t xml:space="preserve">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Для проверки оказанных Исполнителем услуг, предусмотренных Контрактом, в части их соответствия условиям Контракта Заказчик проводит экспертизу в соответствии с положениями статьи 94 Федерального закона N 44-ФЗ.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время проведения экспертизы, до получения заключения от эксперта/экспертной организации.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недопуска к проведению экспертизы).</w:t>
      </w:r>
    </w:p>
    <w:p w14:paraId="0DA57C0D" w14:textId="77777777" w:rsidR="00E96033" w:rsidRDefault="00E96033" w:rsidP="00E96033">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3.3.</w:t>
      </w:r>
      <w:r w:rsidRPr="00DF597B">
        <w:rPr>
          <w:rFonts w:ascii="Times New Roman" w:eastAsia="Calibri" w:hAnsi="Times New Roman"/>
          <w:lang w:eastAsia="ru-RU"/>
        </w:rPr>
        <w:t xml:space="preserve"> Заказчик, приступает к проверке и приемке результата оказанных услуг. Приемка оказанных </w:t>
      </w:r>
      <w:r>
        <w:rPr>
          <w:rFonts w:ascii="Times New Roman" w:eastAsia="Calibri" w:hAnsi="Times New Roman"/>
          <w:lang w:eastAsia="ru-RU"/>
        </w:rPr>
        <w:t>услуг осуществляется в течение 3 рабочих дней</w:t>
      </w:r>
      <w:r w:rsidRPr="00DF597B">
        <w:rPr>
          <w:rFonts w:ascii="Times New Roman" w:eastAsia="Calibri" w:hAnsi="Times New Roman"/>
          <w:lang w:eastAsia="ru-RU"/>
        </w:rPr>
        <w:t xml:space="preserve">. Заказчик проверяет соответствие оказанных услуг требованиям Описания объекта закупки (Приложение № 2 к Контракту), а также обязательным требованиям, устанавливаемым к услугам данного рода, условиям Контракта. </w:t>
      </w:r>
    </w:p>
    <w:p w14:paraId="2094C143" w14:textId="77777777" w:rsidR="00E96033" w:rsidRDefault="00E96033" w:rsidP="00E96033">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3.3.1</w:t>
      </w:r>
      <w:r w:rsidRPr="00A16554">
        <w:rPr>
          <w:rFonts w:ascii="Times New Roman" w:eastAsia="Calibri" w:hAnsi="Times New Roman"/>
          <w:lang w:eastAsia="ru-RU"/>
        </w:rPr>
        <w:t xml:space="preserve">. Приемке подлежат фактически оказанные услуги за календарный (отчетный) месяц. </w:t>
      </w:r>
    </w:p>
    <w:p w14:paraId="05C6E635" w14:textId="77777777" w:rsidR="00E96033" w:rsidRPr="00DF597B" w:rsidRDefault="00E96033" w:rsidP="00E96033">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w:t>
      </w:r>
      <w:r w:rsidRPr="00DF597B">
        <w:rPr>
          <w:rFonts w:ascii="Times New Roman" w:eastAsia="Calibri" w:hAnsi="Times New Roman"/>
          <w:lang w:eastAsia="ru-RU"/>
        </w:rPr>
        <w:t>.4. В случае если по результатам такой экспертизы выявлено, что услуги соответствуют условиям контракта, а также соответствующих нормативных актов, Заказчик принимает результат оказанных услуг пут</w:t>
      </w:r>
      <w:r>
        <w:rPr>
          <w:rFonts w:ascii="Times New Roman" w:eastAsia="Calibri" w:hAnsi="Times New Roman"/>
          <w:lang w:eastAsia="ru-RU"/>
        </w:rPr>
        <w:t xml:space="preserve">ем подписания акта </w:t>
      </w:r>
      <w:r w:rsidRPr="00DF597B">
        <w:rPr>
          <w:rFonts w:ascii="Times New Roman" w:eastAsia="Calibri" w:hAnsi="Times New Roman"/>
          <w:lang w:eastAsia="ru-RU"/>
        </w:rPr>
        <w:t xml:space="preserve">оказанных услуг. </w:t>
      </w:r>
    </w:p>
    <w:p w14:paraId="3A7A41F1" w14:textId="77777777" w:rsidR="00E96033" w:rsidRPr="00DF597B" w:rsidRDefault="00E96033" w:rsidP="00E96033">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w:t>
      </w:r>
      <w:r w:rsidRPr="00DF597B">
        <w:rPr>
          <w:rFonts w:ascii="Times New Roman" w:eastAsia="Calibri" w:hAnsi="Times New Roman"/>
          <w:lang w:eastAsia="ru-RU"/>
        </w:rPr>
        <w:t>.</w:t>
      </w:r>
      <w:proofErr w:type="gramStart"/>
      <w:r w:rsidRPr="00DF597B">
        <w:rPr>
          <w:rFonts w:ascii="Times New Roman" w:eastAsia="Calibri" w:hAnsi="Times New Roman"/>
          <w:lang w:eastAsia="ru-RU"/>
        </w:rPr>
        <w:t>5.При</w:t>
      </w:r>
      <w:proofErr w:type="gramEnd"/>
      <w:r w:rsidRPr="00DF597B">
        <w:rPr>
          <w:rFonts w:ascii="Times New Roman" w:eastAsia="Calibri" w:hAnsi="Times New Roman"/>
          <w:lang w:eastAsia="ru-RU"/>
        </w:rPr>
        <w:t xml:space="preserve"> обнаружении Заказчиком в ходе проведения экспертизы результатов оказанных услуг недостатков оказанных услуг, Заказчиком составляется рекламационный акт, в котором фиксируется перечень дефектов (недоделок)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w:t>
      </w:r>
      <w:r>
        <w:rPr>
          <w:rFonts w:ascii="Times New Roman" w:eastAsia="Calibri" w:hAnsi="Times New Roman"/>
          <w:lang w:eastAsia="ru-RU"/>
        </w:rPr>
        <w:t xml:space="preserve">т подписания акта </w:t>
      </w:r>
      <w:r w:rsidRPr="00DF597B">
        <w:rPr>
          <w:rFonts w:ascii="Times New Roman" w:eastAsia="Calibri" w:hAnsi="Times New Roman"/>
          <w:lang w:eastAsia="ru-RU"/>
        </w:rPr>
        <w:t>оказанных услуг, с указанием срока их устранения.</w:t>
      </w:r>
    </w:p>
    <w:p w14:paraId="7F408759" w14:textId="77777777" w:rsidR="00E96033" w:rsidRPr="00DF597B" w:rsidRDefault="00E96033" w:rsidP="00E96033">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w:t>
      </w:r>
      <w:r w:rsidRPr="00DF597B">
        <w:rPr>
          <w:rFonts w:ascii="Times New Roman" w:eastAsia="Calibri" w:hAnsi="Times New Roman"/>
          <w:lang w:eastAsia="ru-RU"/>
        </w:rPr>
        <w:t>.</w:t>
      </w:r>
      <w:proofErr w:type="gramStart"/>
      <w:r w:rsidRPr="00DF597B">
        <w:rPr>
          <w:rFonts w:ascii="Times New Roman" w:eastAsia="Calibri" w:hAnsi="Times New Roman"/>
          <w:lang w:eastAsia="ru-RU"/>
        </w:rPr>
        <w:t>6.Исполнитель</w:t>
      </w:r>
      <w:proofErr w:type="gramEnd"/>
      <w:r w:rsidRPr="00DF597B">
        <w:rPr>
          <w:rFonts w:ascii="Times New Roman" w:eastAsia="Calibri" w:hAnsi="Times New Roman"/>
          <w:lang w:eastAsia="ru-RU"/>
        </w:rPr>
        <w:t xml:space="preserve">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14:paraId="69956880" w14:textId="77777777" w:rsidR="00E96033" w:rsidRPr="00DF597B" w:rsidRDefault="00E96033" w:rsidP="00E96033">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w:t>
      </w:r>
      <w:r w:rsidRPr="00DF597B">
        <w:rPr>
          <w:rFonts w:ascii="Times New Roman" w:eastAsia="Calibri" w:hAnsi="Times New Roman"/>
          <w:lang w:eastAsia="ru-RU"/>
        </w:rPr>
        <w:t>.</w:t>
      </w:r>
      <w:proofErr w:type="gramStart"/>
      <w:r w:rsidRPr="00DF597B">
        <w:rPr>
          <w:rFonts w:ascii="Times New Roman" w:eastAsia="Calibri" w:hAnsi="Times New Roman"/>
          <w:lang w:eastAsia="ru-RU"/>
        </w:rPr>
        <w:t>7.После</w:t>
      </w:r>
      <w:proofErr w:type="gramEnd"/>
      <w:r w:rsidRPr="00DF597B">
        <w:rPr>
          <w:rFonts w:ascii="Times New Roman" w:eastAsia="Calibri" w:hAnsi="Times New Roman"/>
          <w:lang w:eastAsia="ru-RU"/>
        </w:rPr>
        <w:t xml:space="preserve"> оказания  Исполнителем услуг по устранению недостатков оказанных услуг Заказчик проводит экспертизу результатов оказанных услуг в п</w:t>
      </w:r>
      <w:r>
        <w:rPr>
          <w:rFonts w:ascii="Times New Roman" w:eastAsia="Calibri" w:hAnsi="Times New Roman"/>
          <w:lang w:eastAsia="ru-RU"/>
        </w:rPr>
        <w:t>орядке, установленном  настоящим разделом</w:t>
      </w:r>
      <w:r w:rsidRPr="00DF597B">
        <w:rPr>
          <w:rFonts w:ascii="Times New Roman" w:eastAsia="Calibri" w:hAnsi="Times New Roman"/>
          <w:lang w:eastAsia="ru-RU"/>
        </w:rPr>
        <w:t>.</w:t>
      </w:r>
    </w:p>
    <w:p w14:paraId="23D6EA6B" w14:textId="77777777" w:rsidR="00E96033" w:rsidRPr="00DF597B" w:rsidRDefault="00E96033" w:rsidP="00E96033">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lastRenderedPageBreak/>
        <w:t>3</w:t>
      </w:r>
      <w:r w:rsidRPr="00DF597B">
        <w:rPr>
          <w:rFonts w:ascii="Times New Roman" w:eastAsia="Calibri" w:hAnsi="Times New Roman"/>
          <w:lang w:eastAsia="ru-RU"/>
        </w:rPr>
        <w:t>.</w:t>
      </w:r>
      <w:proofErr w:type="gramStart"/>
      <w:r w:rsidRPr="00DF597B">
        <w:rPr>
          <w:rFonts w:ascii="Times New Roman" w:eastAsia="Calibri" w:hAnsi="Times New Roman"/>
          <w:lang w:eastAsia="ru-RU"/>
        </w:rPr>
        <w:t>8.Устранение</w:t>
      </w:r>
      <w:proofErr w:type="gramEnd"/>
      <w:r w:rsidRPr="00DF597B">
        <w:rPr>
          <w:rFonts w:ascii="Times New Roman" w:eastAsia="Calibri" w:hAnsi="Times New Roman"/>
          <w:lang w:eastAsia="ru-RU"/>
        </w:rPr>
        <w:t xml:space="preserve">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06EBBE47" w14:textId="77777777" w:rsidR="00E96033" w:rsidRPr="00DF597B" w:rsidRDefault="00E96033" w:rsidP="00E96033">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w:t>
      </w:r>
      <w:r w:rsidRPr="00DF597B">
        <w:rPr>
          <w:rFonts w:ascii="Times New Roman" w:eastAsia="Calibri" w:hAnsi="Times New Roman"/>
          <w:lang w:eastAsia="ru-RU"/>
        </w:rPr>
        <w:t>.</w:t>
      </w:r>
      <w:proofErr w:type="gramStart"/>
      <w:r w:rsidRPr="00DF597B">
        <w:rPr>
          <w:rFonts w:ascii="Times New Roman" w:eastAsia="Calibri" w:hAnsi="Times New Roman"/>
          <w:lang w:eastAsia="ru-RU"/>
        </w:rPr>
        <w:t>9.Заказчик</w:t>
      </w:r>
      <w:proofErr w:type="gramEnd"/>
      <w:r w:rsidRPr="00DF597B">
        <w:rPr>
          <w:rFonts w:ascii="Times New Roman" w:eastAsia="Calibri" w:hAnsi="Times New Roman"/>
          <w:lang w:eastAsia="ru-RU"/>
        </w:rPr>
        <w:t xml:space="preserve"> вправе отказаться от приемки оказанных услуг в случае обнаружения недостатков, которые исключают его эксплуатацию и не могут быть устранены Исполнителем.</w:t>
      </w:r>
    </w:p>
    <w:p w14:paraId="1CEF4E23" w14:textId="77777777" w:rsidR="00E96033" w:rsidRPr="00334ADE" w:rsidRDefault="00E96033" w:rsidP="00E96033">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3</w:t>
      </w:r>
      <w:r w:rsidRPr="00DF597B">
        <w:rPr>
          <w:rFonts w:ascii="Times New Roman" w:eastAsia="Calibri" w:hAnsi="Times New Roman"/>
          <w:lang w:eastAsia="ru-RU"/>
        </w:rPr>
        <w:t>.</w:t>
      </w:r>
      <w:proofErr w:type="gramStart"/>
      <w:r w:rsidRPr="00DF597B">
        <w:rPr>
          <w:rFonts w:ascii="Times New Roman" w:eastAsia="Calibri" w:hAnsi="Times New Roman"/>
          <w:lang w:eastAsia="ru-RU"/>
        </w:rPr>
        <w:t>10.Если</w:t>
      </w:r>
      <w:proofErr w:type="gramEnd"/>
      <w:r w:rsidRPr="00DF597B">
        <w:rPr>
          <w:rFonts w:ascii="Times New Roman" w:eastAsia="Calibri" w:hAnsi="Times New Roman"/>
          <w:lang w:eastAsia="ru-RU"/>
        </w:rPr>
        <w:t xml:space="preserve">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w:t>
      </w:r>
      <w:r>
        <w:rPr>
          <w:rFonts w:ascii="Times New Roman" w:eastAsia="Calibri" w:hAnsi="Times New Roman"/>
          <w:lang w:eastAsia="ru-RU"/>
        </w:rPr>
        <w:t xml:space="preserve">м подписания акта </w:t>
      </w:r>
      <w:r w:rsidRPr="00DF597B">
        <w:rPr>
          <w:rFonts w:ascii="Times New Roman" w:eastAsia="Calibri" w:hAnsi="Times New Roman"/>
          <w:lang w:eastAsia="ru-RU"/>
        </w:rPr>
        <w:t>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дейст</w:t>
      </w:r>
      <w:r>
        <w:rPr>
          <w:rFonts w:ascii="Times New Roman" w:eastAsia="Calibri" w:hAnsi="Times New Roman"/>
          <w:lang w:eastAsia="ru-RU"/>
        </w:rPr>
        <w:t>вия, установленные пунктом 11.3, 11.6</w:t>
      </w:r>
      <w:r w:rsidRPr="00DF597B">
        <w:rPr>
          <w:rFonts w:ascii="Times New Roman" w:eastAsia="Calibri" w:hAnsi="Times New Roman"/>
          <w:lang w:eastAsia="ru-RU"/>
        </w:rPr>
        <w:t xml:space="preserve"> настоящего контракта. </w:t>
      </w:r>
      <w:r w:rsidRPr="00334ADE">
        <w:rPr>
          <w:rFonts w:ascii="Times New Roman" w:eastAsia="Calibri" w:hAnsi="Times New Roman"/>
          <w:lang w:eastAsia="ru-RU"/>
        </w:rPr>
        <w:t xml:space="preserve"> </w:t>
      </w:r>
    </w:p>
    <w:p w14:paraId="4BCCB8EC" w14:textId="77777777" w:rsidR="00947EF0" w:rsidRPr="00334ADE" w:rsidRDefault="00947EF0" w:rsidP="00FD0AD9">
      <w:pPr>
        <w:widowControl w:val="0"/>
        <w:autoSpaceDE w:val="0"/>
        <w:autoSpaceDN w:val="0"/>
        <w:spacing w:after="0" w:line="240" w:lineRule="auto"/>
        <w:jc w:val="center"/>
        <w:outlineLvl w:val="1"/>
        <w:rPr>
          <w:rFonts w:ascii="Times New Roman" w:hAnsi="Times New Roman"/>
          <w:b/>
          <w:lang w:eastAsia="ru-RU"/>
        </w:rPr>
      </w:pPr>
    </w:p>
    <w:p w14:paraId="07DF1FFD" w14:textId="77777777" w:rsidR="0000687B" w:rsidRPr="00334ADE" w:rsidRDefault="0000687B" w:rsidP="00FD0AD9">
      <w:pPr>
        <w:widowControl w:val="0"/>
        <w:autoSpaceDE w:val="0"/>
        <w:autoSpaceDN w:val="0"/>
        <w:spacing w:after="0" w:line="240" w:lineRule="auto"/>
        <w:jc w:val="center"/>
        <w:outlineLvl w:val="1"/>
        <w:rPr>
          <w:rFonts w:ascii="Times New Roman" w:hAnsi="Times New Roman"/>
          <w:b/>
          <w:lang w:eastAsia="ru-RU"/>
        </w:rPr>
      </w:pPr>
      <w:r w:rsidRPr="00334ADE">
        <w:rPr>
          <w:rFonts w:ascii="Times New Roman" w:hAnsi="Times New Roman"/>
          <w:b/>
          <w:lang w:eastAsia="ru-RU"/>
        </w:rPr>
        <w:t xml:space="preserve">4. Гарантийные обязательства </w:t>
      </w:r>
    </w:p>
    <w:p w14:paraId="15DACFC1" w14:textId="77777777" w:rsidR="0000687B" w:rsidRPr="00334ADE" w:rsidRDefault="0000687B" w:rsidP="00FD0AD9">
      <w:pPr>
        <w:widowControl w:val="0"/>
        <w:autoSpaceDE w:val="0"/>
        <w:autoSpaceDN w:val="0"/>
        <w:spacing w:after="0" w:line="240" w:lineRule="auto"/>
        <w:ind w:firstLine="540"/>
        <w:jc w:val="both"/>
        <w:rPr>
          <w:rFonts w:ascii="Times New Roman" w:hAnsi="Times New Roman"/>
          <w:lang w:eastAsia="ru-RU"/>
        </w:rPr>
      </w:pPr>
      <w:r w:rsidRPr="00334ADE">
        <w:rPr>
          <w:rFonts w:ascii="Times New Roman" w:hAnsi="Times New Roman"/>
          <w:lang w:eastAsia="ru-RU"/>
        </w:rPr>
        <w:t xml:space="preserve">4.1. Исполнитель гарантирует Заказчику качество оказания услуг в соответствии с требованиями </w:t>
      </w:r>
      <w:r w:rsidR="0084234E" w:rsidRPr="00334ADE">
        <w:rPr>
          <w:rFonts w:ascii="Times New Roman" w:hAnsi="Times New Roman"/>
          <w:lang w:eastAsia="ru-RU"/>
        </w:rPr>
        <w:t>Описания объекта закупки</w:t>
      </w:r>
      <w:r w:rsidR="00904461" w:rsidRPr="00334ADE">
        <w:rPr>
          <w:rFonts w:ascii="Times New Roman" w:hAnsi="Times New Roman"/>
          <w:lang w:eastAsia="ru-RU"/>
        </w:rPr>
        <w:t xml:space="preserve"> (приложение N 2 к контракту) </w:t>
      </w:r>
      <w:r w:rsidRPr="00334ADE">
        <w:rPr>
          <w:rFonts w:ascii="Times New Roman" w:hAnsi="Times New Roman"/>
          <w:lang w:eastAsia="ru-RU"/>
        </w:rPr>
        <w:t>и согласно Спецификации</w:t>
      </w:r>
      <w:r w:rsidR="00CA039E" w:rsidRPr="00334ADE">
        <w:rPr>
          <w:rFonts w:ascii="Times New Roman" w:hAnsi="Times New Roman"/>
          <w:lang w:eastAsia="ru-RU"/>
        </w:rPr>
        <w:t xml:space="preserve"> (приложение N</w:t>
      </w:r>
      <w:r w:rsidR="00904461" w:rsidRPr="00334ADE">
        <w:rPr>
          <w:rFonts w:ascii="Times New Roman" w:hAnsi="Times New Roman"/>
          <w:lang w:eastAsia="ru-RU"/>
        </w:rPr>
        <w:t xml:space="preserve"> 1</w:t>
      </w:r>
      <w:r w:rsidR="00CA039E" w:rsidRPr="00334ADE">
        <w:rPr>
          <w:rFonts w:ascii="Times New Roman" w:hAnsi="Times New Roman"/>
          <w:lang w:eastAsia="ru-RU"/>
        </w:rPr>
        <w:t xml:space="preserve"> к </w:t>
      </w:r>
      <w:r w:rsidR="00904461" w:rsidRPr="00334ADE">
        <w:rPr>
          <w:rFonts w:ascii="Times New Roman" w:hAnsi="Times New Roman"/>
          <w:lang w:eastAsia="ru-RU"/>
        </w:rPr>
        <w:t>настоящему контракту)</w:t>
      </w:r>
      <w:r w:rsidRPr="00334ADE">
        <w:rPr>
          <w:rFonts w:ascii="Times New Roman" w:hAnsi="Times New Roman"/>
          <w:lang w:eastAsia="ru-RU"/>
        </w:rPr>
        <w:t>.</w:t>
      </w:r>
    </w:p>
    <w:p w14:paraId="0660E45A" w14:textId="77777777" w:rsidR="0000687B" w:rsidRPr="00334ADE" w:rsidRDefault="0000687B" w:rsidP="00FD0AD9">
      <w:pPr>
        <w:widowControl w:val="0"/>
        <w:autoSpaceDE w:val="0"/>
        <w:autoSpaceDN w:val="0"/>
        <w:spacing w:after="0" w:line="240" w:lineRule="auto"/>
        <w:ind w:firstLine="540"/>
        <w:jc w:val="both"/>
        <w:rPr>
          <w:rFonts w:ascii="Times New Roman" w:hAnsi="Times New Roman"/>
          <w:lang w:eastAsia="ru-RU"/>
        </w:rPr>
      </w:pPr>
      <w:r w:rsidRPr="00334ADE">
        <w:rPr>
          <w:rFonts w:ascii="Times New Roman" w:hAnsi="Times New Roman"/>
          <w:lang w:eastAsia="ru-RU"/>
        </w:rPr>
        <w:t>4.2. Оказание услуг осуществляется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14:paraId="4E24FDE0" w14:textId="77777777" w:rsidR="0000687B" w:rsidRPr="00334ADE" w:rsidRDefault="0000687B" w:rsidP="00FD0AD9">
      <w:pPr>
        <w:widowControl w:val="0"/>
        <w:autoSpaceDE w:val="0"/>
        <w:autoSpaceDN w:val="0"/>
        <w:spacing w:after="0" w:line="240" w:lineRule="auto"/>
        <w:jc w:val="center"/>
        <w:outlineLvl w:val="1"/>
        <w:rPr>
          <w:rFonts w:ascii="Times New Roman" w:hAnsi="Times New Roman"/>
          <w:b/>
          <w:lang w:eastAsia="ru-RU"/>
        </w:rPr>
      </w:pPr>
      <w:r w:rsidRPr="00334ADE">
        <w:rPr>
          <w:rFonts w:ascii="Times New Roman" w:hAnsi="Times New Roman"/>
          <w:b/>
          <w:lang w:eastAsia="ru-RU"/>
        </w:rPr>
        <w:t>5. Цена и порядок расчетов</w:t>
      </w:r>
    </w:p>
    <w:p w14:paraId="0EB96134" w14:textId="77777777" w:rsidR="00A84D73" w:rsidRDefault="00A84D73" w:rsidP="00A84D73">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5.1. Цена Контракта </w:t>
      </w:r>
      <w:r w:rsidRPr="00334ADE">
        <w:rPr>
          <w:rFonts w:ascii="Times New Roman" w:hAnsi="Times New Roman"/>
        </w:rPr>
        <w:t>со</w:t>
      </w:r>
      <w:r w:rsidRPr="00334ADE">
        <w:rPr>
          <w:rFonts w:ascii="Times New Roman" w:hAnsi="Times New Roman"/>
          <w:lang w:eastAsia="ru-RU"/>
        </w:rPr>
        <w:t xml:space="preserve">ставляет </w:t>
      </w:r>
      <w:r>
        <w:rPr>
          <w:rFonts w:ascii="Times New Roman" w:hAnsi="Times New Roman"/>
          <w:lang w:eastAsia="ru-RU"/>
        </w:rPr>
        <w:t>________________________ в том числе НДС_______</w:t>
      </w:r>
    </w:p>
    <w:p w14:paraId="78D2D18B" w14:textId="77777777" w:rsidR="00A84D73" w:rsidRDefault="00A84D73" w:rsidP="00A84D73">
      <w:pPr>
        <w:tabs>
          <w:tab w:val="left" w:pos="1134"/>
        </w:tabs>
        <w:spacing w:after="0" w:line="240" w:lineRule="auto"/>
        <w:ind w:firstLine="709"/>
        <w:contextualSpacing/>
        <w:jc w:val="both"/>
        <w:rPr>
          <w:rFonts w:ascii="Times New Roman" w:hAnsi="Times New Roman"/>
          <w:lang w:eastAsia="ru-RU"/>
        </w:rPr>
      </w:pPr>
      <w:bookmarkStart w:id="3" w:name="P204"/>
      <w:bookmarkStart w:id="4" w:name="P226"/>
      <w:bookmarkEnd w:id="3"/>
      <w:bookmarkEnd w:id="4"/>
      <w:r w:rsidRPr="00334ADE">
        <w:rPr>
          <w:rFonts w:ascii="Times New Roman" w:hAnsi="Times New Roman"/>
          <w:lang w:eastAsia="ru-RU"/>
        </w:rPr>
        <w:t xml:space="preserve">5.2. </w:t>
      </w:r>
      <w:r w:rsidRPr="007F3978">
        <w:rPr>
          <w:rFonts w:ascii="Times New Roman" w:hAnsi="Times New Roman"/>
          <w:lang w:eastAsia="ru-RU"/>
        </w:rPr>
        <w:t>Сумма, подлежащая уплате Заказчиком Исполнителю (юридическ</w:t>
      </w:r>
      <w:r>
        <w:rPr>
          <w:rFonts w:ascii="Times New Roman" w:hAnsi="Times New Roman"/>
          <w:lang w:eastAsia="ru-RU"/>
        </w:rPr>
        <w:t xml:space="preserve">ому лицу или физическому лицу, </w:t>
      </w:r>
      <w:r w:rsidRPr="007F3978">
        <w:rPr>
          <w:rFonts w:ascii="Times New Roman" w:hAnsi="Times New Roman"/>
          <w:lang w:eastAsia="ru-RU"/>
        </w:rPr>
        <w:t>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ABDB08A" w14:textId="5BF79FB1" w:rsidR="00A84D73" w:rsidRPr="00334ADE" w:rsidRDefault="00A84D73" w:rsidP="00A84D73">
      <w:pPr>
        <w:tabs>
          <w:tab w:val="left" w:pos="1134"/>
        </w:tabs>
        <w:spacing w:after="0" w:line="240" w:lineRule="auto"/>
        <w:ind w:firstLine="709"/>
        <w:contextualSpacing/>
        <w:jc w:val="both"/>
        <w:rPr>
          <w:rFonts w:ascii="Times New Roman" w:hAnsi="Times New Roman"/>
          <w:lang w:eastAsia="ru-RU"/>
        </w:rPr>
      </w:pPr>
      <w:r>
        <w:rPr>
          <w:rFonts w:ascii="Times New Roman" w:hAnsi="Times New Roman"/>
          <w:lang w:eastAsia="ru-RU"/>
        </w:rPr>
        <w:t>5.3.</w:t>
      </w:r>
      <w:r>
        <w:rPr>
          <w:rFonts w:ascii="Times New Roman" w:hAnsi="Times New Roman"/>
          <w:lang w:eastAsia="ru-RU"/>
        </w:rPr>
        <w:t xml:space="preserve"> </w:t>
      </w:r>
      <w:r w:rsidRPr="00334ADE">
        <w:rPr>
          <w:rFonts w:ascii="Times New Roman" w:hAnsi="Times New Roman"/>
          <w:lang w:eastAsia="ru-RU"/>
        </w:rPr>
        <w:t xml:space="preserve">Цена Контракта является твердой и определяется на весь срок исполнения Контракта, </w:t>
      </w:r>
      <w:r w:rsidRPr="00334ADE">
        <w:rPr>
          <w:rFonts w:ascii="Times New Roman" w:hAnsi="Times New Roman"/>
          <w:lang w:eastAsia="ru-RU"/>
        </w:rPr>
        <w:br/>
        <w:t>за исключением случаев, установленных Федеральным законом № 44-ФЗ и настоящим Контрактом:</w:t>
      </w:r>
    </w:p>
    <w:p w14:paraId="6A2A7F76" w14:textId="77777777" w:rsidR="00A84D73" w:rsidRPr="00334ADE" w:rsidRDefault="00A84D73" w:rsidP="00A84D73">
      <w:pPr>
        <w:tabs>
          <w:tab w:val="left" w:pos="1134"/>
        </w:tabs>
        <w:spacing w:after="0" w:line="240" w:lineRule="auto"/>
        <w:ind w:firstLine="709"/>
        <w:contextualSpacing/>
        <w:jc w:val="both"/>
        <w:rPr>
          <w:rFonts w:ascii="Times New Roman" w:hAnsi="Times New Roman"/>
          <w:lang w:eastAsia="ru-RU"/>
        </w:rPr>
      </w:pPr>
      <w:r w:rsidRPr="00334ADE">
        <w:rPr>
          <w:rFonts w:ascii="Times New Roman" w:hAnsi="Times New Roman"/>
          <w:lang w:eastAsia="ru-RU"/>
        </w:rPr>
        <w:t>- Цена контракта может быть снижена по соглашению сторон без изменения предусмотренного контрактом объема и качества оказываемых услуг и иных условий контракта.</w:t>
      </w:r>
    </w:p>
    <w:p w14:paraId="7B68D031" w14:textId="77777777" w:rsidR="00A84D73" w:rsidRPr="00334ADE" w:rsidRDefault="00A84D73" w:rsidP="00A84D73">
      <w:pPr>
        <w:tabs>
          <w:tab w:val="left" w:pos="1134"/>
        </w:tabs>
        <w:spacing w:after="0" w:line="240" w:lineRule="auto"/>
        <w:ind w:firstLine="709"/>
        <w:contextualSpacing/>
        <w:jc w:val="both"/>
        <w:rPr>
          <w:rFonts w:ascii="Times New Roman" w:hAnsi="Times New Roman"/>
          <w:lang w:eastAsia="ru-RU"/>
        </w:rPr>
      </w:pPr>
      <w:r w:rsidRPr="00334ADE">
        <w:rPr>
          <w:rFonts w:ascii="Times New Roman" w:hAnsi="Times New Roman"/>
          <w:lang w:eastAsia="ru-RU"/>
        </w:rPr>
        <w:t xml:space="preserve">- По предложению Заказчика возможно увеличение предусмотренных контрактом объемов услуг </w:t>
      </w:r>
      <w:r w:rsidRPr="00334ADE">
        <w:rPr>
          <w:rFonts w:ascii="Times New Roman" w:hAnsi="Times New Roman"/>
          <w:lang w:eastAsia="ru-RU"/>
        </w:rPr>
        <w:br/>
        <w:t xml:space="preserve">не более чем на десять процентов или уменьшение предусмотренных контрактом объемов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услуг Стороны обязаны уменьшить цену контракта исходя из цены единицы услуги. </w:t>
      </w:r>
    </w:p>
    <w:p w14:paraId="7F07F171" w14:textId="77777777" w:rsidR="00A84D73" w:rsidRPr="00334ADE" w:rsidRDefault="00A84D73" w:rsidP="00A84D73">
      <w:pPr>
        <w:tabs>
          <w:tab w:val="left" w:pos="1134"/>
        </w:tabs>
        <w:spacing w:after="0" w:line="240" w:lineRule="auto"/>
        <w:ind w:firstLine="709"/>
        <w:contextualSpacing/>
        <w:jc w:val="both"/>
        <w:rPr>
          <w:rFonts w:ascii="Times New Roman" w:hAnsi="Times New Roman"/>
          <w:lang w:eastAsia="ru-RU"/>
        </w:rPr>
      </w:pPr>
      <w:r>
        <w:rPr>
          <w:rFonts w:ascii="Times New Roman" w:hAnsi="Times New Roman"/>
          <w:color w:val="FF0000"/>
          <w:lang w:eastAsia="ru-RU"/>
        </w:rPr>
        <w:t xml:space="preserve">- </w:t>
      </w:r>
      <w:r w:rsidRPr="00C50DC4">
        <w:rPr>
          <w:rFonts w:ascii="Times New Roman" w:hAnsi="Times New Roman"/>
          <w:lang w:eastAsia="ru-RU"/>
        </w:rPr>
        <w:t>В случаях, предусмотренных п. 6 ст.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вправе в одностороннем порядке уменьшить лимит</w:t>
      </w:r>
      <w:r>
        <w:rPr>
          <w:rFonts w:ascii="Times New Roman" w:hAnsi="Times New Roman"/>
          <w:lang w:eastAsia="ru-RU"/>
        </w:rPr>
        <w:t xml:space="preserve"> финансирования, указанный в п.5</w:t>
      </w:r>
      <w:r w:rsidRPr="00C50DC4">
        <w:rPr>
          <w:rFonts w:ascii="Times New Roman" w:hAnsi="Times New Roman"/>
          <w:lang w:eastAsia="ru-RU"/>
        </w:rPr>
        <w:t>.1. контракта, направив письменное уведомление в адрес Исполнителя.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14:paraId="6EC66FD0" w14:textId="77777777" w:rsidR="00A84D73" w:rsidRDefault="00A84D73" w:rsidP="00A84D73">
      <w:pPr>
        <w:widowControl w:val="0"/>
        <w:autoSpaceDE w:val="0"/>
        <w:autoSpaceDN w:val="0"/>
        <w:adjustRightInd w:val="0"/>
        <w:spacing w:after="0" w:line="240" w:lineRule="auto"/>
        <w:ind w:firstLine="567"/>
        <w:jc w:val="both"/>
        <w:rPr>
          <w:rFonts w:ascii="Times New Roman" w:hAnsi="Times New Roman"/>
        </w:rPr>
      </w:pPr>
      <w:r>
        <w:rPr>
          <w:rFonts w:ascii="Times New Roman" w:hAnsi="Times New Roman"/>
          <w:lang w:eastAsia="ru-RU"/>
        </w:rPr>
        <w:t>5.</w:t>
      </w:r>
      <w:proofErr w:type="gramStart"/>
      <w:r>
        <w:rPr>
          <w:rFonts w:ascii="Times New Roman" w:hAnsi="Times New Roman"/>
          <w:lang w:eastAsia="ru-RU"/>
        </w:rPr>
        <w:t>4</w:t>
      </w:r>
      <w:r w:rsidRPr="00334ADE">
        <w:rPr>
          <w:rFonts w:ascii="Times New Roman" w:hAnsi="Times New Roman"/>
          <w:lang w:eastAsia="ru-RU"/>
        </w:rPr>
        <w:t>.</w:t>
      </w:r>
      <w:r w:rsidRPr="00DD763F">
        <w:rPr>
          <w:rFonts w:ascii="Times New Roman" w:hAnsi="Times New Roman"/>
        </w:rPr>
        <w:t>.</w:t>
      </w:r>
      <w:proofErr w:type="gramEnd"/>
      <w:r w:rsidRPr="00DD763F">
        <w:rPr>
          <w:rFonts w:ascii="Times New Roman" w:hAnsi="Times New Roman"/>
        </w:rPr>
        <w:t>Валютой, используемой для расчетов с Исполнителем, является российский рубль.</w:t>
      </w:r>
    </w:p>
    <w:p w14:paraId="4DBC70D4" w14:textId="77777777" w:rsidR="00A84D73" w:rsidRDefault="00A84D73" w:rsidP="00A84D73">
      <w:pPr>
        <w:widowControl w:val="0"/>
        <w:autoSpaceDE w:val="0"/>
        <w:autoSpaceDN w:val="0"/>
        <w:adjustRightInd w:val="0"/>
        <w:spacing w:after="0" w:line="240" w:lineRule="auto"/>
        <w:ind w:firstLine="567"/>
        <w:jc w:val="both"/>
        <w:rPr>
          <w:rFonts w:ascii="Times New Roman" w:hAnsi="Times New Roman"/>
          <w:lang w:eastAsia="ru-RU"/>
        </w:rPr>
      </w:pPr>
      <w:r w:rsidRPr="00DD763F">
        <w:t xml:space="preserve"> </w:t>
      </w:r>
      <w:r w:rsidRPr="007F3978">
        <w:rPr>
          <w:rFonts w:ascii="Times New Roman" w:hAnsi="Times New Roman"/>
        </w:rPr>
        <w:t>5.5.</w:t>
      </w:r>
      <w:r>
        <w:t xml:space="preserve"> </w:t>
      </w:r>
      <w:r w:rsidRPr="00DD763F">
        <w:rPr>
          <w:rFonts w:ascii="Times New Roman" w:hAnsi="Times New Roman"/>
          <w:lang w:eastAsia="ru-RU"/>
        </w:rPr>
        <w:t>Авансирование по Контракту не предусмотрено.</w:t>
      </w:r>
      <w:r w:rsidRPr="00334ADE">
        <w:rPr>
          <w:rFonts w:ascii="Times New Roman" w:hAnsi="Times New Roman"/>
          <w:lang w:eastAsia="ru-RU"/>
        </w:rPr>
        <w:t xml:space="preserve"> </w:t>
      </w:r>
    </w:p>
    <w:p w14:paraId="51414F01" w14:textId="11DEBD19" w:rsidR="00A84D73" w:rsidRPr="00DF597B" w:rsidRDefault="00A84D73" w:rsidP="00A84D73">
      <w:pPr>
        <w:widowControl w:val="0"/>
        <w:spacing w:after="0" w:line="240" w:lineRule="auto"/>
        <w:ind w:firstLine="567"/>
        <w:jc w:val="both"/>
        <w:rPr>
          <w:rFonts w:ascii="Times New Roman" w:hAnsi="Times New Roman"/>
          <w:lang w:eastAsia="ru-RU"/>
        </w:rPr>
      </w:pPr>
      <w:r>
        <w:rPr>
          <w:rFonts w:ascii="Times New Roman" w:hAnsi="Times New Roman"/>
          <w:lang w:eastAsia="ru-RU"/>
        </w:rPr>
        <w:t>5.6</w:t>
      </w:r>
      <w:r w:rsidRPr="00334ADE">
        <w:rPr>
          <w:rFonts w:ascii="Times New Roman" w:hAnsi="Times New Roman"/>
          <w:lang w:eastAsia="ru-RU"/>
        </w:rPr>
        <w:t xml:space="preserve">. </w:t>
      </w:r>
      <w:bookmarkStart w:id="5" w:name="P234"/>
      <w:bookmarkEnd w:id="5"/>
      <w:r w:rsidRPr="00334ADE">
        <w:rPr>
          <w:rFonts w:ascii="Times New Roman" w:hAnsi="Times New Roman"/>
          <w:lang w:eastAsia="ru-RU"/>
        </w:rPr>
        <w:t>Оплата по Контракту осуществляется Заказчиком по казначейской системе оплаты в безналичной форме ежемесячно за фактически оказанные услуги, путем перечисления денежных средств на расчетный счет Исполнителя, указанный в Контракте, н</w:t>
      </w:r>
      <w:r>
        <w:rPr>
          <w:rFonts w:ascii="Times New Roman" w:hAnsi="Times New Roman"/>
          <w:lang w:eastAsia="ru-RU"/>
        </w:rPr>
        <w:t>е</w:t>
      </w:r>
      <w:r w:rsidRPr="00334ADE">
        <w:rPr>
          <w:rFonts w:ascii="Times New Roman" w:hAnsi="Times New Roman"/>
          <w:lang w:eastAsia="ru-RU"/>
        </w:rPr>
        <w:t xml:space="preserve"> более чем в течение </w:t>
      </w:r>
      <w:r>
        <w:rPr>
          <w:rFonts w:ascii="Times New Roman" w:hAnsi="Times New Roman"/>
          <w:lang w:eastAsia="ru-RU"/>
        </w:rPr>
        <w:t>10</w:t>
      </w:r>
      <w:r w:rsidRPr="00334ADE">
        <w:rPr>
          <w:rFonts w:ascii="Times New Roman" w:hAnsi="Times New Roman"/>
          <w:lang w:eastAsia="ru-RU"/>
        </w:rPr>
        <w:t xml:space="preserve"> рабочих дней с даты подписания </w:t>
      </w:r>
      <w:r>
        <w:rPr>
          <w:rFonts w:ascii="Times New Roman" w:hAnsi="Times New Roman"/>
          <w:lang w:eastAsia="ru-RU"/>
        </w:rPr>
        <w:t xml:space="preserve">сторонами </w:t>
      </w:r>
      <w:r>
        <w:rPr>
          <w:rFonts w:ascii="Times New Roman" w:hAnsi="Times New Roman"/>
          <w:lang w:eastAsia="ru-RU"/>
        </w:rPr>
        <w:t xml:space="preserve">акта </w:t>
      </w:r>
      <w:r w:rsidRPr="00DF597B">
        <w:rPr>
          <w:rFonts w:ascii="Times New Roman" w:hAnsi="Times New Roman"/>
          <w:lang w:eastAsia="ru-RU"/>
        </w:rPr>
        <w:t>оказанных</w:t>
      </w:r>
      <w:r w:rsidRPr="00DF597B">
        <w:rPr>
          <w:rFonts w:ascii="Times New Roman" w:hAnsi="Times New Roman"/>
          <w:lang w:eastAsia="ru-RU"/>
        </w:rPr>
        <w:t xml:space="preserve"> услуг, </w:t>
      </w:r>
      <w:r w:rsidRPr="00DF597B">
        <w:rPr>
          <w:rFonts w:ascii="Times New Roman" w:hAnsi="Times New Roman"/>
          <w:lang w:eastAsia="ru-RU"/>
        </w:rPr>
        <w:t>согласно графику</w:t>
      </w:r>
      <w:r w:rsidRPr="00DF597B">
        <w:rPr>
          <w:rFonts w:ascii="Times New Roman" w:hAnsi="Times New Roman"/>
          <w:lang w:eastAsia="ru-RU"/>
        </w:rPr>
        <w:t xml:space="preserve"> приема поручений на оплату расходов. </w:t>
      </w:r>
    </w:p>
    <w:p w14:paraId="5180B8F9" w14:textId="77777777" w:rsidR="00A84D73" w:rsidRDefault="00A84D73" w:rsidP="00A84D73">
      <w:pPr>
        <w:widowControl w:val="0"/>
        <w:spacing w:after="0" w:line="240" w:lineRule="auto"/>
        <w:jc w:val="both"/>
        <w:rPr>
          <w:rFonts w:ascii="Times New Roman" w:hAnsi="Times New Roman"/>
          <w:lang w:eastAsia="ru-RU"/>
        </w:rPr>
      </w:pPr>
      <w:r>
        <w:rPr>
          <w:rFonts w:ascii="Times New Roman" w:hAnsi="Times New Roman"/>
          <w:lang w:eastAsia="ru-RU"/>
        </w:rPr>
        <w:t xml:space="preserve">        5.6.1</w:t>
      </w:r>
      <w:r w:rsidRPr="00DF597B">
        <w:rPr>
          <w:rFonts w:ascii="Times New Roman" w:hAnsi="Times New Roman"/>
          <w:lang w:eastAsia="ru-RU"/>
        </w:rPr>
        <w:t>. Основанием для оплаты оказанных услуг, является акт</w:t>
      </w:r>
      <w:r>
        <w:rPr>
          <w:rFonts w:ascii="Times New Roman" w:hAnsi="Times New Roman"/>
          <w:lang w:eastAsia="ru-RU"/>
        </w:rPr>
        <w:t xml:space="preserve"> </w:t>
      </w:r>
      <w:r w:rsidRPr="00DF597B">
        <w:rPr>
          <w:rFonts w:ascii="Times New Roman" w:hAnsi="Times New Roman"/>
          <w:lang w:eastAsia="ru-RU"/>
        </w:rPr>
        <w:t>оказанных</w:t>
      </w:r>
      <w:r>
        <w:rPr>
          <w:rFonts w:ascii="Times New Roman" w:hAnsi="Times New Roman"/>
          <w:lang w:eastAsia="ru-RU"/>
        </w:rPr>
        <w:t xml:space="preserve"> </w:t>
      </w:r>
      <w:r w:rsidRPr="00DF597B">
        <w:rPr>
          <w:rFonts w:ascii="Times New Roman" w:hAnsi="Times New Roman"/>
          <w:lang w:eastAsia="ru-RU"/>
        </w:rPr>
        <w:t>услуг</w:t>
      </w:r>
      <w:r>
        <w:rPr>
          <w:rFonts w:ascii="Times New Roman" w:hAnsi="Times New Roman"/>
          <w:lang w:eastAsia="ru-RU"/>
        </w:rPr>
        <w:t>,</w:t>
      </w:r>
      <w:r w:rsidRPr="00DF597B">
        <w:rPr>
          <w:rFonts w:ascii="Times New Roman" w:hAnsi="Times New Roman"/>
          <w:lang w:eastAsia="ru-RU"/>
        </w:rPr>
        <w:t xml:space="preserve"> подпис</w:t>
      </w:r>
      <w:r>
        <w:rPr>
          <w:rFonts w:ascii="Times New Roman" w:hAnsi="Times New Roman"/>
          <w:lang w:eastAsia="ru-RU"/>
        </w:rPr>
        <w:t>анный Исполнителем и Заказчиком, счет, счет-фактура (для плательщиков НДС) (при наличии).</w:t>
      </w:r>
      <w:r w:rsidRPr="00DF597B">
        <w:rPr>
          <w:rFonts w:ascii="Times New Roman" w:hAnsi="Times New Roman"/>
          <w:lang w:eastAsia="ru-RU"/>
        </w:rPr>
        <w:t xml:space="preserve"> </w:t>
      </w:r>
    </w:p>
    <w:p w14:paraId="5244F99B" w14:textId="77777777" w:rsidR="00A84D73" w:rsidRDefault="00A84D73" w:rsidP="00A84D73">
      <w:pPr>
        <w:widowControl w:val="0"/>
        <w:autoSpaceDE w:val="0"/>
        <w:autoSpaceDN w:val="0"/>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5.7</w:t>
      </w:r>
      <w:r w:rsidRPr="00334ADE">
        <w:rPr>
          <w:rFonts w:ascii="Times New Roman" w:eastAsia="Calibri" w:hAnsi="Times New Roman"/>
          <w:lang w:eastAsia="ru-RU"/>
        </w:rPr>
        <w:t xml:space="preserve">. </w:t>
      </w:r>
      <w:r w:rsidRPr="00DD763F">
        <w:rPr>
          <w:rFonts w:ascii="Times New Roman" w:eastAsia="Calibri" w:hAnsi="Times New Roman"/>
          <w:lang w:eastAsia="ru-RU"/>
        </w:rPr>
        <w:t xml:space="preserve">Источник финансирования: внебюджетные средства, средства бюджетных учреждений, код вида расходов </w:t>
      </w:r>
      <w:r>
        <w:rPr>
          <w:rFonts w:ascii="Times New Roman" w:eastAsia="Calibri" w:hAnsi="Times New Roman"/>
          <w:lang w:eastAsia="ru-RU"/>
        </w:rPr>
        <w:t>244.</w:t>
      </w:r>
    </w:p>
    <w:p w14:paraId="3B287E49" w14:textId="77777777" w:rsidR="00A84D73" w:rsidRPr="00334ADE" w:rsidRDefault="00A84D73" w:rsidP="00A84D73">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5.</w:t>
      </w:r>
      <w:r>
        <w:rPr>
          <w:rFonts w:ascii="Times New Roman" w:hAnsi="Times New Roman"/>
          <w:lang w:eastAsia="ru-RU"/>
        </w:rPr>
        <w:t>8</w:t>
      </w:r>
      <w:r w:rsidRPr="00334ADE">
        <w:rPr>
          <w:rFonts w:ascii="Times New Roman" w:hAnsi="Times New Roman"/>
          <w:lang w:eastAsia="ru-RU"/>
        </w:rPr>
        <w:t>. По окончании исполнения своих обязательств по</w:t>
      </w:r>
      <w:r>
        <w:rPr>
          <w:rFonts w:ascii="Times New Roman" w:hAnsi="Times New Roman"/>
          <w:lang w:eastAsia="ru-RU"/>
        </w:rPr>
        <w:t xml:space="preserve"> </w:t>
      </w:r>
      <w:r w:rsidRPr="00334ADE">
        <w:rPr>
          <w:rFonts w:ascii="Times New Roman" w:hAnsi="Times New Roman"/>
          <w:lang w:eastAsia="ru-RU"/>
        </w:rPr>
        <w:t>контракту Стороны в течение 10 рабочих дней подписывают акт сверки.</w:t>
      </w:r>
    </w:p>
    <w:p w14:paraId="1B817B3B" w14:textId="77777777" w:rsidR="00A84D73" w:rsidRPr="00334ADE" w:rsidRDefault="00A84D73" w:rsidP="00A84D73">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5.</w:t>
      </w:r>
      <w:r>
        <w:rPr>
          <w:rFonts w:ascii="Times New Roman" w:hAnsi="Times New Roman"/>
          <w:lang w:eastAsia="ru-RU"/>
        </w:rPr>
        <w:t>9.</w:t>
      </w:r>
      <w:r w:rsidRPr="00334ADE">
        <w:rPr>
          <w:rFonts w:ascii="Times New Roman" w:hAnsi="Times New Roman"/>
          <w:lang w:eastAsia="ru-RU"/>
        </w:rPr>
        <w:t xml:space="preserve"> Обязанности Заказчика по оплате услуги считаются исполненными с момента списания денежных средств со счета Заказчика.</w:t>
      </w:r>
    </w:p>
    <w:p w14:paraId="51614F90" w14:textId="0DE35CD1" w:rsidR="00A84D73" w:rsidRPr="00334ADE" w:rsidRDefault="00A84D73" w:rsidP="00A84D73">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5.</w:t>
      </w:r>
      <w:r>
        <w:rPr>
          <w:rFonts w:ascii="Times New Roman" w:hAnsi="Times New Roman"/>
          <w:lang w:eastAsia="ru-RU"/>
        </w:rPr>
        <w:t>10</w:t>
      </w:r>
      <w:r w:rsidRPr="00334ADE">
        <w:rPr>
          <w:rFonts w:ascii="Times New Roman" w:hAnsi="Times New Roman"/>
          <w:lang w:eastAsia="ru-RU"/>
        </w:rPr>
        <w:t>. Услуги, оказанные Исполнителем с отклонениями условий контракта,</w:t>
      </w:r>
      <w:r>
        <w:rPr>
          <w:rFonts w:ascii="Times New Roman" w:hAnsi="Times New Roman"/>
          <w:lang w:eastAsia="ru-RU"/>
        </w:rPr>
        <w:t xml:space="preserve"> </w:t>
      </w:r>
      <w:r w:rsidRPr="00334ADE">
        <w:rPr>
          <w:rFonts w:ascii="Times New Roman" w:hAnsi="Times New Roman"/>
          <w:lang w:eastAsia="ru-RU"/>
        </w:rPr>
        <w:t>требований,</w:t>
      </w:r>
      <w:r w:rsidRPr="00334ADE">
        <w:rPr>
          <w:rFonts w:ascii="Times New Roman" w:hAnsi="Times New Roman"/>
          <w:lang w:eastAsia="ru-RU"/>
        </w:rPr>
        <w:t xml:space="preserve"> </w:t>
      </w:r>
      <w:r w:rsidRPr="00334ADE">
        <w:rPr>
          <w:rFonts w:ascii="Times New Roman" w:hAnsi="Times New Roman"/>
          <w:lang w:eastAsia="ru-RU"/>
        </w:rPr>
        <w:lastRenderedPageBreak/>
        <w:t>установленных Описанием объекта закупки (приложение № 2 к контракту), Спецификации (приложение №1 к контракту), нормативных правовых документов или иными недостатками не подлежат оплате Заказчиком до устранения Исполнителем обнаруженных недостатков.</w:t>
      </w:r>
    </w:p>
    <w:p w14:paraId="1D362BF2" w14:textId="77777777" w:rsidR="00A84D73" w:rsidRPr="00334ADE" w:rsidRDefault="00A84D73" w:rsidP="00A84D73">
      <w:pPr>
        <w:spacing w:after="0" w:line="240" w:lineRule="auto"/>
        <w:ind w:firstLine="567"/>
        <w:jc w:val="both"/>
        <w:rPr>
          <w:rFonts w:ascii="Times New Roman" w:eastAsia="Calibri" w:hAnsi="Times New Roman"/>
          <w:lang w:eastAsia="ru-RU"/>
        </w:rPr>
      </w:pPr>
      <w:r w:rsidRPr="00334ADE">
        <w:rPr>
          <w:rFonts w:ascii="Times New Roman" w:eastAsia="Calibri" w:hAnsi="Times New Roman"/>
          <w:lang w:eastAsia="ru-RU"/>
        </w:rPr>
        <w:t>5.</w:t>
      </w:r>
      <w:r>
        <w:rPr>
          <w:rFonts w:ascii="Times New Roman" w:eastAsia="Calibri" w:hAnsi="Times New Roman"/>
          <w:lang w:eastAsia="ru-RU"/>
        </w:rPr>
        <w:t>11</w:t>
      </w:r>
      <w:r w:rsidRPr="00334ADE">
        <w:rPr>
          <w:rFonts w:ascii="Times New Roman" w:eastAsia="Calibri" w:hAnsi="Times New Roman"/>
          <w:lang w:eastAsia="ru-RU"/>
        </w:rPr>
        <w:t>. Суммы неисполненных Исполнителем требований об уплате неустоек (штрафов, пеней), предъявленных Заказчиком в соответствии с Федеральным законом № 44-ФЗ и настоящим Контрактом, удерживаются Заказчиком из суммы, подлежащей оплате Исполнителю.</w:t>
      </w:r>
    </w:p>
    <w:p w14:paraId="45462C1E" w14:textId="77777777" w:rsidR="00A43DE1" w:rsidRPr="00334ADE" w:rsidRDefault="00A43DE1" w:rsidP="00FD0AD9">
      <w:pPr>
        <w:widowControl w:val="0"/>
        <w:autoSpaceDE w:val="0"/>
        <w:autoSpaceDN w:val="0"/>
        <w:spacing w:after="0" w:line="240" w:lineRule="auto"/>
        <w:ind w:firstLine="567"/>
        <w:jc w:val="both"/>
        <w:rPr>
          <w:rFonts w:ascii="Times New Roman" w:hAnsi="Times New Roman"/>
          <w:lang w:eastAsia="ru-RU"/>
        </w:rPr>
      </w:pPr>
    </w:p>
    <w:p w14:paraId="30174E4C" w14:textId="77777777" w:rsidR="00343F88" w:rsidRPr="00334ADE" w:rsidRDefault="00343F88" w:rsidP="00FD0AD9">
      <w:pPr>
        <w:spacing w:after="0" w:line="240" w:lineRule="auto"/>
        <w:ind w:firstLine="709"/>
        <w:jc w:val="center"/>
        <w:rPr>
          <w:rFonts w:ascii="Times New Roman" w:hAnsi="Times New Roman"/>
          <w:b/>
          <w:lang w:eastAsia="ru-RU"/>
        </w:rPr>
      </w:pPr>
      <w:r w:rsidRPr="00334ADE">
        <w:rPr>
          <w:rFonts w:ascii="Times New Roman" w:hAnsi="Times New Roman"/>
          <w:b/>
          <w:lang w:eastAsia="ru-RU"/>
        </w:rPr>
        <w:t>6. Обеспечение исполнения контракта</w:t>
      </w:r>
    </w:p>
    <w:p w14:paraId="09237375" w14:textId="5D55BA61" w:rsidR="00343F88" w:rsidRPr="00334ADE" w:rsidRDefault="00343F88" w:rsidP="00FD0AD9">
      <w:pPr>
        <w:suppressAutoHyphens/>
        <w:autoSpaceDE w:val="0"/>
        <w:autoSpaceDN w:val="0"/>
        <w:spacing w:after="0" w:line="240" w:lineRule="auto"/>
        <w:ind w:firstLine="600"/>
        <w:jc w:val="both"/>
        <w:textAlignment w:val="baseline"/>
        <w:rPr>
          <w:rFonts w:ascii="Times New Roman" w:hAnsi="Times New Roman"/>
          <w:color w:val="000000"/>
          <w:lang w:eastAsia="ru-RU" w:bidi="ru-RU"/>
        </w:rPr>
      </w:pPr>
      <w:r w:rsidRPr="00334ADE">
        <w:rPr>
          <w:rFonts w:ascii="Times New Roman" w:hAnsi="Times New Roman"/>
          <w:color w:val="000000"/>
          <w:lang w:eastAsia="ru-RU" w:bidi="ru-RU"/>
        </w:rPr>
        <w:t xml:space="preserve">6.1. </w:t>
      </w:r>
      <w:r w:rsidR="00A84D73">
        <w:rPr>
          <w:rFonts w:ascii="Times New Roman" w:hAnsi="Times New Roman"/>
          <w:color w:val="000000"/>
          <w:lang w:eastAsia="ru-RU" w:bidi="ru-RU"/>
        </w:rPr>
        <w:t>Обеспечение исполнения контакта не предусмотрено.</w:t>
      </w:r>
    </w:p>
    <w:p w14:paraId="14D92D3C" w14:textId="77777777" w:rsidR="006F40EB" w:rsidRPr="00334ADE" w:rsidRDefault="006F40EB" w:rsidP="00FD0AD9">
      <w:pPr>
        <w:widowControl w:val="0"/>
        <w:autoSpaceDE w:val="0"/>
        <w:autoSpaceDN w:val="0"/>
        <w:spacing w:after="0" w:line="240" w:lineRule="auto"/>
        <w:jc w:val="center"/>
        <w:outlineLvl w:val="1"/>
        <w:rPr>
          <w:rFonts w:ascii="Times New Roman" w:hAnsi="Times New Roman"/>
          <w:lang w:eastAsia="ru-RU"/>
        </w:rPr>
      </w:pPr>
    </w:p>
    <w:p w14:paraId="6AA90C12" w14:textId="77777777" w:rsidR="0000687B" w:rsidRPr="00334ADE" w:rsidRDefault="0000687B" w:rsidP="00FD0AD9">
      <w:pPr>
        <w:widowControl w:val="0"/>
        <w:autoSpaceDE w:val="0"/>
        <w:autoSpaceDN w:val="0"/>
        <w:spacing w:after="0" w:line="240" w:lineRule="auto"/>
        <w:jc w:val="center"/>
        <w:outlineLvl w:val="1"/>
        <w:rPr>
          <w:rFonts w:ascii="Times New Roman" w:hAnsi="Times New Roman"/>
          <w:b/>
          <w:lang w:eastAsia="ru-RU"/>
        </w:rPr>
      </w:pPr>
      <w:r w:rsidRPr="00334ADE">
        <w:rPr>
          <w:rFonts w:ascii="Times New Roman" w:hAnsi="Times New Roman"/>
          <w:b/>
          <w:lang w:eastAsia="ru-RU"/>
        </w:rPr>
        <w:t>7. Ответственность Сторон</w:t>
      </w:r>
    </w:p>
    <w:p w14:paraId="7240EDFF" w14:textId="77777777" w:rsidR="0079552F" w:rsidRPr="0079552F" w:rsidRDefault="00117D3D" w:rsidP="00FD0AD9">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7.1. </w:t>
      </w:r>
      <w:r w:rsidR="0079552F" w:rsidRPr="0079552F">
        <w:rPr>
          <w:rFonts w:ascii="Times New Roman" w:hAnsi="Times New Roman"/>
          <w:lang w:eastAsia="ru-RU"/>
        </w:rPr>
        <w:t>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№1042.</w:t>
      </w:r>
    </w:p>
    <w:p w14:paraId="3FF73936"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Указанные в настоящем разделе неустойка (пеня, штраф) взимаются за каждое нарушение в отдельности.</w:t>
      </w:r>
    </w:p>
    <w:p w14:paraId="0A5AA3EA"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7.2. Ответственность Заказчика:</w:t>
      </w:r>
    </w:p>
    <w:p w14:paraId="524EEC92"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7.2.1.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38D68F75"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xml:space="preserve">7.2.2. За каждый факт неисполнения Заказчиком обязательств, предусмотренных контрактом, </w:t>
      </w:r>
    </w:p>
    <w:p w14:paraId="1A4A3CFE"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2D12ACAC"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а) 1 000 рублей, если цена контракта не превышает 3 млн. рублей (включительно);</w:t>
      </w:r>
    </w:p>
    <w:p w14:paraId="40771881"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б) 5 000 в случае, если цена контракта составляет от 3 млн. рублей до 50 млн. рублей (включительно).</w:t>
      </w:r>
    </w:p>
    <w:p w14:paraId="33F3D46C"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7.3 Ответственность Исполнителя:</w:t>
      </w:r>
    </w:p>
    <w:p w14:paraId="2C28F89F" w14:textId="77777777" w:rsidR="0079552F" w:rsidRPr="0079552F" w:rsidRDefault="0017682F" w:rsidP="00FD0AD9">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7.3.1. </w:t>
      </w:r>
      <w:r w:rsidR="0079552F" w:rsidRPr="0079552F">
        <w:rPr>
          <w:rFonts w:ascii="Times New Roman" w:hAnsi="Times New Roman"/>
          <w:lang w:eastAsia="ru-RU"/>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3AD6A6E1"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7.3.2.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57CCEBA4"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За неявку для передачи Объектов в срок, указанный в п.1.2 контракта;</w:t>
      </w:r>
    </w:p>
    <w:p w14:paraId="6B78CD9D"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за нарушение сроков оказания услуг, предусмотренных Контрактом;</w:t>
      </w:r>
    </w:p>
    <w:p w14:paraId="1474F47A"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7.3.3.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5D3AA49"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xml:space="preserve">7.3.4.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w:t>
      </w:r>
    </w:p>
    <w:p w14:paraId="043894AE"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xml:space="preserve">(за исключением п.7.3.5 и п. 7.3.6. настоящего раздела) в следующем порядке: </w:t>
      </w:r>
    </w:p>
    <w:p w14:paraId="09AC88BE"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а) 10 процентов цены контракта (этапа) в случае, если цена контракта (этапа)не превышает 3 млн. рублей;</w:t>
      </w:r>
    </w:p>
    <w:p w14:paraId="3B0696F9"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xml:space="preserve">б) 5 процентов цены контракта (этапа) в случае, если цена контракта (этапа) составляет от 3 млн. рублей до 50 млн. рублей (включительно), </w:t>
      </w:r>
    </w:p>
    <w:p w14:paraId="06DA9FE8"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0C354BC5"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xml:space="preserve">7.3.5. За каждый факт неисполнения или ненадлежащего исполнения Исполнителем обязательства, </w:t>
      </w:r>
      <w:r w:rsidRPr="0079552F">
        <w:rPr>
          <w:rFonts w:ascii="Times New Roman" w:hAnsi="Times New Roman"/>
          <w:lang w:eastAsia="ru-RU"/>
        </w:rPr>
        <w:lastRenderedPageBreak/>
        <w:t>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3A878CA"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а) 1000 рублей, если цена контракта не превышает 3 млн. рублей;</w:t>
      </w:r>
    </w:p>
    <w:p w14:paraId="212ECE60"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б) 5000 рублей, если цена контракта составляет от 3 млн. рублей до 50 млн. рублей (включительно).</w:t>
      </w:r>
    </w:p>
    <w:p w14:paraId="1BB00F6B"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xml:space="preserve">7.3.6.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w:t>
      </w:r>
    </w:p>
    <w:p w14:paraId="4C4C4DD8"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в случаях, установленных Законом), предложившим наиболее высокую цену за право заключения контракта, размер штрафа рассчитывается в порядке, установленном Постановлением Правительства РФ</w:t>
      </w:r>
    </w:p>
    <w:p w14:paraId="2653265F"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xml:space="preserve"> от 30.08.2017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5EF3C840"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а) в случае, если цена контракта не превышает начальную (максимальную) цену контракта:</w:t>
      </w:r>
    </w:p>
    <w:p w14:paraId="495632DD"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10 процентов начальной (максимальной) цены контракта, если цена контракта не превышает 3 млн. рублей;</w:t>
      </w:r>
    </w:p>
    <w:p w14:paraId="0AEA2C8B"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5 процентов начальной (максимальной) цены контракта, если цена контракта составляет от 3 млн. рублей до 50 млн. рублей (включительно);</w:t>
      </w:r>
    </w:p>
    <w:p w14:paraId="54BB8552"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б) в случае, если цена контракта превышает начальную (максимальную) цену контракта:</w:t>
      </w:r>
    </w:p>
    <w:p w14:paraId="38F676CD"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10 процентов цены контракта, если цена контракта не превышает 3 млн. рублей;</w:t>
      </w:r>
    </w:p>
    <w:p w14:paraId="62387268"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5 процентов цены контракта, если цена контракта составляет от 3 млн. рублей до 50 млн. рублей (включительно);</w:t>
      </w:r>
    </w:p>
    <w:p w14:paraId="2A89FB1D"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7.3.7.В случае если Исполнителем не предоставлено новое обеспечение исполнения Контракта в соответствии с пунктом 6.13. настоящего Контракта, Заказчик вправе потребовать уплаты пеней. При этом размер пени начисляется за каждый день просрочки исполнения Исполнителем обязательства, предусмотренного пунктом 6.13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A7360A1"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074EB2D8"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7.5. Исполнитель несёт ответственность за действия третьих лиц, привлечённых им к исполнению обязательств по контракту.</w:t>
      </w:r>
    </w:p>
    <w:p w14:paraId="712FBE57"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7.6. Уплата пени (неустойки) за просрочку или иное ненадл</w:t>
      </w:r>
      <w:r w:rsidR="00813A4F">
        <w:rPr>
          <w:rFonts w:ascii="Times New Roman" w:hAnsi="Times New Roman"/>
          <w:lang w:eastAsia="ru-RU"/>
        </w:rPr>
        <w:t xml:space="preserve">ежащее исполнение обязательств </w:t>
      </w:r>
      <w:r w:rsidRPr="0079552F">
        <w:rPr>
          <w:rFonts w:ascii="Times New Roman" w:hAnsi="Times New Roman"/>
          <w:lang w:eastAsia="ru-RU"/>
        </w:rPr>
        <w:t>по Контракту, не освобождает Исполнителя от исполнения этих обязательств по Контракту.</w:t>
      </w:r>
    </w:p>
    <w:p w14:paraId="4FA60072"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xml:space="preserve">7.7. Уплата штрафных санкций за нарушение обязательств по контракту производится Исполнителем на основании претензии Заказчика. </w:t>
      </w:r>
    </w:p>
    <w:p w14:paraId="2E6C0489" w14:textId="77777777" w:rsidR="0079552F" w:rsidRPr="0079552F" w:rsidRDefault="0017682F" w:rsidP="00FD0AD9">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7.8. </w:t>
      </w:r>
      <w:r w:rsidR="0079552F" w:rsidRPr="0079552F">
        <w:rPr>
          <w:rFonts w:ascii="Times New Roman" w:hAnsi="Times New Roman"/>
          <w:lang w:eastAsia="ru-RU"/>
        </w:rPr>
        <w:t>В случае ненадлежащего исполнения, просрочки исполн</w:t>
      </w:r>
      <w:r w:rsidR="00813A4F">
        <w:rPr>
          <w:rFonts w:ascii="Times New Roman" w:hAnsi="Times New Roman"/>
          <w:lang w:eastAsia="ru-RU"/>
        </w:rPr>
        <w:t xml:space="preserve">ения Исполнителем обязательств </w:t>
      </w:r>
      <w:r w:rsidR="0079552F" w:rsidRPr="0079552F">
        <w:rPr>
          <w:rFonts w:ascii="Times New Roman" w:hAnsi="Times New Roman"/>
          <w:lang w:eastAsia="ru-RU"/>
        </w:rPr>
        <w:t>по Контракту Заказчик вправе произвести перечисление денежных</w:t>
      </w:r>
      <w:r w:rsidR="00813A4F">
        <w:rPr>
          <w:rFonts w:ascii="Times New Roman" w:hAnsi="Times New Roman"/>
          <w:lang w:eastAsia="ru-RU"/>
        </w:rPr>
        <w:t xml:space="preserve"> средств в оплату обязательств </w:t>
      </w:r>
      <w:r w:rsidR="0079552F" w:rsidRPr="0079552F">
        <w:rPr>
          <w:rFonts w:ascii="Times New Roman" w:hAnsi="Times New Roman"/>
          <w:lang w:eastAsia="ru-RU"/>
        </w:rPr>
        <w:t>по Контракту в сумме, уменьшенной на размер неустойки (штр</w:t>
      </w:r>
      <w:r w:rsidR="00813A4F">
        <w:rPr>
          <w:rFonts w:ascii="Times New Roman" w:hAnsi="Times New Roman"/>
          <w:lang w:eastAsia="ru-RU"/>
        </w:rPr>
        <w:t xml:space="preserve">афов), начисленной Заказчиком, </w:t>
      </w:r>
      <w:r w:rsidR="0079552F" w:rsidRPr="0079552F">
        <w:rPr>
          <w:rFonts w:ascii="Times New Roman" w:hAnsi="Times New Roman"/>
          <w:lang w:eastAsia="ru-RU"/>
        </w:rPr>
        <w:t>в соответствии с пунктами 7.3.1-7.3.7. Контракта, после направления в адрес Исполнителя уведомления с расчетом суммы неустойки.</w:t>
      </w:r>
    </w:p>
    <w:p w14:paraId="00F6BD90"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7.9 В случае неуплаты Исполнителем неустойки (штрафа, пени) в срок, установленный в претензии Заказчика, исполнение обязательства Исполнителем по Контракту по перечислению неустойки (штрафа, пени) осуществляется Заказчиком в следующем порядке:</w:t>
      </w:r>
    </w:p>
    <w:p w14:paraId="14D2DCDC"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7.9.1. Начисление по исполнению денежного обязательства по Контракту производится на основании приемки оказанных услуг, содержащего сведения об исполнении обязательства Исполнителем, о принятых услугах по исполнению Контракта, включая сумму неустойки (пени, штрафа).</w:t>
      </w:r>
    </w:p>
    <w:p w14:paraId="786FA974"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7.9.2. Оплата по Контракту осуществляется путем выплаты Исполнителю по контракту суммы, уменьшенной на сумму неустойки (пени, штрафа).</w:t>
      </w:r>
    </w:p>
    <w:p w14:paraId="6EC4C20F"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7.10. Если способом обеспечения является внесение денежных средств, при ненадлежащем исполнении или неисполнении обеспеченного внесенными денежными средствами обязательства требования Заказчика удовлетворяются без обращения в суд – внесен</w:t>
      </w:r>
      <w:r w:rsidR="00813A4F">
        <w:rPr>
          <w:rFonts w:ascii="Times New Roman" w:hAnsi="Times New Roman"/>
          <w:lang w:eastAsia="ru-RU"/>
        </w:rPr>
        <w:t xml:space="preserve">ные денежные средства остаются </w:t>
      </w:r>
      <w:r w:rsidRPr="0079552F">
        <w:rPr>
          <w:rFonts w:ascii="Times New Roman" w:hAnsi="Times New Roman"/>
          <w:lang w:eastAsia="ru-RU"/>
        </w:rPr>
        <w:t>у Заказчика.</w:t>
      </w:r>
    </w:p>
    <w:p w14:paraId="0D55A5E0"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7.11. Подписанием настоящего контракта Исполнитель подтве</w:t>
      </w:r>
      <w:r w:rsidR="00813A4F">
        <w:rPr>
          <w:rFonts w:ascii="Times New Roman" w:hAnsi="Times New Roman"/>
          <w:lang w:eastAsia="ru-RU"/>
        </w:rPr>
        <w:t xml:space="preserve">рждает свое согласие на оплату </w:t>
      </w:r>
      <w:r w:rsidRPr="0079552F">
        <w:rPr>
          <w:rFonts w:ascii="Times New Roman" w:hAnsi="Times New Roman"/>
          <w:lang w:eastAsia="ru-RU"/>
        </w:rPr>
        <w:t>по контракту за вычетом суммы неустойки, взимаемой Заказчиком, в соответствии с пунктами 7.3.1-7.3.7. Контракта. После оплаты по Контракту в соответствии с условиями настоящего раздела Стороны обязуются подписать акт сверки расчетов.</w:t>
      </w:r>
    </w:p>
    <w:p w14:paraId="29C92F8F"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lastRenderedPageBreak/>
        <w:t>7.12. В случае расторжения настоящего Контракта в связи с</w:t>
      </w:r>
      <w:r w:rsidR="00813A4F">
        <w:rPr>
          <w:rFonts w:ascii="Times New Roman" w:hAnsi="Times New Roman"/>
          <w:lang w:eastAsia="ru-RU"/>
        </w:rPr>
        <w:t xml:space="preserve"> односторонним отказом стороны </w:t>
      </w:r>
      <w:r w:rsidRPr="0079552F">
        <w:rPr>
          <w:rFonts w:ascii="Times New Roman" w:hAnsi="Times New Roman"/>
          <w:lang w:eastAsia="ru-RU"/>
        </w:rPr>
        <w:t>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263248BC"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 xml:space="preserve">7.13.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721D0838" w14:textId="77777777" w:rsidR="0079552F" w:rsidRPr="0079552F" w:rsidRDefault="0079552F" w:rsidP="00FD0AD9">
      <w:pPr>
        <w:widowControl w:val="0"/>
        <w:autoSpaceDE w:val="0"/>
        <w:autoSpaceDN w:val="0"/>
        <w:spacing w:after="0" w:line="240" w:lineRule="auto"/>
        <w:ind w:firstLine="567"/>
        <w:jc w:val="both"/>
        <w:rPr>
          <w:rFonts w:ascii="Times New Roman" w:hAnsi="Times New Roman"/>
          <w:lang w:eastAsia="ru-RU"/>
        </w:rPr>
      </w:pPr>
      <w:r w:rsidRPr="0079552F">
        <w:rPr>
          <w:rFonts w:ascii="Times New Roman" w:hAnsi="Times New Roman"/>
          <w:lang w:eastAsia="ru-RU"/>
        </w:rPr>
        <w:t>7.14.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ED147D3" w14:textId="77777777" w:rsidR="00462529" w:rsidRDefault="00462529" w:rsidP="00FD0AD9">
      <w:pPr>
        <w:widowControl w:val="0"/>
        <w:autoSpaceDE w:val="0"/>
        <w:autoSpaceDN w:val="0"/>
        <w:spacing w:after="0" w:line="240" w:lineRule="auto"/>
        <w:jc w:val="center"/>
        <w:outlineLvl w:val="1"/>
        <w:rPr>
          <w:rFonts w:ascii="Times New Roman" w:hAnsi="Times New Roman"/>
          <w:b/>
          <w:lang w:eastAsia="ru-RU"/>
        </w:rPr>
      </w:pPr>
    </w:p>
    <w:p w14:paraId="1DBD50AE" w14:textId="77777777" w:rsidR="0000687B" w:rsidRPr="00334ADE" w:rsidRDefault="0000687B" w:rsidP="00FD0AD9">
      <w:pPr>
        <w:widowControl w:val="0"/>
        <w:autoSpaceDE w:val="0"/>
        <w:autoSpaceDN w:val="0"/>
        <w:spacing w:after="0" w:line="240" w:lineRule="auto"/>
        <w:jc w:val="center"/>
        <w:outlineLvl w:val="1"/>
        <w:rPr>
          <w:rFonts w:ascii="Times New Roman" w:hAnsi="Times New Roman"/>
          <w:b/>
          <w:lang w:eastAsia="ru-RU"/>
        </w:rPr>
      </w:pPr>
      <w:r w:rsidRPr="00334ADE">
        <w:rPr>
          <w:rFonts w:ascii="Times New Roman" w:hAnsi="Times New Roman"/>
          <w:b/>
          <w:lang w:eastAsia="ru-RU"/>
        </w:rPr>
        <w:t>8. Обстоятельства непреодолимой силы</w:t>
      </w:r>
    </w:p>
    <w:p w14:paraId="02CCF3B0" w14:textId="77777777" w:rsidR="00B94381" w:rsidRPr="00334ADE" w:rsidRDefault="0000687B" w:rsidP="00FD0AD9">
      <w:pPr>
        <w:pStyle w:val="s1"/>
        <w:shd w:val="clear" w:color="auto" w:fill="FFFFFF"/>
        <w:spacing w:before="0" w:beforeAutospacing="0" w:after="0" w:afterAutospacing="0"/>
        <w:ind w:firstLine="567"/>
        <w:jc w:val="both"/>
        <w:rPr>
          <w:sz w:val="22"/>
          <w:szCs w:val="22"/>
        </w:rPr>
      </w:pPr>
      <w:r w:rsidRPr="00334ADE">
        <w:rPr>
          <w:sz w:val="22"/>
          <w:szCs w:val="22"/>
        </w:rPr>
        <w:t xml:space="preserve">8.1. </w:t>
      </w:r>
      <w:r w:rsidR="00B94381" w:rsidRPr="00334ADE">
        <w:rPr>
          <w:sz w:val="22"/>
          <w:szCs w:val="22"/>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0BAD5D90" w14:textId="77777777" w:rsidR="00B94381" w:rsidRPr="00334ADE" w:rsidRDefault="00B94381" w:rsidP="00FD0AD9">
      <w:pPr>
        <w:pStyle w:val="s1"/>
        <w:shd w:val="clear" w:color="auto" w:fill="FFFFFF"/>
        <w:spacing w:before="0" w:beforeAutospacing="0" w:after="0" w:afterAutospacing="0"/>
        <w:ind w:firstLine="567"/>
        <w:jc w:val="both"/>
        <w:rPr>
          <w:sz w:val="22"/>
          <w:szCs w:val="22"/>
        </w:rPr>
      </w:pPr>
      <w:r w:rsidRPr="00334ADE">
        <w:rPr>
          <w:sz w:val="22"/>
          <w:szCs w:val="22"/>
        </w:rP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14EB20C1" w14:textId="77777777" w:rsidR="00B94381" w:rsidRPr="00334ADE" w:rsidRDefault="00B94381" w:rsidP="00FD0AD9">
      <w:pPr>
        <w:pStyle w:val="s1"/>
        <w:shd w:val="clear" w:color="auto" w:fill="FFFFFF"/>
        <w:spacing w:before="0" w:beforeAutospacing="0" w:after="0" w:afterAutospacing="0"/>
        <w:ind w:firstLine="567"/>
        <w:jc w:val="both"/>
        <w:rPr>
          <w:sz w:val="22"/>
          <w:szCs w:val="22"/>
        </w:rPr>
      </w:pPr>
      <w:r w:rsidRPr="00334ADE">
        <w:rPr>
          <w:sz w:val="22"/>
          <w:szCs w:val="22"/>
        </w:rPr>
        <w:t xml:space="preserve">8.3. Сторона, у которой возникли обстоятельства непреодолимой силы, обязана в течение 3 (трех) календарных дней письменно информировать другую Сторону о случившемся и его причинах </w:t>
      </w:r>
      <w:r w:rsidR="00B620DD" w:rsidRPr="00334ADE">
        <w:rPr>
          <w:sz w:val="22"/>
          <w:szCs w:val="22"/>
        </w:rPr>
        <w:br/>
      </w:r>
      <w:r w:rsidRPr="00334ADE">
        <w:rPr>
          <w:sz w:val="22"/>
          <w:szCs w:val="22"/>
        </w:rPr>
        <w:t xml:space="preserve">с приложением документов, удостоверяющих факт наступления обстоятельств непреодолимой силы, </w:t>
      </w:r>
      <w:r w:rsidR="00B620DD" w:rsidRPr="00334ADE">
        <w:rPr>
          <w:sz w:val="22"/>
          <w:szCs w:val="22"/>
        </w:rPr>
        <w:br/>
      </w:r>
      <w:r w:rsidRPr="00334ADE">
        <w:rPr>
          <w:sz w:val="22"/>
          <w:szCs w:val="22"/>
        </w:rPr>
        <w:t>а также предпринять все возможные меры для надлежащего выполнения своих обязательств по Контракту.</w:t>
      </w:r>
    </w:p>
    <w:p w14:paraId="1B544281" w14:textId="77777777" w:rsidR="00B94381" w:rsidRPr="00334ADE" w:rsidRDefault="00B94381" w:rsidP="00FD0AD9">
      <w:pPr>
        <w:pStyle w:val="s1"/>
        <w:shd w:val="clear" w:color="auto" w:fill="FFFFFF"/>
        <w:spacing w:before="0" w:beforeAutospacing="0" w:after="0" w:afterAutospacing="0"/>
        <w:ind w:firstLine="567"/>
        <w:jc w:val="both"/>
        <w:rPr>
          <w:sz w:val="22"/>
          <w:szCs w:val="22"/>
        </w:rPr>
      </w:pPr>
      <w:r w:rsidRPr="00334ADE">
        <w:rPr>
          <w:sz w:val="22"/>
          <w:szCs w:val="22"/>
        </w:rPr>
        <w:t>8.4.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A881483" w14:textId="77777777" w:rsidR="00B94381" w:rsidRPr="00334ADE" w:rsidRDefault="00B94381" w:rsidP="00FD0AD9">
      <w:pPr>
        <w:pStyle w:val="s1"/>
        <w:shd w:val="clear" w:color="auto" w:fill="FFFFFF"/>
        <w:spacing w:before="0" w:beforeAutospacing="0" w:after="0" w:afterAutospacing="0"/>
        <w:ind w:firstLine="567"/>
        <w:jc w:val="both"/>
        <w:rPr>
          <w:sz w:val="22"/>
          <w:szCs w:val="22"/>
        </w:rPr>
      </w:pPr>
      <w:r w:rsidRPr="00334ADE">
        <w:rPr>
          <w:sz w:val="22"/>
          <w:szCs w:val="22"/>
        </w:rPr>
        <w:t xml:space="preserve">8.5.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w:t>
      </w:r>
      <w:r w:rsidR="00B620DD" w:rsidRPr="00334ADE">
        <w:rPr>
          <w:sz w:val="22"/>
          <w:szCs w:val="22"/>
        </w:rPr>
        <w:br/>
      </w:r>
      <w:r w:rsidRPr="00334ADE">
        <w:rPr>
          <w:sz w:val="22"/>
          <w:szCs w:val="22"/>
        </w:rPr>
        <w:t>по Контракту продлевается соразмерно времени, которое необходимо для учета действия этих обстоятельств и их последствий.</w:t>
      </w:r>
    </w:p>
    <w:p w14:paraId="2187A5EB" w14:textId="77777777" w:rsidR="00B94381" w:rsidRPr="00334ADE" w:rsidRDefault="00B94381" w:rsidP="00FD0AD9">
      <w:pPr>
        <w:pStyle w:val="s1"/>
        <w:shd w:val="clear" w:color="auto" w:fill="FFFFFF"/>
        <w:spacing w:before="0" w:beforeAutospacing="0" w:after="0" w:afterAutospacing="0"/>
        <w:ind w:firstLine="567"/>
        <w:jc w:val="both"/>
        <w:rPr>
          <w:sz w:val="22"/>
          <w:szCs w:val="22"/>
        </w:rPr>
      </w:pPr>
      <w:r w:rsidRPr="00334ADE">
        <w:rPr>
          <w:sz w:val="22"/>
          <w:szCs w:val="22"/>
        </w:rPr>
        <w:t>8.6.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BF4ECAA" w14:textId="77777777" w:rsidR="0000687B" w:rsidRPr="00334ADE" w:rsidRDefault="0000687B" w:rsidP="00FD0AD9">
      <w:pPr>
        <w:widowControl w:val="0"/>
        <w:autoSpaceDE w:val="0"/>
        <w:autoSpaceDN w:val="0"/>
        <w:spacing w:after="0" w:line="240" w:lineRule="auto"/>
        <w:ind w:firstLine="567"/>
        <w:jc w:val="both"/>
        <w:rPr>
          <w:rFonts w:ascii="Times New Roman" w:hAnsi="Times New Roman"/>
          <w:b/>
          <w:lang w:eastAsia="ru-RU"/>
        </w:rPr>
      </w:pPr>
    </w:p>
    <w:p w14:paraId="2E283879" w14:textId="77777777" w:rsidR="0000687B" w:rsidRPr="00334ADE" w:rsidRDefault="0000687B" w:rsidP="00FD0AD9">
      <w:pPr>
        <w:widowControl w:val="0"/>
        <w:autoSpaceDE w:val="0"/>
        <w:autoSpaceDN w:val="0"/>
        <w:spacing w:after="0" w:line="240" w:lineRule="auto"/>
        <w:ind w:firstLine="567"/>
        <w:jc w:val="center"/>
        <w:outlineLvl w:val="1"/>
        <w:rPr>
          <w:rFonts w:ascii="Times New Roman" w:hAnsi="Times New Roman"/>
          <w:b/>
          <w:lang w:eastAsia="ru-RU"/>
        </w:rPr>
      </w:pPr>
      <w:r w:rsidRPr="00334ADE">
        <w:rPr>
          <w:rFonts w:ascii="Times New Roman" w:hAnsi="Times New Roman"/>
          <w:b/>
          <w:lang w:eastAsia="ru-RU"/>
        </w:rPr>
        <w:t>9. Порядок урегулирования споров</w:t>
      </w:r>
    </w:p>
    <w:p w14:paraId="580B3BD1" w14:textId="77777777" w:rsidR="00AC53A8" w:rsidRDefault="00550279" w:rsidP="00FD0AD9">
      <w:pPr>
        <w:spacing w:after="0" w:line="240" w:lineRule="auto"/>
        <w:ind w:firstLine="709"/>
        <w:jc w:val="both"/>
        <w:rPr>
          <w:rFonts w:ascii="Times New Roman" w:hAnsi="Times New Roman"/>
        </w:rPr>
      </w:pPr>
      <w:r w:rsidRPr="00334ADE">
        <w:rPr>
          <w:rFonts w:ascii="Times New Roman" w:hAnsi="Times New Roman"/>
        </w:rPr>
        <w:t xml:space="preserve">9.1. </w:t>
      </w:r>
      <w:r w:rsidR="00AC53A8" w:rsidRPr="00AC53A8">
        <w:rPr>
          <w:rFonts w:ascii="Times New Roman" w:hAnsi="Times New Roman"/>
        </w:rPr>
        <w:t xml:space="preserve"> Все споры между Сторонами разрешаются в претензионном порядке. Претензия составляется в письменной форме (электронное уведомление) и должна содержать следующие сведения: требования заявителя, сумму претензии и расчет; обстоятельства, на ко</w:t>
      </w:r>
      <w:r w:rsidR="00AC53A8">
        <w:rPr>
          <w:rFonts w:ascii="Times New Roman" w:hAnsi="Times New Roman"/>
        </w:rPr>
        <w:t>торых основываются требования, и доказат</w:t>
      </w:r>
      <w:r w:rsidR="00AC53A8" w:rsidRPr="00AC53A8">
        <w:rPr>
          <w:rFonts w:ascii="Times New Roman" w:hAnsi="Times New Roman"/>
        </w:rPr>
        <w:t xml:space="preserve">ельства, подтверждающие их; перечень прилагаемых к претензии документов. </w:t>
      </w:r>
    </w:p>
    <w:p w14:paraId="4202B42A" w14:textId="77777777" w:rsidR="00AC53A8" w:rsidRPr="00AC53A8" w:rsidRDefault="00AC53A8" w:rsidP="00FD0AD9">
      <w:pPr>
        <w:spacing w:after="0" w:line="240" w:lineRule="auto"/>
        <w:ind w:firstLine="709"/>
        <w:jc w:val="both"/>
        <w:rPr>
          <w:rFonts w:ascii="Times New Roman" w:hAnsi="Times New Roman"/>
        </w:rPr>
      </w:pPr>
      <w:r>
        <w:rPr>
          <w:rFonts w:ascii="Times New Roman" w:hAnsi="Times New Roman"/>
        </w:rPr>
        <w:t xml:space="preserve">Претензии </w:t>
      </w:r>
      <w:r w:rsidRPr="00AC53A8">
        <w:rPr>
          <w:rFonts w:ascii="Times New Roman" w:hAnsi="Times New Roman"/>
        </w:rPr>
        <w:t>по неисполнению или ненадлежащему исполнению условий настоящего контракта направляются</w:t>
      </w:r>
      <w:r>
        <w:rPr>
          <w:rFonts w:ascii="Times New Roman" w:hAnsi="Times New Roman"/>
        </w:rPr>
        <w:t xml:space="preserve"> Сторонами в соответствии с п.9</w:t>
      </w:r>
      <w:r w:rsidRPr="00AC53A8">
        <w:rPr>
          <w:rFonts w:ascii="Times New Roman" w:hAnsi="Times New Roman"/>
        </w:rPr>
        <w:t>.7. настоящего Контракта.</w:t>
      </w:r>
    </w:p>
    <w:p w14:paraId="7CC69708" w14:textId="77777777" w:rsidR="00AC53A8" w:rsidRPr="00AC53A8" w:rsidRDefault="00AC53A8" w:rsidP="00FD0AD9">
      <w:pPr>
        <w:spacing w:after="0" w:line="240" w:lineRule="auto"/>
        <w:ind w:firstLine="709"/>
        <w:jc w:val="both"/>
        <w:rPr>
          <w:rFonts w:ascii="Times New Roman" w:hAnsi="Times New Roman"/>
        </w:rPr>
      </w:pPr>
      <w:r>
        <w:rPr>
          <w:rFonts w:ascii="Times New Roman" w:hAnsi="Times New Roman"/>
        </w:rPr>
        <w:t>9</w:t>
      </w:r>
      <w:r w:rsidRPr="00AC53A8">
        <w:rPr>
          <w:rFonts w:ascii="Times New Roman" w:hAnsi="Times New Roman"/>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99CFDB2" w14:textId="77777777" w:rsidR="00AC53A8" w:rsidRPr="00AC53A8" w:rsidRDefault="00AC53A8" w:rsidP="00FD0AD9">
      <w:pPr>
        <w:spacing w:after="0" w:line="240" w:lineRule="auto"/>
        <w:ind w:firstLine="709"/>
        <w:jc w:val="both"/>
        <w:rPr>
          <w:rFonts w:ascii="Times New Roman" w:hAnsi="Times New Roman"/>
        </w:rPr>
      </w:pPr>
      <w:r>
        <w:rPr>
          <w:rFonts w:ascii="Times New Roman" w:hAnsi="Times New Roman"/>
        </w:rPr>
        <w:t>9</w:t>
      </w:r>
      <w:r w:rsidRPr="00AC53A8">
        <w:rPr>
          <w:rFonts w:ascii="Times New Roman" w:hAnsi="Times New Roman"/>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46BD962A" w14:textId="77777777" w:rsidR="00AC53A8" w:rsidRPr="00AC53A8" w:rsidRDefault="00AC53A8" w:rsidP="00FD0AD9">
      <w:pPr>
        <w:spacing w:after="0" w:line="240" w:lineRule="auto"/>
        <w:ind w:firstLine="709"/>
        <w:jc w:val="both"/>
        <w:rPr>
          <w:rFonts w:ascii="Times New Roman" w:hAnsi="Times New Roman"/>
        </w:rPr>
      </w:pPr>
      <w:r>
        <w:rPr>
          <w:rFonts w:ascii="Times New Roman" w:hAnsi="Times New Roman"/>
        </w:rPr>
        <w:t>9</w:t>
      </w:r>
      <w:r w:rsidRPr="00AC53A8">
        <w:rPr>
          <w:rFonts w:ascii="Times New Roman" w:hAnsi="Times New Roman"/>
        </w:rPr>
        <w:t>.4. Срок рассмотрения писем, уведомлений или претензий не может превышать 10 дней со дня их получения.</w:t>
      </w:r>
    </w:p>
    <w:p w14:paraId="7236B6CD" w14:textId="77777777" w:rsidR="00AC53A8" w:rsidRPr="00AC53A8" w:rsidRDefault="00AC53A8" w:rsidP="00FD0AD9">
      <w:pPr>
        <w:spacing w:after="0" w:line="240" w:lineRule="auto"/>
        <w:ind w:firstLine="709"/>
        <w:jc w:val="both"/>
        <w:rPr>
          <w:rFonts w:ascii="Times New Roman" w:hAnsi="Times New Roman"/>
        </w:rPr>
      </w:pPr>
      <w:r>
        <w:rPr>
          <w:rFonts w:ascii="Times New Roman" w:hAnsi="Times New Roman"/>
        </w:rPr>
        <w:t>9</w:t>
      </w:r>
      <w:r w:rsidRPr="00AC53A8">
        <w:rPr>
          <w:rFonts w:ascii="Times New Roman" w:hAnsi="Times New Roman"/>
        </w:rPr>
        <w:t>.5.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380FC5BE" w14:textId="77777777" w:rsidR="00AC53A8" w:rsidRPr="00AC53A8" w:rsidRDefault="00AC53A8" w:rsidP="00FD0AD9">
      <w:pPr>
        <w:spacing w:after="0" w:line="240" w:lineRule="auto"/>
        <w:ind w:firstLine="709"/>
        <w:jc w:val="both"/>
        <w:rPr>
          <w:rFonts w:ascii="Times New Roman" w:hAnsi="Times New Roman"/>
        </w:rPr>
      </w:pPr>
      <w:r>
        <w:rPr>
          <w:rFonts w:ascii="Times New Roman" w:hAnsi="Times New Roman"/>
        </w:rPr>
        <w:t>9</w:t>
      </w:r>
      <w:r w:rsidRPr="00AC53A8">
        <w:rPr>
          <w:rFonts w:ascii="Times New Roman" w:hAnsi="Times New Roman"/>
        </w:rPr>
        <w:t>.6.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5021D9D2" w14:textId="77777777" w:rsidR="00AC53A8" w:rsidRPr="00AC53A8" w:rsidRDefault="00AC53A8" w:rsidP="00FD0AD9">
      <w:pPr>
        <w:spacing w:after="0" w:line="240" w:lineRule="auto"/>
        <w:ind w:firstLine="709"/>
        <w:jc w:val="both"/>
        <w:rPr>
          <w:rFonts w:ascii="Times New Roman" w:hAnsi="Times New Roman"/>
        </w:rPr>
      </w:pPr>
      <w:r>
        <w:rPr>
          <w:rFonts w:ascii="Times New Roman" w:hAnsi="Times New Roman"/>
        </w:rPr>
        <w:lastRenderedPageBreak/>
        <w:t>9</w:t>
      </w:r>
      <w:r w:rsidRPr="00AC53A8">
        <w:rPr>
          <w:rFonts w:ascii="Times New Roman" w:hAnsi="Times New Roman"/>
        </w:rPr>
        <w:t>.7.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в отношении контракта, заключенного по результатам электронных процедур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исполнителя, и размещаются в единой информационной системе без размещения на официальном сайте.</w:t>
      </w:r>
    </w:p>
    <w:p w14:paraId="3DAE384A" w14:textId="77777777" w:rsidR="00AC53A8" w:rsidRPr="00AC53A8" w:rsidRDefault="00AC53A8" w:rsidP="00FD0AD9">
      <w:pPr>
        <w:spacing w:after="0" w:line="240" w:lineRule="auto"/>
        <w:ind w:firstLine="709"/>
        <w:jc w:val="both"/>
        <w:rPr>
          <w:rFonts w:ascii="Times New Roman" w:hAnsi="Times New Roman"/>
        </w:rPr>
      </w:pPr>
      <w:r>
        <w:rPr>
          <w:rFonts w:ascii="Times New Roman" w:hAnsi="Times New Roman"/>
        </w:rPr>
        <w:t>9</w:t>
      </w:r>
      <w:r w:rsidRPr="00AC53A8">
        <w:rPr>
          <w:rFonts w:ascii="Times New Roman" w:hAnsi="Times New Roman"/>
        </w:rPr>
        <w:t xml:space="preserve">.8. В случае, если объем претензионной </w:t>
      </w:r>
      <w:r>
        <w:rPr>
          <w:rFonts w:ascii="Times New Roman" w:hAnsi="Times New Roman"/>
        </w:rPr>
        <w:t>переписки, предусмотренной п. 9</w:t>
      </w:r>
      <w:r w:rsidRPr="00AC53A8">
        <w:rPr>
          <w:rFonts w:ascii="Times New Roman" w:hAnsi="Times New Roman"/>
        </w:rPr>
        <w:t>.7. настоящего раздела превысит объемы, допустимые функционалом единой информационной системы, дальнейший обмен документами может осуществляться посредством направления заказн</w:t>
      </w:r>
      <w:r>
        <w:rPr>
          <w:rFonts w:ascii="Times New Roman" w:hAnsi="Times New Roman"/>
        </w:rPr>
        <w:t xml:space="preserve">ых писем по адресам, указанным </w:t>
      </w:r>
      <w:r w:rsidR="002856A5">
        <w:rPr>
          <w:rFonts w:ascii="Times New Roman" w:hAnsi="Times New Roman"/>
        </w:rPr>
        <w:t xml:space="preserve">в разделе 14 </w:t>
      </w:r>
      <w:r w:rsidRPr="00AC53A8">
        <w:rPr>
          <w:rFonts w:ascii="Times New Roman" w:hAnsi="Times New Roman"/>
        </w:rPr>
        <w:t xml:space="preserve"> Контракта, или направления электронных документов, подписанных электронными подписями, на адрес электронн</w:t>
      </w:r>
      <w:r>
        <w:rPr>
          <w:rFonts w:ascii="Times New Roman" w:hAnsi="Times New Roman"/>
        </w:rPr>
        <w:t>ой почты, указанный в разделе 14</w:t>
      </w:r>
      <w:r w:rsidRPr="00AC53A8">
        <w:rPr>
          <w:rFonts w:ascii="Times New Roman" w:hAnsi="Times New Roman"/>
        </w:rPr>
        <w:t xml:space="preserve"> Контракта. </w:t>
      </w:r>
    </w:p>
    <w:p w14:paraId="5FB2310B" w14:textId="77777777" w:rsidR="00AC53A8" w:rsidRPr="00AC53A8" w:rsidRDefault="00AC53A8" w:rsidP="00FD0AD9">
      <w:pPr>
        <w:spacing w:after="0" w:line="240" w:lineRule="auto"/>
        <w:ind w:firstLine="709"/>
        <w:jc w:val="both"/>
        <w:rPr>
          <w:rFonts w:ascii="Times New Roman" w:hAnsi="Times New Roman"/>
        </w:rPr>
      </w:pPr>
      <w:r>
        <w:rPr>
          <w:rFonts w:ascii="Times New Roman" w:hAnsi="Times New Roman"/>
        </w:rPr>
        <w:t>9</w:t>
      </w:r>
      <w:r w:rsidRPr="00AC53A8">
        <w:rPr>
          <w:rFonts w:ascii="Times New Roman" w:hAnsi="Times New Roman"/>
        </w:rPr>
        <w:t xml:space="preserve">.9. Иные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52105BBF" w14:textId="77777777" w:rsidR="00AC53A8" w:rsidRPr="00AC53A8" w:rsidRDefault="00AC53A8" w:rsidP="00FD0AD9">
      <w:pPr>
        <w:spacing w:after="0" w:line="240" w:lineRule="auto"/>
        <w:ind w:firstLine="709"/>
        <w:jc w:val="both"/>
        <w:rPr>
          <w:rFonts w:ascii="Times New Roman" w:hAnsi="Times New Roman"/>
        </w:rPr>
      </w:pPr>
      <w:r>
        <w:rPr>
          <w:rFonts w:ascii="Times New Roman" w:hAnsi="Times New Roman"/>
        </w:rPr>
        <w:t>9.</w:t>
      </w:r>
      <w:r w:rsidRPr="00AC53A8">
        <w:rPr>
          <w:rFonts w:ascii="Times New Roman" w:hAnsi="Times New Roman"/>
        </w:rPr>
        <w:t>10. Все сообщения, требования, замечания или уведомления Сторон по Контракту, за исключением случ</w:t>
      </w:r>
      <w:r>
        <w:rPr>
          <w:rFonts w:ascii="Times New Roman" w:hAnsi="Times New Roman"/>
        </w:rPr>
        <w:t>аев, предусмотренных пунктом  9</w:t>
      </w:r>
      <w:r w:rsidRPr="00AC53A8">
        <w:rPr>
          <w:rFonts w:ascii="Times New Roman" w:hAnsi="Times New Roman"/>
        </w:rPr>
        <w:t>.7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электронном контракте, сформированном с использованием ЕИС, либо с использованием электронной почты на электронные</w:t>
      </w:r>
      <w:r>
        <w:rPr>
          <w:rFonts w:ascii="Times New Roman" w:hAnsi="Times New Roman"/>
        </w:rPr>
        <w:t xml:space="preserve"> адреса, указанные в разделе 14 </w:t>
      </w:r>
      <w:r w:rsidRPr="00AC53A8">
        <w:rPr>
          <w:rFonts w:ascii="Times New Roman" w:hAnsi="Times New Roman"/>
        </w:rPr>
        <w:t>Контракта, либо с использованием факсимильной связи.</w:t>
      </w:r>
    </w:p>
    <w:p w14:paraId="589C85AD" w14:textId="77777777" w:rsidR="00550279" w:rsidRPr="00334ADE" w:rsidRDefault="00AC53A8" w:rsidP="00FD0AD9">
      <w:pPr>
        <w:spacing w:after="0" w:line="240" w:lineRule="auto"/>
        <w:ind w:firstLine="709"/>
        <w:jc w:val="both"/>
        <w:rPr>
          <w:rFonts w:ascii="Times New Roman" w:hAnsi="Times New Roman"/>
        </w:rPr>
      </w:pPr>
      <w:r w:rsidRPr="00AC53A8">
        <w:rPr>
          <w:rFonts w:ascii="Times New Roman" w:hAnsi="Times New Roman"/>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электронном контракте, сформированном с испо</w:t>
      </w:r>
      <w:r>
        <w:rPr>
          <w:rFonts w:ascii="Times New Roman" w:hAnsi="Times New Roman"/>
        </w:rPr>
        <w:t xml:space="preserve">льзованием ЕИС и/или разделе 14 </w:t>
      </w:r>
      <w:r w:rsidRPr="00AC53A8">
        <w:rPr>
          <w:rFonts w:ascii="Times New Roman" w:hAnsi="Times New Roman"/>
        </w:rPr>
        <w:t>Контракта, считается надлежащим уведомлением Сторон.</w:t>
      </w:r>
      <w:r w:rsidR="00550279" w:rsidRPr="00334ADE">
        <w:rPr>
          <w:rFonts w:ascii="Times New Roman" w:hAnsi="Times New Roman"/>
        </w:rPr>
        <w:t xml:space="preserve"> </w:t>
      </w:r>
    </w:p>
    <w:p w14:paraId="07C12F25" w14:textId="77777777" w:rsidR="00AC225D" w:rsidRPr="00AC225D" w:rsidRDefault="00AC225D" w:rsidP="00FD0AD9">
      <w:pPr>
        <w:pStyle w:val="s1"/>
        <w:shd w:val="clear" w:color="auto" w:fill="FFFFFF"/>
        <w:spacing w:before="0" w:beforeAutospacing="0" w:after="0" w:afterAutospacing="0"/>
        <w:ind w:firstLine="567"/>
        <w:jc w:val="both"/>
        <w:rPr>
          <w:sz w:val="22"/>
          <w:szCs w:val="22"/>
        </w:rPr>
      </w:pPr>
      <w:r>
        <w:rPr>
          <w:sz w:val="22"/>
          <w:szCs w:val="22"/>
        </w:rPr>
        <w:t>9.</w:t>
      </w:r>
      <w:r w:rsidR="0017682F">
        <w:rPr>
          <w:sz w:val="22"/>
          <w:szCs w:val="22"/>
        </w:rPr>
        <w:t>11</w:t>
      </w:r>
      <w:r w:rsidRPr="00AC225D">
        <w:rPr>
          <w:sz w:val="22"/>
          <w:szCs w:val="22"/>
        </w:rPr>
        <w:t>. При исполнении своих обязательств по контракту стороны должны действовать добросовестно и разумно. При исполнении контракта ни одна из сторон не вправе извлекать преимущество из своего незаконного или недобросовестного поведения</w:t>
      </w:r>
    </w:p>
    <w:p w14:paraId="193A4422" w14:textId="77777777" w:rsidR="00AC225D" w:rsidRPr="00AC225D" w:rsidRDefault="00AC225D" w:rsidP="00FD0AD9">
      <w:pPr>
        <w:pStyle w:val="s1"/>
        <w:shd w:val="clear" w:color="auto" w:fill="FFFFFF"/>
        <w:spacing w:before="0" w:beforeAutospacing="0" w:after="0" w:afterAutospacing="0"/>
        <w:ind w:firstLine="567"/>
        <w:jc w:val="both"/>
        <w:rPr>
          <w:sz w:val="22"/>
          <w:szCs w:val="22"/>
        </w:rPr>
      </w:pPr>
      <w:r>
        <w:rPr>
          <w:sz w:val="22"/>
          <w:szCs w:val="22"/>
        </w:rPr>
        <w:t>9</w:t>
      </w:r>
      <w:r w:rsidR="0017682F">
        <w:rPr>
          <w:sz w:val="22"/>
          <w:szCs w:val="22"/>
        </w:rPr>
        <w:t>.12</w:t>
      </w:r>
      <w:r w:rsidRPr="00AC225D">
        <w:rPr>
          <w:sz w:val="22"/>
          <w:szCs w:val="22"/>
        </w:rPr>
        <w:t xml:space="preserve">. При возникновении любых противоречий, претензий и разногласий, а также споров, связанных с исполнением контракта (далее - разногласия), стороны предпринимают усилия для урегулирования разногласий путем переговоров и оформляют результаты таких переговоров с учетом положений контракта. </w:t>
      </w:r>
    </w:p>
    <w:p w14:paraId="6B548DD6" w14:textId="77777777" w:rsidR="00AC225D" w:rsidRPr="00AC225D" w:rsidRDefault="00AC225D" w:rsidP="00FD0AD9">
      <w:pPr>
        <w:pStyle w:val="s1"/>
        <w:shd w:val="clear" w:color="auto" w:fill="FFFFFF"/>
        <w:spacing w:before="0" w:beforeAutospacing="0" w:after="0" w:afterAutospacing="0"/>
        <w:ind w:firstLine="567"/>
        <w:jc w:val="both"/>
        <w:rPr>
          <w:sz w:val="22"/>
          <w:szCs w:val="22"/>
        </w:rPr>
      </w:pPr>
      <w:r>
        <w:rPr>
          <w:sz w:val="22"/>
          <w:szCs w:val="22"/>
        </w:rPr>
        <w:t>9.</w:t>
      </w:r>
      <w:r w:rsidR="0017682F">
        <w:rPr>
          <w:sz w:val="22"/>
          <w:szCs w:val="22"/>
        </w:rPr>
        <w:t>13</w:t>
      </w:r>
      <w:r w:rsidRPr="00AC225D">
        <w:rPr>
          <w:sz w:val="22"/>
          <w:szCs w:val="22"/>
        </w:rPr>
        <w:t xml:space="preserve"> Уведомления (в том числе обращения, сообщения, предложения, требования) сторон, связанные с исполнением, изменением, расторжением контракта, за исключением случаев, предусмотренных законодательством Российской Федерации о контрактной системе в сфере закупок, контрактом, передаются лицу, имеющему право действовать от имени стороны контракта, лично под расписку или направляются стороне контракта по почте заказным письмом с уведомлением о вручении по адресу стороны контракта, указанному в контракте.</w:t>
      </w:r>
    </w:p>
    <w:p w14:paraId="25D24181" w14:textId="77777777" w:rsidR="003E427E" w:rsidRPr="00334ADE" w:rsidRDefault="0017682F" w:rsidP="00FD0AD9">
      <w:pPr>
        <w:pStyle w:val="s1"/>
        <w:shd w:val="clear" w:color="auto" w:fill="FFFFFF"/>
        <w:spacing w:before="0" w:beforeAutospacing="0" w:after="0" w:afterAutospacing="0"/>
        <w:ind w:firstLine="567"/>
        <w:jc w:val="both"/>
        <w:rPr>
          <w:sz w:val="22"/>
          <w:szCs w:val="22"/>
        </w:rPr>
      </w:pPr>
      <w:r>
        <w:rPr>
          <w:sz w:val="22"/>
          <w:szCs w:val="22"/>
        </w:rPr>
        <w:t xml:space="preserve">9.13. </w:t>
      </w:r>
      <w:r w:rsidR="00AC225D" w:rsidRPr="00AC225D">
        <w:rPr>
          <w:sz w:val="22"/>
          <w:szCs w:val="22"/>
        </w:rPr>
        <w:t xml:space="preserve">Датой получения уведомления, указанного в абзаце первом настоящего пункта, </w:t>
      </w:r>
      <w:proofErr w:type="spellStart"/>
      <w:r w:rsidR="00AC225D" w:rsidRPr="00AC225D">
        <w:rPr>
          <w:sz w:val="22"/>
          <w:szCs w:val="22"/>
        </w:rPr>
        <w:t>считается:дата</w:t>
      </w:r>
      <w:proofErr w:type="spellEnd"/>
      <w:r w:rsidR="00AC225D" w:rsidRPr="00AC225D">
        <w:rPr>
          <w:sz w:val="22"/>
          <w:szCs w:val="22"/>
        </w:rPr>
        <w:t>, указанная лицом, имеющим право действовать от имени стороны контракта, в расписке о получении уведомления (в случае передачи такого уведомления лицу, имеющему право действовать от имени стороны контракта, лично под расписку);дата получения стороной контракта, направившей уведомление, подтверждения о вручении стороне контракта, в адрес которой направлено уведомление, заказного письма либо дата получения стороной контракта, направившей уведомление, информации об отсутствии стороны контракта,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направления уведомления заказным письмом) .</w:t>
      </w:r>
    </w:p>
    <w:p w14:paraId="0E27C7F6" w14:textId="77777777" w:rsidR="0000687B" w:rsidRPr="00334ADE" w:rsidRDefault="0000687B" w:rsidP="00FD0AD9">
      <w:pPr>
        <w:widowControl w:val="0"/>
        <w:autoSpaceDE w:val="0"/>
        <w:autoSpaceDN w:val="0"/>
        <w:spacing w:after="0" w:line="240" w:lineRule="auto"/>
        <w:ind w:firstLine="567"/>
        <w:jc w:val="center"/>
        <w:outlineLvl w:val="1"/>
        <w:rPr>
          <w:rFonts w:ascii="Times New Roman" w:hAnsi="Times New Roman"/>
          <w:b/>
          <w:lang w:eastAsia="ru-RU"/>
        </w:rPr>
      </w:pPr>
      <w:r w:rsidRPr="00334ADE">
        <w:rPr>
          <w:rFonts w:ascii="Times New Roman" w:hAnsi="Times New Roman"/>
          <w:b/>
          <w:lang w:eastAsia="ru-RU"/>
        </w:rPr>
        <w:t>10. Антикоррупционная оговорка</w:t>
      </w:r>
    </w:p>
    <w:p w14:paraId="272ED088" w14:textId="77777777" w:rsidR="0000687B" w:rsidRPr="00334ADE" w:rsidRDefault="0000687B" w:rsidP="00FD0AD9">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10.1.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4A02B2AB" w14:textId="77777777" w:rsidR="0000687B" w:rsidRPr="00334ADE" w:rsidRDefault="0000687B" w:rsidP="00FD0AD9">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10.2.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w:t>
      </w:r>
      <w:r w:rsidR="00B620DD" w:rsidRPr="00334ADE">
        <w:rPr>
          <w:rFonts w:ascii="Times New Roman" w:hAnsi="Times New Roman"/>
          <w:lang w:eastAsia="ru-RU"/>
        </w:rPr>
        <w:br/>
      </w:r>
      <w:r w:rsidRPr="00334ADE">
        <w:rPr>
          <w:rFonts w:ascii="Times New Roman" w:hAnsi="Times New Roman"/>
          <w:lang w:eastAsia="ru-RU"/>
        </w:rPr>
        <w:lastRenderedPageBreak/>
        <w:t>о противодействии легализации (отмыванию) доходов, полученных преступным путем.</w:t>
      </w:r>
    </w:p>
    <w:p w14:paraId="648D2BFA" w14:textId="77777777" w:rsidR="0000687B" w:rsidRPr="00334ADE" w:rsidRDefault="0000687B" w:rsidP="00FD0AD9">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16DCF834" w14:textId="77777777" w:rsidR="0000687B" w:rsidRPr="00334ADE" w:rsidRDefault="0000687B" w:rsidP="00FD0AD9">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10.4.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w:t>
      </w:r>
      <w:r w:rsidR="00B620DD" w:rsidRPr="00334ADE">
        <w:rPr>
          <w:rFonts w:ascii="Times New Roman" w:hAnsi="Times New Roman"/>
          <w:lang w:eastAsia="ru-RU"/>
        </w:rPr>
        <w:br/>
      </w:r>
      <w:r w:rsidRPr="00334ADE">
        <w:rPr>
          <w:rFonts w:ascii="Times New Roman" w:hAnsi="Times New Roman"/>
          <w:lang w:eastAsia="ru-RU"/>
        </w:rPr>
        <w:t>о противодействии легализации (отмыванию) доходов, полученных преступным путем.</w:t>
      </w:r>
    </w:p>
    <w:p w14:paraId="362AA953" w14:textId="77777777" w:rsidR="0000687B" w:rsidRPr="00334ADE" w:rsidRDefault="0000687B" w:rsidP="00FD0AD9">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lang w:eastAsia="ru-RU"/>
        </w:rPr>
        <w:t>10.5.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1DAEA51A" w14:textId="77777777" w:rsidR="00021A28" w:rsidRPr="00334ADE" w:rsidRDefault="00021A28" w:rsidP="00FD0AD9">
      <w:pPr>
        <w:widowControl w:val="0"/>
        <w:autoSpaceDE w:val="0"/>
        <w:autoSpaceDN w:val="0"/>
        <w:spacing w:after="0" w:line="240" w:lineRule="auto"/>
        <w:ind w:firstLine="567"/>
        <w:jc w:val="both"/>
        <w:rPr>
          <w:rFonts w:ascii="Times New Roman" w:hAnsi="Times New Roman"/>
          <w:lang w:eastAsia="ru-RU"/>
        </w:rPr>
      </w:pPr>
    </w:p>
    <w:p w14:paraId="5000A904" w14:textId="77777777" w:rsidR="0000687B" w:rsidRPr="00334ADE" w:rsidRDefault="0000687B" w:rsidP="00FD0AD9">
      <w:pPr>
        <w:widowControl w:val="0"/>
        <w:autoSpaceDE w:val="0"/>
        <w:autoSpaceDN w:val="0"/>
        <w:spacing w:after="0" w:line="240" w:lineRule="auto"/>
        <w:jc w:val="center"/>
        <w:outlineLvl w:val="1"/>
        <w:rPr>
          <w:rFonts w:ascii="Times New Roman" w:hAnsi="Times New Roman"/>
          <w:b/>
          <w:lang w:eastAsia="ru-RU"/>
        </w:rPr>
      </w:pPr>
      <w:r w:rsidRPr="00334ADE">
        <w:rPr>
          <w:rFonts w:ascii="Times New Roman" w:hAnsi="Times New Roman"/>
          <w:b/>
          <w:lang w:eastAsia="ru-RU"/>
        </w:rPr>
        <w:t xml:space="preserve">11. </w:t>
      </w:r>
      <w:r w:rsidR="00032D45" w:rsidRPr="00334ADE">
        <w:rPr>
          <w:rFonts w:ascii="Times New Roman" w:hAnsi="Times New Roman"/>
          <w:b/>
          <w:color w:val="22272F"/>
          <w:shd w:val="clear" w:color="auto" w:fill="FFFFFF"/>
        </w:rPr>
        <w:t>Срок действия и порядок изменения, расторжения Контракта.</w:t>
      </w:r>
      <w:r w:rsidR="00032D45" w:rsidRPr="00334ADE">
        <w:rPr>
          <w:rFonts w:ascii="Times New Roman" w:hAnsi="Times New Roman"/>
          <w:b/>
          <w:color w:val="22272F"/>
        </w:rPr>
        <w:br/>
      </w:r>
    </w:p>
    <w:p w14:paraId="4460DEBC" w14:textId="2F11D110" w:rsidR="00C50DC4" w:rsidRDefault="00032D45" w:rsidP="00FD0AD9">
      <w:pPr>
        <w:pStyle w:val="s1"/>
        <w:spacing w:before="0" w:beforeAutospacing="0" w:after="0" w:afterAutospacing="0"/>
        <w:ind w:firstLine="567"/>
        <w:jc w:val="both"/>
      </w:pPr>
      <w:bookmarkStart w:id="6" w:name="P373"/>
      <w:bookmarkEnd w:id="6"/>
      <w:r w:rsidRPr="00334ADE">
        <w:rPr>
          <w:sz w:val="22"/>
          <w:szCs w:val="22"/>
        </w:rPr>
        <w:t xml:space="preserve">11.1. </w:t>
      </w:r>
      <w:r w:rsidR="00E160E7" w:rsidRPr="00334ADE">
        <w:rPr>
          <w:sz w:val="22"/>
          <w:szCs w:val="22"/>
        </w:rPr>
        <w:t xml:space="preserve">Настоящий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 в сфере закупок в соответствии с частью 5 статьи 51 </w:t>
      </w:r>
      <w:r w:rsidR="00B3602C" w:rsidRPr="00334ADE">
        <w:rPr>
          <w:color w:val="000000"/>
          <w:sz w:val="22"/>
          <w:szCs w:val="22"/>
          <w:lang w:bidi="ru-RU"/>
        </w:rPr>
        <w:t>Федерального закона № 44-ФЗ</w:t>
      </w:r>
      <w:r w:rsidR="00E160E7" w:rsidRPr="00334ADE">
        <w:rPr>
          <w:sz w:val="22"/>
          <w:szCs w:val="22"/>
        </w:rPr>
        <w:t xml:space="preserve"> и </w:t>
      </w:r>
      <w:r w:rsidR="008A1B1A">
        <w:rPr>
          <w:sz w:val="22"/>
          <w:szCs w:val="22"/>
        </w:rPr>
        <w:t xml:space="preserve">действует по </w:t>
      </w:r>
      <w:r w:rsidR="008A1B1A" w:rsidRPr="00A84D73">
        <w:rPr>
          <w:b/>
          <w:bCs/>
          <w:sz w:val="22"/>
          <w:szCs w:val="22"/>
        </w:rPr>
        <w:t>31.</w:t>
      </w:r>
      <w:r w:rsidR="00A84D73" w:rsidRPr="00A84D73">
        <w:rPr>
          <w:b/>
          <w:bCs/>
          <w:sz w:val="22"/>
          <w:szCs w:val="22"/>
        </w:rPr>
        <w:t>12</w:t>
      </w:r>
      <w:r w:rsidR="008A1B1A" w:rsidRPr="00A84D73">
        <w:rPr>
          <w:b/>
          <w:bCs/>
          <w:sz w:val="22"/>
          <w:szCs w:val="22"/>
        </w:rPr>
        <w:t>.</w:t>
      </w:r>
      <w:r w:rsidR="00117D3D" w:rsidRPr="00A84D73">
        <w:rPr>
          <w:b/>
          <w:bCs/>
          <w:sz w:val="22"/>
          <w:szCs w:val="22"/>
        </w:rPr>
        <w:t>202</w:t>
      </w:r>
      <w:r w:rsidR="00A84D73" w:rsidRPr="00A84D73">
        <w:rPr>
          <w:b/>
          <w:bCs/>
          <w:sz w:val="22"/>
          <w:szCs w:val="22"/>
        </w:rPr>
        <w:t>6</w:t>
      </w:r>
      <w:r w:rsidR="00E160E7" w:rsidRPr="00A84D73">
        <w:rPr>
          <w:b/>
          <w:bCs/>
          <w:sz w:val="22"/>
          <w:szCs w:val="22"/>
        </w:rPr>
        <w:t xml:space="preserve"> г</w:t>
      </w:r>
      <w:r w:rsidR="008A1B1A" w:rsidRPr="00A84D73">
        <w:rPr>
          <w:b/>
          <w:bCs/>
          <w:sz w:val="22"/>
          <w:szCs w:val="22"/>
        </w:rPr>
        <w:t>ода</w:t>
      </w:r>
      <w:r w:rsidR="00E160E7" w:rsidRPr="00334ADE">
        <w:rPr>
          <w:sz w:val="22"/>
          <w:szCs w:val="22"/>
        </w:rPr>
        <w:t xml:space="preserve"> (включительно), а в части расчетов - до полного исполнения обязательств Сторонами. 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r w:rsidR="0079552F" w:rsidRPr="0079552F">
        <w:t xml:space="preserve"> </w:t>
      </w:r>
    </w:p>
    <w:p w14:paraId="534DBBCC" w14:textId="2559DCD0" w:rsidR="0079552F" w:rsidRPr="00AC53A8" w:rsidRDefault="00A5232B" w:rsidP="00FD0AD9">
      <w:pPr>
        <w:pStyle w:val="s1"/>
        <w:spacing w:before="0" w:beforeAutospacing="0" w:after="0" w:afterAutospacing="0"/>
        <w:ind w:firstLine="567"/>
        <w:jc w:val="both"/>
      </w:pPr>
      <w:r w:rsidRPr="00AE2364">
        <w:rPr>
          <w:sz w:val="22"/>
          <w:szCs w:val="22"/>
        </w:rPr>
        <w:t>11.1.1.</w:t>
      </w:r>
      <w:r w:rsidR="00FE61AB" w:rsidRPr="00AE2364">
        <w:rPr>
          <w:sz w:val="22"/>
          <w:szCs w:val="22"/>
        </w:rPr>
        <w:t xml:space="preserve"> Срок исполнения контракта (эт</w:t>
      </w:r>
      <w:r w:rsidR="00C50DC4" w:rsidRPr="00AE2364">
        <w:rPr>
          <w:sz w:val="22"/>
          <w:szCs w:val="22"/>
        </w:rPr>
        <w:t>апа):</w:t>
      </w:r>
      <w:r w:rsidR="00AC53A8">
        <w:rPr>
          <w:sz w:val="22"/>
          <w:szCs w:val="22"/>
        </w:rPr>
        <w:t xml:space="preserve"> до </w:t>
      </w:r>
      <w:r w:rsidR="00A84D73" w:rsidRPr="00A84D73">
        <w:rPr>
          <w:b/>
          <w:bCs/>
          <w:sz w:val="22"/>
          <w:szCs w:val="22"/>
        </w:rPr>
        <w:t>31</w:t>
      </w:r>
      <w:r w:rsidR="00AC53A8" w:rsidRPr="00A84D73">
        <w:rPr>
          <w:b/>
          <w:bCs/>
          <w:sz w:val="22"/>
          <w:szCs w:val="22"/>
        </w:rPr>
        <w:t>.0</w:t>
      </w:r>
      <w:r w:rsidR="00A84D73" w:rsidRPr="00A84D73">
        <w:rPr>
          <w:b/>
          <w:bCs/>
          <w:sz w:val="22"/>
          <w:szCs w:val="22"/>
        </w:rPr>
        <w:t>7</w:t>
      </w:r>
      <w:r w:rsidR="00AC53A8" w:rsidRPr="00A84D73">
        <w:rPr>
          <w:b/>
          <w:bCs/>
          <w:sz w:val="22"/>
          <w:szCs w:val="22"/>
        </w:rPr>
        <w:t>.202</w:t>
      </w:r>
      <w:r w:rsidR="00A84D73" w:rsidRPr="00A84D73">
        <w:rPr>
          <w:b/>
          <w:bCs/>
          <w:sz w:val="22"/>
          <w:szCs w:val="22"/>
        </w:rPr>
        <w:t>6</w:t>
      </w:r>
      <w:r w:rsidR="00AC53A8">
        <w:rPr>
          <w:sz w:val="22"/>
          <w:szCs w:val="22"/>
        </w:rPr>
        <w:t xml:space="preserve"> года.</w:t>
      </w:r>
      <w:r w:rsidR="00AC53A8">
        <w:t xml:space="preserve"> </w:t>
      </w:r>
      <w:r w:rsidR="0079552F" w:rsidRPr="00AE2364">
        <w:rPr>
          <w:sz w:val="22"/>
          <w:szCs w:val="22"/>
        </w:rPr>
        <w:t>Срок исполнения настоящ</w:t>
      </w:r>
      <w:r w:rsidR="00AC53A8">
        <w:rPr>
          <w:sz w:val="22"/>
          <w:szCs w:val="22"/>
        </w:rPr>
        <w:t xml:space="preserve">его Контракта: </w:t>
      </w:r>
      <w:r w:rsidR="0079552F" w:rsidRPr="00AE2364">
        <w:rPr>
          <w:sz w:val="22"/>
          <w:szCs w:val="22"/>
        </w:rPr>
        <w:t>включает в себя исполнение встречных требований Сторон: оказанные услуги Исполнителем и приемку оказанных услуг в соответствии с разделом 3 настоящего Контракта, оплату оказанных услуг, в соответствии с разделом 5 настоящего Контракта).</w:t>
      </w:r>
    </w:p>
    <w:p w14:paraId="682A515B" w14:textId="4F4D1D94" w:rsidR="0079552F" w:rsidRDefault="00A5232B" w:rsidP="00FD0AD9">
      <w:pPr>
        <w:pStyle w:val="s1"/>
        <w:spacing w:before="0" w:beforeAutospacing="0" w:after="0" w:afterAutospacing="0"/>
        <w:ind w:firstLine="567"/>
        <w:jc w:val="both"/>
        <w:rPr>
          <w:color w:val="FF0000"/>
          <w:sz w:val="22"/>
          <w:szCs w:val="22"/>
        </w:rPr>
      </w:pPr>
      <w:r>
        <w:rPr>
          <w:sz w:val="22"/>
          <w:szCs w:val="22"/>
        </w:rPr>
        <w:t>11.2</w:t>
      </w:r>
      <w:r w:rsidR="00032D45" w:rsidRPr="00334ADE">
        <w:rPr>
          <w:sz w:val="22"/>
          <w:szCs w:val="22"/>
        </w:rPr>
        <w:t>.</w:t>
      </w:r>
      <w:r w:rsidR="0079552F" w:rsidRPr="0079552F">
        <w:t xml:space="preserve"> </w:t>
      </w:r>
      <w:r w:rsidR="0079552F" w:rsidRPr="0079552F">
        <w:rPr>
          <w:sz w:val="22"/>
          <w:szCs w:val="22"/>
        </w:rPr>
        <w:t>Информация о настоящем Контракте подлежит включению в реестр контрактов, заключенных Заказчиками.</w:t>
      </w:r>
      <w:r w:rsidR="0079552F" w:rsidRPr="0079552F">
        <w:t xml:space="preserve"> </w:t>
      </w:r>
    </w:p>
    <w:p w14:paraId="3A7FFE81" w14:textId="77777777" w:rsidR="0079552F" w:rsidRDefault="0079552F" w:rsidP="00FD0AD9">
      <w:pPr>
        <w:pStyle w:val="s1"/>
        <w:spacing w:before="0" w:beforeAutospacing="0" w:after="0" w:afterAutospacing="0"/>
        <w:ind w:firstLine="567"/>
        <w:jc w:val="both"/>
        <w:rPr>
          <w:color w:val="FF0000"/>
          <w:sz w:val="22"/>
          <w:szCs w:val="22"/>
        </w:rPr>
      </w:pPr>
      <w:r w:rsidRPr="0079552F">
        <w:rPr>
          <w:sz w:val="22"/>
          <w:szCs w:val="22"/>
        </w:rPr>
        <w:t>11.3.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14:paraId="5B536AA9" w14:textId="77777777" w:rsidR="0079552F" w:rsidRDefault="0079552F" w:rsidP="00FD0AD9">
      <w:pPr>
        <w:pStyle w:val="s1"/>
        <w:spacing w:before="0" w:beforeAutospacing="0" w:after="0" w:afterAutospacing="0"/>
        <w:ind w:firstLine="567"/>
        <w:jc w:val="both"/>
        <w:rPr>
          <w:color w:val="FF0000"/>
          <w:sz w:val="22"/>
          <w:szCs w:val="22"/>
        </w:rPr>
      </w:pPr>
      <w:r w:rsidRPr="0079552F">
        <w:rPr>
          <w:sz w:val="22"/>
          <w:szCs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A2FC065" w14:textId="77777777" w:rsidR="00FE61AB" w:rsidRDefault="0079552F" w:rsidP="00FD0AD9">
      <w:pPr>
        <w:pStyle w:val="s1"/>
        <w:spacing w:before="0" w:beforeAutospacing="0" w:after="0" w:afterAutospacing="0"/>
        <w:ind w:firstLine="567"/>
        <w:jc w:val="both"/>
        <w:rPr>
          <w:color w:val="FF0000"/>
          <w:sz w:val="22"/>
          <w:szCs w:val="22"/>
        </w:rPr>
      </w:pPr>
      <w:r w:rsidRPr="0079552F">
        <w:rPr>
          <w:sz w:val="22"/>
          <w:szCs w:val="22"/>
        </w:rPr>
        <w:t>11.4. Стороны вправе отказаться от исполнения настоящего Контракта в одностороннем порядке в соответствии с положениями ст. 95 Федерального закона № 44</w:t>
      </w:r>
      <w:r w:rsidR="00FE61AB">
        <w:rPr>
          <w:sz w:val="22"/>
          <w:szCs w:val="22"/>
        </w:rPr>
        <w:t>-</w:t>
      </w:r>
      <w:r w:rsidRPr="0079552F">
        <w:rPr>
          <w:sz w:val="22"/>
          <w:szCs w:val="22"/>
        </w:rPr>
        <w:t xml:space="preserve"> ФЗ. </w:t>
      </w:r>
    </w:p>
    <w:p w14:paraId="04F4A4DB" w14:textId="77777777" w:rsidR="00FE61AB" w:rsidRDefault="0079552F" w:rsidP="00FD0AD9">
      <w:pPr>
        <w:pStyle w:val="s1"/>
        <w:spacing w:before="0" w:beforeAutospacing="0" w:after="0" w:afterAutospacing="0"/>
        <w:ind w:firstLine="567"/>
        <w:jc w:val="both"/>
        <w:rPr>
          <w:color w:val="FF0000"/>
          <w:sz w:val="22"/>
          <w:szCs w:val="22"/>
        </w:rPr>
      </w:pPr>
      <w:r w:rsidRPr="0079552F">
        <w:rPr>
          <w:sz w:val="22"/>
          <w:szCs w:val="22"/>
        </w:rPr>
        <w:t>11.5. Заказчик обязан принять решение об одностороннем отказе от исполнения контракта в случаях:</w:t>
      </w:r>
    </w:p>
    <w:p w14:paraId="386527F2" w14:textId="77777777" w:rsidR="00FE61AB" w:rsidRDefault="0079552F" w:rsidP="00FD0AD9">
      <w:pPr>
        <w:pStyle w:val="s1"/>
        <w:spacing w:before="0" w:beforeAutospacing="0" w:after="0" w:afterAutospacing="0"/>
        <w:ind w:firstLine="567"/>
        <w:jc w:val="both"/>
        <w:rPr>
          <w:color w:val="FF0000"/>
          <w:sz w:val="22"/>
          <w:szCs w:val="22"/>
        </w:rPr>
      </w:pPr>
      <w:r w:rsidRPr="0079552F">
        <w:rPr>
          <w:sz w:val="22"/>
          <w:szCs w:val="22"/>
        </w:rPr>
        <w:t>1) если в ходе исполнения Контракта установлено, что:</w:t>
      </w:r>
    </w:p>
    <w:p w14:paraId="1BBA4635" w14:textId="77777777" w:rsidR="00FE61AB" w:rsidRDefault="0079552F" w:rsidP="00FD0AD9">
      <w:pPr>
        <w:pStyle w:val="s1"/>
        <w:spacing w:before="0" w:beforeAutospacing="0" w:after="0" w:afterAutospacing="0"/>
        <w:ind w:firstLine="567"/>
        <w:jc w:val="both"/>
        <w:rPr>
          <w:color w:val="FF0000"/>
          <w:sz w:val="22"/>
          <w:szCs w:val="22"/>
        </w:rPr>
      </w:pPr>
      <w:r w:rsidRPr="0079552F">
        <w:rPr>
          <w:sz w:val="22"/>
          <w:szCs w:val="22"/>
        </w:rPr>
        <w:t>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 1.1 (при наличии такого требования) ст. 31 Федерального закона № 44</w:t>
      </w:r>
      <w:r w:rsidR="00FE61AB">
        <w:rPr>
          <w:sz w:val="22"/>
          <w:szCs w:val="22"/>
        </w:rPr>
        <w:t>-</w:t>
      </w:r>
      <w:r w:rsidRPr="0079552F">
        <w:rPr>
          <w:sz w:val="22"/>
          <w:szCs w:val="22"/>
        </w:rPr>
        <w:t xml:space="preserve">ФЗ); </w:t>
      </w:r>
    </w:p>
    <w:p w14:paraId="54242A2E" w14:textId="77777777" w:rsidR="00AC53A8" w:rsidRDefault="0079552F" w:rsidP="00FD0AD9">
      <w:pPr>
        <w:pStyle w:val="s1"/>
        <w:spacing w:before="0" w:beforeAutospacing="0" w:after="0" w:afterAutospacing="0"/>
        <w:ind w:firstLine="567"/>
        <w:jc w:val="both"/>
        <w:rPr>
          <w:sz w:val="22"/>
          <w:szCs w:val="22"/>
        </w:rPr>
      </w:pPr>
      <w:r w:rsidRPr="0079552F">
        <w:rPr>
          <w:sz w:val="22"/>
          <w:szCs w:val="22"/>
        </w:rPr>
        <w:t xml:space="preserve">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 </w:t>
      </w:r>
    </w:p>
    <w:p w14:paraId="0A731921" w14:textId="77777777" w:rsidR="00FE61AB" w:rsidRDefault="00AC53A8" w:rsidP="00FD0AD9">
      <w:pPr>
        <w:pStyle w:val="s1"/>
        <w:spacing w:before="0" w:beforeAutospacing="0" w:after="0" w:afterAutospacing="0"/>
        <w:ind w:firstLine="567"/>
        <w:jc w:val="both"/>
        <w:rPr>
          <w:color w:val="FF0000"/>
          <w:sz w:val="22"/>
          <w:szCs w:val="22"/>
        </w:rPr>
      </w:pPr>
      <w:r w:rsidRPr="00AC53A8">
        <w:rPr>
          <w:sz w:val="22"/>
          <w:szCs w:val="22"/>
        </w:rPr>
        <w:t xml:space="preserve">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настоящего Федерального закона установлено преимущество в отношении работ, услуг, </w:t>
      </w:r>
      <w:r w:rsidRPr="00AC53A8">
        <w:rPr>
          <w:sz w:val="22"/>
          <w:szCs w:val="22"/>
        </w:rPr>
        <w:lastRenderedPageBreak/>
        <w:t>соответственно выполняемых, оказываемых российскими лицами, и подрядчик (исполнитель) являлся российским лицом;</w:t>
      </w:r>
    </w:p>
    <w:p w14:paraId="7C97C879" w14:textId="77777777" w:rsidR="00FE61AB" w:rsidRDefault="0079552F" w:rsidP="00FD0AD9">
      <w:pPr>
        <w:pStyle w:val="s1"/>
        <w:spacing w:before="0" w:beforeAutospacing="0" w:after="0" w:afterAutospacing="0"/>
        <w:ind w:firstLine="567"/>
        <w:jc w:val="both"/>
        <w:rPr>
          <w:color w:val="FF0000"/>
          <w:sz w:val="22"/>
          <w:szCs w:val="22"/>
        </w:rPr>
      </w:pPr>
      <w:r w:rsidRPr="0079552F">
        <w:rPr>
          <w:sz w:val="22"/>
          <w:szCs w:val="22"/>
        </w:rPr>
        <w:t xml:space="preserve">11.6.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 8 ст. 95 Федерального закона № 44-ФЗ. </w:t>
      </w:r>
    </w:p>
    <w:p w14:paraId="65F2C0B7" w14:textId="77777777" w:rsidR="00FE61AB" w:rsidRDefault="0079552F" w:rsidP="00FD0AD9">
      <w:pPr>
        <w:pStyle w:val="s1"/>
        <w:spacing w:before="0" w:beforeAutospacing="0" w:after="0" w:afterAutospacing="0"/>
        <w:ind w:firstLine="567"/>
        <w:jc w:val="both"/>
        <w:rPr>
          <w:color w:val="FF0000"/>
          <w:sz w:val="22"/>
          <w:szCs w:val="22"/>
        </w:rPr>
      </w:pPr>
      <w:r w:rsidRPr="0079552F">
        <w:rPr>
          <w:sz w:val="22"/>
          <w:szCs w:val="22"/>
        </w:rPr>
        <w:t>11.6.1.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CD828F0" w14:textId="77777777" w:rsidR="00FE61AB" w:rsidRDefault="0079552F" w:rsidP="00FD0AD9">
      <w:pPr>
        <w:pStyle w:val="s1"/>
        <w:spacing w:before="0" w:beforeAutospacing="0" w:after="0" w:afterAutospacing="0"/>
        <w:ind w:firstLine="567"/>
        <w:jc w:val="both"/>
        <w:rPr>
          <w:color w:val="FF0000"/>
          <w:sz w:val="22"/>
          <w:szCs w:val="22"/>
        </w:rPr>
      </w:pPr>
      <w:r w:rsidRPr="0079552F">
        <w:rPr>
          <w:sz w:val="22"/>
          <w:szCs w:val="22"/>
        </w:rPr>
        <w:t>11.7.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7BA74DB6" w14:textId="77777777" w:rsidR="00FE61AB" w:rsidRDefault="0079552F" w:rsidP="00FD0AD9">
      <w:pPr>
        <w:pStyle w:val="s1"/>
        <w:spacing w:before="0" w:beforeAutospacing="0" w:after="0" w:afterAutospacing="0"/>
        <w:ind w:firstLine="567"/>
        <w:jc w:val="both"/>
        <w:rPr>
          <w:color w:val="FF0000"/>
          <w:sz w:val="22"/>
          <w:szCs w:val="22"/>
        </w:rPr>
      </w:pPr>
      <w:r w:rsidRPr="0079552F">
        <w:rPr>
          <w:sz w:val="22"/>
          <w:szCs w:val="22"/>
        </w:rPr>
        <w:t>- Если Исполнитель после заключения Контракта отказался от оказания услуг;</w:t>
      </w:r>
    </w:p>
    <w:p w14:paraId="5C5D26BE" w14:textId="77777777" w:rsidR="00FE61AB" w:rsidRDefault="0079552F" w:rsidP="00FD0AD9">
      <w:pPr>
        <w:pStyle w:val="s1"/>
        <w:spacing w:before="0" w:beforeAutospacing="0" w:after="0" w:afterAutospacing="0"/>
        <w:ind w:firstLine="567"/>
        <w:jc w:val="both"/>
        <w:rPr>
          <w:color w:val="FF0000"/>
          <w:sz w:val="22"/>
          <w:szCs w:val="22"/>
        </w:rPr>
      </w:pPr>
      <w:r w:rsidRPr="0079552F">
        <w:rPr>
          <w:sz w:val="22"/>
          <w:szCs w:val="22"/>
        </w:rPr>
        <w:t>- Если Исполнитель не явился на передачу Объектов по акту передачи Объектов для оказания услуг в срок, указанный в п. 1.2. Контракта;</w:t>
      </w:r>
    </w:p>
    <w:p w14:paraId="7CA428F4" w14:textId="77777777" w:rsidR="00FE61AB" w:rsidRDefault="0079552F" w:rsidP="00FD0AD9">
      <w:pPr>
        <w:pStyle w:val="s1"/>
        <w:spacing w:before="0" w:beforeAutospacing="0" w:after="0" w:afterAutospacing="0"/>
        <w:ind w:firstLine="567"/>
        <w:jc w:val="both"/>
        <w:rPr>
          <w:color w:val="FF0000"/>
          <w:sz w:val="22"/>
          <w:szCs w:val="22"/>
        </w:rPr>
      </w:pPr>
      <w:r w:rsidRPr="0079552F">
        <w:rPr>
          <w:sz w:val="22"/>
          <w:szCs w:val="22"/>
        </w:rPr>
        <w:t xml:space="preserve">- Если Исполнитель не приступил к оказанию услуг в течение 5 дней после передачи объектов по акту; </w:t>
      </w:r>
    </w:p>
    <w:p w14:paraId="40C401FD" w14:textId="77777777" w:rsidR="00FE61AB" w:rsidRDefault="0079552F" w:rsidP="00FD0AD9">
      <w:pPr>
        <w:pStyle w:val="s1"/>
        <w:spacing w:before="0" w:beforeAutospacing="0" w:after="0" w:afterAutospacing="0"/>
        <w:ind w:firstLine="567"/>
        <w:jc w:val="both"/>
        <w:rPr>
          <w:color w:val="FF0000"/>
          <w:sz w:val="22"/>
          <w:szCs w:val="22"/>
        </w:rPr>
      </w:pPr>
      <w:r w:rsidRPr="0079552F">
        <w:rPr>
          <w:sz w:val="22"/>
          <w:szCs w:val="22"/>
        </w:rPr>
        <w:t>- Если Исполнитель прекратил оказывать услуги в период и сроки оказания услуг по Контракту в сроки, указанные в п. 1.2. Контракта;</w:t>
      </w:r>
    </w:p>
    <w:p w14:paraId="3A8D2FBC" w14:textId="77777777" w:rsidR="00FE61AB" w:rsidRDefault="0079552F" w:rsidP="00FD0AD9">
      <w:pPr>
        <w:pStyle w:val="s1"/>
        <w:spacing w:before="0" w:beforeAutospacing="0" w:after="0" w:afterAutospacing="0"/>
        <w:ind w:firstLine="567"/>
        <w:jc w:val="both"/>
        <w:rPr>
          <w:color w:val="FF0000"/>
          <w:sz w:val="22"/>
          <w:szCs w:val="22"/>
        </w:rPr>
      </w:pPr>
      <w:r w:rsidRPr="0079552F">
        <w:rPr>
          <w:sz w:val="22"/>
          <w:szCs w:val="22"/>
        </w:rPr>
        <w:t>- Если у Исполнителя отозвана лицензия на частную охранную деятельность либо закончился и не продлен срок действия лицензии и Исполнитель не предоставил новую.</w:t>
      </w:r>
    </w:p>
    <w:p w14:paraId="556D1D8E" w14:textId="77777777" w:rsidR="00FE61AB" w:rsidRDefault="0079552F" w:rsidP="00FD0AD9">
      <w:pPr>
        <w:pStyle w:val="s1"/>
        <w:spacing w:before="0" w:beforeAutospacing="0" w:after="0" w:afterAutospacing="0"/>
        <w:ind w:firstLine="567"/>
        <w:jc w:val="both"/>
        <w:rPr>
          <w:color w:val="FF0000"/>
          <w:sz w:val="22"/>
          <w:szCs w:val="22"/>
        </w:rPr>
      </w:pPr>
      <w:r w:rsidRPr="0079552F">
        <w:rPr>
          <w:sz w:val="22"/>
          <w:szCs w:val="22"/>
        </w:rPr>
        <w:t>- В иных случаях, предусмотренных соглашением сторон или действующим законодательством РФ.</w:t>
      </w:r>
    </w:p>
    <w:p w14:paraId="5613BDC1" w14:textId="77777777" w:rsidR="00FE61AB" w:rsidRDefault="0079552F" w:rsidP="00FD0AD9">
      <w:pPr>
        <w:pStyle w:val="s1"/>
        <w:spacing w:before="0" w:beforeAutospacing="0" w:after="0" w:afterAutospacing="0"/>
        <w:ind w:firstLine="567"/>
        <w:jc w:val="both"/>
        <w:rPr>
          <w:color w:val="FF0000"/>
          <w:sz w:val="22"/>
          <w:szCs w:val="22"/>
        </w:rPr>
      </w:pPr>
      <w:r w:rsidRPr="0079552F">
        <w:rPr>
          <w:sz w:val="22"/>
          <w:szCs w:val="22"/>
        </w:rPr>
        <w:t>11.8. В случае принятия Заказчиком предусмотренного частью 9 статьи 95 Закона ФЗ-44 решения об одностороннем отказе от исполнения Контракта Заказчик:</w:t>
      </w:r>
    </w:p>
    <w:p w14:paraId="4E6387E7" w14:textId="77777777" w:rsidR="00FE61AB" w:rsidRDefault="0079552F" w:rsidP="00FD0AD9">
      <w:pPr>
        <w:pStyle w:val="s1"/>
        <w:spacing w:before="0" w:beforeAutospacing="0" w:after="0" w:afterAutospacing="0"/>
        <w:ind w:firstLine="567"/>
        <w:jc w:val="both"/>
        <w:rPr>
          <w:color w:val="FF0000"/>
          <w:sz w:val="22"/>
          <w:szCs w:val="22"/>
        </w:rPr>
      </w:pPr>
      <w:r w:rsidRPr="0079552F">
        <w:rPr>
          <w:sz w:val="22"/>
          <w:szCs w:val="22"/>
        </w:rPr>
        <w:t xml:space="preserve">1)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w:t>
      </w:r>
    </w:p>
    <w:p w14:paraId="5B618D3F" w14:textId="77777777" w:rsidR="00FE61AB" w:rsidRDefault="0079552F" w:rsidP="00FD0AD9">
      <w:pPr>
        <w:pStyle w:val="s1"/>
        <w:spacing w:before="0" w:beforeAutospacing="0" w:after="0" w:afterAutospacing="0"/>
        <w:ind w:firstLine="567"/>
        <w:jc w:val="both"/>
        <w:rPr>
          <w:color w:val="FF0000"/>
          <w:sz w:val="22"/>
          <w:szCs w:val="22"/>
        </w:rPr>
      </w:pPr>
      <w:r w:rsidRPr="0079552F">
        <w:rPr>
          <w:sz w:val="22"/>
          <w:szCs w:val="22"/>
        </w:rPr>
        <w:t>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п. 1 ч. 12.1 ст.95 ФЗ-44 автоматически с использованием единой информационной системы направляется Исполнителю. Датой поступления Исполнителю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14:paraId="48748C0B" w14:textId="77777777" w:rsidR="00FE61AB" w:rsidRDefault="0079552F" w:rsidP="00FD0AD9">
      <w:pPr>
        <w:pStyle w:val="s1"/>
        <w:spacing w:before="0" w:beforeAutospacing="0" w:after="0" w:afterAutospacing="0"/>
        <w:ind w:firstLine="567"/>
        <w:jc w:val="both"/>
        <w:rPr>
          <w:color w:val="FF0000"/>
          <w:sz w:val="22"/>
          <w:szCs w:val="22"/>
        </w:rPr>
      </w:pPr>
      <w:r w:rsidRPr="0079552F">
        <w:rPr>
          <w:sz w:val="22"/>
          <w:szCs w:val="22"/>
        </w:rPr>
        <w:t>3) поступление решения об одностороннем отказе от исполнения контракта в соответствии с п. 2 ч. 12.1 ст.95 ФЗ-44 считается надлежащим уведомлением Исполнителя об одностороннем отказе от исполнения контракта.</w:t>
      </w:r>
    </w:p>
    <w:p w14:paraId="3A2D59E3" w14:textId="77777777" w:rsidR="00FE61AB" w:rsidRDefault="0079552F" w:rsidP="00FD0AD9">
      <w:pPr>
        <w:pStyle w:val="s1"/>
        <w:spacing w:before="0" w:beforeAutospacing="0" w:after="0" w:afterAutospacing="0"/>
        <w:ind w:firstLine="567"/>
        <w:jc w:val="both"/>
        <w:rPr>
          <w:color w:val="FF0000"/>
          <w:sz w:val="22"/>
          <w:szCs w:val="22"/>
        </w:rPr>
      </w:pPr>
      <w:r w:rsidRPr="0079552F">
        <w:rPr>
          <w:sz w:val="22"/>
          <w:szCs w:val="22"/>
        </w:rPr>
        <w:t>11.9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78DE35C6" w14:textId="77777777" w:rsidR="00FE61AB" w:rsidRDefault="0079552F" w:rsidP="00FD0AD9">
      <w:pPr>
        <w:pStyle w:val="s1"/>
        <w:spacing w:before="0" w:beforeAutospacing="0" w:after="0" w:afterAutospacing="0"/>
        <w:ind w:firstLine="567"/>
        <w:jc w:val="both"/>
        <w:rPr>
          <w:color w:val="FF0000"/>
          <w:sz w:val="22"/>
          <w:szCs w:val="22"/>
        </w:rPr>
      </w:pPr>
      <w:r w:rsidRPr="0079552F">
        <w:rPr>
          <w:sz w:val="22"/>
          <w:szCs w:val="22"/>
        </w:rPr>
        <w:t>11.10.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 10 ст.95 Закона.</w:t>
      </w:r>
    </w:p>
    <w:p w14:paraId="7FC1E4BD" w14:textId="77777777" w:rsidR="00FE61AB" w:rsidRDefault="0079552F" w:rsidP="00FD0AD9">
      <w:pPr>
        <w:pStyle w:val="s1"/>
        <w:spacing w:before="0" w:beforeAutospacing="0" w:after="0" w:afterAutospacing="0"/>
        <w:ind w:firstLine="567"/>
        <w:jc w:val="both"/>
        <w:rPr>
          <w:color w:val="FF0000"/>
          <w:sz w:val="22"/>
          <w:szCs w:val="22"/>
        </w:rPr>
      </w:pPr>
      <w:r w:rsidRPr="0079552F">
        <w:rPr>
          <w:sz w:val="22"/>
          <w:szCs w:val="22"/>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C711195" w14:textId="77777777" w:rsidR="00FE61AB" w:rsidRDefault="0079552F" w:rsidP="00FD0AD9">
      <w:pPr>
        <w:pStyle w:val="s1"/>
        <w:spacing w:before="0" w:beforeAutospacing="0" w:after="0" w:afterAutospacing="0"/>
        <w:ind w:firstLine="567"/>
        <w:jc w:val="both"/>
        <w:rPr>
          <w:color w:val="FF0000"/>
          <w:sz w:val="22"/>
          <w:szCs w:val="22"/>
        </w:rPr>
      </w:pPr>
      <w:r w:rsidRPr="0079552F">
        <w:rPr>
          <w:sz w:val="22"/>
          <w:szCs w:val="22"/>
        </w:rPr>
        <w:t>11.11. В случае отмены заказчиком не вступившего в силу решения об одностороннем отказе от исполнения контракта, размещенного в единой информационной системе в соответствии с ч. 12.1 ст.95 Закона,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w:t>
      </w:r>
    </w:p>
    <w:p w14:paraId="28BC62C3" w14:textId="77777777" w:rsidR="00FE61AB" w:rsidRDefault="0079552F" w:rsidP="00FD0AD9">
      <w:pPr>
        <w:pStyle w:val="s1"/>
        <w:spacing w:before="0" w:beforeAutospacing="0" w:after="0" w:afterAutospacing="0"/>
        <w:ind w:firstLine="567"/>
        <w:jc w:val="both"/>
        <w:rPr>
          <w:color w:val="FF0000"/>
          <w:sz w:val="22"/>
          <w:szCs w:val="22"/>
        </w:rPr>
      </w:pPr>
      <w:r w:rsidRPr="0079552F">
        <w:rPr>
          <w:sz w:val="22"/>
          <w:szCs w:val="22"/>
        </w:rPr>
        <w:t>11.12. Информация о Исполнителе, с которым Контракт был расторгнут в связи с односторонним отказом Заказчика от исполнения Контракта, включается в установленном Федеральным законом № 44-ФЗ порядке в реестр недобросовестных поставщиков (подрядчиков, исполнителей).</w:t>
      </w:r>
    </w:p>
    <w:p w14:paraId="5E25A050" w14:textId="77777777" w:rsidR="00FE61AB" w:rsidRDefault="0079552F" w:rsidP="00FD0AD9">
      <w:pPr>
        <w:pStyle w:val="s1"/>
        <w:spacing w:before="0" w:beforeAutospacing="0" w:after="0" w:afterAutospacing="0"/>
        <w:ind w:firstLine="567"/>
        <w:jc w:val="both"/>
        <w:rPr>
          <w:color w:val="FF0000"/>
          <w:sz w:val="22"/>
          <w:szCs w:val="22"/>
        </w:rPr>
      </w:pPr>
      <w:r w:rsidRPr="0079552F">
        <w:rPr>
          <w:sz w:val="22"/>
          <w:szCs w:val="22"/>
        </w:rPr>
        <w:lastRenderedPageBreak/>
        <w:t xml:space="preserve">11.13.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64841638" w14:textId="77777777" w:rsidR="00FE61AB" w:rsidRDefault="0079552F" w:rsidP="00FD0AD9">
      <w:pPr>
        <w:pStyle w:val="s1"/>
        <w:spacing w:before="0" w:beforeAutospacing="0" w:after="0" w:afterAutospacing="0"/>
        <w:ind w:firstLine="567"/>
        <w:jc w:val="both"/>
        <w:rPr>
          <w:color w:val="FF0000"/>
          <w:sz w:val="22"/>
          <w:szCs w:val="22"/>
        </w:rPr>
      </w:pPr>
      <w:r w:rsidRPr="0079552F">
        <w:rPr>
          <w:sz w:val="22"/>
          <w:szCs w:val="22"/>
        </w:rPr>
        <w:t>11.14. В случае принятия Исполнителем предусмотренного ч. 19 ст. 95 ФЗ-44 решения об одностороннем отказе от исполнения Контракта, направляет такое решение заказчику в следующем порядке:</w:t>
      </w:r>
    </w:p>
    <w:p w14:paraId="3A555788" w14:textId="77777777" w:rsidR="00FE61AB" w:rsidRDefault="0079552F" w:rsidP="00FD0AD9">
      <w:pPr>
        <w:pStyle w:val="s1"/>
        <w:spacing w:before="0" w:beforeAutospacing="0" w:after="0" w:afterAutospacing="0"/>
        <w:ind w:firstLine="567"/>
        <w:jc w:val="both"/>
        <w:rPr>
          <w:color w:val="FF0000"/>
          <w:sz w:val="22"/>
          <w:szCs w:val="22"/>
        </w:rPr>
      </w:pPr>
      <w:r w:rsidRPr="0079552F">
        <w:rPr>
          <w:sz w:val="22"/>
          <w:szCs w:val="22"/>
        </w:rPr>
        <w:t>1)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Исполнителя, и размещает такое решение в единой информационной системе;</w:t>
      </w:r>
    </w:p>
    <w:p w14:paraId="770BD98A" w14:textId="77777777" w:rsidR="00FE61AB" w:rsidRDefault="0079552F" w:rsidP="00FD0AD9">
      <w:pPr>
        <w:pStyle w:val="s1"/>
        <w:spacing w:before="0" w:beforeAutospacing="0" w:after="0" w:afterAutospacing="0"/>
        <w:ind w:firstLine="567"/>
        <w:jc w:val="both"/>
        <w:rPr>
          <w:color w:val="FF0000"/>
          <w:sz w:val="22"/>
          <w:szCs w:val="22"/>
        </w:rPr>
      </w:pPr>
      <w:r w:rsidRPr="0079552F">
        <w:rPr>
          <w:sz w:val="22"/>
          <w:szCs w:val="22"/>
        </w:rPr>
        <w:t>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п 1 ч 20.1 ст.95 ФЗ-44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заказчик;</w:t>
      </w:r>
    </w:p>
    <w:p w14:paraId="1CA57ADF" w14:textId="77777777" w:rsidR="00FE61AB" w:rsidRDefault="0079552F" w:rsidP="00FD0AD9">
      <w:pPr>
        <w:pStyle w:val="s1"/>
        <w:spacing w:before="0" w:beforeAutospacing="0" w:after="0" w:afterAutospacing="0"/>
        <w:ind w:firstLine="567"/>
        <w:jc w:val="both"/>
        <w:rPr>
          <w:color w:val="FF0000"/>
          <w:sz w:val="22"/>
          <w:szCs w:val="22"/>
        </w:rPr>
      </w:pPr>
      <w:r w:rsidRPr="0079552F">
        <w:rPr>
          <w:sz w:val="22"/>
          <w:szCs w:val="22"/>
        </w:rPr>
        <w:t>3) поступление решения об одностороннем отказе от исполнения контракта в соответствии с п 2</w:t>
      </w:r>
    </w:p>
    <w:p w14:paraId="13677AAE" w14:textId="77777777" w:rsidR="00FE61AB" w:rsidRDefault="0079552F" w:rsidP="00FD0AD9">
      <w:pPr>
        <w:pStyle w:val="s1"/>
        <w:spacing w:before="0" w:beforeAutospacing="0" w:after="0" w:afterAutospacing="0"/>
        <w:ind w:firstLine="567"/>
        <w:jc w:val="both"/>
        <w:rPr>
          <w:color w:val="FF0000"/>
          <w:sz w:val="22"/>
          <w:szCs w:val="22"/>
        </w:rPr>
      </w:pPr>
      <w:r w:rsidRPr="0079552F">
        <w:rPr>
          <w:sz w:val="22"/>
          <w:szCs w:val="22"/>
        </w:rPr>
        <w:t>ч 20.1 ст.95 ФЗ-44 считается надлежащим уведомлением заказчика об одностороннем отказе от исполнения контракта.</w:t>
      </w:r>
    </w:p>
    <w:p w14:paraId="03DA2B7F" w14:textId="77777777" w:rsidR="00FE61AB" w:rsidRDefault="0079552F" w:rsidP="00FD0AD9">
      <w:pPr>
        <w:pStyle w:val="s1"/>
        <w:spacing w:before="0" w:beforeAutospacing="0" w:after="0" w:afterAutospacing="0"/>
        <w:ind w:firstLine="567"/>
        <w:jc w:val="both"/>
        <w:rPr>
          <w:color w:val="FF0000"/>
          <w:sz w:val="22"/>
          <w:szCs w:val="22"/>
        </w:rPr>
      </w:pPr>
      <w:r w:rsidRPr="0079552F">
        <w:rPr>
          <w:sz w:val="22"/>
          <w:szCs w:val="22"/>
        </w:rPr>
        <w:t>11.15.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63C36926" w14:textId="77777777" w:rsidR="00FE61AB" w:rsidRDefault="0079552F" w:rsidP="00FD0AD9">
      <w:pPr>
        <w:pStyle w:val="s1"/>
        <w:spacing w:before="0" w:beforeAutospacing="0" w:after="0" w:afterAutospacing="0"/>
        <w:ind w:firstLine="567"/>
        <w:jc w:val="both"/>
        <w:rPr>
          <w:color w:val="FF0000"/>
          <w:sz w:val="22"/>
          <w:szCs w:val="22"/>
        </w:rPr>
      </w:pPr>
      <w:r w:rsidRPr="0079552F">
        <w:rPr>
          <w:sz w:val="22"/>
          <w:szCs w:val="22"/>
        </w:rPr>
        <w:t xml:space="preserve">11.16.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5AA5B19E" w14:textId="77777777" w:rsidR="00FE61AB" w:rsidRDefault="0079552F" w:rsidP="00FD0AD9">
      <w:pPr>
        <w:pStyle w:val="s1"/>
        <w:spacing w:before="0" w:beforeAutospacing="0" w:after="0" w:afterAutospacing="0"/>
        <w:ind w:firstLine="567"/>
        <w:jc w:val="both"/>
        <w:rPr>
          <w:sz w:val="22"/>
          <w:szCs w:val="22"/>
        </w:rPr>
      </w:pPr>
      <w:r w:rsidRPr="0079552F">
        <w:rPr>
          <w:sz w:val="22"/>
          <w:szCs w:val="22"/>
        </w:rPr>
        <w:t xml:space="preserve">11.17. В случае отмены Исполнителем, в соответствии с настоящим Федеральным законом не вступившего в силу решения об одностороннем отказе от исполнения контракта, размещенного в единой информационной системе в соответствии с ч. 20.1 ст. 95 ФЗ-44, Исполнитель,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подрядчика, и размещает такое извещение в единой информационной системе. </w:t>
      </w:r>
    </w:p>
    <w:p w14:paraId="219BD9EF" w14:textId="77777777" w:rsidR="00FE61AB" w:rsidRDefault="0079552F" w:rsidP="00FD0AD9">
      <w:pPr>
        <w:pStyle w:val="s1"/>
        <w:spacing w:before="0" w:beforeAutospacing="0" w:after="0" w:afterAutospacing="0"/>
        <w:ind w:firstLine="567"/>
        <w:jc w:val="both"/>
        <w:rPr>
          <w:sz w:val="22"/>
          <w:szCs w:val="22"/>
        </w:rPr>
      </w:pPr>
      <w:r w:rsidRPr="0079552F">
        <w:rPr>
          <w:sz w:val="22"/>
          <w:szCs w:val="22"/>
        </w:rPr>
        <w:t>11.18. 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 1 ч. 10 ст. 104 Федерального закона № 44-ФЗ, обращение о включении информации о подрядчике, в реестр недобросовестных подрядчиков.</w:t>
      </w:r>
    </w:p>
    <w:p w14:paraId="73047000" w14:textId="77777777" w:rsidR="00FE61AB" w:rsidRDefault="0079552F" w:rsidP="00FD0AD9">
      <w:pPr>
        <w:pStyle w:val="s1"/>
        <w:spacing w:before="0" w:beforeAutospacing="0" w:after="0" w:afterAutospacing="0"/>
        <w:ind w:firstLine="567"/>
        <w:jc w:val="both"/>
        <w:rPr>
          <w:sz w:val="22"/>
          <w:szCs w:val="22"/>
        </w:rPr>
      </w:pPr>
      <w:r w:rsidRPr="0079552F">
        <w:rPr>
          <w:sz w:val="22"/>
          <w:szCs w:val="22"/>
        </w:rPr>
        <w:t xml:space="preserve">11.19.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w:t>
      </w:r>
      <w:r w:rsidR="00FE61AB">
        <w:rPr>
          <w:sz w:val="22"/>
          <w:szCs w:val="22"/>
        </w:rPr>
        <w:t>отказе от исполнения контракта.</w:t>
      </w:r>
    </w:p>
    <w:p w14:paraId="0C49A976" w14:textId="77777777" w:rsidR="00FE61AB" w:rsidRDefault="0079552F" w:rsidP="00FD0AD9">
      <w:pPr>
        <w:pStyle w:val="s1"/>
        <w:spacing w:before="0" w:beforeAutospacing="0" w:after="0" w:afterAutospacing="0"/>
        <w:ind w:firstLine="567"/>
        <w:jc w:val="both"/>
        <w:rPr>
          <w:sz w:val="22"/>
          <w:szCs w:val="22"/>
        </w:rPr>
      </w:pPr>
      <w:r w:rsidRPr="0079552F">
        <w:rPr>
          <w:sz w:val="22"/>
          <w:szCs w:val="22"/>
        </w:rPr>
        <w:t xml:space="preserve">11.20.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 </w:t>
      </w:r>
    </w:p>
    <w:p w14:paraId="00F6D848" w14:textId="77777777" w:rsidR="00AC53A8" w:rsidRDefault="0079552F" w:rsidP="00FD0AD9">
      <w:pPr>
        <w:pStyle w:val="s1"/>
        <w:spacing w:before="0" w:beforeAutospacing="0" w:after="0" w:afterAutospacing="0"/>
        <w:ind w:firstLine="567"/>
        <w:jc w:val="both"/>
        <w:rPr>
          <w:sz w:val="22"/>
          <w:szCs w:val="22"/>
        </w:rPr>
      </w:pPr>
      <w:r w:rsidRPr="0079552F">
        <w:rPr>
          <w:sz w:val="22"/>
          <w:szCs w:val="22"/>
        </w:rPr>
        <w:t>11.21. По соглашению Сторон Контракт считается расторгнутым с момента</w:t>
      </w:r>
      <w:r w:rsidR="00AC53A8">
        <w:rPr>
          <w:sz w:val="22"/>
          <w:szCs w:val="22"/>
        </w:rPr>
        <w:t xml:space="preserve"> (даты)</w:t>
      </w:r>
      <w:r w:rsidRPr="0079552F">
        <w:rPr>
          <w:sz w:val="22"/>
          <w:szCs w:val="22"/>
        </w:rPr>
        <w:t xml:space="preserve"> подписания соглашения о расторжении контракта Сторонами. </w:t>
      </w:r>
    </w:p>
    <w:p w14:paraId="18D3EF6A" w14:textId="77777777" w:rsidR="00FE61AB" w:rsidRDefault="00AC53A8" w:rsidP="00FD0AD9">
      <w:pPr>
        <w:pStyle w:val="s1"/>
        <w:spacing w:before="0" w:beforeAutospacing="0" w:after="0" w:afterAutospacing="0"/>
        <w:ind w:firstLine="567"/>
        <w:jc w:val="both"/>
        <w:rPr>
          <w:sz w:val="22"/>
          <w:szCs w:val="22"/>
        </w:rPr>
      </w:pPr>
      <w:r w:rsidRPr="00AC53A8">
        <w:rPr>
          <w:sz w:val="22"/>
          <w:szCs w:val="22"/>
        </w:rPr>
        <w:t>Соглашение о расторжении контракта, заключается с использованием единой информационной системы, в соответствии с ч.8.1 ст.95 ФЗ-44.</w:t>
      </w:r>
    </w:p>
    <w:p w14:paraId="15948443" w14:textId="77777777" w:rsidR="00FE61AB" w:rsidRDefault="0079552F" w:rsidP="00FD0AD9">
      <w:pPr>
        <w:pStyle w:val="s1"/>
        <w:spacing w:before="0" w:beforeAutospacing="0" w:after="0" w:afterAutospacing="0"/>
        <w:ind w:firstLine="567"/>
        <w:jc w:val="both"/>
        <w:rPr>
          <w:sz w:val="22"/>
          <w:szCs w:val="22"/>
        </w:rPr>
      </w:pPr>
      <w:r w:rsidRPr="0079552F">
        <w:rPr>
          <w:sz w:val="22"/>
          <w:szCs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7DA2B9A4" w14:textId="77777777" w:rsidR="00FE61AB" w:rsidRDefault="0079552F" w:rsidP="00FD0AD9">
      <w:pPr>
        <w:pStyle w:val="s1"/>
        <w:spacing w:before="0" w:beforeAutospacing="0" w:after="0" w:afterAutospacing="0"/>
        <w:ind w:firstLine="567"/>
        <w:jc w:val="both"/>
        <w:rPr>
          <w:sz w:val="22"/>
          <w:szCs w:val="22"/>
        </w:rPr>
      </w:pPr>
      <w:r w:rsidRPr="0079552F">
        <w:rPr>
          <w:sz w:val="22"/>
          <w:szCs w:val="22"/>
        </w:rPr>
        <w:t>11.22. Информация о расторжении Контракта, размещается Заказчиком в реестре Контрактов, заключенных Заказчиками, в порядке и сроки, установленные ст. 103 Федерального закона № 44-ФЗ.</w:t>
      </w:r>
    </w:p>
    <w:p w14:paraId="66B8D315" w14:textId="77777777" w:rsidR="00FE61AB" w:rsidRDefault="0079552F" w:rsidP="00FD0AD9">
      <w:pPr>
        <w:pStyle w:val="s1"/>
        <w:spacing w:before="0" w:beforeAutospacing="0" w:after="0" w:afterAutospacing="0"/>
        <w:ind w:firstLine="567"/>
        <w:jc w:val="both"/>
        <w:rPr>
          <w:sz w:val="22"/>
          <w:szCs w:val="22"/>
        </w:rPr>
      </w:pPr>
      <w:r w:rsidRPr="0079552F">
        <w:rPr>
          <w:sz w:val="22"/>
          <w:szCs w:val="22"/>
        </w:rPr>
        <w:t>11.23. Изменение существенных условий контракта при его исполнении не допускается, за исключением их изменения по соглашению сторон в соответствии с положениями статьи 95 Федерального закона № 44-ФЗ.</w:t>
      </w:r>
    </w:p>
    <w:p w14:paraId="5B86B0A8" w14:textId="77777777" w:rsidR="00FE61AB" w:rsidRDefault="00A5232B" w:rsidP="00FD0AD9">
      <w:pPr>
        <w:pStyle w:val="s1"/>
        <w:spacing w:before="0" w:beforeAutospacing="0" w:after="0" w:afterAutospacing="0"/>
        <w:ind w:firstLine="567"/>
        <w:jc w:val="both"/>
        <w:rPr>
          <w:sz w:val="22"/>
          <w:szCs w:val="22"/>
        </w:rPr>
      </w:pPr>
      <w:r>
        <w:rPr>
          <w:sz w:val="22"/>
          <w:szCs w:val="22"/>
        </w:rPr>
        <w:lastRenderedPageBreak/>
        <w:t>11.24</w:t>
      </w:r>
      <w:r w:rsidR="0079552F" w:rsidRPr="0079552F">
        <w:rPr>
          <w:sz w:val="22"/>
          <w:szCs w:val="22"/>
        </w:rPr>
        <w:t xml:space="preserve">. Изменения условий настоящего контракта не освобождают Исполнителя от ответственности за соответствующие нарушения, если такие нарушения были допущены Исполнителем до внесения соответствующих изменений в условия настоящего контракта. </w:t>
      </w:r>
    </w:p>
    <w:p w14:paraId="593409AD" w14:textId="77777777" w:rsidR="00FE61AB" w:rsidRDefault="00A5232B" w:rsidP="00FD0AD9">
      <w:pPr>
        <w:pStyle w:val="s1"/>
        <w:spacing w:before="0" w:beforeAutospacing="0" w:after="0" w:afterAutospacing="0"/>
        <w:ind w:firstLine="567"/>
        <w:jc w:val="both"/>
        <w:rPr>
          <w:sz w:val="22"/>
          <w:szCs w:val="22"/>
        </w:rPr>
      </w:pPr>
      <w:r>
        <w:rPr>
          <w:sz w:val="22"/>
          <w:szCs w:val="22"/>
        </w:rPr>
        <w:t>11.25</w:t>
      </w:r>
      <w:r w:rsidR="0079552F" w:rsidRPr="0079552F">
        <w:rPr>
          <w:sz w:val="22"/>
          <w:szCs w:val="22"/>
        </w:rPr>
        <w:t>. Предусмотренные изменения осуществляются при условии предоставления Исполнителем, в соответствии Федеральным законом № 44-ФЗ обеспечения исполнения контракта, если такие изменения влекут возникновение новых обязательств Исполнителя, не обеспеченных ранее предоставленным обеспечением исполнения контракта, и если при определении Исполнителя, требование обеспечения исполнения контракта установлено в соответствии со ст. 96 Федерального закона № 44-Ф№. При этом:</w:t>
      </w:r>
    </w:p>
    <w:p w14:paraId="3C641A39" w14:textId="77777777" w:rsidR="00FE61AB" w:rsidRDefault="0079552F" w:rsidP="00FD0AD9">
      <w:pPr>
        <w:pStyle w:val="s1"/>
        <w:spacing w:before="0" w:beforeAutospacing="0" w:after="0" w:afterAutospacing="0"/>
        <w:ind w:firstLine="567"/>
        <w:jc w:val="both"/>
        <w:rPr>
          <w:sz w:val="22"/>
          <w:szCs w:val="22"/>
        </w:rPr>
      </w:pPr>
      <w:r w:rsidRPr="0079552F">
        <w:rPr>
          <w:sz w:val="22"/>
          <w:szCs w:val="22"/>
        </w:rPr>
        <w:t>1) размер обеспечения может быть уменьшен в порядке и случаях, предусмотренных ч. 7 - 7.3 ст. 96 Федерального закона № 44-ФЗ;</w:t>
      </w:r>
    </w:p>
    <w:p w14:paraId="674ED785" w14:textId="77777777" w:rsidR="00FE61AB" w:rsidRDefault="0079552F" w:rsidP="00FD0AD9">
      <w:pPr>
        <w:pStyle w:val="s1"/>
        <w:spacing w:before="0" w:beforeAutospacing="0" w:after="0" w:afterAutospacing="0"/>
        <w:ind w:firstLine="567"/>
        <w:jc w:val="both"/>
        <w:rPr>
          <w:sz w:val="22"/>
          <w:szCs w:val="22"/>
        </w:rPr>
      </w:pPr>
      <w:r w:rsidRPr="0079552F">
        <w:rPr>
          <w:sz w:val="22"/>
          <w:szCs w:val="22"/>
        </w:rPr>
        <w:t>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14:paraId="56AEE8D9" w14:textId="77777777" w:rsidR="00FE61AB" w:rsidRDefault="0079552F" w:rsidP="00FD0AD9">
      <w:pPr>
        <w:pStyle w:val="s1"/>
        <w:spacing w:before="0" w:beforeAutospacing="0" w:after="0" w:afterAutospacing="0"/>
        <w:ind w:firstLine="567"/>
        <w:jc w:val="both"/>
        <w:rPr>
          <w:sz w:val="22"/>
          <w:szCs w:val="22"/>
        </w:rPr>
      </w:pPr>
      <w:r w:rsidRPr="0079552F">
        <w:rPr>
          <w:sz w:val="22"/>
          <w:szCs w:val="22"/>
        </w:rPr>
        <w:t>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14:paraId="0F27BD61" w14:textId="77777777" w:rsidR="00FE61AB" w:rsidRDefault="0079552F" w:rsidP="00FD0AD9">
      <w:pPr>
        <w:pStyle w:val="s1"/>
        <w:spacing w:before="0" w:beforeAutospacing="0" w:after="0" w:afterAutospacing="0"/>
        <w:ind w:firstLine="567"/>
        <w:jc w:val="both"/>
        <w:rPr>
          <w:sz w:val="22"/>
          <w:szCs w:val="22"/>
        </w:rPr>
      </w:pPr>
      <w:r w:rsidRPr="0079552F">
        <w:rPr>
          <w:sz w:val="22"/>
          <w:szCs w:val="22"/>
        </w:rPr>
        <w:t>4) если при увеличении в соответствии с настоящей статьей цены контракта обеспечение исполнения контракта осуществляется путем внесения денежных средств, подрядчик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подрядчика.</w:t>
      </w:r>
    </w:p>
    <w:p w14:paraId="0298DEF9" w14:textId="77777777" w:rsidR="00FE61AB" w:rsidRDefault="00A5232B" w:rsidP="00FD0AD9">
      <w:pPr>
        <w:pStyle w:val="s1"/>
        <w:spacing w:before="0" w:beforeAutospacing="0" w:after="0" w:afterAutospacing="0"/>
        <w:ind w:firstLine="567"/>
        <w:jc w:val="both"/>
        <w:rPr>
          <w:sz w:val="22"/>
          <w:szCs w:val="22"/>
        </w:rPr>
      </w:pPr>
      <w:r>
        <w:rPr>
          <w:sz w:val="22"/>
          <w:szCs w:val="22"/>
        </w:rPr>
        <w:t>11.26</w:t>
      </w:r>
      <w:r w:rsidR="0079552F" w:rsidRPr="0079552F">
        <w:rPr>
          <w:sz w:val="22"/>
          <w:szCs w:val="22"/>
        </w:rPr>
        <w:t>. В случае уменьшения цены контракта заказчик возвращает исполнителю денежные средства в размере, пропорциональном размеру такого уменьшения цены контракта.</w:t>
      </w:r>
    </w:p>
    <w:p w14:paraId="3DAEBACB" w14:textId="77777777" w:rsidR="00FE61AB" w:rsidRDefault="00A5232B" w:rsidP="00FD0AD9">
      <w:pPr>
        <w:pStyle w:val="s1"/>
        <w:spacing w:before="0" w:beforeAutospacing="0" w:after="0" w:afterAutospacing="0"/>
        <w:ind w:firstLine="567"/>
        <w:jc w:val="both"/>
        <w:rPr>
          <w:sz w:val="22"/>
          <w:szCs w:val="22"/>
        </w:rPr>
      </w:pPr>
      <w:r>
        <w:rPr>
          <w:sz w:val="22"/>
          <w:szCs w:val="22"/>
        </w:rPr>
        <w:t>11.27</w:t>
      </w:r>
      <w:r w:rsidR="0079552F" w:rsidRPr="0079552F">
        <w:rPr>
          <w:sz w:val="22"/>
          <w:szCs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7340CA66" w14:textId="77777777" w:rsidR="00FE61AB" w:rsidRDefault="00A5232B" w:rsidP="00FD0AD9">
      <w:pPr>
        <w:pStyle w:val="s1"/>
        <w:spacing w:before="0" w:beforeAutospacing="0" w:after="0" w:afterAutospacing="0"/>
        <w:ind w:firstLine="567"/>
        <w:jc w:val="both"/>
        <w:rPr>
          <w:sz w:val="22"/>
          <w:szCs w:val="22"/>
        </w:rPr>
      </w:pPr>
      <w:r>
        <w:rPr>
          <w:sz w:val="22"/>
          <w:szCs w:val="22"/>
        </w:rPr>
        <w:t>11.28</w:t>
      </w:r>
      <w:r w:rsidR="0079552F" w:rsidRPr="0079552F">
        <w:rPr>
          <w:sz w:val="22"/>
          <w:szCs w:val="22"/>
        </w:rPr>
        <w:t>. В случае перемены заказчика права и обязанности заказчика, предусмотренные контрактом, переходят к новому заказчику.</w:t>
      </w:r>
    </w:p>
    <w:p w14:paraId="17A194EE" w14:textId="77777777" w:rsidR="00AC53A8" w:rsidRDefault="00A5232B" w:rsidP="00FD0AD9">
      <w:pPr>
        <w:pStyle w:val="s1"/>
        <w:spacing w:before="0" w:beforeAutospacing="0" w:after="0" w:afterAutospacing="0"/>
        <w:ind w:firstLine="567"/>
        <w:jc w:val="both"/>
        <w:rPr>
          <w:sz w:val="22"/>
          <w:szCs w:val="22"/>
        </w:rPr>
      </w:pPr>
      <w:r>
        <w:rPr>
          <w:sz w:val="22"/>
          <w:szCs w:val="22"/>
        </w:rPr>
        <w:t>11.29</w:t>
      </w:r>
      <w:r w:rsidR="0079552F" w:rsidRPr="0079552F">
        <w:rPr>
          <w:sz w:val="22"/>
          <w:szCs w:val="22"/>
        </w:rPr>
        <w:t xml:space="preserve">. </w:t>
      </w:r>
      <w:r w:rsidR="00AC53A8" w:rsidRPr="00AC53A8">
        <w:rPr>
          <w:sz w:val="22"/>
          <w:szCs w:val="22"/>
        </w:rPr>
        <w:t>.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Исполнителем допускается поставка товара,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w:t>
      </w:r>
      <w:r w:rsidR="00AC53A8">
        <w:rPr>
          <w:sz w:val="22"/>
          <w:szCs w:val="22"/>
        </w:rPr>
        <w:t xml:space="preserve">актов, заключенных заказчиком. </w:t>
      </w:r>
    </w:p>
    <w:p w14:paraId="2CDB3B44" w14:textId="77777777" w:rsidR="00AC53A8" w:rsidRDefault="00AC53A8" w:rsidP="00FD0AD9">
      <w:pPr>
        <w:pStyle w:val="s1"/>
        <w:spacing w:before="0" w:beforeAutospacing="0" w:after="0" w:afterAutospacing="0"/>
        <w:ind w:firstLine="567"/>
        <w:jc w:val="both"/>
        <w:rPr>
          <w:sz w:val="22"/>
          <w:szCs w:val="22"/>
        </w:rPr>
      </w:pPr>
      <w:r>
        <w:rPr>
          <w:sz w:val="22"/>
          <w:szCs w:val="22"/>
        </w:rPr>
        <w:t>11.30</w:t>
      </w:r>
      <w:r w:rsidRPr="00AC53A8">
        <w:rPr>
          <w:sz w:val="22"/>
          <w:szCs w:val="22"/>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717D5A25" w14:textId="77777777" w:rsidR="00AC53A8" w:rsidRPr="00AC53A8" w:rsidRDefault="00AC53A8" w:rsidP="00FD0AD9">
      <w:pPr>
        <w:pStyle w:val="s1"/>
        <w:spacing w:before="0" w:beforeAutospacing="0" w:after="0" w:afterAutospacing="0"/>
        <w:ind w:firstLine="567"/>
        <w:jc w:val="both"/>
        <w:rPr>
          <w:sz w:val="22"/>
          <w:szCs w:val="22"/>
        </w:rPr>
      </w:pPr>
      <w:r w:rsidRPr="00AC53A8">
        <w:rPr>
          <w:sz w:val="22"/>
          <w:szCs w:val="22"/>
        </w:rPr>
        <w:t>Соглашение об изменении условий контракта, заключается с использованием единой информационной системы, в соответствии с ч.1.7 ст.95 44-ФЗ.</w:t>
      </w:r>
    </w:p>
    <w:p w14:paraId="70F8315A" w14:textId="77777777" w:rsidR="0079552F" w:rsidRPr="0079552F" w:rsidRDefault="00AC53A8" w:rsidP="00FD0AD9">
      <w:pPr>
        <w:pStyle w:val="s1"/>
        <w:spacing w:before="0" w:beforeAutospacing="0" w:after="0" w:afterAutospacing="0"/>
        <w:ind w:firstLine="567"/>
        <w:jc w:val="both"/>
        <w:rPr>
          <w:sz w:val="22"/>
          <w:szCs w:val="22"/>
        </w:rPr>
      </w:pPr>
      <w:r>
        <w:rPr>
          <w:sz w:val="22"/>
          <w:szCs w:val="22"/>
        </w:rPr>
        <w:t>11.31</w:t>
      </w:r>
      <w:r w:rsidRPr="00AC53A8">
        <w:rPr>
          <w:sz w:val="22"/>
          <w:szCs w:val="22"/>
        </w:rPr>
        <w:t xml:space="preserve">. Информация об изменении Контракта размещается Заказчиком в единой информационной системе в порядке и сроки, установленные статьей 103 Федерального закона от 05.04.2013 № 44-ФЗ. </w:t>
      </w:r>
    </w:p>
    <w:p w14:paraId="7C8A49E5" w14:textId="77777777" w:rsidR="00E160E7" w:rsidRPr="00334ADE" w:rsidRDefault="00E160E7" w:rsidP="00FD0AD9">
      <w:pPr>
        <w:spacing w:after="0" w:line="240" w:lineRule="auto"/>
        <w:ind w:firstLine="567"/>
        <w:jc w:val="both"/>
        <w:rPr>
          <w:rFonts w:ascii="Times New Roman" w:hAnsi="Times New Roman"/>
        </w:rPr>
      </w:pPr>
    </w:p>
    <w:p w14:paraId="6041CE4D" w14:textId="77777777" w:rsidR="006840C5" w:rsidRDefault="006840C5" w:rsidP="00FD0AD9">
      <w:pPr>
        <w:pStyle w:val="s3"/>
        <w:shd w:val="clear" w:color="auto" w:fill="FFFFFF"/>
        <w:spacing w:before="0" w:beforeAutospacing="0" w:after="0" w:afterAutospacing="0"/>
        <w:jc w:val="center"/>
        <w:rPr>
          <w:b/>
          <w:sz w:val="22"/>
          <w:szCs w:val="22"/>
        </w:rPr>
      </w:pPr>
    </w:p>
    <w:p w14:paraId="57944067" w14:textId="77777777" w:rsidR="00032D45" w:rsidRPr="00334ADE" w:rsidRDefault="00032D45" w:rsidP="00FD0AD9">
      <w:pPr>
        <w:pStyle w:val="s3"/>
        <w:shd w:val="clear" w:color="auto" w:fill="FFFFFF"/>
        <w:spacing w:before="0" w:beforeAutospacing="0" w:after="0" w:afterAutospacing="0"/>
        <w:jc w:val="center"/>
        <w:rPr>
          <w:b/>
          <w:sz w:val="22"/>
          <w:szCs w:val="22"/>
        </w:rPr>
      </w:pPr>
      <w:r w:rsidRPr="00334ADE">
        <w:rPr>
          <w:b/>
          <w:sz w:val="22"/>
          <w:szCs w:val="22"/>
        </w:rPr>
        <w:t>1</w:t>
      </w:r>
      <w:r w:rsidR="00275AC8" w:rsidRPr="00334ADE">
        <w:rPr>
          <w:b/>
          <w:sz w:val="22"/>
          <w:szCs w:val="22"/>
        </w:rPr>
        <w:t>2</w:t>
      </w:r>
      <w:r w:rsidRPr="00334ADE">
        <w:rPr>
          <w:b/>
          <w:sz w:val="22"/>
          <w:szCs w:val="22"/>
        </w:rPr>
        <w:t>. Прочие положения</w:t>
      </w:r>
    </w:p>
    <w:p w14:paraId="6D77A6DA" w14:textId="77777777" w:rsidR="00032D45" w:rsidRPr="00334ADE" w:rsidRDefault="00032D45" w:rsidP="00FD0AD9">
      <w:pPr>
        <w:pStyle w:val="s1"/>
        <w:shd w:val="clear" w:color="auto" w:fill="FFFFFF"/>
        <w:spacing w:before="0" w:beforeAutospacing="0" w:after="0" w:afterAutospacing="0"/>
        <w:ind w:firstLine="567"/>
        <w:jc w:val="both"/>
        <w:rPr>
          <w:sz w:val="22"/>
          <w:szCs w:val="22"/>
        </w:rPr>
      </w:pPr>
      <w:r w:rsidRPr="00334ADE">
        <w:rPr>
          <w:sz w:val="22"/>
          <w:szCs w:val="22"/>
        </w:rPr>
        <w:t>1</w:t>
      </w:r>
      <w:r w:rsidR="00275AC8" w:rsidRPr="00334ADE">
        <w:rPr>
          <w:sz w:val="22"/>
          <w:szCs w:val="22"/>
        </w:rPr>
        <w:t>2</w:t>
      </w:r>
      <w:r w:rsidRPr="00334ADE">
        <w:rPr>
          <w:sz w:val="22"/>
          <w:szCs w:val="22"/>
        </w:rPr>
        <w:t>.1. Во всем, что не оговорено в Контракте, Стороны руководствуются действующим законодательством Российской Федерации.</w:t>
      </w:r>
    </w:p>
    <w:p w14:paraId="2248E791" w14:textId="77777777" w:rsidR="00146994" w:rsidRPr="00334ADE" w:rsidRDefault="00032D45" w:rsidP="00FD0AD9">
      <w:pPr>
        <w:pStyle w:val="s1"/>
        <w:shd w:val="clear" w:color="auto" w:fill="FFFFFF"/>
        <w:spacing w:before="0" w:beforeAutospacing="0" w:after="0" w:afterAutospacing="0"/>
        <w:ind w:firstLine="567"/>
        <w:jc w:val="both"/>
        <w:rPr>
          <w:sz w:val="22"/>
          <w:szCs w:val="22"/>
        </w:rPr>
      </w:pPr>
      <w:r w:rsidRPr="00334ADE">
        <w:rPr>
          <w:sz w:val="22"/>
          <w:szCs w:val="22"/>
        </w:rPr>
        <w:t>1</w:t>
      </w:r>
      <w:r w:rsidR="00275AC8" w:rsidRPr="00334ADE">
        <w:rPr>
          <w:sz w:val="22"/>
          <w:szCs w:val="22"/>
        </w:rPr>
        <w:t>2</w:t>
      </w:r>
      <w:r w:rsidRPr="00334ADE">
        <w:rPr>
          <w:sz w:val="22"/>
          <w:szCs w:val="22"/>
        </w:rPr>
        <w:t xml:space="preserve">.2. </w:t>
      </w:r>
      <w:r w:rsidR="00146994" w:rsidRPr="00334ADE">
        <w:rPr>
          <w:bCs/>
          <w:sz w:val="22"/>
          <w:szCs w:val="22"/>
          <w:lang w:bidi="ru-RU"/>
        </w:rPr>
        <w:t>В случае изменения у какой-либо из Сторон местонахождения, наименования, а также в случае реорганизации она обязана в течение 10 (десяти)</w:t>
      </w:r>
      <w:r w:rsidR="00144AE2" w:rsidRPr="00334ADE">
        <w:rPr>
          <w:bCs/>
          <w:sz w:val="22"/>
          <w:szCs w:val="22"/>
          <w:lang w:bidi="ru-RU"/>
        </w:rPr>
        <w:t xml:space="preserve"> рабочих</w:t>
      </w:r>
      <w:r w:rsidR="00146994" w:rsidRPr="00334ADE">
        <w:rPr>
          <w:bCs/>
          <w:sz w:val="22"/>
          <w:szCs w:val="22"/>
          <w:lang w:bidi="ru-RU"/>
        </w:rPr>
        <w:t xml:space="preserve"> дней с даты внесения в единый государственный реестр юридических лиц указанных изменений письменно известить об этом другую Сторону.</w:t>
      </w:r>
    </w:p>
    <w:p w14:paraId="61E86E94" w14:textId="77777777" w:rsidR="00144AE2" w:rsidRPr="00334ADE" w:rsidRDefault="00032D45" w:rsidP="00FD0AD9">
      <w:pPr>
        <w:pStyle w:val="s1"/>
        <w:shd w:val="clear" w:color="auto" w:fill="FFFFFF"/>
        <w:spacing w:before="0" w:beforeAutospacing="0" w:after="0" w:afterAutospacing="0"/>
        <w:ind w:firstLine="567"/>
        <w:jc w:val="both"/>
        <w:rPr>
          <w:bCs/>
          <w:sz w:val="22"/>
          <w:szCs w:val="22"/>
          <w:lang w:bidi="ru-RU"/>
        </w:rPr>
      </w:pPr>
      <w:r w:rsidRPr="00334ADE">
        <w:rPr>
          <w:sz w:val="22"/>
          <w:szCs w:val="22"/>
        </w:rPr>
        <w:t>1</w:t>
      </w:r>
      <w:r w:rsidR="00275AC8" w:rsidRPr="00334ADE">
        <w:rPr>
          <w:sz w:val="22"/>
          <w:szCs w:val="22"/>
        </w:rPr>
        <w:t>2</w:t>
      </w:r>
      <w:r w:rsidRPr="00334ADE">
        <w:rPr>
          <w:sz w:val="22"/>
          <w:szCs w:val="22"/>
        </w:rPr>
        <w:t xml:space="preserve">.3. </w:t>
      </w:r>
      <w:r w:rsidR="00144AE2" w:rsidRPr="00334ADE">
        <w:rPr>
          <w:bCs/>
          <w:sz w:val="22"/>
          <w:szCs w:val="22"/>
          <w:lang w:bidi="ru-RU"/>
        </w:rPr>
        <w:t xml:space="preserve">Любые изменения и дополнения и приложения к Контракту к настоящему контракту, </w:t>
      </w:r>
      <w:r w:rsidR="00A45FCB" w:rsidRPr="00334ADE">
        <w:rPr>
          <w:bCs/>
          <w:sz w:val="22"/>
          <w:szCs w:val="22"/>
          <w:lang w:bidi="ru-RU"/>
        </w:rPr>
        <w:br/>
      </w:r>
      <w:r w:rsidR="00144AE2" w:rsidRPr="00334ADE">
        <w:rPr>
          <w:bCs/>
          <w:sz w:val="22"/>
          <w:szCs w:val="22"/>
          <w:lang w:bidi="ru-RU"/>
        </w:rPr>
        <w:t>не противоречащие законодательству Российской Федерации, оформляются дополнительными соглашениями к контракту в письменной форме и подписанные каждой из Сторон, являются его неотъемлемой частью.</w:t>
      </w:r>
    </w:p>
    <w:p w14:paraId="2CE719DB" w14:textId="77777777" w:rsidR="004C310B" w:rsidRPr="00334ADE" w:rsidRDefault="004C310B" w:rsidP="00FD0AD9">
      <w:pPr>
        <w:spacing w:after="0" w:line="240" w:lineRule="auto"/>
        <w:ind w:firstLine="567"/>
        <w:jc w:val="both"/>
        <w:rPr>
          <w:rFonts w:ascii="Times New Roman" w:hAnsi="Times New Roman"/>
          <w:bCs/>
          <w:lang w:eastAsia="ru-RU" w:bidi="ru-RU"/>
        </w:rPr>
      </w:pPr>
      <w:r w:rsidRPr="00334ADE">
        <w:rPr>
          <w:rFonts w:ascii="Times New Roman" w:hAnsi="Times New Roman"/>
          <w:bCs/>
          <w:lang w:eastAsia="ru-RU" w:bidi="ru-RU"/>
        </w:rPr>
        <w:t xml:space="preserve">Любая корреспонденция, которую одна Сторона направляет другой Стороне в соответствии </w:t>
      </w:r>
      <w:r w:rsidR="00A45FCB" w:rsidRPr="00334ADE">
        <w:rPr>
          <w:rFonts w:ascii="Times New Roman" w:hAnsi="Times New Roman"/>
          <w:bCs/>
          <w:lang w:eastAsia="ru-RU" w:bidi="ru-RU"/>
        </w:rPr>
        <w:br/>
      </w:r>
      <w:r w:rsidRPr="00334ADE">
        <w:rPr>
          <w:rFonts w:ascii="Times New Roman" w:hAnsi="Times New Roman"/>
          <w:bCs/>
          <w:lang w:eastAsia="ru-RU" w:bidi="ru-RU"/>
        </w:rPr>
        <w:t xml:space="preserve">с контрактом, направляется в письменной форме почтой или в форме электронного документа, </w:t>
      </w:r>
      <w:r w:rsidRPr="00334ADE">
        <w:rPr>
          <w:rFonts w:ascii="Times New Roman" w:hAnsi="Times New Roman"/>
          <w:bCs/>
          <w:lang w:eastAsia="ru-RU" w:bidi="ru-RU"/>
        </w:rPr>
        <w:lastRenderedPageBreak/>
        <w:t>подписанного уполномоченным лицом с использованием усиленной квалифицированной электронной подписи, предусмотренной Федеральным законом от 6 апреля 2011 г. № 63-ФЗ «Об электронной подписи».</w:t>
      </w:r>
    </w:p>
    <w:p w14:paraId="38D7A43A" w14:textId="77777777" w:rsidR="004C310B" w:rsidRPr="00334ADE" w:rsidRDefault="004C310B" w:rsidP="00FD0AD9">
      <w:pPr>
        <w:spacing w:after="0" w:line="240" w:lineRule="auto"/>
        <w:ind w:firstLine="567"/>
        <w:jc w:val="both"/>
        <w:rPr>
          <w:rFonts w:ascii="Times New Roman" w:hAnsi="Times New Roman"/>
          <w:bCs/>
          <w:lang w:eastAsia="ru-RU" w:bidi="ru-RU"/>
        </w:rPr>
      </w:pPr>
      <w:r w:rsidRPr="00334ADE">
        <w:rPr>
          <w:rFonts w:ascii="Times New Roman" w:hAnsi="Times New Roman"/>
          <w:bCs/>
          <w:lang w:eastAsia="ru-RU" w:bidi="ru-RU"/>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43C40B5A" w14:textId="77777777" w:rsidR="004C310B" w:rsidRPr="00334ADE" w:rsidRDefault="004C310B" w:rsidP="00FD0AD9">
      <w:pPr>
        <w:spacing w:after="0" w:line="240" w:lineRule="auto"/>
        <w:ind w:firstLine="567"/>
        <w:jc w:val="both"/>
        <w:rPr>
          <w:rFonts w:ascii="Times New Roman" w:hAnsi="Times New Roman"/>
          <w:bCs/>
          <w:lang w:eastAsia="ru-RU" w:bidi="ru-RU"/>
        </w:rPr>
      </w:pPr>
      <w:r w:rsidRPr="00334ADE">
        <w:rPr>
          <w:rFonts w:ascii="Times New Roman" w:hAnsi="Times New Roman"/>
          <w:bCs/>
          <w:lang w:eastAsia="ru-RU" w:bidi="ru-RU"/>
        </w:rPr>
        <w:t>Корреспонденция считается доставленной Стороне также в случаях, если:</w:t>
      </w:r>
    </w:p>
    <w:p w14:paraId="52F46412" w14:textId="77777777" w:rsidR="004C310B" w:rsidRPr="00334ADE" w:rsidRDefault="004C310B" w:rsidP="00FD0AD9">
      <w:pPr>
        <w:spacing w:after="0" w:line="240" w:lineRule="auto"/>
        <w:ind w:firstLine="567"/>
        <w:jc w:val="both"/>
        <w:rPr>
          <w:rFonts w:ascii="Times New Roman" w:hAnsi="Times New Roman"/>
          <w:bCs/>
          <w:lang w:eastAsia="ru-RU" w:bidi="ru-RU"/>
        </w:rPr>
      </w:pPr>
      <w:r w:rsidRPr="00334ADE">
        <w:rPr>
          <w:rFonts w:ascii="Times New Roman" w:hAnsi="Times New Roman"/>
          <w:bCs/>
          <w:lang w:eastAsia="ru-RU" w:bidi="ru-RU"/>
        </w:rPr>
        <w:t>- сторона отказалась от получения корреспонденции и этот отказ зафиксирован организацией почтовой связи;</w:t>
      </w:r>
    </w:p>
    <w:p w14:paraId="04AFE15B" w14:textId="77777777" w:rsidR="004C310B" w:rsidRPr="00334ADE" w:rsidRDefault="004C310B" w:rsidP="00FD0AD9">
      <w:pPr>
        <w:spacing w:after="0" w:line="240" w:lineRule="auto"/>
        <w:ind w:firstLine="567"/>
        <w:jc w:val="both"/>
        <w:rPr>
          <w:rFonts w:ascii="Times New Roman" w:hAnsi="Times New Roman"/>
          <w:bCs/>
          <w:lang w:eastAsia="ru-RU" w:bidi="ru-RU"/>
        </w:rPr>
      </w:pPr>
      <w:r w:rsidRPr="00334ADE">
        <w:rPr>
          <w:rFonts w:ascii="Times New Roman" w:hAnsi="Times New Roman"/>
          <w:bCs/>
          <w:lang w:eastAsia="ru-RU" w:bidi="ru-RU"/>
        </w:rPr>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6A65193A" w14:textId="77777777" w:rsidR="004C310B" w:rsidRPr="00334ADE" w:rsidRDefault="004C310B" w:rsidP="00FD0AD9">
      <w:pPr>
        <w:spacing w:after="0" w:line="240" w:lineRule="auto"/>
        <w:ind w:firstLine="567"/>
        <w:jc w:val="both"/>
        <w:rPr>
          <w:rFonts w:ascii="Times New Roman" w:hAnsi="Times New Roman"/>
          <w:bCs/>
          <w:lang w:eastAsia="ru-RU" w:bidi="ru-RU"/>
        </w:rPr>
      </w:pPr>
      <w:r w:rsidRPr="00334ADE">
        <w:rPr>
          <w:rFonts w:ascii="Times New Roman" w:hAnsi="Times New Roman"/>
          <w:bCs/>
          <w:lang w:eastAsia="ru-RU" w:bidi="ru-RU"/>
        </w:rPr>
        <w:t>- корреспонденция не вручена в связи с отсутствием Стороны по указанному адресу, о чем организация почтовой связи уведомила отправителя.</w:t>
      </w:r>
    </w:p>
    <w:p w14:paraId="4385B69D" w14:textId="77777777" w:rsidR="00F4092A" w:rsidRPr="00334ADE" w:rsidRDefault="004C310B" w:rsidP="00FD0AD9">
      <w:pPr>
        <w:pStyle w:val="s1"/>
        <w:shd w:val="clear" w:color="auto" w:fill="FFFFFF"/>
        <w:spacing w:before="0" w:beforeAutospacing="0" w:after="0" w:afterAutospacing="0"/>
        <w:ind w:firstLine="567"/>
        <w:jc w:val="both"/>
        <w:rPr>
          <w:bCs/>
          <w:sz w:val="22"/>
          <w:szCs w:val="22"/>
          <w:lang w:bidi="ru-RU"/>
        </w:rPr>
      </w:pPr>
      <w:r w:rsidRPr="00334ADE">
        <w:rPr>
          <w:bCs/>
          <w:sz w:val="22"/>
          <w:szCs w:val="22"/>
          <w:lang w:bidi="ru-RU"/>
        </w:rPr>
        <w:t>12.4.</w:t>
      </w:r>
      <w:r w:rsidR="00F4092A" w:rsidRPr="00334ADE">
        <w:rPr>
          <w:bCs/>
          <w:sz w:val="22"/>
          <w:szCs w:val="22"/>
          <w:lang w:bidi="ru-RU"/>
        </w:rPr>
        <w:t xml:space="preserve">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7BBB7821" w14:textId="77777777" w:rsidR="00F4092A" w:rsidRPr="00334ADE" w:rsidRDefault="006448C5" w:rsidP="00FD0AD9">
      <w:pPr>
        <w:spacing w:after="0" w:line="240" w:lineRule="auto"/>
        <w:ind w:firstLine="567"/>
        <w:jc w:val="both"/>
        <w:rPr>
          <w:rFonts w:ascii="Times New Roman" w:hAnsi="Times New Roman"/>
          <w:bCs/>
          <w:lang w:bidi="ru-RU"/>
        </w:rPr>
      </w:pPr>
      <w:r w:rsidRPr="00334ADE">
        <w:rPr>
          <w:rFonts w:ascii="Times New Roman" w:hAnsi="Times New Roman"/>
          <w:bCs/>
          <w:lang w:bidi="ru-RU"/>
        </w:rPr>
        <w:t>1</w:t>
      </w:r>
      <w:r w:rsidR="00117D3D" w:rsidRPr="00334ADE">
        <w:rPr>
          <w:rFonts w:ascii="Times New Roman" w:hAnsi="Times New Roman"/>
          <w:bCs/>
          <w:lang w:bidi="ru-RU"/>
        </w:rPr>
        <w:t>2.5</w:t>
      </w:r>
      <w:r w:rsidRPr="00334ADE">
        <w:rPr>
          <w:rFonts w:ascii="Times New Roman" w:hAnsi="Times New Roman"/>
          <w:bCs/>
          <w:lang w:bidi="ru-RU"/>
        </w:rPr>
        <w:t xml:space="preserve">. Банковское </w:t>
      </w:r>
      <w:r w:rsidR="00F4092A" w:rsidRPr="00334ADE">
        <w:rPr>
          <w:rFonts w:ascii="Times New Roman" w:hAnsi="Times New Roman"/>
          <w:bCs/>
          <w:lang w:bidi="ru-RU"/>
        </w:rPr>
        <w:t>сопровождение Контракта не предусмотрено.</w:t>
      </w:r>
    </w:p>
    <w:p w14:paraId="61FC74AF" w14:textId="77777777" w:rsidR="00F4092A" w:rsidRPr="00334ADE" w:rsidRDefault="00117D3D" w:rsidP="00FD0AD9">
      <w:pPr>
        <w:pStyle w:val="s1"/>
        <w:shd w:val="clear" w:color="auto" w:fill="FFFFFF"/>
        <w:spacing w:before="0" w:beforeAutospacing="0" w:after="0" w:afterAutospacing="0"/>
        <w:ind w:firstLine="567"/>
        <w:jc w:val="both"/>
        <w:rPr>
          <w:sz w:val="22"/>
          <w:szCs w:val="22"/>
        </w:rPr>
      </w:pPr>
      <w:r w:rsidRPr="00334ADE">
        <w:rPr>
          <w:sz w:val="22"/>
          <w:szCs w:val="22"/>
        </w:rPr>
        <w:t>12.6</w:t>
      </w:r>
      <w:r w:rsidR="00F4092A" w:rsidRPr="00334ADE">
        <w:rPr>
          <w:sz w:val="22"/>
          <w:szCs w:val="22"/>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D155097" w14:textId="77777777" w:rsidR="005E1459" w:rsidRDefault="00117D3D" w:rsidP="00FD0AD9">
      <w:pPr>
        <w:spacing w:after="0" w:line="240" w:lineRule="auto"/>
        <w:ind w:firstLine="567"/>
        <w:jc w:val="both"/>
      </w:pPr>
      <w:r w:rsidRPr="00334ADE">
        <w:rPr>
          <w:rFonts w:ascii="Times New Roman" w:hAnsi="Times New Roman"/>
          <w:bCs/>
          <w:lang w:bidi="ru-RU"/>
        </w:rPr>
        <w:t>12.7</w:t>
      </w:r>
      <w:r w:rsidR="00F4092A" w:rsidRPr="00334ADE">
        <w:rPr>
          <w:rFonts w:ascii="Times New Roman" w:hAnsi="Times New Roman"/>
          <w:bCs/>
          <w:lang w:bidi="ru-RU"/>
        </w:rPr>
        <w:t>. Все, что не урегулировано настоящим Контрактом, регулируется действующим гражданским законодательством РФ.</w:t>
      </w:r>
      <w:r w:rsidR="005E1459" w:rsidRPr="005E1459">
        <w:t xml:space="preserve"> </w:t>
      </w:r>
    </w:p>
    <w:p w14:paraId="25C183BA" w14:textId="08109C14" w:rsidR="00F4092A" w:rsidRPr="00334ADE" w:rsidRDefault="005E1459" w:rsidP="00FD0AD9">
      <w:pPr>
        <w:spacing w:after="0" w:line="240" w:lineRule="auto"/>
        <w:ind w:firstLine="567"/>
        <w:jc w:val="both"/>
        <w:rPr>
          <w:rFonts w:ascii="Times New Roman" w:hAnsi="Times New Roman"/>
          <w:bCs/>
          <w:lang w:bidi="ru-RU"/>
        </w:rPr>
      </w:pPr>
      <w:r>
        <w:rPr>
          <w:rFonts w:ascii="Times New Roman" w:hAnsi="Times New Roman"/>
          <w:bCs/>
          <w:lang w:bidi="ru-RU"/>
        </w:rPr>
        <w:t>12.8</w:t>
      </w:r>
      <w:r w:rsidRPr="005E1459">
        <w:rPr>
          <w:rFonts w:ascii="Times New Roman" w:hAnsi="Times New Roman"/>
          <w:bCs/>
          <w:lang w:bidi="ru-RU"/>
        </w:rPr>
        <w:t>. Должностное лицо Заказчика, ответственное за исполнение Контракта:</w:t>
      </w:r>
      <w:r>
        <w:rPr>
          <w:rFonts w:ascii="Times New Roman" w:hAnsi="Times New Roman"/>
          <w:bCs/>
          <w:lang w:bidi="ru-RU"/>
        </w:rPr>
        <w:t xml:space="preserve"> ФИО </w:t>
      </w:r>
      <w:r w:rsidR="00E4797E">
        <w:rPr>
          <w:rFonts w:ascii="Times New Roman" w:hAnsi="Times New Roman"/>
          <w:bCs/>
          <w:lang w:bidi="ru-RU"/>
        </w:rPr>
        <w:t>Бушуева Ольга Викторовна</w:t>
      </w:r>
      <w:r w:rsidR="00B94F2A">
        <w:rPr>
          <w:rFonts w:ascii="Times New Roman" w:hAnsi="Times New Roman"/>
          <w:bCs/>
          <w:lang w:bidi="ru-RU"/>
        </w:rPr>
        <w:t>,</w:t>
      </w:r>
      <w:r>
        <w:rPr>
          <w:rFonts w:ascii="Times New Roman" w:hAnsi="Times New Roman"/>
          <w:bCs/>
          <w:lang w:bidi="ru-RU"/>
        </w:rPr>
        <w:t xml:space="preserve"> номер тел.:</w:t>
      </w:r>
      <w:r w:rsidR="00B94F2A">
        <w:rPr>
          <w:rFonts w:ascii="Times New Roman" w:hAnsi="Times New Roman"/>
          <w:bCs/>
          <w:lang w:bidi="ru-RU"/>
        </w:rPr>
        <w:t xml:space="preserve"> +7(9</w:t>
      </w:r>
      <w:r w:rsidR="00E4797E">
        <w:rPr>
          <w:rFonts w:ascii="Times New Roman" w:hAnsi="Times New Roman"/>
          <w:bCs/>
          <w:lang w:bidi="ru-RU"/>
        </w:rPr>
        <w:t>31</w:t>
      </w:r>
      <w:r w:rsidR="00B94F2A">
        <w:rPr>
          <w:rFonts w:ascii="Times New Roman" w:hAnsi="Times New Roman"/>
          <w:bCs/>
          <w:lang w:bidi="ru-RU"/>
        </w:rPr>
        <w:t>)</w:t>
      </w:r>
      <w:r w:rsidR="00E4797E">
        <w:rPr>
          <w:rFonts w:ascii="Times New Roman" w:hAnsi="Times New Roman"/>
          <w:bCs/>
          <w:lang w:bidi="ru-RU"/>
        </w:rPr>
        <w:t>250</w:t>
      </w:r>
      <w:r w:rsidR="00B94F2A">
        <w:rPr>
          <w:rFonts w:ascii="Times New Roman" w:hAnsi="Times New Roman"/>
          <w:bCs/>
          <w:lang w:bidi="ru-RU"/>
        </w:rPr>
        <w:t>-</w:t>
      </w:r>
      <w:r w:rsidR="00E4797E">
        <w:rPr>
          <w:rFonts w:ascii="Times New Roman" w:hAnsi="Times New Roman"/>
          <w:bCs/>
          <w:lang w:bidi="ru-RU"/>
        </w:rPr>
        <w:t>10</w:t>
      </w:r>
      <w:r w:rsidR="00B94F2A">
        <w:rPr>
          <w:rFonts w:ascii="Times New Roman" w:hAnsi="Times New Roman"/>
          <w:bCs/>
          <w:lang w:bidi="ru-RU"/>
        </w:rPr>
        <w:t>-</w:t>
      </w:r>
      <w:r w:rsidR="00E4797E">
        <w:rPr>
          <w:rFonts w:ascii="Times New Roman" w:hAnsi="Times New Roman"/>
          <w:bCs/>
          <w:lang w:bidi="ru-RU"/>
        </w:rPr>
        <w:t>60</w:t>
      </w:r>
      <w:r>
        <w:rPr>
          <w:rFonts w:ascii="Times New Roman" w:hAnsi="Times New Roman"/>
          <w:bCs/>
          <w:lang w:bidi="ru-RU"/>
        </w:rPr>
        <w:t xml:space="preserve">, адрес эл .почты: </w:t>
      </w:r>
      <w:r w:rsidR="00E4797E" w:rsidRPr="00E4797E">
        <w:rPr>
          <w:rFonts w:ascii="Times New Roman" w:hAnsi="Times New Roman"/>
          <w:bCs/>
          <w:lang w:bidi="ru-RU"/>
        </w:rPr>
        <w:t xml:space="preserve">school487@mail.ru  </w:t>
      </w:r>
      <w:r>
        <w:rPr>
          <w:rFonts w:ascii="Times New Roman" w:hAnsi="Times New Roman"/>
          <w:bCs/>
          <w:lang w:bidi="ru-RU"/>
        </w:rPr>
        <w:t xml:space="preserve"> </w:t>
      </w:r>
    </w:p>
    <w:p w14:paraId="0BE74C5E" w14:textId="77777777" w:rsidR="00032D45" w:rsidRPr="00334ADE" w:rsidRDefault="00032D45" w:rsidP="00FD0AD9">
      <w:pPr>
        <w:pStyle w:val="s1"/>
        <w:shd w:val="clear" w:color="auto" w:fill="FFFFFF"/>
        <w:spacing w:before="0" w:beforeAutospacing="0" w:after="0" w:afterAutospacing="0"/>
        <w:ind w:firstLine="567"/>
        <w:jc w:val="both"/>
        <w:rPr>
          <w:sz w:val="22"/>
          <w:szCs w:val="22"/>
        </w:rPr>
      </w:pPr>
      <w:r w:rsidRPr="00334ADE">
        <w:rPr>
          <w:sz w:val="22"/>
          <w:szCs w:val="22"/>
        </w:rPr>
        <w:t>1</w:t>
      </w:r>
      <w:r w:rsidR="00275AC8" w:rsidRPr="00334ADE">
        <w:rPr>
          <w:sz w:val="22"/>
          <w:szCs w:val="22"/>
        </w:rPr>
        <w:t>2</w:t>
      </w:r>
      <w:r w:rsidRPr="00334ADE">
        <w:rPr>
          <w:sz w:val="22"/>
          <w:szCs w:val="22"/>
        </w:rPr>
        <w:t>.</w:t>
      </w:r>
      <w:r w:rsidR="00117D3D" w:rsidRPr="00334ADE">
        <w:rPr>
          <w:sz w:val="22"/>
          <w:szCs w:val="22"/>
        </w:rPr>
        <w:t>9</w:t>
      </w:r>
      <w:r w:rsidR="00663C4B" w:rsidRPr="00334ADE">
        <w:rPr>
          <w:sz w:val="22"/>
          <w:szCs w:val="22"/>
        </w:rPr>
        <w:t>.</w:t>
      </w:r>
      <w:r w:rsidRPr="00334ADE">
        <w:rPr>
          <w:sz w:val="22"/>
          <w:szCs w:val="22"/>
        </w:rPr>
        <w:t xml:space="preserve"> </w:t>
      </w:r>
      <w:r w:rsidR="00AC53A8" w:rsidRPr="00AC53A8">
        <w:rPr>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00AC53A8" w:rsidRPr="00334ADE">
        <w:rPr>
          <w:sz w:val="22"/>
          <w:szCs w:val="22"/>
        </w:rPr>
        <w:t xml:space="preserve"> </w:t>
      </w:r>
    </w:p>
    <w:p w14:paraId="436964CD" w14:textId="77777777" w:rsidR="008A1B1A" w:rsidRDefault="008A1B1A" w:rsidP="00FD0AD9">
      <w:pPr>
        <w:pStyle w:val="s1"/>
        <w:spacing w:before="0" w:beforeAutospacing="0" w:after="0" w:afterAutospacing="0"/>
        <w:ind w:firstLine="567"/>
        <w:jc w:val="center"/>
        <w:rPr>
          <w:b/>
          <w:sz w:val="22"/>
          <w:szCs w:val="22"/>
        </w:rPr>
      </w:pPr>
    </w:p>
    <w:p w14:paraId="3D4CDE38" w14:textId="77777777" w:rsidR="00275AC8" w:rsidRPr="00334ADE" w:rsidRDefault="00275AC8" w:rsidP="00FD0AD9">
      <w:pPr>
        <w:pStyle w:val="s1"/>
        <w:spacing w:before="0" w:beforeAutospacing="0" w:after="0" w:afterAutospacing="0"/>
        <w:ind w:firstLine="567"/>
        <w:jc w:val="center"/>
        <w:rPr>
          <w:b/>
          <w:sz w:val="22"/>
          <w:szCs w:val="22"/>
        </w:rPr>
      </w:pPr>
      <w:r w:rsidRPr="00334ADE">
        <w:rPr>
          <w:b/>
          <w:sz w:val="22"/>
          <w:szCs w:val="22"/>
        </w:rPr>
        <w:t>13. Перечень приложений</w:t>
      </w:r>
    </w:p>
    <w:p w14:paraId="48F5EAB4" w14:textId="77777777" w:rsidR="0000687B" w:rsidRPr="00334ADE" w:rsidRDefault="00275AC8" w:rsidP="00FD0AD9">
      <w:pPr>
        <w:widowControl w:val="0"/>
        <w:autoSpaceDE w:val="0"/>
        <w:autoSpaceDN w:val="0"/>
        <w:spacing w:after="0" w:line="240" w:lineRule="auto"/>
        <w:ind w:firstLine="567"/>
        <w:jc w:val="both"/>
        <w:rPr>
          <w:rFonts w:ascii="Times New Roman" w:hAnsi="Times New Roman"/>
          <w:lang w:eastAsia="ru-RU"/>
        </w:rPr>
      </w:pPr>
      <w:r w:rsidRPr="00334ADE">
        <w:rPr>
          <w:rFonts w:ascii="Times New Roman" w:hAnsi="Times New Roman"/>
          <w:shd w:val="clear" w:color="auto" w:fill="FFFFFF"/>
        </w:rPr>
        <w:t>Неотъемлемой частью Контракта является следующее</w:t>
      </w:r>
      <w:r w:rsidR="0000687B" w:rsidRPr="00334ADE">
        <w:rPr>
          <w:rFonts w:ascii="Times New Roman" w:hAnsi="Times New Roman"/>
          <w:lang w:eastAsia="ru-RU"/>
        </w:rPr>
        <w:t>:</w:t>
      </w:r>
    </w:p>
    <w:p w14:paraId="1D39C57F" w14:textId="77777777" w:rsidR="0000687B" w:rsidRPr="00334ADE" w:rsidRDefault="002C6112" w:rsidP="00FD0AD9">
      <w:pPr>
        <w:widowControl w:val="0"/>
        <w:autoSpaceDE w:val="0"/>
        <w:autoSpaceDN w:val="0"/>
        <w:spacing w:after="0" w:line="240" w:lineRule="auto"/>
        <w:ind w:firstLine="567"/>
        <w:jc w:val="both"/>
        <w:rPr>
          <w:rFonts w:ascii="Times New Roman" w:hAnsi="Times New Roman"/>
          <w:lang w:eastAsia="ru-RU"/>
        </w:rPr>
      </w:pPr>
      <w:hyperlink r:id="rId15" w:anchor="P434" w:history="1">
        <w:r w:rsidR="008E0BFD" w:rsidRPr="00334ADE">
          <w:rPr>
            <w:rFonts w:ascii="Times New Roman" w:hAnsi="Times New Roman"/>
            <w:lang w:eastAsia="ru-RU"/>
          </w:rPr>
          <w:t>П</w:t>
        </w:r>
        <w:r w:rsidR="0000687B" w:rsidRPr="00334ADE">
          <w:rPr>
            <w:rFonts w:ascii="Times New Roman" w:hAnsi="Times New Roman"/>
            <w:lang w:eastAsia="ru-RU"/>
          </w:rPr>
          <w:t xml:space="preserve">риложение </w:t>
        </w:r>
        <w:r w:rsidR="00F4092A" w:rsidRPr="00334ADE">
          <w:rPr>
            <w:rFonts w:ascii="Times New Roman" w:hAnsi="Times New Roman"/>
            <w:lang w:eastAsia="ru-RU"/>
          </w:rPr>
          <w:t>№</w:t>
        </w:r>
        <w:r w:rsidR="0000687B" w:rsidRPr="00334ADE">
          <w:rPr>
            <w:rFonts w:ascii="Times New Roman" w:hAnsi="Times New Roman"/>
            <w:lang w:eastAsia="ru-RU"/>
          </w:rPr>
          <w:t xml:space="preserve"> 1</w:t>
        </w:r>
      </w:hyperlink>
      <w:r w:rsidR="0000687B" w:rsidRPr="00334ADE">
        <w:rPr>
          <w:rFonts w:ascii="Times New Roman" w:hAnsi="Times New Roman"/>
          <w:lang w:eastAsia="ru-RU"/>
        </w:rPr>
        <w:t xml:space="preserve"> </w:t>
      </w:r>
      <w:r w:rsidR="00563897" w:rsidRPr="00334ADE">
        <w:rPr>
          <w:rFonts w:ascii="Times New Roman" w:hAnsi="Times New Roman"/>
          <w:lang w:eastAsia="ru-RU"/>
        </w:rPr>
        <w:t>- Спецификация</w:t>
      </w:r>
      <w:r w:rsidR="0000687B" w:rsidRPr="00334ADE">
        <w:rPr>
          <w:rFonts w:ascii="Times New Roman" w:hAnsi="Times New Roman"/>
          <w:lang w:eastAsia="ru-RU"/>
        </w:rPr>
        <w:t>;</w:t>
      </w:r>
    </w:p>
    <w:p w14:paraId="4C5A6543" w14:textId="77777777" w:rsidR="0000687B" w:rsidRPr="00334ADE" w:rsidRDefault="002C6112" w:rsidP="00FD0AD9">
      <w:pPr>
        <w:widowControl w:val="0"/>
        <w:autoSpaceDE w:val="0"/>
        <w:autoSpaceDN w:val="0"/>
        <w:spacing w:after="0" w:line="240" w:lineRule="auto"/>
        <w:ind w:firstLine="567"/>
        <w:jc w:val="both"/>
        <w:rPr>
          <w:rFonts w:ascii="Times New Roman" w:hAnsi="Times New Roman"/>
          <w:lang w:eastAsia="ru-RU"/>
        </w:rPr>
      </w:pPr>
      <w:hyperlink r:id="rId16" w:anchor="P518" w:history="1">
        <w:r w:rsidR="008E0BFD" w:rsidRPr="00334ADE">
          <w:rPr>
            <w:rFonts w:ascii="Times New Roman" w:hAnsi="Times New Roman"/>
            <w:lang w:eastAsia="ru-RU"/>
          </w:rPr>
          <w:t>П</w:t>
        </w:r>
        <w:r w:rsidR="0000687B" w:rsidRPr="00334ADE">
          <w:rPr>
            <w:rFonts w:ascii="Times New Roman" w:hAnsi="Times New Roman"/>
            <w:lang w:eastAsia="ru-RU"/>
          </w:rPr>
          <w:t xml:space="preserve">риложение </w:t>
        </w:r>
        <w:r w:rsidR="00F4092A" w:rsidRPr="00334ADE">
          <w:rPr>
            <w:rFonts w:ascii="Times New Roman" w:hAnsi="Times New Roman"/>
            <w:lang w:eastAsia="ru-RU"/>
          </w:rPr>
          <w:t>№</w:t>
        </w:r>
        <w:r w:rsidR="0000687B" w:rsidRPr="00334ADE">
          <w:rPr>
            <w:rFonts w:ascii="Times New Roman" w:hAnsi="Times New Roman"/>
            <w:lang w:eastAsia="ru-RU"/>
          </w:rPr>
          <w:t xml:space="preserve"> 2</w:t>
        </w:r>
      </w:hyperlink>
      <w:r w:rsidR="00563897" w:rsidRPr="00334ADE">
        <w:rPr>
          <w:rFonts w:ascii="Times New Roman" w:hAnsi="Times New Roman"/>
          <w:lang w:eastAsia="ru-RU"/>
        </w:rPr>
        <w:t xml:space="preserve"> </w:t>
      </w:r>
      <w:r w:rsidR="0084234E" w:rsidRPr="00334ADE">
        <w:rPr>
          <w:rFonts w:ascii="Times New Roman" w:hAnsi="Times New Roman"/>
          <w:lang w:eastAsia="ru-RU"/>
        </w:rPr>
        <w:t>–</w:t>
      </w:r>
      <w:r w:rsidR="00563897" w:rsidRPr="00334ADE">
        <w:rPr>
          <w:rFonts w:ascii="Times New Roman" w:hAnsi="Times New Roman"/>
          <w:lang w:eastAsia="ru-RU"/>
        </w:rPr>
        <w:t xml:space="preserve"> </w:t>
      </w:r>
      <w:r w:rsidR="0084234E" w:rsidRPr="00334ADE">
        <w:rPr>
          <w:rFonts w:ascii="Times New Roman" w:hAnsi="Times New Roman"/>
          <w:lang w:eastAsia="ru-RU"/>
        </w:rPr>
        <w:t>Описание объекта закупки</w:t>
      </w:r>
      <w:r w:rsidR="0000687B" w:rsidRPr="00334ADE">
        <w:rPr>
          <w:rFonts w:ascii="Times New Roman" w:hAnsi="Times New Roman"/>
          <w:lang w:eastAsia="ru-RU"/>
        </w:rPr>
        <w:t>;</w:t>
      </w:r>
    </w:p>
    <w:p w14:paraId="42EBAA29" w14:textId="77777777" w:rsidR="0000687B" w:rsidRPr="00334ADE" w:rsidRDefault="002C6112" w:rsidP="00FD0AD9">
      <w:pPr>
        <w:widowControl w:val="0"/>
        <w:autoSpaceDE w:val="0"/>
        <w:autoSpaceDN w:val="0"/>
        <w:spacing w:after="0" w:line="240" w:lineRule="auto"/>
        <w:ind w:firstLine="567"/>
        <w:jc w:val="both"/>
        <w:rPr>
          <w:rFonts w:ascii="Times New Roman" w:hAnsi="Times New Roman"/>
          <w:lang w:eastAsia="ru-RU"/>
        </w:rPr>
      </w:pPr>
      <w:hyperlink r:id="rId17" w:anchor="P560" w:history="1">
        <w:r w:rsidR="008E0BFD" w:rsidRPr="00334ADE">
          <w:rPr>
            <w:rFonts w:ascii="Times New Roman" w:hAnsi="Times New Roman"/>
            <w:lang w:eastAsia="ru-RU"/>
          </w:rPr>
          <w:t>П</w:t>
        </w:r>
        <w:r w:rsidR="0000687B" w:rsidRPr="00334ADE">
          <w:rPr>
            <w:rFonts w:ascii="Times New Roman" w:hAnsi="Times New Roman"/>
            <w:lang w:eastAsia="ru-RU"/>
          </w:rPr>
          <w:t xml:space="preserve">риложение </w:t>
        </w:r>
        <w:r w:rsidR="00F4092A" w:rsidRPr="00334ADE">
          <w:rPr>
            <w:rFonts w:ascii="Times New Roman" w:hAnsi="Times New Roman"/>
            <w:lang w:eastAsia="ru-RU"/>
          </w:rPr>
          <w:t>№</w:t>
        </w:r>
        <w:r w:rsidR="0000687B" w:rsidRPr="00334ADE">
          <w:rPr>
            <w:rFonts w:ascii="Times New Roman" w:hAnsi="Times New Roman"/>
            <w:lang w:eastAsia="ru-RU"/>
          </w:rPr>
          <w:t xml:space="preserve"> 3</w:t>
        </w:r>
      </w:hyperlink>
      <w:r w:rsidR="0000687B" w:rsidRPr="00334ADE">
        <w:rPr>
          <w:rFonts w:ascii="Times New Roman" w:hAnsi="Times New Roman"/>
          <w:lang w:eastAsia="ru-RU"/>
        </w:rPr>
        <w:t xml:space="preserve"> - Акт принятия объекта под охрану;</w:t>
      </w:r>
    </w:p>
    <w:p w14:paraId="65EBB32B" w14:textId="77777777" w:rsidR="0000687B" w:rsidRPr="00334ADE" w:rsidRDefault="002C6112" w:rsidP="00FD0AD9">
      <w:pPr>
        <w:widowControl w:val="0"/>
        <w:autoSpaceDE w:val="0"/>
        <w:autoSpaceDN w:val="0"/>
        <w:spacing w:after="0" w:line="240" w:lineRule="auto"/>
        <w:ind w:firstLine="567"/>
        <w:jc w:val="both"/>
        <w:rPr>
          <w:rFonts w:ascii="Times New Roman" w:hAnsi="Times New Roman"/>
          <w:lang w:eastAsia="ru-RU"/>
        </w:rPr>
      </w:pPr>
      <w:hyperlink r:id="rId18" w:anchor="P615" w:history="1">
        <w:r w:rsidR="008E0BFD" w:rsidRPr="00334ADE">
          <w:rPr>
            <w:rFonts w:ascii="Times New Roman" w:hAnsi="Times New Roman"/>
            <w:lang w:eastAsia="ru-RU"/>
          </w:rPr>
          <w:t>П</w:t>
        </w:r>
        <w:r w:rsidR="0000687B" w:rsidRPr="00334ADE">
          <w:rPr>
            <w:rFonts w:ascii="Times New Roman" w:hAnsi="Times New Roman"/>
            <w:lang w:eastAsia="ru-RU"/>
          </w:rPr>
          <w:t xml:space="preserve">риложение </w:t>
        </w:r>
        <w:r w:rsidR="00F4092A" w:rsidRPr="00334ADE">
          <w:rPr>
            <w:rFonts w:ascii="Times New Roman" w:hAnsi="Times New Roman"/>
            <w:lang w:eastAsia="ru-RU"/>
          </w:rPr>
          <w:t>№</w:t>
        </w:r>
        <w:r w:rsidR="0000687B" w:rsidRPr="00334ADE">
          <w:rPr>
            <w:rFonts w:ascii="Times New Roman" w:hAnsi="Times New Roman"/>
            <w:lang w:eastAsia="ru-RU"/>
          </w:rPr>
          <w:t xml:space="preserve"> 4</w:t>
        </w:r>
      </w:hyperlink>
      <w:r w:rsidR="006840C5">
        <w:rPr>
          <w:rFonts w:ascii="Times New Roman" w:hAnsi="Times New Roman"/>
          <w:lang w:eastAsia="ru-RU"/>
        </w:rPr>
        <w:t xml:space="preserve"> - Акт о снятии охраны.</w:t>
      </w:r>
    </w:p>
    <w:p w14:paraId="1E457561" w14:textId="77777777" w:rsidR="006840C5" w:rsidRPr="00334ADE" w:rsidRDefault="006840C5" w:rsidP="00FD0AD9">
      <w:pPr>
        <w:widowControl w:val="0"/>
        <w:autoSpaceDE w:val="0"/>
        <w:autoSpaceDN w:val="0"/>
        <w:spacing w:after="0" w:line="240" w:lineRule="auto"/>
        <w:jc w:val="both"/>
        <w:rPr>
          <w:rFonts w:ascii="Times New Roman" w:hAnsi="Times New Roman"/>
          <w:lang w:eastAsia="ru-RU"/>
        </w:rPr>
      </w:pPr>
    </w:p>
    <w:p w14:paraId="69B4CE45" w14:textId="77777777" w:rsidR="0000687B" w:rsidRDefault="0000687B" w:rsidP="00FD0AD9">
      <w:pPr>
        <w:widowControl w:val="0"/>
        <w:autoSpaceDE w:val="0"/>
        <w:autoSpaceDN w:val="0"/>
        <w:spacing w:after="0" w:line="240" w:lineRule="auto"/>
        <w:jc w:val="center"/>
        <w:outlineLvl w:val="1"/>
        <w:rPr>
          <w:rFonts w:ascii="Times New Roman" w:hAnsi="Times New Roman"/>
          <w:b/>
          <w:lang w:eastAsia="ru-RU"/>
        </w:rPr>
      </w:pPr>
      <w:r w:rsidRPr="00334ADE">
        <w:rPr>
          <w:rFonts w:ascii="Times New Roman" w:hAnsi="Times New Roman"/>
          <w:b/>
          <w:lang w:eastAsia="ru-RU"/>
        </w:rPr>
        <w:t>1</w:t>
      </w:r>
      <w:r w:rsidR="00275AC8" w:rsidRPr="00334ADE">
        <w:rPr>
          <w:rFonts w:ascii="Times New Roman" w:hAnsi="Times New Roman"/>
          <w:b/>
          <w:lang w:eastAsia="ru-RU"/>
        </w:rPr>
        <w:t>4</w:t>
      </w:r>
      <w:r w:rsidRPr="00334ADE">
        <w:rPr>
          <w:rFonts w:ascii="Times New Roman" w:hAnsi="Times New Roman"/>
          <w:b/>
          <w:lang w:eastAsia="ru-RU"/>
        </w:rPr>
        <w:t>.</w:t>
      </w:r>
      <w:r w:rsidR="00AE2364">
        <w:rPr>
          <w:rFonts w:ascii="Times New Roman" w:hAnsi="Times New Roman"/>
          <w:b/>
          <w:lang w:eastAsia="ru-RU"/>
        </w:rPr>
        <w:t>Место нахождения (а</w:t>
      </w:r>
      <w:r w:rsidRPr="00334ADE">
        <w:rPr>
          <w:rFonts w:ascii="Times New Roman" w:hAnsi="Times New Roman"/>
          <w:b/>
          <w:lang w:eastAsia="ru-RU"/>
        </w:rPr>
        <w:t>дреса</w:t>
      </w:r>
      <w:r w:rsidR="00AE2364">
        <w:rPr>
          <w:rFonts w:ascii="Times New Roman" w:hAnsi="Times New Roman"/>
          <w:b/>
          <w:lang w:eastAsia="ru-RU"/>
        </w:rPr>
        <w:t>), банковские реквизиты сторон</w:t>
      </w:r>
    </w:p>
    <w:p w14:paraId="585A2A92" w14:textId="77777777" w:rsidR="008A1B1A" w:rsidRPr="00334ADE" w:rsidRDefault="008A1B1A" w:rsidP="00FD0AD9">
      <w:pPr>
        <w:widowControl w:val="0"/>
        <w:autoSpaceDE w:val="0"/>
        <w:autoSpaceDN w:val="0"/>
        <w:spacing w:after="0" w:line="240" w:lineRule="auto"/>
        <w:jc w:val="center"/>
        <w:outlineLvl w:val="1"/>
        <w:rPr>
          <w:rFonts w:ascii="Times New Roman" w:hAnsi="Times New Roman"/>
          <w:b/>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B94F2A" w:rsidRPr="00FD0AD9" w14:paraId="1871BEA7" w14:textId="77777777" w:rsidTr="00B94F2A">
        <w:tc>
          <w:tcPr>
            <w:tcW w:w="4785" w:type="dxa"/>
            <w:tcBorders>
              <w:top w:val="single" w:sz="4" w:space="0" w:color="auto"/>
              <w:left w:val="single" w:sz="4" w:space="0" w:color="auto"/>
              <w:bottom w:val="single" w:sz="4" w:space="0" w:color="auto"/>
              <w:right w:val="single" w:sz="4" w:space="0" w:color="auto"/>
            </w:tcBorders>
            <w:hideMark/>
          </w:tcPr>
          <w:p w14:paraId="16200666" w14:textId="77777777" w:rsidR="00B94F2A" w:rsidRPr="00FD0AD9" w:rsidRDefault="00B94F2A" w:rsidP="00FD0AD9">
            <w:pPr>
              <w:spacing w:after="0" w:line="240" w:lineRule="auto"/>
              <w:jc w:val="center"/>
              <w:rPr>
                <w:rFonts w:ascii="Times New Roman" w:eastAsia="Calibri" w:hAnsi="Times New Roman"/>
                <w:b/>
                <w:lang w:eastAsia="ru-RU"/>
              </w:rPr>
            </w:pPr>
            <w:r w:rsidRPr="00FD0AD9">
              <w:rPr>
                <w:rFonts w:ascii="Times New Roman" w:eastAsia="Calibri" w:hAnsi="Times New Roman"/>
                <w:b/>
                <w:lang w:eastAsia="ru-RU"/>
              </w:rPr>
              <w:t xml:space="preserve">               Заказчик:</w:t>
            </w:r>
          </w:p>
        </w:tc>
        <w:tc>
          <w:tcPr>
            <w:tcW w:w="4786" w:type="dxa"/>
            <w:tcBorders>
              <w:top w:val="single" w:sz="4" w:space="0" w:color="auto"/>
              <w:left w:val="single" w:sz="4" w:space="0" w:color="auto"/>
              <w:bottom w:val="single" w:sz="4" w:space="0" w:color="auto"/>
              <w:right w:val="single" w:sz="4" w:space="0" w:color="auto"/>
            </w:tcBorders>
            <w:hideMark/>
          </w:tcPr>
          <w:p w14:paraId="65A224FC" w14:textId="77777777" w:rsidR="00B94F2A" w:rsidRPr="00FD0AD9" w:rsidRDefault="00B94F2A" w:rsidP="00FD0AD9">
            <w:pPr>
              <w:spacing w:after="0" w:line="240" w:lineRule="auto"/>
              <w:jc w:val="center"/>
              <w:rPr>
                <w:rFonts w:ascii="Times New Roman" w:eastAsia="Calibri" w:hAnsi="Times New Roman"/>
                <w:b/>
                <w:lang w:eastAsia="ru-RU"/>
              </w:rPr>
            </w:pPr>
            <w:r w:rsidRPr="00FD0AD9">
              <w:rPr>
                <w:rFonts w:ascii="Times New Roman" w:eastAsia="Calibri" w:hAnsi="Times New Roman"/>
                <w:b/>
                <w:lang w:eastAsia="ru-RU"/>
              </w:rPr>
              <w:t>Исполнитель:</w:t>
            </w:r>
          </w:p>
        </w:tc>
      </w:tr>
      <w:tr w:rsidR="00B94F2A" w:rsidRPr="00FD0AD9" w14:paraId="233E1F3D" w14:textId="77777777" w:rsidTr="00B94F2A">
        <w:trPr>
          <w:trHeight w:val="2330"/>
        </w:trPr>
        <w:tc>
          <w:tcPr>
            <w:tcW w:w="4785" w:type="dxa"/>
            <w:tcBorders>
              <w:top w:val="single" w:sz="4" w:space="0" w:color="auto"/>
              <w:left w:val="single" w:sz="4" w:space="0" w:color="auto"/>
              <w:bottom w:val="single" w:sz="4" w:space="0" w:color="auto"/>
              <w:right w:val="single" w:sz="4" w:space="0" w:color="auto"/>
            </w:tcBorders>
          </w:tcPr>
          <w:p w14:paraId="5EABBDBF" w14:textId="77777777" w:rsidR="00B94F2A" w:rsidRPr="00FD0AD9" w:rsidRDefault="00B94F2A" w:rsidP="00FD0AD9">
            <w:pPr>
              <w:spacing w:after="0" w:line="240" w:lineRule="auto"/>
              <w:rPr>
                <w:rFonts w:ascii="Times New Roman" w:eastAsia="Calibri" w:hAnsi="Times New Roman"/>
                <w:lang w:eastAsia="ru-RU"/>
              </w:rPr>
            </w:pPr>
          </w:p>
          <w:p w14:paraId="0078A933" w14:textId="0D639E44" w:rsidR="007F7001" w:rsidRPr="00FD0AD9" w:rsidRDefault="007F7001" w:rsidP="00FD0AD9">
            <w:pPr>
              <w:spacing w:after="0" w:line="240" w:lineRule="auto"/>
              <w:rPr>
                <w:rFonts w:ascii="Times New Roman" w:hAnsi="Times New Roman"/>
              </w:rPr>
            </w:pPr>
            <w:r w:rsidRPr="00FD0AD9">
              <w:rPr>
                <w:rFonts w:ascii="Times New Roman" w:hAnsi="Times New Roman"/>
              </w:rPr>
              <w:t xml:space="preserve">Государственное бюджетное общеобразовательное учреждение школа № 487 Выборгского района Санкт-Петербурга </w:t>
            </w:r>
          </w:p>
          <w:p w14:paraId="01E2D6F4" w14:textId="77777777" w:rsidR="007F7001" w:rsidRPr="00FD0AD9" w:rsidRDefault="007F7001" w:rsidP="00FD0AD9">
            <w:pPr>
              <w:spacing w:after="0" w:line="240" w:lineRule="auto"/>
              <w:rPr>
                <w:rFonts w:ascii="Times New Roman" w:hAnsi="Times New Roman"/>
              </w:rPr>
            </w:pPr>
            <w:r w:rsidRPr="00FD0AD9">
              <w:rPr>
                <w:rFonts w:ascii="Times New Roman" w:hAnsi="Times New Roman"/>
                <w:b/>
                <w:bCs/>
              </w:rPr>
              <w:t xml:space="preserve"> </w:t>
            </w:r>
          </w:p>
          <w:p w14:paraId="765CFEA1" w14:textId="46DA6076" w:rsidR="007F7001" w:rsidRPr="00FD0AD9" w:rsidRDefault="007F7001" w:rsidP="00FD0AD9">
            <w:pPr>
              <w:spacing w:after="0" w:line="240" w:lineRule="auto"/>
              <w:rPr>
                <w:rFonts w:ascii="Times New Roman" w:hAnsi="Times New Roman"/>
              </w:rPr>
            </w:pPr>
            <w:r w:rsidRPr="00FD0AD9">
              <w:rPr>
                <w:rFonts w:ascii="Times New Roman" w:hAnsi="Times New Roman"/>
              </w:rPr>
              <w:t>Адрес: 19435</w:t>
            </w:r>
            <w:r w:rsidR="00A84D73">
              <w:rPr>
                <w:rFonts w:ascii="Times New Roman" w:hAnsi="Times New Roman"/>
              </w:rPr>
              <w:t>2</w:t>
            </w:r>
            <w:r w:rsidRPr="00FD0AD9">
              <w:rPr>
                <w:rFonts w:ascii="Times New Roman" w:hAnsi="Times New Roman"/>
              </w:rPr>
              <w:t xml:space="preserve">, Санкт-Петербург, </w:t>
            </w:r>
          </w:p>
          <w:p w14:paraId="68A16096" w14:textId="0389B5AF" w:rsidR="007F7001" w:rsidRPr="00FD0AD9" w:rsidRDefault="00A84D73" w:rsidP="00FD0AD9">
            <w:pPr>
              <w:spacing w:after="0" w:line="240" w:lineRule="auto"/>
              <w:rPr>
                <w:rFonts w:ascii="Times New Roman" w:hAnsi="Times New Roman"/>
              </w:rPr>
            </w:pPr>
            <w:r w:rsidRPr="00FD0AD9">
              <w:rPr>
                <w:rFonts w:ascii="Times New Roman" w:hAnsi="Times New Roman"/>
              </w:rPr>
              <w:t>У</w:t>
            </w:r>
            <w:r w:rsidR="007F7001" w:rsidRPr="00FD0AD9">
              <w:rPr>
                <w:rFonts w:ascii="Times New Roman" w:hAnsi="Times New Roman"/>
              </w:rPr>
              <w:t>л</w:t>
            </w:r>
            <w:r>
              <w:rPr>
                <w:rFonts w:ascii="Times New Roman" w:hAnsi="Times New Roman"/>
              </w:rPr>
              <w:t>.</w:t>
            </w:r>
            <w:r w:rsidR="007F7001" w:rsidRPr="00FD0AD9">
              <w:rPr>
                <w:rFonts w:ascii="Times New Roman" w:hAnsi="Times New Roman"/>
              </w:rPr>
              <w:t xml:space="preserve"> </w:t>
            </w:r>
            <w:r>
              <w:rPr>
                <w:rFonts w:ascii="Times New Roman" w:hAnsi="Times New Roman"/>
              </w:rPr>
              <w:t>Сиреневый бульвар, д.1</w:t>
            </w:r>
            <w:r w:rsidR="007F7001" w:rsidRPr="00FD0AD9">
              <w:rPr>
                <w:rFonts w:ascii="Times New Roman" w:hAnsi="Times New Roman"/>
              </w:rPr>
              <w:t xml:space="preserve">, </w:t>
            </w:r>
            <w:proofErr w:type="spellStart"/>
            <w:r>
              <w:rPr>
                <w:rFonts w:ascii="Times New Roman" w:hAnsi="Times New Roman"/>
              </w:rPr>
              <w:t>стр</w:t>
            </w:r>
            <w:proofErr w:type="spellEnd"/>
            <w:r>
              <w:rPr>
                <w:rFonts w:ascii="Times New Roman" w:hAnsi="Times New Roman"/>
              </w:rPr>
              <w:t xml:space="preserve"> 1.</w:t>
            </w:r>
          </w:p>
          <w:p w14:paraId="120337A2" w14:textId="77777777" w:rsidR="007F7001" w:rsidRPr="00FD0AD9" w:rsidRDefault="007F7001" w:rsidP="00FD0AD9">
            <w:pPr>
              <w:spacing w:after="0" w:line="240" w:lineRule="auto"/>
              <w:rPr>
                <w:rFonts w:ascii="Times New Roman" w:hAnsi="Times New Roman"/>
              </w:rPr>
            </w:pPr>
            <w:r w:rsidRPr="00FD0AD9">
              <w:rPr>
                <w:rFonts w:ascii="Times New Roman" w:hAnsi="Times New Roman"/>
              </w:rPr>
              <w:t>ИНН 7802084713 КПП 780201001</w:t>
            </w:r>
          </w:p>
          <w:p w14:paraId="2079ECDD" w14:textId="41BB3FEA" w:rsidR="007F7001" w:rsidRPr="00FD0AD9" w:rsidRDefault="007F7001" w:rsidP="00FD0AD9">
            <w:pPr>
              <w:spacing w:after="0" w:line="240" w:lineRule="auto"/>
              <w:rPr>
                <w:rFonts w:ascii="Times New Roman" w:hAnsi="Times New Roman"/>
              </w:rPr>
            </w:pPr>
            <w:r w:rsidRPr="00FD0AD9">
              <w:rPr>
                <w:rFonts w:ascii="Times New Roman" w:hAnsi="Times New Roman"/>
              </w:rPr>
              <w:t xml:space="preserve">ОГРН 1027801583017 </w:t>
            </w:r>
          </w:p>
          <w:p w14:paraId="604C722E" w14:textId="50C76B1B" w:rsidR="007F7001" w:rsidRPr="00FD0AD9" w:rsidRDefault="007F7001" w:rsidP="00FD0AD9">
            <w:pPr>
              <w:spacing w:after="0" w:line="240" w:lineRule="auto"/>
              <w:rPr>
                <w:rFonts w:ascii="Times New Roman" w:hAnsi="Times New Roman"/>
              </w:rPr>
            </w:pPr>
            <w:r w:rsidRPr="00FD0AD9">
              <w:rPr>
                <w:rFonts w:ascii="Times New Roman" w:hAnsi="Times New Roman"/>
              </w:rPr>
              <w:t>л/</w:t>
            </w:r>
            <w:proofErr w:type="spellStart"/>
            <w:r w:rsidRPr="00FD0AD9">
              <w:rPr>
                <w:rFonts w:ascii="Times New Roman" w:hAnsi="Times New Roman"/>
              </w:rPr>
              <w:t>сч</w:t>
            </w:r>
            <w:proofErr w:type="spellEnd"/>
            <w:r w:rsidRPr="00FD0AD9">
              <w:rPr>
                <w:rFonts w:ascii="Times New Roman" w:hAnsi="Times New Roman"/>
              </w:rPr>
              <w:t xml:space="preserve"> 0501061 в Комитете финансов СПб                  ОКЦ №1 СЗ ГУ Банка России//УФК по                   г. Санкт-Петербургу г. Санкт-Петербург                      БИК 014030106                                                                к/с 03224643400000007200                                                  </w:t>
            </w:r>
            <w:r w:rsidRPr="00FD0AD9">
              <w:rPr>
                <w:rFonts w:ascii="Times New Roman" w:hAnsi="Times New Roman"/>
              </w:rPr>
              <w:lastRenderedPageBreak/>
              <w:t xml:space="preserve">р/с 40102810945370000005                                         Телефон 8(812) 514-49-63                                            </w:t>
            </w:r>
          </w:p>
          <w:p w14:paraId="6FC53F54" w14:textId="77777777" w:rsidR="007F7001" w:rsidRPr="00FD0AD9" w:rsidRDefault="007F7001" w:rsidP="00FD0AD9">
            <w:pPr>
              <w:spacing w:after="0" w:line="240" w:lineRule="auto"/>
              <w:rPr>
                <w:rFonts w:ascii="Times New Roman" w:hAnsi="Times New Roman"/>
                <w:lang w:val="en-US"/>
              </w:rPr>
            </w:pPr>
            <w:r w:rsidRPr="00FD0AD9">
              <w:rPr>
                <w:rFonts w:ascii="Times New Roman" w:hAnsi="Times New Roman"/>
              </w:rPr>
              <w:t>Факс</w:t>
            </w:r>
            <w:r w:rsidRPr="00FD0AD9">
              <w:rPr>
                <w:rFonts w:ascii="Times New Roman" w:hAnsi="Times New Roman"/>
                <w:lang w:val="en-US"/>
              </w:rPr>
              <w:t xml:space="preserve"> 8(812) 514-49-63</w:t>
            </w:r>
          </w:p>
          <w:p w14:paraId="32D4036E" w14:textId="77777777" w:rsidR="00B94F2A" w:rsidRPr="00FD0AD9" w:rsidRDefault="007F7001" w:rsidP="00FD0AD9">
            <w:pPr>
              <w:spacing w:after="0" w:line="240" w:lineRule="auto"/>
              <w:rPr>
                <w:rFonts w:ascii="Times New Roman" w:hAnsi="Times New Roman"/>
                <w:b/>
                <w:bCs/>
                <w:lang w:val="en-US"/>
              </w:rPr>
            </w:pPr>
            <w:r w:rsidRPr="00FD0AD9">
              <w:rPr>
                <w:rFonts w:ascii="Times New Roman" w:hAnsi="Times New Roman"/>
                <w:lang w:val="en-US"/>
              </w:rPr>
              <w:t>e-mail: school487@mail.ru</w:t>
            </w:r>
            <w:r w:rsidRPr="00FD0AD9">
              <w:rPr>
                <w:rFonts w:ascii="Times New Roman" w:hAnsi="Times New Roman"/>
                <w:b/>
                <w:bCs/>
                <w:lang w:val="en-US"/>
              </w:rPr>
              <w:t xml:space="preserve">  </w:t>
            </w:r>
          </w:p>
          <w:p w14:paraId="786A054F" w14:textId="77777777" w:rsidR="007F7001" w:rsidRPr="00FD0AD9" w:rsidRDefault="007F7001" w:rsidP="00FD0AD9">
            <w:pPr>
              <w:spacing w:after="0" w:line="240" w:lineRule="auto"/>
              <w:rPr>
                <w:rFonts w:ascii="Times New Roman" w:hAnsi="Times New Roman"/>
                <w:noProof/>
                <w:lang w:val="en-US" w:eastAsia="ru-RU"/>
              </w:rPr>
            </w:pPr>
          </w:p>
          <w:p w14:paraId="27D8CA9E" w14:textId="1A42E5D0" w:rsidR="007F7001" w:rsidRPr="00FD0AD9" w:rsidRDefault="007F7001" w:rsidP="00FD0AD9">
            <w:pPr>
              <w:spacing w:after="0" w:line="240" w:lineRule="auto"/>
              <w:rPr>
                <w:rFonts w:ascii="Times New Roman" w:hAnsi="Times New Roman"/>
                <w:noProof/>
                <w:lang w:val="en-US" w:eastAsia="ru-RU"/>
              </w:rPr>
            </w:pPr>
          </w:p>
          <w:p w14:paraId="13771DD4" w14:textId="77777777" w:rsidR="007F7001" w:rsidRPr="00FD0AD9" w:rsidRDefault="007F7001" w:rsidP="00FD0AD9">
            <w:pPr>
              <w:spacing w:after="0" w:line="240" w:lineRule="auto"/>
              <w:rPr>
                <w:rFonts w:ascii="Times New Roman" w:hAnsi="Times New Roman"/>
                <w:noProof/>
                <w:lang w:val="en-US" w:eastAsia="ru-RU"/>
              </w:rPr>
            </w:pPr>
          </w:p>
          <w:p w14:paraId="6D2E3851" w14:textId="77777777" w:rsidR="007F7001" w:rsidRPr="00FD0AD9" w:rsidRDefault="007F7001" w:rsidP="00FD0AD9">
            <w:pPr>
              <w:spacing w:after="0" w:line="240" w:lineRule="auto"/>
              <w:rPr>
                <w:rFonts w:ascii="Times New Roman" w:hAnsi="Times New Roman"/>
                <w:noProof/>
                <w:lang w:val="en-US" w:eastAsia="ru-RU"/>
              </w:rPr>
            </w:pPr>
          </w:p>
          <w:p w14:paraId="46D4FB15" w14:textId="4988FCD9" w:rsidR="007F7001" w:rsidRPr="00FD0AD9" w:rsidRDefault="007F7001" w:rsidP="00FD0AD9">
            <w:pPr>
              <w:spacing w:after="0" w:line="240" w:lineRule="auto"/>
              <w:rPr>
                <w:rFonts w:ascii="Times New Roman" w:eastAsia="Calibri" w:hAnsi="Times New Roman"/>
                <w:noProof/>
                <w:lang w:eastAsia="ru-RU"/>
              </w:rPr>
            </w:pPr>
            <w:r w:rsidRPr="00FD0AD9">
              <w:rPr>
                <w:rFonts w:ascii="Times New Roman" w:eastAsia="Calibri" w:hAnsi="Times New Roman"/>
                <w:noProof/>
                <w:lang w:eastAsia="ru-RU"/>
              </w:rPr>
              <w:t>Директор</w:t>
            </w:r>
          </w:p>
          <w:p w14:paraId="26C476DA" w14:textId="25EFE6FB" w:rsidR="007F7001" w:rsidRPr="00FD0AD9" w:rsidRDefault="007F7001" w:rsidP="00FD0AD9">
            <w:pPr>
              <w:spacing w:after="0" w:line="240" w:lineRule="auto"/>
              <w:rPr>
                <w:rFonts w:ascii="Times New Roman" w:eastAsia="Calibri" w:hAnsi="Times New Roman"/>
                <w:noProof/>
                <w:lang w:eastAsia="ru-RU"/>
              </w:rPr>
            </w:pPr>
            <w:r w:rsidRPr="00FD0AD9">
              <w:rPr>
                <w:rFonts w:ascii="Times New Roman" w:eastAsia="Calibri" w:hAnsi="Times New Roman"/>
                <w:noProof/>
                <w:lang w:eastAsia="ru-RU"/>
              </w:rPr>
              <w:t>_____________________/Кассихина Ю.Н./</w:t>
            </w:r>
          </w:p>
        </w:tc>
        <w:tc>
          <w:tcPr>
            <w:tcW w:w="4786" w:type="dxa"/>
            <w:tcBorders>
              <w:top w:val="single" w:sz="4" w:space="0" w:color="auto"/>
              <w:left w:val="single" w:sz="4" w:space="0" w:color="auto"/>
              <w:bottom w:val="single" w:sz="4" w:space="0" w:color="auto"/>
              <w:right w:val="single" w:sz="4" w:space="0" w:color="auto"/>
            </w:tcBorders>
          </w:tcPr>
          <w:p w14:paraId="5A1063C8" w14:textId="77777777" w:rsidR="00B94F2A" w:rsidRPr="00FD0AD9" w:rsidRDefault="00B94F2A" w:rsidP="00FD0AD9">
            <w:pPr>
              <w:spacing w:after="0" w:line="240" w:lineRule="auto"/>
              <w:rPr>
                <w:rFonts w:ascii="Times New Roman" w:eastAsia="Calibri" w:hAnsi="Times New Roman"/>
                <w:lang w:eastAsia="ru-RU"/>
              </w:rPr>
            </w:pPr>
          </w:p>
          <w:p w14:paraId="52124DC3" w14:textId="27298DF9" w:rsidR="00FD0AD9" w:rsidRPr="00FD0AD9" w:rsidRDefault="00FD0AD9" w:rsidP="00E96033">
            <w:pPr>
              <w:spacing w:after="0" w:line="240" w:lineRule="auto"/>
              <w:rPr>
                <w:rFonts w:ascii="Times New Roman" w:eastAsia="Calibri" w:hAnsi="Times New Roman"/>
                <w:lang w:eastAsia="ru-RU"/>
              </w:rPr>
            </w:pPr>
          </w:p>
        </w:tc>
      </w:tr>
    </w:tbl>
    <w:p w14:paraId="21412222" w14:textId="77777777" w:rsidR="0000687B" w:rsidRPr="00334ADE" w:rsidRDefault="0000687B" w:rsidP="00FD0AD9">
      <w:pPr>
        <w:overflowPunct w:val="0"/>
        <w:autoSpaceDE w:val="0"/>
        <w:autoSpaceDN w:val="0"/>
        <w:adjustRightInd w:val="0"/>
        <w:spacing w:after="0" w:line="240" w:lineRule="auto"/>
        <w:jc w:val="both"/>
        <w:textAlignment w:val="baseline"/>
        <w:rPr>
          <w:rFonts w:ascii="Times New Roman" w:hAnsi="Times New Roman"/>
          <w:b/>
          <w:lang w:eastAsia="ru-RU"/>
        </w:rPr>
        <w:sectPr w:rsidR="0000687B" w:rsidRPr="00334ADE" w:rsidSect="00CB2D6A">
          <w:pgSz w:w="11906" w:h="16838"/>
          <w:pgMar w:top="993" w:right="680" w:bottom="1135" w:left="1134" w:header="709" w:footer="709" w:gutter="0"/>
          <w:cols w:space="720"/>
        </w:sectPr>
      </w:pPr>
      <w:r w:rsidRPr="00334ADE">
        <w:rPr>
          <w:rFonts w:ascii="Times New Roman" w:hAnsi="Times New Roman"/>
          <w:lang w:eastAsia="ru-RU"/>
        </w:rPr>
        <w:t xml:space="preserve">Контракт подписан усиленными электронно-цифровыми подписями и заключен в соответствии со ст. </w:t>
      </w:r>
      <w:r w:rsidR="00563897" w:rsidRPr="00334ADE">
        <w:rPr>
          <w:rFonts w:ascii="Times New Roman" w:hAnsi="Times New Roman"/>
          <w:lang w:eastAsia="ru-RU"/>
        </w:rPr>
        <w:t>51</w:t>
      </w:r>
      <w:r w:rsidRPr="00334ADE">
        <w:rPr>
          <w:rFonts w:ascii="Times New Roman" w:hAnsi="Times New Roman"/>
          <w:lang w:eastAsia="ru-RU"/>
        </w:rPr>
        <w:t xml:space="preserve">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14:paraId="3B6A6D10" w14:textId="5687E16F" w:rsidR="002A281F" w:rsidRPr="002A281F" w:rsidRDefault="002A281F" w:rsidP="00FD0AD9">
      <w:pPr>
        <w:widowControl w:val="0"/>
        <w:autoSpaceDE w:val="0"/>
        <w:autoSpaceDN w:val="0"/>
        <w:spacing w:after="0" w:line="240" w:lineRule="auto"/>
        <w:jc w:val="right"/>
        <w:outlineLvl w:val="1"/>
        <w:rPr>
          <w:rFonts w:ascii="Times New Roman" w:hAnsi="Times New Roman"/>
          <w:bCs/>
          <w:lang w:eastAsia="ru-RU"/>
        </w:rPr>
      </w:pPr>
      <w:bookmarkStart w:id="7" w:name="P434"/>
      <w:bookmarkEnd w:id="7"/>
      <w:r w:rsidRPr="002A281F">
        <w:rPr>
          <w:rFonts w:ascii="Times New Roman" w:hAnsi="Times New Roman"/>
          <w:bCs/>
          <w:lang w:eastAsia="ru-RU"/>
        </w:rPr>
        <w:lastRenderedPageBreak/>
        <w:t xml:space="preserve">Приложение № </w:t>
      </w:r>
      <w:r>
        <w:rPr>
          <w:rFonts w:ascii="Times New Roman" w:hAnsi="Times New Roman"/>
          <w:bCs/>
          <w:lang w:eastAsia="ru-RU"/>
        </w:rPr>
        <w:t>1</w:t>
      </w:r>
      <w:r w:rsidRPr="002A281F">
        <w:rPr>
          <w:rFonts w:ascii="Times New Roman" w:hAnsi="Times New Roman"/>
          <w:bCs/>
          <w:lang w:eastAsia="ru-RU"/>
        </w:rPr>
        <w:t xml:space="preserve"> к контракту </w:t>
      </w:r>
    </w:p>
    <w:p w14:paraId="7CE6C3AB" w14:textId="77777777" w:rsidR="008A1B1A" w:rsidRDefault="008A1B1A" w:rsidP="00FD0AD9">
      <w:pPr>
        <w:widowControl w:val="0"/>
        <w:autoSpaceDE w:val="0"/>
        <w:autoSpaceDN w:val="0"/>
        <w:spacing w:after="0" w:line="240" w:lineRule="auto"/>
        <w:jc w:val="center"/>
        <w:rPr>
          <w:rFonts w:ascii="Times New Roman" w:hAnsi="Times New Roman"/>
          <w:b/>
          <w:lang w:eastAsia="ru-RU"/>
        </w:rPr>
      </w:pPr>
    </w:p>
    <w:p w14:paraId="3BED748D" w14:textId="77777777" w:rsidR="008A1B1A" w:rsidRDefault="008A1B1A" w:rsidP="00FD0AD9">
      <w:pPr>
        <w:widowControl w:val="0"/>
        <w:autoSpaceDE w:val="0"/>
        <w:autoSpaceDN w:val="0"/>
        <w:spacing w:after="0" w:line="240" w:lineRule="auto"/>
        <w:jc w:val="center"/>
        <w:rPr>
          <w:rFonts w:ascii="Times New Roman" w:hAnsi="Times New Roman"/>
          <w:b/>
          <w:lang w:eastAsia="ru-RU"/>
        </w:rPr>
      </w:pPr>
    </w:p>
    <w:p w14:paraId="1F9D21C3" w14:textId="77777777" w:rsidR="0000687B" w:rsidRPr="00334ADE" w:rsidRDefault="0000687B" w:rsidP="00FD0AD9">
      <w:pPr>
        <w:widowControl w:val="0"/>
        <w:autoSpaceDE w:val="0"/>
        <w:autoSpaceDN w:val="0"/>
        <w:spacing w:after="0" w:line="240" w:lineRule="auto"/>
        <w:jc w:val="center"/>
        <w:rPr>
          <w:rFonts w:ascii="Times New Roman" w:hAnsi="Times New Roman"/>
          <w:b/>
          <w:lang w:eastAsia="ru-RU"/>
        </w:rPr>
      </w:pPr>
      <w:r w:rsidRPr="00334ADE">
        <w:rPr>
          <w:rFonts w:ascii="Times New Roman" w:hAnsi="Times New Roman"/>
          <w:b/>
          <w:lang w:eastAsia="ru-RU"/>
        </w:rPr>
        <w:t>СПЕЦИФИКАЦИЯ</w:t>
      </w:r>
    </w:p>
    <w:p w14:paraId="6A24F5D4" w14:textId="77777777" w:rsidR="0000687B" w:rsidRPr="00334ADE" w:rsidRDefault="0000687B" w:rsidP="00FD0AD9">
      <w:pPr>
        <w:widowControl w:val="0"/>
        <w:autoSpaceDE w:val="0"/>
        <w:autoSpaceDN w:val="0"/>
        <w:spacing w:after="0" w:line="240" w:lineRule="auto"/>
        <w:jc w:val="both"/>
        <w:rPr>
          <w:rFonts w:ascii="Times New Roman" w:hAnsi="Times New Roman"/>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04"/>
        <w:gridCol w:w="3177"/>
        <w:gridCol w:w="1134"/>
        <w:gridCol w:w="850"/>
        <w:gridCol w:w="1701"/>
        <w:gridCol w:w="1560"/>
      </w:tblGrid>
      <w:tr w:rsidR="008E0BFD" w:rsidRPr="00334ADE" w14:paraId="683DF1FD" w14:textId="77777777" w:rsidTr="008E0BFD">
        <w:trPr>
          <w:trHeight w:val="253"/>
        </w:trPr>
        <w:tc>
          <w:tcPr>
            <w:tcW w:w="504" w:type="dxa"/>
            <w:vMerge w:val="restart"/>
          </w:tcPr>
          <w:p w14:paraId="26F7A481" w14:textId="77777777" w:rsidR="008E0BFD" w:rsidRPr="00334ADE" w:rsidRDefault="008E0BFD" w:rsidP="00FD0AD9">
            <w:pPr>
              <w:widowControl w:val="0"/>
              <w:autoSpaceDE w:val="0"/>
              <w:autoSpaceDN w:val="0"/>
              <w:spacing w:after="0" w:line="240" w:lineRule="auto"/>
              <w:jc w:val="center"/>
              <w:rPr>
                <w:rFonts w:ascii="Times New Roman" w:hAnsi="Times New Roman"/>
                <w:lang w:eastAsia="ru-RU"/>
              </w:rPr>
            </w:pPr>
            <w:r w:rsidRPr="00334ADE">
              <w:rPr>
                <w:rFonts w:ascii="Times New Roman" w:hAnsi="Times New Roman"/>
                <w:lang w:eastAsia="ru-RU"/>
              </w:rPr>
              <w:t>N п/п</w:t>
            </w:r>
          </w:p>
        </w:tc>
        <w:tc>
          <w:tcPr>
            <w:tcW w:w="3177" w:type="dxa"/>
            <w:vMerge w:val="restart"/>
          </w:tcPr>
          <w:p w14:paraId="056E9E37" w14:textId="77777777" w:rsidR="008E0BFD" w:rsidRPr="00334ADE" w:rsidRDefault="008E0BFD" w:rsidP="00FD0AD9">
            <w:pPr>
              <w:widowControl w:val="0"/>
              <w:autoSpaceDE w:val="0"/>
              <w:autoSpaceDN w:val="0"/>
              <w:spacing w:after="0" w:line="240" w:lineRule="auto"/>
              <w:jc w:val="center"/>
              <w:rPr>
                <w:rFonts w:ascii="Times New Roman" w:hAnsi="Times New Roman"/>
                <w:lang w:eastAsia="ru-RU"/>
              </w:rPr>
            </w:pPr>
            <w:r w:rsidRPr="00334ADE">
              <w:rPr>
                <w:rFonts w:ascii="Times New Roman" w:hAnsi="Times New Roman"/>
                <w:lang w:eastAsia="ru-RU"/>
              </w:rPr>
              <w:t>Наименование услуги</w:t>
            </w:r>
          </w:p>
        </w:tc>
        <w:tc>
          <w:tcPr>
            <w:tcW w:w="1134" w:type="dxa"/>
            <w:vMerge w:val="restart"/>
          </w:tcPr>
          <w:p w14:paraId="7FB8640A" w14:textId="77777777" w:rsidR="008E0BFD" w:rsidRPr="00334ADE" w:rsidRDefault="008E0BFD" w:rsidP="00FD0AD9">
            <w:pPr>
              <w:widowControl w:val="0"/>
              <w:autoSpaceDE w:val="0"/>
              <w:autoSpaceDN w:val="0"/>
              <w:spacing w:after="0" w:line="240" w:lineRule="auto"/>
              <w:jc w:val="center"/>
              <w:rPr>
                <w:rFonts w:ascii="Times New Roman" w:hAnsi="Times New Roman"/>
                <w:lang w:eastAsia="ru-RU"/>
              </w:rPr>
            </w:pPr>
            <w:r w:rsidRPr="00334ADE">
              <w:rPr>
                <w:rFonts w:ascii="Times New Roman" w:hAnsi="Times New Roman"/>
                <w:lang w:eastAsia="ru-RU"/>
              </w:rPr>
              <w:t>Единица измерения (по ОКЕИ)</w:t>
            </w:r>
          </w:p>
        </w:tc>
        <w:tc>
          <w:tcPr>
            <w:tcW w:w="850" w:type="dxa"/>
            <w:vMerge w:val="restart"/>
          </w:tcPr>
          <w:p w14:paraId="5FE2DF73" w14:textId="77777777" w:rsidR="008E0BFD" w:rsidRPr="00334ADE" w:rsidRDefault="008E0BFD" w:rsidP="00FD0AD9">
            <w:pPr>
              <w:widowControl w:val="0"/>
              <w:autoSpaceDE w:val="0"/>
              <w:autoSpaceDN w:val="0"/>
              <w:spacing w:after="0" w:line="240" w:lineRule="auto"/>
              <w:jc w:val="center"/>
              <w:rPr>
                <w:rFonts w:ascii="Times New Roman" w:hAnsi="Times New Roman"/>
                <w:lang w:eastAsia="ru-RU"/>
              </w:rPr>
            </w:pPr>
            <w:r w:rsidRPr="00334ADE">
              <w:rPr>
                <w:rFonts w:ascii="Times New Roman" w:hAnsi="Times New Roman"/>
                <w:lang w:eastAsia="ru-RU"/>
              </w:rPr>
              <w:t>Кол-во</w:t>
            </w:r>
          </w:p>
        </w:tc>
        <w:tc>
          <w:tcPr>
            <w:tcW w:w="1701" w:type="dxa"/>
            <w:vMerge w:val="restart"/>
          </w:tcPr>
          <w:p w14:paraId="1DA31685" w14:textId="77777777" w:rsidR="008E0BFD" w:rsidRPr="00334ADE" w:rsidRDefault="008E0BFD" w:rsidP="00FD0AD9">
            <w:pPr>
              <w:widowControl w:val="0"/>
              <w:autoSpaceDE w:val="0"/>
              <w:autoSpaceDN w:val="0"/>
              <w:spacing w:after="0" w:line="240" w:lineRule="auto"/>
              <w:jc w:val="center"/>
              <w:rPr>
                <w:rFonts w:ascii="Times New Roman" w:hAnsi="Times New Roman"/>
                <w:lang w:eastAsia="ru-RU"/>
              </w:rPr>
            </w:pPr>
            <w:r w:rsidRPr="00334ADE">
              <w:rPr>
                <w:rFonts w:ascii="Times New Roman" w:hAnsi="Times New Roman"/>
                <w:lang w:eastAsia="ru-RU"/>
              </w:rPr>
              <w:t>Цена единицы услуги с учетом НДС (руб. коп.)</w:t>
            </w:r>
          </w:p>
        </w:tc>
        <w:tc>
          <w:tcPr>
            <w:tcW w:w="1560" w:type="dxa"/>
            <w:vMerge w:val="restart"/>
          </w:tcPr>
          <w:p w14:paraId="14A3BAB2" w14:textId="77777777" w:rsidR="008E0BFD" w:rsidRPr="00334ADE" w:rsidRDefault="008E0BFD" w:rsidP="00FD0AD9">
            <w:pPr>
              <w:widowControl w:val="0"/>
              <w:autoSpaceDE w:val="0"/>
              <w:autoSpaceDN w:val="0"/>
              <w:spacing w:after="0" w:line="240" w:lineRule="auto"/>
              <w:jc w:val="center"/>
              <w:rPr>
                <w:rFonts w:ascii="Times New Roman" w:hAnsi="Times New Roman"/>
                <w:lang w:eastAsia="ru-RU"/>
              </w:rPr>
            </w:pPr>
            <w:r w:rsidRPr="00334ADE">
              <w:rPr>
                <w:rFonts w:ascii="Times New Roman" w:hAnsi="Times New Roman"/>
                <w:lang w:eastAsia="ru-RU"/>
              </w:rPr>
              <w:t>Сумма с учетом НДС (руб. коп.)</w:t>
            </w:r>
          </w:p>
        </w:tc>
      </w:tr>
      <w:tr w:rsidR="008E0BFD" w:rsidRPr="00334ADE" w14:paraId="465698BA" w14:textId="77777777" w:rsidTr="008E0BFD">
        <w:trPr>
          <w:trHeight w:val="253"/>
        </w:trPr>
        <w:tc>
          <w:tcPr>
            <w:tcW w:w="504" w:type="dxa"/>
            <w:vMerge/>
          </w:tcPr>
          <w:p w14:paraId="2B796103" w14:textId="77777777" w:rsidR="008E0BFD" w:rsidRPr="00334ADE" w:rsidRDefault="008E0BFD" w:rsidP="00FD0AD9">
            <w:pPr>
              <w:widowControl w:val="0"/>
              <w:spacing w:after="0" w:line="240" w:lineRule="auto"/>
              <w:rPr>
                <w:rFonts w:ascii="Times New Roman" w:eastAsia="Courier New" w:hAnsi="Times New Roman"/>
                <w:color w:val="000000"/>
                <w:lang w:eastAsia="ru-RU" w:bidi="ru-RU"/>
              </w:rPr>
            </w:pPr>
          </w:p>
        </w:tc>
        <w:tc>
          <w:tcPr>
            <w:tcW w:w="3177" w:type="dxa"/>
            <w:vMerge/>
          </w:tcPr>
          <w:p w14:paraId="6A8B6B5B" w14:textId="77777777" w:rsidR="008E0BFD" w:rsidRPr="00334ADE" w:rsidRDefault="008E0BFD" w:rsidP="00FD0AD9">
            <w:pPr>
              <w:widowControl w:val="0"/>
              <w:spacing w:after="0" w:line="240" w:lineRule="auto"/>
              <w:rPr>
                <w:rFonts w:ascii="Times New Roman" w:eastAsia="Courier New" w:hAnsi="Times New Roman"/>
                <w:color w:val="000000"/>
                <w:lang w:eastAsia="ru-RU" w:bidi="ru-RU"/>
              </w:rPr>
            </w:pPr>
          </w:p>
        </w:tc>
        <w:tc>
          <w:tcPr>
            <w:tcW w:w="1134" w:type="dxa"/>
            <w:vMerge/>
          </w:tcPr>
          <w:p w14:paraId="01A275E7" w14:textId="77777777" w:rsidR="008E0BFD" w:rsidRPr="00334ADE" w:rsidRDefault="008E0BFD" w:rsidP="00FD0AD9">
            <w:pPr>
              <w:widowControl w:val="0"/>
              <w:spacing w:after="0" w:line="240" w:lineRule="auto"/>
              <w:rPr>
                <w:rFonts w:ascii="Times New Roman" w:eastAsia="Courier New" w:hAnsi="Times New Roman"/>
                <w:color w:val="000000"/>
                <w:lang w:eastAsia="ru-RU" w:bidi="ru-RU"/>
              </w:rPr>
            </w:pPr>
          </w:p>
        </w:tc>
        <w:tc>
          <w:tcPr>
            <w:tcW w:w="850" w:type="dxa"/>
            <w:vMerge/>
          </w:tcPr>
          <w:p w14:paraId="5091CB5A" w14:textId="77777777" w:rsidR="008E0BFD" w:rsidRPr="00334ADE" w:rsidRDefault="008E0BFD" w:rsidP="00FD0AD9">
            <w:pPr>
              <w:widowControl w:val="0"/>
              <w:spacing w:after="0" w:line="240" w:lineRule="auto"/>
              <w:rPr>
                <w:rFonts w:ascii="Times New Roman" w:eastAsia="Courier New" w:hAnsi="Times New Roman"/>
                <w:color w:val="000000"/>
                <w:lang w:eastAsia="ru-RU" w:bidi="ru-RU"/>
              </w:rPr>
            </w:pPr>
          </w:p>
        </w:tc>
        <w:tc>
          <w:tcPr>
            <w:tcW w:w="1701" w:type="dxa"/>
            <w:vMerge/>
          </w:tcPr>
          <w:p w14:paraId="04330A86" w14:textId="77777777" w:rsidR="008E0BFD" w:rsidRPr="00334ADE" w:rsidRDefault="008E0BFD" w:rsidP="00FD0AD9">
            <w:pPr>
              <w:widowControl w:val="0"/>
              <w:spacing w:after="0" w:line="240" w:lineRule="auto"/>
              <w:rPr>
                <w:rFonts w:ascii="Times New Roman" w:eastAsia="Courier New" w:hAnsi="Times New Roman"/>
                <w:color w:val="000000"/>
                <w:lang w:eastAsia="ru-RU" w:bidi="ru-RU"/>
              </w:rPr>
            </w:pPr>
          </w:p>
        </w:tc>
        <w:tc>
          <w:tcPr>
            <w:tcW w:w="1560" w:type="dxa"/>
            <w:vMerge/>
          </w:tcPr>
          <w:p w14:paraId="352778EB" w14:textId="77777777" w:rsidR="008E0BFD" w:rsidRPr="00334ADE" w:rsidRDefault="008E0BFD" w:rsidP="00FD0AD9">
            <w:pPr>
              <w:widowControl w:val="0"/>
              <w:spacing w:after="0" w:line="240" w:lineRule="auto"/>
              <w:rPr>
                <w:rFonts w:ascii="Times New Roman" w:eastAsia="Courier New" w:hAnsi="Times New Roman"/>
                <w:color w:val="000000"/>
                <w:lang w:eastAsia="ru-RU" w:bidi="ru-RU"/>
              </w:rPr>
            </w:pPr>
          </w:p>
        </w:tc>
      </w:tr>
      <w:tr w:rsidR="008E0BFD" w:rsidRPr="00334ADE" w14:paraId="114F4C01" w14:textId="77777777" w:rsidTr="004755DC">
        <w:tc>
          <w:tcPr>
            <w:tcW w:w="504" w:type="dxa"/>
            <w:vAlign w:val="center"/>
          </w:tcPr>
          <w:p w14:paraId="032DEABF" w14:textId="77777777" w:rsidR="008E0BFD" w:rsidRPr="00334ADE" w:rsidRDefault="004755DC" w:rsidP="00FD0AD9">
            <w:pPr>
              <w:widowControl w:val="0"/>
              <w:autoSpaceDE w:val="0"/>
              <w:autoSpaceDN w:val="0"/>
              <w:spacing w:after="0" w:line="240" w:lineRule="auto"/>
              <w:jc w:val="center"/>
              <w:rPr>
                <w:rFonts w:ascii="Times New Roman" w:hAnsi="Times New Roman"/>
                <w:lang w:eastAsia="ru-RU"/>
              </w:rPr>
            </w:pPr>
            <w:r>
              <w:rPr>
                <w:rFonts w:ascii="Times New Roman" w:hAnsi="Times New Roman"/>
                <w:lang w:eastAsia="ru-RU"/>
              </w:rPr>
              <w:t>1</w:t>
            </w:r>
          </w:p>
        </w:tc>
        <w:tc>
          <w:tcPr>
            <w:tcW w:w="3177" w:type="dxa"/>
            <w:vAlign w:val="center"/>
          </w:tcPr>
          <w:p w14:paraId="65A0AC42" w14:textId="77777777" w:rsidR="008E0BFD" w:rsidRPr="00703E12" w:rsidRDefault="004755DC" w:rsidP="00FD0AD9">
            <w:pPr>
              <w:widowControl w:val="0"/>
              <w:spacing w:after="0" w:line="240" w:lineRule="auto"/>
              <w:jc w:val="center"/>
              <w:rPr>
                <w:rFonts w:ascii="Times New Roman" w:hAnsi="Times New Roman"/>
                <w:lang w:eastAsia="ru-RU"/>
              </w:rPr>
            </w:pPr>
            <w:r w:rsidRPr="00703E12">
              <w:rPr>
                <w:rFonts w:ascii="Times New Roman" w:hAnsi="Times New Roman"/>
                <w:lang w:eastAsia="ru-RU"/>
              </w:rPr>
              <w:t>Услуги частной охраны (Выставление поста охраны)</w:t>
            </w:r>
          </w:p>
          <w:p w14:paraId="13934654" w14:textId="563D4F20" w:rsidR="00FD0AD9" w:rsidRPr="00703E12" w:rsidRDefault="00FD0AD9" w:rsidP="00FD0AD9">
            <w:pPr>
              <w:widowControl w:val="0"/>
              <w:spacing w:after="0" w:line="240" w:lineRule="auto"/>
              <w:jc w:val="center"/>
              <w:rPr>
                <w:rFonts w:ascii="Times New Roman" w:hAnsi="Times New Roman"/>
                <w:lang w:eastAsia="ru-RU"/>
              </w:rPr>
            </w:pPr>
            <w:r w:rsidRPr="00703E12">
              <w:rPr>
                <w:rFonts w:ascii="Times New Roman" w:hAnsi="Times New Roman"/>
                <w:lang w:eastAsia="ru-RU"/>
              </w:rPr>
              <w:t>Дневное время</w:t>
            </w:r>
            <w:r w:rsidR="00A84D73">
              <w:rPr>
                <w:rFonts w:ascii="Times New Roman" w:hAnsi="Times New Roman"/>
                <w:lang w:eastAsia="ru-RU"/>
              </w:rPr>
              <w:t xml:space="preserve"> с 06:00 до 22:00</w:t>
            </w:r>
          </w:p>
        </w:tc>
        <w:tc>
          <w:tcPr>
            <w:tcW w:w="1134" w:type="dxa"/>
            <w:vAlign w:val="center"/>
          </w:tcPr>
          <w:p w14:paraId="13FDCD0D" w14:textId="77777777" w:rsidR="008E0BFD" w:rsidRPr="00334ADE" w:rsidRDefault="004755DC" w:rsidP="00FD0AD9">
            <w:pPr>
              <w:widowControl w:val="0"/>
              <w:autoSpaceDE w:val="0"/>
              <w:autoSpaceDN w:val="0"/>
              <w:spacing w:after="0" w:line="240" w:lineRule="auto"/>
              <w:jc w:val="center"/>
              <w:rPr>
                <w:rFonts w:ascii="Times New Roman" w:hAnsi="Times New Roman"/>
                <w:lang w:eastAsia="ru-RU"/>
              </w:rPr>
            </w:pPr>
            <w:r>
              <w:rPr>
                <w:rFonts w:ascii="Times New Roman" w:hAnsi="Times New Roman"/>
                <w:lang w:eastAsia="ru-RU"/>
              </w:rPr>
              <w:t>Чел. ч</w:t>
            </w:r>
          </w:p>
        </w:tc>
        <w:tc>
          <w:tcPr>
            <w:tcW w:w="850" w:type="dxa"/>
            <w:vAlign w:val="center"/>
          </w:tcPr>
          <w:p w14:paraId="0AB02F9C" w14:textId="017EF5D5" w:rsidR="008E0BFD" w:rsidRPr="00334ADE" w:rsidRDefault="00E96033" w:rsidP="00FD0AD9">
            <w:pPr>
              <w:widowControl w:val="0"/>
              <w:autoSpaceDE w:val="0"/>
              <w:autoSpaceDN w:val="0"/>
              <w:spacing w:after="0" w:line="240" w:lineRule="auto"/>
              <w:jc w:val="center"/>
              <w:rPr>
                <w:rFonts w:ascii="Times New Roman" w:hAnsi="Times New Roman"/>
                <w:lang w:eastAsia="ru-RU"/>
              </w:rPr>
            </w:pPr>
            <w:r>
              <w:rPr>
                <w:rFonts w:ascii="Times New Roman" w:hAnsi="Times New Roman"/>
                <w:lang w:eastAsia="ru-RU"/>
              </w:rPr>
              <w:t>480</w:t>
            </w:r>
          </w:p>
        </w:tc>
        <w:tc>
          <w:tcPr>
            <w:tcW w:w="1701" w:type="dxa"/>
            <w:vAlign w:val="center"/>
          </w:tcPr>
          <w:p w14:paraId="241F3CE1" w14:textId="1DED6E9C" w:rsidR="008E0BFD" w:rsidRPr="00334ADE" w:rsidRDefault="008E0BFD" w:rsidP="00FD0AD9">
            <w:pPr>
              <w:widowControl w:val="0"/>
              <w:autoSpaceDE w:val="0"/>
              <w:autoSpaceDN w:val="0"/>
              <w:spacing w:after="0" w:line="240" w:lineRule="auto"/>
              <w:jc w:val="center"/>
              <w:rPr>
                <w:rFonts w:ascii="Times New Roman" w:hAnsi="Times New Roman"/>
                <w:lang w:eastAsia="ru-RU"/>
              </w:rPr>
            </w:pPr>
          </w:p>
        </w:tc>
        <w:tc>
          <w:tcPr>
            <w:tcW w:w="1560" w:type="dxa"/>
            <w:vAlign w:val="center"/>
          </w:tcPr>
          <w:p w14:paraId="5D6F48F8" w14:textId="7DFAE9EF" w:rsidR="008E0BFD" w:rsidRPr="00334ADE" w:rsidRDefault="008E0BFD" w:rsidP="00FD0AD9">
            <w:pPr>
              <w:widowControl w:val="0"/>
              <w:autoSpaceDE w:val="0"/>
              <w:autoSpaceDN w:val="0"/>
              <w:spacing w:after="0" w:line="240" w:lineRule="auto"/>
              <w:jc w:val="center"/>
              <w:rPr>
                <w:rFonts w:ascii="Times New Roman" w:hAnsi="Times New Roman"/>
                <w:lang w:eastAsia="ru-RU"/>
              </w:rPr>
            </w:pPr>
          </w:p>
        </w:tc>
      </w:tr>
      <w:tr w:rsidR="008E0BFD" w:rsidRPr="00334ADE" w14:paraId="5EF90DFD" w14:textId="77777777" w:rsidTr="004755DC">
        <w:tc>
          <w:tcPr>
            <w:tcW w:w="504" w:type="dxa"/>
            <w:vAlign w:val="center"/>
          </w:tcPr>
          <w:p w14:paraId="2A238A25" w14:textId="77777777" w:rsidR="008E0BFD" w:rsidRPr="00334ADE" w:rsidRDefault="004755DC" w:rsidP="00FD0AD9">
            <w:pPr>
              <w:widowControl w:val="0"/>
              <w:autoSpaceDE w:val="0"/>
              <w:autoSpaceDN w:val="0"/>
              <w:spacing w:after="0" w:line="240" w:lineRule="auto"/>
              <w:jc w:val="center"/>
              <w:rPr>
                <w:rFonts w:ascii="Times New Roman" w:hAnsi="Times New Roman"/>
                <w:lang w:eastAsia="ru-RU"/>
              </w:rPr>
            </w:pPr>
            <w:r>
              <w:rPr>
                <w:rFonts w:ascii="Times New Roman" w:hAnsi="Times New Roman"/>
                <w:lang w:eastAsia="ru-RU"/>
              </w:rPr>
              <w:t>2</w:t>
            </w:r>
          </w:p>
        </w:tc>
        <w:tc>
          <w:tcPr>
            <w:tcW w:w="3177" w:type="dxa"/>
            <w:vAlign w:val="center"/>
          </w:tcPr>
          <w:p w14:paraId="36322950" w14:textId="77777777" w:rsidR="008E0BFD" w:rsidRPr="00703E12" w:rsidRDefault="004755DC" w:rsidP="00FD0AD9">
            <w:pPr>
              <w:widowControl w:val="0"/>
              <w:spacing w:after="0" w:line="240" w:lineRule="auto"/>
              <w:jc w:val="center"/>
              <w:rPr>
                <w:rFonts w:ascii="Times New Roman" w:hAnsi="Times New Roman"/>
                <w:lang w:eastAsia="ru-RU"/>
              </w:rPr>
            </w:pPr>
            <w:r w:rsidRPr="00703E12">
              <w:rPr>
                <w:rFonts w:ascii="Times New Roman" w:hAnsi="Times New Roman"/>
                <w:lang w:eastAsia="ru-RU"/>
              </w:rPr>
              <w:t>Услуги частной охраны (Выставление поста охраны)</w:t>
            </w:r>
          </w:p>
          <w:p w14:paraId="307787BB" w14:textId="6AD1AA83" w:rsidR="00FD0AD9" w:rsidRPr="00703E12" w:rsidRDefault="00FD0AD9" w:rsidP="00FD0AD9">
            <w:pPr>
              <w:widowControl w:val="0"/>
              <w:spacing w:after="0" w:line="240" w:lineRule="auto"/>
              <w:jc w:val="center"/>
              <w:rPr>
                <w:rFonts w:ascii="Times New Roman" w:hAnsi="Times New Roman"/>
                <w:lang w:eastAsia="ru-RU"/>
              </w:rPr>
            </w:pPr>
            <w:r w:rsidRPr="00703E12">
              <w:rPr>
                <w:rFonts w:ascii="Times New Roman" w:hAnsi="Times New Roman"/>
                <w:lang w:eastAsia="ru-RU"/>
              </w:rPr>
              <w:t>Ночное время</w:t>
            </w:r>
            <w:r w:rsidR="00A84D73">
              <w:rPr>
                <w:rFonts w:ascii="Times New Roman" w:hAnsi="Times New Roman"/>
                <w:lang w:eastAsia="ru-RU"/>
              </w:rPr>
              <w:t xml:space="preserve"> с 22:00 до 06:00</w:t>
            </w:r>
          </w:p>
        </w:tc>
        <w:tc>
          <w:tcPr>
            <w:tcW w:w="1134" w:type="dxa"/>
            <w:vAlign w:val="center"/>
          </w:tcPr>
          <w:p w14:paraId="749EE60D" w14:textId="77777777" w:rsidR="008E0BFD" w:rsidRPr="00334ADE" w:rsidRDefault="004755DC" w:rsidP="00FD0AD9">
            <w:pPr>
              <w:spacing w:after="0" w:line="240" w:lineRule="auto"/>
              <w:jc w:val="center"/>
              <w:rPr>
                <w:rFonts w:ascii="Times New Roman" w:hAnsi="Times New Roman"/>
              </w:rPr>
            </w:pPr>
            <w:r w:rsidRPr="004755DC">
              <w:rPr>
                <w:rFonts w:ascii="Times New Roman" w:hAnsi="Times New Roman"/>
              </w:rPr>
              <w:t>Чел. ч</w:t>
            </w:r>
          </w:p>
        </w:tc>
        <w:tc>
          <w:tcPr>
            <w:tcW w:w="850" w:type="dxa"/>
            <w:vAlign w:val="center"/>
          </w:tcPr>
          <w:p w14:paraId="0EEC67C1" w14:textId="52576643" w:rsidR="008E0BFD" w:rsidRPr="00334ADE" w:rsidRDefault="00E96033" w:rsidP="00FD0AD9">
            <w:pPr>
              <w:widowControl w:val="0"/>
              <w:autoSpaceDE w:val="0"/>
              <w:autoSpaceDN w:val="0"/>
              <w:spacing w:after="0" w:line="240" w:lineRule="auto"/>
              <w:jc w:val="center"/>
              <w:rPr>
                <w:rFonts w:ascii="Times New Roman" w:hAnsi="Times New Roman"/>
                <w:lang w:eastAsia="ru-RU"/>
              </w:rPr>
            </w:pPr>
            <w:r>
              <w:rPr>
                <w:rFonts w:ascii="Times New Roman" w:hAnsi="Times New Roman"/>
                <w:lang w:eastAsia="ru-RU"/>
              </w:rPr>
              <w:t>240</w:t>
            </w:r>
          </w:p>
        </w:tc>
        <w:tc>
          <w:tcPr>
            <w:tcW w:w="1701" w:type="dxa"/>
            <w:vAlign w:val="center"/>
          </w:tcPr>
          <w:p w14:paraId="1E55014D" w14:textId="32677032" w:rsidR="008E0BFD" w:rsidRPr="00334ADE" w:rsidRDefault="008E0BFD" w:rsidP="00FD0AD9">
            <w:pPr>
              <w:widowControl w:val="0"/>
              <w:autoSpaceDE w:val="0"/>
              <w:autoSpaceDN w:val="0"/>
              <w:spacing w:after="0" w:line="240" w:lineRule="auto"/>
              <w:jc w:val="center"/>
              <w:rPr>
                <w:rFonts w:ascii="Times New Roman" w:hAnsi="Times New Roman"/>
                <w:lang w:eastAsia="ru-RU"/>
              </w:rPr>
            </w:pPr>
          </w:p>
        </w:tc>
        <w:tc>
          <w:tcPr>
            <w:tcW w:w="1560" w:type="dxa"/>
            <w:vAlign w:val="center"/>
          </w:tcPr>
          <w:p w14:paraId="3E1FA490" w14:textId="38B92905" w:rsidR="008E0BFD" w:rsidRPr="00334ADE" w:rsidRDefault="008E0BFD" w:rsidP="00FD0AD9">
            <w:pPr>
              <w:widowControl w:val="0"/>
              <w:autoSpaceDE w:val="0"/>
              <w:autoSpaceDN w:val="0"/>
              <w:spacing w:after="0" w:line="240" w:lineRule="auto"/>
              <w:jc w:val="center"/>
              <w:rPr>
                <w:rFonts w:ascii="Times New Roman" w:hAnsi="Times New Roman"/>
                <w:lang w:eastAsia="ru-RU"/>
              </w:rPr>
            </w:pPr>
          </w:p>
        </w:tc>
      </w:tr>
      <w:tr w:rsidR="004755DC" w:rsidRPr="00334ADE" w14:paraId="3416E254" w14:textId="77777777" w:rsidTr="00B67782">
        <w:tc>
          <w:tcPr>
            <w:tcW w:w="7366" w:type="dxa"/>
            <w:gridSpan w:val="5"/>
          </w:tcPr>
          <w:p w14:paraId="139A8F69" w14:textId="77777777" w:rsidR="004755DC" w:rsidRDefault="004755DC" w:rsidP="00FD0AD9">
            <w:pPr>
              <w:widowControl w:val="0"/>
              <w:autoSpaceDE w:val="0"/>
              <w:autoSpaceDN w:val="0"/>
              <w:spacing w:after="0" w:line="240" w:lineRule="auto"/>
              <w:jc w:val="right"/>
              <w:rPr>
                <w:rFonts w:ascii="Times New Roman" w:hAnsi="Times New Roman"/>
                <w:lang w:eastAsia="ru-RU"/>
              </w:rPr>
            </w:pPr>
            <w:r w:rsidRPr="00334ADE">
              <w:rPr>
                <w:rFonts w:ascii="Times New Roman" w:hAnsi="Times New Roman"/>
                <w:lang w:eastAsia="ru-RU"/>
              </w:rPr>
              <w:t>Итого:</w:t>
            </w:r>
          </w:p>
          <w:p w14:paraId="2B7C6339" w14:textId="314A058A" w:rsidR="004755DC" w:rsidRPr="001A67A6" w:rsidRDefault="004755DC" w:rsidP="00FD0AD9">
            <w:pPr>
              <w:widowControl w:val="0"/>
              <w:autoSpaceDE w:val="0"/>
              <w:autoSpaceDN w:val="0"/>
              <w:spacing w:after="0" w:line="240" w:lineRule="auto"/>
              <w:jc w:val="right"/>
              <w:rPr>
                <w:rFonts w:ascii="Times New Roman" w:hAnsi="Times New Roman"/>
                <w:sz w:val="20"/>
                <w:szCs w:val="20"/>
                <w:lang w:eastAsia="ru-RU"/>
              </w:rPr>
            </w:pPr>
            <w:r w:rsidRPr="004755DC">
              <w:rPr>
                <w:rFonts w:ascii="Times New Roman" w:hAnsi="Times New Roman"/>
                <w:sz w:val="20"/>
                <w:szCs w:val="20"/>
                <w:lang w:eastAsia="ru-RU"/>
              </w:rPr>
              <w:t xml:space="preserve">В т.ч НДС </w:t>
            </w:r>
            <w:r w:rsidR="00E96033">
              <w:rPr>
                <w:rFonts w:ascii="Times New Roman" w:hAnsi="Times New Roman"/>
                <w:sz w:val="20"/>
                <w:szCs w:val="20"/>
                <w:lang w:eastAsia="ru-RU"/>
              </w:rPr>
              <w:t>___</w:t>
            </w:r>
          </w:p>
        </w:tc>
        <w:tc>
          <w:tcPr>
            <w:tcW w:w="1560" w:type="dxa"/>
          </w:tcPr>
          <w:p w14:paraId="7121ADD6" w14:textId="4547FDAA" w:rsidR="004755DC" w:rsidRPr="004755DC" w:rsidRDefault="004755DC" w:rsidP="00FD0AD9">
            <w:pPr>
              <w:widowControl w:val="0"/>
              <w:autoSpaceDE w:val="0"/>
              <w:autoSpaceDN w:val="0"/>
              <w:spacing w:after="0" w:line="240" w:lineRule="auto"/>
              <w:rPr>
                <w:rFonts w:ascii="Times New Roman" w:hAnsi="Times New Roman"/>
                <w:sz w:val="20"/>
                <w:szCs w:val="20"/>
                <w:lang w:val="en-US" w:eastAsia="ru-RU"/>
              </w:rPr>
            </w:pPr>
          </w:p>
        </w:tc>
      </w:tr>
    </w:tbl>
    <w:p w14:paraId="6CF58675" w14:textId="77777777" w:rsidR="0000687B" w:rsidRPr="00334ADE" w:rsidRDefault="0000687B" w:rsidP="00FD0AD9">
      <w:pPr>
        <w:autoSpaceDE w:val="0"/>
        <w:autoSpaceDN w:val="0"/>
        <w:adjustRightInd w:val="0"/>
        <w:spacing w:after="0" w:line="240" w:lineRule="auto"/>
        <w:jc w:val="center"/>
        <w:rPr>
          <w:rFonts w:ascii="Times New Roman" w:hAnsi="Times New Roman"/>
          <w:b/>
          <w:bCs/>
        </w:rPr>
      </w:pPr>
    </w:p>
    <w:p w14:paraId="22341D75" w14:textId="77777777" w:rsidR="004755DC" w:rsidRDefault="004755DC" w:rsidP="00FD0AD9">
      <w:pPr>
        <w:widowControl w:val="0"/>
        <w:suppressAutoHyphens/>
        <w:autoSpaceDE w:val="0"/>
        <w:autoSpaceDN w:val="0"/>
        <w:adjustRightInd w:val="0"/>
        <w:spacing w:after="0" w:line="240" w:lineRule="auto"/>
        <w:jc w:val="both"/>
        <w:rPr>
          <w:rFonts w:ascii="Times New Roman" w:hAnsi="Times New Roman"/>
          <w:i/>
          <w:lang w:eastAsia="zh-CN"/>
        </w:rPr>
      </w:pPr>
    </w:p>
    <w:p w14:paraId="445ADB29" w14:textId="40FACF66" w:rsidR="004755DC" w:rsidRPr="004755DC" w:rsidRDefault="004755DC" w:rsidP="00FD0AD9">
      <w:pPr>
        <w:widowControl w:val="0"/>
        <w:suppressAutoHyphens/>
        <w:autoSpaceDE w:val="0"/>
        <w:autoSpaceDN w:val="0"/>
        <w:adjustRightInd w:val="0"/>
        <w:spacing w:after="0" w:line="240" w:lineRule="auto"/>
        <w:jc w:val="both"/>
        <w:rPr>
          <w:rFonts w:ascii="Times New Roman" w:hAnsi="Times New Roman"/>
          <w:iCs/>
          <w:lang w:eastAsia="zh-CN"/>
        </w:rPr>
      </w:pPr>
      <w:r w:rsidRPr="004755DC">
        <w:rPr>
          <w:rFonts w:ascii="Times New Roman" w:hAnsi="Times New Roman"/>
          <w:b/>
          <w:bCs/>
          <w:iCs/>
          <w:lang w:eastAsia="zh-CN"/>
        </w:rPr>
        <w:t>Итого Цена Контракта</w:t>
      </w:r>
      <w:r w:rsidRPr="004755DC">
        <w:rPr>
          <w:rFonts w:ascii="Times New Roman" w:hAnsi="Times New Roman"/>
          <w:iCs/>
          <w:lang w:eastAsia="zh-CN"/>
        </w:rPr>
        <w:t xml:space="preserve">: </w:t>
      </w:r>
      <w:r w:rsidR="00E96033">
        <w:rPr>
          <w:rFonts w:ascii="Times New Roman" w:hAnsi="Times New Roman"/>
          <w:iCs/>
          <w:lang w:eastAsia="zh-CN"/>
        </w:rPr>
        <w:t>_______________________</w:t>
      </w:r>
    </w:p>
    <w:p w14:paraId="6C967C93" w14:textId="77777777" w:rsidR="004755DC" w:rsidRDefault="004755DC" w:rsidP="00FD0AD9">
      <w:pPr>
        <w:widowControl w:val="0"/>
        <w:suppressAutoHyphens/>
        <w:autoSpaceDE w:val="0"/>
        <w:autoSpaceDN w:val="0"/>
        <w:adjustRightInd w:val="0"/>
        <w:spacing w:after="0" w:line="240" w:lineRule="auto"/>
        <w:jc w:val="both"/>
        <w:rPr>
          <w:rFonts w:ascii="Times New Roman" w:hAnsi="Times New Roman"/>
          <w:i/>
          <w:lang w:eastAsia="zh-CN"/>
        </w:rPr>
      </w:pPr>
    </w:p>
    <w:p w14:paraId="6435F495" w14:textId="77777777" w:rsidR="002A281F" w:rsidRDefault="002A281F" w:rsidP="00FD0AD9">
      <w:pPr>
        <w:widowControl w:val="0"/>
        <w:suppressAutoHyphens/>
        <w:autoSpaceDE w:val="0"/>
        <w:autoSpaceDN w:val="0"/>
        <w:adjustRightInd w:val="0"/>
        <w:spacing w:after="0" w:line="240" w:lineRule="auto"/>
        <w:jc w:val="both"/>
        <w:rPr>
          <w:rFonts w:ascii="Times New Roman" w:hAnsi="Times New Roman"/>
          <w:i/>
          <w:lang w:eastAsia="zh-CN"/>
        </w:rPr>
      </w:pPr>
    </w:p>
    <w:p w14:paraId="04F4E89A" w14:textId="77777777" w:rsidR="002A281F" w:rsidRDefault="002A281F" w:rsidP="00FD0AD9">
      <w:pPr>
        <w:widowControl w:val="0"/>
        <w:suppressAutoHyphens/>
        <w:autoSpaceDE w:val="0"/>
        <w:autoSpaceDN w:val="0"/>
        <w:adjustRightInd w:val="0"/>
        <w:spacing w:after="0" w:line="240" w:lineRule="auto"/>
        <w:jc w:val="both"/>
        <w:rPr>
          <w:rFonts w:ascii="Times New Roman" w:hAnsi="Times New Roman"/>
          <w:i/>
          <w:lang w:eastAsia="zh-CN"/>
        </w:rPr>
      </w:pPr>
    </w:p>
    <w:p w14:paraId="00117A18" w14:textId="77777777" w:rsidR="002A281F" w:rsidRDefault="002A281F" w:rsidP="00FD0AD9">
      <w:pPr>
        <w:widowControl w:val="0"/>
        <w:suppressAutoHyphens/>
        <w:autoSpaceDE w:val="0"/>
        <w:autoSpaceDN w:val="0"/>
        <w:adjustRightInd w:val="0"/>
        <w:spacing w:after="0" w:line="240" w:lineRule="auto"/>
        <w:jc w:val="both"/>
        <w:rPr>
          <w:rFonts w:ascii="Times New Roman" w:hAnsi="Times New Roman"/>
          <w:i/>
          <w:lang w:eastAsia="zh-CN"/>
        </w:rPr>
      </w:pPr>
    </w:p>
    <w:p w14:paraId="39859E6C" w14:textId="77777777" w:rsidR="0000687B" w:rsidRPr="00334ADE" w:rsidRDefault="0000687B" w:rsidP="00FD0AD9">
      <w:pPr>
        <w:widowControl w:val="0"/>
        <w:suppressAutoHyphens/>
        <w:autoSpaceDE w:val="0"/>
        <w:autoSpaceDN w:val="0"/>
        <w:adjustRightInd w:val="0"/>
        <w:spacing w:after="0" w:line="240" w:lineRule="auto"/>
        <w:jc w:val="both"/>
        <w:rPr>
          <w:rFonts w:ascii="Times New Roman" w:hAnsi="Times New Roman"/>
          <w:i/>
          <w:lang w:eastAsia="zh-CN"/>
        </w:rPr>
      </w:pPr>
      <w:r w:rsidRPr="00334ADE">
        <w:rPr>
          <w:rFonts w:ascii="Times New Roman" w:hAnsi="Times New Roman"/>
          <w:i/>
          <w:lang w:eastAsia="zh-CN"/>
        </w:rPr>
        <w:t xml:space="preserve">Контракт подписан усиленными электронно-цифровыми подписями и заключен в соответствии со ст. </w:t>
      </w:r>
      <w:r w:rsidR="00563897" w:rsidRPr="00334ADE">
        <w:rPr>
          <w:rFonts w:ascii="Times New Roman" w:hAnsi="Times New Roman"/>
          <w:i/>
          <w:lang w:eastAsia="zh-CN"/>
        </w:rPr>
        <w:t>51</w:t>
      </w:r>
      <w:r w:rsidRPr="00334ADE">
        <w:rPr>
          <w:rFonts w:ascii="Times New Roman" w:hAnsi="Times New Roman"/>
          <w:i/>
          <w:lang w:eastAsia="zh-CN"/>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14:paraId="561B5573" w14:textId="77777777" w:rsidR="0000687B" w:rsidRPr="00334ADE" w:rsidRDefault="0000687B" w:rsidP="00FD0AD9">
      <w:pPr>
        <w:autoSpaceDE w:val="0"/>
        <w:autoSpaceDN w:val="0"/>
        <w:adjustRightInd w:val="0"/>
        <w:spacing w:after="0" w:line="240" w:lineRule="auto"/>
        <w:jc w:val="center"/>
        <w:rPr>
          <w:rFonts w:ascii="Times New Roman" w:hAnsi="Times New Roman"/>
          <w:b/>
          <w:bCs/>
          <w:i/>
        </w:rPr>
      </w:pPr>
    </w:p>
    <w:p w14:paraId="71A9F770" w14:textId="77777777" w:rsidR="0000687B" w:rsidRPr="00334ADE" w:rsidRDefault="0000687B" w:rsidP="00FD0AD9">
      <w:pPr>
        <w:spacing w:after="0" w:line="240" w:lineRule="auto"/>
        <w:rPr>
          <w:rFonts w:ascii="Times New Roman" w:hAnsi="Times New Roman"/>
          <w:lang w:eastAsia="ru-RU"/>
        </w:rPr>
        <w:sectPr w:rsidR="0000687B" w:rsidRPr="00334ADE" w:rsidSect="006A105C">
          <w:pgSz w:w="11906" w:h="16838"/>
          <w:pgMar w:top="851" w:right="850" w:bottom="1134" w:left="1701" w:header="567" w:footer="708" w:gutter="0"/>
          <w:cols w:space="720"/>
        </w:sectPr>
      </w:pPr>
    </w:p>
    <w:p w14:paraId="20867BA6" w14:textId="77777777" w:rsidR="008A1B1A" w:rsidRDefault="008A1B1A" w:rsidP="00FD0AD9">
      <w:pPr>
        <w:widowControl w:val="0"/>
        <w:autoSpaceDE w:val="0"/>
        <w:autoSpaceDN w:val="0"/>
        <w:spacing w:after="0" w:line="240" w:lineRule="auto"/>
        <w:jc w:val="right"/>
        <w:outlineLvl w:val="1"/>
        <w:rPr>
          <w:rFonts w:ascii="Times New Roman" w:hAnsi="Times New Roman"/>
          <w:b/>
          <w:lang w:eastAsia="ru-RU"/>
        </w:rPr>
      </w:pPr>
    </w:p>
    <w:p w14:paraId="783FE2A3" w14:textId="241C6102" w:rsidR="002A281F" w:rsidRPr="002A281F" w:rsidRDefault="002A281F" w:rsidP="00FD0AD9">
      <w:pPr>
        <w:widowControl w:val="0"/>
        <w:autoSpaceDE w:val="0"/>
        <w:autoSpaceDN w:val="0"/>
        <w:spacing w:after="0" w:line="240" w:lineRule="auto"/>
        <w:jc w:val="right"/>
        <w:outlineLvl w:val="1"/>
        <w:rPr>
          <w:rFonts w:ascii="Times New Roman" w:hAnsi="Times New Roman"/>
          <w:bCs/>
          <w:lang w:eastAsia="ru-RU"/>
        </w:rPr>
      </w:pPr>
      <w:r w:rsidRPr="002A281F">
        <w:rPr>
          <w:rFonts w:ascii="Times New Roman" w:hAnsi="Times New Roman"/>
          <w:bCs/>
          <w:lang w:eastAsia="ru-RU"/>
        </w:rPr>
        <w:t xml:space="preserve">Приложение № </w:t>
      </w:r>
      <w:r>
        <w:rPr>
          <w:rFonts w:ascii="Times New Roman" w:hAnsi="Times New Roman"/>
          <w:bCs/>
          <w:lang w:eastAsia="ru-RU"/>
        </w:rPr>
        <w:t>2</w:t>
      </w:r>
      <w:r w:rsidRPr="002A281F">
        <w:rPr>
          <w:rFonts w:ascii="Times New Roman" w:hAnsi="Times New Roman"/>
          <w:bCs/>
          <w:lang w:eastAsia="ru-RU"/>
        </w:rPr>
        <w:t xml:space="preserve"> к контракту </w:t>
      </w:r>
    </w:p>
    <w:p w14:paraId="45E67D74" w14:textId="77777777" w:rsidR="0000687B" w:rsidRPr="00334ADE" w:rsidRDefault="0000687B" w:rsidP="00FD0AD9">
      <w:pPr>
        <w:widowControl w:val="0"/>
        <w:autoSpaceDE w:val="0"/>
        <w:autoSpaceDN w:val="0"/>
        <w:spacing w:after="0" w:line="240" w:lineRule="auto"/>
        <w:jc w:val="both"/>
        <w:rPr>
          <w:rFonts w:ascii="Times New Roman" w:hAnsi="Times New Roman"/>
          <w:b/>
          <w:lang w:eastAsia="ru-RU"/>
        </w:rPr>
      </w:pPr>
    </w:p>
    <w:p w14:paraId="27C00483" w14:textId="77777777" w:rsidR="00FD0AD9" w:rsidRPr="000058A1" w:rsidRDefault="00FD0AD9" w:rsidP="00FD0AD9">
      <w:pPr>
        <w:autoSpaceDE w:val="0"/>
        <w:autoSpaceDN w:val="0"/>
        <w:adjustRightInd w:val="0"/>
        <w:spacing w:after="0" w:line="240" w:lineRule="auto"/>
        <w:ind w:right="283" w:firstLine="284"/>
        <w:jc w:val="center"/>
        <w:rPr>
          <w:rFonts w:ascii="Times New Roman" w:eastAsia="Calibri" w:hAnsi="Times New Roman"/>
          <w:b/>
          <w:sz w:val="24"/>
          <w:szCs w:val="24"/>
        </w:rPr>
      </w:pPr>
      <w:bookmarkStart w:id="8" w:name="P518"/>
      <w:bookmarkEnd w:id="8"/>
      <w:r w:rsidRPr="00703E12">
        <w:rPr>
          <w:rFonts w:ascii="Times New Roman" w:eastAsia="Calibri" w:hAnsi="Times New Roman"/>
          <w:b/>
          <w:sz w:val="24"/>
          <w:szCs w:val="24"/>
        </w:rPr>
        <w:t>Описание объекта закупки на оказание охранных услуг</w:t>
      </w:r>
    </w:p>
    <w:p w14:paraId="0C79DA4D" w14:textId="77777777" w:rsidR="00FD0AD9" w:rsidRPr="000058A1" w:rsidRDefault="00FD0AD9" w:rsidP="00FD0AD9">
      <w:pPr>
        <w:autoSpaceDE w:val="0"/>
        <w:autoSpaceDN w:val="0"/>
        <w:adjustRightInd w:val="0"/>
        <w:spacing w:after="0" w:line="240" w:lineRule="auto"/>
        <w:ind w:right="283" w:firstLine="284"/>
        <w:jc w:val="center"/>
        <w:rPr>
          <w:rFonts w:ascii="Times New Roman" w:eastAsia="Calibri" w:hAnsi="Times New Roman"/>
          <w:sz w:val="24"/>
          <w:szCs w:val="24"/>
        </w:rPr>
      </w:pPr>
    </w:p>
    <w:p w14:paraId="31EDA662" w14:textId="77777777" w:rsidR="00C71C5C" w:rsidRPr="00C71C5C" w:rsidRDefault="00C71C5C" w:rsidP="00FD0AD9">
      <w:pPr>
        <w:pStyle w:val="aa"/>
        <w:numPr>
          <w:ilvl w:val="0"/>
          <w:numId w:val="11"/>
        </w:numPr>
        <w:autoSpaceDE w:val="0"/>
        <w:autoSpaceDN w:val="0"/>
        <w:adjustRightInd w:val="0"/>
        <w:spacing w:after="0" w:line="240" w:lineRule="auto"/>
        <w:ind w:left="0"/>
        <w:jc w:val="center"/>
        <w:rPr>
          <w:rFonts w:ascii="Times New Roman" w:eastAsia="Calibri" w:hAnsi="Times New Roman"/>
          <w:sz w:val="24"/>
          <w:szCs w:val="24"/>
        </w:rPr>
      </w:pPr>
      <w:r w:rsidRPr="00C71C5C">
        <w:rPr>
          <w:rFonts w:ascii="Times New Roman" w:eastAsia="Calibri" w:hAnsi="Times New Roman"/>
          <w:sz w:val="24"/>
          <w:szCs w:val="24"/>
        </w:rPr>
        <w:t>Общие требования</w:t>
      </w:r>
    </w:p>
    <w:p w14:paraId="0514D340" w14:textId="77777777" w:rsidR="00C71C5C" w:rsidRPr="00C71C5C" w:rsidRDefault="00C71C5C" w:rsidP="00FD0AD9">
      <w:pPr>
        <w:pStyle w:val="aa"/>
        <w:autoSpaceDE w:val="0"/>
        <w:autoSpaceDN w:val="0"/>
        <w:adjustRightInd w:val="0"/>
        <w:spacing w:after="0" w:line="240" w:lineRule="auto"/>
        <w:ind w:left="0"/>
        <w:rPr>
          <w:rFonts w:ascii="Times New Roman" w:eastAsia="Calibri" w:hAnsi="Times New Roman"/>
          <w:sz w:val="24"/>
          <w:szCs w:val="24"/>
        </w:rPr>
      </w:pPr>
    </w:p>
    <w:p w14:paraId="0AF8E2F8" w14:textId="77777777" w:rsidR="00C71C5C" w:rsidRPr="00C71C5C" w:rsidRDefault="00C71C5C" w:rsidP="00FD0AD9">
      <w:pPr>
        <w:autoSpaceDE w:val="0"/>
        <w:autoSpaceDN w:val="0"/>
        <w:adjustRightInd w:val="0"/>
        <w:spacing w:after="0" w:line="240" w:lineRule="auto"/>
        <w:ind w:firstLine="284"/>
        <w:jc w:val="both"/>
        <w:rPr>
          <w:rFonts w:ascii="Times New Roman" w:eastAsia="Calibri" w:hAnsi="Times New Roman"/>
          <w:sz w:val="24"/>
          <w:szCs w:val="24"/>
        </w:rPr>
      </w:pPr>
      <w:r w:rsidRPr="00C71C5C">
        <w:rPr>
          <w:rFonts w:ascii="Times New Roman" w:eastAsia="Calibri" w:hAnsi="Times New Roman"/>
          <w:sz w:val="24"/>
          <w:szCs w:val="24"/>
        </w:rPr>
        <w:t xml:space="preserve">1.1. Каталог товаров, работ, услуг (КТРУ): </w:t>
      </w:r>
    </w:p>
    <w:p w14:paraId="0927F7B9" w14:textId="280030CB" w:rsidR="00C71C5C" w:rsidRPr="00C71C5C" w:rsidRDefault="00C71C5C" w:rsidP="00FD0AD9">
      <w:pPr>
        <w:autoSpaceDE w:val="0"/>
        <w:autoSpaceDN w:val="0"/>
        <w:adjustRightInd w:val="0"/>
        <w:spacing w:after="0" w:line="240" w:lineRule="auto"/>
        <w:ind w:firstLine="284"/>
        <w:jc w:val="both"/>
        <w:rPr>
          <w:rFonts w:ascii="Times New Roman" w:eastAsia="Calibri" w:hAnsi="Times New Roman"/>
          <w:sz w:val="24"/>
          <w:szCs w:val="24"/>
        </w:rPr>
      </w:pPr>
      <w:r w:rsidRPr="00C71C5C">
        <w:rPr>
          <w:rFonts w:ascii="Times New Roman" w:eastAsia="Calibri" w:hAnsi="Times New Roman"/>
          <w:sz w:val="24"/>
          <w:szCs w:val="24"/>
        </w:rPr>
        <w:t>80.10.12.000-00000</w:t>
      </w:r>
      <w:r w:rsidR="002A4C39">
        <w:rPr>
          <w:rFonts w:ascii="Times New Roman" w:eastAsia="Calibri" w:hAnsi="Times New Roman"/>
          <w:sz w:val="24"/>
          <w:szCs w:val="24"/>
        </w:rPr>
        <w:t>002</w:t>
      </w:r>
      <w:r w:rsidRPr="00C71C5C">
        <w:rPr>
          <w:rFonts w:ascii="Times New Roman" w:eastAsia="Calibri" w:hAnsi="Times New Roman"/>
          <w:sz w:val="24"/>
          <w:szCs w:val="24"/>
        </w:rPr>
        <w:t xml:space="preserve"> – Услуги частной охраны (Выставление поста охраны).</w:t>
      </w:r>
    </w:p>
    <w:p w14:paraId="5D572D73" w14:textId="77777777" w:rsidR="00C71C5C" w:rsidRPr="00C71C5C" w:rsidRDefault="00C71C5C" w:rsidP="00FD0AD9">
      <w:pPr>
        <w:autoSpaceDE w:val="0"/>
        <w:autoSpaceDN w:val="0"/>
        <w:adjustRightInd w:val="0"/>
        <w:spacing w:after="0" w:line="240" w:lineRule="auto"/>
        <w:ind w:firstLine="284"/>
        <w:jc w:val="both"/>
        <w:rPr>
          <w:rFonts w:ascii="Times New Roman" w:eastAsia="Calibri" w:hAnsi="Times New Roman"/>
          <w:sz w:val="24"/>
          <w:szCs w:val="24"/>
        </w:rPr>
      </w:pPr>
      <w:r w:rsidRPr="00C71C5C">
        <w:rPr>
          <w:rFonts w:ascii="Times New Roman" w:eastAsia="Calibri" w:hAnsi="Times New Roman"/>
          <w:sz w:val="24"/>
          <w:szCs w:val="24"/>
        </w:rPr>
        <w:t>1.2. Код по Общероссийскому классификатору продукции по видам экономической деятельности (ОКПД2) ОК 034-2014, соответствующий предмету электронного конкурса:</w:t>
      </w:r>
    </w:p>
    <w:p w14:paraId="74778C49" w14:textId="77777777" w:rsidR="00C71C5C" w:rsidRPr="00C71C5C" w:rsidRDefault="00C71C5C" w:rsidP="00FD0AD9">
      <w:pPr>
        <w:autoSpaceDE w:val="0"/>
        <w:autoSpaceDN w:val="0"/>
        <w:adjustRightInd w:val="0"/>
        <w:spacing w:after="0" w:line="240" w:lineRule="auto"/>
        <w:ind w:firstLine="284"/>
        <w:jc w:val="both"/>
        <w:rPr>
          <w:rFonts w:ascii="Times New Roman" w:eastAsia="Calibri" w:hAnsi="Times New Roman"/>
          <w:sz w:val="24"/>
          <w:szCs w:val="24"/>
        </w:rPr>
      </w:pPr>
      <w:r w:rsidRPr="00C71C5C">
        <w:rPr>
          <w:rFonts w:ascii="Times New Roman" w:eastAsia="Calibri" w:hAnsi="Times New Roman"/>
          <w:sz w:val="24"/>
          <w:szCs w:val="24"/>
        </w:rPr>
        <w:t>80.10.12.200 – Услуги частных охранных организаций.</w:t>
      </w:r>
    </w:p>
    <w:p w14:paraId="294DC1DC" w14:textId="1DC3B39D" w:rsidR="00C71C5C" w:rsidRDefault="00C71C5C" w:rsidP="00FD0AD9">
      <w:pPr>
        <w:spacing w:after="0" w:line="240" w:lineRule="auto"/>
        <w:ind w:firstLine="284"/>
        <w:jc w:val="both"/>
        <w:rPr>
          <w:rFonts w:ascii="Times New Roman" w:eastAsia="Calibri" w:hAnsi="Times New Roman"/>
          <w:sz w:val="24"/>
          <w:szCs w:val="24"/>
        </w:rPr>
      </w:pPr>
      <w:r w:rsidRPr="00C71C5C">
        <w:rPr>
          <w:rFonts w:ascii="Times New Roman" w:eastAsia="Calibri" w:hAnsi="Times New Roman"/>
          <w:sz w:val="24"/>
          <w:szCs w:val="24"/>
        </w:rPr>
        <w:t xml:space="preserve">1.3. Объектом закупки является </w:t>
      </w:r>
      <w:r w:rsidR="00A84D73" w:rsidRPr="00A84D73">
        <w:rPr>
          <w:rFonts w:ascii="Times New Roman" w:hAnsi="Times New Roman"/>
          <w:b/>
          <w:sz w:val="24"/>
          <w:szCs w:val="24"/>
          <w:lang w:eastAsia="ru-RU"/>
        </w:rPr>
        <w:t xml:space="preserve">Оказание услуг по физической охране, обеспечению контрольно-пропускного режима и сохранности имущества в ГБОУ школа № </w:t>
      </w:r>
      <w:proofErr w:type="gramStart"/>
      <w:r w:rsidR="00A84D73" w:rsidRPr="00A84D73">
        <w:rPr>
          <w:rFonts w:ascii="Times New Roman" w:hAnsi="Times New Roman"/>
          <w:b/>
          <w:sz w:val="24"/>
          <w:szCs w:val="24"/>
          <w:lang w:eastAsia="ru-RU"/>
        </w:rPr>
        <w:t>457  Выборгского</w:t>
      </w:r>
      <w:proofErr w:type="gramEnd"/>
      <w:r w:rsidR="00A84D73" w:rsidRPr="00A84D73">
        <w:rPr>
          <w:rFonts w:ascii="Times New Roman" w:hAnsi="Times New Roman"/>
          <w:b/>
          <w:sz w:val="24"/>
          <w:szCs w:val="24"/>
          <w:lang w:eastAsia="ru-RU"/>
        </w:rPr>
        <w:t xml:space="preserve"> района Санкт-Петербурга, в 2026г по адресу: Сиреневый бульвар, д.1, стр.1.</w:t>
      </w:r>
      <w:r w:rsidR="00FD0AD9" w:rsidRPr="00FD0AD9">
        <w:rPr>
          <w:rFonts w:ascii="Times New Roman" w:hAnsi="Times New Roman"/>
          <w:b/>
          <w:sz w:val="24"/>
          <w:szCs w:val="24"/>
          <w:lang w:eastAsia="ru-RU"/>
        </w:rPr>
        <w:t xml:space="preserve"> </w:t>
      </w:r>
      <w:r w:rsidRPr="00C71C5C">
        <w:rPr>
          <w:rFonts w:ascii="Times New Roman" w:hAnsi="Times New Roman"/>
          <w:sz w:val="24"/>
          <w:szCs w:val="24"/>
          <w:lang w:eastAsia="ru-RU"/>
        </w:rPr>
        <w:t>Начало оказания услуг</w:t>
      </w:r>
      <w:r w:rsidR="002E1654">
        <w:rPr>
          <w:rFonts w:ascii="Times New Roman" w:hAnsi="Times New Roman"/>
          <w:sz w:val="24"/>
          <w:szCs w:val="24"/>
          <w:lang w:eastAsia="ru-RU"/>
        </w:rPr>
        <w:t>:</w:t>
      </w:r>
      <w:r w:rsidRPr="00C71C5C">
        <w:rPr>
          <w:rFonts w:ascii="Times New Roman" w:hAnsi="Times New Roman"/>
          <w:sz w:val="24"/>
          <w:szCs w:val="24"/>
          <w:lang w:eastAsia="ru-RU"/>
        </w:rPr>
        <w:t xml:space="preserve"> с 00 ч. 0</w:t>
      </w:r>
      <w:r w:rsidR="00A84D73">
        <w:rPr>
          <w:rFonts w:ascii="Times New Roman" w:hAnsi="Times New Roman"/>
          <w:sz w:val="24"/>
          <w:szCs w:val="24"/>
          <w:lang w:eastAsia="ru-RU"/>
        </w:rPr>
        <w:t>1</w:t>
      </w:r>
      <w:r w:rsidRPr="00C71C5C">
        <w:rPr>
          <w:rFonts w:ascii="Times New Roman" w:hAnsi="Times New Roman"/>
          <w:sz w:val="24"/>
          <w:szCs w:val="24"/>
          <w:lang w:eastAsia="ru-RU"/>
        </w:rPr>
        <w:t xml:space="preserve"> мин. </w:t>
      </w:r>
      <w:r w:rsidR="002E1654">
        <w:rPr>
          <w:rFonts w:ascii="Times New Roman" w:hAnsi="Times New Roman"/>
          <w:sz w:val="24"/>
          <w:szCs w:val="24"/>
          <w:lang w:eastAsia="ru-RU"/>
        </w:rPr>
        <w:t>01.06.2026 года</w:t>
      </w:r>
      <w:r w:rsidRPr="00C71C5C">
        <w:rPr>
          <w:rFonts w:ascii="Times New Roman" w:hAnsi="Times New Roman"/>
          <w:sz w:val="24"/>
          <w:szCs w:val="24"/>
          <w:lang w:eastAsia="ru-RU"/>
        </w:rPr>
        <w:t xml:space="preserve">. Акт передачи Объектов для оказания услуг должен быть подписан Заказчиком и Исполнителем в </w:t>
      </w:r>
      <w:r w:rsidR="002E1654">
        <w:rPr>
          <w:rFonts w:ascii="Times New Roman" w:hAnsi="Times New Roman"/>
          <w:sz w:val="24"/>
          <w:szCs w:val="24"/>
          <w:lang w:eastAsia="ru-RU"/>
        </w:rPr>
        <w:t>день подписания контракта</w:t>
      </w:r>
      <w:r w:rsidRPr="00C71C5C">
        <w:rPr>
          <w:rFonts w:ascii="Times New Roman" w:hAnsi="Times New Roman"/>
          <w:sz w:val="24"/>
          <w:szCs w:val="24"/>
          <w:lang w:eastAsia="ru-RU"/>
        </w:rPr>
        <w:t xml:space="preserve">, </w:t>
      </w:r>
      <w:r w:rsidRPr="00C71C5C">
        <w:rPr>
          <w:rFonts w:ascii="Times New Roman" w:eastAsia="Calibri" w:hAnsi="Times New Roman"/>
          <w:sz w:val="24"/>
          <w:szCs w:val="24"/>
        </w:rPr>
        <w:t>по адресам, приведенным в Таблице № 1 (далее – Услуги).</w:t>
      </w:r>
    </w:p>
    <w:p w14:paraId="2712D9C8" w14:textId="77777777" w:rsidR="00C71C5C" w:rsidRPr="00C71C5C" w:rsidRDefault="00C71C5C" w:rsidP="00FD0AD9">
      <w:pPr>
        <w:spacing w:after="0" w:line="240" w:lineRule="auto"/>
        <w:ind w:firstLine="284"/>
        <w:jc w:val="both"/>
        <w:rPr>
          <w:rFonts w:ascii="Times New Roman" w:eastAsia="Calibri" w:hAnsi="Times New Roman"/>
          <w:sz w:val="24"/>
          <w:szCs w:val="24"/>
        </w:rPr>
      </w:pPr>
    </w:p>
    <w:p w14:paraId="1939A4BA" w14:textId="77777777" w:rsidR="00C71C5C" w:rsidRDefault="00C71C5C" w:rsidP="00FD0AD9">
      <w:pPr>
        <w:autoSpaceDE w:val="0"/>
        <w:autoSpaceDN w:val="0"/>
        <w:adjustRightInd w:val="0"/>
        <w:spacing w:after="0" w:line="240" w:lineRule="auto"/>
        <w:ind w:firstLine="284"/>
        <w:jc w:val="center"/>
        <w:rPr>
          <w:rFonts w:ascii="Times New Roman" w:eastAsia="Calibri" w:hAnsi="Times New Roman"/>
          <w:sz w:val="24"/>
          <w:szCs w:val="24"/>
        </w:rPr>
      </w:pPr>
      <w:r w:rsidRPr="00C71C5C">
        <w:rPr>
          <w:rFonts w:ascii="Times New Roman" w:eastAsia="Calibri" w:hAnsi="Times New Roman"/>
          <w:sz w:val="24"/>
          <w:szCs w:val="24"/>
        </w:rPr>
        <w:t>Описание объекта закупки в соответствии со статьей 33 Закона</w:t>
      </w:r>
    </w:p>
    <w:p w14:paraId="53712998" w14:textId="77777777" w:rsidR="00C71C5C" w:rsidRDefault="00C71C5C" w:rsidP="00FD0AD9">
      <w:pPr>
        <w:autoSpaceDE w:val="0"/>
        <w:autoSpaceDN w:val="0"/>
        <w:adjustRightInd w:val="0"/>
        <w:spacing w:after="0" w:line="240" w:lineRule="auto"/>
        <w:ind w:firstLine="284"/>
        <w:jc w:val="center"/>
        <w:rPr>
          <w:rFonts w:ascii="Times New Roman" w:eastAsia="Calibri" w:hAnsi="Times New Roman"/>
          <w:sz w:val="24"/>
          <w:szCs w:val="24"/>
        </w:rPr>
      </w:pPr>
    </w:p>
    <w:tbl>
      <w:tblPr>
        <w:tblW w:w="935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8"/>
        <w:gridCol w:w="709"/>
        <w:gridCol w:w="1417"/>
        <w:gridCol w:w="2126"/>
        <w:gridCol w:w="1134"/>
        <w:gridCol w:w="1986"/>
        <w:gridCol w:w="567"/>
      </w:tblGrid>
      <w:tr w:rsidR="00E4797E" w:rsidRPr="00E4797E" w14:paraId="0C4AA01C" w14:textId="77777777" w:rsidTr="00FD0AD9">
        <w:trPr>
          <w:trHeight w:val="20"/>
        </w:trPr>
        <w:tc>
          <w:tcPr>
            <w:tcW w:w="1418" w:type="dxa"/>
            <w:tcMar>
              <w:top w:w="28" w:type="dxa"/>
              <w:left w:w="28" w:type="dxa"/>
              <w:bottom w:w="28" w:type="dxa"/>
              <w:right w:w="28" w:type="dxa"/>
            </w:tcMar>
          </w:tcPr>
          <w:p w14:paraId="6AF0509C" w14:textId="77777777" w:rsidR="00E4797E" w:rsidRPr="00E4797E" w:rsidRDefault="00E4797E" w:rsidP="00FD0AD9">
            <w:pPr>
              <w:autoSpaceDE w:val="0"/>
              <w:autoSpaceDN w:val="0"/>
              <w:adjustRightInd w:val="0"/>
              <w:spacing w:after="0" w:line="240" w:lineRule="auto"/>
              <w:rPr>
                <w:rFonts w:ascii="Times New Roman" w:hAnsi="Times New Roman"/>
                <w:color w:val="000000"/>
                <w:sz w:val="20"/>
                <w:szCs w:val="20"/>
                <w:lang w:eastAsia="ru-RU"/>
              </w:rPr>
            </w:pPr>
          </w:p>
        </w:tc>
        <w:tc>
          <w:tcPr>
            <w:tcW w:w="709" w:type="dxa"/>
          </w:tcPr>
          <w:p w14:paraId="20517393" w14:textId="77777777" w:rsidR="00E4797E" w:rsidRPr="00E4797E" w:rsidRDefault="00E4797E" w:rsidP="00FD0AD9">
            <w:pPr>
              <w:autoSpaceDE w:val="0"/>
              <w:autoSpaceDN w:val="0"/>
              <w:adjustRightInd w:val="0"/>
              <w:spacing w:after="0" w:line="240" w:lineRule="auto"/>
              <w:rPr>
                <w:rFonts w:ascii="Times New Roman" w:hAnsi="Times New Roman"/>
                <w:color w:val="000000"/>
                <w:sz w:val="20"/>
                <w:szCs w:val="20"/>
                <w:lang w:eastAsia="ru-RU"/>
              </w:rPr>
            </w:pPr>
          </w:p>
        </w:tc>
        <w:tc>
          <w:tcPr>
            <w:tcW w:w="1417" w:type="dxa"/>
          </w:tcPr>
          <w:p w14:paraId="6FCB8E77"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r w:rsidRPr="00E4797E">
              <w:rPr>
                <w:rFonts w:ascii="Times New Roman" w:eastAsia="Calibri" w:hAnsi="Times New Roman"/>
                <w:sz w:val="16"/>
                <w:szCs w:val="16"/>
              </w:rPr>
              <w:t>Выставление поста охраны</w:t>
            </w:r>
          </w:p>
        </w:tc>
        <w:tc>
          <w:tcPr>
            <w:tcW w:w="2126" w:type="dxa"/>
          </w:tcPr>
          <w:p w14:paraId="6F2550AE"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r w:rsidRPr="00E4797E">
              <w:rPr>
                <w:rFonts w:ascii="Times New Roman" w:eastAsia="Calibri" w:hAnsi="Times New Roman"/>
                <w:sz w:val="16"/>
                <w:szCs w:val="16"/>
              </w:rPr>
              <w:t>Ночное время</w:t>
            </w:r>
          </w:p>
          <w:p w14:paraId="05952152"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c>
          <w:tcPr>
            <w:tcW w:w="1134" w:type="dxa"/>
          </w:tcPr>
          <w:p w14:paraId="452BEEE0"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c>
          <w:tcPr>
            <w:tcW w:w="1985" w:type="dxa"/>
          </w:tcPr>
          <w:p w14:paraId="4177E808"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r w:rsidRPr="00E4797E">
              <w:rPr>
                <w:rFonts w:ascii="Times New Roman" w:eastAsia="Calibri" w:hAnsi="Times New Roman"/>
                <w:sz w:val="16"/>
                <w:szCs w:val="16"/>
              </w:rPr>
              <w:t>Значение характеристики не может изменяться участником закупки</w:t>
            </w:r>
          </w:p>
        </w:tc>
        <w:tc>
          <w:tcPr>
            <w:tcW w:w="567" w:type="dxa"/>
          </w:tcPr>
          <w:p w14:paraId="300D60E3" w14:textId="77777777" w:rsidR="00E4797E" w:rsidRPr="00E4797E" w:rsidRDefault="00E4797E" w:rsidP="00FD0AD9">
            <w:pPr>
              <w:autoSpaceDE w:val="0"/>
              <w:autoSpaceDN w:val="0"/>
              <w:adjustRightInd w:val="0"/>
              <w:spacing w:after="0" w:line="240" w:lineRule="auto"/>
              <w:rPr>
                <w:rFonts w:ascii="Times New Roman" w:hAnsi="Times New Roman"/>
                <w:color w:val="000000"/>
                <w:sz w:val="20"/>
                <w:szCs w:val="20"/>
                <w:lang w:eastAsia="ru-RU"/>
              </w:rPr>
            </w:pPr>
          </w:p>
        </w:tc>
      </w:tr>
      <w:tr w:rsidR="00E4797E" w:rsidRPr="00E4797E" w14:paraId="4977A169" w14:textId="77777777" w:rsidTr="00FD0AD9">
        <w:tc>
          <w:tcPr>
            <w:tcW w:w="8790" w:type="dxa"/>
            <w:gridSpan w:val="6"/>
            <w:tcMar>
              <w:top w:w="28" w:type="dxa"/>
              <w:left w:w="28" w:type="dxa"/>
              <w:bottom w:w="28" w:type="dxa"/>
              <w:right w:w="28" w:type="dxa"/>
            </w:tcMar>
          </w:tcPr>
          <w:p w14:paraId="25ED1C21" w14:textId="77777777" w:rsidR="00E4797E" w:rsidRPr="00E4797E" w:rsidRDefault="00E4797E" w:rsidP="00FD0AD9">
            <w:pPr>
              <w:autoSpaceDE w:val="0"/>
              <w:autoSpaceDN w:val="0"/>
              <w:adjustRightInd w:val="0"/>
              <w:spacing w:after="0" w:line="240" w:lineRule="auto"/>
              <w:jc w:val="center"/>
              <w:rPr>
                <w:rFonts w:ascii="Times New Roman" w:eastAsia="Calibri" w:hAnsi="Times New Roman"/>
                <w:sz w:val="16"/>
                <w:szCs w:val="16"/>
              </w:rPr>
            </w:pPr>
            <w:r w:rsidRPr="00E4797E">
              <w:rPr>
                <w:rFonts w:ascii="Times New Roman" w:eastAsia="Calibri" w:hAnsi="Times New Roman"/>
                <w:sz w:val="16"/>
                <w:szCs w:val="16"/>
              </w:rPr>
              <w:t>Тип объекта закупки</w:t>
            </w:r>
          </w:p>
        </w:tc>
        <w:tc>
          <w:tcPr>
            <w:tcW w:w="567" w:type="dxa"/>
            <w:tcMar>
              <w:top w:w="28" w:type="dxa"/>
              <w:left w:w="28" w:type="dxa"/>
              <w:bottom w:w="28" w:type="dxa"/>
              <w:right w:w="28" w:type="dxa"/>
            </w:tcMar>
          </w:tcPr>
          <w:p w14:paraId="145CDC2F" w14:textId="77777777" w:rsidR="00E4797E" w:rsidRPr="00E4797E" w:rsidRDefault="00E4797E" w:rsidP="00FD0AD9">
            <w:pPr>
              <w:autoSpaceDE w:val="0"/>
              <w:autoSpaceDN w:val="0"/>
              <w:adjustRightInd w:val="0"/>
              <w:spacing w:after="0" w:line="240" w:lineRule="auto"/>
              <w:jc w:val="center"/>
              <w:rPr>
                <w:rFonts w:ascii="Times New Roman" w:eastAsia="Calibri" w:hAnsi="Times New Roman"/>
                <w:sz w:val="16"/>
                <w:szCs w:val="16"/>
              </w:rPr>
            </w:pPr>
            <w:r w:rsidRPr="00E4797E">
              <w:rPr>
                <w:rFonts w:ascii="Times New Roman" w:eastAsia="Calibri" w:hAnsi="Times New Roman"/>
                <w:sz w:val="16"/>
                <w:szCs w:val="16"/>
              </w:rPr>
              <w:t>Услуга</w:t>
            </w:r>
          </w:p>
        </w:tc>
      </w:tr>
      <w:tr w:rsidR="00E4797E" w:rsidRPr="00E4797E" w14:paraId="5BF65BA2" w14:textId="77777777" w:rsidTr="00FD0AD9">
        <w:tc>
          <w:tcPr>
            <w:tcW w:w="1418" w:type="dxa"/>
            <w:tcMar>
              <w:top w:w="28" w:type="dxa"/>
              <w:left w:w="28" w:type="dxa"/>
              <w:bottom w:w="28" w:type="dxa"/>
              <w:right w:w="28" w:type="dxa"/>
            </w:tcMar>
            <w:vAlign w:val="center"/>
          </w:tcPr>
          <w:p w14:paraId="0D7804AD" w14:textId="77777777" w:rsidR="00E4797E" w:rsidRPr="00E4797E" w:rsidRDefault="00E4797E" w:rsidP="00FD0AD9">
            <w:pPr>
              <w:autoSpaceDE w:val="0"/>
              <w:autoSpaceDN w:val="0"/>
              <w:adjustRightInd w:val="0"/>
              <w:spacing w:after="0" w:line="240" w:lineRule="auto"/>
              <w:jc w:val="center"/>
              <w:rPr>
                <w:rFonts w:ascii="Times New Roman" w:eastAsia="Calibri" w:hAnsi="Times New Roman"/>
                <w:sz w:val="16"/>
                <w:szCs w:val="16"/>
              </w:rPr>
            </w:pPr>
            <w:r w:rsidRPr="00E4797E">
              <w:rPr>
                <w:rFonts w:ascii="Times New Roman" w:eastAsia="Calibri" w:hAnsi="Times New Roman"/>
                <w:sz w:val="16"/>
                <w:szCs w:val="16"/>
              </w:rPr>
              <w:t>Наименование услуги</w:t>
            </w:r>
          </w:p>
        </w:tc>
        <w:tc>
          <w:tcPr>
            <w:tcW w:w="709" w:type="dxa"/>
            <w:tcMar>
              <w:top w:w="28" w:type="dxa"/>
              <w:left w:w="28" w:type="dxa"/>
              <w:bottom w:w="28" w:type="dxa"/>
              <w:right w:w="28" w:type="dxa"/>
            </w:tcMar>
            <w:vAlign w:val="center"/>
          </w:tcPr>
          <w:p w14:paraId="505817EB" w14:textId="77777777" w:rsidR="00E4797E" w:rsidRPr="00E4797E" w:rsidRDefault="00E4797E" w:rsidP="00FD0AD9">
            <w:pPr>
              <w:autoSpaceDE w:val="0"/>
              <w:autoSpaceDN w:val="0"/>
              <w:adjustRightInd w:val="0"/>
              <w:spacing w:after="0" w:line="240" w:lineRule="auto"/>
              <w:jc w:val="center"/>
              <w:rPr>
                <w:rFonts w:ascii="Times New Roman" w:eastAsia="Calibri" w:hAnsi="Times New Roman"/>
                <w:sz w:val="16"/>
                <w:szCs w:val="16"/>
              </w:rPr>
            </w:pPr>
            <w:r w:rsidRPr="00E4797E">
              <w:rPr>
                <w:rFonts w:ascii="Times New Roman" w:eastAsia="Calibri" w:hAnsi="Times New Roman"/>
                <w:sz w:val="16"/>
                <w:szCs w:val="16"/>
              </w:rPr>
              <w:t>Код позиции КТРУ</w:t>
            </w:r>
          </w:p>
        </w:tc>
        <w:tc>
          <w:tcPr>
            <w:tcW w:w="1417" w:type="dxa"/>
            <w:tcMar>
              <w:top w:w="28" w:type="dxa"/>
              <w:left w:w="28" w:type="dxa"/>
              <w:bottom w:w="28" w:type="dxa"/>
              <w:right w:w="28" w:type="dxa"/>
            </w:tcMar>
            <w:vAlign w:val="center"/>
          </w:tcPr>
          <w:p w14:paraId="5E9A7F9D" w14:textId="77777777" w:rsidR="00E4797E" w:rsidRPr="00E4797E" w:rsidRDefault="00E4797E" w:rsidP="00FD0AD9">
            <w:pPr>
              <w:autoSpaceDE w:val="0"/>
              <w:autoSpaceDN w:val="0"/>
              <w:adjustRightInd w:val="0"/>
              <w:spacing w:after="0" w:line="240" w:lineRule="auto"/>
              <w:jc w:val="center"/>
              <w:rPr>
                <w:rFonts w:ascii="Times New Roman" w:eastAsia="Calibri" w:hAnsi="Times New Roman"/>
                <w:sz w:val="16"/>
                <w:szCs w:val="16"/>
              </w:rPr>
            </w:pPr>
            <w:r w:rsidRPr="00E4797E">
              <w:rPr>
                <w:rFonts w:ascii="Times New Roman" w:eastAsia="Calibri" w:hAnsi="Times New Roman"/>
                <w:sz w:val="16"/>
                <w:szCs w:val="16"/>
              </w:rPr>
              <w:t>Наименование характеристики</w:t>
            </w:r>
          </w:p>
        </w:tc>
        <w:tc>
          <w:tcPr>
            <w:tcW w:w="2126" w:type="dxa"/>
            <w:tcBorders>
              <w:bottom w:val="single" w:sz="4" w:space="0" w:color="auto"/>
            </w:tcBorders>
            <w:tcMar>
              <w:top w:w="28" w:type="dxa"/>
              <w:left w:w="28" w:type="dxa"/>
              <w:bottom w:w="28" w:type="dxa"/>
              <w:right w:w="28" w:type="dxa"/>
            </w:tcMar>
            <w:vAlign w:val="center"/>
          </w:tcPr>
          <w:p w14:paraId="681EA3CB" w14:textId="77777777" w:rsidR="00E4797E" w:rsidRPr="00E4797E" w:rsidRDefault="00E4797E" w:rsidP="00FD0AD9">
            <w:pPr>
              <w:autoSpaceDE w:val="0"/>
              <w:autoSpaceDN w:val="0"/>
              <w:adjustRightInd w:val="0"/>
              <w:spacing w:after="0" w:line="240" w:lineRule="auto"/>
              <w:jc w:val="center"/>
              <w:rPr>
                <w:rFonts w:ascii="Times New Roman" w:eastAsia="Calibri" w:hAnsi="Times New Roman"/>
                <w:sz w:val="16"/>
                <w:szCs w:val="16"/>
              </w:rPr>
            </w:pPr>
            <w:r w:rsidRPr="00E4797E">
              <w:rPr>
                <w:rFonts w:ascii="Times New Roman" w:eastAsia="Calibri" w:hAnsi="Times New Roman"/>
                <w:sz w:val="16"/>
                <w:szCs w:val="16"/>
              </w:rPr>
              <w:t>Значение характеристики</w:t>
            </w:r>
          </w:p>
        </w:tc>
        <w:tc>
          <w:tcPr>
            <w:tcW w:w="1134" w:type="dxa"/>
            <w:tcMar>
              <w:top w:w="28" w:type="dxa"/>
              <w:left w:w="28" w:type="dxa"/>
              <w:bottom w:w="28" w:type="dxa"/>
              <w:right w:w="28" w:type="dxa"/>
            </w:tcMar>
            <w:vAlign w:val="center"/>
          </w:tcPr>
          <w:p w14:paraId="7A7E82F3" w14:textId="77777777" w:rsidR="00E4797E" w:rsidRPr="00E4797E" w:rsidRDefault="00E4797E" w:rsidP="00FD0AD9">
            <w:pPr>
              <w:autoSpaceDE w:val="0"/>
              <w:autoSpaceDN w:val="0"/>
              <w:adjustRightInd w:val="0"/>
              <w:spacing w:after="0" w:line="240" w:lineRule="auto"/>
              <w:jc w:val="center"/>
              <w:rPr>
                <w:rFonts w:ascii="Times New Roman" w:eastAsia="Calibri" w:hAnsi="Times New Roman"/>
                <w:sz w:val="16"/>
                <w:szCs w:val="16"/>
              </w:rPr>
            </w:pPr>
            <w:r w:rsidRPr="00E4797E">
              <w:rPr>
                <w:rFonts w:ascii="Times New Roman" w:hAnsi="Times New Roman"/>
                <w:sz w:val="16"/>
                <w:szCs w:val="16"/>
                <w:lang w:eastAsia="ru-RU"/>
              </w:rPr>
              <w:t>Единица измерения характеристики</w:t>
            </w:r>
          </w:p>
        </w:tc>
        <w:tc>
          <w:tcPr>
            <w:tcW w:w="1985" w:type="dxa"/>
            <w:tcMar>
              <w:top w:w="28" w:type="dxa"/>
              <w:left w:w="28" w:type="dxa"/>
              <w:bottom w:w="28" w:type="dxa"/>
              <w:right w:w="28" w:type="dxa"/>
            </w:tcMar>
            <w:vAlign w:val="center"/>
          </w:tcPr>
          <w:p w14:paraId="6272AD2B" w14:textId="77777777" w:rsidR="00E4797E" w:rsidRPr="00E4797E" w:rsidRDefault="00E4797E" w:rsidP="00FD0AD9">
            <w:pPr>
              <w:autoSpaceDE w:val="0"/>
              <w:autoSpaceDN w:val="0"/>
              <w:adjustRightInd w:val="0"/>
              <w:spacing w:after="0" w:line="240" w:lineRule="auto"/>
              <w:jc w:val="center"/>
              <w:rPr>
                <w:rFonts w:ascii="Times New Roman" w:eastAsia="Calibri" w:hAnsi="Times New Roman"/>
                <w:sz w:val="16"/>
                <w:szCs w:val="16"/>
              </w:rPr>
            </w:pPr>
            <w:r w:rsidRPr="00E4797E">
              <w:rPr>
                <w:rFonts w:ascii="Times New Roman" w:hAnsi="Times New Roman"/>
                <w:sz w:val="16"/>
                <w:szCs w:val="16"/>
                <w:lang w:eastAsia="ru-RU"/>
              </w:rPr>
              <w:t>Инструкция по заполнению характеристик в заявке</w:t>
            </w:r>
          </w:p>
        </w:tc>
        <w:tc>
          <w:tcPr>
            <w:tcW w:w="567" w:type="dxa"/>
            <w:tcBorders>
              <w:bottom w:val="single" w:sz="4" w:space="0" w:color="auto"/>
            </w:tcBorders>
            <w:tcMar>
              <w:top w:w="28" w:type="dxa"/>
              <w:left w:w="28" w:type="dxa"/>
              <w:bottom w:w="28" w:type="dxa"/>
              <w:right w:w="28" w:type="dxa"/>
            </w:tcMar>
            <w:vAlign w:val="center"/>
          </w:tcPr>
          <w:p w14:paraId="646A456D" w14:textId="77777777" w:rsidR="00E4797E" w:rsidRPr="00E4797E" w:rsidRDefault="00E4797E" w:rsidP="00FD0AD9">
            <w:pPr>
              <w:autoSpaceDE w:val="0"/>
              <w:autoSpaceDN w:val="0"/>
              <w:adjustRightInd w:val="0"/>
              <w:spacing w:after="0" w:line="240" w:lineRule="auto"/>
              <w:jc w:val="center"/>
              <w:rPr>
                <w:rFonts w:ascii="Times New Roman" w:eastAsia="Calibri" w:hAnsi="Times New Roman"/>
                <w:sz w:val="16"/>
                <w:szCs w:val="16"/>
              </w:rPr>
            </w:pPr>
            <w:r w:rsidRPr="00E4797E">
              <w:rPr>
                <w:rFonts w:ascii="Times New Roman" w:eastAsia="Calibri" w:hAnsi="Times New Roman"/>
                <w:sz w:val="16"/>
                <w:szCs w:val="16"/>
              </w:rPr>
              <w:t>Единица измерения</w:t>
            </w:r>
          </w:p>
        </w:tc>
      </w:tr>
      <w:tr w:rsidR="00E4797E" w:rsidRPr="00E4797E" w14:paraId="7C181F52" w14:textId="77777777" w:rsidTr="00FD0AD9">
        <w:trPr>
          <w:trHeight w:val="20"/>
        </w:trPr>
        <w:tc>
          <w:tcPr>
            <w:tcW w:w="1418" w:type="dxa"/>
            <w:vMerge w:val="restart"/>
            <w:tcMar>
              <w:top w:w="28" w:type="dxa"/>
              <w:left w:w="28" w:type="dxa"/>
              <w:bottom w:w="28" w:type="dxa"/>
              <w:right w:w="28" w:type="dxa"/>
            </w:tcMar>
          </w:tcPr>
          <w:p w14:paraId="15264B6B" w14:textId="151A9CD3" w:rsidR="00E4797E" w:rsidRPr="00E4797E" w:rsidRDefault="00E4797E" w:rsidP="00FD0AD9">
            <w:pPr>
              <w:autoSpaceDE w:val="0"/>
              <w:autoSpaceDN w:val="0"/>
              <w:adjustRightInd w:val="0"/>
              <w:spacing w:after="0" w:line="240" w:lineRule="auto"/>
              <w:outlineLvl w:val="0"/>
              <w:rPr>
                <w:rFonts w:ascii="Times New Roman" w:eastAsia="Calibri" w:hAnsi="Times New Roman"/>
                <w:sz w:val="16"/>
                <w:szCs w:val="16"/>
              </w:rPr>
            </w:pPr>
            <w:r w:rsidRPr="00E4797E">
              <w:rPr>
                <w:rFonts w:ascii="Times New Roman" w:eastAsia="Calibri" w:hAnsi="Times New Roman"/>
                <w:sz w:val="16"/>
                <w:szCs w:val="16"/>
              </w:rPr>
              <w:t xml:space="preserve">Оказание услуг частной охраны (выставление поста охраны) в государственном бюджетном общеобразовательном учреждении школа №487 Выборгского района Санкт-Петербурга в период с 01.01.2026 г. по 31.12.2026 г. по адресу: </w:t>
            </w:r>
            <w:r w:rsidR="00E96033" w:rsidRPr="00E96033">
              <w:rPr>
                <w:rFonts w:ascii="Times New Roman" w:eastAsia="Calibri" w:hAnsi="Times New Roman"/>
                <w:sz w:val="16"/>
                <w:szCs w:val="16"/>
              </w:rPr>
              <w:t xml:space="preserve">194352, г. Санкт-Петербург ул. Сиреневый </w:t>
            </w:r>
            <w:proofErr w:type="gramStart"/>
            <w:r w:rsidR="00E96033" w:rsidRPr="00E96033">
              <w:rPr>
                <w:rFonts w:ascii="Times New Roman" w:eastAsia="Calibri" w:hAnsi="Times New Roman"/>
                <w:sz w:val="16"/>
                <w:szCs w:val="16"/>
              </w:rPr>
              <w:t>бульвар,д.</w:t>
            </w:r>
            <w:proofErr w:type="gramEnd"/>
            <w:r w:rsidR="00E96033" w:rsidRPr="00E96033">
              <w:rPr>
                <w:rFonts w:ascii="Times New Roman" w:eastAsia="Calibri" w:hAnsi="Times New Roman"/>
                <w:sz w:val="16"/>
                <w:szCs w:val="16"/>
              </w:rPr>
              <w:t>1, стр.1</w:t>
            </w:r>
            <w:r w:rsidR="00E96033" w:rsidRPr="00E96033">
              <w:rPr>
                <w:rFonts w:ascii="Times New Roman" w:eastAsia="Calibri" w:hAnsi="Times New Roman"/>
                <w:sz w:val="16"/>
                <w:szCs w:val="16"/>
              </w:rPr>
              <w:t xml:space="preserve"> </w:t>
            </w:r>
            <w:r w:rsidRPr="00E4797E">
              <w:rPr>
                <w:rFonts w:ascii="Times New Roman" w:eastAsia="Calibri" w:hAnsi="Times New Roman"/>
                <w:sz w:val="16"/>
                <w:szCs w:val="16"/>
              </w:rPr>
              <w:t>(6.00 -22.00 день)</w:t>
            </w:r>
          </w:p>
        </w:tc>
        <w:tc>
          <w:tcPr>
            <w:tcW w:w="709" w:type="dxa"/>
            <w:vMerge w:val="restart"/>
            <w:tcMar>
              <w:top w:w="28" w:type="dxa"/>
              <w:left w:w="28" w:type="dxa"/>
              <w:bottom w:w="28" w:type="dxa"/>
              <w:right w:w="28" w:type="dxa"/>
            </w:tcMar>
          </w:tcPr>
          <w:p w14:paraId="7927FB1E" w14:textId="77E1434A" w:rsidR="00E4797E" w:rsidRPr="00E4797E" w:rsidRDefault="00E4797E" w:rsidP="00FD0AD9">
            <w:pPr>
              <w:autoSpaceDE w:val="0"/>
              <w:autoSpaceDN w:val="0"/>
              <w:adjustRightInd w:val="0"/>
              <w:spacing w:after="0" w:line="240" w:lineRule="auto"/>
              <w:rPr>
                <w:rFonts w:ascii="Times New Roman" w:hAnsi="Times New Roman"/>
                <w:sz w:val="16"/>
                <w:szCs w:val="16"/>
                <w:lang w:eastAsia="ru-RU"/>
              </w:rPr>
            </w:pPr>
            <w:r w:rsidRPr="00E4797E">
              <w:rPr>
                <w:rFonts w:ascii="Times New Roman" w:hAnsi="Times New Roman"/>
                <w:sz w:val="16"/>
                <w:szCs w:val="16"/>
                <w:lang w:eastAsia="ru-RU"/>
              </w:rPr>
              <w:t>80.10.12.000-0000000</w:t>
            </w:r>
            <w:r w:rsidR="002A4C39">
              <w:rPr>
                <w:rFonts w:ascii="Times New Roman" w:hAnsi="Times New Roman"/>
                <w:sz w:val="16"/>
                <w:szCs w:val="16"/>
                <w:lang w:eastAsia="ru-RU"/>
              </w:rPr>
              <w:t>2</w:t>
            </w:r>
          </w:p>
        </w:tc>
        <w:tc>
          <w:tcPr>
            <w:tcW w:w="1417" w:type="dxa"/>
            <w:tcMar>
              <w:top w:w="28" w:type="dxa"/>
              <w:left w:w="28" w:type="dxa"/>
              <w:bottom w:w="28" w:type="dxa"/>
              <w:right w:w="28" w:type="dxa"/>
            </w:tcMar>
          </w:tcPr>
          <w:p w14:paraId="0DD9B765" w14:textId="77777777" w:rsidR="00E4797E" w:rsidRPr="00E4797E" w:rsidRDefault="00E4797E" w:rsidP="00FD0AD9">
            <w:pPr>
              <w:spacing w:after="0" w:line="240" w:lineRule="auto"/>
              <w:rPr>
                <w:rFonts w:ascii="Times New Roman" w:hAnsi="Times New Roman"/>
                <w:sz w:val="16"/>
                <w:szCs w:val="16"/>
                <w:lang w:eastAsia="ru-RU"/>
              </w:rPr>
            </w:pPr>
            <w:r w:rsidRPr="00E4797E">
              <w:rPr>
                <w:rFonts w:ascii="Times New Roman" w:hAnsi="Times New Roman"/>
                <w:sz w:val="16"/>
                <w:szCs w:val="16"/>
                <w:lang w:eastAsia="ru-RU"/>
              </w:rPr>
              <w:t>Наличие оружия у сотрудников охраны</w:t>
            </w:r>
          </w:p>
        </w:tc>
        <w:tc>
          <w:tcPr>
            <w:tcW w:w="2126" w:type="dxa"/>
            <w:tcMar>
              <w:top w:w="28" w:type="dxa"/>
              <w:left w:w="28" w:type="dxa"/>
              <w:bottom w:w="28" w:type="dxa"/>
              <w:right w:w="28" w:type="dxa"/>
            </w:tcMar>
          </w:tcPr>
          <w:p w14:paraId="745D5D27"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r w:rsidRPr="00E4797E">
              <w:rPr>
                <w:rFonts w:ascii="Times New Roman" w:hAnsi="Times New Roman"/>
                <w:sz w:val="16"/>
                <w:szCs w:val="16"/>
                <w:lang w:eastAsia="ru-RU"/>
              </w:rPr>
              <w:t>Нет</w:t>
            </w:r>
          </w:p>
        </w:tc>
        <w:tc>
          <w:tcPr>
            <w:tcW w:w="1134" w:type="dxa"/>
            <w:vMerge w:val="restart"/>
            <w:tcBorders>
              <w:top w:val="single" w:sz="4" w:space="0" w:color="auto"/>
              <w:left w:val="single" w:sz="4" w:space="0" w:color="auto"/>
              <w:right w:val="single" w:sz="4" w:space="0" w:color="auto"/>
            </w:tcBorders>
            <w:shd w:val="clear" w:color="auto" w:fill="FFFFFF"/>
            <w:tcMar>
              <w:top w:w="28" w:type="dxa"/>
              <w:left w:w="28" w:type="dxa"/>
              <w:bottom w:w="28" w:type="dxa"/>
              <w:right w:w="28" w:type="dxa"/>
            </w:tcMar>
          </w:tcPr>
          <w:p w14:paraId="3CCB9B9A"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p w14:paraId="6A1D354A"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c>
          <w:tcPr>
            <w:tcW w:w="1985" w:type="dxa"/>
            <w:tcBorders>
              <w:top w:val="single" w:sz="4" w:space="0" w:color="auto"/>
              <w:left w:val="single" w:sz="4" w:space="0" w:color="auto"/>
              <w:right w:val="single" w:sz="4" w:space="0" w:color="auto"/>
            </w:tcBorders>
            <w:shd w:val="clear" w:color="auto" w:fill="FFFFFF"/>
            <w:tcMar>
              <w:top w:w="28" w:type="dxa"/>
              <w:left w:w="28" w:type="dxa"/>
              <w:bottom w:w="28" w:type="dxa"/>
              <w:right w:w="28" w:type="dxa"/>
            </w:tcMar>
          </w:tcPr>
          <w:p w14:paraId="7D92499F"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r w:rsidRPr="00E4797E">
              <w:rPr>
                <w:rFonts w:ascii="Times New Roman" w:eastAsia="Calibri" w:hAnsi="Times New Roman"/>
                <w:sz w:val="16"/>
                <w:szCs w:val="16"/>
              </w:rPr>
              <w:t>Значение характеристики не может изменяться участником закупки</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701F4E9F"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r w:rsidRPr="00E4797E">
              <w:rPr>
                <w:rFonts w:ascii="Times New Roman" w:eastAsia="Calibri" w:hAnsi="Times New Roman"/>
                <w:sz w:val="16"/>
                <w:szCs w:val="16"/>
              </w:rPr>
              <w:t>ЧЕЛ.Ч (Человеко-час)</w:t>
            </w:r>
          </w:p>
        </w:tc>
      </w:tr>
      <w:tr w:rsidR="00E4797E" w:rsidRPr="00E4797E" w14:paraId="1F21868D" w14:textId="77777777" w:rsidTr="00FD0AD9">
        <w:tc>
          <w:tcPr>
            <w:tcW w:w="1418" w:type="dxa"/>
            <w:vMerge/>
            <w:tcMar>
              <w:top w:w="28" w:type="dxa"/>
              <w:left w:w="28" w:type="dxa"/>
              <w:bottom w:w="28" w:type="dxa"/>
              <w:right w:w="28" w:type="dxa"/>
            </w:tcMar>
          </w:tcPr>
          <w:p w14:paraId="44768CD7" w14:textId="77777777" w:rsidR="00E4797E" w:rsidRPr="00E4797E" w:rsidRDefault="00E4797E" w:rsidP="00FD0AD9">
            <w:pPr>
              <w:autoSpaceDE w:val="0"/>
              <w:autoSpaceDN w:val="0"/>
              <w:adjustRightInd w:val="0"/>
              <w:spacing w:after="0" w:line="240" w:lineRule="auto"/>
              <w:outlineLvl w:val="0"/>
              <w:rPr>
                <w:rFonts w:ascii="Times New Roman" w:eastAsia="Calibri" w:hAnsi="Times New Roman"/>
                <w:sz w:val="16"/>
                <w:szCs w:val="16"/>
              </w:rPr>
            </w:pPr>
          </w:p>
        </w:tc>
        <w:tc>
          <w:tcPr>
            <w:tcW w:w="709" w:type="dxa"/>
            <w:vMerge/>
            <w:tcMar>
              <w:top w:w="28" w:type="dxa"/>
              <w:left w:w="28" w:type="dxa"/>
              <w:bottom w:w="28" w:type="dxa"/>
              <w:right w:w="28" w:type="dxa"/>
            </w:tcMar>
          </w:tcPr>
          <w:p w14:paraId="1305FE48" w14:textId="77777777" w:rsidR="00E4797E" w:rsidRPr="00E4797E" w:rsidRDefault="00E4797E" w:rsidP="00FD0AD9">
            <w:pPr>
              <w:autoSpaceDE w:val="0"/>
              <w:autoSpaceDN w:val="0"/>
              <w:adjustRightInd w:val="0"/>
              <w:spacing w:after="0" w:line="240" w:lineRule="auto"/>
              <w:rPr>
                <w:rFonts w:ascii="Times New Roman" w:hAnsi="Times New Roman"/>
                <w:sz w:val="16"/>
                <w:szCs w:val="16"/>
                <w:lang w:eastAsia="ru-RU"/>
              </w:rPr>
            </w:pPr>
          </w:p>
        </w:tc>
        <w:tc>
          <w:tcPr>
            <w:tcW w:w="1417" w:type="dxa"/>
            <w:tcMar>
              <w:top w:w="28" w:type="dxa"/>
              <w:left w:w="28" w:type="dxa"/>
              <w:bottom w:w="28" w:type="dxa"/>
              <w:right w:w="28" w:type="dxa"/>
            </w:tcMar>
          </w:tcPr>
          <w:p w14:paraId="67F8D264" w14:textId="77777777" w:rsidR="00E4797E" w:rsidRPr="00E4797E" w:rsidRDefault="00E4797E" w:rsidP="00FD0AD9">
            <w:pPr>
              <w:spacing w:after="0" w:line="240" w:lineRule="auto"/>
              <w:rPr>
                <w:rFonts w:ascii="Times New Roman" w:hAnsi="Times New Roman"/>
                <w:sz w:val="16"/>
                <w:szCs w:val="16"/>
                <w:lang w:eastAsia="ru-RU"/>
              </w:rPr>
            </w:pPr>
            <w:r w:rsidRPr="00E4797E">
              <w:rPr>
                <w:rFonts w:ascii="Times New Roman" w:hAnsi="Times New Roman"/>
                <w:sz w:val="16"/>
                <w:szCs w:val="16"/>
                <w:lang w:eastAsia="ru-RU"/>
              </w:rPr>
              <w:t>Использование специальных средств</w:t>
            </w:r>
          </w:p>
        </w:tc>
        <w:tc>
          <w:tcPr>
            <w:tcW w:w="2126" w:type="dxa"/>
            <w:tcMar>
              <w:top w:w="28" w:type="dxa"/>
              <w:left w:w="28" w:type="dxa"/>
              <w:bottom w:w="28" w:type="dxa"/>
              <w:right w:w="28" w:type="dxa"/>
            </w:tcMar>
          </w:tcPr>
          <w:p w14:paraId="4FAC360C"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r w:rsidRPr="00E4797E">
              <w:rPr>
                <w:rFonts w:ascii="Times New Roman" w:hAnsi="Times New Roman"/>
                <w:sz w:val="16"/>
                <w:szCs w:val="16"/>
                <w:lang w:eastAsia="ru-RU"/>
              </w:rPr>
              <w:t>Нет</w:t>
            </w:r>
          </w:p>
        </w:tc>
        <w:tc>
          <w:tcPr>
            <w:tcW w:w="1134" w:type="dxa"/>
            <w:vMerge/>
            <w:tcBorders>
              <w:left w:val="single" w:sz="4" w:space="0" w:color="auto"/>
              <w:right w:val="single" w:sz="4" w:space="0" w:color="auto"/>
            </w:tcBorders>
            <w:shd w:val="clear" w:color="auto" w:fill="FFFFFF"/>
            <w:tcMar>
              <w:top w:w="28" w:type="dxa"/>
              <w:left w:w="28" w:type="dxa"/>
              <w:bottom w:w="28" w:type="dxa"/>
              <w:right w:w="28" w:type="dxa"/>
            </w:tcMar>
          </w:tcPr>
          <w:p w14:paraId="1CA23D88"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c>
          <w:tcPr>
            <w:tcW w:w="1985" w:type="dxa"/>
            <w:tcBorders>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171F55B6"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r w:rsidRPr="00E4797E">
              <w:rPr>
                <w:rFonts w:ascii="Times New Roman" w:eastAsia="Calibri" w:hAnsi="Times New Roman"/>
                <w:sz w:val="16"/>
                <w:szCs w:val="16"/>
              </w:rPr>
              <w:t>Значение характеристики не может изменяться участником закупки</w:t>
            </w:r>
          </w:p>
        </w:tc>
        <w:tc>
          <w:tcPr>
            <w:tcW w:w="567" w:type="dxa"/>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2827EFA6"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r>
      <w:tr w:rsidR="00E4797E" w:rsidRPr="00E4797E" w14:paraId="5AB6966A" w14:textId="77777777" w:rsidTr="00FD0AD9">
        <w:tc>
          <w:tcPr>
            <w:tcW w:w="1418" w:type="dxa"/>
            <w:vMerge/>
            <w:tcMar>
              <w:top w:w="28" w:type="dxa"/>
              <w:left w:w="28" w:type="dxa"/>
              <w:bottom w:w="28" w:type="dxa"/>
              <w:right w:w="28" w:type="dxa"/>
            </w:tcMar>
          </w:tcPr>
          <w:p w14:paraId="6433A17E" w14:textId="77777777" w:rsidR="00E4797E" w:rsidRPr="00E4797E" w:rsidRDefault="00E4797E" w:rsidP="00FD0AD9">
            <w:pPr>
              <w:autoSpaceDE w:val="0"/>
              <w:autoSpaceDN w:val="0"/>
              <w:adjustRightInd w:val="0"/>
              <w:spacing w:after="0" w:line="240" w:lineRule="auto"/>
              <w:outlineLvl w:val="0"/>
              <w:rPr>
                <w:rFonts w:ascii="Times New Roman" w:eastAsia="Calibri" w:hAnsi="Times New Roman"/>
                <w:sz w:val="16"/>
                <w:szCs w:val="16"/>
              </w:rPr>
            </w:pPr>
          </w:p>
        </w:tc>
        <w:tc>
          <w:tcPr>
            <w:tcW w:w="709" w:type="dxa"/>
            <w:vMerge/>
            <w:tcMar>
              <w:top w:w="28" w:type="dxa"/>
              <w:left w:w="28" w:type="dxa"/>
              <w:bottom w:w="28" w:type="dxa"/>
              <w:right w:w="28" w:type="dxa"/>
            </w:tcMar>
          </w:tcPr>
          <w:p w14:paraId="2BC7498C" w14:textId="77777777" w:rsidR="00E4797E" w:rsidRPr="00E4797E" w:rsidRDefault="00E4797E" w:rsidP="00FD0AD9">
            <w:pPr>
              <w:autoSpaceDE w:val="0"/>
              <w:autoSpaceDN w:val="0"/>
              <w:adjustRightInd w:val="0"/>
              <w:spacing w:after="0" w:line="240" w:lineRule="auto"/>
              <w:rPr>
                <w:rFonts w:ascii="Times New Roman" w:hAnsi="Times New Roman"/>
                <w:sz w:val="16"/>
                <w:szCs w:val="16"/>
                <w:lang w:eastAsia="ru-RU"/>
              </w:rPr>
            </w:pPr>
          </w:p>
        </w:tc>
        <w:tc>
          <w:tcPr>
            <w:tcW w:w="1417" w:type="dxa"/>
            <w:tcMar>
              <w:top w:w="28" w:type="dxa"/>
              <w:left w:w="28" w:type="dxa"/>
              <w:bottom w:w="28" w:type="dxa"/>
              <w:right w:w="28" w:type="dxa"/>
            </w:tcMar>
          </w:tcPr>
          <w:p w14:paraId="175D537B" w14:textId="77777777" w:rsidR="00E4797E" w:rsidRPr="00E4797E" w:rsidRDefault="00E4797E" w:rsidP="00FD0AD9">
            <w:pPr>
              <w:spacing w:after="0" w:line="240" w:lineRule="auto"/>
              <w:rPr>
                <w:rFonts w:ascii="Times New Roman" w:hAnsi="Times New Roman"/>
                <w:sz w:val="16"/>
                <w:szCs w:val="16"/>
                <w:lang w:eastAsia="ru-RU"/>
              </w:rPr>
            </w:pPr>
            <w:r w:rsidRPr="00E4797E">
              <w:rPr>
                <w:rFonts w:ascii="Times New Roman" w:hAnsi="Times New Roman"/>
                <w:sz w:val="16"/>
                <w:szCs w:val="16"/>
                <w:lang w:eastAsia="ru-RU"/>
              </w:rPr>
              <w:t>Наличие оружия у сотрудников мобильной группы</w:t>
            </w:r>
          </w:p>
        </w:tc>
        <w:tc>
          <w:tcPr>
            <w:tcW w:w="2126" w:type="dxa"/>
            <w:tcMar>
              <w:top w:w="28" w:type="dxa"/>
              <w:left w:w="28" w:type="dxa"/>
              <w:bottom w:w="28" w:type="dxa"/>
              <w:right w:w="28" w:type="dxa"/>
            </w:tcMar>
          </w:tcPr>
          <w:p w14:paraId="7258646E" w14:textId="77777777" w:rsidR="00E4797E" w:rsidRPr="00E4797E" w:rsidRDefault="00E4797E" w:rsidP="00FD0AD9">
            <w:pPr>
              <w:autoSpaceDE w:val="0"/>
              <w:autoSpaceDN w:val="0"/>
              <w:adjustRightInd w:val="0"/>
              <w:spacing w:after="0" w:line="240" w:lineRule="auto"/>
              <w:rPr>
                <w:rFonts w:ascii="Times New Roman" w:hAnsi="Times New Roman"/>
                <w:sz w:val="16"/>
                <w:szCs w:val="16"/>
                <w:lang w:eastAsia="ru-RU"/>
              </w:rPr>
            </w:pPr>
            <w:r w:rsidRPr="00E4797E">
              <w:rPr>
                <w:rFonts w:ascii="Times New Roman" w:hAnsi="Times New Roman"/>
                <w:sz w:val="16"/>
                <w:szCs w:val="16"/>
                <w:lang w:eastAsia="ru-RU"/>
              </w:rPr>
              <w:t>Нет</w:t>
            </w:r>
          </w:p>
        </w:tc>
        <w:tc>
          <w:tcPr>
            <w:tcW w:w="1134" w:type="dxa"/>
            <w:vMerge/>
            <w:tcBorders>
              <w:left w:val="single" w:sz="4" w:space="0" w:color="auto"/>
              <w:right w:val="single" w:sz="4" w:space="0" w:color="auto"/>
            </w:tcBorders>
            <w:shd w:val="clear" w:color="auto" w:fill="FFFFFF"/>
            <w:tcMar>
              <w:top w:w="28" w:type="dxa"/>
              <w:left w:w="28" w:type="dxa"/>
              <w:bottom w:w="28" w:type="dxa"/>
              <w:right w:w="28" w:type="dxa"/>
            </w:tcMar>
          </w:tcPr>
          <w:p w14:paraId="4411CC7E"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c>
          <w:tcPr>
            <w:tcW w:w="1985" w:type="dxa"/>
            <w:tcBorders>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79DED36A"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r w:rsidRPr="00E4797E">
              <w:rPr>
                <w:rFonts w:ascii="Times New Roman" w:eastAsia="Calibri" w:hAnsi="Times New Roman"/>
                <w:sz w:val="16"/>
                <w:szCs w:val="16"/>
              </w:rPr>
              <w:t>Значение характеристики не может изменяться участником закупки</w:t>
            </w:r>
          </w:p>
        </w:tc>
        <w:tc>
          <w:tcPr>
            <w:tcW w:w="567" w:type="dxa"/>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74617AF2"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r>
      <w:tr w:rsidR="00E4797E" w:rsidRPr="00E4797E" w14:paraId="0879C17C" w14:textId="77777777" w:rsidTr="00FD0AD9">
        <w:tc>
          <w:tcPr>
            <w:tcW w:w="1418" w:type="dxa"/>
            <w:vMerge/>
            <w:tcMar>
              <w:top w:w="28" w:type="dxa"/>
              <w:left w:w="28" w:type="dxa"/>
              <w:bottom w:w="28" w:type="dxa"/>
              <w:right w:w="28" w:type="dxa"/>
            </w:tcMar>
          </w:tcPr>
          <w:p w14:paraId="29B54E21" w14:textId="77777777" w:rsidR="00E4797E" w:rsidRPr="00E4797E" w:rsidRDefault="00E4797E" w:rsidP="00FD0AD9">
            <w:pPr>
              <w:autoSpaceDE w:val="0"/>
              <w:autoSpaceDN w:val="0"/>
              <w:adjustRightInd w:val="0"/>
              <w:spacing w:after="0" w:line="240" w:lineRule="auto"/>
              <w:outlineLvl w:val="0"/>
              <w:rPr>
                <w:rFonts w:ascii="Times New Roman" w:eastAsia="Calibri" w:hAnsi="Times New Roman"/>
                <w:sz w:val="16"/>
                <w:szCs w:val="16"/>
              </w:rPr>
            </w:pPr>
          </w:p>
        </w:tc>
        <w:tc>
          <w:tcPr>
            <w:tcW w:w="709" w:type="dxa"/>
            <w:vMerge/>
            <w:tcMar>
              <w:top w:w="28" w:type="dxa"/>
              <w:left w:w="28" w:type="dxa"/>
              <w:bottom w:w="28" w:type="dxa"/>
              <w:right w:w="28" w:type="dxa"/>
            </w:tcMar>
          </w:tcPr>
          <w:p w14:paraId="2B8317DD" w14:textId="77777777" w:rsidR="00E4797E" w:rsidRPr="00E4797E" w:rsidRDefault="00E4797E" w:rsidP="00FD0AD9">
            <w:pPr>
              <w:autoSpaceDE w:val="0"/>
              <w:autoSpaceDN w:val="0"/>
              <w:adjustRightInd w:val="0"/>
              <w:spacing w:after="0" w:line="240" w:lineRule="auto"/>
              <w:rPr>
                <w:rFonts w:ascii="Times New Roman" w:hAnsi="Times New Roman"/>
                <w:sz w:val="16"/>
                <w:szCs w:val="16"/>
                <w:lang w:eastAsia="ru-RU"/>
              </w:rPr>
            </w:pPr>
          </w:p>
        </w:tc>
        <w:tc>
          <w:tcPr>
            <w:tcW w:w="1417" w:type="dxa"/>
            <w:tcMar>
              <w:top w:w="28" w:type="dxa"/>
              <w:left w:w="28" w:type="dxa"/>
              <w:bottom w:w="28" w:type="dxa"/>
              <w:right w:w="28" w:type="dxa"/>
            </w:tcMar>
          </w:tcPr>
          <w:p w14:paraId="5F3744E3" w14:textId="77777777" w:rsidR="00E4797E" w:rsidRPr="00E4797E" w:rsidRDefault="00E4797E" w:rsidP="00FD0AD9">
            <w:pPr>
              <w:spacing w:after="0" w:line="240" w:lineRule="auto"/>
              <w:rPr>
                <w:rFonts w:ascii="Times New Roman" w:hAnsi="Times New Roman"/>
                <w:sz w:val="16"/>
                <w:szCs w:val="16"/>
                <w:lang w:eastAsia="ru-RU"/>
              </w:rPr>
            </w:pPr>
            <w:r w:rsidRPr="00E4797E">
              <w:rPr>
                <w:rFonts w:ascii="Times New Roman" w:hAnsi="Times New Roman"/>
                <w:sz w:val="16"/>
                <w:szCs w:val="16"/>
                <w:lang w:eastAsia="ru-RU"/>
              </w:rPr>
              <w:t>Использование мобильной группы</w:t>
            </w:r>
          </w:p>
        </w:tc>
        <w:tc>
          <w:tcPr>
            <w:tcW w:w="2126" w:type="dxa"/>
            <w:tcMar>
              <w:top w:w="28" w:type="dxa"/>
              <w:left w:w="28" w:type="dxa"/>
              <w:bottom w:w="28" w:type="dxa"/>
              <w:right w:w="28" w:type="dxa"/>
            </w:tcMar>
          </w:tcPr>
          <w:p w14:paraId="665A9CDE" w14:textId="77777777" w:rsidR="00E4797E" w:rsidRPr="00E4797E" w:rsidRDefault="00E4797E" w:rsidP="00FD0AD9">
            <w:pPr>
              <w:autoSpaceDE w:val="0"/>
              <w:autoSpaceDN w:val="0"/>
              <w:adjustRightInd w:val="0"/>
              <w:spacing w:after="0" w:line="240" w:lineRule="auto"/>
              <w:rPr>
                <w:rFonts w:ascii="Times New Roman" w:hAnsi="Times New Roman"/>
                <w:sz w:val="16"/>
                <w:szCs w:val="16"/>
                <w:lang w:eastAsia="ru-RU"/>
              </w:rPr>
            </w:pPr>
            <w:r w:rsidRPr="00E4797E">
              <w:rPr>
                <w:rFonts w:ascii="Times New Roman" w:hAnsi="Times New Roman"/>
                <w:sz w:val="16"/>
                <w:szCs w:val="16"/>
                <w:lang w:eastAsia="ru-RU"/>
              </w:rPr>
              <w:t>Нет</w:t>
            </w:r>
          </w:p>
        </w:tc>
        <w:tc>
          <w:tcPr>
            <w:tcW w:w="1134" w:type="dxa"/>
            <w:vMerge/>
            <w:tcBorders>
              <w:left w:val="single" w:sz="4" w:space="0" w:color="auto"/>
              <w:right w:val="single" w:sz="4" w:space="0" w:color="auto"/>
            </w:tcBorders>
            <w:shd w:val="clear" w:color="auto" w:fill="FFFFFF"/>
            <w:tcMar>
              <w:top w:w="28" w:type="dxa"/>
              <w:left w:w="28" w:type="dxa"/>
              <w:bottom w:w="28" w:type="dxa"/>
              <w:right w:w="28" w:type="dxa"/>
            </w:tcMar>
          </w:tcPr>
          <w:p w14:paraId="3D40D9C6"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c>
          <w:tcPr>
            <w:tcW w:w="1985" w:type="dxa"/>
            <w:tcBorders>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7BEF54B2"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r w:rsidRPr="00E4797E">
              <w:rPr>
                <w:rFonts w:ascii="Times New Roman" w:eastAsia="Calibri" w:hAnsi="Times New Roman"/>
                <w:sz w:val="16"/>
                <w:szCs w:val="16"/>
              </w:rPr>
              <w:t>Значение характеристики не может изменяться участником закупки</w:t>
            </w:r>
          </w:p>
        </w:tc>
        <w:tc>
          <w:tcPr>
            <w:tcW w:w="567" w:type="dxa"/>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279133B7"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r>
      <w:tr w:rsidR="00E4797E" w:rsidRPr="00E4797E" w14:paraId="4E0E40F0" w14:textId="77777777" w:rsidTr="00FD0AD9">
        <w:trPr>
          <w:trHeight w:val="1474"/>
        </w:trPr>
        <w:tc>
          <w:tcPr>
            <w:tcW w:w="1418" w:type="dxa"/>
            <w:vMerge/>
            <w:tcMar>
              <w:top w:w="28" w:type="dxa"/>
              <w:left w:w="28" w:type="dxa"/>
              <w:bottom w:w="28" w:type="dxa"/>
              <w:right w:w="28" w:type="dxa"/>
            </w:tcMar>
          </w:tcPr>
          <w:p w14:paraId="420068E5" w14:textId="77777777" w:rsidR="00E4797E" w:rsidRPr="00E4797E" w:rsidRDefault="00E4797E" w:rsidP="00FD0AD9">
            <w:pPr>
              <w:autoSpaceDE w:val="0"/>
              <w:autoSpaceDN w:val="0"/>
              <w:adjustRightInd w:val="0"/>
              <w:spacing w:after="0" w:line="240" w:lineRule="auto"/>
              <w:outlineLvl w:val="0"/>
              <w:rPr>
                <w:rFonts w:ascii="Times New Roman" w:eastAsia="Calibri" w:hAnsi="Times New Roman"/>
                <w:sz w:val="16"/>
                <w:szCs w:val="16"/>
              </w:rPr>
            </w:pPr>
          </w:p>
        </w:tc>
        <w:tc>
          <w:tcPr>
            <w:tcW w:w="709" w:type="dxa"/>
            <w:vMerge/>
            <w:tcMar>
              <w:top w:w="28" w:type="dxa"/>
              <w:left w:w="28" w:type="dxa"/>
              <w:bottom w:w="28" w:type="dxa"/>
              <w:right w:w="28" w:type="dxa"/>
            </w:tcMar>
          </w:tcPr>
          <w:p w14:paraId="24C4F189"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c>
          <w:tcPr>
            <w:tcW w:w="1417" w:type="dxa"/>
            <w:vMerge w:val="restart"/>
            <w:tcMar>
              <w:top w:w="28" w:type="dxa"/>
              <w:left w:w="28" w:type="dxa"/>
              <w:bottom w:w="28" w:type="dxa"/>
              <w:right w:w="28" w:type="dxa"/>
            </w:tcMar>
          </w:tcPr>
          <w:p w14:paraId="3272CE2A" w14:textId="77777777" w:rsidR="00E4797E" w:rsidRPr="00E4797E" w:rsidRDefault="00E4797E" w:rsidP="00FD0AD9">
            <w:pPr>
              <w:spacing w:after="0" w:line="240" w:lineRule="auto"/>
              <w:rPr>
                <w:rFonts w:ascii="Times New Roman" w:eastAsia="Calibri" w:hAnsi="Times New Roman"/>
                <w:sz w:val="16"/>
                <w:szCs w:val="16"/>
              </w:rPr>
            </w:pPr>
            <w:r w:rsidRPr="00E4797E">
              <w:rPr>
                <w:rFonts w:ascii="Times New Roman" w:eastAsia="Calibri" w:hAnsi="Times New Roman"/>
                <w:sz w:val="16"/>
                <w:szCs w:val="16"/>
              </w:rPr>
              <w:t>Вид услуги по охране</w:t>
            </w:r>
          </w:p>
        </w:tc>
        <w:tc>
          <w:tcPr>
            <w:tcW w:w="2126" w:type="dxa"/>
            <w:tcBorders>
              <w:top w:val="single" w:sz="4" w:space="0" w:color="auto"/>
              <w:left w:val="nil"/>
              <w:right w:val="single" w:sz="4" w:space="0" w:color="auto"/>
            </w:tcBorders>
            <w:shd w:val="clear" w:color="auto" w:fill="FFFFFF"/>
            <w:tcMar>
              <w:top w:w="28" w:type="dxa"/>
              <w:left w:w="28" w:type="dxa"/>
              <w:bottom w:w="28" w:type="dxa"/>
              <w:right w:w="28" w:type="dxa"/>
            </w:tcMar>
          </w:tcPr>
          <w:p w14:paraId="795C0057"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r w:rsidRPr="00E4797E">
              <w:rPr>
                <w:rFonts w:ascii="Times New Roman" w:eastAsia="Calibri" w:hAnsi="Times New Roman"/>
                <w:sz w:val="16"/>
                <w:szCs w:val="16"/>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1134" w:type="dxa"/>
            <w:vMerge/>
            <w:tcBorders>
              <w:left w:val="single" w:sz="4" w:space="0" w:color="auto"/>
              <w:right w:val="single" w:sz="4" w:space="0" w:color="auto"/>
            </w:tcBorders>
            <w:shd w:val="clear" w:color="auto" w:fill="FFFFFF"/>
            <w:tcMar>
              <w:top w:w="28" w:type="dxa"/>
              <w:left w:w="28" w:type="dxa"/>
              <w:bottom w:w="28" w:type="dxa"/>
              <w:right w:w="28" w:type="dxa"/>
            </w:tcMar>
          </w:tcPr>
          <w:p w14:paraId="5985F6B3"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c>
          <w:tcPr>
            <w:tcW w:w="1985" w:type="dxa"/>
            <w:vMerge w:val="restart"/>
            <w:tcBorders>
              <w:top w:val="single" w:sz="4" w:space="0" w:color="auto"/>
              <w:left w:val="single" w:sz="4" w:space="0" w:color="auto"/>
              <w:right w:val="single" w:sz="4" w:space="0" w:color="auto"/>
            </w:tcBorders>
            <w:shd w:val="clear" w:color="auto" w:fill="FFFFFF"/>
            <w:tcMar>
              <w:top w:w="28" w:type="dxa"/>
              <w:left w:w="28" w:type="dxa"/>
              <w:bottom w:w="28" w:type="dxa"/>
              <w:right w:w="28" w:type="dxa"/>
            </w:tcMar>
          </w:tcPr>
          <w:p w14:paraId="03561CDA"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r w:rsidRPr="00E4797E">
              <w:rPr>
                <w:rFonts w:ascii="Times New Roman" w:eastAsia="Calibri" w:hAnsi="Times New Roman"/>
                <w:sz w:val="16"/>
                <w:szCs w:val="16"/>
              </w:rPr>
              <w:t>Участник закупки указывает в заявке все значения характеристики</w:t>
            </w:r>
          </w:p>
        </w:tc>
        <w:tc>
          <w:tcPr>
            <w:tcW w:w="567" w:type="dxa"/>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199D9949"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r>
      <w:tr w:rsidR="00E4797E" w:rsidRPr="00E4797E" w14:paraId="4D31EB5D" w14:textId="77777777" w:rsidTr="00FD0AD9">
        <w:trPr>
          <w:trHeight w:val="20"/>
        </w:trPr>
        <w:tc>
          <w:tcPr>
            <w:tcW w:w="1418" w:type="dxa"/>
            <w:vMerge/>
            <w:tcMar>
              <w:top w:w="28" w:type="dxa"/>
              <w:left w:w="28" w:type="dxa"/>
              <w:bottom w:w="28" w:type="dxa"/>
              <w:right w:w="28" w:type="dxa"/>
            </w:tcMar>
          </w:tcPr>
          <w:p w14:paraId="13DE129A" w14:textId="77777777" w:rsidR="00E4797E" w:rsidRPr="00E4797E" w:rsidRDefault="00E4797E" w:rsidP="00FD0AD9">
            <w:pPr>
              <w:autoSpaceDE w:val="0"/>
              <w:autoSpaceDN w:val="0"/>
              <w:adjustRightInd w:val="0"/>
              <w:spacing w:after="0" w:line="240" w:lineRule="auto"/>
              <w:outlineLvl w:val="0"/>
              <w:rPr>
                <w:rFonts w:ascii="Times New Roman" w:eastAsia="Calibri" w:hAnsi="Times New Roman"/>
                <w:sz w:val="16"/>
                <w:szCs w:val="16"/>
              </w:rPr>
            </w:pPr>
          </w:p>
        </w:tc>
        <w:tc>
          <w:tcPr>
            <w:tcW w:w="709" w:type="dxa"/>
            <w:vMerge/>
            <w:tcMar>
              <w:top w:w="28" w:type="dxa"/>
              <w:left w:w="28" w:type="dxa"/>
              <w:bottom w:w="28" w:type="dxa"/>
              <w:right w:w="28" w:type="dxa"/>
            </w:tcMar>
          </w:tcPr>
          <w:p w14:paraId="497C6880"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c>
          <w:tcPr>
            <w:tcW w:w="1417" w:type="dxa"/>
            <w:vMerge/>
            <w:tcMar>
              <w:top w:w="28" w:type="dxa"/>
              <w:left w:w="28" w:type="dxa"/>
              <w:bottom w:w="28" w:type="dxa"/>
              <w:right w:w="28" w:type="dxa"/>
            </w:tcMar>
          </w:tcPr>
          <w:p w14:paraId="44C1C613" w14:textId="77777777" w:rsidR="00E4797E" w:rsidRPr="00E4797E" w:rsidRDefault="00E4797E" w:rsidP="00FD0AD9">
            <w:pPr>
              <w:spacing w:after="0" w:line="240" w:lineRule="auto"/>
              <w:rPr>
                <w:rFonts w:ascii="Times New Roman" w:eastAsia="Calibri" w:hAnsi="Times New Roman"/>
                <w:sz w:val="16"/>
                <w:szCs w:val="16"/>
              </w:rPr>
            </w:pPr>
          </w:p>
        </w:tc>
        <w:tc>
          <w:tcPr>
            <w:tcW w:w="2126" w:type="dxa"/>
            <w:tcBorders>
              <w:top w:val="single" w:sz="4" w:space="0" w:color="auto"/>
              <w:left w:val="nil"/>
              <w:bottom w:val="single" w:sz="4" w:space="0" w:color="auto"/>
              <w:right w:val="single" w:sz="4" w:space="0" w:color="auto"/>
            </w:tcBorders>
            <w:shd w:val="clear" w:color="auto" w:fill="FFFFFF"/>
            <w:tcMar>
              <w:top w:w="28" w:type="dxa"/>
              <w:left w:w="28" w:type="dxa"/>
              <w:bottom w:w="28" w:type="dxa"/>
              <w:right w:w="28" w:type="dxa"/>
            </w:tcMar>
          </w:tcPr>
          <w:p w14:paraId="58D89CFE"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r w:rsidRPr="00E4797E">
              <w:rPr>
                <w:rFonts w:ascii="Times New Roman" w:eastAsia="Calibri" w:hAnsi="Times New Roman"/>
                <w:sz w:val="16"/>
                <w:szCs w:val="16"/>
              </w:rPr>
              <w:t>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134" w:type="dxa"/>
            <w:vMerge/>
            <w:tcBorders>
              <w:left w:val="single" w:sz="4" w:space="0" w:color="auto"/>
              <w:right w:val="single" w:sz="4" w:space="0" w:color="auto"/>
            </w:tcBorders>
            <w:shd w:val="clear" w:color="auto" w:fill="FFFFFF"/>
            <w:tcMar>
              <w:top w:w="28" w:type="dxa"/>
              <w:left w:w="28" w:type="dxa"/>
              <w:bottom w:w="28" w:type="dxa"/>
              <w:right w:w="28" w:type="dxa"/>
            </w:tcMar>
          </w:tcPr>
          <w:p w14:paraId="090BB12A"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c>
          <w:tcPr>
            <w:tcW w:w="1985" w:type="dxa"/>
            <w:vMerge/>
            <w:tcBorders>
              <w:left w:val="single" w:sz="4" w:space="0" w:color="auto"/>
              <w:right w:val="single" w:sz="4" w:space="0" w:color="auto"/>
            </w:tcBorders>
            <w:shd w:val="clear" w:color="auto" w:fill="FFFFFF"/>
            <w:tcMar>
              <w:top w:w="28" w:type="dxa"/>
              <w:left w:w="28" w:type="dxa"/>
              <w:bottom w:w="28" w:type="dxa"/>
              <w:right w:w="28" w:type="dxa"/>
            </w:tcMar>
          </w:tcPr>
          <w:p w14:paraId="20985986"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c>
          <w:tcPr>
            <w:tcW w:w="567" w:type="dxa"/>
            <w:vMerge/>
            <w:tcBorders>
              <w:left w:val="single" w:sz="4" w:space="0" w:color="auto"/>
            </w:tcBorders>
            <w:shd w:val="clear" w:color="auto" w:fill="FFFFFF"/>
            <w:tcMar>
              <w:top w:w="28" w:type="dxa"/>
              <w:left w:w="28" w:type="dxa"/>
              <w:bottom w:w="28" w:type="dxa"/>
              <w:right w:w="28" w:type="dxa"/>
            </w:tcMar>
          </w:tcPr>
          <w:p w14:paraId="0FAF252D"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r>
      <w:tr w:rsidR="00E4797E" w:rsidRPr="00E4797E" w14:paraId="5388A7F2" w14:textId="77777777" w:rsidTr="00FD0AD9">
        <w:trPr>
          <w:trHeight w:val="20"/>
        </w:trPr>
        <w:tc>
          <w:tcPr>
            <w:tcW w:w="1418" w:type="dxa"/>
            <w:vMerge/>
            <w:tcMar>
              <w:top w:w="28" w:type="dxa"/>
              <w:left w:w="28" w:type="dxa"/>
              <w:bottom w:w="28" w:type="dxa"/>
              <w:right w:w="28" w:type="dxa"/>
            </w:tcMar>
          </w:tcPr>
          <w:p w14:paraId="0F1F3B96" w14:textId="77777777" w:rsidR="00E4797E" w:rsidRPr="00E4797E" w:rsidRDefault="00E4797E" w:rsidP="00FD0AD9">
            <w:pPr>
              <w:autoSpaceDE w:val="0"/>
              <w:autoSpaceDN w:val="0"/>
              <w:adjustRightInd w:val="0"/>
              <w:spacing w:after="0" w:line="240" w:lineRule="auto"/>
              <w:outlineLvl w:val="0"/>
              <w:rPr>
                <w:rFonts w:ascii="Times New Roman" w:eastAsia="Calibri" w:hAnsi="Times New Roman"/>
                <w:sz w:val="16"/>
                <w:szCs w:val="16"/>
              </w:rPr>
            </w:pPr>
          </w:p>
        </w:tc>
        <w:tc>
          <w:tcPr>
            <w:tcW w:w="709" w:type="dxa"/>
            <w:vMerge/>
            <w:tcMar>
              <w:top w:w="28" w:type="dxa"/>
              <w:left w:w="28" w:type="dxa"/>
              <w:bottom w:w="28" w:type="dxa"/>
              <w:right w:w="28" w:type="dxa"/>
            </w:tcMar>
          </w:tcPr>
          <w:p w14:paraId="3C3D9314"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c>
          <w:tcPr>
            <w:tcW w:w="1417" w:type="dxa"/>
            <w:vMerge/>
            <w:tcMar>
              <w:top w:w="28" w:type="dxa"/>
              <w:left w:w="28" w:type="dxa"/>
              <w:bottom w:w="28" w:type="dxa"/>
              <w:right w:w="28" w:type="dxa"/>
            </w:tcMar>
          </w:tcPr>
          <w:p w14:paraId="214038D7" w14:textId="77777777" w:rsidR="00E4797E" w:rsidRPr="00E4797E" w:rsidRDefault="00E4797E" w:rsidP="00FD0AD9">
            <w:pPr>
              <w:spacing w:after="0" w:line="240" w:lineRule="auto"/>
              <w:rPr>
                <w:rFonts w:ascii="Times New Roman" w:eastAsia="Calibri" w:hAnsi="Times New Roman"/>
                <w:sz w:val="16"/>
                <w:szCs w:val="16"/>
              </w:rPr>
            </w:pPr>
          </w:p>
        </w:tc>
        <w:tc>
          <w:tcPr>
            <w:tcW w:w="2126" w:type="dxa"/>
            <w:tcBorders>
              <w:top w:val="single" w:sz="4" w:space="0" w:color="auto"/>
              <w:left w:val="nil"/>
              <w:bottom w:val="single" w:sz="4" w:space="0" w:color="auto"/>
              <w:right w:val="single" w:sz="4" w:space="0" w:color="auto"/>
            </w:tcBorders>
            <w:shd w:val="clear" w:color="auto" w:fill="FFFFFF"/>
            <w:tcMar>
              <w:top w:w="28" w:type="dxa"/>
              <w:left w:w="28" w:type="dxa"/>
              <w:bottom w:w="28" w:type="dxa"/>
              <w:right w:w="28" w:type="dxa"/>
            </w:tcMar>
          </w:tcPr>
          <w:p w14:paraId="37D14A07"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r w:rsidRPr="00E4797E">
              <w:rPr>
                <w:rFonts w:ascii="Times New Roman" w:eastAsia="Calibri" w:hAnsi="Times New Roman"/>
                <w:sz w:val="16"/>
                <w:szCs w:val="16"/>
              </w:rPr>
              <w:t xml:space="preserve">Охрана имущества, а также обеспечение внутриобъектового режима на объектах, в отношении которых установлены обязательные для выполнения требования к </w:t>
            </w:r>
            <w:r w:rsidRPr="00E4797E">
              <w:rPr>
                <w:rFonts w:ascii="Times New Roman" w:eastAsia="Calibri" w:hAnsi="Times New Roman"/>
                <w:sz w:val="16"/>
                <w:szCs w:val="16"/>
              </w:rPr>
              <w:lastRenderedPageBreak/>
              <w:t>антитеррористической защищенности</w:t>
            </w:r>
          </w:p>
        </w:tc>
        <w:tc>
          <w:tcPr>
            <w:tcW w:w="1134" w:type="dxa"/>
            <w:vMerge/>
            <w:tcBorders>
              <w:left w:val="single" w:sz="4" w:space="0" w:color="auto"/>
              <w:right w:val="single" w:sz="4" w:space="0" w:color="auto"/>
            </w:tcBorders>
            <w:shd w:val="clear" w:color="auto" w:fill="FFFFFF"/>
            <w:tcMar>
              <w:top w:w="28" w:type="dxa"/>
              <w:left w:w="28" w:type="dxa"/>
              <w:bottom w:w="28" w:type="dxa"/>
              <w:right w:w="28" w:type="dxa"/>
            </w:tcMar>
          </w:tcPr>
          <w:p w14:paraId="7311B1AD"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c>
          <w:tcPr>
            <w:tcW w:w="1985" w:type="dxa"/>
            <w:vMerge/>
            <w:tcBorders>
              <w:left w:val="single" w:sz="4" w:space="0" w:color="auto"/>
              <w:right w:val="single" w:sz="4" w:space="0" w:color="auto"/>
            </w:tcBorders>
            <w:shd w:val="clear" w:color="auto" w:fill="FFFFFF"/>
            <w:tcMar>
              <w:top w:w="28" w:type="dxa"/>
              <w:left w:w="28" w:type="dxa"/>
              <w:bottom w:w="28" w:type="dxa"/>
              <w:right w:w="28" w:type="dxa"/>
            </w:tcMar>
          </w:tcPr>
          <w:p w14:paraId="08DA3076"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c>
          <w:tcPr>
            <w:tcW w:w="567" w:type="dxa"/>
            <w:vMerge/>
            <w:tcBorders>
              <w:left w:val="single" w:sz="4" w:space="0" w:color="auto"/>
            </w:tcBorders>
            <w:shd w:val="clear" w:color="auto" w:fill="FFFFFF"/>
            <w:tcMar>
              <w:top w:w="28" w:type="dxa"/>
              <w:left w:w="28" w:type="dxa"/>
              <w:bottom w:w="28" w:type="dxa"/>
              <w:right w:w="28" w:type="dxa"/>
            </w:tcMar>
          </w:tcPr>
          <w:p w14:paraId="3581E706"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r>
      <w:tr w:rsidR="00E4797E" w:rsidRPr="00E4797E" w14:paraId="7026BCEE" w14:textId="77777777" w:rsidTr="00FD0AD9">
        <w:trPr>
          <w:trHeight w:val="20"/>
        </w:trPr>
        <w:tc>
          <w:tcPr>
            <w:tcW w:w="1418" w:type="dxa"/>
            <w:vMerge/>
            <w:tcMar>
              <w:top w:w="28" w:type="dxa"/>
              <w:left w:w="28" w:type="dxa"/>
              <w:bottom w:w="28" w:type="dxa"/>
              <w:right w:w="28" w:type="dxa"/>
            </w:tcMar>
          </w:tcPr>
          <w:p w14:paraId="3C9FD5CB" w14:textId="77777777" w:rsidR="00E4797E" w:rsidRPr="00E4797E" w:rsidRDefault="00E4797E" w:rsidP="00FD0AD9">
            <w:pPr>
              <w:autoSpaceDE w:val="0"/>
              <w:autoSpaceDN w:val="0"/>
              <w:adjustRightInd w:val="0"/>
              <w:spacing w:after="0" w:line="240" w:lineRule="auto"/>
              <w:outlineLvl w:val="0"/>
              <w:rPr>
                <w:rFonts w:ascii="Times New Roman" w:eastAsia="Calibri" w:hAnsi="Times New Roman"/>
                <w:sz w:val="16"/>
                <w:szCs w:val="16"/>
              </w:rPr>
            </w:pPr>
          </w:p>
        </w:tc>
        <w:tc>
          <w:tcPr>
            <w:tcW w:w="709" w:type="dxa"/>
            <w:vMerge/>
            <w:tcMar>
              <w:top w:w="28" w:type="dxa"/>
              <w:left w:w="28" w:type="dxa"/>
              <w:bottom w:w="28" w:type="dxa"/>
              <w:right w:w="28" w:type="dxa"/>
            </w:tcMar>
          </w:tcPr>
          <w:p w14:paraId="5AD98F48"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c>
          <w:tcPr>
            <w:tcW w:w="1417" w:type="dxa"/>
            <w:vMerge/>
            <w:tcMar>
              <w:top w:w="28" w:type="dxa"/>
              <w:left w:w="28" w:type="dxa"/>
              <w:bottom w:w="28" w:type="dxa"/>
              <w:right w:w="28" w:type="dxa"/>
            </w:tcMar>
          </w:tcPr>
          <w:p w14:paraId="675AA262" w14:textId="77777777" w:rsidR="00E4797E" w:rsidRPr="00E4797E" w:rsidRDefault="00E4797E" w:rsidP="00FD0AD9">
            <w:pPr>
              <w:spacing w:after="0" w:line="240" w:lineRule="auto"/>
              <w:rPr>
                <w:rFonts w:ascii="Times New Roman" w:eastAsia="Calibri" w:hAnsi="Times New Roman"/>
                <w:sz w:val="16"/>
                <w:szCs w:val="16"/>
              </w:rPr>
            </w:pPr>
          </w:p>
        </w:tc>
        <w:tc>
          <w:tcPr>
            <w:tcW w:w="2126" w:type="dxa"/>
            <w:tcBorders>
              <w:top w:val="single" w:sz="4" w:space="0" w:color="auto"/>
              <w:left w:val="nil"/>
              <w:bottom w:val="single" w:sz="4" w:space="0" w:color="auto"/>
              <w:right w:val="single" w:sz="4" w:space="0" w:color="auto"/>
            </w:tcBorders>
            <w:shd w:val="clear" w:color="auto" w:fill="FFFFFF"/>
            <w:tcMar>
              <w:top w:w="28" w:type="dxa"/>
              <w:left w:w="28" w:type="dxa"/>
              <w:bottom w:w="28" w:type="dxa"/>
              <w:right w:w="28" w:type="dxa"/>
            </w:tcMar>
          </w:tcPr>
          <w:p w14:paraId="1B1472A7"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r w:rsidRPr="00E4797E">
              <w:rPr>
                <w:rFonts w:ascii="Times New Roman" w:eastAsia="Calibri" w:hAnsi="Times New Roman"/>
                <w:sz w:val="16"/>
                <w:szCs w:val="16"/>
              </w:rPr>
              <w:t>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134" w:type="dxa"/>
            <w:vMerge/>
            <w:tcBorders>
              <w:left w:val="single" w:sz="4" w:space="0" w:color="auto"/>
              <w:right w:val="single" w:sz="4" w:space="0" w:color="auto"/>
            </w:tcBorders>
            <w:shd w:val="clear" w:color="auto" w:fill="FFFFFF"/>
            <w:tcMar>
              <w:top w:w="28" w:type="dxa"/>
              <w:left w:w="28" w:type="dxa"/>
              <w:bottom w:w="28" w:type="dxa"/>
              <w:right w:w="28" w:type="dxa"/>
            </w:tcMar>
          </w:tcPr>
          <w:p w14:paraId="7A7F3D77"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c>
          <w:tcPr>
            <w:tcW w:w="1985" w:type="dxa"/>
            <w:vMerge/>
            <w:tcBorders>
              <w:left w:val="single" w:sz="4" w:space="0" w:color="auto"/>
              <w:right w:val="single" w:sz="4" w:space="0" w:color="auto"/>
            </w:tcBorders>
            <w:shd w:val="clear" w:color="auto" w:fill="FFFFFF"/>
            <w:tcMar>
              <w:top w:w="28" w:type="dxa"/>
              <w:left w:w="28" w:type="dxa"/>
              <w:bottom w:w="28" w:type="dxa"/>
              <w:right w:w="28" w:type="dxa"/>
            </w:tcMar>
          </w:tcPr>
          <w:p w14:paraId="7E660566"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c>
          <w:tcPr>
            <w:tcW w:w="567" w:type="dxa"/>
            <w:vMerge/>
            <w:tcBorders>
              <w:left w:val="single" w:sz="4" w:space="0" w:color="auto"/>
            </w:tcBorders>
            <w:shd w:val="clear" w:color="auto" w:fill="FFFFFF"/>
            <w:tcMar>
              <w:top w:w="28" w:type="dxa"/>
              <w:left w:w="28" w:type="dxa"/>
              <w:bottom w:w="28" w:type="dxa"/>
              <w:right w:w="28" w:type="dxa"/>
            </w:tcMar>
          </w:tcPr>
          <w:p w14:paraId="2AEA0DF8"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r>
      <w:tr w:rsidR="00E4797E" w:rsidRPr="00E4797E" w14:paraId="378C6403" w14:textId="77777777" w:rsidTr="00FD0AD9">
        <w:trPr>
          <w:trHeight w:val="621"/>
        </w:trPr>
        <w:tc>
          <w:tcPr>
            <w:tcW w:w="9357" w:type="dxa"/>
            <w:gridSpan w:val="7"/>
            <w:tcMar>
              <w:top w:w="28" w:type="dxa"/>
              <w:left w:w="28" w:type="dxa"/>
              <w:bottom w:w="28" w:type="dxa"/>
              <w:right w:w="28" w:type="dxa"/>
            </w:tcMar>
          </w:tcPr>
          <w:p w14:paraId="192AEE80"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r w:rsidRPr="00E4797E">
              <w:rPr>
                <w:rFonts w:ascii="Times New Roman" w:eastAsia="Calibri" w:hAnsi="Times New Roman"/>
                <w:sz w:val="16"/>
                <w:szCs w:val="16"/>
              </w:rPr>
              <w:t xml:space="preserve">Включение дополнительных характеристик продукции обосновано необходимостью соблюдения требований ч.1 ст.33 Закона №44-ФЗ в части указания функциональных, технических и качественных характеристик объекта закупки. Заказчиком определены значимые для осуществления своей деятельности характеристики объекта закупки. </w:t>
            </w:r>
          </w:p>
          <w:p w14:paraId="1F0C57AE" w14:textId="77777777" w:rsidR="00E4797E" w:rsidRPr="00E4797E" w:rsidRDefault="00E4797E" w:rsidP="00FD0AD9">
            <w:pPr>
              <w:spacing w:after="0" w:line="240" w:lineRule="auto"/>
              <w:rPr>
                <w:rFonts w:ascii="Times New Roman" w:eastAsia="Calibri" w:hAnsi="Times New Roman"/>
                <w:sz w:val="16"/>
                <w:szCs w:val="16"/>
              </w:rPr>
            </w:pPr>
          </w:p>
        </w:tc>
      </w:tr>
      <w:tr w:rsidR="00E4797E" w:rsidRPr="00E4797E" w14:paraId="093087D9" w14:textId="77777777" w:rsidTr="00FD0AD9">
        <w:trPr>
          <w:trHeight w:val="20"/>
        </w:trPr>
        <w:tc>
          <w:tcPr>
            <w:tcW w:w="1418" w:type="dxa"/>
            <w:tcMar>
              <w:top w:w="28" w:type="dxa"/>
              <w:left w:w="28" w:type="dxa"/>
              <w:bottom w:w="28" w:type="dxa"/>
              <w:right w:w="28" w:type="dxa"/>
            </w:tcMar>
          </w:tcPr>
          <w:p w14:paraId="1FE58A9A" w14:textId="77777777" w:rsidR="00E4797E" w:rsidRPr="00E4797E" w:rsidRDefault="00E4797E" w:rsidP="00FD0AD9">
            <w:pPr>
              <w:autoSpaceDE w:val="0"/>
              <w:autoSpaceDN w:val="0"/>
              <w:adjustRightInd w:val="0"/>
              <w:spacing w:after="0" w:line="240" w:lineRule="auto"/>
              <w:rPr>
                <w:rFonts w:ascii="Times New Roman" w:hAnsi="Times New Roman"/>
                <w:color w:val="000000"/>
                <w:sz w:val="20"/>
                <w:szCs w:val="20"/>
                <w:lang w:eastAsia="ru-RU"/>
              </w:rPr>
            </w:pPr>
          </w:p>
        </w:tc>
        <w:tc>
          <w:tcPr>
            <w:tcW w:w="709" w:type="dxa"/>
          </w:tcPr>
          <w:p w14:paraId="440302AC" w14:textId="77777777" w:rsidR="00E4797E" w:rsidRPr="00E4797E" w:rsidRDefault="00E4797E" w:rsidP="00FD0AD9">
            <w:pPr>
              <w:autoSpaceDE w:val="0"/>
              <w:autoSpaceDN w:val="0"/>
              <w:adjustRightInd w:val="0"/>
              <w:spacing w:after="0" w:line="240" w:lineRule="auto"/>
              <w:rPr>
                <w:rFonts w:ascii="Times New Roman" w:hAnsi="Times New Roman"/>
                <w:color w:val="000000"/>
                <w:sz w:val="20"/>
                <w:szCs w:val="20"/>
                <w:lang w:eastAsia="ru-RU"/>
              </w:rPr>
            </w:pPr>
          </w:p>
        </w:tc>
        <w:tc>
          <w:tcPr>
            <w:tcW w:w="1417" w:type="dxa"/>
          </w:tcPr>
          <w:p w14:paraId="428A5A53"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r w:rsidRPr="00E4797E">
              <w:rPr>
                <w:rFonts w:ascii="Times New Roman" w:eastAsia="Calibri" w:hAnsi="Times New Roman"/>
                <w:sz w:val="16"/>
                <w:szCs w:val="16"/>
              </w:rPr>
              <w:t>Выставление поста охраны</w:t>
            </w:r>
          </w:p>
        </w:tc>
        <w:tc>
          <w:tcPr>
            <w:tcW w:w="2126" w:type="dxa"/>
          </w:tcPr>
          <w:p w14:paraId="50B7F3D3"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r w:rsidRPr="00E4797E">
              <w:rPr>
                <w:rFonts w:ascii="Times New Roman" w:eastAsia="Calibri" w:hAnsi="Times New Roman"/>
                <w:sz w:val="16"/>
                <w:szCs w:val="16"/>
              </w:rPr>
              <w:t>Дневное время</w:t>
            </w:r>
          </w:p>
        </w:tc>
        <w:tc>
          <w:tcPr>
            <w:tcW w:w="1134" w:type="dxa"/>
          </w:tcPr>
          <w:p w14:paraId="3C11BF0B"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c>
          <w:tcPr>
            <w:tcW w:w="1985" w:type="dxa"/>
          </w:tcPr>
          <w:p w14:paraId="0FDAD739"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r w:rsidRPr="00E4797E">
              <w:rPr>
                <w:rFonts w:ascii="Times New Roman" w:eastAsia="Calibri" w:hAnsi="Times New Roman"/>
                <w:sz w:val="16"/>
                <w:szCs w:val="16"/>
              </w:rPr>
              <w:t>Значение характеристики не может изменяться участником закупки</w:t>
            </w:r>
          </w:p>
        </w:tc>
        <w:tc>
          <w:tcPr>
            <w:tcW w:w="567" w:type="dxa"/>
          </w:tcPr>
          <w:p w14:paraId="597F7175" w14:textId="77777777" w:rsidR="00E4797E" w:rsidRPr="00E4797E" w:rsidRDefault="00E4797E" w:rsidP="00FD0AD9">
            <w:pPr>
              <w:autoSpaceDE w:val="0"/>
              <w:autoSpaceDN w:val="0"/>
              <w:adjustRightInd w:val="0"/>
              <w:spacing w:after="0" w:line="240" w:lineRule="auto"/>
              <w:rPr>
                <w:rFonts w:ascii="Times New Roman" w:hAnsi="Times New Roman"/>
                <w:color w:val="000000"/>
                <w:sz w:val="20"/>
                <w:szCs w:val="20"/>
                <w:lang w:eastAsia="ru-RU"/>
              </w:rPr>
            </w:pPr>
          </w:p>
        </w:tc>
      </w:tr>
      <w:tr w:rsidR="00E4797E" w:rsidRPr="00E4797E" w14:paraId="5E04F679" w14:textId="77777777" w:rsidTr="00FD0AD9">
        <w:trPr>
          <w:trHeight w:val="20"/>
        </w:trPr>
        <w:tc>
          <w:tcPr>
            <w:tcW w:w="1418" w:type="dxa"/>
            <w:vMerge w:val="restart"/>
            <w:tcMar>
              <w:top w:w="28" w:type="dxa"/>
              <w:left w:w="28" w:type="dxa"/>
              <w:bottom w:w="28" w:type="dxa"/>
              <w:right w:w="28" w:type="dxa"/>
            </w:tcMar>
          </w:tcPr>
          <w:p w14:paraId="25D84A5A" w14:textId="5DFBD437" w:rsidR="00E4797E" w:rsidRPr="00E4797E" w:rsidRDefault="00E4797E" w:rsidP="00FD0AD9">
            <w:pPr>
              <w:autoSpaceDE w:val="0"/>
              <w:autoSpaceDN w:val="0"/>
              <w:adjustRightInd w:val="0"/>
              <w:spacing w:after="0" w:line="240" w:lineRule="auto"/>
              <w:outlineLvl w:val="0"/>
              <w:rPr>
                <w:rFonts w:ascii="Times New Roman" w:eastAsia="Calibri" w:hAnsi="Times New Roman"/>
                <w:sz w:val="16"/>
                <w:szCs w:val="16"/>
              </w:rPr>
            </w:pPr>
            <w:r w:rsidRPr="00E4797E">
              <w:rPr>
                <w:rFonts w:ascii="Times New Roman" w:eastAsia="Calibri" w:hAnsi="Times New Roman"/>
                <w:sz w:val="16"/>
                <w:szCs w:val="16"/>
              </w:rPr>
              <w:t>Оказание услуг частной охраны (выставление поста охраны) в государственном бюджетном общеобразовательном учреждении школа №487 Выборгского района Санкт-Петербурга в период с 01.0</w:t>
            </w:r>
            <w:r w:rsidR="00E96033">
              <w:rPr>
                <w:rFonts w:ascii="Times New Roman" w:eastAsia="Calibri" w:hAnsi="Times New Roman"/>
                <w:sz w:val="16"/>
                <w:szCs w:val="16"/>
              </w:rPr>
              <w:t>6</w:t>
            </w:r>
            <w:r w:rsidRPr="00E4797E">
              <w:rPr>
                <w:rFonts w:ascii="Times New Roman" w:eastAsia="Calibri" w:hAnsi="Times New Roman"/>
                <w:sz w:val="16"/>
                <w:szCs w:val="16"/>
              </w:rPr>
              <w:t>.2026 г. по 3</w:t>
            </w:r>
            <w:r w:rsidR="00E96033">
              <w:rPr>
                <w:rFonts w:ascii="Times New Roman" w:eastAsia="Calibri" w:hAnsi="Times New Roman"/>
                <w:sz w:val="16"/>
                <w:szCs w:val="16"/>
              </w:rPr>
              <w:t>0</w:t>
            </w:r>
            <w:r w:rsidRPr="00E4797E">
              <w:rPr>
                <w:rFonts w:ascii="Times New Roman" w:eastAsia="Calibri" w:hAnsi="Times New Roman"/>
                <w:sz w:val="16"/>
                <w:szCs w:val="16"/>
              </w:rPr>
              <w:t>.</w:t>
            </w:r>
            <w:r w:rsidR="00E96033">
              <w:rPr>
                <w:rFonts w:ascii="Times New Roman" w:eastAsia="Calibri" w:hAnsi="Times New Roman"/>
                <w:sz w:val="16"/>
                <w:szCs w:val="16"/>
              </w:rPr>
              <w:t>06</w:t>
            </w:r>
            <w:r w:rsidRPr="00E4797E">
              <w:rPr>
                <w:rFonts w:ascii="Times New Roman" w:eastAsia="Calibri" w:hAnsi="Times New Roman"/>
                <w:sz w:val="16"/>
                <w:szCs w:val="16"/>
              </w:rPr>
              <w:t xml:space="preserve">.2026 г. по адресу: </w:t>
            </w:r>
            <w:r w:rsidR="00E96033" w:rsidRPr="00E96033">
              <w:rPr>
                <w:rFonts w:ascii="Times New Roman" w:eastAsia="Calibri" w:hAnsi="Times New Roman"/>
                <w:sz w:val="16"/>
                <w:szCs w:val="16"/>
              </w:rPr>
              <w:t xml:space="preserve">194352, г. Санкт-Петербург ул. Сиреневый </w:t>
            </w:r>
            <w:proofErr w:type="gramStart"/>
            <w:r w:rsidR="00E96033" w:rsidRPr="00E96033">
              <w:rPr>
                <w:rFonts w:ascii="Times New Roman" w:eastAsia="Calibri" w:hAnsi="Times New Roman"/>
                <w:sz w:val="16"/>
                <w:szCs w:val="16"/>
              </w:rPr>
              <w:t>бульвар,д.</w:t>
            </w:r>
            <w:proofErr w:type="gramEnd"/>
            <w:r w:rsidR="00E96033" w:rsidRPr="00E96033">
              <w:rPr>
                <w:rFonts w:ascii="Times New Roman" w:eastAsia="Calibri" w:hAnsi="Times New Roman"/>
                <w:sz w:val="16"/>
                <w:szCs w:val="16"/>
              </w:rPr>
              <w:t>1, стр.1</w:t>
            </w:r>
            <w:r w:rsidR="00E96033" w:rsidRPr="00E96033">
              <w:rPr>
                <w:rFonts w:ascii="Times New Roman" w:eastAsia="Calibri" w:hAnsi="Times New Roman"/>
                <w:sz w:val="16"/>
                <w:szCs w:val="16"/>
              </w:rPr>
              <w:t xml:space="preserve"> </w:t>
            </w:r>
            <w:r w:rsidRPr="00E4797E">
              <w:rPr>
                <w:rFonts w:ascii="Times New Roman" w:eastAsia="Calibri" w:hAnsi="Times New Roman"/>
                <w:sz w:val="16"/>
                <w:szCs w:val="16"/>
              </w:rPr>
              <w:t>(22.00 -6.00 ночь)</w:t>
            </w:r>
          </w:p>
        </w:tc>
        <w:tc>
          <w:tcPr>
            <w:tcW w:w="709" w:type="dxa"/>
            <w:vMerge w:val="restart"/>
            <w:tcMar>
              <w:top w:w="28" w:type="dxa"/>
              <w:left w:w="28" w:type="dxa"/>
              <w:bottom w:w="28" w:type="dxa"/>
              <w:right w:w="28" w:type="dxa"/>
            </w:tcMar>
          </w:tcPr>
          <w:p w14:paraId="75A93336" w14:textId="6F924AB4" w:rsidR="00E4797E" w:rsidRPr="00E4797E" w:rsidRDefault="00E4797E" w:rsidP="00FD0AD9">
            <w:pPr>
              <w:autoSpaceDE w:val="0"/>
              <w:autoSpaceDN w:val="0"/>
              <w:adjustRightInd w:val="0"/>
              <w:spacing w:after="0" w:line="240" w:lineRule="auto"/>
              <w:rPr>
                <w:rFonts w:ascii="Times New Roman" w:hAnsi="Times New Roman"/>
                <w:sz w:val="16"/>
                <w:szCs w:val="16"/>
                <w:lang w:eastAsia="ru-RU"/>
              </w:rPr>
            </w:pPr>
            <w:r w:rsidRPr="00E4797E">
              <w:rPr>
                <w:rFonts w:ascii="Times New Roman" w:hAnsi="Times New Roman"/>
                <w:sz w:val="16"/>
                <w:szCs w:val="16"/>
                <w:lang w:eastAsia="ru-RU"/>
              </w:rPr>
              <w:t>80.10.12.000-0000000</w:t>
            </w:r>
            <w:r w:rsidR="002A4C39">
              <w:rPr>
                <w:rFonts w:ascii="Times New Roman" w:hAnsi="Times New Roman"/>
                <w:sz w:val="16"/>
                <w:szCs w:val="16"/>
                <w:lang w:eastAsia="ru-RU"/>
              </w:rPr>
              <w:t>2</w:t>
            </w:r>
          </w:p>
        </w:tc>
        <w:tc>
          <w:tcPr>
            <w:tcW w:w="1417" w:type="dxa"/>
            <w:tcMar>
              <w:top w:w="28" w:type="dxa"/>
              <w:left w:w="28" w:type="dxa"/>
              <w:bottom w:w="28" w:type="dxa"/>
              <w:right w:w="28" w:type="dxa"/>
            </w:tcMar>
          </w:tcPr>
          <w:p w14:paraId="771E9A9F" w14:textId="77777777" w:rsidR="00E4797E" w:rsidRPr="00E4797E" w:rsidRDefault="00E4797E" w:rsidP="00FD0AD9">
            <w:pPr>
              <w:spacing w:after="0" w:line="240" w:lineRule="auto"/>
              <w:rPr>
                <w:rFonts w:ascii="Times New Roman" w:hAnsi="Times New Roman"/>
                <w:sz w:val="16"/>
                <w:szCs w:val="16"/>
                <w:lang w:eastAsia="ru-RU"/>
              </w:rPr>
            </w:pPr>
            <w:r w:rsidRPr="00E4797E">
              <w:rPr>
                <w:rFonts w:ascii="Times New Roman" w:hAnsi="Times New Roman"/>
                <w:sz w:val="16"/>
                <w:szCs w:val="16"/>
                <w:lang w:eastAsia="ru-RU"/>
              </w:rPr>
              <w:t>Наличие оружия у сотрудников охраны</w:t>
            </w:r>
          </w:p>
        </w:tc>
        <w:tc>
          <w:tcPr>
            <w:tcW w:w="2126" w:type="dxa"/>
            <w:tcMar>
              <w:top w:w="28" w:type="dxa"/>
              <w:left w:w="28" w:type="dxa"/>
              <w:bottom w:w="28" w:type="dxa"/>
              <w:right w:w="28" w:type="dxa"/>
            </w:tcMar>
          </w:tcPr>
          <w:p w14:paraId="6C1EB747"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r w:rsidRPr="00E4797E">
              <w:rPr>
                <w:rFonts w:ascii="Times New Roman" w:hAnsi="Times New Roman"/>
                <w:sz w:val="16"/>
                <w:szCs w:val="16"/>
                <w:lang w:eastAsia="ru-RU"/>
              </w:rPr>
              <w:t>Нет</w:t>
            </w:r>
          </w:p>
        </w:tc>
        <w:tc>
          <w:tcPr>
            <w:tcW w:w="1134" w:type="dxa"/>
            <w:vMerge w:val="restart"/>
            <w:tcBorders>
              <w:top w:val="single" w:sz="4" w:space="0" w:color="auto"/>
              <w:left w:val="single" w:sz="4" w:space="0" w:color="auto"/>
              <w:right w:val="single" w:sz="4" w:space="0" w:color="auto"/>
            </w:tcBorders>
            <w:shd w:val="clear" w:color="auto" w:fill="FFFFFF"/>
            <w:tcMar>
              <w:top w:w="28" w:type="dxa"/>
              <w:left w:w="28" w:type="dxa"/>
              <w:bottom w:w="28" w:type="dxa"/>
              <w:right w:w="28" w:type="dxa"/>
            </w:tcMar>
          </w:tcPr>
          <w:p w14:paraId="7169FFD3"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p w14:paraId="0A882430"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c>
          <w:tcPr>
            <w:tcW w:w="1985" w:type="dxa"/>
            <w:tcBorders>
              <w:top w:val="single" w:sz="4" w:space="0" w:color="auto"/>
              <w:left w:val="single" w:sz="4" w:space="0" w:color="auto"/>
              <w:right w:val="single" w:sz="4" w:space="0" w:color="auto"/>
            </w:tcBorders>
            <w:shd w:val="clear" w:color="auto" w:fill="FFFFFF"/>
            <w:tcMar>
              <w:top w:w="28" w:type="dxa"/>
              <w:left w:w="28" w:type="dxa"/>
              <w:bottom w:w="28" w:type="dxa"/>
              <w:right w:w="28" w:type="dxa"/>
            </w:tcMar>
          </w:tcPr>
          <w:p w14:paraId="23E0F385"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r w:rsidRPr="00E4797E">
              <w:rPr>
                <w:rFonts w:ascii="Times New Roman" w:eastAsia="Calibri" w:hAnsi="Times New Roman"/>
                <w:sz w:val="16"/>
                <w:szCs w:val="16"/>
              </w:rPr>
              <w:t>Значение характеристики не может изменяться участником закупки</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07EB03FF"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r w:rsidRPr="00E4797E">
              <w:rPr>
                <w:rFonts w:ascii="Times New Roman" w:eastAsia="Calibri" w:hAnsi="Times New Roman"/>
                <w:sz w:val="16"/>
                <w:szCs w:val="16"/>
              </w:rPr>
              <w:t>ЧЕЛ.Ч (Человеко-час)</w:t>
            </w:r>
          </w:p>
        </w:tc>
      </w:tr>
      <w:tr w:rsidR="00E4797E" w:rsidRPr="00E4797E" w14:paraId="7314BB46" w14:textId="77777777" w:rsidTr="00FD0AD9">
        <w:tc>
          <w:tcPr>
            <w:tcW w:w="1418" w:type="dxa"/>
            <w:vMerge/>
            <w:tcMar>
              <w:top w:w="28" w:type="dxa"/>
              <w:left w:w="28" w:type="dxa"/>
              <w:bottom w:w="28" w:type="dxa"/>
              <w:right w:w="28" w:type="dxa"/>
            </w:tcMar>
          </w:tcPr>
          <w:p w14:paraId="7F705991" w14:textId="77777777" w:rsidR="00E4797E" w:rsidRPr="00E4797E" w:rsidRDefault="00E4797E" w:rsidP="00FD0AD9">
            <w:pPr>
              <w:autoSpaceDE w:val="0"/>
              <w:autoSpaceDN w:val="0"/>
              <w:adjustRightInd w:val="0"/>
              <w:spacing w:after="0" w:line="240" w:lineRule="auto"/>
              <w:outlineLvl w:val="0"/>
              <w:rPr>
                <w:rFonts w:ascii="Times New Roman" w:eastAsia="Calibri" w:hAnsi="Times New Roman"/>
                <w:sz w:val="16"/>
                <w:szCs w:val="16"/>
              </w:rPr>
            </w:pPr>
          </w:p>
        </w:tc>
        <w:tc>
          <w:tcPr>
            <w:tcW w:w="709" w:type="dxa"/>
            <w:vMerge/>
            <w:tcMar>
              <w:top w:w="28" w:type="dxa"/>
              <w:left w:w="28" w:type="dxa"/>
              <w:bottom w:w="28" w:type="dxa"/>
              <w:right w:w="28" w:type="dxa"/>
            </w:tcMar>
          </w:tcPr>
          <w:p w14:paraId="1429192C" w14:textId="77777777" w:rsidR="00E4797E" w:rsidRPr="00E4797E" w:rsidRDefault="00E4797E" w:rsidP="00FD0AD9">
            <w:pPr>
              <w:autoSpaceDE w:val="0"/>
              <w:autoSpaceDN w:val="0"/>
              <w:adjustRightInd w:val="0"/>
              <w:spacing w:after="0" w:line="240" w:lineRule="auto"/>
              <w:rPr>
                <w:rFonts w:ascii="Times New Roman" w:hAnsi="Times New Roman"/>
                <w:sz w:val="16"/>
                <w:szCs w:val="16"/>
                <w:lang w:eastAsia="ru-RU"/>
              </w:rPr>
            </w:pPr>
          </w:p>
        </w:tc>
        <w:tc>
          <w:tcPr>
            <w:tcW w:w="1417" w:type="dxa"/>
            <w:tcMar>
              <w:top w:w="28" w:type="dxa"/>
              <w:left w:w="28" w:type="dxa"/>
              <w:bottom w:w="28" w:type="dxa"/>
              <w:right w:w="28" w:type="dxa"/>
            </w:tcMar>
          </w:tcPr>
          <w:p w14:paraId="07B76C74" w14:textId="77777777" w:rsidR="00E4797E" w:rsidRPr="00E4797E" w:rsidRDefault="00E4797E" w:rsidP="00FD0AD9">
            <w:pPr>
              <w:spacing w:after="0" w:line="240" w:lineRule="auto"/>
              <w:rPr>
                <w:rFonts w:ascii="Times New Roman" w:hAnsi="Times New Roman"/>
                <w:sz w:val="16"/>
                <w:szCs w:val="16"/>
                <w:lang w:eastAsia="ru-RU"/>
              </w:rPr>
            </w:pPr>
            <w:r w:rsidRPr="00E4797E">
              <w:rPr>
                <w:rFonts w:ascii="Times New Roman" w:hAnsi="Times New Roman"/>
                <w:sz w:val="16"/>
                <w:szCs w:val="16"/>
                <w:lang w:eastAsia="ru-RU"/>
              </w:rPr>
              <w:t>Использование специальных средств</w:t>
            </w:r>
          </w:p>
        </w:tc>
        <w:tc>
          <w:tcPr>
            <w:tcW w:w="2126" w:type="dxa"/>
            <w:tcMar>
              <w:top w:w="28" w:type="dxa"/>
              <w:left w:w="28" w:type="dxa"/>
              <w:bottom w:w="28" w:type="dxa"/>
              <w:right w:w="28" w:type="dxa"/>
            </w:tcMar>
          </w:tcPr>
          <w:p w14:paraId="22C84BD9"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r w:rsidRPr="00E4797E">
              <w:rPr>
                <w:rFonts w:ascii="Times New Roman" w:hAnsi="Times New Roman"/>
                <w:sz w:val="16"/>
                <w:szCs w:val="16"/>
                <w:lang w:eastAsia="ru-RU"/>
              </w:rPr>
              <w:t>Нет</w:t>
            </w:r>
          </w:p>
        </w:tc>
        <w:tc>
          <w:tcPr>
            <w:tcW w:w="1134" w:type="dxa"/>
            <w:vMerge/>
            <w:tcBorders>
              <w:left w:val="single" w:sz="4" w:space="0" w:color="auto"/>
              <w:right w:val="single" w:sz="4" w:space="0" w:color="auto"/>
            </w:tcBorders>
            <w:shd w:val="clear" w:color="auto" w:fill="FFFFFF"/>
            <w:tcMar>
              <w:top w:w="28" w:type="dxa"/>
              <w:left w:w="28" w:type="dxa"/>
              <w:bottom w:w="28" w:type="dxa"/>
              <w:right w:w="28" w:type="dxa"/>
            </w:tcMar>
          </w:tcPr>
          <w:p w14:paraId="79129606"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c>
          <w:tcPr>
            <w:tcW w:w="1985" w:type="dxa"/>
            <w:tcBorders>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59126E59"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r w:rsidRPr="00E4797E">
              <w:rPr>
                <w:rFonts w:ascii="Times New Roman" w:eastAsia="Calibri" w:hAnsi="Times New Roman"/>
                <w:sz w:val="16"/>
                <w:szCs w:val="16"/>
              </w:rPr>
              <w:t>Значение характеристики не может изменяться участником закупки</w:t>
            </w:r>
          </w:p>
        </w:tc>
        <w:tc>
          <w:tcPr>
            <w:tcW w:w="567" w:type="dxa"/>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33202413"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r>
      <w:tr w:rsidR="00E4797E" w:rsidRPr="00E4797E" w14:paraId="121627F4" w14:textId="77777777" w:rsidTr="00FD0AD9">
        <w:tc>
          <w:tcPr>
            <w:tcW w:w="1418" w:type="dxa"/>
            <w:vMerge/>
            <w:tcMar>
              <w:top w:w="28" w:type="dxa"/>
              <w:left w:w="28" w:type="dxa"/>
              <w:bottom w:w="28" w:type="dxa"/>
              <w:right w:w="28" w:type="dxa"/>
            </w:tcMar>
          </w:tcPr>
          <w:p w14:paraId="7D616C7B" w14:textId="77777777" w:rsidR="00E4797E" w:rsidRPr="00E4797E" w:rsidRDefault="00E4797E" w:rsidP="00FD0AD9">
            <w:pPr>
              <w:autoSpaceDE w:val="0"/>
              <w:autoSpaceDN w:val="0"/>
              <w:adjustRightInd w:val="0"/>
              <w:spacing w:after="0" w:line="240" w:lineRule="auto"/>
              <w:outlineLvl w:val="0"/>
              <w:rPr>
                <w:rFonts w:ascii="Times New Roman" w:eastAsia="Calibri" w:hAnsi="Times New Roman"/>
                <w:sz w:val="16"/>
                <w:szCs w:val="16"/>
              </w:rPr>
            </w:pPr>
          </w:p>
        </w:tc>
        <w:tc>
          <w:tcPr>
            <w:tcW w:w="709" w:type="dxa"/>
            <w:vMerge/>
            <w:tcMar>
              <w:top w:w="28" w:type="dxa"/>
              <w:left w:w="28" w:type="dxa"/>
              <w:bottom w:w="28" w:type="dxa"/>
              <w:right w:w="28" w:type="dxa"/>
            </w:tcMar>
          </w:tcPr>
          <w:p w14:paraId="1D8B94DC" w14:textId="77777777" w:rsidR="00E4797E" w:rsidRPr="00E4797E" w:rsidRDefault="00E4797E" w:rsidP="00FD0AD9">
            <w:pPr>
              <w:autoSpaceDE w:val="0"/>
              <w:autoSpaceDN w:val="0"/>
              <w:adjustRightInd w:val="0"/>
              <w:spacing w:after="0" w:line="240" w:lineRule="auto"/>
              <w:rPr>
                <w:rFonts w:ascii="Times New Roman" w:hAnsi="Times New Roman"/>
                <w:sz w:val="16"/>
                <w:szCs w:val="16"/>
                <w:lang w:eastAsia="ru-RU"/>
              </w:rPr>
            </w:pPr>
          </w:p>
        </w:tc>
        <w:tc>
          <w:tcPr>
            <w:tcW w:w="1417" w:type="dxa"/>
            <w:tcMar>
              <w:top w:w="28" w:type="dxa"/>
              <w:left w:w="28" w:type="dxa"/>
              <w:bottom w:w="28" w:type="dxa"/>
              <w:right w:w="28" w:type="dxa"/>
            </w:tcMar>
          </w:tcPr>
          <w:p w14:paraId="0EDA7E3D" w14:textId="77777777" w:rsidR="00E4797E" w:rsidRPr="00E4797E" w:rsidRDefault="00E4797E" w:rsidP="00FD0AD9">
            <w:pPr>
              <w:spacing w:after="0" w:line="240" w:lineRule="auto"/>
              <w:rPr>
                <w:rFonts w:ascii="Times New Roman" w:hAnsi="Times New Roman"/>
                <w:sz w:val="16"/>
                <w:szCs w:val="16"/>
                <w:lang w:eastAsia="ru-RU"/>
              </w:rPr>
            </w:pPr>
            <w:r w:rsidRPr="00E4797E">
              <w:rPr>
                <w:rFonts w:ascii="Times New Roman" w:hAnsi="Times New Roman"/>
                <w:sz w:val="16"/>
                <w:szCs w:val="16"/>
                <w:lang w:eastAsia="ru-RU"/>
              </w:rPr>
              <w:t>Наличие оружия у сотрудников мобильной группы</w:t>
            </w:r>
          </w:p>
        </w:tc>
        <w:tc>
          <w:tcPr>
            <w:tcW w:w="2126" w:type="dxa"/>
            <w:tcMar>
              <w:top w:w="28" w:type="dxa"/>
              <w:left w:w="28" w:type="dxa"/>
              <w:bottom w:w="28" w:type="dxa"/>
              <w:right w:w="28" w:type="dxa"/>
            </w:tcMar>
          </w:tcPr>
          <w:p w14:paraId="6F29941E" w14:textId="77777777" w:rsidR="00E4797E" w:rsidRPr="00E4797E" w:rsidRDefault="00E4797E" w:rsidP="00FD0AD9">
            <w:pPr>
              <w:autoSpaceDE w:val="0"/>
              <w:autoSpaceDN w:val="0"/>
              <w:adjustRightInd w:val="0"/>
              <w:spacing w:after="0" w:line="240" w:lineRule="auto"/>
              <w:rPr>
                <w:rFonts w:ascii="Times New Roman" w:hAnsi="Times New Roman"/>
                <w:sz w:val="16"/>
                <w:szCs w:val="16"/>
                <w:lang w:eastAsia="ru-RU"/>
              </w:rPr>
            </w:pPr>
            <w:r w:rsidRPr="00E4797E">
              <w:rPr>
                <w:rFonts w:ascii="Times New Roman" w:hAnsi="Times New Roman"/>
                <w:sz w:val="16"/>
                <w:szCs w:val="16"/>
                <w:lang w:eastAsia="ru-RU"/>
              </w:rPr>
              <w:t>Нет</w:t>
            </w:r>
          </w:p>
        </w:tc>
        <w:tc>
          <w:tcPr>
            <w:tcW w:w="1134" w:type="dxa"/>
            <w:vMerge/>
            <w:tcBorders>
              <w:left w:val="single" w:sz="4" w:space="0" w:color="auto"/>
              <w:right w:val="single" w:sz="4" w:space="0" w:color="auto"/>
            </w:tcBorders>
            <w:shd w:val="clear" w:color="auto" w:fill="FFFFFF"/>
            <w:tcMar>
              <w:top w:w="28" w:type="dxa"/>
              <w:left w:w="28" w:type="dxa"/>
              <w:bottom w:w="28" w:type="dxa"/>
              <w:right w:w="28" w:type="dxa"/>
            </w:tcMar>
          </w:tcPr>
          <w:p w14:paraId="29243850"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c>
          <w:tcPr>
            <w:tcW w:w="1985" w:type="dxa"/>
            <w:tcBorders>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6D9120D0"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r w:rsidRPr="00E4797E">
              <w:rPr>
                <w:rFonts w:ascii="Times New Roman" w:eastAsia="Calibri" w:hAnsi="Times New Roman"/>
                <w:sz w:val="16"/>
                <w:szCs w:val="16"/>
              </w:rPr>
              <w:t>Значение характеристики не может изменяться участником закупки</w:t>
            </w:r>
          </w:p>
        </w:tc>
        <w:tc>
          <w:tcPr>
            <w:tcW w:w="567" w:type="dxa"/>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73A4BDE6"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r>
      <w:tr w:rsidR="00E4797E" w:rsidRPr="00E4797E" w14:paraId="3CEDF8DB" w14:textId="77777777" w:rsidTr="00FD0AD9">
        <w:tc>
          <w:tcPr>
            <w:tcW w:w="1418" w:type="dxa"/>
            <w:vMerge/>
            <w:tcMar>
              <w:top w:w="28" w:type="dxa"/>
              <w:left w:w="28" w:type="dxa"/>
              <w:bottom w:w="28" w:type="dxa"/>
              <w:right w:w="28" w:type="dxa"/>
            </w:tcMar>
          </w:tcPr>
          <w:p w14:paraId="770777CE" w14:textId="77777777" w:rsidR="00E4797E" w:rsidRPr="00E4797E" w:rsidRDefault="00E4797E" w:rsidP="00FD0AD9">
            <w:pPr>
              <w:autoSpaceDE w:val="0"/>
              <w:autoSpaceDN w:val="0"/>
              <w:adjustRightInd w:val="0"/>
              <w:spacing w:after="0" w:line="240" w:lineRule="auto"/>
              <w:outlineLvl w:val="0"/>
              <w:rPr>
                <w:rFonts w:ascii="Times New Roman" w:eastAsia="Calibri" w:hAnsi="Times New Roman"/>
                <w:sz w:val="16"/>
                <w:szCs w:val="16"/>
              </w:rPr>
            </w:pPr>
          </w:p>
        </w:tc>
        <w:tc>
          <w:tcPr>
            <w:tcW w:w="709" w:type="dxa"/>
            <w:vMerge/>
            <w:tcMar>
              <w:top w:w="28" w:type="dxa"/>
              <w:left w:w="28" w:type="dxa"/>
              <w:bottom w:w="28" w:type="dxa"/>
              <w:right w:w="28" w:type="dxa"/>
            </w:tcMar>
          </w:tcPr>
          <w:p w14:paraId="748C1491" w14:textId="77777777" w:rsidR="00E4797E" w:rsidRPr="00E4797E" w:rsidRDefault="00E4797E" w:rsidP="00FD0AD9">
            <w:pPr>
              <w:autoSpaceDE w:val="0"/>
              <w:autoSpaceDN w:val="0"/>
              <w:adjustRightInd w:val="0"/>
              <w:spacing w:after="0" w:line="240" w:lineRule="auto"/>
              <w:rPr>
                <w:rFonts w:ascii="Times New Roman" w:hAnsi="Times New Roman"/>
                <w:sz w:val="16"/>
                <w:szCs w:val="16"/>
                <w:lang w:eastAsia="ru-RU"/>
              </w:rPr>
            </w:pPr>
          </w:p>
        </w:tc>
        <w:tc>
          <w:tcPr>
            <w:tcW w:w="1417" w:type="dxa"/>
            <w:tcMar>
              <w:top w:w="28" w:type="dxa"/>
              <w:left w:w="28" w:type="dxa"/>
              <w:bottom w:w="28" w:type="dxa"/>
              <w:right w:w="28" w:type="dxa"/>
            </w:tcMar>
          </w:tcPr>
          <w:p w14:paraId="3CFDECE5" w14:textId="77777777" w:rsidR="00E4797E" w:rsidRPr="00E4797E" w:rsidRDefault="00E4797E" w:rsidP="00FD0AD9">
            <w:pPr>
              <w:spacing w:after="0" w:line="240" w:lineRule="auto"/>
              <w:rPr>
                <w:rFonts w:ascii="Times New Roman" w:hAnsi="Times New Roman"/>
                <w:sz w:val="16"/>
                <w:szCs w:val="16"/>
                <w:lang w:eastAsia="ru-RU"/>
              </w:rPr>
            </w:pPr>
            <w:r w:rsidRPr="00E4797E">
              <w:rPr>
                <w:rFonts w:ascii="Times New Roman" w:hAnsi="Times New Roman"/>
                <w:sz w:val="16"/>
                <w:szCs w:val="16"/>
                <w:lang w:eastAsia="ru-RU"/>
              </w:rPr>
              <w:t>Использование мобильной группы</w:t>
            </w:r>
          </w:p>
        </w:tc>
        <w:tc>
          <w:tcPr>
            <w:tcW w:w="2126" w:type="dxa"/>
            <w:tcMar>
              <w:top w:w="28" w:type="dxa"/>
              <w:left w:w="28" w:type="dxa"/>
              <w:bottom w:w="28" w:type="dxa"/>
              <w:right w:w="28" w:type="dxa"/>
            </w:tcMar>
          </w:tcPr>
          <w:p w14:paraId="7475EE85" w14:textId="77777777" w:rsidR="00E4797E" w:rsidRPr="00E4797E" w:rsidRDefault="00E4797E" w:rsidP="00FD0AD9">
            <w:pPr>
              <w:autoSpaceDE w:val="0"/>
              <w:autoSpaceDN w:val="0"/>
              <w:adjustRightInd w:val="0"/>
              <w:spacing w:after="0" w:line="240" w:lineRule="auto"/>
              <w:rPr>
                <w:rFonts w:ascii="Times New Roman" w:hAnsi="Times New Roman"/>
                <w:sz w:val="16"/>
                <w:szCs w:val="16"/>
                <w:lang w:eastAsia="ru-RU"/>
              </w:rPr>
            </w:pPr>
            <w:r w:rsidRPr="00E4797E">
              <w:rPr>
                <w:rFonts w:ascii="Times New Roman" w:hAnsi="Times New Roman"/>
                <w:sz w:val="16"/>
                <w:szCs w:val="16"/>
                <w:lang w:eastAsia="ru-RU"/>
              </w:rPr>
              <w:t>Нет</w:t>
            </w:r>
          </w:p>
        </w:tc>
        <w:tc>
          <w:tcPr>
            <w:tcW w:w="1134" w:type="dxa"/>
            <w:vMerge/>
            <w:tcBorders>
              <w:left w:val="single" w:sz="4" w:space="0" w:color="auto"/>
              <w:right w:val="single" w:sz="4" w:space="0" w:color="auto"/>
            </w:tcBorders>
            <w:shd w:val="clear" w:color="auto" w:fill="FFFFFF"/>
            <w:tcMar>
              <w:top w:w="28" w:type="dxa"/>
              <w:left w:w="28" w:type="dxa"/>
              <w:bottom w:w="28" w:type="dxa"/>
              <w:right w:w="28" w:type="dxa"/>
            </w:tcMar>
          </w:tcPr>
          <w:p w14:paraId="6B4C62A5"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c>
          <w:tcPr>
            <w:tcW w:w="1985" w:type="dxa"/>
            <w:tcBorders>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6C71375E"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r w:rsidRPr="00E4797E">
              <w:rPr>
                <w:rFonts w:ascii="Times New Roman" w:eastAsia="Calibri" w:hAnsi="Times New Roman"/>
                <w:sz w:val="16"/>
                <w:szCs w:val="16"/>
              </w:rPr>
              <w:t>Значение характеристики не может изменяться участником закупки</w:t>
            </w:r>
          </w:p>
        </w:tc>
        <w:tc>
          <w:tcPr>
            <w:tcW w:w="567" w:type="dxa"/>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4E6612D9"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r>
      <w:tr w:rsidR="00E4797E" w:rsidRPr="00E4797E" w14:paraId="009A195D" w14:textId="77777777" w:rsidTr="00FD0AD9">
        <w:trPr>
          <w:trHeight w:val="1474"/>
        </w:trPr>
        <w:tc>
          <w:tcPr>
            <w:tcW w:w="1418" w:type="dxa"/>
            <w:vMerge/>
            <w:tcMar>
              <w:top w:w="28" w:type="dxa"/>
              <w:left w:w="28" w:type="dxa"/>
              <w:bottom w:w="28" w:type="dxa"/>
              <w:right w:w="28" w:type="dxa"/>
            </w:tcMar>
          </w:tcPr>
          <w:p w14:paraId="1070C43A" w14:textId="77777777" w:rsidR="00E4797E" w:rsidRPr="00E4797E" w:rsidRDefault="00E4797E" w:rsidP="00FD0AD9">
            <w:pPr>
              <w:autoSpaceDE w:val="0"/>
              <w:autoSpaceDN w:val="0"/>
              <w:adjustRightInd w:val="0"/>
              <w:spacing w:after="0" w:line="240" w:lineRule="auto"/>
              <w:outlineLvl w:val="0"/>
              <w:rPr>
                <w:rFonts w:ascii="Times New Roman" w:eastAsia="Calibri" w:hAnsi="Times New Roman"/>
                <w:sz w:val="16"/>
                <w:szCs w:val="16"/>
              </w:rPr>
            </w:pPr>
          </w:p>
        </w:tc>
        <w:tc>
          <w:tcPr>
            <w:tcW w:w="709" w:type="dxa"/>
            <w:vMerge/>
            <w:tcMar>
              <w:top w:w="28" w:type="dxa"/>
              <w:left w:w="28" w:type="dxa"/>
              <w:bottom w:w="28" w:type="dxa"/>
              <w:right w:w="28" w:type="dxa"/>
            </w:tcMar>
          </w:tcPr>
          <w:p w14:paraId="5124904E"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c>
          <w:tcPr>
            <w:tcW w:w="1417" w:type="dxa"/>
            <w:vMerge w:val="restart"/>
            <w:tcMar>
              <w:top w:w="28" w:type="dxa"/>
              <w:left w:w="28" w:type="dxa"/>
              <w:bottom w:w="28" w:type="dxa"/>
              <w:right w:w="28" w:type="dxa"/>
            </w:tcMar>
          </w:tcPr>
          <w:p w14:paraId="02C0D2C3" w14:textId="77777777" w:rsidR="00E4797E" w:rsidRPr="00E4797E" w:rsidRDefault="00E4797E" w:rsidP="00FD0AD9">
            <w:pPr>
              <w:spacing w:after="0" w:line="240" w:lineRule="auto"/>
              <w:rPr>
                <w:rFonts w:ascii="Times New Roman" w:eastAsia="Calibri" w:hAnsi="Times New Roman"/>
                <w:sz w:val="16"/>
                <w:szCs w:val="16"/>
              </w:rPr>
            </w:pPr>
            <w:r w:rsidRPr="00E4797E">
              <w:rPr>
                <w:rFonts w:ascii="Times New Roman" w:eastAsia="Calibri" w:hAnsi="Times New Roman"/>
                <w:sz w:val="16"/>
                <w:szCs w:val="16"/>
              </w:rPr>
              <w:t>Вид услуги по охране</w:t>
            </w:r>
          </w:p>
        </w:tc>
        <w:tc>
          <w:tcPr>
            <w:tcW w:w="2126" w:type="dxa"/>
            <w:tcBorders>
              <w:top w:val="single" w:sz="4" w:space="0" w:color="auto"/>
              <w:left w:val="nil"/>
              <w:right w:val="single" w:sz="4" w:space="0" w:color="auto"/>
            </w:tcBorders>
            <w:shd w:val="clear" w:color="auto" w:fill="FFFFFF"/>
            <w:tcMar>
              <w:top w:w="28" w:type="dxa"/>
              <w:left w:w="28" w:type="dxa"/>
              <w:bottom w:w="28" w:type="dxa"/>
              <w:right w:w="28" w:type="dxa"/>
            </w:tcMar>
          </w:tcPr>
          <w:p w14:paraId="3A622ED3"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r w:rsidRPr="00E4797E">
              <w:rPr>
                <w:rFonts w:ascii="Times New Roman" w:eastAsia="Calibri" w:hAnsi="Times New Roman"/>
                <w:sz w:val="16"/>
                <w:szCs w:val="16"/>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1134" w:type="dxa"/>
            <w:vMerge/>
            <w:tcBorders>
              <w:left w:val="single" w:sz="4" w:space="0" w:color="auto"/>
              <w:right w:val="single" w:sz="4" w:space="0" w:color="auto"/>
            </w:tcBorders>
            <w:shd w:val="clear" w:color="auto" w:fill="FFFFFF"/>
            <w:tcMar>
              <w:top w:w="28" w:type="dxa"/>
              <w:left w:w="28" w:type="dxa"/>
              <w:bottom w:w="28" w:type="dxa"/>
              <w:right w:w="28" w:type="dxa"/>
            </w:tcMar>
          </w:tcPr>
          <w:p w14:paraId="63AB2008"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c>
          <w:tcPr>
            <w:tcW w:w="1985" w:type="dxa"/>
            <w:vMerge w:val="restart"/>
            <w:tcBorders>
              <w:top w:val="single" w:sz="4" w:space="0" w:color="auto"/>
              <w:left w:val="single" w:sz="4" w:space="0" w:color="auto"/>
              <w:right w:val="single" w:sz="4" w:space="0" w:color="auto"/>
            </w:tcBorders>
            <w:shd w:val="clear" w:color="auto" w:fill="FFFFFF"/>
            <w:tcMar>
              <w:top w:w="28" w:type="dxa"/>
              <w:left w:w="28" w:type="dxa"/>
              <w:bottom w:w="28" w:type="dxa"/>
              <w:right w:w="28" w:type="dxa"/>
            </w:tcMar>
          </w:tcPr>
          <w:p w14:paraId="36F8B969"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r w:rsidRPr="00E4797E">
              <w:rPr>
                <w:rFonts w:ascii="Times New Roman" w:eastAsia="Calibri" w:hAnsi="Times New Roman"/>
                <w:sz w:val="16"/>
                <w:szCs w:val="16"/>
              </w:rPr>
              <w:t>Участник закупки указывает в заявке все значения характеристики</w:t>
            </w:r>
          </w:p>
        </w:tc>
        <w:tc>
          <w:tcPr>
            <w:tcW w:w="567" w:type="dxa"/>
            <w:vMerge/>
            <w:tcBorders>
              <w:top w:val="single" w:sz="4" w:space="0" w:color="auto"/>
              <w:left w:val="single" w:sz="4" w:space="0" w:color="auto"/>
              <w:bottom w:val="single" w:sz="4" w:space="0" w:color="auto"/>
              <w:right w:val="single" w:sz="4" w:space="0" w:color="auto"/>
            </w:tcBorders>
            <w:shd w:val="clear" w:color="auto" w:fill="FFFFFF"/>
            <w:tcMar>
              <w:top w:w="28" w:type="dxa"/>
              <w:left w:w="28" w:type="dxa"/>
              <w:bottom w:w="28" w:type="dxa"/>
              <w:right w:w="28" w:type="dxa"/>
            </w:tcMar>
          </w:tcPr>
          <w:p w14:paraId="7EEDB733"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r>
      <w:tr w:rsidR="00E4797E" w:rsidRPr="00E4797E" w14:paraId="72AA17E2" w14:textId="77777777" w:rsidTr="00FD0AD9">
        <w:trPr>
          <w:trHeight w:val="20"/>
        </w:trPr>
        <w:tc>
          <w:tcPr>
            <w:tcW w:w="1418" w:type="dxa"/>
            <w:vMerge/>
            <w:tcMar>
              <w:top w:w="28" w:type="dxa"/>
              <w:left w:w="28" w:type="dxa"/>
              <w:bottom w:w="28" w:type="dxa"/>
              <w:right w:w="28" w:type="dxa"/>
            </w:tcMar>
          </w:tcPr>
          <w:p w14:paraId="32CBC5C0" w14:textId="77777777" w:rsidR="00E4797E" w:rsidRPr="00E4797E" w:rsidRDefault="00E4797E" w:rsidP="00FD0AD9">
            <w:pPr>
              <w:autoSpaceDE w:val="0"/>
              <w:autoSpaceDN w:val="0"/>
              <w:adjustRightInd w:val="0"/>
              <w:spacing w:after="0" w:line="240" w:lineRule="auto"/>
              <w:outlineLvl w:val="0"/>
              <w:rPr>
                <w:rFonts w:ascii="Times New Roman" w:eastAsia="Calibri" w:hAnsi="Times New Roman"/>
                <w:sz w:val="16"/>
                <w:szCs w:val="16"/>
              </w:rPr>
            </w:pPr>
          </w:p>
        </w:tc>
        <w:tc>
          <w:tcPr>
            <w:tcW w:w="709" w:type="dxa"/>
            <w:vMerge/>
            <w:tcMar>
              <w:top w:w="28" w:type="dxa"/>
              <w:left w:w="28" w:type="dxa"/>
              <w:bottom w:w="28" w:type="dxa"/>
              <w:right w:w="28" w:type="dxa"/>
            </w:tcMar>
          </w:tcPr>
          <w:p w14:paraId="4E6E1CBC"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c>
          <w:tcPr>
            <w:tcW w:w="1417" w:type="dxa"/>
            <w:vMerge/>
            <w:tcMar>
              <w:top w:w="28" w:type="dxa"/>
              <w:left w:w="28" w:type="dxa"/>
              <w:bottom w:w="28" w:type="dxa"/>
              <w:right w:w="28" w:type="dxa"/>
            </w:tcMar>
          </w:tcPr>
          <w:p w14:paraId="7151304C" w14:textId="77777777" w:rsidR="00E4797E" w:rsidRPr="00E4797E" w:rsidRDefault="00E4797E" w:rsidP="00FD0AD9">
            <w:pPr>
              <w:spacing w:after="0" w:line="240" w:lineRule="auto"/>
              <w:rPr>
                <w:rFonts w:ascii="Times New Roman" w:eastAsia="Calibri" w:hAnsi="Times New Roman"/>
                <w:sz w:val="16"/>
                <w:szCs w:val="16"/>
              </w:rPr>
            </w:pPr>
          </w:p>
        </w:tc>
        <w:tc>
          <w:tcPr>
            <w:tcW w:w="2126" w:type="dxa"/>
            <w:tcBorders>
              <w:top w:val="single" w:sz="4" w:space="0" w:color="auto"/>
              <w:left w:val="nil"/>
              <w:bottom w:val="single" w:sz="4" w:space="0" w:color="auto"/>
              <w:right w:val="single" w:sz="4" w:space="0" w:color="auto"/>
            </w:tcBorders>
            <w:shd w:val="clear" w:color="auto" w:fill="FFFFFF"/>
            <w:tcMar>
              <w:top w:w="28" w:type="dxa"/>
              <w:left w:w="28" w:type="dxa"/>
              <w:bottom w:w="28" w:type="dxa"/>
              <w:right w:w="28" w:type="dxa"/>
            </w:tcMar>
          </w:tcPr>
          <w:p w14:paraId="52B6CD98"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r w:rsidRPr="00E4797E">
              <w:rPr>
                <w:rFonts w:ascii="Times New Roman" w:eastAsia="Calibri" w:hAnsi="Times New Roman"/>
                <w:sz w:val="16"/>
                <w:szCs w:val="16"/>
              </w:rPr>
              <w:t>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134" w:type="dxa"/>
            <w:vMerge/>
            <w:tcBorders>
              <w:left w:val="single" w:sz="4" w:space="0" w:color="auto"/>
              <w:right w:val="single" w:sz="4" w:space="0" w:color="auto"/>
            </w:tcBorders>
            <w:shd w:val="clear" w:color="auto" w:fill="FFFFFF"/>
            <w:tcMar>
              <w:top w:w="28" w:type="dxa"/>
              <w:left w:w="28" w:type="dxa"/>
              <w:bottom w:w="28" w:type="dxa"/>
              <w:right w:w="28" w:type="dxa"/>
            </w:tcMar>
          </w:tcPr>
          <w:p w14:paraId="49FA0EF8"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c>
          <w:tcPr>
            <w:tcW w:w="1985" w:type="dxa"/>
            <w:vMerge/>
            <w:tcBorders>
              <w:left w:val="single" w:sz="4" w:space="0" w:color="auto"/>
              <w:right w:val="single" w:sz="4" w:space="0" w:color="auto"/>
            </w:tcBorders>
            <w:shd w:val="clear" w:color="auto" w:fill="FFFFFF"/>
            <w:tcMar>
              <w:top w:w="28" w:type="dxa"/>
              <w:left w:w="28" w:type="dxa"/>
              <w:bottom w:w="28" w:type="dxa"/>
              <w:right w:w="28" w:type="dxa"/>
            </w:tcMar>
          </w:tcPr>
          <w:p w14:paraId="191D1644"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c>
          <w:tcPr>
            <w:tcW w:w="567" w:type="dxa"/>
            <w:vMerge/>
            <w:tcBorders>
              <w:left w:val="single" w:sz="4" w:space="0" w:color="auto"/>
            </w:tcBorders>
            <w:shd w:val="clear" w:color="auto" w:fill="FFFFFF"/>
            <w:tcMar>
              <w:top w:w="28" w:type="dxa"/>
              <w:left w:w="28" w:type="dxa"/>
              <w:bottom w:w="28" w:type="dxa"/>
              <w:right w:w="28" w:type="dxa"/>
            </w:tcMar>
          </w:tcPr>
          <w:p w14:paraId="0BEBDDD6"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r>
      <w:tr w:rsidR="00E4797E" w:rsidRPr="00E4797E" w14:paraId="753BC7FF" w14:textId="77777777" w:rsidTr="00FD0AD9">
        <w:trPr>
          <w:trHeight w:val="20"/>
        </w:trPr>
        <w:tc>
          <w:tcPr>
            <w:tcW w:w="1418" w:type="dxa"/>
            <w:vMerge/>
            <w:tcMar>
              <w:top w:w="28" w:type="dxa"/>
              <w:left w:w="28" w:type="dxa"/>
              <w:bottom w:w="28" w:type="dxa"/>
              <w:right w:w="28" w:type="dxa"/>
            </w:tcMar>
          </w:tcPr>
          <w:p w14:paraId="02631B56" w14:textId="77777777" w:rsidR="00E4797E" w:rsidRPr="00E4797E" w:rsidRDefault="00E4797E" w:rsidP="00FD0AD9">
            <w:pPr>
              <w:autoSpaceDE w:val="0"/>
              <w:autoSpaceDN w:val="0"/>
              <w:adjustRightInd w:val="0"/>
              <w:spacing w:after="0" w:line="240" w:lineRule="auto"/>
              <w:outlineLvl w:val="0"/>
              <w:rPr>
                <w:rFonts w:ascii="Times New Roman" w:eastAsia="Calibri" w:hAnsi="Times New Roman"/>
                <w:sz w:val="16"/>
                <w:szCs w:val="16"/>
              </w:rPr>
            </w:pPr>
          </w:p>
        </w:tc>
        <w:tc>
          <w:tcPr>
            <w:tcW w:w="709" w:type="dxa"/>
            <w:vMerge/>
            <w:tcMar>
              <w:top w:w="28" w:type="dxa"/>
              <w:left w:w="28" w:type="dxa"/>
              <w:bottom w:w="28" w:type="dxa"/>
              <w:right w:w="28" w:type="dxa"/>
            </w:tcMar>
          </w:tcPr>
          <w:p w14:paraId="2F1C6AD0"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c>
          <w:tcPr>
            <w:tcW w:w="1417" w:type="dxa"/>
            <w:vMerge/>
            <w:tcMar>
              <w:top w:w="28" w:type="dxa"/>
              <w:left w:w="28" w:type="dxa"/>
              <w:bottom w:w="28" w:type="dxa"/>
              <w:right w:w="28" w:type="dxa"/>
            </w:tcMar>
          </w:tcPr>
          <w:p w14:paraId="703A8CB9" w14:textId="77777777" w:rsidR="00E4797E" w:rsidRPr="00E4797E" w:rsidRDefault="00E4797E" w:rsidP="00FD0AD9">
            <w:pPr>
              <w:spacing w:after="0" w:line="240" w:lineRule="auto"/>
              <w:rPr>
                <w:rFonts w:ascii="Times New Roman" w:eastAsia="Calibri" w:hAnsi="Times New Roman"/>
                <w:sz w:val="16"/>
                <w:szCs w:val="16"/>
              </w:rPr>
            </w:pPr>
          </w:p>
        </w:tc>
        <w:tc>
          <w:tcPr>
            <w:tcW w:w="2126" w:type="dxa"/>
            <w:tcBorders>
              <w:top w:val="single" w:sz="4" w:space="0" w:color="auto"/>
              <w:left w:val="nil"/>
              <w:bottom w:val="single" w:sz="4" w:space="0" w:color="auto"/>
              <w:right w:val="single" w:sz="4" w:space="0" w:color="auto"/>
            </w:tcBorders>
            <w:shd w:val="clear" w:color="auto" w:fill="FFFFFF"/>
            <w:tcMar>
              <w:top w:w="28" w:type="dxa"/>
              <w:left w:w="28" w:type="dxa"/>
              <w:bottom w:w="28" w:type="dxa"/>
              <w:right w:w="28" w:type="dxa"/>
            </w:tcMar>
          </w:tcPr>
          <w:p w14:paraId="113579EA"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r w:rsidRPr="00E4797E">
              <w:rPr>
                <w:rFonts w:ascii="Times New Roman" w:eastAsia="Calibri" w:hAnsi="Times New Roman"/>
                <w:sz w:val="16"/>
                <w:szCs w:val="16"/>
              </w:rPr>
              <w:t>Охрана имущества,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1134" w:type="dxa"/>
            <w:vMerge/>
            <w:tcBorders>
              <w:left w:val="single" w:sz="4" w:space="0" w:color="auto"/>
              <w:right w:val="single" w:sz="4" w:space="0" w:color="auto"/>
            </w:tcBorders>
            <w:shd w:val="clear" w:color="auto" w:fill="FFFFFF"/>
            <w:tcMar>
              <w:top w:w="28" w:type="dxa"/>
              <w:left w:w="28" w:type="dxa"/>
              <w:bottom w:w="28" w:type="dxa"/>
              <w:right w:w="28" w:type="dxa"/>
            </w:tcMar>
          </w:tcPr>
          <w:p w14:paraId="4B92BE47"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c>
          <w:tcPr>
            <w:tcW w:w="1985" w:type="dxa"/>
            <w:vMerge/>
            <w:tcBorders>
              <w:left w:val="single" w:sz="4" w:space="0" w:color="auto"/>
              <w:right w:val="single" w:sz="4" w:space="0" w:color="auto"/>
            </w:tcBorders>
            <w:shd w:val="clear" w:color="auto" w:fill="FFFFFF"/>
            <w:tcMar>
              <w:top w:w="28" w:type="dxa"/>
              <w:left w:w="28" w:type="dxa"/>
              <w:bottom w:w="28" w:type="dxa"/>
              <w:right w:w="28" w:type="dxa"/>
            </w:tcMar>
          </w:tcPr>
          <w:p w14:paraId="579A9371"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c>
          <w:tcPr>
            <w:tcW w:w="567" w:type="dxa"/>
            <w:vMerge/>
            <w:tcBorders>
              <w:left w:val="single" w:sz="4" w:space="0" w:color="auto"/>
            </w:tcBorders>
            <w:shd w:val="clear" w:color="auto" w:fill="FFFFFF"/>
            <w:tcMar>
              <w:top w:w="28" w:type="dxa"/>
              <w:left w:w="28" w:type="dxa"/>
              <w:bottom w:w="28" w:type="dxa"/>
              <w:right w:w="28" w:type="dxa"/>
            </w:tcMar>
          </w:tcPr>
          <w:p w14:paraId="6017343C"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r>
      <w:tr w:rsidR="00E4797E" w:rsidRPr="00E4797E" w14:paraId="368D2ABC" w14:textId="77777777" w:rsidTr="00FD0AD9">
        <w:trPr>
          <w:trHeight w:val="20"/>
        </w:trPr>
        <w:tc>
          <w:tcPr>
            <w:tcW w:w="1418" w:type="dxa"/>
            <w:vMerge/>
            <w:tcMar>
              <w:top w:w="28" w:type="dxa"/>
              <w:left w:w="28" w:type="dxa"/>
              <w:bottom w:w="28" w:type="dxa"/>
              <w:right w:w="28" w:type="dxa"/>
            </w:tcMar>
          </w:tcPr>
          <w:p w14:paraId="1174788D" w14:textId="77777777" w:rsidR="00E4797E" w:rsidRPr="00E4797E" w:rsidRDefault="00E4797E" w:rsidP="00FD0AD9">
            <w:pPr>
              <w:autoSpaceDE w:val="0"/>
              <w:autoSpaceDN w:val="0"/>
              <w:adjustRightInd w:val="0"/>
              <w:spacing w:after="0" w:line="240" w:lineRule="auto"/>
              <w:outlineLvl w:val="0"/>
              <w:rPr>
                <w:rFonts w:ascii="Times New Roman" w:eastAsia="Calibri" w:hAnsi="Times New Roman"/>
                <w:sz w:val="16"/>
                <w:szCs w:val="16"/>
              </w:rPr>
            </w:pPr>
          </w:p>
        </w:tc>
        <w:tc>
          <w:tcPr>
            <w:tcW w:w="709" w:type="dxa"/>
            <w:vMerge/>
            <w:tcMar>
              <w:top w:w="28" w:type="dxa"/>
              <w:left w:w="28" w:type="dxa"/>
              <w:bottom w:w="28" w:type="dxa"/>
              <w:right w:w="28" w:type="dxa"/>
            </w:tcMar>
          </w:tcPr>
          <w:p w14:paraId="3C4176E4"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c>
          <w:tcPr>
            <w:tcW w:w="1417" w:type="dxa"/>
            <w:vMerge/>
            <w:tcMar>
              <w:top w:w="28" w:type="dxa"/>
              <w:left w:w="28" w:type="dxa"/>
              <w:bottom w:w="28" w:type="dxa"/>
              <w:right w:w="28" w:type="dxa"/>
            </w:tcMar>
          </w:tcPr>
          <w:p w14:paraId="367ACF1D" w14:textId="77777777" w:rsidR="00E4797E" w:rsidRPr="00E4797E" w:rsidRDefault="00E4797E" w:rsidP="00FD0AD9">
            <w:pPr>
              <w:spacing w:after="0" w:line="240" w:lineRule="auto"/>
              <w:rPr>
                <w:rFonts w:ascii="Times New Roman" w:eastAsia="Calibri" w:hAnsi="Times New Roman"/>
                <w:sz w:val="16"/>
                <w:szCs w:val="16"/>
              </w:rPr>
            </w:pPr>
          </w:p>
        </w:tc>
        <w:tc>
          <w:tcPr>
            <w:tcW w:w="2126" w:type="dxa"/>
            <w:tcBorders>
              <w:top w:val="single" w:sz="4" w:space="0" w:color="auto"/>
              <w:left w:val="nil"/>
              <w:bottom w:val="single" w:sz="4" w:space="0" w:color="auto"/>
              <w:right w:val="single" w:sz="4" w:space="0" w:color="auto"/>
            </w:tcBorders>
            <w:shd w:val="clear" w:color="auto" w:fill="FFFFFF"/>
            <w:tcMar>
              <w:top w:w="28" w:type="dxa"/>
              <w:left w:w="28" w:type="dxa"/>
              <w:bottom w:w="28" w:type="dxa"/>
              <w:right w:w="28" w:type="dxa"/>
            </w:tcMar>
          </w:tcPr>
          <w:p w14:paraId="20684D8D"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r w:rsidRPr="00E4797E">
              <w:rPr>
                <w:rFonts w:ascii="Times New Roman" w:eastAsia="Calibri" w:hAnsi="Times New Roman"/>
                <w:sz w:val="16"/>
                <w:szCs w:val="16"/>
              </w:rPr>
              <w:t>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134" w:type="dxa"/>
            <w:vMerge/>
            <w:tcBorders>
              <w:left w:val="single" w:sz="4" w:space="0" w:color="auto"/>
              <w:right w:val="single" w:sz="4" w:space="0" w:color="auto"/>
            </w:tcBorders>
            <w:shd w:val="clear" w:color="auto" w:fill="FFFFFF"/>
            <w:tcMar>
              <w:top w:w="28" w:type="dxa"/>
              <w:left w:w="28" w:type="dxa"/>
              <w:bottom w:w="28" w:type="dxa"/>
              <w:right w:w="28" w:type="dxa"/>
            </w:tcMar>
          </w:tcPr>
          <w:p w14:paraId="5C73CEAC"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c>
          <w:tcPr>
            <w:tcW w:w="1985" w:type="dxa"/>
            <w:vMerge/>
            <w:tcBorders>
              <w:left w:val="single" w:sz="4" w:space="0" w:color="auto"/>
              <w:right w:val="single" w:sz="4" w:space="0" w:color="auto"/>
            </w:tcBorders>
            <w:shd w:val="clear" w:color="auto" w:fill="FFFFFF"/>
            <w:tcMar>
              <w:top w:w="28" w:type="dxa"/>
              <w:left w:w="28" w:type="dxa"/>
              <w:bottom w:w="28" w:type="dxa"/>
              <w:right w:w="28" w:type="dxa"/>
            </w:tcMar>
          </w:tcPr>
          <w:p w14:paraId="61CC7C04"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c>
          <w:tcPr>
            <w:tcW w:w="567" w:type="dxa"/>
            <w:vMerge/>
            <w:tcBorders>
              <w:left w:val="single" w:sz="4" w:space="0" w:color="auto"/>
            </w:tcBorders>
            <w:shd w:val="clear" w:color="auto" w:fill="FFFFFF"/>
            <w:tcMar>
              <w:top w:w="28" w:type="dxa"/>
              <w:left w:w="28" w:type="dxa"/>
              <w:bottom w:w="28" w:type="dxa"/>
              <w:right w:w="28" w:type="dxa"/>
            </w:tcMar>
          </w:tcPr>
          <w:p w14:paraId="7CBE95FE"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r>
      <w:tr w:rsidR="00E4797E" w:rsidRPr="00E4797E" w14:paraId="7A96BA9F" w14:textId="77777777" w:rsidTr="00FD0AD9">
        <w:trPr>
          <w:trHeight w:val="20"/>
        </w:trPr>
        <w:tc>
          <w:tcPr>
            <w:tcW w:w="9357" w:type="dxa"/>
            <w:gridSpan w:val="7"/>
            <w:tcMar>
              <w:top w:w="28" w:type="dxa"/>
              <w:left w:w="28" w:type="dxa"/>
              <w:bottom w:w="28" w:type="dxa"/>
              <w:right w:w="28" w:type="dxa"/>
            </w:tcMar>
          </w:tcPr>
          <w:p w14:paraId="60AD32B4"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r w:rsidRPr="00E4797E">
              <w:rPr>
                <w:rFonts w:ascii="Times New Roman" w:eastAsia="Calibri" w:hAnsi="Times New Roman"/>
                <w:sz w:val="16"/>
                <w:szCs w:val="16"/>
              </w:rPr>
              <w:t xml:space="preserve">Включение дополнительных характеристик продукции обосновано необходимостью соблюдения требований ч.1 ст.33 Закона №44-ФЗ в части указания функциональных, технических и качественных характеристик объекта закупки. Заказчиком определены значимые для осуществления своей деятельности характеристики объекта закупки. </w:t>
            </w:r>
          </w:p>
          <w:p w14:paraId="6F7F1D5F" w14:textId="77777777" w:rsidR="00E4797E" w:rsidRPr="00E4797E" w:rsidRDefault="00E4797E" w:rsidP="00FD0AD9">
            <w:pPr>
              <w:spacing w:after="0" w:line="240" w:lineRule="auto"/>
              <w:rPr>
                <w:rFonts w:ascii="Times New Roman" w:eastAsia="Calibri" w:hAnsi="Times New Roman"/>
                <w:sz w:val="16"/>
                <w:szCs w:val="16"/>
              </w:rPr>
            </w:pPr>
          </w:p>
        </w:tc>
      </w:tr>
      <w:tr w:rsidR="00E4797E" w:rsidRPr="00E4797E" w14:paraId="3E98E378" w14:textId="77777777" w:rsidTr="00FD0AD9">
        <w:trPr>
          <w:trHeight w:val="20"/>
        </w:trPr>
        <w:tc>
          <w:tcPr>
            <w:tcW w:w="1418" w:type="dxa"/>
            <w:tcMar>
              <w:top w:w="28" w:type="dxa"/>
              <w:left w:w="28" w:type="dxa"/>
              <w:bottom w:w="28" w:type="dxa"/>
              <w:right w:w="28" w:type="dxa"/>
            </w:tcMar>
          </w:tcPr>
          <w:p w14:paraId="0382625F" w14:textId="77777777" w:rsidR="00E4797E" w:rsidRPr="00E4797E" w:rsidRDefault="00E4797E" w:rsidP="00FD0AD9">
            <w:pPr>
              <w:autoSpaceDE w:val="0"/>
              <w:autoSpaceDN w:val="0"/>
              <w:adjustRightInd w:val="0"/>
              <w:spacing w:after="0" w:line="240" w:lineRule="auto"/>
              <w:rPr>
                <w:rFonts w:ascii="Times New Roman" w:hAnsi="Times New Roman"/>
                <w:color w:val="000000"/>
                <w:sz w:val="20"/>
                <w:szCs w:val="20"/>
                <w:lang w:eastAsia="ru-RU"/>
              </w:rPr>
            </w:pPr>
          </w:p>
        </w:tc>
        <w:tc>
          <w:tcPr>
            <w:tcW w:w="709" w:type="dxa"/>
          </w:tcPr>
          <w:p w14:paraId="3C048CAF" w14:textId="77777777" w:rsidR="00E4797E" w:rsidRPr="00E4797E" w:rsidRDefault="00E4797E" w:rsidP="00FD0AD9">
            <w:pPr>
              <w:autoSpaceDE w:val="0"/>
              <w:autoSpaceDN w:val="0"/>
              <w:adjustRightInd w:val="0"/>
              <w:spacing w:after="0" w:line="240" w:lineRule="auto"/>
              <w:rPr>
                <w:rFonts w:ascii="Times New Roman" w:hAnsi="Times New Roman"/>
                <w:color w:val="000000"/>
                <w:sz w:val="20"/>
                <w:szCs w:val="20"/>
                <w:lang w:eastAsia="ru-RU"/>
              </w:rPr>
            </w:pPr>
          </w:p>
        </w:tc>
        <w:tc>
          <w:tcPr>
            <w:tcW w:w="1417" w:type="dxa"/>
          </w:tcPr>
          <w:p w14:paraId="1595FBEE"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r w:rsidRPr="00E4797E">
              <w:rPr>
                <w:rFonts w:ascii="Times New Roman" w:eastAsia="Calibri" w:hAnsi="Times New Roman"/>
                <w:sz w:val="16"/>
                <w:szCs w:val="16"/>
              </w:rPr>
              <w:t>Выставление поста охраны</w:t>
            </w:r>
          </w:p>
        </w:tc>
        <w:tc>
          <w:tcPr>
            <w:tcW w:w="2126" w:type="dxa"/>
          </w:tcPr>
          <w:p w14:paraId="35EE9195"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r w:rsidRPr="00E4797E">
              <w:rPr>
                <w:rFonts w:ascii="Times New Roman" w:eastAsia="Calibri" w:hAnsi="Times New Roman"/>
                <w:sz w:val="16"/>
                <w:szCs w:val="16"/>
              </w:rPr>
              <w:t>Ночное время</w:t>
            </w:r>
          </w:p>
          <w:p w14:paraId="1C53DCD8"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c>
          <w:tcPr>
            <w:tcW w:w="1134" w:type="dxa"/>
          </w:tcPr>
          <w:p w14:paraId="584C0A88"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p>
        </w:tc>
        <w:tc>
          <w:tcPr>
            <w:tcW w:w="1985" w:type="dxa"/>
          </w:tcPr>
          <w:p w14:paraId="783CE8DB" w14:textId="77777777" w:rsidR="00E4797E" w:rsidRPr="00E4797E" w:rsidRDefault="00E4797E" w:rsidP="00FD0AD9">
            <w:pPr>
              <w:autoSpaceDE w:val="0"/>
              <w:autoSpaceDN w:val="0"/>
              <w:adjustRightInd w:val="0"/>
              <w:spacing w:after="0" w:line="240" w:lineRule="auto"/>
              <w:rPr>
                <w:rFonts w:ascii="Times New Roman" w:eastAsia="Calibri" w:hAnsi="Times New Roman"/>
                <w:sz w:val="16"/>
                <w:szCs w:val="16"/>
              </w:rPr>
            </w:pPr>
            <w:r w:rsidRPr="00E4797E">
              <w:rPr>
                <w:rFonts w:ascii="Times New Roman" w:eastAsia="Calibri" w:hAnsi="Times New Roman"/>
                <w:sz w:val="16"/>
                <w:szCs w:val="16"/>
              </w:rPr>
              <w:t>Значение характеристики не может изменяться участником закупки</w:t>
            </w:r>
          </w:p>
        </w:tc>
        <w:tc>
          <w:tcPr>
            <w:tcW w:w="567" w:type="dxa"/>
          </w:tcPr>
          <w:p w14:paraId="53BE1783" w14:textId="77777777" w:rsidR="00E4797E" w:rsidRPr="00E4797E" w:rsidRDefault="00E4797E" w:rsidP="00FD0AD9">
            <w:pPr>
              <w:autoSpaceDE w:val="0"/>
              <w:autoSpaceDN w:val="0"/>
              <w:adjustRightInd w:val="0"/>
              <w:spacing w:after="0" w:line="240" w:lineRule="auto"/>
              <w:rPr>
                <w:rFonts w:ascii="Times New Roman" w:hAnsi="Times New Roman"/>
                <w:color w:val="000000"/>
                <w:sz w:val="20"/>
                <w:szCs w:val="20"/>
                <w:lang w:eastAsia="ru-RU"/>
              </w:rPr>
            </w:pPr>
          </w:p>
        </w:tc>
      </w:tr>
    </w:tbl>
    <w:p w14:paraId="63BDEB0C" w14:textId="77777777" w:rsidR="0000687B" w:rsidRPr="00334ADE" w:rsidRDefault="0000687B" w:rsidP="00FD0AD9">
      <w:pPr>
        <w:widowControl w:val="0"/>
        <w:autoSpaceDE w:val="0"/>
        <w:autoSpaceDN w:val="0"/>
        <w:spacing w:after="0" w:line="240" w:lineRule="auto"/>
        <w:jc w:val="both"/>
        <w:rPr>
          <w:rFonts w:ascii="Times New Roman" w:hAnsi="Times New Roman"/>
          <w:lang w:eastAsia="ru-RU"/>
        </w:rPr>
      </w:pPr>
    </w:p>
    <w:p w14:paraId="07EF2905" w14:textId="77777777" w:rsidR="0000687B" w:rsidRPr="00334ADE" w:rsidRDefault="0000687B" w:rsidP="00FD0AD9">
      <w:pPr>
        <w:widowControl w:val="0"/>
        <w:autoSpaceDE w:val="0"/>
        <w:autoSpaceDN w:val="0"/>
        <w:spacing w:after="0" w:line="240" w:lineRule="auto"/>
        <w:jc w:val="both"/>
        <w:rPr>
          <w:rFonts w:ascii="Times New Roman" w:hAnsi="Times New Roman"/>
          <w:lang w:eastAsia="ru-RU"/>
        </w:rPr>
      </w:pPr>
    </w:p>
    <w:p w14:paraId="7D054961" w14:textId="77777777" w:rsidR="0000687B" w:rsidRDefault="002A281F" w:rsidP="00FD0AD9">
      <w:pPr>
        <w:widowControl w:val="0"/>
        <w:autoSpaceDE w:val="0"/>
        <w:autoSpaceDN w:val="0"/>
        <w:spacing w:after="0" w:line="240" w:lineRule="auto"/>
        <w:jc w:val="both"/>
        <w:rPr>
          <w:rFonts w:ascii="Times New Roman" w:hAnsi="Times New Roman"/>
          <w:lang w:eastAsia="ru-RU"/>
        </w:rPr>
      </w:pPr>
      <w:r w:rsidRPr="002A281F">
        <w:rPr>
          <w:rFonts w:ascii="Times New Roman" w:hAnsi="Times New Roman"/>
          <w:lang w:eastAsia="ru-RU"/>
        </w:rPr>
        <w:t xml:space="preserve">Посты Заказчика, являющиеся местом оказания услуг (далее – Объекты), находятся по адресам, </w:t>
      </w:r>
      <w:r w:rsidRPr="002A281F">
        <w:rPr>
          <w:rFonts w:ascii="Times New Roman" w:hAnsi="Times New Roman"/>
          <w:lang w:eastAsia="ru-RU"/>
        </w:rPr>
        <w:lastRenderedPageBreak/>
        <w:t>приведенным в Таблице № 1.</w:t>
      </w:r>
    </w:p>
    <w:p w14:paraId="4EDD00A7" w14:textId="44E757E1" w:rsidR="002A281F" w:rsidRDefault="00FD0AD9" w:rsidP="00FD0AD9">
      <w:pPr>
        <w:widowControl w:val="0"/>
        <w:autoSpaceDE w:val="0"/>
        <w:autoSpaceDN w:val="0"/>
        <w:spacing w:after="0" w:line="240" w:lineRule="auto"/>
        <w:jc w:val="right"/>
        <w:rPr>
          <w:rFonts w:ascii="Times New Roman" w:hAnsi="Times New Roman"/>
          <w:lang w:eastAsia="ru-RU"/>
        </w:rPr>
      </w:pPr>
      <w:r w:rsidRPr="00703E12">
        <w:rPr>
          <w:rFonts w:ascii="Times New Roman" w:hAnsi="Times New Roman"/>
          <w:lang w:eastAsia="ru-RU"/>
        </w:rPr>
        <w:t>Таблица № 1</w:t>
      </w:r>
    </w:p>
    <w:tbl>
      <w:tblPr>
        <w:tblW w:w="935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2131"/>
        <w:gridCol w:w="1559"/>
        <w:gridCol w:w="1701"/>
        <w:gridCol w:w="1134"/>
        <w:gridCol w:w="1417"/>
        <w:gridCol w:w="992"/>
      </w:tblGrid>
      <w:tr w:rsidR="002A281F" w:rsidRPr="002A281F" w14:paraId="751E234F" w14:textId="77777777" w:rsidTr="00FD0AD9">
        <w:tc>
          <w:tcPr>
            <w:tcW w:w="421" w:type="dxa"/>
            <w:tcMar>
              <w:top w:w="28" w:type="dxa"/>
              <w:left w:w="28" w:type="dxa"/>
              <w:bottom w:w="28" w:type="dxa"/>
              <w:right w:w="28" w:type="dxa"/>
            </w:tcMar>
          </w:tcPr>
          <w:p w14:paraId="0F6EEE99" w14:textId="77777777" w:rsidR="002A281F" w:rsidRPr="002A281F" w:rsidRDefault="002A281F" w:rsidP="00FD0AD9">
            <w:pPr>
              <w:spacing w:after="0" w:line="240" w:lineRule="auto"/>
              <w:rPr>
                <w:rFonts w:ascii="Times New Roman" w:hAnsi="Times New Roman"/>
                <w:bCs/>
                <w:spacing w:val="-2"/>
                <w:sz w:val="16"/>
                <w:szCs w:val="16"/>
                <w:lang w:eastAsia="ru-RU"/>
              </w:rPr>
            </w:pPr>
            <w:r w:rsidRPr="002A281F">
              <w:rPr>
                <w:rFonts w:ascii="Times New Roman" w:hAnsi="Times New Roman"/>
                <w:bCs/>
                <w:spacing w:val="-2"/>
                <w:sz w:val="16"/>
                <w:szCs w:val="16"/>
                <w:lang w:eastAsia="ru-RU"/>
              </w:rPr>
              <w:t>№ п/п</w:t>
            </w:r>
          </w:p>
        </w:tc>
        <w:tc>
          <w:tcPr>
            <w:tcW w:w="2131" w:type="dxa"/>
            <w:tcMar>
              <w:top w:w="28" w:type="dxa"/>
              <w:left w:w="28" w:type="dxa"/>
              <w:bottom w:w="28" w:type="dxa"/>
              <w:right w:w="28" w:type="dxa"/>
            </w:tcMar>
            <w:vAlign w:val="center"/>
          </w:tcPr>
          <w:p w14:paraId="2DC41496" w14:textId="77777777" w:rsidR="002A281F" w:rsidRPr="002A281F" w:rsidRDefault="002A281F" w:rsidP="00FD0AD9">
            <w:pPr>
              <w:spacing w:after="0" w:line="240" w:lineRule="auto"/>
              <w:jc w:val="center"/>
              <w:rPr>
                <w:rFonts w:ascii="Times New Roman" w:hAnsi="Times New Roman"/>
                <w:spacing w:val="-2"/>
                <w:sz w:val="16"/>
                <w:szCs w:val="16"/>
                <w:lang w:eastAsia="ru-RU"/>
              </w:rPr>
            </w:pPr>
            <w:r w:rsidRPr="002A281F">
              <w:rPr>
                <w:rFonts w:ascii="Times New Roman" w:hAnsi="Times New Roman"/>
                <w:spacing w:val="-2"/>
                <w:sz w:val="16"/>
                <w:szCs w:val="16"/>
                <w:lang w:eastAsia="ru-RU"/>
              </w:rPr>
              <w:t>Наименование</w:t>
            </w:r>
          </w:p>
          <w:p w14:paraId="56569063" w14:textId="77777777" w:rsidR="002A281F" w:rsidRPr="002A281F" w:rsidRDefault="002A281F" w:rsidP="00FD0AD9">
            <w:pPr>
              <w:spacing w:after="0" w:line="240" w:lineRule="auto"/>
              <w:jc w:val="center"/>
              <w:rPr>
                <w:rFonts w:ascii="Times New Roman" w:hAnsi="Times New Roman"/>
                <w:bCs/>
                <w:spacing w:val="-2"/>
                <w:sz w:val="16"/>
                <w:szCs w:val="16"/>
                <w:lang w:eastAsia="ru-RU"/>
              </w:rPr>
            </w:pPr>
            <w:r w:rsidRPr="002A281F">
              <w:rPr>
                <w:rFonts w:ascii="Times New Roman" w:hAnsi="Times New Roman"/>
                <w:spacing w:val="-2"/>
                <w:sz w:val="16"/>
                <w:szCs w:val="16"/>
                <w:lang w:eastAsia="ru-RU"/>
              </w:rPr>
              <w:t>учреждения</w:t>
            </w:r>
          </w:p>
        </w:tc>
        <w:tc>
          <w:tcPr>
            <w:tcW w:w="1559" w:type="dxa"/>
            <w:tcMar>
              <w:top w:w="28" w:type="dxa"/>
              <w:left w:w="28" w:type="dxa"/>
              <w:bottom w:w="28" w:type="dxa"/>
              <w:right w:w="28" w:type="dxa"/>
            </w:tcMar>
            <w:vAlign w:val="center"/>
          </w:tcPr>
          <w:p w14:paraId="51EE1442" w14:textId="77777777" w:rsidR="002A281F" w:rsidRPr="002A281F" w:rsidRDefault="002A281F" w:rsidP="00FD0AD9">
            <w:pPr>
              <w:spacing w:after="0" w:line="240" w:lineRule="auto"/>
              <w:jc w:val="center"/>
              <w:rPr>
                <w:rFonts w:ascii="Times New Roman" w:hAnsi="Times New Roman"/>
                <w:bCs/>
                <w:spacing w:val="-2"/>
                <w:sz w:val="16"/>
                <w:szCs w:val="16"/>
                <w:lang w:eastAsia="ru-RU"/>
              </w:rPr>
            </w:pPr>
            <w:r w:rsidRPr="002A281F">
              <w:rPr>
                <w:rFonts w:ascii="Times New Roman" w:hAnsi="Times New Roman"/>
                <w:bCs/>
                <w:spacing w:val="-2"/>
                <w:sz w:val="16"/>
                <w:szCs w:val="16"/>
                <w:lang w:eastAsia="ru-RU"/>
              </w:rPr>
              <w:t>Адрес</w:t>
            </w:r>
          </w:p>
          <w:p w14:paraId="358C1034" w14:textId="77777777" w:rsidR="002A281F" w:rsidRPr="002A281F" w:rsidRDefault="002A281F" w:rsidP="00FD0AD9">
            <w:pPr>
              <w:spacing w:after="0" w:line="240" w:lineRule="auto"/>
              <w:jc w:val="center"/>
              <w:rPr>
                <w:rFonts w:ascii="Times New Roman" w:hAnsi="Times New Roman"/>
                <w:bCs/>
                <w:spacing w:val="-2"/>
                <w:sz w:val="16"/>
                <w:szCs w:val="16"/>
                <w:lang w:eastAsia="ru-RU"/>
              </w:rPr>
            </w:pPr>
            <w:r w:rsidRPr="002A281F">
              <w:rPr>
                <w:rFonts w:ascii="Times New Roman" w:hAnsi="Times New Roman"/>
                <w:bCs/>
                <w:spacing w:val="-2"/>
                <w:sz w:val="16"/>
                <w:szCs w:val="16"/>
                <w:lang w:eastAsia="ru-RU"/>
              </w:rPr>
              <w:t>объекта</w:t>
            </w:r>
          </w:p>
        </w:tc>
        <w:tc>
          <w:tcPr>
            <w:tcW w:w="1701" w:type="dxa"/>
            <w:tcMar>
              <w:top w:w="28" w:type="dxa"/>
              <w:left w:w="28" w:type="dxa"/>
              <w:bottom w:w="28" w:type="dxa"/>
              <w:right w:w="28" w:type="dxa"/>
            </w:tcMar>
            <w:vAlign w:val="center"/>
          </w:tcPr>
          <w:p w14:paraId="595667C4" w14:textId="77777777" w:rsidR="002A281F" w:rsidRPr="002A281F" w:rsidRDefault="002A281F" w:rsidP="00FD0AD9">
            <w:pPr>
              <w:spacing w:after="0" w:line="240" w:lineRule="auto"/>
              <w:jc w:val="center"/>
              <w:rPr>
                <w:rFonts w:ascii="Times New Roman" w:hAnsi="Times New Roman"/>
                <w:bCs/>
                <w:spacing w:val="-2"/>
                <w:sz w:val="16"/>
                <w:szCs w:val="16"/>
                <w:lang w:eastAsia="ru-RU"/>
              </w:rPr>
            </w:pPr>
            <w:r w:rsidRPr="002A281F">
              <w:rPr>
                <w:rFonts w:ascii="Times New Roman" w:hAnsi="Times New Roman"/>
                <w:bCs/>
                <w:spacing w:val="-2"/>
                <w:sz w:val="16"/>
                <w:szCs w:val="16"/>
                <w:lang w:eastAsia="ru-RU"/>
              </w:rPr>
              <w:t>Категория опасности объекта (территории) в соответствии с постановлением Правительства РФ от 02.08.2019 г.  № 1006</w:t>
            </w:r>
          </w:p>
        </w:tc>
        <w:tc>
          <w:tcPr>
            <w:tcW w:w="1134" w:type="dxa"/>
            <w:tcMar>
              <w:top w:w="28" w:type="dxa"/>
              <w:left w:w="28" w:type="dxa"/>
              <w:bottom w:w="28" w:type="dxa"/>
              <w:right w:w="28" w:type="dxa"/>
            </w:tcMar>
            <w:vAlign w:val="center"/>
          </w:tcPr>
          <w:p w14:paraId="62D7B1FA" w14:textId="77777777" w:rsidR="002A281F" w:rsidRPr="002A281F" w:rsidRDefault="002A281F" w:rsidP="00FD0AD9">
            <w:pPr>
              <w:spacing w:after="0" w:line="240" w:lineRule="auto"/>
              <w:jc w:val="center"/>
              <w:rPr>
                <w:rFonts w:ascii="Times New Roman" w:hAnsi="Times New Roman"/>
                <w:spacing w:val="-2"/>
                <w:sz w:val="16"/>
                <w:szCs w:val="16"/>
                <w:lang w:eastAsia="ru-RU"/>
              </w:rPr>
            </w:pPr>
            <w:r w:rsidRPr="002A281F">
              <w:rPr>
                <w:rFonts w:ascii="Times New Roman" w:hAnsi="Times New Roman"/>
                <w:spacing w:val="-2"/>
                <w:sz w:val="16"/>
                <w:szCs w:val="16"/>
                <w:lang w:eastAsia="ru-RU"/>
              </w:rPr>
              <w:t>Наименование услуги</w:t>
            </w:r>
          </w:p>
        </w:tc>
        <w:tc>
          <w:tcPr>
            <w:tcW w:w="1417" w:type="dxa"/>
            <w:tcMar>
              <w:top w:w="28" w:type="dxa"/>
              <w:left w:w="28" w:type="dxa"/>
              <w:bottom w:w="28" w:type="dxa"/>
              <w:right w:w="28" w:type="dxa"/>
            </w:tcMar>
            <w:vAlign w:val="center"/>
          </w:tcPr>
          <w:p w14:paraId="07D3B39E" w14:textId="77777777" w:rsidR="002A281F" w:rsidRPr="002A281F" w:rsidRDefault="002A281F" w:rsidP="00FD0AD9">
            <w:pPr>
              <w:spacing w:after="0" w:line="240" w:lineRule="auto"/>
              <w:jc w:val="center"/>
              <w:rPr>
                <w:rFonts w:ascii="Times New Roman" w:hAnsi="Times New Roman"/>
                <w:bCs/>
                <w:spacing w:val="-2"/>
                <w:sz w:val="16"/>
                <w:szCs w:val="16"/>
                <w:lang w:eastAsia="ru-RU"/>
              </w:rPr>
            </w:pPr>
            <w:r w:rsidRPr="002A281F">
              <w:rPr>
                <w:rFonts w:ascii="Times New Roman" w:hAnsi="Times New Roman"/>
                <w:bCs/>
                <w:spacing w:val="-2"/>
                <w:sz w:val="16"/>
                <w:szCs w:val="16"/>
                <w:lang w:eastAsia="ru-RU"/>
              </w:rPr>
              <w:t>Количество постов/</w:t>
            </w:r>
          </w:p>
          <w:p w14:paraId="5F9E682C" w14:textId="77777777" w:rsidR="002A281F" w:rsidRPr="002A281F" w:rsidRDefault="002A281F" w:rsidP="00FD0AD9">
            <w:pPr>
              <w:spacing w:after="0" w:line="240" w:lineRule="auto"/>
              <w:jc w:val="center"/>
              <w:rPr>
                <w:rFonts w:ascii="Times New Roman" w:hAnsi="Times New Roman"/>
                <w:bCs/>
                <w:spacing w:val="-2"/>
                <w:sz w:val="16"/>
                <w:szCs w:val="16"/>
                <w:lang w:eastAsia="ru-RU"/>
              </w:rPr>
            </w:pPr>
            <w:r w:rsidRPr="002A281F">
              <w:rPr>
                <w:rFonts w:ascii="Times New Roman" w:hAnsi="Times New Roman"/>
                <w:bCs/>
                <w:spacing w:val="-2"/>
                <w:sz w:val="16"/>
                <w:szCs w:val="16"/>
                <w:lang w:eastAsia="ru-RU"/>
              </w:rPr>
              <w:t>режим работы</w:t>
            </w:r>
          </w:p>
        </w:tc>
        <w:tc>
          <w:tcPr>
            <w:tcW w:w="992" w:type="dxa"/>
            <w:tcMar>
              <w:top w:w="28" w:type="dxa"/>
              <w:left w:w="28" w:type="dxa"/>
              <w:bottom w:w="28" w:type="dxa"/>
              <w:right w:w="28" w:type="dxa"/>
            </w:tcMar>
            <w:vAlign w:val="center"/>
          </w:tcPr>
          <w:p w14:paraId="5B0F4D87" w14:textId="77777777" w:rsidR="002A281F" w:rsidRPr="002A281F" w:rsidRDefault="002A281F" w:rsidP="00FD0AD9">
            <w:pPr>
              <w:spacing w:after="0" w:line="240" w:lineRule="auto"/>
              <w:jc w:val="center"/>
              <w:rPr>
                <w:rFonts w:ascii="Times New Roman" w:hAnsi="Times New Roman"/>
                <w:bCs/>
                <w:spacing w:val="-2"/>
                <w:sz w:val="16"/>
                <w:szCs w:val="16"/>
                <w:lang w:eastAsia="ru-RU"/>
              </w:rPr>
            </w:pPr>
            <w:r w:rsidRPr="002A281F">
              <w:rPr>
                <w:rFonts w:ascii="Times New Roman" w:hAnsi="Times New Roman"/>
                <w:bCs/>
                <w:spacing w:val="-2"/>
                <w:sz w:val="16"/>
                <w:szCs w:val="16"/>
                <w:lang w:eastAsia="ru-RU"/>
              </w:rPr>
              <w:t>Кол-во человеко-часов охраны в 2026 г.</w:t>
            </w:r>
          </w:p>
        </w:tc>
      </w:tr>
      <w:tr w:rsidR="00E4797E" w14:paraId="3B255241" w14:textId="77777777" w:rsidTr="00FD0AD9">
        <w:tc>
          <w:tcPr>
            <w:tcW w:w="42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4B265436" w14:textId="19D099FC" w:rsidR="00E4797E" w:rsidRPr="00E4797E" w:rsidRDefault="00E4797E" w:rsidP="00FD0AD9">
            <w:pPr>
              <w:spacing w:after="0" w:line="240" w:lineRule="auto"/>
              <w:rPr>
                <w:rFonts w:ascii="Times New Roman" w:hAnsi="Times New Roman"/>
                <w:spacing w:val="-2"/>
                <w:sz w:val="16"/>
                <w:szCs w:val="16"/>
                <w:lang w:eastAsia="ru-RU"/>
              </w:rPr>
            </w:pPr>
            <w:r>
              <w:rPr>
                <w:rFonts w:ascii="Times New Roman" w:hAnsi="Times New Roman"/>
                <w:spacing w:val="-2"/>
                <w:sz w:val="16"/>
                <w:szCs w:val="16"/>
                <w:lang w:eastAsia="ru-RU"/>
              </w:rPr>
              <w:t>1</w:t>
            </w:r>
          </w:p>
        </w:tc>
        <w:tc>
          <w:tcPr>
            <w:tcW w:w="2131" w:type="dxa"/>
            <w:tcBorders>
              <w:top w:val="single" w:sz="4" w:space="0" w:color="auto"/>
              <w:left w:val="single" w:sz="4" w:space="0" w:color="auto"/>
              <w:bottom w:val="single" w:sz="4" w:space="0" w:color="auto"/>
              <w:right w:val="single" w:sz="4" w:space="0" w:color="auto"/>
            </w:tcBorders>
            <w:shd w:val="clear" w:color="auto" w:fill="auto"/>
            <w:tcMar>
              <w:top w:w="28" w:type="dxa"/>
              <w:left w:w="28" w:type="dxa"/>
              <w:bottom w:w="28" w:type="dxa"/>
              <w:right w:w="28" w:type="dxa"/>
            </w:tcMar>
          </w:tcPr>
          <w:p w14:paraId="18796AC8" w14:textId="77777777" w:rsidR="00E4797E" w:rsidRPr="00E4797E" w:rsidRDefault="00E4797E" w:rsidP="00FD0AD9">
            <w:pPr>
              <w:spacing w:after="0" w:line="240" w:lineRule="auto"/>
              <w:rPr>
                <w:rFonts w:ascii="Times New Roman" w:hAnsi="Times New Roman"/>
                <w:sz w:val="16"/>
                <w:szCs w:val="16"/>
                <w:lang w:eastAsia="ru-RU"/>
              </w:rPr>
            </w:pPr>
            <w:r w:rsidRPr="00E4797E">
              <w:rPr>
                <w:rFonts w:ascii="Times New Roman" w:hAnsi="Times New Roman"/>
                <w:sz w:val="16"/>
                <w:szCs w:val="16"/>
                <w:lang w:eastAsia="ru-RU"/>
              </w:rPr>
              <w:t>Государственное бюджетное общеобразовательное учреждение школа № 487 Выборгского района Санкт-Петербурга</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28" w:type="dxa"/>
              <w:left w:w="28" w:type="dxa"/>
              <w:bottom w:w="28" w:type="dxa"/>
              <w:right w:w="28" w:type="dxa"/>
            </w:tcMar>
          </w:tcPr>
          <w:p w14:paraId="05023DA5" w14:textId="6B35D813" w:rsidR="00E4797E" w:rsidRPr="00E4797E" w:rsidRDefault="00E4797E" w:rsidP="00FD0AD9">
            <w:pPr>
              <w:spacing w:after="0" w:line="240" w:lineRule="auto"/>
              <w:rPr>
                <w:rFonts w:ascii="Times New Roman" w:eastAsia="Calibri" w:hAnsi="Times New Roman"/>
                <w:sz w:val="16"/>
                <w:szCs w:val="16"/>
                <w:lang w:eastAsia="ru-RU"/>
              </w:rPr>
            </w:pPr>
            <w:r w:rsidRPr="00E4797E">
              <w:rPr>
                <w:rFonts w:ascii="Times New Roman" w:eastAsia="Calibri" w:hAnsi="Times New Roman"/>
                <w:sz w:val="16"/>
                <w:szCs w:val="16"/>
                <w:lang w:eastAsia="ru-RU"/>
              </w:rPr>
              <w:t>19435</w:t>
            </w:r>
            <w:r w:rsidR="00E96033">
              <w:rPr>
                <w:rFonts w:ascii="Times New Roman" w:eastAsia="Calibri" w:hAnsi="Times New Roman"/>
                <w:sz w:val="16"/>
                <w:szCs w:val="16"/>
                <w:lang w:eastAsia="ru-RU"/>
              </w:rPr>
              <w:t>2</w:t>
            </w:r>
            <w:r w:rsidRPr="00E4797E">
              <w:rPr>
                <w:rFonts w:ascii="Times New Roman" w:eastAsia="Calibri" w:hAnsi="Times New Roman"/>
                <w:sz w:val="16"/>
                <w:szCs w:val="16"/>
                <w:lang w:eastAsia="ru-RU"/>
              </w:rPr>
              <w:t xml:space="preserve">, г. Санкт-Петербург ул. </w:t>
            </w:r>
            <w:r w:rsidR="00E96033">
              <w:rPr>
                <w:rFonts w:ascii="Times New Roman" w:eastAsia="Calibri" w:hAnsi="Times New Roman"/>
                <w:sz w:val="16"/>
                <w:szCs w:val="16"/>
                <w:lang w:eastAsia="ru-RU"/>
              </w:rPr>
              <w:t xml:space="preserve">Сиреневый </w:t>
            </w:r>
            <w:proofErr w:type="gramStart"/>
            <w:r w:rsidR="00E96033">
              <w:rPr>
                <w:rFonts w:ascii="Times New Roman" w:eastAsia="Calibri" w:hAnsi="Times New Roman"/>
                <w:sz w:val="16"/>
                <w:szCs w:val="16"/>
                <w:lang w:eastAsia="ru-RU"/>
              </w:rPr>
              <w:t>бульвар,д.</w:t>
            </w:r>
            <w:proofErr w:type="gramEnd"/>
            <w:r w:rsidR="00E96033">
              <w:rPr>
                <w:rFonts w:ascii="Times New Roman" w:eastAsia="Calibri" w:hAnsi="Times New Roman"/>
                <w:sz w:val="16"/>
                <w:szCs w:val="16"/>
                <w:lang w:eastAsia="ru-RU"/>
              </w:rPr>
              <w:t>1, стр.1</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28" w:type="dxa"/>
              <w:left w:w="28" w:type="dxa"/>
              <w:bottom w:w="28" w:type="dxa"/>
              <w:right w:w="28" w:type="dxa"/>
            </w:tcMar>
          </w:tcPr>
          <w:p w14:paraId="4203A541" w14:textId="77777777" w:rsidR="00E4797E" w:rsidRPr="00E4797E" w:rsidRDefault="00E4797E" w:rsidP="00FD0AD9">
            <w:pPr>
              <w:spacing w:after="0" w:line="240" w:lineRule="auto"/>
              <w:jc w:val="center"/>
              <w:rPr>
                <w:rFonts w:ascii="Times New Roman" w:hAnsi="Times New Roman"/>
                <w:sz w:val="16"/>
                <w:szCs w:val="16"/>
                <w:lang w:eastAsia="ru-RU"/>
              </w:rPr>
            </w:pPr>
            <w:r w:rsidRPr="00E4797E">
              <w:rPr>
                <w:rFonts w:ascii="Times New Roman" w:hAnsi="Times New Roman"/>
                <w:sz w:val="16"/>
                <w:szCs w:val="16"/>
                <w:lang w:eastAsia="ru-RU"/>
              </w:rPr>
              <w:t>III</w:t>
            </w:r>
          </w:p>
        </w:tc>
        <w:tc>
          <w:tcPr>
            <w:tcW w:w="1134"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0E77EF0" w14:textId="77777777" w:rsidR="00E4797E" w:rsidRPr="00E4797E" w:rsidRDefault="00E4797E" w:rsidP="00FD0AD9">
            <w:pPr>
              <w:spacing w:after="0" w:line="240" w:lineRule="auto"/>
              <w:jc w:val="center"/>
              <w:rPr>
                <w:rFonts w:ascii="Times New Roman" w:hAnsi="Times New Roman"/>
                <w:spacing w:val="-2"/>
                <w:sz w:val="16"/>
                <w:szCs w:val="16"/>
                <w:lang w:eastAsia="ru-RU"/>
              </w:rPr>
            </w:pPr>
            <w:r w:rsidRPr="00E4797E">
              <w:rPr>
                <w:rFonts w:ascii="Times New Roman" w:hAnsi="Times New Roman"/>
                <w:spacing w:val="-2"/>
                <w:sz w:val="16"/>
                <w:szCs w:val="16"/>
                <w:lang w:eastAsia="ru-RU"/>
              </w:rPr>
              <w:t>Выставление поста охраны</w:t>
            </w:r>
          </w:p>
        </w:tc>
        <w:tc>
          <w:tcPr>
            <w:tcW w:w="141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BFD8C3C" w14:textId="77777777" w:rsidR="00E4797E" w:rsidRPr="00E4797E" w:rsidRDefault="00E4797E" w:rsidP="00FD0AD9">
            <w:pPr>
              <w:spacing w:after="0" w:line="240" w:lineRule="auto"/>
              <w:jc w:val="center"/>
              <w:rPr>
                <w:rFonts w:ascii="Times New Roman" w:hAnsi="Times New Roman"/>
                <w:sz w:val="16"/>
                <w:szCs w:val="16"/>
                <w:lang w:eastAsia="ru-RU"/>
              </w:rPr>
            </w:pPr>
            <w:r w:rsidRPr="00E4797E">
              <w:rPr>
                <w:rFonts w:ascii="Times New Roman" w:hAnsi="Times New Roman"/>
                <w:sz w:val="16"/>
                <w:szCs w:val="16"/>
                <w:lang w:eastAsia="ru-RU"/>
              </w:rPr>
              <w:t>1 пост</w:t>
            </w:r>
          </w:p>
          <w:p w14:paraId="78F9CBD6" w14:textId="77777777" w:rsidR="00E4797E" w:rsidRPr="00E4797E" w:rsidRDefault="00E4797E" w:rsidP="00FD0AD9">
            <w:pPr>
              <w:spacing w:after="0" w:line="240" w:lineRule="auto"/>
              <w:jc w:val="center"/>
              <w:rPr>
                <w:rFonts w:ascii="Times New Roman" w:hAnsi="Times New Roman"/>
                <w:sz w:val="16"/>
                <w:szCs w:val="16"/>
                <w:lang w:eastAsia="ru-RU"/>
              </w:rPr>
            </w:pPr>
            <w:r w:rsidRPr="00E4797E">
              <w:rPr>
                <w:rFonts w:ascii="Times New Roman" w:hAnsi="Times New Roman"/>
                <w:sz w:val="16"/>
                <w:szCs w:val="16"/>
                <w:lang w:eastAsia="ru-RU"/>
              </w:rPr>
              <w:t>ежедневно, круглосуточно</w:t>
            </w:r>
          </w:p>
          <w:p w14:paraId="220DBC44" w14:textId="77777777" w:rsidR="00E4797E" w:rsidRPr="00E4797E" w:rsidRDefault="00E4797E" w:rsidP="00FD0AD9">
            <w:pPr>
              <w:spacing w:after="0" w:line="240" w:lineRule="auto"/>
              <w:jc w:val="center"/>
              <w:rPr>
                <w:rFonts w:ascii="Times New Roman" w:hAnsi="Times New Roman"/>
                <w:sz w:val="16"/>
                <w:szCs w:val="16"/>
                <w:lang w:eastAsia="ru-RU"/>
              </w:rPr>
            </w:pPr>
            <w:r w:rsidRPr="00E4797E">
              <w:rPr>
                <w:rFonts w:ascii="Times New Roman" w:hAnsi="Times New Roman"/>
                <w:sz w:val="16"/>
                <w:szCs w:val="16"/>
                <w:lang w:eastAsia="ru-RU"/>
              </w:rPr>
              <w:t>(24 часа)</w:t>
            </w:r>
          </w:p>
          <w:p w14:paraId="03FC495C" w14:textId="77777777" w:rsidR="00E4797E" w:rsidRPr="00E4797E" w:rsidRDefault="00E4797E" w:rsidP="00FD0AD9">
            <w:pPr>
              <w:spacing w:after="0" w:line="240" w:lineRule="auto"/>
              <w:jc w:val="center"/>
              <w:rPr>
                <w:rFonts w:ascii="Times New Roman" w:hAnsi="Times New Roman"/>
                <w:sz w:val="16"/>
                <w:szCs w:val="16"/>
                <w:lang w:eastAsia="ru-RU"/>
              </w:rPr>
            </w:pPr>
            <w:r w:rsidRPr="00E4797E">
              <w:rPr>
                <w:rFonts w:ascii="Times New Roman" w:hAnsi="Times New Roman"/>
                <w:sz w:val="16"/>
                <w:szCs w:val="16"/>
                <w:lang w:eastAsia="ru-RU"/>
              </w:rPr>
              <w:t>08.00-08.00</w:t>
            </w:r>
          </w:p>
        </w:tc>
        <w:tc>
          <w:tcPr>
            <w:tcW w:w="99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0096FAEF" w14:textId="1521130A" w:rsidR="00E4797E" w:rsidRPr="00E4797E" w:rsidRDefault="00E96033" w:rsidP="00FD0AD9">
            <w:pPr>
              <w:spacing w:after="0" w:line="240" w:lineRule="auto"/>
              <w:jc w:val="center"/>
              <w:rPr>
                <w:rFonts w:ascii="Times New Roman" w:hAnsi="Times New Roman"/>
                <w:spacing w:val="-2"/>
                <w:sz w:val="16"/>
                <w:szCs w:val="16"/>
                <w:lang w:eastAsia="ru-RU"/>
              </w:rPr>
            </w:pPr>
            <w:r>
              <w:rPr>
                <w:rFonts w:ascii="Times New Roman" w:hAnsi="Times New Roman"/>
                <w:spacing w:val="-2"/>
                <w:sz w:val="16"/>
                <w:szCs w:val="16"/>
                <w:lang w:eastAsia="ru-RU"/>
              </w:rPr>
              <w:t>720</w:t>
            </w:r>
          </w:p>
        </w:tc>
      </w:tr>
    </w:tbl>
    <w:p w14:paraId="5505B1C2" w14:textId="77777777" w:rsidR="0000687B" w:rsidRPr="00FD0AD9" w:rsidRDefault="0000687B" w:rsidP="00FD0AD9">
      <w:pPr>
        <w:spacing w:after="0" w:line="240" w:lineRule="auto"/>
        <w:jc w:val="center"/>
        <w:rPr>
          <w:rFonts w:ascii="Times New Roman" w:hAnsi="Times New Roman"/>
          <w:lang w:eastAsia="ru-RU"/>
        </w:rPr>
      </w:pPr>
    </w:p>
    <w:p w14:paraId="568153EA" w14:textId="77777777" w:rsidR="002A281F" w:rsidRPr="00FD0AD9" w:rsidRDefault="002A281F" w:rsidP="00FD0AD9">
      <w:pPr>
        <w:pStyle w:val="aa"/>
        <w:numPr>
          <w:ilvl w:val="0"/>
          <w:numId w:val="11"/>
        </w:numPr>
        <w:autoSpaceDE w:val="0"/>
        <w:autoSpaceDN w:val="0"/>
        <w:adjustRightInd w:val="0"/>
        <w:spacing w:after="0" w:line="240" w:lineRule="auto"/>
        <w:ind w:left="0"/>
        <w:jc w:val="center"/>
        <w:rPr>
          <w:rFonts w:ascii="Times New Roman" w:eastAsia="Calibri" w:hAnsi="Times New Roman"/>
        </w:rPr>
      </w:pPr>
      <w:r w:rsidRPr="00FD0AD9">
        <w:rPr>
          <w:rFonts w:ascii="Times New Roman" w:eastAsia="Calibri" w:hAnsi="Times New Roman"/>
        </w:rPr>
        <w:t>Требования к качеству и безопасности услуг</w:t>
      </w:r>
    </w:p>
    <w:p w14:paraId="3A7D2A93" w14:textId="77777777" w:rsidR="002A281F" w:rsidRPr="00FD0AD9" w:rsidRDefault="002A281F" w:rsidP="00FD0AD9">
      <w:pPr>
        <w:pStyle w:val="aa"/>
        <w:autoSpaceDE w:val="0"/>
        <w:autoSpaceDN w:val="0"/>
        <w:adjustRightInd w:val="0"/>
        <w:spacing w:after="0" w:line="240" w:lineRule="auto"/>
        <w:ind w:left="0"/>
        <w:rPr>
          <w:rFonts w:ascii="Times New Roman" w:eastAsia="Calibri" w:hAnsi="Times New Roman"/>
        </w:rPr>
      </w:pPr>
    </w:p>
    <w:p w14:paraId="6ED718D3"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2.1. Исполнитель и охранные услуги должны соответствовать требованиям законодательства Российской Федерации, в том числе:</w:t>
      </w:r>
    </w:p>
    <w:p w14:paraId="4CE0452C"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 Закона Российской Федерации от 11.03.1992 № 2487-1 «О частной детективной и охранной деятельности в Российской Федерации» (далее - Закон №2487-1);</w:t>
      </w:r>
    </w:p>
    <w:p w14:paraId="52CA7FD3"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 Федерального закона от 22.12.2008 № 272-ФЗ «О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w:t>
      </w:r>
    </w:p>
    <w:p w14:paraId="3D96AF7F"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 xml:space="preserve">- Федерального закона от 04.05.2011 № 99-ФЗ «О лицензировании отдельных видов деятельности», </w:t>
      </w:r>
    </w:p>
    <w:p w14:paraId="58D77FEA"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 xml:space="preserve">- Постановления Правительства Российской Федерации от 14.08.1992 № 587 «Вопросы частной детективной (сыскной) и частной охранной деятельности»; </w:t>
      </w:r>
    </w:p>
    <w:p w14:paraId="5E53199C"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 Постановления Правительства Российской Федерации от 23.06.2011 № 498 «О некоторых вопросах осуществления частной детективной (сыскной) и частной охранной деятельности»;</w:t>
      </w:r>
    </w:p>
    <w:p w14:paraId="350A5B33"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 Постановления Правительства Российской Федерации от 02.08.2019 №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14:paraId="69599216"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 Постановления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w:t>
      </w:r>
    </w:p>
    <w:p w14:paraId="2C4638AD"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 Приказа Федеральной службы войск национальной гвардии Российской Федерации от 19.10.2020 № 419 «Об утверждении типовых требований к должностной инструкции частного охранника на объекте охраны»;</w:t>
      </w:r>
    </w:p>
    <w:p w14:paraId="1CF900CB"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 xml:space="preserve">2.2. Исполнитель должен иметь действующую лицензию на осуществление частной охранной деятельности на право оказания следующих видов услуг: </w:t>
      </w:r>
    </w:p>
    <w:p w14:paraId="17A02B37"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 xml:space="preserve">- защита жизни и здоровья граждан; </w:t>
      </w:r>
    </w:p>
    <w:p w14:paraId="76A68AAF"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 охрана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Российской Федерации от 11 марта 1992 г. № 2487-I «О частной детективной и охранной деятельности в Российской Федерации».</w:t>
      </w:r>
    </w:p>
    <w:p w14:paraId="6E235422"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 xml:space="preserve">Требование установлено в соответствии с подпунктом 32 пункта 1 статьи 12 Федерального закона от 04.05.2011 г. № 99-ФЗ «О лицензировании отдельных видов деятельности». </w:t>
      </w:r>
    </w:p>
    <w:p w14:paraId="5C5F803B"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Исполнитель должен иметь действующее разрешение на хранение и использование оружия и патронов к нему.</w:t>
      </w:r>
    </w:p>
    <w:p w14:paraId="56C73638"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2.3. Предоставить по требованию Заказчика в течение 1 рабочего дня после заключения контракта список работников, на которых возложено непосредственное выполнение обязанностей по охране объектов и лиц, с указанием сведений по каждому работнику, подтверждающих его право замещать указанную должность и исполнять функциональные обязанности (далее - Список).</w:t>
      </w:r>
    </w:p>
    <w:p w14:paraId="3377D391"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По требованию Заказчика в течение 3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w:t>
      </w:r>
      <w:bookmarkStart w:id="9" w:name="_Hlk189222863"/>
      <w:r w:rsidRPr="00FD0AD9">
        <w:rPr>
          <w:rFonts w:ascii="Times New Roman" w:eastAsia="Calibri" w:hAnsi="Times New Roman"/>
        </w:rPr>
        <w:t xml:space="preserve">: удостоверений частных </w:t>
      </w:r>
      <w:bookmarkEnd w:id="9"/>
      <w:r w:rsidRPr="00FD0AD9">
        <w:rPr>
          <w:rFonts w:ascii="Times New Roman" w:eastAsia="Calibri" w:hAnsi="Times New Roman"/>
        </w:rPr>
        <w:t xml:space="preserve">охранников, личных карточек охранников, актов о результатах проведения периодической проверки на пригодность к действиям в условиях, связанных с применением оружия и специальных средств, частных охранников и работников юридических лиц с особыми уставными задачами, медицинских заключений об отсутствии медицинских </w:t>
      </w:r>
      <w:r w:rsidRPr="00FD0AD9">
        <w:rPr>
          <w:rFonts w:ascii="Times New Roman" w:eastAsia="Calibri" w:hAnsi="Times New Roman"/>
        </w:rPr>
        <w:lastRenderedPageBreak/>
        <w:t>противопоказаний к исполнению обязанностей частного охранника и/или медицинских заключений об отсутствии медицинских противопоказаний к владению оружием.</w:t>
      </w:r>
    </w:p>
    <w:p w14:paraId="16FC379F"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В случае если один из перечисленных нормативно-технических документов утратил силу вследствие отмены либо замены на иной документ, Исполнитель обязан руководствоваться действующей редакцией такого нормативно-технического документа.</w:t>
      </w:r>
    </w:p>
    <w:p w14:paraId="64EE8F59"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2.4. Исполнитель обязан обеспечить оказание услуг с соблюдением установленных норм пожарной безопасности, техники безопасности, охраны труда и других норм, действующих на территории Российской Федерации, в том числе проведение необходимого инструктажа сотрудников.</w:t>
      </w:r>
    </w:p>
    <w:p w14:paraId="2EFE3934"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2.5. Исполнитель периодически обеспечивает присутствие на объекте лица (лиц), организующих и контролирующих качество оказываемых услуг и обеспечивающих взаимодействие с ответственным лицом Заказчика.</w:t>
      </w:r>
    </w:p>
    <w:p w14:paraId="69E53AA2"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2.6. Исполнитель обеспечивает замену охранника на посту в течение не более 90 (девяноста) минут, в случае его отстранения от выполнения своих обязанностей при грубых нарушениях правил несения дежурства.</w:t>
      </w:r>
    </w:p>
    <w:p w14:paraId="1A074247"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2.7. Исполнитель осуществляет взаимодействие с правоохранительными органами в интересах обеспечения охраны Объекта.</w:t>
      </w:r>
    </w:p>
    <w:p w14:paraId="23866713"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2.8. Исполнитель обеспечивает охранников форменной одеждой установленного образца.</w:t>
      </w:r>
    </w:p>
    <w:p w14:paraId="762D101A"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 xml:space="preserve">2.9. Исполнитель обеспечивает охранников и посты охраны служебной документацией на объекте. </w:t>
      </w:r>
    </w:p>
    <w:p w14:paraId="39CFAB3C"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2.10. К грубым нарушениям правил несения дежурства относятся:</w:t>
      </w:r>
    </w:p>
    <w:p w14:paraId="6EE8E4F3"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 xml:space="preserve">самовольное оставление охранником Объекта; </w:t>
      </w:r>
    </w:p>
    <w:p w14:paraId="77A43B68"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 xml:space="preserve">употребление спиртных напитков, наркотических средств или психотропных веществ; </w:t>
      </w:r>
    </w:p>
    <w:p w14:paraId="7287EBCE"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сон во время несения дежурства;</w:t>
      </w:r>
    </w:p>
    <w:p w14:paraId="636E34BF"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несанкционированное вскрытие принятых под охрану помещений, за исключением случаев действий при чрезвычайных обстоятельствах;</w:t>
      </w:r>
    </w:p>
    <w:p w14:paraId="15EA676B"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несанкционированный допуск посторонних лиц на Объект.</w:t>
      </w:r>
    </w:p>
    <w:p w14:paraId="5C8E3A27"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2.11. Исполнитель при указании Заказчиком недостатков в оказании охранных услуг принимает действенные меры к их устранению.</w:t>
      </w:r>
    </w:p>
    <w:p w14:paraId="5759D28B"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2.12. Сотрудники Исполнителя в случае обнаружения факта совершения противоправных действий, незамедлительно вызывают группу быстрого реагирования нажатием кнопки тревожной сигнализации, сообщают о происшествии ответственному сотруднику Заказчика и в правоохранительные органы.</w:t>
      </w:r>
    </w:p>
    <w:p w14:paraId="2BEEF950"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2.13. Стороны несут ответственность в пределах причинённого ущерба в соответствии с действующим законодательством Российской Федерации.</w:t>
      </w:r>
    </w:p>
    <w:p w14:paraId="09DF2B3D"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 xml:space="preserve">При обнаружении хищения, уничтожения или повреждения имущества, находившегося под охраной, сотрудники Исполнителя (Заказчика) немедленно сообщают об этом другой стороне. По прибытии представителей сторон на место происшествия производится комиссионный осмотр с привлечением ответственного сотрудника Исполнителя и сотрудника Заказчика, ответственного за данное имущество; не позднее следующего рабочего дня составляется акт в двух экземплярах, по одному для каждой стороны, с указанием отсутствующего, уничтоженного или поврежденного имущества, его количества и состояния. </w:t>
      </w:r>
    </w:p>
    <w:p w14:paraId="518A66FA"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Размер ущерба подтверждается данными бухгалтерского учета и расчетом стоимости имущества или расходами на его восстановление при повреждении.</w:t>
      </w:r>
    </w:p>
    <w:p w14:paraId="459D57EA"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 xml:space="preserve">Для определения виновных лиц проводится служебное расследование. Все сотрудники обязаны давать полные и точные письменные объяснения в рамках данного расследования. В заключении служебного расследования указывается суть события, причины и виновные лица. </w:t>
      </w:r>
    </w:p>
    <w:p w14:paraId="404296B5"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При наличии вины охранников Заказчик в течение 10 (десяти) дней со дня обнаружения хищения, уничтожения или повреждения имущества, находившегося под охраной, направляет Исполнителю копии служебного расследования, объяснений сотрудников и документов, подтверждающих размер ущерба.</w:t>
      </w:r>
    </w:p>
    <w:p w14:paraId="559C6A68"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2.14. Исполнитель несет ответственность за неисполнение или ненадлежащее исполнение обязательств, которые не имеют стоимостного выражения, к которым относятся грубые нарушениям правил несения дежурства охранниками, установленные в пункте 2.10 Описания объекта закупки.</w:t>
      </w:r>
    </w:p>
    <w:p w14:paraId="6CAAEAA6"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2.15. Исполнитель не несёт ответственность в следующих случаях:</w:t>
      </w:r>
    </w:p>
    <w:p w14:paraId="73F8DE75"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за имущественный ущерб и ущерб, причиненный имуществу стихийными бедствиями;</w:t>
      </w:r>
    </w:p>
    <w:p w14:paraId="2D7B2DF5"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14:paraId="699EE8CB"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lastRenderedPageBreak/>
        <w:t>за оставленное без присмотра личное имущество работников Заказчика или иных лиц;</w:t>
      </w:r>
    </w:p>
    <w:p w14:paraId="105596F4"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14:paraId="3E8CD500"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p>
    <w:p w14:paraId="3BD429FB" w14:textId="77777777" w:rsidR="002A281F" w:rsidRPr="00FD0AD9" w:rsidRDefault="002A281F" w:rsidP="00FD0AD9">
      <w:pPr>
        <w:autoSpaceDE w:val="0"/>
        <w:autoSpaceDN w:val="0"/>
        <w:adjustRightInd w:val="0"/>
        <w:spacing w:after="0" w:line="240" w:lineRule="auto"/>
        <w:ind w:firstLine="284"/>
        <w:jc w:val="center"/>
        <w:rPr>
          <w:rFonts w:ascii="Times New Roman" w:eastAsia="Calibri" w:hAnsi="Times New Roman"/>
        </w:rPr>
      </w:pPr>
      <w:r w:rsidRPr="00FD0AD9">
        <w:rPr>
          <w:rFonts w:ascii="Times New Roman" w:eastAsia="Calibri" w:hAnsi="Times New Roman"/>
        </w:rPr>
        <w:t>3. Требования к техническим характеристикам услуг</w:t>
      </w:r>
    </w:p>
    <w:p w14:paraId="555B58E0" w14:textId="77777777" w:rsidR="002A281F" w:rsidRPr="00FD0AD9" w:rsidRDefault="002A281F" w:rsidP="00FD0AD9">
      <w:pPr>
        <w:autoSpaceDE w:val="0"/>
        <w:autoSpaceDN w:val="0"/>
        <w:adjustRightInd w:val="0"/>
        <w:spacing w:after="0" w:line="240" w:lineRule="auto"/>
        <w:ind w:firstLine="284"/>
        <w:jc w:val="center"/>
        <w:rPr>
          <w:rFonts w:ascii="Times New Roman" w:eastAsia="Calibri" w:hAnsi="Times New Roman"/>
        </w:rPr>
      </w:pPr>
    </w:p>
    <w:p w14:paraId="2C6D6949"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3.1. Исполнитель при оказании охранных услуг:</w:t>
      </w:r>
    </w:p>
    <w:p w14:paraId="7C6CDC2C"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3.1.1. до начала оказания Услуг согласовывает с Заказчиком Должностные инструкции частного охранника на объекте охраны (на каждый Объект) и обязывает охранников дежурной смены к строгому выполнению, доводит до охранников должностную инструкцию частного охранника на Объектах, инструкцию по организации пропускного и внутриобъектового режимов, требования в области охраны труда, другие необходимые документы и требования, проводит инструктажи по требованиям безопасности, ознакомляет охранников с Объектами;</w:t>
      </w:r>
    </w:p>
    <w:p w14:paraId="77478F33"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3.1.2. выполняет все обязательные мероприятия в соответствии с законодательством об охранной деятельности;</w:t>
      </w:r>
    </w:p>
    <w:p w14:paraId="0F4D8440"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3.1.3. ежемесячно разрабатывает графики несения дежурства охранниками и графики контроля несения дежурства ответственными сотрудниками;</w:t>
      </w:r>
    </w:p>
    <w:p w14:paraId="2BD7544F"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3.1.4. обеспечивает все смены только сотрудниками, имеющими удостоверения частного охранника и личные карточки охранника,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 не имеющими судимости и факта уголовного преследования, выполнение охранниками своих обязанностей;</w:t>
      </w:r>
    </w:p>
    <w:p w14:paraId="7ECA11FE"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3.1.5. вносит предложения Заказчику по улучшению качества охраны Объектов, пропускного внутриобъектового режимов;</w:t>
      </w:r>
    </w:p>
    <w:p w14:paraId="29213F6D"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3.1.6 при необходимости по указанию Заказчика проводит обследование Объектов в части касающейся охранной деятельности;</w:t>
      </w:r>
    </w:p>
    <w:p w14:paraId="7B8AFFB4"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3.1.7. ставит в известность Заказчика обо всех выявленных недостатках и нарушениях на Объектах,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1E8084B1"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3.1.8. привлекает к охране сотрудников, которые должны:</w:t>
      </w:r>
    </w:p>
    <w:p w14:paraId="436F4E25"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являться гражданами Российской Федерации;</w:t>
      </w:r>
    </w:p>
    <w:p w14:paraId="2015C519"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являться сотрудниками организации, имеющей лицензию на право осуществления частной охранной деятельности и обладать квалификацией, отвечающей требованиям Закона № 2487-1 и иметь удостоверение частного охранника, личную карточку охранника и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w:t>
      </w:r>
    </w:p>
    <w:p w14:paraId="7E3719E2"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соответствовать требованиям постановления Правительства Российской Федерации от 19.05.2007 № 300 «Об утверждении перечня заболеваний, препятствующих исполнению обязанностей частного охранника»;</w:t>
      </w:r>
    </w:p>
    <w:p w14:paraId="22E8F016"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 xml:space="preserve">знать действующие нормативные документы по вопросам организации охраны; </w:t>
      </w:r>
    </w:p>
    <w:p w14:paraId="5D4F2E91"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уметь действовать при возникновении чрезвычайных ситуаций (пожар, обнаружение посторонних предметов, захват заложников и др.);</w:t>
      </w:r>
    </w:p>
    <w:p w14:paraId="41BA61D1"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 xml:space="preserve">3.1.9. имеет дежурное подразделение с круглосуточным режимом работы и осуществляет учёт событий на Объектах; хранение информации о деятельности сотрудников охранной организации, их участии в значимых событиях на Объектах; проверок; схем охраны Объектов; составление аналитических сводок о деятельности за прошедшую смену; позиционирование Объектов на карте </w:t>
      </w:r>
      <w:r w:rsidRPr="00FD0AD9">
        <w:rPr>
          <w:rFonts w:ascii="Times New Roman" w:hAnsi="Times New Roman"/>
          <w:lang w:eastAsia="ru-RU"/>
        </w:rPr>
        <w:t>с использованием соответствующего программного обеспечения</w:t>
      </w:r>
      <w:r w:rsidRPr="00FD0AD9">
        <w:rPr>
          <w:rFonts w:ascii="Times New Roman" w:eastAsia="Calibri" w:hAnsi="Times New Roman"/>
        </w:rPr>
        <w:t>;</w:t>
      </w:r>
    </w:p>
    <w:p w14:paraId="26477368"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3.1.10. осуществляет еженедельный контроль ответственными сотрудниками выполнения охранниками дежурной смены своих обязанностей, в том числе в ночное время, выходные и праздничные дни;</w:t>
      </w:r>
    </w:p>
    <w:p w14:paraId="1E232683"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3.1.11. осуществляет необходимую профессиональную подготовку охранников по порядку выполнения обязанностей при несении дежурства и действиям при чрезвычайных ситуациях, обеспечивает наличие у охранников дежурной смены необходимых документов, подтверждающих их полномочия;</w:t>
      </w:r>
    </w:p>
    <w:p w14:paraId="45893F3D"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3.1.12. обеспечивает присутствие ответственных сотрудников на проводимых Заказчиком совещаниях и других мероприятиях в части касающейся охранной деятельности;</w:t>
      </w:r>
    </w:p>
    <w:p w14:paraId="3D4BE439"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3.1.13. обеспечивает своевременное прибытие на Объекты ответственных сотрудников при нарушениях и чрезвычайных ситуациях для принятия необходимых мер;</w:t>
      </w:r>
    </w:p>
    <w:p w14:paraId="237F291D"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lastRenderedPageBreak/>
        <w:t>3.1.14. осуществляет взаимодействие с правоохранительными органами в интересах обеспечения охраны Объекта;</w:t>
      </w:r>
    </w:p>
    <w:p w14:paraId="6058FF2C"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3.1.15. обеспечивает охранников и посты охраны форменной одеждой установленного образца,  средствами связи (сотовыми телефонами</w:t>
      </w:r>
      <w:r w:rsidRPr="00FD0AD9">
        <w:rPr>
          <w:rFonts w:ascii="Times New Roman" w:hAnsi="Times New Roman"/>
          <w:lang w:eastAsia="ru-RU"/>
        </w:rPr>
        <w:t xml:space="preserve"> с функцией экстренного вызова, переносными радиостанциями</w:t>
      </w:r>
      <w:r w:rsidRPr="00FD0AD9">
        <w:rPr>
          <w:rFonts w:ascii="Times New Roman" w:eastAsia="Calibri" w:hAnsi="Times New Roman"/>
        </w:rPr>
        <w:t>), переносными электрическими досмотровыми фонарями (с возможностью освещенности на расстоянии 1 м не менее 1 500 люкс),</w:t>
      </w:r>
      <w:r w:rsidRPr="00FD0AD9">
        <w:rPr>
          <w:rFonts w:ascii="Times New Roman" w:hAnsi="Times New Roman"/>
          <w:lang w:eastAsia="ru-RU"/>
        </w:rPr>
        <w:t xml:space="preserve"> </w:t>
      </w:r>
      <w:r w:rsidRPr="00FD0AD9">
        <w:rPr>
          <w:rFonts w:ascii="Times New Roman" w:eastAsia="Calibri" w:hAnsi="Times New Roman"/>
        </w:rPr>
        <w:t>ручными металлоискателями (</w:t>
      </w:r>
      <w:r w:rsidRPr="00FD0AD9">
        <w:rPr>
          <w:rFonts w:ascii="Times New Roman" w:hAnsi="Times New Roman"/>
          <w:lang w:eastAsia="ru-RU"/>
        </w:rPr>
        <w:t>чувствительностью не менее 200 мм на объекты пистолет типа ПМ, вероятностью обнаружения не менее 0,98)</w:t>
      </w:r>
      <w:r w:rsidRPr="00FD0AD9">
        <w:rPr>
          <w:rFonts w:ascii="Times New Roman" w:eastAsia="Calibri" w:hAnsi="Times New Roman"/>
        </w:rPr>
        <w:t xml:space="preserve">, служебными журналами и другим имуществом и оборудованием, необходимым для обеспечения жизнедеятельности дежурной смены охраны, при необходимости – </w:t>
      </w:r>
      <w:r w:rsidRPr="00FD0AD9">
        <w:rPr>
          <w:rFonts w:ascii="Times New Roman" w:hAnsi="Times New Roman"/>
          <w:lang w:eastAsia="ru-RU"/>
        </w:rPr>
        <w:t>другими инженерными средствами защиты и техническими средствами в целях повышения качества охранных услуг</w:t>
      </w:r>
      <w:r w:rsidRPr="00FD0AD9">
        <w:rPr>
          <w:rFonts w:ascii="Times New Roman" w:eastAsia="Calibri" w:hAnsi="Times New Roman"/>
        </w:rPr>
        <w:t>;</w:t>
      </w:r>
    </w:p>
    <w:p w14:paraId="51421952"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3.1.16. при указании Заказчиком недостатков в оказании охранных услуг принимает действенные меры к их устранению.</w:t>
      </w:r>
    </w:p>
    <w:p w14:paraId="6FD22C90"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3.2. Охранники дежурной смены при несении дежурства:</w:t>
      </w:r>
    </w:p>
    <w:p w14:paraId="6D047EFB"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3.2.1. руководствуются Должностной инструкцией частного охранника на объекте охраны;</w:t>
      </w:r>
    </w:p>
    <w:p w14:paraId="608847F6"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3.2.2. обеспечивают защиту Объекта от противоправных посягательств;</w:t>
      </w:r>
    </w:p>
    <w:p w14:paraId="673D8E0B"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3.2.3. обеспечивают внутриобъектовый и пропускной режим на объекте охраны в установленном Заказчиком порядке, в том числе контроль за вносом и выносом имущества;</w:t>
      </w:r>
    </w:p>
    <w:p w14:paraId="3F7F287E"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 xml:space="preserve">3.2.4. обеспечивают сохранность принятого под охрану имущества Заказчика; </w:t>
      </w:r>
    </w:p>
    <w:p w14:paraId="0C414437"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3.2.5. принимают все имеющиеся по законодательству меры для защиты жизни и здоровья людей от преступных посягательств во время их пребывания на территории Объекта;</w:t>
      </w:r>
    </w:p>
    <w:p w14:paraId="3EE2AEAC"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hAnsi="Times New Roman"/>
          <w:lang w:eastAsia="ru-RU"/>
        </w:rPr>
        <w:t>3.2.6. соблюдают конституционные права и свободы человека и гражданина, права и законные интересы физических и юридических лиц;</w:t>
      </w:r>
    </w:p>
    <w:p w14:paraId="1953DB45"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3.2.7. соблюдают вежливость при общении с сотрудниками и посетителями, предоставляют общую справочную информацию о порядке работы учреждения;</w:t>
      </w:r>
    </w:p>
    <w:p w14:paraId="410FB74A"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3.2.8. предъявляют по требованию сотрудников правоохранительных органов, других граждан удостоверение частного охранника;</w:t>
      </w:r>
    </w:p>
    <w:p w14:paraId="12F767D4"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3.2.9. в случае нарушения сотрудниками требований пропускного и внутриобъектового режимов, докладывают о нарушителях ответственному сотруднику Заказчика; в случае нарушения посетителями – указанных лиц в учреждение не допускают, о чем докладывают ответственному сотруднику Заказчика;</w:t>
      </w:r>
    </w:p>
    <w:p w14:paraId="3856F09B"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3.2.10. требуют от сотрудников и посетителей соблюдения внутриобъектового режима в части их касающейся;</w:t>
      </w:r>
    </w:p>
    <w:p w14:paraId="7A5933CF"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3.2.11. обеспечивают поддержание внутриобъектового режима, пресечение правонарушений;</w:t>
      </w:r>
    </w:p>
    <w:p w14:paraId="4B2593AB"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3.2.12. при массовом пропуске (проходе) и выходе сотрудников находятся у входа на территорию Объекта и обеспечивают порядок;</w:t>
      </w:r>
    </w:p>
    <w:p w14:paraId="7B9EF08B"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3.2.13. по окончании рабочего дня, а также каждые 4 (четыре) часа совершают обход Объекта, обеспечивая контроль за закрытием и целостностью окон, дверей, отсутствием посторонних людей;</w:t>
      </w:r>
    </w:p>
    <w:p w14:paraId="1B7EF424"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 xml:space="preserve">3.2.14. используют ручные, арочные металлодетекторы, технические средства охраны (систему охранную телевизионную, систему видеонаблюдения, систему контроля и управления доступом, систему охранной и тревожной сигнализации, систему связи и пр.), которыми оборудован Объект, постоянно следят за их состоянием в соответствии с рекомендациями, предоставленными технической службой (организацией), обо всех неисправностях или нестандартных ситуациях докладывают руководству охранной организации и ответственному сотруднику Заказчика; </w:t>
      </w:r>
    </w:p>
    <w:p w14:paraId="7068D56D"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при выходе из строя технических средств охраны повышают концентрацию внимания, а при необходимости - инициируют перед руководителем частной охранной организации либо начальником охраны (объекта, участка) введение режима усиления охраны объекта;</w:t>
      </w:r>
    </w:p>
    <w:p w14:paraId="00D0BA53"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 xml:space="preserve">3.2.15. </w:t>
      </w:r>
      <w:r w:rsidRPr="00FD0AD9">
        <w:rPr>
          <w:rFonts w:ascii="Times New Roman" w:hAnsi="Times New Roman"/>
          <w:lang w:eastAsia="ru-RU"/>
        </w:rPr>
        <w:t xml:space="preserve">имеют при себе средства связи, охранный извещатель (брелок, браслет подсистемы охранной </w:t>
      </w:r>
      <w:proofErr w:type="spellStart"/>
      <w:r w:rsidRPr="00FD0AD9">
        <w:rPr>
          <w:rFonts w:ascii="Times New Roman" w:hAnsi="Times New Roman"/>
          <w:lang w:eastAsia="ru-RU"/>
        </w:rPr>
        <w:t>радиоканальной</w:t>
      </w:r>
      <w:proofErr w:type="spellEnd"/>
      <w:r w:rsidRPr="00FD0AD9">
        <w:rPr>
          <w:rFonts w:ascii="Times New Roman" w:hAnsi="Times New Roman"/>
          <w:lang w:eastAsia="ru-RU"/>
        </w:rPr>
        <w:t xml:space="preserve"> и т. п.) для формирования извещения о тревоге (при наличии) для экстренного вызова мобильной группы охраны (группы быстрого реагирования);</w:t>
      </w:r>
    </w:p>
    <w:p w14:paraId="6288C237"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3.2.16. ведут служебные журналы в соответствии с Приложением № 1 к описанию объекта закупки на оказание охранных услуг «Перечень служебных журналов, требования к их оформлению и ведению»;</w:t>
      </w:r>
    </w:p>
    <w:p w14:paraId="338F9D70"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 xml:space="preserve">3.2.17. при прибытии на Объект должностных лиц правоохранительных органов (представителей контролирующих и надзорных органов для выполнения ими своих служебных обязанностей) выясняют у них должность, звание и фамилию (с предъявлением ими соответствующего документа), пропускают сотрудника, предъявившего указанный документ на охраняемую территорию с уведомлением ответственного сотрудника Заказчика о посетителе и, возможно, известной цели и причине посещения для сопровождения должностного лица; не препятствуют </w:t>
      </w:r>
      <w:r w:rsidRPr="00FD0AD9">
        <w:rPr>
          <w:rFonts w:ascii="Times New Roman" w:eastAsia="Calibri" w:hAnsi="Times New Roman"/>
        </w:rPr>
        <w:lastRenderedPageBreak/>
        <w:t>законным действиям должностных лиц правоохранительных и контролирующих органов при осуществлении указанными должностными лицами своей деятельности;</w:t>
      </w:r>
    </w:p>
    <w:p w14:paraId="27978E62"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3.2.18. незамедлительно сообщают ответственному сотруднику Заказчика и в правоохранительные органы ставшую им известной информацию о готовящихся либо совершенных преступлениях, а также о действиях, об обстоятельствах, создающих на Объекте угрозу безопасности людей;</w:t>
      </w:r>
    </w:p>
    <w:p w14:paraId="7C3DFE05"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3.2.19. в случае совершения противоправных действий в отношении сотрудников, посетителей Объекта, имущества Заказчика и в других необходимых случаях, незамедлительно вызывают группу быстрого реагирования нажатием кнопки экстренного вызова, сообщают о происшествии ответственному сотруднику Заказчика и в правоохранительные органы;</w:t>
      </w:r>
    </w:p>
    <w:p w14:paraId="7146FD66"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3.2.20. задерживают лиц, совершающих правонарушения, нарушителей пропускного и внутриобъектового режимов, сообщают ответственному сотруднику Заказчика и передают их сотрудникам правоохранительных органов;</w:t>
      </w:r>
    </w:p>
    <w:p w14:paraId="4B742E5C"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3.2.21. при срабатывании охранной сигнализации принимают меры к задержанию нарушителей и сообщают ответственному сотруднику Заказчика;</w:t>
      </w:r>
    </w:p>
    <w:p w14:paraId="43236673"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 xml:space="preserve">3.2.22. соблюдают правила пожарной безопасности, а в случае обнаружения на Объекте возгорания принимают меры эвакуации людей и первичные действия по ликвидации пожара; </w:t>
      </w:r>
    </w:p>
    <w:p w14:paraId="401E1A40"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3.2.23. при возникновении аварийных ситуаций на инженерных системах Объекта, в результате которых причинен или может быть причинен вред жизни и здоровью людей, и имуществу, принимают меры по сокращению возможного ущерба, вызывают аварийные службы и сообщают об этом ответственному сотруднику Заказчика;</w:t>
      </w:r>
    </w:p>
    <w:p w14:paraId="5DE1E63C"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3.2.24. в случае обнаружения подозрительных предметов на Объекте принимают незамедлительные меры по оповещению и организации эвакуации находящихся на Объекте людей, сообщают ответственному сотруднику Заказчика и в правоохранительные органы по единому номеру вызова служб экстренного реагирования «112»;</w:t>
      </w:r>
    </w:p>
    <w:p w14:paraId="3E4A7599"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3.2.25. применяют физическую силу в необходимых случаях и порядке установленным законодательством Российской Федерации;</w:t>
      </w:r>
    </w:p>
    <w:p w14:paraId="498E3457"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3.2.26. принимают участие в учебных мероприятиях по действиям при возникновении на Объекте пожара (аварийных или чрезвычайных ситуаций), обнаружении подозрительных предметов, которые могут являться взрывоопасными.</w:t>
      </w:r>
    </w:p>
    <w:p w14:paraId="6F7ACB90"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3.3. Заказчик при оказании Исполнителем охранных услуг:</w:t>
      </w:r>
    </w:p>
    <w:p w14:paraId="54E04AF9"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3.3.1. предоставляет Исполнителю документы, подтверждающие нахождение Объектов в его собственности или владении, а также необходимые документы, регламентирующие пропускной и внутриобъектовый режимы в части его касающейся, в том числе списки ответственных лиц, инструкции, образцы действующих пропусков, подписей и бланков;</w:t>
      </w:r>
    </w:p>
    <w:p w14:paraId="3BA90F72"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 xml:space="preserve">3.3.2. создает надлежащие условия для обеспечения сохранности имущества, содействует Исполнителю в выполнении им своих обязанностей; </w:t>
      </w:r>
    </w:p>
    <w:p w14:paraId="5FC24BD9"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3.3.3. обеспечивает Исполнителя бесплатно служебными помещениями, мебелью, оборудованием и инвентарем, необходимым охранникам для выполнения своих обязанностей, средствами пожаротушения, питьевой водой и электроэнергией;</w:t>
      </w:r>
    </w:p>
    <w:p w14:paraId="3BE4AFF4"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3.3.4. осуществляет оборудование Объекта необходимыми инженерно-техническими средствами охраны и проводит мероприятия по их поддержанию в исправном состоянии;</w:t>
      </w:r>
    </w:p>
    <w:p w14:paraId="4F3F019A"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 xml:space="preserve">3.3.5. сообщает Исполнителю не позднее, чем за 5 (пять) дней о переоборудовании или капитальном ремонте Объекта, мест хранения имущества, изменении пропускного и внутриобъектового режимов, других мероприятиях, вследствие которых может потребоваться изменение Должностной инструкции частного охранника на объекте охраны; </w:t>
      </w:r>
    </w:p>
    <w:p w14:paraId="3F2D423E"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3.3.6. принимает от Исполнителя служебные журналы дежурной смены охраны после окончания их ведения;</w:t>
      </w:r>
    </w:p>
    <w:p w14:paraId="4653216F"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3.3.7. осуществляет контроль оказания охранных услуг.</w:t>
      </w:r>
    </w:p>
    <w:p w14:paraId="7E368227"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p>
    <w:p w14:paraId="0C2C026A" w14:textId="77777777" w:rsidR="002A281F" w:rsidRPr="00FD0AD9" w:rsidRDefault="002A281F" w:rsidP="00FD0AD9">
      <w:pPr>
        <w:autoSpaceDE w:val="0"/>
        <w:autoSpaceDN w:val="0"/>
        <w:adjustRightInd w:val="0"/>
        <w:spacing w:after="0" w:line="240" w:lineRule="auto"/>
        <w:ind w:firstLine="284"/>
        <w:jc w:val="center"/>
        <w:rPr>
          <w:rFonts w:ascii="Times New Roman" w:eastAsia="Calibri" w:hAnsi="Times New Roman"/>
        </w:rPr>
      </w:pPr>
      <w:r w:rsidRPr="00FD0AD9">
        <w:rPr>
          <w:rFonts w:ascii="Times New Roman" w:eastAsia="Calibri" w:hAnsi="Times New Roman"/>
        </w:rPr>
        <w:t>4. Требовании к гарантийному сроку услуг и (или) объему предоставления</w:t>
      </w:r>
    </w:p>
    <w:p w14:paraId="0F6553E2" w14:textId="77777777" w:rsidR="002A281F" w:rsidRPr="00FD0AD9" w:rsidRDefault="002A281F" w:rsidP="00FD0AD9">
      <w:pPr>
        <w:autoSpaceDE w:val="0"/>
        <w:autoSpaceDN w:val="0"/>
        <w:adjustRightInd w:val="0"/>
        <w:spacing w:after="0" w:line="240" w:lineRule="auto"/>
        <w:ind w:firstLine="284"/>
        <w:jc w:val="center"/>
        <w:rPr>
          <w:rFonts w:ascii="Times New Roman" w:eastAsia="Calibri" w:hAnsi="Times New Roman"/>
        </w:rPr>
      </w:pPr>
      <w:r w:rsidRPr="00FD0AD9">
        <w:rPr>
          <w:rFonts w:ascii="Times New Roman" w:eastAsia="Calibri" w:hAnsi="Times New Roman"/>
        </w:rPr>
        <w:t>гарантий их качества</w:t>
      </w:r>
    </w:p>
    <w:p w14:paraId="3D4FC17F" w14:textId="77777777" w:rsidR="002A281F" w:rsidRPr="00FD0AD9" w:rsidRDefault="002A281F" w:rsidP="00FD0AD9">
      <w:pPr>
        <w:autoSpaceDE w:val="0"/>
        <w:autoSpaceDN w:val="0"/>
        <w:adjustRightInd w:val="0"/>
        <w:spacing w:after="0" w:line="240" w:lineRule="auto"/>
        <w:ind w:firstLine="284"/>
        <w:jc w:val="center"/>
        <w:rPr>
          <w:rFonts w:ascii="Times New Roman" w:eastAsia="Calibri" w:hAnsi="Times New Roman"/>
        </w:rPr>
      </w:pPr>
    </w:p>
    <w:p w14:paraId="37BEE80C"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4.1. Исполнитель несет материальную ответственность в размере причиненного прямого ущерба Заказчику:</w:t>
      </w:r>
    </w:p>
    <w:p w14:paraId="31D8F611"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причиненного кражами имущества, совершенными посредством преступного деяния, квалифицирующегося действующим Уголовным кодексом Российской Федерации, как кража, грабеж или разбой, в результате необеспечения охраны Объекта.</w:t>
      </w:r>
    </w:p>
    <w:p w14:paraId="6B64BE9E"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lastRenderedPageBreak/>
        <w:t>нанесенного уничтожением или повреждением имущества посторонними лицами, проникшими на охраняемый Объект в результате ненадлежащего выполнения Исполнителем обязательств.</w:t>
      </w:r>
    </w:p>
    <w:p w14:paraId="12F1A871"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4.2. Исполнитель несет полную ответственность за конфиденциальность информации, полученной от Заказчика.</w:t>
      </w:r>
    </w:p>
    <w:p w14:paraId="5BD7A009"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r w:rsidRPr="00FD0AD9">
        <w:rPr>
          <w:rFonts w:ascii="Times New Roman" w:eastAsia="Calibri" w:hAnsi="Times New Roman"/>
        </w:rPr>
        <w:t>4.3. Исполнитель обязан произвести замену сотрудника охраны в случае болезни, ухода в отпуск и т. д.</w:t>
      </w:r>
    </w:p>
    <w:p w14:paraId="7A2360D1" w14:textId="77777777" w:rsidR="002A281F" w:rsidRPr="00FD0AD9" w:rsidRDefault="002A281F" w:rsidP="00FD0AD9">
      <w:pPr>
        <w:autoSpaceDE w:val="0"/>
        <w:autoSpaceDN w:val="0"/>
        <w:adjustRightInd w:val="0"/>
        <w:spacing w:after="0" w:line="240" w:lineRule="auto"/>
        <w:ind w:firstLine="284"/>
        <w:jc w:val="both"/>
        <w:rPr>
          <w:rFonts w:ascii="Times New Roman" w:eastAsia="Calibri" w:hAnsi="Times New Roman"/>
        </w:rPr>
      </w:pPr>
    </w:p>
    <w:p w14:paraId="3A46332E" w14:textId="77777777" w:rsidR="002A281F" w:rsidRPr="00FD0AD9" w:rsidRDefault="002A281F" w:rsidP="00FD0AD9">
      <w:pPr>
        <w:suppressAutoHyphens/>
        <w:spacing w:after="0" w:line="240" w:lineRule="auto"/>
        <w:ind w:firstLine="284"/>
        <w:jc w:val="both"/>
        <w:rPr>
          <w:rFonts w:ascii="Times New Roman" w:eastAsia="Calibri" w:hAnsi="Times New Roman"/>
        </w:rPr>
      </w:pPr>
      <w:r w:rsidRPr="00FD0AD9">
        <w:rPr>
          <w:rFonts w:ascii="Times New Roman" w:eastAsia="Calibri" w:hAnsi="Times New Roman"/>
        </w:rPr>
        <w:t>Приложение</w:t>
      </w:r>
    </w:p>
    <w:p w14:paraId="32262BED" w14:textId="77777777" w:rsidR="002A281F" w:rsidRPr="00FD0AD9" w:rsidRDefault="002A281F" w:rsidP="00FD0AD9">
      <w:pPr>
        <w:suppressAutoHyphens/>
        <w:spacing w:after="0" w:line="240" w:lineRule="auto"/>
        <w:ind w:firstLine="284"/>
        <w:jc w:val="both"/>
        <w:rPr>
          <w:rFonts w:ascii="Times New Roman" w:eastAsia="Calibri" w:hAnsi="Times New Roman"/>
        </w:rPr>
      </w:pPr>
      <w:r w:rsidRPr="00FD0AD9">
        <w:rPr>
          <w:rFonts w:ascii="Times New Roman" w:eastAsia="Calibri" w:hAnsi="Times New Roman"/>
        </w:rPr>
        <w:t xml:space="preserve">№ 1 - Перечень служебных журналов, требования к их оформлению и ведению. </w:t>
      </w:r>
    </w:p>
    <w:p w14:paraId="7D6FF01F" w14:textId="77777777" w:rsidR="002A281F" w:rsidRPr="002A281F" w:rsidRDefault="002A281F" w:rsidP="00FD0AD9">
      <w:pPr>
        <w:autoSpaceDE w:val="0"/>
        <w:autoSpaceDN w:val="0"/>
        <w:adjustRightInd w:val="0"/>
        <w:spacing w:after="0" w:line="240" w:lineRule="auto"/>
        <w:ind w:firstLine="284"/>
        <w:jc w:val="both"/>
        <w:rPr>
          <w:rFonts w:ascii="Times New Roman" w:eastAsia="Calibri" w:hAnsi="Times New Roman"/>
          <w:sz w:val="24"/>
          <w:szCs w:val="24"/>
        </w:rPr>
      </w:pPr>
    </w:p>
    <w:p w14:paraId="4A5BCAF9" w14:textId="77777777" w:rsidR="002A281F" w:rsidRPr="00FD0AD9" w:rsidRDefault="002A281F" w:rsidP="00FD0AD9">
      <w:pPr>
        <w:spacing w:after="0" w:line="240" w:lineRule="auto"/>
        <w:rPr>
          <w:rFonts w:ascii="Times New Roman" w:eastAsia="Calibri" w:hAnsi="Times New Roman"/>
        </w:rPr>
      </w:pPr>
      <w:r w:rsidRPr="00FD0AD9">
        <w:rPr>
          <w:rFonts w:ascii="Times New Roman" w:eastAsia="Calibri" w:hAnsi="Times New Roman"/>
        </w:rPr>
        <w:br w:type="page"/>
      </w:r>
    </w:p>
    <w:p w14:paraId="3E869A15" w14:textId="77777777" w:rsidR="002A281F" w:rsidRPr="00FD0AD9" w:rsidRDefault="002A281F" w:rsidP="00FD0AD9">
      <w:pPr>
        <w:widowControl w:val="0"/>
        <w:tabs>
          <w:tab w:val="left" w:pos="1830"/>
          <w:tab w:val="right" w:pos="14428"/>
        </w:tabs>
        <w:autoSpaceDE w:val="0"/>
        <w:autoSpaceDN w:val="0"/>
        <w:adjustRightInd w:val="0"/>
        <w:spacing w:after="0" w:line="240" w:lineRule="auto"/>
        <w:ind w:firstLine="284"/>
        <w:jc w:val="right"/>
        <w:outlineLvl w:val="1"/>
        <w:rPr>
          <w:rFonts w:ascii="Times New Roman" w:hAnsi="Times New Roman"/>
          <w:lang w:eastAsia="ru-RU"/>
        </w:rPr>
      </w:pPr>
      <w:r w:rsidRPr="00FD0AD9">
        <w:rPr>
          <w:rFonts w:ascii="Times New Roman" w:eastAsia="Calibri" w:hAnsi="Times New Roman"/>
        </w:rPr>
        <w:lastRenderedPageBreak/>
        <w:t>Приложение № 1</w:t>
      </w:r>
    </w:p>
    <w:p w14:paraId="4CD1F97C" w14:textId="77777777" w:rsidR="002A281F" w:rsidRPr="00FD0AD9" w:rsidRDefault="002A281F" w:rsidP="00FD0AD9">
      <w:pPr>
        <w:widowControl w:val="0"/>
        <w:tabs>
          <w:tab w:val="left" w:pos="1830"/>
          <w:tab w:val="right" w:pos="14428"/>
        </w:tabs>
        <w:autoSpaceDE w:val="0"/>
        <w:autoSpaceDN w:val="0"/>
        <w:adjustRightInd w:val="0"/>
        <w:spacing w:after="0" w:line="240" w:lineRule="auto"/>
        <w:ind w:firstLine="284"/>
        <w:jc w:val="right"/>
        <w:outlineLvl w:val="1"/>
        <w:rPr>
          <w:rFonts w:ascii="Times New Roman" w:eastAsia="Calibri" w:hAnsi="Times New Roman"/>
        </w:rPr>
      </w:pPr>
      <w:r w:rsidRPr="00FD0AD9">
        <w:rPr>
          <w:rFonts w:ascii="Times New Roman" w:eastAsia="Calibri" w:hAnsi="Times New Roman"/>
        </w:rPr>
        <w:t xml:space="preserve">к описанию объекта закупки </w:t>
      </w:r>
    </w:p>
    <w:p w14:paraId="2E5CEC6E" w14:textId="77777777" w:rsidR="002A281F" w:rsidRPr="00FD0AD9" w:rsidRDefault="002A281F" w:rsidP="00FD0AD9">
      <w:pPr>
        <w:widowControl w:val="0"/>
        <w:tabs>
          <w:tab w:val="left" w:pos="1830"/>
          <w:tab w:val="right" w:pos="14428"/>
        </w:tabs>
        <w:autoSpaceDE w:val="0"/>
        <w:autoSpaceDN w:val="0"/>
        <w:adjustRightInd w:val="0"/>
        <w:spacing w:after="0" w:line="240" w:lineRule="auto"/>
        <w:ind w:firstLine="284"/>
        <w:jc w:val="right"/>
        <w:outlineLvl w:val="1"/>
        <w:rPr>
          <w:rFonts w:ascii="Times New Roman" w:eastAsia="Calibri" w:hAnsi="Times New Roman"/>
        </w:rPr>
      </w:pPr>
      <w:r w:rsidRPr="00FD0AD9">
        <w:rPr>
          <w:rFonts w:ascii="Times New Roman" w:eastAsia="Calibri" w:hAnsi="Times New Roman"/>
        </w:rPr>
        <w:t>на оказание охранных услуг</w:t>
      </w:r>
    </w:p>
    <w:p w14:paraId="3DE6FE65" w14:textId="77777777" w:rsidR="002A281F" w:rsidRPr="00FD0AD9" w:rsidRDefault="002A281F" w:rsidP="00FD0AD9">
      <w:pPr>
        <w:suppressAutoHyphens/>
        <w:spacing w:after="0" w:line="240" w:lineRule="auto"/>
        <w:ind w:firstLine="284"/>
        <w:jc w:val="right"/>
        <w:rPr>
          <w:rFonts w:ascii="Times New Roman" w:eastAsia="Calibri" w:hAnsi="Times New Roman"/>
        </w:rPr>
      </w:pPr>
    </w:p>
    <w:p w14:paraId="61BA38A3" w14:textId="77777777" w:rsidR="002A281F" w:rsidRPr="00FD0AD9" w:rsidRDefault="002A281F" w:rsidP="00FD0AD9">
      <w:pPr>
        <w:suppressAutoHyphens/>
        <w:spacing w:after="0" w:line="240" w:lineRule="auto"/>
        <w:ind w:firstLine="284"/>
        <w:jc w:val="center"/>
        <w:rPr>
          <w:rFonts w:ascii="Times New Roman" w:eastAsia="Calibri" w:hAnsi="Times New Roman"/>
        </w:rPr>
      </w:pPr>
      <w:r w:rsidRPr="00FD0AD9">
        <w:rPr>
          <w:rFonts w:ascii="Times New Roman" w:eastAsia="Calibri" w:hAnsi="Times New Roman"/>
        </w:rPr>
        <w:t>Перечень</w:t>
      </w:r>
    </w:p>
    <w:p w14:paraId="401BBE26" w14:textId="77777777" w:rsidR="002A281F" w:rsidRPr="00FD0AD9" w:rsidRDefault="002A281F" w:rsidP="00FD0AD9">
      <w:pPr>
        <w:suppressAutoHyphens/>
        <w:spacing w:after="0" w:line="240" w:lineRule="auto"/>
        <w:ind w:firstLine="284"/>
        <w:jc w:val="center"/>
        <w:rPr>
          <w:rFonts w:ascii="Times New Roman" w:eastAsia="Calibri" w:hAnsi="Times New Roman"/>
        </w:rPr>
      </w:pPr>
      <w:r w:rsidRPr="00FD0AD9">
        <w:rPr>
          <w:rFonts w:ascii="Times New Roman" w:eastAsia="Calibri" w:hAnsi="Times New Roman"/>
        </w:rPr>
        <w:t xml:space="preserve">служебных журналов, требования к их оформлению и ведению </w:t>
      </w:r>
    </w:p>
    <w:p w14:paraId="035A9817" w14:textId="77777777" w:rsidR="002A281F" w:rsidRPr="00FD0AD9" w:rsidRDefault="002A281F" w:rsidP="00FD0AD9">
      <w:pPr>
        <w:suppressAutoHyphens/>
        <w:spacing w:after="0" w:line="240" w:lineRule="auto"/>
        <w:ind w:firstLine="284"/>
        <w:jc w:val="center"/>
        <w:rPr>
          <w:rFonts w:ascii="Times New Roman" w:eastAsia="Calibri" w:hAnsi="Times New Roman"/>
        </w:rPr>
      </w:pPr>
    </w:p>
    <w:p w14:paraId="45896D7E" w14:textId="77777777" w:rsidR="002A281F" w:rsidRPr="00FD0AD9" w:rsidRDefault="002A281F" w:rsidP="00FD0AD9">
      <w:pPr>
        <w:suppressAutoHyphens/>
        <w:spacing w:after="0" w:line="240" w:lineRule="auto"/>
        <w:ind w:firstLine="567"/>
        <w:jc w:val="both"/>
        <w:rPr>
          <w:rFonts w:ascii="Times New Roman" w:hAnsi="Times New Roman"/>
          <w:lang w:eastAsia="ru-RU" w:bidi="ru-RU"/>
        </w:rPr>
      </w:pPr>
      <w:r w:rsidRPr="00FD0AD9">
        <w:rPr>
          <w:rFonts w:ascii="Times New Roman" w:hAnsi="Times New Roman"/>
          <w:lang w:eastAsia="ru-RU" w:bidi="ru-RU"/>
        </w:rPr>
        <w:t xml:space="preserve">Служебные журналы предназначены для учета событий и информации согласно их предназначению, к ним относятся: журнал приема (сдачи) дежурства; журнал приема помещений (материальных ценностей) под охрану; журнал учета приема (выдачи) ключей; журнал учета посетителей; рабочий журнал; журнал регистрации инструктажа на рабочем месте. </w:t>
      </w:r>
    </w:p>
    <w:p w14:paraId="443A4B06" w14:textId="77777777" w:rsidR="002A281F" w:rsidRPr="00FD0AD9" w:rsidRDefault="002A281F" w:rsidP="00FD0AD9">
      <w:pPr>
        <w:suppressAutoHyphens/>
        <w:spacing w:after="0" w:line="240" w:lineRule="auto"/>
        <w:ind w:firstLine="567"/>
        <w:jc w:val="both"/>
        <w:rPr>
          <w:rFonts w:ascii="Times New Roman" w:hAnsi="Times New Roman"/>
          <w:lang w:eastAsia="ru-RU" w:bidi="ru-RU"/>
        </w:rPr>
      </w:pPr>
      <w:r w:rsidRPr="00FD0AD9">
        <w:rPr>
          <w:rFonts w:ascii="Times New Roman" w:hAnsi="Times New Roman"/>
          <w:lang w:eastAsia="ru-RU" w:bidi="ru-RU"/>
        </w:rPr>
        <w:t>Служебные журналы находятся на постах охраны, ответственность за их правильное ведение и сохранность возлагается на охранников дежурной смены.</w:t>
      </w:r>
    </w:p>
    <w:p w14:paraId="0B5CED44" w14:textId="77777777" w:rsidR="002A281F" w:rsidRPr="00FD0AD9" w:rsidRDefault="002A281F" w:rsidP="00FD0AD9">
      <w:pPr>
        <w:suppressAutoHyphens/>
        <w:spacing w:after="0" w:line="240" w:lineRule="auto"/>
        <w:ind w:firstLine="567"/>
        <w:jc w:val="both"/>
        <w:rPr>
          <w:rFonts w:ascii="Times New Roman" w:hAnsi="Times New Roman"/>
          <w:lang w:eastAsia="ru-RU" w:bidi="ru-RU"/>
        </w:rPr>
      </w:pPr>
      <w:r w:rsidRPr="00FD0AD9">
        <w:rPr>
          <w:rFonts w:ascii="Times New Roman" w:hAnsi="Times New Roman"/>
          <w:lang w:eastAsia="ru-RU" w:bidi="ru-RU"/>
        </w:rPr>
        <w:t>На первой странице каждого служебного журнала указывается наименование служебного журнала, наименование охраняемого объекта, дата начала и дата окончания его ведения; на второй странице - общие правила ведения служебных журналов и правила ведения данного журнала по заполнению всех граф и разделов; на третьей странице - образец заполнения всех граф и разделов данного журнала; на последней странице - количество пронумерованных и прошнурованных листов, место подписи и фамилия ответственного лица, дата оформления журнала; начало и окончание ведения предыдущего журнала, место подписей и фамилии сдавшего и принявшего предыдущий журнал на хранение, место для опечатывания прошитых листов.</w:t>
      </w:r>
    </w:p>
    <w:p w14:paraId="0706F324" w14:textId="77777777" w:rsidR="002A281F" w:rsidRPr="00FD0AD9" w:rsidRDefault="002A281F" w:rsidP="00FD0AD9">
      <w:pPr>
        <w:suppressAutoHyphens/>
        <w:spacing w:after="0" w:line="240" w:lineRule="auto"/>
        <w:ind w:firstLine="567"/>
        <w:jc w:val="both"/>
        <w:rPr>
          <w:rFonts w:ascii="Times New Roman" w:hAnsi="Times New Roman"/>
          <w:lang w:eastAsia="ru-RU" w:bidi="ru-RU"/>
        </w:rPr>
      </w:pPr>
      <w:r w:rsidRPr="00FD0AD9">
        <w:rPr>
          <w:rFonts w:ascii="Times New Roman" w:hAnsi="Times New Roman"/>
          <w:lang w:eastAsia="ru-RU" w:bidi="ru-RU"/>
        </w:rPr>
        <w:t>На четвертой и последующих страницах служебных журналов указываются следующие графы и разделы:</w:t>
      </w:r>
    </w:p>
    <w:p w14:paraId="30AA70B7" w14:textId="77777777" w:rsidR="002A281F" w:rsidRPr="00FD0AD9" w:rsidRDefault="002A281F" w:rsidP="00FD0AD9">
      <w:pPr>
        <w:suppressAutoHyphens/>
        <w:spacing w:after="0" w:line="240" w:lineRule="auto"/>
        <w:ind w:firstLine="567"/>
        <w:jc w:val="both"/>
        <w:rPr>
          <w:rFonts w:ascii="Times New Roman" w:hAnsi="Times New Roman"/>
          <w:lang w:eastAsia="ru-RU" w:bidi="ru-RU"/>
        </w:rPr>
      </w:pPr>
      <w:r w:rsidRPr="00FD0AD9">
        <w:rPr>
          <w:rFonts w:ascii="Times New Roman" w:hAnsi="Times New Roman"/>
          <w:lang w:eastAsia="ru-RU" w:bidi="ru-RU"/>
        </w:rPr>
        <w:t xml:space="preserve">- </w:t>
      </w:r>
      <w:bookmarkStart w:id="10" w:name="_Hlk211337152"/>
      <w:r w:rsidRPr="00FD0AD9">
        <w:rPr>
          <w:rFonts w:ascii="Times New Roman" w:hAnsi="Times New Roman"/>
          <w:lang w:eastAsia="ru-RU" w:bidi="ru-RU"/>
        </w:rPr>
        <w:t>журнал приема (сдачи) дежурства</w:t>
      </w:r>
      <w:bookmarkEnd w:id="10"/>
      <w:r w:rsidRPr="00FD0AD9">
        <w:rPr>
          <w:rFonts w:ascii="Times New Roman" w:hAnsi="Times New Roman"/>
          <w:lang w:eastAsia="ru-RU" w:bidi="ru-RU"/>
        </w:rPr>
        <w:t xml:space="preserve"> - время начала и окончания дежурства, время докладов оперативному дежурному, фамилия и инициалы сотрудника охраны, график дежурства с разбивкой по каждому часу, раздел примечания, рапорт о сдаче (приеме) дежурства с указанием недостатков, подписи, фамилия и инициалы сдавшего и принявшего дежурство; </w:t>
      </w:r>
    </w:p>
    <w:p w14:paraId="15B2DEA5" w14:textId="77777777" w:rsidR="002A281F" w:rsidRPr="00FD0AD9" w:rsidRDefault="002A281F" w:rsidP="00FD0AD9">
      <w:pPr>
        <w:suppressAutoHyphens/>
        <w:spacing w:after="0" w:line="240" w:lineRule="auto"/>
        <w:ind w:firstLine="567"/>
        <w:jc w:val="both"/>
        <w:rPr>
          <w:rFonts w:ascii="Times New Roman" w:hAnsi="Times New Roman"/>
          <w:lang w:eastAsia="ru-RU" w:bidi="ru-RU"/>
        </w:rPr>
      </w:pPr>
      <w:r w:rsidRPr="00FD0AD9">
        <w:rPr>
          <w:rFonts w:ascii="Times New Roman" w:hAnsi="Times New Roman"/>
          <w:lang w:eastAsia="ru-RU" w:bidi="ru-RU"/>
        </w:rPr>
        <w:t xml:space="preserve">- </w:t>
      </w:r>
      <w:bookmarkStart w:id="11" w:name="_Hlk211337226"/>
      <w:r w:rsidRPr="00FD0AD9">
        <w:rPr>
          <w:rFonts w:ascii="Times New Roman" w:hAnsi="Times New Roman"/>
          <w:lang w:eastAsia="ru-RU" w:bidi="ru-RU"/>
        </w:rPr>
        <w:t>журнал приема помещений (материальных ценностей) под охрану</w:t>
      </w:r>
      <w:bookmarkEnd w:id="11"/>
      <w:r w:rsidRPr="00FD0AD9">
        <w:rPr>
          <w:rFonts w:ascii="Times New Roman" w:hAnsi="Times New Roman"/>
          <w:lang w:eastAsia="ru-RU" w:bidi="ru-RU"/>
        </w:rPr>
        <w:t xml:space="preserve"> - номер по порядку, наименование (номер) помещения/материальных ценностей, номер печати (пломбы), время приема под охрану и сдачи из-под охраны, фамилии, инициалы и роспись сдавшего под охрану и принявшего из-под охраны, роспись обеспечившего пожарную безопасность, роспись сотрудника охраны о приеме и сдаче, примечания; </w:t>
      </w:r>
    </w:p>
    <w:p w14:paraId="0A142255" w14:textId="77777777" w:rsidR="002A281F" w:rsidRPr="00FD0AD9" w:rsidRDefault="002A281F" w:rsidP="00FD0AD9">
      <w:pPr>
        <w:suppressAutoHyphens/>
        <w:spacing w:after="0" w:line="240" w:lineRule="auto"/>
        <w:ind w:firstLine="567"/>
        <w:jc w:val="both"/>
        <w:rPr>
          <w:rFonts w:ascii="Times New Roman" w:hAnsi="Times New Roman"/>
          <w:lang w:eastAsia="ru-RU" w:bidi="ru-RU"/>
        </w:rPr>
      </w:pPr>
      <w:r w:rsidRPr="00FD0AD9">
        <w:rPr>
          <w:rFonts w:ascii="Times New Roman" w:hAnsi="Times New Roman"/>
          <w:lang w:eastAsia="ru-RU" w:bidi="ru-RU"/>
        </w:rPr>
        <w:t xml:space="preserve">- </w:t>
      </w:r>
      <w:bookmarkStart w:id="12" w:name="_Hlk211337621"/>
      <w:r w:rsidRPr="00FD0AD9">
        <w:rPr>
          <w:rFonts w:ascii="Times New Roman" w:hAnsi="Times New Roman"/>
          <w:lang w:eastAsia="ru-RU" w:bidi="ru-RU"/>
        </w:rPr>
        <w:t>журнал учета приема (выдачи) ключей</w:t>
      </w:r>
      <w:bookmarkEnd w:id="12"/>
      <w:r w:rsidRPr="00FD0AD9">
        <w:rPr>
          <w:rFonts w:ascii="Times New Roman" w:hAnsi="Times New Roman"/>
          <w:lang w:eastAsia="ru-RU" w:bidi="ru-RU"/>
        </w:rPr>
        <w:t xml:space="preserve"> - номер по порядку, номер (наименование) помещения, номер ключа (пенала)/печати, время приема и выдачи, фамилии, инициалы и роспись сдавшего и получившего, роспись обеспечившего пожарную безопасность, роспись сотрудника охраны о приеме и выдаче, примечания; </w:t>
      </w:r>
    </w:p>
    <w:p w14:paraId="4175C7CF" w14:textId="77777777" w:rsidR="002A281F" w:rsidRPr="00FD0AD9" w:rsidRDefault="002A281F" w:rsidP="00FD0AD9">
      <w:pPr>
        <w:suppressAutoHyphens/>
        <w:spacing w:after="0" w:line="240" w:lineRule="auto"/>
        <w:ind w:firstLine="567"/>
        <w:jc w:val="both"/>
        <w:rPr>
          <w:rFonts w:ascii="Times New Roman" w:hAnsi="Times New Roman"/>
          <w:lang w:eastAsia="ru-RU" w:bidi="ru-RU"/>
        </w:rPr>
      </w:pPr>
      <w:r w:rsidRPr="00FD0AD9">
        <w:rPr>
          <w:rFonts w:ascii="Times New Roman" w:hAnsi="Times New Roman"/>
          <w:lang w:eastAsia="ru-RU" w:bidi="ru-RU"/>
        </w:rPr>
        <w:t xml:space="preserve">- </w:t>
      </w:r>
      <w:bookmarkStart w:id="13" w:name="_Hlk211337645"/>
      <w:r w:rsidRPr="00FD0AD9">
        <w:rPr>
          <w:rFonts w:ascii="Times New Roman" w:hAnsi="Times New Roman"/>
          <w:lang w:eastAsia="ru-RU" w:bidi="ru-RU"/>
        </w:rPr>
        <w:t xml:space="preserve">журнал учета посетителей </w:t>
      </w:r>
      <w:bookmarkEnd w:id="13"/>
      <w:r w:rsidRPr="00FD0AD9">
        <w:rPr>
          <w:rFonts w:ascii="Times New Roman" w:hAnsi="Times New Roman"/>
          <w:lang w:eastAsia="ru-RU" w:bidi="ru-RU"/>
        </w:rPr>
        <w:t>- номер по порядку, время входа и выхода, фамилия, имя, отчество и дата рождения посетителя, серия и номер паспорта (водительского удостоверения), наименование организации, фамилия сотрудника, разрешившего вход, номер пропуска, к кому следует, роспись сотрудника при входе и выходе, примечания;</w:t>
      </w:r>
    </w:p>
    <w:p w14:paraId="5E7F1B20" w14:textId="77777777" w:rsidR="002A281F" w:rsidRPr="00FD0AD9" w:rsidRDefault="002A281F" w:rsidP="00FD0AD9">
      <w:pPr>
        <w:suppressAutoHyphens/>
        <w:spacing w:after="0" w:line="240" w:lineRule="auto"/>
        <w:ind w:firstLine="567"/>
        <w:jc w:val="both"/>
        <w:rPr>
          <w:rFonts w:ascii="Times New Roman" w:hAnsi="Times New Roman"/>
          <w:lang w:eastAsia="ru-RU" w:bidi="ru-RU"/>
        </w:rPr>
      </w:pPr>
      <w:r w:rsidRPr="00FD0AD9">
        <w:rPr>
          <w:rFonts w:ascii="Times New Roman" w:hAnsi="Times New Roman"/>
          <w:lang w:eastAsia="ru-RU" w:bidi="ru-RU"/>
        </w:rPr>
        <w:t>- рабочий журнал - время и содержание информации (распоряжения), примечания (отметка о выполнении);</w:t>
      </w:r>
    </w:p>
    <w:p w14:paraId="4D408D0A" w14:textId="77777777" w:rsidR="002A281F" w:rsidRPr="00FD0AD9" w:rsidRDefault="002A281F" w:rsidP="00FD0AD9">
      <w:pPr>
        <w:suppressAutoHyphens/>
        <w:spacing w:after="0" w:line="240" w:lineRule="auto"/>
        <w:ind w:firstLine="567"/>
        <w:jc w:val="both"/>
        <w:rPr>
          <w:rFonts w:ascii="Times New Roman" w:hAnsi="Times New Roman"/>
          <w:lang w:eastAsia="ru-RU" w:bidi="ru-RU"/>
        </w:rPr>
      </w:pPr>
      <w:r w:rsidRPr="00FD0AD9">
        <w:rPr>
          <w:rFonts w:ascii="Times New Roman" w:hAnsi="Times New Roman"/>
          <w:lang w:eastAsia="ru-RU" w:bidi="ru-RU"/>
        </w:rPr>
        <w:t>- журнал регистрации инструктажа на рабочем месте - в соответствии с имеющимися стандартами.</w:t>
      </w:r>
    </w:p>
    <w:p w14:paraId="406FA07C" w14:textId="77777777" w:rsidR="002A281F" w:rsidRPr="00FD0AD9" w:rsidRDefault="002A281F" w:rsidP="00FD0AD9">
      <w:pPr>
        <w:suppressAutoHyphens/>
        <w:spacing w:after="0" w:line="240" w:lineRule="auto"/>
        <w:ind w:firstLine="567"/>
        <w:jc w:val="both"/>
        <w:rPr>
          <w:rFonts w:ascii="Times New Roman" w:hAnsi="Times New Roman"/>
          <w:lang w:eastAsia="ru-RU" w:bidi="ru-RU"/>
        </w:rPr>
      </w:pPr>
      <w:r w:rsidRPr="00FD0AD9">
        <w:rPr>
          <w:rFonts w:ascii="Times New Roman" w:hAnsi="Times New Roman"/>
          <w:lang w:eastAsia="ru-RU" w:bidi="ru-RU"/>
        </w:rPr>
        <w:t>В зависимости от особенностей Объекта по указанию Заказчика могут вестись и другие</w:t>
      </w:r>
      <w:r w:rsidRPr="00FD0AD9">
        <w:rPr>
          <w:rFonts w:ascii="Times New Roman" w:hAnsi="Times New Roman"/>
          <w:lang w:eastAsia="ru-RU"/>
        </w:rPr>
        <w:t xml:space="preserve"> </w:t>
      </w:r>
      <w:r w:rsidRPr="00FD0AD9">
        <w:rPr>
          <w:rFonts w:ascii="Times New Roman" w:hAnsi="Times New Roman"/>
          <w:lang w:eastAsia="ru-RU" w:bidi="ru-RU"/>
        </w:rPr>
        <w:t>служебные журналы.</w:t>
      </w:r>
    </w:p>
    <w:p w14:paraId="156C8573" w14:textId="77777777" w:rsidR="002A281F" w:rsidRPr="00FD0AD9" w:rsidRDefault="002A281F" w:rsidP="00FD0AD9">
      <w:pPr>
        <w:suppressAutoHyphens/>
        <w:spacing w:after="0" w:line="240" w:lineRule="auto"/>
        <w:ind w:firstLine="567"/>
        <w:jc w:val="both"/>
        <w:rPr>
          <w:rFonts w:ascii="Times New Roman" w:hAnsi="Times New Roman"/>
          <w:lang w:eastAsia="ru-RU" w:bidi="ru-RU"/>
        </w:rPr>
      </w:pPr>
      <w:r w:rsidRPr="00FD0AD9">
        <w:rPr>
          <w:rFonts w:ascii="Times New Roman" w:hAnsi="Times New Roman"/>
          <w:lang w:eastAsia="ru-RU" w:bidi="ru-RU"/>
        </w:rPr>
        <w:t>Все листы служебных журналов пронумеровываются и прошиваются, минимальное количество листов - 100.</w:t>
      </w:r>
    </w:p>
    <w:p w14:paraId="7F483C6E" w14:textId="77777777" w:rsidR="002A281F" w:rsidRPr="00FD0AD9" w:rsidRDefault="002A281F" w:rsidP="00FD0AD9">
      <w:pPr>
        <w:suppressAutoHyphens/>
        <w:spacing w:after="0" w:line="240" w:lineRule="auto"/>
        <w:ind w:firstLine="567"/>
        <w:jc w:val="both"/>
        <w:rPr>
          <w:rFonts w:ascii="Times New Roman" w:hAnsi="Times New Roman"/>
          <w:lang w:eastAsia="ru-RU" w:bidi="ru-RU"/>
        </w:rPr>
      </w:pPr>
      <w:r w:rsidRPr="00FD0AD9">
        <w:rPr>
          <w:rFonts w:ascii="Times New Roman" w:hAnsi="Times New Roman"/>
          <w:lang w:eastAsia="ru-RU" w:bidi="ru-RU"/>
        </w:rPr>
        <w:t>Журналы предназначены только для ведения соответствующих учетных записей. Изменения в порядок ведения служебных журналов, вносятся только ответственным сотрудником Заказчика.</w:t>
      </w:r>
    </w:p>
    <w:p w14:paraId="114335E2" w14:textId="77777777" w:rsidR="002A281F" w:rsidRDefault="002A281F" w:rsidP="00FD0AD9">
      <w:pPr>
        <w:spacing w:after="0" w:line="240" w:lineRule="auto"/>
        <w:rPr>
          <w:rFonts w:ascii="Times New Roman" w:hAnsi="Times New Roman"/>
          <w:sz w:val="24"/>
          <w:szCs w:val="24"/>
          <w:lang w:eastAsia="ru-RU" w:bidi="ru-RU"/>
        </w:rPr>
      </w:pPr>
    </w:p>
    <w:p w14:paraId="1F8359D2" w14:textId="77777777" w:rsidR="002A281F" w:rsidRPr="002A281F" w:rsidRDefault="002A281F" w:rsidP="00FD0AD9">
      <w:pPr>
        <w:spacing w:after="0" w:line="240" w:lineRule="auto"/>
        <w:rPr>
          <w:rFonts w:ascii="Times New Roman" w:hAnsi="Times New Roman"/>
          <w:sz w:val="24"/>
          <w:szCs w:val="24"/>
          <w:lang w:eastAsia="ru-RU" w:bidi="ru-RU"/>
        </w:rPr>
      </w:pPr>
    </w:p>
    <w:p w14:paraId="17793A18" w14:textId="77777777" w:rsidR="0000687B" w:rsidRPr="00334ADE" w:rsidRDefault="0000687B" w:rsidP="00FD0AD9">
      <w:pPr>
        <w:widowControl w:val="0"/>
        <w:suppressAutoHyphens/>
        <w:autoSpaceDE w:val="0"/>
        <w:autoSpaceDN w:val="0"/>
        <w:adjustRightInd w:val="0"/>
        <w:spacing w:after="0" w:line="240" w:lineRule="auto"/>
        <w:jc w:val="both"/>
        <w:rPr>
          <w:rFonts w:ascii="Times New Roman" w:hAnsi="Times New Roman"/>
          <w:i/>
          <w:lang w:eastAsia="zh-CN"/>
        </w:rPr>
      </w:pPr>
      <w:r w:rsidRPr="00334ADE">
        <w:rPr>
          <w:rFonts w:ascii="Times New Roman" w:hAnsi="Times New Roman"/>
          <w:i/>
          <w:lang w:eastAsia="zh-CN"/>
        </w:rPr>
        <w:t xml:space="preserve">Контракт подписан усиленными электронно-цифровыми подписями и заключен в соответствии со ст. </w:t>
      </w:r>
      <w:r w:rsidR="00563897" w:rsidRPr="00334ADE">
        <w:rPr>
          <w:rFonts w:ascii="Times New Roman" w:hAnsi="Times New Roman"/>
          <w:i/>
          <w:lang w:eastAsia="zh-CN"/>
        </w:rPr>
        <w:t>51</w:t>
      </w:r>
      <w:r w:rsidRPr="00334ADE">
        <w:rPr>
          <w:rFonts w:ascii="Times New Roman" w:hAnsi="Times New Roman"/>
          <w:i/>
          <w:lang w:eastAsia="zh-CN"/>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14:paraId="20B66ADC" w14:textId="77777777" w:rsidR="0000687B" w:rsidRPr="00334ADE" w:rsidRDefault="0000687B" w:rsidP="00FD0AD9">
      <w:pPr>
        <w:autoSpaceDE w:val="0"/>
        <w:autoSpaceDN w:val="0"/>
        <w:adjustRightInd w:val="0"/>
        <w:spacing w:after="0" w:line="240" w:lineRule="auto"/>
        <w:jc w:val="center"/>
        <w:rPr>
          <w:rFonts w:ascii="Times New Roman" w:hAnsi="Times New Roman"/>
          <w:b/>
          <w:bCs/>
        </w:rPr>
      </w:pPr>
    </w:p>
    <w:p w14:paraId="112E3FFC" w14:textId="77777777" w:rsidR="0000687B" w:rsidRPr="00334ADE" w:rsidRDefault="0000687B" w:rsidP="00FD0AD9">
      <w:pPr>
        <w:spacing w:after="0" w:line="240" w:lineRule="auto"/>
        <w:jc w:val="center"/>
        <w:rPr>
          <w:rFonts w:ascii="Times New Roman" w:hAnsi="Times New Roman"/>
          <w:lang w:eastAsia="ru-RU"/>
        </w:rPr>
      </w:pPr>
    </w:p>
    <w:p w14:paraId="365953A8" w14:textId="77777777" w:rsidR="0000687B" w:rsidRPr="00334ADE" w:rsidRDefault="0000687B" w:rsidP="00FD0AD9">
      <w:pPr>
        <w:spacing w:after="0" w:line="240" w:lineRule="auto"/>
        <w:jc w:val="center"/>
        <w:rPr>
          <w:rFonts w:ascii="Times New Roman" w:hAnsi="Times New Roman"/>
          <w:lang w:eastAsia="ru-RU"/>
        </w:rPr>
      </w:pPr>
    </w:p>
    <w:p w14:paraId="16DC0C7C" w14:textId="77777777" w:rsidR="0000687B" w:rsidRPr="00334ADE" w:rsidRDefault="0000687B" w:rsidP="00FD0AD9">
      <w:pPr>
        <w:spacing w:after="0" w:line="240" w:lineRule="auto"/>
        <w:rPr>
          <w:rFonts w:ascii="Times New Roman" w:hAnsi="Times New Roman"/>
          <w:b/>
          <w:lang w:eastAsia="ru-RU"/>
        </w:rPr>
        <w:sectPr w:rsidR="0000687B" w:rsidRPr="00334ADE" w:rsidSect="008E0BFD">
          <w:pgSz w:w="11906" w:h="16838"/>
          <w:pgMar w:top="709" w:right="850" w:bottom="1134" w:left="1701" w:header="708" w:footer="708" w:gutter="0"/>
          <w:cols w:space="720"/>
        </w:sectPr>
      </w:pPr>
    </w:p>
    <w:p w14:paraId="12D7B53C" w14:textId="77777777" w:rsidR="008A1B1A" w:rsidRDefault="008A1B1A" w:rsidP="00FD0AD9">
      <w:pPr>
        <w:widowControl w:val="0"/>
        <w:autoSpaceDE w:val="0"/>
        <w:autoSpaceDN w:val="0"/>
        <w:spacing w:after="0" w:line="240" w:lineRule="auto"/>
        <w:jc w:val="right"/>
        <w:outlineLvl w:val="1"/>
        <w:rPr>
          <w:rFonts w:ascii="Times New Roman" w:hAnsi="Times New Roman"/>
          <w:b/>
          <w:lang w:eastAsia="ru-RU"/>
        </w:rPr>
      </w:pPr>
    </w:p>
    <w:p w14:paraId="6F6F2561" w14:textId="27741612" w:rsidR="0000687B" w:rsidRPr="00334ADE" w:rsidRDefault="002A281F" w:rsidP="00FD0AD9">
      <w:pPr>
        <w:widowControl w:val="0"/>
        <w:autoSpaceDE w:val="0"/>
        <w:autoSpaceDN w:val="0"/>
        <w:spacing w:after="0" w:line="240" w:lineRule="auto"/>
        <w:jc w:val="right"/>
        <w:rPr>
          <w:rFonts w:ascii="Times New Roman" w:hAnsi="Times New Roman"/>
          <w:lang w:eastAsia="ru-RU"/>
        </w:rPr>
      </w:pPr>
      <w:r w:rsidRPr="002A281F">
        <w:rPr>
          <w:rFonts w:ascii="Times New Roman" w:hAnsi="Times New Roman"/>
          <w:bCs/>
          <w:lang w:eastAsia="ru-RU"/>
        </w:rPr>
        <w:t xml:space="preserve">Приложение № </w:t>
      </w:r>
      <w:r>
        <w:rPr>
          <w:rFonts w:ascii="Times New Roman" w:hAnsi="Times New Roman"/>
          <w:bCs/>
          <w:lang w:eastAsia="ru-RU"/>
        </w:rPr>
        <w:t>3</w:t>
      </w:r>
      <w:r w:rsidRPr="002A281F">
        <w:rPr>
          <w:rFonts w:ascii="Times New Roman" w:hAnsi="Times New Roman"/>
          <w:bCs/>
          <w:lang w:eastAsia="ru-RU"/>
        </w:rPr>
        <w:t xml:space="preserve"> к контракту </w:t>
      </w:r>
    </w:p>
    <w:tbl>
      <w:tblPr>
        <w:tblW w:w="0" w:type="auto"/>
        <w:tblLayout w:type="fixed"/>
        <w:tblCellMar>
          <w:top w:w="102" w:type="dxa"/>
          <w:left w:w="62" w:type="dxa"/>
          <w:bottom w:w="102" w:type="dxa"/>
          <w:right w:w="62" w:type="dxa"/>
        </w:tblCellMar>
        <w:tblLook w:val="00A0" w:firstRow="1" w:lastRow="0" w:firstColumn="1" w:lastColumn="0" w:noHBand="0" w:noVBand="0"/>
      </w:tblPr>
      <w:tblGrid>
        <w:gridCol w:w="9014"/>
      </w:tblGrid>
      <w:tr w:rsidR="0000687B" w:rsidRPr="00334ADE" w14:paraId="54DB83E9" w14:textId="77777777" w:rsidTr="00032D45">
        <w:tc>
          <w:tcPr>
            <w:tcW w:w="9014" w:type="dxa"/>
            <w:vAlign w:val="bottom"/>
          </w:tcPr>
          <w:p w14:paraId="15F9F559" w14:textId="77777777" w:rsidR="008A1B1A" w:rsidRDefault="008A1B1A" w:rsidP="00FD0AD9">
            <w:pPr>
              <w:widowControl w:val="0"/>
              <w:autoSpaceDE w:val="0"/>
              <w:autoSpaceDN w:val="0"/>
              <w:spacing w:after="0" w:line="240" w:lineRule="auto"/>
              <w:jc w:val="center"/>
              <w:rPr>
                <w:rFonts w:ascii="Times New Roman" w:hAnsi="Times New Roman"/>
                <w:b/>
              </w:rPr>
            </w:pPr>
            <w:bookmarkStart w:id="14" w:name="P560"/>
            <w:bookmarkEnd w:id="14"/>
          </w:p>
          <w:p w14:paraId="31461B98" w14:textId="77777777" w:rsidR="0000687B" w:rsidRPr="00334ADE" w:rsidRDefault="0000687B" w:rsidP="00FD0AD9">
            <w:pPr>
              <w:widowControl w:val="0"/>
              <w:autoSpaceDE w:val="0"/>
              <w:autoSpaceDN w:val="0"/>
              <w:spacing w:after="0" w:line="240" w:lineRule="auto"/>
              <w:jc w:val="center"/>
              <w:rPr>
                <w:rFonts w:ascii="Times New Roman" w:hAnsi="Times New Roman"/>
                <w:b/>
              </w:rPr>
            </w:pPr>
            <w:r w:rsidRPr="00334ADE">
              <w:rPr>
                <w:rFonts w:ascii="Times New Roman" w:hAnsi="Times New Roman"/>
                <w:b/>
              </w:rPr>
              <w:t>Акт</w:t>
            </w:r>
          </w:p>
          <w:p w14:paraId="699D5BE6" w14:textId="77777777" w:rsidR="0000687B" w:rsidRPr="00334ADE" w:rsidRDefault="0000687B" w:rsidP="00FD0AD9">
            <w:pPr>
              <w:widowControl w:val="0"/>
              <w:autoSpaceDE w:val="0"/>
              <w:autoSpaceDN w:val="0"/>
              <w:spacing w:after="0" w:line="240" w:lineRule="auto"/>
              <w:jc w:val="center"/>
              <w:rPr>
                <w:rFonts w:ascii="Times New Roman" w:hAnsi="Times New Roman"/>
              </w:rPr>
            </w:pPr>
            <w:r w:rsidRPr="00334ADE">
              <w:rPr>
                <w:rFonts w:ascii="Times New Roman" w:hAnsi="Times New Roman"/>
                <w:b/>
              </w:rPr>
              <w:t>принятия объекта(</w:t>
            </w:r>
            <w:proofErr w:type="spellStart"/>
            <w:r w:rsidRPr="00334ADE">
              <w:rPr>
                <w:rFonts w:ascii="Times New Roman" w:hAnsi="Times New Roman"/>
                <w:b/>
              </w:rPr>
              <w:t>ов</w:t>
            </w:r>
            <w:proofErr w:type="spellEnd"/>
            <w:r w:rsidRPr="00334ADE">
              <w:rPr>
                <w:rFonts w:ascii="Times New Roman" w:hAnsi="Times New Roman"/>
                <w:b/>
              </w:rPr>
              <w:t>) под охрану</w:t>
            </w:r>
          </w:p>
        </w:tc>
      </w:tr>
      <w:tr w:rsidR="0000687B" w:rsidRPr="00334ADE" w14:paraId="7EF8DD58" w14:textId="77777777" w:rsidTr="00032D45">
        <w:tc>
          <w:tcPr>
            <w:tcW w:w="9014" w:type="dxa"/>
          </w:tcPr>
          <w:p w14:paraId="04605711" w14:textId="77777777" w:rsidR="0000687B" w:rsidRPr="00334ADE" w:rsidRDefault="0000687B" w:rsidP="00FD0AD9">
            <w:pPr>
              <w:widowControl w:val="0"/>
              <w:autoSpaceDE w:val="0"/>
              <w:autoSpaceDN w:val="0"/>
              <w:spacing w:after="0" w:line="240" w:lineRule="auto"/>
              <w:rPr>
                <w:rFonts w:ascii="Times New Roman" w:hAnsi="Times New Roman"/>
              </w:rPr>
            </w:pPr>
          </w:p>
        </w:tc>
      </w:tr>
      <w:tr w:rsidR="0000687B" w:rsidRPr="00334ADE" w14:paraId="3E41FFE7" w14:textId="77777777" w:rsidTr="00032D45">
        <w:tc>
          <w:tcPr>
            <w:tcW w:w="9014" w:type="dxa"/>
            <w:vAlign w:val="bottom"/>
          </w:tcPr>
          <w:p w14:paraId="2C5085B0" w14:textId="77777777" w:rsidR="0000687B" w:rsidRPr="00334ADE" w:rsidRDefault="0000687B" w:rsidP="00FD0AD9">
            <w:pPr>
              <w:widowControl w:val="0"/>
              <w:autoSpaceDE w:val="0"/>
              <w:autoSpaceDN w:val="0"/>
              <w:spacing w:after="0" w:line="240" w:lineRule="auto"/>
              <w:ind w:firstLine="283"/>
              <w:jc w:val="both"/>
              <w:rPr>
                <w:rFonts w:ascii="Times New Roman" w:hAnsi="Times New Roman"/>
              </w:rPr>
            </w:pPr>
            <w:r w:rsidRPr="00334ADE">
              <w:rPr>
                <w:rFonts w:ascii="Times New Roman" w:hAnsi="Times New Roman"/>
              </w:rPr>
              <w:t xml:space="preserve">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_______________ 20__ г. </w:t>
            </w:r>
            <w:r w:rsidR="00B207A4" w:rsidRPr="00334ADE">
              <w:rPr>
                <w:rFonts w:ascii="Times New Roman" w:hAnsi="Times New Roman"/>
              </w:rPr>
              <w:t>№</w:t>
            </w:r>
            <w:r w:rsidRPr="00334ADE">
              <w:rPr>
                <w:rFonts w:ascii="Times New Roman" w:hAnsi="Times New Roman"/>
              </w:rPr>
              <w:t xml:space="preserve"> ___ объект _________________, расположенный по адресу: ________________, с __ ч. __ мин "__" _______ 20__ г., принят под охрану.</w:t>
            </w:r>
          </w:p>
          <w:p w14:paraId="28256936" w14:textId="77777777" w:rsidR="0000687B" w:rsidRPr="00334ADE" w:rsidRDefault="0000687B" w:rsidP="00FD0AD9">
            <w:pPr>
              <w:widowControl w:val="0"/>
              <w:autoSpaceDE w:val="0"/>
              <w:autoSpaceDN w:val="0"/>
              <w:spacing w:after="0" w:line="240" w:lineRule="auto"/>
              <w:ind w:firstLine="283"/>
              <w:jc w:val="both"/>
              <w:rPr>
                <w:rFonts w:ascii="Times New Roman" w:hAnsi="Times New Roman"/>
              </w:rPr>
            </w:pPr>
            <w:r w:rsidRPr="00334ADE">
              <w:rPr>
                <w:rFonts w:ascii="Times New Roman" w:hAnsi="Times New Roman"/>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14:paraId="05031F1B" w14:textId="77777777" w:rsidR="0000687B" w:rsidRPr="00334ADE" w:rsidRDefault="0000687B" w:rsidP="00FD0AD9">
      <w:pPr>
        <w:widowControl w:val="0"/>
        <w:autoSpaceDE w:val="0"/>
        <w:autoSpaceDN w:val="0"/>
        <w:spacing w:after="0" w:line="240" w:lineRule="auto"/>
        <w:jc w:val="both"/>
        <w:rPr>
          <w:rFonts w:ascii="Times New Roman" w:hAnsi="Times New Roman"/>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600"/>
        <w:gridCol w:w="3907"/>
        <w:gridCol w:w="2352"/>
        <w:gridCol w:w="2154"/>
      </w:tblGrid>
      <w:tr w:rsidR="0000687B" w:rsidRPr="00334ADE" w14:paraId="21E95B2F" w14:textId="77777777" w:rsidTr="00032D45">
        <w:tc>
          <w:tcPr>
            <w:tcW w:w="600" w:type="dxa"/>
          </w:tcPr>
          <w:p w14:paraId="63CD0EA5" w14:textId="77777777" w:rsidR="0000687B" w:rsidRPr="00334ADE" w:rsidRDefault="0000687B" w:rsidP="00FD0AD9">
            <w:pPr>
              <w:widowControl w:val="0"/>
              <w:autoSpaceDE w:val="0"/>
              <w:autoSpaceDN w:val="0"/>
              <w:spacing w:after="0" w:line="240" w:lineRule="auto"/>
              <w:jc w:val="center"/>
              <w:rPr>
                <w:rFonts w:ascii="Times New Roman" w:hAnsi="Times New Roman"/>
              </w:rPr>
            </w:pPr>
            <w:r w:rsidRPr="00334ADE">
              <w:rPr>
                <w:rFonts w:ascii="Times New Roman" w:hAnsi="Times New Roman"/>
              </w:rPr>
              <w:t>N п/п</w:t>
            </w:r>
          </w:p>
        </w:tc>
        <w:tc>
          <w:tcPr>
            <w:tcW w:w="3907" w:type="dxa"/>
          </w:tcPr>
          <w:p w14:paraId="4CB7C6DA" w14:textId="77777777" w:rsidR="0000687B" w:rsidRPr="00334ADE" w:rsidRDefault="0000687B" w:rsidP="00FD0AD9">
            <w:pPr>
              <w:widowControl w:val="0"/>
              <w:autoSpaceDE w:val="0"/>
              <w:autoSpaceDN w:val="0"/>
              <w:spacing w:after="0" w:line="240" w:lineRule="auto"/>
              <w:jc w:val="center"/>
              <w:rPr>
                <w:rFonts w:ascii="Times New Roman" w:hAnsi="Times New Roman"/>
              </w:rPr>
            </w:pPr>
            <w:r w:rsidRPr="00334ADE">
              <w:rPr>
                <w:rFonts w:ascii="Times New Roman" w:hAnsi="Times New Roman"/>
              </w:rPr>
              <w:t>Передаваемое имущество и документация</w:t>
            </w:r>
          </w:p>
        </w:tc>
        <w:tc>
          <w:tcPr>
            <w:tcW w:w="2352" w:type="dxa"/>
          </w:tcPr>
          <w:p w14:paraId="41547D26" w14:textId="77777777" w:rsidR="0000687B" w:rsidRPr="00334ADE" w:rsidRDefault="0000687B" w:rsidP="00FD0AD9">
            <w:pPr>
              <w:widowControl w:val="0"/>
              <w:autoSpaceDE w:val="0"/>
              <w:autoSpaceDN w:val="0"/>
              <w:spacing w:after="0" w:line="240" w:lineRule="auto"/>
              <w:jc w:val="center"/>
              <w:rPr>
                <w:rFonts w:ascii="Times New Roman" w:hAnsi="Times New Roman"/>
              </w:rPr>
            </w:pPr>
            <w:r w:rsidRPr="00334ADE">
              <w:rPr>
                <w:rFonts w:ascii="Times New Roman" w:hAnsi="Times New Roman"/>
              </w:rPr>
              <w:t>Количество</w:t>
            </w:r>
          </w:p>
        </w:tc>
        <w:tc>
          <w:tcPr>
            <w:tcW w:w="2154" w:type="dxa"/>
          </w:tcPr>
          <w:p w14:paraId="6152007B" w14:textId="77777777" w:rsidR="0000687B" w:rsidRPr="00334ADE" w:rsidRDefault="0000687B" w:rsidP="00FD0AD9">
            <w:pPr>
              <w:widowControl w:val="0"/>
              <w:autoSpaceDE w:val="0"/>
              <w:autoSpaceDN w:val="0"/>
              <w:spacing w:after="0" w:line="240" w:lineRule="auto"/>
              <w:jc w:val="center"/>
              <w:rPr>
                <w:rFonts w:ascii="Times New Roman" w:hAnsi="Times New Roman"/>
              </w:rPr>
            </w:pPr>
            <w:r w:rsidRPr="00334ADE">
              <w:rPr>
                <w:rFonts w:ascii="Times New Roman" w:hAnsi="Times New Roman"/>
              </w:rPr>
              <w:t>Примечание</w:t>
            </w:r>
          </w:p>
        </w:tc>
      </w:tr>
      <w:tr w:rsidR="0000687B" w:rsidRPr="00334ADE" w14:paraId="502194C3" w14:textId="77777777" w:rsidTr="00032D45">
        <w:tc>
          <w:tcPr>
            <w:tcW w:w="600" w:type="dxa"/>
          </w:tcPr>
          <w:p w14:paraId="105BCE27" w14:textId="77777777" w:rsidR="0000687B" w:rsidRPr="00334ADE" w:rsidRDefault="0000687B" w:rsidP="00FD0AD9">
            <w:pPr>
              <w:widowControl w:val="0"/>
              <w:autoSpaceDE w:val="0"/>
              <w:autoSpaceDN w:val="0"/>
              <w:spacing w:after="0" w:line="240" w:lineRule="auto"/>
              <w:rPr>
                <w:rFonts w:ascii="Times New Roman" w:hAnsi="Times New Roman"/>
              </w:rPr>
            </w:pPr>
          </w:p>
        </w:tc>
        <w:tc>
          <w:tcPr>
            <w:tcW w:w="3907" w:type="dxa"/>
          </w:tcPr>
          <w:p w14:paraId="2D006ADD" w14:textId="77777777" w:rsidR="0000687B" w:rsidRPr="00334ADE" w:rsidRDefault="0000687B" w:rsidP="00FD0AD9">
            <w:pPr>
              <w:widowControl w:val="0"/>
              <w:autoSpaceDE w:val="0"/>
              <w:autoSpaceDN w:val="0"/>
              <w:spacing w:after="0" w:line="240" w:lineRule="auto"/>
              <w:rPr>
                <w:rFonts w:ascii="Times New Roman" w:hAnsi="Times New Roman"/>
              </w:rPr>
            </w:pPr>
          </w:p>
        </w:tc>
        <w:tc>
          <w:tcPr>
            <w:tcW w:w="2352" w:type="dxa"/>
          </w:tcPr>
          <w:p w14:paraId="041058B6" w14:textId="77777777" w:rsidR="0000687B" w:rsidRPr="00334ADE" w:rsidRDefault="0000687B" w:rsidP="00FD0AD9">
            <w:pPr>
              <w:widowControl w:val="0"/>
              <w:autoSpaceDE w:val="0"/>
              <w:autoSpaceDN w:val="0"/>
              <w:spacing w:after="0" w:line="240" w:lineRule="auto"/>
              <w:rPr>
                <w:rFonts w:ascii="Times New Roman" w:hAnsi="Times New Roman"/>
              </w:rPr>
            </w:pPr>
          </w:p>
        </w:tc>
        <w:tc>
          <w:tcPr>
            <w:tcW w:w="2154" w:type="dxa"/>
          </w:tcPr>
          <w:p w14:paraId="0227E8FB" w14:textId="77777777" w:rsidR="0000687B" w:rsidRPr="00334ADE" w:rsidRDefault="0000687B" w:rsidP="00FD0AD9">
            <w:pPr>
              <w:widowControl w:val="0"/>
              <w:autoSpaceDE w:val="0"/>
              <w:autoSpaceDN w:val="0"/>
              <w:spacing w:after="0" w:line="240" w:lineRule="auto"/>
              <w:rPr>
                <w:rFonts w:ascii="Times New Roman" w:hAnsi="Times New Roman"/>
              </w:rPr>
            </w:pPr>
          </w:p>
        </w:tc>
      </w:tr>
      <w:tr w:rsidR="0000687B" w:rsidRPr="00334ADE" w14:paraId="242EFC94" w14:textId="77777777" w:rsidTr="00032D45">
        <w:tc>
          <w:tcPr>
            <w:tcW w:w="600" w:type="dxa"/>
          </w:tcPr>
          <w:p w14:paraId="3354E3CB" w14:textId="77777777" w:rsidR="0000687B" w:rsidRPr="00334ADE" w:rsidRDefault="0000687B" w:rsidP="00FD0AD9">
            <w:pPr>
              <w:widowControl w:val="0"/>
              <w:autoSpaceDE w:val="0"/>
              <w:autoSpaceDN w:val="0"/>
              <w:spacing w:after="0" w:line="240" w:lineRule="auto"/>
              <w:rPr>
                <w:rFonts w:ascii="Times New Roman" w:hAnsi="Times New Roman"/>
              </w:rPr>
            </w:pPr>
          </w:p>
        </w:tc>
        <w:tc>
          <w:tcPr>
            <w:tcW w:w="3907" w:type="dxa"/>
          </w:tcPr>
          <w:p w14:paraId="5AB3C341" w14:textId="77777777" w:rsidR="0000687B" w:rsidRPr="00334ADE" w:rsidRDefault="0000687B" w:rsidP="00FD0AD9">
            <w:pPr>
              <w:widowControl w:val="0"/>
              <w:autoSpaceDE w:val="0"/>
              <w:autoSpaceDN w:val="0"/>
              <w:spacing w:after="0" w:line="240" w:lineRule="auto"/>
              <w:rPr>
                <w:rFonts w:ascii="Times New Roman" w:hAnsi="Times New Roman"/>
              </w:rPr>
            </w:pPr>
          </w:p>
        </w:tc>
        <w:tc>
          <w:tcPr>
            <w:tcW w:w="2352" w:type="dxa"/>
          </w:tcPr>
          <w:p w14:paraId="3D566CA8" w14:textId="77777777" w:rsidR="0000687B" w:rsidRPr="00334ADE" w:rsidRDefault="0000687B" w:rsidP="00FD0AD9">
            <w:pPr>
              <w:widowControl w:val="0"/>
              <w:autoSpaceDE w:val="0"/>
              <w:autoSpaceDN w:val="0"/>
              <w:spacing w:after="0" w:line="240" w:lineRule="auto"/>
              <w:rPr>
                <w:rFonts w:ascii="Times New Roman" w:hAnsi="Times New Roman"/>
              </w:rPr>
            </w:pPr>
          </w:p>
        </w:tc>
        <w:tc>
          <w:tcPr>
            <w:tcW w:w="2154" w:type="dxa"/>
          </w:tcPr>
          <w:p w14:paraId="37932CEB" w14:textId="77777777" w:rsidR="0000687B" w:rsidRPr="00334ADE" w:rsidRDefault="0000687B" w:rsidP="00FD0AD9">
            <w:pPr>
              <w:widowControl w:val="0"/>
              <w:autoSpaceDE w:val="0"/>
              <w:autoSpaceDN w:val="0"/>
              <w:spacing w:after="0" w:line="240" w:lineRule="auto"/>
              <w:rPr>
                <w:rFonts w:ascii="Times New Roman" w:hAnsi="Times New Roman"/>
              </w:rPr>
            </w:pPr>
          </w:p>
        </w:tc>
      </w:tr>
    </w:tbl>
    <w:p w14:paraId="399C7F00" w14:textId="77777777" w:rsidR="0000687B" w:rsidRPr="00334ADE" w:rsidRDefault="0000687B" w:rsidP="00FD0AD9">
      <w:pPr>
        <w:widowControl w:val="0"/>
        <w:autoSpaceDE w:val="0"/>
        <w:autoSpaceDN w:val="0"/>
        <w:spacing w:after="0" w:line="240" w:lineRule="auto"/>
        <w:jc w:val="both"/>
        <w:rPr>
          <w:rFonts w:ascii="Times New Roman" w:hAnsi="Times New Roman"/>
          <w:lang w:eastAsia="ru-RU"/>
        </w:rPr>
      </w:pPr>
    </w:p>
    <w:p w14:paraId="43C0F68C" w14:textId="4A1DE523" w:rsidR="0000687B" w:rsidRDefault="0000687B" w:rsidP="00FD0AD9">
      <w:pPr>
        <w:widowControl w:val="0"/>
        <w:autoSpaceDE w:val="0"/>
        <w:autoSpaceDN w:val="0"/>
        <w:spacing w:after="0" w:line="240" w:lineRule="auto"/>
        <w:jc w:val="both"/>
        <w:rPr>
          <w:rFonts w:ascii="Times New Roman" w:hAnsi="Times New Roman"/>
          <w:lang w:eastAsia="ru-RU"/>
        </w:rPr>
      </w:pPr>
    </w:p>
    <w:p w14:paraId="77EC576A" w14:textId="40E26655" w:rsidR="007F7001" w:rsidRDefault="007F7001" w:rsidP="00FD0AD9">
      <w:pPr>
        <w:widowControl w:val="0"/>
        <w:autoSpaceDE w:val="0"/>
        <w:autoSpaceDN w:val="0"/>
        <w:spacing w:after="0" w:line="240" w:lineRule="auto"/>
        <w:jc w:val="both"/>
        <w:rPr>
          <w:rFonts w:ascii="Times New Roman" w:hAnsi="Times New Roman"/>
          <w:lang w:eastAsia="ru-RU"/>
        </w:rPr>
      </w:pPr>
    </w:p>
    <w:p w14:paraId="38760B99" w14:textId="77777777" w:rsidR="007F7001" w:rsidRPr="00334ADE" w:rsidRDefault="007F7001" w:rsidP="00FD0AD9">
      <w:pPr>
        <w:widowControl w:val="0"/>
        <w:autoSpaceDE w:val="0"/>
        <w:autoSpaceDN w:val="0"/>
        <w:spacing w:after="0" w:line="240" w:lineRule="auto"/>
        <w:jc w:val="both"/>
        <w:rPr>
          <w:rFonts w:ascii="Times New Roman" w:hAnsi="Times New Roman"/>
          <w:lang w:eastAsia="ru-RU"/>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3"/>
        <w:gridCol w:w="4394"/>
      </w:tblGrid>
      <w:tr w:rsidR="002A281F" w:rsidRPr="00006B9B" w14:paraId="2814AD47" w14:textId="77777777" w:rsidTr="00FD0AD9">
        <w:trPr>
          <w:trHeight w:val="1988"/>
        </w:trPr>
        <w:tc>
          <w:tcPr>
            <w:tcW w:w="4673" w:type="dxa"/>
            <w:shd w:val="clear" w:color="auto" w:fill="auto"/>
          </w:tcPr>
          <w:p w14:paraId="65FF989E" w14:textId="77777777" w:rsidR="007F7001" w:rsidRDefault="007F7001" w:rsidP="00FD0AD9">
            <w:pPr>
              <w:widowControl w:val="0"/>
              <w:overflowPunct w:val="0"/>
              <w:autoSpaceDE w:val="0"/>
              <w:autoSpaceDN w:val="0"/>
              <w:adjustRightInd w:val="0"/>
              <w:spacing w:after="0" w:line="240" w:lineRule="auto"/>
              <w:jc w:val="center"/>
              <w:textAlignment w:val="baseline"/>
              <w:rPr>
                <w:rFonts w:ascii="Times New Roman" w:eastAsia="Courier New" w:hAnsi="Times New Roman"/>
                <w:b/>
                <w:caps/>
                <w:color w:val="000000"/>
                <w:lang w:eastAsia="ru-RU" w:bidi="ru-RU"/>
              </w:rPr>
            </w:pPr>
            <w:r w:rsidRPr="00334ADE">
              <w:rPr>
                <w:rFonts w:ascii="Times New Roman" w:eastAsia="Courier New" w:hAnsi="Times New Roman"/>
                <w:b/>
                <w:caps/>
                <w:color w:val="000000"/>
                <w:lang w:eastAsia="ru-RU" w:bidi="ru-RU"/>
              </w:rPr>
              <w:t>Заказчик</w:t>
            </w:r>
          </w:p>
          <w:p w14:paraId="198EC143" w14:textId="77777777" w:rsidR="007F7001" w:rsidRPr="00334ADE" w:rsidRDefault="007F7001" w:rsidP="00FD0AD9">
            <w:pPr>
              <w:widowControl w:val="0"/>
              <w:overflowPunct w:val="0"/>
              <w:autoSpaceDE w:val="0"/>
              <w:autoSpaceDN w:val="0"/>
              <w:adjustRightInd w:val="0"/>
              <w:spacing w:after="0" w:line="240" w:lineRule="auto"/>
              <w:jc w:val="center"/>
              <w:textAlignment w:val="baseline"/>
              <w:rPr>
                <w:rFonts w:ascii="Times New Roman" w:eastAsia="Courier New" w:hAnsi="Times New Roman"/>
                <w:b/>
                <w:caps/>
                <w:color w:val="000000"/>
                <w:lang w:eastAsia="ru-RU" w:bidi="ru-RU"/>
              </w:rPr>
            </w:pPr>
          </w:p>
          <w:p w14:paraId="1498F558" w14:textId="77777777" w:rsidR="007F7001" w:rsidRPr="007F7001" w:rsidRDefault="007F7001" w:rsidP="00FD0AD9">
            <w:pPr>
              <w:spacing w:after="0" w:line="240" w:lineRule="auto"/>
              <w:jc w:val="both"/>
              <w:rPr>
                <w:rFonts w:ascii="Times New Roman" w:hAnsi="Times New Roman"/>
                <w:b/>
                <w:bCs/>
              </w:rPr>
            </w:pPr>
            <w:r w:rsidRPr="007F7001">
              <w:rPr>
                <w:rFonts w:ascii="Times New Roman" w:hAnsi="Times New Roman"/>
                <w:b/>
                <w:bCs/>
              </w:rPr>
              <w:t>ГБОУ школа № 487 Выборгского района Санкт-Петербурга</w:t>
            </w:r>
          </w:p>
          <w:p w14:paraId="18068960" w14:textId="77777777" w:rsidR="007F7001" w:rsidRPr="00357DA1" w:rsidRDefault="007F7001" w:rsidP="00FD0AD9">
            <w:pPr>
              <w:spacing w:after="0" w:line="240" w:lineRule="auto"/>
              <w:jc w:val="both"/>
              <w:rPr>
                <w:rFonts w:ascii="Times New Roman" w:hAnsi="Times New Roman"/>
              </w:rPr>
            </w:pPr>
          </w:p>
          <w:p w14:paraId="4DD0ED55" w14:textId="77777777" w:rsidR="007F7001" w:rsidRPr="00357DA1" w:rsidRDefault="007F7001" w:rsidP="00FD0AD9">
            <w:pPr>
              <w:pStyle w:val="ConsPlusNormal0"/>
              <w:jc w:val="both"/>
              <w:rPr>
                <w:rFonts w:ascii="Times New Roman" w:hAnsi="Times New Roman" w:cs="Times New Roman"/>
                <w:b/>
              </w:rPr>
            </w:pPr>
            <w:r>
              <w:rPr>
                <w:rFonts w:ascii="Times New Roman" w:hAnsi="Times New Roman" w:cs="Times New Roman"/>
                <w:b/>
              </w:rPr>
              <w:t>Д</w:t>
            </w:r>
            <w:r w:rsidRPr="00357DA1">
              <w:rPr>
                <w:rFonts w:ascii="Times New Roman" w:hAnsi="Times New Roman" w:cs="Times New Roman"/>
                <w:b/>
              </w:rPr>
              <w:t>иректор</w:t>
            </w:r>
          </w:p>
          <w:p w14:paraId="74FF40E3" w14:textId="3712E646" w:rsidR="002A281F" w:rsidRPr="00FD0AD9" w:rsidRDefault="007F7001" w:rsidP="00FD0AD9">
            <w:pPr>
              <w:tabs>
                <w:tab w:val="left" w:pos="0"/>
                <w:tab w:val="left" w:pos="4111"/>
              </w:tabs>
              <w:spacing w:after="0" w:line="240" w:lineRule="auto"/>
              <w:jc w:val="both"/>
              <w:rPr>
                <w:rFonts w:ascii="Times New Roman" w:hAnsi="Times New Roman"/>
              </w:rPr>
            </w:pPr>
            <w:r w:rsidRPr="00357DA1">
              <w:rPr>
                <w:rFonts w:ascii="Times New Roman" w:hAnsi="Times New Roman"/>
              </w:rPr>
              <w:t>__________________ /</w:t>
            </w:r>
            <w:r>
              <w:rPr>
                <w:rFonts w:ascii="Times New Roman" w:hAnsi="Times New Roman"/>
              </w:rPr>
              <w:t xml:space="preserve">Ю.Н. </w:t>
            </w:r>
            <w:proofErr w:type="spellStart"/>
            <w:r>
              <w:rPr>
                <w:rFonts w:ascii="Times New Roman" w:hAnsi="Times New Roman"/>
              </w:rPr>
              <w:t>Кассихина</w:t>
            </w:r>
            <w:proofErr w:type="spellEnd"/>
            <w:r w:rsidRPr="00357DA1">
              <w:rPr>
                <w:rFonts w:ascii="Times New Roman" w:hAnsi="Times New Roman"/>
              </w:rPr>
              <w:t>/</w:t>
            </w:r>
          </w:p>
        </w:tc>
        <w:tc>
          <w:tcPr>
            <w:tcW w:w="4394" w:type="dxa"/>
            <w:shd w:val="clear" w:color="auto" w:fill="auto"/>
          </w:tcPr>
          <w:p w14:paraId="7F694A82" w14:textId="77777777" w:rsidR="002A281F" w:rsidRDefault="002A281F" w:rsidP="00FD0AD9">
            <w:pPr>
              <w:widowControl w:val="0"/>
              <w:autoSpaceDE w:val="0"/>
              <w:autoSpaceDN w:val="0"/>
              <w:adjustRightInd w:val="0"/>
              <w:spacing w:after="0" w:line="240" w:lineRule="auto"/>
              <w:rPr>
                <w:rFonts w:ascii="Times New Roman" w:eastAsia="Courier New" w:hAnsi="Times New Roman"/>
                <w:b/>
                <w:color w:val="000000"/>
                <w:lang w:eastAsia="ru-RU" w:bidi="ru-RU"/>
              </w:rPr>
            </w:pPr>
            <w:r>
              <w:rPr>
                <w:rFonts w:ascii="Times New Roman" w:eastAsia="Courier New" w:hAnsi="Times New Roman"/>
                <w:color w:val="000000"/>
                <w:lang w:eastAsia="ru-RU" w:bidi="ru-RU"/>
              </w:rPr>
              <w:t xml:space="preserve">                </w:t>
            </w:r>
            <w:r w:rsidRPr="00006B9B">
              <w:rPr>
                <w:rFonts w:ascii="Times New Roman" w:eastAsia="Courier New" w:hAnsi="Times New Roman"/>
                <w:b/>
                <w:color w:val="000000"/>
                <w:lang w:eastAsia="ru-RU" w:bidi="ru-RU"/>
              </w:rPr>
              <w:t>ИСПОЛНИТЕЛЬ</w:t>
            </w:r>
          </w:p>
          <w:p w14:paraId="055C5BC9" w14:textId="77777777" w:rsidR="002A281F" w:rsidRPr="00006B9B" w:rsidRDefault="002A281F" w:rsidP="00FD0AD9">
            <w:pPr>
              <w:widowControl w:val="0"/>
              <w:autoSpaceDE w:val="0"/>
              <w:autoSpaceDN w:val="0"/>
              <w:adjustRightInd w:val="0"/>
              <w:spacing w:after="0" w:line="240" w:lineRule="auto"/>
              <w:rPr>
                <w:rFonts w:ascii="Times New Roman" w:eastAsia="Courier New" w:hAnsi="Times New Roman"/>
                <w:b/>
                <w:color w:val="000000"/>
                <w:lang w:eastAsia="ru-RU" w:bidi="ru-RU"/>
              </w:rPr>
            </w:pPr>
          </w:p>
          <w:p w14:paraId="24854780" w14:textId="17B8E9D5" w:rsidR="002A281F" w:rsidRPr="00006B9B" w:rsidRDefault="002A281F" w:rsidP="00FD0AD9">
            <w:pPr>
              <w:widowControl w:val="0"/>
              <w:spacing w:after="0" w:line="240" w:lineRule="auto"/>
              <w:rPr>
                <w:rFonts w:ascii="Times New Roman" w:eastAsia="Courier New" w:hAnsi="Times New Roman"/>
                <w:color w:val="000000"/>
                <w:lang w:eastAsia="ru-RU" w:bidi="ru-RU"/>
              </w:rPr>
            </w:pPr>
            <w:r w:rsidRPr="00006B9B">
              <w:rPr>
                <w:rFonts w:ascii="Times New Roman" w:eastAsia="Courier New" w:hAnsi="Times New Roman"/>
                <w:color w:val="000000"/>
                <w:lang w:eastAsia="ru-RU" w:bidi="ru-RU"/>
              </w:rPr>
              <w:t>_____________________</w:t>
            </w:r>
            <w:r>
              <w:rPr>
                <w:rFonts w:ascii="Times New Roman" w:eastAsia="Courier New" w:hAnsi="Times New Roman"/>
                <w:color w:val="000000"/>
                <w:lang w:eastAsia="ru-RU" w:bidi="ru-RU"/>
              </w:rPr>
              <w:t>/</w:t>
            </w:r>
            <w:r w:rsidR="00555609">
              <w:rPr>
                <w:rFonts w:ascii="Times New Roman" w:eastAsia="Courier New" w:hAnsi="Times New Roman"/>
                <w:color w:val="000000"/>
                <w:lang w:eastAsia="ru-RU" w:bidi="ru-RU"/>
              </w:rPr>
              <w:t>_________</w:t>
            </w:r>
            <w:r>
              <w:rPr>
                <w:rFonts w:ascii="Times New Roman" w:eastAsia="Courier New" w:hAnsi="Times New Roman"/>
                <w:color w:val="000000"/>
                <w:lang w:eastAsia="ru-RU" w:bidi="ru-RU"/>
              </w:rPr>
              <w:t>/</w:t>
            </w:r>
          </w:p>
        </w:tc>
      </w:tr>
    </w:tbl>
    <w:p w14:paraId="3C4843FA" w14:textId="77777777" w:rsidR="0000687B" w:rsidRPr="00334ADE" w:rsidRDefault="0000687B" w:rsidP="00FD0AD9">
      <w:pPr>
        <w:widowControl w:val="0"/>
        <w:autoSpaceDE w:val="0"/>
        <w:autoSpaceDN w:val="0"/>
        <w:spacing w:after="0" w:line="240" w:lineRule="auto"/>
        <w:jc w:val="both"/>
        <w:rPr>
          <w:rFonts w:ascii="Times New Roman" w:hAnsi="Times New Roman"/>
          <w:lang w:eastAsia="ru-RU"/>
        </w:rPr>
      </w:pPr>
    </w:p>
    <w:p w14:paraId="3B6496BA" w14:textId="77777777" w:rsidR="0000687B" w:rsidRPr="00334ADE" w:rsidRDefault="0000687B" w:rsidP="00FD0AD9">
      <w:pPr>
        <w:spacing w:after="0" w:line="240" w:lineRule="auto"/>
        <w:jc w:val="center"/>
        <w:rPr>
          <w:rFonts w:ascii="Times New Roman" w:hAnsi="Times New Roman"/>
          <w:lang w:eastAsia="ru-RU"/>
        </w:rPr>
      </w:pPr>
    </w:p>
    <w:p w14:paraId="1CF72D4C" w14:textId="77777777" w:rsidR="0000687B" w:rsidRPr="00334ADE" w:rsidRDefault="0000687B" w:rsidP="00FD0AD9">
      <w:pPr>
        <w:spacing w:after="0" w:line="240" w:lineRule="auto"/>
        <w:jc w:val="center"/>
        <w:rPr>
          <w:rFonts w:ascii="Times New Roman" w:hAnsi="Times New Roman"/>
          <w:lang w:eastAsia="ru-RU"/>
        </w:rPr>
      </w:pPr>
    </w:p>
    <w:p w14:paraId="51917A46" w14:textId="77777777" w:rsidR="0000687B" w:rsidRPr="00334ADE" w:rsidRDefault="0000687B" w:rsidP="00FD0AD9">
      <w:pPr>
        <w:widowControl w:val="0"/>
        <w:suppressAutoHyphens/>
        <w:autoSpaceDE w:val="0"/>
        <w:autoSpaceDN w:val="0"/>
        <w:adjustRightInd w:val="0"/>
        <w:spacing w:after="0" w:line="240" w:lineRule="auto"/>
        <w:jc w:val="both"/>
        <w:rPr>
          <w:rFonts w:ascii="Times New Roman" w:hAnsi="Times New Roman"/>
          <w:i/>
          <w:lang w:eastAsia="zh-CN"/>
        </w:rPr>
      </w:pPr>
      <w:r w:rsidRPr="00334ADE">
        <w:rPr>
          <w:rFonts w:ascii="Times New Roman" w:hAnsi="Times New Roman"/>
          <w:i/>
          <w:lang w:eastAsia="zh-CN"/>
        </w:rPr>
        <w:t xml:space="preserve">Контракт подписан усиленными электронно-цифровыми подписями и заключен в соответствии со ст. </w:t>
      </w:r>
      <w:r w:rsidR="00563897" w:rsidRPr="00334ADE">
        <w:rPr>
          <w:rFonts w:ascii="Times New Roman" w:hAnsi="Times New Roman"/>
          <w:i/>
          <w:lang w:eastAsia="zh-CN"/>
        </w:rPr>
        <w:t>51</w:t>
      </w:r>
      <w:r w:rsidRPr="00334ADE">
        <w:rPr>
          <w:rFonts w:ascii="Times New Roman" w:hAnsi="Times New Roman"/>
          <w:i/>
          <w:lang w:eastAsia="zh-CN"/>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14:paraId="550CBC13" w14:textId="77777777" w:rsidR="0000687B" w:rsidRPr="00334ADE" w:rsidRDefault="0000687B" w:rsidP="00FD0AD9">
      <w:pPr>
        <w:autoSpaceDE w:val="0"/>
        <w:autoSpaceDN w:val="0"/>
        <w:adjustRightInd w:val="0"/>
        <w:spacing w:after="0" w:line="240" w:lineRule="auto"/>
        <w:jc w:val="center"/>
        <w:rPr>
          <w:rFonts w:ascii="Times New Roman" w:hAnsi="Times New Roman"/>
          <w:b/>
          <w:bCs/>
        </w:rPr>
      </w:pPr>
    </w:p>
    <w:p w14:paraId="64980D47" w14:textId="77777777" w:rsidR="0000687B" w:rsidRPr="00334ADE" w:rsidRDefault="0000687B" w:rsidP="00FD0AD9">
      <w:pPr>
        <w:spacing w:after="0" w:line="240" w:lineRule="auto"/>
        <w:jc w:val="center"/>
        <w:rPr>
          <w:rFonts w:ascii="Times New Roman" w:hAnsi="Times New Roman"/>
          <w:lang w:eastAsia="ru-RU"/>
        </w:rPr>
      </w:pPr>
    </w:p>
    <w:p w14:paraId="3842379B" w14:textId="77777777" w:rsidR="0000687B" w:rsidRPr="00334ADE" w:rsidRDefault="0000687B" w:rsidP="00FD0AD9">
      <w:pPr>
        <w:spacing w:after="0" w:line="240" w:lineRule="auto"/>
        <w:rPr>
          <w:rFonts w:ascii="Times New Roman" w:hAnsi="Times New Roman"/>
          <w:lang w:eastAsia="ru-RU"/>
        </w:rPr>
        <w:sectPr w:rsidR="0000687B" w:rsidRPr="00334ADE" w:rsidSect="006A105C">
          <w:pgSz w:w="11906" w:h="16838"/>
          <w:pgMar w:top="709" w:right="850" w:bottom="1134" w:left="1701" w:header="142" w:footer="708" w:gutter="0"/>
          <w:cols w:space="720"/>
        </w:sectPr>
      </w:pPr>
    </w:p>
    <w:p w14:paraId="748CEF66" w14:textId="62A0400E" w:rsidR="0000687B" w:rsidRPr="002A281F" w:rsidRDefault="0000687B" w:rsidP="00FD0AD9">
      <w:pPr>
        <w:widowControl w:val="0"/>
        <w:autoSpaceDE w:val="0"/>
        <w:autoSpaceDN w:val="0"/>
        <w:spacing w:after="0" w:line="240" w:lineRule="auto"/>
        <w:jc w:val="right"/>
        <w:outlineLvl w:val="1"/>
        <w:rPr>
          <w:rFonts w:ascii="Times New Roman" w:hAnsi="Times New Roman"/>
          <w:bCs/>
          <w:lang w:eastAsia="ru-RU"/>
        </w:rPr>
      </w:pPr>
      <w:bookmarkStart w:id="15" w:name="_Hlk216972987"/>
      <w:r w:rsidRPr="002A281F">
        <w:rPr>
          <w:rFonts w:ascii="Times New Roman" w:hAnsi="Times New Roman"/>
          <w:bCs/>
          <w:lang w:eastAsia="ru-RU"/>
        </w:rPr>
        <w:lastRenderedPageBreak/>
        <w:t xml:space="preserve">Приложение </w:t>
      </w:r>
      <w:r w:rsidR="00275AC8" w:rsidRPr="002A281F">
        <w:rPr>
          <w:rFonts w:ascii="Times New Roman" w:hAnsi="Times New Roman"/>
          <w:bCs/>
          <w:lang w:eastAsia="ru-RU"/>
        </w:rPr>
        <w:t>№</w:t>
      </w:r>
      <w:r w:rsidRPr="002A281F">
        <w:rPr>
          <w:rFonts w:ascii="Times New Roman" w:hAnsi="Times New Roman"/>
          <w:bCs/>
          <w:lang w:eastAsia="ru-RU"/>
        </w:rPr>
        <w:t xml:space="preserve"> 4</w:t>
      </w:r>
      <w:r w:rsidR="00FD0AD9">
        <w:rPr>
          <w:rFonts w:ascii="Times New Roman" w:hAnsi="Times New Roman"/>
          <w:bCs/>
          <w:lang w:eastAsia="ru-RU"/>
        </w:rPr>
        <w:t xml:space="preserve"> </w:t>
      </w:r>
      <w:r w:rsidR="00B207A4" w:rsidRPr="002A281F">
        <w:rPr>
          <w:rFonts w:ascii="Times New Roman" w:hAnsi="Times New Roman"/>
          <w:bCs/>
          <w:lang w:eastAsia="ru-RU"/>
        </w:rPr>
        <w:t>к контракту</w:t>
      </w:r>
      <w:r w:rsidR="002A281F" w:rsidRPr="002A281F">
        <w:rPr>
          <w:rFonts w:ascii="Times New Roman" w:hAnsi="Times New Roman"/>
          <w:bCs/>
          <w:lang w:eastAsia="ru-RU"/>
        </w:rPr>
        <w:t xml:space="preserve"> </w:t>
      </w:r>
    </w:p>
    <w:bookmarkEnd w:id="15"/>
    <w:p w14:paraId="5DC906C0" w14:textId="77777777" w:rsidR="0000687B" w:rsidRPr="00334ADE" w:rsidRDefault="0000687B" w:rsidP="00FD0AD9">
      <w:pPr>
        <w:widowControl w:val="0"/>
        <w:autoSpaceDE w:val="0"/>
        <w:autoSpaceDN w:val="0"/>
        <w:spacing w:after="0" w:line="240" w:lineRule="auto"/>
        <w:jc w:val="both"/>
        <w:rPr>
          <w:rFonts w:ascii="Times New Roman" w:hAnsi="Times New Roman"/>
          <w:b/>
          <w:lang w:eastAsia="ru-RU"/>
        </w:rPr>
      </w:pPr>
    </w:p>
    <w:tbl>
      <w:tblPr>
        <w:tblW w:w="0" w:type="auto"/>
        <w:tblLayout w:type="fixed"/>
        <w:tblCellMar>
          <w:top w:w="102" w:type="dxa"/>
          <w:left w:w="62" w:type="dxa"/>
          <w:bottom w:w="102" w:type="dxa"/>
          <w:right w:w="62" w:type="dxa"/>
        </w:tblCellMar>
        <w:tblLook w:val="00A0" w:firstRow="1" w:lastRow="0" w:firstColumn="1" w:lastColumn="0" w:noHBand="0" w:noVBand="0"/>
      </w:tblPr>
      <w:tblGrid>
        <w:gridCol w:w="9071"/>
      </w:tblGrid>
      <w:tr w:rsidR="0000687B" w:rsidRPr="00334ADE" w14:paraId="30E5C013" w14:textId="77777777" w:rsidTr="00032D45">
        <w:tc>
          <w:tcPr>
            <w:tcW w:w="9071" w:type="dxa"/>
            <w:vAlign w:val="bottom"/>
          </w:tcPr>
          <w:p w14:paraId="0414E6C5" w14:textId="77777777" w:rsidR="0000687B" w:rsidRPr="00334ADE" w:rsidRDefault="0000687B" w:rsidP="00FD0AD9">
            <w:pPr>
              <w:widowControl w:val="0"/>
              <w:autoSpaceDE w:val="0"/>
              <w:autoSpaceDN w:val="0"/>
              <w:spacing w:after="0" w:line="240" w:lineRule="auto"/>
              <w:jc w:val="center"/>
              <w:rPr>
                <w:rFonts w:ascii="Times New Roman" w:hAnsi="Times New Roman"/>
                <w:b/>
              </w:rPr>
            </w:pPr>
            <w:bookmarkStart w:id="16" w:name="P615"/>
            <w:bookmarkEnd w:id="16"/>
            <w:r w:rsidRPr="00334ADE">
              <w:rPr>
                <w:rFonts w:ascii="Times New Roman" w:hAnsi="Times New Roman"/>
                <w:b/>
              </w:rPr>
              <w:t>Акт</w:t>
            </w:r>
            <w:r w:rsidR="008A1B1A">
              <w:rPr>
                <w:rFonts w:ascii="Times New Roman" w:hAnsi="Times New Roman"/>
                <w:b/>
              </w:rPr>
              <w:t xml:space="preserve"> </w:t>
            </w:r>
            <w:r w:rsidRPr="00334ADE">
              <w:rPr>
                <w:rFonts w:ascii="Times New Roman" w:hAnsi="Times New Roman"/>
                <w:b/>
              </w:rPr>
              <w:t>о снятии охраны</w:t>
            </w:r>
          </w:p>
        </w:tc>
      </w:tr>
      <w:tr w:rsidR="0000687B" w:rsidRPr="00334ADE" w14:paraId="06D17BAF" w14:textId="77777777" w:rsidTr="00032D45">
        <w:tc>
          <w:tcPr>
            <w:tcW w:w="9071" w:type="dxa"/>
          </w:tcPr>
          <w:p w14:paraId="79066EB1" w14:textId="77777777" w:rsidR="0000687B" w:rsidRPr="00334ADE" w:rsidRDefault="0000687B" w:rsidP="00FD0AD9">
            <w:pPr>
              <w:widowControl w:val="0"/>
              <w:autoSpaceDE w:val="0"/>
              <w:autoSpaceDN w:val="0"/>
              <w:spacing w:after="0" w:line="240" w:lineRule="auto"/>
              <w:rPr>
                <w:rFonts w:ascii="Times New Roman" w:hAnsi="Times New Roman"/>
              </w:rPr>
            </w:pPr>
          </w:p>
        </w:tc>
      </w:tr>
      <w:tr w:rsidR="0000687B" w:rsidRPr="00334ADE" w14:paraId="1224A5B6" w14:textId="77777777" w:rsidTr="00032D45">
        <w:tc>
          <w:tcPr>
            <w:tcW w:w="9071" w:type="dxa"/>
          </w:tcPr>
          <w:p w14:paraId="2D8293F6" w14:textId="77777777" w:rsidR="0000687B" w:rsidRPr="00334ADE" w:rsidRDefault="0000687B" w:rsidP="00FD0AD9">
            <w:pPr>
              <w:widowControl w:val="0"/>
              <w:autoSpaceDE w:val="0"/>
              <w:autoSpaceDN w:val="0"/>
              <w:spacing w:after="0" w:line="240" w:lineRule="auto"/>
              <w:ind w:firstLine="283"/>
              <w:jc w:val="both"/>
              <w:rPr>
                <w:rFonts w:ascii="Times New Roman" w:hAnsi="Times New Roman"/>
              </w:rPr>
            </w:pPr>
            <w:r w:rsidRPr="00334ADE">
              <w:rPr>
                <w:rFonts w:ascii="Times New Roman" w:hAnsi="Times New Roman"/>
              </w:rPr>
              <w:t xml:space="preserve">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w:t>
            </w:r>
            <w:r w:rsidR="00B207A4" w:rsidRPr="00334ADE">
              <w:rPr>
                <w:rFonts w:ascii="Times New Roman" w:hAnsi="Times New Roman"/>
              </w:rPr>
              <w:t>№</w:t>
            </w:r>
            <w:r w:rsidRPr="00334ADE">
              <w:rPr>
                <w:rFonts w:ascii="Times New Roman" w:hAnsi="Times New Roman"/>
              </w:rPr>
              <w:t xml:space="preserve"> ___ охрана объекта, расположенного по адресу: ___________________________, снята в __ ч. __ мин."__" ________________ 20__ г.</w:t>
            </w:r>
          </w:p>
          <w:p w14:paraId="0572FE5E" w14:textId="77777777" w:rsidR="0000687B" w:rsidRPr="00334ADE" w:rsidRDefault="0000687B" w:rsidP="00FD0AD9">
            <w:pPr>
              <w:widowControl w:val="0"/>
              <w:autoSpaceDE w:val="0"/>
              <w:autoSpaceDN w:val="0"/>
              <w:spacing w:after="0" w:line="240" w:lineRule="auto"/>
              <w:ind w:firstLine="283"/>
              <w:jc w:val="both"/>
              <w:rPr>
                <w:rFonts w:ascii="Times New Roman" w:hAnsi="Times New Roman"/>
              </w:rPr>
            </w:pPr>
          </w:p>
          <w:p w14:paraId="2A156732" w14:textId="77777777" w:rsidR="0000687B" w:rsidRPr="00334ADE" w:rsidRDefault="0000687B" w:rsidP="00FD0AD9">
            <w:pPr>
              <w:widowControl w:val="0"/>
              <w:autoSpaceDE w:val="0"/>
              <w:autoSpaceDN w:val="0"/>
              <w:spacing w:after="0" w:line="240" w:lineRule="auto"/>
              <w:ind w:firstLine="283"/>
              <w:jc w:val="both"/>
              <w:rPr>
                <w:rFonts w:ascii="Times New Roman" w:hAnsi="Times New Roman"/>
              </w:rPr>
            </w:pPr>
          </w:p>
        </w:tc>
      </w:tr>
    </w:tbl>
    <w:p w14:paraId="22F5E19B" w14:textId="77777777" w:rsidR="0000687B" w:rsidRPr="00334ADE" w:rsidRDefault="0000687B" w:rsidP="00FD0AD9">
      <w:pPr>
        <w:widowControl w:val="0"/>
        <w:autoSpaceDE w:val="0"/>
        <w:autoSpaceDN w:val="0"/>
        <w:adjustRightInd w:val="0"/>
        <w:spacing w:after="0" w:line="240" w:lineRule="auto"/>
        <w:jc w:val="center"/>
        <w:rPr>
          <w:rFonts w:ascii="Times New Roman" w:hAnsi="Times New Roman"/>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3"/>
        <w:gridCol w:w="4394"/>
      </w:tblGrid>
      <w:tr w:rsidR="00FD0AD9" w:rsidRPr="00006B9B" w14:paraId="40B64135" w14:textId="77777777" w:rsidTr="002109C9">
        <w:trPr>
          <w:trHeight w:val="1988"/>
        </w:trPr>
        <w:tc>
          <w:tcPr>
            <w:tcW w:w="4673" w:type="dxa"/>
            <w:shd w:val="clear" w:color="auto" w:fill="auto"/>
          </w:tcPr>
          <w:p w14:paraId="42294E6B" w14:textId="77777777" w:rsidR="00FD0AD9" w:rsidRDefault="00FD0AD9" w:rsidP="002109C9">
            <w:pPr>
              <w:widowControl w:val="0"/>
              <w:overflowPunct w:val="0"/>
              <w:autoSpaceDE w:val="0"/>
              <w:autoSpaceDN w:val="0"/>
              <w:adjustRightInd w:val="0"/>
              <w:spacing w:after="0" w:line="240" w:lineRule="auto"/>
              <w:jc w:val="center"/>
              <w:textAlignment w:val="baseline"/>
              <w:rPr>
                <w:rFonts w:ascii="Times New Roman" w:eastAsia="Courier New" w:hAnsi="Times New Roman"/>
                <w:b/>
                <w:caps/>
                <w:color w:val="000000"/>
                <w:lang w:eastAsia="ru-RU" w:bidi="ru-RU"/>
              </w:rPr>
            </w:pPr>
            <w:r w:rsidRPr="00334ADE">
              <w:rPr>
                <w:rFonts w:ascii="Times New Roman" w:eastAsia="Courier New" w:hAnsi="Times New Roman"/>
                <w:b/>
                <w:caps/>
                <w:color w:val="000000"/>
                <w:lang w:eastAsia="ru-RU" w:bidi="ru-RU"/>
              </w:rPr>
              <w:t>Заказчик</w:t>
            </w:r>
          </w:p>
          <w:p w14:paraId="45B22B4C" w14:textId="77777777" w:rsidR="00FD0AD9" w:rsidRPr="00334ADE" w:rsidRDefault="00FD0AD9" w:rsidP="002109C9">
            <w:pPr>
              <w:widowControl w:val="0"/>
              <w:overflowPunct w:val="0"/>
              <w:autoSpaceDE w:val="0"/>
              <w:autoSpaceDN w:val="0"/>
              <w:adjustRightInd w:val="0"/>
              <w:spacing w:after="0" w:line="240" w:lineRule="auto"/>
              <w:jc w:val="center"/>
              <w:textAlignment w:val="baseline"/>
              <w:rPr>
                <w:rFonts w:ascii="Times New Roman" w:eastAsia="Courier New" w:hAnsi="Times New Roman"/>
                <w:b/>
                <w:caps/>
                <w:color w:val="000000"/>
                <w:lang w:eastAsia="ru-RU" w:bidi="ru-RU"/>
              </w:rPr>
            </w:pPr>
          </w:p>
          <w:p w14:paraId="5F33E6F0" w14:textId="77777777" w:rsidR="00FD0AD9" w:rsidRPr="007F7001" w:rsidRDefault="00FD0AD9" w:rsidP="002109C9">
            <w:pPr>
              <w:spacing w:after="0" w:line="240" w:lineRule="auto"/>
              <w:jc w:val="both"/>
              <w:rPr>
                <w:rFonts w:ascii="Times New Roman" w:hAnsi="Times New Roman"/>
                <w:b/>
                <w:bCs/>
              </w:rPr>
            </w:pPr>
            <w:r w:rsidRPr="007F7001">
              <w:rPr>
                <w:rFonts w:ascii="Times New Roman" w:hAnsi="Times New Roman"/>
                <w:b/>
                <w:bCs/>
              </w:rPr>
              <w:t>ГБОУ школа № 487 Выборгского района Санкт-Петербурга</w:t>
            </w:r>
          </w:p>
          <w:p w14:paraId="652F6757" w14:textId="77777777" w:rsidR="00FD0AD9" w:rsidRPr="00357DA1" w:rsidRDefault="00FD0AD9" w:rsidP="002109C9">
            <w:pPr>
              <w:spacing w:after="0" w:line="240" w:lineRule="auto"/>
              <w:jc w:val="both"/>
              <w:rPr>
                <w:rFonts w:ascii="Times New Roman" w:hAnsi="Times New Roman"/>
              </w:rPr>
            </w:pPr>
          </w:p>
          <w:p w14:paraId="669C72DC" w14:textId="77777777" w:rsidR="00FD0AD9" w:rsidRPr="00357DA1" w:rsidRDefault="00FD0AD9" w:rsidP="002109C9">
            <w:pPr>
              <w:pStyle w:val="ConsPlusNormal0"/>
              <w:jc w:val="both"/>
              <w:rPr>
                <w:rFonts w:ascii="Times New Roman" w:hAnsi="Times New Roman" w:cs="Times New Roman"/>
                <w:b/>
              </w:rPr>
            </w:pPr>
            <w:r>
              <w:rPr>
                <w:rFonts w:ascii="Times New Roman" w:hAnsi="Times New Roman" w:cs="Times New Roman"/>
                <w:b/>
              </w:rPr>
              <w:t>Д</w:t>
            </w:r>
            <w:r w:rsidRPr="00357DA1">
              <w:rPr>
                <w:rFonts w:ascii="Times New Roman" w:hAnsi="Times New Roman" w:cs="Times New Roman"/>
                <w:b/>
              </w:rPr>
              <w:t>иректор</w:t>
            </w:r>
          </w:p>
          <w:p w14:paraId="1AEF3E3C" w14:textId="77777777" w:rsidR="00FD0AD9" w:rsidRPr="00FD0AD9" w:rsidRDefault="00FD0AD9" w:rsidP="002109C9">
            <w:pPr>
              <w:tabs>
                <w:tab w:val="left" w:pos="0"/>
                <w:tab w:val="left" w:pos="4111"/>
              </w:tabs>
              <w:spacing w:after="0" w:line="240" w:lineRule="auto"/>
              <w:jc w:val="both"/>
              <w:rPr>
                <w:rFonts w:ascii="Times New Roman" w:hAnsi="Times New Roman"/>
              </w:rPr>
            </w:pPr>
            <w:r w:rsidRPr="00357DA1">
              <w:rPr>
                <w:rFonts w:ascii="Times New Roman" w:hAnsi="Times New Roman"/>
              </w:rPr>
              <w:t>__________________ /</w:t>
            </w:r>
            <w:r>
              <w:rPr>
                <w:rFonts w:ascii="Times New Roman" w:hAnsi="Times New Roman"/>
              </w:rPr>
              <w:t xml:space="preserve">Ю.Н. </w:t>
            </w:r>
            <w:proofErr w:type="spellStart"/>
            <w:r>
              <w:rPr>
                <w:rFonts w:ascii="Times New Roman" w:hAnsi="Times New Roman"/>
              </w:rPr>
              <w:t>Кассихина</w:t>
            </w:r>
            <w:proofErr w:type="spellEnd"/>
            <w:r w:rsidRPr="00357DA1">
              <w:rPr>
                <w:rFonts w:ascii="Times New Roman" w:hAnsi="Times New Roman"/>
              </w:rPr>
              <w:t>/</w:t>
            </w:r>
          </w:p>
        </w:tc>
        <w:tc>
          <w:tcPr>
            <w:tcW w:w="4394" w:type="dxa"/>
            <w:shd w:val="clear" w:color="auto" w:fill="auto"/>
          </w:tcPr>
          <w:p w14:paraId="6733553E" w14:textId="77777777" w:rsidR="00FD0AD9" w:rsidRDefault="00FD0AD9" w:rsidP="002109C9">
            <w:pPr>
              <w:widowControl w:val="0"/>
              <w:autoSpaceDE w:val="0"/>
              <w:autoSpaceDN w:val="0"/>
              <w:adjustRightInd w:val="0"/>
              <w:spacing w:after="0" w:line="240" w:lineRule="auto"/>
              <w:rPr>
                <w:rFonts w:ascii="Times New Roman" w:eastAsia="Courier New" w:hAnsi="Times New Roman"/>
                <w:b/>
                <w:color w:val="000000"/>
                <w:lang w:eastAsia="ru-RU" w:bidi="ru-RU"/>
              </w:rPr>
            </w:pPr>
            <w:r>
              <w:rPr>
                <w:rFonts w:ascii="Times New Roman" w:eastAsia="Courier New" w:hAnsi="Times New Roman"/>
                <w:color w:val="000000"/>
                <w:lang w:eastAsia="ru-RU" w:bidi="ru-RU"/>
              </w:rPr>
              <w:t xml:space="preserve">                </w:t>
            </w:r>
            <w:r w:rsidRPr="00006B9B">
              <w:rPr>
                <w:rFonts w:ascii="Times New Roman" w:eastAsia="Courier New" w:hAnsi="Times New Roman"/>
                <w:b/>
                <w:color w:val="000000"/>
                <w:lang w:eastAsia="ru-RU" w:bidi="ru-RU"/>
              </w:rPr>
              <w:t>ИСПОЛНИТЕЛЬ</w:t>
            </w:r>
          </w:p>
          <w:p w14:paraId="375A165F" w14:textId="77777777" w:rsidR="00FD0AD9" w:rsidRPr="00006B9B" w:rsidRDefault="00FD0AD9" w:rsidP="002109C9">
            <w:pPr>
              <w:widowControl w:val="0"/>
              <w:autoSpaceDE w:val="0"/>
              <w:autoSpaceDN w:val="0"/>
              <w:adjustRightInd w:val="0"/>
              <w:spacing w:after="0" w:line="240" w:lineRule="auto"/>
              <w:rPr>
                <w:rFonts w:ascii="Times New Roman" w:eastAsia="Courier New" w:hAnsi="Times New Roman"/>
                <w:b/>
                <w:color w:val="000000"/>
                <w:lang w:eastAsia="ru-RU" w:bidi="ru-RU"/>
              </w:rPr>
            </w:pPr>
          </w:p>
          <w:p w14:paraId="5B4B5113" w14:textId="77777777" w:rsidR="00FD0AD9" w:rsidRDefault="00FD0AD9" w:rsidP="002109C9">
            <w:pPr>
              <w:widowControl w:val="0"/>
              <w:spacing w:after="0" w:line="240" w:lineRule="auto"/>
              <w:rPr>
                <w:rFonts w:ascii="Times New Roman" w:eastAsia="Courier New" w:hAnsi="Times New Roman"/>
                <w:b/>
                <w:color w:val="000000"/>
                <w:lang w:eastAsia="ru-RU" w:bidi="ru-RU"/>
              </w:rPr>
            </w:pPr>
          </w:p>
          <w:p w14:paraId="73721C71" w14:textId="77777777" w:rsidR="00FD0AD9" w:rsidRDefault="00FD0AD9" w:rsidP="002109C9">
            <w:pPr>
              <w:widowControl w:val="0"/>
              <w:spacing w:after="0" w:line="240" w:lineRule="auto"/>
              <w:rPr>
                <w:rFonts w:ascii="Times New Roman" w:eastAsia="Courier New" w:hAnsi="Times New Roman"/>
                <w:b/>
                <w:color w:val="000000"/>
                <w:lang w:eastAsia="ru-RU" w:bidi="ru-RU"/>
              </w:rPr>
            </w:pPr>
          </w:p>
          <w:p w14:paraId="2C868C04" w14:textId="5931B3BA" w:rsidR="00FD0AD9" w:rsidRPr="00006B9B" w:rsidRDefault="00FD0AD9" w:rsidP="002109C9">
            <w:pPr>
              <w:widowControl w:val="0"/>
              <w:spacing w:after="0" w:line="240" w:lineRule="auto"/>
              <w:rPr>
                <w:rFonts w:ascii="Times New Roman" w:eastAsia="Courier New" w:hAnsi="Times New Roman"/>
                <w:color w:val="000000"/>
                <w:lang w:eastAsia="ru-RU" w:bidi="ru-RU"/>
              </w:rPr>
            </w:pPr>
            <w:r w:rsidRPr="00006B9B">
              <w:rPr>
                <w:rFonts w:ascii="Times New Roman" w:eastAsia="Courier New" w:hAnsi="Times New Roman"/>
                <w:color w:val="000000"/>
                <w:lang w:eastAsia="ru-RU" w:bidi="ru-RU"/>
              </w:rPr>
              <w:t>_____________________</w:t>
            </w:r>
            <w:r>
              <w:rPr>
                <w:rFonts w:ascii="Times New Roman" w:eastAsia="Courier New" w:hAnsi="Times New Roman"/>
                <w:color w:val="000000"/>
                <w:lang w:eastAsia="ru-RU" w:bidi="ru-RU"/>
              </w:rPr>
              <w:t>/</w:t>
            </w:r>
            <w:r w:rsidR="00555609">
              <w:rPr>
                <w:rFonts w:ascii="Times New Roman" w:eastAsia="Courier New" w:hAnsi="Times New Roman"/>
                <w:color w:val="000000"/>
                <w:lang w:eastAsia="ru-RU" w:bidi="ru-RU"/>
              </w:rPr>
              <w:t>________</w:t>
            </w:r>
            <w:r>
              <w:rPr>
                <w:rFonts w:ascii="Times New Roman" w:eastAsia="Courier New" w:hAnsi="Times New Roman"/>
                <w:color w:val="000000"/>
                <w:lang w:eastAsia="ru-RU" w:bidi="ru-RU"/>
              </w:rPr>
              <w:t>/</w:t>
            </w:r>
          </w:p>
        </w:tc>
      </w:tr>
    </w:tbl>
    <w:p w14:paraId="36A962B9" w14:textId="77777777" w:rsidR="000C7E82" w:rsidRPr="00334ADE" w:rsidRDefault="000C7E82" w:rsidP="00FD0AD9">
      <w:pPr>
        <w:widowControl w:val="0"/>
        <w:suppressAutoHyphens/>
        <w:autoSpaceDE w:val="0"/>
        <w:autoSpaceDN w:val="0"/>
        <w:adjustRightInd w:val="0"/>
        <w:spacing w:after="0" w:line="240" w:lineRule="auto"/>
        <w:jc w:val="both"/>
        <w:rPr>
          <w:rFonts w:ascii="Times New Roman" w:hAnsi="Times New Roman"/>
          <w:i/>
          <w:lang w:eastAsia="zh-CN"/>
        </w:rPr>
      </w:pPr>
    </w:p>
    <w:p w14:paraId="1B3D1C7D" w14:textId="77777777" w:rsidR="006A105C" w:rsidRPr="00334ADE" w:rsidRDefault="0000687B" w:rsidP="00FD0AD9">
      <w:pPr>
        <w:widowControl w:val="0"/>
        <w:suppressAutoHyphens/>
        <w:autoSpaceDE w:val="0"/>
        <w:autoSpaceDN w:val="0"/>
        <w:adjustRightInd w:val="0"/>
        <w:spacing w:after="0" w:line="240" w:lineRule="auto"/>
        <w:jc w:val="both"/>
        <w:rPr>
          <w:rFonts w:ascii="Times New Roman" w:hAnsi="Times New Roman"/>
          <w:lang w:val="x-none" w:eastAsia="zh-CN"/>
        </w:rPr>
      </w:pPr>
      <w:r w:rsidRPr="00334ADE">
        <w:rPr>
          <w:rFonts w:ascii="Times New Roman" w:hAnsi="Times New Roman"/>
          <w:i/>
          <w:lang w:eastAsia="zh-CN"/>
        </w:rPr>
        <w:t xml:space="preserve">Контракт подписан усиленными электронно-цифровыми подписями и заключен в соответствии со ст. </w:t>
      </w:r>
      <w:r w:rsidR="00563897" w:rsidRPr="00334ADE">
        <w:rPr>
          <w:rFonts w:ascii="Times New Roman" w:hAnsi="Times New Roman"/>
          <w:i/>
          <w:lang w:eastAsia="zh-CN"/>
        </w:rPr>
        <w:t>51</w:t>
      </w:r>
      <w:r w:rsidRPr="00334ADE">
        <w:rPr>
          <w:rFonts w:ascii="Times New Roman" w:hAnsi="Times New Roman"/>
          <w:i/>
          <w:lang w:eastAsia="zh-CN"/>
        </w:rPr>
        <w:t xml:space="preserve"> Федерального закона от 05.04.2013 № 44-ФЗ «О контрактной системе в сфере закупок товаров, работ, услуг для обеспечения государст</w:t>
      </w:r>
      <w:r w:rsidR="00CA039E" w:rsidRPr="00334ADE">
        <w:rPr>
          <w:rFonts w:ascii="Times New Roman" w:hAnsi="Times New Roman"/>
          <w:i/>
          <w:lang w:eastAsia="zh-CN"/>
        </w:rPr>
        <w:t xml:space="preserve">венных и муниципальных нужд». </w:t>
      </w:r>
    </w:p>
    <w:sectPr w:rsidR="006A105C" w:rsidRPr="00334ADE" w:rsidSect="006A105C">
      <w:headerReference w:type="even" r:id="rId19"/>
      <w:headerReference w:type="default" r:id="rId20"/>
      <w:footerReference w:type="even" r:id="rId21"/>
      <w:footerReference w:type="default" r:id="rId22"/>
      <w:headerReference w:type="first" r:id="rId23"/>
      <w:footerReference w:type="first" r:id="rId24"/>
      <w:pgSz w:w="11906" w:h="16838"/>
      <w:pgMar w:top="851" w:right="850" w:bottom="1134"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4279D" w14:textId="77777777" w:rsidR="002C6112" w:rsidRDefault="002C6112" w:rsidP="008C48B8">
      <w:pPr>
        <w:spacing w:after="0" w:line="240" w:lineRule="auto"/>
      </w:pPr>
      <w:r>
        <w:separator/>
      </w:r>
    </w:p>
  </w:endnote>
  <w:endnote w:type="continuationSeparator" w:id="0">
    <w:p w14:paraId="6474E41D" w14:textId="77777777" w:rsidR="002C6112" w:rsidRDefault="002C6112" w:rsidP="008C4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6B48E" w14:textId="77777777" w:rsidR="00B94F2A" w:rsidRDefault="00B94F2A">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93D3E" w14:textId="77777777" w:rsidR="00B94F2A" w:rsidRDefault="00B94F2A">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B265D" w14:textId="77777777" w:rsidR="00B94F2A" w:rsidRDefault="00B94F2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E2717" w14:textId="77777777" w:rsidR="002C6112" w:rsidRDefault="002C6112" w:rsidP="008C48B8">
      <w:pPr>
        <w:spacing w:after="0" w:line="240" w:lineRule="auto"/>
      </w:pPr>
      <w:r>
        <w:separator/>
      </w:r>
    </w:p>
  </w:footnote>
  <w:footnote w:type="continuationSeparator" w:id="0">
    <w:p w14:paraId="5A562E87" w14:textId="77777777" w:rsidR="002C6112" w:rsidRDefault="002C6112" w:rsidP="008C48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47587" w14:textId="77777777" w:rsidR="00B94F2A" w:rsidRDefault="00B94F2A">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24D5C" w14:textId="77777777" w:rsidR="00B94F2A" w:rsidRPr="006A105C" w:rsidRDefault="00B94F2A" w:rsidP="006A105C">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E791B" w14:textId="77777777" w:rsidR="00B94F2A" w:rsidRDefault="00B94F2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9050A"/>
    <w:multiLevelType w:val="hybridMultilevel"/>
    <w:tmpl w:val="FF48FB04"/>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169F7F7A"/>
    <w:multiLevelType w:val="multilevel"/>
    <w:tmpl w:val="A4DC2C4A"/>
    <w:styleLink w:val="23"/>
    <w:lvl w:ilvl="0">
      <w:start w:val="1"/>
      <w:numFmt w:val="decimal"/>
      <w:lvlText w:val="%1."/>
      <w:lvlJc w:val="left"/>
      <w:pPr>
        <w:tabs>
          <w:tab w:val="num" w:pos="720"/>
        </w:tabs>
        <w:ind w:left="720" w:hanging="360"/>
      </w:pPr>
      <w:rPr>
        <w:rFonts w:ascii="Times New Roman" w:hAnsi="Times New Roman"/>
        <w:b/>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20922F6A"/>
    <w:multiLevelType w:val="multilevel"/>
    <w:tmpl w:val="42AE7208"/>
    <w:styleLink w:val="31"/>
    <w:lvl w:ilvl="0">
      <w:start w:val="1"/>
      <w:numFmt w:val="decimal"/>
      <w:lvlText w:val="%1."/>
      <w:lvlJc w:val="left"/>
      <w:pPr>
        <w:tabs>
          <w:tab w:val="num" w:pos="900"/>
        </w:tabs>
        <w:ind w:left="900" w:hanging="360"/>
      </w:pPr>
    </w:lvl>
    <w:lvl w:ilvl="1">
      <w:start w:val="1"/>
      <w:numFmt w:val="lowerLetter"/>
      <w:lvlText w:val="%2."/>
      <w:lvlJc w:val="left"/>
      <w:pPr>
        <w:tabs>
          <w:tab w:val="num" w:pos="1620"/>
        </w:tabs>
        <w:ind w:left="1620" w:hanging="36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3" w15:restartNumberingAfterBreak="0">
    <w:nsid w:val="26D73557"/>
    <w:multiLevelType w:val="hybridMultilevel"/>
    <w:tmpl w:val="6D6C6AC4"/>
    <w:lvl w:ilvl="0" w:tplc="3544DF2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2E5C43F4"/>
    <w:multiLevelType w:val="hybridMultilevel"/>
    <w:tmpl w:val="367C7F5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40F42284"/>
    <w:multiLevelType w:val="multilevel"/>
    <w:tmpl w:val="A02660F0"/>
    <w:styleLink w:val="221"/>
    <w:lvl w:ilvl="0">
      <w:start w:val="1"/>
      <w:numFmt w:val="decimal"/>
      <w:lvlText w:val="%1."/>
      <w:lvlJc w:val="left"/>
      <w:pPr>
        <w:tabs>
          <w:tab w:val="num" w:pos="1020"/>
        </w:tabs>
        <w:ind w:left="1020" w:hanging="360"/>
      </w:pPr>
    </w:lvl>
    <w:lvl w:ilvl="1">
      <w:start w:val="1"/>
      <w:numFmt w:val="lowerLetter"/>
      <w:lvlText w:val="%2."/>
      <w:lvlJc w:val="left"/>
      <w:pPr>
        <w:tabs>
          <w:tab w:val="num" w:pos="1740"/>
        </w:tabs>
        <w:ind w:left="1740" w:hanging="360"/>
      </w:pPr>
    </w:lvl>
    <w:lvl w:ilvl="2">
      <w:start w:val="1"/>
      <w:numFmt w:val="lowerRoman"/>
      <w:lvlText w:val="%3."/>
      <w:lvlJc w:val="right"/>
      <w:pPr>
        <w:tabs>
          <w:tab w:val="num" w:pos="2460"/>
        </w:tabs>
        <w:ind w:left="2460" w:hanging="180"/>
      </w:pPr>
    </w:lvl>
    <w:lvl w:ilvl="3">
      <w:start w:val="1"/>
      <w:numFmt w:val="decimal"/>
      <w:lvlText w:val="%4."/>
      <w:lvlJc w:val="left"/>
      <w:pPr>
        <w:tabs>
          <w:tab w:val="num" w:pos="3180"/>
        </w:tabs>
        <w:ind w:left="3180" w:hanging="360"/>
      </w:pPr>
    </w:lvl>
    <w:lvl w:ilvl="4">
      <w:start w:val="1"/>
      <w:numFmt w:val="lowerLetter"/>
      <w:lvlText w:val="%5."/>
      <w:lvlJc w:val="left"/>
      <w:pPr>
        <w:tabs>
          <w:tab w:val="num" w:pos="3900"/>
        </w:tabs>
        <w:ind w:left="3900" w:hanging="360"/>
      </w:pPr>
    </w:lvl>
    <w:lvl w:ilvl="5">
      <w:start w:val="1"/>
      <w:numFmt w:val="lowerRoman"/>
      <w:lvlText w:val="%6."/>
      <w:lvlJc w:val="right"/>
      <w:pPr>
        <w:tabs>
          <w:tab w:val="num" w:pos="4620"/>
        </w:tabs>
        <w:ind w:left="4620" w:hanging="180"/>
      </w:pPr>
    </w:lvl>
    <w:lvl w:ilvl="6">
      <w:start w:val="1"/>
      <w:numFmt w:val="decimal"/>
      <w:lvlText w:val="%7."/>
      <w:lvlJc w:val="left"/>
      <w:pPr>
        <w:tabs>
          <w:tab w:val="num" w:pos="5340"/>
        </w:tabs>
        <w:ind w:left="5340" w:hanging="360"/>
      </w:pPr>
    </w:lvl>
    <w:lvl w:ilvl="7">
      <w:start w:val="1"/>
      <w:numFmt w:val="lowerLetter"/>
      <w:lvlText w:val="%8."/>
      <w:lvlJc w:val="left"/>
      <w:pPr>
        <w:tabs>
          <w:tab w:val="num" w:pos="6060"/>
        </w:tabs>
        <w:ind w:left="6060" w:hanging="360"/>
      </w:pPr>
    </w:lvl>
    <w:lvl w:ilvl="8">
      <w:start w:val="1"/>
      <w:numFmt w:val="lowerRoman"/>
      <w:lvlText w:val="%9."/>
      <w:lvlJc w:val="right"/>
      <w:pPr>
        <w:tabs>
          <w:tab w:val="num" w:pos="6780"/>
        </w:tabs>
        <w:ind w:left="6780" w:hanging="180"/>
      </w:pPr>
    </w:lvl>
  </w:abstractNum>
  <w:abstractNum w:abstractNumId="6" w15:restartNumberingAfterBreak="0">
    <w:nsid w:val="4A95074C"/>
    <w:multiLevelType w:val="multilevel"/>
    <w:tmpl w:val="1CBCC502"/>
    <w:lvl w:ilvl="0">
      <w:start w:val="1"/>
      <w:numFmt w:val="decimal"/>
      <w:lvlText w:val="%1."/>
      <w:lvlJc w:val="left"/>
      <w:pPr>
        <w:tabs>
          <w:tab w:val="num" w:pos="928"/>
        </w:tabs>
        <w:ind w:left="92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7" w15:restartNumberingAfterBreak="0">
    <w:nsid w:val="4D231005"/>
    <w:multiLevelType w:val="hybridMultilevel"/>
    <w:tmpl w:val="607A9AE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72B26E6D"/>
    <w:multiLevelType w:val="hybridMultilevel"/>
    <w:tmpl w:val="5E5C7B6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77EC7C37"/>
    <w:multiLevelType w:val="hybridMultilevel"/>
    <w:tmpl w:val="3FB69C90"/>
    <w:lvl w:ilvl="0" w:tplc="E19C9970">
      <w:start w:val="1"/>
      <w:numFmt w:val="decimal"/>
      <w:lvlText w:val="%1"/>
      <w:lvlJc w:val="left"/>
      <w:pPr>
        <w:ind w:left="470" w:hanging="360"/>
      </w:pPr>
    </w:lvl>
    <w:lvl w:ilvl="1" w:tplc="04190019">
      <w:start w:val="1"/>
      <w:numFmt w:val="lowerLetter"/>
      <w:lvlText w:val="%2."/>
      <w:lvlJc w:val="left"/>
      <w:pPr>
        <w:ind w:left="1190" w:hanging="360"/>
      </w:pPr>
    </w:lvl>
    <w:lvl w:ilvl="2" w:tplc="0419001B">
      <w:start w:val="1"/>
      <w:numFmt w:val="lowerRoman"/>
      <w:lvlText w:val="%3."/>
      <w:lvlJc w:val="right"/>
      <w:pPr>
        <w:ind w:left="1910" w:hanging="180"/>
      </w:pPr>
    </w:lvl>
    <w:lvl w:ilvl="3" w:tplc="0419000F">
      <w:start w:val="1"/>
      <w:numFmt w:val="decimal"/>
      <w:lvlText w:val="%4."/>
      <w:lvlJc w:val="left"/>
      <w:pPr>
        <w:ind w:left="2630" w:hanging="360"/>
      </w:pPr>
    </w:lvl>
    <w:lvl w:ilvl="4" w:tplc="04190019">
      <w:start w:val="1"/>
      <w:numFmt w:val="lowerLetter"/>
      <w:lvlText w:val="%5."/>
      <w:lvlJc w:val="left"/>
      <w:pPr>
        <w:ind w:left="3350" w:hanging="360"/>
      </w:pPr>
    </w:lvl>
    <w:lvl w:ilvl="5" w:tplc="0419001B">
      <w:start w:val="1"/>
      <w:numFmt w:val="lowerRoman"/>
      <w:lvlText w:val="%6."/>
      <w:lvlJc w:val="right"/>
      <w:pPr>
        <w:ind w:left="4070" w:hanging="180"/>
      </w:pPr>
    </w:lvl>
    <w:lvl w:ilvl="6" w:tplc="0419000F">
      <w:start w:val="1"/>
      <w:numFmt w:val="decimal"/>
      <w:lvlText w:val="%7."/>
      <w:lvlJc w:val="left"/>
      <w:pPr>
        <w:ind w:left="4790" w:hanging="360"/>
      </w:pPr>
    </w:lvl>
    <w:lvl w:ilvl="7" w:tplc="04190019">
      <w:start w:val="1"/>
      <w:numFmt w:val="lowerLetter"/>
      <w:lvlText w:val="%8."/>
      <w:lvlJc w:val="left"/>
      <w:pPr>
        <w:ind w:left="5510" w:hanging="360"/>
      </w:pPr>
    </w:lvl>
    <w:lvl w:ilvl="8" w:tplc="0419001B">
      <w:start w:val="1"/>
      <w:numFmt w:val="lowerRoman"/>
      <w:lvlText w:val="%9."/>
      <w:lvlJc w:val="right"/>
      <w:pPr>
        <w:ind w:left="6230" w:hanging="180"/>
      </w:pPr>
    </w:lvl>
  </w:abstractNum>
  <w:num w:numId="1">
    <w:abstractNumId w:val="4"/>
  </w:num>
  <w:num w:numId="2">
    <w:abstractNumId w:val="7"/>
  </w:num>
  <w:num w:numId="3">
    <w:abstractNumId w:val="0"/>
  </w:num>
  <w:num w:numId="4">
    <w:abstractNumId w:val="1"/>
  </w:num>
  <w:num w:numId="5">
    <w:abstractNumId w:val="6"/>
  </w:num>
  <w:num w:numId="6">
    <w:abstractNumId w:val="5"/>
    <w:lvlOverride w:ilvl="0">
      <w:lvl w:ilvl="0">
        <w:start w:val="1"/>
        <w:numFmt w:val="decimal"/>
        <w:lvlText w:val="%1."/>
        <w:lvlJc w:val="left"/>
        <w:pPr>
          <w:tabs>
            <w:tab w:val="num" w:pos="2062"/>
          </w:tabs>
          <w:ind w:left="2062" w:hanging="360"/>
        </w:pPr>
      </w:lvl>
    </w:lvlOverride>
  </w:num>
  <w:num w:numId="7">
    <w:abstractNumId w:val="2"/>
  </w:num>
  <w:num w:numId="8">
    <w:abstractNumId w:val="8"/>
  </w:num>
  <w:num w:numId="9">
    <w:abstractNumId w:val="5"/>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209A"/>
    <w:rsid w:val="0000687B"/>
    <w:rsid w:val="00021A28"/>
    <w:rsid w:val="0003089C"/>
    <w:rsid w:val="00032D45"/>
    <w:rsid w:val="00043202"/>
    <w:rsid w:val="000455F2"/>
    <w:rsid w:val="00081E0E"/>
    <w:rsid w:val="000A4414"/>
    <w:rsid w:val="000C7E82"/>
    <w:rsid w:val="000D4049"/>
    <w:rsid w:val="000D6536"/>
    <w:rsid w:val="000E20BA"/>
    <w:rsid w:val="000E4BB7"/>
    <w:rsid w:val="000F0591"/>
    <w:rsid w:val="000F4AA9"/>
    <w:rsid w:val="00117D3D"/>
    <w:rsid w:val="00127AE0"/>
    <w:rsid w:val="00134484"/>
    <w:rsid w:val="00141172"/>
    <w:rsid w:val="00144AE2"/>
    <w:rsid w:val="00146994"/>
    <w:rsid w:val="0016133B"/>
    <w:rsid w:val="0017682F"/>
    <w:rsid w:val="00185EBA"/>
    <w:rsid w:val="00192773"/>
    <w:rsid w:val="001A67A6"/>
    <w:rsid w:val="001C17E8"/>
    <w:rsid w:val="001D1BC2"/>
    <w:rsid w:val="001D1ECA"/>
    <w:rsid w:val="001E06FA"/>
    <w:rsid w:val="00222BAA"/>
    <w:rsid w:val="00237949"/>
    <w:rsid w:val="0024678B"/>
    <w:rsid w:val="00247B21"/>
    <w:rsid w:val="00252D1A"/>
    <w:rsid w:val="00254337"/>
    <w:rsid w:val="00264380"/>
    <w:rsid w:val="002654D1"/>
    <w:rsid w:val="00272723"/>
    <w:rsid w:val="00275AC8"/>
    <w:rsid w:val="00283BA9"/>
    <w:rsid w:val="002856A5"/>
    <w:rsid w:val="00293343"/>
    <w:rsid w:val="00297539"/>
    <w:rsid w:val="002A281F"/>
    <w:rsid w:val="002A4C39"/>
    <w:rsid w:val="002A4DFA"/>
    <w:rsid w:val="002B2510"/>
    <w:rsid w:val="002C23A5"/>
    <w:rsid w:val="002C6112"/>
    <w:rsid w:val="002D6C1C"/>
    <w:rsid w:val="002E1654"/>
    <w:rsid w:val="002E1D99"/>
    <w:rsid w:val="002F565B"/>
    <w:rsid w:val="00331A63"/>
    <w:rsid w:val="00334ADE"/>
    <w:rsid w:val="00343F88"/>
    <w:rsid w:val="003460FF"/>
    <w:rsid w:val="003B275E"/>
    <w:rsid w:val="003B2F39"/>
    <w:rsid w:val="003C50B8"/>
    <w:rsid w:val="003D1004"/>
    <w:rsid w:val="003E3218"/>
    <w:rsid w:val="003E427E"/>
    <w:rsid w:val="003F6B72"/>
    <w:rsid w:val="003F798F"/>
    <w:rsid w:val="00400908"/>
    <w:rsid w:val="00436B87"/>
    <w:rsid w:val="00451A74"/>
    <w:rsid w:val="00455421"/>
    <w:rsid w:val="00462529"/>
    <w:rsid w:val="004755DC"/>
    <w:rsid w:val="004B1FC0"/>
    <w:rsid w:val="004B50C9"/>
    <w:rsid w:val="004C310B"/>
    <w:rsid w:val="004C582B"/>
    <w:rsid w:val="004D33E8"/>
    <w:rsid w:val="004D5261"/>
    <w:rsid w:val="004E77C9"/>
    <w:rsid w:val="004F3A97"/>
    <w:rsid w:val="004F4356"/>
    <w:rsid w:val="00504AF7"/>
    <w:rsid w:val="00513A4D"/>
    <w:rsid w:val="0052250F"/>
    <w:rsid w:val="005345A4"/>
    <w:rsid w:val="0054138E"/>
    <w:rsid w:val="00543343"/>
    <w:rsid w:val="00550279"/>
    <w:rsid w:val="00555609"/>
    <w:rsid w:val="00563897"/>
    <w:rsid w:val="00563DC8"/>
    <w:rsid w:val="0057141E"/>
    <w:rsid w:val="005815F1"/>
    <w:rsid w:val="00582F98"/>
    <w:rsid w:val="005C69BA"/>
    <w:rsid w:val="005D0DBD"/>
    <w:rsid w:val="005E1459"/>
    <w:rsid w:val="00613732"/>
    <w:rsid w:val="006354CE"/>
    <w:rsid w:val="006448C5"/>
    <w:rsid w:val="0065243E"/>
    <w:rsid w:val="00661718"/>
    <w:rsid w:val="00663C4B"/>
    <w:rsid w:val="006840C5"/>
    <w:rsid w:val="00694088"/>
    <w:rsid w:val="00696868"/>
    <w:rsid w:val="006A105C"/>
    <w:rsid w:val="006A3EC0"/>
    <w:rsid w:val="006A66C7"/>
    <w:rsid w:val="006B569F"/>
    <w:rsid w:val="006C655C"/>
    <w:rsid w:val="006E58E2"/>
    <w:rsid w:val="006E6FE7"/>
    <w:rsid w:val="006F40EB"/>
    <w:rsid w:val="00703E12"/>
    <w:rsid w:val="00715763"/>
    <w:rsid w:val="00726261"/>
    <w:rsid w:val="00776605"/>
    <w:rsid w:val="0078241F"/>
    <w:rsid w:val="00783DB6"/>
    <w:rsid w:val="00787BCE"/>
    <w:rsid w:val="0079552F"/>
    <w:rsid w:val="007A0AB6"/>
    <w:rsid w:val="007B223D"/>
    <w:rsid w:val="007B4964"/>
    <w:rsid w:val="007D1F7D"/>
    <w:rsid w:val="007D7CF4"/>
    <w:rsid w:val="007E13F4"/>
    <w:rsid w:val="007F3978"/>
    <w:rsid w:val="007F7001"/>
    <w:rsid w:val="00813A4F"/>
    <w:rsid w:val="0084234E"/>
    <w:rsid w:val="00855F58"/>
    <w:rsid w:val="008631E0"/>
    <w:rsid w:val="008817CD"/>
    <w:rsid w:val="008A1B1A"/>
    <w:rsid w:val="008B31BA"/>
    <w:rsid w:val="008B7B7A"/>
    <w:rsid w:val="008C0372"/>
    <w:rsid w:val="008C194B"/>
    <w:rsid w:val="008C48B8"/>
    <w:rsid w:val="008E0BFD"/>
    <w:rsid w:val="008E57CF"/>
    <w:rsid w:val="00904461"/>
    <w:rsid w:val="00911468"/>
    <w:rsid w:val="00941B9A"/>
    <w:rsid w:val="00947EF0"/>
    <w:rsid w:val="0095109B"/>
    <w:rsid w:val="009754A0"/>
    <w:rsid w:val="00996E8C"/>
    <w:rsid w:val="009A4D7A"/>
    <w:rsid w:val="009C281E"/>
    <w:rsid w:val="00A07412"/>
    <w:rsid w:val="00A13232"/>
    <w:rsid w:val="00A27560"/>
    <w:rsid w:val="00A31144"/>
    <w:rsid w:val="00A3761C"/>
    <w:rsid w:val="00A419B3"/>
    <w:rsid w:val="00A43DE1"/>
    <w:rsid w:val="00A45FCB"/>
    <w:rsid w:val="00A5232B"/>
    <w:rsid w:val="00A64E5B"/>
    <w:rsid w:val="00A83D7B"/>
    <w:rsid w:val="00A84469"/>
    <w:rsid w:val="00A84D73"/>
    <w:rsid w:val="00A9281B"/>
    <w:rsid w:val="00AA18DA"/>
    <w:rsid w:val="00AA58C2"/>
    <w:rsid w:val="00AB2B10"/>
    <w:rsid w:val="00AB3D79"/>
    <w:rsid w:val="00AC225D"/>
    <w:rsid w:val="00AC53A8"/>
    <w:rsid w:val="00AE2364"/>
    <w:rsid w:val="00AE2CAB"/>
    <w:rsid w:val="00AF06FD"/>
    <w:rsid w:val="00AF2887"/>
    <w:rsid w:val="00AF3775"/>
    <w:rsid w:val="00AF4F83"/>
    <w:rsid w:val="00B1314C"/>
    <w:rsid w:val="00B207A4"/>
    <w:rsid w:val="00B21DA6"/>
    <w:rsid w:val="00B2386B"/>
    <w:rsid w:val="00B3602C"/>
    <w:rsid w:val="00B51BD9"/>
    <w:rsid w:val="00B604EA"/>
    <w:rsid w:val="00B620DD"/>
    <w:rsid w:val="00B62DD9"/>
    <w:rsid w:val="00B63D54"/>
    <w:rsid w:val="00B77970"/>
    <w:rsid w:val="00B81054"/>
    <w:rsid w:val="00B94381"/>
    <w:rsid w:val="00B94F2A"/>
    <w:rsid w:val="00BA4FCF"/>
    <w:rsid w:val="00BC4377"/>
    <w:rsid w:val="00BD4791"/>
    <w:rsid w:val="00BF3EC8"/>
    <w:rsid w:val="00C26ECD"/>
    <w:rsid w:val="00C320F7"/>
    <w:rsid w:val="00C352D6"/>
    <w:rsid w:val="00C41BB9"/>
    <w:rsid w:val="00C50DC4"/>
    <w:rsid w:val="00C52EA9"/>
    <w:rsid w:val="00C56DF3"/>
    <w:rsid w:val="00C645E3"/>
    <w:rsid w:val="00C6702C"/>
    <w:rsid w:val="00C71C5C"/>
    <w:rsid w:val="00C906A1"/>
    <w:rsid w:val="00C93FDF"/>
    <w:rsid w:val="00C96A7A"/>
    <w:rsid w:val="00CA039E"/>
    <w:rsid w:val="00CA4ED7"/>
    <w:rsid w:val="00CB13AC"/>
    <w:rsid w:val="00CB2D6A"/>
    <w:rsid w:val="00CC1A23"/>
    <w:rsid w:val="00CD5486"/>
    <w:rsid w:val="00CF11BF"/>
    <w:rsid w:val="00CF7D9A"/>
    <w:rsid w:val="00D10CF0"/>
    <w:rsid w:val="00D1707B"/>
    <w:rsid w:val="00D22B08"/>
    <w:rsid w:val="00D64054"/>
    <w:rsid w:val="00D70187"/>
    <w:rsid w:val="00D971D7"/>
    <w:rsid w:val="00DB69FC"/>
    <w:rsid w:val="00DC0E8C"/>
    <w:rsid w:val="00DC3CE1"/>
    <w:rsid w:val="00DC545E"/>
    <w:rsid w:val="00DD763F"/>
    <w:rsid w:val="00DD7E4F"/>
    <w:rsid w:val="00DE0434"/>
    <w:rsid w:val="00DF3CBF"/>
    <w:rsid w:val="00E01109"/>
    <w:rsid w:val="00E039E2"/>
    <w:rsid w:val="00E1404E"/>
    <w:rsid w:val="00E14511"/>
    <w:rsid w:val="00E160E7"/>
    <w:rsid w:val="00E32CC6"/>
    <w:rsid w:val="00E4797E"/>
    <w:rsid w:val="00E617F2"/>
    <w:rsid w:val="00E7209A"/>
    <w:rsid w:val="00E94E71"/>
    <w:rsid w:val="00E96033"/>
    <w:rsid w:val="00EA5CF1"/>
    <w:rsid w:val="00ED6751"/>
    <w:rsid w:val="00EE074F"/>
    <w:rsid w:val="00EF5653"/>
    <w:rsid w:val="00F13E9C"/>
    <w:rsid w:val="00F23799"/>
    <w:rsid w:val="00F26144"/>
    <w:rsid w:val="00F33DF5"/>
    <w:rsid w:val="00F353E1"/>
    <w:rsid w:val="00F4092A"/>
    <w:rsid w:val="00F4515E"/>
    <w:rsid w:val="00F53DB1"/>
    <w:rsid w:val="00F65CEE"/>
    <w:rsid w:val="00F82A4E"/>
    <w:rsid w:val="00F86E12"/>
    <w:rsid w:val="00F872B7"/>
    <w:rsid w:val="00F92581"/>
    <w:rsid w:val="00FB019B"/>
    <w:rsid w:val="00FB0502"/>
    <w:rsid w:val="00FB3E39"/>
    <w:rsid w:val="00FC34DC"/>
    <w:rsid w:val="00FC468E"/>
    <w:rsid w:val="00FC4AA3"/>
    <w:rsid w:val="00FD0AD9"/>
    <w:rsid w:val="00FD7ECE"/>
    <w:rsid w:val="00FE61AB"/>
    <w:rsid w:val="00FF41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5FB90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7001"/>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C48B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C48B8"/>
  </w:style>
  <w:style w:type="paragraph" w:styleId="a5">
    <w:name w:val="footer"/>
    <w:basedOn w:val="a"/>
    <w:link w:val="a6"/>
    <w:uiPriority w:val="99"/>
    <w:unhideWhenUsed/>
    <w:rsid w:val="008C48B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C48B8"/>
  </w:style>
  <w:style w:type="paragraph" w:styleId="a7">
    <w:name w:val="Balloon Text"/>
    <w:basedOn w:val="a"/>
    <w:link w:val="a8"/>
    <w:uiPriority w:val="99"/>
    <w:semiHidden/>
    <w:unhideWhenUsed/>
    <w:rsid w:val="00B1314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1314C"/>
    <w:rPr>
      <w:rFonts w:ascii="Tahoma" w:eastAsia="Times New Roman" w:hAnsi="Tahoma" w:cs="Tahoma"/>
      <w:sz w:val="16"/>
      <w:szCs w:val="16"/>
    </w:rPr>
  </w:style>
  <w:style w:type="paragraph" w:customStyle="1" w:styleId="s1">
    <w:name w:val="s_1"/>
    <w:basedOn w:val="a"/>
    <w:rsid w:val="00B94381"/>
    <w:pPr>
      <w:spacing w:before="100" w:beforeAutospacing="1" w:after="100" w:afterAutospacing="1" w:line="240" w:lineRule="auto"/>
    </w:pPr>
    <w:rPr>
      <w:rFonts w:ascii="Times New Roman" w:hAnsi="Times New Roman"/>
      <w:sz w:val="24"/>
      <w:szCs w:val="24"/>
      <w:lang w:eastAsia="ru-RU"/>
    </w:rPr>
  </w:style>
  <w:style w:type="character" w:styleId="a9">
    <w:name w:val="Hyperlink"/>
    <w:basedOn w:val="a0"/>
    <w:uiPriority w:val="99"/>
    <w:semiHidden/>
    <w:unhideWhenUsed/>
    <w:rsid w:val="00B94381"/>
    <w:rPr>
      <w:color w:val="0000FF"/>
      <w:u w:val="single"/>
    </w:rPr>
  </w:style>
  <w:style w:type="paragraph" w:customStyle="1" w:styleId="s3">
    <w:name w:val="s_3"/>
    <w:basedOn w:val="a"/>
    <w:rsid w:val="00032D45"/>
    <w:pPr>
      <w:spacing w:before="100" w:beforeAutospacing="1" w:after="100" w:afterAutospacing="1" w:line="240" w:lineRule="auto"/>
    </w:pPr>
    <w:rPr>
      <w:rFonts w:ascii="Times New Roman" w:hAnsi="Times New Roman"/>
      <w:sz w:val="24"/>
      <w:szCs w:val="24"/>
      <w:lang w:eastAsia="ru-RU"/>
    </w:rPr>
  </w:style>
  <w:style w:type="numbering" w:customStyle="1" w:styleId="31">
    <w:name w:val="Стиль_Список31"/>
    <w:rsid w:val="006A105C"/>
    <w:pPr>
      <w:numPr>
        <w:numId w:val="7"/>
      </w:numPr>
    </w:pPr>
  </w:style>
  <w:style w:type="numbering" w:customStyle="1" w:styleId="221">
    <w:name w:val="Стиль_Список221"/>
    <w:rsid w:val="006A105C"/>
    <w:pPr>
      <w:numPr>
        <w:numId w:val="9"/>
      </w:numPr>
    </w:pPr>
  </w:style>
  <w:style w:type="numbering" w:customStyle="1" w:styleId="23">
    <w:name w:val="Стиль_Список23"/>
    <w:rsid w:val="006A105C"/>
    <w:pPr>
      <w:numPr>
        <w:numId w:val="4"/>
      </w:numPr>
    </w:pPr>
  </w:style>
  <w:style w:type="paragraph" w:styleId="aa">
    <w:name w:val="List Paragraph"/>
    <w:basedOn w:val="a"/>
    <w:uiPriority w:val="34"/>
    <w:qFormat/>
    <w:rsid w:val="00247B21"/>
    <w:pPr>
      <w:ind w:left="720"/>
      <w:contextualSpacing/>
    </w:p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unhideWhenUsed/>
    <w:qFormat/>
    <w:rsid w:val="00343F88"/>
    <w:pPr>
      <w:widowControl w:val="0"/>
      <w:spacing w:after="0" w:line="240" w:lineRule="auto"/>
    </w:pPr>
    <w:rPr>
      <w:rFonts w:ascii="Courier New" w:eastAsia="Courier New" w:hAnsi="Courier New" w:cs="Courier New"/>
      <w:sz w:val="20"/>
      <w:szCs w:val="20"/>
      <w:lang w:eastAsia="ru-RU"/>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qFormat/>
    <w:rsid w:val="00343F88"/>
    <w:rPr>
      <w:rFonts w:ascii="Courier New" w:eastAsia="Courier New" w:hAnsi="Courier New" w:cs="Courier New"/>
      <w:sz w:val="20"/>
      <w:szCs w:val="20"/>
      <w:lang w:eastAsia="ru-RU"/>
    </w:rPr>
  </w:style>
  <w:style w:type="character" w:styleId="ad">
    <w:name w:val="footnote reference"/>
    <w:uiPriority w:val="99"/>
    <w:rsid w:val="00343F88"/>
    <w:rPr>
      <w:vertAlign w:val="superscript"/>
    </w:rPr>
  </w:style>
  <w:style w:type="table" w:customStyle="1" w:styleId="34">
    <w:name w:val="34"/>
    <w:basedOn w:val="a1"/>
    <w:rsid w:val="003E427E"/>
    <w:pPr>
      <w:widowControl w:val="0"/>
      <w:spacing w:after="0" w:line="240" w:lineRule="auto"/>
    </w:pPr>
    <w:rPr>
      <w:rFonts w:ascii="Courier New" w:eastAsia="Courier New" w:hAnsi="Courier New" w:cs="Courier New"/>
      <w:sz w:val="24"/>
      <w:szCs w:val="24"/>
      <w:lang w:eastAsia="ru-RU"/>
    </w:rPr>
    <w:tblPr>
      <w:tblStyleRowBandSize w:val="1"/>
      <w:tblStyleColBandSize w:val="1"/>
      <w:tblCellMar>
        <w:left w:w="0" w:type="dxa"/>
        <w:right w:w="0" w:type="dxa"/>
      </w:tblCellMar>
    </w:tblPr>
  </w:style>
  <w:style w:type="paragraph" w:customStyle="1" w:styleId="msonormalmrcssattr">
    <w:name w:val="msonormal_mr_css_attr"/>
    <w:basedOn w:val="a"/>
    <w:rsid w:val="006A3EC0"/>
    <w:pPr>
      <w:spacing w:before="100" w:beforeAutospacing="1" w:after="100" w:afterAutospacing="1" w:line="240" w:lineRule="auto"/>
    </w:pPr>
    <w:rPr>
      <w:rFonts w:ascii="Times New Roman" w:hAnsi="Times New Roman"/>
      <w:sz w:val="24"/>
      <w:szCs w:val="24"/>
      <w:lang w:eastAsia="ru-RU"/>
    </w:rPr>
  </w:style>
  <w:style w:type="character" w:styleId="ae">
    <w:name w:val="Emphasis"/>
    <w:basedOn w:val="a0"/>
    <w:uiPriority w:val="20"/>
    <w:qFormat/>
    <w:rsid w:val="0052250F"/>
    <w:rPr>
      <w:i/>
      <w:iCs/>
    </w:rPr>
  </w:style>
  <w:style w:type="character" w:customStyle="1" w:styleId="ConsPlusNormal">
    <w:name w:val="ConsPlusNormal Знак"/>
    <w:link w:val="ConsPlusNormal0"/>
    <w:locked/>
    <w:rsid w:val="002A281F"/>
    <w:rPr>
      <w:rFonts w:eastAsiaTheme="minorEastAsia"/>
      <w:lang w:eastAsia="ru-RU"/>
    </w:rPr>
  </w:style>
  <w:style w:type="paragraph" w:customStyle="1" w:styleId="ConsPlusNormal0">
    <w:name w:val="ConsPlusNormal"/>
    <w:link w:val="ConsPlusNormal"/>
    <w:qFormat/>
    <w:rsid w:val="002A281F"/>
    <w:pPr>
      <w:widowControl w:val="0"/>
      <w:autoSpaceDE w:val="0"/>
      <w:autoSpaceDN w:val="0"/>
      <w:spacing w:after="0" w:line="240" w:lineRule="auto"/>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085884">
      <w:bodyDiv w:val="1"/>
      <w:marLeft w:val="0"/>
      <w:marRight w:val="0"/>
      <w:marTop w:val="0"/>
      <w:marBottom w:val="0"/>
      <w:divBdr>
        <w:top w:val="none" w:sz="0" w:space="0" w:color="auto"/>
        <w:left w:val="none" w:sz="0" w:space="0" w:color="auto"/>
        <w:bottom w:val="none" w:sz="0" w:space="0" w:color="auto"/>
        <w:right w:val="none" w:sz="0" w:space="0" w:color="auto"/>
      </w:divBdr>
    </w:div>
    <w:div w:id="363213107">
      <w:bodyDiv w:val="1"/>
      <w:marLeft w:val="0"/>
      <w:marRight w:val="0"/>
      <w:marTop w:val="0"/>
      <w:marBottom w:val="0"/>
      <w:divBdr>
        <w:top w:val="none" w:sz="0" w:space="0" w:color="auto"/>
        <w:left w:val="none" w:sz="0" w:space="0" w:color="auto"/>
        <w:bottom w:val="none" w:sz="0" w:space="0" w:color="auto"/>
        <w:right w:val="none" w:sz="0" w:space="0" w:color="auto"/>
      </w:divBdr>
    </w:div>
    <w:div w:id="423646013">
      <w:bodyDiv w:val="1"/>
      <w:marLeft w:val="0"/>
      <w:marRight w:val="0"/>
      <w:marTop w:val="0"/>
      <w:marBottom w:val="0"/>
      <w:divBdr>
        <w:top w:val="none" w:sz="0" w:space="0" w:color="auto"/>
        <w:left w:val="none" w:sz="0" w:space="0" w:color="auto"/>
        <w:bottom w:val="none" w:sz="0" w:space="0" w:color="auto"/>
        <w:right w:val="none" w:sz="0" w:space="0" w:color="auto"/>
      </w:divBdr>
    </w:div>
    <w:div w:id="668749260">
      <w:bodyDiv w:val="1"/>
      <w:marLeft w:val="0"/>
      <w:marRight w:val="0"/>
      <w:marTop w:val="0"/>
      <w:marBottom w:val="0"/>
      <w:divBdr>
        <w:top w:val="none" w:sz="0" w:space="0" w:color="auto"/>
        <w:left w:val="none" w:sz="0" w:space="0" w:color="auto"/>
        <w:bottom w:val="none" w:sz="0" w:space="0" w:color="auto"/>
        <w:right w:val="none" w:sz="0" w:space="0" w:color="auto"/>
      </w:divBdr>
    </w:div>
    <w:div w:id="894774694">
      <w:bodyDiv w:val="1"/>
      <w:marLeft w:val="0"/>
      <w:marRight w:val="0"/>
      <w:marTop w:val="0"/>
      <w:marBottom w:val="0"/>
      <w:divBdr>
        <w:top w:val="none" w:sz="0" w:space="0" w:color="auto"/>
        <w:left w:val="none" w:sz="0" w:space="0" w:color="auto"/>
        <w:bottom w:val="none" w:sz="0" w:space="0" w:color="auto"/>
        <w:right w:val="none" w:sz="0" w:space="0" w:color="auto"/>
      </w:divBdr>
    </w:div>
    <w:div w:id="931668375">
      <w:bodyDiv w:val="1"/>
      <w:marLeft w:val="0"/>
      <w:marRight w:val="0"/>
      <w:marTop w:val="0"/>
      <w:marBottom w:val="0"/>
      <w:divBdr>
        <w:top w:val="none" w:sz="0" w:space="0" w:color="auto"/>
        <w:left w:val="none" w:sz="0" w:space="0" w:color="auto"/>
        <w:bottom w:val="none" w:sz="0" w:space="0" w:color="auto"/>
        <w:right w:val="none" w:sz="0" w:space="0" w:color="auto"/>
      </w:divBdr>
    </w:div>
    <w:div w:id="1040666005">
      <w:bodyDiv w:val="1"/>
      <w:marLeft w:val="0"/>
      <w:marRight w:val="0"/>
      <w:marTop w:val="0"/>
      <w:marBottom w:val="0"/>
      <w:divBdr>
        <w:top w:val="none" w:sz="0" w:space="0" w:color="auto"/>
        <w:left w:val="none" w:sz="0" w:space="0" w:color="auto"/>
        <w:bottom w:val="none" w:sz="0" w:space="0" w:color="auto"/>
        <w:right w:val="none" w:sz="0" w:space="0" w:color="auto"/>
      </w:divBdr>
    </w:div>
    <w:div w:id="1270627604">
      <w:bodyDiv w:val="1"/>
      <w:marLeft w:val="0"/>
      <w:marRight w:val="0"/>
      <w:marTop w:val="0"/>
      <w:marBottom w:val="0"/>
      <w:divBdr>
        <w:top w:val="none" w:sz="0" w:space="0" w:color="auto"/>
        <w:left w:val="none" w:sz="0" w:space="0" w:color="auto"/>
        <w:bottom w:val="none" w:sz="0" w:space="0" w:color="auto"/>
        <w:right w:val="none" w:sz="0" w:space="0" w:color="auto"/>
      </w:divBdr>
    </w:div>
    <w:div w:id="1383797302">
      <w:bodyDiv w:val="1"/>
      <w:marLeft w:val="0"/>
      <w:marRight w:val="0"/>
      <w:marTop w:val="0"/>
      <w:marBottom w:val="0"/>
      <w:divBdr>
        <w:top w:val="none" w:sz="0" w:space="0" w:color="auto"/>
        <w:left w:val="none" w:sz="0" w:space="0" w:color="auto"/>
        <w:bottom w:val="none" w:sz="0" w:space="0" w:color="auto"/>
        <w:right w:val="none" w:sz="0" w:space="0" w:color="auto"/>
      </w:divBdr>
    </w:div>
    <w:div w:id="1689407708">
      <w:bodyDiv w:val="1"/>
      <w:marLeft w:val="0"/>
      <w:marRight w:val="0"/>
      <w:marTop w:val="0"/>
      <w:marBottom w:val="0"/>
      <w:divBdr>
        <w:top w:val="none" w:sz="0" w:space="0" w:color="auto"/>
        <w:left w:val="none" w:sz="0" w:space="0" w:color="auto"/>
        <w:bottom w:val="none" w:sz="0" w:space="0" w:color="auto"/>
        <w:right w:val="none" w:sz="0" w:space="0" w:color="auto"/>
      </w:divBdr>
      <w:divsChild>
        <w:div w:id="1046369268">
          <w:marLeft w:val="0"/>
          <w:marRight w:val="0"/>
          <w:marTop w:val="0"/>
          <w:marBottom w:val="0"/>
          <w:divBdr>
            <w:top w:val="none" w:sz="0" w:space="0" w:color="auto"/>
            <w:left w:val="none" w:sz="0" w:space="0" w:color="auto"/>
            <w:bottom w:val="none" w:sz="0" w:space="0" w:color="auto"/>
            <w:right w:val="none" w:sz="0" w:space="0" w:color="auto"/>
          </w:divBdr>
          <w:divsChild>
            <w:div w:id="1675759505">
              <w:marLeft w:val="0"/>
              <w:marRight w:val="0"/>
              <w:marTop w:val="0"/>
              <w:marBottom w:val="0"/>
              <w:divBdr>
                <w:top w:val="none" w:sz="0" w:space="0" w:color="auto"/>
                <w:left w:val="none" w:sz="0" w:space="0" w:color="auto"/>
                <w:bottom w:val="none" w:sz="0" w:space="0" w:color="auto"/>
                <w:right w:val="none" w:sz="0" w:space="0" w:color="auto"/>
              </w:divBdr>
              <w:divsChild>
                <w:div w:id="34224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181343">
          <w:marLeft w:val="0"/>
          <w:marRight w:val="0"/>
          <w:marTop w:val="0"/>
          <w:marBottom w:val="0"/>
          <w:divBdr>
            <w:top w:val="none" w:sz="0" w:space="0" w:color="auto"/>
            <w:left w:val="none" w:sz="0" w:space="0" w:color="auto"/>
            <w:bottom w:val="none" w:sz="0" w:space="0" w:color="auto"/>
            <w:right w:val="none" w:sz="0" w:space="0" w:color="auto"/>
          </w:divBdr>
          <w:divsChild>
            <w:div w:id="177893504">
              <w:marLeft w:val="0"/>
              <w:marRight w:val="0"/>
              <w:marTop w:val="0"/>
              <w:marBottom w:val="0"/>
              <w:divBdr>
                <w:top w:val="none" w:sz="0" w:space="0" w:color="auto"/>
                <w:left w:val="none" w:sz="0" w:space="0" w:color="auto"/>
                <w:bottom w:val="none" w:sz="0" w:space="0" w:color="auto"/>
                <w:right w:val="none" w:sz="0" w:space="0" w:color="auto"/>
              </w:divBdr>
              <w:divsChild>
                <w:div w:id="132856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381797">
      <w:bodyDiv w:val="1"/>
      <w:marLeft w:val="0"/>
      <w:marRight w:val="0"/>
      <w:marTop w:val="0"/>
      <w:marBottom w:val="0"/>
      <w:divBdr>
        <w:top w:val="none" w:sz="0" w:space="0" w:color="auto"/>
        <w:left w:val="none" w:sz="0" w:space="0" w:color="auto"/>
        <w:bottom w:val="none" w:sz="0" w:space="0" w:color="auto"/>
        <w:right w:val="none" w:sz="0" w:space="0" w:color="auto"/>
      </w:divBdr>
    </w:div>
    <w:div w:id="1715930640">
      <w:bodyDiv w:val="1"/>
      <w:marLeft w:val="0"/>
      <w:marRight w:val="0"/>
      <w:marTop w:val="0"/>
      <w:marBottom w:val="0"/>
      <w:divBdr>
        <w:top w:val="none" w:sz="0" w:space="0" w:color="auto"/>
        <w:left w:val="none" w:sz="0" w:space="0" w:color="auto"/>
        <w:bottom w:val="none" w:sz="0" w:space="0" w:color="auto"/>
        <w:right w:val="none" w:sz="0" w:space="0" w:color="auto"/>
      </w:divBdr>
    </w:div>
    <w:div w:id="1780222599">
      <w:bodyDiv w:val="1"/>
      <w:marLeft w:val="0"/>
      <w:marRight w:val="0"/>
      <w:marTop w:val="0"/>
      <w:marBottom w:val="0"/>
      <w:divBdr>
        <w:top w:val="none" w:sz="0" w:space="0" w:color="auto"/>
        <w:left w:val="none" w:sz="0" w:space="0" w:color="auto"/>
        <w:bottom w:val="none" w:sz="0" w:space="0" w:color="auto"/>
        <w:right w:val="none" w:sz="0" w:space="0" w:color="auto"/>
      </w:divBdr>
    </w:div>
    <w:div w:id="1875338156">
      <w:bodyDiv w:val="1"/>
      <w:marLeft w:val="0"/>
      <w:marRight w:val="0"/>
      <w:marTop w:val="0"/>
      <w:marBottom w:val="0"/>
      <w:divBdr>
        <w:top w:val="none" w:sz="0" w:space="0" w:color="auto"/>
        <w:left w:val="none" w:sz="0" w:space="0" w:color="auto"/>
        <w:bottom w:val="none" w:sz="0" w:space="0" w:color="auto"/>
        <w:right w:val="none" w:sz="0" w:space="0" w:color="auto"/>
      </w:divBdr>
    </w:div>
    <w:div w:id="2126071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z09Vxb2y\Desktop\&#1050;&#1054;&#1053;&#1050;&#1059;&#1056;&#1057;&#1067;%202020-21\&#1054;&#1061;&#1056;&#1040;&#1053;&#1040;%20&#1053;&#1040;%202021\&#1057;&#1055;&#1041;%20&#1043;&#1050;&#1059;" TargetMode="External"/><Relationship Id="rId13" Type="http://schemas.openxmlformats.org/officeDocument/2006/relationships/hyperlink" Target="consultantplus://offline/ref=BAA57F9A88C66CFCC720A999A759A1BC83918CAC5A1DC05B682F8D8F43023CC8D4001FDB825EB48A3F0A3D83FC6F8D75B5F9B3B9888159BE5FX3P" TargetMode="External"/><Relationship Id="rId18" Type="http://schemas.openxmlformats.org/officeDocument/2006/relationships/hyperlink" Target="file:///C:\Users\z09Vxb2y\Desktop\&#1050;&#1054;&#1053;&#1050;&#1059;&#1056;&#1057;&#1067;%202020-21\&#1054;&#1061;&#1056;&#1040;&#1053;&#1040;%20&#1053;&#1040;%202021\&#1057;&#1055;&#1041;%20&#1043;&#1050;&#1059;"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consultantplus://offline/ref=BAA57F9A88C66CFCC720A999A759A1BC83918CAC5A1DC05B682F8D8F43023CC8D4001FD8835FBDDA66453CDFB83E9E75B9F9B1B19458X3P" TargetMode="External"/><Relationship Id="rId17" Type="http://schemas.openxmlformats.org/officeDocument/2006/relationships/hyperlink" Target="file:///C:\Users\z09Vxb2y\Desktop\&#1050;&#1054;&#1053;&#1050;&#1059;&#1056;&#1057;&#1067;%202020-21\&#1054;&#1061;&#1056;&#1040;&#1053;&#1040;%20&#1053;&#1040;%202021\&#1057;&#1055;&#1041;%20&#1043;&#1050;&#1059;"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z09Vxb2y\Desktop\&#1050;&#1054;&#1053;&#1050;&#1059;&#1056;&#1057;&#1067;%202020-21\&#1054;&#1061;&#1056;&#1040;&#1053;&#1040;%20&#1053;&#1040;%202021\&#1057;&#1055;&#1041;%20&#1043;&#1050;&#1059;"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AA57F9A88C66CFCC720A999A759A1BC83978FA8571EC05B682F8D8F43023CC8D4001FDB825EB089320A3D83FC6F8D75B5F9B3B9888159BE5FX3P"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file:///C:\Users\z09Vxb2y\Desktop\&#1050;&#1054;&#1053;&#1050;&#1059;&#1056;&#1057;&#1067;%202020-21\&#1054;&#1061;&#1056;&#1040;&#1053;&#1040;%20&#1053;&#1040;%202021\&#1057;&#1055;&#1041;%20&#1043;&#1050;&#1059;" TargetMode="External"/><Relationship Id="rId23" Type="http://schemas.openxmlformats.org/officeDocument/2006/relationships/header" Target="header3.xml"/><Relationship Id="rId10" Type="http://schemas.openxmlformats.org/officeDocument/2006/relationships/hyperlink" Target="consultantplus://offline/ref=BAA57F9A88C66CFCC720A999A759A1BC83918CAC5A1DC05B682F8D8F43023CC8D4001FDB825EB68C340A3D83FC6F8D75B5F9B3B9888159BE5FX3P"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C:\Users\z09Vxb2y\Desktop\&#1050;&#1054;&#1053;&#1050;&#1059;&#1056;&#1057;&#1067;%202020-21\&#1054;&#1061;&#1056;&#1040;&#1053;&#1040;%20&#1053;&#1040;%202021\&#1057;&#1055;&#1041;%20&#1043;&#1050;&#1059;" TargetMode="External"/><Relationship Id="rId14" Type="http://schemas.openxmlformats.org/officeDocument/2006/relationships/hyperlink" Target="file:///C:\Users\z09Vxb2y\Desktop\&#1050;&#1054;&#1053;&#1050;&#1059;&#1056;&#1057;&#1067;%202020-21\&#1054;&#1061;&#1056;&#1040;&#1053;&#1040;%20&#1053;&#1040;%202021\&#1057;&#1055;&#1041;%20&#1043;&#1050;&#1059;"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BE1AB-4585-4D2B-BC89-C12217F94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13957</Words>
  <Characters>79559</Characters>
  <Application>Microsoft Office Word</Application>
  <DocSecurity>0</DocSecurity>
  <Lines>662</Lines>
  <Paragraphs>186</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93330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2025-12-23T09:14:00Z</dcterms:created>
  <dcterms:modified xsi:type="dcterms:W3CDTF">2026-05-28T15:00:00Z</dcterms:modified>
</cp:coreProperties>
</file>