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8F746" w14:textId="01E2F92C" w:rsidR="00087BF6" w:rsidRPr="00087BF6" w:rsidRDefault="00087BF6" w:rsidP="00087BF6">
      <w:pPr>
        <w:ind w:firstLine="708"/>
        <w:jc w:val="center"/>
        <w:rPr>
          <w:rFonts w:ascii="Times New Roman" w:hAnsi="Times New Roman" w:cs="Times New Roman"/>
          <w:sz w:val="32"/>
          <w:szCs w:val="32"/>
        </w:rPr>
      </w:pPr>
      <w:r w:rsidRPr="00087BF6">
        <w:rPr>
          <w:rFonts w:ascii="Times New Roman" w:hAnsi="Times New Roman" w:cs="Times New Roman"/>
          <w:sz w:val="32"/>
          <w:szCs w:val="32"/>
        </w:rPr>
        <w:t>Техническое задание</w:t>
      </w:r>
    </w:p>
    <w:p w14:paraId="77EE9C91" w14:textId="23194B42" w:rsidR="00087BF6" w:rsidRPr="00087BF6" w:rsidRDefault="00087BF6" w:rsidP="00087BF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087BF6">
        <w:rPr>
          <w:rFonts w:ascii="Times New Roman" w:hAnsi="Times New Roman" w:cs="Times New Roman"/>
          <w:sz w:val="24"/>
          <w:szCs w:val="24"/>
        </w:rPr>
        <w:t>по установке новогодних украшений на здание школы, расположенной по адресу: п. Шушары, территория Пулковское, ул. Образцовая, д. 7, корп. 2</w:t>
      </w:r>
    </w:p>
    <w:tbl>
      <w:tblPr>
        <w:tblW w:w="9346" w:type="dxa"/>
        <w:tblLook w:val="04A0" w:firstRow="1" w:lastRow="0" w:firstColumn="1" w:lastColumn="0" w:noHBand="0" w:noVBand="1"/>
      </w:tblPr>
      <w:tblGrid>
        <w:gridCol w:w="680"/>
        <w:gridCol w:w="2571"/>
        <w:gridCol w:w="6095"/>
      </w:tblGrid>
      <w:tr w:rsidR="00087BF6" w:rsidRPr="00087BF6" w14:paraId="76F3D5A2" w14:textId="77777777" w:rsidTr="00087BF6">
        <w:trPr>
          <w:trHeight w:val="31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992ADF" w14:textId="77777777" w:rsidR="00087BF6" w:rsidRPr="00087BF6" w:rsidRDefault="00087BF6" w:rsidP="00087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87B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.</w:t>
            </w:r>
          </w:p>
        </w:tc>
        <w:tc>
          <w:tcPr>
            <w:tcW w:w="2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0E7133" w14:textId="77777777" w:rsidR="00087BF6" w:rsidRPr="00087BF6" w:rsidRDefault="00087BF6" w:rsidP="00087B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87B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Наименование </w:t>
            </w:r>
          </w:p>
        </w:tc>
        <w:tc>
          <w:tcPr>
            <w:tcW w:w="60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19703D" w14:textId="77777777" w:rsidR="00087BF6" w:rsidRPr="00087BF6" w:rsidRDefault="00087BF6" w:rsidP="00087B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87B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Характеристики</w:t>
            </w:r>
          </w:p>
        </w:tc>
      </w:tr>
      <w:tr w:rsidR="00087BF6" w:rsidRPr="00087BF6" w14:paraId="2926CDA2" w14:textId="77777777" w:rsidTr="00087BF6">
        <w:trPr>
          <w:trHeight w:val="1035"/>
        </w:trPr>
        <w:tc>
          <w:tcPr>
            <w:tcW w:w="6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589CB7" w14:textId="3F69FC6C" w:rsidR="00087BF6" w:rsidRPr="00087BF6" w:rsidRDefault="00F62BF0" w:rsidP="00087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80EF53" w14:textId="77777777" w:rsidR="00087BF6" w:rsidRPr="00087BF6" w:rsidRDefault="00087BF6" w:rsidP="00087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87B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Олень каркасный для новогоднего освещения 2,4 м.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6A0AA3" w14:textId="617BFC17" w:rsidR="00087BF6" w:rsidRPr="00087BF6" w:rsidRDefault="00087BF6" w:rsidP="00087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87B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2,4 м. высота, каркас из стальной проволоки с окрасом, гирлянда нить не ниже 80 диодов на 10 м. белый провод, холодный белый цвет 5000-6500 кельвинов с холодным мерцанием (флэш эффект) </w:t>
            </w:r>
            <w:proofErr w:type="spellStart"/>
            <w:r w:rsidRPr="00087B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ip</w:t>
            </w:r>
            <w:proofErr w:type="spellEnd"/>
            <w:r w:rsidRPr="00087B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не ниже 65 провод каучуковый</w:t>
            </w:r>
          </w:p>
        </w:tc>
      </w:tr>
    </w:tbl>
    <w:p w14:paraId="761D9FA6" w14:textId="7FCA9A52" w:rsidR="00663917" w:rsidRDefault="00087BF6" w:rsidP="00087BF6">
      <w:pPr>
        <w:ind w:firstLine="708"/>
      </w:pPr>
      <w:r>
        <w:t xml:space="preserve"> </w:t>
      </w:r>
    </w:p>
    <w:p w14:paraId="1A8F2BBC" w14:textId="77777777" w:rsidR="00087BF6" w:rsidRDefault="00087BF6" w:rsidP="00087BF6">
      <w:pPr>
        <w:ind w:firstLine="708"/>
      </w:pPr>
    </w:p>
    <w:sectPr w:rsidR="00087B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charset w:val="CC"/>
    <w:family w:val="roman"/>
    <w:pitch w:val="variable"/>
    <w:sig w:usb0="800006FF" w:usb1="0000285A" w:usb2="00000000" w:usb3="00000000" w:csb0="0000001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D35750"/>
    <w:multiLevelType w:val="hybridMultilevel"/>
    <w:tmpl w:val="A2B20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6923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BF6"/>
    <w:rsid w:val="00005845"/>
    <w:rsid w:val="00087BF6"/>
    <w:rsid w:val="000A3A93"/>
    <w:rsid w:val="000F40B7"/>
    <w:rsid w:val="00663917"/>
    <w:rsid w:val="00F62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F0565"/>
  <w15:chartTrackingRefBased/>
  <w15:docId w15:val="{A1135443-9152-4811-957C-6785F567F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7BF6"/>
    <w:pPr>
      <w:spacing w:after="0" w:line="240" w:lineRule="auto"/>
      <w:ind w:left="720"/>
      <w:contextualSpacing/>
      <w:jc w:val="both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810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sweekspb@mail.ru</dc:creator>
  <cp:keywords/>
  <dc:description/>
  <cp:lastModifiedBy>PC</cp:lastModifiedBy>
  <cp:revision>2</cp:revision>
  <dcterms:created xsi:type="dcterms:W3CDTF">2025-11-11T14:47:00Z</dcterms:created>
  <dcterms:modified xsi:type="dcterms:W3CDTF">2026-05-27T10:15:00Z</dcterms:modified>
</cp:coreProperties>
</file>