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8F013A" w14:textId="1E216937" w:rsidR="00B06D52" w:rsidRPr="00170FA4" w:rsidRDefault="00B06D52" w:rsidP="001F51D1">
      <w:pPr>
        <w:jc w:val="center"/>
        <w:rPr>
          <w:rFonts w:ascii="Times New Roman" w:eastAsia="Times New Roman" w:hAnsi="Times New Roman" w:cs="Times New Roman"/>
          <w:b/>
          <w:lang w:bidi="ar-SA"/>
        </w:rPr>
      </w:pPr>
      <w:r w:rsidRPr="001F51D1">
        <w:rPr>
          <w:rFonts w:ascii="Times New Roman" w:eastAsia="Times New Roman" w:hAnsi="Times New Roman" w:cs="Times New Roman"/>
          <w:b/>
          <w:lang w:bidi="ar-SA"/>
        </w:rPr>
        <w:t>КОНТРАКТ №</w:t>
      </w:r>
      <w:r w:rsidR="00053AFA">
        <w:rPr>
          <w:rFonts w:ascii="Times New Roman" w:eastAsia="Times New Roman" w:hAnsi="Times New Roman" w:cs="Times New Roman"/>
          <w:b/>
          <w:lang w:bidi="ar-SA"/>
        </w:rPr>
        <w:t xml:space="preserve"> 7У-2026</w:t>
      </w:r>
    </w:p>
    <w:p w14:paraId="492EDAB9" w14:textId="77777777" w:rsidR="00B06D52" w:rsidRPr="00170FA4" w:rsidRDefault="006671FA" w:rsidP="00B06D52">
      <w:pPr>
        <w:pStyle w:val="a5"/>
        <w:jc w:val="center"/>
        <w:rPr>
          <w:rFonts w:ascii="Times New Roman" w:eastAsia="Times New Roman" w:hAnsi="Times New Roman" w:cs="Times New Roman"/>
          <w:b/>
          <w:lang w:bidi="ar-SA"/>
        </w:rPr>
      </w:pPr>
      <w:r>
        <w:rPr>
          <w:rFonts w:ascii="Times New Roman" w:eastAsia="Times New Roman" w:hAnsi="Times New Roman" w:cs="Times New Roman"/>
          <w:b/>
          <w:lang w:bidi="ar-SA"/>
        </w:rPr>
        <w:t>об оказании платных образовательных услуг на обучение по дополнительным профессиональным программам повышения квалификации</w:t>
      </w:r>
    </w:p>
    <w:p w14:paraId="2589BE14" w14:textId="77777777" w:rsidR="00B06D52" w:rsidRPr="00170FA4" w:rsidRDefault="00B06D52" w:rsidP="00B06D52">
      <w:pPr>
        <w:pStyle w:val="a5"/>
        <w:jc w:val="center"/>
        <w:rPr>
          <w:rFonts w:ascii="Times New Roman" w:eastAsia="Times New Roman" w:hAnsi="Times New Roman" w:cs="Times New Roman"/>
          <w:lang w:bidi="ar-SA"/>
        </w:rPr>
      </w:pPr>
    </w:p>
    <w:p w14:paraId="304DDB0F" w14:textId="173A1A5C" w:rsidR="00B06D52" w:rsidRPr="00170FA4" w:rsidRDefault="00B06D52" w:rsidP="00B06D52">
      <w:pPr>
        <w:tabs>
          <w:tab w:val="center" w:pos="6420"/>
          <w:tab w:val="right" w:pos="7169"/>
          <w:tab w:val="right" w:pos="8786"/>
          <w:tab w:val="right" w:pos="8998"/>
        </w:tabs>
        <w:ind w:right="-140"/>
        <w:jc w:val="both"/>
        <w:rPr>
          <w:rFonts w:ascii="Times New Roman" w:eastAsia="Times New Roman" w:hAnsi="Times New Roman" w:cs="Times New Roman"/>
          <w:lang w:bidi="ar-SA"/>
        </w:rPr>
      </w:pPr>
      <w:r w:rsidRPr="00170FA4">
        <w:rPr>
          <w:rFonts w:ascii="Times New Roman" w:eastAsia="Times New Roman" w:hAnsi="Times New Roman" w:cs="Times New Roman"/>
          <w:lang w:bidi="ar-SA"/>
        </w:rPr>
        <w:t>Санкт-Петербург</w:t>
      </w:r>
      <w:r w:rsidRPr="00170FA4">
        <w:rPr>
          <w:rFonts w:ascii="Times New Roman" w:eastAsia="Times New Roman" w:hAnsi="Times New Roman" w:cs="Times New Roman"/>
          <w:lang w:bidi="ar-SA"/>
        </w:rPr>
        <w:tab/>
      </w:r>
      <w:r w:rsidR="00357E40">
        <w:rPr>
          <w:rFonts w:ascii="Times New Roman" w:eastAsia="Times New Roman" w:hAnsi="Times New Roman" w:cs="Times New Roman"/>
          <w:lang w:bidi="ar-SA"/>
        </w:rPr>
        <w:tab/>
      </w:r>
      <w:r w:rsidR="00357E40">
        <w:rPr>
          <w:rFonts w:ascii="Times New Roman" w:eastAsia="Times New Roman" w:hAnsi="Times New Roman" w:cs="Times New Roman"/>
          <w:lang w:bidi="ar-SA"/>
        </w:rPr>
        <w:tab/>
      </w:r>
      <w:r w:rsidRPr="00170FA4">
        <w:rPr>
          <w:rFonts w:ascii="Times New Roman" w:eastAsia="Times New Roman" w:hAnsi="Times New Roman" w:cs="Times New Roman"/>
          <w:lang w:bidi="ar-SA"/>
        </w:rPr>
        <w:t xml:space="preserve"> «      »            </w:t>
      </w:r>
      <w:r w:rsidR="000E1BA2" w:rsidRPr="00170FA4">
        <w:rPr>
          <w:rFonts w:ascii="Times New Roman" w:eastAsia="Times New Roman" w:hAnsi="Times New Roman" w:cs="Times New Roman"/>
          <w:lang w:bidi="ar-SA"/>
        </w:rPr>
        <w:t xml:space="preserve">           </w:t>
      </w:r>
      <w:r w:rsidRPr="00170FA4">
        <w:rPr>
          <w:rFonts w:ascii="Times New Roman" w:eastAsia="Times New Roman" w:hAnsi="Times New Roman" w:cs="Times New Roman"/>
          <w:lang w:bidi="ar-SA"/>
        </w:rPr>
        <w:t>202</w:t>
      </w:r>
      <w:r w:rsidR="006671FA">
        <w:rPr>
          <w:rFonts w:ascii="Times New Roman" w:eastAsia="Times New Roman" w:hAnsi="Times New Roman" w:cs="Times New Roman"/>
          <w:lang w:bidi="ar-SA"/>
        </w:rPr>
        <w:t>6</w:t>
      </w:r>
      <w:r w:rsidRPr="00170FA4">
        <w:rPr>
          <w:rFonts w:ascii="Times New Roman" w:eastAsia="Times New Roman" w:hAnsi="Times New Roman" w:cs="Times New Roman"/>
          <w:lang w:bidi="ar-SA"/>
        </w:rPr>
        <w:t xml:space="preserve"> г.</w:t>
      </w:r>
    </w:p>
    <w:p w14:paraId="35D9A777" w14:textId="77777777" w:rsidR="001F51D1" w:rsidRPr="00170FA4" w:rsidRDefault="001F51D1" w:rsidP="00B06D52">
      <w:pPr>
        <w:tabs>
          <w:tab w:val="center" w:pos="6420"/>
          <w:tab w:val="right" w:pos="7169"/>
          <w:tab w:val="right" w:pos="8786"/>
          <w:tab w:val="right" w:pos="8998"/>
        </w:tabs>
        <w:ind w:right="-140"/>
        <w:jc w:val="both"/>
        <w:rPr>
          <w:sz w:val="22"/>
          <w:szCs w:val="22"/>
        </w:rPr>
      </w:pPr>
    </w:p>
    <w:p w14:paraId="79FA51F9" w14:textId="6E7A8E33" w:rsidR="00B06D52" w:rsidRPr="00170FA4" w:rsidRDefault="00B06D52" w:rsidP="00B06D52">
      <w:pPr>
        <w:tabs>
          <w:tab w:val="left" w:pos="567"/>
        </w:tabs>
        <w:jc w:val="both"/>
        <w:rPr>
          <w:rFonts w:ascii="Times New Roman" w:eastAsia="Times New Roman" w:hAnsi="Times New Roman" w:cs="Times New Roman"/>
          <w:lang w:bidi="ar-SA"/>
        </w:rPr>
      </w:pPr>
      <w:r w:rsidRPr="00170FA4">
        <w:rPr>
          <w:rFonts w:ascii="Times New Roman" w:hAnsi="Times New Roman" w:cs="Times New Roman"/>
          <w:bCs/>
          <w:sz w:val="22"/>
          <w:szCs w:val="22"/>
        </w:rPr>
        <w:tab/>
      </w:r>
      <w:r w:rsidR="00045CCD">
        <w:rPr>
          <w:rFonts w:ascii="Times New Roman" w:eastAsia="Times New Roman" w:hAnsi="Times New Roman" w:cs="Times New Roman"/>
          <w:lang w:bidi="ar-SA"/>
        </w:rPr>
        <w:t>_________________</w:t>
      </w:r>
      <w:r w:rsidRPr="00170FA4">
        <w:rPr>
          <w:rFonts w:ascii="Times New Roman" w:eastAsia="Times New Roman" w:hAnsi="Times New Roman" w:cs="Times New Roman"/>
          <w:lang w:bidi="ar-SA"/>
        </w:rPr>
        <w:t>,</w:t>
      </w:r>
      <w:r w:rsidR="000E1BA2" w:rsidRPr="00170FA4">
        <w:t xml:space="preserve"> </w:t>
      </w:r>
      <w:r w:rsidRPr="00170FA4">
        <w:rPr>
          <w:rFonts w:ascii="Times New Roman" w:eastAsia="Times New Roman" w:hAnsi="Times New Roman" w:cs="Times New Roman"/>
          <w:lang w:bidi="ar-SA"/>
        </w:rPr>
        <w:t xml:space="preserve">на основании </w:t>
      </w:r>
      <w:r w:rsidR="00045CCD">
        <w:rPr>
          <w:rFonts w:ascii="Times New Roman" w:eastAsia="Times New Roman" w:hAnsi="Times New Roman" w:cs="Times New Roman"/>
          <w:lang w:bidi="ar-SA"/>
        </w:rPr>
        <w:t>____________</w:t>
      </w:r>
      <w:r w:rsidRPr="00170FA4">
        <w:rPr>
          <w:rFonts w:ascii="Times New Roman" w:eastAsia="Times New Roman" w:hAnsi="Times New Roman" w:cs="Times New Roman"/>
          <w:lang w:bidi="ar-SA"/>
        </w:rPr>
        <w:t>,</w:t>
      </w:r>
      <w:r w:rsidR="00506E14" w:rsidRPr="00170FA4">
        <w:t xml:space="preserve"> </w:t>
      </w:r>
      <w:r w:rsidR="00506E14" w:rsidRPr="00170FA4">
        <w:rPr>
          <w:rFonts w:ascii="Times New Roman" w:eastAsia="Times New Roman" w:hAnsi="Times New Roman" w:cs="Times New Roman"/>
          <w:lang w:bidi="ar-SA"/>
        </w:rPr>
        <w:t xml:space="preserve">именуемое в дальнейшем «Исполнитель» </w:t>
      </w:r>
      <w:r w:rsidRPr="00170FA4">
        <w:rPr>
          <w:rFonts w:ascii="Times New Roman" w:eastAsia="Times New Roman" w:hAnsi="Times New Roman" w:cs="Times New Roman"/>
          <w:lang w:bidi="ar-SA"/>
        </w:rPr>
        <w:t xml:space="preserve"> в лице </w:t>
      </w:r>
      <w:r w:rsidR="00045CCD">
        <w:rPr>
          <w:rFonts w:ascii="Times New Roman" w:eastAsia="Times New Roman" w:hAnsi="Times New Roman" w:cs="Times New Roman"/>
          <w:lang w:bidi="ar-SA"/>
        </w:rPr>
        <w:t>_______</w:t>
      </w:r>
      <w:r w:rsidRPr="00170FA4">
        <w:rPr>
          <w:rFonts w:ascii="Times New Roman" w:eastAsia="Times New Roman" w:hAnsi="Times New Roman" w:cs="Times New Roman"/>
          <w:lang w:bidi="ar-SA"/>
        </w:rPr>
        <w:t xml:space="preserve">, действующего на основании </w:t>
      </w:r>
      <w:r w:rsidR="00045CCD">
        <w:rPr>
          <w:rFonts w:ascii="Times New Roman" w:eastAsia="Times New Roman" w:hAnsi="Times New Roman" w:cs="Times New Roman"/>
          <w:lang w:bidi="ar-SA"/>
        </w:rPr>
        <w:t>________________</w:t>
      </w:r>
      <w:r w:rsidR="00506E14" w:rsidRPr="00170FA4">
        <w:rPr>
          <w:rFonts w:ascii="Times New Roman" w:eastAsia="Times New Roman" w:hAnsi="Times New Roman" w:cs="Times New Roman"/>
          <w:lang w:bidi="ar-SA"/>
        </w:rPr>
        <w:t xml:space="preserve"> </w:t>
      </w:r>
      <w:r w:rsidRPr="00170FA4">
        <w:rPr>
          <w:rFonts w:ascii="Times New Roman" w:eastAsia="Times New Roman" w:hAnsi="Times New Roman" w:cs="Times New Roman"/>
          <w:lang w:bidi="ar-SA"/>
        </w:rPr>
        <w:t xml:space="preserve">с одной стороны, и </w:t>
      </w:r>
      <w:r w:rsidR="00357E40" w:rsidRPr="00357E40">
        <w:rPr>
          <w:rFonts w:ascii="Times New Roman" w:eastAsia="Times New Roman" w:hAnsi="Times New Roman" w:cs="Times New Roman"/>
          <w:lang w:bidi="ar-SA"/>
        </w:rPr>
        <w:t>Государственное бюджетное дошкольное образовательное учреждение детский сад № 7 комбинированного вида Выборгского района Санкт</w:t>
      </w:r>
      <w:r w:rsidR="00357E40">
        <w:rPr>
          <w:rFonts w:ascii="Times New Roman" w:eastAsia="Times New Roman" w:hAnsi="Times New Roman" w:cs="Times New Roman"/>
          <w:lang w:bidi="ar-SA"/>
        </w:rPr>
        <w:t>-</w:t>
      </w:r>
      <w:r w:rsidR="00357E40" w:rsidRPr="00357E40">
        <w:rPr>
          <w:rFonts w:ascii="Times New Roman" w:eastAsia="Times New Roman" w:hAnsi="Times New Roman" w:cs="Times New Roman"/>
          <w:lang w:bidi="ar-SA"/>
        </w:rPr>
        <w:t>Петербурга (ГБДОУ детский сад № 7 Выборгского района Санкт-Петербурга)</w:t>
      </w:r>
      <w:r w:rsidR="006E70BF" w:rsidRPr="00170FA4">
        <w:rPr>
          <w:rFonts w:ascii="Times New Roman" w:hAnsi="Times New Roman" w:cs="Times New Roman"/>
        </w:rPr>
        <w:t xml:space="preserve">, </w:t>
      </w:r>
      <w:r w:rsidRPr="00170FA4">
        <w:rPr>
          <w:rFonts w:ascii="Times New Roman" w:eastAsia="Times New Roman" w:hAnsi="Times New Roman" w:cs="Times New Roman"/>
          <w:lang w:bidi="ar-SA"/>
        </w:rPr>
        <w:t xml:space="preserve">именуемое в дальнейшем «Заказчик», в лице </w:t>
      </w:r>
      <w:r w:rsidR="00357E40">
        <w:rPr>
          <w:rFonts w:ascii="Times New Roman" w:eastAsia="Times New Roman" w:hAnsi="Times New Roman" w:cs="Times New Roman"/>
          <w:lang w:bidi="ar-SA"/>
        </w:rPr>
        <w:t>заведующего Емельяновой Анны Алексеевны</w:t>
      </w:r>
      <w:r w:rsidRPr="00170FA4">
        <w:rPr>
          <w:rFonts w:ascii="Times New Roman" w:eastAsia="Times New Roman" w:hAnsi="Times New Roman" w:cs="Times New Roman"/>
          <w:lang w:bidi="ar-SA"/>
        </w:rPr>
        <w:t>,</w:t>
      </w:r>
      <w:r w:rsidR="006E70BF" w:rsidRPr="00170FA4">
        <w:rPr>
          <w:rFonts w:ascii="Times New Roman" w:eastAsia="Times New Roman" w:hAnsi="Times New Roman" w:cs="Times New Roman"/>
          <w:lang w:bidi="ar-SA"/>
        </w:rPr>
        <w:t xml:space="preserve"> </w:t>
      </w:r>
      <w:r w:rsidRPr="00170FA4">
        <w:rPr>
          <w:rFonts w:ascii="Times New Roman" w:eastAsia="Times New Roman" w:hAnsi="Times New Roman" w:cs="Times New Roman"/>
          <w:lang w:bidi="ar-SA"/>
        </w:rPr>
        <w:t xml:space="preserve">действующего на основании </w:t>
      </w:r>
      <w:r w:rsidR="00357E40">
        <w:rPr>
          <w:rFonts w:ascii="Times New Roman" w:eastAsia="Times New Roman" w:hAnsi="Times New Roman" w:cs="Times New Roman"/>
          <w:lang w:bidi="ar-SA"/>
        </w:rPr>
        <w:t>Устава</w:t>
      </w:r>
      <w:r w:rsidRPr="00170FA4">
        <w:rPr>
          <w:rFonts w:ascii="Times New Roman" w:eastAsia="Times New Roman" w:hAnsi="Times New Roman" w:cs="Times New Roman"/>
          <w:lang w:bidi="ar-SA"/>
        </w:rPr>
        <w:t xml:space="preserve"> (далее - «Заказчик»), с другой стороны, вместе именуемые «Стороны», заключили настоящий контракт на оказание платных образовательных услуг (далее - Контракт) о нижеследующем: </w:t>
      </w:r>
    </w:p>
    <w:p w14:paraId="1327C42E" w14:textId="77777777" w:rsidR="00B06D52" w:rsidRPr="00170FA4" w:rsidRDefault="00B06D52" w:rsidP="00B06D52">
      <w:pPr>
        <w:pStyle w:val="4"/>
        <w:shd w:val="clear" w:color="auto" w:fill="auto"/>
        <w:spacing w:after="0" w:line="240" w:lineRule="auto"/>
        <w:jc w:val="both"/>
        <w:rPr>
          <w:sz w:val="22"/>
          <w:szCs w:val="22"/>
        </w:rPr>
      </w:pPr>
    </w:p>
    <w:p w14:paraId="779DE2F6" w14:textId="77777777" w:rsidR="00B06D52" w:rsidRPr="00170FA4" w:rsidRDefault="00B06D52" w:rsidP="00B06D52">
      <w:pPr>
        <w:pStyle w:val="4"/>
        <w:shd w:val="clear" w:color="auto" w:fill="auto"/>
        <w:spacing w:after="0" w:line="240" w:lineRule="auto"/>
        <w:jc w:val="both"/>
        <w:rPr>
          <w:color w:val="000000"/>
          <w:sz w:val="24"/>
          <w:szCs w:val="24"/>
          <w:lang w:eastAsia="ru-RU"/>
        </w:rPr>
      </w:pPr>
      <w:r w:rsidRPr="00170FA4">
        <w:rPr>
          <w:color w:val="000000"/>
          <w:sz w:val="24"/>
          <w:szCs w:val="24"/>
          <w:lang w:eastAsia="ru-RU"/>
        </w:rPr>
        <w:t>Понятия, используемые в настоящем Контракте:</w:t>
      </w:r>
    </w:p>
    <w:p w14:paraId="7F18F7CA" w14:textId="77777777" w:rsidR="00B06D52" w:rsidRPr="00170FA4" w:rsidRDefault="00B06D52" w:rsidP="00B06D52">
      <w:pPr>
        <w:pStyle w:val="4"/>
        <w:shd w:val="clear" w:color="auto" w:fill="auto"/>
        <w:spacing w:after="0" w:line="240" w:lineRule="auto"/>
        <w:ind w:left="60" w:right="60" w:firstLine="520"/>
        <w:jc w:val="both"/>
        <w:rPr>
          <w:color w:val="000000"/>
          <w:sz w:val="24"/>
          <w:szCs w:val="24"/>
          <w:lang w:eastAsia="ru-RU"/>
        </w:rPr>
      </w:pPr>
      <w:r w:rsidRPr="00170FA4">
        <w:rPr>
          <w:color w:val="000000"/>
          <w:sz w:val="24"/>
          <w:szCs w:val="24"/>
          <w:lang w:eastAsia="ru-RU"/>
        </w:rPr>
        <w:t>заказчик - юридическое лицо, имеющее намерение заказать либо заказывающее платные образовательные услуги для иных лиц на основании договора;</w:t>
      </w:r>
    </w:p>
    <w:p w14:paraId="7BE70D78" w14:textId="77777777" w:rsidR="00B06D52" w:rsidRPr="00170FA4" w:rsidRDefault="00B06D52" w:rsidP="00B06D52">
      <w:pPr>
        <w:pStyle w:val="4"/>
        <w:shd w:val="clear" w:color="auto" w:fill="auto"/>
        <w:spacing w:after="0" w:line="240" w:lineRule="auto"/>
        <w:ind w:left="60" w:right="60" w:firstLine="520"/>
        <w:jc w:val="both"/>
        <w:rPr>
          <w:color w:val="000000"/>
          <w:sz w:val="24"/>
          <w:szCs w:val="24"/>
          <w:lang w:eastAsia="ru-RU"/>
        </w:rPr>
      </w:pPr>
      <w:r w:rsidRPr="00170FA4">
        <w:rPr>
          <w:color w:val="000000"/>
          <w:sz w:val="24"/>
          <w:szCs w:val="24"/>
          <w:lang w:eastAsia="ru-RU"/>
        </w:rPr>
        <w:t>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14:paraId="69FCB5FE" w14:textId="77777777" w:rsidR="00B06D52" w:rsidRPr="00170FA4" w:rsidRDefault="00B06D52" w:rsidP="00B06D52">
      <w:pPr>
        <w:pStyle w:val="4"/>
        <w:shd w:val="clear" w:color="auto" w:fill="auto"/>
        <w:spacing w:after="0" w:line="240" w:lineRule="auto"/>
        <w:ind w:left="60" w:right="60" w:firstLine="520"/>
        <w:jc w:val="both"/>
        <w:rPr>
          <w:color w:val="000000"/>
          <w:sz w:val="24"/>
          <w:szCs w:val="24"/>
          <w:lang w:eastAsia="ru-RU"/>
        </w:rPr>
      </w:pPr>
      <w:r w:rsidRPr="00170FA4">
        <w:rPr>
          <w:color w:val="000000"/>
          <w:sz w:val="24"/>
          <w:szCs w:val="24"/>
          <w:lang w:eastAsia="ru-RU"/>
        </w:rPr>
        <w:t xml:space="preserve">недостаток платных образовательных услуг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w:t>
      </w:r>
      <w:r w:rsidR="00506E14" w:rsidRPr="00170FA4">
        <w:rPr>
          <w:color w:val="000000"/>
          <w:sz w:val="24"/>
          <w:szCs w:val="24"/>
          <w:lang w:eastAsia="ru-RU"/>
        </w:rPr>
        <w:t>предусмотренном образовательной программой</w:t>
      </w:r>
      <w:r w:rsidRPr="00170FA4">
        <w:rPr>
          <w:color w:val="000000"/>
          <w:sz w:val="24"/>
          <w:szCs w:val="24"/>
          <w:lang w:eastAsia="ru-RU"/>
        </w:rPr>
        <w:t xml:space="preserve"> (частью образовательной программы);</w:t>
      </w:r>
    </w:p>
    <w:p w14:paraId="1EDEC5CA" w14:textId="77777777" w:rsidR="00B06D52" w:rsidRPr="00170FA4" w:rsidRDefault="00B06D52" w:rsidP="00B06D52">
      <w:pPr>
        <w:pStyle w:val="4"/>
        <w:shd w:val="clear" w:color="auto" w:fill="auto"/>
        <w:spacing w:after="0" w:line="240" w:lineRule="auto"/>
        <w:ind w:left="20" w:right="20" w:firstLine="540"/>
        <w:jc w:val="both"/>
        <w:rPr>
          <w:color w:val="000000"/>
          <w:sz w:val="24"/>
          <w:szCs w:val="24"/>
          <w:lang w:eastAsia="ru-RU"/>
        </w:rPr>
      </w:pPr>
      <w:r w:rsidRPr="00170FA4">
        <w:rPr>
          <w:color w:val="000000"/>
          <w:sz w:val="24"/>
          <w:szCs w:val="24"/>
          <w:lang w:eastAsia="ru-RU"/>
        </w:rPr>
        <w:t>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14:paraId="63569B2A" w14:textId="77777777" w:rsidR="00B06D52" w:rsidRPr="00170FA4" w:rsidRDefault="00B06D52" w:rsidP="00B06D52">
      <w:pPr>
        <w:pStyle w:val="4"/>
        <w:shd w:val="clear" w:color="auto" w:fill="auto"/>
        <w:spacing w:after="0" w:line="240" w:lineRule="auto"/>
        <w:ind w:left="20" w:right="20" w:firstLine="540"/>
        <w:jc w:val="both"/>
        <w:rPr>
          <w:color w:val="000000"/>
          <w:sz w:val="24"/>
          <w:szCs w:val="24"/>
          <w:lang w:eastAsia="ru-RU"/>
        </w:rPr>
      </w:pPr>
      <w:r w:rsidRPr="00170FA4">
        <w:rPr>
          <w:color w:val="000000"/>
          <w:sz w:val="24"/>
          <w:szCs w:val="24"/>
          <w:lang w:eastAsia="ru-RU"/>
        </w:rPr>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w:t>
      </w:r>
      <w:r w:rsidR="00506E14" w:rsidRPr="00170FA4">
        <w:rPr>
          <w:color w:val="000000"/>
          <w:sz w:val="24"/>
          <w:szCs w:val="24"/>
          <w:lang w:eastAsia="ru-RU"/>
        </w:rPr>
        <w:t xml:space="preserve"> или выявляется неоднократно, ил</w:t>
      </w:r>
      <w:r w:rsidRPr="00170FA4">
        <w:rPr>
          <w:color w:val="000000"/>
          <w:sz w:val="24"/>
          <w:szCs w:val="24"/>
          <w:lang w:eastAsia="ru-RU"/>
        </w:rPr>
        <w:t>и проявляется вновь после его устранения, или другие подобные недостатки.</w:t>
      </w:r>
      <w:bookmarkStart w:id="0" w:name="bookmark0"/>
    </w:p>
    <w:p w14:paraId="0C8B90B9" w14:textId="77777777" w:rsidR="00B06D52" w:rsidRPr="00170FA4" w:rsidRDefault="00B06D52" w:rsidP="00B06D52">
      <w:pPr>
        <w:pStyle w:val="4"/>
        <w:shd w:val="clear" w:color="auto" w:fill="auto"/>
        <w:spacing w:after="0" w:line="240" w:lineRule="auto"/>
        <w:ind w:left="20" w:right="20" w:firstLine="540"/>
        <w:jc w:val="center"/>
        <w:rPr>
          <w:b/>
          <w:sz w:val="22"/>
          <w:szCs w:val="22"/>
        </w:rPr>
      </w:pPr>
    </w:p>
    <w:p w14:paraId="613BC35A" w14:textId="77777777" w:rsidR="00B06D52" w:rsidRPr="00170FA4" w:rsidRDefault="00B06D52" w:rsidP="00B06D52">
      <w:pPr>
        <w:pStyle w:val="4"/>
        <w:shd w:val="clear" w:color="auto" w:fill="auto"/>
        <w:spacing w:after="0" w:line="240" w:lineRule="auto"/>
        <w:ind w:left="20" w:right="20" w:firstLine="540"/>
        <w:jc w:val="center"/>
        <w:rPr>
          <w:b/>
          <w:sz w:val="22"/>
          <w:szCs w:val="24"/>
        </w:rPr>
      </w:pPr>
      <w:r w:rsidRPr="00170FA4">
        <w:rPr>
          <w:b/>
          <w:sz w:val="22"/>
          <w:szCs w:val="24"/>
        </w:rPr>
        <w:t xml:space="preserve">1. ПРЕДМЕТ </w:t>
      </w:r>
      <w:bookmarkEnd w:id="0"/>
      <w:r w:rsidRPr="00170FA4">
        <w:rPr>
          <w:b/>
          <w:sz w:val="22"/>
          <w:szCs w:val="24"/>
        </w:rPr>
        <w:t>КОНТРАКТА</w:t>
      </w:r>
    </w:p>
    <w:p w14:paraId="4CC22BBC" w14:textId="77777777" w:rsidR="001531C6" w:rsidRDefault="00B06D52" w:rsidP="001531C6">
      <w:pPr>
        <w:pStyle w:val="4"/>
        <w:shd w:val="clear" w:color="auto" w:fill="auto"/>
        <w:spacing w:after="0" w:line="240" w:lineRule="auto"/>
        <w:ind w:left="60" w:right="60" w:firstLine="520"/>
        <w:jc w:val="both"/>
        <w:rPr>
          <w:bCs/>
          <w:sz w:val="24"/>
          <w:szCs w:val="24"/>
        </w:rPr>
      </w:pPr>
      <w:r w:rsidRPr="00170FA4">
        <w:rPr>
          <w:sz w:val="22"/>
          <w:szCs w:val="22"/>
        </w:rPr>
        <w:t xml:space="preserve">1.1. </w:t>
      </w:r>
      <w:r w:rsidRPr="00170FA4">
        <w:rPr>
          <w:color w:val="000000"/>
          <w:sz w:val="24"/>
          <w:szCs w:val="24"/>
          <w:lang w:eastAsia="ru-RU"/>
        </w:rPr>
        <w:t>Заказчик поручает, а Исполнитель принимает на себя обязательст</w:t>
      </w:r>
      <w:r w:rsidR="00506E14" w:rsidRPr="00170FA4">
        <w:rPr>
          <w:color w:val="000000"/>
          <w:sz w:val="24"/>
          <w:szCs w:val="24"/>
          <w:lang w:eastAsia="ru-RU"/>
        </w:rPr>
        <w:t xml:space="preserve">во </w:t>
      </w:r>
      <w:r w:rsidR="001531C6">
        <w:rPr>
          <w:color w:val="000000"/>
          <w:sz w:val="24"/>
          <w:szCs w:val="24"/>
          <w:lang w:eastAsia="ru-RU"/>
        </w:rPr>
        <w:t xml:space="preserve">по оказанию образовательных услуг по дополнительной программе повышения квалификации работникам Заказчика в соответствии с заявкой </w:t>
      </w:r>
      <w:r w:rsidR="001531C6" w:rsidRPr="001531C6">
        <w:rPr>
          <w:bCs/>
          <w:sz w:val="24"/>
          <w:szCs w:val="24"/>
        </w:rPr>
        <w:t>на обучение в рамках повышения квалификации в 2026 году</w:t>
      </w:r>
      <w:r w:rsidR="001531C6">
        <w:rPr>
          <w:bCs/>
          <w:sz w:val="24"/>
          <w:szCs w:val="24"/>
        </w:rPr>
        <w:t xml:space="preserve"> согласно приложению 1 к Контракту. </w:t>
      </w:r>
    </w:p>
    <w:p w14:paraId="5014B58B" w14:textId="266120C0" w:rsidR="001531C6" w:rsidRPr="001531C6" w:rsidRDefault="001531C6" w:rsidP="001531C6">
      <w:pPr>
        <w:pStyle w:val="4"/>
        <w:shd w:val="clear" w:color="auto" w:fill="auto"/>
        <w:spacing w:after="0" w:line="240" w:lineRule="auto"/>
        <w:ind w:left="60" w:right="60" w:firstLine="520"/>
        <w:jc w:val="both"/>
        <w:rPr>
          <w:bCs/>
          <w:sz w:val="24"/>
          <w:szCs w:val="24"/>
        </w:rPr>
      </w:pPr>
      <w:r>
        <w:rPr>
          <w:bCs/>
          <w:sz w:val="24"/>
          <w:szCs w:val="24"/>
        </w:rPr>
        <w:t xml:space="preserve">1.2. Количество работников, подлежащих обучению </w:t>
      </w:r>
      <w:r w:rsidR="00357E40">
        <w:rPr>
          <w:bCs/>
          <w:sz w:val="24"/>
          <w:szCs w:val="24"/>
        </w:rPr>
        <w:t>–</w:t>
      </w:r>
      <w:r>
        <w:rPr>
          <w:bCs/>
          <w:sz w:val="24"/>
          <w:szCs w:val="24"/>
        </w:rPr>
        <w:t xml:space="preserve"> </w:t>
      </w:r>
      <w:r w:rsidR="00357E40">
        <w:rPr>
          <w:bCs/>
          <w:sz w:val="24"/>
          <w:szCs w:val="24"/>
        </w:rPr>
        <w:t xml:space="preserve">7 </w:t>
      </w:r>
      <w:r>
        <w:rPr>
          <w:bCs/>
          <w:sz w:val="24"/>
          <w:szCs w:val="24"/>
        </w:rPr>
        <w:t>(</w:t>
      </w:r>
      <w:r w:rsidR="00357E40">
        <w:rPr>
          <w:bCs/>
          <w:sz w:val="24"/>
          <w:szCs w:val="24"/>
        </w:rPr>
        <w:t>семь</w:t>
      </w:r>
      <w:r>
        <w:rPr>
          <w:bCs/>
          <w:sz w:val="24"/>
          <w:szCs w:val="24"/>
        </w:rPr>
        <w:t>) человек.</w:t>
      </w:r>
    </w:p>
    <w:p w14:paraId="45858510" w14:textId="0549C65E" w:rsidR="00B06D52" w:rsidRDefault="00A14F0B" w:rsidP="00B06D52">
      <w:pPr>
        <w:pStyle w:val="4"/>
        <w:shd w:val="clear" w:color="auto" w:fill="auto"/>
        <w:spacing w:after="0" w:line="240" w:lineRule="auto"/>
        <w:ind w:left="60" w:right="60" w:firstLine="520"/>
        <w:jc w:val="both"/>
        <w:rPr>
          <w:color w:val="000000"/>
          <w:sz w:val="24"/>
          <w:szCs w:val="24"/>
          <w:lang w:eastAsia="ru-RU"/>
        </w:rPr>
      </w:pPr>
      <w:r>
        <w:rPr>
          <w:color w:val="000000"/>
          <w:sz w:val="24"/>
          <w:szCs w:val="24"/>
          <w:lang w:eastAsia="ru-RU"/>
        </w:rPr>
        <w:t>1.3</w:t>
      </w:r>
      <w:r w:rsidR="00B06D52" w:rsidRPr="00D00D54">
        <w:rPr>
          <w:color w:val="000000"/>
          <w:sz w:val="24"/>
          <w:szCs w:val="24"/>
          <w:lang w:eastAsia="ru-RU"/>
        </w:rPr>
        <w:t xml:space="preserve">. Место оказания услуг: </w:t>
      </w:r>
      <w:r w:rsidR="00045CCD">
        <w:rPr>
          <w:color w:val="000000"/>
          <w:sz w:val="24"/>
          <w:szCs w:val="24"/>
          <w:lang w:eastAsia="ru-RU"/>
        </w:rPr>
        <w:t>по месту Исполнителя</w:t>
      </w:r>
      <w:r w:rsidR="00B06D52" w:rsidRPr="00D00D54">
        <w:rPr>
          <w:color w:val="000000"/>
          <w:sz w:val="24"/>
          <w:szCs w:val="24"/>
          <w:lang w:eastAsia="ru-RU"/>
        </w:rPr>
        <w:t>.</w:t>
      </w:r>
    </w:p>
    <w:p w14:paraId="2E4EA269" w14:textId="77777777" w:rsidR="001531C6" w:rsidRPr="00D00D54" w:rsidRDefault="001531C6" w:rsidP="00B06D52">
      <w:pPr>
        <w:pStyle w:val="4"/>
        <w:shd w:val="clear" w:color="auto" w:fill="auto"/>
        <w:spacing w:after="0" w:line="240" w:lineRule="auto"/>
        <w:ind w:left="60" w:right="60" w:firstLine="520"/>
        <w:jc w:val="both"/>
        <w:rPr>
          <w:color w:val="000000"/>
          <w:sz w:val="24"/>
          <w:szCs w:val="24"/>
          <w:lang w:eastAsia="ru-RU"/>
        </w:rPr>
      </w:pPr>
      <w:r>
        <w:rPr>
          <w:color w:val="000000"/>
          <w:sz w:val="24"/>
          <w:szCs w:val="24"/>
          <w:lang w:eastAsia="ru-RU"/>
        </w:rPr>
        <w:t>1.4.Технические требования и объем оказываемых услуг, а также иные условия оказания услуг определены в Техническом задании согласно Приложению 1.</w:t>
      </w:r>
    </w:p>
    <w:p w14:paraId="19B969B1" w14:textId="77777777" w:rsidR="00B06D52" w:rsidRPr="00170FA4" w:rsidRDefault="00A14F0B" w:rsidP="00B06D52">
      <w:pPr>
        <w:pStyle w:val="4"/>
        <w:shd w:val="clear" w:color="auto" w:fill="auto"/>
        <w:spacing w:after="0" w:line="240" w:lineRule="auto"/>
        <w:ind w:left="60" w:right="60" w:firstLine="520"/>
        <w:jc w:val="both"/>
        <w:rPr>
          <w:color w:val="000000"/>
          <w:sz w:val="24"/>
          <w:szCs w:val="24"/>
          <w:lang w:eastAsia="ru-RU"/>
        </w:rPr>
      </w:pPr>
      <w:r>
        <w:rPr>
          <w:color w:val="000000"/>
          <w:sz w:val="24"/>
          <w:szCs w:val="24"/>
          <w:lang w:eastAsia="ru-RU"/>
        </w:rPr>
        <w:t>1.</w:t>
      </w:r>
      <w:r w:rsidR="001531C6">
        <w:rPr>
          <w:color w:val="000000"/>
          <w:sz w:val="24"/>
          <w:szCs w:val="24"/>
          <w:lang w:eastAsia="ru-RU"/>
        </w:rPr>
        <w:t>5</w:t>
      </w:r>
      <w:r w:rsidR="00B06D52" w:rsidRPr="00D00D54">
        <w:rPr>
          <w:color w:val="000000"/>
          <w:sz w:val="24"/>
          <w:szCs w:val="24"/>
          <w:lang w:eastAsia="ru-RU"/>
        </w:rPr>
        <w:t>. Посл</w:t>
      </w:r>
      <w:r w:rsidR="00506E14" w:rsidRPr="00D00D54">
        <w:rPr>
          <w:color w:val="000000"/>
          <w:sz w:val="24"/>
          <w:szCs w:val="24"/>
          <w:lang w:eastAsia="ru-RU"/>
        </w:rPr>
        <w:t>е освоения педагогическим работником</w:t>
      </w:r>
      <w:r w:rsidR="00B06D52" w:rsidRPr="00D00D54">
        <w:rPr>
          <w:color w:val="000000"/>
          <w:sz w:val="24"/>
          <w:szCs w:val="24"/>
          <w:lang w:eastAsia="ru-RU"/>
        </w:rPr>
        <w:t xml:space="preserve"> полного </w:t>
      </w:r>
      <w:r w:rsidR="00506E14" w:rsidRPr="00D00D54">
        <w:rPr>
          <w:color w:val="000000"/>
          <w:sz w:val="24"/>
          <w:szCs w:val="24"/>
          <w:lang w:eastAsia="ru-RU"/>
        </w:rPr>
        <w:t>курса обучения по дополнительной профессиональной</w:t>
      </w:r>
      <w:r w:rsidR="00506E14" w:rsidRPr="00170FA4">
        <w:rPr>
          <w:color w:val="000000"/>
          <w:sz w:val="24"/>
          <w:szCs w:val="24"/>
          <w:lang w:eastAsia="ru-RU"/>
        </w:rPr>
        <w:t xml:space="preserve"> программе</w:t>
      </w:r>
      <w:r w:rsidR="00B06D52" w:rsidRPr="00170FA4">
        <w:rPr>
          <w:color w:val="000000"/>
          <w:sz w:val="24"/>
          <w:szCs w:val="24"/>
          <w:lang w:eastAsia="ru-RU"/>
        </w:rPr>
        <w:t xml:space="preserve"> и успешного прохождения итоговой аттестации выдается документ установленного Исполнителем образца, либо документ об освоении тех или иных компонентов образовательных программ в случае отчисления из обучающей организации до завершения обучения по образовательным программам в полном объеме.</w:t>
      </w:r>
    </w:p>
    <w:p w14:paraId="79187314" w14:textId="77777777" w:rsidR="00B06D52" w:rsidRDefault="00B06D52" w:rsidP="00B06D52">
      <w:pPr>
        <w:pStyle w:val="4"/>
        <w:shd w:val="clear" w:color="auto" w:fill="auto"/>
        <w:spacing w:after="0" w:line="240" w:lineRule="auto"/>
        <w:ind w:left="60" w:right="60" w:firstLine="520"/>
        <w:jc w:val="both"/>
      </w:pPr>
      <w:r w:rsidRPr="00170FA4">
        <w:rPr>
          <w:color w:val="000000"/>
          <w:sz w:val="24"/>
          <w:szCs w:val="24"/>
          <w:lang w:eastAsia="ru-RU"/>
        </w:rPr>
        <w:t xml:space="preserve">1.6. Идентификационный код закупки (ИКЗ): </w:t>
      </w:r>
      <w:r w:rsidR="00142689" w:rsidRPr="00045CCD">
        <w:t>____________________________________</w:t>
      </w:r>
    </w:p>
    <w:p w14:paraId="3A03C6EB" w14:textId="77777777" w:rsidR="00142689" w:rsidRPr="00170FA4" w:rsidRDefault="00142689" w:rsidP="00B06D52">
      <w:pPr>
        <w:pStyle w:val="4"/>
        <w:shd w:val="clear" w:color="auto" w:fill="auto"/>
        <w:spacing w:after="0" w:line="240" w:lineRule="auto"/>
        <w:ind w:left="60" w:right="60" w:firstLine="520"/>
        <w:jc w:val="both"/>
        <w:rPr>
          <w:sz w:val="24"/>
          <w:szCs w:val="24"/>
        </w:rPr>
      </w:pPr>
    </w:p>
    <w:p w14:paraId="3DF2FA91" w14:textId="77777777" w:rsidR="00B06D52" w:rsidRPr="00170FA4" w:rsidRDefault="00B06D52" w:rsidP="00B06D52">
      <w:pPr>
        <w:pStyle w:val="4"/>
        <w:shd w:val="clear" w:color="auto" w:fill="auto"/>
        <w:spacing w:after="0" w:line="240" w:lineRule="auto"/>
        <w:ind w:left="20" w:right="20" w:firstLine="540"/>
        <w:jc w:val="center"/>
        <w:rPr>
          <w:b/>
          <w:sz w:val="22"/>
          <w:szCs w:val="24"/>
        </w:rPr>
      </w:pPr>
      <w:r w:rsidRPr="00170FA4">
        <w:rPr>
          <w:b/>
          <w:szCs w:val="24"/>
        </w:rPr>
        <w:t>2. ПРАВА СТОРОН КОНТРАКТА</w:t>
      </w:r>
    </w:p>
    <w:p w14:paraId="2D83544F"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lastRenderedPageBreak/>
        <w:t>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применять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w:t>
      </w:r>
    </w:p>
    <w:p w14:paraId="2246270E"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Контракта.</w:t>
      </w:r>
    </w:p>
    <w:p w14:paraId="7854FB15" w14:textId="77777777" w:rsidR="00B06D52" w:rsidRPr="00170FA4" w:rsidRDefault="00B06D52" w:rsidP="00B06D52">
      <w:pPr>
        <w:pStyle w:val="4"/>
        <w:shd w:val="clear" w:color="auto" w:fill="auto"/>
        <w:spacing w:after="0" w:line="240" w:lineRule="auto"/>
        <w:ind w:left="20" w:right="20" w:firstLine="540"/>
        <w:jc w:val="center"/>
        <w:rPr>
          <w:b/>
          <w:szCs w:val="24"/>
        </w:rPr>
      </w:pPr>
      <w:bookmarkStart w:id="1" w:name="bookmark1"/>
    </w:p>
    <w:p w14:paraId="6F313AE7" w14:textId="77777777" w:rsidR="00B06D52" w:rsidRPr="00170FA4" w:rsidRDefault="00B06D52" w:rsidP="00B06D52">
      <w:pPr>
        <w:pStyle w:val="4"/>
        <w:shd w:val="clear" w:color="auto" w:fill="auto"/>
        <w:spacing w:after="0" w:line="240" w:lineRule="auto"/>
        <w:ind w:left="20" w:right="20" w:firstLine="540"/>
        <w:jc w:val="center"/>
        <w:rPr>
          <w:b/>
          <w:szCs w:val="24"/>
        </w:rPr>
      </w:pPr>
      <w:r w:rsidRPr="00170FA4">
        <w:rPr>
          <w:b/>
          <w:szCs w:val="24"/>
        </w:rPr>
        <w:t>3. ОБЯЗАННОСТИ ИСПОЛНИТЕЛЯ</w:t>
      </w:r>
      <w:bookmarkEnd w:id="1"/>
    </w:p>
    <w:p w14:paraId="4EADADDF"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3.1. Обеспечить надлежащее оказание услуг, предусмотренных в разделе 1 настоящего Контракта в полном объеме в соответствии с образовательной программой и условиями настоящего Контракта.</w:t>
      </w:r>
    </w:p>
    <w:p w14:paraId="77F42AE3"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3.2. Предоставить Заказчику достоверную информацию о себе и об оказываемых платных образовательных услугах, обеспечивающую возможность их правильного выбора.</w:t>
      </w:r>
    </w:p>
    <w:p w14:paraId="6D1E2F5D"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3.3. Ознакомить Заказчика в период заключения Контракта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Контракта.</w:t>
      </w:r>
    </w:p>
    <w:p w14:paraId="3A0BE804"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3.4. Создать необходимые условия для освоения выбранной образовательной Программы.</w:t>
      </w:r>
    </w:p>
    <w:p w14:paraId="75D0A436"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3.5. Обеспечить необходимый контроль знаний на уровне требований к содержанию образовательной программы.</w:t>
      </w:r>
    </w:p>
    <w:p w14:paraId="6038A5C0"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3.6. Сохранить место в случае пропуска занятий по уважительным причинам (с учетом оплаты услуг, предусмотренных разделом 6 настоящего Контракта).</w:t>
      </w:r>
    </w:p>
    <w:p w14:paraId="783B9395"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3.7. Восполнить материал занятий, пройденный за время отсутствия по уважительной причине, в пределах объема услуг, оказываемых в соответствии с разделом 1 настоящего Контракта.</w:t>
      </w:r>
    </w:p>
    <w:p w14:paraId="2099BD5B"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3.8. После освоения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из обучающей организации до завершения им обучения по образовательной программе в полном объеме.</w:t>
      </w:r>
    </w:p>
    <w:p w14:paraId="45021A35"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3.9. В течение 3 (</w:t>
      </w:r>
      <w:r w:rsidR="00142689">
        <w:rPr>
          <w:sz w:val="24"/>
          <w:szCs w:val="22"/>
        </w:rPr>
        <w:t>т</w:t>
      </w:r>
      <w:r w:rsidRPr="00170FA4">
        <w:rPr>
          <w:sz w:val="24"/>
          <w:szCs w:val="22"/>
        </w:rPr>
        <w:t>рех) рабочих дней после окончания оказания услуг направить Заказчику счет и Акт об оказании услуг.</w:t>
      </w:r>
    </w:p>
    <w:p w14:paraId="7CB44E66"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3.10. Обязательства Исполнителя по настоящему Контракту считаются исполненными с момента выдачи документа установленного Исполнителем образца, либо документа об освоении тех или иных компонентов образовательной программы в случае отчисления из обучающей организации до завершения им обучения по образовательной программе в полном объеме.</w:t>
      </w:r>
      <w:bookmarkStart w:id="2" w:name="bookmark2"/>
    </w:p>
    <w:p w14:paraId="2C309585" w14:textId="77777777" w:rsidR="00B06D52" w:rsidRPr="00170FA4" w:rsidRDefault="00B06D52" w:rsidP="00B06D52">
      <w:pPr>
        <w:pStyle w:val="4"/>
        <w:shd w:val="clear" w:color="auto" w:fill="auto"/>
        <w:spacing w:after="0" w:line="240" w:lineRule="auto"/>
        <w:ind w:left="60" w:right="60" w:firstLine="520"/>
        <w:jc w:val="both"/>
        <w:rPr>
          <w:sz w:val="24"/>
          <w:szCs w:val="22"/>
        </w:rPr>
      </w:pPr>
    </w:p>
    <w:p w14:paraId="5EE4C989" w14:textId="77777777" w:rsidR="00B06D52" w:rsidRPr="00170FA4" w:rsidRDefault="00B06D52" w:rsidP="00B06D52">
      <w:pPr>
        <w:pStyle w:val="4"/>
        <w:shd w:val="clear" w:color="auto" w:fill="auto"/>
        <w:spacing w:after="0" w:line="240" w:lineRule="auto"/>
        <w:ind w:left="2892" w:right="60" w:firstLine="648"/>
        <w:jc w:val="both"/>
        <w:rPr>
          <w:b/>
          <w:szCs w:val="24"/>
        </w:rPr>
      </w:pPr>
      <w:r w:rsidRPr="00170FA4">
        <w:rPr>
          <w:b/>
          <w:szCs w:val="24"/>
        </w:rPr>
        <w:t>4. ОБЯЗАННОСТИ ЗАКАЗЧИКА</w:t>
      </w:r>
      <w:bookmarkEnd w:id="2"/>
    </w:p>
    <w:p w14:paraId="0A146BC8"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rPr>
        <w:t xml:space="preserve">4.1. Оплатить надлежащим образом оказанные услуги на условиях настоящего </w:t>
      </w:r>
      <w:r w:rsidRPr="00170FA4">
        <w:rPr>
          <w:sz w:val="24"/>
          <w:szCs w:val="22"/>
        </w:rPr>
        <w:t>Контракта</w:t>
      </w:r>
      <w:r w:rsidRPr="00170FA4">
        <w:rPr>
          <w:sz w:val="24"/>
        </w:rPr>
        <w:t>.</w:t>
      </w:r>
    </w:p>
    <w:p w14:paraId="4C77976B"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4.2. При зачислении в обучающую организацию и в процессе обучения своевременно предоставлять все необходимые документы, касающиеся организации Исполнителем оказания услуг по настоящему Контракту.</w:t>
      </w:r>
    </w:p>
    <w:p w14:paraId="22F8D3D1"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4.3. Извещать Исполнителя об уважительных причинах отсутствия на занятиях.</w:t>
      </w:r>
    </w:p>
    <w:p w14:paraId="3EE2BAA3"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1B1EE485"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4.5. Возмещать ущерб, причиненный имуществу Исполнителя, в соответствии с законодательством Российской Федерации.</w:t>
      </w:r>
    </w:p>
    <w:p w14:paraId="0B318BF9"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4.6. Обеспечить посещение занятий согласно учебному расписанию.</w:t>
      </w:r>
    </w:p>
    <w:p w14:paraId="06D39824"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4.7. В течение 3 (</w:t>
      </w:r>
      <w:r w:rsidR="00142689">
        <w:rPr>
          <w:sz w:val="24"/>
          <w:szCs w:val="22"/>
        </w:rPr>
        <w:t>т</w:t>
      </w:r>
      <w:r w:rsidRPr="00170FA4">
        <w:rPr>
          <w:sz w:val="24"/>
          <w:szCs w:val="22"/>
        </w:rPr>
        <w:t xml:space="preserve">рех) рабочих дней после получения от Исполнителя Акта об оказании </w:t>
      </w:r>
      <w:r w:rsidR="006671FA">
        <w:rPr>
          <w:sz w:val="24"/>
          <w:szCs w:val="22"/>
        </w:rPr>
        <w:t>услуг направить Исполнителю Акт</w:t>
      </w:r>
      <w:r w:rsidRPr="00170FA4">
        <w:rPr>
          <w:sz w:val="24"/>
          <w:szCs w:val="22"/>
        </w:rPr>
        <w:t xml:space="preserve"> об оказании услуг, подписанный Заказчиком,</w:t>
      </w:r>
    </w:p>
    <w:p w14:paraId="7E8057E5"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4.8. Обязательства Заказчика по настоящему Контракту считаются исполненными с момента поступления денежных средств на лицевой (расчетный) счет Исполнителя.</w:t>
      </w:r>
    </w:p>
    <w:p w14:paraId="1CB8DC96" w14:textId="77777777" w:rsidR="00B06D52" w:rsidRPr="00170FA4" w:rsidRDefault="00B06D52" w:rsidP="00B06D52">
      <w:pPr>
        <w:spacing w:after="99"/>
        <w:rPr>
          <w:rStyle w:val="21"/>
          <w:rFonts w:eastAsia="Courier New"/>
          <w:bCs/>
          <w:sz w:val="22"/>
          <w:szCs w:val="22"/>
        </w:rPr>
      </w:pPr>
    </w:p>
    <w:p w14:paraId="7AF32BA6" w14:textId="61C09D38" w:rsidR="00B06D52" w:rsidRPr="00170FA4" w:rsidRDefault="00B06D52" w:rsidP="00B06D52">
      <w:pPr>
        <w:pStyle w:val="4"/>
        <w:shd w:val="clear" w:color="auto" w:fill="auto"/>
        <w:spacing w:after="0" w:line="240" w:lineRule="auto"/>
        <w:ind w:left="2892" w:right="60" w:firstLine="648"/>
        <w:jc w:val="both"/>
        <w:rPr>
          <w:b/>
          <w:szCs w:val="24"/>
        </w:rPr>
      </w:pPr>
      <w:r w:rsidRPr="00170FA4">
        <w:rPr>
          <w:b/>
          <w:szCs w:val="24"/>
        </w:rPr>
        <w:t xml:space="preserve">5. </w:t>
      </w:r>
      <w:r w:rsidR="00357E40" w:rsidRPr="00357E40">
        <w:rPr>
          <w:b/>
          <w:szCs w:val="24"/>
        </w:rPr>
        <w:t>ЦЕНА И ПОРЯДОК РАСЧЕТОВ</w:t>
      </w:r>
    </w:p>
    <w:p w14:paraId="5DDE723E" w14:textId="40964C39" w:rsidR="00B06D52" w:rsidRPr="001531C6" w:rsidRDefault="00B06D52" w:rsidP="001531C6">
      <w:pPr>
        <w:pStyle w:val="4"/>
        <w:shd w:val="clear" w:color="auto" w:fill="auto"/>
        <w:tabs>
          <w:tab w:val="left" w:leader="underscore" w:pos="1710"/>
          <w:tab w:val="right" w:leader="underscore" w:pos="5022"/>
          <w:tab w:val="left" w:leader="underscore" w:pos="5353"/>
          <w:tab w:val="left" w:leader="underscore" w:pos="5353"/>
          <w:tab w:val="left" w:leader="underscore" w:pos="8300"/>
          <w:tab w:val="left" w:leader="underscore" w:pos="8910"/>
          <w:tab w:val="left" w:pos="1048"/>
        </w:tabs>
        <w:spacing w:after="0" w:line="240" w:lineRule="auto"/>
        <w:ind w:left="360" w:right="160" w:firstLine="207"/>
        <w:jc w:val="both"/>
        <w:rPr>
          <w:sz w:val="24"/>
          <w:szCs w:val="24"/>
        </w:rPr>
      </w:pPr>
      <w:r w:rsidRPr="00170FA4">
        <w:rPr>
          <w:sz w:val="24"/>
          <w:szCs w:val="24"/>
        </w:rPr>
        <w:t>5.1. Заказчик оплачивает услуги, предусмотренные настоящим Контрактом</w:t>
      </w:r>
      <w:r w:rsidR="001531C6">
        <w:rPr>
          <w:sz w:val="24"/>
          <w:szCs w:val="24"/>
        </w:rPr>
        <w:t xml:space="preserve"> в соответствии с расчётом стоимости услуг (Приложение 3)</w:t>
      </w:r>
      <w:r w:rsidRPr="00170FA4">
        <w:rPr>
          <w:sz w:val="24"/>
          <w:szCs w:val="24"/>
        </w:rPr>
        <w:t xml:space="preserve"> в сумме</w:t>
      </w:r>
      <w:r w:rsidR="001531C6">
        <w:rPr>
          <w:sz w:val="24"/>
          <w:szCs w:val="24"/>
        </w:rPr>
        <w:t xml:space="preserve"> </w:t>
      </w:r>
      <w:r w:rsidR="00045CCD">
        <w:rPr>
          <w:b/>
          <w:bCs/>
          <w:sz w:val="24"/>
          <w:szCs w:val="24"/>
        </w:rPr>
        <w:t>_____________</w:t>
      </w:r>
      <w:r w:rsidR="00B92F28" w:rsidRPr="00170FA4">
        <w:rPr>
          <w:b/>
          <w:color w:val="171717" w:themeColor="background2" w:themeShade="1A"/>
          <w:sz w:val="24"/>
          <w:szCs w:val="24"/>
          <w:shd w:val="clear" w:color="auto" w:fill="FFFFFF"/>
        </w:rPr>
        <w:t>,</w:t>
      </w:r>
      <w:r w:rsidR="000E1BA2" w:rsidRPr="00170FA4">
        <w:rPr>
          <w:rFonts w:eastAsia="Courier New"/>
          <w:b/>
          <w:color w:val="171717" w:themeColor="background2" w:themeShade="1A"/>
          <w:sz w:val="24"/>
          <w:szCs w:val="24"/>
          <w:lang w:eastAsia="ru-RU" w:bidi="ru-RU"/>
        </w:rPr>
        <w:t xml:space="preserve"> </w:t>
      </w:r>
      <w:r w:rsidRPr="00170FA4">
        <w:rPr>
          <w:color w:val="171717" w:themeColor="background2" w:themeShade="1A"/>
          <w:sz w:val="24"/>
          <w:szCs w:val="24"/>
        </w:rPr>
        <w:t xml:space="preserve">НДС </w:t>
      </w:r>
      <w:r w:rsidR="00045CCD">
        <w:rPr>
          <w:color w:val="171717" w:themeColor="background2" w:themeShade="1A"/>
          <w:sz w:val="24"/>
          <w:szCs w:val="24"/>
        </w:rPr>
        <w:t>______________</w:t>
      </w:r>
    </w:p>
    <w:p w14:paraId="39D1A6F1" w14:textId="77777777" w:rsidR="00B06D52" w:rsidRDefault="00B06D52" w:rsidP="00B06D52">
      <w:pPr>
        <w:pStyle w:val="4"/>
        <w:shd w:val="clear" w:color="auto" w:fill="auto"/>
        <w:spacing w:after="0" w:line="240" w:lineRule="auto"/>
        <w:ind w:left="60" w:right="60" w:firstLine="520"/>
        <w:jc w:val="both"/>
        <w:rPr>
          <w:color w:val="000000"/>
          <w:sz w:val="24"/>
          <w:szCs w:val="24"/>
          <w:lang w:eastAsia="ru-RU"/>
        </w:rPr>
      </w:pPr>
      <w:r w:rsidRPr="00170FA4">
        <w:rPr>
          <w:color w:val="000000"/>
          <w:sz w:val="24"/>
          <w:szCs w:val="24"/>
          <w:lang w:eastAsia="ru-RU"/>
        </w:rPr>
        <w:t>5.</w:t>
      </w:r>
      <w:r w:rsidR="001531C6">
        <w:rPr>
          <w:color w:val="000000"/>
          <w:sz w:val="24"/>
          <w:szCs w:val="24"/>
          <w:lang w:eastAsia="ru-RU"/>
        </w:rPr>
        <w:t>2</w:t>
      </w:r>
      <w:r w:rsidRPr="00170FA4">
        <w:rPr>
          <w:color w:val="000000"/>
          <w:sz w:val="24"/>
          <w:szCs w:val="24"/>
          <w:lang w:eastAsia="ru-RU"/>
        </w:rPr>
        <w:t xml:space="preserve">. Цена Контракта является твердой и определена на весь срок исполнения Контракта. Авансирование оказания услуг Заказчиком не осуществляется. </w:t>
      </w:r>
    </w:p>
    <w:p w14:paraId="3AFE2D0A" w14:textId="77777777" w:rsidR="001531C6" w:rsidRPr="00170FA4" w:rsidRDefault="001531C6" w:rsidP="00B06D52">
      <w:pPr>
        <w:pStyle w:val="4"/>
        <w:shd w:val="clear" w:color="auto" w:fill="auto"/>
        <w:spacing w:after="0" w:line="240" w:lineRule="auto"/>
        <w:ind w:left="60" w:right="60" w:firstLine="520"/>
        <w:jc w:val="both"/>
        <w:rPr>
          <w:color w:val="000000"/>
          <w:sz w:val="24"/>
          <w:szCs w:val="24"/>
          <w:lang w:eastAsia="ru-RU"/>
        </w:rPr>
      </w:pPr>
      <w:r>
        <w:rPr>
          <w:color w:val="000000"/>
          <w:sz w:val="24"/>
          <w:szCs w:val="24"/>
          <w:lang w:eastAsia="ru-RU"/>
        </w:rPr>
        <w:t>5.3 В цену контракта входят все расходы, связанные</w:t>
      </w:r>
      <w:r w:rsidR="002C6EBD">
        <w:rPr>
          <w:color w:val="000000"/>
          <w:sz w:val="24"/>
          <w:szCs w:val="24"/>
          <w:lang w:eastAsia="ru-RU"/>
        </w:rPr>
        <w:t xml:space="preserve"> с выполнением Исполнителем обязательств по контракту, включая расходы на учебно-методические материалы, уплату налогов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4412A908" w14:textId="5F44BC57" w:rsidR="00B06D52" w:rsidRDefault="00B06D52" w:rsidP="00B06D52">
      <w:pPr>
        <w:pStyle w:val="4"/>
        <w:shd w:val="clear" w:color="auto" w:fill="auto"/>
        <w:spacing w:after="0" w:line="240" w:lineRule="auto"/>
        <w:ind w:left="60" w:right="60" w:firstLine="520"/>
        <w:jc w:val="both"/>
        <w:rPr>
          <w:color w:val="000000"/>
          <w:sz w:val="24"/>
          <w:szCs w:val="24"/>
          <w:lang w:eastAsia="ru-RU"/>
        </w:rPr>
      </w:pPr>
      <w:r w:rsidRPr="00170FA4">
        <w:rPr>
          <w:color w:val="000000"/>
          <w:sz w:val="24"/>
          <w:szCs w:val="24"/>
          <w:lang w:eastAsia="ru-RU"/>
        </w:rPr>
        <w:t>5.4. Оплата услуг осуществляется Заказчиком в безналичной форме</w:t>
      </w:r>
      <w:r w:rsidR="002C6EBD">
        <w:rPr>
          <w:color w:val="000000"/>
          <w:sz w:val="24"/>
          <w:szCs w:val="24"/>
          <w:lang w:eastAsia="ru-RU"/>
        </w:rPr>
        <w:t xml:space="preserve"> путем </w:t>
      </w:r>
      <w:r w:rsidR="002C6EBD" w:rsidRPr="00170FA4">
        <w:rPr>
          <w:color w:val="000000"/>
          <w:sz w:val="24"/>
          <w:szCs w:val="24"/>
          <w:lang w:eastAsia="ru-RU"/>
        </w:rPr>
        <w:t>перечисления денежных средств на лицевой счет Исполнителя согласно реквизитам, указанным в разделе 12 настоящего Контракта</w:t>
      </w:r>
      <w:r w:rsidRPr="00170FA4">
        <w:rPr>
          <w:color w:val="000000"/>
          <w:sz w:val="24"/>
          <w:szCs w:val="24"/>
          <w:lang w:eastAsia="ru-RU"/>
        </w:rPr>
        <w:t xml:space="preserve"> в соответствии с правилами безналичных расчетов, с учетом казначейской системы оплаты в течение </w:t>
      </w:r>
      <w:r w:rsidR="00045CCD">
        <w:rPr>
          <w:color w:val="000000"/>
          <w:sz w:val="24"/>
          <w:szCs w:val="24"/>
          <w:lang w:eastAsia="ru-RU"/>
        </w:rPr>
        <w:t>10</w:t>
      </w:r>
      <w:r w:rsidRPr="00170FA4">
        <w:rPr>
          <w:color w:val="000000"/>
          <w:sz w:val="24"/>
          <w:szCs w:val="24"/>
          <w:lang w:eastAsia="ru-RU"/>
        </w:rPr>
        <w:t xml:space="preserve"> (</w:t>
      </w:r>
      <w:r w:rsidR="00045CCD">
        <w:rPr>
          <w:color w:val="000000"/>
          <w:sz w:val="24"/>
          <w:szCs w:val="24"/>
          <w:lang w:eastAsia="ru-RU"/>
        </w:rPr>
        <w:t>десяти</w:t>
      </w:r>
      <w:r w:rsidRPr="00170FA4">
        <w:rPr>
          <w:color w:val="000000"/>
          <w:sz w:val="24"/>
          <w:szCs w:val="24"/>
          <w:lang w:eastAsia="ru-RU"/>
        </w:rPr>
        <w:t xml:space="preserve">) рабочих дней с момента подписания Акта об оказании услуг Сторонами. </w:t>
      </w:r>
    </w:p>
    <w:p w14:paraId="7329E077" w14:textId="5DC054A0" w:rsidR="00D0674F" w:rsidRDefault="00D0674F" w:rsidP="00B06D52">
      <w:pPr>
        <w:pStyle w:val="4"/>
        <w:shd w:val="clear" w:color="auto" w:fill="auto"/>
        <w:spacing w:after="0" w:line="240" w:lineRule="auto"/>
        <w:ind w:left="60" w:right="60" w:firstLine="520"/>
        <w:jc w:val="both"/>
        <w:rPr>
          <w:color w:val="000000"/>
          <w:sz w:val="24"/>
          <w:szCs w:val="24"/>
          <w:lang w:eastAsia="ru-RU"/>
        </w:rPr>
      </w:pPr>
      <w:r>
        <w:rPr>
          <w:color w:val="000000"/>
          <w:sz w:val="24"/>
          <w:szCs w:val="24"/>
          <w:lang w:eastAsia="ru-RU"/>
        </w:rPr>
        <w:t xml:space="preserve">5.5. </w:t>
      </w:r>
      <w:r w:rsidRPr="00D0674F">
        <w:rPr>
          <w:color w:val="000000"/>
          <w:sz w:val="24"/>
          <w:szCs w:val="24"/>
          <w:lang w:eastAsia="ru-RU"/>
        </w:rPr>
        <w:t>Авансирование по Контракту не предусмотрено.</w:t>
      </w:r>
    </w:p>
    <w:p w14:paraId="367B53EB" w14:textId="78378B98" w:rsidR="00EC3154" w:rsidRPr="00170FA4" w:rsidRDefault="00EC3154" w:rsidP="00B06D52">
      <w:pPr>
        <w:pStyle w:val="4"/>
        <w:shd w:val="clear" w:color="auto" w:fill="auto"/>
        <w:spacing w:after="0" w:line="240" w:lineRule="auto"/>
        <w:ind w:left="60" w:right="60" w:firstLine="520"/>
        <w:jc w:val="both"/>
        <w:rPr>
          <w:color w:val="000000"/>
          <w:sz w:val="24"/>
          <w:szCs w:val="24"/>
          <w:lang w:eastAsia="ru-RU"/>
        </w:rPr>
      </w:pPr>
      <w:r>
        <w:rPr>
          <w:color w:val="000000"/>
          <w:sz w:val="24"/>
          <w:szCs w:val="24"/>
          <w:lang w:eastAsia="ru-RU"/>
        </w:rPr>
        <w:t xml:space="preserve">5.6. </w:t>
      </w:r>
      <w:r w:rsidRPr="00EC3154">
        <w:rPr>
          <w:color w:val="000000"/>
          <w:sz w:val="24"/>
          <w:szCs w:val="24"/>
          <w:lang w:eastAsia="ru-RU"/>
        </w:rPr>
        <w:t>Основанием для оплаты оказанных услуг является документ об оказании услуг</w:t>
      </w:r>
      <w:r>
        <w:rPr>
          <w:color w:val="000000"/>
          <w:sz w:val="24"/>
          <w:szCs w:val="24"/>
          <w:lang w:eastAsia="ru-RU"/>
        </w:rPr>
        <w:t>.</w:t>
      </w:r>
    </w:p>
    <w:p w14:paraId="1AEB6DED" w14:textId="2BE6A3EC" w:rsidR="006E70BF" w:rsidRPr="00170FA4" w:rsidRDefault="006E70BF" w:rsidP="00EC3154">
      <w:pPr>
        <w:widowControl/>
        <w:spacing w:after="200" w:line="276" w:lineRule="auto"/>
        <w:ind w:firstLine="567"/>
        <w:jc w:val="both"/>
        <w:rPr>
          <w:rFonts w:ascii="Times New Roman" w:hAnsi="Times New Roman" w:cs="Times New Roman"/>
          <w:bCs/>
        </w:rPr>
      </w:pPr>
      <w:r w:rsidRPr="00170FA4">
        <w:rPr>
          <w:rFonts w:ascii="Times New Roman" w:hAnsi="Times New Roman" w:cs="Times New Roman"/>
        </w:rPr>
        <w:t>5.</w:t>
      </w:r>
      <w:r w:rsidR="00EC3154">
        <w:rPr>
          <w:rFonts w:ascii="Times New Roman" w:hAnsi="Times New Roman" w:cs="Times New Roman"/>
        </w:rPr>
        <w:t>7</w:t>
      </w:r>
      <w:r w:rsidRPr="00170FA4">
        <w:rPr>
          <w:rFonts w:ascii="Times New Roman" w:hAnsi="Times New Roman" w:cs="Times New Roman"/>
        </w:rPr>
        <w:t xml:space="preserve">. Источник финансирования: </w:t>
      </w:r>
      <w:r w:rsidR="00EC3154" w:rsidRPr="00EC3154">
        <w:rPr>
          <w:rFonts w:ascii="Times New Roman" w:hAnsi="Times New Roman" w:cs="Times New Roman"/>
        </w:rPr>
        <w:t>Источник финансирования: внебюджетные средства, средства бюджетных учреждений, код целевой статьи 0250020620, КОСГУ 226, код вида расходов 244</w:t>
      </w:r>
      <w:r w:rsidR="00EC3154">
        <w:rPr>
          <w:rFonts w:ascii="Times New Roman" w:hAnsi="Times New Roman" w:cs="Times New Roman"/>
        </w:rPr>
        <w:t>.</w:t>
      </w:r>
    </w:p>
    <w:p w14:paraId="59DCB1FD" w14:textId="77777777" w:rsidR="00B06D52" w:rsidRPr="00170FA4" w:rsidRDefault="00B06D52" w:rsidP="00B06D52">
      <w:pPr>
        <w:pStyle w:val="4"/>
        <w:shd w:val="clear" w:color="auto" w:fill="auto"/>
        <w:spacing w:after="0" w:line="240" w:lineRule="auto"/>
        <w:ind w:left="20" w:right="20" w:firstLine="540"/>
        <w:jc w:val="center"/>
        <w:rPr>
          <w:b/>
          <w:szCs w:val="24"/>
        </w:rPr>
      </w:pPr>
      <w:r w:rsidRPr="00170FA4">
        <w:rPr>
          <w:b/>
          <w:szCs w:val="24"/>
        </w:rPr>
        <w:t>6. ОТВЕТСТВЕННОСТЬ СТОРОН И ИНЫЕ ПОСЛЕДСТВИЯ НАРУШЕНИЯ ОБЯЗАТЕЛЬСТВ</w:t>
      </w:r>
    </w:p>
    <w:p w14:paraId="02A51CE4"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6.1. За неисполнение или ненадлежащее исполнение своих обязательств, установленных настоящим Контрактом, Заказчик и Исполнитель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13521279" w14:textId="77777777" w:rsidR="00CE6189" w:rsidRPr="00170FA4" w:rsidRDefault="00CE6189" w:rsidP="00B06D52">
      <w:pPr>
        <w:pStyle w:val="4"/>
        <w:shd w:val="clear" w:color="auto" w:fill="auto"/>
        <w:spacing w:after="0" w:line="240" w:lineRule="auto"/>
        <w:ind w:left="60" w:right="60" w:firstLine="520"/>
        <w:jc w:val="both"/>
        <w:rPr>
          <w:sz w:val="24"/>
          <w:szCs w:val="24"/>
        </w:rPr>
      </w:pPr>
    </w:p>
    <w:p w14:paraId="4E9B75EA" w14:textId="77777777" w:rsidR="00B06D52" w:rsidRPr="00170FA4" w:rsidRDefault="00B06D52" w:rsidP="00B06D52">
      <w:pPr>
        <w:pStyle w:val="4"/>
        <w:shd w:val="clear" w:color="auto" w:fill="auto"/>
        <w:spacing w:after="0" w:line="240" w:lineRule="auto"/>
        <w:ind w:left="60" w:right="60" w:firstLine="520"/>
        <w:jc w:val="both"/>
        <w:rPr>
          <w:b/>
          <w:sz w:val="24"/>
          <w:szCs w:val="24"/>
        </w:rPr>
      </w:pPr>
      <w:r w:rsidRPr="00170FA4">
        <w:rPr>
          <w:sz w:val="24"/>
          <w:szCs w:val="24"/>
        </w:rPr>
        <w:t xml:space="preserve">6.2. </w:t>
      </w:r>
      <w:r w:rsidRPr="00170FA4">
        <w:rPr>
          <w:b/>
          <w:sz w:val="24"/>
          <w:szCs w:val="24"/>
        </w:rPr>
        <w:t>Ответственность Заказчика:</w:t>
      </w:r>
    </w:p>
    <w:p w14:paraId="3D076734"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6.2.1.В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от Заказчика уплату неустоек (штрафов, пеней) в соответствии с действующим законодательством.</w:t>
      </w:r>
    </w:p>
    <w:p w14:paraId="600EFD85"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6.2.2.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3A20CA08"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6.2.3.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1000,00 (</w:t>
      </w:r>
      <w:r w:rsidR="00142689">
        <w:rPr>
          <w:sz w:val="24"/>
          <w:szCs w:val="24"/>
        </w:rPr>
        <w:t>о</w:t>
      </w:r>
      <w:r w:rsidRPr="00170FA4">
        <w:rPr>
          <w:sz w:val="24"/>
          <w:szCs w:val="24"/>
        </w:rPr>
        <w:t xml:space="preserve">дна тысяча рублей). </w:t>
      </w:r>
    </w:p>
    <w:p w14:paraId="16F37245"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6.2.4.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147380FC" w14:textId="77777777" w:rsidR="00CE6189" w:rsidRPr="00170FA4" w:rsidRDefault="00CE6189" w:rsidP="00B06D52">
      <w:pPr>
        <w:pStyle w:val="4"/>
        <w:shd w:val="clear" w:color="auto" w:fill="auto"/>
        <w:spacing w:after="0" w:line="240" w:lineRule="auto"/>
        <w:ind w:left="60" w:right="60" w:firstLine="520"/>
        <w:jc w:val="both"/>
        <w:rPr>
          <w:sz w:val="24"/>
          <w:szCs w:val="24"/>
        </w:rPr>
      </w:pPr>
    </w:p>
    <w:p w14:paraId="2E27F4B4"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6.3. </w:t>
      </w:r>
      <w:r w:rsidRPr="00170FA4">
        <w:rPr>
          <w:b/>
          <w:sz w:val="24"/>
          <w:szCs w:val="24"/>
        </w:rPr>
        <w:t>Ответственность Исполнителя:</w:t>
      </w:r>
    </w:p>
    <w:p w14:paraId="4DE356DC"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6.3.1.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потребовать уплаты неустоек (штрафов, пеней), размер которых определяется в соответствии с действующим </w:t>
      </w:r>
      <w:r w:rsidRPr="00170FA4">
        <w:rPr>
          <w:sz w:val="24"/>
          <w:szCs w:val="24"/>
        </w:rPr>
        <w:lastRenderedPageBreak/>
        <w:t>законодательством.</w:t>
      </w:r>
    </w:p>
    <w:p w14:paraId="25881BFA"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6.3.2.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71A6086E"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6.3.3. За неисполнение или ненадлежащее исполнение Исполнителем обязательств, предусмотренных Контрактом, за исключением просрочки исполнения обязательств, устанавливается штраф в виде фиксированной суммы в размере 10 процентов от цены Контракта.</w:t>
      </w:r>
    </w:p>
    <w:p w14:paraId="099E5029"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6.3.4.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виде фиксированной суммы, в размере 1000,00 (Одна тысяча рублей). </w:t>
      </w:r>
    </w:p>
    <w:p w14:paraId="1975F376"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6.3.5.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5D09C30B"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6.3.6. Уплата Исполнителем неустойки (штраф, пени) или применение иной формы ответственности не освобождает его от исполнения обязательств по настоящему Контракту.</w:t>
      </w:r>
    </w:p>
    <w:p w14:paraId="5A8C5A48"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6.4. Если иное не предусмотрено законом, Сторона, не исполнившая или ненадлежащим образом исполнившая обязательство, несет ответственность, если не докажет, что ненадлежащее исполнение оказалось невозможным вследствие непреодолимой силы, т.е. чрезвычайных и непредотвратимых при данных условиях обстоятельствах. К таким обстоятельствам не относятся, в частности, отсутствие достаточных средств или невнесение каких-либо платежей, предусмотренных настоящим Контрактом.</w:t>
      </w:r>
    </w:p>
    <w:p w14:paraId="55705B77" w14:textId="77777777" w:rsidR="00B06D52" w:rsidRPr="00170FA4" w:rsidRDefault="00B06D52" w:rsidP="00B06D52">
      <w:pPr>
        <w:pStyle w:val="4"/>
        <w:shd w:val="clear" w:color="auto" w:fill="auto"/>
        <w:spacing w:after="0" w:line="240" w:lineRule="auto"/>
        <w:ind w:left="60" w:right="60" w:firstLine="520"/>
        <w:jc w:val="both"/>
        <w:rPr>
          <w:sz w:val="24"/>
          <w:szCs w:val="24"/>
        </w:rPr>
      </w:pPr>
    </w:p>
    <w:p w14:paraId="5271BFDE" w14:textId="77777777" w:rsidR="00B06D52" w:rsidRPr="00170FA4" w:rsidRDefault="00B06D52" w:rsidP="00B06D52">
      <w:pPr>
        <w:widowControl/>
        <w:jc w:val="center"/>
        <w:rPr>
          <w:rFonts w:ascii="Times New Roman" w:eastAsia="Times New Roman" w:hAnsi="Times New Roman" w:cs="Times New Roman"/>
          <w:b/>
          <w:color w:val="auto"/>
          <w:sz w:val="21"/>
          <w:lang w:eastAsia="x-none" w:bidi="ar-SA"/>
        </w:rPr>
      </w:pPr>
      <w:r w:rsidRPr="00170FA4">
        <w:rPr>
          <w:rFonts w:ascii="Times New Roman" w:eastAsia="Times New Roman" w:hAnsi="Times New Roman" w:cs="Times New Roman"/>
          <w:b/>
          <w:color w:val="auto"/>
          <w:sz w:val="21"/>
          <w:lang w:eastAsia="x-none" w:bidi="ar-SA"/>
        </w:rPr>
        <w:t>7. СРОК ДЕЙСТВИЯ КОНТРАКТА И ЕГО ПРЕКРАЩЕНИЕ.</w:t>
      </w:r>
    </w:p>
    <w:p w14:paraId="70DA871B" w14:textId="5052EDCF"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7.1. Настоящий контракт вступает в силу с даты подписания обеими сторонами и действует до момента исполнения сторонами всех своих обязательств, но не позднее 3</w:t>
      </w:r>
      <w:r w:rsidR="00357E40">
        <w:rPr>
          <w:sz w:val="24"/>
          <w:szCs w:val="24"/>
        </w:rPr>
        <w:t>0</w:t>
      </w:r>
      <w:r w:rsidRPr="00170FA4">
        <w:rPr>
          <w:sz w:val="24"/>
          <w:szCs w:val="24"/>
        </w:rPr>
        <w:t>.12.202</w:t>
      </w:r>
      <w:r w:rsidR="00ED6182">
        <w:rPr>
          <w:sz w:val="24"/>
          <w:szCs w:val="24"/>
        </w:rPr>
        <w:t>6</w:t>
      </w:r>
      <w:r w:rsidRPr="00170FA4">
        <w:rPr>
          <w:sz w:val="24"/>
          <w:szCs w:val="24"/>
        </w:rPr>
        <w:t xml:space="preserve"> года.  </w:t>
      </w:r>
    </w:p>
    <w:p w14:paraId="0A7E0063"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7.2.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14:paraId="1EE186E5"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7.3. Решение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w:t>
      </w:r>
    </w:p>
    <w:p w14:paraId="4D00CA1F"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7.4.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3256D351"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7.5.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47F58BEA"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 при снижении цены Контракта без изменения предусмотренных Контрактом объема оказываемых услуг, качества оказываемых услуг и иных условий Контракта;</w:t>
      </w:r>
    </w:p>
    <w:p w14:paraId="32056068"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2) если по предложению Заказчика увеличиваются предусмотренные Контрактом объем оказываемых услуг не более чем на десять процентов или уменьшаются предусмотренные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объема услуг, но не </w:t>
      </w:r>
      <w:r w:rsidRPr="00170FA4">
        <w:rPr>
          <w:sz w:val="24"/>
          <w:szCs w:val="24"/>
        </w:rPr>
        <w:lastRenderedPageBreak/>
        <w:t>более чем на десять процентов цены Контракта. При уменьшении предусмотренных Контрактом объема услуг Стороны обязаны уменьшить цену контракта исходя из цены единицы объема услуг. Цена единицы дополнительно оказываемого объема услуг или цена единицы объема услуг при уменьшении предусмотренного Контрактом объема услуг должна определяться как частное от деления первоначальной цены Контракта на предусмотренный в контракте объем услуг.</w:t>
      </w:r>
    </w:p>
    <w:p w14:paraId="13504BCD" w14:textId="77777777" w:rsidR="00B06D52" w:rsidRPr="00170FA4" w:rsidRDefault="00B06D52" w:rsidP="00B06D52">
      <w:pPr>
        <w:jc w:val="center"/>
        <w:rPr>
          <w:sz w:val="22"/>
          <w:szCs w:val="22"/>
        </w:rPr>
      </w:pPr>
      <w:r w:rsidRPr="00170FA4">
        <w:rPr>
          <w:sz w:val="22"/>
          <w:szCs w:val="22"/>
        </w:rPr>
        <w:tab/>
      </w:r>
    </w:p>
    <w:p w14:paraId="0A78BF08" w14:textId="77777777" w:rsidR="00B06D52" w:rsidRPr="00170FA4" w:rsidRDefault="00B06D52" w:rsidP="00B06D52">
      <w:pPr>
        <w:jc w:val="center"/>
        <w:rPr>
          <w:rFonts w:ascii="Times New Roman" w:eastAsia="Times New Roman" w:hAnsi="Times New Roman" w:cs="Times New Roman"/>
          <w:b/>
          <w:color w:val="auto"/>
          <w:sz w:val="21"/>
          <w:lang w:eastAsia="x-none" w:bidi="ar-SA"/>
        </w:rPr>
      </w:pPr>
      <w:r w:rsidRPr="00170FA4">
        <w:rPr>
          <w:rFonts w:ascii="Times New Roman" w:eastAsia="Times New Roman" w:hAnsi="Times New Roman" w:cs="Times New Roman"/>
          <w:b/>
          <w:color w:val="auto"/>
          <w:sz w:val="21"/>
          <w:lang w:eastAsia="x-none" w:bidi="ar-SA"/>
        </w:rPr>
        <w:t>8. ПОРЯДОК РАССМОТРЕНИЯ СПОРОВ</w:t>
      </w:r>
    </w:p>
    <w:p w14:paraId="55455B4A"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8.1. Все споры, возникающие в связи с настоящим контрактом, а также и из него вытекающие, Стороны пытаются решить путем переговоров, если соглашение не достигнуто, спор подлежит рассмотрению Арбитражным судом города Санкт-Петербурга и Ленинградской области.</w:t>
      </w:r>
    </w:p>
    <w:p w14:paraId="60CC075D"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0E4360B1" w14:textId="77777777" w:rsidR="00B06D52" w:rsidRPr="00170FA4" w:rsidRDefault="00B06D52" w:rsidP="00B06D52">
      <w:pPr>
        <w:jc w:val="center"/>
        <w:rPr>
          <w:rFonts w:ascii="Times New Roman" w:eastAsia="Times New Roman" w:hAnsi="Times New Roman" w:cs="Times New Roman"/>
          <w:b/>
          <w:color w:val="auto"/>
          <w:sz w:val="21"/>
          <w:lang w:eastAsia="x-none" w:bidi="ar-SA"/>
        </w:rPr>
      </w:pPr>
      <w:r w:rsidRPr="00170FA4">
        <w:rPr>
          <w:rFonts w:ascii="Times New Roman" w:eastAsia="Times New Roman" w:hAnsi="Times New Roman" w:cs="Times New Roman"/>
          <w:b/>
          <w:color w:val="auto"/>
          <w:sz w:val="21"/>
          <w:lang w:eastAsia="x-none" w:bidi="ar-SA"/>
        </w:rPr>
        <w:t>9.АНТИКОРРУПЦИОННЫЕ УСЛОВИЯ.</w:t>
      </w:r>
    </w:p>
    <w:p w14:paraId="49E11AFA"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BD4B6E5"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A795360"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B8037BB"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не совершать иных действий, нарушающих антикоррупционное законодательство Российской Федерации</w:t>
      </w:r>
    </w:p>
    <w:p w14:paraId="30E6E111" w14:textId="77777777" w:rsidR="00B06D52" w:rsidRPr="00170FA4" w:rsidRDefault="00B06D52" w:rsidP="00B06D52">
      <w:pPr>
        <w:pStyle w:val="4"/>
        <w:shd w:val="clear" w:color="auto" w:fill="auto"/>
        <w:spacing w:after="0" w:line="240" w:lineRule="auto"/>
        <w:ind w:left="60" w:right="60" w:firstLine="520"/>
        <w:jc w:val="both"/>
        <w:rPr>
          <w:sz w:val="24"/>
          <w:szCs w:val="24"/>
        </w:rPr>
      </w:pPr>
    </w:p>
    <w:p w14:paraId="245524D1" w14:textId="77777777" w:rsidR="00B06D52" w:rsidRPr="00170FA4" w:rsidRDefault="00B06D52" w:rsidP="00B06D52">
      <w:pPr>
        <w:jc w:val="center"/>
        <w:rPr>
          <w:rFonts w:ascii="Times New Roman" w:eastAsia="Times New Roman" w:hAnsi="Times New Roman" w:cs="Times New Roman"/>
          <w:b/>
          <w:color w:val="auto"/>
          <w:sz w:val="21"/>
          <w:lang w:eastAsia="x-none" w:bidi="ar-SA"/>
        </w:rPr>
      </w:pPr>
      <w:r w:rsidRPr="00170FA4">
        <w:rPr>
          <w:rFonts w:ascii="Times New Roman" w:eastAsia="Times New Roman" w:hAnsi="Times New Roman" w:cs="Times New Roman"/>
          <w:b/>
          <w:color w:val="auto"/>
          <w:sz w:val="21"/>
          <w:lang w:eastAsia="x-none" w:bidi="ar-SA"/>
        </w:rPr>
        <w:t>10. ПРОЧИЕ УСЛОВИЯ.</w:t>
      </w:r>
    </w:p>
    <w:p w14:paraId="71721F05"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10.1. Любые изменения и дополнения к настоящему контракту действительны, если они совершены в форме дополнительных соглашений и подписаны обеими Сторонами.</w:t>
      </w:r>
    </w:p>
    <w:p w14:paraId="421CEC64"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10.2.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 При наступлении указанных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w:t>
      </w:r>
    </w:p>
    <w:p w14:paraId="6AA58F9E" w14:textId="7782E36C"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10.3. </w:t>
      </w:r>
      <w:r w:rsidR="00E40D0B" w:rsidRPr="00E40D0B">
        <w:rPr>
          <w:sz w:val="24"/>
          <w:szCs w:val="24"/>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6C8391B0"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10.4. В случаях, определенных Правительством Санкт-Петербурга, Российской Федерации, Стороны путем подписания дополнительного соглашения вносят изменения в условия в части его исполнения, в том числе не связанных с предметом Контракта.</w:t>
      </w:r>
    </w:p>
    <w:p w14:paraId="0E78FF5B"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10.5. В случае изменения банковских или иных реквизитов, Стороны обязаны уведомить друг друга за 5 дней до предполагаемых событий.</w:t>
      </w:r>
    </w:p>
    <w:p w14:paraId="52E9079F"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10.6. Все, что не урегулировано настоящим контрактом, регулируется действующим </w:t>
      </w:r>
      <w:r w:rsidRPr="00170FA4">
        <w:rPr>
          <w:sz w:val="24"/>
          <w:szCs w:val="24"/>
        </w:rPr>
        <w:lastRenderedPageBreak/>
        <w:t xml:space="preserve">гражданским законодательством РФ. </w:t>
      </w:r>
    </w:p>
    <w:p w14:paraId="50D63621" w14:textId="77777777" w:rsidR="00B06D52" w:rsidRPr="00170FA4" w:rsidRDefault="00B06D52" w:rsidP="00B06D52">
      <w:pPr>
        <w:pStyle w:val="4"/>
        <w:shd w:val="clear" w:color="auto" w:fill="auto"/>
        <w:spacing w:after="0" w:line="240" w:lineRule="auto"/>
        <w:ind w:left="60" w:right="60" w:firstLine="520"/>
        <w:jc w:val="both"/>
        <w:rPr>
          <w:sz w:val="24"/>
          <w:szCs w:val="24"/>
        </w:rPr>
      </w:pPr>
    </w:p>
    <w:p w14:paraId="44E761E3" w14:textId="77777777" w:rsidR="00B06D52" w:rsidRPr="00170FA4" w:rsidRDefault="00B06D52" w:rsidP="00B06D52">
      <w:pPr>
        <w:autoSpaceDE w:val="0"/>
        <w:autoSpaceDN w:val="0"/>
        <w:adjustRightInd w:val="0"/>
        <w:ind w:left="720"/>
        <w:jc w:val="center"/>
        <w:outlineLvl w:val="0"/>
        <w:rPr>
          <w:rFonts w:ascii="Times New Roman" w:hAnsi="Times New Roman" w:cs="Times New Roman"/>
          <w:b/>
          <w:bCs/>
          <w:sz w:val="22"/>
          <w:szCs w:val="22"/>
        </w:rPr>
      </w:pPr>
      <w:r w:rsidRPr="00170FA4">
        <w:rPr>
          <w:rFonts w:ascii="Times New Roman" w:hAnsi="Times New Roman" w:cs="Times New Roman"/>
          <w:b/>
          <w:bCs/>
          <w:sz w:val="22"/>
          <w:szCs w:val="22"/>
        </w:rPr>
        <w:t>11. ПРИЛОЖЕНИЕ К КОНТРАКТУ.</w:t>
      </w:r>
    </w:p>
    <w:p w14:paraId="7BA30965" w14:textId="2B11F32C"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11.1. Приложение №1 – Заявка на обучение в рамках повышения квали</w:t>
      </w:r>
      <w:r w:rsidR="00E2227B" w:rsidRPr="00170FA4">
        <w:rPr>
          <w:sz w:val="24"/>
          <w:szCs w:val="24"/>
        </w:rPr>
        <w:t xml:space="preserve">фикации </w:t>
      </w:r>
      <w:r w:rsidR="00D81F90">
        <w:rPr>
          <w:sz w:val="24"/>
          <w:szCs w:val="24"/>
        </w:rPr>
        <w:t>в 2026 году</w:t>
      </w:r>
      <w:r w:rsidR="00357E40">
        <w:rPr>
          <w:sz w:val="24"/>
          <w:szCs w:val="24"/>
        </w:rPr>
        <w:t>.</w:t>
      </w:r>
    </w:p>
    <w:p w14:paraId="38AC4FEB" w14:textId="6AAA97DA" w:rsidR="000F5215" w:rsidRPr="00170FA4" w:rsidRDefault="000F5215" w:rsidP="000F5215">
      <w:pPr>
        <w:pStyle w:val="4"/>
        <w:shd w:val="clear" w:color="auto" w:fill="auto"/>
        <w:spacing w:after="0" w:line="240" w:lineRule="auto"/>
        <w:ind w:left="60" w:right="60" w:firstLine="520"/>
        <w:jc w:val="both"/>
        <w:rPr>
          <w:sz w:val="24"/>
          <w:szCs w:val="24"/>
        </w:rPr>
      </w:pPr>
      <w:r w:rsidRPr="00170FA4">
        <w:rPr>
          <w:sz w:val="24"/>
          <w:szCs w:val="24"/>
        </w:rPr>
        <w:t>11.2. Приложение №2 – Техническое задание</w:t>
      </w:r>
      <w:r w:rsidR="00357E40">
        <w:rPr>
          <w:sz w:val="24"/>
          <w:szCs w:val="24"/>
        </w:rPr>
        <w:t>.</w:t>
      </w:r>
    </w:p>
    <w:p w14:paraId="4582B753" w14:textId="2D90813B" w:rsidR="000F5215" w:rsidRPr="00170FA4" w:rsidRDefault="0046789F" w:rsidP="00B06D52">
      <w:pPr>
        <w:pStyle w:val="4"/>
        <w:shd w:val="clear" w:color="auto" w:fill="auto"/>
        <w:spacing w:after="0" w:line="240" w:lineRule="auto"/>
        <w:ind w:left="60" w:right="60" w:firstLine="520"/>
        <w:jc w:val="both"/>
        <w:rPr>
          <w:sz w:val="24"/>
          <w:szCs w:val="24"/>
        </w:rPr>
      </w:pPr>
      <w:r>
        <w:rPr>
          <w:sz w:val="24"/>
          <w:szCs w:val="24"/>
        </w:rPr>
        <w:t xml:space="preserve">11.3. Приложение №3 </w:t>
      </w:r>
      <w:r w:rsidRPr="00170FA4">
        <w:rPr>
          <w:sz w:val="24"/>
          <w:szCs w:val="24"/>
        </w:rPr>
        <w:t>–</w:t>
      </w:r>
      <w:r>
        <w:rPr>
          <w:sz w:val="24"/>
          <w:szCs w:val="24"/>
        </w:rPr>
        <w:t xml:space="preserve"> Расчет стоимости услуг</w:t>
      </w:r>
      <w:r w:rsidR="00357E40">
        <w:rPr>
          <w:sz w:val="24"/>
          <w:szCs w:val="24"/>
        </w:rPr>
        <w:t>.</w:t>
      </w:r>
    </w:p>
    <w:p w14:paraId="42BFB389" w14:textId="77777777" w:rsidR="00B06D52" w:rsidRPr="00170FA4" w:rsidRDefault="00B06D52" w:rsidP="00B06D52">
      <w:pPr>
        <w:ind w:left="360"/>
        <w:jc w:val="center"/>
        <w:rPr>
          <w:rFonts w:ascii="Times New Roman" w:hAnsi="Times New Roman" w:cs="Times New Roman"/>
          <w:b/>
          <w:sz w:val="22"/>
          <w:szCs w:val="22"/>
        </w:rPr>
      </w:pPr>
    </w:p>
    <w:p w14:paraId="4F575414" w14:textId="77777777" w:rsidR="00B06D52" w:rsidRPr="00170FA4" w:rsidRDefault="00B06D52" w:rsidP="00B06D52">
      <w:pPr>
        <w:ind w:left="360"/>
        <w:jc w:val="center"/>
        <w:rPr>
          <w:rFonts w:ascii="Times New Roman" w:hAnsi="Times New Roman" w:cs="Times New Roman"/>
          <w:b/>
          <w:sz w:val="22"/>
          <w:szCs w:val="22"/>
        </w:rPr>
      </w:pPr>
      <w:r w:rsidRPr="00170FA4">
        <w:rPr>
          <w:rFonts w:ascii="Times New Roman" w:hAnsi="Times New Roman" w:cs="Times New Roman"/>
          <w:b/>
          <w:sz w:val="22"/>
          <w:szCs w:val="22"/>
        </w:rPr>
        <w:t>12. АДРЕСА, РЕКВИЗИТЫ СТОРОН.</w:t>
      </w:r>
    </w:p>
    <w:tbl>
      <w:tblPr>
        <w:tblW w:w="9813"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9"/>
        <w:gridCol w:w="4854"/>
      </w:tblGrid>
      <w:tr w:rsidR="00B06D52" w:rsidRPr="00170FA4" w14:paraId="2D824F17" w14:textId="77777777" w:rsidTr="00E7126D">
        <w:trPr>
          <w:trHeight w:val="416"/>
        </w:trPr>
        <w:tc>
          <w:tcPr>
            <w:tcW w:w="4959" w:type="dxa"/>
            <w:tcBorders>
              <w:bottom w:val="single" w:sz="4" w:space="0" w:color="auto"/>
            </w:tcBorders>
          </w:tcPr>
          <w:p w14:paraId="64415DC7" w14:textId="77777777" w:rsidR="00B06D52" w:rsidRPr="00170FA4" w:rsidRDefault="00B06D52" w:rsidP="00E7126D">
            <w:pPr>
              <w:tabs>
                <w:tab w:val="left" w:pos="567"/>
              </w:tabs>
              <w:rPr>
                <w:rFonts w:ascii="Times New Roman" w:hAnsi="Times New Roman" w:cs="Times New Roman"/>
                <w:b/>
                <w:sz w:val="22"/>
                <w:szCs w:val="22"/>
              </w:rPr>
            </w:pPr>
            <w:r w:rsidRPr="00170FA4">
              <w:rPr>
                <w:rFonts w:ascii="Times New Roman" w:hAnsi="Times New Roman" w:cs="Times New Roman"/>
                <w:b/>
                <w:sz w:val="22"/>
                <w:szCs w:val="22"/>
              </w:rPr>
              <w:t>Исполнитель:</w:t>
            </w:r>
          </w:p>
        </w:tc>
        <w:tc>
          <w:tcPr>
            <w:tcW w:w="4854" w:type="dxa"/>
            <w:tcBorders>
              <w:bottom w:val="single" w:sz="4" w:space="0" w:color="auto"/>
            </w:tcBorders>
            <w:shd w:val="clear" w:color="auto" w:fill="auto"/>
          </w:tcPr>
          <w:p w14:paraId="3AB78551" w14:textId="77777777" w:rsidR="00B06D52" w:rsidRPr="00170FA4" w:rsidRDefault="00B06D52" w:rsidP="00E7126D">
            <w:pPr>
              <w:pStyle w:val="a5"/>
              <w:rPr>
                <w:rFonts w:ascii="Times New Roman" w:hAnsi="Times New Roman" w:cs="Times New Roman"/>
                <w:b/>
                <w:bCs/>
                <w:sz w:val="22"/>
                <w:szCs w:val="22"/>
              </w:rPr>
            </w:pPr>
            <w:r w:rsidRPr="00170FA4">
              <w:rPr>
                <w:rStyle w:val="a4"/>
                <w:rFonts w:eastAsia="Courier New"/>
                <w:sz w:val="22"/>
                <w:szCs w:val="22"/>
              </w:rPr>
              <w:t>Заказчик</w:t>
            </w:r>
          </w:p>
        </w:tc>
      </w:tr>
      <w:tr w:rsidR="00B06D52" w:rsidRPr="00170FA4" w14:paraId="32508309" w14:textId="77777777" w:rsidTr="00E7126D">
        <w:trPr>
          <w:trHeight w:val="1033"/>
        </w:trPr>
        <w:tc>
          <w:tcPr>
            <w:tcW w:w="4959" w:type="dxa"/>
            <w:tcBorders>
              <w:top w:val="single" w:sz="4" w:space="0" w:color="auto"/>
              <w:bottom w:val="single" w:sz="4" w:space="0" w:color="auto"/>
            </w:tcBorders>
          </w:tcPr>
          <w:p w14:paraId="12DA1233" w14:textId="77777777" w:rsidR="00B06D52" w:rsidRPr="00170FA4" w:rsidRDefault="00B06D52" w:rsidP="00045CCD">
            <w:pPr>
              <w:jc w:val="both"/>
              <w:rPr>
                <w:sz w:val="22"/>
                <w:szCs w:val="22"/>
              </w:rPr>
            </w:pPr>
          </w:p>
        </w:tc>
        <w:tc>
          <w:tcPr>
            <w:tcW w:w="4854" w:type="dxa"/>
            <w:tcBorders>
              <w:top w:val="single" w:sz="4" w:space="0" w:color="auto"/>
              <w:bottom w:val="single" w:sz="4" w:space="0" w:color="auto"/>
            </w:tcBorders>
            <w:shd w:val="clear" w:color="auto" w:fill="auto"/>
          </w:tcPr>
          <w:p w14:paraId="39D09937" w14:textId="77777777" w:rsidR="00E40D0B" w:rsidRPr="00E40D0B" w:rsidRDefault="00E40D0B" w:rsidP="00E40D0B">
            <w:pPr>
              <w:autoSpaceDE w:val="0"/>
              <w:autoSpaceDN w:val="0"/>
              <w:adjustRightInd w:val="0"/>
              <w:jc w:val="both"/>
              <w:rPr>
                <w:rStyle w:val="a4"/>
                <w:rFonts w:eastAsia="Courier New"/>
                <w:b w:val="0"/>
                <w:bCs w:val="0"/>
                <w:sz w:val="22"/>
                <w:szCs w:val="22"/>
              </w:rPr>
            </w:pPr>
            <w:r w:rsidRPr="00E40D0B">
              <w:rPr>
                <w:rStyle w:val="a4"/>
                <w:rFonts w:eastAsia="Courier New"/>
                <w:b w:val="0"/>
                <w:bCs w:val="0"/>
                <w:sz w:val="22"/>
                <w:szCs w:val="22"/>
              </w:rPr>
              <w:t>Государственное бюджетное дошкольное образовательное учреждение детский сад № 7 комбинированного вида Выборгского района Санкт-Петербурга (ГБДОУ детский сад № 7 Выборгского района Санкт-Петербурга)</w:t>
            </w:r>
          </w:p>
          <w:p w14:paraId="1292B7E9" w14:textId="77777777" w:rsidR="00E40D0B" w:rsidRPr="00E40D0B" w:rsidRDefault="00E40D0B" w:rsidP="00E40D0B">
            <w:pPr>
              <w:autoSpaceDE w:val="0"/>
              <w:autoSpaceDN w:val="0"/>
              <w:adjustRightInd w:val="0"/>
              <w:jc w:val="both"/>
              <w:rPr>
                <w:rStyle w:val="a4"/>
                <w:rFonts w:eastAsia="Courier New"/>
                <w:b w:val="0"/>
                <w:bCs w:val="0"/>
                <w:sz w:val="22"/>
                <w:szCs w:val="22"/>
              </w:rPr>
            </w:pPr>
            <w:r w:rsidRPr="00E40D0B">
              <w:rPr>
                <w:rStyle w:val="a4"/>
                <w:rFonts w:eastAsia="Courier New"/>
                <w:b w:val="0"/>
                <w:bCs w:val="0"/>
                <w:sz w:val="22"/>
                <w:szCs w:val="22"/>
              </w:rPr>
              <w:t>Адрес: 194362, г. Санкт-Петербург, Приозерское шоссе, дом 16, корпус 2; г. Санкт-Петербург, Приозерское шоссе, дом 16, корпус 3.</w:t>
            </w:r>
          </w:p>
          <w:p w14:paraId="21A632D3" w14:textId="77777777" w:rsidR="00E40D0B" w:rsidRPr="00E40D0B" w:rsidRDefault="00E40D0B" w:rsidP="00E40D0B">
            <w:pPr>
              <w:autoSpaceDE w:val="0"/>
              <w:autoSpaceDN w:val="0"/>
              <w:adjustRightInd w:val="0"/>
              <w:jc w:val="both"/>
              <w:rPr>
                <w:rStyle w:val="a4"/>
                <w:rFonts w:eastAsia="Courier New"/>
                <w:b w:val="0"/>
                <w:bCs w:val="0"/>
                <w:sz w:val="22"/>
                <w:szCs w:val="22"/>
              </w:rPr>
            </w:pPr>
            <w:r w:rsidRPr="00E40D0B">
              <w:rPr>
                <w:rStyle w:val="a4"/>
                <w:rFonts w:eastAsia="Courier New"/>
                <w:b w:val="0"/>
                <w:bCs w:val="0"/>
                <w:sz w:val="22"/>
                <w:szCs w:val="22"/>
              </w:rPr>
              <w:t>ИНН 7802759839 КПП 780201001 л/с 0501218</w:t>
            </w:r>
          </w:p>
          <w:p w14:paraId="7FF87F92" w14:textId="77777777" w:rsidR="00E40D0B" w:rsidRPr="00E40D0B" w:rsidRDefault="00E40D0B" w:rsidP="00E40D0B">
            <w:pPr>
              <w:autoSpaceDE w:val="0"/>
              <w:autoSpaceDN w:val="0"/>
              <w:adjustRightInd w:val="0"/>
              <w:jc w:val="both"/>
              <w:rPr>
                <w:rStyle w:val="a4"/>
                <w:rFonts w:eastAsia="Courier New"/>
                <w:b w:val="0"/>
                <w:bCs w:val="0"/>
                <w:sz w:val="22"/>
                <w:szCs w:val="22"/>
              </w:rPr>
            </w:pPr>
            <w:r w:rsidRPr="00E40D0B">
              <w:rPr>
                <w:rStyle w:val="a4"/>
                <w:rFonts w:eastAsia="Courier New"/>
                <w:b w:val="0"/>
                <w:bCs w:val="0"/>
                <w:sz w:val="22"/>
                <w:szCs w:val="22"/>
              </w:rPr>
              <w:t>ОКПО 92032752 ОКОГУ 23280 ОГРН1117847337695</w:t>
            </w:r>
          </w:p>
          <w:p w14:paraId="7B4309B5" w14:textId="77777777" w:rsidR="00E40D0B" w:rsidRPr="00E40D0B" w:rsidRDefault="00E40D0B" w:rsidP="00E40D0B">
            <w:pPr>
              <w:autoSpaceDE w:val="0"/>
              <w:autoSpaceDN w:val="0"/>
              <w:adjustRightInd w:val="0"/>
              <w:jc w:val="both"/>
              <w:rPr>
                <w:rStyle w:val="a4"/>
                <w:rFonts w:eastAsia="Courier New"/>
                <w:b w:val="0"/>
                <w:bCs w:val="0"/>
                <w:sz w:val="22"/>
                <w:szCs w:val="22"/>
              </w:rPr>
            </w:pPr>
            <w:r w:rsidRPr="00E40D0B">
              <w:rPr>
                <w:rStyle w:val="a4"/>
                <w:rFonts w:eastAsia="Courier New"/>
                <w:b w:val="0"/>
                <w:bCs w:val="0"/>
                <w:sz w:val="22"/>
                <w:szCs w:val="22"/>
              </w:rPr>
              <w:t xml:space="preserve">ОКЦ №1 Северо-Западного ГУ Банка России// УФК по г. Санкт-Петербургу, </w:t>
            </w:r>
          </w:p>
          <w:p w14:paraId="55D866C1" w14:textId="77777777" w:rsidR="00E40D0B" w:rsidRPr="00E40D0B" w:rsidRDefault="00E40D0B" w:rsidP="00E40D0B">
            <w:pPr>
              <w:autoSpaceDE w:val="0"/>
              <w:autoSpaceDN w:val="0"/>
              <w:adjustRightInd w:val="0"/>
              <w:jc w:val="both"/>
              <w:rPr>
                <w:rStyle w:val="a4"/>
                <w:rFonts w:eastAsia="Courier New"/>
                <w:b w:val="0"/>
                <w:bCs w:val="0"/>
                <w:sz w:val="22"/>
                <w:szCs w:val="22"/>
              </w:rPr>
            </w:pPr>
            <w:r w:rsidRPr="00E40D0B">
              <w:rPr>
                <w:rStyle w:val="a4"/>
                <w:rFonts w:eastAsia="Courier New"/>
                <w:b w:val="0"/>
                <w:bCs w:val="0"/>
                <w:sz w:val="22"/>
                <w:szCs w:val="22"/>
              </w:rPr>
              <w:t>г. Санкт-Петербург,</w:t>
            </w:r>
          </w:p>
          <w:p w14:paraId="69EAD9A5" w14:textId="77777777" w:rsidR="00E40D0B" w:rsidRPr="00E40D0B" w:rsidRDefault="00E40D0B" w:rsidP="00E40D0B">
            <w:pPr>
              <w:autoSpaceDE w:val="0"/>
              <w:autoSpaceDN w:val="0"/>
              <w:adjustRightInd w:val="0"/>
              <w:jc w:val="both"/>
              <w:rPr>
                <w:rStyle w:val="a4"/>
                <w:rFonts w:eastAsia="Courier New"/>
                <w:b w:val="0"/>
                <w:bCs w:val="0"/>
                <w:sz w:val="22"/>
                <w:szCs w:val="22"/>
              </w:rPr>
            </w:pPr>
            <w:r w:rsidRPr="00E40D0B">
              <w:rPr>
                <w:rStyle w:val="a4"/>
                <w:rFonts w:eastAsia="Courier New"/>
                <w:b w:val="0"/>
                <w:bCs w:val="0"/>
                <w:sz w:val="22"/>
                <w:szCs w:val="22"/>
              </w:rPr>
              <w:t>БИК 01430106</w:t>
            </w:r>
          </w:p>
          <w:p w14:paraId="71AC7F7B" w14:textId="77777777" w:rsidR="00E40D0B" w:rsidRPr="00E40D0B" w:rsidRDefault="00E40D0B" w:rsidP="00E40D0B">
            <w:pPr>
              <w:autoSpaceDE w:val="0"/>
              <w:autoSpaceDN w:val="0"/>
              <w:adjustRightInd w:val="0"/>
              <w:jc w:val="both"/>
              <w:rPr>
                <w:rStyle w:val="a4"/>
                <w:rFonts w:eastAsia="Courier New"/>
                <w:b w:val="0"/>
                <w:bCs w:val="0"/>
                <w:sz w:val="22"/>
                <w:szCs w:val="22"/>
              </w:rPr>
            </w:pPr>
            <w:r w:rsidRPr="00E40D0B">
              <w:rPr>
                <w:rStyle w:val="a4"/>
                <w:rFonts w:eastAsia="Courier New"/>
                <w:b w:val="0"/>
                <w:bCs w:val="0"/>
                <w:sz w:val="22"/>
                <w:szCs w:val="22"/>
              </w:rPr>
              <w:t>Казначейский счет:</w:t>
            </w:r>
          </w:p>
          <w:p w14:paraId="01A38B26" w14:textId="77777777" w:rsidR="00E40D0B" w:rsidRPr="00E40D0B" w:rsidRDefault="00E40D0B" w:rsidP="00E40D0B">
            <w:pPr>
              <w:autoSpaceDE w:val="0"/>
              <w:autoSpaceDN w:val="0"/>
              <w:adjustRightInd w:val="0"/>
              <w:jc w:val="both"/>
              <w:rPr>
                <w:rStyle w:val="a4"/>
                <w:rFonts w:eastAsia="Courier New"/>
                <w:b w:val="0"/>
                <w:bCs w:val="0"/>
                <w:sz w:val="22"/>
                <w:szCs w:val="22"/>
              </w:rPr>
            </w:pPr>
            <w:r w:rsidRPr="00E40D0B">
              <w:rPr>
                <w:rStyle w:val="a4"/>
                <w:rFonts w:eastAsia="Courier New"/>
                <w:b w:val="0"/>
                <w:bCs w:val="0"/>
                <w:sz w:val="22"/>
                <w:szCs w:val="22"/>
              </w:rPr>
              <w:t>03224643400000007200</w:t>
            </w:r>
          </w:p>
          <w:p w14:paraId="7A1DCED9" w14:textId="77777777" w:rsidR="00E40D0B" w:rsidRPr="00E40D0B" w:rsidRDefault="00E40D0B" w:rsidP="00E40D0B">
            <w:pPr>
              <w:autoSpaceDE w:val="0"/>
              <w:autoSpaceDN w:val="0"/>
              <w:adjustRightInd w:val="0"/>
              <w:jc w:val="both"/>
              <w:rPr>
                <w:rStyle w:val="a4"/>
                <w:rFonts w:eastAsia="Courier New"/>
                <w:b w:val="0"/>
                <w:bCs w:val="0"/>
                <w:sz w:val="22"/>
                <w:szCs w:val="22"/>
              </w:rPr>
            </w:pPr>
            <w:r w:rsidRPr="00E40D0B">
              <w:rPr>
                <w:rStyle w:val="a4"/>
                <w:rFonts w:eastAsia="Courier New"/>
                <w:b w:val="0"/>
                <w:bCs w:val="0"/>
                <w:sz w:val="22"/>
                <w:szCs w:val="22"/>
              </w:rPr>
              <w:t>Номер счета банка плательщика:</w:t>
            </w:r>
          </w:p>
          <w:p w14:paraId="649554D1" w14:textId="77777777" w:rsidR="00E40D0B" w:rsidRPr="00E40D0B" w:rsidRDefault="00E40D0B" w:rsidP="00E40D0B">
            <w:pPr>
              <w:autoSpaceDE w:val="0"/>
              <w:autoSpaceDN w:val="0"/>
              <w:adjustRightInd w:val="0"/>
              <w:jc w:val="both"/>
              <w:rPr>
                <w:rStyle w:val="a4"/>
                <w:rFonts w:eastAsia="Courier New"/>
                <w:b w:val="0"/>
                <w:bCs w:val="0"/>
                <w:sz w:val="22"/>
                <w:szCs w:val="22"/>
              </w:rPr>
            </w:pPr>
            <w:r w:rsidRPr="00E40D0B">
              <w:rPr>
                <w:rStyle w:val="a4"/>
                <w:rFonts w:eastAsia="Courier New"/>
                <w:b w:val="0"/>
                <w:bCs w:val="0"/>
                <w:sz w:val="22"/>
                <w:szCs w:val="22"/>
              </w:rPr>
              <w:t>40102810945370000005</w:t>
            </w:r>
          </w:p>
          <w:p w14:paraId="353FBD1C" w14:textId="39D9F964" w:rsidR="00B06D52" w:rsidRDefault="00E40D0B" w:rsidP="00E40D0B">
            <w:pPr>
              <w:autoSpaceDE w:val="0"/>
              <w:autoSpaceDN w:val="0"/>
              <w:adjustRightInd w:val="0"/>
              <w:jc w:val="both"/>
              <w:rPr>
                <w:rStyle w:val="a4"/>
                <w:rFonts w:eastAsia="Courier New"/>
                <w:b w:val="0"/>
                <w:bCs w:val="0"/>
                <w:sz w:val="22"/>
                <w:szCs w:val="22"/>
              </w:rPr>
            </w:pPr>
            <w:r w:rsidRPr="00E40D0B">
              <w:rPr>
                <w:rStyle w:val="a4"/>
                <w:rFonts w:eastAsia="Courier New"/>
                <w:b w:val="0"/>
                <w:bCs w:val="0"/>
                <w:sz w:val="22"/>
                <w:szCs w:val="22"/>
              </w:rPr>
              <w:t>Лицевой счет :0501218</w:t>
            </w:r>
          </w:p>
          <w:p w14:paraId="17088FCF" w14:textId="7B8C2E7C" w:rsidR="00E40D0B" w:rsidRPr="00E40D0B" w:rsidRDefault="00E40D0B" w:rsidP="00E40D0B">
            <w:pPr>
              <w:autoSpaceDE w:val="0"/>
              <w:autoSpaceDN w:val="0"/>
              <w:adjustRightInd w:val="0"/>
              <w:jc w:val="both"/>
              <w:rPr>
                <w:rStyle w:val="a4"/>
                <w:rFonts w:eastAsia="Courier New"/>
                <w:b w:val="0"/>
                <w:bCs w:val="0"/>
                <w:sz w:val="22"/>
                <w:szCs w:val="22"/>
              </w:rPr>
            </w:pPr>
            <w:r w:rsidRPr="00E40D0B">
              <w:rPr>
                <w:rStyle w:val="a4"/>
                <w:rFonts w:eastAsia="Courier New"/>
                <w:b w:val="0"/>
                <w:bCs w:val="0"/>
                <w:sz w:val="22"/>
                <w:szCs w:val="22"/>
              </w:rPr>
              <w:t xml:space="preserve">Телефон   </w:t>
            </w:r>
            <w:r>
              <w:rPr>
                <w:rStyle w:val="a4"/>
                <w:rFonts w:eastAsia="Courier New"/>
                <w:b w:val="0"/>
                <w:bCs w:val="0"/>
                <w:sz w:val="22"/>
                <w:szCs w:val="22"/>
              </w:rPr>
              <w:t>246-81-01</w:t>
            </w:r>
          </w:p>
          <w:p w14:paraId="52F8EAB2" w14:textId="4D527A1B" w:rsidR="00E40D0B" w:rsidRPr="00170FA4" w:rsidRDefault="00E40D0B" w:rsidP="00E40D0B">
            <w:pPr>
              <w:autoSpaceDE w:val="0"/>
              <w:autoSpaceDN w:val="0"/>
              <w:adjustRightInd w:val="0"/>
              <w:jc w:val="both"/>
              <w:rPr>
                <w:rStyle w:val="a4"/>
                <w:rFonts w:eastAsia="Courier New"/>
                <w:b w:val="0"/>
                <w:bCs w:val="0"/>
                <w:sz w:val="22"/>
                <w:szCs w:val="22"/>
              </w:rPr>
            </w:pPr>
            <w:proofErr w:type="spellStart"/>
            <w:r w:rsidRPr="00E40D0B">
              <w:rPr>
                <w:rStyle w:val="a4"/>
                <w:rFonts w:eastAsia="Courier New"/>
                <w:b w:val="0"/>
                <w:bCs w:val="0"/>
                <w:sz w:val="22"/>
                <w:szCs w:val="22"/>
              </w:rPr>
              <w:t>e-mail</w:t>
            </w:r>
            <w:proofErr w:type="spellEnd"/>
            <w:r w:rsidRPr="00E40D0B">
              <w:rPr>
                <w:rStyle w:val="a4"/>
                <w:rFonts w:eastAsia="Courier New"/>
                <w:b w:val="0"/>
                <w:bCs w:val="0"/>
                <w:sz w:val="22"/>
                <w:szCs w:val="22"/>
              </w:rPr>
              <w:t xml:space="preserve">       </w:t>
            </w:r>
            <w:r>
              <w:rPr>
                <w:rStyle w:val="a4"/>
                <w:rFonts w:eastAsia="Courier New"/>
                <w:b w:val="0"/>
                <w:bCs w:val="0"/>
                <w:sz w:val="22"/>
                <w:szCs w:val="22"/>
                <w:lang w:val="en-US"/>
              </w:rPr>
              <w:t>d</w:t>
            </w:r>
            <w:r w:rsidRPr="00E40D0B">
              <w:rPr>
                <w:rStyle w:val="a4"/>
                <w:rFonts w:eastAsia="Courier New"/>
                <w:b w:val="0"/>
                <w:bCs w:val="0"/>
                <w:sz w:val="22"/>
                <w:szCs w:val="22"/>
              </w:rPr>
              <w:t>007@</w:t>
            </w:r>
            <w:proofErr w:type="spellStart"/>
            <w:r>
              <w:rPr>
                <w:rStyle w:val="a4"/>
                <w:rFonts w:eastAsia="Courier New"/>
                <w:b w:val="0"/>
                <w:bCs w:val="0"/>
                <w:sz w:val="22"/>
                <w:szCs w:val="22"/>
                <w:lang w:val="en-US"/>
              </w:rPr>
              <w:t>shko</w:t>
            </w:r>
            <w:proofErr w:type="spellEnd"/>
            <w:r w:rsidRPr="00E40D0B">
              <w:rPr>
                <w:rStyle w:val="a4"/>
                <w:rFonts w:eastAsia="Courier New"/>
                <w:b w:val="0"/>
                <w:bCs w:val="0"/>
                <w:sz w:val="22"/>
                <w:szCs w:val="22"/>
              </w:rPr>
              <w:t>.</w:t>
            </w:r>
            <w:r>
              <w:rPr>
                <w:rStyle w:val="a4"/>
                <w:rFonts w:eastAsia="Courier New"/>
                <w:b w:val="0"/>
                <w:bCs w:val="0"/>
                <w:sz w:val="22"/>
                <w:szCs w:val="22"/>
                <w:lang w:val="en-US"/>
              </w:rPr>
              <w:t>la</w:t>
            </w:r>
          </w:p>
        </w:tc>
      </w:tr>
      <w:tr w:rsidR="00B06D52" w:rsidRPr="00170FA4" w14:paraId="0B3BA0D7" w14:textId="77777777" w:rsidTr="0046789F">
        <w:trPr>
          <w:trHeight w:val="1333"/>
        </w:trPr>
        <w:tc>
          <w:tcPr>
            <w:tcW w:w="4959" w:type="dxa"/>
            <w:tcBorders>
              <w:top w:val="single" w:sz="4" w:space="0" w:color="auto"/>
              <w:bottom w:val="single" w:sz="4" w:space="0" w:color="auto"/>
            </w:tcBorders>
          </w:tcPr>
          <w:p w14:paraId="59F4CF51" w14:textId="77777777" w:rsidR="00B06D52" w:rsidRPr="00170FA4" w:rsidRDefault="00B06D52" w:rsidP="00E7126D">
            <w:pPr>
              <w:pStyle w:val="ab"/>
              <w:shd w:val="clear" w:color="auto" w:fill="FFFFFF"/>
              <w:tabs>
                <w:tab w:val="left" w:pos="567"/>
                <w:tab w:val="left" w:pos="5103"/>
                <w:tab w:val="left" w:pos="5529"/>
              </w:tabs>
              <w:spacing w:before="0" w:beforeAutospacing="0" w:after="0" w:afterAutospacing="0"/>
              <w:rPr>
                <w:sz w:val="22"/>
                <w:szCs w:val="22"/>
              </w:rPr>
            </w:pPr>
          </w:p>
          <w:p w14:paraId="1FC23D14" w14:textId="5801A918" w:rsidR="00B06D52" w:rsidRDefault="00B06D52" w:rsidP="00E7126D">
            <w:pPr>
              <w:jc w:val="both"/>
              <w:rPr>
                <w:rFonts w:ascii="Times New Roman" w:hAnsi="Times New Roman" w:cs="Times New Roman"/>
                <w:sz w:val="22"/>
                <w:szCs w:val="22"/>
              </w:rPr>
            </w:pPr>
            <w:r w:rsidRPr="00170FA4">
              <w:rPr>
                <w:rFonts w:ascii="Times New Roman" w:hAnsi="Times New Roman" w:cs="Times New Roman"/>
                <w:sz w:val="22"/>
                <w:szCs w:val="22"/>
              </w:rPr>
              <w:t>_____________________</w:t>
            </w:r>
          </w:p>
          <w:p w14:paraId="2C83C961" w14:textId="2B038714" w:rsidR="00E40D0B" w:rsidRPr="00170FA4" w:rsidRDefault="00E40D0B" w:rsidP="00E7126D">
            <w:pPr>
              <w:jc w:val="both"/>
              <w:rPr>
                <w:rFonts w:ascii="Times New Roman" w:hAnsi="Times New Roman" w:cs="Times New Roman"/>
                <w:sz w:val="22"/>
                <w:szCs w:val="22"/>
              </w:rPr>
            </w:pPr>
            <w:r>
              <w:rPr>
                <w:rFonts w:ascii="Times New Roman" w:hAnsi="Times New Roman" w:cs="Times New Roman"/>
                <w:sz w:val="22"/>
                <w:szCs w:val="22"/>
              </w:rPr>
              <w:t>Подписано ЭЦП</w:t>
            </w:r>
          </w:p>
          <w:p w14:paraId="79ADFC42" w14:textId="77777777" w:rsidR="00B06D52" w:rsidRPr="00170FA4" w:rsidRDefault="00B06D52" w:rsidP="00E7126D">
            <w:pPr>
              <w:pStyle w:val="ab"/>
              <w:shd w:val="clear" w:color="auto" w:fill="FFFFFF"/>
              <w:tabs>
                <w:tab w:val="left" w:pos="567"/>
                <w:tab w:val="left" w:pos="5103"/>
                <w:tab w:val="left" w:pos="5529"/>
              </w:tabs>
              <w:spacing w:before="0" w:beforeAutospacing="0" w:after="0" w:afterAutospacing="0"/>
              <w:rPr>
                <w:sz w:val="22"/>
                <w:szCs w:val="22"/>
              </w:rPr>
            </w:pPr>
          </w:p>
        </w:tc>
        <w:tc>
          <w:tcPr>
            <w:tcW w:w="4854" w:type="dxa"/>
            <w:tcBorders>
              <w:top w:val="single" w:sz="4" w:space="0" w:color="auto"/>
              <w:bottom w:val="single" w:sz="4" w:space="0" w:color="auto"/>
            </w:tcBorders>
            <w:shd w:val="clear" w:color="auto" w:fill="auto"/>
          </w:tcPr>
          <w:p w14:paraId="22B36192" w14:textId="6A53F909" w:rsidR="00B06D52" w:rsidRPr="00170FA4" w:rsidRDefault="00E40D0B" w:rsidP="00E7126D">
            <w:pPr>
              <w:pStyle w:val="a5"/>
              <w:rPr>
                <w:rFonts w:ascii="Times New Roman" w:hAnsi="Times New Roman" w:cs="Times New Roman"/>
                <w:sz w:val="22"/>
                <w:szCs w:val="22"/>
              </w:rPr>
            </w:pPr>
            <w:r>
              <w:rPr>
                <w:rFonts w:ascii="Times New Roman" w:hAnsi="Times New Roman" w:cs="Times New Roman"/>
                <w:sz w:val="22"/>
                <w:szCs w:val="22"/>
              </w:rPr>
              <w:t>Заведующий</w:t>
            </w:r>
          </w:p>
          <w:p w14:paraId="2738EE50" w14:textId="77777777" w:rsidR="00B06D52" w:rsidRPr="00170FA4" w:rsidRDefault="00B06D52" w:rsidP="00E7126D">
            <w:pPr>
              <w:pStyle w:val="a5"/>
              <w:rPr>
                <w:rFonts w:ascii="Times New Roman" w:hAnsi="Times New Roman" w:cs="Times New Roman"/>
                <w:sz w:val="22"/>
                <w:szCs w:val="22"/>
              </w:rPr>
            </w:pPr>
          </w:p>
          <w:p w14:paraId="4E1B44F5" w14:textId="66DD9F9B" w:rsidR="00B06D52" w:rsidRPr="00170FA4" w:rsidRDefault="00B06D52" w:rsidP="00E7126D">
            <w:pPr>
              <w:pStyle w:val="a5"/>
              <w:rPr>
                <w:rFonts w:ascii="Times New Roman" w:hAnsi="Times New Roman" w:cs="Times New Roman"/>
                <w:sz w:val="22"/>
                <w:szCs w:val="22"/>
              </w:rPr>
            </w:pPr>
            <w:r w:rsidRPr="00170FA4">
              <w:rPr>
                <w:rFonts w:ascii="Times New Roman" w:hAnsi="Times New Roman" w:cs="Times New Roman"/>
                <w:sz w:val="22"/>
                <w:szCs w:val="22"/>
              </w:rPr>
              <w:t>_________</w:t>
            </w:r>
            <w:r w:rsidR="00E40D0B">
              <w:rPr>
                <w:rFonts w:ascii="Times New Roman" w:hAnsi="Times New Roman" w:cs="Times New Roman"/>
                <w:sz w:val="22"/>
                <w:szCs w:val="22"/>
              </w:rPr>
              <w:t>________</w:t>
            </w:r>
            <w:r w:rsidRPr="00170FA4">
              <w:rPr>
                <w:rFonts w:ascii="Times New Roman" w:hAnsi="Times New Roman" w:cs="Times New Roman"/>
                <w:sz w:val="22"/>
                <w:szCs w:val="22"/>
              </w:rPr>
              <w:t>___/</w:t>
            </w:r>
            <w:r w:rsidR="00E40D0B">
              <w:rPr>
                <w:rFonts w:ascii="Times New Roman" w:hAnsi="Times New Roman" w:cs="Times New Roman"/>
                <w:sz w:val="22"/>
                <w:szCs w:val="22"/>
              </w:rPr>
              <w:t>А.А. Емельянова</w:t>
            </w:r>
            <w:r w:rsidRPr="00170FA4">
              <w:rPr>
                <w:rFonts w:ascii="Times New Roman" w:hAnsi="Times New Roman" w:cs="Times New Roman"/>
                <w:sz w:val="22"/>
                <w:szCs w:val="22"/>
              </w:rPr>
              <w:t>/</w:t>
            </w:r>
          </w:p>
          <w:p w14:paraId="0731594D" w14:textId="037A835C" w:rsidR="00B06D52" w:rsidRPr="00E40D0B" w:rsidRDefault="00E40D0B" w:rsidP="00E7126D">
            <w:pPr>
              <w:pStyle w:val="a5"/>
              <w:rPr>
                <w:rStyle w:val="a4"/>
                <w:rFonts w:eastAsia="Courier New"/>
                <w:b w:val="0"/>
                <w:bCs w:val="0"/>
                <w:sz w:val="22"/>
                <w:szCs w:val="22"/>
              </w:rPr>
            </w:pPr>
            <w:r w:rsidRPr="00E40D0B">
              <w:rPr>
                <w:rStyle w:val="a4"/>
                <w:rFonts w:eastAsia="Courier New"/>
                <w:b w:val="0"/>
                <w:bCs w:val="0"/>
                <w:sz w:val="22"/>
                <w:szCs w:val="22"/>
              </w:rPr>
              <w:t>Подписано ЭЦП</w:t>
            </w:r>
          </w:p>
        </w:tc>
      </w:tr>
    </w:tbl>
    <w:p w14:paraId="0995FE9F" w14:textId="77777777" w:rsidR="00B06D52" w:rsidRPr="00170FA4" w:rsidRDefault="00B06D52" w:rsidP="00B06D52">
      <w:pPr>
        <w:pStyle w:val="50"/>
        <w:shd w:val="clear" w:color="auto" w:fill="auto"/>
        <w:spacing w:before="0" w:after="0" w:line="240" w:lineRule="auto"/>
        <w:ind w:right="-866"/>
        <w:jc w:val="left"/>
        <w:rPr>
          <w:rFonts w:ascii="Times New Roman" w:hAnsi="Times New Roman"/>
          <w:sz w:val="22"/>
          <w:szCs w:val="22"/>
        </w:rPr>
      </w:pPr>
    </w:p>
    <w:p w14:paraId="6998404B" w14:textId="77777777" w:rsidR="00E40D0B" w:rsidRDefault="00E40D0B" w:rsidP="00E40D0B">
      <w:pPr>
        <w:widowControl/>
        <w:overflowPunct w:val="0"/>
        <w:autoSpaceDE w:val="0"/>
        <w:autoSpaceDN w:val="0"/>
        <w:adjustRightInd w:val="0"/>
        <w:jc w:val="both"/>
        <w:textAlignment w:val="baseline"/>
        <w:rPr>
          <w:rFonts w:ascii="Times New Roman" w:eastAsia="Times New Roman" w:hAnsi="Times New Roman" w:cs="Times New Roman"/>
          <w:color w:val="auto"/>
          <w:sz w:val="22"/>
          <w:szCs w:val="22"/>
          <w:lang w:bidi="ar-SA"/>
        </w:rPr>
      </w:pPr>
      <w:r w:rsidRPr="00E40D0B">
        <w:rPr>
          <w:rFonts w:ascii="Times New Roman" w:eastAsia="Times New Roman" w:hAnsi="Times New Roman" w:cs="Times New Roman"/>
          <w:color w:val="auto"/>
          <w:sz w:val="22"/>
          <w:szCs w:val="22"/>
          <w:lang w:bidi="ar-SA"/>
        </w:rPr>
        <w:t xml:space="preserve">Контракт подписан усиленными электронно-цифровыми подписями и заключен в соответствии со ст. </w:t>
      </w:r>
      <w:r w:rsidR="00D0674F" w:rsidRPr="00D0674F">
        <w:rPr>
          <w:rFonts w:ascii="Times New Roman" w:eastAsia="Times New Roman" w:hAnsi="Times New Roman" w:cs="Times New Roman"/>
          <w:color w:val="auto"/>
          <w:sz w:val="22"/>
          <w:szCs w:val="22"/>
          <w:lang w:bidi="ar-SA"/>
        </w:rPr>
        <w:t xml:space="preserve">93 </w:t>
      </w:r>
      <w:r w:rsidR="00D0674F">
        <w:rPr>
          <w:rFonts w:ascii="Times New Roman" w:eastAsia="Times New Roman" w:hAnsi="Times New Roman" w:cs="Times New Roman"/>
          <w:color w:val="auto"/>
          <w:sz w:val="22"/>
          <w:szCs w:val="22"/>
          <w:lang w:bidi="ar-SA"/>
        </w:rPr>
        <w:t>п.4</w:t>
      </w:r>
      <w:r w:rsidRPr="00E40D0B">
        <w:rPr>
          <w:rFonts w:ascii="Times New Roman" w:eastAsia="Times New Roman" w:hAnsi="Times New Roman" w:cs="Times New Roman"/>
          <w:color w:val="auto"/>
          <w:sz w:val="22"/>
          <w:szCs w:val="22"/>
          <w:lang w:bidi="ar-SA"/>
        </w:rPr>
        <w:t xml:space="preserve"> Федерального закона от 05.04.2013 г. №44-ФЗ «О контрактной системе в сфере закупок товаров, работ, услуг для обеспечения государственных и муниципальных нужд</w:t>
      </w:r>
    </w:p>
    <w:p w14:paraId="17972690" w14:textId="77777777" w:rsidR="00C30219" w:rsidRDefault="00C30219" w:rsidP="00E40D0B">
      <w:pPr>
        <w:widowControl/>
        <w:overflowPunct w:val="0"/>
        <w:autoSpaceDE w:val="0"/>
        <w:autoSpaceDN w:val="0"/>
        <w:adjustRightInd w:val="0"/>
        <w:jc w:val="both"/>
        <w:textAlignment w:val="baseline"/>
        <w:rPr>
          <w:rFonts w:ascii="Times New Roman" w:eastAsia="Times New Roman" w:hAnsi="Times New Roman" w:cs="Times New Roman"/>
          <w:color w:val="auto"/>
          <w:sz w:val="22"/>
          <w:szCs w:val="22"/>
          <w:lang w:bidi="ar-SA"/>
        </w:rPr>
      </w:pPr>
    </w:p>
    <w:p w14:paraId="27FAC72C" w14:textId="10E76194" w:rsidR="00C30219" w:rsidRPr="00E40D0B" w:rsidRDefault="00C30219" w:rsidP="00E40D0B">
      <w:pPr>
        <w:widowControl/>
        <w:overflowPunct w:val="0"/>
        <w:autoSpaceDE w:val="0"/>
        <w:autoSpaceDN w:val="0"/>
        <w:adjustRightInd w:val="0"/>
        <w:jc w:val="both"/>
        <w:textAlignment w:val="baseline"/>
        <w:rPr>
          <w:rFonts w:ascii="Times New Roman" w:eastAsia="Times New Roman" w:hAnsi="Times New Roman" w:cs="Times New Roman"/>
          <w:b/>
          <w:color w:val="auto"/>
          <w:sz w:val="22"/>
          <w:szCs w:val="22"/>
          <w:lang w:bidi="ar-SA"/>
        </w:rPr>
        <w:sectPr w:rsidR="00C30219" w:rsidRPr="00E40D0B" w:rsidSect="00BD4322">
          <w:pgSz w:w="11906" w:h="16838"/>
          <w:pgMar w:top="709" w:right="680" w:bottom="1135" w:left="1134" w:header="709" w:footer="709" w:gutter="0"/>
          <w:cols w:space="720"/>
        </w:sectPr>
      </w:pPr>
    </w:p>
    <w:p w14:paraId="2C8B7D1B" w14:textId="77777777" w:rsidR="00B06D52" w:rsidRPr="00170FA4" w:rsidRDefault="00B06D52" w:rsidP="00B06D52">
      <w:pPr>
        <w:jc w:val="right"/>
        <w:rPr>
          <w:rFonts w:ascii="Times New Roman" w:hAnsi="Times New Roman" w:cs="Times New Roman"/>
          <w:sz w:val="22"/>
          <w:szCs w:val="22"/>
        </w:rPr>
      </w:pPr>
      <w:r w:rsidRPr="00170FA4">
        <w:rPr>
          <w:rFonts w:ascii="Times New Roman" w:hAnsi="Times New Roman" w:cs="Times New Roman"/>
          <w:sz w:val="22"/>
          <w:szCs w:val="22"/>
        </w:rPr>
        <w:lastRenderedPageBreak/>
        <w:t>Приложение № 1</w:t>
      </w:r>
    </w:p>
    <w:p w14:paraId="7E4B4F05" w14:textId="103E09DA" w:rsidR="00B06D52" w:rsidRPr="00170FA4" w:rsidRDefault="00B06D52" w:rsidP="00B06D52">
      <w:pPr>
        <w:jc w:val="right"/>
        <w:rPr>
          <w:rFonts w:ascii="Times New Roman" w:hAnsi="Times New Roman" w:cs="Times New Roman"/>
          <w:sz w:val="22"/>
          <w:szCs w:val="22"/>
        </w:rPr>
      </w:pPr>
      <w:r w:rsidRPr="00170FA4">
        <w:rPr>
          <w:rFonts w:ascii="Times New Roman" w:hAnsi="Times New Roman" w:cs="Times New Roman"/>
          <w:sz w:val="22"/>
          <w:szCs w:val="22"/>
        </w:rPr>
        <w:t>к контракту №</w:t>
      </w:r>
      <w:r w:rsidR="006E70BF" w:rsidRPr="00170FA4">
        <w:rPr>
          <w:rFonts w:ascii="Times New Roman" w:eastAsia="Times New Roman" w:hAnsi="Times New Roman" w:cs="Times New Roman"/>
          <w:b/>
          <w:lang w:bidi="ar-SA"/>
        </w:rPr>
        <w:t xml:space="preserve"> </w:t>
      </w:r>
      <w:r w:rsidR="00053AFA" w:rsidRPr="00053AFA">
        <w:rPr>
          <w:rFonts w:ascii="Times New Roman" w:eastAsia="Times New Roman" w:hAnsi="Times New Roman" w:cs="Times New Roman"/>
          <w:b/>
          <w:lang w:bidi="ar-SA"/>
        </w:rPr>
        <w:t>7У-2026</w:t>
      </w:r>
    </w:p>
    <w:p w14:paraId="2A236755" w14:textId="77777777" w:rsidR="00B06D52" w:rsidRPr="00170FA4" w:rsidRDefault="00B06D52" w:rsidP="00B06D52">
      <w:pPr>
        <w:jc w:val="right"/>
        <w:rPr>
          <w:rFonts w:ascii="Times New Roman" w:hAnsi="Times New Roman" w:cs="Times New Roman"/>
          <w:sz w:val="22"/>
          <w:szCs w:val="22"/>
        </w:rPr>
      </w:pPr>
      <w:r w:rsidRPr="00170FA4">
        <w:rPr>
          <w:rFonts w:ascii="Times New Roman" w:hAnsi="Times New Roman" w:cs="Times New Roman"/>
          <w:sz w:val="22"/>
          <w:szCs w:val="22"/>
        </w:rPr>
        <w:t>от «__»_______ 202</w:t>
      </w:r>
      <w:r w:rsidR="00D81F90">
        <w:rPr>
          <w:rFonts w:ascii="Times New Roman" w:hAnsi="Times New Roman" w:cs="Times New Roman"/>
          <w:sz w:val="22"/>
          <w:szCs w:val="22"/>
        </w:rPr>
        <w:t>6</w:t>
      </w:r>
      <w:r w:rsidRPr="00170FA4">
        <w:rPr>
          <w:rFonts w:ascii="Times New Roman" w:hAnsi="Times New Roman" w:cs="Times New Roman"/>
          <w:sz w:val="22"/>
          <w:szCs w:val="22"/>
        </w:rPr>
        <w:t xml:space="preserve"> г.</w:t>
      </w:r>
    </w:p>
    <w:p w14:paraId="2B3FECBD" w14:textId="77777777" w:rsidR="00B06D52" w:rsidRPr="00170FA4" w:rsidRDefault="00B06D52" w:rsidP="00B06D52">
      <w:pPr>
        <w:widowControl/>
        <w:jc w:val="center"/>
        <w:rPr>
          <w:rFonts w:ascii="Times New Roman" w:hAnsi="Times New Roman" w:cs="Times New Roman"/>
          <w:b/>
          <w:bCs/>
          <w:sz w:val="22"/>
          <w:szCs w:val="22"/>
        </w:rPr>
      </w:pPr>
    </w:p>
    <w:p w14:paraId="4E69E5BA" w14:textId="77777777" w:rsidR="00B06D52" w:rsidRPr="00170FA4" w:rsidRDefault="00B06D52" w:rsidP="00B06D52">
      <w:pPr>
        <w:widowControl/>
        <w:ind w:firstLine="540"/>
        <w:jc w:val="center"/>
        <w:rPr>
          <w:rFonts w:ascii="Times New Roman" w:hAnsi="Times New Roman" w:cs="Times New Roman"/>
          <w:b/>
          <w:bCs/>
          <w:caps/>
          <w:sz w:val="22"/>
          <w:szCs w:val="22"/>
        </w:rPr>
      </w:pPr>
    </w:p>
    <w:p w14:paraId="4F9EECF5" w14:textId="77777777" w:rsidR="00B06D52" w:rsidRPr="00170FA4" w:rsidRDefault="00B06D52" w:rsidP="00B06D52">
      <w:pPr>
        <w:widowControl/>
        <w:jc w:val="center"/>
        <w:rPr>
          <w:rFonts w:ascii="Times New Roman" w:hAnsi="Times New Roman" w:cs="Times New Roman"/>
          <w:b/>
          <w:bCs/>
          <w:sz w:val="22"/>
          <w:szCs w:val="22"/>
        </w:rPr>
      </w:pPr>
      <w:r w:rsidRPr="00170FA4">
        <w:rPr>
          <w:rFonts w:ascii="Times New Roman" w:hAnsi="Times New Roman" w:cs="Times New Roman"/>
          <w:b/>
          <w:bCs/>
          <w:sz w:val="22"/>
          <w:szCs w:val="22"/>
        </w:rPr>
        <w:t>Заявка на обучение в рамках повышения квалификации в 202</w:t>
      </w:r>
      <w:r w:rsidR="00D81F90">
        <w:rPr>
          <w:rFonts w:ascii="Times New Roman" w:hAnsi="Times New Roman" w:cs="Times New Roman"/>
          <w:b/>
          <w:bCs/>
          <w:sz w:val="22"/>
          <w:szCs w:val="22"/>
        </w:rPr>
        <w:t>6</w:t>
      </w:r>
      <w:r w:rsidRPr="00170FA4">
        <w:rPr>
          <w:rFonts w:ascii="Times New Roman" w:hAnsi="Times New Roman" w:cs="Times New Roman"/>
          <w:b/>
          <w:bCs/>
          <w:sz w:val="22"/>
          <w:szCs w:val="22"/>
        </w:rPr>
        <w:t xml:space="preserve"> году</w:t>
      </w:r>
    </w:p>
    <w:p w14:paraId="1EF54B6C" w14:textId="7AE499D9" w:rsidR="00B06D52" w:rsidRDefault="00B06D52" w:rsidP="00B06D52">
      <w:pPr>
        <w:widowControl/>
        <w:jc w:val="center"/>
        <w:rPr>
          <w:rFonts w:ascii="Times New Roman" w:hAnsi="Times New Roman" w:cs="Times New Roman"/>
          <w:b/>
          <w:bCs/>
          <w:sz w:val="22"/>
          <w:szCs w:val="22"/>
        </w:rPr>
      </w:pPr>
    </w:p>
    <w:tbl>
      <w:tblP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3"/>
        <w:gridCol w:w="2267"/>
        <w:gridCol w:w="6809"/>
      </w:tblGrid>
      <w:tr w:rsidR="00053AFA" w:rsidRPr="00170FA4" w14:paraId="18ED846D" w14:textId="77777777" w:rsidTr="00E40D0B">
        <w:trPr>
          <w:jc w:val="center"/>
        </w:trPr>
        <w:tc>
          <w:tcPr>
            <w:tcW w:w="563" w:type="dxa"/>
          </w:tcPr>
          <w:p w14:paraId="2A4569B9" w14:textId="3CBF5EAC" w:rsidR="00053AFA" w:rsidRPr="00170FA4" w:rsidRDefault="00053AFA" w:rsidP="00FC27F0">
            <w:pPr>
              <w:tabs>
                <w:tab w:val="left" w:pos="567"/>
              </w:tabs>
              <w:jc w:val="center"/>
              <w:rPr>
                <w:rFonts w:ascii="Times New Roman" w:hAnsi="Times New Roman" w:cs="Times New Roman"/>
                <w:sz w:val="22"/>
                <w:szCs w:val="22"/>
              </w:rPr>
            </w:pPr>
            <w:bookmarkStart w:id="3" w:name="_Hlk222475047"/>
            <w:r>
              <w:rPr>
                <w:rFonts w:ascii="Times New Roman" w:hAnsi="Times New Roman" w:cs="Times New Roman"/>
                <w:sz w:val="22"/>
                <w:szCs w:val="22"/>
              </w:rPr>
              <w:t>№ п/п</w:t>
            </w:r>
          </w:p>
        </w:tc>
        <w:tc>
          <w:tcPr>
            <w:tcW w:w="2267" w:type="dxa"/>
          </w:tcPr>
          <w:p w14:paraId="49634805" w14:textId="3FFB6458" w:rsidR="00053AFA" w:rsidRPr="00170FA4" w:rsidRDefault="00053AFA" w:rsidP="00FC27F0">
            <w:pPr>
              <w:tabs>
                <w:tab w:val="left" w:pos="567"/>
              </w:tabs>
              <w:jc w:val="center"/>
              <w:rPr>
                <w:rFonts w:ascii="Times New Roman" w:hAnsi="Times New Roman" w:cs="Times New Roman"/>
                <w:sz w:val="22"/>
                <w:szCs w:val="22"/>
              </w:rPr>
            </w:pPr>
            <w:r w:rsidRPr="00170FA4">
              <w:rPr>
                <w:rFonts w:ascii="Times New Roman" w:hAnsi="Times New Roman" w:cs="Times New Roman"/>
                <w:sz w:val="22"/>
                <w:szCs w:val="22"/>
              </w:rPr>
              <w:t>Ф.И.О. слушателя</w:t>
            </w:r>
          </w:p>
        </w:tc>
        <w:tc>
          <w:tcPr>
            <w:tcW w:w="6809" w:type="dxa"/>
          </w:tcPr>
          <w:p w14:paraId="00CECF26" w14:textId="77777777" w:rsidR="00053AFA" w:rsidRPr="00170FA4" w:rsidRDefault="00053AFA" w:rsidP="00FC27F0">
            <w:pPr>
              <w:tabs>
                <w:tab w:val="left" w:pos="567"/>
              </w:tabs>
              <w:jc w:val="center"/>
              <w:rPr>
                <w:rFonts w:ascii="Times New Roman" w:hAnsi="Times New Roman" w:cs="Times New Roman"/>
                <w:sz w:val="22"/>
                <w:szCs w:val="22"/>
              </w:rPr>
            </w:pPr>
            <w:r w:rsidRPr="00170FA4">
              <w:rPr>
                <w:rFonts w:ascii="Times New Roman" w:hAnsi="Times New Roman" w:cs="Times New Roman"/>
                <w:sz w:val="22"/>
                <w:szCs w:val="22"/>
              </w:rPr>
              <w:t>Наименование программы (36 часов)</w:t>
            </w:r>
          </w:p>
        </w:tc>
      </w:tr>
      <w:tr w:rsidR="00053AFA" w:rsidRPr="00053AFA" w14:paraId="61B0B046" w14:textId="77777777" w:rsidTr="00E40D0B">
        <w:trPr>
          <w:jc w:val="center"/>
        </w:trPr>
        <w:tc>
          <w:tcPr>
            <w:tcW w:w="563" w:type="dxa"/>
            <w:tcBorders>
              <w:top w:val="single" w:sz="4" w:space="0" w:color="000000"/>
              <w:left w:val="single" w:sz="4" w:space="0" w:color="000000"/>
              <w:bottom w:val="single" w:sz="4" w:space="0" w:color="000000"/>
              <w:right w:val="single" w:sz="4" w:space="0" w:color="000000"/>
            </w:tcBorders>
          </w:tcPr>
          <w:p w14:paraId="42B9CC04" w14:textId="63103966" w:rsidR="00053AFA" w:rsidRPr="00053AFA" w:rsidRDefault="00053AFA" w:rsidP="00053AFA">
            <w:pPr>
              <w:tabs>
                <w:tab w:val="left" w:pos="567"/>
              </w:tabs>
              <w:rPr>
                <w:rFonts w:ascii="Times New Roman" w:hAnsi="Times New Roman" w:cs="Times New Roman"/>
                <w:sz w:val="22"/>
                <w:szCs w:val="22"/>
              </w:rPr>
            </w:pPr>
            <w:r>
              <w:rPr>
                <w:rFonts w:ascii="Times New Roman" w:hAnsi="Times New Roman" w:cs="Times New Roman"/>
                <w:sz w:val="22"/>
                <w:szCs w:val="22"/>
              </w:rPr>
              <w:t>1</w:t>
            </w:r>
          </w:p>
        </w:tc>
        <w:tc>
          <w:tcPr>
            <w:tcW w:w="2267" w:type="dxa"/>
            <w:tcBorders>
              <w:top w:val="single" w:sz="4" w:space="0" w:color="000000"/>
              <w:left w:val="single" w:sz="4" w:space="0" w:color="000000"/>
              <w:bottom w:val="single" w:sz="4" w:space="0" w:color="000000"/>
              <w:right w:val="single" w:sz="4" w:space="0" w:color="000000"/>
            </w:tcBorders>
            <w:shd w:val="clear" w:color="auto" w:fill="auto"/>
          </w:tcPr>
          <w:p w14:paraId="5F895884" w14:textId="43F5AB4F" w:rsidR="00053AFA" w:rsidRPr="00053AFA" w:rsidRDefault="00053AFA" w:rsidP="00053AFA">
            <w:pPr>
              <w:tabs>
                <w:tab w:val="left" w:pos="567"/>
              </w:tabs>
              <w:rPr>
                <w:rFonts w:ascii="Times New Roman" w:hAnsi="Times New Roman" w:cs="Times New Roman"/>
                <w:sz w:val="22"/>
                <w:szCs w:val="22"/>
              </w:rPr>
            </w:pPr>
            <w:r w:rsidRPr="00053AFA">
              <w:rPr>
                <w:rFonts w:ascii="Times New Roman" w:hAnsi="Times New Roman" w:cs="Times New Roman"/>
                <w:sz w:val="22"/>
                <w:szCs w:val="22"/>
              </w:rPr>
              <w:t>Николаева Дарья Евгеньевна</w:t>
            </w:r>
          </w:p>
        </w:tc>
        <w:tc>
          <w:tcPr>
            <w:tcW w:w="6809" w:type="dxa"/>
            <w:tcBorders>
              <w:top w:val="single" w:sz="4" w:space="0" w:color="000000"/>
              <w:left w:val="single" w:sz="4" w:space="0" w:color="000000"/>
              <w:bottom w:val="single" w:sz="4" w:space="0" w:color="000000"/>
              <w:right w:val="single" w:sz="4" w:space="0" w:color="000000"/>
            </w:tcBorders>
            <w:shd w:val="clear" w:color="auto" w:fill="auto"/>
          </w:tcPr>
          <w:p w14:paraId="3315AD93" w14:textId="77777777" w:rsidR="00053AFA" w:rsidRPr="00053AFA" w:rsidRDefault="00053AFA" w:rsidP="00053AFA">
            <w:pPr>
              <w:tabs>
                <w:tab w:val="left" w:pos="567"/>
              </w:tabs>
              <w:rPr>
                <w:rFonts w:ascii="Times New Roman" w:hAnsi="Times New Roman" w:cs="Times New Roman"/>
                <w:sz w:val="22"/>
                <w:szCs w:val="22"/>
              </w:rPr>
            </w:pPr>
            <w:r w:rsidRPr="00053AFA">
              <w:rPr>
                <w:rFonts w:ascii="Times New Roman" w:hAnsi="Times New Roman" w:cs="Times New Roman"/>
                <w:sz w:val="22"/>
                <w:szCs w:val="22"/>
              </w:rPr>
              <w:t>Формирование основ эмоционального интеллекта у детей дошкольного возраста</w:t>
            </w:r>
          </w:p>
        </w:tc>
      </w:tr>
      <w:tr w:rsidR="00053AFA" w:rsidRPr="00053AFA" w14:paraId="0295A3D9" w14:textId="77777777" w:rsidTr="00E40D0B">
        <w:trPr>
          <w:jc w:val="center"/>
        </w:trPr>
        <w:tc>
          <w:tcPr>
            <w:tcW w:w="563" w:type="dxa"/>
            <w:tcBorders>
              <w:top w:val="single" w:sz="4" w:space="0" w:color="000000"/>
              <w:left w:val="single" w:sz="4" w:space="0" w:color="000000"/>
              <w:bottom w:val="single" w:sz="4" w:space="0" w:color="000000"/>
              <w:right w:val="single" w:sz="4" w:space="0" w:color="000000"/>
            </w:tcBorders>
          </w:tcPr>
          <w:p w14:paraId="32F9F15E" w14:textId="0076E5AF" w:rsidR="00053AFA" w:rsidRPr="00053AFA" w:rsidRDefault="00053AFA" w:rsidP="00053AFA">
            <w:pPr>
              <w:tabs>
                <w:tab w:val="left" w:pos="567"/>
              </w:tabs>
              <w:rPr>
                <w:rFonts w:ascii="Times New Roman" w:hAnsi="Times New Roman" w:cs="Times New Roman"/>
                <w:sz w:val="22"/>
                <w:szCs w:val="22"/>
              </w:rPr>
            </w:pPr>
            <w:r>
              <w:rPr>
                <w:rFonts w:ascii="Times New Roman" w:hAnsi="Times New Roman" w:cs="Times New Roman"/>
                <w:sz w:val="22"/>
                <w:szCs w:val="22"/>
              </w:rPr>
              <w:t>2</w:t>
            </w:r>
          </w:p>
        </w:tc>
        <w:tc>
          <w:tcPr>
            <w:tcW w:w="2267" w:type="dxa"/>
            <w:tcBorders>
              <w:top w:val="single" w:sz="4" w:space="0" w:color="000000"/>
              <w:left w:val="single" w:sz="4" w:space="0" w:color="000000"/>
              <w:bottom w:val="single" w:sz="4" w:space="0" w:color="000000"/>
              <w:right w:val="single" w:sz="4" w:space="0" w:color="000000"/>
            </w:tcBorders>
            <w:shd w:val="clear" w:color="auto" w:fill="auto"/>
          </w:tcPr>
          <w:p w14:paraId="52675F65" w14:textId="6CD498E1" w:rsidR="00053AFA" w:rsidRPr="00053AFA" w:rsidRDefault="00053AFA" w:rsidP="00053AFA">
            <w:pPr>
              <w:tabs>
                <w:tab w:val="left" w:pos="567"/>
              </w:tabs>
              <w:rPr>
                <w:rFonts w:ascii="Times New Roman" w:hAnsi="Times New Roman" w:cs="Times New Roman"/>
                <w:sz w:val="22"/>
                <w:szCs w:val="22"/>
              </w:rPr>
            </w:pPr>
            <w:r w:rsidRPr="00053AFA">
              <w:rPr>
                <w:rFonts w:ascii="Times New Roman" w:hAnsi="Times New Roman" w:cs="Times New Roman"/>
                <w:sz w:val="22"/>
                <w:szCs w:val="22"/>
              </w:rPr>
              <w:t>Баранова Ольга Георгиевна</w:t>
            </w:r>
          </w:p>
        </w:tc>
        <w:tc>
          <w:tcPr>
            <w:tcW w:w="6809" w:type="dxa"/>
            <w:tcBorders>
              <w:top w:val="single" w:sz="4" w:space="0" w:color="000000"/>
              <w:left w:val="single" w:sz="4" w:space="0" w:color="000000"/>
              <w:bottom w:val="single" w:sz="4" w:space="0" w:color="000000"/>
              <w:right w:val="single" w:sz="4" w:space="0" w:color="000000"/>
            </w:tcBorders>
            <w:shd w:val="clear" w:color="auto" w:fill="auto"/>
          </w:tcPr>
          <w:p w14:paraId="62C38A18" w14:textId="77777777" w:rsidR="00053AFA" w:rsidRPr="00053AFA" w:rsidRDefault="00053AFA" w:rsidP="00053AFA">
            <w:pPr>
              <w:tabs>
                <w:tab w:val="left" w:pos="567"/>
              </w:tabs>
              <w:rPr>
                <w:rFonts w:ascii="Times New Roman" w:hAnsi="Times New Roman" w:cs="Times New Roman"/>
                <w:sz w:val="22"/>
                <w:szCs w:val="22"/>
              </w:rPr>
            </w:pPr>
            <w:r w:rsidRPr="00053AFA">
              <w:rPr>
                <w:rFonts w:ascii="Times New Roman" w:hAnsi="Times New Roman" w:cs="Times New Roman"/>
                <w:sz w:val="22"/>
                <w:szCs w:val="22"/>
              </w:rPr>
              <w:t>Формирование основ инженерного мышления у детей дошкольного возраста</w:t>
            </w:r>
          </w:p>
        </w:tc>
      </w:tr>
      <w:tr w:rsidR="00053AFA" w:rsidRPr="00053AFA" w14:paraId="05D5DAC4" w14:textId="77777777" w:rsidTr="00E40D0B">
        <w:trPr>
          <w:jc w:val="center"/>
        </w:trPr>
        <w:tc>
          <w:tcPr>
            <w:tcW w:w="563" w:type="dxa"/>
            <w:tcBorders>
              <w:top w:val="single" w:sz="4" w:space="0" w:color="000000"/>
              <w:left w:val="single" w:sz="4" w:space="0" w:color="000000"/>
              <w:bottom w:val="single" w:sz="4" w:space="0" w:color="000000"/>
              <w:right w:val="single" w:sz="4" w:space="0" w:color="000000"/>
            </w:tcBorders>
          </w:tcPr>
          <w:p w14:paraId="4B4579C3" w14:textId="6C562611" w:rsidR="00053AFA" w:rsidRPr="00053AFA" w:rsidRDefault="00053AFA" w:rsidP="00053AFA">
            <w:pPr>
              <w:tabs>
                <w:tab w:val="left" w:pos="567"/>
              </w:tabs>
              <w:rPr>
                <w:rFonts w:ascii="Times New Roman" w:hAnsi="Times New Roman" w:cs="Times New Roman"/>
                <w:sz w:val="22"/>
                <w:szCs w:val="22"/>
              </w:rPr>
            </w:pPr>
            <w:r>
              <w:rPr>
                <w:rFonts w:ascii="Times New Roman" w:hAnsi="Times New Roman" w:cs="Times New Roman"/>
                <w:sz w:val="22"/>
                <w:szCs w:val="22"/>
              </w:rPr>
              <w:t>3</w:t>
            </w:r>
          </w:p>
        </w:tc>
        <w:tc>
          <w:tcPr>
            <w:tcW w:w="2267" w:type="dxa"/>
            <w:tcBorders>
              <w:top w:val="single" w:sz="4" w:space="0" w:color="000000"/>
              <w:left w:val="single" w:sz="4" w:space="0" w:color="000000"/>
              <w:bottom w:val="single" w:sz="4" w:space="0" w:color="000000"/>
              <w:right w:val="single" w:sz="4" w:space="0" w:color="000000"/>
            </w:tcBorders>
            <w:shd w:val="clear" w:color="auto" w:fill="auto"/>
          </w:tcPr>
          <w:p w14:paraId="41BB693D" w14:textId="39AD5FEA" w:rsidR="00053AFA" w:rsidRPr="00053AFA" w:rsidRDefault="00053AFA" w:rsidP="00053AFA">
            <w:pPr>
              <w:tabs>
                <w:tab w:val="left" w:pos="567"/>
              </w:tabs>
              <w:rPr>
                <w:rFonts w:ascii="Times New Roman" w:hAnsi="Times New Roman" w:cs="Times New Roman"/>
                <w:sz w:val="22"/>
                <w:szCs w:val="22"/>
              </w:rPr>
            </w:pPr>
            <w:r w:rsidRPr="00053AFA">
              <w:rPr>
                <w:rFonts w:ascii="Times New Roman" w:hAnsi="Times New Roman" w:cs="Times New Roman"/>
                <w:sz w:val="22"/>
                <w:szCs w:val="22"/>
              </w:rPr>
              <w:t>Малых Ирина Витальевна</w:t>
            </w:r>
          </w:p>
        </w:tc>
        <w:tc>
          <w:tcPr>
            <w:tcW w:w="6809" w:type="dxa"/>
            <w:tcBorders>
              <w:top w:val="single" w:sz="4" w:space="0" w:color="000000"/>
              <w:left w:val="single" w:sz="4" w:space="0" w:color="000000"/>
              <w:bottom w:val="single" w:sz="4" w:space="0" w:color="000000"/>
              <w:right w:val="single" w:sz="4" w:space="0" w:color="000000"/>
            </w:tcBorders>
            <w:shd w:val="clear" w:color="auto" w:fill="auto"/>
          </w:tcPr>
          <w:p w14:paraId="4DC125D9" w14:textId="77777777" w:rsidR="00053AFA" w:rsidRPr="00053AFA" w:rsidRDefault="00053AFA" w:rsidP="00053AFA">
            <w:pPr>
              <w:tabs>
                <w:tab w:val="left" w:pos="567"/>
              </w:tabs>
              <w:rPr>
                <w:rFonts w:ascii="Times New Roman" w:hAnsi="Times New Roman" w:cs="Times New Roman"/>
                <w:sz w:val="22"/>
                <w:szCs w:val="22"/>
              </w:rPr>
            </w:pPr>
            <w:r w:rsidRPr="00053AFA">
              <w:rPr>
                <w:rFonts w:ascii="Times New Roman" w:hAnsi="Times New Roman" w:cs="Times New Roman"/>
                <w:sz w:val="22"/>
                <w:szCs w:val="22"/>
              </w:rPr>
              <w:t>Формирование готовности воспитанников к школьному обучению педагогами дошкольных образовательных организаций в соответствии с ФГОС дошкольного образования</w:t>
            </w:r>
          </w:p>
        </w:tc>
      </w:tr>
      <w:tr w:rsidR="00053AFA" w:rsidRPr="00053AFA" w14:paraId="1617771C" w14:textId="77777777" w:rsidTr="00E40D0B">
        <w:trPr>
          <w:jc w:val="center"/>
        </w:trPr>
        <w:tc>
          <w:tcPr>
            <w:tcW w:w="563" w:type="dxa"/>
            <w:tcBorders>
              <w:top w:val="single" w:sz="4" w:space="0" w:color="000000"/>
              <w:left w:val="single" w:sz="4" w:space="0" w:color="000000"/>
              <w:bottom w:val="single" w:sz="4" w:space="0" w:color="000000"/>
              <w:right w:val="single" w:sz="4" w:space="0" w:color="000000"/>
            </w:tcBorders>
          </w:tcPr>
          <w:p w14:paraId="20BB0F88" w14:textId="65BF5FD8" w:rsidR="00053AFA" w:rsidRPr="00053AFA" w:rsidRDefault="00D12C03" w:rsidP="00053AFA">
            <w:pPr>
              <w:tabs>
                <w:tab w:val="left" w:pos="567"/>
              </w:tabs>
              <w:rPr>
                <w:rFonts w:ascii="Times New Roman" w:hAnsi="Times New Roman" w:cs="Times New Roman"/>
                <w:sz w:val="22"/>
                <w:szCs w:val="22"/>
              </w:rPr>
            </w:pPr>
            <w:r>
              <w:rPr>
                <w:rFonts w:ascii="Times New Roman" w:hAnsi="Times New Roman" w:cs="Times New Roman"/>
                <w:sz w:val="22"/>
                <w:szCs w:val="22"/>
              </w:rPr>
              <w:t>4</w:t>
            </w:r>
          </w:p>
        </w:tc>
        <w:tc>
          <w:tcPr>
            <w:tcW w:w="2267" w:type="dxa"/>
            <w:tcBorders>
              <w:top w:val="single" w:sz="4" w:space="0" w:color="000000"/>
              <w:left w:val="single" w:sz="4" w:space="0" w:color="000000"/>
              <w:bottom w:val="single" w:sz="4" w:space="0" w:color="000000"/>
              <w:right w:val="single" w:sz="4" w:space="0" w:color="000000"/>
            </w:tcBorders>
            <w:shd w:val="clear" w:color="auto" w:fill="auto"/>
          </w:tcPr>
          <w:p w14:paraId="2AF0709A" w14:textId="4E9AB914" w:rsidR="00053AFA" w:rsidRPr="00053AFA" w:rsidRDefault="00053AFA" w:rsidP="00053AFA">
            <w:pPr>
              <w:tabs>
                <w:tab w:val="left" w:pos="567"/>
              </w:tabs>
              <w:rPr>
                <w:rFonts w:ascii="Times New Roman" w:hAnsi="Times New Roman" w:cs="Times New Roman"/>
                <w:sz w:val="22"/>
                <w:szCs w:val="22"/>
              </w:rPr>
            </w:pPr>
            <w:r w:rsidRPr="00053AFA">
              <w:rPr>
                <w:rFonts w:ascii="Times New Roman" w:hAnsi="Times New Roman" w:cs="Times New Roman"/>
                <w:sz w:val="22"/>
                <w:szCs w:val="22"/>
              </w:rPr>
              <w:t>Гладкова Ирина Николаевна</w:t>
            </w:r>
          </w:p>
        </w:tc>
        <w:tc>
          <w:tcPr>
            <w:tcW w:w="6809" w:type="dxa"/>
            <w:tcBorders>
              <w:top w:val="single" w:sz="4" w:space="0" w:color="000000"/>
              <w:left w:val="single" w:sz="4" w:space="0" w:color="000000"/>
              <w:bottom w:val="single" w:sz="4" w:space="0" w:color="000000"/>
              <w:right w:val="single" w:sz="4" w:space="0" w:color="000000"/>
            </w:tcBorders>
            <w:shd w:val="clear" w:color="auto" w:fill="auto"/>
          </w:tcPr>
          <w:p w14:paraId="651C9F48" w14:textId="77777777" w:rsidR="00053AFA" w:rsidRPr="00053AFA" w:rsidRDefault="00053AFA" w:rsidP="00053AFA">
            <w:pPr>
              <w:tabs>
                <w:tab w:val="left" w:pos="567"/>
              </w:tabs>
              <w:ind w:right="2167"/>
              <w:rPr>
                <w:rFonts w:ascii="Times New Roman" w:hAnsi="Times New Roman" w:cs="Times New Roman"/>
                <w:sz w:val="22"/>
                <w:szCs w:val="22"/>
              </w:rPr>
            </w:pPr>
            <w:r w:rsidRPr="00053AFA">
              <w:rPr>
                <w:rFonts w:ascii="Times New Roman" w:hAnsi="Times New Roman" w:cs="Times New Roman"/>
                <w:sz w:val="22"/>
                <w:szCs w:val="22"/>
              </w:rPr>
              <w:t>Основы финансовой грамотности для детей дошкольного возраста</w:t>
            </w:r>
          </w:p>
        </w:tc>
      </w:tr>
      <w:tr w:rsidR="00053AFA" w:rsidRPr="00053AFA" w14:paraId="2A5DD22D" w14:textId="77777777" w:rsidTr="00E40D0B">
        <w:trPr>
          <w:jc w:val="center"/>
        </w:trPr>
        <w:tc>
          <w:tcPr>
            <w:tcW w:w="563" w:type="dxa"/>
            <w:tcBorders>
              <w:top w:val="single" w:sz="4" w:space="0" w:color="000000"/>
              <w:left w:val="single" w:sz="4" w:space="0" w:color="000000"/>
              <w:bottom w:val="single" w:sz="4" w:space="0" w:color="000000"/>
              <w:right w:val="single" w:sz="4" w:space="0" w:color="000000"/>
            </w:tcBorders>
          </w:tcPr>
          <w:p w14:paraId="5E7B6AFE" w14:textId="435F1C24" w:rsidR="00053AFA" w:rsidRPr="00053AFA" w:rsidRDefault="00D12C03" w:rsidP="00053AFA">
            <w:pPr>
              <w:tabs>
                <w:tab w:val="left" w:pos="567"/>
              </w:tabs>
              <w:rPr>
                <w:rFonts w:ascii="Times New Roman" w:hAnsi="Times New Roman" w:cs="Times New Roman"/>
                <w:sz w:val="22"/>
                <w:szCs w:val="22"/>
              </w:rPr>
            </w:pPr>
            <w:r>
              <w:rPr>
                <w:rFonts w:ascii="Times New Roman" w:hAnsi="Times New Roman" w:cs="Times New Roman"/>
                <w:sz w:val="22"/>
                <w:szCs w:val="22"/>
              </w:rPr>
              <w:t>5</w:t>
            </w:r>
          </w:p>
        </w:tc>
        <w:tc>
          <w:tcPr>
            <w:tcW w:w="2267" w:type="dxa"/>
            <w:tcBorders>
              <w:top w:val="single" w:sz="4" w:space="0" w:color="000000"/>
              <w:left w:val="single" w:sz="4" w:space="0" w:color="000000"/>
              <w:bottom w:val="single" w:sz="4" w:space="0" w:color="000000"/>
              <w:right w:val="single" w:sz="4" w:space="0" w:color="000000"/>
            </w:tcBorders>
            <w:shd w:val="clear" w:color="auto" w:fill="auto"/>
          </w:tcPr>
          <w:p w14:paraId="1D411A82" w14:textId="434F9106" w:rsidR="00053AFA" w:rsidRPr="00053AFA" w:rsidRDefault="00053AFA" w:rsidP="00053AFA">
            <w:pPr>
              <w:tabs>
                <w:tab w:val="left" w:pos="567"/>
              </w:tabs>
              <w:rPr>
                <w:rFonts w:ascii="Times New Roman" w:hAnsi="Times New Roman" w:cs="Times New Roman"/>
                <w:sz w:val="22"/>
                <w:szCs w:val="22"/>
              </w:rPr>
            </w:pPr>
            <w:proofErr w:type="spellStart"/>
            <w:r w:rsidRPr="00053AFA">
              <w:rPr>
                <w:rFonts w:ascii="Times New Roman" w:hAnsi="Times New Roman" w:cs="Times New Roman"/>
                <w:sz w:val="22"/>
                <w:szCs w:val="22"/>
              </w:rPr>
              <w:t>Котенева</w:t>
            </w:r>
            <w:proofErr w:type="spellEnd"/>
            <w:r w:rsidRPr="00053AFA">
              <w:rPr>
                <w:rFonts w:ascii="Times New Roman" w:hAnsi="Times New Roman" w:cs="Times New Roman"/>
                <w:sz w:val="22"/>
                <w:szCs w:val="22"/>
              </w:rPr>
              <w:t xml:space="preserve"> Наталья Александровна</w:t>
            </w:r>
          </w:p>
        </w:tc>
        <w:tc>
          <w:tcPr>
            <w:tcW w:w="6809" w:type="dxa"/>
            <w:tcBorders>
              <w:top w:val="single" w:sz="4" w:space="0" w:color="000000"/>
              <w:left w:val="single" w:sz="4" w:space="0" w:color="000000"/>
              <w:bottom w:val="single" w:sz="4" w:space="0" w:color="000000"/>
              <w:right w:val="single" w:sz="4" w:space="0" w:color="000000"/>
            </w:tcBorders>
            <w:shd w:val="clear" w:color="auto" w:fill="auto"/>
          </w:tcPr>
          <w:p w14:paraId="65A29C94" w14:textId="77777777" w:rsidR="00053AFA" w:rsidRPr="00053AFA" w:rsidRDefault="00053AFA" w:rsidP="00053AFA">
            <w:pPr>
              <w:tabs>
                <w:tab w:val="left" w:pos="567"/>
              </w:tabs>
              <w:rPr>
                <w:rFonts w:ascii="Times New Roman" w:hAnsi="Times New Roman" w:cs="Times New Roman"/>
                <w:sz w:val="22"/>
                <w:szCs w:val="22"/>
              </w:rPr>
            </w:pPr>
            <w:r w:rsidRPr="00053AFA">
              <w:rPr>
                <w:rFonts w:ascii="Times New Roman" w:hAnsi="Times New Roman" w:cs="Times New Roman"/>
                <w:sz w:val="22"/>
                <w:szCs w:val="22"/>
              </w:rPr>
              <w:t>Современные методики развития речи в группах компенсирующей направленности для детей с тяжелыми нарушениями речи в соответствии с ФГОС ДО</w:t>
            </w:r>
          </w:p>
        </w:tc>
      </w:tr>
      <w:tr w:rsidR="00053AFA" w:rsidRPr="00053AFA" w14:paraId="6CB3A86E" w14:textId="77777777" w:rsidTr="00E40D0B">
        <w:trPr>
          <w:jc w:val="center"/>
        </w:trPr>
        <w:tc>
          <w:tcPr>
            <w:tcW w:w="563" w:type="dxa"/>
            <w:tcBorders>
              <w:top w:val="single" w:sz="4" w:space="0" w:color="000000"/>
              <w:left w:val="single" w:sz="4" w:space="0" w:color="000000"/>
              <w:bottom w:val="single" w:sz="4" w:space="0" w:color="000000"/>
              <w:right w:val="single" w:sz="4" w:space="0" w:color="000000"/>
            </w:tcBorders>
          </w:tcPr>
          <w:p w14:paraId="7287ABC0" w14:textId="26271903" w:rsidR="00053AFA" w:rsidRPr="00053AFA" w:rsidRDefault="00D12C03" w:rsidP="00053AFA">
            <w:pPr>
              <w:tabs>
                <w:tab w:val="left" w:pos="567"/>
              </w:tabs>
              <w:rPr>
                <w:rFonts w:ascii="Times New Roman" w:hAnsi="Times New Roman" w:cs="Times New Roman"/>
                <w:sz w:val="22"/>
                <w:szCs w:val="22"/>
              </w:rPr>
            </w:pPr>
            <w:r>
              <w:rPr>
                <w:rFonts w:ascii="Times New Roman" w:hAnsi="Times New Roman" w:cs="Times New Roman"/>
                <w:sz w:val="22"/>
                <w:szCs w:val="22"/>
              </w:rPr>
              <w:t>6</w:t>
            </w:r>
          </w:p>
        </w:tc>
        <w:tc>
          <w:tcPr>
            <w:tcW w:w="2267" w:type="dxa"/>
            <w:tcBorders>
              <w:top w:val="single" w:sz="4" w:space="0" w:color="000000"/>
              <w:left w:val="single" w:sz="4" w:space="0" w:color="000000"/>
              <w:bottom w:val="single" w:sz="4" w:space="0" w:color="000000"/>
              <w:right w:val="single" w:sz="4" w:space="0" w:color="000000"/>
            </w:tcBorders>
            <w:shd w:val="clear" w:color="auto" w:fill="auto"/>
          </w:tcPr>
          <w:p w14:paraId="6C54DE37" w14:textId="3FC48DFB" w:rsidR="00053AFA" w:rsidRPr="00053AFA" w:rsidRDefault="00053AFA" w:rsidP="00053AFA">
            <w:pPr>
              <w:tabs>
                <w:tab w:val="left" w:pos="567"/>
              </w:tabs>
              <w:rPr>
                <w:rFonts w:ascii="Times New Roman" w:hAnsi="Times New Roman" w:cs="Times New Roman"/>
                <w:sz w:val="22"/>
                <w:szCs w:val="22"/>
              </w:rPr>
            </w:pPr>
            <w:proofErr w:type="spellStart"/>
            <w:r w:rsidRPr="00053AFA">
              <w:rPr>
                <w:rFonts w:ascii="Times New Roman" w:hAnsi="Times New Roman" w:cs="Times New Roman"/>
                <w:sz w:val="22"/>
                <w:szCs w:val="22"/>
              </w:rPr>
              <w:t>Тедеева</w:t>
            </w:r>
            <w:proofErr w:type="spellEnd"/>
            <w:r w:rsidRPr="00053AFA">
              <w:rPr>
                <w:rFonts w:ascii="Times New Roman" w:hAnsi="Times New Roman" w:cs="Times New Roman"/>
                <w:sz w:val="22"/>
                <w:szCs w:val="22"/>
              </w:rPr>
              <w:t xml:space="preserve"> Залина Давидовна</w:t>
            </w:r>
          </w:p>
        </w:tc>
        <w:tc>
          <w:tcPr>
            <w:tcW w:w="6809" w:type="dxa"/>
            <w:tcBorders>
              <w:top w:val="single" w:sz="4" w:space="0" w:color="000000"/>
              <w:left w:val="single" w:sz="4" w:space="0" w:color="000000"/>
              <w:bottom w:val="single" w:sz="4" w:space="0" w:color="000000"/>
              <w:right w:val="single" w:sz="4" w:space="0" w:color="000000"/>
            </w:tcBorders>
            <w:shd w:val="clear" w:color="auto" w:fill="auto"/>
          </w:tcPr>
          <w:p w14:paraId="0EDDC3F8" w14:textId="77777777" w:rsidR="00053AFA" w:rsidRPr="00053AFA" w:rsidRDefault="00053AFA" w:rsidP="00053AFA">
            <w:pPr>
              <w:tabs>
                <w:tab w:val="left" w:pos="567"/>
              </w:tabs>
              <w:rPr>
                <w:rFonts w:ascii="Times New Roman" w:hAnsi="Times New Roman" w:cs="Times New Roman"/>
                <w:sz w:val="22"/>
                <w:szCs w:val="22"/>
              </w:rPr>
            </w:pPr>
            <w:r w:rsidRPr="00053AFA">
              <w:rPr>
                <w:rFonts w:ascii="Times New Roman" w:hAnsi="Times New Roman" w:cs="Times New Roman"/>
                <w:sz w:val="22"/>
                <w:szCs w:val="22"/>
              </w:rPr>
              <w:t>Современные подходы к методике развития речи в группах общеразвивающей направленности в соответствии с ФГОС ДО</w:t>
            </w:r>
          </w:p>
        </w:tc>
      </w:tr>
      <w:bookmarkEnd w:id="3"/>
    </w:tbl>
    <w:p w14:paraId="2EEF0428" w14:textId="227F42C8" w:rsidR="00053AFA" w:rsidRDefault="00053AFA" w:rsidP="00B06D52">
      <w:pPr>
        <w:widowControl/>
        <w:jc w:val="center"/>
        <w:rPr>
          <w:rFonts w:ascii="Times New Roman" w:hAnsi="Times New Roman" w:cs="Times New Roman"/>
          <w:b/>
          <w:bCs/>
          <w:sz w:val="22"/>
          <w:szCs w:val="22"/>
        </w:rPr>
      </w:pPr>
    </w:p>
    <w:p w14:paraId="72968D69" w14:textId="77777777" w:rsidR="00B06D52" w:rsidRPr="00170FA4" w:rsidRDefault="00B06D52" w:rsidP="00B06D52">
      <w:pPr>
        <w:widowControl/>
        <w:jc w:val="center"/>
        <w:rPr>
          <w:sz w:val="22"/>
          <w:szCs w:val="22"/>
        </w:rPr>
      </w:pPr>
    </w:p>
    <w:p w14:paraId="14BBE11F" w14:textId="77777777" w:rsidR="00B06D52" w:rsidRPr="00170FA4" w:rsidRDefault="00B06D52" w:rsidP="00B06D52">
      <w:pPr>
        <w:widowControl/>
        <w:jc w:val="center"/>
        <w:rPr>
          <w:sz w:val="22"/>
          <w:szCs w:val="22"/>
        </w:rPr>
      </w:pPr>
    </w:p>
    <w:p w14:paraId="06B80C00" w14:textId="77777777" w:rsidR="00B06D52" w:rsidRPr="00170FA4" w:rsidRDefault="00B06D52" w:rsidP="00B06D52">
      <w:pPr>
        <w:widowControl/>
        <w:jc w:val="center"/>
        <w:rPr>
          <w:sz w:val="22"/>
          <w:szCs w:val="22"/>
        </w:rPr>
      </w:pPr>
    </w:p>
    <w:tbl>
      <w:tblPr>
        <w:tblW w:w="9488" w:type="dxa"/>
        <w:jc w:val="center"/>
        <w:tblLook w:val="04A0" w:firstRow="1" w:lastRow="0" w:firstColumn="1" w:lastColumn="0" w:noHBand="0" w:noVBand="1"/>
      </w:tblPr>
      <w:tblGrid>
        <w:gridCol w:w="4886"/>
        <w:gridCol w:w="4602"/>
      </w:tblGrid>
      <w:tr w:rsidR="00852479" w:rsidRPr="00170FA4" w14:paraId="62C795EE" w14:textId="77777777" w:rsidTr="00C30219">
        <w:trPr>
          <w:trHeight w:val="416"/>
          <w:jc w:val="center"/>
        </w:trPr>
        <w:tc>
          <w:tcPr>
            <w:tcW w:w="4886" w:type="dxa"/>
            <w:shd w:val="clear" w:color="auto" w:fill="auto"/>
          </w:tcPr>
          <w:p w14:paraId="5DB11625" w14:textId="77777777" w:rsidR="00B06D52" w:rsidRPr="00170FA4" w:rsidRDefault="00B06D52" w:rsidP="00E7126D">
            <w:pPr>
              <w:pStyle w:val="a5"/>
              <w:jc w:val="center"/>
              <w:rPr>
                <w:rFonts w:ascii="Times New Roman" w:hAnsi="Times New Roman" w:cs="Times New Roman"/>
                <w:b/>
                <w:color w:val="000000" w:themeColor="text1"/>
                <w:sz w:val="22"/>
                <w:szCs w:val="22"/>
              </w:rPr>
            </w:pPr>
            <w:r w:rsidRPr="00170FA4">
              <w:rPr>
                <w:rFonts w:ascii="Times New Roman" w:hAnsi="Times New Roman" w:cs="Times New Roman"/>
                <w:b/>
                <w:color w:val="000000" w:themeColor="text1"/>
                <w:sz w:val="22"/>
                <w:szCs w:val="22"/>
              </w:rPr>
              <w:t>Исполнитель</w:t>
            </w:r>
          </w:p>
        </w:tc>
        <w:tc>
          <w:tcPr>
            <w:tcW w:w="4602" w:type="dxa"/>
            <w:shd w:val="clear" w:color="auto" w:fill="auto"/>
          </w:tcPr>
          <w:p w14:paraId="6DAB617B" w14:textId="77777777" w:rsidR="00B06D52" w:rsidRPr="00170FA4" w:rsidRDefault="00B06D52" w:rsidP="00E7126D">
            <w:pPr>
              <w:pStyle w:val="a5"/>
              <w:jc w:val="center"/>
              <w:rPr>
                <w:rFonts w:ascii="Times New Roman" w:hAnsi="Times New Roman" w:cs="Times New Roman"/>
                <w:b/>
                <w:bCs/>
                <w:color w:val="000000" w:themeColor="text1"/>
                <w:sz w:val="22"/>
                <w:szCs w:val="22"/>
              </w:rPr>
            </w:pPr>
            <w:r w:rsidRPr="00170FA4">
              <w:rPr>
                <w:rStyle w:val="a4"/>
                <w:rFonts w:eastAsia="Courier New"/>
                <w:color w:val="000000" w:themeColor="text1"/>
                <w:sz w:val="22"/>
                <w:szCs w:val="22"/>
              </w:rPr>
              <w:t>Заказчик</w:t>
            </w:r>
          </w:p>
        </w:tc>
      </w:tr>
      <w:tr w:rsidR="00852479" w:rsidRPr="00170FA4" w14:paraId="75D8AEC2" w14:textId="77777777" w:rsidTr="00C30219">
        <w:trPr>
          <w:trHeight w:val="705"/>
          <w:jc w:val="center"/>
        </w:trPr>
        <w:tc>
          <w:tcPr>
            <w:tcW w:w="4886" w:type="dxa"/>
            <w:shd w:val="clear" w:color="auto" w:fill="auto"/>
          </w:tcPr>
          <w:p w14:paraId="6C14E9DD" w14:textId="0D37DA68" w:rsidR="00B06D52" w:rsidRPr="00170FA4" w:rsidRDefault="00B06D52" w:rsidP="00C30219">
            <w:pPr>
              <w:jc w:val="both"/>
              <w:rPr>
                <w:color w:val="000000" w:themeColor="text1"/>
                <w:sz w:val="22"/>
                <w:szCs w:val="22"/>
              </w:rPr>
            </w:pPr>
          </w:p>
        </w:tc>
        <w:tc>
          <w:tcPr>
            <w:tcW w:w="4602" w:type="dxa"/>
            <w:shd w:val="clear" w:color="auto" w:fill="auto"/>
          </w:tcPr>
          <w:p w14:paraId="795CBD57" w14:textId="188C30B1" w:rsidR="00B06D52" w:rsidRPr="00E40D0B" w:rsidRDefault="00C30219" w:rsidP="008C3C7C">
            <w:pPr>
              <w:pStyle w:val="a5"/>
              <w:rPr>
                <w:rStyle w:val="a4"/>
                <w:rFonts w:eastAsia="Courier New"/>
                <w:b w:val="0"/>
                <w:bCs w:val="0"/>
                <w:color w:val="000000" w:themeColor="text1"/>
                <w:sz w:val="22"/>
                <w:szCs w:val="22"/>
              </w:rPr>
            </w:pPr>
            <w:r w:rsidRPr="00C30219">
              <w:rPr>
                <w:rStyle w:val="a4"/>
                <w:rFonts w:eastAsia="Courier New"/>
                <w:b w:val="0"/>
                <w:bCs w:val="0"/>
                <w:color w:val="000000" w:themeColor="text1"/>
                <w:sz w:val="22"/>
                <w:szCs w:val="22"/>
              </w:rPr>
              <w:t>ГБДОУ детский сад № 7 Выборгского района Санкт-Петербурга</w:t>
            </w:r>
          </w:p>
        </w:tc>
      </w:tr>
      <w:tr w:rsidR="00852479" w:rsidRPr="00170FA4" w14:paraId="1E12BE31" w14:textId="77777777" w:rsidTr="00C30219">
        <w:trPr>
          <w:trHeight w:val="705"/>
          <w:jc w:val="center"/>
        </w:trPr>
        <w:tc>
          <w:tcPr>
            <w:tcW w:w="4886" w:type="dxa"/>
            <w:shd w:val="clear" w:color="auto" w:fill="auto"/>
          </w:tcPr>
          <w:p w14:paraId="3FE7D075" w14:textId="77777777" w:rsidR="00B06D52" w:rsidRPr="00170FA4" w:rsidRDefault="00B06D52" w:rsidP="00E7126D">
            <w:pPr>
              <w:pStyle w:val="ab"/>
              <w:shd w:val="clear" w:color="auto" w:fill="FFFFFF"/>
              <w:tabs>
                <w:tab w:val="left" w:pos="567"/>
                <w:tab w:val="left" w:pos="5103"/>
                <w:tab w:val="left" w:pos="5529"/>
              </w:tabs>
              <w:spacing w:before="0" w:beforeAutospacing="0" w:after="0" w:afterAutospacing="0"/>
              <w:rPr>
                <w:color w:val="000000" w:themeColor="text1"/>
                <w:sz w:val="22"/>
                <w:szCs w:val="22"/>
              </w:rPr>
            </w:pPr>
          </w:p>
          <w:p w14:paraId="3B34DEDD" w14:textId="609EC61E" w:rsidR="00B06D52" w:rsidRDefault="00B06D52" w:rsidP="00E7126D">
            <w:pPr>
              <w:jc w:val="both"/>
              <w:rPr>
                <w:rFonts w:ascii="Times New Roman" w:hAnsi="Times New Roman" w:cs="Times New Roman"/>
                <w:color w:val="000000" w:themeColor="text1"/>
                <w:sz w:val="22"/>
                <w:szCs w:val="22"/>
              </w:rPr>
            </w:pPr>
            <w:r w:rsidRPr="00170FA4">
              <w:rPr>
                <w:color w:val="000000" w:themeColor="text1"/>
                <w:sz w:val="22"/>
                <w:szCs w:val="22"/>
              </w:rPr>
              <w:t>_____________________/</w:t>
            </w:r>
            <w:r w:rsidR="00045CCD">
              <w:rPr>
                <w:rFonts w:ascii="Times New Roman" w:hAnsi="Times New Roman" w:cs="Times New Roman"/>
                <w:color w:val="000000" w:themeColor="text1"/>
                <w:sz w:val="22"/>
                <w:szCs w:val="22"/>
              </w:rPr>
              <w:t>__________</w:t>
            </w:r>
            <w:r w:rsidRPr="00170FA4">
              <w:rPr>
                <w:rFonts w:ascii="Times New Roman" w:hAnsi="Times New Roman" w:cs="Times New Roman"/>
                <w:color w:val="000000" w:themeColor="text1"/>
                <w:sz w:val="22"/>
                <w:szCs w:val="22"/>
              </w:rPr>
              <w:t>/</w:t>
            </w:r>
          </w:p>
          <w:p w14:paraId="3B726ABA" w14:textId="64AAD35F" w:rsidR="00E40D0B" w:rsidRPr="00170FA4" w:rsidRDefault="00E40D0B" w:rsidP="00E7126D">
            <w:pPr>
              <w:jc w:val="both"/>
              <w:rPr>
                <w:rFonts w:ascii="Times New Roman" w:hAnsi="Times New Roman" w:cs="Times New Roman"/>
                <w:color w:val="000000" w:themeColor="text1"/>
                <w:sz w:val="22"/>
                <w:szCs w:val="22"/>
              </w:rPr>
            </w:pPr>
            <w:r w:rsidRPr="00E40D0B">
              <w:rPr>
                <w:rFonts w:ascii="Times New Roman" w:hAnsi="Times New Roman" w:cs="Times New Roman"/>
                <w:color w:val="000000" w:themeColor="text1"/>
                <w:sz w:val="22"/>
                <w:szCs w:val="22"/>
              </w:rPr>
              <w:t>Подписано ЭЦП</w:t>
            </w:r>
          </w:p>
          <w:p w14:paraId="76568D43" w14:textId="77777777" w:rsidR="00B06D52" w:rsidRPr="00170FA4" w:rsidRDefault="00B06D52" w:rsidP="00E7126D">
            <w:pPr>
              <w:jc w:val="both"/>
              <w:rPr>
                <w:bCs/>
                <w:color w:val="000000" w:themeColor="text1"/>
                <w:sz w:val="18"/>
                <w:szCs w:val="18"/>
              </w:rPr>
            </w:pPr>
          </w:p>
        </w:tc>
        <w:tc>
          <w:tcPr>
            <w:tcW w:w="4602" w:type="dxa"/>
            <w:shd w:val="clear" w:color="auto" w:fill="auto"/>
          </w:tcPr>
          <w:p w14:paraId="71764064" w14:textId="6AF75221" w:rsidR="00B06D52" w:rsidRPr="00E40D0B" w:rsidRDefault="00C30219" w:rsidP="00E7126D">
            <w:pPr>
              <w:pStyle w:val="a5"/>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Заведующий</w:t>
            </w:r>
          </w:p>
          <w:p w14:paraId="3FB7B48C" w14:textId="77777777" w:rsidR="00B06D52" w:rsidRPr="00E40D0B" w:rsidRDefault="00B06D52" w:rsidP="00E7126D">
            <w:pPr>
              <w:pStyle w:val="a5"/>
              <w:rPr>
                <w:rFonts w:ascii="Times New Roman" w:hAnsi="Times New Roman" w:cs="Times New Roman"/>
                <w:color w:val="000000" w:themeColor="text1"/>
                <w:sz w:val="22"/>
                <w:szCs w:val="22"/>
              </w:rPr>
            </w:pPr>
          </w:p>
          <w:p w14:paraId="05964690" w14:textId="54B9BB5A" w:rsidR="00B06D52" w:rsidRPr="00E40D0B" w:rsidRDefault="00B06D52" w:rsidP="00E7126D">
            <w:pPr>
              <w:pStyle w:val="a5"/>
              <w:rPr>
                <w:rFonts w:ascii="Times New Roman" w:hAnsi="Times New Roman" w:cs="Times New Roman"/>
                <w:color w:val="000000" w:themeColor="text1"/>
                <w:sz w:val="22"/>
                <w:szCs w:val="22"/>
              </w:rPr>
            </w:pPr>
            <w:r w:rsidRPr="00E40D0B">
              <w:rPr>
                <w:rFonts w:ascii="Times New Roman" w:hAnsi="Times New Roman" w:cs="Times New Roman"/>
                <w:color w:val="000000" w:themeColor="text1"/>
                <w:sz w:val="22"/>
                <w:szCs w:val="22"/>
              </w:rPr>
              <w:t>________</w:t>
            </w:r>
            <w:r w:rsidR="00E40D0B">
              <w:rPr>
                <w:rFonts w:ascii="Times New Roman" w:hAnsi="Times New Roman" w:cs="Times New Roman"/>
                <w:color w:val="000000" w:themeColor="text1"/>
                <w:sz w:val="22"/>
                <w:szCs w:val="22"/>
              </w:rPr>
              <w:t>_______</w:t>
            </w:r>
            <w:r w:rsidRPr="00E40D0B">
              <w:rPr>
                <w:rFonts w:ascii="Times New Roman" w:hAnsi="Times New Roman" w:cs="Times New Roman"/>
                <w:color w:val="000000" w:themeColor="text1"/>
                <w:sz w:val="22"/>
                <w:szCs w:val="22"/>
              </w:rPr>
              <w:t>____/</w:t>
            </w:r>
            <w:r w:rsidR="00E40D0B">
              <w:rPr>
                <w:rFonts w:ascii="Times New Roman" w:hAnsi="Times New Roman" w:cs="Times New Roman"/>
                <w:color w:val="000000" w:themeColor="text1"/>
                <w:sz w:val="22"/>
                <w:szCs w:val="22"/>
              </w:rPr>
              <w:t>А.А. Емельянова</w:t>
            </w:r>
            <w:r w:rsidRPr="00E40D0B">
              <w:rPr>
                <w:rFonts w:ascii="Times New Roman" w:hAnsi="Times New Roman" w:cs="Times New Roman"/>
                <w:color w:val="000000" w:themeColor="text1"/>
                <w:sz w:val="22"/>
                <w:szCs w:val="22"/>
              </w:rPr>
              <w:t>/</w:t>
            </w:r>
          </w:p>
          <w:p w14:paraId="711DC4C5" w14:textId="04E45330" w:rsidR="00B06D52" w:rsidRPr="00E40D0B" w:rsidRDefault="00E40D0B" w:rsidP="00E7126D">
            <w:pPr>
              <w:pStyle w:val="a5"/>
              <w:rPr>
                <w:rFonts w:ascii="Times New Roman" w:hAnsi="Times New Roman" w:cs="Times New Roman"/>
                <w:color w:val="000000" w:themeColor="text1"/>
                <w:sz w:val="22"/>
                <w:szCs w:val="22"/>
              </w:rPr>
            </w:pPr>
            <w:r w:rsidRPr="00E40D0B">
              <w:rPr>
                <w:rFonts w:ascii="Times New Roman" w:hAnsi="Times New Roman" w:cs="Times New Roman"/>
                <w:color w:val="000000" w:themeColor="text1"/>
                <w:sz w:val="22"/>
                <w:szCs w:val="22"/>
              </w:rPr>
              <w:t>Подписано ЭЦП</w:t>
            </w:r>
          </w:p>
        </w:tc>
      </w:tr>
    </w:tbl>
    <w:p w14:paraId="57267EB4" w14:textId="77777777" w:rsidR="00B06D52" w:rsidRPr="00170FA4" w:rsidRDefault="00B06D52" w:rsidP="00B06D52">
      <w:pPr>
        <w:pStyle w:val="4"/>
        <w:shd w:val="clear" w:color="auto" w:fill="auto"/>
        <w:spacing w:after="0" w:line="240" w:lineRule="auto"/>
        <w:ind w:left="20" w:right="20"/>
        <w:jc w:val="center"/>
        <w:rPr>
          <w:sz w:val="22"/>
          <w:szCs w:val="22"/>
        </w:rPr>
      </w:pPr>
    </w:p>
    <w:p w14:paraId="7AD7B699" w14:textId="77777777" w:rsidR="000F5215" w:rsidRPr="00170FA4" w:rsidRDefault="000F5215">
      <w:pPr>
        <w:widowControl/>
        <w:spacing w:after="160" w:line="259" w:lineRule="auto"/>
        <w:rPr>
          <w:rFonts w:ascii="Times New Roman" w:eastAsia="Times New Roman" w:hAnsi="Times New Roman" w:cs="Times New Roman"/>
          <w:color w:val="auto"/>
          <w:sz w:val="22"/>
          <w:szCs w:val="22"/>
          <w:lang w:eastAsia="en-US" w:bidi="ar-SA"/>
        </w:rPr>
      </w:pPr>
      <w:r w:rsidRPr="00170FA4">
        <w:rPr>
          <w:sz w:val="22"/>
          <w:szCs w:val="22"/>
        </w:rPr>
        <w:br w:type="page"/>
      </w:r>
    </w:p>
    <w:p w14:paraId="78B5C14A" w14:textId="77777777" w:rsidR="000F5215" w:rsidRPr="00170FA4" w:rsidRDefault="000F5215" w:rsidP="000F5215">
      <w:pPr>
        <w:jc w:val="right"/>
        <w:rPr>
          <w:rFonts w:ascii="Times New Roman" w:hAnsi="Times New Roman" w:cs="Times New Roman"/>
        </w:rPr>
      </w:pPr>
      <w:bookmarkStart w:id="4" w:name="_Toc260831727"/>
      <w:bookmarkStart w:id="5" w:name="_Toc238888946"/>
      <w:bookmarkStart w:id="6" w:name="_Toc225661797"/>
      <w:bookmarkStart w:id="7" w:name="OLE_LINK1"/>
      <w:r w:rsidRPr="00170FA4">
        <w:rPr>
          <w:rFonts w:ascii="Times New Roman" w:hAnsi="Times New Roman" w:cs="Times New Roman"/>
        </w:rPr>
        <w:lastRenderedPageBreak/>
        <w:t>Приложение № 2</w:t>
      </w:r>
    </w:p>
    <w:p w14:paraId="6FC5385A" w14:textId="6AA9E5E3" w:rsidR="000F5215" w:rsidRPr="00170FA4" w:rsidRDefault="000F5215" w:rsidP="000F5215">
      <w:pPr>
        <w:widowControl/>
        <w:jc w:val="right"/>
        <w:rPr>
          <w:rFonts w:ascii="Times New Roman" w:hAnsi="Times New Roman" w:cs="Times New Roman"/>
        </w:rPr>
      </w:pPr>
      <w:r w:rsidRPr="00170FA4">
        <w:rPr>
          <w:rFonts w:ascii="Times New Roman" w:hAnsi="Times New Roman" w:cs="Times New Roman"/>
        </w:rPr>
        <w:t>к контракту №</w:t>
      </w:r>
      <w:r w:rsidR="006E70BF" w:rsidRPr="00170FA4">
        <w:rPr>
          <w:rFonts w:ascii="Times New Roman" w:eastAsia="Times New Roman" w:hAnsi="Times New Roman" w:cs="Times New Roman"/>
          <w:b/>
          <w:lang w:bidi="ar-SA"/>
        </w:rPr>
        <w:t xml:space="preserve"> </w:t>
      </w:r>
      <w:r w:rsidR="00053AFA" w:rsidRPr="00053AFA">
        <w:rPr>
          <w:rFonts w:ascii="Times New Roman" w:eastAsia="Times New Roman" w:hAnsi="Times New Roman" w:cs="Times New Roman"/>
          <w:b/>
          <w:lang w:bidi="ar-SA"/>
        </w:rPr>
        <w:t>7У-2026</w:t>
      </w:r>
    </w:p>
    <w:p w14:paraId="7C0FDA4A" w14:textId="77777777" w:rsidR="000F5215" w:rsidRPr="00170FA4" w:rsidRDefault="002C6EBD" w:rsidP="000F5215">
      <w:pPr>
        <w:widowControl/>
        <w:jc w:val="right"/>
        <w:rPr>
          <w:rFonts w:ascii="Times New Roman" w:hAnsi="Times New Roman" w:cs="Times New Roman"/>
        </w:rPr>
      </w:pPr>
      <w:r>
        <w:rPr>
          <w:rFonts w:ascii="Times New Roman" w:hAnsi="Times New Roman" w:cs="Times New Roman"/>
        </w:rPr>
        <w:t>«__» _______ 2026</w:t>
      </w:r>
      <w:r w:rsidR="000F5215" w:rsidRPr="00170FA4">
        <w:rPr>
          <w:rFonts w:ascii="Times New Roman" w:hAnsi="Times New Roman" w:cs="Times New Roman"/>
        </w:rPr>
        <w:t xml:space="preserve"> г.</w:t>
      </w:r>
    </w:p>
    <w:p w14:paraId="47DB2B88" w14:textId="77777777" w:rsidR="000F5215" w:rsidRPr="00170FA4" w:rsidRDefault="000F5215" w:rsidP="000F5215">
      <w:pPr>
        <w:ind w:right="261"/>
        <w:jc w:val="center"/>
        <w:outlineLvl w:val="0"/>
        <w:rPr>
          <w:rFonts w:ascii="Times New Roman" w:hAnsi="Times New Roman" w:cs="Times New Roman"/>
          <w:b/>
          <w:bCs/>
        </w:rPr>
      </w:pPr>
      <w:r w:rsidRPr="00170FA4">
        <w:rPr>
          <w:rFonts w:ascii="Times New Roman" w:hAnsi="Times New Roman" w:cs="Times New Roman"/>
          <w:b/>
          <w:bCs/>
        </w:rPr>
        <w:t>ТЕХНИЧЕСКОЕ ЗАДАНИЕ</w:t>
      </w:r>
    </w:p>
    <w:p w14:paraId="3E21EC74" w14:textId="77777777" w:rsidR="000F5215" w:rsidRPr="00170FA4" w:rsidRDefault="000F5215" w:rsidP="000F5215">
      <w:pPr>
        <w:ind w:right="261"/>
        <w:jc w:val="center"/>
        <w:outlineLvl w:val="0"/>
        <w:rPr>
          <w:rFonts w:ascii="Times New Roman" w:hAnsi="Times New Roman" w:cs="Times New Roman"/>
          <w:b/>
          <w:bCs/>
        </w:rPr>
      </w:pPr>
    </w:p>
    <w:p w14:paraId="3678F522" w14:textId="77777777" w:rsidR="000F5215" w:rsidRPr="00170FA4" w:rsidRDefault="000F5215" w:rsidP="000F5215">
      <w:pPr>
        <w:pStyle w:val="a9"/>
        <w:numPr>
          <w:ilvl w:val="0"/>
          <w:numId w:val="1"/>
        </w:numPr>
        <w:jc w:val="both"/>
        <w:rPr>
          <w:b/>
          <w:bCs/>
          <w:color w:val="000000"/>
          <w:lang w:val="ru-RU"/>
        </w:rPr>
      </w:pPr>
      <w:r w:rsidRPr="00170FA4">
        <w:t>Заказчик поручает, а Исполнитель принимает на себя обязательство провести обучени</w:t>
      </w:r>
      <w:r w:rsidRPr="00170FA4">
        <w:rPr>
          <w:lang w:val="ru-RU"/>
        </w:rPr>
        <w:t>е</w:t>
      </w:r>
    </w:p>
    <w:p w14:paraId="5960EEC5" w14:textId="77777777" w:rsidR="000F5215" w:rsidRPr="00D81F90" w:rsidRDefault="000F5215" w:rsidP="000F5215">
      <w:pPr>
        <w:pStyle w:val="a9"/>
        <w:ind w:left="0"/>
        <w:jc w:val="both"/>
        <w:rPr>
          <w:b/>
          <w:bCs/>
          <w:color w:val="000000"/>
          <w:lang w:val="ru-RU"/>
        </w:rPr>
      </w:pPr>
      <w:r w:rsidRPr="00170FA4">
        <w:t>Слушател</w:t>
      </w:r>
      <w:r w:rsidRPr="00170FA4">
        <w:rPr>
          <w:lang w:val="ru-RU"/>
        </w:rPr>
        <w:t>я</w:t>
      </w:r>
      <w:r w:rsidR="00D81F90">
        <w:rPr>
          <w:lang w:val="ru-RU"/>
        </w:rPr>
        <w:t>(ей)</w:t>
      </w:r>
      <w:r w:rsidRPr="00170FA4">
        <w:t>, являющ</w:t>
      </w:r>
      <w:r w:rsidRPr="00170FA4">
        <w:rPr>
          <w:lang w:val="ru-RU"/>
        </w:rPr>
        <w:t>егося</w:t>
      </w:r>
      <w:r w:rsidRPr="00170FA4">
        <w:t xml:space="preserve"> педагогическим</w:t>
      </w:r>
      <w:r w:rsidRPr="00170FA4">
        <w:rPr>
          <w:lang w:val="ru-RU"/>
        </w:rPr>
        <w:t xml:space="preserve"> </w:t>
      </w:r>
      <w:r w:rsidRPr="00170FA4">
        <w:t>работник</w:t>
      </w:r>
      <w:r w:rsidRPr="00170FA4">
        <w:rPr>
          <w:lang w:val="ru-RU"/>
        </w:rPr>
        <w:t>ом</w:t>
      </w:r>
      <w:r w:rsidRPr="00170FA4">
        <w:t xml:space="preserve"> Заказчика</w:t>
      </w:r>
      <w:r w:rsidRPr="00170FA4">
        <w:rPr>
          <w:lang w:val="ru-RU"/>
        </w:rPr>
        <w:t xml:space="preserve"> согл</w:t>
      </w:r>
      <w:r w:rsidR="00D81F90">
        <w:rPr>
          <w:lang w:val="ru-RU"/>
        </w:rPr>
        <w:t xml:space="preserve">асно Приложению № 1 к Контракту </w:t>
      </w:r>
      <w:r w:rsidRPr="00170FA4">
        <w:rPr>
          <w:lang w:val="ru-RU"/>
        </w:rPr>
        <w:t>в следующем объеме и срок</w:t>
      </w:r>
      <w:r w:rsidRPr="00170FA4">
        <w:rPr>
          <w:bCs/>
          <w:lang w:val="ru-RU"/>
        </w:rPr>
        <w:t>:</w:t>
      </w:r>
    </w:p>
    <w:p w14:paraId="76B4D81A" w14:textId="508F26D7" w:rsidR="000F5215" w:rsidRDefault="000F5215" w:rsidP="000F5215">
      <w:pPr>
        <w:pStyle w:val="4"/>
        <w:shd w:val="clear" w:color="auto" w:fill="auto"/>
        <w:tabs>
          <w:tab w:val="left" w:leader="underscore" w:pos="7762"/>
          <w:tab w:val="left" w:leader="underscore" w:pos="8844"/>
        </w:tabs>
        <w:spacing w:after="0" w:line="240" w:lineRule="auto"/>
        <w:ind w:right="20"/>
        <w:jc w:val="both"/>
        <w:rPr>
          <w:sz w:val="24"/>
          <w:szCs w:val="24"/>
        </w:rPr>
      </w:pPr>
    </w:p>
    <w:tbl>
      <w:tblP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7"/>
        <w:gridCol w:w="2171"/>
        <w:gridCol w:w="3927"/>
        <w:gridCol w:w="1767"/>
        <w:gridCol w:w="1227"/>
      </w:tblGrid>
      <w:tr w:rsidR="00C30219" w:rsidRPr="00C30219" w14:paraId="1DB6A6BA" w14:textId="553A061F" w:rsidTr="00D12C03">
        <w:trPr>
          <w:jc w:val="center"/>
        </w:trPr>
        <w:tc>
          <w:tcPr>
            <w:tcW w:w="547" w:type="dxa"/>
            <w:vAlign w:val="center"/>
          </w:tcPr>
          <w:p w14:paraId="5C0CD584" w14:textId="77777777" w:rsidR="00C30219" w:rsidRPr="00C30219" w:rsidRDefault="00C30219" w:rsidP="00C30219">
            <w:pPr>
              <w:tabs>
                <w:tab w:val="left" w:pos="567"/>
              </w:tabs>
              <w:jc w:val="center"/>
              <w:rPr>
                <w:rFonts w:ascii="Times New Roman" w:hAnsi="Times New Roman" w:cs="Times New Roman"/>
                <w:sz w:val="22"/>
                <w:szCs w:val="22"/>
              </w:rPr>
            </w:pPr>
            <w:r w:rsidRPr="00C30219">
              <w:rPr>
                <w:rFonts w:ascii="Times New Roman" w:hAnsi="Times New Roman" w:cs="Times New Roman"/>
                <w:sz w:val="22"/>
                <w:szCs w:val="22"/>
              </w:rPr>
              <w:t>№ п/п</w:t>
            </w:r>
          </w:p>
        </w:tc>
        <w:tc>
          <w:tcPr>
            <w:tcW w:w="2171" w:type="dxa"/>
            <w:vAlign w:val="center"/>
          </w:tcPr>
          <w:p w14:paraId="736801E4" w14:textId="77777777" w:rsidR="00C30219" w:rsidRPr="00C30219" w:rsidRDefault="00C30219" w:rsidP="00C30219">
            <w:pPr>
              <w:tabs>
                <w:tab w:val="left" w:pos="567"/>
              </w:tabs>
              <w:jc w:val="center"/>
              <w:rPr>
                <w:rFonts w:ascii="Times New Roman" w:hAnsi="Times New Roman" w:cs="Times New Roman"/>
                <w:sz w:val="22"/>
                <w:szCs w:val="22"/>
              </w:rPr>
            </w:pPr>
            <w:r w:rsidRPr="00C30219">
              <w:rPr>
                <w:rFonts w:ascii="Times New Roman" w:hAnsi="Times New Roman" w:cs="Times New Roman"/>
                <w:sz w:val="22"/>
                <w:szCs w:val="22"/>
              </w:rPr>
              <w:t>Ф.И.О. слушателя</w:t>
            </w:r>
          </w:p>
        </w:tc>
        <w:tc>
          <w:tcPr>
            <w:tcW w:w="3927" w:type="dxa"/>
            <w:vAlign w:val="center"/>
          </w:tcPr>
          <w:p w14:paraId="781D78F7" w14:textId="77777777" w:rsidR="00C30219" w:rsidRPr="00C30219" w:rsidRDefault="00C30219" w:rsidP="00C30219">
            <w:pPr>
              <w:tabs>
                <w:tab w:val="left" w:pos="567"/>
              </w:tabs>
              <w:jc w:val="center"/>
              <w:rPr>
                <w:rFonts w:ascii="Times New Roman" w:hAnsi="Times New Roman" w:cs="Times New Roman"/>
                <w:sz w:val="22"/>
                <w:szCs w:val="22"/>
              </w:rPr>
            </w:pPr>
            <w:r w:rsidRPr="00C30219">
              <w:rPr>
                <w:rFonts w:ascii="Times New Roman" w:hAnsi="Times New Roman" w:cs="Times New Roman"/>
                <w:sz w:val="22"/>
                <w:szCs w:val="22"/>
              </w:rPr>
              <w:t>Наименование программы (36 часов)</w:t>
            </w:r>
          </w:p>
        </w:tc>
        <w:tc>
          <w:tcPr>
            <w:tcW w:w="1767" w:type="dxa"/>
            <w:vAlign w:val="center"/>
          </w:tcPr>
          <w:p w14:paraId="2E09C77A" w14:textId="691D694E" w:rsidR="00C30219" w:rsidRPr="00C30219" w:rsidRDefault="00C30219" w:rsidP="00C30219">
            <w:pPr>
              <w:tabs>
                <w:tab w:val="left" w:pos="567"/>
              </w:tabs>
              <w:jc w:val="center"/>
              <w:rPr>
                <w:rFonts w:ascii="Times New Roman" w:hAnsi="Times New Roman" w:cs="Times New Roman"/>
                <w:sz w:val="22"/>
                <w:szCs w:val="22"/>
              </w:rPr>
            </w:pPr>
            <w:r w:rsidRPr="00C30219">
              <w:rPr>
                <w:rFonts w:ascii="Times New Roman" w:hAnsi="Times New Roman" w:cs="Times New Roman"/>
                <w:sz w:val="22"/>
                <w:szCs w:val="22"/>
              </w:rPr>
              <w:t>Форма обучения</w:t>
            </w:r>
          </w:p>
        </w:tc>
        <w:tc>
          <w:tcPr>
            <w:tcW w:w="1227" w:type="dxa"/>
            <w:vAlign w:val="center"/>
          </w:tcPr>
          <w:p w14:paraId="48366298" w14:textId="285DCB0D" w:rsidR="00C30219" w:rsidRPr="00C30219" w:rsidRDefault="00C30219" w:rsidP="00C30219">
            <w:pPr>
              <w:tabs>
                <w:tab w:val="left" w:pos="567"/>
              </w:tabs>
              <w:jc w:val="center"/>
              <w:rPr>
                <w:rFonts w:ascii="Times New Roman" w:hAnsi="Times New Roman" w:cs="Times New Roman"/>
                <w:sz w:val="22"/>
                <w:szCs w:val="22"/>
              </w:rPr>
            </w:pPr>
            <w:r w:rsidRPr="00C30219">
              <w:rPr>
                <w:rFonts w:ascii="Times New Roman" w:hAnsi="Times New Roman" w:cs="Times New Roman"/>
                <w:sz w:val="22"/>
                <w:szCs w:val="22"/>
              </w:rPr>
              <w:t>Период обучения</w:t>
            </w:r>
          </w:p>
        </w:tc>
      </w:tr>
      <w:tr w:rsidR="00C30219" w:rsidRPr="00C30219" w14:paraId="764C5226" w14:textId="697141CD" w:rsidTr="00D12C03">
        <w:trPr>
          <w:jc w:val="center"/>
        </w:trPr>
        <w:tc>
          <w:tcPr>
            <w:tcW w:w="547" w:type="dxa"/>
            <w:tcBorders>
              <w:top w:val="single" w:sz="4" w:space="0" w:color="000000"/>
              <w:left w:val="single" w:sz="4" w:space="0" w:color="000000"/>
              <w:bottom w:val="single" w:sz="4" w:space="0" w:color="000000"/>
              <w:right w:val="single" w:sz="4" w:space="0" w:color="000000"/>
            </w:tcBorders>
          </w:tcPr>
          <w:p w14:paraId="0326DEF4" w14:textId="77777777" w:rsidR="00C30219" w:rsidRPr="00C30219" w:rsidRDefault="00C30219" w:rsidP="00C30219">
            <w:pPr>
              <w:tabs>
                <w:tab w:val="left" w:pos="567"/>
              </w:tabs>
              <w:rPr>
                <w:rFonts w:ascii="Times New Roman" w:hAnsi="Times New Roman" w:cs="Times New Roman"/>
                <w:sz w:val="22"/>
                <w:szCs w:val="22"/>
              </w:rPr>
            </w:pPr>
            <w:r w:rsidRPr="00C30219">
              <w:rPr>
                <w:rFonts w:ascii="Times New Roman" w:hAnsi="Times New Roman" w:cs="Times New Roman"/>
                <w:sz w:val="22"/>
                <w:szCs w:val="22"/>
              </w:rPr>
              <w:t>1</w:t>
            </w:r>
          </w:p>
        </w:tc>
        <w:tc>
          <w:tcPr>
            <w:tcW w:w="2171" w:type="dxa"/>
            <w:tcBorders>
              <w:top w:val="single" w:sz="4" w:space="0" w:color="000000"/>
              <w:left w:val="single" w:sz="4" w:space="0" w:color="000000"/>
              <w:bottom w:val="single" w:sz="4" w:space="0" w:color="000000"/>
              <w:right w:val="single" w:sz="4" w:space="0" w:color="000000"/>
            </w:tcBorders>
            <w:shd w:val="clear" w:color="auto" w:fill="auto"/>
          </w:tcPr>
          <w:p w14:paraId="0543DEA8" w14:textId="77777777" w:rsidR="00C30219" w:rsidRPr="00053AFA" w:rsidRDefault="00C30219" w:rsidP="00C30219">
            <w:pPr>
              <w:tabs>
                <w:tab w:val="left" w:pos="567"/>
              </w:tabs>
              <w:rPr>
                <w:rFonts w:ascii="Times New Roman" w:hAnsi="Times New Roman" w:cs="Times New Roman"/>
                <w:sz w:val="22"/>
                <w:szCs w:val="22"/>
              </w:rPr>
            </w:pPr>
            <w:r w:rsidRPr="00053AFA">
              <w:rPr>
                <w:rFonts w:ascii="Times New Roman" w:hAnsi="Times New Roman" w:cs="Times New Roman"/>
                <w:sz w:val="22"/>
                <w:szCs w:val="22"/>
              </w:rPr>
              <w:t xml:space="preserve">Николаева Дарья </w:t>
            </w:r>
            <w:r w:rsidRPr="00C30219">
              <w:rPr>
                <w:rFonts w:ascii="Times New Roman" w:hAnsi="Times New Roman" w:cs="Times New Roman"/>
                <w:sz w:val="22"/>
                <w:szCs w:val="22"/>
              </w:rPr>
              <w:t>Евгеньевна</w:t>
            </w:r>
          </w:p>
        </w:tc>
        <w:tc>
          <w:tcPr>
            <w:tcW w:w="3927" w:type="dxa"/>
            <w:tcBorders>
              <w:top w:val="single" w:sz="4" w:space="0" w:color="000000"/>
              <w:left w:val="single" w:sz="4" w:space="0" w:color="000000"/>
              <w:bottom w:val="single" w:sz="4" w:space="0" w:color="000000"/>
              <w:right w:val="single" w:sz="4" w:space="0" w:color="000000"/>
            </w:tcBorders>
            <w:shd w:val="clear" w:color="auto" w:fill="auto"/>
          </w:tcPr>
          <w:p w14:paraId="17C1865D" w14:textId="77777777" w:rsidR="00C30219" w:rsidRPr="00053AFA" w:rsidRDefault="00C30219" w:rsidP="00C30219">
            <w:pPr>
              <w:tabs>
                <w:tab w:val="left" w:pos="567"/>
              </w:tabs>
              <w:rPr>
                <w:rFonts w:ascii="Times New Roman" w:hAnsi="Times New Roman" w:cs="Times New Roman"/>
                <w:sz w:val="22"/>
                <w:szCs w:val="22"/>
              </w:rPr>
            </w:pPr>
            <w:r w:rsidRPr="00053AFA">
              <w:rPr>
                <w:rFonts w:ascii="Times New Roman" w:hAnsi="Times New Roman" w:cs="Times New Roman"/>
                <w:sz w:val="22"/>
                <w:szCs w:val="22"/>
              </w:rPr>
              <w:t>Формирование основ эмоционального интеллекта у детей дошкольного возраста</w:t>
            </w:r>
          </w:p>
        </w:tc>
        <w:tc>
          <w:tcPr>
            <w:tcW w:w="1767" w:type="dxa"/>
            <w:tcBorders>
              <w:top w:val="single" w:sz="4" w:space="0" w:color="000000"/>
              <w:left w:val="single" w:sz="4" w:space="0" w:color="000000"/>
              <w:bottom w:val="single" w:sz="4" w:space="0" w:color="000000"/>
              <w:right w:val="single" w:sz="4" w:space="0" w:color="000000"/>
            </w:tcBorders>
          </w:tcPr>
          <w:p w14:paraId="38F6347C" w14:textId="314372E9" w:rsidR="00C30219" w:rsidRPr="00C30219" w:rsidRDefault="00C30219" w:rsidP="00C30219">
            <w:pPr>
              <w:tabs>
                <w:tab w:val="left" w:pos="567"/>
              </w:tabs>
              <w:rPr>
                <w:rFonts w:ascii="Times New Roman" w:hAnsi="Times New Roman" w:cs="Times New Roman"/>
                <w:sz w:val="22"/>
                <w:szCs w:val="22"/>
              </w:rPr>
            </w:pPr>
            <w:r w:rsidRPr="00C30219">
              <w:rPr>
                <w:rFonts w:ascii="Times New Roman" w:hAnsi="Times New Roman" w:cs="Times New Roman"/>
                <w:sz w:val="22"/>
                <w:szCs w:val="22"/>
              </w:rPr>
              <w:t>Дистанционная</w:t>
            </w:r>
          </w:p>
        </w:tc>
        <w:tc>
          <w:tcPr>
            <w:tcW w:w="1227" w:type="dxa"/>
            <w:tcBorders>
              <w:top w:val="single" w:sz="4" w:space="0" w:color="000000"/>
              <w:left w:val="single" w:sz="4" w:space="0" w:color="000000"/>
              <w:bottom w:val="single" w:sz="4" w:space="0" w:color="000000"/>
              <w:right w:val="single" w:sz="4" w:space="0" w:color="000000"/>
            </w:tcBorders>
          </w:tcPr>
          <w:p w14:paraId="584838CF" w14:textId="039C2F89" w:rsidR="00C30219" w:rsidRPr="00C30219" w:rsidRDefault="00C30219" w:rsidP="00C30219">
            <w:pPr>
              <w:tabs>
                <w:tab w:val="left" w:pos="567"/>
              </w:tabs>
              <w:rPr>
                <w:rFonts w:ascii="Times New Roman" w:hAnsi="Times New Roman" w:cs="Times New Roman"/>
                <w:sz w:val="22"/>
                <w:szCs w:val="22"/>
              </w:rPr>
            </w:pPr>
            <w:r w:rsidRPr="00C30219">
              <w:rPr>
                <w:rFonts w:ascii="Times New Roman" w:hAnsi="Times New Roman" w:cs="Times New Roman"/>
                <w:sz w:val="22"/>
                <w:szCs w:val="22"/>
              </w:rPr>
              <w:t>По заявке</w:t>
            </w:r>
          </w:p>
        </w:tc>
      </w:tr>
      <w:tr w:rsidR="00C30219" w:rsidRPr="00C30219" w14:paraId="5FBDC1C3" w14:textId="65B84D24" w:rsidTr="00D12C03">
        <w:trPr>
          <w:jc w:val="center"/>
        </w:trPr>
        <w:tc>
          <w:tcPr>
            <w:tcW w:w="547" w:type="dxa"/>
            <w:tcBorders>
              <w:top w:val="single" w:sz="4" w:space="0" w:color="000000"/>
              <w:left w:val="single" w:sz="4" w:space="0" w:color="000000"/>
              <w:bottom w:val="single" w:sz="4" w:space="0" w:color="000000"/>
              <w:right w:val="single" w:sz="4" w:space="0" w:color="000000"/>
            </w:tcBorders>
          </w:tcPr>
          <w:p w14:paraId="68F86B7C" w14:textId="77777777" w:rsidR="00C30219" w:rsidRPr="00C30219" w:rsidRDefault="00C30219" w:rsidP="00C30219">
            <w:pPr>
              <w:tabs>
                <w:tab w:val="left" w:pos="567"/>
              </w:tabs>
              <w:rPr>
                <w:rFonts w:ascii="Times New Roman" w:hAnsi="Times New Roman" w:cs="Times New Roman"/>
                <w:sz w:val="22"/>
                <w:szCs w:val="22"/>
              </w:rPr>
            </w:pPr>
            <w:r w:rsidRPr="00C30219">
              <w:rPr>
                <w:rFonts w:ascii="Times New Roman" w:hAnsi="Times New Roman" w:cs="Times New Roman"/>
                <w:sz w:val="22"/>
                <w:szCs w:val="22"/>
              </w:rPr>
              <w:t>2</w:t>
            </w:r>
          </w:p>
        </w:tc>
        <w:tc>
          <w:tcPr>
            <w:tcW w:w="2171" w:type="dxa"/>
            <w:tcBorders>
              <w:top w:val="single" w:sz="4" w:space="0" w:color="000000"/>
              <w:left w:val="single" w:sz="4" w:space="0" w:color="000000"/>
              <w:bottom w:val="single" w:sz="4" w:space="0" w:color="000000"/>
              <w:right w:val="single" w:sz="4" w:space="0" w:color="000000"/>
            </w:tcBorders>
            <w:shd w:val="clear" w:color="auto" w:fill="auto"/>
          </w:tcPr>
          <w:p w14:paraId="1D405708" w14:textId="77777777" w:rsidR="00C30219" w:rsidRPr="00053AFA" w:rsidRDefault="00C30219" w:rsidP="00C30219">
            <w:pPr>
              <w:tabs>
                <w:tab w:val="left" w:pos="567"/>
              </w:tabs>
              <w:rPr>
                <w:rFonts w:ascii="Times New Roman" w:hAnsi="Times New Roman" w:cs="Times New Roman"/>
                <w:sz w:val="22"/>
                <w:szCs w:val="22"/>
              </w:rPr>
            </w:pPr>
            <w:r w:rsidRPr="00053AFA">
              <w:rPr>
                <w:rFonts w:ascii="Times New Roman" w:hAnsi="Times New Roman" w:cs="Times New Roman"/>
                <w:sz w:val="22"/>
                <w:szCs w:val="22"/>
              </w:rPr>
              <w:t>Баранова Ольга Георгиевна</w:t>
            </w:r>
          </w:p>
        </w:tc>
        <w:tc>
          <w:tcPr>
            <w:tcW w:w="3927" w:type="dxa"/>
            <w:tcBorders>
              <w:top w:val="single" w:sz="4" w:space="0" w:color="000000"/>
              <w:left w:val="single" w:sz="4" w:space="0" w:color="000000"/>
              <w:bottom w:val="single" w:sz="4" w:space="0" w:color="000000"/>
              <w:right w:val="single" w:sz="4" w:space="0" w:color="000000"/>
            </w:tcBorders>
            <w:shd w:val="clear" w:color="auto" w:fill="auto"/>
          </w:tcPr>
          <w:p w14:paraId="48577F5C" w14:textId="77777777" w:rsidR="00C30219" w:rsidRPr="00053AFA" w:rsidRDefault="00C30219" w:rsidP="00C30219">
            <w:pPr>
              <w:tabs>
                <w:tab w:val="left" w:pos="567"/>
              </w:tabs>
              <w:rPr>
                <w:rFonts w:ascii="Times New Roman" w:hAnsi="Times New Roman" w:cs="Times New Roman"/>
                <w:sz w:val="22"/>
                <w:szCs w:val="22"/>
              </w:rPr>
            </w:pPr>
            <w:r w:rsidRPr="00053AFA">
              <w:rPr>
                <w:rFonts w:ascii="Times New Roman" w:hAnsi="Times New Roman" w:cs="Times New Roman"/>
                <w:sz w:val="22"/>
                <w:szCs w:val="22"/>
              </w:rPr>
              <w:t>Формирование основ инженерного мышления у детей дошкольного возраста</w:t>
            </w:r>
          </w:p>
        </w:tc>
        <w:tc>
          <w:tcPr>
            <w:tcW w:w="1767" w:type="dxa"/>
            <w:tcBorders>
              <w:top w:val="single" w:sz="4" w:space="0" w:color="000000"/>
              <w:left w:val="single" w:sz="4" w:space="0" w:color="000000"/>
              <w:bottom w:val="single" w:sz="4" w:space="0" w:color="000000"/>
              <w:right w:val="single" w:sz="4" w:space="0" w:color="000000"/>
            </w:tcBorders>
          </w:tcPr>
          <w:p w14:paraId="6A744627" w14:textId="5F5A433C" w:rsidR="00C30219" w:rsidRPr="00C30219" w:rsidRDefault="00C30219" w:rsidP="00C30219">
            <w:pPr>
              <w:tabs>
                <w:tab w:val="left" w:pos="567"/>
              </w:tabs>
              <w:rPr>
                <w:rFonts w:ascii="Times New Roman" w:hAnsi="Times New Roman" w:cs="Times New Roman"/>
                <w:sz w:val="22"/>
                <w:szCs w:val="22"/>
              </w:rPr>
            </w:pPr>
            <w:r w:rsidRPr="00C30219">
              <w:rPr>
                <w:rFonts w:ascii="Times New Roman" w:hAnsi="Times New Roman" w:cs="Times New Roman"/>
                <w:sz w:val="22"/>
                <w:szCs w:val="22"/>
              </w:rPr>
              <w:t>Дистанционная</w:t>
            </w:r>
          </w:p>
        </w:tc>
        <w:tc>
          <w:tcPr>
            <w:tcW w:w="1227" w:type="dxa"/>
            <w:tcBorders>
              <w:top w:val="single" w:sz="4" w:space="0" w:color="000000"/>
              <w:left w:val="single" w:sz="4" w:space="0" w:color="000000"/>
              <w:bottom w:val="single" w:sz="4" w:space="0" w:color="000000"/>
              <w:right w:val="single" w:sz="4" w:space="0" w:color="000000"/>
            </w:tcBorders>
          </w:tcPr>
          <w:p w14:paraId="09B42B7A" w14:textId="265159EE" w:rsidR="00C30219" w:rsidRPr="00C30219" w:rsidRDefault="00C30219" w:rsidP="00C30219">
            <w:pPr>
              <w:tabs>
                <w:tab w:val="left" w:pos="567"/>
              </w:tabs>
              <w:rPr>
                <w:rFonts w:ascii="Times New Roman" w:hAnsi="Times New Roman" w:cs="Times New Roman"/>
                <w:sz w:val="22"/>
                <w:szCs w:val="22"/>
              </w:rPr>
            </w:pPr>
            <w:r w:rsidRPr="00C30219">
              <w:rPr>
                <w:rFonts w:ascii="Times New Roman" w:hAnsi="Times New Roman" w:cs="Times New Roman"/>
                <w:sz w:val="22"/>
                <w:szCs w:val="22"/>
              </w:rPr>
              <w:t>По заявке</w:t>
            </w:r>
          </w:p>
        </w:tc>
      </w:tr>
      <w:tr w:rsidR="00C30219" w:rsidRPr="00C30219" w14:paraId="4935A642" w14:textId="5FF48A9C" w:rsidTr="00D12C03">
        <w:trPr>
          <w:jc w:val="center"/>
        </w:trPr>
        <w:tc>
          <w:tcPr>
            <w:tcW w:w="547" w:type="dxa"/>
            <w:tcBorders>
              <w:top w:val="single" w:sz="4" w:space="0" w:color="000000"/>
              <w:left w:val="single" w:sz="4" w:space="0" w:color="000000"/>
              <w:bottom w:val="single" w:sz="4" w:space="0" w:color="000000"/>
              <w:right w:val="single" w:sz="4" w:space="0" w:color="000000"/>
            </w:tcBorders>
          </w:tcPr>
          <w:p w14:paraId="0DBF51C6" w14:textId="77777777" w:rsidR="00C30219" w:rsidRPr="00C30219" w:rsidRDefault="00C30219" w:rsidP="00C30219">
            <w:pPr>
              <w:tabs>
                <w:tab w:val="left" w:pos="567"/>
              </w:tabs>
              <w:rPr>
                <w:rFonts w:ascii="Times New Roman" w:hAnsi="Times New Roman" w:cs="Times New Roman"/>
                <w:sz w:val="22"/>
                <w:szCs w:val="22"/>
              </w:rPr>
            </w:pPr>
            <w:r w:rsidRPr="00C30219">
              <w:rPr>
                <w:rFonts w:ascii="Times New Roman" w:hAnsi="Times New Roman" w:cs="Times New Roman"/>
                <w:sz w:val="22"/>
                <w:szCs w:val="22"/>
              </w:rPr>
              <w:t>3</w:t>
            </w:r>
          </w:p>
        </w:tc>
        <w:tc>
          <w:tcPr>
            <w:tcW w:w="2171" w:type="dxa"/>
            <w:tcBorders>
              <w:top w:val="single" w:sz="4" w:space="0" w:color="000000"/>
              <w:left w:val="single" w:sz="4" w:space="0" w:color="000000"/>
              <w:bottom w:val="single" w:sz="4" w:space="0" w:color="000000"/>
              <w:right w:val="single" w:sz="4" w:space="0" w:color="000000"/>
            </w:tcBorders>
            <w:shd w:val="clear" w:color="auto" w:fill="auto"/>
          </w:tcPr>
          <w:p w14:paraId="7FB0DD09" w14:textId="77777777" w:rsidR="00C30219" w:rsidRPr="00053AFA" w:rsidRDefault="00C30219" w:rsidP="00C30219">
            <w:pPr>
              <w:tabs>
                <w:tab w:val="left" w:pos="567"/>
              </w:tabs>
              <w:rPr>
                <w:rFonts w:ascii="Times New Roman" w:hAnsi="Times New Roman" w:cs="Times New Roman"/>
                <w:sz w:val="22"/>
                <w:szCs w:val="22"/>
              </w:rPr>
            </w:pPr>
            <w:r w:rsidRPr="00053AFA">
              <w:rPr>
                <w:rFonts w:ascii="Times New Roman" w:hAnsi="Times New Roman" w:cs="Times New Roman"/>
                <w:sz w:val="22"/>
                <w:szCs w:val="22"/>
              </w:rPr>
              <w:t>Малых Ирина Витальевна</w:t>
            </w:r>
          </w:p>
        </w:tc>
        <w:tc>
          <w:tcPr>
            <w:tcW w:w="3927" w:type="dxa"/>
            <w:tcBorders>
              <w:top w:val="single" w:sz="4" w:space="0" w:color="000000"/>
              <w:left w:val="single" w:sz="4" w:space="0" w:color="000000"/>
              <w:bottom w:val="single" w:sz="4" w:space="0" w:color="000000"/>
              <w:right w:val="single" w:sz="4" w:space="0" w:color="000000"/>
            </w:tcBorders>
            <w:shd w:val="clear" w:color="auto" w:fill="auto"/>
          </w:tcPr>
          <w:p w14:paraId="3F1CA6BE" w14:textId="77777777" w:rsidR="00C30219" w:rsidRPr="00053AFA" w:rsidRDefault="00C30219" w:rsidP="00C30219">
            <w:pPr>
              <w:tabs>
                <w:tab w:val="left" w:pos="567"/>
              </w:tabs>
              <w:rPr>
                <w:rFonts w:ascii="Times New Roman" w:hAnsi="Times New Roman" w:cs="Times New Roman"/>
                <w:sz w:val="22"/>
                <w:szCs w:val="22"/>
              </w:rPr>
            </w:pPr>
            <w:r w:rsidRPr="00053AFA">
              <w:rPr>
                <w:rFonts w:ascii="Times New Roman" w:hAnsi="Times New Roman" w:cs="Times New Roman"/>
                <w:sz w:val="22"/>
                <w:szCs w:val="22"/>
              </w:rPr>
              <w:t>Формирование готовности воспитанников к школьному обучению педагогами дошкольных образовательных организаций в соответствии с ФГОС дошкольного образования</w:t>
            </w:r>
          </w:p>
        </w:tc>
        <w:tc>
          <w:tcPr>
            <w:tcW w:w="1767" w:type="dxa"/>
            <w:tcBorders>
              <w:top w:val="single" w:sz="4" w:space="0" w:color="000000"/>
              <w:left w:val="single" w:sz="4" w:space="0" w:color="000000"/>
              <w:bottom w:val="single" w:sz="4" w:space="0" w:color="000000"/>
              <w:right w:val="single" w:sz="4" w:space="0" w:color="000000"/>
            </w:tcBorders>
          </w:tcPr>
          <w:p w14:paraId="437671B7" w14:textId="2BFC0FD6" w:rsidR="00C30219" w:rsidRPr="00C30219" w:rsidRDefault="00C30219" w:rsidP="00C30219">
            <w:pPr>
              <w:tabs>
                <w:tab w:val="left" w:pos="567"/>
              </w:tabs>
              <w:rPr>
                <w:rFonts w:ascii="Times New Roman" w:hAnsi="Times New Roman" w:cs="Times New Roman"/>
                <w:sz w:val="22"/>
                <w:szCs w:val="22"/>
              </w:rPr>
            </w:pPr>
            <w:r w:rsidRPr="00C30219">
              <w:rPr>
                <w:rFonts w:ascii="Times New Roman" w:hAnsi="Times New Roman" w:cs="Times New Roman"/>
                <w:sz w:val="22"/>
                <w:szCs w:val="22"/>
              </w:rPr>
              <w:t>Дистанционная</w:t>
            </w:r>
          </w:p>
        </w:tc>
        <w:tc>
          <w:tcPr>
            <w:tcW w:w="1227" w:type="dxa"/>
            <w:tcBorders>
              <w:top w:val="single" w:sz="4" w:space="0" w:color="000000"/>
              <w:left w:val="single" w:sz="4" w:space="0" w:color="000000"/>
              <w:bottom w:val="single" w:sz="4" w:space="0" w:color="000000"/>
              <w:right w:val="single" w:sz="4" w:space="0" w:color="000000"/>
            </w:tcBorders>
          </w:tcPr>
          <w:p w14:paraId="31F55AAA" w14:textId="661689DD" w:rsidR="00C30219" w:rsidRPr="00C30219" w:rsidRDefault="00C30219" w:rsidP="00C30219">
            <w:pPr>
              <w:tabs>
                <w:tab w:val="left" w:pos="567"/>
              </w:tabs>
              <w:rPr>
                <w:rFonts w:ascii="Times New Roman" w:hAnsi="Times New Roman" w:cs="Times New Roman"/>
                <w:sz w:val="22"/>
                <w:szCs w:val="22"/>
              </w:rPr>
            </w:pPr>
            <w:r w:rsidRPr="00C30219">
              <w:rPr>
                <w:rFonts w:ascii="Times New Roman" w:hAnsi="Times New Roman" w:cs="Times New Roman"/>
                <w:sz w:val="22"/>
                <w:szCs w:val="22"/>
              </w:rPr>
              <w:t>По заявке</w:t>
            </w:r>
          </w:p>
        </w:tc>
      </w:tr>
      <w:tr w:rsidR="00C30219" w:rsidRPr="00C30219" w14:paraId="79268C46" w14:textId="77777777" w:rsidTr="00D12C03">
        <w:trPr>
          <w:jc w:val="center"/>
        </w:trPr>
        <w:tc>
          <w:tcPr>
            <w:tcW w:w="547" w:type="dxa"/>
            <w:tcBorders>
              <w:top w:val="single" w:sz="4" w:space="0" w:color="000000"/>
              <w:left w:val="single" w:sz="4" w:space="0" w:color="000000"/>
              <w:bottom w:val="single" w:sz="4" w:space="0" w:color="000000"/>
              <w:right w:val="single" w:sz="4" w:space="0" w:color="000000"/>
            </w:tcBorders>
          </w:tcPr>
          <w:p w14:paraId="59D80D3F" w14:textId="08D31643" w:rsidR="00C30219" w:rsidRPr="00C30219" w:rsidRDefault="00D12C03" w:rsidP="00FC27F0">
            <w:pPr>
              <w:tabs>
                <w:tab w:val="left" w:pos="567"/>
              </w:tabs>
              <w:rPr>
                <w:rFonts w:ascii="Times New Roman" w:hAnsi="Times New Roman" w:cs="Times New Roman"/>
                <w:sz w:val="22"/>
                <w:szCs w:val="22"/>
              </w:rPr>
            </w:pPr>
            <w:bookmarkStart w:id="8" w:name="_Hlk222475214"/>
            <w:r>
              <w:rPr>
                <w:rFonts w:ascii="Times New Roman" w:hAnsi="Times New Roman" w:cs="Times New Roman"/>
                <w:sz w:val="22"/>
                <w:szCs w:val="22"/>
              </w:rPr>
              <w:t>4</w:t>
            </w:r>
          </w:p>
        </w:tc>
        <w:tc>
          <w:tcPr>
            <w:tcW w:w="2171" w:type="dxa"/>
            <w:tcBorders>
              <w:top w:val="single" w:sz="4" w:space="0" w:color="000000"/>
              <w:left w:val="single" w:sz="4" w:space="0" w:color="000000"/>
              <w:bottom w:val="single" w:sz="4" w:space="0" w:color="000000"/>
              <w:right w:val="single" w:sz="4" w:space="0" w:color="000000"/>
            </w:tcBorders>
            <w:shd w:val="clear" w:color="auto" w:fill="auto"/>
          </w:tcPr>
          <w:p w14:paraId="50810393" w14:textId="606A0C82" w:rsidR="00C30219" w:rsidRPr="00053AFA" w:rsidRDefault="00C30219" w:rsidP="00FC27F0">
            <w:pPr>
              <w:tabs>
                <w:tab w:val="left" w:pos="567"/>
              </w:tabs>
              <w:rPr>
                <w:rFonts w:ascii="Times New Roman" w:hAnsi="Times New Roman" w:cs="Times New Roman"/>
                <w:sz w:val="22"/>
                <w:szCs w:val="22"/>
              </w:rPr>
            </w:pPr>
            <w:r w:rsidRPr="00C30219">
              <w:rPr>
                <w:rFonts w:ascii="Times New Roman" w:hAnsi="Times New Roman" w:cs="Times New Roman"/>
                <w:sz w:val="22"/>
                <w:szCs w:val="22"/>
              </w:rPr>
              <w:t>Гладкова Ирина Николаевна</w:t>
            </w:r>
          </w:p>
        </w:tc>
        <w:tc>
          <w:tcPr>
            <w:tcW w:w="3927" w:type="dxa"/>
            <w:tcBorders>
              <w:top w:val="single" w:sz="4" w:space="0" w:color="000000"/>
              <w:left w:val="single" w:sz="4" w:space="0" w:color="000000"/>
              <w:bottom w:val="single" w:sz="4" w:space="0" w:color="000000"/>
              <w:right w:val="single" w:sz="4" w:space="0" w:color="000000"/>
            </w:tcBorders>
            <w:shd w:val="clear" w:color="auto" w:fill="auto"/>
          </w:tcPr>
          <w:p w14:paraId="00730881" w14:textId="52B11571" w:rsidR="00C30219" w:rsidRPr="00053AFA" w:rsidRDefault="00C30219" w:rsidP="00FC27F0">
            <w:pPr>
              <w:tabs>
                <w:tab w:val="left" w:pos="567"/>
              </w:tabs>
              <w:rPr>
                <w:rFonts w:ascii="Times New Roman" w:hAnsi="Times New Roman" w:cs="Times New Roman"/>
                <w:sz w:val="22"/>
                <w:szCs w:val="22"/>
              </w:rPr>
            </w:pPr>
            <w:r w:rsidRPr="00C30219">
              <w:rPr>
                <w:rFonts w:ascii="Times New Roman" w:hAnsi="Times New Roman" w:cs="Times New Roman"/>
                <w:sz w:val="22"/>
                <w:szCs w:val="22"/>
              </w:rPr>
              <w:t>Основы финансовой грамотности для детей дошкольного возраста</w:t>
            </w:r>
          </w:p>
        </w:tc>
        <w:tc>
          <w:tcPr>
            <w:tcW w:w="1767" w:type="dxa"/>
            <w:tcBorders>
              <w:top w:val="single" w:sz="4" w:space="0" w:color="000000"/>
              <w:left w:val="single" w:sz="4" w:space="0" w:color="000000"/>
              <w:bottom w:val="single" w:sz="4" w:space="0" w:color="000000"/>
              <w:right w:val="single" w:sz="4" w:space="0" w:color="000000"/>
            </w:tcBorders>
          </w:tcPr>
          <w:p w14:paraId="5819F821" w14:textId="77777777" w:rsidR="00C30219" w:rsidRPr="00C30219" w:rsidRDefault="00C30219" w:rsidP="00FC27F0">
            <w:pPr>
              <w:tabs>
                <w:tab w:val="left" w:pos="567"/>
              </w:tabs>
              <w:rPr>
                <w:rFonts w:ascii="Times New Roman" w:hAnsi="Times New Roman" w:cs="Times New Roman"/>
                <w:sz w:val="22"/>
                <w:szCs w:val="22"/>
              </w:rPr>
            </w:pPr>
            <w:r w:rsidRPr="00C30219">
              <w:rPr>
                <w:rFonts w:ascii="Times New Roman" w:hAnsi="Times New Roman" w:cs="Times New Roman"/>
                <w:sz w:val="22"/>
                <w:szCs w:val="22"/>
              </w:rPr>
              <w:t>Дистанционная</w:t>
            </w:r>
          </w:p>
        </w:tc>
        <w:tc>
          <w:tcPr>
            <w:tcW w:w="1227" w:type="dxa"/>
            <w:tcBorders>
              <w:top w:val="single" w:sz="4" w:space="0" w:color="000000"/>
              <w:left w:val="single" w:sz="4" w:space="0" w:color="000000"/>
              <w:bottom w:val="single" w:sz="4" w:space="0" w:color="000000"/>
              <w:right w:val="single" w:sz="4" w:space="0" w:color="000000"/>
            </w:tcBorders>
          </w:tcPr>
          <w:p w14:paraId="7750FDD3" w14:textId="72D4D84D" w:rsidR="00C30219" w:rsidRPr="00C30219" w:rsidRDefault="00C30219" w:rsidP="00FC27F0">
            <w:pPr>
              <w:tabs>
                <w:tab w:val="left" w:pos="567"/>
              </w:tabs>
              <w:rPr>
                <w:rFonts w:ascii="Times New Roman" w:hAnsi="Times New Roman" w:cs="Times New Roman"/>
                <w:sz w:val="22"/>
                <w:szCs w:val="22"/>
              </w:rPr>
            </w:pPr>
            <w:r w:rsidRPr="00C30219">
              <w:rPr>
                <w:rFonts w:ascii="Times New Roman" w:hAnsi="Times New Roman" w:cs="Times New Roman"/>
                <w:sz w:val="22"/>
                <w:szCs w:val="22"/>
              </w:rPr>
              <w:t>По заявке</w:t>
            </w:r>
          </w:p>
        </w:tc>
      </w:tr>
      <w:bookmarkEnd w:id="8"/>
      <w:tr w:rsidR="00C30219" w:rsidRPr="00C30219" w14:paraId="3751D0AB" w14:textId="2EC683AC" w:rsidTr="00D12C03">
        <w:trPr>
          <w:jc w:val="center"/>
        </w:trPr>
        <w:tc>
          <w:tcPr>
            <w:tcW w:w="547" w:type="dxa"/>
            <w:tcBorders>
              <w:top w:val="single" w:sz="4" w:space="0" w:color="000000"/>
              <w:left w:val="single" w:sz="4" w:space="0" w:color="000000"/>
              <w:bottom w:val="single" w:sz="4" w:space="0" w:color="000000"/>
              <w:right w:val="single" w:sz="4" w:space="0" w:color="000000"/>
            </w:tcBorders>
          </w:tcPr>
          <w:p w14:paraId="1EE19AD1" w14:textId="00D8F9B7" w:rsidR="00C30219" w:rsidRPr="00C30219" w:rsidRDefault="00D12C03" w:rsidP="00C30219">
            <w:pPr>
              <w:tabs>
                <w:tab w:val="left" w:pos="567"/>
              </w:tabs>
              <w:rPr>
                <w:rFonts w:ascii="Times New Roman" w:hAnsi="Times New Roman" w:cs="Times New Roman"/>
                <w:sz w:val="22"/>
                <w:szCs w:val="22"/>
              </w:rPr>
            </w:pPr>
            <w:r>
              <w:rPr>
                <w:rFonts w:ascii="Times New Roman" w:hAnsi="Times New Roman" w:cs="Times New Roman"/>
                <w:sz w:val="22"/>
                <w:szCs w:val="22"/>
              </w:rPr>
              <w:t>5</w:t>
            </w:r>
          </w:p>
        </w:tc>
        <w:tc>
          <w:tcPr>
            <w:tcW w:w="2171" w:type="dxa"/>
            <w:tcBorders>
              <w:top w:val="single" w:sz="4" w:space="0" w:color="000000"/>
              <w:left w:val="single" w:sz="4" w:space="0" w:color="000000"/>
              <w:bottom w:val="single" w:sz="4" w:space="0" w:color="000000"/>
              <w:right w:val="single" w:sz="4" w:space="0" w:color="000000"/>
            </w:tcBorders>
            <w:shd w:val="clear" w:color="auto" w:fill="auto"/>
          </w:tcPr>
          <w:p w14:paraId="4FFD14EC" w14:textId="77777777" w:rsidR="00C30219" w:rsidRPr="00053AFA" w:rsidRDefault="00C30219" w:rsidP="00C30219">
            <w:pPr>
              <w:tabs>
                <w:tab w:val="left" w:pos="567"/>
              </w:tabs>
              <w:rPr>
                <w:rFonts w:ascii="Times New Roman" w:hAnsi="Times New Roman" w:cs="Times New Roman"/>
                <w:sz w:val="22"/>
                <w:szCs w:val="22"/>
              </w:rPr>
            </w:pPr>
            <w:r w:rsidRPr="00053AFA">
              <w:rPr>
                <w:rFonts w:ascii="Times New Roman" w:hAnsi="Times New Roman" w:cs="Times New Roman"/>
                <w:sz w:val="22"/>
                <w:szCs w:val="22"/>
              </w:rPr>
              <w:t>Котенева Наталья Александровна</w:t>
            </w:r>
          </w:p>
        </w:tc>
        <w:tc>
          <w:tcPr>
            <w:tcW w:w="3927" w:type="dxa"/>
            <w:tcBorders>
              <w:top w:val="single" w:sz="4" w:space="0" w:color="000000"/>
              <w:left w:val="single" w:sz="4" w:space="0" w:color="000000"/>
              <w:bottom w:val="single" w:sz="4" w:space="0" w:color="000000"/>
              <w:right w:val="single" w:sz="4" w:space="0" w:color="000000"/>
            </w:tcBorders>
            <w:shd w:val="clear" w:color="auto" w:fill="auto"/>
          </w:tcPr>
          <w:p w14:paraId="3B188923" w14:textId="77777777" w:rsidR="00C30219" w:rsidRPr="00053AFA" w:rsidRDefault="00C30219" w:rsidP="00C30219">
            <w:pPr>
              <w:tabs>
                <w:tab w:val="left" w:pos="567"/>
              </w:tabs>
              <w:rPr>
                <w:rFonts w:ascii="Times New Roman" w:hAnsi="Times New Roman" w:cs="Times New Roman"/>
                <w:sz w:val="22"/>
                <w:szCs w:val="22"/>
              </w:rPr>
            </w:pPr>
            <w:r w:rsidRPr="00053AFA">
              <w:rPr>
                <w:rFonts w:ascii="Times New Roman" w:hAnsi="Times New Roman" w:cs="Times New Roman"/>
                <w:sz w:val="22"/>
                <w:szCs w:val="22"/>
              </w:rPr>
              <w:t>Современные методики развития речи в группах компенсирующей направленности для детей с тяжелыми нарушениями речи в соответствии с ФГОС ДО</w:t>
            </w:r>
          </w:p>
        </w:tc>
        <w:tc>
          <w:tcPr>
            <w:tcW w:w="1767" w:type="dxa"/>
            <w:tcBorders>
              <w:top w:val="single" w:sz="4" w:space="0" w:color="000000"/>
              <w:left w:val="single" w:sz="4" w:space="0" w:color="000000"/>
              <w:bottom w:val="single" w:sz="4" w:space="0" w:color="000000"/>
              <w:right w:val="single" w:sz="4" w:space="0" w:color="000000"/>
            </w:tcBorders>
          </w:tcPr>
          <w:p w14:paraId="10B6330E" w14:textId="11D6A588" w:rsidR="00C30219" w:rsidRPr="00C30219" w:rsidRDefault="00C30219" w:rsidP="00C30219">
            <w:pPr>
              <w:tabs>
                <w:tab w:val="left" w:pos="567"/>
              </w:tabs>
              <w:rPr>
                <w:rFonts w:ascii="Times New Roman" w:hAnsi="Times New Roman" w:cs="Times New Roman"/>
                <w:sz w:val="22"/>
                <w:szCs w:val="22"/>
              </w:rPr>
            </w:pPr>
            <w:r w:rsidRPr="00C30219">
              <w:rPr>
                <w:rFonts w:ascii="Times New Roman" w:hAnsi="Times New Roman" w:cs="Times New Roman"/>
                <w:sz w:val="22"/>
                <w:szCs w:val="22"/>
              </w:rPr>
              <w:t>Дистанционная</w:t>
            </w:r>
          </w:p>
        </w:tc>
        <w:tc>
          <w:tcPr>
            <w:tcW w:w="1227" w:type="dxa"/>
            <w:tcBorders>
              <w:top w:val="single" w:sz="4" w:space="0" w:color="000000"/>
              <w:left w:val="single" w:sz="4" w:space="0" w:color="000000"/>
              <w:bottom w:val="single" w:sz="4" w:space="0" w:color="000000"/>
              <w:right w:val="single" w:sz="4" w:space="0" w:color="000000"/>
            </w:tcBorders>
          </w:tcPr>
          <w:p w14:paraId="38D16432" w14:textId="31F6BB98" w:rsidR="00C30219" w:rsidRPr="00C30219" w:rsidRDefault="00C30219" w:rsidP="00C30219">
            <w:pPr>
              <w:tabs>
                <w:tab w:val="left" w:pos="567"/>
              </w:tabs>
              <w:rPr>
                <w:rFonts w:ascii="Times New Roman" w:hAnsi="Times New Roman" w:cs="Times New Roman"/>
                <w:sz w:val="22"/>
                <w:szCs w:val="22"/>
              </w:rPr>
            </w:pPr>
            <w:r w:rsidRPr="00C30219">
              <w:rPr>
                <w:rFonts w:ascii="Times New Roman" w:hAnsi="Times New Roman" w:cs="Times New Roman"/>
                <w:sz w:val="22"/>
                <w:szCs w:val="22"/>
              </w:rPr>
              <w:t>По заявке</w:t>
            </w:r>
          </w:p>
        </w:tc>
      </w:tr>
      <w:tr w:rsidR="00C30219" w:rsidRPr="00C30219" w14:paraId="0EFD9E2A" w14:textId="53FDB046" w:rsidTr="00D12C03">
        <w:trPr>
          <w:jc w:val="center"/>
        </w:trPr>
        <w:tc>
          <w:tcPr>
            <w:tcW w:w="547" w:type="dxa"/>
            <w:tcBorders>
              <w:top w:val="single" w:sz="4" w:space="0" w:color="000000"/>
              <w:left w:val="single" w:sz="4" w:space="0" w:color="000000"/>
              <w:bottom w:val="single" w:sz="4" w:space="0" w:color="000000"/>
              <w:right w:val="single" w:sz="4" w:space="0" w:color="000000"/>
            </w:tcBorders>
          </w:tcPr>
          <w:p w14:paraId="58BEF880" w14:textId="0DF6F389" w:rsidR="00C30219" w:rsidRPr="00C30219" w:rsidRDefault="00D12C03" w:rsidP="00C30219">
            <w:pPr>
              <w:tabs>
                <w:tab w:val="left" w:pos="567"/>
              </w:tabs>
              <w:rPr>
                <w:rFonts w:ascii="Times New Roman" w:hAnsi="Times New Roman" w:cs="Times New Roman"/>
                <w:sz w:val="22"/>
                <w:szCs w:val="22"/>
              </w:rPr>
            </w:pPr>
            <w:r>
              <w:rPr>
                <w:rFonts w:ascii="Times New Roman" w:hAnsi="Times New Roman" w:cs="Times New Roman"/>
                <w:sz w:val="22"/>
                <w:szCs w:val="22"/>
              </w:rPr>
              <w:t>6</w:t>
            </w:r>
          </w:p>
        </w:tc>
        <w:tc>
          <w:tcPr>
            <w:tcW w:w="2171" w:type="dxa"/>
            <w:tcBorders>
              <w:top w:val="single" w:sz="4" w:space="0" w:color="000000"/>
              <w:left w:val="single" w:sz="4" w:space="0" w:color="000000"/>
              <w:bottom w:val="single" w:sz="4" w:space="0" w:color="000000"/>
              <w:right w:val="single" w:sz="4" w:space="0" w:color="000000"/>
            </w:tcBorders>
            <w:shd w:val="clear" w:color="auto" w:fill="auto"/>
          </w:tcPr>
          <w:p w14:paraId="3150322C" w14:textId="77777777" w:rsidR="00C30219" w:rsidRPr="00053AFA" w:rsidRDefault="00C30219" w:rsidP="00C30219">
            <w:pPr>
              <w:tabs>
                <w:tab w:val="left" w:pos="567"/>
              </w:tabs>
              <w:rPr>
                <w:rFonts w:ascii="Times New Roman" w:hAnsi="Times New Roman" w:cs="Times New Roman"/>
                <w:sz w:val="22"/>
                <w:szCs w:val="22"/>
              </w:rPr>
            </w:pPr>
            <w:proofErr w:type="spellStart"/>
            <w:r w:rsidRPr="00053AFA">
              <w:rPr>
                <w:rFonts w:ascii="Times New Roman" w:hAnsi="Times New Roman" w:cs="Times New Roman"/>
                <w:sz w:val="22"/>
                <w:szCs w:val="22"/>
              </w:rPr>
              <w:t>Тедеева</w:t>
            </w:r>
            <w:proofErr w:type="spellEnd"/>
            <w:r w:rsidRPr="00053AFA">
              <w:rPr>
                <w:rFonts w:ascii="Times New Roman" w:hAnsi="Times New Roman" w:cs="Times New Roman"/>
                <w:sz w:val="22"/>
                <w:szCs w:val="22"/>
              </w:rPr>
              <w:t xml:space="preserve"> Залина Давидовна</w:t>
            </w:r>
          </w:p>
        </w:tc>
        <w:tc>
          <w:tcPr>
            <w:tcW w:w="3927" w:type="dxa"/>
            <w:tcBorders>
              <w:top w:val="single" w:sz="4" w:space="0" w:color="000000"/>
              <w:left w:val="single" w:sz="4" w:space="0" w:color="000000"/>
              <w:bottom w:val="single" w:sz="4" w:space="0" w:color="000000"/>
              <w:right w:val="single" w:sz="4" w:space="0" w:color="000000"/>
            </w:tcBorders>
            <w:shd w:val="clear" w:color="auto" w:fill="auto"/>
          </w:tcPr>
          <w:p w14:paraId="6CA19C7F" w14:textId="77777777" w:rsidR="00C30219" w:rsidRPr="00053AFA" w:rsidRDefault="00C30219" w:rsidP="00C30219">
            <w:pPr>
              <w:tabs>
                <w:tab w:val="left" w:pos="567"/>
              </w:tabs>
              <w:rPr>
                <w:rFonts w:ascii="Times New Roman" w:hAnsi="Times New Roman" w:cs="Times New Roman"/>
                <w:sz w:val="22"/>
                <w:szCs w:val="22"/>
              </w:rPr>
            </w:pPr>
            <w:r w:rsidRPr="00053AFA">
              <w:rPr>
                <w:rFonts w:ascii="Times New Roman" w:hAnsi="Times New Roman" w:cs="Times New Roman"/>
                <w:sz w:val="22"/>
                <w:szCs w:val="22"/>
              </w:rPr>
              <w:t>Современные подходы к методике развития речи в группах общеразвивающей направленности в соответствии с ФГОС ДО</w:t>
            </w:r>
          </w:p>
        </w:tc>
        <w:tc>
          <w:tcPr>
            <w:tcW w:w="1767" w:type="dxa"/>
            <w:tcBorders>
              <w:top w:val="single" w:sz="4" w:space="0" w:color="000000"/>
              <w:left w:val="single" w:sz="4" w:space="0" w:color="000000"/>
              <w:bottom w:val="single" w:sz="4" w:space="0" w:color="000000"/>
              <w:right w:val="single" w:sz="4" w:space="0" w:color="000000"/>
            </w:tcBorders>
          </w:tcPr>
          <w:p w14:paraId="46604CAA" w14:textId="3CE858A7" w:rsidR="00C30219" w:rsidRPr="00C30219" w:rsidRDefault="00C30219" w:rsidP="00C30219">
            <w:pPr>
              <w:tabs>
                <w:tab w:val="left" w:pos="567"/>
              </w:tabs>
              <w:rPr>
                <w:rFonts w:ascii="Times New Roman" w:hAnsi="Times New Roman" w:cs="Times New Roman"/>
                <w:sz w:val="22"/>
                <w:szCs w:val="22"/>
              </w:rPr>
            </w:pPr>
            <w:r w:rsidRPr="00C30219">
              <w:rPr>
                <w:rFonts w:ascii="Times New Roman" w:hAnsi="Times New Roman" w:cs="Times New Roman"/>
                <w:sz w:val="22"/>
                <w:szCs w:val="22"/>
              </w:rPr>
              <w:t>Дистанционная</w:t>
            </w:r>
          </w:p>
        </w:tc>
        <w:tc>
          <w:tcPr>
            <w:tcW w:w="1227" w:type="dxa"/>
            <w:tcBorders>
              <w:top w:val="single" w:sz="4" w:space="0" w:color="000000"/>
              <w:left w:val="single" w:sz="4" w:space="0" w:color="000000"/>
              <w:bottom w:val="single" w:sz="4" w:space="0" w:color="000000"/>
              <w:right w:val="single" w:sz="4" w:space="0" w:color="000000"/>
            </w:tcBorders>
          </w:tcPr>
          <w:p w14:paraId="7769EA6C" w14:textId="70FE552C" w:rsidR="00C30219" w:rsidRPr="00C30219" w:rsidRDefault="00C30219" w:rsidP="00C30219">
            <w:pPr>
              <w:tabs>
                <w:tab w:val="left" w:pos="567"/>
              </w:tabs>
              <w:rPr>
                <w:rFonts w:ascii="Times New Roman" w:hAnsi="Times New Roman" w:cs="Times New Roman"/>
                <w:sz w:val="22"/>
                <w:szCs w:val="22"/>
              </w:rPr>
            </w:pPr>
            <w:r w:rsidRPr="00C30219">
              <w:rPr>
                <w:rFonts w:ascii="Times New Roman" w:hAnsi="Times New Roman" w:cs="Times New Roman"/>
                <w:sz w:val="22"/>
                <w:szCs w:val="22"/>
              </w:rPr>
              <w:t>По заявке</w:t>
            </w:r>
          </w:p>
        </w:tc>
      </w:tr>
      <w:bookmarkEnd w:id="4"/>
      <w:bookmarkEnd w:id="5"/>
      <w:bookmarkEnd w:id="6"/>
      <w:bookmarkEnd w:id="7"/>
    </w:tbl>
    <w:p w14:paraId="372DEAD5" w14:textId="77777777" w:rsidR="00C30219" w:rsidRPr="00C30219" w:rsidRDefault="00C30219" w:rsidP="00C30219">
      <w:pPr>
        <w:pStyle w:val="a9"/>
        <w:spacing w:after="164"/>
        <w:rPr>
          <w:b/>
        </w:rPr>
      </w:pPr>
    </w:p>
    <w:p w14:paraId="7512DA4E" w14:textId="3F4AE487" w:rsidR="000F5215" w:rsidRPr="00170FA4" w:rsidRDefault="000F5215" w:rsidP="000F5215">
      <w:pPr>
        <w:pStyle w:val="a9"/>
        <w:numPr>
          <w:ilvl w:val="0"/>
          <w:numId w:val="1"/>
        </w:numPr>
        <w:spacing w:after="164"/>
        <w:rPr>
          <w:b/>
        </w:rPr>
      </w:pPr>
      <w:r w:rsidRPr="00170FA4">
        <w:rPr>
          <w:b/>
          <w:bCs/>
        </w:rPr>
        <w:t xml:space="preserve">Права </w:t>
      </w:r>
      <w:r w:rsidRPr="00170FA4">
        <w:rPr>
          <w:rStyle w:val="20"/>
          <w:rFonts w:eastAsia="Candara"/>
          <w:b/>
          <w:sz w:val="24"/>
          <w:szCs w:val="24"/>
        </w:rPr>
        <w:t>Сторон.</w:t>
      </w:r>
    </w:p>
    <w:p w14:paraId="6F4DEBC0"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РФ, Уставом Исполнителя, а также в соответствии с локальными нормативными актами Исполнителя.</w:t>
      </w:r>
    </w:p>
    <w:p w14:paraId="1B5A2A0D"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Контракта.</w:t>
      </w:r>
    </w:p>
    <w:p w14:paraId="6D0BED97"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Заказчик вправе получать информацию об успеваемости, поведении, отношении Слушателя к учебе в целом и по отдельным предметам учебного плана,</w:t>
      </w:r>
    </w:p>
    <w:p w14:paraId="7DA6B4E2" w14:textId="77777777" w:rsidR="000F5215" w:rsidRPr="00D81F90" w:rsidRDefault="00D81F90" w:rsidP="00D81F90">
      <w:pPr>
        <w:pStyle w:val="4"/>
        <w:numPr>
          <w:ilvl w:val="1"/>
          <w:numId w:val="2"/>
        </w:numPr>
        <w:shd w:val="clear" w:color="auto" w:fill="auto"/>
        <w:spacing w:after="0" w:line="240" w:lineRule="auto"/>
        <w:ind w:right="20"/>
        <w:jc w:val="both"/>
        <w:rPr>
          <w:sz w:val="24"/>
          <w:szCs w:val="24"/>
        </w:rPr>
      </w:pPr>
      <w:r>
        <w:rPr>
          <w:sz w:val="24"/>
          <w:szCs w:val="24"/>
        </w:rPr>
        <w:t xml:space="preserve"> Слушатель вправе </w:t>
      </w:r>
      <w:r w:rsidR="000F5215" w:rsidRPr="00D81F90">
        <w:rPr>
          <w:sz w:val="24"/>
          <w:szCs w:val="24"/>
        </w:rPr>
        <w:t>обращаться к работникам Исполнителя по вопросам, касающимся процесса обучения:</w:t>
      </w:r>
    </w:p>
    <w:p w14:paraId="7F764C31" w14:textId="77777777" w:rsidR="000F5215" w:rsidRPr="00170FA4" w:rsidRDefault="00D81F90" w:rsidP="00D81F90">
      <w:pPr>
        <w:pStyle w:val="4"/>
        <w:shd w:val="clear" w:color="auto" w:fill="auto"/>
        <w:spacing w:after="0" w:line="240" w:lineRule="auto"/>
        <w:ind w:left="502" w:right="20"/>
        <w:jc w:val="both"/>
        <w:rPr>
          <w:sz w:val="24"/>
          <w:szCs w:val="24"/>
        </w:rPr>
      </w:pPr>
      <w:r>
        <w:rPr>
          <w:sz w:val="24"/>
          <w:szCs w:val="24"/>
        </w:rPr>
        <w:t xml:space="preserve">- </w:t>
      </w:r>
      <w:r w:rsidR="000F5215" w:rsidRPr="00170FA4">
        <w:rPr>
          <w:sz w:val="24"/>
          <w:szCs w:val="24"/>
        </w:rPr>
        <w:t>получать полную и достоверную информацию об оценке своих знаний, умений и навыков, а также о критериях этой оценки;</w:t>
      </w:r>
    </w:p>
    <w:p w14:paraId="7855EB02" w14:textId="77777777" w:rsidR="000F5215" w:rsidRPr="00170FA4" w:rsidRDefault="00D81F90" w:rsidP="00D81F90">
      <w:pPr>
        <w:pStyle w:val="4"/>
        <w:shd w:val="clear" w:color="auto" w:fill="auto"/>
        <w:spacing w:after="0" w:line="240" w:lineRule="auto"/>
        <w:ind w:left="502" w:right="20"/>
        <w:jc w:val="both"/>
        <w:rPr>
          <w:sz w:val="24"/>
          <w:szCs w:val="24"/>
        </w:rPr>
      </w:pPr>
      <w:r>
        <w:rPr>
          <w:sz w:val="24"/>
          <w:szCs w:val="24"/>
        </w:rPr>
        <w:t xml:space="preserve">- </w:t>
      </w:r>
      <w:r w:rsidR="000F5215" w:rsidRPr="00170FA4">
        <w:rPr>
          <w:sz w:val="24"/>
          <w:szCs w:val="24"/>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14:paraId="1325ABA2" w14:textId="77777777" w:rsidR="000F5215" w:rsidRPr="00170FA4" w:rsidRDefault="00D81F90" w:rsidP="00D81F90">
      <w:pPr>
        <w:pStyle w:val="4"/>
        <w:shd w:val="clear" w:color="auto" w:fill="auto"/>
        <w:spacing w:after="0" w:line="240" w:lineRule="auto"/>
        <w:ind w:left="502" w:right="20"/>
        <w:jc w:val="both"/>
        <w:rPr>
          <w:sz w:val="24"/>
          <w:szCs w:val="24"/>
        </w:rPr>
      </w:pPr>
      <w:r>
        <w:rPr>
          <w:sz w:val="24"/>
          <w:szCs w:val="24"/>
        </w:rPr>
        <w:t xml:space="preserve">- </w:t>
      </w:r>
      <w:r w:rsidR="000F5215" w:rsidRPr="00170FA4">
        <w:rPr>
          <w:sz w:val="24"/>
          <w:szCs w:val="24"/>
        </w:rP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14:paraId="27361BBA" w14:textId="77777777" w:rsidR="000F5215" w:rsidRPr="00170FA4" w:rsidRDefault="000F5215" w:rsidP="000F5215">
      <w:pPr>
        <w:pStyle w:val="4"/>
        <w:shd w:val="clear" w:color="auto" w:fill="auto"/>
        <w:spacing w:after="0" w:line="240" w:lineRule="auto"/>
        <w:ind w:left="502" w:right="20"/>
        <w:jc w:val="both"/>
        <w:rPr>
          <w:sz w:val="24"/>
          <w:szCs w:val="24"/>
        </w:rPr>
      </w:pPr>
    </w:p>
    <w:p w14:paraId="61D2790C" w14:textId="77777777" w:rsidR="000F5215" w:rsidRPr="00170FA4" w:rsidRDefault="000F5215" w:rsidP="000F5215">
      <w:pPr>
        <w:pStyle w:val="4"/>
        <w:numPr>
          <w:ilvl w:val="0"/>
          <w:numId w:val="2"/>
        </w:numPr>
        <w:shd w:val="clear" w:color="auto" w:fill="auto"/>
        <w:spacing w:after="216" w:line="240" w:lineRule="auto"/>
        <w:ind w:left="426" w:hanging="142"/>
        <w:jc w:val="left"/>
        <w:rPr>
          <w:b/>
          <w:sz w:val="24"/>
          <w:szCs w:val="24"/>
        </w:rPr>
      </w:pPr>
      <w:r w:rsidRPr="00170FA4">
        <w:rPr>
          <w:b/>
          <w:sz w:val="24"/>
          <w:szCs w:val="24"/>
        </w:rPr>
        <w:t>Обязанности Исполнителя</w:t>
      </w:r>
    </w:p>
    <w:p w14:paraId="627AB054"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lastRenderedPageBreak/>
        <w:t xml:space="preserve">Зачислить Слушателя, выполнившего установленные Уставом и иными локальными нормативными актами Исполнителя условия приема, </w:t>
      </w:r>
      <w:r w:rsidRPr="00170FA4">
        <w:rPr>
          <w:iCs/>
          <w:sz w:val="24"/>
          <w:szCs w:val="24"/>
        </w:rPr>
        <w:t>в</w:t>
      </w:r>
      <w:r w:rsidRPr="00170FA4">
        <w:rPr>
          <w:i/>
          <w:iCs/>
          <w:sz w:val="24"/>
          <w:szCs w:val="24"/>
        </w:rPr>
        <w:t xml:space="preserve"> </w:t>
      </w:r>
      <w:r w:rsidRPr="00170FA4">
        <w:rPr>
          <w:sz w:val="24"/>
          <w:szCs w:val="24"/>
        </w:rPr>
        <w:t>Государственное бюджетное учреждение дополнительного профессионального педагогического образования Центр повышения квалификации специалистов «Информационно-методический центр» Василеостровского района Санкт-Петербурга</w:t>
      </w:r>
    </w:p>
    <w:p w14:paraId="17CB60BB"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Обеспечить надлежащее оказание услуг, предусмотренных в разделе 1 настоящего Контракта </w:t>
      </w:r>
      <w:r w:rsidRPr="00170FA4">
        <w:rPr>
          <w:iCs/>
          <w:sz w:val="24"/>
          <w:szCs w:val="24"/>
        </w:rPr>
        <w:t>в</w:t>
      </w:r>
      <w:r w:rsidRPr="00170FA4">
        <w:rPr>
          <w:sz w:val="24"/>
          <w:szCs w:val="24"/>
        </w:rPr>
        <w:t xml:space="preserve"> полном объеме в соответствии с образовательной программой и условиями настоящего Контракта.</w:t>
      </w:r>
    </w:p>
    <w:p w14:paraId="704AB415"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14:paraId="7CEB74C6"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Ознакомить Заказчика и Слушателя в период заключения Контракта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Контракта.</w:t>
      </w:r>
    </w:p>
    <w:p w14:paraId="6FEBC68A"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Создать Слушателю необходимые условия для освоения выбранной образовательной Программы.</w:t>
      </w:r>
    </w:p>
    <w:p w14:paraId="432C8AA7"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Обеспечить необходимый контроль знаний Слушателя на уровне требований к содержанию образовательной программы.</w:t>
      </w:r>
    </w:p>
    <w:p w14:paraId="1ECFFF83"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Проявлять уважение к личности Слушателя,</w:t>
      </w:r>
    </w:p>
    <w:p w14:paraId="2C8A0C13"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Сохранить место за Слушателем в случае пропуска занятий по уважительным причинам (с учетом оплаты услуг, предусмотренных разделом 6 настоящего Контракта).</w:t>
      </w:r>
    </w:p>
    <w:p w14:paraId="46FDF351"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Контракта.</w:t>
      </w:r>
    </w:p>
    <w:p w14:paraId="176C5008"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31470212"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В течение 3 (Трех) рабочих дней после окончания оказания услуг направить Заказчику счет и Акт об оказании услуг.</w:t>
      </w:r>
    </w:p>
    <w:p w14:paraId="0C274B1A"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Обязательства Исполнителя по настоящему Контракту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5A78E0C3" w14:textId="77777777" w:rsidR="000F5215" w:rsidRPr="00170FA4" w:rsidRDefault="000F5215" w:rsidP="000F5215">
      <w:pPr>
        <w:pStyle w:val="10"/>
        <w:keepNext/>
        <w:keepLines/>
        <w:numPr>
          <w:ilvl w:val="0"/>
          <w:numId w:val="2"/>
        </w:numPr>
        <w:shd w:val="clear" w:color="auto" w:fill="auto"/>
        <w:spacing w:before="0" w:after="82" w:line="240" w:lineRule="auto"/>
        <w:jc w:val="left"/>
        <w:rPr>
          <w:sz w:val="24"/>
          <w:szCs w:val="24"/>
        </w:rPr>
      </w:pPr>
      <w:r w:rsidRPr="00170FA4">
        <w:rPr>
          <w:sz w:val="24"/>
          <w:szCs w:val="24"/>
        </w:rPr>
        <w:t>Обязанности Заказчика</w:t>
      </w:r>
    </w:p>
    <w:p w14:paraId="6A537B25"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Оплатить надлежащим образом оказанные услуги на условиях настоящего Контракта.</w:t>
      </w:r>
    </w:p>
    <w:p w14:paraId="1FA82045"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Контракту.</w:t>
      </w:r>
    </w:p>
    <w:p w14:paraId="0FEACB24"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Извещать Исполнителя об уважительных причинах отсутствия Слушателя на занятиях.</w:t>
      </w:r>
    </w:p>
    <w:p w14:paraId="3D7FCFE9"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6B580172"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Возмещать ущерб, причиненный Слушателем имуществу Исполнителя, в соответствии с законодательством Российской Федерации.</w:t>
      </w:r>
    </w:p>
    <w:p w14:paraId="2A3C7085"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Обеспечить посещение Слушателем занятий согласно учебному расписанию.</w:t>
      </w:r>
    </w:p>
    <w:p w14:paraId="6BB56CC4"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В течение 3 (Трех) рабочих дней после получения от Исполнителя Акта об оказании услуг направить Исполнителю Акта об оказании услуг, подписанный Заказчиком,</w:t>
      </w:r>
    </w:p>
    <w:p w14:paraId="2A1A7BDD"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Обязательства Заказчика по настоящему Контракту считаются исполненными с момента поступления денежных средств на лицевой (расчетный) счет Исполнителя.</w:t>
      </w:r>
    </w:p>
    <w:p w14:paraId="550E8D0C" w14:textId="77777777" w:rsidR="000F5215" w:rsidRPr="00170FA4" w:rsidRDefault="000F5215" w:rsidP="000F5215">
      <w:pPr>
        <w:pStyle w:val="a9"/>
        <w:numPr>
          <w:ilvl w:val="0"/>
          <w:numId w:val="2"/>
        </w:numPr>
        <w:spacing w:after="152"/>
        <w:rPr>
          <w:b/>
        </w:rPr>
      </w:pPr>
      <w:r w:rsidRPr="00170FA4">
        <w:rPr>
          <w:b/>
          <w:bCs/>
        </w:rPr>
        <w:t>Обязанности Слушателя</w:t>
      </w:r>
    </w:p>
    <w:p w14:paraId="2A45F54E"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Посещать занятия, указанные в учебном расписании.</w:t>
      </w:r>
    </w:p>
    <w:p w14:paraId="58E0730C"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Выполнять задания по подготовке к занятиям, даваемые педагогическими работниками </w:t>
      </w:r>
      <w:r w:rsidRPr="00170FA4">
        <w:rPr>
          <w:sz w:val="24"/>
          <w:szCs w:val="24"/>
        </w:rPr>
        <w:lastRenderedPageBreak/>
        <w:t>Исполнителя.</w:t>
      </w:r>
    </w:p>
    <w:p w14:paraId="35AA78AA"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Проходить промежуточный и итоговый контроль знаний,</w:t>
      </w:r>
    </w:p>
    <w:p w14:paraId="67E3DB69"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Получать полную и достоверную информацию об оценке своих знаний, а также критериях оценки.</w:t>
      </w:r>
    </w:p>
    <w:p w14:paraId="2B653A31"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не посягать на их честь и достоинство.</w:t>
      </w:r>
    </w:p>
    <w:p w14:paraId="6576249E"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Бережно относиться к имуществу Исполнителя.</w:t>
      </w:r>
    </w:p>
    <w:p w14:paraId="0067B1CC"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После освоения образовательной программы пройти анкетный, опрос в дистанционном режиме об удовлетворенности образовательной программой и се реализацией.</w:t>
      </w:r>
    </w:p>
    <w:p w14:paraId="251C7DE8" w14:textId="77777777" w:rsidR="000F5215" w:rsidRPr="00170FA4" w:rsidRDefault="000F5215" w:rsidP="000F5215">
      <w:pPr>
        <w:pStyle w:val="4"/>
        <w:shd w:val="clear" w:color="auto" w:fill="auto"/>
        <w:spacing w:after="0" w:line="240" w:lineRule="auto"/>
        <w:ind w:left="502" w:right="20"/>
        <w:jc w:val="both"/>
        <w:rPr>
          <w:sz w:val="24"/>
          <w:szCs w:val="24"/>
        </w:rPr>
      </w:pPr>
    </w:p>
    <w:p w14:paraId="5116F9DC" w14:textId="77777777" w:rsidR="000F5215" w:rsidRPr="00170FA4" w:rsidRDefault="000F5215" w:rsidP="000F5215">
      <w:pPr>
        <w:pStyle w:val="4"/>
        <w:shd w:val="clear" w:color="auto" w:fill="auto"/>
        <w:spacing w:after="0" w:line="240" w:lineRule="auto"/>
        <w:ind w:left="20" w:right="20"/>
        <w:jc w:val="both"/>
        <w:rPr>
          <w:sz w:val="24"/>
          <w:szCs w:val="24"/>
        </w:rPr>
      </w:pPr>
    </w:p>
    <w:tbl>
      <w:tblPr>
        <w:tblW w:w="9415" w:type="dxa"/>
        <w:tblInd w:w="790" w:type="dxa"/>
        <w:tblLook w:val="04A0" w:firstRow="1" w:lastRow="0" w:firstColumn="1" w:lastColumn="0" w:noHBand="0" w:noVBand="1"/>
      </w:tblPr>
      <w:tblGrid>
        <w:gridCol w:w="4563"/>
        <w:gridCol w:w="4852"/>
      </w:tblGrid>
      <w:tr w:rsidR="000F5215" w:rsidRPr="00170FA4" w14:paraId="28C98E53" w14:textId="77777777" w:rsidTr="00C30219">
        <w:trPr>
          <w:trHeight w:val="416"/>
        </w:trPr>
        <w:tc>
          <w:tcPr>
            <w:tcW w:w="4563" w:type="dxa"/>
            <w:shd w:val="clear" w:color="auto" w:fill="auto"/>
          </w:tcPr>
          <w:p w14:paraId="797C4735" w14:textId="77777777" w:rsidR="000F5215" w:rsidRPr="00170FA4" w:rsidRDefault="000F5215" w:rsidP="00A42C7B">
            <w:pPr>
              <w:pStyle w:val="a5"/>
              <w:rPr>
                <w:rFonts w:ascii="Times New Roman" w:hAnsi="Times New Roman" w:cs="Times New Roman"/>
                <w:b/>
              </w:rPr>
            </w:pPr>
            <w:bookmarkStart w:id="9" w:name="_Hlk222475545"/>
            <w:r w:rsidRPr="00170FA4">
              <w:rPr>
                <w:rFonts w:ascii="Times New Roman" w:hAnsi="Times New Roman" w:cs="Times New Roman"/>
                <w:b/>
              </w:rPr>
              <w:t>Исполнитель</w:t>
            </w:r>
          </w:p>
        </w:tc>
        <w:tc>
          <w:tcPr>
            <w:tcW w:w="4852" w:type="dxa"/>
            <w:shd w:val="clear" w:color="auto" w:fill="auto"/>
          </w:tcPr>
          <w:p w14:paraId="2FC4B7BD" w14:textId="77777777" w:rsidR="000F5215" w:rsidRPr="00170FA4" w:rsidRDefault="000F5215" w:rsidP="00A42C7B">
            <w:pPr>
              <w:pStyle w:val="a5"/>
              <w:rPr>
                <w:rFonts w:ascii="Times New Roman" w:hAnsi="Times New Roman" w:cs="Times New Roman"/>
                <w:b/>
                <w:bCs/>
              </w:rPr>
            </w:pPr>
            <w:r w:rsidRPr="00170FA4">
              <w:rPr>
                <w:rStyle w:val="a4"/>
                <w:rFonts w:eastAsia="Courier New"/>
                <w:sz w:val="24"/>
                <w:szCs w:val="24"/>
              </w:rPr>
              <w:t>Заказчик</w:t>
            </w:r>
          </w:p>
        </w:tc>
      </w:tr>
      <w:tr w:rsidR="00C30219" w:rsidRPr="00170FA4" w14:paraId="160CBE71" w14:textId="77777777" w:rsidTr="00C30219">
        <w:trPr>
          <w:trHeight w:val="705"/>
        </w:trPr>
        <w:tc>
          <w:tcPr>
            <w:tcW w:w="4563" w:type="dxa"/>
            <w:shd w:val="clear" w:color="auto" w:fill="auto"/>
          </w:tcPr>
          <w:p w14:paraId="289874BF" w14:textId="46234D7B" w:rsidR="00C30219" w:rsidRPr="00C30219" w:rsidRDefault="00C30219" w:rsidP="00C30219">
            <w:pPr>
              <w:jc w:val="both"/>
              <w:rPr>
                <w:rFonts w:ascii="Times New Roman" w:hAnsi="Times New Roman" w:cs="Times New Roman"/>
              </w:rPr>
            </w:pPr>
          </w:p>
        </w:tc>
        <w:tc>
          <w:tcPr>
            <w:tcW w:w="4852" w:type="dxa"/>
            <w:shd w:val="clear" w:color="auto" w:fill="auto"/>
          </w:tcPr>
          <w:p w14:paraId="7BC37FDA" w14:textId="7122CDF8" w:rsidR="00C30219" w:rsidRPr="00170FA4" w:rsidRDefault="00C30219" w:rsidP="00C30219">
            <w:pPr>
              <w:pStyle w:val="a5"/>
              <w:rPr>
                <w:rStyle w:val="a4"/>
                <w:rFonts w:eastAsia="Courier New"/>
                <w:b w:val="0"/>
                <w:bCs w:val="0"/>
                <w:color w:val="000000" w:themeColor="text1"/>
                <w:sz w:val="22"/>
                <w:szCs w:val="22"/>
              </w:rPr>
            </w:pPr>
            <w:r w:rsidRPr="00C30219">
              <w:rPr>
                <w:rStyle w:val="a4"/>
                <w:rFonts w:eastAsia="Courier New"/>
                <w:b w:val="0"/>
                <w:bCs w:val="0"/>
                <w:color w:val="000000" w:themeColor="text1"/>
                <w:sz w:val="22"/>
                <w:szCs w:val="22"/>
              </w:rPr>
              <w:t>ГБДОУ детский сад № 7 Выборгского района Санкт-Петербурга</w:t>
            </w:r>
          </w:p>
        </w:tc>
      </w:tr>
      <w:tr w:rsidR="00C30219" w:rsidRPr="000F5215" w14:paraId="0A8AC2AA" w14:textId="77777777" w:rsidTr="00C30219">
        <w:trPr>
          <w:trHeight w:val="674"/>
        </w:trPr>
        <w:tc>
          <w:tcPr>
            <w:tcW w:w="4563" w:type="dxa"/>
            <w:shd w:val="clear" w:color="auto" w:fill="auto"/>
          </w:tcPr>
          <w:p w14:paraId="49CD0C30" w14:textId="77777777" w:rsidR="00C30219" w:rsidRPr="00170FA4" w:rsidRDefault="00C30219" w:rsidP="00C30219">
            <w:pPr>
              <w:pStyle w:val="ab"/>
              <w:shd w:val="clear" w:color="auto" w:fill="FFFFFF"/>
              <w:tabs>
                <w:tab w:val="left" w:pos="567"/>
                <w:tab w:val="left" w:pos="5103"/>
                <w:tab w:val="left" w:pos="5529"/>
              </w:tabs>
              <w:spacing w:before="0" w:beforeAutospacing="0" w:after="0" w:afterAutospacing="0"/>
              <w:rPr>
                <w:rFonts w:eastAsia="Courier New"/>
                <w:color w:val="000000"/>
                <w:sz w:val="24"/>
                <w:szCs w:val="24"/>
                <w:lang w:bidi="ru-RU"/>
              </w:rPr>
            </w:pPr>
          </w:p>
          <w:p w14:paraId="5A595FC8" w14:textId="0085FFEA" w:rsidR="00C30219" w:rsidRPr="00170FA4" w:rsidRDefault="00C30219" w:rsidP="00C30219">
            <w:pPr>
              <w:pStyle w:val="a5"/>
              <w:rPr>
                <w:rFonts w:ascii="Times New Roman" w:hAnsi="Times New Roman" w:cs="Times New Roman"/>
              </w:rPr>
            </w:pPr>
            <w:r w:rsidRPr="00170FA4">
              <w:rPr>
                <w:rFonts w:ascii="Times New Roman" w:hAnsi="Times New Roman" w:cs="Times New Roman"/>
              </w:rPr>
              <w:t>_____________________/</w:t>
            </w:r>
            <w:r w:rsidR="00045CCD">
              <w:rPr>
                <w:rFonts w:ascii="Times New Roman" w:hAnsi="Times New Roman" w:cs="Times New Roman"/>
              </w:rPr>
              <w:t>_________</w:t>
            </w:r>
            <w:r w:rsidRPr="00170FA4">
              <w:rPr>
                <w:rFonts w:ascii="Times New Roman" w:hAnsi="Times New Roman" w:cs="Times New Roman"/>
              </w:rPr>
              <w:t>/</w:t>
            </w:r>
          </w:p>
          <w:p w14:paraId="31BC6D66" w14:textId="043EA81B" w:rsidR="00C30219" w:rsidRPr="00170FA4" w:rsidRDefault="00C30219" w:rsidP="00C30219">
            <w:pPr>
              <w:pStyle w:val="a5"/>
              <w:rPr>
                <w:rFonts w:ascii="Times New Roman" w:hAnsi="Times New Roman" w:cs="Times New Roman"/>
              </w:rPr>
            </w:pPr>
            <w:r w:rsidRPr="00C30219">
              <w:rPr>
                <w:rFonts w:ascii="Times New Roman" w:hAnsi="Times New Roman" w:cs="Times New Roman"/>
              </w:rPr>
              <w:t>Подписано ЭЦП</w:t>
            </w:r>
          </w:p>
        </w:tc>
        <w:tc>
          <w:tcPr>
            <w:tcW w:w="4852" w:type="dxa"/>
            <w:shd w:val="clear" w:color="auto" w:fill="auto"/>
          </w:tcPr>
          <w:p w14:paraId="5F449835" w14:textId="77777777" w:rsidR="00C30219" w:rsidRPr="00E40D0B" w:rsidRDefault="00C30219" w:rsidP="00C30219">
            <w:pPr>
              <w:pStyle w:val="a5"/>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Заведующий</w:t>
            </w:r>
          </w:p>
          <w:p w14:paraId="658FFF7F" w14:textId="77777777" w:rsidR="00C30219" w:rsidRPr="00E40D0B" w:rsidRDefault="00C30219" w:rsidP="00C30219">
            <w:pPr>
              <w:pStyle w:val="a5"/>
              <w:rPr>
                <w:rFonts w:ascii="Times New Roman" w:hAnsi="Times New Roman" w:cs="Times New Roman"/>
                <w:color w:val="000000" w:themeColor="text1"/>
                <w:sz w:val="22"/>
                <w:szCs w:val="22"/>
              </w:rPr>
            </w:pPr>
          </w:p>
          <w:p w14:paraId="60498799" w14:textId="77777777" w:rsidR="00C30219" w:rsidRPr="00E40D0B" w:rsidRDefault="00C30219" w:rsidP="00C30219">
            <w:pPr>
              <w:pStyle w:val="a5"/>
              <w:rPr>
                <w:rFonts w:ascii="Times New Roman" w:hAnsi="Times New Roman" w:cs="Times New Roman"/>
                <w:color w:val="000000" w:themeColor="text1"/>
                <w:sz w:val="22"/>
                <w:szCs w:val="22"/>
              </w:rPr>
            </w:pPr>
            <w:r w:rsidRPr="00E40D0B">
              <w:rPr>
                <w:rFonts w:ascii="Times New Roman" w:hAnsi="Times New Roman" w:cs="Times New Roman"/>
                <w:color w:val="000000" w:themeColor="text1"/>
                <w:sz w:val="22"/>
                <w:szCs w:val="22"/>
              </w:rPr>
              <w:t>________</w:t>
            </w:r>
            <w:r>
              <w:rPr>
                <w:rFonts w:ascii="Times New Roman" w:hAnsi="Times New Roman" w:cs="Times New Roman"/>
                <w:color w:val="000000" w:themeColor="text1"/>
                <w:sz w:val="22"/>
                <w:szCs w:val="22"/>
              </w:rPr>
              <w:t>_______</w:t>
            </w:r>
            <w:r w:rsidRPr="00E40D0B">
              <w:rPr>
                <w:rFonts w:ascii="Times New Roman" w:hAnsi="Times New Roman" w:cs="Times New Roman"/>
                <w:color w:val="000000" w:themeColor="text1"/>
                <w:sz w:val="22"/>
                <w:szCs w:val="22"/>
              </w:rPr>
              <w:t>____/</w:t>
            </w:r>
            <w:r>
              <w:rPr>
                <w:rFonts w:ascii="Times New Roman" w:hAnsi="Times New Roman" w:cs="Times New Roman"/>
                <w:color w:val="000000" w:themeColor="text1"/>
                <w:sz w:val="22"/>
                <w:szCs w:val="22"/>
              </w:rPr>
              <w:t>А.А. Емельянова</w:t>
            </w:r>
            <w:r w:rsidRPr="00E40D0B">
              <w:rPr>
                <w:rFonts w:ascii="Times New Roman" w:hAnsi="Times New Roman" w:cs="Times New Roman"/>
                <w:color w:val="000000" w:themeColor="text1"/>
                <w:sz w:val="22"/>
                <w:szCs w:val="22"/>
              </w:rPr>
              <w:t>/</w:t>
            </w:r>
          </w:p>
          <w:p w14:paraId="4A3FBEE2" w14:textId="7FE3D7F6" w:rsidR="00C30219" w:rsidRPr="00852479" w:rsidRDefault="00C30219" w:rsidP="00C30219">
            <w:pPr>
              <w:pStyle w:val="a5"/>
              <w:rPr>
                <w:rFonts w:ascii="Times New Roman" w:hAnsi="Times New Roman" w:cs="Times New Roman"/>
                <w:color w:val="000000" w:themeColor="text1"/>
                <w:sz w:val="18"/>
                <w:szCs w:val="18"/>
              </w:rPr>
            </w:pPr>
            <w:r w:rsidRPr="00E40D0B">
              <w:rPr>
                <w:rFonts w:ascii="Times New Roman" w:hAnsi="Times New Roman" w:cs="Times New Roman"/>
                <w:color w:val="000000" w:themeColor="text1"/>
                <w:sz w:val="22"/>
                <w:szCs w:val="22"/>
              </w:rPr>
              <w:t>Подписано ЭЦП</w:t>
            </w:r>
          </w:p>
        </w:tc>
      </w:tr>
      <w:bookmarkEnd w:id="9"/>
    </w:tbl>
    <w:p w14:paraId="7E3A57B2" w14:textId="72C3B3A6" w:rsidR="00B06D52" w:rsidRDefault="00B06D52" w:rsidP="00B06D52">
      <w:pPr>
        <w:pStyle w:val="4"/>
        <w:shd w:val="clear" w:color="auto" w:fill="auto"/>
        <w:spacing w:after="0" w:line="240" w:lineRule="auto"/>
        <w:ind w:left="20" w:right="20"/>
        <w:jc w:val="center"/>
        <w:rPr>
          <w:sz w:val="24"/>
          <w:szCs w:val="24"/>
        </w:rPr>
      </w:pPr>
    </w:p>
    <w:p w14:paraId="1F43403A" w14:textId="3C138AD6" w:rsidR="002C6EBD" w:rsidRPr="00ED6182" w:rsidRDefault="002C6EBD" w:rsidP="00ED6182">
      <w:pPr>
        <w:widowControl/>
        <w:spacing w:after="160" w:line="259" w:lineRule="auto"/>
        <w:rPr>
          <w:rFonts w:ascii="Times New Roman" w:eastAsia="Times New Roman" w:hAnsi="Times New Roman" w:cs="Times New Roman"/>
          <w:color w:val="auto"/>
          <w:lang w:eastAsia="en-US" w:bidi="ar-SA"/>
        </w:rPr>
      </w:pPr>
    </w:p>
    <w:p w14:paraId="7203AE95" w14:textId="77777777" w:rsidR="007D528F" w:rsidRDefault="007D528F" w:rsidP="002C6EBD">
      <w:pPr>
        <w:jc w:val="right"/>
        <w:rPr>
          <w:rFonts w:ascii="Times New Roman" w:hAnsi="Times New Roman" w:cs="Times New Roman"/>
        </w:rPr>
        <w:sectPr w:rsidR="007D528F" w:rsidSect="00506E14">
          <w:footerReference w:type="default" r:id="rId8"/>
          <w:pgSz w:w="11909" w:h="16838"/>
          <w:pgMar w:top="567" w:right="1134" w:bottom="425" w:left="1134" w:header="0" w:footer="6" w:gutter="0"/>
          <w:cols w:space="720"/>
          <w:noEndnote/>
          <w:docGrid w:linePitch="360"/>
        </w:sectPr>
      </w:pPr>
    </w:p>
    <w:p w14:paraId="60412013" w14:textId="77777777" w:rsidR="002C6EBD" w:rsidRPr="00170FA4" w:rsidRDefault="002C6EBD" w:rsidP="002C6EBD">
      <w:pPr>
        <w:jc w:val="right"/>
        <w:rPr>
          <w:rFonts w:ascii="Times New Roman" w:hAnsi="Times New Roman" w:cs="Times New Roman"/>
        </w:rPr>
      </w:pPr>
      <w:r>
        <w:rPr>
          <w:rFonts w:ascii="Times New Roman" w:hAnsi="Times New Roman" w:cs="Times New Roman"/>
        </w:rPr>
        <w:lastRenderedPageBreak/>
        <w:t>Приложение № 3</w:t>
      </w:r>
    </w:p>
    <w:p w14:paraId="3D786E9D" w14:textId="77777777" w:rsidR="002C6EBD" w:rsidRPr="00170FA4" w:rsidRDefault="002C6EBD" w:rsidP="002C6EBD">
      <w:pPr>
        <w:widowControl/>
        <w:jc w:val="right"/>
        <w:rPr>
          <w:rFonts w:ascii="Times New Roman" w:hAnsi="Times New Roman" w:cs="Times New Roman"/>
        </w:rPr>
      </w:pPr>
      <w:r w:rsidRPr="00170FA4">
        <w:rPr>
          <w:rFonts w:ascii="Times New Roman" w:hAnsi="Times New Roman" w:cs="Times New Roman"/>
        </w:rPr>
        <w:t>к контракту №</w:t>
      </w:r>
      <w:r w:rsidRPr="00170FA4">
        <w:rPr>
          <w:rFonts w:ascii="Times New Roman" w:eastAsia="Times New Roman" w:hAnsi="Times New Roman" w:cs="Times New Roman"/>
          <w:b/>
          <w:lang w:bidi="ar-SA"/>
        </w:rPr>
        <w:t xml:space="preserve"> </w:t>
      </w:r>
    </w:p>
    <w:p w14:paraId="50386496" w14:textId="77777777" w:rsidR="002C6EBD" w:rsidRPr="00170FA4" w:rsidRDefault="002C6EBD" w:rsidP="002C6EBD">
      <w:pPr>
        <w:widowControl/>
        <w:jc w:val="right"/>
        <w:rPr>
          <w:rFonts w:ascii="Times New Roman" w:hAnsi="Times New Roman" w:cs="Times New Roman"/>
        </w:rPr>
      </w:pPr>
      <w:r>
        <w:rPr>
          <w:rFonts w:ascii="Times New Roman" w:hAnsi="Times New Roman" w:cs="Times New Roman"/>
        </w:rPr>
        <w:t>«__» _______ 2026</w:t>
      </w:r>
      <w:r w:rsidRPr="00170FA4">
        <w:rPr>
          <w:rFonts w:ascii="Times New Roman" w:hAnsi="Times New Roman" w:cs="Times New Roman"/>
        </w:rPr>
        <w:t xml:space="preserve"> г.</w:t>
      </w:r>
    </w:p>
    <w:p w14:paraId="2EAD9621" w14:textId="77777777" w:rsidR="00B06D52" w:rsidRPr="000F5215" w:rsidRDefault="00B06D52" w:rsidP="00B06D52">
      <w:pPr>
        <w:pStyle w:val="4"/>
        <w:shd w:val="clear" w:color="auto" w:fill="auto"/>
        <w:spacing w:after="0" w:line="240" w:lineRule="auto"/>
        <w:ind w:left="20" w:right="20"/>
        <w:jc w:val="center"/>
        <w:rPr>
          <w:sz w:val="24"/>
          <w:szCs w:val="24"/>
        </w:rPr>
      </w:pPr>
    </w:p>
    <w:p w14:paraId="54654A47" w14:textId="77777777" w:rsidR="00B06D52" w:rsidRPr="002C6EBD" w:rsidRDefault="002C6EBD" w:rsidP="007D528F">
      <w:pPr>
        <w:pStyle w:val="4"/>
        <w:shd w:val="clear" w:color="auto" w:fill="auto"/>
        <w:spacing w:after="0" w:line="240" w:lineRule="auto"/>
        <w:ind w:left="20" w:right="20"/>
        <w:jc w:val="center"/>
        <w:rPr>
          <w:b/>
          <w:sz w:val="28"/>
          <w:szCs w:val="24"/>
        </w:rPr>
      </w:pPr>
      <w:r w:rsidRPr="002C6EBD">
        <w:rPr>
          <w:b/>
          <w:sz w:val="28"/>
          <w:szCs w:val="24"/>
        </w:rPr>
        <w:t>Расчет стоимости услуг</w:t>
      </w:r>
    </w:p>
    <w:p w14:paraId="73FEECFD" w14:textId="77777777" w:rsidR="00B06D52" w:rsidRPr="000F5215" w:rsidRDefault="00B06D52" w:rsidP="007D528F">
      <w:pPr>
        <w:pStyle w:val="4"/>
        <w:shd w:val="clear" w:color="auto" w:fill="auto"/>
        <w:spacing w:after="0" w:line="240" w:lineRule="auto"/>
        <w:ind w:left="20" w:right="20"/>
        <w:jc w:val="center"/>
        <w:rPr>
          <w:sz w:val="24"/>
          <w:szCs w:val="24"/>
        </w:rPr>
      </w:pPr>
    </w:p>
    <w:tbl>
      <w:tblPr>
        <w:tblStyle w:val="ad"/>
        <w:tblW w:w="0" w:type="auto"/>
        <w:tblInd w:w="846" w:type="dxa"/>
        <w:tblLook w:val="04A0" w:firstRow="1" w:lastRow="0" w:firstColumn="1" w:lastColumn="0" w:noHBand="0" w:noVBand="1"/>
      </w:tblPr>
      <w:tblGrid>
        <w:gridCol w:w="850"/>
        <w:gridCol w:w="6804"/>
        <w:gridCol w:w="1418"/>
        <w:gridCol w:w="1417"/>
        <w:gridCol w:w="1985"/>
        <w:gridCol w:w="2126"/>
      </w:tblGrid>
      <w:tr w:rsidR="007D528F" w14:paraId="302435DB" w14:textId="77777777" w:rsidTr="007D528F">
        <w:tc>
          <w:tcPr>
            <w:tcW w:w="850" w:type="dxa"/>
          </w:tcPr>
          <w:p w14:paraId="15D68FC9" w14:textId="77777777" w:rsidR="007D528F" w:rsidRDefault="007D528F" w:rsidP="007D528F">
            <w:pPr>
              <w:pStyle w:val="4"/>
              <w:shd w:val="clear" w:color="auto" w:fill="auto"/>
              <w:spacing w:after="0" w:line="240" w:lineRule="auto"/>
              <w:ind w:right="20"/>
              <w:jc w:val="center"/>
              <w:rPr>
                <w:sz w:val="24"/>
                <w:szCs w:val="24"/>
              </w:rPr>
            </w:pPr>
            <w:r>
              <w:rPr>
                <w:sz w:val="24"/>
                <w:szCs w:val="24"/>
              </w:rPr>
              <w:t>№</w:t>
            </w:r>
          </w:p>
          <w:p w14:paraId="6356DED2" w14:textId="77777777" w:rsidR="007D528F" w:rsidRDefault="007D528F" w:rsidP="007D528F">
            <w:pPr>
              <w:pStyle w:val="4"/>
              <w:shd w:val="clear" w:color="auto" w:fill="auto"/>
              <w:spacing w:after="0" w:line="240" w:lineRule="auto"/>
              <w:ind w:right="20"/>
              <w:jc w:val="center"/>
              <w:rPr>
                <w:sz w:val="24"/>
                <w:szCs w:val="24"/>
              </w:rPr>
            </w:pPr>
            <w:r>
              <w:rPr>
                <w:sz w:val="24"/>
                <w:szCs w:val="24"/>
              </w:rPr>
              <w:t>п/п</w:t>
            </w:r>
          </w:p>
        </w:tc>
        <w:tc>
          <w:tcPr>
            <w:tcW w:w="6804" w:type="dxa"/>
          </w:tcPr>
          <w:p w14:paraId="16AEFF19" w14:textId="77777777" w:rsidR="007D528F" w:rsidRDefault="007D528F" w:rsidP="007D528F">
            <w:pPr>
              <w:pStyle w:val="4"/>
              <w:shd w:val="clear" w:color="auto" w:fill="auto"/>
              <w:spacing w:after="0" w:line="240" w:lineRule="auto"/>
              <w:ind w:right="20"/>
              <w:jc w:val="center"/>
              <w:rPr>
                <w:sz w:val="24"/>
                <w:szCs w:val="24"/>
              </w:rPr>
            </w:pPr>
            <w:r>
              <w:rPr>
                <w:sz w:val="24"/>
                <w:szCs w:val="24"/>
              </w:rPr>
              <w:t>Наименование программы</w:t>
            </w:r>
          </w:p>
        </w:tc>
        <w:tc>
          <w:tcPr>
            <w:tcW w:w="1418" w:type="dxa"/>
          </w:tcPr>
          <w:p w14:paraId="527D2FA2" w14:textId="77777777" w:rsidR="007D528F" w:rsidRDefault="007D528F" w:rsidP="007D528F">
            <w:pPr>
              <w:pStyle w:val="4"/>
              <w:shd w:val="clear" w:color="auto" w:fill="auto"/>
              <w:spacing w:after="0" w:line="240" w:lineRule="auto"/>
              <w:ind w:right="20"/>
              <w:jc w:val="center"/>
              <w:rPr>
                <w:sz w:val="24"/>
                <w:szCs w:val="24"/>
              </w:rPr>
            </w:pPr>
            <w:r>
              <w:rPr>
                <w:sz w:val="24"/>
                <w:szCs w:val="24"/>
              </w:rPr>
              <w:t>Ед. измерения</w:t>
            </w:r>
          </w:p>
        </w:tc>
        <w:tc>
          <w:tcPr>
            <w:tcW w:w="1417" w:type="dxa"/>
          </w:tcPr>
          <w:p w14:paraId="2799339E" w14:textId="77777777" w:rsidR="007D528F" w:rsidRDefault="007D528F" w:rsidP="007D528F">
            <w:pPr>
              <w:pStyle w:val="4"/>
              <w:shd w:val="clear" w:color="auto" w:fill="auto"/>
              <w:spacing w:after="0" w:line="240" w:lineRule="auto"/>
              <w:ind w:right="20"/>
              <w:jc w:val="center"/>
              <w:rPr>
                <w:sz w:val="24"/>
                <w:szCs w:val="24"/>
              </w:rPr>
            </w:pPr>
            <w:r>
              <w:rPr>
                <w:sz w:val="24"/>
                <w:szCs w:val="24"/>
              </w:rPr>
              <w:t>Стоимость за ед., руб</w:t>
            </w:r>
            <w:r w:rsidR="00567F32">
              <w:rPr>
                <w:sz w:val="24"/>
                <w:szCs w:val="24"/>
              </w:rPr>
              <w:t>.</w:t>
            </w:r>
          </w:p>
        </w:tc>
        <w:tc>
          <w:tcPr>
            <w:tcW w:w="1985" w:type="dxa"/>
          </w:tcPr>
          <w:p w14:paraId="3B5DFF1A" w14:textId="77777777" w:rsidR="007D528F" w:rsidRDefault="007D528F" w:rsidP="007D528F">
            <w:pPr>
              <w:pStyle w:val="4"/>
              <w:shd w:val="clear" w:color="auto" w:fill="auto"/>
              <w:spacing w:after="0" w:line="240" w:lineRule="auto"/>
              <w:ind w:right="20"/>
              <w:jc w:val="center"/>
              <w:rPr>
                <w:sz w:val="24"/>
                <w:szCs w:val="24"/>
              </w:rPr>
            </w:pPr>
            <w:r>
              <w:rPr>
                <w:sz w:val="24"/>
                <w:szCs w:val="24"/>
              </w:rPr>
              <w:t>Кол-во человек</w:t>
            </w:r>
          </w:p>
        </w:tc>
        <w:tc>
          <w:tcPr>
            <w:tcW w:w="2126" w:type="dxa"/>
          </w:tcPr>
          <w:p w14:paraId="201065F5" w14:textId="77777777" w:rsidR="007D528F" w:rsidRDefault="007D528F" w:rsidP="007D528F">
            <w:pPr>
              <w:pStyle w:val="4"/>
              <w:shd w:val="clear" w:color="auto" w:fill="auto"/>
              <w:spacing w:after="0" w:line="240" w:lineRule="auto"/>
              <w:ind w:right="20"/>
              <w:jc w:val="center"/>
              <w:rPr>
                <w:sz w:val="24"/>
                <w:szCs w:val="24"/>
              </w:rPr>
            </w:pPr>
            <w:r>
              <w:rPr>
                <w:sz w:val="24"/>
                <w:szCs w:val="24"/>
              </w:rPr>
              <w:t>Стоимость, руб</w:t>
            </w:r>
            <w:r w:rsidR="00567F32">
              <w:rPr>
                <w:sz w:val="24"/>
                <w:szCs w:val="24"/>
              </w:rPr>
              <w:t>.</w:t>
            </w:r>
          </w:p>
        </w:tc>
      </w:tr>
      <w:tr w:rsidR="00D12C03" w14:paraId="1E0FFFCD" w14:textId="77777777" w:rsidTr="00D46783">
        <w:tc>
          <w:tcPr>
            <w:tcW w:w="850" w:type="dxa"/>
          </w:tcPr>
          <w:p w14:paraId="7832E1D4" w14:textId="7EEA3425" w:rsidR="00D12C03" w:rsidRDefault="00D12C03" w:rsidP="00D12C03">
            <w:pPr>
              <w:pStyle w:val="4"/>
              <w:shd w:val="clear" w:color="auto" w:fill="auto"/>
              <w:spacing w:after="0" w:line="240" w:lineRule="auto"/>
              <w:ind w:right="20"/>
              <w:jc w:val="center"/>
              <w:rPr>
                <w:sz w:val="24"/>
                <w:szCs w:val="24"/>
              </w:rPr>
            </w:pPr>
            <w:r>
              <w:rPr>
                <w:sz w:val="24"/>
                <w:szCs w:val="24"/>
              </w:rPr>
              <w:t>1</w:t>
            </w:r>
          </w:p>
        </w:tc>
        <w:tc>
          <w:tcPr>
            <w:tcW w:w="6804" w:type="dxa"/>
            <w:shd w:val="clear" w:color="auto" w:fill="auto"/>
          </w:tcPr>
          <w:p w14:paraId="530E88F6" w14:textId="09F2E11D" w:rsidR="00D12C03" w:rsidRDefault="00D12C03" w:rsidP="00D12C03">
            <w:pPr>
              <w:pStyle w:val="4"/>
              <w:shd w:val="clear" w:color="auto" w:fill="auto"/>
              <w:spacing w:after="0" w:line="240" w:lineRule="auto"/>
              <w:ind w:right="20"/>
              <w:jc w:val="left"/>
              <w:rPr>
                <w:sz w:val="24"/>
                <w:szCs w:val="24"/>
              </w:rPr>
            </w:pPr>
            <w:r w:rsidRPr="00053AFA">
              <w:rPr>
                <w:rFonts w:eastAsia="Courier New"/>
                <w:sz w:val="22"/>
                <w:szCs w:val="22"/>
                <w:lang w:bidi="ru-RU"/>
              </w:rPr>
              <w:t>Формирование основ эмоционального интеллекта у детей дошкольного возраста</w:t>
            </w:r>
          </w:p>
        </w:tc>
        <w:tc>
          <w:tcPr>
            <w:tcW w:w="1418" w:type="dxa"/>
          </w:tcPr>
          <w:p w14:paraId="6FA92473" w14:textId="77777777" w:rsidR="00D12C03" w:rsidRDefault="00D12C03" w:rsidP="00D12C03">
            <w:pPr>
              <w:pStyle w:val="4"/>
              <w:shd w:val="clear" w:color="auto" w:fill="auto"/>
              <w:spacing w:after="0" w:line="240" w:lineRule="auto"/>
              <w:ind w:right="20"/>
              <w:jc w:val="center"/>
              <w:rPr>
                <w:sz w:val="24"/>
                <w:szCs w:val="24"/>
              </w:rPr>
            </w:pPr>
            <w:r>
              <w:rPr>
                <w:sz w:val="24"/>
                <w:szCs w:val="24"/>
              </w:rPr>
              <w:t>Чел.</w:t>
            </w:r>
          </w:p>
        </w:tc>
        <w:tc>
          <w:tcPr>
            <w:tcW w:w="1417" w:type="dxa"/>
            <w:shd w:val="clear" w:color="auto" w:fill="auto"/>
          </w:tcPr>
          <w:p w14:paraId="46E83CDF" w14:textId="2FB75A39" w:rsidR="00D12C03" w:rsidRDefault="00D12C03" w:rsidP="00D12C03">
            <w:pPr>
              <w:pStyle w:val="4"/>
              <w:shd w:val="clear" w:color="auto" w:fill="auto"/>
              <w:spacing w:after="0" w:line="240" w:lineRule="auto"/>
              <w:ind w:right="20"/>
              <w:jc w:val="center"/>
              <w:rPr>
                <w:sz w:val="24"/>
                <w:szCs w:val="24"/>
              </w:rPr>
            </w:pPr>
          </w:p>
        </w:tc>
        <w:tc>
          <w:tcPr>
            <w:tcW w:w="1985" w:type="dxa"/>
          </w:tcPr>
          <w:p w14:paraId="567422D5" w14:textId="20F32075" w:rsidR="00D12C03" w:rsidRDefault="00D12C03" w:rsidP="00D12C03">
            <w:pPr>
              <w:pStyle w:val="4"/>
              <w:shd w:val="clear" w:color="auto" w:fill="auto"/>
              <w:spacing w:after="0" w:line="240" w:lineRule="auto"/>
              <w:ind w:right="20"/>
              <w:jc w:val="center"/>
              <w:rPr>
                <w:sz w:val="24"/>
                <w:szCs w:val="24"/>
              </w:rPr>
            </w:pPr>
            <w:r>
              <w:rPr>
                <w:sz w:val="24"/>
                <w:szCs w:val="24"/>
              </w:rPr>
              <w:t>1</w:t>
            </w:r>
          </w:p>
        </w:tc>
        <w:tc>
          <w:tcPr>
            <w:tcW w:w="2126" w:type="dxa"/>
            <w:shd w:val="clear" w:color="auto" w:fill="auto"/>
          </w:tcPr>
          <w:p w14:paraId="40692DD4" w14:textId="4C53BB39" w:rsidR="00D12C03" w:rsidRDefault="00D12C03" w:rsidP="00D12C03">
            <w:pPr>
              <w:pStyle w:val="4"/>
              <w:shd w:val="clear" w:color="auto" w:fill="auto"/>
              <w:spacing w:after="0" w:line="240" w:lineRule="auto"/>
              <w:ind w:right="20"/>
              <w:jc w:val="center"/>
              <w:rPr>
                <w:sz w:val="24"/>
                <w:szCs w:val="24"/>
              </w:rPr>
            </w:pPr>
          </w:p>
        </w:tc>
      </w:tr>
      <w:tr w:rsidR="00D12C03" w14:paraId="53B9B14B" w14:textId="77777777" w:rsidTr="00D46783">
        <w:tc>
          <w:tcPr>
            <w:tcW w:w="850" w:type="dxa"/>
          </w:tcPr>
          <w:p w14:paraId="66D51085" w14:textId="79DF59B0" w:rsidR="00D12C03" w:rsidRDefault="00D12C03" w:rsidP="00D12C03">
            <w:pPr>
              <w:pStyle w:val="4"/>
              <w:shd w:val="clear" w:color="auto" w:fill="auto"/>
              <w:spacing w:after="0" w:line="240" w:lineRule="auto"/>
              <w:ind w:right="20"/>
              <w:jc w:val="center"/>
              <w:rPr>
                <w:sz w:val="24"/>
                <w:szCs w:val="24"/>
              </w:rPr>
            </w:pPr>
            <w:r>
              <w:rPr>
                <w:sz w:val="24"/>
                <w:szCs w:val="24"/>
              </w:rPr>
              <w:t>2</w:t>
            </w:r>
          </w:p>
        </w:tc>
        <w:tc>
          <w:tcPr>
            <w:tcW w:w="6804" w:type="dxa"/>
            <w:shd w:val="clear" w:color="auto" w:fill="auto"/>
          </w:tcPr>
          <w:p w14:paraId="16E7AF3C" w14:textId="45B2D72C" w:rsidR="00D12C03" w:rsidRDefault="00D12C03" w:rsidP="00D12C03">
            <w:pPr>
              <w:pStyle w:val="4"/>
              <w:shd w:val="clear" w:color="auto" w:fill="auto"/>
              <w:spacing w:after="0" w:line="240" w:lineRule="auto"/>
              <w:ind w:right="20"/>
              <w:jc w:val="left"/>
              <w:rPr>
                <w:sz w:val="24"/>
                <w:szCs w:val="24"/>
              </w:rPr>
            </w:pPr>
            <w:r w:rsidRPr="00053AFA">
              <w:rPr>
                <w:rFonts w:eastAsia="Courier New"/>
                <w:sz w:val="22"/>
                <w:szCs w:val="22"/>
                <w:lang w:bidi="ru-RU"/>
              </w:rPr>
              <w:t>Формирование основ инженерного мышления у детей дошкольного возраста</w:t>
            </w:r>
          </w:p>
        </w:tc>
        <w:tc>
          <w:tcPr>
            <w:tcW w:w="1418" w:type="dxa"/>
          </w:tcPr>
          <w:p w14:paraId="513A605F" w14:textId="3FF6A5F3" w:rsidR="00D12C03" w:rsidRDefault="00D12C03" w:rsidP="00D12C03">
            <w:pPr>
              <w:pStyle w:val="4"/>
              <w:shd w:val="clear" w:color="auto" w:fill="auto"/>
              <w:spacing w:after="0" w:line="240" w:lineRule="auto"/>
              <w:ind w:right="20"/>
              <w:jc w:val="center"/>
              <w:rPr>
                <w:sz w:val="24"/>
                <w:szCs w:val="24"/>
              </w:rPr>
            </w:pPr>
            <w:r w:rsidRPr="00C54699">
              <w:t>Чел.</w:t>
            </w:r>
          </w:p>
        </w:tc>
        <w:tc>
          <w:tcPr>
            <w:tcW w:w="1417" w:type="dxa"/>
            <w:shd w:val="clear" w:color="auto" w:fill="auto"/>
          </w:tcPr>
          <w:p w14:paraId="478FF29B" w14:textId="280D089D" w:rsidR="00D12C03" w:rsidRDefault="00D12C03" w:rsidP="00D12C03">
            <w:pPr>
              <w:pStyle w:val="4"/>
              <w:shd w:val="clear" w:color="auto" w:fill="auto"/>
              <w:spacing w:after="0" w:line="240" w:lineRule="auto"/>
              <w:ind w:right="20"/>
              <w:jc w:val="center"/>
              <w:rPr>
                <w:sz w:val="24"/>
                <w:szCs w:val="24"/>
              </w:rPr>
            </w:pPr>
          </w:p>
        </w:tc>
        <w:tc>
          <w:tcPr>
            <w:tcW w:w="1985" w:type="dxa"/>
          </w:tcPr>
          <w:p w14:paraId="785AF2D5" w14:textId="2A30FC5A" w:rsidR="00D12C03" w:rsidRDefault="00D12C03" w:rsidP="00D12C03">
            <w:pPr>
              <w:pStyle w:val="4"/>
              <w:shd w:val="clear" w:color="auto" w:fill="auto"/>
              <w:spacing w:after="0" w:line="240" w:lineRule="auto"/>
              <w:ind w:right="20"/>
              <w:jc w:val="center"/>
              <w:rPr>
                <w:sz w:val="24"/>
                <w:szCs w:val="24"/>
              </w:rPr>
            </w:pPr>
            <w:r>
              <w:rPr>
                <w:sz w:val="24"/>
                <w:szCs w:val="24"/>
              </w:rPr>
              <w:t>1</w:t>
            </w:r>
          </w:p>
        </w:tc>
        <w:tc>
          <w:tcPr>
            <w:tcW w:w="2126" w:type="dxa"/>
            <w:shd w:val="clear" w:color="auto" w:fill="auto"/>
          </w:tcPr>
          <w:p w14:paraId="5422BD01" w14:textId="43424862" w:rsidR="00D12C03" w:rsidRDefault="00D12C03" w:rsidP="00D12C03">
            <w:pPr>
              <w:pStyle w:val="4"/>
              <w:shd w:val="clear" w:color="auto" w:fill="auto"/>
              <w:spacing w:after="0" w:line="240" w:lineRule="auto"/>
              <w:ind w:right="20"/>
              <w:jc w:val="center"/>
              <w:rPr>
                <w:sz w:val="24"/>
                <w:szCs w:val="24"/>
              </w:rPr>
            </w:pPr>
          </w:p>
        </w:tc>
      </w:tr>
      <w:tr w:rsidR="00D12C03" w14:paraId="1BFF0E72" w14:textId="77777777" w:rsidTr="00D46783">
        <w:tc>
          <w:tcPr>
            <w:tcW w:w="850" w:type="dxa"/>
          </w:tcPr>
          <w:p w14:paraId="15D37399" w14:textId="0880A4A9" w:rsidR="00D12C03" w:rsidRDefault="00D12C03" w:rsidP="00D12C03">
            <w:pPr>
              <w:pStyle w:val="4"/>
              <w:shd w:val="clear" w:color="auto" w:fill="auto"/>
              <w:spacing w:after="0" w:line="240" w:lineRule="auto"/>
              <w:ind w:right="20"/>
              <w:jc w:val="center"/>
              <w:rPr>
                <w:sz w:val="24"/>
                <w:szCs w:val="24"/>
              </w:rPr>
            </w:pPr>
            <w:r>
              <w:rPr>
                <w:sz w:val="24"/>
                <w:szCs w:val="24"/>
              </w:rPr>
              <w:t>3</w:t>
            </w:r>
          </w:p>
        </w:tc>
        <w:tc>
          <w:tcPr>
            <w:tcW w:w="6804" w:type="dxa"/>
            <w:shd w:val="clear" w:color="auto" w:fill="auto"/>
          </w:tcPr>
          <w:p w14:paraId="6C0676E4" w14:textId="78F59151" w:rsidR="00D12C03" w:rsidRDefault="00D12C03" w:rsidP="00D12C03">
            <w:pPr>
              <w:pStyle w:val="4"/>
              <w:shd w:val="clear" w:color="auto" w:fill="auto"/>
              <w:spacing w:after="0" w:line="240" w:lineRule="auto"/>
              <w:ind w:right="20"/>
              <w:jc w:val="left"/>
              <w:rPr>
                <w:sz w:val="24"/>
                <w:szCs w:val="24"/>
              </w:rPr>
            </w:pPr>
            <w:r w:rsidRPr="00053AFA">
              <w:rPr>
                <w:rFonts w:eastAsia="Courier New"/>
                <w:sz w:val="22"/>
                <w:szCs w:val="22"/>
                <w:lang w:bidi="ru-RU"/>
              </w:rPr>
              <w:t>Формирование готовности воспитанников к школьному обучению педагогами дошкольных образовательных организаций в соответствии с ФГОС дошкольного образования</w:t>
            </w:r>
          </w:p>
        </w:tc>
        <w:tc>
          <w:tcPr>
            <w:tcW w:w="1418" w:type="dxa"/>
          </w:tcPr>
          <w:p w14:paraId="4F0BFF84" w14:textId="74494320" w:rsidR="00D12C03" w:rsidRDefault="00D12C03" w:rsidP="00D12C03">
            <w:pPr>
              <w:pStyle w:val="4"/>
              <w:shd w:val="clear" w:color="auto" w:fill="auto"/>
              <w:spacing w:after="0" w:line="240" w:lineRule="auto"/>
              <w:ind w:right="20"/>
              <w:jc w:val="center"/>
              <w:rPr>
                <w:sz w:val="24"/>
                <w:szCs w:val="24"/>
              </w:rPr>
            </w:pPr>
            <w:r w:rsidRPr="00C54699">
              <w:t>Чел.</w:t>
            </w:r>
          </w:p>
        </w:tc>
        <w:tc>
          <w:tcPr>
            <w:tcW w:w="1417" w:type="dxa"/>
            <w:shd w:val="clear" w:color="auto" w:fill="auto"/>
          </w:tcPr>
          <w:p w14:paraId="1A563A01" w14:textId="17102E17" w:rsidR="00D12C03" w:rsidRDefault="00D12C03" w:rsidP="00D12C03">
            <w:pPr>
              <w:pStyle w:val="4"/>
              <w:shd w:val="clear" w:color="auto" w:fill="auto"/>
              <w:spacing w:after="0" w:line="240" w:lineRule="auto"/>
              <w:ind w:right="20"/>
              <w:jc w:val="center"/>
              <w:rPr>
                <w:sz w:val="24"/>
                <w:szCs w:val="24"/>
              </w:rPr>
            </w:pPr>
          </w:p>
        </w:tc>
        <w:tc>
          <w:tcPr>
            <w:tcW w:w="1985" w:type="dxa"/>
          </w:tcPr>
          <w:p w14:paraId="78FC040A" w14:textId="344DC5FD" w:rsidR="00D12C03" w:rsidRDefault="00D12C03" w:rsidP="00D12C03">
            <w:pPr>
              <w:pStyle w:val="4"/>
              <w:shd w:val="clear" w:color="auto" w:fill="auto"/>
              <w:spacing w:after="0" w:line="240" w:lineRule="auto"/>
              <w:ind w:right="20"/>
              <w:jc w:val="center"/>
              <w:rPr>
                <w:sz w:val="24"/>
                <w:szCs w:val="24"/>
              </w:rPr>
            </w:pPr>
            <w:r>
              <w:rPr>
                <w:sz w:val="24"/>
                <w:szCs w:val="24"/>
              </w:rPr>
              <w:t>1</w:t>
            </w:r>
          </w:p>
        </w:tc>
        <w:tc>
          <w:tcPr>
            <w:tcW w:w="2126" w:type="dxa"/>
            <w:shd w:val="clear" w:color="auto" w:fill="auto"/>
          </w:tcPr>
          <w:p w14:paraId="7733DF01" w14:textId="60DFA6CD" w:rsidR="00D12C03" w:rsidRDefault="00D12C03" w:rsidP="00D12C03">
            <w:pPr>
              <w:pStyle w:val="4"/>
              <w:shd w:val="clear" w:color="auto" w:fill="auto"/>
              <w:spacing w:after="0" w:line="240" w:lineRule="auto"/>
              <w:ind w:right="20"/>
              <w:jc w:val="center"/>
              <w:rPr>
                <w:sz w:val="24"/>
                <w:szCs w:val="24"/>
              </w:rPr>
            </w:pPr>
          </w:p>
        </w:tc>
      </w:tr>
      <w:tr w:rsidR="00D12C03" w14:paraId="20B14E55" w14:textId="77777777" w:rsidTr="00D46783">
        <w:tc>
          <w:tcPr>
            <w:tcW w:w="850" w:type="dxa"/>
          </w:tcPr>
          <w:p w14:paraId="2D75AFBA" w14:textId="4A399447" w:rsidR="00D12C03" w:rsidRDefault="00D12C03" w:rsidP="00D12C03">
            <w:pPr>
              <w:pStyle w:val="4"/>
              <w:shd w:val="clear" w:color="auto" w:fill="auto"/>
              <w:spacing w:after="0" w:line="240" w:lineRule="auto"/>
              <w:ind w:right="20"/>
              <w:jc w:val="center"/>
              <w:rPr>
                <w:sz w:val="24"/>
                <w:szCs w:val="24"/>
              </w:rPr>
            </w:pPr>
            <w:r>
              <w:rPr>
                <w:sz w:val="24"/>
                <w:szCs w:val="24"/>
              </w:rPr>
              <w:t>4</w:t>
            </w:r>
          </w:p>
        </w:tc>
        <w:tc>
          <w:tcPr>
            <w:tcW w:w="6804" w:type="dxa"/>
            <w:shd w:val="clear" w:color="auto" w:fill="auto"/>
          </w:tcPr>
          <w:p w14:paraId="16E3491E" w14:textId="2085B722" w:rsidR="00D12C03" w:rsidRDefault="00D12C03" w:rsidP="00D12C03">
            <w:pPr>
              <w:pStyle w:val="4"/>
              <w:shd w:val="clear" w:color="auto" w:fill="auto"/>
              <w:spacing w:after="0" w:line="240" w:lineRule="auto"/>
              <w:ind w:right="20"/>
              <w:jc w:val="left"/>
              <w:rPr>
                <w:sz w:val="24"/>
                <w:szCs w:val="24"/>
              </w:rPr>
            </w:pPr>
            <w:r w:rsidRPr="00053AFA">
              <w:rPr>
                <w:rFonts w:eastAsia="Courier New"/>
                <w:sz w:val="22"/>
                <w:szCs w:val="22"/>
                <w:lang w:bidi="ru-RU"/>
              </w:rPr>
              <w:t>Основы финансовой грамотности для детей дошкольного возраста</w:t>
            </w:r>
          </w:p>
        </w:tc>
        <w:tc>
          <w:tcPr>
            <w:tcW w:w="1418" w:type="dxa"/>
          </w:tcPr>
          <w:p w14:paraId="2878AF82" w14:textId="7457C10E" w:rsidR="00D12C03" w:rsidRDefault="00D12C03" w:rsidP="00D12C03">
            <w:pPr>
              <w:pStyle w:val="4"/>
              <w:shd w:val="clear" w:color="auto" w:fill="auto"/>
              <w:spacing w:after="0" w:line="240" w:lineRule="auto"/>
              <w:ind w:right="20"/>
              <w:jc w:val="center"/>
              <w:rPr>
                <w:sz w:val="24"/>
                <w:szCs w:val="24"/>
              </w:rPr>
            </w:pPr>
            <w:r w:rsidRPr="00C54699">
              <w:t>Чел.</w:t>
            </w:r>
          </w:p>
        </w:tc>
        <w:tc>
          <w:tcPr>
            <w:tcW w:w="1417" w:type="dxa"/>
            <w:shd w:val="clear" w:color="auto" w:fill="auto"/>
          </w:tcPr>
          <w:p w14:paraId="38F1DD20" w14:textId="62C4E947" w:rsidR="00D12C03" w:rsidRDefault="00D12C03" w:rsidP="00D12C03">
            <w:pPr>
              <w:pStyle w:val="4"/>
              <w:shd w:val="clear" w:color="auto" w:fill="auto"/>
              <w:spacing w:after="0" w:line="240" w:lineRule="auto"/>
              <w:ind w:right="20"/>
              <w:jc w:val="center"/>
              <w:rPr>
                <w:sz w:val="24"/>
                <w:szCs w:val="24"/>
              </w:rPr>
            </w:pPr>
          </w:p>
        </w:tc>
        <w:tc>
          <w:tcPr>
            <w:tcW w:w="1985" w:type="dxa"/>
          </w:tcPr>
          <w:p w14:paraId="31BCF8BB" w14:textId="4D16C7B4" w:rsidR="00D12C03" w:rsidRDefault="00D12C03" w:rsidP="00D12C03">
            <w:pPr>
              <w:pStyle w:val="4"/>
              <w:shd w:val="clear" w:color="auto" w:fill="auto"/>
              <w:spacing w:after="0" w:line="240" w:lineRule="auto"/>
              <w:ind w:right="20"/>
              <w:jc w:val="center"/>
              <w:rPr>
                <w:sz w:val="24"/>
                <w:szCs w:val="24"/>
              </w:rPr>
            </w:pPr>
            <w:r>
              <w:rPr>
                <w:sz w:val="24"/>
                <w:szCs w:val="24"/>
              </w:rPr>
              <w:t>1</w:t>
            </w:r>
          </w:p>
        </w:tc>
        <w:tc>
          <w:tcPr>
            <w:tcW w:w="2126" w:type="dxa"/>
            <w:shd w:val="clear" w:color="auto" w:fill="auto"/>
          </w:tcPr>
          <w:p w14:paraId="399EEB2F" w14:textId="7F0EE015" w:rsidR="00D12C03" w:rsidRDefault="00D12C03" w:rsidP="00D12C03">
            <w:pPr>
              <w:pStyle w:val="4"/>
              <w:shd w:val="clear" w:color="auto" w:fill="auto"/>
              <w:spacing w:after="0" w:line="240" w:lineRule="auto"/>
              <w:ind w:right="20"/>
              <w:jc w:val="center"/>
              <w:rPr>
                <w:sz w:val="24"/>
                <w:szCs w:val="24"/>
              </w:rPr>
            </w:pPr>
          </w:p>
        </w:tc>
      </w:tr>
      <w:tr w:rsidR="00D12C03" w14:paraId="744527F0" w14:textId="77777777" w:rsidTr="00D46783">
        <w:tc>
          <w:tcPr>
            <w:tcW w:w="850" w:type="dxa"/>
          </w:tcPr>
          <w:p w14:paraId="764BAA39" w14:textId="1DFA3A11" w:rsidR="00D12C03" w:rsidRDefault="00D12C03" w:rsidP="00D12C03">
            <w:pPr>
              <w:pStyle w:val="4"/>
              <w:shd w:val="clear" w:color="auto" w:fill="auto"/>
              <w:spacing w:after="0" w:line="240" w:lineRule="auto"/>
              <w:ind w:right="20"/>
              <w:jc w:val="center"/>
              <w:rPr>
                <w:sz w:val="24"/>
                <w:szCs w:val="24"/>
              </w:rPr>
            </w:pPr>
            <w:r>
              <w:rPr>
                <w:sz w:val="24"/>
                <w:szCs w:val="24"/>
              </w:rPr>
              <w:t>5</w:t>
            </w:r>
          </w:p>
        </w:tc>
        <w:tc>
          <w:tcPr>
            <w:tcW w:w="6804" w:type="dxa"/>
            <w:shd w:val="clear" w:color="auto" w:fill="auto"/>
          </w:tcPr>
          <w:p w14:paraId="4FCE469D" w14:textId="44CF5FB4" w:rsidR="00D12C03" w:rsidRDefault="00D12C03" w:rsidP="00D12C03">
            <w:pPr>
              <w:pStyle w:val="4"/>
              <w:shd w:val="clear" w:color="auto" w:fill="auto"/>
              <w:spacing w:after="0" w:line="240" w:lineRule="auto"/>
              <w:ind w:right="20"/>
              <w:jc w:val="left"/>
              <w:rPr>
                <w:sz w:val="24"/>
                <w:szCs w:val="24"/>
              </w:rPr>
            </w:pPr>
            <w:r w:rsidRPr="00053AFA">
              <w:rPr>
                <w:rFonts w:eastAsia="Courier New"/>
                <w:sz w:val="22"/>
                <w:szCs w:val="22"/>
                <w:lang w:bidi="ru-RU"/>
              </w:rPr>
              <w:t>Современные методики развития речи в группах компенсирующей направленности для детей с тяжелыми нарушениями речи в соответствии с ФГОС ДО</w:t>
            </w:r>
          </w:p>
        </w:tc>
        <w:tc>
          <w:tcPr>
            <w:tcW w:w="1418" w:type="dxa"/>
          </w:tcPr>
          <w:p w14:paraId="3777E341" w14:textId="65962AF9" w:rsidR="00D12C03" w:rsidRDefault="00D12C03" w:rsidP="00D12C03">
            <w:pPr>
              <w:pStyle w:val="4"/>
              <w:shd w:val="clear" w:color="auto" w:fill="auto"/>
              <w:spacing w:after="0" w:line="240" w:lineRule="auto"/>
              <w:ind w:right="20"/>
              <w:jc w:val="center"/>
              <w:rPr>
                <w:sz w:val="24"/>
                <w:szCs w:val="24"/>
              </w:rPr>
            </w:pPr>
            <w:r w:rsidRPr="00C54699">
              <w:t>Чел.</w:t>
            </w:r>
          </w:p>
        </w:tc>
        <w:tc>
          <w:tcPr>
            <w:tcW w:w="1417" w:type="dxa"/>
            <w:shd w:val="clear" w:color="auto" w:fill="auto"/>
          </w:tcPr>
          <w:p w14:paraId="0D5615E0" w14:textId="373644D6" w:rsidR="00D12C03" w:rsidRDefault="00D12C03" w:rsidP="00D12C03">
            <w:pPr>
              <w:pStyle w:val="4"/>
              <w:shd w:val="clear" w:color="auto" w:fill="auto"/>
              <w:spacing w:after="0" w:line="240" w:lineRule="auto"/>
              <w:ind w:right="20"/>
              <w:jc w:val="center"/>
              <w:rPr>
                <w:sz w:val="24"/>
                <w:szCs w:val="24"/>
              </w:rPr>
            </w:pPr>
          </w:p>
        </w:tc>
        <w:tc>
          <w:tcPr>
            <w:tcW w:w="1985" w:type="dxa"/>
          </w:tcPr>
          <w:p w14:paraId="3A91DD03" w14:textId="7DF82066" w:rsidR="00D12C03" w:rsidRDefault="00D12C03" w:rsidP="00D12C03">
            <w:pPr>
              <w:pStyle w:val="4"/>
              <w:shd w:val="clear" w:color="auto" w:fill="auto"/>
              <w:spacing w:after="0" w:line="240" w:lineRule="auto"/>
              <w:ind w:right="20"/>
              <w:jc w:val="center"/>
              <w:rPr>
                <w:sz w:val="24"/>
                <w:szCs w:val="24"/>
              </w:rPr>
            </w:pPr>
            <w:r>
              <w:rPr>
                <w:sz w:val="24"/>
                <w:szCs w:val="24"/>
              </w:rPr>
              <w:t>1</w:t>
            </w:r>
          </w:p>
        </w:tc>
        <w:tc>
          <w:tcPr>
            <w:tcW w:w="2126" w:type="dxa"/>
            <w:shd w:val="clear" w:color="auto" w:fill="auto"/>
          </w:tcPr>
          <w:p w14:paraId="08D87D22" w14:textId="78B78F1F" w:rsidR="00D12C03" w:rsidRDefault="00D12C03" w:rsidP="00D12C03">
            <w:pPr>
              <w:pStyle w:val="4"/>
              <w:shd w:val="clear" w:color="auto" w:fill="auto"/>
              <w:spacing w:after="0" w:line="240" w:lineRule="auto"/>
              <w:ind w:right="20"/>
              <w:jc w:val="center"/>
              <w:rPr>
                <w:sz w:val="24"/>
                <w:szCs w:val="24"/>
              </w:rPr>
            </w:pPr>
          </w:p>
        </w:tc>
      </w:tr>
      <w:tr w:rsidR="00D12C03" w14:paraId="041F680F" w14:textId="77777777" w:rsidTr="00D46783">
        <w:tc>
          <w:tcPr>
            <w:tcW w:w="850" w:type="dxa"/>
          </w:tcPr>
          <w:p w14:paraId="2A7BBAED" w14:textId="23926296" w:rsidR="00D12C03" w:rsidRDefault="00D12C03" w:rsidP="00D12C03">
            <w:pPr>
              <w:pStyle w:val="4"/>
              <w:shd w:val="clear" w:color="auto" w:fill="auto"/>
              <w:spacing w:after="0" w:line="240" w:lineRule="auto"/>
              <w:ind w:right="20"/>
              <w:jc w:val="center"/>
              <w:rPr>
                <w:sz w:val="24"/>
                <w:szCs w:val="24"/>
              </w:rPr>
            </w:pPr>
            <w:r>
              <w:rPr>
                <w:sz w:val="24"/>
                <w:szCs w:val="24"/>
              </w:rPr>
              <w:t>6</w:t>
            </w:r>
          </w:p>
        </w:tc>
        <w:tc>
          <w:tcPr>
            <w:tcW w:w="6804" w:type="dxa"/>
            <w:shd w:val="clear" w:color="auto" w:fill="auto"/>
          </w:tcPr>
          <w:p w14:paraId="67BEE67E" w14:textId="629759C0" w:rsidR="00D12C03" w:rsidRDefault="00D12C03" w:rsidP="00D12C03">
            <w:pPr>
              <w:pStyle w:val="4"/>
              <w:shd w:val="clear" w:color="auto" w:fill="auto"/>
              <w:spacing w:after="0" w:line="240" w:lineRule="auto"/>
              <w:ind w:right="20"/>
              <w:jc w:val="left"/>
              <w:rPr>
                <w:sz w:val="24"/>
                <w:szCs w:val="24"/>
              </w:rPr>
            </w:pPr>
            <w:r w:rsidRPr="00053AFA">
              <w:rPr>
                <w:rFonts w:eastAsia="Courier New"/>
                <w:sz w:val="22"/>
                <w:szCs w:val="22"/>
                <w:lang w:bidi="ru-RU"/>
              </w:rPr>
              <w:t>Современные подходы к методике развития речи в группах общеразвивающей направленности в соответствии с ФГОС ДО</w:t>
            </w:r>
          </w:p>
        </w:tc>
        <w:tc>
          <w:tcPr>
            <w:tcW w:w="1418" w:type="dxa"/>
          </w:tcPr>
          <w:p w14:paraId="219D6C28" w14:textId="4CFB7A15" w:rsidR="00D12C03" w:rsidRDefault="00D12C03" w:rsidP="00D12C03">
            <w:pPr>
              <w:pStyle w:val="4"/>
              <w:shd w:val="clear" w:color="auto" w:fill="auto"/>
              <w:spacing w:after="0" w:line="240" w:lineRule="auto"/>
              <w:ind w:right="20"/>
              <w:jc w:val="center"/>
              <w:rPr>
                <w:sz w:val="24"/>
                <w:szCs w:val="24"/>
              </w:rPr>
            </w:pPr>
            <w:r w:rsidRPr="00C54699">
              <w:t>Чел.</w:t>
            </w:r>
          </w:p>
        </w:tc>
        <w:tc>
          <w:tcPr>
            <w:tcW w:w="1417" w:type="dxa"/>
            <w:shd w:val="clear" w:color="auto" w:fill="auto"/>
          </w:tcPr>
          <w:p w14:paraId="2F4B0217" w14:textId="37FBA773" w:rsidR="00D12C03" w:rsidRDefault="00D12C03" w:rsidP="00D12C03">
            <w:pPr>
              <w:pStyle w:val="4"/>
              <w:shd w:val="clear" w:color="auto" w:fill="auto"/>
              <w:spacing w:after="0" w:line="240" w:lineRule="auto"/>
              <w:ind w:right="20"/>
              <w:jc w:val="center"/>
              <w:rPr>
                <w:sz w:val="24"/>
                <w:szCs w:val="24"/>
              </w:rPr>
            </w:pPr>
          </w:p>
        </w:tc>
        <w:tc>
          <w:tcPr>
            <w:tcW w:w="1985" w:type="dxa"/>
          </w:tcPr>
          <w:p w14:paraId="6B9BF1BD" w14:textId="32FFEB5B" w:rsidR="00D12C03" w:rsidRDefault="00D12C03" w:rsidP="00D12C03">
            <w:pPr>
              <w:pStyle w:val="4"/>
              <w:shd w:val="clear" w:color="auto" w:fill="auto"/>
              <w:spacing w:after="0" w:line="240" w:lineRule="auto"/>
              <w:ind w:right="20"/>
              <w:jc w:val="center"/>
              <w:rPr>
                <w:sz w:val="24"/>
                <w:szCs w:val="24"/>
              </w:rPr>
            </w:pPr>
            <w:r>
              <w:rPr>
                <w:sz w:val="24"/>
                <w:szCs w:val="24"/>
              </w:rPr>
              <w:t>1</w:t>
            </w:r>
          </w:p>
        </w:tc>
        <w:tc>
          <w:tcPr>
            <w:tcW w:w="2126" w:type="dxa"/>
            <w:shd w:val="clear" w:color="auto" w:fill="auto"/>
          </w:tcPr>
          <w:p w14:paraId="5895C124" w14:textId="34FA7E17" w:rsidR="00D12C03" w:rsidRDefault="00D12C03" w:rsidP="00D12C03">
            <w:pPr>
              <w:pStyle w:val="4"/>
              <w:shd w:val="clear" w:color="auto" w:fill="auto"/>
              <w:spacing w:after="0" w:line="240" w:lineRule="auto"/>
              <w:ind w:right="20"/>
              <w:jc w:val="center"/>
              <w:rPr>
                <w:sz w:val="24"/>
                <w:szCs w:val="24"/>
              </w:rPr>
            </w:pPr>
          </w:p>
        </w:tc>
      </w:tr>
      <w:tr w:rsidR="00CD36F5" w14:paraId="5406E946" w14:textId="77777777" w:rsidTr="00A40D75">
        <w:tc>
          <w:tcPr>
            <w:tcW w:w="12474" w:type="dxa"/>
            <w:gridSpan w:val="5"/>
          </w:tcPr>
          <w:p w14:paraId="7F3A2918" w14:textId="642063AA" w:rsidR="00CD36F5" w:rsidRDefault="00811EA4" w:rsidP="00811EA4">
            <w:pPr>
              <w:pStyle w:val="4"/>
              <w:shd w:val="clear" w:color="auto" w:fill="auto"/>
              <w:spacing w:after="0" w:line="240" w:lineRule="auto"/>
              <w:ind w:right="20"/>
              <w:jc w:val="left"/>
              <w:rPr>
                <w:sz w:val="24"/>
                <w:szCs w:val="24"/>
              </w:rPr>
            </w:pPr>
            <w:r>
              <w:rPr>
                <w:sz w:val="24"/>
                <w:szCs w:val="24"/>
              </w:rPr>
              <w:t xml:space="preserve">ВСЕГО, </w:t>
            </w:r>
          </w:p>
        </w:tc>
        <w:tc>
          <w:tcPr>
            <w:tcW w:w="2126" w:type="dxa"/>
          </w:tcPr>
          <w:p w14:paraId="754786AF" w14:textId="08C40C81" w:rsidR="00CD36F5" w:rsidRDefault="00CD36F5" w:rsidP="00CD36F5">
            <w:pPr>
              <w:pStyle w:val="4"/>
              <w:shd w:val="clear" w:color="auto" w:fill="auto"/>
              <w:spacing w:after="0" w:line="240" w:lineRule="auto"/>
              <w:ind w:right="20"/>
              <w:jc w:val="center"/>
              <w:rPr>
                <w:sz w:val="24"/>
                <w:szCs w:val="24"/>
              </w:rPr>
            </w:pPr>
          </w:p>
        </w:tc>
      </w:tr>
    </w:tbl>
    <w:p w14:paraId="2EB1FABA" w14:textId="77777777" w:rsidR="00B06D52" w:rsidRPr="000F5215" w:rsidRDefault="00B06D52" w:rsidP="007D528F">
      <w:pPr>
        <w:pStyle w:val="4"/>
        <w:shd w:val="clear" w:color="auto" w:fill="auto"/>
        <w:spacing w:after="0" w:line="240" w:lineRule="auto"/>
        <w:ind w:left="20" w:right="20"/>
        <w:jc w:val="center"/>
        <w:rPr>
          <w:sz w:val="24"/>
          <w:szCs w:val="24"/>
        </w:rPr>
      </w:pPr>
    </w:p>
    <w:tbl>
      <w:tblPr>
        <w:tblW w:w="9639" w:type="dxa"/>
        <w:jc w:val="center"/>
        <w:tblLook w:val="04A0" w:firstRow="1" w:lastRow="0" w:firstColumn="1" w:lastColumn="0" w:noHBand="0" w:noVBand="1"/>
      </w:tblPr>
      <w:tblGrid>
        <w:gridCol w:w="4672"/>
        <w:gridCol w:w="4967"/>
      </w:tblGrid>
      <w:tr w:rsidR="00CD36F5" w:rsidRPr="00170FA4" w14:paraId="11AF5C44" w14:textId="77777777" w:rsidTr="00CD36F5">
        <w:trPr>
          <w:trHeight w:val="416"/>
          <w:jc w:val="center"/>
        </w:trPr>
        <w:tc>
          <w:tcPr>
            <w:tcW w:w="4563" w:type="dxa"/>
            <w:shd w:val="clear" w:color="auto" w:fill="auto"/>
          </w:tcPr>
          <w:p w14:paraId="149A68DE" w14:textId="77777777" w:rsidR="00CD36F5" w:rsidRPr="00170FA4" w:rsidRDefault="00CD36F5" w:rsidP="00FC27F0">
            <w:pPr>
              <w:pStyle w:val="a5"/>
              <w:rPr>
                <w:rFonts w:ascii="Times New Roman" w:hAnsi="Times New Roman" w:cs="Times New Roman"/>
                <w:b/>
              </w:rPr>
            </w:pPr>
            <w:r w:rsidRPr="00170FA4">
              <w:rPr>
                <w:rFonts w:ascii="Times New Roman" w:hAnsi="Times New Roman" w:cs="Times New Roman"/>
                <w:b/>
              </w:rPr>
              <w:t>Исполнитель</w:t>
            </w:r>
          </w:p>
        </w:tc>
        <w:tc>
          <w:tcPr>
            <w:tcW w:w="4852" w:type="dxa"/>
            <w:shd w:val="clear" w:color="auto" w:fill="auto"/>
          </w:tcPr>
          <w:p w14:paraId="02B5C0BA" w14:textId="77777777" w:rsidR="00CD36F5" w:rsidRPr="00170FA4" w:rsidRDefault="00CD36F5" w:rsidP="00FC27F0">
            <w:pPr>
              <w:pStyle w:val="a5"/>
              <w:rPr>
                <w:rFonts w:ascii="Times New Roman" w:hAnsi="Times New Roman" w:cs="Times New Roman"/>
                <w:b/>
                <w:bCs/>
              </w:rPr>
            </w:pPr>
            <w:r w:rsidRPr="00170FA4">
              <w:rPr>
                <w:rStyle w:val="a4"/>
                <w:rFonts w:eastAsia="Courier New"/>
                <w:sz w:val="24"/>
                <w:szCs w:val="24"/>
              </w:rPr>
              <w:t>Заказчик</w:t>
            </w:r>
          </w:p>
        </w:tc>
      </w:tr>
      <w:tr w:rsidR="00CD36F5" w:rsidRPr="00170FA4" w14:paraId="437C3C12" w14:textId="77777777" w:rsidTr="00CD36F5">
        <w:trPr>
          <w:trHeight w:val="705"/>
          <w:jc w:val="center"/>
        </w:trPr>
        <w:tc>
          <w:tcPr>
            <w:tcW w:w="4563" w:type="dxa"/>
            <w:shd w:val="clear" w:color="auto" w:fill="auto"/>
          </w:tcPr>
          <w:p w14:paraId="0F735521" w14:textId="499C5071" w:rsidR="00CD36F5" w:rsidRPr="00C30219" w:rsidRDefault="00CD36F5" w:rsidP="00FC27F0">
            <w:pPr>
              <w:jc w:val="both"/>
              <w:rPr>
                <w:rFonts w:ascii="Times New Roman" w:hAnsi="Times New Roman" w:cs="Times New Roman"/>
              </w:rPr>
            </w:pPr>
          </w:p>
        </w:tc>
        <w:tc>
          <w:tcPr>
            <w:tcW w:w="4852" w:type="dxa"/>
            <w:shd w:val="clear" w:color="auto" w:fill="auto"/>
          </w:tcPr>
          <w:p w14:paraId="569594D9" w14:textId="77777777" w:rsidR="00CD36F5" w:rsidRPr="00170FA4" w:rsidRDefault="00CD36F5" w:rsidP="00FC27F0">
            <w:pPr>
              <w:pStyle w:val="a5"/>
              <w:rPr>
                <w:rStyle w:val="a4"/>
                <w:rFonts w:eastAsia="Courier New"/>
                <w:b w:val="0"/>
                <w:bCs w:val="0"/>
                <w:color w:val="000000" w:themeColor="text1"/>
                <w:sz w:val="22"/>
                <w:szCs w:val="22"/>
              </w:rPr>
            </w:pPr>
            <w:r w:rsidRPr="00C30219">
              <w:rPr>
                <w:rStyle w:val="a4"/>
                <w:rFonts w:eastAsia="Courier New"/>
                <w:b w:val="0"/>
                <w:bCs w:val="0"/>
                <w:color w:val="000000" w:themeColor="text1"/>
                <w:sz w:val="22"/>
                <w:szCs w:val="22"/>
              </w:rPr>
              <w:t>ГБДОУ детский сад № 7 Выборгского района Санкт-Петербурга</w:t>
            </w:r>
          </w:p>
        </w:tc>
      </w:tr>
      <w:tr w:rsidR="00CD36F5" w:rsidRPr="000F5215" w14:paraId="1CC527FA" w14:textId="77777777" w:rsidTr="00CD36F5">
        <w:trPr>
          <w:trHeight w:val="674"/>
          <w:jc w:val="center"/>
        </w:trPr>
        <w:tc>
          <w:tcPr>
            <w:tcW w:w="4563" w:type="dxa"/>
            <w:shd w:val="clear" w:color="auto" w:fill="auto"/>
          </w:tcPr>
          <w:p w14:paraId="3D1D0336" w14:textId="0CC6D72B" w:rsidR="00CD36F5" w:rsidRPr="00170FA4" w:rsidRDefault="00CD36F5" w:rsidP="00FC27F0">
            <w:pPr>
              <w:pStyle w:val="a5"/>
              <w:rPr>
                <w:rFonts w:ascii="Times New Roman" w:hAnsi="Times New Roman" w:cs="Times New Roman"/>
              </w:rPr>
            </w:pPr>
          </w:p>
        </w:tc>
        <w:tc>
          <w:tcPr>
            <w:tcW w:w="4852" w:type="dxa"/>
            <w:shd w:val="clear" w:color="auto" w:fill="auto"/>
          </w:tcPr>
          <w:p w14:paraId="1D10F786" w14:textId="77777777" w:rsidR="00CD36F5" w:rsidRPr="00E40D0B" w:rsidRDefault="00CD36F5" w:rsidP="00FC27F0">
            <w:pPr>
              <w:pStyle w:val="a5"/>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Заведующий</w:t>
            </w:r>
          </w:p>
          <w:p w14:paraId="2EF49F68" w14:textId="77777777" w:rsidR="00CD36F5" w:rsidRPr="00E40D0B" w:rsidRDefault="00CD36F5" w:rsidP="00FC27F0">
            <w:pPr>
              <w:pStyle w:val="a5"/>
              <w:rPr>
                <w:rFonts w:ascii="Times New Roman" w:hAnsi="Times New Roman" w:cs="Times New Roman"/>
                <w:color w:val="000000" w:themeColor="text1"/>
                <w:sz w:val="22"/>
                <w:szCs w:val="22"/>
              </w:rPr>
            </w:pPr>
          </w:p>
          <w:p w14:paraId="79941672" w14:textId="77777777" w:rsidR="00CD36F5" w:rsidRPr="00E40D0B" w:rsidRDefault="00CD36F5" w:rsidP="00FC27F0">
            <w:pPr>
              <w:pStyle w:val="a5"/>
              <w:rPr>
                <w:rFonts w:ascii="Times New Roman" w:hAnsi="Times New Roman" w:cs="Times New Roman"/>
                <w:color w:val="000000" w:themeColor="text1"/>
                <w:sz w:val="22"/>
                <w:szCs w:val="22"/>
              </w:rPr>
            </w:pPr>
            <w:r w:rsidRPr="00E40D0B">
              <w:rPr>
                <w:rFonts w:ascii="Times New Roman" w:hAnsi="Times New Roman" w:cs="Times New Roman"/>
                <w:color w:val="000000" w:themeColor="text1"/>
                <w:sz w:val="22"/>
                <w:szCs w:val="22"/>
              </w:rPr>
              <w:t>________</w:t>
            </w:r>
            <w:r>
              <w:rPr>
                <w:rFonts w:ascii="Times New Roman" w:hAnsi="Times New Roman" w:cs="Times New Roman"/>
                <w:color w:val="000000" w:themeColor="text1"/>
                <w:sz w:val="22"/>
                <w:szCs w:val="22"/>
              </w:rPr>
              <w:t>_______</w:t>
            </w:r>
            <w:r w:rsidRPr="00E40D0B">
              <w:rPr>
                <w:rFonts w:ascii="Times New Roman" w:hAnsi="Times New Roman" w:cs="Times New Roman"/>
                <w:color w:val="000000" w:themeColor="text1"/>
                <w:sz w:val="22"/>
                <w:szCs w:val="22"/>
              </w:rPr>
              <w:t>____/</w:t>
            </w:r>
            <w:r>
              <w:rPr>
                <w:rFonts w:ascii="Times New Roman" w:hAnsi="Times New Roman" w:cs="Times New Roman"/>
                <w:color w:val="000000" w:themeColor="text1"/>
                <w:sz w:val="22"/>
                <w:szCs w:val="22"/>
              </w:rPr>
              <w:t>А.А. Емельянова</w:t>
            </w:r>
            <w:r w:rsidRPr="00E40D0B">
              <w:rPr>
                <w:rFonts w:ascii="Times New Roman" w:hAnsi="Times New Roman" w:cs="Times New Roman"/>
                <w:color w:val="000000" w:themeColor="text1"/>
                <w:sz w:val="22"/>
                <w:szCs w:val="22"/>
              </w:rPr>
              <w:t>/</w:t>
            </w:r>
          </w:p>
          <w:p w14:paraId="412E000F" w14:textId="77777777" w:rsidR="00CD36F5" w:rsidRPr="00852479" w:rsidRDefault="00CD36F5" w:rsidP="00FC27F0">
            <w:pPr>
              <w:pStyle w:val="a5"/>
              <w:rPr>
                <w:rFonts w:ascii="Times New Roman" w:hAnsi="Times New Roman" w:cs="Times New Roman"/>
                <w:color w:val="000000" w:themeColor="text1"/>
                <w:sz w:val="18"/>
                <w:szCs w:val="18"/>
              </w:rPr>
            </w:pPr>
            <w:r w:rsidRPr="00E40D0B">
              <w:rPr>
                <w:rFonts w:ascii="Times New Roman" w:hAnsi="Times New Roman" w:cs="Times New Roman"/>
                <w:color w:val="000000" w:themeColor="text1"/>
                <w:sz w:val="22"/>
                <w:szCs w:val="22"/>
              </w:rPr>
              <w:t>Подписано ЭЦП</w:t>
            </w:r>
          </w:p>
        </w:tc>
      </w:tr>
    </w:tbl>
    <w:p w14:paraId="56E7646D" w14:textId="77777777" w:rsidR="00811EA4" w:rsidRDefault="00811EA4" w:rsidP="007D528F">
      <w:pPr>
        <w:pStyle w:val="4"/>
        <w:shd w:val="clear" w:color="auto" w:fill="auto"/>
        <w:spacing w:after="0" w:line="240" w:lineRule="auto"/>
        <w:ind w:left="20" w:right="20"/>
        <w:jc w:val="center"/>
        <w:rPr>
          <w:sz w:val="24"/>
          <w:szCs w:val="24"/>
        </w:rPr>
        <w:sectPr w:rsidR="00811EA4" w:rsidSect="007D528F">
          <w:pgSz w:w="16838" w:h="11909" w:orient="landscape"/>
          <w:pgMar w:top="1134" w:right="567" w:bottom="1134" w:left="425" w:header="0" w:footer="6" w:gutter="0"/>
          <w:cols w:space="720"/>
          <w:noEndnote/>
          <w:docGrid w:linePitch="360"/>
        </w:sectPr>
      </w:pPr>
    </w:p>
    <w:p w14:paraId="7CEC7A2C" w14:textId="68B9966D" w:rsidR="00B06D52" w:rsidRDefault="00D12C03" w:rsidP="007D528F">
      <w:pPr>
        <w:pStyle w:val="4"/>
        <w:shd w:val="clear" w:color="auto" w:fill="auto"/>
        <w:spacing w:after="0" w:line="240" w:lineRule="auto"/>
        <w:ind w:left="20" w:right="20"/>
        <w:jc w:val="center"/>
        <w:rPr>
          <w:sz w:val="24"/>
          <w:szCs w:val="24"/>
        </w:rPr>
      </w:pPr>
      <w:r w:rsidRPr="00D12C03">
        <w:rPr>
          <w:noProof/>
        </w:rPr>
        <w:lastRenderedPageBreak/>
        <w:drawing>
          <wp:inline distT="0" distB="0" distL="0" distR="0" wp14:anchorId="02AED2A5" wp14:editId="26F38ECA">
            <wp:extent cx="8142605" cy="612203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142605" cy="6122035"/>
                    </a:xfrm>
                    <a:prstGeom prst="rect">
                      <a:avLst/>
                    </a:prstGeom>
                    <a:noFill/>
                    <a:ln>
                      <a:noFill/>
                    </a:ln>
                  </pic:spPr>
                </pic:pic>
              </a:graphicData>
            </a:graphic>
          </wp:inline>
        </w:drawing>
      </w:r>
    </w:p>
    <w:sectPr w:rsidR="00B06D52" w:rsidSect="007D528F">
      <w:pgSz w:w="16838" w:h="11909" w:orient="landscape"/>
      <w:pgMar w:top="1134" w:right="567" w:bottom="1134" w:left="425" w:header="0" w:footer="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2CA01" w14:textId="77777777" w:rsidR="00824B0D" w:rsidRDefault="00824B0D" w:rsidP="00E40D0B">
      <w:r>
        <w:separator/>
      </w:r>
    </w:p>
  </w:endnote>
  <w:endnote w:type="continuationSeparator" w:id="0">
    <w:p w14:paraId="66826864" w14:textId="77777777" w:rsidR="00824B0D" w:rsidRDefault="00824B0D" w:rsidP="00E40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ndara">
    <w:panose1 w:val="020E0502030303020204"/>
    <w:charset w:val="CC"/>
    <w:family w:val="swiss"/>
    <w:pitch w:val="variable"/>
    <w:sig w:usb0="A00002EF" w:usb1="4000A44B" w:usb2="00000000" w:usb3="00000000" w:csb0="0000019F" w:csb1="00000000"/>
  </w:font>
  <w:font w:name="Consolas">
    <w:panose1 w:val="020B0609020204030204"/>
    <w:charset w:val="CC"/>
    <w:family w:val="modern"/>
    <w:pitch w:val="fixed"/>
    <w:sig w:usb0="E00006FF" w:usb1="0000FCFF" w:usb2="00000001" w:usb3="00000000" w:csb0="0000019F"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0464755"/>
      <w:docPartObj>
        <w:docPartGallery w:val="Page Numbers (Bottom of Page)"/>
        <w:docPartUnique/>
      </w:docPartObj>
    </w:sdtPr>
    <w:sdtEndPr/>
    <w:sdtContent>
      <w:p w14:paraId="475C53F5" w14:textId="7632E10D" w:rsidR="00E40D0B" w:rsidRDefault="00E40D0B">
        <w:pPr>
          <w:pStyle w:val="af0"/>
          <w:jc w:val="right"/>
        </w:pPr>
        <w:r>
          <w:fldChar w:fldCharType="begin"/>
        </w:r>
        <w:r>
          <w:instrText>PAGE   \* MERGEFORMAT</w:instrText>
        </w:r>
        <w:r>
          <w:fldChar w:fldCharType="separate"/>
        </w:r>
        <w:r>
          <w:t>2</w:t>
        </w:r>
        <w:r>
          <w:fldChar w:fldCharType="end"/>
        </w:r>
      </w:p>
    </w:sdtContent>
  </w:sdt>
  <w:p w14:paraId="60B6483C" w14:textId="77777777" w:rsidR="00E40D0B" w:rsidRDefault="00E40D0B">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5CAE0" w14:textId="77777777" w:rsidR="00824B0D" w:rsidRDefault="00824B0D" w:rsidP="00E40D0B">
      <w:r>
        <w:separator/>
      </w:r>
    </w:p>
  </w:footnote>
  <w:footnote w:type="continuationSeparator" w:id="0">
    <w:p w14:paraId="040A3D13" w14:textId="77777777" w:rsidR="00824B0D" w:rsidRDefault="00824B0D" w:rsidP="00E40D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2B1905"/>
    <w:multiLevelType w:val="multilevel"/>
    <w:tmpl w:val="14046026"/>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 w15:restartNumberingAfterBreak="0">
    <w:nsid w:val="4F5236AC"/>
    <w:multiLevelType w:val="multilevel"/>
    <w:tmpl w:val="595ED512"/>
    <w:lvl w:ilvl="0">
      <w:start w:val="1"/>
      <w:numFmt w:val="decimal"/>
      <w:lvlText w:val="%1."/>
      <w:lvlJc w:val="left"/>
      <w:pPr>
        <w:ind w:left="1170" w:hanging="1170"/>
      </w:pPr>
      <w:rPr>
        <w:rFonts w:hint="default"/>
      </w:rPr>
    </w:lvl>
    <w:lvl w:ilvl="1">
      <w:start w:val="1"/>
      <w:numFmt w:val="decimal"/>
      <w:lvlText w:val="%1.%2."/>
      <w:lvlJc w:val="left"/>
      <w:pPr>
        <w:ind w:left="1890" w:hanging="1170"/>
      </w:pPr>
      <w:rPr>
        <w:rFonts w:hint="default"/>
      </w:rPr>
    </w:lvl>
    <w:lvl w:ilvl="2">
      <w:start w:val="1"/>
      <w:numFmt w:val="decimal"/>
      <w:lvlText w:val="%1.%2.%3."/>
      <w:lvlJc w:val="left"/>
      <w:pPr>
        <w:ind w:left="2610" w:hanging="1170"/>
      </w:pPr>
      <w:rPr>
        <w:rFonts w:hint="default"/>
      </w:rPr>
    </w:lvl>
    <w:lvl w:ilvl="3">
      <w:start w:val="1"/>
      <w:numFmt w:val="decimal"/>
      <w:lvlText w:val="%1.%2.%3.%4."/>
      <w:lvlJc w:val="left"/>
      <w:pPr>
        <w:ind w:left="3330" w:hanging="1170"/>
      </w:pPr>
      <w:rPr>
        <w:rFonts w:hint="default"/>
      </w:rPr>
    </w:lvl>
    <w:lvl w:ilvl="4">
      <w:start w:val="1"/>
      <w:numFmt w:val="decimal"/>
      <w:lvlText w:val="%1.%2.%3.%4.%5."/>
      <w:lvlJc w:val="left"/>
      <w:pPr>
        <w:ind w:left="4050" w:hanging="1170"/>
      </w:pPr>
      <w:rPr>
        <w:rFonts w:hint="default"/>
      </w:rPr>
    </w:lvl>
    <w:lvl w:ilvl="5">
      <w:start w:val="1"/>
      <w:numFmt w:val="decimal"/>
      <w:lvlText w:val="%1.%2.%3.%4.%5.%6."/>
      <w:lvlJc w:val="left"/>
      <w:pPr>
        <w:ind w:left="4770" w:hanging="117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5BE813D2"/>
    <w:multiLevelType w:val="hybridMultilevel"/>
    <w:tmpl w:val="E0301E3A"/>
    <w:lvl w:ilvl="0" w:tplc="E714AAEA">
      <w:start w:val="1"/>
      <w:numFmt w:val="decimal"/>
      <w:lvlText w:val="%1."/>
      <w:lvlJc w:val="left"/>
      <w:pPr>
        <w:ind w:left="720" w:hanging="360"/>
      </w:pPr>
      <w:rPr>
        <w:rFonts w:hint="default"/>
        <w:b/>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D52"/>
    <w:rsid w:val="00045CCD"/>
    <w:rsid w:val="00053AFA"/>
    <w:rsid w:val="00071E0F"/>
    <w:rsid w:val="00083560"/>
    <w:rsid w:val="000E1BA2"/>
    <w:rsid w:val="000F5215"/>
    <w:rsid w:val="00134742"/>
    <w:rsid w:val="00142689"/>
    <w:rsid w:val="001531C6"/>
    <w:rsid w:val="00170FA4"/>
    <w:rsid w:val="001F51D1"/>
    <w:rsid w:val="0020130B"/>
    <w:rsid w:val="00232604"/>
    <w:rsid w:val="00243F7A"/>
    <w:rsid w:val="00246551"/>
    <w:rsid w:val="002B5714"/>
    <w:rsid w:val="002C6EBD"/>
    <w:rsid w:val="00357E40"/>
    <w:rsid w:val="003A3380"/>
    <w:rsid w:val="0046789F"/>
    <w:rsid w:val="004A6628"/>
    <w:rsid w:val="004A76CB"/>
    <w:rsid w:val="00506D9A"/>
    <w:rsid w:val="00506E14"/>
    <w:rsid w:val="00567F32"/>
    <w:rsid w:val="005B46BE"/>
    <w:rsid w:val="005E6D00"/>
    <w:rsid w:val="006671FA"/>
    <w:rsid w:val="006E70BF"/>
    <w:rsid w:val="007334DC"/>
    <w:rsid w:val="00775D2C"/>
    <w:rsid w:val="007D528F"/>
    <w:rsid w:val="00801B9F"/>
    <w:rsid w:val="00811EA4"/>
    <w:rsid w:val="00824B0D"/>
    <w:rsid w:val="00852479"/>
    <w:rsid w:val="008B2BBC"/>
    <w:rsid w:val="008C3C7C"/>
    <w:rsid w:val="00971B97"/>
    <w:rsid w:val="00A14F0B"/>
    <w:rsid w:val="00A50CFC"/>
    <w:rsid w:val="00B06D52"/>
    <w:rsid w:val="00B7669F"/>
    <w:rsid w:val="00B92F28"/>
    <w:rsid w:val="00C30219"/>
    <w:rsid w:val="00CD36F5"/>
    <w:rsid w:val="00CE6189"/>
    <w:rsid w:val="00D00D54"/>
    <w:rsid w:val="00D0674F"/>
    <w:rsid w:val="00D117BA"/>
    <w:rsid w:val="00D12C03"/>
    <w:rsid w:val="00D81F90"/>
    <w:rsid w:val="00DC7410"/>
    <w:rsid w:val="00DD3F9A"/>
    <w:rsid w:val="00E2227B"/>
    <w:rsid w:val="00E40D0B"/>
    <w:rsid w:val="00EC3154"/>
    <w:rsid w:val="00ED61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65C9E"/>
  <w15:docId w15:val="{FD89A271-A451-48EC-AAB0-628CF6614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053AFA"/>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link w:val="4"/>
    <w:rsid w:val="00B06D52"/>
    <w:rPr>
      <w:rFonts w:ascii="Times New Roman" w:eastAsia="Times New Roman" w:hAnsi="Times New Roman" w:cs="Times New Roman"/>
      <w:sz w:val="21"/>
      <w:szCs w:val="21"/>
      <w:shd w:val="clear" w:color="auto" w:fill="FFFFFF"/>
    </w:rPr>
  </w:style>
  <w:style w:type="character" w:customStyle="1" w:styleId="2">
    <w:name w:val="Основной текст (2)_"/>
    <w:rsid w:val="00B06D52"/>
    <w:rPr>
      <w:rFonts w:ascii="Times New Roman" w:eastAsia="Times New Roman" w:hAnsi="Times New Roman" w:cs="Times New Roman"/>
      <w:b/>
      <w:bCs/>
      <w:i w:val="0"/>
      <w:iCs w:val="0"/>
      <w:smallCaps w:val="0"/>
      <w:strike w:val="0"/>
      <w:sz w:val="21"/>
      <w:szCs w:val="21"/>
      <w:u w:val="none"/>
    </w:rPr>
  </w:style>
  <w:style w:type="character" w:customStyle="1" w:styleId="20">
    <w:name w:val="Основной текст (2) + Не полужирный"/>
    <w:rsid w:val="00B06D5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
    <w:name w:val="Заголовок №1_"/>
    <w:link w:val="10"/>
    <w:rsid w:val="00B06D52"/>
    <w:rPr>
      <w:rFonts w:ascii="Times New Roman" w:eastAsia="Times New Roman" w:hAnsi="Times New Roman" w:cs="Times New Roman"/>
      <w:b/>
      <w:bCs/>
      <w:sz w:val="21"/>
      <w:szCs w:val="21"/>
      <w:shd w:val="clear" w:color="auto" w:fill="FFFFFF"/>
    </w:rPr>
  </w:style>
  <w:style w:type="character" w:customStyle="1" w:styleId="21">
    <w:name w:val="Основной текст (2)"/>
    <w:rsid w:val="00B06D5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a4">
    <w:name w:val="Основной текст + Полужирный"/>
    <w:rsid w:val="00B06D52"/>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Candara13pt0pt">
    <w:name w:val="Основной текст + Candara;13 pt;Полужирный;Интервал 0 pt"/>
    <w:rsid w:val="00B06D52"/>
    <w:rPr>
      <w:rFonts w:ascii="Candara" w:eastAsia="Candara" w:hAnsi="Candara" w:cs="Candara"/>
      <w:b/>
      <w:bCs/>
      <w:i w:val="0"/>
      <w:iCs w:val="0"/>
      <w:smallCaps w:val="0"/>
      <w:strike w:val="0"/>
      <w:color w:val="000000"/>
      <w:spacing w:val="-10"/>
      <w:w w:val="100"/>
      <w:position w:val="0"/>
      <w:sz w:val="26"/>
      <w:szCs w:val="26"/>
      <w:u w:val="none"/>
      <w:lang w:val="ru-RU" w:eastAsia="ru-RU" w:bidi="ru-RU"/>
    </w:rPr>
  </w:style>
  <w:style w:type="character" w:customStyle="1" w:styleId="Consolas16pt-1pt">
    <w:name w:val="Основной текст + Consolas;16 pt;Интервал -1 pt"/>
    <w:rsid w:val="00B06D52"/>
    <w:rPr>
      <w:rFonts w:ascii="Consolas" w:eastAsia="Consolas" w:hAnsi="Consolas" w:cs="Consolas"/>
      <w:b w:val="0"/>
      <w:bCs w:val="0"/>
      <w:i w:val="0"/>
      <w:iCs w:val="0"/>
      <w:smallCaps w:val="0"/>
      <w:strike w:val="0"/>
      <w:color w:val="000000"/>
      <w:spacing w:val="-20"/>
      <w:w w:val="100"/>
      <w:position w:val="0"/>
      <w:sz w:val="32"/>
      <w:szCs w:val="32"/>
      <w:u w:val="none"/>
      <w:lang w:val="ru-RU" w:eastAsia="ru-RU" w:bidi="ru-RU"/>
    </w:rPr>
  </w:style>
  <w:style w:type="character" w:customStyle="1" w:styleId="5">
    <w:name w:val="Основной текст (5)_"/>
    <w:link w:val="50"/>
    <w:rsid w:val="00B06D52"/>
    <w:rPr>
      <w:rFonts w:ascii="Corbel" w:eastAsia="Corbel" w:hAnsi="Corbel" w:cs="Corbel"/>
      <w:b/>
      <w:bCs/>
      <w:sz w:val="23"/>
      <w:szCs w:val="23"/>
      <w:shd w:val="clear" w:color="auto" w:fill="FFFFFF"/>
    </w:rPr>
  </w:style>
  <w:style w:type="paragraph" w:customStyle="1" w:styleId="4">
    <w:name w:val="Основной текст4"/>
    <w:basedOn w:val="a"/>
    <w:link w:val="a3"/>
    <w:rsid w:val="00B06D52"/>
    <w:pPr>
      <w:shd w:val="clear" w:color="auto" w:fill="FFFFFF"/>
      <w:spacing w:after="900" w:line="259" w:lineRule="exact"/>
      <w:jc w:val="right"/>
    </w:pPr>
    <w:rPr>
      <w:rFonts w:ascii="Times New Roman" w:eastAsia="Times New Roman" w:hAnsi="Times New Roman" w:cs="Times New Roman"/>
      <w:color w:val="auto"/>
      <w:sz w:val="21"/>
      <w:szCs w:val="21"/>
      <w:lang w:eastAsia="en-US" w:bidi="ar-SA"/>
    </w:rPr>
  </w:style>
  <w:style w:type="paragraph" w:customStyle="1" w:styleId="10">
    <w:name w:val="Заголовок №1"/>
    <w:basedOn w:val="a"/>
    <w:link w:val="1"/>
    <w:rsid w:val="00B06D52"/>
    <w:pPr>
      <w:shd w:val="clear" w:color="auto" w:fill="FFFFFF"/>
      <w:spacing w:before="240" w:after="240" w:line="0" w:lineRule="atLeast"/>
      <w:jc w:val="center"/>
      <w:outlineLvl w:val="0"/>
    </w:pPr>
    <w:rPr>
      <w:rFonts w:ascii="Times New Roman" w:eastAsia="Times New Roman" w:hAnsi="Times New Roman" w:cs="Times New Roman"/>
      <w:b/>
      <w:bCs/>
      <w:color w:val="auto"/>
      <w:sz w:val="21"/>
      <w:szCs w:val="21"/>
      <w:lang w:eastAsia="en-US" w:bidi="ar-SA"/>
    </w:rPr>
  </w:style>
  <w:style w:type="paragraph" w:customStyle="1" w:styleId="50">
    <w:name w:val="Основной текст (5)"/>
    <w:basedOn w:val="a"/>
    <w:link w:val="5"/>
    <w:rsid w:val="00B06D52"/>
    <w:pPr>
      <w:shd w:val="clear" w:color="auto" w:fill="FFFFFF"/>
      <w:spacing w:before="480" w:after="60" w:line="0" w:lineRule="atLeast"/>
      <w:jc w:val="center"/>
    </w:pPr>
    <w:rPr>
      <w:rFonts w:ascii="Corbel" w:eastAsia="Corbel" w:hAnsi="Corbel" w:cs="Corbel"/>
      <w:b/>
      <w:bCs/>
      <w:color w:val="auto"/>
      <w:sz w:val="23"/>
      <w:szCs w:val="23"/>
      <w:lang w:eastAsia="en-US" w:bidi="ar-SA"/>
    </w:rPr>
  </w:style>
  <w:style w:type="paragraph" w:styleId="a5">
    <w:name w:val="No Spacing"/>
    <w:link w:val="a6"/>
    <w:uiPriority w:val="1"/>
    <w:qFormat/>
    <w:rsid w:val="00B06D52"/>
    <w:pPr>
      <w:widowControl w:val="0"/>
      <w:spacing w:after="0" w:line="240" w:lineRule="auto"/>
    </w:pPr>
    <w:rPr>
      <w:rFonts w:ascii="Courier New" w:eastAsia="Courier New" w:hAnsi="Courier New" w:cs="Courier New"/>
      <w:color w:val="000000"/>
      <w:sz w:val="24"/>
      <w:szCs w:val="24"/>
      <w:lang w:eastAsia="ru-RU" w:bidi="ru-RU"/>
    </w:rPr>
  </w:style>
  <w:style w:type="paragraph" w:styleId="a7">
    <w:name w:val="Body Text"/>
    <w:basedOn w:val="a"/>
    <w:link w:val="a8"/>
    <w:uiPriority w:val="99"/>
    <w:rsid w:val="00B06D52"/>
    <w:pPr>
      <w:widowControl/>
      <w:autoSpaceDE w:val="0"/>
      <w:autoSpaceDN w:val="0"/>
      <w:jc w:val="center"/>
    </w:pPr>
    <w:rPr>
      <w:rFonts w:ascii="Times New Roman" w:eastAsia="Times New Roman" w:hAnsi="Times New Roman" w:cs="Times New Roman"/>
      <w:b/>
      <w:bCs/>
      <w:color w:val="auto"/>
      <w:sz w:val="28"/>
      <w:szCs w:val="28"/>
      <w:lang w:val="x-none" w:eastAsia="x-none" w:bidi="ar-SA"/>
    </w:rPr>
  </w:style>
  <w:style w:type="character" w:customStyle="1" w:styleId="a8">
    <w:name w:val="Основной текст Знак"/>
    <w:basedOn w:val="a0"/>
    <w:link w:val="a7"/>
    <w:uiPriority w:val="99"/>
    <w:rsid w:val="00B06D52"/>
    <w:rPr>
      <w:rFonts w:ascii="Times New Roman" w:eastAsia="Times New Roman" w:hAnsi="Times New Roman" w:cs="Times New Roman"/>
      <w:b/>
      <w:bCs/>
      <w:sz w:val="28"/>
      <w:szCs w:val="28"/>
      <w:lang w:val="x-none" w:eastAsia="x-none"/>
    </w:rPr>
  </w:style>
  <w:style w:type="paragraph" w:styleId="a9">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a"/>
    <w:uiPriority w:val="34"/>
    <w:qFormat/>
    <w:rsid w:val="00B06D52"/>
    <w:pPr>
      <w:widowControl/>
      <w:ind w:left="720"/>
      <w:contextualSpacing/>
    </w:pPr>
    <w:rPr>
      <w:rFonts w:ascii="Times New Roman" w:eastAsia="Times New Roman" w:hAnsi="Times New Roman" w:cs="Times New Roman"/>
      <w:color w:val="auto"/>
      <w:lang w:val="x-none" w:eastAsia="x-none" w:bidi="ar-SA"/>
    </w:rPr>
  </w:style>
  <w:style w:type="character" w:customStyle="1" w:styleId="aa">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9"/>
    <w:uiPriority w:val="34"/>
    <w:locked/>
    <w:rsid w:val="00B06D52"/>
    <w:rPr>
      <w:rFonts w:ascii="Times New Roman" w:eastAsia="Times New Roman" w:hAnsi="Times New Roman" w:cs="Times New Roman"/>
      <w:sz w:val="24"/>
      <w:szCs w:val="24"/>
      <w:lang w:val="x-none" w:eastAsia="x-none"/>
    </w:rPr>
  </w:style>
  <w:style w:type="character" w:customStyle="1" w:styleId="a6">
    <w:name w:val="Без интервала Знак"/>
    <w:link w:val="a5"/>
    <w:uiPriority w:val="1"/>
    <w:locked/>
    <w:rsid w:val="00B06D52"/>
    <w:rPr>
      <w:rFonts w:ascii="Courier New" w:eastAsia="Courier New" w:hAnsi="Courier New" w:cs="Courier New"/>
      <w:color w:val="000000"/>
      <w:sz w:val="24"/>
      <w:szCs w:val="24"/>
      <w:lang w:eastAsia="ru-RU" w:bidi="ru-RU"/>
    </w:rPr>
  </w:style>
  <w:style w:type="paragraph" w:styleId="ab">
    <w:name w:val="Normal (Web)"/>
    <w:basedOn w:val="a"/>
    <w:uiPriority w:val="99"/>
    <w:unhideWhenUsed/>
    <w:rsid w:val="00B06D52"/>
    <w:pPr>
      <w:widowControl/>
      <w:spacing w:before="100" w:beforeAutospacing="1" w:after="100" w:afterAutospacing="1"/>
    </w:pPr>
    <w:rPr>
      <w:rFonts w:ascii="Times New Roman" w:eastAsia="Times New Roman" w:hAnsi="Times New Roman" w:cs="Times New Roman"/>
      <w:color w:val="auto"/>
      <w:sz w:val="20"/>
      <w:szCs w:val="20"/>
      <w:lang w:bidi="ar-SA"/>
    </w:rPr>
  </w:style>
  <w:style w:type="character" w:customStyle="1" w:styleId="WW8Num3z6">
    <w:name w:val="WW8Num3z6"/>
    <w:rsid w:val="006E70BF"/>
  </w:style>
  <w:style w:type="paragraph" w:customStyle="1" w:styleId="11">
    <w:name w:val="Гиперссылка1"/>
    <w:basedOn w:val="a"/>
    <w:link w:val="ac"/>
    <w:rsid w:val="006E70BF"/>
    <w:pPr>
      <w:widowControl/>
      <w:spacing w:after="200" w:line="276" w:lineRule="auto"/>
    </w:pPr>
    <w:rPr>
      <w:rFonts w:ascii="Times New Roman" w:eastAsia="Times New Roman" w:hAnsi="Times New Roman" w:cs="Times New Roman"/>
      <w:color w:val="0000FF"/>
      <w:szCs w:val="20"/>
      <w:u w:val="single"/>
      <w:lang w:bidi="ar-SA"/>
    </w:rPr>
  </w:style>
  <w:style w:type="character" w:styleId="ac">
    <w:name w:val="Hyperlink"/>
    <w:basedOn w:val="a0"/>
    <w:link w:val="11"/>
    <w:rsid w:val="006E70BF"/>
    <w:rPr>
      <w:rFonts w:ascii="Times New Roman" w:eastAsia="Times New Roman" w:hAnsi="Times New Roman" w:cs="Times New Roman"/>
      <w:color w:val="0000FF"/>
      <w:sz w:val="24"/>
      <w:szCs w:val="20"/>
      <w:u w:val="single"/>
      <w:lang w:eastAsia="ru-RU"/>
    </w:rPr>
  </w:style>
  <w:style w:type="paragraph" w:styleId="22">
    <w:name w:val="Body Text Indent 2"/>
    <w:basedOn w:val="a"/>
    <w:link w:val="23"/>
    <w:uiPriority w:val="99"/>
    <w:semiHidden/>
    <w:unhideWhenUsed/>
    <w:rsid w:val="00D00D54"/>
    <w:pPr>
      <w:spacing w:after="120" w:line="480" w:lineRule="auto"/>
      <w:ind w:left="283"/>
    </w:pPr>
  </w:style>
  <w:style w:type="character" w:customStyle="1" w:styleId="23">
    <w:name w:val="Основной текст с отступом 2 Знак"/>
    <w:basedOn w:val="a0"/>
    <w:link w:val="22"/>
    <w:uiPriority w:val="99"/>
    <w:semiHidden/>
    <w:rsid w:val="00D00D54"/>
    <w:rPr>
      <w:rFonts w:ascii="Courier New" w:eastAsia="Courier New" w:hAnsi="Courier New" w:cs="Courier New"/>
      <w:color w:val="000000"/>
      <w:sz w:val="24"/>
      <w:szCs w:val="24"/>
      <w:lang w:eastAsia="ru-RU" w:bidi="ru-RU"/>
    </w:rPr>
  </w:style>
  <w:style w:type="table" w:styleId="ad">
    <w:name w:val="Table Grid"/>
    <w:basedOn w:val="a1"/>
    <w:uiPriority w:val="39"/>
    <w:rsid w:val="007D5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header"/>
    <w:basedOn w:val="a"/>
    <w:link w:val="af"/>
    <w:uiPriority w:val="99"/>
    <w:unhideWhenUsed/>
    <w:rsid w:val="00E40D0B"/>
    <w:pPr>
      <w:tabs>
        <w:tab w:val="center" w:pos="4677"/>
        <w:tab w:val="right" w:pos="9355"/>
      </w:tabs>
    </w:pPr>
  </w:style>
  <w:style w:type="character" w:customStyle="1" w:styleId="af">
    <w:name w:val="Верхний колонтитул Знак"/>
    <w:basedOn w:val="a0"/>
    <w:link w:val="ae"/>
    <w:uiPriority w:val="99"/>
    <w:rsid w:val="00E40D0B"/>
    <w:rPr>
      <w:rFonts w:ascii="Courier New" w:eastAsia="Courier New" w:hAnsi="Courier New" w:cs="Courier New"/>
      <w:color w:val="000000"/>
      <w:sz w:val="24"/>
      <w:szCs w:val="24"/>
      <w:lang w:eastAsia="ru-RU" w:bidi="ru-RU"/>
    </w:rPr>
  </w:style>
  <w:style w:type="paragraph" w:styleId="af0">
    <w:name w:val="footer"/>
    <w:basedOn w:val="a"/>
    <w:link w:val="af1"/>
    <w:uiPriority w:val="99"/>
    <w:unhideWhenUsed/>
    <w:rsid w:val="00E40D0B"/>
    <w:pPr>
      <w:tabs>
        <w:tab w:val="center" w:pos="4677"/>
        <w:tab w:val="right" w:pos="9355"/>
      </w:tabs>
    </w:pPr>
  </w:style>
  <w:style w:type="character" w:customStyle="1" w:styleId="af1">
    <w:name w:val="Нижний колонтитул Знак"/>
    <w:basedOn w:val="a0"/>
    <w:link w:val="af0"/>
    <w:uiPriority w:val="99"/>
    <w:rsid w:val="00E40D0B"/>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9843231">
      <w:bodyDiv w:val="1"/>
      <w:marLeft w:val="0"/>
      <w:marRight w:val="0"/>
      <w:marTop w:val="0"/>
      <w:marBottom w:val="0"/>
      <w:divBdr>
        <w:top w:val="none" w:sz="0" w:space="0" w:color="auto"/>
        <w:left w:val="none" w:sz="0" w:space="0" w:color="auto"/>
        <w:bottom w:val="none" w:sz="0" w:space="0" w:color="auto"/>
        <w:right w:val="none" w:sz="0" w:space="0" w:color="auto"/>
      </w:divBdr>
    </w:div>
    <w:div w:id="197448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9A37EB-585F-4985-9B7E-A6838D26A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4353</Words>
  <Characters>24815</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Евгения</cp:lastModifiedBy>
  <cp:revision>3</cp:revision>
  <dcterms:created xsi:type="dcterms:W3CDTF">2026-05-26T13:58:00Z</dcterms:created>
  <dcterms:modified xsi:type="dcterms:W3CDTF">2026-05-26T14:01:00Z</dcterms:modified>
</cp:coreProperties>
</file>