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B12" w:rsidRPr="00112ADE" w:rsidRDefault="00BA7A2A" w:rsidP="00126B12">
      <w:pPr>
        <w:spacing w:after="0" w:line="240" w:lineRule="auto"/>
        <w:jc w:val="center"/>
        <w:rPr>
          <w:rFonts w:ascii="Times New Roman" w:hAnsi="Times New Roman"/>
          <w:b/>
          <w:sz w:val="21"/>
          <w:szCs w:val="21"/>
        </w:rPr>
      </w:pPr>
      <w:r w:rsidRPr="00112ADE">
        <w:rPr>
          <w:rFonts w:ascii="Times New Roman" w:hAnsi="Times New Roman"/>
          <w:b/>
          <w:sz w:val="21"/>
          <w:szCs w:val="21"/>
        </w:rPr>
        <w:t xml:space="preserve">КОНТРАКТ № </w:t>
      </w:r>
      <w:r w:rsidR="000B5658">
        <w:rPr>
          <w:rFonts w:ascii="Times New Roman" w:hAnsi="Times New Roman"/>
          <w:b/>
          <w:sz w:val="21"/>
          <w:szCs w:val="21"/>
        </w:rPr>
        <w:t>___.202</w:t>
      </w:r>
      <w:r w:rsidR="00CD576D">
        <w:rPr>
          <w:rFonts w:ascii="Times New Roman" w:hAnsi="Times New Roman"/>
          <w:b/>
          <w:sz w:val="21"/>
          <w:szCs w:val="21"/>
        </w:rPr>
        <w:t>6</w:t>
      </w:r>
    </w:p>
    <w:p w:rsidR="00406A52" w:rsidRPr="00112ADE" w:rsidRDefault="00126B12" w:rsidP="00D878DB">
      <w:pPr>
        <w:spacing w:after="0" w:line="240" w:lineRule="auto"/>
        <w:ind w:firstLine="426"/>
        <w:jc w:val="center"/>
        <w:rPr>
          <w:rFonts w:ascii="Times New Roman" w:hAnsi="Times New Roman"/>
          <w:sz w:val="21"/>
          <w:szCs w:val="21"/>
        </w:rPr>
      </w:pPr>
      <w:r w:rsidRPr="00112ADE">
        <w:rPr>
          <w:rFonts w:ascii="Times New Roman" w:hAnsi="Times New Roman"/>
          <w:sz w:val="21"/>
          <w:szCs w:val="21"/>
        </w:rPr>
        <w:t xml:space="preserve">на поставку лекарственного препарата для медицинского применения </w:t>
      </w:r>
    </w:p>
    <w:p w:rsidR="008F3CA5" w:rsidRPr="00112ADE" w:rsidRDefault="008F3CA5" w:rsidP="005A742A">
      <w:pPr>
        <w:spacing w:after="0" w:line="240" w:lineRule="auto"/>
        <w:jc w:val="both"/>
        <w:rPr>
          <w:rFonts w:ascii="Times New Roman" w:hAnsi="Times New Roman"/>
          <w:sz w:val="21"/>
          <w:szCs w:val="21"/>
        </w:rPr>
      </w:pPr>
    </w:p>
    <w:tbl>
      <w:tblPr>
        <w:tblW w:w="0" w:type="auto"/>
        <w:tblLook w:val="04A0"/>
      </w:tblPr>
      <w:tblGrid>
        <w:gridCol w:w="4807"/>
        <w:gridCol w:w="4764"/>
      </w:tblGrid>
      <w:tr w:rsidR="00B97E83" w:rsidRPr="00112ADE" w:rsidTr="0077320D">
        <w:tc>
          <w:tcPr>
            <w:tcW w:w="4807" w:type="dxa"/>
          </w:tcPr>
          <w:p w:rsidR="00B97E83" w:rsidRPr="00112ADE" w:rsidRDefault="00B97E83" w:rsidP="00B97E83">
            <w:pPr>
              <w:ind w:firstLine="426"/>
              <w:rPr>
                <w:rFonts w:ascii="Times New Roman" w:hAnsi="Times New Roman"/>
                <w:sz w:val="21"/>
                <w:szCs w:val="21"/>
              </w:rPr>
            </w:pPr>
            <w:r w:rsidRPr="00112ADE">
              <w:rPr>
                <w:rFonts w:ascii="Times New Roman" w:hAnsi="Times New Roman"/>
                <w:sz w:val="21"/>
                <w:szCs w:val="21"/>
              </w:rPr>
              <w:t>Санкт- Петербург</w:t>
            </w:r>
          </w:p>
        </w:tc>
        <w:tc>
          <w:tcPr>
            <w:tcW w:w="4764" w:type="dxa"/>
          </w:tcPr>
          <w:p w:rsidR="00B97E83" w:rsidRPr="00112ADE" w:rsidRDefault="00023B0A" w:rsidP="00CD576D">
            <w:pPr>
              <w:ind w:firstLine="426"/>
              <w:jc w:val="right"/>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sidR="00D55FA0">
              <w:rPr>
                <w:rFonts w:ascii="Times New Roman" w:hAnsi="Times New Roman"/>
                <w:sz w:val="21"/>
                <w:szCs w:val="21"/>
              </w:rPr>
              <w:t>202</w:t>
            </w:r>
            <w:r w:rsidR="00CD576D">
              <w:rPr>
                <w:rFonts w:ascii="Times New Roman" w:hAnsi="Times New Roman"/>
                <w:sz w:val="21"/>
                <w:szCs w:val="21"/>
              </w:rPr>
              <w:t>6</w:t>
            </w:r>
          </w:p>
        </w:tc>
      </w:tr>
    </w:tbl>
    <w:p w:rsidR="0077320D" w:rsidRPr="00823490" w:rsidRDefault="0077320D" w:rsidP="0077320D">
      <w:pPr>
        <w:spacing w:after="0" w:line="240" w:lineRule="auto"/>
        <w:ind w:firstLine="357"/>
        <w:jc w:val="both"/>
        <w:rPr>
          <w:rFonts w:ascii="Times New Roman" w:hAnsi="Times New Roman"/>
          <w:sz w:val="21"/>
          <w:szCs w:val="21"/>
        </w:rPr>
      </w:pPr>
      <w:r w:rsidRPr="00D74F45">
        <w:rPr>
          <w:rFonts w:ascii="Times New Roman" w:hAnsi="Times New Roman"/>
          <w:b/>
          <w:sz w:val="21"/>
          <w:szCs w:val="21"/>
        </w:rPr>
        <w:t xml:space="preserve">Санкт – Петербургское государственное бюджетное учреждение здравоохранения </w:t>
      </w:r>
      <w:r>
        <w:rPr>
          <w:rFonts w:ascii="Times New Roman" w:hAnsi="Times New Roman"/>
          <w:b/>
          <w:sz w:val="21"/>
          <w:szCs w:val="21"/>
        </w:rPr>
        <w:t>Мариинская больница» (СПб ГБУЗ Городская Мариинская больница)</w:t>
      </w:r>
      <w:r>
        <w:rPr>
          <w:rFonts w:ascii="Times New Roman" w:hAnsi="Times New Roman"/>
          <w:sz w:val="21"/>
          <w:szCs w:val="21"/>
        </w:rPr>
        <w:t xml:space="preserve">, в лице </w:t>
      </w:r>
      <w:r w:rsidR="0031544C">
        <w:rPr>
          <w:rFonts w:ascii="Times New Roman" w:hAnsi="Times New Roman"/>
          <w:sz w:val="21"/>
          <w:szCs w:val="21"/>
        </w:rPr>
        <w:t>н</w:t>
      </w:r>
      <w:r w:rsidR="0031544C" w:rsidRPr="0031544C">
        <w:rPr>
          <w:rFonts w:ascii="Times New Roman" w:hAnsi="Times New Roman"/>
          <w:sz w:val="21"/>
          <w:szCs w:val="21"/>
        </w:rPr>
        <w:t>ачальник</w:t>
      </w:r>
      <w:r w:rsidR="0031544C">
        <w:rPr>
          <w:rFonts w:ascii="Times New Roman" w:hAnsi="Times New Roman"/>
          <w:sz w:val="21"/>
          <w:szCs w:val="21"/>
        </w:rPr>
        <w:t>а</w:t>
      </w:r>
      <w:r w:rsidR="0031544C" w:rsidRPr="0031544C">
        <w:rPr>
          <w:rFonts w:ascii="Times New Roman" w:hAnsi="Times New Roman"/>
          <w:sz w:val="21"/>
          <w:szCs w:val="21"/>
        </w:rPr>
        <w:t xml:space="preserve"> контрактной службы</w:t>
      </w:r>
      <w:r w:rsidR="0031544C">
        <w:rPr>
          <w:rFonts w:ascii="Times New Roman" w:hAnsi="Times New Roman"/>
          <w:sz w:val="21"/>
          <w:szCs w:val="21"/>
        </w:rPr>
        <w:t xml:space="preserve"> </w:t>
      </w:r>
      <w:r w:rsidRPr="001E1EEB">
        <w:rPr>
          <w:rFonts w:ascii="Times New Roman" w:hAnsi="Times New Roman"/>
          <w:sz w:val="21"/>
          <w:szCs w:val="21"/>
        </w:rPr>
        <w:t>Лунёва Никит</w:t>
      </w:r>
      <w:r>
        <w:rPr>
          <w:rFonts w:ascii="Times New Roman" w:hAnsi="Times New Roman"/>
          <w:sz w:val="21"/>
          <w:szCs w:val="21"/>
        </w:rPr>
        <w:t>ы</w:t>
      </w:r>
      <w:r w:rsidRPr="001E1EEB">
        <w:rPr>
          <w:rFonts w:ascii="Times New Roman" w:hAnsi="Times New Roman"/>
          <w:sz w:val="21"/>
          <w:szCs w:val="21"/>
        </w:rPr>
        <w:t xml:space="preserve"> Владимировича</w:t>
      </w:r>
      <w:r>
        <w:rPr>
          <w:rFonts w:ascii="Times New Roman" w:hAnsi="Times New Roman"/>
          <w:sz w:val="21"/>
          <w:szCs w:val="21"/>
        </w:rPr>
        <w:t xml:space="preserve">, действующей на основании доверенности </w:t>
      </w:r>
      <w:r w:rsidR="00CD576D">
        <w:rPr>
          <w:rFonts w:ascii="Times New Roman" w:hAnsi="Times New Roman"/>
          <w:sz w:val="21"/>
          <w:szCs w:val="21"/>
        </w:rPr>
        <w:t>№1</w:t>
      </w:r>
      <w:r>
        <w:rPr>
          <w:rFonts w:ascii="Times New Roman" w:hAnsi="Times New Roman"/>
          <w:sz w:val="21"/>
          <w:szCs w:val="21"/>
        </w:rPr>
        <w:t xml:space="preserve"> от </w:t>
      </w:r>
      <w:r w:rsidR="00CD576D">
        <w:rPr>
          <w:rFonts w:ascii="Times New Roman" w:hAnsi="Times New Roman"/>
          <w:sz w:val="21"/>
          <w:szCs w:val="21"/>
        </w:rPr>
        <w:t>01.01.2026</w:t>
      </w:r>
      <w:r>
        <w:rPr>
          <w:rFonts w:ascii="Times New Roman" w:hAnsi="Times New Roman"/>
          <w:sz w:val="21"/>
          <w:szCs w:val="21"/>
        </w:rPr>
        <w:t>, именуемое в дальнейшем «</w:t>
      </w:r>
      <w:r>
        <w:rPr>
          <w:rFonts w:ascii="Times New Roman" w:hAnsi="Times New Roman"/>
          <w:b/>
          <w:sz w:val="21"/>
          <w:szCs w:val="21"/>
        </w:rPr>
        <w:t>Заказчик</w:t>
      </w:r>
      <w:r>
        <w:rPr>
          <w:rFonts w:ascii="Times New Roman" w:hAnsi="Times New Roman"/>
          <w:sz w:val="21"/>
          <w:szCs w:val="21"/>
        </w:rPr>
        <w:t xml:space="preserve">», </w:t>
      </w:r>
      <w:r w:rsidRPr="00823490">
        <w:rPr>
          <w:rFonts w:ascii="Times New Roman" w:hAnsi="Times New Roman"/>
          <w:sz w:val="21"/>
          <w:szCs w:val="21"/>
        </w:rPr>
        <w:t xml:space="preserve"> с одной стороны и _____, именуемое в дальнейшем «</w:t>
      </w:r>
      <w:r w:rsidRPr="00823490">
        <w:rPr>
          <w:rFonts w:ascii="Times New Roman" w:hAnsi="Times New Roman"/>
          <w:b/>
          <w:sz w:val="21"/>
          <w:szCs w:val="21"/>
        </w:rPr>
        <w:t>Поставщик</w:t>
      </w:r>
      <w:r w:rsidRPr="00823490">
        <w:rPr>
          <w:rFonts w:ascii="Times New Roman" w:hAnsi="Times New Roman"/>
          <w:sz w:val="21"/>
          <w:szCs w:val="21"/>
        </w:rPr>
        <w:t xml:space="preserve">», в лице  </w:t>
      </w:r>
      <w:r w:rsidRPr="00823490">
        <w:rPr>
          <w:rFonts w:ascii="Times New Roman" w:hAnsi="Times New Roman"/>
          <w:b/>
          <w:sz w:val="21"/>
          <w:szCs w:val="21"/>
        </w:rPr>
        <w:t>_______</w:t>
      </w:r>
      <w:proofErr w:type="gramStart"/>
      <w:r w:rsidRPr="00823490">
        <w:rPr>
          <w:rFonts w:ascii="Times New Roman" w:hAnsi="Times New Roman"/>
          <w:b/>
          <w:sz w:val="21"/>
          <w:szCs w:val="21"/>
        </w:rPr>
        <w:t xml:space="preserve"> </w:t>
      </w:r>
      <w:r w:rsidRPr="00823490">
        <w:rPr>
          <w:rFonts w:ascii="Times New Roman" w:hAnsi="Times New Roman"/>
          <w:sz w:val="21"/>
          <w:szCs w:val="21"/>
        </w:rPr>
        <w:t>,</w:t>
      </w:r>
      <w:proofErr w:type="gramEnd"/>
      <w:r w:rsidRPr="00823490">
        <w:rPr>
          <w:rFonts w:ascii="Times New Roman" w:hAnsi="Times New Roman"/>
          <w:sz w:val="21"/>
          <w:szCs w:val="21"/>
        </w:rPr>
        <w:t xml:space="preserve"> действующего на основании </w:t>
      </w:r>
      <w:r w:rsidRPr="00823490">
        <w:rPr>
          <w:rFonts w:ascii="Times New Roman" w:hAnsi="Times New Roman"/>
          <w:b/>
          <w:sz w:val="21"/>
          <w:szCs w:val="21"/>
        </w:rPr>
        <w:t xml:space="preserve">_______ </w:t>
      </w:r>
      <w:r w:rsidRPr="00823490">
        <w:rPr>
          <w:rFonts w:ascii="Times New Roman" w:hAnsi="Times New Roman"/>
          <w:sz w:val="21"/>
          <w:szCs w:val="21"/>
        </w:rPr>
        <w:t>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5A742A" w:rsidRPr="00823490" w:rsidRDefault="005A742A" w:rsidP="00A06742">
      <w:pPr>
        <w:widowControl w:val="0"/>
        <w:autoSpaceDE w:val="0"/>
        <w:autoSpaceDN w:val="0"/>
        <w:spacing w:after="0" w:line="240" w:lineRule="auto"/>
        <w:jc w:val="both"/>
        <w:rPr>
          <w:rFonts w:ascii="Times New Roman" w:hAnsi="Times New Roman"/>
          <w:sz w:val="21"/>
          <w:szCs w:val="21"/>
        </w:rPr>
      </w:pPr>
    </w:p>
    <w:p w:rsidR="005A742A" w:rsidRPr="00823490" w:rsidRDefault="00BA7A2A" w:rsidP="00BA7A2A">
      <w:pPr>
        <w:widowControl w:val="0"/>
        <w:numPr>
          <w:ilvl w:val="0"/>
          <w:numId w:val="34"/>
        </w:numPr>
        <w:autoSpaceDE w:val="0"/>
        <w:autoSpaceDN w:val="0"/>
        <w:spacing w:after="0" w:line="240" w:lineRule="auto"/>
        <w:jc w:val="center"/>
        <w:rPr>
          <w:rFonts w:ascii="Times New Roman" w:hAnsi="Times New Roman"/>
          <w:b/>
          <w:sz w:val="21"/>
          <w:szCs w:val="21"/>
        </w:rPr>
      </w:pPr>
      <w:r w:rsidRPr="00823490">
        <w:rPr>
          <w:rFonts w:ascii="Times New Roman" w:hAnsi="Times New Roman"/>
          <w:b/>
          <w:sz w:val="21"/>
          <w:szCs w:val="21"/>
        </w:rPr>
        <w:t>ПРЕДМЕТ КОНТРАКТА</w:t>
      </w:r>
    </w:p>
    <w:p w:rsidR="00BA7A2A" w:rsidRPr="00823490" w:rsidRDefault="00BA7A2A" w:rsidP="00BA7A2A">
      <w:pPr>
        <w:widowControl w:val="0"/>
        <w:autoSpaceDE w:val="0"/>
        <w:autoSpaceDN w:val="0"/>
        <w:spacing w:after="0" w:line="240" w:lineRule="auto"/>
        <w:ind w:left="720"/>
        <w:rPr>
          <w:rFonts w:ascii="Times New Roman" w:hAnsi="Times New Roman"/>
          <w:b/>
          <w:sz w:val="21"/>
          <w:szCs w:val="21"/>
        </w:rPr>
      </w:pPr>
    </w:p>
    <w:p w:rsidR="005A742A" w:rsidRPr="00823490" w:rsidRDefault="005A742A" w:rsidP="00112ADE">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 xml:space="preserve">1.1. </w:t>
      </w:r>
      <w:proofErr w:type="gramStart"/>
      <w:r w:rsidRPr="00823490">
        <w:rPr>
          <w:rFonts w:ascii="Times New Roman" w:hAnsi="Times New Roman"/>
          <w:sz w:val="21"/>
          <w:szCs w:val="21"/>
        </w:rPr>
        <w:t xml:space="preserve">В соответствии с Контрактом Поставщик обязуется в порядке и сроки, предусмотренные Контрактом осуществить поставку </w:t>
      </w:r>
      <w:r w:rsidR="000B5658" w:rsidRPr="000B5658">
        <w:rPr>
          <w:rFonts w:ascii="Times New Roman" w:hAnsi="Times New Roman"/>
          <w:b/>
          <w:i/>
          <w:sz w:val="21"/>
          <w:szCs w:val="21"/>
        </w:rPr>
        <w:t>лекарственн</w:t>
      </w:r>
      <w:r w:rsidR="00156EDE">
        <w:rPr>
          <w:rFonts w:ascii="Times New Roman" w:hAnsi="Times New Roman"/>
          <w:b/>
          <w:i/>
          <w:sz w:val="21"/>
          <w:szCs w:val="21"/>
        </w:rPr>
        <w:t>ых</w:t>
      </w:r>
      <w:r w:rsidR="000B5658" w:rsidRPr="000B5658">
        <w:rPr>
          <w:rFonts w:ascii="Times New Roman" w:hAnsi="Times New Roman"/>
          <w:b/>
          <w:i/>
          <w:sz w:val="21"/>
          <w:szCs w:val="21"/>
        </w:rPr>
        <w:t xml:space="preserve"> препарат</w:t>
      </w:r>
      <w:r w:rsidR="00156EDE">
        <w:rPr>
          <w:rFonts w:ascii="Times New Roman" w:hAnsi="Times New Roman"/>
          <w:b/>
          <w:i/>
          <w:sz w:val="21"/>
          <w:szCs w:val="21"/>
        </w:rPr>
        <w:t>ов</w:t>
      </w:r>
      <w:r w:rsidR="000B5658" w:rsidRPr="000B5658">
        <w:rPr>
          <w:rFonts w:ascii="Times New Roman" w:hAnsi="Times New Roman"/>
          <w:b/>
          <w:i/>
          <w:sz w:val="21"/>
          <w:szCs w:val="21"/>
        </w:rPr>
        <w:t xml:space="preserve"> для медицинского применения </w:t>
      </w:r>
      <w:r w:rsidR="000B5658" w:rsidRPr="005A6965">
        <w:rPr>
          <w:rFonts w:ascii="Times New Roman" w:hAnsi="Times New Roman"/>
          <w:b/>
          <w:sz w:val="21"/>
          <w:szCs w:val="21"/>
        </w:rPr>
        <w:t>(</w:t>
      </w:r>
      <w:r w:rsidR="005B4C19" w:rsidRPr="005B4C19">
        <w:rPr>
          <w:rFonts w:ascii="Times New Roman" w:hAnsi="Times New Roman"/>
          <w:b/>
          <w:sz w:val="21"/>
          <w:szCs w:val="21"/>
        </w:rPr>
        <w:t>АМИТРИПТИЛИН</w:t>
      </w:r>
      <w:r w:rsidR="005B4C19">
        <w:rPr>
          <w:rFonts w:ascii="Times New Roman" w:hAnsi="Times New Roman"/>
          <w:b/>
          <w:sz w:val="21"/>
          <w:szCs w:val="21"/>
        </w:rPr>
        <w:t xml:space="preserve">, </w:t>
      </w:r>
      <w:r w:rsidR="005B4C19" w:rsidRPr="005B4C19">
        <w:rPr>
          <w:rFonts w:ascii="Times New Roman" w:hAnsi="Times New Roman"/>
          <w:b/>
          <w:sz w:val="21"/>
          <w:szCs w:val="21"/>
        </w:rPr>
        <w:t>АМЛОДИПИН</w:t>
      </w:r>
      <w:r w:rsidR="005B4C19">
        <w:rPr>
          <w:rFonts w:ascii="Times New Roman" w:hAnsi="Times New Roman"/>
          <w:b/>
          <w:sz w:val="21"/>
          <w:szCs w:val="21"/>
        </w:rPr>
        <w:t xml:space="preserve">, </w:t>
      </w:r>
      <w:r w:rsidR="005B4C19" w:rsidRPr="005B4C19">
        <w:rPr>
          <w:rFonts w:ascii="Times New Roman" w:hAnsi="Times New Roman"/>
          <w:b/>
          <w:sz w:val="21"/>
          <w:szCs w:val="21"/>
        </w:rPr>
        <w:t>АМОКСИЦИЛЛИН+КЛАВУЛАНОВАЯ КИСЛОТА</w:t>
      </w:r>
      <w:r w:rsidR="005B4C19">
        <w:rPr>
          <w:rFonts w:ascii="Times New Roman" w:hAnsi="Times New Roman"/>
          <w:b/>
          <w:sz w:val="21"/>
          <w:szCs w:val="21"/>
        </w:rPr>
        <w:t xml:space="preserve">, </w:t>
      </w:r>
      <w:r w:rsidR="005B4C19" w:rsidRPr="005B4C19">
        <w:rPr>
          <w:rFonts w:ascii="Times New Roman" w:hAnsi="Times New Roman"/>
          <w:b/>
          <w:sz w:val="21"/>
          <w:szCs w:val="21"/>
        </w:rPr>
        <w:t>БИСОПРОЛОЛ</w:t>
      </w:r>
      <w:r w:rsidR="005B4C19">
        <w:rPr>
          <w:rFonts w:ascii="Times New Roman" w:hAnsi="Times New Roman"/>
          <w:b/>
          <w:sz w:val="21"/>
          <w:szCs w:val="21"/>
        </w:rPr>
        <w:t xml:space="preserve">, </w:t>
      </w:r>
      <w:r w:rsidR="005B4C19" w:rsidRPr="005B4C19">
        <w:rPr>
          <w:rFonts w:ascii="Times New Roman" w:hAnsi="Times New Roman"/>
          <w:b/>
          <w:sz w:val="21"/>
          <w:szCs w:val="21"/>
        </w:rPr>
        <w:t>БОРНАЯ КИСЛОТА+РЕЗОРЦИН+ФЕНОЛ+ФУКСИН</w:t>
      </w:r>
      <w:r w:rsidR="005B4C19">
        <w:rPr>
          <w:rFonts w:ascii="Times New Roman" w:hAnsi="Times New Roman"/>
          <w:b/>
          <w:sz w:val="21"/>
          <w:szCs w:val="21"/>
        </w:rPr>
        <w:t xml:space="preserve">, </w:t>
      </w:r>
      <w:r w:rsidR="005B4C19" w:rsidRPr="005B4C19">
        <w:rPr>
          <w:rFonts w:ascii="Times New Roman" w:hAnsi="Times New Roman"/>
          <w:b/>
          <w:sz w:val="21"/>
          <w:szCs w:val="21"/>
        </w:rPr>
        <w:t>ДРОТАВЕРИН</w:t>
      </w:r>
      <w:r w:rsidR="005B4C19">
        <w:rPr>
          <w:rFonts w:ascii="Times New Roman" w:hAnsi="Times New Roman"/>
          <w:b/>
          <w:sz w:val="21"/>
          <w:szCs w:val="21"/>
        </w:rPr>
        <w:t xml:space="preserve">, </w:t>
      </w:r>
      <w:r w:rsidR="005B4C19" w:rsidRPr="005B4C19">
        <w:rPr>
          <w:rFonts w:ascii="Times New Roman" w:hAnsi="Times New Roman"/>
          <w:b/>
          <w:sz w:val="21"/>
          <w:szCs w:val="21"/>
        </w:rPr>
        <w:t>ДУЛОКСЕТИН</w:t>
      </w:r>
      <w:r w:rsidR="005B4C19">
        <w:rPr>
          <w:rFonts w:ascii="Times New Roman" w:hAnsi="Times New Roman"/>
          <w:b/>
          <w:sz w:val="21"/>
          <w:szCs w:val="21"/>
        </w:rPr>
        <w:t xml:space="preserve">, </w:t>
      </w:r>
      <w:r w:rsidR="005B4C19" w:rsidRPr="005B4C19">
        <w:rPr>
          <w:rFonts w:ascii="Times New Roman" w:hAnsi="Times New Roman"/>
          <w:b/>
          <w:sz w:val="21"/>
          <w:szCs w:val="21"/>
        </w:rPr>
        <w:t>ЙОД+[КАЛИЯ ЙОДИД+ЭТАНОЛ]</w:t>
      </w:r>
      <w:r w:rsidR="005B4C19">
        <w:rPr>
          <w:rFonts w:ascii="Times New Roman" w:hAnsi="Times New Roman"/>
          <w:b/>
          <w:sz w:val="21"/>
          <w:szCs w:val="21"/>
        </w:rPr>
        <w:t xml:space="preserve">, </w:t>
      </w:r>
      <w:r w:rsidR="005B4C19" w:rsidRPr="005B4C19">
        <w:rPr>
          <w:rFonts w:ascii="Times New Roman" w:hAnsi="Times New Roman"/>
          <w:b/>
          <w:sz w:val="21"/>
          <w:szCs w:val="21"/>
        </w:rPr>
        <w:t>ПАРАЦЕТАМОЛ</w:t>
      </w:r>
      <w:r w:rsidR="005B4C19">
        <w:rPr>
          <w:rFonts w:ascii="Times New Roman" w:hAnsi="Times New Roman"/>
          <w:b/>
          <w:sz w:val="21"/>
          <w:szCs w:val="21"/>
        </w:rPr>
        <w:t xml:space="preserve">, </w:t>
      </w:r>
      <w:r w:rsidR="005B4C19" w:rsidRPr="005B4C19">
        <w:rPr>
          <w:rFonts w:ascii="Times New Roman" w:hAnsi="Times New Roman"/>
          <w:b/>
          <w:sz w:val="21"/>
          <w:szCs w:val="21"/>
        </w:rPr>
        <w:t>ЦЕФТРИАКСОН</w:t>
      </w:r>
      <w:r w:rsidR="005B4C19">
        <w:rPr>
          <w:rFonts w:ascii="Times New Roman" w:hAnsi="Times New Roman"/>
          <w:b/>
          <w:sz w:val="21"/>
          <w:szCs w:val="21"/>
        </w:rPr>
        <w:t xml:space="preserve">, </w:t>
      </w:r>
      <w:r w:rsidR="005B4C19" w:rsidRPr="005B4C19">
        <w:rPr>
          <w:rFonts w:ascii="Times New Roman" w:hAnsi="Times New Roman"/>
          <w:b/>
          <w:sz w:val="21"/>
          <w:szCs w:val="21"/>
        </w:rPr>
        <w:t>ЦИНКА ОКСИД</w:t>
      </w:r>
      <w:r w:rsidR="005B4C19">
        <w:rPr>
          <w:rFonts w:ascii="Times New Roman" w:hAnsi="Times New Roman"/>
          <w:b/>
          <w:sz w:val="21"/>
          <w:szCs w:val="21"/>
        </w:rPr>
        <w:t xml:space="preserve">, </w:t>
      </w:r>
      <w:r w:rsidR="005B4C19" w:rsidRPr="005B4C19">
        <w:rPr>
          <w:rFonts w:ascii="Times New Roman" w:hAnsi="Times New Roman"/>
          <w:b/>
          <w:sz w:val="21"/>
          <w:szCs w:val="21"/>
        </w:rPr>
        <w:t>ЦИПРОФЛОКСАЦИН</w:t>
      </w:r>
      <w:r w:rsidR="005B4C19">
        <w:rPr>
          <w:rFonts w:ascii="Times New Roman" w:hAnsi="Times New Roman"/>
          <w:b/>
          <w:sz w:val="21"/>
          <w:szCs w:val="21"/>
        </w:rPr>
        <w:t xml:space="preserve">, </w:t>
      </w:r>
      <w:r w:rsidR="005B4C19" w:rsidRPr="005B4C19">
        <w:rPr>
          <w:rFonts w:ascii="Times New Roman" w:hAnsi="Times New Roman"/>
          <w:b/>
          <w:sz w:val="21"/>
          <w:szCs w:val="21"/>
        </w:rPr>
        <w:t>ЭНАЛАПРИЛ</w:t>
      </w:r>
      <w:r w:rsidR="005B4C19">
        <w:rPr>
          <w:rFonts w:ascii="Times New Roman" w:hAnsi="Times New Roman"/>
          <w:b/>
          <w:sz w:val="21"/>
          <w:szCs w:val="21"/>
        </w:rPr>
        <w:t xml:space="preserve">, </w:t>
      </w:r>
      <w:r w:rsidR="005B4C19" w:rsidRPr="005B4C19">
        <w:rPr>
          <w:rFonts w:ascii="Times New Roman" w:hAnsi="Times New Roman"/>
          <w:b/>
          <w:sz w:val="21"/>
          <w:szCs w:val="21"/>
        </w:rPr>
        <w:t>МЕТОПРОЛОЛ</w:t>
      </w:r>
      <w:r w:rsidR="000B5658" w:rsidRPr="005A6965">
        <w:rPr>
          <w:rFonts w:ascii="Times New Roman" w:hAnsi="Times New Roman"/>
          <w:b/>
          <w:sz w:val="21"/>
          <w:szCs w:val="21"/>
        </w:rPr>
        <w:t>)</w:t>
      </w:r>
      <w:r w:rsidR="000B5658" w:rsidRPr="0086430D">
        <w:rPr>
          <w:rFonts w:ascii="Times New Roman" w:hAnsi="Times New Roman"/>
          <w:sz w:val="21"/>
          <w:szCs w:val="21"/>
        </w:rPr>
        <w:t xml:space="preserve"> </w:t>
      </w:r>
      <w:r w:rsidR="002737A8" w:rsidRPr="006564BF">
        <w:rPr>
          <w:rFonts w:ascii="Times New Roman" w:hAnsi="Times New Roman"/>
          <w:sz w:val="21"/>
          <w:szCs w:val="21"/>
        </w:rPr>
        <w:t xml:space="preserve">для нужд СПб ГБУЗ </w:t>
      </w:r>
      <w:r w:rsidR="00B04AAC" w:rsidRPr="006564BF">
        <w:rPr>
          <w:rFonts w:ascii="Times New Roman" w:hAnsi="Times New Roman"/>
          <w:sz w:val="21"/>
          <w:szCs w:val="21"/>
        </w:rPr>
        <w:t>«</w:t>
      </w:r>
      <w:r w:rsidR="002737A8" w:rsidRPr="006564BF">
        <w:rPr>
          <w:rFonts w:ascii="Times New Roman" w:hAnsi="Times New Roman"/>
          <w:sz w:val="21"/>
          <w:szCs w:val="21"/>
        </w:rPr>
        <w:t>Городская Мариинская больница</w:t>
      </w:r>
      <w:r w:rsidR="00B04AAC" w:rsidRPr="006564BF">
        <w:rPr>
          <w:rFonts w:ascii="Times New Roman" w:hAnsi="Times New Roman"/>
          <w:sz w:val="21"/>
          <w:szCs w:val="21"/>
        </w:rPr>
        <w:t>»</w:t>
      </w:r>
      <w:r w:rsidR="00E540F4" w:rsidRPr="00823490">
        <w:rPr>
          <w:rFonts w:ascii="Times New Roman" w:hAnsi="Times New Roman"/>
          <w:sz w:val="21"/>
          <w:szCs w:val="21"/>
        </w:rPr>
        <w:t xml:space="preserve"> </w:t>
      </w:r>
      <w:r w:rsidR="00112ADE" w:rsidRPr="00823490">
        <w:rPr>
          <w:rFonts w:ascii="Times New Roman" w:hAnsi="Times New Roman"/>
          <w:sz w:val="21"/>
          <w:szCs w:val="21"/>
        </w:rPr>
        <w:t>(</w:t>
      </w:r>
      <w:r w:rsidR="00112ADE" w:rsidRPr="00797394">
        <w:rPr>
          <w:rFonts w:ascii="Times New Roman" w:hAnsi="Times New Roman"/>
          <w:sz w:val="21"/>
          <w:szCs w:val="21"/>
        </w:rPr>
        <w:t>МНН:</w:t>
      </w:r>
      <w:proofErr w:type="gramEnd"/>
      <w:r w:rsidR="006B3C0A">
        <w:rPr>
          <w:rFonts w:ascii="Times New Roman" w:hAnsi="Times New Roman"/>
          <w:sz w:val="21"/>
          <w:szCs w:val="21"/>
        </w:rPr>
        <w:t> </w:t>
      </w:r>
      <w:proofErr w:type="gramStart"/>
      <w:r w:rsidR="005B4C19" w:rsidRPr="005B4C19">
        <w:rPr>
          <w:rFonts w:ascii="Times New Roman" w:hAnsi="Times New Roman"/>
          <w:b/>
          <w:sz w:val="21"/>
          <w:szCs w:val="21"/>
        </w:rPr>
        <w:t>АМИТРИПТИЛИН</w:t>
      </w:r>
      <w:r w:rsidR="005B4C19">
        <w:rPr>
          <w:rFonts w:ascii="Times New Roman" w:hAnsi="Times New Roman"/>
          <w:b/>
          <w:sz w:val="21"/>
          <w:szCs w:val="21"/>
        </w:rPr>
        <w:t xml:space="preserve">, </w:t>
      </w:r>
      <w:r w:rsidR="005B4C19" w:rsidRPr="005B4C19">
        <w:rPr>
          <w:rFonts w:ascii="Times New Roman" w:hAnsi="Times New Roman"/>
          <w:b/>
          <w:sz w:val="21"/>
          <w:szCs w:val="21"/>
        </w:rPr>
        <w:t>АМЛОДИПИН</w:t>
      </w:r>
      <w:r w:rsidR="005B4C19">
        <w:rPr>
          <w:rFonts w:ascii="Times New Roman" w:hAnsi="Times New Roman"/>
          <w:b/>
          <w:sz w:val="21"/>
          <w:szCs w:val="21"/>
        </w:rPr>
        <w:t xml:space="preserve">, </w:t>
      </w:r>
      <w:r w:rsidR="005B4C19" w:rsidRPr="005B4C19">
        <w:rPr>
          <w:rFonts w:ascii="Times New Roman" w:hAnsi="Times New Roman"/>
          <w:b/>
          <w:sz w:val="21"/>
          <w:szCs w:val="21"/>
        </w:rPr>
        <w:t>АМОКСИЦИЛЛИН+КЛАВУЛАНОВАЯ КИСЛОТА</w:t>
      </w:r>
      <w:r w:rsidR="005B4C19">
        <w:rPr>
          <w:rFonts w:ascii="Times New Roman" w:hAnsi="Times New Roman"/>
          <w:b/>
          <w:sz w:val="21"/>
          <w:szCs w:val="21"/>
        </w:rPr>
        <w:t xml:space="preserve">, </w:t>
      </w:r>
      <w:r w:rsidR="005B4C19" w:rsidRPr="005B4C19">
        <w:rPr>
          <w:rFonts w:ascii="Times New Roman" w:hAnsi="Times New Roman"/>
          <w:b/>
          <w:sz w:val="21"/>
          <w:szCs w:val="21"/>
        </w:rPr>
        <w:t>БИСОПРОЛОЛ</w:t>
      </w:r>
      <w:r w:rsidR="005B4C19">
        <w:rPr>
          <w:rFonts w:ascii="Times New Roman" w:hAnsi="Times New Roman"/>
          <w:b/>
          <w:sz w:val="21"/>
          <w:szCs w:val="21"/>
        </w:rPr>
        <w:t xml:space="preserve">, </w:t>
      </w:r>
      <w:r w:rsidR="005B4C19" w:rsidRPr="005B4C19">
        <w:rPr>
          <w:rFonts w:ascii="Times New Roman" w:hAnsi="Times New Roman"/>
          <w:b/>
          <w:sz w:val="21"/>
          <w:szCs w:val="21"/>
        </w:rPr>
        <w:t>БОРНАЯ КИСЛОТА+РЕЗОРЦИН+ФЕНОЛ+ФУКСИН</w:t>
      </w:r>
      <w:r w:rsidR="005B4C19">
        <w:rPr>
          <w:rFonts w:ascii="Times New Roman" w:hAnsi="Times New Roman"/>
          <w:b/>
          <w:sz w:val="21"/>
          <w:szCs w:val="21"/>
        </w:rPr>
        <w:t xml:space="preserve">, </w:t>
      </w:r>
      <w:r w:rsidR="005B4C19" w:rsidRPr="005B4C19">
        <w:rPr>
          <w:rFonts w:ascii="Times New Roman" w:hAnsi="Times New Roman"/>
          <w:b/>
          <w:sz w:val="21"/>
          <w:szCs w:val="21"/>
        </w:rPr>
        <w:t>ДРОТАВЕРИН</w:t>
      </w:r>
      <w:r w:rsidR="005B4C19">
        <w:rPr>
          <w:rFonts w:ascii="Times New Roman" w:hAnsi="Times New Roman"/>
          <w:b/>
          <w:sz w:val="21"/>
          <w:szCs w:val="21"/>
        </w:rPr>
        <w:t xml:space="preserve">, </w:t>
      </w:r>
      <w:r w:rsidR="005B4C19" w:rsidRPr="005B4C19">
        <w:rPr>
          <w:rFonts w:ascii="Times New Roman" w:hAnsi="Times New Roman"/>
          <w:b/>
          <w:sz w:val="21"/>
          <w:szCs w:val="21"/>
        </w:rPr>
        <w:t>ДУЛОКСЕТИН</w:t>
      </w:r>
      <w:r w:rsidR="005B4C19">
        <w:rPr>
          <w:rFonts w:ascii="Times New Roman" w:hAnsi="Times New Roman"/>
          <w:b/>
          <w:sz w:val="21"/>
          <w:szCs w:val="21"/>
        </w:rPr>
        <w:t xml:space="preserve">, </w:t>
      </w:r>
      <w:r w:rsidR="005B4C19" w:rsidRPr="005B4C19">
        <w:rPr>
          <w:rFonts w:ascii="Times New Roman" w:hAnsi="Times New Roman"/>
          <w:b/>
          <w:sz w:val="21"/>
          <w:szCs w:val="21"/>
        </w:rPr>
        <w:t>ЙОД+[КАЛИЯ ЙОДИД+ЭТАНОЛ]</w:t>
      </w:r>
      <w:r w:rsidR="005B4C19">
        <w:rPr>
          <w:rFonts w:ascii="Times New Roman" w:hAnsi="Times New Roman"/>
          <w:b/>
          <w:sz w:val="21"/>
          <w:szCs w:val="21"/>
        </w:rPr>
        <w:t xml:space="preserve">, </w:t>
      </w:r>
      <w:r w:rsidR="005B4C19" w:rsidRPr="005B4C19">
        <w:rPr>
          <w:rFonts w:ascii="Times New Roman" w:hAnsi="Times New Roman"/>
          <w:b/>
          <w:sz w:val="21"/>
          <w:szCs w:val="21"/>
        </w:rPr>
        <w:t>ПАРАЦЕТАМОЛ</w:t>
      </w:r>
      <w:r w:rsidR="005B4C19">
        <w:rPr>
          <w:rFonts w:ascii="Times New Roman" w:hAnsi="Times New Roman"/>
          <w:b/>
          <w:sz w:val="21"/>
          <w:szCs w:val="21"/>
        </w:rPr>
        <w:t xml:space="preserve">, </w:t>
      </w:r>
      <w:r w:rsidR="005B4C19" w:rsidRPr="005B4C19">
        <w:rPr>
          <w:rFonts w:ascii="Times New Roman" w:hAnsi="Times New Roman"/>
          <w:b/>
          <w:sz w:val="21"/>
          <w:szCs w:val="21"/>
        </w:rPr>
        <w:t>ЦЕФТРИАКСОН</w:t>
      </w:r>
      <w:r w:rsidR="005B4C19">
        <w:rPr>
          <w:rFonts w:ascii="Times New Roman" w:hAnsi="Times New Roman"/>
          <w:b/>
          <w:sz w:val="21"/>
          <w:szCs w:val="21"/>
        </w:rPr>
        <w:t xml:space="preserve">, </w:t>
      </w:r>
      <w:r w:rsidR="005B4C19" w:rsidRPr="005B4C19">
        <w:rPr>
          <w:rFonts w:ascii="Times New Roman" w:hAnsi="Times New Roman"/>
          <w:b/>
          <w:sz w:val="21"/>
          <w:szCs w:val="21"/>
        </w:rPr>
        <w:t>ЦИНКА ОКСИД</w:t>
      </w:r>
      <w:r w:rsidR="005B4C19">
        <w:rPr>
          <w:rFonts w:ascii="Times New Roman" w:hAnsi="Times New Roman"/>
          <w:b/>
          <w:sz w:val="21"/>
          <w:szCs w:val="21"/>
        </w:rPr>
        <w:t xml:space="preserve">, </w:t>
      </w:r>
      <w:r w:rsidR="005B4C19" w:rsidRPr="005B4C19">
        <w:rPr>
          <w:rFonts w:ascii="Times New Roman" w:hAnsi="Times New Roman"/>
          <w:b/>
          <w:sz w:val="21"/>
          <w:szCs w:val="21"/>
        </w:rPr>
        <w:t>ЦИПРОФЛОКСАЦИН</w:t>
      </w:r>
      <w:r w:rsidR="005B4C19">
        <w:rPr>
          <w:rFonts w:ascii="Times New Roman" w:hAnsi="Times New Roman"/>
          <w:b/>
          <w:sz w:val="21"/>
          <w:szCs w:val="21"/>
        </w:rPr>
        <w:t xml:space="preserve">, </w:t>
      </w:r>
      <w:r w:rsidR="005B4C19" w:rsidRPr="005B4C19">
        <w:rPr>
          <w:rFonts w:ascii="Times New Roman" w:hAnsi="Times New Roman"/>
          <w:b/>
          <w:sz w:val="21"/>
          <w:szCs w:val="21"/>
        </w:rPr>
        <w:t>ЭНАЛАПРИЛ</w:t>
      </w:r>
      <w:r w:rsidR="005B4C19">
        <w:rPr>
          <w:rFonts w:ascii="Times New Roman" w:hAnsi="Times New Roman"/>
          <w:b/>
          <w:sz w:val="21"/>
          <w:szCs w:val="21"/>
        </w:rPr>
        <w:t xml:space="preserve">, </w:t>
      </w:r>
      <w:r w:rsidR="005B4C19" w:rsidRPr="005B4C19">
        <w:rPr>
          <w:rFonts w:ascii="Times New Roman" w:hAnsi="Times New Roman"/>
          <w:b/>
          <w:sz w:val="21"/>
          <w:szCs w:val="21"/>
        </w:rPr>
        <w:t>МЕТОПРОЛОЛ</w:t>
      </w:r>
      <w:r w:rsidR="00112ADE" w:rsidRPr="00797394">
        <w:rPr>
          <w:rFonts w:ascii="Times New Roman" w:hAnsi="Times New Roman"/>
          <w:sz w:val="21"/>
          <w:szCs w:val="21"/>
        </w:rPr>
        <w:t>) (код</w:t>
      </w:r>
      <w:r w:rsidR="00112ADE" w:rsidRPr="00823490">
        <w:rPr>
          <w:rFonts w:ascii="Times New Roman" w:hAnsi="Times New Roman"/>
          <w:sz w:val="21"/>
          <w:szCs w:val="21"/>
        </w:rPr>
        <w:t xml:space="preserve"> ОКПД 2 </w:t>
      </w:r>
      <w:r w:rsidR="00602B86" w:rsidRPr="00823490">
        <w:rPr>
          <w:rFonts w:ascii="Times New Roman" w:hAnsi="Times New Roman"/>
          <w:sz w:val="21"/>
          <w:szCs w:val="21"/>
        </w:rPr>
        <w:t>–</w:t>
      </w:r>
      <w:r w:rsidR="00F35807">
        <w:rPr>
          <w:rFonts w:ascii="Times New Roman" w:hAnsi="Times New Roman"/>
          <w:sz w:val="21"/>
          <w:szCs w:val="21"/>
        </w:rPr>
        <w:t>21.20.</w:t>
      </w:r>
      <w:r w:rsidR="007A7305">
        <w:rPr>
          <w:rFonts w:ascii="Times New Roman" w:hAnsi="Times New Roman"/>
          <w:sz w:val="21"/>
          <w:szCs w:val="21"/>
        </w:rPr>
        <w:t>10</w:t>
      </w:r>
      <w:r w:rsidR="00F35807">
        <w:rPr>
          <w:rFonts w:ascii="Times New Roman" w:hAnsi="Times New Roman"/>
          <w:sz w:val="21"/>
          <w:szCs w:val="21"/>
        </w:rPr>
        <w:t>.</w:t>
      </w:r>
      <w:r w:rsidR="005B4C19">
        <w:rPr>
          <w:rFonts w:ascii="Times New Roman" w:hAnsi="Times New Roman"/>
          <w:sz w:val="21"/>
          <w:szCs w:val="21"/>
        </w:rPr>
        <w:t>236</w:t>
      </w:r>
      <w:r w:rsidR="00DD7663">
        <w:rPr>
          <w:rFonts w:ascii="Times New Roman" w:hAnsi="Times New Roman"/>
          <w:sz w:val="21"/>
          <w:szCs w:val="21"/>
        </w:rPr>
        <w:t>, 21.20.10.1</w:t>
      </w:r>
      <w:r w:rsidR="005B4C19">
        <w:rPr>
          <w:rFonts w:ascii="Times New Roman" w:hAnsi="Times New Roman"/>
          <w:sz w:val="21"/>
          <w:szCs w:val="21"/>
        </w:rPr>
        <w:t>47</w:t>
      </w:r>
      <w:r w:rsidR="00DD7663">
        <w:rPr>
          <w:rFonts w:ascii="Times New Roman" w:hAnsi="Times New Roman"/>
          <w:sz w:val="21"/>
          <w:szCs w:val="21"/>
        </w:rPr>
        <w:t>, 21.20.10.1</w:t>
      </w:r>
      <w:r w:rsidR="005B4C19">
        <w:rPr>
          <w:rFonts w:ascii="Times New Roman" w:hAnsi="Times New Roman"/>
          <w:sz w:val="21"/>
          <w:szCs w:val="21"/>
        </w:rPr>
        <w:t>91</w:t>
      </w:r>
      <w:r w:rsidR="00DD7663">
        <w:rPr>
          <w:rFonts w:ascii="Times New Roman" w:hAnsi="Times New Roman"/>
          <w:sz w:val="21"/>
          <w:szCs w:val="21"/>
        </w:rPr>
        <w:t>, 21.20.10.1</w:t>
      </w:r>
      <w:r w:rsidR="005B4C19">
        <w:rPr>
          <w:rFonts w:ascii="Times New Roman" w:hAnsi="Times New Roman"/>
          <w:sz w:val="21"/>
          <w:szCs w:val="21"/>
        </w:rPr>
        <w:t>46</w:t>
      </w:r>
      <w:r w:rsidR="00DD7663">
        <w:rPr>
          <w:rFonts w:ascii="Times New Roman" w:hAnsi="Times New Roman"/>
          <w:sz w:val="21"/>
          <w:szCs w:val="21"/>
        </w:rPr>
        <w:t>, 21.20.10.1</w:t>
      </w:r>
      <w:r w:rsidR="005B4C19">
        <w:rPr>
          <w:rFonts w:ascii="Times New Roman" w:hAnsi="Times New Roman"/>
          <w:sz w:val="21"/>
          <w:szCs w:val="21"/>
        </w:rPr>
        <w:t>58</w:t>
      </w:r>
      <w:r w:rsidR="00DD7663">
        <w:rPr>
          <w:rFonts w:ascii="Times New Roman" w:hAnsi="Times New Roman"/>
          <w:sz w:val="21"/>
          <w:szCs w:val="21"/>
        </w:rPr>
        <w:t>, 21.20.10.</w:t>
      </w:r>
      <w:r w:rsidR="005B4C19">
        <w:rPr>
          <w:rFonts w:ascii="Times New Roman" w:hAnsi="Times New Roman"/>
          <w:sz w:val="21"/>
          <w:szCs w:val="21"/>
        </w:rPr>
        <w:t>113</w:t>
      </w:r>
      <w:r w:rsidR="00DD7663">
        <w:rPr>
          <w:rFonts w:ascii="Times New Roman" w:hAnsi="Times New Roman"/>
          <w:sz w:val="21"/>
          <w:szCs w:val="21"/>
        </w:rPr>
        <w:t>, 21.20.10.</w:t>
      </w:r>
      <w:r w:rsidR="005B4C19">
        <w:rPr>
          <w:rFonts w:ascii="Times New Roman" w:hAnsi="Times New Roman"/>
          <w:sz w:val="21"/>
          <w:szCs w:val="21"/>
        </w:rPr>
        <w:t>236, 21.20.10.158, 21.20.10.232, 21.20.10.191, 21.20.10.152, 21.20.10.191, 21.20.10.148, 21.20.10.146</w:t>
      </w:r>
      <w:r w:rsidR="00094FD7">
        <w:rPr>
          <w:rFonts w:ascii="Times New Roman" w:hAnsi="Times New Roman"/>
          <w:sz w:val="21"/>
          <w:szCs w:val="21"/>
        </w:rPr>
        <w:t xml:space="preserve">) </w:t>
      </w:r>
      <w:r w:rsidRPr="00823490">
        <w:rPr>
          <w:rFonts w:ascii="Times New Roman" w:hAnsi="Times New Roman"/>
          <w:sz w:val="21"/>
          <w:szCs w:val="21"/>
        </w:rPr>
        <w:t>(далее - Товар), в соответствии со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 а Заказчик обязуется в порядке и сроки, предусмотренные Контрактом</w:t>
      </w:r>
      <w:proofErr w:type="gramEnd"/>
      <w:r w:rsidRPr="00823490">
        <w:rPr>
          <w:rFonts w:ascii="Times New Roman" w:hAnsi="Times New Roman"/>
          <w:sz w:val="21"/>
          <w:szCs w:val="21"/>
        </w:rPr>
        <w:t>, принять и оплатить поставленный Товар.</w:t>
      </w:r>
    </w:p>
    <w:p w:rsidR="005A742A" w:rsidRPr="00823490" w:rsidRDefault="005A742A" w:rsidP="00BA7A2A">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1.2. Номенклатура Товара и его количество определяются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w:t>
      </w:r>
    </w:p>
    <w:p w:rsidR="00F9628F" w:rsidRPr="00823490" w:rsidRDefault="00F9628F" w:rsidP="009174CF">
      <w:pPr>
        <w:widowControl w:val="0"/>
        <w:autoSpaceDE w:val="0"/>
        <w:autoSpaceDN w:val="0"/>
        <w:spacing w:after="0" w:line="240" w:lineRule="auto"/>
        <w:ind w:firstLine="709"/>
        <w:jc w:val="both"/>
        <w:rPr>
          <w:rFonts w:ascii="Times New Roman" w:hAnsi="Times New Roman"/>
          <w:b/>
          <w:bCs/>
          <w:sz w:val="21"/>
          <w:szCs w:val="21"/>
        </w:rPr>
      </w:pPr>
      <w:r w:rsidRPr="00823490">
        <w:rPr>
          <w:rFonts w:ascii="Times New Roman" w:hAnsi="Times New Roman"/>
          <w:sz w:val="21"/>
          <w:szCs w:val="21"/>
        </w:rPr>
        <w:t xml:space="preserve">1.3. Поставка Товара осуществляется с разгрузкой транспортного средства </w:t>
      </w:r>
      <w:proofErr w:type="spellStart"/>
      <w:r w:rsidR="003A3DDF" w:rsidRPr="00B42B20">
        <w:rPr>
          <w:rFonts w:ascii="Times New Roman" w:hAnsi="Times New Roman"/>
          <w:b/>
          <w:sz w:val="21"/>
          <w:szCs w:val="21"/>
        </w:rPr>
        <w:t>c</w:t>
      </w:r>
      <w:proofErr w:type="spellEnd"/>
      <w:r w:rsidR="003A3DDF" w:rsidRPr="00B42B20">
        <w:rPr>
          <w:rFonts w:ascii="Times New Roman" w:hAnsi="Times New Roman"/>
          <w:b/>
          <w:sz w:val="21"/>
          <w:szCs w:val="21"/>
        </w:rPr>
        <w:t xml:space="preserve"> даты заключения Контракта по 31.12.202</w:t>
      </w:r>
      <w:r w:rsidR="003A3DDF">
        <w:rPr>
          <w:rFonts w:ascii="Times New Roman" w:hAnsi="Times New Roman"/>
          <w:b/>
          <w:sz w:val="21"/>
          <w:szCs w:val="21"/>
        </w:rPr>
        <w:t>6</w:t>
      </w:r>
      <w:r w:rsidR="003A3DDF" w:rsidRPr="00B42B20">
        <w:rPr>
          <w:rFonts w:ascii="Times New Roman" w:hAnsi="Times New Roman"/>
          <w:b/>
          <w:sz w:val="21"/>
          <w:szCs w:val="21"/>
        </w:rPr>
        <w:t xml:space="preserve"> г., по заявкам Заказчика.</w:t>
      </w:r>
      <w:r w:rsidR="003A3DDF">
        <w:rPr>
          <w:rFonts w:ascii="Times New Roman" w:hAnsi="Times New Roman"/>
          <w:b/>
          <w:sz w:val="21"/>
          <w:szCs w:val="21"/>
        </w:rPr>
        <w:t xml:space="preserve"> </w:t>
      </w:r>
      <w:r w:rsidR="003A3DDF" w:rsidRPr="00426621">
        <w:rPr>
          <w:rFonts w:ascii="Times New Roman" w:eastAsia="Times New Roman" w:hAnsi="Times New Roman"/>
          <w:b/>
          <w:sz w:val="21"/>
          <w:szCs w:val="21"/>
        </w:rPr>
        <w:t>Срок поставки товара</w:t>
      </w:r>
      <w:r w:rsidR="003A3DDF">
        <w:rPr>
          <w:rFonts w:ascii="Times New Roman" w:eastAsia="Times New Roman" w:hAnsi="Times New Roman"/>
          <w:b/>
          <w:sz w:val="21"/>
          <w:szCs w:val="21"/>
        </w:rPr>
        <w:t xml:space="preserve"> по заявке</w:t>
      </w:r>
      <w:r w:rsidR="003A3DDF" w:rsidRPr="00426621">
        <w:rPr>
          <w:rFonts w:ascii="Times New Roman" w:eastAsia="Times New Roman" w:hAnsi="Times New Roman"/>
          <w:b/>
          <w:sz w:val="21"/>
          <w:szCs w:val="21"/>
        </w:rPr>
        <w:t xml:space="preserve">: в течение </w:t>
      </w:r>
      <w:r w:rsidR="00AA69A2">
        <w:rPr>
          <w:rFonts w:ascii="Times New Roman" w:hAnsi="Times New Roman"/>
          <w:b/>
          <w:sz w:val="21"/>
          <w:szCs w:val="21"/>
        </w:rPr>
        <w:t>3</w:t>
      </w:r>
      <w:r w:rsidR="003A3DDF" w:rsidRPr="00426621">
        <w:rPr>
          <w:rFonts w:ascii="Times New Roman" w:hAnsi="Times New Roman"/>
          <w:b/>
          <w:sz w:val="21"/>
          <w:szCs w:val="21"/>
        </w:rPr>
        <w:t xml:space="preserve"> (</w:t>
      </w:r>
      <w:r w:rsidR="00AA69A2">
        <w:rPr>
          <w:rFonts w:ascii="Times New Roman" w:hAnsi="Times New Roman"/>
          <w:b/>
          <w:sz w:val="21"/>
          <w:szCs w:val="21"/>
        </w:rPr>
        <w:t>Т</w:t>
      </w:r>
      <w:r w:rsidR="003A3DDF" w:rsidRPr="00426621">
        <w:rPr>
          <w:rFonts w:ascii="Times New Roman" w:hAnsi="Times New Roman"/>
          <w:b/>
          <w:sz w:val="21"/>
          <w:szCs w:val="21"/>
        </w:rPr>
        <w:t xml:space="preserve">рех) </w:t>
      </w:r>
      <w:r w:rsidR="003A3DDF" w:rsidRPr="00426621">
        <w:rPr>
          <w:rFonts w:ascii="Times New Roman" w:eastAsia="Times New Roman" w:hAnsi="Times New Roman"/>
          <w:b/>
          <w:sz w:val="21"/>
          <w:szCs w:val="21"/>
        </w:rPr>
        <w:t>рабоч</w:t>
      </w:r>
      <w:r w:rsidR="003A3DDF" w:rsidRPr="00426621">
        <w:rPr>
          <w:rFonts w:ascii="Times New Roman" w:hAnsi="Times New Roman"/>
          <w:b/>
          <w:sz w:val="21"/>
          <w:szCs w:val="21"/>
        </w:rPr>
        <w:t>их</w:t>
      </w:r>
      <w:r w:rsidR="003A3DDF" w:rsidRPr="00426621">
        <w:rPr>
          <w:rFonts w:ascii="Times New Roman" w:eastAsia="Times New Roman" w:hAnsi="Times New Roman"/>
          <w:b/>
          <w:sz w:val="21"/>
          <w:szCs w:val="21"/>
        </w:rPr>
        <w:t xml:space="preserve"> дн</w:t>
      </w:r>
      <w:r w:rsidR="003A3DDF" w:rsidRPr="00426621">
        <w:rPr>
          <w:rFonts w:ascii="Times New Roman" w:hAnsi="Times New Roman"/>
          <w:b/>
          <w:sz w:val="21"/>
          <w:szCs w:val="21"/>
        </w:rPr>
        <w:t>ей</w:t>
      </w:r>
      <w:r w:rsidR="003A3DDF" w:rsidRPr="00426621">
        <w:rPr>
          <w:rFonts w:ascii="Times New Roman" w:eastAsia="Times New Roman" w:hAnsi="Times New Roman"/>
          <w:b/>
          <w:sz w:val="21"/>
          <w:szCs w:val="21"/>
        </w:rPr>
        <w:t xml:space="preserve"> с момента получения заявки от Заказчика, с 9 часов 00 минут до 16 часов 00 минут.</w:t>
      </w:r>
      <w:r w:rsidRPr="00823490">
        <w:rPr>
          <w:rFonts w:ascii="Times New Roman" w:hAnsi="Times New Roman"/>
          <w:sz w:val="21"/>
          <w:szCs w:val="21"/>
        </w:rPr>
        <w:t xml:space="preserve"> Поставщик доставляет Товар Заказчику по адресу: </w:t>
      </w:r>
      <w:proofErr w:type="gramStart"/>
      <w:r w:rsidRPr="00823490">
        <w:rPr>
          <w:rFonts w:ascii="Times New Roman" w:hAnsi="Times New Roman"/>
          <w:sz w:val="21"/>
          <w:szCs w:val="21"/>
        </w:rPr>
        <w:t>СПб ГБУЗ «Городская Мариинская больница», г. Санкт – Петербург, Литейный пр. д. 56, аптека  (далее - Место доставки</w:t>
      </w:r>
      <w:r w:rsidR="001E5344">
        <w:rPr>
          <w:rFonts w:ascii="Times New Roman" w:hAnsi="Times New Roman"/>
          <w:sz w:val="21"/>
          <w:szCs w:val="21"/>
        </w:rPr>
        <w:t>)</w:t>
      </w:r>
      <w:r w:rsidR="00CD576D" w:rsidRPr="00CD576D">
        <w:rPr>
          <w:rFonts w:ascii="Times New Roman" w:hAnsi="Times New Roman"/>
          <w:sz w:val="21"/>
          <w:szCs w:val="21"/>
        </w:rPr>
        <w:t>.</w:t>
      </w:r>
      <w:proofErr w:type="gramEnd"/>
    </w:p>
    <w:p w:rsidR="005A742A" w:rsidRPr="002B26F0" w:rsidRDefault="005A742A" w:rsidP="00BA7A2A">
      <w:pPr>
        <w:widowControl w:val="0"/>
        <w:autoSpaceDE w:val="0"/>
        <w:autoSpaceDN w:val="0"/>
        <w:spacing w:after="0" w:line="240" w:lineRule="auto"/>
        <w:ind w:firstLine="709"/>
        <w:jc w:val="both"/>
        <w:rPr>
          <w:rFonts w:ascii="Times New Roman" w:eastAsia="Times New Roman" w:hAnsi="Times New Roman"/>
          <w:color w:val="000000"/>
          <w:sz w:val="21"/>
          <w:szCs w:val="21"/>
          <w:lang w:eastAsia="ru-RU"/>
        </w:rPr>
      </w:pPr>
      <w:r w:rsidRPr="002B26F0">
        <w:rPr>
          <w:rFonts w:ascii="Times New Roman" w:hAnsi="Times New Roman"/>
          <w:sz w:val="21"/>
          <w:szCs w:val="21"/>
        </w:rPr>
        <w:t xml:space="preserve">1.3.1.Идентификационный код закупки </w:t>
      </w:r>
      <w:r w:rsidR="00E36564" w:rsidRPr="00E36564">
        <w:rPr>
          <w:rFonts w:ascii="Times New Roman" w:hAnsi="Times New Roman"/>
          <w:sz w:val="21"/>
          <w:szCs w:val="21"/>
        </w:rPr>
        <w:t>262780804622478410100100080000000244</w:t>
      </w:r>
    </w:p>
    <w:p w:rsidR="00BA7A2A" w:rsidRPr="00112ADE" w:rsidRDefault="00BA7A2A" w:rsidP="00BA7A2A">
      <w:pPr>
        <w:widowControl w:val="0"/>
        <w:autoSpaceDE w:val="0"/>
        <w:autoSpaceDN w:val="0"/>
        <w:spacing w:after="0" w:line="240" w:lineRule="auto"/>
        <w:ind w:firstLine="709"/>
        <w:jc w:val="both"/>
        <w:rPr>
          <w:rFonts w:ascii="Times New Roman" w:hAnsi="Times New Roman"/>
          <w:b/>
          <w:sz w:val="21"/>
          <w:szCs w:val="21"/>
        </w:rPr>
      </w:pPr>
    </w:p>
    <w:p w:rsidR="005A742A" w:rsidRPr="00112ADE" w:rsidRDefault="00BA7A2A" w:rsidP="005A742A">
      <w:pPr>
        <w:autoSpaceDE w:val="0"/>
        <w:autoSpaceDN w:val="0"/>
        <w:adjustRightInd w:val="0"/>
        <w:spacing w:after="0" w:line="240" w:lineRule="auto"/>
        <w:jc w:val="center"/>
        <w:rPr>
          <w:rFonts w:ascii="Times New Roman" w:hAnsi="Times New Roman"/>
          <w:b/>
          <w:sz w:val="21"/>
          <w:szCs w:val="21"/>
        </w:rPr>
      </w:pPr>
      <w:r w:rsidRPr="00112ADE">
        <w:rPr>
          <w:rFonts w:ascii="Times New Roman" w:hAnsi="Times New Roman"/>
          <w:b/>
          <w:sz w:val="21"/>
          <w:szCs w:val="21"/>
        </w:rPr>
        <w:t>2. ЦЕНА КОНТРАКТА</w:t>
      </w:r>
    </w:p>
    <w:p w:rsidR="00BA7A2A" w:rsidRPr="00112ADE" w:rsidRDefault="00BA7A2A" w:rsidP="005A742A">
      <w:pPr>
        <w:autoSpaceDE w:val="0"/>
        <w:autoSpaceDN w:val="0"/>
        <w:adjustRightInd w:val="0"/>
        <w:spacing w:after="0" w:line="240" w:lineRule="auto"/>
        <w:jc w:val="center"/>
        <w:rPr>
          <w:rFonts w:ascii="Times New Roman" w:hAnsi="Times New Roman"/>
          <w:b/>
          <w:sz w:val="21"/>
          <w:szCs w:val="21"/>
        </w:rPr>
      </w:pP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2.1. Цена Контракта и валюта платежа устанавливаются в российских рублях.</w:t>
      </w:r>
    </w:p>
    <w:p w:rsidR="00A83AB5" w:rsidRPr="009432C7" w:rsidRDefault="00A83AB5" w:rsidP="00817B43">
      <w:pPr>
        <w:autoSpaceDE w:val="0"/>
        <w:autoSpaceDN w:val="0"/>
        <w:spacing w:after="0" w:line="240" w:lineRule="auto"/>
        <w:ind w:firstLine="709"/>
        <w:jc w:val="both"/>
        <w:rPr>
          <w:rFonts w:ascii="Times New Roman" w:hAnsi="Times New Roman"/>
          <w:i/>
          <w:sz w:val="21"/>
          <w:szCs w:val="21"/>
        </w:rPr>
      </w:pPr>
      <w:r w:rsidRPr="009432C7">
        <w:rPr>
          <w:rFonts w:ascii="Times New Roman" w:hAnsi="Times New Roman"/>
          <w:sz w:val="21"/>
          <w:szCs w:val="21"/>
        </w:rPr>
        <w:t xml:space="preserve">2.2. </w:t>
      </w:r>
      <w:proofErr w:type="gramStart"/>
      <w:r w:rsidRPr="009432C7">
        <w:rPr>
          <w:rFonts w:ascii="Times New Roman" w:hAnsi="Times New Roman"/>
          <w:sz w:val="21"/>
          <w:szCs w:val="21"/>
        </w:rPr>
        <w:t xml:space="preserve">Цена Контракта составляет </w:t>
      </w:r>
      <w:r w:rsidRPr="009432C7">
        <w:rPr>
          <w:rFonts w:ascii="Times New Roman" w:hAnsi="Times New Roman"/>
          <w:sz w:val="21"/>
          <w:szCs w:val="21"/>
          <w:highlight w:val="yellow"/>
        </w:rPr>
        <w:t>____ (____________ рублей ______ копеек), включая НДС ____ (____________ рублей ______ копеек)</w:t>
      </w:r>
      <w:r w:rsidRPr="009432C7">
        <w:rPr>
          <w:rFonts w:ascii="Times New Roman" w:hAnsi="Times New Roman"/>
          <w:sz w:val="21"/>
          <w:szCs w:val="21"/>
        </w:rPr>
        <w:t xml:space="preserve"> (</w:t>
      </w:r>
      <w:r w:rsidRPr="009432C7">
        <w:rPr>
          <w:rFonts w:ascii="Times New Roman" w:hAnsi="Times New Roman"/>
          <w:i/>
          <w:sz w:val="21"/>
          <w:szCs w:val="21"/>
        </w:rPr>
        <w:t>если НДС не облагается, указать основание.</w:t>
      </w:r>
      <w:proofErr w:type="gramEnd"/>
      <w:r w:rsidRPr="009432C7">
        <w:rPr>
          <w:rFonts w:ascii="Times New Roman" w:hAnsi="Times New Roman"/>
          <w:i/>
          <w:sz w:val="21"/>
          <w:szCs w:val="21"/>
        </w:rPr>
        <w:t xml:space="preserve"> 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2.4. Цена Контракта является твердой и определяется на весь срок его исполнения, за исключением случаев, предусмотренных </w:t>
      </w:r>
      <w:hyperlink w:anchor="P63" w:history="1">
        <w:r w:rsidRPr="00112ADE">
          <w:rPr>
            <w:rFonts w:ascii="Times New Roman" w:hAnsi="Times New Roman"/>
            <w:sz w:val="21"/>
            <w:szCs w:val="21"/>
          </w:rPr>
          <w:t>пунктами 2.5</w:t>
        </w:r>
      </w:hyperlink>
      <w:r w:rsidRPr="00112ADE">
        <w:rPr>
          <w:rFonts w:ascii="Times New Roman" w:hAnsi="Times New Roman"/>
          <w:sz w:val="21"/>
          <w:szCs w:val="21"/>
        </w:rPr>
        <w:t xml:space="preserve"> и </w:t>
      </w:r>
      <w:hyperlink w:anchor="P64" w:history="1">
        <w:r w:rsidRPr="00112ADE">
          <w:rPr>
            <w:rFonts w:ascii="Times New Roman" w:hAnsi="Times New Roman"/>
            <w:sz w:val="21"/>
            <w:szCs w:val="21"/>
          </w:rPr>
          <w:t>2.6</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0" w:name="P63"/>
      <w:bookmarkEnd w:id="0"/>
      <w:r w:rsidRPr="00112ADE">
        <w:rPr>
          <w:rFonts w:ascii="Times New Roman" w:hAnsi="Times New Roman"/>
          <w:sz w:val="21"/>
          <w:szCs w:val="21"/>
        </w:rPr>
        <w:t xml:space="preserve">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w:t>
      </w:r>
      <w:r w:rsidRPr="00112ADE">
        <w:rPr>
          <w:rFonts w:ascii="Times New Roman" w:hAnsi="Times New Roman"/>
          <w:sz w:val="21"/>
          <w:szCs w:val="21"/>
        </w:rPr>
        <w:lastRenderedPageBreak/>
        <w:t>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1" w:name="P64"/>
      <w:bookmarkEnd w:id="1"/>
      <w:r w:rsidRPr="00112ADE">
        <w:rPr>
          <w:rFonts w:ascii="Times New Roman" w:hAnsi="Times New Roman"/>
          <w:sz w:val="21"/>
          <w:szCs w:val="21"/>
        </w:rPr>
        <w:t xml:space="preserve">2.6. По соглашению Сторон цена Контракта может быть снижена без изменения предусмотренного Контрактом количества Товара и иных условий Контракта. </w:t>
      </w:r>
      <w:proofErr w:type="gramStart"/>
      <w:r w:rsidRPr="00112ADE">
        <w:rPr>
          <w:rFonts w:ascii="Times New Roman" w:hAnsi="Times New Roman"/>
          <w:sz w:val="21"/>
          <w:szCs w:val="21"/>
        </w:rPr>
        <w:t>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w:t>
      </w:r>
      <w:proofErr w:type="gramEnd"/>
      <w:r w:rsidRPr="00112ADE">
        <w:rPr>
          <w:rFonts w:ascii="Times New Roman" w:hAnsi="Times New Roman"/>
          <w:sz w:val="21"/>
          <w:szCs w:val="21"/>
        </w:rPr>
        <w:t xml:space="preserve">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BA7A2A" w:rsidRPr="00112ADE" w:rsidRDefault="00BA7A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3. ВЗАИМОДЕЙСТВИЕ СТОРОН </w:t>
      </w:r>
    </w:p>
    <w:p w:rsidR="00BA7500" w:rsidRPr="00112ADE" w:rsidRDefault="00BA7500"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3.1. Поставщик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За неисполнение или ненадлежащее исполнение Поставщиком обязательств, предусмотренных Контрактом, Поставщик несет ответственность, в соответствии с законодательством Российской федерации и разделом 11 Контракта.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Под ненадлежащим исполнением Поставщиком обязательств, предусмотренных Контрактом, понимаются существенные нарушения, предусмотренные законодательством Российской Федерации (</w:t>
      </w:r>
      <w:proofErr w:type="gramStart"/>
      <w:r w:rsidRPr="00112ADE">
        <w:rPr>
          <w:rFonts w:ascii="Times New Roman" w:hAnsi="Times New Roman"/>
          <w:sz w:val="21"/>
          <w:szCs w:val="21"/>
        </w:rPr>
        <w:t>ч</w:t>
      </w:r>
      <w:proofErr w:type="gramEnd"/>
      <w:r w:rsidRPr="00112ADE">
        <w:rPr>
          <w:rFonts w:ascii="Times New Roman" w:hAnsi="Times New Roman"/>
          <w:sz w:val="21"/>
          <w:szCs w:val="21"/>
        </w:rPr>
        <w:t>.2 ст.450; ч.2 ст.523 ГК РФ), а также следующие условия, о которых договорились Стороны, а именно:</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а) однократное несоблюдение Поставщиком условий Контакта, в части нарушения ассортимента, качества и количества поставки Товара, указанного в Спецификации (приложение № 1 к Контракту) и заявке Заказчика;</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б) неоднократное, в течение срока действия Контракта, несоблюдение Поставщиком условий настоящего Контракта, в части нарушения сроков поставки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3.1.2. представлять по требованию Заказчика информацию и документы, относящиеся к предмету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3.1.3. незамедлительно информировать Заказчика обо всех обстоятельствах, препятствующих исполнению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3.1.4. устранять своими силами и за свой счет допущенные недостатки при поставке Товара;</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bookmarkStart w:id="2" w:name="P73"/>
      <w:bookmarkEnd w:id="2"/>
      <w:r w:rsidRPr="00112ADE">
        <w:rPr>
          <w:rFonts w:ascii="Times New Roman" w:hAnsi="Times New Roman"/>
          <w:sz w:val="21"/>
          <w:szCs w:val="21"/>
        </w:rPr>
        <w:t xml:space="preserve">3.1.5. Передать надлежащим </w:t>
      </w:r>
      <w:r w:rsidR="009174CF" w:rsidRPr="00112ADE">
        <w:rPr>
          <w:rFonts w:ascii="Times New Roman" w:hAnsi="Times New Roman"/>
          <w:sz w:val="21"/>
          <w:szCs w:val="21"/>
        </w:rPr>
        <w:t>образом оформленные</w:t>
      </w:r>
      <w:r w:rsidRPr="00112ADE">
        <w:rPr>
          <w:rFonts w:ascii="Times New Roman" w:hAnsi="Times New Roman"/>
          <w:sz w:val="21"/>
          <w:szCs w:val="21"/>
        </w:rPr>
        <w:t xml:space="preserve"> отчетные и финансовые документы в порядке и срок, установленные договором.</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3.1.6. Не раскрывать третьим лицам без письменного согласия заказчика количество, объем, характер поставки товара и условия оплаты. </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3.1.7. Соблюдать конфиденциальность в отношении всей информации, ставшей известной в связи с исполнением обязательств по договору.</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3.1.8. За свой счет и своими силами устранить недостатки, допущенные по вине Поставщика, в сроки, установленные Заказчиком, как в период поставки Товара, так и в гарантийный период.</w:t>
      </w:r>
    </w:p>
    <w:p w:rsidR="0076131E" w:rsidRPr="00112ADE" w:rsidRDefault="0076131E"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3.1.9. В случае </w:t>
      </w:r>
      <w:proofErr w:type="gramStart"/>
      <w:r w:rsidRPr="00112ADE">
        <w:rPr>
          <w:rFonts w:ascii="Times New Roman" w:hAnsi="Times New Roman"/>
          <w:sz w:val="21"/>
          <w:szCs w:val="21"/>
        </w:rPr>
        <w:t>окончания срока действия регистрационного удостоверения лекарственного препарата</w:t>
      </w:r>
      <w:proofErr w:type="gramEnd"/>
      <w:r w:rsidRPr="00112ADE">
        <w:rPr>
          <w:rFonts w:ascii="Times New Roman" w:hAnsi="Times New Roman"/>
          <w:sz w:val="21"/>
          <w:szCs w:val="21"/>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3.2. Поставщик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3.2.1.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предоставления имеющейся у него информации, необходимой для исполнения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3.2.3.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своевременной оплаты поставленного Товара в порядке и на условиях,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3.3. Заказчик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3.3.1. </w:t>
      </w:r>
      <w:r w:rsidR="00340651" w:rsidRPr="00112ADE">
        <w:rPr>
          <w:rFonts w:ascii="Times New Roman" w:hAnsi="Times New Roman"/>
          <w:sz w:val="21"/>
          <w:szCs w:val="21"/>
        </w:rPr>
        <w:t>П</w:t>
      </w:r>
      <w:r w:rsidRPr="00112ADE">
        <w:rPr>
          <w:rFonts w:ascii="Times New Roman" w:hAnsi="Times New Roman"/>
          <w:sz w:val="21"/>
          <w:szCs w:val="21"/>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6131E"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3.3.2. </w:t>
      </w:r>
      <w:r w:rsidR="00340651" w:rsidRPr="00112ADE">
        <w:rPr>
          <w:rFonts w:ascii="Times New Roman" w:hAnsi="Times New Roman"/>
          <w:sz w:val="21"/>
          <w:szCs w:val="21"/>
        </w:rPr>
        <w:t>О</w:t>
      </w:r>
      <w:r w:rsidRPr="00112ADE">
        <w:rPr>
          <w:rFonts w:ascii="Times New Roman" w:hAnsi="Times New Roman"/>
          <w:sz w:val="21"/>
          <w:szCs w:val="21"/>
        </w:rPr>
        <w:t xml:space="preserve">беспечить </w:t>
      </w:r>
      <w:proofErr w:type="gramStart"/>
      <w:r w:rsidRPr="00112ADE">
        <w:rPr>
          <w:rFonts w:ascii="Times New Roman" w:hAnsi="Times New Roman"/>
          <w:sz w:val="21"/>
          <w:szCs w:val="21"/>
        </w:rPr>
        <w:t>контроль за</w:t>
      </w:r>
      <w:proofErr w:type="gramEnd"/>
      <w:r w:rsidRPr="00112ADE">
        <w:rPr>
          <w:rFonts w:ascii="Times New Roman" w:hAnsi="Times New Roman"/>
          <w:sz w:val="21"/>
          <w:szCs w:val="21"/>
        </w:rPr>
        <w:t xml:space="preserve"> исполнением Поставщиком условий Контракта в соответствии с законод</w:t>
      </w:r>
      <w:r w:rsidR="00D60DE3" w:rsidRPr="00112ADE">
        <w:rPr>
          <w:rFonts w:ascii="Times New Roman" w:hAnsi="Times New Roman"/>
          <w:sz w:val="21"/>
          <w:szCs w:val="21"/>
        </w:rPr>
        <w:t>ательством Российской Федерации;</w:t>
      </w:r>
    </w:p>
    <w:p w:rsidR="005A742A"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3.3.3</w:t>
      </w:r>
      <w:r w:rsidR="005A742A" w:rsidRPr="00112ADE">
        <w:rPr>
          <w:rFonts w:ascii="Times New Roman" w:hAnsi="Times New Roman"/>
          <w:sz w:val="21"/>
          <w:szCs w:val="21"/>
        </w:rPr>
        <w:t xml:space="preserve">. </w:t>
      </w:r>
      <w:r w:rsidR="00340651" w:rsidRPr="00112ADE">
        <w:rPr>
          <w:rFonts w:ascii="Times New Roman" w:hAnsi="Times New Roman"/>
          <w:sz w:val="21"/>
          <w:szCs w:val="21"/>
        </w:rPr>
        <w:t>С</w:t>
      </w:r>
      <w:r w:rsidR="005A742A" w:rsidRPr="00112ADE">
        <w:rPr>
          <w:rFonts w:ascii="Times New Roman" w:hAnsi="Times New Roman"/>
          <w:sz w:val="21"/>
          <w:szCs w:val="21"/>
        </w:rPr>
        <w:t>воевременно принять и оплатить поставленный Товар;</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3.4. Заказчик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3.4.1. </w:t>
      </w:r>
      <w:r w:rsidR="00340651" w:rsidRPr="00112ADE">
        <w:rPr>
          <w:rFonts w:ascii="Times New Roman" w:hAnsi="Times New Roman"/>
          <w:sz w:val="21"/>
          <w:szCs w:val="21"/>
        </w:rPr>
        <w:t>Т</w:t>
      </w:r>
      <w:r w:rsidRPr="00112ADE">
        <w:rPr>
          <w:rFonts w:ascii="Times New Roman" w:hAnsi="Times New Roman"/>
          <w:sz w:val="21"/>
          <w:szCs w:val="21"/>
        </w:rPr>
        <w:t xml:space="preserve">ребовать от Поставщика надлежащего исполнения обязательств, предусмотренных </w:t>
      </w:r>
      <w:r w:rsidRPr="00112ADE">
        <w:rPr>
          <w:rFonts w:ascii="Times New Roman" w:hAnsi="Times New Roman"/>
          <w:sz w:val="21"/>
          <w:szCs w:val="21"/>
        </w:rPr>
        <w:lastRenderedPageBreak/>
        <w:t>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3.4.2. </w:t>
      </w:r>
      <w:r w:rsidR="00340651" w:rsidRPr="00112ADE">
        <w:rPr>
          <w:rFonts w:ascii="Times New Roman" w:hAnsi="Times New Roman"/>
          <w:sz w:val="21"/>
          <w:szCs w:val="21"/>
        </w:rPr>
        <w:t>З</w:t>
      </w:r>
      <w:r w:rsidRPr="00112ADE">
        <w:rPr>
          <w:rFonts w:ascii="Times New Roman" w:hAnsi="Times New Roman"/>
          <w:sz w:val="21"/>
          <w:szCs w:val="21"/>
        </w:rPr>
        <w:t>апрашивать у Поставщика информацию об исполнении им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3.4.3. </w:t>
      </w:r>
      <w:r w:rsidR="00340651" w:rsidRPr="00112ADE">
        <w:rPr>
          <w:rFonts w:ascii="Times New Roman" w:hAnsi="Times New Roman"/>
          <w:sz w:val="21"/>
          <w:szCs w:val="21"/>
        </w:rPr>
        <w:t>П</w:t>
      </w:r>
      <w:r w:rsidRPr="00112ADE">
        <w:rPr>
          <w:rFonts w:ascii="Times New Roman" w:hAnsi="Times New Roman"/>
          <w:sz w:val="21"/>
          <w:szCs w:val="21"/>
        </w:rPr>
        <w:t>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3.4.4. </w:t>
      </w:r>
      <w:r w:rsidR="00340651" w:rsidRPr="00112ADE">
        <w:rPr>
          <w:rFonts w:ascii="Times New Roman" w:hAnsi="Times New Roman"/>
          <w:sz w:val="21"/>
          <w:szCs w:val="21"/>
        </w:rPr>
        <w:t>О</w:t>
      </w:r>
      <w:r w:rsidRPr="00112ADE">
        <w:rPr>
          <w:rFonts w:ascii="Times New Roman" w:hAnsi="Times New Roman"/>
          <w:sz w:val="21"/>
          <w:szCs w:val="21"/>
        </w:rPr>
        <w:t>существлять выборочную проверку качества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3.4.5.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устранения недостатков, допущенных при исполнении Контракта, за его счет;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3.4.6. </w:t>
      </w:r>
      <w:r w:rsidR="00340651" w:rsidRPr="00112ADE">
        <w:rPr>
          <w:rFonts w:ascii="Times New Roman" w:hAnsi="Times New Roman"/>
          <w:sz w:val="21"/>
          <w:szCs w:val="21"/>
        </w:rPr>
        <w:t>О</w:t>
      </w:r>
      <w:r w:rsidRPr="00112ADE">
        <w:rPr>
          <w:rFonts w:ascii="Times New Roman" w:hAnsi="Times New Roman"/>
          <w:sz w:val="21"/>
          <w:szCs w:val="21"/>
        </w:rPr>
        <w:t>тказаться от приемки Товара, не соответствующего условиям Контракта, и потребовать безвозмездного устранения недостатков;</w:t>
      </w:r>
    </w:p>
    <w:p w:rsidR="00340651" w:rsidRPr="00112ADE" w:rsidRDefault="005A742A"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3.4.7. </w:t>
      </w:r>
      <w:r w:rsidR="00340651" w:rsidRPr="00112ADE">
        <w:rPr>
          <w:rFonts w:ascii="Times New Roman" w:hAnsi="Times New Roman"/>
          <w:sz w:val="21"/>
          <w:szCs w:val="21"/>
        </w:rPr>
        <w:t>П</w:t>
      </w:r>
      <w:r w:rsidRPr="00112ADE">
        <w:rPr>
          <w:rFonts w:ascii="Times New Roman" w:hAnsi="Times New Roman"/>
          <w:sz w:val="21"/>
          <w:szCs w:val="21"/>
        </w:rPr>
        <w:t>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r w:rsidR="00340651" w:rsidRPr="00112ADE">
        <w:rPr>
          <w:rFonts w:ascii="Times New Roman" w:hAnsi="Times New Roman"/>
          <w:sz w:val="21"/>
          <w:szCs w:val="21"/>
        </w:rPr>
        <w:t>;</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4. УПАКОВКА И МАРКИРОВКА. УСЛОВИЯ ТРАНСПОРТИРОВКИ</w:t>
      </w:r>
    </w:p>
    <w:p w:rsidR="005A742A" w:rsidRPr="00112ADE" w:rsidRDefault="00BA7A2A"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sz w:val="21"/>
          <w:szCs w:val="21"/>
        </w:rPr>
        <w:t xml:space="preserve">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4.3. Поставщик обязан обеспечить в соответствии с требованиями законодательства Российской </w:t>
      </w:r>
      <w:r w:rsidR="009174CF" w:rsidRPr="00112ADE">
        <w:rPr>
          <w:rFonts w:ascii="Times New Roman" w:hAnsi="Times New Roman"/>
          <w:sz w:val="21"/>
          <w:szCs w:val="21"/>
        </w:rPr>
        <w:t>Федерации надлежащие</w:t>
      </w:r>
      <w:r w:rsidRPr="00112ADE">
        <w:rPr>
          <w:rFonts w:ascii="Times New Roman" w:hAnsi="Times New Roman"/>
          <w:sz w:val="21"/>
          <w:szCs w:val="21"/>
        </w:rPr>
        <w:t xml:space="preserve">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rsidR="00340651" w:rsidRPr="00112ADE" w:rsidRDefault="005A742A"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4.4.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rsidR="00340651" w:rsidRPr="00112ADE" w:rsidRDefault="00340651"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4.5.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Наименование Товара: 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Реквизиты Контракта: (наименование, дата и номер)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Заказчик: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Поставщик: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Получатель: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Пункт назначения: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Грузоотправитель: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Ящик/контейнер № _______, всего ящиков/контейнеров 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Размеры ящика/контейнера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Вес брутто _____ </w:t>
      </w:r>
      <w:proofErr w:type="gramStart"/>
      <w:r w:rsidRPr="00112ADE">
        <w:rPr>
          <w:rFonts w:ascii="Times New Roman" w:hAnsi="Times New Roman"/>
          <w:sz w:val="21"/>
          <w:szCs w:val="21"/>
          <w:lang w:eastAsia="en-US"/>
        </w:rPr>
        <w:t>кг</w:t>
      </w:r>
      <w:proofErr w:type="gramEnd"/>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Вес нетто _____ </w:t>
      </w:r>
      <w:proofErr w:type="gramStart"/>
      <w:r w:rsidRPr="00112ADE">
        <w:rPr>
          <w:rFonts w:ascii="Times New Roman" w:hAnsi="Times New Roman"/>
          <w:sz w:val="21"/>
          <w:szCs w:val="21"/>
          <w:lang w:eastAsia="en-US"/>
        </w:rPr>
        <w:t>кг</w:t>
      </w:r>
      <w:proofErr w:type="gramEnd"/>
      <w:r w:rsidRPr="00112ADE">
        <w:rPr>
          <w:rFonts w:ascii="Times New Roman" w:hAnsi="Times New Roman"/>
          <w:sz w:val="21"/>
          <w:szCs w:val="21"/>
          <w:lang w:eastAsia="en-US"/>
        </w:rPr>
        <w:t>.</w:t>
      </w:r>
    </w:p>
    <w:p w:rsidR="00340651" w:rsidRPr="00112ADE" w:rsidRDefault="00340651" w:rsidP="00340651">
      <w:pPr>
        <w:pStyle w:val="ae"/>
        <w:ind w:firstLine="709"/>
        <w:jc w:val="both"/>
        <w:rPr>
          <w:rFonts w:ascii="Times New Roman" w:hAnsi="Times New Roman"/>
          <w:sz w:val="21"/>
          <w:szCs w:val="21"/>
          <w:lang w:eastAsia="en-US"/>
        </w:rPr>
      </w:pPr>
      <w:r w:rsidRPr="00112ADE">
        <w:rPr>
          <w:rFonts w:ascii="Times New Roman" w:hAnsi="Times New Roman"/>
          <w:sz w:val="21"/>
          <w:szCs w:val="21"/>
          <w:lang w:eastAsia="en-US"/>
        </w:rPr>
        <w:t>4.6.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 случае поставки </w:t>
      </w:r>
      <w:proofErr w:type="spellStart"/>
      <w:r w:rsidRPr="00112ADE">
        <w:rPr>
          <w:rFonts w:ascii="Times New Roman" w:hAnsi="Times New Roman"/>
          <w:sz w:val="21"/>
          <w:szCs w:val="21"/>
          <w:lang w:eastAsia="en-US"/>
        </w:rPr>
        <w:t>термолабильных</w:t>
      </w:r>
      <w:proofErr w:type="spellEnd"/>
      <w:r w:rsidRPr="00112ADE">
        <w:rPr>
          <w:rFonts w:ascii="Times New Roman" w:hAnsi="Times New Roman"/>
          <w:sz w:val="21"/>
          <w:szCs w:val="21"/>
          <w:lang w:eastAsia="en-US"/>
        </w:rPr>
        <w:t xml:space="preserve">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w:t>
      </w:r>
      <w:proofErr w:type="spellStart"/>
      <w:r w:rsidRPr="00112ADE">
        <w:rPr>
          <w:rFonts w:ascii="Times New Roman" w:hAnsi="Times New Roman"/>
          <w:sz w:val="21"/>
          <w:szCs w:val="21"/>
          <w:lang w:eastAsia="en-US"/>
        </w:rPr>
        <w:t>термолабильных</w:t>
      </w:r>
      <w:proofErr w:type="spellEnd"/>
      <w:r w:rsidRPr="00112ADE">
        <w:rPr>
          <w:rFonts w:ascii="Times New Roman" w:hAnsi="Times New Roman"/>
          <w:sz w:val="21"/>
          <w:szCs w:val="21"/>
          <w:lang w:eastAsia="en-US"/>
        </w:rPr>
        <w:t xml:space="preserve">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112ADE">
        <w:rPr>
          <w:rFonts w:ascii="Times New Roman" w:hAnsi="Times New Roman"/>
          <w:sz w:val="21"/>
          <w:szCs w:val="21"/>
          <w:lang w:eastAsia="en-US"/>
        </w:rPr>
        <w:t>термоиндикатор</w:t>
      </w:r>
      <w:proofErr w:type="spellEnd"/>
      <w:r w:rsidRPr="00112ADE">
        <w:rPr>
          <w:rFonts w:ascii="Times New Roman" w:hAnsi="Times New Roman"/>
          <w:sz w:val="21"/>
          <w:szCs w:val="21"/>
          <w:lang w:eastAsia="en-US"/>
        </w:rPr>
        <w:t>.</w:t>
      </w:r>
    </w:p>
    <w:p w:rsidR="00340651" w:rsidRPr="00112ADE" w:rsidRDefault="00340651" w:rsidP="005A742A">
      <w:pPr>
        <w:widowControl w:val="0"/>
        <w:autoSpaceDE w:val="0"/>
        <w:autoSpaceDN w:val="0"/>
        <w:spacing w:after="0" w:line="240" w:lineRule="auto"/>
        <w:jc w:val="both"/>
        <w:rPr>
          <w:rFonts w:ascii="Times New Roman" w:hAnsi="Times New Roman"/>
          <w:b/>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5. ПОСТАВКА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5.1. </w:t>
      </w:r>
      <w:proofErr w:type="gramStart"/>
      <w:r w:rsidRPr="00112ADE">
        <w:rPr>
          <w:rFonts w:ascii="Times New Roman" w:hAnsi="Times New Roman"/>
          <w:sz w:val="21"/>
          <w:szCs w:val="21"/>
        </w:rPr>
        <w:t xml:space="preserve">Поставка Товара осуществляется Поставщиком </w:t>
      </w:r>
      <w:r w:rsidRPr="00112ADE">
        <w:rPr>
          <w:rFonts w:ascii="Times New Roman" w:hAnsi="Times New Roman"/>
          <w:sz w:val="21"/>
          <w:szCs w:val="21"/>
          <w:u w:val="single"/>
        </w:rPr>
        <w:t>в место доставки</w:t>
      </w:r>
      <w:r w:rsidRPr="00112ADE">
        <w:rPr>
          <w:rFonts w:ascii="Times New Roman" w:hAnsi="Times New Roman"/>
          <w:sz w:val="21"/>
          <w:szCs w:val="21"/>
        </w:rPr>
        <w:t xml:space="preserve"> (СПб ГБУЗ «Городская Мариинская больница», г. Санкт – Петербург, Литейный пр. д. 56, аптека) на условиях, предусмотренных </w:t>
      </w:r>
      <w:hyperlink w:anchor="P46" w:history="1">
        <w:r w:rsidRPr="00112ADE">
          <w:rPr>
            <w:rFonts w:ascii="Times New Roman" w:hAnsi="Times New Roman"/>
            <w:sz w:val="21"/>
            <w:szCs w:val="21"/>
          </w:rPr>
          <w:t>пунктом 1.3</w:t>
        </w:r>
      </w:hyperlink>
      <w:r w:rsidRPr="00112ADE">
        <w:rPr>
          <w:rFonts w:ascii="Times New Roman" w:hAnsi="Times New Roman"/>
          <w:sz w:val="21"/>
          <w:szCs w:val="21"/>
        </w:rPr>
        <w:t xml:space="preserve"> Контракта, в сроки, определенные Заявкой Заказчика.</w:t>
      </w:r>
      <w:proofErr w:type="gramEnd"/>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5.2. Фактической датой поставки считается дата, указанная в Акте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2</w:t>
        </w:r>
      </w:hyperlink>
      <w:r w:rsidRPr="00112ADE">
        <w:rPr>
          <w:rFonts w:ascii="Times New Roman" w:hAnsi="Times New Roman"/>
          <w:sz w:val="21"/>
          <w:szCs w:val="21"/>
        </w:rPr>
        <w:t xml:space="preserve"> к Контракту). </w:t>
      </w:r>
    </w:p>
    <w:p w:rsidR="00BA7500" w:rsidRPr="00112ADE" w:rsidRDefault="005A742A" w:rsidP="00BA7500">
      <w:pPr>
        <w:widowControl w:val="0"/>
        <w:autoSpaceDE w:val="0"/>
        <w:autoSpaceDN w:val="0"/>
        <w:spacing w:after="0" w:line="240" w:lineRule="auto"/>
        <w:ind w:firstLine="709"/>
        <w:jc w:val="both"/>
        <w:rPr>
          <w:rFonts w:ascii="Times New Roman" w:hAnsi="Times New Roman"/>
          <w:sz w:val="21"/>
          <w:szCs w:val="21"/>
        </w:rPr>
      </w:pPr>
      <w:bookmarkStart w:id="3" w:name="P130"/>
      <w:bookmarkEnd w:id="3"/>
      <w:r w:rsidRPr="00112ADE">
        <w:rPr>
          <w:rFonts w:ascii="Times New Roman" w:hAnsi="Times New Roman"/>
          <w:sz w:val="21"/>
          <w:szCs w:val="21"/>
        </w:rPr>
        <w:t>5.3. При поставке Товара Поставщик представляет следующие документы:</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1"/>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а) </w:t>
      </w:r>
      <w:r w:rsidRPr="00112ADE">
        <w:rPr>
          <w:rFonts w:ascii="Times New Roman" w:hAnsi="Times New Roman"/>
          <w:b/>
          <w:bCs/>
          <w:sz w:val="21"/>
          <w:szCs w:val="21"/>
        </w:rPr>
        <w:t>копи</w:t>
      </w:r>
      <w:proofErr w:type="gramStart"/>
      <w:r w:rsidRPr="00112ADE">
        <w:rPr>
          <w:rFonts w:ascii="Times New Roman" w:hAnsi="Times New Roman"/>
          <w:b/>
          <w:bCs/>
          <w:sz w:val="21"/>
          <w:szCs w:val="21"/>
        </w:rPr>
        <w:t>ю(</w:t>
      </w:r>
      <w:proofErr w:type="spellStart"/>
      <w:proofErr w:type="gramEnd"/>
      <w:r w:rsidRPr="00112ADE">
        <w:rPr>
          <w:rFonts w:ascii="Times New Roman" w:hAnsi="Times New Roman"/>
          <w:b/>
          <w:bCs/>
          <w:sz w:val="21"/>
          <w:szCs w:val="21"/>
        </w:rPr>
        <w:t>ии</w:t>
      </w:r>
      <w:proofErr w:type="spellEnd"/>
      <w:r w:rsidRPr="00112ADE">
        <w:rPr>
          <w:rFonts w:ascii="Times New Roman" w:hAnsi="Times New Roman"/>
          <w:b/>
          <w:bCs/>
          <w:sz w:val="21"/>
          <w:szCs w:val="21"/>
        </w:rPr>
        <w:t>) регистрационного(</w:t>
      </w:r>
      <w:proofErr w:type="spellStart"/>
      <w:r w:rsidRPr="00112ADE">
        <w:rPr>
          <w:rFonts w:ascii="Times New Roman" w:hAnsi="Times New Roman"/>
          <w:b/>
          <w:bCs/>
          <w:sz w:val="21"/>
          <w:szCs w:val="21"/>
        </w:rPr>
        <w:t>ых</w:t>
      </w:r>
      <w:proofErr w:type="spellEnd"/>
      <w:r w:rsidRPr="00112ADE">
        <w:rPr>
          <w:rFonts w:ascii="Times New Roman" w:hAnsi="Times New Roman"/>
          <w:b/>
          <w:bCs/>
          <w:sz w:val="21"/>
          <w:szCs w:val="21"/>
        </w:rPr>
        <w:t>) удостоверения(</w:t>
      </w:r>
      <w:proofErr w:type="spellStart"/>
      <w:r w:rsidRPr="00112ADE">
        <w:rPr>
          <w:rFonts w:ascii="Times New Roman" w:hAnsi="Times New Roman"/>
          <w:b/>
          <w:bCs/>
          <w:sz w:val="21"/>
          <w:szCs w:val="21"/>
        </w:rPr>
        <w:t>ий</w:t>
      </w:r>
      <w:proofErr w:type="spellEnd"/>
      <w:r w:rsidRPr="00112ADE">
        <w:rPr>
          <w:rFonts w:ascii="Times New Roman" w:hAnsi="Times New Roman"/>
          <w:b/>
          <w:bCs/>
          <w:sz w:val="21"/>
          <w:szCs w:val="21"/>
        </w:rPr>
        <w:t xml:space="preserve">) </w:t>
      </w:r>
      <w:r w:rsidRPr="00112ADE">
        <w:rPr>
          <w:rFonts w:ascii="Times New Roman" w:hAnsi="Times New Roman"/>
          <w:sz w:val="21"/>
          <w:szCs w:val="21"/>
        </w:rPr>
        <w:t>лекарственного(</w:t>
      </w:r>
      <w:proofErr w:type="spellStart"/>
      <w:r w:rsidRPr="00112ADE">
        <w:rPr>
          <w:rFonts w:ascii="Times New Roman" w:hAnsi="Times New Roman"/>
          <w:sz w:val="21"/>
          <w:szCs w:val="21"/>
        </w:rPr>
        <w:t>ых</w:t>
      </w:r>
      <w:proofErr w:type="spellEnd"/>
      <w:r w:rsidRPr="00112ADE">
        <w:rPr>
          <w:rFonts w:ascii="Times New Roman" w:hAnsi="Times New Roman"/>
          <w:sz w:val="21"/>
          <w:szCs w:val="21"/>
        </w:rPr>
        <w:t>) препарата(</w:t>
      </w:r>
      <w:proofErr w:type="spellStart"/>
      <w:r w:rsidRPr="00112ADE">
        <w:rPr>
          <w:rFonts w:ascii="Times New Roman" w:hAnsi="Times New Roman"/>
          <w:sz w:val="21"/>
          <w:szCs w:val="21"/>
        </w:rPr>
        <w:t>ов</w:t>
      </w:r>
      <w:proofErr w:type="spellEnd"/>
      <w:r w:rsidRPr="00112ADE">
        <w:rPr>
          <w:rFonts w:ascii="Times New Roman" w:hAnsi="Times New Roman"/>
          <w:sz w:val="21"/>
          <w:szCs w:val="21"/>
        </w:rPr>
        <w:t>), выданного(</w:t>
      </w:r>
      <w:proofErr w:type="spellStart"/>
      <w:r w:rsidRPr="00112ADE">
        <w:rPr>
          <w:rFonts w:ascii="Times New Roman" w:hAnsi="Times New Roman"/>
          <w:sz w:val="21"/>
          <w:szCs w:val="21"/>
        </w:rPr>
        <w:t>ых</w:t>
      </w:r>
      <w:proofErr w:type="spellEnd"/>
      <w:r w:rsidRPr="00112ADE">
        <w:rPr>
          <w:rFonts w:ascii="Times New Roman" w:hAnsi="Times New Roman"/>
          <w:sz w:val="21"/>
          <w:szCs w:val="21"/>
        </w:rPr>
        <w:t>) уполномоченным органом;</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proofErr w:type="gramStart"/>
      <w:r w:rsidRPr="00112ADE">
        <w:rPr>
          <w:rFonts w:ascii="Times New Roman" w:hAnsi="Times New Roman"/>
          <w:sz w:val="21"/>
          <w:szCs w:val="21"/>
        </w:rPr>
        <w:t xml:space="preserve">б) </w:t>
      </w:r>
      <w:r w:rsidRPr="00112ADE">
        <w:rPr>
          <w:rFonts w:ascii="Times New Roman" w:hAnsi="Times New Roman"/>
          <w:b/>
          <w:bCs/>
          <w:sz w:val="21"/>
          <w:szCs w:val="21"/>
        </w:rPr>
        <w:t>протокол согласования цен</w:t>
      </w:r>
      <w:r w:rsidRPr="00112ADE">
        <w:rPr>
          <w:rFonts w:ascii="Times New Roman" w:hAnsi="Times New Roman"/>
          <w:sz w:val="21"/>
          <w:szCs w:val="21"/>
        </w:rPr>
        <w:t xml:space="preserve">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112ADE">
        <w:rPr>
          <w:rFonts w:ascii="Times New Roman" w:hAnsi="Times New Roman"/>
          <w:noProof/>
          <w:sz w:val="21"/>
          <w:szCs w:val="21"/>
        </w:rPr>
        <w:t xml:space="preserve"> (</w:t>
      </w:r>
      <w:r w:rsidRPr="00112ADE">
        <w:rPr>
          <w:rFonts w:ascii="Times New Roman" w:hAnsi="Times New Roman"/>
          <w:sz w:val="21"/>
          <w:szCs w:val="21"/>
        </w:rPr>
        <w:t>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Pr="00112ADE">
        <w:rPr>
          <w:rStyle w:val="docnote-text"/>
          <w:rFonts w:ascii="Times New Roman" w:hAnsi="Times New Roman"/>
          <w:sz w:val="21"/>
          <w:szCs w:val="21"/>
        </w:rPr>
        <w:t xml:space="preserve">» </w:t>
      </w:r>
      <w:r w:rsidRPr="00112ADE">
        <w:rPr>
          <w:rFonts w:ascii="Times New Roman" w:hAnsi="Times New Roman"/>
          <w:i/>
          <w:iCs/>
          <w:sz w:val="21"/>
          <w:szCs w:val="21"/>
        </w:rPr>
        <w:t>(при поставке Товара, включенного в перечень жизненно необходимых и важнейших лекарственных препаратов);</w:t>
      </w:r>
      <w:proofErr w:type="gramEnd"/>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в) </w:t>
      </w:r>
      <w:r w:rsidRPr="00112ADE">
        <w:rPr>
          <w:rFonts w:ascii="Times New Roman" w:hAnsi="Times New Roman"/>
          <w:b/>
          <w:bCs/>
          <w:sz w:val="21"/>
          <w:szCs w:val="21"/>
        </w:rPr>
        <w:t>товарную накладную</w:t>
      </w:r>
      <w:r w:rsidRPr="00112ADE">
        <w:rPr>
          <w:rFonts w:ascii="Times New Roman" w:hAnsi="Times New Roman"/>
          <w:sz w:val="21"/>
          <w:szCs w:val="21"/>
        </w:rPr>
        <w:t>, составленную по форме в соответствии с законодательством Российской</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Федерации, которая должна ОБЯЗАТЕЛЬНО содержать следующую достоверную информацию:</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счета,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Заказчике (ИНН, полное наименование Заказчика,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наименовании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производителе и стране происхождения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количестве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серии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сроке годности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должностном лице, заверяющем сопроводительный документ;</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w:t>
      </w:r>
      <w:r w:rsidRPr="00112ADE">
        <w:rPr>
          <w:rFonts w:ascii="Times New Roman" w:hAnsi="Times New Roman"/>
          <w:b/>
          <w:sz w:val="21"/>
          <w:szCs w:val="21"/>
        </w:rPr>
        <w:t>инструкци</w:t>
      </w:r>
      <w:proofErr w:type="gramStart"/>
      <w:r w:rsidRPr="00112ADE">
        <w:rPr>
          <w:rFonts w:ascii="Times New Roman" w:hAnsi="Times New Roman"/>
          <w:b/>
          <w:sz w:val="21"/>
          <w:szCs w:val="21"/>
        </w:rPr>
        <w:t>я(</w:t>
      </w:r>
      <w:proofErr w:type="spellStart"/>
      <w:proofErr w:type="gramEnd"/>
      <w:r w:rsidRPr="00112ADE">
        <w:rPr>
          <w:rFonts w:ascii="Times New Roman" w:hAnsi="Times New Roman"/>
          <w:b/>
          <w:sz w:val="21"/>
          <w:szCs w:val="21"/>
        </w:rPr>
        <w:t>ии</w:t>
      </w:r>
      <w:proofErr w:type="spellEnd"/>
      <w:r w:rsidRPr="00112ADE">
        <w:rPr>
          <w:rFonts w:ascii="Times New Roman" w:hAnsi="Times New Roman"/>
          <w:b/>
          <w:sz w:val="21"/>
          <w:szCs w:val="21"/>
        </w:rPr>
        <w:t>) по медицинскому применению Товара на русском языке</w:t>
      </w:r>
      <w:r w:rsidRPr="00112ADE">
        <w:rPr>
          <w:rFonts w:ascii="Times New Roman" w:hAnsi="Times New Roman"/>
          <w:sz w:val="21"/>
          <w:szCs w:val="21"/>
        </w:rPr>
        <w:t>;</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proofErr w:type="spellStart"/>
      <w:r w:rsidRPr="00112ADE">
        <w:rPr>
          <w:rFonts w:ascii="Times New Roman" w:hAnsi="Times New Roman"/>
          <w:sz w:val="21"/>
          <w:szCs w:val="21"/>
        </w:rPr>
        <w:t>д</w:t>
      </w:r>
      <w:proofErr w:type="spellEnd"/>
      <w:r w:rsidRPr="00112ADE">
        <w:rPr>
          <w:rFonts w:ascii="Times New Roman" w:hAnsi="Times New Roman"/>
          <w:sz w:val="21"/>
          <w:szCs w:val="21"/>
        </w:rPr>
        <w:t xml:space="preserve">) </w:t>
      </w:r>
      <w:r w:rsidRPr="00112ADE">
        <w:rPr>
          <w:rFonts w:ascii="Times New Roman" w:hAnsi="Times New Roman"/>
          <w:b/>
          <w:bCs/>
          <w:sz w:val="21"/>
          <w:szCs w:val="21"/>
        </w:rPr>
        <w:t>копию документа</w:t>
      </w:r>
      <w:r w:rsidRPr="00112ADE">
        <w:rPr>
          <w:rFonts w:ascii="Times New Roman" w:hAnsi="Times New Roman"/>
          <w:sz w:val="21"/>
          <w:szCs w:val="21"/>
        </w:rPr>
        <w:t>,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е) </w:t>
      </w:r>
      <w:r w:rsidRPr="00112ADE">
        <w:rPr>
          <w:rFonts w:ascii="Times New Roman" w:hAnsi="Times New Roman"/>
          <w:b/>
          <w:bCs/>
          <w:sz w:val="21"/>
          <w:szCs w:val="21"/>
        </w:rPr>
        <w:t>счет</w:t>
      </w:r>
      <w:r w:rsidRPr="00112ADE">
        <w:rPr>
          <w:rFonts w:ascii="Times New Roman" w:hAnsi="Times New Roman"/>
          <w:sz w:val="21"/>
          <w:szCs w:val="21"/>
        </w:rPr>
        <w:t xml:space="preserve"> - должен ОБЯЗАТЕЛЬНО содержать следующую достоверную информацию:   </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товарной накладной,</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 - о Заказчике (ИНН, полное наименование Заказчика,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ж) </w:t>
      </w:r>
      <w:r w:rsidRPr="00112ADE">
        <w:rPr>
          <w:rFonts w:ascii="Times New Roman" w:hAnsi="Times New Roman"/>
          <w:b/>
          <w:bCs/>
          <w:sz w:val="21"/>
          <w:szCs w:val="21"/>
        </w:rPr>
        <w:t>счёт-фактура</w:t>
      </w:r>
      <w:r w:rsidRPr="00112ADE">
        <w:rPr>
          <w:rFonts w:ascii="Times New Roman" w:hAnsi="Times New Roman"/>
          <w:sz w:val="21"/>
          <w:szCs w:val="21"/>
        </w:rPr>
        <w:t xml:space="preserve"> (при наличии).</w:t>
      </w:r>
    </w:p>
    <w:p w:rsidR="005A742A" w:rsidRPr="00112ADE" w:rsidRDefault="00BA7500" w:rsidP="00BA7A2A">
      <w:pPr>
        <w:widowControl w:val="0"/>
        <w:autoSpaceDE w:val="0"/>
        <w:autoSpaceDN w:val="0"/>
        <w:spacing w:after="0" w:line="240" w:lineRule="auto"/>
        <w:ind w:firstLine="709"/>
        <w:jc w:val="both"/>
        <w:rPr>
          <w:rFonts w:ascii="Times New Roman" w:hAnsi="Times New Roman"/>
          <w:sz w:val="21"/>
          <w:szCs w:val="21"/>
        </w:rPr>
      </w:pPr>
      <w:proofErr w:type="spellStart"/>
      <w:r w:rsidRPr="00112ADE">
        <w:rPr>
          <w:rFonts w:ascii="Times New Roman" w:hAnsi="Times New Roman"/>
          <w:sz w:val="21"/>
          <w:szCs w:val="21"/>
        </w:rPr>
        <w:t>з</w:t>
      </w:r>
      <w:proofErr w:type="spellEnd"/>
      <w:r w:rsidR="005A742A" w:rsidRPr="00112ADE">
        <w:rPr>
          <w:rFonts w:ascii="Times New Roman" w:hAnsi="Times New Roman"/>
          <w:sz w:val="21"/>
          <w:szCs w:val="21"/>
        </w:rPr>
        <w:t xml:space="preserve">) </w:t>
      </w:r>
      <w:r w:rsidR="005A742A" w:rsidRPr="00112ADE">
        <w:rPr>
          <w:rFonts w:ascii="Times New Roman" w:hAnsi="Times New Roman"/>
          <w:b/>
          <w:sz w:val="21"/>
          <w:szCs w:val="21"/>
        </w:rPr>
        <w:t>Акт приема-передачи Товара</w:t>
      </w:r>
      <w:r w:rsidR="005A742A" w:rsidRPr="00112ADE">
        <w:rPr>
          <w:rFonts w:ascii="Times New Roman" w:hAnsi="Times New Roman"/>
          <w:sz w:val="21"/>
          <w:szCs w:val="21"/>
        </w:rPr>
        <w:t xml:space="preserve"> </w:t>
      </w:r>
      <w:r w:rsidR="00DE2AA1" w:rsidRPr="00DE2AA1">
        <w:rPr>
          <w:rFonts w:ascii="Times New Roman" w:hAnsi="Times New Roman"/>
          <w:sz w:val="21"/>
          <w:szCs w:val="21"/>
        </w:rPr>
        <w:t>(по форме ОКУД 0510452) в двух экземплярах (один экземпляр для Заказчика и один экземпляр для Поставщика)</w:t>
      </w:r>
      <w:r w:rsidR="005A742A"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5.4. Поставка Товара осуществляется в целых упаковках в соответствии с требованиями Федерального </w:t>
      </w:r>
      <w:hyperlink r:id="rId8" w:history="1">
        <w:r w:rsidRPr="00112ADE">
          <w:rPr>
            <w:rFonts w:ascii="Times New Roman" w:hAnsi="Times New Roman"/>
            <w:sz w:val="21"/>
            <w:szCs w:val="21"/>
          </w:rPr>
          <w:t>закона</w:t>
        </w:r>
      </w:hyperlink>
      <w:r w:rsidRPr="00112ADE">
        <w:rPr>
          <w:rFonts w:ascii="Times New Roman" w:hAnsi="Times New Roman"/>
          <w:sz w:val="21"/>
          <w:szCs w:val="21"/>
        </w:rPr>
        <w:t xml:space="preserve"> от 12.04.2010 </w:t>
      </w:r>
      <w:r w:rsidR="00BA7A2A" w:rsidRPr="00112ADE">
        <w:rPr>
          <w:rFonts w:ascii="Times New Roman" w:hAnsi="Times New Roman"/>
          <w:sz w:val="21"/>
          <w:szCs w:val="21"/>
        </w:rPr>
        <w:t>№</w:t>
      </w:r>
      <w:r w:rsidRPr="00112ADE">
        <w:rPr>
          <w:rFonts w:ascii="Times New Roman" w:hAnsi="Times New Roman"/>
          <w:sz w:val="21"/>
          <w:szCs w:val="21"/>
        </w:rPr>
        <w:t xml:space="preserve"> 61-ФЗ </w:t>
      </w:r>
      <w:r w:rsidR="00BA7A2A" w:rsidRPr="00112ADE">
        <w:rPr>
          <w:rFonts w:ascii="Times New Roman" w:hAnsi="Times New Roman"/>
          <w:sz w:val="21"/>
          <w:szCs w:val="21"/>
        </w:rPr>
        <w:t>«</w:t>
      </w:r>
      <w:r w:rsidRPr="00112ADE">
        <w:rPr>
          <w:rFonts w:ascii="Times New Roman" w:hAnsi="Times New Roman"/>
          <w:sz w:val="21"/>
          <w:szCs w:val="21"/>
        </w:rPr>
        <w:t>Об обращении лекарственных средств</w:t>
      </w:r>
      <w:r w:rsidR="00BA7A2A" w:rsidRPr="00112ADE">
        <w:rPr>
          <w:rFonts w:ascii="Times New Roman" w:hAnsi="Times New Roman"/>
          <w:sz w:val="21"/>
          <w:szCs w:val="21"/>
        </w:rPr>
        <w:t>»</w:t>
      </w:r>
      <w:r w:rsidRPr="00112ADE">
        <w:rPr>
          <w:rFonts w:ascii="Times New Roman" w:hAnsi="Times New Roman"/>
          <w:sz w:val="21"/>
          <w:szCs w:val="21"/>
        </w:rPr>
        <w:t xml:space="preserve">.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5.6. Стороны в рамках исполнения настоящего Контракта могут обмениваться электронными документами о приемке товаров (работ, услуг) в электронной форме.</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2"/>
      </w:r>
    </w:p>
    <w:p w:rsidR="004D3FB1" w:rsidRPr="00112ADE" w:rsidRDefault="004D3FB1" w:rsidP="005A742A">
      <w:pPr>
        <w:spacing w:after="0" w:line="240" w:lineRule="auto"/>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6. ПРИЕМКА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 Сдача и приемка поставленного Товара осуществляется в соответствии с требованиями законодательства Российской </w:t>
      </w:r>
      <w:r w:rsidR="009174CF" w:rsidRPr="00112ADE">
        <w:rPr>
          <w:rFonts w:ascii="Times New Roman" w:hAnsi="Times New Roman"/>
          <w:sz w:val="21"/>
          <w:szCs w:val="21"/>
        </w:rPr>
        <w:t>Федерации в</w:t>
      </w:r>
      <w:r w:rsidRPr="00112ADE">
        <w:rPr>
          <w:rFonts w:ascii="Times New Roman" w:hAnsi="Times New Roman"/>
          <w:sz w:val="21"/>
          <w:szCs w:val="21"/>
        </w:rPr>
        <w:t xml:space="preserve"> ходе передачи Товара Заказчику в Месте доставки и включает в себя: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а) проверку номенклатуры поставленного Товара на соответствие Спецификации (</w:t>
      </w:r>
      <w:hyperlink w:anchor="P365"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1</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lastRenderedPageBreak/>
        <w:t xml:space="preserve">б) проверку полноты и правильности оформления комплекта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в) контроль </w:t>
      </w:r>
      <w:proofErr w:type="gramStart"/>
      <w:r w:rsidRPr="00112ADE">
        <w:rPr>
          <w:rFonts w:ascii="Times New Roman" w:hAnsi="Times New Roman"/>
          <w:sz w:val="21"/>
          <w:szCs w:val="21"/>
        </w:rPr>
        <w:t>наличия/отсутствия внешних повреждений упаковки Товара</w:t>
      </w:r>
      <w:proofErr w:type="gramEnd"/>
      <w:r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проверку соблюдения температурного режима при хранении и транспортировке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По факту приемки Товара Поставщик и Заказчик подписывают Акт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051F06">
          <w:rPr>
            <w:rFonts w:ascii="Times New Roman" w:hAnsi="Times New Roman"/>
            <w:sz w:val="21"/>
            <w:szCs w:val="21"/>
          </w:rPr>
          <w:t>2</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6.2.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6.3. Приемка Товара начинается непосредственно в день поставки с передачи Товара. Приемка Товара в части соответствия поставленных Товаров количеству, комплектности и иным требованиям, установленным контрактом, производится Заказчиком в течение 3 (трех) рабочих дней, после разгрузки Товара. </w:t>
      </w:r>
      <w:r w:rsidR="009174CF" w:rsidRPr="00112ADE">
        <w:rPr>
          <w:rFonts w:ascii="Times New Roman" w:hAnsi="Times New Roman"/>
          <w:sz w:val="21"/>
          <w:szCs w:val="21"/>
        </w:rPr>
        <w:t>Приемка Товара</w:t>
      </w:r>
      <w:r w:rsidRPr="00112ADE">
        <w:rPr>
          <w:rFonts w:ascii="Times New Roman" w:hAnsi="Times New Roman"/>
          <w:sz w:val="21"/>
          <w:szCs w:val="21"/>
        </w:rPr>
        <w:t xml:space="preserve"> производится Заказчиком на основании товарной накладной, которая подписывается Заказчиком по окончании передачи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6.4. В смысле настоящего Контракта Стороны контракта определили, что право собственности на Товар переходит к Заказчику с момента подписания им Акта приема-передачи.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6.5. Поставщик одновременно с поставкой Товара передает Заказчику заверенные в установленном законом порядке копии регистрационных удостоверений, сертификатов и/или деклараций соответствия, документа, подтверждающего страну происхождения товара, при наличии такого документа, руководство/инструкции по эксплуатации (пользователя) на русском языке.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6.6.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6.7. 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Контракту несет Поставщик.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6.8.1. В течение 3 (трех) дней с момента подписания товарной </w:t>
      </w:r>
      <w:r w:rsidR="009174CF" w:rsidRPr="00112ADE">
        <w:rPr>
          <w:rFonts w:ascii="Times New Roman" w:hAnsi="Times New Roman"/>
          <w:sz w:val="21"/>
          <w:szCs w:val="21"/>
        </w:rPr>
        <w:t>накладной, Заказчик</w:t>
      </w:r>
      <w:r w:rsidRPr="00112ADE">
        <w:rPr>
          <w:rFonts w:ascii="Times New Roman" w:hAnsi="Times New Roman"/>
          <w:sz w:val="21"/>
          <w:szCs w:val="21"/>
        </w:rPr>
        <w:t xml:space="preserve">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сопроводительной документации требованиям и условиям настоящего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6.8.2. 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6.8.3. По </w:t>
      </w:r>
      <w:r w:rsidR="009174CF" w:rsidRPr="00112ADE">
        <w:rPr>
          <w:rFonts w:ascii="Times New Roman" w:hAnsi="Times New Roman"/>
          <w:sz w:val="21"/>
          <w:szCs w:val="21"/>
        </w:rPr>
        <w:t>результатам экспертизы</w:t>
      </w:r>
      <w:r w:rsidRPr="00112ADE">
        <w:rPr>
          <w:rFonts w:ascii="Times New Roman" w:hAnsi="Times New Roman"/>
          <w:sz w:val="21"/>
          <w:szCs w:val="21"/>
        </w:rPr>
        <w:t xml:space="preserve"> исполнения обязательств Поставщика по настоящему </w:t>
      </w:r>
      <w:r w:rsidR="009174CF" w:rsidRPr="00112ADE">
        <w:rPr>
          <w:rFonts w:ascii="Times New Roman" w:hAnsi="Times New Roman"/>
          <w:sz w:val="21"/>
          <w:szCs w:val="21"/>
        </w:rPr>
        <w:t>контракту Заказчик</w:t>
      </w:r>
      <w:r w:rsidRPr="00112ADE">
        <w:rPr>
          <w:rFonts w:ascii="Times New Roman" w:hAnsi="Times New Roman"/>
          <w:sz w:val="21"/>
          <w:szCs w:val="21"/>
        </w:rPr>
        <w:t xml:space="preserve"> принимает решение об исполнении или ненадлежащем исполнении Поставщиком обязательств по поставке товара. Результаты проведения экспертизы отражаются в Акте (заключении) экспертизы, копию которого Заказчик передает Поставщику вместе </w:t>
      </w:r>
      <w:r w:rsidR="009174CF" w:rsidRPr="00112ADE">
        <w:rPr>
          <w:rFonts w:ascii="Times New Roman" w:hAnsi="Times New Roman"/>
          <w:sz w:val="21"/>
          <w:szCs w:val="21"/>
        </w:rPr>
        <w:t>с отказом</w:t>
      </w:r>
      <w:r w:rsidRPr="00112ADE">
        <w:rPr>
          <w:rFonts w:ascii="Times New Roman" w:hAnsi="Times New Roman"/>
          <w:sz w:val="21"/>
          <w:szCs w:val="21"/>
        </w:rPr>
        <w:t>-претензией от подписания Акта прием</w:t>
      </w:r>
      <w:proofErr w:type="gramStart"/>
      <w:r w:rsidRPr="00112ADE">
        <w:rPr>
          <w:rFonts w:ascii="Times New Roman" w:hAnsi="Times New Roman"/>
          <w:sz w:val="21"/>
          <w:szCs w:val="21"/>
        </w:rPr>
        <w:t>а-</w:t>
      </w:r>
      <w:proofErr w:type="gramEnd"/>
      <w:r w:rsidRPr="00112ADE">
        <w:rPr>
          <w:rFonts w:ascii="Times New Roman" w:hAnsi="Times New Roman"/>
          <w:sz w:val="21"/>
          <w:szCs w:val="21"/>
        </w:rPr>
        <w:t xml:space="preserve"> 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6.8.4. </w:t>
      </w:r>
      <w:proofErr w:type="gramStart"/>
      <w:r w:rsidRPr="00112ADE">
        <w:rPr>
          <w:rFonts w:ascii="Times New Roman" w:hAnsi="Times New Roman"/>
          <w:sz w:val="21"/>
          <w:szCs w:val="21"/>
        </w:rPr>
        <w:t>В случае привлечения для проведения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выполненной работы или оказанной услуги приемочная комиссия Заказчика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6.9. Заказчик вправе, уведомив Поставщика, отказаться от принятия и оплаты некомплектных Товаров и Товаров ненадлежащего качества.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 В случае получения мотивированного отказа Заказчика от подписания Акта приема-передачи Поставщик обязан рассмотреть мотивированный отказ и устранить замечания в срок, указанный заказчиком в мотивированном отказе, а если срок не указан, то: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6.10.1. В случае выявления недопоставки Товара Поставщик обязан осуществить допоставку Товара за свой счет и своими силами в течение 1 (</w:t>
      </w:r>
      <w:r w:rsidR="009174CF" w:rsidRPr="00112ADE">
        <w:rPr>
          <w:rFonts w:ascii="Times New Roman" w:hAnsi="Times New Roman"/>
          <w:sz w:val="21"/>
          <w:szCs w:val="21"/>
        </w:rPr>
        <w:t>одного) рабочего</w:t>
      </w:r>
      <w:r w:rsidRPr="00112ADE">
        <w:rPr>
          <w:rFonts w:ascii="Times New Roman" w:hAnsi="Times New Roman"/>
          <w:sz w:val="21"/>
          <w:szCs w:val="21"/>
        </w:rPr>
        <w:t xml:space="preserve"> дня с момента получения претензии Заказчика об этом;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6.10.2. В случае обнаружения Товара ненадлежащего качества и/или не соответствующего условиям Контракта, (по количеству, комплектности и качеству составляется Акт, который подписывается обеими сторонами).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6.10.3. Поставщик обязан в течение 1 (одного) рабочего дня со дня получения претензии Заказчика своими силами и за свой счет произвести замену некачественного Товара и/или не соответствующего условиям Контракта на Товар надлежащего качества и/или соответствующий условиям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6.10.4. Все претензии Заказчика должны быть подтверждены актами и иными необходимыми </w:t>
      </w:r>
      <w:r w:rsidRPr="00112ADE">
        <w:rPr>
          <w:rFonts w:ascii="Times New Roman" w:hAnsi="Times New Roman"/>
          <w:sz w:val="21"/>
          <w:szCs w:val="21"/>
        </w:rPr>
        <w:lastRenderedPageBreak/>
        <w:t xml:space="preserve">документами. Претензии передаются заказным письмом или курьерской доставкой с вручением уполномоченному представителю Поставщика под расписку и с приложением всех документов. Товар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6.11.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ее использование по прямому назначению),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6.12. В случае выявления Заказчиком указанных в условиях настоящего Контракта нарушений после приемки товара, Заказчик уведомляет об этом Поставщика в письменной форме по факсу и приглашает уполномоченных представителей Поставщика явиться в </w:t>
      </w:r>
      <w:r w:rsidR="009174CF" w:rsidRPr="00112ADE">
        <w:rPr>
          <w:rFonts w:ascii="Times New Roman" w:hAnsi="Times New Roman"/>
          <w:sz w:val="21"/>
          <w:szCs w:val="21"/>
        </w:rPr>
        <w:t>адрес Заказчика</w:t>
      </w:r>
      <w:r w:rsidRPr="00112ADE">
        <w:rPr>
          <w:rFonts w:ascii="Times New Roman" w:hAnsi="Times New Roman"/>
          <w:sz w:val="21"/>
          <w:szCs w:val="21"/>
        </w:rPr>
        <w:t xml:space="preserve"> для составления акта. Товар считается не поставленным, если не будет установлено нарушений Заказчиком правил хранения такого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6.13. Претензии по качеству </w:t>
      </w:r>
      <w:r w:rsidR="009174CF" w:rsidRPr="00112ADE">
        <w:rPr>
          <w:rFonts w:ascii="Times New Roman" w:hAnsi="Times New Roman"/>
          <w:sz w:val="21"/>
          <w:szCs w:val="21"/>
        </w:rPr>
        <w:t>поставленного товара</w:t>
      </w:r>
      <w:r w:rsidRPr="00112ADE">
        <w:rPr>
          <w:rFonts w:ascii="Times New Roman" w:hAnsi="Times New Roman"/>
          <w:sz w:val="21"/>
          <w:szCs w:val="21"/>
        </w:rPr>
        <w:t xml:space="preserve"> (если такой недостаток товара невозможно было выявить в момент экспертизы в соответствии с п. 6.8.1. – 6.8.2.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6.13.1. 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6.14. В случае установления по результатам </w:t>
      </w:r>
      <w:proofErr w:type="gramStart"/>
      <w:r w:rsidRPr="00112ADE">
        <w:rPr>
          <w:rFonts w:ascii="Times New Roman" w:hAnsi="Times New Roman"/>
          <w:sz w:val="21"/>
          <w:szCs w:val="21"/>
        </w:rPr>
        <w:t>экспертизы факта нарушения исполнения условий настоящего Контракта</w:t>
      </w:r>
      <w:proofErr w:type="gramEnd"/>
      <w:r w:rsidRPr="00112ADE">
        <w:rPr>
          <w:rFonts w:ascii="Times New Roman" w:hAnsi="Times New Roman"/>
          <w:sz w:val="21"/>
          <w:szCs w:val="21"/>
        </w:rPr>
        <w:t xml:space="preserve"> и (или) поставки товара ненадлежащего качества.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подтверждающие затраты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6.15.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экспертным заключением органа государственного надзора в соответствии с компетенцией. Оплата услуг экспертизы, а также всех расходов, в том числе связанных с транспортировкой Товара осуществляется Поставщиком.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6.16. Со дня подписания Товарной накладной Заказчиком риск случайной гибели, утраты или повреждения Товара переходит к Заказчику.</w:t>
      </w:r>
    </w:p>
    <w:p w:rsidR="005A742A" w:rsidRPr="00112ADE" w:rsidRDefault="005A742A" w:rsidP="005A742A">
      <w:pPr>
        <w:widowControl w:val="0"/>
        <w:autoSpaceDE w:val="0"/>
        <w:autoSpaceDN w:val="0"/>
        <w:spacing w:after="0" w:line="240" w:lineRule="auto"/>
        <w:ind w:firstLine="540"/>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7. ВЫБОРОЧНАЯ ПРОВЕРКА ТОВАРА</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7.1. Заказчик имеет право осуществлять выборочную проверку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7.3. Выбор независимых профильных экспертных организаций по контролю качества лекарственных средств осуществляется Заказчиком.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7.4. Проверка Товара проводится за счет средств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112ADE">
        <w:rPr>
          <w:rFonts w:ascii="Times New Roman" w:hAnsi="Times New Roman"/>
          <w:sz w:val="21"/>
          <w:szCs w:val="21"/>
        </w:rPr>
        <w:t>поставки</w:t>
      </w:r>
      <w:proofErr w:type="gramEnd"/>
      <w:r w:rsidRPr="00112ADE">
        <w:rPr>
          <w:rFonts w:ascii="Times New Roman" w:hAnsi="Times New Roman"/>
          <w:sz w:val="21"/>
          <w:szCs w:val="21"/>
        </w:rPr>
        <w:t xml:space="preserve"> и сумма Контракта остаются неизменными, а Поставщик обязан заменить забракованную серию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F3807" w:rsidRPr="00112ADE" w:rsidRDefault="00FF3807"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8. КАЧЕСТВО ТОВАРА</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8.2. Остаточный срок годности Товара на дату поставки Заказчику должен соответствовать значению, указанному в </w:t>
      </w:r>
      <w:r w:rsidR="00CF643D">
        <w:rPr>
          <w:rFonts w:ascii="Times New Roman" w:hAnsi="Times New Roman"/>
          <w:sz w:val="21"/>
          <w:szCs w:val="21"/>
        </w:rPr>
        <w:t>Спецификации</w:t>
      </w:r>
      <w:r w:rsidRPr="00112ADE">
        <w:rPr>
          <w:rFonts w:ascii="Times New Roman" w:hAnsi="Times New Roman"/>
          <w:sz w:val="21"/>
          <w:szCs w:val="21"/>
        </w:rPr>
        <w:t xml:space="preserve"> (</w:t>
      </w:r>
      <w:hyperlink w:anchor="P410" w:history="1">
        <w:r w:rsidRPr="00112ADE">
          <w:rPr>
            <w:rFonts w:ascii="Times New Roman" w:hAnsi="Times New Roman"/>
            <w:sz w:val="21"/>
            <w:szCs w:val="21"/>
          </w:rPr>
          <w:t xml:space="preserve">Приложение </w:t>
        </w:r>
        <w:r w:rsidR="00FF3807"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1</w:t>
        </w:r>
      </w:hyperlink>
      <w:r w:rsidRPr="00112ADE">
        <w:rPr>
          <w:rFonts w:ascii="Times New Roman" w:hAnsi="Times New Roman"/>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w:t>
      </w:r>
      <w:r w:rsidRPr="00112ADE">
        <w:rPr>
          <w:rFonts w:ascii="Times New Roman" w:hAnsi="Times New Roman"/>
          <w:sz w:val="21"/>
          <w:szCs w:val="21"/>
        </w:rPr>
        <w:lastRenderedPageBreak/>
        <w:t>растительных препаратов) и на вторичной (потребительской) упаковке.</w:t>
      </w:r>
    </w:p>
    <w:p w:rsidR="005A742A" w:rsidRPr="00112ADE" w:rsidRDefault="005A74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b/>
          <w:sz w:val="21"/>
          <w:szCs w:val="21"/>
        </w:rPr>
        <w:t>9. ПОРЯДОК РАСЧЕТОВ</w:t>
      </w:r>
      <w:r w:rsidRPr="00112ADE">
        <w:rPr>
          <w:rFonts w:ascii="Times New Roman" w:hAnsi="Times New Roman"/>
          <w:sz w:val="21"/>
          <w:szCs w:val="21"/>
        </w:rPr>
        <w:t xml:space="preserve"> </w:t>
      </w:r>
    </w:p>
    <w:p w:rsidR="00FF3807"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p>
    <w:p w:rsidR="009B19EF" w:rsidRDefault="009B19EF" w:rsidP="009B19EF">
      <w:pPr>
        <w:widowControl w:val="0"/>
        <w:autoSpaceDE w:val="0"/>
        <w:autoSpaceDN w:val="0"/>
        <w:spacing w:after="0" w:line="240" w:lineRule="auto"/>
        <w:ind w:firstLine="709"/>
        <w:jc w:val="both"/>
        <w:rPr>
          <w:rFonts w:ascii="Times New Roman" w:hAnsi="Times New Roman"/>
          <w:sz w:val="21"/>
          <w:szCs w:val="21"/>
        </w:rPr>
      </w:pPr>
      <w:r w:rsidRPr="00F01AD1">
        <w:rPr>
          <w:rFonts w:ascii="Times New Roman" w:hAnsi="Times New Roman"/>
          <w:sz w:val="21"/>
          <w:szCs w:val="21"/>
        </w:rPr>
        <w:t>9.1. Оплата по Контракту осуществляется за счет внебюджетных средств: Субсидии на иные цели /Субсидии на финансовое обеспечение выполнения государственного задания /Доходы от иной приносящей доход деятельности /Средства обязательного медицинского страхования, поступающие бюджетным учреждениям</w:t>
      </w:r>
      <w:r>
        <w:rPr>
          <w:rFonts w:ascii="Times New Roman" w:hAnsi="Times New Roman"/>
          <w:sz w:val="21"/>
          <w:szCs w:val="21"/>
        </w:rPr>
        <w:t>.</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Оплата по Контракту осуществляется после исполнения Поставщиком обязательств по поставке Товара (либо - по каждому этапу поставки Товара) (размер аванса не должен превышать размер, определенный в соответствии с законодательством Российской Федерации).</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Окончательный расчет осуществляется после исполнения Поставщиком обязательств по поставке Товара с учетом перечисленного авансового платежа (либо - по каждому этапу поставки Товара).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4" w:name="P176"/>
      <w:bookmarkEnd w:id="4"/>
      <w:r w:rsidRPr="00112ADE">
        <w:rPr>
          <w:rFonts w:ascii="Times New Roman" w:hAnsi="Times New Roman"/>
          <w:sz w:val="21"/>
          <w:szCs w:val="21"/>
        </w:rPr>
        <w:t xml:space="preserve">9.3. Оплата по Контракту за поставленный Товар осуществляется Заказчиком после представления Поставщиком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 а также документов на оплату:</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5" w:name="P177"/>
      <w:bookmarkEnd w:id="5"/>
      <w:r w:rsidRPr="00112ADE">
        <w:rPr>
          <w:rFonts w:ascii="Times New Roman" w:hAnsi="Times New Roman"/>
          <w:sz w:val="21"/>
          <w:szCs w:val="21"/>
        </w:rPr>
        <w:t>а) счета;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б) счета-фактуры;</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в) товарной накладной;</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г) Акта приема-передачи Товара (</w:t>
      </w:r>
      <w:hyperlink w:anchor="P564" w:history="1">
        <w:r w:rsidRPr="00112ADE">
          <w:rPr>
            <w:rFonts w:ascii="Times New Roman" w:hAnsi="Times New Roman"/>
            <w:sz w:val="21"/>
            <w:szCs w:val="21"/>
          </w:rPr>
          <w:t>приложение</w:t>
        </w:r>
        <w:r w:rsidR="00CF643D">
          <w:rPr>
            <w:rFonts w:ascii="Times New Roman" w:hAnsi="Times New Roman"/>
            <w:sz w:val="21"/>
            <w:szCs w:val="21"/>
          </w:rPr>
          <w:t xml:space="preserve"> N 2</w:t>
        </w:r>
      </w:hyperlink>
      <w:r w:rsidRPr="00112ADE">
        <w:rPr>
          <w:rFonts w:ascii="Times New Roman" w:hAnsi="Times New Roman"/>
          <w:sz w:val="21"/>
          <w:szCs w:val="21"/>
        </w:rPr>
        <w:t xml:space="preserve"> к Контракту) в двух экземплярах (один экземпляр для Заказчика и один экземпляр для Поставщика);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6" w:name="P182"/>
      <w:bookmarkEnd w:id="6"/>
      <w:r w:rsidRPr="00112ADE">
        <w:rPr>
          <w:rFonts w:ascii="Times New Roman" w:hAnsi="Times New Roman"/>
          <w:sz w:val="21"/>
          <w:szCs w:val="21"/>
        </w:rPr>
        <w:t>9.4. На всех документах, перечисленных в пункте 9.3 Контракта, должны быть указаны наименование Заказчика, Поставщика, номер и дата Контракта, даты оформления и подписания документов.</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365" w:history="1">
        <w:r w:rsidRPr="00112ADE">
          <w:rPr>
            <w:rFonts w:ascii="Times New Roman" w:hAnsi="Times New Roman"/>
            <w:sz w:val="21"/>
            <w:szCs w:val="21"/>
          </w:rPr>
          <w:t>приложение N 1</w:t>
        </w:r>
      </w:hyperlink>
      <w:r w:rsidRPr="00112ADE">
        <w:rPr>
          <w:rFonts w:ascii="Times New Roman" w:hAnsi="Times New Roman"/>
          <w:sz w:val="21"/>
          <w:szCs w:val="21"/>
        </w:rPr>
        <w:t xml:space="preserve"> к Контракту), в течение </w:t>
      </w:r>
      <w:r w:rsidR="007144A8" w:rsidRPr="00112ADE">
        <w:rPr>
          <w:rFonts w:ascii="Times New Roman" w:hAnsi="Times New Roman"/>
          <w:b/>
          <w:sz w:val="21"/>
          <w:szCs w:val="21"/>
        </w:rPr>
        <w:t>7</w:t>
      </w:r>
      <w:r w:rsidRPr="00112ADE">
        <w:rPr>
          <w:rFonts w:ascii="Times New Roman" w:hAnsi="Times New Roman"/>
          <w:b/>
          <w:sz w:val="21"/>
          <w:szCs w:val="21"/>
        </w:rPr>
        <w:t xml:space="preserve"> (</w:t>
      </w:r>
      <w:r w:rsidR="007144A8" w:rsidRPr="00112ADE">
        <w:rPr>
          <w:rFonts w:ascii="Times New Roman" w:hAnsi="Times New Roman"/>
          <w:b/>
          <w:sz w:val="21"/>
          <w:szCs w:val="21"/>
        </w:rPr>
        <w:t>семи</w:t>
      </w:r>
      <w:r w:rsidRPr="00112ADE">
        <w:rPr>
          <w:rFonts w:ascii="Times New Roman" w:hAnsi="Times New Roman"/>
          <w:b/>
          <w:sz w:val="21"/>
          <w:szCs w:val="21"/>
        </w:rPr>
        <w:t>) дней</w:t>
      </w:r>
      <w:r w:rsidRPr="00112ADE">
        <w:rPr>
          <w:rFonts w:ascii="Times New Roman" w:hAnsi="Times New Roman"/>
          <w:sz w:val="21"/>
          <w:szCs w:val="21"/>
        </w:rPr>
        <w:t xml:space="preserve">, </w:t>
      </w:r>
      <w:proofErr w:type="gramStart"/>
      <w:r w:rsidRPr="00112ADE">
        <w:rPr>
          <w:rFonts w:ascii="Times New Roman" w:hAnsi="Times New Roman"/>
          <w:sz w:val="21"/>
          <w:szCs w:val="21"/>
        </w:rPr>
        <w:t>с даты подписания</w:t>
      </w:r>
      <w:proofErr w:type="gramEnd"/>
      <w:r w:rsidRPr="00112ADE">
        <w:rPr>
          <w:rFonts w:ascii="Times New Roman" w:hAnsi="Times New Roman"/>
          <w:sz w:val="21"/>
          <w:szCs w:val="21"/>
        </w:rPr>
        <w:t xml:space="preserve"> Заказчиком Акта приема-передачи Товара на основании документов, предусмотренных </w:t>
      </w:r>
      <w:hyperlink w:anchor="P176" w:history="1">
        <w:r w:rsidRPr="00112ADE">
          <w:rPr>
            <w:rFonts w:ascii="Times New Roman" w:hAnsi="Times New Roman"/>
            <w:sz w:val="21"/>
            <w:szCs w:val="21"/>
          </w:rPr>
          <w:t>пунктом 9.3</w:t>
        </w:r>
      </w:hyperlink>
      <w:r w:rsidRPr="00112ADE">
        <w:rPr>
          <w:rFonts w:ascii="Times New Roman" w:hAnsi="Times New Roman"/>
          <w:sz w:val="21"/>
          <w:szCs w:val="21"/>
        </w:rPr>
        <w:t xml:space="preserve"> Контракта.</w:t>
      </w:r>
    </w:p>
    <w:p w:rsidR="005A742A" w:rsidRPr="00112ADE" w:rsidRDefault="005A742A" w:rsidP="002D627E">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9.9. Авансирование не предусмотрено.</w:t>
      </w:r>
    </w:p>
    <w:p w:rsidR="005A742A" w:rsidRPr="00112ADE" w:rsidRDefault="005A742A" w:rsidP="005A742A">
      <w:pPr>
        <w:widowControl w:val="0"/>
        <w:autoSpaceDE w:val="0"/>
        <w:spacing w:after="0" w:line="240" w:lineRule="auto"/>
        <w:jc w:val="center"/>
        <w:rPr>
          <w:rFonts w:ascii="Times New Roman" w:hAnsi="Times New Roman"/>
          <w:b/>
          <w:sz w:val="21"/>
          <w:szCs w:val="21"/>
        </w:rPr>
      </w:pPr>
    </w:p>
    <w:p w:rsidR="005A742A" w:rsidRPr="00112ADE" w:rsidRDefault="00FF3807" w:rsidP="005A742A">
      <w:pPr>
        <w:widowControl w:val="0"/>
        <w:autoSpaceDE w:val="0"/>
        <w:spacing w:after="0" w:line="240" w:lineRule="auto"/>
        <w:jc w:val="center"/>
        <w:rPr>
          <w:rFonts w:ascii="Times New Roman" w:hAnsi="Times New Roman"/>
          <w:b/>
          <w:sz w:val="21"/>
          <w:szCs w:val="21"/>
        </w:rPr>
      </w:pPr>
      <w:r w:rsidRPr="00112ADE">
        <w:rPr>
          <w:rFonts w:ascii="Times New Roman" w:hAnsi="Times New Roman"/>
          <w:b/>
          <w:sz w:val="21"/>
          <w:szCs w:val="21"/>
        </w:rPr>
        <w:t xml:space="preserve">10. ОБЕСПЕЧЕНИЕ ИСПОЛНЕНИЯ КОНТРАКТА </w:t>
      </w:r>
    </w:p>
    <w:p w:rsidR="00FF3807" w:rsidRPr="00112ADE" w:rsidRDefault="00FF3807" w:rsidP="005A742A">
      <w:pPr>
        <w:widowControl w:val="0"/>
        <w:autoSpaceDE w:val="0"/>
        <w:spacing w:after="0" w:line="240" w:lineRule="auto"/>
        <w:jc w:val="center"/>
        <w:rPr>
          <w:rFonts w:ascii="Times New Roman" w:hAnsi="Times New Roman"/>
          <w:sz w:val="21"/>
          <w:szCs w:val="21"/>
        </w:rPr>
      </w:pPr>
    </w:p>
    <w:p w:rsidR="008D6890" w:rsidRDefault="008D6890" w:rsidP="008D6890">
      <w:pPr>
        <w:ind w:firstLine="567"/>
        <w:jc w:val="both"/>
        <w:rPr>
          <w:rFonts w:ascii="Times New Roman" w:hAnsi="Times New Roman"/>
          <w:sz w:val="21"/>
          <w:szCs w:val="21"/>
        </w:rPr>
      </w:pPr>
      <w:r>
        <w:rPr>
          <w:rFonts w:ascii="Times New Roman" w:hAnsi="Times New Roman"/>
          <w:sz w:val="21"/>
          <w:szCs w:val="21"/>
        </w:rPr>
        <w:t>10.1.</w:t>
      </w:r>
      <w:r>
        <w:rPr>
          <w:rFonts w:ascii="Times New Roman" w:eastAsia="Lucida Sans Unicode" w:hAnsi="Times New Roman"/>
          <w:sz w:val="21"/>
          <w:szCs w:val="21"/>
          <w:lang w:eastAsia="hi-IN" w:bidi="hi-IN"/>
        </w:rPr>
        <w:t xml:space="preserve"> Не установлено.</w:t>
      </w: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11. ОТВЕТСТВЕННОСТЬ СТОРОН</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11.3.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11.4.1. </w:t>
      </w:r>
      <w:proofErr w:type="gramStart"/>
      <w:r w:rsidRPr="009174CF">
        <w:rPr>
          <w:rFonts w:ascii="Times New Roman" w:eastAsia="Calibri" w:hAnsi="Times New Roman" w:cs="Times New Roman"/>
          <w:sz w:val="21"/>
          <w:szCs w:val="21"/>
          <w:lang w:eastAsia="en-US"/>
        </w:rPr>
        <w:t xml:space="preserve">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w:t>
      </w:r>
      <w:r w:rsidRPr="009174CF">
        <w:rPr>
          <w:rFonts w:ascii="Times New Roman" w:eastAsia="Calibri" w:hAnsi="Times New Roman" w:cs="Times New Roman"/>
          <w:sz w:val="21"/>
          <w:szCs w:val="21"/>
          <w:lang w:eastAsia="en-US"/>
        </w:rPr>
        <w:lastRenderedPageBreak/>
        <w:t>предусмотренных договором (за исключением просрочки исполнения обязательств заказчиком, исполнителем), о внесении изменений в постановление</w:t>
      </w:r>
      <w:proofErr w:type="gramEnd"/>
      <w:r w:rsidRPr="009174CF">
        <w:rPr>
          <w:rFonts w:ascii="Times New Roman" w:eastAsia="Calibri" w:hAnsi="Times New Roman" w:cs="Times New Roman"/>
          <w:sz w:val="21"/>
          <w:szCs w:val="21"/>
          <w:lang w:eastAsia="en-US"/>
        </w:rPr>
        <w:t xml:space="preserve"> Правительства Российской Федерации от 15.05.2017 № 570 и признании </w:t>
      </w:r>
      <w:proofErr w:type="gramStart"/>
      <w:r w:rsidRPr="009174CF">
        <w:rPr>
          <w:rFonts w:ascii="Times New Roman" w:eastAsia="Calibri" w:hAnsi="Times New Roman" w:cs="Times New Roman"/>
          <w:sz w:val="21"/>
          <w:szCs w:val="21"/>
          <w:lang w:eastAsia="en-US"/>
        </w:rPr>
        <w:t>утратившим</w:t>
      </w:r>
      <w:proofErr w:type="gramEnd"/>
      <w:r w:rsidRPr="009174CF">
        <w:rPr>
          <w:rFonts w:ascii="Times New Roman" w:eastAsia="Calibri" w:hAnsi="Times New Roman" w:cs="Times New Roman"/>
          <w:sz w:val="21"/>
          <w:szCs w:val="21"/>
          <w:lang w:eastAsia="en-US"/>
        </w:rPr>
        <w:t xml:space="preserve"> силу постановления Правительства Российской Федерации от 25.11.2013 № 1063» (далее – «Постановление № 1042») в сумме 1 000 рублей.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11.6. </w:t>
      </w:r>
      <w:proofErr w:type="gramStart"/>
      <w:r w:rsidRPr="009174CF">
        <w:rPr>
          <w:rFonts w:ascii="Times New Roman" w:eastAsia="Calibri" w:hAnsi="Times New Roman" w:cs="Times New Roman"/>
          <w:sz w:val="21"/>
          <w:szCs w:val="21"/>
          <w:lang w:eastAsia="en-US"/>
        </w:rPr>
        <w:t>Пеня начисляется за каждый день просрочки исполнения Поставщиком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roofErr w:type="gramEnd"/>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11.7.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p>
    <w:p w:rsidR="00B218C1" w:rsidRPr="00112ADE" w:rsidRDefault="009174CF" w:rsidP="009174CF">
      <w:pPr>
        <w:shd w:val="clear" w:color="auto" w:fill="FFFFFF"/>
        <w:spacing w:after="0" w:line="240" w:lineRule="auto"/>
        <w:ind w:firstLine="709"/>
        <w:jc w:val="both"/>
        <w:rPr>
          <w:rFonts w:ascii="Times New Roman" w:hAnsi="Times New Roman"/>
          <w:sz w:val="21"/>
          <w:szCs w:val="21"/>
        </w:rPr>
      </w:pPr>
      <w:r w:rsidRPr="009174CF">
        <w:rPr>
          <w:rFonts w:ascii="Times New Roman" w:hAnsi="Times New Roman"/>
          <w:sz w:val="21"/>
          <w:szCs w:val="21"/>
        </w:rPr>
        <w:t>11.7.1. Размер штрафа по каждому факту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сумме 1 000 рублей.</w:t>
      </w:r>
    </w:p>
    <w:p w:rsidR="005A742A" w:rsidRPr="00112ADE" w:rsidRDefault="005A742A" w:rsidP="005A742A">
      <w:pPr>
        <w:spacing w:after="0" w:line="240" w:lineRule="auto"/>
        <w:ind w:firstLine="708"/>
        <w:jc w:val="both"/>
        <w:rPr>
          <w:rFonts w:ascii="Times New Roman" w:hAnsi="Times New Roman"/>
          <w:sz w:val="21"/>
          <w:szCs w:val="21"/>
        </w:rPr>
      </w:pPr>
    </w:p>
    <w:p w:rsidR="005A742A" w:rsidRPr="00112ADE" w:rsidRDefault="00B218C1"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12. СРОК ДЕЙСТВИЯ КОНТРАКТА, ИЗМЕНЕНИЕ И РАСТОРЖЕНИЕ КОНТРАКТА</w:t>
      </w:r>
    </w:p>
    <w:p w:rsidR="00B218C1" w:rsidRPr="00112ADE" w:rsidRDefault="00B218C1" w:rsidP="005A742A">
      <w:pPr>
        <w:widowControl w:val="0"/>
        <w:autoSpaceDE w:val="0"/>
        <w:autoSpaceDN w:val="0"/>
        <w:spacing w:after="0" w:line="240" w:lineRule="auto"/>
        <w:jc w:val="center"/>
        <w:outlineLvl w:val="1"/>
        <w:rPr>
          <w:rFonts w:ascii="Times New Roman" w:hAnsi="Times New Roman"/>
          <w:sz w:val="21"/>
          <w:szCs w:val="21"/>
        </w:rPr>
      </w:pP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12.1. </w:t>
      </w:r>
      <w:r w:rsidRPr="00112ADE">
        <w:rPr>
          <w:rFonts w:ascii="Times New Roman" w:hAnsi="Times New Roman"/>
          <w:b/>
          <w:sz w:val="21"/>
          <w:szCs w:val="21"/>
        </w:rPr>
        <w:t>Контра</w:t>
      </w:r>
      <w:proofErr w:type="gramStart"/>
      <w:r w:rsidRPr="00112ADE">
        <w:rPr>
          <w:rFonts w:ascii="Times New Roman" w:hAnsi="Times New Roman"/>
          <w:b/>
          <w:sz w:val="21"/>
          <w:szCs w:val="21"/>
        </w:rPr>
        <w:t>кт вст</w:t>
      </w:r>
      <w:proofErr w:type="gramEnd"/>
      <w:r w:rsidRPr="00112ADE">
        <w:rPr>
          <w:rFonts w:ascii="Times New Roman" w:hAnsi="Times New Roman"/>
          <w:b/>
          <w:sz w:val="21"/>
          <w:szCs w:val="21"/>
        </w:rPr>
        <w:t>у</w:t>
      </w:r>
      <w:r w:rsidR="00E1501C" w:rsidRPr="00112ADE">
        <w:rPr>
          <w:rFonts w:ascii="Times New Roman" w:hAnsi="Times New Roman"/>
          <w:b/>
          <w:sz w:val="21"/>
          <w:szCs w:val="21"/>
        </w:rPr>
        <w:t xml:space="preserve">пает в силу </w:t>
      </w:r>
      <w:r w:rsidR="0042779C" w:rsidRPr="00112ADE">
        <w:rPr>
          <w:rFonts w:ascii="Times New Roman" w:hAnsi="Times New Roman"/>
          <w:b/>
          <w:sz w:val="21"/>
          <w:szCs w:val="21"/>
        </w:rPr>
        <w:t xml:space="preserve">с </w:t>
      </w:r>
      <w:r w:rsidR="00E1501C" w:rsidRPr="00112ADE">
        <w:rPr>
          <w:rFonts w:ascii="Times New Roman" w:hAnsi="Times New Roman"/>
          <w:b/>
          <w:sz w:val="21"/>
          <w:szCs w:val="21"/>
        </w:rPr>
        <w:t xml:space="preserve">даты </w:t>
      </w:r>
      <w:r w:rsidR="0042779C" w:rsidRPr="00112ADE">
        <w:rPr>
          <w:rFonts w:ascii="Times New Roman" w:hAnsi="Times New Roman"/>
          <w:b/>
          <w:sz w:val="21"/>
          <w:szCs w:val="21"/>
        </w:rPr>
        <w:t>заключения</w:t>
      </w:r>
      <w:r w:rsidR="00E1501C" w:rsidRPr="00112ADE">
        <w:rPr>
          <w:rFonts w:ascii="Times New Roman" w:hAnsi="Times New Roman"/>
          <w:b/>
          <w:sz w:val="21"/>
          <w:szCs w:val="21"/>
        </w:rPr>
        <w:t xml:space="preserve"> </w:t>
      </w:r>
      <w:r w:rsidRPr="00112ADE">
        <w:rPr>
          <w:rFonts w:ascii="Times New Roman" w:hAnsi="Times New Roman"/>
          <w:b/>
          <w:sz w:val="21"/>
          <w:szCs w:val="21"/>
        </w:rPr>
        <w:t xml:space="preserve">и действует по </w:t>
      </w:r>
      <w:r w:rsidR="00526879">
        <w:rPr>
          <w:rFonts w:ascii="Times New Roman" w:hAnsi="Times New Roman"/>
          <w:b/>
          <w:sz w:val="21"/>
          <w:szCs w:val="21"/>
        </w:rPr>
        <w:t>31.12</w:t>
      </w:r>
      <w:r w:rsidRPr="00112ADE">
        <w:rPr>
          <w:rFonts w:ascii="Times New Roman" w:hAnsi="Times New Roman"/>
          <w:b/>
          <w:sz w:val="21"/>
          <w:szCs w:val="21"/>
        </w:rPr>
        <w:t>.</w:t>
      </w:r>
      <w:r w:rsidR="00CD576D">
        <w:rPr>
          <w:rFonts w:ascii="Times New Roman" w:hAnsi="Times New Roman"/>
          <w:b/>
          <w:sz w:val="21"/>
          <w:szCs w:val="21"/>
        </w:rPr>
        <w:t>2026</w:t>
      </w:r>
      <w:r w:rsidRPr="00112ADE">
        <w:rPr>
          <w:rFonts w:ascii="Times New Roman" w:hAnsi="Times New Roman"/>
          <w:b/>
          <w:sz w:val="21"/>
          <w:szCs w:val="21"/>
        </w:rPr>
        <w:t xml:space="preserve"> г.</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12.2. Все изменения Контракта должны быть совершены в письменном виде и оформлены дополнительными соглашениями к Контракту.</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12.3. </w:t>
      </w:r>
      <w:r w:rsidR="00BA7500" w:rsidRPr="00112ADE">
        <w:rPr>
          <w:rFonts w:ascii="Times New Roman" w:hAnsi="Times New Roman"/>
          <w:sz w:val="21"/>
          <w:szCs w:val="21"/>
        </w:rPr>
        <w:t>Контракт,</w:t>
      </w:r>
      <w:r w:rsidRPr="00112ADE">
        <w:rPr>
          <w:rFonts w:ascii="Times New Roman" w:hAnsi="Times New Roman"/>
          <w:sz w:val="21"/>
          <w:szCs w:val="21"/>
        </w:rPr>
        <w:t xml:space="preserve"> может </w:t>
      </w:r>
      <w:r w:rsidR="00BA7500" w:rsidRPr="00112ADE">
        <w:rPr>
          <w:rFonts w:ascii="Times New Roman" w:hAnsi="Times New Roman"/>
          <w:sz w:val="21"/>
          <w:szCs w:val="21"/>
        </w:rPr>
        <w:t>быть,</w:t>
      </w:r>
      <w:r w:rsidRPr="00112ADE">
        <w:rPr>
          <w:rFonts w:ascii="Times New Roman" w:hAnsi="Times New Roman"/>
          <w:sz w:val="21"/>
          <w:szCs w:val="21"/>
        </w:rPr>
        <w:t xml:space="preserve"> расторгнут по основаниям в соответствии с гражданским законодательством Российской Федерации.</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9" w:history="1">
        <w:r w:rsidRPr="00112ADE">
          <w:rPr>
            <w:rFonts w:ascii="Times New Roman" w:hAnsi="Times New Roman"/>
            <w:sz w:val="21"/>
            <w:szCs w:val="21"/>
          </w:rPr>
          <w:t>кодексом</w:t>
        </w:r>
      </w:hyperlink>
      <w:r w:rsidRPr="00112ADE">
        <w:rPr>
          <w:rFonts w:ascii="Times New Roman" w:hAnsi="Times New Roman"/>
          <w:sz w:val="21"/>
          <w:szCs w:val="21"/>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112ADE">
          <w:rPr>
            <w:rFonts w:ascii="Times New Roman" w:hAnsi="Times New Roman"/>
            <w:sz w:val="21"/>
            <w:szCs w:val="21"/>
          </w:rPr>
          <w:t>статьей 95</w:t>
        </w:r>
      </w:hyperlink>
      <w:r w:rsidRPr="00112ADE">
        <w:rPr>
          <w:rFonts w:ascii="Times New Roman" w:hAnsi="Times New Roman"/>
          <w:sz w:val="21"/>
          <w:szCs w:val="21"/>
        </w:rPr>
        <w:t xml:space="preserve"> Федерального закона о контрактной системе.</w:t>
      </w:r>
    </w:p>
    <w:p w:rsidR="005A742A" w:rsidRPr="00112ADE" w:rsidRDefault="005A742A" w:rsidP="00B218C1">
      <w:pPr>
        <w:autoSpaceDE w:val="0"/>
        <w:autoSpaceDN w:val="0"/>
        <w:adjustRightInd w:val="0"/>
        <w:spacing w:after="0" w:line="240" w:lineRule="auto"/>
        <w:ind w:firstLine="709"/>
        <w:jc w:val="both"/>
        <w:rPr>
          <w:rFonts w:ascii="Times New Roman" w:hAnsi="Times New Roman"/>
          <w:color w:val="000000"/>
          <w:sz w:val="21"/>
          <w:szCs w:val="21"/>
        </w:rPr>
      </w:pPr>
      <w:r w:rsidRPr="00112ADE">
        <w:rPr>
          <w:rFonts w:ascii="Times New Roman" w:hAnsi="Times New Roman"/>
          <w:color w:val="000000"/>
          <w:sz w:val="21"/>
          <w:szCs w:val="21"/>
        </w:rPr>
        <w:t>12.5. В случае неисполнения или ненадлежащего исполнения Поставщиком своих обязательств по Контракту Заказчик вправе расторгнуть настоящий Контракт в одностороннем порядке (односторонний отказ от исполнения Контракта), путем направления письменного уведомления Поставщику.</w:t>
      </w:r>
    </w:p>
    <w:p w:rsidR="005A742A" w:rsidRPr="00112ADE" w:rsidRDefault="005A742A" w:rsidP="00B218C1">
      <w:pPr>
        <w:widowControl w:val="0"/>
        <w:shd w:val="clear" w:color="auto" w:fill="FFFFFF"/>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12.6. Решение заказчика об одностороннем отказе от исполнения Контракта вступает в </w:t>
      </w:r>
      <w:proofErr w:type="gramStart"/>
      <w:r w:rsidRPr="00112ADE">
        <w:rPr>
          <w:rFonts w:ascii="Times New Roman" w:hAnsi="Times New Roman"/>
          <w:sz w:val="21"/>
          <w:szCs w:val="21"/>
        </w:rPr>
        <w:t>силу</w:t>
      </w:r>
      <w:proofErr w:type="gramEnd"/>
      <w:r w:rsidRPr="00112ADE">
        <w:rPr>
          <w:rFonts w:ascii="Times New Roman" w:hAnsi="Times New Roman"/>
          <w:sz w:val="21"/>
          <w:szCs w:val="21"/>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 Заказчик вправе отказаться от исполнения настоящего Контракта в случаях, установленных действующим законодательством РФ и настоящим Контрактом, в том числе:</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w:t>
      </w:r>
      <w:r w:rsidR="009174CF" w:rsidRPr="00112ADE">
        <w:rPr>
          <w:rFonts w:ascii="Times New Roman" w:hAnsi="Times New Roman"/>
          <w:sz w:val="21"/>
          <w:szCs w:val="21"/>
        </w:rPr>
        <w:t>1. Отказ</w:t>
      </w:r>
      <w:r w:rsidRPr="00112ADE">
        <w:rPr>
          <w:rFonts w:ascii="Times New Roman" w:hAnsi="Times New Roman"/>
          <w:sz w:val="21"/>
          <w:szCs w:val="21"/>
        </w:rPr>
        <w:t xml:space="preserve"> поставщика передать заказчику товар или принадлежности к нему (пункт 1 статьи 463, абзац второй статьи 464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12.7.3. Невыполнение поставщиком в разумный срок требования заказчика о доукомплектовании товара (пункт 1 статьи 480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12.7.4. Неоднократное нарушение поставщиком сроков поставки товаров (пункт 2 статьи 523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12.7.5. Отступление подрядчика, исполнителя в работе, услуге от условий договора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12.8.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112ADE">
        <w:rPr>
          <w:rFonts w:ascii="Times New Roman" w:hAnsi="Times New Roman"/>
          <w:sz w:val="21"/>
          <w:szCs w:val="21"/>
        </w:rPr>
        <w:t>и</w:t>
      </w:r>
      <w:proofErr w:type="gramEnd"/>
      <w:r w:rsidRPr="00112ADE">
        <w:rPr>
          <w:rFonts w:ascii="Times New Roman" w:hAnsi="Times New Roman"/>
          <w:sz w:val="21"/>
          <w:szCs w:val="21"/>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12.9.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lastRenderedPageBreak/>
        <w:t>12.10. Расчеты между сторонами за выполненные до расторжения Контракта поставки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Контракта.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12.11.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2779C" w:rsidRPr="00112ADE" w:rsidRDefault="0042779C" w:rsidP="00B218C1">
      <w:pPr>
        <w:autoSpaceDE w:val="0"/>
        <w:autoSpaceDN w:val="0"/>
        <w:adjustRightInd w:val="0"/>
        <w:spacing w:after="0" w:line="240" w:lineRule="auto"/>
        <w:ind w:firstLine="709"/>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13. ИСКЛЮЧИТЕЛЬНЫЕ ПРАВА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14. ОБСТОЯТЕЛЬСТВА НЕПРЕОДОЛИМОЙ СИЛЫ</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742A" w:rsidRPr="00112ADE" w:rsidRDefault="005A742A" w:rsidP="0042779C">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14.2. </w:t>
      </w:r>
      <w:proofErr w:type="gramStart"/>
      <w:r w:rsidRPr="00112ADE">
        <w:rPr>
          <w:rFonts w:ascii="Times New Roman" w:hAnsi="Times New Roman"/>
          <w:sz w:val="21"/>
          <w:szCs w:val="21"/>
        </w:rPr>
        <w:t>Документом, подтверждающим факт того, что полное или частичное неисполнение обязательств Стороной по настоящему Контракту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(форс-мажор), является Заключение об обстоятельствах непреодолимой силы (форс-мажоре), выдаваемое ТПП (Торгово-промышленной палатой Санкт-Петербурга, либо Торгово-промышленной</w:t>
      </w:r>
      <w:proofErr w:type="gramEnd"/>
      <w:r w:rsidRPr="00112ADE">
        <w:rPr>
          <w:rFonts w:ascii="Times New Roman" w:hAnsi="Times New Roman"/>
          <w:sz w:val="21"/>
          <w:szCs w:val="21"/>
        </w:rPr>
        <w:t xml:space="preserve"> палатой иного субъекта Российской Федерации). При этом Заключение ТПП признает определенные обстоятельства форс-мажором в контексте освобождения от ответственности за полное или частичное неисполнение обязательств по настоящему Контракту и не дает стороне Контракта оснований вообще не исполнять свои обязательства по Контракту.</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15. УВЕДОМЛЕНИЯ </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15.1. Любое уведомление, которое одна Сторона направляет другой Стороне в соответствии с Контрактом, высылается в виде письменного сообщения на адрес электронной почты или </w:t>
      </w:r>
      <w:r w:rsidR="009174CF" w:rsidRPr="00112ADE">
        <w:rPr>
          <w:rFonts w:ascii="Times New Roman" w:hAnsi="Times New Roman"/>
          <w:sz w:val="21"/>
          <w:szCs w:val="21"/>
        </w:rPr>
        <w:t>посредством факсимильной</w:t>
      </w:r>
      <w:r w:rsidRPr="00112ADE">
        <w:rPr>
          <w:rFonts w:ascii="Times New Roman" w:hAnsi="Times New Roman"/>
          <w:sz w:val="21"/>
          <w:szCs w:val="21"/>
        </w:rPr>
        <w:t xml:space="preserve"> (почтовой) связи по адресу другой Стороны с подтверждением о получении.</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16. БАНКОВСКОЕ СОПРОВОЖДЕНИЕ КОНТРАКТА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16.1. Привлечение банка в целях банковского сопровождения Контракта осуществляется в соответствии с </w:t>
      </w:r>
      <w:hyperlink r:id="rId11" w:history="1">
        <w:r w:rsidRPr="00112ADE">
          <w:rPr>
            <w:rFonts w:ascii="Times New Roman" w:hAnsi="Times New Roman"/>
            <w:sz w:val="21"/>
            <w:szCs w:val="21"/>
          </w:rPr>
          <w:t>Правилами</w:t>
        </w:r>
      </w:hyperlink>
      <w:r w:rsidRPr="00112ADE">
        <w:rPr>
          <w:rFonts w:ascii="Times New Roman" w:hAnsi="Times New Roman"/>
          <w:sz w:val="21"/>
          <w:szCs w:val="21"/>
        </w:rPr>
        <w:t xml:space="preserve"> осуществления банковского сопровождения контрактов, утвержденными постановлением Правительства Российской Федерации от 20.09.2014 </w:t>
      </w:r>
      <w:r w:rsidR="0042779C" w:rsidRPr="00112ADE">
        <w:rPr>
          <w:rFonts w:ascii="Times New Roman" w:hAnsi="Times New Roman"/>
          <w:sz w:val="21"/>
          <w:szCs w:val="21"/>
        </w:rPr>
        <w:t>№</w:t>
      </w:r>
      <w:r w:rsidRPr="00112ADE">
        <w:rPr>
          <w:rFonts w:ascii="Times New Roman" w:hAnsi="Times New Roman"/>
          <w:sz w:val="21"/>
          <w:szCs w:val="21"/>
        </w:rPr>
        <w:t xml:space="preserve"> 963 </w:t>
      </w:r>
      <w:r w:rsidR="0042779C" w:rsidRPr="00112ADE">
        <w:rPr>
          <w:rFonts w:ascii="Times New Roman" w:hAnsi="Times New Roman"/>
          <w:sz w:val="21"/>
          <w:szCs w:val="21"/>
        </w:rPr>
        <w:t>«</w:t>
      </w:r>
      <w:r w:rsidRPr="00112ADE">
        <w:rPr>
          <w:rFonts w:ascii="Times New Roman" w:hAnsi="Times New Roman"/>
          <w:sz w:val="21"/>
          <w:szCs w:val="21"/>
        </w:rPr>
        <w:t>Об осуществлении банковского сопровождения контрактов</w:t>
      </w:r>
      <w:r w:rsidR="0042779C" w:rsidRPr="00112ADE">
        <w:rPr>
          <w:rFonts w:ascii="Times New Roman" w:hAnsi="Times New Roman"/>
          <w:sz w:val="21"/>
          <w:szCs w:val="21"/>
        </w:rPr>
        <w:t>»</w:t>
      </w:r>
      <w:r w:rsidRPr="00112ADE">
        <w:rPr>
          <w:rFonts w:ascii="Times New Roman" w:hAnsi="Times New Roman"/>
          <w:sz w:val="21"/>
          <w:szCs w:val="21"/>
        </w:rPr>
        <w:t xml:space="preserve">. </w:t>
      </w:r>
    </w:p>
    <w:p w:rsidR="0042779C" w:rsidRPr="00112ADE" w:rsidRDefault="0042779C" w:rsidP="0042779C">
      <w:pPr>
        <w:widowControl w:val="0"/>
        <w:autoSpaceDE w:val="0"/>
        <w:autoSpaceDN w:val="0"/>
        <w:spacing w:after="0" w:line="240" w:lineRule="auto"/>
        <w:ind w:firstLine="709"/>
        <w:jc w:val="both"/>
        <w:rPr>
          <w:rFonts w:ascii="Times New Roman" w:hAnsi="Times New Roman"/>
          <w:sz w:val="21"/>
          <w:szCs w:val="21"/>
        </w:rPr>
      </w:pPr>
    </w:p>
    <w:p w:rsidR="00BA7500" w:rsidRPr="00112ADE" w:rsidRDefault="003A414D" w:rsidP="003A414D">
      <w:pPr>
        <w:widowControl w:val="0"/>
        <w:autoSpaceDE w:val="0"/>
        <w:autoSpaceDN w:val="0"/>
        <w:spacing w:after="0" w:line="240" w:lineRule="auto"/>
        <w:ind w:firstLine="709"/>
        <w:jc w:val="center"/>
        <w:rPr>
          <w:rFonts w:ascii="Times New Roman" w:hAnsi="Times New Roman"/>
          <w:b/>
          <w:sz w:val="21"/>
          <w:szCs w:val="21"/>
        </w:rPr>
      </w:pPr>
      <w:r w:rsidRPr="00112ADE">
        <w:rPr>
          <w:rFonts w:ascii="Times New Roman" w:hAnsi="Times New Roman"/>
          <w:b/>
          <w:sz w:val="21"/>
          <w:szCs w:val="21"/>
        </w:rPr>
        <w:t>17. РАССМОТРЕНИЕ И РАЗРЕШЕНИЕ СПОРОВ</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Все разногласия и споры, которые могут возникнуть из настоящего Контракта между Сторонами, подлежат предварительному разрешению путем переговоров, в том числе в претензионном порядке.</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proofErr w:type="gramStart"/>
      <w:r w:rsidRPr="00112ADE">
        <w:rPr>
          <w:sz w:val="21"/>
          <w:szCs w:val="21"/>
          <w:lang w:val="ru-RU"/>
        </w:rPr>
        <w:t xml:space="preserve">В случае обмена претензиями,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Федерального закона от 05.04.2013 № 44-ФЗ «О контрактной </w:t>
      </w:r>
      <w:r w:rsidRPr="00112ADE">
        <w:rPr>
          <w:sz w:val="21"/>
          <w:szCs w:val="21"/>
          <w:lang w:val="ru-RU"/>
        </w:rPr>
        <w:lastRenderedPageBreak/>
        <w:t>системе в сфере</w:t>
      </w:r>
      <w:proofErr w:type="gramEnd"/>
      <w:r w:rsidRPr="00112ADE">
        <w:rPr>
          <w:sz w:val="21"/>
          <w:szCs w:val="21"/>
          <w:lang w:val="ru-RU"/>
        </w:rPr>
        <w:t xml:space="preserve"> закупок товаров, работ, услуг для обеспечения государственных и муниципальных нужд»), такой обмен осуществляется путем направления электронных уведомлений. </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 xml:space="preserve">При </w:t>
      </w:r>
      <w:proofErr w:type="spellStart"/>
      <w:r w:rsidRPr="00112ADE">
        <w:rPr>
          <w:sz w:val="21"/>
          <w:szCs w:val="21"/>
          <w:lang w:val="ru-RU"/>
        </w:rPr>
        <w:t>неурегулировании</w:t>
      </w:r>
      <w:proofErr w:type="spellEnd"/>
      <w:r w:rsidRPr="00112ADE">
        <w:rPr>
          <w:sz w:val="21"/>
          <w:szCs w:val="21"/>
          <w:lang w:val="ru-RU"/>
        </w:rPr>
        <w:t xml:space="preserve"> Сторонами спора в досудебном порядке спор разрешается в Арбитражном суде города Санкт-Петербург и Ленинградской области.</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1"/>
        <w:numPr>
          <w:ilvl w:val="0"/>
          <w:numId w:val="35"/>
        </w:numPr>
        <w:suppressLineNumbers/>
        <w:jc w:val="center"/>
        <w:rPr>
          <w:sz w:val="21"/>
          <w:szCs w:val="21"/>
        </w:rPr>
      </w:pPr>
      <w:r w:rsidRPr="00112ADE">
        <w:rPr>
          <w:sz w:val="21"/>
          <w:szCs w:val="21"/>
        </w:rPr>
        <w:t>18. АНТИКОРРУПЦИОННАЯ ОГОВОРКА</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18.1. Во исполнение Федерального закона от 25.12.2008 года № 273-ФЗ «О противодействии коррупции»:</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18.2.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18.3. </w:t>
      </w:r>
      <w:proofErr w:type="gramStart"/>
      <w:r w:rsidRPr="00112ADE">
        <w:rPr>
          <w:sz w:val="21"/>
          <w:szCs w:val="21"/>
          <w:lang w:val="ru-RU"/>
        </w:rPr>
        <w:t xml:space="preserve">При исполнении своих обязательств по настоящему Контракту Стороны, их </w:t>
      </w:r>
      <w:proofErr w:type="spellStart"/>
      <w:r w:rsidRPr="00112ADE">
        <w:rPr>
          <w:sz w:val="21"/>
          <w:szCs w:val="21"/>
          <w:lang w:val="ru-RU"/>
        </w:rPr>
        <w:t>аффилированные</w:t>
      </w:r>
      <w:proofErr w:type="spellEnd"/>
      <w:r w:rsidRPr="00112ADE">
        <w:rPr>
          <w:sz w:val="21"/>
          <w:szCs w:val="21"/>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18.4. При исполнении своих обязательств по настоящему Контракту Стороны, их </w:t>
      </w:r>
      <w:proofErr w:type="spellStart"/>
      <w:r w:rsidRPr="00112ADE">
        <w:rPr>
          <w:sz w:val="21"/>
          <w:szCs w:val="21"/>
          <w:lang w:val="ru-RU"/>
        </w:rPr>
        <w:t>аффилированные</w:t>
      </w:r>
      <w:proofErr w:type="spellEnd"/>
      <w:r w:rsidRPr="00112ADE">
        <w:rPr>
          <w:sz w:val="21"/>
          <w:szCs w:val="21"/>
          <w:lang w:val="ru-RU"/>
        </w:rPr>
        <w:t xml:space="preserve">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18.5. В случае возникновения у Стороны подозрений, что произошло или может произойти нарушение каких-либо положений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sidRPr="00112ADE">
        <w:rPr>
          <w:sz w:val="21"/>
          <w:szCs w:val="21"/>
          <w:lang w:val="ru-RU"/>
        </w:rPr>
        <w:t>с даты направления</w:t>
      </w:r>
      <w:proofErr w:type="gramEnd"/>
      <w:r w:rsidRPr="00112ADE">
        <w:rPr>
          <w:sz w:val="21"/>
          <w:szCs w:val="21"/>
          <w:lang w:val="ru-RU"/>
        </w:rPr>
        <w:t xml:space="preserve"> письменного уведомления.</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18.6. </w:t>
      </w:r>
      <w:proofErr w:type="gramStart"/>
      <w:r w:rsidRPr="00112ADE">
        <w:rPr>
          <w:sz w:val="21"/>
          <w:szCs w:val="21"/>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контрагентом, его </w:t>
      </w:r>
      <w:proofErr w:type="spellStart"/>
      <w:r w:rsidRPr="00112ADE">
        <w:rPr>
          <w:sz w:val="21"/>
          <w:szCs w:val="21"/>
          <w:lang w:val="ru-RU"/>
        </w:rPr>
        <w:t>аффилированными</w:t>
      </w:r>
      <w:proofErr w:type="spellEnd"/>
      <w:r w:rsidRPr="00112ADE">
        <w:rPr>
          <w:sz w:val="21"/>
          <w:szCs w:val="21"/>
          <w:lang w:val="ru-RU"/>
        </w:rPr>
        <w:t xml:space="preserve">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18.7. В случае подтверждения нарушения Стороной обязательств воздержаться от запрещенных в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w:t>
      </w:r>
      <w:proofErr w:type="gramStart"/>
      <w:r w:rsidRPr="00112ADE">
        <w:rPr>
          <w:sz w:val="21"/>
          <w:szCs w:val="21"/>
          <w:lang w:val="ru-RU"/>
        </w:rPr>
        <w:t>был</w:t>
      </w:r>
      <w:proofErr w:type="gramEnd"/>
      <w:r w:rsidRPr="00112ADE">
        <w:rPr>
          <w:sz w:val="21"/>
          <w:szCs w:val="21"/>
          <w:lang w:val="ru-RU"/>
        </w:rPr>
        <w:t xml:space="preserve"> расторгнут настоящий Контракт, в соответствии с положениями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вправе требовать возмещение реального ущерба, возникшего в результате такого расторжения.</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w:t>
      </w:r>
      <w:r w:rsidR="003A414D" w:rsidRPr="00112ADE">
        <w:rPr>
          <w:rFonts w:ascii="Times New Roman" w:hAnsi="Times New Roman"/>
          <w:b/>
          <w:sz w:val="21"/>
          <w:szCs w:val="21"/>
        </w:rPr>
        <w:t>9</w:t>
      </w:r>
      <w:r w:rsidRPr="00112ADE">
        <w:rPr>
          <w:rFonts w:ascii="Times New Roman" w:hAnsi="Times New Roman"/>
          <w:b/>
          <w:sz w:val="21"/>
          <w:szCs w:val="21"/>
        </w:rPr>
        <w:t xml:space="preserve">. ЗАКЛЮЧИТЕЛЬНЫЕ ПОЛОЖЕНИЯ </w:t>
      </w:r>
    </w:p>
    <w:p w:rsidR="0042779C"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 xml:space="preserve">19.1. Поставщик соответствует требованиям </w:t>
      </w:r>
      <w:proofErr w:type="gramStart"/>
      <w:r w:rsidRPr="005E615D">
        <w:rPr>
          <w:sz w:val="21"/>
          <w:szCs w:val="21"/>
          <w:lang w:val="ru-RU" w:eastAsia="ru-RU"/>
        </w:rPr>
        <w:t>ч</w:t>
      </w:r>
      <w:proofErr w:type="gramEnd"/>
      <w:r w:rsidRPr="005E615D">
        <w:rPr>
          <w:sz w:val="21"/>
          <w:szCs w:val="21"/>
          <w:lang w:val="ru-RU" w:eastAsia="ru-RU"/>
        </w:rPr>
        <w:t>.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19.2. Во всем, что не предусмотрено настоящим Договором, Стороны руководствуются действующим законодательством Российской Федерации.</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19.3. В случае изменения адреса или реквизитов любой из Сторон, такая Сторона обязана сообщить об этих изменениях другой Стороне посредством электронной почты незамедлительно.</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19.4. Настоящим Стороны подтверждают, что все сообщения, направленные Сторонами посредством электронной почты, признаются надлежаще отправленными и юридически значимыми в соответствии со ст. 165.1 ГК РФ.</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19.5. Все вопросы, не урегулированные настоящим Договором, определяются в соответствии с законодательством Российской Федерации.</w:t>
      </w:r>
    </w:p>
    <w:p w:rsidR="005A742A" w:rsidRPr="005E615D" w:rsidRDefault="003A414D" w:rsidP="0042779C">
      <w:pPr>
        <w:widowControl w:val="0"/>
        <w:autoSpaceDE w:val="0"/>
        <w:autoSpaceDN w:val="0"/>
        <w:spacing w:after="0" w:line="240" w:lineRule="auto"/>
        <w:ind w:firstLine="709"/>
        <w:jc w:val="both"/>
        <w:rPr>
          <w:rFonts w:ascii="Times New Roman" w:hAnsi="Times New Roman"/>
          <w:sz w:val="21"/>
          <w:szCs w:val="21"/>
        </w:rPr>
      </w:pPr>
      <w:bookmarkStart w:id="7" w:name="P313"/>
      <w:bookmarkEnd w:id="7"/>
      <w:r w:rsidRPr="005E615D">
        <w:rPr>
          <w:rFonts w:ascii="Times New Roman" w:hAnsi="Times New Roman"/>
          <w:sz w:val="21"/>
          <w:szCs w:val="21"/>
        </w:rPr>
        <w:t>19</w:t>
      </w:r>
      <w:r w:rsidR="005A742A" w:rsidRPr="005E615D">
        <w:rPr>
          <w:rFonts w:ascii="Times New Roman" w:hAnsi="Times New Roman"/>
          <w:sz w:val="21"/>
          <w:szCs w:val="21"/>
        </w:rPr>
        <w:t>.</w:t>
      </w:r>
      <w:r w:rsidRPr="005E615D">
        <w:rPr>
          <w:rFonts w:ascii="Times New Roman" w:hAnsi="Times New Roman"/>
          <w:sz w:val="21"/>
          <w:szCs w:val="21"/>
        </w:rPr>
        <w:t>6</w:t>
      </w:r>
      <w:r w:rsidR="005A742A" w:rsidRPr="005E615D">
        <w:rPr>
          <w:rFonts w:ascii="Times New Roman" w:hAnsi="Times New Roman"/>
          <w:sz w:val="21"/>
          <w:szCs w:val="21"/>
        </w:rPr>
        <w:t>. Обязательства по Контракту считаются выполненными Поставщиком после подписания Сторонами Акта приема-передачи Товара (</w:t>
      </w:r>
      <w:hyperlink w:anchor="P564" w:history="1">
        <w:r w:rsidR="005A742A" w:rsidRPr="005E615D">
          <w:rPr>
            <w:rFonts w:ascii="Times New Roman" w:hAnsi="Times New Roman"/>
            <w:sz w:val="21"/>
            <w:szCs w:val="21"/>
          </w:rPr>
          <w:t xml:space="preserve">приложение N </w:t>
        </w:r>
        <w:r w:rsidR="00CF643D">
          <w:rPr>
            <w:rFonts w:ascii="Times New Roman" w:hAnsi="Times New Roman"/>
            <w:sz w:val="21"/>
            <w:szCs w:val="21"/>
          </w:rPr>
          <w:t>2</w:t>
        </w:r>
      </w:hyperlink>
      <w:r w:rsidR="005A742A" w:rsidRPr="005E615D">
        <w:rPr>
          <w:rFonts w:ascii="Times New Roman" w:hAnsi="Times New Roman"/>
          <w:sz w:val="21"/>
          <w:szCs w:val="21"/>
        </w:rPr>
        <w:t xml:space="preserve"> к Контракту).</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8</w:t>
      </w:r>
      <w:r w:rsidRPr="005E615D">
        <w:rPr>
          <w:rFonts w:ascii="Times New Roman" w:hAnsi="Times New Roman"/>
          <w:sz w:val="21"/>
          <w:szCs w:val="21"/>
        </w:rPr>
        <w:t>. Настоящий Контракт составлен в 2-х экземплярах, идентичных по содержанию и имеющих одинаковую юридическую силу, один - для Исполнителя, другой - для Заказчика.</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9</w:t>
      </w:r>
      <w:r w:rsidRPr="005E615D">
        <w:rPr>
          <w:rFonts w:ascii="Times New Roman" w:hAnsi="Times New Roman"/>
          <w:sz w:val="21"/>
          <w:szCs w:val="21"/>
        </w:rPr>
        <w:t>. Приложения к Контракту являются его неотъемлемой частью.</w:t>
      </w:r>
    </w:p>
    <w:p w:rsidR="0042779C" w:rsidRPr="00112ADE" w:rsidRDefault="0042779C" w:rsidP="005A742A">
      <w:pPr>
        <w:widowControl w:val="0"/>
        <w:autoSpaceDE w:val="0"/>
        <w:autoSpaceDN w:val="0"/>
        <w:spacing w:after="0" w:line="240" w:lineRule="auto"/>
        <w:jc w:val="both"/>
        <w:rPr>
          <w:rFonts w:ascii="Times New Roman" w:hAnsi="Times New Roman"/>
          <w:sz w:val="21"/>
          <w:szCs w:val="21"/>
        </w:rPr>
      </w:pPr>
    </w:p>
    <w:tbl>
      <w:tblPr>
        <w:tblW w:w="0" w:type="auto"/>
        <w:tblLayout w:type="fixed"/>
        <w:tblCellMar>
          <w:top w:w="102" w:type="dxa"/>
          <w:left w:w="62" w:type="dxa"/>
          <w:bottom w:w="102" w:type="dxa"/>
          <w:right w:w="62" w:type="dxa"/>
        </w:tblCellMar>
        <w:tblLook w:val="0000"/>
      </w:tblPr>
      <w:tblGrid>
        <w:gridCol w:w="1927"/>
        <w:gridCol w:w="340"/>
        <w:gridCol w:w="6803"/>
      </w:tblGrid>
      <w:tr w:rsidR="005A742A" w:rsidRPr="00112ADE" w:rsidTr="004D451E">
        <w:tc>
          <w:tcPr>
            <w:tcW w:w="9070" w:type="dxa"/>
            <w:gridSpan w:val="3"/>
            <w:tcBorders>
              <w:top w:val="nil"/>
              <w:left w:val="nil"/>
              <w:bottom w:val="nil"/>
              <w:right w:val="nil"/>
            </w:tcBorders>
          </w:tcPr>
          <w:p w:rsidR="005A742A" w:rsidRPr="00112ADE" w:rsidRDefault="005A742A" w:rsidP="003A414D">
            <w:pPr>
              <w:widowControl w:val="0"/>
              <w:autoSpaceDE w:val="0"/>
              <w:autoSpaceDN w:val="0"/>
              <w:spacing w:after="0" w:line="240" w:lineRule="auto"/>
              <w:rPr>
                <w:rFonts w:ascii="Times New Roman" w:hAnsi="Times New Roman"/>
                <w:sz w:val="21"/>
                <w:szCs w:val="21"/>
              </w:rPr>
            </w:pPr>
            <w:r w:rsidRPr="00112ADE">
              <w:rPr>
                <w:rFonts w:ascii="Times New Roman" w:hAnsi="Times New Roman"/>
                <w:sz w:val="21"/>
                <w:szCs w:val="21"/>
              </w:rPr>
              <w:lastRenderedPageBreak/>
              <w:t>Приложения к Контракту:</w:t>
            </w:r>
          </w:p>
        </w:tc>
      </w:tr>
      <w:tr w:rsidR="005A742A" w:rsidRPr="00112ADE" w:rsidTr="004D451E">
        <w:tc>
          <w:tcPr>
            <w:tcW w:w="1927" w:type="dxa"/>
            <w:tcBorders>
              <w:top w:val="nil"/>
              <w:left w:val="nil"/>
              <w:bottom w:val="nil"/>
              <w:right w:val="nil"/>
            </w:tcBorders>
          </w:tcPr>
          <w:p w:rsidR="005A742A" w:rsidRPr="00112ADE" w:rsidRDefault="001C4AFD" w:rsidP="003A414D">
            <w:pPr>
              <w:widowControl w:val="0"/>
              <w:autoSpaceDE w:val="0"/>
              <w:autoSpaceDN w:val="0"/>
              <w:spacing w:after="0" w:line="240" w:lineRule="auto"/>
              <w:rPr>
                <w:rFonts w:ascii="Times New Roman" w:hAnsi="Times New Roman"/>
                <w:sz w:val="21"/>
                <w:szCs w:val="21"/>
              </w:rPr>
            </w:pPr>
            <w:hyperlink w:anchor="P365" w:history="1">
              <w:r w:rsidR="005A742A" w:rsidRPr="00112ADE">
                <w:rPr>
                  <w:rFonts w:ascii="Times New Roman" w:hAnsi="Times New Roman"/>
                  <w:color w:val="0000FF"/>
                  <w:sz w:val="21"/>
                  <w:szCs w:val="21"/>
                </w:rPr>
                <w:t>Приложение N 1</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Спецификация;</w:t>
            </w:r>
          </w:p>
        </w:tc>
      </w:tr>
      <w:tr w:rsidR="005A742A" w:rsidRPr="00112ADE" w:rsidTr="004D451E">
        <w:tc>
          <w:tcPr>
            <w:tcW w:w="1927" w:type="dxa"/>
            <w:tcBorders>
              <w:top w:val="nil"/>
              <w:left w:val="nil"/>
              <w:bottom w:val="nil"/>
              <w:right w:val="nil"/>
            </w:tcBorders>
          </w:tcPr>
          <w:p w:rsidR="005A742A" w:rsidRPr="00112ADE" w:rsidRDefault="001C4AFD" w:rsidP="00CF643D">
            <w:pPr>
              <w:widowControl w:val="0"/>
              <w:autoSpaceDE w:val="0"/>
              <w:autoSpaceDN w:val="0"/>
              <w:spacing w:after="0" w:line="240" w:lineRule="auto"/>
              <w:rPr>
                <w:rFonts w:ascii="Times New Roman" w:hAnsi="Times New Roman"/>
                <w:sz w:val="21"/>
                <w:szCs w:val="21"/>
              </w:rPr>
            </w:pPr>
            <w:hyperlink w:anchor="P535" w:history="1">
              <w:r w:rsidR="005A742A" w:rsidRPr="00112ADE">
                <w:rPr>
                  <w:rFonts w:ascii="Times New Roman" w:hAnsi="Times New Roman"/>
                  <w:color w:val="0000FF"/>
                  <w:sz w:val="21"/>
                  <w:szCs w:val="21"/>
                </w:rPr>
                <w:t xml:space="preserve">Приложение N </w:t>
              </w:r>
              <w:r w:rsidR="00CF643D">
                <w:rPr>
                  <w:rFonts w:ascii="Times New Roman" w:hAnsi="Times New Roman"/>
                  <w:color w:val="0000FF"/>
                  <w:sz w:val="21"/>
                  <w:szCs w:val="21"/>
                </w:rPr>
                <w:t>2</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Акт приема-передачи Товара</w:t>
            </w:r>
          </w:p>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p>
        </w:tc>
      </w:tr>
    </w:tbl>
    <w:p w:rsidR="005A742A" w:rsidRPr="00847C44" w:rsidRDefault="005A742A" w:rsidP="00847C44">
      <w:pPr>
        <w:pStyle w:val="afffb"/>
        <w:numPr>
          <w:ilvl w:val="0"/>
          <w:numId w:val="37"/>
        </w:numPr>
        <w:jc w:val="center"/>
        <w:rPr>
          <w:b/>
          <w:color w:val="000000"/>
          <w:sz w:val="21"/>
          <w:szCs w:val="21"/>
        </w:rPr>
      </w:pPr>
      <w:r w:rsidRPr="00847C44">
        <w:rPr>
          <w:b/>
          <w:color w:val="000000"/>
          <w:sz w:val="21"/>
          <w:szCs w:val="21"/>
        </w:rPr>
        <w:t>РЕКВИЗИТЫ СТОРОН</w:t>
      </w:r>
    </w:p>
    <w:tbl>
      <w:tblPr>
        <w:tblW w:w="10065" w:type="dxa"/>
        <w:tblInd w:w="108" w:type="dxa"/>
        <w:tblLook w:val="01E0"/>
      </w:tblPr>
      <w:tblGrid>
        <w:gridCol w:w="5529"/>
        <w:gridCol w:w="4536"/>
      </w:tblGrid>
      <w:tr w:rsidR="00516544" w:rsidRPr="00FC6724" w:rsidTr="006564BF">
        <w:tc>
          <w:tcPr>
            <w:tcW w:w="5529" w:type="dxa"/>
            <w:shd w:val="clear" w:color="auto" w:fill="auto"/>
          </w:tcPr>
          <w:p w:rsidR="00516544" w:rsidRPr="00FC6724" w:rsidRDefault="00516544" w:rsidP="006564BF">
            <w:pPr>
              <w:autoSpaceDE w:val="0"/>
              <w:autoSpaceDN w:val="0"/>
              <w:adjustRightInd w:val="0"/>
              <w:spacing w:after="0" w:line="240" w:lineRule="auto"/>
              <w:jc w:val="both"/>
              <w:rPr>
                <w:rFonts w:ascii="Times New Roman" w:hAnsi="Times New Roman"/>
                <w:b/>
                <w:sz w:val="20"/>
                <w:szCs w:val="20"/>
              </w:rPr>
            </w:pPr>
            <w:r w:rsidRPr="00FC6724">
              <w:rPr>
                <w:rFonts w:ascii="Times New Roman" w:hAnsi="Times New Roman"/>
                <w:b/>
                <w:sz w:val="20"/>
                <w:szCs w:val="20"/>
              </w:rPr>
              <w:t>ЗАКАЗЧИК:</w:t>
            </w:r>
          </w:p>
          <w:p w:rsidR="00516544" w:rsidRPr="001C6D50" w:rsidRDefault="00516544" w:rsidP="006564BF">
            <w:pPr>
              <w:autoSpaceDE w:val="0"/>
              <w:autoSpaceDN w:val="0"/>
              <w:adjustRightInd w:val="0"/>
              <w:spacing w:after="0" w:line="240" w:lineRule="auto"/>
              <w:jc w:val="both"/>
              <w:rPr>
                <w:rFonts w:ascii="Times New Roman" w:eastAsia="Times New Roman" w:hAnsi="Times New Roman"/>
                <w:b/>
                <w:sz w:val="20"/>
                <w:szCs w:val="20"/>
                <w:lang w:eastAsia="ru-RU"/>
              </w:rPr>
            </w:pPr>
            <w:r w:rsidRPr="001C6D50">
              <w:rPr>
                <w:rFonts w:ascii="Times New Roman" w:eastAsia="Times New Roman" w:hAnsi="Times New Roman"/>
                <w:b/>
                <w:sz w:val="20"/>
                <w:szCs w:val="20"/>
                <w:lang w:eastAsia="ru-RU"/>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Комитет Финансов Санкт-Петербурга (СПб ГБУЗ Городская Мариинская больница, </w:t>
            </w:r>
            <w:proofErr w:type="gramStart"/>
            <w:r w:rsidRPr="002D0F19">
              <w:rPr>
                <w:rFonts w:ascii="Times New Roman" w:hAnsi="Times New Roman" w:cs="Times New Roman"/>
              </w:rPr>
              <w:t>л</w:t>
            </w:r>
            <w:proofErr w:type="gramEnd"/>
            <w:r w:rsidRPr="002D0F19">
              <w:rPr>
                <w:rFonts w:ascii="Times New Roman" w:hAnsi="Times New Roman" w:cs="Times New Roman"/>
              </w:rPr>
              <w:t>/с 0151114)</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ИНН 7808046224 КПП 784101001</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Счет банка: № 4010 2810 9453 7000 0005 </w:t>
            </w:r>
          </w:p>
          <w:p w:rsidR="001C6D50" w:rsidRPr="002D0F19" w:rsidRDefault="001C6D50" w:rsidP="001C6D50">
            <w:pPr>
              <w:pStyle w:val="ConsPlusNormal"/>
              <w:ind w:firstLine="0"/>
              <w:jc w:val="both"/>
              <w:rPr>
                <w:rFonts w:ascii="Times New Roman" w:hAnsi="Times New Roman" w:cs="Times New Roman"/>
              </w:rPr>
            </w:pPr>
            <w:r>
              <w:rPr>
                <w:rFonts w:ascii="Times New Roman" w:hAnsi="Times New Roman" w:cs="Times New Roman"/>
              </w:rPr>
              <w:t xml:space="preserve">ОКЦ №1 </w:t>
            </w:r>
            <w:r w:rsidRPr="002D0F19">
              <w:rPr>
                <w:rFonts w:ascii="Times New Roman" w:hAnsi="Times New Roman" w:cs="Times New Roman"/>
              </w:rPr>
              <w:t>Северо-Западное ГУ Банка России/</w:t>
            </w:r>
            <w:r>
              <w:rPr>
                <w:rFonts w:ascii="Times New Roman" w:hAnsi="Times New Roman" w:cs="Times New Roman"/>
              </w:rPr>
              <w:t>/</w:t>
            </w:r>
            <w:r w:rsidRPr="002D0F19">
              <w:rPr>
                <w:rFonts w:ascii="Times New Roman" w:hAnsi="Times New Roman" w:cs="Times New Roman"/>
              </w:rPr>
              <w:t xml:space="preserve">УФК по </w:t>
            </w:r>
            <w:proofErr w:type="gramStart"/>
            <w:r w:rsidRPr="002D0F19">
              <w:rPr>
                <w:rFonts w:ascii="Times New Roman" w:hAnsi="Times New Roman" w:cs="Times New Roman"/>
              </w:rPr>
              <w:t>г</w:t>
            </w:r>
            <w:proofErr w:type="gramEnd"/>
            <w:r w:rsidRPr="002D0F19">
              <w:rPr>
                <w:rFonts w:ascii="Times New Roman" w:hAnsi="Times New Roman" w:cs="Times New Roman"/>
              </w:rPr>
              <w:t xml:space="preserve">. Санкт-Петербургу, г. Санкт-Петербург </w:t>
            </w:r>
          </w:p>
          <w:p w:rsidR="001C6D50" w:rsidRPr="002D0F19" w:rsidRDefault="001C6D50" w:rsidP="001C6D50">
            <w:pPr>
              <w:pStyle w:val="ConsPlusNormal"/>
              <w:ind w:firstLine="0"/>
              <w:jc w:val="both"/>
              <w:rPr>
                <w:rFonts w:ascii="Times New Roman" w:hAnsi="Times New Roman" w:cs="Times New Roman"/>
              </w:rPr>
            </w:pPr>
            <w:proofErr w:type="spellStart"/>
            <w:r w:rsidRPr="002D0F19">
              <w:rPr>
                <w:rFonts w:ascii="Times New Roman" w:hAnsi="Times New Roman" w:cs="Times New Roman"/>
              </w:rPr>
              <w:t>казн</w:t>
            </w:r>
            <w:proofErr w:type="spellEnd"/>
            <w:r w:rsidRPr="002D0F19">
              <w:rPr>
                <w:rFonts w:ascii="Times New Roman" w:hAnsi="Times New Roman" w:cs="Times New Roman"/>
              </w:rPr>
              <w:t xml:space="preserve">./счет: № 0322 4643 4000 0000 7200 </w:t>
            </w:r>
          </w:p>
          <w:p w:rsidR="00516544" w:rsidRPr="00FC6724" w:rsidRDefault="001C6D50" w:rsidP="001C6D50">
            <w:pPr>
              <w:autoSpaceDE w:val="0"/>
              <w:autoSpaceDN w:val="0"/>
              <w:adjustRightInd w:val="0"/>
              <w:spacing w:after="0" w:line="240" w:lineRule="auto"/>
              <w:jc w:val="both"/>
              <w:rPr>
                <w:rFonts w:ascii="Times New Roman" w:eastAsia="Times New Roman" w:hAnsi="Times New Roman"/>
                <w:sz w:val="20"/>
                <w:szCs w:val="20"/>
                <w:lang w:eastAsia="ru-RU"/>
              </w:rPr>
            </w:pPr>
            <w:r w:rsidRPr="002D0F19">
              <w:rPr>
                <w:rFonts w:ascii="Times New Roman" w:hAnsi="Times New Roman"/>
              </w:rPr>
              <w:t>БИК 014030106</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ОГРН: 1037843047461, ОКАТО: 40298563000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ОКПО: 34347005, ОКТМО: 40910000000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ОКОГУ: 2300229, ОКФС: 13, ОКОПФ: 75203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ОКВЭД: 86.10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Юр. адрес: 19</w:t>
            </w:r>
            <w:r w:rsidR="00025BA6">
              <w:rPr>
                <w:rFonts w:ascii="Times New Roman" w:eastAsia="Times New Roman" w:hAnsi="Times New Roman"/>
                <w:sz w:val="20"/>
                <w:szCs w:val="20"/>
                <w:lang w:eastAsia="ru-RU"/>
              </w:rPr>
              <w:t>0000</w:t>
            </w:r>
            <w:r w:rsidRPr="00FC6724">
              <w:rPr>
                <w:rFonts w:ascii="Times New Roman" w:eastAsia="Times New Roman" w:hAnsi="Times New Roman"/>
                <w:sz w:val="20"/>
                <w:szCs w:val="20"/>
                <w:lang w:eastAsia="ru-RU"/>
              </w:rPr>
              <w:t xml:space="preserve">, г. Санкт-Петербург, Литейный пр., 56 </w:t>
            </w:r>
          </w:p>
          <w:p w:rsidR="00516544" w:rsidRPr="00FC6724" w:rsidRDefault="001C4AFD" w:rsidP="006564BF">
            <w:pPr>
              <w:autoSpaceDE w:val="0"/>
              <w:autoSpaceDN w:val="0"/>
              <w:adjustRightInd w:val="0"/>
              <w:spacing w:after="0" w:line="240" w:lineRule="auto"/>
              <w:jc w:val="both"/>
              <w:rPr>
                <w:rFonts w:ascii="Times New Roman" w:eastAsia="Times New Roman" w:hAnsi="Times New Roman"/>
                <w:sz w:val="20"/>
                <w:szCs w:val="20"/>
                <w:lang w:eastAsia="ru-RU"/>
              </w:rPr>
            </w:pPr>
            <w:hyperlink r:id="rId12" w:history="1">
              <w:r w:rsidR="00516544" w:rsidRPr="00FC6724">
                <w:rPr>
                  <w:rFonts w:ascii="Times New Roman" w:eastAsia="Times New Roman" w:hAnsi="Times New Roman"/>
                  <w:color w:val="0000FF"/>
                  <w:sz w:val="20"/>
                  <w:szCs w:val="20"/>
                  <w:u w:val="single"/>
                  <w:lang w:eastAsia="ru-RU"/>
                </w:rPr>
                <w:t>kontrakt@mariin.ru</w:t>
              </w:r>
            </w:hyperlink>
            <w:r w:rsidR="00516544" w:rsidRPr="00FC6724">
              <w:rPr>
                <w:rFonts w:ascii="Times New Roman" w:eastAsia="Times New Roman" w:hAnsi="Times New Roman"/>
                <w:sz w:val="20"/>
                <w:szCs w:val="20"/>
                <w:lang w:eastAsia="ru-RU"/>
              </w:rPr>
              <w:t xml:space="preserve"> </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контрактная служба тел. +7 812</w:t>
            </w:r>
            <w:r w:rsidRPr="00FC6724">
              <w:rPr>
                <w:rFonts w:ascii="Times New Roman" w:hAnsi="Times New Roman"/>
                <w:sz w:val="20"/>
                <w:szCs w:val="20"/>
                <w:lang w:val="en-US"/>
              </w:rPr>
              <w:t> </w:t>
            </w:r>
            <w:r w:rsidRPr="00FC6724">
              <w:rPr>
                <w:rFonts w:ascii="Times New Roman" w:hAnsi="Times New Roman"/>
                <w:sz w:val="20"/>
                <w:szCs w:val="20"/>
              </w:rPr>
              <w:t xml:space="preserve">275-74-56, </w:t>
            </w:r>
            <w:r w:rsidRPr="00FC6724">
              <w:rPr>
                <w:rFonts w:ascii="Times New Roman" w:hAnsi="Times New Roman"/>
                <w:sz w:val="20"/>
                <w:szCs w:val="20"/>
              </w:rPr>
              <w:br/>
              <w:t>+7 812</w:t>
            </w:r>
            <w:r w:rsidRPr="00FC6724">
              <w:rPr>
                <w:rFonts w:ascii="Times New Roman" w:hAnsi="Times New Roman"/>
                <w:sz w:val="20"/>
                <w:szCs w:val="20"/>
                <w:lang w:val="en-US"/>
              </w:rPr>
              <w:t> </w:t>
            </w:r>
            <w:r w:rsidRPr="00FC6724">
              <w:rPr>
                <w:rFonts w:ascii="Times New Roman" w:hAnsi="Times New Roman"/>
                <w:sz w:val="20"/>
                <w:szCs w:val="20"/>
              </w:rPr>
              <w:t>275-74-22, +7 812</w:t>
            </w:r>
            <w:r w:rsidRPr="00FC6724">
              <w:rPr>
                <w:rFonts w:ascii="Times New Roman" w:hAnsi="Times New Roman"/>
                <w:sz w:val="20"/>
                <w:szCs w:val="20"/>
                <w:lang w:val="en-US"/>
              </w:rPr>
              <w:t> </w:t>
            </w:r>
            <w:r w:rsidRPr="00FC6724">
              <w:rPr>
                <w:rFonts w:ascii="Times New Roman" w:hAnsi="Times New Roman"/>
                <w:sz w:val="20"/>
                <w:szCs w:val="20"/>
              </w:rPr>
              <w:t>273-34-93</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аптека +7 812</w:t>
            </w:r>
            <w:r w:rsidRPr="00FC6724">
              <w:rPr>
                <w:rFonts w:ascii="Times New Roman" w:hAnsi="Times New Roman"/>
                <w:sz w:val="20"/>
                <w:szCs w:val="20"/>
                <w:lang w:val="en-US"/>
              </w:rPr>
              <w:t> </w:t>
            </w:r>
            <w:r w:rsidRPr="00FC6724">
              <w:rPr>
                <w:rFonts w:ascii="Times New Roman" w:hAnsi="Times New Roman"/>
                <w:sz w:val="20"/>
                <w:szCs w:val="20"/>
              </w:rPr>
              <w:t>275-73-06</w:t>
            </w:r>
          </w:p>
          <w:p w:rsidR="00516544" w:rsidRPr="00FC6724" w:rsidRDefault="00516544" w:rsidP="006564BF">
            <w:pPr>
              <w:spacing w:after="0" w:line="240" w:lineRule="auto"/>
              <w:rPr>
                <w:rFonts w:ascii="Times New Roman" w:hAnsi="Times New Roman"/>
                <w:sz w:val="20"/>
                <w:szCs w:val="20"/>
              </w:rPr>
            </w:pP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Начальник контрактной службы</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СПб ГБУЗ «Городская Мариинская больница»</w:t>
            </w:r>
          </w:p>
          <w:p w:rsidR="0077320D" w:rsidRPr="00945BD9" w:rsidRDefault="0077320D" w:rsidP="0077320D">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516544" w:rsidRPr="00FC6724" w:rsidRDefault="00023B0A" w:rsidP="0077320D">
            <w:pPr>
              <w:tabs>
                <w:tab w:val="center" w:pos="2656"/>
              </w:tabs>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4536" w:type="dxa"/>
            <w:shd w:val="clear" w:color="auto" w:fill="auto"/>
          </w:tcPr>
          <w:p w:rsidR="00516544" w:rsidRPr="00FC6724" w:rsidRDefault="00516544" w:rsidP="006564BF">
            <w:pPr>
              <w:spacing w:after="0" w:line="240" w:lineRule="auto"/>
              <w:rPr>
                <w:rFonts w:ascii="Times New Roman" w:hAnsi="Times New Roman"/>
                <w:b/>
                <w:sz w:val="20"/>
                <w:szCs w:val="20"/>
              </w:rPr>
            </w:pPr>
            <w:r w:rsidRPr="00FC6724">
              <w:rPr>
                <w:rFonts w:ascii="Times New Roman" w:hAnsi="Times New Roman"/>
                <w:b/>
                <w:sz w:val="20"/>
                <w:szCs w:val="20"/>
              </w:rPr>
              <w:t>ПОСТАВЩИК:</w:t>
            </w: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Style w:val="ad"/>
                <w:rFonts w:ascii="Times New Roman" w:hAnsi="Times New Roman"/>
                <w:color w:val="000000"/>
                <w:sz w:val="20"/>
                <w:szCs w:val="20"/>
                <w:u w:val="none"/>
              </w:rPr>
            </w:pPr>
            <w:r w:rsidRPr="00FC6724">
              <w:rPr>
                <w:rStyle w:val="ad"/>
                <w:rFonts w:ascii="Times New Roman" w:hAnsi="Times New Roman"/>
                <w:color w:val="000000"/>
                <w:sz w:val="20"/>
                <w:szCs w:val="20"/>
                <w:u w:val="none"/>
              </w:rPr>
              <w:t>__________________ ______________</w:t>
            </w:r>
          </w:p>
          <w:p w:rsidR="00516544" w:rsidRPr="00FC6724" w:rsidRDefault="00023B0A" w:rsidP="006564BF">
            <w:pPr>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516544" w:rsidRDefault="00516544" w:rsidP="00FC6724">
      <w:pPr>
        <w:jc w:val="center"/>
        <w:rPr>
          <w:rFonts w:ascii="Times New Roman" w:hAnsi="Times New Roman"/>
          <w:i/>
          <w:sz w:val="20"/>
          <w:szCs w:val="20"/>
        </w:rPr>
      </w:pPr>
    </w:p>
    <w:p w:rsidR="005A742A" w:rsidRPr="00FC6724" w:rsidRDefault="00FC6724" w:rsidP="00FC6724">
      <w:pPr>
        <w:jc w:val="center"/>
        <w:rPr>
          <w:rFonts w:ascii="Times New Roman" w:hAnsi="Times New Roman"/>
          <w:i/>
          <w:sz w:val="20"/>
          <w:szCs w:val="20"/>
        </w:rPr>
        <w:sectPr w:rsidR="005A742A" w:rsidRPr="00FC6724" w:rsidSect="000423D3">
          <w:headerReference w:type="default" r:id="rId13"/>
          <w:footerReference w:type="default" r:id="rId14"/>
          <w:pgSz w:w="11906" w:h="16838" w:code="9"/>
          <w:pgMar w:top="567" w:right="850" w:bottom="1134" w:left="1134" w:header="284" w:footer="215" w:gutter="0"/>
          <w:cols w:space="720"/>
          <w:docGrid w:linePitch="326"/>
        </w:sectPr>
      </w:pPr>
      <w:r w:rsidRPr="00FC6724">
        <w:rPr>
          <w:rFonts w:ascii="Times New Roman" w:hAnsi="Times New Roman"/>
          <w:i/>
          <w:sz w:val="20"/>
          <w:szCs w:val="20"/>
        </w:rPr>
        <w:t>Контракт подписан усиленными электронными подписями лиц, имеющих право действовать от имени Заказчика и Поставщика</w:t>
      </w:r>
    </w:p>
    <w:p w:rsidR="00E1501C" w:rsidRPr="000F058B" w:rsidRDefault="00E1501C" w:rsidP="00E1501C">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Приложение № 1 к Контракту</w:t>
      </w:r>
    </w:p>
    <w:p w:rsidR="006A6A92" w:rsidRPr="000F058B" w:rsidRDefault="006A6A92" w:rsidP="006A6A92">
      <w:pPr>
        <w:widowControl w:val="0"/>
        <w:autoSpaceDE w:val="0"/>
        <w:autoSpaceDN w:val="0"/>
        <w:spacing w:after="0" w:line="240" w:lineRule="auto"/>
        <w:jc w:val="right"/>
        <w:outlineLvl w:val="1"/>
        <w:rPr>
          <w:rFonts w:ascii="Times New Roman" w:hAnsi="Times New Roman"/>
          <w:sz w:val="21"/>
          <w:szCs w:val="21"/>
        </w:rPr>
      </w:pPr>
      <w:r w:rsidRPr="000F058B">
        <w:rPr>
          <w:rFonts w:ascii="Times New Roman" w:hAnsi="Times New Roman"/>
          <w:sz w:val="21"/>
          <w:szCs w:val="21"/>
        </w:rPr>
        <w:t xml:space="preserve">от </w:t>
      </w:r>
      <w:r w:rsidR="00023B0A">
        <w:rPr>
          <w:rFonts w:ascii="Times New Roman" w:hAnsi="Times New Roman"/>
          <w:sz w:val="21"/>
          <w:szCs w:val="21"/>
        </w:rPr>
        <w:t>__._</w:t>
      </w:r>
      <w:r w:rsidR="00023B0A" w:rsidRPr="00611263">
        <w:rPr>
          <w:rFonts w:ascii="Times New Roman" w:hAnsi="Times New Roman"/>
          <w:sz w:val="21"/>
          <w:szCs w:val="21"/>
        </w:rPr>
        <w:t>_.</w:t>
      </w:r>
      <w:r w:rsidR="00CD576D">
        <w:rPr>
          <w:rFonts w:ascii="Times New Roman" w:hAnsi="Times New Roman"/>
          <w:sz w:val="21"/>
          <w:szCs w:val="21"/>
        </w:rPr>
        <w:t>2026</w:t>
      </w:r>
      <w:r w:rsidRPr="000F058B">
        <w:rPr>
          <w:rFonts w:ascii="Times New Roman" w:hAnsi="Times New Roman"/>
          <w:sz w:val="21"/>
          <w:szCs w:val="21"/>
        </w:rPr>
        <w:t xml:space="preserve"> N </w:t>
      </w:r>
      <w:r w:rsidR="00CD576D">
        <w:rPr>
          <w:rFonts w:ascii="Times New Roman" w:hAnsi="Times New Roman"/>
          <w:sz w:val="21"/>
          <w:szCs w:val="21"/>
        </w:rPr>
        <w:t>___.2026</w:t>
      </w:r>
    </w:p>
    <w:p w:rsidR="00495C09" w:rsidRPr="000F058B" w:rsidRDefault="00495C09" w:rsidP="00495C09">
      <w:pPr>
        <w:spacing w:after="0" w:line="240" w:lineRule="auto"/>
        <w:jc w:val="center"/>
        <w:rPr>
          <w:rFonts w:ascii="Times New Roman" w:hAnsi="Times New Roman"/>
          <w:sz w:val="21"/>
          <w:szCs w:val="21"/>
        </w:rPr>
      </w:pPr>
      <w:r w:rsidRPr="000F058B">
        <w:rPr>
          <w:rFonts w:ascii="Times New Roman" w:hAnsi="Times New Roman"/>
          <w:sz w:val="21"/>
          <w:szCs w:val="21"/>
        </w:rPr>
        <w:t>СПЕЦИФИКАЦИЯ</w:t>
      </w:r>
    </w:p>
    <w:p w:rsidR="00495C09" w:rsidRDefault="00495C09" w:rsidP="00495C09">
      <w:pPr>
        <w:spacing w:after="0" w:line="240" w:lineRule="auto"/>
        <w:jc w:val="center"/>
        <w:rPr>
          <w:rFonts w:ascii="Times New Roman" w:hAnsi="Times New Roman"/>
          <w:i/>
          <w:sz w:val="21"/>
          <w:szCs w:val="21"/>
        </w:rPr>
      </w:pPr>
      <w:r w:rsidRPr="000F058B">
        <w:rPr>
          <w:rFonts w:ascii="Times New Roman" w:hAnsi="Times New Roman"/>
          <w:i/>
          <w:sz w:val="21"/>
          <w:szCs w:val="21"/>
        </w:rPr>
        <w:t>(Заполняется в соответствии с заявкой участника закупки, с которым заключается Контракт)</w:t>
      </w:r>
    </w:p>
    <w:p w:rsidR="00495C09" w:rsidRDefault="00495C09" w:rsidP="00495C09">
      <w:pPr>
        <w:widowControl w:val="0"/>
        <w:autoSpaceDE w:val="0"/>
        <w:autoSpaceDN w:val="0"/>
        <w:spacing w:after="0" w:line="240" w:lineRule="auto"/>
        <w:jc w:val="right"/>
        <w:rPr>
          <w:rFonts w:ascii="Times New Roman" w:hAnsi="Times New Roman"/>
          <w:i/>
          <w:sz w:val="18"/>
          <w:szCs w:val="18"/>
        </w:rPr>
      </w:pPr>
      <w:r w:rsidRPr="00B0362E">
        <w:rPr>
          <w:rFonts w:ascii="Times New Roman" w:hAnsi="Times New Roman"/>
          <w:i/>
          <w:sz w:val="18"/>
          <w:szCs w:val="18"/>
        </w:rPr>
        <w:t>Таблица №1 (Согласно ЕСКЛП)</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3"/>
        <w:gridCol w:w="1421"/>
        <w:gridCol w:w="1418"/>
        <w:gridCol w:w="1633"/>
        <w:gridCol w:w="1409"/>
        <w:gridCol w:w="785"/>
        <w:gridCol w:w="1206"/>
        <w:gridCol w:w="1064"/>
        <w:gridCol w:w="500"/>
        <w:gridCol w:w="918"/>
        <w:gridCol w:w="734"/>
        <w:gridCol w:w="985"/>
        <w:gridCol w:w="712"/>
        <w:gridCol w:w="845"/>
        <w:gridCol w:w="994"/>
        <w:gridCol w:w="861"/>
      </w:tblGrid>
      <w:tr w:rsidR="00495C09" w:rsidRPr="005E2EE2" w:rsidTr="003C5EFE">
        <w:trPr>
          <w:trHeight w:val="20"/>
          <w:jc w:val="center"/>
        </w:trPr>
        <w:tc>
          <w:tcPr>
            <w:tcW w:w="108"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N </w:t>
            </w:r>
            <w:proofErr w:type="spellStart"/>
            <w:proofErr w:type="gramStart"/>
            <w:r w:rsidRPr="005E2EE2">
              <w:rPr>
                <w:rFonts w:ascii="Times New Roman" w:hAnsi="Times New Roman"/>
                <w:b/>
                <w:sz w:val="15"/>
                <w:szCs w:val="15"/>
              </w:rPr>
              <w:t>п</w:t>
            </w:r>
            <w:proofErr w:type="spellEnd"/>
            <w:proofErr w:type="gramEnd"/>
            <w:r w:rsidRPr="005E2EE2">
              <w:rPr>
                <w:rFonts w:ascii="Times New Roman" w:hAnsi="Times New Roman"/>
                <w:b/>
                <w:sz w:val="15"/>
                <w:szCs w:val="15"/>
              </w:rPr>
              <w:t>/</w:t>
            </w:r>
            <w:proofErr w:type="spellStart"/>
            <w:r w:rsidRPr="005E2EE2">
              <w:rPr>
                <w:rFonts w:ascii="Times New Roman" w:hAnsi="Times New Roman"/>
                <w:b/>
                <w:sz w:val="15"/>
                <w:szCs w:val="15"/>
              </w:rPr>
              <w:t>п</w:t>
            </w:r>
            <w:proofErr w:type="spellEnd"/>
          </w:p>
        </w:tc>
        <w:tc>
          <w:tcPr>
            <w:tcW w:w="897" w:type="pct"/>
            <w:gridSpan w:val="2"/>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Наименование Товара </w:t>
            </w:r>
            <w:r w:rsidRPr="005E2EE2">
              <w:rPr>
                <w:rFonts w:ascii="Times New Roman" w:hAnsi="Times New Roman"/>
                <w:b/>
                <w:sz w:val="15"/>
                <w:szCs w:val="15"/>
              </w:rPr>
              <w:br/>
              <w:t xml:space="preserve">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516"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форма выпуска в соответствии с регистрационным удостоверением лекарственного препарата</w:t>
            </w:r>
          </w:p>
        </w:tc>
        <w:tc>
          <w:tcPr>
            <w:tcW w:w="445"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Лекарственная форма 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248"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Дозировка в соответствии с ЕСКЛП</w:t>
            </w:r>
            <w:r w:rsidRPr="005E2EE2">
              <w:rPr>
                <w:rFonts w:ascii="Times New Roman" w:hAnsi="Times New Roman"/>
                <w:b/>
                <w:sz w:val="15"/>
                <w:szCs w:val="15"/>
              </w:rPr>
              <w:br/>
              <w:t xml:space="preserve">или </w:t>
            </w:r>
            <w:r w:rsidRPr="005E2EE2">
              <w:rPr>
                <w:rFonts w:ascii="Times New Roman" w:hAnsi="Times New Roman"/>
                <w:b/>
                <w:sz w:val="15"/>
                <w:szCs w:val="15"/>
              </w:rPr>
              <w:br/>
              <w:t>в соответствии с ЕСКЛП / ГРЛС *</w:t>
            </w:r>
          </w:p>
        </w:tc>
        <w:tc>
          <w:tcPr>
            <w:tcW w:w="381"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Единица измерения Товара в соответствии с ЕСКЛП (ПЕ)</w:t>
            </w:r>
          </w:p>
        </w:tc>
        <w:tc>
          <w:tcPr>
            <w:tcW w:w="784" w:type="pct"/>
            <w:gridSpan w:val="3"/>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Цена за единицу измерения Товара, в том числе</w:t>
            </w:r>
          </w:p>
        </w:tc>
        <w:tc>
          <w:tcPr>
            <w:tcW w:w="232"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 единицах измерения Товара</w:t>
            </w:r>
          </w:p>
        </w:tc>
        <w:tc>
          <w:tcPr>
            <w:tcW w:w="803" w:type="pct"/>
            <w:gridSpan w:val="3"/>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Стоимость, в том числе</w:t>
            </w:r>
          </w:p>
        </w:tc>
        <w:tc>
          <w:tcPr>
            <w:tcW w:w="314"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вторичных (потребительских) упаковок</w:t>
            </w:r>
          </w:p>
        </w:tc>
        <w:tc>
          <w:tcPr>
            <w:tcW w:w="274"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потребительских единиц в потребительской упаковке</w:t>
            </w:r>
          </w:p>
        </w:tc>
      </w:tr>
      <w:tr w:rsidR="00495C09" w:rsidRPr="005E2EE2" w:rsidTr="003C5EFE">
        <w:trPr>
          <w:trHeight w:val="20"/>
          <w:jc w:val="center"/>
        </w:trPr>
        <w:tc>
          <w:tcPr>
            <w:tcW w:w="108" w:type="pct"/>
            <w:vMerge/>
          </w:tcPr>
          <w:p w:rsidR="00495C09" w:rsidRPr="005E2EE2" w:rsidRDefault="00495C09" w:rsidP="003C5EFE">
            <w:pPr>
              <w:spacing w:after="0" w:line="240" w:lineRule="auto"/>
              <w:rPr>
                <w:rFonts w:ascii="Times New Roman" w:hAnsi="Times New Roman"/>
                <w:sz w:val="15"/>
                <w:szCs w:val="15"/>
              </w:rPr>
            </w:pPr>
          </w:p>
        </w:tc>
        <w:tc>
          <w:tcPr>
            <w:tcW w:w="449"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 xml:space="preserve">международное непатентованное или химическое или </w:t>
            </w:r>
            <w:proofErr w:type="spellStart"/>
            <w:r w:rsidRPr="005E2EE2">
              <w:rPr>
                <w:rFonts w:ascii="Times New Roman" w:hAnsi="Times New Roman"/>
                <w:b/>
                <w:sz w:val="15"/>
                <w:szCs w:val="15"/>
              </w:rPr>
              <w:t>группировочное</w:t>
            </w:r>
            <w:proofErr w:type="spellEnd"/>
            <w:r w:rsidRPr="005E2EE2">
              <w:rPr>
                <w:rFonts w:ascii="Times New Roman" w:hAnsi="Times New Roman"/>
                <w:b/>
                <w:sz w:val="15"/>
                <w:szCs w:val="15"/>
              </w:rPr>
              <w:t xml:space="preserve"> наименование</w:t>
            </w:r>
          </w:p>
        </w:tc>
        <w:tc>
          <w:tcPr>
            <w:tcW w:w="44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торговое наименование</w:t>
            </w:r>
          </w:p>
        </w:tc>
        <w:tc>
          <w:tcPr>
            <w:tcW w:w="516" w:type="pct"/>
            <w:vMerge/>
          </w:tcPr>
          <w:p w:rsidR="00495C09" w:rsidRPr="005E2EE2" w:rsidRDefault="00495C09" w:rsidP="003C5EFE">
            <w:pPr>
              <w:spacing w:after="0" w:line="240" w:lineRule="auto"/>
              <w:rPr>
                <w:rFonts w:ascii="Times New Roman" w:hAnsi="Times New Roman"/>
                <w:sz w:val="15"/>
                <w:szCs w:val="15"/>
              </w:rPr>
            </w:pPr>
          </w:p>
        </w:tc>
        <w:tc>
          <w:tcPr>
            <w:tcW w:w="445" w:type="pct"/>
            <w:vMerge/>
          </w:tcPr>
          <w:p w:rsidR="00495C09" w:rsidRPr="005E2EE2" w:rsidRDefault="00495C09" w:rsidP="003C5EFE">
            <w:pPr>
              <w:spacing w:after="0" w:line="240" w:lineRule="auto"/>
              <w:rPr>
                <w:rFonts w:ascii="Times New Roman" w:hAnsi="Times New Roman"/>
                <w:sz w:val="15"/>
                <w:szCs w:val="15"/>
              </w:rPr>
            </w:pPr>
          </w:p>
        </w:tc>
        <w:tc>
          <w:tcPr>
            <w:tcW w:w="248" w:type="pct"/>
            <w:vMerge/>
          </w:tcPr>
          <w:p w:rsidR="00495C09" w:rsidRPr="005E2EE2" w:rsidRDefault="00495C09" w:rsidP="003C5EFE">
            <w:pPr>
              <w:spacing w:after="0" w:line="240" w:lineRule="auto"/>
              <w:rPr>
                <w:rFonts w:ascii="Times New Roman" w:hAnsi="Times New Roman"/>
                <w:sz w:val="15"/>
                <w:szCs w:val="15"/>
              </w:rPr>
            </w:pPr>
          </w:p>
        </w:tc>
        <w:tc>
          <w:tcPr>
            <w:tcW w:w="381" w:type="pct"/>
            <w:vMerge/>
          </w:tcPr>
          <w:p w:rsidR="00495C09" w:rsidRPr="005E2EE2" w:rsidRDefault="00495C09" w:rsidP="003C5EFE">
            <w:pPr>
              <w:spacing w:after="0" w:line="240" w:lineRule="auto"/>
              <w:rPr>
                <w:rFonts w:ascii="Times New Roman" w:hAnsi="Times New Roman"/>
                <w:sz w:val="15"/>
                <w:szCs w:val="15"/>
              </w:rPr>
            </w:pPr>
          </w:p>
        </w:tc>
        <w:tc>
          <w:tcPr>
            <w:tcW w:w="336"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158"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90"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232" w:type="pct"/>
            <w:vMerge/>
          </w:tcPr>
          <w:p w:rsidR="00495C09" w:rsidRPr="005E2EE2" w:rsidRDefault="00495C09" w:rsidP="003C5EFE">
            <w:pPr>
              <w:spacing w:after="0" w:line="240" w:lineRule="auto"/>
              <w:rPr>
                <w:rFonts w:ascii="Times New Roman" w:hAnsi="Times New Roman"/>
                <w:b/>
                <w:sz w:val="15"/>
                <w:szCs w:val="15"/>
              </w:rPr>
            </w:pPr>
          </w:p>
        </w:tc>
        <w:tc>
          <w:tcPr>
            <w:tcW w:w="311"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225"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314" w:type="pct"/>
            <w:vMerge/>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p>
        </w:tc>
        <w:tc>
          <w:tcPr>
            <w:tcW w:w="274" w:type="pct"/>
            <w:vMerge/>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p>
        </w:tc>
      </w:tr>
      <w:tr w:rsidR="00495C09" w:rsidRPr="005E2EE2" w:rsidTr="003C5EFE">
        <w:trPr>
          <w:trHeight w:val="20"/>
          <w:jc w:val="center"/>
        </w:trPr>
        <w:tc>
          <w:tcPr>
            <w:tcW w:w="10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449"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44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516"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445"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24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381"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336"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15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290"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32"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311"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25"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67"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314"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74"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16</w:t>
            </w:r>
          </w:p>
        </w:tc>
      </w:tr>
      <w:tr w:rsidR="00495C09" w:rsidRPr="005E2EE2" w:rsidTr="003C5EFE">
        <w:trPr>
          <w:trHeight w:val="20"/>
          <w:jc w:val="center"/>
        </w:trPr>
        <w:tc>
          <w:tcPr>
            <w:tcW w:w="10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sz w:val="15"/>
                <w:szCs w:val="15"/>
              </w:rPr>
              <w:t>1.</w:t>
            </w:r>
          </w:p>
        </w:tc>
        <w:tc>
          <w:tcPr>
            <w:tcW w:w="449" w:type="pct"/>
          </w:tcPr>
          <w:p w:rsidR="00495C09" w:rsidRPr="00873546" w:rsidRDefault="00495C09" w:rsidP="003C5EFE">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3C5EFE">
            <w:pPr>
              <w:spacing w:before="40" w:after="40" w:line="240" w:lineRule="auto"/>
              <w:rPr>
                <w:rFonts w:ascii="Times New Roman" w:hAnsi="Times New Roman"/>
                <w:color w:val="000000"/>
                <w:sz w:val="16"/>
                <w:szCs w:val="16"/>
              </w:rPr>
            </w:pPr>
          </w:p>
        </w:tc>
        <w:tc>
          <w:tcPr>
            <w:tcW w:w="516" w:type="pct"/>
          </w:tcPr>
          <w:p w:rsidR="00495C09" w:rsidRPr="00C86F8E" w:rsidRDefault="00495C09" w:rsidP="003C5EFE">
            <w:pPr>
              <w:spacing w:before="40" w:after="40" w:line="240" w:lineRule="auto"/>
              <w:rPr>
                <w:rFonts w:ascii="Times New Roman" w:hAnsi="Times New Roman"/>
                <w:color w:val="000000"/>
                <w:sz w:val="16"/>
                <w:szCs w:val="16"/>
              </w:rPr>
            </w:pPr>
          </w:p>
        </w:tc>
        <w:tc>
          <w:tcPr>
            <w:tcW w:w="445" w:type="pct"/>
          </w:tcPr>
          <w:p w:rsidR="00495C09" w:rsidRPr="000C29A1" w:rsidRDefault="00495C09" w:rsidP="003C5EFE">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3C5EFE">
            <w:pPr>
              <w:spacing w:after="0"/>
              <w:jc w:val="center"/>
              <w:rPr>
                <w:rFonts w:ascii="Times New Roman" w:hAnsi="Times New Roman"/>
                <w:sz w:val="16"/>
                <w:szCs w:val="16"/>
              </w:rPr>
            </w:pPr>
          </w:p>
        </w:tc>
        <w:tc>
          <w:tcPr>
            <w:tcW w:w="267"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r>
      <w:tr w:rsidR="00495C09" w:rsidRPr="005E2EE2" w:rsidTr="003C5EFE">
        <w:trPr>
          <w:trHeight w:val="20"/>
          <w:jc w:val="center"/>
        </w:trPr>
        <w:tc>
          <w:tcPr>
            <w:tcW w:w="10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p>
        </w:tc>
        <w:tc>
          <w:tcPr>
            <w:tcW w:w="449" w:type="pct"/>
          </w:tcPr>
          <w:p w:rsidR="00495C09" w:rsidRPr="00873546" w:rsidRDefault="00495C09" w:rsidP="003C5EFE">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3C5EFE">
            <w:pPr>
              <w:spacing w:before="40" w:after="40" w:line="240" w:lineRule="auto"/>
              <w:rPr>
                <w:rFonts w:ascii="Times New Roman" w:hAnsi="Times New Roman"/>
                <w:color w:val="000000"/>
                <w:sz w:val="16"/>
                <w:szCs w:val="16"/>
              </w:rPr>
            </w:pPr>
          </w:p>
        </w:tc>
        <w:tc>
          <w:tcPr>
            <w:tcW w:w="516" w:type="pct"/>
          </w:tcPr>
          <w:p w:rsidR="00495C09" w:rsidRPr="00C86F8E" w:rsidRDefault="00495C09" w:rsidP="003C5EFE">
            <w:pPr>
              <w:spacing w:before="40" w:after="40" w:line="240" w:lineRule="auto"/>
              <w:rPr>
                <w:rFonts w:ascii="Times New Roman" w:hAnsi="Times New Roman"/>
                <w:color w:val="000000"/>
                <w:sz w:val="16"/>
                <w:szCs w:val="16"/>
              </w:rPr>
            </w:pPr>
          </w:p>
        </w:tc>
        <w:tc>
          <w:tcPr>
            <w:tcW w:w="445" w:type="pct"/>
          </w:tcPr>
          <w:p w:rsidR="00495C09" w:rsidRPr="000C29A1" w:rsidRDefault="00495C09" w:rsidP="003C5EFE">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3C5EFE">
            <w:pPr>
              <w:spacing w:after="0"/>
              <w:jc w:val="center"/>
              <w:rPr>
                <w:rFonts w:ascii="Times New Roman" w:hAnsi="Times New Roman"/>
                <w:sz w:val="16"/>
                <w:szCs w:val="16"/>
              </w:rPr>
            </w:pPr>
          </w:p>
        </w:tc>
        <w:tc>
          <w:tcPr>
            <w:tcW w:w="267"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r>
      <w:tr w:rsidR="00495C09" w:rsidRPr="000C29A1" w:rsidTr="003C5EFE">
        <w:trPr>
          <w:trHeight w:val="20"/>
          <w:jc w:val="center"/>
        </w:trPr>
        <w:tc>
          <w:tcPr>
            <w:tcW w:w="5000" w:type="pct"/>
            <w:gridSpan w:val="16"/>
          </w:tcPr>
          <w:p w:rsidR="00495C09" w:rsidRPr="00873546" w:rsidRDefault="00495C09" w:rsidP="003C5EFE">
            <w:pPr>
              <w:widowControl w:val="0"/>
              <w:autoSpaceDE w:val="0"/>
              <w:autoSpaceDN w:val="0"/>
              <w:spacing w:after="0" w:line="240" w:lineRule="auto"/>
              <w:rPr>
                <w:rFonts w:ascii="Times New Roman" w:hAnsi="Times New Roman"/>
                <w:sz w:val="20"/>
                <w:szCs w:val="20"/>
              </w:rPr>
            </w:pPr>
            <w:r w:rsidRPr="00873546">
              <w:rPr>
                <w:rFonts w:ascii="Times New Roman" w:hAnsi="Times New Roman"/>
                <w:sz w:val="20"/>
                <w:szCs w:val="20"/>
              </w:rPr>
              <w:t xml:space="preserve">ИТОГО: </w:t>
            </w:r>
            <w:r w:rsidRPr="009432C7">
              <w:rPr>
                <w:rFonts w:ascii="Times New Roman" w:hAnsi="Times New Roman"/>
                <w:sz w:val="21"/>
                <w:szCs w:val="21"/>
                <w:highlight w:val="yellow"/>
              </w:rPr>
              <w:t>____ (____________ рублей ______ копеек), включая НДС ____ (____________ рублей ______ копеек)</w:t>
            </w:r>
          </w:p>
        </w:tc>
      </w:tr>
    </w:tbl>
    <w:p w:rsidR="00A4689C" w:rsidRDefault="00495C09" w:rsidP="00A4689C">
      <w:pPr>
        <w:widowControl w:val="0"/>
        <w:autoSpaceDE w:val="0"/>
        <w:autoSpaceDN w:val="0"/>
        <w:spacing w:after="0" w:line="240" w:lineRule="auto"/>
        <w:rPr>
          <w:rFonts w:ascii="Times New Roman" w:hAnsi="Times New Roman"/>
          <w:i/>
          <w:sz w:val="18"/>
          <w:szCs w:val="18"/>
        </w:rPr>
      </w:pPr>
      <w:r w:rsidRPr="00CB6030">
        <w:rPr>
          <w:rFonts w:ascii="Times New Roman" w:hAnsi="Times New Roman"/>
          <w:i/>
          <w:sz w:val="18"/>
          <w:szCs w:val="18"/>
        </w:rPr>
        <w:t>*В случае расхождения информации, содержащейся в ЕСКЛП с информацией, содержащейся в Государственном реестре лекарственных средств (далее – ГРЛС), указываются сведения из двух источников: ЕСКЛП и ГРЛС.</w:t>
      </w:r>
    </w:p>
    <w:p w:rsidR="00A4689C" w:rsidRDefault="00A4689C">
      <w:pPr>
        <w:spacing w:after="0" w:line="240" w:lineRule="auto"/>
        <w:rPr>
          <w:rFonts w:ascii="Times New Roman" w:hAnsi="Times New Roman"/>
          <w:i/>
          <w:sz w:val="18"/>
          <w:szCs w:val="18"/>
        </w:rPr>
      </w:pPr>
      <w:r>
        <w:rPr>
          <w:rFonts w:ascii="Times New Roman" w:hAnsi="Times New Roman"/>
          <w:i/>
          <w:sz w:val="18"/>
          <w:szCs w:val="18"/>
        </w:rPr>
        <w:br w:type="page"/>
      </w:r>
    </w:p>
    <w:p w:rsidR="00495C09" w:rsidRDefault="00495C09" w:rsidP="00A4689C">
      <w:pPr>
        <w:widowControl w:val="0"/>
        <w:autoSpaceDE w:val="0"/>
        <w:autoSpaceDN w:val="0"/>
        <w:spacing w:after="0" w:line="240" w:lineRule="auto"/>
        <w:rPr>
          <w:rFonts w:ascii="Times New Roman" w:hAnsi="Times New Roman"/>
          <w:i/>
          <w:sz w:val="18"/>
          <w:szCs w:val="18"/>
        </w:rPr>
      </w:pPr>
      <w:r w:rsidRPr="004E7CD1">
        <w:rPr>
          <w:rFonts w:ascii="Times New Roman" w:hAnsi="Times New Roman"/>
          <w:i/>
          <w:sz w:val="18"/>
          <w:szCs w:val="18"/>
        </w:rPr>
        <w:lastRenderedPageBreak/>
        <w:t>Таблица №2</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tblPr>
      <w:tblGrid>
        <w:gridCol w:w="414"/>
        <w:gridCol w:w="656"/>
        <w:gridCol w:w="1102"/>
        <w:gridCol w:w="1670"/>
        <w:gridCol w:w="618"/>
        <w:gridCol w:w="567"/>
        <w:gridCol w:w="1128"/>
        <w:gridCol w:w="1283"/>
        <w:gridCol w:w="1188"/>
        <w:gridCol w:w="89"/>
        <w:gridCol w:w="802"/>
        <w:gridCol w:w="567"/>
        <w:gridCol w:w="846"/>
        <w:gridCol w:w="567"/>
        <w:gridCol w:w="706"/>
        <w:gridCol w:w="228"/>
        <w:gridCol w:w="738"/>
        <w:gridCol w:w="111"/>
        <w:gridCol w:w="735"/>
        <w:gridCol w:w="906"/>
        <w:gridCol w:w="919"/>
      </w:tblGrid>
      <w:tr w:rsidR="00495C09" w:rsidRPr="005E2EE2" w:rsidTr="003C5EFE">
        <w:trPr>
          <w:cantSplit/>
          <w:trHeight w:val="20"/>
          <w:tblHeader/>
          <w:jc w:val="center"/>
        </w:trPr>
        <w:tc>
          <w:tcPr>
            <w:tcW w:w="131"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 xml:space="preserve">№ </w:t>
            </w:r>
            <w:proofErr w:type="spellStart"/>
            <w:proofErr w:type="gramStart"/>
            <w:r w:rsidRPr="005E2EE2">
              <w:rPr>
                <w:rFonts w:ascii="Times New Roman" w:hAnsi="Times New Roman"/>
                <w:b/>
                <w:sz w:val="15"/>
                <w:szCs w:val="15"/>
              </w:rPr>
              <w:t>п</w:t>
            </w:r>
            <w:proofErr w:type="spellEnd"/>
            <w:proofErr w:type="gramEnd"/>
            <w:r w:rsidRPr="005E2EE2">
              <w:rPr>
                <w:rFonts w:ascii="Times New Roman" w:hAnsi="Times New Roman"/>
                <w:b/>
                <w:sz w:val="15"/>
                <w:szCs w:val="15"/>
              </w:rPr>
              <w:t>/</w:t>
            </w:r>
            <w:proofErr w:type="spellStart"/>
            <w:r w:rsidRPr="005E2EE2">
              <w:rPr>
                <w:rFonts w:ascii="Times New Roman" w:hAnsi="Times New Roman"/>
                <w:b/>
                <w:sz w:val="15"/>
                <w:szCs w:val="15"/>
              </w:rPr>
              <w:t>п</w:t>
            </w:r>
            <w:proofErr w:type="spellEnd"/>
          </w:p>
        </w:tc>
        <w:tc>
          <w:tcPr>
            <w:tcW w:w="555"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 xml:space="preserve">Международное непатентованное наименование или при отсутствии МНН химическое, </w:t>
            </w:r>
            <w:proofErr w:type="spellStart"/>
            <w:r w:rsidRPr="005E2EE2">
              <w:rPr>
                <w:rFonts w:ascii="Times New Roman" w:hAnsi="Times New Roman"/>
                <w:b/>
                <w:sz w:val="15"/>
                <w:szCs w:val="15"/>
              </w:rPr>
              <w:t>группировочное</w:t>
            </w:r>
            <w:proofErr w:type="spellEnd"/>
            <w:r w:rsidRPr="005E2EE2">
              <w:rPr>
                <w:rFonts w:ascii="Times New Roman" w:hAnsi="Times New Roman"/>
                <w:b/>
                <w:sz w:val="15"/>
                <w:szCs w:val="15"/>
              </w:rPr>
              <w:t xml:space="preserve"> наименование</w:t>
            </w:r>
          </w:p>
        </w:tc>
        <w:tc>
          <w:tcPr>
            <w:tcW w:w="527"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(лекарственная форма, дозировка, количество в потребительской упаковке)</w:t>
            </w:r>
          </w:p>
        </w:tc>
        <w:tc>
          <w:tcPr>
            <w:tcW w:w="195" w:type="pct"/>
            <w:tcBorders>
              <w:top w:val="single" w:sz="4" w:space="0" w:color="auto"/>
              <w:left w:val="single" w:sz="4" w:space="0" w:color="auto"/>
              <w:right w:val="single" w:sz="4" w:space="0" w:color="auto"/>
            </w:tcBorders>
            <w:textDirection w:val="btLr"/>
            <w:vAlign w:val="center"/>
          </w:tcPr>
          <w:p w:rsidR="00495C09" w:rsidRPr="005E2EE2" w:rsidRDefault="00495C09" w:rsidP="003C5EFE">
            <w:pPr>
              <w:widowControl w:val="0"/>
              <w:autoSpaceDE w:val="0"/>
              <w:autoSpaceDN w:val="0"/>
              <w:spacing w:after="0" w:line="240" w:lineRule="auto"/>
              <w:ind w:left="113" w:right="113"/>
              <w:jc w:val="center"/>
              <w:rPr>
                <w:rFonts w:ascii="Times New Roman" w:hAnsi="Times New Roman"/>
                <w:b/>
                <w:sz w:val="15"/>
                <w:szCs w:val="15"/>
              </w:rPr>
            </w:pPr>
            <w:r w:rsidRPr="005E2EE2">
              <w:rPr>
                <w:rFonts w:ascii="Times New Roman" w:hAnsi="Times New Roman"/>
                <w:b/>
                <w:sz w:val="15"/>
                <w:szCs w:val="15"/>
                <w:shd w:val="clear" w:color="auto" w:fill="FFFFFF"/>
              </w:rPr>
              <w:t>Лекарственный препарат включен в перечень ЖНВЛП</w:t>
            </w:r>
          </w:p>
        </w:tc>
        <w:tc>
          <w:tcPr>
            <w:tcW w:w="179" w:type="pct"/>
            <w:tcBorders>
              <w:top w:val="single" w:sz="4" w:space="0" w:color="auto"/>
              <w:left w:val="single" w:sz="4" w:space="0" w:color="auto"/>
              <w:right w:val="single" w:sz="4" w:space="0" w:color="auto"/>
            </w:tcBorders>
            <w:textDirection w:val="btLr"/>
            <w:vAlign w:val="center"/>
          </w:tcPr>
          <w:p w:rsidR="00495C09" w:rsidRPr="005E2EE2" w:rsidRDefault="00495C09" w:rsidP="003C5EFE">
            <w:pPr>
              <w:widowControl w:val="0"/>
              <w:autoSpaceDE w:val="0"/>
              <w:autoSpaceDN w:val="0"/>
              <w:spacing w:after="0" w:line="240" w:lineRule="auto"/>
              <w:ind w:left="57" w:right="57"/>
              <w:jc w:val="center"/>
              <w:rPr>
                <w:rFonts w:ascii="Times New Roman" w:hAnsi="Times New Roman"/>
                <w:b/>
                <w:sz w:val="15"/>
                <w:szCs w:val="15"/>
                <w:shd w:val="clear" w:color="auto" w:fill="FFFFFF"/>
              </w:rPr>
            </w:pPr>
            <w:r w:rsidRPr="005E2EE2">
              <w:rPr>
                <w:rFonts w:ascii="Times New Roman" w:hAnsi="Times New Roman"/>
                <w:b/>
                <w:sz w:val="15"/>
                <w:szCs w:val="15"/>
                <w:shd w:val="clear" w:color="auto" w:fill="FFFFFF"/>
              </w:rPr>
              <w:t>Наличие в лекарственном препарате наркотических средств, психотропных</w:t>
            </w:r>
          </w:p>
        </w:tc>
        <w:tc>
          <w:tcPr>
            <w:tcW w:w="356"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Номер Регистрационного удостоверения</w:t>
            </w:r>
          </w:p>
        </w:tc>
        <w:tc>
          <w:tcPr>
            <w:tcW w:w="405"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держателя или владельца регистрационного удостоверения</w:t>
            </w:r>
          </w:p>
        </w:tc>
        <w:tc>
          <w:tcPr>
            <w:tcW w:w="403" w:type="pct"/>
            <w:gridSpan w:val="2"/>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производителя</w:t>
            </w:r>
          </w:p>
        </w:tc>
        <w:tc>
          <w:tcPr>
            <w:tcW w:w="253"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Страна происхождения товара</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Ед</w:t>
            </w:r>
            <w:r>
              <w:rPr>
                <w:rFonts w:ascii="Times New Roman" w:hAnsi="Times New Roman"/>
                <w:b/>
                <w:sz w:val="15"/>
                <w:szCs w:val="15"/>
              </w:rPr>
              <w:t>.</w:t>
            </w:r>
            <w:r w:rsidRPr="005E2EE2">
              <w:rPr>
                <w:rFonts w:ascii="Times New Roman" w:hAnsi="Times New Roman"/>
                <w:b/>
                <w:sz w:val="15"/>
                <w:szCs w:val="15"/>
              </w:rPr>
              <w:t xml:space="preserve"> </w:t>
            </w:r>
            <w:proofErr w:type="spellStart"/>
            <w:r w:rsidRPr="005E2EE2">
              <w:rPr>
                <w:rFonts w:ascii="Times New Roman" w:hAnsi="Times New Roman"/>
                <w:b/>
                <w:sz w:val="15"/>
                <w:szCs w:val="15"/>
              </w:rPr>
              <w:t>изм</w:t>
            </w:r>
            <w:proofErr w:type="spellEnd"/>
            <w:r>
              <w:rPr>
                <w:rFonts w:ascii="Times New Roman" w:hAnsi="Times New Roman"/>
                <w:b/>
                <w:sz w:val="15"/>
                <w:szCs w:val="15"/>
              </w:rPr>
              <w:t>.</w:t>
            </w:r>
          </w:p>
        </w:tc>
        <w:tc>
          <w:tcPr>
            <w:tcW w:w="267"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eastAsia="Times New Roman" w:hAnsi="Times New Roman"/>
                <w:i/>
                <w:sz w:val="15"/>
                <w:szCs w:val="15"/>
                <w:lang w:eastAsia="ru-RU"/>
              </w:rPr>
            </w:pPr>
            <w:r w:rsidRPr="005E2EE2">
              <w:rPr>
                <w:rFonts w:ascii="Times New Roman" w:eastAsia="Times New Roman" w:hAnsi="Times New Roman"/>
                <w:i/>
                <w:sz w:val="15"/>
                <w:szCs w:val="15"/>
                <w:lang w:eastAsia="ru-RU"/>
              </w:rPr>
              <w:t>Цена за ед. согласно ГРЛС (</w:t>
            </w:r>
            <w:hyperlink r:id="rId15" w:history="1">
              <w:r w:rsidRPr="005E2EE2">
                <w:rPr>
                  <w:rFonts w:ascii="Times New Roman" w:eastAsia="Times New Roman" w:hAnsi="Times New Roman"/>
                  <w:i/>
                  <w:color w:val="0000FF"/>
                  <w:sz w:val="15"/>
                  <w:szCs w:val="15"/>
                  <w:u w:val="single"/>
                  <w:lang w:eastAsia="ru-RU"/>
                </w:rPr>
                <w:t>https://grls.rosminzdrav.ru</w:t>
              </w:r>
            </w:hyperlink>
            <w:r w:rsidRPr="005E2EE2">
              <w:rPr>
                <w:rFonts w:ascii="Times New Roman" w:eastAsia="Times New Roman" w:hAnsi="Times New Roman"/>
                <w:i/>
                <w:sz w:val="15"/>
                <w:szCs w:val="15"/>
                <w:lang w:eastAsia="ru-RU"/>
              </w:rPr>
              <w:t>) без НДС и оптовой надбавки (руб.)</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w:t>
            </w:r>
            <w:r>
              <w:rPr>
                <w:rFonts w:ascii="Times New Roman" w:hAnsi="Times New Roman"/>
                <w:b/>
                <w:sz w:val="15"/>
                <w:szCs w:val="15"/>
              </w:rPr>
              <w:t>-</w:t>
            </w:r>
            <w:r w:rsidRPr="005E2EE2">
              <w:rPr>
                <w:rFonts w:ascii="Times New Roman" w:hAnsi="Times New Roman"/>
                <w:b/>
                <w:sz w:val="15"/>
                <w:szCs w:val="15"/>
              </w:rPr>
              <w:t>во</w:t>
            </w:r>
          </w:p>
        </w:tc>
        <w:tc>
          <w:tcPr>
            <w:tcW w:w="295"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(руб.) без учета НДС</w:t>
            </w:r>
          </w:p>
        </w:tc>
        <w:tc>
          <w:tcPr>
            <w:tcW w:w="233"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с НДС (руб.)</w:t>
            </w:r>
          </w:p>
        </w:tc>
        <w:tc>
          <w:tcPr>
            <w:tcW w:w="286"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Общая стоимость товара с НДС (руб.)</w:t>
            </w:r>
          </w:p>
        </w:tc>
        <w:tc>
          <w:tcPr>
            <w:tcW w:w="290"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Остаточный срок годности</w:t>
            </w:r>
          </w:p>
        </w:tc>
      </w:tr>
      <w:tr w:rsidR="00495C09" w:rsidRPr="005E2EE2" w:rsidTr="003C5EFE">
        <w:trPr>
          <w:cantSplit/>
          <w:trHeight w:val="305"/>
          <w:jc w:val="center"/>
        </w:trPr>
        <w:tc>
          <w:tcPr>
            <w:tcW w:w="131"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52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19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35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40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403"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25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6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9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3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267"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8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16</w:t>
            </w:r>
          </w:p>
        </w:tc>
        <w:tc>
          <w:tcPr>
            <w:tcW w:w="290"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17</w:t>
            </w:r>
          </w:p>
        </w:tc>
      </w:tr>
      <w:tr w:rsidR="00495C09" w:rsidRPr="005E2EE2" w:rsidTr="003C5EFE">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3C5EFE">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3C5EFE">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3C5EFE">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r>
      <w:tr w:rsidR="00495C09" w:rsidRPr="005E2EE2" w:rsidTr="003C5EFE">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3C5EFE">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3C5EFE">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3C5EFE">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r>
      <w:tr w:rsidR="00495C09" w:rsidRPr="005E2EE2" w:rsidTr="003C5EFE">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right"/>
              <w:rPr>
                <w:rFonts w:ascii="Times New Roman" w:hAnsi="Times New Roman"/>
                <w:sz w:val="18"/>
                <w:szCs w:val="18"/>
              </w:rPr>
            </w:pPr>
            <w:r w:rsidRPr="002C533E">
              <w:rPr>
                <w:rFonts w:ascii="Times New Roman" w:hAnsi="Times New Roman"/>
                <w:sz w:val="18"/>
                <w:szCs w:val="18"/>
              </w:rPr>
              <w:t>ИТОГО,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3C5EFE">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right"/>
              <w:rPr>
                <w:rFonts w:ascii="Times New Roman" w:hAnsi="Times New Roman"/>
                <w:sz w:val="18"/>
                <w:szCs w:val="18"/>
              </w:rPr>
            </w:pPr>
            <w:r w:rsidRPr="002C533E">
              <w:rPr>
                <w:rFonts w:ascii="Times New Roman" w:hAnsi="Times New Roman"/>
                <w:sz w:val="18"/>
                <w:szCs w:val="18"/>
              </w:rPr>
              <w:t>в т. ч. НДС (10%),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3C5E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2"/>
          <w:gridAfter w:val="3"/>
          <w:wBefore w:w="338" w:type="pct"/>
          <w:wAfter w:w="808" w:type="pct"/>
          <w:jc w:val="center"/>
        </w:trPr>
        <w:tc>
          <w:tcPr>
            <w:tcW w:w="2385" w:type="pct"/>
            <w:gridSpan w:val="7"/>
          </w:tcPr>
          <w:p w:rsidR="00495C09" w:rsidRPr="00DE5EB9" w:rsidRDefault="00495C09" w:rsidP="003C5EFE">
            <w:pPr>
              <w:pStyle w:val="af1"/>
              <w:tabs>
                <w:tab w:val="left" w:pos="284"/>
                <w:tab w:val="left" w:pos="6379"/>
              </w:tabs>
              <w:ind w:firstLine="0"/>
              <w:jc w:val="left"/>
              <w:rPr>
                <w:b/>
                <w:sz w:val="21"/>
                <w:szCs w:val="21"/>
                <w:lang w:val="en-US"/>
              </w:rPr>
            </w:pPr>
          </w:p>
        </w:tc>
        <w:tc>
          <w:tcPr>
            <w:tcW w:w="1129" w:type="pct"/>
            <w:gridSpan w:val="6"/>
          </w:tcPr>
          <w:p w:rsidR="00495C09" w:rsidRPr="00DE5EB9" w:rsidRDefault="00495C09" w:rsidP="003C5EFE">
            <w:pPr>
              <w:spacing w:after="0" w:line="240" w:lineRule="auto"/>
              <w:rPr>
                <w:rFonts w:ascii="Times New Roman" w:hAnsi="Times New Roman"/>
                <w:sz w:val="21"/>
                <w:szCs w:val="21"/>
                <w:lang w:val="en-US"/>
              </w:rPr>
            </w:pPr>
          </w:p>
        </w:tc>
        <w:tc>
          <w:tcPr>
            <w:tcW w:w="340" w:type="pct"/>
            <w:gridSpan w:val="3"/>
          </w:tcPr>
          <w:p w:rsidR="00495C09" w:rsidRPr="005E2EE2" w:rsidRDefault="00495C09" w:rsidP="003C5EFE">
            <w:pPr>
              <w:spacing w:after="0" w:line="240" w:lineRule="auto"/>
              <w:rPr>
                <w:rFonts w:ascii="Times New Roman" w:hAnsi="Times New Roman"/>
                <w:sz w:val="15"/>
                <w:szCs w:val="15"/>
                <w:u w:val="single"/>
              </w:rPr>
            </w:pPr>
          </w:p>
        </w:tc>
      </w:tr>
    </w:tbl>
    <w:p w:rsidR="00495C09" w:rsidRPr="004E7CD1" w:rsidRDefault="00495C09" w:rsidP="00495C09">
      <w:pPr>
        <w:widowControl w:val="0"/>
        <w:autoSpaceDE w:val="0"/>
        <w:autoSpaceDN w:val="0"/>
        <w:spacing w:after="0" w:line="240" w:lineRule="auto"/>
        <w:rPr>
          <w:rFonts w:ascii="Times New Roman" w:hAnsi="Times New Roman"/>
          <w:i/>
          <w:sz w:val="18"/>
          <w:szCs w:val="18"/>
        </w:rPr>
      </w:pPr>
    </w:p>
    <w:p w:rsidR="00495C09" w:rsidRDefault="00495C09" w:rsidP="00495C09">
      <w:pPr>
        <w:rPr>
          <w:rFonts w:ascii="Times New Roman" w:hAnsi="Times New Roman"/>
          <w:sz w:val="20"/>
          <w:szCs w:val="20"/>
        </w:rPr>
      </w:pPr>
    </w:p>
    <w:tbl>
      <w:tblPr>
        <w:tblW w:w="5000" w:type="pct"/>
        <w:tblLook w:val="04A0"/>
      </w:tblPr>
      <w:tblGrid>
        <w:gridCol w:w="8339"/>
        <w:gridCol w:w="7581"/>
      </w:tblGrid>
      <w:tr w:rsidR="00A4689C" w:rsidTr="001E14D7">
        <w:tc>
          <w:tcPr>
            <w:tcW w:w="2619" w:type="pct"/>
          </w:tcPr>
          <w:p w:rsidR="00A4689C" w:rsidRDefault="00A4689C" w:rsidP="001E14D7">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A4689C" w:rsidRPr="00585623" w:rsidRDefault="00A4689C" w:rsidP="001E14D7">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A4689C" w:rsidRPr="00585623" w:rsidRDefault="00A4689C" w:rsidP="001E14D7">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A4689C" w:rsidRPr="00945BD9" w:rsidRDefault="00A4689C" w:rsidP="001E14D7">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A4689C" w:rsidRPr="00A734DA" w:rsidRDefault="00A4689C" w:rsidP="001E14D7">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A4689C" w:rsidRDefault="00A4689C" w:rsidP="001E14D7">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Pr="00A734DA" w:rsidRDefault="00A4689C" w:rsidP="001E14D7">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A4689C" w:rsidRPr="008D0548" w:rsidRDefault="00A4689C" w:rsidP="00495C09">
      <w:pPr>
        <w:rPr>
          <w:rFonts w:ascii="Times New Roman" w:hAnsi="Times New Roman"/>
          <w:sz w:val="20"/>
          <w:szCs w:val="20"/>
        </w:rPr>
        <w:sectPr w:rsidR="00A4689C" w:rsidRPr="008D0548" w:rsidSect="000D7EAF">
          <w:pgSz w:w="16838" w:h="11906" w:orient="landscape" w:code="9"/>
          <w:pgMar w:top="426" w:right="567" w:bottom="426" w:left="567" w:header="227" w:footer="170" w:gutter="0"/>
          <w:cols w:space="720"/>
          <w:docGrid w:linePitch="326"/>
        </w:sectPr>
      </w:pPr>
    </w:p>
    <w:p w:rsidR="005D2B5E" w:rsidRDefault="005D2B5E" w:rsidP="005D2B5E">
      <w:pPr>
        <w:widowControl w:val="0"/>
        <w:autoSpaceDE w:val="0"/>
        <w:autoSpaceDN w:val="0"/>
        <w:spacing w:after="0" w:line="240" w:lineRule="auto"/>
        <w:jc w:val="center"/>
        <w:rPr>
          <w:rFonts w:ascii="Times New Roman" w:hAnsi="Times New Roman"/>
          <w:b/>
          <w:sz w:val="20"/>
          <w:szCs w:val="20"/>
        </w:rPr>
      </w:pPr>
      <w:r w:rsidRPr="00127998">
        <w:rPr>
          <w:rFonts w:ascii="Times New Roman" w:hAnsi="Times New Roman"/>
          <w:b/>
          <w:sz w:val="20"/>
          <w:szCs w:val="20"/>
        </w:rPr>
        <w:lastRenderedPageBreak/>
        <w:t>ТЕХНИЧЕСКИЕ ХАРАКТЕРИСТИКИ</w:t>
      </w:r>
    </w:p>
    <w:tbl>
      <w:tblPr>
        <w:tblW w:w="5000" w:type="pct"/>
        <w:jc w:val="center"/>
        <w:tblCellMar>
          <w:top w:w="102" w:type="dxa"/>
          <w:left w:w="62" w:type="dxa"/>
          <w:bottom w:w="102" w:type="dxa"/>
          <w:right w:w="62" w:type="dxa"/>
        </w:tblCellMar>
        <w:tblLook w:val="0000"/>
      </w:tblPr>
      <w:tblGrid>
        <w:gridCol w:w="599"/>
        <w:gridCol w:w="170"/>
        <w:gridCol w:w="685"/>
        <w:gridCol w:w="2120"/>
        <w:gridCol w:w="1806"/>
        <w:gridCol w:w="984"/>
        <w:gridCol w:w="110"/>
        <w:gridCol w:w="911"/>
        <w:gridCol w:w="3511"/>
      </w:tblGrid>
      <w:tr w:rsidR="005D2B5E" w:rsidRPr="00066D59" w:rsidTr="001E14D7">
        <w:trPr>
          <w:trHeight w:val="25"/>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Параметр</w:t>
            </w:r>
          </w:p>
        </w:tc>
        <w:tc>
          <w:tcPr>
            <w:tcW w:w="1977" w:type="pct"/>
            <w:gridSpan w:val="2"/>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Требуемое значение</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Международное непатентованное наименование</w:t>
            </w:r>
          </w:p>
        </w:tc>
        <w:tc>
          <w:tcPr>
            <w:tcW w:w="1977" w:type="pct"/>
            <w:gridSpan w:val="2"/>
            <w:vMerge w:val="restart"/>
            <w:tcBorders>
              <w:top w:val="single" w:sz="4" w:space="0" w:color="auto"/>
              <w:left w:val="single" w:sz="4" w:space="0" w:color="auto"/>
              <w:right w:val="single" w:sz="4" w:space="0" w:color="auto"/>
            </w:tcBorders>
            <w:vAlign w:val="center"/>
          </w:tcPr>
          <w:p w:rsidR="005D2B5E" w:rsidRPr="00066D59" w:rsidRDefault="005D2B5E" w:rsidP="001E14D7">
            <w:pPr>
              <w:spacing w:after="0" w:line="240" w:lineRule="auto"/>
              <w:jc w:val="center"/>
              <w:rPr>
                <w:rFonts w:ascii="Times New Roman" w:eastAsia="Times New Roman" w:hAnsi="Times New Roman"/>
                <w:b/>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2.</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3.</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4.</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Номер регистрационного удостоверения лекарственного препарата</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5.</w:t>
            </w:r>
          </w:p>
        </w:tc>
        <w:tc>
          <w:tcPr>
            <w:tcW w:w="2762" w:type="pct"/>
            <w:gridSpan w:val="6"/>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Код в соответствии с Общероссийским </w:t>
            </w:r>
            <w:hyperlink r:id="rId16" w:history="1">
              <w:r w:rsidRPr="00066D59">
                <w:rPr>
                  <w:rFonts w:ascii="Times New Roman" w:eastAsia="Times New Roman" w:hAnsi="Times New Roman"/>
                  <w:sz w:val="20"/>
                  <w:szCs w:val="18"/>
                  <w:lang w:eastAsia="ru-RU"/>
                </w:rPr>
                <w:t>классификатором</w:t>
              </w:r>
            </w:hyperlink>
            <w:r w:rsidRPr="00066D59">
              <w:rPr>
                <w:rFonts w:ascii="Times New Roman" w:eastAsia="Times New Roman" w:hAnsi="Times New Roman"/>
                <w:sz w:val="20"/>
                <w:szCs w:val="18"/>
                <w:lang w:eastAsia="ru-RU"/>
              </w:rPr>
              <w:t xml:space="preserve"> продукции по видам экономической деятельности</w:t>
            </w:r>
          </w:p>
        </w:tc>
        <w:tc>
          <w:tcPr>
            <w:tcW w:w="1977" w:type="pct"/>
            <w:gridSpan w:val="2"/>
            <w:vMerge/>
            <w:tcBorders>
              <w:left w:val="single" w:sz="4" w:space="0" w:color="auto"/>
              <w:right w:val="single" w:sz="4" w:space="0" w:color="auto"/>
            </w:tcBorders>
            <w:shd w:val="clear" w:color="auto" w:fill="auto"/>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b/>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6.</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Единица измерения Товара</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i/>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7.</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Количество Товара в единицах измерения</w:t>
            </w:r>
          </w:p>
        </w:tc>
        <w:tc>
          <w:tcPr>
            <w:tcW w:w="1977" w:type="pct"/>
            <w:gridSpan w:val="2"/>
            <w:vMerge/>
            <w:tcBorders>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outlineLvl w:val="2"/>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случае заключения Контракта по результатам конкурентных процедур закупок:</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w:t>
            </w:r>
          </w:p>
        </w:tc>
        <w:tc>
          <w:tcPr>
            <w:tcW w:w="4739" w:type="pct"/>
            <w:gridSpan w:val="8"/>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Информация о Товаре:</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8.1.</w:t>
            </w:r>
          </w:p>
        </w:tc>
        <w:tc>
          <w:tcPr>
            <w:tcW w:w="4739" w:type="pct"/>
            <w:gridSpan w:val="8"/>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произведенный на территории государств - членов Евразийского экономического союза:</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jc w:val="center"/>
              <w:rPr>
                <w:rFonts w:ascii="Times New Roman" w:hAnsi="Times New Roman"/>
                <w:sz w:val="20"/>
                <w:szCs w:val="18"/>
              </w:rPr>
            </w:pPr>
            <w:r w:rsidRPr="00066D59">
              <w:rPr>
                <w:rFonts w:ascii="Times New Roman" w:hAnsi="Times New Roman"/>
                <w:sz w:val="20"/>
                <w:szCs w:val="18"/>
              </w:rPr>
              <w:t xml:space="preserve">Наименование страны происхождения Товара </w:t>
            </w:r>
            <w:r w:rsidRPr="00066D59">
              <w:rPr>
                <w:rFonts w:ascii="Times New Roman" w:hAnsi="Times New Roman"/>
                <w:sz w:val="20"/>
                <w:szCs w:val="18"/>
              </w:rPr>
              <w:br/>
              <w:t>(с указанием данных документа, подтверждающего страну происхождения товара - при наличии)</w:t>
            </w:r>
            <w:r w:rsidRPr="00066D59">
              <w:rPr>
                <w:rStyle w:val="afffd"/>
                <w:rFonts w:ascii="Times New Roman" w:hAnsi="Times New Roman"/>
                <w:sz w:val="20"/>
                <w:szCs w:val="18"/>
              </w:rPr>
              <w:footnoteReference w:id="3"/>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jc w:val="center"/>
              <w:rPr>
                <w:rFonts w:ascii="Times New Roman" w:hAnsi="Times New Roman"/>
                <w:sz w:val="20"/>
                <w:szCs w:val="18"/>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ind w:right="-6"/>
              <w:jc w:val="center"/>
              <w:rPr>
                <w:rFonts w:ascii="Times New Roman" w:hAnsi="Times New Roman"/>
                <w:sz w:val="20"/>
                <w:szCs w:val="18"/>
              </w:rPr>
            </w:pPr>
            <w:r w:rsidRPr="00066D59">
              <w:rPr>
                <w:rFonts w:ascii="Times New Roman" w:hAnsi="Times New Roman"/>
                <w:sz w:val="20"/>
                <w:szCs w:val="18"/>
              </w:rPr>
              <w:t>Количество в единицах измерения</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ind w:right="-6"/>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8.2.</w:t>
            </w:r>
          </w:p>
        </w:tc>
        <w:tc>
          <w:tcPr>
            <w:tcW w:w="4366"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иностранного происхождения:</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Наименование страны происхождения Товара</w:t>
            </w:r>
            <w:r w:rsidRPr="00066D59">
              <w:rPr>
                <w:rStyle w:val="afffd"/>
                <w:rFonts w:ascii="Times New Roman" w:hAnsi="Times New Roman"/>
                <w:sz w:val="20"/>
                <w:szCs w:val="18"/>
              </w:rPr>
              <w:footnoteReference w:id="4"/>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Количество в единицах измерения</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Примечание:</w:t>
            </w:r>
          </w:p>
          <w:p w:rsidR="005D2B5E" w:rsidRPr="00066D59" w:rsidRDefault="005D2B5E" w:rsidP="001E14D7">
            <w:pPr>
              <w:autoSpaceDE w:val="0"/>
              <w:autoSpaceDN w:val="0"/>
              <w:adjustRightInd w:val="0"/>
              <w:spacing w:after="0" w:line="240" w:lineRule="auto"/>
              <w:ind w:firstLine="283"/>
              <w:jc w:val="both"/>
              <w:rPr>
                <w:rFonts w:ascii="Times New Roman" w:eastAsia="Times New Roman" w:hAnsi="Times New Roman"/>
                <w:sz w:val="20"/>
                <w:szCs w:val="18"/>
                <w:lang w:eastAsia="ru-RU"/>
              </w:rPr>
            </w:pPr>
            <w:proofErr w:type="gramStart"/>
            <w:r w:rsidRPr="00066D59">
              <w:rPr>
                <w:rFonts w:ascii="Times New Roman" w:eastAsia="Times New Roman" w:hAnsi="Times New Roman"/>
                <w:sz w:val="20"/>
                <w:szCs w:val="18"/>
                <w:lang w:eastAsia="ru-RU"/>
              </w:rPr>
              <w:t xml:space="preserve">Не допускается замена товара на происходящий из иностранного государства товар, в отношении которого установлено </w:t>
            </w:r>
            <w:r w:rsidRPr="00066D59">
              <w:rPr>
                <w:rFonts w:ascii="Times New Roman" w:eastAsia="Times New Roman" w:hAnsi="Times New Roman"/>
                <w:b/>
                <w:sz w:val="20"/>
                <w:szCs w:val="18"/>
                <w:u w:val="single"/>
                <w:lang w:eastAsia="ru-RU"/>
              </w:rPr>
              <w:t>ограничение</w:t>
            </w:r>
            <w:r w:rsidRPr="00066D59">
              <w:rPr>
                <w:rFonts w:ascii="Times New Roman" w:eastAsia="Times New Roman" w:hAnsi="Times New Roman"/>
                <w:sz w:val="20"/>
                <w:szCs w:val="18"/>
                <w:lang w:eastAsia="ru-RU"/>
              </w:rPr>
              <w:t xml:space="preserve"> в соответствии с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w:t>
            </w:r>
            <w:proofErr w:type="gramEnd"/>
            <w:r w:rsidRPr="00066D59">
              <w:rPr>
                <w:rFonts w:ascii="Times New Roman" w:eastAsia="Times New Roman" w:hAnsi="Times New Roman"/>
                <w:sz w:val="20"/>
                <w:szCs w:val="18"/>
                <w:lang w:eastAsia="ru-RU"/>
              </w:rPr>
              <w:t xml:space="preserve"> отдельными видами юридических лиц», если контракт предусматривает поставку товара российского происхождения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«б» п. 2 ч. 4 ст. 14 Закона о контрактной системе).</w:t>
            </w:r>
          </w:p>
          <w:p w:rsidR="005D2B5E" w:rsidRPr="00066D59" w:rsidRDefault="005D2B5E" w:rsidP="001E14D7">
            <w:pPr>
              <w:autoSpaceDE w:val="0"/>
              <w:autoSpaceDN w:val="0"/>
              <w:adjustRightInd w:val="0"/>
              <w:spacing w:after="0" w:line="240" w:lineRule="auto"/>
              <w:ind w:firstLine="283"/>
              <w:jc w:val="both"/>
              <w:rPr>
                <w:rFonts w:ascii="Times New Roman" w:eastAsia="Times New Roman" w:hAnsi="Times New Roman"/>
                <w:sz w:val="20"/>
                <w:szCs w:val="18"/>
                <w:lang w:eastAsia="ru-RU"/>
              </w:rPr>
            </w:pPr>
            <w:proofErr w:type="gramStart"/>
            <w:r w:rsidRPr="00066D59">
              <w:rPr>
                <w:rFonts w:ascii="Times New Roman" w:eastAsia="Times New Roman" w:hAnsi="Times New Roman"/>
                <w:sz w:val="20"/>
                <w:szCs w:val="18"/>
                <w:lang w:eastAsia="ru-RU"/>
              </w:rPr>
              <w:t xml:space="preserve">Если при осуществлении закупки установлено, предусмотренное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xml:space="preserve">. «в» п. 1 ч. 2 ст. 14 Закона о контрактной системе и </w:t>
            </w:r>
            <w:r w:rsidRPr="00066D59">
              <w:rPr>
                <w:rFonts w:ascii="Times New Roman" w:eastAsia="Times New Roman" w:hAnsi="Times New Roman"/>
                <w:sz w:val="20"/>
                <w:szCs w:val="18"/>
                <w:lang w:eastAsia="ru-RU"/>
              </w:rPr>
              <w:lastRenderedPageBreak/>
              <w:t xml:space="preserve">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066D59">
              <w:rPr>
                <w:rFonts w:ascii="Times New Roman" w:eastAsia="Times New Roman" w:hAnsi="Times New Roman"/>
                <w:b/>
                <w:sz w:val="20"/>
                <w:szCs w:val="18"/>
                <w:u w:val="single"/>
                <w:lang w:eastAsia="ru-RU"/>
              </w:rPr>
              <w:t>преимущество</w:t>
            </w:r>
            <w:r w:rsidRPr="00066D59">
              <w:rPr>
                <w:rFonts w:ascii="Times New Roman" w:eastAsia="Times New Roman" w:hAnsi="Times New Roman"/>
                <w:sz w:val="20"/>
                <w:szCs w:val="18"/>
                <w:lang w:eastAsia="ru-RU"/>
              </w:rPr>
              <w:t xml:space="preserve"> в отношении товаров российского происхождения, при исполнении</w:t>
            </w:r>
            <w:proofErr w:type="gramEnd"/>
            <w:r w:rsidRPr="00066D59">
              <w:rPr>
                <w:rFonts w:ascii="Times New Roman" w:eastAsia="Times New Roman" w:hAnsi="Times New Roman"/>
                <w:sz w:val="20"/>
                <w:szCs w:val="18"/>
                <w:lang w:eastAsia="ru-RU"/>
              </w:rPr>
              <w:t xml:space="preserve"> Контракта допускается замена товара (с учетом особенностей, предусмотренных </w:t>
            </w:r>
            <w:proofErr w:type="gramStart"/>
            <w:r w:rsidRPr="00066D59">
              <w:rPr>
                <w:rFonts w:ascii="Times New Roman" w:eastAsia="Times New Roman" w:hAnsi="Times New Roman"/>
                <w:sz w:val="20"/>
                <w:szCs w:val="18"/>
                <w:lang w:eastAsia="ru-RU"/>
              </w:rPr>
              <w:t>ч</w:t>
            </w:r>
            <w:proofErr w:type="gramEnd"/>
            <w:r w:rsidRPr="00066D59">
              <w:rPr>
                <w:rFonts w:ascii="Times New Roman" w:eastAsia="Times New Roman" w:hAnsi="Times New Roman"/>
                <w:sz w:val="20"/>
                <w:szCs w:val="18"/>
                <w:lang w:eastAsia="ru-RU"/>
              </w:rPr>
              <w:t>.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«в» п. 3 ч. 4 ст. 14 Закона о контрактной системе).</w:t>
            </w:r>
          </w:p>
        </w:tc>
      </w:tr>
      <w:tr w:rsidR="005D2B5E" w:rsidRPr="00066D59" w:rsidTr="001E14D7">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lastRenderedPageBreak/>
              <w:t>9.</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страны происхождения Товара</w:t>
            </w:r>
            <w:r w:rsidRPr="00066D59">
              <w:rPr>
                <w:rStyle w:val="afffd"/>
                <w:rFonts w:ascii="Times New Roman" w:eastAsia="Times New Roman" w:hAnsi="Times New Roman"/>
                <w:sz w:val="20"/>
                <w:szCs w:val="18"/>
                <w:lang w:eastAsia="ru-RU"/>
              </w:rPr>
              <w:footnoteReference w:id="5"/>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10.</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Остаточный срок годности</w:t>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В соответствии со спецификацией (Приложение № 1 к настоящему Контракту)</w:t>
            </w:r>
          </w:p>
        </w:tc>
      </w:tr>
    </w:tbl>
    <w:p w:rsidR="005D2B5E" w:rsidRDefault="005D2B5E" w:rsidP="005D2B5E">
      <w:pPr>
        <w:widowControl w:val="0"/>
        <w:autoSpaceDE w:val="0"/>
        <w:autoSpaceDN w:val="0"/>
        <w:spacing w:after="0" w:line="240" w:lineRule="auto"/>
        <w:jc w:val="center"/>
        <w:rPr>
          <w:rFonts w:ascii="Times New Roman" w:hAnsi="Times New Roman"/>
          <w:b/>
          <w:sz w:val="20"/>
          <w:szCs w:val="20"/>
        </w:rPr>
      </w:pPr>
    </w:p>
    <w:p w:rsidR="00495C09" w:rsidRDefault="00495C09" w:rsidP="00495C09">
      <w:pPr>
        <w:widowControl w:val="0"/>
        <w:autoSpaceDE w:val="0"/>
        <w:autoSpaceDN w:val="0"/>
        <w:spacing w:after="0" w:line="240" w:lineRule="auto"/>
        <w:jc w:val="center"/>
        <w:rPr>
          <w:rFonts w:ascii="Times New Roman" w:hAnsi="Times New Roman"/>
          <w:b/>
          <w:sz w:val="20"/>
          <w:szCs w:val="20"/>
        </w:rPr>
      </w:pPr>
    </w:p>
    <w:p w:rsidR="00495C09" w:rsidRDefault="00495C09" w:rsidP="005D2B5E">
      <w:pPr>
        <w:widowControl w:val="0"/>
        <w:autoSpaceDE w:val="0"/>
        <w:autoSpaceDN w:val="0"/>
        <w:spacing w:after="0" w:line="240" w:lineRule="auto"/>
        <w:rPr>
          <w:rFonts w:ascii="Times New Roman" w:hAnsi="Times New Roman"/>
          <w:sz w:val="21"/>
          <w:szCs w:val="21"/>
        </w:rPr>
      </w:pPr>
    </w:p>
    <w:tbl>
      <w:tblPr>
        <w:tblW w:w="5000" w:type="pct"/>
        <w:tblLook w:val="04A0"/>
      </w:tblPr>
      <w:tblGrid>
        <w:gridCol w:w="5756"/>
        <w:gridCol w:w="5232"/>
      </w:tblGrid>
      <w:tr w:rsidR="00495C09" w:rsidTr="003C5EFE">
        <w:tc>
          <w:tcPr>
            <w:tcW w:w="2619" w:type="pct"/>
          </w:tcPr>
          <w:p w:rsidR="00495C09" w:rsidRDefault="00495C09" w:rsidP="003C5EFE">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495C09" w:rsidRPr="00585623" w:rsidRDefault="00495C09" w:rsidP="003C5EFE">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495C09" w:rsidRPr="00585623" w:rsidRDefault="00495C09" w:rsidP="003C5EFE">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495C09" w:rsidRPr="00945BD9" w:rsidRDefault="00495C09" w:rsidP="003C5EFE">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495C09" w:rsidRPr="00A734DA" w:rsidRDefault="00495C09"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495C09" w:rsidRDefault="00495C09" w:rsidP="003C5EFE">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Pr="00A734DA" w:rsidRDefault="00495C09"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495C09" w:rsidRDefault="00495C09" w:rsidP="00495C09">
      <w:pPr>
        <w:widowControl w:val="0"/>
        <w:autoSpaceDE w:val="0"/>
        <w:autoSpaceDN w:val="0"/>
        <w:spacing w:after="0" w:line="240" w:lineRule="auto"/>
        <w:jc w:val="right"/>
        <w:rPr>
          <w:rFonts w:ascii="Times New Roman" w:hAnsi="Times New Roman"/>
          <w:i/>
          <w:sz w:val="18"/>
          <w:szCs w:val="18"/>
        </w:rPr>
      </w:pPr>
    </w:p>
    <w:p w:rsidR="00495C09" w:rsidRPr="00A734DA" w:rsidRDefault="00495C09" w:rsidP="00495C09">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63069E" w:rsidRDefault="0063069E" w:rsidP="00441336">
      <w:pPr>
        <w:widowControl w:val="0"/>
        <w:autoSpaceDE w:val="0"/>
        <w:autoSpaceDN w:val="0"/>
        <w:spacing w:after="0" w:line="240" w:lineRule="auto"/>
        <w:jc w:val="right"/>
        <w:rPr>
          <w:rFonts w:ascii="Times New Roman" w:hAnsi="Times New Roman"/>
          <w:i/>
          <w:sz w:val="18"/>
          <w:szCs w:val="18"/>
        </w:rPr>
      </w:pPr>
    </w:p>
    <w:p w:rsidR="00441336" w:rsidRDefault="00441336" w:rsidP="00441336">
      <w:pPr>
        <w:widowControl w:val="0"/>
        <w:autoSpaceDE w:val="0"/>
        <w:autoSpaceDN w:val="0"/>
        <w:spacing w:after="0" w:line="240" w:lineRule="auto"/>
        <w:jc w:val="right"/>
        <w:outlineLvl w:val="1"/>
        <w:rPr>
          <w:rFonts w:ascii="Times New Roman" w:hAnsi="Times New Roman"/>
          <w:sz w:val="21"/>
          <w:szCs w:val="21"/>
        </w:rPr>
        <w:sectPr w:rsidR="00441336" w:rsidSect="00495C09">
          <w:pgSz w:w="11906" w:h="16838" w:code="9"/>
          <w:pgMar w:top="567" w:right="567" w:bottom="567" w:left="567" w:header="227" w:footer="170" w:gutter="0"/>
          <w:cols w:space="720"/>
          <w:docGrid w:linePitch="326"/>
        </w:sectPr>
      </w:pPr>
    </w:p>
    <w:p w:rsidR="00265130" w:rsidRPr="000F058B" w:rsidRDefault="00265130" w:rsidP="00265130">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 xml:space="preserve">Приложение № </w:t>
      </w:r>
      <w:r w:rsidR="004435D2">
        <w:rPr>
          <w:rFonts w:ascii="Times New Roman" w:eastAsia="Courier New" w:hAnsi="Times New Roman"/>
          <w:color w:val="000000"/>
          <w:sz w:val="21"/>
          <w:szCs w:val="21"/>
          <w:lang w:eastAsia="ru-RU" w:bidi="ru-RU"/>
        </w:rPr>
        <w:t>2</w:t>
      </w:r>
      <w:r w:rsidRPr="000F058B">
        <w:rPr>
          <w:rFonts w:ascii="Times New Roman" w:eastAsia="Courier New" w:hAnsi="Times New Roman"/>
          <w:color w:val="000000"/>
          <w:sz w:val="21"/>
          <w:szCs w:val="21"/>
          <w:lang w:eastAsia="ru-RU" w:bidi="ru-RU"/>
        </w:rPr>
        <w:t xml:space="preserve"> к Контракту</w:t>
      </w:r>
    </w:p>
    <w:p w:rsidR="004435D2" w:rsidRPr="00DE5825" w:rsidRDefault="004435D2" w:rsidP="004435D2">
      <w:pPr>
        <w:spacing w:after="0" w:line="240" w:lineRule="auto"/>
        <w:jc w:val="right"/>
        <w:rPr>
          <w:rFonts w:ascii="Times New Roman" w:hAnsi="Times New Roman"/>
          <w:sz w:val="21"/>
          <w:szCs w:val="21"/>
        </w:rPr>
      </w:pPr>
      <w:r w:rsidRPr="00DE5825">
        <w:rPr>
          <w:rFonts w:ascii="Times New Roman" w:hAnsi="Times New Roman"/>
          <w:sz w:val="21"/>
          <w:szCs w:val="21"/>
        </w:rPr>
        <w:t xml:space="preserve">от </w:t>
      </w:r>
      <w:r w:rsidR="00E24103">
        <w:rPr>
          <w:rFonts w:ascii="Times New Roman" w:hAnsi="Times New Roman"/>
          <w:sz w:val="21"/>
          <w:szCs w:val="21"/>
        </w:rPr>
        <w:t>__._</w:t>
      </w:r>
      <w:r w:rsidR="00E24103" w:rsidRPr="00EB6335">
        <w:rPr>
          <w:rFonts w:ascii="Times New Roman" w:hAnsi="Times New Roman"/>
          <w:sz w:val="21"/>
          <w:szCs w:val="21"/>
        </w:rPr>
        <w:t>_.</w:t>
      </w:r>
      <w:r w:rsidR="00CD576D">
        <w:rPr>
          <w:rFonts w:ascii="Times New Roman" w:hAnsi="Times New Roman"/>
          <w:sz w:val="21"/>
          <w:szCs w:val="21"/>
        </w:rPr>
        <w:t>2026</w:t>
      </w:r>
      <w:r w:rsidR="00E24103">
        <w:rPr>
          <w:rFonts w:ascii="Times New Roman" w:hAnsi="Times New Roman"/>
          <w:sz w:val="21"/>
          <w:szCs w:val="21"/>
        </w:rPr>
        <w:t xml:space="preserve"> </w:t>
      </w:r>
      <w:r w:rsidRPr="00DE5825">
        <w:rPr>
          <w:rFonts w:ascii="Times New Roman" w:hAnsi="Times New Roman"/>
          <w:sz w:val="21"/>
          <w:szCs w:val="21"/>
        </w:rPr>
        <w:t>N</w:t>
      </w:r>
      <w:r w:rsidR="00CA409F">
        <w:rPr>
          <w:rFonts w:ascii="Times New Roman" w:hAnsi="Times New Roman"/>
          <w:sz w:val="21"/>
          <w:szCs w:val="21"/>
        </w:rPr>
        <w:t xml:space="preserve"> </w:t>
      </w:r>
      <w:r w:rsidR="00CD576D">
        <w:rPr>
          <w:rFonts w:ascii="Times New Roman" w:hAnsi="Times New Roman"/>
          <w:sz w:val="21"/>
          <w:szCs w:val="21"/>
        </w:rPr>
        <w:t>___.2026</w:t>
      </w:r>
    </w:p>
    <w:p w:rsidR="004435D2" w:rsidRDefault="004435D2" w:rsidP="004435D2">
      <w:pPr>
        <w:jc w:val="center"/>
        <w:rPr>
          <w:rFonts w:ascii="Times New Roman" w:hAnsi="Times New Roman"/>
          <w:b/>
          <w:sz w:val="21"/>
          <w:szCs w:val="21"/>
        </w:rPr>
      </w:pPr>
    </w:p>
    <w:p w:rsidR="004435D2" w:rsidRDefault="004435D2" w:rsidP="004435D2">
      <w:pPr>
        <w:jc w:val="center"/>
        <w:rPr>
          <w:rFonts w:ascii="Times New Roman" w:hAnsi="Times New Roman"/>
          <w:sz w:val="21"/>
          <w:szCs w:val="21"/>
        </w:rPr>
      </w:pPr>
      <w:r w:rsidRPr="00112ADE">
        <w:rPr>
          <w:rFonts w:ascii="Times New Roman" w:hAnsi="Times New Roman"/>
          <w:b/>
          <w:sz w:val="21"/>
          <w:szCs w:val="21"/>
        </w:rPr>
        <w:t>Акт приема-передачи Товара</w:t>
      </w:r>
      <w:r w:rsidRPr="00112ADE">
        <w:rPr>
          <w:rFonts w:ascii="Times New Roman" w:hAnsi="Times New Roman"/>
          <w:sz w:val="21"/>
          <w:szCs w:val="21"/>
        </w:rPr>
        <w:t xml:space="preserve"> </w:t>
      </w:r>
      <w:r w:rsidRPr="00DE2AA1">
        <w:rPr>
          <w:rFonts w:ascii="Times New Roman" w:hAnsi="Times New Roman"/>
          <w:sz w:val="21"/>
          <w:szCs w:val="21"/>
        </w:rPr>
        <w:t>(по форме ОКУД 0510452)</w:t>
      </w:r>
    </w:p>
    <w:p w:rsidR="004435D2" w:rsidRDefault="004435D2" w:rsidP="004435D2">
      <w:pPr>
        <w:jc w:val="center"/>
        <w:rPr>
          <w:rFonts w:ascii="Times New Roman" w:hAnsi="Times New Roman"/>
          <w:sz w:val="21"/>
          <w:szCs w:val="21"/>
        </w:rPr>
      </w:pPr>
      <w:r>
        <w:rPr>
          <w:rFonts w:ascii="Times New Roman" w:hAnsi="Times New Roman"/>
          <w:sz w:val="21"/>
          <w:szCs w:val="21"/>
        </w:rPr>
        <w:t>(отдельный файл)</w:t>
      </w:r>
    </w:p>
    <w:p w:rsidR="0093618C" w:rsidRDefault="0093618C" w:rsidP="004435D2">
      <w:pPr>
        <w:jc w:val="center"/>
        <w:rPr>
          <w:rFonts w:ascii="Times New Roman" w:hAnsi="Times New Roman"/>
          <w:sz w:val="21"/>
          <w:szCs w:val="21"/>
        </w:rPr>
      </w:pPr>
    </w:p>
    <w:tbl>
      <w:tblPr>
        <w:tblW w:w="5000" w:type="pct"/>
        <w:tblLook w:val="04A0"/>
      </w:tblPr>
      <w:tblGrid>
        <w:gridCol w:w="8339"/>
        <w:gridCol w:w="7581"/>
      </w:tblGrid>
      <w:tr w:rsidR="0093618C" w:rsidTr="0093618C">
        <w:tc>
          <w:tcPr>
            <w:tcW w:w="2619" w:type="pct"/>
          </w:tcPr>
          <w:p w:rsidR="0093618C" w:rsidRDefault="0093618C" w:rsidP="003C5EFE">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93618C" w:rsidRPr="00585623" w:rsidRDefault="0093618C" w:rsidP="003C5EFE">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93618C" w:rsidRPr="00585623" w:rsidRDefault="0093618C" w:rsidP="003C5EFE">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93618C" w:rsidRPr="00945BD9" w:rsidRDefault="0093618C" w:rsidP="003C5EFE">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93618C" w:rsidRPr="00A734DA" w:rsidRDefault="0093618C"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93618C" w:rsidRDefault="0093618C" w:rsidP="003C5EFE">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Pr="00A734DA" w:rsidRDefault="0093618C"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93618C" w:rsidRDefault="0093618C" w:rsidP="004435D2">
      <w:pPr>
        <w:jc w:val="center"/>
        <w:rPr>
          <w:rFonts w:ascii="Times New Roman" w:hAnsi="Times New Roman"/>
          <w:sz w:val="24"/>
          <w:szCs w:val="24"/>
        </w:rPr>
      </w:pPr>
    </w:p>
    <w:p w:rsidR="005D2B5E" w:rsidRDefault="005D2B5E" w:rsidP="005D2B5E">
      <w:pPr>
        <w:widowControl w:val="0"/>
        <w:autoSpaceDE w:val="0"/>
        <w:autoSpaceDN w:val="0"/>
        <w:spacing w:after="0" w:line="240" w:lineRule="auto"/>
        <w:jc w:val="right"/>
        <w:rPr>
          <w:rFonts w:ascii="Times New Roman" w:hAnsi="Times New Roman"/>
          <w:i/>
          <w:sz w:val="18"/>
          <w:szCs w:val="18"/>
        </w:rPr>
      </w:pPr>
    </w:p>
    <w:p w:rsidR="005D2B5E" w:rsidRDefault="005D2B5E" w:rsidP="005D2B5E">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5D2B5E" w:rsidRDefault="005D2B5E" w:rsidP="005D2B5E">
      <w:pPr>
        <w:widowControl w:val="0"/>
        <w:autoSpaceDE w:val="0"/>
        <w:autoSpaceDN w:val="0"/>
        <w:spacing w:after="0" w:line="240" w:lineRule="auto"/>
        <w:jc w:val="center"/>
        <w:rPr>
          <w:rFonts w:ascii="Times New Roman" w:hAnsi="Times New Roman"/>
          <w:i/>
          <w:szCs w:val="18"/>
        </w:rPr>
      </w:pPr>
    </w:p>
    <w:p w:rsidR="005D2B5E" w:rsidRPr="00A734DA" w:rsidRDefault="005D2B5E" w:rsidP="005D2B5E">
      <w:pPr>
        <w:widowControl w:val="0"/>
        <w:autoSpaceDE w:val="0"/>
        <w:autoSpaceDN w:val="0"/>
        <w:spacing w:after="0" w:line="240" w:lineRule="auto"/>
        <w:jc w:val="center"/>
        <w:rPr>
          <w:rFonts w:ascii="Times New Roman" w:hAnsi="Times New Roman"/>
          <w:i/>
          <w:szCs w:val="18"/>
        </w:rPr>
      </w:pPr>
    </w:p>
    <w:p w:rsidR="00DE702E" w:rsidRPr="00D878DB" w:rsidRDefault="00DE702E" w:rsidP="005D2B5E">
      <w:pPr>
        <w:widowControl w:val="0"/>
        <w:autoSpaceDE w:val="0"/>
        <w:autoSpaceDN w:val="0"/>
        <w:spacing w:after="0" w:line="240" w:lineRule="auto"/>
        <w:jc w:val="right"/>
        <w:rPr>
          <w:rFonts w:ascii="Times New Roman" w:hAnsi="Times New Roman"/>
          <w:sz w:val="21"/>
          <w:szCs w:val="21"/>
        </w:rPr>
      </w:pPr>
    </w:p>
    <w:sectPr w:rsidR="00DE702E" w:rsidRPr="00D878DB" w:rsidSect="00265130">
      <w:pgSz w:w="16838" w:h="11906" w:orient="landscape" w:code="9"/>
      <w:pgMar w:top="1247" w:right="567" w:bottom="567" w:left="567" w:header="284" w:footer="215"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D3F" w:rsidRDefault="00A00D3F" w:rsidP="00126B12">
      <w:pPr>
        <w:spacing w:after="0" w:line="240" w:lineRule="auto"/>
      </w:pPr>
      <w:r>
        <w:separator/>
      </w:r>
    </w:p>
  </w:endnote>
  <w:endnote w:type="continuationSeparator" w:id="0">
    <w:p w:rsidR="00A00D3F" w:rsidRDefault="00A00D3F" w:rsidP="00126B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CC"/>
    <w:family w:val="roman"/>
    <w:pitch w:val="variable"/>
    <w:sig w:usb0="00000000" w:usb1="00000000" w:usb2="00000000" w:usb3="00000000" w:csb0="00000000" w:csb1="00000000"/>
  </w:font>
  <w:font w:name="MS Sans Serif">
    <w:altName w:val="Arial"/>
    <w:panose1 w:val="020B05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SchoolBookC">
    <w:altName w:val="Courier New"/>
    <w:charset w:val="CC"/>
    <w:family w:val="decorative"/>
    <w:pitch w:val="variable"/>
    <w:sig w:usb0="00000000" w:usb1="00000000" w:usb2="00000000" w:usb3="00000000" w:csb0="00000000"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CC"/>
    <w:family w:val="auto"/>
    <w:pitch w:val="variable"/>
    <w:sig w:usb0="00000000" w:usb1="00000000" w:usb2="00000000" w:usb3="00000000" w:csb0="00000000"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ISOCPEUR">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ylfaen">
    <w:panose1 w:val="010A0502050306030303"/>
    <w:charset w:val="CC"/>
    <w:family w:val="roman"/>
    <w:pitch w:val="variable"/>
    <w:sig w:usb0="040006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panose1 w:val="00000000000000000000"/>
    <w:charset w:val="00"/>
    <w:family w:val="auto"/>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CC"/>
    <w:family w:val="swiss"/>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OpenSymbol">
    <w:altName w:val="MS Gothic"/>
    <w:charset w:val="00"/>
    <w:family w:val="auto"/>
    <w:pitch w:val="variable"/>
    <w:sig w:usb0="800000AF" w:usb1="1001ECEA" w:usb2="00000000" w:usb3="00000000" w:csb0="80000001" w:csb1="00000000"/>
  </w:font>
  <w:font w:name="Candara">
    <w:panose1 w:val="020E0502030303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Officina Sans C">
    <w:altName w:val="Times New Roman"/>
    <w:charset w:val="CC"/>
    <w:family w:val="auto"/>
    <w:pitch w:val="default"/>
    <w:sig w:usb0="00000203" w:usb1="08070000" w:usb2="00000010" w:usb3="00000000" w:csb0="0002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BF" w:rsidRPr="00C17026" w:rsidRDefault="001C4AFD">
    <w:pPr>
      <w:pStyle w:val="af3"/>
      <w:jc w:val="right"/>
      <w:rPr>
        <w:sz w:val="18"/>
        <w:szCs w:val="18"/>
      </w:rPr>
    </w:pPr>
    <w:r w:rsidRPr="00C17026">
      <w:rPr>
        <w:sz w:val="18"/>
        <w:szCs w:val="18"/>
      </w:rPr>
      <w:fldChar w:fldCharType="begin"/>
    </w:r>
    <w:r w:rsidR="006564BF" w:rsidRPr="00C17026">
      <w:rPr>
        <w:sz w:val="18"/>
        <w:szCs w:val="18"/>
      </w:rPr>
      <w:instrText xml:space="preserve"> PAGE   \* MERGEFORMAT </w:instrText>
    </w:r>
    <w:r w:rsidRPr="00C17026">
      <w:rPr>
        <w:sz w:val="18"/>
        <w:szCs w:val="18"/>
      </w:rPr>
      <w:fldChar w:fldCharType="separate"/>
    </w:r>
    <w:r w:rsidR="00AA69A2">
      <w:rPr>
        <w:noProof/>
        <w:sz w:val="18"/>
        <w:szCs w:val="18"/>
      </w:rPr>
      <w:t>1</w:t>
    </w:r>
    <w:r w:rsidRPr="00C17026">
      <w:rPr>
        <w:sz w:val="18"/>
        <w:szCs w:val="18"/>
      </w:rPr>
      <w:fldChar w:fldCharType="end"/>
    </w:r>
  </w:p>
  <w:p w:rsidR="006564BF" w:rsidRDefault="006564BF">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D3F" w:rsidRDefault="00A00D3F" w:rsidP="00126B12">
      <w:pPr>
        <w:spacing w:after="0" w:line="240" w:lineRule="auto"/>
      </w:pPr>
      <w:r>
        <w:separator/>
      </w:r>
    </w:p>
  </w:footnote>
  <w:footnote w:type="continuationSeparator" w:id="0">
    <w:p w:rsidR="00A00D3F" w:rsidRDefault="00A00D3F" w:rsidP="00126B12">
      <w:pPr>
        <w:spacing w:after="0" w:line="240" w:lineRule="auto"/>
      </w:pPr>
      <w:r>
        <w:continuationSeparator/>
      </w:r>
    </w:p>
  </w:footnote>
  <w:footnote w:id="1">
    <w:p w:rsidR="006564BF" w:rsidRPr="001F111C" w:rsidRDefault="006564BF" w:rsidP="005A742A">
      <w:pPr>
        <w:pStyle w:val="afc"/>
        <w:rPr>
          <w:sz w:val="14"/>
          <w:szCs w:val="14"/>
        </w:rPr>
      </w:pPr>
      <w:r w:rsidRPr="002704E3">
        <w:rPr>
          <w:rStyle w:val="afffd"/>
          <w:sz w:val="16"/>
          <w:szCs w:val="16"/>
        </w:rPr>
        <w:footnoteRef/>
      </w:r>
      <w:r w:rsidRPr="002704E3">
        <w:rPr>
          <w:sz w:val="16"/>
          <w:szCs w:val="16"/>
        </w:rPr>
        <w:t xml:space="preserve"> </w:t>
      </w:r>
      <w:r w:rsidRPr="001F111C">
        <w:rPr>
          <w:sz w:val="14"/>
          <w:szCs w:val="14"/>
        </w:rPr>
        <w:t>При введении электронного документооборота</w:t>
      </w:r>
      <w:r w:rsidRPr="001F111C">
        <w:rPr>
          <w:color w:val="FF0000"/>
          <w:sz w:val="14"/>
          <w:szCs w:val="14"/>
        </w:rPr>
        <w:t xml:space="preserve"> </w:t>
      </w:r>
      <w:r w:rsidRPr="001F111C">
        <w:rPr>
          <w:sz w:val="14"/>
          <w:szCs w:val="14"/>
        </w:rPr>
        <w:t>в случае введения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2">
    <w:p w:rsidR="006564BF" w:rsidRPr="001F111C" w:rsidRDefault="006564BF" w:rsidP="005A742A">
      <w:pPr>
        <w:pStyle w:val="afc"/>
        <w:rPr>
          <w:sz w:val="14"/>
          <w:szCs w:val="14"/>
        </w:rPr>
      </w:pPr>
      <w:r w:rsidRPr="001F111C">
        <w:rPr>
          <w:rStyle w:val="afffd"/>
          <w:sz w:val="14"/>
          <w:szCs w:val="14"/>
        </w:rPr>
        <w:footnoteRef/>
      </w:r>
      <w:r w:rsidRPr="001F111C">
        <w:rPr>
          <w:sz w:val="14"/>
          <w:szCs w:val="14"/>
        </w:rPr>
        <w:t xml:space="preserve">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3">
    <w:p w:rsidR="005D2B5E" w:rsidRPr="00870DDD" w:rsidRDefault="005D2B5E" w:rsidP="005D2B5E">
      <w:pPr>
        <w:pStyle w:val="ConsPlusNormal"/>
        <w:ind w:firstLine="0"/>
        <w:jc w:val="both"/>
        <w:rPr>
          <w:rFonts w:ascii="Times New Roman" w:hAnsi="Times New Roman" w:cs="Times New Roman"/>
          <w:sz w:val="18"/>
          <w:szCs w:val="18"/>
        </w:rPr>
      </w:pPr>
      <w:r w:rsidRPr="00870DDD">
        <w:rPr>
          <w:rStyle w:val="afffd"/>
          <w:rFonts w:ascii="Times New Roman" w:hAnsi="Times New Roman" w:cs="Times New Roman"/>
          <w:sz w:val="18"/>
          <w:szCs w:val="18"/>
        </w:rPr>
        <w:footnoteRef/>
      </w:r>
      <w:r w:rsidRPr="00870DDD">
        <w:rPr>
          <w:rFonts w:ascii="Times New Roman" w:hAnsi="Times New Roman" w:cs="Times New Roman"/>
          <w:sz w:val="18"/>
          <w:szCs w:val="18"/>
        </w:rPr>
        <w:t xml:space="preserve"> </w:t>
      </w:r>
      <w:r w:rsidRPr="00870DDD">
        <w:rPr>
          <w:rFonts w:ascii="Times New Roman" w:hAnsi="Times New Roman" w:cs="Times New Roman"/>
          <w:iCs/>
          <w:sz w:val="18"/>
          <w:szCs w:val="18"/>
        </w:rPr>
        <w:t>Указывается по каждой позиции спецификации в соответствии с Общероссийским классификатором стран мира.</w:t>
      </w:r>
    </w:p>
  </w:footnote>
  <w:footnote w:id="4">
    <w:p w:rsidR="005D2B5E" w:rsidRPr="00870DDD" w:rsidRDefault="005D2B5E" w:rsidP="005D2B5E">
      <w:pPr>
        <w:pStyle w:val="afc"/>
        <w:spacing w:after="0"/>
        <w:rPr>
          <w:sz w:val="18"/>
          <w:szCs w:val="18"/>
        </w:rPr>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 мира.</w:t>
      </w:r>
    </w:p>
  </w:footnote>
  <w:footnote w:id="5">
    <w:p w:rsidR="005D2B5E" w:rsidRPr="00E65241" w:rsidRDefault="005D2B5E" w:rsidP="005D2B5E">
      <w:pPr>
        <w:pStyle w:val="afc"/>
        <w:spacing w:after="0"/>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w:t>
      </w:r>
      <w:r w:rsidRPr="00E65241">
        <w:rPr>
          <w:iCs/>
        </w:rPr>
        <w:t xml:space="preserve"> мира.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BF" w:rsidRDefault="006564BF" w:rsidP="004D451E">
    <w:pPr>
      <w:pStyle w:val="af5"/>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nsid w:val="FFFFFF7F"/>
    <w:multiLevelType w:val="singleLevel"/>
    <w:tmpl w:val="FA9AB00A"/>
    <w:styleLink w:val="WW8Num211"/>
    <w:lvl w:ilvl="0">
      <w:start w:val="1"/>
      <w:numFmt w:val="decimal"/>
      <w:lvlText w:val="%1."/>
      <w:lvlJc w:val="left"/>
      <w:pPr>
        <w:tabs>
          <w:tab w:val="num" w:pos="643"/>
        </w:tabs>
        <w:ind w:left="643" w:hanging="360"/>
      </w:pPr>
    </w:lvl>
  </w:abstractNum>
  <w:abstractNum w:abstractNumId="2">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nsid w:val="028B2D04"/>
    <w:multiLevelType w:val="hybridMultilevel"/>
    <w:tmpl w:val="3DAA0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2741FF"/>
    <w:multiLevelType w:val="hybridMultilevel"/>
    <w:tmpl w:val="BCCA4022"/>
    <w:lvl w:ilvl="0" w:tplc="79B23C38">
      <w:start w:val="1"/>
      <w:numFmt w:val="decimal"/>
      <w:suff w:val="space"/>
      <w:lvlText w:val="%1."/>
      <w:lvlJc w:val="righ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DC31D7"/>
    <w:multiLevelType w:val="hybridMultilevel"/>
    <w:tmpl w:val="B66A9D60"/>
    <w:name w:val="WW8Num21"/>
    <w:styleLink w:val="WW8Num41"/>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6">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9142678"/>
    <w:multiLevelType w:val="hybridMultilevel"/>
    <w:tmpl w:val="C0C0103A"/>
    <w:lvl w:ilvl="0" w:tplc="FFFFFFFF">
      <w:start w:val="1"/>
      <w:numFmt w:val="bullet"/>
      <w:pStyle w:val="a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5">
    <w:nsid w:val="34891C0F"/>
    <w:multiLevelType w:val="hybridMultilevel"/>
    <w:tmpl w:val="072C5E9E"/>
    <w:name w:val="WW8Num2"/>
    <w:lvl w:ilvl="0" w:tplc="FFFFFFFF">
      <w:numFmt w:val="bullet"/>
      <w:pStyle w:val="a2"/>
      <w:lvlText w:val="-"/>
      <w:lvlJc w:val="left"/>
      <w:pPr>
        <w:tabs>
          <w:tab w:val="num" w:pos="993"/>
        </w:tabs>
        <w:ind w:left="993"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6">
    <w:nsid w:val="3CE738C8"/>
    <w:multiLevelType w:val="hybridMultilevel"/>
    <w:tmpl w:val="AF0A8A46"/>
    <w:lvl w:ilvl="0" w:tplc="FFFFFFFF">
      <w:start w:val="1"/>
      <w:numFmt w:val="russianLower"/>
      <w:pStyle w:val="a3"/>
      <w:lvlText w:val="%1)"/>
      <w:lvlJc w:val="left"/>
      <w:pPr>
        <w:ind w:left="1429" w:hanging="360"/>
      </w:pPr>
      <w:rPr>
        <w:rFonts w:cs="Times New Roman" w:hint="default"/>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17">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8">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3B0549B"/>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cs="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cs="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cs="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23">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AAE2023"/>
    <w:multiLevelType w:val="hybridMultilevel"/>
    <w:tmpl w:val="35AEBC20"/>
    <w:styleLink w:val="WW8Num221"/>
    <w:lvl w:ilvl="0" w:tplc="0419000F">
      <w:start w:val="1"/>
      <w:numFmt w:val="lowerLetter"/>
      <w:lvlText w:val="%1)"/>
      <w:lvlJc w:val="left"/>
      <w:pPr>
        <w:ind w:left="1891" w:hanging="360"/>
      </w:pPr>
    </w:lvl>
    <w:lvl w:ilvl="1" w:tplc="04190019" w:tentative="1">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25">
    <w:nsid w:val="5CFB616E"/>
    <w:multiLevelType w:val="hybridMultilevel"/>
    <w:tmpl w:val="28C2EF34"/>
    <w:styleLink w:val="1111"/>
    <w:lvl w:ilvl="0" w:tplc="2CD4061E">
      <w:start w:val="1"/>
      <w:numFmt w:val="bullet"/>
      <w:lvlText w:val=""/>
      <w:lvlJc w:val="left"/>
      <w:pPr>
        <w:tabs>
          <w:tab w:val="num" w:pos="2160"/>
        </w:tabs>
        <w:ind w:left="2160" w:hanging="360"/>
      </w:pPr>
      <w:rPr>
        <w:rFonts w:ascii="Symbol" w:hAnsi="Symbol" w:hint="default"/>
      </w:rPr>
    </w:lvl>
    <w:lvl w:ilvl="1" w:tplc="04190019" w:tentative="1">
      <w:start w:val="1"/>
      <w:numFmt w:val="bullet"/>
      <w:lvlText w:val="o"/>
      <w:lvlJc w:val="left"/>
      <w:pPr>
        <w:tabs>
          <w:tab w:val="num" w:pos="2880"/>
        </w:tabs>
        <w:ind w:left="2880" w:hanging="360"/>
      </w:pPr>
      <w:rPr>
        <w:rFonts w:ascii="Courier New" w:hAnsi="Courier New" w:cs="Courier New" w:hint="default"/>
      </w:rPr>
    </w:lvl>
    <w:lvl w:ilvl="2" w:tplc="0419001B" w:tentative="1">
      <w:start w:val="1"/>
      <w:numFmt w:val="bullet"/>
      <w:lvlText w:val=""/>
      <w:lvlJc w:val="left"/>
      <w:pPr>
        <w:tabs>
          <w:tab w:val="num" w:pos="3600"/>
        </w:tabs>
        <w:ind w:left="3600" w:hanging="360"/>
      </w:pPr>
      <w:rPr>
        <w:rFonts w:ascii="Wingdings" w:hAnsi="Wingdings" w:hint="default"/>
      </w:rPr>
    </w:lvl>
    <w:lvl w:ilvl="3" w:tplc="0419000F" w:tentative="1">
      <w:start w:val="1"/>
      <w:numFmt w:val="bullet"/>
      <w:lvlText w:val=""/>
      <w:lvlJc w:val="left"/>
      <w:pPr>
        <w:tabs>
          <w:tab w:val="num" w:pos="4320"/>
        </w:tabs>
        <w:ind w:left="4320" w:hanging="360"/>
      </w:pPr>
      <w:rPr>
        <w:rFonts w:ascii="Symbol" w:hAnsi="Symbol" w:hint="default"/>
      </w:rPr>
    </w:lvl>
    <w:lvl w:ilvl="4" w:tplc="04190019" w:tentative="1">
      <w:start w:val="1"/>
      <w:numFmt w:val="bullet"/>
      <w:lvlText w:val="o"/>
      <w:lvlJc w:val="left"/>
      <w:pPr>
        <w:tabs>
          <w:tab w:val="num" w:pos="5040"/>
        </w:tabs>
        <w:ind w:left="5040" w:hanging="360"/>
      </w:pPr>
      <w:rPr>
        <w:rFonts w:ascii="Courier New" w:hAnsi="Courier New" w:cs="Courier New" w:hint="default"/>
      </w:rPr>
    </w:lvl>
    <w:lvl w:ilvl="5" w:tplc="0419001B" w:tentative="1">
      <w:start w:val="1"/>
      <w:numFmt w:val="bullet"/>
      <w:lvlText w:val=""/>
      <w:lvlJc w:val="left"/>
      <w:pPr>
        <w:tabs>
          <w:tab w:val="num" w:pos="5760"/>
        </w:tabs>
        <w:ind w:left="5760" w:hanging="360"/>
      </w:pPr>
      <w:rPr>
        <w:rFonts w:ascii="Wingdings" w:hAnsi="Wingdings" w:hint="default"/>
      </w:rPr>
    </w:lvl>
    <w:lvl w:ilvl="6" w:tplc="0419000F" w:tentative="1">
      <w:start w:val="1"/>
      <w:numFmt w:val="bullet"/>
      <w:lvlText w:val=""/>
      <w:lvlJc w:val="left"/>
      <w:pPr>
        <w:tabs>
          <w:tab w:val="num" w:pos="6480"/>
        </w:tabs>
        <w:ind w:left="6480" w:hanging="360"/>
      </w:pPr>
      <w:rPr>
        <w:rFonts w:ascii="Symbol" w:hAnsi="Symbol" w:hint="default"/>
      </w:rPr>
    </w:lvl>
    <w:lvl w:ilvl="7" w:tplc="04190019" w:tentative="1">
      <w:start w:val="1"/>
      <w:numFmt w:val="bullet"/>
      <w:lvlText w:val="o"/>
      <w:lvlJc w:val="left"/>
      <w:pPr>
        <w:tabs>
          <w:tab w:val="num" w:pos="7200"/>
        </w:tabs>
        <w:ind w:left="7200" w:hanging="360"/>
      </w:pPr>
      <w:rPr>
        <w:rFonts w:ascii="Courier New" w:hAnsi="Courier New" w:cs="Courier New" w:hint="default"/>
      </w:rPr>
    </w:lvl>
    <w:lvl w:ilvl="8" w:tplc="0419001B" w:tentative="1">
      <w:start w:val="1"/>
      <w:numFmt w:val="bullet"/>
      <w:lvlText w:val=""/>
      <w:lvlJc w:val="left"/>
      <w:pPr>
        <w:tabs>
          <w:tab w:val="num" w:pos="7920"/>
        </w:tabs>
        <w:ind w:left="7920" w:hanging="360"/>
      </w:pPr>
      <w:rPr>
        <w:rFonts w:ascii="Wingdings" w:hAnsi="Wingdings" w:hint="default"/>
      </w:rPr>
    </w:lvl>
  </w:abstractNum>
  <w:abstractNum w:abstractNumId="26">
    <w:nsid w:val="5F0B6274"/>
    <w:multiLevelType w:val="multilevel"/>
    <w:tmpl w:val="6F4AE380"/>
    <w:styleLink w:val="11112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760F62"/>
    <w:multiLevelType w:val="multilevel"/>
    <w:tmpl w:val="9DDA428C"/>
    <w:lvl w:ilvl="0">
      <w:start w:val="1"/>
      <w:numFmt w:val="bullet"/>
      <w:pStyle w:val="-"/>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29">
    <w:nsid w:val="67EC216E"/>
    <w:multiLevelType w:val="singleLevel"/>
    <w:tmpl w:val="9F68C7D8"/>
    <w:styleLink w:val="11112133"/>
    <w:lvl w:ilvl="0">
      <w:start w:val="1"/>
      <w:numFmt w:val="decimal"/>
      <w:pStyle w:val="Default"/>
      <w:lvlText w:val="%1."/>
      <w:lvlJc w:val="left"/>
      <w:pPr>
        <w:tabs>
          <w:tab w:val="num" w:pos="360"/>
        </w:tabs>
        <w:ind w:left="360" w:hanging="360"/>
      </w:pPr>
    </w:lvl>
  </w:abstractNum>
  <w:abstractNum w:abstractNumId="30">
    <w:nsid w:val="6E9C13E9"/>
    <w:multiLevelType w:val="multilevel"/>
    <w:tmpl w:val="2BB4DFC2"/>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2310B10"/>
    <w:multiLevelType w:val="multilevel"/>
    <w:tmpl w:val="33A80A62"/>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2">
    <w:nsid w:val="727D75F8"/>
    <w:multiLevelType w:val="hybridMultilevel"/>
    <w:tmpl w:val="DFFE8D4E"/>
    <w:lvl w:ilvl="0" w:tplc="6868D4AA">
      <w:start w:val="1"/>
      <w:numFmt w:val="bullet"/>
      <w:pStyle w:val="a5"/>
      <w:suff w:val="space"/>
      <w:lvlText w:val=""/>
      <w:lvlJc w:val="left"/>
      <w:pPr>
        <w:ind w:left="1" w:firstLine="567"/>
      </w:pPr>
      <w:rPr>
        <w:rFonts w:ascii="Symbol" w:hAnsi="Symbol" w:hint="default"/>
      </w:rPr>
    </w:lvl>
    <w:lvl w:ilvl="1" w:tplc="23AE3B52">
      <w:start w:val="1"/>
      <w:numFmt w:val="bullet"/>
      <w:lvlText w:val="o"/>
      <w:lvlJc w:val="left"/>
      <w:pPr>
        <w:ind w:left="2007" w:hanging="360"/>
      </w:pPr>
      <w:rPr>
        <w:rFonts w:ascii="Courier New" w:hAnsi="Courier New" w:cs="Courier New" w:hint="default"/>
      </w:rPr>
    </w:lvl>
    <w:lvl w:ilvl="2" w:tplc="31341ECE">
      <w:start w:val="1"/>
      <w:numFmt w:val="bullet"/>
      <w:lvlText w:val=""/>
      <w:lvlJc w:val="left"/>
      <w:pPr>
        <w:ind w:left="2727" w:hanging="360"/>
      </w:pPr>
      <w:rPr>
        <w:rFonts w:ascii="Wingdings" w:hAnsi="Wingdings" w:hint="default"/>
      </w:rPr>
    </w:lvl>
    <w:lvl w:ilvl="3" w:tplc="4B3A8500" w:tentative="1">
      <w:start w:val="1"/>
      <w:numFmt w:val="bullet"/>
      <w:lvlText w:val=""/>
      <w:lvlJc w:val="left"/>
      <w:pPr>
        <w:ind w:left="3447" w:hanging="360"/>
      </w:pPr>
      <w:rPr>
        <w:rFonts w:ascii="Symbol" w:hAnsi="Symbol" w:hint="default"/>
      </w:rPr>
    </w:lvl>
    <w:lvl w:ilvl="4" w:tplc="BAF01AA0" w:tentative="1">
      <w:start w:val="1"/>
      <w:numFmt w:val="bullet"/>
      <w:lvlText w:val="o"/>
      <w:lvlJc w:val="left"/>
      <w:pPr>
        <w:ind w:left="4167" w:hanging="360"/>
      </w:pPr>
      <w:rPr>
        <w:rFonts w:ascii="Courier New" w:hAnsi="Courier New" w:cs="Courier New" w:hint="default"/>
      </w:rPr>
    </w:lvl>
    <w:lvl w:ilvl="5" w:tplc="CEA8B5F4" w:tentative="1">
      <w:start w:val="1"/>
      <w:numFmt w:val="bullet"/>
      <w:lvlText w:val=""/>
      <w:lvlJc w:val="left"/>
      <w:pPr>
        <w:ind w:left="4887" w:hanging="360"/>
      </w:pPr>
      <w:rPr>
        <w:rFonts w:ascii="Wingdings" w:hAnsi="Wingdings" w:hint="default"/>
      </w:rPr>
    </w:lvl>
    <w:lvl w:ilvl="6" w:tplc="C69CEC0E" w:tentative="1">
      <w:start w:val="1"/>
      <w:numFmt w:val="bullet"/>
      <w:lvlText w:val=""/>
      <w:lvlJc w:val="left"/>
      <w:pPr>
        <w:ind w:left="5607" w:hanging="360"/>
      </w:pPr>
      <w:rPr>
        <w:rFonts w:ascii="Symbol" w:hAnsi="Symbol" w:hint="default"/>
      </w:rPr>
    </w:lvl>
    <w:lvl w:ilvl="7" w:tplc="8DFED69C" w:tentative="1">
      <w:start w:val="1"/>
      <w:numFmt w:val="bullet"/>
      <w:lvlText w:val="o"/>
      <w:lvlJc w:val="left"/>
      <w:pPr>
        <w:ind w:left="6327" w:hanging="360"/>
      </w:pPr>
      <w:rPr>
        <w:rFonts w:ascii="Courier New" w:hAnsi="Courier New" w:cs="Courier New" w:hint="default"/>
      </w:rPr>
    </w:lvl>
    <w:lvl w:ilvl="8" w:tplc="CC880FF6"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styleLink w:val="14"/>
    <w:lvl w:ilvl="0" w:tplc="FFFFFFFF">
      <w:start w:val="1"/>
      <w:numFmt w:val="bullet"/>
      <w:pStyle w:val="40"/>
      <w:suff w:val="space"/>
      <w:lvlText w:val=""/>
      <w:lvlJc w:val="left"/>
      <w:pPr>
        <w:ind w:left="0"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nsid w:val="73072D47"/>
    <w:multiLevelType w:val="hybridMultilevel"/>
    <w:tmpl w:val="FB86E8CC"/>
    <w:styleLink w:val="11112132"/>
    <w:lvl w:ilvl="0" w:tplc="B718AC4E">
      <w:start w:val="1"/>
      <w:numFmt w:val="decimal"/>
      <w:lvlText w:val="%1."/>
      <w:lvlJc w:val="left"/>
      <w:pPr>
        <w:tabs>
          <w:tab w:val="num" w:pos="899"/>
        </w:tabs>
        <w:ind w:left="899" w:hanging="360"/>
      </w:pPr>
      <w:rPr>
        <w:rFonts w:hint="default"/>
      </w:rPr>
    </w:lvl>
    <w:lvl w:ilvl="1" w:tplc="04190019">
      <w:numFmt w:val="none"/>
      <w:pStyle w:val="-0"/>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5">
    <w:nsid w:val="7D1D1F68"/>
    <w:multiLevelType w:val="hybridMultilevel"/>
    <w:tmpl w:val="0452049C"/>
    <w:lvl w:ilvl="0" w:tplc="20B424FE">
      <w:start w:val="1"/>
      <w:numFmt w:val="decimal"/>
      <w:suff w:val="space"/>
      <w:lvlText w:val="%1."/>
      <w:lvlJc w:val="right"/>
      <w:pPr>
        <w:ind w:left="720" w:hanging="360"/>
      </w:pPr>
      <w:rPr>
        <w:rFonts w:hint="default"/>
        <w:b w:val="0"/>
      </w:rPr>
    </w:lvl>
    <w:lvl w:ilvl="1" w:tplc="8D0A3B80">
      <w:start w:val="1"/>
      <w:numFmt w:val="lowerLetter"/>
      <w:lvlText w:val="%2."/>
      <w:lvlJc w:val="left"/>
      <w:pPr>
        <w:ind w:left="1440" w:hanging="360"/>
      </w:pPr>
    </w:lvl>
    <w:lvl w:ilvl="2" w:tplc="18A609BA">
      <w:start w:val="1"/>
      <w:numFmt w:val="lowerRoman"/>
      <w:lvlText w:val="%3."/>
      <w:lvlJc w:val="right"/>
      <w:pPr>
        <w:ind w:left="2160" w:hanging="180"/>
      </w:pPr>
    </w:lvl>
    <w:lvl w:ilvl="3" w:tplc="98903B0A">
      <w:start w:val="1"/>
      <w:numFmt w:val="decimal"/>
      <w:lvlText w:val="%4."/>
      <w:lvlJc w:val="left"/>
      <w:pPr>
        <w:ind w:left="2880" w:hanging="360"/>
      </w:pPr>
    </w:lvl>
    <w:lvl w:ilvl="4" w:tplc="54FE2B48">
      <w:start w:val="1"/>
      <w:numFmt w:val="lowerLetter"/>
      <w:lvlText w:val="%5."/>
      <w:lvlJc w:val="left"/>
      <w:pPr>
        <w:ind w:left="3600" w:hanging="360"/>
      </w:pPr>
    </w:lvl>
    <w:lvl w:ilvl="5" w:tplc="B8F06830">
      <w:start w:val="1"/>
      <w:numFmt w:val="lowerRoman"/>
      <w:lvlText w:val="%6."/>
      <w:lvlJc w:val="right"/>
      <w:pPr>
        <w:ind w:left="4320" w:hanging="180"/>
      </w:pPr>
    </w:lvl>
    <w:lvl w:ilvl="6" w:tplc="890405BC">
      <w:start w:val="1"/>
      <w:numFmt w:val="decimal"/>
      <w:lvlText w:val="%7."/>
      <w:lvlJc w:val="left"/>
      <w:pPr>
        <w:ind w:left="5040" w:hanging="360"/>
      </w:pPr>
    </w:lvl>
    <w:lvl w:ilvl="7" w:tplc="3C68DE26">
      <w:start w:val="1"/>
      <w:numFmt w:val="lowerLetter"/>
      <w:lvlText w:val="%8."/>
      <w:lvlJc w:val="left"/>
      <w:pPr>
        <w:ind w:left="5760" w:hanging="360"/>
      </w:pPr>
    </w:lvl>
    <w:lvl w:ilvl="8" w:tplc="0778C59C">
      <w:start w:val="1"/>
      <w:numFmt w:val="lowerRoman"/>
      <w:lvlText w:val="%9."/>
      <w:lvlJc w:val="right"/>
      <w:pPr>
        <w:ind w:left="6480" w:hanging="180"/>
      </w:pPr>
    </w:lvl>
  </w:abstractNum>
  <w:abstractNum w:abstractNumId="36">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0"/>
  </w:num>
  <w:num w:numId="2">
    <w:abstractNumId w:val="21"/>
  </w:num>
  <w:num w:numId="3">
    <w:abstractNumId w:val="34"/>
  </w:num>
  <w:num w:numId="4">
    <w:abstractNumId w:val="29"/>
    <w:lvlOverride w:ilvl="0">
      <w:startOverride w:val="1"/>
    </w:lvlOverride>
  </w:num>
  <w:num w:numId="5">
    <w:abstractNumId w:val="11"/>
  </w:num>
  <w:num w:numId="6">
    <w:abstractNumId w:val="26"/>
  </w:num>
  <w:num w:numId="7">
    <w:abstractNumId w:val="27"/>
  </w:num>
  <w:num w:numId="8">
    <w:abstractNumId w:val="5"/>
  </w:num>
  <w:num w:numId="9">
    <w:abstractNumId w:val="9"/>
  </w:num>
  <w:num w:numId="10">
    <w:abstractNumId w:val="12"/>
  </w:num>
  <w:num w:numId="11">
    <w:abstractNumId w:val="10"/>
  </w:num>
  <w:num w:numId="12">
    <w:abstractNumId w:val="17"/>
  </w:num>
  <w:num w:numId="13">
    <w:abstractNumId w:val="33"/>
  </w:num>
  <w:num w:numId="14">
    <w:abstractNumId w:val="36"/>
  </w:num>
  <w:num w:numId="15">
    <w:abstractNumId w:val="32"/>
  </w:num>
  <w:num w:numId="16">
    <w:abstractNumId w:val="23"/>
  </w:num>
  <w:num w:numId="17">
    <w:abstractNumId w:val="2"/>
  </w:num>
  <w:num w:numId="18">
    <w:abstractNumId w:val="7"/>
  </w:num>
  <w:num w:numId="19">
    <w:abstractNumId w:val="22"/>
  </w:num>
  <w:num w:numId="20">
    <w:abstractNumId w:val="16"/>
  </w:num>
  <w:num w:numId="21">
    <w:abstractNumId w:val="28"/>
  </w:num>
  <w:num w:numId="22">
    <w:abstractNumId w:val="25"/>
  </w:num>
  <w:num w:numId="23">
    <w:abstractNumId w:val="13"/>
  </w:num>
  <w:num w:numId="24">
    <w:abstractNumId w:val="19"/>
  </w:num>
  <w:num w:numId="25">
    <w:abstractNumId w:val="6"/>
  </w:num>
  <w:num w:numId="26">
    <w:abstractNumId w:val="8"/>
  </w:num>
  <w:num w:numId="27">
    <w:abstractNumId w:val="18"/>
  </w:num>
  <w:num w:numId="28">
    <w:abstractNumId w:val="15"/>
  </w:num>
  <w:num w:numId="29">
    <w:abstractNumId w:val="1"/>
  </w:num>
  <w:num w:numId="30">
    <w:abstractNumId w:val="0"/>
  </w:num>
  <w:num w:numId="31">
    <w:abstractNumId w:val="14"/>
  </w:num>
  <w:num w:numId="32">
    <w:abstractNumId w:val="24"/>
  </w:num>
  <w:num w:numId="33">
    <w:abstractNumId w:val="4"/>
  </w:num>
  <w:num w:numId="34">
    <w:abstractNumId w:val="3"/>
  </w:num>
  <w:num w:numId="35">
    <w:abstractNumId w:val="31"/>
    <w:lvlOverride w:ilvl="0">
      <w:lvl w:ilvl="0">
        <w:numFmt w:val="decimal"/>
        <w:pStyle w:val="LBGovstyle6"/>
        <w:lvlText w:val=""/>
        <w:lvlJc w:val="left"/>
      </w:lvl>
    </w:lvlOverride>
    <w:lvlOverride w:ilv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6">
    <w:abstractNumId w:val="31"/>
  </w:num>
  <w:num w:numId="37">
    <w:abstractNumId w:val="30"/>
  </w:num>
  <w:num w:numId="38">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9">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40">
    <w:abstractNumId w:val="29"/>
  </w:num>
  <w:num w:numId="41">
    <w:abstractNumId w:val="3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47A95"/>
    <w:rsid w:val="000008E0"/>
    <w:rsid w:val="00000DA7"/>
    <w:rsid w:val="000033AB"/>
    <w:rsid w:val="000037D1"/>
    <w:rsid w:val="00004C30"/>
    <w:rsid w:val="000058C9"/>
    <w:rsid w:val="00006020"/>
    <w:rsid w:val="000075A0"/>
    <w:rsid w:val="00010256"/>
    <w:rsid w:val="00011AA2"/>
    <w:rsid w:val="00011DE3"/>
    <w:rsid w:val="00011FA9"/>
    <w:rsid w:val="00012213"/>
    <w:rsid w:val="00013A8A"/>
    <w:rsid w:val="00013AEC"/>
    <w:rsid w:val="00015EFD"/>
    <w:rsid w:val="000204F7"/>
    <w:rsid w:val="00021FD4"/>
    <w:rsid w:val="00022D2C"/>
    <w:rsid w:val="00023AC6"/>
    <w:rsid w:val="00023B0A"/>
    <w:rsid w:val="00024F56"/>
    <w:rsid w:val="00025BA6"/>
    <w:rsid w:val="00025E52"/>
    <w:rsid w:val="00026ADA"/>
    <w:rsid w:val="00026AE2"/>
    <w:rsid w:val="00027B0E"/>
    <w:rsid w:val="000309E7"/>
    <w:rsid w:val="00031F49"/>
    <w:rsid w:val="000350C8"/>
    <w:rsid w:val="000351EB"/>
    <w:rsid w:val="000364F0"/>
    <w:rsid w:val="000400E0"/>
    <w:rsid w:val="000423D3"/>
    <w:rsid w:val="0004383B"/>
    <w:rsid w:val="00043C01"/>
    <w:rsid w:val="00045A96"/>
    <w:rsid w:val="00045EDD"/>
    <w:rsid w:val="00047289"/>
    <w:rsid w:val="000479D5"/>
    <w:rsid w:val="00051083"/>
    <w:rsid w:val="00051EFF"/>
    <w:rsid w:val="00051F06"/>
    <w:rsid w:val="00052101"/>
    <w:rsid w:val="000550FE"/>
    <w:rsid w:val="000555E7"/>
    <w:rsid w:val="00055E58"/>
    <w:rsid w:val="00057FEC"/>
    <w:rsid w:val="000606D3"/>
    <w:rsid w:val="00061598"/>
    <w:rsid w:val="0006392C"/>
    <w:rsid w:val="00070D01"/>
    <w:rsid w:val="00073B19"/>
    <w:rsid w:val="00073C1A"/>
    <w:rsid w:val="00073DBD"/>
    <w:rsid w:val="00075428"/>
    <w:rsid w:val="0008032C"/>
    <w:rsid w:val="000822FE"/>
    <w:rsid w:val="0008357C"/>
    <w:rsid w:val="00083D96"/>
    <w:rsid w:val="00084E1A"/>
    <w:rsid w:val="0008785B"/>
    <w:rsid w:val="00087C77"/>
    <w:rsid w:val="00091140"/>
    <w:rsid w:val="0009213F"/>
    <w:rsid w:val="0009215C"/>
    <w:rsid w:val="00092665"/>
    <w:rsid w:val="00092717"/>
    <w:rsid w:val="00092840"/>
    <w:rsid w:val="00094236"/>
    <w:rsid w:val="00094FD7"/>
    <w:rsid w:val="00096B10"/>
    <w:rsid w:val="0009702B"/>
    <w:rsid w:val="00097D65"/>
    <w:rsid w:val="000A0149"/>
    <w:rsid w:val="000A1B74"/>
    <w:rsid w:val="000A1C4C"/>
    <w:rsid w:val="000A1F9A"/>
    <w:rsid w:val="000A2CEC"/>
    <w:rsid w:val="000A471D"/>
    <w:rsid w:val="000A5C28"/>
    <w:rsid w:val="000A64F1"/>
    <w:rsid w:val="000B42D1"/>
    <w:rsid w:val="000B4E7A"/>
    <w:rsid w:val="000B4FB3"/>
    <w:rsid w:val="000B5658"/>
    <w:rsid w:val="000B5AF3"/>
    <w:rsid w:val="000C0BB4"/>
    <w:rsid w:val="000C1065"/>
    <w:rsid w:val="000C1307"/>
    <w:rsid w:val="000C18AC"/>
    <w:rsid w:val="000C328E"/>
    <w:rsid w:val="000C385D"/>
    <w:rsid w:val="000D216C"/>
    <w:rsid w:val="000D21FE"/>
    <w:rsid w:val="000D340F"/>
    <w:rsid w:val="000E0CA3"/>
    <w:rsid w:val="000E2658"/>
    <w:rsid w:val="000E2EE0"/>
    <w:rsid w:val="000E37DB"/>
    <w:rsid w:val="000E3974"/>
    <w:rsid w:val="000E422B"/>
    <w:rsid w:val="000E6DC0"/>
    <w:rsid w:val="000E746D"/>
    <w:rsid w:val="000E7694"/>
    <w:rsid w:val="000F04CA"/>
    <w:rsid w:val="000F058B"/>
    <w:rsid w:val="000F0D4D"/>
    <w:rsid w:val="000F1A68"/>
    <w:rsid w:val="000F5CD4"/>
    <w:rsid w:val="000F6AD8"/>
    <w:rsid w:val="00100103"/>
    <w:rsid w:val="00101452"/>
    <w:rsid w:val="00101D71"/>
    <w:rsid w:val="001021F8"/>
    <w:rsid w:val="0010270C"/>
    <w:rsid w:val="00102A55"/>
    <w:rsid w:val="00104559"/>
    <w:rsid w:val="0010549F"/>
    <w:rsid w:val="00105CAF"/>
    <w:rsid w:val="00105D66"/>
    <w:rsid w:val="00112ADE"/>
    <w:rsid w:val="0011315F"/>
    <w:rsid w:val="0011677F"/>
    <w:rsid w:val="00117292"/>
    <w:rsid w:val="0012011C"/>
    <w:rsid w:val="0012284D"/>
    <w:rsid w:val="0012452E"/>
    <w:rsid w:val="00126414"/>
    <w:rsid w:val="00126B12"/>
    <w:rsid w:val="001302C2"/>
    <w:rsid w:val="00130662"/>
    <w:rsid w:val="001326BC"/>
    <w:rsid w:val="00132EFB"/>
    <w:rsid w:val="00134E82"/>
    <w:rsid w:val="00134FA2"/>
    <w:rsid w:val="00136206"/>
    <w:rsid w:val="0014177C"/>
    <w:rsid w:val="00141D58"/>
    <w:rsid w:val="0014260E"/>
    <w:rsid w:val="001460B1"/>
    <w:rsid w:val="00146B2B"/>
    <w:rsid w:val="0015016D"/>
    <w:rsid w:val="00152E70"/>
    <w:rsid w:val="00153348"/>
    <w:rsid w:val="001533C8"/>
    <w:rsid w:val="00153C51"/>
    <w:rsid w:val="00154B0B"/>
    <w:rsid w:val="00156EDE"/>
    <w:rsid w:val="0015789B"/>
    <w:rsid w:val="00164107"/>
    <w:rsid w:val="0016589F"/>
    <w:rsid w:val="00170F24"/>
    <w:rsid w:val="001711BD"/>
    <w:rsid w:val="001744EC"/>
    <w:rsid w:val="001749FA"/>
    <w:rsid w:val="001762FF"/>
    <w:rsid w:val="00180762"/>
    <w:rsid w:val="0018234B"/>
    <w:rsid w:val="00183606"/>
    <w:rsid w:val="001855D2"/>
    <w:rsid w:val="001864F9"/>
    <w:rsid w:val="001867E6"/>
    <w:rsid w:val="001945C6"/>
    <w:rsid w:val="0019541D"/>
    <w:rsid w:val="0019555D"/>
    <w:rsid w:val="00195BE0"/>
    <w:rsid w:val="001A028B"/>
    <w:rsid w:val="001A0894"/>
    <w:rsid w:val="001A15FD"/>
    <w:rsid w:val="001A1E51"/>
    <w:rsid w:val="001A2E0C"/>
    <w:rsid w:val="001A2EDF"/>
    <w:rsid w:val="001A4D5E"/>
    <w:rsid w:val="001A6EF5"/>
    <w:rsid w:val="001B03F7"/>
    <w:rsid w:val="001B07E3"/>
    <w:rsid w:val="001B3AAF"/>
    <w:rsid w:val="001B3DD2"/>
    <w:rsid w:val="001B694C"/>
    <w:rsid w:val="001B7CAD"/>
    <w:rsid w:val="001C0393"/>
    <w:rsid w:val="001C249D"/>
    <w:rsid w:val="001C28D3"/>
    <w:rsid w:val="001C2BD7"/>
    <w:rsid w:val="001C49D0"/>
    <w:rsid w:val="001C4AFD"/>
    <w:rsid w:val="001C559C"/>
    <w:rsid w:val="001C583A"/>
    <w:rsid w:val="001C619B"/>
    <w:rsid w:val="001C64B0"/>
    <w:rsid w:val="001C6D50"/>
    <w:rsid w:val="001D02A7"/>
    <w:rsid w:val="001D415B"/>
    <w:rsid w:val="001E014A"/>
    <w:rsid w:val="001E1790"/>
    <w:rsid w:val="001E2786"/>
    <w:rsid w:val="001E5285"/>
    <w:rsid w:val="001E5344"/>
    <w:rsid w:val="001E57D5"/>
    <w:rsid w:val="001E7C0E"/>
    <w:rsid w:val="001F084A"/>
    <w:rsid w:val="001F106D"/>
    <w:rsid w:val="001F2C65"/>
    <w:rsid w:val="001F4445"/>
    <w:rsid w:val="001F52D7"/>
    <w:rsid w:val="001F592E"/>
    <w:rsid w:val="0020026E"/>
    <w:rsid w:val="002004F0"/>
    <w:rsid w:val="002010E6"/>
    <w:rsid w:val="00202A3C"/>
    <w:rsid w:val="00205971"/>
    <w:rsid w:val="002064C3"/>
    <w:rsid w:val="002079D6"/>
    <w:rsid w:val="00211059"/>
    <w:rsid w:val="0021332E"/>
    <w:rsid w:val="00213525"/>
    <w:rsid w:val="0021364D"/>
    <w:rsid w:val="00214401"/>
    <w:rsid w:val="00215D06"/>
    <w:rsid w:val="002168B9"/>
    <w:rsid w:val="002174F9"/>
    <w:rsid w:val="00220FE1"/>
    <w:rsid w:val="00223267"/>
    <w:rsid w:val="00223953"/>
    <w:rsid w:val="00223D4F"/>
    <w:rsid w:val="0022404C"/>
    <w:rsid w:val="00224479"/>
    <w:rsid w:val="002249A0"/>
    <w:rsid w:val="00224A44"/>
    <w:rsid w:val="00230A3C"/>
    <w:rsid w:val="00230F3C"/>
    <w:rsid w:val="00231A83"/>
    <w:rsid w:val="00232479"/>
    <w:rsid w:val="0023376E"/>
    <w:rsid w:val="0023439B"/>
    <w:rsid w:val="0023541B"/>
    <w:rsid w:val="002364B0"/>
    <w:rsid w:val="002406CA"/>
    <w:rsid w:val="002418C4"/>
    <w:rsid w:val="0024354B"/>
    <w:rsid w:val="002449FD"/>
    <w:rsid w:val="002465E2"/>
    <w:rsid w:val="002469DC"/>
    <w:rsid w:val="00247945"/>
    <w:rsid w:val="0025018F"/>
    <w:rsid w:val="002507E8"/>
    <w:rsid w:val="00251764"/>
    <w:rsid w:val="00252203"/>
    <w:rsid w:val="00253988"/>
    <w:rsid w:val="00253B42"/>
    <w:rsid w:val="00254732"/>
    <w:rsid w:val="002605CC"/>
    <w:rsid w:val="00261AD6"/>
    <w:rsid w:val="00262469"/>
    <w:rsid w:val="0026279B"/>
    <w:rsid w:val="00263CEF"/>
    <w:rsid w:val="00263E4B"/>
    <w:rsid w:val="00265130"/>
    <w:rsid w:val="002656E0"/>
    <w:rsid w:val="00265992"/>
    <w:rsid w:val="00267B7E"/>
    <w:rsid w:val="0027128C"/>
    <w:rsid w:val="002737A8"/>
    <w:rsid w:val="00277849"/>
    <w:rsid w:val="002816F5"/>
    <w:rsid w:val="00281CD9"/>
    <w:rsid w:val="0028213A"/>
    <w:rsid w:val="00282268"/>
    <w:rsid w:val="002915F7"/>
    <w:rsid w:val="00291E31"/>
    <w:rsid w:val="00291EA3"/>
    <w:rsid w:val="002930C2"/>
    <w:rsid w:val="00294F43"/>
    <w:rsid w:val="00297D68"/>
    <w:rsid w:val="002A04A2"/>
    <w:rsid w:val="002A24C8"/>
    <w:rsid w:val="002A7E15"/>
    <w:rsid w:val="002B05E3"/>
    <w:rsid w:val="002B1206"/>
    <w:rsid w:val="002B1A39"/>
    <w:rsid w:val="002B26F0"/>
    <w:rsid w:val="002B28ED"/>
    <w:rsid w:val="002B4974"/>
    <w:rsid w:val="002C24F5"/>
    <w:rsid w:val="002C303A"/>
    <w:rsid w:val="002C42A4"/>
    <w:rsid w:val="002C6E82"/>
    <w:rsid w:val="002C7C64"/>
    <w:rsid w:val="002D2456"/>
    <w:rsid w:val="002D2A00"/>
    <w:rsid w:val="002D3868"/>
    <w:rsid w:val="002D5F01"/>
    <w:rsid w:val="002D627E"/>
    <w:rsid w:val="002D70E9"/>
    <w:rsid w:val="002D773F"/>
    <w:rsid w:val="002E1AC9"/>
    <w:rsid w:val="002E1E43"/>
    <w:rsid w:val="002E2CDA"/>
    <w:rsid w:val="002E5641"/>
    <w:rsid w:val="002E5E92"/>
    <w:rsid w:val="002E6A36"/>
    <w:rsid w:val="002E7FE9"/>
    <w:rsid w:val="002F00F2"/>
    <w:rsid w:val="002F071F"/>
    <w:rsid w:val="002F0E5A"/>
    <w:rsid w:val="002F13C0"/>
    <w:rsid w:val="002F260E"/>
    <w:rsid w:val="0030051F"/>
    <w:rsid w:val="00301C17"/>
    <w:rsid w:val="00303073"/>
    <w:rsid w:val="0030428A"/>
    <w:rsid w:val="0030483D"/>
    <w:rsid w:val="00304B44"/>
    <w:rsid w:val="00304EBF"/>
    <w:rsid w:val="00305451"/>
    <w:rsid w:val="00306537"/>
    <w:rsid w:val="00307115"/>
    <w:rsid w:val="00310209"/>
    <w:rsid w:val="00311E52"/>
    <w:rsid w:val="00313431"/>
    <w:rsid w:val="0031544C"/>
    <w:rsid w:val="003160FD"/>
    <w:rsid w:val="0031703F"/>
    <w:rsid w:val="00321DED"/>
    <w:rsid w:val="0032248C"/>
    <w:rsid w:val="00322DA6"/>
    <w:rsid w:val="003240F7"/>
    <w:rsid w:val="003251F7"/>
    <w:rsid w:val="00325BCF"/>
    <w:rsid w:val="00325C12"/>
    <w:rsid w:val="00326179"/>
    <w:rsid w:val="00330D92"/>
    <w:rsid w:val="00334945"/>
    <w:rsid w:val="00334BB3"/>
    <w:rsid w:val="003356EA"/>
    <w:rsid w:val="00335788"/>
    <w:rsid w:val="00336E90"/>
    <w:rsid w:val="003371DF"/>
    <w:rsid w:val="00340651"/>
    <w:rsid w:val="00342FAC"/>
    <w:rsid w:val="0034569E"/>
    <w:rsid w:val="00346259"/>
    <w:rsid w:val="00346817"/>
    <w:rsid w:val="00346B35"/>
    <w:rsid w:val="00346EC6"/>
    <w:rsid w:val="00347BFF"/>
    <w:rsid w:val="003502BD"/>
    <w:rsid w:val="003514F3"/>
    <w:rsid w:val="00353673"/>
    <w:rsid w:val="003538B7"/>
    <w:rsid w:val="00353ADF"/>
    <w:rsid w:val="003544D3"/>
    <w:rsid w:val="003560B2"/>
    <w:rsid w:val="003561FA"/>
    <w:rsid w:val="00357F33"/>
    <w:rsid w:val="00362536"/>
    <w:rsid w:val="00363299"/>
    <w:rsid w:val="00370201"/>
    <w:rsid w:val="0037148C"/>
    <w:rsid w:val="003716D5"/>
    <w:rsid w:val="003719FD"/>
    <w:rsid w:val="00371BA5"/>
    <w:rsid w:val="00373084"/>
    <w:rsid w:val="0037446B"/>
    <w:rsid w:val="00377C69"/>
    <w:rsid w:val="00380154"/>
    <w:rsid w:val="00381111"/>
    <w:rsid w:val="0038122F"/>
    <w:rsid w:val="003814EF"/>
    <w:rsid w:val="00382064"/>
    <w:rsid w:val="003830C1"/>
    <w:rsid w:val="003836A7"/>
    <w:rsid w:val="0038442D"/>
    <w:rsid w:val="00384C44"/>
    <w:rsid w:val="003850A3"/>
    <w:rsid w:val="003861AC"/>
    <w:rsid w:val="0038703C"/>
    <w:rsid w:val="003876E8"/>
    <w:rsid w:val="0038773E"/>
    <w:rsid w:val="00390559"/>
    <w:rsid w:val="003912AD"/>
    <w:rsid w:val="00391991"/>
    <w:rsid w:val="00391B20"/>
    <w:rsid w:val="00392B76"/>
    <w:rsid w:val="0039408F"/>
    <w:rsid w:val="003952CD"/>
    <w:rsid w:val="003A0580"/>
    <w:rsid w:val="003A084D"/>
    <w:rsid w:val="003A3DDF"/>
    <w:rsid w:val="003A414D"/>
    <w:rsid w:val="003A4A9E"/>
    <w:rsid w:val="003A4E18"/>
    <w:rsid w:val="003A5758"/>
    <w:rsid w:val="003A6AE8"/>
    <w:rsid w:val="003A6D3B"/>
    <w:rsid w:val="003B1264"/>
    <w:rsid w:val="003B2B2A"/>
    <w:rsid w:val="003B4CF6"/>
    <w:rsid w:val="003B5116"/>
    <w:rsid w:val="003C1B3A"/>
    <w:rsid w:val="003C27FC"/>
    <w:rsid w:val="003C29B9"/>
    <w:rsid w:val="003C31D5"/>
    <w:rsid w:val="003C3C3A"/>
    <w:rsid w:val="003C4392"/>
    <w:rsid w:val="003C60A7"/>
    <w:rsid w:val="003C6F3C"/>
    <w:rsid w:val="003D1FC9"/>
    <w:rsid w:val="003D2AE8"/>
    <w:rsid w:val="003D33B0"/>
    <w:rsid w:val="003D55F9"/>
    <w:rsid w:val="003E008F"/>
    <w:rsid w:val="003E0112"/>
    <w:rsid w:val="003E0F1B"/>
    <w:rsid w:val="003E2007"/>
    <w:rsid w:val="003E2322"/>
    <w:rsid w:val="003E2BBF"/>
    <w:rsid w:val="003E34F7"/>
    <w:rsid w:val="003E3CED"/>
    <w:rsid w:val="003E3E8F"/>
    <w:rsid w:val="003E483A"/>
    <w:rsid w:val="003E5300"/>
    <w:rsid w:val="003E5352"/>
    <w:rsid w:val="003E61C0"/>
    <w:rsid w:val="003E7DC4"/>
    <w:rsid w:val="003F3C68"/>
    <w:rsid w:val="003F3E65"/>
    <w:rsid w:val="003F452A"/>
    <w:rsid w:val="003F489D"/>
    <w:rsid w:val="003F4DAB"/>
    <w:rsid w:val="003F4E91"/>
    <w:rsid w:val="003F5940"/>
    <w:rsid w:val="003F5A9B"/>
    <w:rsid w:val="003F622B"/>
    <w:rsid w:val="003F7D4D"/>
    <w:rsid w:val="004001F2"/>
    <w:rsid w:val="00400493"/>
    <w:rsid w:val="00400FD1"/>
    <w:rsid w:val="004011B5"/>
    <w:rsid w:val="00401BB2"/>
    <w:rsid w:val="00402FCF"/>
    <w:rsid w:val="00403561"/>
    <w:rsid w:val="004059C7"/>
    <w:rsid w:val="004061FB"/>
    <w:rsid w:val="00406A52"/>
    <w:rsid w:val="00407F26"/>
    <w:rsid w:val="004126CD"/>
    <w:rsid w:val="00412EC0"/>
    <w:rsid w:val="00413817"/>
    <w:rsid w:val="00413A42"/>
    <w:rsid w:val="00413E80"/>
    <w:rsid w:val="004142B6"/>
    <w:rsid w:val="00414503"/>
    <w:rsid w:val="00414F89"/>
    <w:rsid w:val="00415B40"/>
    <w:rsid w:val="0041614C"/>
    <w:rsid w:val="0041615B"/>
    <w:rsid w:val="004201CD"/>
    <w:rsid w:val="00421D30"/>
    <w:rsid w:val="0042366E"/>
    <w:rsid w:val="0042779C"/>
    <w:rsid w:val="004318B3"/>
    <w:rsid w:val="00432967"/>
    <w:rsid w:val="00433DE1"/>
    <w:rsid w:val="00434730"/>
    <w:rsid w:val="00436198"/>
    <w:rsid w:val="00441063"/>
    <w:rsid w:val="00441065"/>
    <w:rsid w:val="00441336"/>
    <w:rsid w:val="004435D2"/>
    <w:rsid w:val="00443EF1"/>
    <w:rsid w:val="0044402B"/>
    <w:rsid w:val="004452D0"/>
    <w:rsid w:val="004468D9"/>
    <w:rsid w:val="00446970"/>
    <w:rsid w:val="004474D8"/>
    <w:rsid w:val="0045076F"/>
    <w:rsid w:val="0045290B"/>
    <w:rsid w:val="00453201"/>
    <w:rsid w:val="004557C0"/>
    <w:rsid w:val="004571CC"/>
    <w:rsid w:val="00460E0C"/>
    <w:rsid w:val="0046135A"/>
    <w:rsid w:val="0046211E"/>
    <w:rsid w:val="00462BC8"/>
    <w:rsid w:val="00463B08"/>
    <w:rsid w:val="00464FA6"/>
    <w:rsid w:val="00465F00"/>
    <w:rsid w:val="00467DAF"/>
    <w:rsid w:val="00470D5F"/>
    <w:rsid w:val="0047475A"/>
    <w:rsid w:val="00476594"/>
    <w:rsid w:val="004769E7"/>
    <w:rsid w:val="00482D60"/>
    <w:rsid w:val="00483941"/>
    <w:rsid w:val="004844BC"/>
    <w:rsid w:val="00487470"/>
    <w:rsid w:val="00487DE6"/>
    <w:rsid w:val="0049024D"/>
    <w:rsid w:val="00490252"/>
    <w:rsid w:val="004906E3"/>
    <w:rsid w:val="0049114E"/>
    <w:rsid w:val="00493A8C"/>
    <w:rsid w:val="00495C09"/>
    <w:rsid w:val="004962ED"/>
    <w:rsid w:val="00496628"/>
    <w:rsid w:val="004A1635"/>
    <w:rsid w:val="004A27FF"/>
    <w:rsid w:val="004A2851"/>
    <w:rsid w:val="004A36EE"/>
    <w:rsid w:val="004A3959"/>
    <w:rsid w:val="004A4136"/>
    <w:rsid w:val="004A413B"/>
    <w:rsid w:val="004A545F"/>
    <w:rsid w:val="004A5E0B"/>
    <w:rsid w:val="004A7036"/>
    <w:rsid w:val="004B1464"/>
    <w:rsid w:val="004B21F9"/>
    <w:rsid w:val="004B25D6"/>
    <w:rsid w:val="004B29BB"/>
    <w:rsid w:val="004B2A11"/>
    <w:rsid w:val="004B377A"/>
    <w:rsid w:val="004B3E20"/>
    <w:rsid w:val="004B4140"/>
    <w:rsid w:val="004B4EF0"/>
    <w:rsid w:val="004B5C3E"/>
    <w:rsid w:val="004B637C"/>
    <w:rsid w:val="004B74E0"/>
    <w:rsid w:val="004B7B92"/>
    <w:rsid w:val="004C12A8"/>
    <w:rsid w:val="004C1345"/>
    <w:rsid w:val="004C1AFB"/>
    <w:rsid w:val="004C2337"/>
    <w:rsid w:val="004C6452"/>
    <w:rsid w:val="004C697E"/>
    <w:rsid w:val="004C7477"/>
    <w:rsid w:val="004D0030"/>
    <w:rsid w:val="004D2C4D"/>
    <w:rsid w:val="004D3FB1"/>
    <w:rsid w:val="004D451E"/>
    <w:rsid w:val="004D58B9"/>
    <w:rsid w:val="004E0F7E"/>
    <w:rsid w:val="004E145D"/>
    <w:rsid w:val="004E283A"/>
    <w:rsid w:val="004E3C8B"/>
    <w:rsid w:val="004E66C8"/>
    <w:rsid w:val="004E74F5"/>
    <w:rsid w:val="004F3FDE"/>
    <w:rsid w:val="004F49EF"/>
    <w:rsid w:val="004F5939"/>
    <w:rsid w:val="004F5C11"/>
    <w:rsid w:val="005012C3"/>
    <w:rsid w:val="005021D1"/>
    <w:rsid w:val="00502584"/>
    <w:rsid w:val="00502D38"/>
    <w:rsid w:val="00504BC1"/>
    <w:rsid w:val="00505351"/>
    <w:rsid w:val="00505AAD"/>
    <w:rsid w:val="00505F44"/>
    <w:rsid w:val="0051052D"/>
    <w:rsid w:val="00510F34"/>
    <w:rsid w:val="005110B8"/>
    <w:rsid w:val="00511A31"/>
    <w:rsid w:val="0051333F"/>
    <w:rsid w:val="005147AF"/>
    <w:rsid w:val="00514FF5"/>
    <w:rsid w:val="00516544"/>
    <w:rsid w:val="0051691E"/>
    <w:rsid w:val="00517467"/>
    <w:rsid w:val="0052020F"/>
    <w:rsid w:val="00522B88"/>
    <w:rsid w:val="005245E7"/>
    <w:rsid w:val="005266C2"/>
    <w:rsid w:val="00526879"/>
    <w:rsid w:val="00526EE1"/>
    <w:rsid w:val="00527133"/>
    <w:rsid w:val="0053070D"/>
    <w:rsid w:val="00532229"/>
    <w:rsid w:val="0053300B"/>
    <w:rsid w:val="0053499E"/>
    <w:rsid w:val="00535DCC"/>
    <w:rsid w:val="00535E3B"/>
    <w:rsid w:val="00535E9F"/>
    <w:rsid w:val="005366AD"/>
    <w:rsid w:val="00537210"/>
    <w:rsid w:val="005408F3"/>
    <w:rsid w:val="005416C2"/>
    <w:rsid w:val="00541708"/>
    <w:rsid w:val="00542FE5"/>
    <w:rsid w:val="00545ED7"/>
    <w:rsid w:val="00546066"/>
    <w:rsid w:val="00546A5C"/>
    <w:rsid w:val="00547D0D"/>
    <w:rsid w:val="0055189A"/>
    <w:rsid w:val="00555D03"/>
    <w:rsid w:val="00555FAE"/>
    <w:rsid w:val="0055768B"/>
    <w:rsid w:val="00557764"/>
    <w:rsid w:val="00561B3E"/>
    <w:rsid w:val="00561F5D"/>
    <w:rsid w:val="00562315"/>
    <w:rsid w:val="005649A3"/>
    <w:rsid w:val="00566B96"/>
    <w:rsid w:val="00567D89"/>
    <w:rsid w:val="0057331C"/>
    <w:rsid w:val="005736BA"/>
    <w:rsid w:val="00573B0B"/>
    <w:rsid w:val="00575280"/>
    <w:rsid w:val="005760D7"/>
    <w:rsid w:val="005766E2"/>
    <w:rsid w:val="00577359"/>
    <w:rsid w:val="005823B8"/>
    <w:rsid w:val="00584543"/>
    <w:rsid w:val="005862CF"/>
    <w:rsid w:val="00590848"/>
    <w:rsid w:val="00593423"/>
    <w:rsid w:val="00595C63"/>
    <w:rsid w:val="00595DDE"/>
    <w:rsid w:val="0059725F"/>
    <w:rsid w:val="005A14D4"/>
    <w:rsid w:val="005A20D8"/>
    <w:rsid w:val="005A25F0"/>
    <w:rsid w:val="005A470C"/>
    <w:rsid w:val="005A67B3"/>
    <w:rsid w:val="005A6965"/>
    <w:rsid w:val="005A6B67"/>
    <w:rsid w:val="005A742A"/>
    <w:rsid w:val="005B0C0A"/>
    <w:rsid w:val="005B0DC1"/>
    <w:rsid w:val="005B12C5"/>
    <w:rsid w:val="005B1BA9"/>
    <w:rsid w:val="005B24DD"/>
    <w:rsid w:val="005B29F3"/>
    <w:rsid w:val="005B3080"/>
    <w:rsid w:val="005B3458"/>
    <w:rsid w:val="005B4030"/>
    <w:rsid w:val="005B4AAD"/>
    <w:rsid w:val="005B4BA4"/>
    <w:rsid w:val="005B4C19"/>
    <w:rsid w:val="005B4D57"/>
    <w:rsid w:val="005B4EEC"/>
    <w:rsid w:val="005B5AC8"/>
    <w:rsid w:val="005B7B3E"/>
    <w:rsid w:val="005B7BCA"/>
    <w:rsid w:val="005C0B74"/>
    <w:rsid w:val="005C3080"/>
    <w:rsid w:val="005C6D92"/>
    <w:rsid w:val="005C794A"/>
    <w:rsid w:val="005D2B5E"/>
    <w:rsid w:val="005D2F62"/>
    <w:rsid w:val="005D43FF"/>
    <w:rsid w:val="005D53C5"/>
    <w:rsid w:val="005D5EF1"/>
    <w:rsid w:val="005D7CCA"/>
    <w:rsid w:val="005D7DFD"/>
    <w:rsid w:val="005E4600"/>
    <w:rsid w:val="005E5110"/>
    <w:rsid w:val="005E615D"/>
    <w:rsid w:val="005F0187"/>
    <w:rsid w:val="005F1E20"/>
    <w:rsid w:val="005F4779"/>
    <w:rsid w:val="005F4875"/>
    <w:rsid w:val="005F60FE"/>
    <w:rsid w:val="005F650B"/>
    <w:rsid w:val="005F685E"/>
    <w:rsid w:val="005F6FA8"/>
    <w:rsid w:val="005F70FB"/>
    <w:rsid w:val="005F7682"/>
    <w:rsid w:val="0060074D"/>
    <w:rsid w:val="00600CAD"/>
    <w:rsid w:val="0060162E"/>
    <w:rsid w:val="00602B86"/>
    <w:rsid w:val="00603D4F"/>
    <w:rsid w:val="006066DA"/>
    <w:rsid w:val="00611263"/>
    <w:rsid w:val="00611494"/>
    <w:rsid w:val="00613697"/>
    <w:rsid w:val="00613F97"/>
    <w:rsid w:val="00614A9C"/>
    <w:rsid w:val="00614CB2"/>
    <w:rsid w:val="00614D99"/>
    <w:rsid w:val="00620880"/>
    <w:rsid w:val="00620A0F"/>
    <w:rsid w:val="006214E9"/>
    <w:rsid w:val="0062169D"/>
    <w:rsid w:val="00622627"/>
    <w:rsid w:val="00622704"/>
    <w:rsid w:val="0062428E"/>
    <w:rsid w:val="00626662"/>
    <w:rsid w:val="00627589"/>
    <w:rsid w:val="0063069E"/>
    <w:rsid w:val="0063184D"/>
    <w:rsid w:val="0063343D"/>
    <w:rsid w:val="00633C69"/>
    <w:rsid w:val="006347D5"/>
    <w:rsid w:val="00636D1C"/>
    <w:rsid w:val="00641156"/>
    <w:rsid w:val="00647BE6"/>
    <w:rsid w:val="006504F8"/>
    <w:rsid w:val="00652C3B"/>
    <w:rsid w:val="0065452C"/>
    <w:rsid w:val="00654BA7"/>
    <w:rsid w:val="00654ECC"/>
    <w:rsid w:val="00655A40"/>
    <w:rsid w:val="006564BF"/>
    <w:rsid w:val="006572AD"/>
    <w:rsid w:val="00660955"/>
    <w:rsid w:val="00661930"/>
    <w:rsid w:val="00662607"/>
    <w:rsid w:val="00662E8D"/>
    <w:rsid w:val="00663040"/>
    <w:rsid w:val="006636CF"/>
    <w:rsid w:val="00663CBF"/>
    <w:rsid w:val="00664FC6"/>
    <w:rsid w:val="00666546"/>
    <w:rsid w:val="00667CC2"/>
    <w:rsid w:val="0067068E"/>
    <w:rsid w:val="00671E9C"/>
    <w:rsid w:val="006736A5"/>
    <w:rsid w:val="00674133"/>
    <w:rsid w:val="00674712"/>
    <w:rsid w:val="006751E2"/>
    <w:rsid w:val="00675EF6"/>
    <w:rsid w:val="00676CAD"/>
    <w:rsid w:val="00680E77"/>
    <w:rsid w:val="00681275"/>
    <w:rsid w:val="006831EE"/>
    <w:rsid w:val="00685D57"/>
    <w:rsid w:val="00686300"/>
    <w:rsid w:val="006869D6"/>
    <w:rsid w:val="0069251B"/>
    <w:rsid w:val="00692ED9"/>
    <w:rsid w:val="00695787"/>
    <w:rsid w:val="006962E1"/>
    <w:rsid w:val="006963F2"/>
    <w:rsid w:val="00696A58"/>
    <w:rsid w:val="006A0559"/>
    <w:rsid w:val="006A0DB3"/>
    <w:rsid w:val="006A1028"/>
    <w:rsid w:val="006A1877"/>
    <w:rsid w:val="006A1F9D"/>
    <w:rsid w:val="006A580B"/>
    <w:rsid w:val="006A6A92"/>
    <w:rsid w:val="006A715B"/>
    <w:rsid w:val="006B06AA"/>
    <w:rsid w:val="006B0B05"/>
    <w:rsid w:val="006B1BD0"/>
    <w:rsid w:val="006B3BE9"/>
    <w:rsid w:val="006B3C0A"/>
    <w:rsid w:val="006B6DAB"/>
    <w:rsid w:val="006C14CC"/>
    <w:rsid w:val="006C195A"/>
    <w:rsid w:val="006C2551"/>
    <w:rsid w:val="006C521E"/>
    <w:rsid w:val="006C7504"/>
    <w:rsid w:val="006D02E0"/>
    <w:rsid w:val="006D34AA"/>
    <w:rsid w:val="006D58C3"/>
    <w:rsid w:val="006D645B"/>
    <w:rsid w:val="006E6209"/>
    <w:rsid w:val="006E67E5"/>
    <w:rsid w:val="006F044D"/>
    <w:rsid w:val="006F1166"/>
    <w:rsid w:val="006F1AE5"/>
    <w:rsid w:val="006F1C96"/>
    <w:rsid w:val="006F249F"/>
    <w:rsid w:val="006F3B1B"/>
    <w:rsid w:val="006F600C"/>
    <w:rsid w:val="006F6D14"/>
    <w:rsid w:val="0070032D"/>
    <w:rsid w:val="00700AD9"/>
    <w:rsid w:val="00705947"/>
    <w:rsid w:val="00705A4E"/>
    <w:rsid w:val="0070723B"/>
    <w:rsid w:val="00707F22"/>
    <w:rsid w:val="00712BBD"/>
    <w:rsid w:val="00712DF9"/>
    <w:rsid w:val="00713AB5"/>
    <w:rsid w:val="007144A8"/>
    <w:rsid w:val="00715C60"/>
    <w:rsid w:val="007169FB"/>
    <w:rsid w:val="00716E24"/>
    <w:rsid w:val="00720146"/>
    <w:rsid w:val="0072358D"/>
    <w:rsid w:val="00725746"/>
    <w:rsid w:val="00725AF8"/>
    <w:rsid w:val="0072798D"/>
    <w:rsid w:val="00735C69"/>
    <w:rsid w:val="00735F88"/>
    <w:rsid w:val="00736499"/>
    <w:rsid w:val="00737649"/>
    <w:rsid w:val="00737C67"/>
    <w:rsid w:val="00737EBB"/>
    <w:rsid w:val="00740111"/>
    <w:rsid w:val="00741D32"/>
    <w:rsid w:val="00741F2F"/>
    <w:rsid w:val="00743216"/>
    <w:rsid w:val="007476DA"/>
    <w:rsid w:val="007505EE"/>
    <w:rsid w:val="00750696"/>
    <w:rsid w:val="00750A21"/>
    <w:rsid w:val="00750A97"/>
    <w:rsid w:val="0075413C"/>
    <w:rsid w:val="007555DD"/>
    <w:rsid w:val="00756014"/>
    <w:rsid w:val="0075787A"/>
    <w:rsid w:val="0076131E"/>
    <w:rsid w:val="0076328E"/>
    <w:rsid w:val="007633F4"/>
    <w:rsid w:val="00764756"/>
    <w:rsid w:val="00765BB5"/>
    <w:rsid w:val="00766386"/>
    <w:rsid w:val="00766C55"/>
    <w:rsid w:val="00767C95"/>
    <w:rsid w:val="00767CCC"/>
    <w:rsid w:val="00770723"/>
    <w:rsid w:val="00770AAA"/>
    <w:rsid w:val="00771070"/>
    <w:rsid w:val="00772904"/>
    <w:rsid w:val="0077320D"/>
    <w:rsid w:val="00773E45"/>
    <w:rsid w:val="00774FA9"/>
    <w:rsid w:val="0077768D"/>
    <w:rsid w:val="007804B2"/>
    <w:rsid w:val="00780D66"/>
    <w:rsid w:val="0078253F"/>
    <w:rsid w:val="00783E0F"/>
    <w:rsid w:val="00784599"/>
    <w:rsid w:val="007847D8"/>
    <w:rsid w:val="00784C45"/>
    <w:rsid w:val="00784CDC"/>
    <w:rsid w:val="00785876"/>
    <w:rsid w:val="00786E64"/>
    <w:rsid w:val="00790063"/>
    <w:rsid w:val="00790FEE"/>
    <w:rsid w:val="00791F76"/>
    <w:rsid w:val="0079329D"/>
    <w:rsid w:val="00793D38"/>
    <w:rsid w:val="00794D5C"/>
    <w:rsid w:val="007956B0"/>
    <w:rsid w:val="00795D9E"/>
    <w:rsid w:val="00796419"/>
    <w:rsid w:val="00796938"/>
    <w:rsid w:val="00797394"/>
    <w:rsid w:val="0079795F"/>
    <w:rsid w:val="007A004F"/>
    <w:rsid w:val="007A1645"/>
    <w:rsid w:val="007A3671"/>
    <w:rsid w:val="007A4D55"/>
    <w:rsid w:val="007A5A00"/>
    <w:rsid w:val="007A63EE"/>
    <w:rsid w:val="007A709A"/>
    <w:rsid w:val="007A7305"/>
    <w:rsid w:val="007A7375"/>
    <w:rsid w:val="007B1894"/>
    <w:rsid w:val="007B3DF0"/>
    <w:rsid w:val="007B5D0D"/>
    <w:rsid w:val="007B7FF9"/>
    <w:rsid w:val="007C1868"/>
    <w:rsid w:val="007C2BB0"/>
    <w:rsid w:val="007C3AC6"/>
    <w:rsid w:val="007C3EF0"/>
    <w:rsid w:val="007C40CD"/>
    <w:rsid w:val="007C44F7"/>
    <w:rsid w:val="007C739F"/>
    <w:rsid w:val="007D2004"/>
    <w:rsid w:val="007D24A1"/>
    <w:rsid w:val="007D3812"/>
    <w:rsid w:val="007D3BCD"/>
    <w:rsid w:val="007D4992"/>
    <w:rsid w:val="007D4AB3"/>
    <w:rsid w:val="007D707D"/>
    <w:rsid w:val="007E105F"/>
    <w:rsid w:val="007E310F"/>
    <w:rsid w:val="007E379F"/>
    <w:rsid w:val="007E5137"/>
    <w:rsid w:val="007E5CCE"/>
    <w:rsid w:val="007F32EE"/>
    <w:rsid w:val="007F39FA"/>
    <w:rsid w:val="007F47FF"/>
    <w:rsid w:val="007F523F"/>
    <w:rsid w:val="007F6BD2"/>
    <w:rsid w:val="007F7777"/>
    <w:rsid w:val="00800799"/>
    <w:rsid w:val="0080251B"/>
    <w:rsid w:val="00804B84"/>
    <w:rsid w:val="0080583A"/>
    <w:rsid w:val="00810419"/>
    <w:rsid w:val="00810450"/>
    <w:rsid w:val="0081160E"/>
    <w:rsid w:val="00811831"/>
    <w:rsid w:val="0081383E"/>
    <w:rsid w:val="00813905"/>
    <w:rsid w:val="008151C5"/>
    <w:rsid w:val="008153EA"/>
    <w:rsid w:val="0081603F"/>
    <w:rsid w:val="008177F9"/>
    <w:rsid w:val="00817B43"/>
    <w:rsid w:val="00820477"/>
    <w:rsid w:val="00820BF5"/>
    <w:rsid w:val="0082308D"/>
    <w:rsid w:val="00823490"/>
    <w:rsid w:val="00823CFF"/>
    <w:rsid w:val="0082416A"/>
    <w:rsid w:val="008264A7"/>
    <w:rsid w:val="00826E76"/>
    <w:rsid w:val="00832384"/>
    <w:rsid w:val="00832D67"/>
    <w:rsid w:val="00834F68"/>
    <w:rsid w:val="008356B9"/>
    <w:rsid w:val="00837046"/>
    <w:rsid w:val="008416AE"/>
    <w:rsid w:val="00843A93"/>
    <w:rsid w:val="00844F13"/>
    <w:rsid w:val="0084530F"/>
    <w:rsid w:val="00847394"/>
    <w:rsid w:val="00847C44"/>
    <w:rsid w:val="008503F7"/>
    <w:rsid w:val="00851115"/>
    <w:rsid w:val="008519E7"/>
    <w:rsid w:val="00854994"/>
    <w:rsid w:val="00855464"/>
    <w:rsid w:val="0085590B"/>
    <w:rsid w:val="00856595"/>
    <w:rsid w:val="00856FC5"/>
    <w:rsid w:val="00857AF4"/>
    <w:rsid w:val="00860322"/>
    <w:rsid w:val="00862B35"/>
    <w:rsid w:val="00862DFE"/>
    <w:rsid w:val="00863479"/>
    <w:rsid w:val="0086430D"/>
    <w:rsid w:val="008717C3"/>
    <w:rsid w:val="00872E50"/>
    <w:rsid w:val="0087408E"/>
    <w:rsid w:val="00874C3E"/>
    <w:rsid w:val="00874EDE"/>
    <w:rsid w:val="00875C1D"/>
    <w:rsid w:val="00875F94"/>
    <w:rsid w:val="00876381"/>
    <w:rsid w:val="008804D7"/>
    <w:rsid w:val="00880591"/>
    <w:rsid w:val="008805B3"/>
    <w:rsid w:val="00882321"/>
    <w:rsid w:val="00883C04"/>
    <w:rsid w:val="00884D5F"/>
    <w:rsid w:val="00884EED"/>
    <w:rsid w:val="008856AF"/>
    <w:rsid w:val="00892C7B"/>
    <w:rsid w:val="00892CA6"/>
    <w:rsid w:val="00893CC8"/>
    <w:rsid w:val="00893F3D"/>
    <w:rsid w:val="0089618C"/>
    <w:rsid w:val="0089631D"/>
    <w:rsid w:val="00897637"/>
    <w:rsid w:val="008A0582"/>
    <w:rsid w:val="008A087B"/>
    <w:rsid w:val="008A0D17"/>
    <w:rsid w:val="008A0F59"/>
    <w:rsid w:val="008A34C5"/>
    <w:rsid w:val="008A6B36"/>
    <w:rsid w:val="008B01BF"/>
    <w:rsid w:val="008B124F"/>
    <w:rsid w:val="008B2508"/>
    <w:rsid w:val="008B2A5F"/>
    <w:rsid w:val="008B3246"/>
    <w:rsid w:val="008B4B29"/>
    <w:rsid w:val="008B5080"/>
    <w:rsid w:val="008B5B32"/>
    <w:rsid w:val="008B7045"/>
    <w:rsid w:val="008B7C7D"/>
    <w:rsid w:val="008C1D07"/>
    <w:rsid w:val="008C1EC6"/>
    <w:rsid w:val="008C22AE"/>
    <w:rsid w:val="008C2C9D"/>
    <w:rsid w:val="008C2F0D"/>
    <w:rsid w:val="008C5F23"/>
    <w:rsid w:val="008C600F"/>
    <w:rsid w:val="008C6243"/>
    <w:rsid w:val="008D0B08"/>
    <w:rsid w:val="008D2226"/>
    <w:rsid w:val="008D258C"/>
    <w:rsid w:val="008D2AB8"/>
    <w:rsid w:val="008D31DB"/>
    <w:rsid w:val="008D4208"/>
    <w:rsid w:val="008D4A91"/>
    <w:rsid w:val="008D5D3C"/>
    <w:rsid w:val="008D6890"/>
    <w:rsid w:val="008D731F"/>
    <w:rsid w:val="008E074B"/>
    <w:rsid w:val="008E0F75"/>
    <w:rsid w:val="008E42B3"/>
    <w:rsid w:val="008E533B"/>
    <w:rsid w:val="008E551B"/>
    <w:rsid w:val="008E60A4"/>
    <w:rsid w:val="008E66FC"/>
    <w:rsid w:val="008F017D"/>
    <w:rsid w:val="008F057B"/>
    <w:rsid w:val="008F2E8A"/>
    <w:rsid w:val="008F3784"/>
    <w:rsid w:val="008F3871"/>
    <w:rsid w:val="008F3B78"/>
    <w:rsid w:val="008F3CA5"/>
    <w:rsid w:val="008F3F89"/>
    <w:rsid w:val="008F4428"/>
    <w:rsid w:val="008F5B77"/>
    <w:rsid w:val="00902061"/>
    <w:rsid w:val="009029E8"/>
    <w:rsid w:val="0090304E"/>
    <w:rsid w:val="00904853"/>
    <w:rsid w:val="009050A1"/>
    <w:rsid w:val="009054D4"/>
    <w:rsid w:val="009054E0"/>
    <w:rsid w:val="00905DEF"/>
    <w:rsid w:val="00906539"/>
    <w:rsid w:val="0090692E"/>
    <w:rsid w:val="0090742E"/>
    <w:rsid w:val="009103C0"/>
    <w:rsid w:val="00910E91"/>
    <w:rsid w:val="009124AF"/>
    <w:rsid w:val="00912D03"/>
    <w:rsid w:val="00913C51"/>
    <w:rsid w:val="009145A5"/>
    <w:rsid w:val="009146D9"/>
    <w:rsid w:val="00914BC9"/>
    <w:rsid w:val="009174CF"/>
    <w:rsid w:val="00920979"/>
    <w:rsid w:val="00923190"/>
    <w:rsid w:val="00925731"/>
    <w:rsid w:val="00930DFC"/>
    <w:rsid w:val="00931094"/>
    <w:rsid w:val="00932C0E"/>
    <w:rsid w:val="00933874"/>
    <w:rsid w:val="00934769"/>
    <w:rsid w:val="0093618C"/>
    <w:rsid w:val="00940192"/>
    <w:rsid w:val="00940E19"/>
    <w:rsid w:val="00941433"/>
    <w:rsid w:val="009448DD"/>
    <w:rsid w:val="0094639A"/>
    <w:rsid w:val="009469B8"/>
    <w:rsid w:val="00946D04"/>
    <w:rsid w:val="00947BA8"/>
    <w:rsid w:val="00947C8D"/>
    <w:rsid w:val="00947CF4"/>
    <w:rsid w:val="009507A5"/>
    <w:rsid w:val="00951303"/>
    <w:rsid w:val="0095361D"/>
    <w:rsid w:val="009557A0"/>
    <w:rsid w:val="00956F1E"/>
    <w:rsid w:val="00962FD3"/>
    <w:rsid w:val="00964573"/>
    <w:rsid w:val="0096489C"/>
    <w:rsid w:val="009657FA"/>
    <w:rsid w:val="00970659"/>
    <w:rsid w:val="009710B2"/>
    <w:rsid w:val="00973A8D"/>
    <w:rsid w:val="00973D4A"/>
    <w:rsid w:val="00974924"/>
    <w:rsid w:val="009765E0"/>
    <w:rsid w:val="009766C1"/>
    <w:rsid w:val="00976725"/>
    <w:rsid w:val="00977121"/>
    <w:rsid w:val="00980E14"/>
    <w:rsid w:val="00981CB0"/>
    <w:rsid w:val="009822FF"/>
    <w:rsid w:val="00982C20"/>
    <w:rsid w:val="0098496D"/>
    <w:rsid w:val="009877F0"/>
    <w:rsid w:val="009919D1"/>
    <w:rsid w:val="00991DCE"/>
    <w:rsid w:val="00992A1B"/>
    <w:rsid w:val="00993A8E"/>
    <w:rsid w:val="00994429"/>
    <w:rsid w:val="00995785"/>
    <w:rsid w:val="009A08B9"/>
    <w:rsid w:val="009A23CD"/>
    <w:rsid w:val="009A344E"/>
    <w:rsid w:val="009A3524"/>
    <w:rsid w:val="009A3ACA"/>
    <w:rsid w:val="009A4385"/>
    <w:rsid w:val="009A4CA9"/>
    <w:rsid w:val="009A5A63"/>
    <w:rsid w:val="009A6B37"/>
    <w:rsid w:val="009A7BE4"/>
    <w:rsid w:val="009A7C78"/>
    <w:rsid w:val="009B19EF"/>
    <w:rsid w:val="009B239D"/>
    <w:rsid w:val="009B343C"/>
    <w:rsid w:val="009B3796"/>
    <w:rsid w:val="009B3A26"/>
    <w:rsid w:val="009B53E3"/>
    <w:rsid w:val="009B5586"/>
    <w:rsid w:val="009B7122"/>
    <w:rsid w:val="009C0331"/>
    <w:rsid w:val="009C2910"/>
    <w:rsid w:val="009C3DAC"/>
    <w:rsid w:val="009C3F63"/>
    <w:rsid w:val="009D1BC2"/>
    <w:rsid w:val="009D1EB8"/>
    <w:rsid w:val="009D228F"/>
    <w:rsid w:val="009D2703"/>
    <w:rsid w:val="009D292B"/>
    <w:rsid w:val="009D3010"/>
    <w:rsid w:val="009D31D1"/>
    <w:rsid w:val="009D3C91"/>
    <w:rsid w:val="009D3FE5"/>
    <w:rsid w:val="009D5A78"/>
    <w:rsid w:val="009D5EAF"/>
    <w:rsid w:val="009D658E"/>
    <w:rsid w:val="009E01A0"/>
    <w:rsid w:val="009E1B96"/>
    <w:rsid w:val="009E3CFD"/>
    <w:rsid w:val="009E42A3"/>
    <w:rsid w:val="009E47AF"/>
    <w:rsid w:val="009E52CE"/>
    <w:rsid w:val="009E5D4C"/>
    <w:rsid w:val="009F019E"/>
    <w:rsid w:val="009F0EFA"/>
    <w:rsid w:val="009F1284"/>
    <w:rsid w:val="009F1433"/>
    <w:rsid w:val="009F255D"/>
    <w:rsid w:val="009F27A3"/>
    <w:rsid w:val="00A002BC"/>
    <w:rsid w:val="00A00D3F"/>
    <w:rsid w:val="00A02E7C"/>
    <w:rsid w:val="00A041D5"/>
    <w:rsid w:val="00A04BD8"/>
    <w:rsid w:val="00A06742"/>
    <w:rsid w:val="00A07BA1"/>
    <w:rsid w:val="00A10313"/>
    <w:rsid w:val="00A1057A"/>
    <w:rsid w:val="00A105E6"/>
    <w:rsid w:val="00A12534"/>
    <w:rsid w:val="00A127F8"/>
    <w:rsid w:val="00A12FA5"/>
    <w:rsid w:val="00A13017"/>
    <w:rsid w:val="00A136AD"/>
    <w:rsid w:val="00A14ADE"/>
    <w:rsid w:val="00A15B12"/>
    <w:rsid w:val="00A16EB1"/>
    <w:rsid w:val="00A2023D"/>
    <w:rsid w:val="00A219F4"/>
    <w:rsid w:val="00A223DA"/>
    <w:rsid w:val="00A25719"/>
    <w:rsid w:val="00A27F2E"/>
    <w:rsid w:val="00A31C21"/>
    <w:rsid w:val="00A32DED"/>
    <w:rsid w:val="00A3711D"/>
    <w:rsid w:val="00A42783"/>
    <w:rsid w:val="00A42E86"/>
    <w:rsid w:val="00A45A18"/>
    <w:rsid w:val="00A4689C"/>
    <w:rsid w:val="00A4744C"/>
    <w:rsid w:val="00A510B9"/>
    <w:rsid w:val="00A516B1"/>
    <w:rsid w:val="00A5309B"/>
    <w:rsid w:val="00A5398E"/>
    <w:rsid w:val="00A5411E"/>
    <w:rsid w:val="00A56396"/>
    <w:rsid w:val="00A56F2A"/>
    <w:rsid w:val="00A57D9F"/>
    <w:rsid w:val="00A60974"/>
    <w:rsid w:val="00A61373"/>
    <w:rsid w:val="00A61AD1"/>
    <w:rsid w:val="00A6313A"/>
    <w:rsid w:val="00A63AC8"/>
    <w:rsid w:val="00A63EF9"/>
    <w:rsid w:val="00A66802"/>
    <w:rsid w:val="00A71486"/>
    <w:rsid w:val="00A71DE9"/>
    <w:rsid w:val="00A72884"/>
    <w:rsid w:val="00A734DA"/>
    <w:rsid w:val="00A7586D"/>
    <w:rsid w:val="00A75C22"/>
    <w:rsid w:val="00A76E7F"/>
    <w:rsid w:val="00A816EE"/>
    <w:rsid w:val="00A83AB5"/>
    <w:rsid w:val="00A87087"/>
    <w:rsid w:val="00A87836"/>
    <w:rsid w:val="00A87F4B"/>
    <w:rsid w:val="00A938D5"/>
    <w:rsid w:val="00A941F3"/>
    <w:rsid w:val="00A9733C"/>
    <w:rsid w:val="00AA01F0"/>
    <w:rsid w:val="00AA0C79"/>
    <w:rsid w:val="00AA25B8"/>
    <w:rsid w:val="00AA29BF"/>
    <w:rsid w:val="00AA2E71"/>
    <w:rsid w:val="00AA3F9B"/>
    <w:rsid w:val="00AA69A2"/>
    <w:rsid w:val="00AA6C51"/>
    <w:rsid w:val="00AB01C9"/>
    <w:rsid w:val="00AB26D4"/>
    <w:rsid w:val="00AB51D9"/>
    <w:rsid w:val="00AB60B7"/>
    <w:rsid w:val="00AC01D3"/>
    <w:rsid w:val="00AC28D5"/>
    <w:rsid w:val="00AC34D8"/>
    <w:rsid w:val="00AC5210"/>
    <w:rsid w:val="00AC6549"/>
    <w:rsid w:val="00AC74FD"/>
    <w:rsid w:val="00AC7636"/>
    <w:rsid w:val="00AC7A1C"/>
    <w:rsid w:val="00AC7D1E"/>
    <w:rsid w:val="00AD1582"/>
    <w:rsid w:val="00AD20F4"/>
    <w:rsid w:val="00AD75BE"/>
    <w:rsid w:val="00AD75F0"/>
    <w:rsid w:val="00AE1093"/>
    <w:rsid w:val="00AE2BF8"/>
    <w:rsid w:val="00AE2E16"/>
    <w:rsid w:val="00AE3596"/>
    <w:rsid w:val="00AE4B21"/>
    <w:rsid w:val="00AE62DA"/>
    <w:rsid w:val="00AE6821"/>
    <w:rsid w:val="00AE6B0E"/>
    <w:rsid w:val="00AE754E"/>
    <w:rsid w:val="00AE78AA"/>
    <w:rsid w:val="00AF1979"/>
    <w:rsid w:val="00AF1AD0"/>
    <w:rsid w:val="00AF1E57"/>
    <w:rsid w:val="00AF28F0"/>
    <w:rsid w:val="00AF302F"/>
    <w:rsid w:val="00AF3F85"/>
    <w:rsid w:val="00AF4405"/>
    <w:rsid w:val="00AF44FE"/>
    <w:rsid w:val="00AF4A14"/>
    <w:rsid w:val="00AF7063"/>
    <w:rsid w:val="00B007DC"/>
    <w:rsid w:val="00B00CB0"/>
    <w:rsid w:val="00B04AAC"/>
    <w:rsid w:val="00B05AA8"/>
    <w:rsid w:val="00B07CE6"/>
    <w:rsid w:val="00B10E9A"/>
    <w:rsid w:val="00B15776"/>
    <w:rsid w:val="00B1760B"/>
    <w:rsid w:val="00B20FEE"/>
    <w:rsid w:val="00B21369"/>
    <w:rsid w:val="00B2184D"/>
    <w:rsid w:val="00B218C1"/>
    <w:rsid w:val="00B22BDC"/>
    <w:rsid w:val="00B24B7A"/>
    <w:rsid w:val="00B262C3"/>
    <w:rsid w:val="00B262FA"/>
    <w:rsid w:val="00B27B29"/>
    <w:rsid w:val="00B27E16"/>
    <w:rsid w:val="00B30844"/>
    <w:rsid w:val="00B312A9"/>
    <w:rsid w:val="00B32043"/>
    <w:rsid w:val="00B3495B"/>
    <w:rsid w:val="00B35B84"/>
    <w:rsid w:val="00B35D01"/>
    <w:rsid w:val="00B37B6C"/>
    <w:rsid w:val="00B404F5"/>
    <w:rsid w:val="00B443E0"/>
    <w:rsid w:val="00B54367"/>
    <w:rsid w:val="00B5441C"/>
    <w:rsid w:val="00B558ED"/>
    <w:rsid w:val="00B55B52"/>
    <w:rsid w:val="00B60A47"/>
    <w:rsid w:val="00B619EF"/>
    <w:rsid w:val="00B61A3E"/>
    <w:rsid w:val="00B6369F"/>
    <w:rsid w:val="00B640ED"/>
    <w:rsid w:val="00B6648F"/>
    <w:rsid w:val="00B666D1"/>
    <w:rsid w:val="00B6744A"/>
    <w:rsid w:val="00B703B9"/>
    <w:rsid w:val="00B71787"/>
    <w:rsid w:val="00B71EC4"/>
    <w:rsid w:val="00B7284F"/>
    <w:rsid w:val="00B72A8F"/>
    <w:rsid w:val="00B72B59"/>
    <w:rsid w:val="00B73A83"/>
    <w:rsid w:val="00B74823"/>
    <w:rsid w:val="00B749AB"/>
    <w:rsid w:val="00B74D7F"/>
    <w:rsid w:val="00B7683C"/>
    <w:rsid w:val="00B814F7"/>
    <w:rsid w:val="00B833D2"/>
    <w:rsid w:val="00B84451"/>
    <w:rsid w:val="00B84496"/>
    <w:rsid w:val="00B851DB"/>
    <w:rsid w:val="00B854D4"/>
    <w:rsid w:val="00B85DC1"/>
    <w:rsid w:val="00B86109"/>
    <w:rsid w:val="00B874A9"/>
    <w:rsid w:val="00B9019D"/>
    <w:rsid w:val="00B91DB2"/>
    <w:rsid w:val="00B92356"/>
    <w:rsid w:val="00B93405"/>
    <w:rsid w:val="00B934AA"/>
    <w:rsid w:val="00B934EB"/>
    <w:rsid w:val="00B93CD8"/>
    <w:rsid w:val="00B93DEF"/>
    <w:rsid w:val="00B94680"/>
    <w:rsid w:val="00B952D1"/>
    <w:rsid w:val="00B96709"/>
    <w:rsid w:val="00B97E2E"/>
    <w:rsid w:val="00B97E83"/>
    <w:rsid w:val="00BA0513"/>
    <w:rsid w:val="00BA0BD8"/>
    <w:rsid w:val="00BA1056"/>
    <w:rsid w:val="00BA1E49"/>
    <w:rsid w:val="00BA21B2"/>
    <w:rsid w:val="00BA35EB"/>
    <w:rsid w:val="00BA7500"/>
    <w:rsid w:val="00BA7A2A"/>
    <w:rsid w:val="00BB1123"/>
    <w:rsid w:val="00BB219C"/>
    <w:rsid w:val="00BB22AA"/>
    <w:rsid w:val="00BB2ED4"/>
    <w:rsid w:val="00BB32EF"/>
    <w:rsid w:val="00BB58A2"/>
    <w:rsid w:val="00BB5E23"/>
    <w:rsid w:val="00BB6656"/>
    <w:rsid w:val="00BB692E"/>
    <w:rsid w:val="00BC0F94"/>
    <w:rsid w:val="00BC2710"/>
    <w:rsid w:val="00BC29FE"/>
    <w:rsid w:val="00BC442C"/>
    <w:rsid w:val="00BC5033"/>
    <w:rsid w:val="00BC6C9D"/>
    <w:rsid w:val="00BC77A7"/>
    <w:rsid w:val="00BD0C02"/>
    <w:rsid w:val="00BD2CE4"/>
    <w:rsid w:val="00BD3CB2"/>
    <w:rsid w:val="00BD61E6"/>
    <w:rsid w:val="00BD6A4F"/>
    <w:rsid w:val="00BD6FC6"/>
    <w:rsid w:val="00BE15A7"/>
    <w:rsid w:val="00BE26D1"/>
    <w:rsid w:val="00BE2B2C"/>
    <w:rsid w:val="00BE301E"/>
    <w:rsid w:val="00BE38C4"/>
    <w:rsid w:val="00BE4A27"/>
    <w:rsid w:val="00BE4F6E"/>
    <w:rsid w:val="00BF2063"/>
    <w:rsid w:val="00BF2081"/>
    <w:rsid w:val="00BF2412"/>
    <w:rsid w:val="00BF4871"/>
    <w:rsid w:val="00BF4905"/>
    <w:rsid w:val="00BF53C9"/>
    <w:rsid w:val="00BF6B6A"/>
    <w:rsid w:val="00C002AE"/>
    <w:rsid w:val="00C00B97"/>
    <w:rsid w:val="00C00C1A"/>
    <w:rsid w:val="00C017DC"/>
    <w:rsid w:val="00C02AD1"/>
    <w:rsid w:val="00C039DC"/>
    <w:rsid w:val="00C03ABE"/>
    <w:rsid w:val="00C11C5C"/>
    <w:rsid w:val="00C14631"/>
    <w:rsid w:val="00C20186"/>
    <w:rsid w:val="00C22246"/>
    <w:rsid w:val="00C22DA8"/>
    <w:rsid w:val="00C24351"/>
    <w:rsid w:val="00C322E7"/>
    <w:rsid w:val="00C346B8"/>
    <w:rsid w:val="00C34B47"/>
    <w:rsid w:val="00C37328"/>
    <w:rsid w:val="00C4020D"/>
    <w:rsid w:val="00C407D0"/>
    <w:rsid w:val="00C43BA5"/>
    <w:rsid w:val="00C45516"/>
    <w:rsid w:val="00C45D54"/>
    <w:rsid w:val="00C466F7"/>
    <w:rsid w:val="00C46FFF"/>
    <w:rsid w:val="00C47A95"/>
    <w:rsid w:val="00C502A3"/>
    <w:rsid w:val="00C527F2"/>
    <w:rsid w:val="00C52FE0"/>
    <w:rsid w:val="00C53B10"/>
    <w:rsid w:val="00C53DDC"/>
    <w:rsid w:val="00C543FF"/>
    <w:rsid w:val="00C55577"/>
    <w:rsid w:val="00C55766"/>
    <w:rsid w:val="00C566B2"/>
    <w:rsid w:val="00C6086D"/>
    <w:rsid w:val="00C60BF4"/>
    <w:rsid w:val="00C61A4D"/>
    <w:rsid w:val="00C620AA"/>
    <w:rsid w:val="00C62146"/>
    <w:rsid w:val="00C6263A"/>
    <w:rsid w:val="00C64245"/>
    <w:rsid w:val="00C64CD6"/>
    <w:rsid w:val="00C667A8"/>
    <w:rsid w:val="00C6795C"/>
    <w:rsid w:val="00C702E6"/>
    <w:rsid w:val="00C72C7A"/>
    <w:rsid w:val="00C746A4"/>
    <w:rsid w:val="00C74B69"/>
    <w:rsid w:val="00C75952"/>
    <w:rsid w:val="00C819F1"/>
    <w:rsid w:val="00C84311"/>
    <w:rsid w:val="00C87F1B"/>
    <w:rsid w:val="00C9065D"/>
    <w:rsid w:val="00C9245E"/>
    <w:rsid w:val="00C930FF"/>
    <w:rsid w:val="00C939EE"/>
    <w:rsid w:val="00C961ED"/>
    <w:rsid w:val="00C97EDE"/>
    <w:rsid w:val="00CA0BBD"/>
    <w:rsid w:val="00CA3426"/>
    <w:rsid w:val="00CA409F"/>
    <w:rsid w:val="00CA7F63"/>
    <w:rsid w:val="00CB0243"/>
    <w:rsid w:val="00CB5450"/>
    <w:rsid w:val="00CB6E38"/>
    <w:rsid w:val="00CB741E"/>
    <w:rsid w:val="00CC000D"/>
    <w:rsid w:val="00CC0623"/>
    <w:rsid w:val="00CC15AD"/>
    <w:rsid w:val="00CC16C6"/>
    <w:rsid w:val="00CC2A9A"/>
    <w:rsid w:val="00CC3D5B"/>
    <w:rsid w:val="00CC3F35"/>
    <w:rsid w:val="00CC4067"/>
    <w:rsid w:val="00CC4A5B"/>
    <w:rsid w:val="00CC6714"/>
    <w:rsid w:val="00CD0FA5"/>
    <w:rsid w:val="00CD2036"/>
    <w:rsid w:val="00CD2925"/>
    <w:rsid w:val="00CD3662"/>
    <w:rsid w:val="00CD4470"/>
    <w:rsid w:val="00CD44F4"/>
    <w:rsid w:val="00CD576D"/>
    <w:rsid w:val="00CD5E0A"/>
    <w:rsid w:val="00CD68DB"/>
    <w:rsid w:val="00CD6D96"/>
    <w:rsid w:val="00CE0E3E"/>
    <w:rsid w:val="00CE0E7A"/>
    <w:rsid w:val="00CE1D63"/>
    <w:rsid w:val="00CE2AF6"/>
    <w:rsid w:val="00CE3A14"/>
    <w:rsid w:val="00CE3D36"/>
    <w:rsid w:val="00CE6833"/>
    <w:rsid w:val="00CE7C59"/>
    <w:rsid w:val="00CF357D"/>
    <w:rsid w:val="00CF3CA1"/>
    <w:rsid w:val="00CF4BDD"/>
    <w:rsid w:val="00CF643D"/>
    <w:rsid w:val="00CF6FDB"/>
    <w:rsid w:val="00D008E2"/>
    <w:rsid w:val="00D02563"/>
    <w:rsid w:val="00D058BB"/>
    <w:rsid w:val="00D059A3"/>
    <w:rsid w:val="00D112BE"/>
    <w:rsid w:val="00D1365A"/>
    <w:rsid w:val="00D1435B"/>
    <w:rsid w:val="00D146AC"/>
    <w:rsid w:val="00D14EFB"/>
    <w:rsid w:val="00D15AF0"/>
    <w:rsid w:val="00D179DA"/>
    <w:rsid w:val="00D21055"/>
    <w:rsid w:val="00D2153B"/>
    <w:rsid w:val="00D22A58"/>
    <w:rsid w:val="00D23060"/>
    <w:rsid w:val="00D24206"/>
    <w:rsid w:val="00D24513"/>
    <w:rsid w:val="00D25AD1"/>
    <w:rsid w:val="00D27B2B"/>
    <w:rsid w:val="00D27F83"/>
    <w:rsid w:val="00D31A22"/>
    <w:rsid w:val="00D32B9F"/>
    <w:rsid w:val="00D353AF"/>
    <w:rsid w:val="00D35533"/>
    <w:rsid w:val="00D359C9"/>
    <w:rsid w:val="00D37603"/>
    <w:rsid w:val="00D407FD"/>
    <w:rsid w:val="00D46B78"/>
    <w:rsid w:val="00D46DEE"/>
    <w:rsid w:val="00D47B23"/>
    <w:rsid w:val="00D50600"/>
    <w:rsid w:val="00D51246"/>
    <w:rsid w:val="00D5433F"/>
    <w:rsid w:val="00D5481C"/>
    <w:rsid w:val="00D55BE8"/>
    <w:rsid w:val="00D55FA0"/>
    <w:rsid w:val="00D55FCD"/>
    <w:rsid w:val="00D60166"/>
    <w:rsid w:val="00D60DE3"/>
    <w:rsid w:val="00D61968"/>
    <w:rsid w:val="00D635EE"/>
    <w:rsid w:val="00D63664"/>
    <w:rsid w:val="00D6385E"/>
    <w:rsid w:val="00D658C7"/>
    <w:rsid w:val="00D67B2D"/>
    <w:rsid w:val="00D67BC8"/>
    <w:rsid w:val="00D70DA9"/>
    <w:rsid w:val="00D71045"/>
    <w:rsid w:val="00D7299F"/>
    <w:rsid w:val="00D743C5"/>
    <w:rsid w:val="00D74467"/>
    <w:rsid w:val="00D74B48"/>
    <w:rsid w:val="00D77751"/>
    <w:rsid w:val="00D80467"/>
    <w:rsid w:val="00D8298E"/>
    <w:rsid w:val="00D878DB"/>
    <w:rsid w:val="00D903CA"/>
    <w:rsid w:val="00D91C2B"/>
    <w:rsid w:val="00D91DA9"/>
    <w:rsid w:val="00D931F2"/>
    <w:rsid w:val="00D93724"/>
    <w:rsid w:val="00D93CFE"/>
    <w:rsid w:val="00D96B5C"/>
    <w:rsid w:val="00D97E15"/>
    <w:rsid w:val="00DA46E6"/>
    <w:rsid w:val="00DA7635"/>
    <w:rsid w:val="00DA7B4D"/>
    <w:rsid w:val="00DB0910"/>
    <w:rsid w:val="00DB1C3C"/>
    <w:rsid w:val="00DB1F2E"/>
    <w:rsid w:val="00DB25F9"/>
    <w:rsid w:val="00DB350C"/>
    <w:rsid w:val="00DB5A58"/>
    <w:rsid w:val="00DB766F"/>
    <w:rsid w:val="00DC289A"/>
    <w:rsid w:val="00DC44AA"/>
    <w:rsid w:val="00DC4599"/>
    <w:rsid w:val="00DC5A17"/>
    <w:rsid w:val="00DC639C"/>
    <w:rsid w:val="00DC65FB"/>
    <w:rsid w:val="00DC6818"/>
    <w:rsid w:val="00DD41A2"/>
    <w:rsid w:val="00DD4694"/>
    <w:rsid w:val="00DD48AF"/>
    <w:rsid w:val="00DD4B94"/>
    <w:rsid w:val="00DD55AE"/>
    <w:rsid w:val="00DD6C84"/>
    <w:rsid w:val="00DD7663"/>
    <w:rsid w:val="00DE2AA1"/>
    <w:rsid w:val="00DE480F"/>
    <w:rsid w:val="00DE56C3"/>
    <w:rsid w:val="00DE702E"/>
    <w:rsid w:val="00DF18ED"/>
    <w:rsid w:val="00DF1B31"/>
    <w:rsid w:val="00DF1D66"/>
    <w:rsid w:val="00DF27A8"/>
    <w:rsid w:val="00DF3199"/>
    <w:rsid w:val="00DF452C"/>
    <w:rsid w:val="00DF4CC7"/>
    <w:rsid w:val="00DF5CC1"/>
    <w:rsid w:val="00E0036C"/>
    <w:rsid w:val="00E02A72"/>
    <w:rsid w:val="00E03388"/>
    <w:rsid w:val="00E041F7"/>
    <w:rsid w:val="00E04E23"/>
    <w:rsid w:val="00E122FE"/>
    <w:rsid w:val="00E13B3B"/>
    <w:rsid w:val="00E14298"/>
    <w:rsid w:val="00E14A6B"/>
    <w:rsid w:val="00E14E1B"/>
    <w:rsid w:val="00E1501C"/>
    <w:rsid w:val="00E15076"/>
    <w:rsid w:val="00E16416"/>
    <w:rsid w:val="00E168FD"/>
    <w:rsid w:val="00E16E3A"/>
    <w:rsid w:val="00E20604"/>
    <w:rsid w:val="00E208A0"/>
    <w:rsid w:val="00E20E42"/>
    <w:rsid w:val="00E211A3"/>
    <w:rsid w:val="00E23208"/>
    <w:rsid w:val="00E23661"/>
    <w:rsid w:val="00E23C47"/>
    <w:rsid w:val="00E24103"/>
    <w:rsid w:val="00E241E3"/>
    <w:rsid w:val="00E26AEC"/>
    <w:rsid w:val="00E26E2C"/>
    <w:rsid w:val="00E27226"/>
    <w:rsid w:val="00E2774D"/>
    <w:rsid w:val="00E277C6"/>
    <w:rsid w:val="00E3167C"/>
    <w:rsid w:val="00E31912"/>
    <w:rsid w:val="00E31C78"/>
    <w:rsid w:val="00E344FF"/>
    <w:rsid w:val="00E36564"/>
    <w:rsid w:val="00E365EC"/>
    <w:rsid w:val="00E37189"/>
    <w:rsid w:val="00E408C8"/>
    <w:rsid w:val="00E4101D"/>
    <w:rsid w:val="00E433E3"/>
    <w:rsid w:val="00E44FA5"/>
    <w:rsid w:val="00E47C33"/>
    <w:rsid w:val="00E51CBD"/>
    <w:rsid w:val="00E52160"/>
    <w:rsid w:val="00E53B03"/>
    <w:rsid w:val="00E540F4"/>
    <w:rsid w:val="00E55E7C"/>
    <w:rsid w:val="00E565C2"/>
    <w:rsid w:val="00E5760D"/>
    <w:rsid w:val="00E57F06"/>
    <w:rsid w:val="00E612C3"/>
    <w:rsid w:val="00E61582"/>
    <w:rsid w:val="00E61AD0"/>
    <w:rsid w:val="00E6510A"/>
    <w:rsid w:val="00E675F4"/>
    <w:rsid w:val="00E7008A"/>
    <w:rsid w:val="00E70426"/>
    <w:rsid w:val="00E70FE4"/>
    <w:rsid w:val="00E71585"/>
    <w:rsid w:val="00E71749"/>
    <w:rsid w:val="00E71D09"/>
    <w:rsid w:val="00E72254"/>
    <w:rsid w:val="00E73777"/>
    <w:rsid w:val="00E738D0"/>
    <w:rsid w:val="00E74DE5"/>
    <w:rsid w:val="00E75C42"/>
    <w:rsid w:val="00E75D7B"/>
    <w:rsid w:val="00E76EFE"/>
    <w:rsid w:val="00E770E2"/>
    <w:rsid w:val="00E77D5C"/>
    <w:rsid w:val="00E82097"/>
    <w:rsid w:val="00E8270F"/>
    <w:rsid w:val="00E83B0B"/>
    <w:rsid w:val="00E83F72"/>
    <w:rsid w:val="00E84922"/>
    <w:rsid w:val="00E8691A"/>
    <w:rsid w:val="00E869CF"/>
    <w:rsid w:val="00E86AB2"/>
    <w:rsid w:val="00E87135"/>
    <w:rsid w:val="00E87C5F"/>
    <w:rsid w:val="00E87F04"/>
    <w:rsid w:val="00E903E4"/>
    <w:rsid w:val="00E90A76"/>
    <w:rsid w:val="00E90CFC"/>
    <w:rsid w:val="00E916E7"/>
    <w:rsid w:val="00E95D1A"/>
    <w:rsid w:val="00E96A15"/>
    <w:rsid w:val="00EA0223"/>
    <w:rsid w:val="00EA160B"/>
    <w:rsid w:val="00EA4901"/>
    <w:rsid w:val="00EA5B34"/>
    <w:rsid w:val="00EA5F4F"/>
    <w:rsid w:val="00EA688A"/>
    <w:rsid w:val="00EA7BF9"/>
    <w:rsid w:val="00EB0C38"/>
    <w:rsid w:val="00EB2114"/>
    <w:rsid w:val="00EB246D"/>
    <w:rsid w:val="00EB5D21"/>
    <w:rsid w:val="00EB61DC"/>
    <w:rsid w:val="00EB6335"/>
    <w:rsid w:val="00EB6C56"/>
    <w:rsid w:val="00EC269F"/>
    <w:rsid w:val="00EC2C0E"/>
    <w:rsid w:val="00EC5991"/>
    <w:rsid w:val="00EC6A93"/>
    <w:rsid w:val="00ED2CE2"/>
    <w:rsid w:val="00ED2DDD"/>
    <w:rsid w:val="00ED2E93"/>
    <w:rsid w:val="00ED35F9"/>
    <w:rsid w:val="00ED44BF"/>
    <w:rsid w:val="00ED5798"/>
    <w:rsid w:val="00ED6545"/>
    <w:rsid w:val="00EE0469"/>
    <w:rsid w:val="00EE2AB1"/>
    <w:rsid w:val="00EE3D46"/>
    <w:rsid w:val="00EE4324"/>
    <w:rsid w:val="00EE4460"/>
    <w:rsid w:val="00EE4DDE"/>
    <w:rsid w:val="00EE560B"/>
    <w:rsid w:val="00EE5C4A"/>
    <w:rsid w:val="00EE7225"/>
    <w:rsid w:val="00EF018F"/>
    <w:rsid w:val="00EF1DF7"/>
    <w:rsid w:val="00EF1F68"/>
    <w:rsid w:val="00EF30EC"/>
    <w:rsid w:val="00EF50C5"/>
    <w:rsid w:val="00F00298"/>
    <w:rsid w:val="00F00319"/>
    <w:rsid w:val="00F0041B"/>
    <w:rsid w:val="00F01327"/>
    <w:rsid w:val="00F01B5E"/>
    <w:rsid w:val="00F02963"/>
    <w:rsid w:val="00F02EF7"/>
    <w:rsid w:val="00F02F4F"/>
    <w:rsid w:val="00F056F7"/>
    <w:rsid w:val="00F05999"/>
    <w:rsid w:val="00F06140"/>
    <w:rsid w:val="00F065C5"/>
    <w:rsid w:val="00F1034A"/>
    <w:rsid w:val="00F13DD8"/>
    <w:rsid w:val="00F15468"/>
    <w:rsid w:val="00F17AD8"/>
    <w:rsid w:val="00F277F2"/>
    <w:rsid w:val="00F300DE"/>
    <w:rsid w:val="00F305A6"/>
    <w:rsid w:val="00F3485D"/>
    <w:rsid w:val="00F357D1"/>
    <w:rsid w:val="00F35807"/>
    <w:rsid w:val="00F358A1"/>
    <w:rsid w:val="00F37CA8"/>
    <w:rsid w:val="00F41F66"/>
    <w:rsid w:val="00F4604E"/>
    <w:rsid w:val="00F50031"/>
    <w:rsid w:val="00F51860"/>
    <w:rsid w:val="00F52E26"/>
    <w:rsid w:val="00F53A39"/>
    <w:rsid w:val="00F55366"/>
    <w:rsid w:val="00F61841"/>
    <w:rsid w:val="00F61C88"/>
    <w:rsid w:val="00F64E95"/>
    <w:rsid w:val="00F678C6"/>
    <w:rsid w:val="00F701F5"/>
    <w:rsid w:val="00F726F5"/>
    <w:rsid w:val="00F72799"/>
    <w:rsid w:val="00F732AF"/>
    <w:rsid w:val="00F7513C"/>
    <w:rsid w:val="00F76D5D"/>
    <w:rsid w:val="00F76DF5"/>
    <w:rsid w:val="00F7759B"/>
    <w:rsid w:val="00F77BDB"/>
    <w:rsid w:val="00F77DC5"/>
    <w:rsid w:val="00F8058B"/>
    <w:rsid w:val="00F80AA2"/>
    <w:rsid w:val="00F80DDC"/>
    <w:rsid w:val="00F80F47"/>
    <w:rsid w:val="00F812A6"/>
    <w:rsid w:val="00F81FD8"/>
    <w:rsid w:val="00F82DC2"/>
    <w:rsid w:val="00F849BB"/>
    <w:rsid w:val="00F86C77"/>
    <w:rsid w:val="00F86F78"/>
    <w:rsid w:val="00F90BBD"/>
    <w:rsid w:val="00F937B8"/>
    <w:rsid w:val="00F9628F"/>
    <w:rsid w:val="00F96693"/>
    <w:rsid w:val="00F972C5"/>
    <w:rsid w:val="00FA1EF1"/>
    <w:rsid w:val="00FA2FCC"/>
    <w:rsid w:val="00FA3166"/>
    <w:rsid w:val="00FA337C"/>
    <w:rsid w:val="00FA3C69"/>
    <w:rsid w:val="00FA3CBB"/>
    <w:rsid w:val="00FA4727"/>
    <w:rsid w:val="00FA5BA8"/>
    <w:rsid w:val="00FA7CFA"/>
    <w:rsid w:val="00FA7FD1"/>
    <w:rsid w:val="00FA7FEA"/>
    <w:rsid w:val="00FB55CB"/>
    <w:rsid w:val="00FB6D08"/>
    <w:rsid w:val="00FC1768"/>
    <w:rsid w:val="00FC2061"/>
    <w:rsid w:val="00FC2559"/>
    <w:rsid w:val="00FC337B"/>
    <w:rsid w:val="00FC545B"/>
    <w:rsid w:val="00FC5D88"/>
    <w:rsid w:val="00FC65F0"/>
    <w:rsid w:val="00FC6724"/>
    <w:rsid w:val="00FC70A8"/>
    <w:rsid w:val="00FC7F18"/>
    <w:rsid w:val="00FD2A1F"/>
    <w:rsid w:val="00FD5A3F"/>
    <w:rsid w:val="00FD5C95"/>
    <w:rsid w:val="00FD6FCC"/>
    <w:rsid w:val="00FE275A"/>
    <w:rsid w:val="00FE473E"/>
    <w:rsid w:val="00FE5629"/>
    <w:rsid w:val="00FF066C"/>
    <w:rsid w:val="00FF1C7E"/>
    <w:rsid w:val="00FF32D7"/>
    <w:rsid w:val="00FF3807"/>
    <w:rsid w:val="00FF43F4"/>
    <w:rsid w:val="00FF44AB"/>
    <w:rsid w:val="00FF4DAB"/>
    <w:rsid w:val="00FF543E"/>
    <w:rsid w:val="00FF61F5"/>
    <w:rsid w:val="00FF678C"/>
    <w:rsid w:val="00FF6D7F"/>
    <w:rsid w:val="00FF76FA"/>
    <w:rsid w:val="00FF7A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qFormat="1"/>
    <w:lsdException w:name="caption" w:qFormat="1"/>
    <w:lsdException w:name="table of figures" w:uiPriority="99"/>
    <w:lsdException w:name="footnote reference" w:uiPriority="99" w:qFormat="1"/>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List" w:qFormat="1"/>
    <w:lsdException w:name="List Bullet" w:uiPriority="99" w:qFormat="1"/>
    <w:lsdException w:name="List Bullet 2" w:uiPriority="99"/>
    <w:lsdException w:name="List Number 2" w:uiPriority="99"/>
    <w:lsdException w:name="Title" w:semiHidden="0" w:unhideWhenUsed="0" w:qFormat="1"/>
    <w:lsdException w:name="Default Paragraph Font" w:uiPriority="1"/>
    <w:lsdException w:name="Subtitle" w:semiHidden="0" w:uiPriority="99"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Balloon Text" w:uiPriority="99"/>
    <w:lsdException w:name="Table Grid" w:semiHidden="0" w:uiPriority="39" w:unhideWhenUsed="0"/>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BB2ED4"/>
    <w:pPr>
      <w:spacing w:after="200" w:line="276" w:lineRule="auto"/>
    </w:pPr>
    <w:rPr>
      <w:sz w:val="22"/>
      <w:szCs w:val="22"/>
      <w:lang w:eastAsia="en-US"/>
    </w:rPr>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
    <w:basedOn w:val="a7"/>
    <w:link w:val="13"/>
    <w:uiPriority w:val="9"/>
    <w:qFormat/>
    <w:rsid w:val="005766E2"/>
    <w:pPr>
      <w:spacing w:before="100" w:beforeAutospacing="1" w:after="100" w:afterAutospacing="1" w:line="240" w:lineRule="auto"/>
      <w:outlineLvl w:val="0"/>
    </w:pPr>
    <w:rPr>
      <w:rFonts w:ascii="Times New Roman" w:eastAsia="Times New Roman" w:hAnsi="Times New Roman"/>
      <w:b/>
      <w:bCs/>
      <w:caps/>
      <w:kern w:val="36"/>
      <w:sz w:val="45"/>
      <w:szCs w:val="45"/>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7"/>
    <w:link w:val="21"/>
    <w:uiPriority w:val="9"/>
    <w:qFormat/>
    <w:rsid w:val="005766E2"/>
    <w:pPr>
      <w:spacing w:before="100" w:beforeAutospacing="1" w:after="100" w:afterAutospacing="1" w:line="240" w:lineRule="auto"/>
      <w:outlineLvl w:val="1"/>
    </w:pPr>
    <w:rPr>
      <w:rFonts w:ascii="Times New Roman" w:eastAsia="Times New Roman" w:hAnsi="Times New Roman"/>
      <w:b/>
      <w:bCs/>
      <w:caps/>
      <w:sz w:val="33"/>
      <w:szCs w:val="33"/>
      <w:lang w:eastAsia="ru-RU"/>
    </w:rPr>
  </w:style>
  <w:style w:type="paragraph" w:styleId="3">
    <w:name w:val="heading 3"/>
    <w:aliases w:val="h3,Head 3,l3+toc 3,CT,Sub-section Title,l3,Section Header3,Gliederung3 Char,Gliederung3,H3"/>
    <w:basedOn w:val="a7"/>
    <w:next w:val="a7"/>
    <w:link w:val="31"/>
    <w:qFormat/>
    <w:rsid w:val="00126B12"/>
    <w:pPr>
      <w:keepNext/>
      <w:spacing w:before="240" w:after="60" w:line="240" w:lineRule="auto"/>
      <w:outlineLvl w:val="2"/>
    </w:pPr>
    <w:rPr>
      <w:rFonts w:ascii="Arial" w:eastAsia="Times New Roman" w:hAnsi="Arial"/>
      <w:b/>
      <w:bCs/>
      <w:sz w:val="26"/>
      <w:szCs w:val="26"/>
      <w:lang w:eastAsia="ru-RU"/>
    </w:rPr>
  </w:style>
  <w:style w:type="paragraph" w:styleId="42">
    <w:name w:val="heading 4"/>
    <w:aliases w:val="Параграф"/>
    <w:basedOn w:val="a7"/>
    <w:next w:val="a7"/>
    <w:link w:val="43"/>
    <w:uiPriority w:val="9"/>
    <w:qFormat/>
    <w:rsid w:val="00126B12"/>
    <w:pPr>
      <w:keepNext/>
      <w:spacing w:after="0" w:line="240" w:lineRule="auto"/>
      <w:jc w:val="center"/>
      <w:outlineLvl w:val="3"/>
    </w:pPr>
    <w:rPr>
      <w:rFonts w:eastAsia="Times New Roman"/>
      <w:b/>
      <w:bCs/>
      <w:sz w:val="28"/>
      <w:szCs w:val="28"/>
    </w:rPr>
  </w:style>
  <w:style w:type="paragraph" w:styleId="5">
    <w:name w:val="heading 5"/>
    <w:aliases w:val="_Подпункт"/>
    <w:basedOn w:val="a7"/>
    <w:next w:val="a7"/>
    <w:link w:val="50"/>
    <w:uiPriority w:val="9"/>
    <w:qFormat/>
    <w:rsid w:val="00126B12"/>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7"/>
    <w:next w:val="a7"/>
    <w:link w:val="60"/>
    <w:uiPriority w:val="9"/>
    <w:qFormat/>
    <w:rsid w:val="00126B12"/>
    <w:pPr>
      <w:numPr>
        <w:ilvl w:val="5"/>
        <w:numId w:val="1"/>
      </w:numPr>
      <w:spacing w:before="240" w:after="60" w:line="240" w:lineRule="auto"/>
      <w:jc w:val="both"/>
      <w:outlineLvl w:val="5"/>
    </w:pPr>
    <w:rPr>
      <w:rFonts w:ascii="Times New Roman" w:eastAsia="Times New Roman" w:hAnsi="Times New Roman"/>
      <w:i/>
      <w:iCs/>
      <w:sz w:val="20"/>
      <w:szCs w:val="20"/>
    </w:rPr>
  </w:style>
  <w:style w:type="paragraph" w:styleId="7">
    <w:name w:val="heading 7"/>
    <w:aliases w:val="PIM 7"/>
    <w:basedOn w:val="a7"/>
    <w:next w:val="a7"/>
    <w:link w:val="70"/>
    <w:uiPriority w:val="9"/>
    <w:qFormat/>
    <w:rsid w:val="00126B12"/>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7"/>
    <w:next w:val="a7"/>
    <w:link w:val="80"/>
    <w:uiPriority w:val="9"/>
    <w:qFormat/>
    <w:rsid w:val="00224479"/>
    <w:pPr>
      <w:keepNext/>
      <w:spacing w:after="0" w:line="240" w:lineRule="auto"/>
      <w:ind w:left="-108" w:right="-108"/>
      <w:jc w:val="center"/>
      <w:outlineLvl w:val="7"/>
    </w:pPr>
    <w:rPr>
      <w:rFonts w:eastAsia="Times New Roman"/>
      <w:i/>
      <w:iCs/>
      <w:sz w:val="24"/>
      <w:szCs w:val="24"/>
    </w:rPr>
  </w:style>
  <w:style w:type="paragraph" w:styleId="9">
    <w:name w:val="heading 9"/>
    <w:basedOn w:val="a7"/>
    <w:next w:val="a7"/>
    <w:link w:val="90"/>
    <w:uiPriority w:val="9"/>
    <w:qFormat/>
    <w:rsid w:val="00126B12"/>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Balloon Text"/>
    <w:basedOn w:val="a7"/>
    <w:link w:val="ac"/>
    <w:uiPriority w:val="99"/>
    <w:unhideWhenUsed/>
    <w:rsid w:val="00C47A95"/>
    <w:pPr>
      <w:spacing w:after="0" w:line="240" w:lineRule="auto"/>
    </w:pPr>
    <w:rPr>
      <w:rFonts w:ascii="Tahoma" w:hAnsi="Tahoma"/>
      <w:sz w:val="16"/>
      <w:szCs w:val="16"/>
    </w:rPr>
  </w:style>
  <w:style w:type="character" w:customStyle="1" w:styleId="ac">
    <w:name w:val="Текст выноски Знак"/>
    <w:link w:val="ab"/>
    <w:uiPriority w:val="99"/>
    <w:rsid w:val="00C47A95"/>
    <w:rPr>
      <w:rFonts w:ascii="Tahoma" w:hAnsi="Tahoma" w:cs="Tahoma"/>
      <w:sz w:val="16"/>
      <w:szCs w:val="16"/>
    </w:rPr>
  </w:style>
  <w:style w:type="character" w:styleId="ad">
    <w:name w:val="Hyperlink"/>
    <w:uiPriority w:val="99"/>
    <w:unhideWhenUsed/>
    <w:rsid w:val="003F3E65"/>
    <w:rPr>
      <w:color w:val="0000FF"/>
      <w:u w:val="single"/>
    </w:rPr>
  </w:style>
  <w:style w:type="character" w:customStyle="1" w:styleId="13">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link w:val="12"/>
    <w:uiPriority w:val="9"/>
    <w:rsid w:val="005766E2"/>
    <w:rPr>
      <w:rFonts w:ascii="Times New Roman" w:eastAsia="Times New Roman" w:hAnsi="Times New Roman" w:cs="Times New Roman"/>
      <w:b/>
      <w:bCs/>
      <w:caps/>
      <w:kern w:val="36"/>
      <w:sz w:val="45"/>
      <w:szCs w:val="45"/>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0"/>
    <w:uiPriority w:val="9"/>
    <w:rsid w:val="005766E2"/>
    <w:rPr>
      <w:rFonts w:ascii="Times New Roman" w:eastAsia="Times New Roman" w:hAnsi="Times New Roman" w:cs="Times New Roman"/>
      <w:b/>
      <w:bCs/>
      <w:caps/>
      <w:sz w:val="33"/>
      <w:szCs w:val="33"/>
      <w:lang w:eastAsia="ru-RU"/>
    </w:rPr>
  </w:style>
  <w:style w:type="character" w:customStyle="1" w:styleId="td-content">
    <w:name w:val="td-content"/>
    <w:basedOn w:val="a8"/>
    <w:rsid w:val="005766E2"/>
  </w:style>
  <w:style w:type="character" w:customStyle="1" w:styleId="timezonename">
    <w:name w:val="timezonename"/>
    <w:basedOn w:val="a8"/>
    <w:rsid w:val="005766E2"/>
  </w:style>
  <w:style w:type="paragraph" w:customStyle="1" w:styleId="ConsPlusNormal">
    <w:name w:val="ConsPlusNormal"/>
    <w:link w:val="ConsPlusNormal0"/>
    <w:qFormat/>
    <w:rsid w:val="00224479"/>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locked/>
    <w:rsid w:val="00224479"/>
    <w:rPr>
      <w:rFonts w:ascii="Arial" w:eastAsia="Times New Roman" w:hAnsi="Arial" w:cs="Arial"/>
      <w:lang w:eastAsia="ru-RU" w:bidi="ar-SA"/>
    </w:rPr>
  </w:style>
  <w:style w:type="paragraph" w:styleId="ae">
    <w:name w:val="No Spacing"/>
    <w:link w:val="af"/>
    <w:qFormat/>
    <w:rsid w:val="00224479"/>
  </w:style>
  <w:style w:type="character" w:customStyle="1" w:styleId="af">
    <w:name w:val="Без интервала Знак"/>
    <w:link w:val="ae"/>
    <w:locked/>
    <w:rsid w:val="00224479"/>
    <w:rPr>
      <w:lang w:val="ru-RU" w:eastAsia="ru-RU" w:bidi="ar-SA"/>
    </w:rPr>
  </w:style>
  <w:style w:type="character" w:customStyle="1" w:styleId="80">
    <w:name w:val="Заголовок 8 Знак"/>
    <w:aliases w:val="Legal Level 1.1.1. Знак"/>
    <w:link w:val="8"/>
    <w:uiPriority w:val="9"/>
    <w:rsid w:val="00224479"/>
    <w:rPr>
      <w:rFonts w:ascii="Calibri" w:eastAsia="Times New Roman" w:hAnsi="Calibri" w:cs="Times New Roman"/>
      <w:i/>
      <w:iCs/>
      <w:sz w:val="24"/>
      <w:szCs w:val="24"/>
    </w:rPr>
  </w:style>
  <w:style w:type="character" w:styleId="af0">
    <w:name w:val="Strong"/>
    <w:uiPriority w:val="22"/>
    <w:qFormat/>
    <w:rsid w:val="005A20D8"/>
    <w:rPr>
      <w:b/>
      <w:bCs/>
    </w:rPr>
  </w:style>
  <w:style w:type="paragraph" w:styleId="af1">
    <w:name w:val="Body Text Indent"/>
    <w:aliases w:val="текст, Знак2,Основной текст с отступом Знак Знак"/>
    <w:basedOn w:val="a7"/>
    <w:link w:val="af2"/>
    <w:rsid w:val="00126B12"/>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2">
    <w:name w:val="Основной текст с отступом Знак"/>
    <w:aliases w:val="текст Знак, Знак2 Знак1,Основной текст с отступом Знак Знак Знак"/>
    <w:link w:val="af1"/>
    <w:rsid w:val="00126B12"/>
    <w:rPr>
      <w:rFonts w:ascii="Times New Roman" w:eastAsia="Times New Roman" w:hAnsi="Times New Roman" w:cs="Times New Roman"/>
      <w:sz w:val="24"/>
      <w:szCs w:val="24"/>
      <w:lang w:eastAsia="ru-RU"/>
    </w:rPr>
  </w:style>
  <w:style w:type="paragraph" w:styleId="af3">
    <w:name w:val="footer"/>
    <w:aliases w:val="Знак3,Знак3 Знак Знак, Знак3 Знак Знак,Знак31, Знак3"/>
    <w:basedOn w:val="a7"/>
    <w:link w:val="af4"/>
    <w:uiPriority w:val="99"/>
    <w:qFormat/>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4">
    <w:name w:val="Нижний колонтитул Знак"/>
    <w:aliases w:val="Знак3 Знак,Знак3 Знак Знак Знак, Знак3 Знак Знак Знак,Знак31 Знак, Знак3 Знак"/>
    <w:link w:val="af3"/>
    <w:uiPriority w:val="99"/>
    <w:rsid w:val="00126B12"/>
    <w:rPr>
      <w:rFonts w:ascii="Times New Roman" w:eastAsia="Times New Roman" w:hAnsi="Times New Roman" w:cs="Times New Roman"/>
      <w:sz w:val="24"/>
      <w:szCs w:val="24"/>
      <w:lang w:eastAsia="ru-RU"/>
    </w:rPr>
  </w:style>
  <w:style w:type="paragraph" w:styleId="af5">
    <w:name w:val="header"/>
    <w:aliases w:val="Linie,header,Верхний колонтитул1,Знак41,Знак42"/>
    <w:basedOn w:val="a7"/>
    <w:link w:val="af6"/>
    <w:uiPriority w:val="99"/>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6">
    <w:name w:val="Верхний колонтитул Знак"/>
    <w:aliases w:val="Linie Знак,header Знак,Верхний колонтитул1 Знак,Знак41 Знак,Знак42 Знак"/>
    <w:link w:val="af5"/>
    <w:uiPriority w:val="99"/>
    <w:rsid w:val="00126B12"/>
    <w:rPr>
      <w:rFonts w:ascii="Times New Roman" w:eastAsia="Times New Roman" w:hAnsi="Times New Roman" w:cs="Times New Roman"/>
      <w:sz w:val="24"/>
      <w:szCs w:val="24"/>
      <w:lang w:eastAsia="ru-RU"/>
    </w:rPr>
  </w:style>
  <w:style w:type="paragraph" w:customStyle="1" w:styleId="ConsPlusNonformat">
    <w:name w:val="ConsPlusNonformat"/>
    <w:link w:val="ConsPlusNonformat0"/>
    <w:uiPriority w:val="99"/>
    <w:rsid w:val="00126B12"/>
    <w:pPr>
      <w:autoSpaceDE w:val="0"/>
      <w:autoSpaceDN w:val="0"/>
      <w:adjustRightInd w:val="0"/>
    </w:pPr>
    <w:rPr>
      <w:rFonts w:ascii="Courier New" w:eastAsia="Times New Roman" w:hAnsi="Courier New" w:cs="Courier New"/>
    </w:rPr>
  </w:style>
  <w:style w:type="paragraph" w:styleId="af7">
    <w:name w:val="Body Text"/>
    <w:aliases w:val="Список 1,Body Text Char,Основной текст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Заг1"/>
    <w:basedOn w:val="a7"/>
    <w:link w:val="af8"/>
    <w:unhideWhenUsed/>
    <w:rsid w:val="00126B12"/>
    <w:pPr>
      <w:spacing w:after="120"/>
    </w:pPr>
  </w:style>
  <w:style w:type="character" w:customStyle="1" w:styleId="af8">
    <w:name w:val="Основной текст Знак"/>
    <w:aliases w:val="Список 1 Знак,Body Text Char Знак,Основной текст Знак Знак Знак,Знак Знак Знак Знак2,Основной текст Знак4 Знак Знак,Основной текст Знак3 Знак Знак Знак,Основной текст Знак4 Знак Знак Знак Знак,bt Знак1 Знак Знак Знак Знак Знак"/>
    <w:basedOn w:val="a8"/>
    <w:link w:val="af7"/>
    <w:rsid w:val="00126B12"/>
  </w:style>
  <w:style w:type="character" w:customStyle="1" w:styleId="30">
    <w:name w:val="Заголовок 3 Знак"/>
    <w:aliases w:val="Section Header3 Знак,l3 Знак1,Gliederung3 Char Знак1,Gliederung3 Знак1,H3 Знак1"/>
    <w:uiPriority w:val="9"/>
    <w:rsid w:val="00126B12"/>
    <w:rPr>
      <w:rFonts w:ascii="Cambria" w:eastAsia="Times New Roman" w:hAnsi="Cambria" w:cs="Times New Roman"/>
      <w:b/>
      <w:bCs/>
      <w:color w:val="4F81BD"/>
    </w:rPr>
  </w:style>
  <w:style w:type="character" w:customStyle="1" w:styleId="43">
    <w:name w:val="Заголовок 4 Знак"/>
    <w:aliases w:val="Параграф Знак"/>
    <w:link w:val="42"/>
    <w:uiPriority w:val="9"/>
    <w:rsid w:val="00126B12"/>
    <w:rPr>
      <w:rFonts w:ascii="Calibri" w:eastAsia="Times New Roman" w:hAnsi="Calibri" w:cs="Times New Roman"/>
      <w:b/>
      <w:bCs/>
      <w:sz w:val="28"/>
      <w:szCs w:val="28"/>
    </w:rPr>
  </w:style>
  <w:style w:type="character" w:customStyle="1" w:styleId="50">
    <w:name w:val="Заголовок 5 Знак"/>
    <w:aliases w:val="_Подпункт Знак"/>
    <w:link w:val="5"/>
    <w:uiPriority w:val="9"/>
    <w:rsid w:val="00126B12"/>
    <w:rPr>
      <w:rFonts w:ascii="Times New Roman" w:eastAsia="Times New Roman" w:hAnsi="Times New Roman" w:cs="Times New Roman"/>
      <w:b/>
      <w:bCs/>
      <w:sz w:val="24"/>
      <w:szCs w:val="24"/>
      <w:lang w:eastAsia="ru-RU"/>
    </w:rPr>
  </w:style>
  <w:style w:type="character" w:customStyle="1" w:styleId="60">
    <w:name w:val="Заголовок 6 Знак"/>
    <w:link w:val="6"/>
    <w:uiPriority w:val="9"/>
    <w:rsid w:val="00126B12"/>
    <w:rPr>
      <w:rFonts w:ascii="Times New Roman" w:eastAsia="Times New Roman" w:hAnsi="Times New Roman"/>
      <w:i/>
      <w:iCs/>
    </w:rPr>
  </w:style>
  <w:style w:type="character" w:customStyle="1" w:styleId="70">
    <w:name w:val="Заголовок 7 Знак"/>
    <w:aliases w:val="PIM 7 Знак"/>
    <w:link w:val="7"/>
    <w:uiPriority w:val="9"/>
    <w:rsid w:val="00126B12"/>
    <w:rPr>
      <w:rFonts w:ascii="Calibri" w:eastAsia="Times New Roman" w:hAnsi="Calibri" w:cs="Times New Roman"/>
      <w:sz w:val="24"/>
      <w:szCs w:val="24"/>
    </w:rPr>
  </w:style>
  <w:style w:type="character" w:customStyle="1" w:styleId="90">
    <w:name w:val="Заголовок 9 Знак"/>
    <w:link w:val="9"/>
    <w:uiPriority w:val="9"/>
    <w:rsid w:val="00126B12"/>
    <w:rPr>
      <w:rFonts w:ascii="Arial" w:eastAsia="Times New Roman" w:hAnsi="Arial"/>
      <w:b/>
      <w:bCs/>
      <w:i/>
      <w:iCs/>
      <w:sz w:val="18"/>
      <w:szCs w:val="18"/>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locked/>
    <w:rsid w:val="00126B12"/>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126B12"/>
    <w:rPr>
      <w:rFonts w:ascii="Arial" w:eastAsia="Times New Roman" w:hAnsi="Arial" w:cs="Times New Roman"/>
      <w:b/>
      <w:bCs/>
      <w:sz w:val="26"/>
      <w:szCs w:val="26"/>
      <w:lang w:eastAsia="ru-RU"/>
    </w:rPr>
  </w:style>
  <w:style w:type="character" w:customStyle="1" w:styleId="Heading1Char">
    <w:name w:val="Heading 1 Char"/>
    <w:aliases w:val="H1 Char,h1 Char,Глава 1 Char"/>
    <w:locked/>
    <w:rsid w:val="00126B1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26B1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126B12"/>
    <w:rPr>
      <w:rFonts w:ascii="Cambria" w:hAnsi="Cambria" w:cs="Cambria"/>
      <w:b/>
      <w:bCs/>
      <w:sz w:val="26"/>
      <w:szCs w:val="26"/>
    </w:rPr>
  </w:style>
  <w:style w:type="paragraph" w:customStyle="1" w:styleId="22">
    <w:name w:val="Стиль2"/>
    <w:basedOn w:val="23"/>
    <w:rsid w:val="00126B12"/>
    <w:pPr>
      <w:keepNext/>
      <w:keepLines/>
      <w:widowControl w:val="0"/>
      <w:suppressLineNumbers/>
      <w:suppressAutoHyphens/>
      <w:spacing w:after="60"/>
      <w:ind w:left="360" w:hanging="360"/>
      <w:jc w:val="both"/>
    </w:pPr>
    <w:rPr>
      <w:b/>
      <w:bCs/>
      <w:sz w:val="24"/>
      <w:szCs w:val="24"/>
    </w:rPr>
  </w:style>
  <w:style w:type="paragraph" w:styleId="23">
    <w:name w:val="List Number 2"/>
    <w:basedOn w:val="a7"/>
    <w:uiPriority w:val="99"/>
    <w:rsid w:val="00126B12"/>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4"/>
    <w:uiPriority w:val="99"/>
    <w:rsid w:val="00126B12"/>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7"/>
    <w:link w:val="25"/>
    <w:rsid w:val="00126B12"/>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rPr>
  </w:style>
  <w:style w:type="character" w:customStyle="1" w:styleId="25">
    <w:name w:val="Основной текст с отступом 2 Знак"/>
    <w:aliases w:val="Знак Знак8,Знак1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link w:val="24"/>
    <w:rsid w:val="00126B12"/>
    <w:rPr>
      <w:rFonts w:ascii="Times New Roman" w:eastAsia="Times New Roman" w:hAnsi="Times New Roman" w:cs="Times New Roman"/>
      <w:sz w:val="24"/>
      <w:szCs w:val="24"/>
    </w:rPr>
  </w:style>
  <w:style w:type="paragraph" w:customStyle="1" w:styleId="33">
    <w:name w:val="Стиль3 Знак Знак"/>
    <w:basedOn w:val="24"/>
    <w:link w:val="34"/>
    <w:rsid w:val="00126B12"/>
    <w:pPr>
      <w:widowControl w:val="0"/>
      <w:tabs>
        <w:tab w:val="clear" w:pos="720"/>
        <w:tab w:val="num" w:pos="227"/>
      </w:tabs>
      <w:autoSpaceDE/>
      <w:autoSpaceDN/>
      <w:spacing w:before="0"/>
      <w:ind w:left="0" w:firstLine="0"/>
      <w:textAlignment w:val="baseline"/>
    </w:pPr>
    <w:rPr>
      <w:lang w:eastAsia="ru-RU"/>
    </w:rPr>
  </w:style>
  <w:style w:type="character" w:customStyle="1" w:styleId="34">
    <w:name w:val="Стиль3 Знак Знак Знак"/>
    <w:link w:val="33"/>
    <w:locked/>
    <w:rsid w:val="00126B12"/>
    <w:rPr>
      <w:rFonts w:ascii="Times New Roman" w:eastAsia="Times New Roman" w:hAnsi="Times New Roman" w:cs="Times New Roman"/>
      <w:sz w:val="24"/>
      <w:szCs w:val="24"/>
      <w:lang w:eastAsia="ru-RU"/>
    </w:rPr>
  </w:style>
  <w:style w:type="paragraph" w:customStyle="1" w:styleId="35">
    <w:name w:val="Стиль3 Знак"/>
    <w:basedOn w:val="24"/>
    <w:rsid w:val="00126B1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rsid w:val="00126B12"/>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126B12"/>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126B12"/>
    <w:rPr>
      <w:rFonts w:ascii="Arial" w:eastAsia="Times New Roman" w:hAnsi="Arial" w:cs="Arial"/>
      <w:lang w:eastAsia="ru-RU" w:bidi="ar-SA"/>
    </w:rPr>
  </w:style>
  <w:style w:type="paragraph" w:styleId="af9">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link w:val="15"/>
    <w:uiPriority w:val="99"/>
    <w:qFormat/>
    <w:rsid w:val="00126B12"/>
    <w:pPr>
      <w:spacing w:before="100" w:beforeAutospacing="1" w:after="100" w:afterAutospacing="1" w:line="240" w:lineRule="auto"/>
    </w:pPr>
    <w:rPr>
      <w:rFonts w:ascii="Times New Roman" w:eastAsia="Times New Roman" w:hAnsi="Times New Roman"/>
      <w:sz w:val="24"/>
      <w:szCs w:val="24"/>
    </w:rPr>
  </w:style>
  <w:style w:type="character" w:styleId="afa">
    <w:name w:val="page number"/>
    <w:rsid w:val="00126B12"/>
    <w:rPr>
      <w:rFonts w:cs="Times New Roman"/>
    </w:rPr>
  </w:style>
  <w:style w:type="paragraph" w:customStyle="1" w:styleId="2-11">
    <w:name w:val="2-11"/>
    <w:basedOn w:val="a7"/>
    <w:rsid w:val="00126B12"/>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Основной текст с отступом 3 Знак1 Знак,Основной текст с отступом 3 Знак Знак Знак,Знак2 Знак Знак3 Знак,Основной текст с отступом 3 Знак Знак1,Знак2 Знак Знак4"/>
    <w:basedOn w:val="a7"/>
    <w:link w:val="37"/>
    <w:rsid w:val="00126B12"/>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Основной текст с отступом 3 Знак1 Знак Знак1,Основной текст с отступом 3 Знак Знак Знак Знак1,Знак2 Знак Знак3 Знак Знак1,Основной текст с отступом 3 Знак Знак1 Знак1,Знак2 Знак Знак4 Знак1"/>
    <w:link w:val="36"/>
    <w:rsid w:val="00126B12"/>
    <w:rPr>
      <w:rFonts w:ascii="Times New Roman" w:eastAsia="Times New Roman" w:hAnsi="Times New Roman" w:cs="Times New Roman"/>
      <w:sz w:val="24"/>
      <w:szCs w:val="24"/>
      <w:lang w:eastAsia="ru-RU"/>
    </w:rPr>
  </w:style>
  <w:style w:type="paragraph" w:customStyle="1" w:styleId="38">
    <w:name w:val="3"/>
    <w:basedOn w:val="a7"/>
    <w:uiPriority w:val="99"/>
    <w:rsid w:val="00126B12"/>
    <w:pPr>
      <w:spacing w:after="0" w:line="240" w:lineRule="auto"/>
      <w:jc w:val="both"/>
    </w:pPr>
    <w:rPr>
      <w:rFonts w:ascii="Times New Roman" w:eastAsia="Times New Roman" w:hAnsi="Times New Roman"/>
      <w:sz w:val="24"/>
      <w:szCs w:val="24"/>
      <w:lang w:eastAsia="ru-RU"/>
    </w:rPr>
  </w:style>
  <w:style w:type="paragraph" w:customStyle="1" w:styleId="afb">
    <w:name w:val="Тендерные данные"/>
    <w:basedOn w:val="a7"/>
    <w:rsid w:val="00126B12"/>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126B12"/>
    <w:pPr>
      <w:widowControl w:val="0"/>
      <w:autoSpaceDE w:val="0"/>
      <w:autoSpaceDN w:val="0"/>
      <w:ind w:firstLine="420"/>
    </w:pPr>
    <w:rPr>
      <w:rFonts w:ascii="Arial" w:eastAsia="Times New Roman" w:hAnsi="Arial" w:cs="Arial"/>
    </w:rPr>
  </w:style>
  <w:style w:type="paragraph" w:styleId="afc">
    <w:name w:val="footnote text"/>
    <w:aliases w:val=" Знак Знак, Знак,Текст сноски Знак Знак, Знак4 Знак1, Знак4 Знак,Знак4 Знак, Знак4,Знак4 Знак1,Знак4,Знак21,Char, Знак2 Знак, Знак8,Знак8 Знак Знак,Знак6 Знак,Знак8,Текст сноски Знак1 Знак,Знак4 Знак Знак Знак2,Знак7, Знак6 Знак, Зна,З"/>
    <w:basedOn w:val="a7"/>
    <w:link w:val="afd"/>
    <w:uiPriority w:val="99"/>
    <w:qFormat/>
    <w:rsid w:val="00126B12"/>
    <w:pPr>
      <w:spacing w:after="60" w:line="240" w:lineRule="auto"/>
      <w:jc w:val="both"/>
    </w:pPr>
    <w:rPr>
      <w:rFonts w:ascii="Times New Roman" w:eastAsia="Times New Roman" w:hAnsi="Times New Roman"/>
      <w:sz w:val="20"/>
      <w:szCs w:val="20"/>
    </w:rPr>
  </w:style>
  <w:style w:type="character" w:customStyle="1" w:styleId="afd">
    <w:name w:val="Текст сноски Знак"/>
    <w:aliases w:val=" Знак Знак Знак, Знак Знак1,Текст сноски Знак Знак Знак, Знак4 Знак1 Знак, Знак4 Знак Знак,Знак4 Знак Знак, Знак4 Знак2,Знак4 Знак1 Знак,Знак4 Знак2,Знак21 Знак,Char Знак, Знак2 Знак Знак, Знак8 Знак,Знак8 Знак Знак Знак,Знак8 Знак"/>
    <w:link w:val="afc"/>
    <w:uiPriority w:val="99"/>
    <w:rsid w:val="00126B12"/>
    <w:rPr>
      <w:rFonts w:ascii="Times New Roman" w:eastAsia="Times New Roman" w:hAnsi="Times New Roman" w:cs="Times New Roman"/>
      <w:sz w:val="20"/>
      <w:szCs w:val="20"/>
    </w:rPr>
  </w:style>
  <w:style w:type="paragraph" w:styleId="afe">
    <w:name w:val="List Bullet"/>
    <w:aliases w:val="UL,Маркированный список 1"/>
    <w:basedOn w:val="a7"/>
    <w:autoRedefine/>
    <w:uiPriority w:val="99"/>
    <w:qFormat/>
    <w:rsid w:val="00126B12"/>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7"/>
    <w:next w:val="a7"/>
    <w:rsid w:val="00126B12"/>
    <w:pPr>
      <w:keepNext/>
      <w:spacing w:after="0" w:line="240" w:lineRule="auto"/>
      <w:jc w:val="center"/>
    </w:pPr>
    <w:rPr>
      <w:rFonts w:ascii="Times New Roman" w:eastAsia="Times New Roman" w:hAnsi="Times New Roman"/>
      <w:sz w:val="24"/>
      <w:szCs w:val="24"/>
      <w:lang w:eastAsia="ru-RU"/>
    </w:rPr>
  </w:style>
  <w:style w:type="paragraph" w:styleId="aff">
    <w:name w:val="Date"/>
    <w:basedOn w:val="a7"/>
    <w:next w:val="a7"/>
    <w:link w:val="aff0"/>
    <w:rsid w:val="00126B12"/>
    <w:pPr>
      <w:spacing w:after="60" w:line="240" w:lineRule="auto"/>
      <w:jc w:val="both"/>
    </w:pPr>
    <w:rPr>
      <w:rFonts w:ascii="Times New Roman" w:eastAsia="Times New Roman" w:hAnsi="Times New Roman"/>
      <w:sz w:val="24"/>
      <w:szCs w:val="24"/>
    </w:rPr>
  </w:style>
  <w:style w:type="character" w:customStyle="1" w:styleId="aff0">
    <w:name w:val="Дата Знак"/>
    <w:link w:val="aff"/>
    <w:rsid w:val="00126B12"/>
    <w:rPr>
      <w:rFonts w:ascii="Times New Roman" w:eastAsia="Times New Roman" w:hAnsi="Times New Roman" w:cs="Times New Roman"/>
      <w:sz w:val="24"/>
      <w:szCs w:val="24"/>
    </w:rPr>
  </w:style>
  <w:style w:type="paragraph" w:customStyle="1" w:styleId="aff1">
    <w:name w:val="МП"/>
    <w:basedOn w:val="a7"/>
    <w:rsid w:val="00126B1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7"/>
    <w:next w:val="a7"/>
    <w:rsid w:val="00126B12"/>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126B12"/>
    <w:rPr>
      <w:rFonts w:cs="Times New Roman"/>
      <w:color w:val="800000"/>
    </w:rPr>
  </w:style>
  <w:style w:type="character" w:customStyle="1" w:styleId="HeaderChar">
    <w:name w:val="Header Char"/>
    <w:aliases w:val="Знак4 Char"/>
    <w:locked/>
    <w:rsid w:val="00126B12"/>
    <w:rPr>
      <w:rFonts w:cs="Times New Roman"/>
      <w:sz w:val="24"/>
      <w:szCs w:val="24"/>
      <w:lang w:val="ru-RU" w:eastAsia="ru-RU"/>
    </w:rPr>
  </w:style>
  <w:style w:type="paragraph" w:styleId="26">
    <w:name w:val="Body Text 2"/>
    <w:aliases w:val="Основной текст 2 Знак Знак,Знак10, Знак10,Знак9 Знак Знак,Знак9 Знак Знак Знак Знак Знак Знак Знак Знак Знак Знак Знак"/>
    <w:basedOn w:val="a7"/>
    <w:link w:val="27"/>
    <w:rsid w:val="00126B12"/>
    <w:pPr>
      <w:spacing w:after="0" w:line="240" w:lineRule="auto"/>
    </w:pPr>
    <w:rPr>
      <w:rFonts w:ascii="Times New Roman" w:eastAsia="Times New Roman" w:hAnsi="Times New Roman"/>
      <w:sz w:val="24"/>
      <w:szCs w:val="24"/>
    </w:rPr>
  </w:style>
  <w:style w:type="character" w:customStyle="1" w:styleId="27">
    <w:name w:val="Основной текст 2 Знак"/>
    <w:aliases w:val="Основной текст 2 Знак Знак Знак1,Знак10 Знак1, Знак10 Знак1,Знак9 Знак Знак Знак,Знак9 Знак Знак Знак Знак Знак Знак Знак Знак Знак Знак Знак Знак"/>
    <w:link w:val="26"/>
    <w:rsid w:val="00126B12"/>
    <w:rPr>
      <w:rFonts w:ascii="Times New Roman" w:eastAsia="Times New Roman" w:hAnsi="Times New Roman" w:cs="Times New Roman"/>
      <w:sz w:val="24"/>
      <w:szCs w:val="24"/>
    </w:rPr>
  </w:style>
  <w:style w:type="paragraph" w:styleId="44">
    <w:name w:val="List Bullet 4"/>
    <w:basedOn w:val="a7"/>
    <w:autoRedefine/>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7"/>
    <w:autoRedefine/>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7"/>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7"/>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7"/>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rsid w:val="00126B12"/>
    <w:pPr>
      <w:tabs>
        <w:tab w:val="num" w:pos="360"/>
      </w:tabs>
      <w:spacing w:before="180" w:after="60"/>
      <w:ind w:left="360" w:hanging="360"/>
      <w:jc w:val="both"/>
    </w:pPr>
    <w:rPr>
      <w:b/>
      <w:bCs/>
    </w:rPr>
  </w:style>
  <w:style w:type="paragraph" w:customStyle="1" w:styleId="xl27">
    <w:name w:val="xl27"/>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3">
    <w:name w:val="Ãîòîâûé"/>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7"/>
    <w:rsid w:val="00126B1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7"/>
    <w:rsid w:val="00126B12"/>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7"/>
    <w:link w:val="3b"/>
    <w:qFormat/>
    <w:rsid w:val="00126B12"/>
    <w:pPr>
      <w:tabs>
        <w:tab w:val="num" w:pos="432"/>
      </w:tabs>
      <w:spacing w:before="120" w:after="120" w:line="240" w:lineRule="auto"/>
      <w:ind w:left="432" w:hanging="432"/>
      <w:jc w:val="center"/>
    </w:pPr>
    <w:rPr>
      <w:rFonts w:ascii="Times New Roman" w:eastAsia="Times New Roman" w:hAnsi="Times New Roman"/>
      <w:b/>
      <w:bCs/>
      <w:sz w:val="24"/>
      <w:szCs w:val="24"/>
    </w:rPr>
  </w:style>
  <w:style w:type="paragraph" w:customStyle="1" w:styleId="211">
    <w:name w:val="Основной текст 21"/>
    <w:basedOn w:val="a7"/>
    <w:rsid w:val="00126B12"/>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7"/>
    <w:link w:val="17"/>
    <w:qFormat/>
    <w:rsid w:val="00126B12"/>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rPr>
  </w:style>
  <w:style w:type="paragraph" w:customStyle="1" w:styleId="18">
    <w:name w:val="Обычный1"/>
    <w:link w:val="19"/>
    <w:rsid w:val="00126B12"/>
    <w:pPr>
      <w:widowControl w:val="0"/>
      <w:ind w:firstLine="720"/>
      <w:jc w:val="both"/>
    </w:pPr>
    <w:rPr>
      <w:rFonts w:ascii="Times New Roman" w:eastAsia="Times New Roman" w:hAnsi="Times New Roman"/>
      <w:sz w:val="24"/>
      <w:szCs w:val="24"/>
    </w:rPr>
  </w:style>
  <w:style w:type="paragraph" w:styleId="aff5">
    <w:name w:val="Document Map"/>
    <w:basedOn w:val="a7"/>
    <w:link w:val="aff6"/>
    <w:uiPriority w:val="99"/>
    <w:rsid w:val="00126B12"/>
    <w:pPr>
      <w:shd w:val="clear" w:color="auto" w:fill="000080"/>
      <w:spacing w:after="0" w:line="240" w:lineRule="auto"/>
    </w:pPr>
    <w:rPr>
      <w:rFonts w:ascii="Times New Roman" w:eastAsia="Times New Roman" w:hAnsi="Times New Roman"/>
      <w:sz w:val="2"/>
      <w:szCs w:val="2"/>
    </w:rPr>
  </w:style>
  <w:style w:type="character" w:customStyle="1" w:styleId="aff6">
    <w:name w:val="Схема документа Знак"/>
    <w:link w:val="aff5"/>
    <w:uiPriority w:val="99"/>
    <w:rsid w:val="00126B12"/>
    <w:rPr>
      <w:rFonts w:ascii="Times New Roman" w:eastAsia="Times New Roman" w:hAnsi="Times New Roman" w:cs="Times New Roman"/>
      <w:sz w:val="2"/>
      <w:szCs w:val="2"/>
      <w:shd w:val="clear" w:color="auto" w:fill="000080"/>
    </w:rPr>
  </w:style>
  <w:style w:type="paragraph" w:styleId="aff7">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7"/>
    <w:link w:val="aff8"/>
    <w:qFormat/>
    <w:rsid w:val="00126B12"/>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8">
    <w:name w:val="Название Знак"/>
    <w:aliases w:val="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aff7"/>
    <w:rsid w:val="00126B12"/>
    <w:rPr>
      <w:rFonts w:ascii="Times New Roman" w:eastAsia="Times New Roman" w:hAnsi="Times New Roman" w:cs="Times New Roman"/>
      <w:sz w:val="24"/>
      <w:szCs w:val="24"/>
      <w:lang w:eastAsia="ru-RU"/>
    </w:rPr>
  </w:style>
  <w:style w:type="paragraph" w:styleId="3c">
    <w:name w:val="Body Text 3"/>
    <w:aliases w:val="Основной текст 3 Знак2,Основной текст 3 Знак1 Знак1,Основной текст 3 Знак Знак1 Знак1,Знак8 Знак Знак1 Знак1,Основной текст 3 Знак Знак Знак Знак1,Знак8 Знак Знак Знак Знак1,Знак8 Знак1 Знак1,Основной текст 3 Знак1 Знак Знак1 Знак Знак1"/>
    <w:basedOn w:val="a7"/>
    <w:link w:val="3d"/>
    <w:rsid w:val="00126B12"/>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Основной текст 3 Знак2 Знак,Основной текст 3 Знак1 Знак1 Знак,Основной текст 3 Знак Знак1 Знак1 Знак,Знак8 Знак Знак1 Знак1 Знак,Основной текст 3 Знак Знак Знак Знак1 Знак,Знак8 Знак Знак Знак Знак1 Знак,Знак8 Знак1 Знак1 Знак"/>
    <w:link w:val="3c"/>
    <w:rsid w:val="00126B12"/>
    <w:rPr>
      <w:rFonts w:ascii="Times New Roman" w:eastAsia="Times New Roman" w:hAnsi="Times New Roman" w:cs="Times New Roman"/>
      <w:sz w:val="16"/>
      <w:szCs w:val="16"/>
      <w:lang w:eastAsia="ru-RU"/>
    </w:rPr>
  </w:style>
  <w:style w:type="paragraph" w:customStyle="1" w:styleId="1110">
    <w:name w:val="111"/>
    <w:basedOn w:val="a7"/>
    <w:rsid w:val="00126B12"/>
    <w:pPr>
      <w:spacing w:after="0" w:line="240" w:lineRule="auto"/>
    </w:pPr>
    <w:rPr>
      <w:rFonts w:ascii="Times New Roman CYR" w:eastAsia="Times New Roman" w:hAnsi="Times New Roman CYR" w:cs="Times New Roman CYR"/>
      <w:sz w:val="20"/>
      <w:szCs w:val="20"/>
      <w:lang w:eastAsia="ru-RU"/>
    </w:rPr>
  </w:style>
  <w:style w:type="paragraph" w:styleId="aff9">
    <w:name w:val="Subtitle"/>
    <w:aliases w:val="6. Таблица,Таблица,Табл заг,Таблица Знак Знак"/>
    <w:basedOn w:val="a7"/>
    <w:link w:val="affa"/>
    <w:uiPriority w:val="99"/>
    <w:qFormat/>
    <w:rsid w:val="00126B12"/>
    <w:pPr>
      <w:spacing w:after="60" w:line="240" w:lineRule="auto"/>
      <w:jc w:val="center"/>
      <w:outlineLvl w:val="1"/>
    </w:pPr>
    <w:rPr>
      <w:rFonts w:ascii="Cambria" w:eastAsia="Times New Roman" w:hAnsi="Cambria"/>
      <w:sz w:val="24"/>
      <w:szCs w:val="24"/>
    </w:rPr>
  </w:style>
  <w:style w:type="character" w:customStyle="1" w:styleId="affa">
    <w:name w:val="Подзаголовок Знак"/>
    <w:aliases w:val="6. Таблица Знак,Таблица Знак,Табл заг Знак,Таблица Знак Знак Знак"/>
    <w:link w:val="aff9"/>
    <w:uiPriority w:val="99"/>
    <w:rsid w:val="00126B12"/>
    <w:rPr>
      <w:rFonts w:ascii="Cambria" w:eastAsia="Times New Roman" w:hAnsi="Cambria" w:cs="Times New Roman"/>
      <w:sz w:val="24"/>
      <w:szCs w:val="24"/>
    </w:rPr>
  </w:style>
  <w:style w:type="character" w:customStyle="1" w:styleId="FontStyle46">
    <w:name w:val="Font Style46"/>
    <w:rsid w:val="00126B12"/>
    <w:rPr>
      <w:rFonts w:ascii="Times New Roman" w:hAnsi="Times New Roman" w:cs="Times New Roman"/>
      <w:sz w:val="26"/>
      <w:szCs w:val="26"/>
    </w:rPr>
  </w:style>
  <w:style w:type="paragraph" w:styleId="HTML">
    <w:name w:val="HTML Preformatted"/>
    <w:basedOn w:val="a7"/>
    <w:link w:val="HTML0"/>
    <w:uiPriority w:val="99"/>
    <w:rsid w:val="00126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link w:val="HTML"/>
    <w:uiPriority w:val="99"/>
    <w:rsid w:val="00126B12"/>
    <w:rPr>
      <w:rFonts w:ascii="Courier New" w:eastAsia="Times New Roman" w:hAnsi="Courier New" w:cs="Times New Roman"/>
      <w:sz w:val="20"/>
      <w:szCs w:val="20"/>
    </w:rPr>
  </w:style>
  <w:style w:type="paragraph" w:customStyle="1" w:styleId="222">
    <w:name w:val="222"/>
    <w:basedOn w:val="a7"/>
    <w:rsid w:val="00126B1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7"/>
    <w:rsid w:val="00126B1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7"/>
    <w:rsid w:val="00126B12"/>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rsid w:val="00126B12"/>
    <w:pPr>
      <w:widowControl w:val="0"/>
      <w:spacing w:line="340" w:lineRule="auto"/>
      <w:ind w:left="1040" w:hanging="360"/>
      <w:jc w:val="both"/>
    </w:pPr>
    <w:rPr>
      <w:rFonts w:ascii="Times New Roman" w:eastAsia="Times New Roman" w:hAnsi="Times New Roman"/>
    </w:rPr>
  </w:style>
  <w:style w:type="paragraph" w:styleId="affc">
    <w:name w:val="caption"/>
    <w:basedOn w:val="a7"/>
    <w:next w:val="a7"/>
    <w:qFormat/>
    <w:rsid w:val="00126B12"/>
    <w:pPr>
      <w:spacing w:after="0" w:line="240" w:lineRule="auto"/>
      <w:ind w:right="-6672"/>
      <w:jc w:val="both"/>
    </w:pPr>
    <w:rPr>
      <w:rFonts w:ascii="Times New Roman" w:eastAsia="Times New Roman" w:hAnsi="Times New Roman"/>
      <w:b/>
      <w:bCs/>
      <w:sz w:val="20"/>
      <w:szCs w:val="20"/>
      <w:lang w:eastAsia="ru-RU"/>
    </w:rPr>
  </w:style>
  <w:style w:type="paragraph" w:styleId="affd">
    <w:name w:val="Plain Text"/>
    <w:aliases w:val=" Знак1 Знак"/>
    <w:basedOn w:val="a7"/>
    <w:link w:val="affe"/>
    <w:rsid w:val="00126B12"/>
    <w:pPr>
      <w:spacing w:after="0" w:line="240" w:lineRule="auto"/>
    </w:pPr>
    <w:rPr>
      <w:rFonts w:ascii="Courier New" w:eastAsia="Times New Roman" w:hAnsi="Courier New"/>
      <w:sz w:val="20"/>
      <w:szCs w:val="20"/>
    </w:rPr>
  </w:style>
  <w:style w:type="character" w:customStyle="1" w:styleId="affe">
    <w:name w:val="Текст Знак"/>
    <w:aliases w:val=" Знак1 Знак Знак"/>
    <w:link w:val="affd"/>
    <w:rsid w:val="00126B12"/>
    <w:rPr>
      <w:rFonts w:ascii="Courier New" w:eastAsia="Times New Roman" w:hAnsi="Courier New" w:cs="Times New Roman"/>
      <w:sz w:val="20"/>
      <w:szCs w:val="20"/>
    </w:rPr>
  </w:style>
  <w:style w:type="paragraph" w:customStyle="1" w:styleId="ConsNonformat">
    <w:name w:val="ConsNonformat"/>
    <w:link w:val="ConsNonformat0"/>
    <w:rsid w:val="00126B12"/>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126B12"/>
    <w:rPr>
      <w:rFonts w:cs="Times New Roman"/>
      <w:color w:val="800080"/>
      <w:u w:val="single"/>
    </w:rPr>
  </w:style>
  <w:style w:type="character" w:customStyle="1" w:styleId="spanheaderlot21">
    <w:name w:val="span_header_lot_21"/>
    <w:rsid w:val="00126B12"/>
    <w:rPr>
      <w:rFonts w:cs="Times New Roman"/>
      <w:b/>
      <w:bCs/>
      <w:sz w:val="20"/>
      <w:szCs w:val="20"/>
    </w:rPr>
  </w:style>
  <w:style w:type="paragraph" w:styleId="29">
    <w:name w:val="List Bullet 2"/>
    <w:basedOn w:val="a7"/>
    <w:autoRedefine/>
    <w:uiPriority w:val="99"/>
    <w:rsid w:val="00126B12"/>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7"/>
    <w:autoRedefine/>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7"/>
    <w:rsid w:val="00126B12"/>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7"/>
    <w:next w:val="a7"/>
    <w:link w:val="afff2"/>
    <w:rsid w:val="00126B12"/>
    <w:pPr>
      <w:spacing w:after="60" w:line="240" w:lineRule="auto"/>
      <w:jc w:val="both"/>
    </w:pPr>
    <w:rPr>
      <w:rFonts w:ascii="Times New Roman" w:eastAsia="Times New Roman" w:hAnsi="Times New Roman"/>
      <w:sz w:val="24"/>
      <w:szCs w:val="24"/>
    </w:rPr>
  </w:style>
  <w:style w:type="character" w:customStyle="1" w:styleId="afff2">
    <w:name w:val="Заголовок записки Знак"/>
    <w:link w:val="afff1"/>
    <w:rsid w:val="00126B12"/>
    <w:rPr>
      <w:rFonts w:ascii="Times New Roman" w:eastAsia="Times New Roman" w:hAnsi="Times New Roman" w:cs="Times New Roman"/>
      <w:sz w:val="24"/>
      <w:szCs w:val="24"/>
    </w:rPr>
  </w:style>
  <w:style w:type="paragraph" w:styleId="1a">
    <w:name w:val="toc 1"/>
    <w:basedOn w:val="a7"/>
    <w:next w:val="a7"/>
    <w:autoRedefine/>
    <w:uiPriority w:val="39"/>
    <w:rsid w:val="00126B12"/>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3">
    <w:name w:val="Table Grid"/>
    <w:basedOn w:val="a9"/>
    <w:uiPriority w:val="39"/>
    <w:rsid w:val="00126B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7"/>
    <w:rsid w:val="00126B1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rsid w:val="00126B1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126B12"/>
    <w:pPr>
      <w:tabs>
        <w:tab w:val="num" w:pos="720"/>
      </w:tabs>
    </w:pPr>
  </w:style>
  <w:style w:type="paragraph" w:customStyle="1" w:styleId="Style3">
    <w:name w:val="Style3"/>
    <w:basedOn w:val="Simlple"/>
    <w:next w:val="Simlple"/>
    <w:rsid w:val="00126B12"/>
    <w:pPr>
      <w:tabs>
        <w:tab w:val="num" w:pos="720"/>
      </w:tabs>
      <w:ind w:firstLine="567"/>
    </w:pPr>
  </w:style>
  <w:style w:type="paragraph" w:styleId="1b">
    <w:name w:val="index 1"/>
    <w:basedOn w:val="a7"/>
    <w:next w:val="a7"/>
    <w:autoRedefine/>
    <w:rsid w:val="00126B12"/>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126B12"/>
    <w:rPr>
      <w:rFonts w:cs="Times New Roman"/>
      <w:b/>
      <w:bCs/>
      <w:i/>
      <w:iCs/>
      <w:snapToGrid/>
      <w:sz w:val="24"/>
      <w:szCs w:val="24"/>
      <w:lang w:val="ru-RU" w:eastAsia="ru-RU"/>
    </w:rPr>
  </w:style>
  <w:style w:type="character" w:customStyle="1" w:styleId="3f">
    <w:name w:val="Знак Знак3"/>
    <w:rsid w:val="00126B12"/>
    <w:rPr>
      <w:rFonts w:cs="Times New Roman"/>
      <w:b/>
      <w:bCs/>
      <w:i/>
      <w:iCs/>
      <w:snapToGrid/>
      <w:sz w:val="28"/>
      <w:szCs w:val="28"/>
    </w:rPr>
  </w:style>
  <w:style w:type="paragraph" w:customStyle="1" w:styleId="bulletin">
    <w:name w:val="bulletin"/>
    <w:basedOn w:val="24"/>
    <w:rsid w:val="00126B12"/>
    <w:pPr>
      <w:tabs>
        <w:tab w:val="clear" w:pos="720"/>
      </w:tabs>
      <w:autoSpaceDE/>
      <w:autoSpaceDN/>
      <w:adjustRightInd/>
      <w:spacing w:before="0"/>
      <w:ind w:left="0" w:firstLine="0"/>
      <w:jc w:val="left"/>
    </w:pPr>
    <w:rPr>
      <w:sz w:val="22"/>
      <w:szCs w:val="22"/>
    </w:rPr>
  </w:style>
  <w:style w:type="paragraph" w:customStyle="1" w:styleId="ListBul2">
    <w:name w:val="ListBul2"/>
    <w:basedOn w:val="afe"/>
    <w:rsid w:val="00126B1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rsid w:val="00126B1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126B12"/>
    <w:rPr>
      <w:rFonts w:cs="Times New Roman"/>
      <w:sz w:val="24"/>
      <w:szCs w:val="24"/>
    </w:rPr>
  </w:style>
  <w:style w:type="paragraph" w:customStyle="1" w:styleId="1c">
    <w:name w:val="Абзац списка1"/>
    <w:basedOn w:val="a7"/>
    <w:rsid w:val="00126B12"/>
    <w:pPr>
      <w:ind w:left="720"/>
    </w:pPr>
    <w:rPr>
      <w:rFonts w:eastAsia="Times New Roman" w:cs="Calibri"/>
      <w:lang w:eastAsia="ru-RU"/>
    </w:rPr>
  </w:style>
  <w:style w:type="character" w:customStyle="1" w:styleId="46">
    <w:name w:val="Знак Знак4"/>
    <w:rsid w:val="00126B12"/>
    <w:rPr>
      <w:rFonts w:cs="Times New Roman"/>
      <w:b/>
      <w:bCs/>
      <w:sz w:val="28"/>
      <w:szCs w:val="28"/>
    </w:rPr>
  </w:style>
  <w:style w:type="paragraph" w:styleId="afff4">
    <w:name w:val="Body Text First Indent"/>
    <w:basedOn w:val="af7"/>
    <w:link w:val="afff5"/>
    <w:rsid w:val="00126B12"/>
    <w:pPr>
      <w:spacing w:line="240" w:lineRule="auto"/>
      <w:ind w:firstLine="210"/>
    </w:pPr>
    <w:rPr>
      <w:rFonts w:ascii="Times New Roman" w:eastAsia="Times New Roman" w:hAnsi="Times New Roman"/>
      <w:sz w:val="20"/>
      <w:szCs w:val="20"/>
      <w:lang w:eastAsia="ru-RU"/>
    </w:rPr>
  </w:style>
  <w:style w:type="character" w:customStyle="1" w:styleId="afff5">
    <w:name w:val="Красная строка Знак"/>
    <w:link w:val="afff4"/>
    <w:rsid w:val="00126B12"/>
    <w:rPr>
      <w:rFonts w:ascii="Times New Roman" w:eastAsia="Times New Roman" w:hAnsi="Times New Roman" w:cs="Times New Roman"/>
      <w:sz w:val="20"/>
      <w:szCs w:val="20"/>
      <w:lang w:eastAsia="ru-RU"/>
    </w:rPr>
  </w:style>
  <w:style w:type="paragraph" w:styleId="afff6">
    <w:name w:val="List"/>
    <w:basedOn w:val="a7"/>
    <w:qFormat/>
    <w:rsid w:val="00126B12"/>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f1"/>
    <w:link w:val="2b"/>
    <w:rsid w:val="00126B1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126B12"/>
    <w:rPr>
      <w:rFonts w:ascii="Times New Roman" w:eastAsia="Times New Roman" w:hAnsi="Times New Roman" w:cs="Times New Roman"/>
      <w:sz w:val="20"/>
      <w:szCs w:val="20"/>
      <w:lang w:val="en-GB" w:eastAsia="ru-RU"/>
    </w:rPr>
  </w:style>
  <w:style w:type="paragraph" w:customStyle="1" w:styleId="2c">
    <w:name w:val="ШТ Назв.2"/>
    <w:basedOn w:val="a7"/>
    <w:rsid w:val="00126B12"/>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aliases w:val=" Знак2 Знак Знак1,Знак5 Знак1,Char Знак1,Знак Знак Знак1 Знак1,Текст сноски Знак Знак1 Знак Знак"/>
    <w:rsid w:val="00126B12"/>
    <w:rPr>
      <w:rFonts w:cs="Times New Roman"/>
      <w:sz w:val="24"/>
      <w:szCs w:val="24"/>
    </w:rPr>
  </w:style>
  <w:style w:type="paragraph" w:customStyle="1" w:styleId="style4">
    <w:name w:val="style4"/>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126B12"/>
    <w:rPr>
      <w:rFonts w:cs="Times New Roman"/>
      <w:lang w:val="ru-RU" w:eastAsia="ru-RU"/>
    </w:rPr>
  </w:style>
  <w:style w:type="character" w:customStyle="1" w:styleId="text">
    <w:name w:val="text"/>
    <w:rsid w:val="00126B12"/>
    <w:rPr>
      <w:rFonts w:cs="Times New Roman"/>
    </w:rPr>
  </w:style>
  <w:style w:type="character" w:customStyle="1" w:styleId="62">
    <w:name w:val="Знак Знак6"/>
    <w:locked/>
    <w:rsid w:val="00126B12"/>
    <w:rPr>
      <w:rFonts w:cs="Times New Roman"/>
      <w:sz w:val="24"/>
      <w:szCs w:val="24"/>
      <w:lang w:val="ru-RU" w:eastAsia="ru-RU"/>
    </w:rPr>
  </w:style>
  <w:style w:type="character" w:customStyle="1" w:styleId="2e">
    <w:name w:val="Знак Знак2"/>
    <w:locked/>
    <w:rsid w:val="00126B12"/>
    <w:rPr>
      <w:rFonts w:cs="Times New Roman"/>
      <w:sz w:val="24"/>
      <w:szCs w:val="24"/>
      <w:lang w:val="ru-RU" w:eastAsia="ru-RU"/>
    </w:rPr>
  </w:style>
  <w:style w:type="character" w:customStyle="1" w:styleId="afff7">
    <w:name w:val="Знак Знак"/>
    <w:aliases w:val="Знак Знак Знак Знак Знак Знак,Знак Знак Знак Знак Знак,Знак1 Знак1,Текст сноски Знак2,Текст сноски Знак Знак1, Знак4 Знак Знак1,Footnote Text Char Знак1,Footnote Text Char Знак Знак,Текст сноски Знак1 Знак1"/>
    <w:locked/>
    <w:rsid w:val="00126B12"/>
    <w:rPr>
      <w:rFonts w:cs="Times New Roman"/>
      <w:b/>
      <w:bCs/>
      <w:i/>
      <w:iCs/>
      <w:snapToGrid/>
      <w:sz w:val="28"/>
      <w:szCs w:val="28"/>
      <w:lang w:val="ru-RU" w:eastAsia="ru-RU"/>
    </w:rPr>
  </w:style>
  <w:style w:type="character" w:customStyle="1" w:styleId="1d">
    <w:name w:val="Знак Знак1"/>
    <w:locked/>
    <w:rsid w:val="00126B12"/>
    <w:rPr>
      <w:rFonts w:cs="Times New Roman"/>
      <w:b/>
      <w:bCs/>
      <w:i/>
      <w:iCs/>
      <w:snapToGrid/>
      <w:sz w:val="24"/>
      <w:szCs w:val="24"/>
      <w:lang w:val="ru-RU" w:eastAsia="ru-RU"/>
    </w:rPr>
  </w:style>
  <w:style w:type="character" w:customStyle="1" w:styleId="213">
    <w:name w:val="Знак2 Знак Знак1"/>
    <w:locked/>
    <w:rsid w:val="00126B12"/>
    <w:rPr>
      <w:rFonts w:cs="Times New Roman"/>
      <w:sz w:val="24"/>
      <w:szCs w:val="24"/>
      <w:lang w:val="ru-RU" w:eastAsia="ru-RU"/>
    </w:rPr>
  </w:style>
  <w:style w:type="character" w:customStyle="1" w:styleId="710">
    <w:name w:val="Знак Знак71"/>
    <w:locked/>
    <w:rsid w:val="00126B12"/>
    <w:rPr>
      <w:rFonts w:cs="Times New Roman"/>
      <w:b/>
      <w:bCs/>
      <w:i/>
      <w:iCs/>
      <w:snapToGrid/>
      <w:sz w:val="24"/>
      <w:szCs w:val="24"/>
      <w:lang w:val="ru-RU" w:eastAsia="ru-RU"/>
    </w:rPr>
  </w:style>
  <w:style w:type="character" w:customStyle="1" w:styleId="310">
    <w:name w:val="Знак Знак31"/>
    <w:rsid w:val="00126B12"/>
    <w:rPr>
      <w:rFonts w:cs="Times New Roman"/>
      <w:b/>
      <w:bCs/>
      <w:i/>
      <w:iCs/>
      <w:snapToGrid/>
      <w:sz w:val="28"/>
      <w:szCs w:val="28"/>
    </w:rPr>
  </w:style>
  <w:style w:type="character" w:customStyle="1" w:styleId="510">
    <w:name w:val="Знак Знак51"/>
    <w:rsid w:val="00126B12"/>
    <w:rPr>
      <w:rFonts w:cs="Times New Roman"/>
      <w:sz w:val="24"/>
      <w:szCs w:val="24"/>
    </w:rPr>
  </w:style>
  <w:style w:type="character" w:customStyle="1" w:styleId="410">
    <w:name w:val="Знак Знак41"/>
    <w:rsid w:val="00126B12"/>
    <w:rPr>
      <w:rFonts w:cs="Times New Roman"/>
      <w:b/>
      <w:bCs/>
      <w:sz w:val="28"/>
      <w:szCs w:val="28"/>
    </w:rPr>
  </w:style>
  <w:style w:type="character" w:customStyle="1" w:styleId="220">
    <w:name w:val="Знак2 Знак Знак2"/>
    <w:rsid w:val="00126B12"/>
    <w:rPr>
      <w:rFonts w:cs="Times New Roman"/>
      <w:sz w:val="24"/>
      <w:szCs w:val="24"/>
    </w:rPr>
  </w:style>
  <w:style w:type="character" w:styleId="afff8">
    <w:name w:val="Emphasis"/>
    <w:uiPriority w:val="20"/>
    <w:qFormat/>
    <w:rsid w:val="00126B12"/>
    <w:rPr>
      <w:rFonts w:cs="Times New Roman"/>
      <w:i/>
      <w:iCs/>
    </w:rPr>
  </w:style>
  <w:style w:type="paragraph" w:customStyle="1" w:styleId="desc2">
    <w:name w:val="desc2"/>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126B12"/>
    <w:rPr>
      <w:rFonts w:cs="Times New Roman"/>
    </w:rPr>
  </w:style>
  <w:style w:type="character" w:customStyle="1" w:styleId="nobr">
    <w:name w:val="nobr"/>
    <w:rsid w:val="00126B12"/>
    <w:rPr>
      <w:rFonts w:cs="Times New Roman"/>
    </w:rPr>
  </w:style>
  <w:style w:type="character" w:customStyle="1" w:styleId="2110">
    <w:name w:val="Знак2 Знак Знак11"/>
    <w:rsid w:val="00126B12"/>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rsid w:val="00126B12"/>
    <w:pPr>
      <w:spacing w:after="0" w:line="240" w:lineRule="auto"/>
      <w:jc w:val="center"/>
      <w:outlineLvl w:val="1"/>
    </w:pPr>
    <w:rPr>
      <w:rFonts w:ascii="Times New Roman" w:eastAsia="Times New Roman" w:hAnsi="Times New Roman"/>
      <w:b/>
      <w:bCs/>
      <w:color w:val="333333"/>
      <w:lang w:eastAsia="ru-RU"/>
    </w:rPr>
  </w:style>
  <w:style w:type="paragraph" w:customStyle="1" w:styleId="1e">
    <w:name w:val="Абзац списка1"/>
    <w:basedOn w:val="a7"/>
    <w:link w:val="ListParagraphChar"/>
    <w:qFormat/>
    <w:rsid w:val="00126B12"/>
    <w:pPr>
      <w:spacing w:after="0" w:line="240" w:lineRule="auto"/>
      <w:ind w:left="720"/>
    </w:pPr>
    <w:rPr>
      <w:rFonts w:ascii="Times New Roman" w:eastAsia="Times New Roman" w:hAnsi="Times New Roman"/>
      <w:sz w:val="24"/>
      <w:szCs w:val="24"/>
    </w:rPr>
  </w:style>
  <w:style w:type="character" w:customStyle="1" w:styleId="120">
    <w:name w:val="Знак Знак12"/>
    <w:locked/>
    <w:rsid w:val="00126B12"/>
    <w:rPr>
      <w:rFonts w:ascii="Arial" w:hAnsi="Arial" w:cs="Arial"/>
      <w:b/>
      <w:bCs/>
      <w:kern w:val="32"/>
      <w:sz w:val="32"/>
      <w:szCs w:val="32"/>
      <w:lang w:val="ru-RU" w:eastAsia="ru-RU"/>
    </w:rPr>
  </w:style>
  <w:style w:type="character" w:customStyle="1" w:styleId="114">
    <w:name w:val="Знак Знак11"/>
    <w:locked/>
    <w:rsid w:val="00126B12"/>
    <w:rPr>
      <w:rFonts w:ascii="Arial" w:hAnsi="Arial" w:cs="Arial"/>
      <w:b/>
      <w:bCs/>
      <w:i/>
      <w:iCs/>
      <w:sz w:val="28"/>
      <w:szCs w:val="28"/>
      <w:lang w:val="ru-RU" w:eastAsia="ru-RU"/>
    </w:rPr>
  </w:style>
  <w:style w:type="character" w:customStyle="1" w:styleId="100">
    <w:name w:val="Знак Знак10"/>
    <w:rsid w:val="00126B12"/>
    <w:rPr>
      <w:rFonts w:ascii="Arial" w:hAnsi="Arial" w:cs="Arial"/>
      <w:b/>
      <w:bCs/>
      <w:sz w:val="26"/>
      <w:szCs w:val="26"/>
      <w:lang w:val="ru-RU" w:eastAsia="ru-RU"/>
    </w:rPr>
  </w:style>
  <w:style w:type="character" w:customStyle="1" w:styleId="label">
    <w:name w:val="label"/>
    <w:rsid w:val="00126B12"/>
    <w:rPr>
      <w:rFonts w:cs="Times New Roman"/>
    </w:rPr>
  </w:style>
  <w:style w:type="paragraph" w:customStyle="1" w:styleId="afff9">
    <w:name w:val="Знак Знак Знак Знак"/>
    <w:basedOn w:val="a7"/>
    <w:rsid w:val="00126B12"/>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rsid w:val="00126B12"/>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7"/>
    <w:rsid w:val="00126B12"/>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126B12"/>
    <w:rPr>
      <w:rFonts w:ascii="Arial" w:eastAsia="Times New Roman" w:hAnsi="Arial" w:cs="Arial"/>
      <w:b/>
      <w:bCs/>
      <w:sz w:val="22"/>
      <w:szCs w:val="22"/>
    </w:rPr>
  </w:style>
  <w:style w:type="paragraph" w:customStyle="1" w:styleId="Char">
    <w:name w:val="Char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Title">
    <w:name w:val="ConsPlusTitle"/>
    <w:rsid w:val="00126B12"/>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126B12"/>
    <w:pPr>
      <w:autoSpaceDE w:val="0"/>
      <w:autoSpaceDN w:val="0"/>
      <w:adjustRightInd w:val="0"/>
    </w:pPr>
    <w:rPr>
      <w:rFonts w:ascii="Arial" w:eastAsia="Times New Roman" w:hAnsi="Arial" w:cs="Arial"/>
    </w:rPr>
  </w:style>
  <w:style w:type="paragraph" w:customStyle="1" w:styleId="1f">
    <w:name w:val="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7"/>
    <w:rsid w:val="00126B12"/>
    <w:pPr>
      <w:ind w:left="720"/>
    </w:pPr>
    <w:rPr>
      <w:rFonts w:eastAsia="Times New Roman" w:cs="Calibri"/>
      <w:lang w:eastAsia="ru-RU"/>
    </w:rPr>
  </w:style>
  <w:style w:type="paragraph" w:customStyle="1" w:styleId="Style9">
    <w:name w:val="Style9"/>
    <w:basedOn w:val="a7"/>
    <w:rsid w:val="00126B12"/>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2f0">
    <w:name w:val="Знак Знак Знак Знак Знак2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заголовок 2"/>
    <w:basedOn w:val="a7"/>
    <w:next w:val="a7"/>
    <w:rsid w:val="00126B12"/>
    <w:pPr>
      <w:spacing w:after="0" w:line="240" w:lineRule="auto"/>
      <w:ind w:left="180" w:hanging="180"/>
    </w:pPr>
    <w:rPr>
      <w:rFonts w:ascii="Times New Roman" w:eastAsia="Times New Roman" w:hAnsi="Times New Roman"/>
      <w:szCs w:val="20"/>
      <w:lang w:eastAsia="ru-RU"/>
    </w:rPr>
  </w:style>
  <w:style w:type="paragraph" w:styleId="afffb">
    <w:name w:val="List Paragraph"/>
    <w:aliases w:val="ТЗ список,Абзац списка литеральный,it_List1"/>
    <w:basedOn w:val="a7"/>
    <w:link w:val="afffc"/>
    <w:uiPriority w:val="34"/>
    <w:qFormat/>
    <w:rsid w:val="00126B12"/>
    <w:pPr>
      <w:spacing w:after="0" w:line="240" w:lineRule="auto"/>
      <w:ind w:left="720"/>
      <w:contextualSpacing/>
    </w:pPr>
    <w:rPr>
      <w:rFonts w:ascii="Times New Roman" w:eastAsia="Times New Roman" w:hAnsi="Times New Roman"/>
      <w:sz w:val="20"/>
      <w:szCs w:val="20"/>
      <w:lang w:eastAsia="ru-RU"/>
    </w:rPr>
  </w:style>
  <w:style w:type="character" w:customStyle="1" w:styleId="f">
    <w:name w:val="f"/>
    <w:basedOn w:val="a8"/>
    <w:rsid w:val="00126B12"/>
  </w:style>
  <w:style w:type="character" w:styleId="afffd">
    <w:name w:val="footnote reference"/>
    <w:aliases w:val="Знак сноски-FN,Ссылка на сноску 45"/>
    <w:uiPriority w:val="99"/>
    <w:qFormat/>
    <w:rsid w:val="00126B12"/>
    <w:rPr>
      <w:vertAlign w:val="superscript"/>
    </w:rPr>
  </w:style>
  <w:style w:type="character" w:customStyle="1" w:styleId="u">
    <w:name w:val="u"/>
    <w:basedOn w:val="a8"/>
    <w:rsid w:val="00126B12"/>
  </w:style>
  <w:style w:type="character" w:customStyle="1" w:styleId="blk">
    <w:name w:val="blk"/>
    <w:basedOn w:val="a8"/>
    <w:rsid w:val="00126B12"/>
  </w:style>
  <w:style w:type="character" w:customStyle="1" w:styleId="r">
    <w:name w:val="r"/>
    <w:basedOn w:val="a8"/>
    <w:rsid w:val="00126B12"/>
  </w:style>
  <w:style w:type="character" w:customStyle="1" w:styleId="blk3">
    <w:name w:val="blk3"/>
    <w:rsid w:val="00126B12"/>
    <w:rPr>
      <w:vanish w:val="0"/>
      <w:webHidden w:val="0"/>
      <w:specVanish/>
    </w:rPr>
  </w:style>
  <w:style w:type="paragraph" w:customStyle="1" w:styleId="afffe">
    <w:name w:val="Таблица текст"/>
    <w:basedOn w:val="a7"/>
    <w:rsid w:val="00126B12"/>
    <w:pPr>
      <w:suppressAutoHyphens/>
      <w:spacing w:before="40" w:after="40" w:line="240" w:lineRule="auto"/>
      <w:ind w:left="57" w:right="57"/>
    </w:pPr>
    <w:rPr>
      <w:rFonts w:ascii="Times New Roman" w:eastAsia="Times New Roman" w:hAnsi="Times New Roman"/>
      <w:lang w:eastAsia="ar-SA"/>
    </w:rPr>
  </w:style>
  <w:style w:type="paragraph" w:customStyle="1" w:styleId="200">
    <w:name w:val="Знак Знак20"/>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basedOn w:val="a8"/>
    <w:rsid w:val="00126B12"/>
  </w:style>
  <w:style w:type="paragraph" w:customStyle="1" w:styleId="PlainText1">
    <w:name w:val="Plain Text1"/>
    <w:basedOn w:val="a7"/>
    <w:rsid w:val="00126B12"/>
    <w:pPr>
      <w:spacing w:after="0" w:line="240" w:lineRule="auto"/>
    </w:pPr>
    <w:rPr>
      <w:rFonts w:ascii="Courier New" w:eastAsia="Times New Roman" w:hAnsi="Courier New"/>
      <w:sz w:val="20"/>
      <w:szCs w:val="20"/>
      <w:lang w:eastAsia="ru-RU"/>
    </w:rPr>
  </w:style>
  <w:style w:type="paragraph" w:customStyle="1" w:styleId="BodyText22">
    <w:name w:val="Body Text 22"/>
    <w:basedOn w:val="a7"/>
    <w:rsid w:val="00126B12"/>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7"/>
    <w:next w:val="a7"/>
    <w:rsid w:val="00126B12"/>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126B12"/>
    <w:rPr>
      <w:i/>
      <w:iCs/>
      <w:color w:val="000000"/>
      <w:sz w:val="20"/>
      <w:szCs w:val="20"/>
    </w:rPr>
  </w:style>
  <w:style w:type="paragraph" w:customStyle="1" w:styleId="311">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styleId="3f0">
    <w:name w:val="toc 3"/>
    <w:basedOn w:val="a7"/>
    <w:next w:val="a7"/>
    <w:autoRedefine/>
    <w:uiPriority w:val="39"/>
    <w:rsid w:val="00126B12"/>
    <w:pPr>
      <w:keepNext/>
      <w:keepLines/>
      <w:tabs>
        <w:tab w:val="left" w:pos="360"/>
        <w:tab w:val="right" w:leader="dot" w:pos="10440"/>
      </w:tabs>
      <w:spacing w:after="0" w:line="240" w:lineRule="auto"/>
      <w:jc w:val="both"/>
    </w:pPr>
    <w:rPr>
      <w:rFonts w:ascii="Times New Roman" w:eastAsia="Times New Roman" w:hAnsi="Times New Roman"/>
      <w:noProof/>
      <w:sz w:val="20"/>
      <w:szCs w:val="20"/>
      <w:lang w:eastAsia="ru-RU"/>
    </w:rPr>
  </w:style>
  <w:style w:type="paragraph" w:styleId="affff">
    <w:name w:val="Block Text"/>
    <w:basedOn w:val="a7"/>
    <w:rsid w:val="00126B12"/>
    <w:pPr>
      <w:spacing w:after="0" w:line="240" w:lineRule="auto"/>
      <w:ind w:left="-851" w:right="-766"/>
      <w:jc w:val="both"/>
    </w:pPr>
    <w:rPr>
      <w:rFonts w:ascii="Times New Roman" w:eastAsia="Times New Roman" w:hAnsi="Times New Roman"/>
      <w:szCs w:val="20"/>
      <w:lang w:eastAsia="ru-RU"/>
    </w:rPr>
  </w:style>
  <w:style w:type="numbering" w:styleId="111111">
    <w:name w:val="Outline List 2"/>
    <w:aliases w:val="1 / 1.1 / 1.2 / 1.3"/>
    <w:basedOn w:val="aa"/>
    <w:rsid w:val="00126B12"/>
    <w:pPr>
      <w:numPr>
        <w:numId w:val="2"/>
      </w:numPr>
    </w:pPr>
  </w:style>
  <w:style w:type="paragraph" w:customStyle="1" w:styleId="affff0">
    <w:name w:val="Пункт договора"/>
    <w:basedOn w:val="a7"/>
    <w:rsid w:val="00126B12"/>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3f1">
    <w:name w:val="Обычный3"/>
    <w:rsid w:val="00126B12"/>
    <w:pPr>
      <w:snapToGrid w:val="0"/>
    </w:pPr>
    <w:rPr>
      <w:rFonts w:ascii="Arial" w:eastAsia="Times New Roman" w:hAnsi="Arial"/>
      <w:sz w:val="18"/>
    </w:rPr>
  </w:style>
  <w:style w:type="paragraph" w:customStyle="1" w:styleId="affff1">
    <w:name w:val="Знак Знак Знак Знак"/>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1f0">
    <w:name w:val="Обычный (веб)1"/>
    <w:aliases w:val="Обычный (Web)1,Обычный (Web)"/>
    <w:basedOn w:val="a7"/>
    <w:next w:val="af9"/>
    <w:rsid w:val="00126B12"/>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126B12"/>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126B12"/>
    <w:rPr>
      <w:rFonts w:ascii="Arial" w:hAnsi="Arial" w:cs="Arial"/>
      <w:b/>
      <w:bCs/>
      <w:kern w:val="32"/>
      <w:sz w:val="32"/>
      <w:szCs w:val="32"/>
      <w:lang w:val="ru-RU" w:eastAsia="ru-RU" w:bidi="ar-SA"/>
    </w:rPr>
  </w:style>
  <w:style w:type="paragraph" w:customStyle="1" w:styleId="02statia1">
    <w:name w:val="02statia1"/>
    <w:basedOn w:val="a7"/>
    <w:rsid w:val="00126B12"/>
    <w:pPr>
      <w:keepNext/>
      <w:spacing w:before="280" w:after="0" w:line="320" w:lineRule="atLeast"/>
      <w:ind w:left="1134" w:right="851" w:hanging="578"/>
      <w:outlineLvl w:val="2"/>
    </w:pPr>
    <w:rPr>
      <w:rFonts w:ascii="GaramondNarrowC" w:eastAsia="Times New Roman" w:hAnsi="GaramondNarrowC"/>
      <w:b/>
      <w:sz w:val="20"/>
      <w:szCs w:val="20"/>
      <w:lang w:eastAsia="ru-RU"/>
    </w:rPr>
  </w:style>
  <w:style w:type="paragraph" w:customStyle="1" w:styleId="1f1">
    <w:name w:val="Основной текст с отступом1"/>
    <w:basedOn w:val="3f1"/>
    <w:rsid w:val="00126B12"/>
    <w:pPr>
      <w:snapToGrid/>
      <w:spacing w:before="209" w:after="209"/>
      <w:ind w:left="209" w:right="209"/>
    </w:pPr>
    <w:rPr>
      <w:rFonts w:ascii="Times New Roman" w:hAnsi="Times New Roman"/>
      <w:sz w:val="24"/>
    </w:rPr>
  </w:style>
  <w:style w:type="paragraph" w:customStyle="1" w:styleId="affff2">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3">
    <w:name w:val="Стиль"/>
    <w:link w:val="affff4"/>
    <w:uiPriority w:val="99"/>
    <w:rsid w:val="00126B12"/>
    <w:pPr>
      <w:widowControl w:val="0"/>
      <w:suppressAutoHyphens/>
      <w:snapToGrid w:val="0"/>
      <w:ind w:firstLine="720"/>
      <w:jc w:val="both"/>
    </w:pPr>
    <w:rPr>
      <w:rFonts w:ascii="Arial" w:eastAsia="Times New Roman" w:hAnsi="Arial" w:cs="Arial"/>
      <w:lang w:eastAsia="ar-SA"/>
    </w:rPr>
  </w:style>
  <w:style w:type="character" w:customStyle="1" w:styleId="affff5">
    <w:name w:val="Символ сноски"/>
    <w:rsid w:val="00126B12"/>
    <w:rPr>
      <w:rFonts w:cs="Times New Roman"/>
      <w:vertAlign w:val="superscript"/>
    </w:rPr>
  </w:style>
  <w:style w:type="character" w:customStyle="1" w:styleId="1f2">
    <w:name w:val="Знак сноски1"/>
    <w:rsid w:val="00126B12"/>
    <w:rPr>
      <w:vertAlign w:val="superscript"/>
    </w:rPr>
  </w:style>
  <w:style w:type="paragraph" w:customStyle="1" w:styleId="221">
    <w:name w:val="заголовок 22"/>
    <w:basedOn w:val="a7"/>
    <w:next w:val="a7"/>
    <w:rsid w:val="00126B12"/>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5">
    <w:name w:val="Обычный (веб) Знак1"/>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
    <w:link w:val="af9"/>
    <w:uiPriority w:val="99"/>
    <w:rsid w:val="00126B12"/>
    <w:rPr>
      <w:rFonts w:ascii="Times New Roman" w:eastAsia="Times New Roman" w:hAnsi="Times New Roman" w:cs="Times New Roman"/>
      <w:sz w:val="24"/>
      <w:szCs w:val="24"/>
    </w:rPr>
  </w:style>
  <w:style w:type="paragraph" w:customStyle="1" w:styleId="consplusnormal1">
    <w:name w:val="consplusnormal"/>
    <w:basedOn w:val="a7"/>
    <w:rsid w:val="00126B12"/>
    <w:pPr>
      <w:spacing w:before="100" w:beforeAutospacing="1" w:after="100" w:afterAutospacing="1" w:line="240" w:lineRule="auto"/>
    </w:pPr>
    <w:rPr>
      <w:rFonts w:ascii="Tahoma" w:eastAsia="Times New Roman" w:hAnsi="Tahoma" w:cs="Tahoma"/>
      <w:sz w:val="16"/>
      <w:szCs w:val="16"/>
      <w:lang w:eastAsia="ru-RU"/>
    </w:rPr>
  </w:style>
  <w:style w:type="character" w:customStyle="1" w:styleId="affff6">
    <w:name w:val="Знак Знак Знак Знак Знак Знак"/>
    <w:rsid w:val="00126B12"/>
    <w:rPr>
      <w:sz w:val="24"/>
      <w:szCs w:val="24"/>
      <w:lang w:val="ru-RU" w:eastAsia="ru-RU" w:bidi="ar-SA"/>
    </w:rPr>
  </w:style>
  <w:style w:type="paragraph" w:customStyle="1" w:styleId="BankNormal">
    <w:name w:val="BankNormal"/>
    <w:rsid w:val="00126B12"/>
    <w:pPr>
      <w:tabs>
        <w:tab w:val="left" w:pos="-720"/>
      </w:tabs>
      <w:suppressAutoHyphens/>
    </w:pPr>
    <w:rPr>
      <w:rFonts w:ascii="CG Times" w:eastAsia="Times New Roman" w:hAnsi="CG Times"/>
      <w:sz w:val="22"/>
      <w:lang w:val="en-US" w:eastAsia="en-US"/>
    </w:rPr>
  </w:style>
  <w:style w:type="paragraph" w:customStyle="1" w:styleId="Head82">
    <w:name w:val="Head 8.2"/>
    <w:basedOn w:val="a7"/>
    <w:rsid w:val="00126B12"/>
    <w:pPr>
      <w:suppressAutoHyphens/>
      <w:spacing w:before="480" w:after="120" w:line="240" w:lineRule="auto"/>
      <w:jc w:val="center"/>
    </w:pPr>
    <w:rPr>
      <w:rFonts w:ascii="Times New Roman Bold" w:eastAsia="Times New Roman" w:hAnsi="Times New Roman Bold"/>
      <w:b/>
      <w:sz w:val="28"/>
      <w:szCs w:val="20"/>
      <w:lang w:val="en-US"/>
    </w:rPr>
  </w:style>
  <w:style w:type="paragraph" w:styleId="affff7">
    <w:name w:val="Revision"/>
    <w:hidden/>
    <w:rsid w:val="00126B12"/>
    <w:rPr>
      <w:rFonts w:ascii="Times New Roman" w:eastAsia="Times New Roman" w:hAnsi="Times New Roman"/>
      <w:sz w:val="24"/>
      <w:szCs w:val="24"/>
    </w:rPr>
  </w:style>
  <w:style w:type="character" w:customStyle="1" w:styleId="affff8">
    <w:name w:val="Основной шрифт"/>
    <w:rsid w:val="00126B12"/>
  </w:style>
  <w:style w:type="paragraph" w:styleId="2f2">
    <w:name w:val="toc 2"/>
    <w:basedOn w:val="a7"/>
    <w:next w:val="a7"/>
    <w:autoRedefine/>
    <w:uiPriority w:val="39"/>
    <w:rsid w:val="00126B12"/>
    <w:pPr>
      <w:spacing w:after="0" w:line="240" w:lineRule="auto"/>
      <w:ind w:left="240"/>
    </w:pPr>
    <w:rPr>
      <w:rFonts w:ascii="Times New Roman" w:eastAsia="Times New Roman" w:hAnsi="Times New Roman"/>
      <w:bCs/>
      <w:iCs/>
      <w:sz w:val="28"/>
      <w:szCs w:val="20"/>
      <w:lang w:eastAsia="ru-RU"/>
    </w:rPr>
  </w:style>
  <w:style w:type="paragraph" w:customStyle="1" w:styleId="1f3">
    <w:name w:val="текст1"/>
    <w:rsid w:val="00126B12"/>
    <w:pPr>
      <w:autoSpaceDE w:val="0"/>
      <w:autoSpaceDN w:val="0"/>
      <w:adjustRightInd w:val="0"/>
      <w:ind w:firstLine="397"/>
      <w:jc w:val="both"/>
    </w:pPr>
    <w:rPr>
      <w:rFonts w:ascii="SchoolBookC" w:eastAsia="Times New Roman" w:hAnsi="SchoolBookC"/>
      <w:sz w:val="24"/>
    </w:rPr>
  </w:style>
  <w:style w:type="paragraph" w:customStyle="1" w:styleId="affff9">
    <w:name w:val="втяжка"/>
    <w:basedOn w:val="1f3"/>
    <w:next w:val="1f3"/>
    <w:rsid w:val="00126B12"/>
    <w:pPr>
      <w:tabs>
        <w:tab w:val="left" w:pos="567"/>
      </w:tabs>
      <w:spacing w:before="57"/>
      <w:ind w:left="567" w:hanging="567"/>
    </w:pPr>
  </w:style>
  <w:style w:type="paragraph" w:customStyle="1" w:styleId="1f4">
    <w:name w:val="втяжка1"/>
    <w:basedOn w:val="affff9"/>
    <w:next w:val="affff9"/>
    <w:rsid w:val="00126B12"/>
    <w:pPr>
      <w:tabs>
        <w:tab w:val="clear" w:pos="567"/>
        <w:tab w:val="left" w:pos="1134"/>
      </w:tabs>
      <w:ind w:left="1134"/>
    </w:pPr>
  </w:style>
  <w:style w:type="character" w:customStyle="1" w:styleId="Normal">
    <w:name w:val="Normal Знак"/>
    <w:rsid w:val="00126B12"/>
    <w:rPr>
      <w:snapToGrid/>
      <w:sz w:val="24"/>
      <w:lang w:val="ru-RU" w:eastAsia="ru-RU" w:bidi="ar-SA"/>
    </w:rPr>
  </w:style>
  <w:style w:type="paragraph" w:customStyle="1" w:styleId="-1">
    <w:name w:val="текст-табл"/>
    <w:basedOn w:val="a7"/>
    <w:next w:val="a7"/>
    <w:rsid w:val="00126B12"/>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a">
    <w:name w:val="заг_центр"/>
    <w:basedOn w:val="-1"/>
    <w:rsid w:val="00126B12"/>
    <w:pPr>
      <w:jc w:val="center"/>
    </w:pPr>
    <w:rPr>
      <w:rFonts w:ascii="AvantGardeGothicC" w:hAnsi="AvantGardeGothicC"/>
    </w:rPr>
  </w:style>
  <w:style w:type="paragraph" w:customStyle="1" w:styleId="fr10">
    <w:name w:val="fr1"/>
    <w:basedOn w:val="a7"/>
    <w:rsid w:val="00126B12"/>
    <w:pPr>
      <w:spacing w:before="150" w:after="150" w:line="240" w:lineRule="auto"/>
      <w:ind w:left="150" w:right="150"/>
    </w:pPr>
    <w:rPr>
      <w:rFonts w:ascii="Times New Roman" w:eastAsia="Times New Roman" w:hAnsi="Times New Roman"/>
      <w:sz w:val="24"/>
      <w:szCs w:val="24"/>
      <w:lang w:eastAsia="ru-RU"/>
    </w:rPr>
  </w:style>
  <w:style w:type="character" w:styleId="affffb">
    <w:name w:val="annotation reference"/>
    <w:uiPriority w:val="99"/>
    <w:rsid w:val="00126B12"/>
    <w:rPr>
      <w:sz w:val="16"/>
      <w:szCs w:val="16"/>
    </w:rPr>
  </w:style>
  <w:style w:type="paragraph" w:styleId="affffc">
    <w:name w:val="annotation text"/>
    <w:basedOn w:val="a7"/>
    <w:link w:val="affffd"/>
    <w:uiPriority w:val="99"/>
    <w:rsid w:val="00126B12"/>
    <w:pPr>
      <w:spacing w:after="0" w:line="240" w:lineRule="auto"/>
    </w:pPr>
    <w:rPr>
      <w:rFonts w:ascii="Times New Roman" w:eastAsia="Times New Roman" w:hAnsi="Times New Roman"/>
      <w:sz w:val="20"/>
      <w:szCs w:val="20"/>
      <w:lang w:eastAsia="ru-RU"/>
    </w:rPr>
  </w:style>
  <w:style w:type="character" w:customStyle="1" w:styleId="affffd">
    <w:name w:val="Текст примечания Знак"/>
    <w:link w:val="affffc"/>
    <w:uiPriority w:val="99"/>
    <w:rsid w:val="00126B12"/>
    <w:rPr>
      <w:rFonts w:ascii="Times New Roman" w:eastAsia="Times New Roman" w:hAnsi="Times New Roman" w:cs="Times New Roman"/>
      <w:sz w:val="20"/>
      <w:szCs w:val="20"/>
      <w:lang w:eastAsia="ru-RU"/>
    </w:rPr>
  </w:style>
  <w:style w:type="paragraph" w:styleId="affffe">
    <w:name w:val="annotation subject"/>
    <w:basedOn w:val="affffc"/>
    <w:next w:val="affffc"/>
    <w:link w:val="afffff"/>
    <w:uiPriority w:val="99"/>
    <w:rsid w:val="00126B12"/>
    <w:rPr>
      <w:b/>
      <w:bCs/>
    </w:rPr>
  </w:style>
  <w:style w:type="character" w:customStyle="1" w:styleId="afffff">
    <w:name w:val="Тема примечания Знак"/>
    <w:link w:val="affffe"/>
    <w:uiPriority w:val="99"/>
    <w:rsid w:val="00126B12"/>
    <w:rPr>
      <w:rFonts w:ascii="Times New Roman" w:eastAsia="Times New Roman" w:hAnsi="Times New Roman" w:cs="Times New Roman"/>
      <w:b/>
      <w:bCs/>
      <w:sz w:val="20"/>
      <w:szCs w:val="20"/>
      <w:lang w:eastAsia="ru-RU"/>
    </w:rPr>
  </w:style>
  <w:style w:type="paragraph" w:customStyle="1" w:styleId="91">
    <w:name w:val="9"/>
    <w:basedOn w:val="a7"/>
    <w:rsid w:val="00126B12"/>
    <w:pPr>
      <w:spacing w:after="0" w:line="240" w:lineRule="auto"/>
      <w:jc w:val="center"/>
    </w:pPr>
    <w:rPr>
      <w:rFonts w:ascii="Times New Roman" w:eastAsia="Arial Unicode MS" w:hAnsi="Times New Roman"/>
      <w:b/>
      <w:bCs/>
      <w:sz w:val="16"/>
      <w:szCs w:val="16"/>
      <w:lang w:eastAsia="ru-RU"/>
    </w:rPr>
  </w:style>
  <w:style w:type="paragraph" w:customStyle="1" w:styleId="-0">
    <w:name w:val="Контракт-пункт"/>
    <w:basedOn w:val="a7"/>
    <w:qFormat/>
    <w:rsid w:val="00126B12"/>
    <w:pPr>
      <w:numPr>
        <w:ilvl w:val="1"/>
        <w:numId w:val="3"/>
      </w:numPr>
      <w:tabs>
        <w:tab w:val="left" w:pos="680"/>
      </w:tabs>
      <w:spacing w:after="60" w:line="240" w:lineRule="auto"/>
      <w:ind w:firstLine="567"/>
      <w:jc w:val="both"/>
    </w:pPr>
    <w:rPr>
      <w:rFonts w:ascii="Times New Roman" w:eastAsia="Times New Roman" w:hAnsi="Times New Roman"/>
      <w:sz w:val="24"/>
      <w:szCs w:val="24"/>
      <w:lang w:eastAsia="ru-RU"/>
    </w:rPr>
  </w:style>
  <w:style w:type="paragraph" w:customStyle="1" w:styleId="2f3">
    <w:name w:val="Текст_начало_2"/>
    <w:basedOn w:val="a7"/>
    <w:rsid w:val="00126B12"/>
    <w:pPr>
      <w:spacing w:after="0" w:line="360" w:lineRule="exact"/>
      <w:jc w:val="both"/>
    </w:pPr>
    <w:rPr>
      <w:rFonts w:ascii="Arial" w:eastAsia="Times New Roman" w:hAnsi="Arial"/>
      <w:sz w:val="24"/>
      <w:szCs w:val="20"/>
      <w:lang w:val="en-GB" w:eastAsia="ru-RU"/>
    </w:rPr>
  </w:style>
  <w:style w:type="paragraph" w:customStyle="1" w:styleId="02statia2">
    <w:name w:val="02statia2"/>
    <w:basedOn w:val="a7"/>
    <w:rsid w:val="00126B12"/>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7"/>
    <w:rsid w:val="00126B12"/>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7"/>
    <w:rsid w:val="00126B12"/>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7"/>
    <w:rsid w:val="00126B12"/>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7"/>
    <w:rsid w:val="00126B12"/>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126B12"/>
    <w:rPr>
      <w:sz w:val="24"/>
      <w:lang w:val="ru-RU" w:eastAsia="ru-RU" w:bidi="ar-SA"/>
    </w:rPr>
  </w:style>
  <w:style w:type="paragraph" w:customStyle="1" w:styleId="47">
    <w:name w:val="Стиль4"/>
    <w:basedOn w:val="a7"/>
    <w:link w:val="48"/>
    <w:qFormat/>
    <w:rsid w:val="00126B12"/>
    <w:pPr>
      <w:spacing w:after="0" w:line="240" w:lineRule="auto"/>
      <w:jc w:val="both"/>
    </w:pPr>
    <w:rPr>
      <w:rFonts w:ascii="Times New Roman" w:eastAsia="Times New Roman" w:hAnsi="Times New Roman"/>
      <w:sz w:val="24"/>
      <w:szCs w:val="20"/>
    </w:rPr>
  </w:style>
  <w:style w:type="paragraph" w:customStyle="1" w:styleId="Normalkeepwithnext">
    <w:name w:val="Normal (keep with next)"/>
    <w:basedOn w:val="a7"/>
    <w:rsid w:val="00126B12"/>
    <w:pPr>
      <w:keepNext/>
      <w:keepLines/>
      <w:spacing w:after="0" w:line="240" w:lineRule="auto"/>
    </w:pPr>
    <w:rPr>
      <w:rFonts w:ascii="Arial" w:eastAsia="SimSun" w:hAnsi="Arial"/>
      <w:szCs w:val="24"/>
      <w:lang w:val="en-GB" w:eastAsia="zh-CN"/>
    </w:rPr>
  </w:style>
  <w:style w:type="paragraph" w:customStyle="1" w:styleId="NormalSpace">
    <w:name w:val="NormalSpace"/>
    <w:basedOn w:val="a7"/>
    <w:next w:val="a7"/>
    <w:rsid w:val="00126B12"/>
    <w:pPr>
      <w:spacing w:before="60" w:after="60" w:line="240" w:lineRule="auto"/>
    </w:pPr>
    <w:rPr>
      <w:rFonts w:ascii="Arial" w:eastAsia="SimSun" w:hAnsi="Arial"/>
      <w:szCs w:val="24"/>
      <w:lang w:val="en-GB" w:eastAsia="zh-CN"/>
    </w:rPr>
  </w:style>
  <w:style w:type="paragraph" w:customStyle="1" w:styleId="1f5">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3f2">
    <w:name w:val="заголовок 3"/>
    <w:basedOn w:val="a7"/>
    <w:next w:val="a7"/>
    <w:link w:val="3f3"/>
    <w:rsid w:val="00126B12"/>
    <w:pPr>
      <w:keepNext/>
      <w:autoSpaceDE w:val="0"/>
      <w:autoSpaceDN w:val="0"/>
      <w:spacing w:after="0" w:line="240" w:lineRule="auto"/>
      <w:outlineLvl w:val="2"/>
    </w:pPr>
    <w:rPr>
      <w:rFonts w:ascii="Times New Roman" w:eastAsia="Times New Roman" w:hAnsi="Times New Roman"/>
      <w:b/>
      <w:bCs/>
      <w:i/>
      <w:iCs/>
      <w:sz w:val="20"/>
      <w:szCs w:val="20"/>
    </w:rPr>
  </w:style>
  <w:style w:type="paragraph" w:customStyle="1" w:styleId="xl33">
    <w:name w:val="xl3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126B12"/>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4">
    <w:name w:val="index 2"/>
    <w:basedOn w:val="a7"/>
    <w:next w:val="a7"/>
    <w:autoRedefine/>
    <w:rsid w:val="00126B12"/>
    <w:pPr>
      <w:spacing w:after="0" w:line="240" w:lineRule="auto"/>
      <w:ind w:left="400" w:hanging="200"/>
    </w:pPr>
    <w:rPr>
      <w:rFonts w:ascii="Times New Roman" w:eastAsia="Times New Roman" w:hAnsi="Times New Roman"/>
      <w:sz w:val="20"/>
      <w:szCs w:val="20"/>
      <w:lang w:eastAsia="ru-RU"/>
    </w:rPr>
  </w:style>
  <w:style w:type="paragraph" w:styleId="3f4">
    <w:name w:val="index 3"/>
    <w:basedOn w:val="a7"/>
    <w:next w:val="a7"/>
    <w:autoRedefine/>
    <w:rsid w:val="00126B12"/>
    <w:pPr>
      <w:spacing w:after="0" w:line="240" w:lineRule="auto"/>
      <w:ind w:left="600" w:hanging="200"/>
    </w:pPr>
    <w:rPr>
      <w:rFonts w:ascii="Times New Roman" w:eastAsia="Times New Roman" w:hAnsi="Times New Roman"/>
      <w:sz w:val="20"/>
      <w:szCs w:val="20"/>
      <w:lang w:eastAsia="ru-RU"/>
    </w:rPr>
  </w:style>
  <w:style w:type="paragraph" w:styleId="49">
    <w:name w:val="index 4"/>
    <w:basedOn w:val="a7"/>
    <w:next w:val="a7"/>
    <w:autoRedefine/>
    <w:rsid w:val="00126B12"/>
    <w:pPr>
      <w:spacing w:after="0" w:line="240" w:lineRule="auto"/>
      <w:ind w:left="800" w:hanging="200"/>
    </w:pPr>
    <w:rPr>
      <w:rFonts w:ascii="Times New Roman" w:eastAsia="Times New Roman" w:hAnsi="Times New Roman"/>
      <w:sz w:val="20"/>
      <w:szCs w:val="20"/>
      <w:lang w:eastAsia="ru-RU"/>
    </w:rPr>
  </w:style>
  <w:style w:type="paragraph" w:styleId="54">
    <w:name w:val="index 5"/>
    <w:basedOn w:val="a7"/>
    <w:next w:val="a7"/>
    <w:autoRedefine/>
    <w:rsid w:val="00126B12"/>
    <w:pPr>
      <w:spacing w:after="0" w:line="240" w:lineRule="auto"/>
      <w:ind w:left="1000" w:hanging="200"/>
    </w:pPr>
    <w:rPr>
      <w:rFonts w:ascii="Times New Roman" w:eastAsia="Times New Roman" w:hAnsi="Times New Roman"/>
      <w:sz w:val="20"/>
      <w:szCs w:val="20"/>
      <w:lang w:eastAsia="ru-RU"/>
    </w:rPr>
  </w:style>
  <w:style w:type="paragraph" w:styleId="63">
    <w:name w:val="index 6"/>
    <w:basedOn w:val="a7"/>
    <w:next w:val="a7"/>
    <w:autoRedefine/>
    <w:rsid w:val="00126B12"/>
    <w:pPr>
      <w:spacing w:after="0" w:line="240" w:lineRule="auto"/>
      <w:ind w:left="1200" w:hanging="200"/>
    </w:pPr>
    <w:rPr>
      <w:rFonts w:ascii="Times New Roman" w:eastAsia="Times New Roman" w:hAnsi="Times New Roman"/>
      <w:sz w:val="20"/>
      <w:szCs w:val="20"/>
      <w:lang w:eastAsia="ru-RU"/>
    </w:rPr>
  </w:style>
  <w:style w:type="paragraph" w:styleId="72">
    <w:name w:val="index 7"/>
    <w:basedOn w:val="a7"/>
    <w:next w:val="a7"/>
    <w:autoRedefine/>
    <w:rsid w:val="00126B12"/>
    <w:pPr>
      <w:spacing w:after="0" w:line="240" w:lineRule="auto"/>
      <w:ind w:left="1400" w:hanging="200"/>
    </w:pPr>
    <w:rPr>
      <w:rFonts w:ascii="Times New Roman" w:eastAsia="Times New Roman" w:hAnsi="Times New Roman"/>
      <w:sz w:val="20"/>
      <w:szCs w:val="20"/>
      <w:lang w:eastAsia="ru-RU"/>
    </w:rPr>
  </w:style>
  <w:style w:type="paragraph" w:styleId="81">
    <w:name w:val="index 8"/>
    <w:basedOn w:val="a7"/>
    <w:next w:val="a7"/>
    <w:autoRedefine/>
    <w:rsid w:val="00126B12"/>
    <w:pPr>
      <w:spacing w:after="0" w:line="240" w:lineRule="auto"/>
      <w:ind w:left="1600" w:hanging="200"/>
    </w:pPr>
    <w:rPr>
      <w:rFonts w:ascii="Times New Roman" w:eastAsia="Times New Roman" w:hAnsi="Times New Roman"/>
      <w:sz w:val="20"/>
      <w:szCs w:val="20"/>
      <w:lang w:eastAsia="ru-RU"/>
    </w:rPr>
  </w:style>
  <w:style w:type="paragraph" w:styleId="92">
    <w:name w:val="index 9"/>
    <w:basedOn w:val="a7"/>
    <w:next w:val="a7"/>
    <w:autoRedefine/>
    <w:rsid w:val="00126B12"/>
    <w:pPr>
      <w:spacing w:after="0" w:line="240" w:lineRule="auto"/>
      <w:ind w:left="1800" w:hanging="200"/>
    </w:pPr>
    <w:rPr>
      <w:rFonts w:ascii="Times New Roman" w:eastAsia="Times New Roman" w:hAnsi="Times New Roman"/>
      <w:sz w:val="20"/>
      <w:szCs w:val="20"/>
      <w:lang w:eastAsia="ru-RU"/>
    </w:rPr>
  </w:style>
  <w:style w:type="paragraph" w:styleId="afffff0">
    <w:name w:val="index heading"/>
    <w:basedOn w:val="a7"/>
    <w:next w:val="1b"/>
    <w:rsid w:val="00126B12"/>
    <w:pPr>
      <w:spacing w:after="0" w:line="240" w:lineRule="auto"/>
    </w:pPr>
    <w:rPr>
      <w:rFonts w:ascii="Times New Roman" w:eastAsia="Times New Roman" w:hAnsi="Times New Roman"/>
      <w:sz w:val="20"/>
      <w:szCs w:val="20"/>
      <w:lang w:eastAsia="ru-RU"/>
    </w:rPr>
  </w:style>
  <w:style w:type="paragraph" w:styleId="4a">
    <w:name w:val="toc 4"/>
    <w:basedOn w:val="a7"/>
    <w:next w:val="a7"/>
    <w:autoRedefine/>
    <w:rsid w:val="00126B12"/>
    <w:pPr>
      <w:spacing w:after="0" w:line="240" w:lineRule="auto"/>
      <w:ind w:left="600"/>
    </w:pPr>
    <w:rPr>
      <w:rFonts w:ascii="Times New Roman" w:eastAsia="Times New Roman" w:hAnsi="Times New Roman"/>
      <w:sz w:val="20"/>
      <w:szCs w:val="20"/>
      <w:lang w:eastAsia="ru-RU"/>
    </w:rPr>
  </w:style>
  <w:style w:type="paragraph" w:styleId="55">
    <w:name w:val="toc 5"/>
    <w:basedOn w:val="a7"/>
    <w:next w:val="a7"/>
    <w:autoRedefine/>
    <w:rsid w:val="00126B12"/>
    <w:pPr>
      <w:spacing w:after="0" w:line="240" w:lineRule="auto"/>
      <w:ind w:left="800"/>
    </w:pPr>
    <w:rPr>
      <w:rFonts w:ascii="Times New Roman" w:eastAsia="Times New Roman" w:hAnsi="Times New Roman"/>
      <w:sz w:val="20"/>
      <w:szCs w:val="20"/>
      <w:lang w:eastAsia="ru-RU"/>
    </w:rPr>
  </w:style>
  <w:style w:type="paragraph" w:styleId="64">
    <w:name w:val="toc 6"/>
    <w:basedOn w:val="a7"/>
    <w:next w:val="a7"/>
    <w:autoRedefine/>
    <w:rsid w:val="00126B12"/>
    <w:pPr>
      <w:spacing w:after="0" w:line="240" w:lineRule="auto"/>
      <w:ind w:left="1000"/>
    </w:pPr>
    <w:rPr>
      <w:rFonts w:ascii="Times New Roman" w:eastAsia="Times New Roman" w:hAnsi="Times New Roman"/>
      <w:sz w:val="20"/>
      <w:szCs w:val="20"/>
      <w:lang w:eastAsia="ru-RU"/>
    </w:rPr>
  </w:style>
  <w:style w:type="paragraph" w:styleId="73">
    <w:name w:val="toc 7"/>
    <w:basedOn w:val="a7"/>
    <w:next w:val="a7"/>
    <w:autoRedefine/>
    <w:rsid w:val="00126B12"/>
    <w:pPr>
      <w:spacing w:after="0" w:line="240" w:lineRule="auto"/>
      <w:ind w:left="1200"/>
    </w:pPr>
    <w:rPr>
      <w:rFonts w:ascii="Times New Roman" w:eastAsia="Times New Roman" w:hAnsi="Times New Roman"/>
      <w:sz w:val="20"/>
      <w:szCs w:val="20"/>
      <w:lang w:eastAsia="ru-RU"/>
    </w:rPr>
  </w:style>
  <w:style w:type="paragraph" w:styleId="82">
    <w:name w:val="toc 8"/>
    <w:basedOn w:val="a7"/>
    <w:next w:val="a7"/>
    <w:autoRedefine/>
    <w:rsid w:val="00126B12"/>
    <w:pPr>
      <w:spacing w:after="0" w:line="240" w:lineRule="auto"/>
      <w:ind w:left="1400"/>
    </w:pPr>
    <w:rPr>
      <w:rFonts w:ascii="Times New Roman" w:eastAsia="Times New Roman" w:hAnsi="Times New Roman"/>
      <w:sz w:val="20"/>
      <w:szCs w:val="20"/>
      <w:lang w:eastAsia="ru-RU"/>
    </w:rPr>
  </w:style>
  <w:style w:type="paragraph" w:styleId="93">
    <w:name w:val="toc 9"/>
    <w:basedOn w:val="a7"/>
    <w:next w:val="a7"/>
    <w:autoRedefine/>
    <w:rsid w:val="00126B12"/>
    <w:pPr>
      <w:spacing w:after="0" w:line="240" w:lineRule="auto"/>
      <w:ind w:left="1600"/>
    </w:pPr>
    <w:rPr>
      <w:rFonts w:ascii="Times New Roman" w:eastAsia="Times New Roman" w:hAnsi="Times New Roman"/>
      <w:sz w:val="20"/>
      <w:szCs w:val="20"/>
      <w:lang w:eastAsia="ru-RU"/>
    </w:rPr>
  </w:style>
  <w:style w:type="paragraph" w:customStyle="1" w:styleId="DefaultText">
    <w:name w:val="Default Text"/>
    <w:basedOn w:val="a7"/>
    <w:rsid w:val="00126B12"/>
    <w:pPr>
      <w:spacing w:before="50" w:after="50" w:line="240" w:lineRule="auto"/>
      <w:ind w:left="1440"/>
    </w:pPr>
    <w:rPr>
      <w:rFonts w:ascii="Arial" w:eastAsia="Times New Roman" w:hAnsi="Arial"/>
      <w:sz w:val="20"/>
      <w:szCs w:val="20"/>
      <w:lang w:val="en-US"/>
    </w:rPr>
  </w:style>
  <w:style w:type="paragraph" w:customStyle="1" w:styleId="title2">
    <w:name w:val="title2"/>
    <w:basedOn w:val="a7"/>
    <w:rsid w:val="00126B12"/>
    <w:pPr>
      <w:spacing w:after="0" w:line="240" w:lineRule="auto"/>
    </w:pPr>
    <w:rPr>
      <w:rFonts w:ascii="Times New Roman" w:eastAsia="Times New Roman" w:hAnsi="Times New Roman"/>
      <w:color w:val="000000"/>
      <w:sz w:val="24"/>
      <w:szCs w:val="24"/>
      <w:lang w:eastAsia="ru-RU"/>
    </w:rPr>
  </w:style>
  <w:style w:type="paragraph" w:customStyle="1" w:styleId="1f6">
    <w:name w:val="заголовок 1"/>
    <w:basedOn w:val="12"/>
    <w:autoRedefine/>
    <w:rsid w:val="00126B12"/>
    <w:pPr>
      <w:keepNext/>
      <w:spacing w:before="240" w:beforeAutospacing="0" w:after="60" w:afterAutospacing="0"/>
      <w:jc w:val="center"/>
    </w:pPr>
    <w:rPr>
      <w:rFonts w:ascii="Arial" w:hAnsi="Arial" w:cs="Arial"/>
      <w:kern w:val="28"/>
      <w:sz w:val="28"/>
      <w:szCs w:val="28"/>
      <w:u w:val="single"/>
    </w:rPr>
  </w:style>
  <w:style w:type="paragraph" w:customStyle="1" w:styleId="afffff1">
    <w:name w:val="Абзац картинок"/>
    <w:basedOn w:val="a7"/>
    <w:autoRedefine/>
    <w:rsid w:val="00126B12"/>
    <w:pPr>
      <w:spacing w:after="0" w:line="240" w:lineRule="auto"/>
      <w:jc w:val="center"/>
    </w:pPr>
    <w:rPr>
      <w:rFonts w:ascii="Times New Roman" w:eastAsia="Times New Roman" w:hAnsi="Times New Roman"/>
      <w:sz w:val="24"/>
      <w:szCs w:val="20"/>
      <w:lang w:eastAsia="ru-RU"/>
    </w:rPr>
  </w:style>
  <w:style w:type="character" w:customStyle="1" w:styleId="afffff2">
    <w:name w:val="Обычный (веб) Знак"/>
    <w:aliases w:val="Обычный (веб)1 Знак,Обычный (Web)1 Знак,Обычный (веб)1 Знак1,Обычный (Web)1 Знак1"/>
    <w:rsid w:val="00126B12"/>
    <w:rPr>
      <w:sz w:val="24"/>
      <w:szCs w:val="24"/>
      <w:lang w:val="ru-RU" w:eastAsia="ru-RU" w:bidi="ar-SA"/>
    </w:rPr>
  </w:style>
  <w:style w:type="paragraph" w:customStyle="1" w:styleId="afffff3">
    <w:name w:val="Глава"/>
    <w:basedOn w:val="12"/>
    <w:next w:val="af7"/>
    <w:rsid w:val="00126B12"/>
    <w:pPr>
      <w:keepNext/>
      <w:widowControl w:val="0"/>
      <w:spacing w:before="0" w:beforeAutospacing="0" w:after="0" w:afterAutospacing="0"/>
      <w:jc w:val="center"/>
    </w:pPr>
    <w:rPr>
      <w:bCs w:val="0"/>
      <w:caps w:val="0"/>
      <w:color w:val="000000"/>
      <w:kern w:val="0"/>
      <w:sz w:val="28"/>
      <w:szCs w:val="24"/>
    </w:rPr>
  </w:style>
  <w:style w:type="character" w:customStyle="1" w:styleId="grame">
    <w:name w:val="grame"/>
    <w:basedOn w:val="a8"/>
    <w:rsid w:val="00126B12"/>
  </w:style>
  <w:style w:type="paragraph" w:customStyle="1" w:styleId="223">
    <w:name w:val="Основной текст 22"/>
    <w:basedOn w:val="3f1"/>
    <w:rsid w:val="00126B12"/>
    <w:pPr>
      <w:snapToGrid/>
      <w:jc w:val="center"/>
    </w:pPr>
    <w:rPr>
      <w:rFonts w:ascii="Times New Roman" w:hAnsi="Times New Roman"/>
      <w:b/>
      <w:sz w:val="28"/>
    </w:rPr>
  </w:style>
  <w:style w:type="paragraph" w:customStyle="1" w:styleId="afffff4">
    <w:name w:val="Абзац пустой"/>
    <w:basedOn w:val="a7"/>
    <w:autoRedefine/>
    <w:rsid w:val="00126B12"/>
    <w:pPr>
      <w:spacing w:after="0" w:line="240" w:lineRule="auto"/>
      <w:jc w:val="both"/>
    </w:pPr>
    <w:rPr>
      <w:rFonts w:ascii="Times New Roman" w:eastAsia="Times New Roman" w:hAnsi="Times New Roman"/>
      <w:szCs w:val="20"/>
      <w:lang w:val="en-US" w:eastAsia="ru-RU"/>
    </w:rPr>
  </w:style>
  <w:style w:type="character" w:customStyle="1" w:styleId="brown">
    <w:name w:val="brown"/>
    <w:basedOn w:val="a8"/>
    <w:rsid w:val="00126B12"/>
  </w:style>
  <w:style w:type="character" w:customStyle="1" w:styleId="bold">
    <w:name w:val="bold"/>
    <w:basedOn w:val="a8"/>
    <w:rsid w:val="00126B12"/>
  </w:style>
  <w:style w:type="paragraph" w:customStyle="1" w:styleId="1f7">
    <w:name w:val="Знак 1"/>
    <w:basedOn w:val="a7"/>
    <w:rsid w:val="00126B12"/>
    <w:pPr>
      <w:suppressAutoHyphens/>
      <w:spacing w:after="60" w:line="240" w:lineRule="auto"/>
      <w:jc w:val="center"/>
    </w:pPr>
    <w:rPr>
      <w:rFonts w:ascii="Times New Roman" w:eastAsia="Times New Roman" w:hAnsi="Times New Roman"/>
      <w:lang w:eastAsia="ar-SA"/>
    </w:rPr>
  </w:style>
  <w:style w:type="paragraph" w:customStyle="1" w:styleId="3f5">
    <w:name w:val="Заголовок 3 со списком"/>
    <w:basedOn w:val="3"/>
    <w:rsid w:val="00126B12"/>
    <w:pPr>
      <w:jc w:val="both"/>
    </w:pPr>
    <w:rPr>
      <w:bCs w:val="0"/>
      <w:sz w:val="24"/>
      <w:szCs w:val="20"/>
    </w:rPr>
  </w:style>
  <w:style w:type="character" w:customStyle="1" w:styleId="3f6">
    <w:name w:val="Заголовок 3 со списком Знак"/>
    <w:rsid w:val="00126B12"/>
    <w:rPr>
      <w:rFonts w:ascii="Arial" w:hAnsi="Arial"/>
      <w:b/>
      <w:sz w:val="24"/>
      <w:lang w:val="ru-RU" w:eastAsia="ru-RU" w:bidi="ar-SA"/>
    </w:rPr>
  </w:style>
  <w:style w:type="paragraph" w:customStyle="1" w:styleId="afffff5">
    <w:name w:val="АД_Основной текст"/>
    <w:basedOn w:val="a7"/>
    <w:link w:val="afffff6"/>
    <w:qFormat/>
    <w:rsid w:val="00126B12"/>
    <w:pPr>
      <w:spacing w:after="0" w:line="240" w:lineRule="auto"/>
      <w:ind w:firstLine="567"/>
      <w:jc w:val="both"/>
    </w:pPr>
    <w:rPr>
      <w:rFonts w:ascii="Times New Roman" w:eastAsia="Times New Roman" w:hAnsi="Times New Roman"/>
      <w:sz w:val="24"/>
      <w:szCs w:val="24"/>
    </w:rPr>
  </w:style>
  <w:style w:type="paragraph" w:customStyle="1" w:styleId="4b">
    <w:name w:val="АД_Нумерованный подпункт 4 уровня"/>
    <w:basedOn w:val="a7"/>
    <w:link w:val="4c"/>
    <w:qFormat/>
    <w:rsid w:val="00126B12"/>
    <w:pPr>
      <w:spacing w:after="0" w:line="240" w:lineRule="auto"/>
      <w:jc w:val="both"/>
    </w:pPr>
    <w:rPr>
      <w:rFonts w:ascii="Times New Roman" w:eastAsia="Times New Roman" w:hAnsi="Times New Roman"/>
      <w:sz w:val="24"/>
      <w:szCs w:val="24"/>
    </w:rPr>
  </w:style>
  <w:style w:type="character" w:customStyle="1" w:styleId="3f3">
    <w:name w:val="заголовок 3 Знак"/>
    <w:link w:val="3f2"/>
    <w:rsid w:val="00126B12"/>
    <w:rPr>
      <w:rFonts w:ascii="Times New Roman" w:eastAsia="Times New Roman" w:hAnsi="Times New Roman" w:cs="Times New Roman"/>
      <w:b/>
      <w:bCs/>
      <w:i/>
      <w:iCs/>
      <w:sz w:val="20"/>
      <w:szCs w:val="20"/>
    </w:rPr>
  </w:style>
  <w:style w:type="paragraph" w:customStyle="1" w:styleId="1f8">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5">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126B12"/>
    <w:rPr>
      <w:rFonts w:ascii="Arial" w:hAnsi="Arial" w:cs="Arial"/>
      <w:lang w:val="ru-RU" w:eastAsia="ru-RU" w:bidi="ar-SA"/>
    </w:rPr>
  </w:style>
  <w:style w:type="paragraph" w:styleId="2f6">
    <w:name w:val="List 2"/>
    <w:basedOn w:val="a7"/>
    <w:rsid w:val="00126B12"/>
    <w:pPr>
      <w:spacing w:after="0" w:line="240" w:lineRule="auto"/>
      <w:ind w:left="566" w:hanging="283"/>
    </w:pPr>
    <w:rPr>
      <w:rFonts w:ascii="Times New Roman" w:eastAsia="Times New Roman" w:hAnsi="Times New Roman"/>
      <w:sz w:val="20"/>
      <w:szCs w:val="20"/>
      <w:lang w:eastAsia="ru-RU"/>
    </w:rPr>
  </w:style>
  <w:style w:type="paragraph" w:customStyle="1" w:styleId="xl65">
    <w:name w:val="xl6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6">
    <w:name w:val="xl6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7">
    <w:name w:val="xl6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olor w:val="000000"/>
      <w:sz w:val="24"/>
      <w:szCs w:val="24"/>
      <w:lang w:eastAsia="ru-RU"/>
    </w:rPr>
  </w:style>
  <w:style w:type="paragraph" w:customStyle="1" w:styleId="xl68">
    <w:name w:val="xl68"/>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69">
    <w:name w:val="xl69"/>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0">
    <w:name w:val="xl7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1">
    <w:name w:val="xl7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2">
    <w:name w:val="xl7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3">
    <w:name w:val="xl7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4">
    <w:name w:val="xl7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5">
    <w:name w:val="xl7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6">
    <w:name w:val="xl7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8">
    <w:name w:val="xl7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0">
    <w:name w:val="xl8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1">
    <w:name w:val="xl8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3">
    <w:name w:val="xl8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4">
    <w:name w:val="xl8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85">
    <w:name w:val="xl8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86">
    <w:name w:val="xl86"/>
    <w:basedOn w:val="a7"/>
    <w:rsid w:val="00126B12"/>
    <w:pP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87">
    <w:name w:val="xl8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7"/>
    <w:rsid w:val="00126B12"/>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7"/>
    <w:rsid w:val="00126B1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0">
    <w:name w:val="xl90"/>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91">
    <w:name w:val="xl91"/>
    <w:basedOn w:val="a7"/>
    <w:rsid w:val="00126B12"/>
    <w:pPr>
      <w:spacing w:before="100" w:beforeAutospacing="1" w:after="100" w:afterAutospacing="1" w:line="240" w:lineRule="auto"/>
      <w:textAlignment w:val="top"/>
    </w:pPr>
    <w:rPr>
      <w:rFonts w:ascii="Times New Roman" w:eastAsia="Times New Roman" w:hAnsi="Times New Roman"/>
      <w:b/>
      <w:bCs/>
      <w:color w:val="000000"/>
      <w:sz w:val="28"/>
      <w:szCs w:val="28"/>
      <w:lang w:eastAsia="ru-RU"/>
    </w:rPr>
  </w:style>
  <w:style w:type="paragraph" w:customStyle="1" w:styleId="xl92">
    <w:name w:val="xl92"/>
    <w:basedOn w:val="a7"/>
    <w:rsid w:val="00126B1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214">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56">
    <w:name w:val="Стиль5"/>
    <w:basedOn w:val="a7"/>
    <w:rsid w:val="00126B12"/>
    <w:pPr>
      <w:spacing w:after="120" w:line="240" w:lineRule="auto"/>
      <w:jc w:val="both"/>
    </w:pPr>
    <w:rPr>
      <w:rFonts w:ascii="Times New Roman" w:eastAsia="Times New Roman" w:hAnsi="Times New Roman"/>
      <w:color w:val="000000"/>
      <w:sz w:val="24"/>
      <w:szCs w:val="24"/>
      <w:lang w:eastAsia="ru-RU"/>
    </w:rPr>
  </w:style>
  <w:style w:type="paragraph" w:customStyle="1" w:styleId="1f9">
    <w:name w:val="Знак Знак Знак Знак1"/>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afffff7">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a">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1fb">
    <w:name w:val="Знак Знак Знак1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7">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6">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7"/>
    <w:next w:val="a7"/>
    <w:rsid w:val="00126B12"/>
    <w:pPr>
      <w:keepNext/>
      <w:spacing w:after="0" w:line="240" w:lineRule="auto"/>
      <w:jc w:val="center"/>
    </w:pPr>
    <w:rPr>
      <w:rFonts w:ascii="NTTierce" w:eastAsia="Times New Roman" w:hAnsi="NTTierce"/>
      <w:b/>
      <w:szCs w:val="20"/>
      <w:lang w:eastAsia="ru-RU"/>
    </w:rPr>
  </w:style>
  <w:style w:type="paragraph" w:customStyle="1" w:styleId="afffff8">
    <w:name w:val="Оглавление"/>
    <w:basedOn w:val="3f2"/>
    <w:qFormat/>
    <w:rsid w:val="00126B12"/>
    <w:pPr>
      <w:jc w:val="center"/>
    </w:pPr>
    <w:rPr>
      <w:sz w:val="24"/>
    </w:rPr>
  </w:style>
  <w:style w:type="character" w:customStyle="1" w:styleId="ConsNormal2">
    <w:name w:val="ConsNormal Знак Знак Знак"/>
    <w:locked/>
    <w:rsid w:val="00126B12"/>
    <w:rPr>
      <w:rFonts w:ascii="Arial" w:hAnsi="Arial" w:cs="Arial" w:hint="default"/>
      <w:lang w:val="ru-RU" w:eastAsia="ru-RU" w:bidi="ar-SA"/>
    </w:rPr>
  </w:style>
  <w:style w:type="character" w:customStyle="1" w:styleId="afffff9">
    <w:name w:val="Раздел Знак Знак"/>
    <w:locked/>
    <w:rsid w:val="00126B12"/>
    <w:rPr>
      <w:rFonts w:ascii="Calibri" w:hAnsi="Calibri"/>
      <w:b/>
      <w:bCs/>
      <w:color w:val="000000"/>
      <w:spacing w:val="-3"/>
      <w:sz w:val="24"/>
      <w:lang w:val="en-US" w:eastAsia="en-US" w:bidi="en-US"/>
    </w:rPr>
  </w:style>
  <w:style w:type="character" w:customStyle="1" w:styleId="170">
    <w:name w:val="Знак Знак17"/>
    <w:locked/>
    <w:rsid w:val="00126B12"/>
    <w:rPr>
      <w:rFonts w:ascii="Cambria" w:hAnsi="Cambria"/>
      <w:b/>
      <w:bCs/>
      <w:kern w:val="32"/>
      <w:sz w:val="32"/>
      <w:szCs w:val="32"/>
      <w:lang w:val="en-US" w:eastAsia="en-US" w:bidi="en-US"/>
    </w:rPr>
  </w:style>
  <w:style w:type="character" w:customStyle="1" w:styleId="afffffa">
    <w:name w:val="Заголовок Знак Знак"/>
    <w:locked/>
    <w:rsid w:val="00126B12"/>
    <w:rPr>
      <w:rFonts w:ascii="Cambria" w:hAnsi="Cambria"/>
      <w:b/>
      <w:bCs/>
      <w:kern w:val="28"/>
      <w:sz w:val="32"/>
      <w:szCs w:val="32"/>
      <w:lang w:val="en-US" w:eastAsia="en-US" w:bidi="en-US"/>
    </w:rPr>
  </w:style>
  <w:style w:type="character" w:customStyle="1" w:styleId="1fc">
    <w:name w:val="Основной текст с отступом Знак1"/>
    <w:aliases w:val="текст Знак1"/>
    <w:locked/>
    <w:rsid w:val="00126B12"/>
    <w:rPr>
      <w:color w:val="000000"/>
      <w:lang w:val="ru-RU" w:eastAsia="ru-RU" w:bidi="ar-SA"/>
    </w:rPr>
  </w:style>
  <w:style w:type="character" w:customStyle="1" w:styleId="218">
    <w:name w:val="Основной текст 2 Знак1"/>
    <w:aliases w:val="Основной текст 2 Знак Знак Знак,Знак10 Знак, Знак10 Знак"/>
    <w:locked/>
    <w:rsid w:val="00126B12"/>
    <w:rPr>
      <w:lang w:val="ru-RU" w:eastAsia="ru-RU" w:bidi="ar-SA"/>
    </w:rPr>
  </w:style>
  <w:style w:type="character" w:customStyle="1" w:styleId="2f8">
    <w:name w:val="Цитата 2 Знак"/>
    <w:link w:val="2f9"/>
    <w:locked/>
    <w:rsid w:val="00126B12"/>
    <w:rPr>
      <w:rFonts w:ascii="Calibri" w:hAnsi="Calibri"/>
      <w:i/>
      <w:sz w:val="24"/>
      <w:szCs w:val="24"/>
      <w:lang w:val="en-US" w:bidi="en-US"/>
    </w:rPr>
  </w:style>
  <w:style w:type="paragraph" w:styleId="2f9">
    <w:name w:val="Quote"/>
    <w:basedOn w:val="a7"/>
    <w:next w:val="a7"/>
    <w:link w:val="2f8"/>
    <w:qFormat/>
    <w:rsid w:val="00126B12"/>
    <w:pPr>
      <w:spacing w:after="0" w:line="240" w:lineRule="auto"/>
    </w:pPr>
    <w:rPr>
      <w:i/>
      <w:sz w:val="24"/>
      <w:szCs w:val="24"/>
      <w:lang w:val="en-US" w:bidi="en-US"/>
    </w:rPr>
  </w:style>
  <w:style w:type="character" w:customStyle="1" w:styleId="219">
    <w:name w:val="Цитата 2 Знак1"/>
    <w:uiPriority w:val="29"/>
    <w:rsid w:val="00126B12"/>
    <w:rPr>
      <w:i/>
      <w:iCs/>
      <w:color w:val="000000"/>
    </w:rPr>
  </w:style>
  <w:style w:type="character" w:customStyle="1" w:styleId="afffffb">
    <w:name w:val="Выделенная цитата Знак"/>
    <w:link w:val="afffffc"/>
    <w:locked/>
    <w:rsid w:val="00126B12"/>
    <w:rPr>
      <w:rFonts w:ascii="Calibri" w:hAnsi="Calibri"/>
      <w:b/>
      <w:i/>
      <w:sz w:val="24"/>
      <w:lang w:val="en-US" w:bidi="en-US"/>
    </w:rPr>
  </w:style>
  <w:style w:type="paragraph" w:styleId="afffffc">
    <w:name w:val="Intense Quote"/>
    <w:basedOn w:val="a7"/>
    <w:next w:val="a7"/>
    <w:link w:val="afffffb"/>
    <w:qFormat/>
    <w:rsid w:val="00126B12"/>
    <w:pPr>
      <w:spacing w:after="0" w:line="240" w:lineRule="auto"/>
      <w:ind w:left="720" w:right="720"/>
    </w:pPr>
    <w:rPr>
      <w:b/>
      <w:i/>
      <w:sz w:val="24"/>
      <w:szCs w:val="20"/>
      <w:lang w:val="en-US" w:bidi="en-US"/>
    </w:rPr>
  </w:style>
  <w:style w:type="character" w:customStyle="1" w:styleId="1fd">
    <w:name w:val="Выделенная цитата Знак1"/>
    <w:uiPriority w:val="30"/>
    <w:rsid w:val="00126B12"/>
    <w:rPr>
      <w:b/>
      <w:bCs/>
      <w:i/>
      <w:iCs/>
      <w:color w:val="4F81BD"/>
    </w:rPr>
  </w:style>
  <w:style w:type="paragraph" w:styleId="afffffd">
    <w:name w:val="TOC Heading"/>
    <w:basedOn w:val="12"/>
    <w:next w:val="a7"/>
    <w:uiPriority w:val="39"/>
    <w:qFormat/>
    <w:rsid w:val="00126B12"/>
    <w:pPr>
      <w:keepNext/>
      <w:spacing w:before="240" w:beforeAutospacing="0" w:after="60" w:afterAutospacing="0"/>
      <w:outlineLvl w:val="9"/>
    </w:pPr>
    <w:rPr>
      <w:rFonts w:ascii="Cambria" w:hAnsi="Cambria"/>
      <w:caps w:val="0"/>
      <w:kern w:val="32"/>
      <w:sz w:val="32"/>
      <w:szCs w:val="32"/>
      <w:lang w:val="en-US" w:eastAsia="en-US" w:bidi="en-US"/>
    </w:rPr>
  </w:style>
  <w:style w:type="paragraph" w:customStyle="1" w:styleId="21a">
    <w:name w:val="заголовок 21"/>
    <w:basedOn w:val="a7"/>
    <w:next w:val="a7"/>
    <w:rsid w:val="00126B12"/>
    <w:pPr>
      <w:widowControl w:val="0"/>
      <w:spacing w:before="240" w:after="60" w:line="240" w:lineRule="auto"/>
      <w:jc w:val="center"/>
    </w:pPr>
    <w:rPr>
      <w:rFonts w:ascii="Times New Roman" w:eastAsia="Times New Roman" w:hAnsi="Times New Roman"/>
      <w:b/>
      <w:sz w:val="24"/>
      <w:szCs w:val="20"/>
      <w:lang w:val="en-US" w:eastAsia="ru-RU"/>
    </w:rPr>
  </w:style>
  <w:style w:type="character" w:styleId="afffffe">
    <w:name w:val="Subtle Emphasis"/>
    <w:qFormat/>
    <w:rsid w:val="00126B12"/>
    <w:rPr>
      <w:i/>
      <w:iCs w:val="0"/>
      <w:color w:val="5A5A5A"/>
    </w:rPr>
  </w:style>
  <w:style w:type="character" w:styleId="affffff">
    <w:name w:val="Intense Emphasis"/>
    <w:qFormat/>
    <w:rsid w:val="00126B12"/>
    <w:rPr>
      <w:b/>
      <w:bCs w:val="0"/>
      <w:i/>
      <w:iCs w:val="0"/>
      <w:sz w:val="24"/>
      <w:szCs w:val="24"/>
      <w:u w:val="single"/>
    </w:rPr>
  </w:style>
  <w:style w:type="character" w:styleId="affffff0">
    <w:name w:val="Subtle Reference"/>
    <w:qFormat/>
    <w:rsid w:val="00126B12"/>
    <w:rPr>
      <w:sz w:val="24"/>
      <w:szCs w:val="24"/>
      <w:u w:val="single"/>
    </w:rPr>
  </w:style>
  <w:style w:type="character" w:styleId="affffff1">
    <w:name w:val="Intense Reference"/>
    <w:qFormat/>
    <w:rsid w:val="00126B12"/>
    <w:rPr>
      <w:b/>
      <w:bCs w:val="0"/>
      <w:sz w:val="24"/>
      <w:u w:val="single"/>
    </w:rPr>
  </w:style>
  <w:style w:type="character" w:styleId="affffff2">
    <w:name w:val="Book Title"/>
    <w:qFormat/>
    <w:rsid w:val="00126B12"/>
    <w:rPr>
      <w:rFonts w:ascii="Cambria" w:eastAsia="Times New Roman" w:hAnsi="Cambria" w:hint="default"/>
      <w:b/>
      <w:bCs w:val="0"/>
      <w:i/>
      <w:iCs w:val="0"/>
      <w:sz w:val="24"/>
      <w:szCs w:val="24"/>
    </w:rPr>
  </w:style>
  <w:style w:type="character" w:customStyle="1" w:styleId="1fe">
    <w:name w:val="Название Знак1"/>
    <w:locked/>
    <w:rsid w:val="00126B12"/>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7"/>
    <w:next w:val="a7"/>
    <w:rsid w:val="00126B12"/>
    <w:pPr>
      <w:keepNext/>
      <w:widowControl w:val="0"/>
      <w:spacing w:before="240" w:after="60" w:line="240" w:lineRule="auto"/>
      <w:outlineLvl w:val="2"/>
    </w:pPr>
    <w:rPr>
      <w:rFonts w:ascii="Arial" w:eastAsia="Times New Roman" w:hAnsi="Arial"/>
      <w:b/>
      <w:sz w:val="26"/>
      <w:szCs w:val="20"/>
      <w:lang w:eastAsia="ru-RU"/>
    </w:rPr>
  </w:style>
  <w:style w:type="paragraph" w:customStyle="1" w:styleId="Iauiue1">
    <w:name w:val="Iau?iue1"/>
    <w:rsid w:val="00126B12"/>
    <w:pPr>
      <w:widowControl w:val="0"/>
    </w:pPr>
    <w:rPr>
      <w:rFonts w:ascii="Times New Roman" w:eastAsia="Times New Roman" w:hAnsi="Times New Roman"/>
    </w:rPr>
  </w:style>
  <w:style w:type="paragraph" w:customStyle="1" w:styleId="Iniiaiieoaenonionooiii3">
    <w:name w:val="Iniiaiie oaeno n ionooiii 3"/>
    <w:basedOn w:val="a7"/>
    <w:rsid w:val="00126B12"/>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1ff">
    <w:name w:val="Основной текст1"/>
    <w:rsid w:val="00126B12"/>
    <w:pPr>
      <w:ind w:firstLine="397"/>
      <w:jc w:val="both"/>
    </w:pPr>
    <w:rPr>
      <w:rFonts w:ascii="HeliosCond" w:eastAsia="Times New Roman" w:hAnsi="HeliosCond"/>
      <w:color w:val="000000"/>
    </w:rPr>
  </w:style>
  <w:style w:type="paragraph" w:customStyle="1" w:styleId="TextnormalNr">
    <w:name w:val="Text_normal_Nr."/>
    <w:basedOn w:val="a7"/>
    <w:rsid w:val="00126B12"/>
    <w:pPr>
      <w:widowControl w:val="0"/>
      <w:numPr>
        <w:numId w:val="2"/>
      </w:numPr>
      <w:tabs>
        <w:tab w:val="right" w:pos="3402"/>
        <w:tab w:val="right" w:pos="5670"/>
      </w:tabs>
      <w:snapToGrid w:val="0"/>
      <w:spacing w:after="120" w:line="240" w:lineRule="auto"/>
    </w:pPr>
    <w:rPr>
      <w:rFonts w:ascii="Arial" w:eastAsia="Times New Roman" w:hAnsi="Arial"/>
      <w:szCs w:val="20"/>
      <w:lang w:val="en-GB" w:eastAsia="de-DE"/>
    </w:rPr>
  </w:style>
  <w:style w:type="paragraph" w:customStyle="1" w:styleId="Default">
    <w:name w:val="Default"/>
    <w:link w:val="Default0"/>
    <w:rsid w:val="00126B12"/>
    <w:pPr>
      <w:numPr>
        <w:numId w:val="4"/>
      </w:numPr>
      <w:autoSpaceDE w:val="0"/>
      <w:autoSpaceDN w:val="0"/>
      <w:adjustRightInd w:val="0"/>
      <w:ind w:left="0" w:firstLine="0"/>
    </w:pPr>
    <w:rPr>
      <w:rFonts w:ascii="Times New Roman" w:eastAsia="Times New Roman" w:hAnsi="Times New Roman"/>
      <w:color w:val="000000"/>
      <w:sz w:val="24"/>
      <w:szCs w:val="24"/>
    </w:rPr>
  </w:style>
  <w:style w:type="paragraph" w:customStyle="1" w:styleId="affffff3">
    <w:name w:val="ﾁ珸魵隆"/>
    <w:rsid w:val="00126B12"/>
    <w:pPr>
      <w:widowControl w:val="0"/>
      <w:autoSpaceDN w:val="0"/>
      <w:adjustRightInd w:val="0"/>
    </w:pPr>
    <w:rPr>
      <w:rFonts w:eastAsia="Times New Roman" w:cs="Calibri"/>
      <w:kern w:val="1"/>
      <w:sz w:val="24"/>
      <w:szCs w:val="24"/>
    </w:rPr>
  </w:style>
  <w:style w:type="paragraph" w:customStyle="1" w:styleId="rmcutmkuopispole">
    <w:name w:val="rmcutmku opis_pole"/>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14">
    <w:name w:val="Style14"/>
    <w:basedOn w:val="a7"/>
    <w:rsid w:val="00126B12"/>
    <w:pPr>
      <w:widowControl w:val="0"/>
      <w:autoSpaceDE w:val="0"/>
      <w:autoSpaceDN w:val="0"/>
      <w:adjustRightInd w:val="0"/>
      <w:spacing w:after="0" w:line="230" w:lineRule="exact"/>
    </w:pPr>
    <w:rPr>
      <w:rFonts w:ascii="Times New Roman" w:eastAsia="Times New Roman" w:hAnsi="Times New Roman"/>
      <w:sz w:val="24"/>
      <w:szCs w:val="24"/>
      <w:lang w:eastAsia="ru-RU"/>
    </w:rPr>
  </w:style>
  <w:style w:type="character" w:customStyle="1" w:styleId="FontStyle23">
    <w:name w:val="Font Style23"/>
    <w:rsid w:val="00126B12"/>
    <w:rPr>
      <w:rFonts w:ascii="Times New Roman" w:hAnsi="Times New Roman" w:cs="Times New Roman"/>
      <w:sz w:val="18"/>
      <w:szCs w:val="18"/>
    </w:rPr>
  </w:style>
  <w:style w:type="character" w:customStyle="1" w:styleId="BodyTextIndentChar">
    <w:name w:val="Body Text Indent Char"/>
    <w:aliases w:val="текст Char"/>
    <w:locked/>
    <w:rsid w:val="00126B12"/>
    <w:rPr>
      <w:rFonts w:ascii="Times New Roman" w:hAnsi="Times New Roman"/>
      <w:color w:val="000000"/>
      <w:sz w:val="20"/>
      <w:lang w:eastAsia="ru-RU"/>
    </w:rPr>
  </w:style>
  <w:style w:type="character" w:customStyle="1" w:styleId="1ff0">
    <w:name w:val="Текст сноски Знак1"/>
    <w:aliases w:val=" Знак8 Знак Знак Знак, Знак8 Знак Знак1,Текст сноски Знак Знак Знак1, Знак4 Знак1 Знак1,Знак4 Знак Знак2, Знак4 Знак3,Знак4 Знак1 Знак1"/>
    <w:locked/>
    <w:rsid w:val="00126B12"/>
    <w:rPr>
      <w:lang w:val="ru-RU" w:eastAsia="ru-RU" w:bidi="ar-SA"/>
    </w:rPr>
  </w:style>
  <w:style w:type="character" w:customStyle="1" w:styleId="style31">
    <w:name w:val="style31"/>
    <w:rsid w:val="00126B12"/>
    <w:rPr>
      <w:rFonts w:ascii="Verdana" w:hAnsi="Verdana" w:hint="default"/>
      <w:color w:val="064293"/>
      <w:sz w:val="22"/>
      <w:szCs w:val="22"/>
    </w:rPr>
  </w:style>
  <w:style w:type="paragraph" w:customStyle="1" w:styleId="1ff1">
    <w:name w:val="Без интервала1"/>
    <w:rsid w:val="00126B12"/>
    <w:rPr>
      <w:rFonts w:eastAsia="Times New Roman"/>
      <w:sz w:val="22"/>
      <w:szCs w:val="22"/>
      <w:lang w:eastAsia="en-US"/>
    </w:rPr>
  </w:style>
  <w:style w:type="character" w:customStyle="1" w:styleId="affffff4">
    <w:name w:val="Параграф Знак Знак"/>
    <w:locked/>
    <w:rsid w:val="00126B12"/>
    <w:rPr>
      <w:rFonts w:ascii="Calibri" w:hAnsi="Calibri" w:cs="Calibri"/>
      <w:b/>
      <w:bCs/>
      <w:sz w:val="28"/>
      <w:szCs w:val="28"/>
    </w:rPr>
  </w:style>
  <w:style w:type="character" w:customStyle="1" w:styleId="affffff5">
    <w:name w:val="_Подпункт Знак Знак"/>
    <w:locked/>
    <w:rsid w:val="00126B12"/>
    <w:rPr>
      <w:rFonts w:cs="Times New Roman"/>
      <w:b/>
      <w:bCs/>
      <w:sz w:val="24"/>
      <w:szCs w:val="24"/>
      <w:lang w:val="ru-RU" w:eastAsia="ru-RU"/>
    </w:rPr>
  </w:style>
  <w:style w:type="character" w:customStyle="1" w:styleId="180">
    <w:name w:val="Знак Знак18"/>
    <w:locked/>
    <w:rsid w:val="00126B12"/>
    <w:rPr>
      <w:i/>
      <w:iCs/>
      <w:sz w:val="22"/>
      <w:szCs w:val="22"/>
    </w:rPr>
  </w:style>
  <w:style w:type="character" w:customStyle="1" w:styleId="171">
    <w:name w:val="Знак Знак17"/>
    <w:locked/>
    <w:rsid w:val="00126B12"/>
    <w:rPr>
      <w:rFonts w:ascii="Calibri" w:hAnsi="Calibri" w:cs="Calibri"/>
      <w:sz w:val="24"/>
      <w:szCs w:val="24"/>
    </w:rPr>
  </w:style>
  <w:style w:type="character" w:customStyle="1" w:styleId="160">
    <w:name w:val="Знак Знак16"/>
    <w:semiHidden/>
    <w:locked/>
    <w:rsid w:val="00126B12"/>
    <w:rPr>
      <w:rFonts w:ascii="Calibri" w:hAnsi="Calibri" w:cs="Calibri"/>
      <w:i/>
      <w:iCs/>
      <w:sz w:val="24"/>
      <w:szCs w:val="24"/>
    </w:rPr>
  </w:style>
  <w:style w:type="character" w:customStyle="1" w:styleId="150">
    <w:name w:val="Знак Знак15"/>
    <w:locked/>
    <w:rsid w:val="00126B12"/>
    <w:rPr>
      <w:rFonts w:ascii="Arial" w:hAnsi="Arial" w:cs="Arial"/>
      <w:b/>
      <w:bCs/>
      <w:i/>
      <w:iCs/>
      <w:sz w:val="18"/>
      <w:szCs w:val="18"/>
    </w:rPr>
  </w:style>
  <w:style w:type="character" w:customStyle="1" w:styleId="190">
    <w:name w:val="Знак Знак19"/>
    <w:locked/>
    <w:rsid w:val="00126B12"/>
    <w:rPr>
      <w:rFonts w:ascii="Arial" w:hAnsi="Arial" w:cs="Arial"/>
      <w:b/>
      <w:bCs/>
      <w:kern w:val="32"/>
      <w:sz w:val="32"/>
      <w:szCs w:val="32"/>
      <w:lang w:val="ru-RU" w:eastAsia="ru-RU"/>
    </w:rPr>
  </w:style>
  <w:style w:type="character" w:customStyle="1" w:styleId="21b">
    <w:name w:val="Основной текст с отступом 2 Знак1"/>
    <w:locked/>
    <w:rsid w:val="00126B12"/>
    <w:rPr>
      <w:spacing w:val="-2"/>
      <w:lang w:val="ru-RU" w:eastAsia="ru-RU" w:bidi="ar-SA"/>
    </w:rPr>
  </w:style>
  <w:style w:type="character" w:customStyle="1" w:styleId="affffff6">
    <w:name w:val="текст Знак Знак"/>
    <w:locked/>
    <w:rsid w:val="00126B12"/>
    <w:rPr>
      <w:rFonts w:cs="Times New Roman"/>
      <w:sz w:val="24"/>
      <w:szCs w:val="24"/>
      <w:lang w:val="ru-RU" w:eastAsia="ru-RU"/>
    </w:rPr>
  </w:style>
  <w:style w:type="character" w:customStyle="1" w:styleId="230">
    <w:name w:val="Знак2 Знак Знак3"/>
    <w:locked/>
    <w:rsid w:val="00126B12"/>
    <w:rPr>
      <w:rFonts w:cs="Times New Roman"/>
      <w:sz w:val="24"/>
      <w:szCs w:val="24"/>
      <w:lang w:val="ru-RU" w:eastAsia="ru-RU"/>
    </w:rPr>
  </w:style>
  <w:style w:type="paragraph" w:customStyle="1" w:styleId="s13">
    <w:name w:val="s_13"/>
    <w:basedOn w:val="a7"/>
    <w:uiPriority w:val="99"/>
    <w:rsid w:val="00126B12"/>
    <w:pPr>
      <w:spacing w:after="0" w:line="240" w:lineRule="auto"/>
      <w:ind w:firstLine="720"/>
    </w:pPr>
    <w:rPr>
      <w:rFonts w:ascii="Times New Roman" w:eastAsia="Times New Roman" w:hAnsi="Times New Roman"/>
      <w:sz w:val="13"/>
      <w:szCs w:val="13"/>
      <w:lang w:eastAsia="ru-RU"/>
    </w:rPr>
  </w:style>
  <w:style w:type="paragraph" w:customStyle="1" w:styleId="1ff2">
    <w:name w:val="Подзаголовок1"/>
    <w:basedOn w:val="a7"/>
    <w:next w:val="a7"/>
    <w:qFormat/>
    <w:locked/>
    <w:rsid w:val="00126B12"/>
    <w:pPr>
      <w:spacing w:after="60"/>
      <w:jc w:val="center"/>
      <w:outlineLvl w:val="1"/>
    </w:pPr>
    <w:rPr>
      <w:rFonts w:ascii="Cambria" w:eastAsia="Times New Roman" w:hAnsi="Cambria"/>
      <w:sz w:val="24"/>
      <w:szCs w:val="24"/>
    </w:rPr>
  </w:style>
  <w:style w:type="paragraph" w:customStyle="1" w:styleId="2fa">
    <w:name w:val="Без интервала2"/>
    <w:qFormat/>
    <w:rsid w:val="00126B12"/>
    <w:rPr>
      <w:rFonts w:eastAsia="Times New Roman"/>
      <w:sz w:val="22"/>
      <w:szCs w:val="22"/>
    </w:rPr>
  </w:style>
  <w:style w:type="paragraph" w:customStyle="1" w:styleId="1ff3">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126B12"/>
  </w:style>
  <w:style w:type="character" w:customStyle="1" w:styleId="WW-Absatz-Standardschriftart">
    <w:name w:val="WW-Absatz-Standardschriftart"/>
    <w:rsid w:val="00126B12"/>
  </w:style>
  <w:style w:type="character" w:customStyle="1" w:styleId="WW-Absatz-Standardschriftart1">
    <w:name w:val="WW-Absatz-Standardschriftart1"/>
    <w:rsid w:val="00126B12"/>
  </w:style>
  <w:style w:type="character" w:customStyle="1" w:styleId="WW-Absatz-Standardschriftart11">
    <w:name w:val="WW-Absatz-Standardschriftart11"/>
    <w:rsid w:val="00126B12"/>
  </w:style>
  <w:style w:type="character" w:customStyle="1" w:styleId="WW-Absatz-Standardschriftart111">
    <w:name w:val="WW-Absatz-Standardschriftart111"/>
    <w:rsid w:val="00126B12"/>
  </w:style>
  <w:style w:type="character" w:customStyle="1" w:styleId="WW-Absatz-Standardschriftart1111">
    <w:name w:val="WW-Absatz-Standardschriftart1111"/>
    <w:rsid w:val="00126B12"/>
  </w:style>
  <w:style w:type="character" w:customStyle="1" w:styleId="WW-Absatz-Standardschriftart11111">
    <w:name w:val="WW-Absatz-Standardschriftart11111"/>
    <w:rsid w:val="00126B12"/>
  </w:style>
  <w:style w:type="character" w:customStyle="1" w:styleId="WW-Absatz-Standardschriftart111111">
    <w:name w:val="WW-Absatz-Standardschriftart111111"/>
    <w:rsid w:val="00126B12"/>
  </w:style>
  <w:style w:type="character" w:customStyle="1" w:styleId="WW-Absatz-Standardschriftart1111111">
    <w:name w:val="WW-Absatz-Standardschriftart1111111"/>
    <w:rsid w:val="00126B12"/>
  </w:style>
  <w:style w:type="character" w:customStyle="1" w:styleId="WW-Absatz-Standardschriftart11111111">
    <w:name w:val="WW-Absatz-Standardschriftart11111111"/>
    <w:rsid w:val="00126B12"/>
  </w:style>
  <w:style w:type="character" w:customStyle="1" w:styleId="WW-Absatz-Standardschriftart111111111">
    <w:name w:val="WW-Absatz-Standardschriftart111111111"/>
    <w:rsid w:val="00126B12"/>
  </w:style>
  <w:style w:type="character" w:customStyle="1" w:styleId="1ff4">
    <w:name w:val="Основной шрифт абзаца1"/>
    <w:rsid w:val="00126B12"/>
  </w:style>
  <w:style w:type="paragraph" w:customStyle="1" w:styleId="1ff5">
    <w:name w:val="Название1"/>
    <w:basedOn w:val="a7"/>
    <w:rsid w:val="00126B1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f6">
    <w:name w:val="Указатель1"/>
    <w:basedOn w:val="a7"/>
    <w:rsid w:val="00126B12"/>
    <w:pPr>
      <w:suppressLineNumbers/>
      <w:suppressAutoHyphens/>
      <w:spacing w:after="0" w:line="240" w:lineRule="auto"/>
    </w:pPr>
    <w:rPr>
      <w:rFonts w:ascii="Arial" w:eastAsia="Times New Roman" w:hAnsi="Arial" w:cs="Tahoma"/>
      <w:sz w:val="24"/>
      <w:szCs w:val="24"/>
      <w:lang w:eastAsia="ar-SA"/>
    </w:rPr>
  </w:style>
  <w:style w:type="paragraph" w:customStyle="1" w:styleId="affffff7">
    <w:name w:val="Содержимое врезки"/>
    <w:basedOn w:val="af7"/>
    <w:rsid w:val="00126B12"/>
    <w:pPr>
      <w:suppressAutoHyphens/>
      <w:spacing w:line="240" w:lineRule="auto"/>
    </w:pPr>
    <w:rPr>
      <w:rFonts w:ascii="Times New Roman" w:eastAsia="Times New Roman" w:hAnsi="Times New Roman"/>
      <w:sz w:val="24"/>
      <w:szCs w:val="24"/>
      <w:lang w:eastAsia="ar-SA"/>
    </w:rPr>
  </w:style>
  <w:style w:type="paragraph" w:customStyle="1" w:styleId="affffff8">
    <w:name w:val="Содержимое таблицы"/>
    <w:basedOn w:val="a7"/>
    <w:rsid w:val="00126B12"/>
    <w:pPr>
      <w:suppressLineNumbers/>
      <w:suppressAutoHyphens/>
      <w:spacing w:after="0" w:line="240" w:lineRule="auto"/>
    </w:pPr>
    <w:rPr>
      <w:rFonts w:ascii="Times New Roman" w:eastAsia="Times New Roman" w:hAnsi="Times New Roman"/>
      <w:sz w:val="24"/>
      <w:szCs w:val="24"/>
      <w:lang w:eastAsia="ar-SA"/>
    </w:rPr>
  </w:style>
  <w:style w:type="paragraph" w:customStyle="1" w:styleId="affffff9">
    <w:name w:val="Заголовок таблицы"/>
    <w:basedOn w:val="affffff8"/>
    <w:rsid w:val="00126B12"/>
    <w:pPr>
      <w:jc w:val="center"/>
    </w:pPr>
    <w:rPr>
      <w:b/>
      <w:bCs/>
    </w:rPr>
  </w:style>
  <w:style w:type="character" w:customStyle="1" w:styleId="FontStyle14">
    <w:name w:val="Font Style14"/>
    <w:rsid w:val="00126B12"/>
    <w:rPr>
      <w:rFonts w:ascii="Times New Roman" w:hAnsi="Times New Roman" w:cs="Times New Roman"/>
      <w:sz w:val="22"/>
      <w:szCs w:val="22"/>
    </w:rPr>
  </w:style>
  <w:style w:type="paragraph" w:customStyle="1" w:styleId="affffffa">
    <w:name w:val="Таблицы (моноширинный)"/>
    <w:basedOn w:val="a7"/>
    <w:next w:val="a7"/>
    <w:rsid w:val="00126B12"/>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fb">
    <w:name w:val="Переменные"/>
    <w:basedOn w:val="af7"/>
    <w:rsid w:val="00126B12"/>
    <w:pPr>
      <w:tabs>
        <w:tab w:val="left" w:pos="482"/>
      </w:tabs>
      <w:spacing w:after="0" w:line="336" w:lineRule="auto"/>
      <w:ind w:left="482" w:hanging="482"/>
      <w:jc w:val="both"/>
    </w:pPr>
    <w:rPr>
      <w:rFonts w:ascii="Times New Roman" w:eastAsia="Times New Roman" w:hAnsi="Times New Roman"/>
      <w:sz w:val="24"/>
      <w:szCs w:val="20"/>
      <w:lang w:eastAsia="ru-RU"/>
    </w:rPr>
  </w:style>
  <w:style w:type="paragraph" w:customStyle="1" w:styleId="affffffc">
    <w:name w:val="Формула"/>
    <w:basedOn w:val="af7"/>
    <w:rsid w:val="00126B12"/>
    <w:pPr>
      <w:tabs>
        <w:tab w:val="center" w:pos="4536"/>
        <w:tab w:val="right" w:pos="9356"/>
      </w:tabs>
      <w:spacing w:after="0" w:line="336" w:lineRule="auto"/>
      <w:jc w:val="both"/>
    </w:pPr>
    <w:rPr>
      <w:rFonts w:ascii="Times New Roman" w:eastAsia="Times New Roman" w:hAnsi="Times New Roman"/>
      <w:sz w:val="24"/>
      <w:szCs w:val="20"/>
      <w:lang w:eastAsia="ru-RU"/>
    </w:rPr>
  </w:style>
  <w:style w:type="paragraph" w:customStyle="1" w:styleId="affffffd">
    <w:name w:val="Чертежный"/>
    <w:rsid w:val="00126B12"/>
    <w:pPr>
      <w:jc w:val="both"/>
    </w:pPr>
    <w:rPr>
      <w:rFonts w:ascii="ISOCPEUR" w:eastAsia="Times New Roman" w:hAnsi="ISOCPEUR"/>
      <w:i/>
      <w:sz w:val="28"/>
      <w:lang w:val="uk-UA"/>
    </w:rPr>
  </w:style>
  <w:style w:type="paragraph" w:customStyle="1" w:styleId="affffffe">
    <w:name w:val="Листинг программы"/>
    <w:rsid w:val="00126B12"/>
    <w:pPr>
      <w:suppressAutoHyphens/>
    </w:pPr>
    <w:rPr>
      <w:rFonts w:ascii="Times New Roman" w:eastAsia="Times New Roman" w:hAnsi="Times New Roman"/>
      <w:noProof/>
    </w:rPr>
  </w:style>
  <w:style w:type="paragraph" w:customStyle="1" w:styleId="ConsPlusDocList">
    <w:name w:val="ConsPlusDocList"/>
    <w:rsid w:val="00126B12"/>
    <w:pPr>
      <w:widowControl w:val="0"/>
      <w:autoSpaceDE w:val="0"/>
      <w:autoSpaceDN w:val="0"/>
    </w:pPr>
    <w:rPr>
      <w:rFonts w:ascii="Courier New" w:eastAsia="Times New Roman" w:hAnsi="Courier New" w:cs="Courier New"/>
    </w:rPr>
  </w:style>
  <w:style w:type="paragraph" w:customStyle="1" w:styleId="ConsPlusTitlePage">
    <w:name w:val="ConsPlusTitlePage"/>
    <w:rsid w:val="00126B12"/>
    <w:pPr>
      <w:widowControl w:val="0"/>
      <w:autoSpaceDE w:val="0"/>
      <w:autoSpaceDN w:val="0"/>
    </w:pPr>
    <w:rPr>
      <w:rFonts w:ascii="Tahoma" w:eastAsia="Times New Roman" w:hAnsi="Tahoma" w:cs="Tahoma"/>
    </w:rPr>
  </w:style>
  <w:style w:type="paragraph" w:customStyle="1" w:styleId="ConsPlusJurTerm">
    <w:name w:val="ConsPlusJurTerm"/>
    <w:rsid w:val="00126B12"/>
    <w:pPr>
      <w:widowControl w:val="0"/>
      <w:autoSpaceDE w:val="0"/>
      <w:autoSpaceDN w:val="0"/>
    </w:pPr>
    <w:rPr>
      <w:rFonts w:ascii="Tahoma" w:eastAsia="Times New Roman" w:hAnsi="Tahoma" w:cs="Tahoma"/>
    </w:rPr>
  </w:style>
  <w:style w:type="paragraph" w:customStyle="1" w:styleId="3f7">
    <w:name w:val="Абзац списка3"/>
    <w:basedOn w:val="a7"/>
    <w:rsid w:val="00126B12"/>
    <w:pPr>
      <w:ind w:left="720"/>
    </w:pPr>
    <w:rPr>
      <w:rFonts w:eastAsia="Times New Roman" w:cs="Calibri"/>
      <w:lang w:eastAsia="ru-RU"/>
    </w:rPr>
  </w:style>
  <w:style w:type="paragraph" w:customStyle="1" w:styleId="a0">
    <w:name w:val="Пункты"/>
    <w:basedOn w:val="20"/>
    <w:link w:val="afffffff"/>
    <w:uiPriority w:val="99"/>
    <w:qFormat/>
    <w:rsid w:val="00126B12"/>
    <w:pPr>
      <w:keepNext/>
      <w:numPr>
        <w:ilvl w:val="1"/>
        <w:numId w:val="5"/>
      </w:numPr>
      <w:tabs>
        <w:tab w:val="left" w:pos="1134"/>
      </w:tabs>
      <w:spacing w:before="120" w:beforeAutospacing="0" w:after="0" w:afterAutospacing="0"/>
      <w:jc w:val="both"/>
    </w:pPr>
    <w:rPr>
      <w:b w:val="0"/>
      <w:iCs/>
      <w:caps w:val="0"/>
      <w:color w:val="000000"/>
      <w:sz w:val="24"/>
      <w:szCs w:val="28"/>
    </w:rPr>
  </w:style>
  <w:style w:type="character" w:customStyle="1" w:styleId="afffffff">
    <w:name w:val="Пункты Знак"/>
    <w:link w:val="a0"/>
    <w:uiPriority w:val="99"/>
    <w:rsid w:val="00126B12"/>
    <w:rPr>
      <w:rFonts w:ascii="Times New Roman" w:eastAsia="Times New Roman" w:hAnsi="Times New Roman"/>
      <w:bCs/>
      <w:iCs/>
      <w:color w:val="000000"/>
      <w:sz w:val="24"/>
      <w:szCs w:val="28"/>
    </w:rPr>
  </w:style>
  <w:style w:type="character" w:customStyle="1" w:styleId="afffc">
    <w:name w:val="Абзац списка Знак"/>
    <w:aliases w:val="ТЗ список Знак,Абзац списка литеральный Знак,it_List1 Знак"/>
    <w:link w:val="afffb"/>
    <w:uiPriority w:val="34"/>
    <w:locked/>
    <w:rsid w:val="00126B12"/>
    <w:rPr>
      <w:rFonts w:ascii="Times New Roman" w:eastAsia="Times New Roman" w:hAnsi="Times New Roman" w:cs="Times New Roman"/>
      <w:sz w:val="20"/>
      <w:szCs w:val="20"/>
      <w:lang w:eastAsia="ru-RU"/>
    </w:rPr>
  </w:style>
  <w:style w:type="paragraph" w:customStyle="1" w:styleId="BodyText31">
    <w:name w:val="Body Text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Normal1">
    <w:name w:val="Normal1"/>
    <w:rsid w:val="00126B12"/>
    <w:pPr>
      <w:snapToGrid w:val="0"/>
    </w:pPr>
    <w:rPr>
      <w:rFonts w:ascii="Arial" w:eastAsia="Times New Roman" w:hAnsi="Arial"/>
      <w:sz w:val="18"/>
    </w:rPr>
  </w:style>
  <w:style w:type="paragraph" w:customStyle="1" w:styleId="BodyTextIndent1">
    <w:name w:val="Body Text Indent1"/>
    <w:basedOn w:val="Normal1"/>
    <w:rsid w:val="00126B12"/>
    <w:pPr>
      <w:snapToGrid/>
      <w:spacing w:before="209" w:after="209"/>
      <w:ind w:left="209" w:right="209"/>
    </w:pPr>
    <w:rPr>
      <w:rFonts w:ascii="Times New Roman" w:hAnsi="Times New Roman"/>
      <w:sz w:val="24"/>
    </w:rPr>
  </w:style>
  <w:style w:type="paragraph" w:customStyle="1" w:styleId="BodyText21">
    <w:name w:val="Body Text 21"/>
    <w:basedOn w:val="Normal1"/>
    <w:rsid w:val="00126B12"/>
    <w:pPr>
      <w:snapToGrid/>
      <w:jc w:val="center"/>
    </w:pPr>
    <w:rPr>
      <w:rFonts w:ascii="Times New Roman" w:hAnsi="Times New Roman"/>
      <w:b/>
      <w:sz w:val="28"/>
    </w:rPr>
  </w:style>
  <w:style w:type="paragraph" w:customStyle="1" w:styleId="21c">
    <w:name w:val="Средняя сетка 21"/>
    <w:uiPriority w:val="1"/>
    <w:qFormat/>
    <w:rsid w:val="00126B12"/>
    <w:rPr>
      <w:sz w:val="22"/>
      <w:szCs w:val="22"/>
      <w:lang w:eastAsia="en-US"/>
    </w:rPr>
  </w:style>
  <w:style w:type="character" w:customStyle="1" w:styleId="2-2">
    <w:name w:val="Средняя сетка 2 - Акцент 2 Знак"/>
    <w:link w:val="2-20"/>
    <w:locked/>
    <w:rsid w:val="00126B12"/>
    <w:rPr>
      <w:rFonts w:ascii="Calibri" w:hAnsi="Calibri"/>
      <w:i/>
      <w:sz w:val="24"/>
      <w:szCs w:val="24"/>
      <w:lang w:val="en-US" w:eastAsia="en-US" w:bidi="en-US"/>
    </w:rPr>
  </w:style>
  <w:style w:type="character" w:customStyle="1" w:styleId="3-2">
    <w:name w:val="Средняя сетка 3 - Акцент 2 Знак"/>
    <w:link w:val="3-20"/>
    <w:locked/>
    <w:rsid w:val="00126B12"/>
    <w:rPr>
      <w:rFonts w:ascii="Calibri" w:hAnsi="Calibri"/>
      <w:b/>
      <w:i/>
      <w:sz w:val="24"/>
      <w:szCs w:val="22"/>
      <w:lang w:val="en-US" w:eastAsia="en-US" w:bidi="en-US"/>
    </w:rPr>
  </w:style>
  <w:style w:type="paragraph" w:customStyle="1" w:styleId="1ff7">
    <w:name w:val="Заголовок оглавления1"/>
    <w:basedOn w:val="12"/>
    <w:next w:val="a7"/>
    <w:qFormat/>
    <w:rsid w:val="00126B12"/>
    <w:pPr>
      <w:keepNext/>
      <w:spacing w:before="240" w:beforeAutospacing="0" w:after="60" w:afterAutospacing="0"/>
      <w:outlineLvl w:val="9"/>
    </w:pPr>
    <w:rPr>
      <w:rFonts w:ascii="Cambria" w:hAnsi="Cambria"/>
      <w:caps w:val="0"/>
      <w:color w:val="365F91"/>
      <w:kern w:val="0"/>
      <w:sz w:val="28"/>
      <w:szCs w:val="28"/>
      <w:lang w:val="en-US" w:eastAsia="en-US" w:bidi="en-US"/>
    </w:rPr>
  </w:style>
  <w:style w:type="character" w:customStyle="1" w:styleId="1ff8">
    <w:name w:val="Слабое выделение1"/>
    <w:qFormat/>
    <w:rsid w:val="00126B12"/>
    <w:rPr>
      <w:i/>
      <w:iCs w:val="0"/>
      <w:color w:val="5A5A5A"/>
    </w:rPr>
  </w:style>
  <w:style w:type="character" w:customStyle="1" w:styleId="1ff9">
    <w:name w:val="Сильное выделение1"/>
    <w:qFormat/>
    <w:rsid w:val="00126B12"/>
    <w:rPr>
      <w:b/>
      <w:bCs w:val="0"/>
      <w:i/>
      <w:iCs w:val="0"/>
      <w:sz w:val="24"/>
      <w:szCs w:val="24"/>
      <w:u w:val="single"/>
    </w:rPr>
  </w:style>
  <w:style w:type="character" w:customStyle="1" w:styleId="1ffa">
    <w:name w:val="Слабая ссылка1"/>
    <w:qFormat/>
    <w:rsid w:val="00126B12"/>
    <w:rPr>
      <w:sz w:val="24"/>
      <w:szCs w:val="24"/>
      <w:u w:val="single"/>
    </w:rPr>
  </w:style>
  <w:style w:type="character" w:customStyle="1" w:styleId="1ffb">
    <w:name w:val="Сильная ссылка1"/>
    <w:qFormat/>
    <w:rsid w:val="00126B12"/>
    <w:rPr>
      <w:b/>
      <w:bCs w:val="0"/>
      <w:sz w:val="24"/>
      <w:u w:val="single"/>
    </w:rPr>
  </w:style>
  <w:style w:type="character" w:customStyle="1" w:styleId="1ffc">
    <w:name w:val="Название книги1"/>
    <w:aliases w:val="3. Выделение,Подзагол!,!Подзаг"/>
    <w:qFormat/>
    <w:rsid w:val="00126B12"/>
    <w:rPr>
      <w:rFonts w:ascii="Cambria" w:eastAsia="Times New Roman" w:hAnsi="Cambria" w:hint="default"/>
      <w:b/>
      <w:bCs w:val="0"/>
      <w:i/>
      <w:iCs w:val="0"/>
      <w:sz w:val="24"/>
      <w:szCs w:val="24"/>
    </w:rPr>
  </w:style>
  <w:style w:type="paragraph" w:customStyle="1" w:styleId="NoSpacing1">
    <w:name w:val="No Spacing1"/>
    <w:rsid w:val="00126B12"/>
    <w:rPr>
      <w:rFonts w:eastAsia="Times New Roman"/>
      <w:sz w:val="22"/>
      <w:szCs w:val="22"/>
      <w:lang w:eastAsia="en-US"/>
    </w:rPr>
  </w:style>
  <w:style w:type="paragraph" w:customStyle="1" w:styleId="ListParagraph1">
    <w:name w:val="List Paragraph1"/>
    <w:basedOn w:val="a7"/>
    <w:link w:val="ListParagraphChar1"/>
    <w:rsid w:val="00126B12"/>
    <w:pPr>
      <w:ind w:left="720"/>
    </w:pPr>
    <w:rPr>
      <w:rFonts w:eastAsia="Times New Roman"/>
    </w:rPr>
  </w:style>
  <w:style w:type="character" w:customStyle="1" w:styleId="1-2">
    <w:name w:val="Средняя сетка 1 - Акцент 2 Знак"/>
    <w:link w:val="1-20"/>
    <w:uiPriority w:val="34"/>
    <w:locked/>
    <w:rsid w:val="00126B12"/>
    <w:rPr>
      <w:sz w:val="24"/>
      <w:szCs w:val="24"/>
    </w:rPr>
  </w:style>
  <w:style w:type="table" w:styleId="2-20">
    <w:name w:val="Medium Grid 2 Accent 2"/>
    <w:basedOn w:val="a9"/>
    <w:link w:val="2-2"/>
    <w:rsid w:val="00126B12"/>
    <w:rPr>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9"/>
    <w:link w:val="3-2"/>
    <w:rsid w:val="00126B12"/>
    <w:rPr>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9"/>
    <w:link w:val="1-2"/>
    <w:uiPriority w:val="34"/>
    <w:rsid w:val="00126B12"/>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d">
    <w:name w:val="Нет списка1"/>
    <w:next w:val="aa"/>
    <w:uiPriority w:val="99"/>
    <w:semiHidden/>
    <w:rsid w:val="00126B12"/>
  </w:style>
  <w:style w:type="paragraph" w:customStyle="1" w:styleId="313">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1ffe">
    <w:name w:val="Основной текст с отступом1"/>
    <w:basedOn w:val="18"/>
    <w:qFormat/>
    <w:rsid w:val="00126B12"/>
    <w:pPr>
      <w:widowControl/>
      <w:spacing w:before="209" w:after="209"/>
      <w:ind w:left="209" w:right="209" w:firstLine="0"/>
      <w:jc w:val="left"/>
    </w:pPr>
    <w:rPr>
      <w:szCs w:val="20"/>
    </w:rPr>
  </w:style>
  <w:style w:type="paragraph" w:customStyle="1" w:styleId="224">
    <w:name w:val="Основной текст 22"/>
    <w:basedOn w:val="18"/>
    <w:rsid w:val="00126B12"/>
    <w:pPr>
      <w:widowControl/>
      <w:ind w:firstLine="0"/>
      <w:jc w:val="center"/>
    </w:pPr>
    <w:rPr>
      <w:b/>
      <w:sz w:val="28"/>
      <w:szCs w:val="20"/>
    </w:rPr>
  </w:style>
  <w:style w:type="paragraph" w:customStyle="1" w:styleId="1fff">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0">
    <w:name w:val="Основной текст1"/>
    <w:rsid w:val="00126B12"/>
    <w:pPr>
      <w:ind w:firstLine="397"/>
      <w:jc w:val="both"/>
    </w:pPr>
    <w:rPr>
      <w:rFonts w:ascii="HeliosCond" w:eastAsia="Times New Roman" w:hAnsi="HeliosCond"/>
      <w:color w:val="000000"/>
    </w:rPr>
  </w:style>
  <w:style w:type="paragraph" w:customStyle="1" w:styleId="1fff1">
    <w:name w:val="Без интервала1"/>
    <w:aliases w:val="Без интервал"/>
    <w:link w:val="NoSpacingChar"/>
    <w:qFormat/>
    <w:rsid w:val="00126B12"/>
    <w:rPr>
      <w:rFonts w:eastAsia="Times New Roman"/>
      <w:sz w:val="22"/>
      <w:szCs w:val="22"/>
      <w:lang w:eastAsia="en-US"/>
    </w:rPr>
  </w:style>
  <w:style w:type="character" w:customStyle="1" w:styleId="181">
    <w:name w:val="Знак Знак18"/>
    <w:locked/>
    <w:rsid w:val="00126B12"/>
    <w:rPr>
      <w:i/>
      <w:iCs/>
      <w:sz w:val="22"/>
      <w:szCs w:val="22"/>
    </w:rPr>
  </w:style>
  <w:style w:type="character" w:customStyle="1" w:styleId="161">
    <w:name w:val="Знак Знак16"/>
    <w:locked/>
    <w:rsid w:val="00126B12"/>
    <w:rPr>
      <w:rFonts w:ascii="Calibri" w:hAnsi="Calibri" w:cs="Calibri"/>
      <w:i/>
      <w:iCs/>
      <w:sz w:val="24"/>
      <w:szCs w:val="24"/>
    </w:rPr>
  </w:style>
  <w:style w:type="character" w:customStyle="1" w:styleId="151">
    <w:name w:val="Знак Знак15"/>
    <w:locked/>
    <w:rsid w:val="00126B12"/>
    <w:rPr>
      <w:rFonts w:ascii="Arial" w:hAnsi="Arial" w:cs="Arial"/>
      <w:b/>
      <w:bCs/>
      <w:i/>
      <w:iCs/>
      <w:sz w:val="18"/>
      <w:szCs w:val="18"/>
    </w:rPr>
  </w:style>
  <w:style w:type="character" w:customStyle="1" w:styleId="191">
    <w:name w:val="Знак Знак19"/>
    <w:locked/>
    <w:rsid w:val="00126B12"/>
    <w:rPr>
      <w:rFonts w:ascii="Arial" w:hAnsi="Arial" w:cs="Arial"/>
      <w:b/>
      <w:bCs/>
      <w:kern w:val="32"/>
      <w:sz w:val="32"/>
      <w:szCs w:val="32"/>
      <w:lang w:val="ru-RU" w:eastAsia="ru-RU"/>
    </w:rPr>
  </w:style>
  <w:style w:type="paragraph" w:customStyle="1" w:styleId="1fff2">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7">
    <w:name w:val="Font Style17"/>
    <w:rsid w:val="00126B12"/>
    <w:rPr>
      <w:rFonts w:ascii="Times New Roman" w:hAnsi="Times New Roman" w:cs="Times New Roman"/>
      <w:sz w:val="20"/>
      <w:szCs w:val="20"/>
    </w:rPr>
  </w:style>
  <w:style w:type="paragraph" w:customStyle="1" w:styleId="font6">
    <w:name w:val="font6"/>
    <w:basedOn w:val="a7"/>
    <w:rsid w:val="00126B12"/>
    <w:pPr>
      <w:spacing w:before="100" w:beforeAutospacing="1" w:after="100" w:afterAutospacing="1" w:line="240" w:lineRule="auto"/>
    </w:pPr>
    <w:rPr>
      <w:rFonts w:ascii="Times New Roman" w:eastAsia="Times New Roman" w:hAnsi="Times New Roman"/>
      <w:color w:val="000000"/>
      <w:sz w:val="20"/>
      <w:szCs w:val="20"/>
      <w:u w:val="single"/>
      <w:lang w:eastAsia="ru-RU"/>
    </w:rPr>
  </w:style>
  <w:style w:type="paragraph" w:customStyle="1" w:styleId="xl64">
    <w:name w:val="xl6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3">
    <w:name w:val="xl93"/>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4">
    <w:name w:val="xl94"/>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5">
    <w:name w:val="xl95"/>
    <w:basedOn w:val="a7"/>
    <w:rsid w:val="00126B1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96">
    <w:name w:val="xl96"/>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9">
    <w:name w:val="xl99"/>
    <w:basedOn w:val="a7"/>
    <w:rsid w:val="00126B1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7"/>
    <w:rsid w:val="00126B1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2">
    <w:name w:val="xl102"/>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3">
    <w:name w:val="xl103"/>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4">
    <w:name w:val="xl104"/>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5">
    <w:name w:val="xl105"/>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6">
    <w:name w:val="xl106"/>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7">
    <w:name w:val="xl10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08">
    <w:name w:val="xl10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9">
    <w:name w:val="xl109"/>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0">
    <w:name w:val="xl110"/>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1">
    <w:name w:val="xl111"/>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2">
    <w:name w:val="xl112"/>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3">
    <w:name w:val="xl11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4">
    <w:name w:val="xl11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5">
    <w:name w:val="xl115"/>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6">
    <w:name w:val="xl11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7">
    <w:name w:val="xl117"/>
    <w:basedOn w:val="a7"/>
    <w:rsid w:val="00126B12"/>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8">
    <w:name w:val="xl118"/>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9">
    <w:name w:val="xl119"/>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20">
    <w:name w:val="xl120"/>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margtop20">
    <w:name w:val="margtop20"/>
    <w:basedOn w:val="a7"/>
    <w:rsid w:val="00E14A6B"/>
    <w:pPr>
      <w:spacing w:before="274" w:after="100" w:afterAutospacing="1" w:line="240" w:lineRule="auto"/>
    </w:pPr>
    <w:rPr>
      <w:rFonts w:ascii="Times New Roman" w:eastAsia="Times New Roman" w:hAnsi="Times New Roman"/>
      <w:sz w:val="24"/>
      <w:szCs w:val="24"/>
      <w:lang w:eastAsia="ru-RU"/>
    </w:rPr>
  </w:style>
  <w:style w:type="paragraph" w:customStyle="1" w:styleId="4d">
    <w:name w:val="Абзац списка4"/>
    <w:basedOn w:val="a7"/>
    <w:rsid w:val="00FF1C7E"/>
    <w:pPr>
      <w:ind w:left="720"/>
    </w:pPr>
    <w:rPr>
      <w:rFonts w:eastAsia="Times New Roman" w:cs="Calibri"/>
      <w:lang w:eastAsia="ru-RU"/>
    </w:rPr>
  </w:style>
  <w:style w:type="character" w:customStyle="1" w:styleId="Default0">
    <w:name w:val="Default Знак"/>
    <w:link w:val="Default"/>
    <w:locked/>
    <w:rsid w:val="00FF1C7E"/>
    <w:rPr>
      <w:rFonts w:ascii="Times New Roman" w:eastAsia="Times New Roman" w:hAnsi="Times New Roman"/>
      <w:color w:val="000000"/>
      <w:sz w:val="24"/>
      <w:szCs w:val="24"/>
      <w:lang w:bidi="ar-SA"/>
    </w:rPr>
  </w:style>
  <w:style w:type="numbering" w:customStyle="1" w:styleId="2fb">
    <w:name w:val="Нет списка2"/>
    <w:next w:val="aa"/>
    <w:semiHidden/>
    <w:rsid w:val="00136206"/>
  </w:style>
  <w:style w:type="paragraph" w:customStyle="1" w:styleId="1fff3">
    <w:name w:val="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01">
    <w:name w:val="Знак Знак20"/>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320">
    <w:name w:val="Основной текст 32"/>
    <w:basedOn w:val="a7"/>
    <w:rsid w:val="00136206"/>
    <w:pPr>
      <w:tabs>
        <w:tab w:val="left" w:pos="426"/>
      </w:tabs>
      <w:spacing w:after="0" w:line="240" w:lineRule="auto"/>
      <w:jc w:val="both"/>
    </w:pPr>
    <w:rPr>
      <w:rFonts w:ascii="Arial" w:eastAsia="Times New Roman" w:hAnsi="Arial"/>
      <w:sz w:val="20"/>
      <w:szCs w:val="20"/>
      <w:lang w:eastAsia="ru-RU"/>
    </w:rPr>
  </w:style>
  <w:style w:type="numbering" w:customStyle="1" w:styleId="11112131">
    <w:name w:val="1 / 1.1 / 1.2 / 1.31"/>
    <w:basedOn w:val="aa"/>
    <w:next w:val="111111"/>
    <w:locked/>
    <w:rsid w:val="00136206"/>
    <w:pPr>
      <w:numPr>
        <w:numId w:val="6"/>
      </w:numPr>
    </w:pPr>
  </w:style>
  <w:style w:type="paragraph" w:customStyle="1" w:styleId="4e">
    <w:name w:val="Обычный4"/>
    <w:rsid w:val="00136206"/>
    <w:pPr>
      <w:snapToGrid w:val="0"/>
    </w:pPr>
    <w:rPr>
      <w:rFonts w:ascii="Arial" w:eastAsia="Times New Roman" w:hAnsi="Arial"/>
      <w:sz w:val="18"/>
    </w:rPr>
  </w:style>
  <w:style w:type="paragraph" w:customStyle="1" w:styleId="afffffff0">
    <w:name w:val="Знак Знак Знак Знак"/>
    <w:basedOn w:val="a7"/>
    <w:rsid w:val="00136206"/>
    <w:pPr>
      <w:spacing w:before="100" w:beforeAutospacing="1" w:after="100" w:afterAutospacing="1" w:line="240" w:lineRule="auto"/>
    </w:pPr>
    <w:rPr>
      <w:rFonts w:ascii="Tahoma" w:eastAsia="Times New Roman" w:hAnsi="Tahoma"/>
      <w:sz w:val="20"/>
      <w:szCs w:val="20"/>
      <w:lang w:val="en-US"/>
    </w:rPr>
  </w:style>
  <w:style w:type="paragraph" w:customStyle="1" w:styleId="2fc">
    <w:name w:val="Основной текст с отступом2"/>
    <w:basedOn w:val="4e"/>
    <w:rsid w:val="00136206"/>
    <w:pPr>
      <w:snapToGrid/>
      <w:spacing w:before="209" w:after="209"/>
      <w:ind w:left="209" w:right="209"/>
    </w:pPr>
    <w:rPr>
      <w:rFonts w:ascii="Times New Roman" w:hAnsi="Times New Roman"/>
      <w:sz w:val="24"/>
    </w:rPr>
  </w:style>
  <w:style w:type="paragraph" w:customStyle="1" w:styleId="afffffff1">
    <w:name w:val="Знак Знак Знак Знак Знак Знак Знак Знак Знак Знак Знак Знак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f2">
    <w:name w:val="Знак Знак Знак Знак Знак Знак"/>
    <w:rsid w:val="00136206"/>
    <w:rPr>
      <w:sz w:val="24"/>
      <w:szCs w:val="24"/>
      <w:lang w:val="ru-RU" w:eastAsia="ru-RU" w:bidi="ar-SA"/>
    </w:rPr>
  </w:style>
  <w:style w:type="paragraph" w:customStyle="1" w:styleId="1fff4">
    <w:name w:val="Знак1 Знак Знак"/>
    <w:basedOn w:val="a7"/>
    <w:rsid w:val="00136206"/>
    <w:pPr>
      <w:spacing w:after="0" w:line="240" w:lineRule="auto"/>
    </w:pPr>
    <w:rPr>
      <w:rFonts w:ascii="Times New Roman" w:eastAsia="Times New Roman" w:hAnsi="Times New Roman"/>
      <w:sz w:val="24"/>
      <w:szCs w:val="24"/>
      <w:lang w:val="en-US"/>
    </w:rPr>
  </w:style>
  <w:style w:type="paragraph" w:customStyle="1" w:styleId="231">
    <w:name w:val="Основной текст 23"/>
    <w:basedOn w:val="4e"/>
    <w:rsid w:val="00136206"/>
    <w:pPr>
      <w:snapToGrid/>
      <w:jc w:val="center"/>
    </w:pPr>
    <w:rPr>
      <w:rFonts w:ascii="Times New Roman" w:hAnsi="Times New Roman"/>
      <w:b/>
      <w:sz w:val="28"/>
    </w:rPr>
  </w:style>
  <w:style w:type="paragraph" w:customStyle="1" w:styleId="1fff5">
    <w:name w:val="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d">
    <w:name w:val="Знак Знак Знак Знак Знак2 Знак Знак Знак Знак Знак Знак Знак Знак Знак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d">
    <w:name w:val="Знак Знак Знак Знак Знак2 Знак Знак Знак Знак Знак Знак Знак Знак Знак Знак Знак 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e">
    <w:name w:val="Знак Знак Знак Знак Знак2 Знак Знак Знак Знак Знак Знак Знак Знак Знак 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Основной текст2"/>
    <w:rsid w:val="00136206"/>
    <w:pPr>
      <w:ind w:firstLine="397"/>
      <w:jc w:val="both"/>
    </w:pPr>
    <w:rPr>
      <w:rFonts w:ascii="HeliosCond" w:eastAsia="Times New Roman" w:hAnsi="HeliosCond"/>
      <w:color w:val="000000"/>
    </w:rPr>
  </w:style>
  <w:style w:type="paragraph" w:customStyle="1" w:styleId="3f8">
    <w:name w:val="Без интервала3"/>
    <w:rsid w:val="00136206"/>
    <w:rPr>
      <w:rFonts w:eastAsia="Times New Roman"/>
      <w:sz w:val="22"/>
      <w:szCs w:val="22"/>
      <w:lang w:eastAsia="en-US"/>
    </w:rPr>
  </w:style>
  <w:style w:type="character" w:customStyle="1" w:styleId="182">
    <w:name w:val="Знак Знак18"/>
    <w:locked/>
    <w:rsid w:val="00136206"/>
    <w:rPr>
      <w:i/>
      <w:iCs/>
      <w:sz w:val="22"/>
      <w:szCs w:val="22"/>
    </w:rPr>
  </w:style>
  <w:style w:type="character" w:customStyle="1" w:styleId="172">
    <w:name w:val="Знак Знак17"/>
    <w:semiHidden/>
    <w:locked/>
    <w:rsid w:val="00136206"/>
    <w:rPr>
      <w:rFonts w:ascii="Calibri" w:hAnsi="Calibri" w:cs="Calibri"/>
      <w:sz w:val="24"/>
      <w:szCs w:val="24"/>
    </w:rPr>
  </w:style>
  <w:style w:type="character" w:customStyle="1" w:styleId="162">
    <w:name w:val="Знак Знак16"/>
    <w:semiHidden/>
    <w:locked/>
    <w:rsid w:val="00136206"/>
    <w:rPr>
      <w:rFonts w:ascii="Calibri" w:hAnsi="Calibri" w:cs="Calibri"/>
      <w:i/>
      <w:iCs/>
      <w:sz w:val="24"/>
      <w:szCs w:val="24"/>
    </w:rPr>
  </w:style>
  <w:style w:type="character" w:customStyle="1" w:styleId="152">
    <w:name w:val="Знак Знак15"/>
    <w:locked/>
    <w:rsid w:val="00136206"/>
    <w:rPr>
      <w:rFonts w:ascii="Arial" w:hAnsi="Arial" w:cs="Arial"/>
      <w:b/>
      <w:bCs/>
      <w:i/>
      <w:iCs/>
      <w:sz w:val="18"/>
      <w:szCs w:val="18"/>
    </w:rPr>
  </w:style>
  <w:style w:type="character" w:customStyle="1" w:styleId="192">
    <w:name w:val="Знак Знак19"/>
    <w:locked/>
    <w:rsid w:val="00136206"/>
    <w:rPr>
      <w:rFonts w:ascii="Arial" w:hAnsi="Arial" w:cs="Arial"/>
      <w:b/>
      <w:bCs/>
      <w:kern w:val="32"/>
      <w:sz w:val="32"/>
      <w:szCs w:val="32"/>
      <w:lang w:val="ru-RU" w:eastAsia="ru-RU"/>
    </w:rPr>
  </w:style>
  <w:style w:type="paragraph" w:customStyle="1" w:styleId="1fff6">
    <w:name w:val="Знак1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table" w:customStyle="1" w:styleId="2-21">
    <w:name w:val="Средняя сетка 2 - Акцент 21"/>
    <w:basedOn w:val="a9"/>
    <w:next w:val="2-20"/>
    <w:rsid w:val="00136206"/>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9"/>
    <w:next w:val="3-20"/>
    <w:rsid w:val="00136206"/>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9"/>
    <w:next w:val="1-20"/>
    <w:uiPriority w:val="34"/>
    <w:rsid w:val="00136206"/>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5">
    <w:name w:val="Нет списка11"/>
    <w:next w:val="aa"/>
    <w:semiHidden/>
    <w:rsid w:val="00136206"/>
  </w:style>
  <w:style w:type="numbering" w:customStyle="1" w:styleId="3f9">
    <w:name w:val="Нет списка3"/>
    <w:next w:val="aa"/>
    <w:uiPriority w:val="99"/>
    <w:semiHidden/>
    <w:rsid w:val="00000DA7"/>
  </w:style>
  <w:style w:type="numbering" w:customStyle="1" w:styleId="11112132">
    <w:name w:val="1 / 1.1 / 1.2 / 1.32"/>
    <w:basedOn w:val="aa"/>
    <w:next w:val="111111"/>
    <w:locked/>
    <w:rsid w:val="00000DA7"/>
    <w:pPr>
      <w:numPr>
        <w:numId w:val="3"/>
      </w:numPr>
    </w:pPr>
  </w:style>
  <w:style w:type="table" w:customStyle="1" w:styleId="2-22">
    <w:name w:val="Средняя сетка 2 - Акцент 22"/>
    <w:basedOn w:val="a9"/>
    <w:next w:val="2-20"/>
    <w:rsid w:val="00000DA7"/>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9"/>
    <w:next w:val="3-20"/>
    <w:rsid w:val="00000DA7"/>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9"/>
    <w:next w:val="1-20"/>
    <w:uiPriority w:val="34"/>
    <w:rsid w:val="00000DA7"/>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2">
    <w:name w:val="Нет списка12"/>
    <w:next w:val="aa"/>
    <w:uiPriority w:val="99"/>
    <w:semiHidden/>
    <w:rsid w:val="00000DA7"/>
  </w:style>
  <w:style w:type="paragraph" w:customStyle="1" w:styleId="pj">
    <w:name w:val="pj"/>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7">
    <w:name w:val="font7"/>
    <w:basedOn w:val="a7"/>
    <w:rsid w:val="00000DA7"/>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a7"/>
    <w:rsid w:val="00000DA7"/>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9">
    <w:name w:val="font9"/>
    <w:basedOn w:val="a7"/>
    <w:rsid w:val="00000DA7"/>
    <w:pPr>
      <w:spacing w:before="100" w:beforeAutospacing="1" w:after="100" w:afterAutospacing="1" w:line="240" w:lineRule="auto"/>
    </w:pPr>
    <w:rPr>
      <w:rFonts w:ascii="Times New Roman" w:eastAsia="Times New Roman" w:hAnsi="Times New Roman"/>
      <w:b/>
      <w:bCs/>
      <w:i/>
      <w:iCs/>
      <w:color w:val="000000"/>
      <w:sz w:val="18"/>
      <w:szCs w:val="18"/>
      <w:lang w:eastAsia="ru-RU"/>
    </w:rPr>
  </w:style>
  <w:style w:type="paragraph" w:customStyle="1" w:styleId="font10">
    <w:name w:val="font10"/>
    <w:basedOn w:val="a7"/>
    <w:rsid w:val="00000DA7"/>
    <w:pPr>
      <w:spacing w:before="100" w:beforeAutospacing="1" w:after="100" w:afterAutospacing="1" w:line="240" w:lineRule="auto"/>
    </w:pPr>
    <w:rPr>
      <w:rFonts w:ascii="Times New Roman" w:eastAsia="Times New Roman" w:hAnsi="Times New Roman"/>
      <w:color w:val="000000"/>
      <w:sz w:val="18"/>
      <w:szCs w:val="18"/>
      <w:u w:val="single"/>
      <w:lang w:eastAsia="ru-RU"/>
    </w:rPr>
  </w:style>
  <w:style w:type="paragraph" w:customStyle="1" w:styleId="xl121">
    <w:name w:val="xl121"/>
    <w:basedOn w:val="a7"/>
    <w:rsid w:val="00000DA7"/>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2">
    <w:name w:val="xl12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3">
    <w:name w:val="xl123"/>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4">
    <w:name w:val="xl124"/>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5">
    <w:name w:val="xl125"/>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6">
    <w:name w:val="xl126"/>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7">
    <w:name w:val="xl12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28">
    <w:name w:val="xl128"/>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9">
    <w:name w:val="xl129"/>
    <w:basedOn w:val="a7"/>
    <w:rsid w:val="00000DA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0">
    <w:name w:val="xl130"/>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2">
    <w:name w:val="xl132"/>
    <w:basedOn w:val="a7"/>
    <w:rsid w:val="00000DA7"/>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3">
    <w:name w:val="xl133"/>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4">
    <w:name w:val="xl134"/>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5">
    <w:name w:val="xl13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36">
    <w:name w:val="xl136"/>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7">
    <w:name w:val="xl13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8">
    <w:name w:val="xl13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6"/>
      <w:szCs w:val="16"/>
      <w:lang w:eastAsia="ru-RU"/>
    </w:rPr>
  </w:style>
  <w:style w:type="paragraph" w:customStyle="1" w:styleId="xl139">
    <w:name w:val="xl139"/>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0">
    <w:name w:val="xl1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1">
    <w:name w:val="xl141"/>
    <w:basedOn w:val="a7"/>
    <w:rsid w:val="00000D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2">
    <w:name w:val="xl142"/>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3">
    <w:name w:val="xl143"/>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4">
    <w:name w:val="xl144"/>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5">
    <w:name w:val="xl145"/>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6">
    <w:name w:val="xl146"/>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7">
    <w:name w:val="xl147"/>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8">
    <w:name w:val="xl14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9">
    <w:name w:val="xl149"/>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50">
    <w:name w:val="xl150"/>
    <w:basedOn w:val="a7"/>
    <w:rsid w:val="00000DA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character" w:customStyle="1" w:styleId="314">
    <w:name w:val="Основной текст с отступом 3 Знак1"/>
    <w:aliases w:val="Знак2 Знак2,Знак2 Знак1"/>
    <w:locked/>
    <w:rsid w:val="00000DA7"/>
    <w:rPr>
      <w:rFonts w:ascii="Times New Roman" w:eastAsia="Times New Roman" w:hAnsi="Times New Roman" w:cs="Times New Roman"/>
      <w:sz w:val="24"/>
      <w:szCs w:val="24"/>
      <w:lang w:eastAsia="ru-RU"/>
    </w:rPr>
  </w:style>
  <w:style w:type="character" w:customStyle="1" w:styleId="paramname">
    <w:name w:val="param_name"/>
    <w:rsid w:val="00000DA7"/>
  </w:style>
  <w:style w:type="character" w:customStyle="1" w:styleId="2ff">
    <w:name w:val="Нижний колонтитул Знак2"/>
    <w:rsid w:val="00000DA7"/>
    <w:rPr>
      <w:sz w:val="24"/>
      <w:szCs w:val="24"/>
      <w:lang w:eastAsia="ar-SA"/>
    </w:rPr>
  </w:style>
  <w:style w:type="character" w:customStyle="1" w:styleId="48">
    <w:name w:val="Стиль4 Знак"/>
    <w:link w:val="47"/>
    <w:locked/>
    <w:rsid w:val="00000DA7"/>
    <w:rPr>
      <w:rFonts w:ascii="Times New Roman" w:eastAsia="Times New Roman" w:hAnsi="Times New Roman"/>
      <w:sz w:val="24"/>
    </w:rPr>
  </w:style>
  <w:style w:type="paragraph" w:customStyle="1" w:styleId="p39">
    <w:name w:val="p3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0">
    <w:name w:val="1. Пункт"/>
    <w:basedOn w:val="a7"/>
    <w:link w:val="1fff7"/>
    <w:qFormat/>
    <w:rsid w:val="00000DA7"/>
    <w:pPr>
      <w:numPr>
        <w:numId w:val="12"/>
      </w:numPr>
      <w:autoSpaceDE w:val="0"/>
      <w:autoSpaceDN w:val="0"/>
      <w:adjustRightInd w:val="0"/>
      <w:spacing w:after="0" w:line="240" w:lineRule="auto"/>
      <w:jc w:val="center"/>
      <w:outlineLvl w:val="2"/>
    </w:pPr>
    <w:rPr>
      <w:rFonts w:eastAsia="Times New Roman"/>
      <w:b/>
      <w:sz w:val="24"/>
      <w:szCs w:val="24"/>
      <w:lang w:bidi="en-US"/>
    </w:rPr>
  </w:style>
  <w:style w:type="paragraph" w:customStyle="1" w:styleId="2">
    <w:name w:val="2. Подпункт"/>
    <w:basedOn w:val="10"/>
    <w:link w:val="2ff0"/>
    <w:qFormat/>
    <w:rsid w:val="00000DA7"/>
    <w:pPr>
      <w:numPr>
        <w:ilvl w:val="1"/>
      </w:numPr>
      <w:tabs>
        <w:tab w:val="num" w:pos="576"/>
        <w:tab w:val="num" w:pos="1440"/>
      </w:tabs>
      <w:ind w:left="576" w:hanging="576"/>
      <w:jc w:val="both"/>
    </w:pPr>
    <w:rPr>
      <w:b w:val="0"/>
    </w:rPr>
  </w:style>
  <w:style w:type="character" w:customStyle="1" w:styleId="2ff0">
    <w:name w:val="2. Подпункт Знак"/>
    <w:link w:val="2"/>
    <w:rsid w:val="00000DA7"/>
    <w:rPr>
      <w:rFonts w:eastAsia="Times New Roman"/>
      <w:sz w:val="24"/>
      <w:szCs w:val="24"/>
      <w:lang w:bidi="en-US"/>
    </w:rPr>
  </w:style>
  <w:style w:type="numbering" w:customStyle="1" w:styleId="1fff8">
    <w:name w:val="Стиль_Список1"/>
    <w:uiPriority w:val="99"/>
    <w:rsid w:val="00000DA7"/>
  </w:style>
  <w:style w:type="paragraph" w:customStyle="1" w:styleId="40">
    <w:name w:val="4. Список"/>
    <w:basedOn w:val="a7"/>
    <w:link w:val="4f"/>
    <w:qFormat/>
    <w:rsid w:val="00000DA7"/>
    <w:pPr>
      <w:widowControl w:val="0"/>
      <w:numPr>
        <w:numId w:val="13"/>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4f">
    <w:name w:val="4. Список Знак"/>
    <w:link w:val="40"/>
    <w:rsid w:val="00000DA7"/>
    <w:rPr>
      <w:rFonts w:ascii="Times New Roman" w:eastAsia="Times New Roman" w:hAnsi="Times New Roman"/>
      <w:snapToGrid/>
      <w:sz w:val="24"/>
      <w:szCs w:val="24"/>
    </w:rPr>
  </w:style>
  <w:style w:type="paragraph" w:customStyle="1" w:styleId="3fa">
    <w:name w:val="3. Текст"/>
    <w:basedOn w:val="a7"/>
    <w:link w:val="3fb"/>
    <w:qFormat/>
    <w:rsid w:val="00000DA7"/>
    <w:pPr>
      <w:autoSpaceDE w:val="0"/>
      <w:autoSpaceDN w:val="0"/>
      <w:adjustRightInd w:val="0"/>
      <w:spacing w:after="0" w:line="240" w:lineRule="auto"/>
      <w:ind w:firstLine="567"/>
      <w:jc w:val="both"/>
    </w:pPr>
    <w:rPr>
      <w:rFonts w:ascii="Times New Roman" w:eastAsia="Times New Roman" w:hAnsi="Times New Roman"/>
      <w:sz w:val="24"/>
      <w:szCs w:val="24"/>
    </w:rPr>
  </w:style>
  <w:style w:type="character" w:customStyle="1" w:styleId="3fb">
    <w:name w:val="3. Текст Знак"/>
    <w:link w:val="3fa"/>
    <w:rsid w:val="00000DA7"/>
    <w:rPr>
      <w:rFonts w:ascii="Times New Roman" w:eastAsia="Times New Roman" w:hAnsi="Times New Roman"/>
      <w:sz w:val="24"/>
      <w:szCs w:val="24"/>
    </w:rPr>
  </w:style>
  <w:style w:type="character" w:customStyle="1" w:styleId="1fff7">
    <w:name w:val="1. Пункт Знак"/>
    <w:link w:val="10"/>
    <w:rsid w:val="00000DA7"/>
    <w:rPr>
      <w:rFonts w:eastAsia="Times New Roman"/>
      <w:b/>
      <w:sz w:val="24"/>
      <w:szCs w:val="24"/>
      <w:lang w:bidi="en-US"/>
    </w:rPr>
  </w:style>
  <w:style w:type="character" w:customStyle="1" w:styleId="2ff1">
    <w:name w:val="2. Подпункт Знак Знак"/>
    <w:rsid w:val="00000DA7"/>
  </w:style>
  <w:style w:type="numbering" w:customStyle="1" w:styleId="2ff2">
    <w:name w:val="Стиль_Список2"/>
    <w:uiPriority w:val="99"/>
    <w:rsid w:val="00000DA7"/>
  </w:style>
  <w:style w:type="numbering" w:customStyle="1" w:styleId="a6">
    <w:name w:val="Стиль_Список"/>
    <w:uiPriority w:val="99"/>
    <w:rsid w:val="00000DA7"/>
    <w:pPr>
      <w:numPr>
        <w:numId w:val="14"/>
      </w:numPr>
    </w:pPr>
  </w:style>
  <w:style w:type="character" w:customStyle="1" w:styleId="itemtext1">
    <w:name w:val="itemtext1"/>
    <w:rsid w:val="00000DA7"/>
    <w:rPr>
      <w:rFonts w:ascii="Tahoma" w:hAnsi="Tahoma" w:cs="Tahoma" w:hint="default"/>
      <w:color w:val="000000"/>
      <w:sz w:val="20"/>
      <w:szCs w:val="20"/>
    </w:rPr>
  </w:style>
  <w:style w:type="paragraph" w:customStyle="1" w:styleId="4f0">
    <w:name w:val="Знак Знак4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000DA7"/>
  </w:style>
  <w:style w:type="numbering" w:customStyle="1" w:styleId="21f">
    <w:name w:val="Нет списка21"/>
    <w:next w:val="aa"/>
    <w:semiHidden/>
    <w:unhideWhenUsed/>
    <w:rsid w:val="00000DA7"/>
  </w:style>
  <w:style w:type="paragraph" w:customStyle="1" w:styleId="FR2">
    <w:name w:val="FR2"/>
    <w:rsid w:val="00000DA7"/>
    <w:pPr>
      <w:widowControl w:val="0"/>
      <w:autoSpaceDE w:val="0"/>
      <w:autoSpaceDN w:val="0"/>
      <w:adjustRightInd w:val="0"/>
      <w:ind w:left="680" w:hanging="340"/>
      <w:jc w:val="both"/>
    </w:pPr>
    <w:rPr>
      <w:rFonts w:ascii="Times New Roman" w:eastAsia="Times New Roman" w:hAnsi="Times New Roman"/>
      <w:sz w:val="28"/>
      <w:szCs w:val="28"/>
    </w:rPr>
  </w:style>
  <w:style w:type="numbering" w:customStyle="1" w:styleId="315">
    <w:name w:val="Нет списка31"/>
    <w:next w:val="aa"/>
    <w:semiHidden/>
    <w:unhideWhenUsed/>
    <w:rsid w:val="00000DA7"/>
  </w:style>
  <w:style w:type="character" w:customStyle="1" w:styleId="Anrede1IhrZeichen">
    <w:name w:val="Anrede1IhrZeichen"/>
    <w:rsid w:val="00000DA7"/>
    <w:rPr>
      <w:rFonts w:ascii="Arial" w:hAnsi="Arial" w:cs="Times New Roman"/>
      <w:sz w:val="22"/>
    </w:rPr>
  </w:style>
  <w:style w:type="paragraph" w:customStyle="1" w:styleId="Iauiue">
    <w:name w:val="Iau?iue"/>
    <w:rsid w:val="00000DA7"/>
    <w:rPr>
      <w:rFonts w:ascii="Times New Roman" w:eastAsia="Times New Roman" w:hAnsi="Times New Roman"/>
      <w:lang w:eastAsia="en-US"/>
    </w:rPr>
  </w:style>
  <w:style w:type="numbering" w:customStyle="1" w:styleId="4f1">
    <w:name w:val="Нет списка4"/>
    <w:next w:val="aa"/>
    <w:uiPriority w:val="99"/>
    <w:semiHidden/>
    <w:unhideWhenUsed/>
    <w:rsid w:val="00000DA7"/>
  </w:style>
  <w:style w:type="numbering" w:customStyle="1" w:styleId="57">
    <w:name w:val="Нет списка5"/>
    <w:next w:val="aa"/>
    <w:uiPriority w:val="99"/>
    <w:semiHidden/>
    <w:unhideWhenUsed/>
    <w:rsid w:val="00000DA7"/>
  </w:style>
  <w:style w:type="paragraph" w:customStyle="1" w:styleId="afffffff3">
    <w:name w:val="ТаблицаМелкая"/>
    <w:basedOn w:val="a7"/>
    <w:rsid w:val="00000DA7"/>
    <w:pPr>
      <w:keepLines/>
      <w:spacing w:before="60" w:after="60" w:line="240" w:lineRule="auto"/>
    </w:pPr>
    <w:rPr>
      <w:rFonts w:ascii="Arial" w:eastAsia="Times New Roman" w:hAnsi="Arial"/>
      <w:sz w:val="20"/>
      <w:szCs w:val="20"/>
      <w:lang w:eastAsia="ru-RU"/>
    </w:rPr>
  </w:style>
  <w:style w:type="paragraph" w:customStyle="1" w:styleId="-">
    <w:name w:val="Контракт-раздел"/>
    <w:basedOn w:val="a7"/>
    <w:next w:val="-0"/>
    <w:qFormat/>
    <w:rsid w:val="00000DA7"/>
    <w:pPr>
      <w:keepNext/>
      <w:numPr>
        <w:numId w:val="7"/>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2">
    <w:name w:val="Контракт-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3">
    <w:name w:val="Контракт-под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character" w:customStyle="1" w:styleId="FontStyle12">
    <w:name w:val="Font Style12"/>
    <w:rsid w:val="00000DA7"/>
    <w:rPr>
      <w:rFonts w:ascii="Times New Roman" w:hAnsi="Times New Roman" w:cs="Times New Roman" w:hint="default"/>
      <w:sz w:val="22"/>
      <w:szCs w:val="22"/>
    </w:rPr>
  </w:style>
  <w:style w:type="paragraph" w:customStyle="1" w:styleId="FORMATTEXT0">
    <w:name w:val=".FORMATTEXT"/>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afffffff4">
    <w:name w:val="Шапка таблицы"/>
    <w:basedOn w:val="a7"/>
    <w:rsid w:val="00000DA7"/>
    <w:pPr>
      <w:spacing w:before="60" w:after="60" w:line="240" w:lineRule="auto"/>
      <w:jc w:val="center"/>
    </w:pPr>
    <w:rPr>
      <w:rFonts w:ascii="Arial" w:eastAsia="Times New Roman" w:hAnsi="Arial"/>
      <w:b/>
      <w:sz w:val="20"/>
      <w:szCs w:val="24"/>
      <w:lang w:eastAsia="ru-RU"/>
    </w:rPr>
  </w:style>
  <w:style w:type="paragraph" w:customStyle="1" w:styleId="4f2">
    <w:name w:val="Знак Знак4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9">
    <w:name w:val="1"/>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000DA7"/>
    <w:rPr>
      <w:rFonts w:ascii="Times New Roman" w:hAnsi="Times New Roman" w:cs="Times New Roman" w:hint="default"/>
    </w:rPr>
  </w:style>
  <w:style w:type="character" w:customStyle="1" w:styleId="Exact">
    <w:name w:val="Основной текст Exact"/>
    <w:rsid w:val="00000DA7"/>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5">
    <w:name w:val="Основной текст (6)"/>
    <w:rsid w:val="00000DA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00DA7"/>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000DA7"/>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000DA7"/>
    <w:rPr>
      <w:rFonts w:ascii="Cambria" w:eastAsia="Times New Roman" w:hAnsi="Cambria" w:cs="Times New Roman"/>
      <w:color w:val="243F60"/>
      <w:sz w:val="24"/>
      <w:szCs w:val="24"/>
    </w:rPr>
  </w:style>
  <w:style w:type="paragraph" w:customStyle="1" w:styleId="xl63">
    <w:name w:val="xl6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1">
    <w:name w:val="xl151"/>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2">
    <w:name w:val="xl152"/>
    <w:basedOn w:val="a7"/>
    <w:rsid w:val="00000DA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3">
    <w:name w:val="xl153"/>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4">
    <w:name w:val="xl1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5">
    <w:name w:val="xl155"/>
    <w:basedOn w:val="a7"/>
    <w:rsid w:val="00000DA7"/>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6">
    <w:name w:val="xl156"/>
    <w:basedOn w:val="a7"/>
    <w:rsid w:val="00000DA7"/>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7">
    <w:name w:val="xl157"/>
    <w:basedOn w:val="a7"/>
    <w:rsid w:val="00000DA7"/>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8">
    <w:name w:val="xl158"/>
    <w:basedOn w:val="a7"/>
    <w:rsid w:val="00000DA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9">
    <w:name w:val="xl159"/>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0">
    <w:name w:val="xl160"/>
    <w:basedOn w:val="a7"/>
    <w:rsid w:val="00000DA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1">
    <w:name w:val="xl161"/>
    <w:basedOn w:val="a7"/>
    <w:rsid w:val="00000DA7"/>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2">
    <w:name w:val="xl16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3">
    <w:name w:val="xl163"/>
    <w:basedOn w:val="a7"/>
    <w:rsid w:val="00000DA7"/>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4">
    <w:name w:val="xl164"/>
    <w:basedOn w:val="a7"/>
    <w:rsid w:val="00000DA7"/>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5">
    <w:name w:val="xl16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6">
    <w:name w:val="xl166"/>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7">
    <w:name w:val="xl167"/>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8">
    <w:name w:val="xl168"/>
    <w:basedOn w:val="a7"/>
    <w:rsid w:val="00000DA7"/>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7"/>
    <w:rsid w:val="00000DA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7"/>
    <w:rsid w:val="00000DA7"/>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7"/>
    <w:rsid w:val="00000DA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7"/>
    <w:rsid w:val="00000DA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7"/>
    <w:rsid w:val="00000DA7"/>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7"/>
    <w:rsid w:val="00000DA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7"/>
    <w:rsid w:val="00000DA7"/>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7"/>
    <w:rsid w:val="00000DA7"/>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000DA7"/>
  </w:style>
  <w:style w:type="paragraph" w:customStyle="1" w:styleId="xl30">
    <w:name w:val="xl30"/>
    <w:basedOn w:val="a7"/>
    <w:rsid w:val="00000DA7"/>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7"/>
    <w:rsid w:val="00000DA7"/>
    <w:pPr>
      <w:spacing w:after="0" w:line="240" w:lineRule="auto"/>
    </w:pPr>
    <w:rPr>
      <w:rFonts w:ascii="Arial" w:eastAsia="Times New Roman" w:hAnsi="Arial"/>
      <w:sz w:val="20"/>
      <w:szCs w:val="20"/>
      <w:lang w:val="de-DE"/>
    </w:rPr>
  </w:style>
  <w:style w:type="paragraph" w:customStyle="1" w:styleId="ChapterHeading">
    <w:name w:val="Chapter Heading"/>
    <w:basedOn w:val="a7"/>
    <w:next w:val="a7"/>
    <w:rsid w:val="00000DA7"/>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000DA7"/>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7"/>
    <w:next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6">
    <w:name w:val="Заголовок 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00DA7"/>
    <w:pPr>
      <w:numPr>
        <w:numId w:val="11"/>
      </w:numPr>
    </w:pPr>
  </w:style>
  <w:style w:type="numbering" w:customStyle="1" w:styleId="123">
    <w:name w:val="Стиль_Список12"/>
    <w:uiPriority w:val="99"/>
    <w:rsid w:val="00000DA7"/>
  </w:style>
  <w:style w:type="paragraph" w:customStyle="1" w:styleId="a5">
    <w:name w:val="Простой маркер"/>
    <w:basedOn w:val="a7"/>
    <w:link w:val="afffffff5"/>
    <w:qFormat/>
    <w:rsid w:val="00000DA7"/>
    <w:pPr>
      <w:widowControl w:val="0"/>
      <w:numPr>
        <w:numId w:val="15"/>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5">
    <w:name w:val="Простой маркер Знак"/>
    <w:link w:val="a5"/>
    <w:rsid w:val="00000DA7"/>
    <w:rPr>
      <w:rFonts w:ascii="Times New Roman" w:eastAsia="Times New Roman" w:hAnsi="Times New Roman"/>
      <w:snapToGrid/>
      <w:sz w:val="24"/>
      <w:szCs w:val="24"/>
    </w:rPr>
  </w:style>
  <w:style w:type="paragraph" w:customStyle="1" w:styleId="1fffa">
    <w:name w:val="1. Текст"/>
    <w:basedOn w:val="afffb"/>
    <w:qFormat/>
    <w:rsid w:val="00000DA7"/>
    <w:pPr>
      <w:widowControl w:val="0"/>
      <w:autoSpaceDE w:val="0"/>
      <w:autoSpaceDN w:val="0"/>
      <w:adjustRightInd w:val="0"/>
      <w:ind w:left="0" w:firstLine="567"/>
      <w:contextualSpacing w:val="0"/>
      <w:jc w:val="both"/>
    </w:pPr>
    <w:rPr>
      <w:color w:val="000000"/>
      <w:sz w:val="24"/>
      <w:szCs w:val="24"/>
      <w:lang w:val="en-US" w:eastAsia="en-US"/>
    </w:rPr>
  </w:style>
  <w:style w:type="character" w:customStyle="1" w:styleId="FontStyle42">
    <w:name w:val="Font Style42"/>
    <w:rsid w:val="00000DA7"/>
    <w:rPr>
      <w:rFonts w:ascii="Times New Roman" w:hAnsi="Times New Roman" w:cs="Times New Roman"/>
      <w:sz w:val="24"/>
      <w:szCs w:val="24"/>
    </w:rPr>
  </w:style>
  <w:style w:type="paragraph" w:customStyle="1" w:styleId="58">
    <w:name w:val="Абзац списка5"/>
    <w:basedOn w:val="a7"/>
    <w:rsid w:val="00000DA7"/>
    <w:pPr>
      <w:ind w:left="720"/>
    </w:pPr>
    <w:rPr>
      <w:rFonts w:eastAsia="Times New Roman" w:cs="Calibri"/>
      <w:lang w:eastAsia="ru-RU"/>
    </w:rPr>
  </w:style>
  <w:style w:type="numbering" w:customStyle="1" w:styleId="66">
    <w:name w:val="Нет списка6"/>
    <w:next w:val="aa"/>
    <w:uiPriority w:val="99"/>
    <w:semiHidden/>
    <w:unhideWhenUsed/>
    <w:rsid w:val="00000DA7"/>
  </w:style>
  <w:style w:type="paragraph" w:customStyle="1" w:styleId="4f3">
    <w:name w:val="Абзац списка4"/>
    <w:basedOn w:val="a7"/>
    <w:rsid w:val="00000DA7"/>
    <w:pPr>
      <w:ind w:left="720"/>
    </w:pPr>
    <w:rPr>
      <w:rFonts w:eastAsia="Times New Roman" w:cs="Calibri"/>
      <w:lang w:eastAsia="ru-RU"/>
    </w:rPr>
  </w:style>
  <w:style w:type="paragraph" w:customStyle="1" w:styleId="67">
    <w:name w:val="Абзац списка6"/>
    <w:basedOn w:val="a7"/>
    <w:rsid w:val="00000DA7"/>
    <w:pPr>
      <w:ind w:left="720"/>
    </w:pPr>
    <w:rPr>
      <w:rFonts w:eastAsia="Times New Roman" w:cs="Calibri"/>
      <w:lang w:eastAsia="ru-RU"/>
    </w:rPr>
  </w:style>
  <w:style w:type="paragraph" w:styleId="afffffff6">
    <w:name w:val="endnote text"/>
    <w:basedOn w:val="a7"/>
    <w:link w:val="afffffff7"/>
    <w:uiPriority w:val="99"/>
    <w:unhideWhenUsed/>
    <w:rsid w:val="00000DA7"/>
    <w:pPr>
      <w:spacing w:after="0" w:line="240" w:lineRule="auto"/>
    </w:pPr>
    <w:rPr>
      <w:rFonts w:ascii="Times New Roman" w:eastAsia="Times New Roman" w:hAnsi="Times New Roman"/>
      <w:sz w:val="20"/>
      <w:szCs w:val="20"/>
    </w:rPr>
  </w:style>
  <w:style w:type="character" w:customStyle="1" w:styleId="afffffff7">
    <w:name w:val="Текст концевой сноски Знак"/>
    <w:link w:val="afffffff6"/>
    <w:uiPriority w:val="99"/>
    <w:rsid w:val="00000DA7"/>
    <w:rPr>
      <w:rFonts w:ascii="Times New Roman" w:eastAsia="Times New Roman" w:hAnsi="Times New Roman"/>
    </w:rPr>
  </w:style>
  <w:style w:type="paragraph" w:customStyle="1" w:styleId="124">
    <w:name w:val="Абзац списка12"/>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117">
    <w:name w:val="Знак1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BodyTextIndent31">
    <w:name w:val="Body Text Indent 31"/>
    <w:basedOn w:val="a7"/>
    <w:rsid w:val="00000DA7"/>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7"/>
    <w:rsid w:val="00000DA7"/>
    <w:pPr>
      <w:widowControl w:val="0"/>
      <w:spacing w:after="0" w:line="240" w:lineRule="auto"/>
      <w:jc w:val="both"/>
    </w:pPr>
    <w:rPr>
      <w:rFonts w:ascii="Times New Roman" w:eastAsia="Times New Roman" w:hAnsi="Times New Roman"/>
      <w:sz w:val="24"/>
      <w:szCs w:val="24"/>
      <w:lang w:eastAsia="ru-RU"/>
    </w:rPr>
  </w:style>
  <w:style w:type="character" w:customStyle="1" w:styleId="afffffff8">
    <w:name w:val="Стиль текста Знак"/>
    <w:link w:val="afffffff9"/>
    <w:locked/>
    <w:rsid w:val="00000DA7"/>
    <w:rPr>
      <w:sz w:val="24"/>
      <w:szCs w:val="24"/>
    </w:rPr>
  </w:style>
  <w:style w:type="paragraph" w:customStyle="1" w:styleId="afffffff9">
    <w:name w:val="Стиль текста"/>
    <w:basedOn w:val="af7"/>
    <w:link w:val="afffffff8"/>
    <w:rsid w:val="00000DA7"/>
    <w:pPr>
      <w:keepLines/>
      <w:spacing w:before="60" w:after="60" w:line="240" w:lineRule="auto"/>
      <w:jc w:val="both"/>
    </w:pPr>
    <w:rPr>
      <w:sz w:val="24"/>
      <w:szCs w:val="24"/>
    </w:rPr>
  </w:style>
  <w:style w:type="paragraph" w:customStyle="1" w:styleId="118">
    <w:name w:val="Абзац списка11"/>
    <w:basedOn w:val="a7"/>
    <w:uiPriority w:val="99"/>
    <w:rsid w:val="00000DA7"/>
    <w:pPr>
      <w:spacing w:after="0" w:line="240" w:lineRule="auto"/>
      <w:ind w:left="720"/>
    </w:pPr>
    <w:rPr>
      <w:rFonts w:ascii="Times New Roman" w:eastAsia="Times New Roman" w:hAnsi="Times New Roman"/>
      <w:sz w:val="24"/>
      <w:szCs w:val="24"/>
      <w:lang w:eastAsia="ru-RU"/>
    </w:rPr>
  </w:style>
  <w:style w:type="character" w:customStyle="1" w:styleId="1fffb">
    <w:name w:val="Абзац_1 Знак"/>
    <w:link w:val="1fffc"/>
    <w:locked/>
    <w:rsid w:val="00000DA7"/>
    <w:rPr>
      <w:rFonts w:ascii="MS Mincho" w:eastAsia="MS Mincho" w:hAnsi="MS Mincho"/>
      <w:color w:val="666699"/>
      <w:sz w:val="28"/>
      <w:szCs w:val="28"/>
      <w:lang w:eastAsia="ja-JP"/>
    </w:rPr>
  </w:style>
  <w:style w:type="paragraph" w:customStyle="1" w:styleId="1fffc">
    <w:name w:val="Абзац_1"/>
    <w:basedOn w:val="a7"/>
    <w:link w:val="1fffb"/>
    <w:autoRedefine/>
    <w:rsid w:val="00000DA7"/>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d">
    <w:name w:val="Ненум_1"/>
    <w:basedOn w:val="1fffc"/>
    <w:autoRedefine/>
    <w:rsid w:val="00000DA7"/>
    <w:pPr>
      <w:spacing w:before="60"/>
      <w:ind w:firstLine="709"/>
      <w:contextualSpacing/>
    </w:pPr>
    <w:rPr>
      <w:color w:val="0000FF"/>
    </w:rPr>
  </w:style>
  <w:style w:type="paragraph" w:customStyle="1" w:styleId="119">
    <w:name w:val="Знак1 Знак Знак Знак1 Знак Знак Знак"/>
    <w:basedOn w:val="a7"/>
    <w:rsid w:val="00000DA7"/>
    <w:pPr>
      <w:spacing w:after="0" w:line="240" w:lineRule="auto"/>
    </w:pPr>
    <w:rPr>
      <w:rFonts w:ascii="Verdana" w:eastAsia="Times New Roman" w:hAnsi="Verdana" w:cs="Verdana"/>
      <w:sz w:val="20"/>
      <w:szCs w:val="20"/>
      <w:lang w:val="en-US"/>
    </w:rPr>
  </w:style>
  <w:style w:type="character" w:customStyle="1" w:styleId="1fffe">
    <w:name w:val="Выдел 1 Знак"/>
    <w:link w:val="1ffff"/>
    <w:locked/>
    <w:rsid w:val="00000DA7"/>
    <w:rPr>
      <w:b/>
      <w:i/>
      <w:color w:val="000000"/>
      <w:sz w:val="28"/>
      <w:szCs w:val="28"/>
    </w:rPr>
  </w:style>
  <w:style w:type="paragraph" w:customStyle="1" w:styleId="1ffff">
    <w:name w:val="Выдел 1"/>
    <w:basedOn w:val="a7"/>
    <w:link w:val="1fffe"/>
    <w:autoRedefine/>
    <w:rsid w:val="00000DA7"/>
    <w:pPr>
      <w:spacing w:before="240" w:after="0" w:line="320" w:lineRule="exact"/>
      <w:jc w:val="both"/>
    </w:pPr>
    <w:rPr>
      <w:b/>
      <w:i/>
      <w:color w:val="000000"/>
      <w:sz w:val="28"/>
      <w:szCs w:val="28"/>
    </w:rPr>
  </w:style>
  <w:style w:type="paragraph" w:customStyle="1" w:styleId="Style6">
    <w:name w:val="Style6"/>
    <w:basedOn w:val="a7"/>
    <w:uiPriority w:val="99"/>
    <w:rsid w:val="00000DA7"/>
    <w:pPr>
      <w:widowControl w:val="0"/>
      <w:autoSpaceDE w:val="0"/>
      <w:autoSpaceDN w:val="0"/>
      <w:adjustRightInd w:val="0"/>
      <w:spacing w:after="0" w:line="278" w:lineRule="exact"/>
      <w:ind w:firstLine="730"/>
      <w:jc w:val="both"/>
    </w:pPr>
    <w:rPr>
      <w:rFonts w:ascii="Times New Roman" w:eastAsia="Times New Roman" w:hAnsi="Times New Roman"/>
      <w:sz w:val="24"/>
      <w:szCs w:val="24"/>
      <w:lang w:eastAsia="ru-RU"/>
    </w:rPr>
  </w:style>
  <w:style w:type="paragraph" w:customStyle="1" w:styleId="headertext">
    <w:name w:val="headertext"/>
    <w:rsid w:val="00000DA7"/>
    <w:pPr>
      <w:widowControl w:val="0"/>
      <w:autoSpaceDE w:val="0"/>
      <w:autoSpaceDN w:val="0"/>
      <w:adjustRightInd w:val="0"/>
    </w:pPr>
    <w:rPr>
      <w:rFonts w:ascii="Arial" w:eastAsia="Times New Roman" w:hAnsi="Arial" w:cs="Arial"/>
      <w:b/>
      <w:bCs/>
      <w:sz w:val="22"/>
      <w:szCs w:val="22"/>
    </w:rPr>
  </w:style>
  <w:style w:type="paragraph" w:customStyle="1" w:styleId="1ffff0">
    <w:name w:val="Нумерованный список1"/>
    <w:basedOn w:val="a7"/>
    <w:rsid w:val="00000DA7"/>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7"/>
    <w:rsid w:val="00000DA7"/>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character" w:customStyle="1" w:styleId="QuoteChar">
    <w:name w:val="Quote Char"/>
    <w:link w:val="21f0"/>
    <w:locked/>
    <w:rsid w:val="00000DA7"/>
    <w:rPr>
      <w:i/>
      <w:iCs/>
      <w:color w:val="000000"/>
    </w:rPr>
  </w:style>
  <w:style w:type="paragraph" w:customStyle="1" w:styleId="21f0">
    <w:name w:val="Цитата 21"/>
    <w:basedOn w:val="a7"/>
    <w:next w:val="a7"/>
    <w:link w:val="QuoteChar"/>
    <w:rsid w:val="00000DA7"/>
    <w:rPr>
      <w:i/>
      <w:iCs/>
      <w:color w:val="000000"/>
      <w:sz w:val="20"/>
      <w:szCs w:val="20"/>
    </w:rPr>
  </w:style>
  <w:style w:type="character" w:customStyle="1" w:styleId="IntenseQuoteChar">
    <w:name w:val="Intense Quote Char"/>
    <w:link w:val="1ffff1"/>
    <w:locked/>
    <w:rsid w:val="00000DA7"/>
    <w:rPr>
      <w:b/>
      <w:bCs/>
      <w:i/>
      <w:iCs/>
      <w:color w:val="4F81BD"/>
    </w:rPr>
  </w:style>
  <w:style w:type="paragraph" w:customStyle="1" w:styleId="1ffff1">
    <w:name w:val="Выделенная цитата1"/>
    <w:basedOn w:val="a7"/>
    <w:next w:val="a7"/>
    <w:link w:val="IntenseQuoteChar"/>
    <w:rsid w:val="00000DA7"/>
    <w:pPr>
      <w:pBdr>
        <w:bottom w:val="single" w:sz="4" w:space="4" w:color="4F81BD"/>
      </w:pBdr>
      <w:spacing w:before="200" w:after="280"/>
      <w:ind w:left="936" w:right="936"/>
    </w:pPr>
    <w:rPr>
      <w:b/>
      <w:bCs/>
      <w:i/>
      <w:iCs/>
      <w:color w:val="4F81BD"/>
      <w:sz w:val="20"/>
      <w:szCs w:val="20"/>
    </w:rPr>
  </w:style>
  <w:style w:type="paragraph" w:customStyle="1" w:styleId="125">
    <w:name w:val="Заголовок 12"/>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fa">
    <w:name w:val="endnote reference"/>
    <w:uiPriority w:val="99"/>
    <w:unhideWhenUsed/>
    <w:rsid w:val="00000DA7"/>
    <w:rPr>
      <w:vertAlign w:val="superscript"/>
    </w:rPr>
  </w:style>
  <w:style w:type="character" w:styleId="afffffffb">
    <w:name w:val="Placeholder Text"/>
    <w:uiPriority w:val="99"/>
    <w:semiHidden/>
    <w:rsid w:val="00000DA7"/>
    <w:rPr>
      <w:color w:val="808080"/>
    </w:rPr>
  </w:style>
  <w:style w:type="character" w:customStyle="1" w:styleId="321">
    <w:name w:val="Знак Знак32"/>
    <w:rsid w:val="00000DA7"/>
    <w:rPr>
      <w:rFonts w:ascii="NTTierce" w:hAnsi="NTTierce" w:cs="NTTierce" w:hint="default"/>
      <w:b/>
      <w:bCs/>
      <w:sz w:val="16"/>
      <w:szCs w:val="16"/>
    </w:rPr>
  </w:style>
  <w:style w:type="character" w:customStyle="1" w:styleId="720">
    <w:name w:val="Знак Знак72"/>
    <w:rsid w:val="00000DA7"/>
    <w:rPr>
      <w:rFonts w:ascii="NTTierce" w:hAnsi="NTTierce" w:cs="NTTierce" w:hint="default"/>
      <w:b/>
      <w:bCs/>
      <w:sz w:val="24"/>
      <w:szCs w:val="24"/>
    </w:rPr>
  </w:style>
  <w:style w:type="character" w:customStyle="1" w:styleId="21f1">
    <w:name w:val="Знак Знак21"/>
    <w:rsid w:val="00000DA7"/>
    <w:rPr>
      <w:rFonts w:ascii="NTTierce" w:hAnsi="NTTierce" w:cs="NTTierce" w:hint="default"/>
      <w:b/>
      <w:bCs/>
      <w:sz w:val="24"/>
      <w:szCs w:val="24"/>
    </w:rPr>
  </w:style>
  <w:style w:type="character" w:customStyle="1" w:styleId="FontStyle16">
    <w:name w:val="Font Style16"/>
    <w:rsid w:val="00000DA7"/>
    <w:rPr>
      <w:rFonts w:ascii="Times New Roman" w:hAnsi="Times New Roman" w:cs="Times New Roman" w:hint="default"/>
      <w:sz w:val="22"/>
      <w:szCs w:val="22"/>
    </w:rPr>
  </w:style>
  <w:style w:type="character" w:customStyle="1" w:styleId="match">
    <w:name w:val="match"/>
    <w:rsid w:val="00000DA7"/>
  </w:style>
  <w:style w:type="table" w:styleId="afffffffc">
    <w:name w:val="Table Elegant"/>
    <w:basedOn w:val="a9"/>
    <w:unhideWhenUsed/>
    <w:rsid w:val="00000DA7"/>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2">
    <w:name w:val="Table Subtle 1"/>
    <w:basedOn w:val="a9"/>
    <w:unhideWhenUsed/>
    <w:rsid w:val="00000DA7"/>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3">
    <w:name w:val="Table Subtle 2"/>
    <w:basedOn w:val="a9"/>
    <w:unhideWhenUsed/>
    <w:rsid w:val="00000DA7"/>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nhideWhenUsed/>
    <w:rsid w:val="00000DA7"/>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nhideWhenUsed/>
    <w:rsid w:val="00000DA7"/>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9"/>
    <w:unhideWhenUsed/>
    <w:rsid w:val="00000DA7"/>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000DA7"/>
  </w:style>
  <w:style w:type="numbering" w:customStyle="1" w:styleId="21f2">
    <w:name w:val="Стиль_Список21"/>
    <w:uiPriority w:val="99"/>
    <w:rsid w:val="00000DA7"/>
  </w:style>
  <w:style w:type="numbering" w:customStyle="1" w:styleId="3fc">
    <w:name w:val="Стиль_Список3"/>
    <w:uiPriority w:val="99"/>
    <w:rsid w:val="00000DA7"/>
  </w:style>
  <w:style w:type="numbering" w:customStyle="1" w:styleId="74">
    <w:name w:val="Нет списка7"/>
    <w:next w:val="aa"/>
    <w:uiPriority w:val="99"/>
    <w:semiHidden/>
    <w:unhideWhenUsed/>
    <w:rsid w:val="00000DA7"/>
  </w:style>
  <w:style w:type="numbering" w:customStyle="1" w:styleId="83">
    <w:name w:val="Нет списка8"/>
    <w:next w:val="aa"/>
    <w:uiPriority w:val="99"/>
    <w:semiHidden/>
    <w:unhideWhenUsed/>
    <w:rsid w:val="00000DA7"/>
  </w:style>
  <w:style w:type="numbering" w:customStyle="1" w:styleId="1112">
    <w:name w:val="Нет списка111"/>
    <w:next w:val="aa"/>
    <w:uiPriority w:val="99"/>
    <w:semiHidden/>
    <w:unhideWhenUsed/>
    <w:rsid w:val="00000DA7"/>
  </w:style>
  <w:style w:type="table" w:customStyle="1" w:styleId="1ffff3">
    <w:name w:val="Сетка таблицы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2">
    <w:name w:val="Знак Знак4 Знак1"/>
    <w:basedOn w:val="a7"/>
    <w:rsid w:val="00000DA7"/>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7"/>
    <w:rsid w:val="00000DA7"/>
    <w:pPr>
      <w:numPr>
        <w:numId w:val="17"/>
      </w:numPr>
      <w:spacing w:after="0" w:line="240" w:lineRule="auto"/>
      <w:ind w:left="924" w:right="567" w:hanging="357"/>
      <w:jc w:val="both"/>
    </w:pPr>
    <w:rPr>
      <w:rFonts w:ascii="Times New Roman" w:eastAsia="Times New Roman" w:hAnsi="Times New Roman"/>
      <w:sz w:val="24"/>
      <w:szCs w:val="24"/>
      <w:lang w:eastAsia="ar-SA"/>
    </w:rPr>
  </w:style>
  <w:style w:type="paragraph" w:customStyle="1" w:styleId="1ffff4">
    <w:name w:val="Знак1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225">
    <w:name w:val="Стиль_Список22"/>
    <w:uiPriority w:val="99"/>
    <w:rsid w:val="00000DA7"/>
  </w:style>
  <w:style w:type="numbering" w:customStyle="1" w:styleId="14">
    <w:name w:val="Стиль_Список14"/>
    <w:uiPriority w:val="99"/>
    <w:rsid w:val="00000DA7"/>
    <w:pPr>
      <w:numPr>
        <w:numId w:val="13"/>
      </w:numPr>
    </w:pPr>
  </w:style>
  <w:style w:type="numbering" w:customStyle="1" w:styleId="4">
    <w:name w:val="Стиль_Список4"/>
    <w:uiPriority w:val="99"/>
    <w:rsid w:val="00000DA7"/>
    <w:pPr>
      <w:numPr>
        <w:numId w:val="12"/>
      </w:numPr>
    </w:pPr>
  </w:style>
  <w:style w:type="paragraph" w:customStyle="1" w:styleId="xl182">
    <w:name w:val="xl18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7"/>
    <w:rsid w:val="00000DA7"/>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7"/>
    <w:rsid w:val="00000DA7"/>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7"/>
    <w:rsid w:val="00000DA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7"/>
    <w:rsid w:val="00000DA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7"/>
    <w:rsid w:val="00000DA7"/>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numbering" w:customStyle="1" w:styleId="1113">
    <w:name w:val="Стиль_Список111"/>
    <w:uiPriority w:val="99"/>
    <w:rsid w:val="00000DA7"/>
  </w:style>
  <w:style w:type="numbering" w:customStyle="1" w:styleId="2112">
    <w:name w:val="Стиль_Список211"/>
    <w:uiPriority w:val="99"/>
    <w:rsid w:val="00000DA7"/>
  </w:style>
  <w:style w:type="numbering" w:customStyle="1" w:styleId="316">
    <w:name w:val="Стиль_Список31"/>
    <w:uiPriority w:val="99"/>
    <w:rsid w:val="00000DA7"/>
  </w:style>
  <w:style w:type="paragraph" w:customStyle="1" w:styleId="afffffffd">
    <w:name w:val="Знак Знак Знак Знак Знак Знак Знак"/>
    <w:basedOn w:val="a7"/>
    <w:rsid w:val="00000DA7"/>
    <w:pPr>
      <w:spacing w:after="160" w:line="240" w:lineRule="exact"/>
    </w:pPr>
    <w:rPr>
      <w:rFonts w:ascii="Times New Roman" w:hAnsi="Times New Roman"/>
      <w:sz w:val="20"/>
      <w:szCs w:val="20"/>
      <w:lang w:eastAsia="zh-CN"/>
    </w:rPr>
  </w:style>
  <w:style w:type="paragraph" w:customStyle="1" w:styleId="aff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000DA7"/>
    <w:pPr>
      <w:spacing w:after="160" w:line="240" w:lineRule="exact"/>
    </w:pPr>
    <w:rPr>
      <w:rFonts w:ascii="Verdana" w:hAnsi="Verdana" w:cs="Verdana"/>
      <w:sz w:val="20"/>
      <w:szCs w:val="20"/>
      <w:lang w:val="en-US"/>
    </w:rPr>
  </w:style>
  <w:style w:type="paragraph" w:customStyle="1" w:styleId="Special1">
    <w:name w:val="Special 1"/>
    <w:basedOn w:val="a7"/>
    <w:rsid w:val="00000DA7"/>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character" w:customStyle="1" w:styleId="apple-style-span">
    <w:name w:val="apple-style-span"/>
    <w:rsid w:val="00000DA7"/>
  </w:style>
  <w:style w:type="character" w:customStyle="1" w:styleId="FontStyle34">
    <w:name w:val="Font Style34"/>
    <w:rsid w:val="00000DA7"/>
    <w:rPr>
      <w:rFonts w:ascii="Times New Roman" w:hAnsi="Times New Roman" w:cs="Times New Roman"/>
      <w:sz w:val="26"/>
      <w:szCs w:val="26"/>
    </w:rPr>
  </w:style>
  <w:style w:type="paragraph" w:customStyle="1" w:styleId="main1">
    <w:name w:val="main1"/>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autoRedefine/>
    <w:rsid w:val="00000DA7"/>
    <w:pPr>
      <w:spacing w:after="160" w:line="240" w:lineRule="exact"/>
      <w:jc w:val="center"/>
    </w:pPr>
    <w:rPr>
      <w:rFonts w:ascii="Times New Roman" w:eastAsia="Times New Roman" w:hAnsi="Times New Roman"/>
      <w:b/>
      <w:sz w:val="24"/>
      <w:szCs w:val="24"/>
      <w:u w:val="single"/>
    </w:rPr>
  </w:style>
  <w:style w:type="character" w:customStyle="1" w:styleId="affffffff">
    <w:name w:val="Основной текст_"/>
    <w:link w:val="2ff4"/>
    <w:locked/>
    <w:rsid w:val="00000DA7"/>
    <w:rPr>
      <w:sz w:val="23"/>
      <w:szCs w:val="23"/>
      <w:shd w:val="clear" w:color="auto" w:fill="FFFFFF"/>
    </w:rPr>
  </w:style>
  <w:style w:type="paragraph" w:customStyle="1" w:styleId="2ff4">
    <w:name w:val="Основной текст2"/>
    <w:basedOn w:val="a7"/>
    <w:link w:val="affffffff"/>
    <w:rsid w:val="00000DA7"/>
    <w:pPr>
      <w:shd w:val="clear" w:color="auto" w:fill="FFFFFF"/>
      <w:spacing w:before="120" w:after="240" w:line="0" w:lineRule="atLeast"/>
    </w:pPr>
    <w:rPr>
      <w:sz w:val="23"/>
      <w:szCs w:val="23"/>
      <w:shd w:val="clear" w:color="auto" w:fill="FFFFFF"/>
    </w:rPr>
  </w:style>
  <w:style w:type="paragraph" w:customStyle="1" w:styleId="21f3">
    <w:name w:val="Заголовок 2.1"/>
    <w:basedOn w:val="12"/>
    <w:rsid w:val="00000DA7"/>
    <w:pPr>
      <w:keepNext/>
      <w:keepLines/>
      <w:widowControl w:val="0"/>
      <w:suppressLineNumbers/>
      <w:tabs>
        <w:tab w:val="num" w:pos="432"/>
      </w:tabs>
      <w:suppressAutoHyphens/>
      <w:spacing w:before="240" w:beforeAutospacing="0" w:after="60" w:afterAutospacing="0"/>
      <w:ind w:left="432" w:hanging="432"/>
      <w:jc w:val="center"/>
    </w:pPr>
    <w:rPr>
      <w:rFonts w:ascii="Arial" w:hAnsi="Arial"/>
      <w:bCs w:val="0"/>
      <w:kern w:val="28"/>
      <w:sz w:val="36"/>
      <w:szCs w:val="28"/>
    </w:rPr>
  </w:style>
  <w:style w:type="character" w:customStyle="1" w:styleId="FontStyle37">
    <w:name w:val="Font Style37"/>
    <w:rsid w:val="00000DA7"/>
    <w:rPr>
      <w:rFonts w:ascii="Times New Roman" w:hAnsi="Times New Roman" w:cs="Times New Roman"/>
      <w:sz w:val="22"/>
      <w:szCs w:val="22"/>
    </w:rPr>
  </w:style>
  <w:style w:type="paragraph" w:customStyle="1" w:styleId="Style29">
    <w:name w:val="Style29"/>
    <w:basedOn w:val="a7"/>
    <w:uiPriority w:val="99"/>
    <w:rsid w:val="00000DA7"/>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Standard">
    <w:name w:val="Standard"/>
    <w:rsid w:val="00000DA7"/>
    <w:pPr>
      <w:widowControl w:val="0"/>
      <w:suppressAutoHyphens/>
      <w:textAlignment w:val="baseline"/>
    </w:pPr>
    <w:rPr>
      <w:rFonts w:ascii="Times New Roman" w:eastAsia="SimSun" w:hAnsi="Times New Roman" w:cs="Mangal"/>
      <w:kern w:val="1"/>
      <w:sz w:val="24"/>
      <w:szCs w:val="24"/>
      <w:lang w:eastAsia="hi-IN" w:bidi="hi-IN"/>
    </w:rPr>
  </w:style>
  <w:style w:type="numbering" w:customStyle="1" w:styleId="11110">
    <w:name w:val="Нет списка1111"/>
    <w:next w:val="aa"/>
    <w:semiHidden/>
    <w:unhideWhenUsed/>
    <w:rsid w:val="00000DA7"/>
  </w:style>
  <w:style w:type="paragraph" w:customStyle="1" w:styleId="xl193">
    <w:name w:val="xl193"/>
    <w:basedOn w:val="a7"/>
    <w:rsid w:val="00000DA7"/>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7"/>
    <w:rsid w:val="00000DA7"/>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7"/>
    <w:rsid w:val="00000D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7"/>
    <w:rsid w:val="00000DA7"/>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e"/>
    <w:locked/>
    <w:rsid w:val="00000DA7"/>
    <w:rPr>
      <w:rFonts w:ascii="Times New Roman" w:eastAsia="Times New Roman" w:hAnsi="Times New Roman"/>
      <w:sz w:val="24"/>
      <w:szCs w:val="24"/>
    </w:rPr>
  </w:style>
  <w:style w:type="numbering" w:customStyle="1" w:styleId="2113">
    <w:name w:val="Нет списка211"/>
    <w:next w:val="aa"/>
    <w:semiHidden/>
    <w:unhideWhenUsed/>
    <w:rsid w:val="00000DA7"/>
  </w:style>
  <w:style w:type="paragraph" w:customStyle="1" w:styleId="2-110">
    <w:name w:val="содержание2-11"/>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ff5">
    <w:name w:val="Заголовок 2 со списком"/>
    <w:basedOn w:val="20"/>
    <w:next w:val="a7"/>
    <w:link w:val="2ff6"/>
    <w:rsid w:val="00000DA7"/>
    <w:pPr>
      <w:keepNext/>
      <w:tabs>
        <w:tab w:val="num" w:pos="360"/>
      </w:tabs>
      <w:spacing w:before="0" w:beforeAutospacing="0" w:after="0" w:afterAutospacing="0" w:line="360" w:lineRule="auto"/>
      <w:ind w:left="360" w:hanging="360"/>
      <w:jc w:val="center"/>
    </w:pPr>
    <w:rPr>
      <w:bCs w:val="0"/>
      <w:caps w:val="0"/>
      <w:sz w:val="24"/>
      <w:szCs w:val="20"/>
    </w:rPr>
  </w:style>
  <w:style w:type="character" w:customStyle="1" w:styleId="2ff6">
    <w:name w:val="Заголовок 2 со списком Знак"/>
    <w:link w:val="2ff5"/>
    <w:locked/>
    <w:rsid w:val="00000DA7"/>
    <w:rPr>
      <w:rFonts w:ascii="Times New Roman" w:eastAsia="Times New Roman" w:hAnsi="Times New Roman"/>
      <w:b/>
      <w:sz w:val="24"/>
    </w:rPr>
  </w:style>
  <w:style w:type="paragraph" w:customStyle="1" w:styleId="affffffff0">
    <w:name w:val="текст таблицы"/>
    <w:basedOn w:val="a7"/>
    <w:rsid w:val="00000DA7"/>
    <w:pPr>
      <w:spacing w:before="120" w:after="0" w:line="240" w:lineRule="auto"/>
      <w:ind w:right="-102"/>
      <w:jc w:val="both"/>
    </w:pPr>
    <w:rPr>
      <w:rFonts w:ascii="Times New Roman" w:eastAsia="Times New Roman" w:hAnsi="Times New Roman"/>
      <w:sz w:val="24"/>
      <w:szCs w:val="24"/>
      <w:lang w:eastAsia="ru-RU"/>
    </w:rPr>
  </w:style>
  <w:style w:type="paragraph" w:customStyle="1" w:styleId="affffffff1">
    <w:name w:val="ТЛ_Заказчик"/>
    <w:basedOn w:val="a7"/>
    <w:link w:val="affffffff2"/>
    <w:qFormat/>
    <w:rsid w:val="00000DA7"/>
    <w:pPr>
      <w:spacing w:after="0" w:line="240" w:lineRule="auto"/>
      <w:jc w:val="center"/>
    </w:pPr>
    <w:rPr>
      <w:rFonts w:ascii="Times New Roman" w:eastAsia="Times New Roman" w:hAnsi="Times New Roman"/>
      <w:sz w:val="28"/>
      <w:szCs w:val="20"/>
    </w:rPr>
  </w:style>
  <w:style w:type="character" w:customStyle="1" w:styleId="affffffff2">
    <w:name w:val="ТЛ_Заказчик Знак"/>
    <w:link w:val="affffffff1"/>
    <w:locked/>
    <w:rsid w:val="00000DA7"/>
    <w:rPr>
      <w:rFonts w:ascii="Times New Roman" w:eastAsia="Times New Roman" w:hAnsi="Times New Roman"/>
      <w:sz w:val="28"/>
    </w:rPr>
  </w:style>
  <w:style w:type="paragraph" w:customStyle="1" w:styleId="affffffff3">
    <w:name w:val="ТЛ_Утверждаю"/>
    <w:basedOn w:val="a7"/>
    <w:link w:val="affffffff4"/>
    <w:qFormat/>
    <w:rsid w:val="00000DA7"/>
    <w:pPr>
      <w:spacing w:after="0" w:line="240" w:lineRule="auto"/>
      <w:ind w:left="4860"/>
      <w:jc w:val="center"/>
    </w:pPr>
    <w:rPr>
      <w:rFonts w:ascii="Times New Roman" w:eastAsia="Times New Roman" w:hAnsi="Times New Roman"/>
      <w:sz w:val="28"/>
      <w:szCs w:val="20"/>
    </w:rPr>
  </w:style>
  <w:style w:type="character" w:customStyle="1" w:styleId="affffffff4">
    <w:name w:val="ТЛ_Утверждаю Знак"/>
    <w:link w:val="affffffff3"/>
    <w:locked/>
    <w:rsid w:val="00000DA7"/>
    <w:rPr>
      <w:rFonts w:ascii="Times New Roman" w:eastAsia="Times New Roman" w:hAnsi="Times New Roman"/>
      <w:sz w:val="28"/>
    </w:rPr>
  </w:style>
  <w:style w:type="paragraph" w:customStyle="1" w:styleId="affffffff5">
    <w:name w:val="ТЛ_Название"/>
    <w:basedOn w:val="a7"/>
    <w:link w:val="affffffff6"/>
    <w:qFormat/>
    <w:rsid w:val="00000DA7"/>
    <w:pPr>
      <w:spacing w:after="0" w:line="240" w:lineRule="auto"/>
      <w:jc w:val="center"/>
    </w:pPr>
    <w:rPr>
      <w:rFonts w:ascii="Times New Roman" w:eastAsia="Times New Roman" w:hAnsi="Times New Roman"/>
      <w:b/>
      <w:sz w:val="28"/>
      <w:szCs w:val="20"/>
    </w:rPr>
  </w:style>
  <w:style w:type="character" w:customStyle="1" w:styleId="affffffff6">
    <w:name w:val="ТЛ_Название Знак"/>
    <w:link w:val="affffffff5"/>
    <w:locked/>
    <w:rsid w:val="00000DA7"/>
    <w:rPr>
      <w:rFonts w:ascii="Times New Roman" w:eastAsia="Times New Roman" w:hAnsi="Times New Roman"/>
      <w:b/>
      <w:sz w:val="28"/>
    </w:rPr>
  </w:style>
  <w:style w:type="paragraph" w:customStyle="1" w:styleId="affffffff7">
    <w:name w:val="ТЛ_Город и Дата"/>
    <w:basedOn w:val="a7"/>
    <w:link w:val="affffffff8"/>
    <w:qFormat/>
    <w:rsid w:val="00000DA7"/>
    <w:pPr>
      <w:spacing w:after="0" w:line="240" w:lineRule="auto"/>
      <w:jc w:val="center"/>
    </w:pPr>
    <w:rPr>
      <w:rFonts w:ascii="Times New Roman" w:eastAsia="Times New Roman" w:hAnsi="Times New Roman"/>
      <w:sz w:val="28"/>
      <w:szCs w:val="20"/>
    </w:rPr>
  </w:style>
  <w:style w:type="character" w:customStyle="1" w:styleId="affffffff8">
    <w:name w:val="ТЛ_Город и Дата Знак"/>
    <w:link w:val="affffffff7"/>
    <w:locked/>
    <w:rsid w:val="00000DA7"/>
    <w:rPr>
      <w:rFonts w:ascii="Times New Roman" w:eastAsia="Times New Roman" w:hAnsi="Times New Roman"/>
      <w:sz w:val="28"/>
    </w:rPr>
  </w:style>
  <w:style w:type="paragraph" w:customStyle="1" w:styleId="affffffff9">
    <w:name w:val="АД_Наименование Разделов"/>
    <w:basedOn w:val="12"/>
    <w:link w:val="affffffffa"/>
    <w:qFormat/>
    <w:rsid w:val="00000DA7"/>
    <w:pPr>
      <w:keepNext/>
      <w:spacing w:before="240" w:beforeAutospacing="0" w:after="60" w:afterAutospacing="0"/>
      <w:jc w:val="center"/>
    </w:pPr>
    <w:rPr>
      <w:bCs w:val="0"/>
      <w:caps w:val="0"/>
      <w:kern w:val="28"/>
      <w:sz w:val="28"/>
      <w:szCs w:val="20"/>
    </w:rPr>
  </w:style>
  <w:style w:type="character" w:customStyle="1" w:styleId="affffffffa">
    <w:name w:val="АД_Наименование Разделов Знак"/>
    <w:link w:val="affffffff9"/>
    <w:locked/>
    <w:rsid w:val="00000DA7"/>
    <w:rPr>
      <w:rFonts w:ascii="Times New Roman" w:eastAsia="Times New Roman" w:hAnsi="Times New Roman"/>
      <w:b/>
      <w:kern w:val="28"/>
      <w:sz w:val="28"/>
    </w:rPr>
  </w:style>
  <w:style w:type="paragraph" w:customStyle="1" w:styleId="affffffffb">
    <w:name w:val="АД_Наименование главы с нумерацией"/>
    <w:basedOn w:val="2ff5"/>
    <w:link w:val="affffffffc"/>
    <w:qFormat/>
    <w:rsid w:val="00000DA7"/>
    <w:rPr>
      <w:b w:val="0"/>
    </w:rPr>
  </w:style>
  <w:style w:type="paragraph" w:customStyle="1" w:styleId="affffffffd">
    <w:name w:val="АД_Наименование главы без нумерации"/>
    <w:basedOn w:val="20"/>
    <w:link w:val="affffffffe"/>
    <w:qFormat/>
    <w:rsid w:val="00000DA7"/>
    <w:pPr>
      <w:keepNext/>
      <w:spacing w:before="0" w:beforeAutospacing="0" w:after="0" w:afterAutospacing="0"/>
      <w:jc w:val="center"/>
    </w:pPr>
    <w:rPr>
      <w:caps w:val="0"/>
      <w:sz w:val="24"/>
      <w:szCs w:val="24"/>
    </w:rPr>
  </w:style>
  <w:style w:type="character" w:customStyle="1" w:styleId="affffffffe">
    <w:name w:val="АД_Наименование главы без нумерации Знак"/>
    <w:link w:val="affffffffd"/>
    <w:locked/>
    <w:rsid w:val="00000DA7"/>
    <w:rPr>
      <w:rFonts w:ascii="Times New Roman" w:eastAsia="Times New Roman" w:hAnsi="Times New Roman"/>
      <w:b/>
      <w:bCs/>
      <w:sz w:val="24"/>
      <w:szCs w:val="24"/>
    </w:rPr>
  </w:style>
  <w:style w:type="character" w:customStyle="1" w:styleId="affffffffc">
    <w:name w:val="АД_Глава Знак"/>
    <w:link w:val="affffffffb"/>
    <w:locked/>
    <w:rsid w:val="00000DA7"/>
    <w:rPr>
      <w:rFonts w:ascii="Times New Roman" w:eastAsia="Times New Roman" w:hAnsi="Times New Roman"/>
      <w:sz w:val="24"/>
    </w:rPr>
  </w:style>
  <w:style w:type="paragraph" w:customStyle="1" w:styleId="afffffffff">
    <w:name w:val="АД_Нумерованный пункт"/>
    <w:basedOn w:val="3f5"/>
    <w:link w:val="afffffffff0"/>
    <w:qFormat/>
    <w:rsid w:val="00000DA7"/>
    <w:pPr>
      <w:tabs>
        <w:tab w:val="num" w:pos="720"/>
      </w:tabs>
      <w:ind w:left="720" w:hanging="720"/>
    </w:pPr>
    <w:rPr>
      <w:rFonts w:ascii="Times New Roman" w:hAnsi="Times New Roman"/>
    </w:rPr>
  </w:style>
  <w:style w:type="character" w:customStyle="1" w:styleId="afffffffff0">
    <w:name w:val="АД_Нумерованный пункт Знак"/>
    <w:link w:val="afffffffff"/>
    <w:locked/>
    <w:rsid w:val="00000DA7"/>
    <w:rPr>
      <w:rFonts w:ascii="Times New Roman" w:eastAsia="Times New Roman" w:hAnsi="Times New Roman"/>
      <w:b/>
      <w:sz w:val="24"/>
    </w:rPr>
  </w:style>
  <w:style w:type="paragraph" w:customStyle="1" w:styleId="afffffffff1">
    <w:name w:val="АД_Нумерованный подпункт"/>
    <w:basedOn w:val="a7"/>
    <w:link w:val="afffffffff2"/>
    <w:qFormat/>
    <w:rsid w:val="00000DA7"/>
    <w:pPr>
      <w:tabs>
        <w:tab w:val="left" w:pos="720"/>
      </w:tabs>
      <w:spacing w:after="0" w:line="240" w:lineRule="auto"/>
      <w:ind w:left="720" w:hanging="720"/>
      <w:jc w:val="both"/>
    </w:pPr>
    <w:rPr>
      <w:rFonts w:ascii="Times New Roman" w:eastAsia="Times New Roman" w:hAnsi="Times New Roman"/>
      <w:sz w:val="24"/>
      <w:szCs w:val="20"/>
    </w:rPr>
  </w:style>
  <w:style w:type="character" w:customStyle="1" w:styleId="afffffffff2">
    <w:name w:val="АД_Нумерованный подпункт Знак"/>
    <w:link w:val="afffffffff1"/>
    <w:locked/>
    <w:rsid w:val="00000DA7"/>
    <w:rPr>
      <w:rFonts w:ascii="Times New Roman" w:eastAsia="Times New Roman" w:hAnsi="Times New Roman"/>
      <w:sz w:val="24"/>
    </w:rPr>
  </w:style>
  <w:style w:type="character" w:customStyle="1" w:styleId="afffff6">
    <w:name w:val="АД_Основной текст Знак"/>
    <w:link w:val="afffff5"/>
    <w:locked/>
    <w:rsid w:val="00000DA7"/>
    <w:rPr>
      <w:rFonts w:ascii="Times New Roman" w:eastAsia="Times New Roman" w:hAnsi="Times New Roman"/>
      <w:sz w:val="24"/>
      <w:szCs w:val="24"/>
    </w:rPr>
  </w:style>
  <w:style w:type="paragraph" w:customStyle="1" w:styleId="afffffffff3">
    <w:name w:val="АД_Заголовки таблиц"/>
    <w:basedOn w:val="a7"/>
    <w:qFormat/>
    <w:rsid w:val="00000DA7"/>
    <w:pPr>
      <w:spacing w:after="0" w:line="240" w:lineRule="auto"/>
      <w:jc w:val="center"/>
    </w:pPr>
    <w:rPr>
      <w:rFonts w:ascii="Times New Roman" w:eastAsia="Times New Roman" w:hAnsi="Times New Roman"/>
      <w:b/>
      <w:bCs/>
      <w:sz w:val="24"/>
      <w:szCs w:val="24"/>
      <w:lang w:eastAsia="ru-RU"/>
    </w:rPr>
  </w:style>
  <w:style w:type="paragraph" w:customStyle="1" w:styleId="afffffffff4">
    <w:name w:val="АД_Основной текст по центру полужирный"/>
    <w:basedOn w:val="a7"/>
    <w:link w:val="afffffffff5"/>
    <w:qFormat/>
    <w:rsid w:val="00000DA7"/>
    <w:pPr>
      <w:spacing w:after="0" w:line="240" w:lineRule="auto"/>
      <w:ind w:firstLine="567"/>
      <w:jc w:val="center"/>
    </w:pPr>
    <w:rPr>
      <w:rFonts w:ascii="Times New Roman" w:eastAsia="Times New Roman" w:hAnsi="Times New Roman"/>
      <w:b/>
      <w:sz w:val="24"/>
      <w:szCs w:val="20"/>
    </w:rPr>
  </w:style>
  <w:style w:type="character" w:customStyle="1" w:styleId="afffffffff5">
    <w:name w:val="АД_Основной текст по центру полужирный Знак"/>
    <w:link w:val="afffffffff4"/>
    <w:locked/>
    <w:rsid w:val="00000DA7"/>
    <w:rPr>
      <w:rFonts w:ascii="Times New Roman" w:eastAsia="Times New Roman" w:hAnsi="Times New Roman"/>
      <w:b/>
      <w:sz w:val="24"/>
    </w:rPr>
  </w:style>
  <w:style w:type="paragraph" w:customStyle="1" w:styleId="3fd">
    <w:name w:val="АД_Текст отступ 3"/>
    <w:aliases w:val="25"/>
    <w:basedOn w:val="a7"/>
    <w:link w:val="3fe"/>
    <w:qFormat/>
    <w:rsid w:val="00000DA7"/>
    <w:pPr>
      <w:spacing w:after="0" w:line="240" w:lineRule="auto"/>
      <w:ind w:left="1418"/>
      <w:jc w:val="both"/>
    </w:pPr>
    <w:rPr>
      <w:rFonts w:ascii="Times New Roman" w:eastAsia="Times New Roman" w:hAnsi="Times New Roman"/>
      <w:sz w:val="24"/>
      <w:szCs w:val="20"/>
    </w:rPr>
  </w:style>
  <w:style w:type="character" w:customStyle="1" w:styleId="3fe">
    <w:name w:val="АД_Текст отступ 3 Знак"/>
    <w:aliases w:val="25 Знак"/>
    <w:link w:val="3fd"/>
    <w:locked/>
    <w:rsid w:val="00000DA7"/>
    <w:rPr>
      <w:rFonts w:ascii="Times New Roman" w:eastAsia="Times New Roman" w:hAnsi="Times New Roman"/>
      <w:sz w:val="24"/>
    </w:rPr>
  </w:style>
  <w:style w:type="character" w:customStyle="1" w:styleId="4c">
    <w:name w:val="АД_Нумерованный подпункт 4 уровня Знак"/>
    <w:link w:val="4b"/>
    <w:locked/>
    <w:rsid w:val="00000DA7"/>
    <w:rPr>
      <w:rFonts w:ascii="Times New Roman" w:eastAsia="Times New Roman" w:hAnsi="Times New Roman"/>
      <w:sz w:val="24"/>
      <w:szCs w:val="24"/>
    </w:rPr>
  </w:style>
  <w:style w:type="paragraph" w:customStyle="1" w:styleId="a3">
    <w:name w:val="АД_Список абв"/>
    <w:basedOn w:val="a7"/>
    <w:rsid w:val="00000DA7"/>
    <w:pPr>
      <w:numPr>
        <w:numId w:val="20"/>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7"/>
    <w:rsid w:val="00000DA7"/>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7"/>
    <w:rsid w:val="00000DA7"/>
    <w:pPr>
      <w:suppressAutoHyphens/>
      <w:spacing w:after="0" w:line="240" w:lineRule="auto"/>
      <w:ind w:left="-540"/>
      <w:jc w:val="both"/>
    </w:pPr>
    <w:rPr>
      <w:rFonts w:ascii="Arial" w:eastAsia="Times New Roman" w:hAnsi="Arial" w:cs="Arial"/>
      <w:sz w:val="17"/>
      <w:szCs w:val="24"/>
      <w:lang w:eastAsia="ar-SA"/>
    </w:rPr>
  </w:style>
  <w:style w:type="paragraph" w:customStyle="1" w:styleId="a4">
    <w:name w:val="Список нум."/>
    <w:basedOn w:val="a7"/>
    <w:rsid w:val="00000DA7"/>
    <w:pPr>
      <w:keepNext/>
      <w:numPr>
        <w:numId w:val="21"/>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rsid w:val="00000DA7"/>
    <w:pPr>
      <w:keepNext/>
      <w:keepLines/>
      <w:widowControl w:val="0"/>
      <w:tabs>
        <w:tab w:val="num" w:pos="643"/>
      </w:tabs>
      <w:suppressAutoHyphens/>
      <w:spacing w:before="240" w:beforeAutospacing="0" w:after="60" w:afterAutospacing="0"/>
      <w:ind w:left="643" w:right="567" w:firstLine="709"/>
      <w:jc w:val="center"/>
    </w:pPr>
    <w:rPr>
      <w:rFonts w:ascii="Arial" w:hAnsi="Arial" w:cs="Arial"/>
      <w:caps w:val="0"/>
      <w:kern w:val="32"/>
      <w:sz w:val="28"/>
      <w:szCs w:val="3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000DA7"/>
    <w:pPr>
      <w:widowControl w:val="0"/>
      <w:spacing w:before="260"/>
    </w:pPr>
    <w:rPr>
      <w:rFonts w:ascii="Times New Roman" w:eastAsia="Times New Roman" w:hAnsi="Times New Roman"/>
      <w:sz w:val="16"/>
    </w:rPr>
  </w:style>
  <w:style w:type="character" w:customStyle="1" w:styleId="FontStyle24">
    <w:name w:val="Font Style24"/>
    <w:uiPriority w:val="99"/>
    <w:rsid w:val="00000DA7"/>
    <w:rPr>
      <w:rFonts w:ascii="Times New Roman" w:hAnsi="Times New Roman"/>
      <w:spacing w:val="10"/>
      <w:sz w:val="20"/>
    </w:rPr>
  </w:style>
  <w:style w:type="paragraph" w:customStyle="1" w:styleId="Style16">
    <w:name w:val="Style16"/>
    <w:basedOn w:val="a7"/>
    <w:uiPriority w:val="99"/>
    <w:rsid w:val="00000DA7"/>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0">
    <w:name w:val="Style10"/>
    <w:basedOn w:val="a7"/>
    <w:uiPriority w:val="99"/>
    <w:rsid w:val="00000DA7"/>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7"/>
    <w:uiPriority w:val="99"/>
    <w:rsid w:val="00000DA7"/>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000DA7"/>
    <w:rPr>
      <w:rFonts w:ascii="Times New Roman" w:hAnsi="Times New Roman"/>
      <w:b/>
      <w:spacing w:val="10"/>
      <w:sz w:val="20"/>
    </w:rPr>
  </w:style>
  <w:style w:type="paragraph" w:customStyle="1" w:styleId="Style8">
    <w:name w:val="Style8"/>
    <w:basedOn w:val="a7"/>
    <w:uiPriority w:val="99"/>
    <w:rsid w:val="00000DA7"/>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7"/>
    <w:uiPriority w:val="99"/>
    <w:rsid w:val="00000DA7"/>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7"/>
    <w:uiPriority w:val="99"/>
    <w:rsid w:val="00000DA7"/>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7"/>
    <w:uiPriority w:val="99"/>
    <w:rsid w:val="00000DA7"/>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rsid w:val="00000DA7"/>
    <w:rPr>
      <w:rFonts w:ascii="Times New Roman" w:hAnsi="Times New Roman"/>
      <w:b/>
      <w:sz w:val="26"/>
    </w:rPr>
  </w:style>
  <w:style w:type="character" w:customStyle="1" w:styleId="FontStyle26">
    <w:name w:val="Font Style26"/>
    <w:uiPriority w:val="99"/>
    <w:rsid w:val="00000DA7"/>
    <w:rPr>
      <w:rFonts w:ascii="Times New Roman" w:hAnsi="Times New Roman"/>
      <w:sz w:val="24"/>
    </w:rPr>
  </w:style>
  <w:style w:type="paragraph" w:customStyle="1" w:styleId="317">
    <w:name w:val="Список 31"/>
    <w:basedOn w:val="a7"/>
    <w:uiPriority w:val="99"/>
    <w:rsid w:val="00000DA7"/>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4">
    <w:name w:val="Список 21"/>
    <w:basedOn w:val="a7"/>
    <w:uiPriority w:val="99"/>
    <w:rsid w:val="00000DA7"/>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6">
    <w:name w:val="Прижатый влево"/>
    <w:basedOn w:val="a7"/>
    <w:next w:val="a7"/>
    <w:uiPriority w:val="99"/>
    <w:rsid w:val="00000DA7"/>
    <w:pPr>
      <w:autoSpaceDE w:val="0"/>
      <w:autoSpaceDN w:val="0"/>
      <w:adjustRightInd w:val="0"/>
      <w:spacing w:after="0" w:line="240" w:lineRule="auto"/>
    </w:pPr>
    <w:rPr>
      <w:rFonts w:ascii="Arial" w:eastAsia="Times New Roman" w:hAnsi="Arial"/>
      <w:sz w:val="18"/>
      <w:szCs w:val="18"/>
      <w:lang w:eastAsia="ru-RU"/>
    </w:rPr>
  </w:style>
  <w:style w:type="character" w:customStyle="1" w:styleId="1ffff5">
    <w:name w:val="Просмотренная гиперссылка1"/>
    <w:uiPriority w:val="99"/>
    <w:rsid w:val="00000DA7"/>
    <w:rPr>
      <w:color w:val="800080"/>
      <w:u w:val="single"/>
    </w:rPr>
  </w:style>
  <w:style w:type="character" w:customStyle="1" w:styleId="ListLabel1">
    <w:name w:val="ListLabel 1"/>
    <w:rsid w:val="00000DA7"/>
    <w:rPr>
      <w:sz w:val="20"/>
    </w:rPr>
  </w:style>
  <w:style w:type="paragraph" w:customStyle="1" w:styleId="1ffff6">
    <w:name w:val="Заголовок1"/>
    <w:basedOn w:val="a7"/>
    <w:next w:val="af7"/>
    <w:rsid w:val="00000DA7"/>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bodytext">
    <w:name w:val="bodytext"/>
    <w:basedOn w:val="a7"/>
    <w:uiPriority w:val="99"/>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000DA7"/>
  </w:style>
  <w:style w:type="table" w:customStyle="1" w:styleId="11a">
    <w:name w:val="Сетка таблицы11"/>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7">
    <w:name w:val="Сетка таблицы2"/>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000DA7"/>
    <w:rPr>
      <w:sz w:val="24"/>
      <w:lang w:val="ru-RU" w:eastAsia="ru-RU"/>
    </w:rPr>
  </w:style>
  <w:style w:type="paragraph" w:customStyle="1" w:styleId="Preformat">
    <w:name w:val="Preformat"/>
    <w:rsid w:val="00000DA7"/>
    <w:pPr>
      <w:autoSpaceDE w:val="0"/>
      <w:autoSpaceDN w:val="0"/>
      <w:adjustRightInd w:val="0"/>
    </w:pPr>
    <w:rPr>
      <w:rFonts w:ascii="Courier New" w:eastAsia="Times New Roman" w:hAnsi="Courier New" w:cs="Courier New"/>
    </w:rPr>
  </w:style>
  <w:style w:type="paragraph" w:customStyle="1" w:styleId="Norm">
    <w:name w:val="Norm"/>
    <w:basedOn w:val="a7"/>
    <w:uiPriority w:val="99"/>
    <w:rsid w:val="00000DA7"/>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000DA7"/>
  </w:style>
  <w:style w:type="character" w:customStyle="1" w:styleId="doccaption">
    <w:name w:val="doccaption"/>
    <w:rsid w:val="00000DA7"/>
  </w:style>
  <w:style w:type="paragraph" w:customStyle="1" w:styleId="xl38">
    <w:name w:val="xl3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000DA7"/>
    <w:rPr>
      <w:rFonts w:eastAsia="Times New Roman"/>
      <w:sz w:val="22"/>
      <w:szCs w:val="22"/>
    </w:rPr>
  </w:style>
  <w:style w:type="numbering" w:customStyle="1" w:styleId="3110">
    <w:name w:val="Нет списка311"/>
    <w:next w:val="aa"/>
    <w:uiPriority w:val="99"/>
    <w:semiHidden/>
    <w:rsid w:val="00000DA7"/>
  </w:style>
  <w:style w:type="paragraph" w:customStyle="1" w:styleId="2114">
    <w:name w:val="Знак2 Знак Знак Знак1 Знак Знак Знак Знак Знак Знак Знак Знак Знак Знак Знак1 Знак"/>
    <w:basedOn w:val="a7"/>
    <w:rsid w:val="00000DA7"/>
    <w:pPr>
      <w:spacing w:after="160" w:line="240" w:lineRule="exact"/>
    </w:pPr>
    <w:rPr>
      <w:rFonts w:ascii="Verdana" w:eastAsia="Times New Roman" w:hAnsi="Verdana" w:cs="Verdana"/>
      <w:sz w:val="20"/>
      <w:szCs w:val="20"/>
      <w:lang w:val="en-US"/>
    </w:rPr>
  </w:style>
  <w:style w:type="paragraph" w:customStyle="1" w:styleId="ConsCell">
    <w:name w:val="ConsCell"/>
    <w:rsid w:val="00000DA7"/>
    <w:pPr>
      <w:widowControl w:val="0"/>
      <w:autoSpaceDE w:val="0"/>
      <w:autoSpaceDN w:val="0"/>
      <w:adjustRightInd w:val="0"/>
      <w:ind w:right="19772"/>
    </w:pPr>
    <w:rPr>
      <w:rFonts w:ascii="Arial" w:eastAsia="Times New Roman" w:hAnsi="Arial" w:cs="Arial"/>
      <w:sz w:val="22"/>
      <w:szCs w:val="22"/>
    </w:rPr>
  </w:style>
  <w:style w:type="paragraph" w:customStyle="1" w:styleId="322">
    <w:name w:val="Основной текст 32"/>
    <w:basedOn w:val="a7"/>
    <w:rsid w:val="00000DA7"/>
    <w:pPr>
      <w:tabs>
        <w:tab w:val="left" w:pos="426"/>
      </w:tabs>
      <w:spacing w:after="0" w:line="240" w:lineRule="auto"/>
      <w:jc w:val="both"/>
    </w:pPr>
    <w:rPr>
      <w:rFonts w:ascii="Arial" w:eastAsia="Times New Roman" w:hAnsi="Arial"/>
      <w:sz w:val="24"/>
      <w:szCs w:val="20"/>
      <w:lang w:eastAsia="ru-RU"/>
    </w:rPr>
  </w:style>
  <w:style w:type="paragraph" w:customStyle="1" w:styleId="2ff8">
    <w:name w:val="Знак2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5">
    <w:name w:val="Знак2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1ffff7">
    <w:name w:val="Знак Знак Знак1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ff">
    <w:name w:val="Знак3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0">
    <w:name w:val="Знак3 Знак Знак Знак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bold1">
    <w:name w:val="bold1"/>
    <w:rsid w:val="00000DA7"/>
    <w:rPr>
      <w:b/>
      <w:bCs/>
    </w:rPr>
  </w:style>
  <w:style w:type="paragraph" w:customStyle="1" w:styleId="2ff9">
    <w:name w:val="Знак2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4f4">
    <w:name w:val="Знак4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1ffff8">
    <w:name w:val="Знак Знак Знак Знак Знак Знак Знак Знак Знак Знак Знак Знак Знак Знак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000DA7"/>
    <w:rPr>
      <w:rFonts w:ascii="Courier New" w:eastAsia="Times New Roman" w:hAnsi="Courier New" w:cs="Courier New"/>
      <w:lang w:val="ru-RU" w:eastAsia="ru-RU" w:bidi="ar-SA"/>
    </w:rPr>
  </w:style>
  <w:style w:type="character" w:customStyle="1" w:styleId="WW8Num1z1">
    <w:name w:val="WW8Num1z1"/>
    <w:rsid w:val="00000DA7"/>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000DA7"/>
    <w:rPr>
      <w:rFonts w:ascii="Arial" w:hAnsi="Arial"/>
      <w:sz w:val="24"/>
    </w:rPr>
  </w:style>
  <w:style w:type="paragraph" w:customStyle="1" w:styleId="318">
    <w:name w:val="Основной текст с отступом 31"/>
    <w:basedOn w:val="a7"/>
    <w:rsid w:val="00000DA7"/>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7"/>
    <w:rsid w:val="00000DA7"/>
    <w:pPr>
      <w:suppressAutoHyphens/>
      <w:spacing w:after="0" w:line="240" w:lineRule="auto"/>
      <w:ind w:left="360"/>
    </w:pPr>
    <w:rPr>
      <w:rFonts w:ascii="Times New Roman" w:eastAsia="Times New Roman" w:hAnsi="Times New Roman"/>
      <w:sz w:val="24"/>
      <w:szCs w:val="24"/>
      <w:lang w:eastAsia="ar-SA"/>
    </w:rPr>
  </w:style>
  <w:style w:type="numbering" w:customStyle="1" w:styleId="11111">
    <w:name w:val="Нет списка11111"/>
    <w:next w:val="aa"/>
    <w:semiHidden/>
    <w:unhideWhenUsed/>
    <w:rsid w:val="00000DA7"/>
  </w:style>
  <w:style w:type="numbering" w:customStyle="1" w:styleId="1111110">
    <w:name w:val="Нет списка111111"/>
    <w:next w:val="aa"/>
    <w:uiPriority w:val="99"/>
    <w:semiHidden/>
    <w:rsid w:val="00000DA7"/>
  </w:style>
  <w:style w:type="paragraph" w:customStyle="1" w:styleId="afffffffff7">
    <w:name w:val="Текст сноска"/>
    <w:basedOn w:val="af1"/>
    <w:rsid w:val="00000DA7"/>
    <w:pPr>
      <w:widowControl w:val="0"/>
      <w:numPr>
        <w:ilvl w:val="0"/>
      </w:numPr>
      <w:tabs>
        <w:tab w:val="clear" w:pos="1080"/>
        <w:tab w:val="num" w:pos="0"/>
      </w:tabs>
      <w:autoSpaceDE w:val="0"/>
      <w:autoSpaceDN w:val="0"/>
      <w:adjustRightInd w:val="0"/>
      <w:spacing w:after="120"/>
      <w:ind w:firstLine="567"/>
    </w:pPr>
  </w:style>
  <w:style w:type="paragraph" w:customStyle="1" w:styleId="21fb">
    <w:name w:val="Знак2 Знак Знак Знак1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1">
    <w:name w:val="Знак3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FontStyle18">
    <w:name w:val="Font Style18"/>
    <w:rsid w:val="00000DA7"/>
    <w:rPr>
      <w:rFonts w:ascii="Arial" w:hAnsi="Arial" w:cs="Arial"/>
      <w:sz w:val="16"/>
      <w:szCs w:val="16"/>
    </w:rPr>
  </w:style>
  <w:style w:type="paragraph" w:customStyle="1" w:styleId="afffffffff8">
    <w:name w:val="Осн. текст"/>
    <w:basedOn w:val="a7"/>
    <w:rsid w:val="00000DA7"/>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7"/>
    <w:rsid w:val="00000DA7"/>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7"/>
    <w:rsid w:val="00000DA7"/>
    <w:pPr>
      <w:spacing w:before="100" w:beforeAutospacing="1" w:after="100" w:afterAutospacing="1" w:line="240" w:lineRule="auto"/>
      <w:jc w:val="right"/>
    </w:pPr>
    <w:rPr>
      <w:rFonts w:ascii="Times New Roman" w:eastAsia="Arial Unicode MS" w:hAnsi="Times New Roman"/>
      <w:sz w:val="24"/>
      <w:szCs w:val="24"/>
      <w:lang w:eastAsia="ru-RU"/>
    </w:rPr>
  </w:style>
  <w:style w:type="paragraph" w:customStyle="1" w:styleId="xl24">
    <w:name w:val="xl24"/>
    <w:basedOn w:val="a7"/>
    <w:rsid w:val="00000DA7"/>
    <w:pPr>
      <w:spacing w:before="100" w:beforeAutospacing="1" w:after="100" w:afterAutospacing="1" w:line="240" w:lineRule="auto"/>
      <w:jc w:val="center"/>
    </w:pPr>
    <w:rPr>
      <w:rFonts w:ascii="Times New Roman" w:eastAsia="Arial Unicode MS" w:hAnsi="Times New Roman"/>
      <w:sz w:val="24"/>
      <w:szCs w:val="24"/>
      <w:lang w:eastAsia="ru-RU"/>
    </w:rPr>
  </w:style>
  <w:style w:type="character" w:customStyle="1" w:styleId="afffffffff9">
    <w:name w:val="Колонтитул_"/>
    <w:link w:val="afffffffffa"/>
    <w:rsid w:val="00000DA7"/>
    <w:rPr>
      <w:shd w:val="clear" w:color="auto" w:fill="FFFFFF"/>
    </w:rPr>
  </w:style>
  <w:style w:type="paragraph" w:customStyle="1" w:styleId="afffffffffa">
    <w:name w:val="Колонтитул"/>
    <w:basedOn w:val="a7"/>
    <w:link w:val="afffffffff9"/>
    <w:rsid w:val="00000DA7"/>
    <w:pPr>
      <w:shd w:val="clear" w:color="auto" w:fill="FFFFFF"/>
      <w:spacing w:after="0" w:line="240" w:lineRule="auto"/>
    </w:pPr>
    <w:rPr>
      <w:sz w:val="20"/>
      <w:szCs w:val="20"/>
    </w:rPr>
  </w:style>
  <w:style w:type="character" w:customStyle="1" w:styleId="115pt">
    <w:name w:val="Колонтитул + 11;5 pt"/>
    <w:rsid w:val="00000DA7"/>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00DA7"/>
    <w:rPr>
      <w:rFonts w:ascii="Times New Roman" w:eastAsia="Times New Roman" w:hAnsi="Times New Roman" w:cs="Times New Roman"/>
      <w:b/>
      <w:bCs/>
      <w:i w:val="0"/>
      <w:iCs w:val="0"/>
      <w:smallCaps w:val="0"/>
      <w:strike w:val="0"/>
      <w:spacing w:val="0"/>
      <w:sz w:val="23"/>
      <w:szCs w:val="23"/>
    </w:rPr>
  </w:style>
  <w:style w:type="table" w:customStyle="1" w:styleId="1114">
    <w:name w:val="Сетка таблицы11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5">
    <w:name w:val="Обычный4"/>
    <w:basedOn w:val="a7"/>
    <w:rsid w:val="00000DA7"/>
    <w:pPr>
      <w:spacing w:before="100" w:beforeAutospacing="1" w:after="100" w:afterAutospacing="1" w:line="240" w:lineRule="auto"/>
    </w:pPr>
    <w:rPr>
      <w:rFonts w:ascii="Times New Roman" w:eastAsia="SimSun" w:hAnsi="Times New Roman"/>
      <w:sz w:val="24"/>
      <w:szCs w:val="24"/>
      <w:lang w:eastAsia="zh-CN"/>
    </w:rPr>
  </w:style>
  <w:style w:type="paragraph" w:customStyle="1" w:styleId="3ff3">
    <w:name w:val="Знак3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afffffffffb">
    <w:name w:val="Список один"/>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1fc">
    <w:name w:val="Знак2 Знак Знак Знак1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d">
    <w:name w:val="Знак2 Знак Знак Знак1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e">
    <w:name w:val="Знак2 Знак Знак Знак1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western">
    <w:name w:val="western"/>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c">
    <w:name w:val="Знак Знак Знак Знак Знак Знак Знак 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f9">
    <w:name w:val="Знак Знак Знак Знак Знак Знак Знак1 Знак Знак Знак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000DA7"/>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000DA7"/>
    <w:rPr>
      <w:rFonts w:ascii="Ariag" w:eastAsia="Times New Roman" w:hAnsi="Ariag"/>
      <w:sz w:val="18"/>
      <w:szCs w:val="18"/>
      <w:lang w:bidi="ar-SA"/>
    </w:rPr>
  </w:style>
  <w:style w:type="paragraph" w:customStyle="1" w:styleId="PlainText">
    <w:name w:val="Plain Text Знак Знак Знак"/>
    <w:basedOn w:val="a7"/>
    <w:link w:val="PlainText0"/>
    <w:rsid w:val="00000DA7"/>
    <w:pPr>
      <w:spacing w:after="0" w:line="240" w:lineRule="auto"/>
    </w:pPr>
    <w:rPr>
      <w:rFonts w:ascii="Courier New" w:eastAsia="Times New Roman" w:hAnsi="Courier New"/>
      <w:sz w:val="24"/>
      <w:szCs w:val="24"/>
    </w:rPr>
  </w:style>
  <w:style w:type="character" w:customStyle="1" w:styleId="PlainText0">
    <w:name w:val="Plain Text Знак Знак Знак Знак"/>
    <w:link w:val="PlainText"/>
    <w:rsid w:val="00000DA7"/>
    <w:rPr>
      <w:rFonts w:ascii="Courier New" w:eastAsia="Times New Roman" w:hAnsi="Courier New"/>
      <w:sz w:val="24"/>
      <w:szCs w:val="24"/>
    </w:rPr>
  </w:style>
  <w:style w:type="paragraph" w:customStyle="1" w:styleId="226">
    <w:name w:val="Основной текст с отступом 22"/>
    <w:basedOn w:val="a7"/>
    <w:rsid w:val="00000DA7"/>
    <w:pPr>
      <w:suppressAutoHyphens/>
      <w:spacing w:after="120" w:line="480" w:lineRule="auto"/>
      <w:ind w:left="283"/>
    </w:pPr>
    <w:rPr>
      <w:rFonts w:ascii="Times New Roman" w:eastAsia="Times New Roman" w:hAnsi="Times New Roman"/>
      <w:sz w:val="24"/>
      <w:szCs w:val="24"/>
      <w:lang w:eastAsia="zh-CN"/>
    </w:rPr>
  </w:style>
  <w:style w:type="character" w:styleId="afffffffffd">
    <w:name w:val="line number"/>
    <w:rsid w:val="00000DA7"/>
  </w:style>
  <w:style w:type="paragraph" w:customStyle="1" w:styleId="A0E349F008B644AAB6A282E0D042D17E">
    <w:name w:val="A0E349F008B644AAB6A282E0D042D17E"/>
    <w:rsid w:val="00000DA7"/>
    <w:pPr>
      <w:spacing w:after="200" w:line="276" w:lineRule="auto"/>
    </w:pPr>
    <w:rPr>
      <w:rFonts w:eastAsia="Times New Roman"/>
      <w:sz w:val="22"/>
      <w:szCs w:val="22"/>
    </w:rPr>
  </w:style>
  <w:style w:type="paragraph" w:customStyle="1" w:styleId="afffffffffe">
    <w:name w:val="Комментарий"/>
    <w:basedOn w:val="a7"/>
    <w:next w:val="a7"/>
    <w:rsid w:val="00000DA7"/>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6">
    <w:name w:val="Знак Знак Знак1 Знак Знак Знак Знак2"/>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7">
    <w:name w:val="Знак12"/>
    <w:basedOn w:val="a7"/>
    <w:rsid w:val="00000DA7"/>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rsid w:val="00000DA7"/>
    <w:pPr>
      <w:widowControl w:val="0"/>
      <w:autoSpaceDE w:val="0"/>
      <w:autoSpaceDN w:val="0"/>
      <w:adjustRightInd w:val="0"/>
    </w:pPr>
    <w:rPr>
      <w:rFonts w:ascii="Arial" w:eastAsia="Times New Roman" w:hAnsi="Arial" w:cs="Arial"/>
      <w:b/>
      <w:bCs/>
      <w:sz w:val="16"/>
      <w:szCs w:val="16"/>
    </w:rPr>
  </w:style>
  <w:style w:type="paragraph" w:customStyle="1" w:styleId="11d">
    <w:name w:val="Знак Знак Знак1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000DA7"/>
  </w:style>
  <w:style w:type="character" w:customStyle="1" w:styleId="context">
    <w:name w:val="context"/>
    <w:rsid w:val="00000DA7"/>
  </w:style>
  <w:style w:type="character" w:customStyle="1" w:styleId="101">
    <w:name w:val="Знак10 Знак Знак"/>
    <w:locked/>
    <w:rsid w:val="00000DA7"/>
    <w:rPr>
      <w:rFonts w:ascii="Arial" w:hAnsi="Arial" w:cs="Arial"/>
      <w:sz w:val="18"/>
      <w:szCs w:val="18"/>
      <w:lang w:val="ru-RU" w:eastAsia="ru-RU" w:bidi="ar-SA"/>
    </w:rPr>
  </w:style>
  <w:style w:type="paragraph" w:customStyle="1" w:styleId="1ffffa">
    <w:name w:val="Знак Знак Знак Знак Знак Знак Знак Знак Знак Знак Знак Знак Знак1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2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00DA7"/>
    <w:rPr>
      <w:rFonts w:ascii="Arial" w:hAnsi="Arial" w:cs="Arial"/>
      <w:lang w:val="ru-RU" w:eastAsia="ru-RU" w:bidi="ar-SA"/>
    </w:rPr>
  </w:style>
  <w:style w:type="paragraph" w:customStyle="1" w:styleId="ConsNormal11">
    <w:name w:val="ConsNormal Знак Знак1"/>
    <w:link w:val="ConsNormal10"/>
    <w:rsid w:val="00000DA7"/>
    <w:pPr>
      <w:autoSpaceDE w:val="0"/>
      <w:autoSpaceDN w:val="0"/>
      <w:adjustRightInd w:val="0"/>
      <w:ind w:right="19772" w:firstLine="720"/>
    </w:pPr>
    <w:rPr>
      <w:rFonts w:ascii="Arial" w:hAnsi="Arial" w:cs="Arial"/>
    </w:rPr>
  </w:style>
  <w:style w:type="character" w:customStyle="1" w:styleId="affffffffff">
    <w:name w:val="Гипертекстовая ссылка"/>
    <w:rsid w:val="00000DA7"/>
    <w:rPr>
      <w:color w:val="008000"/>
    </w:rPr>
  </w:style>
  <w:style w:type="numbering" w:customStyle="1" w:styleId="1111111">
    <w:name w:val="Нет списка1111111"/>
    <w:next w:val="aa"/>
    <w:uiPriority w:val="99"/>
    <w:semiHidden/>
    <w:unhideWhenUsed/>
    <w:rsid w:val="00000DA7"/>
  </w:style>
  <w:style w:type="numbering" w:customStyle="1" w:styleId="11111111">
    <w:name w:val="Нет списка11111111"/>
    <w:next w:val="aa"/>
    <w:uiPriority w:val="99"/>
    <w:semiHidden/>
    <w:rsid w:val="00000DA7"/>
  </w:style>
  <w:style w:type="numbering" w:customStyle="1" w:styleId="1111">
    <w:name w:val="Стиль_Список1111"/>
    <w:uiPriority w:val="99"/>
    <w:rsid w:val="00000DA7"/>
    <w:pPr>
      <w:numPr>
        <w:numId w:val="22"/>
      </w:numPr>
    </w:pPr>
  </w:style>
  <w:style w:type="numbering" w:customStyle="1" w:styleId="21110">
    <w:name w:val="Нет списка2111"/>
    <w:next w:val="aa"/>
    <w:semiHidden/>
    <w:unhideWhenUsed/>
    <w:rsid w:val="00000DA7"/>
  </w:style>
  <w:style w:type="numbering" w:customStyle="1" w:styleId="1210">
    <w:name w:val="Нет списка121"/>
    <w:next w:val="aa"/>
    <w:semiHidden/>
    <w:unhideWhenUsed/>
    <w:rsid w:val="00000DA7"/>
  </w:style>
  <w:style w:type="table" w:customStyle="1" w:styleId="21ff0">
    <w:name w:val="Сетка таблицы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rsid w:val="00000DA7"/>
    <w:rPr>
      <w:b/>
      <w:kern w:val="28"/>
      <w:sz w:val="36"/>
    </w:rPr>
  </w:style>
  <w:style w:type="character" w:customStyle="1" w:styleId="270">
    <w:name w:val="Знак Знак27"/>
    <w:rsid w:val="00000DA7"/>
    <w:rPr>
      <w:i/>
      <w:sz w:val="22"/>
    </w:rPr>
  </w:style>
  <w:style w:type="character" w:customStyle="1" w:styleId="260">
    <w:name w:val="Знак Знак26"/>
    <w:rsid w:val="00000DA7"/>
    <w:rPr>
      <w:rFonts w:ascii="Arial" w:hAnsi="Arial"/>
    </w:rPr>
  </w:style>
  <w:style w:type="character" w:customStyle="1" w:styleId="250">
    <w:name w:val="Знак Знак25"/>
    <w:rsid w:val="00000DA7"/>
    <w:rPr>
      <w:rFonts w:ascii="Arial" w:hAnsi="Arial"/>
      <w:i/>
    </w:rPr>
  </w:style>
  <w:style w:type="character" w:customStyle="1" w:styleId="240">
    <w:name w:val="Знак Знак24"/>
    <w:rsid w:val="00000DA7"/>
    <w:rPr>
      <w:rFonts w:ascii="Arial" w:hAnsi="Arial"/>
      <w:b/>
      <w:i/>
      <w:sz w:val="18"/>
    </w:rPr>
  </w:style>
  <w:style w:type="character" w:customStyle="1" w:styleId="232">
    <w:name w:val="Знак Знак23"/>
    <w:rsid w:val="00000DA7"/>
    <w:rPr>
      <w:sz w:val="24"/>
      <w:szCs w:val="24"/>
    </w:rPr>
  </w:style>
  <w:style w:type="character" w:customStyle="1" w:styleId="227">
    <w:name w:val="Знак Знак22"/>
    <w:rsid w:val="00000DA7"/>
    <w:rPr>
      <w:sz w:val="24"/>
      <w:szCs w:val="24"/>
    </w:rPr>
  </w:style>
  <w:style w:type="character" w:customStyle="1" w:styleId="Linie1">
    <w:name w:val="Linie Знак1"/>
    <w:aliases w:val="header Знак Знак1"/>
    <w:rsid w:val="00000DA7"/>
    <w:rPr>
      <w:sz w:val="24"/>
      <w:szCs w:val="24"/>
    </w:rPr>
  </w:style>
  <w:style w:type="paragraph" w:customStyle="1" w:styleId="Document1">
    <w:name w:val="Document 1"/>
    <w:rsid w:val="00000DA7"/>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affffffffff0">
    <w:name w:val="Кт пункт"/>
    <w:autoRedefine/>
    <w:rsid w:val="00000DA7"/>
    <w:pPr>
      <w:ind w:firstLine="709"/>
      <w:jc w:val="both"/>
      <w:outlineLvl w:val="2"/>
    </w:pPr>
    <w:rPr>
      <w:rFonts w:ascii="Times New Roman" w:eastAsia="Times New Roman" w:hAnsi="Times New Roman"/>
      <w:sz w:val="24"/>
      <w:szCs w:val="24"/>
    </w:rPr>
  </w:style>
  <w:style w:type="paragraph" w:customStyle="1" w:styleId="128">
    <w:name w:val="12"/>
    <w:basedOn w:val="a7"/>
    <w:rsid w:val="00000DA7"/>
    <w:pPr>
      <w:spacing w:after="0" w:line="240" w:lineRule="auto"/>
      <w:ind w:firstLine="708"/>
      <w:jc w:val="both"/>
    </w:pPr>
    <w:rPr>
      <w:rFonts w:ascii="Times New Roman" w:eastAsia="Times New Roman" w:hAnsi="Times New Roman"/>
      <w:sz w:val="24"/>
      <w:szCs w:val="24"/>
      <w:lang w:eastAsia="ru-RU"/>
    </w:rPr>
  </w:style>
  <w:style w:type="paragraph" w:customStyle="1" w:styleId="4f6">
    <w:name w:val="Заг 4"/>
    <w:basedOn w:val="42"/>
    <w:rsid w:val="00000DA7"/>
    <w:pPr>
      <w:numPr>
        <w:ilvl w:val="3"/>
      </w:numPr>
      <w:tabs>
        <w:tab w:val="num" w:pos="1944"/>
      </w:tabs>
      <w:spacing w:before="60" w:after="60" w:line="312" w:lineRule="auto"/>
      <w:ind w:firstLine="720"/>
      <w:jc w:val="both"/>
    </w:pPr>
    <w:rPr>
      <w:rFonts w:ascii="Times New Roman" w:hAnsi="Times New Roman"/>
      <w:noProof/>
      <w:sz w:val="24"/>
      <w:szCs w:val="24"/>
      <w:lang w:eastAsia="ru-RU"/>
    </w:rPr>
  </w:style>
  <w:style w:type="paragraph" w:customStyle="1" w:styleId="affffffffff1">
    <w:name w:val="Обратные адреса"/>
    <w:basedOn w:val="a7"/>
    <w:rsid w:val="00000DA7"/>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
    <w:semiHidden/>
    <w:rsid w:val="00000DA7"/>
    <w:rPr>
      <w:rFonts w:ascii="Times New Roman" w:eastAsia="Times New Roman" w:hAnsi="Times New Roman"/>
      <w:sz w:val="24"/>
      <w:szCs w:val="24"/>
    </w:rPr>
  </w:style>
  <w:style w:type="paragraph" w:customStyle="1" w:styleId="1ffffb">
    <w:name w:val="Знак Знак1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b">
    <w:name w:val="Знак Знак2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
    <w:locked/>
    <w:rsid w:val="00000DA7"/>
    <w:rPr>
      <w:rFonts w:cs="Times New Roman"/>
      <w:lang w:val="ru-RU" w:eastAsia="ru-RU" w:bidi="ar-SA"/>
    </w:rPr>
  </w:style>
  <w:style w:type="character" w:customStyle="1" w:styleId="HeaderChar1">
    <w:name w:val="Header Char1"/>
    <w:aliases w:val="Linie Char1"/>
    <w:locked/>
    <w:rsid w:val="00000DA7"/>
    <w:rPr>
      <w:rFonts w:cs="Times New Roman"/>
      <w:sz w:val="24"/>
      <w:szCs w:val="24"/>
      <w:lang w:val="ru-RU" w:eastAsia="ru-RU" w:bidi="ar-SA"/>
    </w:rPr>
  </w:style>
  <w:style w:type="character" w:customStyle="1" w:styleId="st1">
    <w:name w:val="st1"/>
    <w:rsid w:val="00000DA7"/>
  </w:style>
  <w:style w:type="character" w:customStyle="1" w:styleId="st">
    <w:name w:val="st"/>
    <w:rsid w:val="00000DA7"/>
  </w:style>
  <w:style w:type="paragraph" w:customStyle="1" w:styleId="59">
    <w:name w:val="Обычный5"/>
    <w:rsid w:val="00000DA7"/>
    <w:pPr>
      <w:widowControl w:val="0"/>
      <w:snapToGrid w:val="0"/>
      <w:spacing w:line="300" w:lineRule="auto"/>
      <w:ind w:firstLine="720"/>
      <w:jc w:val="both"/>
    </w:pPr>
    <w:rPr>
      <w:rFonts w:ascii="Times New Roman" w:eastAsia="Times New Roman" w:hAnsi="Times New Roman"/>
      <w:sz w:val="24"/>
    </w:rPr>
  </w:style>
  <w:style w:type="numbering" w:customStyle="1" w:styleId="1121">
    <w:name w:val="Нет списка112"/>
    <w:next w:val="aa"/>
    <w:uiPriority w:val="99"/>
    <w:semiHidden/>
    <w:unhideWhenUsed/>
    <w:rsid w:val="00000DA7"/>
  </w:style>
  <w:style w:type="paragraph" w:customStyle="1" w:styleId="kardcont">
    <w:name w:val="kardcon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7"/>
    <w:rsid w:val="00000DA7"/>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000DA7"/>
    <w:pPr>
      <w:widowControl w:val="0"/>
      <w:suppressAutoHyphens/>
      <w:spacing w:after="200" w:line="276" w:lineRule="auto"/>
    </w:pPr>
    <w:rPr>
      <w:rFonts w:eastAsia="Times New Roman" w:cs="Calibri"/>
      <w:sz w:val="22"/>
      <w:szCs w:val="22"/>
      <w:lang w:eastAsia="ar-SA"/>
    </w:rPr>
  </w:style>
  <w:style w:type="paragraph" w:customStyle="1" w:styleId="affffffffff2">
    <w:name w:val="Текст в заданном формате"/>
    <w:basedOn w:val="WW-"/>
    <w:rsid w:val="00000DA7"/>
    <w:pPr>
      <w:spacing w:after="0"/>
    </w:pPr>
    <w:rPr>
      <w:rFonts w:ascii="Courier New" w:eastAsia="Courier New" w:hAnsi="Courier New" w:cs="Courier New"/>
      <w:sz w:val="20"/>
      <w:szCs w:val="20"/>
    </w:rPr>
  </w:style>
  <w:style w:type="character" w:customStyle="1" w:styleId="affffffffff3">
    <w:name w:val="Заголовок сообщения (текст)"/>
    <w:rsid w:val="00000DA7"/>
    <w:rPr>
      <w:rFonts w:ascii="Arial Black" w:hAnsi="Arial Black"/>
      <w:spacing w:val="-10"/>
      <w:sz w:val="18"/>
    </w:rPr>
  </w:style>
  <w:style w:type="character" w:customStyle="1" w:styleId="gcode1">
    <w:name w:val="gcode1"/>
    <w:rsid w:val="00000DA7"/>
    <w:rPr>
      <w:b/>
      <w:bCs/>
      <w:sz w:val="32"/>
      <w:szCs w:val="32"/>
    </w:rPr>
  </w:style>
  <w:style w:type="character" w:customStyle="1" w:styleId="gcode">
    <w:name w:val="gcode"/>
    <w:rsid w:val="00000DA7"/>
  </w:style>
  <w:style w:type="character" w:customStyle="1" w:styleId="gcode0">
    <w:name w:val="gcode_"/>
    <w:rsid w:val="00000DA7"/>
  </w:style>
  <w:style w:type="paragraph" w:customStyle="1" w:styleId="1ffffc">
    <w:name w:val="Знак Знак Знак Знак Знак Знак Знак1"/>
    <w:basedOn w:val="a7"/>
    <w:rsid w:val="00000DA7"/>
    <w:pPr>
      <w:spacing w:after="160" w:line="240" w:lineRule="exact"/>
    </w:pPr>
    <w:rPr>
      <w:rFonts w:ascii="Verdana" w:eastAsia="Times New Roman" w:hAnsi="Verdana"/>
      <w:sz w:val="24"/>
      <w:szCs w:val="24"/>
      <w:lang w:val="en-US"/>
    </w:rPr>
  </w:style>
  <w:style w:type="paragraph" w:customStyle="1" w:styleId="11f">
    <w:name w:val="Обычный11"/>
    <w:uiPriority w:val="99"/>
    <w:rsid w:val="00000DA7"/>
    <w:rPr>
      <w:rFonts w:ascii="Tms Rmn" w:eastAsia="Times New Roman" w:hAnsi="Tms Rmn"/>
    </w:rPr>
  </w:style>
  <w:style w:type="paragraph" w:customStyle="1" w:styleId="CharChar1">
    <w:name w:val="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 Знак1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2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2">
    <w:name w:val="Знак Знак2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1">
    <w:name w:val="Нет списка21111"/>
    <w:next w:val="aa"/>
    <w:uiPriority w:val="99"/>
    <w:semiHidden/>
    <w:unhideWhenUsed/>
    <w:rsid w:val="00000DA7"/>
  </w:style>
  <w:style w:type="numbering" w:customStyle="1" w:styleId="31110">
    <w:name w:val="Нет списка3111"/>
    <w:next w:val="aa"/>
    <w:uiPriority w:val="99"/>
    <w:semiHidden/>
    <w:unhideWhenUsed/>
    <w:rsid w:val="00000DA7"/>
  </w:style>
  <w:style w:type="numbering" w:customStyle="1" w:styleId="413">
    <w:name w:val="Нет списка41"/>
    <w:next w:val="aa"/>
    <w:semiHidden/>
    <w:rsid w:val="00000DA7"/>
  </w:style>
  <w:style w:type="numbering" w:customStyle="1" w:styleId="512">
    <w:name w:val="Нет списка51"/>
    <w:next w:val="aa"/>
    <w:semiHidden/>
    <w:rsid w:val="00000DA7"/>
  </w:style>
  <w:style w:type="numbering" w:customStyle="1" w:styleId="610">
    <w:name w:val="Нет списка61"/>
    <w:next w:val="aa"/>
    <w:semiHidden/>
    <w:rsid w:val="00000DA7"/>
  </w:style>
  <w:style w:type="table" w:customStyle="1" w:styleId="3ff5">
    <w:name w:val="Сетка таблицы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000DA7"/>
  </w:style>
  <w:style w:type="numbering" w:customStyle="1" w:styleId="711">
    <w:name w:val="Нет списка71"/>
    <w:next w:val="aa"/>
    <w:semiHidden/>
    <w:rsid w:val="00000DA7"/>
  </w:style>
  <w:style w:type="numbering" w:customStyle="1" w:styleId="121">
    <w:name w:val="Стиль_Список121"/>
    <w:uiPriority w:val="99"/>
    <w:rsid w:val="00000DA7"/>
    <w:pPr>
      <w:numPr>
        <w:numId w:val="19"/>
      </w:numPr>
    </w:pPr>
  </w:style>
  <w:style w:type="numbering" w:customStyle="1" w:styleId="133">
    <w:name w:val="Нет списка13"/>
    <w:next w:val="aa"/>
    <w:uiPriority w:val="99"/>
    <w:semiHidden/>
    <w:unhideWhenUsed/>
    <w:rsid w:val="00000DA7"/>
  </w:style>
  <w:style w:type="numbering" w:customStyle="1" w:styleId="1130">
    <w:name w:val="Нет списка113"/>
    <w:next w:val="aa"/>
    <w:uiPriority w:val="99"/>
    <w:semiHidden/>
    <w:rsid w:val="00000DA7"/>
  </w:style>
  <w:style w:type="table" w:customStyle="1" w:styleId="129">
    <w:name w:val="Сетка таблицы12"/>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
    <w:name w:val="Стиль_Список112"/>
    <w:uiPriority w:val="99"/>
    <w:rsid w:val="00000DA7"/>
  </w:style>
  <w:style w:type="numbering" w:customStyle="1" w:styleId="11120">
    <w:name w:val="Нет списка1112"/>
    <w:next w:val="aa"/>
    <w:semiHidden/>
    <w:unhideWhenUsed/>
    <w:rsid w:val="00000DA7"/>
  </w:style>
  <w:style w:type="numbering" w:customStyle="1" w:styleId="11112">
    <w:name w:val="Нет списка11112"/>
    <w:next w:val="aa"/>
    <w:uiPriority w:val="99"/>
    <w:semiHidden/>
    <w:rsid w:val="00000DA7"/>
  </w:style>
  <w:style w:type="numbering" w:customStyle="1" w:styleId="111110">
    <w:name w:val="Стиль_Список11111"/>
    <w:uiPriority w:val="99"/>
    <w:rsid w:val="00000DA7"/>
  </w:style>
  <w:style w:type="numbering" w:customStyle="1" w:styleId="228">
    <w:name w:val="Нет списка22"/>
    <w:next w:val="aa"/>
    <w:semiHidden/>
    <w:unhideWhenUsed/>
    <w:rsid w:val="00000DA7"/>
  </w:style>
  <w:style w:type="numbering" w:customStyle="1" w:styleId="1211">
    <w:name w:val="Нет списка1211"/>
    <w:next w:val="aa"/>
    <w:uiPriority w:val="99"/>
    <w:semiHidden/>
    <w:unhideWhenUsed/>
    <w:rsid w:val="00000DA7"/>
  </w:style>
  <w:style w:type="table" w:customStyle="1" w:styleId="229">
    <w:name w:val="Сетка таблицы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a"/>
    <w:uiPriority w:val="99"/>
    <w:semiHidden/>
    <w:unhideWhenUsed/>
    <w:rsid w:val="00000DA7"/>
  </w:style>
  <w:style w:type="numbering" w:customStyle="1" w:styleId="2120">
    <w:name w:val="Нет списка212"/>
    <w:next w:val="aa"/>
    <w:uiPriority w:val="99"/>
    <w:semiHidden/>
    <w:unhideWhenUsed/>
    <w:rsid w:val="00000DA7"/>
  </w:style>
  <w:style w:type="numbering" w:customStyle="1" w:styleId="323">
    <w:name w:val="Нет списка32"/>
    <w:next w:val="aa"/>
    <w:uiPriority w:val="99"/>
    <w:semiHidden/>
    <w:unhideWhenUsed/>
    <w:rsid w:val="00000DA7"/>
  </w:style>
  <w:style w:type="numbering" w:customStyle="1" w:styleId="4110">
    <w:name w:val="Нет списка411"/>
    <w:next w:val="aa"/>
    <w:uiPriority w:val="99"/>
    <w:semiHidden/>
    <w:rsid w:val="00000DA7"/>
  </w:style>
  <w:style w:type="numbering" w:customStyle="1" w:styleId="5110">
    <w:name w:val="Нет списка511"/>
    <w:next w:val="aa"/>
    <w:uiPriority w:val="99"/>
    <w:semiHidden/>
    <w:rsid w:val="00000DA7"/>
  </w:style>
  <w:style w:type="numbering" w:customStyle="1" w:styleId="611">
    <w:name w:val="Нет списка611"/>
    <w:next w:val="aa"/>
    <w:uiPriority w:val="99"/>
    <w:semiHidden/>
    <w:rsid w:val="00000DA7"/>
  </w:style>
  <w:style w:type="numbering" w:customStyle="1" w:styleId="7110">
    <w:name w:val="Нет списка711"/>
    <w:next w:val="aa"/>
    <w:uiPriority w:val="99"/>
    <w:semiHidden/>
    <w:unhideWhenUsed/>
    <w:rsid w:val="00000DA7"/>
  </w:style>
  <w:style w:type="table" w:customStyle="1" w:styleId="4f7">
    <w:name w:val="Сетка таблицы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a"/>
    <w:semiHidden/>
    <w:unhideWhenUsed/>
    <w:rsid w:val="00000DA7"/>
  </w:style>
  <w:style w:type="numbering" w:customStyle="1" w:styleId="2210">
    <w:name w:val="Нет списка221"/>
    <w:next w:val="aa"/>
    <w:uiPriority w:val="99"/>
    <w:semiHidden/>
    <w:unhideWhenUsed/>
    <w:rsid w:val="00000DA7"/>
  </w:style>
  <w:style w:type="numbering" w:customStyle="1" w:styleId="31111">
    <w:name w:val="Нет списка31111"/>
    <w:next w:val="aa"/>
    <w:uiPriority w:val="99"/>
    <w:semiHidden/>
    <w:unhideWhenUsed/>
    <w:rsid w:val="00000DA7"/>
  </w:style>
  <w:style w:type="numbering" w:customStyle="1" w:styleId="4111">
    <w:name w:val="Нет списка4111"/>
    <w:next w:val="aa"/>
    <w:uiPriority w:val="99"/>
    <w:semiHidden/>
    <w:rsid w:val="00000DA7"/>
  </w:style>
  <w:style w:type="numbering" w:customStyle="1" w:styleId="5111">
    <w:name w:val="Нет списка5111"/>
    <w:next w:val="aa"/>
    <w:uiPriority w:val="99"/>
    <w:semiHidden/>
    <w:rsid w:val="00000DA7"/>
  </w:style>
  <w:style w:type="numbering" w:customStyle="1" w:styleId="6111">
    <w:name w:val="Нет списка6111"/>
    <w:next w:val="aa"/>
    <w:uiPriority w:val="99"/>
    <w:semiHidden/>
    <w:rsid w:val="00000DA7"/>
  </w:style>
  <w:style w:type="numbering" w:customStyle="1" w:styleId="811">
    <w:name w:val="Нет списка81"/>
    <w:next w:val="aa"/>
    <w:semiHidden/>
    <w:unhideWhenUsed/>
    <w:rsid w:val="00000DA7"/>
  </w:style>
  <w:style w:type="character" w:customStyle="1" w:styleId="WW8Num2z0">
    <w:name w:val="WW8Num2z0"/>
    <w:rsid w:val="00000DA7"/>
    <w:rPr>
      <w:rFonts w:ascii="Symbol" w:hAnsi="Symbol"/>
      <w:color w:val="auto"/>
    </w:rPr>
  </w:style>
  <w:style w:type="character" w:customStyle="1" w:styleId="WW8Num3z0">
    <w:name w:val="WW8Num3z0"/>
    <w:rsid w:val="00000DA7"/>
    <w:rPr>
      <w:rFonts w:ascii="Symbol" w:hAnsi="Symbol"/>
      <w:color w:val="auto"/>
    </w:rPr>
  </w:style>
  <w:style w:type="character" w:customStyle="1" w:styleId="WW8Num4z0">
    <w:name w:val="WW8Num4z0"/>
    <w:rsid w:val="00000DA7"/>
    <w:rPr>
      <w:rFonts w:ascii="Symbol" w:hAnsi="Symbol"/>
      <w:color w:val="auto"/>
    </w:rPr>
  </w:style>
  <w:style w:type="character" w:customStyle="1" w:styleId="WW8Num5z1">
    <w:name w:val="WW8Num5z1"/>
    <w:rsid w:val="00000DA7"/>
    <w:rPr>
      <w:b w:val="0"/>
    </w:rPr>
  </w:style>
  <w:style w:type="character" w:customStyle="1" w:styleId="WW8Num6z0">
    <w:name w:val="WW8Num6z0"/>
    <w:rsid w:val="00000DA7"/>
    <w:rPr>
      <w:rFonts w:ascii="Symbol" w:hAnsi="Symbol"/>
      <w:color w:val="auto"/>
    </w:rPr>
  </w:style>
  <w:style w:type="character" w:customStyle="1" w:styleId="WW8Num7z0">
    <w:name w:val="WW8Num7z0"/>
    <w:rsid w:val="00000DA7"/>
    <w:rPr>
      <w:rFonts w:ascii="Symbol" w:hAnsi="Symbol"/>
    </w:rPr>
  </w:style>
  <w:style w:type="character" w:customStyle="1" w:styleId="WW8Num8z0">
    <w:name w:val="WW8Num8z0"/>
    <w:rsid w:val="00000DA7"/>
    <w:rPr>
      <w:rFonts w:ascii="Symbol" w:hAnsi="Symbol"/>
      <w:color w:val="auto"/>
    </w:rPr>
  </w:style>
  <w:style w:type="character" w:customStyle="1" w:styleId="WW8Num8z1">
    <w:name w:val="WW8Num8z1"/>
    <w:rsid w:val="00000DA7"/>
    <w:rPr>
      <w:rFonts w:ascii="Courier New" w:hAnsi="Courier New" w:cs="Courier New"/>
    </w:rPr>
  </w:style>
  <w:style w:type="character" w:customStyle="1" w:styleId="WW8Num8z2">
    <w:name w:val="WW8Num8z2"/>
    <w:rsid w:val="00000DA7"/>
    <w:rPr>
      <w:rFonts w:ascii="Wingdings" w:hAnsi="Wingdings"/>
    </w:rPr>
  </w:style>
  <w:style w:type="character" w:customStyle="1" w:styleId="3ff6">
    <w:name w:val="Основной шрифт абзаца3"/>
    <w:rsid w:val="00000DA7"/>
  </w:style>
  <w:style w:type="character" w:customStyle="1" w:styleId="WW8Num9z1">
    <w:name w:val="WW8Num9z1"/>
    <w:rsid w:val="00000DA7"/>
    <w:rPr>
      <w:b w:val="0"/>
    </w:rPr>
  </w:style>
  <w:style w:type="character" w:customStyle="1" w:styleId="2ffc">
    <w:name w:val="Основной шрифт абзаца2"/>
    <w:rsid w:val="00000DA7"/>
  </w:style>
  <w:style w:type="character" w:customStyle="1" w:styleId="WW8Num1z0">
    <w:name w:val="WW8Num1z0"/>
    <w:rsid w:val="00000DA7"/>
    <w:rPr>
      <w:rFonts w:ascii="Symbol" w:hAnsi="Symbol"/>
      <w:color w:val="auto"/>
    </w:rPr>
  </w:style>
  <w:style w:type="character" w:customStyle="1" w:styleId="WW8Num1z2">
    <w:name w:val="WW8Num1z2"/>
    <w:rsid w:val="00000DA7"/>
    <w:rPr>
      <w:rFonts w:ascii="Wingdings" w:hAnsi="Wingdings"/>
    </w:rPr>
  </w:style>
  <w:style w:type="character" w:customStyle="1" w:styleId="WW8Num1z3">
    <w:name w:val="WW8Num1z3"/>
    <w:rsid w:val="00000DA7"/>
    <w:rPr>
      <w:rFonts w:ascii="Symbol" w:hAnsi="Symbol"/>
    </w:rPr>
  </w:style>
  <w:style w:type="character" w:customStyle="1" w:styleId="WW8Num2z1">
    <w:name w:val="WW8Num2z1"/>
    <w:rsid w:val="00000DA7"/>
    <w:rPr>
      <w:rFonts w:ascii="Courier New" w:hAnsi="Courier New" w:cs="Courier New"/>
    </w:rPr>
  </w:style>
  <w:style w:type="character" w:customStyle="1" w:styleId="WW8Num2z2">
    <w:name w:val="WW8Num2z2"/>
    <w:rsid w:val="00000DA7"/>
    <w:rPr>
      <w:rFonts w:ascii="Wingdings" w:hAnsi="Wingdings"/>
    </w:rPr>
  </w:style>
  <w:style w:type="character" w:customStyle="1" w:styleId="WW8Num2z3">
    <w:name w:val="WW8Num2z3"/>
    <w:rsid w:val="00000DA7"/>
    <w:rPr>
      <w:rFonts w:ascii="Symbol" w:hAnsi="Symbol"/>
    </w:rPr>
  </w:style>
  <w:style w:type="character" w:customStyle="1" w:styleId="WW8Num3z1">
    <w:name w:val="WW8Num3z1"/>
    <w:rsid w:val="00000DA7"/>
    <w:rPr>
      <w:rFonts w:ascii="Courier New" w:hAnsi="Courier New" w:cs="Courier New"/>
    </w:rPr>
  </w:style>
  <w:style w:type="character" w:customStyle="1" w:styleId="WW8Num3z2">
    <w:name w:val="WW8Num3z2"/>
    <w:rsid w:val="00000DA7"/>
    <w:rPr>
      <w:rFonts w:ascii="Wingdings" w:hAnsi="Wingdings"/>
    </w:rPr>
  </w:style>
  <w:style w:type="character" w:customStyle="1" w:styleId="WW8Num3z3">
    <w:name w:val="WW8Num3z3"/>
    <w:rsid w:val="00000DA7"/>
    <w:rPr>
      <w:rFonts w:ascii="Symbol" w:hAnsi="Symbol"/>
    </w:rPr>
  </w:style>
  <w:style w:type="character" w:customStyle="1" w:styleId="WW8Num4z1">
    <w:name w:val="WW8Num4z1"/>
    <w:rsid w:val="00000DA7"/>
    <w:rPr>
      <w:rFonts w:ascii="Times New Roman" w:hAnsi="Times New Roman" w:cs="Times New Roman"/>
      <w:sz w:val="24"/>
      <w:szCs w:val="24"/>
    </w:rPr>
  </w:style>
  <w:style w:type="character" w:customStyle="1" w:styleId="WW8Num6z1">
    <w:name w:val="WW8Num6z1"/>
    <w:rsid w:val="00000DA7"/>
    <w:rPr>
      <w:rFonts w:ascii="Courier New" w:hAnsi="Courier New" w:cs="Courier New"/>
    </w:rPr>
  </w:style>
  <w:style w:type="character" w:customStyle="1" w:styleId="WW8Num6z2">
    <w:name w:val="WW8Num6z2"/>
    <w:rsid w:val="00000DA7"/>
    <w:rPr>
      <w:rFonts w:ascii="Wingdings" w:hAnsi="Wingdings"/>
    </w:rPr>
  </w:style>
  <w:style w:type="character" w:customStyle="1" w:styleId="WW8Num6z3">
    <w:name w:val="WW8Num6z3"/>
    <w:rsid w:val="00000DA7"/>
    <w:rPr>
      <w:rFonts w:ascii="Symbol" w:hAnsi="Symbol"/>
    </w:rPr>
  </w:style>
  <w:style w:type="character" w:customStyle="1" w:styleId="WW8Num7z1">
    <w:name w:val="WW8Num7z1"/>
    <w:rsid w:val="00000DA7"/>
    <w:rPr>
      <w:rFonts w:ascii="Courier New" w:hAnsi="Courier New" w:cs="Courier New"/>
    </w:rPr>
  </w:style>
  <w:style w:type="character" w:customStyle="1" w:styleId="WW8Num7z2">
    <w:name w:val="WW8Num7z2"/>
    <w:rsid w:val="00000DA7"/>
    <w:rPr>
      <w:rFonts w:ascii="Wingdings" w:hAnsi="Wingdings"/>
    </w:rPr>
  </w:style>
  <w:style w:type="character" w:customStyle="1" w:styleId="HTML1">
    <w:name w:val="Стандартный HTML Знак1"/>
    <w:uiPriority w:val="99"/>
    <w:rsid w:val="00000DA7"/>
    <w:rPr>
      <w:rFonts w:ascii="Consolas" w:eastAsia="Times New Roman" w:hAnsi="Consolas" w:cs="Consolas"/>
      <w:sz w:val="20"/>
      <w:szCs w:val="20"/>
      <w:lang w:eastAsia="ar-SA"/>
    </w:rPr>
  </w:style>
  <w:style w:type="character" w:customStyle="1" w:styleId="1ffffd">
    <w:name w:val="Текст Знак1"/>
    <w:uiPriority w:val="99"/>
    <w:rsid w:val="00000DA7"/>
    <w:rPr>
      <w:rFonts w:ascii="Consolas" w:eastAsia="Times New Roman" w:hAnsi="Consolas" w:cs="Consolas"/>
      <w:sz w:val="21"/>
      <w:szCs w:val="21"/>
      <w:lang w:eastAsia="ar-SA"/>
    </w:rPr>
  </w:style>
  <w:style w:type="character" w:customStyle="1" w:styleId="1ffffe">
    <w:name w:val="Заголовок записки Знак1"/>
    <w:rsid w:val="00000DA7"/>
    <w:rPr>
      <w:rFonts w:ascii="Times New Roman" w:eastAsia="Times New Roman" w:hAnsi="Times New Roman" w:cs="Calibri"/>
      <w:sz w:val="24"/>
      <w:szCs w:val="24"/>
      <w:lang w:eastAsia="ar-SA"/>
    </w:rPr>
  </w:style>
  <w:style w:type="character" w:customStyle="1" w:styleId="1fffff">
    <w:name w:val="Красная строка Знак1"/>
    <w:rsid w:val="00000DA7"/>
    <w:rPr>
      <w:rFonts w:ascii="Times New Roman" w:eastAsia="Times New Roman" w:hAnsi="Times New Roman" w:cs="Calibri"/>
      <w:sz w:val="24"/>
      <w:szCs w:val="24"/>
      <w:lang w:eastAsia="ar-SA"/>
    </w:rPr>
  </w:style>
  <w:style w:type="character" w:customStyle="1" w:styleId="21ff3">
    <w:name w:val="Красная строка 2 Знак1"/>
    <w:rsid w:val="00000DA7"/>
    <w:rPr>
      <w:rFonts w:ascii="Times New Roman" w:eastAsia="Times New Roman" w:hAnsi="Times New Roman" w:cs="Calibri"/>
      <w:sz w:val="24"/>
      <w:szCs w:val="24"/>
      <w:lang w:val="ru-RU" w:eastAsia="ar-SA" w:bidi="ar-SA"/>
    </w:rPr>
  </w:style>
  <w:style w:type="character" w:customStyle="1" w:styleId="1fffff0">
    <w:name w:val="Подзаголовок Знак1"/>
    <w:aliases w:val="6. Таблица Знак1,Таблица Знак1,Табл заг Знак1,Таблица Знак Знак Знак1"/>
    <w:rsid w:val="00000DA7"/>
    <w:rPr>
      <w:rFonts w:ascii="Cambria" w:eastAsia="Times New Roman" w:hAnsi="Cambria" w:cs="Times New Roman"/>
      <w:i/>
      <w:iCs/>
      <w:color w:val="4F81BD"/>
      <w:spacing w:val="15"/>
      <w:sz w:val="24"/>
      <w:szCs w:val="24"/>
      <w:lang w:eastAsia="ar-SA"/>
    </w:rPr>
  </w:style>
  <w:style w:type="paragraph" w:customStyle="1" w:styleId="3ff7">
    <w:name w:val="Название3"/>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8">
    <w:name w:val="Указатель3"/>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2ffd">
    <w:name w:val="Название2"/>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e">
    <w:name w:val="Указатель2"/>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affffffffff4">
    <w:name w:val="Обычный + По ширине"/>
    <w:aliases w:val="Слева:  1,25 см,Первая строка:  1,27 см,Справа:  0,1 см"/>
    <w:basedOn w:val="ConsNormal"/>
    <w:rsid w:val="00000DA7"/>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4">
    <w:name w:val="Основной текст9"/>
    <w:basedOn w:val="a7"/>
    <w:rsid w:val="00000DA7"/>
    <w:pPr>
      <w:widowControl w:val="0"/>
      <w:shd w:val="clear" w:color="auto" w:fill="FFFFFF"/>
      <w:spacing w:after="0" w:line="254" w:lineRule="exact"/>
      <w:ind w:hanging="1740"/>
      <w:jc w:val="both"/>
    </w:pPr>
    <w:rPr>
      <w:rFonts w:ascii="Verdana" w:hAnsi="Verdana"/>
      <w:sz w:val="14"/>
      <w:szCs w:val="14"/>
      <w:shd w:val="clear" w:color="auto" w:fill="FFFFFF"/>
    </w:rPr>
  </w:style>
  <w:style w:type="character" w:customStyle="1" w:styleId="2fff">
    <w:name w:val="Основной текст (2)_"/>
    <w:link w:val="2fff0"/>
    <w:locked/>
    <w:rsid w:val="00000DA7"/>
    <w:rPr>
      <w:rFonts w:ascii="Verdana" w:hAnsi="Verdana"/>
      <w:shd w:val="clear" w:color="auto" w:fill="FFFFFF"/>
    </w:rPr>
  </w:style>
  <w:style w:type="paragraph" w:customStyle="1" w:styleId="2fff0">
    <w:name w:val="Основной текст (2)"/>
    <w:basedOn w:val="a7"/>
    <w:link w:val="2fff"/>
    <w:rsid w:val="00000DA7"/>
    <w:pPr>
      <w:widowControl w:val="0"/>
      <w:shd w:val="clear" w:color="auto" w:fill="FFFFFF"/>
      <w:spacing w:after="0" w:line="278" w:lineRule="exact"/>
      <w:jc w:val="both"/>
    </w:pPr>
    <w:rPr>
      <w:rFonts w:ascii="Verdana" w:hAnsi="Verdana"/>
      <w:sz w:val="20"/>
      <w:szCs w:val="20"/>
      <w:shd w:val="clear" w:color="auto" w:fill="FFFFFF"/>
    </w:rPr>
  </w:style>
  <w:style w:type="paragraph" w:customStyle="1" w:styleId="Ruf">
    <w:name w:val="Ruf"/>
    <w:basedOn w:val="a7"/>
    <w:rsid w:val="00000DA7"/>
    <w:pPr>
      <w:widowControl w:val="0"/>
      <w:spacing w:after="0" w:line="240" w:lineRule="auto"/>
      <w:jc w:val="both"/>
    </w:pPr>
    <w:rPr>
      <w:rFonts w:eastAsia="Times New Roman"/>
      <w:sz w:val="20"/>
      <w:szCs w:val="20"/>
    </w:rPr>
  </w:style>
  <w:style w:type="numbering" w:customStyle="1" w:styleId="141">
    <w:name w:val="Нет списка14"/>
    <w:next w:val="aa"/>
    <w:uiPriority w:val="99"/>
    <w:semiHidden/>
    <w:rsid w:val="00000DA7"/>
  </w:style>
  <w:style w:type="character" w:customStyle="1" w:styleId="postbody1">
    <w:name w:val="postbody1"/>
    <w:rsid w:val="00000DA7"/>
    <w:rPr>
      <w:sz w:val="18"/>
      <w:szCs w:val="18"/>
    </w:rPr>
  </w:style>
  <w:style w:type="character" w:customStyle="1" w:styleId="postbody">
    <w:name w:val="postbody"/>
    <w:rsid w:val="00000DA7"/>
  </w:style>
  <w:style w:type="paragraph" w:styleId="affffffffff5">
    <w:name w:val="Salutation"/>
    <w:basedOn w:val="a7"/>
    <w:next w:val="a7"/>
    <w:link w:val="affffffffff6"/>
    <w:rsid w:val="00000DA7"/>
    <w:pPr>
      <w:spacing w:after="0" w:line="240" w:lineRule="auto"/>
    </w:pPr>
    <w:rPr>
      <w:rFonts w:ascii="Times New Roman" w:eastAsia="Times New Roman" w:hAnsi="Times New Roman"/>
      <w:sz w:val="24"/>
      <w:szCs w:val="24"/>
    </w:rPr>
  </w:style>
  <w:style w:type="character" w:customStyle="1" w:styleId="affffffffff6">
    <w:name w:val="Приветствие Знак"/>
    <w:link w:val="affffffffff5"/>
    <w:rsid w:val="00000DA7"/>
    <w:rPr>
      <w:rFonts w:ascii="Times New Roman" w:eastAsia="Times New Roman" w:hAnsi="Times New Roman"/>
      <w:sz w:val="24"/>
      <w:szCs w:val="24"/>
    </w:rPr>
  </w:style>
  <w:style w:type="paragraph" w:customStyle="1" w:styleId="DefinitionTerm">
    <w:name w:val="Definition Term"/>
    <w:basedOn w:val="a7"/>
    <w:next w:val="a7"/>
    <w:rsid w:val="00000DA7"/>
    <w:pPr>
      <w:widowControl w:val="0"/>
      <w:spacing w:after="0" w:line="240" w:lineRule="auto"/>
    </w:pPr>
    <w:rPr>
      <w:rFonts w:ascii="Times New Roman" w:eastAsia="Times New Roman" w:hAnsi="Times New Roman"/>
      <w:sz w:val="24"/>
      <w:szCs w:val="24"/>
      <w:lang w:eastAsia="ru-RU"/>
    </w:rPr>
  </w:style>
  <w:style w:type="table" w:customStyle="1" w:styleId="5a">
    <w:name w:val="Сетка таблицы5"/>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7">
    <w:name w:val="Таблица шапка"/>
    <w:basedOn w:val="a7"/>
    <w:rsid w:val="00000DA7"/>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1">
    <w:name w:val="Текст примечания1"/>
    <w:basedOn w:val="a7"/>
    <w:rsid w:val="00000DA7"/>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000DA7"/>
    <w:rPr>
      <w:rFonts w:ascii="Times New Roman" w:hAnsi="Times New Roman" w:cs="Times New Roman"/>
      <w:sz w:val="22"/>
      <w:szCs w:val="22"/>
    </w:rPr>
  </w:style>
  <w:style w:type="paragraph" w:customStyle="1" w:styleId="Style26">
    <w:name w:val="Style26"/>
    <w:basedOn w:val="a7"/>
    <w:rsid w:val="00000DA7"/>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00DA7"/>
  </w:style>
  <w:style w:type="character" w:customStyle="1" w:styleId="ttsub2">
    <w:name w:val="ttsub2"/>
    <w:rsid w:val="00000DA7"/>
  </w:style>
  <w:style w:type="paragraph" w:customStyle="1" w:styleId="align-justify">
    <w:name w:val="align-justify"/>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2">
    <w:name w:val="Основной шрифт абзаца11"/>
    <w:rsid w:val="00000DA7"/>
  </w:style>
  <w:style w:type="character" w:customStyle="1" w:styleId="name">
    <w:name w:val="name"/>
    <w:rsid w:val="00000DA7"/>
  </w:style>
  <w:style w:type="paragraph" w:styleId="z-">
    <w:name w:val="HTML Top of Form"/>
    <w:basedOn w:val="a7"/>
    <w:next w:val="a7"/>
    <w:link w:val="z-0"/>
    <w:hidden/>
    <w:uiPriority w:val="99"/>
    <w:unhideWhenUsed/>
    <w:rsid w:val="00000DA7"/>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link w:val="z-"/>
    <w:uiPriority w:val="99"/>
    <w:rsid w:val="00000DA7"/>
    <w:rPr>
      <w:rFonts w:ascii="Arial" w:eastAsia="Times New Roman" w:hAnsi="Arial"/>
      <w:vanish/>
      <w:sz w:val="16"/>
      <w:szCs w:val="16"/>
    </w:rPr>
  </w:style>
  <w:style w:type="paragraph" w:styleId="z-1">
    <w:name w:val="HTML Bottom of Form"/>
    <w:basedOn w:val="a7"/>
    <w:next w:val="a7"/>
    <w:link w:val="z-2"/>
    <w:hidden/>
    <w:uiPriority w:val="99"/>
    <w:unhideWhenUsed/>
    <w:rsid w:val="00000DA7"/>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link w:val="z-1"/>
    <w:uiPriority w:val="99"/>
    <w:rsid w:val="00000DA7"/>
    <w:rPr>
      <w:rFonts w:ascii="Arial" w:eastAsia="Times New Roman" w:hAnsi="Arial"/>
      <w:vanish/>
      <w:sz w:val="16"/>
      <w:szCs w:val="16"/>
    </w:rPr>
  </w:style>
  <w:style w:type="numbering" w:customStyle="1" w:styleId="1131">
    <w:name w:val="Нет списка1131"/>
    <w:next w:val="aa"/>
    <w:uiPriority w:val="99"/>
    <w:semiHidden/>
    <w:unhideWhenUsed/>
    <w:rsid w:val="00000DA7"/>
  </w:style>
  <w:style w:type="numbering" w:customStyle="1" w:styleId="233">
    <w:name w:val="Нет списка23"/>
    <w:next w:val="aa"/>
    <w:semiHidden/>
    <w:unhideWhenUsed/>
    <w:rsid w:val="00000DA7"/>
  </w:style>
  <w:style w:type="numbering" w:customStyle="1" w:styleId="3210">
    <w:name w:val="Нет списка321"/>
    <w:next w:val="aa"/>
    <w:uiPriority w:val="99"/>
    <w:semiHidden/>
    <w:unhideWhenUsed/>
    <w:rsid w:val="00000DA7"/>
  </w:style>
  <w:style w:type="numbering" w:customStyle="1" w:styleId="420">
    <w:name w:val="Нет списка42"/>
    <w:next w:val="aa"/>
    <w:uiPriority w:val="99"/>
    <w:semiHidden/>
    <w:unhideWhenUsed/>
    <w:rsid w:val="00000DA7"/>
  </w:style>
  <w:style w:type="numbering" w:customStyle="1" w:styleId="520">
    <w:name w:val="Нет списка52"/>
    <w:next w:val="aa"/>
    <w:uiPriority w:val="99"/>
    <w:semiHidden/>
    <w:unhideWhenUsed/>
    <w:rsid w:val="00000DA7"/>
  </w:style>
  <w:style w:type="numbering" w:customStyle="1" w:styleId="620">
    <w:name w:val="Нет списка62"/>
    <w:next w:val="aa"/>
    <w:uiPriority w:val="99"/>
    <w:semiHidden/>
    <w:unhideWhenUsed/>
    <w:rsid w:val="00000DA7"/>
  </w:style>
  <w:style w:type="numbering" w:customStyle="1" w:styleId="7111">
    <w:name w:val="Нет списка7111"/>
    <w:next w:val="aa"/>
    <w:uiPriority w:val="99"/>
    <w:semiHidden/>
    <w:rsid w:val="00000DA7"/>
  </w:style>
  <w:style w:type="numbering" w:customStyle="1" w:styleId="12111">
    <w:name w:val="Нет списка12111"/>
    <w:next w:val="aa"/>
    <w:uiPriority w:val="99"/>
    <w:semiHidden/>
    <w:unhideWhenUsed/>
    <w:rsid w:val="00000DA7"/>
  </w:style>
  <w:style w:type="numbering" w:customStyle="1" w:styleId="211111">
    <w:name w:val="Нет списка211111"/>
    <w:next w:val="aa"/>
    <w:uiPriority w:val="99"/>
    <w:semiHidden/>
    <w:unhideWhenUsed/>
    <w:rsid w:val="00000DA7"/>
  </w:style>
  <w:style w:type="numbering" w:customStyle="1" w:styleId="311111">
    <w:name w:val="Нет списка311111"/>
    <w:next w:val="aa"/>
    <w:semiHidden/>
    <w:unhideWhenUsed/>
    <w:rsid w:val="00000DA7"/>
  </w:style>
  <w:style w:type="numbering" w:customStyle="1" w:styleId="41111">
    <w:name w:val="Нет списка41111"/>
    <w:next w:val="aa"/>
    <w:uiPriority w:val="99"/>
    <w:semiHidden/>
    <w:unhideWhenUsed/>
    <w:rsid w:val="00000DA7"/>
  </w:style>
  <w:style w:type="numbering" w:customStyle="1" w:styleId="51111">
    <w:name w:val="Нет списка51111"/>
    <w:next w:val="aa"/>
    <w:uiPriority w:val="99"/>
    <w:semiHidden/>
    <w:unhideWhenUsed/>
    <w:rsid w:val="00000DA7"/>
  </w:style>
  <w:style w:type="numbering" w:customStyle="1" w:styleId="61111">
    <w:name w:val="Нет списка61111"/>
    <w:next w:val="aa"/>
    <w:uiPriority w:val="99"/>
    <w:semiHidden/>
    <w:unhideWhenUsed/>
    <w:rsid w:val="00000DA7"/>
  </w:style>
  <w:style w:type="numbering" w:customStyle="1" w:styleId="8110">
    <w:name w:val="Нет списка811"/>
    <w:next w:val="aa"/>
    <w:uiPriority w:val="99"/>
    <w:semiHidden/>
    <w:rsid w:val="00000DA7"/>
  </w:style>
  <w:style w:type="numbering" w:customStyle="1" w:styleId="1311">
    <w:name w:val="Нет списка1311"/>
    <w:next w:val="aa"/>
    <w:uiPriority w:val="99"/>
    <w:semiHidden/>
    <w:unhideWhenUsed/>
    <w:rsid w:val="00000DA7"/>
  </w:style>
  <w:style w:type="numbering" w:customStyle="1" w:styleId="2211">
    <w:name w:val="Нет списка2211"/>
    <w:next w:val="aa"/>
    <w:uiPriority w:val="99"/>
    <w:semiHidden/>
    <w:unhideWhenUsed/>
    <w:rsid w:val="00000DA7"/>
  </w:style>
  <w:style w:type="numbering" w:customStyle="1" w:styleId="3211">
    <w:name w:val="Нет списка3211"/>
    <w:next w:val="aa"/>
    <w:uiPriority w:val="99"/>
    <w:semiHidden/>
    <w:unhideWhenUsed/>
    <w:rsid w:val="00000DA7"/>
  </w:style>
  <w:style w:type="numbering" w:customStyle="1" w:styleId="421">
    <w:name w:val="Нет списка421"/>
    <w:next w:val="aa"/>
    <w:uiPriority w:val="99"/>
    <w:semiHidden/>
    <w:unhideWhenUsed/>
    <w:rsid w:val="00000DA7"/>
  </w:style>
  <w:style w:type="numbering" w:customStyle="1" w:styleId="521">
    <w:name w:val="Нет списка521"/>
    <w:next w:val="aa"/>
    <w:uiPriority w:val="99"/>
    <w:semiHidden/>
    <w:unhideWhenUsed/>
    <w:rsid w:val="00000DA7"/>
  </w:style>
  <w:style w:type="numbering" w:customStyle="1" w:styleId="621">
    <w:name w:val="Нет списка621"/>
    <w:next w:val="aa"/>
    <w:uiPriority w:val="99"/>
    <w:semiHidden/>
    <w:unhideWhenUsed/>
    <w:rsid w:val="00000DA7"/>
  </w:style>
  <w:style w:type="numbering" w:customStyle="1" w:styleId="95">
    <w:name w:val="Нет списка9"/>
    <w:next w:val="aa"/>
    <w:uiPriority w:val="99"/>
    <w:semiHidden/>
    <w:rsid w:val="00000DA7"/>
  </w:style>
  <w:style w:type="numbering" w:customStyle="1" w:styleId="1410">
    <w:name w:val="Нет списка141"/>
    <w:next w:val="aa"/>
    <w:semiHidden/>
    <w:unhideWhenUsed/>
    <w:rsid w:val="00000DA7"/>
  </w:style>
  <w:style w:type="numbering" w:customStyle="1" w:styleId="2310">
    <w:name w:val="Нет списка231"/>
    <w:next w:val="aa"/>
    <w:uiPriority w:val="99"/>
    <w:semiHidden/>
    <w:unhideWhenUsed/>
    <w:rsid w:val="00000DA7"/>
  </w:style>
  <w:style w:type="numbering" w:customStyle="1" w:styleId="330">
    <w:name w:val="Нет списка33"/>
    <w:next w:val="aa"/>
    <w:uiPriority w:val="99"/>
    <w:semiHidden/>
    <w:unhideWhenUsed/>
    <w:rsid w:val="00000DA7"/>
  </w:style>
  <w:style w:type="numbering" w:customStyle="1" w:styleId="430">
    <w:name w:val="Нет списка43"/>
    <w:next w:val="aa"/>
    <w:uiPriority w:val="99"/>
    <w:semiHidden/>
    <w:unhideWhenUsed/>
    <w:rsid w:val="00000DA7"/>
  </w:style>
  <w:style w:type="numbering" w:customStyle="1" w:styleId="530">
    <w:name w:val="Нет списка53"/>
    <w:next w:val="aa"/>
    <w:uiPriority w:val="99"/>
    <w:semiHidden/>
    <w:unhideWhenUsed/>
    <w:rsid w:val="00000DA7"/>
  </w:style>
  <w:style w:type="numbering" w:customStyle="1" w:styleId="630">
    <w:name w:val="Нет списка63"/>
    <w:next w:val="aa"/>
    <w:uiPriority w:val="99"/>
    <w:semiHidden/>
    <w:unhideWhenUsed/>
    <w:rsid w:val="00000DA7"/>
  </w:style>
  <w:style w:type="numbering" w:customStyle="1" w:styleId="102">
    <w:name w:val="Нет списка10"/>
    <w:next w:val="aa"/>
    <w:uiPriority w:val="99"/>
    <w:semiHidden/>
    <w:unhideWhenUsed/>
    <w:rsid w:val="00000DA7"/>
  </w:style>
  <w:style w:type="numbering" w:customStyle="1" w:styleId="153">
    <w:name w:val="Нет списка15"/>
    <w:next w:val="aa"/>
    <w:uiPriority w:val="99"/>
    <w:semiHidden/>
    <w:unhideWhenUsed/>
    <w:rsid w:val="00000DA7"/>
  </w:style>
  <w:style w:type="numbering" w:customStyle="1" w:styleId="163">
    <w:name w:val="Нет списка16"/>
    <w:next w:val="aa"/>
    <w:uiPriority w:val="99"/>
    <w:semiHidden/>
    <w:unhideWhenUsed/>
    <w:rsid w:val="00000DA7"/>
  </w:style>
  <w:style w:type="numbering" w:customStyle="1" w:styleId="173">
    <w:name w:val="Нет списка17"/>
    <w:next w:val="aa"/>
    <w:uiPriority w:val="99"/>
    <w:semiHidden/>
    <w:unhideWhenUsed/>
    <w:rsid w:val="00000DA7"/>
  </w:style>
  <w:style w:type="numbering" w:customStyle="1" w:styleId="183">
    <w:name w:val="Нет списка18"/>
    <w:next w:val="aa"/>
    <w:semiHidden/>
    <w:unhideWhenUsed/>
    <w:rsid w:val="00000DA7"/>
  </w:style>
  <w:style w:type="numbering" w:customStyle="1" w:styleId="193">
    <w:name w:val="Нет списка19"/>
    <w:next w:val="aa"/>
    <w:semiHidden/>
    <w:unhideWhenUsed/>
    <w:rsid w:val="00000DA7"/>
  </w:style>
  <w:style w:type="numbering" w:customStyle="1" w:styleId="202">
    <w:name w:val="Нет списка20"/>
    <w:next w:val="aa"/>
    <w:semiHidden/>
    <w:unhideWhenUsed/>
    <w:rsid w:val="00000DA7"/>
  </w:style>
  <w:style w:type="numbering" w:customStyle="1" w:styleId="241">
    <w:name w:val="Нет списка24"/>
    <w:next w:val="aa"/>
    <w:uiPriority w:val="99"/>
    <w:semiHidden/>
    <w:unhideWhenUsed/>
    <w:rsid w:val="00000DA7"/>
  </w:style>
  <w:style w:type="numbering" w:customStyle="1" w:styleId="251">
    <w:name w:val="Нет списка25"/>
    <w:next w:val="aa"/>
    <w:uiPriority w:val="99"/>
    <w:semiHidden/>
    <w:unhideWhenUsed/>
    <w:rsid w:val="00000DA7"/>
  </w:style>
  <w:style w:type="numbering" w:customStyle="1" w:styleId="261">
    <w:name w:val="Нет списка26"/>
    <w:next w:val="aa"/>
    <w:uiPriority w:val="99"/>
    <w:semiHidden/>
    <w:unhideWhenUsed/>
    <w:rsid w:val="00000DA7"/>
  </w:style>
  <w:style w:type="numbering" w:customStyle="1" w:styleId="271">
    <w:name w:val="Нет списка27"/>
    <w:next w:val="aa"/>
    <w:uiPriority w:val="99"/>
    <w:semiHidden/>
    <w:unhideWhenUsed/>
    <w:rsid w:val="00000DA7"/>
  </w:style>
  <w:style w:type="numbering" w:customStyle="1" w:styleId="281">
    <w:name w:val="Нет списка28"/>
    <w:next w:val="aa"/>
    <w:uiPriority w:val="99"/>
    <w:semiHidden/>
    <w:unhideWhenUsed/>
    <w:rsid w:val="00000DA7"/>
  </w:style>
  <w:style w:type="numbering" w:customStyle="1" w:styleId="1101">
    <w:name w:val="Нет списка110"/>
    <w:next w:val="aa"/>
    <w:uiPriority w:val="99"/>
    <w:semiHidden/>
    <w:rsid w:val="00000DA7"/>
  </w:style>
  <w:style w:type="table" w:customStyle="1" w:styleId="68">
    <w:name w:val="Сетка таблицы6"/>
    <w:basedOn w:val="a9"/>
    <w:next w:val="afff3"/>
    <w:uiPriority w:val="3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a"/>
    <w:uiPriority w:val="99"/>
    <w:semiHidden/>
    <w:unhideWhenUsed/>
    <w:rsid w:val="00000DA7"/>
  </w:style>
  <w:style w:type="numbering" w:customStyle="1" w:styleId="290">
    <w:name w:val="Нет списка29"/>
    <w:next w:val="aa"/>
    <w:uiPriority w:val="99"/>
    <w:semiHidden/>
    <w:unhideWhenUsed/>
    <w:rsid w:val="00000DA7"/>
  </w:style>
  <w:style w:type="numbering" w:customStyle="1" w:styleId="341">
    <w:name w:val="Нет списка34"/>
    <w:next w:val="aa"/>
    <w:uiPriority w:val="99"/>
    <w:semiHidden/>
    <w:unhideWhenUsed/>
    <w:rsid w:val="00000DA7"/>
  </w:style>
  <w:style w:type="numbering" w:customStyle="1" w:styleId="440">
    <w:name w:val="Нет списка44"/>
    <w:next w:val="aa"/>
    <w:uiPriority w:val="99"/>
    <w:semiHidden/>
    <w:unhideWhenUsed/>
    <w:rsid w:val="00000DA7"/>
  </w:style>
  <w:style w:type="numbering" w:customStyle="1" w:styleId="540">
    <w:name w:val="Нет списка54"/>
    <w:next w:val="aa"/>
    <w:uiPriority w:val="99"/>
    <w:semiHidden/>
    <w:unhideWhenUsed/>
    <w:rsid w:val="00000DA7"/>
  </w:style>
  <w:style w:type="numbering" w:customStyle="1" w:styleId="640">
    <w:name w:val="Нет списка64"/>
    <w:next w:val="aa"/>
    <w:uiPriority w:val="99"/>
    <w:semiHidden/>
    <w:unhideWhenUsed/>
    <w:rsid w:val="00000DA7"/>
  </w:style>
  <w:style w:type="numbering" w:customStyle="1" w:styleId="721">
    <w:name w:val="Нет списка72"/>
    <w:next w:val="aa"/>
    <w:uiPriority w:val="99"/>
    <w:semiHidden/>
    <w:rsid w:val="00000DA7"/>
  </w:style>
  <w:style w:type="numbering" w:customStyle="1" w:styleId="1220">
    <w:name w:val="Нет списка122"/>
    <w:next w:val="aa"/>
    <w:uiPriority w:val="99"/>
    <w:semiHidden/>
    <w:unhideWhenUsed/>
    <w:rsid w:val="00000DA7"/>
  </w:style>
  <w:style w:type="numbering" w:customStyle="1" w:styleId="2121">
    <w:name w:val="Нет списка2121"/>
    <w:next w:val="aa"/>
    <w:uiPriority w:val="99"/>
    <w:semiHidden/>
    <w:unhideWhenUsed/>
    <w:rsid w:val="00000DA7"/>
  </w:style>
  <w:style w:type="numbering" w:customStyle="1" w:styleId="3120">
    <w:name w:val="Нет списка312"/>
    <w:next w:val="aa"/>
    <w:uiPriority w:val="99"/>
    <w:semiHidden/>
    <w:unhideWhenUsed/>
    <w:rsid w:val="00000DA7"/>
  </w:style>
  <w:style w:type="numbering" w:customStyle="1" w:styleId="4120">
    <w:name w:val="Нет списка412"/>
    <w:next w:val="aa"/>
    <w:uiPriority w:val="99"/>
    <w:semiHidden/>
    <w:unhideWhenUsed/>
    <w:rsid w:val="00000DA7"/>
  </w:style>
  <w:style w:type="numbering" w:customStyle="1" w:styleId="5120">
    <w:name w:val="Нет списка512"/>
    <w:next w:val="aa"/>
    <w:uiPriority w:val="99"/>
    <w:semiHidden/>
    <w:unhideWhenUsed/>
    <w:rsid w:val="00000DA7"/>
  </w:style>
  <w:style w:type="numbering" w:customStyle="1" w:styleId="612">
    <w:name w:val="Нет списка612"/>
    <w:next w:val="aa"/>
    <w:uiPriority w:val="99"/>
    <w:semiHidden/>
    <w:unhideWhenUsed/>
    <w:rsid w:val="00000DA7"/>
  </w:style>
  <w:style w:type="numbering" w:customStyle="1" w:styleId="820">
    <w:name w:val="Нет списка82"/>
    <w:next w:val="aa"/>
    <w:uiPriority w:val="99"/>
    <w:semiHidden/>
    <w:rsid w:val="00000DA7"/>
  </w:style>
  <w:style w:type="numbering" w:customStyle="1" w:styleId="1320">
    <w:name w:val="Нет списка132"/>
    <w:next w:val="aa"/>
    <w:uiPriority w:val="99"/>
    <w:semiHidden/>
    <w:unhideWhenUsed/>
    <w:rsid w:val="00000DA7"/>
  </w:style>
  <w:style w:type="numbering" w:customStyle="1" w:styleId="2220">
    <w:name w:val="Нет списка222"/>
    <w:next w:val="aa"/>
    <w:uiPriority w:val="99"/>
    <w:semiHidden/>
    <w:unhideWhenUsed/>
    <w:rsid w:val="00000DA7"/>
  </w:style>
  <w:style w:type="numbering" w:customStyle="1" w:styleId="3220">
    <w:name w:val="Нет списка322"/>
    <w:next w:val="aa"/>
    <w:uiPriority w:val="99"/>
    <w:semiHidden/>
    <w:unhideWhenUsed/>
    <w:rsid w:val="00000DA7"/>
  </w:style>
  <w:style w:type="numbering" w:customStyle="1" w:styleId="422">
    <w:name w:val="Нет списка422"/>
    <w:next w:val="aa"/>
    <w:uiPriority w:val="99"/>
    <w:semiHidden/>
    <w:unhideWhenUsed/>
    <w:rsid w:val="00000DA7"/>
  </w:style>
  <w:style w:type="numbering" w:customStyle="1" w:styleId="522">
    <w:name w:val="Нет списка522"/>
    <w:next w:val="aa"/>
    <w:uiPriority w:val="99"/>
    <w:semiHidden/>
    <w:unhideWhenUsed/>
    <w:rsid w:val="00000DA7"/>
  </w:style>
  <w:style w:type="numbering" w:customStyle="1" w:styleId="622">
    <w:name w:val="Нет списка622"/>
    <w:next w:val="aa"/>
    <w:uiPriority w:val="99"/>
    <w:semiHidden/>
    <w:unhideWhenUsed/>
    <w:rsid w:val="00000DA7"/>
  </w:style>
  <w:style w:type="numbering" w:customStyle="1" w:styleId="910">
    <w:name w:val="Нет списка91"/>
    <w:next w:val="aa"/>
    <w:semiHidden/>
    <w:rsid w:val="00000DA7"/>
  </w:style>
  <w:style w:type="numbering" w:customStyle="1" w:styleId="142">
    <w:name w:val="Нет списка142"/>
    <w:next w:val="aa"/>
    <w:uiPriority w:val="99"/>
    <w:semiHidden/>
    <w:unhideWhenUsed/>
    <w:rsid w:val="00000DA7"/>
  </w:style>
  <w:style w:type="numbering" w:customStyle="1" w:styleId="2320">
    <w:name w:val="Нет списка232"/>
    <w:next w:val="aa"/>
    <w:uiPriority w:val="99"/>
    <w:semiHidden/>
    <w:unhideWhenUsed/>
    <w:rsid w:val="00000DA7"/>
  </w:style>
  <w:style w:type="numbering" w:customStyle="1" w:styleId="331">
    <w:name w:val="Нет списка331"/>
    <w:next w:val="aa"/>
    <w:uiPriority w:val="99"/>
    <w:semiHidden/>
    <w:unhideWhenUsed/>
    <w:rsid w:val="00000DA7"/>
  </w:style>
  <w:style w:type="numbering" w:customStyle="1" w:styleId="431">
    <w:name w:val="Нет списка431"/>
    <w:next w:val="aa"/>
    <w:uiPriority w:val="99"/>
    <w:semiHidden/>
    <w:unhideWhenUsed/>
    <w:rsid w:val="00000DA7"/>
  </w:style>
  <w:style w:type="numbering" w:customStyle="1" w:styleId="531">
    <w:name w:val="Нет списка531"/>
    <w:next w:val="aa"/>
    <w:uiPriority w:val="99"/>
    <w:semiHidden/>
    <w:unhideWhenUsed/>
    <w:rsid w:val="00000DA7"/>
  </w:style>
  <w:style w:type="numbering" w:customStyle="1" w:styleId="631">
    <w:name w:val="Нет списка631"/>
    <w:next w:val="aa"/>
    <w:uiPriority w:val="99"/>
    <w:semiHidden/>
    <w:unhideWhenUsed/>
    <w:rsid w:val="00000DA7"/>
  </w:style>
  <w:style w:type="numbering" w:customStyle="1" w:styleId="1010">
    <w:name w:val="Нет списка101"/>
    <w:next w:val="aa"/>
    <w:semiHidden/>
    <w:unhideWhenUsed/>
    <w:rsid w:val="00000DA7"/>
  </w:style>
  <w:style w:type="numbering" w:customStyle="1" w:styleId="1510">
    <w:name w:val="Нет списка151"/>
    <w:next w:val="aa"/>
    <w:semiHidden/>
    <w:unhideWhenUsed/>
    <w:rsid w:val="00000DA7"/>
  </w:style>
  <w:style w:type="numbering" w:customStyle="1" w:styleId="1610">
    <w:name w:val="Нет списка161"/>
    <w:next w:val="aa"/>
    <w:semiHidden/>
    <w:unhideWhenUsed/>
    <w:rsid w:val="00000DA7"/>
  </w:style>
  <w:style w:type="numbering" w:customStyle="1" w:styleId="1710">
    <w:name w:val="Нет списка171"/>
    <w:next w:val="aa"/>
    <w:semiHidden/>
    <w:unhideWhenUsed/>
    <w:rsid w:val="00000DA7"/>
  </w:style>
  <w:style w:type="numbering" w:customStyle="1" w:styleId="1810">
    <w:name w:val="Нет списка181"/>
    <w:next w:val="aa"/>
    <w:semiHidden/>
    <w:unhideWhenUsed/>
    <w:rsid w:val="00000DA7"/>
  </w:style>
  <w:style w:type="numbering" w:customStyle="1" w:styleId="1910">
    <w:name w:val="Нет списка191"/>
    <w:next w:val="aa"/>
    <w:uiPriority w:val="99"/>
    <w:semiHidden/>
    <w:unhideWhenUsed/>
    <w:rsid w:val="00000DA7"/>
  </w:style>
  <w:style w:type="numbering" w:customStyle="1" w:styleId="2010">
    <w:name w:val="Нет списка201"/>
    <w:next w:val="aa"/>
    <w:uiPriority w:val="99"/>
    <w:semiHidden/>
    <w:unhideWhenUsed/>
    <w:rsid w:val="00000DA7"/>
  </w:style>
  <w:style w:type="numbering" w:customStyle="1" w:styleId="2410">
    <w:name w:val="Нет списка241"/>
    <w:next w:val="aa"/>
    <w:uiPriority w:val="99"/>
    <w:semiHidden/>
    <w:unhideWhenUsed/>
    <w:rsid w:val="00000DA7"/>
  </w:style>
  <w:style w:type="numbering" w:customStyle="1" w:styleId="2510">
    <w:name w:val="Нет списка251"/>
    <w:next w:val="aa"/>
    <w:uiPriority w:val="99"/>
    <w:semiHidden/>
    <w:unhideWhenUsed/>
    <w:rsid w:val="00000DA7"/>
  </w:style>
  <w:style w:type="numbering" w:customStyle="1" w:styleId="2610">
    <w:name w:val="Нет списка261"/>
    <w:next w:val="aa"/>
    <w:uiPriority w:val="99"/>
    <w:semiHidden/>
    <w:unhideWhenUsed/>
    <w:rsid w:val="00000DA7"/>
  </w:style>
  <w:style w:type="numbering" w:customStyle="1" w:styleId="2710">
    <w:name w:val="Нет списка271"/>
    <w:next w:val="aa"/>
    <w:uiPriority w:val="99"/>
    <w:semiHidden/>
    <w:unhideWhenUsed/>
    <w:rsid w:val="00000DA7"/>
  </w:style>
  <w:style w:type="paragraph" w:customStyle="1" w:styleId="affffffffff8">
    <w:name w:val="Базовый"/>
    <w:autoRedefine/>
    <w:rsid w:val="00000DA7"/>
    <w:pPr>
      <w:tabs>
        <w:tab w:val="left" w:pos="851"/>
      </w:tabs>
      <w:spacing w:before="60" w:after="60"/>
      <w:ind w:firstLine="851"/>
      <w:jc w:val="both"/>
    </w:pPr>
    <w:rPr>
      <w:rFonts w:ascii="Times New Roman" w:eastAsia="Times New Roman" w:hAnsi="Times New Roman"/>
      <w:color w:val="000000"/>
      <w:sz w:val="24"/>
      <w:szCs w:val="24"/>
    </w:rPr>
  </w:style>
  <w:style w:type="paragraph" w:customStyle="1" w:styleId="Char2">
    <w:name w:val="Char Знак Знак Знак"/>
    <w:basedOn w:val="a7"/>
    <w:qFormat/>
    <w:rsid w:val="00000DA7"/>
    <w:pPr>
      <w:widowControl w:val="0"/>
      <w:adjustRightInd w:val="0"/>
      <w:spacing w:after="160" w:line="240" w:lineRule="exact"/>
      <w:jc w:val="right"/>
    </w:pPr>
    <w:rPr>
      <w:rFonts w:eastAsia="Times New Roman" w:cs="Calibri"/>
      <w:sz w:val="20"/>
      <w:szCs w:val="20"/>
      <w:lang w:val="en-GB"/>
    </w:rPr>
  </w:style>
  <w:style w:type="character" w:customStyle="1" w:styleId="WW8Num10z0">
    <w:name w:val="WW8Num10z0"/>
    <w:rsid w:val="00000DA7"/>
    <w:rPr>
      <w:rFonts w:cs="Times New Roman"/>
    </w:rPr>
  </w:style>
  <w:style w:type="character" w:customStyle="1" w:styleId="WW8Num11z0">
    <w:name w:val="WW8Num11z0"/>
    <w:rsid w:val="00000DA7"/>
    <w:rPr>
      <w:rFonts w:ascii="Symbol" w:hAnsi="Symbol"/>
    </w:rPr>
  </w:style>
  <w:style w:type="character" w:customStyle="1" w:styleId="WW8Num12z0">
    <w:name w:val="WW8Num12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000DA7"/>
    <w:rPr>
      <w:rFonts w:ascii="Symbol" w:hAnsi="Symbol"/>
    </w:rPr>
  </w:style>
  <w:style w:type="character" w:customStyle="1" w:styleId="WW8Num16z0">
    <w:name w:val="WW8Num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000DA7"/>
    <w:rPr>
      <w:b w:val="0"/>
      <w:i w:val="0"/>
      <w:caps w:val="0"/>
      <w:smallCaps w:val="0"/>
      <w:strike w:val="0"/>
      <w:dstrike w:val="0"/>
      <w:vanish w:val="0"/>
      <w:color w:val="auto"/>
      <w:position w:val="0"/>
      <w:sz w:val="24"/>
      <w:u w:val="none"/>
      <w:vertAlign w:val="baseline"/>
    </w:rPr>
  </w:style>
  <w:style w:type="character" w:customStyle="1" w:styleId="WW8Num16z2">
    <w:name w:val="WW8Num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000DA7"/>
    <w:rPr>
      <w:rFonts w:ascii="Symbol" w:hAnsi="Symbol"/>
    </w:rPr>
  </w:style>
  <w:style w:type="character" w:customStyle="1" w:styleId="WW8Num19z0">
    <w:name w:val="WW8Num19z0"/>
    <w:rsid w:val="00000DA7"/>
    <w:rPr>
      <w:rFonts w:ascii="Wingdings" w:hAnsi="Wingdings"/>
    </w:rPr>
  </w:style>
  <w:style w:type="character" w:customStyle="1" w:styleId="WW8Num20z0">
    <w:name w:val="WW8Num20z0"/>
    <w:rsid w:val="00000DA7"/>
    <w:rPr>
      <w:rFonts w:ascii="Symbol" w:hAnsi="Symbol"/>
    </w:rPr>
  </w:style>
  <w:style w:type="character" w:customStyle="1" w:styleId="WW8Num20z1">
    <w:name w:val="WW8Num20z1"/>
    <w:rsid w:val="00000DA7"/>
    <w:rPr>
      <w:rFonts w:ascii="Courier New" w:hAnsi="Courier New" w:cs="Courier New"/>
    </w:rPr>
  </w:style>
  <w:style w:type="character" w:customStyle="1" w:styleId="WW8Num21z0">
    <w:name w:val="WW8Num21z0"/>
    <w:rsid w:val="00000DA7"/>
    <w:rPr>
      <w:rFonts w:ascii="Times New Roman" w:hAnsi="Times New Roman"/>
      <w:b/>
      <w:sz w:val="24"/>
    </w:rPr>
  </w:style>
  <w:style w:type="character" w:customStyle="1" w:styleId="WW8Num21z1">
    <w:name w:val="WW8Num21z1"/>
    <w:rsid w:val="00000DA7"/>
    <w:rPr>
      <w:rFonts w:ascii="Times New Roman" w:hAnsi="Times New Roman"/>
      <w:sz w:val="24"/>
    </w:rPr>
  </w:style>
  <w:style w:type="character" w:customStyle="1" w:styleId="WW8NumSt16z0">
    <w:name w:val="WW8NumSt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00DA7"/>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00DA7"/>
    <w:rPr>
      <w:rFonts w:ascii="Times New Roman" w:eastAsia="Times New Roman" w:hAnsi="Times New Roman" w:cs="Times New Roman"/>
    </w:rPr>
  </w:style>
  <w:style w:type="character" w:customStyle="1" w:styleId="WW8Num14z0">
    <w:name w:val="WW8Num14z0"/>
    <w:rsid w:val="00000DA7"/>
    <w:rPr>
      <w:rFonts w:cs="Times New Roman"/>
    </w:rPr>
  </w:style>
  <w:style w:type="character" w:customStyle="1" w:styleId="WW8Num15z0">
    <w:name w:val="WW8Num15z0"/>
    <w:rsid w:val="00000DA7"/>
    <w:rPr>
      <w:rFonts w:ascii="Symbol" w:hAnsi="Symbol"/>
    </w:rPr>
  </w:style>
  <w:style w:type="character" w:customStyle="1" w:styleId="WW8Num15z1">
    <w:name w:val="WW8Num15z1"/>
    <w:rsid w:val="00000DA7"/>
    <w:rPr>
      <w:rFonts w:ascii="Courier New" w:hAnsi="Courier New" w:cs="Courier New"/>
    </w:rPr>
  </w:style>
  <w:style w:type="character" w:customStyle="1" w:styleId="WW8Num15z2">
    <w:name w:val="WW8Num15z2"/>
    <w:rsid w:val="00000DA7"/>
    <w:rPr>
      <w:rFonts w:ascii="Wingdings" w:hAnsi="Wingdings"/>
    </w:rPr>
  </w:style>
  <w:style w:type="character" w:customStyle="1" w:styleId="WW8Num17z0">
    <w:name w:val="WW8Num17z0"/>
    <w:rsid w:val="00000DA7"/>
    <w:rPr>
      <w:rFonts w:cs="Times New Roman"/>
    </w:rPr>
  </w:style>
  <w:style w:type="character" w:customStyle="1" w:styleId="WW8Num18z1">
    <w:name w:val="WW8Num18z1"/>
    <w:rsid w:val="00000DA7"/>
    <w:rPr>
      <w:rFonts w:ascii="Courier New" w:hAnsi="Courier New" w:cs="Courier New"/>
    </w:rPr>
  </w:style>
  <w:style w:type="character" w:customStyle="1" w:styleId="WW8Num18z2">
    <w:name w:val="WW8Num18z2"/>
    <w:rsid w:val="00000DA7"/>
    <w:rPr>
      <w:rFonts w:ascii="Wingdings" w:hAnsi="Wingdings"/>
    </w:rPr>
  </w:style>
  <w:style w:type="character" w:customStyle="1" w:styleId="WW8Num19z1">
    <w:name w:val="WW8Num19z1"/>
    <w:rsid w:val="00000DA7"/>
    <w:rPr>
      <w:rFonts w:ascii="Courier New" w:hAnsi="Courier New" w:cs="Courier New"/>
    </w:rPr>
  </w:style>
  <w:style w:type="character" w:customStyle="1" w:styleId="WW8Num19z2">
    <w:name w:val="WW8Num19z2"/>
    <w:rsid w:val="00000DA7"/>
    <w:rPr>
      <w:rFonts w:ascii="Wingdings" w:hAnsi="Wingdings"/>
    </w:rPr>
  </w:style>
  <w:style w:type="character" w:customStyle="1" w:styleId="WW8Num19z3">
    <w:name w:val="WW8Num19z3"/>
    <w:rsid w:val="00000DA7"/>
    <w:rPr>
      <w:rFonts w:ascii="Symbol" w:hAnsi="Symbol"/>
    </w:rPr>
  </w:style>
  <w:style w:type="character" w:customStyle="1" w:styleId="WW8NumSt5z0">
    <w:name w:val="WW8NumSt5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00DA7"/>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00DA7"/>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2">
    <w:name w:val="Знак примечания1"/>
    <w:rsid w:val="00000DA7"/>
    <w:rPr>
      <w:sz w:val="16"/>
      <w:szCs w:val="16"/>
    </w:rPr>
  </w:style>
  <w:style w:type="character" w:customStyle="1" w:styleId="1fffff3">
    <w:name w:val="Текст примечания Знак1"/>
    <w:rsid w:val="00000DA7"/>
  </w:style>
  <w:style w:type="character" w:customStyle="1" w:styleId="1fffff4">
    <w:name w:val="Дата Знак1"/>
    <w:rsid w:val="00000DA7"/>
    <w:rPr>
      <w:sz w:val="24"/>
      <w:szCs w:val="24"/>
    </w:rPr>
  </w:style>
  <w:style w:type="character" w:customStyle="1" w:styleId="2fff1">
    <w:name w:val="Основной текст с отступом Знак2"/>
    <w:rsid w:val="00000DA7"/>
    <w:rPr>
      <w:sz w:val="28"/>
      <w:szCs w:val="28"/>
    </w:rPr>
  </w:style>
  <w:style w:type="character" w:customStyle="1" w:styleId="319">
    <w:name w:val="Основной текст 3 Знак1"/>
    <w:uiPriority w:val="99"/>
    <w:rsid w:val="00000DA7"/>
    <w:rPr>
      <w:sz w:val="16"/>
      <w:szCs w:val="16"/>
    </w:rPr>
  </w:style>
  <w:style w:type="character" w:customStyle="1" w:styleId="324">
    <w:name w:val="Основной текст с отступом 3 Знак2"/>
    <w:rsid w:val="00000DA7"/>
    <w:rPr>
      <w:sz w:val="16"/>
      <w:szCs w:val="16"/>
    </w:rPr>
  </w:style>
  <w:style w:type="character" w:customStyle="1" w:styleId="1fffff5">
    <w:name w:val="Схема документа Знак1"/>
    <w:rsid w:val="00000DA7"/>
    <w:rPr>
      <w:rFonts w:ascii="Tahoma" w:hAnsi="Tahoma" w:cs="Tahoma"/>
      <w:sz w:val="16"/>
      <w:szCs w:val="16"/>
    </w:rPr>
  </w:style>
  <w:style w:type="character" w:customStyle="1" w:styleId="2fff2">
    <w:name w:val="Знак примечания2"/>
    <w:rsid w:val="00000DA7"/>
    <w:rPr>
      <w:sz w:val="16"/>
      <w:szCs w:val="16"/>
    </w:rPr>
  </w:style>
  <w:style w:type="paragraph" w:customStyle="1" w:styleId="21ff4">
    <w:name w:val="Нумерованный список 21"/>
    <w:basedOn w:val="a7"/>
    <w:rsid w:val="00000DA7"/>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f6">
    <w:name w:val="Маркированный список1"/>
    <w:basedOn w:val="a7"/>
    <w:rsid w:val="00000DA7"/>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7">
    <w:name w:val="Дата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414">
    <w:name w:val="Марки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5">
    <w:name w:val="Нуме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f8">
    <w:name w:val="Схема документа1"/>
    <w:basedOn w:val="a7"/>
    <w:rsid w:val="00000DA7"/>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9">
    <w:name w:val="Название объекта1"/>
    <w:basedOn w:val="a7"/>
    <w:next w:val="a7"/>
    <w:rsid w:val="00000DA7"/>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a">
    <w:name w:val="Текст1"/>
    <w:basedOn w:val="a7"/>
    <w:rsid w:val="00000DA7"/>
    <w:pPr>
      <w:suppressAutoHyphens/>
      <w:spacing w:after="0" w:line="240" w:lineRule="auto"/>
    </w:pPr>
    <w:rPr>
      <w:rFonts w:ascii="Courier New" w:eastAsia="Times New Roman" w:hAnsi="Courier New" w:cs="Courier New"/>
      <w:sz w:val="20"/>
      <w:szCs w:val="20"/>
      <w:lang w:eastAsia="ar-SA"/>
    </w:rPr>
  </w:style>
  <w:style w:type="paragraph" w:customStyle="1" w:styleId="21ff5">
    <w:name w:val="Маркированный список 21"/>
    <w:basedOn w:val="a7"/>
    <w:rsid w:val="00000DA7"/>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b">
    <w:name w:val="Заголовок записки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1fffffc">
    <w:name w:val="Красная строка1"/>
    <w:basedOn w:val="af7"/>
    <w:rsid w:val="00000DA7"/>
    <w:pPr>
      <w:suppressAutoHyphens/>
      <w:spacing w:line="240" w:lineRule="auto"/>
      <w:ind w:firstLine="210"/>
    </w:pPr>
    <w:rPr>
      <w:rFonts w:ascii="Times New Roman" w:eastAsia="Times New Roman" w:hAnsi="Times New Roman"/>
      <w:sz w:val="20"/>
      <w:szCs w:val="20"/>
      <w:lang w:eastAsia="ar-SA"/>
    </w:rPr>
  </w:style>
  <w:style w:type="paragraph" w:customStyle="1" w:styleId="21ff6">
    <w:name w:val="Красная строка 21"/>
    <w:basedOn w:val="af1"/>
    <w:rsid w:val="00000DA7"/>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332">
    <w:name w:val="Основной текст 33"/>
    <w:basedOn w:val="a7"/>
    <w:rsid w:val="00000DA7"/>
    <w:pPr>
      <w:widowControl w:val="0"/>
      <w:suppressAutoHyphens/>
      <w:spacing w:after="0" w:line="240" w:lineRule="auto"/>
    </w:pPr>
    <w:rPr>
      <w:rFonts w:ascii="Times New Roman" w:eastAsia="Times New Roman" w:hAnsi="Times New Roman"/>
      <w:sz w:val="24"/>
      <w:szCs w:val="20"/>
      <w:lang w:eastAsia="ar-SA"/>
    </w:rPr>
  </w:style>
  <w:style w:type="paragraph" w:customStyle="1" w:styleId="2fff3">
    <w:name w:val="Текст примечания2"/>
    <w:basedOn w:val="a7"/>
    <w:rsid w:val="00000DA7"/>
    <w:pPr>
      <w:spacing w:after="0" w:line="240" w:lineRule="auto"/>
    </w:pPr>
    <w:rPr>
      <w:rFonts w:ascii="Times New Roman" w:eastAsia="Times New Roman" w:hAnsi="Times New Roman"/>
      <w:sz w:val="20"/>
      <w:szCs w:val="20"/>
      <w:lang w:eastAsia="ar-SA"/>
    </w:rPr>
  </w:style>
  <w:style w:type="paragraph" w:customStyle="1" w:styleId="2fff4">
    <w:name w:val="Название объекта2"/>
    <w:basedOn w:val="a7"/>
    <w:next w:val="a7"/>
    <w:rsid w:val="00000DA7"/>
    <w:pPr>
      <w:spacing w:after="0" w:line="240" w:lineRule="auto"/>
      <w:ind w:right="-6672"/>
      <w:jc w:val="both"/>
    </w:pPr>
    <w:rPr>
      <w:rFonts w:ascii="Times New Roman" w:eastAsia="Times New Roman" w:hAnsi="Times New Roman"/>
      <w:b/>
      <w:bCs/>
      <w:sz w:val="20"/>
      <w:szCs w:val="20"/>
      <w:lang w:eastAsia="ar-SA"/>
    </w:rPr>
  </w:style>
  <w:style w:type="paragraph" w:customStyle="1" w:styleId="2fff5">
    <w:name w:val="Маркированный список2"/>
    <w:basedOn w:val="a7"/>
    <w:rsid w:val="00000DA7"/>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6">
    <w:name w:val="Нумерованный список2"/>
    <w:basedOn w:val="a7"/>
    <w:rsid w:val="00000DA7"/>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a">
    <w:name w:val="Маркированный список 22"/>
    <w:basedOn w:val="a7"/>
    <w:rsid w:val="00000DA7"/>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b">
    <w:name w:val="Нумерованный список 22"/>
    <w:basedOn w:val="a7"/>
    <w:rsid w:val="00000DA7"/>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7">
    <w:name w:val="Дата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fff8">
    <w:name w:val="Красная строка2"/>
    <w:basedOn w:val="af7"/>
    <w:rsid w:val="00000DA7"/>
    <w:pPr>
      <w:spacing w:line="240" w:lineRule="auto"/>
      <w:ind w:firstLine="210"/>
    </w:pPr>
    <w:rPr>
      <w:rFonts w:ascii="Times New Roman" w:eastAsia="Times New Roman" w:hAnsi="Times New Roman"/>
      <w:sz w:val="24"/>
      <w:szCs w:val="24"/>
      <w:lang w:eastAsia="ar-SA"/>
    </w:rPr>
  </w:style>
  <w:style w:type="paragraph" w:customStyle="1" w:styleId="22c">
    <w:name w:val="Красная строка 22"/>
    <w:basedOn w:val="af1"/>
    <w:rsid w:val="00000DA7"/>
    <w:pPr>
      <w:numPr>
        <w:ilvl w:val="0"/>
      </w:numPr>
      <w:tabs>
        <w:tab w:val="clear" w:pos="1080"/>
        <w:tab w:val="left" w:pos="0"/>
      </w:tabs>
      <w:spacing w:after="120"/>
      <w:ind w:left="283" w:firstLine="210"/>
      <w:jc w:val="left"/>
    </w:pPr>
    <w:rPr>
      <w:lang w:eastAsia="ar-SA"/>
    </w:rPr>
  </w:style>
  <w:style w:type="paragraph" w:customStyle="1" w:styleId="2fff9">
    <w:name w:val="Заголовок записки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34">
    <w:name w:val="Основной текст 23"/>
    <w:basedOn w:val="a7"/>
    <w:rsid w:val="00000DA7"/>
    <w:pPr>
      <w:spacing w:after="0" w:line="240" w:lineRule="auto"/>
    </w:pPr>
    <w:rPr>
      <w:rFonts w:ascii="Times New Roman" w:eastAsia="Times New Roman" w:hAnsi="Times New Roman"/>
      <w:sz w:val="24"/>
      <w:szCs w:val="24"/>
      <w:lang w:eastAsia="ar-SA"/>
    </w:rPr>
  </w:style>
  <w:style w:type="paragraph" w:customStyle="1" w:styleId="235">
    <w:name w:val="Основной текст с отступом 23"/>
    <w:basedOn w:val="a7"/>
    <w:rsid w:val="00000DA7"/>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7"/>
    <w:rsid w:val="00000DA7"/>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a">
    <w:name w:val="Схема документа2"/>
    <w:basedOn w:val="a7"/>
    <w:rsid w:val="00000DA7"/>
    <w:pPr>
      <w:shd w:val="clear" w:color="auto" w:fill="000080"/>
      <w:spacing w:after="0" w:line="240" w:lineRule="auto"/>
    </w:pPr>
    <w:rPr>
      <w:rFonts w:ascii="Times New Roman" w:eastAsia="Times New Roman" w:hAnsi="Times New Roman"/>
      <w:sz w:val="2"/>
      <w:szCs w:val="2"/>
      <w:lang w:eastAsia="ar-SA"/>
    </w:rPr>
  </w:style>
  <w:style w:type="paragraph" w:customStyle="1" w:styleId="2fffb">
    <w:name w:val="Текст2"/>
    <w:basedOn w:val="a7"/>
    <w:rsid w:val="00000DA7"/>
    <w:pPr>
      <w:spacing w:after="0" w:line="240" w:lineRule="auto"/>
    </w:pPr>
    <w:rPr>
      <w:rFonts w:ascii="Courier New" w:eastAsia="Times New Roman" w:hAnsi="Courier New" w:cs="Courier New"/>
      <w:sz w:val="20"/>
      <w:szCs w:val="20"/>
      <w:lang w:eastAsia="ar-SA"/>
    </w:rPr>
  </w:style>
  <w:style w:type="character" w:customStyle="1" w:styleId="3ff9">
    <w:name w:val="Основной текст Знак3"/>
    <w:rsid w:val="00000DA7"/>
    <w:rPr>
      <w:sz w:val="28"/>
      <w:szCs w:val="28"/>
      <w:lang w:eastAsia="ar-SA"/>
    </w:rPr>
  </w:style>
  <w:style w:type="character" w:customStyle="1" w:styleId="3ffa">
    <w:name w:val="Основной текст с отступом Знак3"/>
    <w:rsid w:val="00000DA7"/>
    <w:rPr>
      <w:sz w:val="28"/>
      <w:szCs w:val="28"/>
      <w:lang w:eastAsia="ar-SA"/>
    </w:rPr>
  </w:style>
  <w:style w:type="character" w:customStyle="1" w:styleId="1fffffd">
    <w:name w:val="Текст выноски Знак1"/>
    <w:uiPriority w:val="99"/>
    <w:rsid w:val="00000DA7"/>
    <w:rPr>
      <w:rFonts w:ascii="Tahoma" w:hAnsi="Tahoma" w:cs="Tahoma"/>
      <w:sz w:val="16"/>
      <w:szCs w:val="16"/>
      <w:lang w:eastAsia="ar-SA"/>
    </w:rPr>
  </w:style>
  <w:style w:type="character" w:customStyle="1" w:styleId="2fffc">
    <w:name w:val="Текст примечания Знак2"/>
    <w:rsid w:val="00000DA7"/>
    <w:rPr>
      <w:lang w:eastAsia="ar-SA"/>
    </w:rPr>
  </w:style>
  <w:style w:type="character" w:customStyle="1" w:styleId="1fffffe">
    <w:name w:val="Тема примечания Знак1"/>
    <w:rsid w:val="00000DA7"/>
    <w:rPr>
      <w:b/>
      <w:bCs/>
      <w:lang w:eastAsia="ar-SA"/>
    </w:rPr>
  </w:style>
  <w:style w:type="paragraph" w:customStyle="1" w:styleId="3ffb">
    <w:name w:val="Без интервала3"/>
    <w:rsid w:val="00000DA7"/>
    <w:rPr>
      <w:rFonts w:eastAsia="Times New Roman" w:cs="Calibri"/>
      <w:sz w:val="22"/>
      <w:szCs w:val="22"/>
      <w:lang w:eastAsia="en-US"/>
    </w:rPr>
  </w:style>
  <w:style w:type="paragraph" w:customStyle="1" w:styleId="22d">
    <w:name w:val="Цитата 22"/>
    <w:basedOn w:val="a7"/>
    <w:next w:val="a7"/>
    <w:rsid w:val="00000DA7"/>
    <w:rPr>
      <w:rFonts w:eastAsia="Times New Roman"/>
      <w:i/>
      <w:iCs/>
      <w:color w:val="000000"/>
      <w:sz w:val="20"/>
      <w:szCs w:val="20"/>
      <w:lang w:eastAsia="ru-RU"/>
    </w:rPr>
  </w:style>
  <w:style w:type="paragraph" w:customStyle="1" w:styleId="2fffd">
    <w:name w:val="Выделенная цитата2"/>
    <w:basedOn w:val="a7"/>
    <w:next w:val="a7"/>
    <w:rsid w:val="00000DA7"/>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e">
    <w:name w:val="Слабое выделение2"/>
    <w:rsid w:val="00000DA7"/>
    <w:rPr>
      <w:rFonts w:cs="Times New Roman"/>
      <w:i/>
      <w:iCs/>
      <w:color w:val="808080"/>
    </w:rPr>
  </w:style>
  <w:style w:type="character" w:customStyle="1" w:styleId="2ffff">
    <w:name w:val="Сильное выделение2"/>
    <w:rsid w:val="00000DA7"/>
    <w:rPr>
      <w:rFonts w:cs="Times New Roman"/>
      <w:b/>
      <w:bCs/>
      <w:i/>
      <w:iCs/>
      <w:color w:val="4F81BD"/>
    </w:rPr>
  </w:style>
  <w:style w:type="character" w:customStyle="1" w:styleId="2ffff0">
    <w:name w:val="Слабая ссылка2"/>
    <w:rsid w:val="00000DA7"/>
    <w:rPr>
      <w:rFonts w:cs="Times New Roman"/>
      <w:smallCaps/>
      <w:color w:val="auto"/>
      <w:u w:val="single"/>
    </w:rPr>
  </w:style>
  <w:style w:type="character" w:customStyle="1" w:styleId="2ffff1">
    <w:name w:val="Сильная ссылка2"/>
    <w:rsid w:val="00000DA7"/>
    <w:rPr>
      <w:rFonts w:cs="Times New Roman"/>
      <w:b/>
      <w:bCs/>
      <w:smallCaps/>
      <w:color w:val="auto"/>
      <w:spacing w:val="5"/>
      <w:u w:val="single"/>
    </w:rPr>
  </w:style>
  <w:style w:type="character" w:customStyle="1" w:styleId="2ffff2">
    <w:name w:val="Название книги2"/>
    <w:rsid w:val="00000DA7"/>
    <w:rPr>
      <w:rFonts w:cs="Times New Roman"/>
      <w:b/>
      <w:bCs/>
      <w:smallCaps/>
      <w:spacing w:val="5"/>
    </w:rPr>
  </w:style>
  <w:style w:type="paragraph" w:customStyle="1" w:styleId="2ffff3">
    <w:name w:val="Заголовок оглавления2"/>
    <w:basedOn w:val="12"/>
    <w:next w:val="a7"/>
    <w:rsid w:val="00000DA7"/>
    <w:pPr>
      <w:keepNext/>
      <w:keepLines/>
      <w:spacing w:before="480" w:beforeAutospacing="0" w:after="0" w:afterAutospacing="0" w:line="276" w:lineRule="auto"/>
      <w:outlineLvl w:val="9"/>
    </w:pPr>
    <w:rPr>
      <w:rFonts w:ascii="Cambria" w:hAnsi="Cambria" w:cs="Cambria"/>
      <w:bCs w:val="0"/>
      <w:caps w:val="0"/>
      <w:color w:val="365F91"/>
      <w:kern w:val="0"/>
      <w:sz w:val="28"/>
      <w:szCs w:val="28"/>
    </w:rPr>
  </w:style>
  <w:style w:type="numbering" w:customStyle="1" w:styleId="300">
    <w:name w:val="Нет списка30"/>
    <w:next w:val="aa"/>
    <w:uiPriority w:val="99"/>
    <w:semiHidden/>
    <w:unhideWhenUsed/>
    <w:rsid w:val="00000DA7"/>
  </w:style>
  <w:style w:type="table" w:customStyle="1" w:styleId="75">
    <w:name w:val="Сетка таблицы7"/>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Стиль_Список221"/>
    <w:uiPriority w:val="99"/>
    <w:rsid w:val="00000DA7"/>
  </w:style>
  <w:style w:type="numbering" w:customStyle="1" w:styleId="1312">
    <w:name w:val="Стиль_Список131"/>
    <w:uiPriority w:val="99"/>
    <w:rsid w:val="00000DA7"/>
  </w:style>
  <w:style w:type="numbering" w:customStyle="1" w:styleId="416">
    <w:name w:val="Стиль_Список41"/>
    <w:uiPriority w:val="99"/>
    <w:rsid w:val="00000DA7"/>
  </w:style>
  <w:style w:type="numbering" w:customStyle="1" w:styleId="1132">
    <w:name w:val="Стиль_Список113"/>
    <w:uiPriority w:val="99"/>
    <w:rsid w:val="00000DA7"/>
  </w:style>
  <w:style w:type="numbering" w:customStyle="1" w:styleId="21112">
    <w:name w:val="Стиль_Список2111"/>
    <w:uiPriority w:val="99"/>
    <w:rsid w:val="00000DA7"/>
  </w:style>
  <w:style w:type="numbering" w:customStyle="1" w:styleId="3112">
    <w:name w:val="Стиль_Список311"/>
    <w:uiPriority w:val="99"/>
    <w:rsid w:val="00000DA7"/>
  </w:style>
  <w:style w:type="numbering" w:customStyle="1" w:styleId="1150">
    <w:name w:val="Нет списка115"/>
    <w:next w:val="aa"/>
    <w:uiPriority w:val="99"/>
    <w:semiHidden/>
    <w:unhideWhenUsed/>
    <w:rsid w:val="00000DA7"/>
  </w:style>
  <w:style w:type="numbering" w:customStyle="1" w:styleId="2100">
    <w:name w:val="Нет списка210"/>
    <w:next w:val="aa"/>
    <w:semiHidden/>
    <w:unhideWhenUsed/>
    <w:rsid w:val="00000DA7"/>
  </w:style>
  <w:style w:type="table" w:customStyle="1" w:styleId="134">
    <w:name w:val="Сетка таблицы1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000DA7"/>
  </w:style>
  <w:style w:type="numbering" w:customStyle="1" w:styleId="1160">
    <w:name w:val="Нет списка116"/>
    <w:next w:val="aa"/>
    <w:uiPriority w:val="99"/>
    <w:semiHidden/>
    <w:unhideWhenUsed/>
    <w:rsid w:val="00000DA7"/>
  </w:style>
  <w:style w:type="numbering" w:customStyle="1" w:styleId="11130">
    <w:name w:val="Нет списка1113"/>
    <w:next w:val="aa"/>
    <w:uiPriority w:val="99"/>
    <w:semiHidden/>
    <w:rsid w:val="00000DA7"/>
  </w:style>
  <w:style w:type="numbering" w:customStyle="1" w:styleId="11113">
    <w:name w:val="Нет списка11113"/>
    <w:next w:val="aa"/>
    <w:uiPriority w:val="99"/>
    <w:semiHidden/>
    <w:unhideWhenUsed/>
    <w:rsid w:val="00000DA7"/>
  </w:style>
  <w:style w:type="numbering" w:customStyle="1" w:styleId="111112">
    <w:name w:val="Нет списка111112"/>
    <w:next w:val="aa"/>
    <w:uiPriority w:val="99"/>
    <w:semiHidden/>
    <w:rsid w:val="00000DA7"/>
  </w:style>
  <w:style w:type="numbering" w:customStyle="1" w:styleId="11121">
    <w:name w:val="Стиль_Список1112"/>
    <w:uiPriority w:val="99"/>
    <w:rsid w:val="00000DA7"/>
  </w:style>
  <w:style w:type="numbering" w:customStyle="1" w:styleId="2130">
    <w:name w:val="Нет списка213"/>
    <w:next w:val="aa"/>
    <w:semiHidden/>
    <w:unhideWhenUsed/>
    <w:rsid w:val="00000DA7"/>
  </w:style>
  <w:style w:type="numbering" w:customStyle="1" w:styleId="1230">
    <w:name w:val="Нет списка123"/>
    <w:next w:val="aa"/>
    <w:uiPriority w:val="99"/>
    <w:semiHidden/>
    <w:unhideWhenUsed/>
    <w:rsid w:val="00000DA7"/>
  </w:style>
  <w:style w:type="table" w:customStyle="1" w:styleId="2116">
    <w:name w:val="Сетка таблицы211"/>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a"/>
    <w:uiPriority w:val="99"/>
    <w:semiHidden/>
    <w:unhideWhenUsed/>
    <w:rsid w:val="00000DA7"/>
  </w:style>
  <w:style w:type="numbering" w:customStyle="1" w:styleId="21120">
    <w:name w:val="Нет списка2112"/>
    <w:next w:val="aa"/>
    <w:uiPriority w:val="99"/>
    <w:semiHidden/>
    <w:unhideWhenUsed/>
    <w:rsid w:val="00000DA7"/>
  </w:style>
  <w:style w:type="numbering" w:customStyle="1" w:styleId="3130">
    <w:name w:val="Нет списка313"/>
    <w:next w:val="aa"/>
    <w:semiHidden/>
    <w:unhideWhenUsed/>
    <w:rsid w:val="00000DA7"/>
  </w:style>
  <w:style w:type="numbering" w:customStyle="1" w:styleId="450">
    <w:name w:val="Нет списка45"/>
    <w:next w:val="aa"/>
    <w:uiPriority w:val="99"/>
    <w:semiHidden/>
    <w:rsid w:val="00000DA7"/>
  </w:style>
  <w:style w:type="numbering" w:customStyle="1" w:styleId="550">
    <w:name w:val="Нет списка55"/>
    <w:next w:val="aa"/>
    <w:uiPriority w:val="99"/>
    <w:semiHidden/>
    <w:rsid w:val="00000DA7"/>
  </w:style>
  <w:style w:type="numbering" w:customStyle="1" w:styleId="650">
    <w:name w:val="Нет списка65"/>
    <w:next w:val="aa"/>
    <w:uiPriority w:val="99"/>
    <w:semiHidden/>
    <w:rsid w:val="00000DA7"/>
  </w:style>
  <w:style w:type="table" w:customStyle="1" w:styleId="31c">
    <w:name w:val="Сетка таблицы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0">
    <w:name w:val="Нет списка73"/>
    <w:next w:val="aa"/>
    <w:uiPriority w:val="99"/>
    <w:semiHidden/>
    <w:rsid w:val="00000DA7"/>
  </w:style>
  <w:style w:type="numbering" w:customStyle="1" w:styleId="12110">
    <w:name w:val="Стиль_Список1211"/>
    <w:uiPriority w:val="99"/>
    <w:rsid w:val="00000DA7"/>
  </w:style>
  <w:style w:type="numbering" w:customStyle="1" w:styleId="1330">
    <w:name w:val="Нет списка133"/>
    <w:next w:val="aa"/>
    <w:uiPriority w:val="99"/>
    <w:semiHidden/>
    <w:unhideWhenUsed/>
    <w:rsid w:val="00000DA7"/>
  </w:style>
  <w:style w:type="numbering" w:customStyle="1" w:styleId="11320">
    <w:name w:val="Нет списка1132"/>
    <w:next w:val="aa"/>
    <w:uiPriority w:val="99"/>
    <w:semiHidden/>
    <w:rsid w:val="00000DA7"/>
  </w:style>
  <w:style w:type="table" w:customStyle="1" w:styleId="1212">
    <w:name w:val="Сетка таблицы1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Стиль_Список1121"/>
    <w:uiPriority w:val="99"/>
    <w:rsid w:val="00000DA7"/>
  </w:style>
  <w:style w:type="numbering" w:customStyle="1" w:styleId="111210">
    <w:name w:val="Нет списка11121"/>
    <w:next w:val="aa"/>
    <w:uiPriority w:val="99"/>
    <w:semiHidden/>
    <w:unhideWhenUsed/>
    <w:rsid w:val="00000DA7"/>
  </w:style>
  <w:style w:type="numbering" w:customStyle="1" w:styleId="111121">
    <w:name w:val="Нет списка111121"/>
    <w:next w:val="aa"/>
    <w:uiPriority w:val="99"/>
    <w:semiHidden/>
    <w:rsid w:val="00000DA7"/>
  </w:style>
  <w:style w:type="numbering" w:customStyle="1" w:styleId="1111112">
    <w:name w:val="Стиль_Список111111"/>
    <w:uiPriority w:val="99"/>
    <w:rsid w:val="00000DA7"/>
  </w:style>
  <w:style w:type="numbering" w:customStyle="1" w:styleId="2230">
    <w:name w:val="Нет списка223"/>
    <w:next w:val="aa"/>
    <w:uiPriority w:val="99"/>
    <w:semiHidden/>
    <w:unhideWhenUsed/>
    <w:rsid w:val="00000DA7"/>
  </w:style>
  <w:style w:type="numbering" w:customStyle="1" w:styleId="12120">
    <w:name w:val="Нет списка1212"/>
    <w:next w:val="aa"/>
    <w:uiPriority w:val="99"/>
    <w:semiHidden/>
    <w:unhideWhenUsed/>
    <w:rsid w:val="00000DA7"/>
  </w:style>
  <w:style w:type="table" w:customStyle="1" w:styleId="2213">
    <w:name w:val="Сетка таблицы2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a"/>
    <w:uiPriority w:val="99"/>
    <w:semiHidden/>
    <w:unhideWhenUsed/>
    <w:rsid w:val="00000DA7"/>
  </w:style>
  <w:style w:type="numbering" w:customStyle="1" w:styleId="2122">
    <w:name w:val="Нет списка2122"/>
    <w:next w:val="aa"/>
    <w:semiHidden/>
    <w:unhideWhenUsed/>
    <w:rsid w:val="00000DA7"/>
  </w:style>
  <w:style w:type="numbering" w:customStyle="1" w:styleId="3230">
    <w:name w:val="Нет списка323"/>
    <w:next w:val="aa"/>
    <w:semiHidden/>
    <w:unhideWhenUsed/>
    <w:rsid w:val="00000DA7"/>
  </w:style>
  <w:style w:type="numbering" w:customStyle="1" w:styleId="4130">
    <w:name w:val="Нет списка413"/>
    <w:next w:val="aa"/>
    <w:semiHidden/>
    <w:rsid w:val="00000DA7"/>
  </w:style>
  <w:style w:type="numbering" w:customStyle="1" w:styleId="5130">
    <w:name w:val="Нет списка513"/>
    <w:next w:val="aa"/>
    <w:semiHidden/>
    <w:rsid w:val="00000DA7"/>
  </w:style>
  <w:style w:type="numbering" w:customStyle="1" w:styleId="613">
    <w:name w:val="Нет списка613"/>
    <w:next w:val="aa"/>
    <w:semiHidden/>
    <w:rsid w:val="00000DA7"/>
  </w:style>
  <w:style w:type="numbering" w:customStyle="1" w:styleId="712">
    <w:name w:val="Нет списка712"/>
    <w:next w:val="aa"/>
    <w:uiPriority w:val="99"/>
    <w:semiHidden/>
    <w:unhideWhenUsed/>
    <w:rsid w:val="00000DA7"/>
  </w:style>
  <w:style w:type="table" w:customStyle="1" w:styleId="417">
    <w:name w:val="Сетка таблицы4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a"/>
    <w:uiPriority w:val="99"/>
    <w:semiHidden/>
    <w:unhideWhenUsed/>
    <w:rsid w:val="00000DA7"/>
  </w:style>
  <w:style w:type="numbering" w:customStyle="1" w:styleId="22120">
    <w:name w:val="Нет списка2212"/>
    <w:next w:val="aa"/>
    <w:uiPriority w:val="99"/>
    <w:semiHidden/>
    <w:unhideWhenUsed/>
    <w:rsid w:val="00000DA7"/>
  </w:style>
  <w:style w:type="numbering" w:customStyle="1" w:styleId="31120">
    <w:name w:val="Нет списка3112"/>
    <w:next w:val="aa"/>
    <w:semiHidden/>
    <w:unhideWhenUsed/>
    <w:rsid w:val="00000DA7"/>
  </w:style>
  <w:style w:type="numbering" w:customStyle="1" w:styleId="4112">
    <w:name w:val="Нет списка4112"/>
    <w:next w:val="aa"/>
    <w:semiHidden/>
    <w:rsid w:val="00000DA7"/>
  </w:style>
  <w:style w:type="numbering" w:customStyle="1" w:styleId="5112">
    <w:name w:val="Нет списка5112"/>
    <w:next w:val="aa"/>
    <w:semiHidden/>
    <w:rsid w:val="00000DA7"/>
  </w:style>
  <w:style w:type="numbering" w:customStyle="1" w:styleId="6112">
    <w:name w:val="Нет списка6112"/>
    <w:next w:val="aa"/>
    <w:semiHidden/>
    <w:rsid w:val="00000DA7"/>
  </w:style>
  <w:style w:type="numbering" w:customStyle="1" w:styleId="830">
    <w:name w:val="Нет списка83"/>
    <w:next w:val="aa"/>
    <w:uiPriority w:val="99"/>
    <w:semiHidden/>
    <w:unhideWhenUsed/>
    <w:rsid w:val="00000DA7"/>
  </w:style>
  <w:style w:type="numbering" w:customStyle="1" w:styleId="143">
    <w:name w:val="Нет списка143"/>
    <w:next w:val="aa"/>
    <w:uiPriority w:val="99"/>
    <w:semiHidden/>
    <w:rsid w:val="00000DA7"/>
  </w:style>
  <w:style w:type="table" w:customStyle="1" w:styleId="515">
    <w:name w:val="Сетка таблицы5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a"/>
    <w:uiPriority w:val="99"/>
    <w:semiHidden/>
    <w:unhideWhenUsed/>
    <w:rsid w:val="00000DA7"/>
  </w:style>
  <w:style w:type="numbering" w:customStyle="1" w:styleId="2330">
    <w:name w:val="Нет списка233"/>
    <w:next w:val="aa"/>
    <w:uiPriority w:val="99"/>
    <w:semiHidden/>
    <w:unhideWhenUsed/>
    <w:rsid w:val="00000DA7"/>
  </w:style>
  <w:style w:type="numbering" w:customStyle="1" w:styleId="3212">
    <w:name w:val="Нет списка3212"/>
    <w:next w:val="aa"/>
    <w:uiPriority w:val="99"/>
    <w:semiHidden/>
    <w:unhideWhenUsed/>
    <w:rsid w:val="00000DA7"/>
  </w:style>
  <w:style w:type="numbering" w:customStyle="1" w:styleId="4230">
    <w:name w:val="Нет списка423"/>
    <w:next w:val="aa"/>
    <w:uiPriority w:val="99"/>
    <w:semiHidden/>
    <w:unhideWhenUsed/>
    <w:rsid w:val="00000DA7"/>
  </w:style>
  <w:style w:type="numbering" w:customStyle="1" w:styleId="5230">
    <w:name w:val="Нет списка523"/>
    <w:next w:val="aa"/>
    <w:uiPriority w:val="99"/>
    <w:semiHidden/>
    <w:unhideWhenUsed/>
    <w:rsid w:val="00000DA7"/>
  </w:style>
  <w:style w:type="numbering" w:customStyle="1" w:styleId="623">
    <w:name w:val="Нет списка623"/>
    <w:next w:val="aa"/>
    <w:uiPriority w:val="99"/>
    <w:semiHidden/>
    <w:unhideWhenUsed/>
    <w:rsid w:val="00000DA7"/>
  </w:style>
  <w:style w:type="numbering" w:customStyle="1" w:styleId="71111">
    <w:name w:val="Нет списка71111"/>
    <w:next w:val="aa"/>
    <w:uiPriority w:val="99"/>
    <w:semiHidden/>
    <w:rsid w:val="00000DA7"/>
  </w:style>
  <w:style w:type="numbering" w:customStyle="1" w:styleId="121111">
    <w:name w:val="Нет списка121111"/>
    <w:next w:val="aa"/>
    <w:uiPriority w:val="99"/>
    <w:semiHidden/>
    <w:unhideWhenUsed/>
    <w:rsid w:val="00000DA7"/>
  </w:style>
  <w:style w:type="numbering" w:customStyle="1" w:styleId="2111111">
    <w:name w:val="Нет списка2111111"/>
    <w:next w:val="aa"/>
    <w:uiPriority w:val="99"/>
    <w:semiHidden/>
    <w:unhideWhenUsed/>
    <w:rsid w:val="00000DA7"/>
  </w:style>
  <w:style w:type="numbering" w:customStyle="1" w:styleId="3111111">
    <w:name w:val="Нет списка3111111"/>
    <w:next w:val="aa"/>
    <w:uiPriority w:val="99"/>
    <w:semiHidden/>
    <w:unhideWhenUsed/>
    <w:rsid w:val="00000DA7"/>
  </w:style>
  <w:style w:type="numbering" w:customStyle="1" w:styleId="411111">
    <w:name w:val="Нет списка411111"/>
    <w:next w:val="aa"/>
    <w:semiHidden/>
    <w:unhideWhenUsed/>
    <w:rsid w:val="00000DA7"/>
  </w:style>
  <w:style w:type="numbering" w:customStyle="1" w:styleId="511111">
    <w:name w:val="Нет списка511111"/>
    <w:next w:val="aa"/>
    <w:semiHidden/>
    <w:unhideWhenUsed/>
    <w:rsid w:val="00000DA7"/>
  </w:style>
  <w:style w:type="numbering" w:customStyle="1" w:styleId="611111">
    <w:name w:val="Нет списка611111"/>
    <w:next w:val="aa"/>
    <w:semiHidden/>
    <w:unhideWhenUsed/>
    <w:rsid w:val="00000DA7"/>
  </w:style>
  <w:style w:type="numbering" w:customStyle="1" w:styleId="8111">
    <w:name w:val="Нет списка8111"/>
    <w:next w:val="aa"/>
    <w:uiPriority w:val="99"/>
    <w:semiHidden/>
    <w:rsid w:val="00000DA7"/>
  </w:style>
  <w:style w:type="numbering" w:customStyle="1" w:styleId="13111">
    <w:name w:val="Нет списка13111"/>
    <w:next w:val="aa"/>
    <w:uiPriority w:val="99"/>
    <w:semiHidden/>
    <w:unhideWhenUsed/>
    <w:rsid w:val="00000DA7"/>
  </w:style>
  <w:style w:type="numbering" w:customStyle="1" w:styleId="22111">
    <w:name w:val="Нет списка22111"/>
    <w:next w:val="aa"/>
    <w:uiPriority w:val="99"/>
    <w:semiHidden/>
    <w:unhideWhenUsed/>
    <w:rsid w:val="00000DA7"/>
  </w:style>
  <w:style w:type="numbering" w:customStyle="1" w:styleId="32111">
    <w:name w:val="Нет списка32111"/>
    <w:next w:val="aa"/>
    <w:uiPriority w:val="99"/>
    <w:semiHidden/>
    <w:unhideWhenUsed/>
    <w:rsid w:val="00000DA7"/>
  </w:style>
  <w:style w:type="numbering" w:customStyle="1" w:styleId="4211">
    <w:name w:val="Нет списка4211"/>
    <w:next w:val="aa"/>
    <w:uiPriority w:val="99"/>
    <w:semiHidden/>
    <w:unhideWhenUsed/>
    <w:rsid w:val="00000DA7"/>
  </w:style>
  <w:style w:type="numbering" w:customStyle="1" w:styleId="5211">
    <w:name w:val="Нет списка5211"/>
    <w:next w:val="aa"/>
    <w:uiPriority w:val="99"/>
    <w:semiHidden/>
    <w:unhideWhenUsed/>
    <w:rsid w:val="00000DA7"/>
  </w:style>
  <w:style w:type="numbering" w:customStyle="1" w:styleId="6211">
    <w:name w:val="Нет списка6211"/>
    <w:next w:val="aa"/>
    <w:uiPriority w:val="99"/>
    <w:semiHidden/>
    <w:unhideWhenUsed/>
    <w:rsid w:val="00000DA7"/>
  </w:style>
  <w:style w:type="numbering" w:customStyle="1" w:styleId="920">
    <w:name w:val="Нет списка92"/>
    <w:next w:val="aa"/>
    <w:uiPriority w:val="99"/>
    <w:semiHidden/>
    <w:rsid w:val="00000DA7"/>
  </w:style>
  <w:style w:type="numbering" w:customStyle="1" w:styleId="1411">
    <w:name w:val="Нет списка1411"/>
    <w:next w:val="aa"/>
    <w:uiPriority w:val="99"/>
    <w:semiHidden/>
    <w:unhideWhenUsed/>
    <w:rsid w:val="00000DA7"/>
  </w:style>
  <w:style w:type="numbering" w:customStyle="1" w:styleId="2311">
    <w:name w:val="Нет списка2311"/>
    <w:next w:val="aa"/>
    <w:uiPriority w:val="99"/>
    <w:semiHidden/>
    <w:unhideWhenUsed/>
    <w:rsid w:val="00000DA7"/>
  </w:style>
  <w:style w:type="numbering" w:customStyle="1" w:styleId="3320">
    <w:name w:val="Нет списка332"/>
    <w:next w:val="aa"/>
    <w:uiPriority w:val="99"/>
    <w:semiHidden/>
    <w:unhideWhenUsed/>
    <w:rsid w:val="00000DA7"/>
  </w:style>
  <w:style w:type="numbering" w:customStyle="1" w:styleId="432">
    <w:name w:val="Нет списка432"/>
    <w:next w:val="aa"/>
    <w:uiPriority w:val="99"/>
    <w:semiHidden/>
    <w:unhideWhenUsed/>
    <w:rsid w:val="00000DA7"/>
  </w:style>
  <w:style w:type="numbering" w:customStyle="1" w:styleId="532">
    <w:name w:val="Нет списка532"/>
    <w:next w:val="aa"/>
    <w:uiPriority w:val="99"/>
    <w:semiHidden/>
    <w:unhideWhenUsed/>
    <w:rsid w:val="00000DA7"/>
  </w:style>
  <w:style w:type="numbering" w:customStyle="1" w:styleId="632">
    <w:name w:val="Нет списка632"/>
    <w:next w:val="aa"/>
    <w:uiPriority w:val="99"/>
    <w:semiHidden/>
    <w:unhideWhenUsed/>
    <w:rsid w:val="00000DA7"/>
  </w:style>
  <w:style w:type="numbering" w:customStyle="1" w:styleId="1020">
    <w:name w:val="Нет списка102"/>
    <w:next w:val="aa"/>
    <w:uiPriority w:val="99"/>
    <w:semiHidden/>
    <w:unhideWhenUsed/>
    <w:rsid w:val="00000DA7"/>
  </w:style>
  <w:style w:type="numbering" w:customStyle="1" w:styleId="1520">
    <w:name w:val="Нет списка152"/>
    <w:next w:val="aa"/>
    <w:uiPriority w:val="99"/>
    <w:semiHidden/>
    <w:unhideWhenUsed/>
    <w:rsid w:val="00000DA7"/>
  </w:style>
  <w:style w:type="numbering" w:customStyle="1" w:styleId="1620">
    <w:name w:val="Нет списка162"/>
    <w:next w:val="aa"/>
    <w:uiPriority w:val="99"/>
    <w:semiHidden/>
    <w:unhideWhenUsed/>
    <w:rsid w:val="00000DA7"/>
  </w:style>
  <w:style w:type="numbering" w:customStyle="1" w:styleId="1720">
    <w:name w:val="Нет списка172"/>
    <w:next w:val="aa"/>
    <w:uiPriority w:val="99"/>
    <w:semiHidden/>
    <w:unhideWhenUsed/>
    <w:rsid w:val="00000DA7"/>
  </w:style>
  <w:style w:type="numbering" w:customStyle="1" w:styleId="1820">
    <w:name w:val="Нет списка182"/>
    <w:next w:val="aa"/>
    <w:uiPriority w:val="99"/>
    <w:semiHidden/>
    <w:unhideWhenUsed/>
    <w:rsid w:val="00000DA7"/>
  </w:style>
  <w:style w:type="numbering" w:customStyle="1" w:styleId="1920">
    <w:name w:val="Нет списка192"/>
    <w:next w:val="aa"/>
    <w:uiPriority w:val="99"/>
    <w:semiHidden/>
    <w:unhideWhenUsed/>
    <w:rsid w:val="00000DA7"/>
  </w:style>
  <w:style w:type="numbering" w:customStyle="1" w:styleId="2020">
    <w:name w:val="Нет списка202"/>
    <w:next w:val="aa"/>
    <w:uiPriority w:val="99"/>
    <w:semiHidden/>
    <w:unhideWhenUsed/>
    <w:rsid w:val="00000DA7"/>
  </w:style>
  <w:style w:type="numbering" w:customStyle="1" w:styleId="242">
    <w:name w:val="Нет списка242"/>
    <w:next w:val="aa"/>
    <w:uiPriority w:val="99"/>
    <w:semiHidden/>
    <w:unhideWhenUsed/>
    <w:rsid w:val="00000DA7"/>
  </w:style>
  <w:style w:type="numbering" w:customStyle="1" w:styleId="252">
    <w:name w:val="Нет списка252"/>
    <w:next w:val="aa"/>
    <w:uiPriority w:val="99"/>
    <w:semiHidden/>
    <w:unhideWhenUsed/>
    <w:rsid w:val="00000DA7"/>
  </w:style>
  <w:style w:type="numbering" w:customStyle="1" w:styleId="262">
    <w:name w:val="Нет списка262"/>
    <w:next w:val="aa"/>
    <w:uiPriority w:val="99"/>
    <w:semiHidden/>
    <w:unhideWhenUsed/>
    <w:rsid w:val="00000DA7"/>
  </w:style>
  <w:style w:type="numbering" w:customStyle="1" w:styleId="272">
    <w:name w:val="Нет списка272"/>
    <w:next w:val="aa"/>
    <w:uiPriority w:val="99"/>
    <w:semiHidden/>
    <w:unhideWhenUsed/>
    <w:rsid w:val="00000DA7"/>
  </w:style>
  <w:style w:type="numbering" w:customStyle="1" w:styleId="2810">
    <w:name w:val="Нет списка281"/>
    <w:next w:val="aa"/>
    <w:uiPriority w:val="99"/>
    <w:semiHidden/>
    <w:unhideWhenUsed/>
    <w:rsid w:val="00000DA7"/>
  </w:style>
  <w:style w:type="numbering" w:customStyle="1" w:styleId="11010">
    <w:name w:val="Нет списка1101"/>
    <w:next w:val="aa"/>
    <w:semiHidden/>
    <w:rsid w:val="00000DA7"/>
  </w:style>
  <w:style w:type="table" w:customStyle="1" w:styleId="614">
    <w:name w:val="Сетка таблицы6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a"/>
    <w:uiPriority w:val="99"/>
    <w:semiHidden/>
    <w:unhideWhenUsed/>
    <w:rsid w:val="00000DA7"/>
  </w:style>
  <w:style w:type="numbering" w:customStyle="1" w:styleId="291">
    <w:name w:val="Нет списка291"/>
    <w:next w:val="aa"/>
    <w:uiPriority w:val="99"/>
    <w:semiHidden/>
    <w:unhideWhenUsed/>
    <w:rsid w:val="00000DA7"/>
  </w:style>
  <w:style w:type="numbering" w:customStyle="1" w:styleId="3410">
    <w:name w:val="Нет списка341"/>
    <w:next w:val="aa"/>
    <w:uiPriority w:val="99"/>
    <w:semiHidden/>
    <w:unhideWhenUsed/>
    <w:rsid w:val="00000DA7"/>
  </w:style>
  <w:style w:type="numbering" w:customStyle="1" w:styleId="441">
    <w:name w:val="Нет списка441"/>
    <w:next w:val="aa"/>
    <w:uiPriority w:val="99"/>
    <w:semiHidden/>
    <w:unhideWhenUsed/>
    <w:rsid w:val="00000DA7"/>
  </w:style>
  <w:style w:type="numbering" w:customStyle="1" w:styleId="541">
    <w:name w:val="Нет списка541"/>
    <w:next w:val="aa"/>
    <w:uiPriority w:val="99"/>
    <w:semiHidden/>
    <w:unhideWhenUsed/>
    <w:rsid w:val="00000DA7"/>
  </w:style>
  <w:style w:type="numbering" w:customStyle="1" w:styleId="641">
    <w:name w:val="Нет списка641"/>
    <w:next w:val="aa"/>
    <w:uiPriority w:val="99"/>
    <w:semiHidden/>
    <w:unhideWhenUsed/>
    <w:rsid w:val="00000DA7"/>
  </w:style>
  <w:style w:type="numbering" w:customStyle="1" w:styleId="7210">
    <w:name w:val="Нет списка721"/>
    <w:next w:val="aa"/>
    <w:uiPriority w:val="99"/>
    <w:semiHidden/>
    <w:rsid w:val="00000DA7"/>
  </w:style>
  <w:style w:type="numbering" w:customStyle="1" w:styleId="1221">
    <w:name w:val="Нет списка1221"/>
    <w:next w:val="aa"/>
    <w:uiPriority w:val="99"/>
    <w:semiHidden/>
    <w:unhideWhenUsed/>
    <w:rsid w:val="00000DA7"/>
  </w:style>
  <w:style w:type="numbering" w:customStyle="1" w:styleId="21211">
    <w:name w:val="Нет списка21211"/>
    <w:next w:val="aa"/>
    <w:uiPriority w:val="99"/>
    <w:semiHidden/>
    <w:unhideWhenUsed/>
    <w:rsid w:val="00000DA7"/>
  </w:style>
  <w:style w:type="numbering" w:customStyle="1" w:styleId="3121">
    <w:name w:val="Нет списка3121"/>
    <w:next w:val="aa"/>
    <w:uiPriority w:val="99"/>
    <w:semiHidden/>
    <w:unhideWhenUsed/>
    <w:rsid w:val="00000DA7"/>
  </w:style>
  <w:style w:type="numbering" w:customStyle="1" w:styleId="4121">
    <w:name w:val="Нет списка4121"/>
    <w:next w:val="aa"/>
    <w:uiPriority w:val="99"/>
    <w:semiHidden/>
    <w:unhideWhenUsed/>
    <w:rsid w:val="00000DA7"/>
  </w:style>
  <w:style w:type="numbering" w:customStyle="1" w:styleId="5121">
    <w:name w:val="Нет списка5121"/>
    <w:next w:val="aa"/>
    <w:uiPriority w:val="99"/>
    <w:semiHidden/>
    <w:unhideWhenUsed/>
    <w:rsid w:val="00000DA7"/>
  </w:style>
  <w:style w:type="numbering" w:customStyle="1" w:styleId="6121">
    <w:name w:val="Нет списка6121"/>
    <w:next w:val="aa"/>
    <w:uiPriority w:val="99"/>
    <w:semiHidden/>
    <w:unhideWhenUsed/>
    <w:rsid w:val="00000DA7"/>
  </w:style>
  <w:style w:type="numbering" w:customStyle="1" w:styleId="821">
    <w:name w:val="Нет списка821"/>
    <w:next w:val="aa"/>
    <w:uiPriority w:val="99"/>
    <w:semiHidden/>
    <w:rsid w:val="00000DA7"/>
  </w:style>
  <w:style w:type="numbering" w:customStyle="1" w:styleId="1321">
    <w:name w:val="Нет списка1321"/>
    <w:next w:val="aa"/>
    <w:uiPriority w:val="99"/>
    <w:semiHidden/>
    <w:unhideWhenUsed/>
    <w:rsid w:val="00000DA7"/>
  </w:style>
  <w:style w:type="numbering" w:customStyle="1" w:styleId="2221">
    <w:name w:val="Нет списка2221"/>
    <w:next w:val="aa"/>
    <w:uiPriority w:val="99"/>
    <w:semiHidden/>
    <w:unhideWhenUsed/>
    <w:rsid w:val="00000DA7"/>
  </w:style>
  <w:style w:type="numbering" w:customStyle="1" w:styleId="3221">
    <w:name w:val="Нет списка3221"/>
    <w:next w:val="aa"/>
    <w:uiPriority w:val="99"/>
    <w:semiHidden/>
    <w:unhideWhenUsed/>
    <w:rsid w:val="00000DA7"/>
  </w:style>
  <w:style w:type="numbering" w:customStyle="1" w:styleId="4221">
    <w:name w:val="Нет списка4221"/>
    <w:next w:val="aa"/>
    <w:uiPriority w:val="99"/>
    <w:semiHidden/>
    <w:unhideWhenUsed/>
    <w:rsid w:val="00000DA7"/>
  </w:style>
  <w:style w:type="numbering" w:customStyle="1" w:styleId="5221">
    <w:name w:val="Нет списка5221"/>
    <w:next w:val="aa"/>
    <w:uiPriority w:val="99"/>
    <w:semiHidden/>
    <w:unhideWhenUsed/>
    <w:rsid w:val="00000DA7"/>
  </w:style>
  <w:style w:type="numbering" w:customStyle="1" w:styleId="6221">
    <w:name w:val="Нет списка6221"/>
    <w:next w:val="aa"/>
    <w:uiPriority w:val="99"/>
    <w:semiHidden/>
    <w:unhideWhenUsed/>
    <w:rsid w:val="00000DA7"/>
  </w:style>
  <w:style w:type="numbering" w:customStyle="1" w:styleId="911">
    <w:name w:val="Нет списка911"/>
    <w:next w:val="aa"/>
    <w:uiPriority w:val="99"/>
    <w:semiHidden/>
    <w:rsid w:val="00000DA7"/>
  </w:style>
  <w:style w:type="numbering" w:customStyle="1" w:styleId="1421">
    <w:name w:val="Нет списка1421"/>
    <w:next w:val="aa"/>
    <w:uiPriority w:val="99"/>
    <w:semiHidden/>
    <w:unhideWhenUsed/>
    <w:rsid w:val="00000DA7"/>
  </w:style>
  <w:style w:type="numbering" w:customStyle="1" w:styleId="2321">
    <w:name w:val="Нет списка2321"/>
    <w:next w:val="aa"/>
    <w:uiPriority w:val="99"/>
    <w:semiHidden/>
    <w:unhideWhenUsed/>
    <w:rsid w:val="00000DA7"/>
  </w:style>
  <w:style w:type="numbering" w:customStyle="1" w:styleId="3311">
    <w:name w:val="Нет списка3311"/>
    <w:next w:val="aa"/>
    <w:uiPriority w:val="99"/>
    <w:semiHidden/>
    <w:unhideWhenUsed/>
    <w:rsid w:val="00000DA7"/>
  </w:style>
  <w:style w:type="numbering" w:customStyle="1" w:styleId="4311">
    <w:name w:val="Нет списка4311"/>
    <w:next w:val="aa"/>
    <w:uiPriority w:val="99"/>
    <w:semiHidden/>
    <w:unhideWhenUsed/>
    <w:rsid w:val="00000DA7"/>
  </w:style>
  <w:style w:type="numbering" w:customStyle="1" w:styleId="5311">
    <w:name w:val="Нет списка5311"/>
    <w:next w:val="aa"/>
    <w:uiPriority w:val="99"/>
    <w:semiHidden/>
    <w:unhideWhenUsed/>
    <w:rsid w:val="00000DA7"/>
  </w:style>
  <w:style w:type="numbering" w:customStyle="1" w:styleId="6311">
    <w:name w:val="Нет списка6311"/>
    <w:next w:val="aa"/>
    <w:uiPriority w:val="99"/>
    <w:semiHidden/>
    <w:unhideWhenUsed/>
    <w:rsid w:val="00000DA7"/>
  </w:style>
  <w:style w:type="numbering" w:customStyle="1" w:styleId="1011">
    <w:name w:val="Нет списка1011"/>
    <w:next w:val="aa"/>
    <w:uiPriority w:val="99"/>
    <w:semiHidden/>
    <w:unhideWhenUsed/>
    <w:rsid w:val="00000DA7"/>
  </w:style>
  <w:style w:type="numbering" w:customStyle="1" w:styleId="1511">
    <w:name w:val="Нет списка1511"/>
    <w:next w:val="aa"/>
    <w:uiPriority w:val="99"/>
    <w:semiHidden/>
    <w:unhideWhenUsed/>
    <w:rsid w:val="00000DA7"/>
  </w:style>
  <w:style w:type="numbering" w:customStyle="1" w:styleId="1611">
    <w:name w:val="Нет списка1611"/>
    <w:next w:val="aa"/>
    <w:uiPriority w:val="99"/>
    <w:semiHidden/>
    <w:unhideWhenUsed/>
    <w:rsid w:val="00000DA7"/>
  </w:style>
  <w:style w:type="numbering" w:customStyle="1" w:styleId="1711">
    <w:name w:val="Нет списка1711"/>
    <w:next w:val="aa"/>
    <w:uiPriority w:val="99"/>
    <w:semiHidden/>
    <w:unhideWhenUsed/>
    <w:rsid w:val="00000DA7"/>
  </w:style>
  <w:style w:type="numbering" w:customStyle="1" w:styleId="1811">
    <w:name w:val="Нет списка1811"/>
    <w:next w:val="aa"/>
    <w:uiPriority w:val="99"/>
    <w:semiHidden/>
    <w:unhideWhenUsed/>
    <w:rsid w:val="00000DA7"/>
  </w:style>
  <w:style w:type="numbering" w:customStyle="1" w:styleId="1911">
    <w:name w:val="Нет списка1911"/>
    <w:next w:val="aa"/>
    <w:uiPriority w:val="99"/>
    <w:semiHidden/>
    <w:unhideWhenUsed/>
    <w:rsid w:val="00000DA7"/>
  </w:style>
  <w:style w:type="numbering" w:customStyle="1" w:styleId="2011">
    <w:name w:val="Нет списка2011"/>
    <w:next w:val="aa"/>
    <w:uiPriority w:val="99"/>
    <w:semiHidden/>
    <w:unhideWhenUsed/>
    <w:rsid w:val="00000DA7"/>
  </w:style>
  <w:style w:type="numbering" w:customStyle="1" w:styleId="2411">
    <w:name w:val="Нет списка2411"/>
    <w:next w:val="aa"/>
    <w:uiPriority w:val="99"/>
    <w:semiHidden/>
    <w:unhideWhenUsed/>
    <w:rsid w:val="00000DA7"/>
  </w:style>
  <w:style w:type="numbering" w:customStyle="1" w:styleId="2511">
    <w:name w:val="Нет списка2511"/>
    <w:next w:val="aa"/>
    <w:uiPriority w:val="99"/>
    <w:semiHidden/>
    <w:unhideWhenUsed/>
    <w:rsid w:val="00000DA7"/>
  </w:style>
  <w:style w:type="numbering" w:customStyle="1" w:styleId="2611">
    <w:name w:val="Нет списка2611"/>
    <w:next w:val="aa"/>
    <w:uiPriority w:val="99"/>
    <w:semiHidden/>
    <w:unhideWhenUsed/>
    <w:rsid w:val="00000DA7"/>
  </w:style>
  <w:style w:type="numbering" w:customStyle="1" w:styleId="2711">
    <w:name w:val="Нет списка2711"/>
    <w:next w:val="aa"/>
    <w:uiPriority w:val="99"/>
    <w:semiHidden/>
    <w:unhideWhenUsed/>
    <w:rsid w:val="00000DA7"/>
  </w:style>
  <w:style w:type="numbering" w:customStyle="1" w:styleId="111121311">
    <w:name w:val="1 / 1.1 / 1.2 / 1.311"/>
    <w:basedOn w:val="aa"/>
    <w:next w:val="111111"/>
    <w:rsid w:val="00000DA7"/>
  </w:style>
  <w:style w:type="numbering" w:customStyle="1" w:styleId="360">
    <w:name w:val="Нет списка36"/>
    <w:next w:val="aa"/>
    <w:uiPriority w:val="99"/>
    <w:semiHidden/>
    <w:unhideWhenUsed/>
    <w:rsid w:val="00000DA7"/>
  </w:style>
  <w:style w:type="numbering" w:customStyle="1" w:styleId="1170">
    <w:name w:val="Нет списка117"/>
    <w:next w:val="aa"/>
    <w:uiPriority w:val="99"/>
    <w:semiHidden/>
    <w:unhideWhenUsed/>
    <w:rsid w:val="00000DA7"/>
  </w:style>
  <w:style w:type="table" w:customStyle="1" w:styleId="84">
    <w:name w:val="Сетка таблицы8"/>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Стиль_Список114"/>
    <w:uiPriority w:val="99"/>
    <w:rsid w:val="00000DA7"/>
  </w:style>
  <w:style w:type="numbering" w:customStyle="1" w:styleId="2123">
    <w:name w:val="Стиль_Список212"/>
    <w:uiPriority w:val="99"/>
    <w:rsid w:val="00000DA7"/>
  </w:style>
  <w:style w:type="numbering" w:customStyle="1" w:styleId="328">
    <w:name w:val="Стиль_Список32"/>
    <w:uiPriority w:val="99"/>
    <w:rsid w:val="00000DA7"/>
  </w:style>
  <w:style w:type="numbering" w:customStyle="1" w:styleId="1180">
    <w:name w:val="Нет списка118"/>
    <w:next w:val="aa"/>
    <w:uiPriority w:val="99"/>
    <w:semiHidden/>
    <w:unhideWhenUsed/>
    <w:rsid w:val="00000DA7"/>
  </w:style>
  <w:style w:type="numbering" w:customStyle="1" w:styleId="2140">
    <w:name w:val="Нет списка214"/>
    <w:next w:val="aa"/>
    <w:uiPriority w:val="99"/>
    <w:semiHidden/>
    <w:unhideWhenUsed/>
    <w:rsid w:val="00000DA7"/>
  </w:style>
  <w:style w:type="table" w:customStyle="1" w:styleId="144">
    <w:name w:val="Сетка таблицы1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semiHidden/>
    <w:rsid w:val="00000DA7"/>
  </w:style>
  <w:style w:type="numbering" w:customStyle="1" w:styleId="11140">
    <w:name w:val="Нет списка1114"/>
    <w:next w:val="aa"/>
    <w:uiPriority w:val="99"/>
    <w:semiHidden/>
    <w:unhideWhenUsed/>
    <w:rsid w:val="00000DA7"/>
  </w:style>
  <w:style w:type="numbering" w:customStyle="1" w:styleId="11114">
    <w:name w:val="Нет списка11114"/>
    <w:next w:val="aa"/>
    <w:uiPriority w:val="99"/>
    <w:semiHidden/>
    <w:rsid w:val="00000DA7"/>
  </w:style>
  <w:style w:type="table" w:customStyle="1" w:styleId="1123">
    <w:name w:val="Сетка таблицы11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a"/>
    <w:uiPriority w:val="99"/>
    <w:semiHidden/>
    <w:unhideWhenUsed/>
    <w:rsid w:val="00000DA7"/>
  </w:style>
  <w:style w:type="numbering" w:customStyle="1" w:styleId="111111111">
    <w:name w:val="Нет списка111111111"/>
    <w:next w:val="aa"/>
    <w:uiPriority w:val="99"/>
    <w:semiHidden/>
    <w:rsid w:val="00000DA7"/>
  </w:style>
  <w:style w:type="numbering" w:customStyle="1" w:styleId="2150">
    <w:name w:val="Нет списка215"/>
    <w:next w:val="aa"/>
    <w:semiHidden/>
    <w:unhideWhenUsed/>
    <w:rsid w:val="00000DA7"/>
  </w:style>
  <w:style w:type="numbering" w:customStyle="1" w:styleId="1240">
    <w:name w:val="Нет списка124"/>
    <w:next w:val="aa"/>
    <w:uiPriority w:val="99"/>
    <w:semiHidden/>
    <w:unhideWhenUsed/>
    <w:rsid w:val="00000DA7"/>
  </w:style>
  <w:style w:type="table" w:customStyle="1" w:styleId="2124">
    <w:name w:val="Сетка таблицы2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a"/>
    <w:semiHidden/>
    <w:unhideWhenUsed/>
    <w:rsid w:val="00000DA7"/>
  </w:style>
  <w:style w:type="numbering" w:customStyle="1" w:styleId="21130">
    <w:name w:val="Нет списка2113"/>
    <w:next w:val="aa"/>
    <w:semiHidden/>
    <w:unhideWhenUsed/>
    <w:rsid w:val="00000DA7"/>
  </w:style>
  <w:style w:type="numbering" w:customStyle="1" w:styleId="3140">
    <w:name w:val="Нет списка314"/>
    <w:next w:val="aa"/>
    <w:semiHidden/>
    <w:unhideWhenUsed/>
    <w:rsid w:val="00000DA7"/>
  </w:style>
  <w:style w:type="numbering" w:customStyle="1" w:styleId="460">
    <w:name w:val="Нет списка46"/>
    <w:next w:val="aa"/>
    <w:uiPriority w:val="99"/>
    <w:semiHidden/>
    <w:rsid w:val="00000DA7"/>
  </w:style>
  <w:style w:type="numbering" w:customStyle="1" w:styleId="560">
    <w:name w:val="Нет списка56"/>
    <w:next w:val="aa"/>
    <w:uiPriority w:val="99"/>
    <w:semiHidden/>
    <w:rsid w:val="00000DA7"/>
  </w:style>
  <w:style w:type="numbering" w:customStyle="1" w:styleId="660">
    <w:name w:val="Нет списка66"/>
    <w:next w:val="aa"/>
    <w:uiPriority w:val="99"/>
    <w:semiHidden/>
    <w:rsid w:val="00000DA7"/>
  </w:style>
  <w:style w:type="table" w:customStyle="1" w:styleId="329">
    <w:name w:val="Сетка таблицы3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a"/>
    <w:uiPriority w:val="99"/>
    <w:semiHidden/>
    <w:rsid w:val="00000DA7"/>
  </w:style>
  <w:style w:type="numbering" w:customStyle="1" w:styleId="1340">
    <w:name w:val="Нет списка134"/>
    <w:next w:val="aa"/>
    <w:uiPriority w:val="99"/>
    <w:semiHidden/>
    <w:unhideWhenUsed/>
    <w:rsid w:val="00000DA7"/>
  </w:style>
  <w:style w:type="numbering" w:customStyle="1" w:styleId="1133">
    <w:name w:val="Нет списка1133"/>
    <w:next w:val="aa"/>
    <w:uiPriority w:val="99"/>
    <w:semiHidden/>
    <w:rsid w:val="00000DA7"/>
  </w:style>
  <w:style w:type="table" w:customStyle="1" w:styleId="1222">
    <w:name w:val="Сетка таблицы1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000DA7"/>
  </w:style>
  <w:style w:type="numbering" w:customStyle="1" w:styleId="11122">
    <w:name w:val="Нет списка11122"/>
    <w:next w:val="aa"/>
    <w:uiPriority w:val="99"/>
    <w:semiHidden/>
    <w:unhideWhenUsed/>
    <w:rsid w:val="00000DA7"/>
  </w:style>
  <w:style w:type="numbering" w:customStyle="1" w:styleId="111122">
    <w:name w:val="Нет списка111122"/>
    <w:next w:val="aa"/>
    <w:uiPriority w:val="99"/>
    <w:semiHidden/>
    <w:rsid w:val="00000DA7"/>
  </w:style>
  <w:style w:type="numbering" w:customStyle="1" w:styleId="2240">
    <w:name w:val="Нет списка224"/>
    <w:next w:val="aa"/>
    <w:uiPriority w:val="99"/>
    <w:semiHidden/>
    <w:unhideWhenUsed/>
    <w:rsid w:val="00000DA7"/>
  </w:style>
  <w:style w:type="numbering" w:customStyle="1" w:styleId="1213">
    <w:name w:val="Нет списка1213"/>
    <w:next w:val="aa"/>
    <w:uiPriority w:val="99"/>
    <w:semiHidden/>
    <w:unhideWhenUsed/>
    <w:rsid w:val="00000DA7"/>
  </w:style>
  <w:style w:type="table" w:customStyle="1" w:styleId="2222">
    <w:name w:val="Сетка таблицы2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a"/>
    <w:semiHidden/>
    <w:unhideWhenUsed/>
    <w:rsid w:val="00000DA7"/>
  </w:style>
  <w:style w:type="numbering" w:customStyle="1" w:styleId="21230">
    <w:name w:val="Нет списка2123"/>
    <w:next w:val="aa"/>
    <w:semiHidden/>
    <w:unhideWhenUsed/>
    <w:rsid w:val="00000DA7"/>
  </w:style>
  <w:style w:type="numbering" w:customStyle="1" w:styleId="3240">
    <w:name w:val="Нет списка324"/>
    <w:next w:val="aa"/>
    <w:semiHidden/>
    <w:unhideWhenUsed/>
    <w:rsid w:val="00000DA7"/>
  </w:style>
  <w:style w:type="numbering" w:customStyle="1" w:styleId="4140">
    <w:name w:val="Нет списка414"/>
    <w:next w:val="aa"/>
    <w:semiHidden/>
    <w:rsid w:val="00000DA7"/>
  </w:style>
  <w:style w:type="numbering" w:customStyle="1" w:styleId="5140">
    <w:name w:val="Нет списка514"/>
    <w:next w:val="aa"/>
    <w:semiHidden/>
    <w:rsid w:val="00000DA7"/>
  </w:style>
  <w:style w:type="numbering" w:customStyle="1" w:styleId="6140">
    <w:name w:val="Нет списка614"/>
    <w:next w:val="aa"/>
    <w:semiHidden/>
    <w:rsid w:val="00000DA7"/>
  </w:style>
  <w:style w:type="numbering" w:customStyle="1" w:styleId="713">
    <w:name w:val="Нет списка713"/>
    <w:next w:val="aa"/>
    <w:uiPriority w:val="99"/>
    <w:semiHidden/>
    <w:unhideWhenUsed/>
    <w:rsid w:val="00000DA7"/>
  </w:style>
  <w:style w:type="table" w:customStyle="1" w:styleId="425">
    <w:name w:val="Сетка таблицы4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a"/>
    <w:semiHidden/>
    <w:unhideWhenUsed/>
    <w:rsid w:val="00000DA7"/>
  </w:style>
  <w:style w:type="numbering" w:customStyle="1" w:styleId="22130">
    <w:name w:val="Нет списка2213"/>
    <w:next w:val="aa"/>
    <w:semiHidden/>
    <w:unhideWhenUsed/>
    <w:rsid w:val="00000DA7"/>
  </w:style>
  <w:style w:type="numbering" w:customStyle="1" w:styleId="3113">
    <w:name w:val="Нет списка3113"/>
    <w:next w:val="aa"/>
    <w:semiHidden/>
    <w:unhideWhenUsed/>
    <w:rsid w:val="00000DA7"/>
  </w:style>
  <w:style w:type="numbering" w:customStyle="1" w:styleId="4113">
    <w:name w:val="Нет списка4113"/>
    <w:next w:val="aa"/>
    <w:semiHidden/>
    <w:rsid w:val="00000DA7"/>
  </w:style>
  <w:style w:type="numbering" w:customStyle="1" w:styleId="5113">
    <w:name w:val="Нет списка5113"/>
    <w:next w:val="aa"/>
    <w:semiHidden/>
    <w:rsid w:val="00000DA7"/>
  </w:style>
  <w:style w:type="numbering" w:customStyle="1" w:styleId="6113">
    <w:name w:val="Нет списка6113"/>
    <w:next w:val="aa"/>
    <w:semiHidden/>
    <w:rsid w:val="00000DA7"/>
  </w:style>
  <w:style w:type="numbering" w:customStyle="1" w:styleId="840">
    <w:name w:val="Нет списка84"/>
    <w:next w:val="aa"/>
    <w:uiPriority w:val="99"/>
    <w:semiHidden/>
    <w:unhideWhenUsed/>
    <w:rsid w:val="00000DA7"/>
  </w:style>
  <w:style w:type="numbering" w:customStyle="1" w:styleId="1440">
    <w:name w:val="Нет списка144"/>
    <w:next w:val="aa"/>
    <w:uiPriority w:val="99"/>
    <w:semiHidden/>
    <w:rsid w:val="00000DA7"/>
  </w:style>
  <w:style w:type="table" w:customStyle="1" w:styleId="525">
    <w:name w:val="Сетка таблицы5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a"/>
    <w:uiPriority w:val="99"/>
    <w:semiHidden/>
    <w:unhideWhenUsed/>
    <w:rsid w:val="00000DA7"/>
  </w:style>
  <w:style w:type="numbering" w:customStyle="1" w:styleId="2340">
    <w:name w:val="Нет списка234"/>
    <w:next w:val="aa"/>
    <w:uiPriority w:val="99"/>
    <w:semiHidden/>
    <w:unhideWhenUsed/>
    <w:rsid w:val="00000DA7"/>
  </w:style>
  <w:style w:type="numbering" w:customStyle="1" w:styleId="3213">
    <w:name w:val="Нет списка3213"/>
    <w:next w:val="aa"/>
    <w:uiPriority w:val="99"/>
    <w:semiHidden/>
    <w:unhideWhenUsed/>
    <w:rsid w:val="00000DA7"/>
  </w:style>
  <w:style w:type="numbering" w:customStyle="1" w:styleId="4240">
    <w:name w:val="Нет списка424"/>
    <w:next w:val="aa"/>
    <w:uiPriority w:val="99"/>
    <w:semiHidden/>
    <w:unhideWhenUsed/>
    <w:rsid w:val="00000DA7"/>
  </w:style>
  <w:style w:type="numbering" w:customStyle="1" w:styleId="5240">
    <w:name w:val="Нет списка524"/>
    <w:next w:val="aa"/>
    <w:uiPriority w:val="99"/>
    <w:semiHidden/>
    <w:unhideWhenUsed/>
    <w:rsid w:val="00000DA7"/>
  </w:style>
  <w:style w:type="numbering" w:customStyle="1" w:styleId="624">
    <w:name w:val="Нет списка624"/>
    <w:next w:val="aa"/>
    <w:uiPriority w:val="99"/>
    <w:semiHidden/>
    <w:unhideWhenUsed/>
    <w:rsid w:val="00000DA7"/>
  </w:style>
  <w:style w:type="numbering" w:customStyle="1" w:styleId="7112">
    <w:name w:val="Нет списка7112"/>
    <w:next w:val="aa"/>
    <w:uiPriority w:val="99"/>
    <w:semiHidden/>
    <w:rsid w:val="00000DA7"/>
  </w:style>
  <w:style w:type="numbering" w:customStyle="1" w:styleId="12112">
    <w:name w:val="Нет списка12112"/>
    <w:next w:val="aa"/>
    <w:uiPriority w:val="99"/>
    <w:semiHidden/>
    <w:unhideWhenUsed/>
    <w:rsid w:val="00000DA7"/>
  </w:style>
  <w:style w:type="numbering" w:customStyle="1" w:styleId="211120">
    <w:name w:val="Нет списка21112"/>
    <w:next w:val="aa"/>
    <w:uiPriority w:val="99"/>
    <w:semiHidden/>
    <w:unhideWhenUsed/>
    <w:rsid w:val="00000DA7"/>
  </w:style>
  <w:style w:type="numbering" w:customStyle="1" w:styleId="31112">
    <w:name w:val="Нет списка31112"/>
    <w:next w:val="aa"/>
    <w:uiPriority w:val="99"/>
    <w:semiHidden/>
    <w:unhideWhenUsed/>
    <w:rsid w:val="00000DA7"/>
  </w:style>
  <w:style w:type="numbering" w:customStyle="1" w:styleId="41112">
    <w:name w:val="Нет списка41112"/>
    <w:next w:val="aa"/>
    <w:uiPriority w:val="99"/>
    <w:semiHidden/>
    <w:unhideWhenUsed/>
    <w:rsid w:val="00000DA7"/>
  </w:style>
  <w:style w:type="numbering" w:customStyle="1" w:styleId="51112">
    <w:name w:val="Нет списка51112"/>
    <w:next w:val="aa"/>
    <w:uiPriority w:val="99"/>
    <w:semiHidden/>
    <w:unhideWhenUsed/>
    <w:rsid w:val="00000DA7"/>
  </w:style>
  <w:style w:type="numbering" w:customStyle="1" w:styleId="61112">
    <w:name w:val="Нет списка61112"/>
    <w:next w:val="aa"/>
    <w:uiPriority w:val="99"/>
    <w:semiHidden/>
    <w:unhideWhenUsed/>
    <w:rsid w:val="00000DA7"/>
  </w:style>
  <w:style w:type="numbering" w:customStyle="1" w:styleId="812">
    <w:name w:val="Нет списка812"/>
    <w:next w:val="aa"/>
    <w:uiPriority w:val="99"/>
    <w:semiHidden/>
    <w:rsid w:val="00000DA7"/>
  </w:style>
  <w:style w:type="numbering" w:customStyle="1" w:styleId="13112">
    <w:name w:val="Нет списка13112"/>
    <w:next w:val="aa"/>
    <w:uiPriority w:val="99"/>
    <w:semiHidden/>
    <w:unhideWhenUsed/>
    <w:rsid w:val="00000DA7"/>
  </w:style>
  <w:style w:type="numbering" w:customStyle="1" w:styleId="22112">
    <w:name w:val="Нет списка22112"/>
    <w:next w:val="aa"/>
    <w:uiPriority w:val="99"/>
    <w:semiHidden/>
    <w:unhideWhenUsed/>
    <w:rsid w:val="00000DA7"/>
  </w:style>
  <w:style w:type="numbering" w:customStyle="1" w:styleId="32112">
    <w:name w:val="Нет списка32112"/>
    <w:next w:val="aa"/>
    <w:uiPriority w:val="99"/>
    <w:semiHidden/>
    <w:unhideWhenUsed/>
    <w:rsid w:val="00000DA7"/>
  </w:style>
  <w:style w:type="numbering" w:customStyle="1" w:styleId="4212">
    <w:name w:val="Нет списка4212"/>
    <w:next w:val="aa"/>
    <w:uiPriority w:val="99"/>
    <w:semiHidden/>
    <w:unhideWhenUsed/>
    <w:rsid w:val="00000DA7"/>
  </w:style>
  <w:style w:type="numbering" w:customStyle="1" w:styleId="5212">
    <w:name w:val="Нет списка5212"/>
    <w:next w:val="aa"/>
    <w:uiPriority w:val="99"/>
    <w:semiHidden/>
    <w:unhideWhenUsed/>
    <w:rsid w:val="00000DA7"/>
  </w:style>
  <w:style w:type="numbering" w:customStyle="1" w:styleId="6212">
    <w:name w:val="Нет списка6212"/>
    <w:next w:val="aa"/>
    <w:uiPriority w:val="99"/>
    <w:semiHidden/>
    <w:unhideWhenUsed/>
    <w:rsid w:val="00000DA7"/>
  </w:style>
  <w:style w:type="numbering" w:customStyle="1" w:styleId="930">
    <w:name w:val="Нет списка93"/>
    <w:next w:val="aa"/>
    <w:uiPriority w:val="99"/>
    <w:semiHidden/>
    <w:rsid w:val="00000DA7"/>
  </w:style>
  <w:style w:type="numbering" w:customStyle="1" w:styleId="1412">
    <w:name w:val="Нет списка1412"/>
    <w:next w:val="aa"/>
    <w:uiPriority w:val="99"/>
    <w:semiHidden/>
    <w:unhideWhenUsed/>
    <w:rsid w:val="00000DA7"/>
  </w:style>
  <w:style w:type="numbering" w:customStyle="1" w:styleId="2312">
    <w:name w:val="Нет списка2312"/>
    <w:next w:val="aa"/>
    <w:uiPriority w:val="99"/>
    <w:semiHidden/>
    <w:unhideWhenUsed/>
    <w:rsid w:val="00000DA7"/>
  </w:style>
  <w:style w:type="numbering" w:customStyle="1" w:styleId="333">
    <w:name w:val="Нет списка333"/>
    <w:next w:val="aa"/>
    <w:uiPriority w:val="99"/>
    <w:semiHidden/>
    <w:unhideWhenUsed/>
    <w:rsid w:val="00000DA7"/>
  </w:style>
  <w:style w:type="numbering" w:customStyle="1" w:styleId="433">
    <w:name w:val="Нет списка433"/>
    <w:next w:val="aa"/>
    <w:uiPriority w:val="99"/>
    <w:semiHidden/>
    <w:unhideWhenUsed/>
    <w:rsid w:val="00000DA7"/>
  </w:style>
  <w:style w:type="numbering" w:customStyle="1" w:styleId="533">
    <w:name w:val="Нет списка533"/>
    <w:next w:val="aa"/>
    <w:uiPriority w:val="99"/>
    <w:semiHidden/>
    <w:unhideWhenUsed/>
    <w:rsid w:val="00000DA7"/>
  </w:style>
  <w:style w:type="numbering" w:customStyle="1" w:styleId="633">
    <w:name w:val="Нет списка633"/>
    <w:next w:val="aa"/>
    <w:uiPriority w:val="99"/>
    <w:semiHidden/>
    <w:unhideWhenUsed/>
    <w:rsid w:val="00000DA7"/>
  </w:style>
  <w:style w:type="numbering" w:customStyle="1" w:styleId="103">
    <w:name w:val="Нет списка103"/>
    <w:next w:val="aa"/>
    <w:uiPriority w:val="99"/>
    <w:semiHidden/>
    <w:unhideWhenUsed/>
    <w:rsid w:val="00000DA7"/>
  </w:style>
  <w:style w:type="numbering" w:customStyle="1" w:styleId="1530">
    <w:name w:val="Нет списка153"/>
    <w:next w:val="aa"/>
    <w:uiPriority w:val="99"/>
    <w:semiHidden/>
    <w:unhideWhenUsed/>
    <w:rsid w:val="00000DA7"/>
  </w:style>
  <w:style w:type="numbering" w:customStyle="1" w:styleId="1630">
    <w:name w:val="Нет списка163"/>
    <w:next w:val="aa"/>
    <w:uiPriority w:val="99"/>
    <w:semiHidden/>
    <w:unhideWhenUsed/>
    <w:rsid w:val="00000DA7"/>
  </w:style>
  <w:style w:type="numbering" w:customStyle="1" w:styleId="1730">
    <w:name w:val="Нет списка173"/>
    <w:next w:val="aa"/>
    <w:uiPriority w:val="99"/>
    <w:semiHidden/>
    <w:unhideWhenUsed/>
    <w:rsid w:val="00000DA7"/>
  </w:style>
  <w:style w:type="numbering" w:customStyle="1" w:styleId="1830">
    <w:name w:val="Нет списка183"/>
    <w:next w:val="aa"/>
    <w:uiPriority w:val="99"/>
    <w:semiHidden/>
    <w:unhideWhenUsed/>
    <w:rsid w:val="00000DA7"/>
  </w:style>
  <w:style w:type="numbering" w:customStyle="1" w:styleId="1930">
    <w:name w:val="Нет списка193"/>
    <w:next w:val="aa"/>
    <w:uiPriority w:val="99"/>
    <w:semiHidden/>
    <w:unhideWhenUsed/>
    <w:rsid w:val="00000DA7"/>
  </w:style>
  <w:style w:type="numbering" w:customStyle="1" w:styleId="203">
    <w:name w:val="Нет списка203"/>
    <w:next w:val="aa"/>
    <w:uiPriority w:val="99"/>
    <w:semiHidden/>
    <w:unhideWhenUsed/>
    <w:rsid w:val="00000DA7"/>
  </w:style>
  <w:style w:type="numbering" w:customStyle="1" w:styleId="2430">
    <w:name w:val="Нет списка243"/>
    <w:next w:val="aa"/>
    <w:uiPriority w:val="99"/>
    <w:semiHidden/>
    <w:unhideWhenUsed/>
    <w:rsid w:val="00000DA7"/>
  </w:style>
  <w:style w:type="numbering" w:customStyle="1" w:styleId="253">
    <w:name w:val="Нет списка253"/>
    <w:next w:val="aa"/>
    <w:uiPriority w:val="99"/>
    <w:semiHidden/>
    <w:unhideWhenUsed/>
    <w:rsid w:val="00000DA7"/>
  </w:style>
  <w:style w:type="numbering" w:customStyle="1" w:styleId="263">
    <w:name w:val="Нет списка263"/>
    <w:next w:val="aa"/>
    <w:uiPriority w:val="99"/>
    <w:semiHidden/>
    <w:unhideWhenUsed/>
    <w:rsid w:val="00000DA7"/>
  </w:style>
  <w:style w:type="numbering" w:customStyle="1" w:styleId="273">
    <w:name w:val="Нет списка273"/>
    <w:next w:val="aa"/>
    <w:uiPriority w:val="99"/>
    <w:semiHidden/>
    <w:unhideWhenUsed/>
    <w:rsid w:val="00000DA7"/>
  </w:style>
  <w:style w:type="numbering" w:customStyle="1" w:styleId="282">
    <w:name w:val="Нет списка282"/>
    <w:next w:val="aa"/>
    <w:uiPriority w:val="99"/>
    <w:semiHidden/>
    <w:unhideWhenUsed/>
    <w:rsid w:val="00000DA7"/>
  </w:style>
  <w:style w:type="numbering" w:customStyle="1" w:styleId="1102">
    <w:name w:val="Нет списка1102"/>
    <w:next w:val="aa"/>
    <w:semiHidden/>
    <w:rsid w:val="00000DA7"/>
  </w:style>
  <w:style w:type="table" w:customStyle="1" w:styleId="625">
    <w:name w:val="Сетка таблицы6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a"/>
    <w:uiPriority w:val="99"/>
    <w:semiHidden/>
    <w:unhideWhenUsed/>
    <w:rsid w:val="00000DA7"/>
  </w:style>
  <w:style w:type="numbering" w:customStyle="1" w:styleId="292">
    <w:name w:val="Нет списка292"/>
    <w:next w:val="aa"/>
    <w:uiPriority w:val="99"/>
    <w:semiHidden/>
    <w:unhideWhenUsed/>
    <w:rsid w:val="00000DA7"/>
  </w:style>
  <w:style w:type="numbering" w:customStyle="1" w:styleId="342">
    <w:name w:val="Нет списка342"/>
    <w:next w:val="aa"/>
    <w:uiPriority w:val="99"/>
    <w:semiHidden/>
    <w:unhideWhenUsed/>
    <w:rsid w:val="00000DA7"/>
  </w:style>
  <w:style w:type="numbering" w:customStyle="1" w:styleId="442">
    <w:name w:val="Нет списка442"/>
    <w:next w:val="aa"/>
    <w:uiPriority w:val="99"/>
    <w:semiHidden/>
    <w:unhideWhenUsed/>
    <w:rsid w:val="00000DA7"/>
  </w:style>
  <w:style w:type="numbering" w:customStyle="1" w:styleId="542">
    <w:name w:val="Нет списка542"/>
    <w:next w:val="aa"/>
    <w:uiPriority w:val="99"/>
    <w:semiHidden/>
    <w:unhideWhenUsed/>
    <w:rsid w:val="00000DA7"/>
  </w:style>
  <w:style w:type="numbering" w:customStyle="1" w:styleId="642">
    <w:name w:val="Нет списка642"/>
    <w:next w:val="aa"/>
    <w:uiPriority w:val="99"/>
    <w:semiHidden/>
    <w:unhideWhenUsed/>
    <w:rsid w:val="00000DA7"/>
  </w:style>
  <w:style w:type="numbering" w:customStyle="1" w:styleId="722">
    <w:name w:val="Нет списка722"/>
    <w:next w:val="aa"/>
    <w:uiPriority w:val="99"/>
    <w:semiHidden/>
    <w:rsid w:val="00000DA7"/>
  </w:style>
  <w:style w:type="numbering" w:customStyle="1" w:styleId="12220">
    <w:name w:val="Нет списка1222"/>
    <w:next w:val="aa"/>
    <w:uiPriority w:val="99"/>
    <w:semiHidden/>
    <w:unhideWhenUsed/>
    <w:rsid w:val="00000DA7"/>
  </w:style>
  <w:style w:type="numbering" w:customStyle="1" w:styleId="21212">
    <w:name w:val="Нет списка21212"/>
    <w:next w:val="aa"/>
    <w:uiPriority w:val="99"/>
    <w:semiHidden/>
    <w:unhideWhenUsed/>
    <w:rsid w:val="00000DA7"/>
  </w:style>
  <w:style w:type="numbering" w:customStyle="1" w:styleId="3122">
    <w:name w:val="Нет списка3122"/>
    <w:next w:val="aa"/>
    <w:uiPriority w:val="99"/>
    <w:semiHidden/>
    <w:unhideWhenUsed/>
    <w:rsid w:val="00000DA7"/>
  </w:style>
  <w:style w:type="numbering" w:customStyle="1" w:styleId="4122">
    <w:name w:val="Нет списка4122"/>
    <w:next w:val="aa"/>
    <w:uiPriority w:val="99"/>
    <w:semiHidden/>
    <w:unhideWhenUsed/>
    <w:rsid w:val="00000DA7"/>
  </w:style>
  <w:style w:type="numbering" w:customStyle="1" w:styleId="5122">
    <w:name w:val="Нет списка5122"/>
    <w:next w:val="aa"/>
    <w:uiPriority w:val="99"/>
    <w:semiHidden/>
    <w:unhideWhenUsed/>
    <w:rsid w:val="00000DA7"/>
  </w:style>
  <w:style w:type="numbering" w:customStyle="1" w:styleId="6122">
    <w:name w:val="Нет списка6122"/>
    <w:next w:val="aa"/>
    <w:uiPriority w:val="99"/>
    <w:semiHidden/>
    <w:unhideWhenUsed/>
    <w:rsid w:val="00000DA7"/>
  </w:style>
  <w:style w:type="numbering" w:customStyle="1" w:styleId="822">
    <w:name w:val="Нет списка822"/>
    <w:next w:val="aa"/>
    <w:uiPriority w:val="99"/>
    <w:semiHidden/>
    <w:rsid w:val="00000DA7"/>
  </w:style>
  <w:style w:type="numbering" w:customStyle="1" w:styleId="1322">
    <w:name w:val="Нет списка1322"/>
    <w:next w:val="aa"/>
    <w:uiPriority w:val="99"/>
    <w:semiHidden/>
    <w:unhideWhenUsed/>
    <w:rsid w:val="00000DA7"/>
  </w:style>
  <w:style w:type="numbering" w:customStyle="1" w:styleId="22220">
    <w:name w:val="Нет списка2222"/>
    <w:next w:val="aa"/>
    <w:uiPriority w:val="99"/>
    <w:semiHidden/>
    <w:unhideWhenUsed/>
    <w:rsid w:val="00000DA7"/>
  </w:style>
  <w:style w:type="numbering" w:customStyle="1" w:styleId="3222">
    <w:name w:val="Нет списка3222"/>
    <w:next w:val="aa"/>
    <w:uiPriority w:val="99"/>
    <w:semiHidden/>
    <w:unhideWhenUsed/>
    <w:rsid w:val="00000DA7"/>
  </w:style>
  <w:style w:type="numbering" w:customStyle="1" w:styleId="4222">
    <w:name w:val="Нет списка4222"/>
    <w:next w:val="aa"/>
    <w:uiPriority w:val="99"/>
    <w:semiHidden/>
    <w:unhideWhenUsed/>
    <w:rsid w:val="00000DA7"/>
  </w:style>
  <w:style w:type="numbering" w:customStyle="1" w:styleId="5222">
    <w:name w:val="Нет списка5222"/>
    <w:next w:val="aa"/>
    <w:uiPriority w:val="99"/>
    <w:semiHidden/>
    <w:unhideWhenUsed/>
    <w:rsid w:val="00000DA7"/>
  </w:style>
  <w:style w:type="numbering" w:customStyle="1" w:styleId="6222">
    <w:name w:val="Нет списка6222"/>
    <w:next w:val="aa"/>
    <w:uiPriority w:val="99"/>
    <w:semiHidden/>
    <w:unhideWhenUsed/>
    <w:rsid w:val="00000DA7"/>
  </w:style>
  <w:style w:type="numbering" w:customStyle="1" w:styleId="912">
    <w:name w:val="Нет списка912"/>
    <w:next w:val="aa"/>
    <w:uiPriority w:val="99"/>
    <w:semiHidden/>
    <w:rsid w:val="00000DA7"/>
  </w:style>
  <w:style w:type="numbering" w:customStyle="1" w:styleId="1422">
    <w:name w:val="Нет списка1422"/>
    <w:next w:val="aa"/>
    <w:uiPriority w:val="99"/>
    <w:semiHidden/>
    <w:unhideWhenUsed/>
    <w:rsid w:val="00000DA7"/>
  </w:style>
  <w:style w:type="numbering" w:customStyle="1" w:styleId="2322">
    <w:name w:val="Нет списка2322"/>
    <w:next w:val="aa"/>
    <w:uiPriority w:val="99"/>
    <w:semiHidden/>
    <w:unhideWhenUsed/>
    <w:rsid w:val="00000DA7"/>
  </w:style>
  <w:style w:type="numbering" w:customStyle="1" w:styleId="3312">
    <w:name w:val="Нет списка3312"/>
    <w:next w:val="aa"/>
    <w:uiPriority w:val="99"/>
    <w:semiHidden/>
    <w:unhideWhenUsed/>
    <w:rsid w:val="00000DA7"/>
  </w:style>
  <w:style w:type="numbering" w:customStyle="1" w:styleId="4312">
    <w:name w:val="Нет списка4312"/>
    <w:next w:val="aa"/>
    <w:uiPriority w:val="99"/>
    <w:semiHidden/>
    <w:unhideWhenUsed/>
    <w:rsid w:val="00000DA7"/>
  </w:style>
  <w:style w:type="numbering" w:customStyle="1" w:styleId="5312">
    <w:name w:val="Нет списка5312"/>
    <w:next w:val="aa"/>
    <w:uiPriority w:val="99"/>
    <w:semiHidden/>
    <w:unhideWhenUsed/>
    <w:rsid w:val="00000DA7"/>
  </w:style>
  <w:style w:type="numbering" w:customStyle="1" w:styleId="6312">
    <w:name w:val="Нет списка6312"/>
    <w:next w:val="aa"/>
    <w:uiPriority w:val="99"/>
    <w:semiHidden/>
    <w:unhideWhenUsed/>
    <w:rsid w:val="00000DA7"/>
  </w:style>
  <w:style w:type="numbering" w:customStyle="1" w:styleId="1012">
    <w:name w:val="Нет списка1012"/>
    <w:next w:val="aa"/>
    <w:uiPriority w:val="99"/>
    <w:semiHidden/>
    <w:unhideWhenUsed/>
    <w:rsid w:val="00000DA7"/>
  </w:style>
  <w:style w:type="numbering" w:customStyle="1" w:styleId="1512">
    <w:name w:val="Нет списка1512"/>
    <w:next w:val="aa"/>
    <w:uiPriority w:val="99"/>
    <w:semiHidden/>
    <w:unhideWhenUsed/>
    <w:rsid w:val="00000DA7"/>
  </w:style>
  <w:style w:type="numbering" w:customStyle="1" w:styleId="1612">
    <w:name w:val="Нет списка1612"/>
    <w:next w:val="aa"/>
    <w:uiPriority w:val="99"/>
    <w:semiHidden/>
    <w:unhideWhenUsed/>
    <w:rsid w:val="00000DA7"/>
  </w:style>
  <w:style w:type="numbering" w:customStyle="1" w:styleId="1712">
    <w:name w:val="Нет списка1712"/>
    <w:next w:val="aa"/>
    <w:uiPriority w:val="99"/>
    <w:semiHidden/>
    <w:unhideWhenUsed/>
    <w:rsid w:val="00000DA7"/>
  </w:style>
  <w:style w:type="numbering" w:customStyle="1" w:styleId="1812">
    <w:name w:val="Нет списка1812"/>
    <w:next w:val="aa"/>
    <w:uiPriority w:val="99"/>
    <w:semiHidden/>
    <w:unhideWhenUsed/>
    <w:rsid w:val="00000DA7"/>
  </w:style>
  <w:style w:type="numbering" w:customStyle="1" w:styleId="1912">
    <w:name w:val="Нет списка1912"/>
    <w:next w:val="aa"/>
    <w:uiPriority w:val="99"/>
    <w:semiHidden/>
    <w:unhideWhenUsed/>
    <w:rsid w:val="00000DA7"/>
  </w:style>
  <w:style w:type="numbering" w:customStyle="1" w:styleId="2012">
    <w:name w:val="Нет списка2012"/>
    <w:next w:val="aa"/>
    <w:uiPriority w:val="99"/>
    <w:semiHidden/>
    <w:unhideWhenUsed/>
    <w:rsid w:val="00000DA7"/>
  </w:style>
  <w:style w:type="numbering" w:customStyle="1" w:styleId="2412">
    <w:name w:val="Нет списка2412"/>
    <w:next w:val="aa"/>
    <w:uiPriority w:val="99"/>
    <w:semiHidden/>
    <w:unhideWhenUsed/>
    <w:rsid w:val="00000DA7"/>
  </w:style>
  <w:style w:type="numbering" w:customStyle="1" w:styleId="2512">
    <w:name w:val="Нет списка2512"/>
    <w:next w:val="aa"/>
    <w:uiPriority w:val="99"/>
    <w:semiHidden/>
    <w:unhideWhenUsed/>
    <w:rsid w:val="00000DA7"/>
  </w:style>
  <w:style w:type="numbering" w:customStyle="1" w:styleId="2612">
    <w:name w:val="Нет списка2612"/>
    <w:next w:val="aa"/>
    <w:uiPriority w:val="99"/>
    <w:semiHidden/>
    <w:unhideWhenUsed/>
    <w:rsid w:val="00000DA7"/>
  </w:style>
  <w:style w:type="numbering" w:customStyle="1" w:styleId="2712">
    <w:name w:val="Нет списка2712"/>
    <w:next w:val="aa"/>
    <w:uiPriority w:val="99"/>
    <w:semiHidden/>
    <w:unhideWhenUsed/>
    <w:rsid w:val="00000DA7"/>
  </w:style>
  <w:style w:type="paragraph" w:customStyle="1" w:styleId="76">
    <w:name w:val="Абзац списка7"/>
    <w:basedOn w:val="a7"/>
    <w:rsid w:val="00000DA7"/>
    <w:pPr>
      <w:ind w:left="720"/>
    </w:pPr>
    <w:rPr>
      <w:rFonts w:eastAsia="Times New Roman" w:cs="Calibri"/>
      <w:lang w:eastAsia="ru-RU"/>
    </w:rPr>
  </w:style>
  <w:style w:type="paragraph" w:customStyle="1" w:styleId="Iacaaiea">
    <w:name w:val="Iacaaiea"/>
    <w:basedOn w:val="a7"/>
    <w:rsid w:val="00000DA7"/>
    <w:pPr>
      <w:tabs>
        <w:tab w:val="left" w:pos="426"/>
      </w:tabs>
      <w:spacing w:before="120" w:after="0" w:line="360" w:lineRule="atLeast"/>
      <w:jc w:val="center"/>
    </w:pPr>
    <w:rPr>
      <w:rFonts w:ascii="Times New Roman" w:eastAsia="Times New Roman" w:hAnsi="Times New Roman"/>
      <w:b/>
      <w:bCs/>
      <w:lang w:eastAsia="ru-RU"/>
    </w:rPr>
  </w:style>
  <w:style w:type="character" w:customStyle="1" w:styleId="affffffffff9">
    <w:name w:val="Основной текст документа"/>
    <w:rsid w:val="00000DA7"/>
    <w:rPr>
      <w:sz w:val="22"/>
    </w:rPr>
  </w:style>
  <w:style w:type="paragraph" w:customStyle="1" w:styleId="xl42">
    <w:name w:val="xl42"/>
    <w:basedOn w:val="a7"/>
    <w:rsid w:val="00000DA7"/>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paragraph" w:customStyle="1" w:styleId="2ffff4">
    <w:name w:val="Стиль_таб2"/>
    <w:basedOn w:val="a7"/>
    <w:semiHidden/>
    <w:rsid w:val="00000DA7"/>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00DA7"/>
  </w:style>
  <w:style w:type="paragraph" w:customStyle="1" w:styleId="69">
    <w:name w:val="Обычный6"/>
    <w:rsid w:val="00000DA7"/>
    <w:pPr>
      <w:widowControl w:val="0"/>
      <w:spacing w:before="200" w:line="300" w:lineRule="auto"/>
      <w:ind w:firstLine="720"/>
      <w:jc w:val="both"/>
    </w:pPr>
    <w:rPr>
      <w:rFonts w:ascii="Times New Roman" w:eastAsia="Times New Roman" w:hAnsi="Times New Roman"/>
      <w:snapToGrid w:val="0"/>
      <w:sz w:val="22"/>
    </w:rPr>
  </w:style>
  <w:style w:type="table" w:customStyle="1" w:styleId="254">
    <w:name w:val="Сетка таблицы25"/>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a">
    <w:name w:val="Пункт"/>
    <w:basedOn w:val="a7"/>
    <w:rsid w:val="00000DA7"/>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b">
    <w:name w:val="пункт"/>
    <w:basedOn w:val="a7"/>
    <w:rsid w:val="00000DA7"/>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7">
    <w:name w:val="Знак Знак23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238">
    <w:name w:val="Знак Знак23 Знак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1ffffff">
    <w:name w:val="Список многоуровневый 1"/>
    <w:basedOn w:val="a7"/>
    <w:rsid w:val="00000DA7"/>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7"/>
    <w:autoRedefine/>
    <w:rsid w:val="00000DA7"/>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000DA7"/>
    <w:rPr>
      <w:rFonts w:eastAsia="Times New Roman"/>
      <w:b/>
      <w:sz w:val="30"/>
      <w:lang w:val="ru-RU" w:eastAsia="ru-RU"/>
    </w:rPr>
  </w:style>
  <w:style w:type="character" w:customStyle="1" w:styleId="293">
    <w:name w:val="Знак Знак29"/>
    <w:locked/>
    <w:rsid w:val="00000DA7"/>
    <w:rPr>
      <w:rFonts w:ascii="Cambria" w:hAnsi="Cambria"/>
      <w:b/>
      <w:sz w:val="26"/>
      <w:lang w:val="ru-RU" w:eastAsia="en-US"/>
    </w:rPr>
  </w:style>
  <w:style w:type="paragraph" w:styleId="HTML2">
    <w:name w:val="HTML Address"/>
    <w:basedOn w:val="a7"/>
    <w:link w:val="HTML3"/>
    <w:rsid w:val="00000DA7"/>
    <w:pPr>
      <w:spacing w:after="60" w:line="240" w:lineRule="auto"/>
      <w:jc w:val="both"/>
    </w:pPr>
    <w:rPr>
      <w:rFonts w:ascii="Times New Roman" w:eastAsia="Times New Roman" w:hAnsi="Times New Roman"/>
      <w:i/>
      <w:iCs/>
      <w:sz w:val="24"/>
      <w:szCs w:val="24"/>
    </w:rPr>
  </w:style>
  <w:style w:type="character" w:customStyle="1" w:styleId="HTML3">
    <w:name w:val="Адрес HTML Знак"/>
    <w:link w:val="HTML2"/>
    <w:rsid w:val="00000DA7"/>
    <w:rPr>
      <w:rFonts w:ascii="Times New Roman" w:eastAsia="Times New Roman" w:hAnsi="Times New Roman"/>
      <w:i/>
      <w:iCs/>
      <w:sz w:val="24"/>
      <w:szCs w:val="24"/>
    </w:rPr>
  </w:style>
  <w:style w:type="paragraph" w:styleId="affffffffffc">
    <w:name w:val="Normal Indent"/>
    <w:basedOn w:val="a7"/>
    <w:rsid w:val="00000DA7"/>
    <w:pPr>
      <w:spacing w:after="60" w:line="240" w:lineRule="auto"/>
      <w:ind w:left="708"/>
      <w:jc w:val="both"/>
    </w:pPr>
    <w:rPr>
      <w:rFonts w:ascii="Times New Roman" w:eastAsia="Times New Roman" w:hAnsi="Times New Roman"/>
      <w:sz w:val="24"/>
      <w:szCs w:val="24"/>
      <w:lang w:eastAsia="ru-RU"/>
    </w:rPr>
  </w:style>
  <w:style w:type="paragraph" w:styleId="affffffffffd">
    <w:name w:val="envelope address"/>
    <w:basedOn w:val="a7"/>
    <w:rsid w:val="00000D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5">
    <w:name w:val="envelope return"/>
    <w:basedOn w:val="a7"/>
    <w:rsid w:val="00000DA7"/>
    <w:pPr>
      <w:spacing w:after="60" w:line="240" w:lineRule="auto"/>
      <w:jc w:val="both"/>
    </w:pPr>
    <w:rPr>
      <w:rFonts w:ascii="Arial" w:eastAsia="Times New Roman" w:hAnsi="Arial" w:cs="Arial"/>
      <w:sz w:val="20"/>
      <w:szCs w:val="20"/>
      <w:lang w:eastAsia="ru-RU"/>
    </w:rPr>
  </w:style>
  <w:style w:type="paragraph" w:styleId="3ffc">
    <w:name w:val="List 3"/>
    <w:basedOn w:val="a7"/>
    <w:rsid w:val="00000DA7"/>
    <w:pPr>
      <w:spacing w:after="60" w:line="240" w:lineRule="auto"/>
      <w:ind w:left="849" w:hanging="283"/>
      <w:jc w:val="both"/>
    </w:pPr>
    <w:rPr>
      <w:rFonts w:ascii="Times New Roman" w:eastAsia="Times New Roman" w:hAnsi="Times New Roman"/>
      <w:sz w:val="24"/>
      <w:szCs w:val="24"/>
      <w:lang w:eastAsia="ru-RU"/>
    </w:rPr>
  </w:style>
  <w:style w:type="paragraph" w:styleId="4f8">
    <w:name w:val="List 4"/>
    <w:basedOn w:val="a7"/>
    <w:rsid w:val="00000DA7"/>
    <w:pPr>
      <w:spacing w:after="60" w:line="240" w:lineRule="auto"/>
      <w:ind w:left="1132" w:hanging="283"/>
      <w:jc w:val="both"/>
    </w:pPr>
    <w:rPr>
      <w:rFonts w:ascii="Times New Roman" w:eastAsia="Times New Roman" w:hAnsi="Times New Roman"/>
      <w:sz w:val="24"/>
      <w:szCs w:val="24"/>
      <w:lang w:eastAsia="ru-RU"/>
    </w:rPr>
  </w:style>
  <w:style w:type="paragraph" w:styleId="5b">
    <w:name w:val="List 5"/>
    <w:basedOn w:val="a7"/>
    <w:rsid w:val="00000DA7"/>
    <w:pPr>
      <w:spacing w:after="60" w:line="240" w:lineRule="auto"/>
      <w:ind w:left="1415" w:hanging="283"/>
      <w:jc w:val="both"/>
    </w:pPr>
    <w:rPr>
      <w:rFonts w:ascii="Times New Roman" w:eastAsia="Times New Roman" w:hAnsi="Times New Roman"/>
      <w:sz w:val="24"/>
      <w:szCs w:val="24"/>
      <w:lang w:eastAsia="ru-RU"/>
    </w:rPr>
  </w:style>
  <w:style w:type="paragraph" w:styleId="affffffffffe">
    <w:name w:val="Closing"/>
    <w:basedOn w:val="a7"/>
    <w:link w:val="afffffffffff"/>
    <w:rsid w:val="00000DA7"/>
    <w:pPr>
      <w:spacing w:after="60" w:line="240" w:lineRule="auto"/>
      <w:ind w:left="4252"/>
      <w:jc w:val="both"/>
    </w:pPr>
    <w:rPr>
      <w:rFonts w:ascii="Times New Roman" w:eastAsia="Times New Roman" w:hAnsi="Times New Roman"/>
      <w:sz w:val="24"/>
      <w:szCs w:val="24"/>
    </w:rPr>
  </w:style>
  <w:style w:type="character" w:customStyle="1" w:styleId="afffffffffff">
    <w:name w:val="Прощание Знак"/>
    <w:link w:val="affffffffffe"/>
    <w:rsid w:val="00000DA7"/>
    <w:rPr>
      <w:rFonts w:ascii="Times New Roman" w:eastAsia="Times New Roman" w:hAnsi="Times New Roman"/>
      <w:sz w:val="24"/>
      <w:szCs w:val="24"/>
    </w:rPr>
  </w:style>
  <w:style w:type="paragraph" w:styleId="afffffffffff0">
    <w:name w:val="Signature"/>
    <w:basedOn w:val="a7"/>
    <w:link w:val="afffffffffff1"/>
    <w:rsid w:val="00000DA7"/>
    <w:pPr>
      <w:spacing w:after="60" w:line="240" w:lineRule="auto"/>
      <w:ind w:left="4252"/>
      <w:jc w:val="both"/>
    </w:pPr>
    <w:rPr>
      <w:rFonts w:ascii="Times New Roman" w:eastAsia="Times New Roman" w:hAnsi="Times New Roman"/>
      <w:sz w:val="24"/>
      <w:szCs w:val="24"/>
    </w:rPr>
  </w:style>
  <w:style w:type="character" w:customStyle="1" w:styleId="afffffffffff1">
    <w:name w:val="Подпись Знак"/>
    <w:link w:val="afffffffffff0"/>
    <w:rsid w:val="00000DA7"/>
    <w:rPr>
      <w:rFonts w:ascii="Times New Roman" w:eastAsia="Times New Roman" w:hAnsi="Times New Roman"/>
      <w:sz w:val="24"/>
      <w:szCs w:val="24"/>
    </w:rPr>
  </w:style>
  <w:style w:type="paragraph" w:styleId="afffffffffff2">
    <w:name w:val="List Continue"/>
    <w:basedOn w:val="a7"/>
    <w:rsid w:val="00000DA7"/>
    <w:pPr>
      <w:spacing w:after="120" w:line="240" w:lineRule="auto"/>
      <w:ind w:left="283"/>
      <w:jc w:val="both"/>
    </w:pPr>
    <w:rPr>
      <w:rFonts w:ascii="Times New Roman" w:eastAsia="Times New Roman" w:hAnsi="Times New Roman"/>
      <w:sz w:val="24"/>
      <w:szCs w:val="24"/>
      <w:lang w:eastAsia="ru-RU"/>
    </w:rPr>
  </w:style>
  <w:style w:type="paragraph" w:styleId="2ffff6">
    <w:name w:val="List Continue 2"/>
    <w:basedOn w:val="a7"/>
    <w:rsid w:val="00000DA7"/>
    <w:pPr>
      <w:spacing w:after="120" w:line="240" w:lineRule="auto"/>
      <w:ind w:left="566"/>
      <w:jc w:val="both"/>
    </w:pPr>
    <w:rPr>
      <w:rFonts w:ascii="Times New Roman" w:eastAsia="Times New Roman" w:hAnsi="Times New Roman"/>
      <w:sz w:val="24"/>
      <w:szCs w:val="24"/>
      <w:lang w:eastAsia="ru-RU"/>
    </w:rPr>
  </w:style>
  <w:style w:type="paragraph" w:styleId="3ffd">
    <w:name w:val="List Continue 3"/>
    <w:basedOn w:val="a7"/>
    <w:rsid w:val="00000DA7"/>
    <w:pPr>
      <w:spacing w:after="120" w:line="240" w:lineRule="auto"/>
      <w:ind w:left="849"/>
      <w:jc w:val="both"/>
    </w:pPr>
    <w:rPr>
      <w:rFonts w:ascii="Times New Roman" w:eastAsia="Times New Roman" w:hAnsi="Times New Roman"/>
      <w:sz w:val="24"/>
      <w:szCs w:val="24"/>
      <w:lang w:eastAsia="ru-RU"/>
    </w:rPr>
  </w:style>
  <w:style w:type="paragraph" w:styleId="4f9">
    <w:name w:val="List Continue 4"/>
    <w:basedOn w:val="a7"/>
    <w:rsid w:val="00000DA7"/>
    <w:pPr>
      <w:spacing w:after="120" w:line="240" w:lineRule="auto"/>
      <w:ind w:left="1132"/>
      <w:jc w:val="both"/>
    </w:pPr>
    <w:rPr>
      <w:rFonts w:ascii="Times New Roman" w:eastAsia="Times New Roman" w:hAnsi="Times New Roman"/>
      <w:sz w:val="24"/>
      <w:szCs w:val="24"/>
      <w:lang w:eastAsia="ru-RU"/>
    </w:rPr>
  </w:style>
  <w:style w:type="paragraph" w:styleId="5c">
    <w:name w:val="List Continue 5"/>
    <w:basedOn w:val="a7"/>
    <w:rsid w:val="00000DA7"/>
    <w:pPr>
      <w:spacing w:after="120" w:line="240" w:lineRule="auto"/>
      <w:ind w:left="1415"/>
      <w:jc w:val="both"/>
    </w:pPr>
    <w:rPr>
      <w:rFonts w:ascii="Times New Roman" w:eastAsia="Times New Roman" w:hAnsi="Times New Roman"/>
      <w:sz w:val="24"/>
      <w:szCs w:val="24"/>
      <w:lang w:eastAsia="ru-RU"/>
    </w:rPr>
  </w:style>
  <w:style w:type="paragraph" w:styleId="afffffffffff3">
    <w:name w:val="Message Header"/>
    <w:basedOn w:val="a7"/>
    <w:link w:val="afffffffffff4"/>
    <w:rsid w:val="00000DA7"/>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rPr>
  </w:style>
  <w:style w:type="character" w:customStyle="1" w:styleId="afffffffffff4">
    <w:name w:val="Шапка Знак"/>
    <w:link w:val="afffffffffff3"/>
    <w:rsid w:val="00000DA7"/>
    <w:rPr>
      <w:rFonts w:ascii="Arial" w:eastAsia="Times New Roman" w:hAnsi="Arial"/>
      <w:sz w:val="24"/>
      <w:szCs w:val="24"/>
      <w:shd w:val="pct20" w:color="auto" w:fill="auto"/>
    </w:rPr>
  </w:style>
  <w:style w:type="character" w:customStyle="1" w:styleId="96">
    <w:name w:val="Знак Знак9"/>
    <w:aliases w:val="Основной текст с отступом 2 Знак2,Основной текст с отступом 2 Знак1 Знак Знак2,Основной текст с отступом 2 Знак Знак Знак Знак2,Знак Знак8 Знак Знак Знак2,Знак1 Знак Знак Знак Знак2,Знак Знак9 Знак Знак2,Знак1 Знак1 Знак Знак1"/>
    <w:locked/>
    <w:rsid w:val="00000DA7"/>
    <w:rPr>
      <w:rFonts w:eastAsia="Times New Roman"/>
      <w:sz w:val="24"/>
      <w:lang w:val="ru-RU" w:eastAsia="ru-RU"/>
    </w:rPr>
  </w:style>
  <w:style w:type="paragraph" w:styleId="afffffffffff5">
    <w:name w:val="E-mail Signature"/>
    <w:basedOn w:val="a7"/>
    <w:link w:val="afffffffffff6"/>
    <w:rsid w:val="00000DA7"/>
    <w:pPr>
      <w:spacing w:after="60" w:line="240" w:lineRule="auto"/>
      <w:jc w:val="both"/>
    </w:pPr>
    <w:rPr>
      <w:rFonts w:ascii="Times New Roman" w:eastAsia="Times New Roman" w:hAnsi="Times New Roman"/>
      <w:sz w:val="24"/>
      <w:szCs w:val="24"/>
    </w:rPr>
  </w:style>
  <w:style w:type="character" w:customStyle="1" w:styleId="afffffffffff6">
    <w:name w:val="Электронная подпись Знак"/>
    <w:link w:val="afffffffffff5"/>
    <w:rsid w:val="00000DA7"/>
    <w:rPr>
      <w:rFonts w:ascii="Times New Roman" w:eastAsia="Times New Roman" w:hAnsi="Times New Roman"/>
      <w:sz w:val="24"/>
      <w:szCs w:val="24"/>
    </w:rPr>
  </w:style>
  <w:style w:type="paragraph" w:customStyle="1" w:styleId="afffffffffff7">
    <w:name w:val="Пункт Знак"/>
    <w:basedOn w:val="a7"/>
    <w:semiHidden/>
    <w:rsid w:val="00000DA7"/>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f8">
    <w:name w:val="Словарная статья"/>
    <w:basedOn w:val="a7"/>
    <w:next w:val="a7"/>
    <w:semiHidden/>
    <w:rsid w:val="00000DA7"/>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a1">
    <w:name w:val="Дефис"/>
    <w:basedOn w:val="afffb"/>
    <w:link w:val="afffffffffff9"/>
    <w:rsid w:val="00000DA7"/>
    <w:pPr>
      <w:widowControl w:val="0"/>
      <w:numPr>
        <w:numId w:val="23"/>
      </w:numPr>
      <w:snapToGrid w:val="0"/>
    </w:pPr>
    <w:rPr>
      <w:sz w:val="24"/>
      <w:szCs w:val="24"/>
      <w:lang w:val="en-US"/>
    </w:rPr>
  </w:style>
  <w:style w:type="character" w:customStyle="1" w:styleId="afffffffffff9">
    <w:name w:val="Дефис Знак"/>
    <w:link w:val="a1"/>
    <w:locked/>
    <w:rsid w:val="00000DA7"/>
    <w:rPr>
      <w:rFonts w:ascii="Times New Roman" w:eastAsia="Times New Roman" w:hAnsi="Times New Roman"/>
      <w:sz w:val="24"/>
      <w:szCs w:val="24"/>
      <w:lang w:val="en-US"/>
    </w:rPr>
  </w:style>
  <w:style w:type="character" w:customStyle="1" w:styleId="skypepnhtextspan">
    <w:name w:val="skype_pnh_text_span"/>
    <w:rsid w:val="00000DA7"/>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00DA7"/>
    <w:rPr>
      <w:b/>
      <w:kern w:val="28"/>
      <w:sz w:val="36"/>
    </w:rPr>
  </w:style>
  <w:style w:type="paragraph" w:customStyle="1" w:styleId="1ffffff0">
    <w:name w:val="Обычный 1"/>
    <w:basedOn w:val="a7"/>
    <w:link w:val="1ffffff1"/>
    <w:rsid w:val="00000DA7"/>
    <w:pPr>
      <w:spacing w:before="60" w:after="60" w:line="360" w:lineRule="auto"/>
      <w:ind w:firstLine="709"/>
      <w:jc w:val="both"/>
    </w:pPr>
    <w:rPr>
      <w:rFonts w:ascii="Times New Roman" w:eastAsia="Times New Roman" w:hAnsi="Times New Roman"/>
      <w:sz w:val="24"/>
      <w:szCs w:val="24"/>
    </w:rPr>
  </w:style>
  <w:style w:type="character" w:customStyle="1" w:styleId="1ffffff1">
    <w:name w:val="Обычный 1 Знак"/>
    <w:link w:val="1ffffff0"/>
    <w:locked/>
    <w:rsid w:val="00000DA7"/>
    <w:rPr>
      <w:rFonts w:ascii="Times New Roman" w:eastAsia="Times New Roman" w:hAnsi="Times New Roman"/>
      <w:sz w:val="24"/>
      <w:szCs w:val="24"/>
    </w:rPr>
  </w:style>
  <w:style w:type="character" w:customStyle="1" w:styleId="17">
    <w:name w:val="Стиль1 Знак"/>
    <w:link w:val="16"/>
    <w:locked/>
    <w:rsid w:val="00000DA7"/>
    <w:rPr>
      <w:rFonts w:ascii="Times New Roman" w:eastAsia="Times New Roman" w:hAnsi="Times New Roman"/>
      <w:b/>
      <w:bCs/>
      <w:sz w:val="28"/>
      <w:szCs w:val="28"/>
    </w:rPr>
  </w:style>
  <w:style w:type="paragraph" w:customStyle="1" w:styleId="1ffffff2">
    <w:name w:val="Знак Знак Знак1"/>
    <w:basedOn w:val="a7"/>
    <w:rsid w:val="00000DA7"/>
    <w:pPr>
      <w:spacing w:before="100" w:beforeAutospacing="1" w:after="100" w:afterAutospacing="1" w:line="240" w:lineRule="auto"/>
      <w:jc w:val="both"/>
    </w:pPr>
    <w:rPr>
      <w:rFonts w:ascii="Tahoma" w:eastAsia="Times New Roman" w:hAnsi="Tahoma"/>
      <w:sz w:val="20"/>
      <w:szCs w:val="20"/>
      <w:lang w:val="en-US"/>
    </w:rPr>
  </w:style>
  <w:style w:type="paragraph" w:customStyle="1" w:styleId="110">
    <w:name w:val="1.1ОбНумер"/>
    <w:basedOn w:val="a7"/>
    <w:rsid w:val="00000DA7"/>
    <w:pPr>
      <w:numPr>
        <w:ilvl w:val="1"/>
        <w:numId w:val="24"/>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000DA7"/>
    <w:pPr>
      <w:numPr>
        <w:ilvl w:val="2"/>
      </w:numPr>
      <w:tabs>
        <w:tab w:val="num" w:pos="312"/>
      </w:tabs>
      <w:ind w:left="862"/>
      <w:outlineLvl w:val="2"/>
    </w:pPr>
  </w:style>
  <w:style w:type="paragraph" w:customStyle="1" w:styleId="CharCharCharChar">
    <w:name w:val="Char Char Знак Знак Char Char"/>
    <w:basedOn w:val="a7"/>
    <w:rsid w:val="00000DA7"/>
    <w:pPr>
      <w:spacing w:after="160"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000DA7"/>
    <w:rPr>
      <w:rFonts w:ascii="Times New Roman" w:hAnsi="Times New Roman"/>
      <w:b/>
      <w:sz w:val="28"/>
      <w:lang w:eastAsia="ru-RU"/>
    </w:rPr>
  </w:style>
  <w:style w:type="character" w:customStyle="1" w:styleId="Heading5Char">
    <w:name w:val="Heading 5 Char"/>
    <w:aliases w:val="_Подпункт Char"/>
    <w:locked/>
    <w:rsid w:val="00000DA7"/>
    <w:rPr>
      <w:rFonts w:ascii="Arial" w:hAnsi="Arial"/>
      <w:b/>
      <w:i/>
      <w:sz w:val="26"/>
      <w:lang w:eastAsia="ru-RU"/>
    </w:rPr>
  </w:style>
  <w:style w:type="character" w:customStyle="1" w:styleId="Heading6Char">
    <w:name w:val="Heading 6 Char"/>
    <w:locked/>
    <w:rsid w:val="00000DA7"/>
    <w:rPr>
      <w:rFonts w:ascii="Times New Roman" w:hAnsi="Times New Roman"/>
      <w:b/>
      <w:lang w:eastAsia="ru-RU"/>
    </w:rPr>
  </w:style>
  <w:style w:type="character" w:customStyle="1" w:styleId="Heading7Char">
    <w:name w:val="Heading 7 Char"/>
    <w:aliases w:val="PIM 7 Char"/>
    <w:locked/>
    <w:rsid w:val="00000DA7"/>
    <w:rPr>
      <w:rFonts w:ascii="Arial" w:hAnsi="Arial"/>
      <w:sz w:val="20"/>
      <w:lang w:eastAsia="ru-RU"/>
    </w:rPr>
  </w:style>
  <w:style w:type="character" w:customStyle="1" w:styleId="Heading8Char">
    <w:name w:val="Heading 8 Char"/>
    <w:aliases w:val="Legal Level 1.1.1. Char"/>
    <w:locked/>
    <w:rsid w:val="00000DA7"/>
    <w:rPr>
      <w:rFonts w:ascii="Arial" w:hAnsi="Arial"/>
      <w:i/>
      <w:sz w:val="20"/>
      <w:lang w:eastAsia="ru-RU"/>
    </w:rPr>
  </w:style>
  <w:style w:type="character" w:customStyle="1" w:styleId="Heading9Char">
    <w:name w:val="Heading 9 Char"/>
    <w:locked/>
    <w:rsid w:val="00000DA7"/>
    <w:rPr>
      <w:rFonts w:ascii="Arial" w:hAnsi="Arial"/>
      <w:b/>
      <w:i/>
      <w:sz w:val="20"/>
      <w:lang w:eastAsia="ru-RU"/>
    </w:rPr>
  </w:style>
  <w:style w:type="character" w:customStyle="1" w:styleId="1Char">
    <w:name w:val="Знак1 Char"/>
    <w:locked/>
    <w:rsid w:val="00000DA7"/>
    <w:rPr>
      <w:sz w:val="24"/>
    </w:rPr>
  </w:style>
  <w:style w:type="character" w:customStyle="1" w:styleId="BodyTextChar1">
    <w:name w:val="Body Text Char1"/>
    <w:aliases w:val="Знак1 Char1,Список 1 Char,Body Text Char Char,Основной текст Знак1 Char,Основной текст Знак Знак Char,Список 1 Знак Знак Char,Список 1 Знак Знак Знак Char,Body Text Char Знак Знак Знак Char"/>
    <w:locked/>
    <w:rsid w:val="00000DA7"/>
    <w:rPr>
      <w:rFonts w:ascii="Times New Roman" w:hAnsi="Times New Roman"/>
      <w:sz w:val="24"/>
    </w:rPr>
  </w:style>
  <w:style w:type="character" w:customStyle="1" w:styleId="BodyTextChar2">
    <w:name w:val="Body Text Char2"/>
    <w:aliases w:val="Знак1 Char2"/>
    <w:locked/>
    <w:rsid w:val="00000DA7"/>
    <w:rPr>
      <w:rFonts w:ascii="Times New Roman" w:hAnsi="Times New Roman"/>
      <w:sz w:val="24"/>
      <w:lang w:eastAsia="ru-RU"/>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000DA7"/>
    <w:rPr>
      <w:rFonts w:ascii="Times New Roman" w:hAnsi="Times New Roman"/>
      <w:b/>
      <w:i/>
      <w:sz w:val="24"/>
      <w:lang w:eastAsia="ru-RU"/>
    </w:rPr>
  </w:style>
  <w:style w:type="character" w:customStyle="1" w:styleId="BodyTextIndent2Char">
    <w:name w:val="Body Text Indent 2 Char"/>
    <w:aliases w:val="Основной текст с отступом 2 Знак1 Знак Char,Основной текст с отступом 2 Знак Знак Знак Char,Знак Знак8 Знак Знак Char,Знак1 Знак Знак Знак Char,Знак Знак9 Знак Char,Знак1 Знак1 Знак Char"/>
    <w:locked/>
    <w:rsid w:val="00000DA7"/>
    <w:rPr>
      <w:rFonts w:ascii="Times New Roman" w:hAnsi="Times New Roman"/>
      <w:sz w:val="24"/>
      <w:lang w:eastAsia="ru-RU"/>
    </w:rPr>
  </w:style>
  <w:style w:type="character" w:customStyle="1" w:styleId="FooterChar">
    <w:name w:val="Footer Char"/>
    <w:locked/>
    <w:rsid w:val="00000DA7"/>
    <w:rPr>
      <w:rFonts w:ascii="Times New Roman" w:hAnsi="Times New Roman"/>
      <w:sz w:val="24"/>
      <w:lang w:eastAsia="ru-RU"/>
    </w:rPr>
  </w:style>
  <w:style w:type="character" w:customStyle="1" w:styleId="BodyText2Char">
    <w:name w:val="Body Text 2 Char"/>
    <w:locked/>
    <w:rsid w:val="00000DA7"/>
    <w:rPr>
      <w:rFonts w:ascii="Times New Roman" w:hAnsi="Times New Roman"/>
      <w:sz w:val="24"/>
      <w:lang w:eastAsia="ru-RU"/>
    </w:rPr>
  </w:style>
  <w:style w:type="paragraph" w:customStyle="1" w:styleId="1ffffff3">
    <w:name w:val="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alloonTextChar">
    <w:name w:val="Balloon Text Char"/>
    <w:locked/>
    <w:rsid w:val="00000DA7"/>
    <w:rPr>
      <w:rFonts w:ascii="Tahoma" w:hAnsi="Tahoma"/>
      <w:sz w:val="16"/>
      <w:lang w:eastAsia="ru-RU"/>
    </w:rPr>
  </w:style>
  <w:style w:type="character" w:customStyle="1" w:styleId="ConsPlusNormal2">
    <w:name w:val="ConsPlusNormal Знак Знак"/>
    <w:locked/>
    <w:rsid w:val="00000DA7"/>
    <w:rPr>
      <w:rFonts w:ascii="Arial" w:eastAsia="Times New Roman" w:hAnsi="Arial" w:cs="Arial"/>
      <w:lang w:eastAsia="ru-RU"/>
    </w:rPr>
  </w:style>
  <w:style w:type="paragraph" w:customStyle="1" w:styleId="xl40">
    <w:name w:val="xl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8">
    <w:name w:val="xl28"/>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9">
    <w:name w:val="xl29"/>
    <w:basedOn w:val="a7"/>
    <w:rsid w:val="00000DA7"/>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1">
    <w:name w:val="xl31"/>
    <w:basedOn w:val="a7"/>
    <w:rsid w:val="00000D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7"/>
    <w:rsid w:val="00000DA7"/>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7"/>
    <w:rsid w:val="00000DA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3">
    <w:name w:val="xl4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7"/>
    <w:rsid w:val="00000DA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7"/>
    <w:rsid w:val="00000DA7"/>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7"/>
    <w:rsid w:val="00000DA7"/>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7"/>
    <w:next w:val="DefinitionTerm"/>
    <w:rsid w:val="00000DA7"/>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d"/>
    <w:rsid w:val="00000DA7"/>
    <w:pPr>
      <w:tabs>
        <w:tab w:val="left" w:pos="-1134"/>
      </w:tabs>
      <w:ind w:left="1191" w:hanging="227"/>
      <w:jc w:val="both"/>
    </w:pPr>
    <w:rPr>
      <w:rFonts w:ascii="Times New Roman" w:hAnsi="Times New Roman"/>
      <w:sz w:val="24"/>
      <w:szCs w:val="24"/>
      <w:lang w:eastAsia="ru-RU"/>
    </w:rPr>
  </w:style>
  <w:style w:type="character" w:customStyle="1" w:styleId="PlainTextChar">
    <w:name w:val="Plain Text Char"/>
    <w:locked/>
    <w:rsid w:val="00000DA7"/>
    <w:rPr>
      <w:rFonts w:ascii="Courier New" w:hAnsi="Courier New"/>
      <w:sz w:val="20"/>
      <w:lang w:eastAsia="ru-RU"/>
    </w:rPr>
  </w:style>
  <w:style w:type="character" w:customStyle="1" w:styleId="BodyTextIndent3Char">
    <w:name w:val="Body Text Indent 3 Char"/>
    <w:aliases w:val="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
    <w:locked/>
    <w:rsid w:val="00000DA7"/>
    <w:rPr>
      <w:rFonts w:ascii="Arial" w:hAnsi="Arial"/>
      <w:sz w:val="16"/>
      <w:lang w:eastAsia="ru-RU"/>
    </w:rPr>
  </w:style>
  <w:style w:type="paragraph" w:customStyle="1" w:styleId="xl23">
    <w:name w:val="xl23"/>
    <w:basedOn w:val="a7"/>
    <w:rsid w:val="00000DA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7"/>
    <w:rsid w:val="00000DA7"/>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000DA7"/>
    <w:rPr>
      <w:rFonts w:ascii="Arial Unicode MS" w:eastAsia="Times New Roman" w:hAnsi="Courier New" w:cs="Times New Roman"/>
      <w:sz w:val="20"/>
    </w:rPr>
  </w:style>
  <w:style w:type="paragraph" w:customStyle="1" w:styleId="Char3">
    <w:name w:val="Char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3">
    <w:name w:val="Знак Знак Знак Знак Знак1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4">
    <w:name w:val="Знак Знак Знак Знак Знак1 Знак Знак Знак1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5">
    <w:name w:val="Знак Знак Знак Знак Знак1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a">
    <w:name w:val="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b">
    <w:name w:val="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6">
    <w:name w:val="Знак Знак Знак Знак Знак1 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4">
    <w:name w:val="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c">
    <w:name w:val="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d">
    <w:name w:val="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7">
    <w:name w:val="Знак Знак Знак Знак Знак1 Знак Знак Знак1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8">
    <w:name w:val="Знак Знак Знак Знак Знак1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5">
    <w:name w:val="Знак Знак 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d">
    <w:name w:val="Знак3 Знак Знак Знак Знак Знак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000DA7"/>
    <w:rPr>
      <w:rFonts w:ascii="Tahoma" w:hAnsi="Tahoma"/>
      <w:sz w:val="20"/>
      <w:shd w:val="clear" w:color="auto" w:fill="000080"/>
      <w:lang w:eastAsia="ru-RU"/>
    </w:rPr>
  </w:style>
  <w:style w:type="paragraph" w:customStyle="1" w:styleId="afffffffffffe">
    <w:name w:val="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00DA7"/>
    <w:rPr>
      <w:rFonts w:ascii="Times New Roman" w:hAnsi="Times New Roman"/>
      <w:sz w:val="20"/>
    </w:rPr>
  </w:style>
  <w:style w:type="paragraph" w:customStyle="1" w:styleId="1ffffff6">
    <w:name w:val="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ff7">
    <w:name w:val="Заголовок 21"/>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character" w:customStyle="1" w:styleId="FontStyle122">
    <w:name w:val="Font Style122"/>
    <w:rsid w:val="00000DA7"/>
    <w:rPr>
      <w:rFonts w:ascii="Times New Roman" w:hAnsi="Times New Roman"/>
      <w:sz w:val="22"/>
    </w:rPr>
  </w:style>
  <w:style w:type="paragraph" w:customStyle="1" w:styleId="Style100">
    <w:name w:val="Style100"/>
    <w:basedOn w:val="a7"/>
    <w:rsid w:val="00000DA7"/>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000DA7"/>
    <w:rPr>
      <w:rFonts w:ascii="Times New Roman" w:hAnsi="Times New Roman"/>
      <w:sz w:val="18"/>
    </w:rPr>
  </w:style>
  <w:style w:type="character" w:customStyle="1" w:styleId="FontStyle124">
    <w:name w:val="Font Style124"/>
    <w:rsid w:val="00000DA7"/>
    <w:rPr>
      <w:rFonts w:ascii="Times New Roman" w:hAnsi="Times New Roman"/>
      <w:b/>
      <w:sz w:val="22"/>
    </w:rPr>
  </w:style>
  <w:style w:type="paragraph" w:customStyle="1" w:styleId="Style25">
    <w:name w:val="Style25"/>
    <w:basedOn w:val="a7"/>
    <w:rsid w:val="00000DA7"/>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000DA7"/>
  </w:style>
  <w:style w:type="paragraph" w:customStyle="1" w:styleId="2ffff7">
    <w:name w:val="Заголовок 2 Инна"/>
    <w:basedOn w:val="20"/>
    <w:link w:val="2ffff8"/>
    <w:rsid w:val="00000DA7"/>
    <w:pPr>
      <w:keepNext/>
      <w:widowControl w:val="0"/>
      <w:snapToGrid w:val="0"/>
      <w:spacing w:before="240" w:beforeAutospacing="0" w:after="60" w:afterAutospacing="0"/>
      <w:ind w:firstLine="720"/>
      <w:jc w:val="center"/>
    </w:pPr>
    <w:rPr>
      <w:rFonts w:ascii="Arial" w:hAnsi="Arial"/>
      <w:bCs w:val="0"/>
      <w:caps w:val="0"/>
      <w:sz w:val="24"/>
      <w:szCs w:val="22"/>
    </w:rPr>
  </w:style>
  <w:style w:type="character" w:customStyle="1" w:styleId="2ffff8">
    <w:name w:val="Заголовок 2 Инна Знак"/>
    <w:link w:val="2ffff7"/>
    <w:locked/>
    <w:rsid w:val="00000DA7"/>
    <w:rPr>
      <w:rFonts w:ascii="Arial" w:eastAsia="Times New Roman" w:hAnsi="Arial"/>
      <w:b/>
      <w:sz w:val="24"/>
      <w:szCs w:val="22"/>
    </w:rPr>
  </w:style>
  <w:style w:type="table" w:customStyle="1" w:styleId="1134">
    <w:name w:val="Сетка таблицы11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000DA7"/>
  </w:style>
  <w:style w:type="character" w:customStyle="1" w:styleId="FontStyle20">
    <w:name w:val="Font Style20"/>
    <w:rsid w:val="00000DA7"/>
    <w:rPr>
      <w:rFonts w:ascii="Times New Roman" w:hAnsi="Times New Roman"/>
      <w:b/>
      <w:sz w:val="24"/>
    </w:rPr>
  </w:style>
  <w:style w:type="paragraph" w:customStyle="1" w:styleId="BodyTextIndent21">
    <w:name w:val="Body Text Indent 21"/>
    <w:basedOn w:val="a7"/>
    <w:rsid w:val="00000DA7"/>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character" w:customStyle="1" w:styleId="1ffffff7">
    <w:name w:val="Основной текст Знак Знак1"/>
    <w:aliases w:val="Знак Знак Знак2,Знак Знак Знак3"/>
    <w:rsid w:val="00000DA7"/>
    <w:rPr>
      <w:sz w:val="24"/>
      <w:lang w:val="ru-RU" w:eastAsia="ru-RU"/>
    </w:rPr>
  </w:style>
  <w:style w:type="paragraph" w:customStyle="1" w:styleId="135">
    <w:name w:val="Знак13"/>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5d">
    <w:name w:val="Знак5"/>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8">
    <w:name w:val="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9">
    <w:name w:val="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
    <w:name w:val="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a">
    <w:name w:val="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b">
    <w:name w:val="Знак Знак Знак Знак Знак Знак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000DA7"/>
    <w:rPr>
      <w:b/>
      <w:color w:val="7DBD55"/>
    </w:rPr>
  </w:style>
  <w:style w:type="character" w:customStyle="1" w:styleId="Char20">
    <w:name w:val="Char Знак2"/>
    <w:aliases w:val="Char Знак Знак2"/>
    <w:semiHidden/>
    <w:rsid w:val="00000DA7"/>
    <w:rPr>
      <w:rFonts w:ascii="Times New Roman" w:hAnsi="Times New Roman"/>
      <w:sz w:val="20"/>
      <w:lang w:eastAsia="ru-RU"/>
    </w:rPr>
  </w:style>
  <w:style w:type="paragraph" w:customStyle="1" w:styleId="1ffffffc">
    <w:name w:val="заголовок 1 Инна"/>
    <w:basedOn w:val="12"/>
    <w:next w:val="af7"/>
    <w:rsid w:val="00000DA7"/>
    <w:pPr>
      <w:keepNext/>
      <w:widowControl w:val="0"/>
      <w:snapToGrid w:val="0"/>
      <w:spacing w:before="240" w:beforeAutospacing="0" w:after="60" w:afterAutospacing="0" w:line="360" w:lineRule="auto"/>
      <w:ind w:firstLine="397"/>
      <w:jc w:val="center"/>
    </w:pPr>
    <w:rPr>
      <w:rFonts w:ascii="Arial" w:hAnsi="Arial" w:cs="Arial"/>
      <w:bCs w:val="0"/>
      <w:caps w:val="0"/>
      <w:kern w:val="28"/>
      <w:sz w:val="28"/>
      <w:szCs w:val="22"/>
    </w:rPr>
  </w:style>
  <w:style w:type="paragraph" w:customStyle="1" w:styleId="affffffffffff0">
    <w:name w:val="Основной текст Инна"/>
    <w:basedOn w:val="af3"/>
    <w:next w:val="af7"/>
    <w:link w:val="affffffffffff1"/>
    <w:rsid w:val="00000DA7"/>
    <w:pPr>
      <w:tabs>
        <w:tab w:val="clear" w:pos="4677"/>
        <w:tab w:val="clear" w:pos="9355"/>
      </w:tabs>
      <w:ind w:firstLine="567"/>
      <w:jc w:val="both"/>
    </w:pPr>
    <w:rPr>
      <w:rFonts w:ascii="Arial" w:hAnsi="Arial"/>
      <w:sz w:val="22"/>
      <w:szCs w:val="22"/>
    </w:rPr>
  </w:style>
  <w:style w:type="character" w:customStyle="1" w:styleId="affffffffffff1">
    <w:name w:val="Основной текст Инна Знак"/>
    <w:link w:val="affffffffffff0"/>
    <w:locked/>
    <w:rsid w:val="00000DA7"/>
    <w:rPr>
      <w:rFonts w:ascii="Arial" w:eastAsia="Times New Roman" w:hAnsi="Arial"/>
      <w:sz w:val="22"/>
      <w:szCs w:val="22"/>
    </w:rPr>
  </w:style>
  <w:style w:type="table" w:customStyle="1" w:styleId="2131">
    <w:name w:val="Сетка таблицы21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d">
    <w:name w:val="Замещающий текст1"/>
    <w:semiHidden/>
    <w:rsid w:val="00000DA7"/>
    <w:rPr>
      <w:rFonts w:cs="Times New Roman"/>
      <w:color w:val="808080"/>
    </w:rPr>
  </w:style>
  <w:style w:type="character" w:customStyle="1" w:styleId="ndrad1">
    <w:name w:val="ändrad Знак1 Знак Знак Знак Знак Знак"/>
    <w:uiPriority w:val="99"/>
    <w:rsid w:val="00000DA7"/>
    <w:rPr>
      <w:sz w:val="24"/>
      <w:lang w:val="ru-RU" w:eastAsia="ru-RU" w:bidi="ar-SA"/>
    </w:rPr>
  </w:style>
  <w:style w:type="paragraph" w:customStyle="1" w:styleId="22e">
    <w:name w:val="Заголовок 22"/>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e">
    <w:name w:val="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000DA7"/>
    <w:rPr>
      <w:sz w:val="24"/>
      <w:szCs w:val="24"/>
      <w:lang w:val="ru-RU" w:eastAsia="ru-RU" w:bidi="ar-SA"/>
    </w:rPr>
  </w:style>
  <w:style w:type="paragraph" w:customStyle="1" w:styleId="consplusnonformat1">
    <w:name w:val="consplusnonformat"/>
    <w:basedOn w:val="a7"/>
    <w:rsid w:val="00000DA7"/>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7"/>
    <w:rsid w:val="00000DA7"/>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f2">
    <w:name w:val="Îáû÷íûé"/>
    <w:rsid w:val="00000DA7"/>
    <w:pPr>
      <w:widowControl w:val="0"/>
    </w:pPr>
    <w:rPr>
      <w:rFonts w:ascii="Pragmatica" w:eastAsia="Times New Roman" w:hAnsi="Pragmatica"/>
      <w:lang w:val="en-US"/>
    </w:rPr>
  </w:style>
  <w:style w:type="character" w:customStyle="1" w:styleId="iceouttxt4">
    <w:name w:val="iceouttxt4"/>
    <w:rsid w:val="00000DA7"/>
  </w:style>
  <w:style w:type="character" w:customStyle="1" w:styleId="iceouttxt60">
    <w:name w:val="iceouttxt60"/>
    <w:rsid w:val="00000DA7"/>
    <w:rPr>
      <w:rFonts w:ascii="Arial" w:hAnsi="Arial" w:cs="Arial" w:hint="default"/>
      <w:color w:val="666666"/>
      <w:sz w:val="17"/>
      <w:szCs w:val="17"/>
    </w:rPr>
  </w:style>
  <w:style w:type="paragraph" w:customStyle="1" w:styleId="style19">
    <w:name w:val="style1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4">
    <w:name w:val="Сетка таблицы43"/>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7"/>
    <w:rsid w:val="00000DA7"/>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7"/>
    <w:rsid w:val="00000DA7"/>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7"/>
    <w:rsid w:val="00000DA7"/>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7"/>
    <w:rsid w:val="00000DA7"/>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7"/>
    <w:rsid w:val="00000DA7"/>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7"/>
    <w:rsid w:val="00000DA7"/>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7"/>
    <w:uiPriority w:val="99"/>
    <w:qFormat/>
    <w:rsid w:val="00000DA7"/>
    <w:pPr>
      <w:ind w:left="720"/>
      <w:contextualSpacing/>
    </w:pPr>
    <w:rPr>
      <w:rFonts w:eastAsia="Times New Roman"/>
      <w:lang w:eastAsia="ru-RU"/>
    </w:rPr>
  </w:style>
  <w:style w:type="paragraph" w:customStyle="1" w:styleId="formattexttopleveltext">
    <w:name w:val="formattext toplevel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4fa">
    <w:name w:val="заголовок 4"/>
    <w:basedOn w:val="a7"/>
    <w:next w:val="a7"/>
    <w:rsid w:val="00000DA7"/>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uiPriority w:val="99"/>
    <w:rsid w:val="00000DA7"/>
    <w:rPr>
      <w:rFonts w:cs="Times New Roman"/>
    </w:rPr>
  </w:style>
  <w:style w:type="paragraph" w:customStyle="1" w:styleId="fills">
    <w:name w:val="fills"/>
    <w:basedOn w:val="a7"/>
    <w:uiPriority w:val="99"/>
    <w:rsid w:val="00000DA7"/>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31e">
    <w:name w:val="Заголовок 3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000DA7"/>
    <w:pPr>
      <w:autoSpaceDN w:val="0"/>
      <w:spacing w:after="120"/>
    </w:pPr>
    <w:rPr>
      <w:rFonts w:eastAsia="Lucida Sans Unicode" w:cs="Tahoma"/>
      <w:kern w:val="3"/>
      <w:lang w:eastAsia="ru-RU" w:bidi="ar-SA"/>
    </w:rPr>
  </w:style>
  <w:style w:type="paragraph" w:customStyle="1" w:styleId="Text0">
    <w:name w:val="Text"/>
    <w:basedOn w:val="Standard"/>
    <w:rsid w:val="00000DA7"/>
    <w:pPr>
      <w:autoSpaceDN w:val="0"/>
    </w:pPr>
    <w:rPr>
      <w:rFonts w:ascii="Courier New" w:eastAsia="Lucida Sans Unicode" w:hAnsi="Courier New" w:cs="Tahoma"/>
      <w:kern w:val="3"/>
      <w:lang w:eastAsia="ru-RU" w:bidi="ar-SA"/>
    </w:rPr>
  </w:style>
  <w:style w:type="paragraph" w:customStyle="1" w:styleId="Footnote">
    <w:name w:val="Footnote"/>
    <w:basedOn w:val="Standard"/>
    <w:rsid w:val="00000DA7"/>
    <w:pPr>
      <w:autoSpaceDN w:val="0"/>
    </w:pPr>
    <w:rPr>
      <w:rFonts w:eastAsia="Lucida Sans Unicode" w:cs="Tahoma"/>
      <w:kern w:val="3"/>
      <w:lang w:eastAsia="ru-RU" w:bidi="ar-SA"/>
    </w:rPr>
  </w:style>
  <w:style w:type="paragraph" w:customStyle="1" w:styleId="Textbodyindent">
    <w:name w:val="Text body indent"/>
    <w:basedOn w:val="Standard"/>
    <w:rsid w:val="00000DA7"/>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a"/>
    <w:rsid w:val="00000DA7"/>
    <w:pPr>
      <w:numPr>
        <w:numId w:val="25"/>
      </w:numPr>
    </w:pPr>
  </w:style>
  <w:style w:type="numbering" w:customStyle="1" w:styleId="WW8Num10">
    <w:name w:val="WW8Num10"/>
    <w:basedOn w:val="aa"/>
    <w:rsid w:val="00000DA7"/>
    <w:pPr>
      <w:numPr>
        <w:numId w:val="26"/>
      </w:numPr>
    </w:pPr>
  </w:style>
  <w:style w:type="numbering" w:customStyle="1" w:styleId="WW8Num2">
    <w:name w:val="WW8Num2"/>
    <w:basedOn w:val="aa"/>
    <w:rsid w:val="00000DA7"/>
    <w:pPr>
      <w:numPr>
        <w:numId w:val="27"/>
      </w:numPr>
    </w:pPr>
  </w:style>
  <w:style w:type="paragraph" w:customStyle="1" w:styleId="22f">
    <w:name w:val="Средняя сетка 22"/>
    <w:qFormat/>
    <w:rsid w:val="00000DA7"/>
    <w:rPr>
      <w:rFonts w:eastAsia="Times New Roman"/>
      <w:sz w:val="22"/>
      <w:szCs w:val="22"/>
    </w:rPr>
  </w:style>
  <w:style w:type="character" w:customStyle="1" w:styleId="txt">
    <w:name w:val="txt"/>
    <w:rsid w:val="00000DA7"/>
  </w:style>
  <w:style w:type="character" w:customStyle="1" w:styleId="contenttitletxt">
    <w:name w:val="contenttitletxt"/>
    <w:rsid w:val="00000DA7"/>
  </w:style>
  <w:style w:type="table" w:customStyle="1" w:styleId="1314">
    <w:name w:val="Сетка таблицы13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a"/>
    <w:rsid w:val="00000DA7"/>
    <w:pPr>
      <w:numPr>
        <w:numId w:val="8"/>
      </w:numPr>
    </w:pPr>
  </w:style>
  <w:style w:type="numbering" w:customStyle="1" w:styleId="WW8Num101">
    <w:name w:val="WW8Num101"/>
    <w:basedOn w:val="aa"/>
    <w:rsid w:val="00000DA7"/>
    <w:pPr>
      <w:numPr>
        <w:numId w:val="9"/>
      </w:numPr>
    </w:pPr>
  </w:style>
  <w:style w:type="numbering" w:customStyle="1" w:styleId="WW8Num21">
    <w:name w:val="WW8Num21"/>
    <w:basedOn w:val="aa"/>
    <w:rsid w:val="00000DA7"/>
    <w:pPr>
      <w:numPr>
        <w:numId w:val="10"/>
      </w:numPr>
    </w:pPr>
  </w:style>
  <w:style w:type="table" w:customStyle="1" w:styleId="21113">
    <w:name w:val="Сетка таблицы2111"/>
    <w:basedOn w:val="a9"/>
    <w:next w:val="afff3"/>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
    <w:name w:val="Сетка таблицы3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1"/>
    <w:next w:val="aa"/>
    <w:uiPriority w:val="99"/>
    <w:semiHidden/>
    <w:unhideWhenUsed/>
    <w:rsid w:val="00000DA7"/>
  </w:style>
  <w:style w:type="table" w:customStyle="1" w:styleId="12113">
    <w:name w:val="Сетка таблицы121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000DA7"/>
  </w:style>
  <w:style w:type="numbering" w:customStyle="1" w:styleId="921">
    <w:name w:val="Нет списка921"/>
    <w:next w:val="aa"/>
    <w:uiPriority w:val="99"/>
    <w:semiHidden/>
    <w:unhideWhenUsed/>
    <w:rsid w:val="00000DA7"/>
  </w:style>
  <w:style w:type="numbering" w:customStyle="1" w:styleId="1021">
    <w:name w:val="Нет списка1021"/>
    <w:next w:val="aa"/>
    <w:uiPriority w:val="99"/>
    <w:semiHidden/>
    <w:unhideWhenUsed/>
    <w:rsid w:val="00000DA7"/>
  </w:style>
  <w:style w:type="numbering" w:customStyle="1" w:styleId="1521">
    <w:name w:val="Нет списка1521"/>
    <w:next w:val="aa"/>
    <w:uiPriority w:val="99"/>
    <w:semiHidden/>
    <w:unhideWhenUsed/>
    <w:rsid w:val="00000DA7"/>
  </w:style>
  <w:style w:type="numbering" w:customStyle="1" w:styleId="1621">
    <w:name w:val="Нет списка1621"/>
    <w:next w:val="aa"/>
    <w:uiPriority w:val="99"/>
    <w:semiHidden/>
    <w:unhideWhenUsed/>
    <w:rsid w:val="00000DA7"/>
  </w:style>
  <w:style w:type="table" w:customStyle="1" w:styleId="1413">
    <w:name w:val="Сетка таблицы14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000DA7"/>
  </w:style>
  <w:style w:type="numbering" w:customStyle="1" w:styleId="104">
    <w:name w:val="Нет списка104"/>
    <w:next w:val="aa"/>
    <w:uiPriority w:val="99"/>
    <w:semiHidden/>
    <w:unhideWhenUsed/>
    <w:rsid w:val="00000DA7"/>
  </w:style>
  <w:style w:type="numbering" w:customStyle="1" w:styleId="1540">
    <w:name w:val="Нет списка154"/>
    <w:next w:val="aa"/>
    <w:uiPriority w:val="99"/>
    <w:semiHidden/>
    <w:unhideWhenUsed/>
    <w:rsid w:val="00000DA7"/>
  </w:style>
  <w:style w:type="numbering" w:customStyle="1" w:styleId="164">
    <w:name w:val="Нет списка164"/>
    <w:next w:val="aa"/>
    <w:uiPriority w:val="99"/>
    <w:semiHidden/>
    <w:unhideWhenUsed/>
    <w:rsid w:val="00000DA7"/>
  </w:style>
  <w:style w:type="table" w:customStyle="1" w:styleId="2314">
    <w:name w:val="Сетка таблицы2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
    <w:name w:val="Нет списка302"/>
    <w:next w:val="aa"/>
    <w:uiPriority w:val="99"/>
    <w:semiHidden/>
    <w:unhideWhenUsed/>
    <w:rsid w:val="00000DA7"/>
  </w:style>
  <w:style w:type="table" w:customStyle="1" w:styleId="12210">
    <w:name w:val="Сетка таблицы122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000DA7"/>
  </w:style>
  <w:style w:type="numbering" w:customStyle="1" w:styleId="922">
    <w:name w:val="Нет списка922"/>
    <w:next w:val="aa"/>
    <w:uiPriority w:val="99"/>
    <w:semiHidden/>
    <w:unhideWhenUsed/>
    <w:rsid w:val="00000DA7"/>
  </w:style>
  <w:style w:type="numbering" w:customStyle="1" w:styleId="1022">
    <w:name w:val="Нет списка1022"/>
    <w:next w:val="aa"/>
    <w:uiPriority w:val="99"/>
    <w:semiHidden/>
    <w:unhideWhenUsed/>
    <w:rsid w:val="00000DA7"/>
  </w:style>
  <w:style w:type="numbering" w:customStyle="1" w:styleId="1522">
    <w:name w:val="Нет списка1522"/>
    <w:next w:val="aa"/>
    <w:uiPriority w:val="99"/>
    <w:semiHidden/>
    <w:unhideWhenUsed/>
    <w:rsid w:val="00000DA7"/>
  </w:style>
  <w:style w:type="numbering" w:customStyle="1" w:styleId="1622">
    <w:name w:val="Нет списка1622"/>
    <w:next w:val="aa"/>
    <w:uiPriority w:val="99"/>
    <w:semiHidden/>
    <w:unhideWhenUsed/>
    <w:rsid w:val="00000DA7"/>
  </w:style>
  <w:style w:type="numbering" w:customStyle="1" w:styleId="WW8Num42">
    <w:name w:val="WW8Num42"/>
    <w:basedOn w:val="aa"/>
    <w:rsid w:val="00000DA7"/>
    <w:pPr>
      <w:numPr>
        <w:numId w:val="16"/>
      </w:numPr>
    </w:pPr>
  </w:style>
  <w:style w:type="numbering" w:customStyle="1" w:styleId="WW8Num102">
    <w:name w:val="WW8Num102"/>
    <w:basedOn w:val="aa"/>
    <w:rsid w:val="00000DA7"/>
    <w:pPr>
      <w:numPr>
        <w:numId w:val="17"/>
      </w:numPr>
    </w:pPr>
  </w:style>
  <w:style w:type="numbering" w:customStyle="1" w:styleId="WW8Num22">
    <w:name w:val="WW8Num22"/>
    <w:basedOn w:val="aa"/>
    <w:rsid w:val="00000DA7"/>
    <w:pPr>
      <w:numPr>
        <w:numId w:val="18"/>
      </w:numPr>
    </w:pPr>
  </w:style>
  <w:style w:type="character" w:customStyle="1" w:styleId="bread">
    <w:name w:val="bread"/>
    <w:rsid w:val="00000DA7"/>
  </w:style>
  <w:style w:type="numbering" w:customStyle="1" w:styleId="380">
    <w:name w:val="Нет списка38"/>
    <w:next w:val="aa"/>
    <w:uiPriority w:val="99"/>
    <w:semiHidden/>
    <w:unhideWhenUsed/>
    <w:rsid w:val="00000DA7"/>
  </w:style>
  <w:style w:type="numbering" w:customStyle="1" w:styleId="390">
    <w:name w:val="Нет списка39"/>
    <w:next w:val="aa"/>
    <w:uiPriority w:val="99"/>
    <w:semiHidden/>
    <w:unhideWhenUsed/>
    <w:rsid w:val="00000DA7"/>
  </w:style>
  <w:style w:type="numbering" w:customStyle="1" w:styleId="400">
    <w:name w:val="Нет списка40"/>
    <w:next w:val="aa"/>
    <w:uiPriority w:val="99"/>
    <w:semiHidden/>
    <w:unhideWhenUsed/>
    <w:rsid w:val="00000DA7"/>
  </w:style>
  <w:style w:type="numbering" w:customStyle="1" w:styleId="470">
    <w:name w:val="Нет списка47"/>
    <w:next w:val="aa"/>
    <w:uiPriority w:val="99"/>
    <w:semiHidden/>
    <w:unhideWhenUsed/>
    <w:rsid w:val="00000DA7"/>
  </w:style>
  <w:style w:type="numbering" w:customStyle="1" w:styleId="480">
    <w:name w:val="Нет списка48"/>
    <w:next w:val="aa"/>
    <w:uiPriority w:val="99"/>
    <w:semiHidden/>
    <w:unhideWhenUsed/>
    <w:rsid w:val="00000DA7"/>
  </w:style>
  <w:style w:type="numbering" w:customStyle="1" w:styleId="490">
    <w:name w:val="Нет списка49"/>
    <w:next w:val="aa"/>
    <w:uiPriority w:val="99"/>
    <w:semiHidden/>
    <w:unhideWhenUsed/>
    <w:rsid w:val="00000DA7"/>
  </w:style>
  <w:style w:type="numbering" w:customStyle="1" w:styleId="500">
    <w:name w:val="Нет списка50"/>
    <w:next w:val="aa"/>
    <w:uiPriority w:val="99"/>
    <w:semiHidden/>
    <w:unhideWhenUsed/>
    <w:rsid w:val="00000DA7"/>
  </w:style>
  <w:style w:type="character" w:customStyle="1" w:styleId="epm">
    <w:name w:val="epm"/>
    <w:rsid w:val="00000DA7"/>
  </w:style>
  <w:style w:type="character" w:customStyle="1" w:styleId="ep">
    <w:name w:val="ep"/>
    <w:rsid w:val="00000DA7"/>
  </w:style>
  <w:style w:type="character" w:customStyle="1" w:styleId="affff4">
    <w:name w:val="Стиль Знак"/>
    <w:link w:val="affff3"/>
    <w:uiPriority w:val="99"/>
    <w:locked/>
    <w:rsid w:val="00000DA7"/>
    <w:rPr>
      <w:rFonts w:ascii="Arial" w:eastAsia="Times New Roman" w:hAnsi="Arial" w:cs="Arial"/>
      <w:lang w:eastAsia="ar-SA" w:bidi="ar-SA"/>
    </w:rPr>
  </w:style>
  <w:style w:type="character" w:customStyle="1" w:styleId="icon-help">
    <w:name w:val="icon-help"/>
    <w:rsid w:val="00000DA7"/>
  </w:style>
  <w:style w:type="numbering" w:customStyle="1" w:styleId="570">
    <w:name w:val="Нет списка57"/>
    <w:next w:val="aa"/>
    <w:uiPriority w:val="99"/>
    <w:semiHidden/>
    <w:unhideWhenUsed/>
    <w:rsid w:val="00000DA7"/>
  </w:style>
  <w:style w:type="character" w:customStyle="1" w:styleId="WW8Num14z1">
    <w:name w:val="WW8Num14z1"/>
    <w:rsid w:val="00000DA7"/>
    <w:rPr>
      <w:rFonts w:cs="Times New Roman"/>
    </w:rPr>
  </w:style>
  <w:style w:type="character" w:customStyle="1" w:styleId="4fb">
    <w:name w:val="Основной шрифт абзаца4"/>
    <w:rsid w:val="00000DA7"/>
  </w:style>
  <w:style w:type="character" w:customStyle="1" w:styleId="WW8Num9z0">
    <w:name w:val="WW8Num9z0"/>
    <w:rsid w:val="00000DA7"/>
    <w:rPr>
      <w:rFonts w:ascii="Symbol" w:hAnsi="Symbol"/>
    </w:rPr>
  </w:style>
  <w:style w:type="character" w:customStyle="1" w:styleId="WW8Num5z0">
    <w:name w:val="WW8Num5z0"/>
    <w:rsid w:val="00000DA7"/>
    <w:rPr>
      <w:b w:val="0"/>
    </w:rPr>
  </w:style>
  <w:style w:type="character" w:customStyle="1" w:styleId="2Char">
    <w:name w:val="Знак2 Знак Знак Char"/>
    <w:aliases w:val="Знак8 Знак Char,Знак1 Знак Char,Body Text 3 Char1,Основной текст 3 Знак Знак Char,Знак8 Знак Знак Char,Знак8 Char,Основной текст 3 Знак1 Знак Знак1 Знак1 Char,Основной текст 3 Знак Знак Знак1 Знак1 Знак1 Char"/>
    <w:rsid w:val="00000DA7"/>
    <w:rPr>
      <w:rFonts w:ascii="Calibri" w:eastAsia="Calibri" w:hAnsi="Calibri"/>
      <w:lang w:val="ru-RU" w:eastAsia="ar-SA" w:bidi="ar-SA"/>
    </w:rPr>
  </w:style>
  <w:style w:type="character" w:customStyle="1" w:styleId="FontStyle38">
    <w:name w:val="Font Style38"/>
    <w:rsid w:val="00000DA7"/>
    <w:rPr>
      <w:rFonts w:ascii="Times New Roman" w:hAnsi="Times New Roman" w:cs="Times New Roman"/>
      <w:b/>
      <w:bCs/>
      <w:i/>
      <w:iCs/>
      <w:sz w:val="22"/>
      <w:szCs w:val="22"/>
    </w:rPr>
  </w:style>
  <w:style w:type="character" w:customStyle="1" w:styleId="FontStyle36">
    <w:name w:val="Font Style36"/>
    <w:rsid w:val="00000DA7"/>
    <w:rPr>
      <w:rFonts w:ascii="Times New Roman" w:hAnsi="Times New Roman" w:cs="Times New Roman"/>
      <w:b/>
      <w:bCs/>
      <w:sz w:val="22"/>
      <w:szCs w:val="22"/>
    </w:rPr>
  </w:style>
  <w:style w:type="character" w:customStyle="1" w:styleId="affffffffffff3">
    <w:name w:val="Символ нумерации"/>
    <w:rsid w:val="00000DA7"/>
  </w:style>
  <w:style w:type="character" w:customStyle="1" w:styleId="affffffffffff4">
    <w:name w:val="Символы концевой сноски"/>
    <w:rsid w:val="00000DA7"/>
    <w:rPr>
      <w:vertAlign w:val="superscript"/>
    </w:rPr>
  </w:style>
  <w:style w:type="character" w:customStyle="1" w:styleId="WW-0">
    <w:name w:val="WW-Символы концевой сноски"/>
    <w:rsid w:val="00000DA7"/>
  </w:style>
  <w:style w:type="character" w:customStyle="1" w:styleId="affffffffffff5">
    <w:name w:val="Маркеры списка"/>
    <w:rsid w:val="00000DA7"/>
    <w:rPr>
      <w:rFonts w:ascii="OpenSymbol" w:eastAsia="OpenSymbol" w:hAnsi="OpenSymbol" w:cs="OpenSymbol"/>
    </w:rPr>
  </w:style>
  <w:style w:type="character" w:customStyle="1" w:styleId="1fffffff">
    <w:name w:val="Знак концевой сноски1"/>
    <w:rsid w:val="00000DA7"/>
    <w:rPr>
      <w:vertAlign w:val="superscript"/>
    </w:rPr>
  </w:style>
  <w:style w:type="character" w:customStyle="1" w:styleId="2ffff9">
    <w:name w:val="Знак сноски2"/>
    <w:rsid w:val="00000DA7"/>
    <w:rPr>
      <w:vertAlign w:val="superscript"/>
    </w:rPr>
  </w:style>
  <w:style w:type="character" w:customStyle="1" w:styleId="2ffffa">
    <w:name w:val="Знак концевой сноски2"/>
    <w:rsid w:val="00000DA7"/>
    <w:rPr>
      <w:vertAlign w:val="superscript"/>
    </w:rPr>
  </w:style>
  <w:style w:type="character" w:customStyle="1" w:styleId="ListLabel2">
    <w:name w:val="ListLabel 2"/>
    <w:rsid w:val="00000DA7"/>
    <w:rPr>
      <w:rFonts w:cs="Times New Roman"/>
      <w:b/>
    </w:rPr>
  </w:style>
  <w:style w:type="paragraph" w:customStyle="1" w:styleId="4fc">
    <w:name w:val="Название4"/>
    <w:basedOn w:val="a7"/>
    <w:rsid w:val="00000DA7"/>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d">
    <w:name w:val="Указатель4"/>
    <w:basedOn w:val="a7"/>
    <w:rsid w:val="00000DA7"/>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0">
    <w:name w:val="Уровень 1"/>
    <w:basedOn w:val="a7"/>
    <w:rsid w:val="00000DA7"/>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f6">
    <w:name w:val="Маркированный"/>
    <w:basedOn w:val="1fffff6"/>
    <w:rsid w:val="00000DA7"/>
    <w:pPr>
      <w:widowControl/>
      <w:tabs>
        <w:tab w:val="left" w:pos="360"/>
        <w:tab w:val="left" w:pos="540"/>
      </w:tabs>
      <w:spacing w:before="120" w:after="0"/>
    </w:pPr>
    <w:rPr>
      <w:b/>
      <w:color w:val="auto"/>
    </w:rPr>
  </w:style>
  <w:style w:type="paragraph" w:customStyle="1" w:styleId="Style18">
    <w:name w:val="Style18"/>
    <w:basedOn w:val="a7"/>
    <w:rsid w:val="00000DA7"/>
    <w:pPr>
      <w:widowControl w:val="0"/>
      <w:suppressAutoHyphens/>
      <w:autoSpaceDE w:val="0"/>
      <w:spacing w:after="0" w:line="275" w:lineRule="exact"/>
      <w:ind w:firstLine="566"/>
      <w:jc w:val="both"/>
    </w:pPr>
    <w:rPr>
      <w:rFonts w:ascii="Times New Roman" w:hAnsi="Times New Roman"/>
      <w:sz w:val="24"/>
      <w:szCs w:val="24"/>
      <w:lang w:eastAsia="ar-SA"/>
    </w:rPr>
  </w:style>
  <w:style w:type="paragraph" w:customStyle="1" w:styleId="Style20">
    <w:name w:val="Style20"/>
    <w:basedOn w:val="a7"/>
    <w:rsid w:val="00000DA7"/>
    <w:pPr>
      <w:widowControl w:val="0"/>
      <w:suppressAutoHyphens/>
      <w:autoSpaceDE w:val="0"/>
      <w:spacing w:after="0" w:line="274" w:lineRule="exact"/>
      <w:jc w:val="both"/>
    </w:pPr>
    <w:rPr>
      <w:rFonts w:ascii="Times New Roman" w:hAnsi="Times New Roman"/>
      <w:sz w:val="24"/>
      <w:szCs w:val="24"/>
      <w:lang w:eastAsia="ar-SA"/>
    </w:rPr>
  </w:style>
  <w:style w:type="paragraph" w:customStyle="1" w:styleId="Style30">
    <w:name w:val="Style30"/>
    <w:basedOn w:val="a7"/>
    <w:rsid w:val="00000DA7"/>
    <w:pPr>
      <w:widowControl w:val="0"/>
      <w:suppressAutoHyphens/>
      <w:autoSpaceDE w:val="0"/>
      <w:spacing w:after="0" w:line="275" w:lineRule="exact"/>
      <w:ind w:firstLine="562"/>
      <w:jc w:val="both"/>
    </w:pPr>
    <w:rPr>
      <w:rFonts w:ascii="Times New Roman" w:hAnsi="Times New Roman"/>
      <w:sz w:val="24"/>
      <w:szCs w:val="24"/>
      <w:lang w:eastAsia="ar-SA"/>
    </w:rPr>
  </w:style>
  <w:style w:type="paragraph" w:customStyle="1" w:styleId="4fe">
    <w:name w:val="Без интервала4"/>
    <w:rsid w:val="00000DA7"/>
    <w:pPr>
      <w:suppressAutoHyphens/>
    </w:pPr>
    <w:rPr>
      <w:rFonts w:cs="Calibri"/>
      <w:sz w:val="22"/>
      <w:szCs w:val="22"/>
      <w:lang w:eastAsia="ar-SA"/>
    </w:rPr>
  </w:style>
  <w:style w:type="paragraph" w:customStyle="1" w:styleId="85">
    <w:name w:val="Абзац списка8"/>
    <w:basedOn w:val="a7"/>
    <w:rsid w:val="00000DA7"/>
    <w:pPr>
      <w:suppressAutoHyphens/>
      <w:ind w:left="720"/>
    </w:pPr>
    <w:rPr>
      <w:rFonts w:eastAsia="Times New Roman" w:cs="Calibri"/>
      <w:lang w:eastAsia="ar-SA"/>
    </w:rPr>
  </w:style>
  <w:style w:type="paragraph" w:customStyle="1" w:styleId="Style24">
    <w:name w:val="Style24"/>
    <w:basedOn w:val="a7"/>
    <w:rsid w:val="00000DA7"/>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77">
    <w:name w:val="Обычный7"/>
    <w:rsid w:val="00000DA7"/>
    <w:pPr>
      <w:suppressAutoHyphens/>
    </w:pPr>
    <w:rPr>
      <w:rFonts w:ascii="Tms Rmn" w:eastAsia="Arial" w:hAnsi="Tms Rmn"/>
      <w:lang w:eastAsia="ar-SA"/>
    </w:rPr>
  </w:style>
  <w:style w:type="paragraph" w:customStyle="1" w:styleId="3ffe">
    <w:name w:val="Текст3"/>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affffffffffff7">
    <w:name w:val="Основной стиль"/>
    <w:basedOn w:val="12"/>
    <w:rsid w:val="00000DA7"/>
    <w:pPr>
      <w:suppressAutoHyphens/>
      <w:spacing w:before="0" w:beforeAutospacing="0" w:after="0" w:afterAutospacing="0"/>
      <w:ind w:left="1440" w:hanging="1080"/>
      <w:jc w:val="center"/>
    </w:pPr>
    <w:rPr>
      <w:rFonts w:ascii="Calibri" w:hAnsi="Calibri"/>
      <w:kern w:val="1"/>
      <w:sz w:val="24"/>
      <w:szCs w:val="24"/>
      <w:lang w:eastAsia="ar-SA"/>
    </w:rPr>
  </w:style>
  <w:style w:type="paragraph" w:customStyle="1" w:styleId="rmcvsifs">
    <w:name w:val="rmcvsifs"/>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343">
    <w:name w:val="Основной текст 34"/>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7"/>
    <w:rsid w:val="00000DA7"/>
    <w:pPr>
      <w:tabs>
        <w:tab w:val="decimal" w:pos="360"/>
      </w:tabs>
    </w:pPr>
    <w:rPr>
      <w:rFonts w:eastAsia="Times New Roman" w:cs="Calibri"/>
    </w:rPr>
  </w:style>
  <w:style w:type="table" w:customStyle="1" w:styleId="-110">
    <w:name w:val="Светлая заливка - Акцент 11"/>
    <w:rsid w:val="00000DA7"/>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
    <w:name w:val="Знак4 Знак Знак Знак Знак"/>
    <w:semiHidden/>
    <w:rsid w:val="00000DA7"/>
    <w:rPr>
      <w:lang w:val="ru-RU" w:eastAsia="ru-RU" w:bidi="ar-SA"/>
    </w:rPr>
  </w:style>
  <w:style w:type="paragraph" w:customStyle="1" w:styleId="1fffffff1">
    <w:name w:val="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1190">
    <w:name w:val="Нет списка119"/>
    <w:next w:val="aa"/>
    <w:uiPriority w:val="99"/>
    <w:semiHidden/>
    <w:unhideWhenUsed/>
    <w:rsid w:val="00000DA7"/>
  </w:style>
  <w:style w:type="character" w:customStyle="1" w:styleId="2ffffb">
    <w:name w:val="Верхний колонтитул Знак2"/>
    <w:rsid w:val="00000DA7"/>
    <w:rPr>
      <w:sz w:val="24"/>
      <w:szCs w:val="24"/>
      <w:lang w:eastAsia="ar-SA"/>
    </w:rPr>
  </w:style>
  <w:style w:type="numbering" w:customStyle="1" w:styleId="2160">
    <w:name w:val="Нет списка216"/>
    <w:next w:val="aa"/>
    <w:uiPriority w:val="99"/>
    <w:semiHidden/>
    <w:unhideWhenUsed/>
    <w:rsid w:val="00000DA7"/>
  </w:style>
  <w:style w:type="character" w:customStyle="1" w:styleId="1fffffff2">
    <w:name w:val="Нижний колонтитул Знак1"/>
    <w:aliases w:val="Знак3 Знак1,Знак3 Знак Знак Знак1, Знак3 Знак Знак Знак1,Знак31 Знак1"/>
    <w:uiPriority w:val="99"/>
    <w:rsid w:val="00000DA7"/>
    <w:rPr>
      <w:sz w:val="24"/>
      <w:szCs w:val="24"/>
      <w:lang w:eastAsia="ar-SA"/>
    </w:rPr>
  </w:style>
  <w:style w:type="paragraph" w:customStyle="1" w:styleId="Style21">
    <w:name w:val="Style21"/>
    <w:basedOn w:val="a7"/>
    <w:uiPriority w:val="99"/>
    <w:rsid w:val="00000DA7"/>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uiPriority w:val="99"/>
    <w:rsid w:val="00000DA7"/>
    <w:rPr>
      <w:rFonts w:ascii="Times New Roman" w:hAnsi="Times New Roman" w:cs="Times New Roman"/>
      <w:sz w:val="22"/>
      <w:szCs w:val="22"/>
    </w:rPr>
  </w:style>
  <w:style w:type="character" w:customStyle="1" w:styleId="FontStyle51">
    <w:name w:val="Font Style51"/>
    <w:uiPriority w:val="99"/>
    <w:rsid w:val="00000DA7"/>
    <w:rPr>
      <w:rFonts w:ascii="Times New Roman" w:hAnsi="Times New Roman" w:cs="Times New Roman"/>
      <w:sz w:val="16"/>
      <w:szCs w:val="16"/>
    </w:rPr>
  </w:style>
  <w:style w:type="character" w:customStyle="1" w:styleId="FontStyle47">
    <w:name w:val="Font Style47"/>
    <w:uiPriority w:val="99"/>
    <w:rsid w:val="00000DA7"/>
    <w:rPr>
      <w:rFonts w:ascii="Times New Roman" w:hAnsi="Times New Roman" w:cs="Times New Roman"/>
      <w:b/>
      <w:bCs/>
      <w:sz w:val="12"/>
      <w:szCs w:val="12"/>
    </w:rPr>
  </w:style>
  <w:style w:type="character" w:customStyle="1" w:styleId="FontStyle54">
    <w:name w:val="Font Style54"/>
    <w:uiPriority w:val="99"/>
    <w:rsid w:val="00000DA7"/>
    <w:rPr>
      <w:rFonts w:ascii="Times New Roman" w:hAnsi="Times New Roman" w:cs="Times New Roman"/>
      <w:b/>
      <w:bCs/>
      <w:sz w:val="14"/>
      <w:szCs w:val="14"/>
    </w:rPr>
  </w:style>
  <w:style w:type="character" w:customStyle="1" w:styleId="FontStyle49">
    <w:name w:val="Font Style49"/>
    <w:uiPriority w:val="99"/>
    <w:rsid w:val="00000DA7"/>
    <w:rPr>
      <w:rFonts w:ascii="Candara" w:hAnsi="Candara" w:cs="Candara"/>
      <w:b/>
      <w:bCs/>
      <w:spacing w:val="80"/>
      <w:w w:val="30"/>
      <w:sz w:val="24"/>
      <w:szCs w:val="24"/>
    </w:rPr>
  </w:style>
  <w:style w:type="character" w:customStyle="1" w:styleId="FontStyle50">
    <w:name w:val="Font Style50"/>
    <w:uiPriority w:val="99"/>
    <w:rsid w:val="00000DA7"/>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000DA7"/>
  </w:style>
  <w:style w:type="paragraph" w:customStyle="1" w:styleId="1fffffff3">
    <w:name w:val="Знак Знак Знак Знак Знак Знак Знак Знак1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a"/>
    <w:uiPriority w:val="99"/>
    <w:semiHidden/>
    <w:unhideWhenUsed/>
    <w:rsid w:val="00000DA7"/>
  </w:style>
  <w:style w:type="numbering" w:customStyle="1" w:styleId="590">
    <w:name w:val="Нет списка59"/>
    <w:next w:val="aa"/>
    <w:uiPriority w:val="99"/>
    <w:semiHidden/>
    <w:unhideWhenUsed/>
    <w:rsid w:val="00000DA7"/>
  </w:style>
  <w:style w:type="paragraph" w:customStyle="1" w:styleId="TextBody0">
    <w:name w:val="Text Body"/>
    <w:basedOn w:val="a7"/>
    <w:rsid w:val="00000DA7"/>
    <w:pPr>
      <w:keepNext/>
      <w:widowControl w:val="0"/>
      <w:shd w:val="clear" w:color="auto" w:fill="FFFFFF"/>
      <w:suppressAutoHyphens/>
      <w:autoSpaceDE w:val="0"/>
      <w:spacing w:after="120" w:line="240" w:lineRule="auto"/>
      <w:textAlignment w:val="baseline"/>
    </w:pPr>
    <w:rPr>
      <w:rFonts w:ascii="Times New Roman" w:eastAsia="Times New Roman" w:hAnsi="Times New Roman"/>
      <w:sz w:val="24"/>
      <w:szCs w:val="24"/>
      <w:lang w:eastAsia="ru-RU" w:bidi="ru-RU"/>
    </w:rPr>
  </w:style>
  <w:style w:type="paragraph" w:customStyle="1" w:styleId="Index">
    <w:name w:val="Index"/>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bidi="ru-RU"/>
    </w:rPr>
  </w:style>
  <w:style w:type="paragraph" w:customStyle="1" w:styleId="TableContents">
    <w:name w:val="Table Contents"/>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sz w:val="24"/>
      <w:szCs w:val="24"/>
      <w:lang w:eastAsia="ru-RU" w:bidi="ru-RU"/>
    </w:rPr>
  </w:style>
  <w:style w:type="paragraph" w:customStyle="1" w:styleId="TableHeading">
    <w:name w:val="Table Heading"/>
    <w:basedOn w:val="TableContents"/>
    <w:qFormat/>
    <w:rsid w:val="00000DA7"/>
    <w:pPr>
      <w:jc w:val="center"/>
    </w:pPr>
    <w:rPr>
      <w:b/>
      <w:bCs/>
    </w:rPr>
  </w:style>
  <w:style w:type="character" w:customStyle="1" w:styleId="js-phone-number">
    <w:name w:val="js-phone-number"/>
    <w:rsid w:val="00000DA7"/>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000DA7"/>
    <w:rPr>
      <w:rFonts w:ascii="Calibri Light" w:hAnsi="Calibri Light" w:cs="Calibri Light"/>
      <w:color w:val="auto"/>
      <w:sz w:val="26"/>
      <w:szCs w:val="26"/>
      <w:lang w:eastAsia="ru-RU"/>
    </w:rPr>
  </w:style>
  <w:style w:type="character" w:customStyle="1" w:styleId="ConsPlusNormal20">
    <w:name w:val="ConsPlusNormal Знак Знак2"/>
    <w:uiPriority w:val="99"/>
    <w:rsid w:val="00000DA7"/>
    <w:rPr>
      <w:rFonts w:ascii="Arial" w:hAnsi="Arial"/>
      <w:sz w:val="22"/>
      <w:szCs w:val="22"/>
      <w:lang w:eastAsia="ru-RU" w:bidi="ar-SA"/>
    </w:rPr>
  </w:style>
  <w:style w:type="character" w:customStyle="1" w:styleId="ConsNormal20">
    <w:name w:val="ConsNormal Знак Знак2"/>
    <w:uiPriority w:val="99"/>
    <w:rsid w:val="00000DA7"/>
    <w:rPr>
      <w:rFonts w:ascii="Arial" w:hAnsi="Arial"/>
      <w:sz w:val="22"/>
      <w:szCs w:val="22"/>
      <w:lang w:eastAsia="ru-RU" w:bidi="ar-SA"/>
    </w:rPr>
  </w:style>
  <w:style w:type="character" w:customStyle="1" w:styleId="1Char0">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000DA7"/>
    <w:rPr>
      <w:rFonts w:ascii="Times New Roman" w:hAnsi="Times New Roman" w:cs="Times New Roman"/>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uiPriority w:val="99"/>
    <w:semiHidden/>
    <w:rsid w:val="00000DA7"/>
    <w:rPr>
      <w:rFonts w:ascii="Times New Roman" w:hAnsi="Times New Roman" w:cs="Times New Roman"/>
      <w:sz w:val="20"/>
      <w:szCs w:val="20"/>
    </w:rPr>
  </w:style>
  <w:style w:type="character" w:customStyle="1" w:styleId="DateChar">
    <w:name w:val="Date Char"/>
    <w:uiPriority w:val="99"/>
    <w:rsid w:val="00000DA7"/>
    <w:rPr>
      <w:rFonts w:ascii="Times New Roman" w:hAnsi="Times New Roman" w:cs="Times New Roman"/>
      <w:sz w:val="24"/>
      <w:szCs w:val="24"/>
      <w:lang w:eastAsia="ru-RU"/>
    </w:rPr>
  </w:style>
  <w:style w:type="character" w:customStyle="1" w:styleId="TitleChar">
    <w:name w:val="Title Char"/>
    <w:aliases w:val="Знак9 Char"/>
    <w:uiPriority w:val="99"/>
    <w:rsid w:val="00000DA7"/>
    <w:rPr>
      <w:rFonts w:ascii="Times New Roman" w:hAnsi="Times New Roman" w:cs="Times New Roman"/>
      <w:sz w:val="24"/>
      <w:szCs w:val="24"/>
      <w:lang w:eastAsia="ru-RU"/>
    </w:rPr>
  </w:style>
  <w:style w:type="character" w:customStyle="1" w:styleId="SubtitleChar">
    <w:name w:val="Subtitle Char"/>
    <w:aliases w:val="Знак7 Char"/>
    <w:uiPriority w:val="99"/>
    <w:rsid w:val="00000DA7"/>
    <w:rPr>
      <w:rFonts w:ascii="Arial" w:hAnsi="Arial" w:cs="Arial"/>
      <w:sz w:val="24"/>
      <w:szCs w:val="24"/>
      <w:lang w:eastAsia="ru-RU"/>
    </w:rPr>
  </w:style>
  <w:style w:type="character" w:customStyle="1" w:styleId="HTMLPreformattedChar">
    <w:name w:val="HTML Preformatted Char"/>
    <w:uiPriority w:val="99"/>
    <w:rsid w:val="00000DA7"/>
    <w:rPr>
      <w:rFonts w:ascii="Courier New" w:hAnsi="Courier New" w:cs="Courier New"/>
      <w:color w:val="000000"/>
      <w:sz w:val="20"/>
      <w:szCs w:val="20"/>
      <w:lang w:eastAsia="ru-RU"/>
    </w:rPr>
  </w:style>
  <w:style w:type="character" w:customStyle="1" w:styleId="NoteHeadingChar">
    <w:name w:val="Note Heading Char"/>
    <w:uiPriority w:val="99"/>
    <w:rsid w:val="00000DA7"/>
    <w:rPr>
      <w:rFonts w:ascii="Times New Roman" w:hAnsi="Times New Roman" w:cs="Times New Roman"/>
      <w:sz w:val="24"/>
      <w:szCs w:val="24"/>
      <w:lang w:eastAsia="ru-RU"/>
    </w:rPr>
  </w:style>
  <w:style w:type="character" w:customStyle="1" w:styleId="BodyTextFirstIndentChar">
    <w:name w:val="Body Text First Indent Char"/>
    <w:uiPriority w:val="99"/>
    <w:rsid w:val="00000DA7"/>
    <w:rPr>
      <w:rFonts w:ascii="Times New Roman" w:hAnsi="Times New Roman" w:cs="Times New Roman"/>
      <w:sz w:val="20"/>
      <w:szCs w:val="20"/>
      <w:lang w:eastAsia="ru-RU"/>
    </w:rPr>
  </w:style>
  <w:style w:type="character" w:customStyle="1" w:styleId="BodyTextFirstIndent2Char">
    <w:name w:val="Body Text First Indent 2 Char"/>
    <w:uiPriority w:val="99"/>
    <w:rsid w:val="00000DA7"/>
    <w:rPr>
      <w:rFonts w:ascii="Times New Roman" w:hAnsi="Times New Roman" w:cs="Times New Roman"/>
      <w:sz w:val="20"/>
      <w:szCs w:val="20"/>
      <w:lang w:val="en-GB" w:eastAsia="ru-RU"/>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uiPriority w:val="99"/>
    <w:rsid w:val="00000DA7"/>
    <w:rPr>
      <w:rFonts w:ascii="Arial" w:eastAsia="Times New Roman" w:hAnsi="Arial" w:cs="Arial"/>
      <w:sz w:val="24"/>
      <w:szCs w:val="24"/>
      <w:lang w:val="ru-RU" w:eastAsia="ru-RU" w:bidi="ar-SA"/>
    </w:rPr>
  </w:style>
  <w:style w:type="paragraph" w:customStyle="1" w:styleId="3fff">
    <w:name w:val="Стиль3 Знак Знак Знак Знак"/>
    <w:basedOn w:val="24"/>
    <w:link w:val="3fff0"/>
    <w:uiPriority w:val="99"/>
    <w:rsid w:val="00000DA7"/>
    <w:pPr>
      <w:widowControl w:val="0"/>
      <w:tabs>
        <w:tab w:val="clear" w:pos="720"/>
        <w:tab w:val="num" w:pos="227"/>
      </w:tabs>
      <w:autoSpaceDE/>
      <w:autoSpaceDN/>
      <w:spacing w:before="0"/>
      <w:ind w:left="0" w:firstLine="0"/>
      <w:textAlignment w:val="baseline"/>
    </w:pPr>
    <w:rPr>
      <w:rFonts w:eastAsia="Calibri"/>
    </w:rPr>
  </w:style>
  <w:style w:type="character" w:customStyle="1" w:styleId="3fff0">
    <w:name w:val="Стиль3 Знак Знак Знак Знак Знак"/>
    <w:link w:val="3fff"/>
    <w:uiPriority w:val="99"/>
    <w:rsid w:val="00000DA7"/>
    <w:rPr>
      <w:rFonts w:ascii="Times New Roman" w:hAnsi="Times New Roman"/>
      <w:sz w:val="24"/>
      <w:szCs w:val="24"/>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55">
    <w:name w:val="Знак15"/>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2a">
    <w:name w:val="Знак12 Знак Знак"/>
    <w:uiPriority w:val="99"/>
    <w:rsid w:val="00000DA7"/>
    <w:rPr>
      <w:rFonts w:ascii="Arial" w:hAnsi="Arial" w:cs="Arial"/>
      <w:b/>
      <w:bCs/>
      <w:sz w:val="22"/>
      <w:szCs w:val="22"/>
      <w:lang w:val="ru-RU" w:eastAsia="ru-RU"/>
    </w:rPr>
  </w:style>
  <w:style w:type="paragraph" w:customStyle="1" w:styleId="11fa">
    <w:name w:val="Знак1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2">
    <w:name w:val="Основной список"/>
    <w:basedOn w:val="af7"/>
    <w:uiPriority w:val="99"/>
    <w:rsid w:val="00000DA7"/>
    <w:pPr>
      <w:numPr>
        <w:numId w:val="28"/>
      </w:numPr>
      <w:spacing w:line="240" w:lineRule="auto"/>
      <w:jc w:val="both"/>
    </w:pPr>
    <w:rPr>
      <w:rFonts w:ascii="Times New Roman" w:hAnsi="Times New Roman"/>
      <w:lang w:eastAsia="ru-RU"/>
    </w:rPr>
  </w:style>
  <w:style w:type="character" w:customStyle="1" w:styleId="1214">
    <w:name w:val="Знак12 Знак Знак1"/>
    <w:uiPriority w:val="99"/>
    <w:rsid w:val="00000DA7"/>
    <w:rPr>
      <w:rFonts w:ascii="Arial" w:hAnsi="Arial" w:cs="Arial"/>
      <w:b/>
      <w:bCs/>
      <w:sz w:val="22"/>
      <w:szCs w:val="22"/>
      <w:lang w:val="ru-RU" w:eastAsia="ru-RU"/>
    </w:rPr>
  </w:style>
  <w:style w:type="paragraph" w:customStyle="1" w:styleId="1fffffff4">
    <w:name w:val="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fff5">
    <w:name w:val="Текст концевой сноски Знак1"/>
    <w:uiPriority w:val="99"/>
    <w:rsid w:val="00000DA7"/>
    <w:rPr>
      <w:rFonts w:ascii="Times New Roman" w:hAnsi="Times New Roman" w:cs="Times New Roman"/>
      <w:sz w:val="20"/>
      <w:szCs w:val="20"/>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8">
    <w:name w:val="подраздел"/>
    <w:basedOn w:val="20"/>
    <w:next w:val="42"/>
    <w:uiPriority w:val="99"/>
    <w:rsid w:val="00000DA7"/>
    <w:pPr>
      <w:keepNext/>
      <w:keepLines/>
      <w:tabs>
        <w:tab w:val="num" w:pos="0"/>
        <w:tab w:val="num" w:pos="926"/>
      </w:tabs>
      <w:spacing w:before="120" w:beforeAutospacing="0" w:after="120" w:afterAutospacing="0"/>
      <w:ind w:left="926" w:firstLine="851"/>
    </w:pPr>
    <w:rPr>
      <w:rFonts w:eastAsia="Calibri"/>
      <w:caps w:val="0"/>
      <w:sz w:val="24"/>
      <w:szCs w:val="24"/>
    </w:rPr>
  </w:style>
  <w:style w:type="paragraph" w:customStyle="1" w:styleId="affffffffffff9">
    <w:name w:val="раздел"/>
    <w:basedOn w:val="12"/>
    <w:next w:val="affffffffffff8"/>
    <w:uiPriority w:val="99"/>
    <w:rsid w:val="00000DA7"/>
    <w:pPr>
      <w:keepNext/>
      <w:keepLines/>
      <w:tabs>
        <w:tab w:val="num" w:pos="0"/>
        <w:tab w:val="num" w:pos="926"/>
      </w:tabs>
      <w:spacing w:before="120" w:beforeAutospacing="0" w:after="120" w:afterAutospacing="0"/>
      <w:ind w:left="926" w:firstLine="851"/>
      <w:jc w:val="center"/>
    </w:pPr>
    <w:rPr>
      <w:rFonts w:eastAsia="Calibri"/>
      <w:caps w:val="0"/>
      <w:kern w:val="32"/>
      <w:sz w:val="24"/>
      <w:szCs w:val="24"/>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6">
    <w:name w:val="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4">
    <w:name w:val="Знак17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fff1">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000DA7"/>
    <w:rPr>
      <w:sz w:val="24"/>
      <w:szCs w:val="24"/>
      <w:lang w:val="ru-RU" w:eastAsia="ru-RU"/>
    </w:rPr>
  </w:style>
  <w:style w:type="character" w:customStyle="1" w:styleId="136">
    <w:name w:val="Знак Знак13"/>
    <w:rsid w:val="00000DA7"/>
    <w:rPr>
      <w:sz w:val="24"/>
      <w:szCs w:val="24"/>
      <w:lang w:val="ru-RU" w:eastAsia="ru-RU"/>
    </w:rPr>
  </w:style>
  <w:style w:type="character" w:customStyle="1" w:styleId="714">
    <w:name w:val="Знак7 Знак Знак1"/>
    <w:uiPriority w:val="99"/>
    <w:rsid w:val="00000DA7"/>
    <w:rPr>
      <w:rFonts w:ascii="Cambria" w:hAnsi="Cambria" w:cs="Cambria"/>
      <w:sz w:val="24"/>
      <w:szCs w:val="24"/>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1 Знак Знак Знак Знак Знак Знак Знак Знак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
    <w:name w:val="Знак1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0">
    <w:name w:val="Знак1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Pa21">
    <w:name w:val="Pa21"/>
    <w:basedOn w:val="a7"/>
    <w:next w:val="a7"/>
    <w:uiPriority w:val="99"/>
    <w:rsid w:val="00000DA7"/>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paragraph" w:customStyle="1" w:styleId="11ff1">
    <w:name w:val="Знак1 Знак Знак Знак1"/>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c">
    <w:name w:val="Знак16"/>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2">
    <w:name w:val="Знак1 Знак Знак Знак Знак Знак Знак Знак Знак Знак Знак Знак Знак Знак Знак Знак Знак Знак1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5">
    <w:name w:val="Знак16 Знак Знак Знак Знак Знак Знак1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6">
    <w:name w:val="Знак17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7">
    <w:name w:val="Знак17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000DA7"/>
    <w:rPr>
      <w:rFonts w:ascii="Times New Roman" w:hAnsi="Times New Roman" w:cs="Times New Roman"/>
      <w:sz w:val="26"/>
      <w:szCs w:val="26"/>
    </w:rPr>
  </w:style>
  <w:style w:type="character" w:customStyle="1" w:styleId="Heading1Char1">
    <w:name w:val="Heading 1 Char1"/>
    <w:uiPriority w:val="99"/>
    <w:rsid w:val="00000DA7"/>
    <w:rPr>
      <w:rFonts w:ascii="Arial" w:hAnsi="Arial" w:cs="Arial"/>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uiPriority w:val="99"/>
    <w:rsid w:val="00000DA7"/>
    <w:rPr>
      <w:rFonts w:ascii="Arial" w:hAnsi="Arial" w:cs="Arial"/>
      <w:b/>
      <w:bCs/>
      <w:i/>
      <w:iCs/>
      <w:sz w:val="28"/>
      <w:szCs w:val="28"/>
      <w:lang w:eastAsia="ru-RU"/>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1f">
    <w:name w:val="Стиль3 Знак Знак Знак Знак1 Знак"/>
    <w:uiPriority w:val="99"/>
    <w:rsid w:val="00000DA7"/>
    <w:rPr>
      <w:sz w:val="24"/>
      <w:szCs w:val="24"/>
      <w:lang w:val="ru-RU" w:eastAsia="ru-RU"/>
    </w:rPr>
  </w:style>
  <w:style w:type="paragraph" w:customStyle="1" w:styleId="16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rmal10">
    <w:name w:val="ConsPlusNormal Знак Знак1"/>
    <w:link w:val="ConsPlusNormal11"/>
    <w:uiPriority w:val="99"/>
    <w:rsid w:val="00000DA7"/>
    <w:pPr>
      <w:widowControl w:val="0"/>
      <w:autoSpaceDE w:val="0"/>
      <w:autoSpaceDN w:val="0"/>
      <w:adjustRightInd w:val="0"/>
      <w:ind w:firstLine="720"/>
    </w:pPr>
    <w:rPr>
      <w:rFonts w:ascii="Arial" w:hAnsi="Arial"/>
      <w:sz w:val="22"/>
      <w:szCs w:val="22"/>
    </w:rPr>
  </w:style>
  <w:style w:type="character" w:customStyle="1" w:styleId="ConsPlusNormal11">
    <w:name w:val="ConsPlusNormal Знак Знак1 Знак"/>
    <w:link w:val="ConsPlusNormal10"/>
    <w:uiPriority w:val="99"/>
    <w:rsid w:val="00000DA7"/>
    <w:rPr>
      <w:rFonts w:ascii="Arial" w:hAnsi="Arial"/>
      <w:sz w:val="22"/>
      <w:szCs w:val="22"/>
      <w:lang w:bidi="ar-SA"/>
    </w:rPr>
  </w:style>
  <w:style w:type="paragraph" w:customStyle="1" w:styleId="1618">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2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3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4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7"/>
    <w:uiPriority w:val="99"/>
    <w:rsid w:val="00000DA7"/>
    <w:pPr>
      <w:widowControl w:val="0"/>
      <w:adjustRightInd w:val="0"/>
      <w:spacing w:after="160" w:line="240" w:lineRule="exact"/>
      <w:jc w:val="right"/>
    </w:pPr>
    <w:rPr>
      <w:rFonts w:ascii="Arial" w:hAnsi="Arial" w:cs="Arial"/>
      <w:sz w:val="20"/>
      <w:szCs w:val="20"/>
      <w:lang w:val="en-GB"/>
    </w:rPr>
  </w:style>
  <w:style w:type="character" w:customStyle="1" w:styleId="affffffffffffa">
    <w:name w:val="Основной текст Знак Знак Знак Знак Знак"/>
    <w:aliases w:val="Знак Знак Знак Знак Знак1,Основной текст Знак Знак Знак1 Знак"/>
    <w:locked/>
    <w:rsid w:val="00000DA7"/>
    <w:rPr>
      <w:sz w:val="24"/>
    </w:rPr>
  </w:style>
  <w:style w:type="paragraph" w:customStyle="1" w:styleId="Affffffffffffb">
    <w:name w:val="Текстовый блок A"/>
    <w:rsid w:val="00000DA7"/>
    <w:rPr>
      <w:rFonts w:ascii="Helvetica" w:eastAsia="ヒラギノ角ゴ Pro W3" w:hAnsi="Helvetica"/>
      <w:color w:val="000000"/>
      <w:sz w:val="24"/>
    </w:rPr>
  </w:style>
  <w:style w:type="paragraph" w:customStyle="1" w:styleId="lleft">
    <w:name w:val="lleft"/>
    <w:basedOn w:val="a7"/>
    <w:rsid w:val="00000DA7"/>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ConsPlusTextList">
    <w:name w:val="ConsPlusTextList"/>
    <w:rsid w:val="00000DA7"/>
    <w:pPr>
      <w:widowControl w:val="0"/>
      <w:autoSpaceDE w:val="0"/>
      <w:autoSpaceDN w:val="0"/>
    </w:pPr>
    <w:rPr>
      <w:rFonts w:ascii="Arial" w:eastAsia="Times New Roman" w:hAnsi="Arial" w:cs="Arial"/>
    </w:rPr>
  </w:style>
  <w:style w:type="paragraph" w:customStyle="1" w:styleId="msonormalmailrucssattributepostfix">
    <w:name w:val="msonormal_mailru_css_attribute_postfix"/>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2281">
    <w:name w:val="H2281"/>
    <w:basedOn w:val="a7"/>
    <w:next w:val="a7"/>
    <w:uiPriority w:val="99"/>
    <w:unhideWhenUsed/>
    <w:qFormat/>
    <w:rsid w:val="00000DA7"/>
    <w:pPr>
      <w:keepNext/>
      <w:keepLines/>
      <w:spacing w:before="200" w:after="0" w:line="240" w:lineRule="auto"/>
      <w:outlineLvl w:val="1"/>
    </w:pPr>
    <w:rPr>
      <w:rFonts w:ascii="Cambria" w:eastAsia="Times New Roman" w:hAnsi="Cambria"/>
      <w:bCs/>
      <w:color w:val="4F81BD"/>
      <w:sz w:val="26"/>
      <w:szCs w:val="26"/>
      <w:lang w:eastAsia="ru-RU"/>
    </w:rPr>
  </w:style>
  <w:style w:type="character" w:customStyle="1" w:styleId="NoSpacingChar">
    <w:name w:val="No Spacing Char"/>
    <w:link w:val="1fff1"/>
    <w:locked/>
    <w:rsid w:val="00000DA7"/>
    <w:rPr>
      <w:rFonts w:eastAsia="Times New Roman"/>
      <w:sz w:val="22"/>
      <w:szCs w:val="22"/>
      <w:lang w:eastAsia="en-US" w:bidi="ar-SA"/>
    </w:rPr>
  </w:style>
  <w:style w:type="paragraph" w:customStyle="1" w:styleId="text-table">
    <w:name w:val="text-table"/>
    <w:basedOn w:val="a7"/>
    <w:uiPriority w:val="99"/>
    <w:rsid w:val="00000DA7"/>
    <w:pPr>
      <w:spacing w:before="100" w:beforeAutospacing="1" w:after="100" w:afterAutospacing="1" w:line="240" w:lineRule="auto"/>
    </w:pPr>
    <w:rPr>
      <w:rFonts w:ascii="Verdana" w:eastAsia="Times New Roman" w:hAnsi="Verdana"/>
      <w:bCs/>
      <w:sz w:val="18"/>
      <w:szCs w:val="18"/>
      <w:lang w:eastAsia="ru-RU"/>
    </w:rPr>
  </w:style>
  <w:style w:type="paragraph" w:customStyle="1" w:styleId="affffffffffffc">
    <w:name w:val="Исполнитель"/>
    <w:basedOn w:val="a7"/>
    <w:uiPriority w:val="99"/>
    <w:rsid w:val="00000DA7"/>
    <w:pPr>
      <w:spacing w:before="480" w:after="0" w:line="240" w:lineRule="auto"/>
    </w:pPr>
    <w:rPr>
      <w:rFonts w:ascii="Times New Roman" w:eastAsia="Times New Roman" w:hAnsi="Times New Roman"/>
      <w:bCs/>
      <w:sz w:val="20"/>
      <w:szCs w:val="20"/>
      <w:lang w:eastAsia="ru-RU"/>
    </w:rPr>
  </w:style>
  <w:style w:type="character" w:customStyle="1" w:styleId="np1">
    <w:name w:val="np1"/>
    <w:rsid w:val="00000DA7"/>
    <w:rPr>
      <w:strike w:val="0"/>
      <w:dstrike w:val="0"/>
      <w:color w:val="A5216D"/>
      <w:u w:val="none"/>
      <w:effect w:val="none"/>
      <w:shd w:val="clear" w:color="auto" w:fill="FCEBCF"/>
    </w:rPr>
  </w:style>
  <w:style w:type="character" w:customStyle="1" w:styleId="b-product-attributesvalue-text">
    <w:name w:val="b-product-attributes__value-text"/>
    <w:rsid w:val="00000DA7"/>
  </w:style>
  <w:style w:type="character" w:customStyle="1" w:styleId="19">
    <w:name w:val="Обычный1 Знак"/>
    <w:link w:val="18"/>
    <w:locked/>
    <w:rsid w:val="00000DA7"/>
    <w:rPr>
      <w:rFonts w:ascii="Times New Roman" w:eastAsia="Times New Roman" w:hAnsi="Times New Roman"/>
      <w:sz w:val="24"/>
      <w:szCs w:val="24"/>
      <w:lang w:bidi="ar-SA"/>
    </w:rPr>
  </w:style>
  <w:style w:type="paragraph" w:customStyle="1" w:styleId="copyright">
    <w:name w:val="copyrigh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2ffffc">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rsid w:val="00000DA7"/>
    <w:rPr>
      <w:rFonts w:ascii="Cambria" w:eastAsia="Times New Roman" w:hAnsi="Cambria" w:cs="Times New Roman"/>
      <w:color w:val="17365D"/>
      <w:spacing w:val="5"/>
      <w:kern w:val="28"/>
      <w:sz w:val="52"/>
      <w:szCs w:val="52"/>
      <w:lang w:eastAsia="ru-RU"/>
    </w:rPr>
  </w:style>
  <w:style w:type="character" w:customStyle="1" w:styleId="FontStyle19">
    <w:name w:val="Font Style19"/>
    <w:rsid w:val="00000DA7"/>
    <w:rPr>
      <w:rFonts w:ascii="Times New Roman" w:hAnsi="Times New Roman" w:cs="Times New Roman" w:hint="default"/>
      <w:sz w:val="18"/>
      <w:szCs w:val="18"/>
    </w:rPr>
  </w:style>
  <w:style w:type="paragraph" w:customStyle="1" w:styleId="affffffffffffd">
    <w:name w:val="a"/>
    <w:basedOn w:val="a7"/>
    <w:uiPriority w:val="99"/>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3">
    <w:name w:val="s3"/>
    <w:rsid w:val="00000DA7"/>
  </w:style>
  <w:style w:type="paragraph" w:customStyle="1" w:styleId="p3">
    <w:name w:val="p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1">
    <w:name w:val="p3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7">
    <w:name w:val="s7"/>
    <w:rsid w:val="00000DA7"/>
  </w:style>
  <w:style w:type="paragraph" w:customStyle="1" w:styleId="p1">
    <w:name w:val="p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
    <w:name w:val="p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2">
    <w:name w:val="s2"/>
    <w:rsid w:val="00000DA7"/>
  </w:style>
  <w:style w:type="paragraph" w:customStyle="1" w:styleId="p16">
    <w:name w:val="p1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17">
    <w:name w:val="p1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9">
    <w:name w:val="s9"/>
    <w:rsid w:val="00000DA7"/>
  </w:style>
  <w:style w:type="paragraph" w:customStyle="1" w:styleId="p25">
    <w:name w:val="p2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6">
    <w:name w:val="p2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7">
    <w:name w:val="p2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8">
    <w:name w:val="p2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0">
    <w:name w:val="p3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2">
    <w:name w:val="p3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3">
    <w:name w:val="p3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4">
    <w:name w:val="p3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5">
    <w:name w:val="p3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6">
    <w:name w:val="p3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7">
    <w:name w:val="p3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8">
    <w:name w:val="p3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0">
    <w:name w:val="p4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1">
    <w:name w:val="p4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2">
    <w:name w:val="p4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6">
    <w:name w:val="s6"/>
    <w:rsid w:val="00000DA7"/>
  </w:style>
  <w:style w:type="paragraph" w:customStyle="1" w:styleId="p57">
    <w:name w:val="p5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5">
    <w:name w:val="s5"/>
    <w:rsid w:val="00000DA7"/>
  </w:style>
  <w:style w:type="paragraph" w:customStyle="1" w:styleId="p56">
    <w:name w:val="p5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8">
    <w:name w:val="p5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9">
    <w:name w:val="p5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0">
    <w:name w:val="p6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1">
    <w:name w:val="p6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2">
    <w:name w:val="s12"/>
    <w:rsid w:val="00000DA7"/>
  </w:style>
  <w:style w:type="paragraph" w:customStyle="1" w:styleId="p62">
    <w:name w:val="p6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3">
    <w:name w:val="p6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4">
    <w:name w:val="p6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5">
    <w:name w:val="p6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6">
    <w:name w:val="p6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7">
    <w:name w:val="p6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8">
    <w:name w:val="p6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0">
    <w:name w:val="p7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30">
    <w:name w:val="s13"/>
    <w:rsid w:val="00000DA7"/>
  </w:style>
  <w:style w:type="paragraph" w:customStyle="1" w:styleId="p71">
    <w:name w:val="p7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3">
    <w:name w:val="p7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5">
    <w:name w:val="s15"/>
    <w:rsid w:val="00000DA7"/>
  </w:style>
  <w:style w:type="paragraph" w:customStyle="1" w:styleId="p74">
    <w:name w:val="p7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
    <w:name w:val="s1"/>
    <w:rsid w:val="00000DA7"/>
  </w:style>
  <w:style w:type="paragraph" w:customStyle="1" w:styleId="p76">
    <w:name w:val="p7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6">
    <w:name w:val="p8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8">
    <w:name w:val="p8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9">
    <w:name w:val="p8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5">
    <w:name w:val="p8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8">
    <w:name w:val="p7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0">
    <w:name w:val="p8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2">
    <w:name w:val="p8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5">
    <w:name w:val="p9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6">
    <w:name w:val="p9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0">
    <w:name w:val="p9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affffffffffffe">
    <w:name w:val="Текст б/н"/>
    <w:basedOn w:val="a7"/>
    <w:link w:val="afffffffffffff"/>
    <w:qFormat/>
    <w:rsid w:val="00000DA7"/>
    <w:pPr>
      <w:spacing w:after="0" w:line="240" w:lineRule="auto"/>
      <w:ind w:firstLine="709"/>
      <w:jc w:val="both"/>
    </w:pPr>
    <w:rPr>
      <w:rFonts w:ascii="Times New Roman" w:eastAsia="Times New Roman" w:hAnsi="Times New Roman"/>
      <w:bCs/>
      <w:sz w:val="28"/>
      <w:szCs w:val="20"/>
    </w:rPr>
  </w:style>
  <w:style w:type="character" w:customStyle="1" w:styleId="afffffffffffff">
    <w:name w:val="Текст б/н Знак"/>
    <w:link w:val="affffffffffffe"/>
    <w:locked/>
    <w:rsid w:val="00000DA7"/>
    <w:rPr>
      <w:rFonts w:ascii="Times New Roman" w:eastAsia="Times New Roman" w:hAnsi="Times New Roman"/>
      <w:bCs/>
      <w:sz w:val="28"/>
    </w:rPr>
  </w:style>
  <w:style w:type="paragraph" w:customStyle="1" w:styleId="3fff2">
    <w:name w:val="Îñíîâíîé òåêñò ñ îòñòóïîì 3"/>
    <w:basedOn w:val="a7"/>
    <w:rsid w:val="00000DA7"/>
    <w:pPr>
      <w:spacing w:after="0" w:line="360" w:lineRule="auto"/>
      <w:ind w:firstLine="567"/>
      <w:jc w:val="both"/>
    </w:pPr>
    <w:rPr>
      <w:rFonts w:ascii="Times New Roman" w:eastAsia="Times New Roman" w:hAnsi="Times New Roman"/>
      <w:bCs/>
      <w:sz w:val="24"/>
      <w:szCs w:val="20"/>
      <w:lang w:eastAsia="ru-RU"/>
    </w:rPr>
  </w:style>
  <w:style w:type="paragraph" w:customStyle="1" w:styleId="244">
    <w:name w:val="Основной текст 24"/>
    <w:basedOn w:val="a7"/>
    <w:rsid w:val="00000DA7"/>
    <w:pPr>
      <w:tabs>
        <w:tab w:val="left" w:pos="567"/>
      </w:tabs>
      <w:suppressAutoHyphens/>
      <w:spacing w:after="0" w:line="240" w:lineRule="auto"/>
      <w:ind w:left="567" w:hanging="567"/>
    </w:pPr>
    <w:rPr>
      <w:rFonts w:ascii="Times New Roman" w:eastAsia="Times New Roman" w:hAnsi="Times New Roman"/>
      <w:bCs/>
      <w:sz w:val="24"/>
      <w:szCs w:val="20"/>
      <w:lang w:eastAsia="ar-SA"/>
    </w:rPr>
  </w:style>
  <w:style w:type="paragraph" w:customStyle="1" w:styleId="a">
    <w:name w:val="Подпункт"/>
    <w:basedOn w:val="affffffffffa"/>
    <w:rsid w:val="00000DA7"/>
    <w:pPr>
      <w:numPr>
        <w:numId w:val="30"/>
      </w:numPr>
      <w:tabs>
        <w:tab w:val="clear" w:pos="926"/>
        <w:tab w:val="num" w:pos="643"/>
        <w:tab w:val="num" w:pos="1980"/>
        <w:tab w:val="num" w:pos="2520"/>
      </w:tabs>
      <w:ind w:left="1728" w:hanging="648"/>
    </w:pPr>
    <w:rPr>
      <w:bCs/>
    </w:rPr>
  </w:style>
  <w:style w:type="paragraph" w:customStyle="1" w:styleId="Iniiaiieoaeno21">
    <w:name w:val="Iniiaiie oaeno 21"/>
    <w:basedOn w:val="a7"/>
    <w:rsid w:val="00000DA7"/>
    <w:pPr>
      <w:widowControl w:val="0"/>
      <w:overflowPunct w:val="0"/>
      <w:autoSpaceDE w:val="0"/>
      <w:autoSpaceDN w:val="0"/>
      <w:adjustRightInd w:val="0"/>
      <w:spacing w:after="0" w:line="240" w:lineRule="auto"/>
      <w:ind w:left="567" w:hanging="567"/>
      <w:jc w:val="both"/>
    </w:pPr>
    <w:rPr>
      <w:rFonts w:ascii="Times New Roman" w:eastAsia="Times New Roman" w:hAnsi="Times New Roman"/>
      <w:bCs/>
      <w:sz w:val="24"/>
      <w:szCs w:val="20"/>
      <w:lang w:eastAsia="ru-RU"/>
    </w:rPr>
  </w:style>
  <w:style w:type="character" w:customStyle="1" w:styleId="zag41">
    <w:name w:val="zag41"/>
    <w:rsid w:val="00000DA7"/>
    <w:rPr>
      <w:rFonts w:cs="Times New Roman"/>
      <w:b/>
      <w:bCs w:val="0"/>
      <w:sz w:val="26"/>
      <w:szCs w:val="26"/>
      <w:u w:val="none"/>
      <w:effect w:val="none"/>
    </w:rPr>
  </w:style>
  <w:style w:type="paragraph" w:customStyle="1" w:styleId="Char4">
    <w:name w:val="Char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bCs/>
      <w:sz w:val="20"/>
      <w:szCs w:val="20"/>
      <w:lang w:val="en-GB"/>
    </w:rPr>
  </w:style>
  <w:style w:type="character" w:customStyle="1" w:styleId="111d">
    <w:name w:val="Знак Знак111"/>
    <w:locked/>
    <w:rsid w:val="00000DA7"/>
    <w:rPr>
      <w:sz w:val="24"/>
      <w:lang w:val="ru-RU" w:eastAsia="ru-RU"/>
    </w:rPr>
  </w:style>
  <w:style w:type="character" w:customStyle="1" w:styleId="526">
    <w:name w:val="Знак Знак52"/>
    <w:rsid w:val="00000DA7"/>
    <w:rPr>
      <w:sz w:val="24"/>
    </w:rPr>
  </w:style>
  <w:style w:type="character" w:customStyle="1" w:styleId="426">
    <w:name w:val="Знак Знак42"/>
    <w:rsid w:val="00000DA7"/>
    <w:rPr>
      <w:b/>
      <w:sz w:val="28"/>
    </w:rPr>
  </w:style>
  <w:style w:type="character" w:customStyle="1" w:styleId="615">
    <w:name w:val="Знак Знак61"/>
    <w:locked/>
    <w:rsid w:val="00000DA7"/>
    <w:rPr>
      <w:sz w:val="24"/>
      <w:lang w:val="ru-RU" w:eastAsia="ru-RU"/>
    </w:rPr>
  </w:style>
  <w:style w:type="character" w:customStyle="1" w:styleId="1215">
    <w:name w:val="Знак Знак121"/>
    <w:locked/>
    <w:rsid w:val="00000DA7"/>
    <w:rPr>
      <w:rFonts w:ascii="Arial" w:hAnsi="Arial"/>
      <w:b/>
      <w:kern w:val="32"/>
      <w:sz w:val="32"/>
      <w:lang w:val="ru-RU" w:eastAsia="ru-RU"/>
    </w:rPr>
  </w:style>
  <w:style w:type="character" w:customStyle="1" w:styleId="1013">
    <w:name w:val="Знак Знак101"/>
    <w:uiPriority w:val="99"/>
    <w:rsid w:val="00000DA7"/>
    <w:rPr>
      <w:rFonts w:ascii="Arial" w:hAnsi="Arial"/>
      <w:b/>
      <w:sz w:val="26"/>
      <w:lang w:val="ru-RU" w:eastAsia="ru-RU"/>
    </w:rPr>
  </w:style>
  <w:style w:type="character" w:customStyle="1" w:styleId="1124">
    <w:name w:val="Знак Знак112"/>
    <w:locked/>
    <w:rsid w:val="00000DA7"/>
    <w:rPr>
      <w:sz w:val="24"/>
      <w:lang w:val="ru-RU" w:eastAsia="ru-RU"/>
    </w:rPr>
  </w:style>
  <w:style w:type="character" w:customStyle="1" w:styleId="2013">
    <w:name w:val="Знак Знак201"/>
    <w:rsid w:val="00000DA7"/>
    <w:rPr>
      <w:rFonts w:ascii="Arial" w:eastAsia="Times New Roman" w:hAnsi="Arial"/>
      <w:b/>
      <w:i/>
      <w:sz w:val="28"/>
      <w:lang w:eastAsia="ru-RU"/>
    </w:rPr>
  </w:style>
  <w:style w:type="character" w:customStyle="1" w:styleId="1913">
    <w:name w:val="Знак Знак191"/>
    <w:rsid w:val="00000DA7"/>
    <w:rPr>
      <w:rFonts w:ascii="Cambria" w:eastAsia="Times New Roman" w:hAnsi="Cambria"/>
      <w:b/>
      <w:color w:val="4F81BD"/>
      <w:sz w:val="18"/>
      <w:lang w:eastAsia="ru-RU"/>
    </w:rPr>
  </w:style>
  <w:style w:type="character" w:customStyle="1" w:styleId="1414">
    <w:name w:val="Знак Знак141"/>
    <w:rsid w:val="00000DA7"/>
    <w:rPr>
      <w:rFonts w:ascii="Arial" w:eastAsia="Times New Roman" w:hAnsi="Arial"/>
      <w:sz w:val="20"/>
      <w:lang w:eastAsia="ru-RU"/>
    </w:rPr>
  </w:style>
  <w:style w:type="character" w:customStyle="1" w:styleId="1223">
    <w:name w:val="Знак Знак122"/>
    <w:rsid w:val="00000DA7"/>
    <w:rPr>
      <w:rFonts w:ascii="Times New Roman" w:eastAsia="Times New Roman" w:hAnsi="Times New Roman"/>
      <w:b/>
      <w:sz w:val="20"/>
      <w:lang w:eastAsia="ru-RU"/>
    </w:rPr>
  </w:style>
  <w:style w:type="character" w:customStyle="1" w:styleId="1023">
    <w:name w:val="Знак Знак102"/>
    <w:rsid w:val="00000DA7"/>
    <w:rPr>
      <w:rFonts w:ascii="Arial" w:eastAsia="Times New Roman" w:hAnsi="Arial"/>
      <w:sz w:val="16"/>
      <w:lang w:eastAsia="ru-RU"/>
    </w:rPr>
  </w:style>
  <w:style w:type="character" w:customStyle="1" w:styleId="731">
    <w:name w:val="Знак Знак73"/>
    <w:rsid w:val="00000DA7"/>
    <w:rPr>
      <w:rFonts w:ascii="Arial" w:eastAsia="Times New Roman" w:hAnsi="Arial"/>
      <w:sz w:val="18"/>
    </w:rPr>
  </w:style>
  <w:style w:type="character" w:customStyle="1" w:styleId="534">
    <w:name w:val="Знак Знак53"/>
    <w:rsid w:val="00000DA7"/>
    <w:rPr>
      <w:rFonts w:ascii="Arial" w:eastAsia="Times New Roman" w:hAnsi="Arial"/>
      <w:sz w:val="18"/>
    </w:rPr>
  </w:style>
  <w:style w:type="character" w:customStyle="1" w:styleId="435">
    <w:name w:val="Знак Знак43"/>
    <w:rsid w:val="00000DA7"/>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000DA7"/>
    <w:rPr>
      <w:rFonts w:ascii="Arial" w:hAnsi="Arial"/>
      <w:b/>
      <w:sz w:val="28"/>
      <w:lang w:val="ru-RU"/>
    </w:rPr>
  </w:style>
  <w:style w:type="paragraph" w:customStyle="1" w:styleId="86">
    <w:name w:val="заголовок 8"/>
    <w:basedOn w:val="a7"/>
    <w:next w:val="a7"/>
    <w:rsid w:val="00000DA7"/>
    <w:pPr>
      <w:keepNext/>
      <w:tabs>
        <w:tab w:val="num" w:pos="5217"/>
      </w:tabs>
      <w:spacing w:after="0" w:line="240" w:lineRule="auto"/>
      <w:ind w:left="5217" w:hanging="360"/>
      <w:jc w:val="both"/>
    </w:pPr>
    <w:rPr>
      <w:rFonts w:ascii="Times New Roman" w:eastAsia="Times New Roman" w:hAnsi="Times New Roman"/>
      <w:b/>
      <w:bCs/>
      <w:sz w:val="24"/>
      <w:szCs w:val="20"/>
      <w:lang w:val="en-US" w:eastAsia="ru-RU"/>
    </w:rPr>
  </w:style>
  <w:style w:type="paragraph" w:customStyle="1" w:styleId="3fff3">
    <w:name w:val="Знак3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bCs/>
      <w:sz w:val="20"/>
      <w:szCs w:val="20"/>
      <w:lang w:val="en-US"/>
    </w:rPr>
  </w:style>
  <w:style w:type="paragraph" w:customStyle="1" w:styleId="tabltext">
    <w:name w:val="tabl_text"/>
    <w:basedOn w:val="a7"/>
    <w:rsid w:val="00000DA7"/>
    <w:pPr>
      <w:spacing w:before="45" w:after="45" w:line="240" w:lineRule="auto"/>
      <w:ind w:left="60" w:right="60"/>
      <w:jc w:val="both"/>
    </w:pPr>
    <w:rPr>
      <w:rFonts w:ascii="Times New Roman" w:eastAsia="Times New Roman" w:hAnsi="Times New Roman"/>
      <w:bCs/>
      <w:sz w:val="21"/>
      <w:szCs w:val="21"/>
      <w:lang w:eastAsia="ru-RU"/>
    </w:rPr>
  </w:style>
  <w:style w:type="paragraph" w:customStyle="1" w:styleId="textb">
    <w:name w:val="textb"/>
    <w:basedOn w:val="a7"/>
    <w:rsid w:val="00000DA7"/>
    <w:pPr>
      <w:spacing w:after="0" w:line="240" w:lineRule="auto"/>
    </w:pPr>
    <w:rPr>
      <w:rFonts w:ascii="Arial" w:eastAsia="Times New Roman" w:hAnsi="Arial" w:cs="Arial"/>
      <w:b/>
      <w:lang w:eastAsia="ru-RU"/>
    </w:rPr>
  </w:style>
  <w:style w:type="character" w:customStyle="1" w:styleId="afffffffffffff0">
    <w:name w:val="Основной текст Знак Знак Знак Знак Знак Знак"/>
    <w:rsid w:val="00000DA7"/>
    <w:rPr>
      <w:rFonts w:ascii="Arial" w:hAnsi="Arial"/>
      <w:sz w:val="18"/>
      <w:lang w:val="ru-RU" w:eastAsia="ru-RU"/>
    </w:rPr>
  </w:style>
  <w:style w:type="character" w:customStyle="1" w:styleId="1fffffff7">
    <w:name w:val="1 Знак Знак Знак Знак Знак"/>
    <w:link w:val="1fffffff8"/>
    <w:locked/>
    <w:rsid w:val="00000DA7"/>
    <w:rPr>
      <w:lang w:val="en-GB"/>
    </w:rPr>
  </w:style>
  <w:style w:type="paragraph" w:customStyle="1" w:styleId="1fffffff8">
    <w:name w:val="1 Знак Знак Знак Знак"/>
    <w:basedOn w:val="a7"/>
    <w:link w:val="1fffffff7"/>
    <w:rsid w:val="00000DA7"/>
    <w:pPr>
      <w:widowControl w:val="0"/>
      <w:adjustRightInd w:val="0"/>
      <w:spacing w:after="160" w:line="240" w:lineRule="exact"/>
      <w:jc w:val="right"/>
    </w:pPr>
    <w:rPr>
      <w:sz w:val="20"/>
      <w:szCs w:val="20"/>
      <w:lang w:val="en-GB"/>
    </w:rPr>
  </w:style>
  <w:style w:type="character" w:customStyle="1" w:styleId="textsegsigdiff">
    <w:name w:val="textsegsigdiff"/>
    <w:rsid w:val="00000DA7"/>
  </w:style>
  <w:style w:type="character" w:customStyle="1" w:styleId="textseginsigdiff">
    <w:name w:val="textseginsigdiff"/>
    <w:rsid w:val="00000DA7"/>
  </w:style>
  <w:style w:type="character" w:customStyle="1" w:styleId="913">
    <w:name w:val="Знак Знак91"/>
    <w:rsid w:val="00000DA7"/>
    <w:rPr>
      <w:rFonts w:ascii="Cambria" w:hAnsi="Cambria"/>
      <w:b/>
      <w:kern w:val="32"/>
      <w:sz w:val="32"/>
      <w:lang w:val="ru-RU" w:eastAsia="ru-RU"/>
    </w:rPr>
  </w:style>
  <w:style w:type="paragraph" w:customStyle="1" w:styleId="1fffffff9">
    <w:name w:val="Раздел 1"/>
    <w:basedOn w:val="a7"/>
    <w:next w:val="2ffffd"/>
    <w:qFormat/>
    <w:rsid w:val="00000DA7"/>
    <w:pPr>
      <w:tabs>
        <w:tab w:val="num" w:pos="1716"/>
      </w:tabs>
      <w:spacing w:before="240" w:after="120" w:line="240" w:lineRule="auto"/>
      <w:ind w:left="357" w:hanging="357"/>
      <w:jc w:val="center"/>
    </w:pPr>
    <w:rPr>
      <w:rFonts w:ascii="Times New Roman" w:eastAsia="Times New Roman" w:hAnsi="Times New Roman"/>
      <w:b/>
      <w:sz w:val="28"/>
      <w:szCs w:val="28"/>
      <w:lang w:eastAsia="ru-RU"/>
    </w:rPr>
  </w:style>
  <w:style w:type="paragraph" w:customStyle="1" w:styleId="2ffffd">
    <w:name w:val="Раздел 2"/>
    <w:basedOn w:val="1fffffff9"/>
    <w:next w:val="a7"/>
    <w:link w:val="2ffffe"/>
    <w:autoRedefine/>
    <w:qFormat/>
    <w:rsid w:val="00000DA7"/>
    <w:pPr>
      <w:numPr>
        <w:ilvl w:val="1"/>
      </w:numPr>
      <w:tabs>
        <w:tab w:val="num" w:pos="1716"/>
        <w:tab w:val="num" w:pos="1800"/>
      </w:tabs>
      <w:ind w:left="1800" w:firstLine="357"/>
      <w:jc w:val="both"/>
    </w:pPr>
  </w:style>
  <w:style w:type="paragraph" w:customStyle="1" w:styleId="4ff0">
    <w:name w:val="Раздел 4"/>
    <w:basedOn w:val="a7"/>
    <w:link w:val="4ff1"/>
    <w:qFormat/>
    <w:rsid w:val="00000DA7"/>
    <w:pPr>
      <w:spacing w:before="60" w:after="0" w:line="240" w:lineRule="auto"/>
      <w:ind w:firstLine="709"/>
      <w:jc w:val="both"/>
      <w:outlineLvl w:val="3"/>
    </w:pPr>
    <w:rPr>
      <w:rFonts w:ascii="Times New Roman" w:eastAsia="Times New Roman" w:hAnsi="Times New Roman"/>
      <w:bCs/>
      <w:spacing w:val="-5"/>
      <w:sz w:val="28"/>
      <w:szCs w:val="24"/>
    </w:rPr>
  </w:style>
  <w:style w:type="character" w:customStyle="1" w:styleId="4ff1">
    <w:name w:val="Раздел 4 Знак"/>
    <w:link w:val="4ff0"/>
    <w:locked/>
    <w:rsid w:val="00000DA7"/>
    <w:rPr>
      <w:rFonts w:ascii="Times New Roman" w:eastAsia="Times New Roman" w:hAnsi="Times New Roman"/>
      <w:bCs/>
      <w:spacing w:val="-5"/>
      <w:sz w:val="28"/>
      <w:szCs w:val="24"/>
    </w:rPr>
  </w:style>
  <w:style w:type="paragraph" w:customStyle="1" w:styleId="5e">
    <w:name w:val="Раздел 5"/>
    <w:basedOn w:val="a7"/>
    <w:qFormat/>
    <w:rsid w:val="00000DA7"/>
    <w:pPr>
      <w:spacing w:after="0" w:line="240" w:lineRule="auto"/>
      <w:ind w:firstLine="709"/>
      <w:jc w:val="both"/>
      <w:outlineLvl w:val="3"/>
    </w:pPr>
    <w:rPr>
      <w:rFonts w:ascii="Times New Roman" w:eastAsia="Times New Roman" w:hAnsi="Times New Roman"/>
      <w:bCs/>
      <w:spacing w:val="-5"/>
      <w:sz w:val="28"/>
      <w:szCs w:val="24"/>
      <w:lang w:eastAsia="ru-RU"/>
    </w:rPr>
  </w:style>
  <w:style w:type="paragraph" w:customStyle="1" w:styleId="2fffff">
    <w:name w:val="2. Заголовок"/>
    <w:basedOn w:val="36"/>
    <w:rsid w:val="00000DA7"/>
    <w:pPr>
      <w:keepNext/>
      <w:keepLines/>
      <w:tabs>
        <w:tab w:val="clear" w:pos="1260"/>
      </w:tabs>
      <w:spacing w:before="240" w:after="240"/>
      <w:ind w:firstLine="0"/>
      <w:jc w:val="center"/>
    </w:pPr>
    <w:rPr>
      <w:b/>
      <w:bCs/>
      <w:lang w:eastAsia="en-US"/>
    </w:rPr>
  </w:style>
  <w:style w:type="character" w:customStyle="1" w:styleId="bodytext0">
    <w:name w:val="body text Знак Знак"/>
    <w:rsid w:val="00000DA7"/>
    <w:rPr>
      <w:sz w:val="24"/>
      <w:szCs w:val="24"/>
    </w:rPr>
  </w:style>
  <w:style w:type="paragraph" w:customStyle="1" w:styleId="afffffffffffff1">
    <w:name w:val="Íîðìàëüíûé"/>
    <w:semiHidden/>
    <w:rsid w:val="00000DA7"/>
    <w:rPr>
      <w:rFonts w:ascii="Courier" w:eastAsia="Times New Roman" w:hAnsi="Courier"/>
      <w:bCs/>
      <w:sz w:val="24"/>
      <w:lang w:val="en-GB"/>
    </w:rPr>
  </w:style>
  <w:style w:type="paragraph" w:customStyle="1" w:styleId="I">
    <w:name w:val="Заголовок I"/>
    <w:basedOn w:val="12"/>
    <w:next w:val="a7"/>
    <w:autoRedefine/>
    <w:rsid w:val="00000DA7"/>
    <w:pPr>
      <w:keepNext/>
      <w:pageBreakBefore/>
      <w:spacing w:before="120" w:beforeAutospacing="0" w:after="120" w:afterAutospacing="0"/>
      <w:ind w:firstLine="601"/>
      <w:jc w:val="center"/>
    </w:pPr>
    <w:rPr>
      <w:caps w:val="0"/>
      <w:kern w:val="28"/>
      <w:sz w:val="28"/>
      <w:szCs w:val="32"/>
    </w:rPr>
  </w:style>
  <w:style w:type="paragraph" w:customStyle="1" w:styleId="II">
    <w:name w:val="Заголовок II"/>
    <w:basedOn w:val="20"/>
    <w:next w:val="a7"/>
    <w:autoRedefine/>
    <w:rsid w:val="00000DA7"/>
    <w:pPr>
      <w:keepNext/>
      <w:keepLines/>
      <w:spacing w:before="200" w:beforeAutospacing="0" w:after="0" w:afterAutospacing="0" w:line="276" w:lineRule="auto"/>
    </w:pPr>
    <w:rPr>
      <w:rFonts w:ascii="Cambria" w:hAnsi="Cambria"/>
      <w:b w:val="0"/>
      <w:caps w:val="0"/>
      <w:color w:val="4F81BD"/>
      <w:sz w:val="26"/>
      <w:szCs w:val="26"/>
    </w:rPr>
  </w:style>
  <w:style w:type="paragraph" w:customStyle="1" w:styleId="III">
    <w:name w:val="Заголовок III"/>
    <w:basedOn w:val="3"/>
    <w:next w:val="a7"/>
    <w:autoRedefine/>
    <w:rsid w:val="00000DA7"/>
    <w:pPr>
      <w:spacing w:before="120" w:after="120"/>
      <w:ind w:firstLine="709"/>
      <w:jc w:val="both"/>
    </w:pPr>
    <w:rPr>
      <w:rFonts w:ascii="Times New Roman" w:hAnsi="Times New Roman"/>
      <w:sz w:val="24"/>
      <w:szCs w:val="20"/>
    </w:rPr>
  </w:style>
  <w:style w:type="paragraph" w:customStyle="1" w:styleId="IV">
    <w:name w:val="Заголовок IV"/>
    <w:basedOn w:val="42"/>
    <w:next w:val="a7"/>
    <w:link w:val="IV0"/>
    <w:autoRedefine/>
    <w:rsid w:val="00000DA7"/>
    <w:pPr>
      <w:spacing w:before="120" w:after="120"/>
      <w:ind w:firstLine="709"/>
      <w:jc w:val="both"/>
    </w:pPr>
    <w:rPr>
      <w:rFonts w:ascii="Arial" w:hAnsi="Arial"/>
      <w:sz w:val="24"/>
      <w:szCs w:val="20"/>
    </w:rPr>
  </w:style>
  <w:style w:type="character" w:customStyle="1" w:styleId="IV0">
    <w:name w:val="Заголовок IV Знак"/>
    <w:link w:val="IV"/>
    <w:rsid w:val="00000DA7"/>
    <w:rPr>
      <w:rFonts w:ascii="Arial" w:eastAsia="Times New Roman" w:hAnsi="Arial"/>
      <w:b/>
      <w:bCs/>
      <w:sz w:val="24"/>
    </w:rPr>
  </w:style>
  <w:style w:type="character" w:customStyle="1" w:styleId="shorttext">
    <w:name w:val="short_text"/>
    <w:rsid w:val="00000DA7"/>
    <w:rPr>
      <w:rFonts w:cs="Times New Roman"/>
    </w:rPr>
  </w:style>
  <w:style w:type="character" w:customStyle="1" w:styleId="hps">
    <w:name w:val="hps"/>
    <w:rsid w:val="00000DA7"/>
    <w:rPr>
      <w:rFonts w:cs="Times New Roman"/>
    </w:rPr>
  </w:style>
  <w:style w:type="character" w:customStyle="1" w:styleId="citemname">
    <w:name w:val="citemname"/>
    <w:rsid w:val="00000DA7"/>
    <w:rPr>
      <w:rFonts w:cs="Times New Roman"/>
    </w:rPr>
  </w:style>
  <w:style w:type="character" w:customStyle="1" w:styleId="citemvalue">
    <w:name w:val="citemvalue"/>
    <w:rsid w:val="00000DA7"/>
    <w:rPr>
      <w:rFonts w:cs="Times New Roman"/>
    </w:rPr>
  </w:style>
  <w:style w:type="character" w:customStyle="1" w:styleId="2fffff0">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000DA7"/>
    <w:rPr>
      <w:bCs/>
      <w:sz w:val="24"/>
      <w:szCs w:val="24"/>
    </w:rPr>
  </w:style>
  <w:style w:type="paragraph" w:customStyle="1" w:styleId="afffffffffffff2">
    <w:name w:val="Обычный Жирный"/>
    <w:basedOn w:val="a7"/>
    <w:link w:val="afffffffffffff3"/>
    <w:qFormat/>
    <w:rsid w:val="00000DA7"/>
    <w:pPr>
      <w:spacing w:after="0" w:line="240" w:lineRule="auto"/>
      <w:jc w:val="both"/>
    </w:pPr>
    <w:rPr>
      <w:rFonts w:ascii="Times New Roman" w:eastAsia="Times New Roman" w:hAnsi="Times New Roman"/>
      <w:b/>
      <w:bCs/>
    </w:rPr>
  </w:style>
  <w:style w:type="character" w:customStyle="1" w:styleId="afffffffffffff3">
    <w:name w:val="Обычный Жирный Знак"/>
    <w:link w:val="afffffffffffff2"/>
    <w:rsid w:val="00000DA7"/>
    <w:rPr>
      <w:rFonts w:ascii="Times New Roman" w:eastAsia="Times New Roman" w:hAnsi="Times New Roman"/>
      <w:b/>
      <w:bCs/>
      <w:sz w:val="22"/>
      <w:szCs w:val="22"/>
    </w:rPr>
  </w:style>
  <w:style w:type="character" w:customStyle="1" w:styleId="2ffffe">
    <w:name w:val="Раздел 2 Знак"/>
    <w:link w:val="2ffffd"/>
    <w:rsid w:val="00000DA7"/>
    <w:rPr>
      <w:rFonts w:ascii="Times New Roman" w:eastAsia="Times New Roman" w:hAnsi="Times New Roman"/>
      <w:b/>
      <w:sz w:val="28"/>
      <w:szCs w:val="28"/>
    </w:rPr>
  </w:style>
  <w:style w:type="character" w:customStyle="1" w:styleId="3b">
    <w:name w:val="Раздел 3 Знак"/>
    <w:link w:val="3a"/>
    <w:rsid w:val="00000DA7"/>
    <w:rPr>
      <w:rFonts w:ascii="Times New Roman" w:eastAsia="Times New Roman" w:hAnsi="Times New Roman"/>
      <w:b/>
      <w:bCs/>
      <w:sz w:val="24"/>
      <w:szCs w:val="24"/>
    </w:rPr>
  </w:style>
  <w:style w:type="paragraph" w:customStyle="1" w:styleId="afffffffffffff4">
    <w:name w:val="Статья"/>
    <w:basedOn w:val="a7"/>
    <w:rsid w:val="00000DA7"/>
    <w:pPr>
      <w:keepNext/>
      <w:keepLines/>
      <w:widowControl w:val="0"/>
      <w:suppressLineNumbers/>
      <w:tabs>
        <w:tab w:val="num" w:pos="3132"/>
      </w:tabs>
      <w:suppressAutoHyphens/>
      <w:spacing w:after="60" w:line="240" w:lineRule="auto"/>
      <w:ind w:left="3132" w:hanging="432"/>
      <w:jc w:val="center"/>
    </w:pPr>
    <w:rPr>
      <w:rFonts w:ascii="Times New Roman" w:eastAsia="Times New Roman" w:hAnsi="Times New Roman"/>
      <w:b/>
      <w:caps/>
      <w:sz w:val="28"/>
      <w:szCs w:val="28"/>
      <w:lang w:eastAsia="ru-RU"/>
    </w:rPr>
  </w:style>
  <w:style w:type="character" w:customStyle="1" w:styleId="ConsPlusNonformat0">
    <w:name w:val="ConsPlusNonformat Знак"/>
    <w:link w:val="ConsPlusNonformat"/>
    <w:uiPriority w:val="99"/>
    <w:locked/>
    <w:rsid w:val="00000DA7"/>
    <w:rPr>
      <w:rFonts w:ascii="Courier New" w:eastAsia="Times New Roman" w:hAnsi="Courier New" w:cs="Courier New"/>
      <w:lang w:val="ru-RU" w:eastAsia="ru-RU" w:bidi="ar-SA"/>
    </w:rPr>
  </w:style>
  <w:style w:type="paragraph" w:customStyle="1" w:styleId="2fffff1">
    <w:name w:val="Перечень 2"/>
    <w:basedOn w:val="a7"/>
    <w:link w:val="2fffff2"/>
    <w:qFormat/>
    <w:rsid w:val="00000DA7"/>
    <w:pPr>
      <w:tabs>
        <w:tab w:val="left" w:pos="567"/>
      </w:tabs>
      <w:spacing w:after="120" w:line="240" w:lineRule="auto"/>
      <w:ind w:left="567" w:hanging="567"/>
      <w:jc w:val="both"/>
    </w:pPr>
    <w:rPr>
      <w:rFonts w:ascii="Times New Roman" w:eastAsia="Times New Roman" w:hAnsi="Times New Roman"/>
      <w:bCs/>
      <w:color w:val="000000"/>
      <w:sz w:val="24"/>
      <w:szCs w:val="24"/>
    </w:rPr>
  </w:style>
  <w:style w:type="character" w:customStyle="1" w:styleId="2fffff2">
    <w:name w:val="Перечень 2 Знак"/>
    <w:link w:val="2fffff1"/>
    <w:rsid w:val="00000DA7"/>
    <w:rPr>
      <w:rFonts w:ascii="Times New Roman" w:eastAsia="Times New Roman" w:hAnsi="Times New Roman"/>
      <w:bCs/>
      <w:color w:val="000000"/>
      <w:sz w:val="24"/>
      <w:szCs w:val="24"/>
    </w:rPr>
  </w:style>
  <w:style w:type="paragraph" w:customStyle="1" w:styleId="3fff4">
    <w:name w:val="Перечень 3"/>
    <w:basedOn w:val="2fffff1"/>
    <w:link w:val="3fff5"/>
    <w:qFormat/>
    <w:rsid w:val="00000DA7"/>
    <w:pPr>
      <w:ind w:left="1560" w:hanging="709"/>
    </w:pPr>
  </w:style>
  <w:style w:type="character" w:customStyle="1" w:styleId="3fff5">
    <w:name w:val="Перечень 3 Знак"/>
    <w:link w:val="3fff4"/>
    <w:rsid w:val="00000DA7"/>
    <w:rPr>
      <w:rFonts w:ascii="Times New Roman" w:eastAsia="Times New Roman" w:hAnsi="Times New Roman"/>
      <w:bCs/>
      <w:color w:val="000000"/>
      <w:sz w:val="24"/>
      <w:szCs w:val="24"/>
    </w:rPr>
  </w:style>
  <w:style w:type="paragraph" w:customStyle="1" w:styleId="afffffffffffff5">
    <w:name w:val="Перечень"/>
    <w:basedOn w:val="a7"/>
    <w:next w:val="a7"/>
    <w:link w:val="afffffffffffff6"/>
    <w:autoRedefine/>
    <w:qFormat/>
    <w:rsid w:val="00000DA7"/>
    <w:pPr>
      <w:spacing w:before="240" w:after="240" w:line="240" w:lineRule="auto"/>
      <w:jc w:val="center"/>
    </w:pPr>
    <w:rPr>
      <w:rFonts w:ascii="Times New Roman" w:eastAsia="Times New Roman" w:hAnsi="Times New Roman"/>
      <w:b/>
      <w:bCs/>
      <w:color w:val="000000"/>
      <w:sz w:val="24"/>
      <w:szCs w:val="24"/>
    </w:rPr>
  </w:style>
  <w:style w:type="character" w:customStyle="1" w:styleId="afffffffffffff6">
    <w:name w:val="Перечень Знак"/>
    <w:link w:val="afffffffffffff5"/>
    <w:rsid w:val="00000DA7"/>
    <w:rPr>
      <w:rFonts w:ascii="Times New Roman" w:eastAsia="Times New Roman" w:hAnsi="Times New Roman"/>
      <w:b/>
      <w:bCs/>
      <w:color w:val="000000"/>
      <w:sz w:val="24"/>
      <w:szCs w:val="24"/>
      <w:lang w:eastAsia="en-US"/>
    </w:rPr>
  </w:style>
  <w:style w:type="paragraph" w:customStyle="1" w:styleId="2fffff3">
    <w:name w:val="Уровень 2"/>
    <w:basedOn w:val="a7"/>
    <w:link w:val="2fffff4"/>
    <w:autoRedefine/>
    <w:rsid w:val="00000DA7"/>
    <w:pPr>
      <w:spacing w:before="120" w:after="0" w:line="240" w:lineRule="auto"/>
      <w:ind w:firstLine="11"/>
      <w:jc w:val="both"/>
      <w:outlineLvl w:val="2"/>
    </w:pPr>
    <w:rPr>
      <w:rFonts w:ascii="Times New Roman" w:eastAsia="Times New Roman" w:hAnsi="Times New Roman"/>
      <w:b/>
      <w:bCs/>
      <w:sz w:val="24"/>
      <w:szCs w:val="24"/>
    </w:rPr>
  </w:style>
  <w:style w:type="character" w:customStyle="1" w:styleId="2fffff4">
    <w:name w:val="Уровень 2 Знак"/>
    <w:link w:val="2fffff3"/>
    <w:rsid w:val="00000DA7"/>
    <w:rPr>
      <w:rFonts w:ascii="Times New Roman" w:eastAsia="Times New Roman" w:hAnsi="Times New Roman"/>
      <w:b/>
      <w:bCs/>
      <w:sz w:val="24"/>
      <w:szCs w:val="24"/>
    </w:rPr>
  </w:style>
  <w:style w:type="paragraph" w:customStyle="1" w:styleId="p20">
    <w:name w:val="p2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txt2">
    <w:name w:val="txt2"/>
    <w:rsid w:val="00000DA7"/>
  </w:style>
  <w:style w:type="character" w:customStyle="1" w:styleId="pr-detblock-art">
    <w:name w:val="pr-det_block-art"/>
    <w:rsid w:val="00000DA7"/>
  </w:style>
  <w:style w:type="paragraph" w:customStyle="1" w:styleId="6a">
    <w:name w:val="Знак Знак6 Знак Знак Знак Знак Знак Знак"/>
    <w:basedOn w:val="a7"/>
    <w:rsid w:val="00000DA7"/>
    <w:pPr>
      <w:widowControl w:val="0"/>
      <w:adjustRightInd w:val="0"/>
      <w:spacing w:after="160" w:line="240" w:lineRule="exact"/>
      <w:jc w:val="right"/>
    </w:pPr>
    <w:rPr>
      <w:rFonts w:ascii="Arial" w:eastAsia="Times New Roman" w:hAnsi="Arial" w:cs="Arial"/>
      <w:bCs/>
      <w:sz w:val="20"/>
      <w:szCs w:val="20"/>
      <w:lang w:val="en-GB"/>
    </w:rPr>
  </w:style>
  <w:style w:type="character" w:customStyle="1" w:styleId="totalprice">
    <w:name w:val="totalprice"/>
    <w:rsid w:val="00000DA7"/>
  </w:style>
  <w:style w:type="paragraph" w:customStyle="1" w:styleId="item-title">
    <w:name w:val="item-titl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value">
    <w:name w:val="value"/>
    <w:rsid w:val="00000DA7"/>
  </w:style>
  <w:style w:type="paragraph" w:customStyle="1" w:styleId="item-price">
    <w:name w:val="item-pric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catalog-price">
    <w:name w:val="catalog-price"/>
    <w:rsid w:val="00000DA7"/>
  </w:style>
  <w:style w:type="character" w:customStyle="1" w:styleId="breadcrumbspathway">
    <w:name w:val="breadcrumbs pathway"/>
    <w:rsid w:val="00000DA7"/>
  </w:style>
  <w:style w:type="paragraph" w:customStyle="1" w:styleId="componentheading">
    <w:name w:val="componentheading"/>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leadingseparator">
    <w:name w:val="leading_separator"/>
    <w:rsid w:val="00000DA7"/>
  </w:style>
  <w:style w:type="character" w:customStyle="1" w:styleId="articleseparator">
    <w:name w:val="article_separator"/>
    <w:rsid w:val="00000DA7"/>
  </w:style>
  <w:style w:type="character" w:customStyle="1" w:styleId="rowseparator">
    <w:name w:val="row_separator"/>
    <w:rsid w:val="00000DA7"/>
  </w:style>
  <w:style w:type="character" w:customStyle="1" w:styleId="productprice">
    <w:name w:val="productprice"/>
    <w:rsid w:val="00000DA7"/>
  </w:style>
  <w:style w:type="character" w:customStyle="1" w:styleId="gltxtsmglmar5b">
    <w:name w:val="gl_txtsm gl_mar5b"/>
    <w:rsid w:val="00000DA7"/>
  </w:style>
  <w:style w:type="paragraph" w:customStyle="1" w:styleId="small">
    <w:name w:val="small"/>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b-share">
    <w:name w:val="b-share"/>
    <w:rsid w:val="00000DA7"/>
  </w:style>
  <w:style w:type="character" w:customStyle="1" w:styleId="b-dotted-linetitle">
    <w:name w:val="b-dotted-line__title"/>
    <w:rsid w:val="00000DA7"/>
    <w:rPr>
      <w:rFonts w:cs="Times New Roman"/>
    </w:rPr>
  </w:style>
  <w:style w:type="paragraph" w:customStyle="1" w:styleId="a90">
    <w:name w:val="a9"/>
    <w:basedOn w:val="a7"/>
    <w:uiPriority w:val="99"/>
    <w:rsid w:val="00000DA7"/>
    <w:pPr>
      <w:suppressAutoHyphens/>
      <w:spacing w:after="192" w:line="240" w:lineRule="auto"/>
    </w:pPr>
    <w:rPr>
      <w:rFonts w:ascii="Times New Roman" w:eastAsia="Times New Roman" w:hAnsi="Times New Roman"/>
      <w:bCs/>
      <w:sz w:val="24"/>
      <w:szCs w:val="24"/>
      <w:lang w:eastAsia="ar-SA"/>
    </w:rPr>
  </w:style>
  <w:style w:type="paragraph" w:customStyle="1" w:styleId="31f0">
    <w:name w:val="Абзац списка31"/>
    <w:basedOn w:val="a7"/>
    <w:uiPriority w:val="99"/>
    <w:rsid w:val="00000DA7"/>
    <w:pPr>
      <w:ind w:left="720"/>
    </w:pPr>
    <w:rPr>
      <w:rFonts w:eastAsia="Times New Roman" w:cs="Calibri"/>
      <w:bCs/>
      <w:lang w:eastAsia="ru-RU"/>
    </w:rPr>
  </w:style>
  <w:style w:type="paragraph" w:customStyle="1" w:styleId="msonormalcxsplast">
    <w:name w:val="msonormalcxsplas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FontStyle72">
    <w:name w:val="Font Style72"/>
    <w:rsid w:val="00000DA7"/>
    <w:rPr>
      <w:rFonts w:ascii="Times New Roman" w:hAnsi="Times New Roman" w:cs="Times New Roman"/>
      <w:sz w:val="20"/>
      <w:szCs w:val="20"/>
    </w:rPr>
  </w:style>
  <w:style w:type="character" w:customStyle="1" w:styleId="style60">
    <w:name w:val="style6"/>
    <w:rsid w:val="00000DA7"/>
  </w:style>
  <w:style w:type="character" w:customStyle="1" w:styleId="1fffffffa">
    <w:name w:val="текст Знак Знак1"/>
    <w:rsid w:val="00000DA7"/>
    <w:rPr>
      <w:i/>
      <w:iCs/>
      <w:color w:val="000000"/>
      <w:sz w:val="24"/>
      <w:szCs w:val="24"/>
      <w:lang w:val="ru-RU" w:eastAsia="ru-RU" w:bidi="ar-SA"/>
    </w:rPr>
  </w:style>
  <w:style w:type="character" w:customStyle="1" w:styleId="font2">
    <w:name w:val="font2"/>
    <w:rsid w:val="00000DA7"/>
  </w:style>
  <w:style w:type="numbering" w:customStyle="1" w:styleId="41">
    <w:name w:val="Стиль41"/>
    <w:rsid w:val="00000DA7"/>
    <w:pPr>
      <w:numPr>
        <w:numId w:val="31"/>
      </w:numPr>
    </w:pPr>
  </w:style>
  <w:style w:type="paragraph" w:customStyle="1" w:styleId="contact">
    <w:name w:val="contact"/>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ListParagraphChar2">
    <w:name w:val="List Paragraph Char2"/>
    <w:locked/>
    <w:rsid w:val="00000DA7"/>
    <w:rPr>
      <w:sz w:val="24"/>
      <w:szCs w:val="24"/>
      <w:lang w:val="ru-RU" w:eastAsia="ru-RU" w:bidi="ar-SA"/>
    </w:rPr>
  </w:style>
  <w:style w:type="character" w:customStyle="1" w:styleId="NoSpacingChar1">
    <w:name w:val="No Spacing Char1"/>
    <w:locked/>
    <w:rsid w:val="00000DA7"/>
    <w:rPr>
      <w:sz w:val="24"/>
      <w:szCs w:val="24"/>
      <w:lang w:val="ru-RU" w:eastAsia="ru-RU" w:bidi="ar-SA"/>
    </w:rPr>
  </w:style>
  <w:style w:type="paragraph" w:customStyle="1" w:styleId="description">
    <w:name w:val="description"/>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diffins">
    <w:name w:val="diff_ins"/>
    <w:rsid w:val="00000DA7"/>
    <w:rPr>
      <w:rFonts w:cs="Times New Roman"/>
    </w:rPr>
  </w:style>
  <w:style w:type="character" w:customStyle="1" w:styleId="ListParagraphChar1">
    <w:name w:val="List Paragraph Char1"/>
    <w:link w:val="ListParagraph1"/>
    <w:locked/>
    <w:rsid w:val="00000DA7"/>
    <w:rPr>
      <w:rFonts w:eastAsia="Times New Roman" w:cs="Calibri"/>
      <w:sz w:val="22"/>
      <w:szCs w:val="22"/>
    </w:rPr>
  </w:style>
  <w:style w:type="character" w:customStyle="1" w:styleId="Q">
    <w:name w:val="Q"/>
    <w:rsid w:val="00000DA7"/>
  </w:style>
  <w:style w:type="character" w:customStyle="1" w:styleId="WW8Num14z2">
    <w:name w:val="WW8Num14z2"/>
    <w:rsid w:val="00000DA7"/>
  </w:style>
  <w:style w:type="character" w:customStyle="1" w:styleId="WW8Num14z3">
    <w:name w:val="WW8Num14z3"/>
    <w:rsid w:val="00000DA7"/>
  </w:style>
  <w:style w:type="character" w:customStyle="1" w:styleId="WW8Num14z4">
    <w:name w:val="WW8Num14z4"/>
    <w:rsid w:val="00000DA7"/>
  </w:style>
  <w:style w:type="character" w:customStyle="1" w:styleId="WW8Num14z5">
    <w:name w:val="WW8Num14z5"/>
    <w:rsid w:val="00000DA7"/>
  </w:style>
  <w:style w:type="character" w:customStyle="1" w:styleId="WW8Num14z6">
    <w:name w:val="WW8Num14z6"/>
    <w:rsid w:val="00000DA7"/>
  </w:style>
  <w:style w:type="character" w:customStyle="1" w:styleId="WW8Num14z7">
    <w:name w:val="WW8Num14z7"/>
    <w:rsid w:val="00000DA7"/>
  </w:style>
  <w:style w:type="character" w:customStyle="1" w:styleId="WW8Num14z8">
    <w:name w:val="WW8Num14z8"/>
    <w:rsid w:val="00000DA7"/>
  </w:style>
  <w:style w:type="character" w:customStyle="1" w:styleId="WW8Num16z3">
    <w:name w:val="WW8Num16z3"/>
    <w:rsid w:val="00000DA7"/>
  </w:style>
  <w:style w:type="character" w:customStyle="1" w:styleId="WW8Num16z4">
    <w:name w:val="WW8Num16z4"/>
    <w:rsid w:val="00000DA7"/>
  </w:style>
  <w:style w:type="character" w:customStyle="1" w:styleId="WW8Num16z5">
    <w:name w:val="WW8Num16z5"/>
    <w:rsid w:val="00000DA7"/>
  </w:style>
  <w:style w:type="character" w:customStyle="1" w:styleId="WW8Num16z6">
    <w:name w:val="WW8Num16z6"/>
    <w:rsid w:val="00000DA7"/>
  </w:style>
  <w:style w:type="character" w:customStyle="1" w:styleId="WW8Num16z7">
    <w:name w:val="WW8Num16z7"/>
    <w:rsid w:val="00000DA7"/>
  </w:style>
  <w:style w:type="character" w:customStyle="1" w:styleId="WW8Num16z8">
    <w:name w:val="WW8Num16z8"/>
    <w:rsid w:val="00000DA7"/>
  </w:style>
  <w:style w:type="paragraph" w:customStyle="1" w:styleId="2fffff5">
    <w:name w:val="Цитата2"/>
    <w:basedOn w:val="a7"/>
    <w:rsid w:val="00000DA7"/>
    <w:pPr>
      <w:spacing w:after="283"/>
      <w:ind w:left="567" w:right="567"/>
    </w:pPr>
    <w:rPr>
      <w:rFonts w:eastAsia="Times New Roman" w:cs="Calibri"/>
      <w:bCs/>
      <w:lang w:eastAsia="zh-CN"/>
    </w:rPr>
  </w:style>
  <w:style w:type="paragraph" w:customStyle="1" w:styleId="1fffffffb">
    <w:name w:val="Стиль 1"/>
    <w:basedOn w:val="a7"/>
    <w:rsid w:val="00000DA7"/>
    <w:pPr>
      <w:shd w:val="clear" w:color="auto" w:fill="FFFFFF"/>
      <w:suppressAutoHyphens/>
      <w:autoSpaceDE w:val="0"/>
      <w:spacing w:after="0" w:line="240" w:lineRule="auto"/>
    </w:pPr>
    <w:rPr>
      <w:rFonts w:ascii="Times New Roman" w:eastAsia="Times New Roman" w:hAnsi="Times New Roman"/>
      <w:bCs/>
      <w:color w:val="000000"/>
      <w:sz w:val="28"/>
      <w:szCs w:val="28"/>
      <w:lang w:eastAsia="ar-SA"/>
    </w:rPr>
  </w:style>
  <w:style w:type="character" w:customStyle="1" w:styleId="addt">
    <w:name w:val="addt"/>
    <w:rsid w:val="00000DA7"/>
  </w:style>
  <w:style w:type="character" w:customStyle="1" w:styleId="ecattext">
    <w:name w:val="ecattext"/>
    <w:rsid w:val="00000DA7"/>
  </w:style>
  <w:style w:type="character" w:customStyle="1" w:styleId="dop">
    <w:name w:val="dop"/>
    <w:rsid w:val="00000DA7"/>
  </w:style>
  <w:style w:type="paragraph" w:customStyle="1" w:styleId="1fffffffc">
    <w:name w:val="Нижний колонтитул1"/>
    <w:basedOn w:val="a7"/>
    <w:next w:val="af3"/>
    <w:uiPriority w:val="99"/>
    <w:unhideWhenUsed/>
    <w:rsid w:val="00000DA7"/>
    <w:pPr>
      <w:tabs>
        <w:tab w:val="center" w:pos="4677"/>
        <w:tab w:val="right" w:pos="9355"/>
      </w:tabs>
      <w:spacing w:after="160" w:line="259" w:lineRule="auto"/>
    </w:pPr>
    <w:rPr>
      <w:rFonts w:ascii="Times New Roman" w:eastAsia="Times New Roman" w:hAnsi="Times New Roman"/>
      <w:sz w:val="24"/>
      <w:szCs w:val="24"/>
      <w:lang w:eastAsia="ru-RU"/>
    </w:rPr>
  </w:style>
  <w:style w:type="character" w:customStyle="1" w:styleId="22f0">
    <w:name w:val="Заголовок 2 Знак2"/>
    <w:uiPriority w:val="9"/>
    <w:semiHidden/>
    <w:rsid w:val="00000DA7"/>
    <w:rPr>
      <w:rFonts w:ascii="Cambria" w:eastAsia="Times New Roman" w:hAnsi="Cambria" w:cs="Times New Roman"/>
      <w:b/>
      <w:bCs/>
      <w:color w:val="4F81BD"/>
      <w:sz w:val="26"/>
      <w:szCs w:val="26"/>
    </w:rPr>
  </w:style>
  <w:style w:type="paragraph" w:customStyle="1" w:styleId="137">
    <w:name w:val="Абзац списка13"/>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427">
    <w:name w:val="Знак Знак4 Знак2"/>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418">
    <w:name w:val="Знак Знак4 Знак Знак Знак Знак Знак Знак Знак Знак Знак Знак Знак Знак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1e">
    <w:name w:val="Заголовок 1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table" w:customStyle="1" w:styleId="11115">
    <w:name w:val="Сетка таблицы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4">
    <w:name w:val="Сетка таблицы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
    <w:name w:val="Нет списка1111111111"/>
    <w:next w:val="aa"/>
    <w:uiPriority w:val="99"/>
    <w:semiHidden/>
    <w:unhideWhenUsed/>
    <w:rsid w:val="00000DA7"/>
  </w:style>
  <w:style w:type="numbering" w:customStyle="1" w:styleId="11111111111">
    <w:name w:val="Нет списка11111111111"/>
    <w:next w:val="aa"/>
    <w:uiPriority w:val="99"/>
    <w:semiHidden/>
    <w:rsid w:val="00000DA7"/>
  </w:style>
  <w:style w:type="numbering" w:customStyle="1" w:styleId="112111">
    <w:name w:val="Нет списка112111"/>
    <w:next w:val="aa"/>
    <w:uiPriority w:val="99"/>
    <w:semiHidden/>
    <w:unhideWhenUsed/>
    <w:rsid w:val="00000DA7"/>
  </w:style>
  <w:style w:type="numbering" w:customStyle="1" w:styleId="1211111">
    <w:name w:val="Нет списка1211111"/>
    <w:next w:val="aa"/>
    <w:uiPriority w:val="99"/>
    <w:semiHidden/>
    <w:unhideWhenUsed/>
    <w:rsid w:val="00000DA7"/>
  </w:style>
  <w:style w:type="numbering" w:customStyle="1" w:styleId="21111111">
    <w:name w:val="Нет списка21111111"/>
    <w:next w:val="aa"/>
    <w:uiPriority w:val="99"/>
    <w:semiHidden/>
    <w:unhideWhenUsed/>
    <w:rsid w:val="00000DA7"/>
  </w:style>
  <w:style w:type="numbering" w:customStyle="1" w:styleId="31111111">
    <w:name w:val="Нет списка31111111"/>
    <w:next w:val="aa"/>
    <w:uiPriority w:val="99"/>
    <w:semiHidden/>
    <w:unhideWhenUsed/>
    <w:rsid w:val="00000DA7"/>
  </w:style>
  <w:style w:type="numbering" w:customStyle="1" w:styleId="4111111">
    <w:name w:val="Нет списка4111111"/>
    <w:next w:val="aa"/>
    <w:uiPriority w:val="99"/>
    <w:semiHidden/>
    <w:unhideWhenUsed/>
    <w:rsid w:val="00000DA7"/>
  </w:style>
  <w:style w:type="numbering" w:customStyle="1" w:styleId="5111111">
    <w:name w:val="Нет списка5111111"/>
    <w:next w:val="aa"/>
    <w:uiPriority w:val="99"/>
    <w:semiHidden/>
    <w:unhideWhenUsed/>
    <w:rsid w:val="00000DA7"/>
  </w:style>
  <w:style w:type="numbering" w:customStyle="1" w:styleId="6111111">
    <w:name w:val="Нет списка6111111"/>
    <w:next w:val="aa"/>
    <w:uiPriority w:val="99"/>
    <w:semiHidden/>
    <w:unhideWhenUsed/>
    <w:rsid w:val="00000DA7"/>
  </w:style>
  <w:style w:type="numbering" w:customStyle="1" w:styleId="351">
    <w:name w:val="Нет списка351"/>
    <w:next w:val="aa"/>
    <w:uiPriority w:val="99"/>
    <w:semiHidden/>
    <w:rsid w:val="00000DA7"/>
  </w:style>
  <w:style w:type="numbering" w:customStyle="1" w:styleId="111211">
    <w:name w:val="Нет списка111211"/>
    <w:next w:val="aa"/>
    <w:uiPriority w:val="99"/>
    <w:semiHidden/>
    <w:unhideWhenUsed/>
    <w:rsid w:val="00000DA7"/>
  </w:style>
  <w:style w:type="numbering" w:customStyle="1" w:styleId="1121111">
    <w:name w:val="Нет списка1121111"/>
    <w:next w:val="aa"/>
    <w:semiHidden/>
    <w:unhideWhenUsed/>
    <w:rsid w:val="00000DA7"/>
  </w:style>
  <w:style w:type="numbering" w:customStyle="1" w:styleId="711111">
    <w:name w:val="Нет списка711111"/>
    <w:next w:val="aa"/>
    <w:uiPriority w:val="99"/>
    <w:semiHidden/>
    <w:rsid w:val="00000DA7"/>
  </w:style>
  <w:style w:type="numbering" w:customStyle="1" w:styleId="12111111">
    <w:name w:val="Нет списка12111111"/>
    <w:next w:val="aa"/>
    <w:uiPriority w:val="99"/>
    <w:semiHidden/>
    <w:unhideWhenUsed/>
    <w:rsid w:val="00000DA7"/>
  </w:style>
  <w:style w:type="numbering" w:customStyle="1" w:styleId="211111111">
    <w:name w:val="Нет списка211111111"/>
    <w:next w:val="aa"/>
    <w:uiPriority w:val="99"/>
    <w:semiHidden/>
    <w:unhideWhenUsed/>
    <w:rsid w:val="00000DA7"/>
  </w:style>
  <w:style w:type="numbering" w:customStyle="1" w:styleId="311111111">
    <w:name w:val="Нет списка311111111"/>
    <w:next w:val="aa"/>
    <w:uiPriority w:val="99"/>
    <w:semiHidden/>
    <w:unhideWhenUsed/>
    <w:rsid w:val="00000DA7"/>
  </w:style>
  <w:style w:type="numbering" w:customStyle="1" w:styleId="41111111">
    <w:name w:val="Нет списка41111111"/>
    <w:next w:val="aa"/>
    <w:uiPriority w:val="99"/>
    <w:semiHidden/>
    <w:unhideWhenUsed/>
    <w:rsid w:val="00000DA7"/>
  </w:style>
  <w:style w:type="numbering" w:customStyle="1" w:styleId="51111111">
    <w:name w:val="Нет списка51111111"/>
    <w:next w:val="aa"/>
    <w:uiPriority w:val="99"/>
    <w:semiHidden/>
    <w:unhideWhenUsed/>
    <w:rsid w:val="00000DA7"/>
  </w:style>
  <w:style w:type="numbering" w:customStyle="1" w:styleId="61111111">
    <w:name w:val="Нет списка61111111"/>
    <w:next w:val="aa"/>
    <w:uiPriority w:val="99"/>
    <w:semiHidden/>
    <w:unhideWhenUsed/>
    <w:rsid w:val="00000DA7"/>
  </w:style>
  <w:style w:type="numbering" w:customStyle="1" w:styleId="81111">
    <w:name w:val="Нет списка81111"/>
    <w:next w:val="aa"/>
    <w:uiPriority w:val="99"/>
    <w:semiHidden/>
    <w:rsid w:val="00000DA7"/>
  </w:style>
  <w:style w:type="numbering" w:customStyle="1" w:styleId="131111">
    <w:name w:val="Нет списка131111"/>
    <w:next w:val="aa"/>
    <w:uiPriority w:val="99"/>
    <w:semiHidden/>
    <w:unhideWhenUsed/>
    <w:rsid w:val="00000DA7"/>
  </w:style>
  <w:style w:type="numbering" w:customStyle="1" w:styleId="221111">
    <w:name w:val="Нет списка221111"/>
    <w:next w:val="aa"/>
    <w:uiPriority w:val="99"/>
    <w:semiHidden/>
    <w:unhideWhenUsed/>
    <w:rsid w:val="00000DA7"/>
  </w:style>
  <w:style w:type="numbering" w:customStyle="1" w:styleId="321111">
    <w:name w:val="Нет списка321111"/>
    <w:next w:val="aa"/>
    <w:uiPriority w:val="99"/>
    <w:semiHidden/>
    <w:unhideWhenUsed/>
    <w:rsid w:val="00000DA7"/>
  </w:style>
  <w:style w:type="numbering" w:customStyle="1" w:styleId="42111">
    <w:name w:val="Нет списка42111"/>
    <w:next w:val="aa"/>
    <w:uiPriority w:val="99"/>
    <w:semiHidden/>
    <w:unhideWhenUsed/>
    <w:rsid w:val="00000DA7"/>
  </w:style>
  <w:style w:type="numbering" w:customStyle="1" w:styleId="52111">
    <w:name w:val="Нет списка52111"/>
    <w:next w:val="aa"/>
    <w:uiPriority w:val="99"/>
    <w:semiHidden/>
    <w:unhideWhenUsed/>
    <w:rsid w:val="00000DA7"/>
  </w:style>
  <w:style w:type="numbering" w:customStyle="1" w:styleId="62111">
    <w:name w:val="Нет списка62111"/>
    <w:next w:val="aa"/>
    <w:uiPriority w:val="99"/>
    <w:semiHidden/>
    <w:unhideWhenUsed/>
    <w:rsid w:val="00000DA7"/>
  </w:style>
  <w:style w:type="numbering" w:customStyle="1" w:styleId="14111">
    <w:name w:val="Нет списка14111"/>
    <w:next w:val="aa"/>
    <w:uiPriority w:val="99"/>
    <w:semiHidden/>
    <w:unhideWhenUsed/>
    <w:rsid w:val="00000DA7"/>
  </w:style>
  <w:style w:type="numbering" w:customStyle="1" w:styleId="23111">
    <w:name w:val="Нет списка23111"/>
    <w:next w:val="aa"/>
    <w:uiPriority w:val="99"/>
    <w:semiHidden/>
    <w:unhideWhenUsed/>
    <w:rsid w:val="00000DA7"/>
  </w:style>
  <w:style w:type="numbering" w:customStyle="1" w:styleId="1721">
    <w:name w:val="Нет списка1721"/>
    <w:next w:val="aa"/>
    <w:uiPriority w:val="99"/>
    <w:semiHidden/>
    <w:unhideWhenUsed/>
    <w:rsid w:val="00000DA7"/>
  </w:style>
  <w:style w:type="numbering" w:customStyle="1" w:styleId="1821">
    <w:name w:val="Нет списка1821"/>
    <w:next w:val="aa"/>
    <w:uiPriority w:val="99"/>
    <w:semiHidden/>
    <w:unhideWhenUsed/>
    <w:rsid w:val="00000DA7"/>
  </w:style>
  <w:style w:type="numbering" w:customStyle="1" w:styleId="2811">
    <w:name w:val="Нет списка2811"/>
    <w:next w:val="aa"/>
    <w:uiPriority w:val="99"/>
    <w:semiHidden/>
    <w:unhideWhenUsed/>
    <w:rsid w:val="00000DA7"/>
  </w:style>
  <w:style w:type="numbering" w:customStyle="1" w:styleId="11011">
    <w:name w:val="Нет списка11011"/>
    <w:next w:val="aa"/>
    <w:semiHidden/>
    <w:rsid w:val="00000DA7"/>
  </w:style>
  <w:style w:type="numbering" w:customStyle="1" w:styleId="2911">
    <w:name w:val="Нет списка2911"/>
    <w:next w:val="aa"/>
    <w:uiPriority w:val="99"/>
    <w:semiHidden/>
    <w:unhideWhenUsed/>
    <w:rsid w:val="00000DA7"/>
  </w:style>
  <w:style w:type="numbering" w:customStyle="1" w:styleId="3411">
    <w:name w:val="Нет списка3411"/>
    <w:next w:val="aa"/>
    <w:uiPriority w:val="99"/>
    <w:semiHidden/>
    <w:unhideWhenUsed/>
    <w:rsid w:val="00000DA7"/>
  </w:style>
  <w:style w:type="numbering" w:customStyle="1" w:styleId="7211">
    <w:name w:val="Нет списка7211"/>
    <w:next w:val="aa"/>
    <w:uiPriority w:val="99"/>
    <w:semiHidden/>
    <w:rsid w:val="00000DA7"/>
  </w:style>
  <w:style w:type="numbering" w:customStyle="1" w:styleId="12211">
    <w:name w:val="Нет списка12211"/>
    <w:next w:val="aa"/>
    <w:uiPriority w:val="99"/>
    <w:semiHidden/>
    <w:unhideWhenUsed/>
    <w:rsid w:val="00000DA7"/>
  </w:style>
  <w:style w:type="numbering" w:customStyle="1" w:styleId="212111">
    <w:name w:val="Нет списка212111"/>
    <w:next w:val="aa"/>
    <w:uiPriority w:val="99"/>
    <w:semiHidden/>
    <w:unhideWhenUsed/>
    <w:rsid w:val="00000DA7"/>
  </w:style>
  <w:style w:type="numbering" w:customStyle="1" w:styleId="8211">
    <w:name w:val="Нет списка8211"/>
    <w:next w:val="aa"/>
    <w:uiPriority w:val="99"/>
    <w:semiHidden/>
    <w:rsid w:val="00000DA7"/>
  </w:style>
  <w:style w:type="numbering" w:customStyle="1" w:styleId="13211">
    <w:name w:val="Нет списка13211"/>
    <w:next w:val="aa"/>
    <w:uiPriority w:val="99"/>
    <w:semiHidden/>
    <w:unhideWhenUsed/>
    <w:rsid w:val="00000DA7"/>
  </w:style>
  <w:style w:type="numbering" w:customStyle="1" w:styleId="9111">
    <w:name w:val="Нет списка9111"/>
    <w:next w:val="aa"/>
    <w:uiPriority w:val="99"/>
    <w:semiHidden/>
    <w:rsid w:val="00000DA7"/>
  </w:style>
  <w:style w:type="numbering" w:customStyle="1" w:styleId="14211">
    <w:name w:val="Нет списка14211"/>
    <w:next w:val="aa"/>
    <w:uiPriority w:val="99"/>
    <w:semiHidden/>
    <w:unhideWhenUsed/>
    <w:rsid w:val="00000DA7"/>
  </w:style>
  <w:style w:type="numbering" w:customStyle="1" w:styleId="33111">
    <w:name w:val="Нет списка33111"/>
    <w:next w:val="aa"/>
    <w:uiPriority w:val="99"/>
    <w:semiHidden/>
    <w:unhideWhenUsed/>
    <w:rsid w:val="00000DA7"/>
  </w:style>
  <w:style w:type="numbering" w:customStyle="1" w:styleId="10111">
    <w:name w:val="Нет списка10111"/>
    <w:next w:val="aa"/>
    <w:uiPriority w:val="99"/>
    <w:semiHidden/>
    <w:unhideWhenUsed/>
    <w:rsid w:val="00000DA7"/>
  </w:style>
  <w:style w:type="numbering" w:customStyle="1" w:styleId="15111">
    <w:name w:val="Нет списка15111"/>
    <w:next w:val="aa"/>
    <w:uiPriority w:val="99"/>
    <w:semiHidden/>
    <w:unhideWhenUsed/>
    <w:rsid w:val="00000DA7"/>
  </w:style>
  <w:style w:type="numbering" w:customStyle="1" w:styleId="16111">
    <w:name w:val="Нет списка16111"/>
    <w:next w:val="aa"/>
    <w:uiPriority w:val="99"/>
    <w:semiHidden/>
    <w:unhideWhenUsed/>
    <w:rsid w:val="00000DA7"/>
  </w:style>
  <w:style w:type="numbering" w:customStyle="1" w:styleId="17111">
    <w:name w:val="Нет списка17111"/>
    <w:next w:val="aa"/>
    <w:uiPriority w:val="99"/>
    <w:semiHidden/>
    <w:unhideWhenUsed/>
    <w:rsid w:val="00000DA7"/>
  </w:style>
  <w:style w:type="numbering" w:customStyle="1" w:styleId="18111">
    <w:name w:val="Нет списка18111"/>
    <w:next w:val="aa"/>
    <w:uiPriority w:val="99"/>
    <w:semiHidden/>
    <w:unhideWhenUsed/>
    <w:rsid w:val="00000DA7"/>
  </w:style>
  <w:style w:type="numbering" w:customStyle="1" w:styleId="19111">
    <w:name w:val="Нет списка19111"/>
    <w:next w:val="aa"/>
    <w:uiPriority w:val="99"/>
    <w:semiHidden/>
    <w:unhideWhenUsed/>
    <w:rsid w:val="00000DA7"/>
  </w:style>
  <w:style w:type="numbering" w:customStyle="1" w:styleId="20111">
    <w:name w:val="Нет списка20111"/>
    <w:next w:val="aa"/>
    <w:uiPriority w:val="99"/>
    <w:semiHidden/>
    <w:unhideWhenUsed/>
    <w:rsid w:val="00000DA7"/>
  </w:style>
  <w:style w:type="numbering" w:customStyle="1" w:styleId="24111">
    <w:name w:val="Нет списка24111"/>
    <w:next w:val="aa"/>
    <w:uiPriority w:val="99"/>
    <w:semiHidden/>
    <w:unhideWhenUsed/>
    <w:rsid w:val="00000DA7"/>
  </w:style>
  <w:style w:type="numbering" w:customStyle="1" w:styleId="25111">
    <w:name w:val="Нет списка25111"/>
    <w:next w:val="aa"/>
    <w:uiPriority w:val="99"/>
    <w:semiHidden/>
    <w:unhideWhenUsed/>
    <w:rsid w:val="00000DA7"/>
  </w:style>
  <w:style w:type="numbering" w:customStyle="1" w:styleId="26111">
    <w:name w:val="Нет списка26111"/>
    <w:next w:val="aa"/>
    <w:uiPriority w:val="99"/>
    <w:semiHidden/>
    <w:unhideWhenUsed/>
    <w:rsid w:val="00000DA7"/>
  </w:style>
  <w:style w:type="numbering" w:customStyle="1" w:styleId="27111">
    <w:name w:val="Нет списка27111"/>
    <w:next w:val="aa"/>
    <w:uiPriority w:val="99"/>
    <w:semiHidden/>
    <w:unhideWhenUsed/>
    <w:rsid w:val="00000DA7"/>
  </w:style>
  <w:style w:type="numbering" w:customStyle="1" w:styleId="361">
    <w:name w:val="Нет списка361"/>
    <w:next w:val="aa"/>
    <w:uiPriority w:val="99"/>
    <w:semiHidden/>
    <w:unhideWhenUsed/>
    <w:rsid w:val="00000DA7"/>
  </w:style>
  <w:style w:type="numbering" w:customStyle="1" w:styleId="371">
    <w:name w:val="Нет списка371"/>
    <w:next w:val="aa"/>
    <w:uiPriority w:val="99"/>
    <w:semiHidden/>
    <w:rsid w:val="00000DA7"/>
  </w:style>
  <w:style w:type="numbering" w:customStyle="1" w:styleId="111111111111">
    <w:name w:val="Нет списка111111111111"/>
    <w:next w:val="aa"/>
    <w:uiPriority w:val="99"/>
    <w:semiHidden/>
    <w:rsid w:val="00000DA7"/>
  </w:style>
  <w:style w:type="paragraph" w:customStyle="1" w:styleId="145">
    <w:name w:val="Знак14"/>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115">
    <w:name w:val="Заголовок 31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211">
    <w:name w:val="WW8Num211"/>
    <w:basedOn w:val="aa"/>
    <w:rsid w:val="00000DA7"/>
    <w:pPr>
      <w:numPr>
        <w:numId w:val="29"/>
      </w:numPr>
    </w:pPr>
  </w:style>
  <w:style w:type="table" w:customStyle="1" w:styleId="211110">
    <w:name w:val="Сетка таблицы211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1"/>
    <w:next w:val="aa"/>
    <w:uiPriority w:val="99"/>
    <w:semiHidden/>
    <w:unhideWhenUsed/>
    <w:rsid w:val="00000DA7"/>
  </w:style>
  <w:style w:type="numbering" w:customStyle="1" w:styleId="21011">
    <w:name w:val="Нет списка21011"/>
    <w:next w:val="aa"/>
    <w:uiPriority w:val="99"/>
    <w:semiHidden/>
    <w:unhideWhenUsed/>
    <w:rsid w:val="00000DA7"/>
  </w:style>
  <w:style w:type="numbering" w:customStyle="1" w:styleId="9211">
    <w:name w:val="Нет списка9211"/>
    <w:next w:val="aa"/>
    <w:uiPriority w:val="99"/>
    <w:semiHidden/>
    <w:unhideWhenUsed/>
    <w:rsid w:val="00000DA7"/>
  </w:style>
  <w:style w:type="numbering" w:customStyle="1" w:styleId="10211">
    <w:name w:val="Нет списка10211"/>
    <w:next w:val="aa"/>
    <w:uiPriority w:val="99"/>
    <w:semiHidden/>
    <w:unhideWhenUsed/>
    <w:rsid w:val="00000DA7"/>
  </w:style>
  <w:style w:type="numbering" w:customStyle="1" w:styleId="15211">
    <w:name w:val="Нет списка15211"/>
    <w:next w:val="aa"/>
    <w:uiPriority w:val="99"/>
    <w:semiHidden/>
    <w:unhideWhenUsed/>
    <w:rsid w:val="00000DA7"/>
  </w:style>
  <w:style w:type="numbering" w:customStyle="1" w:styleId="16211">
    <w:name w:val="Нет списка16211"/>
    <w:next w:val="aa"/>
    <w:uiPriority w:val="99"/>
    <w:semiHidden/>
    <w:unhideWhenUsed/>
    <w:rsid w:val="00000DA7"/>
  </w:style>
  <w:style w:type="character" w:customStyle="1" w:styleId="change">
    <w:name w:val="change"/>
    <w:rsid w:val="00000DA7"/>
  </w:style>
  <w:style w:type="numbering" w:customStyle="1" w:styleId="600">
    <w:name w:val="Нет списка60"/>
    <w:next w:val="aa"/>
    <w:uiPriority w:val="99"/>
    <w:semiHidden/>
    <w:unhideWhenUsed/>
    <w:rsid w:val="00000DA7"/>
  </w:style>
  <w:style w:type="character" w:customStyle="1" w:styleId="WW8Num4z2">
    <w:name w:val="WW8Num4z2"/>
    <w:rsid w:val="00000DA7"/>
    <w:rPr>
      <w:rFonts w:ascii="Wingdings" w:hAnsi="Wingdings" w:cs="Wingdings"/>
    </w:rPr>
  </w:style>
  <w:style w:type="character" w:customStyle="1" w:styleId="WW8Num4z3">
    <w:name w:val="WW8Num4z3"/>
    <w:rsid w:val="00000DA7"/>
    <w:rPr>
      <w:rFonts w:ascii="Symbol" w:hAnsi="Symbol" w:cs="Symbol"/>
    </w:rPr>
  </w:style>
  <w:style w:type="character" w:customStyle="1" w:styleId="b-dotted-linecontent">
    <w:name w:val="b-dotted-line__content"/>
    <w:rsid w:val="00000DA7"/>
  </w:style>
  <w:style w:type="paragraph" w:customStyle="1" w:styleId="239">
    <w:name w:val="Заголовок 23"/>
    <w:basedOn w:val="a7"/>
    <w:next w:val="a7"/>
    <w:rsid w:val="00000DA7"/>
    <w:pPr>
      <w:keepNext/>
      <w:keepLines/>
      <w:suppressAutoHyphens/>
      <w:snapToGrid w:val="0"/>
      <w:spacing w:before="240" w:after="120" w:line="240" w:lineRule="auto"/>
      <w:jc w:val="center"/>
    </w:pPr>
    <w:rPr>
      <w:rFonts w:ascii="Times New Roman" w:eastAsia="Times New Roman" w:hAnsi="Times New Roman"/>
      <w:b/>
      <w:sz w:val="24"/>
      <w:szCs w:val="20"/>
      <w:lang w:eastAsia="zh-CN"/>
    </w:rPr>
  </w:style>
  <w:style w:type="paragraph" w:customStyle="1" w:styleId="5f">
    <w:name w:val="Без интервала5"/>
    <w:rsid w:val="00000DA7"/>
    <w:pPr>
      <w:widowControl w:val="0"/>
      <w:suppressAutoHyphens/>
      <w:autoSpaceDE w:val="0"/>
    </w:pPr>
    <w:rPr>
      <w:rFonts w:ascii="Arial" w:eastAsia="Times New Roman" w:hAnsi="Arial" w:cs="Arial"/>
      <w:sz w:val="18"/>
      <w:szCs w:val="18"/>
      <w:lang w:eastAsia="zh-CN"/>
    </w:rPr>
  </w:style>
  <w:style w:type="character" w:customStyle="1" w:styleId="tooltip">
    <w:name w:val="tooltip"/>
    <w:rsid w:val="00000DA7"/>
  </w:style>
  <w:style w:type="paragraph" w:customStyle="1" w:styleId="97">
    <w:name w:val="Абзац списка9"/>
    <w:basedOn w:val="a7"/>
    <w:rsid w:val="00000DA7"/>
    <w:pPr>
      <w:ind w:left="720"/>
    </w:pPr>
    <w:rPr>
      <w:rFonts w:eastAsia="Times New Roman"/>
    </w:rPr>
  </w:style>
  <w:style w:type="character" w:customStyle="1" w:styleId="Heading13">
    <w:name w:val="Heading #1 (3)_"/>
    <w:link w:val="Heading130"/>
    <w:locked/>
    <w:rsid w:val="00000DA7"/>
    <w:rPr>
      <w:rFonts w:ascii="Arial" w:hAnsi="Arial"/>
      <w:sz w:val="23"/>
      <w:shd w:val="clear" w:color="auto" w:fill="FFFFFF"/>
    </w:rPr>
  </w:style>
  <w:style w:type="paragraph" w:customStyle="1" w:styleId="Heading130">
    <w:name w:val="Heading #1 (3)"/>
    <w:basedOn w:val="a7"/>
    <w:link w:val="Heading13"/>
    <w:rsid w:val="00000DA7"/>
    <w:pPr>
      <w:shd w:val="clear" w:color="auto" w:fill="FFFFFF"/>
      <w:spacing w:after="0" w:line="240" w:lineRule="atLeast"/>
      <w:outlineLvl w:val="0"/>
    </w:pPr>
    <w:rPr>
      <w:rFonts w:ascii="Arial" w:hAnsi="Arial"/>
      <w:sz w:val="23"/>
      <w:szCs w:val="20"/>
      <w:shd w:val="clear" w:color="auto" w:fill="FFFFFF"/>
    </w:rPr>
  </w:style>
  <w:style w:type="paragraph" w:customStyle="1" w:styleId="tehnormaTitle">
    <w:name w:val="tehnormaTitle"/>
    <w:rsid w:val="00000DA7"/>
    <w:pPr>
      <w:widowControl w:val="0"/>
      <w:autoSpaceDE w:val="0"/>
      <w:autoSpaceDN w:val="0"/>
      <w:adjustRightInd w:val="0"/>
    </w:pPr>
    <w:rPr>
      <w:rFonts w:eastAsia="Times New Roman"/>
      <w:b/>
      <w:bCs/>
      <w:sz w:val="22"/>
      <w:szCs w:val="22"/>
    </w:rPr>
  </w:style>
  <w:style w:type="character" w:customStyle="1" w:styleId="1fffffffd">
    <w:name w:val="Заголовок №1_"/>
    <w:link w:val="1fffffffe"/>
    <w:rsid w:val="00000DA7"/>
    <w:rPr>
      <w:b/>
      <w:bCs/>
      <w:sz w:val="23"/>
      <w:szCs w:val="23"/>
      <w:shd w:val="clear" w:color="auto" w:fill="FFFFFF"/>
    </w:rPr>
  </w:style>
  <w:style w:type="character" w:customStyle="1" w:styleId="1ffffffff">
    <w:name w:val="Заголовок №1 + Не полужирный"/>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paragraph" w:customStyle="1" w:styleId="1fffffffe">
    <w:name w:val="Заголовок №1"/>
    <w:basedOn w:val="a7"/>
    <w:link w:val="1fffffffd"/>
    <w:rsid w:val="00000DA7"/>
    <w:pPr>
      <w:widowControl w:val="0"/>
      <w:shd w:val="clear" w:color="auto" w:fill="FFFFFF"/>
      <w:spacing w:before="360" w:after="0" w:line="277" w:lineRule="exact"/>
      <w:ind w:firstLine="680"/>
      <w:jc w:val="both"/>
      <w:outlineLvl w:val="0"/>
    </w:pPr>
    <w:rPr>
      <w:b/>
      <w:bCs/>
      <w:sz w:val="23"/>
      <w:szCs w:val="23"/>
      <w:shd w:val="clear" w:color="auto" w:fill="FFFFFF"/>
    </w:rPr>
  </w:style>
  <w:style w:type="paragraph" w:customStyle="1" w:styleId="TextNormal">
    <w:name w:val="Text Normal"/>
    <w:basedOn w:val="a7"/>
    <w:rsid w:val="00000DA7"/>
    <w:pPr>
      <w:widowControl w:val="0"/>
      <w:tabs>
        <w:tab w:val="left" w:pos="0"/>
      </w:tabs>
      <w:spacing w:after="120" w:line="240" w:lineRule="auto"/>
      <w:ind w:left="850" w:right="-1" w:hanging="283"/>
      <w:jc w:val="both"/>
    </w:pPr>
    <w:rPr>
      <w:rFonts w:ascii="Arial" w:eastAsia="Times New Roman" w:hAnsi="Arial" w:cs="Arial"/>
      <w:lang w:eastAsia="ru-RU"/>
    </w:rPr>
  </w:style>
  <w:style w:type="character" w:customStyle="1" w:styleId="21221">
    <w:name w:val="Знак Знак;Знак2 Знак Знак Знак1;Знак2 Знак Знак;Знак2 Знак Знак1 Знак Знак"/>
    <w:locked/>
    <w:rsid w:val="00000DA7"/>
    <w:rPr>
      <w:lang w:val="ru-RU" w:eastAsia="ru-RU"/>
    </w:rPr>
  </w:style>
  <w:style w:type="table" w:customStyle="1" w:styleId="98">
    <w:name w:val="Сетка таблицы9"/>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f">
    <w:name w:val="Сетка таблицы16"/>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cut2">
    <w:name w:val="text-cut2"/>
    <w:rsid w:val="00000DA7"/>
  </w:style>
  <w:style w:type="numbering" w:customStyle="1" w:styleId="1200">
    <w:name w:val="Нет списка120"/>
    <w:next w:val="aa"/>
    <w:uiPriority w:val="99"/>
    <w:semiHidden/>
    <w:unhideWhenUsed/>
    <w:rsid w:val="00000DA7"/>
  </w:style>
  <w:style w:type="table" w:customStyle="1" w:styleId="264">
    <w:name w:val="Сетка таблицы26"/>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
    <w:name w:val="Стиль_Список15"/>
    <w:uiPriority w:val="99"/>
    <w:rsid w:val="00000DA7"/>
  </w:style>
  <w:style w:type="numbering" w:customStyle="1" w:styleId="23a">
    <w:name w:val="Стиль_Список23"/>
    <w:uiPriority w:val="99"/>
    <w:rsid w:val="00000DA7"/>
  </w:style>
  <w:style w:type="numbering" w:customStyle="1" w:styleId="5f0">
    <w:name w:val="Стиль_Список5"/>
    <w:uiPriority w:val="99"/>
    <w:rsid w:val="00000DA7"/>
  </w:style>
  <w:style w:type="numbering" w:customStyle="1" w:styleId="11100">
    <w:name w:val="Нет списка1110"/>
    <w:next w:val="aa"/>
    <w:uiPriority w:val="99"/>
    <w:semiHidden/>
    <w:unhideWhenUsed/>
    <w:rsid w:val="00000DA7"/>
  </w:style>
  <w:style w:type="numbering" w:customStyle="1" w:styleId="2170">
    <w:name w:val="Нет списка217"/>
    <w:next w:val="aa"/>
    <w:semiHidden/>
    <w:unhideWhenUsed/>
    <w:rsid w:val="00000DA7"/>
  </w:style>
  <w:style w:type="numbering" w:customStyle="1" w:styleId="3150">
    <w:name w:val="Нет списка315"/>
    <w:next w:val="aa"/>
    <w:uiPriority w:val="99"/>
    <w:semiHidden/>
    <w:unhideWhenUsed/>
    <w:rsid w:val="00000DA7"/>
  </w:style>
  <w:style w:type="numbering" w:customStyle="1" w:styleId="4100">
    <w:name w:val="Нет списка410"/>
    <w:next w:val="aa"/>
    <w:uiPriority w:val="99"/>
    <w:semiHidden/>
    <w:unhideWhenUsed/>
    <w:rsid w:val="00000DA7"/>
  </w:style>
  <w:style w:type="numbering" w:customStyle="1" w:styleId="5100">
    <w:name w:val="Нет списка510"/>
    <w:next w:val="aa"/>
    <w:uiPriority w:val="99"/>
    <w:semiHidden/>
    <w:unhideWhenUsed/>
    <w:rsid w:val="00000DA7"/>
  </w:style>
  <w:style w:type="numbering" w:customStyle="1" w:styleId="1151">
    <w:name w:val="Стиль_Список115"/>
    <w:uiPriority w:val="99"/>
    <w:rsid w:val="00000DA7"/>
  </w:style>
  <w:style w:type="numbering" w:customStyle="1" w:styleId="1224">
    <w:name w:val="Стиль_Список122"/>
    <w:uiPriority w:val="99"/>
    <w:rsid w:val="00000DA7"/>
  </w:style>
  <w:style w:type="numbering" w:customStyle="1" w:styleId="670">
    <w:name w:val="Нет списка67"/>
    <w:next w:val="aa"/>
    <w:uiPriority w:val="99"/>
    <w:semiHidden/>
    <w:unhideWhenUsed/>
    <w:rsid w:val="00000DA7"/>
  </w:style>
  <w:style w:type="numbering" w:customStyle="1" w:styleId="1323">
    <w:name w:val="Стиль_Список132"/>
    <w:uiPriority w:val="99"/>
    <w:rsid w:val="00000DA7"/>
  </w:style>
  <w:style w:type="numbering" w:customStyle="1" w:styleId="2132">
    <w:name w:val="Стиль_Список213"/>
    <w:uiPriority w:val="99"/>
    <w:rsid w:val="00000DA7"/>
  </w:style>
  <w:style w:type="numbering" w:customStyle="1" w:styleId="335">
    <w:name w:val="Стиль_Список33"/>
    <w:uiPriority w:val="99"/>
    <w:rsid w:val="00000DA7"/>
  </w:style>
  <w:style w:type="numbering" w:customStyle="1" w:styleId="750">
    <w:name w:val="Нет списка75"/>
    <w:next w:val="aa"/>
    <w:uiPriority w:val="99"/>
    <w:semiHidden/>
    <w:unhideWhenUsed/>
    <w:rsid w:val="00000DA7"/>
  </w:style>
  <w:style w:type="numbering" w:customStyle="1" w:styleId="850">
    <w:name w:val="Нет списка85"/>
    <w:next w:val="aa"/>
    <w:uiPriority w:val="99"/>
    <w:semiHidden/>
    <w:unhideWhenUsed/>
    <w:rsid w:val="00000DA7"/>
  </w:style>
  <w:style w:type="numbering" w:customStyle="1" w:styleId="11150">
    <w:name w:val="Нет списка1115"/>
    <w:next w:val="aa"/>
    <w:semiHidden/>
    <w:unhideWhenUsed/>
    <w:rsid w:val="00000DA7"/>
  </w:style>
  <w:style w:type="table" w:customStyle="1" w:styleId="1143">
    <w:name w:val="Сетка таблицы11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Стиль_Список222"/>
    <w:uiPriority w:val="99"/>
    <w:rsid w:val="00000DA7"/>
  </w:style>
  <w:style w:type="numbering" w:customStyle="1" w:styleId="1415">
    <w:name w:val="Стиль_Список141"/>
    <w:uiPriority w:val="99"/>
    <w:rsid w:val="00000DA7"/>
  </w:style>
  <w:style w:type="numbering" w:customStyle="1" w:styleId="428">
    <w:name w:val="Стиль_Список42"/>
    <w:uiPriority w:val="99"/>
    <w:rsid w:val="00000DA7"/>
  </w:style>
  <w:style w:type="numbering" w:customStyle="1" w:styleId="11131">
    <w:name w:val="Стиль_Список1113"/>
    <w:uiPriority w:val="99"/>
    <w:rsid w:val="00000DA7"/>
  </w:style>
  <w:style w:type="numbering" w:customStyle="1" w:styleId="21121">
    <w:name w:val="Стиль_Список2112"/>
    <w:uiPriority w:val="99"/>
    <w:rsid w:val="00000DA7"/>
  </w:style>
  <w:style w:type="numbering" w:customStyle="1" w:styleId="3123">
    <w:name w:val="Стиль_Список312"/>
    <w:uiPriority w:val="99"/>
    <w:rsid w:val="00000DA7"/>
  </w:style>
  <w:style w:type="numbering" w:customStyle="1" w:styleId="111150">
    <w:name w:val="Нет списка11115"/>
    <w:next w:val="aa"/>
    <w:uiPriority w:val="99"/>
    <w:semiHidden/>
    <w:unhideWhenUsed/>
    <w:rsid w:val="00000DA7"/>
  </w:style>
  <w:style w:type="numbering" w:customStyle="1" w:styleId="2180">
    <w:name w:val="Нет списка218"/>
    <w:next w:val="aa"/>
    <w:semiHidden/>
    <w:unhideWhenUsed/>
    <w:rsid w:val="00000DA7"/>
  </w:style>
  <w:style w:type="table" w:customStyle="1" w:styleId="11123">
    <w:name w:val="Сетка таблицы1112"/>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a"/>
    <w:semiHidden/>
    <w:rsid w:val="00000DA7"/>
  </w:style>
  <w:style w:type="numbering" w:customStyle="1" w:styleId="1111140">
    <w:name w:val="Нет списка111114"/>
    <w:next w:val="aa"/>
    <w:semiHidden/>
    <w:unhideWhenUsed/>
    <w:rsid w:val="00000DA7"/>
  </w:style>
  <w:style w:type="numbering" w:customStyle="1" w:styleId="11111120">
    <w:name w:val="Нет списка1111112"/>
    <w:next w:val="aa"/>
    <w:semiHidden/>
    <w:rsid w:val="00000DA7"/>
  </w:style>
  <w:style w:type="table" w:customStyle="1" w:styleId="111120">
    <w:name w:val="Сетка таблицы111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20">
    <w:name w:val="Нет списка11111112"/>
    <w:next w:val="aa"/>
    <w:uiPriority w:val="99"/>
    <w:semiHidden/>
    <w:unhideWhenUsed/>
    <w:rsid w:val="00000DA7"/>
  </w:style>
  <w:style w:type="numbering" w:customStyle="1" w:styleId="111111112">
    <w:name w:val="Нет списка111111112"/>
    <w:next w:val="aa"/>
    <w:uiPriority w:val="99"/>
    <w:semiHidden/>
    <w:rsid w:val="00000DA7"/>
  </w:style>
  <w:style w:type="numbering" w:customStyle="1" w:styleId="111123">
    <w:name w:val="Стиль_Список11112"/>
    <w:uiPriority w:val="99"/>
    <w:rsid w:val="00000DA7"/>
  </w:style>
  <w:style w:type="numbering" w:customStyle="1" w:styleId="21140">
    <w:name w:val="Нет списка2114"/>
    <w:next w:val="aa"/>
    <w:semiHidden/>
    <w:unhideWhenUsed/>
    <w:rsid w:val="00000DA7"/>
  </w:style>
  <w:style w:type="numbering" w:customStyle="1" w:styleId="1250">
    <w:name w:val="Нет списка125"/>
    <w:next w:val="aa"/>
    <w:uiPriority w:val="99"/>
    <w:semiHidden/>
    <w:unhideWhenUsed/>
    <w:rsid w:val="00000DA7"/>
  </w:style>
  <w:style w:type="numbering" w:customStyle="1" w:styleId="11240">
    <w:name w:val="Нет списка1124"/>
    <w:next w:val="aa"/>
    <w:uiPriority w:val="99"/>
    <w:semiHidden/>
    <w:unhideWhenUsed/>
    <w:rsid w:val="00000DA7"/>
  </w:style>
  <w:style w:type="numbering" w:customStyle="1" w:styleId="211130">
    <w:name w:val="Нет списка21113"/>
    <w:next w:val="aa"/>
    <w:semiHidden/>
    <w:unhideWhenUsed/>
    <w:rsid w:val="00000DA7"/>
  </w:style>
  <w:style w:type="numbering" w:customStyle="1" w:styleId="31140">
    <w:name w:val="Нет списка3114"/>
    <w:next w:val="aa"/>
    <w:uiPriority w:val="99"/>
    <w:semiHidden/>
    <w:unhideWhenUsed/>
    <w:rsid w:val="00000DA7"/>
  </w:style>
  <w:style w:type="numbering" w:customStyle="1" w:styleId="4150">
    <w:name w:val="Нет списка415"/>
    <w:next w:val="aa"/>
    <w:semiHidden/>
    <w:rsid w:val="00000DA7"/>
  </w:style>
  <w:style w:type="numbering" w:customStyle="1" w:styleId="5150">
    <w:name w:val="Нет списка515"/>
    <w:next w:val="aa"/>
    <w:semiHidden/>
    <w:rsid w:val="00000DA7"/>
  </w:style>
  <w:style w:type="numbering" w:customStyle="1" w:styleId="6150">
    <w:name w:val="Нет списка615"/>
    <w:next w:val="aa"/>
    <w:semiHidden/>
    <w:rsid w:val="00000DA7"/>
  </w:style>
  <w:style w:type="numbering" w:customStyle="1" w:styleId="7140">
    <w:name w:val="Нет списка714"/>
    <w:next w:val="aa"/>
    <w:semiHidden/>
    <w:rsid w:val="00000DA7"/>
  </w:style>
  <w:style w:type="numbering" w:customStyle="1" w:styleId="12121">
    <w:name w:val="Стиль_Список1212"/>
    <w:uiPriority w:val="99"/>
    <w:rsid w:val="00000DA7"/>
  </w:style>
  <w:style w:type="numbering" w:customStyle="1" w:styleId="1350">
    <w:name w:val="Нет списка135"/>
    <w:next w:val="aa"/>
    <w:uiPriority w:val="99"/>
    <w:semiHidden/>
    <w:unhideWhenUsed/>
    <w:rsid w:val="00000DA7"/>
  </w:style>
  <w:style w:type="numbering" w:customStyle="1" w:styleId="11340">
    <w:name w:val="Нет списка1134"/>
    <w:next w:val="aa"/>
    <w:uiPriority w:val="99"/>
    <w:semiHidden/>
    <w:rsid w:val="00000DA7"/>
  </w:style>
  <w:style w:type="numbering" w:customStyle="1" w:styleId="11231">
    <w:name w:val="Стиль_Список1123"/>
    <w:uiPriority w:val="99"/>
    <w:rsid w:val="00000DA7"/>
  </w:style>
  <w:style w:type="numbering" w:customStyle="1" w:styleId="111230">
    <w:name w:val="Нет списка11123"/>
    <w:next w:val="aa"/>
    <w:semiHidden/>
    <w:unhideWhenUsed/>
    <w:rsid w:val="00000DA7"/>
  </w:style>
  <w:style w:type="numbering" w:customStyle="1" w:styleId="1111230">
    <w:name w:val="Нет списка111123"/>
    <w:next w:val="aa"/>
    <w:uiPriority w:val="99"/>
    <w:semiHidden/>
    <w:rsid w:val="00000DA7"/>
  </w:style>
  <w:style w:type="numbering" w:customStyle="1" w:styleId="1111120">
    <w:name w:val="Стиль_Список111112"/>
    <w:uiPriority w:val="99"/>
    <w:rsid w:val="00000DA7"/>
  </w:style>
  <w:style w:type="numbering" w:customStyle="1" w:styleId="2250">
    <w:name w:val="Нет списка225"/>
    <w:next w:val="aa"/>
    <w:semiHidden/>
    <w:unhideWhenUsed/>
    <w:rsid w:val="00000DA7"/>
  </w:style>
  <w:style w:type="numbering" w:customStyle="1" w:styleId="12140">
    <w:name w:val="Нет списка1214"/>
    <w:next w:val="aa"/>
    <w:semiHidden/>
    <w:unhideWhenUsed/>
    <w:rsid w:val="00000DA7"/>
  </w:style>
  <w:style w:type="numbering" w:customStyle="1" w:styleId="11213">
    <w:name w:val="Нет списка11213"/>
    <w:next w:val="aa"/>
    <w:uiPriority w:val="99"/>
    <w:semiHidden/>
    <w:unhideWhenUsed/>
    <w:rsid w:val="00000DA7"/>
  </w:style>
  <w:style w:type="numbering" w:customStyle="1" w:styleId="21240">
    <w:name w:val="Нет списка2124"/>
    <w:next w:val="aa"/>
    <w:uiPriority w:val="99"/>
    <w:semiHidden/>
    <w:unhideWhenUsed/>
    <w:rsid w:val="00000DA7"/>
  </w:style>
  <w:style w:type="numbering" w:customStyle="1" w:styleId="3250">
    <w:name w:val="Нет списка325"/>
    <w:next w:val="aa"/>
    <w:uiPriority w:val="99"/>
    <w:semiHidden/>
    <w:unhideWhenUsed/>
    <w:rsid w:val="00000DA7"/>
  </w:style>
  <w:style w:type="numbering" w:customStyle="1" w:styleId="41140">
    <w:name w:val="Нет списка4114"/>
    <w:next w:val="aa"/>
    <w:uiPriority w:val="99"/>
    <w:semiHidden/>
    <w:rsid w:val="00000DA7"/>
  </w:style>
  <w:style w:type="numbering" w:customStyle="1" w:styleId="5114">
    <w:name w:val="Нет списка5114"/>
    <w:next w:val="aa"/>
    <w:uiPriority w:val="99"/>
    <w:semiHidden/>
    <w:rsid w:val="00000DA7"/>
  </w:style>
  <w:style w:type="numbering" w:customStyle="1" w:styleId="6114">
    <w:name w:val="Нет списка6114"/>
    <w:next w:val="aa"/>
    <w:uiPriority w:val="99"/>
    <w:semiHidden/>
    <w:rsid w:val="00000DA7"/>
  </w:style>
  <w:style w:type="numbering" w:customStyle="1" w:styleId="7113">
    <w:name w:val="Нет списка7113"/>
    <w:next w:val="aa"/>
    <w:uiPriority w:val="99"/>
    <w:semiHidden/>
    <w:unhideWhenUsed/>
    <w:rsid w:val="00000DA7"/>
  </w:style>
  <w:style w:type="numbering" w:customStyle="1" w:styleId="13140">
    <w:name w:val="Нет списка1314"/>
    <w:next w:val="aa"/>
    <w:semiHidden/>
    <w:unhideWhenUsed/>
    <w:rsid w:val="00000DA7"/>
  </w:style>
  <w:style w:type="numbering" w:customStyle="1" w:styleId="2214">
    <w:name w:val="Нет списка2214"/>
    <w:next w:val="aa"/>
    <w:uiPriority w:val="99"/>
    <w:semiHidden/>
    <w:unhideWhenUsed/>
    <w:rsid w:val="00000DA7"/>
  </w:style>
  <w:style w:type="numbering" w:customStyle="1" w:styleId="31113">
    <w:name w:val="Нет списка31113"/>
    <w:next w:val="aa"/>
    <w:uiPriority w:val="99"/>
    <w:semiHidden/>
    <w:unhideWhenUsed/>
    <w:rsid w:val="00000DA7"/>
  </w:style>
  <w:style w:type="numbering" w:customStyle="1" w:styleId="41113">
    <w:name w:val="Нет списка41113"/>
    <w:next w:val="aa"/>
    <w:uiPriority w:val="99"/>
    <w:semiHidden/>
    <w:rsid w:val="00000DA7"/>
  </w:style>
  <w:style w:type="numbering" w:customStyle="1" w:styleId="51113">
    <w:name w:val="Нет списка51113"/>
    <w:next w:val="aa"/>
    <w:uiPriority w:val="99"/>
    <w:semiHidden/>
    <w:rsid w:val="00000DA7"/>
  </w:style>
  <w:style w:type="numbering" w:customStyle="1" w:styleId="61113">
    <w:name w:val="Нет списка61113"/>
    <w:next w:val="aa"/>
    <w:uiPriority w:val="99"/>
    <w:semiHidden/>
    <w:rsid w:val="00000DA7"/>
  </w:style>
  <w:style w:type="numbering" w:customStyle="1" w:styleId="813">
    <w:name w:val="Нет списка813"/>
    <w:next w:val="aa"/>
    <w:semiHidden/>
    <w:unhideWhenUsed/>
    <w:rsid w:val="00000DA7"/>
  </w:style>
  <w:style w:type="numbering" w:customStyle="1" w:styleId="1450">
    <w:name w:val="Нет списка145"/>
    <w:next w:val="aa"/>
    <w:uiPriority w:val="99"/>
    <w:semiHidden/>
    <w:rsid w:val="00000DA7"/>
  </w:style>
  <w:style w:type="numbering" w:customStyle="1" w:styleId="11313">
    <w:name w:val="Нет списка11313"/>
    <w:next w:val="aa"/>
    <w:uiPriority w:val="99"/>
    <w:semiHidden/>
    <w:unhideWhenUsed/>
    <w:rsid w:val="00000DA7"/>
  </w:style>
  <w:style w:type="numbering" w:customStyle="1" w:styleId="2350">
    <w:name w:val="Нет списка235"/>
    <w:next w:val="aa"/>
    <w:semiHidden/>
    <w:unhideWhenUsed/>
    <w:rsid w:val="00000DA7"/>
  </w:style>
  <w:style w:type="numbering" w:customStyle="1" w:styleId="32140">
    <w:name w:val="Нет списка3214"/>
    <w:next w:val="aa"/>
    <w:uiPriority w:val="99"/>
    <w:semiHidden/>
    <w:unhideWhenUsed/>
    <w:rsid w:val="00000DA7"/>
  </w:style>
  <w:style w:type="numbering" w:customStyle="1" w:styleId="4250">
    <w:name w:val="Нет списка425"/>
    <w:next w:val="aa"/>
    <w:uiPriority w:val="99"/>
    <w:semiHidden/>
    <w:unhideWhenUsed/>
    <w:rsid w:val="00000DA7"/>
  </w:style>
  <w:style w:type="numbering" w:customStyle="1" w:styleId="5250">
    <w:name w:val="Нет списка525"/>
    <w:next w:val="aa"/>
    <w:uiPriority w:val="99"/>
    <w:semiHidden/>
    <w:unhideWhenUsed/>
    <w:rsid w:val="00000DA7"/>
  </w:style>
  <w:style w:type="numbering" w:customStyle="1" w:styleId="6250">
    <w:name w:val="Нет списка625"/>
    <w:next w:val="aa"/>
    <w:uiPriority w:val="99"/>
    <w:semiHidden/>
    <w:unhideWhenUsed/>
    <w:rsid w:val="00000DA7"/>
  </w:style>
  <w:style w:type="numbering" w:customStyle="1" w:styleId="71112">
    <w:name w:val="Нет списка71112"/>
    <w:next w:val="aa"/>
    <w:uiPriority w:val="99"/>
    <w:semiHidden/>
    <w:rsid w:val="00000DA7"/>
  </w:style>
  <w:style w:type="numbering" w:customStyle="1" w:styleId="121130">
    <w:name w:val="Нет списка12113"/>
    <w:next w:val="aa"/>
    <w:uiPriority w:val="99"/>
    <w:semiHidden/>
    <w:unhideWhenUsed/>
    <w:rsid w:val="00000DA7"/>
  </w:style>
  <w:style w:type="numbering" w:customStyle="1" w:styleId="211112">
    <w:name w:val="Нет списка211112"/>
    <w:next w:val="aa"/>
    <w:uiPriority w:val="99"/>
    <w:semiHidden/>
    <w:unhideWhenUsed/>
    <w:rsid w:val="00000DA7"/>
  </w:style>
  <w:style w:type="numbering" w:customStyle="1" w:styleId="311112">
    <w:name w:val="Нет списка311112"/>
    <w:next w:val="aa"/>
    <w:uiPriority w:val="99"/>
    <w:semiHidden/>
    <w:unhideWhenUsed/>
    <w:rsid w:val="00000DA7"/>
  </w:style>
  <w:style w:type="numbering" w:customStyle="1" w:styleId="411112">
    <w:name w:val="Нет списка411112"/>
    <w:next w:val="aa"/>
    <w:uiPriority w:val="99"/>
    <w:semiHidden/>
    <w:unhideWhenUsed/>
    <w:rsid w:val="00000DA7"/>
  </w:style>
  <w:style w:type="numbering" w:customStyle="1" w:styleId="511112">
    <w:name w:val="Нет списка511112"/>
    <w:next w:val="aa"/>
    <w:uiPriority w:val="99"/>
    <w:semiHidden/>
    <w:unhideWhenUsed/>
    <w:rsid w:val="00000DA7"/>
  </w:style>
  <w:style w:type="numbering" w:customStyle="1" w:styleId="611112">
    <w:name w:val="Нет списка611112"/>
    <w:next w:val="aa"/>
    <w:uiPriority w:val="99"/>
    <w:semiHidden/>
    <w:unhideWhenUsed/>
    <w:rsid w:val="00000DA7"/>
  </w:style>
  <w:style w:type="numbering" w:customStyle="1" w:styleId="8112">
    <w:name w:val="Нет списка8112"/>
    <w:next w:val="aa"/>
    <w:uiPriority w:val="99"/>
    <w:semiHidden/>
    <w:rsid w:val="00000DA7"/>
  </w:style>
  <w:style w:type="numbering" w:customStyle="1" w:styleId="13113">
    <w:name w:val="Нет списка13113"/>
    <w:next w:val="aa"/>
    <w:uiPriority w:val="99"/>
    <w:semiHidden/>
    <w:unhideWhenUsed/>
    <w:rsid w:val="00000DA7"/>
  </w:style>
  <w:style w:type="numbering" w:customStyle="1" w:styleId="22113">
    <w:name w:val="Нет списка22113"/>
    <w:next w:val="aa"/>
    <w:uiPriority w:val="99"/>
    <w:semiHidden/>
    <w:unhideWhenUsed/>
    <w:rsid w:val="00000DA7"/>
  </w:style>
  <w:style w:type="numbering" w:customStyle="1" w:styleId="32113">
    <w:name w:val="Нет списка32113"/>
    <w:next w:val="aa"/>
    <w:uiPriority w:val="99"/>
    <w:semiHidden/>
    <w:unhideWhenUsed/>
    <w:rsid w:val="00000DA7"/>
  </w:style>
  <w:style w:type="numbering" w:customStyle="1" w:styleId="4213">
    <w:name w:val="Нет списка4213"/>
    <w:next w:val="aa"/>
    <w:uiPriority w:val="99"/>
    <w:semiHidden/>
    <w:unhideWhenUsed/>
    <w:rsid w:val="00000DA7"/>
  </w:style>
  <w:style w:type="numbering" w:customStyle="1" w:styleId="5213">
    <w:name w:val="Нет списка5213"/>
    <w:next w:val="aa"/>
    <w:uiPriority w:val="99"/>
    <w:semiHidden/>
    <w:unhideWhenUsed/>
    <w:rsid w:val="00000DA7"/>
  </w:style>
  <w:style w:type="numbering" w:customStyle="1" w:styleId="6213">
    <w:name w:val="Нет списка6213"/>
    <w:next w:val="aa"/>
    <w:uiPriority w:val="99"/>
    <w:semiHidden/>
    <w:unhideWhenUsed/>
    <w:rsid w:val="00000DA7"/>
  </w:style>
  <w:style w:type="numbering" w:customStyle="1" w:styleId="950">
    <w:name w:val="Нет списка95"/>
    <w:next w:val="aa"/>
    <w:uiPriority w:val="99"/>
    <w:semiHidden/>
    <w:rsid w:val="00000DA7"/>
  </w:style>
  <w:style w:type="numbering" w:customStyle="1" w:styleId="14130">
    <w:name w:val="Нет списка1413"/>
    <w:next w:val="aa"/>
    <w:semiHidden/>
    <w:unhideWhenUsed/>
    <w:rsid w:val="00000DA7"/>
  </w:style>
  <w:style w:type="numbering" w:customStyle="1" w:styleId="23130">
    <w:name w:val="Нет списка2313"/>
    <w:next w:val="aa"/>
    <w:uiPriority w:val="99"/>
    <w:semiHidden/>
    <w:unhideWhenUsed/>
    <w:rsid w:val="00000DA7"/>
  </w:style>
  <w:style w:type="numbering" w:customStyle="1" w:styleId="3340">
    <w:name w:val="Нет списка334"/>
    <w:next w:val="aa"/>
    <w:uiPriority w:val="99"/>
    <w:semiHidden/>
    <w:unhideWhenUsed/>
    <w:rsid w:val="00000DA7"/>
  </w:style>
  <w:style w:type="numbering" w:customStyle="1" w:styleId="4340">
    <w:name w:val="Нет списка434"/>
    <w:next w:val="aa"/>
    <w:uiPriority w:val="99"/>
    <w:semiHidden/>
    <w:unhideWhenUsed/>
    <w:rsid w:val="00000DA7"/>
  </w:style>
  <w:style w:type="numbering" w:customStyle="1" w:styleId="5340">
    <w:name w:val="Нет списка534"/>
    <w:next w:val="aa"/>
    <w:uiPriority w:val="99"/>
    <w:semiHidden/>
    <w:unhideWhenUsed/>
    <w:rsid w:val="00000DA7"/>
  </w:style>
  <w:style w:type="numbering" w:customStyle="1" w:styleId="634">
    <w:name w:val="Нет списка634"/>
    <w:next w:val="aa"/>
    <w:uiPriority w:val="99"/>
    <w:semiHidden/>
    <w:unhideWhenUsed/>
    <w:rsid w:val="00000DA7"/>
  </w:style>
  <w:style w:type="numbering" w:customStyle="1" w:styleId="105">
    <w:name w:val="Нет списка105"/>
    <w:next w:val="aa"/>
    <w:uiPriority w:val="99"/>
    <w:semiHidden/>
    <w:unhideWhenUsed/>
    <w:rsid w:val="00000DA7"/>
  </w:style>
  <w:style w:type="numbering" w:customStyle="1" w:styleId="1550">
    <w:name w:val="Нет списка155"/>
    <w:next w:val="aa"/>
    <w:uiPriority w:val="99"/>
    <w:semiHidden/>
    <w:unhideWhenUsed/>
    <w:rsid w:val="00000DA7"/>
  </w:style>
  <w:style w:type="numbering" w:customStyle="1" w:styleId="1651">
    <w:name w:val="Нет списка165"/>
    <w:next w:val="aa"/>
    <w:uiPriority w:val="99"/>
    <w:semiHidden/>
    <w:unhideWhenUsed/>
    <w:rsid w:val="00000DA7"/>
  </w:style>
  <w:style w:type="numbering" w:customStyle="1" w:styleId="1740">
    <w:name w:val="Нет списка174"/>
    <w:next w:val="aa"/>
    <w:uiPriority w:val="99"/>
    <w:semiHidden/>
    <w:unhideWhenUsed/>
    <w:rsid w:val="00000DA7"/>
  </w:style>
  <w:style w:type="numbering" w:customStyle="1" w:styleId="184">
    <w:name w:val="Нет списка184"/>
    <w:next w:val="aa"/>
    <w:semiHidden/>
    <w:unhideWhenUsed/>
    <w:rsid w:val="00000DA7"/>
  </w:style>
  <w:style w:type="numbering" w:customStyle="1" w:styleId="194">
    <w:name w:val="Нет списка194"/>
    <w:next w:val="aa"/>
    <w:semiHidden/>
    <w:unhideWhenUsed/>
    <w:rsid w:val="00000DA7"/>
  </w:style>
  <w:style w:type="numbering" w:customStyle="1" w:styleId="204">
    <w:name w:val="Нет списка204"/>
    <w:next w:val="aa"/>
    <w:semiHidden/>
    <w:unhideWhenUsed/>
    <w:rsid w:val="00000DA7"/>
  </w:style>
  <w:style w:type="numbering" w:customStyle="1" w:styleId="2440">
    <w:name w:val="Нет списка244"/>
    <w:next w:val="aa"/>
    <w:uiPriority w:val="99"/>
    <w:semiHidden/>
    <w:unhideWhenUsed/>
    <w:rsid w:val="00000DA7"/>
  </w:style>
  <w:style w:type="numbering" w:customStyle="1" w:styleId="2540">
    <w:name w:val="Нет списка254"/>
    <w:next w:val="aa"/>
    <w:uiPriority w:val="99"/>
    <w:semiHidden/>
    <w:unhideWhenUsed/>
    <w:rsid w:val="00000DA7"/>
  </w:style>
  <w:style w:type="numbering" w:customStyle="1" w:styleId="2640">
    <w:name w:val="Нет списка264"/>
    <w:next w:val="aa"/>
    <w:uiPriority w:val="99"/>
    <w:semiHidden/>
    <w:unhideWhenUsed/>
    <w:rsid w:val="00000DA7"/>
  </w:style>
  <w:style w:type="numbering" w:customStyle="1" w:styleId="274">
    <w:name w:val="Нет списка274"/>
    <w:next w:val="aa"/>
    <w:uiPriority w:val="99"/>
    <w:semiHidden/>
    <w:unhideWhenUsed/>
    <w:rsid w:val="00000DA7"/>
  </w:style>
  <w:style w:type="numbering" w:customStyle="1" w:styleId="283">
    <w:name w:val="Нет списка283"/>
    <w:next w:val="aa"/>
    <w:uiPriority w:val="99"/>
    <w:semiHidden/>
    <w:unhideWhenUsed/>
    <w:rsid w:val="00000DA7"/>
  </w:style>
  <w:style w:type="numbering" w:customStyle="1" w:styleId="1103">
    <w:name w:val="Нет списка1103"/>
    <w:next w:val="aa"/>
    <w:uiPriority w:val="99"/>
    <w:semiHidden/>
    <w:rsid w:val="00000DA7"/>
  </w:style>
  <w:style w:type="numbering" w:customStyle="1" w:styleId="11430">
    <w:name w:val="Нет списка1143"/>
    <w:next w:val="aa"/>
    <w:uiPriority w:val="99"/>
    <w:semiHidden/>
    <w:unhideWhenUsed/>
    <w:rsid w:val="00000DA7"/>
  </w:style>
  <w:style w:type="numbering" w:customStyle="1" w:styleId="2930">
    <w:name w:val="Нет списка293"/>
    <w:next w:val="aa"/>
    <w:uiPriority w:val="99"/>
    <w:semiHidden/>
    <w:unhideWhenUsed/>
    <w:rsid w:val="00000DA7"/>
  </w:style>
  <w:style w:type="numbering" w:customStyle="1" w:styleId="3430">
    <w:name w:val="Нет списка343"/>
    <w:next w:val="aa"/>
    <w:uiPriority w:val="99"/>
    <w:semiHidden/>
    <w:unhideWhenUsed/>
    <w:rsid w:val="00000DA7"/>
  </w:style>
  <w:style w:type="numbering" w:customStyle="1" w:styleId="443">
    <w:name w:val="Нет списка443"/>
    <w:next w:val="aa"/>
    <w:uiPriority w:val="99"/>
    <w:semiHidden/>
    <w:unhideWhenUsed/>
    <w:rsid w:val="00000DA7"/>
  </w:style>
  <w:style w:type="numbering" w:customStyle="1" w:styleId="543">
    <w:name w:val="Нет списка543"/>
    <w:next w:val="aa"/>
    <w:uiPriority w:val="99"/>
    <w:semiHidden/>
    <w:unhideWhenUsed/>
    <w:rsid w:val="00000DA7"/>
  </w:style>
  <w:style w:type="numbering" w:customStyle="1" w:styleId="643">
    <w:name w:val="Нет списка643"/>
    <w:next w:val="aa"/>
    <w:uiPriority w:val="99"/>
    <w:semiHidden/>
    <w:unhideWhenUsed/>
    <w:rsid w:val="00000DA7"/>
  </w:style>
  <w:style w:type="numbering" w:customStyle="1" w:styleId="723">
    <w:name w:val="Нет списка723"/>
    <w:next w:val="aa"/>
    <w:uiPriority w:val="99"/>
    <w:semiHidden/>
    <w:rsid w:val="00000DA7"/>
  </w:style>
  <w:style w:type="numbering" w:customStyle="1" w:styleId="12230">
    <w:name w:val="Нет списка1223"/>
    <w:next w:val="aa"/>
    <w:uiPriority w:val="99"/>
    <w:semiHidden/>
    <w:unhideWhenUsed/>
    <w:rsid w:val="00000DA7"/>
  </w:style>
  <w:style w:type="numbering" w:customStyle="1" w:styleId="21213">
    <w:name w:val="Нет списка21213"/>
    <w:next w:val="aa"/>
    <w:uiPriority w:val="99"/>
    <w:semiHidden/>
    <w:unhideWhenUsed/>
    <w:rsid w:val="00000DA7"/>
  </w:style>
  <w:style w:type="numbering" w:customStyle="1" w:styleId="31230">
    <w:name w:val="Нет списка3123"/>
    <w:next w:val="aa"/>
    <w:uiPriority w:val="99"/>
    <w:semiHidden/>
    <w:unhideWhenUsed/>
    <w:rsid w:val="00000DA7"/>
  </w:style>
  <w:style w:type="numbering" w:customStyle="1" w:styleId="4123">
    <w:name w:val="Нет списка4123"/>
    <w:next w:val="aa"/>
    <w:uiPriority w:val="99"/>
    <w:semiHidden/>
    <w:unhideWhenUsed/>
    <w:rsid w:val="00000DA7"/>
  </w:style>
  <w:style w:type="numbering" w:customStyle="1" w:styleId="5123">
    <w:name w:val="Нет списка5123"/>
    <w:next w:val="aa"/>
    <w:uiPriority w:val="99"/>
    <w:semiHidden/>
    <w:unhideWhenUsed/>
    <w:rsid w:val="00000DA7"/>
  </w:style>
  <w:style w:type="numbering" w:customStyle="1" w:styleId="6123">
    <w:name w:val="Нет списка6123"/>
    <w:next w:val="aa"/>
    <w:uiPriority w:val="99"/>
    <w:semiHidden/>
    <w:unhideWhenUsed/>
    <w:rsid w:val="00000DA7"/>
  </w:style>
  <w:style w:type="numbering" w:customStyle="1" w:styleId="823">
    <w:name w:val="Нет списка823"/>
    <w:next w:val="aa"/>
    <w:uiPriority w:val="99"/>
    <w:semiHidden/>
    <w:rsid w:val="00000DA7"/>
  </w:style>
  <w:style w:type="numbering" w:customStyle="1" w:styleId="13230">
    <w:name w:val="Нет списка1323"/>
    <w:next w:val="aa"/>
    <w:uiPriority w:val="99"/>
    <w:semiHidden/>
    <w:unhideWhenUsed/>
    <w:rsid w:val="00000DA7"/>
  </w:style>
  <w:style w:type="numbering" w:customStyle="1" w:styleId="22230">
    <w:name w:val="Нет списка2223"/>
    <w:next w:val="aa"/>
    <w:uiPriority w:val="99"/>
    <w:semiHidden/>
    <w:unhideWhenUsed/>
    <w:rsid w:val="00000DA7"/>
  </w:style>
  <w:style w:type="numbering" w:customStyle="1" w:styleId="3223">
    <w:name w:val="Нет списка3223"/>
    <w:next w:val="aa"/>
    <w:uiPriority w:val="99"/>
    <w:semiHidden/>
    <w:unhideWhenUsed/>
    <w:rsid w:val="00000DA7"/>
  </w:style>
  <w:style w:type="numbering" w:customStyle="1" w:styleId="4223">
    <w:name w:val="Нет списка4223"/>
    <w:next w:val="aa"/>
    <w:uiPriority w:val="99"/>
    <w:semiHidden/>
    <w:unhideWhenUsed/>
    <w:rsid w:val="00000DA7"/>
  </w:style>
  <w:style w:type="numbering" w:customStyle="1" w:styleId="5223">
    <w:name w:val="Нет списка5223"/>
    <w:next w:val="aa"/>
    <w:uiPriority w:val="99"/>
    <w:semiHidden/>
    <w:unhideWhenUsed/>
    <w:rsid w:val="00000DA7"/>
  </w:style>
  <w:style w:type="numbering" w:customStyle="1" w:styleId="6223">
    <w:name w:val="Нет списка6223"/>
    <w:next w:val="aa"/>
    <w:uiPriority w:val="99"/>
    <w:semiHidden/>
    <w:unhideWhenUsed/>
    <w:rsid w:val="00000DA7"/>
  </w:style>
  <w:style w:type="numbering" w:customStyle="1" w:styleId="9130">
    <w:name w:val="Нет списка913"/>
    <w:next w:val="aa"/>
    <w:semiHidden/>
    <w:rsid w:val="00000DA7"/>
  </w:style>
  <w:style w:type="numbering" w:customStyle="1" w:styleId="1423">
    <w:name w:val="Нет списка1423"/>
    <w:next w:val="aa"/>
    <w:uiPriority w:val="99"/>
    <w:semiHidden/>
    <w:unhideWhenUsed/>
    <w:rsid w:val="00000DA7"/>
  </w:style>
  <w:style w:type="numbering" w:customStyle="1" w:styleId="2323">
    <w:name w:val="Нет списка2323"/>
    <w:next w:val="aa"/>
    <w:uiPriority w:val="99"/>
    <w:semiHidden/>
    <w:unhideWhenUsed/>
    <w:rsid w:val="00000DA7"/>
  </w:style>
  <w:style w:type="numbering" w:customStyle="1" w:styleId="3313">
    <w:name w:val="Нет списка3313"/>
    <w:next w:val="aa"/>
    <w:uiPriority w:val="99"/>
    <w:semiHidden/>
    <w:unhideWhenUsed/>
    <w:rsid w:val="00000DA7"/>
  </w:style>
  <w:style w:type="numbering" w:customStyle="1" w:styleId="4313">
    <w:name w:val="Нет списка4313"/>
    <w:next w:val="aa"/>
    <w:uiPriority w:val="99"/>
    <w:semiHidden/>
    <w:unhideWhenUsed/>
    <w:rsid w:val="00000DA7"/>
  </w:style>
  <w:style w:type="numbering" w:customStyle="1" w:styleId="5313">
    <w:name w:val="Нет списка5313"/>
    <w:next w:val="aa"/>
    <w:uiPriority w:val="99"/>
    <w:semiHidden/>
    <w:unhideWhenUsed/>
    <w:rsid w:val="00000DA7"/>
  </w:style>
  <w:style w:type="numbering" w:customStyle="1" w:styleId="6313">
    <w:name w:val="Нет списка6313"/>
    <w:next w:val="aa"/>
    <w:uiPriority w:val="99"/>
    <w:semiHidden/>
    <w:unhideWhenUsed/>
    <w:rsid w:val="00000DA7"/>
  </w:style>
  <w:style w:type="numbering" w:customStyle="1" w:styleId="10130">
    <w:name w:val="Нет списка1013"/>
    <w:next w:val="aa"/>
    <w:semiHidden/>
    <w:unhideWhenUsed/>
    <w:rsid w:val="00000DA7"/>
  </w:style>
  <w:style w:type="numbering" w:customStyle="1" w:styleId="1513">
    <w:name w:val="Нет списка1513"/>
    <w:next w:val="aa"/>
    <w:semiHidden/>
    <w:unhideWhenUsed/>
    <w:rsid w:val="00000DA7"/>
  </w:style>
  <w:style w:type="numbering" w:customStyle="1" w:styleId="16130">
    <w:name w:val="Нет списка1613"/>
    <w:next w:val="aa"/>
    <w:semiHidden/>
    <w:unhideWhenUsed/>
    <w:rsid w:val="00000DA7"/>
  </w:style>
  <w:style w:type="numbering" w:customStyle="1" w:styleId="1713">
    <w:name w:val="Нет списка1713"/>
    <w:next w:val="aa"/>
    <w:semiHidden/>
    <w:unhideWhenUsed/>
    <w:rsid w:val="00000DA7"/>
  </w:style>
  <w:style w:type="numbering" w:customStyle="1" w:styleId="1813">
    <w:name w:val="Нет списка1813"/>
    <w:next w:val="aa"/>
    <w:semiHidden/>
    <w:unhideWhenUsed/>
    <w:rsid w:val="00000DA7"/>
  </w:style>
  <w:style w:type="numbering" w:customStyle="1" w:styleId="19130">
    <w:name w:val="Нет списка1913"/>
    <w:next w:val="aa"/>
    <w:uiPriority w:val="99"/>
    <w:semiHidden/>
    <w:unhideWhenUsed/>
    <w:rsid w:val="00000DA7"/>
  </w:style>
  <w:style w:type="numbering" w:customStyle="1" w:styleId="20130">
    <w:name w:val="Нет списка2013"/>
    <w:next w:val="aa"/>
    <w:uiPriority w:val="99"/>
    <w:semiHidden/>
    <w:unhideWhenUsed/>
    <w:rsid w:val="00000DA7"/>
  </w:style>
  <w:style w:type="numbering" w:customStyle="1" w:styleId="2413">
    <w:name w:val="Нет списка2413"/>
    <w:next w:val="aa"/>
    <w:uiPriority w:val="99"/>
    <w:semiHidden/>
    <w:unhideWhenUsed/>
    <w:rsid w:val="00000DA7"/>
  </w:style>
  <w:style w:type="numbering" w:customStyle="1" w:styleId="2513">
    <w:name w:val="Нет списка2513"/>
    <w:next w:val="aa"/>
    <w:uiPriority w:val="99"/>
    <w:semiHidden/>
    <w:unhideWhenUsed/>
    <w:rsid w:val="00000DA7"/>
  </w:style>
  <w:style w:type="numbering" w:customStyle="1" w:styleId="2613">
    <w:name w:val="Нет списка2613"/>
    <w:next w:val="aa"/>
    <w:uiPriority w:val="99"/>
    <w:semiHidden/>
    <w:unhideWhenUsed/>
    <w:rsid w:val="00000DA7"/>
  </w:style>
  <w:style w:type="numbering" w:customStyle="1" w:styleId="2713">
    <w:name w:val="Нет списка2713"/>
    <w:next w:val="aa"/>
    <w:uiPriority w:val="99"/>
    <w:semiHidden/>
    <w:unhideWhenUsed/>
    <w:rsid w:val="00000DA7"/>
  </w:style>
  <w:style w:type="numbering" w:customStyle="1" w:styleId="111121321">
    <w:name w:val="1 / 1.1 / 1.2 / 1.321"/>
    <w:basedOn w:val="aa"/>
    <w:next w:val="111111"/>
    <w:rsid w:val="00000DA7"/>
  </w:style>
  <w:style w:type="numbering" w:customStyle="1" w:styleId="303">
    <w:name w:val="Нет списка303"/>
    <w:next w:val="aa"/>
    <w:uiPriority w:val="99"/>
    <w:semiHidden/>
    <w:unhideWhenUsed/>
    <w:rsid w:val="00000DA7"/>
  </w:style>
  <w:style w:type="numbering" w:customStyle="1" w:styleId="22110">
    <w:name w:val="Стиль_Список2211"/>
    <w:uiPriority w:val="99"/>
    <w:rsid w:val="00000DA7"/>
  </w:style>
  <w:style w:type="numbering" w:customStyle="1" w:styleId="13110">
    <w:name w:val="Стиль_Список1311"/>
    <w:uiPriority w:val="99"/>
    <w:rsid w:val="00000DA7"/>
  </w:style>
  <w:style w:type="numbering" w:customStyle="1" w:styleId="4115">
    <w:name w:val="Стиль_Список411"/>
    <w:uiPriority w:val="99"/>
    <w:rsid w:val="00000DA7"/>
  </w:style>
  <w:style w:type="numbering" w:customStyle="1" w:styleId="11310">
    <w:name w:val="Стиль_Список1131"/>
    <w:uiPriority w:val="99"/>
    <w:rsid w:val="00000DA7"/>
  </w:style>
  <w:style w:type="numbering" w:customStyle="1" w:styleId="211113">
    <w:name w:val="Стиль_Список21111"/>
    <w:uiPriority w:val="99"/>
    <w:rsid w:val="00000DA7"/>
  </w:style>
  <w:style w:type="numbering" w:customStyle="1" w:styleId="31114">
    <w:name w:val="Стиль_Список3111"/>
    <w:uiPriority w:val="99"/>
    <w:rsid w:val="00000DA7"/>
  </w:style>
  <w:style w:type="numbering" w:customStyle="1" w:styleId="11510">
    <w:name w:val="Нет списка1151"/>
    <w:next w:val="aa"/>
    <w:uiPriority w:val="99"/>
    <w:semiHidden/>
    <w:unhideWhenUsed/>
    <w:rsid w:val="00000DA7"/>
  </w:style>
  <w:style w:type="numbering" w:customStyle="1" w:styleId="2103">
    <w:name w:val="Нет списка2103"/>
    <w:next w:val="aa"/>
    <w:semiHidden/>
    <w:unhideWhenUsed/>
    <w:rsid w:val="00000DA7"/>
  </w:style>
  <w:style w:type="numbering" w:customStyle="1" w:styleId="352">
    <w:name w:val="Нет списка352"/>
    <w:next w:val="aa"/>
    <w:uiPriority w:val="99"/>
    <w:semiHidden/>
    <w:rsid w:val="00000DA7"/>
  </w:style>
  <w:style w:type="numbering" w:customStyle="1" w:styleId="1161">
    <w:name w:val="Нет списка1161"/>
    <w:next w:val="aa"/>
    <w:uiPriority w:val="99"/>
    <w:semiHidden/>
    <w:unhideWhenUsed/>
    <w:rsid w:val="00000DA7"/>
  </w:style>
  <w:style w:type="numbering" w:customStyle="1" w:styleId="111310">
    <w:name w:val="Нет списка11131"/>
    <w:next w:val="aa"/>
    <w:uiPriority w:val="99"/>
    <w:semiHidden/>
    <w:rsid w:val="00000DA7"/>
  </w:style>
  <w:style w:type="numbering" w:customStyle="1" w:styleId="111131">
    <w:name w:val="Нет списка111131"/>
    <w:next w:val="aa"/>
    <w:uiPriority w:val="99"/>
    <w:semiHidden/>
    <w:unhideWhenUsed/>
    <w:rsid w:val="00000DA7"/>
  </w:style>
  <w:style w:type="numbering" w:customStyle="1" w:styleId="1111121">
    <w:name w:val="Нет списка1111121"/>
    <w:next w:val="aa"/>
    <w:uiPriority w:val="99"/>
    <w:semiHidden/>
    <w:rsid w:val="00000DA7"/>
  </w:style>
  <w:style w:type="numbering" w:customStyle="1" w:styleId="111212">
    <w:name w:val="Стиль_Список11121"/>
    <w:uiPriority w:val="99"/>
    <w:rsid w:val="00000DA7"/>
  </w:style>
  <w:style w:type="numbering" w:customStyle="1" w:styleId="21310">
    <w:name w:val="Нет списка2131"/>
    <w:next w:val="aa"/>
    <w:semiHidden/>
    <w:unhideWhenUsed/>
    <w:rsid w:val="00000DA7"/>
  </w:style>
  <w:style w:type="numbering" w:customStyle="1" w:styleId="12310">
    <w:name w:val="Нет списка1231"/>
    <w:next w:val="aa"/>
    <w:uiPriority w:val="99"/>
    <w:semiHidden/>
    <w:unhideWhenUsed/>
    <w:rsid w:val="00000DA7"/>
  </w:style>
  <w:style w:type="numbering" w:customStyle="1" w:styleId="112210">
    <w:name w:val="Нет списка11221"/>
    <w:next w:val="aa"/>
    <w:uiPriority w:val="99"/>
    <w:semiHidden/>
    <w:unhideWhenUsed/>
    <w:rsid w:val="00000DA7"/>
  </w:style>
  <w:style w:type="numbering" w:customStyle="1" w:styleId="211210">
    <w:name w:val="Нет списка21121"/>
    <w:next w:val="aa"/>
    <w:uiPriority w:val="99"/>
    <w:semiHidden/>
    <w:unhideWhenUsed/>
    <w:rsid w:val="00000DA7"/>
  </w:style>
  <w:style w:type="numbering" w:customStyle="1" w:styleId="3131">
    <w:name w:val="Нет списка3131"/>
    <w:next w:val="aa"/>
    <w:semiHidden/>
    <w:unhideWhenUsed/>
    <w:rsid w:val="00000DA7"/>
  </w:style>
  <w:style w:type="numbering" w:customStyle="1" w:styleId="451">
    <w:name w:val="Нет списка451"/>
    <w:next w:val="aa"/>
    <w:uiPriority w:val="99"/>
    <w:semiHidden/>
    <w:rsid w:val="00000DA7"/>
  </w:style>
  <w:style w:type="numbering" w:customStyle="1" w:styleId="551">
    <w:name w:val="Нет списка551"/>
    <w:next w:val="aa"/>
    <w:uiPriority w:val="99"/>
    <w:semiHidden/>
    <w:rsid w:val="00000DA7"/>
  </w:style>
  <w:style w:type="numbering" w:customStyle="1" w:styleId="651">
    <w:name w:val="Нет списка651"/>
    <w:next w:val="aa"/>
    <w:uiPriority w:val="99"/>
    <w:semiHidden/>
    <w:rsid w:val="00000DA7"/>
  </w:style>
  <w:style w:type="numbering" w:customStyle="1" w:styleId="7310">
    <w:name w:val="Нет списка731"/>
    <w:next w:val="aa"/>
    <w:uiPriority w:val="99"/>
    <w:semiHidden/>
    <w:rsid w:val="00000DA7"/>
  </w:style>
  <w:style w:type="numbering" w:customStyle="1" w:styleId="121110">
    <w:name w:val="Стиль_Список12111"/>
    <w:uiPriority w:val="99"/>
    <w:rsid w:val="00000DA7"/>
  </w:style>
  <w:style w:type="numbering" w:customStyle="1" w:styleId="1331">
    <w:name w:val="Нет списка1331"/>
    <w:next w:val="aa"/>
    <w:uiPriority w:val="99"/>
    <w:semiHidden/>
    <w:unhideWhenUsed/>
    <w:rsid w:val="00000DA7"/>
  </w:style>
  <w:style w:type="numbering" w:customStyle="1" w:styleId="11321">
    <w:name w:val="Нет списка11321"/>
    <w:next w:val="aa"/>
    <w:uiPriority w:val="99"/>
    <w:semiHidden/>
    <w:rsid w:val="00000DA7"/>
  </w:style>
  <w:style w:type="numbering" w:customStyle="1" w:styleId="112112">
    <w:name w:val="Стиль_Список11211"/>
    <w:uiPriority w:val="99"/>
    <w:rsid w:val="00000DA7"/>
  </w:style>
  <w:style w:type="numbering" w:customStyle="1" w:styleId="1112120">
    <w:name w:val="Нет списка111212"/>
    <w:next w:val="aa"/>
    <w:uiPriority w:val="99"/>
    <w:semiHidden/>
    <w:unhideWhenUsed/>
    <w:rsid w:val="00000DA7"/>
  </w:style>
  <w:style w:type="numbering" w:customStyle="1" w:styleId="1111211">
    <w:name w:val="Нет списка1111211"/>
    <w:next w:val="aa"/>
    <w:uiPriority w:val="99"/>
    <w:semiHidden/>
    <w:rsid w:val="00000DA7"/>
  </w:style>
  <w:style w:type="numbering" w:customStyle="1" w:styleId="11111110">
    <w:name w:val="Стиль_Список1111111"/>
    <w:uiPriority w:val="99"/>
    <w:rsid w:val="00000DA7"/>
  </w:style>
  <w:style w:type="numbering" w:customStyle="1" w:styleId="2231">
    <w:name w:val="Нет списка2231"/>
    <w:next w:val="aa"/>
    <w:uiPriority w:val="99"/>
    <w:semiHidden/>
    <w:unhideWhenUsed/>
    <w:rsid w:val="00000DA7"/>
  </w:style>
  <w:style w:type="numbering" w:customStyle="1" w:styleId="121210">
    <w:name w:val="Нет списка12121"/>
    <w:next w:val="aa"/>
    <w:uiPriority w:val="99"/>
    <w:semiHidden/>
    <w:unhideWhenUsed/>
    <w:rsid w:val="00000DA7"/>
  </w:style>
  <w:style w:type="numbering" w:customStyle="1" w:styleId="1121120">
    <w:name w:val="Нет списка112112"/>
    <w:next w:val="aa"/>
    <w:uiPriority w:val="99"/>
    <w:semiHidden/>
    <w:unhideWhenUsed/>
    <w:rsid w:val="00000DA7"/>
  </w:style>
  <w:style w:type="numbering" w:customStyle="1" w:styleId="212210">
    <w:name w:val="Нет списка21221"/>
    <w:next w:val="aa"/>
    <w:semiHidden/>
    <w:unhideWhenUsed/>
    <w:rsid w:val="00000DA7"/>
  </w:style>
  <w:style w:type="numbering" w:customStyle="1" w:styleId="3231">
    <w:name w:val="Нет списка3231"/>
    <w:next w:val="aa"/>
    <w:semiHidden/>
    <w:unhideWhenUsed/>
    <w:rsid w:val="00000DA7"/>
  </w:style>
  <w:style w:type="numbering" w:customStyle="1" w:styleId="4131">
    <w:name w:val="Нет списка4131"/>
    <w:next w:val="aa"/>
    <w:semiHidden/>
    <w:rsid w:val="00000DA7"/>
  </w:style>
  <w:style w:type="numbering" w:customStyle="1" w:styleId="5131">
    <w:name w:val="Нет списка5131"/>
    <w:next w:val="aa"/>
    <w:semiHidden/>
    <w:rsid w:val="00000DA7"/>
  </w:style>
  <w:style w:type="numbering" w:customStyle="1" w:styleId="6131">
    <w:name w:val="Нет списка6131"/>
    <w:next w:val="aa"/>
    <w:semiHidden/>
    <w:rsid w:val="00000DA7"/>
  </w:style>
  <w:style w:type="numbering" w:customStyle="1" w:styleId="7121">
    <w:name w:val="Нет списка7121"/>
    <w:next w:val="aa"/>
    <w:uiPriority w:val="99"/>
    <w:semiHidden/>
    <w:unhideWhenUsed/>
    <w:rsid w:val="00000DA7"/>
  </w:style>
  <w:style w:type="numbering" w:customStyle="1" w:styleId="13121">
    <w:name w:val="Нет списка13121"/>
    <w:next w:val="aa"/>
    <w:uiPriority w:val="99"/>
    <w:semiHidden/>
    <w:unhideWhenUsed/>
    <w:rsid w:val="00000DA7"/>
  </w:style>
  <w:style w:type="numbering" w:customStyle="1" w:styleId="22121">
    <w:name w:val="Нет списка22121"/>
    <w:next w:val="aa"/>
    <w:uiPriority w:val="99"/>
    <w:semiHidden/>
    <w:unhideWhenUsed/>
    <w:rsid w:val="00000DA7"/>
  </w:style>
  <w:style w:type="numbering" w:customStyle="1" w:styleId="31121">
    <w:name w:val="Нет списка31121"/>
    <w:next w:val="aa"/>
    <w:semiHidden/>
    <w:unhideWhenUsed/>
    <w:rsid w:val="00000DA7"/>
  </w:style>
  <w:style w:type="numbering" w:customStyle="1" w:styleId="41121">
    <w:name w:val="Нет списка41121"/>
    <w:next w:val="aa"/>
    <w:semiHidden/>
    <w:rsid w:val="00000DA7"/>
  </w:style>
  <w:style w:type="numbering" w:customStyle="1" w:styleId="51121">
    <w:name w:val="Нет списка51121"/>
    <w:next w:val="aa"/>
    <w:semiHidden/>
    <w:rsid w:val="00000DA7"/>
  </w:style>
  <w:style w:type="numbering" w:customStyle="1" w:styleId="61121">
    <w:name w:val="Нет списка61121"/>
    <w:next w:val="aa"/>
    <w:semiHidden/>
    <w:rsid w:val="00000DA7"/>
  </w:style>
  <w:style w:type="numbering" w:customStyle="1" w:styleId="831">
    <w:name w:val="Нет списка831"/>
    <w:next w:val="aa"/>
    <w:uiPriority w:val="99"/>
    <w:semiHidden/>
    <w:unhideWhenUsed/>
    <w:rsid w:val="00000DA7"/>
  </w:style>
  <w:style w:type="numbering" w:customStyle="1" w:styleId="1431">
    <w:name w:val="Нет списка1431"/>
    <w:next w:val="aa"/>
    <w:uiPriority w:val="99"/>
    <w:semiHidden/>
    <w:rsid w:val="00000DA7"/>
  </w:style>
  <w:style w:type="numbering" w:customStyle="1" w:styleId="113111">
    <w:name w:val="Нет списка113111"/>
    <w:next w:val="aa"/>
    <w:uiPriority w:val="99"/>
    <w:semiHidden/>
    <w:unhideWhenUsed/>
    <w:rsid w:val="00000DA7"/>
  </w:style>
  <w:style w:type="numbering" w:customStyle="1" w:styleId="2331">
    <w:name w:val="Нет списка2331"/>
    <w:next w:val="aa"/>
    <w:uiPriority w:val="99"/>
    <w:semiHidden/>
    <w:unhideWhenUsed/>
    <w:rsid w:val="00000DA7"/>
  </w:style>
  <w:style w:type="numbering" w:customStyle="1" w:styleId="32121">
    <w:name w:val="Нет списка32121"/>
    <w:next w:val="aa"/>
    <w:uiPriority w:val="99"/>
    <w:semiHidden/>
    <w:unhideWhenUsed/>
    <w:rsid w:val="00000DA7"/>
  </w:style>
  <w:style w:type="numbering" w:customStyle="1" w:styleId="4231">
    <w:name w:val="Нет списка4231"/>
    <w:next w:val="aa"/>
    <w:uiPriority w:val="99"/>
    <w:semiHidden/>
    <w:unhideWhenUsed/>
    <w:rsid w:val="00000DA7"/>
  </w:style>
  <w:style w:type="numbering" w:customStyle="1" w:styleId="5231">
    <w:name w:val="Нет списка5231"/>
    <w:next w:val="aa"/>
    <w:uiPriority w:val="99"/>
    <w:semiHidden/>
    <w:unhideWhenUsed/>
    <w:rsid w:val="00000DA7"/>
  </w:style>
  <w:style w:type="numbering" w:customStyle="1" w:styleId="6231">
    <w:name w:val="Нет списка6231"/>
    <w:next w:val="aa"/>
    <w:uiPriority w:val="99"/>
    <w:semiHidden/>
    <w:unhideWhenUsed/>
    <w:rsid w:val="00000DA7"/>
  </w:style>
  <w:style w:type="numbering" w:customStyle="1" w:styleId="711112">
    <w:name w:val="Нет списка711112"/>
    <w:next w:val="aa"/>
    <w:uiPriority w:val="99"/>
    <w:semiHidden/>
    <w:rsid w:val="00000DA7"/>
  </w:style>
  <w:style w:type="numbering" w:customStyle="1" w:styleId="121112">
    <w:name w:val="Нет списка121112"/>
    <w:next w:val="aa"/>
    <w:uiPriority w:val="99"/>
    <w:semiHidden/>
    <w:unhideWhenUsed/>
    <w:rsid w:val="00000DA7"/>
  </w:style>
  <w:style w:type="numbering" w:customStyle="1" w:styleId="2111112">
    <w:name w:val="Нет списка2111112"/>
    <w:next w:val="aa"/>
    <w:uiPriority w:val="99"/>
    <w:semiHidden/>
    <w:unhideWhenUsed/>
    <w:rsid w:val="00000DA7"/>
  </w:style>
  <w:style w:type="numbering" w:customStyle="1" w:styleId="3111112">
    <w:name w:val="Нет списка3111112"/>
    <w:next w:val="aa"/>
    <w:semiHidden/>
    <w:unhideWhenUsed/>
    <w:rsid w:val="00000DA7"/>
  </w:style>
  <w:style w:type="numbering" w:customStyle="1" w:styleId="4111112">
    <w:name w:val="Нет списка4111112"/>
    <w:next w:val="aa"/>
    <w:semiHidden/>
    <w:unhideWhenUsed/>
    <w:rsid w:val="00000DA7"/>
  </w:style>
  <w:style w:type="numbering" w:customStyle="1" w:styleId="5111112">
    <w:name w:val="Нет списка5111112"/>
    <w:next w:val="aa"/>
    <w:semiHidden/>
    <w:unhideWhenUsed/>
    <w:rsid w:val="00000DA7"/>
  </w:style>
  <w:style w:type="numbering" w:customStyle="1" w:styleId="6111112">
    <w:name w:val="Нет списка6111112"/>
    <w:next w:val="aa"/>
    <w:semiHidden/>
    <w:unhideWhenUsed/>
    <w:rsid w:val="00000DA7"/>
  </w:style>
  <w:style w:type="numbering" w:customStyle="1" w:styleId="81112">
    <w:name w:val="Нет списка81112"/>
    <w:next w:val="aa"/>
    <w:uiPriority w:val="99"/>
    <w:semiHidden/>
    <w:rsid w:val="00000DA7"/>
  </w:style>
  <w:style w:type="numbering" w:customStyle="1" w:styleId="131112">
    <w:name w:val="Нет списка131112"/>
    <w:next w:val="aa"/>
    <w:uiPriority w:val="99"/>
    <w:semiHidden/>
    <w:unhideWhenUsed/>
    <w:rsid w:val="00000DA7"/>
  </w:style>
  <w:style w:type="numbering" w:customStyle="1" w:styleId="221112">
    <w:name w:val="Нет списка221112"/>
    <w:next w:val="aa"/>
    <w:uiPriority w:val="99"/>
    <w:semiHidden/>
    <w:unhideWhenUsed/>
    <w:rsid w:val="00000DA7"/>
  </w:style>
  <w:style w:type="numbering" w:customStyle="1" w:styleId="321112">
    <w:name w:val="Нет списка321112"/>
    <w:next w:val="aa"/>
    <w:uiPriority w:val="99"/>
    <w:semiHidden/>
    <w:unhideWhenUsed/>
    <w:rsid w:val="00000DA7"/>
  </w:style>
  <w:style w:type="numbering" w:customStyle="1" w:styleId="42112">
    <w:name w:val="Нет списка42112"/>
    <w:next w:val="aa"/>
    <w:uiPriority w:val="99"/>
    <w:semiHidden/>
    <w:unhideWhenUsed/>
    <w:rsid w:val="00000DA7"/>
  </w:style>
  <w:style w:type="numbering" w:customStyle="1" w:styleId="52112">
    <w:name w:val="Нет списка52112"/>
    <w:next w:val="aa"/>
    <w:uiPriority w:val="99"/>
    <w:semiHidden/>
    <w:unhideWhenUsed/>
    <w:rsid w:val="00000DA7"/>
  </w:style>
  <w:style w:type="numbering" w:customStyle="1" w:styleId="62112">
    <w:name w:val="Нет списка62112"/>
    <w:next w:val="aa"/>
    <w:uiPriority w:val="99"/>
    <w:semiHidden/>
    <w:unhideWhenUsed/>
    <w:rsid w:val="00000DA7"/>
  </w:style>
  <w:style w:type="numbering" w:customStyle="1" w:styleId="923">
    <w:name w:val="Нет списка923"/>
    <w:next w:val="aa"/>
    <w:uiPriority w:val="99"/>
    <w:semiHidden/>
    <w:rsid w:val="00000DA7"/>
  </w:style>
  <w:style w:type="numbering" w:customStyle="1" w:styleId="14112">
    <w:name w:val="Нет списка14112"/>
    <w:next w:val="aa"/>
    <w:uiPriority w:val="99"/>
    <w:semiHidden/>
    <w:unhideWhenUsed/>
    <w:rsid w:val="00000DA7"/>
  </w:style>
  <w:style w:type="numbering" w:customStyle="1" w:styleId="23112">
    <w:name w:val="Нет списка23112"/>
    <w:next w:val="aa"/>
    <w:uiPriority w:val="99"/>
    <w:semiHidden/>
    <w:unhideWhenUsed/>
    <w:rsid w:val="00000DA7"/>
  </w:style>
  <w:style w:type="numbering" w:customStyle="1" w:styleId="3321">
    <w:name w:val="Нет списка3321"/>
    <w:next w:val="aa"/>
    <w:uiPriority w:val="99"/>
    <w:semiHidden/>
    <w:unhideWhenUsed/>
    <w:rsid w:val="00000DA7"/>
  </w:style>
  <w:style w:type="numbering" w:customStyle="1" w:styleId="4321">
    <w:name w:val="Нет списка4321"/>
    <w:next w:val="aa"/>
    <w:uiPriority w:val="99"/>
    <w:semiHidden/>
    <w:unhideWhenUsed/>
    <w:rsid w:val="00000DA7"/>
  </w:style>
  <w:style w:type="numbering" w:customStyle="1" w:styleId="5321">
    <w:name w:val="Нет списка5321"/>
    <w:next w:val="aa"/>
    <w:uiPriority w:val="99"/>
    <w:semiHidden/>
    <w:unhideWhenUsed/>
    <w:rsid w:val="00000DA7"/>
  </w:style>
  <w:style w:type="numbering" w:customStyle="1" w:styleId="6321">
    <w:name w:val="Нет списка6321"/>
    <w:next w:val="aa"/>
    <w:uiPriority w:val="99"/>
    <w:semiHidden/>
    <w:unhideWhenUsed/>
    <w:rsid w:val="00000DA7"/>
  </w:style>
  <w:style w:type="numbering" w:customStyle="1" w:styleId="10230">
    <w:name w:val="Нет списка1023"/>
    <w:next w:val="aa"/>
    <w:uiPriority w:val="99"/>
    <w:semiHidden/>
    <w:unhideWhenUsed/>
    <w:rsid w:val="00000DA7"/>
  </w:style>
  <w:style w:type="numbering" w:customStyle="1" w:styleId="1523">
    <w:name w:val="Нет списка1523"/>
    <w:next w:val="aa"/>
    <w:uiPriority w:val="99"/>
    <w:semiHidden/>
    <w:unhideWhenUsed/>
    <w:rsid w:val="00000DA7"/>
  </w:style>
  <w:style w:type="numbering" w:customStyle="1" w:styleId="16230">
    <w:name w:val="Нет списка1623"/>
    <w:next w:val="aa"/>
    <w:uiPriority w:val="99"/>
    <w:semiHidden/>
    <w:unhideWhenUsed/>
    <w:rsid w:val="00000DA7"/>
  </w:style>
  <w:style w:type="numbering" w:customStyle="1" w:styleId="1722">
    <w:name w:val="Нет списка1722"/>
    <w:next w:val="aa"/>
    <w:uiPriority w:val="99"/>
    <w:semiHidden/>
    <w:unhideWhenUsed/>
    <w:rsid w:val="00000DA7"/>
  </w:style>
  <w:style w:type="numbering" w:customStyle="1" w:styleId="1822">
    <w:name w:val="Нет списка1822"/>
    <w:next w:val="aa"/>
    <w:uiPriority w:val="99"/>
    <w:semiHidden/>
    <w:unhideWhenUsed/>
    <w:rsid w:val="00000DA7"/>
  </w:style>
  <w:style w:type="numbering" w:customStyle="1" w:styleId="1921">
    <w:name w:val="Нет списка1921"/>
    <w:next w:val="aa"/>
    <w:uiPriority w:val="99"/>
    <w:semiHidden/>
    <w:unhideWhenUsed/>
    <w:rsid w:val="00000DA7"/>
  </w:style>
  <w:style w:type="numbering" w:customStyle="1" w:styleId="2021">
    <w:name w:val="Нет списка2021"/>
    <w:next w:val="aa"/>
    <w:uiPriority w:val="99"/>
    <w:semiHidden/>
    <w:unhideWhenUsed/>
    <w:rsid w:val="00000DA7"/>
  </w:style>
  <w:style w:type="numbering" w:customStyle="1" w:styleId="2421">
    <w:name w:val="Нет списка2421"/>
    <w:next w:val="aa"/>
    <w:uiPriority w:val="99"/>
    <w:semiHidden/>
    <w:unhideWhenUsed/>
    <w:rsid w:val="00000DA7"/>
  </w:style>
  <w:style w:type="numbering" w:customStyle="1" w:styleId="2521">
    <w:name w:val="Нет списка2521"/>
    <w:next w:val="aa"/>
    <w:uiPriority w:val="99"/>
    <w:semiHidden/>
    <w:unhideWhenUsed/>
    <w:rsid w:val="00000DA7"/>
  </w:style>
  <w:style w:type="numbering" w:customStyle="1" w:styleId="2621">
    <w:name w:val="Нет списка2621"/>
    <w:next w:val="aa"/>
    <w:uiPriority w:val="99"/>
    <w:semiHidden/>
    <w:unhideWhenUsed/>
    <w:rsid w:val="00000DA7"/>
  </w:style>
  <w:style w:type="numbering" w:customStyle="1" w:styleId="2721">
    <w:name w:val="Нет списка2721"/>
    <w:next w:val="aa"/>
    <w:uiPriority w:val="99"/>
    <w:semiHidden/>
    <w:unhideWhenUsed/>
    <w:rsid w:val="00000DA7"/>
  </w:style>
  <w:style w:type="numbering" w:customStyle="1" w:styleId="2812">
    <w:name w:val="Нет списка2812"/>
    <w:next w:val="aa"/>
    <w:uiPriority w:val="99"/>
    <w:semiHidden/>
    <w:unhideWhenUsed/>
    <w:rsid w:val="00000DA7"/>
  </w:style>
  <w:style w:type="numbering" w:customStyle="1" w:styleId="11012">
    <w:name w:val="Нет списка11012"/>
    <w:next w:val="aa"/>
    <w:semiHidden/>
    <w:rsid w:val="00000DA7"/>
  </w:style>
  <w:style w:type="numbering" w:customStyle="1" w:styleId="11411">
    <w:name w:val="Нет списка11411"/>
    <w:next w:val="aa"/>
    <w:uiPriority w:val="99"/>
    <w:semiHidden/>
    <w:unhideWhenUsed/>
    <w:rsid w:val="00000DA7"/>
  </w:style>
  <w:style w:type="numbering" w:customStyle="1" w:styleId="2912">
    <w:name w:val="Нет списка2912"/>
    <w:next w:val="aa"/>
    <w:uiPriority w:val="99"/>
    <w:semiHidden/>
    <w:unhideWhenUsed/>
    <w:rsid w:val="00000DA7"/>
  </w:style>
  <w:style w:type="numbering" w:customStyle="1" w:styleId="3412">
    <w:name w:val="Нет списка3412"/>
    <w:next w:val="aa"/>
    <w:uiPriority w:val="99"/>
    <w:semiHidden/>
    <w:unhideWhenUsed/>
    <w:rsid w:val="00000DA7"/>
  </w:style>
  <w:style w:type="numbering" w:customStyle="1" w:styleId="4411">
    <w:name w:val="Нет списка4411"/>
    <w:next w:val="aa"/>
    <w:uiPriority w:val="99"/>
    <w:semiHidden/>
    <w:unhideWhenUsed/>
    <w:rsid w:val="00000DA7"/>
  </w:style>
  <w:style w:type="numbering" w:customStyle="1" w:styleId="5411">
    <w:name w:val="Нет списка5411"/>
    <w:next w:val="aa"/>
    <w:uiPriority w:val="99"/>
    <w:semiHidden/>
    <w:unhideWhenUsed/>
    <w:rsid w:val="00000DA7"/>
  </w:style>
  <w:style w:type="numbering" w:customStyle="1" w:styleId="6411">
    <w:name w:val="Нет списка6411"/>
    <w:next w:val="aa"/>
    <w:uiPriority w:val="99"/>
    <w:semiHidden/>
    <w:unhideWhenUsed/>
    <w:rsid w:val="00000DA7"/>
  </w:style>
  <w:style w:type="numbering" w:customStyle="1" w:styleId="7212">
    <w:name w:val="Нет списка7212"/>
    <w:next w:val="aa"/>
    <w:uiPriority w:val="99"/>
    <w:semiHidden/>
    <w:rsid w:val="00000DA7"/>
  </w:style>
  <w:style w:type="numbering" w:customStyle="1" w:styleId="12212">
    <w:name w:val="Нет списка12212"/>
    <w:next w:val="aa"/>
    <w:uiPriority w:val="99"/>
    <w:semiHidden/>
    <w:unhideWhenUsed/>
    <w:rsid w:val="00000DA7"/>
  </w:style>
  <w:style w:type="numbering" w:customStyle="1" w:styleId="212112">
    <w:name w:val="Нет списка212112"/>
    <w:next w:val="aa"/>
    <w:uiPriority w:val="99"/>
    <w:semiHidden/>
    <w:unhideWhenUsed/>
    <w:rsid w:val="00000DA7"/>
  </w:style>
  <w:style w:type="numbering" w:customStyle="1" w:styleId="31211">
    <w:name w:val="Нет списка31211"/>
    <w:next w:val="aa"/>
    <w:uiPriority w:val="99"/>
    <w:semiHidden/>
    <w:unhideWhenUsed/>
    <w:rsid w:val="00000DA7"/>
  </w:style>
  <w:style w:type="numbering" w:customStyle="1" w:styleId="41211">
    <w:name w:val="Нет списка41211"/>
    <w:next w:val="aa"/>
    <w:uiPriority w:val="99"/>
    <w:semiHidden/>
    <w:unhideWhenUsed/>
    <w:rsid w:val="00000DA7"/>
  </w:style>
  <w:style w:type="numbering" w:customStyle="1" w:styleId="51211">
    <w:name w:val="Нет списка51211"/>
    <w:next w:val="aa"/>
    <w:uiPriority w:val="99"/>
    <w:semiHidden/>
    <w:unhideWhenUsed/>
    <w:rsid w:val="00000DA7"/>
  </w:style>
  <w:style w:type="numbering" w:customStyle="1" w:styleId="61211">
    <w:name w:val="Нет списка61211"/>
    <w:next w:val="aa"/>
    <w:uiPriority w:val="99"/>
    <w:semiHidden/>
    <w:unhideWhenUsed/>
    <w:rsid w:val="00000DA7"/>
  </w:style>
  <w:style w:type="numbering" w:customStyle="1" w:styleId="8212">
    <w:name w:val="Нет списка8212"/>
    <w:next w:val="aa"/>
    <w:uiPriority w:val="99"/>
    <w:semiHidden/>
    <w:rsid w:val="00000DA7"/>
  </w:style>
  <w:style w:type="numbering" w:customStyle="1" w:styleId="13212">
    <w:name w:val="Нет списка13212"/>
    <w:next w:val="aa"/>
    <w:uiPriority w:val="99"/>
    <w:semiHidden/>
    <w:unhideWhenUsed/>
    <w:rsid w:val="00000DA7"/>
  </w:style>
  <w:style w:type="numbering" w:customStyle="1" w:styleId="22211">
    <w:name w:val="Нет списка22211"/>
    <w:next w:val="aa"/>
    <w:uiPriority w:val="99"/>
    <w:semiHidden/>
    <w:unhideWhenUsed/>
    <w:rsid w:val="00000DA7"/>
  </w:style>
  <w:style w:type="numbering" w:customStyle="1" w:styleId="32211">
    <w:name w:val="Нет списка32211"/>
    <w:next w:val="aa"/>
    <w:uiPriority w:val="99"/>
    <w:semiHidden/>
    <w:unhideWhenUsed/>
    <w:rsid w:val="00000DA7"/>
  </w:style>
  <w:style w:type="numbering" w:customStyle="1" w:styleId="42211">
    <w:name w:val="Нет списка42211"/>
    <w:next w:val="aa"/>
    <w:uiPriority w:val="99"/>
    <w:semiHidden/>
    <w:unhideWhenUsed/>
    <w:rsid w:val="00000DA7"/>
  </w:style>
  <w:style w:type="numbering" w:customStyle="1" w:styleId="52211">
    <w:name w:val="Нет списка52211"/>
    <w:next w:val="aa"/>
    <w:uiPriority w:val="99"/>
    <w:semiHidden/>
    <w:unhideWhenUsed/>
    <w:rsid w:val="00000DA7"/>
  </w:style>
  <w:style w:type="numbering" w:customStyle="1" w:styleId="62211">
    <w:name w:val="Нет списка62211"/>
    <w:next w:val="aa"/>
    <w:uiPriority w:val="99"/>
    <w:semiHidden/>
    <w:unhideWhenUsed/>
    <w:rsid w:val="00000DA7"/>
  </w:style>
  <w:style w:type="numbering" w:customStyle="1" w:styleId="9112">
    <w:name w:val="Нет списка9112"/>
    <w:next w:val="aa"/>
    <w:uiPriority w:val="99"/>
    <w:semiHidden/>
    <w:rsid w:val="00000DA7"/>
  </w:style>
  <w:style w:type="numbering" w:customStyle="1" w:styleId="14212">
    <w:name w:val="Нет списка14212"/>
    <w:next w:val="aa"/>
    <w:uiPriority w:val="99"/>
    <w:semiHidden/>
    <w:unhideWhenUsed/>
    <w:rsid w:val="00000DA7"/>
  </w:style>
  <w:style w:type="numbering" w:customStyle="1" w:styleId="23211">
    <w:name w:val="Нет списка23211"/>
    <w:next w:val="aa"/>
    <w:uiPriority w:val="99"/>
    <w:semiHidden/>
    <w:unhideWhenUsed/>
    <w:rsid w:val="00000DA7"/>
  </w:style>
  <w:style w:type="numbering" w:customStyle="1" w:styleId="33112">
    <w:name w:val="Нет списка33112"/>
    <w:next w:val="aa"/>
    <w:uiPriority w:val="99"/>
    <w:semiHidden/>
    <w:unhideWhenUsed/>
    <w:rsid w:val="00000DA7"/>
  </w:style>
  <w:style w:type="numbering" w:customStyle="1" w:styleId="43111">
    <w:name w:val="Нет списка43111"/>
    <w:next w:val="aa"/>
    <w:uiPriority w:val="99"/>
    <w:semiHidden/>
    <w:unhideWhenUsed/>
    <w:rsid w:val="00000DA7"/>
  </w:style>
  <w:style w:type="numbering" w:customStyle="1" w:styleId="53111">
    <w:name w:val="Нет списка53111"/>
    <w:next w:val="aa"/>
    <w:uiPriority w:val="99"/>
    <w:semiHidden/>
    <w:unhideWhenUsed/>
    <w:rsid w:val="00000DA7"/>
  </w:style>
  <w:style w:type="numbering" w:customStyle="1" w:styleId="63111">
    <w:name w:val="Нет списка63111"/>
    <w:next w:val="aa"/>
    <w:uiPriority w:val="99"/>
    <w:semiHidden/>
    <w:unhideWhenUsed/>
    <w:rsid w:val="00000DA7"/>
  </w:style>
  <w:style w:type="numbering" w:customStyle="1" w:styleId="10112">
    <w:name w:val="Нет списка10112"/>
    <w:next w:val="aa"/>
    <w:uiPriority w:val="99"/>
    <w:semiHidden/>
    <w:unhideWhenUsed/>
    <w:rsid w:val="00000DA7"/>
  </w:style>
  <w:style w:type="numbering" w:customStyle="1" w:styleId="15112">
    <w:name w:val="Нет списка15112"/>
    <w:next w:val="aa"/>
    <w:uiPriority w:val="99"/>
    <w:semiHidden/>
    <w:unhideWhenUsed/>
    <w:rsid w:val="00000DA7"/>
  </w:style>
  <w:style w:type="numbering" w:customStyle="1" w:styleId="16112">
    <w:name w:val="Нет списка16112"/>
    <w:next w:val="aa"/>
    <w:uiPriority w:val="99"/>
    <w:semiHidden/>
    <w:unhideWhenUsed/>
    <w:rsid w:val="00000DA7"/>
  </w:style>
  <w:style w:type="numbering" w:customStyle="1" w:styleId="17112">
    <w:name w:val="Нет списка17112"/>
    <w:next w:val="aa"/>
    <w:uiPriority w:val="99"/>
    <w:semiHidden/>
    <w:unhideWhenUsed/>
    <w:rsid w:val="00000DA7"/>
  </w:style>
  <w:style w:type="numbering" w:customStyle="1" w:styleId="18112">
    <w:name w:val="Нет списка18112"/>
    <w:next w:val="aa"/>
    <w:uiPriority w:val="99"/>
    <w:semiHidden/>
    <w:unhideWhenUsed/>
    <w:rsid w:val="00000DA7"/>
  </w:style>
  <w:style w:type="numbering" w:customStyle="1" w:styleId="19112">
    <w:name w:val="Нет списка19112"/>
    <w:next w:val="aa"/>
    <w:uiPriority w:val="99"/>
    <w:semiHidden/>
    <w:unhideWhenUsed/>
    <w:rsid w:val="00000DA7"/>
  </w:style>
  <w:style w:type="numbering" w:customStyle="1" w:styleId="20112">
    <w:name w:val="Нет списка20112"/>
    <w:next w:val="aa"/>
    <w:uiPriority w:val="99"/>
    <w:semiHidden/>
    <w:unhideWhenUsed/>
    <w:rsid w:val="00000DA7"/>
  </w:style>
  <w:style w:type="numbering" w:customStyle="1" w:styleId="24112">
    <w:name w:val="Нет списка24112"/>
    <w:next w:val="aa"/>
    <w:uiPriority w:val="99"/>
    <w:semiHidden/>
    <w:unhideWhenUsed/>
    <w:rsid w:val="00000DA7"/>
  </w:style>
  <w:style w:type="numbering" w:customStyle="1" w:styleId="25112">
    <w:name w:val="Нет списка25112"/>
    <w:next w:val="aa"/>
    <w:uiPriority w:val="99"/>
    <w:semiHidden/>
    <w:unhideWhenUsed/>
    <w:rsid w:val="00000DA7"/>
  </w:style>
  <w:style w:type="numbering" w:customStyle="1" w:styleId="26112">
    <w:name w:val="Нет списка26112"/>
    <w:next w:val="aa"/>
    <w:uiPriority w:val="99"/>
    <w:semiHidden/>
    <w:unhideWhenUsed/>
    <w:rsid w:val="00000DA7"/>
  </w:style>
  <w:style w:type="numbering" w:customStyle="1" w:styleId="27112">
    <w:name w:val="Нет списка27112"/>
    <w:next w:val="aa"/>
    <w:uiPriority w:val="99"/>
    <w:semiHidden/>
    <w:unhideWhenUsed/>
    <w:rsid w:val="00000DA7"/>
  </w:style>
  <w:style w:type="numbering" w:customStyle="1" w:styleId="1111213111">
    <w:name w:val="1 / 1.1 / 1.2 / 1.3111"/>
    <w:basedOn w:val="aa"/>
    <w:next w:val="111111"/>
    <w:rsid w:val="00000DA7"/>
  </w:style>
  <w:style w:type="numbering" w:customStyle="1" w:styleId="362">
    <w:name w:val="Нет списка362"/>
    <w:next w:val="aa"/>
    <w:uiPriority w:val="99"/>
    <w:semiHidden/>
    <w:unhideWhenUsed/>
    <w:rsid w:val="00000DA7"/>
  </w:style>
  <w:style w:type="numbering" w:customStyle="1" w:styleId="1171">
    <w:name w:val="Нет списка1171"/>
    <w:next w:val="aa"/>
    <w:uiPriority w:val="99"/>
    <w:semiHidden/>
    <w:unhideWhenUsed/>
    <w:rsid w:val="00000DA7"/>
  </w:style>
  <w:style w:type="numbering" w:customStyle="1" w:styleId="11410">
    <w:name w:val="Стиль_Список1141"/>
    <w:uiPriority w:val="99"/>
    <w:rsid w:val="00000DA7"/>
  </w:style>
  <w:style w:type="numbering" w:customStyle="1" w:styleId="21214">
    <w:name w:val="Стиль_Список2121"/>
    <w:uiPriority w:val="99"/>
    <w:rsid w:val="00000DA7"/>
  </w:style>
  <w:style w:type="numbering" w:customStyle="1" w:styleId="3215">
    <w:name w:val="Стиль_Список321"/>
    <w:uiPriority w:val="99"/>
    <w:rsid w:val="00000DA7"/>
  </w:style>
  <w:style w:type="numbering" w:customStyle="1" w:styleId="1181">
    <w:name w:val="Нет списка1181"/>
    <w:next w:val="aa"/>
    <w:uiPriority w:val="99"/>
    <w:semiHidden/>
    <w:unhideWhenUsed/>
    <w:rsid w:val="00000DA7"/>
  </w:style>
  <w:style w:type="numbering" w:customStyle="1" w:styleId="21410">
    <w:name w:val="Нет списка2141"/>
    <w:next w:val="aa"/>
    <w:uiPriority w:val="99"/>
    <w:semiHidden/>
    <w:unhideWhenUsed/>
    <w:rsid w:val="00000DA7"/>
  </w:style>
  <w:style w:type="numbering" w:customStyle="1" w:styleId="372">
    <w:name w:val="Нет списка372"/>
    <w:next w:val="aa"/>
    <w:semiHidden/>
    <w:rsid w:val="00000DA7"/>
  </w:style>
  <w:style w:type="numbering" w:customStyle="1" w:styleId="11141">
    <w:name w:val="Нет списка11141"/>
    <w:next w:val="aa"/>
    <w:uiPriority w:val="99"/>
    <w:semiHidden/>
    <w:unhideWhenUsed/>
    <w:rsid w:val="00000DA7"/>
  </w:style>
  <w:style w:type="numbering" w:customStyle="1" w:styleId="111141">
    <w:name w:val="Нет списка111141"/>
    <w:next w:val="aa"/>
    <w:uiPriority w:val="99"/>
    <w:semiHidden/>
    <w:rsid w:val="00000DA7"/>
  </w:style>
  <w:style w:type="numbering" w:customStyle="1" w:styleId="1111131">
    <w:name w:val="Нет списка1111131"/>
    <w:next w:val="aa"/>
    <w:uiPriority w:val="99"/>
    <w:semiHidden/>
    <w:unhideWhenUsed/>
    <w:rsid w:val="00000DA7"/>
  </w:style>
  <w:style w:type="numbering" w:customStyle="1" w:styleId="1111111112">
    <w:name w:val="Нет списка1111111112"/>
    <w:next w:val="aa"/>
    <w:uiPriority w:val="99"/>
    <w:semiHidden/>
    <w:rsid w:val="00000DA7"/>
  </w:style>
  <w:style w:type="numbering" w:customStyle="1" w:styleId="2151">
    <w:name w:val="Нет списка2151"/>
    <w:next w:val="aa"/>
    <w:semiHidden/>
    <w:unhideWhenUsed/>
    <w:rsid w:val="00000DA7"/>
  </w:style>
  <w:style w:type="numbering" w:customStyle="1" w:styleId="1241">
    <w:name w:val="Нет списка1241"/>
    <w:next w:val="aa"/>
    <w:uiPriority w:val="99"/>
    <w:semiHidden/>
    <w:unhideWhenUsed/>
    <w:rsid w:val="00000DA7"/>
  </w:style>
  <w:style w:type="numbering" w:customStyle="1" w:styleId="112310">
    <w:name w:val="Нет списка11231"/>
    <w:next w:val="aa"/>
    <w:semiHidden/>
    <w:unhideWhenUsed/>
    <w:rsid w:val="00000DA7"/>
  </w:style>
  <w:style w:type="numbering" w:customStyle="1" w:styleId="21131">
    <w:name w:val="Нет списка21131"/>
    <w:next w:val="aa"/>
    <w:semiHidden/>
    <w:unhideWhenUsed/>
    <w:rsid w:val="00000DA7"/>
  </w:style>
  <w:style w:type="numbering" w:customStyle="1" w:styleId="3141">
    <w:name w:val="Нет списка3141"/>
    <w:next w:val="aa"/>
    <w:semiHidden/>
    <w:unhideWhenUsed/>
    <w:rsid w:val="00000DA7"/>
  </w:style>
  <w:style w:type="numbering" w:customStyle="1" w:styleId="461">
    <w:name w:val="Нет списка461"/>
    <w:next w:val="aa"/>
    <w:uiPriority w:val="99"/>
    <w:semiHidden/>
    <w:rsid w:val="00000DA7"/>
  </w:style>
  <w:style w:type="numbering" w:customStyle="1" w:styleId="561">
    <w:name w:val="Нет списка561"/>
    <w:next w:val="aa"/>
    <w:uiPriority w:val="99"/>
    <w:semiHidden/>
    <w:rsid w:val="00000DA7"/>
  </w:style>
  <w:style w:type="numbering" w:customStyle="1" w:styleId="661">
    <w:name w:val="Нет списка661"/>
    <w:next w:val="aa"/>
    <w:uiPriority w:val="99"/>
    <w:semiHidden/>
    <w:rsid w:val="00000DA7"/>
  </w:style>
  <w:style w:type="numbering" w:customStyle="1" w:styleId="741">
    <w:name w:val="Нет списка741"/>
    <w:next w:val="aa"/>
    <w:uiPriority w:val="99"/>
    <w:semiHidden/>
    <w:rsid w:val="00000DA7"/>
  </w:style>
  <w:style w:type="numbering" w:customStyle="1" w:styleId="1341">
    <w:name w:val="Нет списка1341"/>
    <w:next w:val="aa"/>
    <w:uiPriority w:val="99"/>
    <w:semiHidden/>
    <w:unhideWhenUsed/>
    <w:rsid w:val="00000DA7"/>
  </w:style>
  <w:style w:type="numbering" w:customStyle="1" w:styleId="11331">
    <w:name w:val="Нет списка11331"/>
    <w:next w:val="aa"/>
    <w:uiPriority w:val="99"/>
    <w:semiHidden/>
    <w:rsid w:val="00000DA7"/>
  </w:style>
  <w:style w:type="numbering" w:customStyle="1" w:styleId="112211">
    <w:name w:val="Стиль_Список11221"/>
    <w:uiPriority w:val="99"/>
    <w:rsid w:val="00000DA7"/>
  </w:style>
  <w:style w:type="numbering" w:customStyle="1" w:styleId="111221">
    <w:name w:val="Нет списка111221"/>
    <w:next w:val="aa"/>
    <w:uiPriority w:val="99"/>
    <w:semiHidden/>
    <w:unhideWhenUsed/>
    <w:rsid w:val="00000DA7"/>
  </w:style>
  <w:style w:type="numbering" w:customStyle="1" w:styleId="1111221">
    <w:name w:val="Нет списка1111221"/>
    <w:next w:val="aa"/>
    <w:uiPriority w:val="99"/>
    <w:semiHidden/>
    <w:rsid w:val="00000DA7"/>
  </w:style>
  <w:style w:type="numbering" w:customStyle="1" w:styleId="2241">
    <w:name w:val="Нет списка2241"/>
    <w:next w:val="aa"/>
    <w:uiPriority w:val="99"/>
    <w:semiHidden/>
    <w:unhideWhenUsed/>
    <w:rsid w:val="00000DA7"/>
  </w:style>
  <w:style w:type="numbering" w:customStyle="1" w:styleId="12131">
    <w:name w:val="Нет списка12131"/>
    <w:next w:val="aa"/>
    <w:uiPriority w:val="99"/>
    <w:semiHidden/>
    <w:unhideWhenUsed/>
    <w:rsid w:val="00000DA7"/>
  </w:style>
  <w:style w:type="numbering" w:customStyle="1" w:styleId="112121">
    <w:name w:val="Нет списка112121"/>
    <w:next w:val="aa"/>
    <w:semiHidden/>
    <w:unhideWhenUsed/>
    <w:rsid w:val="00000DA7"/>
  </w:style>
  <w:style w:type="numbering" w:customStyle="1" w:styleId="21231">
    <w:name w:val="Нет списка21231"/>
    <w:next w:val="aa"/>
    <w:semiHidden/>
    <w:unhideWhenUsed/>
    <w:rsid w:val="00000DA7"/>
  </w:style>
  <w:style w:type="numbering" w:customStyle="1" w:styleId="3241">
    <w:name w:val="Нет списка3241"/>
    <w:next w:val="aa"/>
    <w:semiHidden/>
    <w:unhideWhenUsed/>
    <w:rsid w:val="00000DA7"/>
  </w:style>
  <w:style w:type="numbering" w:customStyle="1" w:styleId="4141">
    <w:name w:val="Нет списка4141"/>
    <w:next w:val="aa"/>
    <w:semiHidden/>
    <w:rsid w:val="00000DA7"/>
  </w:style>
  <w:style w:type="numbering" w:customStyle="1" w:styleId="5141">
    <w:name w:val="Нет списка5141"/>
    <w:next w:val="aa"/>
    <w:semiHidden/>
    <w:rsid w:val="00000DA7"/>
  </w:style>
  <w:style w:type="numbering" w:customStyle="1" w:styleId="6141">
    <w:name w:val="Нет списка6141"/>
    <w:next w:val="aa"/>
    <w:semiHidden/>
    <w:rsid w:val="00000DA7"/>
  </w:style>
  <w:style w:type="numbering" w:customStyle="1" w:styleId="7131">
    <w:name w:val="Нет списка7131"/>
    <w:next w:val="aa"/>
    <w:uiPriority w:val="99"/>
    <w:semiHidden/>
    <w:unhideWhenUsed/>
    <w:rsid w:val="00000DA7"/>
  </w:style>
  <w:style w:type="numbering" w:customStyle="1" w:styleId="13131">
    <w:name w:val="Нет списка13131"/>
    <w:next w:val="aa"/>
    <w:semiHidden/>
    <w:unhideWhenUsed/>
    <w:rsid w:val="00000DA7"/>
  </w:style>
  <w:style w:type="numbering" w:customStyle="1" w:styleId="22131">
    <w:name w:val="Нет списка22131"/>
    <w:next w:val="aa"/>
    <w:semiHidden/>
    <w:unhideWhenUsed/>
    <w:rsid w:val="00000DA7"/>
  </w:style>
  <w:style w:type="numbering" w:customStyle="1" w:styleId="31131">
    <w:name w:val="Нет списка31131"/>
    <w:next w:val="aa"/>
    <w:semiHidden/>
    <w:unhideWhenUsed/>
    <w:rsid w:val="00000DA7"/>
  </w:style>
  <w:style w:type="numbering" w:customStyle="1" w:styleId="41131">
    <w:name w:val="Нет списка41131"/>
    <w:next w:val="aa"/>
    <w:semiHidden/>
    <w:rsid w:val="00000DA7"/>
  </w:style>
  <w:style w:type="numbering" w:customStyle="1" w:styleId="51131">
    <w:name w:val="Нет списка51131"/>
    <w:next w:val="aa"/>
    <w:semiHidden/>
    <w:rsid w:val="00000DA7"/>
  </w:style>
  <w:style w:type="numbering" w:customStyle="1" w:styleId="61131">
    <w:name w:val="Нет списка61131"/>
    <w:next w:val="aa"/>
    <w:semiHidden/>
    <w:rsid w:val="00000DA7"/>
  </w:style>
  <w:style w:type="numbering" w:customStyle="1" w:styleId="841">
    <w:name w:val="Нет списка841"/>
    <w:next w:val="aa"/>
    <w:uiPriority w:val="99"/>
    <w:semiHidden/>
    <w:unhideWhenUsed/>
    <w:rsid w:val="00000DA7"/>
  </w:style>
  <w:style w:type="numbering" w:customStyle="1" w:styleId="1441">
    <w:name w:val="Нет списка1441"/>
    <w:next w:val="aa"/>
    <w:uiPriority w:val="99"/>
    <w:semiHidden/>
    <w:rsid w:val="00000DA7"/>
  </w:style>
  <w:style w:type="numbering" w:customStyle="1" w:styleId="113121">
    <w:name w:val="Нет списка113121"/>
    <w:next w:val="aa"/>
    <w:uiPriority w:val="99"/>
    <w:semiHidden/>
    <w:unhideWhenUsed/>
    <w:rsid w:val="00000DA7"/>
  </w:style>
  <w:style w:type="numbering" w:customStyle="1" w:styleId="2341">
    <w:name w:val="Нет списка2341"/>
    <w:next w:val="aa"/>
    <w:uiPriority w:val="99"/>
    <w:semiHidden/>
    <w:unhideWhenUsed/>
    <w:rsid w:val="00000DA7"/>
  </w:style>
  <w:style w:type="numbering" w:customStyle="1" w:styleId="32131">
    <w:name w:val="Нет списка32131"/>
    <w:next w:val="aa"/>
    <w:uiPriority w:val="99"/>
    <w:semiHidden/>
    <w:unhideWhenUsed/>
    <w:rsid w:val="00000DA7"/>
  </w:style>
  <w:style w:type="numbering" w:customStyle="1" w:styleId="4241">
    <w:name w:val="Нет списка4241"/>
    <w:next w:val="aa"/>
    <w:uiPriority w:val="99"/>
    <w:semiHidden/>
    <w:unhideWhenUsed/>
    <w:rsid w:val="00000DA7"/>
  </w:style>
  <w:style w:type="numbering" w:customStyle="1" w:styleId="5241">
    <w:name w:val="Нет списка5241"/>
    <w:next w:val="aa"/>
    <w:uiPriority w:val="99"/>
    <w:semiHidden/>
    <w:unhideWhenUsed/>
    <w:rsid w:val="00000DA7"/>
  </w:style>
  <w:style w:type="numbering" w:customStyle="1" w:styleId="6241">
    <w:name w:val="Нет списка6241"/>
    <w:next w:val="aa"/>
    <w:uiPriority w:val="99"/>
    <w:semiHidden/>
    <w:unhideWhenUsed/>
    <w:rsid w:val="00000DA7"/>
  </w:style>
  <w:style w:type="numbering" w:customStyle="1" w:styleId="71121">
    <w:name w:val="Нет списка71121"/>
    <w:next w:val="aa"/>
    <w:uiPriority w:val="99"/>
    <w:semiHidden/>
    <w:rsid w:val="00000DA7"/>
  </w:style>
  <w:style w:type="numbering" w:customStyle="1" w:styleId="121121">
    <w:name w:val="Нет списка121121"/>
    <w:next w:val="aa"/>
    <w:uiPriority w:val="99"/>
    <w:semiHidden/>
    <w:unhideWhenUsed/>
    <w:rsid w:val="00000DA7"/>
  </w:style>
  <w:style w:type="numbering" w:customStyle="1" w:styleId="211121">
    <w:name w:val="Нет списка211121"/>
    <w:next w:val="aa"/>
    <w:uiPriority w:val="99"/>
    <w:semiHidden/>
    <w:unhideWhenUsed/>
    <w:rsid w:val="00000DA7"/>
  </w:style>
  <w:style w:type="numbering" w:customStyle="1" w:styleId="311121">
    <w:name w:val="Нет списка311121"/>
    <w:next w:val="aa"/>
    <w:uiPriority w:val="99"/>
    <w:semiHidden/>
    <w:unhideWhenUsed/>
    <w:rsid w:val="00000DA7"/>
  </w:style>
  <w:style w:type="numbering" w:customStyle="1" w:styleId="411121">
    <w:name w:val="Нет списка411121"/>
    <w:next w:val="aa"/>
    <w:uiPriority w:val="99"/>
    <w:semiHidden/>
    <w:unhideWhenUsed/>
    <w:rsid w:val="00000DA7"/>
  </w:style>
  <w:style w:type="numbering" w:customStyle="1" w:styleId="511121">
    <w:name w:val="Нет списка511121"/>
    <w:next w:val="aa"/>
    <w:uiPriority w:val="99"/>
    <w:semiHidden/>
    <w:unhideWhenUsed/>
    <w:rsid w:val="00000DA7"/>
  </w:style>
  <w:style w:type="numbering" w:customStyle="1" w:styleId="611121">
    <w:name w:val="Нет списка611121"/>
    <w:next w:val="aa"/>
    <w:uiPriority w:val="99"/>
    <w:semiHidden/>
    <w:unhideWhenUsed/>
    <w:rsid w:val="00000DA7"/>
  </w:style>
  <w:style w:type="numbering" w:customStyle="1" w:styleId="8121">
    <w:name w:val="Нет списка8121"/>
    <w:next w:val="aa"/>
    <w:uiPriority w:val="99"/>
    <w:semiHidden/>
    <w:rsid w:val="00000DA7"/>
  </w:style>
  <w:style w:type="numbering" w:customStyle="1" w:styleId="131121">
    <w:name w:val="Нет списка131121"/>
    <w:next w:val="aa"/>
    <w:uiPriority w:val="99"/>
    <w:semiHidden/>
    <w:unhideWhenUsed/>
    <w:rsid w:val="00000DA7"/>
  </w:style>
  <w:style w:type="numbering" w:customStyle="1" w:styleId="221121">
    <w:name w:val="Нет списка221121"/>
    <w:next w:val="aa"/>
    <w:uiPriority w:val="99"/>
    <w:semiHidden/>
    <w:unhideWhenUsed/>
    <w:rsid w:val="00000DA7"/>
  </w:style>
  <w:style w:type="numbering" w:customStyle="1" w:styleId="321121">
    <w:name w:val="Нет списка321121"/>
    <w:next w:val="aa"/>
    <w:uiPriority w:val="99"/>
    <w:semiHidden/>
    <w:unhideWhenUsed/>
    <w:rsid w:val="00000DA7"/>
  </w:style>
  <w:style w:type="numbering" w:customStyle="1" w:styleId="42121">
    <w:name w:val="Нет списка42121"/>
    <w:next w:val="aa"/>
    <w:uiPriority w:val="99"/>
    <w:semiHidden/>
    <w:unhideWhenUsed/>
    <w:rsid w:val="00000DA7"/>
  </w:style>
  <w:style w:type="numbering" w:customStyle="1" w:styleId="52121">
    <w:name w:val="Нет списка52121"/>
    <w:next w:val="aa"/>
    <w:uiPriority w:val="99"/>
    <w:semiHidden/>
    <w:unhideWhenUsed/>
    <w:rsid w:val="00000DA7"/>
  </w:style>
  <w:style w:type="numbering" w:customStyle="1" w:styleId="62121">
    <w:name w:val="Нет списка62121"/>
    <w:next w:val="aa"/>
    <w:uiPriority w:val="99"/>
    <w:semiHidden/>
    <w:unhideWhenUsed/>
    <w:rsid w:val="00000DA7"/>
  </w:style>
  <w:style w:type="numbering" w:customStyle="1" w:styleId="931">
    <w:name w:val="Нет списка931"/>
    <w:next w:val="aa"/>
    <w:uiPriority w:val="99"/>
    <w:semiHidden/>
    <w:rsid w:val="00000DA7"/>
  </w:style>
  <w:style w:type="numbering" w:customStyle="1" w:styleId="14121">
    <w:name w:val="Нет списка14121"/>
    <w:next w:val="aa"/>
    <w:uiPriority w:val="99"/>
    <w:semiHidden/>
    <w:unhideWhenUsed/>
    <w:rsid w:val="00000DA7"/>
  </w:style>
  <w:style w:type="numbering" w:customStyle="1" w:styleId="23121">
    <w:name w:val="Нет списка23121"/>
    <w:next w:val="aa"/>
    <w:uiPriority w:val="99"/>
    <w:semiHidden/>
    <w:unhideWhenUsed/>
    <w:rsid w:val="00000DA7"/>
  </w:style>
  <w:style w:type="numbering" w:customStyle="1" w:styleId="3331">
    <w:name w:val="Нет списка3331"/>
    <w:next w:val="aa"/>
    <w:uiPriority w:val="99"/>
    <w:semiHidden/>
    <w:unhideWhenUsed/>
    <w:rsid w:val="00000DA7"/>
  </w:style>
  <w:style w:type="numbering" w:customStyle="1" w:styleId="4331">
    <w:name w:val="Нет списка4331"/>
    <w:next w:val="aa"/>
    <w:uiPriority w:val="99"/>
    <w:semiHidden/>
    <w:unhideWhenUsed/>
    <w:rsid w:val="00000DA7"/>
  </w:style>
  <w:style w:type="numbering" w:customStyle="1" w:styleId="5331">
    <w:name w:val="Нет списка5331"/>
    <w:next w:val="aa"/>
    <w:uiPriority w:val="99"/>
    <w:semiHidden/>
    <w:unhideWhenUsed/>
    <w:rsid w:val="00000DA7"/>
  </w:style>
  <w:style w:type="numbering" w:customStyle="1" w:styleId="6331">
    <w:name w:val="Нет списка6331"/>
    <w:next w:val="aa"/>
    <w:uiPriority w:val="99"/>
    <w:semiHidden/>
    <w:unhideWhenUsed/>
    <w:rsid w:val="00000DA7"/>
  </w:style>
  <w:style w:type="numbering" w:customStyle="1" w:styleId="1031">
    <w:name w:val="Нет списка1031"/>
    <w:next w:val="aa"/>
    <w:uiPriority w:val="99"/>
    <w:semiHidden/>
    <w:unhideWhenUsed/>
    <w:rsid w:val="00000DA7"/>
  </w:style>
  <w:style w:type="numbering" w:customStyle="1" w:styleId="1531">
    <w:name w:val="Нет списка1531"/>
    <w:next w:val="aa"/>
    <w:uiPriority w:val="99"/>
    <w:semiHidden/>
    <w:unhideWhenUsed/>
    <w:rsid w:val="00000DA7"/>
  </w:style>
  <w:style w:type="numbering" w:customStyle="1" w:styleId="16310">
    <w:name w:val="Нет списка1631"/>
    <w:next w:val="aa"/>
    <w:uiPriority w:val="99"/>
    <w:semiHidden/>
    <w:unhideWhenUsed/>
    <w:rsid w:val="00000DA7"/>
  </w:style>
  <w:style w:type="numbering" w:customStyle="1" w:styleId="1731">
    <w:name w:val="Нет списка1731"/>
    <w:next w:val="aa"/>
    <w:uiPriority w:val="99"/>
    <w:semiHidden/>
    <w:unhideWhenUsed/>
    <w:rsid w:val="00000DA7"/>
  </w:style>
  <w:style w:type="numbering" w:customStyle="1" w:styleId="1831">
    <w:name w:val="Нет списка1831"/>
    <w:next w:val="aa"/>
    <w:uiPriority w:val="99"/>
    <w:semiHidden/>
    <w:unhideWhenUsed/>
    <w:rsid w:val="00000DA7"/>
  </w:style>
  <w:style w:type="numbering" w:customStyle="1" w:styleId="1931">
    <w:name w:val="Нет списка1931"/>
    <w:next w:val="aa"/>
    <w:uiPriority w:val="99"/>
    <w:semiHidden/>
    <w:unhideWhenUsed/>
    <w:rsid w:val="00000DA7"/>
  </w:style>
  <w:style w:type="numbering" w:customStyle="1" w:styleId="2031">
    <w:name w:val="Нет списка2031"/>
    <w:next w:val="aa"/>
    <w:uiPriority w:val="99"/>
    <w:semiHidden/>
    <w:unhideWhenUsed/>
    <w:rsid w:val="00000DA7"/>
  </w:style>
  <w:style w:type="numbering" w:customStyle="1" w:styleId="2431">
    <w:name w:val="Нет списка2431"/>
    <w:next w:val="aa"/>
    <w:uiPriority w:val="99"/>
    <w:semiHidden/>
    <w:unhideWhenUsed/>
    <w:rsid w:val="00000DA7"/>
  </w:style>
  <w:style w:type="numbering" w:customStyle="1" w:styleId="2531">
    <w:name w:val="Нет списка2531"/>
    <w:next w:val="aa"/>
    <w:uiPriority w:val="99"/>
    <w:semiHidden/>
    <w:unhideWhenUsed/>
    <w:rsid w:val="00000DA7"/>
  </w:style>
  <w:style w:type="numbering" w:customStyle="1" w:styleId="2631">
    <w:name w:val="Нет списка2631"/>
    <w:next w:val="aa"/>
    <w:uiPriority w:val="99"/>
    <w:semiHidden/>
    <w:unhideWhenUsed/>
    <w:rsid w:val="00000DA7"/>
  </w:style>
  <w:style w:type="numbering" w:customStyle="1" w:styleId="2731">
    <w:name w:val="Нет списка2731"/>
    <w:next w:val="aa"/>
    <w:uiPriority w:val="99"/>
    <w:semiHidden/>
    <w:unhideWhenUsed/>
    <w:rsid w:val="00000DA7"/>
  </w:style>
  <w:style w:type="numbering" w:customStyle="1" w:styleId="2821">
    <w:name w:val="Нет списка2821"/>
    <w:next w:val="aa"/>
    <w:uiPriority w:val="99"/>
    <w:semiHidden/>
    <w:unhideWhenUsed/>
    <w:rsid w:val="00000DA7"/>
  </w:style>
  <w:style w:type="numbering" w:customStyle="1" w:styleId="11021">
    <w:name w:val="Нет списка11021"/>
    <w:next w:val="aa"/>
    <w:semiHidden/>
    <w:rsid w:val="00000DA7"/>
  </w:style>
  <w:style w:type="numbering" w:customStyle="1" w:styleId="11421">
    <w:name w:val="Нет списка11421"/>
    <w:next w:val="aa"/>
    <w:uiPriority w:val="99"/>
    <w:semiHidden/>
    <w:unhideWhenUsed/>
    <w:rsid w:val="00000DA7"/>
  </w:style>
  <w:style w:type="numbering" w:customStyle="1" w:styleId="2921">
    <w:name w:val="Нет списка2921"/>
    <w:next w:val="aa"/>
    <w:uiPriority w:val="99"/>
    <w:semiHidden/>
    <w:unhideWhenUsed/>
    <w:rsid w:val="00000DA7"/>
  </w:style>
  <w:style w:type="numbering" w:customStyle="1" w:styleId="3421">
    <w:name w:val="Нет списка3421"/>
    <w:next w:val="aa"/>
    <w:uiPriority w:val="99"/>
    <w:semiHidden/>
    <w:unhideWhenUsed/>
    <w:rsid w:val="00000DA7"/>
  </w:style>
  <w:style w:type="numbering" w:customStyle="1" w:styleId="4421">
    <w:name w:val="Нет списка4421"/>
    <w:next w:val="aa"/>
    <w:uiPriority w:val="99"/>
    <w:semiHidden/>
    <w:unhideWhenUsed/>
    <w:rsid w:val="00000DA7"/>
  </w:style>
  <w:style w:type="numbering" w:customStyle="1" w:styleId="5421">
    <w:name w:val="Нет списка5421"/>
    <w:next w:val="aa"/>
    <w:uiPriority w:val="99"/>
    <w:semiHidden/>
    <w:unhideWhenUsed/>
    <w:rsid w:val="00000DA7"/>
  </w:style>
  <w:style w:type="numbering" w:customStyle="1" w:styleId="6421">
    <w:name w:val="Нет списка6421"/>
    <w:next w:val="aa"/>
    <w:uiPriority w:val="99"/>
    <w:semiHidden/>
    <w:unhideWhenUsed/>
    <w:rsid w:val="00000DA7"/>
  </w:style>
  <w:style w:type="numbering" w:customStyle="1" w:styleId="7221">
    <w:name w:val="Нет списка7221"/>
    <w:next w:val="aa"/>
    <w:uiPriority w:val="99"/>
    <w:semiHidden/>
    <w:rsid w:val="00000DA7"/>
  </w:style>
  <w:style w:type="numbering" w:customStyle="1" w:styleId="12221">
    <w:name w:val="Нет списка12221"/>
    <w:next w:val="aa"/>
    <w:uiPriority w:val="99"/>
    <w:semiHidden/>
    <w:unhideWhenUsed/>
    <w:rsid w:val="00000DA7"/>
  </w:style>
  <w:style w:type="numbering" w:customStyle="1" w:styleId="212121">
    <w:name w:val="Нет списка212121"/>
    <w:next w:val="aa"/>
    <w:uiPriority w:val="99"/>
    <w:semiHidden/>
    <w:unhideWhenUsed/>
    <w:rsid w:val="00000DA7"/>
  </w:style>
  <w:style w:type="numbering" w:customStyle="1" w:styleId="31221">
    <w:name w:val="Нет списка31221"/>
    <w:next w:val="aa"/>
    <w:uiPriority w:val="99"/>
    <w:semiHidden/>
    <w:unhideWhenUsed/>
    <w:rsid w:val="00000DA7"/>
  </w:style>
  <w:style w:type="numbering" w:customStyle="1" w:styleId="41221">
    <w:name w:val="Нет списка41221"/>
    <w:next w:val="aa"/>
    <w:uiPriority w:val="99"/>
    <w:semiHidden/>
    <w:unhideWhenUsed/>
    <w:rsid w:val="00000DA7"/>
  </w:style>
  <w:style w:type="numbering" w:customStyle="1" w:styleId="51221">
    <w:name w:val="Нет списка51221"/>
    <w:next w:val="aa"/>
    <w:uiPriority w:val="99"/>
    <w:semiHidden/>
    <w:unhideWhenUsed/>
    <w:rsid w:val="00000DA7"/>
  </w:style>
  <w:style w:type="numbering" w:customStyle="1" w:styleId="61221">
    <w:name w:val="Нет списка61221"/>
    <w:next w:val="aa"/>
    <w:uiPriority w:val="99"/>
    <w:semiHidden/>
    <w:unhideWhenUsed/>
    <w:rsid w:val="00000DA7"/>
  </w:style>
  <w:style w:type="numbering" w:customStyle="1" w:styleId="8221">
    <w:name w:val="Нет списка8221"/>
    <w:next w:val="aa"/>
    <w:uiPriority w:val="99"/>
    <w:semiHidden/>
    <w:rsid w:val="00000DA7"/>
  </w:style>
  <w:style w:type="numbering" w:customStyle="1" w:styleId="13221">
    <w:name w:val="Нет списка13221"/>
    <w:next w:val="aa"/>
    <w:uiPriority w:val="99"/>
    <w:semiHidden/>
    <w:unhideWhenUsed/>
    <w:rsid w:val="00000DA7"/>
  </w:style>
  <w:style w:type="numbering" w:customStyle="1" w:styleId="22221">
    <w:name w:val="Нет списка22221"/>
    <w:next w:val="aa"/>
    <w:uiPriority w:val="99"/>
    <w:semiHidden/>
    <w:unhideWhenUsed/>
    <w:rsid w:val="00000DA7"/>
  </w:style>
  <w:style w:type="numbering" w:customStyle="1" w:styleId="32221">
    <w:name w:val="Нет списка32221"/>
    <w:next w:val="aa"/>
    <w:uiPriority w:val="99"/>
    <w:semiHidden/>
    <w:unhideWhenUsed/>
    <w:rsid w:val="00000DA7"/>
  </w:style>
  <w:style w:type="numbering" w:customStyle="1" w:styleId="42221">
    <w:name w:val="Нет списка42221"/>
    <w:next w:val="aa"/>
    <w:uiPriority w:val="99"/>
    <w:semiHidden/>
    <w:unhideWhenUsed/>
    <w:rsid w:val="00000DA7"/>
  </w:style>
  <w:style w:type="numbering" w:customStyle="1" w:styleId="52221">
    <w:name w:val="Нет списка52221"/>
    <w:next w:val="aa"/>
    <w:uiPriority w:val="99"/>
    <w:semiHidden/>
    <w:unhideWhenUsed/>
    <w:rsid w:val="00000DA7"/>
  </w:style>
  <w:style w:type="numbering" w:customStyle="1" w:styleId="62221">
    <w:name w:val="Нет списка62221"/>
    <w:next w:val="aa"/>
    <w:uiPriority w:val="99"/>
    <w:semiHidden/>
    <w:unhideWhenUsed/>
    <w:rsid w:val="00000DA7"/>
  </w:style>
  <w:style w:type="numbering" w:customStyle="1" w:styleId="9121">
    <w:name w:val="Нет списка9121"/>
    <w:next w:val="aa"/>
    <w:uiPriority w:val="99"/>
    <w:semiHidden/>
    <w:rsid w:val="00000DA7"/>
  </w:style>
  <w:style w:type="numbering" w:customStyle="1" w:styleId="14221">
    <w:name w:val="Нет списка14221"/>
    <w:next w:val="aa"/>
    <w:uiPriority w:val="99"/>
    <w:semiHidden/>
    <w:unhideWhenUsed/>
    <w:rsid w:val="00000DA7"/>
  </w:style>
  <w:style w:type="numbering" w:customStyle="1" w:styleId="23221">
    <w:name w:val="Нет списка23221"/>
    <w:next w:val="aa"/>
    <w:uiPriority w:val="99"/>
    <w:semiHidden/>
    <w:unhideWhenUsed/>
    <w:rsid w:val="00000DA7"/>
  </w:style>
  <w:style w:type="numbering" w:customStyle="1" w:styleId="33121">
    <w:name w:val="Нет списка33121"/>
    <w:next w:val="aa"/>
    <w:uiPriority w:val="99"/>
    <w:semiHidden/>
    <w:unhideWhenUsed/>
    <w:rsid w:val="00000DA7"/>
  </w:style>
  <w:style w:type="numbering" w:customStyle="1" w:styleId="43121">
    <w:name w:val="Нет списка43121"/>
    <w:next w:val="aa"/>
    <w:uiPriority w:val="99"/>
    <w:semiHidden/>
    <w:unhideWhenUsed/>
    <w:rsid w:val="00000DA7"/>
  </w:style>
  <w:style w:type="numbering" w:customStyle="1" w:styleId="53121">
    <w:name w:val="Нет списка53121"/>
    <w:next w:val="aa"/>
    <w:uiPriority w:val="99"/>
    <w:semiHidden/>
    <w:unhideWhenUsed/>
    <w:rsid w:val="00000DA7"/>
  </w:style>
  <w:style w:type="numbering" w:customStyle="1" w:styleId="63121">
    <w:name w:val="Нет списка63121"/>
    <w:next w:val="aa"/>
    <w:uiPriority w:val="99"/>
    <w:semiHidden/>
    <w:unhideWhenUsed/>
    <w:rsid w:val="00000DA7"/>
  </w:style>
  <w:style w:type="numbering" w:customStyle="1" w:styleId="10121">
    <w:name w:val="Нет списка10121"/>
    <w:next w:val="aa"/>
    <w:uiPriority w:val="99"/>
    <w:semiHidden/>
    <w:unhideWhenUsed/>
    <w:rsid w:val="00000DA7"/>
  </w:style>
  <w:style w:type="numbering" w:customStyle="1" w:styleId="15121">
    <w:name w:val="Нет списка15121"/>
    <w:next w:val="aa"/>
    <w:uiPriority w:val="99"/>
    <w:semiHidden/>
    <w:unhideWhenUsed/>
    <w:rsid w:val="00000DA7"/>
  </w:style>
  <w:style w:type="numbering" w:customStyle="1" w:styleId="16121">
    <w:name w:val="Нет списка16121"/>
    <w:next w:val="aa"/>
    <w:uiPriority w:val="99"/>
    <w:semiHidden/>
    <w:unhideWhenUsed/>
    <w:rsid w:val="00000DA7"/>
  </w:style>
  <w:style w:type="numbering" w:customStyle="1" w:styleId="17121">
    <w:name w:val="Нет списка17121"/>
    <w:next w:val="aa"/>
    <w:uiPriority w:val="99"/>
    <w:semiHidden/>
    <w:unhideWhenUsed/>
    <w:rsid w:val="00000DA7"/>
  </w:style>
  <w:style w:type="numbering" w:customStyle="1" w:styleId="18121">
    <w:name w:val="Нет списка18121"/>
    <w:next w:val="aa"/>
    <w:uiPriority w:val="99"/>
    <w:semiHidden/>
    <w:unhideWhenUsed/>
    <w:rsid w:val="00000DA7"/>
  </w:style>
  <w:style w:type="numbering" w:customStyle="1" w:styleId="19121">
    <w:name w:val="Нет списка19121"/>
    <w:next w:val="aa"/>
    <w:uiPriority w:val="99"/>
    <w:semiHidden/>
    <w:unhideWhenUsed/>
    <w:rsid w:val="00000DA7"/>
  </w:style>
  <w:style w:type="numbering" w:customStyle="1" w:styleId="20121">
    <w:name w:val="Нет списка20121"/>
    <w:next w:val="aa"/>
    <w:uiPriority w:val="99"/>
    <w:semiHidden/>
    <w:unhideWhenUsed/>
    <w:rsid w:val="00000DA7"/>
  </w:style>
  <w:style w:type="numbering" w:customStyle="1" w:styleId="24121">
    <w:name w:val="Нет списка24121"/>
    <w:next w:val="aa"/>
    <w:uiPriority w:val="99"/>
    <w:semiHidden/>
    <w:unhideWhenUsed/>
    <w:rsid w:val="00000DA7"/>
  </w:style>
  <w:style w:type="numbering" w:customStyle="1" w:styleId="25121">
    <w:name w:val="Нет списка25121"/>
    <w:next w:val="aa"/>
    <w:uiPriority w:val="99"/>
    <w:semiHidden/>
    <w:unhideWhenUsed/>
    <w:rsid w:val="00000DA7"/>
  </w:style>
  <w:style w:type="numbering" w:customStyle="1" w:styleId="26121">
    <w:name w:val="Нет списка26121"/>
    <w:next w:val="aa"/>
    <w:uiPriority w:val="99"/>
    <w:semiHidden/>
    <w:unhideWhenUsed/>
    <w:rsid w:val="00000DA7"/>
  </w:style>
  <w:style w:type="numbering" w:customStyle="1" w:styleId="27121">
    <w:name w:val="Нет списка27121"/>
    <w:next w:val="aa"/>
    <w:uiPriority w:val="99"/>
    <w:semiHidden/>
    <w:unhideWhenUsed/>
    <w:rsid w:val="00000DA7"/>
  </w:style>
  <w:style w:type="numbering" w:customStyle="1" w:styleId="WW8Num43">
    <w:name w:val="WW8Num43"/>
    <w:basedOn w:val="aa"/>
    <w:rsid w:val="00000DA7"/>
  </w:style>
  <w:style w:type="numbering" w:customStyle="1" w:styleId="WW8Num103">
    <w:name w:val="WW8Num103"/>
    <w:basedOn w:val="aa"/>
    <w:rsid w:val="00000DA7"/>
  </w:style>
  <w:style w:type="numbering" w:customStyle="1" w:styleId="WW8Num23">
    <w:name w:val="WW8Num23"/>
    <w:basedOn w:val="aa"/>
    <w:rsid w:val="00000DA7"/>
  </w:style>
  <w:style w:type="numbering" w:customStyle="1" w:styleId="WW8Num411">
    <w:name w:val="WW8Num411"/>
    <w:basedOn w:val="aa"/>
    <w:rsid w:val="00000DA7"/>
  </w:style>
  <w:style w:type="numbering" w:customStyle="1" w:styleId="WW8Num1011">
    <w:name w:val="WW8Num1011"/>
    <w:basedOn w:val="aa"/>
    <w:rsid w:val="00000DA7"/>
  </w:style>
  <w:style w:type="numbering" w:customStyle="1" w:styleId="WW8Num212">
    <w:name w:val="WW8Num212"/>
    <w:basedOn w:val="aa"/>
    <w:rsid w:val="00000DA7"/>
  </w:style>
  <w:style w:type="numbering" w:customStyle="1" w:styleId="3012">
    <w:name w:val="Нет списка3012"/>
    <w:next w:val="aa"/>
    <w:uiPriority w:val="99"/>
    <w:semiHidden/>
    <w:unhideWhenUsed/>
    <w:rsid w:val="00000DA7"/>
  </w:style>
  <w:style w:type="numbering" w:customStyle="1" w:styleId="21012">
    <w:name w:val="Нет списка21012"/>
    <w:next w:val="aa"/>
    <w:uiPriority w:val="99"/>
    <w:semiHidden/>
    <w:unhideWhenUsed/>
    <w:rsid w:val="00000DA7"/>
  </w:style>
  <w:style w:type="numbering" w:customStyle="1" w:styleId="9212">
    <w:name w:val="Нет списка9212"/>
    <w:next w:val="aa"/>
    <w:uiPriority w:val="99"/>
    <w:semiHidden/>
    <w:unhideWhenUsed/>
    <w:rsid w:val="00000DA7"/>
  </w:style>
  <w:style w:type="numbering" w:customStyle="1" w:styleId="10212">
    <w:name w:val="Нет списка10212"/>
    <w:next w:val="aa"/>
    <w:uiPriority w:val="99"/>
    <w:semiHidden/>
    <w:unhideWhenUsed/>
    <w:rsid w:val="00000DA7"/>
  </w:style>
  <w:style w:type="numbering" w:customStyle="1" w:styleId="15212">
    <w:name w:val="Нет списка15212"/>
    <w:next w:val="aa"/>
    <w:uiPriority w:val="99"/>
    <w:semiHidden/>
    <w:unhideWhenUsed/>
    <w:rsid w:val="00000DA7"/>
  </w:style>
  <w:style w:type="numbering" w:customStyle="1" w:styleId="16212">
    <w:name w:val="Нет списка16212"/>
    <w:next w:val="aa"/>
    <w:uiPriority w:val="99"/>
    <w:semiHidden/>
    <w:unhideWhenUsed/>
    <w:rsid w:val="00000DA7"/>
  </w:style>
  <w:style w:type="numbering" w:customStyle="1" w:styleId="941">
    <w:name w:val="Нет списка941"/>
    <w:next w:val="aa"/>
    <w:uiPriority w:val="99"/>
    <w:semiHidden/>
    <w:unhideWhenUsed/>
    <w:rsid w:val="00000DA7"/>
  </w:style>
  <w:style w:type="numbering" w:customStyle="1" w:styleId="1041">
    <w:name w:val="Нет списка1041"/>
    <w:next w:val="aa"/>
    <w:uiPriority w:val="99"/>
    <w:semiHidden/>
    <w:unhideWhenUsed/>
    <w:rsid w:val="00000DA7"/>
  </w:style>
  <w:style w:type="numbering" w:customStyle="1" w:styleId="1541">
    <w:name w:val="Нет списка1541"/>
    <w:next w:val="aa"/>
    <w:uiPriority w:val="99"/>
    <w:semiHidden/>
    <w:unhideWhenUsed/>
    <w:rsid w:val="00000DA7"/>
  </w:style>
  <w:style w:type="numbering" w:customStyle="1" w:styleId="1641">
    <w:name w:val="Нет списка1641"/>
    <w:next w:val="aa"/>
    <w:uiPriority w:val="99"/>
    <w:semiHidden/>
    <w:unhideWhenUsed/>
    <w:rsid w:val="00000DA7"/>
  </w:style>
  <w:style w:type="numbering" w:customStyle="1" w:styleId="3021">
    <w:name w:val="Нет списка3021"/>
    <w:next w:val="aa"/>
    <w:uiPriority w:val="99"/>
    <w:semiHidden/>
    <w:unhideWhenUsed/>
    <w:rsid w:val="00000DA7"/>
  </w:style>
  <w:style w:type="numbering" w:customStyle="1" w:styleId="21021">
    <w:name w:val="Нет списка21021"/>
    <w:next w:val="aa"/>
    <w:uiPriority w:val="99"/>
    <w:semiHidden/>
    <w:unhideWhenUsed/>
    <w:rsid w:val="00000DA7"/>
  </w:style>
  <w:style w:type="numbering" w:customStyle="1" w:styleId="9221">
    <w:name w:val="Нет списка9221"/>
    <w:next w:val="aa"/>
    <w:uiPriority w:val="99"/>
    <w:semiHidden/>
    <w:unhideWhenUsed/>
    <w:rsid w:val="00000DA7"/>
  </w:style>
  <w:style w:type="numbering" w:customStyle="1" w:styleId="10221">
    <w:name w:val="Нет списка10221"/>
    <w:next w:val="aa"/>
    <w:uiPriority w:val="99"/>
    <w:semiHidden/>
    <w:unhideWhenUsed/>
    <w:rsid w:val="00000DA7"/>
  </w:style>
  <w:style w:type="numbering" w:customStyle="1" w:styleId="15221">
    <w:name w:val="Нет списка15221"/>
    <w:next w:val="aa"/>
    <w:uiPriority w:val="99"/>
    <w:semiHidden/>
    <w:unhideWhenUsed/>
    <w:rsid w:val="00000DA7"/>
  </w:style>
  <w:style w:type="numbering" w:customStyle="1" w:styleId="16221">
    <w:name w:val="Нет списка16221"/>
    <w:next w:val="aa"/>
    <w:uiPriority w:val="99"/>
    <w:semiHidden/>
    <w:unhideWhenUsed/>
    <w:rsid w:val="00000DA7"/>
  </w:style>
  <w:style w:type="numbering" w:customStyle="1" w:styleId="WW8Num421">
    <w:name w:val="WW8Num421"/>
    <w:basedOn w:val="aa"/>
    <w:rsid w:val="00000DA7"/>
  </w:style>
  <w:style w:type="numbering" w:customStyle="1" w:styleId="WW8Num1021">
    <w:name w:val="WW8Num1021"/>
    <w:basedOn w:val="aa"/>
    <w:rsid w:val="00000DA7"/>
  </w:style>
  <w:style w:type="numbering" w:customStyle="1" w:styleId="WW8Num221">
    <w:name w:val="WW8Num221"/>
    <w:basedOn w:val="aa"/>
    <w:rsid w:val="00000DA7"/>
    <w:pPr>
      <w:numPr>
        <w:numId w:val="32"/>
      </w:numPr>
    </w:pPr>
  </w:style>
  <w:style w:type="numbering" w:customStyle="1" w:styleId="381">
    <w:name w:val="Нет списка381"/>
    <w:next w:val="aa"/>
    <w:uiPriority w:val="99"/>
    <w:semiHidden/>
    <w:unhideWhenUsed/>
    <w:rsid w:val="00000DA7"/>
  </w:style>
  <w:style w:type="numbering" w:customStyle="1" w:styleId="391">
    <w:name w:val="Нет списка391"/>
    <w:next w:val="aa"/>
    <w:uiPriority w:val="99"/>
    <w:semiHidden/>
    <w:unhideWhenUsed/>
    <w:rsid w:val="00000DA7"/>
  </w:style>
  <w:style w:type="numbering" w:customStyle="1" w:styleId="401">
    <w:name w:val="Нет списка401"/>
    <w:next w:val="aa"/>
    <w:uiPriority w:val="99"/>
    <w:semiHidden/>
    <w:unhideWhenUsed/>
    <w:rsid w:val="00000DA7"/>
  </w:style>
  <w:style w:type="numbering" w:customStyle="1" w:styleId="471">
    <w:name w:val="Нет списка471"/>
    <w:next w:val="aa"/>
    <w:uiPriority w:val="99"/>
    <w:semiHidden/>
    <w:unhideWhenUsed/>
    <w:rsid w:val="00000DA7"/>
  </w:style>
  <w:style w:type="numbering" w:customStyle="1" w:styleId="481">
    <w:name w:val="Нет списка481"/>
    <w:next w:val="aa"/>
    <w:uiPriority w:val="99"/>
    <w:semiHidden/>
    <w:unhideWhenUsed/>
    <w:rsid w:val="00000DA7"/>
  </w:style>
  <w:style w:type="numbering" w:customStyle="1" w:styleId="491">
    <w:name w:val="Нет списка491"/>
    <w:next w:val="aa"/>
    <w:uiPriority w:val="99"/>
    <w:semiHidden/>
    <w:unhideWhenUsed/>
    <w:rsid w:val="00000DA7"/>
  </w:style>
  <w:style w:type="numbering" w:customStyle="1" w:styleId="501">
    <w:name w:val="Нет списка501"/>
    <w:next w:val="aa"/>
    <w:uiPriority w:val="99"/>
    <w:semiHidden/>
    <w:unhideWhenUsed/>
    <w:rsid w:val="00000DA7"/>
  </w:style>
  <w:style w:type="numbering" w:customStyle="1" w:styleId="571">
    <w:name w:val="Нет списка571"/>
    <w:next w:val="aa"/>
    <w:uiPriority w:val="99"/>
    <w:semiHidden/>
    <w:unhideWhenUsed/>
    <w:rsid w:val="00000DA7"/>
  </w:style>
  <w:style w:type="numbering" w:customStyle="1" w:styleId="1191">
    <w:name w:val="Нет списка1191"/>
    <w:next w:val="aa"/>
    <w:uiPriority w:val="99"/>
    <w:semiHidden/>
    <w:unhideWhenUsed/>
    <w:rsid w:val="00000DA7"/>
  </w:style>
  <w:style w:type="numbering" w:customStyle="1" w:styleId="2161">
    <w:name w:val="Нет списка2161"/>
    <w:next w:val="aa"/>
    <w:uiPriority w:val="99"/>
    <w:semiHidden/>
    <w:unhideWhenUsed/>
    <w:rsid w:val="00000DA7"/>
  </w:style>
  <w:style w:type="numbering" w:customStyle="1" w:styleId="3101">
    <w:name w:val="Нет списка3101"/>
    <w:next w:val="aa"/>
    <w:uiPriority w:val="99"/>
    <w:semiHidden/>
    <w:unhideWhenUsed/>
    <w:rsid w:val="00000DA7"/>
  </w:style>
  <w:style w:type="numbering" w:customStyle="1" w:styleId="581">
    <w:name w:val="Нет списка581"/>
    <w:next w:val="aa"/>
    <w:uiPriority w:val="99"/>
    <w:semiHidden/>
    <w:unhideWhenUsed/>
    <w:rsid w:val="00000DA7"/>
  </w:style>
  <w:style w:type="numbering" w:customStyle="1" w:styleId="591">
    <w:name w:val="Нет списка591"/>
    <w:next w:val="aa"/>
    <w:uiPriority w:val="99"/>
    <w:semiHidden/>
    <w:unhideWhenUsed/>
    <w:rsid w:val="00000DA7"/>
  </w:style>
  <w:style w:type="numbering" w:customStyle="1" w:styleId="4116">
    <w:name w:val="Стиль411"/>
    <w:rsid w:val="00000DA7"/>
  </w:style>
  <w:style w:type="table" w:customStyle="1" w:styleId="1111113">
    <w:name w:val="Сетка таблицы11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3">
    <w:name w:val="Сетка таблицы11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2">
    <w:name w:val="Нет списка11111111112"/>
    <w:next w:val="aa"/>
    <w:uiPriority w:val="99"/>
    <w:semiHidden/>
    <w:unhideWhenUsed/>
    <w:rsid w:val="00000DA7"/>
  </w:style>
  <w:style w:type="numbering" w:customStyle="1" w:styleId="1111111111111">
    <w:name w:val="Нет списка1111111111111"/>
    <w:next w:val="aa"/>
    <w:uiPriority w:val="99"/>
    <w:semiHidden/>
    <w:rsid w:val="00000DA7"/>
  </w:style>
  <w:style w:type="numbering" w:customStyle="1" w:styleId="1121112">
    <w:name w:val="Нет списка1121112"/>
    <w:next w:val="aa"/>
    <w:uiPriority w:val="99"/>
    <w:semiHidden/>
    <w:unhideWhenUsed/>
    <w:rsid w:val="00000DA7"/>
  </w:style>
  <w:style w:type="numbering" w:customStyle="1" w:styleId="1211112">
    <w:name w:val="Нет списка1211112"/>
    <w:next w:val="aa"/>
    <w:uiPriority w:val="99"/>
    <w:semiHidden/>
    <w:unhideWhenUsed/>
    <w:rsid w:val="00000DA7"/>
  </w:style>
  <w:style w:type="numbering" w:customStyle="1" w:styleId="21111112">
    <w:name w:val="Нет списка21111112"/>
    <w:next w:val="aa"/>
    <w:uiPriority w:val="99"/>
    <w:semiHidden/>
    <w:unhideWhenUsed/>
    <w:rsid w:val="00000DA7"/>
  </w:style>
  <w:style w:type="numbering" w:customStyle="1" w:styleId="31111112">
    <w:name w:val="Нет списка31111112"/>
    <w:next w:val="aa"/>
    <w:uiPriority w:val="99"/>
    <w:semiHidden/>
    <w:unhideWhenUsed/>
    <w:rsid w:val="00000DA7"/>
  </w:style>
  <w:style w:type="numbering" w:customStyle="1" w:styleId="41111112">
    <w:name w:val="Нет списка41111112"/>
    <w:next w:val="aa"/>
    <w:uiPriority w:val="99"/>
    <w:semiHidden/>
    <w:unhideWhenUsed/>
    <w:rsid w:val="00000DA7"/>
  </w:style>
  <w:style w:type="numbering" w:customStyle="1" w:styleId="51111112">
    <w:name w:val="Нет списка51111112"/>
    <w:next w:val="aa"/>
    <w:uiPriority w:val="99"/>
    <w:semiHidden/>
    <w:unhideWhenUsed/>
    <w:rsid w:val="00000DA7"/>
  </w:style>
  <w:style w:type="numbering" w:customStyle="1" w:styleId="61111112">
    <w:name w:val="Нет списка61111112"/>
    <w:next w:val="aa"/>
    <w:uiPriority w:val="99"/>
    <w:semiHidden/>
    <w:unhideWhenUsed/>
    <w:rsid w:val="00000DA7"/>
  </w:style>
  <w:style w:type="numbering" w:customStyle="1" w:styleId="3511">
    <w:name w:val="Нет списка3511"/>
    <w:next w:val="aa"/>
    <w:uiPriority w:val="99"/>
    <w:semiHidden/>
    <w:rsid w:val="00000DA7"/>
  </w:style>
  <w:style w:type="numbering" w:customStyle="1" w:styleId="1112111">
    <w:name w:val="Нет списка1112111"/>
    <w:next w:val="aa"/>
    <w:uiPriority w:val="99"/>
    <w:semiHidden/>
    <w:unhideWhenUsed/>
    <w:rsid w:val="00000DA7"/>
  </w:style>
  <w:style w:type="numbering" w:customStyle="1" w:styleId="11211111">
    <w:name w:val="Нет списка11211111"/>
    <w:next w:val="aa"/>
    <w:semiHidden/>
    <w:unhideWhenUsed/>
    <w:rsid w:val="00000DA7"/>
  </w:style>
  <w:style w:type="numbering" w:customStyle="1" w:styleId="7111111">
    <w:name w:val="Нет списка7111111"/>
    <w:next w:val="aa"/>
    <w:uiPriority w:val="99"/>
    <w:semiHidden/>
    <w:rsid w:val="00000DA7"/>
  </w:style>
  <w:style w:type="numbering" w:customStyle="1" w:styleId="121111111">
    <w:name w:val="Нет списка121111111"/>
    <w:next w:val="aa"/>
    <w:uiPriority w:val="99"/>
    <w:semiHidden/>
    <w:unhideWhenUsed/>
    <w:rsid w:val="00000DA7"/>
  </w:style>
  <w:style w:type="numbering" w:customStyle="1" w:styleId="2111111111">
    <w:name w:val="Нет списка2111111111"/>
    <w:next w:val="aa"/>
    <w:uiPriority w:val="99"/>
    <w:semiHidden/>
    <w:unhideWhenUsed/>
    <w:rsid w:val="00000DA7"/>
  </w:style>
  <w:style w:type="numbering" w:customStyle="1" w:styleId="3111111111">
    <w:name w:val="Нет списка3111111111"/>
    <w:next w:val="aa"/>
    <w:uiPriority w:val="99"/>
    <w:semiHidden/>
    <w:unhideWhenUsed/>
    <w:rsid w:val="00000DA7"/>
  </w:style>
  <w:style w:type="numbering" w:customStyle="1" w:styleId="411111111">
    <w:name w:val="Нет списка411111111"/>
    <w:next w:val="aa"/>
    <w:uiPriority w:val="99"/>
    <w:semiHidden/>
    <w:unhideWhenUsed/>
    <w:rsid w:val="00000DA7"/>
  </w:style>
  <w:style w:type="numbering" w:customStyle="1" w:styleId="511111111">
    <w:name w:val="Нет списка511111111"/>
    <w:next w:val="aa"/>
    <w:uiPriority w:val="99"/>
    <w:semiHidden/>
    <w:unhideWhenUsed/>
    <w:rsid w:val="00000DA7"/>
  </w:style>
  <w:style w:type="numbering" w:customStyle="1" w:styleId="611111111">
    <w:name w:val="Нет списка611111111"/>
    <w:next w:val="aa"/>
    <w:uiPriority w:val="99"/>
    <w:semiHidden/>
    <w:unhideWhenUsed/>
    <w:rsid w:val="00000DA7"/>
  </w:style>
  <w:style w:type="numbering" w:customStyle="1" w:styleId="811111">
    <w:name w:val="Нет списка811111"/>
    <w:next w:val="aa"/>
    <w:uiPriority w:val="99"/>
    <w:semiHidden/>
    <w:rsid w:val="00000DA7"/>
  </w:style>
  <w:style w:type="numbering" w:customStyle="1" w:styleId="1311111">
    <w:name w:val="Нет списка1311111"/>
    <w:next w:val="aa"/>
    <w:uiPriority w:val="99"/>
    <w:semiHidden/>
    <w:unhideWhenUsed/>
    <w:rsid w:val="00000DA7"/>
  </w:style>
  <w:style w:type="numbering" w:customStyle="1" w:styleId="2211111">
    <w:name w:val="Нет списка2211111"/>
    <w:next w:val="aa"/>
    <w:uiPriority w:val="99"/>
    <w:semiHidden/>
    <w:unhideWhenUsed/>
    <w:rsid w:val="00000DA7"/>
  </w:style>
  <w:style w:type="numbering" w:customStyle="1" w:styleId="3211111">
    <w:name w:val="Нет списка3211111"/>
    <w:next w:val="aa"/>
    <w:uiPriority w:val="99"/>
    <w:semiHidden/>
    <w:unhideWhenUsed/>
    <w:rsid w:val="00000DA7"/>
  </w:style>
  <w:style w:type="numbering" w:customStyle="1" w:styleId="421111">
    <w:name w:val="Нет списка421111"/>
    <w:next w:val="aa"/>
    <w:uiPriority w:val="99"/>
    <w:semiHidden/>
    <w:unhideWhenUsed/>
    <w:rsid w:val="00000DA7"/>
  </w:style>
  <w:style w:type="numbering" w:customStyle="1" w:styleId="521111">
    <w:name w:val="Нет списка521111"/>
    <w:next w:val="aa"/>
    <w:uiPriority w:val="99"/>
    <w:semiHidden/>
    <w:unhideWhenUsed/>
    <w:rsid w:val="00000DA7"/>
  </w:style>
  <w:style w:type="numbering" w:customStyle="1" w:styleId="621111">
    <w:name w:val="Нет списка621111"/>
    <w:next w:val="aa"/>
    <w:uiPriority w:val="99"/>
    <w:semiHidden/>
    <w:unhideWhenUsed/>
    <w:rsid w:val="00000DA7"/>
  </w:style>
  <w:style w:type="numbering" w:customStyle="1" w:styleId="141111">
    <w:name w:val="Нет списка141111"/>
    <w:next w:val="aa"/>
    <w:uiPriority w:val="99"/>
    <w:semiHidden/>
    <w:unhideWhenUsed/>
    <w:rsid w:val="00000DA7"/>
  </w:style>
  <w:style w:type="numbering" w:customStyle="1" w:styleId="231111">
    <w:name w:val="Нет списка231111"/>
    <w:next w:val="aa"/>
    <w:uiPriority w:val="99"/>
    <w:semiHidden/>
    <w:unhideWhenUsed/>
    <w:rsid w:val="00000DA7"/>
  </w:style>
  <w:style w:type="numbering" w:customStyle="1" w:styleId="17211">
    <w:name w:val="Нет списка17211"/>
    <w:next w:val="aa"/>
    <w:uiPriority w:val="99"/>
    <w:semiHidden/>
    <w:unhideWhenUsed/>
    <w:rsid w:val="00000DA7"/>
  </w:style>
  <w:style w:type="numbering" w:customStyle="1" w:styleId="18211">
    <w:name w:val="Нет списка18211"/>
    <w:next w:val="aa"/>
    <w:uiPriority w:val="99"/>
    <w:semiHidden/>
    <w:unhideWhenUsed/>
    <w:rsid w:val="00000DA7"/>
  </w:style>
  <w:style w:type="numbering" w:customStyle="1" w:styleId="28111">
    <w:name w:val="Нет списка28111"/>
    <w:next w:val="aa"/>
    <w:uiPriority w:val="99"/>
    <w:semiHidden/>
    <w:unhideWhenUsed/>
    <w:rsid w:val="00000DA7"/>
  </w:style>
  <w:style w:type="numbering" w:customStyle="1" w:styleId="110111">
    <w:name w:val="Нет списка110111"/>
    <w:next w:val="aa"/>
    <w:semiHidden/>
    <w:rsid w:val="00000DA7"/>
  </w:style>
  <w:style w:type="numbering" w:customStyle="1" w:styleId="29111">
    <w:name w:val="Нет списка29111"/>
    <w:next w:val="aa"/>
    <w:uiPriority w:val="99"/>
    <w:semiHidden/>
    <w:unhideWhenUsed/>
    <w:rsid w:val="00000DA7"/>
  </w:style>
  <w:style w:type="numbering" w:customStyle="1" w:styleId="34111">
    <w:name w:val="Нет списка34111"/>
    <w:next w:val="aa"/>
    <w:uiPriority w:val="99"/>
    <w:semiHidden/>
    <w:unhideWhenUsed/>
    <w:rsid w:val="00000DA7"/>
  </w:style>
  <w:style w:type="numbering" w:customStyle="1" w:styleId="72111">
    <w:name w:val="Нет списка72111"/>
    <w:next w:val="aa"/>
    <w:uiPriority w:val="99"/>
    <w:semiHidden/>
    <w:rsid w:val="00000DA7"/>
  </w:style>
  <w:style w:type="numbering" w:customStyle="1" w:styleId="122111">
    <w:name w:val="Нет списка122111"/>
    <w:next w:val="aa"/>
    <w:uiPriority w:val="99"/>
    <w:semiHidden/>
    <w:unhideWhenUsed/>
    <w:rsid w:val="00000DA7"/>
  </w:style>
  <w:style w:type="numbering" w:customStyle="1" w:styleId="2121111">
    <w:name w:val="Нет списка2121111"/>
    <w:next w:val="aa"/>
    <w:uiPriority w:val="99"/>
    <w:semiHidden/>
    <w:unhideWhenUsed/>
    <w:rsid w:val="00000DA7"/>
  </w:style>
  <w:style w:type="numbering" w:customStyle="1" w:styleId="82111">
    <w:name w:val="Нет списка82111"/>
    <w:next w:val="aa"/>
    <w:uiPriority w:val="99"/>
    <w:semiHidden/>
    <w:rsid w:val="00000DA7"/>
  </w:style>
  <w:style w:type="numbering" w:customStyle="1" w:styleId="132111">
    <w:name w:val="Нет списка132111"/>
    <w:next w:val="aa"/>
    <w:uiPriority w:val="99"/>
    <w:semiHidden/>
    <w:unhideWhenUsed/>
    <w:rsid w:val="00000DA7"/>
  </w:style>
  <w:style w:type="numbering" w:customStyle="1" w:styleId="91111">
    <w:name w:val="Нет списка91111"/>
    <w:next w:val="aa"/>
    <w:uiPriority w:val="99"/>
    <w:semiHidden/>
    <w:rsid w:val="00000DA7"/>
  </w:style>
  <w:style w:type="numbering" w:customStyle="1" w:styleId="142111">
    <w:name w:val="Нет списка142111"/>
    <w:next w:val="aa"/>
    <w:uiPriority w:val="99"/>
    <w:semiHidden/>
    <w:unhideWhenUsed/>
    <w:rsid w:val="00000DA7"/>
  </w:style>
  <w:style w:type="numbering" w:customStyle="1" w:styleId="331111">
    <w:name w:val="Нет списка331111"/>
    <w:next w:val="aa"/>
    <w:uiPriority w:val="99"/>
    <w:semiHidden/>
    <w:unhideWhenUsed/>
    <w:rsid w:val="00000DA7"/>
  </w:style>
  <w:style w:type="numbering" w:customStyle="1" w:styleId="101111">
    <w:name w:val="Нет списка101111"/>
    <w:next w:val="aa"/>
    <w:uiPriority w:val="99"/>
    <w:semiHidden/>
    <w:unhideWhenUsed/>
    <w:rsid w:val="00000DA7"/>
  </w:style>
  <w:style w:type="numbering" w:customStyle="1" w:styleId="151111">
    <w:name w:val="Нет списка151111"/>
    <w:next w:val="aa"/>
    <w:uiPriority w:val="99"/>
    <w:semiHidden/>
    <w:unhideWhenUsed/>
    <w:rsid w:val="00000DA7"/>
  </w:style>
  <w:style w:type="numbering" w:customStyle="1" w:styleId="161111">
    <w:name w:val="Нет списка161111"/>
    <w:next w:val="aa"/>
    <w:uiPriority w:val="99"/>
    <w:semiHidden/>
    <w:unhideWhenUsed/>
    <w:rsid w:val="00000DA7"/>
  </w:style>
  <w:style w:type="numbering" w:customStyle="1" w:styleId="171111">
    <w:name w:val="Нет списка171111"/>
    <w:next w:val="aa"/>
    <w:uiPriority w:val="99"/>
    <w:semiHidden/>
    <w:unhideWhenUsed/>
    <w:rsid w:val="00000DA7"/>
  </w:style>
  <w:style w:type="numbering" w:customStyle="1" w:styleId="181111">
    <w:name w:val="Нет списка181111"/>
    <w:next w:val="aa"/>
    <w:uiPriority w:val="99"/>
    <w:semiHidden/>
    <w:unhideWhenUsed/>
    <w:rsid w:val="00000DA7"/>
  </w:style>
  <w:style w:type="numbering" w:customStyle="1" w:styleId="191111">
    <w:name w:val="Нет списка191111"/>
    <w:next w:val="aa"/>
    <w:uiPriority w:val="99"/>
    <w:semiHidden/>
    <w:unhideWhenUsed/>
    <w:rsid w:val="00000DA7"/>
  </w:style>
  <w:style w:type="numbering" w:customStyle="1" w:styleId="201111">
    <w:name w:val="Нет списка201111"/>
    <w:next w:val="aa"/>
    <w:uiPriority w:val="99"/>
    <w:semiHidden/>
    <w:unhideWhenUsed/>
    <w:rsid w:val="00000DA7"/>
  </w:style>
  <w:style w:type="numbering" w:customStyle="1" w:styleId="241111">
    <w:name w:val="Нет списка241111"/>
    <w:next w:val="aa"/>
    <w:uiPriority w:val="99"/>
    <w:semiHidden/>
    <w:unhideWhenUsed/>
    <w:rsid w:val="00000DA7"/>
  </w:style>
  <w:style w:type="numbering" w:customStyle="1" w:styleId="251111">
    <w:name w:val="Нет списка251111"/>
    <w:next w:val="aa"/>
    <w:uiPriority w:val="99"/>
    <w:semiHidden/>
    <w:unhideWhenUsed/>
    <w:rsid w:val="00000DA7"/>
  </w:style>
  <w:style w:type="numbering" w:customStyle="1" w:styleId="261111">
    <w:name w:val="Нет списка261111"/>
    <w:next w:val="aa"/>
    <w:uiPriority w:val="99"/>
    <w:semiHidden/>
    <w:unhideWhenUsed/>
    <w:rsid w:val="00000DA7"/>
  </w:style>
  <w:style w:type="numbering" w:customStyle="1" w:styleId="271111">
    <w:name w:val="Нет списка271111"/>
    <w:next w:val="aa"/>
    <w:uiPriority w:val="99"/>
    <w:semiHidden/>
    <w:unhideWhenUsed/>
    <w:rsid w:val="00000DA7"/>
  </w:style>
  <w:style w:type="numbering" w:customStyle="1" w:styleId="3611">
    <w:name w:val="Нет списка3611"/>
    <w:next w:val="aa"/>
    <w:uiPriority w:val="99"/>
    <w:semiHidden/>
    <w:unhideWhenUsed/>
    <w:rsid w:val="00000DA7"/>
  </w:style>
  <w:style w:type="numbering" w:customStyle="1" w:styleId="3711">
    <w:name w:val="Нет списка3711"/>
    <w:next w:val="aa"/>
    <w:uiPriority w:val="99"/>
    <w:semiHidden/>
    <w:rsid w:val="00000DA7"/>
  </w:style>
  <w:style w:type="numbering" w:customStyle="1" w:styleId="11111111111111">
    <w:name w:val="Нет списка11111111111111"/>
    <w:next w:val="aa"/>
    <w:uiPriority w:val="99"/>
    <w:semiHidden/>
    <w:rsid w:val="00000DA7"/>
  </w:style>
  <w:style w:type="numbering" w:customStyle="1" w:styleId="WW8Num2111">
    <w:name w:val="WW8Num2111"/>
    <w:basedOn w:val="aa"/>
    <w:rsid w:val="00000DA7"/>
  </w:style>
  <w:style w:type="numbering" w:customStyle="1" w:styleId="30111">
    <w:name w:val="Нет списка30111"/>
    <w:next w:val="aa"/>
    <w:uiPriority w:val="99"/>
    <w:semiHidden/>
    <w:unhideWhenUsed/>
    <w:rsid w:val="00000DA7"/>
  </w:style>
  <w:style w:type="numbering" w:customStyle="1" w:styleId="210111">
    <w:name w:val="Нет списка210111"/>
    <w:next w:val="aa"/>
    <w:uiPriority w:val="99"/>
    <w:semiHidden/>
    <w:unhideWhenUsed/>
    <w:rsid w:val="00000DA7"/>
  </w:style>
  <w:style w:type="numbering" w:customStyle="1" w:styleId="92111">
    <w:name w:val="Нет списка92111"/>
    <w:next w:val="aa"/>
    <w:uiPriority w:val="99"/>
    <w:semiHidden/>
    <w:unhideWhenUsed/>
    <w:rsid w:val="00000DA7"/>
  </w:style>
  <w:style w:type="numbering" w:customStyle="1" w:styleId="102111">
    <w:name w:val="Нет списка102111"/>
    <w:next w:val="aa"/>
    <w:uiPriority w:val="99"/>
    <w:semiHidden/>
    <w:unhideWhenUsed/>
    <w:rsid w:val="00000DA7"/>
  </w:style>
  <w:style w:type="numbering" w:customStyle="1" w:styleId="152111">
    <w:name w:val="Нет списка152111"/>
    <w:next w:val="aa"/>
    <w:uiPriority w:val="99"/>
    <w:semiHidden/>
    <w:unhideWhenUsed/>
    <w:rsid w:val="00000DA7"/>
  </w:style>
  <w:style w:type="numbering" w:customStyle="1" w:styleId="162111">
    <w:name w:val="Нет списка162111"/>
    <w:next w:val="aa"/>
    <w:uiPriority w:val="99"/>
    <w:semiHidden/>
    <w:unhideWhenUsed/>
    <w:rsid w:val="00000DA7"/>
  </w:style>
  <w:style w:type="paragraph" w:customStyle="1" w:styleId="2fffff6">
    <w:name w:val="Знак Знак Знак Знак Знак2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gugnina">
    <w:name w:val="gugnina"/>
    <w:semiHidden/>
    <w:rsid w:val="00000DA7"/>
    <w:rPr>
      <w:color w:val="000000"/>
    </w:rPr>
  </w:style>
  <w:style w:type="character" w:customStyle="1" w:styleId="bl">
    <w:name w:val="bl"/>
    <w:rsid w:val="00000DA7"/>
  </w:style>
  <w:style w:type="paragraph" w:customStyle="1" w:styleId="afffffffffffff7">
    <w:name w:val="Знак Знак Знак Знак Знак Знак Знак Знак Знак Знак Знак Знак Знак Знак Знак Знак"/>
    <w:basedOn w:val="2fffff6"/>
    <w:next w:val="af9"/>
    <w:autoRedefine/>
    <w:rsid w:val="00000DA7"/>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7"/>
    <w:rsid w:val="00000DA7"/>
    <w:pPr>
      <w:spacing w:after="0" w:line="240" w:lineRule="auto"/>
      <w:ind w:left="2518" w:hanging="1809"/>
      <w:jc w:val="both"/>
    </w:pPr>
    <w:rPr>
      <w:rFonts w:ascii="Times New Roman" w:eastAsia="Times New Roman" w:hAnsi="Times New Roman"/>
      <w:szCs w:val="20"/>
      <w:lang w:val="sk-SK" w:eastAsia="sk-SK"/>
    </w:rPr>
  </w:style>
  <w:style w:type="paragraph" w:customStyle="1" w:styleId="Pa12">
    <w:name w:val="Pa12"/>
    <w:basedOn w:val="a7"/>
    <w:next w:val="a7"/>
    <w:rsid w:val="00000DA7"/>
    <w:pPr>
      <w:widowControl w:val="0"/>
      <w:autoSpaceDE w:val="0"/>
      <w:autoSpaceDN w:val="0"/>
      <w:adjustRightInd w:val="0"/>
      <w:spacing w:after="0" w:line="161" w:lineRule="atLeast"/>
    </w:pPr>
    <w:rPr>
      <w:rFonts w:ascii="Officina Sans C" w:eastAsia="Times New Roman" w:hAnsi="Officina Sans C"/>
      <w:sz w:val="20"/>
      <w:szCs w:val="24"/>
      <w:lang w:eastAsia="ru-RU"/>
    </w:rPr>
  </w:style>
  <w:style w:type="paragraph" w:customStyle="1" w:styleId="afffffffffffff8">
    <w:name w:val="Норм красная"/>
    <w:basedOn w:val="a7"/>
    <w:rsid w:val="00000DA7"/>
    <w:pPr>
      <w:spacing w:before="120" w:after="0" w:line="240" w:lineRule="auto"/>
      <w:ind w:firstLine="720"/>
      <w:jc w:val="both"/>
    </w:pPr>
    <w:rPr>
      <w:rFonts w:ascii="Times New Roman" w:eastAsia="Times New Roman" w:hAnsi="Times New Roman"/>
      <w:sz w:val="24"/>
      <w:szCs w:val="20"/>
      <w:lang w:eastAsia="ru-RU"/>
    </w:rPr>
  </w:style>
  <w:style w:type="numbering" w:customStyle="1" w:styleId="680">
    <w:name w:val="Нет списка68"/>
    <w:next w:val="aa"/>
    <w:uiPriority w:val="99"/>
    <w:semiHidden/>
    <w:rsid w:val="000D216C"/>
  </w:style>
  <w:style w:type="numbering" w:customStyle="1" w:styleId="11112133">
    <w:name w:val="1 / 1.1 / 1.2 / 1.33"/>
    <w:basedOn w:val="aa"/>
    <w:next w:val="111111"/>
    <w:locked/>
    <w:rsid w:val="000D216C"/>
    <w:pPr>
      <w:numPr>
        <w:numId w:val="40"/>
      </w:numPr>
    </w:pPr>
  </w:style>
  <w:style w:type="table" w:customStyle="1" w:styleId="2-23">
    <w:name w:val="Средняя сетка 2 - Акцент 23"/>
    <w:basedOn w:val="a9"/>
    <w:next w:val="2-20"/>
    <w:rsid w:val="000D216C"/>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9"/>
    <w:next w:val="3-20"/>
    <w:rsid w:val="000D216C"/>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9"/>
    <w:next w:val="1-20"/>
    <w:uiPriority w:val="34"/>
    <w:rsid w:val="000D216C"/>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60">
    <w:name w:val="Нет списка126"/>
    <w:next w:val="aa"/>
    <w:uiPriority w:val="99"/>
    <w:semiHidden/>
    <w:rsid w:val="000D216C"/>
  </w:style>
  <w:style w:type="paragraph" w:customStyle="1" w:styleId="db9fe9049761426654245bb2dd862eecmsonormal">
    <w:name w:val="db9fe9049761426654245bb2dd862eecmsonormal"/>
    <w:basedOn w:val="a7"/>
    <w:rsid w:val="004E66C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ectioninfo">
    <w:name w:val="section__info"/>
    <w:rsid w:val="004E66C8"/>
  </w:style>
  <w:style w:type="character" w:customStyle="1" w:styleId="sectioninfo2">
    <w:name w:val="section__info2"/>
    <w:rsid w:val="004E66C8"/>
    <w:rPr>
      <w:vanish w:val="0"/>
      <w:webHidden w:val="0"/>
      <w:specVanish w:val="0"/>
    </w:rPr>
  </w:style>
  <w:style w:type="character" w:customStyle="1" w:styleId="wmi-callto">
    <w:name w:val="wmi-callto"/>
    <w:basedOn w:val="a8"/>
    <w:rsid w:val="004E66C8"/>
  </w:style>
  <w:style w:type="character" w:customStyle="1" w:styleId="sectiontitle2">
    <w:name w:val="section__title2"/>
    <w:rsid w:val="005760D7"/>
    <w:rPr>
      <w:vanish w:val="0"/>
      <w:webHidden w:val="0"/>
      <w:color w:val="909EBB"/>
      <w:sz w:val="16"/>
      <w:szCs w:val="16"/>
      <w:specVanish w:val="0"/>
    </w:rPr>
  </w:style>
  <w:style w:type="table" w:customStyle="1" w:styleId="106">
    <w:name w:val="Сетка таблицы10"/>
    <w:basedOn w:val="a9"/>
    <w:next w:val="afff3"/>
    <w:uiPriority w:val="59"/>
    <w:qFormat/>
    <w:rsid w:val="0044133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note-text">
    <w:name w:val="doc__note-text"/>
    <w:rsid w:val="00BA7500"/>
    <w:rPr>
      <w:rFonts w:cs="Times New Roman"/>
    </w:rPr>
  </w:style>
  <w:style w:type="paragraph" w:customStyle="1" w:styleId="LBGovstyle2">
    <w:name w:val="LB Gov style 2"/>
    <w:rsid w:val="003A414D"/>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7"/>
    <w:rsid w:val="003A414D"/>
    <w:pPr>
      <w:numPr>
        <w:numId w:val="35"/>
      </w:numPr>
      <w:suppressAutoHyphens/>
      <w:autoSpaceDN w:val="0"/>
      <w:spacing w:before="120" w:after="120" w:line="240" w:lineRule="auto"/>
      <w:jc w:val="both"/>
      <w:textAlignment w:val="baseline"/>
    </w:pPr>
    <w:rPr>
      <w:rFonts w:ascii="Times New Roman" w:hAnsi="Times New Roman"/>
      <w:lang w:val="en-US"/>
    </w:rPr>
  </w:style>
  <w:style w:type="numbering" w:customStyle="1" w:styleId="LFO49">
    <w:name w:val="LFO49"/>
    <w:basedOn w:val="aa"/>
    <w:rsid w:val="003A414D"/>
    <w:pPr>
      <w:numPr>
        <w:numId w:val="36"/>
      </w:numPr>
    </w:pPr>
  </w:style>
  <w:style w:type="paragraph" w:customStyle="1" w:styleId="LBGovstyle1">
    <w:name w:val="LB Gov style 1"/>
    <w:rsid w:val="003A414D"/>
    <w:pPr>
      <w:suppressAutoHyphens/>
      <w:autoSpaceDN w:val="0"/>
      <w:spacing w:before="120" w:after="120"/>
      <w:jc w:val="both"/>
      <w:textAlignment w:val="baseline"/>
    </w:pPr>
    <w:rPr>
      <w:rFonts w:ascii="Times New Roman" w:hAnsi="Times New Roman"/>
      <w:b/>
      <w:sz w:val="22"/>
      <w:szCs w:val="22"/>
      <w:lang w:eastAsia="en-US"/>
    </w:rPr>
  </w:style>
</w:styles>
</file>

<file path=word/webSettings.xml><?xml version="1.0" encoding="utf-8"?>
<w:webSettings xmlns:r="http://schemas.openxmlformats.org/officeDocument/2006/relationships" xmlns:w="http://schemas.openxmlformats.org/wordprocessingml/2006/main">
  <w:divs>
    <w:div w:id="8072976">
      <w:bodyDiv w:val="1"/>
      <w:marLeft w:val="0"/>
      <w:marRight w:val="0"/>
      <w:marTop w:val="0"/>
      <w:marBottom w:val="0"/>
      <w:divBdr>
        <w:top w:val="none" w:sz="0" w:space="0" w:color="auto"/>
        <w:left w:val="none" w:sz="0" w:space="0" w:color="auto"/>
        <w:bottom w:val="none" w:sz="0" w:space="0" w:color="auto"/>
        <w:right w:val="none" w:sz="0" w:space="0" w:color="auto"/>
      </w:divBdr>
    </w:div>
    <w:div w:id="10492329">
      <w:bodyDiv w:val="1"/>
      <w:marLeft w:val="0"/>
      <w:marRight w:val="0"/>
      <w:marTop w:val="0"/>
      <w:marBottom w:val="0"/>
      <w:divBdr>
        <w:top w:val="none" w:sz="0" w:space="0" w:color="auto"/>
        <w:left w:val="none" w:sz="0" w:space="0" w:color="auto"/>
        <w:bottom w:val="none" w:sz="0" w:space="0" w:color="auto"/>
        <w:right w:val="none" w:sz="0" w:space="0" w:color="auto"/>
      </w:divBdr>
    </w:div>
    <w:div w:id="11420648">
      <w:bodyDiv w:val="1"/>
      <w:marLeft w:val="0"/>
      <w:marRight w:val="0"/>
      <w:marTop w:val="0"/>
      <w:marBottom w:val="0"/>
      <w:divBdr>
        <w:top w:val="none" w:sz="0" w:space="0" w:color="auto"/>
        <w:left w:val="none" w:sz="0" w:space="0" w:color="auto"/>
        <w:bottom w:val="none" w:sz="0" w:space="0" w:color="auto"/>
        <w:right w:val="none" w:sz="0" w:space="0" w:color="auto"/>
      </w:divBdr>
      <w:divsChild>
        <w:div w:id="1003778576">
          <w:marLeft w:val="0"/>
          <w:marRight w:val="0"/>
          <w:marTop w:val="0"/>
          <w:marBottom w:val="0"/>
          <w:divBdr>
            <w:top w:val="none" w:sz="0" w:space="0" w:color="auto"/>
            <w:left w:val="none" w:sz="0" w:space="0" w:color="auto"/>
            <w:bottom w:val="none" w:sz="0" w:space="0" w:color="auto"/>
            <w:right w:val="none" w:sz="0" w:space="0" w:color="auto"/>
          </w:divBdr>
          <w:divsChild>
            <w:div w:id="13655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422">
      <w:bodyDiv w:val="1"/>
      <w:marLeft w:val="0"/>
      <w:marRight w:val="0"/>
      <w:marTop w:val="0"/>
      <w:marBottom w:val="0"/>
      <w:divBdr>
        <w:top w:val="none" w:sz="0" w:space="0" w:color="auto"/>
        <w:left w:val="none" w:sz="0" w:space="0" w:color="auto"/>
        <w:bottom w:val="none" w:sz="0" w:space="0" w:color="auto"/>
        <w:right w:val="none" w:sz="0" w:space="0" w:color="auto"/>
      </w:divBdr>
    </w:div>
    <w:div w:id="17050189">
      <w:bodyDiv w:val="1"/>
      <w:marLeft w:val="0"/>
      <w:marRight w:val="0"/>
      <w:marTop w:val="0"/>
      <w:marBottom w:val="0"/>
      <w:divBdr>
        <w:top w:val="none" w:sz="0" w:space="0" w:color="auto"/>
        <w:left w:val="none" w:sz="0" w:space="0" w:color="auto"/>
        <w:bottom w:val="none" w:sz="0" w:space="0" w:color="auto"/>
        <w:right w:val="none" w:sz="0" w:space="0" w:color="auto"/>
      </w:divBdr>
    </w:div>
    <w:div w:id="20058581">
      <w:bodyDiv w:val="1"/>
      <w:marLeft w:val="0"/>
      <w:marRight w:val="0"/>
      <w:marTop w:val="0"/>
      <w:marBottom w:val="0"/>
      <w:divBdr>
        <w:top w:val="none" w:sz="0" w:space="0" w:color="auto"/>
        <w:left w:val="none" w:sz="0" w:space="0" w:color="auto"/>
        <w:bottom w:val="none" w:sz="0" w:space="0" w:color="auto"/>
        <w:right w:val="none" w:sz="0" w:space="0" w:color="auto"/>
      </w:divBdr>
    </w:div>
    <w:div w:id="50160679">
      <w:bodyDiv w:val="1"/>
      <w:marLeft w:val="0"/>
      <w:marRight w:val="0"/>
      <w:marTop w:val="0"/>
      <w:marBottom w:val="0"/>
      <w:divBdr>
        <w:top w:val="none" w:sz="0" w:space="0" w:color="auto"/>
        <w:left w:val="none" w:sz="0" w:space="0" w:color="auto"/>
        <w:bottom w:val="none" w:sz="0" w:space="0" w:color="auto"/>
        <w:right w:val="none" w:sz="0" w:space="0" w:color="auto"/>
      </w:divBdr>
    </w:div>
    <w:div w:id="92020510">
      <w:bodyDiv w:val="1"/>
      <w:marLeft w:val="0"/>
      <w:marRight w:val="0"/>
      <w:marTop w:val="0"/>
      <w:marBottom w:val="0"/>
      <w:divBdr>
        <w:top w:val="none" w:sz="0" w:space="0" w:color="auto"/>
        <w:left w:val="none" w:sz="0" w:space="0" w:color="auto"/>
        <w:bottom w:val="none" w:sz="0" w:space="0" w:color="auto"/>
        <w:right w:val="none" w:sz="0" w:space="0" w:color="auto"/>
      </w:divBdr>
    </w:div>
    <w:div w:id="94525351">
      <w:bodyDiv w:val="1"/>
      <w:marLeft w:val="0"/>
      <w:marRight w:val="0"/>
      <w:marTop w:val="0"/>
      <w:marBottom w:val="0"/>
      <w:divBdr>
        <w:top w:val="none" w:sz="0" w:space="0" w:color="auto"/>
        <w:left w:val="none" w:sz="0" w:space="0" w:color="auto"/>
        <w:bottom w:val="none" w:sz="0" w:space="0" w:color="auto"/>
        <w:right w:val="none" w:sz="0" w:space="0" w:color="auto"/>
      </w:divBdr>
    </w:div>
    <w:div w:id="118183663">
      <w:bodyDiv w:val="1"/>
      <w:marLeft w:val="0"/>
      <w:marRight w:val="0"/>
      <w:marTop w:val="0"/>
      <w:marBottom w:val="0"/>
      <w:divBdr>
        <w:top w:val="none" w:sz="0" w:space="0" w:color="auto"/>
        <w:left w:val="none" w:sz="0" w:space="0" w:color="auto"/>
        <w:bottom w:val="none" w:sz="0" w:space="0" w:color="auto"/>
        <w:right w:val="none" w:sz="0" w:space="0" w:color="auto"/>
      </w:divBdr>
    </w:div>
    <w:div w:id="137036318">
      <w:bodyDiv w:val="1"/>
      <w:marLeft w:val="0"/>
      <w:marRight w:val="0"/>
      <w:marTop w:val="0"/>
      <w:marBottom w:val="0"/>
      <w:divBdr>
        <w:top w:val="none" w:sz="0" w:space="0" w:color="auto"/>
        <w:left w:val="none" w:sz="0" w:space="0" w:color="auto"/>
        <w:bottom w:val="none" w:sz="0" w:space="0" w:color="auto"/>
        <w:right w:val="none" w:sz="0" w:space="0" w:color="auto"/>
      </w:divBdr>
      <w:divsChild>
        <w:div w:id="481392128">
          <w:marLeft w:val="0"/>
          <w:marRight w:val="0"/>
          <w:marTop w:val="0"/>
          <w:marBottom w:val="0"/>
          <w:divBdr>
            <w:top w:val="none" w:sz="0" w:space="0" w:color="auto"/>
            <w:left w:val="none" w:sz="0" w:space="0" w:color="auto"/>
            <w:bottom w:val="none" w:sz="0" w:space="0" w:color="auto"/>
            <w:right w:val="none" w:sz="0" w:space="0" w:color="auto"/>
          </w:divBdr>
          <w:divsChild>
            <w:div w:id="4260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7688">
      <w:bodyDiv w:val="1"/>
      <w:marLeft w:val="0"/>
      <w:marRight w:val="0"/>
      <w:marTop w:val="0"/>
      <w:marBottom w:val="0"/>
      <w:divBdr>
        <w:top w:val="none" w:sz="0" w:space="0" w:color="auto"/>
        <w:left w:val="none" w:sz="0" w:space="0" w:color="auto"/>
        <w:bottom w:val="none" w:sz="0" w:space="0" w:color="auto"/>
        <w:right w:val="none" w:sz="0" w:space="0" w:color="auto"/>
      </w:divBdr>
      <w:divsChild>
        <w:div w:id="1082021214">
          <w:marLeft w:val="0"/>
          <w:marRight w:val="0"/>
          <w:marTop w:val="0"/>
          <w:marBottom w:val="0"/>
          <w:divBdr>
            <w:top w:val="none" w:sz="0" w:space="0" w:color="auto"/>
            <w:left w:val="none" w:sz="0" w:space="0" w:color="auto"/>
            <w:bottom w:val="none" w:sz="0" w:space="0" w:color="auto"/>
            <w:right w:val="none" w:sz="0" w:space="0" w:color="auto"/>
          </w:divBdr>
          <w:divsChild>
            <w:div w:id="334110250">
              <w:marLeft w:val="0"/>
              <w:marRight w:val="0"/>
              <w:marTop w:val="0"/>
              <w:marBottom w:val="0"/>
              <w:divBdr>
                <w:top w:val="none" w:sz="0" w:space="0" w:color="auto"/>
                <w:left w:val="none" w:sz="0" w:space="0" w:color="auto"/>
                <w:bottom w:val="none" w:sz="0" w:space="0" w:color="auto"/>
                <w:right w:val="none" w:sz="0" w:space="0" w:color="auto"/>
              </w:divBdr>
              <w:divsChild>
                <w:div w:id="659771728">
                  <w:marLeft w:val="0"/>
                  <w:marRight w:val="0"/>
                  <w:marTop w:val="0"/>
                  <w:marBottom w:val="0"/>
                  <w:divBdr>
                    <w:top w:val="none" w:sz="0" w:space="0" w:color="auto"/>
                    <w:left w:val="none" w:sz="0" w:space="0" w:color="auto"/>
                    <w:bottom w:val="none" w:sz="0" w:space="0" w:color="auto"/>
                    <w:right w:val="none" w:sz="0" w:space="0" w:color="auto"/>
                  </w:divBdr>
                  <w:divsChild>
                    <w:div w:id="817766930">
                      <w:marLeft w:val="0"/>
                      <w:marRight w:val="0"/>
                      <w:marTop w:val="0"/>
                      <w:marBottom w:val="0"/>
                      <w:divBdr>
                        <w:top w:val="none" w:sz="0" w:space="0" w:color="auto"/>
                        <w:left w:val="none" w:sz="0" w:space="0" w:color="auto"/>
                        <w:bottom w:val="none" w:sz="0" w:space="0" w:color="auto"/>
                        <w:right w:val="none" w:sz="0" w:space="0" w:color="auto"/>
                      </w:divBdr>
                      <w:divsChild>
                        <w:div w:id="910316111">
                          <w:marLeft w:val="0"/>
                          <w:marRight w:val="0"/>
                          <w:marTop w:val="0"/>
                          <w:marBottom w:val="0"/>
                          <w:divBdr>
                            <w:top w:val="none" w:sz="0" w:space="0" w:color="auto"/>
                            <w:left w:val="none" w:sz="0" w:space="0" w:color="auto"/>
                            <w:bottom w:val="none" w:sz="0" w:space="0" w:color="auto"/>
                            <w:right w:val="none" w:sz="0" w:space="0" w:color="auto"/>
                          </w:divBdr>
                          <w:divsChild>
                            <w:div w:id="225536287">
                              <w:marLeft w:val="0"/>
                              <w:marRight w:val="0"/>
                              <w:marTop w:val="0"/>
                              <w:marBottom w:val="300"/>
                              <w:divBdr>
                                <w:top w:val="single" w:sz="12" w:space="0" w:color="D3D7DB"/>
                                <w:left w:val="single" w:sz="12" w:space="0" w:color="D3D7DB"/>
                                <w:bottom w:val="single" w:sz="12" w:space="0" w:color="D3D7DB"/>
                                <w:right w:val="single" w:sz="12" w:space="0" w:color="D3D7DB"/>
                              </w:divBdr>
                            </w:div>
                            <w:div w:id="1859154086">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57819140">
                                  <w:marLeft w:val="0"/>
                                  <w:marRight w:val="0"/>
                                  <w:marTop w:val="0"/>
                                  <w:marBottom w:val="0"/>
                                  <w:divBdr>
                                    <w:top w:val="none" w:sz="0" w:space="0" w:color="auto"/>
                                    <w:left w:val="none" w:sz="0" w:space="0" w:color="auto"/>
                                    <w:bottom w:val="none" w:sz="0" w:space="0" w:color="auto"/>
                                    <w:right w:val="none" w:sz="0" w:space="0" w:color="auto"/>
                                  </w:divBdr>
                                  <w:divsChild>
                                    <w:div w:id="106586444">
                                      <w:marLeft w:val="0"/>
                                      <w:marRight w:val="0"/>
                                      <w:marTop w:val="0"/>
                                      <w:marBottom w:val="0"/>
                                      <w:divBdr>
                                        <w:top w:val="none" w:sz="0" w:space="0" w:color="auto"/>
                                        <w:left w:val="none" w:sz="0" w:space="0" w:color="auto"/>
                                        <w:bottom w:val="none" w:sz="0" w:space="0" w:color="auto"/>
                                        <w:right w:val="none" w:sz="0" w:space="0" w:color="auto"/>
                                      </w:divBdr>
                                    </w:div>
                                    <w:div w:id="174417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36899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72450843">
      <w:bodyDiv w:val="1"/>
      <w:marLeft w:val="0"/>
      <w:marRight w:val="0"/>
      <w:marTop w:val="0"/>
      <w:marBottom w:val="0"/>
      <w:divBdr>
        <w:top w:val="none" w:sz="0" w:space="0" w:color="auto"/>
        <w:left w:val="none" w:sz="0" w:space="0" w:color="auto"/>
        <w:bottom w:val="none" w:sz="0" w:space="0" w:color="auto"/>
        <w:right w:val="none" w:sz="0" w:space="0" w:color="auto"/>
      </w:divBdr>
      <w:divsChild>
        <w:div w:id="1685278646">
          <w:marLeft w:val="0"/>
          <w:marRight w:val="0"/>
          <w:marTop w:val="0"/>
          <w:marBottom w:val="0"/>
          <w:divBdr>
            <w:top w:val="none" w:sz="0" w:space="0" w:color="auto"/>
            <w:left w:val="none" w:sz="0" w:space="0" w:color="auto"/>
            <w:bottom w:val="none" w:sz="0" w:space="0" w:color="auto"/>
            <w:right w:val="none" w:sz="0" w:space="0" w:color="auto"/>
          </w:divBdr>
          <w:divsChild>
            <w:div w:id="5493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7518">
      <w:bodyDiv w:val="1"/>
      <w:marLeft w:val="0"/>
      <w:marRight w:val="0"/>
      <w:marTop w:val="0"/>
      <w:marBottom w:val="0"/>
      <w:divBdr>
        <w:top w:val="none" w:sz="0" w:space="0" w:color="auto"/>
        <w:left w:val="none" w:sz="0" w:space="0" w:color="auto"/>
        <w:bottom w:val="none" w:sz="0" w:space="0" w:color="auto"/>
        <w:right w:val="none" w:sz="0" w:space="0" w:color="auto"/>
      </w:divBdr>
      <w:divsChild>
        <w:div w:id="2084061008">
          <w:marLeft w:val="0"/>
          <w:marRight w:val="0"/>
          <w:marTop w:val="0"/>
          <w:marBottom w:val="0"/>
          <w:divBdr>
            <w:top w:val="none" w:sz="0" w:space="0" w:color="auto"/>
            <w:left w:val="none" w:sz="0" w:space="0" w:color="auto"/>
            <w:bottom w:val="none" w:sz="0" w:space="0" w:color="auto"/>
            <w:right w:val="none" w:sz="0" w:space="0" w:color="auto"/>
          </w:divBdr>
        </w:div>
      </w:divsChild>
    </w:div>
    <w:div w:id="192815805">
      <w:bodyDiv w:val="1"/>
      <w:marLeft w:val="0"/>
      <w:marRight w:val="0"/>
      <w:marTop w:val="0"/>
      <w:marBottom w:val="0"/>
      <w:divBdr>
        <w:top w:val="none" w:sz="0" w:space="0" w:color="auto"/>
        <w:left w:val="none" w:sz="0" w:space="0" w:color="auto"/>
        <w:bottom w:val="none" w:sz="0" w:space="0" w:color="auto"/>
        <w:right w:val="none" w:sz="0" w:space="0" w:color="auto"/>
      </w:divBdr>
    </w:div>
    <w:div w:id="193612973">
      <w:bodyDiv w:val="1"/>
      <w:marLeft w:val="0"/>
      <w:marRight w:val="0"/>
      <w:marTop w:val="0"/>
      <w:marBottom w:val="0"/>
      <w:divBdr>
        <w:top w:val="none" w:sz="0" w:space="0" w:color="auto"/>
        <w:left w:val="none" w:sz="0" w:space="0" w:color="auto"/>
        <w:bottom w:val="none" w:sz="0" w:space="0" w:color="auto"/>
        <w:right w:val="none" w:sz="0" w:space="0" w:color="auto"/>
      </w:divBdr>
      <w:divsChild>
        <w:div w:id="450906621">
          <w:marLeft w:val="0"/>
          <w:marRight w:val="0"/>
          <w:marTop w:val="0"/>
          <w:marBottom w:val="0"/>
          <w:divBdr>
            <w:top w:val="none" w:sz="0" w:space="0" w:color="auto"/>
            <w:left w:val="none" w:sz="0" w:space="0" w:color="auto"/>
            <w:bottom w:val="none" w:sz="0" w:space="0" w:color="auto"/>
            <w:right w:val="none" w:sz="0" w:space="0" w:color="auto"/>
          </w:divBdr>
          <w:divsChild>
            <w:div w:id="1232153167">
              <w:marLeft w:val="0"/>
              <w:marRight w:val="0"/>
              <w:marTop w:val="0"/>
              <w:marBottom w:val="0"/>
              <w:divBdr>
                <w:top w:val="none" w:sz="0" w:space="0" w:color="auto"/>
                <w:left w:val="none" w:sz="0" w:space="0" w:color="auto"/>
                <w:bottom w:val="none" w:sz="0" w:space="0" w:color="auto"/>
                <w:right w:val="none" w:sz="0" w:space="0" w:color="auto"/>
              </w:divBdr>
              <w:divsChild>
                <w:div w:id="5178437">
                  <w:marLeft w:val="0"/>
                  <w:marRight w:val="0"/>
                  <w:marTop w:val="0"/>
                  <w:marBottom w:val="0"/>
                  <w:divBdr>
                    <w:top w:val="none" w:sz="0" w:space="0" w:color="auto"/>
                    <w:left w:val="none" w:sz="0" w:space="0" w:color="auto"/>
                    <w:bottom w:val="none" w:sz="0" w:space="0" w:color="auto"/>
                    <w:right w:val="none" w:sz="0" w:space="0" w:color="auto"/>
                  </w:divBdr>
                  <w:divsChild>
                    <w:div w:id="98912235">
                      <w:marLeft w:val="0"/>
                      <w:marRight w:val="0"/>
                      <w:marTop w:val="0"/>
                      <w:marBottom w:val="0"/>
                      <w:divBdr>
                        <w:top w:val="none" w:sz="0" w:space="0" w:color="auto"/>
                        <w:left w:val="none" w:sz="0" w:space="0" w:color="auto"/>
                        <w:bottom w:val="none" w:sz="0" w:space="0" w:color="auto"/>
                        <w:right w:val="none" w:sz="0" w:space="0" w:color="auto"/>
                      </w:divBdr>
                      <w:divsChild>
                        <w:div w:id="351611890">
                          <w:marLeft w:val="0"/>
                          <w:marRight w:val="0"/>
                          <w:marTop w:val="0"/>
                          <w:marBottom w:val="0"/>
                          <w:divBdr>
                            <w:top w:val="none" w:sz="0" w:space="0" w:color="auto"/>
                            <w:left w:val="none" w:sz="0" w:space="0" w:color="auto"/>
                            <w:bottom w:val="none" w:sz="0" w:space="0" w:color="auto"/>
                            <w:right w:val="none" w:sz="0" w:space="0" w:color="auto"/>
                          </w:divBdr>
                        </w:div>
                        <w:div w:id="1341422906">
                          <w:marLeft w:val="0"/>
                          <w:marRight w:val="0"/>
                          <w:marTop w:val="0"/>
                          <w:marBottom w:val="0"/>
                          <w:divBdr>
                            <w:top w:val="none" w:sz="0" w:space="0" w:color="auto"/>
                            <w:left w:val="none" w:sz="0" w:space="0" w:color="auto"/>
                            <w:bottom w:val="none" w:sz="0" w:space="0" w:color="auto"/>
                            <w:right w:val="none" w:sz="0" w:space="0" w:color="auto"/>
                          </w:divBdr>
                        </w:div>
                        <w:div w:id="1456830673">
                          <w:marLeft w:val="0"/>
                          <w:marRight w:val="0"/>
                          <w:marTop w:val="0"/>
                          <w:marBottom w:val="0"/>
                          <w:divBdr>
                            <w:top w:val="none" w:sz="0" w:space="0" w:color="auto"/>
                            <w:left w:val="none" w:sz="0" w:space="0" w:color="auto"/>
                            <w:bottom w:val="none" w:sz="0" w:space="0" w:color="auto"/>
                            <w:right w:val="none" w:sz="0" w:space="0" w:color="auto"/>
                          </w:divBdr>
                        </w:div>
                      </w:divsChild>
                    </w:div>
                    <w:div w:id="128670552">
                      <w:marLeft w:val="0"/>
                      <w:marRight w:val="0"/>
                      <w:marTop w:val="0"/>
                      <w:marBottom w:val="0"/>
                      <w:divBdr>
                        <w:top w:val="none" w:sz="0" w:space="0" w:color="auto"/>
                        <w:left w:val="none" w:sz="0" w:space="0" w:color="auto"/>
                        <w:bottom w:val="none" w:sz="0" w:space="0" w:color="auto"/>
                        <w:right w:val="none" w:sz="0" w:space="0" w:color="auto"/>
                      </w:divBdr>
                      <w:divsChild>
                        <w:div w:id="184637870">
                          <w:marLeft w:val="0"/>
                          <w:marRight w:val="0"/>
                          <w:marTop w:val="0"/>
                          <w:marBottom w:val="0"/>
                          <w:divBdr>
                            <w:top w:val="none" w:sz="0" w:space="0" w:color="auto"/>
                            <w:left w:val="none" w:sz="0" w:space="0" w:color="auto"/>
                            <w:bottom w:val="none" w:sz="0" w:space="0" w:color="auto"/>
                            <w:right w:val="none" w:sz="0" w:space="0" w:color="auto"/>
                          </w:divBdr>
                        </w:div>
                        <w:div w:id="1220677810">
                          <w:marLeft w:val="0"/>
                          <w:marRight w:val="0"/>
                          <w:marTop w:val="0"/>
                          <w:marBottom w:val="0"/>
                          <w:divBdr>
                            <w:top w:val="none" w:sz="0" w:space="0" w:color="auto"/>
                            <w:left w:val="none" w:sz="0" w:space="0" w:color="auto"/>
                            <w:bottom w:val="none" w:sz="0" w:space="0" w:color="auto"/>
                            <w:right w:val="none" w:sz="0" w:space="0" w:color="auto"/>
                          </w:divBdr>
                        </w:div>
                      </w:divsChild>
                    </w:div>
                    <w:div w:id="1359894908">
                      <w:marLeft w:val="0"/>
                      <w:marRight w:val="0"/>
                      <w:marTop w:val="0"/>
                      <w:marBottom w:val="285"/>
                      <w:divBdr>
                        <w:top w:val="single" w:sz="12" w:space="0" w:color="D3D7DB"/>
                        <w:left w:val="single" w:sz="12" w:space="0" w:color="D3D7DB"/>
                        <w:bottom w:val="single" w:sz="12" w:space="0" w:color="D3D7DB"/>
                        <w:right w:val="single" w:sz="12" w:space="0" w:color="D3D7DB"/>
                      </w:divBdr>
                    </w:div>
                  </w:divsChild>
                </w:div>
              </w:divsChild>
            </w:div>
          </w:divsChild>
        </w:div>
      </w:divsChild>
    </w:div>
    <w:div w:id="228733308">
      <w:bodyDiv w:val="1"/>
      <w:marLeft w:val="0"/>
      <w:marRight w:val="0"/>
      <w:marTop w:val="0"/>
      <w:marBottom w:val="0"/>
      <w:divBdr>
        <w:top w:val="none" w:sz="0" w:space="0" w:color="auto"/>
        <w:left w:val="none" w:sz="0" w:space="0" w:color="auto"/>
        <w:bottom w:val="none" w:sz="0" w:space="0" w:color="auto"/>
        <w:right w:val="none" w:sz="0" w:space="0" w:color="auto"/>
      </w:divBdr>
    </w:div>
    <w:div w:id="253704450">
      <w:bodyDiv w:val="1"/>
      <w:marLeft w:val="0"/>
      <w:marRight w:val="0"/>
      <w:marTop w:val="0"/>
      <w:marBottom w:val="0"/>
      <w:divBdr>
        <w:top w:val="none" w:sz="0" w:space="0" w:color="auto"/>
        <w:left w:val="none" w:sz="0" w:space="0" w:color="auto"/>
        <w:bottom w:val="none" w:sz="0" w:space="0" w:color="auto"/>
        <w:right w:val="none" w:sz="0" w:space="0" w:color="auto"/>
      </w:divBdr>
    </w:div>
    <w:div w:id="257712781">
      <w:bodyDiv w:val="1"/>
      <w:marLeft w:val="0"/>
      <w:marRight w:val="0"/>
      <w:marTop w:val="0"/>
      <w:marBottom w:val="0"/>
      <w:divBdr>
        <w:top w:val="none" w:sz="0" w:space="0" w:color="auto"/>
        <w:left w:val="none" w:sz="0" w:space="0" w:color="auto"/>
        <w:bottom w:val="none" w:sz="0" w:space="0" w:color="auto"/>
        <w:right w:val="none" w:sz="0" w:space="0" w:color="auto"/>
      </w:divBdr>
    </w:div>
    <w:div w:id="278532861">
      <w:bodyDiv w:val="1"/>
      <w:marLeft w:val="0"/>
      <w:marRight w:val="0"/>
      <w:marTop w:val="0"/>
      <w:marBottom w:val="0"/>
      <w:divBdr>
        <w:top w:val="none" w:sz="0" w:space="0" w:color="auto"/>
        <w:left w:val="none" w:sz="0" w:space="0" w:color="auto"/>
        <w:bottom w:val="none" w:sz="0" w:space="0" w:color="auto"/>
        <w:right w:val="none" w:sz="0" w:space="0" w:color="auto"/>
      </w:divBdr>
    </w:div>
    <w:div w:id="285430829">
      <w:bodyDiv w:val="1"/>
      <w:marLeft w:val="0"/>
      <w:marRight w:val="0"/>
      <w:marTop w:val="0"/>
      <w:marBottom w:val="0"/>
      <w:divBdr>
        <w:top w:val="none" w:sz="0" w:space="0" w:color="auto"/>
        <w:left w:val="none" w:sz="0" w:space="0" w:color="auto"/>
        <w:bottom w:val="none" w:sz="0" w:space="0" w:color="auto"/>
        <w:right w:val="none" w:sz="0" w:space="0" w:color="auto"/>
      </w:divBdr>
      <w:divsChild>
        <w:div w:id="200826296">
          <w:marLeft w:val="0"/>
          <w:marRight w:val="0"/>
          <w:marTop w:val="0"/>
          <w:marBottom w:val="0"/>
          <w:divBdr>
            <w:top w:val="none" w:sz="0" w:space="0" w:color="auto"/>
            <w:left w:val="none" w:sz="0" w:space="0" w:color="auto"/>
            <w:bottom w:val="none" w:sz="0" w:space="0" w:color="auto"/>
            <w:right w:val="none" w:sz="0" w:space="0" w:color="auto"/>
          </w:divBdr>
          <w:divsChild>
            <w:div w:id="1541013544">
              <w:marLeft w:val="0"/>
              <w:marRight w:val="0"/>
              <w:marTop w:val="0"/>
              <w:marBottom w:val="0"/>
              <w:divBdr>
                <w:top w:val="none" w:sz="0" w:space="0" w:color="auto"/>
                <w:left w:val="none" w:sz="0" w:space="0" w:color="auto"/>
                <w:bottom w:val="none" w:sz="0" w:space="0" w:color="auto"/>
                <w:right w:val="none" w:sz="0" w:space="0" w:color="auto"/>
              </w:divBdr>
              <w:divsChild>
                <w:div w:id="1448626330">
                  <w:marLeft w:val="0"/>
                  <w:marRight w:val="0"/>
                  <w:marTop w:val="0"/>
                  <w:marBottom w:val="0"/>
                  <w:divBdr>
                    <w:top w:val="none" w:sz="0" w:space="0" w:color="auto"/>
                    <w:left w:val="none" w:sz="0" w:space="0" w:color="auto"/>
                    <w:bottom w:val="none" w:sz="0" w:space="0" w:color="auto"/>
                    <w:right w:val="none" w:sz="0" w:space="0" w:color="auto"/>
                  </w:divBdr>
                  <w:divsChild>
                    <w:div w:id="1700008063">
                      <w:marLeft w:val="0"/>
                      <w:marRight w:val="0"/>
                      <w:marTop w:val="0"/>
                      <w:marBottom w:val="0"/>
                      <w:divBdr>
                        <w:top w:val="none" w:sz="0" w:space="0" w:color="auto"/>
                        <w:left w:val="none" w:sz="0" w:space="0" w:color="auto"/>
                        <w:bottom w:val="none" w:sz="0" w:space="0" w:color="auto"/>
                        <w:right w:val="none" w:sz="0" w:space="0" w:color="auto"/>
                      </w:divBdr>
                      <w:divsChild>
                        <w:div w:id="105278214">
                          <w:marLeft w:val="0"/>
                          <w:marRight w:val="0"/>
                          <w:marTop w:val="0"/>
                          <w:marBottom w:val="0"/>
                          <w:divBdr>
                            <w:top w:val="none" w:sz="0" w:space="0" w:color="auto"/>
                            <w:left w:val="none" w:sz="0" w:space="0" w:color="auto"/>
                            <w:bottom w:val="none" w:sz="0" w:space="0" w:color="auto"/>
                            <w:right w:val="none" w:sz="0" w:space="0" w:color="auto"/>
                          </w:divBdr>
                          <w:divsChild>
                            <w:div w:id="1259947426">
                              <w:marLeft w:val="0"/>
                              <w:marRight w:val="0"/>
                              <w:marTop w:val="0"/>
                              <w:marBottom w:val="0"/>
                              <w:divBdr>
                                <w:top w:val="none" w:sz="0" w:space="0" w:color="auto"/>
                                <w:left w:val="none" w:sz="0" w:space="0" w:color="auto"/>
                                <w:bottom w:val="none" w:sz="0" w:space="0" w:color="auto"/>
                                <w:right w:val="none" w:sz="0" w:space="0" w:color="auto"/>
                              </w:divBdr>
                              <w:divsChild>
                                <w:div w:id="1498034341">
                                  <w:marLeft w:val="0"/>
                                  <w:marRight w:val="0"/>
                                  <w:marTop w:val="0"/>
                                  <w:marBottom w:val="0"/>
                                  <w:divBdr>
                                    <w:top w:val="none" w:sz="0" w:space="0" w:color="auto"/>
                                    <w:left w:val="none" w:sz="0" w:space="0" w:color="auto"/>
                                    <w:bottom w:val="none" w:sz="0" w:space="0" w:color="auto"/>
                                    <w:right w:val="none" w:sz="0" w:space="0" w:color="auto"/>
                                  </w:divBdr>
                                  <w:divsChild>
                                    <w:div w:id="1571034684">
                                      <w:marLeft w:val="0"/>
                                      <w:marRight w:val="0"/>
                                      <w:marTop w:val="0"/>
                                      <w:marBottom w:val="0"/>
                                      <w:divBdr>
                                        <w:top w:val="none" w:sz="0" w:space="0" w:color="auto"/>
                                        <w:left w:val="none" w:sz="0" w:space="0" w:color="auto"/>
                                        <w:bottom w:val="none" w:sz="0" w:space="0" w:color="auto"/>
                                        <w:right w:val="none" w:sz="0" w:space="0" w:color="auto"/>
                                      </w:divBdr>
                                    </w:div>
                                    <w:div w:id="1693720644">
                                      <w:marLeft w:val="0"/>
                                      <w:marRight w:val="0"/>
                                      <w:marTop w:val="0"/>
                                      <w:marBottom w:val="0"/>
                                      <w:divBdr>
                                        <w:top w:val="none" w:sz="0" w:space="0" w:color="auto"/>
                                        <w:left w:val="none" w:sz="0" w:space="0" w:color="auto"/>
                                        <w:bottom w:val="none" w:sz="0" w:space="0" w:color="auto"/>
                                        <w:right w:val="none" w:sz="0" w:space="0" w:color="auto"/>
                                      </w:divBdr>
                                    </w:div>
                                    <w:div w:id="173816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601358">
      <w:bodyDiv w:val="1"/>
      <w:marLeft w:val="0"/>
      <w:marRight w:val="0"/>
      <w:marTop w:val="0"/>
      <w:marBottom w:val="0"/>
      <w:divBdr>
        <w:top w:val="none" w:sz="0" w:space="0" w:color="auto"/>
        <w:left w:val="none" w:sz="0" w:space="0" w:color="auto"/>
        <w:bottom w:val="none" w:sz="0" w:space="0" w:color="auto"/>
        <w:right w:val="none" w:sz="0" w:space="0" w:color="auto"/>
      </w:divBdr>
      <w:divsChild>
        <w:div w:id="195823467">
          <w:marLeft w:val="0"/>
          <w:marRight w:val="0"/>
          <w:marTop w:val="0"/>
          <w:marBottom w:val="0"/>
          <w:divBdr>
            <w:top w:val="none" w:sz="0" w:space="0" w:color="auto"/>
            <w:left w:val="none" w:sz="0" w:space="0" w:color="auto"/>
            <w:bottom w:val="none" w:sz="0" w:space="0" w:color="auto"/>
            <w:right w:val="none" w:sz="0" w:space="0" w:color="auto"/>
          </w:divBdr>
          <w:divsChild>
            <w:div w:id="98967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78814">
      <w:bodyDiv w:val="1"/>
      <w:marLeft w:val="0"/>
      <w:marRight w:val="0"/>
      <w:marTop w:val="0"/>
      <w:marBottom w:val="0"/>
      <w:divBdr>
        <w:top w:val="none" w:sz="0" w:space="0" w:color="auto"/>
        <w:left w:val="none" w:sz="0" w:space="0" w:color="auto"/>
        <w:bottom w:val="none" w:sz="0" w:space="0" w:color="auto"/>
        <w:right w:val="none" w:sz="0" w:space="0" w:color="auto"/>
      </w:divBdr>
    </w:div>
    <w:div w:id="308288420">
      <w:bodyDiv w:val="1"/>
      <w:marLeft w:val="0"/>
      <w:marRight w:val="0"/>
      <w:marTop w:val="0"/>
      <w:marBottom w:val="0"/>
      <w:divBdr>
        <w:top w:val="none" w:sz="0" w:space="0" w:color="auto"/>
        <w:left w:val="none" w:sz="0" w:space="0" w:color="auto"/>
        <w:bottom w:val="none" w:sz="0" w:space="0" w:color="auto"/>
        <w:right w:val="none" w:sz="0" w:space="0" w:color="auto"/>
      </w:divBdr>
    </w:div>
    <w:div w:id="360059027">
      <w:bodyDiv w:val="1"/>
      <w:marLeft w:val="0"/>
      <w:marRight w:val="0"/>
      <w:marTop w:val="0"/>
      <w:marBottom w:val="0"/>
      <w:divBdr>
        <w:top w:val="none" w:sz="0" w:space="0" w:color="auto"/>
        <w:left w:val="none" w:sz="0" w:space="0" w:color="auto"/>
        <w:bottom w:val="none" w:sz="0" w:space="0" w:color="auto"/>
        <w:right w:val="none" w:sz="0" w:space="0" w:color="auto"/>
      </w:divBdr>
    </w:div>
    <w:div w:id="360515663">
      <w:bodyDiv w:val="1"/>
      <w:marLeft w:val="0"/>
      <w:marRight w:val="0"/>
      <w:marTop w:val="0"/>
      <w:marBottom w:val="0"/>
      <w:divBdr>
        <w:top w:val="none" w:sz="0" w:space="0" w:color="auto"/>
        <w:left w:val="none" w:sz="0" w:space="0" w:color="auto"/>
        <w:bottom w:val="none" w:sz="0" w:space="0" w:color="auto"/>
        <w:right w:val="none" w:sz="0" w:space="0" w:color="auto"/>
      </w:divBdr>
    </w:div>
    <w:div w:id="452678039">
      <w:bodyDiv w:val="1"/>
      <w:marLeft w:val="0"/>
      <w:marRight w:val="0"/>
      <w:marTop w:val="0"/>
      <w:marBottom w:val="0"/>
      <w:divBdr>
        <w:top w:val="none" w:sz="0" w:space="0" w:color="auto"/>
        <w:left w:val="none" w:sz="0" w:space="0" w:color="auto"/>
        <w:bottom w:val="none" w:sz="0" w:space="0" w:color="auto"/>
        <w:right w:val="none" w:sz="0" w:space="0" w:color="auto"/>
      </w:divBdr>
      <w:divsChild>
        <w:div w:id="894657006">
          <w:marLeft w:val="0"/>
          <w:marRight w:val="0"/>
          <w:marTop w:val="0"/>
          <w:marBottom w:val="0"/>
          <w:divBdr>
            <w:top w:val="none" w:sz="0" w:space="0" w:color="auto"/>
            <w:left w:val="none" w:sz="0" w:space="0" w:color="auto"/>
            <w:bottom w:val="none" w:sz="0" w:space="0" w:color="auto"/>
            <w:right w:val="none" w:sz="0" w:space="0" w:color="auto"/>
          </w:divBdr>
          <w:divsChild>
            <w:div w:id="1706983367">
              <w:marLeft w:val="0"/>
              <w:marRight w:val="0"/>
              <w:marTop w:val="0"/>
              <w:marBottom w:val="0"/>
              <w:divBdr>
                <w:top w:val="none" w:sz="0" w:space="0" w:color="auto"/>
                <w:left w:val="none" w:sz="0" w:space="0" w:color="auto"/>
                <w:bottom w:val="none" w:sz="0" w:space="0" w:color="auto"/>
                <w:right w:val="none" w:sz="0" w:space="0" w:color="auto"/>
              </w:divBdr>
              <w:divsChild>
                <w:div w:id="1742294117">
                  <w:marLeft w:val="0"/>
                  <w:marRight w:val="0"/>
                  <w:marTop w:val="0"/>
                  <w:marBottom w:val="0"/>
                  <w:divBdr>
                    <w:top w:val="none" w:sz="0" w:space="0" w:color="auto"/>
                    <w:left w:val="none" w:sz="0" w:space="0" w:color="auto"/>
                    <w:bottom w:val="none" w:sz="0" w:space="0" w:color="auto"/>
                    <w:right w:val="none" w:sz="0" w:space="0" w:color="auto"/>
                  </w:divBdr>
                  <w:divsChild>
                    <w:div w:id="770901493">
                      <w:marLeft w:val="0"/>
                      <w:marRight w:val="0"/>
                      <w:marTop w:val="0"/>
                      <w:marBottom w:val="300"/>
                      <w:divBdr>
                        <w:top w:val="single" w:sz="12" w:space="0" w:color="D3D7DB"/>
                        <w:left w:val="single" w:sz="12" w:space="0" w:color="D3D7DB"/>
                        <w:bottom w:val="single" w:sz="12" w:space="0" w:color="D3D7DB"/>
                        <w:right w:val="single" w:sz="12" w:space="0" w:color="D3D7DB"/>
                      </w:divBdr>
                    </w:div>
                    <w:div w:id="1231159333">
                      <w:marLeft w:val="0"/>
                      <w:marRight w:val="0"/>
                      <w:marTop w:val="0"/>
                      <w:marBottom w:val="0"/>
                      <w:divBdr>
                        <w:top w:val="none" w:sz="0" w:space="0" w:color="auto"/>
                        <w:left w:val="none" w:sz="0" w:space="0" w:color="auto"/>
                        <w:bottom w:val="none" w:sz="0" w:space="0" w:color="auto"/>
                        <w:right w:val="none" w:sz="0" w:space="0" w:color="auto"/>
                      </w:divBdr>
                      <w:divsChild>
                        <w:div w:id="741948112">
                          <w:marLeft w:val="0"/>
                          <w:marRight w:val="0"/>
                          <w:marTop w:val="0"/>
                          <w:marBottom w:val="0"/>
                          <w:divBdr>
                            <w:top w:val="none" w:sz="0" w:space="0" w:color="auto"/>
                            <w:left w:val="none" w:sz="0" w:space="0" w:color="auto"/>
                            <w:bottom w:val="none" w:sz="0" w:space="0" w:color="auto"/>
                            <w:right w:val="none" w:sz="0" w:space="0" w:color="auto"/>
                          </w:divBdr>
                        </w:div>
                        <w:div w:id="969364297">
                          <w:marLeft w:val="0"/>
                          <w:marRight w:val="0"/>
                          <w:marTop w:val="0"/>
                          <w:marBottom w:val="0"/>
                          <w:divBdr>
                            <w:top w:val="none" w:sz="0" w:space="0" w:color="auto"/>
                            <w:left w:val="none" w:sz="0" w:space="0" w:color="auto"/>
                            <w:bottom w:val="none" w:sz="0" w:space="0" w:color="auto"/>
                            <w:right w:val="none" w:sz="0" w:space="0" w:color="auto"/>
                          </w:divBdr>
                        </w:div>
                      </w:divsChild>
                    </w:div>
                    <w:div w:id="1608658653">
                      <w:marLeft w:val="0"/>
                      <w:marRight w:val="0"/>
                      <w:marTop w:val="0"/>
                      <w:marBottom w:val="0"/>
                      <w:divBdr>
                        <w:top w:val="none" w:sz="0" w:space="0" w:color="auto"/>
                        <w:left w:val="none" w:sz="0" w:space="0" w:color="auto"/>
                        <w:bottom w:val="none" w:sz="0" w:space="0" w:color="auto"/>
                        <w:right w:val="none" w:sz="0" w:space="0" w:color="auto"/>
                      </w:divBdr>
                      <w:divsChild>
                        <w:div w:id="138619110">
                          <w:marLeft w:val="0"/>
                          <w:marRight w:val="0"/>
                          <w:marTop w:val="0"/>
                          <w:marBottom w:val="0"/>
                          <w:divBdr>
                            <w:top w:val="none" w:sz="0" w:space="0" w:color="auto"/>
                            <w:left w:val="none" w:sz="0" w:space="0" w:color="auto"/>
                            <w:bottom w:val="none" w:sz="0" w:space="0" w:color="auto"/>
                            <w:right w:val="none" w:sz="0" w:space="0" w:color="auto"/>
                          </w:divBdr>
                        </w:div>
                        <w:div w:id="271326489">
                          <w:marLeft w:val="0"/>
                          <w:marRight w:val="0"/>
                          <w:marTop w:val="0"/>
                          <w:marBottom w:val="0"/>
                          <w:divBdr>
                            <w:top w:val="none" w:sz="0" w:space="0" w:color="auto"/>
                            <w:left w:val="none" w:sz="0" w:space="0" w:color="auto"/>
                            <w:bottom w:val="none" w:sz="0" w:space="0" w:color="auto"/>
                            <w:right w:val="none" w:sz="0" w:space="0" w:color="auto"/>
                          </w:divBdr>
                        </w:div>
                        <w:div w:id="155985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095164">
      <w:bodyDiv w:val="1"/>
      <w:marLeft w:val="0"/>
      <w:marRight w:val="0"/>
      <w:marTop w:val="0"/>
      <w:marBottom w:val="0"/>
      <w:divBdr>
        <w:top w:val="none" w:sz="0" w:space="0" w:color="auto"/>
        <w:left w:val="none" w:sz="0" w:space="0" w:color="auto"/>
        <w:bottom w:val="none" w:sz="0" w:space="0" w:color="auto"/>
        <w:right w:val="none" w:sz="0" w:space="0" w:color="auto"/>
      </w:divBdr>
    </w:div>
    <w:div w:id="487408661">
      <w:bodyDiv w:val="1"/>
      <w:marLeft w:val="0"/>
      <w:marRight w:val="0"/>
      <w:marTop w:val="0"/>
      <w:marBottom w:val="0"/>
      <w:divBdr>
        <w:top w:val="none" w:sz="0" w:space="0" w:color="auto"/>
        <w:left w:val="none" w:sz="0" w:space="0" w:color="auto"/>
        <w:bottom w:val="none" w:sz="0" w:space="0" w:color="auto"/>
        <w:right w:val="none" w:sz="0" w:space="0" w:color="auto"/>
      </w:divBdr>
      <w:divsChild>
        <w:div w:id="639846249">
          <w:marLeft w:val="0"/>
          <w:marRight w:val="0"/>
          <w:marTop w:val="0"/>
          <w:marBottom w:val="0"/>
          <w:divBdr>
            <w:top w:val="none" w:sz="0" w:space="0" w:color="auto"/>
            <w:left w:val="none" w:sz="0" w:space="0" w:color="auto"/>
            <w:bottom w:val="none" w:sz="0" w:space="0" w:color="auto"/>
            <w:right w:val="none" w:sz="0" w:space="0" w:color="auto"/>
          </w:divBdr>
          <w:divsChild>
            <w:div w:id="153414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10468">
      <w:bodyDiv w:val="1"/>
      <w:marLeft w:val="0"/>
      <w:marRight w:val="0"/>
      <w:marTop w:val="0"/>
      <w:marBottom w:val="0"/>
      <w:divBdr>
        <w:top w:val="none" w:sz="0" w:space="0" w:color="auto"/>
        <w:left w:val="none" w:sz="0" w:space="0" w:color="auto"/>
        <w:bottom w:val="none" w:sz="0" w:space="0" w:color="auto"/>
        <w:right w:val="none" w:sz="0" w:space="0" w:color="auto"/>
      </w:divBdr>
      <w:divsChild>
        <w:div w:id="396823749">
          <w:marLeft w:val="0"/>
          <w:marRight w:val="0"/>
          <w:marTop w:val="0"/>
          <w:marBottom w:val="0"/>
          <w:divBdr>
            <w:top w:val="none" w:sz="0" w:space="0" w:color="auto"/>
            <w:left w:val="none" w:sz="0" w:space="0" w:color="auto"/>
            <w:bottom w:val="none" w:sz="0" w:space="0" w:color="auto"/>
            <w:right w:val="none" w:sz="0" w:space="0" w:color="auto"/>
          </w:divBdr>
        </w:div>
        <w:div w:id="1603999933">
          <w:marLeft w:val="0"/>
          <w:marRight w:val="0"/>
          <w:marTop w:val="0"/>
          <w:marBottom w:val="0"/>
          <w:divBdr>
            <w:top w:val="none" w:sz="0" w:space="0" w:color="auto"/>
            <w:left w:val="none" w:sz="0" w:space="0" w:color="auto"/>
            <w:bottom w:val="none" w:sz="0" w:space="0" w:color="auto"/>
            <w:right w:val="none" w:sz="0" w:space="0" w:color="auto"/>
          </w:divBdr>
        </w:div>
        <w:div w:id="1623879946">
          <w:marLeft w:val="0"/>
          <w:marRight w:val="0"/>
          <w:marTop w:val="0"/>
          <w:marBottom w:val="0"/>
          <w:divBdr>
            <w:top w:val="none" w:sz="0" w:space="0" w:color="auto"/>
            <w:left w:val="none" w:sz="0" w:space="0" w:color="auto"/>
            <w:bottom w:val="none" w:sz="0" w:space="0" w:color="auto"/>
            <w:right w:val="none" w:sz="0" w:space="0" w:color="auto"/>
          </w:divBdr>
        </w:div>
      </w:divsChild>
    </w:div>
    <w:div w:id="574825466">
      <w:bodyDiv w:val="1"/>
      <w:marLeft w:val="0"/>
      <w:marRight w:val="0"/>
      <w:marTop w:val="0"/>
      <w:marBottom w:val="0"/>
      <w:divBdr>
        <w:top w:val="none" w:sz="0" w:space="0" w:color="auto"/>
        <w:left w:val="none" w:sz="0" w:space="0" w:color="auto"/>
        <w:bottom w:val="none" w:sz="0" w:space="0" w:color="auto"/>
        <w:right w:val="none" w:sz="0" w:space="0" w:color="auto"/>
      </w:divBdr>
    </w:div>
    <w:div w:id="586500324">
      <w:bodyDiv w:val="1"/>
      <w:marLeft w:val="0"/>
      <w:marRight w:val="0"/>
      <w:marTop w:val="0"/>
      <w:marBottom w:val="0"/>
      <w:divBdr>
        <w:top w:val="none" w:sz="0" w:space="0" w:color="auto"/>
        <w:left w:val="none" w:sz="0" w:space="0" w:color="auto"/>
        <w:bottom w:val="none" w:sz="0" w:space="0" w:color="auto"/>
        <w:right w:val="none" w:sz="0" w:space="0" w:color="auto"/>
      </w:divBdr>
      <w:divsChild>
        <w:div w:id="565727242">
          <w:marLeft w:val="0"/>
          <w:marRight w:val="0"/>
          <w:marTop w:val="0"/>
          <w:marBottom w:val="0"/>
          <w:divBdr>
            <w:top w:val="none" w:sz="0" w:space="0" w:color="auto"/>
            <w:left w:val="none" w:sz="0" w:space="0" w:color="auto"/>
            <w:bottom w:val="none" w:sz="0" w:space="0" w:color="auto"/>
            <w:right w:val="none" w:sz="0" w:space="0" w:color="auto"/>
          </w:divBdr>
        </w:div>
        <w:div w:id="757679247">
          <w:marLeft w:val="0"/>
          <w:marRight w:val="0"/>
          <w:marTop w:val="0"/>
          <w:marBottom w:val="0"/>
          <w:divBdr>
            <w:top w:val="none" w:sz="0" w:space="0" w:color="auto"/>
            <w:left w:val="none" w:sz="0" w:space="0" w:color="auto"/>
            <w:bottom w:val="none" w:sz="0" w:space="0" w:color="auto"/>
            <w:right w:val="none" w:sz="0" w:space="0" w:color="auto"/>
          </w:divBdr>
        </w:div>
        <w:div w:id="1745957982">
          <w:marLeft w:val="0"/>
          <w:marRight w:val="0"/>
          <w:marTop w:val="0"/>
          <w:marBottom w:val="0"/>
          <w:divBdr>
            <w:top w:val="none" w:sz="0" w:space="0" w:color="auto"/>
            <w:left w:val="none" w:sz="0" w:space="0" w:color="auto"/>
            <w:bottom w:val="none" w:sz="0" w:space="0" w:color="auto"/>
            <w:right w:val="none" w:sz="0" w:space="0" w:color="auto"/>
          </w:divBdr>
          <w:divsChild>
            <w:div w:id="172838763">
              <w:marLeft w:val="0"/>
              <w:marRight w:val="0"/>
              <w:marTop w:val="0"/>
              <w:marBottom w:val="0"/>
              <w:divBdr>
                <w:top w:val="none" w:sz="0" w:space="0" w:color="auto"/>
                <w:left w:val="none" w:sz="0" w:space="0" w:color="auto"/>
                <w:bottom w:val="none" w:sz="0" w:space="0" w:color="auto"/>
                <w:right w:val="none" w:sz="0" w:space="0" w:color="auto"/>
              </w:divBdr>
              <w:divsChild>
                <w:div w:id="1530921483">
                  <w:marLeft w:val="0"/>
                  <w:marRight w:val="0"/>
                  <w:marTop w:val="0"/>
                  <w:marBottom w:val="0"/>
                  <w:divBdr>
                    <w:top w:val="none" w:sz="0" w:space="0" w:color="auto"/>
                    <w:left w:val="none" w:sz="0" w:space="0" w:color="auto"/>
                    <w:bottom w:val="none" w:sz="0" w:space="0" w:color="auto"/>
                    <w:right w:val="none" w:sz="0" w:space="0" w:color="auto"/>
                  </w:divBdr>
                </w:div>
                <w:div w:id="1912426962">
                  <w:marLeft w:val="0"/>
                  <w:marRight w:val="0"/>
                  <w:marTop w:val="0"/>
                  <w:marBottom w:val="0"/>
                  <w:divBdr>
                    <w:top w:val="none" w:sz="0" w:space="0" w:color="auto"/>
                    <w:left w:val="none" w:sz="0" w:space="0" w:color="auto"/>
                    <w:bottom w:val="none" w:sz="0" w:space="0" w:color="auto"/>
                    <w:right w:val="none" w:sz="0" w:space="0" w:color="auto"/>
                  </w:divBdr>
                </w:div>
                <w:div w:id="1965697570">
                  <w:marLeft w:val="0"/>
                  <w:marRight w:val="0"/>
                  <w:marTop w:val="0"/>
                  <w:marBottom w:val="0"/>
                  <w:divBdr>
                    <w:top w:val="none" w:sz="0" w:space="0" w:color="auto"/>
                    <w:left w:val="none" w:sz="0" w:space="0" w:color="auto"/>
                    <w:bottom w:val="none" w:sz="0" w:space="0" w:color="auto"/>
                    <w:right w:val="none" w:sz="0" w:space="0" w:color="auto"/>
                  </w:divBdr>
                  <w:divsChild>
                    <w:div w:id="96701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91275">
              <w:marLeft w:val="0"/>
              <w:marRight w:val="0"/>
              <w:marTop w:val="0"/>
              <w:marBottom w:val="0"/>
              <w:divBdr>
                <w:top w:val="none" w:sz="0" w:space="0" w:color="auto"/>
                <w:left w:val="none" w:sz="0" w:space="0" w:color="auto"/>
                <w:bottom w:val="none" w:sz="0" w:space="0" w:color="auto"/>
                <w:right w:val="none" w:sz="0" w:space="0" w:color="auto"/>
              </w:divBdr>
              <w:divsChild>
                <w:div w:id="532772867">
                  <w:marLeft w:val="0"/>
                  <w:marRight w:val="0"/>
                  <w:marTop w:val="0"/>
                  <w:marBottom w:val="0"/>
                  <w:divBdr>
                    <w:top w:val="none" w:sz="0" w:space="0" w:color="auto"/>
                    <w:left w:val="none" w:sz="0" w:space="0" w:color="auto"/>
                    <w:bottom w:val="none" w:sz="0" w:space="0" w:color="auto"/>
                    <w:right w:val="none" w:sz="0" w:space="0" w:color="auto"/>
                  </w:divBdr>
                </w:div>
                <w:div w:id="7786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41662">
      <w:bodyDiv w:val="1"/>
      <w:marLeft w:val="0"/>
      <w:marRight w:val="0"/>
      <w:marTop w:val="0"/>
      <w:marBottom w:val="0"/>
      <w:divBdr>
        <w:top w:val="none" w:sz="0" w:space="0" w:color="auto"/>
        <w:left w:val="none" w:sz="0" w:space="0" w:color="auto"/>
        <w:bottom w:val="none" w:sz="0" w:space="0" w:color="auto"/>
        <w:right w:val="none" w:sz="0" w:space="0" w:color="auto"/>
      </w:divBdr>
    </w:div>
    <w:div w:id="650527955">
      <w:bodyDiv w:val="1"/>
      <w:marLeft w:val="0"/>
      <w:marRight w:val="0"/>
      <w:marTop w:val="0"/>
      <w:marBottom w:val="0"/>
      <w:divBdr>
        <w:top w:val="none" w:sz="0" w:space="0" w:color="auto"/>
        <w:left w:val="none" w:sz="0" w:space="0" w:color="auto"/>
        <w:bottom w:val="none" w:sz="0" w:space="0" w:color="auto"/>
        <w:right w:val="none" w:sz="0" w:space="0" w:color="auto"/>
      </w:divBdr>
      <w:divsChild>
        <w:div w:id="131410354">
          <w:marLeft w:val="0"/>
          <w:marRight w:val="0"/>
          <w:marTop w:val="0"/>
          <w:marBottom w:val="0"/>
          <w:divBdr>
            <w:top w:val="none" w:sz="0" w:space="0" w:color="auto"/>
            <w:left w:val="none" w:sz="0" w:space="0" w:color="auto"/>
            <w:bottom w:val="none" w:sz="0" w:space="0" w:color="auto"/>
            <w:right w:val="none" w:sz="0" w:space="0" w:color="auto"/>
          </w:divBdr>
          <w:divsChild>
            <w:div w:id="1732852610">
              <w:marLeft w:val="0"/>
              <w:marRight w:val="0"/>
              <w:marTop w:val="0"/>
              <w:marBottom w:val="0"/>
              <w:divBdr>
                <w:top w:val="none" w:sz="0" w:space="0" w:color="auto"/>
                <w:left w:val="none" w:sz="0" w:space="0" w:color="auto"/>
                <w:bottom w:val="none" w:sz="0" w:space="0" w:color="auto"/>
                <w:right w:val="none" w:sz="0" w:space="0" w:color="auto"/>
              </w:divBdr>
              <w:divsChild>
                <w:div w:id="1786659460">
                  <w:marLeft w:val="0"/>
                  <w:marRight w:val="0"/>
                  <w:marTop w:val="0"/>
                  <w:marBottom w:val="0"/>
                  <w:divBdr>
                    <w:top w:val="none" w:sz="0" w:space="0" w:color="auto"/>
                    <w:left w:val="none" w:sz="0" w:space="0" w:color="auto"/>
                    <w:bottom w:val="none" w:sz="0" w:space="0" w:color="auto"/>
                    <w:right w:val="none" w:sz="0" w:space="0" w:color="auto"/>
                  </w:divBdr>
                  <w:divsChild>
                    <w:div w:id="381681823">
                      <w:marLeft w:val="0"/>
                      <w:marRight w:val="0"/>
                      <w:marTop w:val="0"/>
                      <w:marBottom w:val="0"/>
                      <w:divBdr>
                        <w:top w:val="none" w:sz="0" w:space="0" w:color="auto"/>
                        <w:left w:val="none" w:sz="0" w:space="0" w:color="auto"/>
                        <w:bottom w:val="none" w:sz="0" w:space="0" w:color="auto"/>
                        <w:right w:val="none" w:sz="0" w:space="0" w:color="auto"/>
                      </w:divBdr>
                      <w:divsChild>
                        <w:div w:id="2071342564">
                          <w:marLeft w:val="0"/>
                          <w:marRight w:val="0"/>
                          <w:marTop w:val="0"/>
                          <w:marBottom w:val="0"/>
                          <w:divBdr>
                            <w:top w:val="none" w:sz="0" w:space="0" w:color="auto"/>
                            <w:left w:val="none" w:sz="0" w:space="0" w:color="auto"/>
                            <w:bottom w:val="none" w:sz="0" w:space="0" w:color="auto"/>
                            <w:right w:val="none" w:sz="0" w:space="0" w:color="auto"/>
                          </w:divBdr>
                          <w:divsChild>
                            <w:div w:id="155073356">
                              <w:marLeft w:val="0"/>
                              <w:marRight w:val="0"/>
                              <w:marTop w:val="0"/>
                              <w:marBottom w:val="300"/>
                              <w:divBdr>
                                <w:top w:val="single" w:sz="12" w:space="0" w:color="D3D7DB"/>
                                <w:left w:val="single" w:sz="12" w:space="0" w:color="D3D7DB"/>
                                <w:bottom w:val="single" w:sz="12" w:space="0" w:color="D3D7DB"/>
                                <w:right w:val="single" w:sz="12" w:space="0" w:color="D3D7DB"/>
                              </w:divBdr>
                              <w:divsChild>
                                <w:div w:id="287979721">
                                  <w:marLeft w:val="0"/>
                                  <w:marRight w:val="0"/>
                                  <w:marTop w:val="0"/>
                                  <w:marBottom w:val="0"/>
                                  <w:divBdr>
                                    <w:top w:val="none" w:sz="0" w:space="0" w:color="auto"/>
                                    <w:left w:val="none" w:sz="0" w:space="0" w:color="auto"/>
                                    <w:bottom w:val="none" w:sz="0" w:space="0" w:color="auto"/>
                                    <w:right w:val="none" w:sz="0" w:space="0" w:color="auto"/>
                                  </w:divBdr>
                                  <w:divsChild>
                                    <w:div w:id="251939836">
                                      <w:marLeft w:val="0"/>
                                      <w:marRight w:val="0"/>
                                      <w:marTop w:val="0"/>
                                      <w:marBottom w:val="0"/>
                                      <w:divBdr>
                                        <w:top w:val="none" w:sz="0" w:space="0" w:color="auto"/>
                                        <w:left w:val="none" w:sz="0" w:space="0" w:color="auto"/>
                                        <w:bottom w:val="none" w:sz="0" w:space="0" w:color="auto"/>
                                        <w:right w:val="none" w:sz="0" w:space="0" w:color="auto"/>
                                      </w:divBdr>
                                    </w:div>
                                    <w:div w:id="203322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742672">
                              <w:marLeft w:val="0"/>
                              <w:marRight w:val="0"/>
                              <w:marTop w:val="0"/>
                              <w:marBottom w:val="300"/>
                              <w:divBdr>
                                <w:top w:val="single" w:sz="12" w:space="0" w:color="D3D7DB"/>
                                <w:left w:val="single" w:sz="12" w:space="0" w:color="D3D7DB"/>
                                <w:bottom w:val="single" w:sz="12" w:space="0" w:color="D3D7DB"/>
                                <w:right w:val="single" w:sz="12" w:space="0" w:color="D3D7DB"/>
                              </w:divBdr>
                            </w:div>
                            <w:div w:id="82131169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666591469">
      <w:bodyDiv w:val="1"/>
      <w:marLeft w:val="0"/>
      <w:marRight w:val="0"/>
      <w:marTop w:val="0"/>
      <w:marBottom w:val="0"/>
      <w:divBdr>
        <w:top w:val="none" w:sz="0" w:space="0" w:color="auto"/>
        <w:left w:val="none" w:sz="0" w:space="0" w:color="auto"/>
        <w:bottom w:val="none" w:sz="0" w:space="0" w:color="auto"/>
        <w:right w:val="none" w:sz="0" w:space="0" w:color="auto"/>
      </w:divBdr>
    </w:div>
    <w:div w:id="673536166">
      <w:bodyDiv w:val="1"/>
      <w:marLeft w:val="0"/>
      <w:marRight w:val="0"/>
      <w:marTop w:val="0"/>
      <w:marBottom w:val="0"/>
      <w:divBdr>
        <w:top w:val="none" w:sz="0" w:space="0" w:color="auto"/>
        <w:left w:val="none" w:sz="0" w:space="0" w:color="auto"/>
        <w:bottom w:val="none" w:sz="0" w:space="0" w:color="auto"/>
        <w:right w:val="none" w:sz="0" w:space="0" w:color="auto"/>
      </w:divBdr>
    </w:div>
    <w:div w:id="723720442">
      <w:bodyDiv w:val="1"/>
      <w:marLeft w:val="0"/>
      <w:marRight w:val="0"/>
      <w:marTop w:val="0"/>
      <w:marBottom w:val="0"/>
      <w:divBdr>
        <w:top w:val="none" w:sz="0" w:space="0" w:color="auto"/>
        <w:left w:val="none" w:sz="0" w:space="0" w:color="auto"/>
        <w:bottom w:val="none" w:sz="0" w:space="0" w:color="auto"/>
        <w:right w:val="none" w:sz="0" w:space="0" w:color="auto"/>
      </w:divBdr>
    </w:div>
    <w:div w:id="729962671">
      <w:bodyDiv w:val="1"/>
      <w:marLeft w:val="0"/>
      <w:marRight w:val="0"/>
      <w:marTop w:val="0"/>
      <w:marBottom w:val="0"/>
      <w:divBdr>
        <w:top w:val="none" w:sz="0" w:space="0" w:color="auto"/>
        <w:left w:val="none" w:sz="0" w:space="0" w:color="auto"/>
        <w:bottom w:val="none" w:sz="0" w:space="0" w:color="auto"/>
        <w:right w:val="none" w:sz="0" w:space="0" w:color="auto"/>
      </w:divBdr>
      <w:divsChild>
        <w:div w:id="93134457">
          <w:marLeft w:val="0"/>
          <w:marRight w:val="0"/>
          <w:marTop w:val="0"/>
          <w:marBottom w:val="0"/>
          <w:divBdr>
            <w:top w:val="none" w:sz="0" w:space="0" w:color="auto"/>
            <w:left w:val="none" w:sz="0" w:space="0" w:color="auto"/>
            <w:bottom w:val="none" w:sz="0" w:space="0" w:color="auto"/>
            <w:right w:val="none" w:sz="0" w:space="0" w:color="auto"/>
          </w:divBdr>
          <w:divsChild>
            <w:div w:id="475494252">
              <w:marLeft w:val="0"/>
              <w:marRight w:val="0"/>
              <w:marTop w:val="0"/>
              <w:marBottom w:val="0"/>
              <w:divBdr>
                <w:top w:val="none" w:sz="0" w:space="0" w:color="auto"/>
                <w:left w:val="none" w:sz="0" w:space="0" w:color="auto"/>
                <w:bottom w:val="none" w:sz="0" w:space="0" w:color="auto"/>
                <w:right w:val="none" w:sz="0" w:space="0" w:color="auto"/>
              </w:divBdr>
              <w:divsChild>
                <w:div w:id="2055735657">
                  <w:marLeft w:val="0"/>
                  <w:marRight w:val="0"/>
                  <w:marTop w:val="0"/>
                  <w:marBottom w:val="0"/>
                  <w:divBdr>
                    <w:top w:val="none" w:sz="0" w:space="0" w:color="auto"/>
                    <w:left w:val="none" w:sz="0" w:space="0" w:color="auto"/>
                    <w:bottom w:val="none" w:sz="0" w:space="0" w:color="auto"/>
                    <w:right w:val="none" w:sz="0" w:space="0" w:color="auto"/>
                  </w:divBdr>
                  <w:divsChild>
                    <w:div w:id="813640783">
                      <w:marLeft w:val="0"/>
                      <w:marRight w:val="0"/>
                      <w:marTop w:val="0"/>
                      <w:marBottom w:val="0"/>
                      <w:divBdr>
                        <w:top w:val="none" w:sz="0" w:space="0" w:color="auto"/>
                        <w:left w:val="none" w:sz="0" w:space="0" w:color="auto"/>
                        <w:bottom w:val="none" w:sz="0" w:space="0" w:color="auto"/>
                        <w:right w:val="none" w:sz="0" w:space="0" w:color="auto"/>
                      </w:divBdr>
                      <w:divsChild>
                        <w:div w:id="1675763652">
                          <w:marLeft w:val="0"/>
                          <w:marRight w:val="0"/>
                          <w:marTop w:val="0"/>
                          <w:marBottom w:val="0"/>
                          <w:divBdr>
                            <w:top w:val="none" w:sz="0" w:space="0" w:color="auto"/>
                            <w:left w:val="none" w:sz="0" w:space="0" w:color="auto"/>
                            <w:bottom w:val="none" w:sz="0" w:space="0" w:color="auto"/>
                            <w:right w:val="none" w:sz="0" w:space="0" w:color="auto"/>
                          </w:divBdr>
                          <w:divsChild>
                            <w:div w:id="1211915617">
                              <w:marLeft w:val="0"/>
                              <w:marRight w:val="0"/>
                              <w:marTop w:val="0"/>
                              <w:marBottom w:val="300"/>
                              <w:divBdr>
                                <w:top w:val="single" w:sz="12" w:space="0" w:color="D3D7DB"/>
                                <w:left w:val="single" w:sz="12" w:space="0" w:color="D3D7DB"/>
                                <w:bottom w:val="single" w:sz="12" w:space="0" w:color="D3D7DB"/>
                                <w:right w:val="single" w:sz="12" w:space="0" w:color="D3D7DB"/>
                              </w:divBdr>
                              <w:divsChild>
                                <w:div w:id="1425495835">
                                  <w:marLeft w:val="0"/>
                                  <w:marRight w:val="0"/>
                                  <w:marTop w:val="0"/>
                                  <w:marBottom w:val="0"/>
                                  <w:divBdr>
                                    <w:top w:val="none" w:sz="0" w:space="0" w:color="auto"/>
                                    <w:left w:val="none" w:sz="0" w:space="0" w:color="auto"/>
                                    <w:bottom w:val="none" w:sz="0" w:space="0" w:color="auto"/>
                                    <w:right w:val="none" w:sz="0" w:space="0" w:color="auto"/>
                                  </w:divBdr>
                                  <w:divsChild>
                                    <w:div w:id="1447847500">
                                      <w:marLeft w:val="0"/>
                                      <w:marRight w:val="0"/>
                                      <w:marTop w:val="0"/>
                                      <w:marBottom w:val="0"/>
                                      <w:divBdr>
                                        <w:top w:val="none" w:sz="0" w:space="0" w:color="auto"/>
                                        <w:left w:val="none" w:sz="0" w:space="0" w:color="auto"/>
                                        <w:bottom w:val="none" w:sz="0" w:space="0" w:color="auto"/>
                                        <w:right w:val="none" w:sz="0" w:space="0" w:color="auto"/>
                                      </w:divBdr>
                                    </w:div>
                                    <w:div w:id="187160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39517">
                              <w:marLeft w:val="0"/>
                              <w:marRight w:val="0"/>
                              <w:marTop w:val="0"/>
                              <w:marBottom w:val="300"/>
                              <w:divBdr>
                                <w:top w:val="single" w:sz="12" w:space="0" w:color="D3D7DB"/>
                                <w:left w:val="single" w:sz="12" w:space="0" w:color="D3D7DB"/>
                                <w:bottom w:val="single" w:sz="12" w:space="0" w:color="D3D7DB"/>
                                <w:right w:val="single" w:sz="12" w:space="0" w:color="D3D7DB"/>
                              </w:divBdr>
                            </w:div>
                            <w:div w:id="149792004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734091110">
      <w:bodyDiv w:val="1"/>
      <w:marLeft w:val="0"/>
      <w:marRight w:val="0"/>
      <w:marTop w:val="0"/>
      <w:marBottom w:val="0"/>
      <w:divBdr>
        <w:top w:val="none" w:sz="0" w:space="0" w:color="auto"/>
        <w:left w:val="none" w:sz="0" w:space="0" w:color="auto"/>
        <w:bottom w:val="none" w:sz="0" w:space="0" w:color="auto"/>
        <w:right w:val="none" w:sz="0" w:space="0" w:color="auto"/>
      </w:divBdr>
    </w:div>
    <w:div w:id="769279317">
      <w:bodyDiv w:val="1"/>
      <w:marLeft w:val="0"/>
      <w:marRight w:val="0"/>
      <w:marTop w:val="0"/>
      <w:marBottom w:val="0"/>
      <w:divBdr>
        <w:top w:val="none" w:sz="0" w:space="0" w:color="auto"/>
        <w:left w:val="none" w:sz="0" w:space="0" w:color="auto"/>
        <w:bottom w:val="none" w:sz="0" w:space="0" w:color="auto"/>
        <w:right w:val="none" w:sz="0" w:space="0" w:color="auto"/>
      </w:divBdr>
      <w:divsChild>
        <w:div w:id="193080124">
          <w:marLeft w:val="0"/>
          <w:marRight w:val="0"/>
          <w:marTop w:val="0"/>
          <w:marBottom w:val="0"/>
          <w:divBdr>
            <w:top w:val="none" w:sz="0" w:space="0" w:color="auto"/>
            <w:left w:val="none" w:sz="0" w:space="0" w:color="auto"/>
            <w:bottom w:val="none" w:sz="0" w:space="0" w:color="auto"/>
            <w:right w:val="none" w:sz="0" w:space="0" w:color="auto"/>
          </w:divBdr>
          <w:divsChild>
            <w:div w:id="1784694102">
              <w:marLeft w:val="0"/>
              <w:marRight w:val="0"/>
              <w:marTop w:val="0"/>
              <w:marBottom w:val="0"/>
              <w:divBdr>
                <w:top w:val="none" w:sz="0" w:space="0" w:color="auto"/>
                <w:left w:val="none" w:sz="0" w:space="0" w:color="auto"/>
                <w:bottom w:val="none" w:sz="0" w:space="0" w:color="auto"/>
                <w:right w:val="none" w:sz="0" w:space="0" w:color="auto"/>
              </w:divBdr>
              <w:divsChild>
                <w:div w:id="38894944">
                  <w:marLeft w:val="0"/>
                  <w:marRight w:val="0"/>
                  <w:marTop w:val="0"/>
                  <w:marBottom w:val="0"/>
                  <w:divBdr>
                    <w:top w:val="none" w:sz="0" w:space="0" w:color="auto"/>
                    <w:left w:val="none" w:sz="0" w:space="0" w:color="auto"/>
                    <w:bottom w:val="none" w:sz="0" w:space="0" w:color="auto"/>
                    <w:right w:val="none" w:sz="0" w:space="0" w:color="auto"/>
                  </w:divBdr>
                  <w:divsChild>
                    <w:div w:id="1151679002">
                      <w:marLeft w:val="0"/>
                      <w:marRight w:val="0"/>
                      <w:marTop w:val="0"/>
                      <w:marBottom w:val="0"/>
                      <w:divBdr>
                        <w:top w:val="none" w:sz="0" w:space="0" w:color="auto"/>
                        <w:left w:val="none" w:sz="0" w:space="0" w:color="auto"/>
                        <w:bottom w:val="none" w:sz="0" w:space="0" w:color="auto"/>
                        <w:right w:val="none" w:sz="0" w:space="0" w:color="auto"/>
                      </w:divBdr>
                      <w:divsChild>
                        <w:div w:id="494960170">
                          <w:marLeft w:val="0"/>
                          <w:marRight w:val="0"/>
                          <w:marTop w:val="0"/>
                          <w:marBottom w:val="0"/>
                          <w:divBdr>
                            <w:top w:val="none" w:sz="0" w:space="0" w:color="auto"/>
                            <w:left w:val="none" w:sz="0" w:space="0" w:color="auto"/>
                            <w:bottom w:val="none" w:sz="0" w:space="0" w:color="auto"/>
                            <w:right w:val="none" w:sz="0" w:space="0" w:color="auto"/>
                          </w:divBdr>
                          <w:divsChild>
                            <w:div w:id="991176527">
                              <w:marLeft w:val="0"/>
                              <w:marRight w:val="0"/>
                              <w:marTop w:val="0"/>
                              <w:marBottom w:val="257"/>
                              <w:divBdr>
                                <w:top w:val="single" w:sz="12" w:space="0" w:color="D3D7DB"/>
                                <w:left w:val="single" w:sz="12" w:space="0" w:color="D3D7DB"/>
                                <w:bottom w:val="single" w:sz="12" w:space="0" w:color="D3D7DB"/>
                                <w:right w:val="single" w:sz="12" w:space="0" w:color="D3D7DB"/>
                              </w:divBdr>
                              <w:divsChild>
                                <w:div w:id="58792373">
                                  <w:marLeft w:val="0"/>
                                  <w:marRight w:val="0"/>
                                  <w:marTop w:val="0"/>
                                  <w:marBottom w:val="0"/>
                                  <w:divBdr>
                                    <w:top w:val="none" w:sz="0" w:space="0" w:color="auto"/>
                                    <w:left w:val="none" w:sz="0" w:space="0" w:color="auto"/>
                                    <w:bottom w:val="none" w:sz="0" w:space="0" w:color="auto"/>
                                    <w:right w:val="none" w:sz="0" w:space="0" w:color="auto"/>
                                  </w:divBdr>
                                  <w:divsChild>
                                    <w:div w:id="190745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785265">
      <w:bodyDiv w:val="1"/>
      <w:marLeft w:val="0"/>
      <w:marRight w:val="0"/>
      <w:marTop w:val="0"/>
      <w:marBottom w:val="0"/>
      <w:divBdr>
        <w:top w:val="none" w:sz="0" w:space="0" w:color="auto"/>
        <w:left w:val="none" w:sz="0" w:space="0" w:color="auto"/>
        <w:bottom w:val="none" w:sz="0" w:space="0" w:color="auto"/>
        <w:right w:val="none" w:sz="0" w:space="0" w:color="auto"/>
      </w:divBdr>
    </w:div>
    <w:div w:id="800198456">
      <w:bodyDiv w:val="1"/>
      <w:marLeft w:val="0"/>
      <w:marRight w:val="0"/>
      <w:marTop w:val="0"/>
      <w:marBottom w:val="0"/>
      <w:divBdr>
        <w:top w:val="none" w:sz="0" w:space="0" w:color="auto"/>
        <w:left w:val="none" w:sz="0" w:space="0" w:color="auto"/>
        <w:bottom w:val="none" w:sz="0" w:space="0" w:color="auto"/>
        <w:right w:val="none" w:sz="0" w:space="0" w:color="auto"/>
      </w:divBdr>
    </w:div>
    <w:div w:id="802238114">
      <w:bodyDiv w:val="1"/>
      <w:marLeft w:val="0"/>
      <w:marRight w:val="0"/>
      <w:marTop w:val="0"/>
      <w:marBottom w:val="0"/>
      <w:divBdr>
        <w:top w:val="none" w:sz="0" w:space="0" w:color="auto"/>
        <w:left w:val="none" w:sz="0" w:space="0" w:color="auto"/>
        <w:bottom w:val="none" w:sz="0" w:space="0" w:color="auto"/>
        <w:right w:val="none" w:sz="0" w:space="0" w:color="auto"/>
      </w:divBdr>
      <w:divsChild>
        <w:div w:id="1673265780">
          <w:marLeft w:val="0"/>
          <w:marRight w:val="0"/>
          <w:marTop w:val="0"/>
          <w:marBottom w:val="0"/>
          <w:divBdr>
            <w:top w:val="none" w:sz="0" w:space="0" w:color="auto"/>
            <w:left w:val="none" w:sz="0" w:space="0" w:color="auto"/>
            <w:bottom w:val="none" w:sz="0" w:space="0" w:color="auto"/>
            <w:right w:val="none" w:sz="0" w:space="0" w:color="auto"/>
          </w:divBdr>
          <w:divsChild>
            <w:div w:id="1428575197">
              <w:marLeft w:val="0"/>
              <w:marRight w:val="0"/>
              <w:marTop w:val="0"/>
              <w:marBottom w:val="0"/>
              <w:divBdr>
                <w:top w:val="none" w:sz="0" w:space="0" w:color="auto"/>
                <w:left w:val="none" w:sz="0" w:space="0" w:color="auto"/>
                <w:bottom w:val="none" w:sz="0" w:space="0" w:color="auto"/>
                <w:right w:val="none" w:sz="0" w:space="0" w:color="auto"/>
              </w:divBdr>
              <w:divsChild>
                <w:div w:id="1200509363">
                  <w:marLeft w:val="0"/>
                  <w:marRight w:val="0"/>
                  <w:marTop w:val="0"/>
                  <w:marBottom w:val="0"/>
                  <w:divBdr>
                    <w:top w:val="none" w:sz="0" w:space="0" w:color="auto"/>
                    <w:left w:val="none" w:sz="0" w:space="0" w:color="auto"/>
                    <w:bottom w:val="none" w:sz="0" w:space="0" w:color="auto"/>
                    <w:right w:val="none" w:sz="0" w:space="0" w:color="auto"/>
                  </w:divBdr>
                  <w:divsChild>
                    <w:div w:id="1363900967">
                      <w:marLeft w:val="0"/>
                      <w:marRight w:val="0"/>
                      <w:marTop w:val="0"/>
                      <w:marBottom w:val="0"/>
                      <w:divBdr>
                        <w:top w:val="none" w:sz="0" w:space="0" w:color="auto"/>
                        <w:left w:val="none" w:sz="0" w:space="0" w:color="auto"/>
                        <w:bottom w:val="none" w:sz="0" w:space="0" w:color="auto"/>
                        <w:right w:val="none" w:sz="0" w:space="0" w:color="auto"/>
                      </w:divBdr>
                      <w:divsChild>
                        <w:div w:id="1580484435">
                          <w:marLeft w:val="0"/>
                          <w:marRight w:val="0"/>
                          <w:marTop w:val="0"/>
                          <w:marBottom w:val="0"/>
                          <w:divBdr>
                            <w:top w:val="none" w:sz="0" w:space="0" w:color="auto"/>
                            <w:left w:val="none" w:sz="0" w:space="0" w:color="auto"/>
                            <w:bottom w:val="none" w:sz="0" w:space="0" w:color="auto"/>
                            <w:right w:val="none" w:sz="0" w:space="0" w:color="auto"/>
                          </w:divBdr>
                          <w:divsChild>
                            <w:div w:id="335427263">
                              <w:marLeft w:val="0"/>
                              <w:marRight w:val="0"/>
                              <w:marTop w:val="0"/>
                              <w:marBottom w:val="0"/>
                              <w:divBdr>
                                <w:top w:val="none" w:sz="0" w:space="0" w:color="auto"/>
                                <w:left w:val="none" w:sz="0" w:space="0" w:color="auto"/>
                                <w:bottom w:val="none" w:sz="0" w:space="0" w:color="auto"/>
                                <w:right w:val="none" w:sz="0" w:space="0" w:color="auto"/>
                              </w:divBdr>
                              <w:divsChild>
                                <w:div w:id="846603067">
                                  <w:marLeft w:val="0"/>
                                  <w:marRight w:val="0"/>
                                  <w:marTop w:val="0"/>
                                  <w:marBottom w:val="0"/>
                                  <w:divBdr>
                                    <w:top w:val="none" w:sz="0" w:space="0" w:color="auto"/>
                                    <w:left w:val="none" w:sz="0" w:space="0" w:color="auto"/>
                                    <w:bottom w:val="none" w:sz="0" w:space="0" w:color="auto"/>
                                    <w:right w:val="none" w:sz="0" w:space="0" w:color="auto"/>
                                  </w:divBdr>
                                  <w:divsChild>
                                    <w:div w:id="1372220957">
                                      <w:marLeft w:val="0"/>
                                      <w:marRight w:val="0"/>
                                      <w:marTop w:val="0"/>
                                      <w:marBottom w:val="0"/>
                                      <w:divBdr>
                                        <w:top w:val="none" w:sz="0" w:space="0" w:color="auto"/>
                                        <w:left w:val="none" w:sz="0" w:space="0" w:color="auto"/>
                                        <w:bottom w:val="none" w:sz="0" w:space="0" w:color="auto"/>
                                        <w:right w:val="none" w:sz="0" w:space="0" w:color="auto"/>
                                      </w:divBdr>
                                    </w:div>
                                    <w:div w:id="1553613789">
                                      <w:marLeft w:val="0"/>
                                      <w:marRight w:val="0"/>
                                      <w:marTop w:val="0"/>
                                      <w:marBottom w:val="0"/>
                                      <w:divBdr>
                                        <w:top w:val="none" w:sz="0" w:space="0" w:color="auto"/>
                                        <w:left w:val="none" w:sz="0" w:space="0" w:color="auto"/>
                                        <w:bottom w:val="none" w:sz="0" w:space="0" w:color="auto"/>
                                        <w:right w:val="none" w:sz="0" w:space="0" w:color="auto"/>
                                      </w:divBdr>
                                    </w:div>
                                    <w:div w:id="17406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0754596">
      <w:bodyDiv w:val="1"/>
      <w:marLeft w:val="0"/>
      <w:marRight w:val="0"/>
      <w:marTop w:val="0"/>
      <w:marBottom w:val="0"/>
      <w:divBdr>
        <w:top w:val="none" w:sz="0" w:space="0" w:color="auto"/>
        <w:left w:val="none" w:sz="0" w:space="0" w:color="auto"/>
        <w:bottom w:val="none" w:sz="0" w:space="0" w:color="auto"/>
        <w:right w:val="none" w:sz="0" w:space="0" w:color="auto"/>
      </w:divBdr>
    </w:div>
    <w:div w:id="819468557">
      <w:bodyDiv w:val="1"/>
      <w:marLeft w:val="0"/>
      <w:marRight w:val="0"/>
      <w:marTop w:val="0"/>
      <w:marBottom w:val="0"/>
      <w:divBdr>
        <w:top w:val="none" w:sz="0" w:space="0" w:color="auto"/>
        <w:left w:val="none" w:sz="0" w:space="0" w:color="auto"/>
        <w:bottom w:val="none" w:sz="0" w:space="0" w:color="auto"/>
        <w:right w:val="none" w:sz="0" w:space="0" w:color="auto"/>
      </w:divBdr>
    </w:div>
    <w:div w:id="843979212">
      <w:bodyDiv w:val="1"/>
      <w:marLeft w:val="0"/>
      <w:marRight w:val="0"/>
      <w:marTop w:val="0"/>
      <w:marBottom w:val="0"/>
      <w:divBdr>
        <w:top w:val="none" w:sz="0" w:space="0" w:color="auto"/>
        <w:left w:val="none" w:sz="0" w:space="0" w:color="auto"/>
        <w:bottom w:val="none" w:sz="0" w:space="0" w:color="auto"/>
        <w:right w:val="none" w:sz="0" w:space="0" w:color="auto"/>
      </w:divBdr>
    </w:div>
    <w:div w:id="846678433">
      <w:bodyDiv w:val="1"/>
      <w:marLeft w:val="0"/>
      <w:marRight w:val="0"/>
      <w:marTop w:val="0"/>
      <w:marBottom w:val="0"/>
      <w:divBdr>
        <w:top w:val="none" w:sz="0" w:space="0" w:color="auto"/>
        <w:left w:val="none" w:sz="0" w:space="0" w:color="auto"/>
        <w:bottom w:val="none" w:sz="0" w:space="0" w:color="auto"/>
        <w:right w:val="none" w:sz="0" w:space="0" w:color="auto"/>
      </w:divBdr>
      <w:divsChild>
        <w:div w:id="605773068">
          <w:marLeft w:val="0"/>
          <w:marRight w:val="0"/>
          <w:marTop w:val="0"/>
          <w:marBottom w:val="0"/>
          <w:divBdr>
            <w:top w:val="none" w:sz="0" w:space="0" w:color="auto"/>
            <w:left w:val="none" w:sz="0" w:space="0" w:color="auto"/>
            <w:bottom w:val="none" w:sz="0" w:space="0" w:color="auto"/>
            <w:right w:val="none" w:sz="0" w:space="0" w:color="auto"/>
          </w:divBdr>
          <w:divsChild>
            <w:div w:id="780413572">
              <w:marLeft w:val="0"/>
              <w:marRight w:val="0"/>
              <w:marTop w:val="0"/>
              <w:marBottom w:val="0"/>
              <w:divBdr>
                <w:top w:val="none" w:sz="0" w:space="0" w:color="auto"/>
                <w:left w:val="none" w:sz="0" w:space="0" w:color="auto"/>
                <w:bottom w:val="none" w:sz="0" w:space="0" w:color="auto"/>
                <w:right w:val="none" w:sz="0" w:space="0" w:color="auto"/>
              </w:divBdr>
              <w:divsChild>
                <w:div w:id="990449122">
                  <w:marLeft w:val="0"/>
                  <w:marRight w:val="0"/>
                  <w:marTop w:val="0"/>
                  <w:marBottom w:val="0"/>
                  <w:divBdr>
                    <w:top w:val="none" w:sz="0" w:space="0" w:color="auto"/>
                    <w:left w:val="none" w:sz="0" w:space="0" w:color="auto"/>
                    <w:bottom w:val="none" w:sz="0" w:space="0" w:color="auto"/>
                    <w:right w:val="none" w:sz="0" w:space="0" w:color="auto"/>
                  </w:divBdr>
                  <w:divsChild>
                    <w:div w:id="541019223">
                      <w:marLeft w:val="0"/>
                      <w:marRight w:val="0"/>
                      <w:marTop w:val="0"/>
                      <w:marBottom w:val="0"/>
                      <w:divBdr>
                        <w:top w:val="none" w:sz="0" w:space="0" w:color="auto"/>
                        <w:left w:val="none" w:sz="0" w:space="0" w:color="auto"/>
                        <w:bottom w:val="none" w:sz="0" w:space="0" w:color="auto"/>
                        <w:right w:val="none" w:sz="0" w:space="0" w:color="auto"/>
                      </w:divBdr>
                      <w:divsChild>
                        <w:div w:id="503127290">
                          <w:marLeft w:val="0"/>
                          <w:marRight w:val="0"/>
                          <w:marTop w:val="0"/>
                          <w:marBottom w:val="0"/>
                          <w:divBdr>
                            <w:top w:val="none" w:sz="0" w:space="0" w:color="auto"/>
                            <w:left w:val="none" w:sz="0" w:space="0" w:color="auto"/>
                            <w:bottom w:val="none" w:sz="0" w:space="0" w:color="auto"/>
                            <w:right w:val="none" w:sz="0" w:space="0" w:color="auto"/>
                          </w:divBdr>
                          <w:divsChild>
                            <w:div w:id="477768691">
                              <w:marLeft w:val="0"/>
                              <w:marRight w:val="0"/>
                              <w:marTop w:val="0"/>
                              <w:marBottom w:val="0"/>
                              <w:divBdr>
                                <w:top w:val="none" w:sz="0" w:space="0" w:color="auto"/>
                                <w:left w:val="none" w:sz="0" w:space="0" w:color="auto"/>
                                <w:bottom w:val="none" w:sz="0" w:space="0" w:color="auto"/>
                                <w:right w:val="none" w:sz="0" w:space="0" w:color="auto"/>
                              </w:divBdr>
                              <w:divsChild>
                                <w:div w:id="1074007589">
                                  <w:marLeft w:val="0"/>
                                  <w:marRight w:val="0"/>
                                  <w:marTop w:val="0"/>
                                  <w:marBottom w:val="0"/>
                                  <w:divBdr>
                                    <w:top w:val="none" w:sz="0" w:space="0" w:color="auto"/>
                                    <w:left w:val="none" w:sz="0" w:space="0" w:color="auto"/>
                                    <w:bottom w:val="none" w:sz="0" w:space="0" w:color="auto"/>
                                    <w:right w:val="none" w:sz="0" w:space="0" w:color="auto"/>
                                  </w:divBdr>
                                  <w:divsChild>
                                    <w:div w:id="329525715">
                                      <w:marLeft w:val="0"/>
                                      <w:marRight w:val="0"/>
                                      <w:marTop w:val="0"/>
                                      <w:marBottom w:val="0"/>
                                      <w:divBdr>
                                        <w:top w:val="none" w:sz="0" w:space="0" w:color="auto"/>
                                        <w:left w:val="none" w:sz="0" w:space="0" w:color="auto"/>
                                        <w:bottom w:val="none" w:sz="0" w:space="0" w:color="auto"/>
                                        <w:right w:val="none" w:sz="0" w:space="0" w:color="auto"/>
                                      </w:divBdr>
                                    </w:div>
                                    <w:div w:id="664937973">
                                      <w:marLeft w:val="0"/>
                                      <w:marRight w:val="0"/>
                                      <w:marTop w:val="0"/>
                                      <w:marBottom w:val="0"/>
                                      <w:divBdr>
                                        <w:top w:val="none" w:sz="0" w:space="0" w:color="auto"/>
                                        <w:left w:val="none" w:sz="0" w:space="0" w:color="auto"/>
                                        <w:bottom w:val="none" w:sz="0" w:space="0" w:color="auto"/>
                                        <w:right w:val="none" w:sz="0" w:space="0" w:color="auto"/>
                                      </w:divBdr>
                                    </w:div>
                                    <w:div w:id="102794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243221">
      <w:bodyDiv w:val="1"/>
      <w:marLeft w:val="0"/>
      <w:marRight w:val="0"/>
      <w:marTop w:val="0"/>
      <w:marBottom w:val="0"/>
      <w:divBdr>
        <w:top w:val="none" w:sz="0" w:space="0" w:color="auto"/>
        <w:left w:val="none" w:sz="0" w:space="0" w:color="auto"/>
        <w:bottom w:val="none" w:sz="0" w:space="0" w:color="auto"/>
        <w:right w:val="none" w:sz="0" w:space="0" w:color="auto"/>
      </w:divBdr>
    </w:div>
    <w:div w:id="919021973">
      <w:bodyDiv w:val="1"/>
      <w:marLeft w:val="0"/>
      <w:marRight w:val="0"/>
      <w:marTop w:val="0"/>
      <w:marBottom w:val="0"/>
      <w:divBdr>
        <w:top w:val="none" w:sz="0" w:space="0" w:color="auto"/>
        <w:left w:val="none" w:sz="0" w:space="0" w:color="auto"/>
        <w:bottom w:val="none" w:sz="0" w:space="0" w:color="auto"/>
        <w:right w:val="none" w:sz="0" w:space="0" w:color="auto"/>
      </w:divBdr>
    </w:div>
    <w:div w:id="922571475">
      <w:bodyDiv w:val="1"/>
      <w:marLeft w:val="0"/>
      <w:marRight w:val="0"/>
      <w:marTop w:val="0"/>
      <w:marBottom w:val="0"/>
      <w:divBdr>
        <w:top w:val="none" w:sz="0" w:space="0" w:color="auto"/>
        <w:left w:val="none" w:sz="0" w:space="0" w:color="auto"/>
        <w:bottom w:val="none" w:sz="0" w:space="0" w:color="auto"/>
        <w:right w:val="none" w:sz="0" w:space="0" w:color="auto"/>
      </w:divBdr>
    </w:div>
    <w:div w:id="927353138">
      <w:bodyDiv w:val="1"/>
      <w:marLeft w:val="0"/>
      <w:marRight w:val="0"/>
      <w:marTop w:val="0"/>
      <w:marBottom w:val="0"/>
      <w:divBdr>
        <w:top w:val="none" w:sz="0" w:space="0" w:color="auto"/>
        <w:left w:val="none" w:sz="0" w:space="0" w:color="auto"/>
        <w:bottom w:val="none" w:sz="0" w:space="0" w:color="auto"/>
        <w:right w:val="none" w:sz="0" w:space="0" w:color="auto"/>
      </w:divBdr>
    </w:div>
    <w:div w:id="959799266">
      <w:bodyDiv w:val="1"/>
      <w:marLeft w:val="0"/>
      <w:marRight w:val="0"/>
      <w:marTop w:val="0"/>
      <w:marBottom w:val="0"/>
      <w:divBdr>
        <w:top w:val="none" w:sz="0" w:space="0" w:color="auto"/>
        <w:left w:val="none" w:sz="0" w:space="0" w:color="auto"/>
        <w:bottom w:val="none" w:sz="0" w:space="0" w:color="auto"/>
        <w:right w:val="none" w:sz="0" w:space="0" w:color="auto"/>
      </w:divBdr>
    </w:div>
    <w:div w:id="996617292">
      <w:bodyDiv w:val="1"/>
      <w:marLeft w:val="0"/>
      <w:marRight w:val="0"/>
      <w:marTop w:val="0"/>
      <w:marBottom w:val="0"/>
      <w:divBdr>
        <w:top w:val="none" w:sz="0" w:space="0" w:color="auto"/>
        <w:left w:val="none" w:sz="0" w:space="0" w:color="auto"/>
        <w:bottom w:val="none" w:sz="0" w:space="0" w:color="auto"/>
        <w:right w:val="none" w:sz="0" w:space="0" w:color="auto"/>
      </w:divBdr>
    </w:div>
    <w:div w:id="1003892771">
      <w:bodyDiv w:val="1"/>
      <w:marLeft w:val="0"/>
      <w:marRight w:val="0"/>
      <w:marTop w:val="0"/>
      <w:marBottom w:val="0"/>
      <w:divBdr>
        <w:top w:val="none" w:sz="0" w:space="0" w:color="auto"/>
        <w:left w:val="none" w:sz="0" w:space="0" w:color="auto"/>
        <w:bottom w:val="none" w:sz="0" w:space="0" w:color="auto"/>
        <w:right w:val="none" w:sz="0" w:space="0" w:color="auto"/>
      </w:divBdr>
    </w:div>
    <w:div w:id="1004934828">
      <w:bodyDiv w:val="1"/>
      <w:marLeft w:val="0"/>
      <w:marRight w:val="0"/>
      <w:marTop w:val="0"/>
      <w:marBottom w:val="0"/>
      <w:divBdr>
        <w:top w:val="none" w:sz="0" w:space="0" w:color="auto"/>
        <w:left w:val="none" w:sz="0" w:space="0" w:color="auto"/>
        <w:bottom w:val="none" w:sz="0" w:space="0" w:color="auto"/>
        <w:right w:val="none" w:sz="0" w:space="0" w:color="auto"/>
      </w:divBdr>
      <w:divsChild>
        <w:div w:id="1661497817">
          <w:marLeft w:val="0"/>
          <w:marRight w:val="0"/>
          <w:marTop w:val="0"/>
          <w:marBottom w:val="0"/>
          <w:divBdr>
            <w:top w:val="none" w:sz="0" w:space="0" w:color="auto"/>
            <w:left w:val="none" w:sz="0" w:space="0" w:color="auto"/>
            <w:bottom w:val="none" w:sz="0" w:space="0" w:color="auto"/>
            <w:right w:val="none" w:sz="0" w:space="0" w:color="auto"/>
          </w:divBdr>
          <w:divsChild>
            <w:div w:id="640621275">
              <w:marLeft w:val="0"/>
              <w:marRight w:val="0"/>
              <w:marTop w:val="0"/>
              <w:marBottom w:val="0"/>
              <w:divBdr>
                <w:top w:val="none" w:sz="0" w:space="0" w:color="auto"/>
                <w:left w:val="none" w:sz="0" w:space="0" w:color="auto"/>
                <w:bottom w:val="none" w:sz="0" w:space="0" w:color="auto"/>
                <w:right w:val="none" w:sz="0" w:space="0" w:color="auto"/>
              </w:divBdr>
              <w:divsChild>
                <w:div w:id="2072606693">
                  <w:marLeft w:val="0"/>
                  <w:marRight w:val="0"/>
                  <w:marTop w:val="0"/>
                  <w:marBottom w:val="0"/>
                  <w:divBdr>
                    <w:top w:val="none" w:sz="0" w:space="0" w:color="auto"/>
                    <w:left w:val="none" w:sz="0" w:space="0" w:color="auto"/>
                    <w:bottom w:val="none" w:sz="0" w:space="0" w:color="auto"/>
                    <w:right w:val="none" w:sz="0" w:space="0" w:color="auto"/>
                  </w:divBdr>
                  <w:divsChild>
                    <w:div w:id="1220284193">
                      <w:marLeft w:val="0"/>
                      <w:marRight w:val="0"/>
                      <w:marTop w:val="0"/>
                      <w:marBottom w:val="0"/>
                      <w:divBdr>
                        <w:top w:val="none" w:sz="0" w:space="0" w:color="auto"/>
                        <w:left w:val="none" w:sz="0" w:space="0" w:color="auto"/>
                        <w:bottom w:val="none" w:sz="0" w:space="0" w:color="auto"/>
                        <w:right w:val="none" w:sz="0" w:space="0" w:color="auto"/>
                      </w:divBdr>
                      <w:divsChild>
                        <w:div w:id="239288720">
                          <w:marLeft w:val="0"/>
                          <w:marRight w:val="0"/>
                          <w:marTop w:val="0"/>
                          <w:marBottom w:val="0"/>
                          <w:divBdr>
                            <w:top w:val="none" w:sz="0" w:space="0" w:color="auto"/>
                            <w:left w:val="none" w:sz="0" w:space="0" w:color="auto"/>
                            <w:bottom w:val="none" w:sz="0" w:space="0" w:color="auto"/>
                            <w:right w:val="none" w:sz="0" w:space="0" w:color="auto"/>
                          </w:divBdr>
                          <w:divsChild>
                            <w:div w:id="18540259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036808447">
      <w:bodyDiv w:val="1"/>
      <w:marLeft w:val="0"/>
      <w:marRight w:val="0"/>
      <w:marTop w:val="0"/>
      <w:marBottom w:val="0"/>
      <w:divBdr>
        <w:top w:val="none" w:sz="0" w:space="0" w:color="auto"/>
        <w:left w:val="none" w:sz="0" w:space="0" w:color="auto"/>
        <w:bottom w:val="none" w:sz="0" w:space="0" w:color="auto"/>
        <w:right w:val="none" w:sz="0" w:space="0" w:color="auto"/>
      </w:divBdr>
    </w:div>
    <w:div w:id="1061950573">
      <w:bodyDiv w:val="1"/>
      <w:marLeft w:val="0"/>
      <w:marRight w:val="0"/>
      <w:marTop w:val="0"/>
      <w:marBottom w:val="0"/>
      <w:divBdr>
        <w:top w:val="none" w:sz="0" w:space="0" w:color="auto"/>
        <w:left w:val="none" w:sz="0" w:space="0" w:color="auto"/>
        <w:bottom w:val="none" w:sz="0" w:space="0" w:color="auto"/>
        <w:right w:val="none" w:sz="0" w:space="0" w:color="auto"/>
      </w:divBdr>
    </w:div>
    <w:div w:id="1068845170">
      <w:bodyDiv w:val="1"/>
      <w:marLeft w:val="0"/>
      <w:marRight w:val="0"/>
      <w:marTop w:val="0"/>
      <w:marBottom w:val="0"/>
      <w:divBdr>
        <w:top w:val="none" w:sz="0" w:space="0" w:color="auto"/>
        <w:left w:val="none" w:sz="0" w:space="0" w:color="auto"/>
        <w:bottom w:val="none" w:sz="0" w:space="0" w:color="auto"/>
        <w:right w:val="none" w:sz="0" w:space="0" w:color="auto"/>
      </w:divBdr>
    </w:div>
    <w:div w:id="1085489653">
      <w:bodyDiv w:val="1"/>
      <w:marLeft w:val="0"/>
      <w:marRight w:val="0"/>
      <w:marTop w:val="0"/>
      <w:marBottom w:val="0"/>
      <w:divBdr>
        <w:top w:val="none" w:sz="0" w:space="0" w:color="auto"/>
        <w:left w:val="none" w:sz="0" w:space="0" w:color="auto"/>
        <w:bottom w:val="none" w:sz="0" w:space="0" w:color="auto"/>
        <w:right w:val="none" w:sz="0" w:space="0" w:color="auto"/>
      </w:divBdr>
    </w:div>
    <w:div w:id="1117868819">
      <w:bodyDiv w:val="1"/>
      <w:marLeft w:val="0"/>
      <w:marRight w:val="0"/>
      <w:marTop w:val="0"/>
      <w:marBottom w:val="0"/>
      <w:divBdr>
        <w:top w:val="none" w:sz="0" w:space="0" w:color="auto"/>
        <w:left w:val="none" w:sz="0" w:space="0" w:color="auto"/>
        <w:bottom w:val="none" w:sz="0" w:space="0" w:color="auto"/>
        <w:right w:val="none" w:sz="0" w:space="0" w:color="auto"/>
      </w:divBdr>
      <w:divsChild>
        <w:div w:id="1832793700">
          <w:marLeft w:val="0"/>
          <w:marRight w:val="0"/>
          <w:marTop w:val="0"/>
          <w:marBottom w:val="0"/>
          <w:divBdr>
            <w:top w:val="none" w:sz="0" w:space="0" w:color="auto"/>
            <w:left w:val="none" w:sz="0" w:space="0" w:color="auto"/>
            <w:bottom w:val="none" w:sz="0" w:space="0" w:color="auto"/>
            <w:right w:val="none" w:sz="0" w:space="0" w:color="auto"/>
          </w:divBdr>
          <w:divsChild>
            <w:div w:id="1165129179">
              <w:marLeft w:val="0"/>
              <w:marRight w:val="0"/>
              <w:marTop w:val="0"/>
              <w:marBottom w:val="0"/>
              <w:divBdr>
                <w:top w:val="none" w:sz="0" w:space="0" w:color="auto"/>
                <w:left w:val="none" w:sz="0" w:space="0" w:color="auto"/>
                <w:bottom w:val="none" w:sz="0" w:space="0" w:color="auto"/>
                <w:right w:val="none" w:sz="0" w:space="0" w:color="auto"/>
              </w:divBdr>
              <w:divsChild>
                <w:div w:id="1059283436">
                  <w:marLeft w:val="0"/>
                  <w:marRight w:val="0"/>
                  <w:marTop w:val="0"/>
                  <w:marBottom w:val="0"/>
                  <w:divBdr>
                    <w:top w:val="none" w:sz="0" w:space="0" w:color="auto"/>
                    <w:left w:val="none" w:sz="0" w:space="0" w:color="auto"/>
                    <w:bottom w:val="none" w:sz="0" w:space="0" w:color="auto"/>
                    <w:right w:val="none" w:sz="0" w:space="0" w:color="auto"/>
                  </w:divBdr>
                  <w:divsChild>
                    <w:div w:id="1905870361">
                      <w:marLeft w:val="0"/>
                      <w:marRight w:val="0"/>
                      <w:marTop w:val="0"/>
                      <w:marBottom w:val="0"/>
                      <w:divBdr>
                        <w:top w:val="single" w:sz="6" w:space="0" w:color="DAE4EE"/>
                        <w:left w:val="single" w:sz="6" w:space="0" w:color="DAE4EE"/>
                        <w:bottom w:val="single" w:sz="6" w:space="0" w:color="DAE4EE"/>
                        <w:right w:val="single" w:sz="6" w:space="0" w:color="DAE4EE"/>
                      </w:divBdr>
                      <w:divsChild>
                        <w:div w:id="1521890917">
                          <w:marLeft w:val="0"/>
                          <w:marRight w:val="0"/>
                          <w:marTop w:val="0"/>
                          <w:marBottom w:val="0"/>
                          <w:divBdr>
                            <w:top w:val="none" w:sz="0" w:space="0" w:color="auto"/>
                            <w:left w:val="none" w:sz="0" w:space="0" w:color="auto"/>
                            <w:bottom w:val="none" w:sz="0" w:space="0" w:color="auto"/>
                            <w:right w:val="none" w:sz="0" w:space="0" w:color="auto"/>
                          </w:divBdr>
                        </w:div>
                        <w:div w:id="1708022094">
                          <w:marLeft w:val="0"/>
                          <w:marRight w:val="0"/>
                          <w:marTop w:val="0"/>
                          <w:marBottom w:val="0"/>
                          <w:divBdr>
                            <w:top w:val="none" w:sz="0" w:space="0" w:color="auto"/>
                            <w:left w:val="none" w:sz="0" w:space="0" w:color="auto"/>
                            <w:bottom w:val="none" w:sz="0" w:space="0" w:color="auto"/>
                            <w:right w:val="none" w:sz="0" w:space="0" w:color="auto"/>
                          </w:divBdr>
                        </w:div>
                        <w:div w:id="171836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400455">
      <w:bodyDiv w:val="1"/>
      <w:marLeft w:val="0"/>
      <w:marRight w:val="0"/>
      <w:marTop w:val="0"/>
      <w:marBottom w:val="0"/>
      <w:divBdr>
        <w:top w:val="none" w:sz="0" w:space="0" w:color="auto"/>
        <w:left w:val="none" w:sz="0" w:space="0" w:color="auto"/>
        <w:bottom w:val="none" w:sz="0" w:space="0" w:color="auto"/>
        <w:right w:val="none" w:sz="0" w:space="0" w:color="auto"/>
      </w:divBdr>
    </w:div>
    <w:div w:id="1155534930">
      <w:bodyDiv w:val="1"/>
      <w:marLeft w:val="0"/>
      <w:marRight w:val="0"/>
      <w:marTop w:val="0"/>
      <w:marBottom w:val="0"/>
      <w:divBdr>
        <w:top w:val="none" w:sz="0" w:space="0" w:color="auto"/>
        <w:left w:val="none" w:sz="0" w:space="0" w:color="auto"/>
        <w:bottom w:val="none" w:sz="0" w:space="0" w:color="auto"/>
        <w:right w:val="none" w:sz="0" w:space="0" w:color="auto"/>
      </w:divBdr>
      <w:divsChild>
        <w:div w:id="845442367">
          <w:marLeft w:val="0"/>
          <w:marRight w:val="0"/>
          <w:marTop w:val="0"/>
          <w:marBottom w:val="300"/>
          <w:divBdr>
            <w:top w:val="single" w:sz="12" w:space="0" w:color="D3D7DB"/>
            <w:left w:val="single" w:sz="12" w:space="0" w:color="D3D7DB"/>
            <w:bottom w:val="single" w:sz="12" w:space="0" w:color="D3D7DB"/>
            <w:right w:val="single" w:sz="12" w:space="0" w:color="D3D7DB"/>
          </w:divBdr>
        </w:div>
        <w:div w:id="856310507">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171140193">
      <w:bodyDiv w:val="1"/>
      <w:marLeft w:val="0"/>
      <w:marRight w:val="0"/>
      <w:marTop w:val="0"/>
      <w:marBottom w:val="0"/>
      <w:divBdr>
        <w:top w:val="none" w:sz="0" w:space="0" w:color="auto"/>
        <w:left w:val="none" w:sz="0" w:space="0" w:color="auto"/>
        <w:bottom w:val="none" w:sz="0" w:space="0" w:color="auto"/>
        <w:right w:val="none" w:sz="0" w:space="0" w:color="auto"/>
      </w:divBdr>
    </w:div>
    <w:div w:id="1182357365">
      <w:bodyDiv w:val="1"/>
      <w:marLeft w:val="0"/>
      <w:marRight w:val="0"/>
      <w:marTop w:val="0"/>
      <w:marBottom w:val="0"/>
      <w:divBdr>
        <w:top w:val="none" w:sz="0" w:space="0" w:color="auto"/>
        <w:left w:val="none" w:sz="0" w:space="0" w:color="auto"/>
        <w:bottom w:val="none" w:sz="0" w:space="0" w:color="auto"/>
        <w:right w:val="none" w:sz="0" w:space="0" w:color="auto"/>
      </w:divBdr>
    </w:div>
    <w:div w:id="1187448412">
      <w:bodyDiv w:val="1"/>
      <w:marLeft w:val="0"/>
      <w:marRight w:val="0"/>
      <w:marTop w:val="0"/>
      <w:marBottom w:val="0"/>
      <w:divBdr>
        <w:top w:val="none" w:sz="0" w:space="0" w:color="auto"/>
        <w:left w:val="none" w:sz="0" w:space="0" w:color="auto"/>
        <w:bottom w:val="none" w:sz="0" w:space="0" w:color="auto"/>
        <w:right w:val="none" w:sz="0" w:space="0" w:color="auto"/>
      </w:divBdr>
      <w:divsChild>
        <w:div w:id="884172365">
          <w:marLeft w:val="0"/>
          <w:marRight w:val="0"/>
          <w:marTop w:val="0"/>
          <w:marBottom w:val="0"/>
          <w:divBdr>
            <w:top w:val="none" w:sz="0" w:space="0" w:color="auto"/>
            <w:left w:val="none" w:sz="0" w:space="0" w:color="auto"/>
            <w:bottom w:val="none" w:sz="0" w:space="0" w:color="auto"/>
            <w:right w:val="none" w:sz="0" w:space="0" w:color="auto"/>
          </w:divBdr>
          <w:divsChild>
            <w:div w:id="56199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864843">
      <w:bodyDiv w:val="1"/>
      <w:marLeft w:val="0"/>
      <w:marRight w:val="0"/>
      <w:marTop w:val="0"/>
      <w:marBottom w:val="0"/>
      <w:divBdr>
        <w:top w:val="none" w:sz="0" w:space="0" w:color="auto"/>
        <w:left w:val="none" w:sz="0" w:space="0" w:color="auto"/>
        <w:bottom w:val="none" w:sz="0" w:space="0" w:color="auto"/>
        <w:right w:val="none" w:sz="0" w:space="0" w:color="auto"/>
      </w:divBdr>
      <w:divsChild>
        <w:div w:id="1118526949">
          <w:marLeft w:val="0"/>
          <w:marRight w:val="0"/>
          <w:marTop w:val="0"/>
          <w:marBottom w:val="0"/>
          <w:divBdr>
            <w:top w:val="none" w:sz="0" w:space="0" w:color="auto"/>
            <w:left w:val="none" w:sz="0" w:space="0" w:color="auto"/>
            <w:bottom w:val="none" w:sz="0" w:space="0" w:color="auto"/>
            <w:right w:val="none" w:sz="0" w:space="0" w:color="auto"/>
          </w:divBdr>
          <w:divsChild>
            <w:div w:id="759957032">
              <w:marLeft w:val="0"/>
              <w:marRight w:val="0"/>
              <w:marTop w:val="0"/>
              <w:marBottom w:val="0"/>
              <w:divBdr>
                <w:top w:val="none" w:sz="0" w:space="0" w:color="auto"/>
                <w:left w:val="none" w:sz="0" w:space="0" w:color="auto"/>
                <w:bottom w:val="none" w:sz="0" w:space="0" w:color="auto"/>
                <w:right w:val="none" w:sz="0" w:space="0" w:color="auto"/>
              </w:divBdr>
              <w:divsChild>
                <w:div w:id="1417631908">
                  <w:marLeft w:val="0"/>
                  <w:marRight w:val="0"/>
                  <w:marTop w:val="0"/>
                  <w:marBottom w:val="0"/>
                  <w:divBdr>
                    <w:top w:val="none" w:sz="0" w:space="0" w:color="auto"/>
                    <w:left w:val="none" w:sz="0" w:space="0" w:color="auto"/>
                    <w:bottom w:val="none" w:sz="0" w:space="0" w:color="auto"/>
                    <w:right w:val="none" w:sz="0" w:space="0" w:color="auto"/>
                  </w:divBdr>
                  <w:divsChild>
                    <w:div w:id="998731376">
                      <w:marLeft w:val="0"/>
                      <w:marRight w:val="0"/>
                      <w:marTop w:val="0"/>
                      <w:marBottom w:val="0"/>
                      <w:divBdr>
                        <w:top w:val="none" w:sz="0" w:space="0" w:color="auto"/>
                        <w:left w:val="none" w:sz="0" w:space="0" w:color="auto"/>
                        <w:bottom w:val="none" w:sz="0" w:space="0" w:color="auto"/>
                        <w:right w:val="none" w:sz="0" w:space="0" w:color="auto"/>
                      </w:divBdr>
                      <w:divsChild>
                        <w:div w:id="1912693602">
                          <w:marLeft w:val="0"/>
                          <w:marRight w:val="0"/>
                          <w:marTop w:val="0"/>
                          <w:marBottom w:val="0"/>
                          <w:divBdr>
                            <w:top w:val="none" w:sz="0" w:space="0" w:color="auto"/>
                            <w:left w:val="none" w:sz="0" w:space="0" w:color="auto"/>
                            <w:bottom w:val="none" w:sz="0" w:space="0" w:color="auto"/>
                            <w:right w:val="none" w:sz="0" w:space="0" w:color="auto"/>
                          </w:divBdr>
                          <w:divsChild>
                            <w:div w:id="154220550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05479828">
      <w:bodyDiv w:val="1"/>
      <w:marLeft w:val="0"/>
      <w:marRight w:val="0"/>
      <w:marTop w:val="0"/>
      <w:marBottom w:val="0"/>
      <w:divBdr>
        <w:top w:val="none" w:sz="0" w:space="0" w:color="auto"/>
        <w:left w:val="none" w:sz="0" w:space="0" w:color="auto"/>
        <w:bottom w:val="none" w:sz="0" w:space="0" w:color="auto"/>
        <w:right w:val="none" w:sz="0" w:space="0" w:color="auto"/>
      </w:divBdr>
    </w:div>
    <w:div w:id="1227493184">
      <w:bodyDiv w:val="1"/>
      <w:marLeft w:val="0"/>
      <w:marRight w:val="0"/>
      <w:marTop w:val="0"/>
      <w:marBottom w:val="0"/>
      <w:divBdr>
        <w:top w:val="none" w:sz="0" w:space="0" w:color="auto"/>
        <w:left w:val="none" w:sz="0" w:space="0" w:color="auto"/>
        <w:bottom w:val="none" w:sz="0" w:space="0" w:color="auto"/>
        <w:right w:val="none" w:sz="0" w:space="0" w:color="auto"/>
      </w:divBdr>
    </w:div>
    <w:div w:id="1229077206">
      <w:bodyDiv w:val="1"/>
      <w:marLeft w:val="0"/>
      <w:marRight w:val="0"/>
      <w:marTop w:val="0"/>
      <w:marBottom w:val="0"/>
      <w:divBdr>
        <w:top w:val="none" w:sz="0" w:space="0" w:color="auto"/>
        <w:left w:val="none" w:sz="0" w:space="0" w:color="auto"/>
        <w:bottom w:val="none" w:sz="0" w:space="0" w:color="auto"/>
        <w:right w:val="none" w:sz="0" w:space="0" w:color="auto"/>
      </w:divBdr>
      <w:divsChild>
        <w:div w:id="249121425">
          <w:marLeft w:val="0"/>
          <w:marRight w:val="0"/>
          <w:marTop w:val="0"/>
          <w:marBottom w:val="0"/>
          <w:divBdr>
            <w:top w:val="none" w:sz="0" w:space="0" w:color="auto"/>
            <w:left w:val="none" w:sz="0" w:space="0" w:color="auto"/>
            <w:bottom w:val="none" w:sz="0" w:space="0" w:color="auto"/>
            <w:right w:val="none" w:sz="0" w:space="0" w:color="auto"/>
          </w:divBdr>
          <w:divsChild>
            <w:div w:id="1668510318">
              <w:marLeft w:val="0"/>
              <w:marRight w:val="0"/>
              <w:marTop w:val="0"/>
              <w:marBottom w:val="0"/>
              <w:divBdr>
                <w:top w:val="none" w:sz="0" w:space="0" w:color="auto"/>
                <w:left w:val="none" w:sz="0" w:space="0" w:color="auto"/>
                <w:bottom w:val="none" w:sz="0" w:space="0" w:color="auto"/>
                <w:right w:val="none" w:sz="0" w:space="0" w:color="auto"/>
              </w:divBdr>
              <w:divsChild>
                <w:div w:id="1635526508">
                  <w:marLeft w:val="0"/>
                  <w:marRight w:val="0"/>
                  <w:marTop w:val="0"/>
                  <w:marBottom w:val="0"/>
                  <w:divBdr>
                    <w:top w:val="none" w:sz="0" w:space="0" w:color="auto"/>
                    <w:left w:val="none" w:sz="0" w:space="0" w:color="auto"/>
                    <w:bottom w:val="none" w:sz="0" w:space="0" w:color="auto"/>
                    <w:right w:val="none" w:sz="0" w:space="0" w:color="auto"/>
                  </w:divBdr>
                  <w:divsChild>
                    <w:div w:id="1414929316">
                      <w:marLeft w:val="0"/>
                      <w:marRight w:val="0"/>
                      <w:marTop w:val="0"/>
                      <w:marBottom w:val="0"/>
                      <w:divBdr>
                        <w:top w:val="none" w:sz="0" w:space="0" w:color="auto"/>
                        <w:left w:val="none" w:sz="0" w:space="0" w:color="auto"/>
                        <w:bottom w:val="none" w:sz="0" w:space="0" w:color="auto"/>
                        <w:right w:val="none" w:sz="0" w:space="0" w:color="auto"/>
                      </w:divBdr>
                      <w:divsChild>
                        <w:div w:id="10764762">
                          <w:marLeft w:val="0"/>
                          <w:marRight w:val="0"/>
                          <w:marTop w:val="0"/>
                          <w:marBottom w:val="0"/>
                          <w:divBdr>
                            <w:top w:val="none" w:sz="0" w:space="0" w:color="auto"/>
                            <w:left w:val="none" w:sz="0" w:space="0" w:color="auto"/>
                            <w:bottom w:val="none" w:sz="0" w:space="0" w:color="auto"/>
                            <w:right w:val="none" w:sz="0" w:space="0" w:color="auto"/>
                          </w:divBdr>
                          <w:divsChild>
                            <w:div w:id="107819465">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0303837">
                                  <w:marLeft w:val="0"/>
                                  <w:marRight w:val="0"/>
                                  <w:marTop w:val="0"/>
                                  <w:marBottom w:val="0"/>
                                  <w:divBdr>
                                    <w:top w:val="none" w:sz="0" w:space="0" w:color="auto"/>
                                    <w:left w:val="none" w:sz="0" w:space="0" w:color="auto"/>
                                    <w:bottom w:val="none" w:sz="0" w:space="0" w:color="auto"/>
                                    <w:right w:val="none" w:sz="0" w:space="0" w:color="auto"/>
                                  </w:divBdr>
                                  <w:divsChild>
                                    <w:div w:id="666130028">
                                      <w:marLeft w:val="0"/>
                                      <w:marRight w:val="0"/>
                                      <w:marTop w:val="0"/>
                                      <w:marBottom w:val="0"/>
                                      <w:divBdr>
                                        <w:top w:val="none" w:sz="0" w:space="0" w:color="auto"/>
                                        <w:left w:val="none" w:sz="0" w:space="0" w:color="auto"/>
                                        <w:bottom w:val="none" w:sz="0" w:space="0" w:color="auto"/>
                                        <w:right w:val="none" w:sz="0" w:space="0" w:color="auto"/>
                                      </w:divBdr>
                                    </w:div>
                                    <w:div w:id="71015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090369">
                              <w:marLeft w:val="0"/>
                              <w:marRight w:val="0"/>
                              <w:marTop w:val="0"/>
                              <w:marBottom w:val="300"/>
                              <w:divBdr>
                                <w:top w:val="single" w:sz="12" w:space="0" w:color="D3D7DB"/>
                                <w:left w:val="single" w:sz="12" w:space="0" w:color="D3D7DB"/>
                                <w:bottom w:val="single" w:sz="12" w:space="0" w:color="D3D7DB"/>
                                <w:right w:val="single" w:sz="12" w:space="0" w:color="D3D7DB"/>
                              </w:divBdr>
                            </w:div>
                            <w:div w:id="170093345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41209701">
      <w:bodyDiv w:val="1"/>
      <w:marLeft w:val="0"/>
      <w:marRight w:val="0"/>
      <w:marTop w:val="0"/>
      <w:marBottom w:val="0"/>
      <w:divBdr>
        <w:top w:val="none" w:sz="0" w:space="0" w:color="auto"/>
        <w:left w:val="none" w:sz="0" w:space="0" w:color="auto"/>
        <w:bottom w:val="none" w:sz="0" w:space="0" w:color="auto"/>
        <w:right w:val="none" w:sz="0" w:space="0" w:color="auto"/>
      </w:divBdr>
    </w:div>
    <w:div w:id="1290817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5314">
          <w:marLeft w:val="0"/>
          <w:marRight w:val="0"/>
          <w:marTop w:val="0"/>
          <w:marBottom w:val="0"/>
          <w:divBdr>
            <w:top w:val="none" w:sz="0" w:space="0" w:color="auto"/>
            <w:left w:val="none" w:sz="0" w:space="0" w:color="auto"/>
            <w:bottom w:val="none" w:sz="0" w:space="0" w:color="auto"/>
            <w:right w:val="none" w:sz="0" w:space="0" w:color="auto"/>
          </w:divBdr>
          <w:divsChild>
            <w:div w:id="1049452674">
              <w:marLeft w:val="0"/>
              <w:marRight w:val="0"/>
              <w:marTop w:val="0"/>
              <w:marBottom w:val="0"/>
              <w:divBdr>
                <w:top w:val="none" w:sz="0" w:space="0" w:color="auto"/>
                <w:left w:val="none" w:sz="0" w:space="0" w:color="auto"/>
                <w:bottom w:val="none" w:sz="0" w:space="0" w:color="auto"/>
                <w:right w:val="none" w:sz="0" w:space="0" w:color="auto"/>
              </w:divBdr>
              <w:divsChild>
                <w:div w:id="121509047">
                  <w:marLeft w:val="0"/>
                  <w:marRight w:val="0"/>
                  <w:marTop w:val="0"/>
                  <w:marBottom w:val="0"/>
                  <w:divBdr>
                    <w:top w:val="none" w:sz="0" w:space="0" w:color="auto"/>
                    <w:left w:val="none" w:sz="0" w:space="0" w:color="auto"/>
                    <w:bottom w:val="none" w:sz="0" w:space="0" w:color="auto"/>
                    <w:right w:val="none" w:sz="0" w:space="0" w:color="auto"/>
                  </w:divBdr>
                  <w:divsChild>
                    <w:div w:id="732198540">
                      <w:marLeft w:val="0"/>
                      <w:marRight w:val="0"/>
                      <w:marTop w:val="0"/>
                      <w:marBottom w:val="0"/>
                      <w:divBdr>
                        <w:top w:val="none" w:sz="0" w:space="0" w:color="auto"/>
                        <w:left w:val="none" w:sz="0" w:space="0" w:color="auto"/>
                        <w:bottom w:val="none" w:sz="0" w:space="0" w:color="auto"/>
                        <w:right w:val="none" w:sz="0" w:space="0" w:color="auto"/>
                      </w:divBdr>
                      <w:divsChild>
                        <w:div w:id="468942771">
                          <w:marLeft w:val="0"/>
                          <w:marRight w:val="0"/>
                          <w:marTop w:val="0"/>
                          <w:marBottom w:val="0"/>
                          <w:divBdr>
                            <w:top w:val="none" w:sz="0" w:space="0" w:color="auto"/>
                            <w:left w:val="none" w:sz="0" w:space="0" w:color="auto"/>
                            <w:bottom w:val="none" w:sz="0" w:space="0" w:color="auto"/>
                            <w:right w:val="none" w:sz="0" w:space="0" w:color="auto"/>
                          </w:divBdr>
                          <w:divsChild>
                            <w:div w:id="1561289173">
                              <w:marLeft w:val="0"/>
                              <w:marRight w:val="0"/>
                              <w:marTop w:val="0"/>
                              <w:marBottom w:val="300"/>
                              <w:divBdr>
                                <w:top w:val="single" w:sz="12" w:space="0" w:color="D3D7DB"/>
                                <w:left w:val="single" w:sz="12" w:space="0" w:color="D3D7DB"/>
                                <w:bottom w:val="single" w:sz="12" w:space="0" w:color="D3D7DB"/>
                                <w:right w:val="single" w:sz="12" w:space="0" w:color="D3D7DB"/>
                              </w:divBdr>
                            </w:div>
                            <w:div w:id="211019912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09941084">
      <w:bodyDiv w:val="1"/>
      <w:marLeft w:val="0"/>
      <w:marRight w:val="0"/>
      <w:marTop w:val="0"/>
      <w:marBottom w:val="0"/>
      <w:divBdr>
        <w:top w:val="none" w:sz="0" w:space="0" w:color="auto"/>
        <w:left w:val="none" w:sz="0" w:space="0" w:color="auto"/>
        <w:bottom w:val="none" w:sz="0" w:space="0" w:color="auto"/>
        <w:right w:val="none" w:sz="0" w:space="0" w:color="auto"/>
      </w:divBdr>
      <w:divsChild>
        <w:div w:id="5063099">
          <w:marLeft w:val="0"/>
          <w:marRight w:val="0"/>
          <w:marTop w:val="0"/>
          <w:marBottom w:val="0"/>
          <w:divBdr>
            <w:top w:val="none" w:sz="0" w:space="0" w:color="auto"/>
            <w:left w:val="none" w:sz="0" w:space="0" w:color="auto"/>
            <w:bottom w:val="none" w:sz="0" w:space="0" w:color="auto"/>
            <w:right w:val="none" w:sz="0" w:space="0" w:color="auto"/>
          </w:divBdr>
        </w:div>
      </w:divsChild>
    </w:div>
    <w:div w:id="1316840405">
      <w:bodyDiv w:val="1"/>
      <w:marLeft w:val="0"/>
      <w:marRight w:val="0"/>
      <w:marTop w:val="0"/>
      <w:marBottom w:val="0"/>
      <w:divBdr>
        <w:top w:val="none" w:sz="0" w:space="0" w:color="auto"/>
        <w:left w:val="none" w:sz="0" w:space="0" w:color="auto"/>
        <w:bottom w:val="none" w:sz="0" w:space="0" w:color="auto"/>
        <w:right w:val="none" w:sz="0" w:space="0" w:color="auto"/>
      </w:divBdr>
      <w:divsChild>
        <w:div w:id="1096294327">
          <w:marLeft w:val="0"/>
          <w:marRight w:val="0"/>
          <w:marTop w:val="0"/>
          <w:marBottom w:val="0"/>
          <w:divBdr>
            <w:top w:val="none" w:sz="0" w:space="0" w:color="auto"/>
            <w:left w:val="none" w:sz="0" w:space="0" w:color="auto"/>
            <w:bottom w:val="none" w:sz="0" w:space="0" w:color="auto"/>
            <w:right w:val="none" w:sz="0" w:space="0" w:color="auto"/>
          </w:divBdr>
        </w:div>
        <w:div w:id="1211265771">
          <w:marLeft w:val="0"/>
          <w:marRight w:val="0"/>
          <w:marTop w:val="0"/>
          <w:marBottom w:val="0"/>
          <w:divBdr>
            <w:top w:val="none" w:sz="0" w:space="0" w:color="auto"/>
            <w:left w:val="none" w:sz="0" w:space="0" w:color="auto"/>
            <w:bottom w:val="none" w:sz="0" w:space="0" w:color="auto"/>
            <w:right w:val="none" w:sz="0" w:space="0" w:color="auto"/>
          </w:divBdr>
        </w:div>
      </w:divsChild>
    </w:div>
    <w:div w:id="1392541495">
      <w:bodyDiv w:val="1"/>
      <w:marLeft w:val="0"/>
      <w:marRight w:val="0"/>
      <w:marTop w:val="0"/>
      <w:marBottom w:val="0"/>
      <w:divBdr>
        <w:top w:val="none" w:sz="0" w:space="0" w:color="auto"/>
        <w:left w:val="none" w:sz="0" w:space="0" w:color="auto"/>
        <w:bottom w:val="none" w:sz="0" w:space="0" w:color="auto"/>
        <w:right w:val="none" w:sz="0" w:space="0" w:color="auto"/>
      </w:divBdr>
      <w:divsChild>
        <w:div w:id="1631860091">
          <w:marLeft w:val="0"/>
          <w:marRight w:val="0"/>
          <w:marTop w:val="0"/>
          <w:marBottom w:val="0"/>
          <w:divBdr>
            <w:top w:val="none" w:sz="0" w:space="0" w:color="auto"/>
            <w:left w:val="none" w:sz="0" w:space="0" w:color="auto"/>
            <w:bottom w:val="none" w:sz="0" w:space="0" w:color="auto"/>
            <w:right w:val="none" w:sz="0" w:space="0" w:color="auto"/>
          </w:divBdr>
          <w:divsChild>
            <w:div w:id="1941402921">
              <w:marLeft w:val="0"/>
              <w:marRight w:val="0"/>
              <w:marTop w:val="0"/>
              <w:marBottom w:val="0"/>
              <w:divBdr>
                <w:top w:val="none" w:sz="0" w:space="0" w:color="auto"/>
                <w:left w:val="none" w:sz="0" w:space="0" w:color="auto"/>
                <w:bottom w:val="none" w:sz="0" w:space="0" w:color="auto"/>
                <w:right w:val="none" w:sz="0" w:space="0" w:color="auto"/>
              </w:divBdr>
              <w:divsChild>
                <w:div w:id="757412547">
                  <w:marLeft w:val="0"/>
                  <w:marRight w:val="0"/>
                  <w:marTop w:val="0"/>
                  <w:marBottom w:val="0"/>
                  <w:divBdr>
                    <w:top w:val="none" w:sz="0" w:space="0" w:color="auto"/>
                    <w:left w:val="none" w:sz="0" w:space="0" w:color="auto"/>
                    <w:bottom w:val="none" w:sz="0" w:space="0" w:color="auto"/>
                    <w:right w:val="none" w:sz="0" w:space="0" w:color="auto"/>
                  </w:divBdr>
                  <w:divsChild>
                    <w:div w:id="2023822769">
                      <w:marLeft w:val="0"/>
                      <w:marRight w:val="0"/>
                      <w:marTop w:val="0"/>
                      <w:marBottom w:val="0"/>
                      <w:divBdr>
                        <w:top w:val="none" w:sz="0" w:space="0" w:color="auto"/>
                        <w:left w:val="none" w:sz="0" w:space="0" w:color="auto"/>
                        <w:bottom w:val="none" w:sz="0" w:space="0" w:color="auto"/>
                        <w:right w:val="none" w:sz="0" w:space="0" w:color="auto"/>
                      </w:divBdr>
                      <w:divsChild>
                        <w:div w:id="1396204274">
                          <w:marLeft w:val="0"/>
                          <w:marRight w:val="0"/>
                          <w:marTop w:val="0"/>
                          <w:marBottom w:val="0"/>
                          <w:divBdr>
                            <w:top w:val="none" w:sz="0" w:space="0" w:color="auto"/>
                            <w:left w:val="none" w:sz="0" w:space="0" w:color="auto"/>
                            <w:bottom w:val="none" w:sz="0" w:space="0" w:color="auto"/>
                            <w:right w:val="none" w:sz="0" w:space="0" w:color="auto"/>
                          </w:divBdr>
                          <w:divsChild>
                            <w:div w:id="121118943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92657038">
      <w:bodyDiv w:val="1"/>
      <w:marLeft w:val="0"/>
      <w:marRight w:val="0"/>
      <w:marTop w:val="0"/>
      <w:marBottom w:val="0"/>
      <w:divBdr>
        <w:top w:val="none" w:sz="0" w:space="0" w:color="auto"/>
        <w:left w:val="none" w:sz="0" w:space="0" w:color="auto"/>
        <w:bottom w:val="none" w:sz="0" w:space="0" w:color="auto"/>
        <w:right w:val="none" w:sz="0" w:space="0" w:color="auto"/>
      </w:divBdr>
      <w:divsChild>
        <w:div w:id="65803049">
          <w:marLeft w:val="0"/>
          <w:marRight w:val="0"/>
          <w:marTop w:val="0"/>
          <w:marBottom w:val="0"/>
          <w:divBdr>
            <w:top w:val="none" w:sz="0" w:space="0" w:color="auto"/>
            <w:left w:val="none" w:sz="0" w:space="0" w:color="auto"/>
            <w:bottom w:val="none" w:sz="0" w:space="0" w:color="auto"/>
            <w:right w:val="none" w:sz="0" w:space="0" w:color="auto"/>
          </w:divBdr>
        </w:div>
        <w:div w:id="546723749">
          <w:marLeft w:val="0"/>
          <w:marRight w:val="0"/>
          <w:marTop w:val="0"/>
          <w:marBottom w:val="0"/>
          <w:divBdr>
            <w:top w:val="none" w:sz="0" w:space="0" w:color="auto"/>
            <w:left w:val="none" w:sz="0" w:space="0" w:color="auto"/>
            <w:bottom w:val="none" w:sz="0" w:space="0" w:color="auto"/>
            <w:right w:val="none" w:sz="0" w:space="0" w:color="auto"/>
          </w:divBdr>
        </w:div>
        <w:div w:id="736168336">
          <w:marLeft w:val="0"/>
          <w:marRight w:val="0"/>
          <w:marTop w:val="0"/>
          <w:marBottom w:val="0"/>
          <w:divBdr>
            <w:top w:val="none" w:sz="0" w:space="0" w:color="auto"/>
            <w:left w:val="none" w:sz="0" w:space="0" w:color="auto"/>
            <w:bottom w:val="none" w:sz="0" w:space="0" w:color="auto"/>
            <w:right w:val="none" w:sz="0" w:space="0" w:color="auto"/>
          </w:divBdr>
        </w:div>
      </w:divsChild>
    </w:div>
    <w:div w:id="1426195484">
      <w:bodyDiv w:val="1"/>
      <w:marLeft w:val="0"/>
      <w:marRight w:val="0"/>
      <w:marTop w:val="0"/>
      <w:marBottom w:val="0"/>
      <w:divBdr>
        <w:top w:val="none" w:sz="0" w:space="0" w:color="auto"/>
        <w:left w:val="none" w:sz="0" w:space="0" w:color="auto"/>
        <w:bottom w:val="none" w:sz="0" w:space="0" w:color="auto"/>
        <w:right w:val="none" w:sz="0" w:space="0" w:color="auto"/>
      </w:divBdr>
      <w:divsChild>
        <w:div w:id="1925723976">
          <w:marLeft w:val="0"/>
          <w:marRight w:val="0"/>
          <w:marTop w:val="0"/>
          <w:marBottom w:val="0"/>
          <w:divBdr>
            <w:top w:val="none" w:sz="0" w:space="0" w:color="auto"/>
            <w:left w:val="none" w:sz="0" w:space="0" w:color="auto"/>
            <w:bottom w:val="none" w:sz="0" w:space="0" w:color="auto"/>
            <w:right w:val="none" w:sz="0" w:space="0" w:color="auto"/>
          </w:divBdr>
          <w:divsChild>
            <w:div w:id="480537123">
              <w:marLeft w:val="0"/>
              <w:marRight w:val="0"/>
              <w:marTop w:val="0"/>
              <w:marBottom w:val="0"/>
              <w:divBdr>
                <w:top w:val="none" w:sz="0" w:space="0" w:color="auto"/>
                <w:left w:val="none" w:sz="0" w:space="0" w:color="auto"/>
                <w:bottom w:val="none" w:sz="0" w:space="0" w:color="auto"/>
                <w:right w:val="none" w:sz="0" w:space="0" w:color="auto"/>
              </w:divBdr>
              <w:divsChild>
                <w:div w:id="2044481906">
                  <w:marLeft w:val="0"/>
                  <w:marRight w:val="0"/>
                  <w:marTop w:val="0"/>
                  <w:marBottom w:val="0"/>
                  <w:divBdr>
                    <w:top w:val="none" w:sz="0" w:space="0" w:color="auto"/>
                    <w:left w:val="none" w:sz="0" w:space="0" w:color="auto"/>
                    <w:bottom w:val="none" w:sz="0" w:space="0" w:color="auto"/>
                    <w:right w:val="none" w:sz="0" w:space="0" w:color="auto"/>
                  </w:divBdr>
                  <w:divsChild>
                    <w:div w:id="155153132">
                      <w:marLeft w:val="0"/>
                      <w:marRight w:val="0"/>
                      <w:marTop w:val="0"/>
                      <w:marBottom w:val="0"/>
                      <w:divBdr>
                        <w:top w:val="none" w:sz="0" w:space="0" w:color="auto"/>
                        <w:left w:val="none" w:sz="0" w:space="0" w:color="auto"/>
                        <w:bottom w:val="none" w:sz="0" w:space="0" w:color="auto"/>
                        <w:right w:val="none" w:sz="0" w:space="0" w:color="auto"/>
                      </w:divBdr>
                      <w:divsChild>
                        <w:div w:id="2144958849">
                          <w:marLeft w:val="0"/>
                          <w:marRight w:val="0"/>
                          <w:marTop w:val="0"/>
                          <w:marBottom w:val="0"/>
                          <w:divBdr>
                            <w:top w:val="none" w:sz="0" w:space="0" w:color="auto"/>
                            <w:left w:val="none" w:sz="0" w:space="0" w:color="auto"/>
                            <w:bottom w:val="none" w:sz="0" w:space="0" w:color="auto"/>
                            <w:right w:val="none" w:sz="0" w:space="0" w:color="auto"/>
                          </w:divBdr>
                          <w:divsChild>
                            <w:div w:id="154424189">
                              <w:marLeft w:val="0"/>
                              <w:marRight w:val="0"/>
                              <w:marTop w:val="0"/>
                              <w:marBottom w:val="0"/>
                              <w:divBdr>
                                <w:top w:val="none" w:sz="0" w:space="0" w:color="auto"/>
                                <w:left w:val="none" w:sz="0" w:space="0" w:color="auto"/>
                                <w:bottom w:val="none" w:sz="0" w:space="0" w:color="auto"/>
                                <w:right w:val="none" w:sz="0" w:space="0" w:color="auto"/>
                              </w:divBdr>
                              <w:divsChild>
                                <w:div w:id="1173765161">
                                  <w:marLeft w:val="0"/>
                                  <w:marRight w:val="0"/>
                                  <w:marTop w:val="0"/>
                                  <w:marBottom w:val="0"/>
                                  <w:divBdr>
                                    <w:top w:val="none" w:sz="0" w:space="0" w:color="auto"/>
                                    <w:left w:val="none" w:sz="0" w:space="0" w:color="auto"/>
                                    <w:bottom w:val="none" w:sz="0" w:space="0" w:color="auto"/>
                                    <w:right w:val="none" w:sz="0" w:space="0" w:color="auto"/>
                                  </w:divBdr>
                                  <w:divsChild>
                                    <w:div w:id="742800060">
                                      <w:marLeft w:val="0"/>
                                      <w:marRight w:val="0"/>
                                      <w:marTop w:val="0"/>
                                      <w:marBottom w:val="0"/>
                                      <w:divBdr>
                                        <w:top w:val="none" w:sz="0" w:space="0" w:color="auto"/>
                                        <w:left w:val="none" w:sz="0" w:space="0" w:color="auto"/>
                                        <w:bottom w:val="none" w:sz="0" w:space="0" w:color="auto"/>
                                        <w:right w:val="none" w:sz="0" w:space="0" w:color="auto"/>
                                      </w:divBdr>
                                    </w:div>
                                    <w:div w:id="1684745384">
                                      <w:marLeft w:val="0"/>
                                      <w:marRight w:val="0"/>
                                      <w:marTop w:val="0"/>
                                      <w:marBottom w:val="0"/>
                                      <w:divBdr>
                                        <w:top w:val="none" w:sz="0" w:space="0" w:color="auto"/>
                                        <w:left w:val="none" w:sz="0" w:space="0" w:color="auto"/>
                                        <w:bottom w:val="none" w:sz="0" w:space="0" w:color="auto"/>
                                        <w:right w:val="none" w:sz="0" w:space="0" w:color="auto"/>
                                      </w:divBdr>
                                    </w:div>
                                    <w:div w:id="18739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848387">
      <w:bodyDiv w:val="1"/>
      <w:marLeft w:val="0"/>
      <w:marRight w:val="0"/>
      <w:marTop w:val="0"/>
      <w:marBottom w:val="0"/>
      <w:divBdr>
        <w:top w:val="none" w:sz="0" w:space="0" w:color="auto"/>
        <w:left w:val="none" w:sz="0" w:space="0" w:color="auto"/>
        <w:bottom w:val="none" w:sz="0" w:space="0" w:color="auto"/>
        <w:right w:val="none" w:sz="0" w:space="0" w:color="auto"/>
      </w:divBdr>
    </w:div>
    <w:div w:id="1451314616">
      <w:bodyDiv w:val="1"/>
      <w:marLeft w:val="0"/>
      <w:marRight w:val="0"/>
      <w:marTop w:val="0"/>
      <w:marBottom w:val="0"/>
      <w:divBdr>
        <w:top w:val="none" w:sz="0" w:space="0" w:color="auto"/>
        <w:left w:val="none" w:sz="0" w:space="0" w:color="auto"/>
        <w:bottom w:val="none" w:sz="0" w:space="0" w:color="auto"/>
        <w:right w:val="none" w:sz="0" w:space="0" w:color="auto"/>
      </w:divBdr>
    </w:div>
    <w:div w:id="1458723469">
      <w:bodyDiv w:val="1"/>
      <w:marLeft w:val="0"/>
      <w:marRight w:val="0"/>
      <w:marTop w:val="0"/>
      <w:marBottom w:val="0"/>
      <w:divBdr>
        <w:top w:val="none" w:sz="0" w:space="0" w:color="auto"/>
        <w:left w:val="none" w:sz="0" w:space="0" w:color="auto"/>
        <w:bottom w:val="none" w:sz="0" w:space="0" w:color="auto"/>
        <w:right w:val="none" w:sz="0" w:space="0" w:color="auto"/>
      </w:divBdr>
    </w:div>
    <w:div w:id="1469544304">
      <w:bodyDiv w:val="1"/>
      <w:marLeft w:val="0"/>
      <w:marRight w:val="0"/>
      <w:marTop w:val="0"/>
      <w:marBottom w:val="0"/>
      <w:divBdr>
        <w:top w:val="none" w:sz="0" w:space="0" w:color="auto"/>
        <w:left w:val="none" w:sz="0" w:space="0" w:color="auto"/>
        <w:bottom w:val="none" w:sz="0" w:space="0" w:color="auto"/>
        <w:right w:val="none" w:sz="0" w:space="0" w:color="auto"/>
      </w:divBdr>
    </w:div>
    <w:div w:id="1472600845">
      <w:bodyDiv w:val="1"/>
      <w:marLeft w:val="0"/>
      <w:marRight w:val="0"/>
      <w:marTop w:val="0"/>
      <w:marBottom w:val="0"/>
      <w:divBdr>
        <w:top w:val="none" w:sz="0" w:space="0" w:color="auto"/>
        <w:left w:val="none" w:sz="0" w:space="0" w:color="auto"/>
        <w:bottom w:val="none" w:sz="0" w:space="0" w:color="auto"/>
        <w:right w:val="none" w:sz="0" w:space="0" w:color="auto"/>
      </w:divBdr>
      <w:divsChild>
        <w:div w:id="814494482">
          <w:marLeft w:val="0"/>
          <w:marRight w:val="0"/>
          <w:marTop w:val="0"/>
          <w:marBottom w:val="0"/>
          <w:divBdr>
            <w:top w:val="none" w:sz="0" w:space="0" w:color="auto"/>
            <w:left w:val="none" w:sz="0" w:space="0" w:color="auto"/>
            <w:bottom w:val="none" w:sz="0" w:space="0" w:color="auto"/>
            <w:right w:val="none" w:sz="0" w:space="0" w:color="auto"/>
          </w:divBdr>
          <w:divsChild>
            <w:div w:id="1542863971">
              <w:marLeft w:val="0"/>
              <w:marRight w:val="0"/>
              <w:marTop w:val="0"/>
              <w:marBottom w:val="0"/>
              <w:divBdr>
                <w:top w:val="none" w:sz="0" w:space="0" w:color="auto"/>
                <w:left w:val="none" w:sz="0" w:space="0" w:color="auto"/>
                <w:bottom w:val="none" w:sz="0" w:space="0" w:color="auto"/>
                <w:right w:val="none" w:sz="0" w:space="0" w:color="auto"/>
              </w:divBdr>
              <w:divsChild>
                <w:div w:id="1456944574">
                  <w:marLeft w:val="0"/>
                  <w:marRight w:val="0"/>
                  <w:marTop w:val="0"/>
                  <w:marBottom w:val="0"/>
                  <w:divBdr>
                    <w:top w:val="none" w:sz="0" w:space="0" w:color="auto"/>
                    <w:left w:val="none" w:sz="0" w:space="0" w:color="auto"/>
                    <w:bottom w:val="none" w:sz="0" w:space="0" w:color="auto"/>
                    <w:right w:val="none" w:sz="0" w:space="0" w:color="auto"/>
                  </w:divBdr>
                  <w:divsChild>
                    <w:div w:id="816070342">
                      <w:marLeft w:val="0"/>
                      <w:marRight w:val="0"/>
                      <w:marTop w:val="0"/>
                      <w:marBottom w:val="0"/>
                      <w:divBdr>
                        <w:top w:val="none" w:sz="0" w:space="0" w:color="auto"/>
                        <w:left w:val="none" w:sz="0" w:space="0" w:color="auto"/>
                        <w:bottom w:val="none" w:sz="0" w:space="0" w:color="auto"/>
                        <w:right w:val="none" w:sz="0" w:space="0" w:color="auto"/>
                      </w:divBdr>
                      <w:divsChild>
                        <w:div w:id="263655927">
                          <w:marLeft w:val="0"/>
                          <w:marRight w:val="0"/>
                          <w:marTop w:val="0"/>
                          <w:marBottom w:val="0"/>
                          <w:divBdr>
                            <w:top w:val="none" w:sz="0" w:space="0" w:color="auto"/>
                            <w:left w:val="none" w:sz="0" w:space="0" w:color="auto"/>
                            <w:bottom w:val="none" w:sz="0" w:space="0" w:color="auto"/>
                            <w:right w:val="none" w:sz="0" w:space="0" w:color="auto"/>
                          </w:divBdr>
                          <w:divsChild>
                            <w:div w:id="932980889">
                              <w:marLeft w:val="0"/>
                              <w:marRight w:val="0"/>
                              <w:marTop w:val="0"/>
                              <w:marBottom w:val="0"/>
                              <w:divBdr>
                                <w:top w:val="none" w:sz="0" w:space="0" w:color="auto"/>
                                <w:left w:val="none" w:sz="0" w:space="0" w:color="auto"/>
                                <w:bottom w:val="none" w:sz="0" w:space="0" w:color="auto"/>
                                <w:right w:val="none" w:sz="0" w:space="0" w:color="auto"/>
                              </w:divBdr>
                              <w:divsChild>
                                <w:div w:id="515703473">
                                  <w:marLeft w:val="0"/>
                                  <w:marRight w:val="0"/>
                                  <w:marTop w:val="0"/>
                                  <w:marBottom w:val="0"/>
                                  <w:divBdr>
                                    <w:top w:val="none" w:sz="0" w:space="0" w:color="auto"/>
                                    <w:left w:val="none" w:sz="0" w:space="0" w:color="auto"/>
                                    <w:bottom w:val="none" w:sz="0" w:space="0" w:color="auto"/>
                                    <w:right w:val="none" w:sz="0" w:space="0" w:color="auto"/>
                                  </w:divBdr>
                                  <w:divsChild>
                                    <w:div w:id="814879582">
                                      <w:marLeft w:val="0"/>
                                      <w:marRight w:val="0"/>
                                      <w:marTop w:val="0"/>
                                      <w:marBottom w:val="0"/>
                                      <w:divBdr>
                                        <w:top w:val="none" w:sz="0" w:space="0" w:color="auto"/>
                                        <w:left w:val="none" w:sz="0" w:space="0" w:color="auto"/>
                                        <w:bottom w:val="none" w:sz="0" w:space="0" w:color="auto"/>
                                        <w:right w:val="none" w:sz="0" w:space="0" w:color="auto"/>
                                      </w:divBdr>
                                    </w:div>
                                    <w:div w:id="1455902924">
                                      <w:marLeft w:val="0"/>
                                      <w:marRight w:val="0"/>
                                      <w:marTop w:val="0"/>
                                      <w:marBottom w:val="0"/>
                                      <w:divBdr>
                                        <w:top w:val="none" w:sz="0" w:space="0" w:color="auto"/>
                                        <w:left w:val="none" w:sz="0" w:space="0" w:color="auto"/>
                                        <w:bottom w:val="none" w:sz="0" w:space="0" w:color="auto"/>
                                        <w:right w:val="none" w:sz="0" w:space="0" w:color="auto"/>
                                      </w:divBdr>
                                    </w:div>
                                    <w:div w:id="179663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271748">
      <w:bodyDiv w:val="1"/>
      <w:marLeft w:val="0"/>
      <w:marRight w:val="0"/>
      <w:marTop w:val="0"/>
      <w:marBottom w:val="0"/>
      <w:divBdr>
        <w:top w:val="none" w:sz="0" w:space="0" w:color="auto"/>
        <w:left w:val="none" w:sz="0" w:space="0" w:color="auto"/>
        <w:bottom w:val="none" w:sz="0" w:space="0" w:color="auto"/>
        <w:right w:val="none" w:sz="0" w:space="0" w:color="auto"/>
      </w:divBdr>
    </w:div>
    <w:div w:id="1509711201">
      <w:bodyDiv w:val="1"/>
      <w:marLeft w:val="0"/>
      <w:marRight w:val="0"/>
      <w:marTop w:val="0"/>
      <w:marBottom w:val="0"/>
      <w:divBdr>
        <w:top w:val="none" w:sz="0" w:space="0" w:color="auto"/>
        <w:left w:val="none" w:sz="0" w:space="0" w:color="auto"/>
        <w:bottom w:val="none" w:sz="0" w:space="0" w:color="auto"/>
        <w:right w:val="none" w:sz="0" w:space="0" w:color="auto"/>
      </w:divBdr>
    </w:div>
    <w:div w:id="1515873935">
      <w:bodyDiv w:val="1"/>
      <w:marLeft w:val="0"/>
      <w:marRight w:val="0"/>
      <w:marTop w:val="0"/>
      <w:marBottom w:val="0"/>
      <w:divBdr>
        <w:top w:val="none" w:sz="0" w:space="0" w:color="auto"/>
        <w:left w:val="none" w:sz="0" w:space="0" w:color="auto"/>
        <w:bottom w:val="none" w:sz="0" w:space="0" w:color="auto"/>
        <w:right w:val="none" w:sz="0" w:space="0" w:color="auto"/>
      </w:divBdr>
    </w:div>
    <w:div w:id="1536846340">
      <w:bodyDiv w:val="1"/>
      <w:marLeft w:val="0"/>
      <w:marRight w:val="0"/>
      <w:marTop w:val="0"/>
      <w:marBottom w:val="0"/>
      <w:divBdr>
        <w:top w:val="none" w:sz="0" w:space="0" w:color="auto"/>
        <w:left w:val="none" w:sz="0" w:space="0" w:color="auto"/>
        <w:bottom w:val="none" w:sz="0" w:space="0" w:color="auto"/>
        <w:right w:val="none" w:sz="0" w:space="0" w:color="auto"/>
      </w:divBdr>
      <w:divsChild>
        <w:div w:id="338889191">
          <w:marLeft w:val="0"/>
          <w:marRight w:val="0"/>
          <w:marTop w:val="0"/>
          <w:marBottom w:val="0"/>
          <w:divBdr>
            <w:top w:val="none" w:sz="0" w:space="0" w:color="auto"/>
            <w:left w:val="none" w:sz="0" w:space="0" w:color="auto"/>
            <w:bottom w:val="none" w:sz="0" w:space="0" w:color="auto"/>
            <w:right w:val="none" w:sz="0" w:space="0" w:color="auto"/>
          </w:divBdr>
          <w:divsChild>
            <w:div w:id="140340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0645">
      <w:bodyDiv w:val="1"/>
      <w:marLeft w:val="0"/>
      <w:marRight w:val="0"/>
      <w:marTop w:val="0"/>
      <w:marBottom w:val="0"/>
      <w:divBdr>
        <w:top w:val="none" w:sz="0" w:space="0" w:color="auto"/>
        <w:left w:val="none" w:sz="0" w:space="0" w:color="auto"/>
        <w:bottom w:val="none" w:sz="0" w:space="0" w:color="auto"/>
        <w:right w:val="none" w:sz="0" w:space="0" w:color="auto"/>
      </w:divBdr>
      <w:divsChild>
        <w:div w:id="1580869584">
          <w:marLeft w:val="0"/>
          <w:marRight w:val="0"/>
          <w:marTop w:val="0"/>
          <w:marBottom w:val="0"/>
          <w:divBdr>
            <w:top w:val="none" w:sz="0" w:space="0" w:color="auto"/>
            <w:left w:val="none" w:sz="0" w:space="0" w:color="auto"/>
            <w:bottom w:val="none" w:sz="0" w:space="0" w:color="auto"/>
            <w:right w:val="none" w:sz="0" w:space="0" w:color="auto"/>
          </w:divBdr>
          <w:divsChild>
            <w:div w:id="801457703">
              <w:marLeft w:val="0"/>
              <w:marRight w:val="0"/>
              <w:marTop w:val="0"/>
              <w:marBottom w:val="0"/>
              <w:divBdr>
                <w:top w:val="none" w:sz="0" w:space="0" w:color="auto"/>
                <w:left w:val="none" w:sz="0" w:space="0" w:color="auto"/>
                <w:bottom w:val="none" w:sz="0" w:space="0" w:color="auto"/>
                <w:right w:val="none" w:sz="0" w:space="0" w:color="auto"/>
              </w:divBdr>
              <w:divsChild>
                <w:div w:id="93017909">
                  <w:marLeft w:val="0"/>
                  <w:marRight w:val="0"/>
                  <w:marTop w:val="0"/>
                  <w:marBottom w:val="0"/>
                  <w:divBdr>
                    <w:top w:val="none" w:sz="0" w:space="0" w:color="auto"/>
                    <w:left w:val="none" w:sz="0" w:space="0" w:color="auto"/>
                    <w:bottom w:val="none" w:sz="0" w:space="0" w:color="auto"/>
                    <w:right w:val="none" w:sz="0" w:space="0" w:color="auto"/>
                  </w:divBdr>
                  <w:divsChild>
                    <w:div w:id="662927">
                      <w:marLeft w:val="0"/>
                      <w:marRight w:val="0"/>
                      <w:marTop w:val="0"/>
                      <w:marBottom w:val="0"/>
                      <w:divBdr>
                        <w:top w:val="none" w:sz="0" w:space="0" w:color="auto"/>
                        <w:left w:val="none" w:sz="0" w:space="0" w:color="auto"/>
                        <w:bottom w:val="none" w:sz="0" w:space="0" w:color="auto"/>
                        <w:right w:val="none" w:sz="0" w:space="0" w:color="auto"/>
                      </w:divBdr>
                      <w:divsChild>
                        <w:div w:id="728386105">
                          <w:marLeft w:val="0"/>
                          <w:marRight w:val="0"/>
                          <w:marTop w:val="0"/>
                          <w:marBottom w:val="0"/>
                          <w:divBdr>
                            <w:top w:val="none" w:sz="0" w:space="0" w:color="auto"/>
                            <w:left w:val="none" w:sz="0" w:space="0" w:color="auto"/>
                            <w:bottom w:val="none" w:sz="0" w:space="0" w:color="auto"/>
                            <w:right w:val="none" w:sz="0" w:space="0" w:color="auto"/>
                          </w:divBdr>
                          <w:divsChild>
                            <w:div w:id="1588490542">
                              <w:marLeft w:val="0"/>
                              <w:marRight w:val="0"/>
                              <w:marTop w:val="0"/>
                              <w:marBottom w:val="0"/>
                              <w:divBdr>
                                <w:top w:val="none" w:sz="0" w:space="0" w:color="auto"/>
                                <w:left w:val="none" w:sz="0" w:space="0" w:color="auto"/>
                                <w:bottom w:val="none" w:sz="0" w:space="0" w:color="auto"/>
                                <w:right w:val="none" w:sz="0" w:space="0" w:color="auto"/>
                              </w:divBdr>
                              <w:divsChild>
                                <w:div w:id="191067390">
                                  <w:marLeft w:val="0"/>
                                  <w:marRight w:val="0"/>
                                  <w:marTop w:val="0"/>
                                  <w:marBottom w:val="0"/>
                                  <w:divBdr>
                                    <w:top w:val="none" w:sz="0" w:space="0" w:color="auto"/>
                                    <w:left w:val="none" w:sz="0" w:space="0" w:color="auto"/>
                                    <w:bottom w:val="none" w:sz="0" w:space="0" w:color="auto"/>
                                    <w:right w:val="none" w:sz="0" w:space="0" w:color="auto"/>
                                  </w:divBdr>
                                  <w:divsChild>
                                    <w:div w:id="269049148">
                                      <w:marLeft w:val="0"/>
                                      <w:marRight w:val="0"/>
                                      <w:marTop w:val="0"/>
                                      <w:marBottom w:val="0"/>
                                      <w:divBdr>
                                        <w:top w:val="none" w:sz="0" w:space="0" w:color="auto"/>
                                        <w:left w:val="none" w:sz="0" w:space="0" w:color="auto"/>
                                        <w:bottom w:val="none" w:sz="0" w:space="0" w:color="auto"/>
                                        <w:right w:val="none" w:sz="0" w:space="0" w:color="auto"/>
                                      </w:divBdr>
                                    </w:div>
                                    <w:div w:id="695421472">
                                      <w:marLeft w:val="0"/>
                                      <w:marRight w:val="0"/>
                                      <w:marTop w:val="0"/>
                                      <w:marBottom w:val="0"/>
                                      <w:divBdr>
                                        <w:top w:val="none" w:sz="0" w:space="0" w:color="auto"/>
                                        <w:left w:val="none" w:sz="0" w:space="0" w:color="auto"/>
                                        <w:bottom w:val="none" w:sz="0" w:space="0" w:color="auto"/>
                                        <w:right w:val="none" w:sz="0" w:space="0" w:color="auto"/>
                                      </w:divBdr>
                                    </w:div>
                                    <w:div w:id="1132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50615">
      <w:bodyDiv w:val="1"/>
      <w:marLeft w:val="0"/>
      <w:marRight w:val="0"/>
      <w:marTop w:val="0"/>
      <w:marBottom w:val="0"/>
      <w:divBdr>
        <w:top w:val="none" w:sz="0" w:space="0" w:color="auto"/>
        <w:left w:val="none" w:sz="0" w:space="0" w:color="auto"/>
        <w:bottom w:val="none" w:sz="0" w:space="0" w:color="auto"/>
        <w:right w:val="none" w:sz="0" w:space="0" w:color="auto"/>
      </w:divBdr>
    </w:div>
    <w:div w:id="1564176982">
      <w:bodyDiv w:val="1"/>
      <w:marLeft w:val="0"/>
      <w:marRight w:val="0"/>
      <w:marTop w:val="0"/>
      <w:marBottom w:val="0"/>
      <w:divBdr>
        <w:top w:val="none" w:sz="0" w:space="0" w:color="auto"/>
        <w:left w:val="none" w:sz="0" w:space="0" w:color="auto"/>
        <w:bottom w:val="none" w:sz="0" w:space="0" w:color="auto"/>
        <w:right w:val="none" w:sz="0" w:space="0" w:color="auto"/>
      </w:divBdr>
    </w:div>
    <w:div w:id="1576164017">
      <w:bodyDiv w:val="1"/>
      <w:marLeft w:val="0"/>
      <w:marRight w:val="0"/>
      <w:marTop w:val="0"/>
      <w:marBottom w:val="0"/>
      <w:divBdr>
        <w:top w:val="none" w:sz="0" w:space="0" w:color="auto"/>
        <w:left w:val="none" w:sz="0" w:space="0" w:color="auto"/>
        <w:bottom w:val="none" w:sz="0" w:space="0" w:color="auto"/>
        <w:right w:val="none" w:sz="0" w:space="0" w:color="auto"/>
      </w:divBdr>
    </w:div>
    <w:div w:id="1598783479">
      <w:bodyDiv w:val="1"/>
      <w:marLeft w:val="0"/>
      <w:marRight w:val="0"/>
      <w:marTop w:val="0"/>
      <w:marBottom w:val="0"/>
      <w:divBdr>
        <w:top w:val="none" w:sz="0" w:space="0" w:color="auto"/>
        <w:left w:val="none" w:sz="0" w:space="0" w:color="auto"/>
        <w:bottom w:val="none" w:sz="0" w:space="0" w:color="auto"/>
        <w:right w:val="none" w:sz="0" w:space="0" w:color="auto"/>
      </w:divBdr>
    </w:div>
    <w:div w:id="1604145776">
      <w:bodyDiv w:val="1"/>
      <w:marLeft w:val="0"/>
      <w:marRight w:val="0"/>
      <w:marTop w:val="0"/>
      <w:marBottom w:val="0"/>
      <w:divBdr>
        <w:top w:val="none" w:sz="0" w:space="0" w:color="auto"/>
        <w:left w:val="none" w:sz="0" w:space="0" w:color="auto"/>
        <w:bottom w:val="none" w:sz="0" w:space="0" w:color="auto"/>
        <w:right w:val="none" w:sz="0" w:space="0" w:color="auto"/>
      </w:divBdr>
    </w:div>
    <w:div w:id="1605502581">
      <w:bodyDiv w:val="1"/>
      <w:marLeft w:val="0"/>
      <w:marRight w:val="0"/>
      <w:marTop w:val="0"/>
      <w:marBottom w:val="0"/>
      <w:divBdr>
        <w:top w:val="none" w:sz="0" w:space="0" w:color="auto"/>
        <w:left w:val="none" w:sz="0" w:space="0" w:color="auto"/>
        <w:bottom w:val="none" w:sz="0" w:space="0" w:color="auto"/>
        <w:right w:val="none" w:sz="0" w:space="0" w:color="auto"/>
      </w:divBdr>
    </w:div>
    <w:div w:id="1615597039">
      <w:bodyDiv w:val="1"/>
      <w:marLeft w:val="0"/>
      <w:marRight w:val="0"/>
      <w:marTop w:val="0"/>
      <w:marBottom w:val="0"/>
      <w:divBdr>
        <w:top w:val="none" w:sz="0" w:space="0" w:color="auto"/>
        <w:left w:val="none" w:sz="0" w:space="0" w:color="auto"/>
        <w:bottom w:val="none" w:sz="0" w:space="0" w:color="auto"/>
        <w:right w:val="none" w:sz="0" w:space="0" w:color="auto"/>
      </w:divBdr>
    </w:div>
    <w:div w:id="1645618286">
      <w:bodyDiv w:val="1"/>
      <w:marLeft w:val="0"/>
      <w:marRight w:val="0"/>
      <w:marTop w:val="0"/>
      <w:marBottom w:val="0"/>
      <w:divBdr>
        <w:top w:val="none" w:sz="0" w:space="0" w:color="auto"/>
        <w:left w:val="none" w:sz="0" w:space="0" w:color="auto"/>
        <w:bottom w:val="none" w:sz="0" w:space="0" w:color="auto"/>
        <w:right w:val="none" w:sz="0" w:space="0" w:color="auto"/>
      </w:divBdr>
    </w:div>
    <w:div w:id="1666396640">
      <w:bodyDiv w:val="1"/>
      <w:marLeft w:val="0"/>
      <w:marRight w:val="0"/>
      <w:marTop w:val="0"/>
      <w:marBottom w:val="0"/>
      <w:divBdr>
        <w:top w:val="none" w:sz="0" w:space="0" w:color="auto"/>
        <w:left w:val="none" w:sz="0" w:space="0" w:color="auto"/>
        <w:bottom w:val="none" w:sz="0" w:space="0" w:color="auto"/>
        <w:right w:val="none" w:sz="0" w:space="0" w:color="auto"/>
      </w:divBdr>
    </w:div>
    <w:div w:id="1672637647">
      <w:bodyDiv w:val="1"/>
      <w:marLeft w:val="0"/>
      <w:marRight w:val="0"/>
      <w:marTop w:val="0"/>
      <w:marBottom w:val="0"/>
      <w:divBdr>
        <w:top w:val="none" w:sz="0" w:space="0" w:color="auto"/>
        <w:left w:val="none" w:sz="0" w:space="0" w:color="auto"/>
        <w:bottom w:val="none" w:sz="0" w:space="0" w:color="auto"/>
        <w:right w:val="none" w:sz="0" w:space="0" w:color="auto"/>
      </w:divBdr>
    </w:div>
    <w:div w:id="1686898941">
      <w:bodyDiv w:val="1"/>
      <w:marLeft w:val="0"/>
      <w:marRight w:val="0"/>
      <w:marTop w:val="0"/>
      <w:marBottom w:val="0"/>
      <w:divBdr>
        <w:top w:val="none" w:sz="0" w:space="0" w:color="auto"/>
        <w:left w:val="none" w:sz="0" w:space="0" w:color="auto"/>
        <w:bottom w:val="none" w:sz="0" w:space="0" w:color="auto"/>
        <w:right w:val="none" w:sz="0" w:space="0" w:color="auto"/>
      </w:divBdr>
      <w:divsChild>
        <w:div w:id="466053030">
          <w:marLeft w:val="0"/>
          <w:marRight w:val="0"/>
          <w:marTop w:val="0"/>
          <w:marBottom w:val="0"/>
          <w:divBdr>
            <w:top w:val="none" w:sz="0" w:space="0" w:color="auto"/>
            <w:left w:val="none" w:sz="0" w:space="0" w:color="auto"/>
            <w:bottom w:val="none" w:sz="0" w:space="0" w:color="auto"/>
            <w:right w:val="none" w:sz="0" w:space="0" w:color="auto"/>
          </w:divBdr>
          <w:divsChild>
            <w:div w:id="1387217528">
              <w:marLeft w:val="0"/>
              <w:marRight w:val="0"/>
              <w:marTop w:val="0"/>
              <w:marBottom w:val="0"/>
              <w:divBdr>
                <w:top w:val="none" w:sz="0" w:space="0" w:color="auto"/>
                <w:left w:val="none" w:sz="0" w:space="0" w:color="auto"/>
                <w:bottom w:val="none" w:sz="0" w:space="0" w:color="auto"/>
                <w:right w:val="none" w:sz="0" w:space="0" w:color="auto"/>
              </w:divBdr>
              <w:divsChild>
                <w:div w:id="326906325">
                  <w:marLeft w:val="0"/>
                  <w:marRight w:val="0"/>
                  <w:marTop w:val="0"/>
                  <w:marBottom w:val="0"/>
                  <w:divBdr>
                    <w:top w:val="none" w:sz="0" w:space="0" w:color="auto"/>
                    <w:left w:val="none" w:sz="0" w:space="0" w:color="auto"/>
                    <w:bottom w:val="none" w:sz="0" w:space="0" w:color="auto"/>
                    <w:right w:val="none" w:sz="0" w:space="0" w:color="auto"/>
                  </w:divBdr>
                  <w:divsChild>
                    <w:div w:id="2082174538">
                      <w:marLeft w:val="0"/>
                      <w:marRight w:val="0"/>
                      <w:marTop w:val="0"/>
                      <w:marBottom w:val="0"/>
                      <w:divBdr>
                        <w:top w:val="none" w:sz="0" w:space="0" w:color="auto"/>
                        <w:left w:val="none" w:sz="0" w:space="0" w:color="auto"/>
                        <w:bottom w:val="none" w:sz="0" w:space="0" w:color="auto"/>
                        <w:right w:val="none" w:sz="0" w:space="0" w:color="auto"/>
                      </w:divBdr>
                      <w:divsChild>
                        <w:div w:id="43139080">
                          <w:marLeft w:val="0"/>
                          <w:marRight w:val="0"/>
                          <w:marTop w:val="0"/>
                          <w:marBottom w:val="0"/>
                          <w:divBdr>
                            <w:top w:val="none" w:sz="0" w:space="0" w:color="auto"/>
                            <w:left w:val="none" w:sz="0" w:space="0" w:color="auto"/>
                            <w:bottom w:val="none" w:sz="0" w:space="0" w:color="auto"/>
                            <w:right w:val="none" w:sz="0" w:space="0" w:color="auto"/>
                          </w:divBdr>
                          <w:divsChild>
                            <w:div w:id="759528263">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3693683">
                                  <w:marLeft w:val="0"/>
                                  <w:marRight w:val="0"/>
                                  <w:marTop w:val="0"/>
                                  <w:marBottom w:val="0"/>
                                  <w:divBdr>
                                    <w:top w:val="none" w:sz="0" w:space="0" w:color="auto"/>
                                    <w:left w:val="none" w:sz="0" w:space="0" w:color="auto"/>
                                    <w:bottom w:val="none" w:sz="0" w:space="0" w:color="auto"/>
                                    <w:right w:val="none" w:sz="0" w:space="0" w:color="auto"/>
                                  </w:divBdr>
                                  <w:divsChild>
                                    <w:div w:id="43188391">
                                      <w:marLeft w:val="0"/>
                                      <w:marRight w:val="0"/>
                                      <w:marTop w:val="0"/>
                                      <w:marBottom w:val="0"/>
                                      <w:divBdr>
                                        <w:top w:val="none" w:sz="0" w:space="0" w:color="auto"/>
                                        <w:left w:val="none" w:sz="0" w:space="0" w:color="auto"/>
                                        <w:bottom w:val="none" w:sz="0" w:space="0" w:color="auto"/>
                                        <w:right w:val="none" w:sz="0" w:space="0" w:color="auto"/>
                                      </w:divBdr>
                                    </w:div>
                                    <w:div w:id="50713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44107">
                              <w:marLeft w:val="0"/>
                              <w:marRight w:val="0"/>
                              <w:marTop w:val="0"/>
                              <w:marBottom w:val="300"/>
                              <w:divBdr>
                                <w:top w:val="single" w:sz="12" w:space="0" w:color="D3D7DB"/>
                                <w:left w:val="single" w:sz="12" w:space="0" w:color="D3D7DB"/>
                                <w:bottom w:val="single" w:sz="12" w:space="0" w:color="D3D7DB"/>
                                <w:right w:val="single" w:sz="12" w:space="0" w:color="D3D7DB"/>
                              </w:divBdr>
                            </w:div>
                            <w:div w:id="1298533885">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692025193">
      <w:bodyDiv w:val="1"/>
      <w:marLeft w:val="0"/>
      <w:marRight w:val="0"/>
      <w:marTop w:val="0"/>
      <w:marBottom w:val="0"/>
      <w:divBdr>
        <w:top w:val="none" w:sz="0" w:space="0" w:color="auto"/>
        <w:left w:val="none" w:sz="0" w:space="0" w:color="auto"/>
        <w:bottom w:val="none" w:sz="0" w:space="0" w:color="auto"/>
        <w:right w:val="none" w:sz="0" w:space="0" w:color="auto"/>
      </w:divBdr>
    </w:div>
    <w:div w:id="1703700324">
      <w:bodyDiv w:val="1"/>
      <w:marLeft w:val="0"/>
      <w:marRight w:val="0"/>
      <w:marTop w:val="0"/>
      <w:marBottom w:val="0"/>
      <w:divBdr>
        <w:top w:val="none" w:sz="0" w:space="0" w:color="auto"/>
        <w:left w:val="none" w:sz="0" w:space="0" w:color="auto"/>
        <w:bottom w:val="none" w:sz="0" w:space="0" w:color="auto"/>
        <w:right w:val="none" w:sz="0" w:space="0" w:color="auto"/>
      </w:divBdr>
    </w:div>
    <w:div w:id="1725371824">
      <w:bodyDiv w:val="1"/>
      <w:marLeft w:val="0"/>
      <w:marRight w:val="0"/>
      <w:marTop w:val="0"/>
      <w:marBottom w:val="0"/>
      <w:divBdr>
        <w:top w:val="none" w:sz="0" w:space="0" w:color="auto"/>
        <w:left w:val="none" w:sz="0" w:space="0" w:color="auto"/>
        <w:bottom w:val="none" w:sz="0" w:space="0" w:color="auto"/>
        <w:right w:val="none" w:sz="0" w:space="0" w:color="auto"/>
      </w:divBdr>
    </w:div>
    <w:div w:id="1734228858">
      <w:bodyDiv w:val="1"/>
      <w:marLeft w:val="0"/>
      <w:marRight w:val="0"/>
      <w:marTop w:val="0"/>
      <w:marBottom w:val="0"/>
      <w:divBdr>
        <w:top w:val="none" w:sz="0" w:space="0" w:color="auto"/>
        <w:left w:val="none" w:sz="0" w:space="0" w:color="auto"/>
        <w:bottom w:val="none" w:sz="0" w:space="0" w:color="auto"/>
        <w:right w:val="none" w:sz="0" w:space="0" w:color="auto"/>
      </w:divBdr>
      <w:divsChild>
        <w:div w:id="1576162976">
          <w:marLeft w:val="0"/>
          <w:marRight w:val="0"/>
          <w:marTop w:val="0"/>
          <w:marBottom w:val="0"/>
          <w:divBdr>
            <w:top w:val="none" w:sz="0" w:space="0" w:color="auto"/>
            <w:left w:val="none" w:sz="0" w:space="0" w:color="auto"/>
            <w:bottom w:val="none" w:sz="0" w:space="0" w:color="auto"/>
            <w:right w:val="none" w:sz="0" w:space="0" w:color="auto"/>
          </w:divBdr>
          <w:divsChild>
            <w:div w:id="859203667">
              <w:marLeft w:val="-225"/>
              <w:marRight w:val="-225"/>
              <w:marTop w:val="0"/>
              <w:marBottom w:val="0"/>
              <w:divBdr>
                <w:top w:val="none" w:sz="0" w:space="0" w:color="auto"/>
                <w:left w:val="none" w:sz="0" w:space="0" w:color="auto"/>
                <w:bottom w:val="none" w:sz="0" w:space="0" w:color="auto"/>
                <w:right w:val="none" w:sz="0" w:space="0" w:color="auto"/>
              </w:divBdr>
              <w:divsChild>
                <w:div w:id="142890702">
                  <w:marLeft w:val="0"/>
                  <w:marRight w:val="0"/>
                  <w:marTop w:val="0"/>
                  <w:marBottom w:val="0"/>
                  <w:divBdr>
                    <w:top w:val="none" w:sz="0" w:space="0" w:color="auto"/>
                    <w:left w:val="none" w:sz="0" w:space="0" w:color="auto"/>
                    <w:bottom w:val="none" w:sz="0" w:space="0" w:color="auto"/>
                    <w:right w:val="none" w:sz="0" w:space="0" w:color="auto"/>
                  </w:divBdr>
                  <w:divsChild>
                    <w:div w:id="756751235">
                      <w:marLeft w:val="0"/>
                      <w:marRight w:val="0"/>
                      <w:marTop w:val="0"/>
                      <w:marBottom w:val="0"/>
                      <w:divBdr>
                        <w:top w:val="none" w:sz="0" w:space="0" w:color="auto"/>
                        <w:left w:val="none" w:sz="0" w:space="0" w:color="auto"/>
                        <w:bottom w:val="none" w:sz="0" w:space="0" w:color="auto"/>
                        <w:right w:val="none" w:sz="0" w:space="0" w:color="auto"/>
                      </w:divBdr>
                      <w:divsChild>
                        <w:div w:id="808204096">
                          <w:marLeft w:val="0"/>
                          <w:marRight w:val="0"/>
                          <w:marTop w:val="0"/>
                          <w:marBottom w:val="0"/>
                          <w:divBdr>
                            <w:top w:val="none" w:sz="0" w:space="0" w:color="auto"/>
                            <w:left w:val="none" w:sz="0" w:space="0" w:color="auto"/>
                            <w:bottom w:val="none" w:sz="0" w:space="0" w:color="auto"/>
                            <w:right w:val="none" w:sz="0" w:space="0" w:color="auto"/>
                          </w:divBdr>
                          <w:divsChild>
                            <w:div w:id="235433838">
                              <w:marLeft w:val="-225"/>
                              <w:marRight w:val="-225"/>
                              <w:marTop w:val="0"/>
                              <w:marBottom w:val="0"/>
                              <w:divBdr>
                                <w:top w:val="none" w:sz="0" w:space="0" w:color="auto"/>
                                <w:left w:val="none" w:sz="0" w:space="0" w:color="auto"/>
                                <w:bottom w:val="none" w:sz="0" w:space="0" w:color="auto"/>
                                <w:right w:val="none" w:sz="0" w:space="0" w:color="auto"/>
                              </w:divBdr>
                              <w:divsChild>
                                <w:div w:id="385760097">
                                  <w:marLeft w:val="0"/>
                                  <w:marRight w:val="0"/>
                                  <w:marTop w:val="0"/>
                                  <w:marBottom w:val="0"/>
                                  <w:divBdr>
                                    <w:top w:val="none" w:sz="0" w:space="0" w:color="auto"/>
                                    <w:left w:val="none" w:sz="0" w:space="0" w:color="auto"/>
                                    <w:bottom w:val="none" w:sz="0" w:space="0" w:color="auto"/>
                                    <w:right w:val="none" w:sz="0" w:space="0" w:color="auto"/>
                                  </w:divBdr>
                                  <w:divsChild>
                                    <w:div w:id="183205396">
                                      <w:marLeft w:val="0"/>
                                      <w:marRight w:val="0"/>
                                      <w:marTop w:val="0"/>
                                      <w:marBottom w:val="0"/>
                                      <w:divBdr>
                                        <w:top w:val="none" w:sz="0" w:space="0" w:color="auto"/>
                                        <w:left w:val="none" w:sz="0" w:space="0" w:color="auto"/>
                                        <w:bottom w:val="none" w:sz="0" w:space="0" w:color="auto"/>
                                        <w:right w:val="none" w:sz="0" w:space="0" w:color="auto"/>
                                      </w:divBdr>
                                      <w:divsChild>
                                        <w:div w:id="164712222">
                                          <w:marLeft w:val="0"/>
                                          <w:marRight w:val="0"/>
                                          <w:marTop w:val="0"/>
                                          <w:marBottom w:val="0"/>
                                          <w:divBdr>
                                            <w:top w:val="none" w:sz="0" w:space="0" w:color="auto"/>
                                            <w:left w:val="none" w:sz="0" w:space="0" w:color="auto"/>
                                            <w:bottom w:val="none" w:sz="0" w:space="0" w:color="auto"/>
                                            <w:right w:val="none" w:sz="0" w:space="0" w:color="auto"/>
                                          </w:divBdr>
                                        </w:div>
                                        <w:div w:id="1047795682">
                                          <w:marLeft w:val="0"/>
                                          <w:marRight w:val="0"/>
                                          <w:marTop w:val="0"/>
                                          <w:marBottom w:val="0"/>
                                          <w:divBdr>
                                            <w:top w:val="none" w:sz="0" w:space="0" w:color="auto"/>
                                            <w:left w:val="none" w:sz="0" w:space="0" w:color="auto"/>
                                            <w:bottom w:val="none" w:sz="0" w:space="0" w:color="auto"/>
                                            <w:right w:val="none" w:sz="0" w:space="0" w:color="auto"/>
                                          </w:divBdr>
                                        </w:div>
                                        <w:div w:id="1088429230">
                                          <w:marLeft w:val="0"/>
                                          <w:marRight w:val="0"/>
                                          <w:marTop w:val="0"/>
                                          <w:marBottom w:val="0"/>
                                          <w:divBdr>
                                            <w:top w:val="none" w:sz="0" w:space="0" w:color="auto"/>
                                            <w:left w:val="none" w:sz="0" w:space="0" w:color="auto"/>
                                            <w:bottom w:val="none" w:sz="0" w:space="0" w:color="auto"/>
                                            <w:right w:val="none" w:sz="0" w:space="0" w:color="auto"/>
                                          </w:divBdr>
                                        </w:div>
                                        <w:div w:id="1339770221">
                                          <w:marLeft w:val="0"/>
                                          <w:marRight w:val="0"/>
                                          <w:marTop w:val="0"/>
                                          <w:marBottom w:val="0"/>
                                          <w:divBdr>
                                            <w:top w:val="none" w:sz="0" w:space="0" w:color="auto"/>
                                            <w:left w:val="none" w:sz="0" w:space="0" w:color="auto"/>
                                            <w:bottom w:val="none" w:sz="0" w:space="0" w:color="auto"/>
                                            <w:right w:val="none" w:sz="0" w:space="0" w:color="auto"/>
                                          </w:divBdr>
                                        </w:div>
                                        <w:div w:id="1449005390">
                                          <w:marLeft w:val="0"/>
                                          <w:marRight w:val="0"/>
                                          <w:marTop w:val="0"/>
                                          <w:marBottom w:val="0"/>
                                          <w:divBdr>
                                            <w:top w:val="none" w:sz="0" w:space="0" w:color="auto"/>
                                            <w:left w:val="none" w:sz="0" w:space="0" w:color="auto"/>
                                            <w:bottom w:val="none" w:sz="0" w:space="0" w:color="auto"/>
                                            <w:right w:val="none" w:sz="0" w:space="0" w:color="auto"/>
                                          </w:divBdr>
                                        </w:div>
                                        <w:div w:id="1668169359">
                                          <w:marLeft w:val="0"/>
                                          <w:marRight w:val="0"/>
                                          <w:marTop w:val="0"/>
                                          <w:marBottom w:val="0"/>
                                          <w:divBdr>
                                            <w:top w:val="none" w:sz="0" w:space="0" w:color="auto"/>
                                            <w:left w:val="none" w:sz="0" w:space="0" w:color="auto"/>
                                            <w:bottom w:val="none" w:sz="0" w:space="0" w:color="auto"/>
                                            <w:right w:val="none" w:sz="0" w:space="0" w:color="auto"/>
                                          </w:divBdr>
                                        </w:div>
                                      </w:divsChild>
                                    </w:div>
                                    <w:div w:id="240987987">
                                      <w:marLeft w:val="0"/>
                                      <w:marRight w:val="0"/>
                                      <w:marTop w:val="0"/>
                                      <w:marBottom w:val="0"/>
                                      <w:divBdr>
                                        <w:top w:val="none" w:sz="0" w:space="0" w:color="auto"/>
                                        <w:left w:val="none" w:sz="0" w:space="0" w:color="auto"/>
                                        <w:bottom w:val="none" w:sz="0" w:space="0" w:color="auto"/>
                                        <w:right w:val="none" w:sz="0" w:space="0" w:color="auto"/>
                                      </w:divBdr>
                                      <w:divsChild>
                                        <w:div w:id="1676036485">
                                          <w:marLeft w:val="0"/>
                                          <w:marRight w:val="0"/>
                                          <w:marTop w:val="0"/>
                                          <w:marBottom w:val="0"/>
                                          <w:divBdr>
                                            <w:top w:val="none" w:sz="0" w:space="0" w:color="auto"/>
                                            <w:left w:val="none" w:sz="0" w:space="0" w:color="auto"/>
                                            <w:bottom w:val="none" w:sz="0" w:space="0" w:color="auto"/>
                                            <w:right w:val="none" w:sz="0" w:space="0" w:color="auto"/>
                                          </w:divBdr>
                                        </w:div>
                                      </w:divsChild>
                                    </w:div>
                                    <w:div w:id="1801798492">
                                      <w:marLeft w:val="0"/>
                                      <w:marRight w:val="0"/>
                                      <w:marTop w:val="0"/>
                                      <w:marBottom w:val="0"/>
                                      <w:divBdr>
                                        <w:top w:val="none" w:sz="0" w:space="0" w:color="auto"/>
                                        <w:left w:val="none" w:sz="0" w:space="0" w:color="auto"/>
                                        <w:bottom w:val="none" w:sz="0" w:space="0" w:color="auto"/>
                                        <w:right w:val="none" w:sz="0" w:space="0" w:color="auto"/>
                                      </w:divBdr>
                                      <w:divsChild>
                                        <w:div w:id="87681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3024">
                                  <w:marLeft w:val="0"/>
                                  <w:marRight w:val="0"/>
                                  <w:marTop w:val="0"/>
                                  <w:marBottom w:val="0"/>
                                  <w:divBdr>
                                    <w:top w:val="none" w:sz="0" w:space="0" w:color="auto"/>
                                    <w:left w:val="none" w:sz="0" w:space="0" w:color="auto"/>
                                    <w:bottom w:val="none" w:sz="0" w:space="0" w:color="auto"/>
                                    <w:right w:val="none" w:sz="0" w:space="0" w:color="auto"/>
                                  </w:divBdr>
                                  <w:divsChild>
                                    <w:div w:id="641546710">
                                      <w:marLeft w:val="0"/>
                                      <w:marRight w:val="0"/>
                                      <w:marTop w:val="0"/>
                                      <w:marBottom w:val="0"/>
                                      <w:divBdr>
                                        <w:top w:val="none" w:sz="0" w:space="0" w:color="auto"/>
                                        <w:left w:val="none" w:sz="0" w:space="0" w:color="auto"/>
                                        <w:bottom w:val="none" w:sz="0" w:space="0" w:color="auto"/>
                                        <w:right w:val="none" w:sz="0" w:space="0" w:color="auto"/>
                                      </w:divBdr>
                                      <w:divsChild>
                                        <w:div w:id="801270833">
                                          <w:marLeft w:val="0"/>
                                          <w:marRight w:val="0"/>
                                          <w:marTop w:val="0"/>
                                          <w:marBottom w:val="0"/>
                                          <w:divBdr>
                                            <w:top w:val="none" w:sz="0" w:space="0" w:color="auto"/>
                                            <w:left w:val="none" w:sz="0" w:space="0" w:color="auto"/>
                                            <w:bottom w:val="none" w:sz="0" w:space="0" w:color="auto"/>
                                            <w:right w:val="none" w:sz="0" w:space="0" w:color="auto"/>
                                          </w:divBdr>
                                          <w:divsChild>
                                            <w:div w:id="141435703">
                                              <w:marLeft w:val="0"/>
                                              <w:marRight w:val="0"/>
                                              <w:marTop w:val="0"/>
                                              <w:marBottom w:val="0"/>
                                              <w:divBdr>
                                                <w:top w:val="none" w:sz="0" w:space="0" w:color="auto"/>
                                                <w:left w:val="none" w:sz="0" w:space="0" w:color="auto"/>
                                                <w:bottom w:val="none" w:sz="0" w:space="0" w:color="auto"/>
                                                <w:right w:val="none" w:sz="0" w:space="0" w:color="auto"/>
                                              </w:divBdr>
                                            </w:div>
                                            <w:div w:id="200288787">
                                              <w:marLeft w:val="0"/>
                                              <w:marRight w:val="0"/>
                                              <w:marTop w:val="0"/>
                                              <w:marBottom w:val="0"/>
                                              <w:divBdr>
                                                <w:top w:val="none" w:sz="0" w:space="0" w:color="auto"/>
                                                <w:left w:val="none" w:sz="0" w:space="0" w:color="auto"/>
                                                <w:bottom w:val="none" w:sz="0" w:space="0" w:color="auto"/>
                                                <w:right w:val="none" w:sz="0" w:space="0" w:color="auto"/>
                                              </w:divBdr>
                                            </w:div>
                                          </w:divsChild>
                                        </w:div>
                                        <w:div w:id="996418323">
                                          <w:marLeft w:val="0"/>
                                          <w:marRight w:val="0"/>
                                          <w:marTop w:val="0"/>
                                          <w:marBottom w:val="0"/>
                                          <w:divBdr>
                                            <w:top w:val="none" w:sz="0" w:space="0" w:color="auto"/>
                                            <w:left w:val="none" w:sz="0" w:space="0" w:color="auto"/>
                                            <w:bottom w:val="none" w:sz="0" w:space="0" w:color="auto"/>
                                            <w:right w:val="none" w:sz="0" w:space="0" w:color="auto"/>
                                          </w:divBdr>
                                        </w:div>
                                      </w:divsChild>
                                    </w:div>
                                    <w:div w:id="1765147566">
                                      <w:marLeft w:val="0"/>
                                      <w:marRight w:val="0"/>
                                      <w:marTop w:val="0"/>
                                      <w:marBottom w:val="0"/>
                                      <w:divBdr>
                                        <w:top w:val="none" w:sz="0" w:space="0" w:color="auto"/>
                                        <w:left w:val="none" w:sz="0" w:space="0" w:color="auto"/>
                                        <w:bottom w:val="none" w:sz="0" w:space="0" w:color="auto"/>
                                        <w:right w:val="none" w:sz="0" w:space="0" w:color="auto"/>
                                      </w:divBdr>
                                      <w:divsChild>
                                        <w:div w:id="1304459779">
                                          <w:marLeft w:val="0"/>
                                          <w:marRight w:val="0"/>
                                          <w:marTop w:val="0"/>
                                          <w:marBottom w:val="0"/>
                                          <w:divBdr>
                                            <w:top w:val="none" w:sz="0" w:space="0" w:color="auto"/>
                                            <w:left w:val="none" w:sz="0" w:space="0" w:color="auto"/>
                                            <w:bottom w:val="none" w:sz="0" w:space="0" w:color="auto"/>
                                            <w:right w:val="none" w:sz="0" w:space="0" w:color="auto"/>
                                          </w:divBdr>
                                          <w:divsChild>
                                            <w:div w:id="1635716612">
                                              <w:marLeft w:val="0"/>
                                              <w:marRight w:val="0"/>
                                              <w:marTop w:val="0"/>
                                              <w:marBottom w:val="0"/>
                                              <w:divBdr>
                                                <w:top w:val="none" w:sz="0" w:space="0" w:color="auto"/>
                                                <w:left w:val="none" w:sz="0" w:space="0" w:color="auto"/>
                                                <w:bottom w:val="none" w:sz="0" w:space="0" w:color="auto"/>
                                                <w:right w:val="none" w:sz="0" w:space="0" w:color="auto"/>
                                              </w:divBdr>
                                            </w:div>
                                            <w:div w:id="16448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820808">
                              <w:marLeft w:val="-225"/>
                              <w:marRight w:val="-225"/>
                              <w:marTop w:val="0"/>
                              <w:marBottom w:val="0"/>
                              <w:divBdr>
                                <w:top w:val="none" w:sz="0" w:space="0" w:color="auto"/>
                                <w:left w:val="none" w:sz="0" w:space="0" w:color="auto"/>
                                <w:bottom w:val="none" w:sz="0" w:space="0" w:color="auto"/>
                                <w:right w:val="none" w:sz="0" w:space="0" w:color="auto"/>
                              </w:divBdr>
                              <w:divsChild>
                                <w:div w:id="1782534683">
                                  <w:marLeft w:val="0"/>
                                  <w:marRight w:val="0"/>
                                  <w:marTop w:val="0"/>
                                  <w:marBottom w:val="0"/>
                                  <w:divBdr>
                                    <w:top w:val="none" w:sz="0" w:space="0" w:color="auto"/>
                                    <w:left w:val="none" w:sz="0" w:space="0" w:color="auto"/>
                                    <w:bottom w:val="none" w:sz="0" w:space="0" w:color="auto"/>
                                    <w:right w:val="none" w:sz="0" w:space="0" w:color="auto"/>
                                  </w:divBdr>
                                  <w:divsChild>
                                    <w:div w:id="445084443">
                                      <w:marLeft w:val="-225"/>
                                      <w:marRight w:val="-225"/>
                                      <w:marTop w:val="0"/>
                                      <w:marBottom w:val="0"/>
                                      <w:divBdr>
                                        <w:top w:val="none" w:sz="0" w:space="0" w:color="auto"/>
                                        <w:left w:val="none" w:sz="0" w:space="0" w:color="auto"/>
                                        <w:bottom w:val="none" w:sz="0" w:space="0" w:color="auto"/>
                                        <w:right w:val="none" w:sz="0" w:space="0" w:color="auto"/>
                                      </w:divBdr>
                                      <w:divsChild>
                                        <w:div w:id="1320966838">
                                          <w:marLeft w:val="0"/>
                                          <w:marRight w:val="0"/>
                                          <w:marTop w:val="0"/>
                                          <w:marBottom w:val="0"/>
                                          <w:divBdr>
                                            <w:top w:val="none" w:sz="0" w:space="0" w:color="auto"/>
                                            <w:left w:val="none" w:sz="0" w:space="0" w:color="auto"/>
                                            <w:bottom w:val="none" w:sz="0" w:space="0" w:color="auto"/>
                                            <w:right w:val="none" w:sz="0" w:space="0" w:color="auto"/>
                                          </w:divBdr>
                                          <w:divsChild>
                                            <w:div w:id="1489398894">
                                              <w:marLeft w:val="0"/>
                                              <w:marRight w:val="0"/>
                                              <w:marTop w:val="0"/>
                                              <w:marBottom w:val="0"/>
                                              <w:divBdr>
                                                <w:top w:val="none" w:sz="0" w:space="0" w:color="auto"/>
                                                <w:left w:val="none" w:sz="0" w:space="0" w:color="auto"/>
                                                <w:bottom w:val="none" w:sz="0" w:space="0" w:color="auto"/>
                                                <w:right w:val="none" w:sz="0" w:space="0" w:color="auto"/>
                                              </w:divBdr>
                                              <w:divsChild>
                                                <w:div w:id="1144666772">
                                                  <w:marLeft w:val="0"/>
                                                  <w:marRight w:val="0"/>
                                                  <w:marTop w:val="0"/>
                                                  <w:marBottom w:val="0"/>
                                                  <w:divBdr>
                                                    <w:top w:val="none" w:sz="0" w:space="0" w:color="auto"/>
                                                    <w:left w:val="none" w:sz="0" w:space="0" w:color="auto"/>
                                                    <w:bottom w:val="none" w:sz="0" w:space="0" w:color="auto"/>
                                                    <w:right w:val="none" w:sz="0" w:space="0" w:color="auto"/>
                                                  </w:divBdr>
                                                  <w:divsChild>
                                                    <w:div w:id="148179056">
                                                      <w:marLeft w:val="0"/>
                                                      <w:marRight w:val="0"/>
                                                      <w:marTop w:val="0"/>
                                                      <w:marBottom w:val="0"/>
                                                      <w:divBdr>
                                                        <w:top w:val="none" w:sz="0" w:space="0" w:color="auto"/>
                                                        <w:left w:val="none" w:sz="0" w:space="0" w:color="auto"/>
                                                        <w:bottom w:val="none" w:sz="0" w:space="0" w:color="auto"/>
                                                        <w:right w:val="none" w:sz="0" w:space="0" w:color="auto"/>
                                                      </w:divBdr>
                                                    </w:div>
                                                    <w:div w:id="172151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14852">
                                      <w:marLeft w:val="0"/>
                                      <w:marRight w:val="0"/>
                                      <w:marTop w:val="0"/>
                                      <w:marBottom w:val="0"/>
                                      <w:divBdr>
                                        <w:top w:val="none" w:sz="0" w:space="0" w:color="auto"/>
                                        <w:left w:val="none" w:sz="0" w:space="0" w:color="auto"/>
                                        <w:bottom w:val="none" w:sz="0" w:space="0" w:color="auto"/>
                                        <w:right w:val="none" w:sz="0" w:space="0" w:color="auto"/>
                                      </w:divBdr>
                                      <w:divsChild>
                                        <w:div w:id="2062435277">
                                          <w:marLeft w:val="-225"/>
                                          <w:marRight w:val="-225"/>
                                          <w:marTop w:val="0"/>
                                          <w:marBottom w:val="0"/>
                                          <w:divBdr>
                                            <w:top w:val="none" w:sz="0" w:space="0" w:color="auto"/>
                                            <w:left w:val="none" w:sz="0" w:space="0" w:color="auto"/>
                                            <w:bottom w:val="none" w:sz="0" w:space="0" w:color="auto"/>
                                            <w:right w:val="none" w:sz="0" w:space="0" w:color="auto"/>
                                          </w:divBdr>
                                          <w:divsChild>
                                            <w:div w:id="948781050">
                                              <w:marLeft w:val="0"/>
                                              <w:marRight w:val="0"/>
                                              <w:marTop w:val="0"/>
                                              <w:marBottom w:val="0"/>
                                              <w:divBdr>
                                                <w:top w:val="none" w:sz="0" w:space="0" w:color="auto"/>
                                                <w:left w:val="none" w:sz="0" w:space="0" w:color="auto"/>
                                                <w:bottom w:val="none" w:sz="0" w:space="0" w:color="auto"/>
                                                <w:right w:val="none" w:sz="0" w:space="0" w:color="auto"/>
                                              </w:divBdr>
                                              <w:divsChild>
                                                <w:div w:id="1031761449">
                                                  <w:marLeft w:val="0"/>
                                                  <w:marRight w:val="0"/>
                                                  <w:marTop w:val="0"/>
                                                  <w:marBottom w:val="0"/>
                                                  <w:divBdr>
                                                    <w:top w:val="none" w:sz="0" w:space="0" w:color="auto"/>
                                                    <w:left w:val="none" w:sz="0" w:space="0" w:color="auto"/>
                                                    <w:bottom w:val="none" w:sz="0" w:space="0" w:color="auto"/>
                                                    <w:right w:val="none" w:sz="0" w:space="0" w:color="auto"/>
                                                  </w:divBdr>
                                                  <w:divsChild>
                                                    <w:div w:id="457652393">
                                                      <w:marLeft w:val="0"/>
                                                      <w:marRight w:val="0"/>
                                                      <w:marTop w:val="0"/>
                                                      <w:marBottom w:val="0"/>
                                                      <w:divBdr>
                                                        <w:top w:val="none" w:sz="0" w:space="0" w:color="auto"/>
                                                        <w:left w:val="none" w:sz="0" w:space="0" w:color="auto"/>
                                                        <w:bottom w:val="none" w:sz="0" w:space="0" w:color="auto"/>
                                                        <w:right w:val="none" w:sz="0" w:space="0" w:color="auto"/>
                                                      </w:divBdr>
                                                      <w:divsChild>
                                                        <w:div w:id="1860846554">
                                                          <w:marLeft w:val="0"/>
                                                          <w:marRight w:val="0"/>
                                                          <w:marTop w:val="0"/>
                                                          <w:marBottom w:val="0"/>
                                                          <w:divBdr>
                                                            <w:top w:val="none" w:sz="0" w:space="0" w:color="auto"/>
                                                            <w:left w:val="none" w:sz="0" w:space="0" w:color="auto"/>
                                                            <w:bottom w:val="none" w:sz="0" w:space="0" w:color="auto"/>
                                                            <w:right w:val="none" w:sz="0" w:space="0" w:color="auto"/>
                                                          </w:divBdr>
                                                        </w:div>
                                                      </w:divsChild>
                                                    </w:div>
                                                    <w:div w:id="972947902">
                                                      <w:marLeft w:val="0"/>
                                                      <w:marRight w:val="0"/>
                                                      <w:marTop w:val="0"/>
                                                      <w:marBottom w:val="0"/>
                                                      <w:divBdr>
                                                        <w:top w:val="none" w:sz="0" w:space="0" w:color="auto"/>
                                                        <w:left w:val="none" w:sz="0" w:space="0" w:color="auto"/>
                                                        <w:bottom w:val="none" w:sz="0" w:space="0" w:color="auto"/>
                                                        <w:right w:val="none" w:sz="0" w:space="0" w:color="auto"/>
                                                      </w:divBdr>
                                                      <w:divsChild>
                                                        <w:div w:id="2038506610">
                                                          <w:marLeft w:val="0"/>
                                                          <w:marRight w:val="0"/>
                                                          <w:marTop w:val="0"/>
                                                          <w:marBottom w:val="0"/>
                                                          <w:divBdr>
                                                            <w:top w:val="none" w:sz="0" w:space="0" w:color="auto"/>
                                                            <w:left w:val="none" w:sz="0" w:space="0" w:color="auto"/>
                                                            <w:bottom w:val="none" w:sz="0" w:space="0" w:color="auto"/>
                                                            <w:right w:val="none" w:sz="0" w:space="0" w:color="auto"/>
                                                          </w:divBdr>
                                                        </w:div>
                                                      </w:divsChild>
                                                    </w:div>
                                                    <w:div w:id="1283731536">
                                                      <w:marLeft w:val="0"/>
                                                      <w:marRight w:val="0"/>
                                                      <w:marTop w:val="0"/>
                                                      <w:marBottom w:val="0"/>
                                                      <w:divBdr>
                                                        <w:top w:val="none" w:sz="0" w:space="0" w:color="auto"/>
                                                        <w:left w:val="none" w:sz="0" w:space="0" w:color="auto"/>
                                                        <w:bottom w:val="none" w:sz="0" w:space="0" w:color="auto"/>
                                                        <w:right w:val="none" w:sz="0" w:space="0" w:color="auto"/>
                                                      </w:divBdr>
                                                      <w:divsChild>
                                                        <w:div w:id="1238590256">
                                                          <w:marLeft w:val="0"/>
                                                          <w:marRight w:val="0"/>
                                                          <w:marTop w:val="0"/>
                                                          <w:marBottom w:val="0"/>
                                                          <w:divBdr>
                                                            <w:top w:val="none" w:sz="0" w:space="0" w:color="auto"/>
                                                            <w:left w:val="none" w:sz="0" w:space="0" w:color="auto"/>
                                                            <w:bottom w:val="none" w:sz="0" w:space="0" w:color="auto"/>
                                                            <w:right w:val="none" w:sz="0" w:space="0" w:color="auto"/>
                                                          </w:divBdr>
                                                        </w:div>
                                                      </w:divsChild>
                                                    </w:div>
                                                    <w:div w:id="2020083961">
                                                      <w:marLeft w:val="0"/>
                                                      <w:marRight w:val="0"/>
                                                      <w:marTop w:val="0"/>
                                                      <w:marBottom w:val="0"/>
                                                      <w:divBdr>
                                                        <w:top w:val="none" w:sz="0" w:space="0" w:color="auto"/>
                                                        <w:left w:val="none" w:sz="0" w:space="0" w:color="auto"/>
                                                        <w:bottom w:val="none" w:sz="0" w:space="0" w:color="auto"/>
                                                        <w:right w:val="none" w:sz="0" w:space="0" w:color="auto"/>
                                                      </w:divBdr>
                                                      <w:divsChild>
                                                        <w:div w:id="189878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0832933">
      <w:bodyDiv w:val="1"/>
      <w:marLeft w:val="0"/>
      <w:marRight w:val="0"/>
      <w:marTop w:val="0"/>
      <w:marBottom w:val="0"/>
      <w:divBdr>
        <w:top w:val="none" w:sz="0" w:space="0" w:color="auto"/>
        <w:left w:val="none" w:sz="0" w:space="0" w:color="auto"/>
        <w:bottom w:val="none" w:sz="0" w:space="0" w:color="auto"/>
        <w:right w:val="none" w:sz="0" w:space="0" w:color="auto"/>
      </w:divBdr>
    </w:div>
    <w:div w:id="1791051048">
      <w:bodyDiv w:val="1"/>
      <w:marLeft w:val="0"/>
      <w:marRight w:val="0"/>
      <w:marTop w:val="0"/>
      <w:marBottom w:val="0"/>
      <w:divBdr>
        <w:top w:val="none" w:sz="0" w:space="0" w:color="auto"/>
        <w:left w:val="none" w:sz="0" w:space="0" w:color="auto"/>
        <w:bottom w:val="none" w:sz="0" w:space="0" w:color="auto"/>
        <w:right w:val="none" w:sz="0" w:space="0" w:color="auto"/>
      </w:divBdr>
    </w:div>
    <w:div w:id="1793278587">
      <w:bodyDiv w:val="1"/>
      <w:marLeft w:val="0"/>
      <w:marRight w:val="0"/>
      <w:marTop w:val="0"/>
      <w:marBottom w:val="0"/>
      <w:divBdr>
        <w:top w:val="none" w:sz="0" w:space="0" w:color="auto"/>
        <w:left w:val="none" w:sz="0" w:space="0" w:color="auto"/>
        <w:bottom w:val="none" w:sz="0" w:space="0" w:color="auto"/>
        <w:right w:val="none" w:sz="0" w:space="0" w:color="auto"/>
      </w:divBdr>
      <w:divsChild>
        <w:div w:id="151412438">
          <w:marLeft w:val="0"/>
          <w:marRight w:val="0"/>
          <w:marTop w:val="0"/>
          <w:marBottom w:val="0"/>
          <w:divBdr>
            <w:top w:val="none" w:sz="0" w:space="0" w:color="auto"/>
            <w:left w:val="none" w:sz="0" w:space="0" w:color="auto"/>
            <w:bottom w:val="none" w:sz="0" w:space="0" w:color="auto"/>
            <w:right w:val="none" w:sz="0" w:space="0" w:color="auto"/>
          </w:divBdr>
          <w:divsChild>
            <w:div w:id="589507050">
              <w:marLeft w:val="0"/>
              <w:marRight w:val="0"/>
              <w:marTop w:val="0"/>
              <w:marBottom w:val="0"/>
              <w:divBdr>
                <w:top w:val="none" w:sz="0" w:space="0" w:color="auto"/>
                <w:left w:val="none" w:sz="0" w:space="0" w:color="auto"/>
                <w:bottom w:val="none" w:sz="0" w:space="0" w:color="auto"/>
                <w:right w:val="none" w:sz="0" w:space="0" w:color="auto"/>
              </w:divBdr>
              <w:divsChild>
                <w:div w:id="382751537">
                  <w:marLeft w:val="0"/>
                  <w:marRight w:val="0"/>
                  <w:marTop w:val="0"/>
                  <w:marBottom w:val="0"/>
                  <w:divBdr>
                    <w:top w:val="none" w:sz="0" w:space="0" w:color="auto"/>
                    <w:left w:val="none" w:sz="0" w:space="0" w:color="auto"/>
                    <w:bottom w:val="none" w:sz="0" w:space="0" w:color="auto"/>
                    <w:right w:val="none" w:sz="0" w:space="0" w:color="auto"/>
                  </w:divBdr>
                  <w:divsChild>
                    <w:div w:id="1212570251">
                      <w:marLeft w:val="0"/>
                      <w:marRight w:val="0"/>
                      <w:marTop w:val="0"/>
                      <w:marBottom w:val="0"/>
                      <w:divBdr>
                        <w:top w:val="none" w:sz="0" w:space="0" w:color="auto"/>
                        <w:left w:val="none" w:sz="0" w:space="0" w:color="auto"/>
                        <w:bottom w:val="none" w:sz="0" w:space="0" w:color="auto"/>
                        <w:right w:val="none" w:sz="0" w:space="0" w:color="auto"/>
                      </w:divBdr>
                      <w:divsChild>
                        <w:div w:id="2097624810">
                          <w:marLeft w:val="0"/>
                          <w:marRight w:val="0"/>
                          <w:marTop w:val="0"/>
                          <w:marBottom w:val="0"/>
                          <w:divBdr>
                            <w:top w:val="none" w:sz="0" w:space="0" w:color="auto"/>
                            <w:left w:val="none" w:sz="0" w:space="0" w:color="auto"/>
                            <w:bottom w:val="none" w:sz="0" w:space="0" w:color="auto"/>
                            <w:right w:val="none" w:sz="0" w:space="0" w:color="auto"/>
                          </w:divBdr>
                          <w:divsChild>
                            <w:div w:id="422338362">
                              <w:marLeft w:val="0"/>
                              <w:marRight w:val="0"/>
                              <w:marTop w:val="0"/>
                              <w:marBottom w:val="300"/>
                              <w:divBdr>
                                <w:top w:val="single" w:sz="12" w:space="0" w:color="D3D7DB"/>
                                <w:left w:val="single" w:sz="12" w:space="0" w:color="D3D7DB"/>
                                <w:bottom w:val="single" w:sz="12" w:space="0" w:color="D3D7DB"/>
                                <w:right w:val="single" w:sz="12" w:space="0" w:color="D3D7DB"/>
                              </w:divBdr>
                            </w:div>
                            <w:div w:id="1011564385">
                              <w:marLeft w:val="0"/>
                              <w:marRight w:val="0"/>
                              <w:marTop w:val="0"/>
                              <w:marBottom w:val="300"/>
                              <w:divBdr>
                                <w:top w:val="single" w:sz="12" w:space="0" w:color="D3D7DB"/>
                                <w:left w:val="single" w:sz="12" w:space="0" w:color="D3D7DB"/>
                                <w:bottom w:val="single" w:sz="12" w:space="0" w:color="D3D7DB"/>
                                <w:right w:val="single" w:sz="12" w:space="0" w:color="D3D7DB"/>
                              </w:divBdr>
                              <w:divsChild>
                                <w:div w:id="563684229">
                                  <w:marLeft w:val="0"/>
                                  <w:marRight w:val="0"/>
                                  <w:marTop w:val="0"/>
                                  <w:marBottom w:val="0"/>
                                  <w:divBdr>
                                    <w:top w:val="none" w:sz="0" w:space="0" w:color="auto"/>
                                    <w:left w:val="none" w:sz="0" w:space="0" w:color="auto"/>
                                    <w:bottom w:val="none" w:sz="0" w:space="0" w:color="auto"/>
                                    <w:right w:val="none" w:sz="0" w:space="0" w:color="auto"/>
                                  </w:divBdr>
                                  <w:divsChild>
                                    <w:div w:id="1006593616">
                                      <w:marLeft w:val="0"/>
                                      <w:marRight w:val="0"/>
                                      <w:marTop w:val="0"/>
                                      <w:marBottom w:val="0"/>
                                      <w:divBdr>
                                        <w:top w:val="none" w:sz="0" w:space="0" w:color="auto"/>
                                        <w:left w:val="none" w:sz="0" w:space="0" w:color="auto"/>
                                        <w:bottom w:val="none" w:sz="0" w:space="0" w:color="auto"/>
                                        <w:right w:val="none" w:sz="0" w:space="0" w:color="auto"/>
                                      </w:divBdr>
                                    </w:div>
                                    <w:div w:id="17841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023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07814058">
      <w:bodyDiv w:val="1"/>
      <w:marLeft w:val="0"/>
      <w:marRight w:val="0"/>
      <w:marTop w:val="0"/>
      <w:marBottom w:val="0"/>
      <w:divBdr>
        <w:top w:val="none" w:sz="0" w:space="0" w:color="auto"/>
        <w:left w:val="none" w:sz="0" w:space="0" w:color="auto"/>
        <w:bottom w:val="none" w:sz="0" w:space="0" w:color="auto"/>
        <w:right w:val="none" w:sz="0" w:space="0" w:color="auto"/>
      </w:divBdr>
      <w:divsChild>
        <w:div w:id="990601008">
          <w:marLeft w:val="0"/>
          <w:marRight w:val="0"/>
          <w:marTop w:val="0"/>
          <w:marBottom w:val="0"/>
          <w:divBdr>
            <w:top w:val="none" w:sz="0" w:space="0" w:color="auto"/>
            <w:left w:val="none" w:sz="0" w:space="0" w:color="auto"/>
            <w:bottom w:val="none" w:sz="0" w:space="0" w:color="auto"/>
            <w:right w:val="none" w:sz="0" w:space="0" w:color="auto"/>
          </w:divBdr>
          <w:divsChild>
            <w:div w:id="493648399">
              <w:marLeft w:val="-225"/>
              <w:marRight w:val="-225"/>
              <w:marTop w:val="0"/>
              <w:marBottom w:val="0"/>
              <w:divBdr>
                <w:top w:val="none" w:sz="0" w:space="0" w:color="auto"/>
                <w:left w:val="none" w:sz="0" w:space="0" w:color="auto"/>
                <w:bottom w:val="none" w:sz="0" w:space="0" w:color="auto"/>
                <w:right w:val="none" w:sz="0" w:space="0" w:color="auto"/>
              </w:divBdr>
              <w:divsChild>
                <w:div w:id="1201897055">
                  <w:marLeft w:val="0"/>
                  <w:marRight w:val="0"/>
                  <w:marTop w:val="0"/>
                  <w:marBottom w:val="0"/>
                  <w:divBdr>
                    <w:top w:val="none" w:sz="0" w:space="0" w:color="auto"/>
                    <w:left w:val="none" w:sz="0" w:space="0" w:color="auto"/>
                    <w:bottom w:val="none" w:sz="0" w:space="0" w:color="auto"/>
                    <w:right w:val="none" w:sz="0" w:space="0" w:color="auto"/>
                  </w:divBdr>
                  <w:divsChild>
                    <w:div w:id="921257751">
                      <w:marLeft w:val="0"/>
                      <w:marRight w:val="0"/>
                      <w:marTop w:val="0"/>
                      <w:marBottom w:val="0"/>
                      <w:divBdr>
                        <w:top w:val="none" w:sz="0" w:space="0" w:color="auto"/>
                        <w:left w:val="none" w:sz="0" w:space="0" w:color="auto"/>
                        <w:bottom w:val="none" w:sz="0" w:space="0" w:color="auto"/>
                        <w:right w:val="none" w:sz="0" w:space="0" w:color="auto"/>
                      </w:divBdr>
                      <w:divsChild>
                        <w:div w:id="455565033">
                          <w:marLeft w:val="0"/>
                          <w:marRight w:val="0"/>
                          <w:marTop w:val="0"/>
                          <w:marBottom w:val="0"/>
                          <w:divBdr>
                            <w:top w:val="none" w:sz="0" w:space="0" w:color="auto"/>
                            <w:left w:val="none" w:sz="0" w:space="0" w:color="auto"/>
                            <w:bottom w:val="none" w:sz="0" w:space="0" w:color="auto"/>
                            <w:right w:val="none" w:sz="0" w:space="0" w:color="auto"/>
                          </w:divBdr>
                          <w:divsChild>
                            <w:div w:id="995693880">
                              <w:marLeft w:val="-225"/>
                              <w:marRight w:val="-225"/>
                              <w:marTop w:val="0"/>
                              <w:marBottom w:val="0"/>
                              <w:divBdr>
                                <w:top w:val="none" w:sz="0" w:space="0" w:color="auto"/>
                                <w:left w:val="none" w:sz="0" w:space="0" w:color="auto"/>
                                <w:bottom w:val="none" w:sz="0" w:space="0" w:color="auto"/>
                                <w:right w:val="none" w:sz="0" w:space="0" w:color="auto"/>
                              </w:divBdr>
                              <w:divsChild>
                                <w:div w:id="1351881410">
                                  <w:marLeft w:val="0"/>
                                  <w:marRight w:val="0"/>
                                  <w:marTop w:val="0"/>
                                  <w:marBottom w:val="0"/>
                                  <w:divBdr>
                                    <w:top w:val="none" w:sz="0" w:space="0" w:color="auto"/>
                                    <w:left w:val="none" w:sz="0" w:space="0" w:color="auto"/>
                                    <w:bottom w:val="none" w:sz="0" w:space="0" w:color="auto"/>
                                    <w:right w:val="none" w:sz="0" w:space="0" w:color="auto"/>
                                  </w:divBdr>
                                  <w:divsChild>
                                    <w:div w:id="372585488">
                                      <w:marLeft w:val="0"/>
                                      <w:marRight w:val="0"/>
                                      <w:marTop w:val="0"/>
                                      <w:marBottom w:val="0"/>
                                      <w:divBdr>
                                        <w:top w:val="none" w:sz="0" w:space="0" w:color="auto"/>
                                        <w:left w:val="none" w:sz="0" w:space="0" w:color="auto"/>
                                        <w:bottom w:val="none" w:sz="0" w:space="0" w:color="auto"/>
                                        <w:right w:val="none" w:sz="0" w:space="0" w:color="auto"/>
                                      </w:divBdr>
                                      <w:divsChild>
                                        <w:div w:id="1411196925">
                                          <w:marLeft w:val="0"/>
                                          <w:marRight w:val="0"/>
                                          <w:marTop w:val="0"/>
                                          <w:marBottom w:val="0"/>
                                          <w:divBdr>
                                            <w:top w:val="none" w:sz="0" w:space="0" w:color="auto"/>
                                            <w:left w:val="none" w:sz="0" w:space="0" w:color="auto"/>
                                            <w:bottom w:val="none" w:sz="0" w:space="0" w:color="auto"/>
                                            <w:right w:val="none" w:sz="0" w:space="0" w:color="auto"/>
                                          </w:divBdr>
                                        </w:div>
                                      </w:divsChild>
                                    </w:div>
                                    <w:div w:id="1695494781">
                                      <w:marLeft w:val="0"/>
                                      <w:marRight w:val="0"/>
                                      <w:marTop w:val="0"/>
                                      <w:marBottom w:val="0"/>
                                      <w:divBdr>
                                        <w:top w:val="none" w:sz="0" w:space="0" w:color="auto"/>
                                        <w:left w:val="none" w:sz="0" w:space="0" w:color="auto"/>
                                        <w:bottom w:val="none" w:sz="0" w:space="0" w:color="auto"/>
                                        <w:right w:val="none" w:sz="0" w:space="0" w:color="auto"/>
                                      </w:divBdr>
                                      <w:divsChild>
                                        <w:div w:id="105975681">
                                          <w:marLeft w:val="0"/>
                                          <w:marRight w:val="0"/>
                                          <w:marTop w:val="0"/>
                                          <w:marBottom w:val="0"/>
                                          <w:divBdr>
                                            <w:top w:val="none" w:sz="0" w:space="0" w:color="auto"/>
                                            <w:left w:val="none" w:sz="0" w:space="0" w:color="auto"/>
                                            <w:bottom w:val="none" w:sz="0" w:space="0" w:color="auto"/>
                                            <w:right w:val="none" w:sz="0" w:space="0" w:color="auto"/>
                                          </w:divBdr>
                                        </w:div>
                                      </w:divsChild>
                                    </w:div>
                                    <w:div w:id="1890603226">
                                      <w:marLeft w:val="0"/>
                                      <w:marRight w:val="0"/>
                                      <w:marTop w:val="0"/>
                                      <w:marBottom w:val="0"/>
                                      <w:divBdr>
                                        <w:top w:val="none" w:sz="0" w:space="0" w:color="auto"/>
                                        <w:left w:val="none" w:sz="0" w:space="0" w:color="auto"/>
                                        <w:bottom w:val="none" w:sz="0" w:space="0" w:color="auto"/>
                                        <w:right w:val="none" w:sz="0" w:space="0" w:color="auto"/>
                                      </w:divBdr>
                                      <w:divsChild>
                                        <w:div w:id="437533236">
                                          <w:marLeft w:val="0"/>
                                          <w:marRight w:val="0"/>
                                          <w:marTop w:val="0"/>
                                          <w:marBottom w:val="0"/>
                                          <w:divBdr>
                                            <w:top w:val="none" w:sz="0" w:space="0" w:color="auto"/>
                                            <w:left w:val="none" w:sz="0" w:space="0" w:color="auto"/>
                                            <w:bottom w:val="none" w:sz="0" w:space="0" w:color="auto"/>
                                            <w:right w:val="none" w:sz="0" w:space="0" w:color="auto"/>
                                          </w:divBdr>
                                        </w:div>
                                        <w:div w:id="881329732">
                                          <w:marLeft w:val="0"/>
                                          <w:marRight w:val="0"/>
                                          <w:marTop w:val="0"/>
                                          <w:marBottom w:val="0"/>
                                          <w:divBdr>
                                            <w:top w:val="none" w:sz="0" w:space="0" w:color="auto"/>
                                            <w:left w:val="none" w:sz="0" w:space="0" w:color="auto"/>
                                            <w:bottom w:val="none" w:sz="0" w:space="0" w:color="auto"/>
                                            <w:right w:val="none" w:sz="0" w:space="0" w:color="auto"/>
                                          </w:divBdr>
                                        </w:div>
                                        <w:div w:id="903838459">
                                          <w:marLeft w:val="0"/>
                                          <w:marRight w:val="0"/>
                                          <w:marTop w:val="0"/>
                                          <w:marBottom w:val="0"/>
                                          <w:divBdr>
                                            <w:top w:val="none" w:sz="0" w:space="0" w:color="auto"/>
                                            <w:left w:val="none" w:sz="0" w:space="0" w:color="auto"/>
                                            <w:bottom w:val="none" w:sz="0" w:space="0" w:color="auto"/>
                                            <w:right w:val="none" w:sz="0" w:space="0" w:color="auto"/>
                                          </w:divBdr>
                                        </w:div>
                                        <w:div w:id="1523783409">
                                          <w:marLeft w:val="0"/>
                                          <w:marRight w:val="0"/>
                                          <w:marTop w:val="0"/>
                                          <w:marBottom w:val="0"/>
                                          <w:divBdr>
                                            <w:top w:val="none" w:sz="0" w:space="0" w:color="auto"/>
                                            <w:left w:val="none" w:sz="0" w:space="0" w:color="auto"/>
                                            <w:bottom w:val="none" w:sz="0" w:space="0" w:color="auto"/>
                                            <w:right w:val="none" w:sz="0" w:space="0" w:color="auto"/>
                                          </w:divBdr>
                                        </w:div>
                                        <w:div w:id="1776947957">
                                          <w:marLeft w:val="0"/>
                                          <w:marRight w:val="0"/>
                                          <w:marTop w:val="0"/>
                                          <w:marBottom w:val="0"/>
                                          <w:divBdr>
                                            <w:top w:val="none" w:sz="0" w:space="0" w:color="auto"/>
                                            <w:left w:val="none" w:sz="0" w:space="0" w:color="auto"/>
                                            <w:bottom w:val="none" w:sz="0" w:space="0" w:color="auto"/>
                                            <w:right w:val="none" w:sz="0" w:space="0" w:color="auto"/>
                                          </w:divBdr>
                                        </w:div>
                                        <w:div w:id="20360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2539">
                                  <w:marLeft w:val="0"/>
                                  <w:marRight w:val="0"/>
                                  <w:marTop w:val="0"/>
                                  <w:marBottom w:val="0"/>
                                  <w:divBdr>
                                    <w:top w:val="none" w:sz="0" w:space="0" w:color="auto"/>
                                    <w:left w:val="none" w:sz="0" w:space="0" w:color="auto"/>
                                    <w:bottom w:val="none" w:sz="0" w:space="0" w:color="auto"/>
                                    <w:right w:val="none" w:sz="0" w:space="0" w:color="auto"/>
                                  </w:divBdr>
                                  <w:divsChild>
                                    <w:div w:id="411051000">
                                      <w:marLeft w:val="0"/>
                                      <w:marRight w:val="0"/>
                                      <w:marTop w:val="0"/>
                                      <w:marBottom w:val="0"/>
                                      <w:divBdr>
                                        <w:top w:val="none" w:sz="0" w:space="0" w:color="auto"/>
                                        <w:left w:val="none" w:sz="0" w:space="0" w:color="auto"/>
                                        <w:bottom w:val="none" w:sz="0" w:space="0" w:color="auto"/>
                                        <w:right w:val="none" w:sz="0" w:space="0" w:color="auto"/>
                                      </w:divBdr>
                                      <w:divsChild>
                                        <w:div w:id="2104492163">
                                          <w:marLeft w:val="0"/>
                                          <w:marRight w:val="0"/>
                                          <w:marTop w:val="0"/>
                                          <w:marBottom w:val="0"/>
                                          <w:divBdr>
                                            <w:top w:val="none" w:sz="0" w:space="0" w:color="auto"/>
                                            <w:left w:val="none" w:sz="0" w:space="0" w:color="auto"/>
                                            <w:bottom w:val="none" w:sz="0" w:space="0" w:color="auto"/>
                                            <w:right w:val="none" w:sz="0" w:space="0" w:color="auto"/>
                                          </w:divBdr>
                                          <w:divsChild>
                                            <w:div w:id="1483303512">
                                              <w:marLeft w:val="0"/>
                                              <w:marRight w:val="0"/>
                                              <w:marTop w:val="0"/>
                                              <w:marBottom w:val="0"/>
                                              <w:divBdr>
                                                <w:top w:val="none" w:sz="0" w:space="0" w:color="auto"/>
                                                <w:left w:val="none" w:sz="0" w:space="0" w:color="auto"/>
                                                <w:bottom w:val="none" w:sz="0" w:space="0" w:color="auto"/>
                                                <w:right w:val="none" w:sz="0" w:space="0" w:color="auto"/>
                                              </w:divBdr>
                                            </w:div>
                                            <w:div w:id="17838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6291">
                                      <w:marLeft w:val="0"/>
                                      <w:marRight w:val="0"/>
                                      <w:marTop w:val="0"/>
                                      <w:marBottom w:val="0"/>
                                      <w:divBdr>
                                        <w:top w:val="none" w:sz="0" w:space="0" w:color="auto"/>
                                        <w:left w:val="none" w:sz="0" w:space="0" w:color="auto"/>
                                        <w:bottom w:val="none" w:sz="0" w:space="0" w:color="auto"/>
                                        <w:right w:val="none" w:sz="0" w:space="0" w:color="auto"/>
                                      </w:divBdr>
                                      <w:divsChild>
                                        <w:div w:id="69159845">
                                          <w:marLeft w:val="0"/>
                                          <w:marRight w:val="0"/>
                                          <w:marTop w:val="0"/>
                                          <w:marBottom w:val="0"/>
                                          <w:divBdr>
                                            <w:top w:val="none" w:sz="0" w:space="0" w:color="auto"/>
                                            <w:left w:val="none" w:sz="0" w:space="0" w:color="auto"/>
                                            <w:bottom w:val="none" w:sz="0" w:space="0" w:color="auto"/>
                                            <w:right w:val="none" w:sz="0" w:space="0" w:color="auto"/>
                                          </w:divBdr>
                                        </w:div>
                                        <w:div w:id="1321620743">
                                          <w:marLeft w:val="0"/>
                                          <w:marRight w:val="0"/>
                                          <w:marTop w:val="0"/>
                                          <w:marBottom w:val="0"/>
                                          <w:divBdr>
                                            <w:top w:val="none" w:sz="0" w:space="0" w:color="auto"/>
                                            <w:left w:val="none" w:sz="0" w:space="0" w:color="auto"/>
                                            <w:bottom w:val="none" w:sz="0" w:space="0" w:color="auto"/>
                                            <w:right w:val="none" w:sz="0" w:space="0" w:color="auto"/>
                                          </w:divBdr>
                                          <w:divsChild>
                                            <w:div w:id="1056389596">
                                              <w:marLeft w:val="0"/>
                                              <w:marRight w:val="0"/>
                                              <w:marTop w:val="0"/>
                                              <w:marBottom w:val="0"/>
                                              <w:divBdr>
                                                <w:top w:val="none" w:sz="0" w:space="0" w:color="auto"/>
                                                <w:left w:val="none" w:sz="0" w:space="0" w:color="auto"/>
                                                <w:bottom w:val="none" w:sz="0" w:space="0" w:color="auto"/>
                                                <w:right w:val="none" w:sz="0" w:space="0" w:color="auto"/>
                                              </w:divBdr>
                                            </w:div>
                                            <w:div w:id="19940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236921">
                              <w:marLeft w:val="-225"/>
                              <w:marRight w:val="-225"/>
                              <w:marTop w:val="0"/>
                              <w:marBottom w:val="0"/>
                              <w:divBdr>
                                <w:top w:val="none" w:sz="0" w:space="0" w:color="auto"/>
                                <w:left w:val="none" w:sz="0" w:space="0" w:color="auto"/>
                                <w:bottom w:val="none" w:sz="0" w:space="0" w:color="auto"/>
                                <w:right w:val="none" w:sz="0" w:space="0" w:color="auto"/>
                              </w:divBdr>
                              <w:divsChild>
                                <w:div w:id="1078938805">
                                  <w:marLeft w:val="0"/>
                                  <w:marRight w:val="0"/>
                                  <w:marTop w:val="0"/>
                                  <w:marBottom w:val="0"/>
                                  <w:divBdr>
                                    <w:top w:val="none" w:sz="0" w:space="0" w:color="auto"/>
                                    <w:left w:val="none" w:sz="0" w:space="0" w:color="auto"/>
                                    <w:bottom w:val="none" w:sz="0" w:space="0" w:color="auto"/>
                                    <w:right w:val="none" w:sz="0" w:space="0" w:color="auto"/>
                                  </w:divBdr>
                                  <w:divsChild>
                                    <w:div w:id="99108430">
                                      <w:marLeft w:val="0"/>
                                      <w:marRight w:val="0"/>
                                      <w:marTop w:val="0"/>
                                      <w:marBottom w:val="0"/>
                                      <w:divBdr>
                                        <w:top w:val="none" w:sz="0" w:space="0" w:color="auto"/>
                                        <w:left w:val="none" w:sz="0" w:space="0" w:color="auto"/>
                                        <w:bottom w:val="none" w:sz="0" w:space="0" w:color="auto"/>
                                        <w:right w:val="none" w:sz="0" w:space="0" w:color="auto"/>
                                      </w:divBdr>
                                      <w:divsChild>
                                        <w:div w:id="1359354825">
                                          <w:marLeft w:val="-225"/>
                                          <w:marRight w:val="-225"/>
                                          <w:marTop w:val="0"/>
                                          <w:marBottom w:val="0"/>
                                          <w:divBdr>
                                            <w:top w:val="none" w:sz="0" w:space="0" w:color="auto"/>
                                            <w:left w:val="none" w:sz="0" w:space="0" w:color="auto"/>
                                            <w:bottom w:val="none" w:sz="0" w:space="0" w:color="auto"/>
                                            <w:right w:val="none" w:sz="0" w:space="0" w:color="auto"/>
                                          </w:divBdr>
                                          <w:divsChild>
                                            <w:div w:id="1780562503">
                                              <w:marLeft w:val="0"/>
                                              <w:marRight w:val="0"/>
                                              <w:marTop w:val="0"/>
                                              <w:marBottom w:val="0"/>
                                              <w:divBdr>
                                                <w:top w:val="none" w:sz="0" w:space="0" w:color="auto"/>
                                                <w:left w:val="none" w:sz="0" w:space="0" w:color="auto"/>
                                                <w:bottom w:val="none" w:sz="0" w:space="0" w:color="auto"/>
                                                <w:right w:val="none" w:sz="0" w:space="0" w:color="auto"/>
                                              </w:divBdr>
                                              <w:divsChild>
                                                <w:div w:id="1162358496">
                                                  <w:marLeft w:val="0"/>
                                                  <w:marRight w:val="0"/>
                                                  <w:marTop w:val="0"/>
                                                  <w:marBottom w:val="0"/>
                                                  <w:divBdr>
                                                    <w:top w:val="none" w:sz="0" w:space="0" w:color="auto"/>
                                                    <w:left w:val="none" w:sz="0" w:space="0" w:color="auto"/>
                                                    <w:bottom w:val="none" w:sz="0" w:space="0" w:color="auto"/>
                                                    <w:right w:val="none" w:sz="0" w:space="0" w:color="auto"/>
                                                  </w:divBdr>
                                                  <w:divsChild>
                                                    <w:div w:id="654728423">
                                                      <w:marLeft w:val="0"/>
                                                      <w:marRight w:val="0"/>
                                                      <w:marTop w:val="0"/>
                                                      <w:marBottom w:val="0"/>
                                                      <w:divBdr>
                                                        <w:top w:val="none" w:sz="0" w:space="0" w:color="auto"/>
                                                        <w:left w:val="none" w:sz="0" w:space="0" w:color="auto"/>
                                                        <w:bottom w:val="none" w:sz="0" w:space="0" w:color="auto"/>
                                                        <w:right w:val="none" w:sz="0" w:space="0" w:color="auto"/>
                                                      </w:divBdr>
                                                      <w:divsChild>
                                                        <w:div w:id="1874223425">
                                                          <w:marLeft w:val="0"/>
                                                          <w:marRight w:val="0"/>
                                                          <w:marTop w:val="0"/>
                                                          <w:marBottom w:val="0"/>
                                                          <w:divBdr>
                                                            <w:top w:val="none" w:sz="0" w:space="0" w:color="auto"/>
                                                            <w:left w:val="none" w:sz="0" w:space="0" w:color="auto"/>
                                                            <w:bottom w:val="none" w:sz="0" w:space="0" w:color="auto"/>
                                                            <w:right w:val="none" w:sz="0" w:space="0" w:color="auto"/>
                                                          </w:divBdr>
                                                        </w:div>
                                                      </w:divsChild>
                                                    </w:div>
                                                    <w:div w:id="1141657597">
                                                      <w:marLeft w:val="0"/>
                                                      <w:marRight w:val="0"/>
                                                      <w:marTop w:val="0"/>
                                                      <w:marBottom w:val="0"/>
                                                      <w:divBdr>
                                                        <w:top w:val="none" w:sz="0" w:space="0" w:color="auto"/>
                                                        <w:left w:val="none" w:sz="0" w:space="0" w:color="auto"/>
                                                        <w:bottom w:val="none" w:sz="0" w:space="0" w:color="auto"/>
                                                        <w:right w:val="none" w:sz="0" w:space="0" w:color="auto"/>
                                                      </w:divBdr>
                                                      <w:divsChild>
                                                        <w:div w:id="2063558581">
                                                          <w:marLeft w:val="0"/>
                                                          <w:marRight w:val="0"/>
                                                          <w:marTop w:val="0"/>
                                                          <w:marBottom w:val="0"/>
                                                          <w:divBdr>
                                                            <w:top w:val="none" w:sz="0" w:space="0" w:color="auto"/>
                                                            <w:left w:val="none" w:sz="0" w:space="0" w:color="auto"/>
                                                            <w:bottom w:val="none" w:sz="0" w:space="0" w:color="auto"/>
                                                            <w:right w:val="none" w:sz="0" w:space="0" w:color="auto"/>
                                                          </w:divBdr>
                                                        </w:div>
                                                      </w:divsChild>
                                                    </w:div>
                                                    <w:div w:id="1436943435">
                                                      <w:marLeft w:val="0"/>
                                                      <w:marRight w:val="0"/>
                                                      <w:marTop w:val="0"/>
                                                      <w:marBottom w:val="0"/>
                                                      <w:divBdr>
                                                        <w:top w:val="none" w:sz="0" w:space="0" w:color="auto"/>
                                                        <w:left w:val="none" w:sz="0" w:space="0" w:color="auto"/>
                                                        <w:bottom w:val="none" w:sz="0" w:space="0" w:color="auto"/>
                                                        <w:right w:val="none" w:sz="0" w:space="0" w:color="auto"/>
                                                      </w:divBdr>
                                                      <w:divsChild>
                                                        <w:div w:id="1319502847">
                                                          <w:marLeft w:val="0"/>
                                                          <w:marRight w:val="0"/>
                                                          <w:marTop w:val="0"/>
                                                          <w:marBottom w:val="0"/>
                                                          <w:divBdr>
                                                            <w:top w:val="none" w:sz="0" w:space="0" w:color="auto"/>
                                                            <w:left w:val="none" w:sz="0" w:space="0" w:color="auto"/>
                                                            <w:bottom w:val="none" w:sz="0" w:space="0" w:color="auto"/>
                                                            <w:right w:val="none" w:sz="0" w:space="0" w:color="auto"/>
                                                          </w:divBdr>
                                                        </w:div>
                                                      </w:divsChild>
                                                    </w:div>
                                                    <w:div w:id="1486357337">
                                                      <w:marLeft w:val="0"/>
                                                      <w:marRight w:val="0"/>
                                                      <w:marTop w:val="0"/>
                                                      <w:marBottom w:val="0"/>
                                                      <w:divBdr>
                                                        <w:top w:val="none" w:sz="0" w:space="0" w:color="auto"/>
                                                        <w:left w:val="none" w:sz="0" w:space="0" w:color="auto"/>
                                                        <w:bottom w:val="none" w:sz="0" w:space="0" w:color="auto"/>
                                                        <w:right w:val="none" w:sz="0" w:space="0" w:color="auto"/>
                                                      </w:divBdr>
                                                      <w:divsChild>
                                                        <w:div w:id="68448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861285">
                                      <w:marLeft w:val="-225"/>
                                      <w:marRight w:val="-225"/>
                                      <w:marTop w:val="0"/>
                                      <w:marBottom w:val="0"/>
                                      <w:divBdr>
                                        <w:top w:val="none" w:sz="0" w:space="0" w:color="auto"/>
                                        <w:left w:val="none" w:sz="0" w:space="0" w:color="auto"/>
                                        <w:bottom w:val="none" w:sz="0" w:space="0" w:color="auto"/>
                                        <w:right w:val="none" w:sz="0" w:space="0" w:color="auto"/>
                                      </w:divBdr>
                                      <w:divsChild>
                                        <w:div w:id="1197545482">
                                          <w:marLeft w:val="0"/>
                                          <w:marRight w:val="0"/>
                                          <w:marTop w:val="0"/>
                                          <w:marBottom w:val="0"/>
                                          <w:divBdr>
                                            <w:top w:val="none" w:sz="0" w:space="0" w:color="auto"/>
                                            <w:left w:val="none" w:sz="0" w:space="0" w:color="auto"/>
                                            <w:bottom w:val="none" w:sz="0" w:space="0" w:color="auto"/>
                                            <w:right w:val="none" w:sz="0" w:space="0" w:color="auto"/>
                                          </w:divBdr>
                                          <w:divsChild>
                                            <w:div w:id="1054474655">
                                              <w:marLeft w:val="0"/>
                                              <w:marRight w:val="0"/>
                                              <w:marTop w:val="0"/>
                                              <w:marBottom w:val="0"/>
                                              <w:divBdr>
                                                <w:top w:val="none" w:sz="0" w:space="0" w:color="auto"/>
                                                <w:left w:val="none" w:sz="0" w:space="0" w:color="auto"/>
                                                <w:bottom w:val="none" w:sz="0" w:space="0" w:color="auto"/>
                                                <w:right w:val="none" w:sz="0" w:space="0" w:color="auto"/>
                                              </w:divBdr>
                                              <w:divsChild>
                                                <w:div w:id="222373692">
                                                  <w:marLeft w:val="0"/>
                                                  <w:marRight w:val="0"/>
                                                  <w:marTop w:val="0"/>
                                                  <w:marBottom w:val="0"/>
                                                  <w:divBdr>
                                                    <w:top w:val="none" w:sz="0" w:space="0" w:color="auto"/>
                                                    <w:left w:val="none" w:sz="0" w:space="0" w:color="auto"/>
                                                    <w:bottom w:val="none" w:sz="0" w:space="0" w:color="auto"/>
                                                    <w:right w:val="none" w:sz="0" w:space="0" w:color="auto"/>
                                                  </w:divBdr>
                                                  <w:divsChild>
                                                    <w:div w:id="519206027">
                                                      <w:marLeft w:val="0"/>
                                                      <w:marRight w:val="0"/>
                                                      <w:marTop w:val="0"/>
                                                      <w:marBottom w:val="0"/>
                                                      <w:divBdr>
                                                        <w:top w:val="none" w:sz="0" w:space="0" w:color="auto"/>
                                                        <w:left w:val="none" w:sz="0" w:space="0" w:color="auto"/>
                                                        <w:bottom w:val="none" w:sz="0" w:space="0" w:color="auto"/>
                                                        <w:right w:val="none" w:sz="0" w:space="0" w:color="auto"/>
                                                      </w:divBdr>
                                                    </w:div>
                                                    <w:div w:id="53164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8888124">
      <w:bodyDiv w:val="1"/>
      <w:marLeft w:val="0"/>
      <w:marRight w:val="0"/>
      <w:marTop w:val="0"/>
      <w:marBottom w:val="0"/>
      <w:divBdr>
        <w:top w:val="none" w:sz="0" w:space="0" w:color="auto"/>
        <w:left w:val="none" w:sz="0" w:space="0" w:color="auto"/>
        <w:bottom w:val="none" w:sz="0" w:space="0" w:color="auto"/>
        <w:right w:val="none" w:sz="0" w:space="0" w:color="auto"/>
      </w:divBdr>
    </w:div>
    <w:div w:id="1848665884">
      <w:bodyDiv w:val="1"/>
      <w:marLeft w:val="0"/>
      <w:marRight w:val="0"/>
      <w:marTop w:val="0"/>
      <w:marBottom w:val="0"/>
      <w:divBdr>
        <w:top w:val="none" w:sz="0" w:space="0" w:color="auto"/>
        <w:left w:val="none" w:sz="0" w:space="0" w:color="auto"/>
        <w:bottom w:val="none" w:sz="0" w:space="0" w:color="auto"/>
        <w:right w:val="none" w:sz="0" w:space="0" w:color="auto"/>
      </w:divBdr>
      <w:divsChild>
        <w:div w:id="604969205">
          <w:marLeft w:val="0"/>
          <w:marRight w:val="0"/>
          <w:marTop w:val="0"/>
          <w:marBottom w:val="0"/>
          <w:divBdr>
            <w:top w:val="none" w:sz="0" w:space="0" w:color="auto"/>
            <w:left w:val="none" w:sz="0" w:space="0" w:color="auto"/>
            <w:bottom w:val="none" w:sz="0" w:space="0" w:color="auto"/>
            <w:right w:val="none" w:sz="0" w:space="0" w:color="auto"/>
          </w:divBdr>
          <w:divsChild>
            <w:div w:id="140476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448742">
      <w:bodyDiv w:val="1"/>
      <w:marLeft w:val="0"/>
      <w:marRight w:val="0"/>
      <w:marTop w:val="0"/>
      <w:marBottom w:val="0"/>
      <w:divBdr>
        <w:top w:val="none" w:sz="0" w:space="0" w:color="auto"/>
        <w:left w:val="none" w:sz="0" w:space="0" w:color="auto"/>
        <w:bottom w:val="none" w:sz="0" w:space="0" w:color="auto"/>
        <w:right w:val="none" w:sz="0" w:space="0" w:color="auto"/>
      </w:divBdr>
      <w:divsChild>
        <w:div w:id="1354186969">
          <w:marLeft w:val="0"/>
          <w:marRight w:val="0"/>
          <w:marTop w:val="0"/>
          <w:marBottom w:val="0"/>
          <w:divBdr>
            <w:top w:val="none" w:sz="0" w:space="0" w:color="auto"/>
            <w:left w:val="none" w:sz="0" w:space="0" w:color="auto"/>
            <w:bottom w:val="none" w:sz="0" w:space="0" w:color="auto"/>
            <w:right w:val="none" w:sz="0" w:space="0" w:color="auto"/>
          </w:divBdr>
          <w:divsChild>
            <w:div w:id="591010670">
              <w:marLeft w:val="0"/>
              <w:marRight w:val="0"/>
              <w:marTop w:val="0"/>
              <w:marBottom w:val="0"/>
              <w:divBdr>
                <w:top w:val="none" w:sz="0" w:space="0" w:color="auto"/>
                <w:left w:val="none" w:sz="0" w:space="0" w:color="auto"/>
                <w:bottom w:val="none" w:sz="0" w:space="0" w:color="auto"/>
                <w:right w:val="none" w:sz="0" w:space="0" w:color="auto"/>
              </w:divBdr>
              <w:divsChild>
                <w:div w:id="2114786910">
                  <w:marLeft w:val="0"/>
                  <w:marRight w:val="0"/>
                  <w:marTop w:val="0"/>
                  <w:marBottom w:val="0"/>
                  <w:divBdr>
                    <w:top w:val="none" w:sz="0" w:space="0" w:color="auto"/>
                    <w:left w:val="none" w:sz="0" w:space="0" w:color="auto"/>
                    <w:bottom w:val="none" w:sz="0" w:space="0" w:color="auto"/>
                    <w:right w:val="none" w:sz="0" w:space="0" w:color="auto"/>
                  </w:divBdr>
                  <w:divsChild>
                    <w:div w:id="1119452325">
                      <w:marLeft w:val="0"/>
                      <w:marRight w:val="0"/>
                      <w:marTop w:val="0"/>
                      <w:marBottom w:val="0"/>
                      <w:divBdr>
                        <w:top w:val="none" w:sz="0" w:space="0" w:color="auto"/>
                        <w:left w:val="none" w:sz="0" w:space="0" w:color="auto"/>
                        <w:bottom w:val="none" w:sz="0" w:space="0" w:color="auto"/>
                        <w:right w:val="none" w:sz="0" w:space="0" w:color="auto"/>
                      </w:divBdr>
                      <w:divsChild>
                        <w:div w:id="1339042987">
                          <w:marLeft w:val="0"/>
                          <w:marRight w:val="0"/>
                          <w:marTop w:val="0"/>
                          <w:marBottom w:val="0"/>
                          <w:divBdr>
                            <w:top w:val="none" w:sz="0" w:space="0" w:color="auto"/>
                            <w:left w:val="none" w:sz="0" w:space="0" w:color="auto"/>
                            <w:bottom w:val="none" w:sz="0" w:space="0" w:color="auto"/>
                            <w:right w:val="none" w:sz="0" w:space="0" w:color="auto"/>
                          </w:divBdr>
                          <w:divsChild>
                            <w:div w:id="805318421">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77292679">
                                  <w:marLeft w:val="0"/>
                                  <w:marRight w:val="0"/>
                                  <w:marTop w:val="0"/>
                                  <w:marBottom w:val="0"/>
                                  <w:divBdr>
                                    <w:top w:val="none" w:sz="0" w:space="0" w:color="auto"/>
                                    <w:left w:val="none" w:sz="0" w:space="0" w:color="auto"/>
                                    <w:bottom w:val="none" w:sz="0" w:space="0" w:color="auto"/>
                                    <w:right w:val="none" w:sz="0" w:space="0" w:color="auto"/>
                                  </w:divBdr>
                                  <w:divsChild>
                                    <w:div w:id="575746518">
                                      <w:marLeft w:val="0"/>
                                      <w:marRight w:val="0"/>
                                      <w:marTop w:val="0"/>
                                      <w:marBottom w:val="0"/>
                                      <w:divBdr>
                                        <w:top w:val="none" w:sz="0" w:space="0" w:color="auto"/>
                                        <w:left w:val="none" w:sz="0" w:space="0" w:color="auto"/>
                                        <w:bottom w:val="none" w:sz="0" w:space="0" w:color="auto"/>
                                        <w:right w:val="none" w:sz="0" w:space="0" w:color="auto"/>
                                      </w:divBdr>
                                    </w:div>
                                    <w:div w:id="97217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22145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56965061">
      <w:bodyDiv w:val="1"/>
      <w:marLeft w:val="0"/>
      <w:marRight w:val="0"/>
      <w:marTop w:val="0"/>
      <w:marBottom w:val="0"/>
      <w:divBdr>
        <w:top w:val="none" w:sz="0" w:space="0" w:color="auto"/>
        <w:left w:val="none" w:sz="0" w:space="0" w:color="auto"/>
        <w:bottom w:val="none" w:sz="0" w:space="0" w:color="auto"/>
        <w:right w:val="none" w:sz="0" w:space="0" w:color="auto"/>
      </w:divBdr>
      <w:divsChild>
        <w:div w:id="1819493363">
          <w:marLeft w:val="0"/>
          <w:marRight w:val="0"/>
          <w:marTop w:val="0"/>
          <w:marBottom w:val="0"/>
          <w:divBdr>
            <w:top w:val="none" w:sz="0" w:space="0" w:color="auto"/>
            <w:left w:val="none" w:sz="0" w:space="0" w:color="auto"/>
            <w:bottom w:val="none" w:sz="0" w:space="0" w:color="auto"/>
            <w:right w:val="none" w:sz="0" w:space="0" w:color="auto"/>
          </w:divBdr>
          <w:divsChild>
            <w:div w:id="349381600">
              <w:marLeft w:val="-225"/>
              <w:marRight w:val="-225"/>
              <w:marTop w:val="0"/>
              <w:marBottom w:val="0"/>
              <w:divBdr>
                <w:top w:val="none" w:sz="0" w:space="0" w:color="auto"/>
                <w:left w:val="none" w:sz="0" w:space="0" w:color="auto"/>
                <w:bottom w:val="none" w:sz="0" w:space="0" w:color="auto"/>
                <w:right w:val="none" w:sz="0" w:space="0" w:color="auto"/>
              </w:divBdr>
              <w:divsChild>
                <w:div w:id="1776319701">
                  <w:marLeft w:val="0"/>
                  <w:marRight w:val="0"/>
                  <w:marTop w:val="0"/>
                  <w:marBottom w:val="0"/>
                  <w:divBdr>
                    <w:top w:val="none" w:sz="0" w:space="0" w:color="auto"/>
                    <w:left w:val="none" w:sz="0" w:space="0" w:color="auto"/>
                    <w:bottom w:val="none" w:sz="0" w:space="0" w:color="auto"/>
                    <w:right w:val="none" w:sz="0" w:space="0" w:color="auto"/>
                  </w:divBdr>
                  <w:divsChild>
                    <w:div w:id="48922569">
                      <w:marLeft w:val="0"/>
                      <w:marRight w:val="0"/>
                      <w:marTop w:val="0"/>
                      <w:marBottom w:val="0"/>
                      <w:divBdr>
                        <w:top w:val="none" w:sz="0" w:space="0" w:color="auto"/>
                        <w:left w:val="none" w:sz="0" w:space="0" w:color="auto"/>
                        <w:bottom w:val="none" w:sz="0" w:space="0" w:color="auto"/>
                        <w:right w:val="none" w:sz="0" w:space="0" w:color="auto"/>
                      </w:divBdr>
                      <w:divsChild>
                        <w:div w:id="405151186">
                          <w:marLeft w:val="0"/>
                          <w:marRight w:val="0"/>
                          <w:marTop w:val="0"/>
                          <w:marBottom w:val="0"/>
                          <w:divBdr>
                            <w:top w:val="none" w:sz="0" w:space="0" w:color="auto"/>
                            <w:left w:val="none" w:sz="0" w:space="0" w:color="auto"/>
                            <w:bottom w:val="none" w:sz="0" w:space="0" w:color="auto"/>
                            <w:right w:val="none" w:sz="0" w:space="0" w:color="auto"/>
                          </w:divBdr>
                          <w:divsChild>
                            <w:div w:id="814640610">
                              <w:marLeft w:val="-225"/>
                              <w:marRight w:val="-225"/>
                              <w:marTop w:val="0"/>
                              <w:marBottom w:val="0"/>
                              <w:divBdr>
                                <w:top w:val="none" w:sz="0" w:space="0" w:color="auto"/>
                                <w:left w:val="none" w:sz="0" w:space="0" w:color="auto"/>
                                <w:bottom w:val="none" w:sz="0" w:space="0" w:color="auto"/>
                                <w:right w:val="none" w:sz="0" w:space="0" w:color="auto"/>
                              </w:divBdr>
                              <w:divsChild>
                                <w:div w:id="521548891">
                                  <w:marLeft w:val="0"/>
                                  <w:marRight w:val="0"/>
                                  <w:marTop w:val="0"/>
                                  <w:marBottom w:val="0"/>
                                  <w:divBdr>
                                    <w:top w:val="none" w:sz="0" w:space="0" w:color="auto"/>
                                    <w:left w:val="none" w:sz="0" w:space="0" w:color="auto"/>
                                    <w:bottom w:val="none" w:sz="0" w:space="0" w:color="auto"/>
                                    <w:right w:val="none" w:sz="0" w:space="0" w:color="auto"/>
                                  </w:divBdr>
                                  <w:divsChild>
                                    <w:div w:id="1309556529">
                                      <w:marLeft w:val="-225"/>
                                      <w:marRight w:val="-225"/>
                                      <w:marTop w:val="0"/>
                                      <w:marBottom w:val="0"/>
                                      <w:divBdr>
                                        <w:top w:val="none" w:sz="0" w:space="0" w:color="auto"/>
                                        <w:left w:val="none" w:sz="0" w:space="0" w:color="auto"/>
                                        <w:bottom w:val="none" w:sz="0" w:space="0" w:color="auto"/>
                                        <w:right w:val="none" w:sz="0" w:space="0" w:color="auto"/>
                                      </w:divBdr>
                                      <w:divsChild>
                                        <w:div w:id="1016269737">
                                          <w:marLeft w:val="0"/>
                                          <w:marRight w:val="0"/>
                                          <w:marTop w:val="0"/>
                                          <w:marBottom w:val="0"/>
                                          <w:divBdr>
                                            <w:top w:val="none" w:sz="0" w:space="0" w:color="auto"/>
                                            <w:left w:val="none" w:sz="0" w:space="0" w:color="auto"/>
                                            <w:bottom w:val="none" w:sz="0" w:space="0" w:color="auto"/>
                                            <w:right w:val="none" w:sz="0" w:space="0" w:color="auto"/>
                                          </w:divBdr>
                                          <w:divsChild>
                                            <w:div w:id="1529101171">
                                              <w:marLeft w:val="0"/>
                                              <w:marRight w:val="0"/>
                                              <w:marTop w:val="0"/>
                                              <w:marBottom w:val="0"/>
                                              <w:divBdr>
                                                <w:top w:val="none" w:sz="0" w:space="0" w:color="auto"/>
                                                <w:left w:val="none" w:sz="0" w:space="0" w:color="auto"/>
                                                <w:bottom w:val="none" w:sz="0" w:space="0" w:color="auto"/>
                                                <w:right w:val="none" w:sz="0" w:space="0" w:color="auto"/>
                                              </w:divBdr>
                                              <w:divsChild>
                                                <w:div w:id="1572540666">
                                                  <w:marLeft w:val="0"/>
                                                  <w:marRight w:val="0"/>
                                                  <w:marTop w:val="0"/>
                                                  <w:marBottom w:val="0"/>
                                                  <w:divBdr>
                                                    <w:top w:val="none" w:sz="0" w:space="0" w:color="auto"/>
                                                    <w:left w:val="none" w:sz="0" w:space="0" w:color="auto"/>
                                                    <w:bottom w:val="none" w:sz="0" w:space="0" w:color="auto"/>
                                                    <w:right w:val="none" w:sz="0" w:space="0" w:color="auto"/>
                                                  </w:divBdr>
                                                  <w:divsChild>
                                                    <w:div w:id="1274169755">
                                                      <w:marLeft w:val="0"/>
                                                      <w:marRight w:val="0"/>
                                                      <w:marTop w:val="0"/>
                                                      <w:marBottom w:val="0"/>
                                                      <w:divBdr>
                                                        <w:top w:val="none" w:sz="0" w:space="0" w:color="auto"/>
                                                        <w:left w:val="none" w:sz="0" w:space="0" w:color="auto"/>
                                                        <w:bottom w:val="none" w:sz="0" w:space="0" w:color="auto"/>
                                                        <w:right w:val="none" w:sz="0" w:space="0" w:color="auto"/>
                                                      </w:divBdr>
                                                    </w:div>
                                                    <w:div w:id="156559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697343">
                                      <w:marLeft w:val="0"/>
                                      <w:marRight w:val="0"/>
                                      <w:marTop w:val="0"/>
                                      <w:marBottom w:val="0"/>
                                      <w:divBdr>
                                        <w:top w:val="none" w:sz="0" w:space="0" w:color="auto"/>
                                        <w:left w:val="none" w:sz="0" w:space="0" w:color="auto"/>
                                        <w:bottom w:val="none" w:sz="0" w:space="0" w:color="auto"/>
                                        <w:right w:val="none" w:sz="0" w:space="0" w:color="auto"/>
                                      </w:divBdr>
                                      <w:divsChild>
                                        <w:div w:id="1194223936">
                                          <w:marLeft w:val="-225"/>
                                          <w:marRight w:val="-225"/>
                                          <w:marTop w:val="0"/>
                                          <w:marBottom w:val="0"/>
                                          <w:divBdr>
                                            <w:top w:val="none" w:sz="0" w:space="0" w:color="auto"/>
                                            <w:left w:val="none" w:sz="0" w:space="0" w:color="auto"/>
                                            <w:bottom w:val="none" w:sz="0" w:space="0" w:color="auto"/>
                                            <w:right w:val="none" w:sz="0" w:space="0" w:color="auto"/>
                                          </w:divBdr>
                                          <w:divsChild>
                                            <w:div w:id="1065562924">
                                              <w:marLeft w:val="0"/>
                                              <w:marRight w:val="0"/>
                                              <w:marTop w:val="0"/>
                                              <w:marBottom w:val="0"/>
                                              <w:divBdr>
                                                <w:top w:val="none" w:sz="0" w:space="0" w:color="auto"/>
                                                <w:left w:val="none" w:sz="0" w:space="0" w:color="auto"/>
                                                <w:bottom w:val="none" w:sz="0" w:space="0" w:color="auto"/>
                                                <w:right w:val="none" w:sz="0" w:space="0" w:color="auto"/>
                                              </w:divBdr>
                                              <w:divsChild>
                                                <w:div w:id="266617816">
                                                  <w:marLeft w:val="0"/>
                                                  <w:marRight w:val="0"/>
                                                  <w:marTop w:val="0"/>
                                                  <w:marBottom w:val="0"/>
                                                  <w:divBdr>
                                                    <w:top w:val="none" w:sz="0" w:space="0" w:color="auto"/>
                                                    <w:left w:val="none" w:sz="0" w:space="0" w:color="auto"/>
                                                    <w:bottom w:val="none" w:sz="0" w:space="0" w:color="auto"/>
                                                    <w:right w:val="none" w:sz="0" w:space="0" w:color="auto"/>
                                                  </w:divBdr>
                                                  <w:divsChild>
                                                    <w:div w:id="361976675">
                                                      <w:marLeft w:val="0"/>
                                                      <w:marRight w:val="0"/>
                                                      <w:marTop w:val="0"/>
                                                      <w:marBottom w:val="0"/>
                                                      <w:divBdr>
                                                        <w:top w:val="none" w:sz="0" w:space="0" w:color="auto"/>
                                                        <w:left w:val="none" w:sz="0" w:space="0" w:color="auto"/>
                                                        <w:bottom w:val="none" w:sz="0" w:space="0" w:color="auto"/>
                                                        <w:right w:val="none" w:sz="0" w:space="0" w:color="auto"/>
                                                      </w:divBdr>
                                                      <w:divsChild>
                                                        <w:div w:id="1488090391">
                                                          <w:marLeft w:val="0"/>
                                                          <w:marRight w:val="0"/>
                                                          <w:marTop w:val="0"/>
                                                          <w:marBottom w:val="0"/>
                                                          <w:divBdr>
                                                            <w:top w:val="none" w:sz="0" w:space="0" w:color="auto"/>
                                                            <w:left w:val="none" w:sz="0" w:space="0" w:color="auto"/>
                                                            <w:bottom w:val="none" w:sz="0" w:space="0" w:color="auto"/>
                                                            <w:right w:val="none" w:sz="0" w:space="0" w:color="auto"/>
                                                          </w:divBdr>
                                                        </w:div>
                                                      </w:divsChild>
                                                    </w:div>
                                                    <w:div w:id="900291770">
                                                      <w:marLeft w:val="0"/>
                                                      <w:marRight w:val="0"/>
                                                      <w:marTop w:val="0"/>
                                                      <w:marBottom w:val="0"/>
                                                      <w:divBdr>
                                                        <w:top w:val="none" w:sz="0" w:space="0" w:color="auto"/>
                                                        <w:left w:val="none" w:sz="0" w:space="0" w:color="auto"/>
                                                        <w:bottom w:val="none" w:sz="0" w:space="0" w:color="auto"/>
                                                        <w:right w:val="none" w:sz="0" w:space="0" w:color="auto"/>
                                                      </w:divBdr>
                                                      <w:divsChild>
                                                        <w:div w:id="367419056">
                                                          <w:marLeft w:val="0"/>
                                                          <w:marRight w:val="0"/>
                                                          <w:marTop w:val="0"/>
                                                          <w:marBottom w:val="0"/>
                                                          <w:divBdr>
                                                            <w:top w:val="none" w:sz="0" w:space="0" w:color="auto"/>
                                                            <w:left w:val="none" w:sz="0" w:space="0" w:color="auto"/>
                                                            <w:bottom w:val="none" w:sz="0" w:space="0" w:color="auto"/>
                                                            <w:right w:val="none" w:sz="0" w:space="0" w:color="auto"/>
                                                          </w:divBdr>
                                                        </w:div>
                                                      </w:divsChild>
                                                    </w:div>
                                                    <w:div w:id="939069496">
                                                      <w:marLeft w:val="0"/>
                                                      <w:marRight w:val="0"/>
                                                      <w:marTop w:val="0"/>
                                                      <w:marBottom w:val="0"/>
                                                      <w:divBdr>
                                                        <w:top w:val="none" w:sz="0" w:space="0" w:color="auto"/>
                                                        <w:left w:val="none" w:sz="0" w:space="0" w:color="auto"/>
                                                        <w:bottom w:val="none" w:sz="0" w:space="0" w:color="auto"/>
                                                        <w:right w:val="none" w:sz="0" w:space="0" w:color="auto"/>
                                                      </w:divBdr>
                                                      <w:divsChild>
                                                        <w:div w:id="1550073905">
                                                          <w:marLeft w:val="0"/>
                                                          <w:marRight w:val="0"/>
                                                          <w:marTop w:val="0"/>
                                                          <w:marBottom w:val="0"/>
                                                          <w:divBdr>
                                                            <w:top w:val="none" w:sz="0" w:space="0" w:color="auto"/>
                                                            <w:left w:val="none" w:sz="0" w:space="0" w:color="auto"/>
                                                            <w:bottom w:val="none" w:sz="0" w:space="0" w:color="auto"/>
                                                            <w:right w:val="none" w:sz="0" w:space="0" w:color="auto"/>
                                                          </w:divBdr>
                                                        </w:div>
                                                      </w:divsChild>
                                                    </w:div>
                                                    <w:div w:id="1303542476">
                                                      <w:marLeft w:val="0"/>
                                                      <w:marRight w:val="0"/>
                                                      <w:marTop w:val="0"/>
                                                      <w:marBottom w:val="0"/>
                                                      <w:divBdr>
                                                        <w:top w:val="none" w:sz="0" w:space="0" w:color="auto"/>
                                                        <w:left w:val="none" w:sz="0" w:space="0" w:color="auto"/>
                                                        <w:bottom w:val="none" w:sz="0" w:space="0" w:color="auto"/>
                                                        <w:right w:val="none" w:sz="0" w:space="0" w:color="auto"/>
                                                      </w:divBdr>
                                                      <w:divsChild>
                                                        <w:div w:id="10626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602173">
                              <w:marLeft w:val="-225"/>
                              <w:marRight w:val="-225"/>
                              <w:marTop w:val="0"/>
                              <w:marBottom w:val="0"/>
                              <w:divBdr>
                                <w:top w:val="none" w:sz="0" w:space="0" w:color="auto"/>
                                <w:left w:val="none" w:sz="0" w:space="0" w:color="auto"/>
                                <w:bottom w:val="none" w:sz="0" w:space="0" w:color="auto"/>
                                <w:right w:val="none" w:sz="0" w:space="0" w:color="auto"/>
                              </w:divBdr>
                              <w:divsChild>
                                <w:div w:id="402144958">
                                  <w:marLeft w:val="0"/>
                                  <w:marRight w:val="0"/>
                                  <w:marTop w:val="0"/>
                                  <w:marBottom w:val="0"/>
                                  <w:divBdr>
                                    <w:top w:val="none" w:sz="0" w:space="0" w:color="auto"/>
                                    <w:left w:val="none" w:sz="0" w:space="0" w:color="auto"/>
                                    <w:bottom w:val="none" w:sz="0" w:space="0" w:color="auto"/>
                                    <w:right w:val="none" w:sz="0" w:space="0" w:color="auto"/>
                                  </w:divBdr>
                                  <w:divsChild>
                                    <w:div w:id="454560584">
                                      <w:marLeft w:val="0"/>
                                      <w:marRight w:val="0"/>
                                      <w:marTop w:val="0"/>
                                      <w:marBottom w:val="0"/>
                                      <w:divBdr>
                                        <w:top w:val="none" w:sz="0" w:space="0" w:color="auto"/>
                                        <w:left w:val="none" w:sz="0" w:space="0" w:color="auto"/>
                                        <w:bottom w:val="none" w:sz="0" w:space="0" w:color="auto"/>
                                        <w:right w:val="none" w:sz="0" w:space="0" w:color="auto"/>
                                      </w:divBdr>
                                      <w:divsChild>
                                        <w:div w:id="427972555">
                                          <w:marLeft w:val="0"/>
                                          <w:marRight w:val="0"/>
                                          <w:marTop w:val="0"/>
                                          <w:marBottom w:val="0"/>
                                          <w:divBdr>
                                            <w:top w:val="none" w:sz="0" w:space="0" w:color="auto"/>
                                            <w:left w:val="none" w:sz="0" w:space="0" w:color="auto"/>
                                            <w:bottom w:val="none" w:sz="0" w:space="0" w:color="auto"/>
                                            <w:right w:val="none" w:sz="0" w:space="0" w:color="auto"/>
                                          </w:divBdr>
                                        </w:div>
                                        <w:div w:id="1475637116">
                                          <w:marLeft w:val="0"/>
                                          <w:marRight w:val="0"/>
                                          <w:marTop w:val="0"/>
                                          <w:marBottom w:val="0"/>
                                          <w:divBdr>
                                            <w:top w:val="none" w:sz="0" w:space="0" w:color="auto"/>
                                            <w:left w:val="none" w:sz="0" w:space="0" w:color="auto"/>
                                            <w:bottom w:val="none" w:sz="0" w:space="0" w:color="auto"/>
                                            <w:right w:val="none" w:sz="0" w:space="0" w:color="auto"/>
                                          </w:divBdr>
                                          <w:divsChild>
                                            <w:div w:id="610086230">
                                              <w:marLeft w:val="0"/>
                                              <w:marRight w:val="0"/>
                                              <w:marTop w:val="0"/>
                                              <w:marBottom w:val="0"/>
                                              <w:divBdr>
                                                <w:top w:val="none" w:sz="0" w:space="0" w:color="auto"/>
                                                <w:left w:val="none" w:sz="0" w:space="0" w:color="auto"/>
                                                <w:bottom w:val="none" w:sz="0" w:space="0" w:color="auto"/>
                                                <w:right w:val="none" w:sz="0" w:space="0" w:color="auto"/>
                                              </w:divBdr>
                                            </w:div>
                                            <w:div w:id="19013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26885">
                                      <w:marLeft w:val="0"/>
                                      <w:marRight w:val="0"/>
                                      <w:marTop w:val="0"/>
                                      <w:marBottom w:val="0"/>
                                      <w:divBdr>
                                        <w:top w:val="none" w:sz="0" w:space="0" w:color="auto"/>
                                        <w:left w:val="none" w:sz="0" w:space="0" w:color="auto"/>
                                        <w:bottom w:val="none" w:sz="0" w:space="0" w:color="auto"/>
                                        <w:right w:val="none" w:sz="0" w:space="0" w:color="auto"/>
                                      </w:divBdr>
                                      <w:divsChild>
                                        <w:div w:id="1676224690">
                                          <w:marLeft w:val="0"/>
                                          <w:marRight w:val="0"/>
                                          <w:marTop w:val="0"/>
                                          <w:marBottom w:val="0"/>
                                          <w:divBdr>
                                            <w:top w:val="none" w:sz="0" w:space="0" w:color="auto"/>
                                            <w:left w:val="none" w:sz="0" w:space="0" w:color="auto"/>
                                            <w:bottom w:val="none" w:sz="0" w:space="0" w:color="auto"/>
                                            <w:right w:val="none" w:sz="0" w:space="0" w:color="auto"/>
                                          </w:divBdr>
                                          <w:divsChild>
                                            <w:div w:id="34162989">
                                              <w:marLeft w:val="0"/>
                                              <w:marRight w:val="0"/>
                                              <w:marTop w:val="0"/>
                                              <w:marBottom w:val="0"/>
                                              <w:divBdr>
                                                <w:top w:val="none" w:sz="0" w:space="0" w:color="auto"/>
                                                <w:left w:val="none" w:sz="0" w:space="0" w:color="auto"/>
                                                <w:bottom w:val="none" w:sz="0" w:space="0" w:color="auto"/>
                                                <w:right w:val="none" w:sz="0" w:space="0" w:color="auto"/>
                                              </w:divBdr>
                                            </w:div>
                                            <w:div w:id="130334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48300">
                                  <w:marLeft w:val="0"/>
                                  <w:marRight w:val="0"/>
                                  <w:marTop w:val="0"/>
                                  <w:marBottom w:val="0"/>
                                  <w:divBdr>
                                    <w:top w:val="none" w:sz="0" w:space="0" w:color="auto"/>
                                    <w:left w:val="none" w:sz="0" w:space="0" w:color="auto"/>
                                    <w:bottom w:val="none" w:sz="0" w:space="0" w:color="auto"/>
                                    <w:right w:val="none" w:sz="0" w:space="0" w:color="auto"/>
                                  </w:divBdr>
                                  <w:divsChild>
                                    <w:div w:id="510989962">
                                      <w:marLeft w:val="0"/>
                                      <w:marRight w:val="0"/>
                                      <w:marTop w:val="0"/>
                                      <w:marBottom w:val="0"/>
                                      <w:divBdr>
                                        <w:top w:val="none" w:sz="0" w:space="0" w:color="auto"/>
                                        <w:left w:val="none" w:sz="0" w:space="0" w:color="auto"/>
                                        <w:bottom w:val="none" w:sz="0" w:space="0" w:color="auto"/>
                                        <w:right w:val="none" w:sz="0" w:space="0" w:color="auto"/>
                                      </w:divBdr>
                                      <w:divsChild>
                                        <w:div w:id="430858584">
                                          <w:marLeft w:val="0"/>
                                          <w:marRight w:val="0"/>
                                          <w:marTop w:val="0"/>
                                          <w:marBottom w:val="0"/>
                                          <w:divBdr>
                                            <w:top w:val="none" w:sz="0" w:space="0" w:color="auto"/>
                                            <w:left w:val="none" w:sz="0" w:space="0" w:color="auto"/>
                                            <w:bottom w:val="none" w:sz="0" w:space="0" w:color="auto"/>
                                            <w:right w:val="none" w:sz="0" w:space="0" w:color="auto"/>
                                          </w:divBdr>
                                        </w:div>
                                      </w:divsChild>
                                    </w:div>
                                    <w:div w:id="593591854">
                                      <w:marLeft w:val="0"/>
                                      <w:marRight w:val="0"/>
                                      <w:marTop w:val="0"/>
                                      <w:marBottom w:val="0"/>
                                      <w:divBdr>
                                        <w:top w:val="none" w:sz="0" w:space="0" w:color="auto"/>
                                        <w:left w:val="none" w:sz="0" w:space="0" w:color="auto"/>
                                        <w:bottom w:val="none" w:sz="0" w:space="0" w:color="auto"/>
                                        <w:right w:val="none" w:sz="0" w:space="0" w:color="auto"/>
                                      </w:divBdr>
                                      <w:divsChild>
                                        <w:div w:id="36703547">
                                          <w:marLeft w:val="0"/>
                                          <w:marRight w:val="0"/>
                                          <w:marTop w:val="0"/>
                                          <w:marBottom w:val="0"/>
                                          <w:divBdr>
                                            <w:top w:val="none" w:sz="0" w:space="0" w:color="auto"/>
                                            <w:left w:val="none" w:sz="0" w:space="0" w:color="auto"/>
                                            <w:bottom w:val="none" w:sz="0" w:space="0" w:color="auto"/>
                                            <w:right w:val="none" w:sz="0" w:space="0" w:color="auto"/>
                                          </w:divBdr>
                                        </w:div>
                                      </w:divsChild>
                                    </w:div>
                                    <w:div w:id="1161657036">
                                      <w:marLeft w:val="0"/>
                                      <w:marRight w:val="0"/>
                                      <w:marTop w:val="0"/>
                                      <w:marBottom w:val="0"/>
                                      <w:divBdr>
                                        <w:top w:val="none" w:sz="0" w:space="0" w:color="auto"/>
                                        <w:left w:val="none" w:sz="0" w:space="0" w:color="auto"/>
                                        <w:bottom w:val="none" w:sz="0" w:space="0" w:color="auto"/>
                                        <w:right w:val="none" w:sz="0" w:space="0" w:color="auto"/>
                                      </w:divBdr>
                                      <w:divsChild>
                                        <w:div w:id="486096553">
                                          <w:marLeft w:val="0"/>
                                          <w:marRight w:val="0"/>
                                          <w:marTop w:val="0"/>
                                          <w:marBottom w:val="0"/>
                                          <w:divBdr>
                                            <w:top w:val="none" w:sz="0" w:space="0" w:color="auto"/>
                                            <w:left w:val="none" w:sz="0" w:space="0" w:color="auto"/>
                                            <w:bottom w:val="none" w:sz="0" w:space="0" w:color="auto"/>
                                            <w:right w:val="none" w:sz="0" w:space="0" w:color="auto"/>
                                          </w:divBdr>
                                        </w:div>
                                        <w:div w:id="976422370">
                                          <w:marLeft w:val="0"/>
                                          <w:marRight w:val="0"/>
                                          <w:marTop w:val="0"/>
                                          <w:marBottom w:val="0"/>
                                          <w:divBdr>
                                            <w:top w:val="none" w:sz="0" w:space="0" w:color="auto"/>
                                            <w:left w:val="none" w:sz="0" w:space="0" w:color="auto"/>
                                            <w:bottom w:val="none" w:sz="0" w:space="0" w:color="auto"/>
                                            <w:right w:val="none" w:sz="0" w:space="0" w:color="auto"/>
                                          </w:divBdr>
                                        </w:div>
                                        <w:div w:id="1223516826">
                                          <w:marLeft w:val="0"/>
                                          <w:marRight w:val="0"/>
                                          <w:marTop w:val="0"/>
                                          <w:marBottom w:val="0"/>
                                          <w:divBdr>
                                            <w:top w:val="none" w:sz="0" w:space="0" w:color="auto"/>
                                            <w:left w:val="none" w:sz="0" w:space="0" w:color="auto"/>
                                            <w:bottom w:val="none" w:sz="0" w:space="0" w:color="auto"/>
                                            <w:right w:val="none" w:sz="0" w:space="0" w:color="auto"/>
                                          </w:divBdr>
                                        </w:div>
                                        <w:div w:id="1604456947">
                                          <w:marLeft w:val="0"/>
                                          <w:marRight w:val="0"/>
                                          <w:marTop w:val="0"/>
                                          <w:marBottom w:val="0"/>
                                          <w:divBdr>
                                            <w:top w:val="none" w:sz="0" w:space="0" w:color="auto"/>
                                            <w:left w:val="none" w:sz="0" w:space="0" w:color="auto"/>
                                            <w:bottom w:val="none" w:sz="0" w:space="0" w:color="auto"/>
                                            <w:right w:val="none" w:sz="0" w:space="0" w:color="auto"/>
                                          </w:divBdr>
                                        </w:div>
                                        <w:div w:id="1701397203">
                                          <w:marLeft w:val="0"/>
                                          <w:marRight w:val="0"/>
                                          <w:marTop w:val="0"/>
                                          <w:marBottom w:val="0"/>
                                          <w:divBdr>
                                            <w:top w:val="none" w:sz="0" w:space="0" w:color="auto"/>
                                            <w:left w:val="none" w:sz="0" w:space="0" w:color="auto"/>
                                            <w:bottom w:val="none" w:sz="0" w:space="0" w:color="auto"/>
                                            <w:right w:val="none" w:sz="0" w:space="0" w:color="auto"/>
                                          </w:divBdr>
                                        </w:div>
                                        <w:div w:id="170763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9488623">
      <w:bodyDiv w:val="1"/>
      <w:marLeft w:val="0"/>
      <w:marRight w:val="0"/>
      <w:marTop w:val="0"/>
      <w:marBottom w:val="0"/>
      <w:divBdr>
        <w:top w:val="none" w:sz="0" w:space="0" w:color="auto"/>
        <w:left w:val="none" w:sz="0" w:space="0" w:color="auto"/>
        <w:bottom w:val="none" w:sz="0" w:space="0" w:color="auto"/>
        <w:right w:val="none" w:sz="0" w:space="0" w:color="auto"/>
      </w:divBdr>
    </w:div>
    <w:div w:id="1879656092">
      <w:bodyDiv w:val="1"/>
      <w:marLeft w:val="0"/>
      <w:marRight w:val="0"/>
      <w:marTop w:val="0"/>
      <w:marBottom w:val="0"/>
      <w:divBdr>
        <w:top w:val="none" w:sz="0" w:space="0" w:color="auto"/>
        <w:left w:val="none" w:sz="0" w:space="0" w:color="auto"/>
        <w:bottom w:val="none" w:sz="0" w:space="0" w:color="auto"/>
        <w:right w:val="none" w:sz="0" w:space="0" w:color="auto"/>
      </w:divBdr>
      <w:divsChild>
        <w:div w:id="991106893">
          <w:marLeft w:val="0"/>
          <w:marRight w:val="0"/>
          <w:marTop w:val="0"/>
          <w:marBottom w:val="0"/>
          <w:divBdr>
            <w:top w:val="none" w:sz="0" w:space="0" w:color="auto"/>
            <w:left w:val="none" w:sz="0" w:space="0" w:color="auto"/>
            <w:bottom w:val="none" w:sz="0" w:space="0" w:color="auto"/>
            <w:right w:val="none" w:sz="0" w:space="0" w:color="auto"/>
          </w:divBdr>
        </w:div>
      </w:divsChild>
    </w:div>
    <w:div w:id="1882859541">
      <w:bodyDiv w:val="1"/>
      <w:marLeft w:val="0"/>
      <w:marRight w:val="0"/>
      <w:marTop w:val="0"/>
      <w:marBottom w:val="0"/>
      <w:divBdr>
        <w:top w:val="none" w:sz="0" w:space="0" w:color="auto"/>
        <w:left w:val="none" w:sz="0" w:space="0" w:color="auto"/>
        <w:bottom w:val="none" w:sz="0" w:space="0" w:color="auto"/>
        <w:right w:val="none" w:sz="0" w:space="0" w:color="auto"/>
      </w:divBdr>
      <w:divsChild>
        <w:div w:id="1471822905">
          <w:marLeft w:val="0"/>
          <w:marRight w:val="0"/>
          <w:marTop w:val="0"/>
          <w:marBottom w:val="0"/>
          <w:divBdr>
            <w:top w:val="none" w:sz="0" w:space="0" w:color="auto"/>
            <w:left w:val="none" w:sz="0" w:space="0" w:color="auto"/>
            <w:bottom w:val="none" w:sz="0" w:space="0" w:color="auto"/>
            <w:right w:val="none" w:sz="0" w:space="0" w:color="auto"/>
          </w:divBdr>
          <w:divsChild>
            <w:div w:id="95832949">
              <w:marLeft w:val="-225"/>
              <w:marRight w:val="-225"/>
              <w:marTop w:val="0"/>
              <w:marBottom w:val="0"/>
              <w:divBdr>
                <w:top w:val="none" w:sz="0" w:space="0" w:color="auto"/>
                <w:left w:val="none" w:sz="0" w:space="0" w:color="auto"/>
                <w:bottom w:val="none" w:sz="0" w:space="0" w:color="auto"/>
                <w:right w:val="none" w:sz="0" w:space="0" w:color="auto"/>
              </w:divBdr>
              <w:divsChild>
                <w:div w:id="802189270">
                  <w:marLeft w:val="0"/>
                  <w:marRight w:val="0"/>
                  <w:marTop w:val="0"/>
                  <w:marBottom w:val="0"/>
                  <w:divBdr>
                    <w:top w:val="none" w:sz="0" w:space="0" w:color="auto"/>
                    <w:left w:val="none" w:sz="0" w:space="0" w:color="auto"/>
                    <w:bottom w:val="none" w:sz="0" w:space="0" w:color="auto"/>
                    <w:right w:val="none" w:sz="0" w:space="0" w:color="auto"/>
                  </w:divBdr>
                  <w:divsChild>
                    <w:div w:id="1036085043">
                      <w:marLeft w:val="0"/>
                      <w:marRight w:val="0"/>
                      <w:marTop w:val="0"/>
                      <w:marBottom w:val="0"/>
                      <w:divBdr>
                        <w:top w:val="none" w:sz="0" w:space="0" w:color="auto"/>
                        <w:left w:val="none" w:sz="0" w:space="0" w:color="auto"/>
                        <w:bottom w:val="none" w:sz="0" w:space="0" w:color="auto"/>
                        <w:right w:val="none" w:sz="0" w:space="0" w:color="auto"/>
                      </w:divBdr>
                      <w:divsChild>
                        <w:div w:id="1786197074">
                          <w:marLeft w:val="0"/>
                          <w:marRight w:val="0"/>
                          <w:marTop w:val="0"/>
                          <w:marBottom w:val="0"/>
                          <w:divBdr>
                            <w:top w:val="none" w:sz="0" w:space="0" w:color="auto"/>
                            <w:left w:val="none" w:sz="0" w:space="0" w:color="auto"/>
                            <w:bottom w:val="none" w:sz="0" w:space="0" w:color="auto"/>
                            <w:right w:val="none" w:sz="0" w:space="0" w:color="auto"/>
                          </w:divBdr>
                          <w:divsChild>
                            <w:div w:id="882862934">
                              <w:marLeft w:val="-225"/>
                              <w:marRight w:val="-225"/>
                              <w:marTop w:val="0"/>
                              <w:marBottom w:val="0"/>
                              <w:divBdr>
                                <w:top w:val="none" w:sz="0" w:space="0" w:color="auto"/>
                                <w:left w:val="none" w:sz="0" w:space="0" w:color="auto"/>
                                <w:bottom w:val="none" w:sz="0" w:space="0" w:color="auto"/>
                                <w:right w:val="none" w:sz="0" w:space="0" w:color="auto"/>
                              </w:divBdr>
                              <w:divsChild>
                                <w:div w:id="579172378">
                                  <w:marLeft w:val="0"/>
                                  <w:marRight w:val="0"/>
                                  <w:marTop w:val="0"/>
                                  <w:marBottom w:val="0"/>
                                  <w:divBdr>
                                    <w:top w:val="none" w:sz="0" w:space="0" w:color="auto"/>
                                    <w:left w:val="none" w:sz="0" w:space="0" w:color="auto"/>
                                    <w:bottom w:val="none" w:sz="0" w:space="0" w:color="auto"/>
                                    <w:right w:val="none" w:sz="0" w:space="0" w:color="auto"/>
                                  </w:divBdr>
                                  <w:divsChild>
                                    <w:div w:id="658004349">
                                      <w:marLeft w:val="0"/>
                                      <w:marRight w:val="0"/>
                                      <w:marTop w:val="0"/>
                                      <w:marBottom w:val="0"/>
                                      <w:divBdr>
                                        <w:top w:val="none" w:sz="0" w:space="0" w:color="auto"/>
                                        <w:left w:val="none" w:sz="0" w:space="0" w:color="auto"/>
                                        <w:bottom w:val="none" w:sz="0" w:space="0" w:color="auto"/>
                                        <w:right w:val="none" w:sz="0" w:space="0" w:color="auto"/>
                                      </w:divBdr>
                                      <w:divsChild>
                                        <w:div w:id="2094160266">
                                          <w:marLeft w:val="-225"/>
                                          <w:marRight w:val="-225"/>
                                          <w:marTop w:val="0"/>
                                          <w:marBottom w:val="0"/>
                                          <w:divBdr>
                                            <w:top w:val="none" w:sz="0" w:space="0" w:color="auto"/>
                                            <w:left w:val="none" w:sz="0" w:space="0" w:color="auto"/>
                                            <w:bottom w:val="none" w:sz="0" w:space="0" w:color="auto"/>
                                            <w:right w:val="none" w:sz="0" w:space="0" w:color="auto"/>
                                          </w:divBdr>
                                          <w:divsChild>
                                            <w:div w:id="1903830275">
                                              <w:marLeft w:val="0"/>
                                              <w:marRight w:val="0"/>
                                              <w:marTop w:val="0"/>
                                              <w:marBottom w:val="0"/>
                                              <w:divBdr>
                                                <w:top w:val="none" w:sz="0" w:space="0" w:color="auto"/>
                                                <w:left w:val="none" w:sz="0" w:space="0" w:color="auto"/>
                                                <w:bottom w:val="none" w:sz="0" w:space="0" w:color="auto"/>
                                                <w:right w:val="none" w:sz="0" w:space="0" w:color="auto"/>
                                              </w:divBdr>
                                              <w:divsChild>
                                                <w:div w:id="7415033">
                                                  <w:marLeft w:val="0"/>
                                                  <w:marRight w:val="0"/>
                                                  <w:marTop w:val="0"/>
                                                  <w:marBottom w:val="0"/>
                                                  <w:divBdr>
                                                    <w:top w:val="none" w:sz="0" w:space="0" w:color="auto"/>
                                                    <w:left w:val="none" w:sz="0" w:space="0" w:color="auto"/>
                                                    <w:bottom w:val="none" w:sz="0" w:space="0" w:color="auto"/>
                                                    <w:right w:val="none" w:sz="0" w:space="0" w:color="auto"/>
                                                  </w:divBdr>
                                                  <w:divsChild>
                                                    <w:div w:id="368336851">
                                                      <w:marLeft w:val="0"/>
                                                      <w:marRight w:val="0"/>
                                                      <w:marTop w:val="0"/>
                                                      <w:marBottom w:val="0"/>
                                                      <w:divBdr>
                                                        <w:top w:val="none" w:sz="0" w:space="0" w:color="auto"/>
                                                        <w:left w:val="none" w:sz="0" w:space="0" w:color="auto"/>
                                                        <w:bottom w:val="none" w:sz="0" w:space="0" w:color="auto"/>
                                                        <w:right w:val="none" w:sz="0" w:space="0" w:color="auto"/>
                                                      </w:divBdr>
                                                      <w:divsChild>
                                                        <w:div w:id="344137961">
                                                          <w:marLeft w:val="0"/>
                                                          <w:marRight w:val="0"/>
                                                          <w:marTop w:val="0"/>
                                                          <w:marBottom w:val="0"/>
                                                          <w:divBdr>
                                                            <w:top w:val="none" w:sz="0" w:space="0" w:color="auto"/>
                                                            <w:left w:val="none" w:sz="0" w:space="0" w:color="auto"/>
                                                            <w:bottom w:val="none" w:sz="0" w:space="0" w:color="auto"/>
                                                            <w:right w:val="none" w:sz="0" w:space="0" w:color="auto"/>
                                                          </w:divBdr>
                                                        </w:div>
                                                      </w:divsChild>
                                                    </w:div>
                                                    <w:div w:id="446193761">
                                                      <w:marLeft w:val="0"/>
                                                      <w:marRight w:val="0"/>
                                                      <w:marTop w:val="0"/>
                                                      <w:marBottom w:val="0"/>
                                                      <w:divBdr>
                                                        <w:top w:val="none" w:sz="0" w:space="0" w:color="auto"/>
                                                        <w:left w:val="none" w:sz="0" w:space="0" w:color="auto"/>
                                                        <w:bottom w:val="none" w:sz="0" w:space="0" w:color="auto"/>
                                                        <w:right w:val="none" w:sz="0" w:space="0" w:color="auto"/>
                                                      </w:divBdr>
                                                      <w:divsChild>
                                                        <w:div w:id="1603762175">
                                                          <w:marLeft w:val="0"/>
                                                          <w:marRight w:val="0"/>
                                                          <w:marTop w:val="0"/>
                                                          <w:marBottom w:val="0"/>
                                                          <w:divBdr>
                                                            <w:top w:val="none" w:sz="0" w:space="0" w:color="auto"/>
                                                            <w:left w:val="none" w:sz="0" w:space="0" w:color="auto"/>
                                                            <w:bottom w:val="none" w:sz="0" w:space="0" w:color="auto"/>
                                                            <w:right w:val="none" w:sz="0" w:space="0" w:color="auto"/>
                                                          </w:divBdr>
                                                        </w:div>
                                                      </w:divsChild>
                                                    </w:div>
                                                    <w:div w:id="1136608154">
                                                      <w:marLeft w:val="0"/>
                                                      <w:marRight w:val="0"/>
                                                      <w:marTop w:val="0"/>
                                                      <w:marBottom w:val="0"/>
                                                      <w:divBdr>
                                                        <w:top w:val="none" w:sz="0" w:space="0" w:color="auto"/>
                                                        <w:left w:val="none" w:sz="0" w:space="0" w:color="auto"/>
                                                        <w:bottom w:val="none" w:sz="0" w:space="0" w:color="auto"/>
                                                        <w:right w:val="none" w:sz="0" w:space="0" w:color="auto"/>
                                                      </w:divBdr>
                                                      <w:divsChild>
                                                        <w:div w:id="1187787394">
                                                          <w:marLeft w:val="0"/>
                                                          <w:marRight w:val="0"/>
                                                          <w:marTop w:val="0"/>
                                                          <w:marBottom w:val="0"/>
                                                          <w:divBdr>
                                                            <w:top w:val="none" w:sz="0" w:space="0" w:color="auto"/>
                                                            <w:left w:val="none" w:sz="0" w:space="0" w:color="auto"/>
                                                            <w:bottom w:val="none" w:sz="0" w:space="0" w:color="auto"/>
                                                            <w:right w:val="none" w:sz="0" w:space="0" w:color="auto"/>
                                                          </w:divBdr>
                                                        </w:div>
                                                      </w:divsChild>
                                                    </w:div>
                                                    <w:div w:id="1285889899">
                                                      <w:marLeft w:val="0"/>
                                                      <w:marRight w:val="0"/>
                                                      <w:marTop w:val="0"/>
                                                      <w:marBottom w:val="0"/>
                                                      <w:divBdr>
                                                        <w:top w:val="none" w:sz="0" w:space="0" w:color="auto"/>
                                                        <w:left w:val="none" w:sz="0" w:space="0" w:color="auto"/>
                                                        <w:bottom w:val="none" w:sz="0" w:space="0" w:color="auto"/>
                                                        <w:right w:val="none" w:sz="0" w:space="0" w:color="auto"/>
                                                      </w:divBdr>
                                                      <w:divsChild>
                                                        <w:div w:id="5046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852307">
                                      <w:marLeft w:val="-225"/>
                                      <w:marRight w:val="-225"/>
                                      <w:marTop w:val="0"/>
                                      <w:marBottom w:val="0"/>
                                      <w:divBdr>
                                        <w:top w:val="none" w:sz="0" w:space="0" w:color="auto"/>
                                        <w:left w:val="none" w:sz="0" w:space="0" w:color="auto"/>
                                        <w:bottom w:val="none" w:sz="0" w:space="0" w:color="auto"/>
                                        <w:right w:val="none" w:sz="0" w:space="0" w:color="auto"/>
                                      </w:divBdr>
                                      <w:divsChild>
                                        <w:div w:id="484660957">
                                          <w:marLeft w:val="0"/>
                                          <w:marRight w:val="0"/>
                                          <w:marTop w:val="0"/>
                                          <w:marBottom w:val="0"/>
                                          <w:divBdr>
                                            <w:top w:val="none" w:sz="0" w:space="0" w:color="auto"/>
                                            <w:left w:val="none" w:sz="0" w:space="0" w:color="auto"/>
                                            <w:bottom w:val="none" w:sz="0" w:space="0" w:color="auto"/>
                                            <w:right w:val="none" w:sz="0" w:space="0" w:color="auto"/>
                                          </w:divBdr>
                                          <w:divsChild>
                                            <w:div w:id="2053067048">
                                              <w:marLeft w:val="0"/>
                                              <w:marRight w:val="0"/>
                                              <w:marTop w:val="0"/>
                                              <w:marBottom w:val="0"/>
                                              <w:divBdr>
                                                <w:top w:val="none" w:sz="0" w:space="0" w:color="auto"/>
                                                <w:left w:val="none" w:sz="0" w:space="0" w:color="auto"/>
                                                <w:bottom w:val="none" w:sz="0" w:space="0" w:color="auto"/>
                                                <w:right w:val="none" w:sz="0" w:space="0" w:color="auto"/>
                                              </w:divBdr>
                                              <w:divsChild>
                                                <w:div w:id="1161238973">
                                                  <w:marLeft w:val="0"/>
                                                  <w:marRight w:val="0"/>
                                                  <w:marTop w:val="0"/>
                                                  <w:marBottom w:val="0"/>
                                                  <w:divBdr>
                                                    <w:top w:val="none" w:sz="0" w:space="0" w:color="auto"/>
                                                    <w:left w:val="none" w:sz="0" w:space="0" w:color="auto"/>
                                                    <w:bottom w:val="none" w:sz="0" w:space="0" w:color="auto"/>
                                                    <w:right w:val="none" w:sz="0" w:space="0" w:color="auto"/>
                                                  </w:divBdr>
                                                  <w:divsChild>
                                                    <w:div w:id="171914324">
                                                      <w:marLeft w:val="0"/>
                                                      <w:marRight w:val="0"/>
                                                      <w:marTop w:val="0"/>
                                                      <w:marBottom w:val="0"/>
                                                      <w:divBdr>
                                                        <w:top w:val="none" w:sz="0" w:space="0" w:color="auto"/>
                                                        <w:left w:val="none" w:sz="0" w:space="0" w:color="auto"/>
                                                        <w:bottom w:val="none" w:sz="0" w:space="0" w:color="auto"/>
                                                        <w:right w:val="none" w:sz="0" w:space="0" w:color="auto"/>
                                                      </w:divBdr>
                                                    </w:div>
                                                    <w:div w:id="23135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6864">
                              <w:marLeft w:val="-225"/>
                              <w:marRight w:val="-225"/>
                              <w:marTop w:val="0"/>
                              <w:marBottom w:val="0"/>
                              <w:divBdr>
                                <w:top w:val="none" w:sz="0" w:space="0" w:color="auto"/>
                                <w:left w:val="none" w:sz="0" w:space="0" w:color="auto"/>
                                <w:bottom w:val="none" w:sz="0" w:space="0" w:color="auto"/>
                                <w:right w:val="none" w:sz="0" w:space="0" w:color="auto"/>
                              </w:divBdr>
                              <w:divsChild>
                                <w:div w:id="748238340">
                                  <w:marLeft w:val="0"/>
                                  <w:marRight w:val="0"/>
                                  <w:marTop w:val="0"/>
                                  <w:marBottom w:val="0"/>
                                  <w:divBdr>
                                    <w:top w:val="none" w:sz="0" w:space="0" w:color="auto"/>
                                    <w:left w:val="none" w:sz="0" w:space="0" w:color="auto"/>
                                    <w:bottom w:val="none" w:sz="0" w:space="0" w:color="auto"/>
                                    <w:right w:val="none" w:sz="0" w:space="0" w:color="auto"/>
                                  </w:divBdr>
                                  <w:divsChild>
                                    <w:div w:id="921841138">
                                      <w:marLeft w:val="0"/>
                                      <w:marRight w:val="0"/>
                                      <w:marTop w:val="0"/>
                                      <w:marBottom w:val="0"/>
                                      <w:divBdr>
                                        <w:top w:val="none" w:sz="0" w:space="0" w:color="auto"/>
                                        <w:left w:val="none" w:sz="0" w:space="0" w:color="auto"/>
                                        <w:bottom w:val="none" w:sz="0" w:space="0" w:color="auto"/>
                                        <w:right w:val="none" w:sz="0" w:space="0" w:color="auto"/>
                                      </w:divBdr>
                                      <w:divsChild>
                                        <w:div w:id="228923027">
                                          <w:marLeft w:val="0"/>
                                          <w:marRight w:val="0"/>
                                          <w:marTop w:val="0"/>
                                          <w:marBottom w:val="0"/>
                                          <w:divBdr>
                                            <w:top w:val="none" w:sz="0" w:space="0" w:color="auto"/>
                                            <w:left w:val="none" w:sz="0" w:space="0" w:color="auto"/>
                                            <w:bottom w:val="none" w:sz="0" w:space="0" w:color="auto"/>
                                            <w:right w:val="none" w:sz="0" w:space="0" w:color="auto"/>
                                          </w:divBdr>
                                          <w:divsChild>
                                            <w:div w:id="617226729">
                                              <w:marLeft w:val="0"/>
                                              <w:marRight w:val="0"/>
                                              <w:marTop w:val="0"/>
                                              <w:marBottom w:val="0"/>
                                              <w:divBdr>
                                                <w:top w:val="none" w:sz="0" w:space="0" w:color="auto"/>
                                                <w:left w:val="none" w:sz="0" w:space="0" w:color="auto"/>
                                                <w:bottom w:val="none" w:sz="0" w:space="0" w:color="auto"/>
                                                <w:right w:val="none" w:sz="0" w:space="0" w:color="auto"/>
                                              </w:divBdr>
                                            </w:div>
                                            <w:div w:id="1772431390">
                                              <w:marLeft w:val="0"/>
                                              <w:marRight w:val="0"/>
                                              <w:marTop w:val="0"/>
                                              <w:marBottom w:val="0"/>
                                              <w:divBdr>
                                                <w:top w:val="none" w:sz="0" w:space="0" w:color="auto"/>
                                                <w:left w:val="none" w:sz="0" w:space="0" w:color="auto"/>
                                                <w:bottom w:val="none" w:sz="0" w:space="0" w:color="auto"/>
                                                <w:right w:val="none" w:sz="0" w:space="0" w:color="auto"/>
                                              </w:divBdr>
                                            </w:div>
                                          </w:divsChild>
                                        </w:div>
                                        <w:div w:id="432094921">
                                          <w:marLeft w:val="0"/>
                                          <w:marRight w:val="0"/>
                                          <w:marTop w:val="0"/>
                                          <w:marBottom w:val="0"/>
                                          <w:divBdr>
                                            <w:top w:val="none" w:sz="0" w:space="0" w:color="auto"/>
                                            <w:left w:val="none" w:sz="0" w:space="0" w:color="auto"/>
                                            <w:bottom w:val="none" w:sz="0" w:space="0" w:color="auto"/>
                                            <w:right w:val="none" w:sz="0" w:space="0" w:color="auto"/>
                                          </w:divBdr>
                                        </w:div>
                                      </w:divsChild>
                                    </w:div>
                                    <w:div w:id="1046181223">
                                      <w:marLeft w:val="0"/>
                                      <w:marRight w:val="0"/>
                                      <w:marTop w:val="0"/>
                                      <w:marBottom w:val="0"/>
                                      <w:divBdr>
                                        <w:top w:val="none" w:sz="0" w:space="0" w:color="auto"/>
                                        <w:left w:val="none" w:sz="0" w:space="0" w:color="auto"/>
                                        <w:bottom w:val="none" w:sz="0" w:space="0" w:color="auto"/>
                                        <w:right w:val="none" w:sz="0" w:space="0" w:color="auto"/>
                                      </w:divBdr>
                                      <w:divsChild>
                                        <w:div w:id="644050723">
                                          <w:marLeft w:val="0"/>
                                          <w:marRight w:val="0"/>
                                          <w:marTop w:val="0"/>
                                          <w:marBottom w:val="0"/>
                                          <w:divBdr>
                                            <w:top w:val="none" w:sz="0" w:space="0" w:color="auto"/>
                                            <w:left w:val="none" w:sz="0" w:space="0" w:color="auto"/>
                                            <w:bottom w:val="none" w:sz="0" w:space="0" w:color="auto"/>
                                            <w:right w:val="none" w:sz="0" w:space="0" w:color="auto"/>
                                          </w:divBdr>
                                          <w:divsChild>
                                            <w:div w:id="751849574">
                                              <w:marLeft w:val="0"/>
                                              <w:marRight w:val="0"/>
                                              <w:marTop w:val="0"/>
                                              <w:marBottom w:val="0"/>
                                              <w:divBdr>
                                                <w:top w:val="none" w:sz="0" w:space="0" w:color="auto"/>
                                                <w:left w:val="none" w:sz="0" w:space="0" w:color="auto"/>
                                                <w:bottom w:val="none" w:sz="0" w:space="0" w:color="auto"/>
                                                <w:right w:val="none" w:sz="0" w:space="0" w:color="auto"/>
                                              </w:divBdr>
                                            </w:div>
                                            <w:div w:id="18412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04646">
                                  <w:marLeft w:val="0"/>
                                  <w:marRight w:val="0"/>
                                  <w:marTop w:val="0"/>
                                  <w:marBottom w:val="0"/>
                                  <w:divBdr>
                                    <w:top w:val="none" w:sz="0" w:space="0" w:color="auto"/>
                                    <w:left w:val="none" w:sz="0" w:space="0" w:color="auto"/>
                                    <w:bottom w:val="none" w:sz="0" w:space="0" w:color="auto"/>
                                    <w:right w:val="none" w:sz="0" w:space="0" w:color="auto"/>
                                  </w:divBdr>
                                  <w:divsChild>
                                    <w:div w:id="280459897">
                                      <w:marLeft w:val="0"/>
                                      <w:marRight w:val="0"/>
                                      <w:marTop w:val="0"/>
                                      <w:marBottom w:val="0"/>
                                      <w:divBdr>
                                        <w:top w:val="none" w:sz="0" w:space="0" w:color="auto"/>
                                        <w:left w:val="none" w:sz="0" w:space="0" w:color="auto"/>
                                        <w:bottom w:val="none" w:sz="0" w:space="0" w:color="auto"/>
                                        <w:right w:val="none" w:sz="0" w:space="0" w:color="auto"/>
                                      </w:divBdr>
                                      <w:divsChild>
                                        <w:div w:id="611937972">
                                          <w:marLeft w:val="0"/>
                                          <w:marRight w:val="0"/>
                                          <w:marTop w:val="0"/>
                                          <w:marBottom w:val="0"/>
                                          <w:divBdr>
                                            <w:top w:val="none" w:sz="0" w:space="0" w:color="auto"/>
                                            <w:left w:val="none" w:sz="0" w:space="0" w:color="auto"/>
                                            <w:bottom w:val="none" w:sz="0" w:space="0" w:color="auto"/>
                                            <w:right w:val="none" w:sz="0" w:space="0" w:color="auto"/>
                                          </w:divBdr>
                                        </w:div>
                                        <w:div w:id="917444413">
                                          <w:marLeft w:val="-225"/>
                                          <w:marRight w:val="-225"/>
                                          <w:marTop w:val="0"/>
                                          <w:marBottom w:val="0"/>
                                          <w:divBdr>
                                            <w:top w:val="none" w:sz="0" w:space="0" w:color="auto"/>
                                            <w:left w:val="none" w:sz="0" w:space="0" w:color="auto"/>
                                            <w:bottom w:val="none" w:sz="0" w:space="0" w:color="auto"/>
                                            <w:right w:val="none" w:sz="0" w:space="0" w:color="auto"/>
                                          </w:divBdr>
                                          <w:divsChild>
                                            <w:div w:id="1713992586">
                                              <w:marLeft w:val="0"/>
                                              <w:marRight w:val="0"/>
                                              <w:marTop w:val="0"/>
                                              <w:marBottom w:val="0"/>
                                              <w:divBdr>
                                                <w:top w:val="none" w:sz="0" w:space="0" w:color="auto"/>
                                                <w:left w:val="none" w:sz="0" w:space="0" w:color="auto"/>
                                                <w:bottom w:val="none" w:sz="0" w:space="0" w:color="auto"/>
                                                <w:right w:val="none" w:sz="0" w:space="0" w:color="auto"/>
                                              </w:divBdr>
                                              <w:divsChild>
                                                <w:div w:id="230121509">
                                                  <w:marLeft w:val="0"/>
                                                  <w:marRight w:val="0"/>
                                                  <w:marTop w:val="0"/>
                                                  <w:marBottom w:val="0"/>
                                                  <w:divBdr>
                                                    <w:top w:val="none" w:sz="0" w:space="0" w:color="auto"/>
                                                    <w:left w:val="none" w:sz="0" w:space="0" w:color="auto"/>
                                                    <w:bottom w:val="none" w:sz="0" w:space="0" w:color="auto"/>
                                                    <w:right w:val="none" w:sz="0" w:space="0" w:color="auto"/>
                                                  </w:divBdr>
                                                </w:div>
                                                <w:div w:id="306323501">
                                                  <w:marLeft w:val="0"/>
                                                  <w:marRight w:val="0"/>
                                                  <w:marTop w:val="0"/>
                                                  <w:marBottom w:val="0"/>
                                                  <w:divBdr>
                                                    <w:top w:val="none" w:sz="0" w:space="0" w:color="auto"/>
                                                    <w:left w:val="none" w:sz="0" w:space="0" w:color="auto"/>
                                                    <w:bottom w:val="none" w:sz="0" w:space="0" w:color="auto"/>
                                                    <w:right w:val="none" w:sz="0" w:space="0" w:color="auto"/>
                                                  </w:divBdr>
                                                </w:div>
                                              </w:divsChild>
                                            </w:div>
                                            <w:div w:id="1872108207">
                                              <w:marLeft w:val="0"/>
                                              <w:marRight w:val="0"/>
                                              <w:marTop w:val="0"/>
                                              <w:marBottom w:val="0"/>
                                              <w:divBdr>
                                                <w:top w:val="none" w:sz="0" w:space="0" w:color="auto"/>
                                                <w:left w:val="none" w:sz="0" w:space="0" w:color="auto"/>
                                                <w:bottom w:val="none" w:sz="0" w:space="0" w:color="auto"/>
                                                <w:right w:val="none" w:sz="0" w:space="0" w:color="auto"/>
                                              </w:divBdr>
                                              <w:divsChild>
                                                <w:div w:id="801384603">
                                                  <w:marLeft w:val="0"/>
                                                  <w:marRight w:val="0"/>
                                                  <w:marTop w:val="0"/>
                                                  <w:marBottom w:val="0"/>
                                                  <w:divBdr>
                                                    <w:top w:val="none" w:sz="0" w:space="0" w:color="auto"/>
                                                    <w:left w:val="none" w:sz="0" w:space="0" w:color="auto"/>
                                                    <w:bottom w:val="none" w:sz="0" w:space="0" w:color="auto"/>
                                                    <w:right w:val="none" w:sz="0" w:space="0" w:color="auto"/>
                                                  </w:divBdr>
                                                </w:div>
                                                <w:div w:id="14605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13152">
                                          <w:marLeft w:val="0"/>
                                          <w:marRight w:val="0"/>
                                          <w:marTop w:val="0"/>
                                          <w:marBottom w:val="0"/>
                                          <w:divBdr>
                                            <w:top w:val="none" w:sz="0" w:space="0" w:color="auto"/>
                                            <w:left w:val="none" w:sz="0" w:space="0" w:color="auto"/>
                                            <w:bottom w:val="none" w:sz="0" w:space="0" w:color="auto"/>
                                            <w:right w:val="none" w:sz="0" w:space="0" w:color="auto"/>
                                          </w:divBdr>
                                        </w:div>
                                      </w:divsChild>
                                    </w:div>
                                    <w:div w:id="484397528">
                                      <w:marLeft w:val="0"/>
                                      <w:marRight w:val="0"/>
                                      <w:marTop w:val="0"/>
                                      <w:marBottom w:val="0"/>
                                      <w:divBdr>
                                        <w:top w:val="none" w:sz="0" w:space="0" w:color="auto"/>
                                        <w:left w:val="none" w:sz="0" w:space="0" w:color="auto"/>
                                        <w:bottom w:val="none" w:sz="0" w:space="0" w:color="auto"/>
                                        <w:right w:val="none" w:sz="0" w:space="0" w:color="auto"/>
                                      </w:divBdr>
                                      <w:divsChild>
                                        <w:div w:id="1609654533">
                                          <w:marLeft w:val="0"/>
                                          <w:marRight w:val="0"/>
                                          <w:marTop w:val="0"/>
                                          <w:marBottom w:val="0"/>
                                          <w:divBdr>
                                            <w:top w:val="none" w:sz="0" w:space="0" w:color="auto"/>
                                            <w:left w:val="none" w:sz="0" w:space="0" w:color="auto"/>
                                            <w:bottom w:val="none" w:sz="0" w:space="0" w:color="auto"/>
                                            <w:right w:val="none" w:sz="0" w:space="0" w:color="auto"/>
                                          </w:divBdr>
                                        </w:div>
                                      </w:divsChild>
                                    </w:div>
                                    <w:div w:id="1183124823">
                                      <w:marLeft w:val="0"/>
                                      <w:marRight w:val="0"/>
                                      <w:marTop w:val="0"/>
                                      <w:marBottom w:val="0"/>
                                      <w:divBdr>
                                        <w:top w:val="none" w:sz="0" w:space="0" w:color="auto"/>
                                        <w:left w:val="none" w:sz="0" w:space="0" w:color="auto"/>
                                        <w:bottom w:val="none" w:sz="0" w:space="0" w:color="auto"/>
                                        <w:right w:val="none" w:sz="0" w:space="0" w:color="auto"/>
                                      </w:divBdr>
                                      <w:divsChild>
                                        <w:div w:id="69284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3711877">
      <w:bodyDiv w:val="1"/>
      <w:marLeft w:val="0"/>
      <w:marRight w:val="0"/>
      <w:marTop w:val="0"/>
      <w:marBottom w:val="0"/>
      <w:divBdr>
        <w:top w:val="none" w:sz="0" w:space="0" w:color="auto"/>
        <w:left w:val="none" w:sz="0" w:space="0" w:color="auto"/>
        <w:bottom w:val="none" w:sz="0" w:space="0" w:color="auto"/>
        <w:right w:val="none" w:sz="0" w:space="0" w:color="auto"/>
      </w:divBdr>
      <w:divsChild>
        <w:div w:id="1212039085">
          <w:marLeft w:val="0"/>
          <w:marRight w:val="0"/>
          <w:marTop w:val="0"/>
          <w:marBottom w:val="0"/>
          <w:divBdr>
            <w:top w:val="none" w:sz="0" w:space="0" w:color="auto"/>
            <w:left w:val="none" w:sz="0" w:space="0" w:color="auto"/>
            <w:bottom w:val="none" w:sz="0" w:space="0" w:color="auto"/>
            <w:right w:val="none" w:sz="0" w:space="0" w:color="auto"/>
          </w:divBdr>
          <w:divsChild>
            <w:div w:id="734548112">
              <w:marLeft w:val="0"/>
              <w:marRight w:val="0"/>
              <w:marTop w:val="0"/>
              <w:marBottom w:val="0"/>
              <w:divBdr>
                <w:top w:val="none" w:sz="0" w:space="0" w:color="auto"/>
                <w:left w:val="none" w:sz="0" w:space="0" w:color="auto"/>
                <w:bottom w:val="none" w:sz="0" w:space="0" w:color="auto"/>
                <w:right w:val="none" w:sz="0" w:space="0" w:color="auto"/>
              </w:divBdr>
              <w:divsChild>
                <w:div w:id="1405832785">
                  <w:marLeft w:val="0"/>
                  <w:marRight w:val="0"/>
                  <w:marTop w:val="0"/>
                  <w:marBottom w:val="0"/>
                  <w:divBdr>
                    <w:top w:val="none" w:sz="0" w:space="0" w:color="auto"/>
                    <w:left w:val="none" w:sz="0" w:space="0" w:color="auto"/>
                    <w:bottom w:val="none" w:sz="0" w:space="0" w:color="auto"/>
                    <w:right w:val="none" w:sz="0" w:space="0" w:color="auto"/>
                  </w:divBdr>
                  <w:divsChild>
                    <w:div w:id="1477255809">
                      <w:marLeft w:val="0"/>
                      <w:marRight w:val="0"/>
                      <w:marTop w:val="0"/>
                      <w:marBottom w:val="0"/>
                      <w:divBdr>
                        <w:top w:val="none" w:sz="0" w:space="0" w:color="auto"/>
                        <w:left w:val="none" w:sz="0" w:space="0" w:color="auto"/>
                        <w:bottom w:val="none" w:sz="0" w:space="0" w:color="auto"/>
                        <w:right w:val="none" w:sz="0" w:space="0" w:color="auto"/>
                      </w:divBdr>
                      <w:divsChild>
                        <w:div w:id="1730615236">
                          <w:marLeft w:val="0"/>
                          <w:marRight w:val="0"/>
                          <w:marTop w:val="0"/>
                          <w:marBottom w:val="0"/>
                          <w:divBdr>
                            <w:top w:val="none" w:sz="0" w:space="0" w:color="auto"/>
                            <w:left w:val="none" w:sz="0" w:space="0" w:color="auto"/>
                            <w:bottom w:val="none" w:sz="0" w:space="0" w:color="auto"/>
                            <w:right w:val="none" w:sz="0" w:space="0" w:color="auto"/>
                          </w:divBdr>
                          <w:divsChild>
                            <w:div w:id="390156398">
                              <w:marLeft w:val="0"/>
                              <w:marRight w:val="0"/>
                              <w:marTop w:val="0"/>
                              <w:marBottom w:val="300"/>
                              <w:divBdr>
                                <w:top w:val="single" w:sz="12" w:space="0" w:color="D3D7DB"/>
                                <w:left w:val="single" w:sz="12" w:space="0" w:color="D3D7DB"/>
                                <w:bottom w:val="single" w:sz="12" w:space="0" w:color="D3D7DB"/>
                                <w:right w:val="single" w:sz="12" w:space="0" w:color="D3D7DB"/>
                              </w:divBdr>
                            </w:div>
                            <w:div w:id="1394507280">
                              <w:marLeft w:val="0"/>
                              <w:marRight w:val="0"/>
                              <w:marTop w:val="0"/>
                              <w:marBottom w:val="300"/>
                              <w:divBdr>
                                <w:top w:val="single" w:sz="12" w:space="0" w:color="D3D7DB"/>
                                <w:left w:val="single" w:sz="12" w:space="0" w:color="D3D7DB"/>
                                <w:bottom w:val="single" w:sz="12" w:space="0" w:color="D3D7DB"/>
                                <w:right w:val="single" w:sz="12" w:space="0" w:color="D3D7DB"/>
                              </w:divBdr>
                            </w:div>
                            <w:div w:id="1907449849">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5130145">
                                  <w:marLeft w:val="0"/>
                                  <w:marRight w:val="0"/>
                                  <w:marTop w:val="0"/>
                                  <w:marBottom w:val="0"/>
                                  <w:divBdr>
                                    <w:top w:val="none" w:sz="0" w:space="0" w:color="auto"/>
                                    <w:left w:val="none" w:sz="0" w:space="0" w:color="auto"/>
                                    <w:bottom w:val="none" w:sz="0" w:space="0" w:color="auto"/>
                                    <w:right w:val="none" w:sz="0" w:space="0" w:color="auto"/>
                                  </w:divBdr>
                                  <w:divsChild>
                                    <w:div w:id="466048217">
                                      <w:marLeft w:val="0"/>
                                      <w:marRight w:val="0"/>
                                      <w:marTop w:val="0"/>
                                      <w:marBottom w:val="0"/>
                                      <w:divBdr>
                                        <w:top w:val="none" w:sz="0" w:space="0" w:color="auto"/>
                                        <w:left w:val="none" w:sz="0" w:space="0" w:color="auto"/>
                                        <w:bottom w:val="none" w:sz="0" w:space="0" w:color="auto"/>
                                        <w:right w:val="none" w:sz="0" w:space="0" w:color="auto"/>
                                      </w:divBdr>
                                    </w:div>
                                    <w:div w:id="19953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457325">
      <w:bodyDiv w:val="1"/>
      <w:marLeft w:val="0"/>
      <w:marRight w:val="0"/>
      <w:marTop w:val="0"/>
      <w:marBottom w:val="0"/>
      <w:divBdr>
        <w:top w:val="none" w:sz="0" w:space="0" w:color="auto"/>
        <w:left w:val="none" w:sz="0" w:space="0" w:color="auto"/>
        <w:bottom w:val="none" w:sz="0" w:space="0" w:color="auto"/>
        <w:right w:val="none" w:sz="0" w:space="0" w:color="auto"/>
      </w:divBdr>
      <w:divsChild>
        <w:div w:id="687633783">
          <w:marLeft w:val="0"/>
          <w:marRight w:val="0"/>
          <w:marTop w:val="0"/>
          <w:marBottom w:val="0"/>
          <w:divBdr>
            <w:top w:val="none" w:sz="0" w:space="0" w:color="auto"/>
            <w:left w:val="none" w:sz="0" w:space="0" w:color="auto"/>
            <w:bottom w:val="none" w:sz="0" w:space="0" w:color="auto"/>
            <w:right w:val="none" w:sz="0" w:space="0" w:color="auto"/>
          </w:divBdr>
          <w:divsChild>
            <w:div w:id="1731419007">
              <w:marLeft w:val="-225"/>
              <w:marRight w:val="-225"/>
              <w:marTop w:val="0"/>
              <w:marBottom w:val="0"/>
              <w:divBdr>
                <w:top w:val="none" w:sz="0" w:space="0" w:color="auto"/>
                <w:left w:val="none" w:sz="0" w:space="0" w:color="auto"/>
                <w:bottom w:val="none" w:sz="0" w:space="0" w:color="auto"/>
                <w:right w:val="none" w:sz="0" w:space="0" w:color="auto"/>
              </w:divBdr>
              <w:divsChild>
                <w:div w:id="1432580930">
                  <w:marLeft w:val="0"/>
                  <w:marRight w:val="0"/>
                  <w:marTop w:val="0"/>
                  <w:marBottom w:val="0"/>
                  <w:divBdr>
                    <w:top w:val="none" w:sz="0" w:space="0" w:color="auto"/>
                    <w:left w:val="none" w:sz="0" w:space="0" w:color="auto"/>
                    <w:bottom w:val="none" w:sz="0" w:space="0" w:color="auto"/>
                    <w:right w:val="none" w:sz="0" w:space="0" w:color="auto"/>
                  </w:divBdr>
                  <w:divsChild>
                    <w:div w:id="1153832146">
                      <w:marLeft w:val="0"/>
                      <w:marRight w:val="0"/>
                      <w:marTop w:val="0"/>
                      <w:marBottom w:val="0"/>
                      <w:divBdr>
                        <w:top w:val="none" w:sz="0" w:space="0" w:color="auto"/>
                        <w:left w:val="none" w:sz="0" w:space="0" w:color="auto"/>
                        <w:bottom w:val="none" w:sz="0" w:space="0" w:color="auto"/>
                        <w:right w:val="none" w:sz="0" w:space="0" w:color="auto"/>
                      </w:divBdr>
                      <w:divsChild>
                        <w:div w:id="1848326089">
                          <w:marLeft w:val="0"/>
                          <w:marRight w:val="0"/>
                          <w:marTop w:val="0"/>
                          <w:marBottom w:val="0"/>
                          <w:divBdr>
                            <w:top w:val="none" w:sz="0" w:space="0" w:color="auto"/>
                            <w:left w:val="none" w:sz="0" w:space="0" w:color="auto"/>
                            <w:bottom w:val="none" w:sz="0" w:space="0" w:color="auto"/>
                            <w:right w:val="none" w:sz="0" w:space="0" w:color="auto"/>
                          </w:divBdr>
                          <w:divsChild>
                            <w:div w:id="756946498">
                              <w:marLeft w:val="0"/>
                              <w:marRight w:val="0"/>
                              <w:marTop w:val="0"/>
                              <w:marBottom w:val="0"/>
                              <w:divBdr>
                                <w:top w:val="none" w:sz="0" w:space="0" w:color="auto"/>
                                <w:left w:val="none" w:sz="0" w:space="0" w:color="auto"/>
                                <w:bottom w:val="none" w:sz="0" w:space="0" w:color="auto"/>
                                <w:right w:val="none" w:sz="0" w:space="0" w:color="auto"/>
                              </w:divBdr>
                              <w:divsChild>
                                <w:div w:id="576325890">
                                  <w:marLeft w:val="0"/>
                                  <w:marRight w:val="0"/>
                                  <w:marTop w:val="0"/>
                                  <w:marBottom w:val="0"/>
                                  <w:divBdr>
                                    <w:top w:val="single" w:sz="6" w:space="0" w:color="DAE4EE"/>
                                    <w:left w:val="single" w:sz="6" w:space="0" w:color="DAE4EE"/>
                                    <w:bottom w:val="single" w:sz="6" w:space="0" w:color="DAE4EE"/>
                                    <w:right w:val="single" w:sz="6" w:space="0" w:color="DAE4EE"/>
                                  </w:divBdr>
                                  <w:divsChild>
                                    <w:div w:id="81996143">
                                      <w:marLeft w:val="0"/>
                                      <w:marRight w:val="0"/>
                                      <w:marTop w:val="0"/>
                                      <w:marBottom w:val="0"/>
                                      <w:divBdr>
                                        <w:top w:val="none" w:sz="0" w:space="0" w:color="auto"/>
                                        <w:left w:val="none" w:sz="0" w:space="0" w:color="auto"/>
                                        <w:bottom w:val="none" w:sz="0" w:space="0" w:color="auto"/>
                                        <w:right w:val="none" w:sz="0" w:space="0" w:color="auto"/>
                                      </w:divBdr>
                                    </w:div>
                                    <w:div w:id="128860858">
                                      <w:marLeft w:val="0"/>
                                      <w:marRight w:val="0"/>
                                      <w:marTop w:val="0"/>
                                      <w:marBottom w:val="0"/>
                                      <w:divBdr>
                                        <w:top w:val="none" w:sz="0" w:space="0" w:color="auto"/>
                                        <w:left w:val="none" w:sz="0" w:space="0" w:color="auto"/>
                                        <w:bottom w:val="none" w:sz="0" w:space="0" w:color="auto"/>
                                        <w:right w:val="none" w:sz="0" w:space="0" w:color="auto"/>
                                      </w:divBdr>
                                    </w:div>
                                    <w:div w:id="20651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438751">
      <w:bodyDiv w:val="1"/>
      <w:marLeft w:val="0"/>
      <w:marRight w:val="0"/>
      <w:marTop w:val="0"/>
      <w:marBottom w:val="0"/>
      <w:divBdr>
        <w:top w:val="none" w:sz="0" w:space="0" w:color="auto"/>
        <w:left w:val="none" w:sz="0" w:space="0" w:color="auto"/>
        <w:bottom w:val="none" w:sz="0" w:space="0" w:color="auto"/>
        <w:right w:val="none" w:sz="0" w:space="0" w:color="auto"/>
      </w:divBdr>
    </w:div>
    <w:div w:id="1945527514">
      <w:bodyDiv w:val="1"/>
      <w:marLeft w:val="0"/>
      <w:marRight w:val="0"/>
      <w:marTop w:val="0"/>
      <w:marBottom w:val="0"/>
      <w:divBdr>
        <w:top w:val="none" w:sz="0" w:space="0" w:color="auto"/>
        <w:left w:val="none" w:sz="0" w:space="0" w:color="auto"/>
        <w:bottom w:val="none" w:sz="0" w:space="0" w:color="auto"/>
        <w:right w:val="none" w:sz="0" w:space="0" w:color="auto"/>
      </w:divBdr>
    </w:div>
    <w:div w:id="1952979698">
      <w:bodyDiv w:val="1"/>
      <w:marLeft w:val="0"/>
      <w:marRight w:val="0"/>
      <w:marTop w:val="0"/>
      <w:marBottom w:val="0"/>
      <w:divBdr>
        <w:top w:val="none" w:sz="0" w:space="0" w:color="auto"/>
        <w:left w:val="none" w:sz="0" w:space="0" w:color="auto"/>
        <w:bottom w:val="none" w:sz="0" w:space="0" w:color="auto"/>
        <w:right w:val="none" w:sz="0" w:space="0" w:color="auto"/>
      </w:divBdr>
      <w:divsChild>
        <w:div w:id="583951904">
          <w:marLeft w:val="0"/>
          <w:marRight w:val="0"/>
          <w:marTop w:val="0"/>
          <w:marBottom w:val="0"/>
          <w:divBdr>
            <w:top w:val="none" w:sz="0" w:space="0" w:color="auto"/>
            <w:left w:val="none" w:sz="0" w:space="0" w:color="auto"/>
            <w:bottom w:val="none" w:sz="0" w:space="0" w:color="auto"/>
            <w:right w:val="none" w:sz="0" w:space="0" w:color="auto"/>
          </w:divBdr>
          <w:divsChild>
            <w:div w:id="379862408">
              <w:marLeft w:val="-225"/>
              <w:marRight w:val="-225"/>
              <w:marTop w:val="0"/>
              <w:marBottom w:val="0"/>
              <w:divBdr>
                <w:top w:val="none" w:sz="0" w:space="0" w:color="auto"/>
                <w:left w:val="none" w:sz="0" w:space="0" w:color="auto"/>
                <w:bottom w:val="none" w:sz="0" w:space="0" w:color="auto"/>
                <w:right w:val="none" w:sz="0" w:space="0" w:color="auto"/>
              </w:divBdr>
              <w:divsChild>
                <w:div w:id="566957008">
                  <w:marLeft w:val="0"/>
                  <w:marRight w:val="0"/>
                  <w:marTop w:val="0"/>
                  <w:marBottom w:val="0"/>
                  <w:divBdr>
                    <w:top w:val="none" w:sz="0" w:space="0" w:color="auto"/>
                    <w:left w:val="none" w:sz="0" w:space="0" w:color="auto"/>
                    <w:bottom w:val="none" w:sz="0" w:space="0" w:color="auto"/>
                    <w:right w:val="none" w:sz="0" w:space="0" w:color="auto"/>
                  </w:divBdr>
                  <w:divsChild>
                    <w:div w:id="1251231046">
                      <w:marLeft w:val="0"/>
                      <w:marRight w:val="0"/>
                      <w:marTop w:val="0"/>
                      <w:marBottom w:val="0"/>
                      <w:divBdr>
                        <w:top w:val="none" w:sz="0" w:space="0" w:color="auto"/>
                        <w:left w:val="none" w:sz="0" w:space="0" w:color="auto"/>
                        <w:bottom w:val="none" w:sz="0" w:space="0" w:color="auto"/>
                        <w:right w:val="none" w:sz="0" w:space="0" w:color="auto"/>
                      </w:divBdr>
                      <w:divsChild>
                        <w:div w:id="420368595">
                          <w:marLeft w:val="0"/>
                          <w:marRight w:val="0"/>
                          <w:marTop w:val="0"/>
                          <w:marBottom w:val="0"/>
                          <w:divBdr>
                            <w:top w:val="none" w:sz="0" w:space="0" w:color="auto"/>
                            <w:left w:val="none" w:sz="0" w:space="0" w:color="auto"/>
                            <w:bottom w:val="none" w:sz="0" w:space="0" w:color="auto"/>
                            <w:right w:val="none" w:sz="0" w:space="0" w:color="auto"/>
                          </w:divBdr>
                          <w:divsChild>
                            <w:div w:id="912667452">
                              <w:marLeft w:val="-225"/>
                              <w:marRight w:val="-225"/>
                              <w:marTop w:val="0"/>
                              <w:marBottom w:val="0"/>
                              <w:divBdr>
                                <w:top w:val="none" w:sz="0" w:space="0" w:color="auto"/>
                                <w:left w:val="none" w:sz="0" w:space="0" w:color="auto"/>
                                <w:bottom w:val="none" w:sz="0" w:space="0" w:color="auto"/>
                                <w:right w:val="none" w:sz="0" w:space="0" w:color="auto"/>
                              </w:divBdr>
                              <w:divsChild>
                                <w:div w:id="2074153963">
                                  <w:marLeft w:val="0"/>
                                  <w:marRight w:val="0"/>
                                  <w:marTop w:val="0"/>
                                  <w:marBottom w:val="0"/>
                                  <w:divBdr>
                                    <w:top w:val="none" w:sz="0" w:space="0" w:color="auto"/>
                                    <w:left w:val="none" w:sz="0" w:space="0" w:color="auto"/>
                                    <w:bottom w:val="none" w:sz="0" w:space="0" w:color="auto"/>
                                    <w:right w:val="none" w:sz="0" w:space="0" w:color="auto"/>
                                  </w:divBdr>
                                  <w:divsChild>
                                    <w:div w:id="262230685">
                                      <w:marLeft w:val="0"/>
                                      <w:marRight w:val="0"/>
                                      <w:marTop w:val="0"/>
                                      <w:marBottom w:val="0"/>
                                      <w:divBdr>
                                        <w:top w:val="none" w:sz="0" w:space="0" w:color="auto"/>
                                        <w:left w:val="none" w:sz="0" w:space="0" w:color="auto"/>
                                        <w:bottom w:val="none" w:sz="0" w:space="0" w:color="auto"/>
                                        <w:right w:val="none" w:sz="0" w:space="0" w:color="auto"/>
                                      </w:divBdr>
                                      <w:divsChild>
                                        <w:div w:id="1078358488">
                                          <w:marLeft w:val="0"/>
                                          <w:marRight w:val="0"/>
                                          <w:marTop w:val="0"/>
                                          <w:marBottom w:val="0"/>
                                          <w:divBdr>
                                            <w:top w:val="none" w:sz="0" w:space="0" w:color="auto"/>
                                            <w:left w:val="none" w:sz="0" w:space="0" w:color="auto"/>
                                            <w:bottom w:val="none" w:sz="0" w:space="0" w:color="auto"/>
                                            <w:right w:val="none" w:sz="0" w:space="0" w:color="auto"/>
                                          </w:divBdr>
                                        </w:div>
                                        <w:div w:id="1698965795">
                                          <w:marLeft w:val="0"/>
                                          <w:marRight w:val="0"/>
                                          <w:marTop w:val="0"/>
                                          <w:marBottom w:val="0"/>
                                          <w:divBdr>
                                            <w:top w:val="none" w:sz="0" w:space="0" w:color="auto"/>
                                            <w:left w:val="none" w:sz="0" w:space="0" w:color="auto"/>
                                            <w:bottom w:val="none" w:sz="0" w:space="0" w:color="auto"/>
                                            <w:right w:val="none" w:sz="0" w:space="0" w:color="auto"/>
                                          </w:divBdr>
                                          <w:divsChild>
                                            <w:div w:id="1310599700">
                                              <w:marLeft w:val="0"/>
                                              <w:marRight w:val="0"/>
                                              <w:marTop w:val="0"/>
                                              <w:marBottom w:val="0"/>
                                              <w:divBdr>
                                                <w:top w:val="none" w:sz="0" w:space="0" w:color="auto"/>
                                                <w:left w:val="none" w:sz="0" w:space="0" w:color="auto"/>
                                                <w:bottom w:val="none" w:sz="0" w:space="0" w:color="auto"/>
                                                <w:right w:val="none" w:sz="0" w:space="0" w:color="auto"/>
                                              </w:divBdr>
                                            </w:div>
                                            <w:div w:id="170736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02053">
                                      <w:marLeft w:val="0"/>
                                      <w:marRight w:val="0"/>
                                      <w:marTop w:val="0"/>
                                      <w:marBottom w:val="0"/>
                                      <w:divBdr>
                                        <w:top w:val="none" w:sz="0" w:space="0" w:color="auto"/>
                                        <w:left w:val="none" w:sz="0" w:space="0" w:color="auto"/>
                                        <w:bottom w:val="none" w:sz="0" w:space="0" w:color="auto"/>
                                        <w:right w:val="none" w:sz="0" w:space="0" w:color="auto"/>
                                      </w:divBdr>
                                      <w:divsChild>
                                        <w:div w:id="1267617538">
                                          <w:marLeft w:val="0"/>
                                          <w:marRight w:val="0"/>
                                          <w:marTop w:val="0"/>
                                          <w:marBottom w:val="0"/>
                                          <w:divBdr>
                                            <w:top w:val="none" w:sz="0" w:space="0" w:color="auto"/>
                                            <w:left w:val="none" w:sz="0" w:space="0" w:color="auto"/>
                                            <w:bottom w:val="none" w:sz="0" w:space="0" w:color="auto"/>
                                            <w:right w:val="none" w:sz="0" w:space="0" w:color="auto"/>
                                          </w:divBdr>
                                          <w:divsChild>
                                            <w:div w:id="1559979150">
                                              <w:marLeft w:val="0"/>
                                              <w:marRight w:val="0"/>
                                              <w:marTop w:val="0"/>
                                              <w:marBottom w:val="0"/>
                                              <w:divBdr>
                                                <w:top w:val="none" w:sz="0" w:space="0" w:color="auto"/>
                                                <w:left w:val="none" w:sz="0" w:space="0" w:color="auto"/>
                                                <w:bottom w:val="none" w:sz="0" w:space="0" w:color="auto"/>
                                                <w:right w:val="none" w:sz="0" w:space="0" w:color="auto"/>
                                              </w:divBdr>
                                            </w:div>
                                            <w:div w:id="16325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573201">
      <w:bodyDiv w:val="1"/>
      <w:marLeft w:val="0"/>
      <w:marRight w:val="0"/>
      <w:marTop w:val="0"/>
      <w:marBottom w:val="0"/>
      <w:divBdr>
        <w:top w:val="none" w:sz="0" w:space="0" w:color="auto"/>
        <w:left w:val="none" w:sz="0" w:space="0" w:color="auto"/>
        <w:bottom w:val="none" w:sz="0" w:space="0" w:color="auto"/>
        <w:right w:val="none" w:sz="0" w:space="0" w:color="auto"/>
      </w:divBdr>
    </w:div>
    <w:div w:id="2001538301">
      <w:bodyDiv w:val="1"/>
      <w:marLeft w:val="0"/>
      <w:marRight w:val="0"/>
      <w:marTop w:val="0"/>
      <w:marBottom w:val="0"/>
      <w:divBdr>
        <w:top w:val="none" w:sz="0" w:space="0" w:color="auto"/>
        <w:left w:val="none" w:sz="0" w:space="0" w:color="auto"/>
        <w:bottom w:val="none" w:sz="0" w:space="0" w:color="auto"/>
        <w:right w:val="none" w:sz="0" w:space="0" w:color="auto"/>
      </w:divBdr>
    </w:div>
    <w:div w:id="2064599340">
      <w:bodyDiv w:val="1"/>
      <w:marLeft w:val="0"/>
      <w:marRight w:val="0"/>
      <w:marTop w:val="0"/>
      <w:marBottom w:val="0"/>
      <w:divBdr>
        <w:top w:val="none" w:sz="0" w:space="0" w:color="auto"/>
        <w:left w:val="none" w:sz="0" w:space="0" w:color="auto"/>
        <w:bottom w:val="none" w:sz="0" w:space="0" w:color="auto"/>
        <w:right w:val="none" w:sz="0" w:space="0" w:color="auto"/>
      </w:divBdr>
    </w:div>
    <w:div w:id="2068452076">
      <w:bodyDiv w:val="1"/>
      <w:marLeft w:val="0"/>
      <w:marRight w:val="0"/>
      <w:marTop w:val="0"/>
      <w:marBottom w:val="0"/>
      <w:divBdr>
        <w:top w:val="none" w:sz="0" w:space="0" w:color="auto"/>
        <w:left w:val="none" w:sz="0" w:space="0" w:color="auto"/>
        <w:bottom w:val="none" w:sz="0" w:space="0" w:color="auto"/>
        <w:right w:val="none" w:sz="0" w:space="0" w:color="auto"/>
      </w:divBdr>
      <w:divsChild>
        <w:div w:id="175115720">
          <w:marLeft w:val="0"/>
          <w:marRight w:val="0"/>
          <w:marTop w:val="0"/>
          <w:marBottom w:val="0"/>
          <w:divBdr>
            <w:top w:val="none" w:sz="0" w:space="0" w:color="auto"/>
            <w:left w:val="none" w:sz="0" w:space="0" w:color="auto"/>
            <w:bottom w:val="none" w:sz="0" w:space="0" w:color="auto"/>
            <w:right w:val="none" w:sz="0" w:space="0" w:color="auto"/>
          </w:divBdr>
        </w:div>
        <w:div w:id="1123621209">
          <w:marLeft w:val="0"/>
          <w:marRight w:val="0"/>
          <w:marTop w:val="0"/>
          <w:marBottom w:val="0"/>
          <w:divBdr>
            <w:top w:val="none" w:sz="0" w:space="0" w:color="auto"/>
            <w:left w:val="none" w:sz="0" w:space="0" w:color="auto"/>
            <w:bottom w:val="none" w:sz="0" w:space="0" w:color="auto"/>
            <w:right w:val="none" w:sz="0" w:space="0" w:color="auto"/>
          </w:divBdr>
        </w:div>
      </w:divsChild>
    </w:div>
    <w:div w:id="2104295459">
      <w:bodyDiv w:val="1"/>
      <w:marLeft w:val="0"/>
      <w:marRight w:val="0"/>
      <w:marTop w:val="0"/>
      <w:marBottom w:val="0"/>
      <w:divBdr>
        <w:top w:val="none" w:sz="0" w:space="0" w:color="auto"/>
        <w:left w:val="none" w:sz="0" w:space="0" w:color="auto"/>
        <w:bottom w:val="none" w:sz="0" w:space="0" w:color="auto"/>
        <w:right w:val="none" w:sz="0" w:space="0" w:color="auto"/>
      </w:divBdr>
    </w:div>
    <w:div w:id="2122603756">
      <w:bodyDiv w:val="1"/>
      <w:marLeft w:val="0"/>
      <w:marRight w:val="0"/>
      <w:marTop w:val="0"/>
      <w:marBottom w:val="0"/>
      <w:divBdr>
        <w:top w:val="none" w:sz="0" w:space="0" w:color="auto"/>
        <w:left w:val="none" w:sz="0" w:space="0" w:color="auto"/>
        <w:bottom w:val="none" w:sz="0" w:space="0" w:color="auto"/>
        <w:right w:val="none" w:sz="0" w:space="0" w:color="auto"/>
      </w:divBdr>
      <w:divsChild>
        <w:div w:id="1394161868">
          <w:marLeft w:val="0"/>
          <w:marRight w:val="0"/>
          <w:marTop w:val="0"/>
          <w:marBottom w:val="0"/>
          <w:divBdr>
            <w:top w:val="none" w:sz="0" w:space="0" w:color="auto"/>
            <w:left w:val="none" w:sz="0" w:space="0" w:color="auto"/>
            <w:bottom w:val="none" w:sz="0" w:space="0" w:color="auto"/>
            <w:right w:val="none" w:sz="0" w:space="0" w:color="auto"/>
          </w:divBdr>
          <w:divsChild>
            <w:div w:id="1149638937">
              <w:marLeft w:val="0"/>
              <w:marRight w:val="0"/>
              <w:marTop w:val="0"/>
              <w:marBottom w:val="0"/>
              <w:divBdr>
                <w:top w:val="none" w:sz="0" w:space="0" w:color="auto"/>
                <w:left w:val="none" w:sz="0" w:space="0" w:color="auto"/>
                <w:bottom w:val="none" w:sz="0" w:space="0" w:color="auto"/>
                <w:right w:val="none" w:sz="0" w:space="0" w:color="auto"/>
              </w:divBdr>
              <w:divsChild>
                <w:div w:id="284115968">
                  <w:marLeft w:val="0"/>
                  <w:marRight w:val="0"/>
                  <w:marTop w:val="0"/>
                  <w:marBottom w:val="0"/>
                  <w:divBdr>
                    <w:top w:val="none" w:sz="0" w:space="0" w:color="auto"/>
                    <w:left w:val="none" w:sz="0" w:space="0" w:color="auto"/>
                    <w:bottom w:val="none" w:sz="0" w:space="0" w:color="auto"/>
                    <w:right w:val="none" w:sz="0" w:space="0" w:color="auto"/>
                  </w:divBdr>
                  <w:divsChild>
                    <w:div w:id="678317132">
                      <w:marLeft w:val="0"/>
                      <w:marRight w:val="0"/>
                      <w:marTop w:val="0"/>
                      <w:marBottom w:val="0"/>
                      <w:divBdr>
                        <w:top w:val="none" w:sz="0" w:space="0" w:color="auto"/>
                        <w:left w:val="none" w:sz="0" w:space="0" w:color="auto"/>
                        <w:bottom w:val="none" w:sz="0" w:space="0" w:color="auto"/>
                        <w:right w:val="none" w:sz="0" w:space="0" w:color="auto"/>
                      </w:divBdr>
                      <w:divsChild>
                        <w:div w:id="720055360">
                          <w:marLeft w:val="0"/>
                          <w:marRight w:val="0"/>
                          <w:marTop w:val="0"/>
                          <w:marBottom w:val="0"/>
                          <w:divBdr>
                            <w:top w:val="none" w:sz="0" w:space="0" w:color="auto"/>
                            <w:left w:val="none" w:sz="0" w:space="0" w:color="auto"/>
                            <w:bottom w:val="none" w:sz="0" w:space="0" w:color="auto"/>
                            <w:right w:val="none" w:sz="0" w:space="0" w:color="auto"/>
                          </w:divBdr>
                          <w:divsChild>
                            <w:div w:id="12016730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213510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64DF2F3807BF01A91261A9EA39BF12D52D4C79728E4B1E5F2C688431mDm5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ntrakt@mariin.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DDEEAB0B5688E0A05332E4AF9F51D92563F99A16943AD1506D27EEC73117B363F8AC9FF6B6CB86E23FB86E18876R7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564DF2F3807BF01A91261A9EA39BF12D52F4C7776864B1E5F2C688431D5C7D71137552AD04ABC18mBmEL" TargetMode="External"/><Relationship Id="rId5" Type="http://schemas.openxmlformats.org/officeDocument/2006/relationships/webSettings" Target="webSettings.xml"/><Relationship Id="rId15" Type="http://schemas.openxmlformats.org/officeDocument/2006/relationships/hyperlink" Target="https://grls.rosminzdrav.ru" TargetMode="External"/><Relationship Id="rId10" Type="http://schemas.openxmlformats.org/officeDocument/2006/relationships/hyperlink" Target="consultantplus://offline/ref=1564DF2F3807BF01A91261A9EA39BF12D52F4C7D788E4B1E5F2C688431D5C7D71137552AD04BBF1AmBm5L" TargetMode="External"/><Relationship Id="rId4" Type="http://schemas.openxmlformats.org/officeDocument/2006/relationships/settings" Target="settings.xml"/><Relationship Id="rId9" Type="http://schemas.openxmlformats.org/officeDocument/2006/relationships/hyperlink" Target="consultantplus://offline/ref=1564DF2F3807BF01A91261A9EA39BF12D525497C76844B1E5F2C688431mDm5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6DE1B-79EF-43DA-9603-A75BEF0A4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16</Pages>
  <Words>7774</Words>
  <Characters>44314</Characters>
  <Application>Microsoft Office Word</Application>
  <DocSecurity>0</DocSecurity>
  <Lines>369</Lines>
  <Paragraphs>103</Paragraphs>
  <ScaleCrop>false</ScaleCrop>
  <HeadingPairs>
    <vt:vector size="4" baseType="variant">
      <vt:variant>
        <vt:lpstr>Название</vt:lpstr>
      </vt:variant>
      <vt:variant>
        <vt:i4>1</vt:i4>
      </vt:variant>
      <vt:variant>
        <vt:lpstr>Заголовки</vt:lpstr>
      </vt:variant>
      <vt:variant>
        <vt:i4>31</vt:i4>
      </vt:variant>
    </vt:vector>
  </HeadingPairs>
  <TitlesOfParts>
    <vt:vector size="32" baseType="lpstr">
      <vt:lpstr/>
      <vt:lpstr>    3. ВЗАИМОДЕЙСТВИЕ СТОРОН </vt:lpstr>
      <vt:lpstr>    </vt:lpstr>
      <vt:lpstr>    4. УПАКОВКА И МАРКИРОВКА. УСЛОВИЯ ТРАНСПОРТИРОВКИ</vt:lpstr>
      <vt:lpstr>    </vt:lpstr>
      <vt:lpstr>    5. ПОСТАВКА ТОВАРА </vt:lpstr>
      <vt:lpstr>    </vt:lpstr>
      <vt:lpstr>    6. ПРИЕМКА ТОВАРА </vt:lpstr>
      <vt:lpstr>    </vt:lpstr>
      <vt:lpstr>    7. ВЫБОРОЧНАЯ ПРОВЕРКА ТОВАРА</vt:lpstr>
      <vt:lpstr>    </vt:lpstr>
      <vt:lpstr>    8. КАЧЕСТВО ТОВАРА</vt:lpstr>
      <vt:lpstr>    </vt:lpstr>
      <vt:lpstr>    </vt:lpstr>
      <vt:lpstr>    9. ПОРЯДОК РАСЧЕТОВ </vt:lpstr>
      <vt:lpstr>    </vt:lpstr>
      <vt:lpstr>    11. ОТВЕТСТВЕННОСТЬ СТОРОН</vt:lpstr>
      <vt:lpstr>    </vt:lpstr>
      <vt:lpstr>    12. СРОК ДЕЙСТВИЯ КОНТРАКТА, ИЗМЕНЕНИЕ И РАСТОРЖЕНИЕ КОНТРАКТА</vt:lpstr>
      <vt:lpstr>    </vt:lpstr>
      <vt:lpstr>    13. ИСКЛЮЧИТЕЛЬНЫЕ ПРАВА</vt:lpstr>
      <vt:lpstr>    </vt:lpstr>
      <vt:lpstr>    14. ОБСТОЯТЕЛЬСТВА НЕПРЕОДОЛИМОЙ СИЛЫ</vt:lpstr>
      <vt:lpstr>    </vt:lpstr>
      <vt:lpstr>    15. УВЕДОМЛЕНИЯ </vt:lpstr>
      <vt:lpstr>    </vt:lpstr>
      <vt:lpstr>    16. БАНКОВСКОЕ СОПРОВОЖДЕНИЕ КОНТРАКТА</vt:lpstr>
      <vt:lpstr>    </vt:lpstr>
      <vt:lpstr>    19. ЗАКЛЮЧИТЕЛЬНЫЕ ПОЛОЖЕНИЯ </vt:lpstr>
      <vt:lpstr>    </vt:lpstr>
      <vt:lpstr>    </vt:lpstr>
      <vt:lpstr>    Приложение N 2 к Контракту</vt:lpstr>
    </vt:vector>
  </TitlesOfParts>
  <Company/>
  <LinksUpToDate>false</LinksUpToDate>
  <CharactersWithSpaces>51985</CharactersWithSpaces>
  <SharedDoc>false</SharedDoc>
  <HLinks>
    <vt:vector size="204" baseType="variant">
      <vt:variant>
        <vt:i4>6094850</vt:i4>
      </vt:variant>
      <vt:variant>
        <vt:i4>99</vt:i4>
      </vt:variant>
      <vt:variant>
        <vt:i4>0</vt:i4>
      </vt:variant>
      <vt:variant>
        <vt:i4>5</vt:i4>
      </vt:variant>
      <vt:variant>
        <vt:lpwstr>consultantplus://offline/ref=5025677FAC7F4D4EC2AD2330981AD41CB3D03A0C7F28D12858A5E53D51ICV0I</vt:lpwstr>
      </vt:variant>
      <vt:variant>
        <vt:lpwstr/>
      </vt:variant>
      <vt:variant>
        <vt:i4>5963863</vt:i4>
      </vt:variant>
      <vt:variant>
        <vt:i4>96</vt:i4>
      </vt:variant>
      <vt:variant>
        <vt:i4>0</vt:i4>
      </vt:variant>
      <vt:variant>
        <vt:i4>5</vt:i4>
      </vt:variant>
      <vt:variant>
        <vt:lpwstr>https://grls.rosminzdrav.ru/</vt:lpwstr>
      </vt:variant>
      <vt:variant>
        <vt:lpwstr/>
      </vt:variant>
      <vt:variant>
        <vt:i4>2752540</vt:i4>
      </vt:variant>
      <vt:variant>
        <vt:i4>93</vt:i4>
      </vt:variant>
      <vt:variant>
        <vt:i4>0</vt:i4>
      </vt:variant>
      <vt:variant>
        <vt:i4>5</vt:i4>
      </vt:variant>
      <vt:variant>
        <vt:lpwstr>mailto:kontrakt@mariin.ru</vt:lpwstr>
      </vt:variant>
      <vt:variant>
        <vt:lpwstr/>
      </vt:variant>
      <vt:variant>
        <vt:i4>67</vt:i4>
      </vt:variant>
      <vt:variant>
        <vt:i4>90</vt:i4>
      </vt:variant>
      <vt:variant>
        <vt:i4>0</vt:i4>
      </vt:variant>
      <vt:variant>
        <vt:i4>5</vt:i4>
      </vt:variant>
      <vt:variant>
        <vt:lpwstr/>
      </vt:variant>
      <vt:variant>
        <vt:lpwstr>P535</vt:lpwstr>
      </vt:variant>
      <vt:variant>
        <vt:i4>262209</vt:i4>
      </vt:variant>
      <vt:variant>
        <vt:i4>87</vt:i4>
      </vt:variant>
      <vt:variant>
        <vt:i4>0</vt:i4>
      </vt:variant>
      <vt:variant>
        <vt:i4>5</vt:i4>
      </vt:variant>
      <vt:variant>
        <vt:lpwstr/>
      </vt:variant>
      <vt:variant>
        <vt:lpwstr>P410</vt:lpwstr>
      </vt:variant>
      <vt:variant>
        <vt:i4>393286</vt:i4>
      </vt:variant>
      <vt:variant>
        <vt:i4>84</vt:i4>
      </vt:variant>
      <vt:variant>
        <vt:i4>0</vt:i4>
      </vt:variant>
      <vt:variant>
        <vt:i4>5</vt:i4>
      </vt:variant>
      <vt:variant>
        <vt:lpwstr/>
      </vt:variant>
      <vt:variant>
        <vt:lpwstr>P365</vt:lpwstr>
      </vt:variant>
      <vt:variant>
        <vt:i4>65606</vt:i4>
      </vt:variant>
      <vt:variant>
        <vt:i4>81</vt:i4>
      </vt:variant>
      <vt:variant>
        <vt:i4>0</vt:i4>
      </vt:variant>
      <vt:variant>
        <vt:i4>5</vt:i4>
      </vt:variant>
      <vt:variant>
        <vt:lpwstr/>
      </vt:variant>
      <vt:variant>
        <vt:lpwstr>P564</vt:lpwstr>
      </vt:variant>
      <vt:variant>
        <vt:i4>2752613</vt:i4>
      </vt:variant>
      <vt:variant>
        <vt:i4>78</vt:i4>
      </vt:variant>
      <vt:variant>
        <vt:i4>0</vt:i4>
      </vt:variant>
      <vt:variant>
        <vt:i4>5</vt:i4>
      </vt:variant>
      <vt:variant>
        <vt:lpwstr>consultantplus://offline/ref=1564DF2F3807BF01A91261A9EA39BF12D52F4C7776864B1E5F2C688431D5C7D71137552AD04ABC18mBmEL</vt:lpwstr>
      </vt:variant>
      <vt:variant>
        <vt:lpwstr/>
      </vt:variant>
      <vt:variant>
        <vt:i4>2752612</vt:i4>
      </vt:variant>
      <vt:variant>
        <vt:i4>75</vt:i4>
      </vt:variant>
      <vt:variant>
        <vt:i4>0</vt:i4>
      </vt:variant>
      <vt:variant>
        <vt:i4>5</vt:i4>
      </vt:variant>
      <vt:variant>
        <vt:lpwstr>consultantplus://offline/ref=1564DF2F3807BF01A91261A9EA39BF12D52F4C7D788E4B1E5F2C688431D5C7D71137552AD04BBF1AmBm5L</vt:lpwstr>
      </vt:variant>
      <vt:variant>
        <vt:lpwstr/>
      </vt:variant>
      <vt:variant>
        <vt:i4>5177345</vt:i4>
      </vt:variant>
      <vt:variant>
        <vt:i4>72</vt:i4>
      </vt:variant>
      <vt:variant>
        <vt:i4>0</vt:i4>
      </vt:variant>
      <vt:variant>
        <vt:i4>5</vt:i4>
      </vt:variant>
      <vt:variant>
        <vt:lpwstr>consultantplus://offline/ref=1564DF2F3807BF01A91261A9EA39BF12D525497C76844B1E5F2C688431mDm5L</vt:lpwstr>
      </vt:variant>
      <vt:variant>
        <vt:lpwstr/>
      </vt:variant>
      <vt:variant>
        <vt:i4>5242911</vt:i4>
      </vt:variant>
      <vt:variant>
        <vt:i4>69</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8192115</vt:i4>
      </vt:variant>
      <vt:variant>
        <vt:i4>66</vt:i4>
      </vt:variant>
      <vt:variant>
        <vt:i4>0</vt:i4>
      </vt:variant>
      <vt:variant>
        <vt:i4>5</vt:i4>
      </vt:variant>
      <vt:variant>
        <vt:lpwstr>https://login.consultant.ru/link/?rnd=CFD8ECC3E727D8E77B940739773D0A73&amp;req=doc&amp;base=LAW&amp;n=227100&amp;dst=100018&amp;fld=134&amp;REFFIELD=134&amp;REFDST=1158&amp;REFDOC=324268&amp;REFBASE=LAW&amp;stat=refcode%3D16610%3Bdstident%3D100018%3Bindex%3D1052&amp;date=09.08.2019</vt:lpwstr>
      </vt:variant>
      <vt:variant>
        <vt:lpwstr/>
      </vt:variant>
      <vt:variant>
        <vt:i4>5242911</vt:i4>
      </vt:variant>
      <vt:variant>
        <vt:i4>63</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458823</vt:i4>
      </vt:variant>
      <vt:variant>
        <vt:i4>60</vt:i4>
      </vt:variant>
      <vt:variant>
        <vt:i4>0</vt:i4>
      </vt:variant>
      <vt:variant>
        <vt:i4>5</vt:i4>
      </vt:variant>
      <vt:variant>
        <vt:lpwstr/>
      </vt:variant>
      <vt:variant>
        <vt:lpwstr>P176</vt:lpwstr>
      </vt:variant>
      <vt:variant>
        <vt:i4>65606</vt:i4>
      </vt:variant>
      <vt:variant>
        <vt:i4>57</vt:i4>
      </vt:variant>
      <vt:variant>
        <vt:i4>0</vt:i4>
      </vt:variant>
      <vt:variant>
        <vt:i4>5</vt:i4>
      </vt:variant>
      <vt:variant>
        <vt:lpwstr/>
      </vt:variant>
      <vt:variant>
        <vt:lpwstr>P564</vt:lpwstr>
      </vt:variant>
      <vt:variant>
        <vt:i4>393286</vt:i4>
      </vt:variant>
      <vt:variant>
        <vt:i4>54</vt:i4>
      </vt:variant>
      <vt:variant>
        <vt:i4>0</vt:i4>
      </vt:variant>
      <vt:variant>
        <vt:i4>5</vt:i4>
      </vt:variant>
      <vt:variant>
        <vt:lpwstr/>
      </vt:variant>
      <vt:variant>
        <vt:lpwstr>P365</vt:lpwstr>
      </vt:variant>
      <vt:variant>
        <vt:i4>65606</vt:i4>
      </vt:variant>
      <vt:variant>
        <vt:i4>51</vt:i4>
      </vt:variant>
      <vt:variant>
        <vt:i4>0</vt:i4>
      </vt:variant>
      <vt:variant>
        <vt:i4>5</vt:i4>
      </vt:variant>
      <vt:variant>
        <vt:lpwstr/>
      </vt:variant>
      <vt:variant>
        <vt:lpwstr>P564</vt:lpwstr>
      </vt:variant>
      <vt:variant>
        <vt:i4>65603</vt:i4>
      </vt:variant>
      <vt:variant>
        <vt:i4>48</vt:i4>
      </vt:variant>
      <vt:variant>
        <vt:i4>0</vt:i4>
      </vt:variant>
      <vt:variant>
        <vt:i4>5</vt:i4>
      </vt:variant>
      <vt:variant>
        <vt:lpwstr/>
      </vt:variant>
      <vt:variant>
        <vt:lpwstr>P130</vt:lpwstr>
      </vt:variant>
      <vt:variant>
        <vt:i4>262209</vt:i4>
      </vt:variant>
      <vt:variant>
        <vt:i4>45</vt:i4>
      </vt:variant>
      <vt:variant>
        <vt:i4>0</vt:i4>
      </vt:variant>
      <vt:variant>
        <vt:i4>5</vt:i4>
      </vt:variant>
      <vt:variant>
        <vt:lpwstr/>
      </vt:variant>
      <vt:variant>
        <vt:lpwstr>P410</vt:lpwstr>
      </vt:variant>
      <vt:variant>
        <vt:i4>262209</vt:i4>
      </vt:variant>
      <vt:variant>
        <vt:i4>42</vt:i4>
      </vt:variant>
      <vt:variant>
        <vt:i4>0</vt:i4>
      </vt:variant>
      <vt:variant>
        <vt:i4>5</vt:i4>
      </vt:variant>
      <vt:variant>
        <vt:lpwstr/>
      </vt:variant>
      <vt:variant>
        <vt:lpwstr>P410</vt:lpwstr>
      </vt:variant>
      <vt:variant>
        <vt:i4>65606</vt:i4>
      </vt:variant>
      <vt:variant>
        <vt:i4>39</vt:i4>
      </vt:variant>
      <vt:variant>
        <vt:i4>0</vt:i4>
      </vt:variant>
      <vt:variant>
        <vt:i4>5</vt:i4>
      </vt:variant>
      <vt:variant>
        <vt:lpwstr/>
      </vt:variant>
      <vt:variant>
        <vt:lpwstr>P564</vt:lpwstr>
      </vt:variant>
      <vt:variant>
        <vt:i4>65603</vt:i4>
      </vt:variant>
      <vt:variant>
        <vt:i4>36</vt:i4>
      </vt:variant>
      <vt:variant>
        <vt:i4>0</vt:i4>
      </vt:variant>
      <vt:variant>
        <vt:i4>5</vt:i4>
      </vt:variant>
      <vt:variant>
        <vt:lpwstr/>
      </vt:variant>
      <vt:variant>
        <vt:lpwstr>P130</vt:lpwstr>
      </vt:variant>
      <vt:variant>
        <vt:i4>262209</vt:i4>
      </vt:variant>
      <vt:variant>
        <vt:i4>33</vt:i4>
      </vt:variant>
      <vt:variant>
        <vt:i4>0</vt:i4>
      </vt:variant>
      <vt:variant>
        <vt:i4>5</vt:i4>
      </vt:variant>
      <vt:variant>
        <vt:lpwstr/>
      </vt:variant>
      <vt:variant>
        <vt:lpwstr>P410</vt:lpwstr>
      </vt:variant>
      <vt:variant>
        <vt:i4>393286</vt:i4>
      </vt:variant>
      <vt:variant>
        <vt:i4>30</vt:i4>
      </vt:variant>
      <vt:variant>
        <vt:i4>0</vt:i4>
      </vt:variant>
      <vt:variant>
        <vt:i4>5</vt:i4>
      </vt:variant>
      <vt:variant>
        <vt:lpwstr/>
      </vt:variant>
      <vt:variant>
        <vt:lpwstr>P365</vt:lpwstr>
      </vt:variant>
      <vt:variant>
        <vt:i4>5177349</vt:i4>
      </vt:variant>
      <vt:variant>
        <vt:i4>27</vt:i4>
      </vt:variant>
      <vt:variant>
        <vt:i4>0</vt:i4>
      </vt:variant>
      <vt:variant>
        <vt:i4>5</vt:i4>
      </vt:variant>
      <vt:variant>
        <vt:lpwstr>consultantplus://offline/ref=1564DF2F3807BF01A91261A9EA39BF12D52D4C79728E4B1E5F2C688431mDm5L</vt:lpwstr>
      </vt:variant>
      <vt:variant>
        <vt:lpwstr/>
      </vt:variant>
      <vt:variant>
        <vt:i4>65606</vt:i4>
      </vt:variant>
      <vt:variant>
        <vt:i4>24</vt:i4>
      </vt:variant>
      <vt:variant>
        <vt:i4>0</vt:i4>
      </vt:variant>
      <vt:variant>
        <vt:i4>5</vt:i4>
      </vt:variant>
      <vt:variant>
        <vt:lpwstr/>
      </vt:variant>
      <vt:variant>
        <vt:lpwstr>P564</vt:lpwstr>
      </vt:variant>
      <vt:variant>
        <vt:i4>65606</vt:i4>
      </vt:variant>
      <vt:variant>
        <vt:i4>21</vt:i4>
      </vt:variant>
      <vt:variant>
        <vt:i4>0</vt:i4>
      </vt:variant>
      <vt:variant>
        <vt:i4>5</vt:i4>
      </vt:variant>
      <vt:variant>
        <vt:lpwstr/>
      </vt:variant>
      <vt:variant>
        <vt:lpwstr>P564</vt:lpwstr>
      </vt:variant>
      <vt:variant>
        <vt:i4>3407984</vt:i4>
      </vt:variant>
      <vt:variant>
        <vt:i4>18</vt:i4>
      </vt:variant>
      <vt:variant>
        <vt:i4>0</vt:i4>
      </vt:variant>
      <vt:variant>
        <vt:i4>5</vt:i4>
      </vt:variant>
      <vt:variant>
        <vt:lpwstr/>
      </vt:variant>
      <vt:variant>
        <vt:lpwstr>P46</vt:lpwstr>
      </vt:variant>
      <vt:variant>
        <vt:i4>3539056</vt:i4>
      </vt:variant>
      <vt:variant>
        <vt:i4>15</vt:i4>
      </vt:variant>
      <vt:variant>
        <vt:i4>0</vt:i4>
      </vt:variant>
      <vt:variant>
        <vt:i4>5</vt:i4>
      </vt:variant>
      <vt:variant>
        <vt:lpwstr/>
      </vt:variant>
      <vt:variant>
        <vt:lpwstr>P64</vt:lpwstr>
      </vt:variant>
      <vt:variant>
        <vt:i4>3539056</vt:i4>
      </vt:variant>
      <vt:variant>
        <vt:i4>12</vt:i4>
      </vt:variant>
      <vt:variant>
        <vt:i4>0</vt:i4>
      </vt:variant>
      <vt:variant>
        <vt:i4>5</vt:i4>
      </vt:variant>
      <vt:variant>
        <vt:lpwstr/>
      </vt:variant>
      <vt:variant>
        <vt:lpwstr>P63</vt:lpwstr>
      </vt:variant>
      <vt:variant>
        <vt:i4>262209</vt:i4>
      </vt:variant>
      <vt:variant>
        <vt:i4>9</vt:i4>
      </vt:variant>
      <vt:variant>
        <vt:i4>0</vt:i4>
      </vt:variant>
      <vt:variant>
        <vt:i4>5</vt:i4>
      </vt:variant>
      <vt:variant>
        <vt:lpwstr/>
      </vt:variant>
      <vt:variant>
        <vt:lpwstr>P410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6619191</vt:i4>
      </vt:variant>
      <vt:variant>
        <vt:i4>0</vt:i4>
      </vt:variant>
      <vt:variant>
        <vt:i4>0</vt:i4>
      </vt:variant>
      <vt:variant>
        <vt:i4>5</vt:i4>
      </vt:variant>
      <vt:variant>
        <vt:lpwstr/>
      </vt:variant>
      <vt:variant>
        <vt:lpwstr>Par753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user</cp:lastModifiedBy>
  <cp:revision>129</cp:revision>
  <cp:lastPrinted>2021-04-01T11:43:00Z</cp:lastPrinted>
  <dcterms:created xsi:type="dcterms:W3CDTF">2025-01-21T15:51:00Z</dcterms:created>
  <dcterms:modified xsi:type="dcterms:W3CDTF">2026-05-29T08:35:00Z</dcterms:modified>
</cp:coreProperties>
</file>