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C4677" w14:textId="07662BF6" w:rsidR="0028439A" w:rsidRPr="009E5187" w:rsidRDefault="009E5187" w:rsidP="0028439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lang w:eastAsia="zh-CN"/>
        </w:rPr>
      </w:pPr>
      <w:r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>Обоснование начальной (максимальной) цены договора на Оказание у</w:t>
      </w:r>
      <w:r w:rsidR="00B4356B"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>слуг</w:t>
      </w:r>
      <w:r w:rsidR="0017030F"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 xml:space="preserve"> </w:t>
      </w:r>
      <w:r w:rsidR="00A54A30"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 xml:space="preserve">по созданию видеороликов </w:t>
      </w:r>
    </w:p>
    <w:p w14:paraId="252B5C86" w14:textId="276E1E36" w:rsidR="000500C4" w:rsidRPr="009E5187" w:rsidRDefault="0028439A" w:rsidP="0028439A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lang w:eastAsia="zh-CN"/>
        </w:rPr>
      </w:pPr>
      <w:r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 xml:space="preserve">для </w:t>
      </w:r>
      <w:r w:rsid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 xml:space="preserve">нужд </w:t>
      </w:r>
      <w:r w:rsidRPr="009E5187">
        <w:rPr>
          <w:rFonts w:ascii="Times New Roman" w:eastAsia="SimSun" w:hAnsi="Times New Roman" w:cs="Times New Roman"/>
          <w:b/>
          <w:bCs/>
          <w:kern w:val="2"/>
          <w:lang w:eastAsia="zh-CN"/>
        </w:rPr>
        <w:t>СПб ГБУК «Мемориальный музей «Разночинный Петербург»</w:t>
      </w:r>
    </w:p>
    <w:p w14:paraId="529907B5" w14:textId="696C2A93" w:rsidR="00FA37B7" w:rsidRPr="000500C4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0500C4" w14:paraId="39DE8453" w14:textId="77777777" w:rsidTr="00FE3028">
        <w:tc>
          <w:tcPr>
            <w:tcW w:w="3050" w:type="dxa"/>
          </w:tcPr>
          <w:p w14:paraId="53C97AED" w14:textId="77777777" w:rsidR="00FA37B7" w:rsidRPr="000500C4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500C4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737DBD92" w14:textId="13922F6C" w:rsidR="00FA37B7" w:rsidRPr="00F93D41" w:rsidRDefault="00A54A30" w:rsidP="00A54A30">
            <w:pPr>
              <w:jc w:val="left"/>
              <w:rPr>
                <w:kern w:val="2"/>
                <w:lang w:eastAsia="zh-CN"/>
              </w:rPr>
            </w:pPr>
            <w:r w:rsidRPr="00A54A30">
              <w:rPr>
                <w:kern w:val="2"/>
                <w:lang w:eastAsia="zh-CN"/>
              </w:rPr>
              <w:t>Услуги по созда</w:t>
            </w:r>
            <w:r>
              <w:rPr>
                <w:kern w:val="2"/>
                <w:lang w:eastAsia="zh-CN"/>
              </w:rPr>
              <w:t xml:space="preserve">нию видеороликов </w:t>
            </w:r>
            <w:r w:rsidR="0028439A" w:rsidRPr="0028439A">
              <w:rPr>
                <w:kern w:val="2"/>
                <w:lang w:eastAsia="zh-CN"/>
              </w:rPr>
              <w:t>для СПб ГБУК «Мемориальный музей «Разночинный Петербург»</w:t>
            </w:r>
            <w:r w:rsidR="0028439A">
              <w:rPr>
                <w:kern w:val="2"/>
                <w:lang w:eastAsia="zh-CN"/>
              </w:rPr>
              <w:t xml:space="preserve">, </w:t>
            </w:r>
            <w:r w:rsidR="00B4356B">
              <w:rPr>
                <w:kern w:val="2"/>
                <w:lang w:eastAsia="zh-CN"/>
              </w:rPr>
              <w:t>в соответствии с Договором.</w:t>
            </w:r>
          </w:p>
        </w:tc>
      </w:tr>
      <w:tr w:rsidR="00FA37B7" w:rsidRPr="000500C4" w14:paraId="28139ECB" w14:textId="77777777" w:rsidTr="00FE3028">
        <w:tc>
          <w:tcPr>
            <w:tcW w:w="3050" w:type="dxa"/>
          </w:tcPr>
          <w:p w14:paraId="2887286A" w14:textId="77777777" w:rsidR="00FA37B7" w:rsidRPr="000500C4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500C4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0500C4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64263030" w14:textId="77777777" w:rsidR="00FA37B7" w:rsidRPr="00F93D41" w:rsidRDefault="00FA37B7" w:rsidP="00FA37B7">
            <w:pPr>
              <w:jc w:val="center"/>
              <w:rPr>
                <w:kern w:val="2"/>
                <w:lang w:eastAsia="zh-CN"/>
              </w:rPr>
            </w:pPr>
            <w:r w:rsidRPr="00F93D41">
              <w:rPr>
                <w:kern w:val="2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93D41">
              <w:rPr>
                <w:kern w:val="2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59376A92" w14:textId="54171347" w:rsidR="00B30628" w:rsidRPr="00B30628" w:rsidRDefault="004D72FC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="00B30628"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товара, полученная по запросу заказчика у поставщиков, осуществляющих поставку товара, планируемого к закупке, или при их отсутствии однородных товарах.</w:t>
      </w:r>
    </w:p>
    <w:p w14:paraId="3E004007" w14:textId="2B65B48D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Цена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включает в себя: стоимость </w:t>
      </w:r>
      <w:r w:rsidR="00A749C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товара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AA50FFB" w14:textId="227DAA49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заключается по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минимальной цене, предложенной потенциальными исполнителями.</w:t>
      </w:r>
    </w:p>
    <w:p w14:paraId="1962D5F2" w14:textId="5D0968AC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Валюта, используемая при формировании начальной (максимальной) цены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Договора 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Российский рубль.</w:t>
      </w:r>
    </w:p>
    <w:p w14:paraId="7FB65C82" w14:textId="2ED004F3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Для определения начальной максимальной цены 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 проведен мониторинг общедоступной информации о рыночных ценах на услугу и направлен запрос </w:t>
      </w:r>
      <w:r w:rsidR="004D72F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поставщикам</w:t>
      </w:r>
      <w:r w:rsidR="00913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услуг</w:t>
      </w: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14:paraId="1207DEE4" w14:textId="772BD32C" w:rsidR="00B30628" w:rsidRPr="0028439A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№1, коммерческое предложение </w:t>
      </w:r>
      <w:r w:rsidR="003A5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вх. </w:t>
      </w:r>
      <w:r w:rsidR="003A5920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№ 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37</w:t>
      </w:r>
      <w:r w:rsidR="0075104E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от 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30.04</w:t>
      </w:r>
      <w:r w:rsidR="0075104E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.202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75104E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</w:t>
      </w:r>
    </w:p>
    <w:p w14:paraId="52FE8773" w14:textId="2D1F5E04" w:rsidR="00B30628" w:rsidRPr="0028439A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№2, коммерческое предложение 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вх. № 39 от 02.04.2026</w:t>
      </w:r>
      <w:r w:rsidR="002A3DDF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г.</w:t>
      </w:r>
    </w:p>
    <w:p w14:paraId="4E582D45" w14:textId="2FD0F14A" w:rsidR="002A3DDF" w:rsidRPr="0028439A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№3, коммерческое предложение </w:t>
      </w:r>
      <w:r w:rsidR="00EF6C89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вх. № 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40</w:t>
      </w:r>
      <w:r w:rsidR="00EF6C89"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1703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 03.05.2026 г.</w:t>
      </w:r>
    </w:p>
    <w:p w14:paraId="3B176386" w14:textId="5941DA15" w:rsidR="00B30628" w:rsidRP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8439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№4 -ответ не поступил;</w:t>
      </w:r>
    </w:p>
    <w:p w14:paraId="0B51E9A5" w14:textId="77777777" w:rsidR="00B30628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306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№5 – ответ не поступил;</w:t>
      </w:r>
    </w:p>
    <w:p w14:paraId="13BFA72B" w14:textId="61F4D668" w:rsidR="00FA37B7" w:rsidRPr="000500C4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A7CD2CB" w14:textId="77777777" w:rsidR="00FA37B7" w:rsidRPr="000500C4" w:rsidRDefault="00542EB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18"/>
            <w:szCs w:val="18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0500C4">
            <w:rPr>
              <w:rFonts w:ascii="Times New Roman" w:eastAsia="SimSun" w:hAnsi="Times New Roman" w:cs="Times New Roman"/>
              <w:kern w:val="2"/>
              <w:sz w:val="18"/>
              <w:szCs w:val="18"/>
              <w:lang w:eastAsia="zh-CN"/>
            </w:rPr>
            <w:t>Расчет НМЦК</w:t>
          </w:r>
        </w:sdtContent>
      </w:sdt>
    </w:p>
    <w:p w14:paraId="61AF9C19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29044991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6DC0D436" wp14:editId="1999FE4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71B64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6E328B64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41A60C8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22FFB066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500C4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61F076E" w14:textId="77777777" w:rsidR="00FA37B7" w:rsidRPr="000500C4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407"/>
        <w:gridCol w:w="3841"/>
        <w:gridCol w:w="709"/>
        <w:gridCol w:w="992"/>
        <w:gridCol w:w="1701"/>
        <w:gridCol w:w="1559"/>
        <w:gridCol w:w="1559"/>
        <w:gridCol w:w="1560"/>
        <w:gridCol w:w="1275"/>
        <w:gridCol w:w="1843"/>
      </w:tblGrid>
      <w:tr w:rsidR="00B4356B" w:rsidRPr="00FA37B7" w14:paraId="41B7CCD1" w14:textId="77777777" w:rsidTr="00C54E50">
        <w:trPr>
          <w:cantSplit/>
        </w:trPr>
        <w:tc>
          <w:tcPr>
            <w:tcW w:w="407" w:type="dxa"/>
            <w:vAlign w:val="center"/>
          </w:tcPr>
          <w:p w14:paraId="6912EAD3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3841" w:type="dxa"/>
            <w:vAlign w:val="center"/>
          </w:tcPr>
          <w:p w14:paraId="15C77CBE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709" w:type="dxa"/>
            <w:vAlign w:val="center"/>
          </w:tcPr>
          <w:p w14:paraId="7B252885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B907625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Ед. изм.</w:t>
            </w:r>
          </w:p>
        </w:tc>
        <w:tc>
          <w:tcPr>
            <w:tcW w:w="1701" w:type="dxa"/>
            <w:vAlign w:val="center"/>
          </w:tcPr>
          <w:p w14:paraId="50113EC9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Источники</w:t>
            </w:r>
          </w:p>
        </w:tc>
        <w:tc>
          <w:tcPr>
            <w:tcW w:w="1559" w:type="dxa"/>
            <w:vAlign w:val="center"/>
          </w:tcPr>
          <w:p w14:paraId="40A27A97" w14:textId="0703BB59" w:rsidR="00B4356B" w:rsidRPr="00EF5343" w:rsidRDefault="00B4356B" w:rsidP="0056059E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Цена, руб</w:t>
            </w:r>
            <w:r w:rsidR="00EF5343">
              <w:rPr>
                <w:lang w:eastAsia="zh-CN" w:bidi="ar"/>
              </w:rPr>
              <w:t>.</w:t>
            </w:r>
          </w:p>
        </w:tc>
        <w:tc>
          <w:tcPr>
            <w:tcW w:w="1559" w:type="dxa"/>
            <w:vAlign w:val="center"/>
          </w:tcPr>
          <w:p w14:paraId="3445B6F7" w14:textId="21D34097" w:rsidR="00B4356B" w:rsidRPr="00FA37B7" w:rsidRDefault="00542EB8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A5458D9428B74B8A8617EC3C792DFDB2"/>
                </w:placeholder>
              </w:sdtPr>
              <w:sdtEndPr/>
              <w:sdtContent>
                <w:r w:rsidR="00B4356B">
                  <w:rPr>
                    <w:lang w:eastAsia="zh-CN" w:bidi="ar"/>
                  </w:rPr>
                  <w:t xml:space="preserve">Минимальная </w:t>
                </w:r>
                <w:r w:rsidR="00B4356B" w:rsidRPr="00FA37B7">
                  <w:rPr>
                    <w:lang w:val="en-US" w:eastAsia="zh-CN" w:bidi="ar"/>
                  </w:rPr>
                  <w:t>цена</w:t>
                </w:r>
              </w:sdtContent>
            </w:sdt>
            <w:r w:rsidR="00B4356B" w:rsidRPr="00FA37B7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560" w:type="dxa"/>
            <w:vAlign w:val="center"/>
          </w:tcPr>
          <w:p w14:paraId="7188FFD6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Среднее квадратичное отклонение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6E4514" wp14:editId="425CC5D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2FCBBA57" w14:textId="77777777" w:rsidR="00B4356B" w:rsidRPr="00FA37B7" w:rsidRDefault="00B4356B" w:rsidP="0056059E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FA37B7">
              <w:rPr>
                <w:lang w:val="en-US" w:eastAsia="zh-CN" w:bidi="ar"/>
              </w:rPr>
              <w:t>Коэффициент вариации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C1E9E12" wp14:editId="3DA317FE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35B8705A" w14:textId="77777777" w:rsidR="00B4356B" w:rsidRPr="00FA37B7" w:rsidRDefault="00B4356B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(рын)</w:t>
            </w:r>
          </w:p>
          <w:p w14:paraId="7FBAF0E0" w14:textId="77777777" w:rsidR="00B4356B" w:rsidRPr="00FA37B7" w:rsidRDefault="00B4356B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4DC4411" wp14:editId="012BFD06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356B" w:rsidRPr="00B3542F" w14:paraId="638D566A" w14:textId="77777777" w:rsidTr="00C54E50">
        <w:trPr>
          <w:cantSplit/>
          <w:trHeight w:val="469"/>
        </w:trPr>
        <w:tc>
          <w:tcPr>
            <w:tcW w:w="407" w:type="dxa"/>
            <w:vMerge w:val="restart"/>
            <w:vAlign w:val="center"/>
          </w:tcPr>
          <w:p w14:paraId="4339491D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B3542F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841" w:type="dxa"/>
            <w:vMerge w:val="restart"/>
            <w:vAlign w:val="center"/>
          </w:tcPr>
          <w:p w14:paraId="07B6B98D" w14:textId="562D6BB7" w:rsidR="00B4356B" w:rsidRPr="00B3542F" w:rsidRDefault="009E5187" w:rsidP="0017030F">
            <w:pPr>
              <w:jc w:val="center"/>
              <w:rPr>
                <w:kern w:val="2"/>
                <w:sz w:val="16"/>
                <w:szCs w:val="16"/>
                <w:lang w:eastAsia="zh-CN"/>
              </w:rPr>
            </w:pPr>
            <w:r>
              <w:rPr>
                <w:kern w:val="2"/>
                <w:sz w:val="16"/>
                <w:szCs w:val="16"/>
                <w:lang w:eastAsia="zh-CN"/>
              </w:rPr>
              <w:t>Видеоролик</w:t>
            </w:r>
          </w:p>
        </w:tc>
        <w:tc>
          <w:tcPr>
            <w:tcW w:w="709" w:type="dxa"/>
            <w:vMerge w:val="restart"/>
            <w:vAlign w:val="center"/>
          </w:tcPr>
          <w:p w14:paraId="78466613" w14:textId="41B0D93F" w:rsidR="00B4356B" w:rsidRPr="00B3542F" w:rsidRDefault="00EB375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FC6E65B" w14:textId="77D737A6" w:rsidR="00B4356B" w:rsidRPr="00B3542F" w:rsidRDefault="00EB375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Шт.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4C8009D9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B3542F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559" w:type="dxa"/>
            <w:vAlign w:val="center"/>
          </w:tcPr>
          <w:p w14:paraId="6706AD09" w14:textId="79422B3F" w:rsidR="00B4356B" w:rsidRPr="00A54A30" w:rsidRDefault="009E5187" w:rsidP="0056059E">
            <w:pPr>
              <w:jc w:val="center"/>
              <w:rPr>
                <w:bCs/>
                <w:kern w:val="2"/>
                <w:sz w:val="18"/>
                <w:szCs w:val="18"/>
                <w:lang w:eastAsia="zh-CN"/>
              </w:rPr>
            </w:pPr>
            <w:r>
              <w:rPr>
                <w:bCs/>
                <w:kern w:val="2"/>
                <w:sz w:val="18"/>
                <w:szCs w:val="18"/>
                <w:lang w:eastAsia="zh-CN"/>
              </w:rPr>
              <w:t>245000,00</w:t>
            </w:r>
          </w:p>
        </w:tc>
        <w:tc>
          <w:tcPr>
            <w:tcW w:w="1559" w:type="dxa"/>
            <w:vMerge w:val="restart"/>
            <w:vAlign w:val="center"/>
          </w:tcPr>
          <w:p w14:paraId="06291EFF" w14:textId="670CAC67" w:rsidR="00B4356B" w:rsidRPr="00B3542F" w:rsidRDefault="009E5187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235390,00</w:t>
            </w:r>
          </w:p>
        </w:tc>
        <w:tc>
          <w:tcPr>
            <w:tcW w:w="1560" w:type="dxa"/>
            <w:vMerge w:val="restart"/>
            <w:vAlign w:val="center"/>
          </w:tcPr>
          <w:p w14:paraId="7296BF40" w14:textId="5958DAC8" w:rsidR="00B4356B" w:rsidRPr="00B3542F" w:rsidRDefault="0017030F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10 450,01</w:t>
            </w:r>
          </w:p>
        </w:tc>
        <w:tc>
          <w:tcPr>
            <w:tcW w:w="1275" w:type="dxa"/>
            <w:vMerge w:val="restart"/>
            <w:vAlign w:val="center"/>
          </w:tcPr>
          <w:p w14:paraId="1C33F74F" w14:textId="02B4D38F" w:rsidR="00B4356B" w:rsidRPr="00B3542F" w:rsidRDefault="0017030F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2,16</w:t>
            </w:r>
          </w:p>
        </w:tc>
        <w:tc>
          <w:tcPr>
            <w:tcW w:w="1843" w:type="dxa"/>
            <w:vMerge w:val="restart"/>
            <w:vAlign w:val="center"/>
          </w:tcPr>
          <w:p w14:paraId="10A34B53" w14:textId="01AFBCA9" w:rsidR="00B4356B" w:rsidRPr="00B3542F" w:rsidRDefault="00B1192A" w:rsidP="004B4BF3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470</w:t>
            </w:r>
            <w:r w:rsidR="004B4BF3">
              <w:rPr>
                <w:kern w:val="2"/>
                <w:sz w:val="18"/>
                <w:szCs w:val="18"/>
                <w:lang w:eastAsia="zh-CN"/>
              </w:rPr>
              <w:t> 780,00</w:t>
            </w:r>
            <w:r w:rsidR="00A54A30">
              <w:rPr>
                <w:kern w:val="2"/>
                <w:sz w:val="18"/>
                <w:szCs w:val="18"/>
                <w:lang w:eastAsia="zh-CN"/>
              </w:rPr>
              <w:t xml:space="preserve"> </w:t>
            </w:r>
          </w:p>
        </w:tc>
      </w:tr>
      <w:tr w:rsidR="00B4356B" w:rsidRPr="00B3542F" w14:paraId="64156DF9" w14:textId="77777777" w:rsidTr="00C54E50">
        <w:trPr>
          <w:cantSplit/>
          <w:trHeight w:val="516"/>
        </w:trPr>
        <w:tc>
          <w:tcPr>
            <w:tcW w:w="407" w:type="dxa"/>
            <w:vMerge/>
            <w:vAlign w:val="center"/>
          </w:tcPr>
          <w:p w14:paraId="4039013E" w14:textId="5ED4169A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65F16E1B" w14:textId="4CBF37FF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4DA779FE" w14:textId="1931B409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2CFFE64F" w14:textId="019A5814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703320CA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B3542F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559" w:type="dxa"/>
            <w:vAlign w:val="center"/>
          </w:tcPr>
          <w:p w14:paraId="747DD925" w14:textId="7424381D" w:rsidR="00B4356B" w:rsidRPr="00B3542F" w:rsidRDefault="009E5187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243750,00</w:t>
            </w:r>
          </w:p>
        </w:tc>
        <w:tc>
          <w:tcPr>
            <w:tcW w:w="1559" w:type="dxa"/>
            <w:vMerge/>
            <w:vAlign w:val="center"/>
          </w:tcPr>
          <w:p w14:paraId="1B0052B6" w14:textId="6B527184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vMerge/>
            <w:vAlign w:val="center"/>
          </w:tcPr>
          <w:p w14:paraId="7671C3BD" w14:textId="1CC25EA6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056F2FA3" w14:textId="4588661E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43" w:type="dxa"/>
            <w:vMerge/>
            <w:vAlign w:val="center"/>
          </w:tcPr>
          <w:p w14:paraId="15832B00" w14:textId="42E77BE2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4356B" w:rsidRPr="00B3542F" w14:paraId="50B237C3" w14:textId="77777777" w:rsidTr="00C54E50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28D488" w14:textId="230590F3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2A6E2E8A" w14:textId="0EF6897F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66C07AB8" w14:textId="40A79E7E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0130D29E" w14:textId="0973F5C1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490CAED8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B3542F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559" w:type="dxa"/>
            <w:vAlign w:val="center"/>
          </w:tcPr>
          <w:p w14:paraId="069C7E33" w14:textId="1264A28D" w:rsidR="00B4356B" w:rsidRPr="00B3542F" w:rsidRDefault="009E5187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235390,00</w:t>
            </w:r>
          </w:p>
        </w:tc>
        <w:tc>
          <w:tcPr>
            <w:tcW w:w="1559" w:type="dxa"/>
            <w:vMerge/>
            <w:vAlign w:val="center"/>
          </w:tcPr>
          <w:p w14:paraId="3CA20E6B" w14:textId="54D9CF03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60" w:type="dxa"/>
            <w:vMerge/>
            <w:vAlign w:val="center"/>
          </w:tcPr>
          <w:p w14:paraId="300FF8F0" w14:textId="6BD20F64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5" w:type="dxa"/>
            <w:vMerge/>
            <w:vAlign w:val="center"/>
          </w:tcPr>
          <w:p w14:paraId="6FCDCF66" w14:textId="429F1414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43" w:type="dxa"/>
            <w:vMerge/>
            <w:vAlign w:val="center"/>
          </w:tcPr>
          <w:p w14:paraId="459A6F72" w14:textId="67B5C04C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B4356B" w:rsidRPr="00B3542F" w14:paraId="77343952" w14:textId="77777777" w:rsidTr="00C54E50">
        <w:trPr>
          <w:cantSplit/>
        </w:trPr>
        <w:tc>
          <w:tcPr>
            <w:tcW w:w="407" w:type="dxa"/>
            <w:vAlign w:val="center"/>
          </w:tcPr>
          <w:p w14:paraId="63C995C4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Align w:val="center"/>
          </w:tcPr>
          <w:p w14:paraId="47837C22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59CB92C3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71CA2212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vAlign w:val="center"/>
          </w:tcPr>
          <w:p w14:paraId="728A0792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4514FC5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2E6E096A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60" w:type="dxa"/>
            <w:vAlign w:val="center"/>
          </w:tcPr>
          <w:p w14:paraId="4E6C00F9" w14:textId="77777777" w:rsidR="00B4356B" w:rsidRPr="00B3542F" w:rsidRDefault="00B4356B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206E25A7" w14:textId="77777777" w:rsidR="00B4356B" w:rsidRPr="00B3542F" w:rsidRDefault="00B4356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B3542F">
              <w:rPr>
                <w:lang w:val="en-US" w:eastAsia="zh-CN" w:bidi="ar"/>
              </w:rPr>
              <w:t>Итого:</w:t>
            </w:r>
          </w:p>
        </w:tc>
        <w:tc>
          <w:tcPr>
            <w:tcW w:w="1843" w:type="dxa"/>
            <w:vAlign w:val="center"/>
          </w:tcPr>
          <w:p w14:paraId="3CA73F4D" w14:textId="6960322B" w:rsidR="00B4356B" w:rsidRPr="00B3542F" w:rsidRDefault="00B1192A" w:rsidP="004B4BF3">
            <w:pPr>
              <w:jc w:val="center"/>
              <w:textAlignment w:val="bottom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470</w:t>
            </w:r>
            <w:r w:rsidR="004B4BF3">
              <w:rPr>
                <w:kern w:val="2"/>
                <w:lang w:eastAsia="zh-CN"/>
              </w:rPr>
              <w:t> 780,00</w:t>
            </w:r>
          </w:p>
        </w:tc>
      </w:tr>
    </w:tbl>
    <w:p w14:paraId="49D23838" w14:textId="085AA6B1" w:rsidR="00542EB8" w:rsidRDefault="00542EB8" w:rsidP="008C374E">
      <w:pPr>
        <w:spacing w:line="275" w:lineRule="auto"/>
        <w:ind w:firstLine="567"/>
        <w:jc w:val="both"/>
        <w:rPr>
          <w:rFonts w:ascii="Times New Roman" w:hAnsi="Times New Roman"/>
          <w:bCs/>
        </w:rPr>
      </w:pPr>
      <w:r w:rsidRPr="00542EB8">
        <w:rPr>
          <w:rFonts w:ascii="Times New Roman" w:hAnsi="Times New Roman"/>
          <w:bCs/>
        </w:rPr>
        <w:t>В результате анализа полученных данных, в целях соблюдения статьи 34 Бюджетного Кодекса, была определена стоимость 470 780,00</w:t>
      </w:r>
      <w:r>
        <w:rPr>
          <w:rFonts w:ascii="Times New Roman" w:hAnsi="Times New Roman"/>
          <w:bCs/>
        </w:rPr>
        <w:t xml:space="preserve"> (Четыреста семьдесят тысяч семьсот восемьдесят </w:t>
      </w:r>
      <w:r w:rsidRPr="00542EB8">
        <w:rPr>
          <w:rFonts w:ascii="Times New Roman" w:hAnsi="Times New Roman"/>
          <w:bCs/>
        </w:rPr>
        <w:t>руб. 00 коп</w:t>
      </w:r>
      <w:r>
        <w:rPr>
          <w:rFonts w:ascii="Times New Roman" w:hAnsi="Times New Roman"/>
          <w:bCs/>
        </w:rPr>
        <w:t>)</w:t>
      </w:r>
      <w:r w:rsidRPr="00542EB8">
        <w:rPr>
          <w:rFonts w:ascii="Times New Roman" w:hAnsi="Times New Roman"/>
          <w:bCs/>
        </w:rPr>
        <w:t>, как минимальная из полученных.</w:t>
      </w:r>
    </w:p>
    <w:p w14:paraId="2F79EEB0" w14:textId="4AE4E280" w:rsidR="008C374E" w:rsidRDefault="008C374E" w:rsidP="008C374E">
      <w:pPr>
        <w:spacing w:line="275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B3542F">
        <w:rPr>
          <w:rFonts w:ascii="Times New Roman" w:hAnsi="Times New Roman"/>
          <w:bCs/>
        </w:rPr>
        <w:t>В соответствии с Постановлением Правительства РФ от 23.12.2024 N 1875 "О мерах по предоставлению национального режима при осуществлении</w:t>
      </w:r>
      <w:r w:rsidRPr="0097788B">
        <w:rPr>
          <w:rFonts w:ascii="Times New Roman" w:hAnsi="Times New Roman"/>
          <w:bCs/>
        </w:rPr>
        <w:t xml:space="preserve"> закупок товаров, работ, услуг для обеспечения государственных и муниципальных нужд, закупок товаров, работ, услуг отдельными видами юридических лиц" </w:t>
      </w:r>
      <w:r>
        <w:rPr>
          <w:rFonts w:ascii="Times New Roman" w:hAnsi="Times New Roman"/>
          <w:bCs/>
        </w:rPr>
        <w:t xml:space="preserve">в отношении предмета закупки </w:t>
      </w:r>
      <w:r w:rsidRPr="00BF713F">
        <w:rPr>
          <w:rFonts w:ascii="Times New Roman" w:hAnsi="Times New Roman"/>
          <w:b/>
        </w:rPr>
        <w:t>не установлены запреты и ограничения</w:t>
      </w:r>
      <w:r w:rsidRPr="00E96B93">
        <w:t xml:space="preserve"> </w:t>
      </w:r>
      <w:r>
        <w:t xml:space="preserve">на </w:t>
      </w:r>
      <w:r w:rsidRPr="00E96B93">
        <w:rPr>
          <w:rFonts w:ascii="Times New Roman" w:hAnsi="Times New Roman"/>
          <w:bCs/>
        </w:rPr>
        <w:t>допуск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rFonts w:ascii="Times New Roman" w:hAnsi="Times New Roman"/>
          <w:bCs/>
        </w:rPr>
        <w:t>.</w:t>
      </w:r>
    </w:p>
    <w:p w14:paraId="4D5278E8" w14:textId="77777777" w:rsidR="00A749CA" w:rsidRPr="00FA37B7" w:rsidRDefault="00A749CA" w:rsidP="00A749C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FF533DF" w14:textId="77777777" w:rsidR="00A749CA" w:rsidRPr="00FA37B7" w:rsidRDefault="00A749CA" w:rsidP="00A749CA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A749CA" w:rsidRPr="00FA37B7" w14:paraId="24D2B9F0" w14:textId="77777777" w:rsidTr="0056059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DB1C1F" w14:textId="66AB53CF" w:rsidR="00A749CA" w:rsidRPr="00FA37B7" w:rsidRDefault="009679E9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Зам.директора </w:t>
            </w:r>
          </w:p>
        </w:tc>
      </w:tr>
      <w:tr w:rsidR="00A749CA" w:rsidRPr="00FA37B7" w14:paraId="3C6AFCA4" w14:textId="77777777" w:rsidTr="0056059E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FC83" w14:textId="77777777" w:rsidR="00A749CA" w:rsidRPr="00FB0682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(должность)</w:t>
            </w:r>
          </w:p>
        </w:tc>
      </w:tr>
      <w:tr w:rsidR="00A749CA" w:rsidRPr="00FA37B7" w14:paraId="73D007FC" w14:textId="77777777" w:rsidTr="0056059E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AEB41" w14:textId="44B7FD43" w:rsidR="00A749CA" w:rsidRPr="00FA37B7" w:rsidRDefault="00A749CA" w:rsidP="009679E9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971658D821D14F05843FA131C6C7A575"/>
                </w:placeholder>
              </w:sdtPr>
              <w:sdtEndPr/>
              <w:sdtContent>
                <w:r w:rsidR="009679E9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Е.В.Хрустова</w:t>
                </w:r>
              </w:sdtContent>
            </w:sdt>
          </w:p>
        </w:tc>
      </w:tr>
      <w:tr w:rsidR="00A749CA" w:rsidRPr="00FA37B7" w14:paraId="3DFC5C50" w14:textId="77777777" w:rsidTr="0056059E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F33A1" w14:textId="77777777" w:rsidR="00A749CA" w:rsidRPr="00FB0682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B068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</w:tbl>
    <w:p w14:paraId="6AE852E4" w14:textId="77777777" w:rsidR="00B86847" w:rsidRPr="000500C4" w:rsidRDefault="00B86847">
      <w:pPr>
        <w:rPr>
          <w:sz w:val="18"/>
          <w:szCs w:val="18"/>
        </w:rPr>
      </w:pPr>
    </w:p>
    <w:sectPr w:rsidR="00B86847" w:rsidRPr="000500C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500C4"/>
    <w:rsid w:val="000579FA"/>
    <w:rsid w:val="000656C1"/>
    <w:rsid w:val="000C5410"/>
    <w:rsid w:val="001573F3"/>
    <w:rsid w:val="0017030F"/>
    <w:rsid w:val="00192B46"/>
    <w:rsid w:val="00213DB3"/>
    <w:rsid w:val="00252E42"/>
    <w:rsid w:val="002604B1"/>
    <w:rsid w:val="0028439A"/>
    <w:rsid w:val="002A3DDF"/>
    <w:rsid w:val="00301E85"/>
    <w:rsid w:val="00307C33"/>
    <w:rsid w:val="00345009"/>
    <w:rsid w:val="00352686"/>
    <w:rsid w:val="00394EF6"/>
    <w:rsid w:val="003A5920"/>
    <w:rsid w:val="003F24EF"/>
    <w:rsid w:val="004B061F"/>
    <w:rsid w:val="004B4BF3"/>
    <w:rsid w:val="004D72FC"/>
    <w:rsid w:val="004D765A"/>
    <w:rsid w:val="0053370C"/>
    <w:rsid w:val="00542EB8"/>
    <w:rsid w:val="00591EB7"/>
    <w:rsid w:val="00622261"/>
    <w:rsid w:val="0067433A"/>
    <w:rsid w:val="006E43D7"/>
    <w:rsid w:val="0075104E"/>
    <w:rsid w:val="007D1AA8"/>
    <w:rsid w:val="007F1647"/>
    <w:rsid w:val="008646DE"/>
    <w:rsid w:val="008A7552"/>
    <w:rsid w:val="008C374E"/>
    <w:rsid w:val="008C5CC1"/>
    <w:rsid w:val="00913932"/>
    <w:rsid w:val="009429E7"/>
    <w:rsid w:val="009679E9"/>
    <w:rsid w:val="009C10D4"/>
    <w:rsid w:val="009E5187"/>
    <w:rsid w:val="009F676E"/>
    <w:rsid w:val="00A30635"/>
    <w:rsid w:val="00A54A30"/>
    <w:rsid w:val="00A749CA"/>
    <w:rsid w:val="00B1192A"/>
    <w:rsid w:val="00B30628"/>
    <w:rsid w:val="00B3542F"/>
    <w:rsid w:val="00B4356B"/>
    <w:rsid w:val="00B86847"/>
    <w:rsid w:val="00C54E50"/>
    <w:rsid w:val="00D5392A"/>
    <w:rsid w:val="00D631F1"/>
    <w:rsid w:val="00E32309"/>
    <w:rsid w:val="00EB375A"/>
    <w:rsid w:val="00ED195E"/>
    <w:rsid w:val="00EF5343"/>
    <w:rsid w:val="00EF6C89"/>
    <w:rsid w:val="00F25930"/>
    <w:rsid w:val="00F746D2"/>
    <w:rsid w:val="00F77676"/>
    <w:rsid w:val="00F93D41"/>
    <w:rsid w:val="00FA37B7"/>
    <w:rsid w:val="00FB0682"/>
    <w:rsid w:val="00FC22E5"/>
    <w:rsid w:val="00FC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1CE7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500C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354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354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801661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1658D821D14F05843FA131C6C7A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E58753-1D9D-445A-BF10-B91303A2BF72}"/>
      </w:docPartPr>
      <w:docPartBody>
        <w:p w:rsidR="00FE21DD" w:rsidRDefault="00792CEC" w:rsidP="00792CEC">
          <w:pPr>
            <w:pStyle w:val="971658D821D14F05843FA131C6C7A575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458D9428B74B8A8617EC3C792DFD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BBDF0D-A95B-4BED-8C26-C8E7466B6189}"/>
      </w:docPartPr>
      <w:docPartBody>
        <w:p w:rsidR="00750289" w:rsidRDefault="00411566" w:rsidP="00411566">
          <w:pPr>
            <w:pStyle w:val="A5458D9428B74B8A8617EC3C792DFDB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C5410"/>
    <w:rsid w:val="000F4CC2"/>
    <w:rsid w:val="001D4F0A"/>
    <w:rsid w:val="00213DB3"/>
    <w:rsid w:val="00252E42"/>
    <w:rsid w:val="002E6F75"/>
    <w:rsid w:val="00301E85"/>
    <w:rsid w:val="003379D6"/>
    <w:rsid w:val="00345009"/>
    <w:rsid w:val="00352686"/>
    <w:rsid w:val="003F24EF"/>
    <w:rsid w:val="00411566"/>
    <w:rsid w:val="0053370C"/>
    <w:rsid w:val="005C1A5C"/>
    <w:rsid w:val="00670503"/>
    <w:rsid w:val="00737315"/>
    <w:rsid w:val="00750289"/>
    <w:rsid w:val="00792CEC"/>
    <w:rsid w:val="007A641F"/>
    <w:rsid w:val="007F1647"/>
    <w:rsid w:val="00801661"/>
    <w:rsid w:val="008C5CC1"/>
    <w:rsid w:val="00C555E3"/>
    <w:rsid w:val="00D02C57"/>
    <w:rsid w:val="00D5392A"/>
    <w:rsid w:val="00ED195E"/>
    <w:rsid w:val="00F1619B"/>
    <w:rsid w:val="00F77676"/>
    <w:rsid w:val="00FC06C1"/>
    <w:rsid w:val="00FC30E5"/>
    <w:rsid w:val="00FE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1566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971658D821D14F05843FA131C6C7A575">
    <w:name w:val="971658D821D14F05843FA131C6C7A575"/>
    <w:rsid w:val="00792CEC"/>
    <w:rPr>
      <w:kern w:val="2"/>
      <w14:ligatures w14:val="standardContextual"/>
    </w:rPr>
  </w:style>
  <w:style w:type="paragraph" w:customStyle="1" w:styleId="A5458D9428B74B8A8617EC3C792DFDB2">
    <w:name w:val="A5458D9428B74B8A8617EC3C792DFDB2"/>
    <w:rsid w:val="004115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User01</cp:lastModifiedBy>
  <cp:revision>22</cp:revision>
  <cp:lastPrinted>2026-05-04T09:52:00Z</cp:lastPrinted>
  <dcterms:created xsi:type="dcterms:W3CDTF">2025-03-05T14:44:00Z</dcterms:created>
  <dcterms:modified xsi:type="dcterms:W3CDTF">2026-05-15T12:17:00Z</dcterms:modified>
</cp:coreProperties>
</file>