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CE7" w:rsidRPr="00402E25" w:rsidRDefault="00C41CE7" w:rsidP="00AF3A37">
      <w:pPr>
        <w:pStyle w:val="a8"/>
        <w:ind w:firstLine="426"/>
        <w:jc w:val="center"/>
        <w:rPr>
          <w:rFonts w:ascii="Times New Roman" w:hAnsi="Times New Roman" w:cs="Times New Roman"/>
          <w:b/>
        </w:rPr>
      </w:pPr>
      <w:r w:rsidRPr="00402E25">
        <w:rPr>
          <w:rFonts w:ascii="Times New Roman" w:hAnsi="Times New Roman" w:cs="Times New Roman"/>
          <w:b/>
        </w:rPr>
        <w:t>Расчет и обоснование НМЦК</w:t>
      </w:r>
    </w:p>
    <w:p w:rsidR="00C41CE7" w:rsidRPr="00402E25" w:rsidRDefault="00C41CE7" w:rsidP="00C41CE7">
      <w:pPr>
        <w:pStyle w:val="a8"/>
        <w:ind w:firstLine="426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1. НМЦК сформирована Заказчиком методом сопоставимых рыночных цен (анализа рынка) на основании</w:t>
      </w:r>
      <w:r w:rsidRPr="00402E25">
        <w:rPr>
          <w:rFonts w:ascii="Times New Roman" w:hAnsi="Times New Roman" w:cs="Times New Roman"/>
          <w:color w:val="000000"/>
        </w:rPr>
        <w:t xml:space="preserve"> статьи 22 Федерального закона от 05.04.2013 № 44-ФЗ и методических рекомендаций, утвержденных приказом Министерства экономического развития Российской Федерации от 02.10.2013 № 567</w:t>
      </w:r>
      <w:r w:rsidRPr="00402E25">
        <w:rPr>
          <w:rFonts w:ascii="Times New Roman" w:hAnsi="Times New Roman" w:cs="Times New Roman"/>
        </w:rPr>
        <w:t xml:space="preserve"> с учетом расходов на перевозку до места назначения, страхование, уплату таможенных пошлин, налогов, сборов и других обязательных платежей.</w:t>
      </w:r>
    </w:p>
    <w:p w:rsidR="00737AD3" w:rsidRPr="008C2C02" w:rsidRDefault="00737AD3" w:rsidP="00737AD3">
      <w:pPr>
        <w:pStyle w:val="a8"/>
        <w:ind w:firstLine="426"/>
        <w:rPr>
          <w:rFonts w:ascii="Times New Roman" w:hAnsi="Times New Roman" w:cs="Times New Roman"/>
          <w:u w:val="single"/>
        </w:rPr>
      </w:pPr>
      <w:r w:rsidRPr="008C2C02">
        <w:rPr>
          <w:rFonts w:ascii="Times New Roman" w:hAnsi="Times New Roman" w:cs="Times New Roman"/>
          <w:u w:val="single"/>
        </w:rPr>
        <w:t xml:space="preserve">2. Для определения НМЦК проведен мониторинг ценовой информации различных источников: </w:t>
      </w:r>
    </w:p>
    <w:p w:rsidR="00737AD3" w:rsidRPr="008C2C02" w:rsidRDefault="00737AD3" w:rsidP="00737AD3">
      <w:pPr>
        <w:pStyle w:val="a8"/>
        <w:ind w:firstLine="426"/>
        <w:rPr>
          <w:rFonts w:ascii="Times New Roman" w:hAnsi="Times New Roman" w:cs="Times New Roman"/>
        </w:rPr>
      </w:pPr>
      <w:r w:rsidRPr="008C2C02">
        <w:rPr>
          <w:rFonts w:ascii="Times New Roman" w:hAnsi="Times New Roman" w:cs="Times New Roman"/>
        </w:rPr>
        <w:t xml:space="preserve">Распоряжение Комитета по государственному заказу Санкт-Петербурга от 31 мая 2018 г. N 100-р: информация </w:t>
      </w:r>
      <w:r w:rsidR="005378DF">
        <w:rPr>
          <w:rFonts w:ascii="Times New Roman" w:hAnsi="Times New Roman" w:cs="Times New Roman"/>
        </w:rPr>
        <w:t>отсутствует</w:t>
      </w:r>
    </w:p>
    <w:p w:rsidR="00737AD3" w:rsidRPr="00D024BA" w:rsidRDefault="00737AD3" w:rsidP="00737AD3">
      <w:pPr>
        <w:pStyle w:val="a8"/>
        <w:ind w:firstLine="426"/>
        <w:rPr>
          <w:rFonts w:ascii="Times New Roman" w:hAnsi="Times New Roman" w:cs="Times New Roman"/>
        </w:rPr>
      </w:pPr>
      <w:r w:rsidRPr="00D024BA">
        <w:rPr>
          <w:rFonts w:ascii="Times New Roman" w:hAnsi="Times New Roman" w:cs="Times New Roman"/>
        </w:rPr>
        <w:t xml:space="preserve">Реестр товаров для обеспечения нужд Санкт-Петербурга на </w:t>
      </w:r>
      <w:r w:rsidR="000F15D5">
        <w:rPr>
          <w:rFonts w:ascii="Times New Roman" w:hAnsi="Times New Roman" w:cs="Times New Roman"/>
        </w:rPr>
        <w:t>2</w:t>
      </w:r>
      <w:r w:rsidRPr="00D024BA">
        <w:rPr>
          <w:rFonts w:ascii="Times New Roman" w:hAnsi="Times New Roman" w:cs="Times New Roman"/>
        </w:rPr>
        <w:t xml:space="preserve"> квартал 202</w:t>
      </w:r>
      <w:r w:rsidR="000F15D5">
        <w:rPr>
          <w:rFonts w:ascii="Times New Roman" w:hAnsi="Times New Roman" w:cs="Times New Roman"/>
        </w:rPr>
        <w:t>6</w:t>
      </w:r>
      <w:r w:rsidRPr="00D024BA">
        <w:rPr>
          <w:rFonts w:ascii="Times New Roman" w:hAnsi="Times New Roman" w:cs="Times New Roman"/>
        </w:rPr>
        <w:t xml:space="preserve"> года: информация отсутствует</w:t>
      </w:r>
    </w:p>
    <w:p w:rsidR="00737AD3" w:rsidRPr="008C2C02" w:rsidRDefault="00737AD3" w:rsidP="00737AD3">
      <w:pPr>
        <w:pStyle w:val="a8"/>
        <w:ind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Реестр контрактов: </w:t>
      </w:r>
      <w:r w:rsidRPr="008C2C02">
        <w:rPr>
          <w:rFonts w:ascii="Times New Roman" w:hAnsi="Times New Roman" w:cs="Times New Roman"/>
        </w:rPr>
        <w:t xml:space="preserve">информация </w:t>
      </w:r>
      <w:r w:rsidR="005378DF">
        <w:rPr>
          <w:rFonts w:ascii="Times New Roman" w:hAnsi="Times New Roman" w:cs="Times New Roman"/>
        </w:rPr>
        <w:t>не применяется</w:t>
      </w:r>
    </w:p>
    <w:p w:rsidR="00737AD3" w:rsidRPr="008C2C02" w:rsidRDefault="00737AD3" w:rsidP="00737AD3">
      <w:pPr>
        <w:pStyle w:val="a8"/>
        <w:ind w:firstLine="426"/>
        <w:rPr>
          <w:rFonts w:ascii="Times New Roman" w:hAnsi="Times New Roman" w:cs="Times New Roman"/>
        </w:rPr>
      </w:pPr>
      <w:r w:rsidRPr="008C2C02">
        <w:rPr>
          <w:rFonts w:ascii="Times New Roman" w:hAnsi="Times New Roman" w:cs="Times New Roman"/>
        </w:rPr>
        <w:t>Коммерческие предложения потенциальных поставщиков, полученные путем направления запросов ценовой информации</w:t>
      </w:r>
      <w:r>
        <w:rPr>
          <w:rFonts w:ascii="Times New Roman" w:hAnsi="Times New Roman" w:cs="Times New Roman"/>
        </w:rPr>
        <w:t>: используется</w:t>
      </w:r>
    </w:p>
    <w:p w:rsidR="00737AD3" w:rsidRPr="008C2C02" w:rsidRDefault="00737AD3" w:rsidP="00737AD3">
      <w:pPr>
        <w:pStyle w:val="a8"/>
        <w:ind w:right="-142" w:firstLine="426"/>
        <w:rPr>
          <w:rFonts w:ascii="Times New Roman" w:hAnsi="Times New Roman" w:cs="Times New Roman"/>
        </w:rPr>
      </w:pPr>
      <w:r w:rsidRPr="008C2C02">
        <w:rPr>
          <w:rFonts w:ascii="Times New Roman" w:hAnsi="Times New Roman" w:cs="Times New Roman"/>
        </w:rPr>
        <w:t xml:space="preserve">Информация из общедоступных источников ценовых предложений- </w:t>
      </w:r>
      <w:r w:rsidR="00430992" w:rsidRPr="008C2C02">
        <w:rPr>
          <w:rFonts w:ascii="Times New Roman" w:hAnsi="Times New Roman" w:cs="Times New Roman"/>
        </w:rPr>
        <w:t>интернет</w:t>
      </w:r>
      <w:r w:rsidR="00430992">
        <w:rPr>
          <w:rFonts w:ascii="Times New Roman" w:hAnsi="Times New Roman" w:cs="Times New Roman"/>
        </w:rPr>
        <w:t>-</w:t>
      </w:r>
      <w:r w:rsidRPr="008C2C02">
        <w:rPr>
          <w:rFonts w:ascii="Times New Roman" w:hAnsi="Times New Roman" w:cs="Times New Roman"/>
        </w:rPr>
        <w:t xml:space="preserve">сайтов </w:t>
      </w:r>
      <w:r w:rsidR="00430992">
        <w:rPr>
          <w:rFonts w:ascii="Times New Roman" w:hAnsi="Times New Roman" w:cs="Times New Roman"/>
        </w:rPr>
        <w:t>организаций</w:t>
      </w:r>
      <w:r w:rsidRPr="008C2C02">
        <w:rPr>
          <w:rFonts w:ascii="Times New Roman" w:hAnsi="Times New Roman" w:cs="Times New Roman"/>
        </w:rPr>
        <w:t xml:space="preserve">, </w:t>
      </w:r>
      <w:r w:rsidR="00430992">
        <w:rPr>
          <w:rFonts w:ascii="Times New Roman" w:hAnsi="Times New Roman" w:cs="Times New Roman"/>
        </w:rPr>
        <w:t>осуществляющих</w:t>
      </w:r>
      <w:r w:rsidRPr="008C2C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необходимые Заказчику </w:t>
      </w:r>
      <w:r w:rsidR="00430992">
        <w:rPr>
          <w:rFonts w:ascii="Times New Roman" w:hAnsi="Times New Roman" w:cs="Times New Roman"/>
        </w:rPr>
        <w:t>услуги</w:t>
      </w:r>
      <w:r>
        <w:rPr>
          <w:rFonts w:ascii="Times New Roman" w:hAnsi="Times New Roman" w:cs="Times New Roman"/>
        </w:rPr>
        <w:t>: используется</w:t>
      </w:r>
    </w:p>
    <w:p w:rsidR="00134858" w:rsidRPr="00737AD3" w:rsidRDefault="00134858" w:rsidP="00991237">
      <w:pPr>
        <w:pStyle w:val="a8"/>
        <w:ind w:firstLine="567"/>
        <w:rPr>
          <w:rFonts w:ascii="Times New Roman" w:hAnsi="Times New Roman" w:cs="Times New Roman"/>
        </w:rPr>
      </w:pPr>
      <w:r w:rsidRPr="00737AD3">
        <w:rPr>
          <w:rFonts w:ascii="Times New Roman" w:hAnsi="Times New Roman" w:cs="Times New Roman"/>
          <w:u w:val="single"/>
        </w:rPr>
        <w:t>Позиция № 1</w:t>
      </w:r>
      <w:r w:rsidRPr="00737AD3">
        <w:rPr>
          <w:rFonts w:ascii="Times New Roman" w:hAnsi="Times New Roman" w:cs="Times New Roman"/>
        </w:rPr>
        <w:t>:</w:t>
      </w:r>
    </w:p>
    <w:p w:rsidR="00737AD3" w:rsidRPr="00737AD3" w:rsidRDefault="00134858" w:rsidP="00737AD3">
      <w:pPr>
        <w:pStyle w:val="a8"/>
        <w:ind w:firstLine="567"/>
        <w:rPr>
          <w:rFonts w:ascii="Times New Roman" w:hAnsi="Times New Roman" w:cs="Times New Roman"/>
        </w:rPr>
      </w:pPr>
      <w:r w:rsidRPr="00737AD3">
        <w:rPr>
          <w:rFonts w:ascii="Times New Roman" w:hAnsi="Times New Roman" w:cs="Times New Roman"/>
        </w:rPr>
        <w:t xml:space="preserve">Источник № 1: </w:t>
      </w:r>
      <w:r w:rsidR="005378DF">
        <w:rPr>
          <w:rFonts w:ascii="Times New Roman" w:hAnsi="Times New Roman" w:cs="Times New Roman"/>
        </w:rPr>
        <w:t xml:space="preserve">Коммерческое предложение, </w:t>
      </w:r>
      <w:proofErr w:type="spellStart"/>
      <w:r w:rsidR="005378DF">
        <w:rPr>
          <w:rFonts w:ascii="Times New Roman" w:hAnsi="Times New Roman" w:cs="Times New Roman"/>
        </w:rPr>
        <w:t>вх</w:t>
      </w:r>
      <w:proofErr w:type="spellEnd"/>
      <w:r w:rsidR="005378DF">
        <w:rPr>
          <w:rFonts w:ascii="Times New Roman" w:hAnsi="Times New Roman" w:cs="Times New Roman"/>
        </w:rPr>
        <w:t xml:space="preserve"> № 07-04/</w:t>
      </w:r>
      <w:r w:rsidR="005B0F78">
        <w:rPr>
          <w:rFonts w:ascii="Times New Roman" w:hAnsi="Times New Roman" w:cs="Times New Roman"/>
        </w:rPr>
        <w:t>44</w:t>
      </w:r>
      <w:r w:rsidR="005378DF">
        <w:rPr>
          <w:rFonts w:ascii="Times New Roman" w:hAnsi="Times New Roman" w:cs="Times New Roman"/>
        </w:rPr>
        <w:t xml:space="preserve"> от </w:t>
      </w:r>
      <w:r w:rsidR="005B0F78">
        <w:rPr>
          <w:rFonts w:ascii="Times New Roman" w:hAnsi="Times New Roman" w:cs="Times New Roman"/>
        </w:rPr>
        <w:t>20</w:t>
      </w:r>
      <w:r w:rsidR="005378DF">
        <w:rPr>
          <w:rFonts w:ascii="Times New Roman" w:hAnsi="Times New Roman" w:cs="Times New Roman"/>
        </w:rPr>
        <w:t>.</w:t>
      </w:r>
      <w:r w:rsidR="003B0BFE">
        <w:rPr>
          <w:rFonts w:ascii="Times New Roman" w:hAnsi="Times New Roman" w:cs="Times New Roman"/>
        </w:rPr>
        <w:t>0</w:t>
      </w:r>
      <w:r w:rsidR="005B0F78">
        <w:rPr>
          <w:rFonts w:ascii="Times New Roman" w:hAnsi="Times New Roman" w:cs="Times New Roman"/>
        </w:rPr>
        <w:t>5</w:t>
      </w:r>
      <w:r w:rsidR="005378DF">
        <w:rPr>
          <w:rFonts w:ascii="Times New Roman" w:hAnsi="Times New Roman" w:cs="Times New Roman"/>
        </w:rPr>
        <w:t>.202</w:t>
      </w:r>
      <w:r w:rsidR="00FD063E">
        <w:rPr>
          <w:rFonts w:ascii="Times New Roman" w:hAnsi="Times New Roman" w:cs="Times New Roman"/>
        </w:rPr>
        <w:t>6</w:t>
      </w:r>
      <w:r w:rsidR="00737AD3" w:rsidRPr="00737AD3">
        <w:rPr>
          <w:rFonts w:ascii="Times New Roman" w:hAnsi="Times New Roman" w:cs="Times New Roman"/>
        </w:rPr>
        <w:t xml:space="preserve"> </w:t>
      </w:r>
    </w:p>
    <w:p w:rsidR="00FD063E" w:rsidRDefault="0023046C" w:rsidP="005378DF">
      <w:pPr>
        <w:pStyle w:val="a8"/>
        <w:ind w:firstLine="567"/>
        <w:rPr>
          <w:rFonts w:ascii="Times New Roman" w:hAnsi="Times New Roman" w:cs="Times New Roman"/>
        </w:rPr>
      </w:pPr>
      <w:r w:rsidRPr="00737AD3">
        <w:rPr>
          <w:rFonts w:ascii="Times New Roman" w:hAnsi="Times New Roman" w:cs="Times New Roman"/>
        </w:rPr>
        <w:t xml:space="preserve">Источник № 2: </w:t>
      </w:r>
      <w:r w:rsidR="005378DF" w:rsidRPr="00737AD3">
        <w:rPr>
          <w:rFonts w:ascii="Times New Roman" w:hAnsi="Times New Roman" w:cs="Times New Roman"/>
          <w:bCs/>
        </w:rPr>
        <w:t xml:space="preserve">Общедоступная ценовая информация интернет магазина </w:t>
      </w:r>
      <w:r w:rsidR="005378DF" w:rsidRPr="00737AD3">
        <w:rPr>
          <w:rFonts w:ascii="Times New Roman" w:hAnsi="Times New Roman" w:cs="Times New Roman"/>
        </w:rPr>
        <w:t xml:space="preserve">Экранная копия от </w:t>
      </w:r>
      <w:r w:rsidR="000F15D5">
        <w:rPr>
          <w:rFonts w:ascii="Times New Roman" w:hAnsi="Times New Roman" w:cs="Times New Roman"/>
        </w:rPr>
        <w:t>27</w:t>
      </w:r>
      <w:r w:rsidR="007E5EEF">
        <w:rPr>
          <w:rFonts w:ascii="Times New Roman" w:hAnsi="Times New Roman" w:cs="Times New Roman"/>
        </w:rPr>
        <w:t>.0</w:t>
      </w:r>
      <w:r w:rsidR="000F15D5">
        <w:rPr>
          <w:rFonts w:ascii="Times New Roman" w:hAnsi="Times New Roman" w:cs="Times New Roman"/>
        </w:rPr>
        <w:t>5</w:t>
      </w:r>
      <w:r w:rsidR="007E5EEF">
        <w:rPr>
          <w:rFonts w:ascii="Times New Roman" w:hAnsi="Times New Roman" w:cs="Times New Roman"/>
        </w:rPr>
        <w:t>.202</w:t>
      </w:r>
      <w:r w:rsidR="00FD063E">
        <w:rPr>
          <w:rFonts w:ascii="Times New Roman" w:hAnsi="Times New Roman" w:cs="Times New Roman"/>
        </w:rPr>
        <w:t>6</w:t>
      </w:r>
      <w:r w:rsidR="005378DF" w:rsidRPr="00737AD3">
        <w:rPr>
          <w:rFonts w:ascii="Times New Roman" w:hAnsi="Times New Roman" w:cs="Times New Roman"/>
        </w:rPr>
        <w:t xml:space="preserve"> </w:t>
      </w:r>
      <w:hyperlink r:id="rId4" w:history="1">
        <w:r w:rsidR="00001343" w:rsidRPr="00594822">
          <w:rPr>
            <w:rStyle w:val="a3"/>
            <w:rFonts w:ascii="Times New Roman" w:hAnsi="Times New Roman" w:cs="Times New Roman"/>
          </w:rPr>
          <w:t>https://www.akc.ru/itm/poz_harnoe-delo/</w:t>
        </w:r>
      </w:hyperlink>
      <w:r w:rsidR="00001343">
        <w:rPr>
          <w:rFonts w:ascii="Times New Roman" w:hAnsi="Times New Roman" w:cs="Times New Roman"/>
        </w:rPr>
        <w:t xml:space="preserve"> </w:t>
      </w:r>
    </w:p>
    <w:p w:rsidR="00FD063E" w:rsidRDefault="0023046C" w:rsidP="00991237">
      <w:pPr>
        <w:pStyle w:val="a8"/>
        <w:ind w:firstLine="567"/>
      </w:pPr>
      <w:r w:rsidRPr="00737AD3">
        <w:rPr>
          <w:rFonts w:ascii="Times New Roman" w:hAnsi="Times New Roman" w:cs="Times New Roman"/>
        </w:rPr>
        <w:t xml:space="preserve">Источник № 3: </w:t>
      </w:r>
      <w:r w:rsidRPr="00737AD3">
        <w:rPr>
          <w:rFonts w:ascii="Times New Roman" w:hAnsi="Times New Roman" w:cs="Times New Roman"/>
          <w:bCs/>
        </w:rPr>
        <w:t xml:space="preserve">Общедоступная ценовая информация интернет магазина </w:t>
      </w:r>
      <w:r w:rsidRPr="00737AD3">
        <w:rPr>
          <w:rFonts w:ascii="Times New Roman" w:hAnsi="Times New Roman" w:cs="Times New Roman"/>
        </w:rPr>
        <w:t xml:space="preserve">Экранная копия от </w:t>
      </w:r>
      <w:r w:rsidR="000F15D5">
        <w:rPr>
          <w:rFonts w:ascii="Times New Roman" w:hAnsi="Times New Roman" w:cs="Times New Roman"/>
        </w:rPr>
        <w:t>27.05.2026</w:t>
      </w:r>
      <w:r w:rsidR="000F15D5" w:rsidRPr="00737AD3">
        <w:rPr>
          <w:rFonts w:ascii="Times New Roman" w:hAnsi="Times New Roman" w:cs="Times New Roman"/>
        </w:rPr>
        <w:t xml:space="preserve"> </w:t>
      </w:r>
      <w:hyperlink r:id="rId5" w:history="1">
        <w:r w:rsidR="00001343" w:rsidRPr="00594822">
          <w:rPr>
            <w:rStyle w:val="a3"/>
            <w:rFonts w:ascii="Times New Roman" w:hAnsi="Times New Roman" w:cs="Times New Roman"/>
          </w:rPr>
          <w:t>https://delpress.ru/журнал/Пожарное_дело_Россия?ysclid=mkggtltrw467398945</w:t>
        </w:r>
      </w:hyperlink>
      <w:r w:rsidR="00001343">
        <w:rPr>
          <w:rFonts w:ascii="Times New Roman" w:hAnsi="Times New Roman" w:cs="Times New Roman"/>
        </w:rPr>
        <w:t xml:space="preserve"> </w:t>
      </w:r>
    </w:p>
    <w:p w:rsidR="000E728D" w:rsidRPr="00737AD3" w:rsidRDefault="000E728D" w:rsidP="00991237">
      <w:pPr>
        <w:pStyle w:val="a8"/>
        <w:ind w:firstLine="567"/>
        <w:rPr>
          <w:rFonts w:ascii="Times New Roman" w:hAnsi="Times New Roman" w:cs="Times New Roman"/>
        </w:rPr>
      </w:pPr>
      <w:r w:rsidRPr="00737AD3">
        <w:rPr>
          <w:rFonts w:ascii="Times New Roman" w:hAnsi="Times New Roman" w:cs="Times New Roman"/>
          <w:u w:val="single"/>
        </w:rPr>
        <w:t>Позиция № 2</w:t>
      </w:r>
      <w:r w:rsidR="00950A1B" w:rsidRPr="00737AD3">
        <w:rPr>
          <w:rFonts w:ascii="Times New Roman" w:hAnsi="Times New Roman" w:cs="Times New Roman"/>
        </w:rPr>
        <w:t xml:space="preserve"> </w:t>
      </w:r>
    </w:p>
    <w:p w:rsidR="005B0F78" w:rsidRPr="00737AD3" w:rsidRDefault="005378DF" w:rsidP="005B0F78">
      <w:pPr>
        <w:pStyle w:val="a8"/>
        <w:ind w:firstLine="567"/>
        <w:rPr>
          <w:rFonts w:ascii="Times New Roman" w:hAnsi="Times New Roman" w:cs="Times New Roman"/>
        </w:rPr>
      </w:pPr>
      <w:r w:rsidRPr="00737AD3">
        <w:rPr>
          <w:rFonts w:ascii="Times New Roman" w:hAnsi="Times New Roman" w:cs="Times New Roman"/>
        </w:rPr>
        <w:t xml:space="preserve">Источник № 1: </w:t>
      </w:r>
      <w:r>
        <w:rPr>
          <w:rFonts w:ascii="Times New Roman" w:hAnsi="Times New Roman" w:cs="Times New Roman"/>
        </w:rPr>
        <w:t xml:space="preserve">Коммерческое предложение, </w:t>
      </w:r>
      <w:proofErr w:type="spellStart"/>
      <w:r>
        <w:rPr>
          <w:rFonts w:ascii="Times New Roman" w:hAnsi="Times New Roman" w:cs="Times New Roman"/>
        </w:rPr>
        <w:t>вх</w:t>
      </w:r>
      <w:proofErr w:type="spellEnd"/>
      <w:r>
        <w:rPr>
          <w:rFonts w:ascii="Times New Roman" w:hAnsi="Times New Roman" w:cs="Times New Roman"/>
        </w:rPr>
        <w:t xml:space="preserve"> № </w:t>
      </w:r>
      <w:bookmarkStart w:id="0" w:name="_GoBack"/>
      <w:bookmarkEnd w:id="0"/>
      <w:r w:rsidR="005B0F78">
        <w:rPr>
          <w:rFonts w:ascii="Times New Roman" w:hAnsi="Times New Roman" w:cs="Times New Roman"/>
        </w:rPr>
        <w:t>07-04/44 от 20.05.2026</w:t>
      </w:r>
      <w:r w:rsidR="005B0F78" w:rsidRPr="00737AD3">
        <w:rPr>
          <w:rFonts w:ascii="Times New Roman" w:hAnsi="Times New Roman" w:cs="Times New Roman"/>
        </w:rPr>
        <w:t xml:space="preserve"> </w:t>
      </w:r>
    </w:p>
    <w:p w:rsidR="005378DF" w:rsidRDefault="005378DF" w:rsidP="005378DF">
      <w:pPr>
        <w:pStyle w:val="a8"/>
        <w:ind w:firstLine="567"/>
        <w:rPr>
          <w:rFonts w:ascii="Times New Roman" w:hAnsi="Times New Roman" w:cs="Times New Roman"/>
        </w:rPr>
      </w:pPr>
      <w:r w:rsidRPr="00737AD3">
        <w:rPr>
          <w:rFonts w:ascii="Times New Roman" w:hAnsi="Times New Roman" w:cs="Times New Roman"/>
        </w:rPr>
        <w:t xml:space="preserve">Источник № 2: </w:t>
      </w:r>
      <w:r w:rsidRPr="00737AD3">
        <w:rPr>
          <w:rFonts w:ascii="Times New Roman" w:hAnsi="Times New Roman" w:cs="Times New Roman"/>
          <w:bCs/>
        </w:rPr>
        <w:t xml:space="preserve">Общедоступная ценовая информация интернет магазина </w:t>
      </w:r>
      <w:r w:rsidRPr="00737AD3">
        <w:rPr>
          <w:rFonts w:ascii="Times New Roman" w:hAnsi="Times New Roman" w:cs="Times New Roman"/>
        </w:rPr>
        <w:t xml:space="preserve">Экранная копия от </w:t>
      </w:r>
      <w:r w:rsidR="000F15D5">
        <w:rPr>
          <w:rFonts w:ascii="Times New Roman" w:hAnsi="Times New Roman" w:cs="Times New Roman"/>
        </w:rPr>
        <w:t>27.05.2026</w:t>
      </w:r>
      <w:r w:rsidR="000F15D5" w:rsidRPr="00737AD3">
        <w:rPr>
          <w:rFonts w:ascii="Times New Roman" w:hAnsi="Times New Roman" w:cs="Times New Roman"/>
        </w:rPr>
        <w:t xml:space="preserve"> </w:t>
      </w:r>
      <w:hyperlink r:id="rId6" w:history="1">
        <w:r w:rsidR="00001343" w:rsidRPr="00594822">
          <w:rPr>
            <w:rStyle w:val="a3"/>
          </w:rPr>
          <w:t>https://rg.ru/subs/configurator/4</w:t>
        </w:r>
      </w:hyperlink>
      <w:r w:rsidR="00001343">
        <w:t xml:space="preserve"> </w:t>
      </w:r>
    </w:p>
    <w:p w:rsidR="005378DF" w:rsidRPr="00737AD3" w:rsidRDefault="005378DF" w:rsidP="00FD063E">
      <w:pPr>
        <w:pStyle w:val="a8"/>
        <w:ind w:firstLine="567"/>
        <w:rPr>
          <w:rFonts w:ascii="Times New Roman" w:hAnsi="Times New Roman" w:cs="Times New Roman"/>
        </w:rPr>
      </w:pPr>
      <w:r w:rsidRPr="00737AD3">
        <w:rPr>
          <w:rFonts w:ascii="Times New Roman" w:hAnsi="Times New Roman" w:cs="Times New Roman"/>
        </w:rPr>
        <w:t xml:space="preserve">Источник № 3: </w:t>
      </w:r>
      <w:r w:rsidRPr="00737AD3">
        <w:rPr>
          <w:rFonts w:ascii="Times New Roman" w:hAnsi="Times New Roman" w:cs="Times New Roman"/>
          <w:bCs/>
        </w:rPr>
        <w:t xml:space="preserve">Общедоступная ценовая информация интернет магазина </w:t>
      </w:r>
      <w:r w:rsidRPr="00737AD3">
        <w:rPr>
          <w:rFonts w:ascii="Times New Roman" w:hAnsi="Times New Roman" w:cs="Times New Roman"/>
        </w:rPr>
        <w:t xml:space="preserve">Экранная копия от </w:t>
      </w:r>
      <w:r w:rsidR="000F15D5">
        <w:rPr>
          <w:rFonts w:ascii="Times New Roman" w:hAnsi="Times New Roman" w:cs="Times New Roman"/>
        </w:rPr>
        <w:t>27.05.2026</w:t>
      </w:r>
      <w:r w:rsidR="000F15D5" w:rsidRPr="00737AD3">
        <w:rPr>
          <w:rFonts w:ascii="Times New Roman" w:hAnsi="Times New Roman" w:cs="Times New Roman"/>
        </w:rPr>
        <w:t xml:space="preserve"> </w:t>
      </w:r>
      <w:hyperlink r:id="rId7" w:history="1">
        <w:r w:rsidR="00001343" w:rsidRPr="00594822">
          <w:rPr>
            <w:rStyle w:val="a3"/>
            <w:rFonts w:ascii="Times New Roman" w:hAnsi="Times New Roman" w:cs="Times New Roman"/>
          </w:rPr>
          <w:t>https://fsin-pressa.ru/catalogue/tproduct/626208764-403489829631-rossiiskaya-gazeta-nedelya</w:t>
        </w:r>
      </w:hyperlink>
      <w:r w:rsidR="00001343">
        <w:rPr>
          <w:rFonts w:ascii="Times New Roman" w:hAnsi="Times New Roman" w:cs="Times New Roman"/>
        </w:rPr>
        <w:t xml:space="preserve"> </w:t>
      </w:r>
    </w:p>
    <w:p w:rsidR="005378DF" w:rsidRPr="00737AD3" w:rsidRDefault="005378DF" w:rsidP="005378DF">
      <w:pPr>
        <w:pStyle w:val="a8"/>
        <w:ind w:firstLine="567"/>
        <w:rPr>
          <w:rFonts w:ascii="Times New Roman" w:hAnsi="Times New Roman" w:cs="Times New Roman"/>
        </w:rPr>
      </w:pPr>
    </w:p>
    <w:tbl>
      <w:tblPr>
        <w:tblW w:w="15617" w:type="dxa"/>
        <w:tblLayout w:type="fixed"/>
        <w:tblLook w:val="04A0" w:firstRow="1" w:lastRow="0" w:firstColumn="1" w:lastColumn="0" w:noHBand="0" w:noVBand="1"/>
      </w:tblPr>
      <w:tblGrid>
        <w:gridCol w:w="461"/>
        <w:gridCol w:w="2228"/>
        <w:gridCol w:w="1872"/>
        <w:gridCol w:w="1104"/>
        <w:gridCol w:w="936"/>
        <w:gridCol w:w="1333"/>
        <w:gridCol w:w="1276"/>
        <w:gridCol w:w="1276"/>
        <w:gridCol w:w="1396"/>
        <w:gridCol w:w="1091"/>
        <w:gridCol w:w="1369"/>
        <w:gridCol w:w="1275"/>
      </w:tblGrid>
      <w:tr w:rsidR="00E8726B" w:rsidRPr="00045A79" w:rsidTr="00045A79">
        <w:trPr>
          <w:trHeight w:val="402"/>
        </w:trPr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26B" w:rsidRPr="00045A79" w:rsidRDefault="00E8726B" w:rsidP="00E87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45A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26B" w:rsidRPr="00045A79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45A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товара, услуги (работы)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26B" w:rsidRPr="00045A79" w:rsidRDefault="00E8726B" w:rsidP="00AC5BB9">
            <w:pPr>
              <w:spacing w:after="0" w:line="240" w:lineRule="auto"/>
              <w:ind w:firstLineChars="16" w:firstLine="3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45A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ОКПД2</w:t>
            </w:r>
            <w:r w:rsidR="00AC5BB9" w:rsidRPr="00045A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 КТРУ</w:t>
            </w:r>
            <w:r w:rsidR="00AA650F" w:rsidRPr="00045A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/ККН</w:t>
            </w:r>
          </w:p>
        </w:tc>
        <w:tc>
          <w:tcPr>
            <w:tcW w:w="1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26B" w:rsidRPr="00045A79" w:rsidRDefault="00E8726B" w:rsidP="00E8726B">
            <w:pPr>
              <w:spacing w:after="0" w:line="240" w:lineRule="auto"/>
              <w:ind w:left="-109" w:right="-10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45A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26B" w:rsidRPr="00045A79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45A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6B" w:rsidRPr="00045A79" w:rsidRDefault="00E8726B" w:rsidP="00E8726B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45A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Источники цены (руб.)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6B" w:rsidRPr="00045A79" w:rsidRDefault="00E8726B" w:rsidP="003B5759">
            <w:pPr>
              <w:spacing w:after="0" w:line="240" w:lineRule="auto"/>
              <w:ind w:right="-12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45A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6B" w:rsidRPr="00045A79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45A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Коэффициент вариации (%)</w:t>
            </w:r>
          </w:p>
        </w:tc>
        <w:tc>
          <w:tcPr>
            <w:tcW w:w="13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6B" w:rsidRPr="00045A79" w:rsidRDefault="00E8726B" w:rsidP="00E8726B">
            <w:pPr>
              <w:spacing w:after="0" w:line="240" w:lineRule="auto"/>
              <w:ind w:leftChars="-19" w:left="-4" w:hangingChars="19" w:hanging="3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45A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Средняя цена (руб.)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6B" w:rsidRPr="00045A79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45A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НМЦК</w:t>
            </w:r>
            <w:r w:rsidRPr="00045A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(руб.)</w:t>
            </w:r>
          </w:p>
        </w:tc>
      </w:tr>
      <w:tr w:rsidR="00E8726B" w:rsidRPr="00045A79" w:rsidTr="00045A79">
        <w:trPr>
          <w:trHeight w:val="499"/>
        </w:trPr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045A79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726B" w:rsidRPr="00045A79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045A79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045A79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045A79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726B" w:rsidRPr="00045A79" w:rsidRDefault="00E8726B" w:rsidP="00C506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45A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источника 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726B" w:rsidRPr="00045A79" w:rsidRDefault="00E8726B" w:rsidP="00C506BB">
            <w:pPr>
              <w:spacing w:after="0" w:line="240" w:lineRule="auto"/>
              <w:ind w:right="-108" w:firstLineChars="16" w:firstLine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45A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источника 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726B" w:rsidRPr="00045A79" w:rsidRDefault="00E8726B" w:rsidP="00C506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45A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источника 3</w:t>
            </w: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045A79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045A79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045A79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045A79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F405A" w:rsidRPr="00045A79" w:rsidTr="00EE5259">
        <w:trPr>
          <w:trHeight w:val="383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405A" w:rsidRPr="00045A79" w:rsidRDefault="009F405A" w:rsidP="009F4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45A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F405A" w:rsidRPr="00045A79" w:rsidRDefault="009F405A" w:rsidP="009F40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5A79">
              <w:rPr>
                <w:rFonts w:ascii="Times New Roman" w:hAnsi="Times New Roman" w:cs="Times New Roman"/>
                <w:sz w:val="20"/>
                <w:szCs w:val="20"/>
              </w:rPr>
              <w:t>Пожарное дело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405A" w:rsidRPr="00045A79" w:rsidRDefault="009F405A" w:rsidP="009F4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45A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58.14.12.000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405A" w:rsidRPr="00045A79" w:rsidRDefault="009F405A" w:rsidP="009F405A">
            <w:pPr>
              <w:spacing w:after="0" w:line="240" w:lineRule="auto"/>
              <w:ind w:leftChars="-4" w:left="-1" w:hangingChars="4" w:hanging="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45A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комплект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405A" w:rsidRPr="00045A79" w:rsidRDefault="009F405A" w:rsidP="009F405A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45A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405A" w:rsidRPr="00045A79" w:rsidRDefault="000F15D5" w:rsidP="009F40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3 228,84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9F405A" w:rsidRPr="00045A79" w:rsidRDefault="000F15D5" w:rsidP="009F40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6 294,00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405A" w:rsidRPr="00045A79" w:rsidRDefault="00FD063E" w:rsidP="009F40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4 726,25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405A" w:rsidRPr="00045A79" w:rsidRDefault="000F15D5" w:rsidP="009F40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1532,7145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405A" w:rsidRPr="00045A79" w:rsidRDefault="000F15D5" w:rsidP="009F40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32,27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405A" w:rsidRPr="00045A79" w:rsidRDefault="000F15D5" w:rsidP="009F40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4 749,70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405A" w:rsidRPr="00045A79" w:rsidRDefault="000F15D5" w:rsidP="009F40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4 749,70</w:t>
            </w:r>
          </w:p>
        </w:tc>
      </w:tr>
      <w:tr w:rsidR="009F405A" w:rsidRPr="00045A79" w:rsidTr="00EE5259">
        <w:trPr>
          <w:trHeight w:val="383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405A" w:rsidRPr="00045A79" w:rsidRDefault="009F405A" w:rsidP="009F4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45A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F405A" w:rsidRPr="00045A79" w:rsidRDefault="009F405A" w:rsidP="009F40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5A79">
              <w:rPr>
                <w:rFonts w:ascii="Times New Roman" w:hAnsi="Times New Roman" w:cs="Times New Roman"/>
                <w:sz w:val="20"/>
                <w:szCs w:val="20"/>
              </w:rPr>
              <w:t>Российская газета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405A" w:rsidRPr="00045A79" w:rsidRDefault="009F405A" w:rsidP="009F4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45A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58.14.12.000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405A" w:rsidRPr="00045A79" w:rsidRDefault="009F405A" w:rsidP="009F405A">
            <w:pPr>
              <w:spacing w:after="0" w:line="240" w:lineRule="auto"/>
              <w:ind w:leftChars="-4" w:left="-1" w:hangingChars="4" w:hanging="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45A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комплект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405A" w:rsidRPr="00045A79" w:rsidRDefault="009F405A" w:rsidP="009F405A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45A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405A" w:rsidRPr="00045A79" w:rsidRDefault="000F15D5" w:rsidP="009F40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3 757,86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9F405A" w:rsidRPr="00045A79" w:rsidRDefault="000F15D5" w:rsidP="009F40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405A" w:rsidRPr="00045A79" w:rsidRDefault="000F15D5" w:rsidP="009F40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6 540,00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405A" w:rsidRPr="00045A79" w:rsidRDefault="000F15D5" w:rsidP="009F40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1465,5507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405A" w:rsidRPr="00045A79" w:rsidRDefault="000F15D5" w:rsidP="009F40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30,02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405A" w:rsidRPr="00045A79" w:rsidRDefault="000F15D5" w:rsidP="009F40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4 882,62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405A" w:rsidRPr="00045A79" w:rsidRDefault="000F15D5" w:rsidP="009F40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4 882,62</w:t>
            </w:r>
          </w:p>
        </w:tc>
      </w:tr>
      <w:tr w:rsidR="00045A79" w:rsidRPr="00045A79" w:rsidTr="00EE5259">
        <w:trPr>
          <w:trHeight w:val="383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5A79" w:rsidRPr="00045A79" w:rsidRDefault="00045A79" w:rsidP="00EE5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45A79" w:rsidRPr="00045A79" w:rsidRDefault="00045A79" w:rsidP="00EE52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5A79" w:rsidRPr="00045A79" w:rsidRDefault="00045A79" w:rsidP="00EE5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5A79" w:rsidRPr="00045A79" w:rsidRDefault="00045A79" w:rsidP="00EE5259">
            <w:pPr>
              <w:spacing w:after="0" w:line="240" w:lineRule="auto"/>
              <w:ind w:leftChars="-4" w:left="-1" w:hangingChars="4" w:hanging="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5A79" w:rsidRPr="00045A79" w:rsidRDefault="00045A79" w:rsidP="00EE5259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5A79" w:rsidRPr="00E80642" w:rsidRDefault="000F15D5" w:rsidP="0004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6 986,70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045A79" w:rsidRPr="005B4B10" w:rsidRDefault="000F15D5" w:rsidP="00045A79">
            <w:pPr>
              <w:spacing w:after="0" w:line="240" w:lineRule="auto"/>
              <w:ind w:firstLine="34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10 644,00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5A79" w:rsidRPr="005B4B10" w:rsidRDefault="000F15D5" w:rsidP="0004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11 266,25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5A79" w:rsidRPr="00045A79" w:rsidRDefault="00045A79" w:rsidP="00045A79">
            <w:pPr>
              <w:spacing w:after="0" w:line="240" w:lineRule="auto"/>
              <w:ind w:firstLineChars="28" w:firstLine="5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5A79" w:rsidRPr="00045A79" w:rsidRDefault="00045A79" w:rsidP="00045A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5A79" w:rsidRPr="00045A79" w:rsidRDefault="00045A79" w:rsidP="00045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5A79" w:rsidRPr="00045A79" w:rsidRDefault="000F15D5" w:rsidP="00045A79">
            <w:pPr>
              <w:spacing w:after="0" w:line="240" w:lineRule="auto"/>
              <w:ind w:firstLineChars="15" w:firstLine="3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9 632,32</w:t>
            </w:r>
          </w:p>
        </w:tc>
      </w:tr>
    </w:tbl>
    <w:p w:rsidR="00430992" w:rsidRDefault="00430992" w:rsidP="00C41CE7">
      <w:pPr>
        <w:ind w:firstLine="709"/>
        <w:jc w:val="both"/>
        <w:rPr>
          <w:rFonts w:ascii="Times New Roman" w:hAnsi="Times New Roman" w:cs="Times New Roman"/>
          <w:color w:val="000000"/>
        </w:rPr>
      </w:pPr>
    </w:p>
    <w:p w:rsidR="00C41CE7" w:rsidRDefault="00C41CE7" w:rsidP="00C41CE7">
      <w:pPr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02E25">
        <w:rPr>
          <w:rFonts w:ascii="Times New Roman" w:hAnsi="Times New Roman" w:cs="Times New Roman"/>
          <w:color w:val="000000"/>
        </w:rPr>
        <w:t xml:space="preserve">3. </w:t>
      </w:r>
      <w:r w:rsidR="0007126E" w:rsidRPr="00402E25">
        <w:rPr>
          <w:rFonts w:ascii="Times New Roman" w:eastAsia="Times New Roman" w:hAnsi="Times New Roman" w:cs="Times New Roman"/>
          <w:color w:val="000000"/>
          <w:lang w:eastAsia="ru-RU"/>
        </w:rPr>
        <w:t>На основании проведенного анализа рынка и расчетов</w:t>
      </w:r>
      <w:r w:rsidR="0007126E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="0007126E" w:rsidRPr="00402E25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07126E" w:rsidRPr="001C3CAF">
        <w:rPr>
          <w:rFonts w:ascii="Times New Roman" w:hAnsi="Times New Roman" w:cs="Times New Roman"/>
          <w:color w:val="000000" w:themeColor="text1"/>
        </w:rPr>
        <w:t xml:space="preserve">с учетом статьи 34 Бюджетного Кодекса Российской Федерации, принципом эффективности расходования бюджетных средств, а также с учетом выделенного </w:t>
      </w:r>
      <w:r w:rsidR="0007126E" w:rsidRPr="00784AFA">
        <w:rPr>
          <w:rFonts w:ascii="Times New Roman" w:hAnsi="Times New Roman" w:cs="Times New Roman"/>
          <w:color w:val="000000" w:themeColor="text1"/>
        </w:rPr>
        <w:t xml:space="preserve">лимита бюджетных средств, </w:t>
      </w:r>
      <w:r w:rsidR="0007126E" w:rsidRPr="00784AFA">
        <w:rPr>
          <w:rFonts w:ascii="Times New Roman" w:eastAsia="Times New Roman" w:hAnsi="Times New Roman" w:cs="Times New Roman"/>
          <w:color w:val="000000"/>
          <w:lang w:eastAsia="ru-RU"/>
        </w:rPr>
        <w:t>НМЦК составляет:</w:t>
      </w:r>
      <w:r w:rsidR="0007126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0F15D5">
        <w:rPr>
          <w:rFonts w:ascii="Times New Roman" w:eastAsia="Times New Roman" w:hAnsi="Times New Roman" w:cs="Times New Roman"/>
          <w:b/>
          <w:color w:val="000000"/>
          <w:lang w:eastAsia="ru-RU"/>
        </w:rPr>
        <w:t>6 986,70</w:t>
      </w:r>
      <w:r w:rsidR="0007126E">
        <w:rPr>
          <w:rFonts w:ascii="Times New Roman" w:eastAsia="Times New Roman" w:hAnsi="Times New Roman" w:cs="Times New Roman"/>
          <w:color w:val="000000"/>
          <w:lang w:eastAsia="ru-RU"/>
        </w:rPr>
        <w:t xml:space="preserve"> рублей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4. 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определен коэффициент вариации цены.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  <w:noProof/>
          <w:position w:val="-28"/>
          <w:lang w:eastAsia="ru-RU"/>
        </w:rPr>
        <w:drawing>
          <wp:inline distT="0" distB="0" distL="0" distR="0">
            <wp:extent cx="1181100" cy="304800"/>
            <wp:effectExtent l="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2E25">
        <w:rPr>
          <w:rFonts w:ascii="Times New Roman" w:hAnsi="Times New Roman" w:cs="Times New Roman"/>
        </w:rPr>
        <w:t>,</w:t>
      </w:r>
    </w:p>
    <w:p w:rsidR="00C41CE7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V - коэффициент вариации;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  <w:noProof/>
          <w:position w:val="-26"/>
          <w:lang w:eastAsia="ru-RU"/>
        </w:rPr>
        <w:lastRenderedPageBreak/>
        <w:drawing>
          <wp:inline distT="0" distB="0" distL="0" distR="0">
            <wp:extent cx="1590675" cy="495300"/>
            <wp:effectExtent l="0" t="0" r="9525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2E25">
        <w:rPr>
          <w:rFonts w:ascii="Times New Roman" w:hAnsi="Times New Roman" w:cs="Times New Roman"/>
        </w:rPr>
        <w:t xml:space="preserve"> - среднее квадратичное отклонение;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ц</w:t>
      </w:r>
      <w:proofErr w:type="spellStart"/>
      <w:r w:rsidRPr="00402E25">
        <w:rPr>
          <w:rFonts w:ascii="Times New Roman" w:hAnsi="Times New Roman" w:cs="Times New Roman"/>
          <w:lang w:val="en-US"/>
        </w:rPr>
        <w:t>i</w:t>
      </w:r>
      <w:proofErr w:type="spellEnd"/>
      <w:r w:rsidRPr="00402E25">
        <w:rPr>
          <w:rFonts w:ascii="Times New Roman" w:hAnsi="Times New Roman" w:cs="Times New Roman"/>
        </w:rPr>
        <w:t xml:space="preserve"> - цена единицы товара, работы, услуги, указанная в источнике с номером i;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&lt;ц&gt; - средняя арифметическая величина цены единицы товара, работы, услуги;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n - количество значений, используемых в расчете.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5. 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  <w:noProof/>
          <w:position w:val="-24"/>
          <w:lang w:eastAsia="ru-RU"/>
        </w:rPr>
        <w:drawing>
          <wp:inline distT="0" distB="0" distL="0" distR="0">
            <wp:extent cx="1590675" cy="3048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2E25">
        <w:rPr>
          <w:rFonts w:ascii="Times New Roman" w:hAnsi="Times New Roman" w:cs="Times New Roman"/>
        </w:rPr>
        <w:t>,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  <w:noProof/>
          <w:position w:val="-10"/>
          <w:lang w:eastAsia="ru-RU"/>
        </w:rPr>
        <w:drawing>
          <wp:inline distT="0" distB="0" distL="0" distR="0">
            <wp:extent cx="638175" cy="219075"/>
            <wp:effectExtent l="0" t="0" r="9525" b="9525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2E25">
        <w:rPr>
          <w:rFonts w:ascii="Times New Roman" w:hAnsi="Times New Roman" w:cs="Times New Roman"/>
        </w:rPr>
        <w:t xml:space="preserve"> - НМЦК, определяемая методом сопоставимых рыночных цен (анализа рынка);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v - количество (объем) закупаемого товара (работы, услуги);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n - количество значений, используемых в расчете;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i - номер источника ценовой информации;</w:t>
      </w:r>
    </w:p>
    <w:p w:rsidR="00C41CE7" w:rsidRPr="00402E25" w:rsidRDefault="00C41CE7" w:rsidP="00C41CE7">
      <w:pPr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ц</w:t>
      </w:r>
      <w:proofErr w:type="spellStart"/>
      <w:r w:rsidRPr="00402E25">
        <w:rPr>
          <w:rFonts w:ascii="Times New Roman" w:hAnsi="Times New Roman" w:cs="Times New Roman"/>
          <w:lang w:val="en-US"/>
        </w:rPr>
        <w:t>i</w:t>
      </w:r>
      <w:proofErr w:type="spellEnd"/>
      <w:r w:rsidRPr="00402E25">
        <w:rPr>
          <w:rFonts w:ascii="Times New Roman" w:hAnsi="Times New Roman" w:cs="Times New Roman"/>
        </w:rPr>
        <w:t xml:space="preserve">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:rsidR="00C41CE7" w:rsidRPr="00402E25" w:rsidRDefault="00C41CE7" w:rsidP="00C41CE7">
      <w:pPr>
        <w:jc w:val="right"/>
        <w:rPr>
          <w:rFonts w:ascii="Times New Roman" w:hAnsi="Times New Roman" w:cs="Times New Roman"/>
          <w:b/>
        </w:rPr>
      </w:pPr>
    </w:p>
    <w:p w:rsidR="00C41CE7" w:rsidRPr="00402E25" w:rsidRDefault="00C41CE7" w:rsidP="00C41CE7">
      <w:pPr>
        <w:pStyle w:val="ConsPlusNormal"/>
        <w:outlineLvl w:val="0"/>
        <w:rPr>
          <w:rFonts w:ascii="Times New Roman" w:hAnsi="Times New Roman"/>
        </w:rPr>
      </w:pPr>
      <w:r w:rsidRPr="00402E25">
        <w:rPr>
          <w:rFonts w:ascii="Times New Roman" w:hAnsi="Times New Roman"/>
        </w:rPr>
        <w:t>Контрактный управляющий</w:t>
      </w:r>
      <w:r w:rsidRPr="00402E25">
        <w:rPr>
          <w:rFonts w:ascii="Times New Roman" w:hAnsi="Times New Roman"/>
        </w:rPr>
        <w:tab/>
      </w:r>
      <w:r w:rsidRPr="00402E25">
        <w:rPr>
          <w:rFonts w:ascii="Times New Roman" w:hAnsi="Times New Roman"/>
        </w:rPr>
        <w:tab/>
        <w:t xml:space="preserve"> ____________________ </w:t>
      </w:r>
      <w:r w:rsidRPr="00402E25">
        <w:rPr>
          <w:rFonts w:ascii="Times New Roman" w:hAnsi="Times New Roman"/>
        </w:rPr>
        <w:tab/>
      </w:r>
      <w:r w:rsidRPr="00402E25">
        <w:rPr>
          <w:rFonts w:ascii="Times New Roman" w:hAnsi="Times New Roman"/>
        </w:rPr>
        <w:tab/>
        <w:t>М.Ю. Пушкина</w:t>
      </w:r>
    </w:p>
    <w:p w:rsidR="005A5649" w:rsidRPr="00402E25" w:rsidRDefault="00C41CE7" w:rsidP="00ED0F57">
      <w:pPr>
        <w:pStyle w:val="ConsPlusNormal"/>
        <w:outlineLvl w:val="0"/>
        <w:rPr>
          <w:rFonts w:ascii="Times New Roman" w:hAnsi="Times New Roman"/>
        </w:rPr>
      </w:pPr>
      <w:r w:rsidRPr="00402E25">
        <w:rPr>
          <w:rFonts w:ascii="Times New Roman" w:hAnsi="Times New Roman"/>
        </w:rPr>
        <w:t>«____» ______________ 202</w:t>
      </w:r>
      <w:r w:rsidR="00001343">
        <w:rPr>
          <w:rFonts w:ascii="Times New Roman" w:hAnsi="Times New Roman"/>
        </w:rPr>
        <w:t>6</w:t>
      </w:r>
      <w:r w:rsidRPr="00402E25">
        <w:rPr>
          <w:rFonts w:ascii="Times New Roman" w:hAnsi="Times New Roman"/>
        </w:rPr>
        <w:t xml:space="preserve"> год</w:t>
      </w:r>
    </w:p>
    <w:sectPr w:rsidR="005A5649" w:rsidRPr="00402E25" w:rsidSect="00737AD3">
      <w:pgSz w:w="16838" w:h="11906" w:orient="landscape"/>
      <w:pgMar w:top="851" w:right="678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64F"/>
    <w:rsid w:val="00001343"/>
    <w:rsid w:val="00044DD1"/>
    <w:rsid w:val="00045A79"/>
    <w:rsid w:val="0007126E"/>
    <w:rsid w:val="000E728D"/>
    <w:rsid w:val="000F15D5"/>
    <w:rsid w:val="001057CB"/>
    <w:rsid w:val="00107C6E"/>
    <w:rsid w:val="00134858"/>
    <w:rsid w:val="001408E0"/>
    <w:rsid w:val="00192023"/>
    <w:rsid w:val="00196F78"/>
    <w:rsid w:val="001B25CF"/>
    <w:rsid w:val="00200498"/>
    <w:rsid w:val="002029F6"/>
    <w:rsid w:val="0023046C"/>
    <w:rsid w:val="002526B6"/>
    <w:rsid w:val="0026168E"/>
    <w:rsid w:val="002A6BF9"/>
    <w:rsid w:val="003003E8"/>
    <w:rsid w:val="003229E4"/>
    <w:rsid w:val="003339D7"/>
    <w:rsid w:val="00351A33"/>
    <w:rsid w:val="00355B73"/>
    <w:rsid w:val="003B0BFE"/>
    <w:rsid w:val="003B5759"/>
    <w:rsid w:val="00402E25"/>
    <w:rsid w:val="00412E8C"/>
    <w:rsid w:val="00430992"/>
    <w:rsid w:val="0049494C"/>
    <w:rsid w:val="004F5B56"/>
    <w:rsid w:val="005378DF"/>
    <w:rsid w:val="005505D6"/>
    <w:rsid w:val="005A279E"/>
    <w:rsid w:val="005A5649"/>
    <w:rsid w:val="005B0F78"/>
    <w:rsid w:val="005B4B10"/>
    <w:rsid w:val="006148A6"/>
    <w:rsid w:val="006224BF"/>
    <w:rsid w:val="006260D4"/>
    <w:rsid w:val="006271FE"/>
    <w:rsid w:val="00670B60"/>
    <w:rsid w:val="006912B6"/>
    <w:rsid w:val="00692B41"/>
    <w:rsid w:val="006B604D"/>
    <w:rsid w:val="006D2857"/>
    <w:rsid w:val="00737AD3"/>
    <w:rsid w:val="0076661B"/>
    <w:rsid w:val="007D2810"/>
    <w:rsid w:val="007E5EEF"/>
    <w:rsid w:val="00811C38"/>
    <w:rsid w:val="00867973"/>
    <w:rsid w:val="00891FC1"/>
    <w:rsid w:val="008E47AA"/>
    <w:rsid w:val="008F34E5"/>
    <w:rsid w:val="008F7EA2"/>
    <w:rsid w:val="009122F1"/>
    <w:rsid w:val="009151A3"/>
    <w:rsid w:val="00926E90"/>
    <w:rsid w:val="0093490E"/>
    <w:rsid w:val="00950A1B"/>
    <w:rsid w:val="00954BB4"/>
    <w:rsid w:val="00973D29"/>
    <w:rsid w:val="00991237"/>
    <w:rsid w:val="009B3C43"/>
    <w:rsid w:val="009E48F4"/>
    <w:rsid w:val="009F405A"/>
    <w:rsid w:val="00A0239C"/>
    <w:rsid w:val="00A2271E"/>
    <w:rsid w:val="00AA48C0"/>
    <w:rsid w:val="00AA650F"/>
    <w:rsid w:val="00AC2C85"/>
    <w:rsid w:val="00AC5BB9"/>
    <w:rsid w:val="00AD0545"/>
    <w:rsid w:val="00AD5F65"/>
    <w:rsid w:val="00AF3A37"/>
    <w:rsid w:val="00B01A67"/>
    <w:rsid w:val="00B11CF6"/>
    <w:rsid w:val="00B37AB4"/>
    <w:rsid w:val="00B715C8"/>
    <w:rsid w:val="00BB7E56"/>
    <w:rsid w:val="00BC106C"/>
    <w:rsid w:val="00C0664F"/>
    <w:rsid w:val="00C41CE7"/>
    <w:rsid w:val="00C435B0"/>
    <w:rsid w:val="00C506BB"/>
    <w:rsid w:val="00C9669C"/>
    <w:rsid w:val="00C96743"/>
    <w:rsid w:val="00CD5BF7"/>
    <w:rsid w:val="00D11276"/>
    <w:rsid w:val="00D47D74"/>
    <w:rsid w:val="00D55E2D"/>
    <w:rsid w:val="00D611EC"/>
    <w:rsid w:val="00D63A47"/>
    <w:rsid w:val="00DA5ECD"/>
    <w:rsid w:val="00DF347F"/>
    <w:rsid w:val="00E05D29"/>
    <w:rsid w:val="00E67EA5"/>
    <w:rsid w:val="00E80642"/>
    <w:rsid w:val="00E84DD7"/>
    <w:rsid w:val="00E8726B"/>
    <w:rsid w:val="00EB6502"/>
    <w:rsid w:val="00ED0F57"/>
    <w:rsid w:val="00EE5259"/>
    <w:rsid w:val="00EF4AFE"/>
    <w:rsid w:val="00F06428"/>
    <w:rsid w:val="00F31593"/>
    <w:rsid w:val="00F459F9"/>
    <w:rsid w:val="00F45B7C"/>
    <w:rsid w:val="00FD063E"/>
    <w:rsid w:val="00FF62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85C56F-794F-4D6F-8D4F-4F7AA0271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0B60"/>
  </w:style>
  <w:style w:type="paragraph" w:styleId="3">
    <w:name w:val="heading 3"/>
    <w:basedOn w:val="a"/>
    <w:link w:val="30"/>
    <w:uiPriority w:val="9"/>
    <w:qFormat/>
    <w:rsid w:val="00926E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4DD7"/>
    <w:rPr>
      <w:color w:val="0563C1" w:themeColor="hyperlink"/>
      <w:u w:val="single"/>
    </w:rPr>
  </w:style>
  <w:style w:type="character" w:customStyle="1" w:styleId="texttext1flby">
    <w:name w:val="text_text__1flby"/>
    <w:basedOn w:val="a0"/>
    <w:rsid w:val="00E84DD7"/>
  </w:style>
  <w:style w:type="paragraph" w:styleId="a4">
    <w:name w:val="Balloon Text"/>
    <w:basedOn w:val="a"/>
    <w:link w:val="a5"/>
    <w:uiPriority w:val="99"/>
    <w:semiHidden/>
    <w:unhideWhenUsed/>
    <w:rsid w:val="00E84D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4DD7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926E9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FollowedHyperlink"/>
    <w:basedOn w:val="a0"/>
    <w:uiPriority w:val="99"/>
    <w:semiHidden/>
    <w:unhideWhenUsed/>
    <w:rsid w:val="00A2271E"/>
    <w:rPr>
      <w:color w:val="954F72" w:themeColor="followedHyperlink"/>
      <w:u w:val="single"/>
    </w:rPr>
  </w:style>
  <w:style w:type="paragraph" w:styleId="a7">
    <w:name w:val="Normal (Web)"/>
    <w:basedOn w:val="a"/>
    <w:uiPriority w:val="99"/>
    <w:semiHidden/>
    <w:unhideWhenUsed/>
    <w:rsid w:val="00550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link w:val="a9"/>
    <w:uiPriority w:val="1"/>
    <w:qFormat/>
    <w:rsid w:val="00E67EA5"/>
    <w:pPr>
      <w:spacing w:after="0" w:line="240" w:lineRule="auto"/>
    </w:pPr>
  </w:style>
  <w:style w:type="table" w:styleId="aa">
    <w:name w:val="Table Grid"/>
    <w:basedOn w:val="a1"/>
    <w:uiPriority w:val="39"/>
    <w:rsid w:val="00E67E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C41C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C41CE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C41CE7"/>
    <w:rPr>
      <w:rFonts w:ascii="Calibri" w:eastAsia="Calibri" w:hAnsi="Calibri" w:cs="Times New Roman"/>
      <w:lang w:eastAsia="ru-RU"/>
    </w:rPr>
  </w:style>
  <w:style w:type="character" w:customStyle="1" w:styleId="a9">
    <w:name w:val="Без интервала Знак"/>
    <w:link w:val="a8"/>
    <w:uiPriority w:val="1"/>
    <w:rsid w:val="00AA65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7038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89275">
                  <w:marLeft w:val="1489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22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1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18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72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695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14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4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7569832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55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85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375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930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97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064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25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55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7845691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07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57598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8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313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42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74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4466691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55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01762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62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84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987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3429034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04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7146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87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515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8989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991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18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fsin-pressa.ru/catalogue/tproduct/626208764-403489829631-rossiiskaya-gazeta-nedelya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g.ru/subs/configurator/4" TargetMode="External"/><Relationship Id="rId11" Type="http://schemas.openxmlformats.org/officeDocument/2006/relationships/image" Target="media/image4.wmf"/><Relationship Id="rId5" Type="http://schemas.openxmlformats.org/officeDocument/2006/relationships/hyperlink" Target="https://delpress.ru/&#1078;&#1091;&#1088;&#1085;&#1072;&#1083;/&#1055;&#1086;&#1078;&#1072;&#1088;&#1085;&#1086;&#1077;_&#1076;&#1077;&#1083;&#1086;_&#1056;&#1086;&#1089;&#1089;&#1080;&#1103;?ysclid=mkggtltrw467398945" TargetMode="External"/><Relationship Id="rId10" Type="http://schemas.openxmlformats.org/officeDocument/2006/relationships/image" Target="media/image3.wmf"/><Relationship Id="rId4" Type="http://schemas.openxmlformats.org/officeDocument/2006/relationships/hyperlink" Target="https://www.akc.ru/itm/poz_harnoe-delo/" TargetMode="Externa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кпсо</dc:creator>
  <cp:keywords/>
  <dc:description/>
  <cp:lastModifiedBy>КУ</cp:lastModifiedBy>
  <cp:revision>10</cp:revision>
  <cp:lastPrinted>2024-09-05T09:34:00Z</cp:lastPrinted>
  <dcterms:created xsi:type="dcterms:W3CDTF">2024-12-25T10:51:00Z</dcterms:created>
  <dcterms:modified xsi:type="dcterms:W3CDTF">2026-05-27T12:10:00Z</dcterms:modified>
</cp:coreProperties>
</file>