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62A37" w14:textId="64B3354D" w:rsidR="005A1EC8" w:rsidRDefault="00C80677" w:rsidP="008856C4">
      <w:pPr>
        <w:widowControl w:val="0"/>
        <w:spacing w:after="0" w:line="240" w:lineRule="auto"/>
        <w:jc w:val="center"/>
        <w:outlineLvl w:val="0"/>
        <w:rPr>
          <w:rFonts w:ascii="Times New Roman" w:hAnsi="Times New Roman"/>
          <w:b/>
          <w:bCs/>
          <w:sz w:val="24"/>
          <w:szCs w:val="24"/>
          <w:lang w:eastAsia="ru-RU"/>
        </w:rPr>
      </w:pPr>
      <w:r>
        <w:rPr>
          <w:rFonts w:ascii="Times New Roman" w:hAnsi="Times New Roman"/>
          <w:b/>
          <w:bCs/>
          <w:sz w:val="24"/>
          <w:szCs w:val="24"/>
          <w:lang w:eastAsia="ru-RU"/>
        </w:rPr>
        <w:t xml:space="preserve">ПРОЕКТ </w:t>
      </w:r>
      <w:r w:rsidR="00616E8D">
        <w:rPr>
          <w:rFonts w:ascii="Times New Roman" w:hAnsi="Times New Roman"/>
          <w:b/>
          <w:bCs/>
          <w:sz w:val="24"/>
          <w:szCs w:val="24"/>
          <w:lang w:eastAsia="ru-RU"/>
        </w:rPr>
        <w:t>КОНТРАКТА</w:t>
      </w:r>
      <w:r w:rsidR="005A1EC8">
        <w:rPr>
          <w:rFonts w:ascii="Times New Roman" w:hAnsi="Times New Roman"/>
          <w:b/>
          <w:bCs/>
          <w:sz w:val="24"/>
          <w:szCs w:val="24"/>
          <w:lang w:eastAsia="ru-RU"/>
        </w:rPr>
        <w:t xml:space="preserve"> № </w:t>
      </w:r>
      <w:r w:rsidR="007547E0">
        <w:rPr>
          <w:rFonts w:ascii="Times New Roman" w:hAnsi="Times New Roman"/>
          <w:b/>
          <w:bCs/>
          <w:sz w:val="24"/>
          <w:szCs w:val="24"/>
          <w:lang w:eastAsia="ru-RU"/>
        </w:rPr>
        <w:t>_______</w:t>
      </w:r>
    </w:p>
    <w:p w14:paraId="210B2603" w14:textId="77777777" w:rsidR="007E1C33" w:rsidRDefault="007E1C33" w:rsidP="00E41153">
      <w:pPr>
        <w:spacing w:after="0" w:line="240" w:lineRule="auto"/>
        <w:ind w:firstLine="709"/>
        <w:jc w:val="both"/>
        <w:rPr>
          <w:rFonts w:ascii="Times New Roman" w:hAnsi="Times New Roman"/>
          <w:sz w:val="24"/>
          <w:szCs w:val="24"/>
          <w:lang w:eastAsia="ru-RU"/>
        </w:rPr>
      </w:pPr>
    </w:p>
    <w:p w14:paraId="47CBF101" w14:textId="310E0078" w:rsidR="00E41153" w:rsidRPr="004B6C34" w:rsidRDefault="00E41153" w:rsidP="00E41153">
      <w:pPr>
        <w:spacing w:after="0" w:line="240" w:lineRule="auto"/>
        <w:ind w:firstLine="709"/>
        <w:jc w:val="both"/>
        <w:rPr>
          <w:rFonts w:ascii="Times New Roman" w:hAnsi="Times New Roman"/>
          <w:sz w:val="24"/>
          <w:szCs w:val="24"/>
          <w:lang w:eastAsia="ru-RU"/>
        </w:rPr>
      </w:pPr>
      <w:r w:rsidRPr="006F5687">
        <w:rPr>
          <w:rFonts w:ascii="Times New Roman" w:hAnsi="Times New Roman"/>
          <w:sz w:val="24"/>
          <w:szCs w:val="24"/>
          <w:lang w:eastAsia="ru-RU"/>
        </w:rPr>
        <w:t xml:space="preserve">Идентификационный код закупки </w:t>
      </w:r>
      <w:r w:rsidR="00654B46" w:rsidRPr="002D642E">
        <w:rPr>
          <w:rFonts w:ascii="Times New Roman" w:hAnsi="Times New Roman"/>
          <w:sz w:val="24"/>
          <w:szCs w:val="24"/>
          <w:lang w:eastAsia="ru-RU"/>
        </w:rPr>
        <w:t>263780212071478020100100040000000244</w:t>
      </w:r>
    </w:p>
    <w:p w14:paraId="4DDFC412" w14:textId="77777777" w:rsidR="008856C4" w:rsidRPr="004B6C34" w:rsidRDefault="008856C4" w:rsidP="008856C4">
      <w:pPr>
        <w:suppressAutoHyphens/>
        <w:spacing w:after="0" w:line="240" w:lineRule="auto"/>
        <w:ind w:firstLine="708"/>
        <w:jc w:val="both"/>
        <w:rPr>
          <w:rFonts w:ascii="Times New Roman" w:hAnsi="Times New Roman"/>
          <w:sz w:val="24"/>
          <w:szCs w:val="24"/>
          <w:lang w:eastAsia="ru-RU"/>
        </w:rPr>
      </w:pPr>
    </w:p>
    <w:p w14:paraId="1B005F65" w14:textId="77777777" w:rsidR="00E41153" w:rsidRDefault="00E41153" w:rsidP="008856C4">
      <w:pPr>
        <w:tabs>
          <w:tab w:val="right" w:pos="10205"/>
        </w:tabs>
        <w:spacing w:after="0" w:line="240" w:lineRule="auto"/>
        <w:jc w:val="both"/>
        <w:rPr>
          <w:rFonts w:ascii="Times New Roman" w:hAnsi="Times New Roman"/>
          <w:sz w:val="24"/>
          <w:szCs w:val="24"/>
          <w:lang w:eastAsia="ru-RU"/>
        </w:rPr>
      </w:pPr>
    </w:p>
    <w:p w14:paraId="1C71C4BA" w14:textId="564AF3A7" w:rsidR="008856C4" w:rsidRPr="004B6C34" w:rsidRDefault="008856C4" w:rsidP="008856C4">
      <w:pPr>
        <w:tabs>
          <w:tab w:val="right" w:pos="10205"/>
        </w:tabs>
        <w:spacing w:after="0" w:line="240" w:lineRule="auto"/>
        <w:jc w:val="both"/>
        <w:rPr>
          <w:rFonts w:ascii="Times New Roman" w:hAnsi="Times New Roman"/>
          <w:sz w:val="24"/>
          <w:szCs w:val="24"/>
          <w:lang w:eastAsia="ru-RU"/>
        </w:rPr>
      </w:pPr>
      <w:r w:rsidRPr="004B6C34">
        <w:rPr>
          <w:rFonts w:ascii="Times New Roman" w:hAnsi="Times New Roman"/>
          <w:sz w:val="24"/>
          <w:szCs w:val="24"/>
          <w:lang w:eastAsia="ru-RU"/>
        </w:rPr>
        <w:t>Санкт-Петербург</w:t>
      </w:r>
      <w:r w:rsidRPr="004B6C34">
        <w:rPr>
          <w:rFonts w:ascii="Times New Roman" w:hAnsi="Times New Roman"/>
          <w:sz w:val="24"/>
          <w:szCs w:val="24"/>
          <w:lang w:eastAsia="ru-RU"/>
        </w:rPr>
        <w:tab/>
        <w:t xml:space="preserve">               </w:t>
      </w:r>
      <w:proofErr w:type="gramStart"/>
      <w:r w:rsidRPr="004B6C34">
        <w:rPr>
          <w:rFonts w:ascii="Times New Roman" w:hAnsi="Times New Roman"/>
          <w:sz w:val="24"/>
          <w:szCs w:val="24"/>
          <w:lang w:eastAsia="ru-RU"/>
        </w:rPr>
        <w:t xml:space="preserve">   «</w:t>
      </w:r>
      <w:proofErr w:type="gramEnd"/>
      <w:r w:rsidR="007547E0">
        <w:rPr>
          <w:rFonts w:ascii="Times New Roman" w:hAnsi="Times New Roman"/>
          <w:sz w:val="24"/>
          <w:szCs w:val="24"/>
          <w:lang w:eastAsia="ru-RU"/>
        </w:rPr>
        <w:t>____</w:t>
      </w:r>
      <w:r w:rsidRPr="004B6C34">
        <w:rPr>
          <w:rFonts w:ascii="Times New Roman" w:hAnsi="Times New Roman"/>
          <w:sz w:val="24"/>
          <w:szCs w:val="24"/>
          <w:lang w:eastAsia="ru-RU"/>
        </w:rPr>
        <w:t xml:space="preserve">» </w:t>
      </w:r>
      <w:r w:rsidR="00492308">
        <w:rPr>
          <w:rFonts w:ascii="Times New Roman" w:hAnsi="Times New Roman"/>
          <w:sz w:val="24"/>
          <w:szCs w:val="24"/>
          <w:lang w:eastAsia="ru-RU"/>
        </w:rPr>
        <w:t>____________</w:t>
      </w:r>
      <w:r w:rsidRPr="004B6C34">
        <w:rPr>
          <w:rFonts w:ascii="Times New Roman" w:hAnsi="Times New Roman"/>
          <w:sz w:val="24"/>
          <w:szCs w:val="24"/>
          <w:lang w:eastAsia="ru-RU"/>
        </w:rPr>
        <w:t xml:space="preserve"> 202</w:t>
      </w:r>
      <w:r w:rsidR="006B5D15">
        <w:rPr>
          <w:rFonts w:ascii="Times New Roman" w:hAnsi="Times New Roman"/>
          <w:sz w:val="24"/>
          <w:szCs w:val="24"/>
          <w:lang w:eastAsia="ru-RU"/>
        </w:rPr>
        <w:t>6</w:t>
      </w:r>
      <w:r w:rsidRPr="004B6C34">
        <w:rPr>
          <w:rFonts w:ascii="Times New Roman" w:hAnsi="Times New Roman"/>
          <w:sz w:val="24"/>
          <w:szCs w:val="24"/>
          <w:lang w:eastAsia="ru-RU"/>
        </w:rPr>
        <w:t xml:space="preserve"> г.</w:t>
      </w:r>
    </w:p>
    <w:p w14:paraId="5394D369" w14:textId="77777777" w:rsidR="008856C4" w:rsidRPr="004B6C34" w:rsidRDefault="008856C4" w:rsidP="008856C4">
      <w:pPr>
        <w:tabs>
          <w:tab w:val="right" w:pos="9638"/>
        </w:tabs>
        <w:spacing w:after="0" w:line="240" w:lineRule="auto"/>
        <w:jc w:val="both"/>
        <w:rPr>
          <w:rFonts w:ascii="Times New Roman" w:hAnsi="Times New Roman"/>
          <w:sz w:val="24"/>
          <w:szCs w:val="24"/>
          <w:lang w:eastAsia="ru-RU"/>
        </w:rPr>
      </w:pPr>
    </w:p>
    <w:p w14:paraId="0ADBB81B" w14:textId="3EF8B6BB" w:rsidR="008A71F5" w:rsidRDefault="006F5687" w:rsidP="003D1C6F">
      <w:pPr>
        <w:tabs>
          <w:tab w:val="left" w:pos="1790"/>
        </w:tabs>
        <w:spacing w:after="0" w:line="240" w:lineRule="auto"/>
        <w:ind w:firstLine="720"/>
        <w:jc w:val="both"/>
        <w:rPr>
          <w:rFonts w:ascii="Times New Roman" w:hAnsi="Times New Roman"/>
          <w:sz w:val="24"/>
          <w:szCs w:val="24"/>
          <w:lang w:eastAsia="ru-RU"/>
        </w:rPr>
      </w:pPr>
      <w:r w:rsidRPr="007547E0">
        <w:rPr>
          <w:rFonts w:ascii="Times New Roman" w:hAnsi="Times New Roman"/>
          <w:b/>
          <w:bCs/>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r w:rsidRPr="006F5687">
        <w:rPr>
          <w:rFonts w:ascii="Times New Roman" w:hAnsi="Times New Roman"/>
          <w:sz w:val="24"/>
          <w:szCs w:val="24"/>
          <w:lang w:eastAsia="ru-RU"/>
        </w:rPr>
        <w:t xml:space="preserve">, в лице главы Администрации МО </w:t>
      </w:r>
      <w:r w:rsidRPr="00DE32A8">
        <w:rPr>
          <w:rFonts w:ascii="Times New Roman" w:hAnsi="Times New Roman"/>
          <w:sz w:val="24"/>
          <w:szCs w:val="24"/>
          <w:lang w:eastAsia="ru-RU"/>
        </w:rPr>
        <w:t xml:space="preserve">Светлановское </w:t>
      </w:r>
      <w:r w:rsidR="007D7C42" w:rsidRPr="00870100">
        <w:rPr>
          <w:rFonts w:ascii="Times New Roman" w:hAnsi="Times New Roman"/>
          <w:bCs/>
          <w:sz w:val="24"/>
          <w:szCs w:val="24"/>
          <w:lang w:eastAsia="ar-SA"/>
        </w:rPr>
        <w:t>Михайлова Станислава Николаевича</w:t>
      </w:r>
      <w:r w:rsidRPr="00DE32A8">
        <w:rPr>
          <w:rFonts w:ascii="Times New Roman" w:hAnsi="Times New Roman"/>
          <w:sz w:val="24"/>
          <w:szCs w:val="24"/>
          <w:lang w:eastAsia="ru-RU"/>
        </w:rPr>
        <w:t xml:space="preserve">, действующего на </w:t>
      </w:r>
      <w:r w:rsidR="003D1C6F">
        <w:rPr>
          <w:rFonts w:ascii="Times New Roman" w:hAnsi="Times New Roman"/>
          <w:sz w:val="24"/>
          <w:szCs w:val="24"/>
          <w:lang w:eastAsia="ru-RU"/>
        </w:rPr>
        <w:t>о</w:t>
      </w:r>
      <w:r w:rsidRPr="00DE32A8">
        <w:rPr>
          <w:rFonts w:ascii="Times New Roman" w:hAnsi="Times New Roman"/>
          <w:sz w:val="24"/>
          <w:szCs w:val="24"/>
          <w:lang w:eastAsia="ru-RU"/>
        </w:rPr>
        <w:t xml:space="preserve">сновании </w:t>
      </w:r>
      <w:r w:rsidR="003D1C6F">
        <w:rPr>
          <w:rFonts w:ascii="Times New Roman" w:hAnsi="Times New Roman"/>
          <w:sz w:val="24"/>
          <w:szCs w:val="24"/>
          <w:lang w:eastAsia="ru-RU"/>
        </w:rPr>
        <w:t>Устава</w:t>
      </w:r>
      <w:r w:rsidRPr="00DE32A8">
        <w:rPr>
          <w:rFonts w:ascii="Times New Roman" w:hAnsi="Times New Roman"/>
          <w:sz w:val="24"/>
          <w:szCs w:val="24"/>
          <w:lang w:eastAsia="ru-RU"/>
        </w:rPr>
        <w:t>, именуемая в дальнейшем Заказчик, с одной стороны, и</w:t>
      </w:r>
      <w:r w:rsidR="003D1C6F">
        <w:rPr>
          <w:rFonts w:ascii="Times New Roman" w:hAnsi="Times New Roman"/>
          <w:sz w:val="24"/>
          <w:szCs w:val="24"/>
          <w:lang w:eastAsia="ru-RU"/>
        </w:rPr>
        <w:t xml:space="preserve"> </w:t>
      </w:r>
    </w:p>
    <w:p w14:paraId="1DEEF142" w14:textId="0129F0B4" w:rsidR="008856C4" w:rsidRDefault="00C80677" w:rsidP="003D1C6F">
      <w:pPr>
        <w:tabs>
          <w:tab w:val="left" w:pos="1790"/>
        </w:tabs>
        <w:spacing w:after="0" w:line="240" w:lineRule="auto"/>
        <w:ind w:firstLine="720"/>
        <w:jc w:val="both"/>
        <w:rPr>
          <w:rFonts w:ascii="Times New Roman" w:hAnsi="Times New Roman"/>
          <w:sz w:val="24"/>
          <w:szCs w:val="24"/>
          <w:lang w:eastAsia="ru-RU"/>
        </w:rPr>
      </w:pPr>
      <w:r>
        <w:rPr>
          <w:rFonts w:ascii="Times New Roman" w:hAnsi="Times New Roman"/>
          <w:b/>
          <w:bCs/>
          <w:sz w:val="24"/>
          <w:szCs w:val="24"/>
          <w:lang w:eastAsia="ru-RU"/>
        </w:rPr>
        <w:t>___________</w:t>
      </w:r>
      <w:r w:rsidR="00EB4FEE" w:rsidRPr="007547E0">
        <w:rPr>
          <w:rFonts w:ascii="Times New Roman" w:hAnsi="Times New Roman"/>
          <w:b/>
          <w:bCs/>
          <w:sz w:val="24"/>
          <w:szCs w:val="24"/>
          <w:lang w:eastAsia="ru-RU"/>
        </w:rPr>
        <w:t xml:space="preserve"> (</w:t>
      </w:r>
      <w:r>
        <w:rPr>
          <w:rFonts w:ascii="Times New Roman" w:hAnsi="Times New Roman"/>
          <w:b/>
          <w:bCs/>
          <w:sz w:val="24"/>
          <w:szCs w:val="24"/>
          <w:lang w:eastAsia="ru-RU"/>
        </w:rPr>
        <w:t>_______________</w:t>
      </w:r>
      <w:r w:rsidR="00EB4FEE" w:rsidRPr="007547E0">
        <w:rPr>
          <w:rFonts w:ascii="Times New Roman" w:hAnsi="Times New Roman"/>
          <w:b/>
          <w:bCs/>
          <w:sz w:val="24"/>
          <w:szCs w:val="24"/>
          <w:lang w:eastAsia="ru-RU"/>
        </w:rPr>
        <w:t>)</w:t>
      </w:r>
      <w:r w:rsidR="00EB4FEE" w:rsidRPr="00DE32A8">
        <w:rPr>
          <w:rFonts w:ascii="Times New Roman" w:hAnsi="Times New Roman"/>
          <w:sz w:val="24"/>
          <w:szCs w:val="24"/>
          <w:lang w:eastAsia="ru-RU"/>
        </w:rPr>
        <w:t xml:space="preserve">, в лице </w:t>
      </w:r>
      <w:r>
        <w:rPr>
          <w:rFonts w:ascii="Times New Roman" w:hAnsi="Times New Roman"/>
          <w:sz w:val="24"/>
          <w:szCs w:val="24"/>
          <w:lang w:eastAsia="ru-RU"/>
        </w:rPr>
        <w:t>______________________</w:t>
      </w:r>
      <w:r w:rsidR="00EB4FEE" w:rsidRPr="00DE32A8">
        <w:rPr>
          <w:rFonts w:ascii="Times New Roman" w:hAnsi="Times New Roman"/>
          <w:sz w:val="24"/>
          <w:szCs w:val="24"/>
          <w:lang w:eastAsia="ru-RU"/>
        </w:rPr>
        <w:t xml:space="preserve">, действующего на основании </w:t>
      </w:r>
      <w:r>
        <w:rPr>
          <w:rFonts w:ascii="Times New Roman" w:hAnsi="Times New Roman"/>
          <w:sz w:val="24"/>
          <w:szCs w:val="24"/>
          <w:lang w:eastAsia="ru-RU"/>
        </w:rPr>
        <w:t>__________</w:t>
      </w:r>
      <w:r w:rsidR="006F5687" w:rsidRPr="00DE32A8">
        <w:rPr>
          <w:rFonts w:ascii="Times New Roman" w:hAnsi="Times New Roman"/>
          <w:sz w:val="24"/>
          <w:szCs w:val="24"/>
          <w:lang w:eastAsia="ru-RU"/>
        </w:rPr>
        <w:t>, именуемый в дальнейшем «</w:t>
      </w:r>
      <w:r w:rsidR="00E41153" w:rsidRPr="00DE32A8">
        <w:rPr>
          <w:rFonts w:ascii="Times New Roman" w:hAnsi="Times New Roman"/>
          <w:sz w:val="24"/>
          <w:szCs w:val="24"/>
          <w:lang w:eastAsia="ru-RU"/>
        </w:rPr>
        <w:t>Поставщик</w:t>
      </w:r>
      <w:r w:rsidR="006F5687" w:rsidRPr="00DE32A8">
        <w:rPr>
          <w:rFonts w:ascii="Times New Roman" w:hAnsi="Times New Roman"/>
          <w:sz w:val="24"/>
          <w:szCs w:val="24"/>
          <w:lang w:eastAsia="ru-RU"/>
        </w:rPr>
        <w:t>», с другой стороны, вместе именуемые</w:t>
      </w:r>
      <w:r w:rsidR="006F5687" w:rsidRPr="006A2A96">
        <w:rPr>
          <w:rFonts w:ascii="Times New Roman" w:hAnsi="Times New Roman"/>
          <w:sz w:val="24"/>
          <w:szCs w:val="24"/>
          <w:lang w:eastAsia="ru-RU"/>
        </w:rPr>
        <w:t xml:space="preserve"> «Сторонами», на основании п. 4 ч. 1 ст. 93 Федерального закона от 05.04.2013 № 44-ФЗ «О </w:t>
      </w:r>
      <w:r w:rsidR="00BF1D73" w:rsidRPr="006A2A96">
        <w:rPr>
          <w:rFonts w:ascii="Times New Roman" w:hAnsi="Times New Roman"/>
          <w:sz w:val="24"/>
          <w:szCs w:val="24"/>
          <w:lang w:eastAsia="ru-RU"/>
        </w:rPr>
        <w:t xml:space="preserve">контрактной </w:t>
      </w:r>
      <w:r w:rsidR="006F5687" w:rsidRPr="006A2A96">
        <w:rPr>
          <w:rFonts w:ascii="Times New Roman" w:hAnsi="Times New Roman"/>
          <w:sz w:val="24"/>
          <w:szCs w:val="24"/>
          <w:lang w:eastAsia="ru-RU"/>
        </w:rPr>
        <w:t>системе</w:t>
      </w:r>
      <w:r w:rsidR="006F5687" w:rsidRPr="006F5687">
        <w:rPr>
          <w:rFonts w:ascii="Times New Roman" w:hAnsi="Times New Roman"/>
          <w:sz w:val="24"/>
          <w:szCs w:val="24"/>
          <w:lang w:eastAsia="ru-RU"/>
        </w:rPr>
        <w:t xml:space="preserve"> в сфере закупок товаров, работ, услуг для обеспечения государственных и муниципальных нужд» (далее – Закон № 44-ФЗ), заключили настоящий </w:t>
      </w:r>
      <w:r w:rsidR="00616E8D">
        <w:rPr>
          <w:rFonts w:ascii="Times New Roman" w:hAnsi="Times New Roman"/>
          <w:sz w:val="24"/>
          <w:szCs w:val="24"/>
          <w:lang w:eastAsia="ru-RU"/>
        </w:rPr>
        <w:t>Контракт</w:t>
      </w:r>
      <w:r w:rsidR="006F5687" w:rsidRPr="006F5687">
        <w:rPr>
          <w:rFonts w:ascii="Times New Roman" w:hAnsi="Times New Roman"/>
          <w:sz w:val="24"/>
          <w:szCs w:val="24"/>
          <w:lang w:eastAsia="ru-RU"/>
        </w:rPr>
        <w:t xml:space="preserve"> о нижеследующем:</w:t>
      </w:r>
    </w:p>
    <w:p w14:paraId="65BB1C77" w14:textId="77777777" w:rsidR="006F5687" w:rsidRPr="004B6C34" w:rsidRDefault="006F5687" w:rsidP="008856C4">
      <w:pPr>
        <w:tabs>
          <w:tab w:val="left" w:pos="1790"/>
        </w:tabs>
        <w:spacing w:after="0" w:line="240" w:lineRule="auto"/>
        <w:ind w:firstLine="720"/>
        <w:jc w:val="both"/>
        <w:rPr>
          <w:rFonts w:ascii="Times New Roman" w:hAnsi="Times New Roman"/>
          <w:sz w:val="24"/>
          <w:szCs w:val="24"/>
          <w:lang w:eastAsia="ru-RU"/>
        </w:rPr>
      </w:pPr>
    </w:p>
    <w:p w14:paraId="72AA304A" w14:textId="4E7348D8"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1. ПРЕДМЕТ </w:t>
      </w:r>
      <w:r w:rsidR="00616E8D">
        <w:rPr>
          <w:rFonts w:ascii="Times New Roman" w:hAnsi="Times New Roman"/>
          <w:b/>
          <w:bCs/>
          <w:sz w:val="24"/>
          <w:szCs w:val="24"/>
          <w:lang w:eastAsia="ru-RU"/>
        </w:rPr>
        <w:t>КОНТРАКТ</w:t>
      </w:r>
      <w:r w:rsidRPr="004B6C34">
        <w:rPr>
          <w:rFonts w:ascii="Times New Roman" w:hAnsi="Times New Roman"/>
          <w:b/>
          <w:bCs/>
          <w:sz w:val="24"/>
          <w:szCs w:val="24"/>
          <w:lang w:eastAsia="ru-RU"/>
        </w:rPr>
        <w:t>А</w:t>
      </w:r>
    </w:p>
    <w:p w14:paraId="443AA4F8" w14:textId="24E333DB" w:rsidR="005845DC"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1.1. Поставщик обязуется осуществит</w:t>
      </w:r>
      <w:r w:rsidRPr="0004065A">
        <w:rPr>
          <w:rFonts w:ascii="Times New Roman" w:hAnsi="Times New Roman"/>
          <w:sz w:val="24"/>
          <w:szCs w:val="24"/>
          <w:lang w:eastAsia="ru-RU"/>
        </w:rPr>
        <w:t xml:space="preserve">ь </w:t>
      </w:r>
      <w:r w:rsidR="00436AFF" w:rsidRPr="0004065A">
        <w:rPr>
          <w:rFonts w:ascii="Times New Roman" w:hAnsi="Times New Roman"/>
          <w:b/>
          <w:bCs/>
          <w:i/>
          <w:iCs/>
          <w:sz w:val="24"/>
          <w:szCs w:val="24"/>
          <w:lang w:eastAsia="ru-RU"/>
        </w:rPr>
        <w:t xml:space="preserve">поставку </w:t>
      </w:r>
      <w:r w:rsidR="002C45F9" w:rsidRPr="002C45F9">
        <w:rPr>
          <w:rFonts w:ascii="Times New Roman" w:hAnsi="Times New Roman"/>
          <w:b/>
          <w:bCs/>
          <w:i/>
          <w:iCs/>
          <w:sz w:val="24"/>
          <w:szCs w:val="24"/>
          <w:lang w:eastAsia="ru-RU"/>
        </w:rPr>
        <w:t>шин пневматических для легкового автомобиля</w:t>
      </w:r>
      <w:r w:rsidR="005845DC" w:rsidRPr="0004065A">
        <w:rPr>
          <w:rFonts w:ascii="Times New Roman" w:hAnsi="Times New Roman"/>
          <w:sz w:val="24"/>
          <w:szCs w:val="24"/>
          <w:lang w:eastAsia="ru-RU"/>
        </w:rPr>
        <w:t>,</w:t>
      </w:r>
      <w:r w:rsidRPr="0004065A">
        <w:rPr>
          <w:rFonts w:ascii="Times New Roman" w:hAnsi="Times New Roman"/>
          <w:sz w:val="24"/>
          <w:szCs w:val="24"/>
          <w:lang w:eastAsia="ru-RU"/>
        </w:rPr>
        <w:t xml:space="preserve"> </w:t>
      </w:r>
      <w:r w:rsidR="005845DC" w:rsidRPr="0004065A">
        <w:rPr>
          <w:rFonts w:ascii="Times New Roman" w:hAnsi="Times New Roman"/>
          <w:sz w:val="24"/>
          <w:szCs w:val="24"/>
          <w:lang w:eastAsia="ru-RU"/>
        </w:rPr>
        <w:t>наименование, количество, общая и единичная стоимость котор</w:t>
      </w:r>
      <w:r w:rsidR="003E3497" w:rsidRPr="0004065A">
        <w:rPr>
          <w:rFonts w:ascii="Times New Roman" w:hAnsi="Times New Roman"/>
          <w:sz w:val="24"/>
          <w:szCs w:val="24"/>
          <w:lang w:eastAsia="ru-RU"/>
        </w:rPr>
        <w:t>ых</w:t>
      </w:r>
      <w:r w:rsidR="005845DC" w:rsidRPr="0004065A">
        <w:rPr>
          <w:rFonts w:ascii="Times New Roman" w:hAnsi="Times New Roman"/>
          <w:sz w:val="24"/>
          <w:szCs w:val="24"/>
          <w:lang w:eastAsia="ru-RU"/>
        </w:rPr>
        <w:t xml:space="preserve"> установлены в </w:t>
      </w:r>
      <w:r w:rsidR="009D0D88" w:rsidRPr="0004065A">
        <w:rPr>
          <w:rFonts w:ascii="Times New Roman" w:hAnsi="Times New Roman"/>
          <w:sz w:val="24"/>
          <w:szCs w:val="24"/>
          <w:lang w:eastAsia="ru-RU"/>
        </w:rPr>
        <w:t>Расчёте цен</w:t>
      </w:r>
      <w:r w:rsidR="009D0D88">
        <w:rPr>
          <w:rFonts w:ascii="Times New Roman" w:hAnsi="Times New Roman"/>
          <w:sz w:val="24"/>
          <w:szCs w:val="24"/>
          <w:lang w:eastAsia="ru-RU"/>
        </w:rPr>
        <w:t xml:space="preserve">ы </w:t>
      </w:r>
      <w:r w:rsidR="00616E8D">
        <w:rPr>
          <w:rFonts w:ascii="Times New Roman" w:hAnsi="Times New Roman"/>
          <w:sz w:val="24"/>
          <w:szCs w:val="24"/>
          <w:lang w:eastAsia="ru-RU"/>
        </w:rPr>
        <w:t>Контракт</w:t>
      </w:r>
      <w:r w:rsidR="00BB145A">
        <w:rPr>
          <w:rFonts w:ascii="Times New Roman" w:hAnsi="Times New Roman"/>
          <w:sz w:val="24"/>
          <w:szCs w:val="24"/>
          <w:lang w:eastAsia="ru-RU"/>
        </w:rPr>
        <w:t>а</w:t>
      </w:r>
      <w:r w:rsidR="005845DC" w:rsidRPr="005845DC">
        <w:rPr>
          <w:rFonts w:ascii="Times New Roman" w:hAnsi="Times New Roman"/>
          <w:sz w:val="24"/>
          <w:szCs w:val="24"/>
          <w:lang w:eastAsia="ru-RU"/>
        </w:rPr>
        <w:t xml:space="preserve"> (приложение №</w:t>
      </w:r>
      <w:r w:rsidR="00F325C9">
        <w:rPr>
          <w:rFonts w:ascii="Times New Roman" w:hAnsi="Times New Roman"/>
          <w:sz w:val="24"/>
          <w:szCs w:val="24"/>
          <w:lang w:eastAsia="ru-RU"/>
        </w:rPr>
        <w:t>2</w:t>
      </w:r>
      <w:r w:rsidR="005845DC" w:rsidRPr="005845DC">
        <w:rPr>
          <w:rFonts w:ascii="Times New Roman" w:hAnsi="Times New Roman"/>
          <w:sz w:val="24"/>
          <w:szCs w:val="24"/>
          <w:lang w:eastAsia="ru-RU"/>
        </w:rPr>
        <w:t xml:space="preserve"> к </w:t>
      </w:r>
      <w:r w:rsidR="00616E8D">
        <w:rPr>
          <w:rFonts w:ascii="Times New Roman" w:hAnsi="Times New Roman"/>
          <w:sz w:val="24"/>
          <w:szCs w:val="24"/>
          <w:lang w:eastAsia="ru-RU"/>
        </w:rPr>
        <w:t>Контракт</w:t>
      </w:r>
      <w:r w:rsidR="007547E0">
        <w:rPr>
          <w:rFonts w:ascii="Times New Roman" w:hAnsi="Times New Roman"/>
          <w:sz w:val="24"/>
          <w:szCs w:val="24"/>
          <w:lang w:eastAsia="ru-RU"/>
        </w:rPr>
        <w:t>у</w:t>
      </w:r>
      <w:r w:rsidR="005845DC" w:rsidRPr="005845DC">
        <w:rPr>
          <w:rFonts w:ascii="Times New Roman" w:hAnsi="Times New Roman"/>
          <w:sz w:val="24"/>
          <w:szCs w:val="24"/>
          <w:lang w:eastAsia="ru-RU"/>
        </w:rPr>
        <w:t xml:space="preserve">), являющейся неотъемлемой частью </w:t>
      </w:r>
      <w:r w:rsidR="00616E8D">
        <w:rPr>
          <w:rFonts w:ascii="Times New Roman" w:hAnsi="Times New Roman"/>
          <w:sz w:val="24"/>
          <w:szCs w:val="24"/>
          <w:lang w:eastAsia="ru-RU"/>
        </w:rPr>
        <w:t>Контракт</w:t>
      </w:r>
      <w:r w:rsidR="007547E0">
        <w:rPr>
          <w:rFonts w:ascii="Times New Roman" w:hAnsi="Times New Roman"/>
          <w:sz w:val="24"/>
          <w:szCs w:val="24"/>
          <w:lang w:eastAsia="ru-RU"/>
        </w:rPr>
        <w:t>а</w:t>
      </w:r>
      <w:r w:rsidR="005845DC" w:rsidRPr="005845DC">
        <w:rPr>
          <w:rFonts w:ascii="Times New Roman" w:hAnsi="Times New Roman"/>
          <w:sz w:val="24"/>
          <w:szCs w:val="24"/>
          <w:lang w:eastAsia="ru-RU"/>
        </w:rPr>
        <w:t xml:space="preserve">, на условиях, установленных настоящим </w:t>
      </w:r>
      <w:r w:rsidR="00616E8D">
        <w:rPr>
          <w:rFonts w:ascii="Times New Roman" w:hAnsi="Times New Roman"/>
          <w:sz w:val="24"/>
          <w:szCs w:val="24"/>
          <w:lang w:eastAsia="ru-RU"/>
        </w:rPr>
        <w:t>Контракт</w:t>
      </w:r>
      <w:r w:rsidR="007547E0">
        <w:rPr>
          <w:rFonts w:ascii="Times New Roman" w:hAnsi="Times New Roman"/>
          <w:sz w:val="24"/>
          <w:szCs w:val="24"/>
          <w:lang w:eastAsia="ru-RU"/>
        </w:rPr>
        <w:t>ом</w:t>
      </w:r>
      <w:r w:rsidR="005845DC" w:rsidRPr="005845DC">
        <w:rPr>
          <w:rFonts w:ascii="Times New Roman" w:hAnsi="Times New Roman"/>
          <w:sz w:val="24"/>
          <w:szCs w:val="24"/>
          <w:lang w:eastAsia="ru-RU"/>
        </w:rPr>
        <w:t xml:space="preserve">, а Заказчик обязуется принять Товар надлежащего качества и оплатить его в порядке и на условиях, предусмотренных настоящим </w:t>
      </w:r>
      <w:r w:rsidR="00616E8D">
        <w:rPr>
          <w:rFonts w:ascii="Times New Roman" w:hAnsi="Times New Roman"/>
          <w:sz w:val="24"/>
          <w:szCs w:val="24"/>
          <w:lang w:eastAsia="ru-RU"/>
        </w:rPr>
        <w:t>Контракт</w:t>
      </w:r>
      <w:r w:rsidR="007547E0">
        <w:rPr>
          <w:rFonts w:ascii="Times New Roman" w:hAnsi="Times New Roman"/>
          <w:sz w:val="24"/>
          <w:szCs w:val="24"/>
          <w:lang w:eastAsia="ru-RU"/>
        </w:rPr>
        <w:t>ом</w:t>
      </w:r>
      <w:r w:rsidR="005845DC" w:rsidRPr="005845DC">
        <w:rPr>
          <w:rFonts w:ascii="Times New Roman" w:hAnsi="Times New Roman"/>
          <w:sz w:val="24"/>
          <w:szCs w:val="24"/>
          <w:lang w:eastAsia="ru-RU"/>
        </w:rPr>
        <w:t>.</w:t>
      </w:r>
    </w:p>
    <w:p w14:paraId="00562AAE" w14:textId="692B1C60" w:rsidR="008856C4" w:rsidRDefault="008856C4" w:rsidP="005845DC">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1.2. Наименование, количество, характеристики Товара указываются в приложении №</w:t>
      </w:r>
      <w:r w:rsidR="00E56F0D">
        <w:rPr>
          <w:rFonts w:ascii="Times New Roman" w:hAnsi="Times New Roman"/>
          <w:sz w:val="24"/>
          <w:szCs w:val="24"/>
          <w:lang w:eastAsia="ru-RU"/>
        </w:rPr>
        <w:t>3</w:t>
      </w:r>
      <w:r w:rsidRPr="004B6C34">
        <w:rPr>
          <w:rFonts w:ascii="Times New Roman" w:hAnsi="Times New Roman"/>
          <w:sz w:val="24"/>
          <w:szCs w:val="24"/>
          <w:lang w:eastAsia="ru-RU"/>
        </w:rPr>
        <w:t xml:space="preserve"> к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w:t>
      </w:r>
      <w:r w:rsidR="00B36919">
        <w:rPr>
          <w:rFonts w:ascii="Times New Roman" w:hAnsi="Times New Roman"/>
          <w:sz w:val="24"/>
          <w:szCs w:val="24"/>
          <w:lang w:eastAsia="ru-RU"/>
        </w:rPr>
        <w:t>Спецификация</w:t>
      </w:r>
      <w:r w:rsidRPr="004B6C34">
        <w:rPr>
          <w:rFonts w:ascii="Times New Roman" w:hAnsi="Times New Roman"/>
          <w:sz w:val="24"/>
          <w:szCs w:val="24"/>
          <w:lang w:eastAsia="ru-RU"/>
        </w:rPr>
        <w:t xml:space="preserve">), являющейся неотъемлемой частью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4B011E8" w14:textId="77777777" w:rsidR="008856C4" w:rsidRPr="005845DC" w:rsidRDefault="008856C4" w:rsidP="008856C4">
      <w:pPr>
        <w:spacing w:after="0" w:line="240" w:lineRule="auto"/>
        <w:jc w:val="both"/>
        <w:rPr>
          <w:rFonts w:ascii="Times New Roman" w:hAnsi="Times New Roman"/>
          <w:sz w:val="24"/>
          <w:szCs w:val="24"/>
          <w:lang w:eastAsia="ru-RU"/>
        </w:rPr>
      </w:pPr>
    </w:p>
    <w:p w14:paraId="71ABA9B3" w14:textId="6BB4369D"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2. ЦЕНА </w:t>
      </w:r>
      <w:r w:rsidR="00616E8D">
        <w:rPr>
          <w:rFonts w:ascii="Times New Roman" w:hAnsi="Times New Roman"/>
          <w:b/>
          <w:bCs/>
          <w:sz w:val="24"/>
          <w:szCs w:val="24"/>
          <w:lang w:eastAsia="ru-RU"/>
        </w:rPr>
        <w:t>КОНТРАКТ</w:t>
      </w:r>
      <w:r w:rsidRPr="004B6C34">
        <w:rPr>
          <w:rFonts w:ascii="Times New Roman" w:hAnsi="Times New Roman"/>
          <w:b/>
          <w:bCs/>
          <w:sz w:val="24"/>
          <w:szCs w:val="24"/>
          <w:lang w:eastAsia="ru-RU"/>
        </w:rPr>
        <w:t>А. УСЛОВИЯ И ПОРЯДОК РАСЧЕТОВ</w:t>
      </w:r>
    </w:p>
    <w:p w14:paraId="619A3DFC" w14:textId="461B3103" w:rsidR="008856C4" w:rsidRPr="00DE32A8" w:rsidRDefault="008856C4" w:rsidP="008856C4">
      <w:pPr>
        <w:spacing w:after="0" w:line="240" w:lineRule="auto"/>
        <w:ind w:firstLine="709"/>
        <w:jc w:val="both"/>
        <w:rPr>
          <w:rFonts w:ascii="Times New Roman" w:hAnsi="Times New Roman"/>
          <w:sz w:val="24"/>
          <w:szCs w:val="24"/>
          <w:lang w:eastAsia="ru-RU"/>
        </w:rPr>
      </w:pPr>
      <w:r w:rsidRPr="006A2A96">
        <w:rPr>
          <w:rFonts w:ascii="Times New Roman" w:hAnsi="Times New Roman"/>
          <w:sz w:val="24"/>
          <w:szCs w:val="24"/>
          <w:lang w:eastAsia="ru-RU"/>
        </w:rPr>
        <w:t xml:space="preserve">2.1. Цена </w:t>
      </w:r>
      <w:r w:rsidR="00616E8D">
        <w:rPr>
          <w:rFonts w:ascii="Times New Roman" w:hAnsi="Times New Roman"/>
          <w:sz w:val="24"/>
          <w:szCs w:val="24"/>
          <w:lang w:eastAsia="ru-RU"/>
        </w:rPr>
        <w:t>Контракт</w:t>
      </w:r>
      <w:r w:rsidRPr="006A2A96">
        <w:rPr>
          <w:rFonts w:ascii="Times New Roman" w:hAnsi="Times New Roman"/>
          <w:sz w:val="24"/>
          <w:szCs w:val="24"/>
          <w:lang w:eastAsia="ru-RU"/>
        </w:rPr>
        <w:t xml:space="preserve">а </w:t>
      </w:r>
      <w:r w:rsidRPr="00DE32A8">
        <w:rPr>
          <w:rFonts w:ascii="Times New Roman" w:hAnsi="Times New Roman"/>
          <w:sz w:val="24"/>
          <w:szCs w:val="24"/>
          <w:lang w:eastAsia="ru-RU"/>
        </w:rPr>
        <w:t xml:space="preserve">установлена в размере </w:t>
      </w:r>
      <w:r w:rsidR="007547E0">
        <w:rPr>
          <w:rFonts w:ascii="Times New Roman" w:hAnsi="Times New Roman"/>
          <w:b/>
          <w:bCs/>
          <w:sz w:val="24"/>
          <w:szCs w:val="24"/>
          <w:lang w:eastAsia="ru-RU"/>
        </w:rPr>
        <w:t>______</w:t>
      </w:r>
      <w:r w:rsidR="007C5E28" w:rsidRPr="00DD639F">
        <w:rPr>
          <w:rFonts w:ascii="Times New Roman" w:hAnsi="Times New Roman"/>
          <w:b/>
          <w:bCs/>
          <w:sz w:val="20"/>
          <w:szCs w:val="24"/>
          <w:lang w:eastAsia="ru-RU"/>
        </w:rPr>
        <w:t xml:space="preserve"> </w:t>
      </w:r>
      <w:r w:rsidR="002D6495" w:rsidRPr="00DD639F">
        <w:rPr>
          <w:rFonts w:ascii="Times New Roman" w:hAnsi="Times New Roman"/>
          <w:b/>
          <w:bCs/>
          <w:sz w:val="24"/>
          <w:szCs w:val="24"/>
          <w:shd w:val="clear" w:color="auto" w:fill="FFFFFF"/>
          <w:lang w:eastAsia="ru-RU"/>
        </w:rPr>
        <w:t>рублей</w:t>
      </w:r>
      <w:r w:rsidRPr="00DD639F">
        <w:rPr>
          <w:rFonts w:ascii="Times New Roman" w:hAnsi="Times New Roman"/>
          <w:b/>
          <w:bCs/>
          <w:sz w:val="24"/>
          <w:szCs w:val="24"/>
          <w:shd w:val="clear" w:color="auto" w:fill="FFFFFF"/>
          <w:lang w:eastAsia="ru-RU"/>
        </w:rPr>
        <w:t xml:space="preserve"> (</w:t>
      </w:r>
      <w:r w:rsidR="007547E0">
        <w:rPr>
          <w:rFonts w:ascii="Times New Roman" w:hAnsi="Times New Roman"/>
          <w:b/>
          <w:bCs/>
          <w:sz w:val="24"/>
          <w:szCs w:val="24"/>
          <w:shd w:val="clear" w:color="auto" w:fill="FFFFFF"/>
          <w:lang w:eastAsia="ru-RU"/>
        </w:rPr>
        <w:t>___________)</w:t>
      </w:r>
      <w:r w:rsidR="00EB4FEE" w:rsidRPr="00DD639F">
        <w:rPr>
          <w:rFonts w:ascii="Times New Roman" w:hAnsi="Times New Roman"/>
          <w:b/>
          <w:bCs/>
          <w:sz w:val="24"/>
          <w:szCs w:val="24"/>
          <w:shd w:val="clear" w:color="auto" w:fill="FFFFFF"/>
          <w:lang w:eastAsia="ru-RU"/>
        </w:rPr>
        <w:t xml:space="preserve"> </w:t>
      </w:r>
      <w:r w:rsidR="007547E0">
        <w:rPr>
          <w:rFonts w:ascii="Times New Roman" w:hAnsi="Times New Roman"/>
          <w:b/>
          <w:bCs/>
          <w:sz w:val="24"/>
          <w:szCs w:val="24"/>
          <w:shd w:val="clear" w:color="auto" w:fill="FFFFFF"/>
          <w:lang w:eastAsia="ru-RU"/>
        </w:rPr>
        <w:t>___</w:t>
      </w:r>
      <w:r w:rsidR="00EB4FEE" w:rsidRPr="00DD639F">
        <w:rPr>
          <w:rFonts w:ascii="Times New Roman" w:hAnsi="Times New Roman"/>
          <w:b/>
          <w:bCs/>
          <w:sz w:val="24"/>
          <w:szCs w:val="24"/>
          <w:shd w:val="clear" w:color="auto" w:fill="FFFFFF"/>
          <w:lang w:eastAsia="ru-RU"/>
        </w:rPr>
        <w:t xml:space="preserve"> копеек</w:t>
      </w:r>
      <w:r w:rsidRPr="00DE32A8">
        <w:rPr>
          <w:rFonts w:ascii="Times New Roman" w:hAnsi="Times New Roman"/>
          <w:sz w:val="24"/>
          <w:szCs w:val="24"/>
          <w:lang w:eastAsia="ru-RU"/>
        </w:rPr>
        <w:t xml:space="preserve">, </w:t>
      </w:r>
      <w:r w:rsidR="00B532F6" w:rsidRPr="00DE32A8">
        <w:rPr>
          <w:rFonts w:ascii="Times New Roman" w:hAnsi="Times New Roman"/>
          <w:sz w:val="24"/>
          <w:szCs w:val="24"/>
          <w:lang w:eastAsia="ru-RU"/>
        </w:rPr>
        <w:t>НДС не облагается</w:t>
      </w:r>
      <w:r w:rsidR="00870100">
        <w:rPr>
          <w:rFonts w:ascii="Times New Roman" w:hAnsi="Times New Roman"/>
          <w:sz w:val="24"/>
          <w:szCs w:val="24"/>
          <w:lang w:eastAsia="ru-RU"/>
        </w:rPr>
        <w:t>/в т.ч. НДС______</w:t>
      </w:r>
      <w:r w:rsidRPr="00DE32A8">
        <w:rPr>
          <w:rFonts w:ascii="Times New Roman" w:hAnsi="Times New Roman"/>
          <w:sz w:val="24"/>
          <w:szCs w:val="24"/>
          <w:lang w:eastAsia="ru-RU"/>
        </w:rPr>
        <w:t>.</w:t>
      </w:r>
    </w:p>
    <w:p w14:paraId="7548CD47" w14:textId="175A7F8C" w:rsidR="008856C4" w:rsidRPr="004B6C34" w:rsidRDefault="008856C4" w:rsidP="008856C4">
      <w:pPr>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2.2. Цена </w:t>
      </w:r>
      <w:r w:rsidR="00616E8D">
        <w:rPr>
          <w:rFonts w:ascii="Times New Roman" w:hAnsi="Times New Roman"/>
          <w:sz w:val="24"/>
          <w:szCs w:val="24"/>
          <w:lang w:eastAsia="ru-RU"/>
        </w:rPr>
        <w:t>Контракт</w:t>
      </w:r>
      <w:r w:rsidRPr="00DE32A8">
        <w:rPr>
          <w:rFonts w:ascii="Times New Roman" w:hAnsi="Times New Roman"/>
          <w:sz w:val="24"/>
          <w:szCs w:val="24"/>
          <w:lang w:eastAsia="ru-RU"/>
        </w:rPr>
        <w:t>а является твердой и определяется на весь</w:t>
      </w:r>
      <w:r w:rsidRPr="004B6C34">
        <w:rPr>
          <w:rFonts w:ascii="Times New Roman" w:hAnsi="Times New Roman"/>
          <w:sz w:val="24"/>
          <w:szCs w:val="24"/>
          <w:lang w:eastAsia="ru-RU"/>
        </w:rPr>
        <w:t xml:space="preserve"> срок его исполнения.</w:t>
      </w:r>
    </w:p>
    <w:p w14:paraId="76B1174D" w14:textId="5F2848D3" w:rsidR="005A1EC8" w:rsidRDefault="008856C4" w:rsidP="007547E0">
      <w:pPr>
        <w:autoSpaceDE w:val="0"/>
        <w:autoSpaceDN w:val="0"/>
        <w:adjustRightInd w:val="0"/>
        <w:spacing w:after="0" w:line="240" w:lineRule="auto"/>
        <w:ind w:firstLine="709"/>
        <w:jc w:val="both"/>
        <w:rPr>
          <w:rFonts w:ascii="Times New Roman" w:hAnsi="Times New Roman"/>
          <w:sz w:val="24"/>
        </w:rPr>
      </w:pPr>
      <w:r w:rsidRPr="004B6C34">
        <w:rPr>
          <w:rFonts w:ascii="Times New Roman" w:hAnsi="Times New Roman"/>
          <w:sz w:val="24"/>
        </w:rPr>
        <w:t xml:space="preserve">2.3. Расходование денежных средств </w:t>
      </w:r>
      <w:r w:rsidR="005A1EC8" w:rsidRPr="005A1EC8">
        <w:rPr>
          <w:rFonts w:ascii="Times New Roman" w:hAnsi="Times New Roman"/>
          <w:sz w:val="24"/>
        </w:rPr>
        <w:t xml:space="preserve">Финансирование </w:t>
      </w:r>
      <w:r w:rsidR="00616E8D">
        <w:rPr>
          <w:rFonts w:ascii="Times New Roman" w:hAnsi="Times New Roman"/>
          <w:sz w:val="24"/>
        </w:rPr>
        <w:t>Контракт</w:t>
      </w:r>
      <w:r w:rsidR="005A1EC8" w:rsidRPr="005A1EC8">
        <w:rPr>
          <w:rFonts w:ascii="Times New Roman" w:hAnsi="Times New Roman"/>
          <w:sz w:val="24"/>
        </w:rPr>
        <w:t xml:space="preserve">а осуществляется за счет </w:t>
      </w:r>
      <w:r w:rsidR="005A1EC8" w:rsidRPr="00641E9D">
        <w:rPr>
          <w:rFonts w:ascii="Times New Roman" w:hAnsi="Times New Roman"/>
          <w:sz w:val="24"/>
        </w:rPr>
        <w:t>средств местного бюджета внутригородского муниципального образования МО Светлановское на 202</w:t>
      </w:r>
      <w:r w:rsidR="006B5D15">
        <w:rPr>
          <w:rFonts w:ascii="Times New Roman" w:hAnsi="Times New Roman"/>
          <w:sz w:val="24"/>
        </w:rPr>
        <w:t>6</w:t>
      </w:r>
      <w:r w:rsidR="005A1EC8" w:rsidRPr="00641E9D">
        <w:rPr>
          <w:rFonts w:ascii="Times New Roman" w:hAnsi="Times New Roman"/>
          <w:sz w:val="24"/>
        </w:rPr>
        <w:t xml:space="preserve"> г.</w:t>
      </w:r>
      <w:r w:rsidR="00641E9D" w:rsidRPr="00641E9D">
        <w:rPr>
          <w:rFonts w:ascii="Times New Roman" w:eastAsiaTheme="minorHAnsi" w:hAnsi="Times New Roman" w:cstheme="minorBidi"/>
          <w:sz w:val="24"/>
        </w:rPr>
        <w:t xml:space="preserve"> </w:t>
      </w:r>
      <w:r w:rsidR="00641E9D" w:rsidRPr="00641E9D">
        <w:rPr>
          <w:rFonts w:ascii="Times New Roman" w:hAnsi="Times New Roman"/>
          <w:sz w:val="24"/>
        </w:rPr>
        <w:t>и плановый период 202</w:t>
      </w:r>
      <w:r w:rsidR="006B5D15">
        <w:rPr>
          <w:rFonts w:ascii="Times New Roman" w:hAnsi="Times New Roman"/>
          <w:sz w:val="24"/>
        </w:rPr>
        <w:t>7</w:t>
      </w:r>
      <w:r w:rsidR="00641E9D" w:rsidRPr="00641E9D">
        <w:rPr>
          <w:rFonts w:ascii="Times New Roman" w:hAnsi="Times New Roman"/>
          <w:sz w:val="24"/>
        </w:rPr>
        <w:t xml:space="preserve"> – 202</w:t>
      </w:r>
      <w:r w:rsidR="006B5D15">
        <w:rPr>
          <w:rFonts w:ascii="Times New Roman" w:hAnsi="Times New Roman"/>
          <w:sz w:val="24"/>
        </w:rPr>
        <w:t>8</w:t>
      </w:r>
      <w:r w:rsidR="00641E9D" w:rsidRPr="00641E9D">
        <w:rPr>
          <w:rFonts w:ascii="Times New Roman" w:hAnsi="Times New Roman"/>
          <w:sz w:val="24"/>
        </w:rPr>
        <w:t xml:space="preserve"> гг.</w:t>
      </w:r>
    </w:p>
    <w:p w14:paraId="3A9A75B2" w14:textId="7D72EE8A" w:rsidR="008856C4" w:rsidRPr="004B6C34" w:rsidRDefault="008856C4" w:rsidP="007547E0">
      <w:pPr>
        <w:autoSpaceDE w:val="0"/>
        <w:autoSpaceDN w:val="0"/>
        <w:adjustRightInd w:val="0"/>
        <w:spacing w:after="0" w:line="240" w:lineRule="auto"/>
        <w:ind w:firstLine="709"/>
        <w:jc w:val="both"/>
        <w:rPr>
          <w:rFonts w:ascii="Times New Roman" w:hAnsi="Times New Roman"/>
          <w:bCs/>
          <w:iCs/>
          <w:sz w:val="24"/>
          <w:szCs w:val="24"/>
          <w:lang w:eastAsia="ru-RU"/>
        </w:rPr>
      </w:pPr>
      <w:r w:rsidRPr="004B6C34">
        <w:rPr>
          <w:rFonts w:ascii="Times New Roman" w:hAnsi="Times New Roman"/>
          <w:bCs/>
          <w:iCs/>
          <w:sz w:val="24"/>
          <w:szCs w:val="24"/>
          <w:lang w:eastAsia="ru-RU"/>
        </w:rPr>
        <w:t xml:space="preserve">Цена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может быть снижена без изменения предусмотренных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Товара, качества поставляемого Товара и иных условий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а.</w:t>
      </w:r>
    </w:p>
    <w:p w14:paraId="52A205EE" w14:textId="328623BD" w:rsidR="008856C4" w:rsidRPr="004B6C34" w:rsidRDefault="008856C4" w:rsidP="008856C4">
      <w:pPr>
        <w:spacing w:after="0" w:line="240" w:lineRule="auto"/>
        <w:ind w:firstLine="709"/>
        <w:jc w:val="both"/>
        <w:rPr>
          <w:rFonts w:ascii="Times New Roman" w:hAnsi="Times New Roman"/>
          <w:i/>
          <w:sz w:val="24"/>
          <w:szCs w:val="24"/>
          <w:lang w:eastAsia="ru-RU"/>
        </w:rPr>
      </w:pPr>
      <w:r w:rsidRPr="004B6C34">
        <w:rPr>
          <w:rFonts w:ascii="Times New Roman" w:hAnsi="Times New Roman"/>
          <w:bCs/>
          <w:iCs/>
          <w:sz w:val="24"/>
          <w:szCs w:val="24"/>
          <w:lang w:eastAsia="ru-RU"/>
        </w:rPr>
        <w:t xml:space="preserve">Допускается увеличение предусмотренного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ом количества Товара не более</w:t>
      </w:r>
      <w:r w:rsidR="00A42CF7">
        <w:rPr>
          <w:rFonts w:ascii="Times New Roman" w:hAnsi="Times New Roman"/>
          <w:bCs/>
          <w:iCs/>
          <w:sz w:val="24"/>
          <w:szCs w:val="24"/>
          <w:lang w:eastAsia="ru-RU"/>
        </w:rPr>
        <w:t xml:space="preserve"> </w:t>
      </w:r>
      <w:r w:rsidRPr="004B6C34">
        <w:rPr>
          <w:rFonts w:ascii="Times New Roman" w:hAnsi="Times New Roman"/>
          <w:bCs/>
          <w:iCs/>
          <w:sz w:val="24"/>
          <w:szCs w:val="24"/>
          <w:lang w:eastAsia="ru-RU"/>
        </w:rPr>
        <w:t xml:space="preserve">чем на десять процентов или уменьшение предусмотренного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пропорционально дополнительному количеству Товара исходя из установленной в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е цены единицы Товара, но не более чем на десять процентов цены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При уменьшении предусмотренных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ом количества Товара, стороны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обязаны уменьшить цену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исходя из цены единицы Товара. Цена единицы дополнительно поставляемого Товара или цена единицы Товара </w:t>
      </w:r>
      <w:r w:rsidR="001638A9" w:rsidRPr="004B6C34">
        <w:rPr>
          <w:rFonts w:ascii="Times New Roman" w:hAnsi="Times New Roman"/>
          <w:bCs/>
          <w:iCs/>
          <w:sz w:val="24"/>
          <w:szCs w:val="24"/>
          <w:lang w:eastAsia="ru-RU"/>
        </w:rPr>
        <w:t>при уменьшении,</w:t>
      </w:r>
      <w:r w:rsidRPr="004B6C34">
        <w:rPr>
          <w:rFonts w:ascii="Times New Roman" w:hAnsi="Times New Roman"/>
          <w:bCs/>
          <w:iCs/>
          <w:sz w:val="24"/>
          <w:szCs w:val="24"/>
          <w:lang w:eastAsia="ru-RU"/>
        </w:rPr>
        <w:t xml:space="preserve"> предусмотренного </w:t>
      </w:r>
      <w:r w:rsidR="001638A9">
        <w:rPr>
          <w:rFonts w:ascii="Times New Roman" w:hAnsi="Times New Roman"/>
          <w:bCs/>
          <w:iCs/>
          <w:sz w:val="24"/>
          <w:szCs w:val="24"/>
          <w:lang w:eastAsia="ru-RU"/>
        </w:rPr>
        <w:t>Контракт</w:t>
      </w:r>
      <w:r w:rsidR="001638A9" w:rsidRPr="004B6C34">
        <w:rPr>
          <w:rFonts w:ascii="Times New Roman" w:hAnsi="Times New Roman"/>
          <w:bCs/>
          <w:iCs/>
          <w:sz w:val="24"/>
          <w:szCs w:val="24"/>
          <w:lang w:eastAsia="ru-RU"/>
        </w:rPr>
        <w:t>ом количества поставляемого Товара,</w:t>
      </w:r>
      <w:r w:rsidRPr="004B6C34">
        <w:rPr>
          <w:rFonts w:ascii="Times New Roman" w:hAnsi="Times New Roman"/>
          <w:bCs/>
          <w:iCs/>
          <w:sz w:val="24"/>
          <w:szCs w:val="24"/>
          <w:lang w:eastAsia="ru-RU"/>
        </w:rPr>
        <w:t xml:space="preserve"> должна определяться как частное от деления первоначальной цены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 xml:space="preserve">а на предусмотренное в </w:t>
      </w:r>
      <w:r w:rsidR="00616E8D">
        <w:rPr>
          <w:rFonts w:ascii="Times New Roman" w:hAnsi="Times New Roman"/>
          <w:bCs/>
          <w:iCs/>
          <w:sz w:val="24"/>
          <w:szCs w:val="24"/>
          <w:lang w:eastAsia="ru-RU"/>
        </w:rPr>
        <w:t>Контракт</w:t>
      </w:r>
      <w:r w:rsidRPr="004B6C34">
        <w:rPr>
          <w:rFonts w:ascii="Times New Roman" w:hAnsi="Times New Roman"/>
          <w:bCs/>
          <w:iCs/>
          <w:sz w:val="24"/>
          <w:szCs w:val="24"/>
          <w:lang w:eastAsia="ru-RU"/>
        </w:rPr>
        <w:t>е количество такого Товара.</w:t>
      </w:r>
    </w:p>
    <w:p w14:paraId="2CCA5441" w14:textId="20C443D4" w:rsidR="008856C4" w:rsidRPr="004B6C34" w:rsidRDefault="008856C4" w:rsidP="008856C4">
      <w:pPr>
        <w:shd w:val="clear" w:color="auto" w:fill="FFFFFF"/>
        <w:tabs>
          <w:tab w:val="left" w:pos="1133"/>
        </w:tabs>
        <w:spacing w:after="0" w:line="240" w:lineRule="auto"/>
        <w:ind w:firstLine="709"/>
        <w:jc w:val="both"/>
        <w:rPr>
          <w:rFonts w:ascii="Times New Roman" w:hAnsi="Times New Roman"/>
          <w:spacing w:val="-6"/>
          <w:sz w:val="24"/>
          <w:szCs w:val="24"/>
          <w:lang w:eastAsia="ru-RU"/>
        </w:rPr>
      </w:pPr>
      <w:r w:rsidRPr="004B6C34">
        <w:rPr>
          <w:rFonts w:ascii="Times New Roman" w:hAnsi="Times New Roman"/>
          <w:sz w:val="24"/>
          <w:szCs w:val="24"/>
          <w:lang w:eastAsia="ru-RU"/>
        </w:rPr>
        <w:t xml:space="preserve">2.4. Цена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w:t>
      </w:r>
      <w:r w:rsidRPr="004B6C34">
        <w:rPr>
          <w:rFonts w:ascii="Times New Roman" w:hAnsi="Times New Roman"/>
          <w:spacing w:val="-6"/>
          <w:sz w:val="24"/>
          <w:szCs w:val="24"/>
          <w:lang w:eastAsia="ru-RU"/>
        </w:rPr>
        <w:t>формируется с учетом общей стоимости Товара, погрузочно-разгрузочных работ, транспортных и других расходов, 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690EFE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2.5. Расчет с Поставщиком за поставленный Товар осуществляется Заказчиком в рублях Российской Федерации. </w:t>
      </w:r>
    </w:p>
    <w:p w14:paraId="7F4494DC" w14:textId="4D74B98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2.6. Оплата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осуществляется по безналичному расчету путем перечисления Заказчиком денежных средств на расчетный счет Поставщика, указанный в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е расчетный счет Поставщика, несет Поставщик.</w:t>
      </w:r>
    </w:p>
    <w:p w14:paraId="050FAB45" w14:textId="6FFE25A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2.7. Подписанная Сторонами товарная накладная на поставку Товара и выставленные Поставщиком счет и счет-фактура</w:t>
      </w:r>
      <w:r w:rsidRPr="004B6C34">
        <w:rPr>
          <w:rFonts w:ascii="Times New Roman" w:hAnsi="Times New Roman"/>
          <w:sz w:val="24"/>
          <w:szCs w:val="24"/>
          <w:vertAlign w:val="superscript"/>
          <w:lang w:eastAsia="ru-RU"/>
        </w:rPr>
        <w:footnoteReference w:id="1"/>
      </w:r>
      <w:r w:rsidRPr="004B6C34">
        <w:rPr>
          <w:rFonts w:ascii="Times New Roman" w:hAnsi="Times New Roman"/>
          <w:sz w:val="24"/>
          <w:szCs w:val="24"/>
          <w:lang w:eastAsia="ru-RU"/>
        </w:rPr>
        <w:t xml:space="preserve"> являются основанием для проведения расчетов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452A268C"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каких-либо изменений в одностороннем порядке в текст товарной накладной после ее составления не допускается.</w:t>
      </w:r>
    </w:p>
    <w:p w14:paraId="7D159056" w14:textId="0E43271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Внесение любых исправлений в товарную накладную может осуществляться только по согласованию Сторон и должно быть удостоверено подписями их уполномоченных представителей.</w:t>
      </w:r>
    </w:p>
    <w:p w14:paraId="3F4F3E62" w14:textId="36E0FA0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2.8. Оплата установленной цены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производится Заказчиком в течение </w:t>
      </w:r>
      <w:r w:rsidR="008770D8">
        <w:rPr>
          <w:rFonts w:ascii="Times New Roman" w:hAnsi="Times New Roman"/>
          <w:sz w:val="24"/>
          <w:szCs w:val="24"/>
          <w:lang w:eastAsia="ru-RU"/>
        </w:rPr>
        <w:t>10</w:t>
      </w:r>
      <w:r w:rsidRPr="004B6C34">
        <w:rPr>
          <w:rFonts w:ascii="Times New Roman" w:hAnsi="Times New Roman"/>
          <w:sz w:val="24"/>
          <w:szCs w:val="24"/>
          <w:lang w:eastAsia="ru-RU"/>
        </w:rPr>
        <w:t xml:space="preserve"> (</w:t>
      </w:r>
      <w:r w:rsidR="008770D8">
        <w:rPr>
          <w:rFonts w:ascii="Times New Roman" w:hAnsi="Times New Roman"/>
          <w:sz w:val="24"/>
          <w:szCs w:val="24"/>
          <w:lang w:eastAsia="ru-RU"/>
        </w:rPr>
        <w:t>десяти</w:t>
      </w:r>
      <w:r w:rsidRPr="004B6C34">
        <w:rPr>
          <w:rFonts w:ascii="Times New Roman" w:hAnsi="Times New Roman"/>
          <w:sz w:val="24"/>
          <w:szCs w:val="24"/>
          <w:lang w:eastAsia="ru-RU"/>
        </w:rPr>
        <w:t>) рабочих дней с даты подписания Заказчиком товарной накладной, на основании выставленного Поставщиком счета, счета-фактуры.</w:t>
      </w:r>
    </w:p>
    <w:p w14:paraId="5E191B47" w14:textId="1CB6DC3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2.9. Датой (днем) оплаты цены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Стороны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считают дату (день) принятия банковским учреждением платежного поручения Заказчика о перечисления денежных средств на расчетный счет Поставщика. </w:t>
      </w:r>
    </w:p>
    <w:p w14:paraId="04385F4B"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4FF750D8" w14:textId="54621CB2" w:rsidR="008856C4" w:rsidRPr="004B6C34" w:rsidRDefault="008856C4" w:rsidP="008856C4">
      <w:pPr>
        <w:spacing w:after="0" w:line="240" w:lineRule="auto"/>
        <w:ind w:firstLine="709"/>
        <w:jc w:val="center"/>
        <w:rPr>
          <w:rFonts w:ascii="Times New Roman" w:hAnsi="Times New Roman"/>
          <w:b/>
          <w:bCs/>
          <w:sz w:val="24"/>
          <w:szCs w:val="24"/>
          <w:lang w:eastAsia="ru-RU"/>
        </w:rPr>
      </w:pPr>
      <w:r w:rsidRPr="004B6C34">
        <w:rPr>
          <w:rFonts w:ascii="Times New Roman" w:hAnsi="Times New Roman"/>
          <w:b/>
          <w:bCs/>
          <w:sz w:val="24"/>
          <w:szCs w:val="24"/>
          <w:lang w:eastAsia="ru-RU"/>
        </w:rPr>
        <w:t>3. КАЧЕСТВО, КОМПЛЕКТНОСТЬ ТОВАРА</w:t>
      </w:r>
      <w:r w:rsidR="005A1EC8">
        <w:rPr>
          <w:rFonts w:ascii="Times New Roman" w:hAnsi="Times New Roman"/>
          <w:b/>
          <w:bCs/>
          <w:sz w:val="24"/>
          <w:szCs w:val="24"/>
          <w:lang w:eastAsia="ru-RU"/>
        </w:rPr>
        <w:t xml:space="preserve">, </w:t>
      </w:r>
      <w:r w:rsidRPr="004B6C34">
        <w:rPr>
          <w:rFonts w:ascii="Times New Roman" w:hAnsi="Times New Roman"/>
          <w:b/>
          <w:bCs/>
          <w:sz w:val="24"/>
          <w:szCs w:val="24"/>
          <w:lang w:eastAsia="ru-RU"/>
        </w:rPr>
        <w:t>ГАРАНТИЙНЫЕ ОБЯЗАТЕЛЬСТВА</w:t>
      </w:r>
    </w:p>
    <w:p w14:paraId="5DE54D41" w14:textId="6B93E028"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3.1. Качество поставляемого Товара должно соответствовать требованиям </w:t>
      </w:r>
      <w:r w:rsidR="009B3DA8" w:rsidRPr="009B3DA8">
        <w:rPr>
          <w:rFonts w:ascii="Times New Roman" w:hAnsi="Times New Roman"/>
          <w:sz w:val="24"/>
          <w:szCs w:val="24"/>
          <w:lang w:eastAsia="ru-RU"/>
        </w:rPr>
        <w:t>предприятия-изготовителя</w:t>
      </w:r>
      <w:r w:rsidR="009B3DA8">
        <w:rPr>
          <w:rFonts w:ascii="Times New Roman" w:hAnsi="Times New Roman"/>
          <w:sz w:val="24"/>
          <w:szCs w:val="24"/>
          <w:lang w:eastAsia="ru-RU"/>
        </w:rPr>
        <w:t>,</w:t>
      </w:r>
      <w:r w:rsidR="009B3DA8" w:rsidRPr="009B3DA8">
        <w:rPr>
          <w:rFonts w:ascii="Times New Roman" w:hAnsi="Times New Roman"/>
          <w:sz w:val="24"/>
          <w:szCs w:val="24"/>
          <w:lang w:eastAsia="ru-RU"/>
        </w:rPr>
        <w:t xml:space="preserve"> </w:t>
      </w:r>
      <w:r w:rsidRPr="004B6C34">
        <w:rPr>
          <w:rFonts w:ascii="Times New Roman" w:hAnsi="Times New Roman"/>
          <w:sz w:val="24"/>
          <w:szCs w:val="24"/>
          <w:lang w:eastAsia="ru-RU"/>
        </w:rPr>
        <w:t>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9B3DA8">
        <w:rPr>
          <w:rFonts w:ascii="Times New Roman" w:hAnsi="Times New Roman"/>
          <w:sz w:val="24"/>
          <w:szCs w:val="24"/>
          <w:lang w:eastAsia="ru-RU"/>
        </w:rPr>
        <w:t xml:space="preserve">, </w:t>
      </w:r>
      <w:r w:rsidR="009B3DA8" w:rsidRPr="009B3DA8">
        <w:rPr>
          <w:rFonts w:ascii="Times New Roman" w:hAnsi="Times New Roman"/>
          <w:sz w:val="24"/>
          <w:szCs w:val="24"/>
          <w:lang w:eastAsia="ru-RU"/>
        </w:rPr>
        <w:t>необходимыми по действующему законодательству, которые подлежат передаче Заказчику одновременно с передачей товара.</w:t>
      </w:r>
    </w:p>
    <w:p w14:paraId="40D19ED7"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 Гарантии Поставщика и гарантийные обязательства:</w:t>
      </w:r>
    </w:p>
    <w:p w14:paraId="44C76AFB"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 Поставщик гарантирует, что:</w:t>
      </w:r>
    </w:p>
    <w:p w14:paraId="41C35E7D" w14:textId="77777777" w:rsidR="00174E7E"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3.2.1.1. </w:t>
      </w:r>
      <w:r w:rsidR="00174E7E" w:rsidRPr="00174E7E">
        <w:rPr>
          <w:rFonts w:ascii="Times New Roman" w:hAnsi="Times New Roman"/>
          <w:sz w:val="24"/>
          <w:szCs w:val="24"/>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оригинальной упаковке без повреждений, с сохранением всех защитных знаков производителей.</w:t>
      </w:r>
    </w:p>
    <w:p w14:paraId="7DAB703F" w14:textId="0D7E4FAD" w:rsidR="008856C4" w:rsidRDefault="008856C4" w:rsidP="00174E7E">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3.2.1.2.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34FE0E6F" w14:textId="56EA470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3.3. Извещение о выявленных недостатках направляется Заказчиком Поставщику в течение 3 (трех) рабочих дней со дня их обнаружения.</w:t>
      </w:r>
      <w:r w:rsidR="005845DC" w:rsidRPr="005845DC">
        <w:rPr>
          <w:rFonts w:ascii="Times New Roman" w:hAnsi="Times New Roman"/>
          <w:sz w:val="24"/>
          <w:szCs w:val="24"/>
          <w:lang w:eastAsia="ru-RU"/>
        </w:rPr>
        <w:t xml:space="preserve"> В период действия гарантийного срока Поставщик за свой счет обязуется осуществлять замену Товара</w:t>
      </w:r>
      <w:r w:rsidR="005845DC">
        <w:rPr>
          <w:rFonts w:ascii="Times New Roman" w:hAnsi="Times New Roman"/>
          <w:sz w:val="24"/>
          <w:szCs w:val="24"/>
          <w:lang w:eastAsia="ru-RU"/>
        </w:rPr>
        <w:t xml:space="preserve"> в течение 7 дней</w:t>
      </w:r>
      <w:r w:rsidR="009B3DA8">
        <w:rPr>
          <w:rFonts w:ascii="Times New Roman" w:hAnsi="Times New Roman"/>
          <w:sz w:val="24"/>
          <w:szCs w:val="24"/>
          <w:lang w:eastAsia="ru-RU"/>
        </w:rPr>
        <w:t xml:space="preserve"> на товар надлежащего качества.</w:t>
      </w:r>
    </w:p>
    <w:p w14:paraId="117C8162" w14:textId="31778672" w:rsidR="008856C4" w:rsidRDefault="008856C4" w:rsidP="008856C4">
      <w:pPr>
        <w:spacing w:after="0" w:line="240" w:lineRule="auto"/>
        <w:ind w:firstLine="709"/>
        <w:jc w:val="both"/>
        <w:rPr>
          <w:rFonts w:ascii="Times New Roman" w:hAnsi="Times New Roman"/>
          <w:bCs/>
          <w:sz w:val="24"/>
          <w:szCs w:val="24"/>
          <w:lang w:eastAsia="ru-RU"/>
        </w:rPr>
      </w:pPr>
      <w:r w:rsidRPr="004B6C34">
        <w:rPr>
          <w:rFonts w:ascii="Times New Roman" w:hAnsi="Times New Roman"/>
          <w:bCs/>
          <w:sz w:val="24"/>
          <w:szCs w:val="24"/>
          <w:lang w:eastAsia="ru-RU"/>
        </w:rPr>
        <w:t xml:space="preserve">3.4. Объем предоставления гарантии качества Товара: </w:t>
      </w:r>
      <w:r w:rsidR="000B4618" w:rsidRPr="000B4618">
        <w:rPr>
          <w:rFonts w:ascii="Times New Roman" w:hAnsi="Times New Roman"/>
          <w:bCs/>
          <w:sz w:val="24"/>
          <w:szCs w:val="24"/>
          <w:lang w:eastAsia="ru-RU"/>
        </w:rPr>
        <w:t>Поставщик предоставляет гарантию на Товар сроком не менее 12 (двенадцати) месяцев или не менее срока гарантии производителя.</w:t>
      </w:r>
    </w:p>
    <w:p w14:paraId="45F056C1" w14:textId="3F1EBB33" w:rsidR="000B4618" w:rsidRPr="004B6C34" w:rsidRDefault="000B4618" w:rsidP="008856C4">
      <w:pPr>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3.5. </w:t>
      </w:r>
      <w:r w:rsidRPr="000B4618">
        <w:rPr>
          <w:rFonts w:ascii="Times New Roman" w:hAnsi="Times New Roman"/>
          <w:bCs/>
          <w:sz w:val="24"/>
          <w:szCs w:val="24"/>
          <w:lang w:eastAsia="ru-RU"/>
        </w:rPr>
        <w:t xml:space="preserve">При исполнении </w:t>
      </w:r>
      <w:r w:rsidR="00616E8D">
        <w:rPr>
          <w:rFonts w:ascii="Times New Roman" w:hAnsi="Times New Roman"/>
          <w:bCs/>
          <w:sz w:val="24"/>
          <w:szCs w:val="24"/>
          <w:lang w:eastAsia="ru-RU"/>
        </w:rPr>
        <w:t>Контракт</w:t>
      </w:r>
      <w:r>
        <w:rPr>
          <w:rFonts w:ascii="Times New Roman" w:hAnsi="Times New Roman"/>
          <w:bCs/>
          <w:sz w:val="24"/>
          <w:szCs w:val="24"/>
          <w:lang w:eastAsia="ru-RU"/>
        </w:rPr>
        <w:t>а</w:t>
      </w:r>
      <w:r w:rsidRPr="000B4618">
        <w:rPr>
          <w:rFonts w:ascii="Times New Roman" w:hAnsi="Times New Roman"/>
          <w:bCs/>
          <w:sz w:val="24"/>
          <w:szCs w:val="24"/>
          <w:lang w:eastAsia="ru-RU"/>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w:t>
      </w:r>
      <w:r w:rsidR="00616E8D">
        <w:rPr>
          <w:rFonts w:ascii="Times New Roman" w:hAnsi="Times New Roman"/>
          <w:bCs/>
          <w:sz w:val="24"/>
          <w:szCs w:val="24"/>
          <w:lang w:eastAsia="ru-RU"/>
        </w:rPr>
        <w:t>Контракт</w:t>
      </w:r>
      <w:r>
        <w:rPr>
          <w:rFonts w:ascii="Times New Roman" w:hAnsi="Times New Roman"/>
          <w:bCs/>
          <w:sz w:val="24"/>
          <w:szCs w:val="24"/>
          <w:lang w:eastAsia="ru-RU"/>
        </w:rPr>
        <w:t>е.</w:t>
      </w:r>
    </w:p>
    <w:p w14:paraId="707C43E5"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p>
    <w:p w14:paraId="6A45AA57" w14:textId="77777777" w:rsidR="008856C4" w:rsidRPr="004B6C34" w:rsidRDefault="008856C4" w:rsidP="008856C4">
      <w:pPr>
        <w:keepNext/>
        <w:spacing w:after="0" w:line="240" w:lineRule="auto"/>
        <w:jc w:val="center"/>
        <w:outlineLvl w:val="2"/>
        <w:rPr>
          <w:rFonts w:ascii="Times New Roman" w:hAnsi="Times New Roman"/>
          <w:b/>
          <w:bCs/>
          <w:sz w:val="24"/>
          <w:szCs w:val="24"/>
          <w:lang w:eastAsia="ru-RU"/>
        </w:rPr>
      </w:pPr>
      <w:r w:rsidRPr="004B6C34">
        <w:rPr>
          <w:rFonts w:ascii="Times New Roman" w:hAnsi="Times New Roman"/>
          <w:b/>
          <w:bCs/>
          <w:sz w:val="24"/>
          <w:szCs w:val="24"/>
          <w:lang w:eastAsia="ru-RU"/>
        </w:rPr>
        <w:t>4. СРОК, МЕСТО ПОСТАВКИ И ПОРЯДОК ПРИЕМА-ПЕРЕДАЧИ ТОВАРА</w:t>
      </w:r>
    </w:p>
    <w:p w14:paraId="0DA4B914"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ПЕРЕХОД ПРАВА СОБСТВЕННОСТИ</w:t>
      </w:r>
    </w:p>
    <w:p w14:paraId="4C624194" w14:textId="77777777" w:rsidR="005A1EC8" w:rsidRPr="00DE32A8"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 </w:t>
      </w:r>
      <w:r w:rsidR="005A1EC8" w:rsidRPr="005A1EC8">
        <w:rPr>
          <w:rFonts w:ascii="Times New Roman" w:hAnsi="Times New Roman"/>
          <w:sz w:val="24"/>
          <w:szCs w:val="24"/>
          <w:lang w:eastAsia="ru-RU"/>
        </w:rPr>
        <w:t xml:space="preserve">Место </w:t>
      </w:r>
      <w:r w:rsidR="005A1EC8" w:rsidRPr="00DE32A8">
        <w:rPr>
          <w:rFonts w:ascii="Times New Roman" w:hAnsi="Times New Roman"/>
          <w:sz w:val="24"/>
          <w:szCs w:val="24"/>
          <w:lang w:eastAsia="ru-RU"/>
        </w:rPr>
        <w:t xml:space="preserve">поставки товара: 194223, Санкт-Петербург, пр. Тореза, д. 35, к. 2, Администрация МО Светлановское. </w:t>
      </w:r>
    </w:p>
    <w:p w14:paraId="50B59BF3" w14:textId="4AAA8EC6" w:rsidR="008856C4" w:rsidRPr="004B6C34" w:rsidRDefault="008856C4" w:rsidP="000C5A73">
      <w:pPr>
        <w:suppressAutoHyphens/>
        <w:spacing w:after="0" w:line="240" w:lineRule="auto"/>
        <w:ind w:firstLine="709"/>
        <w:jc w:val="both"/>
        <w:rPr>
          <w:rFonts w:ascii="Times New Roman" w:hAnsi="Times New Roman"/>
          <w:sz w:val="24"/>
          <w:szCs w:val="24"/>
          <w:lang w:eastAsia="ru-RU"/>
        </w:rPr>
      </w:pPr>
      <w:r w:rsidRPr="00DE32A8">
        <w:rPr>
          <w:rFonts w:ascii="Times New Roman" w:hAnsi="Times New Roman"/>
          <w:sz w:val="24"/>
          <w:szCs w:val="24"/>
          <w:lang w:eastAsia="ru-RU"/>
        </w:rPr>
        <w:t xml:space="preserve">4.2. </w:t>
      </w:r>
      <w:r w:rsidR="000C5A73" w:rsidRPr="00DE32A8">
        <w:rPr>
          <w:rFonts w:ascii="Times New Roman" w:hAnsi="Times New Roman"/>
          <w:sz w:val="24"/>
          <w:szCs w:val="24"/>
          <w:lang w:eastAsia="ru-RU"/>
        </w:rPr>
        <w:t>В</w:t>
      </w:r>
      <w:r w:rsidRPr="00DE32A8">
        <w:rPr>
          <w:rFonts w:ascii="Times New Roman" w:hAnsi="Times New Roman"/>
          <w:sz w:val="24"/>
          <w:szCs w:val="24"/>
          <w:lang w:eastAsia="ru-RU"/>
        </w:rPr>
        <w:t xml:space="preserve"> течение </w:t>
      </w:r>
      <w:bookmarkStart w:id="0" w:name="_GoBack"/>
      <w:r w:rsidR="00D07097" w:rsidRPr="00296AB4">
        <w:rPr>
          <w:rFonts w:ascii="Times New Roman" w:hAnsi="Times New Roman"/>
          <w:b/>
          <w:bCs/>
          <w:i/>
          <w:iCs/>
          <w:sz w:val="24"/>
          <w:szCs w:val="24"/>
          <w:lang w:eastAsia="ru-RU"/>
        </w:rPr>
        <w:t>1</w:t>
      </w:r>
      <w:r w:rsidR="001F13EB" w:rsidRPr="00296AB4">
        <w:rPr>
          <w:rFonts w:ascii="Times New Roman" w:hAnsi="Times New Roman"/>
          <w:b/>
          <w:bCs/>
          <w:i/>
          <w:iCs/>
          <w:sz w:val="24"/>
          <w:szCs w:val="24"/>
          <w:lang w:eastAsia="ru-RU"/>
        </w:rPr>
        <w:t xml:space="preserve"> (</w:t>
      </w:r>
      <w:r w:rsidR="002C45F9" w:rsidRPr="00296AB4">
        <w:rPr>
          <w:rFonts w:ascii="Times New Roman" w:hAnsi="Times New Roman"/>
          <w:b/>
          <w:bCs/>
          <w:i/>
          <w:iCs/>
          <w:sz w:val="24"/>
          <w:szCs w:val="24"/>
          <w:lang w:eastAsia="ru-RU"/>
        </w:rPr>
        <w:t>одного</w:t>
      </w:r>
      <w:r w:rsidR="001F13EB" w:rsidRPr="00296AB4">
        <w:rPr>
          <w:rFonts w:ascii="Times New Roman" w:hAnsi="Times New Roman"/>
          <w:b/>
          <w:bCs/>
          <w:i/>
          <w:iCs/>
          <w:sz w:val="24"/>
          <w:szCs w:val="24"/>
          <w:lang w:eastAsia="ru-RU"/>
        </w:rPr>
        <w:t>) рабоч</w:t>
      </w:r>
      <w:r w:rsidR="002C45F9" w:rsidRPr="00296AB4">
        <w:rPr>
          <w:rFonts w:ascii="Times New Roman" w:hAnsi="Times New Roman"/>
          <w:b/>
          <w:bCs/>
          <w:i/>
          <w:iCs/>
          <w:sz w:val="24"/>
          <w:szCs w:val="24"/>
          <w:lang w:eastAsia="ru-RU"/>
        </w:rPr>
        <w:t>его</w:t>
      </w:r>
      <w:bookmarkEnd w:id="0"/>
      <w:r w:rsidRPr="00DE32A8">
        <w:rPr>
          <w:rFonts w:ascii="Times New Roman" w:hAnsi="Times New Roman"/>
          <w:sz w:val="24"/>
          <w:szCs w:val="24"/>
          <w:lang w:eastAsia="ru-RU"/>
        </w:rPr>
        <w:t xml:space="preserve"> дн</w:t>
      </w:r>
      <w:r w:rsidR="00D56BD4">
        <w:rPr>
          <w:rFonts w:ascii="Times New Roman" w:hAnsi="Times New Roman"/>
          <w:sz w:val="24"/>
          <w:szCs w:val="24"/>
          <w:lang w:eastAsia="ru-RU"/>
        </w:rPr>
        <w:t>я</w:t>
      </w:r>
      <w:r w:rsidRPr="00DE32A8">
        <w:rPr>
          <w:rFonts w:ascii="Times New Roman" w:hAnsi="Times New Roman"/>
          <w:sz w:val="24"/>
          <w:szCs w:val="24"/>
          <w:lang w:eastAsia="ru-RU"/>
        </w:rPr>
        <w:t xml:space="preserve"> со дня заключения </w:t>
      </w:r>
      <w:r w:rsidR="00A441E1">
        <w:rPr>
          <w:rFonts w:ascii="Times New Roman" w:hAnsi="Times New Roman"/>
          <w:sz w:val="24"/>
          <w:szCs w:val="24"/>
          <w:lang w:eastAsia="ru-RU"/>
        </w:rPr>
        <w:t>Контракт</w:t>
      </w:r>
      <w:r w:rsidR="00A441E1" w:rsidRPr="00DE32A8">
        <w:rPr>
          <w:rFonts w:ascii="Times New Roman" w:hAnsi="Times New Roman"/>
          <w:sz w:val="24"/>
          <w:szCs w:val="24"/>
          <w:lang w:eastAsia="ru-RU"/>
        </w:rPr>
        <w:t>а</w:t>
      </w:r>
      <w:r w:rsidR="00EA79B4">
        <w:rPr>
          <w:rFonts w:ascii="Times New Roman" w:hAnsi="Times New Roman"/>
          <w:sz w:val="24"/>
          <w:szCs w:val="24"/>
          <w:lang w:eastAsia="ru-RU"/>
        </w:rPr>
        <w:t xml:space="preserve"> </w:t>
      </w:r>
      <w:r w:rsidR="000C5A73" w:rsidRPr="00DE32A8">
        <w:rPr>
          <w:rFonts w:ascii="Times New Roman" w:hAnsi="Times New Roman"/>
          <w:sz w:val="24"/>
          <w:szCs w:val="24"/>
          <w:lang w:eastAsia="ru-RU"/>
        </w:rPr>
        <w:t>Поставщик предоставляет Заказчику Товар для осуществления приёмки</w:t>
      </w:r>
      <w:r w:rsidR="000C5A73">
        <w:rPr>
          <w:rFonts w:ascii="Times New Roman" w:hAnsi="Times New Roman"/>
          <w:sz w:val="24"/>
          <w:szCs w:val="24"/>
          <w:lang w:eastAsia="ru-RU"/>
        </w:rPr>
        <w:t xml:space="preserve">. </w:t>
      </w:r>
    </w:p>
    <w:p w14:paraId="622CA971" w14:textId="5DFA1AB6" w:rsidR="008856C4" w:rsidRPr="004B6C34" w:rsidRDefault="005A1EC8" w:rsidP="008856C4">
      <w:pPr>
        <w:suppressAutoHyphens/>
        <w:spacing w:after="0" w:line="240" w:lineRule="auto"/>
        <w:ind w:firstLine="709"/>
        <w:jc w:val="both"/>
        <w:rPr>
          <w:rFonts w:ascii="Times New Roman" w:hAnsi="Times New Roman"/>
          <w:sz w:val="24"/>
          <w:szCs w:val="24"/>
          <w:lang w:eastAsia="ru-RU"/>
        </w:rPr>
      </w:pPr>
      <w:r w:rsidRPr="005A1EC8">
        <w:rPr>
          <w:rFonts w:ascii="Times New Roman" w:hAnsi="Times New Roman"/>
          <w:sz w:val="24"/>
          <w:szCs w:val="24"/>
          <w:lang w:eastAsia="ru-RU"/>
        </w:rPr>
        <w:t xml:space="preserve">Доставка осуществляется в рабочее время: пн.-пт. с 10.00 </w:t>
      </w:r>
      <w:r w:rsidR="00A42CF7">
        <w:rPr>
          <w:rFonts w:ascii="Times New Roman" w:hAnsi="Times New Roman"/>
          <w:sz w:val="24"/>
          <w:szCs w:val="24"/>
          <w:lang w:eastAsia="ru-RU"/>
        </w:rPr>
        <w:t>до</w:t>
      </w:r>
      <w:r w:rsidRPr="005A1EC8">
        <w:rPr>
          <w:rFonts w:ascii="Times New Roman" w:hAnsi="Times New Roman"/>
          <w:sz w:val="24"/>
          <w:szCs w:val="24"/>
          <w:lang w:eastAsia="ru-RU"/>
        </w:rPr>
        <w:t xml:space="preserve"> 1</w:t>
      </w:r>
      <w:r w:rsidR="00A42CF7">
        <w:rPr>
          <w:rFonts w:ascii="Times New Roman" w:hAnsi="Times New Roman"/>
          <w:sz w:val="24"/>
          <w:szCs w:val="24"/>
          <w:lang w:eastAsia="ru-RU"/>
        </w:rPr>
        <w:t>3.00 час</w:t>
      </w:r>
      <w:proofErr w:type="gramStart"/>
      <w:r w:rsidR="00A42CF7">
        <w:rPr>
          <w:rFonts w:ascii="Times New Roman" w:hAnsi="Times New Roman"/>
          <w:sz w:val="24"/>
          <w:szCs w:val="24"/>
          <w:lang w:eastAsia="ru-RU"/>
        </w:rPr>
        <w:t>.</w:t>
      </w:r>
      <w:proofErr w:type="gramEnd"/>
      <w:r w:rsidR="00A42CF7">
        <w:rPr>
          <w:rFonts w:ascii="Times New Roman" w:hAnsi="Times New Roman"/>
          <w:sz w:val="24"/>
          <w:szCs w:val="24"/>
          <w:lang w:eastAsia="ru-RU"/>
        </w:rPr>
        <w:t xml:space="preserve"> и с 14.</w:t>
      </w:r>
      <w:r w:rsidRPr="005A1EC8">
        <w:rPr>
          <w:rFonts w:ascii="Times New Roman" w:hAnsi="Times New Roman"/>
          <w:sz w:val="24"/>
          <w:szCs w:val="24"/>
          <w:lang w:eastAsia="ru-RU"/>
        </w:rPr>
        <w:t>00 до 16.00 час.</w:t>
      </w:r>
      <w:r w:rsidR="008856C4" w:rsidRPr="004B6C34">
        <w:rPr>
          <w:rFonts w:ascii="Times New Roman" w:hAnsi="Times New Roman"/>
          <w:sz w:val="24"/>
          <w:szCs w:val="24"/>
          <w:lang w:eastAsia="ru-RU"/>
        </w:rPr>
        <w:t xml:space="preserve"> путем отгрузки (передачи) товара </w:t>
      </w:r>
      <w:r w:rsidR="007547E0">
        <w:rPr>
          <w:rFonts w:ascii="Times New Roman" w:hAnsi="Times New Roman"/>
          <w:sz w:val="24"/>
          <w:szCs w:val="24"/>
          <w:lang w:eastAsia="ru-RU"/>
        </w:rPr>
        <w:t>З</w:t>
      </w:r>
      <w:r w:rsidR="008856C4" w:rsidRPr="004B6C34">
        <w:rPr>
          <w:rFonts w:ascii="Times New Roman" w:hAnsi="Times New Roman"/>
          <w:sz w:val="24"/>
          <w:szCs w:val="24"/>
          <w:lang w:eastAsia="ru-RU"/>
        </w:rPr>
        <w:t>аказчику, единовременно, в полном объеме</w:t>
      </w:r>
      <w:r>
        <w:rPr>
          <w:rFonts w:ascii="Times New Roman" w:hAnsi="Times New Roman"/>
          <w:sz w:val="24"/>
          <w:szCs w:val="24"/>
          <w:lang w:eastAsia="ru-RU"/>
        </w:rPr>
        <w:t>.</w:t>
      </w:r>
    </w:p>
    <w:p w14:paraId="666D5107" w14:textId="77777777" w:rsidR="008856C4" w:rsidRPr="004B6C34" w:rsidRDefault="008856C4" w:rsidP="008856C4">
      <w:pPr>
        <w:suppressAutoHyphens/>
        <w:spacing w:after="0" w:line="240" w:lineRule="auto"/>
        <w:ind w:firstLine="709"/>
        <w:jc w:val="both"/>
        <w:rPr>
          <w:rFonts w:ascii="Times New Roman" w:eastAsia="Calibri" w:hAnsi="Times New Roman"/>
          <w:sz w:val="24"/>
          <w:szCs w:val="24"/>
          <w:lang w:eastAsia="ar-SA"/>
        </w:rPr>
      </w:pPr>
      <w:r w:rsidRPr="004B6C34">
        <w:rPr>
          <w:rFonts w:ascii="Times New Roman" w:eastAsia="Calibri" w:hAnsi="Times New Roman"/>
          <w:sz w:val="24"/>
          <w:szCs w:val="24"/>
          <w:lang w:eastAsia="ar-SA"/>
        </w:rPr>
        <w:t>4.3. Дата и время поставки Товара согласовывается с Заказчиком.</w:t>
      </w:r>
    </w:p>
    <w:p w14:paraId="0ACA78DA" w14:textId="6D501F8E"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4.4. </w:t>
      </w:r>
      <w:r w:rsidR="005A1EC8" w:rsidRPr="004B6C34">
        <w:rPr>
          <w:rFonts w:ascii="Times New Roman" w:hAnsi="Times New Roman"/>
          <w:sz w:val="24"/>
          <w:szCs w:val="24"/>
          <w:lang w:eastAsia="ru-RU"/>
        </w:rPr>
        <w:t xml:space="preserve">Перевозка Товара, доставка, погрузка-выгрузка, подъем до места, указанного </w:t>
      </w:r>
      <w:r w:rsidR="009A7C58" w:rsidRPr="004B6C34">
        <w:rPr>
          <w:rFonts w:ascii="Times New Roman" w:hAnsi="Times New Roman"/>
          <w:sz w:val="24"/>
          <w:szCs w:val="24"/>
          <w:lang w:eastAsia="ru-RU"/>
        </w:rPr>
        <w:t>Заказчиком,</w:t>
      </w:r>
      <w:r w:rsidR="00870100">
        <w:rPr>
          <w:rFonts w:ascii="Times New Roman" w:hAnsi="Times New Roman"/>
          <w:sz w:val="24"/>
          <w:szCs w:val="24"/>
          <w:lang w:eastAsia="ru-RU"/>
        </w:rPr>
        <w:t xml:space="preserve"> </w:t>
      </w:r>
      <w:r w:rsidR="005A1EC8" w:rsidRPr="004B6C34">
        <w:rPr>
          <w:rFonts w:ascii="Times New Roman" w:hAnsi="Times New Roman"/>
          <w:sz w:val="24"/>
          <w:szCs w:val="24"/>
          <w:lang w:eastAsia="ru-RU"/>
        </w:rPr>
        <w:t>и его сборка выполняются силами Поставщика и за его счет.</w:t>
      </w:r>
    </w:p>
    <w:p w14:paraId="19FA60BA" w14:textId="77777777" w:rsidR="005A1EC8" w:rsidRPr="00C14AA1" w:rsidRDefault="008856C4"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 xml:space="preserve">4.5. </w:t>
      </w:r>
      <w:r w:rsidR="005A1EC8" w:rsidRPr="00C14AA1">
        <w:rPr>
          <w:rFonts w:ascii="Times New Roman" w:hAnsi="Times New Roman"/>
          <w:sz w:val="24"/>
          <w:szCs w:val="24"/>
          <w:lang w:eastAsia="ru-RU"/>
        </w:rPr>
        <w:t xml:space="preserve"> При поставке Товара Поставщик предоставляет Заказчику следующую документацию:</w:t>
      </w:r>
    </w:p>
    <w:p w14:paraId="355D7153"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w:t>
      </w:r>
    </w:p>
    <w:p w14:paraId="5CD14801" w14:textId="115D1C00"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счет-фактуру (для плательщиков НДС)</w:t>
      </w:r>
      <w:r w:rsidR="00C14AA1">
        <w:rPr>
          <w:rFonts w:ascii="Times New Roman" w:hAnsi="Times New Roman"/>
          <w:sz w:val="24"/>
          <w:szCs w:val="24"/>
          <w:lang w:eastAsia="ru-RU"/>
        </w:rPr>
        <w:t>/УПД</w:t>
      </w:r>
      <w:r w:rsidRPr="00C14AA1">
        <w:rPr>
          <w:rFonts w:ascii="Times New Roman" w:hAnsi="Times New Roman"/>
          <w:sz w:val="24"/>
          <w:szCs w:val="24"/>
          <w:lang w:eastAsia="ru-RU"/>
        </w:rPr>
        <w:t>;</w:t>
      </w:r>
    </w:p>
    <w:p w14:paraId="63C439CF" w14:textId="77777777" w:rsidR="005A1EC8" w:rsidRPr="00C14AA1" w:rsidRDefault="005A1EC8" w:rsidP="005A1EC8">
      <w:pPr>
        <w:suppressAutoHyphens/>
        <w:spacing w:after="0" w:line="240" w:lineRule="auto"/>
        <w:ind w:firstLine="709"/>
        <w:jc w:val="both"/>
        <w:rPr>
          <w:rFonts w:ascii="Times New Roman" w:hAnsi="Times New Roman"/>
          <w:sz w:val="24"/>
          <w:szCs w:val="24"/>
          <w:lang w:eastAsia="ru-RU"/>
        </w:rPr>
      </w:pPr>
      <w:r w:rsidRPr="00C14AA1">
        <w:rPr>
          <w:rFonts w:ascii="Times New Roman" w:hAnsi="Times New Roman"/>
          <w:sz w:val="24"/>
          <w:szCs w:val="24"/>
          <w:lang w:eastAsia="ru-RU"/>
        </w:rPr>
        <w:t>товарную накладную.</w:t>
      </w:r>
    </w:p>
    <w:p w14:paraId="2FE43027" w14:textId="77777777"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01811E5" w14:textId="7C3E0A6A"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4.7. </w:t>
      </w:r>
      <w:r w:rsidR="005A1EC8" w:rsidRPr="004B6C34">
        <w:rPr>
          <w:rFonts w:ascii="Times New Roman" w:hAnsi="Times New Roman"/>
          <w:sz w:val="24"/>
          <w:szCs w:val="24"/>
          <w:lang w:eastAsia="ru-RU"/>
        </w:rPr>
        <w:t xml:space="preserve">При исполнении </w:t>
      </w:r>
      <w:r w:rsidR="00616E8D">
        <w:rPr>
          <w:rFonts w:ascii="Times New Roman" w:hAnsi="Times New Roman"/>
          <w:sz w:val="24"/>
          <w:szCs w:val="24"/>
          <w:lang w:eastAsia="ru-RU"/>
        </w:rPr>
        <w:t>Контракт</w:t>
      </w:r>
      <w:r w:rsidR="005A1EC8" w:rsidRPr="004B6C34">
        <w:rPr>
          <w:rFonts w:ascii="Times New Roman" w:hAnsi="Times New Roman"/>
          <w:sz w:val="24"/>
          <w:szCs w:val="24"/>
          <w:lang w:eastAsia="ru-RU"/>
        </w:rPr>
        <w:t>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29E20000" w14:textId="0E164E32" w:rsidR="008856C4"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4.8. </w:t>
      </w:r>
      <w:r w:rsidR="005A1EC8" w:rsidRPr="004B6C34">
        <w:rPr>
          <w:rFonts w:ascii="Times New Roman" w:hAnsi="Times New Roman"/>
          <w:sz w:val="24"/>
          <w:szCs w:val="24"/>
          <w:lang w:eastAsia="ru-RU"/>
        </w:rPr>
        <w:t xml:space="preserve">Заказчик проверяет соответствие количества, качества поставленного Товара требованиям </w:t>
      </w:r>
      <w:r w:rsidR="00616E8D">
        <w:rPr>
          <w:rFonts w:ascii="Times New Roman" w:hAnsi="Times New Roman"/>
          <w:sz w:val="24"/>
          <w:szCs w:val="24"/>
          <w:lang w:eastAsia="ru-RU"/>
        </w:rPr>
        <w:t>Контракт</w:t>
      </w:r>
      <w:r w:rsidR="005A1EC8" w:rsidRPr="004B6C34">
        <w:rPr>
          <w:rFonts w:ascii="Times New Roman" w:hAnsi="Times New Roman"/>
          <w:sz w:val="24"/>
          <w:szCs w:val="24"/>
          <w:lang w:eastAsia="ru-RU"/>
        </w:rPr>
        <w:t>а и приложени</w:t>
      </w:r>
      <w:r w:rsidR="005A1EC8">
        <w:rPr>
          <w:rFonts w:ascii="Times New Roman" w:hAnsi="Times New Roman"/>
          <w:sz w:val="24"/>
          <w:szCs w:val="24"/>
          <w:lang w:eastAsia="ru-RU"/>
        </w:rPr>
        <w:t>ями к нему.</w:t>
      </w:r>
      <w:r w:rsidR="005A1EC8" w:rsidRPr="004B6C34">
        <w:rPr>
          <w:rFonts w:ascii="Times New Roman" w:hAnsi="Times New Roman"/>
          <w:sz w:val="24"/>
          <w:szCs w:val="24"/>
          <w:lang w:eastAsia="ru-RU"/>
        </w:rPr>
        <w:t xml:space="preserve"> </w:t>
      </w:r>
    </w:p>
    <w:p w14:paraId="07ECF14D" w14:textId="2A36ECC1" w:rsidR="005A1EC8" w:rsidRPr="004B6C34" w:rsidRDefault="008856C4"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4.9. </w:t>
      </w:r>
      <w:r w:rsidR="005A1EC8">
        <w:rPr>
          <w:rFonts w:ascii="Times New Roman" w:hAnsi="Times New Roman"/>
          <w:sz w:val="24"/>
          <w:szCs w:val="24"/>
          <w:lang w:eastAsia="ru-RU"/>
        </w:rPr>
        <w:t xml:space="preserve"> </w:t>
      </w:r>
      <w:r w:rsidR="005A1EC8" w:rsidRPr="004B6C34">
        <w:rPr>
          <w:rFonts w:ascii="Times New Roman" w:hAnsi="Times New Roman"/>
          <w:sz w:val="24"/>
          <w:szCs w:val="24"/>
          <w:lang w:eastAsia="ru-RU"/>
        </w:rPr>
        <w:t xml:space="preserve">Для проверки соответствия предоставленных результатов </w:t>
      </w:r>
      <w:r w:rsidR="00616E8D">
        <w:rPr>
          <w:rFonts w:ascii="Times New Roman" w:hAnsi="Times New Roman"/>
          <w:sz w:val="24"/>
          <w:szCs w:val="24"/>
          <w:lang w:eastAsia="ru-RU"/>
        </w:rPr>
        <w:t>Контракт</w:t>
      </w:r>
      <w:r w:rsidR="005A1EC8" w:rsidRPr="004B6C34">
        <w:rPr>
          <w:rFonts w:ascii="Times New Roman" w:hAnsi="Times New Roman"/>
          <w:sz w:val="24"/>
          <w:szCs w:val="24"/>
          <w:lang w:eastAsia="ru-RU"/>
        </w:rPr>
        <w:t xml:space="preserve">а его условиям проводится </w:t>
      </w:r>
      <w:r w:rsidR="00A44C1A">
        <w:rPr>
          <w:rFonts w:ascii="Times New Roman" w:hAnsi="Times New Roman"/>
          <w:sz w:val="24"/>
          <w:szCs w:val="24"/>
          <w:lang w:eastAsia="ru-RU"/>
        </w:rPr>
        <w:t>приёмка товара</w:t>
      </w:r>
      <w:r w:rsidR="005925EC">
        <w:rPr>
          <w:rFonts w:ascii="Times New Roman" w:hAnsi="Times New Roman"/>
          <w:sz w:val="24"/>
          <w:szCs w:val="24"/>
          <w:lang w:eastAsia="ru-RU"/>
        </w:rPr>
        <w:t xml:space="preserve"> в течение </w:t>
      </w:r>
      <w:r w:rsidR="00436AFF">
        <w:rPr>
          <w:rFonts w:ascii="Times New Roman" w:hAnsi="Times New Roman"/>
          <w:sz w:val="24"/>
          <w:szCs w:val="24"/>
          <w:lang w:eastAsia="ru-RU"/>
        </w:rPr>
        <w:t>20</w:t>
      </w:r>
      <w:r w:rsidR="001F13EB">
        <w:rPr>
          <w:rFonts w:ascii="Times New Roman" w:hAnsi="Times New Roman"/>
          <w:sz w:val="24"/>
          <w:szCs w:val="24"/>
          <w:lang w:eastAsia="ru-RU"/>
        </w:rPr>
        <w:t xml:space="preserve"> (</w:t>
      </w:r>
      <w:r w:rsidR="00436AFF">
        <w:rPr>
          <w:rFonts w:ascii="Times New Roman" w:hAnsi="Times New Roman"/>
          <w:sz w:val="24"/>
          <w:szCs w:val="24"/>
          <w:lang w:eastAsia="ru-RU"/>
        </w:rPr>
        <w:t>двадцати</w:t>
      </w:r>
      <w:r w:rsidR="001F13EB">
        <w:rPr>
          <w:rFonts w:ascii="Times New Roman" w:hAnsi="Times New Roman"/>
          <w:sz w:val="24"/>
          <w:szCs w:val="24"/>
          <w:lang w:eastAsia="ru-RU"/>
        </w:rPr>
        <w:t>)</w:t>
      </w:r>
      <w:r w:rsidR="00A44C1A">
        <w:rPr>
          <w:rFonts w:ascii="Times New Roman" w:hAnsi="Times New Roman"/>
          <w:sz w:val="24"/>
          <w:szCs w:val="24"/>
          <w:lang w:eastAsia="ru-RU"/>
        </w:rPr>
        <w:t xml:space="preserve"> рабочих </w:t>
      </w:r>
      <w:r w:rsidR="005925EC">
        <w:rPr>
          <w:rFonts w:ascii="Times New Roman" w:hAnsi="Times New Roman"/>
          <w:sz w:val="24"/>
          <w:szCs w:val="24"/>
          <w:lang w:eastAsia="ru-RU"/>
        </w:rPr>
        <w:t xml:space="preserve">дней с даты предоставления документов, указанных в п.4.5 </w:t>
      </w:r>
      <w:r w:rsidR="00616E8D">
        <w:rPr>
          <w:rFonts w:ascii="Times New Roman" w:hAnsi="Times New Roman"/>
          <w:sz w:val="24"/>
          <w:szCs w:val="24"/>
          <w:lang w:eastAsia="ru-RU"/>
        </w:rPr>
        <w:t>Контракт</w:t>
      </w:r>
      <w:r w:rsidR="005925EC">
        <w:rPr>
          <w:rFonts w:ascii="Times New Roman" w:hAnsi="Times New Roman"/>
          <w:sz w:val="24"/>
          <w:szCs w:val="24"/>
          <w:lang w:eastAsia="ru-RU"/>
        </w:rPr>
        <w:t>а</w:t>
      </w:r>
      <w:r w:rsidR="005A1EC8" w:rsidRPr="004B6C34">
        <w:rPr>
          <w:rFonts w:ascii="Times New Roman" w:hAnsi="Times New Roman"/>
          <w:sz w:val="24"/>
          <w:szCs w:val="24"/>
          <w:lang w:eastAsia="ru-RU"/>
        </w:rPr>
        <w:t>.</w:t>
      </w:r>
    </w:p>
    <w:p w14:paraId="2CE608B5" w14:textId="27638628"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36AFF">
        <w:rPr>
          <w:rFonts w:ascii="Times New Roman" w:hAnsi="Times New Roman"/>
          <w:sz w:val="24"/>
          <w:szCs w:val="24"/>
          <w:lang w:eastAsia="ru-RU"/>
        </w:rPr>
        <w:t xml:space="preserve">Приемка поставленного Товара по количеству, качеству и комплектности осуществляется </w:t>
      </w:r>
      <w:r w:rsidR="00A44C1A" w:rsidRPr="00436AFF">
        <w:rPr>
          <w:rFonts w:ascii="Times New Roman" w:hAnsi="Times New Roman"/>
          <w:sz w:val="24"/>
          <w:szCs w:val="24"/>
          <w:lang w:eastAsia="ru-RU"/>
        </w:rPr>
        <w:t>Заказчиком.</w:t>
      </w:r>
      <w:r w:rsidRPr="00436AFF">
        <w:rPr>
          <w:rFonts w:ascii="Times New Roman" w:hAnsi="Times New Roman"/>
          <w:sz w:val="24"/>
          <w:szCs w:val="24"/>
          <w:lang w:eastAsia="ru-RU"/>
        </w:rPr>
        <w:t xml:space="preserve"> Экспертиза проводится Заказчиком своими силами либо привлеченными им экспертами</w:t>
      </w:r>
      <w:r w:rsidRPr="004B6C34">
        <w:rPr>
          <w:rFonts w:ascii="Times New Roman" w:hAnsi="Times New Roman"/>
          <w:sz w:val="24"/>
          <w:szCs w:val="24"/>
          <w:lang w:eastAsia="ru-RU"/>
        </w:rPr>
        <w:t xml:space="preserve"> или экспертными организациями.</w:t>
      </w:r>
    </w:p>
    <w:p w14:paraId="70E49B43" w14:textId="701FD485"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w:t>
      </w:r>
    </w:p>
    <w:p w14:paraId="6D19D8F8" w14:textId="0BA80431" w:rsidR="005A1EC8" w:rsidRPr="004B6C34" w:rsidRDefault="005A1EC8" w:rsidP="005A1EC8">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Заказчик вправе не отказывать в приемке поставленного Товара в случае выявления несоответствия Товара условиям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если выявленное несоответствие не препятствует приемке Товара и устранено Поставщиком.</w:t>
      </w:r>
    </w:p>
    <w:p w14:paraId="0E6C993C" w14:textId="66B43266" w:rsidR="008856C4" w:rsidRPr="004B6C34" w:rsidRDefault="008856C4" w:rsidP="008856C4">
      <w:pPr>
        <w:suppressAutoHyphen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4.10. </w:t>
      </w:r>
      <w:r w:rsidR="005A1EC8" w:rsidRPr="005A1EC8">
        <w:rPr>
          <w:rFonts w:ascii="Times New Roman" w:hAnsi="Times New Roman"/>
          <w:sz w:val="24"/>
          <w:szCs w:val="24"/>
          <w:lang w:eastAsia="ru-RU"/>
        </w:rPr>
        <w:t xml:space="preserve">В случае если при приемке Товара обнаружены Товары ненадлежащего качества, в том числе, вызванные нарушением целостности упаковки, а также выявлена недопоставка Товара, несоответствие его требованиям </w:t>
      </w:r>
      <w:r w:rsidR="003C7128">
        <w:rPr>
          <w:rFonts w:ascii="Times New Roman" w:hAnsi="Times New Roman"/>
          <w:sz w:val="24"/>
          <w:szCs w:val="24"/>
          <w:lang w:eastAsia="ru-RU"/>
        </w:rPr>
        <w:t>Описание объекта закупки</w:t>
      </w:r>
      <w:r w:rsidR="005A1EC8" w:rsidRPr="005A1EC8">
        <w:rPr>
          <w:rFonts w:ascii="Times New Roman" w:hAnsi="Times New Roman"/>
          <w:sz w:val="24"/>
          <w:szCs w:val="24"/>
          <w:lang w:eastAsia="ru-RU"/>
        </w:rPr>
        <w:t xml:space="preserve">, составляется соответствующий акт о выявленных нарушениях. Акт подписывается уполномоченным представителем Заказчика и представителем Поставщика, осуществляющим доставку. Не подписание Акта Поставщиком не является основанием для его уклонения от ответственности по исполнению настоящего </w:t>
      </w:r>
      <w:r w:rsidR="00616E8D">
        <w:rPr>
          <w:rFonts w:ascii="Times New Roman" w:hAnsi="Times New Roman"/>
          <w:sz w:val="24"/>
          <w:szCs w:val="24"/>
          <w:lang w:eastAsia="ru-RU"/>
        </w:rPr>
        <w:t>Контракт</w:t>
      </w:r>
      <w:r w:rsidR="005A1EC8" w:rsidRPr="005A1EC8">
        <w:rPr>
          <w:rFonts w:ascii="Times New Roman" w:hAnsi="Times New Roman"/>
          <w:sz w:val="24"/>
          <w:szCs w:val="24"/>
          <w:lang w:eastAsia="ru-RU"/>
        </w:rPr>
        <w:t xml:space="preserve">а. Замена Товара ненадлежащего качества осуществляется в течение </w:t>
      </w:r>
      <w:r w:rsidR="005A1EC8">
        <w:rPr>
          <w:rFonts w:ascii="Times New Roman" w:hAnsi="Times New Roman"/>
          <w:sz w:val="24"/>
          <w:szCs w:val="24"/>
          <w:lang w:eastAsia="ru-RU"/>
        </w:rPr>
        <w:t>5</w:t>
      </w:r>
      <w:r w:rsidR="00436AFF">
        <w:rPr>
          <w:rFonts w:ascii="Times New Roman" w:hAnsi="Times New Roman"/>
          <w:sz w:val="24"/>
          <w:szCs w:val="24"/>
          <w:lang w:eastAsia="ru-RU"/>
        </w:rPr>
        <w:t xml:space="preserve"> (пяти)</w:t>
      </w:r>
      <w:r w:rsidR="005A1EC8" w:rsidRPr="005A1EC8">
        <w:rPr>
          <w:rFonts w:ascii="Times New Roman" w:hAnsi="Times New Roman"/>
          <w:sz w:val="24"/>
          <w:szCs w:val="24"/>
          <w:lang w:eastAsia="ru-RU"/>
        </w:rPr>
        <w:t xml:space="preserve"> рабочих дней с даты направления Заказчиком Акта о выявленных нарушениях на электронную почту Поставщика, указанную в </w:t>
      </w:r>
      <w:r w:rsidR="00616E8D">
        <w:rPr>
          <w:rFonts w:ascii="Times New Roman" w:hAnsi="Times New Roman"/>
          <w:sz w:val="24"/>
          <w:szCs w:val="24"/>
          <w:lang w:eastAsia="ru-RU"/>
        </w:rPr>
        <w:t>Контракт</w:t>
      </w:r>
      <w:r w:rsidR="005A1EC8" w:rsidRPr="005A1EC8">
        <w:rPr>
          <w:rFonts w:ascii="Times New Roman" w:hAnsi="Times New Roman"/>
          <w:sz w:val="24"/>
          <w:szCs w:val="24"/>
          <w:lang w:eastAsia="ru-RU"/>
        </w:rPr>
        <w:t>е.</w:t>
      </w:r>
    </w:p>
    <w:p w14:paraId="4045E892" w14:textId="77777777" w:rsidR="008856C4" w:rsidRPr="004B6C34" w:rsidRDefault="008856C4" w:rsidP="008856C4">
      <w:pPr>
        <w:shd w:val="clear" w:color="auto" w:fill="FFFFFF"/>
        <w:spacing w:after="0" w:line="240" w:lineRule="auto"/>
        <w:jc w:val="center"/>
        <w:rPr>
          <w:rFonts w:ascii="Times New Roman" w:hAnsi="Times New Roman"/>
          <w:b/>
          <w:bCs/>
          <w:sz w:val="16"/>
          <w:szCs w:val="24"/>
          <w:lang w:eastAsia="ru-RU"/>
        </w:rPr>
      </w:pPr>
    </w:p>
    <w:p w14:paraId="54F8127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5. ПРАВА И ОБЯЗАННОСТИ СТОРОН</w:t>
      </w:r>
    </w:p>
    <w:p w14:paraId="4BE92883" w14:textId="20596B01"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 Заказчик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вправе:</w:t>
      </w:r>
    </w:p>
    <w:p w14:paraId="4AC3F5CB" w14:textId="01716AFA"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5.1.1. Требовать от Поставщика надлежащего исполнения принятых им обязательств, а также своевременного устранения выявленных недостатков.</w:t>
      </w:r>
    </w:p>
    <w:p w14:paraId="5AB93C2B"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5.1.2. Требовать от Поставщика предоставления надлежаще оформленных документов, подтверждающих исполнение принятых им обязательств.</w:t>
      </w:r>
    </w:p>
    <w:p w14:paraId="0F462C25"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121837D9" w14:textId="1B804562"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5.1.4. Контролировать ход поставки Товара, соблюдение срока поставки, проверять соответствие Товара условиям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46234058" w14:textId="77777777" w:rsidR="008856C4" w:rsidRPr="004B6C34" w:rsidRDefault="008856C4" w:rsidP="008856C4">
      <w:pPr>
        <w:shd w:val="clear" w:color="auto" w:fill="FFFFFF"/>
        <w:tabs>
          <w:tab w:val="left" w:pos="123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5.1.5. При обнаружении недостатков Товара, требовать их устранения. Требование подлежит обязательному выполнению Поставщиком. </w:t>
      </w:r>
    </w:p>
    <w:p w14:paraId="516858DE"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5.1.6. Определять лиц, непосредственно участвующих в контроле за ходом поставки Товара.</w:t>
      </w:r>
    </w:p>
    <w:p w14:paraId="2B2621E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5.1.7. Осуществлять иные права в соответствии с действующим законодательством Российской Федерации.</w:t>
      </w:r>
    </w:p>
    <w:p w14:paraId="70EE776C" w14:textId="4F161E7E"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 Заказчик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обязан:</w:t>
      </w:r>
    </w:p>
    <w:p w14:paraId="07685D67" w14:textId="77777777" w:rsidR="008856C4" w:rsidRPr="004B6C34" w:rsidRDefault="008856C4" w:rsidP="008856C4">
      <w:pPr>
        <w:shd w:val="clear" w:color="auto" w:fill="FFFFFF"/>
        <w:tabs>
          <w:tab w:val="left" w:pos="1330"/>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5.2.1. При надлежащем извещении Поставщиком о факте произведенной поставки Товара организовать и произвести его прием.</w:t>
      </w:r>
    </w:p>
    <w:p w14:paraId="49D3F2F0" w14:textId="7895055A"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5.2.2. Произвести оплату </w:t>
      </w:r>
      <w:r w:rsidR="00A42CF7">
        <w:rPr>
          <w:rFonts w:ascii="Times New Roman" w:hAnsi="Times New Roman"/>
          <w:sz w:val="24"/>
          <w:szCs w:val="24"/>
          <w:lang w:eastAsia="ru-RU"/>
        </w:rPr>
        <w:t xml:space="preserve">принятого Товара </w:t>
      </w:r>
      <w:r w:rsidRPr="004B6C34">
        <w:rPr>
          <w:rFonts w:ascii="Times New Roman" w:hAnsi="Times New Roman"/>
          <w:sz w:val="24"/>
          <w:szCs w:val="24"/>
          <w:lang w:eastAsia="ru-RU"/>
        </w:rPr>
        <w:t xml:space="preserve">в соответствии </w:t>
      </w:r>
      <w:r w:rsidR="005A1EC8">
        <w:rPr>
          <w:rFonts w:ascii="Times New Roman" w:hAnsi="Times New Roman"/>
          <w:sz w:val="24"/>
          <w:szCs w:val="24"/>
          <w:lang w:eastAsia="ru-RU"/>
        </w:rPr>
        <w:t xml:space="preserve">с условиями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631BB5B4" w14:textId="7777777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5.2.3. Надлежаще исполнять иные принятые на себя обязательства.</w:t>
      </w:r>
    </w:p>
    <w:p w14:paraId="3916B666" w14:textId="386D3FA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5.2.4. Принять решение об одностороннем отказе от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если в ходе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установлено, что Поставщик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w:t>
      </w:r>
    </w:p>
    <w:p w14:paraId="37603222" w14:textId="2BC02697" w:rsidR="008856C4" w:rsidRPr="004B6C34" w:rsidRDefault="008856C4" w:rsidP="008856C4">
      <w:pPr>
        <w:shd w:val="clear" w:color="auto" w:fill="FFFFFF"/>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5.3. Поставщик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вправе:</w:t>
      </w:r>
    </w:p>
    <w:p w14:paraId="00701C58"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5.3.1. Требовать своевременного подписания Заказчиком товарной накладной.</w:t>
      </w:r>
    </w:p>
    <w:p w14:paraId="67FC1536" w14:textId="77777777"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5.3.2. Требовать своевременной оплаты принятого Заказчиком Товара.</w:t>
      </w:r>
    </w:p>
    <w:p w14:paraId="4CC6B021" w14:textId="77777777" w:rsidR="008856C4" w:rsidRPr="004B6C34" w:rsidRDefault="008856C4" w:rsidP="008856C4">
      <w:pPr>
        <w:shd w:val="clear" w:color="auto" w:fill="FFFFFF"/>
        <w:tabs>
          <w:tab w:val="left" w:pos="1061"/>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5.3.3. Осуществлять иные права в соответствии с действующим законодательством Российской Федерации.</w:t>
      </w:r>
    </w:p>
    <w:p w14:paraId="7D5FBC6C" w14:textId="4A29D0D0" w:rsidR="008856C4" w:rsidRPr="004B6C34" w:rsidRDefault="008856C4" w:rsidP="008856C4">
      <w:pPr>
        <w:shd w:val="clear" w:color="auto" w:fill="FFFFFF"/>
        <w:tabs>
          <w:tab w:val="left" w:pos="2549"/>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 Поставщик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обязан:</w:t>
      </w:r>
    </w:p>
    <w:p w14:paraId="5CCC84A7"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5.4.1. Осуществить поставку Товара в соответствии с принятыми на себя обязательствами.</w:t>
      </w:r>
    </w:p>
    <w:p w14:paraId="2D09D99B"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5.4.2. В срок, установленный в письменном запросе Заказчика, предоставлять информацию о ходе исполнения, принятых на себя обязательств.</w:t>
      </w:r>
    </w:p>
    <w:p w14:paraId="6DEDC81A" w14:textId="77777777" w:rsidR="008856C4" w:rsidRPr="004B6C34" w:rsidRDefault="008856C4" w:rsidP="008856C4">
      <w:pPr>
        <w:shd w:val="clear" w:color="auto" w:fill="FFFFFF"/>
        <w:tabs>
          <w:tab w:val="left" w:pos="2534"/>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5.4.3. Уведомить Заказчика о готовности к передаче Товара не позднее, чем за 1 (один) календарный день до момента его доставки к месту поставки.</w:t>
      </w:r>
    </w:p>
    <w:p w14:paraId="56228182" w14:textId="4A7356A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5.4.4. Предоставить надлежаще оформленные докуме</w:t>
      </w:r>
      <w:r w:rsidR="00A42CF7">
        <w:rPr>
          <w:rFonts w:ascii="Times New Roman" w:hAnsi="Times New Roman"/>
          <w:sz w:val="24"/>
          <w:szCs w:val="24"/>
          <w:lang w:eastAsia="ru-RU"/>
        </w:rPr>
        <w:t>нты, предусмотренные пунктом 4.5</w:t>
      </w:r>
      <w:r w:rsidRPr="004B6C34">
        <w:rPr>
          <w:rFonts w:ascii="Times New Roman" w:hAnsi="Times New Roman"/>
          <w:sz w:val="24"/>
          <w:szCs w:val="24"/>
          <w:lang w:eastAsia="ru-RU"/>
        </w:rPr>
        <w:t xml:space="preserve">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4CF4002" w14:textId="77777777" w:rsidR="008856C4" w:rsidRPr="004B6C34" w:rsidRDefault="008856C4" w:rsidP="008856C4">
      <w:pPr>
        <w:tabs>
          <w:tab w:val="left" w:pos="117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5.4.5. Устранить за свой счет все выявленные недостатки, в том числе скрытые, поставленного Товара.</w:t>
      </w:r>
    </w:p>
    <w:p w14:paraId="1DD72FCC" w14:textId="5C93CE5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5.4.6. Надлежаще исполнять иные принятые на себя обязательства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635158E2" w14:textId="77777777" w:rsidR="008856C4" w:rsidRPr="004B6C34" w:rsidRDefault="008856C4" w:rsidP="008856C4">
      <w:pPr>
        <w:shd w:val="clear" w:color="auto" w:fill="FFFFFF"/>
        <w:tabs>
          <w:tab w:val="left" w:pos="2534"/>
        </w:tabs>
        <w:spacing w:after="0" w:line="240" w:lineRule="auto"/>
        <w:jc w:val="both"/>
        <w:rPr>
          <w:rFonts w:ascii="Times New Roman" w:hAnsi="Times New Roman"/>
          <w:sz w:val="24"/>
          <w:szCs w:val="24"/>
          <w:lang w:eastAsia="ru-RU"/>
        </w:rPr>
      </w:pPr>
    </w:p>
    <w:p w14:paraId="42CBC3A6" w14:textId="77777777" w:rsidR="008856C4" w:rsidRPr="004B6C34" w:rsidRDefault="008856C4" w:rsidP="008856C4">
      <w:pPr>
        <w:shd w:val="clear" w:color="auto" w:fill="FFFFFF"/>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6. ОТВЕТСТВЕННОСТЬ СТОРОН</w:t>
      </w:r>
    </w:p>
    <w:p w14:paraId="1E1D8036" w14:textId="7BA85B3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6.1. За неисполнение или ненадлежащее исполнение условий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Стороны несут ответственность в соответствии с действующим законодательством Российской Федерации.</w:t>
      </w:r>
    </w:p>
    <w:p w14:paraId="6CCC6757" w14:textId="79C6D13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6.2. Риск случайной невозможности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на поставку Товара несет Поставщик.</w:t>
      </w:r>
    </w:p>
    <w:p w14:paraId="78A558A2" w14:textId="4ACBE15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 В случае просрочки исполнения Заказчиком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а также в иных случаях неисполнения или ненадлежащего исполнения Заказчиком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Поставщик вправе потребовать уплаты неустоек (штрафов, пеней).</w:t>
      </w:r>
    </w:p>
    <w:p w14:paraId="7A462B92" w14:textId="7538E75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6.3.1. Пеня начисляется за каждый день просрочки исполнения обязательства, предусмотренного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начиная со дня, следующего после дня истечения установленного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срока исполнения обязательства. </w:t>
      </w:r>
    </w:p>
    <w:p w14:paraId="71026F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Пеня устанавливается в размере одной трехсотой действующей на дату уплаты пеней ключевой ставки Банка России от неуплаченной в срок суммы. </w:t>
      </w:r>
    </w:p>
    <w:p w14:paraId="057AB93E" w14:textId="357DFF5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6.3.2. Штрафы начисляются за ненадлежащее исполнение Заказчиком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w:t>
      </w:r>
    </w:p>
    <w:p w14:paraId="50213BFD" w14:textId="3896E72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За каждый факт неисполнения Заказчиком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 исключением просрочки исполнения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размер штрафа составляет </w:t>
      </w:r>
      <w:r w:rsidR="00045626" w:rsidRPr="004B6C34">
        <w:rPr>
          <w:rFonts w:ascii="Times New Roman" w:hAnsi="Times New Roman"/>
          <w:sz w:val="24"/>
          <w:szCs w:val="24"/>
          <w:lang w:eastAsia="ru-RU"/>
        </w:rPr>
        <w:t xml:space="preserve">1 000 </w:t>
      </w:r>
      <w:r w:rsidRPr="004B6C34">
        <w:rPr>
          <w:rFonts w:ascii="Times New Roman" w:hAnsi="Times New Roman"/>
          <w:sz w:val="24"/>
          <w:szCs w:val="24"/>
          <w:lang w:eastAsia="ru-RU"/>
        </w:rPr>
        <w:t xml:space="preserve">руб. </w:t>
      </w:r>
      <w:r w:rsidR="00045626" w:rsidRPr="004B6C34">
        <w:rPr>
          <w:rFonts w:ascii="Times New Roman" w:hAnsi="Times New Roman"/>
          <w:sz w:val="24"/>
          <w:szCs w:val="24"/>
          <w:lang w:eastAsia="ru-RU"/>
        </w:rPr>
        <w:t>00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2"/>
      </w:r>
      <w:r w:rsidRPr="004B6C34">
        <w:rPr>
          <w:rFonts w:ascii="Times New Roman" w:hAnsi="Times New Roman"/>
          <w:sz w:val="24"/>
          <w:szCs w:val="24"/>
          <w:lang w:eastAsia="ru-RU"/>
        </w:rPr>
        <w:t>.</w:t>
      </w:r>
    </w:p>
    <w:p w14:paraId="26074928" w14:textId="194FB5F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6.3.3. Общая сумма начисленных штрафов за неисполнение или ненадлежащее исполнение Заказчиком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не может превышать цену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08E3AC2" w14:textId="32BE6E5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 xml:space="preserve">6.4. В случае просрочки исполнения Поставщиком обязательств (в том числе гарантийного обязательства),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а также в иных случаях ненадлежащего исполнения Поставщиком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Заказчик направляет Поставщику требование об уплате неустоек (штрафов, пени).</w:t>
      </w:r>
    </w:p>
    <w:p w14:paraId="6B70D2EE" w14:textId="0C58BF1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6.4.1. Пеня начисляется за каждый день просрочки исполнения Поставщиком обязательства, предусмотренного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в размере одной трёхсотой действующей на дату уплаты пени ключевой ставки Банка России от цены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уменьшенной на сумму, пропорциональную объему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и фактически исполненных Поставщиком.</w:t>
      </w:r>
    </w:p>
    <w:p w14:paraId="065E5783" w14:textId="4525C3AE" w:rsidR="00B12E49"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6.4.2. </w:t>
      </w:r>
      <w:r w:rsidR="00B12E49" w:rsidRPr="00B12E49">
        <w:rPr>
          <w:rFonts w:ascii="Times New Roman" w:hAnsi="Times New Roman"/>
          <w:sz w:val="24"/>
          <w:szCs w:val="24"/>
          <w:lang w:eastAsia="ru-RU"/>
        </w:rPr>
        <w:t xml:space="preserve">За каждый факт неисполнения или ненадлежащего исполнения Поставщиком обязательств, предусмотренных </w:t>
      </w:r>
      <w:r w:rsidR="00616E8D">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ом, за исключением просрочки исполнения обязательств (в том числе гарантийного обязательства), предусмотренных </w:t>
      </w:r>
      <w:r w:rsidR="00616E8D">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ом, Поставщик уплачивает Заказчику штраф, согласно Постановления Правительства РФ от 30.08.2017г. №1042, в размере 10 % от цены </w:t>
      </w:r>
      <w:r w:rsidR="00616E8D">
        <w:rPr>
          <w:rFonts w:ascii="Times New Roman" w:hAnsi="Times New Roman"/>
          <w:sz w:val="24"/>
          <w:szCs w:val="24"/>
          <w:lang w:eastAsia="ru-RU"/>
        </w:rPr>
        <w:t>Контракт</w:t>
      </w:r>
      <w:r w:rsidR="00B12E49" w:rsidRPr="00B12E49">
        <w:rPr>
          <w:rFonts w:ascii="Times New Roman" w:hAnsi="Times New Roman"/>
          <w:sz w:val="24"/>
          <w:szCs w:val="24"/>
          <w:lang w:eastAsia="ru-RU"/>
        </w:rPr>
        <w:t>а.</w:t>
      </w:r>
    </w:p>
    <w:p w14:paraId="077B9465" w14:textId="6591145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6.4.3. За каждый факт неисполнения или ненадлежащего исполнения Поставщиком обязательства, предусмотренного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которое не имеет стоимостного выражения, размер штрафа составляет </w:t>
      </w:r>
      <w:r w:rsidR="00045626" w:rsidRPr="004B6C34">
        <w:rPr>
          <w:rFonts w:ascii="Times New Roman" w:hAnsi="Times New Roman"/>
          <w:sz w:val="24"/>
          <w:szCs w:val="24"/>
          <w:lang w:eastAsia="ru-RU"/>
        </w:rPr>
        <w:t>1 000</w:t>
      </w:r>
      <w:r w:rsidRPr="004B6C34">
        <w:rPr>
          <w:rFonts w:ascii="Times New Roman" w:hAnsi="Times New Roman"/>
          <w:sz w:val="24"/>
          <w:szCs w:val="24"/>
          <w:lang w:eastAsia="ru-RU"/>
        </w:rPr>
        <w:t xml:space="preserve"> руб. </w:t>
      </w:r>
      <w:r w:rsidR="00045626" w:rsidRPr="004B6C34">
        <w:rPr>
          <w:rFonts w:ascii="Times New Roman" w:hAnsi="Times New Roman"/>
          <w:sz w:val="24"/>
          <w:szCs w:val="24"/>
          <w:lang w:eastAsia="ru-RU"/>
        </w:rPr>
        <w:t>00</w:t>
      </w:r>
      <w:r w:rsidRPr="004B6C34">
        <w:rPr>
          <w:rFonts w:ascii="Times New Roman" w:hAnsi="Times New Roman"/>
          <w:sz w:val="24"/>
          <w:szCs w:val="24"/>
          <w:lang w:eastAsia="ru-RU"/>
        </w:rPr>
        <w:t xml:space="preserve"> коп.</w:t>
      </w:r>
      <w:r w:rsidR="00E635C8" w:rsidRPr="004B6C34">
        <w:rPr>
          <w:rFonts w:ascii="Times New Roman" w:hAnsi="Times New Roman"/>
          <w:sz w:val="24"/>
          <w:szCs w:val="24"/>
          <w:lang w:eastAsia="ru-RU"/>
        </w:rPr>
        <w:t xml:space="preserve"> </w:t>
      </w:r>
      <w:r w:rsidR="00045626" w:rsidRPr="004B6C34">
        <w:rPr>
          <w:rFonts w:ascii="Times New Roman" w:hAnsi="Times New Roman"/>
          <w:sz w:val="24"/>
          <w:szCs w:val="24"/>
          <w:lang w:eastAsia="ru-RU"/>
        </w:rPr>
        <w:t>(Одна тысяча руб. 00 коп.)</w:t>
      </w:r>
      <w:r w:rsidRPr="004B6C34">
        <w:rPr>
          <w:rFonts w:ascii="Times New Roman" w:hAnsi="Times New Roman"/>
          <w:sz w:val="24"/>
          <w:szCs w:val="24"/>
          <w:vertAlign w:val="superscript"/>
          <w:lang w:eastAsia="ru-RU"/>
        </w:rPr>
        <w:footnoteReference w:id="3"/>
      </w:r>
      <w:r w:rsidRPr="004B6C34">
        <w:rPr>
          <w:rFonts w:ascii="Times New Roman" w:hAnsi="Times New Roman"/>
          <w:sz w:val="24"/>
          <w:szCs w:val="24"/>
          <w:lang w:eastAsia="ru-RU"/>
        </w:rPr>
        <w:t>.</w:t>
      </w:r>
    </w:p>
    <w:p w14:paraId="2AF8A1BD" w14:textId="2A288D4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6.4.4. Общая сумма начисленных штрафов за неисполнение или ненадлежащее исполнение Поставщиком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не может превышать цену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1F61883C" w14:textId="05487A69"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произошло вследствие непреодолимой силы или по вине другой стороны.</w:t>
      </w:r>
    </w:p>
    <w:p w14:paraId="7BB41E97" w14:textId="241A6AA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6.6. В случае неисполнения или ненадлежащего исполнения Поставщиком обязательств,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Заказчик в соответствии со статьями 308, 313 и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выплатить Поставщику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сумму, уменьшенную на величину неустойки (пени, штрафа).</w:t>
      </w:r>
    </w:p>
    <w:p w14:paraId="48067AEB" w14:textId="0EEAA923"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указанном случае оплата поставленного Поставщиком Товара осуществляется на основании уведомления об удержании неустойки, составленного Заказчиком, в котором указываются: цена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3BA67126" w14:textId="59D324E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6.7. В случае неисполнения или ненадлежащего исполнения Поставщиком обязательств</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у, убытки Заказчика взыскиваются с Поставщика в полной сумме сверх предусмотренной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неустойки (пени, штрафа).</w:t>
      </w:r>
    </w:p>
    <w:p w14:paraId="7B4F883B" w14:textId="672C439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6.8. Уплата неустойки (пени, штрафа) не освобождает стороны от выполнения принятых обязательств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в полном объеме.</w:t>
      </w:r>
    </w:p>
    <w:p w14:paraId="352A3FF0" w14:textId="5A419F4F" w:rsidR="008856C4" w:rsidRPr="00A914E2" w:rsidRDefault="008856C4" w:rsidP="008856C4">
      <w:pPr>
        <w:spacing w:after="0" w:line="240" w:lineRule="auto"/>
        <w:ind w:firstLine="709"/>
        <w:jc w:val="both"/>
        <w:rPr>
          <w:rFonts w:ascii="Times New Roman" w:hAnsi="Times New Roman"/>
          <w:sz w:val="24"/>
          <w:szCs w:val="24"/>
          <w:lang w:eastAsia="ru-RU"/>
        </w:rPr>
      </w:pPr>
      <w:r w:rsidRPr="00A914E2">
        <w:rPr>
          <w:rFonts w:ascii="Times New Roman" w:hAnsi="Times New Roman"/>
          <w:sz w:val="24"/>
          <w:szCs w:val="24"/>
          <w:lang w:eastAsia="ru-RU"/>
        </w:rPr>
        <w:t xml:space="preserve">6.9. Поставщик несет ответственность в соответствии с условиями </w:t>
      </w:r>
      <w:r w:rsidR="00616E8D">
        <w:rPr>
          <w:rFonts w:ascii="Times New Roman" w:hAnsi="Times New Roman"/>
          <w:sz w:val="24"/>
          <w:szCs w:val="24"/>
          <w:lang w:eastAsia="ru-RU"/>
        </w:rPr>
        <w:t>Контракт</w:t>
      </w:r>
      <w:r w:rsidRPr="00A914E2">
        <w:rPr>
          <w:rFonts w:ascii="Times New Roman" w:hAnsi="Times New Roman"/>
          <w:sz w:val="24"/>
          <w:szCs w:val="24"/>
          <w:lang w:eastAsia="ru-RU"/>
        </w:rPr>
        <w:t xml:space="preserve">а и действующим законодательством за действия третьих лиц, привлеченных им к исполнению обязательств по </w:t>
      </w:r>
      <w:r w:rsidR="00616E8D">
        <w:rPr>
          <w:rFonts w:ascii="Times New Roman" w:hAnsi="Times New Roman"/>
          <w:sz w:val="24"/>
          <w:szCs w:val="24"/>
          <w:lang w:eastAsia="ru-RU"/>
        </w:rPr>
        <w:t>Контракт</w:t>
      </w:r>
      <w:r w:rsidRPr="00A914E2">
        <w:rPr>
          <w:rFonts w:ascii="Times New Roman" w:hAnsi="Times New Roman"/>
          <w:sz w:val="24"/>
          <w:szCs w:val="24"/>
          <w:lang w:eastAsia="ru-RU"/>
        </w:rPr>
        <w:t xml:space="preserve">у в соответствии с пунктом 7.1 </w:t>
      </w:r>
      <w:r w:rsidR="00616E8D">
        <w:rPr>
          <w:rFonts w:ascii="Times New Roman" w:hAnsi="Times New Roman"/>
          <w:sz w:val="24"/>
          <w:szCs w:val="24"/>
          <w:lang w:eastAsia="ru-RU"/>
        </w:rPr>
        <w:t>Контракт</w:t>
      </w:r>
      <w:r w:rsidRPr="00A914E2">
        <w:rPr>
          <w:rFonts w:ascii="Times New Roman" w:hAnsi="Times New Roman"/>
          <w:sz w:val="24"/>
          <w:szCs w:val="24"/>
          <w:lang w:eastAsia="ru-RU"/>
        </w:rPr>
        <w:t>а.</w:t>
      </w:r>
    </w:p>
    <w:p w14:paraId="30E3A172" w14:textId="7642F35B" w:rsidR="008856C4" w:rsidRPr="00A914E2" w:rsidRDefault="008856C4" w:rsidP="008856C4">
      <w:pPr>
        <w:spacing w:after="0" w:line="240" w:lineRule="auto"/>
        <w:ind w:firstLine="709"/>
        <w:jc w:val="both"/>
        <w:rPr>
          <w:rFonts w:ascii="Times New Roman" w:hAnsi="Times New Roman"/>
          <w:sz w:val="24"/>
          <w:szCs w:val="24"/>
        </w:rPr>
      </w:pPr>
      <w:r w:rsidRPr="00A914E2">
        <w:rPr>
          <w:rFonts w:ascii="Times New Roman" w:hAnsi="Times New Roman"/>
          <w:sz w:val="24"/>
          <w:szCs w:val="24"/>
        </w:rPr>
        <w:t xml:space="preserve">6.10. Поставщик несет ответственность в соответствии с условиями </w:t>
      </w:r>
      <w:r w:rsidR="00616E8D">
        <w:rPr>
          <w:rFonts w:ascii="Times New Roman" w:hAnsi="Times New Roman"/>
          <w:sz w:val="24"/>
          <w:szCs w:val="24"/>
        </w:rPr>
        <w:t>Контракт</w:t>
      </w:r>
      <w:r w:rsidRPr="00A914E2">
        <w:rPr>
          <w:rFonts w:ascii="Times New Roman" w:hAnsi="Times New Roman"/>
          <w:sz w:val="24"/>
          <w:szCs w:val="24"/>
        </w:rPr>
        <w:t xml:space="preserve">а и действующим законодательством за действия третьих лиц, привлеченных им к исполнению обязательств по </w:t>
      </w:r>
      <w:r w:rsidR="00616E8D">
        <w:rPr>
          <w:rFonts w:ascii="Times New Roman" w:hAnsi="Times New Roman"/>
          <w:sz w:val="24"/>
          <w:szCs w:val="24"/>
        </w:rPr>
        <w:t>Контракт</w:t>
      </w:r>
      <w:r w:rsidRPr="00A914E2">
        <w:rPr>
          <w:rFonts w:ascii="Times New Roman" w:hAnsi="Times New Roman"/>
          <w:sz w:val="24"/>
          <w:szCs w:val="24"/>
        </w:rPr>
        <w:t>у.</w:t>
      </w:r>
    </w:p>
    <w:p w14:paraId="1C0FF9C8" w14:textId="0C4A88DA" w:rsidR="00DE32A8" w:rsidRPr="004B6C34" w:rsidRDefault="00DE32A8" w:rsidP="008856C4">
      <w:pPr>
        <w:spacing w:after="0" w:line="240" w:lineRule="auto"/>
        <w:ind w:firstLine="709"/>
        <w:jc w:val="both"/>
        <w:rPr>
          <w:rFonts w:ascii="Times New Roman" w:hAnsi="Times New Roman"/>
          <w:sz w:val="24"/>
          <w:szCs w:val="24"/>
        </w:rPr>
      </w:pPr>
      <w:r w:rsidRPr="00A914E2">
        <w:rPr>
          <w:rFonts w:ascii="Times New Roman" w:hAnsi="Times New Roman"/>
          <w:sz w:val="24"/>
          <w:szCs w:val="24"/>
        </w:rPr>
        <w:t>6.11. Поставщик декларирует, что соответствует требованиям, установленным п. 1 ст. 31 Закон о контрактной системе.</w:t>
      </w:r>
    </w:p>
    <w:p w14:paraId="27B5624A"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74887C7C" w14:textId="77777777" w:rsidR="008856C4" w:rsidRPr="004B6C34" w:rsidRDefault="008856C4" w:rsidP="008856C4">
      <w:pPr>
        <w:spacing w:after="0" w:line="240" w:lineRule="auto"/>
        <w:jc w:val="center"/>
        <w:rPr>
          <w:rFonts w:ascii="Times New Roman" w:hAnsi="Times New Roman"/>
          <w:b/>
          <w:sz w:val="24"/>
          <w:szCs w:val="24"/>
          <w:lang w:eastAsia="ru-RU"/>
        </w:rPr>
      </w:pPr>
      <w:r w:rsidRPr="004B6C34">
        <w:rPr>
          <w:rFonts w:ascii="Times New Roman" w:hAnsi="Times New Roman"/>
          <w:b/>
          <w:sz w:val="24"/>
          <w:szCs w:val="24"/>
          <w:lang w:eastAsia="ru-RU"/>
        </w:rPr>
        <w:t>7. ПРИВЛЕЧЕНИЕ К ПОСТАВКЕ ТОВАРА ТРЕТЬИХ ЛИЦ</w:t>
      </w:r>
    </w:p>
    <w:p w14:paraId="331C8574"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7.1.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пунктом 1 статьи 313 и статьи 403 Гражданского кодекса Российской Федерации.</w:t>
      </w:r>
    </w:p>
    <w:p w14:paraId="683875E6" w14:textId="77777777" w:rsidR="008856C4" w:rsidRPr="004B6C34" w:rsidRDefault="008856C4" w:rsidP="008856C4">
      <w:pPr>
        <w:spacing w:after="0" w:line="240" w:lineRule="auto"/>
        <w:jc w:val="center"/>
        <w:rPr>
          <w:rFonts w:ascii="Times New Roman" w:hAnsi="Times New Roman"/>
          <w:b/>
          <w:bCs/>
          <w:sz w:val="24"/>
          <w:szCs w:val="24"/>
          <w:lang w:eastAsia="ru-RU"/>
        </w:rPr>
      </w:pPr>
    </w:p>
    <w:p w14:paraId="590FF2B0" w14:textId="031C2CDB"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8. ОБСТОЯТЕЛЬСТВА</w:t>
      </w:r>
      <w:r w:rsidR="00EA79B4">
        <w:rPr>
          <w:rFonts w:ascii="Times New Roman" w:hAnsi="Times New Roman"/>
          <w:b/>
          <w:bCs/>
          <w:sz w:val="24"/>
          <w:szCs w:val="24"/>
          <w:lang w:eastAsia="ru-RU"/>
        </w:rPr>
        <w:t xml:space="preserve"> НЕПРЕОДОЛИМОЙ СИЛЫ</w:t>
      </w:r>
    </w:p>
    <w:p w14:paraId="53DE269F" w14:textId="776B03D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8.1. Стороны освобождаются от ответственности за частичное или полное неисполнение обязательств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если это неисполнение явилось следствием обстоятельств непреодолимой силы, возникших после заключения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результате событий чрезвычайного характера. </w:t>
      </w:r>
    </w:p>
    <w:p w14:paraId="0C7C960E" w14:textId="06CEEDD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lastRenderedPageBreak/>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w:t>
      </w:r>
      <w:r w:rsidR="00A42CF7">
        <w:rPr>
          <w:rFonts w:ascii="Times New Roman" w:hAnsi="Times New Roman"/>
          <w:sz w:val="24"/>
          <w:szCs w:val="24"/>
          <w:lang w:eastAsia="ru-RU"/>
        </w:rPr>
        <w:t xml:space="preserve"> </w:t>
      </w:r>
      <w:r w:rsidRPr="004B6C34">
        <w:rPr>
          <w:rFonts w:ascii="Times New Roman" w:hAnsi="Times New Roman"/>
          <w:sz w:val="24"/>
          <w:szCs w:val="24"/>
          <w:lang w:eastAsia="ru-RU"/>
        </w:rPr>
        <w:t xml:space="preserve">на невозможность надлежащего исполнения Сторонами принятых обязательств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К таким обстоятельствам не относятся отсутствие средств или невозможность выполнить финансовые обязательства.</w:t>
      </w:r>
    </w:p>
    <w:p w14:paraId="229546F8" w14:textId="619E0A30"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3D04E31"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9548D2E" w14:textId="06F9C721"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3BB926AE"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490DBC8C" w14:textId="0296EF7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8.4. Стороны могут отказаться от дальнейшего исполнения обязательств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у, обязана возвратить другой Стороне все полученное ей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от другой Стороны.</w:t>
      </w:r>
    </w:p>
    <w:p w14:paraId="2F0730CF" w14:textId="77777777" w:rsidR="008856C4" w:rsidRPr="004B6C34" w:rsidRDefault="008856C4" w:rsidP="008856C4">
      <w:pPr>
        <w:spacing w:after="0" w:line="240" w:lineRule="auto"/>
        <w:ind w:firstLine="709"/>
        <w:jc w:val="both"/>
        <w:rPr>
          <w:rFonts w:ascii="Times New Roman" w:hAnsi="Times New Roman"/>
          <w:sz w:val="24"/>
          <w:szCs w:val="24"/>
          <w:lang w:eastAsia="ru-RU"/>
        </w:rPr>
      </w:pPr>
    </w:p>
    <w:p w14:paraId="41E848E5"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9. УВЕДОМЛЕНИЯ И ИЗВЕЩЕНИЯ</w:t>
      </w:r>
    </w:p>
    <w:p w14:paraId="07414EEA" w14:textId="5E993E1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9.1. Все уведомления и извещения, необходимые в соответствии с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совершаются в письменной форме и должны быть переданы лично или направлены заказной почтой, электронным сообщением, по телефаксу с последующим предоставлением оригинала по месту нахождения Сторон.</w:t>
      </w:r>
    </w:p>
    <w:p w14:paraId="6F7D12B0"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9.2. Уведомления и извещения направляются за счет уведомляющей Стороны.</w:t>
      </w:r>
    </w:p>
    <w:p w14:paraId="2C42E62C" w14:textId="6AF17D6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1D84DFC2" w14:textId="77777777" w:rsidR="008856C4" w:rsidRPr="004B6C34" w:rsidRDefault="008856C4" w:rsidP="008856C4">
      <w:pPr>
        <w:spacing w:after="0" w:line="240" w:lineRule="auto"/>
        <w:ind w:firstLine="709"/>
        <w:jc w:val="center"/>
        <w:rPr>
          <w:rFonts w:ascii="Times New Roman" w:hAnsi="Times New Roman"/>
          <w:b/>
          <w:bCs/>
          <w:sz w:val="24"/>
          <w:szCs w:val="24"/>
          <w:lang w:eastAsia="ru-RU"/>
        </w:rPr>
      </w:pPr>
    </w:p>
    <w:p w14:paraId="0D88CAAE"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10. РАЗРЕШЕНИЕ СПОРОВ</w:t>
      </w:r>
    </w:p>
    <w:p w14:paraId="53D42756" w14:textId="08D23DA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10.1. Все споры и разногласия, которые могут возникнуть в связи с выполнением обязательств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у, Стороны будут стремиться разрешать путем переговоров. </w:t>
      </w:r>
    </w:p>
    <w:p w14:paraId="0CF5FBF1" w14:textId="7BCF3EE5"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10.2. Претензия в письменной форме направляется Стороне, допустившей нарушение условий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претензии указываются допущенные нарушения со ссылкой на соответствующие положения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3CEFD07" w14:textId="77777777" w:rsidR="008856C4" w:rsidRPr="004B6C34" w:rsidRDefault="008856C4" w:rsidP="008856C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10.3. Срок рассмотрения писем, уведомлений или претензий не может превышать 10 (десять) календарных дней со дня их получения.</w:t>
      </w:r>
    </w:p>
    <w:p w14:paraId="46CDE363" w14:textId="1E1F035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639931BE" w14:textId="77777777" w:rsidR="008856C4" w:rsidRPr="004B6C34" w:rsidRDefault="008856C4" w:rsidP="008856C4">
      <w:pPr>
        <w:spacing w:after="0" w:line="240" w:lineRule="auto"/>
        <w:jc w:val="center"/>
        <w:rPr>
          <w:rFonts w:ascii="Times New Roman" w:hAnsi="Times New Roman"/>
          <w:b/>
          <w:caps/>
          <w:sz w:val="24"/>
          <w:szCs w:val="24"/>
          <w:lang w:eastAsia="ru-RU"/>
        </w:rPr>
      </w:pPr>
    </w:p>
    <w:p w14:paraId="07162BA1" w14:textId="2A1E30C6" w:rsidR="008856C4" w:rsidRPr="004B6C34" w:rsidRDefault="008856C4" w:rsidP="008856C4">
      <w:pPr>
        <w:spacing w:after="0" w:line="240" w:lineRule="auto"/>
        <w:jc w:val="center"/>
        <w:rPr>
          <w:rFonts w:ascii="Times New Roman" w:hAnsi="Times New Roman"/>
          <w:b/>
          <w:caps/>
          <w:sz w:val="24"/>
          <w:szCs w:val="24"/>
          <w:lang w:eastAsia="ru-RU"/>
        </w:rPr>
      </w:pPr>
      <w:r w:rsidRPr="004B6C34">
        <w:rPr>
          <w:rFonts w:ascii="Times New Roman" w:hAnsi="Times New Roman"/>
          <w:b/>
          <w:caps/>
          <w:sz w:val="24"/>
          <w:szCs w:val="24"/>
          <w:lang w:eastAsia="ru-RU"/>
        </w:rPr>
        <w:t xml:space="preserve">11. Срок действия </w:t>
      </w:r>
      <w:r w:rsidR="00616E8D">
        <w:rPr>
          <w:rFonts w:ascii="Times New Roman" w:hAnsi="Times New Roman"/>
          <w:b/>
          <w:caps/>
          <w:sz w:val="24"/>
          <w:szCs w:val="24"/>
          <w:lang w:eastAsia="ru-RU"/>
        </w:rPr>
        <w:t>Контракт</w:t>
      </w:r>
      <w:r w:rsidRPr="004B6C34">
        <w:rPr>
          <w:rFonts w:ascii="Times New Roman" w:hAnsi="Times New Roman"/>
          <w:b/>
          <w:caps/>
          <w:sz w:val="24"/>
          <w:szCs w:val="24"/>
          <w:lang w:eastAsia="ru-RU"/>
        </w:rPr>
        <w:t>а, порядок изменения</w:t>
      </w:r>
      <w:r w:rsidRPr="004B6C34">
        <w:rPr>
          <w:rFonts w:ascii="Times New Roman" w:hAnsi="Times New Roman"/>
          <w:b/>
          <w:caps/>
          <w:sz w:val="24"/>
          <w:szCs w:val="24"/>
          <w:lang w:eastAsia="ru-RU"/>
        </w:rPr>
        <w:br/>
        <w:t xml:space="preserve">и расторжения </w:t>
      </w:r>
      <w:r w:rsidR="00616E8D">
        <w:rPr>
          <w:rFonts w:ascii="Times New Roman" w:hAnsi="Times New Roman"/>
          <w:b/>
          <w:caps/>
          <w:sz w:val="24"/>
          <w:szCs w:val="24"/>
          <w:lang w:eastAsia="ru-RU"/>
        </w:rPr>
        <w:t>Контракт</w:t>
      </w:r>
      <w:r w:rsidRPr="004B6C34">
        <w:rPr>
          <w:rFonts w:ascii="Times New Roman" w:hAnsi="Times New Roman"/>
          <w:b/>
          <w:caps/>
          <w:sz w:val="24"/>
          <w:szCs w:val="24"/>
          <w:lang w:eastAsia="ru-RU"/>
        </w:rPr>
        <w:t>а</w:t>
      </w:r>
    </w:p>
    <w:p w14:paraId="73CBAB3A" w14:textId="1F769544" w:rsidR="008856C4" w:rsidRPr="004B6C34" w:rsidRDefault="008856C4" w:rsidP="008856C4">
      <w:pPr>
        <w:tabs>
          <w:tab w:val="left" w:pos="1418"/>
        </w:tabs>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11.1. </w:t>
      </w:r>
      <w:r w:rsidR="00616E8D">
        <w:rPr>
          <w:rFonts w:ascii="Times New Roman" w:hAnsi="Times New Roman"/>
          <w:sz w:val="24"/>
          <w:szCs w:val="24"/>
          <w:lang w:eastAsia="ru-RU"/>
        </w:rPr>
        <w:t>Контракт</w:t>
      </w:r>
      <w:r w:rsidR="00B12E49" w:rsidRPr="00B12E49">
        <w:rPr>
          <w:rFonts w:ascii="Times New Roman" w:hAnsi="Times New Roman"/>
          <w:sz w:val="24"/>
          <w:szCs w:val="24"/>
          <w:lang w:eastAsia="ru-RU"/>
        </w:rPr>
        <w:t xml:space="preserve"> вступает в силу и считается заключенным с даты подписания Сторонами и действует до 31 декабря 202</w:t>
      </w:r>
      <w:r w:rsidR="006B5D15">
        <w:rPr>
          <w:rFonts w:ascii="Times New Roman" w:hAnsi="Times New Roman"/>
          <w:sz w:val="24"/>
          <w:szCs w:val="24"/>
          <w:lang w:eastAsia="ru-RU"/>
        </w:rPr>
        <w:t>6</w:t>
      </w:r>
      <w:r w:rsidR="00B12E49" w:rsidRPr="00B12E49">
        <w:rPr>
          <w:rFonts w:ascii="Times New Roman" w:hAnsi="Times New Roman"/>
          <w:sz w:val="24"/>
          <w:szCs w:val="24"/>
          <w:lang w:eastAsia="ru-RU"/>
        </w:rPr>
        <w:t xml:space="preserve"> года или до полного исполнения сторонами своих обязательств. </w:t>
      </w:r>
      <w:r w:rsidRPr="004B6C34">
        <w:rPr>
          <w:rFonts w:ascii="Times New Roman" w:hAnsi="Times New Roman"/>
          <w:sz w:val="24"/>
          <w:szCs w:val="24"/>
          <w:lang w:eastAsia="ru-RU"/>
        </w:rPr>
        <w:t xml:space="preserve">В части гарантийных обязательств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 действует до полного исполнения Поставщиком принятых обязательств по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w:t>
      </w:r>
    </w:p>
    <w:p w14:paraId="6774B2E6" w14:textId="5DC9B2E6" w:rsidR="008856C4" w:rsidRPr="004B6C34" w:rsidRDefault="008856C4" w:rsidP="008856C4">
      <w:pPr>
        <w:tabs>
          <w:tab w:val="left" w:pos="1418"/>
        </w:tabs>
        <w:spacing w:after="0" w:line="240" w:lineRule="auto"/>
        <w:ind w:firstLine="709"/>
        <w:jc w:val="both"/>
        <w:rPr>
          <w:rFonts w:ascii="Times New Roman" w:eastAsia="Calibri" w:hAnsi="Times New Roman"/>
          <w:sz w:val="24"/>
          <w:szCs w:val="24"/>
          <w:lang w:eastAsia="ru-RU"/>
        </w:rPr>
      </w:pPr>
      <w:r w:rsidRPr="004B6C34">
        <w:rPr>
          <w:rFonts w:ascii="Times New Roman" w:hAnsi="Times New Roman"/>
          <w:sz w:val="24"/>
          <w:szCs w:val="24"/>
          <w:lang w:eastAsia="ru-RU"/>
        </w:rPr>
        <w:lastRenderedPageBreak/>
        <w:t xml:space="preserve">11.2. </w:t>
      </w:r>
      <w:r w:rsidRPr="004B6C34">
        <w:rPr>
          <w:rFonts w:ascii="Times New Roman" w:eastAsia="Calibri" w:hAnsi="Times New Roman"/>
          <w:sz w:val="24"/>
          <w:szCs w:val="24"/>
          <w:lang w:eastAsia="ru-RU"/>
        </w:rPr>
        <w:t xml:space="preserve">Прекращение действия </w:t>
      </w:r>
      <w:r w:rsidR="00616E8D">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 xml:space="preserve">а не освобождает Стороны от обязанности возмещения убытков и уплаты штрафных санкций и иной ответственности, установленной </w:t>
      </w:r>
      <w:r w:rsidR="00616E8D">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ом и законодательством Российской Федерации.</w:t>
      </w:r>
    </w:p>
    <w:p w14:paraId="030011E0" w14:textId="5CF36E06"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11.3. Изменение существенных условий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при его исполнении не допускается, за исключением их изменения по соглашению Сторон в следующих случаях:</w:t>
      </w:r>
    </w:p>
    <w:p w14:paraId="34BA7C91" w14:textId="2E27879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обеспечивает согласование новых условий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в том числе цены и (или) сроков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и (или) объема услуги, предусмотренных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с учетом требований частей 2-4 статьи 95 Закона;</w:t>
      </w:r>
    </w:p>
    <w:p w14:paraId="71499760" w14:textId="0CCE1E5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при снижении цены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без изменения предусмотренного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ом объема поставки Товара, качества Товара и иных условий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2F412068" w14:textId="72D2063B"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если по предложению Заказчика увеличивается или уменьшается предусмотренный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ом объем поставки Товара не более чем на 10 % (десять процентов).</w:t>
      </w:r>
    </w:p>
    <w:p w14:paraId="70850A39" w14:textId="6BE3111C"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11.4. Расторжение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допускается по соглашению Сторон, по решению суда, в случае одностороннего отказа стороны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от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в соответствии с гражданским законодательством Российской Федерации.</w:t>
      </w:r>
    </w:p>
    <w:p w14:paraId="3AE621BF" w14:textId="05DAF4C8"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11.5. Заказчик вправе принять решение об одностороннем отказе от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при наличии одного (или нескольких) из следующих условий:</w:t>
      </w:r>
    </w:p>
    <w:p w14:paraId="29A96BBD" w14:textId="7909A3BD"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в случае поставки Товара ненадлежащего количества и (или) качества, если недостатки не могут быть устранены в приемлемый для Заказчика срок;</w:t>
      </w:r>
    </w:p>
    <w:p w14:paraId="6396F2D9" w14:textId="77777777"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неоднократного (2 и более раз) нарушения сроков поставки Товара.</w:t>
      </w:r>
    </w:p>
    <w:p w14:paraId="30EF49B9" w14:textId="190B7254"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11.6. Поставщик вправе принять решение об одностороннем отказе от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в случае неоднократного (2 и более раз) нарушения Заказчиком сроков оплаты.</w:t>
      </w:r>
    </w:p>
    <w:p w14:paraId="66EBFE58" w14:textId="0A872B7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11.7. Отказ Поставщика от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не освобождает от ответственности, предусмотренной разделом 7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06896265" w14:textId="112E53BA"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11.8. В случае одностороннего отказа стороны от исполнения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расторжение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производится в порядке, предусмотренном Законом.</w:t>
      </w:r>
    </w:p>
    <w:p w14:paraId="5F9069CC" w14:textId="2B84E18F"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11.9. Существенное изменение обстоятельств, из которых Поставщик исходил при заключении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а, не является основанием для изменения или расторжения Поставщиком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p>
    <w:p w14:paraId="42379E49" w14:textId="77777777" w:rsidR="008856C4" w:rsidRPr="004B6C34" w:rsidRDefault="008856C4" w:rsidP="008856C4">
      <w:pPr>
        <w:tabs>
          <w:tab w:val="left" w:pos="1134"/>
        </w:tabs>
        <w:spacing w:after="0" w:line="240" w:lineRule="auto"/>
        <w:jc w:val="center"/>
        <w:rPr>
          <w:rFonts w:ascii="Times New Roman" w:hAnsi="Times New Roman"/>
          <w:sz w:val="24"/>
          <w:szCs w:val="24"/>
          <w:lang w:eastAsia="ru-RU"/>
        </w:rPr>
      </w:pPr>
    </w:p>
    <w:p w14:paraId="6AC034ED"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12. ЗАКЛЮЧИТЕЛЬНЫЕ ПОЛОЖЕНИЯ</w:t>
      </w:r>
    </w:p>
    <w:p w14:paraId="6ABB6334" w14:textId="31724CDE"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12.1. В части отношений между Сторонами, неурегулированной положениями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применяется действующее законодательство Российской Федерации.</w:t>
      </w:r>
    </w:p>
    <w:p w14:paraId="31D9AC71" w14:textId="3942C0B5"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12.2. Если какое-либо из положений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 становится недействительным, это не затрагивает действительности остальных его положений.</w:t>
      </w:r>
    </w:p>
    <w:p w14:paraId="06B929C5" w14:textId="644F1352" w:rsidR="008856C4" w:rsidRPr="004B6C34" w:rsidRDefault="008856C4" w:rsidP="008856C4">
      <w:pPr>
        <w:spacing w:after="0" w:line="240" w:lineRule="auto"/>
        <w:ind w:firstLine="709"/>
        <w:jc w:val="both"/>
        <w:rPr>
          <w:rFonts w:ascii="Times New Roman" w:hAnsi="Times New Roman"/>
          <w:sz w:val="24"/>
          <w:szCs w:val="24"/>
          <w:lang w:eastAsia="ru-RU"/>
        </w:rPr>
      </w:pPr>
      <w:r w:rsidRPr="004B6C34">
        <w:rPr>
          <w:rFonts w:ascii="Times New Roman" w:hAnsi="Times New Roman"/>
          <w:sz w:val="24"/>
          <w:szCs w:val="24"/>
          <w:lang w:eastAsia="ru-RU"/>
        </w:rPr>
        <w:t xml:space="preserve">12.3.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 xml:space="preserve"> составлен в 2 (двух) экземплярах на русском языке, имеющих равную юридическую силу, по одному экземпляру для каждой из Сторон.</w:t>
      </w:r>
    </w:p>
    <w:p w14:paraId="08841F52" w14:textId="77777777" w:rsidR="008856C4" w:rsidRPr="004B6C34" w:rsidRDefault="008856C4" w:rsidP="008856C4">
      <w:pPr>
        <w:spacing w:after="0" w:line="240" w:lineRule="auto"/>
        <w:jc w:val="both"/>
        <w:rPr>
          <w:rFonts w:ascii="Times New Roman" w:hAnsi="Times New Roman"/>
          <w:sz w:val="24"/>
          <w:szCs w:val="24"/>
          <w:lang w:eastAsia="ru-RU"/>
        </w:rPr>
      </w:pPr>
    </w:p>
    <w:p w14:paraId="4FB23B78" w14:textId="77777777" w:rsidR="008856C4" w:rsidRPr="004B6C34" w:rsidRDefault="008856C4" w:rsidP="008856C4">
      <w:pPr>
        <w:spacing w:after="0" w:line="240" w:lineRule="auto"/>
        <w:jc w:val="center"/>
        <w:rPr>
          <w:rFonts w:ascii="Times New Roman" w:hAnsi="Times New Roman"/>
          <w:b/>
          <w:bCs/>
          <w:sz w:val="24"/>
          <w:szCs w:val="24"/>
          <w:lang w:eastAsia="ru-RU"/>
        </w:rPr>
      </w:pPr>
      <w:r w:rsidRPr="004B6C34">
        <w:rPr>
          <w:rFonts w:ascii="Times New Roman" w:hAnsi="Times New Roman"/>
          <w:b/>
          <w:bCs/>
          <w:sz w:val="24"/>
          <w:szCs w:val="24"/>
          <w:lang w:eastAsia="ru-RU"/>
        </w:rPr>
        <w:t>13. АНТИКОРРУПЦИОННЫЕ УСЛОВИЯ</w:t>
      </w:r>
    </w:p>
    <w:p w14:paraId="03A04AA8" w14:textId="0175730F"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13.1. При исполнении своих обязательств по </w:t>
      </w:r>
      <w:r w:rsidR="00616E8D">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75CBD43" w14:textId="545F2C4A"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16E8D">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 xml:space="preserve">у, их аффилированных лиц, работников или посредников, действующих по </w:t>
      </w:r>
      <w:r w:rsidR="00616E8D">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у;</w:t>
      </w:r>
    </w:p>
    <w:p w14:paraId="7BD58FF3" w14:textId="5853F3FF" w:rsidR="008856C4" w:rsidRPr="004B6C34" w:rsidRDefault="008856C4" w:rsidP="008856C4">
      <w:pPr>
        <w:tabs>
          <w:tab w:val="left" w:pos="1134"/>
        </w:tabs>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16E8D">
        <w:rPr>
          <w:rFonts w:ascii="Times New Roman" w:eastAsia="Calibri" w:hAnsi="Times New Roman"/>
          <w:sz w:val="24"/>
          <w:szCs w:val="24"/>
          <w:lang w:eastAsia="ru-RU"/>
        </w:rPr>
        <w:t>Контракт</w:t>
      </w:r>
      <w:r w:rsidRPr="004B6C34">
        <w:rPr>
          <w:rFonts w:ascii="Times New Roman" w:eastAsia="Calibri" w:hAnsi="Times New Roman"/>
          <w:sz w:val="24"/>
          <w:szCs w:val="24"/>
          <w:lang w:eastAsia="ru-RU"/>
        </w:rPr>
        <w:t xml:space="preserve">у, ее аффилированным лицам, с целью обеспечить совершение ими каких-либо действий в пользу </w:t>
      </w:r>
      <w:r w:rsidRPr="004B6C34">
        <w:rPr>
          <w:rFonts w:ascii="Times New Roman" w:eastAsia="Calibri" w:hAnsi="Times New Roman"/>
          <w:sz w:val="24"/>
          <w:szCs w:val="24"/>
          <w:lang w:eastAsia="ru-RU"/>
        </w:rPr>
        <w:lastRenderedPageBreak/>
        <w:t>стимулирующей стороны (предоставить неоправданные преимущества, предоставить какие-либо гарантии и т.д.).</w:t>
      </w:r>
    </w:p>
    <w:p w14:paraId="4B004A99" w14:textId="77777777" w:rsidR="008856C4" w:rsidRPr="004B6C34" w:rsidRDefault="008856C4" w:rsidP="008856C4">
      <w:pPr>
        <w:spacing w:after="0" w:line="240" w:lineRule="auto"/>
        <w:ind w:firstLine="709"/>
        <w:jc w:val="both"/>
        <w:rPr>
          <w:rFonts w:ascii="Times New Roman" w:eastAsia="Calibri" w:hAnsi="Times New Roman"/>
          <w:sz w:val="24"/>
          <w:szCs w:val="24"/>
          <w:lang w:eastAsia="ru-RU"/>
        </w:rPr>
      </w:pPr>
      <w:r w:rsidRPr="004B6C34">
        <w:rPr>
          <w:rFonts w:ascii="Times New Roman" w:eastAsia="Calibri" w:hAnsi="Times New Roman"/>
          <w:sz w:val="24"/>
          <w:szCs w:val="24"/>
          <w:lang w:eastAsia="ru-RU"/>
        </w:rPr>
        <w:t>Не совершать иных действий, нарушающих антикоррупционное законодательство Российской Федерации.</w:t>
      </w:r>
    </w:p>
    <w:p w14:paraId="653AAA05" w14:textId="77777777" w:rsidR="008856C4" w:rsidRPr="004B6C34" w:rsidRDefault="008856C4" w:rsidP="008856C4">
      <w:pPr>
        <w:spacing w:after="0" w:line="240" w:lineRule="auto"/>
        <w:ind w:firstLine="540"/>
        <w:jc w:val="both"/>
        <w:rPr>
          <w:rFonts w:ascii="Times New Roman" w:eastAsia="Calibri" w:hAnsi="Times New Roman"/>
          <w:sz w:val="20"/>
          <w:szCs w:val="24"/>
          <w:lang w:eastAsia="ru-RU"/>
        </w:rPr>
      </w:pPr>
    </w:p>
    <w:p w14:paraId="15BF9DCD" w14:textId="341D20D2" w:rsidR="008856C4" w:rsidRPr="004B6C34" w:rsidRDefault="008856C4" w:rsidP="008856C4">
      <w:pPr>
        <w:spacing w:after="0" w:line="240" w:lineRule="auto"/>
        <w:ind w:firstLine="540"/>
        <w:jc w:val="center"/>
        <w:rPr>
          <w:rFonts w:ascii="Times New Roman" w:hAnsi="Times New Roman"/>
          <w:b/>
          <w:sz w:val="24"/>
          <w:szCs w:val="24"/>
          <w:lang w:eastAsia="ru-RU"/>
        </w:rPr>
      </w:pPr>
      <w:r w:rsidRPr="004B6C34">
        <w:rPr>
          <w:rFonts w:ascii="Times New Roman" w:hAnsi="Times New Roman"/>
          <w:b/>
          <w:sz w:val="24"/>
          <w:szCs w:val="24"/>
          <w:lang w:eastAsia="ru-RU"/>
        </w:rPr>
        <w:t xml:space="preserve">14. ПРИЛОЖЕНИЯ К </w:t>
      </w:r>
      <w:r w:rsidR="00616E8D">
        <w:rPr>
          <w:rFonts w:ascii="Times New Roman" w:hAnsi="Times New Roman"/>
          <w:b/>
          <w:sz w:val="24"/>
          <w:szCs w:val="24"/>
          <w:lang w:eastAsia="ru-RU"/>
        </w:rPr>
        <w:t>КОНТРАКТ</w:t>
      </w:r>
      <w:r w:rsidRPr="004B6C34">
        <w:rPr>
          <w:rFonts w:ascii="Times New Roman" w:hAnsi="Times New Roman"/>
          <w:b/>
          <w:sz w:val="24"/>
          <w:szCs w:val="24"/>
          <w:lang w:eastAsia="ru-RU"/>
        </w:rPr>
        <w:t>У</w:t>
      </w:r>
    </w:p>
    <w:p w14:paraId="73156C54" w14:textId="5569209D"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14.1. Все приложения к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у являются его неотъемлемой частью:</w:t>
      </w:r>
    </w:p>
    <w:p w14:paraId="17E9CED3" w14:textId="06984AA9" w:rsidR="008856C4" w:rsidRPr="004B6C3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1</w:t>
      </w:r>
      <w:r w:rsidR="00465C2A">
        <w:rPr>
          <w:rFonts w:ascii="Times New Roman" w:hAnsi="Times New Roman"/>
          <w:sz w:val="24"/>
          <w:szCs w:val="24"/>
          <w:lang w:eastAsia="ru-RU"/>
        </w:rPr>
        <w:t xml:space="preserve"> </w:t>
      </w:r>
      <w:r w:rsidR="00EA79B4">
        <w:rPr>
          <w:rFonts w:ascii="Times New Roman" w:hAnsi="Times New Roman"/>
          <w:sz w:val="24"/>
          <w:szCs w:val="24"/>
          <w:lang w:eastAsia="ru-RU"/>
        </w:rPr>
        <w:t>-</w:t>
      </w:r>
      <w:r w:rsidR="00465C2A">
        <w:rPr>
          <w:rFonts w:ascii="Times New Roman" w:hAnsi="Times New Roman"/>
          <w:sz w:val="24"/>
          <w:szCs w:val="24"/>
          <w:lang w:eastAsia="ru-RU"/>
        </w:rPr>
        <w:t xml:space="preserve"> </w:t>
      </w:r>
      <w:r w:rsidR="001B762C">
        <w:rPr>
          <w:rFonts w:ascii="Times New Roman" w:hAnsi="Times New Roman"/>
          <w:sz w:val="24"/>
          <w:szCs w:val="24"/>
          <w:lang w:eastAsia="ru-RU"/>
        </w:rPr>
        <w:t>Описание объекта закупки</w:t>
      </w:r>
      <w:r w:rsidR="00EA79B4">
        <w:rPr>
          <w:rFonts w:ascii="Times New Roman" w:hAnsi="Times New Roman"/>
          <w:sz w:val="24"/>
          <w:szCs w:val="24"/>
          <w:lang w:eastAsia="ru-RU"/>
        </w:rPr>
        <w:t>;</w:t>
      </w:r>
    </w:p>
    <w:p w14:paraId="7FB03550" w14:textId="718C085C" w:rsidR="008856C4" w:rsidRDefault="008856C4" w:rsidP="008856C4">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Приложение № 2</w:t>
      </w:r>
      <w:r w:rsidR="00465C2A">
        <w:rPr>
          <w:rFonts w:ascii="Times New Roman" w:hAnsi="Times New Roman"/>
          <w:sz w:val="24"/>
          <w:szCs w:val="24"/>
          <w:lang w:eastAsia="ru-RU"/>
        </w:rPr>
        <w:t xml:space="preserve"> - </w:t>
      </w:r>
      <w:r w:rsidRPr="004B6C34">
        <w:rPr>
          <w:rFonts w:ascii="Times New Roman" w:hAnsi="Times New Roman"/>
          <w:sz w:val="24"/>
          <w:szCs w:val="24"/>
          <w:lang w:eastAsia="ru-RU"/>
        </w:rPr>
        <w:t xml:space="preserve">Расчет цены </w:t>
      </w:r>
      <w:r w:rsidR="00616E8D">
        <w:rPr>
          <w:rFonts w:ascii="Times New Roman" w:hAnsi="Times New Roman"/>
          <w:sz w:val="24"/>
          <w:szCs w:val="24"/>
          <w:lang w:eastAsia="ru-RU"/>
        </w:rPr>
        <w:t>Контракт</w:t>
      </w:r>
      <w:r w:rsidRPr="004B6C34">
        <w:rPr>
          <w:rFonts w:ascii="Times New Roman" w:hAnsi="Times New Roman"/>
          <w:sz w:val="24"/>
          <w:szCs w:val="24"/>
          <w:lang w:eastAsia="ru-RU"/>
        </w:rPr>
        <w:t>а</w:t>
      </w:r>
      <w:r w:rsidR="00EA79B4">
        <w:rPr>
          <w:rFonts w:ascii="Times New Roman" w:hAnsi="Times New Roman"/>
          <w:sz w:val="24"/>
          <w:szCs w:val="24"/>
          <w:lang w:eastAsia="ru-RU"/>
        </w:rPr>
        <w:t>;</w:t>
      </w:r>
    </w:p>
    <w:p w14:paraId="446FE7DA" w14:textId="523ED21D" w:rsidR="00782FA9" w:rsidRPr="004B6C34" w:rsidRDefault="00782FA9" w:rsidP="00782FA9">
      <w:pPr>
        <w:spacing w:after="0" w:line="240" w:lineRule="auto"/>
        <w:ind w:firstLine="708"/>
        <w:rPr>
          <w:rFonts w:ascii="Times New Roman" w:hAnsi="Times New Roman"/>
          <w:sz w:val="24"/>
          <w:szCs w:val="24"/>
          <w:lang w:eastAsia="ru-RU"/>
        </w:rPr>
      </w:pPr>
      <w:r w:rsidRPr="004B6C34">
        <w:rPr>
          <w:rFonts w:ascii="Times New Roman" w:hAnsi="Times New Roman"/>
          <w:sz w:val="24"/>
          <w:szCs w:val="24"/>
          <w:lang w:eastAsia="ru-RU"/>
        </w:rPr>
        <w:t xml:space="preserve">Приложение № </w:t>
      </w:r>
      <w:r>
        <w:rPr>
          <w:rFonts w:ascii="Times New Roman" w:hAnsi="Times New Roman"/>
          <w:sz w:val="24"/>
          <w:szCs w:val="24"/>
          <w:lang w:eastAsia="ru-RU"/>
        </w:rPr>
        <w:t>3 - Спецификация.</w:t>
      </w:r>
    </w:p>
    <w:p w14:paraId="0ACC38B2" w14:textId="77777777" w:rsidR="008856C4" w:rsidRPr="004B6C34" w:rsidRDefault="008856C4" w:rsidP="008856C4">
      <w:pPr>
        <w:spacing w:after="0" w:line="240" w:lineRule="auto"/>
        <w:ind w:firstLine="708"/>
        <w:rPr>
          <w:rFonts w:ascii="Times New Roman" w:hAnsi="Times New Roman"/>
          <w:sz w:val="24"/>
          <w:szCs w:val="24"/>
          <w:lang w:eastAsia="ru-RU"/>
        </w:rPr>
      </w:pPr>
    </w:p>
    <w:p w14:paraId="57A7AFAC" w14:textId="1DDAB0CA"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r w:rsidRPr="004B6C34">
        <w:rPr>
          <w:rFonts w:ascii="Times New Roman" w:hAnsi="Times New Roman"/>
          <w:b/>
          <w:sz w:val="24"/>
          <w:szCs w:val="24"/>
          <w:lang w:eastAsia="ru-RU"/>
        </w:rPr>
        <w:t>15. АДРЕСА И БАНКОВСКИЕ РЕКВИЗИТЫ СТОРОН</w:t>
      </w:r>
    </w:p>
    <w:p w14:paraId="570B3D5D" w14:textId="77777777" w:rsidR="008856C4" w:rsidRPr="004B6C34" w:rsidRDefault="008856C4" w:rsidP="008856C4">
      <w:pPr>
        <w:tabs>
          <w:tab w:val="left" w:pos="1134"/>
        </w:tabs>
        <w:spacing w:after="0" w:line="240" w:lineRule="auto"/>
        <w:ind w:firstLine="567"/>
        <w:jc w:val="center"/>
        <w:rPr>
          <w:rFonts w:ascii="Times New Roman" w:hAnsi="Times New Roman"/>
          <w:b/>
          <w:sz w:val="24"/>
          <w:szCs w:val="24"/>
          <w:lang w:eastAsia="ru-RU"/>
        </w:rPr>
      </w:pPr>
    </w:p>
    <w:tbl>
      <w:tblPr>
        <w:tblW w:w="10376" w:type="dxa"/>
        <w:tblLook w:val="00A0" w:firstRow="1" w:lastRow="0" w:firstColumn="1" w:lastColumn="0" w:noHBand="0" w:noVBand="0"/>
      </w:tblPr>
      <w:tblGrid>
        <w:gridCol w:w="5064"/>
        <w:gridCol w:w="5312"/>
      </w:tblGrid>
      <w:tr w:rsidR="00B12E49" w:rsidRPr="00164585" w14:paraId="327EA25D" w14:textId="77777777" w:rsidTr="00062589">
        <w:trPr>
          <w:trHeight w:val="3861"/>
        </w:trPr>
        <w:tc>
          <w:tcPr>
            <w:tcW w:w="5064" w:type="dxa"/>
          </w:tcPr>
          <w:p w14:paraId="0FF474DF" w14:textId="77777777" w:rsidR="00B12E49" w:rsidRPr="00164585" w:rsidRDefault="00B12E49" w:rsidP="00DC4C47">
            <w:pPr>
              <w:widowControl w:val="0"/>
              <w:suppressAutoHyphens/>
              <w:autoSpaceDE w:val="0"/>
              <w:autoSpaceDN w:val="0"/>
              <w:adjustRightInd w:val="0"/>
              <w:spacing w:after="0" w:line="240" w:lineRule="auto"/>
              <w:rPr>
                <w:rFonts w:ascii="Times New Roman" w:hAnsi="Times New Roman"/>
                <w:b/>
                <w:bCs/>
                <w:lang w:eastAsia="ru-RU"/>
              </w:rPr>
            </w:pPr>
            <w:r w:rsidRPr="00164585">
              <w:rPr>
                <w:rFonts w:ascii="Times New Roman" w:hAnsi="Times New Roman"/>
                <w:b/>
                <w:bCs/>
                <w:lang w:eastAsia="ru-RU"/>
              </w:rPr>
              <w:t>ЗАКАЗЧИК</w:t>
            </w:r>
          </w:p>
          <w:p w14:paraId="30345B97" w14:textId="77777777" w:rsidR="00B12E49" w:rsidRPr="00164585" w:rsidRDefault="00B12E49" w:rsidP="00870100">
            <w:pPr>
              <w:widowControl w:val="0"/>
              <w:tabs>
                <w:tab w:val="left" w:pos="9637"/>
              </w:tabs>
              <w:suppressAutoHyphens/>
              <w:spacing w:after="0" w:line="240" w:lineRule="auto"/>
              <w:rPr>
                <w:rFonts w:ascii="Times New Roman" w:hAnsi="Times New Roman"/>
                <w:b/>
                <w:lang w:eastAsia="ar-SA"/>
              </w:rPr>
            </w:pPr>
            <w:r w:rsidRPr="00164585">
              <w:rPr>
                <w:rFonts w:ascii="Times New Roman" w:hAnsi="Times New Roman"/>
                <w:b/>
                <w:lang w:eastAsia="ar-SA"/>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63AA7BC2" w14:textId="77777777" w:rsidR="00B12E49" w:rsidRPr="00164585" w:rsidRDefault="00B12E49" w:rsidP="00DC4C47">
            <w:pPr>
              <w:widowControl w:val="0"/>
              <w:tabs>
                <w:tab w:val="left" w:pos="9637"/>
              </w:tabs>
              <w:suppressAutoHyphens/>
              <w:spacing w:after="0" w:line="240" w:lineRule="auto"/>
              <w:rPr>
                <w:rFonts w:ascii="Times New Roman" w:hAnsi="Times New Roman"/>
                <w:lang w:eastAsia="ar-SA"/>
              </w:rPr>
            </w:pPr>
            <w:r w:rsidRPr="00164585">
              <w:rPr>
                <w:rFonts w:ascii="Times New Roman" w:hAnsi="Times New Roman"/>
                <w:lang w:eastAsia="ar-SA"/>
              </w:rPr>
              <w:t>(Администрация МО Светлановское)</w:t>
            </w:r>
          </w:p>
          <w:p w14:paraId="78527F67" w14:textId="77777777" w:rsidR="00870100" w:rsidRDefault="00B12E49" w:rsidP="00870100">
            <w:pPr>
              <w:widowControl w:val="0"/>
              <w:tabs>
                <w:tab w:val="left" w:pos="5730"/>
              </w:tabs>
              <w:suppressAutoHyphens/>
              <w:spacing w:after="0" w:line="240" w:lineRule="auto"/>
              <w:rPr>
                <w:rFonts w:ascii="Times New Roman" w:hAnsi="Times New Roman"/>
                <w:lang w:eastAsia="ar-SA"/>
              </w:rPr>
            </w:pPr>
            <w:r w:rsidRPr="00164585">
              <w:rPr>
                <w:rFonts w:ascii="Times New Roman" w:hAnsi="Times New Roman"/>
                <w:lang w:eastAsia="ar-SA"/>
              </w:rPr>
              <w:t>194223, Санкт-Петербург, пр. Тореза, д. 35, к. 2</w:t>
            </w:r>
          </w:p>
          <w:p w14:paraId="1E5A9B65" w14:textId="7D31BDFD" w:rsidR="00B12E49" w:rsidRPr="00164585" w:rsidRDefault="00B12E49" w:rsidP="00870100">
            <w:pPr>
              <w:widowControl w:val="0"/>
              <w:tabs>
                <w:tab w:val="left" w:pos="5730"/>
              </w:tabs>
              <w:suppressAutoHyphens/>
              <w:spacing w:after="0" w:line="240" w:lineRule="auto"/>
              <w:rPr>
                <w:rFonts w:ascii="Times New Roman" w:hAnsi="Times New Roman"/>
                <w:lang w:eastAsia="ar-SA"/>
              </w:rPr>
            </w:pPr>
            <w:r w:rsidRPr="00164585">
              <w:rPr>
                <w:rFonts w:ascii="Times New Roman" w:hAnsi="Times New Roman"/>
                <w:lang w:eastAsia="ar-SA"/>
              </w:rPr>
              <w:t>тел.</w:t>
            </w:r>
            <w:r w:rsidR="00C80677">
              <w:rPr>
                <w:rFonts w:ascii="Times New Roman" w:hAnsi="Times New Roman"/>
                <w:lang w:eastAsia="ar-SA"/>
              </w:rPr>
              <w:t xml:space="preserve"> </w:t>
            </w:r>
            <w:r w:rsidRPr="00164585">
              <w:rPr>
                <w:rFonts w:ascii="Times New Roman" w:hAnsi="Times New Roman"/>
                <w:lang w:eastAsia="ar-SA"/>
              </w:rPr>
              <w:t>403-20-06, admin@mo-svet.ru</w:t>
            </w:r>
          </w:p>
          <w:p w14:paraId="150823F9"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ИНН: 7802120714 КПП: 780201001</w:t>
            </w:r>
          </w:p>
          <w:p w14:paraId="7458B65C"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Получатель – АДМИНИСТРАЦИЯ МО СВЕТЛАНОВСКОЕ (АДМИНИСТРАЦИЯ МО СВЕТЛАНОВСКОЕ, л/с 03723002280) </w:t>
            </w:r>
          </w:p>
          <w:p w14:paraId="0A58DC63" w14:textId="20809D99"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 xml:space="preserve">Банк: </w:t>
            </w:r>
            <w:r w:rsidR="00CB22CC">
              <w:rPr>
                <w:rFonts w:ascii="Times New Roman" w:hAnsi="Times New Roman"/>
                <w:bCs/>
                <w:lang w:eastAsia="ar-SA"/>
              </w:rPr>
              <w:t xml:space="preserve">ОКЦ № 1 </w:t>
            </w:r>
            <w:r w:rsidRPr="00164585">
              <w:rPr>
                <w:rFonts w:ascii="Times New Roman" w:hAnsi="Times New Roman"/>
                <w:bCs/>
                <w:lang w:eastAsia="ar-SA"/>
              </w:rPr>
              <w:t>СЗГУ БАНКА РОССИИ//УФК по г. Санкт-Петербургу, г. Санкт-Петербург</w:t>
            </w:r>
          </w:p>
          <w:p w14:paraId="0E0B8A46" w14:textId="77777777" w:rsidR="00B12E49" w:rsidRPr="00164585" w:rsidRDefault="00B12E49" w:rsidP="00DC4C47">
            <w:pPr>
              <w:widowControl w:val="0"/>
              <w:tabs>
                <w:tab w:val="left" w:pos="540"/>
              </w:tabs>
              <w:overflowPunct w:val="0"/>
              <w:spacing w:after="0" w:line="240" w:lineRule="auto"/>
              <w:rPr>
                <w:rFonts w:ascii="Times New Roman" w:hAnsi="Times New Roman"/>
                <w:bCs/>
                <w:lang w:eastAsia="ar-SA"/>
              </w:rPr>
            </w:pPr>
            <w:r w:rsidRPr="00164585">
              <w:rPr>
                <w:rFonts w:ascii="Times New Roman" w:hAnsi="Times New Roman"/>
                <w:bCs/>
                <w:lang w:eastAsia="ar-SA"/>
              </w:rPr>
              <w:t xml:space="preserve">БИК: 014030106 </w:t>
            </w:r>
          </w:p>
          <w:p w14:paraId="6BC45DC5" w14:textId="77777777" w:rsidR="00B12E49" w:rsidRPr="00164585" w:rsidRDefault="00B12E49" w:rsidP="00DC4C47">
            <w:pPr>
              <w:widowControl w:val="0"/>
              <w:tabs>
                <w:tab w:val="left" w:pos="540"/>
              </w:tabs>
              <w:overflowPunct w:val="0"/>
              <w:spacing w:after="0" w:line="240" w:lineRule="auto"/>
              <w:rPr>
                <w:rFonts w:ascii="Times New Roman" w:hAnsi="Times New Roman"/>
                <w:bCs/>
                <w:lang w:eastAsia="ar-SA"/>
              </w:rPr>
            </w:pPr>
            <w:proofErr w:type="spellStart"/>
            <w:proofErr w:type="gramStart"/>
            <w:r w:rsidRPr="00164585">
              <w:rPr>
                <w:rFonts w:ascii="Times New Roman" w:hAnsi="Times New Roman"/>
                <w:bCs/>
                <w:lang w:eastAsia="ar-SA"/>
              </w:rPr>
              <w:t>кор</w:t>
            </w:r>
            <w:proofErr w:type="spellEnd"/>
            <w:r w:rsidRPr="00164585">
              <w:rPr>
                <w:rFonts w:ascii="Times New Roman" w:hAnsi="Times New Roman"/>
                <w:bCs/>
                <w:lang w:eastAsia="ar-SA"/>
              </w:rPr>
              <w:t>/счет</w:t>
            </w:r>
            <w:proofErr w:type="gramEnd"/>
            <w:r w:rsidRPr="00164585">
              <w:rPr>
                <w:rFonts w:ascii="Times New Roman" w:hAnsi="Times New Roman"/>
                <w:bCs/>
                <w:lang w:eastAsia="ar-SA"/>
              </w:rPr>
              <w:t>: 40102810945370000005</w:t>
            </w:r>
          </w:p>
          <w:p w14:paraId="674E2D33"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р/счет: 03231643403150007200</w:t>
            </w:r>
          </w:p>
          <w:p w14:paraId="3D28E740" w14:textId="77777777" w:rsidR="00B12E49" w:rsidRPr="00164585" w:rsidRDefault="00B12E49" w:rsidP="00DC4C47">
            <w:pPr>
              <w:widowControl w:val="0"/>
              <w:tabs>
                <w:tab w:val="left" w:pos="567"/>
              </w:tabs>
              <w:spacing w:after="0" w:line="240" w:lineRule="auto"/>
              <w:rPr>
                <w:rFonts w:ascii="Times New Roman" w:hAnsi="Times New Roman"/>
                <w:bCs/>
                <w:lang w:eastAsia="ar-SA"/>
              </w:rPr>
            </w:pPr>
            <w:r w:rsidRPr="00164585">
              <w:rPr>
                <w:rFonts w:ascii="Times New Roman" w:hAnsi="Times New Roman"/>
                <w:bCs/>
                <w:lang w:eastAsia="ar-SA"/>
              </w:rPr>
              <w:t>ОКТМО: 40315000 ОГРН: 1037804028239 ОКПО: 49988307</w:t>
            </w:r>
          </w:p>
          <w:p w14:paraId="653C6767" w14:textId="77777777" w:rsidR="00B12E49" w:rsidRPr="00F325C9" w:rsidRDefault="00B12E49" w:rsidP="00DC4C47">
            <w:pPr>
              <w:widowControl w:val="0"/>
              <w:tabs>
                <w:tab w:val="left" w:pos="567"/>
              </w:tabs>
              <w:spacing w:after="0" w:line="240" w:lineRule="auto"/>
              <w:rPr>
                <w:rFonts w:ascii="Times New Roman" w:hAnsi="Times New Roman"/>
                <w:bCs/>
                <w:lang w:eastAsia="ar-SA"/>
              </w:rPr>
            </w:pPr>
          </w:p>
          <w:p w14:paraId="11BEF6EB" w14:textId="77777777" w:rsidR="006A2A96" w:rsidRPr="00F325C9" w:rsidRDefault="006A2A96" w:rsidP="00F325C9">
            <w:pPr>
              <w:widowControl w:val="0"/>
              <w:tabs>
                <w:tab w:val="left" w:pos="9637"/>
              </w:tabs>
              <w:suppressAutoHyphens/>
              <w:spacing w:after="120" w:line="240" w:lineRule="auto"/>
              <w:rPr>
                <w:rFonts w:ascii="Times New Roman" w:hAnsi="Times New Roman"/>
                <w:lang w:eastAsia="ar-SA"/>
              </w:rPr>
            </w:pPr>
          </w:p>
          <w:p w14:paraId="5957BC7F" w14:textId="2D58980A" w:rsidR="00B12E49" w:rsidRPr="00A656EB" w:rsidRDefault="00954001" w:rsidP="00DC4C47">
            <w:pPr>
              <w:widowControl w:val="0"/>
              <w:tabs>
                <w:tab w:val="left" w:pos="9637"/>
              </w:tabs>
              <w:suppressAutoHyphens/>
              <w:spacing w:after="0" w:line="240" w:lineRule="auto"/>
              <w:rPr>
                <w:rFonts w:ascii="Times New Roman" w:hAnsi="Times New Roman"/>
                <w:lang w:eastAsia="ar-SA"/>
              </w:rPr>
            </w:pPr>
            <w:r w:rsidRPr="00A656EB">
              <w:rPr>
                <w:rFonts w:ascii="Times New Roman" w:hAnsi="Times New Roman"/>
                <w:lang w:eastAsia="ar-SA"/>
              </w:rPr>
              <w:t>Г</w:t>
            </w:r>
            <w:r w:rsidR="00B12E49" w:rsidRPr="00A656EB">
              <w:rPr>
                <w:rFonts w:ascii="Times New Roman" w:hAnsi="Times New Roman"/>
                <w:lang w:eastAsia="ar-SA"/>
              </w:rPr>
              <w:t>лав</w:t>
            </w:r>
            <w:r w:rsidRPr="00A656EB">
              <w:rPr>
                <w:rFonts w:ascii="Times New Roman" w:hAnsi="Times New Roman"/>
                <w:lang w:eastAsia="ar-SA"/>
              </w:rPr>
              <w:t>а</w:t>
            </w:r>
            <w:r w:rsidR="005978D1" w:rsidRPr="00A656EB">
              <w:rPr>
                <w:rFonts w:ascii="Times New Roman" w:hAnsi="Times New Roman"/>
                <w:lang w:eastAsia="ar-SA"/>
              </w:rPr>
              <w:t xml:space="preserve"> </w:t>
            </w:r>
            <w:r w:rsidR="008D57B8">
              <w:rPr>
                <w:rFonts w:ascii="Times New Roman" w:hAnsi="Times New Roman"/>
                <w:lang w:eastAsia="ar-SA"/>
              </w:rPr>
              <w:t>а</w:t>
            </w:r>
            <w:r w:rsidR="00B12E49" w:rsidRPr="00A656EB">
              <w:rPr>
                <w:rFonts w:ascii="Times New Roman" w:hAnsi="Times New Roman"/>
                <w:lang w:eastAsia="ar-SA"/>
              </w:rPr>
              <w:t>дминистрации</w:t>
            </w:r>
            <w:r w:rsidR="00334026">
              <w:rPr>
                <w:rFonts w:ascii="Times New Roman" w:hAnsi="Times New Roman"/>
                <w:lang w:eastAsia="ar-SA"/>
              </w:rPr>
              <w:t xml:space="preserve"> </w:t>
            </w:r>
            <w:r w:rsidR="00B12E49" w:rsidRPr="00A656EB">
              <w:rPr>
                <w:rFonts w:ascii="Times New Roman" w:hAnsi="Times New Roman"/>
                <w:lang w:eastAsia="ar-SA"/>
              </w:rPr>
              <w:t xml:space="preserve">МО Светлановское </w:t>
            </w:r>
          </w:p>
          <w:p w14:paraId="7BD08E71" w14:textId="77777777" w:rsidR="003D1D90" w:rsidRPr="00A656EB" w:rsidRDefault="003D1D90" w:rsidP="00DC4C47">
            <w:pPr>
              <w:widowControl w:val="0"/>
              <w:suppressAutoHyphens/>
              <w:spacing w:after="0" w:line="240" w:lineRule="auto"/>
              <w:ind w:firstLine="34"/>
              <w:rPr>
                <w:rFonts w:ascii="Times New Roman" w:hAnsi="Times New Roman"/>
                <w:lang w:eastAsia="ar-SA"/>
              </w:rPr>
            </w:pPr>
          </w:p>
          <w:p w14:paraId="15E74B6D" w14:textId="4F2F7226" w:rsidR="00B12E49" w:rsidRPr="00A656EB" w:rsidRDefault="00B12E49" w:rsidP="00DC4C47">
            <w:pPr>
              <w:widowControl w:val="0"/>
              <w:suppressAutoHyphens/>
              <w:spacing w:after="0" w:line="240" w:lineRule="auto"/>
              <w:ind w:firstLine="34"/>
              <w:rPr>
                <w:rFonts w:ascii="Times New Roman" w:hAnsi="Times New Roman"/>
                <w:lang w:eastAsia="ru-RU"/>
              </w:rPr>
            </w:pPr>
            <w:r w:rsidRPr="00A656EB">
              <w:rPr>
                <w:rFonts w:ascii="Times New Roman" w:hAnsi="Times New Roman"/>
                <w:lang w:eastAsia="ar-SA"/>
              </w:rPr>
              <w:t>_______________ /</w:t>
            </w:r>
            <w:r w:rsidR="00954001" w:rsidRPr="00A656EB">
              <w:rPr>
                <w:rFonts w:ascii="Times New Roman" w:hAnsi="Times New Roman"/>
                <w:lang w:eastAsia="ar-SA"/>
              </w:rPr>
              <w:t>С.Н. Михайлов</w:t>
            </w:r>
            <w:r w:rsidRPr="00A656EB">
              <w:rPr>
                <w:rFonts w:ascii="Times New Roman" w:hAnsi="Times New Roman"/>
                <w:lang w:eastAsia="ar-SA"/>
              </w:rPr>
              <w:t>/</w:t>
            </w:r>
            <w:r w:rsidRPr="00A656EB">
              <w:rPr>
                <w:rFonts w:ascii="Times New Roman" w:hAnsi="Times New Roman"/>
                <w:lang w:eastAsia="ru-RU"/>
              </w:rPr>
              <w:t xml:space="preserve"> </w:t>
            </w:r>
          </w:p>
          <w:p w14:paraId="0CD1912C" w14:textId="1F1364CC" w:rsidR="00B12E49" w:rsidRPr="00062589" w:rsidRDefault="00A656EB" w:rsidP="00062589">
            <w:pPr>
              <w:widowControl w:val="0"/>
              <w:suppressAutoHyphens/>
              <w:spacing w:after="0" w:line="240" w:lineRule="auto"/>
              <w:ind w:firstLine="34"/>
              <w:rPr>
                <w:rFonts w:ascii="Times New Roman" w:hAnsi="Times New Roman"/>
                <w:i/>
                <w:iCs/>
                <w:sz w:val="16"/>
                <w:szCs w:val="16"/>
                <w:lang w:eastAsia="ru-RU"/>
              </w:rPr>
            </w:pPr>
            <w:r>
              <w:rPr>
                <w:rFonts w:ascii="Times New Roman" w:hAnsi="Times New Roman"/>
                <w:i/>
                <w:iCs/>
                <w:sz w:val="16"/>
                <w:szCs w:val="16"/>
                <w:lang w:eastAsia="ru-RU"/>
              </w:rPr>
              <w:t xml:space="preserve">ЭЦП </w:t>
            </w:r>
            <w:r w:rsidR="00B2215E" w:rsidRPr="00EA79B4">
              <w:rPr>
                <w:rFonts w:ascii="Times New Roman" w:hAnsi="Times New Roman"/>
                <w:i/>
                <w:iCs/>
                <w:sz w:val="16"/>
                <w:szCs w:val="16"/>
                <w:lang w:eastAsia="ru-RU"/>
              </w:rPr>
              <w:t>(Документ подписан электронной цифровой</w:t>
            </w:r>
            <w:r w:rsidR="00EA79B4">
              <w:rPr>
                <w:rFonts w:ascii="Times New Roman" w:hAnsi="Times New Roman"/>
                <w:i/>
                <w:iCs/>
                <w:sz w:val="16"/>
                <w:szCs w:val="16"/>
                <w:lang w:eastAsia="ru-RU"/>
              </w:rPr>
              <w:t xml:space="preserve"> </w:t>
            </w:r>
            <w:r w:rsidR="00B2215E" w:rsidRPr="00EA79B4">
              <w:rPr>
                <w:rFonts w:ascii="Times New Roman" w:hAnsi="Times New Roman"/>
                <w:i/>
                <w:iCs/>
                <w:sz w:val="16"/>
                <w:szCs w:val="16"/>
                <w:lang w:eastAsia="ru-RU"/>
              </w:rPr>
              <w:t>подписью)</w:t>
            </w:r>
          </w:p>
        </w:tc>
        <w:tc>
          <w:tcPr>
            <w:tcW w:w="5312" w:type="dxa"/>
          </w:tcPr>
          <w:p w14:paraId="3B32314E" w14:textId="6476F0A4" w:rsidR="006A2A96" w:rsidRDefault="00B12E49" w:rsidP="006A2A96">
            <w:pPr>
              <w:spacing w:after="0" w:line="240" w:lineRule="auto"/>
              <w:rPr>
                <w:rFonts w:ascii="Times New Roman" w:hAnsi="Times New Roman"/>
                <w:b/>
                <w:bCs/>
              </w:rPr>
            </w:pPr>
            <w:r w:rsidRPr="00164585">
              <w:rPr>
                <w:rFonts w:ascii="Times New Roman" w:hAnsi="Times New Roman"/>
                <w:b/>
                <w:bCs/>
              </w:rPr>
              <w:t xml:space="preserve"> </w:t>
            </w:r>
            <w:r w:rsidR="006A2A96">
              <w:rPr>
                <w:rFonts w:ascii="Times New Roman" w:hAnsi="Times New Roman"/>
                <w:b/>
                <w:bCs/>
              </w:rPr>
              <w:t>ПОСТАВЩИК</w:t>
            </w:r>
          </w:p>
          <w:p w14:paraId="10CD2C8F" w14:textId="54A3E0E3" w:rsidR="006A2A96" w:rsidRPr="00A656EB" w:rsidRDefault="00C80677" w:rsidP="006A2A96">
            <w:pPr>
              <w:spacing w:after="0" w:line="240" w:lineRule="auto"/>
              <w:rPr>
                <w:rFonts w:ascii="Times New Roman" w:eastAsia="Calibri" w:hAnsi="Times New Roman"/>
                <w:b/>
                <w:bCs/>
                <w:lang w:eastAsia="ru-RU"/>
              </w:rPr>
            </w:pPr>
            <w:r w:rsidRPr="00A656EB">
              <w:rPr>
                <w:rFonts w:ascii="Times New Roman" w:eastAsia="Calibri" w:hAnsi="Times New Roman"/>
                <w:b/>
                <w:bCs/>
                <w:lang w:eastAsia="ru-RU"/>
              </w:rPr>
              <w:t>____________________</w:t>
            </w:r>
            <w:r w:rsidR="006A2A96" w:rsidRPr="00A656EB">
              <w:rPr>
                <w:rFonts w:ascii="Times New Roman" w:eastAsia="Calibri" w:hAnsi="Times New Roman"/>
                <w:b/>
                <w:bCs/>
                <w:lang w:eastAsia="ru-RU"/>
              </w:rPr>
              <w:t xml:space="preserve"> </w:t>
            </w:r>
          </w:p>
          <w:p w14:paraId="614A5D05" w14:textId="18F84E39" w:rsidR="00AE4377" w:rsidRPr="00A656EB" w:rsidRDefault="006A2A96" w:rsidP="006A2A96">
            <w:pPr>
              <w:widowControl w:val="0"/>
              <w:tabs>
                <w:tab w:val="left" w:pos="9637"/>
              </w:tabs>
              <w:suppressAutoHyphens/>
              <w:spacing w:after="0" w:line="240" w:lineRule="auto"/>
              <w:jc w:val="both"/>
              <w:rPr>
                <w:rFonts w:ascii="Times New Roman" w:hAnsi="Times New Roman"/>
                <w:b/>
                <w:lang w:eastAsia="ar-SA"/>
              </w:rPr>
            </w:pPr>
            <w:r w:rsidRPr="00A656EB">
              <w:rPr>
                <w:rFonts w:ascii="Times New Roman" w:eastAsia="Calibri" w:hAnsi="Times New Roman"/>
                <w:b/>
                <w:bCs/>
                <w:lang w:eastAsia="ru-RU"/>
              </w:rPr>
              <w:t>(</w:t>
            </w:r>
            <w:r w:rsidR="00C80677" w:rsidRPr="00A656EB">
              <w:rPr>
                <w:rFonts w:ascii="Times New Roman" w:eastAsia="Calibri" w:hAnsi="Times New Roman"/>
                <w:b/>
                <w:bCs/>
                <w:lang w:eastAsia="ru-RU"/>
              </w:rPr>
              <w:t>___________________</w:t>
            </w:r>
            <w:r w:rsidRPr="00A656EB">
              <w:rPr>
                <w:rFonts w:ascii="Times New Roman" w:eastAsia="Calibri" w:hAnsi="Times New Roman"/>
                <w:b/>
                <w:bCs/>
                <w:lang w:eastAsia="ru-RU"/>
              </w:rPr>
              <w:t>)</w:t>
            </w:r>
          </w:p>
          <w:p w14:paraId="3D0A5661" w14:textId="50A0905E" w:rsidR="00AE4377" w:rsidRPr="00A656EB" w:rsidRDefault="00AE4377" w:rsidP="00AE4377">
            <w:pPr>
              <w:widowControl w:val="0"/>
              <w:tabs>
                <w:tab w:val="left" w:pos="9637"/>
              </w:tabs>
              <w:suppressAutoHyphens/>
              <w:spacing w:after="0" w:line="240" w:lineRule="auto"/>
              <w:jc w:val="both"/>
              <w:rPr>
                <w:rFonts w:ascii="Times New Roman" w:hAnsi="Times New Roman"/>
                <w:b/>
                <w:lang w:eastAsia="ar-SA"/>
              </w:rPr>
            </w:pPr>
          </w:p>
          <w:p w14:paraId="3ACF4AC7" w14:textId="77777777" w:rsidR="00AE4377" w:rsidRPr="00A656EB" w:rsidRDefault="00AE4377" w:rsidP="00AE4377">
            <w:pPr>
              <w:widowControl w:val="0"/>
              <w:tabs>
                <w:tab w:val="left" w:pos="9637"/>
              </w:tabs>
              <w:suppressAutoHyphens/>
              <w:spacing w:after="0" w:line="240" w:lineRule="auto"/>
              <w:jc w:val="both"/>
              <w:rPr>
                <w:rFonts w:ascii="Times New Roman" w:hAnsi="Times New Roman"/>
                <w:b/>
                <w:lang w:eastAsia="ar-SA"/>
              </w:rPr>
            </w:pPr>
          </w:p>
          <w:p w14:paraId="30AF2113" w14:textId="16A2284D"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Юридический адрес: </w:t>
            </w:r>
            <w:r w:rsidR="00C80677">
              <w:rPr>
                <w:rFonts w:ascii="Times New Roman" w:hAnsi="Times New Roman"/>
                <w:bCs/>
                <w:lang w:eastAsia="ar-SA"/>
              </w:rPr>
              <w:t>________________________</w:t>
            </w:r>
          </w:p>
          <w:p w14:paraId="4994B343" w14:textId="09FBE15C"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ИНН </w:t>
            </w:r>
            <w:r w:rsidR="00C80677">
              <w:rPr>
                <w:rFonts w:ascii="Times New Roman" w:hAnsi="Times New Roman"/>
                <w:bCs/>
                <w:lang w:eastAsia="ar-SA"/>
              </w:rPr>
              <w:t>_________________</w:t>
            </w:r>
          </w:p>
          <w:p w14:paraId="68ADF79D" w14:textId="05FBB878"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КПП </w:t>
            </w:r>
            <w:r w:rsidR="00C80677">
              <w:rPr>
                <w:rFonts w:ascii="Times New Roman" w:hAnsi="Times New Roman"/>
                <w:bCs/>
                <w:lang w:eastAsia="ar-SA"/>
              </w:rPr>
              <w:t>_________________</w:t>
            </w:r>
          </w:p>
          <w:p w14:paraId="75013FE9" w14:textId="280BA16E"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ОГРН </w:t>
            </w:r>
            <w:r w:rsidR="00C80677">
              <w:rPr>
                <w:rFonts w:ascii="Times New Roman" w:hAnsi="Times New Roman"/>
                <w:bCs/>
                <w:lang w:eastAsia="ar-SA"/>
              </w:rPr>
              <w:t>________________</w:t>
            </w:r>
          </w:p>
          <w:p w14:paraId="5D8B4994" w14:textId="67B8AA73"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Р/С </w:t>
            </w:r>
            <w:r w:rsidR="00C80677">
              <w:rPr>
                <w:rFonts w:ascii="Times New Roman" w:hAnsi="Times New Roman"/>
                <w:bCs/>
                <w:lang w:eastAsia="ar-SA"/>
              </w:rPr>
              <w:t>__________________</w:t>
            </w:r>
          </w:p>
          <w:p w14:paraId="4392A2C9" w14:textId="3E0AB3D5"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К/С </w:t>
            </w:r>
            <w:r w:rsidR="00C80677">
              <w:rPr>
                <w:rFonts w:ascii="Times New Roman" w:hAnsi="Times New Roman"/>
                <w:bCs/>
                <w:lang w:eastAsia="ar-SA"/>
              </w:rPr>
              <w:t>__________________</w:t>
            </w:r>
          </w:p>
          <w:p w14:paraId="6B7BC1B3" w14:textId="1C968B9D" w:rsidR="006A2A96" w:rsidRPr="002255AE" w:rsidRDefault="006A2A96" w:rsidP="006A2A96">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БИК </w:t>
            </w:r>
            <w:r w:rsidR="00C80677">
              <w:rPr>
                <w:rFonts w:ascii="Times New Roman" w:hAnsi="Times New Roman"/>
                <w:bCs/>
                <w:lang w:eastAsia="ar-SA"/>
              </w:rPr>
              <w:t>_____________</w:t>
            </w:r>
          </w:p>
          <w:p w14:paraId="05C2D137" w14:textId="530AF5AE" w:rsidR="006A2A96" w:rsidRPr="002255AE" w:rsidRDefault="00C80677" w:rsidP="006A2A96">
            <w:pPr>
              <w:widowControl w:val="0"/>
              <w:tabs>
                <w:tab w:val="left" w:pos="9637"/>
              </w:tabs>
              <w:suppressAutoHyphens/>
              <w:spacing w:after="0" w:line="240" w:lineRule="auto"/>
              <w:jc w:val="both"/>
              <w:rPr>
                <w:rFonts w:ascii="Times New Roman" w:hAnsi="Times New Roman"/>
                <w:bCs/>
                <w:lang w:eastAsia="ar-SA"/>
              </w:rPr>
            </w:pPr>
            <w:r>
              <w:rPr>
                <w:rFonts w:ascii="Times New Roman" w:hAnsi="Times New Roman"/>
                <w:bCs/>
                <w:lang w:eastAsia="ar-SA"/>
              </w:rPr>
              <w:t>______________________</w:t>
            </w:r>
          </w:p>
          <w:p w14:paraId="642AEE58" w14:textId="4D57E22A" w:rsidR="00AE4377" w:rsidRPr="00F325C9" w:rsidRDefault="006A2A96" w:rsidP="00B2215E">
            <w:pPr>
              <w:widowControl w:val="0"/>
              <w:tabs>
                <w:tab w:val="left" w:pos="9637"/>
              </w:tabs>
              <w:suppressAutoHyphens/>
              <w:spacing w:after="0" w:line="240" w:lineRule="auto"/>
              <w:jc w:val="both"/>
              <w:rPr>
                <w:rFonts w:ascii="Times New Roman" w:hAnsi="Times New Roman"/>
                <w:bCs/>
                <w:lang w:eastAsia="ar-SA"/>
              </w:rPr>
            </w:pPr>
            <w:r w:rsidRPr="002255AE">
              <w:rPr>
                <w:rFonts w:ascii="Times New Roman" w:hAnsi="Times New Roman"/>
                <w:bCs/>
                <w:lang w:eastAsia="ar-SA"/>
              </w:rPr>
              <w:t xml:space="preserve">Телефон/факс: </w:t>
            </w:r>
            <w:r w:rsidR="00C80677">
              <w:rPr>
                <w:rFonts w:ascii="Times New Roman" w:hAnsi="Times New Roman"/>
                <w:bCs/>
                <w:lang w:eastAsia="ar-SA"/>
              </w:rPr>
              <w:t>_____________</w:t>
            </w:r>
          </w:p>
          <w:p w14:paraId="211BC0B2" w14:textId="40BC42C2" w:rsidR="005B3A95" w:rsidRPr="00A656EB" w:rsidRDefault="005B3A95" w:rsidP="00AE4377">
            <w:pPr>
              <w:widowControl w:val="0"/>
              <w:suppressAutoHyphens/>
              <w:spacing w:after="0" w:line="240" w:lineRule="auto"/>
              <w:ind w:firstLine="34"/>
              <w:rPr>
                <w:rFonts w:ascii="Times New Roman" w:hAnsi="Times New Roman"/>
                <w:bCs/>
                <w:lang w:eastAsia="ar-SA"/>
              </w:rPr>
            </w:pPr>
          </w:p>
          <w:p w14:paraId="1159DB01" w14:textId="3F3376A0" w:rsidR="005B3A95" w:rsidRPr="00A656EB" w:rsidRDefault="005B3A95" w:rsidP="00AE4377">
            <w:pPr>
              <w:widowControl w:val="0"/>
              <w:suppressAutoHyphens/>
              <w:spacing w:after="0" w:line="240" w:lineRule="auto"/>
              <w:ind w:firstLine="34"/>
              <w:rPr>
                <w:rFonts w:ascii="Times New Roman" w:hAnsi="Times New Roman"/>
                <w:bCs/>
                <w:lang w:eastAsia="ar-SA"/>
              </w:rPr>
            </w:pPr>
          </w:p>
          <w:p w14:paraId="02F2ED08" w14:textId="77777777" w:rsidR="00C80677" w:rsidRPr="00A656EB" w:rsidRDefault="00C80677" w:rsidP="00AE4377">
            <w:pPr>
              <w:widowControl w:val="0"/>
              <w:suppressAutoHyphens/>
              <w:spacing w:after="0" w:line="240" w:lineRule="auto"/>
              <w:ind w:firstLine="34"/>
              <w:rPr>
                <w:rFonts w:ascii="Times New Roman" w:hAnsi="Times New Roman"/>
                <w:bCs/>
                <w:lang w:eastAsia="ar-SA"/>
              </w:rPr>
            </w:pPr>
          </w:p>
          <w:p w14:paraId="7E5149A2" w14:textId="77777777" w:rsidR="00C80677" w:rsidRPr="00A656EB" w:rsidRDefault="00C80677" w:rsidP="00AE4377">
            <w:pPr>
              <w:widowControl w:val="0"/>
              <w:suppressAutoHyphens/>
              <w:spacing w:after="0" w:line="240" w:lineRule="auto"/>
              <w:ind w:firstLine="34"/>
              <w:rPr>
                <w:rFonts w:ascii="Times New Roman" w:hAnsi="Times New Roman"/>
                <w:bCs/>
                <w:lang w:eastAsia="ar-SA"/>
              </w:rPr>
            </w:pPr>
          </w:p>
          <w:p w14:paraId="24BECABC" w14:textId="77777777" w:rsidR="00C80677" w:rsidRPr="00A656EB" w:rsidRDefault="00C80677" w:rsidP="00AE4377">
            <w:pPr>
              <w:widowControl w:val="0"/>
              <w:suppressAutoHyphens/>
              <w:spacing w:after="0" w:line="240" w:lineRule="auto"/>
              <w:ind w:firstLine="34"/>
              <w:rPr>
                <w:rFonts w:ascii="Times New Roman" w:hAnsi="Times New Roman"/>
                <w:bCs/>
                <w:lang w:eastAsia="ar-SA"/>
              </w:rPr>
            </w:pPr>
          </w:p>
          <w:p w14:paraId="345AB9FB" w14:textId="179DB491" w:rsidR="005B3A95" w:rsidRPr="00A656EB" w:rsidRDefault="005B3A95" w:rsidP="00AE4377">
            <w:pPr>
              <w:widowControl w:val="0"/>
              <w:suppressAutoHyphens/>
              <w:spacing w:after="0" w:line="240" w:lineRule="auto"/>
              <w:ind w:firstLine="34"/>
              <w:rPr>
                <w:rFonts w:ascii="Times New Roman" w:hAnsi="Times New Roman"/>
                <w:bCs/>
                <w:lang w:eastAsia="ar-SA"/>
              </w:rPr>
            </w:pPr>
          </w:p>
          <w:p w14:paraId="3D4131DB" w14:textId="77777777" w:rsidR="00A656EB" w:rsidRDefault="00A656EB" w:rsidP="00AE4377">
            <w:pPr>
              <w:widowControl w:val="0"/>
              <w:tabs>
                <w:tab w:val="left" w:pos="9637"/>
              </w:tabs>
              <w:suppressAutoHyphens/>
              <w:spacing w:after="0" w:line="240" w:lineRule="auto"/>
              <w:jc w:val="both"/>
              <w:rPr>
                <w:rFonts w:ascii="Times New Roman" w:hAnsi="Times New Roman"/>
                <w:lang w:eastAsia="ar-SA"/>
              </w:rPr>
            </w:pPr>
          </w:p>
          <w:p w14:paraId="70B2EAB4" w14:textId="3ACD906C" w:rsidR="006A2A96" w:rsidRPr="00A656EB" w:rsidRDefault="00C80677" w:rsidP="00AE4377">
            <w:pPr>
              <w:widowControl w:val="0"/>
              <w:tabs>
                <w:tab w:val="left" w:pos="9637"/>
              </w:tabs>
              <w:suppressAutoHyphens/>
              <w:spacing w:after="0" w:line="240" w:lineRule="auto"/>
              <w:jc w:val="both"/>
              <w:rPr>
                <w:rFonts w:ascii="Times New Roman" w:hAnsi="Times New Roman"/>
                <w:lang w:eastAsia="ar-SA"/>
              </w:rPr>
            </w:pPr>
            <w:r w:rsidRPr="00A656EB">
              <w:rPr>
                <w:rFonts w:ascii="Times New Roman" w:hAnsi="Times New Roman"/>
                <w:lang w:eastAsia="ar-SA"/>
              </w:rPr>
              <w:t>___________________________</w:t>
            </w:r>
          </w:p>
          <w:p w14:paraId="20029B7A" w14:textId="77777777" w:rsidR="00062589" w:rsidRDefault="00062589" w:rsidP="00AE4377">
            <w:pPr>
              <w:widowControl w:val="0"/>
              <w:tabs>
                <w:tab w:val="left" w:pos="9637"/>
              </w:tabs>
              <w:suppressAutoHyphens/>
              <w:spacing w:after="0" w:line="240" w:lineRule="auto"/>
              <w:jc w:val="both"/>
              <w:rPr>
                <w:rFonts w:ascii="Times New Roman" w:hAnsi="Times New Roman"/>
                <w:bCs/>
                <w:lang w:eastAsia="ar-SA"/>
              </w:rPr>
            </w:pPr>
          </w:p>
          <w:p w14:paraId="2E5BBDF7" w14:textId="01964B9C" w:rsidR="00AE4377" w:rsidRPr="00A656EB" w:rsidRDefault="00AE4377" w:rsidP="00AE4377">
            <w:pPr>
              <w:widowControl w:val="0"/>
              <w:tabs>
                <w:tab w:val="left" w:pos="9637"/>
              </w:tabs>
              <w:suppressAutoHyphens/>
              <w:spacing w:after="0" w:line="240" w:lineRule="auto"/>
              <w:jc w:val="both"/>
              <w:rPr>
                <w:rFonts w:ascii="Times New Roman" w:hAnsi="Times New Roman"/>
                <w:bCs/>
                <w:lang w:eastAsia="ar-SA"/>
              </w:rPr>
            </w:pPr>
            <w:r w:rsidRPr="00A656EB">
              <w:rPr>
                <w:rFonts w:ascii="Times New Roman" w:hAnsi="Times New Roman"/>
                <w:bCs/>
                <w:lang w:eastAsia="ar-SA"/>
              </w:rPr>
              <w:t>________________/</w:t>
            </w:r>
            <w:r w:rsidR="00C80677" w:rsidRPr="00A656EB">
              <w:rPr>
                <w:rFonts w:ascii="Times New Roman" w:hAnsi="Times New Roman"/>
                <w:bCs/>
                <w:lang w:eastAsia="ar-SA"/>
              </w:rPr>
              <w:t>___________</w:t>
            </w:r>
            <w:r w:rsidRPr="00A656EB">
              <w:rPr>
                <w:rFonts w:ascii="Times New Roman" w:hAnsi="Times New Roman"/>
                <w:bCs/>
                <w:lang w:eastAsia="ar-SA"/>
              </w:rPr>
              <w:t>/</w:t>
            </w:r>
          </w:p>
          <w:p w14:paraId="490DD3AE" w14:textId="42FB582B" w:rsidR="00AE4377" w:rsidRPr="00062589" w:rsidRDefault="00A656EB" w:rsidP="00062589">
            <w:pPr>
              <w:widowControl w:val="0"/>
              <w:tabs>
                <w:tab w:val="left" w:pos="9637"/>
              </w:tabs>
              <w:suppressAutoHyphens/>
              <w:spacing w:after="0" w:line="240" w:lineRule="auto"/>
              <w:jc w:val="both"/>
              <w:rPr>
                <w:rFonts w:ascii="Times New Roman" w:hAnsi="Times New Roman"/>
                <w:bCs/>
                <w:i/>
                <w:iCs/>
                <w:sz w:val="16"/>
                <w:szCs w:val="16"/>
                <w:lang w:eastAsia="ar-SA"/>
              </w:rPr>
            </w:pPr>
            <w:r>
              <w:rPr>
                <w:rFonts w:ascii="Times New Roman" w:hAnsi="Times New Roman"/>
                <w:bCs/>
                <w:i/>
                <w:iCs/>
                <w:sz w:val="16"/>
                <w:szCs w:val="16"/>
                <w:lang w:eastAsia="ar-SA"/>
              </w:rPr>
              <w:t xml:space="preserve">ЭЦП </w:t>
            </w:r>
            <w:r w:rsidR="00B2215E" w:rsidRPr="00EA79B4">
              <w:rPr>
                <w:rFonts w:ascii="Times New Roman" w:hAnsi="Times New Roman"/>
                <w:bCs/>
                <w:i/>
                <w:iCs/>
                <w:sz w:val="16"/>
                <w:szCs w:val="16"/>
                <w:lang w:eastAsia="ar-SA"/>
              </w:rPr>
              <w:t>(Документ подписан электронной цифровой</w:t>
            </w:r>
            <w:r w:rsidR="00EA79B4">
              <w:rPr>
                <w:rFonts w:ascii="Times New Roman" w:hAnsi="Times New Roman"/>
                <w:bCs/>
                <w:i/>
                <w:iCs/>
                <w:sz w:val="16"/>
                <w:szCs w:val="16"/>
                <w:lang w:eastAsia="ar-SA"/>
              </w:rPr>
              <w:t xml:space="preserve"> </w:t>
            </w:r>
            <w:r w:rsidR="00B2215E" w:rsidRPr="00EA79B4">
              <w:rPr>
                <w:rFonts w:ascii="Times New Roman" w:hAnsi="Times New Roman"/>
                <w:bCs/>
                <w:i/>
                <w:iCs/>
                <w:sz w:val="16"/>
                <w:szCs w:val="16"/>
                <w:lang w:eastAsia="ar-SA"/>
              </w:rPr>
              <w:t>подписью)</w:t>
            </w:r>
          </w:p>
        </w:tc>
      </w:tr>
    </w:tbl>
    <w:p w14:paraId="7317427F" w14:textId="77777777" w:rsidR="00132BA0" w:rsidRDefault="00132BA0" w:rsidP="00467A3C">
      <w:pPr>
        <w:widowControl w:val="0"/>
        <w:spacing w:after="0" w:line="240" w:lineRule="auto"/>
        <w:ind w:left="6663"/>
        <w:jc w:val="right"/>
        <w:rPr>
          <w:rFonts w:ascii="Times New Roman" w:hAnsi="Times New Roman"/>
          <w:i/>
          <w:sz w:val="24"/>
          <w:szCs w:val="24"/>
          <w:lang w:eastAsia="ru-RU"/>
        </w:rPr>
        <w:sectPr w:rsidR="00132BA0" w:rsidSect="001F13EB">
          <w:footerReference w:type="default" r:id="rId8"/>
          <w:footnotePr>
            <w:numRestart w:val="eachPage"/>
          </w:footnotePr>
          <w:pgSz w:w="11906" w:h="16838" w:code="9"/>
          <w:pgMar w:top="678" w:right="567" w:bottom="709" w:left="1134" w:header="397" w:footer="0" w:gutter="0"/>
          <w:pgNumType w:start="12"/>
          <w:cols w:space="720"/>
          <w:docGrid w:linePitch="326"/>
        </w:sectPr>
      </w:pPr>
    </w:p>
    <w:p w14:paraId="02512465" w14:textId="3897607E" w:rsidR="008856C4" w:rsidRDefault="008856C4" w:rsidP="00467A3C">
      <w:pPr>
        <w:widowControl w:val="0"/>
        <w:spacing w:after="0" w:line="240" w:lineRule="auto"/>
        <w:ind w:left="6663"/>
        <w:jc w:val="right"/>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№1 к </w:t>
      </w:r>
      <w:r w:rsidR="00616E8D">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08F5CEDA" w14:textId="0126A8B9" w:rsidR="00C15A44" w:rsidRPr="004B6C34" w:rsidRDefault="00C15A44" w:rsidP="00467A3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F325C9">
        <w:rPr>
          <w:rFonts w:ascii="Times New Roman" w:hAnsi="Times New Roman"/>
          <w:b/>
          <w:bCs/>
          <w:i/>
          <w:sz w:val="24"/>
          <w:szCs w:val="24"/>
          <w:lang w:eastAsia="ru-RU"/>
        </w:rPr>
        <w:t>_______</w:t>
      </w:r>
      <w:r>
        <w:rPr>
          <w:rFonts w:ascii="Times New Roman" w:hAnsi="Times New Roman"/>
          <w:i/>
          <w:sz w:val="24"/>
          <w:szCs w:val="24"/>
          <w:lang w:eastAsia="ru-RU"/>
        </w:rPr>
        <w:t xml:space="preserve"> </w:t>
      </w:r>
      <w:proofErr w:type="gramStart"/>
      <w:r>
        <w:rPr>
          <w:rFonts w:ascii="Times New Roman" w:hAnsi="Times New Roman"/>
          <w:i/>
          <w:sz w:val="24"/>
          <w:szCs w:val="24"/>
          <w:lang w:eastAsia="ru-RU"/>
        </w:rPr>
        <w:t xml:space="preserve">от  </w:t>
      </w:r>
      <w:r w:rsidR="00F325C9">
        <w:rPr>
          <w:rFonts w:ascii="Times New Roman" w:hAnsi="Times New Roman"/>
          <w:i/>
          <w:sz w:val="24"/>
          <w:szCs w:val="24"/>
          <w:lang w:eastAsia="ru-RU"/>
        </w:rPr>
        <w:t>_</w:t>
      </w:r>
      <w:proofErr w:type="gramEnd"/>
      <w:r w:rsidR="00F325C9">
        <w:rPr>
          <w:rFonts w:ascii="Times New Roman" w:hAnsi="Times New Roman"/>
          <w:i/>
          <w:sz w:val="24"/>
          <w:szCs w:val="24"/>
          <w:lang w:eastAsia="ru-RU"/>
        </w:rPr>
        <w:t>_____ 202</w:t>
      </w:r>
      <w:r w:rsidR="00A649CC">
        <w:rPr>
          <w:rFonts w:ascii="Times New Roman" w:hAnsi="Times New Roman"/>
          <w:i/>
          <w:sz w:val="24"/>
          <w:szCs w:val="24"/>
          <w:lang w:eastAsia="ru-RU"/>
        </w:rPr>
        <w:t>6</w:t>
      </w:r>
      <w:r w:rsidR="00F325C9">
        <w:rPr>
          <w:rFonts w:ascii="Times New Roman" w:hAnsi="Times New Roman"/>
          <w:i/>
          <w:sz w:val="24"/>
          <w:szCs w:val="24"/>
          <w:lang w:eastAsia="ru-RU"/>
        </w:rPr>
        <w:t xml:space="preserve"> г.</w:t>
      </w:r>
    </w:p>
    <w:p w14:paraId="2D7F0B4D" w14:textId="77777777" w:rsidR="008856C4" w:rsidRPr="004B6C34" w:rsidRDefault="008856C4" w:rsidP="00B12E49">
      <w:pPr>
        <w:widowControl w:val="0"/>
        <w:autoSpaceDE w:val="0"/>
        <w:autoSpaceDN w:val="0"/>
        <w:adjustRightInd w:val="0"/>
        <w:spacing w:after="0" w:line="240" w:lineRule="auto"/>
        <w:rPr>
          <w:rFonts w:ascii="Times New Roman" w:hAnsi="Times New Roman"/>
          <w:sz w:val="24"/>
          <w:szCs w:val="24"/>
          <w:lang w:eastAsia="ru-RU"/>
        </w:rPr>
      </w:pPr>
    </w:p>
    <w:p w14:paraId="310F135F" w14:textId="10D79741" w:rsidR="00AC76CF" w:rsidRPr="004B6C34" w:rsidRDefault="001B762C" w:rsidP="000F6B3B">
      <w:pPr>
        <w:widowControl w:val="0"/>
        <w:spacing w:after="0" w:line="240" w:lineRule="auto"/>
        <w:jc w:val="center"/>
        <w:outlineLvl w:val="0"/>
        <w:rPr>
          <w:rFonts w:ascii="Times New Roman" w:hAnsi="Times New Roman"/>
          <w:b/>
          <w:sz w:val="24"/>
          <w:szCs w:val="24"/>
          <w:lang w:eastAsia="ru-RU"/>
        </w:rPr>
      </w:pPr>
      <w:r>
        <w:rPr>
          <w:rFonts w:ascii="Times New Roman" w:hAnsi="Times New Roman"/>
          <w:b/>
          <w:sz w:val="24"/>
          <w:szCs w:val="24"/>
          <w:lang w:eastAsia="ru-RU"/>
        </w:rPr>
        <w:t>ОПИСАНИЕ ОБЪЕКТА ЗАКУПКИ</w:t>
      </w:r>
    </w:p>
    <w:p w14:paraId="7075FD6A" w14:textId="77777777" w:rsidR="00773B81" w:rsidRPr="005276BC" w:rsidRDefault="00773B81" w:rsidP="00773B81">
      <w:pPr>
        <w:widowControl w:val="0"/>
        <w:autoSpaceDE w:val="0"/>
        <w:autoSpaceDN w:val="0"/>
        <w:adjustRightInd w:val="0"/>
        <w:spacing w:after="0" w:line="240" w:lineRule="auto"/>
        <w:ind w:firstLine="567"/>
        <w:contextualSpacing/>
        <w:jc w:val="both"/>
        <w:rPr>
          <w:rFonts w:ascii="Times New Roman" w:eastAsia="Calibri" w:hAnsi="Times New Roman" w:cs="Courier New"/>
          <w:bCs/>
          <w:color w:val="000000"/>
          <w:lang w:bidi="ru-RU"/>
        </w:rPr>
      </w:pPr>
      <w:r w:rsidRPr="005276BC">
        <w:rPr>
          <w:rFonts w:ascii="Times New Roman" w:eastAsia="Calibri" w:hAnsi="Times New Roman" w:cs="Courier New"/>
          <w:bCs/>
          <w:color w:val="000000"/>
          <w:lang w:bidi="ru-RU"/>
        </w:rPr>
        <w:t xml:space="preserve">1.1. Наименование объекта закупки: </w:t>
      </w:r>
      <w:r>
        <w:rPr>
          <w:rFonts w:ascii="Times New Roman" w:hAnsi="Times New Roman"/>
          <w:bCs/>
          <w:szCs w:val="20"/>
          <w:lang w:eastAsia="zh-CN"/>
        </w:rPr>
        <w:t>Поставка шин пневматических для легкового автомобиля</w:t>
      </w:r>
    </w:p>
    <w:p w14:paraId="7987BE5F" w14:textId="77777777" w:rsidR="00773B81" w:rsidRPr="005276BC" w:rsidRDefault="00773B81" w:rsidP="00773B81">
      <w:pPr>
        <w:widowControl w:val="0"/>
        <w:autoSpaceDE w:val="0"/>
        <w:autoSpaceDN w:val="0"/>
        <w:adjustRightInd w:val="0"/>
        <w:spacing w:after="0" w:line="240" w:lineRule="auto"/>
        <w:ind w:firstLine="567"/>
        <w:contextualSpacing/>
        <w:jc w:val="both"/>
        <w:rPr>
          <w:rFonts w:ascii="Times New Roman" w:eastAsia="Calibri" w:hAnsi="Times New Roman" w:cs="Courier New"/>
          <w:bCs/>
          <w:color w:val="000000"/>
          <w:lang w:bidi="ru-RU"/>
        </w:rPr>
      </w:pPr>
      <w:r w:rsidRPr="005276BC">
        <w:rPr>
          <w:rFonts w:ascii="Times New Roman" w:eastAsia="Calibri" w:hAnsi="Times New Roman" w:cs="Courier New"/>
          <w:bCs/>
          <w:color w:val="000000"/>
          <w:lang w:bidi="ru-RU"/>
        </w:rPr>
        <w:t>1.2. Код (коды) по Общероссийскому классификатору продукции по видам экономической деятельности (ОКПД 2) ОК 034-2014 с указанием вида (-</w:t>
      </w:r>
      <w:proofErr w:type="spellStart"/>
      <w:r w:rsidRPr="005276BC">
        <w:rPr>
          <w:rFonts w:ascii="Times New Roman" w:eastAsia="Calibri" w:hAnsi="Times New Roman" w:cs="Courier New"/>
          <w:bCs/>
          <w:color w:val="000000"/>
          <w:lang w:bidi="ru-RU"/>
        </w:rPr>
        <w:t>ов</w:t>
      </w:r>
      <w:proofErr w:type="spellEnd"/>
      <w:r w:rsidRPr="005276BC">
        <w:rPr>
          <w:rFonts w:ascii="Times New Roman" w:eastAsia="Calibri" w:hAnsi="Times New Roman" w:cs="Courier New"/>
          <w:bCs/>
          <w:color w:val="000000"/>
          <w:lang w:bidi="ru-RU"/>
        </w:rPr>
        <w:t>) продукции, соответствующий (-</w:t>
      </w:r>
      <w:proofErr w:type="spellStart"/>
      <w:r w:rsidRPr="005276BC">
        <w:rPr>
          <w:rFonts w:ascii="Times New Roman" w:eastAsia="Calibri" w:hAnsi="Times New Roman" w:cs="Courier New"/>
          <w:bCs/>
          <w:color w:val="000000"/>
          <w:lang w:bidi="ru-RU"/>
        </w:rPr>
        <w:t>ие</w:t>
      </w:r>
      <w:proofErr w:type="spellEnd"/>
      <w:r w:rsidRPr="005276BC">
        <w:rPr>
          <w:rFonts w:ascii="Times New Roman" w:eastAsia="Calibri" w:hAnsi="Times New Roman" w:cs="Courier New"/>
          <w:bCs/>
          <w:color w:val="000000"/>
          <w:lang w:bidi="ru-RU"/>
        </w:rPr>
        <w:t xml:space="preserve">) предмету закупки: </w:t>
      </w:r>
    </w:p>
    <w:p w14:paraId="679F2DE2" w14:textId="77777777" w:rsidR="00773B81" w:rsidRDefault="00773B81" w:rsidP="00773B81">
      <w:pPr>
        <w:widowControl w:val="0"/>
        <w:autoSpaceDE w:val="0"/>
        <w:autoSpaceDN w:val="0"/>
        <w:spacing w:after="0" w:line="240" w:lineRule="auto"/>
        <w:ind w:firstLine="567"/>
        <w:jc w:val="both"/>
        <w:rPr>
          <w:rFonts w:ascii="Times New Roman" w:eastAsia="Calibri" w:hAnsi="Times New Roman" w:cs="Courier New"/>
          <w:bCs/>
          <w:color w:val="000000"/>
          <w:lang w:bidi="ru-RU"/>
        </w:rPr>
      </w:pPr>
      <w:r>
        <w:rPr>
          <w:rFonts w:ascii="Times New Roman" w:eastAsia="Calibri" w:hAnsi="Times New Roman" w:cs="Courier New"/>
          <w:bCs/>
          <w:color w:val="000000"/>
          <w:lang w:bidi="ru-RU"/>
        </w:rPr>
        <w:t xml:space="preserve">ОКПД 2: </w:t>
      </w:r>
      <w:r w:rsidRPr="000401D8">
        <w:rPr>
          <w:rFonts w:ascii="Times New Roman" w:eastAsia="Calibri" w:hAnsi="Times New Roman" w:cs="Courier New"/>
          <w:bCs/>
          <w:color w:val="000000"/>
          <w:lang w:bidi="ru-RU"/>
        </w:rPr>
        <w:t>22.11.11.000: Шины и покрышки пневматические для легковых автомобилей новые</w:t>
      </w:r>
    </w:p>
    <w:p w14:paraId="60B01C2E" w14:textId="77777777" w:rsidR="00773B81" w:rsidRDefault="00773B81" w:rsidP="00773B81">
      <w:pPr>
        <w:widowControl w:val="0"/>
        <w:autoSpaceDE w:val="0"/>
        <w:autoSpaceDN w:val="0"/>
        <w:spacing w:after="0" w:line="240" w:lineRule="auto"/>
        <w:ind w:firstLine="567"/>
        <w:jc w:val="both"/>
        <w:rPr>
          <w:rFonts w:ascii="Times New Roman" w:eastAsia="Calibri" w:hAnsi="Times New Roman" w:cs="Courier New"/>
          <w:bCs/>
          <w:color w:val="000000"/>
          <w:lang w:bidi="ru-RU"/>
        </w:rPr>
      </w:pPr>
      <w:r>
        <w:rPr>
          <w:rFonts w:ascii="Times New Roman" w:eastAsia="Calibri" w:hAnsi="Times New Roman" w:cs="Courier New"/>
          <w:bCs/>
          <w:color w:val="000000"/>
          <w:lang w:bidi="ru-RU"/>
        </w:rPr>
        <w:t xml:space="preserve">КТРУ: </w:t>
      </w:r>
      <w:hyperlink r:id="rId9" w:tgtFrame="_blank" w:history="1">
        <w:r w:rsidRPr="00E95FF9">
          <w:rPr>
            <w:color w:val="000000"/>
            <w:lang w:bidi="ru-RU"/>
          </w:rPr>
          <w:t>22.11.11.000-00000007</w:t>
        </w:r>
      </w:hyperlink>
      <w:r>
        <w:rPr>
          <w:rFonts w:ascii="Times New Roman" w:eastAsia="Calibri" w:hAnsi="Times New Roman" w:cs="Courier New"/>
          <w:bCs/>
          <w:color w:val="000000"/>
          <w:lang w:bidi="ru-RU"/>
        </w:rPr>
        <w:t xml:space="preserve"> </w:t>
      </w:r>
      <w:r w:rsidRPr="00DF0F0C">
        <w:rPr>
          <w:rFonts w:ascii="Times New Roman" w:eastAsia="Calibri" w:hAnsi="Times New Roman" w:cs="Courier New"/>
          <w:bCs/>
          <w:color w:val="000000"/>
          <w:lang w:bidi="ru-RU"/>
        </w:rPr>
        <w:t>Шина пневматическая для легкового автомобиля</w:t>
      </w:r>
    </w:p>
    <w:p w14:paraId="5F35EBD2" w14:textId="77777777" w:rsidR="00773B81" w:rsidRPr="00296AB4" w:rsidRDefault="00773B81" w:rsidP="00773B81">
      <w:pPr>
        <w:widowControl w:val="0"/>
        <w:autoSpaceDE w:val="0"/>
        <w:autoSpaceDN w:val="0"/>
        <w:spacing w:after="0" w:line="240" w:lineRule="auto"/>
        <w:ind w:firstLine="567"/>
        <w:jc w:val="both"/>
        <w:rPr>
          <w:rFonts w:ascii="Times New Roman" w:eastAsia="Calibri" w:hAnsi="Times New Roman" w:cs="Courier New"/>
          <w:b/>
          <w:i/>
          <w:iCs/>
          <w:color w:val="000000"/>
          <w:lang w:bidi="ru-RU"/>
        </w:rPr>
      </w:pPr>
      <w:r w:rsidRPr="005276BC">
        <w:rPr>
          <w:rFonts w:ascii="Times New Roman" w:eastAsia="Calibri" w:hAnsi="Times New Roman" w:cs="Courier New"/>
          <w:bCs/>
          <w:color w:val="000000"/>
          <w:lang w:bidi="ru-RU"/>
        </w:rPr>
        <w:t xml:space="preserve">1.3. Срок </w:t>
      </w:r>
      <w:r>
        <w:rPr>
          <w:rFonts w:ascii="Times New Roman" w:eastAsia="Calibri" w:hAnsi="Times New Roman" w:cs="Courier New"/>
          <w:bCs/>
          <w:color w:val="000000"/>
          <w:lang w:bidi="ru-RU"/>
        </w:rPr>
        <w:t>поставки товара</w:t>
      </w:r>
      <w:r w:rsidRPr="005276BC">
        <w:rPr>
          <w:rFonts w:ascii="Times New Roman" w:eastAsia="Calibri" w:hAnsi="Times New Roman" w:cs="Courier New"/>
          <w:bCs/>
          <w:color w:val="000000"/>
          <w:lang w:bidi="ru-RU"/>
        </w:rPr>
        <w:t xml:space="preserve">: </w:t>
      </w:r>
      <w:r w:rsidRPr="00296AB4">
        <w:rPr>
          <w:rFonts w:ascii="Times New Roman" w:eastAsia="Calibri" w:hAnsi="Times New Roman" w:cs="Courier New"/>
          <w:b/>
          <w:i/>
          <w:iCs/>
          <w:color w:val="000000"/>
          <w:lang w:bidi="ru-RU"/>
        </w:rPr>
        <w:t>1 (один) рабочий день.</w:t>
      </w:r>
    </w:p>
    <w:p w14:paraId="32A4D2B2" w14:textId="3530AB10" w:rsidR="00773B81" w:rsidRDefault="00773B81" w:rsidP="00773B81">
      <w:pPr>
        <w:widowControl w:val="0"/>
        <w:autoSpaceDE w:val="0"/>
        <w:autoSpaceDN w:val="0"/>
        <w:spacing w:after="0" w:line="240" w:lineRule="auto"/>
        <w:ind w:firstLine="567"/>
        <w:jc w:val="both"/>
        <w:rPr>
          <w:rFonts w:ascii="Times New Roman" w:eastAsia="Calibri" w:hAnsi="Times New Roman" w:cs="Courier New"/>
          <w:bCs/>
          <w:color w:val="000000"/>
          <w:lang w:bidi="ru-RU"/>
        </w:rPr>
      </w:pPr>
      <w:r w:rsidRPr="005276BC">
        <w:rPr>
          <w:rFonts w:ascii="Times New Roman" w:eastAsia="Calibri" w:hAnsi="Times New Roman" w:cs="Courier New"/>
          <w:bCs/>
          <w:color w:val="000000"/>
          <w:lang w:bidi="ru-RU"/>
        </w:rPr>
        <w:t xml:space="preserve">1.4. Место </w:t>
      </w:r>
      <w:r>
        <w:rPr>
          <w:rFonts w:ascii="Times New Roman" w:eastAsia="Calibri" w:hAnsi="Times New Roman" w:cs="Courier New"/>
          <w:bCs/>
          <w:color w:val="000000"/>
          <w:lang w:bidi="ru-RU"/>
        </w:rPr>
        <w:t>поставки товара</w:t>
      </w:r>
      <w:r w:rsidRPr="005276BC">
        <w:rPr>
          <w:rFonts w:ascii="Times New Roman" w:eastAsia="Calibri" w:hAnsi="Times New Roman" w:cs="Courier New"/>
          <w:bCs/>
          <w:color w:val="000000"/>
          <w:lang w:bidi="ru-RU"/>
        </w:rPr>
        <w:t>: Санкт-Петербург, пр. Тореза, д. 35, к. 2. (Местная администрация муниципального образования Светлановское).</w:t>
      </w:r>
    </w:p>
    <w:p w14:paraId="271F579C" w14:textId="77777777" w:rsidR="00F65D72" w:rsidRPr="00A82AA1" w:rsidRDefault="00F65D72" w:rsidP="00773B81">
      <w:pPr>
        <w:widowControl w:val="0"/>
        <w:autoSpaceDE w:val="0"/>
        <w:autoSpaceDN w:val="0"/>
        <w:spacing w:after="0" w:line="240" w:lineRule="auto"/>
        <w:ind w:firstLine="567"/>
        <w:jc w:val="both"/>
        <w:rPr>
          <w:rFonts w:ascii="Times New Roman" w:hAnsi="Times New Roman"/>
          <w:b/>
          <w:sz w:val="20"/>
          <w:szCs w:val="20"/>
        </w:rPr>
      </w:pPr>
    </w:p>
    <w:tbl>
      <w:tblPr>
        <w:tblW w:w="5000" w:type="pct"/>
        <w:tblLook w:val="04A0" w:firstRow="1" w:lastRow="0" w:firstColumn="1" w:lastColumn="0" w:noHBand="0" w:noVBand="1"/>
      </w:tblPr>
      <w:tblGrid>
        <w:gridCol w:w="754"/>
        <w:gridCol w:w="1580"/>
        <w:gridCol w:w="1781"/>
        <w:gridCol w:w="1664"/>
        <w:gridCol w:w="3808"/>
        <w:gridCol w:w="891"/>
      </w:tblGrid>
      <w:tr w:rsidR="00773B81" w:rsidRPr="002A1607" w14:paraId="18948C68" w14:textId="77777777" w:rsidTr="00F65D72">
        <w:trPr>
          <w:trHeight w:val="300"/>
        </w:trPr>
        <w:tc>
          <w:tcPr>
            <w:tcW w:w="275"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833D6B8" w14:textId="77777777" w:rsidR="00773B81" w:rsidRPr="002A1607" w:rsidRDefault="00773B81" w:rsidP="00EC66B5">
            <w:pPr>
              <w:spacing w:after="0" w:line="240" w:lineRule="auto"/>
              <w:jc w:val="center"/>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 п/п</w:t>
            </w:r>
          </w:p>
        </w:tc>
        <w:tc>
          <w:tcPr>
            <w:tcW w:w="781"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77C14BCC" w14:textId="77777777" w:rsidR="00773B81" w:rsidRPr="002A1607" w:rsidRDefault="00773B81" w:rsidP="00EC66B5">
            <w:pPr>
              <w:spacing w:after="0" w:line="240" w:lineRule="auto"/>
              <w:jc w:val="center"/>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Наименование товара</w:t>
            </w:r>
          </w:p>
        </w:tc>
        <w:tc>
          <w:tcPr>
            <w:tcW w:w="3558" w:type="pct"/>
            <w:gridSpan w:val="3"/>
            <w:tcBorders>
              <w:top w:val="single" w:sz="4" w:space="0" w:color="auto"/>
              <w:left w:val="nil"/>
              <w:bottom w:val="single" w:sz="4" w:space="0" w:color="auto"/>
              <w:right w:val="single" w:sz="4" w:space="0" w:color="auto"/>
            </w:tcBorders>
            <w:shd w:val="clear" w:color="auto" w:fill="auto"/>
            <w:hideMark/>
          </w:tcPr>
          <w:p w14:paraId="4D85D429" w14:textId="77777777" w:rsidR="00773B81" w:rsidRPr="002A1607" w:rsidRDefault="00773B81" w:rsidP="00EC66B5">
            <w:pPr>
              <w:spacing w:after="0" w:line="240" w:lineRule="auto"/>
              <w:jc w:val="center"/>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Описание (характеристики) объекта закупки</w:t>
            </w:r>
          </w:p>
        </w:tc>
        <w:tc>
          <w:tcPr>
            <w:tcW w:w="385" w:type="pct"/>
            <w:tcBorders>
              <w:top w:val="single" w:sz="4" w:space="0" w:color="auto"/>
              <w:left w:val="nil"/>
              <w:bottom w:val="single" w:sz="4" w:space="0" w:color="auto"/>
              <w:right w:val="single" w:sz="4" w:space="0" w:color="auto"/>
            </w:tcBorders>
            <w:shd w:val="clear" w:color="auto" w:fill="auto"/>
            <w:hideMark/>
          </w:tcPr>
          <w:p w14:paraId="2228F6E6" w14:textId="77777777" w:rsidR="00773B81" w:rsidRPr="002A1607" w:rsidRDefault="00773B81" w:rsidP="00EC66B5">
            <w:pPr>
              <w:spacing w:after="0" w:line="240" w:lineRule="auto"/>
              <w:jc w:val="center"/>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Кол-во</w:t>
            </w:r>
          </w:p>
        </w:tc>
      </w:tr>
      <w:tr w:rsidR="00773B81" w:rsidRPr="002A1607" w14:paraId="1B30176F" w14:textId="77777777" w:rsidTr="00F65D72">
        <w:trPr>
          <w:trHeight w:val="870"/>
        </w:trPr>
        <w:tc>
          <w:tcPr>
            <w:tcW w:w="27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5DB23C3" w14:textId="77777777" w:rsidR="00773B81" w:rsidRPr="002A1607" w:rsidRDefault="00773B81" w:rsidP="00EC66B5">
            <w:pPr>
              <w:spacing w:after="0" w:line="240" w:lineRule="auto"/>
              <w:rPr>
                <w:rFonts w:ascii="Times New Roman" w:hAnsi="Times New Roman"/>
                <w:b/>
                <w:bCs/>
                <w:color w:val="000000"/>
                <w:sz w:val="20"/>
                <w:szCs w:val="20"/>
                <w:lang w:eastAsia="ru-RU"/>
              </w:rPr>
            </w:pPr>
          </w:p>
        </w:tc>
        <w:tc>
          <w:tcPr>
            <w:tcW w:w="781" w:type="pct"/>
            <w:vMerge/>
            <w:tcBorders>
              <w:top w:val="single" w:sz="4" w:space="0" w:color="auto"/>
              <w:left w:val="single" w:sz="4" w:space="0" w:color="auto"/>
              <w:bottom w:val="single" w:sz="8" w:space="0" w:color="auto"/>
              <w:right w:val="single" w:sz="4" w:space="0" w:color="auto"/>
            </w:tcBorders>
            <w:shd w:val="clear" w:color="auto" w:fill="auto"/>
            <w:vAlign w:val="center"/>
            <w:hideMark/>
          </w:tcPr>
          <w:p w14:paraId="12F7A93D" w14:textId="77777777" w:rsidR="00773B81" w:rsidRPr="002A1607" w:rsidRDefault="00773B81" w:rsidP="00EC66B5">
            <w:pPr>
              <w:spacing w:after="0" w:line="240" w:lineRule="auto"/>
              <w:rPr>
                <w:rFonts w:ascii="Times New Roman" w:hAnsi="Times New Roman"/>
                <w:b/>
                <w:bCs/>
                <w:color w:val="000000"/>
                <w:sz w:val="20"/>
                <w:szCs w:val="20"/>
                <w:lang w:eastAsia="ru-RU"/>
              </w:rPr>
            </w:pPr>
          </w:p>
        </w:tc>
        <w:tc>
          <w:tcPr>
            <w:tcW w:w="885" w:type="pct"/>
            <w:tcBorders>
              <w:top w:val="nil"/>
              <w:left w:val="nil"/>
              <w:bottom w:val="single" w:sz="8" w:space="0" w:color="auto"/>
              <w:right w:val="single" w:sz="4" w:space="0" w:color="auto"/>
            </w:tcBorders>
            <w:shd w:val="clear" w:color="auto" w:fill="auto"/>
            <w:vAlign w:val="center"/>
            <w:hideMark/>
          </w:tcPr>
          <w:p w14:paraId="422441E2" w14:textId="77777777" w:rsidR="00773B81" w:rsidRPr="002A1607" w:rsidRDefault="00773B81" w:rsidP="00EC66B5">
            <w:pPr>
              <w:spacing w:after="0" w:line="240" w:lineRule="auto"/>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Наименование показателя</w:t>
            </w:r>
          </w:p>
        </w:tc>
        <w:tc>
          <w:tcPr>
            <w:tcW w:w="825" w:type="pct"/>
            <w:tcBorders>
              <w:top w:val="nil"/>
              <w:left w:val="nil"/>
              <w:bottom w:val="single" w:sz="8" w:space="0" w:color="auto"/>
              <w:right w:val="single" w:sz="4" w:space="0" w:color="auto"/>
            </w:tcBorders>
            <w:shd w:val="clear" w:color="auto" w:fill="auto"/>
            <w:vAlign w:val="center"/>
            <w:hideMark/>
          </w:tcPr>
          <w:p w14:paraId="040041D6" w14:textId="77777777" w:rsidR="00773B81" w:rsidRPr="002A1607" w:rsidRDefault="00773B81" w:rsidP="00EC66B5">
            <w:pPr>
              <w:spacing w:after="0" w:line="240" w:lineRule="auto"/>
              <w:jc w:val="center"/>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Единица измерения показателя</w:t>
            </w:r>
          </w:p>
        </w:tc>
        <w:tc>
          <w:tcPr>
            <w:tcW w:w="1848" w:type="pct"/>
            <w:tcBorders>
              <w:top w:val="nil"/>
              <w:left w:val="nil"/>
              <w:bottom w:val="single" w:sz="8" w:space="0" w:color="auto"/>
              <w:right w:val="single" w:sz="4" w:space="0" w:color="auto"/>
            </w:tcBorders>
            <w:shd w:val="clear" w:color="auto" w:fill="auto"/>
            <w:vAlign w:val="center"/>
            <w:hideMark/>
          </w:tcPr>
          <w:p w14:paraId="18EA7434" w14:textId="77777777" w:rsidR="00773B81" w:rsidRPr="002A1607" w:rsidRDefault="00773B81" w:rsidP="00EC66B5">
            <w:pPr>
              <w:spacing w:after="0" w:line="240" w:lineRule="auto"/>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Значения показателя</w:t>
            </w:r>
          </w:p>
          <w:p w14:paraId="7578B0F9" w14:textId="77777777" w:rsidR="00773B81" w:rsidRPr="002A1607" w:rsidRDefault="00773B81" w:rsidP="00EC66B5">
            <w:pPr>
              <w:spacing w:after="0" w:line="240" w:lineRule="auto"/>
              <w:rPr>
                <w:rFonts w:ascii="Times New Roman" w:hAnsi="Times New Roman"/>
                <w:b/>
                <w:bCs/>
                <w:color w:val="000000"/>
                <w:sz w:val="20"/>
                <w:szCs w:val="20"/>
                <w:lang w:eastAsia="ru-RU"/>
              </w:rPr>
            </w:pPr>
          </w:p>
        </w:tc>
        <w:tc>
          <w:tcPr>
            <w:tcW w:w="385" w:type="pct"/>
            <w:tcBorders>
              <w:top w:val="nil"/>
              <w:left w:val="nil"/>
              <w:bottom w:val="nil"/>
              <w:right w:val="single" w:sz="4" w:space="0" w:color="auto"/>
            </w:tcBorders>
            <w:shd w:val="clear" w:color="auto" w:fill="auto"/>
            <w:hideMark/>
          </w:tcPr>
          <w:p w14:paraId="322A489A" w14:textId="77777777" w:rsidR="00773B81" w:rsidRPr="002A1607" w:rsidRDefault="00773B81" w:rsidP="00EC66B5">
            <w:pPr>
              <w:spacing w:after="0" w:line="240" w:lineRule="auto"/>
              <w:jc w:val="center"/>
              <w:rPr>
                <w:rFonts w:ascii="Times New Roman" w:hAnsi="Times New Roman"/>
                <w:b/>
                <w:bCs/>
                <w:color w:val="000000"/>
                <w:sz w:val="20"/>
                <w:szCs w:val="20"/>
                <w:lang w:eastAsia="ru-RU"/>
              </w:rPr>
            </w:pPr>
            <w:r w:rsidRPr="002A1607">
              <w:rPr>
                <w:rFonts w:ascii="Times New Roman" w:hAnsi="Times New Roman"/>
                <w:b/>
                <w:bCs/>
                <w:color w:val="000000"/>
                <w:sz w:val="20"/>
                <w:szCs w:val="20"/>
                <w:lang w:eastAsia="ru-RU"/>
              </w:rPr>
              <w:t>(объем)</w:t>
            </w:r>
          </w:p>
        </w:tc>
      </w:tr>
      <w:tr w:rsidR="00773B81" w:rsidRPr="002A1607" w14:paraId="1B86CF8A" w14:textId="77777777" w:rsidTr="00F65D72">
        <w:trPr>
          <w:trHeight w:val="504"/>
        </w:trPr>
        <w:tc>
          <w:tcPr>
            <w:tcW w:w="275" w:type="pct"/>
            <w:vMerge w:val="restart"/>
            <w:tcBorders>
              <w:top w:val="single" w:sz="8" w:space="0" w:color="auto"/>
              <w:left w:val="single" w:sz="8" w:space="0" w:color="auto"/>
              <w:bottom w:val="single" w:sz="8" w:space="0" w:color="000000"/>
              <w:right w:val="single" w:sz="4" w:space="0" w:color="auto"/>
            </w:tcBorders>
            <w:shd w:val="clear" w:color="auto" w:fill="auto"/>
            <w:hideMark/>
          </w:tcPr>
          <w:p w14:paraId="1EFFCED9" w14:textId="77777777" w:rsidR="00773B81" w:rsidRPr="002A1607" w:rsidRDefault="00773B81" w:rsidP="00EC66B5">
            <w:pPr>
              <w:spacing w:after="0" w:line="240" w:lineRule="auto"/>
              <w:jc w:val="center"/>
              <w:rPr>
                <w:rFonts w:ascii="Times New Roman" w:hAnsi="Times New Roman"/>
                <w:color w:val="000000"/>
                <w:sz w:val="20"/>
                <w:szCs w:val="20"/>
                <w:lang w:eastAsia="ru-RU"/>
              </w:rPr>
            </w:pPr>
            <w:r w:rsidRPr="002A1607">
              <w:rPr>
                <w:rFonts w:ascii="Times New Roman" w:hAnsi="Times New Roman"/>
                <w:color w:val="000000"/>
                <w:sz w:val="20"/>
                <w:szCs w:val="20"/>
                <w:lang w:eastAsia="ru-RU"/>
              </w:rPr>
              <w:t>1</w:t>
            </w:r>
          </w:p>
        </w:tc>
        <w:tc>
          <w:tcPr>
            <w:tcW w:w="781" w:type="pct"/>
            <w:vMerge w:val="restart"/>
            <w:tcBorders>
              <w:top w:val="single" w:sz="8" w:space="0" w:color="auto"/>
              <w:left w:val="single" w:sz="4" w:space="0" w:color="auto"/>
              <w:bottom w:val="single" w:sz="8" w:space="0" w:color="000000"/>
              <w:right w:val="single" w:sz="4" w:space="0" w:color="auto"/>
            </w:tcBorders>
            <w:shd w:val="clear" w:color="auto" w:fill="auto"/>
            <w:hideMark/>
          </w:tcPr>
          <w:p w14:paraId="56AF2649"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 xml:space="preserve">Шина пневматическая для легкового автомобиля </w:t>
            </w:r>
          </w:p>
          <w:p w14:paraId="4BEF0E61" w14:textId="77777777" w:rsidR="00773B81"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215/65R16</w:t>
            </w:r>
          </w:p>
          <w:p w14:paraId="1540A8F9" w14:textId="77777777" w:rsidR="00773B81" w:rsidRDefault="00773B81" w:rsidP="00EC66B5">
            <w:pPr>
              <w:spacing w:after="0" w:line="240" w:lineRule="auto"/>
              <w:rPr>
                <w:rFonts w:ascii="Times New Roman" w:hAnsi="Times New Roman"/>
                <w:sz w:val="20"/>
                <w:szCs w:val="20"/>
                <w:lang w:eastAsia="ru-RU"/>
              </w:rPr>
            </w:pPr>
          </w:p>
          <w:p w14:paraId="185C94FD" w14:textId="2D0789DD"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single" w:sz="8" w:space="0" w:color="auto"/>
              <w:left w:val="nil"/>
              <w:bottom w:val="single" w:sz="4" w:space="0" w:color="auto"/>
              <w:right w:val="single" w:sz="4" w:space="0" w:color="auto"/>
            </w:tcBorders>
            <w:shd w:val="clear" w:color="auto" w:fill="auto"/>
            <w:vAlign w:val="center"/>
            <w:hideMark/>
          </w:tcPr>
          <w:p w14:paraId="32CC78EA"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Назначение</w:t>
            </w:r>
          </w:p>
        </w:tc>
        <w:tc>
          <w:tcPr>
            <w:tcW w:w="825" w:type="pct"/>
            <w:tcBorders>
              <w:top w:val="single" w:sz="8" w:space="0" w:color="auto"/>
              <w:left w:val="nil"/>
              <w:bottom w:val="single" w:sz="4" w:space="0" w:color="auto"/>
              <w:right w:val="single" w:sz="4" w:space="0" w:color="auto"/>
            </w:tcBorders>
            <w:shd w:val="clear" w:color="auto" w:fill="auto"/>
            <w:vAlign w:val="center"/>
            <w:hideMark/>
          </w:tcPr>
          <w:p w14:paraId="69477C07"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w:t>
            </w:r>
          </w:p>
        </w:tc>
        <w:tc>
          <w:tcPr>
            <w:tcW w:w="1848" w:type="pct"/>
            <w:tcBorders>
              <w:top w:val="single" w:sz="8" w:space="0" w:color="auto"/>
              <w:left w:val="nil"/>
              <w:bottom w:val="single" w:sz="4" w:space="0" w:color="auto"/>
              <w:right w:val="single" w:sz="4" w:space="0" w:color="auto"/>
            </w:tcBorders>
            <w:shd w:val="clear" w:color="auto" w:fill="auto"/>
            <w:vAlign w:val="center"/>
            <w:hideMark/>
          </w:tcPr>
          <w:p w14:paraId="766DFC45" w14:textId="77777777" w:rsidR="00773B81" w:rsidRPr="002A1607" w:rsidRDefault="00773B81" w:rsidP="00EC66B5">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Л</w:t>
            </w:r>
            <w:r w:rsidRPr="00C6101A">
              <w:rPr>
                <w:rFonts w:ascii="Times New Roman" w:hAnsi="Times New Roman"/>
                <w:sz w:val="20"/>
                <w:szCs w:val="20"/>
                <w:lang w:eastAsia="ru-RU"/>
              </w:rPr>
              <w:t>етние покрышки для минивэнов, микроавтобусов и фургонов, рассчитанные на интенсивную эксплуатацию в городских, пригородных и междугородних перевозках</w:t>
            </w:r>
          </w:p>
        </w:tc>
        <w:tc>
          <w:tcPr>
            <w:tcW w:w="385" w:type="pct"/>
            <w:vMerge w:val="restart"/>
            <w:tcBorders>
              <w:top w:val="single" w:sz="8" w:space="0" w:color="auto"/>
              <w:left w:val="single" w:sz="4" w:space="0" w:color="auto"/>
              <w:bottom w:val="single" w:sz="8" w:space="0" w:color="000000"/>
              <w:right w:val="single" w:sz="8" w:space="0" w:color="auto"/>
            </w:tcBorders>
            <w:shd w:val="clear" w:color="auto" w:fill="auto"/>
            <w:hideMark/>
          </w:tcPr>
          <w:p w14:paraId="7473DA33" w14:textId="77777777" w:rsidR="00773B81" w:rsidRPr="002A1607" w:rsidRDefault="00773B81" w:rsidP="00EC66B5">
            <w:pPr>
              <w:spacing w:after="0" w:line="240" w:lineRule="auto"/>
              <w:jc w:val="center"/>
              <w:rPr>
                <w:rFonts w:ascii="Times New Roman" w:hAnsi="Times New Roman"/>
                <w:color w:val="000000"/>
                <w:sz w:val="20"/>
                <w:szCs w:val="20"/>
                <w:lang w:eastAsia="ru-RU"/>
              </w:rPr>
            </w:pPr>
            <w:r w:rsidRPr="002A1607">
              <w:rPr>
                <w:rFonts w:ascii="Times New Roman" w:hAnsi="Times New Roman"/>
                <w:color w:val="000000"/>
                <w:sz w:val="20"/>
                <w:szCs w:val="20"/>
                <w:lang w:eastAsia="ru-RU"/>
              </w:rPr>
              <w:t>4</w:t>
            </w:r>
          </w:p>
        </w:tc>
      </w:tr>
      <w:tr w:rsidR="00773B81" w:rsidRPr="002A1607" w14:paraId="7D2FE57F" w14:textId="77777777" w:rsidTr="00F65D72">
        <w:trPr>
          <w:trHeight w:val="405"/>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tcPr>
          <w:p w14:paraId="1DD4A219"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tcPr>
          <w:p w14:paraId="015B5F12"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nil"/>
              <w:left w:val="nil"/>
              <w:bottom w:val="single" w:sz="4" w:space="0" w:color="auto"/>
              <w:right w:val="single" w:sz="4" w:space="0" w:color="auto"/>
            </w:tcBorders>
            <w:shd w:val="clear" w:color="auto" w:fill="auto"/>
            <w:vAlign w:val="center"/>
          </w:tcPr>
          <w:p w14:paraId="295ADBAE" w14:textId="77777777" w:rsidR="00773B81" w:rsidRPr="002A1607" w:rsidRDefault="00773B81" w:rsidP="00EC66B5">
            <w:pPr>
              <w:spacing w:after="0" w:line="240" w:lineRule="auto"/>
              <w:rPr>
                <w:rFonts w:ascii="Times New Roman" w:hAnsi="Times New Roman"/>
                <w:sz w:val="20"/>
                <w:szCs w:val="20"/>
                <w:lang w:eastAsia="ru-RU"/>
              </w:rPr>
            </w:pPr>
            <w:r w:rsidRPr="004924FE">
              <w:rPr>
                <w:rFonts w:ascii="Times New Roman" w:hAnsi="Times New Roman"/>
                <w:sz w:val="20"/>
                <w:szCs w:val="20"/>
                <w:lang w:eastAsia="ru-RU"/>
              </w:rPr>
              <w:t>Категория использования шины</w:t>
            </w:r>
          </w:p>
        </w:tc>
        <w:tc>
          <w:tcPr>
            <w:tcW w:w="825" w:type="pct"/>
            <w:tcBorders>
              <w:top w:val="nil"/>
              <w:left w:val="nil"/>
              <w:bottom w:val="single" w:sz="4" w:space="0" w:color="auto"/>
              <w:right w:val="single" w:sz="4" w:space="0" w:color="auto"/>
            </w:tcBorders>
            <w:shd w:val="clear" w:color="auto" w:fill="auto"/>
            <w:vAlign w:val="center"/>
          </w:tcPr>
          <w:p w14:paraId="1DAA6726" w14:textId="77777777" w:rsidR="00773B81" w:rsidRPr="002A1607" w:rsidRDefault="00773B81" w:rsidP="00EC66B5">
            <w:pPr>
              <w:spacing w:after="0" w:line="240" w:lineRule="auto"/>
              <w:jc w:val="center"/>
              <w:rPr>
                <w:rFonts w:ascii="Times New Roman" w:hAnsi="Times New Roman"/>
                <w:sz w:val="20"/>
                <w:szCs w:val="20"/>
                <w:lang w:eastAsia="ru-RU"/>
              </w:rPr>
            </w:pPr>
          </w:p>
        </w:tc>
        <w:tc>
          <w:tcPr>
            <w:tcW w:w="1848" w:type="pct"/>
            <w:tcBorders>
              <w:top w:val="nil"/>
              <w:left w:val="nil"/>
              <w:bottom w:val="single" w:sz="4" w:space="0" w:color="auto"/>
              <w:right w:val="single" w:sz="4" w:space="0" w:color="auto"/>
            </w:tcBorders>
            <w:shd w:val="clear" w:color="auto" w:fill="auto"/>
            <w:vAlign w:val="center"/>
          </w:tcPr>
          <w:p w14:paraId="2D43DFFB" w14:textId="77777777" w:rsidR="00773B81" w:rsidRPr="002A1607" w:rsidRDefault="00773B81" w:rsidP="00EC66B5">
            <w:pPr>
              <w:spacing w:after="0" w:line="240" w:lineRule="auto"/>
              <w:jc w:val="both"/>
              <w:rPr>
                <w:rFonts w:ascii="Times New Roman" w:hAnsi="Times New Roman"/>
                <w:sz w:val="20"/>
                <w:szCs w:val="20"/>
                <w:lang w:eastAsia="ru-RU"/>
              </w:rPr>
            </w:pPr>
            <w:r w:rsidRPr="004924FE">
              <w:rPr>
                <w:rFonts w:ascii="Times New Roman" w:hAnsi="Times New Roman"/>
                <w:sz w:val="20"/>
                <w:szCs w:val="20"/>
                <w:lang w:eastAsia="ru-RU"/>
              </w:rPr>
              <w:t>Обычная (дорожная)</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tcPr>
          <w:p w14:paraId="1FF460BD"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7990BEE1" w14:textId="77777777" w:rsidTr="00F65D72">
        <w:trPr>
          <w:trHeight w:val="405"/>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31842F7D"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hideMark/>
          </w:tcPr>
          <w:p w14:paraId="371E9152"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nil"/>
              <w:left w:val="nil"/>
              <w:bottom w:val="single" w:sz="4" w:space="0" w:color="auto"/>
              <w:right w:val="single" w:sz="4" w:space="0" w:color="auto"/>
            </w:tcBorders>
            <w:shd w:val="clear" w:color="auto" w:fill="auto"/>
            <w:vAlign w:val="center"/>
            <w:hideMark/>
          </w:tcPr>
          <w:p w14:paraId="2AB9D87F"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Сезонность</w:t>
            </w:r>
          </w:p>
        </w:tc>
        <w:tc>
          <w:tcPr>
            <w:tcW w:w="825" w:type="pct"/>
            <w:tcBorders>
              <w:top w:val="nil"/>
              <w:left w:val="nil"/>
              <w:bottom w:val="single" w:sz="4" w:space="0" w:color="auto"/>
              <w:right w:val="single" w:sz="4" w:space="0" w:color="auto"/>
            </w:tcBorders>
            <w:shd w:val="clear" w:color="auto" w:fill="auto"/>
            <w:vAlign w:val="center"/>
            <w:hideMark/>
          </w:tcPr>
          <w:p w14:paraId="36B35495"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w:t>
            </w:r>
          </w:p>
        </w:tc>
        <w:tc>
          <w:tcPr>
            <w:tcW w:w="1848" w:type="pct"/>
            <w:tcBorders>
              <w:top w:val="nil"/>
              <w:left w:val="nil"/>
              <w:bottom w:val="single" w:sz="4" w:space="0" w:color="auto"/>
              <w:right w:val="single" w:sz="4" w:space="0" w:color="auto"/>
            </w:tcBorders>
            <w:shd w:val="clear" w:color="auto" w:fill="auto"/>
            <w:vAlign w:val="center"/>
            <w:hideMark/>
          </w:tcPr>
          <w:p w14:paraId="18C0A6CE" w14:textId="77777777" w:rsidR="00773B81" w:rsidRPr="002A1607" w:rsidRDefault="00773B81" w:rsidP="00EC66B5">
            <w:pPr>
              <w:spacing w:after="0" w:line="240" w:lineRule="auto"/>
              <w:jc w:val="both"/>
              <w:rPr>
                <w:rFonts w:ascii="Times New Roman" w:hAnsi="Times New Roman"/>
                <w:sz w:val="20"/>
                <w:szCs w:val="20"/>
                <w:lang w:eastAsia="ru-RU"/>
              </w:rPr>
            </w:pPr>
            <w:r w:rsidRPr="002A1607">
              <w:rPr>
                <w:rFonts w:ascii="Times New Roman" w:hAnsi="Times New Roman"/>
                <w:sz w:val="20"/>
                <w:szCs w:val="20"/>
                <w:lang w:eastAsia="ru-RU"/>
              </w:rPr>
              <w:t>Летняя</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31CBFC09"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75995B3E" w14:textId="77777777" w:rsidTr="00F65D72">
        <w:trPr>
          <w:trHeight w:val="405"/>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40F7C73B"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hideMark/>
          </w:tcPr>
          <w:p w14:paraId="7CA30842"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nil"/>
              <w:left w:val="nil"/>
              <w:bottom w:val="single" w:sz="4" w:space="0" w:color="auto"/>
              <w:right w:val="single" w:sz="4" w:space="0" w:color="auto"/>
            </w:tcBorders>
            <w:shd w:val="clear" w:color="auto" w:fill="auto"/>
            <w:vAlign w:val="center"/>
            <w:hideMark/>
          </w:tcPr>
          <w:p w14:paraId="1580C66A"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Номинальная ширина профиля</w:t>
            </w:r>
          </w:p>
        </w:tc>
        <w:tc>
          <w:tcPr>
            <w:tcW w:w="825" w:type="pct"/>
            <w:tcBorders>
              <w:top w:val="nil"/>
              <w:left w:val="nil"/>
              <w:bottom w:val="single" w:sz="4" w:space="0" w:color="auto"/>
              <w:right w:val="single" w:sz="4" w:space="0" w:color="auto"/>
            </w:tcBorders>
            <w:shd w:val="clear" w:color="auto" w:fill="auto"/>
            <w:vAlign w:val="center"/>
            <w:hideMark/>
          </w:tcPr>
          <w:p w14:paraId="08487C7F"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мм</w:t>
            </w:r>
          </w:p>
        </w:tc>
        <w:tc>
          <w:tcPr>
            <w:tcW w:w="1848" w:type="pct"/>
            <w:tcBorders>
              <w:top w:val="nil"/>
              <w:left w:val="nil"/>
              <w:bottom w:val="single" w:sz="4" w:space="0" w:color="auto"/>
              <w:right w:val="single" w:sz="4" w:space="0" w:color="auto"/>
            </w:tcBorders>
            <w:shd w:val="clear" w:color="auto" w:fill="auto"/>
            <w:vAlign w:val="center"/>
            <w:hideMark/>
          </w:tcPr>
          <w:p w14:paraId="5FDCB926"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215</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31B7DCAB"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11A11F7E" w14:textId="77777777" w:rsidTr="00F65D72">
        <w:trPr>
          <w:trHeight w:val="390"/>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174E5289"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hideMark/>
          </w:tcPr>
          <w:p w14:paraId="32C112BC"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nil"/>
              <w:left w:val="nil"/>
              <w:bottom w:val="single" w:sz="4" w:space="0" w:color="auto"/>
              <w:right w:val="single" w:sz="4" w:space="0" w:color="auto"/>
            </w:tcBorders>
            <w:shd w:val="clear" w:color="auto" w:fill="auto"/>
            <w:vAlign w:val="center"/>
            <w:hideMark/>
          </w:tcPr>
          <w:p w14:paraId="33F87C48"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Номинальное отношение высоты профиля шины к ее ширине</w:t>
            </w:r>
          </w:p>
        </w:tc>
        <w:tc>
          <w:tcPr>
            <w:tcW w:w="825" w:type="pct"/>
            <w:tcBorders>
              <w:top w:val="nil"/>
              <w:left w:val="nil"/>
              <w:bottom w:val="single" w:sz="4" w:space="0" w:color="auto"/>
              <w:right w:val="single" w:sz="4" w:space="0" w:color="auto"/>
            </w:tcBorders>
            <w:shd w:val="clear" w:color="auto" w:fill="auto"/>
            <w:vAlign w:val="center"/>
            <w:hideMark/>
          </w:tcPr>
          <w:p w14:paraId="5EC4A2A8"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Процент</w:t>
            </w:r>
          </w:p>
        </w:tc>
        <w:tc>
          <w:tcPr>
            <w:tcW w:w="1848" w:type="pct"/>
            <w:tcBorders>
              <w:top w:val="nil"/>
              <w:left w:val="nil"/>
              <w:bottom w:val="single" w:sz="4" w:space="0" w:color="auto"/>
              <w:right w:val="single" w:sz="4" w:space="0" w:color="auto"/>
            </w:tcBorders>
            <w:shd w:val="clear" w:color="auto" w:fill="auto"/>
            <w:vAlign w:val="center"/>
            <w:hideMark/>
          </w:tcPr>
          <w:p w14:paraId="38A0F254"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65</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117D5E8E"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75158433" w14:textId="77777777" w:rsidTr="00F65D72">
        <w:trPr>
          <w:trHeight w:val="720"/>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6D41D733"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hideMark/>
          </w:tcPr>
          <w:p w14:paraId="11E9A2BC"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nil"/>
              <w:left w:val="nil"/>
              <w:bottom w:val="single" w:sz="4" w:space="0" w:color="auto"/>
              <w:right w:val="single" w:sz="4" w:space="0" w:color="auto"/>
            </w:tcBorders>
            <w:shd w:val="clear" w:color="auto" w:fill="auto"/>
            <w:vAlign w:val="center"/>
            <w:hideMark/>
          </w:tcPr>
          <w:p w14:paraId="4B14CCA7"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Номинальный посадочный диаметр обода</w:t>
            </w:r>
          </w:p>
        </w:tc>
        <w:tc>
          <w:tcPr>
            <w:tcW w:w="825" w:type="pct"/>
            <w:tcBorders>
              <w:top w:val="nil"/>
              <w:left w:val="nil"/>
              <w:bottom w:val="single" w:sz="4" w:space="0" w:color="auto"/>
              <w:right w:val="single" w:sz="4" w:space="0" w:color="auto"/>
            </w:tcBorders>
            <w:shd w:val="clear" w:color="auto" w:fill="auto"/>
            <w:vAlign w:val="center"/>
            <w:hideMark/>
          </w:tcPr>
          <w:p w14:paraId="77FC1202"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Дюйм</w:t>
            </w:r>
          </w:p>
        </w:tc>
        <w:tc>
          <w:tcPr>
            <w:tcW w:w="1848" w:type="pct"/>
            <w:tcBorders>
              <w:top w:val="nil"/>
              <w:left w:val="nil"/>
              <w:bottom w:val="single" w:sz="4" w:space="0" w:color="auto"/>
              <w:right w:val="single" w:sz="4" w:space="0" w:color="auto"/>
            </w:tcBorders>
            <w:shd w:val="clear" w:color="auto" w:fill="auto"/>
            <w:vAlign w:val="center"/>
            <w:hideMark/>
          </w:tcPr>
          <w:p w14:paraId="1C4BD3C9"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16С</w:t>
            </w:r>
            <w:r>
              <w:rPr>
                <w:rFonts w:ascii="Times New Roman" w:hAnsi="Times New Roman"/>
                <w:sz w:val="20"/>
                <w:szCs w:val="20"/>
                <w:lang w:eastAsia="ru-RU"/>
              </w:rPr>
              <w:t xml:space="preserve"> </w:t>
            </w:r>
            <w:r w:rsidRPr="005F0516">
              <w:rPr>
                <w:rFonts w:ascii="Times New Roman" w:hAnsi="Times New Roman"/>
                <w:sz w:val="20"/>
                <w:szCs w:val="20"/>
                <w:lang w:eastAsia="ru-RU"/>
              </w:rPr>
              <w:t>(25,4 мм)</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24087FA4"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60779D83" w14:textId="77777777" w:rsidTr="00F65D72">
        <w:trPr>
          <w:trHeight w:val="360"/>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557D9F9F"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hideMark/>
          </w:tcPr>
          <w:p w14:paraId="4F6183C8"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single" w:sz="4" w:space="0" w:color="auto"/>
              <w:left w:val="nil"/>
              <w:bottom w:val="single" w:sz="4" w:space="0" w:color="auto"/>
              <w:right w:val="single" w:sz="4" w:space="0" w:color="auto"/>
            </w:tcBorders>
            <w:shd w:val="clear" w:color="auto" w:fill="auto"/>
            <w:vAlign w:val="center"/>
            <w:hideMark/>
          </w:tcPr>
          <w:p w14:paraId="6B097482"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Способ герметизации шины</w:t>
            </w:r>
          </w:p>
        </w:tc>
        <w:tc>
          <w:tcPr>
            <w:tcW w:w="825" w:type="pct"/>
            <w:tcBorders>
              <w:top w:val="single" w:sz="4" w:space="0" w:color="auto"/>
              <w:left w:val="nil"/>
              <w:bottom w:val="single" w:sz="4" w:space="0" w:color="auto"/>
              <w:right w:val="single" w:sz="4" w:space="0" w:color="auto"/>
            </w:tcBorders>
            <w:shd w:val="clear" w:color="auto" w:fill="auto"/>
            <w:vAlign w:val="center"/>
            <w:hideMark/>
          </w:tcPr>
          <w:p w14:paraId="64C78BCC"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w:t>
            </w:r>
          </w:p>
        </w:tc>
        <w:tc>
          <w:tcPr>
            <w:tcW w:w="1848" w:type="pct"/>
            <w:tcBorders>
              <w:top w:val="single" w:sz="4" w:space="0" w:color="auto"/>
              <w:left w:val="nil"/>
              <w:bottom w:val="single" w:sz="4" w:space="0" w:color="auto"/>
              <w:right w:val="single" w:sz="4" w:space="0" w:color="auto"/>
            </w:tcBorders>
            <w:shd w:val="clear" w:color="auto" w:fill="auto"/>
            <w:vAlign w:val="center"/>
            <w:hideMark/>
          </w:tcPr>
          <w:p w14:paraId="564AF297"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бескамерная</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144970C3"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02EA461F" w14:textId="77777777" w:rsidTr="00F65D72">
        <w:trPr>
          <w:trHeight w:val="533"/>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67E29F07"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4" w:space="0" w:color="auto"/>
              <w:right w:val="single" w:sz="4" w:space="0" w:color="auto"/>
            </w:tcBorders>
            <w:shd w:val="clear" w:color="auto" w:fill="auto"/>
            <w:vAlign w:val="center"/>
            <w:hideMark/>
          </w:tcPr>
          <w:p w14:paraId="7BFBB3B8"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single" w:sz="4" w:space="0" w:color="auto"/>
              <w:left w:val="nil"/>
              <w:bottom w:val="single" w:sz="4" w:space="0" w:color="auto"/>
              <w:right w:val="single" w:sz="4" w:space="0" w:color="auto"/>
            </w:tcBorders>
            <w:shd w:val="clear" w:color="auto" w:fill="auto"/>
            <w:vAlign w:val="center"/>
            <w:hideMark/>
          </w:tcPr>
          <w:p w14:paraId="022A946E" w14:textId="77777777" w:rsidR="00773B81" w:rsidRPr="002A1607" w:rsidRDefault="00773B81" w:rsidP="00EC66B5">
            <w:pPr>
              <w:spacing w:after="0" w:line="240" w:lineRule="auto"/>
              <w:rPr>
                <w:rFonts w:ascii="Times New Roman" w:hAnsi="Times New Roman"/>
                <w:sz w:val="20"/>
                <w:szCs w:val="20"/>
                <w:lang w:eastAsia="ru-RU"/>
              </w:rPr>
            </w:pPr>
            <w:r w:rsidRPr="001A4307">
              <w:rPr>
                <w:rFonts w:ascii="Times New Roman" w:hAnsi="Times New Roman"/>
                <w:sz w:val="20"/>
                <w:szCs w:val="20"/>
                <w:lang w:eastAsia="ru-RU"/>
              </w:rPr>
              <w:t>Индекс категории скорости</w:t>
            </w:r>
          </w:p>
        </w:tc>
        <w:tc>
          <w:tcPr>
            <w:tcW w:w="825" w:type="pct"/>
            <w:tcBorders>
              <w:top w:val="single" w:sz="4" w:space="0" w:color="auto"/>
              <w:left w:val="nil"/>
              <w:bottom w:val="single" w:sz="4" w:space="0" w:color="auto"/>
              <w:right w:val="single" w:sz="4" w:space="0" w:color="auto"/>
            </w:tcBorders>
            <w:shd w:val="clear" w:color="auto" w:fill="auto"/>
            <w:vAlign w:val="center"/>
            <w:hideMark/>
          </w:tcPr>
          <w:p w14:paraId="368CF9BB" w14:textId="77777777" w:rsidR="00773B81" w:rsidRPr="0036142B" w:rsidRDefault="00773B81" w:rsidP="00EC66B5">
            <w:pPr>
              <w:spacing w:after="0" w:line="240" w:lineRule="auto"/>
              <w:jc w:val="center"/>
              <w:rPr>
                <w:rFonts w:ascii="Times New Roman" w:hAnsi="Times New Roman"/>
                <w:sz w:val="20"/>
                <w:szCs w:val="20"/>
                <w:lang w:eastAsia="ru-RU"/>
              </w:rPr>
            </w:pPr>
            <w:r w:rsidRPr="0036142B">
              <w:rPr>
                <w:rFonts w:ascii="Times New Roman" w:hAnsi="Times New Roman"/>
                <w:sz w:val="20"/>
                <w:szCs w:val="20"/>
                <w:lang w:eastAsia="ru-RU"/>
              </w:rPr>
              <w:t>-</w:t>
            </w:r>
          </w:p>
        </w:tc>
        <w:tc>
          <w:tcPr>
            <w:tcW w:w="1848" w:type="pct"/>
            <w:tcBorders>
              <w:top w:val="single" w:sz="4" w:space="0" w:color="auto"/>
              <w:left w:val="nil"/>
              <w:bottom w:val="single" w:sz="4" w:space="0" w:color="auto"/>
              <w:right w:val="single" w:sz="4" w:space="0" w:color="auto"/>
            </w:tcBorders>
            <w:shd w:val="clear" w:color="auto" w:fill="auto"/>
            <w:vAlign w:val="center"/>
            <w:hideMark/>
          </w:tcPr>
          <w:p w14:paraId="5955567F" w14:textId="77777777" w:rsidR="00773B81" w:rsidRPr="0036142B" w:rsidRDefault="00773B81" w:rsidP="00EC66B5">
            <w:pPr>
              <w:spacing w:after="0" w:line="240" w:lineRule="auto"/>
              <w:jc w:val="both"/>
              <w:rPr>
                <w:rFonts w:ascii="Times New Roman" w:hAnsi="Times New Roman"/>
                <w:sz w:val="20"/>
                <w:szCs w:val="20"/>
                <w:lang w:eastAsia="ru-RU"/>
              </w:rPr>
            </w:pPr>
            <w:r w:rsidRPr="0036142B">
              <w:rPr>
                <w:rFonts w:ascii="Times New Roman" w:hAnsi="Times New Roman"/>
                <w:sz w:val="20"/>
                <w:szCs w:val="20"/>
                <w:lang w:eastAsia="ru-RU"/>
              </w:rPr>
              <w:t>T</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39E435A1"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2C7B9273" w14:textId="77777777" w:rsidTr="00F65D72">
        <w:trPr>
          <w:trHeight w:val="531"/>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7090C490"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4" w:space="0" w:color="auto"/>
              <w:left w:val="single" w:sz="4" w:space="0" w:color="auto"/>
              <w:bottom w:val="single" w:sz="8" w:space="0" w:color="000000"/>
              <w:right w:val="single" w:sz="4" w:space="0" w:color="auto"/>
            </w:tcBorders>
            <w:shd w:val="clear" w:color="auto" w:fill="auto"/>
            <w:vAlign w:val="center"/>
            <w:hideMark/>
          </w:tcPr>
          <w:p w14:paraId="7CD1B615"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single" w:sz="4" w:space="0" w:color="auto"/>
              <w:left w:val="nil"/>
              <w:bottom w:val="single" w:sz="4" w:space="0" w:color="auto"/>
              <w:right w:val="single" w:sz="4" w:space="0" w:color="auto"/>
            </w:tcBorders>
            <w:shd w:val="clear" w:color="auto" w:fill="auto"/>
            <w:vAlign w:val="center"/>
            <w:hideMark/>
          </w:tcPr>
          <w:p w14:paraId="14433872"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Индекс нагрузки</w:t>
            </w:r>
          </w:p>
        </w:tc>
        <w:tc>
          <w:tcPr>
            <w:tcW w:w="825" w:type="pct"/>
            <w:tcBorders>
              <w:top w:val="single" w:sz="4" w:space="0" w:color="auto"/>
              <w:left w:val="nil"/>
              <w:bottom w:val="single" w:sz="4" w:space="0" w:color="auto"/>
              <w:right w:val="single" w:sz="4" w:space="0" w:color="auto"/>
            </w:tcBorders>
            <w:shd w:val="clear" w:color="auto" w:fill="auto"/>
            <w:vAlign w:val="center"/>
            <w:hideMark/>
          </w:tcPr>
          <w:p w14:paraId="71D927C8"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w:t>
            </w:r>
          </w:p>
        </w:tc>
        <w:tc>
          <w:tcPr>
            <w:tcW w:w="1848" w:type="pct"/>
            <w:tcBorders>
              <w:top w:val="single" w:sz="4" w:space="0" w:color="auto"/>
              <w:left w:val="nil"/>
              <w:bottom w:val="single" w:sz="4" w:space="0" w:color="auto"/>
              <w:right w:val="single" w:sz="4" w:space="0" w:color="auto"/>
            </w:tcBorders>
            <w:shd w:val="clear" w:color="auto" w:fill="auto"/>
            <w:vAlign w:val="center"/>
            <w:hideMark/>
          </w:tcPr>
          <w:p w14:paraId="32D8109A" w14:textId="77777777" w:rsidR="00773B81" w:rsidRPr="002A1607" w:rsidRDefault="00773B81" w:rsidP="00EC66B5">
            <w:pPr>
              <w:spacing w:after="0" w:line="240" w:lineRule="auto"/>
              <w:jc w:val="both"/>
              <w:rPr>
                <w:rFonts w:ascii="Times New Roman" w:hAnsi="Times New Roman"/>
                <w:sz w:val="20"/>
                <w:szCs w:val="20"/>
                <w:lang w:eastAsia="ru-RU"/>
              </w:rPr>
            </w:pPr>
            <w:r w:rsidRPr="00925F45">
              <w:rPr>
                <w:rFonts w:ascii="Times New Roman" w:hAnsi="Times New Roman"/>
                <w:sz w:val="20"/>
                <w:szCs w:val="20"/>
                <w:lang w:eastAsia="ru-RU"/>
              </w:rPr>
              <w:t>109/107 (1030/975кг)</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2601C1FB"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2A1607" w14:paraId="31E8F906" w14:textId="77777777" w:rsidTr="00F65D72">
        <w:trPr>
          <w:trHeight w:val="410"/>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1BAE1E92"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hideMark/>
          </w:tcPr>
          <w:p w14:paraId="01D783E3"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nil"/>
              <w:left w:val="single" w:sz="4" w:space="0" w:color="auto"/>
              <w:bottom w:val="single" w:sz="4" w:space="0" w:color="auto"/>
              <w:right w:val="single" w:sz="4" w:space="0" w:color="auto"/>
            </w:tcBorders>
            <w:shd w:val="clear" w:color="auto" w:fill="auto"/>
            <w:vAlign w:val="center"/>
            <w:hideMark/>
          </w:tcPr>
          <w:p w14:paraId="43EB3B76" w14:textId="77777777" w:rsidR="00773B81" w:rsidRPr="002A1607" w:rsidRDefault="00773B81" w:rsidP="00EC66B5">
            <w:pPr>
              <w:spacing w:after="0" w:line="240" w:lineRule="auto"/>
              <w:rPr>
                <w:rFonts w:ascii="Times New Roman" w:hAnsi="Times New Roman"/>
                <w:sz w:val="20"/>
                <w:szCs w:val="20"/>
                <w:lang w:eastAsia="ru-RU"/>
              </w:rPr>
            </w:pPr>
            <w:r>
              <w:rPr>
                <w:rFonts w:ascii="Times New Roman" w:hAnsi="Times New Roman"/>
                <w:sz w:val="20"/>
                <w:szCs w:val="20"/>
                <w:lang w:eastAsia="ru-RU"/>
              </w:rPr>
              <w:t>Направленный протектор</w:t>
            </w:r>
          </w:p>
        </w:tc>
        <w:tc>
          <w:tcPr>
            <w:tcW w:w="825" w:type="pct"/>
            <w:tcBorders>
              <w:top w:val="nil"/>
              <w:left w:val="single" w:sz="4" w:space="0" w:color="auto"/>
              <w:bottom w:val="single" w:sz="4" w:space="0" w:color="auto"/>
              <w:right w:val="single" w:sz="4" w:space="0" w:color="auto"/>
            </w:tcBorders>
            <w:shd w:val="clear" w:color="auto" w:fill="auto"/>
            <w:vAlign w:val="center"/>
            <w:hideMark/>
          </w:tcPr>
          <w:p w14:paraId="3254E6DA" w14:textId="77777777" w:rsidR="00773B81" w:rsidRPr="002A1607" w:rsidRDefault="00773B81" w:rsidP="00EC66B5">
            <w:pPr>
              <w:spacing w:after="0" w:line="240" w:lineRule="auto"/>
              <w:jc w:val="center"/>
              <w:rPr>
                <w:rFonts w:ascii="Times New Roman" w:hAnsi="Times New Roman"/>
                <w:sz w:val="20"/>
                <w:szCs w:val="20"/>
                <w:lang w:eastAsia="ru-RU"/>
              </w:rPr>
            </w:pPr>
            <w:r w:rsidRPr="002A1607">
              <w:rPr>
                <w:rFonts w:ascii="Times New Roman" w:hAnsi="Times New Roman"/>
                <w:sz w:val="20"/>
                <w:szCs w:val="20"/>
                <w:lang w:eastAsia="ru-RU"/>
              </w:rPr>
              <w:t>-</w:t>
            </w:r>
          </w:p>
        </w:tc>
        <w:tc>
          <w:tcPr>
            <w:tcW w:w="18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290086" w14:textId="77777777" w:rsidR="00773B81" w:rsidRPr="00CB2247" w:rsidRDefault="00773B81" w:rsidP="00EC66B5">
            <w:pPr>
              <w:spacing w:after="0" w:line="240" w:lineRule="auto"/>
              <w:rPr>
                <w:rFonts w:ascii="Times New Roman" w:hAnsi="Times New Roman"/>
                <w:sz w:val="20"/>
                <w:szCs w:val="20"/>
                <w:lang w:eastAsia="ru-RU"/>
              </w:rPr>
            </w:pPr>
            <w:r w:rsidRPr="00CB2247">
              <w:rPr>
                <w:rFonts w:ascii="Times New Roman" w:hAnsi="Times New Roman"/>
                <w:sz w:val="20"/>
                <w:szCs w:val="20"/>
                <w:lang w:eastAsia="ru-RU"/>
              </w:rPr>
              <w:t>Да, нет</w:t>
            </w:r>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060611E4" w14:textId="77777777" w:rsidR="00773B81" w:rsidRPr="002A1607" w:rsidRDefault="00773B81" w:rsidP="00EC66B5">
            <w:pPr>
              <w:spacing w:after="0" w:line="240" w:lineRule="auto"/>
              <w:rPr>
                <w:rFonts w:ascii="Times New Roman" w:hAnsi="Times New Roman"/>
                <w:color w:val="000000"/>
                <w:sz w:val="20"/>
                <w:szCs w:val="20"/>
                <w:lang w:eastAsia="ru-RU"/>
              </w:rPr>
            </w:pPr>
          </w:p>
        </w:tc>
      </w:tr>
      <w:tr w:rsidR="00773B81" w:rsidRPr="00A82AA1" w14:paraId="769A5B90" w14:textId="77777777" w:rsidTr="00F65D72">
        <w:trPr>
          <w:trHeight w:val="315"/>
        </w:trPr>
        <w:tc>
          <w:tcPr>
            <w:tcW w:w="275" w:type="pct"/>
            <w:vMerge/>
            <w:tcBorders>
              <w:top w:val="single" w:sz="8" w:space="0" w:color="auto"/>
              <w:left w:val="single" w:sz="8" w:space="0" w:color="auto"/>
              <w:bottom w:val="single" w:sz="8" w:space="0" w:color="000000"/>
              <w:right w:val="single" w:sz="4" w:space="0" w:color="auto"/>
            </w:tcBorders>
            <w:shd w:val="clear" w:color="auto" w:fill="auto"/>
            <w:vAlign w:val="center"/>
            <w:hideMark/>
          </w:tcPr>
          <w:p w14:paraId="51A62090" w14:textId="77777777" w:rsidR="00773B81" w:rsidRPr="002A1607" w:rsidRDefault="00773B81" w:rsidP="00EC66B5">
            <w:pPr>
              <w:spacing w:after="0" w:line="240" w:lineRule="auto"/>
              <w:rPr>
                <w:rFonts w:ascii="Times New Roman" w:hAnsi="Times New Roman"/>
                <w:color w:val="000000"/>
                <w:sz w:val="20"/>
                <w:szCs w:val="20"/>
                <w:lang w:eastAsia="ru-RU"/>
              </w:rPr>
            </w:pPr>
          </w:p>
        </w:tc>
        <w:tc>
          <w:tcPr>
            <w:tcW w:w="781" w:type="pct"/>
            <w:vMerge/>
            <w:tcBorders>
              <w:top w:val="single" w:sz="8" w:space="0" w:color="auto"/>
              <w:left w:val="single" w:sz="4" w:space="0" w:color="auto"/>
              <w:bottom w:val="single" w:sz="8" w:space="0" w:color="000000"/>
              <w:right w:val="single" w:sz="4" w:space="0" w:color="auto"/>
            </w:tcBorders>
            <w:shd w:val="clear" w:color="auto" w:fill="auto"/>
            <w:vAlign w:val="center"/>
            <w:hideMark/>
          </w:tcPr>
          <w:p w14:paraId="6D3C15CB" w14:textId="77777777" w:rsidR="00773B81" w:rsidRPr="002A1607" w:rsidRDefault="00773B81" w:rsidP="00EC66B5">
            <w:pPr>
              <w:spacing w:after="0" w:line="240" w:lineRule="auto"/>
              <w:rPr>
                <w:rFonts w:ascii="Times New Roman" w:hAnsi="Times New Roman"/>
                <w:sz w:val="20"/>
                <w:szCs w:val="20"/>
                <w:lang w:eastAsia="ru-RU"/>
              </w:rPr>
            </w:pPr>
          </w:p>
        </w:tc>
        <w:tc>
          <w:tcPr>
            <w:tcW w:w="885" w:type="pct"/>
            <w:tcBorders>
              <w:top w:val="nil"/>
              <w:left w:val="nil"/>
              <w:bottom w:val="single" w:sz="8" w:space="0" w:color="auto"/>
              <w:right w:val="single" w:sz="4" w:space="0" w:color="auto"/>
            </w:tcBorders>
            <w:shd w:val="clear" w:color="auto" w:fill="auto"/>
            <w:vAlign w:val="center"/>
            <w:hideMark/>
          </w:tcPr>
          <w:p w14:paraId="351CF2A6" w14:textId="77777777" w:rsidR="00773B81" w:rsidRPr="002A1607"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Год выпуска</w:t>
            </w:r>
          </w:p>
        </w:tc>
        <w:tc>
          <w:tcPr>
            <w:tcW w:w="825" w:type="pct"/>
            <w:tcBorders>
              <w:top w:val="nil"/>
              <w:left w:val="nil"/>
              <w:bottom w:val="single" w:sz="8" w:space="0" w:color="auto"/>
              <w:right w:val="single" w:sz="4" w:space="0" w:color="auto"/>
            </w:tcBorders>
            <w:shd w:val="clear" w:color="auto" w:fill="auto"/>
            <w:vAlign w:val="center"/>
            <w:hideMark/>
          </w:tcPr>
          <w:p w14:paraId="3295A558" w14:textId="77777777" w:rsidR="00773B81" w:rsidRPr="002A1607" w:rsidRDefault="00773B81" w:rsidP="00EC66B5">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год</w:t>
            </w:r>
          </w:p>
        </w:tc>
        <w:tc>
          <w:tcPr>
            <w:tcW w:w="1848" w:type="pct"/>
            <w:tcBorders>
              <w:top w:val="nil"/>
              <w:left w:val="nil"/>
              <w:bottom w:val="single" w:sz="8" w:space="0" w:color="auto"/>
              <w:right w:val="single" w:sz="4" w:space="0" w:color="auto"/>
            </w:tcBorders>
            <w:shd w:val="clear" w:color="auto" w:fill="auto"/>
            <w:vAlign w:val="center"/>
            <w:hideMark/>
          </w:tcPr>
          <w:p w14:paraId="31F4EF0C" w14:textId="77777777" w:rsidR="00773B81" w:rsidRPr="00A82AA1" w:rsidRDefault="00773B81" w:rsidP="00EC66B5">
            <w:pPr>
              <w:spacing w:after="0" w:line="240" w:lineRule="auto"/>
              <w:rPr>
                <w:rFonts w:ascii="Times New Roman" w:hAnsi="Times New Roman"/>
                <w:sz w:val="20"/>
                <w:szCs w:val="20"/>
                <w:lang w:eastAsia="ru-RU"/>
              </w:rPr>
            </w:pPr>
            <w:r w:rsidRPr="002A1607">
              <w:rPr>
                <w:rFonts w:ascii="Times New Roman" w:hAnsi="Times New Roman"/>
                <w:sz w:val="20"/>
                <w:szCs w:val="20"/>
                <w:lang w:eastAsia="ru-RU"/>
              </w:rPr>
              <w:t>2025-</w:t>
            </w:r>
            <w:proofErr w:type="gramStart"/>
            <w:r w:rsidRPr="002A1607">
              <w:rPr>
                <w:rFonts w:ascii="Times New Roman" w:hAnsi="Times New Roman"/>
                <w:sz w:val="20"/>
                <w:szCs w:val="20"/>
                <w:lang w:eastAsia="ru-RU"/>
              </w:rPr>
              <w:t>2026</w:t>
            </w:r>
            <w:r>
              <w:rPr>
                <w:rFonts w:ascii="Times New Roman" w:hAnsi="Times New Roman"/>
                <w:sz w:val="20"/>
                <w:szCs w:val="20"/>
                <w:lang w:eastAsia="ru-RU"/>
              </w:rPr>
              <w:t xml:space="preserve">  </w:t>
            </w:r>
            <w:r w:rsidRPr="002A1607">
              <w:rPr>
                <w:rFonts w:ascii="Times New Roman" w:hAnsi="Times New Roman"/>
                <w:sz w:val="20"/>
                <w:szCs w:val="20"/>
                <w:lang w:eastAsia="ru-RU"/>
              </w:rPr>
              <w:t>Новые</w:t>
            </w:r>
            <w:proofErr w:type="gramEnd"/>
          </w:p>
        </w:tc>
        <w:tc>
          <w:tcPr>
            <w:tcW w:w="385" w:type="pct"/>
            <w:vMerge/>
            <w:tcBorders>
              <w:top w:val="single" w:sz="8" w:space="0" w:color="auto"/>
              <w:left w:val="single" w:sz="4" w:space="0" w:color="auto"/>
              <w:bottom w:val="single" w:sz="8" w:space="0" w:color="000000"/>
              <w:right w:val="single" w:sz="8" w:space="0" w:color="auto"/>
            </w:tcBorders>
            <w:shd w:val="clear" w:color="auto" w:fill="auto"/>
            <w:vAlign w:val="center"/>
            <w:hideMark/>
          </w:tcPr>
          <w:p w14:paraId="1C835D2D" w14:textId="77777777" w:rsidR="00773B81" w:rsidRPr="00A82AA1" w:rsidRDefault="00773B81" w:rsidP="00EC66B5">
            <w:pPr>
              <w:spacing w:after="0" w:line="240" w:lineRule="auto"/>
              <w:rPr>
                <w:rFonts w:ascii="Times New Roman" w:hAnsi="Times New Roman"/>
                <w:color w:val="000000"/>
                <w:sz w:val="20"/>
                <w:szCs w:val="20"/>
                <w:lang w:eastAsia="ru-RU"/>
              </w:rPr>
            </w:pPr>
          </w:p>
        </w:tc>
      </w:tr>
    </w:tbl>
    <w:p w14:paraId="159DE4AA" w14:textId="655A11B7" w:rsidR="00773B81" w:rsidRDefault="00773B81" w:rsidP="00174E7E">
      <w:pPr>
        <w:widowControl w:val="0"/>
        <w:spacing w:after="0" w:line="240" w:lineRule="auto"/>
        <w:ind w:firstLine="360"/>
        <w:jc w:val="both"/>
        <w:outlineLvl w:val="0"/>
        <w:rPr>
          <w:rFonts w:ascii="Times New Roman" w:hAnsi="Times New Roman"/>
          <w:bCs/>
          <w:sz w:val="24"/>
          <w:szCs w:val="24"/>
          <w:lang w:eastAsia="ru-RU"/>
        </w:rPr>
      </w:pPr>
    </w:p>
    <w:p w14:paraId="4B669004" w14:textId="77777777" w:rsidR="00773B81" w:rsidRPr="00174E7E" w:rsidRDefault="00773B81" w:rsidP="00174E7E">
      <w:pPr>
        <w:widowControl w:val="0"/>
        <w:spacing w:after="0" w:line="240" w:lineRule="auto"/>
        <w:ind w:firstLine="360"/>
        <w:jc w:val="both"/>
        <w:outlineLvl w:val="0"/>
        <w:rPr>
          <w:rFonts w:ascii="Times New Roman" w:hAnsi="Times New Roman"/>
          <w:bCs/>
          <w:sz w:val="24"/>
          <w:szCs w:val="24"/>
          <w:lang w:eastAsia="ru-RU"/>
        </w:rPr>
      </w:pPr>
    </w:p>
    <w:tbl>
      <w:tblPr>
        <w:tblW w:w="0" w:type="auto"/>
        <w:tblLook w:val="04A0" w:firstRow="1" w:lastRow="0" w:firstColumn="1" w:lastColumn="0" w:noHBand="0" w:noVBand="1"/>
      </w:tblPr>
      <w:tblGrid>
        <w:gridCol w:w="5211"/>
        <w:gridCol w:w="5212"/>
      </w:tblGrid>
      <w:tr w:rsidR="00B12E49" w:rsidRPr="00164585" w14:paraId="79035FC0" w14:textId="77777777" w:rsidTr="00DC4C47">
        <w:tc>
          <w:tcPr>
            <w:tcW w:w="5211" w:type="dxa"/>
          </w:tcPr>
          <w:p w14:paraId="2490FE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6971371C" w14:textId="77777777" w:rsidR="00B12E49" w:rsidRPr="00164585" w:rsidRDefault="00B12E49" w:rsidP="00B12E49">
            <w:pPr>
              <w:widowControl w:val="0"/>
              <w:spacing w:after="0" w:line="240" w:lineRule="auto"/>
              <w:jc w:val="both"/>
              <w:rPr>
                <w:rFonts w:ascii="Times New Roman" w:hAnsi="Times New Roman"/>
                <w:b/>
                <w:sz w:val="24"/>
                <w:szCs w:val="24"/>
                <w:lang w:eastAsia="ru-RU"/>
              </w:rPr>
            </w:pPr>
          </w:p>
          <w:p w14:paraId="661DBE5B" w14:textId="38251AD8" w:rsidR="00E1467C" w:rsidRPr="00062589" w:rsidRDefault="00866CB4" w:rsidP="00E1467C">
            <w:pPr>
              <w:widowControl w:val="0"/>
              <w:tabs>
                <w:tab w:val="left" w:pos="9637"/>
              </w:tabs>
              <w:suppressAutoHyphens/>
              <w:spacing w:after="0" w:line="240" w:lineRule="auto"/>
              <w:rPr>
                <w:rFonts w:ascii="Times New Roman" w:hAnsi="Times New Roman"/>
                <w:lang w:eastAsia="ar-SA"/>
              </w:rPr>
            </w:pPr>
            <w:r w:rsidRPr="00062589">
              <w:rPr>
                <w:rFonts w:ascii="Times New Roman" w:hAnsi="Times New Roman"/>
                <w:lang w:eastAsia="ar-SA"/>
              </w:rPr>
              <w:t>Г</w:t>
            </w:r>
            <w:r w:rsidR="00E1467C" w:rsidRPr="00062589">
              <w:rPr>
                <w:rFonts w:ascii="Times New Roman" w:hAnsi="Times New Roman"/>
                <w:lang w:eastAsia="ar-SA"/>
              </w:rPr>
              <w:t>лав</w:t>
            </w:r>
            <w:r w:rsidRPr="00062589">
              <w:rPr>
                <w:rFonts w:ascii="Times New Roman" w:hAnsi="Times New Roman"/>
                <w:lang w:eastAsia="ar-SA"/>
              </w:rPr>
              <w:t>а</w:t>
            </w:r>
            <w:r w:rsidR="00D66100" w:rsidRPr="00062589">
              <w:rPr>
                <w:rFonts w:ascii="Times New Roman" w:hAnsi="Times New Roman"/>
                <w:lang w:eastAsia="ar-SA"/>
              </w:rPr>
              <w:t xml:space="preserve"> </w:t>
            </w:r>
            <w:r w:rsidR="00653E86">
              <w:rPr>
                <w:rFonts w:ascii="Times New Roman" w:hAnsi="Times New Roman"/>
                <w:lang w:eastAsia="ar-SA"/>
              </w:rPr>
              <w:t>а</w:t>
            </w:r>
            <w:r w:rsidR="00E1467C" w:rsidRPr="00062589">
              <w:rPr>
                <w:rFonts w:ascii="Times New Roman" w:hAnsi="Times New Roman"/>
                <w:lang w:eastAsia="ar-SA"/>
              </w:rPr>
              <w:t xml:space="preserve">дминистрации МО Светлановское </w:t>
            </w:r>
          </w:p>
          <w:p w14:paraId="4B31D10C" w14:textId="77777777" w:rsidR="00E1467C" w:rsidRPr="00062589" w:rsidRDefault="00E1467C" w:rsidP="00E1467C">
            <w:pPr>
              <w:widowControl w:val="0"/>
              <w:suppressAutoHyphens/>
              <w:spacing w:after="0" w:line="240" w:lineRule="auto"/>
              <w:ind w:firstLine="34"/>
              <w:rPr>
                <w:rFonts w:ascii="Times New Roman" w:hAnsi="Times New Roman"/>
                <w:lang w:eastAsia="ar-SA"/>
              </w:rPr>
            </w:pPr>
          </w:p>
          <w:p w14:paraId="512D9F09" w14:textId="132AF9BB" w:rsidR="00E1467C" w:rsidRPr="00062589" w:rsidRDefault="00E1467C" w:rsidP="00E1467C">
            <w:pPr>
              <w:widowControl w:val="0"/>
              <w:suppressAutoHyphens/>
              <w:spacing w:after="0" w:line="240" w:lineRule="auto"/>
              <w:ind w:firstLine="34"/>
              <w:rPr>
                <w:rFonts w:ascii="Times New Roman" w:hAnsi="Times New Roman"/>
                <w:lang w:eastAsia="ru-RU"/>
              </w:rPr>
            </w:pPr>
            <w:r w:rsidRPr="00062589">
              <w:rPr>
                <w:rFonts w:ascii="Times New Roman" w:hAnsi="Times New Roman"/>
                <w:lang w:eastAsia="ar-SA"/>
              </w:rPr>
              <w:t>_______________ /</w:t>
            </w:r>
            <w:r w:rsidR="00D66100" w:rsidRPr="00062589">
              <w:rPr>
                <w:rFonts w:ascii="Times New Roman" w:hAnsi="Times New Roman"/>
                <w:lang w:eastAsia="ar-SA"/>
              </w:rPr>
              <w:t>С.Н. Михайлов</w:t>
            </w:r>
            <w:r w:rsidRPr="00062589">
              <w:rPr>
                <w:rFonts w:ascii="Times New Roman" w:hAnsi="Times New Roman"/>
                <w:lang w:eastAsia="ar-SA"/>
              </w:rPr>
              <w:t>/</w:t>
            </w:r>
            <w:r w:rsidRPr="00062589">
              <w:rPr>
                <w:rFonts w:ascii="Times New Roman" w:hAnsi="Times New Roman"/>
                <w:lang w:eastAsia="ru-RU"/>
              </w:rPr>
              <w:t xml:space="preserve"> </w:t>
            </w:r>
          </w:p>
          <w:p w14:paraId="6FFC0316" w14:textId="22A01C30" w:rsidR="00B12E49" w:rsidRPr="00062589" w:rsidRDefault="00062589" w:rsidP="00062589">
            <w:pPr>
              <w:widowControl w:val="0"/>
              <w:suppressAutoHyphens/>
              <w:spacing w:after="0" w:line="240" w:lineRule="auto"/>
              <w:ind w:firstLine="34"/>
              <w:rPr>
                <w:rFonts w:ascii="Times New Roman" w:hAnsi="Times New Roman"/>
                <w:i/>
                <w:iCs/>
                <w:sz w:val="16"/>
                <w:szCs w:val="16"/>
                <w:lang w:eastAsia="ru-RU"/>
              </w:rPr>
            </w:pPr>
            <w:r w:rsidRPr="00062589">
              <w:rPr>
                <w:rFonts w:ascii="Times New Roman" w:hAnsi="Times New Roman"/>
                <w:i/>
                <w:iCs/>
                <w:sz w:val="16"/>
                <w:szCs w:val="16"/>
                <w:lang w:eastAsia="ru-RU"/>
              </w:rPr>
              <w:t xml:space="preserve">ЭЦП </w:t>
            </w:r>
            <w:r w:rsidR="00E1467C" w:rsidRPr="00062589">
              <w:rPr>
                <w:rFonts w:ascii="Times New Roman" w:hAnsi="Times New Roman"/>
                <w:i/>
                <w:iCs/>
                <w:sz w:val="16"/>
                <w:szCs w:val="16"/>
                <w:lang w:eastAsia="ru-RU"/>
              </w:rPr>
              <w:t>(Документ подписан электронной цифровой</w:t>
            </w:r>
            <w:r>
              <w:rPr>
                <w:rFonts w:ascii="Times New Roman" w:hAnsi="Times New Roman"/>
                <w:i/>
                <w:iCs/>
                <w:sz w:val="16"/>
                <w:szCs w:val="16"/>
                <w:lang w:eastAsia="ru-RU"/>
              </w:rPr>
              <w:t xml:space="preserve"> </w:t>
            </w:r>
            <w:r w:rsidR="00E1467C" w:rsidRPr="00062589">
              <w:rPr>
                <w:rFonts w:ascii="Times New Roman" w:hAnsi="Times New Roman"/>
                <w:i/>
                <w:iCs/>
                <w:sz w:val="16"/>
                <w:szCs w:val="16"/>
                <w:lang w:eastAsia="ru-RU"/>
              </w:rPr>
              <w:t>подписью)</w:t>
            </w:r>
          </w:p>
        </w:tc>
        <w:tc>
          <w:tcPr>
            <w:tcW w:w="5212" w:type="dxa"/>
          </w:tcPr>
          <w:p w14:paraId="320F5542" w14:textId="77777777" w:rsidR="00B12E49" w:rsidRPr="00DE32A8" w:rsidRDefault="00B12E49" w:rsidP="00B12E49">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11469EF8" w14:textId="372EA442" w:rsidR="00B12E49" w:rsidRPr="00DE32A8" w:rsidRDefault="00B12E49" w:rsidP="00B12E49">
            <w:pPr>
              <w:widowControl w:val="0"/>
              <w:spacing w:after="0" w:line="240" w:lineRule="auto"/>
              <w:rPr>
                <w:rFonts w:ascii="Times New Roman" w:hAnsi="Times New Roman"/>
                <w:sz w:val="24"/>
                <w:szCs w:val="24"/>
                <w:lang w:eastAsia="ru-RU"/>
              </w:rPr>
            </w:pPr>
          </w:p>
          <w:p w14:paraId="0AE1F1CE" w14:textId="679EC871" w:rsidR="005B3A95" w:rsidRPr="00DE32A8" w:rsidRDefault="00C80677" w:rsidP="005B3A95">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____________________________</w:t>
            </w:r>
          </w:p>
          <w:p w14:paraId="068CA179" w14:textId="77777777" w:rsidR="00F325C9" w:rsidRPr="00DE32A8" w:rsidRDefault="00F325C9" w:rsidP="005B3A95">
            <w:pPr>
              <w:widowControl w:val="0"/>
              <w:tabs>
                <w:tab w:val="left" w:pos="9637"/>
              </w:tabs>
              <w:suppressAutoHyphens/>
              <w:spacing w:after="0" w:line="240" w:lineRule="auto"/>
              <w:jc w:val="both"/>
              <w:rPr>
                <w:rFonts w:ascii="Times New Roman" w:hAnsi="Times New Roman"/>
                <w:bCs/>
                <w:lang w:eastAsia="ar-SA"/>
              </w:rPr>
            </w:pPr>
          </w:p>
          <w:p w14:paraId="1D1F7864" w14:textId="6055749F" w:rsidR="005B3A95" w:rsidRDefault="005B3A95" w:rsidP="005B3A95">
            <w:pPr>
              <w:widowControl w:val="0"/>
              <w:tabs>
                <w:tab w:val="left" w:pos="9637"/>
              </w:tabs>
              <w:suppressAutoHyphens/>
              <w:spacing w:after="0" w:line="240" w:lineRule="auto"/>
              <w:jc w:val="both"/>
              <w:rPr>
                <w:rFonts w:ascii="Times New Roman" w:hAnsi="Times New Roman"/>
                <w:bCs/>
                <w:lang w:eastAsia="ar-SA"/>
              </w:rPr>
            </w:pPr>
            <w:r w:rsidRPr="00DE32A8">
              <w:rPr>
                <w:rFonts w:ascii="Times New Roman" w:hAnsi="Times New Roman"/>
                <w:bCs/>
                <w:lang w:eastAsia="ar-SA"/>
              </w:rPr>
              <w:t>________________ /</w:t>
            </w:r>
            <w:r w:rsidR="00C80677">
              <w:rPr>
                <w:rFonts w:ascii="Times New Roman" w:hAnsi="Times New Roman"/>
                <w:bCs/>
                <w:lang w:eastAsia="ar-SA"/>
              </w:rPr>
              <w:t>___________</w:t>
            </w:r>
            <w:r w:rsidRPr="00DE32A8">
              <w:rPr>
                <w:rFonts w:ascii="Times New Roman" w:hAnsi="Times New Roman"/>
                <w:bCs/>
                <w:lang w:eastAsia="ar-SA"/>
              </w:rPr>
              <w:t>/</w:t>
            </w:r>
          </w:p>
          <w:p w14:paraId="258A5EF8" w14:textId="57CD66C4" w:rsidR="00B2215E" w:rsidRPr="00062589" w:rsidRDefault="00062589" w:rsidP="00B2215E">
            <w:pPr>
              <w:widowControl w:val="0"/>
              <w:tabs>
                <w:tab w:val="left" w:pos="9637"/>
              </w:tabs>
              <w:suppressAutoHyphens/>
              <w:spacing w:after="0" w:line="240" w:lineRule="auto"/>
              <w:jc w:val="both"/>
              <w:rPr>
                <w:rFonts w:ascii="Times New Roman" w:hAnsi="Times New Roman"/>
                <w:bCs/>
                <w:i/>
                <w:iCs/>
                <w:sz w:val="16"/>
                <w:szCs w:val="16"/>
                <w:lang w:eastAsia="ar-SA"/>
              </w:rPr>
            </w:pPr>
            <w:r w:rsidRPr="00062589">
              <w:rPr>
                <w:rFonts w:ascii="Times New Roman" w:hAnsi="Times New Roman"/>
                <w:bCs/>
                <w:i/>
                <w:iCs/>
                <w:sz w:val="16"/>
                <w:szCs w:val="16"/>
                <w:lang w:eastAsia="ar-SA"/>
              </w:rPr>
              <w:t xml:space="preserve">ЭЦП </w:t>
            </w:r>
            <w:r w:rsidR="00B2215E" w:rsidRPr="00062589">
              <w:rPr>
                <w:rFonts w:ascii="Times New Roman" w:hAnsi="Times New Roman"/>
                <w:bCs/>
                <w:i/>
                <w:iCs/>
                <w:sz w:val="16"/>
                <w:szCs w:val="16"/>
                <w:lang w:eastAsia="ar-SA"/>
              </w:rPr>
              <w:t>(Документ подписан электронной цифровой</w:t>
            </w:r>
            <w:r>
              <w:rPr>
                <w:rFonts w:ascii="Times New Roman" w:hAnsi="Times New Roman"/>
                <w:bCs/>
                <w:i/>
                <w:iCs/>
                <w:sz w:val="16"/>
                <w:szCs w:val="16"/>
                <w:lang w:eastAsia="ar-SA"/>
              </w:rPr>
              <w:t xml:space="preserve"> </w:t>
            </w:r>
            <w:r w:rsidR="00B2215E" w:rsidRPr="00062589">
              <w:rPr>
                <w:rFonts w:ascii="Times New Roman" w:hAnsi="Times New Roman"/>
                <w:bCs/>
                <w:i/>
                <w:iCs/>
                <w:sz w:val="16"/>
                <w:szCs w:val="16"/>
                <w:lang w:eastAsia="ar-SA"/>
              </w:rPr>
              <w:t>подписью)</w:t>
            </w:r>
          </w:p>
          <w:p w14:paraId="5D4D4956" w14:textId="012F0FB0" w:rsidR="00B12E49" w:rsidRPr="00164585" w:rsidRDefault="00B12E49" w:rsidP="005B3A95">
            <w:pPr>
              <w:widowControl w:val="0"/>
              <w:spacing w:after="0" w:line="240" w:lineRule="auto"/>
              <w:rPr>
                <w:rFonts w:ascii="Times New Roman" w:hAnsi="Times New Roman"/>
                <w:i/>
                <w:iCs/>
                <w:spacing w:val="-1"/>
                <w:sz w:val="28"/>
                <w:szCs w:val="28"/>
                <w:lang w:eastAsia="ru-RU"/>
              </w:rPr>
            </w:pPr>
          </w:p>
        </w:tc>
      </w:tr>
    </w:tbl>
    <w:p w14:paraId="1775FDA9" w14:textId="77777777" w:rsidR="00B12E49" w:rsidRDefault="00B12E49" w:rsidP="00B12E49">
      <w:pPr>
        <w:widowControl w:val="0"/>
        <w:spacing w:after="0" w:line="240" w:lineRule="auto"/>
        <w:ind w:left="6946"/>
        <w:rPr>
          <w:rFonts w:ascii="Times New Roman" w:hAnsi="Times New Roman"/>
          <w:i/>
          <w:sz w:val="24"/>
          <w:szCs w:val="24"/>
          <w:lang w:eastAsia="ru-RU"/>
        </w:rPr>
      </w:pPr>
    </w:p>
    <w:p w14:paraId="72355D34" w14:textId="2BE4B522" w:rsidR="00860E2E" w:rsidRDefault="00860E2E" w:rsidP="00B12E49">
      <w:pPr>
        <w:widowControl w:val="0"/>
        <w:spacing w:after="0" w:line="240" w:lineRule="auto"/>
        <w:ind w:left="6946"/>
        <w:rPr>
          <w:rFonts w:ascii="Times New Roman" w:hAnsi="Times New Roman"/>
          <w:i/>
          <w:sz w:val="24"/>
          <w:szCs w:val="24"/>
          <w:lang w:eastAsia="ru-RU"/>
        </w:rPr>
        <w:sectPr w:rsidR="00860E2E" w:rsidSect="001C5871">
          <w:footnotePr>
            <w:numRestart w:val="eachPage"/>
          </w:footnotePr>
          <w:pgSz w:w="11906" w:h="16838" w:code="9"/>
          <w:pgMar w:top="680" w:right="567" w:bottom="1135" w:left="851" w:header="397" w:footer="0" w:gutter="0"/>
          <w:pgNumType w:start="12"/>
          <w:cols w:space="720"/>
          <w:docGrid w:linePitch="326"/>
        </w:sectPr>
      </w:pPr>
    </w:p>
    <w:p w14:paraId="4260F7D1" w14:textId="7CE27F4C" w:rsidR="008856C4" w:rsidRPr="004B6C34" w:rsidRDefault="008856C4" w:rsidP="00B12E49">
      <w:pPr>
        <w:widowControl w:val="0"/>
        <w:spacing w:after="0" w:line="240" w:lineRule="auto"/>
        <w:ind w:left="6946"/>
        <w:rPr>
          <w:rFonts w:ascii="Times New Roman" w:hAnsi="Times New Roman"/>
          <w:i/>
          <w:sz w:val="24"/>
          <w:szCs w:val="24"/>
          <w:lang w:eastAsia="ru-RU"/>
        </w:rPr>
      </w:pPr>
      <w:r w:rsidRPr="004B6C34">
        <w:rPr>
          <w:rFonts w:ascii="Times New Roman" w:hAnsi="Times New Roman"/>
          <w:i/>
          <w:sz w:val="24"/>
          <w:szCs w:val="24"/>
          <w:lang w:eastAsia="ru-RU"/>
        </w:rPr>
        <w:lastRenderedPageBreak/>
        <w:t xml:space="preserve">Приложение №2 к </w:t>
      </w:r>
      <w:r w:rsidR="00616E8D">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0D8CF5DD" w14:textId="41C1B4F0" w:rsidR="004E4B5C" w:rsidRPr="004B6C34" w:rsidRDefault="004E4B5C" w:rsidP="004E4B5C">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xml:space="preserve">№ </w:t>
      </w:r>
      <w:r w:rsidR="00F325C9">
        <w:rPr>
          <w:rFonts w:ascii="Times New Roman" w:hAnsi="Times New Roman"/>
          <w:i/>
          <w:sz w:val="24"/>
          <w:szCs w:val="24"/>
          <w:lang w:eastAsia="ru-RU"/>
        </w:rPr>
        <w:t>_________</w:t>
      </w:r>
      <w:r w:rsidR="00FE63A6">
        <w:rPr>
          <w:rFonts w:ascii="Times New Roman" w:hAnsi="Times New Roman"/>
          <w:i/>
          <w:sz w:val="24"/>
          <w:szCs w:val="24"/>
          <w:lang w:eastAsia="ru-RU"/>
        </w:rPr>
        <w:t xml:space="preserve"> от </w:t>
      </w:r>
      <w:r w:rsidR="00F325C9">
        <w:rPr>
          <w:rFonts w:ascii="Times New Roman" w:hAnsi="Times New Roman"/>
          <w:i/>
          <w:sz w:val="24"/>
          <w:szCs w:val="24"/>
          <w:lang w:eastAsia="ru-RU"/>
        </w:rPr>
        <w:t>________ 202</w:t>
      </w:r>
      <w:r w:rsidR="00A649CC">
        <w:rPr>
          <w:rFonts w:ascii="Times New Roman" w:hAnsi="Times New Roman"/>
          <w:i/>
          <w:sz w:val="24"/>
          <w:szCs w:val="24"/>
          <w:lang w:eastAsia="ru-RU"/>
        </w:rPr>
        <w:t>6</w:t>
      </w:r>
      <w:r w:rsidR="00F325C9">
        <w:rPr>
          <w:rFonts w:ascii="Times New Roman" w:hAnsi="Times New Roman"/>
          <w:i/>
          <w:sz w:val="24"/>
          <w:szCs w:val="24"/>
          <w:lang w:eastAsia="ru-RU"/>
        </w:rPr>
        <w:t xml:space="preserve"> г.</w:t>
      </w:r>
    </w:p>
    <w:p w14:paraId="059084D4"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44469CC" w14:textId="77777777" w:rsidR="008856C4" w:rsidRPr="004B6C34" w:rsidRDefault="008856C4" w:rsidP="008856C4">
      <w:pPr>
        <w:spacing w:after="0" w:line="340" w:lineRule="exact"/>
        <w:jc w:val="center"/>
        <w:outlineLvl w:val="0"/>
        <w:rPr>
          <w:rFonts w:ascii="Times New Roman" w:hAnsi="Times New Roman"/>
          <w:b/>
          <w:bCs/>
          <w:sz w:val="24"/>
          <w:szCs w:val="24"/>
          <w:lang w:eastAsia="ru-RU"/>
        </w:rPr>
      </w:pPr>
    </w:p>
    <w:p w14:paraId="1F9B741A" w14:textId="185B4B00" w:rsidR="008856C4" w:rsidRPr="004B6C34" w:rsidRDefault="008856C4" w:rsidP="008856C4">
      <w:pPr>
        <w:spacing w:after="0" w:line="240" w:lineRule="auto"/>
        <w:ind w:firstLine="567"/>
        <w:jc w:val="center"/>
        <w:rPr>
          <w:rFonts w:ascii="Times New Roman" w:hAnsi="Times New Roman"/>
          <w:b/>
          <w:bCs/>
          <w:sz w:val="24"/>
          <w:szCs w:val="24"/>
          <w:lang w:eastAsia="ru-RU"/>
        </w:rPr>
      </w:pPr>
      <w:r w:rsidRPr="004B6C34">
        <w:rPr>
          <w:rFonts w:ascii="Times New Roman" w:hAnsi="Times New Roman"/>
          <w:b/>
          <w:bCs/>
          <w:sz w:val="24"/>
          <w:szCs w:val="24"/>
          <w:lang w:eastAsia="ru-RU"/>
        </w:rPr>
        <w:t xml:space="preserve">РАСЧЕТ ЦЕНЫ </w:t>
      </w:r>
      <w:r w:rsidR="00616E8D">
        <w:rPr>
          <w:rFonts w:ascii="Times New Roman" w:hAnsi="Times New Roman"/>
          <w:b/>
          <w:bCs/>
          <w:sz w:val="24"/>
          <w:szCs w:val="24"/>
          <w:lang w:eastAsia="ru-RU"/>
        </w:rPr>
        <w:t>КОНТРАКТ</w:t>
      </w:r>
      <w:r w:rsidRPr="004B6C34">
        <w:rPr>
          <w:rFonts w:ascii="Times New Roman" w:hAnsi="Times New Roman"/>
          <w:b/>
          <w:bCs/>
          <w:sz w:val="24"/>
          <w:szCs w:val="24"/>
          <w:lang w:eastAsia="ru-RU"/>
        </w:rPr>
        <w:t>А</w:t>
      </w:r>
    </w:p>
    <w:p w14:paraId="191A5B2E" w14:textId="3C4FA014" w:rsidR="00886490" w:rsidRDefault="00886490">
      <w:pPr>
        <w:spacing w:after="0" w:line="240" w:lineRule="auto"/>
        <w:rPr>
          <w:rFonts w:ascii="Times New Roman" w:hAnsi="Times New Roman"/>
          <w:sz w:val="20"/>
          <w:szCs w:val="24"/>
          <w:lang w:eastAsia="ru-RU"/>
        </w:rPr>
      </w:pPr>
    </w:p>
    <w:tbl>
      <w:tblPr>
        <w:tblW w:w="10118" w:type="dxa"/>
        <w:tblInd w:w="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4"/>
        <w:gridCol w:w="4310"/>
        <w:gridCol w:w="850"/>
        <w:gridCol w:w="1134"/>
        <w:gridCol w:w="1559"/>
        <w:gridCol w:w="1701"/>
      </w:tblGrid>
      <w:tr w:rsidR="00CB3E6F" w:rsidRPr="001C5871" w14:paraId="75023F6B" w14:textId="77777777" w:rsidTr="00CE7925">
        <w:trPr>
          <w:trHeight w:val="210"/>
        </w:trPr>
        <w:tc>
          <w:tcPr>
            <w:tcW w:w="564" w:type="dxa"/>
            <w:tcBorders>
              <w:bottom w:val="single" w:sz="6" w:space="0" w:color="000000"/>
              <w:right w:val="single" w:sz="6" w:space="0" w:color="000000"/>
            </w:tcBorders>
          </w:tcPr>
          <w:p w14:paraId="2328A624" w14:textId="77777777" w:rsidR="00CB3E6F" w:rsidRPr="001C5871" w:rsidRDefault="00CB3E6F"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w:t>
            </w:r>
          </w:p>
        </w:tc>
        <w:tc>
          <w:tcPr>
            <w:tcW w:w="4310" w:type="dxa"/>
            <w:tcBorders>
              <w:left w:val="single" w:sz="6" w:space="0" w:color="000000"/>
              <w:bottom w:val="single" w:sz="6" w:space="0" w:color="000000"/>
              <w:right w:val="single" w:sz="6" w:space="0" w:color="000000"/>
            </w:tcBorders>
          </w:tcPr>
          <w:p w14:paraId="19247718" w14:textId="6A493B21" w:rsidR="00CB3E6F" w:rsidRPr="001C5871" w:rsidRDefault="00CB3E6F" w:rsidP="00B2215E">
            <w:pPr>
              <w:spacing w:after="0" w:line="240" w:lineRule="auto"/>
              <w:jc w:val="center"/>
              <w:rPr>
                <w:rFonts w:ascii="Times New Roman" w:hAnsi="Times New Roman"/>
                <w:b/>
                <w:i/>
                <w:sz w:val="24"/>
                <w:szCs w:val="24"/>
                <w:lang w:eastAsia="ru-RU"/>
              </w:rPr>
            </w:pPr>
            <w:r w:rsidRPr="001C5871">
              <w:rPr>
                <w:rFonts w:ascii="Times New Roman" w:hAnsi="Times New Roman"/>
                <w:b/>
                <w:bCs/>
                <w:i/>
                <w:sz w:val="24"/>
                <w:szCs w:val="24"/>
                <w:lang w:eastAsia="ru-RU"/>
              </w:rPr>
              <w:t>Наименование товара</w:t>
            </w:r>
          </w:p>
        </w:tc>
        <w:tc>
          <w:tcPr>
            <w:tcW w:w="850" w:type="dxa"/>
            <w:tcBorders>
              <w:left w:val="single" w:sz="6" w:space="0" w:color="000000"/>
              <w:bottom w:val="single" w:sz="6" w:space="0" w:color="000000"/>
              <w:right w:val="single" w:sz="6" w:space="0" w:color="000000"/>
            </w:tcBorders>
          </w:tcPr>
          <w:p w14:paraId="26F99CB3" w14:textId="49FA7200" w:rsidR="00CB3E6F" w:rsidRPr="001C5871" w:rsidRDefault="00CB3E6F"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Ед.</w:t>
            </w:r>
            <w:r>
              <w:rPr>
                <w:rFonts w:ascii="Times New Roman" w:hAnsi="Times New Roman"/>
                <w:b/>
                <w:i/>
                <w:sz w:val="24"/>
                <w:szCs w:val="24"/>
                <w:lang w:eastAsia="ru-RU"/>
              </w:rPr>
              <w:t xml:space="preserve"> изм.</w:t>
            </w:r>
          </w:p>
        </w:tc>
        <w:tc>
          <w:tcPr>
            <w:tcW w:w="1134" w:type="dxa"/>
            <w:tcBorders>
              <w:left w:val="single" w:sz="6" w:space="0" w:color="000000"/>
              <w:bottom w:val="single" w:sz="6" w:space="0" w:color="000000"/>
              <w:right w:val="single" w:sz="6" w:space="0" w:color="000000"/>
            </w:tcBorders>
          </w:tcPr>
          <w:p w14:paraId="50FD55B8" w14:textId="21BF7BBB" w:rsidR="00CB3E6F" w:rsidRPr="001C5871" w:rsidRDefault="00CB3E6F"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 xml:space="preserve">Кол-во </w:t>
            </w:r>
          </w:p>
        </w:tc>
        <w:tc>
          <w:tcPr>
            <w:tcW w:w="1559" w:type="dxa"/>
            <w:tcBorders>
              <w:left w:val="single" w:sz="6" w:space="0" w:color="000000"/>
              <w:bottom w:val="single" w:sz="6" w:space="0" w:color="000000"/>
              <w:right w:val="single" w:sz="6" w:space="0" w:color="000000"/>
            </w:tcBorders>
          </w:tcPr>
          <w:p w14:paraId="21CE53C1" w14:textId="784649B2" w:rsidR="00CB3E6F" w:rsidRPr="001C5871" w:rsidRDefault="00CB3E6F" w:rsidP="00B2215E">
            <w:pPr>
              <w:spacing w:after="0" w:line="240" w:lineRule="auto"/>
              <w:jc w:val="center"/>
              <w:rPr>
                <w:rFonts w:ascii="Times New Roman" w:hAnsi="Times New Roman"/>
                <w:b/>
                <w:i/>
                <w:sz w:val="24"/>
                <w:szCs w:val="24"/>
                <w:lang w:val="en-US" w:eastAsia="ru-RU"/>
              </w:rPr>
            </w:pPr>
            <w:r w:rsidRPr="001C5871">
              <w:rPr>
                <w:rFonts w:ascii="Times New Roman" w:hAnsi="Times New Roman"/>
                <w:b/>
                <w:i/>
                <w:sz w:val="24"/>
                <w:szCs w:val="24"/>
                <w:lang w:eastAsia="ru-RU"/>
              </w:rPr>
              <w:t>Цена</w:t>
            </w:r>
            <w:r w:rsidRPr="001C5871">
              <w:rPr>
                <w:rFonts w:ascii="Times New Roman" w:hAnsi="Times New Roman"/>
                <w:b/>
                <w:i/>
                <w:sz w:val="24"/>
                <w:szCs w:val="24"/>
                <w:lang w:val="en-US" w:eastAsia="ru-RU"/>
              </w:rPr>
              <w:t xml:space="preserve"> </w:t>
            </w:r>
            <w:proofErr w:type="spellStart"/>
            <w:r w:rsidRPr="001C5871">
              <w:rPr>
                <w:rFonts w:ascii="Times New Roman" w:hAnsi="Times New Roman"/>
                <w:b/>
                <w:i/>
                <w:sz w:val="24"/>
                <w:szCs w:val="24"/>
                <w:lang w:val="en-US" w:eastAsia="ru-RU"/>
              </w:rPr>
              <w:t>за</w:t>
            </w:r>
            <w:proofErr w:type="spellEnd"/>
            <w:r w:rsidRPr="001C5871">
              <w:rPr>
                <w:rFonts w:ascii="Times New Roman" w:hAnsi="Times New Roman"/>
                <w:b/>
                <w:i/>
                <w:sz w:val="24"/>
                <w:szCs w:val="24"/>
                <w:lang w:val="en-US" w:eastAsia="ru-RU"/>
              </w:rPr>
              <w:t xml:space="preserve"> </w:t>
            </w:r>
            <w:proofErr w:type="spellStart"/>
            <w:r w:rsidRPr="001C5871">
              <w:rPr>
                <w:rFonts w:ascii="Times New Roman" w:hAnsi="Times New Roman"/>
                <w:b/>
                <w:i/>
                <w:sz w:val="24"/>
                <w:szCs w:val="24"/>
                <w:lang w:val="en-US" w:eastAsia="ru-RU"/>
              </w:rPr>
              <w:t>единицу</w:t>
            </w:r>
            <w:proofErr w:type="spellEnd"/>
          </w:p>
        </w:tc>
        <w:tc>
          <w:tcPr>
            <w:tcW w:w="1701" w:type="dxa"/>
            <w:tcBorders>
              <w:left w:val="single" w:sz="6" w:space="0" w:color="000000"/>
              <w:bottom w:val="single" w:sz="6" w:space="0" w:color="000000"/>
            </w:tcBorders>
          </w:tcPr>
          <w:p w14:paraId="036FD9C6" w14:textId="77777777" w:rsidR="00CB3E6F" w:rsidRPr="001C5871" w:rsidRDefault="00CB3E6F" w:rsidP="00B2215E">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Сумма</w:t>
            </w:r>
          </w:p>
        </w:tc>
      </w:tr>
      <w:tr w:rsidR="0039183D" w:rsidRPr="001C5871" w14:paraId="71A0712B" w14:textId="77777777" w:rsidTr="00CE7925">
        <w:trPr>
          <w:trHeight w:val="181"/>
        </w:trPr>
        <w:tc>
          <w:tcPr>
            <w:tcW w:w="564" w:type="dxa"/>
            <w:tcBorders>
              <w:top w:val="single" w:sz="6" w:space="0" w:color="000000"/>
              <w:bottom w:val="single" w:sz="6" w:space="0" w:color="000000"/>
              <w:right w:val="single" w:sz="6" w:space="0" w:color="000000"/>
            </w:tcBorders>
          </w:tcPr>
          <w:p w14:paraId="7247D870" w14:textId="77777777" w:rsidR="0039183D" w:rsidRPr="001C5871" w:rsidRDefault="0039183D" w:rsidP="0039183D">
            <w:pPr>
              <w:spacing w:after="0" w:line="240" w:lineRule="auto"/>
              <w:rPr>
                <w:rFonts w:ascii="Times New Roman" w:hAnsi="Times New Roman"/>
                <w:sz w:val="24"/>
                <w:szCs w:val="24"/>
                <w:lang w:eastAsia="ru-RU"/>
              </w:rPr>
            </w:pPr>
            <w:r w:rsidRPr="001C5871">
              <w:rPr>
                <w:rFonts w:ascii="Times New Roman" w:hAnsi="Times New Roman"/>
                <w:sz w:val="24"/>
                <w:szCs w:val="24"/>
                <w:lang w:eastAsia="ru-RU"/>
              </w:rPr>
              <w:t>1</w:t>
            </w:r>
          </w:p>
        </w:tc>
        <w:tc>
          <w:tcPr>
            <w:tcW w:w="4310" w:type="dxa"/>
            <w:tcBorders>
              <w:top w:val="single" w:sz="6" w:space="0" w:color="000000"/>
              <w:left w:val="single" w:sz="6" w:space="0" w:color="000000"/>
              <w:bottom w:val="single" w:sz="6" w:space="0" w:color="000000"/>
              <w:right w:val="single" w:sz="6" w:space="0" w:color="000000"/>
            </w:tcBorders>
          </w:tcPr>
          <w:p w14:paraId="4EB66F62" w14:textId="2DA995E9" w:rsidR="0039183D" w:rsidRPr="00B2215E" w:rsidRDefault="005B1159" w:rsidP="0039183D">
            <w:pPr>
              <w:spacing w:after="0" w:line="240" w:lineRule="auto"/>
              <w:rPr>
                <w:rFonts w:ascii="Times New Roman" w:hAnsi="Times New Roman"/>
                <w:sz w:val="24"/>
                <w:szCs w:val="24"/>
                <w:lang w:eastAsia="ru-RU"/>
              </w:rPr>
            </w:pPr>
            <w:r>
              <w:rPr>
                <w:rFonts w:ascii="Times New Roman" w:hAnsi="Times New Roman"/>
                <w:bCs/>
                <w:sz w:val="24"/>
                <w:szCs w:val="24"/>
                <w:lang w:eastAsia="ru-RU"/>
              </w:rPr>
              <w:t>Шины пневматические для легкового автомобиля</w:t>
            </w:r>
          </w:p>
        </w:tc>
        <w:tc>
          <w:tcPr>
            <w:tcW w:w="850" w:type="dxa"/>
            <w:tcBorders>
              <w:top w:val="single" w:sz="6" w:space="0" w:color="000000"/>
              <w:left w:val="single" w:sz="6" w:space="0" w:color="000000"/>
              <w:bottom w:val="single" w:sz="6" w:space="0" w:color="000000"/>
              <w:right w:val="single" w:sz="6" w:space="0" w:color="000000"/>
            </w:tcBorders>
          </w:tcPr>
          <w:p w14:paraId="47DBE49C" w14:textId="71F060D8" w:rsidR="0039183D" w:rsidRPr="001C5871" w:rsidRDefault="0039183D" w:rsidP="0039183D">
            <w:pPr>
              <w:spacing w:after="0" w:line="240" w:lineRule="auto"/>
              <w:jc w:val="center"/>
              <w:rPr>
                <w:rFonts w:ascii="Times New Roman" w:hAnsi="Times New Roman"/>
                <w:sz w:val="24"/>
                <w:szCs w:val="24"/>
                <w:lang w:eastAsia="ru-RU"/>
              </w:rPr>
            </w:pPr>
            <w:r w:rsidRPr="00DC4A8A">
              <w:rPr>
                <w:rFonts w:ascii="Times New Roman" w:hAnsi="Times New Roman"/>
                <w:bCs/>
                <w:sz w:val="24"/>
                <w:szCs w:val="24"/>
                <w:lang w:eastAsia="ru-RU"/>
              </w:rPr>
              <w:t>Шт.</w:t>
            </w:r>
          </w:p>
        </w:tc>
        <w:tc>
          <w:tcPr>
            <w:tcW w:w="1134" w:type="dxa"/>
            <w:tcBorders>
              <w:top w:val="single" w:sz="6" w:space="0" w:color="000000"/>
              <w:left w:val="single" w:sz="6" w:space="0" w:color="000000"/>
              <w:bottom w:val="single" w:sz="6" w:space="0" w:color="000000"/>
              <w:right w:val="single" w:sz="6" w:space="0" w:color="000000"/>
            </w:tcBorders>
          </w:tcPr>
          <w:p w14:paraId="59DDFEA0" w14:textId="461B2CDF" w:rsidR="0039183D" w:rsidRPr="001C5871" w:rsidRDefault="005B1159" w:rsidP="0039183D">
            <w:pPr>
              <w:spacing w:after="0" w:line="240" w:lineRule="auto"/>
              <w:jc w:val="center"/>
              <w:rPr>
                <w:rFonts w:ascii="Times New Roman" w:hAnsi="Times New Roman"/>
                <w:sz w:val="24"/>
                <w:szCs w:val="24"/>
                <w:lang w:val="en-US" w:eastAsia="ru-RU"/>
              </w:rPr>
            </w:pPr>
            <w:r>
              <w:rPr>
                <w:rFonts w:ascii="Times New Roman" w:hAnsi="Times New Roman"/>
                <w:bCs/>
                <w:sz w:val="24"/>
                <w:szCs w:val="24"/>
                <w:lang w:eastAsia="ru-RU"/>
              </w:rPr>
              <w:t>4</w:t>
            </w:r>
          </w:p>
        </w:tc>
        <w:tc>
          <w:tcPr>
            <w:tcW w:w="1559" w:type="dxa"/>
            <w:tcBorders>
              <w:top w:val="single" w:sz="6" w:space="0" w:color="000000"/>
              <w:left w:val="single" w:sz="6" w:space="0" w:color="000000"/>
              <w:bottom w:val="single" w:sz="6" w:space="0" w:color="000000"/>
              <w:right w:val="single" w:sz="6" w:space="0" w:color="000000"/>
            </w:tcBorders>
          </w:tcPr>
          <w:p w14:paraId="347E24AE" w14:textId="070D3E4E" w:rsidR="0039183D" w:rsidRPr="00B2215E" w:rsidRDefault="0039183D" w:rsidP="0039183D">
            <w:pPr>
              <w:spacing w:after="0" w:line="240" w:lineRule="auto"/>
              <w:rPr>
                <w:rFonts w:ascii="Times New Roman" w:hAnsi="Times New Roman"/>
                <w:sz w:val="24"/>
                <w:szCs w:val="24"/>
                <w:lang w:eastAsia="ru-RU"/>
              </w:rPr>
            </w:pPr>
          </w:p>
        </w:tc>
        <w:tc>
          <w:tcPr>
            <w:tcW w:w="1701" w:type="dxa"/>
            <w:tcBorders>
              <w:top w:val="single" w:sz="6" w:space="0" w:color="000000"/>
              <w:left w:val="single" w:sz="6" w:space="0" w:color="000000"/>
              <w:bottom w:val="single" w:sz="6" w:space="0" w:color="000000"/>
            </w:tcBorders>
          </w:tcPr>
          <w:p w14:paraId="6651F7E8" w14:textId="221BE5B1" w:rsidR="0039183D" w:rsidRPr="001C5871" w:rsidRDefault="0039183D" w:rsidP="0039183D">
            <w:pPr>
              <w:spacing w:after="0" w:line="240" w:lineRule="auto"/>
              <w:rPr>
                <w:rFonts w:ascii="Times New Roman" w:hAnsi="Times New Roman"/>
                <w:sz w:val="24"/>
                <w:szCs w:val="24"/>
                <w:lang w:eastAsia="ru-RU"/>
              </w:rPr>
            </w:pPr>
          </w:p>
        </w:tc>
      </w:tr>
      <w:tr w:rsidR="00AC5DD4" w:rsidRPr="001C5871" w14:paraId="30DA1C51" w14:textId="77777777" w:rsidTr="00CE7925">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4"/>
        </w:trPr>
        <w:tc>
          <w:tcPr>
            <w:tcW w:w="8417" w:type="dxa"/>
            <w:gridSpan w:val="5"/>
            <w:tcBorders>
              <w:left w:val="single" w:sz="12" w:space="0" w:color="000000"/>
              <w:bottom w:val="single" w:sz="12" w:space="0" w:color="000000"/>
            </w:tcBorders>
          </w:tcPr>
          <w:p w14:paraId="34013A26" w14:textId="5231D7AF" w:rsidR="00AC5DD4" w:rsidRPr="001C5871" w:rsidRDefault="00AC5DD4" w:rsidP="00AC5DD4">
            <w:pPr>
              <w:spacing w:after="0" w:line="240" w:lineRule="auto"/>
              <w:jc w:val="right"/>
              <w:rPr>
                <w:rFonts w:ascii="Times New Roman" w:hAnsi="Times New Roman"/>
                <w:b/>
                <w:i/>
                <w:sz w:val="24"/>
                <w:szCs w:val="24"/>
                <w:lang w:val="en-US" w:eastAsia="ru-RU"/>
              </w:rPr>
            </w:pPr>
            <w:proofErr w:type="spellStart"/>
            <w:r w:rsidRPr="001C5871">
              <w:rPr>
                <w:rFonts w:ascii="Times New Roman" w:hAnsi="Times New Roman"/>
                <w:b/>
                <w:i/>
                <w:sz w:val="24"/>
                <w:szCs w:val="24"/>
                <w:lang w:val="en-US" w:eastAsia="ru-RU"/>
              </w:rPr>
              <w:t>Итого</w:t>
            </w:r>
            <w:proofErr w:type="spellEnd"/>
          </w:p>
        </w:tc>
        <w:tc>
          <w:tcPr>
            <w:tcW w:w="1701" w:type="dxa"/>
            <w:tcBorders>
              <w:bottom w:val="single" w:sz="12" w:space="0" w:color="000000"/>
              <w:right w:val="single" w:sz="12" w:space="0" w:color="000000"/>
            </w:tcBorders>
          </w:tcPr>
          <w:p w14:paraId="2E2086A4" w14:textId="23478959" w:rsidR="00AC5DD4" w:rsidRPr="001C5871" w:rsidRDefault="00AC5DD4" w:rsidP="00AC5DD4">
            <w:pPr>
              <w:spacing w:after="0" w:line="240" w:lineRule="auto"/>
              <w:rPr>
                <w:rFonts w:ascii="Times New Roman" w:hAnsi="Times New Roman"/>
                <w:sz w:val="24"/>
                <w:szCs w:val="24"/>
                <w:lang w:eastAsia="ru-RU"/>
              </w:rPr>
            </w:pPr>
          </w:p>
        </w:tc>
      </w:tr>
    </w:tbl>
    <w:p w14:paraId="75BB3A83" w14:textId="77777777" w:rsidR="002B75AF" w:rsidRPr="00B2215E" w:rsidRDefault="002B75AF">
      <w:pPr>
        <w:spacing w:after="0" w:line="240" w:lineRule="auto"/>
        <w:rPr>
          <w:rFonts w:ascii="Times New Roman" w:hAnsi="Times New Roman"/>
          <w:lang w:eastAsia="ru-RU"/>
        </w:rPr>
      </w:pPr>
    </w:p>
    <w:p w14:paraId="172729AF" w14:textId="5476DF29" w:rsidR="005D253D" w:rsidRPr="00B2215E" w:rsidRDefault="005D253D">
      <w:pPr>
        <w:spacing w:after="0" w:line="240" w:lineRule="auto"/>
        <w:rPr>
          <w:rFonts w:ascii="Times New Roman" w:hAnsi="Times New Roman"/>
          <w:lang w:eastAsia="ru-RU"/>
        </w:rPr>
      </w:pPr>
    </w:p>
    <w:tbl>
      <w:tblPr>
        <w:tblW w:w="0" w:type="auto"/>
        <w:tblLook w:val="04A0" w:firstRow="1" w:lastRow="0" w:firstColumn="1" w:lastColumn="0" w:noHBand="0" w:noVBand="1"/>
      </w:tblPr>
      <w:tblGrid>
        <w:gridCol w:w="5073"/>
        <w:gridCol w:w="5132"/>
      </w:tblGrid>
      <w:tr w:rsidR="00D66100" w:rsidRPr="00164585" w14:paraId="4C399239" w14:textId="77777777" w:rsidTr="00C6528B">
        <w:tc>
          <w:tcPr>
            <w:tcW w:w="5211" w:type="dxa"/>
          </w:tcPr>
          <w:p w14:paraId="2BD7FA20" w14:textId="77777777" w:rsidR="00D66100" w:rsidRPr="00164585" w:rsidRDefault="00D66100" w:rsidP="00C6528B">
            <w:pPr>
              <w:widowControl w:val="0"/>
              <w:spacing w:after="0" w:line="240" w:lineRule="auto"/>
              <w:jc w:val="both"/>
              <w:rPr>
                <w:rFonts w:ascii="Times New Roman" w:hAnsi="Times New Roman"/>
                <w:b/>
                <w:sz w:val="24"/>
                <w:szCs w:val="24"/>
                <w:lang w:eastAsia="ru-RU"/>
              </w:rPr>
            </w:pPr>
            <w:bookmarkStart w:id="1" w:name="_Hlk226993171"/>
            <w:r w:rsidRPr="00164585">
              <w:rPr>
                <w:rFonts w:ascii="Times New Roman" w:hAnsi="Times New Roman"/>
                <w:b/>
                <w:sz w:val="24"/>
                <w:szCs w:val="24"/>
                <w:lang w:eastAsia="ru-RU"/>
              </w:rPr>
              <w:t>Заказчик:</w:t>
            </w:r>
          </w:p>
          <w:p w14:paraId="17A36928" w14:textId="77777777" w:rsidR="00D66100" w:rsidRPr="00164585" w:rsidRDefault="00D66100" w:rsidP="00C6528B">
            <w:pPr>
              <w:widowControl w:val="0"/>
              <w:spacing w:after="0" w:line="240" w:lineRule="auto"/>
              <w:jc w:val="both"/>
              <w:rPr>
                <w:rFonts w:ascii="Times New Roman" w:hAnsi="Times New Roman"/>
                <w:b/>
                <w:sz w:val="24"/>
                <w:szCs w:val="24"/>
                <w:lang w:eastAsia="ru-RU"/>
              </w:rPr>
            </w:pPr>
          </w:p>
          <w:p w14:paraId="7305DA9A" w14:textId="08B0E8DD" w:rsidR="00D66100" w:rsidRPr="00062589" w:rsidRDefault="00D66100" w:rsidP="00C6528B">
            <w:pPr>
              <w:widowControl w:val="0"/>
              <w:tabs>
                <w:tab w:val="left" w:pos="9637"/>
              </w:tabs>
              <w:suppressAutoHyphens/>
              <w:spacing w:after="0" w:line="240" w:lineRule="auto"/>
              <w:rPr>
                <w:rFonts w:ascii="Times New Roman" w:hAnsi="Times New Roman"/>
                <w:lang w:eastAsia="ar-SA"/>
              </w:rPr>
            </w:pPr>
            <w:r w:rsidRPr="00062589">
              <w:rPr>
                <w:rFonts w:ascii="Times New Roman" w:hAnsi="Times New Roman"/>
                <w:lang w:eastAsia="ar-SA"/>
              </w:rPr>
              <w:t xml:space="preserve">Глава </w:t>
            </w:r>
            <w:r w:rsidR="00334026">
              <w:rPr>
                <w:rFonts w:ascii="Times New Roman" w:hAnsi="Times New Roman"/>
                <w:lang w:eastAsia="ar-SA"/>
              </w:rPr>
              <w:t>а</w:t>
            </w:r>
            <w:r w:rsidRPr="00062589">
              <w:rPr>
                <w:rFonts w:ascii="Times New Roman" w:hAnsi="Times New Roman"/>
                <w:lang w:eastAsia="ar-SA"/>
              </w:rPr>
              <w:t xml:space="preserve">дминистрации МО Светлановское </w:t>
            </w:r>
          </w:p>
          <w:p w14:paraId="16D8B259" w14:textId="77777777" w:rsidR="00D66100" w:rsidRPr="00062589" w:rsidRDefault="00D66100" w:rsidP="00C6528B">
            <w:pPr>
              <w:widowControl w:val="0"/>
              <w:suppressAutoHyphens/>
              <w:spacing w:after="0" w:line="240" w:lineRule="auto"/>
              <w:ind w:firstLine="34"/>
              <w:rPr>
                <w:rFonts w:ascii="Times New Roman" w:hAnsi="Times New Roman"/>
                <w:lang w:eastAsia="ar-SA"/>
              </w:rPr>
            </w:pPr>
          </w:p>
          <w:p w14:paraId="123EC81E" w14:textId="77777777" w:rsidR="00D66100" w:rsidRPr="00062589" w:rsidRDefault="00D66100" w:rsidP="00C6528B">
            <w:pPr>
              <w:widowControl w:val="0"/>
              <w:suppressAutoHyphens/>
              <w:spacing w:after="0" w:line="240" w:lineRule="auto"/>
              <w:ind w:firstLine="34"/>
              <w:rPr>
                <w:rFonts w:ascii="Times New Roman" w:hAnsi="Times New Roman"/>
                <w:lang w:eastAsia="ru-RU"/>
              </w:rPr>
            </w:pPr>
            <w:r w:rsidRPr="00062589">
              <w:rPr>
                <w:rFonts w:ascii="Times New Roman" w:hAnsi="Times New Roman"/>
                <w:lang w:eastAsia="ar-SA"/>
              </w:rPr>
              <w:t>_______________ /С.Н. Михайлов/</w:t>
            </w:r>
            <w:r w:rsidRPr="00062589">
              <w:rPr>
                <w:rFonts w:ascii="Times New Roman" w:hAnsi="Times New Roman"/>
                <w:lang w:eastAsia="ru-RU"/>
              </w:rPr>
              <w:t xml:space="preserve"> </w:t>
            </w:r>
          </w:p>
          <w:p w14:paraId="0D8160B2" w14:textId="4829BF2C" w:rsidR="00D66100" w:rsidRPr="00062589" w:rsidRDefault="00062589" w:rsidP="00062589">
            <w:pPr>
              <w:widowControl w:val="0"/>
              <w:suppressAutoHyphens/>
              <w:spacing w:after="0" w:line="240" w:lineRule="auto"/>
              <w:ind w:firstLine="34"/>
              <w:rPr>
                <w:rFonts w:ascii="Times New Roman" w:hAnsi="Times New Roman"/>
                <w:i/>
                <w:iCs/>
                <w:sz w:val="16"/>
                <w:szCs w:val="16"/>
                <w:lang w:eastAsia="ru-RU"/>
              </w:rPr>
            </w:pPr>
            <w:r w:rsidRPr="00062589">
              <w:rPr>
                <w:rFonts w:ascii="Times New Roman" w:hAnsi="Times New Roman"/>
                <w:i/>
                <w:iCs/>
                <w:sz w:val="16"/>
                <w:szCs w:val="16"/>
                <w:lang w:eastAsia="ru-RU"/>
              </w:rPr>
              <w:t xml:space="preserve">ЭЦП </w:t>
            </w:r>
            <w:r w:rsidR="00D66100" w:rsidRPr="00062589">
              <w:rPr>
                <w:rFonts w:ascii="Times New Roman" w:hAnsi="Times New Roman"/>
                <w:i/>
                <w:iCs/>
                <w:sz w:val="16"/>
                <w:szCs w:val="16"/>
                <w:lang w:eastAsia="ru-RU"/>
              </w:rPr>
              <w:t>(Документ подписан электронной цифровой</w:t>
            </w:r>
            <w:r>
              <w:rPr>
                <w:rFonts w:ascii="Times New Roman" w:hAnsi="Times New Roman"/>
                <w:i/>
                <w:iCs/>
                <w:sz w:val="16"/>
                <w:szCs w:val="16"/>
                <w:lang w:eastAsia="ru-RU"/>
              </w:rPr>
              <w:t xml:space="preserve"> </w:t>
            </w:r>
            <w:r w:rsidR="00D66100" w:rsidRPr="00062589">
              <w:rPr>
                <w:rFonts w:ascii="Times New Roman" w:hAnsi="Times New Roman"/>
                <w:i/>
                <w:iCs/>
                <w:sz w:val="16"/>
                <w:szCs w:val="16"/>
                <w:lang w:eastAsia="ru-RU"/>
              </w:rPr>
              <w:t>подписью)</w:t>
            </w:r>
          </w:p>
        </w:tc>
        <w:tc>
          <w:tcPr>
            <w:tcW w:w="5212" w:type="dxa"/>
          </w:tcPr>
          <w:p w14:paraId="3767434A" w14:textId="77777777" w:rsidR="00D66100" w:rsidRPr="00DE32A8" w:rsidRDefault="00D66100" w:rsidP="00C6528B">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0F8D3152" w14:textId="77777777" w:rsidR="00D66100" w:rsidRPr="00DE32A8" w:rsidRDefault="00D66100" w:rsidP="00C6528B">
            <w:pPr>
              <w:widowControl w:val="0"/>
              <w:spacing w:after="0" w:line="240" w:lineRule="auto"/>
              <w:rPr>
                <w:rFonts w:ascii="Times New Roman" w:hAnsi="Times New Roman"/>
                <w:sz w:val="24"/>
                <w:szCs w:val="24"/>
                <w:lang w:eastAsia="ru-RU"/>
              </w:rPr>
            </w:pPr>
          </w:p>
          <w:p w14:paraId="36A9DC8C" w14:textId="77777777" w:rsidR="00D66100" w:rsidRPr="00DE32A8" w:rsidRDefault="00D66100" w:rsidP="00C6528B">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____________________________</w:t>
            </w:r>
          </w:p>
          <w:p w14:paraId="73517D95" w14:textId="77777777" w:rsidR="00D66100" w:rsidRPr="00DE32A8" w:rsidRDefault="00D66100" w:rsidP="00C6528B">
            <w:pPr>
              <w:widowControl w:val="0"/>
              <w:tabs>
                <w:tab w:val="left" w:pos="9637"/>
              </w:tabs>
              <w:suppressAutoHyphens/>
              <w:spacing w:after="0" w:line="240" w:lineRule="auto"/>
              <w:jc w:val="both"/>
              <w:rPr>
                <w:rFonts w:ascii="Times New Roman" w:hAnsi="Times New Roman"/>
                <w:bCs/>
                <w:lang w:eastAsia="ar-SA"/>
              </w:rPr>
            </w:pPr>
          </w:p>
          <w:p w14:paraId="184BC068" w14:textId="77777777" w:rsidR="00D66100" w:rsidRDefault="00D66100" w:rsidP="00C6528B">
            <w:pPr>
              <w:widowControl w:val="0"/>
              <w:tabs>
                <w:tab w:val="left" w:pos="9637"/>
              </w:tabs>
              <w:suppressAutoHyphens/>
              <w:spacing w:after="0" w:line="240" w:lineRule="auto"/>
              <w:jc w:val="both"/>
              <w:rPr>
                <w:rFonts w:ascii="Times New Roman" w:hAnsi="Times New Roman"/>
                <w:bCs/>
                <w:lang w:eastAsia="ar-SA"/>
              </w:rPr>
            </w:pPr>
            <w:r w:rsidRPr="00DE32A8">
              <w:rPr>
                <w:rFonts w:ascii="Times New Roman" w:hAnsi="Times New Roman"/>
                <w:bCs/>
                <w:lang w:eastAsia="ar-SA"/>
              </w:rPr>
              <w:t>________________ /</w:t>
            </w:r>
            <w:r>
              <w:rPr>
                <w:rFonts w:ascii="Times New Roman" w:hAnsi="Times New Roman"/>
                <w:bCs/>
                <w:lang w:eastAsia="ar-SA"/>
              </w:rPr>
              <w:t>___________</w:t>
            </w:r>
            <w:r w:rsidRPr="00DE32A8">
              <w:rPr>
                <w:rFonts w:ascii="Times New Roman" w:hAnsi="Times New Roman"/>
                <w:bCs/>
                <w:lang w:eastAsia="ar-SA"/>
              </w:rPr>
              <w:t>/</w:t>
            </w:r>
          </w:p>
          <w:p w14:paraId="0BDA2E94" w14:textId="0497CF22" w:rsidR="00D66100" w:rsidRPr="00062589" w:rsidRDefault="00062589" w:rsidP="00062589">
            <w:pPr>
              <w:widowControl w:val="0"/>
              <w:tabs>
                <w:tab w:val="left" w:pos="9637"/>
              </w:tabs>
              <w:suppressAutoHyphens/>
              <w:spacing w:after="0" w:line="240" w:lineRule="auto"/>
              <w:jc w:val="both"/>
              <w:rPr>
                <w:rFonts w:ascii="Times New Roman" w:hAnsi="Times New Roman"/>
                <w:bCs/>
                <w:i/>
                <w:iCs/>
                <w:sz w:val="16"/>
                <w:szCs w:val="16"/>
                <w:lang w:eastAsia="ar-SA"/>
              </w:rPr>
            </w:pPr>
            <w:r w:rsidRPr="00062589">
              <w:rPr>
                <w:rFonts w:ascii="Times New Roman" w:hAnsi="Times New Roman"/>
                <w:bCs/>
                <w:i/>
                <w:iCs/>
                <w:sz w:val="16"/>
                <w:szCs w:val="16"/>
                <w:lang w:eastAsia="ar-SA"/>
              </w:rPr>
              <w:t xml:space="preserve">ЭЦП </w:t>
            </w:r>
            <w:r w:rsidR="00D66100" w:rsidRPr="00062589">
              <w:rPr>
                <w:rFonts w:ascii="Times New Roman" w:hAnsi="Times New Roman"/>
                <w:bCs/>
                <w:i/>
                <w:iCs/>
                <w:sz w:val="16"/>
                <w:szCs w:val="16"/>
                <w:lang w:eastAsia="ar-SA"/>
              </w:rPr>
              <w:t>(Документ подписан электронной цифровой</w:t>
            </w:r>
            <w:r>
              <w:rPr>
                <w:rFonts w:ascii="Times New Roman" w:hAnsi="Times New Roman"/>
                <w:bCs/>
                <w:i/>
                <w:iCs/>
                <w:sz w:val="16"/>
                <w:szCs w:val="16"/>
                <w:lang w:eastAsia="ar-SA"/>
              </w:rPr>
              <w:t xml:space="preserve"> </w:t>
            </w:r>
            <w:r w:rsidR="00D66100" w:rsidRPr="00062589">
              <w:rPr>
                <w:rFonts w:ascii="Times New Roman" w:hAnsi="Times New Roman"/>
                <w:bCs/>
                <w:i/>
                <w:iCs/>
                <w:sz w:val="16"/>
                <w:szCs w:val="16"/>
                <w:lang w:eastAsia="ar-SA"/>
              </w:rPr>
              <w:t>подписью)</w:t>
            </w:r>
          </w:p>
        </w:tc>
      </w:tr>
      <w:bookmarkEnd w:id="1"/>
    </w:tbl>
    <w:p w14:paraId="6F5C17C3" w14:textId="626A6EED" w:rsidR="003B5B89" w:rsidRDefault="003B5B89">
      <w:pPr>
        <w:spacing w:after="0" w:line="240" w:lineRule="auto"/>
        <w:rPr>
          <w:rFonts w:ascii="Times New Roman" w:hAnsi="Times New Roman"/>
          <w:sz w:val="20"/>
          <w:szCs w:val="24"/>
          <w:lang w:eastAsia="ru-RU"/>
        </w:rPr>
      </w:pPr>
    </w:p>
    <w:p w14:paraId="282E6985" w14:textId="77777777" w:rsidR="003B5B89" w:rsidRDefault="003B5B89">
      <w:pPr>
        <w:spacing w:after="0" w:line="240" w:lineRule="auto"/>
        <w:rPr>
          <w:rFonts w:ascii="Times New Roman" w:hAnsi="Times New Roman"/>
          <w:sz w:val="20"/>
          <w:szCs w:val="24"/>
          <w:lang w:eastAsia="ru-RU"/>
        </w:rPr>
      </w:pPr>
      <w:r>
        <w:rPr>
          <w:rFonts w:ascii="Times New Roman" w:hAnsi="Times New Roman"/>
          <w:sz w:val="20"/>
          <w:szCs w:val="24"/>
          <w:lang w:eastAsia="ru-RU"/>
        </w:rPr>
        <w:br w:type="page"/>
      </w:r>
    </w:p>
    <w:p w14:paraId="1792CA9E" w14:textId="2093CB60" w:rsidR="003B5B89" w:rsidRPr="004B6C34" w:rsidRDefault="003B5B89" w:rsidP="003B5B89">
      <w:pPr>
        <w:widowControl w:val="0"/>
        <w:spacing w:after="0" w:line="240" w:lineRule="auto"/>
        <w:ind w:left="6946"/>
        <w:rPr>
          <w:rFonts w:ascii="Times New Roman" w:hAnsi="Times New Roman"/>
          <w:i/>
          <w:sz w:val="24"/>
          <w:szCs w:val="24"/>
          <w:lang w:eastAsia="ru-RU"/>
        </w:rPr>
      </w:pPr>
      <w:r w:rsidRPr="004B6C34">
        <w:rPr>
          <w:rFonts w:ascii="Times New Roman" w:hAnsi="Times New Roman"/>
          <w:i/>
          <w:sz w:val="24"/>
          <w:szCs w:val="24"/>
          <w:lang w:eastAsia="ru-RU"/>
        </w:rPr>
        <w:lastRenderedPageBreak/>
        <w:t>Приложение №</w:t>
      </w:r>
      <w:r>
        <w:rPr>
          <w:rFonts w:ascii="Times New Roman" w:hAnsi="Times New Roman"/>
          <w:i/>
          <w:sz w:val="24"/>
          <w:szCs w:val="24"/>
          <w:lang w:eastAsia="ru-RU"/>
        </w:rPr>
        <w:t>3</w:t>
      </w:r>
      <w:r w:rsidRPr="004B6C34">
        <w:rPr>
          <w:rFonts w:ascii="Times New Roman" w:hAnsi="Times New Roman"/>
          <w:i/>
          <w:sz w:val="24"/>
          <w:szCs w:val="24"/>
          <w:lang w:eastAsia="ru-RU"/>
        </w:rPr>
        <w:t xml:space="preserve"> к </w:t>
      </w:r>
      <w:r>
        <w:rPr>
          <w:rFonts w:ascii="Times New Roman" w:hAnsi="Times New Roman"/>
          <w:i/>
          <w:sz w:val="24"/>
          <w:szCs w:val="24"/>
          <w:lang w:eastAsia="ru-RU"/>
        </w:rPr>
        <w:t>Контракт</w:t>
      </w:r>
      <w:r w:rsidRPr="004B6C34">
        <w:rPr>
          <w:rFonts w:ascii="Times New Roman" w:hAnsi="Times New Roman"/>
          <w:i/>
          <w:sz w:val="24"/>
          <w:szCs w:val="24"/>
          <w:lang w:eastAsia="ru-RU"/>
        </w:rPr>
        <w:t>у</w:t>
      </w:r>
    </w:p>
    <w:p w14:paraId="7573C4D2" w14:textId="77777777" w:rsidR="003B5B89" w:rsidRPr="004B6C34" w:rsidRDefault="003B5B89" w:rsidP="003B5B89">
      <w:pPr>
        <w:widowControl w:val="0"/>
        <w:spacing w:after="0" w:line="240" w:lineRule="auto"/>
        <w:ind w:left="6663"/>
        <w:jc w:val="right"/>
        <w:rPr>
          <w:rFonts w:ascii="Times New Roman" w:hAnsi="Times New Roman"/>
          <w:sz w:val="24"/>
          <w:szCs w:val="24"/>
          <w:lang w:eastAsia="ru-RU"/>
        </w:rPr>
      </w:pPr>
      <w:r>
        <w:rPr>
          <w:rFonts w:ascii="Times New Roman" w:hAnsi="Times New Roman"/>
          <w:i/>
          <w:sz w:val="24"/>
          <w:szCs w:val="24"/>
          <w:lang w:eastAsia="ru-RU"/>
        </w:rPr>
        <w:t>№ _________ от ________ 2026 г.</w:t>
      </w:r>
    </w:p>
    <w:p w14:paraId="755299AE" w14:textId="77777777" w:rsidR="003B5B89" w:rsidRPr="004B6C34" w:rsidRDefault="003B5B89" w:rsidP="003B5B89">
      <w:pPr>
        <w:spacing w:after="0" w:line="340" w:lineRule="exact"/>
        <w:jc w:val="center"/>
        <w:outlineLvl w:val="0"/>
        <w:rPr>
          <w:rFonts w:ascii="Times New Roman" w:hAnsi="Times New Roman"/>
          <w:b/>
          <w:bCs/>
          <w:sz w:val="24"/>
          <w:szCs w:val="24"/>
          <w:lang w:eastAsia="ru-RU"/>
        </w:rPr>
      </w:pPr>
    </w:p>
    <w:p w14:paraId="7CDEAFE7" w14:textId="77777777" w:rsidR="003B5B89" w:rsidRPr="004B6C34" w:rsidRDefault="003B5B89" w:rsidP="003B5B89">
      <w:pPr>
        <w:spacing w:after="0" w:line="340" w:lineRule="exact"/>
        <w:jc w:val="center"/>
        <w:outlineLvl w:val="0"/>
        <w:rPr>
          <w:rFonts w:ascii="Times New Roman" w:hAnsi="Times New Roman"/>
          <w:b/>
          <w:bCs/>
          <w:sz w:val="24"/>
          <w:szCs w:val="24"/>
          <w:lang w:eastAsia="ru-RU"/>
        </w:rPr>
      </w:pPr>
    </w:p>
    <w:p w14:paraId="0F97471E" w14:textId="6F8F130D" w:rsidR="003B5B89" w:rsidRDefault="003B5B89" w:rsidP="003B5B89">
      <w:pPr>
        <w:spacing w:after="0" w:line="240" w:lineRule="auto"/>
        <w:jc w:val="center"/>
        <w:rPr>
          <w:rFonts w:ascii="Times New Roman" w:hAnsi="Times New Roman"/>
          <w:sz w:val="20"/>
          <w:szCs w:val="24"/>
          <w:lang w:eastAsia="ru-RU"/>
        </w:rPr>
      </w:pPr>
      <w:r>
        <w:rPr>
          <w:rFonts w:ascii="Times New Roman" w:hAnsi="Times New Roman"/>
          <w:b/>
          <w:bCs/>
          <w:sz w:val="24"/>
          <w:szCs w:val="24"/>
          <w:lang w:eastAsia="ru-RU"/>
        </w:rPr>
        <w:t>СПЕЦИФИКАЦИЯ</w:t>
      </w:r>
    </w:p>
    <w:tbl>
      <w:tblPr>
        <w:tblW w:w="9977" w:type="dxa"/>
        <w:tblInd w:w="7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21"/>
        <w:gridCol w:w="2693"/>
        <w:gridCol w:w="2977"/>
        <w:gridCol w:w="851"/>
        <w:gridCol w:w="850"/>
        <w:gridCol w:w="1985"/>
      </w:tblGrid>
      <w:tr w:rsidR="00CB152E" w:rsidRPr="001C5871" w14:paraId="3F0A7334" w14:textId="77777777" w:rsidTr="00276484">
        <w:trPr>
          <w:trHeight w:val="210"/>
        </w:trPr>
        <w:tc>
          <w:tcPr>
            <w:tcW w:w="621" w:type="dxa"/>
            <w:tcBorders>
              <w:bottom w:val="single" w:sz="6" w:space="0" w:color="000000"/>
              <w:right w:val="single" w:sz="6" w:space="0" w:color="000000"/>
            </w:tcBorders>
          </w:tcPr>
          <w:p w14:paraId="398FF3B6" w14:textId="77777777" w:rsidR="00CB152E" w:rsidRPr="001C5871" w:rsidRDefault="00CB152E" w:rsidP="003B5B89">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w:t>
            </w:r>
          </w:p>
        </w:tc>
        <w:tc>
          <w:tcPr>
            <w:tcW w:w="2693" w:type="dxa"/>
            <w:tcBorders>
              <w:left w:val="single" w:sz="6" w:space="0" w:color="000000"/>
              <w:bottom w:val="single" w:sz="6" w:space="0" w:color="000000"/>
              <w:right w:val="single" w:sz="6" w:space="0" w:color="000000"/>
            </w:tcBorders>
          </w:tcPr>
          <w:p w14:paraId="62854E3A" w14:textId="77777777" w:rsidR="00CB152E" w:rsidRPr="001C5871" w:rsidRDefault="00CB152E" w:rsidP="003B5B89">
            <w:pPr>
              <w:spacing w:after="0" w:line="240" w:lineRule="auto"/>
              <w:jc w:val="center"/>
              <w:rPr>
                <w:rFonts w:ascii="Times New Roman" w:hAnsi="Times New Roman"/>
                <w:b/>
                <w:i/>
                <w:sz w:val="24"/>
                <w:szCs w:val="24"/>
                <w:lang w:eastAsia="ru-RU"/>
              </w:rPr>
            </w:pPr>
            <w:r w:rsidRPr="001C5871">
              <w:rPr>
                <w:rFonts w:ascii="Times New Roman" w:hAnsi="Times New Roman"/>
                <w:b/>
                <w:bCs/>
                <w:i/>
                <w:sz w:val="24"/>
                <w:szCs w:val="24"/>
                <w:lang w:eastAsia="ru-RU"/>
              </w:rPr>
              <w:t>Наименование товара</w:t>
            </w:r>
          </w:p>
        </w:tc>
        <w:tc>
          <w:tcPr>
            <w:tcW w:w="2977" w:type="dxa"/>
            <w:tcBorders>
              <w:left w:val="single" w:sz="6" w:space="0" w:color="000000"/>
              <w:bottom w:val="single" w:sz="6" w:space="0" w:color="000000"/>
              <w:right w:val="single" w:sz="6" w:space="0" w:color="000000"/>
            </w:tcBorders>
          </w:tcPr>
          <w:p w14:paraId="2F17015B" w14:textId="4CA299DF" w:rsidR="00CB152E" w:rsidRPr="001C5871" w:rsidRDefault="00CB152E" w:rsidP="003B5B89">
            <w:pPr>
              <w:spacing w:after="0" w:line="240" w:lineRule="auto"/>
              <w:jc w:val="center"/>
              <w:rPr>
                <w:rFonts w:ascii="Times New Roman" w:hAnsi="Times New Roman"/>
                <w:b/>
                <w:i/>
                <w:sz w:val="24"/>
                <w:szCs w:val="24"/>
                <w:lang w:eastAsia="ru-RU"/>
              </w:rPr>
            </w:pPr>
            <w:r>
              <w:rPr>
                <w:rFonts w:ascii="Times New Roman" w:hAnsi="Times New Roman"/>
                <w:b/>
                <w:i/>
                <w:sz w:val="24"/>
                <w:szCs w:val="24"/>
                <w:lang w:eastAsia="ru-RU"/>
              </w:rPr>
              <w:t>Уточняющие характеристики товара</w:t>
            </w:r>
          </w:p>
        </w:tc>
        <w:tc>
          <w:tcPr>
            <w:tcW w:w="851" w:type="dxa"/>
            <w:tcBorders>
              <w:left w:val="single" w:sz="6" w:space="0" w:color="000000"/>
              <w:bottom w:val="single" w:sz="6" w:space="0" w:color="000000"/>
              <w:right w:val="single" w:sz="6" w:space="0" w:color="000000"/>
            </w:tcBorders>
          </w:tcPr>
          <w:p w14:paraId="209BC452" w14:textId="77777777" w:rsidR="00CB152E" w:rsidRPr="001C5871" w:rsidRDefault="00CB152E" w:rsidP="003B5B89">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Ед.</w:t>
            </w:r>
            <w:r>
              <w:rPr>
                <w:rFonts w:ascii="Times New Roman" w:hAnsi="Times New Roman"/>
                <w:b/>
                <w:i/>
                <w:sz w:val="24"/>
                <w:szCs w:val="24"/>
                <w:lang w:eastAsia="ru-RU"/>
              </w:rPr>
              <w:t xml:space="preserve"> изм.</w:t>
            </w:r>
          </w:p>
        </w:tc>
        <w:tc>
          <w:tcPr>
            <w:tcW w:w="850" w:type="dxa"/>
            <w:tcBorders>
              <w:left w:val="single" w:sz="6" w:space="0" w:color="000000"/>
              <w:bottom w:val="single" w:sz="6" w:space="0" w:color="000000"/>
              <w:right w:val="single" w:sz="6" w:space="0" w:color="000000"/>
            </w:tcBorders>
          </w:tcPr>
          <w:p w14:paraId="12C7437A" w14:textId="77777777" w:rsidR="00CB152E" w:rsidRPr="001C5871" w:rsidRDefault="00CB152E" w:rsidP="003B5B89">
            <w:pPr>
              <w:spacing w:after="0" w:line="240" w:lineRule="auto"/>
              <w:jc w:val="center"/>
              <w:rPr>
                <w:rFonts w:ascii="Times New Roman" w:hAnsi="Times New Roman"/>
                <w:b/>
                <w:i/>
                <w:sz w:val="24"/>
                <w:szCs w:val="24"/>
                <w:lang w:eastAsia="ru-RU"/>
              </w:rPr>
            </w:pPr>
            <w:r w:rsidRPr="001C5871">
              <w:rPr>
                <w:rFonts w:ascii="Times New Roman" w:hAnsi="Times New Roman"/>
                <w:b/>
                <w:i/>
                <w:sz w:val="24"/>
                <w:szCs w:val="24"/>
                <w:lang w:eastAsia="ru-RU"/>
              </w:rPr>
              <w:t xml:space="preserve">Кол-во </w:t>
            </w:r>
          </w:p>
        </w:tc>
        <w:tc>
          <w:tcPr>
            <w:tcW w:w="1985" w:type="dxa"/>
            <w:tcBorders>
              <w:left w:val="single" w:sz="6" w:space="0" w:color="000000"/>
              <w:bottom w:val="single" w:sz="6" w:space="0" w:color="000000"/>
              <w:right w:val="single" w:sz="6" w:space="0" w:color="000000"/>
            </w:tcBorders>
          </w:tcPr>
          <w:p w14:paraId="01744FF4" w14:textId="2EB212DF" w:rsidR="00CB152E" w:rsidRPr="003B5B89" w:rsidRDefault="00CB152E" w:rsidP="003B5B89">
            <w:pPr>
              <w:spacing w:after="0" w:line="240" w:lineRule="auto"/>
              <w:jc w:val="center"/>
              <w:rPr>
                <w:rFonts w:ascii="Times New Roman" w:hAnsi="Times New Roman"/>
                <w:b/>
                <w:i/>
                <w:sz w:val="24"/>
                <w:szCs w:val="24"/>
                <w:lang w:eastAsia="ru-RU"/>
              </w:rPr>
            </w:pPr>
            <w:r w:rsidRPr="00B16702">
              <w:rPr>
                <w:rFonts w:ascii="Times New Roman" w:hAnsi="Times New Roman"/>
                <w:b/>
                <w:i/>
                <w:sz w:val="24"/>
                <w:szCs w:val="24"/>
                <w:lang w:eastAsia="ru-RU"/>
              </w:rPr>
              <w:t>Страна происхождения товара</w:t>
            </w:r>
            <w:r w:rsidRPr="001C5871">
              <w:rPr>
                <w:rFonts w:ascii="Times New Roman" w:hAnsi="Times New Roman"/>
                <w:b/>
                <w:i/>
                <w:sz w:val="24"/>
                <w:szCs w:val="24"/>
                <w:lang w:eastAsia="ru-RU"/>
              </w:rPr>
              <w:t xml:space="preserve"> </w:t>
            </w:r>
          </w:p>
        </w:tc>
      </w:tr>
      <w:tr w:rsidR="00CE7925" w:rsidRPr="001C5871" w14:paraId="5C5435C2" w14:textId="77777777" w:rsidTr="00276484">
        <w:trPr>
          <w:trHeight w:val="181"/>
        </w:trPr>
        <w:tc>
          <w:tcPr>
            <w:tcW w:w="621" w:type="dxa"/>
            <w:tcBorders>
              <w:top w:val="single" w:sz="6" w:space="0" w:color="000000"/>
              <w:bottom w:val="single" w:sz="6" w:space="0" w:color="000000"/>
              <w:right w:val="single" w:sz="6" w:space="0" w:color="000000"/>
            </w:tcBorders>
          </w:tcPr>
          <w:p w14:paraId="0EF25D59" w14:textId="77777777" w:rsidR="00CE7925" w:rsidRPr="001C5871" w:rsidRDefault="00CE7925" w:rsidP="00CE7925">
            <w:pPr>
              <w:spacing w:after="0" w:line="240" w:lineRule="auto"/>
              <w:rPr>
                <w:rFonts w:ascii="Times New Roman" w:hAnsi="Times New Roman"/>
                <w:sz w:val="24"/>
                <w:szCs w:val="24"/>
                <w:lang w:eastAsia="ru-RU"/>
              </w:rPr>
            </w:pPr>
            <w:r w:rsidRPr="001C5871">
              <w:rPr>
                <w:rFonts w:ascii="Times New Roman" w:hAnsi="Times New Roman"/>
                <w:sz w:val="24"/>
                <w:szCs w:val="24"/>
                <w:lang w:eastAsia="ru-RU"/>
              </w:rPr>
              <w:t>1</w:t>
            </w:r>
          </w:p>
        </w:tc>
        <w:tc>
          <w:tcPr>
            <w:tcW w:w="2693" w:type="dxa"/>
            <w:tcBorders>
              <w:top w:val="single" w:sz="6" w:space="0" w:color="000000"/>
              <w:left w:val="single" w:sz="6" w:space="0" w:color="000000"/>
              <w:bottom w:val="single" w:sz="6" w:space="0" w:color="000000"/>
              <w:right w:val="single" w:sz="6" w:space="0" w:color="000000"/>
            </w:tcBorders>
          </w:tcPr>
          <w:p w14:paraId="02F3CF71" w14:textId="313F0BDB" w:rsidR="00CE7925" w:rsidRPr="00B2215E" w:rsidRDefault="00F47393" w:rsidP="00CE7925">
            <w:pPr>
              <w:spacing w:after="0" w:line="240" w:lineRule="auto"/>
              <w:rPr>
                <w:rFonts w:ascii="Times New Roman" w:hAnsi="Times New Roman"/>
                <w:sz w:val="24"/>
                <w:szCs w:val="24"/>
                <w:lang w:eastAsia="ru-RU"/>
              </w:rPr>
            </w:pPr>
            <w:r>
              <w:rPr>
                <w:rFonts w:ascii="Times New Roman" w:hAnsi="Times New Roman"/>
                <w:bCs/>
                <w:sz w:val="24"/>
                <w:szCs w:val="24"/>
                <w:lang w:eastAsia="ru-RU"/>
              </w:rPr>
              <w:t>Шины пневматические для легкового автомобиля</w:t>
            </w:r>
          </w:p>
        </w:tc>
        <w:tc>
          <w:tcPr>
            <w:tcW w:w="2977" w:type="dxa"/>
            <w:tcBorders>
              <w:top w:val="single" w:sz="6" w:space="0" w:color="000000"/>
              <w:left w:val="single" w:sz="6" w:space="0" w:color="000000"/>
              <w:bottom w:val="single" w:sz="6" w:space="0" w:color="000000"/>
              <w:right w:val="single" w:sz="6" w:space="0" w:color="000000"/>
            </w:tcBorders>
          </w:tcPr>
          <w:p w14:paraId="5E69C6B0" w14:textId="77777777" w:rsidR="00CE7925" w:rsidRPr="001C5871" w:rsidRDefault="00CE7925" w:rsidP="00CE7925">
            <w:pPr>
              <w:spacing w:after="0" w:line="240" w:lineRule="auto"/>
              <w:rPr>
                <w:rFonts w:ascii="Times New Roman" w:hAnsi="Times New Roman"/>
                <w:sz w:val="24"/>
                <w:szCs w:val="24"/>
                <w:lang w:eastAsia="ru-RU"/>
              </w:rPr>
            </w:pPr>
          </w:p>
        </w:tc>
        <w:tc>
          <w:tcPr>
            <w:tcW w:w="851" w:type="dxa"/>
            <w:tcBorders>
              <w:top w:val="single" w:sz="6" w:space="0" w:color="000000"/>
              <w:left w:val="single" w:sz="6" w:space="0" w:color="000000"/>
              <w:bottom w:val="single" w:sz="6" w:space="0" w:color="000000"/>
              <w:right w:val="single" w:sz="6" w:space="0" w:color="000000"/>
            </w:tcBorders>
          </w:tcPr>
          <w:p w14:paraId="1AF84754" w14:textId="2F8F11E8" w:rsidR="00CE7925" w:rsidRPr="001C5871" w:rsidRDefault="00CE7925" w:rsidP="00CE7925">
            <w:pPr>
              <w:spacing w:after="0" w:line="240" w:lineRule="auto"/>
              <w:jc w:val="center"/>
              <w:rPr>
                <w:rFonts w:ascii="Times New Roman" w:hAnsi="Times New Roman"/>
                <w:sz w:val="24"/>
                <w:szCs w:val="24"/>
                <w:lang w:eastAsia="ru-RU"/>
              </w:rPr>
            </w:pPr>
            <w:r w:rsidRPr="00DC4A8A">
              <w:rPr>
                <w:rFonts w:ascii="Times New Roman" w:hAnsi="Times New Roman"/>
                <w:bCs/>
                <w:sz w:val="24"/>
                <w:szCs w:val="24"/>
                <w:lang w:eastAsia="ru-RU"/>
              </w:rPr>
              <w:t>Шт.</w:t>
            </w:r>
          </w:p>
        </w:tc>
        <w:tc>
          <w:tcPr>
            <w:tcW w:w="850" w:type="dxa"/>
            <w:tcBorders>
              <w:top w:val="single" w:sz="6" w:space="0" w:color="000000"/>
              <w:left w:val="single" w:sz="6" w:space="0" w:color="000000"/>
              <w:bottom w:val="single" w:sz="6" w:space="0" w:color="000000"/>
              <w:right w:val="single" w:sz="6" w:space="0" w:color="000000"/>
            </w:tcBorders>
          </w:tcPr>
          <w:p w14:paraId="41D50F86" w14:textId="59A2C537" w:rsidR="00CE7925" w:rsidRPr="001C5871" w:rsidRDefault="00F47393" w:rsidP="00CE7925">
            <w:pPr>
              <w:spacing w:after="0" w:line="240" w:lineRule="auto"/>
              <w:jc w:val="center"/>
              <w:rPr>
                <w:rFonts w:ascii="Times New Roman" w:hAnsi="Times New Roman"/>
                <w:sz w:val="24"/>
                <w:szCs w:val="24"/>
                <w:lang w:val="en-US" w:eastAsia="ru-RU"/>
              </w:rPr>
            </w:pPr>
            <w:r>
              <w:rPr>
                <w:rFonts w:ascii="Times New Roman" w:hAnsi="Times New Roman"/>
                <w:bCs/>
                <w:sz w:val="24"/>
                <w:szCs w:val="24"/>
                <w:lang w:eastAsia="ru-RU"/>
              </w:rPr>
              <w:t>4</w:t>
            </w:r>
          </w:p>
        </w:tc>
        <w:tc>
          <w:tcPr>
            <w:tcW w:w="1985" w:type="dxa"/>
            <w:tcBorders>
              <w:top w:val="single" w:sz="6" w:space="0" w:color="000000"/>
              <w:left w:val="single" w:sz="6" w:space="0" w:color="000000"/>
              <w:bottom w:val="single" w:sz="6" w:space="0" w:color="000000"/>
              <w:right w:val="single" w:sz="6" w:space="0" w:color="000000"/>
            </w:tcBorders>
          </w:tcPr>
          <w:p w14:paraId="25C14F63" w14:textId="77777777" w:rsidR="00CE7925" w:rsidRPr="00B2215E" w:rsidRDefault="00CE7925" w:rsidP="00CE7925">
            <w:pPr>
              <w:spacing w:after="0" w:line="240" w:lineRule="auto"/>
              <w:rPr>
                <w:rFonts w:ascii="Times New Roman" w:hAnsi="Times New Roman"/>
                <w:sz w:val="24"/>
                <w:szCs w:val="24"/>
                <w:lang w:eastAsia="ru-RU"/>
              </w:rPr>
            </w:pPr>
          </w:p>
        </w:tc>
      </w:tr>
    </w:tbl>
    <w:p w14:paraId="643D2CD8" w14:textId="77777777" w:rsidR="003B5B89" w:rsidRPr="00B2215E" w:rsidRDefault="003B5B89" w:rsidP="003B5B89">
      <w:pPr>
        <w:spacing w:after="0" w:line="240" w:lineRule="auto"/>
        <w:rPr>
          <w:rFonts w:ascii="Times New Roman" w:hAnsi="Times New Roman"/>
          <w:lang w:eastAsia="ru-RU"/>
        </w:rPr>
      </w:pPr>
    </w:p>
    <w:p w14:paraId="19EE35F5" w14:textId="77777777" w:rsidR="003B5B89" w:rsidRPr="00B2215E" w:rsidRDefault="003B5B89" w:rsidP="003B5B89">
      <w:pPr>
        <w:spacing w:after="0" w:line="240" w:lineRule="auto"/>
        <w:rPr>
          <w:rFonts w:ascii="Times New Roman" w:hAnsi="Times New Roman"/>
          <w:lang w:eastAsia="ru-RU"/>
        </w:rPr>
      </w:pPr>
    </w:p>
    <w:tbl>
      <w:tblPr>
        <w:tblW w:w="0" w:type="auto"/>
        <w:tblLook w:val="04A0" w:firstRow="1" w:lastRow="0" w:firstColumn="1" w:lastColumn="0" w:noHBand="0" w:noVBand="1"/>
      </w:tblPr>
      <w:tblGrid>
        <w:gridCol w:w="5073"/>
        <w:gridCol w:w="5132"/>
      </w:tblGrid>
      <w:tr w:rsidR="00062589" w:rsidRPr="00164585" w14:paraId="5AF234AF" w14:textId="77777777" w:rsidTr="00E8142C">
        <w:tc>
          <w:tcPr>
            <w:tcW w:w="5211" w:type="dxa"/>
          </w:tcPr>
          <w:p w14:paraId="00928889" w14:textId="77777777" w:rsidR="00062589" w:rsidRPr="00164585" w:rsidRDefault="00062589" w:rsidP="00E8142C">
            <w:pPr>
              <w:widowControl w:val="0"/>
              <w:spacing w:after="0" w:line="240" w:lineRule="auto"/>
              <w:jc w:val="both"/>
              <w:rPr>
                <w:rFonts w:ascii="Times New Roman" w:hAnsi="Times New Roman"/>
                <w:b/>
                <w:sz w:val="24"/>
                <w:szCs w:val="24"/>
                <w:lang w:eastAsia="ru-RU"/>
              </w:rPr>
            </w:pPr>
            <w:r w:rsidRPr="00164585">
              <w:rPr>
                <w:rFonts w:ascii="Times New Roman" w:hAnsi="Times New Roman"/>
                <w:b/>
                <w:sz w:val="24"/>
                <w:szCs w:val="24"/>
                <w:lang w:eastAsia="ru-RU"/>
              </w:rPr>
              <w:t>Заказчик:</w:t>
            </w:r>
          </w:p>
          <w:p w14:paraId="108C9529" w14:textId="77777777" w:rsidR="00062589" w:rsidRPr="00164585" w:rsidRDefault="00062589" w:rsidP="00E8142C">
            <w:pPr>
              <w:widowControl w:val="0"/>
              <w:spacing w:after="0" w:line="240" w:lineRule="auto"/>
              <w:jc w:val="both"/>
              <w:rPr>
                <w:rFonts w:ascii="Times New Roman" w:hAnsi="Times New Roman"/>
                <w:b/>
                <w:sz w:val="24"/>
                <w:szCs w:val="24"/>
                <w:lang w:eastAsia="ru-RU"/>
              </w:rPr>
            </w:pPr>
          </w:p>
          <w:p w14:paraId="7C4311DF" w14:textId="1D770383" w:rsidR="00062589" w:rsidRPr="00062589" w:rsidRDefault="00062589" w:rsidP="00E8142C">
            <w:pPr>
              <w:widowControl w:val="0"/>
              <w:tabs>
                <w:tab w:val="left" w:pos="9637"/>
              </w:tabs>
              <w:suppressAutoHyphens/>
              <w:spacing w:after="0" w:line="240" w:lineRule="auto"/>
              <w:rPr>
                <w:rFonts w:ascii="Times New Roman" w:hAnsi="Times New Roman"/>
                <w:lang w:eastAsia="ar-SA"/>
              </w:rPr>
            </w:pPr>
            <w:r w:rsidRPr="00062589">
              <w:rPr>
                <w:rFonts w:ascii="Times New Roman" w:hAnsi="Times New Roman"/>
                <w:lang w:eastAsia="ar-SA"/>
              </w:rPr>
              <w:t xml:space="preserve">Глава </w:t>
            </w:r>
            <w:r w:rsidR="002131EE">
              <w:rPr>
                <w:rFonts w:ascii="Times New Roman" w:hAnsi="Times New Roman"/>
                <w:lang w:eastAsia="ar-SA"/>
              </w:rPr>
              <w:t>а</w:t>
            </w:r>
            <w:r w:rsidRPr="00062589">
              <w:rPr>
                <w:rFonts w:ascii="Times New Roman" w:hAnsi="Times New Roman"/>
                <w:lang w:eastAsia="ar-SA"/>
              </w:rPr>
              <w:t xml:space="preserve">дминистрации МО Светлановское </w:t>
            </w:r>
          </w:p>
          <w:p w14:paraId="34118466" w14:textId="77777777" w:rsidR="00062589" w:rsidRPr="00062589" w:rsidRDefault="00062589" w:rsidP="00E8142C">
            <w:pPr>
              <w:widowControl w:val="0"/>
              <w:suppressAutoHyphens/>
              <w:spacing w:after="0" w:line="240" w:lineRule="auto"/>
              <w:ind w:firstLine="34"/>
              <w:rPr>
                <w:rFonts w:ascii="Times New Roman" w:hAnsi="Times New Roman"/>
                <w:lang w:eastAsia="ar-SA"/>
              </w:rPr>
            </w:pPr>
          </w:p>
          <w:p w14:paraId="1F10F9F9" w14:textId="77777777" w:rsidR="00062589" w:rsidRPr="00062589" w:rsidRDefault="00062589" w:rsidP="00E8142C">
            <w:pPr>
              <w:widowControl w:val="0"/>
              <w:suppressAutoHyphens/>
              <w:spacing w:after="0" w:line="240" w:lineRule="auto"/>
              <w:ind w:firstLine="34"/>
              <w:rPr>
                <w:rFonts w:ascii="Times New Roman" w:hAnsi="Times New Roman"/>
                <w:lang w:eastAsia="ru-RU"/>
              </w:rPr>
            </w:pPr>
            <w:r w:rsidRPr="00062589">
              <w:rPr>
                <w:rFonts w:ascii="Times New Roman" w:hAnsi="Times New Roman"/>
                <w:lang w:eastAsia="ar-SA"/>
              </w:rPr>
              <w:t>_______________ /С.Н. Михайлов/</w:t>
            </w:r>
            <w:r w:rsidRPr="00062589">
              <w:rPr>
                <w:rFonts w:ascii="Times New Roman" w:hAnsi="Times New Roman"/>
                <w:lang w:eastAsia="ru-RU"/>
              </w:rPr>
              <w:t xml:space="preserve"> </w:t>
            </w:r>
          </w:p>
          <w:p w14:paraId="695292C8" w14:textId="77777777" w:rsidR="00062589" w:rsidRPr="00062589" w:rsidRDefault="00062589" w:rsidP="00E8142C">
            <w:pPr>
              <w:widowControl w:val="0"/>
              <w:suppressAutoHyphens/>
              <w:spacing w:after="0" w:line="240" w:lineRule="auto"/>
              <w:ind w:firstLine="34"/>
              <w:rPr>
                <w:rFonts w:ascii="Times New Roman" w:hAnsi="Times New Roman"/>
                <w:i/>
                <w:iCs/>
                <w:sz w:val="16"/>
                <w:szCs w:val="16"/>
                <w:lang w:eastAsia="ru-RU"/>
              </w:rPr>
            </w:pPr>
            <w:r w:rsidRPr="00062589">
              <w:rPr>
                <w:rFonts w:ascii="Times New Roman" w:hAnsi="Times New Roman"/>
                <w:i/>
                <w:iCs/>
                <w:sz w:val="16"/>
                <w:szCs w:val="16"/>
                <w:lang w:eastAsia="ru-RU"/>
              </w:rPr>
              <w:t>ЭЦП (Документ подписан электронной цифровой</w:t>
            </w:r>
            <w:r>
              <w:rPr>
                <w:rFonts w:ascii="Times New Roman" w:hAnsi="Times New Roman"/>
                <w:i/>
                <w:iCs/>
                <w:sz w:val="16"/>
                <w:szCs w:val="16"/>
                <w:lang w:eastAsia="ru-RU"/>
              </w:rPr>
              <w:t xml:space="preserve"> </w:t>
            </w:r>
            <w:r w:rsidRPr="00062589">
              <w:rPr>
                <w:rFonts w:ascii="Times New Roman" w:hAnsi="Times New Roman"/>
                <w:i/>
                <w:iCs/>
                <w:sz w:val="16"/>
                <w:szCs w:val="16"/>
                <w:lang w:eastAsia="ru-RU"/>
              </w:rPr>
              <w:t>подписью)</w:t>
            </w:r>
          </w:p>
        </w:tc>
        <w:tc>
          <w:tcPr>
            <w:tcW w:w="5212" w:type="dxa"/>
          </w:tcPr>
          <w:p w14:paraId="1FD5EDE2" w14:textId="77777777" w:rsidR="00062589" w:rsidRPr="00DE32A8" w:rsidRDefault="00062589" w:rsidP="00E8142C">
            <w:pPr>
              <w:widowControl w:val="0"/>
              <w:spacing w:after="0" w:line="240" w:lineRule="auto"/>
              <w:rPr>
                <w:rFonts w:ascii="Times New Roman" w:hAnsi="Times New Roman"/>
                <w:b/>
                <w:sz w:val="24"/>
                <w:szCs w:val="24"/>
                <w:lang w:eastAsia="ru-RU"/>
              </w:rPr>
            </w:pPr>
            <w:r w:rsidRPr="00DE32A8">
              <w:rPr>
                <w:rFonts w:ascii="Times New Roman" w:hAnsi="Times New Roman"/>
                <w:b/>
                <w:sz w:val="24"/>
                <w:szCs w:val="24"/>
                <w:lang w:eastAsia="ru-RU"/>
              </w:rPr>
              <w:t>Поставщик:</w:t>
            </w:r>
          </w:p>
          <w:p w14:paraId="6D13A7CD" w14:textId="77777777" w:rsidR="00062589" w:rsidRPr="00DE32A8" w:rsidRDefault="00062589" w:rsidP="00E8142C">
            <w:pPr>
              <w:widowControl w:val="0"/>
              <w:spacing w:after="0" w:line="240" w:lineRule="auto"/>
              <w:rPr>
                <w:rFonts w:ascii="Times New Roman" w:hAnsi="Times New Roman"/>
                <w:sz w:val="24"/>
                <w:szCs w:val="24"/>
                <w:lang w:eastAsia="ru-RU"/>
              </w:rPr>
            </w:pPr>
          </w:p>
          <w:p w14:paraId="26196639" w14:textId="77777777" w:rsidR="00062589" w:rsidRPr="00DE32A8" w:rsidRDefault="00062589" w:rsidP="00E8142C">
            <w:pPr>
              <w:widowControl w:val="0"/>
              <w:tabs>
                <w:tab w:val="left" w:pos="9637"/>
              </w:tabs>
              <w:suppressAutoHyphens/>
              <w:spacing w:after="0" w:line="240" w:lineRule="auto"/>
              <w:jc w:val="both"/>
              <w:rPr>
                <w:rFonts w:ascii="Times New Roman" w:hAnsi="Times New Roman"/>
                <w:lang w:eastAsia="ar-SA"/>
              </w:rPr>
            </w:pPr>
            <w:r>
              <w:rPr>
                <w:rFonts w:ascii="Times New Roman" w:hAnsi="Times New Roman"/>
                <w:bCs/>
                <w:lang w:eastAsia="ar-SA"/>
              </w:rPr>
              <w:t>____________________________</w:t>
            </w:r>
          </w:p>
          <w:p w14:paraId="37737133" w14:textId="77777777" w:rsidR="00062589" w:rsidRPr="00DE32A8" w:rsidRDefault="00062589" w:rsidP="00E8142C">
            <w:pPr>
              <w:widowControl w:val="0"/>
              <w:tabs>
                <w:tab w:val="left" w:pos="9637"/>
              </w:tabs>
              <w:suppressAutoHyphens/>
              <w:spacing w:after="0" w:line="240" w:lineRule="auto"/>
              <w:jc w:val="both"/>
              <w:rPr>
                <w:rFonts w:ascii="Times New Roman" w:hAnsi="Times New Roman"/>
                <w:bCs/>
                <w:lang w:eastAsia="ar-SA"/>
              </w:rPr>
            </w:pPr>
          </w:p>
          <w:p w14:paraId="62CA78DB" w14:textId="77777777" w:rsidR="00062589" w:rsidRDefault="00062589" w:rsidP="00E8142C">
            <w:pPr>
              <w:widowControl w:val="0"/>
              <w:tabs>
                <w:tab w:val="left" w:pos="9637"/>
              </w:tabs>
              <w:suppressAutoHyphens/>
              <w:spacing w:after="0" w:line="240" w:lineRule="auto"/>
              <w:jc w:val="both"/>
              <w:rPr>
                <w:rFonts w:ascii="Times New Roman" w:hAnsi="Times New Roman"/>
                <w:bCs/>
                <w:lang w:eastAsia="ar-SA"/>
              </w:rPr>
            </w:pPr>
            <w:r w:rsidRPr="00DE32A8">
              <w:rPr>
                <w:rFonts w:ascii="Times New Roman" w:hAnsi="Times New Roman"/>
                <w:bCs/>
                <w:lang w:eastAsia="ar-SA"/>
              </w:rPr>
              <w:t>________________ /</w:t>
            </w:r>
            <w:r>
              <w:rPr>
                <w:rFonts w:ascii="Times New Roman" w:hAnsi="Times New Roman"/>
                <w:bCs/>
                <w:lang w:eastAsia="ar-SA"/>
              </w:rPr>
              <w:t>___________</w:t>
            </w:r>
            <w:r w:rsidRPr="00DE32A8">
              <w:rPr>
                <w:rFonts w:ascii="Times New Roman" w:hAnsi="Times New Roman"/>
                <w:bCs/>
                <w:lang w:eastAsia="ar-SA"/>
              </w:rPr>
              <w:t>/</w:t>
            </w:r>
          </w:p>
          <w:p w14:paraId="0C8B66C4" w14:textId="77777777" w:rsidR="00062589" w:rsidRPr="00062589" w:rsidRDefault="00062589" w:rsidP="00E8142C">
            <w:pPr>
              <w:widowControl w:val="0"/>
              <w:tabs>
                <w:tab w:val="left" w:pos="9637"/>
              </w:tabs>
              <w:suppressAutoHyphens/>
              <w:spacing w:after="0" w:line="240" w:lineRule="auto"/>
              <w:jc w:val="both"/>
              <w:rPr>
                <w:rFonts w:ascii="Times New Roman" w:hAnsi="Times New Roman"/>
                <w:bCs/>
                <w:i/>
                <w:iCs/>
                <w:sz w:val="16"/>
                <w:szCs w:val="16"/>
                <w:lang w:eastAsia="ar-SA"/>
              </w:rPr>
            </w:pPr>
            <w:r w:rsidRPr="00062589">
              <w:rPr>
                <w:rFonts w:ascii="Times New Roman" w:hAnsi="Times New Roman"/>
                <w:bCs/>
                <w:i/>
                <w:iCs/>
                <w:sz w:val="16"/>
                <w:szCs w:val="16"/>
                <w:lang w:eastAsia="ar-SA"/>
              </w:rPr>
              <w:t>ЭЦП (Документ подписан электронной цифровой</w:t>
            </w:r>
            <w:r>
              <w:rPr>
                <w:rFonts w:ascii="Times New Roman" w:hAnsi="Times New Roman"/>
                <w:bCs/>
                <w:i/>
                <w:iCs/>
                <w:sz w:val="16"/>
                <w:szCs w:val="16"/>
                <w:lang w:eastAsia="ar-SA"/>
              </w:rPr>
              <w:t xml:space="preserve"> </w:t>
            </w:r>
            <w:r w:rsidRPr="00062589">
              <w:rPr>
                <w:rFonts w:ascii="Times New Roman" w:hAnsi="Times New Roman"/>
                <w:bCs/>
                <w:i/>
                <w:iCs/>
                <w:sz w:val="16"/>
                <w:szCs w:val="16"/>
                <w:lang w:eastAsia="ar-SA"/>
              </w:rPr>
              <w:t>подписью)</w:t>
            </w:r>
          </w:p>
        </w:tc>
      </w:tr>
    </w:tbl>
    <w:p w14:paraId="48A44EA8" w14:textId="77777777" w:rsidR="005D253D" w:rsidRDefault="005D253D">
      <w:pPr>
        <w:spacing w:after="0" w:line="240" w:lineRule="auto"/>
        <w:rPr>
          <w:rFonts w:ascii="Times New Roman" w:hAnsi="Times New Roman"/>
          <w:sz w:val="20"/>
          <w:szCs w:val="24"/>
          <w:lang w:eastAsia="ru-RU"/>
        </w:rPr>
      </w:pPr>
    </w:p>
    <w:sectPr w:rsidR="005D253D" w:rsidSect="00B2215E">
      <w:footnotePr>
        <w:numRestart w:val="eachPage"/>
      </w:footnotePr>
      <w:pgSz w:w="11906" w:h="16838" w:code="9"/>
      <w:pgMar w:top="567" w:right="567" w:bottom="709" w:left="1134" w:header="397" w:footer="0" w:gutter="0"/>
      <w:pgNumType w:start="12"/>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300C9" w14:textId="77777777" w:rsidR="00F53806" w:rsidRDefault="00F53806" w:rsidP="00125B4F">
      <w:pPr>
        <w:spacing w:after="0" w:line="240" w:lineRule="auto"/>
      </w:pPr>
      <w:r>
        <w:separator/>
      </w:r>
    </w:p>
  </w:endnote>
  <w:endnote w:type="continuationSeparator" w:id="0">
    <w:p w14:paraId="4AA01475" w14:textId="77777777" w:rsidR="00F53806" w:rsidRDefault="00F53806" w:rsidP="00125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panose1 w:val="020B0604020202020204"/>
    <w:charset w:val="CC"/>
    <w:family w:val="auto"/>
    <w:pitch w:val="variable"/>
  </w:font>
  <w:font w:name="TimesDL">
    <w:altName w:val="Times New Roman"/>
    <w:panose1 w:val="020B0604020202020204"/>
    <w:charset w:val="00"/>
    <w:family w:val="auto"/>
    <w:notTrueType/>
    <w:pitch w:val="variable"/>
    <w:sig w:usb0="00000003" w:usb1="00000000" w:usb2="00000000" w:usb3="00000000" w:csb0="00000001" w:csb1="00000000"/>
  </w:font>
  <w:font w:name="Peterburg">
    <w:altName w:val="Times New Roman"/>
    <w:panose1 w:val="020B0604020202020204"/>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20B0604020202020204"/>
    <w:charset w:val="00"/>
    <w:family w:val="auto"/>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81716" w14:textId="77777777" w:rsidR="00F53806" w:rsidRPr="00E635C8" w:rsidRDefault="00F53806" w:rsidP="00E635C8">
    <w:pPr>
      <w:pStyle w:val="af1"/>
      <w:jc w:val="cen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5DE29B" w14:textId="77777777" w:rsidR="00F53806" w:rsidRDefault="00F53806" w:rsidP="00125B4F">
      <w:pPr>
        <w:spacing w:after="0" w:line="240" w:lineRule="auto"/>
      </w:pPr>
      <w:r>
        <w:separator/>
      </w:r>
    </w:p>
  </w:footnote>
  <w:footnote w:type="continuationSeparator" w:id="0">
    <w:p w14:paraId="7F0E24F8" w14:textId="77777777" w:rsidR="00F53806" w:rsidRDefault="00F53806" w:rsidP="00125B4F">
      <w:pPr>
        <w:spacing w:after="0" w:line="240" w:lineRule="auto"/>
      </w:pPr>
      <w:r>
        <w:continuationSeparator/>
      </w:r>
    </w:p>
  </w:footnote>
  <w:footnote w:id="1">
    <w:p w14:paraId="67EBDEBC" w14:textId="4C86220D" w:rsidR="00F53806" w:rsidRPr="00292A06" w:rsidRDefault="00F53806" w:rsidP="008856C4">
      <w:pPr>
        <w:pStyle w:val="af3"/>
        <w:jc w:val="both"/>
      </w:pPr>
      <w:r w:rsidRPr="00292A06">
        <w:rPr>
          <w:rStyle w:val="af6"/>
        </w:rPr>
        <w:footnoteRef/>
      </w:r>
      <w:r>
        <w:t xml:space="preserve"> в</w:t>
      </w:r>
      <w:r w:rsidRPr="00292A06">
        <w:t xml:space="preserve"> случае если участник, с которым заключается </w:t>
      </w:r>
      <w:r>
        <w:t>Контракт</w:t>
      </w:r>
      <w:r w:rsidRPr="00292A06">
        <w:t>, не является</w:t>
      </w:r>
      <w:r>
        <w:t xml:space="preserve"> плательщиком НДС, счет-фактура</w:t>
      </w:r>
      <w:r>
        <w:rPr>
          <w:lang w:val="ru-RU"/>
        </w:rPr>
        <w:t xml:space="preserve"> </w:t>
      </w:r>
      <w:r w:rsidRPr="00292A06">
        <w:t>не оформляется.</w:t>
      </w:r>
    </w:p>
  </w:footnote>
  <w:footnote w:id="2">
    <w:p w14:paraId="5ECCB713" w14:textId="1E60067E" w:rsidR="00F53806" w:rsidRPr="00292A06" w:rsidRDefault="00F53806" w:rsidP="008856C4">
      <w:pPr>
        <w:pStyle w:val="af3"/>
        <w:jc w:val="both"/>
        <w:rPr>
          <w:i/>
        </w:rPr>
      </w:pPr>
      <w:r w:rsidRPr="00292A06">
        <w:rPr>
          <w:rStyle w:val="af6"/>
        </w:rPr>
        <w:footnoteRef/>
      </w:r>
      <w:r w:rsidRPr="00292A06">
        <w:t xml:space="preserve"> </w:t>
      </w:r>
      <w:r w:rsidRPr="00292A06">
        <w:t xml:space="preserve">Размер штрафа устанавливается в соответствии с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t>Контракт</w:t>
      </w:r>
      <w:r w:rsidRPr="00292A06">
        <w:t>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w:t>
      </w:r>
    </w:p>
  </w:footnote>
  <w:footnote w:id="3">
    <w:p w14:paraId="60E2EF64" w14:textId="77777777" w:rsidR="00F53806" w:rsidRPr="00292A06" w:rsidRDefault="00F53806" w:rsidP="008856C4">
      <w:pPr>
        <w:pStyle w:val="af3"/>
        <w:jc w:val="both"/>
      </w:pPr>
      <w:r w:rsidRPr="00292A06">
        <w:rPr>
          <w:rStyle w:val="af6"/>
        </w:rPr>
        <w:footnoteRef/>
      </w:r>
      <w:r w:rsidRPr="00292A06">
        <w:t xml:space="preserve"> </w:t>
      </w:r>
      <w:r w:rsidRPr="00292A06">
        <w:t>Размер штрафа устанавливается в соответствии с пунктом 6 Правил.</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color w:val="000000"/>
        <w:sz w:val="24"/>
        <w:szCs w:val="24"/>
        <w:lang w:val="ru-RU"/>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color w:val="000000"/>
        <w:sz w:val="18"/>
        <w:szCs w:val="18"/>
        <w:lang w:val="ru-RU"/>
      </w:rPr>
    </w:lvl>
  </w:abstractNum>
  <w:abstractNum w:abstractNumId="2"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43FD8"/>
    <w:multiLevelType w:val="multilevel"/>
    <w:tmpl w:val="1C66B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D0E1D"/>
    <w:multiLevelType w:val="hybridMultilevel"/>
    <w:tmpl w:val="C572588A"/>
    <w:lvl w:ilvl="0" w:tplc="187A643C">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6" w15:restartNumberingAfterBreak="0">
    <w:nsid w:val="219E6EB2"/>
    <w:multiLevelType w:val="hybridMultilevel"/>
    <w:tmpl w:val="88DCE4F6"/>
    <w:lvl w:ilvl="0" w:tplc="5DBC762A">
      <w:start w:val="25"/>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6E0D2635"/>
    <w:multiLevelType w:val="multilevel"/>
    <w:tmpl w:val="DDC6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9E32CB"/>
    <w:multiLevelType w:val="hybridMultilevel"/>
    <w:tmpl w:val="6B4E2D52"/>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num w:numId="1">
    <w:abstractNumId w:val="10"/>
  </w:num>
  <w:num w:numId="2">
    <w:abstractNumId w:val="8"/>
  </w:num>
  <w:num w:numId="3">
    <w:abstractNumId w:val="7"/>
  </w:num>
  <w:num w:numId="4">
    <w:abstractNumId w:val="9"/>
  </w:num>
  <w:num w:numId="5">
    <w:abstractNumId w:val="5"/>
  </w:num>
  <w:num w:numId="6">
    <w:abstractNumId w:val="2"/>
  </w:num>
  <w:num w:numId="7">
    <w:abstractNumId w:val="13"/>
  </w:num>
  <w:num w:numId="8">
    <w:abstractNumId w:val="4"/>
  </w:num>
  <w:num w:numId="9">
    <w:abstractNumId w:val="12"/>
  </w:num>
  <w:num w:numId="10">
    <w:abstractNumId w:val="6"/>
  </w:num>
  <w:num w:numId="11">
    <w:abstractNumId w:val="11"/>
  </w:num>
  <w:num w:numId="1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7A8"/>
    <w:rsid w:val="000006F7"/>
    <w:rsid w:val="00002140"/>
    <w:rsid w:val="000050C8"/>
    <w:rsid w:val="00005462"/>
    <w:rsid w:val="00005B3F"/>
    <w:rsid w:val="000063D2"/>
    <w:rsid w:val="000064DA"/>
    <w:rsid w:val="00006842"/>
    <w:rsid w:val="00006FC7"/>
    <w:rsid w:val="000075B7"/>
    <w:rsid w:val="000122A3"/>
    <w:rsid w:val="00012B02"/>
    <w:rsid w:val="00012B5E"/>
    <w:rsid w:val="000134BB"/>
    <w:rsid w:val="00013F16"/>
    <w:rsid w:val="000149BA"/>
    <w:rsid w:val="0001521F"/>
    <w:rsid w:val="000156F2"/>
    <w:rsid w:val="00017DE1"/>
    <w:rsid w:val="00017F51"/>
    <w:rsid w:val="0002008E"/>
    <w:rsid w:val="000200F4"/>
    <w:rsid w:val="000206CD"/>
    <w:rsid w:val="0002088E"/>
    <w:rsid w:val="000208EE"/>
    <w:rsid w:val="00020B4D"/>
    <w:rsid w:val="0002138B"/>
    <w:rsid w:val="00023380"/>
    <w:rsid w:val="00023EBC"/>
    <w:rsid w:val="00024ED6"/>
    <w:rsid w:val="00025403"/>
    <w:rsid w:val="00026210"/>
    <w:rsid w:val="0002688E"/>
    <w:rsid w:val="000277BB"/>
    <w:rsid w:val="0002781A"/>
    <w:rsid w:val="00027C28"/>
    <w:rsid w:val="00030789"/>
    <w:rsid w:val="00030AF0"/>
    <w:rsid w:val="000317F2"/>
    <w:rsid w:val="00032084"/>
    <w:rsid w:val="000329E7"/>
    <w:rsid w:val="00032C0B"/>
    <w:rsid w:val="00032C14"/>
    <w:rsid w:val="00032C2B"/>
    <w:rsid w:val="00032FC5"/>
    <w:rsid w:val="00034893"/>
    <w:rsid w:val="00034E09"/>
    <w:rsid w:val="00035B18"/>
    <w:rsid w:val="00036659"/>
    <w:rsid w:val="00036A34"/>
    <w:rsid w:val="000400E3"/>
    <w:rsid w:val="0004065A"/>
    <w:rsid w:val="00040D2A"/>
    <w:rsid w:val="000416F3"/>
    <w:rsid w:val="00042401"/>
    <w:rsid w:val="00042F67"/>
    <w:rsid w:val="0004437A"/>
    <w:rsid w:val="00045626"/>
    <w:rsid w:val="00046ED5"/>
    <w:rsid w:val="00047658"/>
    <w:rsid w:val="0005037C"/>
    <w:rsid w:val="00050D64"/>
    <w:rsid w:val="0005152A"/>
    <w:rsid w:val="00052065"/>
    <w:rsid w:val="00052242"/>
    <w:rsid w:val="000533AB"/>
    <w:rsid w:val="000536B0"/>
    <w:rsid w:val="00053A19"/>
    <w:rsid w:val="000540CD"/>
    <w:rsid w:val="000551F6"/>
    <w:rsid w:val="0005590C"/>
    <w:rsid w:val="00055EA2"/>
    <w:rsid w:val="000572D1"/>
    <w:rsid w:val="00057FAA"/>
    <w:rsid w:val="000602B5"/>
    <w:rsid w:val="00062029"/>
    <w:rsid w:val="00062589"/>
    <w:rsid w:val="00062D25"/>
    <w:rsid w:val="00062FA7"/>
    <w:rsid w:val="000635A4"/>
    <w:rsid w:val="00063BE1"/>
    <w:rsid w:val="00063F48"/>
    <w:rsid w:val="00064AF7"/>
    <w:rsid w:val="00065435"/>
    <w:rsid w:val="00065949"/>
    <w:rsid w:val="000679A6"/>
    <w:rsid w:val="0007099F"/>
    <w:rsid w:val="00071987"/>
    <w:rsid w:val="00071DAD"/>
    <w:rsid w:val="00072AF3"/>
    <w:rsid w:val="0007349B"/>
    <w:rsid w:val="0007371A"/>
    <w:rsid w:val="000742CB"/>
    <w:rsid w:val="00074664"/>
    <w:rsid w:val="00074C32"/>
    <w:rsid w:val="000751D6"/>
    <w:rsid w:val="000755B6"/>
    <w:rsid w:val="00076138"/>
    <w:rsid w:val="00076626"/>
    <w:rsid w:val="00076D3F"/>
    <w:rsid w:val="000775EE"/>
    <w:rsid w:val="00080CF7"/>
    <w:rsid w:val="00082B85"/>
    <w:rsid w:val="00084DC7"/>
    <w:rsid w:val="0008506B"/>
    <w:rsid w:val="00085783"/>
    <w:rsid w:val="00085B6C"/>
    <w:rsid w:val="00085E56"/>
    <w:rsid w:val="00085E58"/>
    <w:rsid w:val="000865BD"/>
    <w:rsid w:val="000867A8"/>
    <w:rsid w:val="000870AC"/>
    <w:rsid w:val="00087858"/>
    <w:rsid w:val="00091320"/>
    <w:rsid w:val="00091489"/>
    <w:rsid w:val="00091CC6"/>
    <w:rsid w:val="00092699"/>
    <w:rsid w:val="00092CC5"/>
    <w:rsid w:val="00092EB0"/>
    <w:rsid w:val="00094411"/>
    <w:rsid w:val="000946FB"/>
    <w:rsid w:val="000948EC"/>
    <w:rsid w:val="000957FA"/>
    <w:rsid w:val="000958C7"/>
    <w:rsid w:val="00095F7F"/>
    <w:rsid w:val="000961A0"/>
    <w:rsid w:val="00096A37"/>
    <w:rsid w:val="000970BD"/>
    <w:rsid w:val="0009711E"/>
    <w:rsid w:val="00097B25"/>
    <w:rsid w:val="000A1D13"/>
    <w:rsid w:val="000A24BA"/>
    <w:rsid w:val="000A2C74"/>
    <w:rsid w:val="000A3434"/>
    <w:rsid w:val="000A4481"/>
    <w:rsid w:val="000A4534"/>
    <w:rsid w:val="000A4847"/>
    <w:rsid w:val="000A4B0A"/>
    <w:rsid w:val="000A5DEC"/>
    <w:rsid w:val="000A6585"/>
    <w:rsid w:val="000A78B3"/>
    <w:rsid w:val="000A78CD"/>
    <w:rsid w:val="000B0143"/>
    <w:rsid w:val="000B0A07"/>
    <w:rsid w:val="000B0A4D"/>
    <w:rsid w:val="000B19ED"/>
    <w:rsid w:val="000B2925"/>
    <w:rsid w:val="000B2EF7"/>
    <w:rsid w:val="000B3B05"/>
    <w:rsid w:val="000B45DE"/>
    <w:rsid w:val="000B4618"/>
    <w:rsid w:val="000B4C42"/>
    <w:rsid w:val="000B53A9"/>
    <w:rsid w:val="000B5E49"/>
    <w:rsid w:val="000B74E3"/>
    <w:rsid w:val="000B765D"/>
    <w:rsid w:val="000C017A"/>
    <w:rsid w:val="000C0257"/>
    <w:rsid w:val="000C18C4"/>
    <w:rsid w:val="000C289F"/>
    <w:rsid w:val="000C2D36"/>
    <w:rsid w:val="000C2FA0"/>
    <w:rsid w:val="000C3C58"/>
    <w:rsid w:val="000C3FAF"/>
    <w:rsid w:val="000C47AF"/>
    <w:rsid w:val="000C4C87"/>
    <w:rsid w:val="000C54E0"/>
    <w:rsid w:val="000C597B"/>
    <w:rsid w:val="000C5A73"/>
    <w:rsid w:val="000C5C6C"/>
    <w:rsid w:val="000C779F"/>
    <w:rsid w:val="000D0529"/>
    <w:rsid w:val="000D0732"/>
    <w:rsid w:val="000D0987"/>
    <w:rsid w:val="000D0B00"/>
    <w:rsid w:val="000D2310"/>
    <w:rsid w:val="000D25C0"/>
    <w:rsid w:val="000D39EB"/>
    <w:rsid w:val="000D3C57"/>
    <w:rsid w:val="000D3D12"/>
    <w:rsid w:val="000D4109"/>
    <w:rsid w:val="000D4DB3"/>
    <w:rsid w:val="000D5092"/>
    <w:rsid w:val="000D7941"/>
    <w:rsid w:val="000D7D65"/>
    <w:rsid w:val="000D7E25"/>
    <w:rsid w:val="000E093E"/>
    <w:rsid w:val="000E0B7B"/>
    <w:rsid w:val="000E1AE6"/>
    <w:rsid w:val="000E1CA9"/>
    <w:rsid w:val="000E297C"/>
    <w:rsid w:val="000E4047"/>
    <w:rsid w:val="000E46B7"/>
    <w:rsid w:val="000E4992"/>
    <w:rsid w:val="000E4C1A"/>
    <w:rsid w:val="000E5861"/>
    <w:rsid w:val="000E5EB2"/>
    <w:rsid w:val="000E7B25"/>
    <w:rsid w:val="000E7C5E"/>
    <w:rsid w:val="000F02CF"/>
    <w:rsid w:val="000F047E"/>
    <w:rsid w:val="000F0647"/>
    <w:rsid w:val="000F075A"/>
    <w:rsid w:val="000F1684"/>
    <w:rsid w:val="000F2527"/>
    <w:rsid w:val="000F2574"/>
    <w:rsid w:val="000F267F"/>
    <w:rsid w:val="000F3330"/>
    <w:rsid w:val="000F4083"/>
    <w:rsid w:val="000F496A"/>
    <w:rsid w:val="000F5A10"/>
    <w:rsid w:val="000F6B3B"/>
    <w:rsid w:val="000F735C"/>
    <w:rsid w:val="000F7E95"/>
    <w:rsid w:val="001003E0"/>
    <w:rsid w:val="00100441"/>
    <w:rsid w:val="00100948"/>
    <w:rsid w:val="001012B5"/>
    <w:rsid w:val="00101788"/>
    <w:rsid w:val="00101C40"/>
    <w:rsid w:val="00101CC0"/>
    <w:rsid w:val="00101F83"/>
    <w:rsid w:val="00102860"/>
    <w:rsid w:val="00102B40"/>
    <w:rsid w:val="00102D8D"/>
    <w:rsid w:val="001038AA"/>
    <w:rsid w:val="0010482C"/>
    <w:rsid w:val="00104B7F"/>
    <w:rsid w:val="00107076"/>
    <w:rsid w:val="00110488"/>
    <w:rsid w:val="00110CCA"/>
    <w:rsid w:val="00111255"/>
    <w:rsid w:val="00112C40"/>
    <w:rsid w:val="00112D42"/>
    <w:rsid w:val="0011366F"/>
    <w:rsid w:val="001140D6"/>
    <w:rsid w:val="00114FC1"/>
    <w:rsid w:val="0011557A"/>
    <w:rsid w:val="00116345"/>
    <w:rsid w:val="00116AE7"/>
    <w:rsid w:val="00121C4B"/>
    <w:rsid w:val="00122116"/>
    <w:rsid w:val="00122F84"/>
    <w:rsid w:val="00123674"/>
    <w:rsid w:val="00124C31"/>
    <w:rsid w:val="00124DAC"/>
    <w:rsid w:val="0012536B"/>
    <w:rsid w:val="00125B4F"/>
    <w:rsid w:val="00127F58"/>
    <w:rsid w:val="00130E4C"/>
    <w:rsid w:val="0013127B"/>
    <w:rsid w:val="001318C2"/>
    <w:rsid w:val="00131F93"/>
    <w:rsid w:val="00132BA0"/>
    <w:rsid w:val="00133C80"/>
    <w:rsid w:val="00133F3C"/>
    <w:rsid w:val="00134185"/>
    <w:rsid w:val="001345D0"/>
    <w:rsid w:val="001349F7"/>
    <w:rsid w:val="00134C53"/>
    <w:rsid w:val="0013539E"/>
    <w:rsid w:val="001358E3"/>
    <w:rsid w:val="001366E6"/>
    <w:rsid w:val="001404BF"/>
    <w:rsid w:val="00140C6C"/>
    <w:rsid w:val="001423EA"/>
    <w:rsid w:val="00144478"/>
    <w:rsid w:val="00144B1C"/>
    <w:rsid w:val="001451B3"/>
    <w:rsid w:val="00146605"/>
    <w:rsid w:val="00146768"/>
    <w:rsid w:val="0015033F"/>
    <w:rsid w:val="00151C42"/>
    <w:rsid w:val="00153BCF"/>
    <w:rsid w:val="001547D9"/>
    <w:rsid w:val="001557F8"/>
    <w:rsid w:val="00155D9F"/>
    <w:rsid w:val="00155DFA"/>
    <w:rsid w:val="00156BB5"/>
    <w:rsid w:val="00160740"/>
    <w:rsid w:val="00160B67"/>
    <w:rsid w:val="00160D64"/>
    <w:rsid w:val="001611B0"/>
    <w:rsid w:val="001623CD"/>
    <w:rsid w:val="0016259A"/>
    <w:rsid w:val="0016279C"/>
    <w:rsid w:val="001627ED"/>
    <w:rsid w:val="00163537"/>
    <w:rsid w:val="001638A9"/>
    <w:rsid w:val="00164927"/>
    <w:rsid w:val="00164D1D"/>
    <w:rsid w:val="00164ECC"/>
    <w:rsid w:val="001657F8"/>
    <w:rsid w:val="00166A4B"/>
    <w:rsid w:val="00166CEB"/>
    <w:rsid w:val="00166EB4"/>
    <w:rsid w:val="001674F4"/>
    <w:rsid w:val="0017086D"/>
    <w:rsid w:val="0017293A"/>
    <w:rsid w:val="00172C30"/>
    <w:rsid w:val="00172F9B"/>
    <w:rsid w:val="001737CB"/>
    <w:rsid w:val="001739BA"/>
    <w:rsid w:val="001743AB"/>
    <w:rsid w:val="00174CD7"/>
    <w:rsid w:val="00174E7E"/>
    <w:rsid w:val="0017570D"/>
    <w:rsid w:val="001776F1"/>
    <w:rsid w:val="001779CF"/>
    <w:rsid w:val="00177DF7"/>
    <w:rsid w:val="0018010B"/>
    <w:rsid w:val="00180FE8"/>
    <w:rsid w:val="0018225E"/>
    <w:rsid w:val="0018267F"/>
    <w:rsid w:val="00183361"/>
    <w:rsid w:val="00184D58"/>
    <w:rsid w:val="00185947"/>
    <w:rsid w:val="00185E33"/>
    <w:rsid w:val="001862C0"/>
    <w:rsid w:val="001864F2"/>
    <w:rsid w:val="001875A0"/>
    <w:rsid w:val="0018768D"/>
    <w:rsid w:val="001907C8"/>
    <w:rsid w:val="001915BB"/>
    <w:rsid w:val="0019170C"/>
    <w:rsid w:val="00191C4A"/>
    <w:rsid w:val="00191C60"/>
    <w:rsid w:val="00192EE3"/>
    <w:rsid w:val="001937DF"/>
    <w:rsid w:val="00194AF4"/>
    <w:rsid w:val="0019574E"/>
    <w:rsid w:val="00196DB0"/>
    <w:rsid w:val="00197203"/>
    <w:rsid w:val="00197ED3"/>
    <w:rsid w:val="001A038C"/>
    <w:rsid w:val="001A1561"/>
    <w:rsid w:val="001A351F"/>
    <w:rsid w:val="001A3F10"/>
    <w:rsid w:val="001A42BF"/>
    <w:rsid w:val="001A42DF"/>
    <w:rsid w:val="001A4A05"/>
    <w:rsid w:val="001A576E"/>
    <w:rsid w:val="001A621F"/>
    <w:rsid w:val="001A77C4"/>
    <w:rsid w:val="001B05C5"/>
    <w:rsid w:val="001B0689"/>
    <w:rsid w:val="001B0D5A"/>
    <w:rsid w:val="001B0EA9"/>
    <w:rsid w:val="001B199C"/>
    <w:rsid w:val="001B2833"/>
    <w:rsid w:val="001B2C45"/>
    <w:rsid w:val="001B3532"/>
    <w:rsid w:val="001B3874"/>
    <w:rsid w:val="001B461D"/>
    <w:rsid w:val="001B463B"/>
    <w:rsid w:val="001B762C"/>
    <w:rsid w:val="001C0108"/>
    <w:rsid w:val="001C0B89"/>
    <w:rsid w:val="001C1172"/>
    <w:rsid w:val="001C178E"/>
    <w:rsid w:val="001C19AF"/>
    <w:rsid w:val="001C1ED2"/>
    <w:rsid w:val="001C2A03"/>
    <w:rsid w:val="001C2D36"/>
    <w:rsid w:val="001C352B"/>
    <w:rsid w:val="001C3834"/>
    <w:rsid w:val="001C4785"/>
    <w:rsid w:val="001C5871"/>
    <w:rsid w:val="001C78DC"/>
    <w:rsid w:val="001C7AA7"/>
    <w:rsid w:val="001D0587"/>
    <w:rsid w:val="001D1E1C"/>
    <w:rsid w:val="001D2937"/>
    <w:rsid w:val="001D2D1F"/>
    <w:rsid w:val="001D3434"/>
    <w:rsid w:val="001D3929"/>
    <w:rsid w:val="001D3D11"/>
    <w:rsid w:val="001D3DA6"/>
    <w:rsid w:val="001D4DB4"/>
    <w:rsid w:val="001D5BD3"/>
    <w:rsid w:val="001D67E6"/>
    <w:rsid w:val="001D7079"/>
    <w:rsid w:val="001D7502"/>
    <w:rsid w:val="001E052C"/>
    <w:rsid w:val="001E0766"/>
    <w:rsid w:val="001E0BFA"/>
    <w:rsid w:val="001E1978"/>
    <w:rsid w:val="001E1A2E"/>
    <w:rsid w:val="001E1EA8"/>
    <w:rsid w:val="001E2328"/>
    <w:rsid w:val="001E3585"/>
    <w:rsid w:val="001E415F"/>
    <w:rsid w:val="001E4455"/>
    <w:rsid w:val="001E4B30"/>
    <w:rsid w:val="001E506D"/>
    <w:rsid w:val="001E5FE1"/>
    <w:rsid w:val="001E7E47"/>
    <w:rsid w:val="001F0F28"/>
    <w:rsid w:val="001F13EB"/>
    <w:rsid w:val="001F143B"/>
    <w:rsid w:val="001F2580"/>
    <w:rsid w:val="001F3900"/>
    <w:rsid w:val="001F3BBA"/>
    <w:rsid w:val="001F6038"/>
    <w:rsid w:val="001F620D"/>
    <w:rsid w:val="001F6B13"/>
    <w:rsid w:val="002001E4"/>
    <w:rsid w:val="00200B4E"/>
    <w:rsid w:val="00200F09"/>
    <w:rsid w:val="0020138D"/>
    <w:rsid w:val="0020266F"/>
    <w:rsid w:val="00202B58"/>
    <w:rsid w:val="00204C07"/>
    <w:rsid w:val="00206ABA"/>
    <w:rsid w:val="002078CB"/>
    <w:rsid w:val="00207B8B"/>
    <w:rsid w:val="00211199"/>
    <w:rsid w:val="00211E62"/>
    <w:rsid w:val="0021237D"/>
    <w:rsid w:val="00212DC0"/>
    <w:rsid w:val="002131EE"/>
    <w:rsid w:val="002132D1"/>
    <w:rsid w:val="00213ADB"/>
    <w:rsid w:val="00213F95"/>
    <w:rsid w:val="0021417B"/>
    <w:rsid w:val="0021432E"/>
    <w:rsid w:val="00214928"/>
    <w:rsid w:val="002149DB"/>
    <w:rsid w:val="0021696B"/>
    <w:rsid w:val="00216F34"/>
    <w:rsid w:val="0021747C"/>
    <w:rsid w:val="002177C4"/>
    <w:rsid w:val="00220A40"/>
    <w:rsid w:val="002211B8"/>
    <w:rsid w:val="002216BF"/>
    <w:rsid w:val="00221AD0"/>
    <w:rsid w:val="0022246E"/>
    <w:rsid w:val="00222799"/>
    <w:rsid w:val="0022283D"/>
    <w:rsid w:val="0022338F"/>
    <w:rsid w:val="00223C44"/>
    <w:rsid w:val="002255AE"/>
    <w:rsid w:val="002256AB"/>
    <w:rsid w:val="00225AF4"/>
    <w:rsid w:val="002276C9"/>
    <w:rsid w:val="002278BE"/>
    <w:rsid w:val="00227FF2"/>
    <w:rsid w:val="002304D7"/>
    <w:rsid w:val="0023069E"/>
    <w:rsid w:val="00231148"/>
    <w:rsid w:val="00231252"/>
    <w:rsid w:val="00232B8F"/>
    <w:rsid w:val="002351F4"/>
    <w:rsid w:val="002365BB"/>
    <w:rsid w:val="00237B7B"/>
    <w:rsid w:val="002405C4"/>
    <w:rsid w:val="002410E6"/>
    <w:rsid w:val="00241329"/>
    <w:rsid w:val="002425BB"/>
    <w:rsid w:val="00242ADE"/>
    <w:rsid w:val="00242EE2"/>
    <w:rsid w:val="00244177"/>
    <w:rsid w:val="002454CF"/>
    <w:rsid w:val="00247000"/>
    <w:rsid w:val="0024724E"/>
    <w:rsid w:val="00250020"/>
    <w:rsid w:val="002500F9"/>
    <w:rsid w:val="002512E4"/>
    <w:rsid w:val="00251380"/>
    <w:rsid w:val="002519CF"/>
    <w:rsid w:val="00251A05"/>
    <w:rsid w:val="0025302E"/>
    <w:rsid w:val="0025359A"/>
    <w:rsid w:val="002539CB"/>
    <w:rsid w:val="00254369"/>
    <w:rsid w:val="00254535"/>
    <w:rsid w:val="00254B60"/>
    <w:rsid w:val="002553CC"/>
    <w:rsid w:val="00255933"/>
    <w:rsid w:val="00255C99"/>
    <w:rsid w:val="00256D88"/>
    <w:rsid w:val="00256E86"/>
    <w:rsid w:val="002570BE"/>
    <w:rsid w:val="0025776B"/>
    <w:rsid w:val="0026001B"/>
    <w:rsid w:val="00261C5A"/>
    <w:rsid w:val="00262138"/>
    <w:rsid w:val="0026284B"/>
    <w:rsid w:val="00263648"/>
    <w:rsid w:val="002637B3"/>
    <w:rsid w:val="00263F12"/>
    <w:rsid w:val="00265C77"/>
    <w:rsid w:val="00266597"/>
    <w:rsid w:val="00267C55"/>
    <w:rsid w:val="00270E13"/>
    <w:rsid w:val="002712B2"/>
    <w:rsid w:val="002731BC"/>
    <w:rsid w:val="002742E0"/>
    <w:rsid w:val="002743CC"/>
    <w:rsid w:val="00274F7E"/>
    <w:rsid w:val="00275D74"/>
    <w:rsid w:val="00275FE3"/>
    <w:rsid w:val="00276484"/>
    <w:rsid w:val="002802A3"/>
    <w:rsid w:val="002821C6"/>
    <w:rsid w:val="00283BBE"/>
    <w:rsid w:val="00284782"/>
    <w:rsid w:val="00284D40"/>
    <w:rsid w:val="0028508F"/>
    <w:rsid w:val="00286241"/>
    <w:rsid w:val="00287412"/>
    <w:rsid w:val="00287EE6"/>
    <w:rsid w:val="002906CD"/>
    <w:rsid w:val="00292A06"/>
    <w:rsid w:val="00292C91"/>
    <w:rsid w:val="002954AC"/>
    <w:rsid w:val="002957C4"/>
    <w:rsid w:val="00295A95"/>
    <w:rsid w:val="002966BC"/>
    <w:rsid w:val="00296AB4"/>
    <w:rsid w:val="00297629"/>
    <w:rsid w:val="002A2CC5"/>
    <w:rsid w:val="002A3618"/>
    <w:rsid w:val="002A5677"/>
    <w:rsid w:val="002A6366"/>
    <w:rsid w:val="002A64FA"/>
    <w:rsid w:val="002B06C9"/>
    <w:rsid w:val="002B0DD2"/>
    <w:rsid w:val="002B0E52"/>
    <w:rsid w:val="002B38A3"/>
    <w:rsid w:val="002B43D4"/>
    <w:rsid w:val="002B4611"/>
    <w:rsid w:val="002B5D40"/>
    <w:rsid w:val="002B5FB6"/>
    <w:rsid w:val="002B6A0B"/>
    <w:rsid w:val="002B6BEC"/>
    <w:rsid w:val="002B75AF"/>
    <w:rsid w:val="002B7AB0"/>
    <w:rsid w:val="002C04A6"/>
    <w:rsid w:val="002C0B59"/>
    <w:rsid w:val="002C18EA"/>
    <w:rsid w:val="002C3421"/>
    <w:rsid w:val="002C3E4E"/>
    <w:rsid w:val="002C447C"/>
    <w:rsid w:val="002C45F9"/>
    <w:rsid w:val="002C4A77"/>
    <w:rsid w:val="002C4AE8"/>
    <w:rsid w:val="002C5049"/>
    <w:rsid w:val="002C50C2"/>
    <w:rsid w:val="002C5D9A"/>
    <w:rsid w:val="002C60DF"/>
    <w:rsid w:val="002C6AB6"/>
    <w:rsid w:val="002C6EF2"/>
    <w:rsid w:val="002C70F4"/>
    <w:rsid w:val="002C74B9"/>
    <w:rsid w:val="002D090C"/>
    <w:rsid w:val="002D2442"/>
    <w:rsid w:val="002D2609"/>
    <w:rsid w:val="002D2F82"/>
    <w:rsid w:val="002D3368"/>
    <w:rsid w:val="002D34F2"/>
    <w:rsid w:val="002D3831"/>
    <w:rsid w:val="002D3F3C"/>
    <w:rsid w:val="002D4277"/>
    <w:rsid w:val="002D4D29"/>
    <w:rsid w:val="002D5925"/>
    <w:rsid w:val="002D5CC0"/>
    <w:rsid w:val="002D6495"/>
    <w:rsid w:val="002D6A8F"/>
    <w:rsid w:val="002D6C4D"/>
    <w:rsid w:val="002D74BB"/>
    <w:rsid w:val="002D7C1C"/>
    <w:rsid w:val="002E03F3"/>
    <w:rsid w:val="002E03F7"/>
    <w:rsid w:val="002E4C98"/>
    <w:rsid w:val="002E5905"/>
    <w:rsid w:val="002E6D3D"/>
    <w:rsid w:val="002E7562"/>
    <w:rsid w:val="002F0932"/>
    <w:rsid w:val="002F0DE0"/>
    <w:rsid w:val="002F25D2"/>
    <w:rsid w:val="002F28AA"/>
    <w:rsid w:val="002F356C"/>
    <w:rsid w:val="002F3DC4"/>
    <w:rsid w:val="002F44E5"/>
    <w:rsid w:val="002F460E"/>
    <w:rsid w:val="002F4650"/>
    <w:rsid w:val="002F4F5C"/>
    <w:rsid w:val="002F5126"/>
    <w:rsid w:val="002F583C"/>
    <w:rsid w:val="002F5C05"/>
    <w:rsid w:val="002F5F4D"/>
    <w:rsid w:val="002F65A3"/>
    <w:rsid w:val="0030153A"/>
    <w:rsid w:val="0030320C"/>
    <w:rsid w:val="00303FB7"/>
    <w:rsid w:val="00306869"/>
    <w:rsid w:val="00307833"/>
    <w:rsid w:val="00307F81"/>
    <w:rsid w:val="00310184"/>
    <w:rsid w:val="0031080E"/>
    <w:rsid w:val="00310F22"/>
    <w:rsid w:val="0031107A"/>
    <w:rsid w:val="0031176E"/>
    <w:rsid w:val="003127E6"/>
    <w:rsid w:val="0031390C"/>
    <w:rsid w:val="00313A6F"/>
    <w:rsid w:val="00313B7D"/>
    <w:rsid w:val="003144A8"/>
    <w:rsid w:val="003157B9"/>
    <w:rsid w:val="003158B8"/>
    <w:rsid w:val="00315AFF"/>
    <w:rsid w:val="00316E23"/>
    <w:rsid w:val="003206BD"/>
    <w:rsid w:val="003218D8"/>
    <w:rsid w:val="00321A73"/>
    <w:rsid w:val="0032208B"/>
    <w:rsid w:val="00323FE7"/>
    <w:rsid w:val="0032493A"/>
    <w:rsid w:val="003265F1"/>
    <w:rsid w:val="0032711A"/>
    <w:rsid w:val="00330421"/>
    <w:rsid w:val="003310C5"/>
    <w:rsid w:val="003317B2"/>
    <w:rsid w:val="003320D3"/>
    <w:rsid w:val="0033271F"/>
    <w:rsid w:val="003327D8"/>
    <w:rsid w:val="00332D8C"/>
    <w:rsid w:val="00333671"/>
    <w:rsid w:val="003339FA"/>
    <w:rsid w:val="00333A47"/>
    <w:rsid w:val="00334026"/>
    <w:rsid w:val="00334207"/>
    <w:rsid w:val="00334909"/>
    <w:rsid w:val="00335062"/>
    <w:rsid w:val="00335F6D"/>
    <w:rsid w:val="003365AD"/>
    <w:rsid w:val="003367FE"/>
    <w:rsid w:val="0033743A"/>
    <w:rsid w:val="00337A75"/>
    <w:rsid w:val="00337E05"/>
    <w:rsid w:val="00340DC5"/>
    <w:rsid w:val="003410BE"/>
    <w:rsid w:val="00342426"/>
    <w:rsid w:val="00342B45"/>
    <w:rsid w:val="003438A6"/>
    <w:rsid w:val="00343AE1"/>
    <w:rsid w:val="00344106"/>
    <w:rsid w:val="00344B2F"/>
    <w:rsid w:val="00345357"/>
    <w:rsid w:val="00350775"/>
    <w:rsid w:val="00350C49"/>
    <w:rsid w:val="00350EAD"/>
    <w:rsid w:val="00350F3B"/>
    <w:rsid w:val="003515ED"/>
    <w:rsid w:val="003519A9"/>
    <w:rsid w:val="00351D6E"/>
    <w:rsid w:val="0035238B"/>
    <w:rsid w:val="00352927"/>
    <w:rsid w:val="003532BB"/>
    <w:rsid w:val="00353A51"/>
    <w:rsid w:val="003545FD"/>
    <w:rsid w:val="00354BAF"/>
    <w:rsid w:val="00355508"/>
    <w:rsid w:val="00355A2B"/>
    <w:rsid w:val="0035636C"/>
    <w:rsid w:val="003578DC"/>
    <w:rsid w:val="003602D9"/>
    <w:rsid w:val="003604E7"/>
    <w:rsid w:val="003608D9"/>
    <w:rsid w:val="00361254"/>
    <w:rsid w:val="00361679"/>
    <w:rsid w:val="003620DF"/>
    <w:rsid w:val="00362900"/>
    <w:rsid w:val="0036299E"/>
    <w:rsid w:val="003632E9"/>
    <w:rsid w:val="003634DA"/>
    <w:rsid w:val="00363E07"/>
    <w:rsid w:val="00366769"/>
    <w:rsid w:val="0036712E"/>
    <w:rsid w:val="00371634"/>
    <w:rsid w:val="00372405"/>
    <w:rsid w:val="00372715"/>
    <w:rsid w:val="00372B0A"/>
    <w:rsid w:val="00373E28"/>
    <w:rsid w:val="00374A3D"/>
    <w:rsid w:val="00374FEB"/>
    <w:rsid w:val="00376B21"/>
    <w:rsid w:val="00376D1C"/>
    <w:rsid w:val="003771DD"/>
    <w:rsid w:val="00377635"/>
    <w:rsid w:val="00377F4D"/>
    <w:rsid w:val="003805B6"/>
    <w:rsid w:val="00380B40"/>
    <w:rsid w:val="003819E3"/>
    <w:rsid w:val="00383687"/>
    <w:rsid w:val="00383D43"/>
    <w:rsid w:val="0038526A"/>
    <w:rsid w:val="00385516"/>
    <w:rsid w:val="00386C04"/>
    <w:rsid w:val="003872BC"/>
    <w:rsid w:val="00390F22"/>
    <w:rsid w:val="0039183D"/>
    <w:rsid w:val="0039287F"/>
    <w:rsid w:val="00392B84"/>
    <w:rsid w:val="0039343F"/>
    <w:rsid w:val="00393521"/>
    <w:rsid w:val="00393A0D"/>
    <w:rsid w:val="0039421D"/>
    <w:rsid w:val="003944A4"/>
    <w:rsid w:val="00394A2E"/>
    <w:rsid w:val="00395105"/>
    <w:rsid w:val="003978F9"/>
    <w:rsid w:val="003A107E"/>
    <w:rsid w:val="003A176B"/>
    <w:rsid w:val="003A1D6D"/>
    <w:rsid w:val="003A390E"/>
    <w:rsid w:val="003A3ABD"/>
    <w:rsid w:val="003A462E"/>
    <w:rsid w:val="003A4B17"/>
    <w:rsid w:val="003A4CFF"/>
    <w:rsid w:val="003A4FC1"/>
    <w:rsid w:val="003A558C"/>
    <w:rsid w:val="003A6201"/>
    <w:rsid w:val="003A6AED"/>
    <w:rsid w:val="003B1B5F"/>
    <w:rsid w:val="003B29C1"/>
    <w:rsid w:val="003B3690"/>
    <w:rsid w:val="003B5260"/>
    <w:rsid w:val="003B5440"/>
    <w:rsid w:val="003B5B89"/>
    <w:rsid w:val="003B66B6"/>
    <w:rsid w:val="003C11EC"/>
    <w:rsid w:val="003C1212"/>
    <w:rsid w:val="003C193E"/>
    <w:rsid w:val="003C1B44"/>
    <w:rsid w:val="003C2319"/>
    <w:rsid w:val="003C2632"/>
    <w:rsid w:val="003C298D"/>
    <w:rsid w:val="003C5041"/>
    <w:rsid w:val="003C563C"/>
    <w:rsid w:val="003C7128"/>
    <w:rsid w:val="003C7C3B"/>
    <w:rsid w:val="003C7E57"/>
    <w:rsid w:val="003D1170"/>
    <w:rsid w:val="003D1C6F"/>
    <w:rsid w:val="003D1D90"/>
    <w:rsid w:val="003D3059"/>
    <w:rsid w:val="003D421B"/>
    <w:rsid w:val="003D45E4"/>
    <w:rsid w:val="003D490D"/>
    <w:rsid w:val="003D4C26"/>
    <w:rsid w:val="003D5D97"/>
    <w:rsid w:val="003D5F37"/>
    <w:rsid w:val="003D7463"/>
    <w:rsid w:val="003D751B"/>
    <w:rsid w:val="003D7B36"/>
    <w:rsid w:val="003E08D1"/>
    <w:rsid w:val="003E0C56"/>
    <w:rsid w:val="003E0CFF"/>
    <w:rsid w:val="003E1838"/>
    <w:rsid w:val="003E1951"/>
    <w:rsid w:val="003E1A77"/>
    <w:rsid w:val="003E2031"/>
    <w:rsid w:val="003E3497"/>
    <w:rsid w:val="003E4714"/>
    <w:rsid w:val="003E4B0B"/>
    <w:rsid w:val="003E4DD3"/>
    <w:rsid w:val="003E5E3E"/>
    <w:rsid w:val="003E613F"/>
    <w:rsid w:val="003E62B0"/>
    <w:rsid w:val="003E663C"/>
    <w:rsid w:val="003E68FE"/>
    <w:rsid w:val="003E6DFE"/>
    <w:rsid w:val="003E7082"/>
    <w:rsid w:val="003E7259"/>
    <w:rsid w:val="003F00DF"/>
    <w:rsid w:val="003F102E"/>
    <w:rsid w:val="003F127A"/>
    <w:rsid w:val="003F13F9"/>
    <w:rsid w:val="003F1F13"/>
    <w:rsid w:val="003F2482"/>
    <w:rsid w:val="003F25A0"/>
    <w:rsid w:val="003F3086"/>
    <w:rsid w:val="003F36D6"/>
    <w:rsid w:val="003F41F8"/>
    <w:rsid w:val="003F4698"/>
    <w:rsid w:val="003F575C"/>
    <w:rsid w:val="003F5DD7"/>
    <w:rsid w:val="003F6030"/>
    <w:rsid w:val="003F63CB"/>
    <w:rsid w:val="003F7349"/>
    <w:rsid w:val="004002AA"/>
    <w:rsid w:val="0040089D"/>
    <w:rsid w:val="00400EE0"/>
    <w:rsid w:val="00401173"/>
    <w:rsid w:val="00401735"/>
    <w:rsid w:val="00402659"/>
    <w:rsid w:val="00403A88"/>
    <w:rsid w:val="00404A24"/>
    <w:rsid w:val="00406652"/>
    <w:rsid w:val="00406A0D"/>
    <w:rsid w:val="00407D1E"/>
    <w:rsid w:val="00410ACF"/>
    <w:rsid w:val="00412577"/>
    <w:rsid w:val="00412962"/>
    <w:rsid w:val="004131B5"/>
    <w:rsid w:val="0041353A"/>
    <w:rsid w:val="004142D9"/>
    <w:rsid w:val="00414E5E"/>
    <w:rsid w:val="004154F7"/>
    <w:rsid w:val="00415903"/>
    <w:rsid w:val="00416671"/>
    <w:rsid w:val="004166A8"/>
    <w:rsid w:val="00416720"/>
    <w:rsid w:val="004178EB"/>
    <w:rsid w:val="004201AD"/>
    <w:rsid w:val="00420309"/>
    <w:rsid w:val="00420765"/>
    <w:rsid w:val="00422A1E"/>
    <w:rsid w:val="00422C4B"/>
    <w:rsid w:val="00422E33"/>
    <w:rsid w:val="004235C0"/>
    <w:rsid w:val="00423627"/>
    <w:rsid w:val="00423DCC"/>
    <w:rsid w:val="0042402A"/>
    <w:rsid w:val="00424D2B"/>
    <w:rsid w:val="0042656B"/>
    <w:rsid w:val="00426F88"/>
    <w:rsid w:val="00427408"/>
    <w:rsid w:val="00427BD4"/>
    <w:rsid w:val="00430B20"/>
    <w:rsid w:val="00430BA9"/>
    <w:rsid w:val="004311D8"/>
    <w:rsid w:val="004326EC"/>
    <w:rsid w:val="0043339E"/>
    <w:rsid w:val="00433479"/>
    <w:rsid w:val="00433EEA"/>
    <w:rsid w:val="00434292"/>
    <w:rsid w:val="00434C00"/>
    <w:rsid w:val="00436AFF"/>
    <w:rsid w:val="00436F67"/>
    <w:rsid w:val="0044069C"/>
    <w:rsid w:val="004418EF"/>
    <w:rsid w:val="004419FB"/>
    <w:rsid w:val="00441D4F"/>
    <w:rsid w:val="004423CB"/>
    <w:rsid w:val="00443649"/>
    <w:rsid w:val="004455EE"/>
    <w:rsid w:val="00445E26"/>
    <w:rsid w:val="00447320"/>
    <w:rsid w:val="0045399F"/>
    <w:rsid w:val="004546C7"/>
    <w:rsid w:val="00454955"/>
    <w:rsid w:val="00454B85"/>
    <w:rsid w:val="004559CB"/>
    <w:rsid w:val="004559EC"/>
    <w:rsid w:val="00455E96"/>
    <w:rsid w:val="004564BC"/>
    <w:rsid w:val="00457C4E"/>
    <w:rsid w:val="00465894"/>
    <w:rsid w:val="00465C2A"/>
    <w:rsid w:val="00467A3C"/>
    <w:rsid w:val="00467F8F"/>
    <w:rsid w:val="00470C00"/>
    <w:rsid w:val="00471A5E"/>
    <w:rsid w:val="00472B69"/>
    <w:rsid w:val="00472FF3"/>
    <w:rsid w:val="004753B0"/>
    <w:rsid w:val="004753DC"/>
    <w:rsid w:val="00475C7F"/>
    <w:rsid w:val="00475D70"/>
    <w:rsid w:val="0047662E"/>
    <w:rsid w:val="00477349"/>
    <w:rsid w:val="0047743B"/>
    <w:rsid w:val="0047781B"/>
    <w:rsid w:val="00481475"/>
    <w:rsid w:val="00481A3F"/>
    <w:rsid w:val="00481D66"/>
    <w:rsid w:val="00481DE2"/>
    <w:rsid w:val="004833C3"/>
    <w:rsid w:val="00483517"/>
    <w:rsid w:val="004844DB"/>
    <w:rsid w:val="004845B0"/>
    <w:rsid w:val="004848F6"/>
    <w:rsid w:val="004858E2"/>
    <w:rsid w:val="00485D5D"/>
    <w:rsid w:val="00486351"/>
    <w:rsid w:val="00486862"/>
    <w:rsid w:val="004876EA"/>
    <w:rsid w:val="004903B8"/>
    <w:rsid w:val="004907EB"/>
    <w:rsid w:val="00490823"/>
    <w:rsid w:val="00490F06"/>
    <w:rsid w:val="004921F8"/>
    <w:rsid w:val="00492308"/>
    <w:rsid w:val="00493241"/>
    <w:rsid w:val="00493C4E"/>
    <w:rsid w:val="00494F56"/>
    <w:rsid w:val="004962AA"/>
    <w:rsid w:val="00496B97"/>
    <w:rsid w:val="00497243"/>
    <w:rsid w:val="0049746A"/>
    <w:rsid w:val="004A0649"/>
    <w:rsid w:val="004A4D56"/>
    <w:rsid w:val="004A4F48"/>
    <w:rsid w:val="004A5CC9"/>
    <w:rsid w:val="004A5F19"/>
    <w:rsid w:val="004B12A0"/>
    <w:rsid w:val="004B1368"/>
    <w:rsid w:val="004B189E"/>
    <w:rsid w:val="004B1E1A"/>
    <w:rsid w:val="004B1EBC"/>
    <w:rsid w:val="004B2BA6"/>
    <w:rsid w:val="004B2EEA"/>
    <w:rsid w:val="004B32F2"/>
    <w:rsid w:val="004B3582"/>
    <w:rsid w:val="004B390A"/>
    <w:rsid w:val="004B416F"/>
    <w:rsid w:val="004B4ABA"/>
    <w:rsid w:val="004B6B88"/>
    <w:rsid w:val="004B6C34"/>
    <w:rsid w:val="004C05AD"/>
    <w:rsid w:val="004C0A27"/>
    <w:rsid w:val="004C2223"/>
    <w:rsid w:val="004C42F5"/>
    <w:rsid w:val="004C52CB"/>
    <w:rsid w:val="004C6AB8"/>
    <w:rsid w:val="004D216B"/>
    <w:rsid w:val="004D50F7"/>
    <w:rsid w:val="004D5192"/>
    <w:rsid w:val="004D52C7"/>
    <w:rsid w:val="004D5893"/>
    <w:rsid w:val="004D60C8"/>
    <w:rsid w:val="004E079F"/>
    <w:rsid w:val="004E0B16"/>
    <w:rsid w:val="004E0C4D"/>
    <w:rsid w:val="004E0F69"/>
    <w:rsid w:val="004E10C3"/>
    <w:rsid w:val="004E14C3"/>
    <w:rsid w:val="004E1A64"/>
    <w:rsid w:val="004E3157"/>
    <w:rsid w:val="004E4B5C"/>
    <w:rsid w:val="004E52B0"/>
    <w:rsid w:val="004E5B82"/>
    <w:rsid w:val="004E5BDF"/>
    <w:rsid w:val="004E6E59"/>
    <w:rsid w:val="004E6F4D"/>
    <w:rsid w:val="004F12E6"/>
    <w:rsid w:val="004F2D31"/>
    <w:rsid w:val="004F3304"/>
    <w:rsid w:val="004F382E"/>
    <w:rsid w:val="004F38AB"/>
    <w:rsid w:val="004F3916"/>
    <w:rsid w:val="004F3956"/>
    <w:rsid w:val="004F4864"/>
    <w:rsid w:val="004F4D20"/>
    <w:rsid w:val="004F5749"/>
    <w:rsid w:val="004F5F0A"/>
    <w:rsid w:val="004F6235"/>
    <w:rsid w:val="004F6C04"/>
    <w:rsid w:val="004F6DA5"/>
    <w:rsid w:val="004F7071"/>
    <w:rsid w:val="004F71A5"/>
    <w:rsid w:val="004F7E96"/>
    <w:rsid w:val="005003E4"/>
    <w:rsid w:val="00501F77"/>
    <w:rsid w:val="0050207A"/>
    <w:rsid w:val="00503D7A"/>
    <w:rsid w:val="00506FFA"/>
    <w:rsid w:val="0050726B"/>
    <w:rsid w:val="0051253B"/>
    <w:rsid w:val="00512794"/>
    <w:rsid w:val="00512ACD"/>
    <w:rsid w:val="00514CCD"/>
    <w:rsid w:val="00514E42"/>
    <w:rsid w:val="0051561B"/>
    <w:rsid w:val="005207A9"/>
    <w:rsid w:val="00520B59"/>
    <w:rsid w:val="00520CCB"/>
    <w:rsid w:val="00520FD9"/>
    <w:rsid w:val="0052180F"/>
    <w:rsid w:val="00521C2A"/>
    <w:rsid w:val="00521DC7"/>
    <w:rsid w:val="005221FE"/>
    <w:rsid w:val="00523B4F"/>
    <w:rsid w:val="00523C63"/>
    <w:rsid w:val="00524465"/>
    <w:rsid w:val="00524FBF"/>
    <w:rsid w:val="00525619"/>
    <w:rsid w:val="0052580D"/>
    <w:rsid w:val="00525F76"/>
    <w:rsid w:val="005266A5"/>
    <w:rsid w:val="00526B22"/>
    <w:rsid w:val="00526B2C"/>
    <w:rsid w:val="00530A88"/>
    <w:rsid w:val="005324CD"/>
    <w:rsid w:val="00532B51"/>
    <w:rsid w:val="00532F6A"/>
    <w:rsid w:val="00533373"/>
    <w:rsid w:val="0053508E"/>
    <w:rsid w:val="005359E2"/>
    <w:rsid w:val="005365DF"/>
    <w:rsid w:val="0053668A"/>
    <w:rsid w:val="0053712F"/>
    <w:rsid w:val="0054018C"/>
    <w:rsid w:val="00540D8A"/>
    <w:rsid w:val="00540E53"/>
    <w:rsid w:val="005411D3"/>
    <w:rsid w:val="00541D67"/>
    <w:rsid w:val="00541E14"/>
    <w:rsid w:val="00542305"/>
    <w:rsid w:val="005424AF"/>
    <w:rsid w:val="0054276B"/>
    <w:rsid w:val="005429EB"/>
    <w:rsid w:val="00543912"/>
    <w:rsid w:val="0054391C"/>
    <w:rsid w:val="00544A46"/>
    <w:rsid w:val="00544D14"/>
    <w:rsid w:val="00544D66"/>
    <w:rsid w:val="00545911"/>
    <w:rsid w:val="005462F3"/>
    <w:rsid w:val="00546304"/>
    <w:rsid w:val="00547AA0"/>
    <w:rsid w:val="00547E79"/>
    <w:rsid w:val="00550BD7"/>
    <w:rsid w:val="00551851"/>
    <w:rsid w:val="00554A0E"/>
    <w:rsid w:val="00555283"/>
    <w:rsid w:val="0055574D"/>
    <w:rsid w:val="00555A57"/>
    <w:rsid w:val="00556509"/>
    <w:rsid w:val="00557CD2"/>
    <w:rsid w:val="00560C77"/>
    <w:rsid w:val="00561D80"/>
    <w:rsid w:val="00562FD1"/>
    <w:rsid w:val="0056411C"/>
    <w:rsid w:val="005660E8"/>
    <w:rsid w:val="00566A65"/>
    <w:rsid w:val="00567AB1"/>
    <w:rsid w:val="00567B8D"/>
    <w:rsid w:val="00567C48"/>
    <w:rsid w:val="0057151B"/>
    <w:rsid w:val="00572AEB"/>
    <w:rsid w:val="00572CCC"/>
    <w:rsid w:val="00574100"/>
    <w:rsid w:val="00574DC6"/>
    <w:rsid w:val="0057708B"/>
    <w:rsid w:val="00577998"/>
    <w:rsid w:val="00577B14"/>
    <w:rsid w:val="00577FDB"/>
    <w:rsid w:val="005815A1"/>
    <w:rsid w:val="005815E6"/>
    <w:rsid w:val="005818F4"/>
    <w:rsid w:val="0058283B"/>
    <w:rsid w:val="00583591"/>
    <w:rsid w:val="005844BD"/>
    <w:rsid w:val="005845DC"/>
    <w:rsid w:val="0058487A"/>
    <w:rsid w:val="00585938"/>
    <w:rsid w:val="00586459"/>
    <w:rsid w:val="00586479"/>
    <w:rsid w:val="0058671A"/>
    <w:rsid w:val="00587BD7"/>
    <w:rsid w:val="00587F1E"/>
    <w:rsid w:val="00590355"/>
    <w:rsid w:val="0059080E"/>
    <w:rsid w:val="00590F4D"/>
    <w:rsid w:val="0059110F"/>
    <w:rsid w:val="0059146F"/>
    <w:rsid w:val="00591F9C"/>
    <w:rsid w:val="005925EC"/>
    <w:rsid w:val="0059394C"/>
    <w:rsid w:val="00593F45"/>
    <w:rsid w:val="00593FD1"/>
    <w:rsid w:val="00594478"/>
    <w:rsid w:val="00594FC2"/>
    <w:rsid w:val="0059557E"/>
    <w:rsid w:val="00595CFD"/>
    <w:rsid w:val="0059602A"/>
    <w:rsid w:val="0059603F"/>
    <w:rsid w:val="0059778F"/>
    <w:rsid w:val="005978D1"/>
    <w:rsid w:val="005A024F"/>
    <w:rsid w:val="005A0C96"/>
    <w:rsid w:val="005A183F"/>
    <w:rsid w:val="005A1DE7"/>
    <w:rsid w:val="005A1EC8"/>
    <w:rsid w:val="005A24A2"/>
    <w:rsid w:val="005A26C3"/>
    <w:rsid w:val="005A2E97"/>
    <w:rsid w:val="005A39B6"/>
    <w:rsid w:val="005A3E38"/>
    <w:rsid w:val="005A4209"/>
    <w:rsid w:val="005A48C2"/>
    <w:rsid w:val="005A4A95"/>
    <w:rsid w:val="005A5763"/>
    <w:rsid w:val="005A5C48"/>
    <w:rsid w:val="005A5E73"/>
    <w:rsid w:val="005A62ED"/>
    <w:rsid w:val="005A6C71"/>
    <w:rsid w:val="005A74A1"/>
    <w:rsid w:val="005B009C"/>
    <w:rsid w:val="005B038C"/>
    <w:rsid w:val="005B0D1F"/>
    <w:rsid w:val="005B110E"/>
    <w:rsid w:val="005B1159"/>
    <w:rsid w:val="005B1320"/>
    <w:rsid w:val="005B15E8"/>
    <w:rsid w:val="005B17FF"/>
    <w:rsid w:val="005B223C"/>
    <w:rsid w:val="005B2D22"/>
    <w:rsid w:val="005B3A95"/>
    <w:rsid w:val="005B3C2C"/>
    <w:rsid w:val="005B50D4"/>
    <w:rsid w:val="005B523A"/>
    <w:rsid w:val="005B5508"/>
    <w:rsid w:val="005B60FD"/>
    <w:rsid w:val="005B61B5"/>
    <w:rsid w:val="005B652D"/>
    <w:rsid w:val="005B66E0"/>
    <w:rsid w:val="005B7540"/>
    <w:rsid w:val="005B76B4"/>
    <w:rsid w:val="005B7968"/>
    <w:rsid w:val="005C1308"/>
    <w:rsid w:val="005C1BA9"/>
    <w:rsid w:val="005C2355"/>
    <w:rsid w:val="005C2656"/>
    <w:rsid w:val="005C2E7D"/>
    <w:rsid w:val="005C4216"/>
    <w:rsid w:val="005C4F05"/>
    <w:rsid w:val="005C5E8A"/>
    <w:rsid w:val="005C6E6E"/>
    <w:rsid w:val="005C70CC"/>
    <w:rsid w:val="005C72FC"/>
    <w:rsid w:val="005D04A9"/>
    <w:rsid w:val="005D1061"/>
    <w:rsid w:val="005D15A3"/>
    <w:rsid w:val="005D1BCF"/>
    <w:rsid w:val="005D2071"/>
    <w:rsid w:val="005D253D"/>
    <w:rsid w:val="005D2793"/>
    <w:rsid w:val="005D2AE5"/>
    <w:rsid w:val="005D38F6"/>
    <w:rsid w:val="005D3BB4"/>
    <w:rsid w:val="005D40E4"/>
    <w:rsid w:val="005D4326"/>
    <w:rsid w:val="005D5344"/>
    <w:rsid w:val="005D5C0B"/>
    <w:rsid w:val="005D6E6D"/>
    <w:rsid w:val="005D703B"/>
    <w:rsid w:val="005D739B"/>
    <w:rsid w:val="005D7947"/>
    <w:rsid w:val="005D7FA9"/>
    <w:rsid w:val="005E006D"/>
    <w:rsid w:val="005E0B4D"/>
    <w:rsid w:val="005E1596"/>
    <w:rsid w:val="005E1A02"/>
    <w:rsid w:val="005E1A0D"/>
    <w:rsid w:val="005E1E3D"/>
    <w:rsid w:val="005E2079"/>
    <w:rsid w:val="005E21F4"/>
    <w:rsid w:val="005E234E"/>
    <w:rsid w:val="005E3E02"/>
    <w:rsid w:val="005E3FBB"/>
    <w:rsid w:val="005E3FC0"/>
    <w:rsid w:val="005E4D02"/>
    <w:rsid w:val="005E610B"/>
    <w:rsid w:val="005E6179"/>
    <w:rsid w:val="005E7496"/>
    <w:rsid w:val="005E7619"/>
    <w:rsid w:val="005E77A7"/>
    <w:rsid w:val="005F1431"/>
    <w:rsid w:val="005F161A"/>
    <w:rsid w:val="005F1ACE"/>
    <w:rsid w:val="005F3345"/>
    <w:rsid w:val="005F4932"/>
    <w:rsid w:val="005F51DA"/>
    <w:rsid w:val="005F6B22"/>
    <w:rsid w:val="005F70EF"/>
    <w:rsid w:val="005F75F2"/>
    <w:rsid w:val="005F77F3"/>
    <w:rsid w:val="006005DE"/>
    <w:rsid w:val="00600B47"/>
    <w:rsid w:val="00600B72"/>
    <w:rsid w:val="00600CDC"/>
    <w:rsid w:val="006017A1"/>
    <w:rsid w:val="00601AEF"/>
    <w:rsid w:val="00604696"/>
    <w:rsid w:val="0060557A"/>
    <w:rsid w:val="006066DD"/>
    <w:rsid w:val="00607A63"/>
    <w:rsid w:val="00611573"/>
    <w:rsid w:val="006124F9"/>
    <w:rsid w:val="00612C86"/>
    <w:rsid w:val="006135F5"/>
    <w:rsid w:val="00613C4E"/>
    <w:rsid w:val="00614528"/>
    <w:rsid w:val="006154EA"/>
    <w:rsid w:val="00615991"/>
    <w:rsid w:val="006160F0"/>
    <w:rsid w:val="006166BA"/>
    <w:rsid w:val="00616D4B"/>
    <w:rsid w:val="00616E8D"/>
    <w:rsid w:val="00616FAF"/>
    <w:rsid w:val="006178ED"/>
    <w:rsid w:val="00620DA2"/>
    <w:rsid w:val="00622A13"/>
    <w:rsid w:val="006242EE"/>
    <w:rsid w:val="0062435E"/>
    <w:rsid w:val="00624C08"/>
    <w:rsid w:val="006251DB"/>
    <w:rsid w:val="00625C43"/>
    <w:rsid w:val="0062679A"/>
    <w:rsid w:val="00626ED9"/>
    <w:rsid w:val="006301BF"/>
    <w:rsid w:val="006307CF"/>
    <w:rsid w:val="00631178"/>
    <w:rsid w:val="0063275D"/>
    <w:rsid w:val="00632818"/>
    <w:rsid w:val="00632A15"/>
    <w:rsid w:val="00633719"/>
    <w:rsid w:val="00635719"/>
    <w:rsid w:val="00635AD9"/>
    <w:rsid w:val="00635B9F"/>
    <w:rsid w:val="00636B8A"/>
    <w:rsid w:val="00641424"/>
    <w:rsid w:val="00641D40"/>
    <w:rsid w:val="00641E9D"/>
    <w:rsid w:val="00643119"/>
    <w:rsid w:val="006436E4"/>
    <w:rsid w:val="006440CD"/>
    <w:rsid w:val="006442CE"/>
    <w:rsid w:val="006442FE"/>
    <w:rsid w:val="00644370"/>
    <w:rsid w:val="006444CB"/>
    <w:rsid w:val="00650D6D"/>
    <w:rsid w:val="00651020"/>
    <w:rsid w:val="00651D3E"/>
    <w:rsid w:val="00653E86"/>
    <w:rsid w:val="00654B46"/>
    <w:rsid w:val="006556C2"/>
    <w:rsid w:val="006572FC"/>
    <w:rsid w:val="00660CEC"/>
    <w:rsid w:val="00661DE2"/>
    <w:rsid w:val="0066229A"/>
    <w:rsid w:val="00662882"/>
    <w:rsid w:val="006628FE"/>
    <w:rsid w:val="00663D31"/>
    <w:rsid w:val="00663E4E"/>
    <w:rsid w:val="0066446A"/>
    <w:rsid w:val="00664CA0"/>
    <w:rsid w:val="00665333"/>
    <w:rsid w:val="00666A5C"/>
    <w:rsid w:val="00666CEE"/>
    <w:rsid w:val="00667196"/>
    <w:rsid w:val="0067071C"/>
    <w:rsid w:val="00670C5E"/>
    <w:rsid w:val="00670E5B"/>
    <w:rsid w:val="006726F0"/>
    <w:rsid w:val="00672A30"/>
    <w:rsid w:val="006737B9"/>
    <w:rsid w:val="0067500B"/>
    <w:rsid w:val="00675ACB"/>
    <w:rsid w:val="0068196F"/>
    <w:rsid w:val="006828CD"/>
    <w:rsid w:val="0068308E"/>
    <w:rsid w:val="0068337B"/>
    <w:rsid w:val="006841DC"/>
    <w:rsid w:val="00684A3B"/>
    <w:rsid w:val="00685381"/>
    <w:rsid w:val="00685A3E"/>
    <w:rsid w:val="006900D4"/>
    <w:rsid w:val="00690736"/>
    <w:rsid w:val="00690AE8"/>
    <w:rsid w:val="00692762"/>
    <w:rsid w:val="00693B8C"/>
    <w:rsid w:val="006940BA"/>
    <w:rsid w:val="00694616"/>
    <w:rsid w:val="00694E64"/>
    <w:rsid w:val="00694E81"/>
    <w:rsid w:val="00695A0A"/>
    <w:rsid w:val="00696AAE"/>
    <w:rsid w:val="0069732C"/>
    <w:rsid w:val="00697693"/>
    <w:rsid w:val="00697857"/>
    <w:rsid w:val="00697E53"/>
    <w:rsid w:val="006A0423"/>
    <w:rsid w:val="006A0B6A"/>
    <w:rsid w:val="006A1D5E"/>
    <w:rsid w:val="006A1E85"/>
    <w:rsid w:val="006A24F6"/>
    <w:rsid w:val="006A2A5F"/>
    <w:rsid w:val="006A2A96"/>
    <w:rsid w:val="006A441A"/>
    <w:rsid w:val="006A4651"/>
    <w:rsid w:val="006A46B3"/>
    <w:rsid w:val="006A5745"/>
    <w:rsid w:val="006A75EB"/>
    <w:rsid w:val="006A7FD2"/>
    <w:rsid w:val="006B13C6"/>
    <w:rsid w:val="006B3235"/>
    <w:rsid w:val="006B4B17"/>
    <w:rsid w:val="006B5916"/>
    <w:rsid w:val="006B5D15"/>
    <w:rsid w:val="006B63C7"/>
    <w:rsid w:val="006C194C"/>
    <w:rsid w:val="006C19D8"/>
    <w:rsid w:val="006C38C1"/>
    <w:rsid w:val="006C42AE"/>
    <w:rsid w:val="006C4F48"/>
    <w:rsid w:val="006C5E20"/>
    <w:rsid w:val="006C689C"/>
    <w:rsid w:val="006D1A74"/>
    <w:rsid w:val="006D2037"/>
    <w:rsid w:val="006D3229"/>
    <w:rsid w:val="006D352D"/>
    <w:rsid w:val="006D3576"/>
    <w:rsid w:val="006D43BE"/>
    <w:rsid w:val="006D5F72"/>
    <w:rsid w:val="006D687C"/>
    <w:rsid w:val="006E0FAC"/>
    <w:rsid w:val="006E15DE"/>
    <w:rsid w:val="006E2192"/>
    <w:rsid w:val="006E2840"/>
    <w:rsid w:val="006E7152"/>
    <w:rsid w:val="006E7B80"/>
    <w:rsid w:val="006F0E7A"/>
    <w:rsid w:val="006F13E5"/>
    <w:rsid w:val="006F3C2C"/>
    <w:rsid w:val="006F5198"/>
    <w:rsid w:val="006F5687"/>
    <w:rsid w:val="006F58AF"/>
    <w:rsid w:val="006F679B"/>
    <w:rsid w:val="006F7DDD"/>
    <w:rsid w:val="006F7E3A"/>
    <w:rsid w:val="007020E0"/>
    <w:rsid w:val="0070381A"/>
    <w:rsid w:val="00703EE7"/>
    <w:rsid w:val="00704656"/>
    <w:rsid w:val="00706EFB"/>
    <w:rsid w:val="007073A6"/>
    <w:rsid w:val="00707DA1"/>
    <w:rsid w:val="00707F76"/>
    <w:rsid w:val="00712744"/>
    <w:rsid w:val="007127D8"/>
    <w:rsid w:val="00713A20"/>
    <w:rsid w:val="007150ED"/>
    <w:rsid w:val="0071557A"/>
    <w:rsid w:val="0071569A"/>
    <w:rsid w:val="00715BA3"/>
    <w:rsid w:val="007164BB"/>
    <w:rsid w:val="00716917"/>
    <w:rsid w:val="00716B3F"/>
    <w:rsid w:val="00716C6F"/>
    <w:rsid w:val="00720D2F"/>
    <w:rsid w:val="0072192F"/>
    <w:rsid w:val="00722335"/>
    <w:rsid w:val="00722663"/>
    <w:rsid w:val="0072352A"/>
    <w:rsid w:val="00723661"/>
    <w:rsid w:val="0072462A"/>
    <w:rsid w:val="00724E94"/>
    <w:rsid w:val="007250F2"/>
    <w:rsid w:val="00725370"/>
    <w:rsid w:val="00727992"/>
    <w:rsid w:val="00727A3F"/>
    <w:rsid w:val="007308B1"/>
    <w:rsid w:val="00731DD2"/>
    <w:rsid w:val="00732119"/>
    <w:rsid w:val="0073333C"/>
    <w:rsid w:val="00734247"/>
    <w:rsid w:val="00734BC4"/>
    <w:rsid w:val="007353D3"/>
    <w:rsid w:val="007361E4"/>
    <w:rsid w:val="007374FA"/>
    <w:rsid w:val="007376C8"/>
    <w:rsid w:val="00737B35"/>
    <w:rsid w:val="00740C9E"/>
    <w:rsid w:val="00740E1E"/>
    <w:rsid w:val="00741D0A"/>
    <w:rsid w:val="0074293E"/>
    <w:rsid w:val="007437BF"/>
    <w:rsid w:val="00743AC4"/>
    <w:rsid w:val="00744011"/>
    <w:rsid w:val="00744349"/>
    <w:rsid w:val="00744641"/>
    <w:rsid w:val="00744F5F"/>
    <w:rsid w:val="00745BCF"/>
    <w:rsid w:val="00745C6D"/>
    <w:rsid w:val="007508FD"/>
    <w:rsid w:val="007510AC"/>
    <w:rsid w:val="00751A3F"/>
    <w:rsid w:val="00751F00"/>
    <w:rsid w:val="00751F95"/>
    <w:rsid w:val="007520D0"/>
    <w:rsid w:val="007547E0"/>
    <w:rsid w:val="007550F4"/>
    <w:rsid w:val="00756F55"/>
    <w:rsid w:val="00757511"/>
    <w:rsid w:val="00757C64"/>
    <w:rsid w:val="00757CFA"/>
    <w:rsid w:val="0076021F"/>
    <w:rsid w:val="00760337"/>
    <w:rsid w:val="00760554"/>
    <w:rsid w:val="00761385"/>
    <w:rsid w:val="00761E8D"/>
    <w:rsid w:val="00761FE6"/>
    <w:rsid w:val="0076212A"/>
    <w:rsid w:val="00762255"/>
    <w:rsid w:val="00763094"/>
    <w:rsid w:val="007635D7"/>
    <w:rsid w:val="00763795"/>
    <w:rsid w:val="007660F8"/>
    <w:rsid w:val="00766139"/>
    <w:rsid w:val="0076683B"/>
    <w:rsid w:val="00767105"/>
    <w:rsid w:val="007675CB"/>
    <w:rsid w:val="00771731"/>
    <w:rsid w:val="00771769"/>
    <w:rsid w:val="00771AEF"/>
    <w:rsid w:val="00771C35"/>
    <w:rsid w:val="00772637"/>
    <w:rsid w:val="00772CB2"/>
    <w:rsid w:val="00773B81"/>
    <w:rsid w:val="00774F0C"/>
    <w:rsid w:val="0077613F"/>
    <w:rsid w:val="00776A86"/>
    <w:rsid w:val="00777079"/>
    <w:rsid w:val="00777D59"/>
    <w:rsid w:val="007812F0"/>
    <w:rsid w:val="00782A68"/>
    <w:rsid w:val="00782FA9"/>
    <w:rsid w:val="007830B6"/>
    <w:rsid w:val="00783B21"/>
    <w:rsid w:val="00783C01"/>
    <w:rsid w:val="00785BC3"/>
    <w:rsid w:val="00785DB1"/>
    <w:rsid w:val="00786D91"/>
    <w:rsid w:val="00786ECF"/>
    <w:rsid w:val="0078776B"/>
    <w:rsid w:val="007878C4"/>
    <w:rsid w:val="007878FC"/>
    <w:rsid w:val="007900CF"/>
    <w:rsid w:val="00790D99"/>
    <w:rsid w:val="00791EA9"/>
    <w:rsid w:val="00793AF7"/>
    <w:rsid w:val="00794177"/>
    <w:rsid w:val="00794B5E"/>
    <w:rsid w:val="00795859"/>
    <w:rsid w:val="007961DC"/>
    <w:rsid w:val="00796961"/>
    <w:rsid w:val="0079738E"/>
    <w:rsid w:val="00797855"/>
    <w:rsid w:val="00797D1E"/>
    <w:rsid w:val="007A0953"/>
    <w:rsid w:val="007A0C9B"/>
    <w:rsid w:val="007A1289"/>
    <w:rsid w:val="007A17B9"/>
    <w:rsid w:val="007A1A00"/>
    <w:rsid w:val="007A2611"/>
    <w:rsid w:val="007A30FD"/>
    <w:rsid w:val="007A3197"/>
    <w:rsid w:val="007A4CB5"/>
    <w:rsid w:val="007A58FA"/>
    <w:rsid w:val="007A5A13"/>
    <w:rsid w:val="007A67E9"/>
    <w:rsid w:val="007A6F2B"/>
    <w:rsid w:val="007A756B"/>
    <w:rsid w:val="007A7997"/>
    <w:rsid w:val="007B0384"/>
    <w:rsid w:val="007B1B78"/>
    <w:rsid w:val="007B1D36"/>
    <w:rsid w:val="007B1F01"/>
    <w:rsid w:val="007B25BC"/>
    <w:rsid w:val="007B3DF2"/>
    <w:rsid w:val="007B45D6"/>
    <w:rsid w:val="007B4C21"/>
    <w:rsid w:val="007B5479"/>
    <w:rsid w:val="007B6590"/>
    <w:rsid w:val="007C081C"/>
    <w:rsid w:val="007C0921"/>
    <w:rsid w:val="007C2B36"/>
    <w:rsid w:val="007C30FB"/>
    <w:rsid w:val="007C3B59"/>
    <w:rsid w:val="007C5492"/>
    <w:rsid w:val="007C5805"/>
    <w:rsid w:val="007C5D5D"/>
    <w:rsid w:val="007C5E28"/>
    <w:rsid w:val="007D15E6"/>
    <w:rsid w:val="007D381F"/>
    <w:rsid w:val="007D46FF"/>
    <w:rsid w:val="007D50B2"/>
    <w:rsid w:val="007D6349"/>
    <w:rsid w:val="007D63DD"/>
    <w:rsid w:val="007D7810"/>
    <w:rsid w:val="007D7C42"/>
    <w:rsid w:val="007E12FD"/>
    <w:rsid w:val="007E1C33"/>
    <w:rsid w:val="007E1C8F"/>
    <w:rsid w:val="007E4E45"/>
    <w:rsid w:val="007E5751"/>
    <w:rsid w:val="007E7824"/>
    <w:rsid w:val="007F1527"/>
    <w:rsid w:val="007F1578"/>
    <w:rsid w:val="007F213C"/>
    <w:rsid w:val="007F2304"/>
    <w:rsid w:val="007F2509"/>
    <w:rsid w:val="007F2D1C"/>
    <w:rsid w:val="007F3FB8"/>
    <w:rsid w:val="007F40B8"/>
    <w:rsid w:val="007F4653"/>
    <w:rsid w:val="007F497B"/>
    <w:rsid w:val="007F4D24"/>
    <w:rsid w:val="007F57E0"/>
    <w:rsid w:val="007F592C"/>
    <w:rsid w:val="007F5CDE"/>
    <w:rsid w:val="007F6CC4"/>
    <w:rsid w:val="00800CED"/>
    <w:rsid w:val="008028E2"/>
    <w:rsid w:val="00802D48"/>
    <w:rsid w:val="008040AE"/>
    <w:rsid w:val="008055C8"/>
    <w:rsid w:val="00805BAC"/>
    <w:rsid w:val="00805F40"/>
    <w:rsid w:val="008071DA"/>
    <w:rsid w:val="008074DE"/>
    <w:rsid w:val="00807705"/>
    <w:rsid w:val="008118AE"/>
    <w:rsid w:val="00814ADF"/>
    <w:rsid w:val="008150B4"/>
    <w:rsid w:val="00816577"/>
    <w:rsid w:val="00816587"/>
    <w:rsid w:val="008202F3"/>
    <w:rsid w:val="00820595"/>
    <w:rsid w:val="00823F6B"/>
    <w:rsid w:val="00824DED"/>
    <w:rsid w:val="00824F62"/>
    <w:rsid w:val="00825DE8"/>
    <w:rsid w:val="00826D94"/>
    <w:rsid w:val="00826F5A"/>
    <w:rsid w:val="008300EF"/>
    <w:rsid w:val="00830B51"/>
    <w:rsid w:val="00832517"/>
    <w:rsid w:val="008325CF"/>
    <w:rsid w:val="00832EC5"/>
    <w:rsid w:val="00833AE2"/>
    <w:rsid w:val="00835B6E"/>
    <w:rsid w:val="008403C1"/>
    <w:rsid w:val="00840690"/>
    <w:rsid w:val="008413FB"/>
    <w:rsid w:val="008435D9"/>
    <w:rsid w:val="00843B7C"/>
    <w:rsid w:val="0084573E"/>
    <w:rsid w:val="00845BF7"/>
    <w:rsid w:val="00845D9A"/>
    <w:rsid w:val="00847A22"/>
    <w:rsid w:val="00851251"/>
    <w:rsid w:val="008512E0"/>
    <w:rsid w:val="00851D36"/>
    <w:rsid w:val="0085275C"/>
    <w:rsid w:val="00852B24"/>
    <w:rsid w:val="00852B99"/>
    <w:rsid w:val="00852E6C"/>
    <w:rsid w:val="00853205"/>
    <w:rsid w:val="008546AE"/>
    <w:rsid w:val="00854C4D"/>
    <w:rsid w:val="008578D3"/>
    <w:rsid w:val="0086049C"/>
    <w:rsid w:val="00860E2E"/>
    <w:rsid w:val="008620F1"/>
    <w:rsid w:val="008635FB"/>
    <w:rsid w:val="00864C04"/>
    <w:rsid w:val="00865127"/>
    <w:rsid w:val="00865674"/>
    <w:rsid w:val="008661CD"/>
    <w:rsid w:val="00866CB4"/>
    <w:rsid w:val="00867289"/>
    <w:rsid w:val="00867A54"/>
    <w:rsid w:val="00870100"/>
    <w:rsid w:val="00870867"/>
    <w:rsid w:val="00871117"/>
    <w:rsid w:val="0087137A"/>
    <w:rsid w:val="00871770"/>
    <w:rsid w:val="00872C56"/>
    <w:rsid w:val="00873664"/>
    <w:rsid w:val="008745E7"/>
    <w:rsid w:val="008770D8"/>
    <w:rsid w:val="0087754F"/>
    <w:rsid w:val="0088066B"/>
    <w:rsid w:val="00881289"/>
    <w:rsid w:val="008814D1"/>
    <w:rsid w:val="008815A8"/>
    <w:rsid w:val="00883316"/>
    <w:rsid w:val="00883430"/>
    <w:rsid w:val="00883548"/>
    <w:rsid w:val="008844E0"/>
    <w:rsid w:val="008852EC"/>
    <w:rsid w:val="008853E9"/>
    <w:rsid w:val="008856C4"/>
    <w:rsid w:val="00886490"/>
    <w:rsid w:val="00886520"/>
    <w:rsid w:val="0088655E"/>
    <w:rsid w:val="00886923"/>
    <w:rsid w:val="00886DDE"/>
    <w:rsid w:val="008875A1"/>
    <w:rsid w:val="00890EF7"/>
    <w:rsid w:val="00890F63"/>
    <w:rsid w:val="00891C87"/>
    <w:rsid w:val="0089472F"/>
    <w:rsid w:val="00894AC6"/>
    <w:rsid w:val="008960BA"/>
    <w:rsid w:val="0089728C"/>
    <w:rsid w:val="008A1153"/>
    <w:rsid w:val="008A2658"/>
    <w:rsid w:val="008A26DE"/>
    <w:rsid w:val="008A338E"/>
    <w:rsid w:val="008A3DA3"/>
    <w:rsid w:val="008A4E7D"/>
    <w:rsid w:val="008A6465"/>
    <w:rsid w:val="008A6EC7"/>
    <w:rsid w:val="008A71F5"/>
    <w:rsid w:val="008B0237"/>
    <w:rsid w:val="008B09CC"/>
    <w:rsid w:val="008B0DAC"/>
    <w:rsid w:val="008B0E43"/>
    <w:rsid w:val="008B1072"/>
    <w:rsid w:val="008B1467"/>
    <w:rsid w:val="008B18C4"/>
    <w:rsid w:val="008B1C0A"/>
    <w:rsid w:val="008B1E67"/>
    <w:rsid w:val="008B1F98"/>
    <w:rsid w:val="008B1FA4"/>
    <w:rsid w:val="008B23E0"/>
    <w:rsid w:val="008B29EF"/>
    <w:rsid w:val="008B347C"/>
    <w:rsid w:val="008B408A"/>
    <w:rsid w:val="008B519F"/>
    <w:rsid w:val="008B5CD3"/>
    <w:rsid w:val="008B622E"/>
    <w:rsid w:val="008B7126"/>
    <w:rsid w:val="008B72B0"/>
    <w:rsid w:val="008C025A"/>
    <w:rsid w:val="008C0A81"/>
    <w:rsid w:val="008C122C"/>
    <w:rsid w:val="008C1944"/>
    <w:rsid w:val="008C20D7"/>
    <w:rsid w:val="008C322C"/>
    <w:rsid w:val="008C481D"/>
    <w:rsid w:val="008C6D3F"/>
    <w:rsid w:val="008C6DAE"/>
    <w:rsid w:val="008C71AF"/>
    <w:rsid w:val="008C7A42"/>
    <w:rsid w:val="008D0323"/>
    <w:rsid w:val="008D1CFF"/>
    <w:rsid w:val="008D3782"/>
    <w:rsid w:val="008D37A0"/>
    <w:rsid w:val="008D4A15"/>
    <w:rsid w:val="008D53AD"/>
    <w:rsid w:val="008D57B8"/>
    <w:rsid w:val="008D5808"/>
    <w:rsid w:val="008D5EDF"/>
    <w:rsid w:val="008D63A8"/>
    <w:rsid w:val="008E0312"/>
    <w:rsid w:val="008E0FD9"/>
    <w:rsid w:val="008E360B"/>
    <w:rsid w:val="008E3D04"/>
    <w:rsid w:val="008E4389"/>
    <w:rsid w:val="008E4759"/>
    <w:rsid w:val="008E4786"/>
    <w:rsid w:val="008E6099"/>
    <w:rsid w:val="008E60D9"/>
    <w:rsid w:val="008E6F5E"/>
    <w:rsid w:val="008E740E"/>
    <w:rsid w:val="008E7F83"/>
    <w:rsid w:val="008F129C"/>
    <w:rsid w:val="008F1BDA"/>
    <w:rsid w:val="008F25CE"/>
    <w:rsid w:val="008F29C0"/>
    <w:rsid w:val="008F2AC7"/>
    <w:rsid w:val="008F3348"/>
    <w:rsid w:val="008F729A"/>
    <w:rsid w:val="008F7399"/>
    <w:rsid w:val="008F76A8"/>
    <w:rsid w:val="00900901"/>
    <w:rsid w:val="00900A15"/>
    <w:rsid w:val="00900B88"/>
    <w:rsid w:val="0090235E"/>
    <w:rsid w:val="0090334A"/>
    <w:rsid w:val="009044A0"/>
    <w:rsid w:val="009046E3"/>
    <w:rsid w:val="00905B5E"/>
    <w:rsid w:val="0090676C"/>
    <w:rsid w:val="009067DF"/>
    <w:rsid w:val="00907A2B"/>
    <w:rsid w:val="00907ADB"/>
    <w:rsid w:val="00907C87"/>
    <w:rsid w:val="00911004"/>
    <w:rsid w:val="009118B9"/>
    <w:rsid w:val="009124B4"/>
    <w:rsid w:val="00913212"/>
    <w:rsid w:val="00913328"/>
    <w:rsid w:val="00913B70"/>
    <w:rsid w:val="009143D7"/>
    <w:rsid w:val="00914E9C"/>
    <w:rsid w:val="00914EA0"/>
    <w:rsid w:val="00915D25"/>
    <w:rsid w:val="009160DF"/>
    <w:rsid w:val="00916D00"/>
    <w:rsid w:val="00917907"/>
    <w:rsid w:val="00917BC4"/>
    <w:rsid w:val="00920129"/>
    <w:rsid w:val="00920227"/>
    <w:rsid w:val="0092036C"/>
    <w:rsid w:val="009205A0"/>
    <w:rsid w:val="009212DE"/>
    <w:rsid w:val="00921645"/>
    <w:rsid w:val="00921E7D"/>
    <w:rsid w:val="00921FA8"/>
    <w:rsid w:val="0092212A"/>
    <w:rsid w:val="00924CFE"/>
    <w:rsid w:val="0092504F"/>
    <w:rsid w:val="00925F5F"/>
    <w:rsid w:val="00927F74"/>
    <w:rsid w:val="00930555"/>
    <w:rsid w:val="00930AD2"/>
    <w:rsid w:val="0093305B"/>
    <w:rsid w:val="009330B6"/>
    <w:rsid w:val="009339E7"/>
    <w:rsid w:val="00933E51"/>
    <w:rsid w:val="00934A72"/>
    <w:rsid w:val="00934AE8"/>
    <w:rsid w:val="009353D6"/>
    <w:rsid w:val="00937703"/>
    <w:rsid w:val="00937CD6"/>
    <w:rsid w:val="00937D92"/>
    <w:rsid w:val="00940079"/>
    <w:rsid w:val="009410B1"/>
    <w:rsid w:val="0094124C"/>
    <w:rsid w:val="00941C0F"/>
    <w:rsid w:val="0094290C"/>
    <w:rsid w:val="00943004"/>
    <w:rsid w:val="0094347A"/>
    <w:rsid w:val="00943F9F"/>
    <w:rsid w:val="00944583"/>
    <w:rsid w:val="00945B64"/>
    <w:rsid w:val="009470A9"/>
    <w:rsid w:val="009479B9"/>
    <w:rsid w:val="00947E58"/>
    <w:rsid w:val="009515E5"/>
    <w:rsid w:val="00951F14"/>
    <w:rsid w:val="00951F3F"/>
    <w:rsid w:val="009520A5"/>
    <w:rsid w:val="009531CF"/>
    <w:rsid w:val="00953FB9"/>
    <w:rsid w:val="00954001"/>
    <w:rsid w:val="00954181"/>
    <w:rsid w:val="00954196"/>
    <w:rsid w:val="00954278"/>
    <w:rsid w:val="00956269"/>
    <w:rsid w:val="009562BB"/>
    <w:rsid w:val="00956986"/>
    <w:rsid w:val="00956B43"/>
    <w:rsid w:val="009573DA"/>
    <w:rsid w:val="00957542"/>
    <w:rsid w:val="009601EC"/>
    <w:rsid w:val="00960E92"/>
    <w:rsid w:val="00962442"/>
    <w:rsid w:val="00962F86"/>
    <w:rsid w:val="00963E18"/>
    <w:rsid w:val="00963E9A"/>
    <w:rsid w:val="00963FC2"/>
    <w:rsid w:val="00964E8D"/>
    <w:rsid w:val="00966B82"/>
    <w:rsid w:val="00967902"/>
    <w:rsid w:val="0097032C"/>
    <w:rsid w:val="009708E6"/>
    <w:rsid w:val="00970F32"/>
    <w:rsid w:val="009718BD"/>
    <w:rsid w:val="00971A30"/>
    <w:rsid w:val="00971E33"/>
    <w:rsid w:val="00973468"/>
    <w:rsid w:val="00973B99"/>
    <w:rsid w:val="0097433C"/>
    <w:rsid w:val="009745EA"/>
    <w:rsid w:val="00975DC9"/>
    <w:rsid w:val="00976351"/>
    <w:rsid w:val="009766F3"/>
    <w:rsid w:val="00976A65"/>
    <w:rsid w:val="00976C1A"/>
    <w:rsid w:val="00977C67"/>
    <w:rsid w:val="00977CC5"/>
    <w:rsid w:val="0098055B"/>
    <w:rsid w:val="009809F0"/>
    <w:rsid w:val="00980BFC"/>
    <w:rsid w:val="009822EF"/>
    <w:rsid w:val="00983A54"/>
    <w:rsid w:val="00985064"/>
    <w:rsid w:val="0098581B"/>
    <w:rsid w:val="00986DA9"/>
    <w:rsid w:val="00987303"/>
    <w:rsid w:val="0099181B"/>
    <w:rsid w:val="00991AEF"/>
    <w:rsid w:val="00992BE6"/>
    <w:rsid w:val="00994510"/>
    <w:rsid w:val="0099592F"/>
    <w:rsid w:val="00995960"/>
    <w:rsid w:val="00997787"/>
    <w:rsid w:val="009A0851"/>
    <w:rsid w:val="009A1343"/>
    <w:rsid w:val="009A19DE"/>
    <w:rsid w:val="009A1AB1"/>
    <w:rsid w:val="009A4B90"/>
    <w:rsid w:val="009A5D73"/>
    <w:rsid w:val="009A5FAD"/>
    <w:rsid w:val="009A6935"/>
    <w:rsid w:val="009A712A"/>
    <w:rsid w:val="009A75F3"/>
    <w:rsid w:val="009A76C2"/>
    <w:rsid w:val="009A7A02"/>
    <w:rsid w:val="009A7C58"/>
    <w:rsid w:val="009B11ED"/>
    <w:rsid w:val="009B22E5"/>
    <w:rsid w:val="009B2DF7"/>
    <w:rsid w:val="009B3833"/>
    <w:rsid w:val="009B3DA8"/>
    <w:rsid w:val="009B3DF0"/>
    <w:rsid w:val="009B4080"/>
    <w:rsid w:val="009B4AF6"/>
    <w:rsid w:val="009B6873"/>
    <w:rsid w:val="009B68EC"/>
    <w:rsid w:val="009B6C71"/>
    <w:rsid w:val="009B7640"/>
    <w:rsid w:val="009B77AD"/>
    <w:rsid w:val="009B7C4A"/>
    <w:rsid w:val="009C0FF0"/>
    <w:rsid w:val="009C12CC"/>
    <w:rsid w:val="009C28DA"/>
    <w:rsid w:val="009C54C0"/>
    <w:rsid w:val="009C5724"/>
    <w:rsid w:val="009C6385"/>
    <w:rsid w:val="009C6D72"/>
    <w:rsid w:val="009D03A3"/>
    <w:rsid w:val="009D0D88"/>
    <w:rsid w:val="009D0E59"/>
    <w:rsid w:val="009D0F9C"/>
    <w:rsid w:val="009D2222"/>
    <w:rsid w:val="009D25E1"/>
    <w:rsid w:val="009D3C0C"/>
    <w:rsid w:val="009D4B15"/>
    <w:rsid w:val="009D4D47"/>
    <w:rsid w:val="009D69A3"/>
    <w:rsid w:val="009D6FA5"/>
    <w:rsid w:val="009D75CA"/>
    <w:rsid w:val="009E07A1"/>
    <w:rsid w:val="009E1C76"/>
    <w:rsid w:val="009E2630"/>
    <w:rsid w:val="009E43C1"/>
    <w:rsid w:val="009E4896"/>
    <w:rsid w:val="009E6456"/>
    <w:rsid w:val="009E7751"/>
    <w:rsid w:val="009E77C6"/>
    <w:rsid w:val="009F0FB7"/>
    <w:rsid w:val="009F2301"/>
    <w:rsid w:val="009F38DA"/>
    <w:rsid w:val="009F39FA"/>
    <w:rsid w:val="009F3DD6"/>
    <w:rsid w:val="009F53D4"/>
    <w:rsid w:val="009F5486"/>
    <w:rsid w:val="009F7FAD"/>
    <w:rsid w:val="00A0151C"/>
    <w:rsid w:val="00A0161E"/>
    <w:rsid w:val="00A018F4"/>
    <w:rsid w:val="00A02968"/>
    <w:rsid w:val="00A031DF"/>
    <w:rsid w:val="00A03D70"/>
    <w:rsid w:val="00A05C84"/>
    <w:rsid w:val="00A06C6E"/>
    <w:rsid w:val="00A071F7"/>
    <w:rsid w:val="00A07456"/>
    <w:rsid w:val="00A117DB"/>
    <w:rsid w:val="00A11DDA"/>
    <w:rsid w:val="00A13525"/>
    <w:rsid w:val="00A1359E"/>
    <w:rsid w:val="00A13AA5"/>
    <w:rsid w:val="00A13CAC"/>
    <w:rsid w:val="00A13DA4"/>
    <w:rsid w:val="00A1497A"/>
    <w:rsid w:val="00A1639B"/>
    <w:rsid w:val="00A16ADD"/>
    <w:rsid w:val="00A16BDF"/>
    <w:rsid w:val="00A17921"/>
    <w:rsid w:val="00A17B8B"/>
    <w:rsid w:val="00A204A0"/>
    <w:rsid w:val="00A207C0"/>
    <w:rsid w:val="00A20B5F"/>
    <w:rsid w:val="00A20B84"/>
    <w:rsid w:val="00A21A80"/>
    <w:rsid w:val="00A227D2"/>
    <w:rsid w:val="00A2291A"/>
    <w:rsid w:val="00A22B7B"/>
    <w:rsid w:val="00A241D4"/>
    <w:rsid w:val="00A26BB1"/>
    <w:rsid w:val="00A27369"/>
    <w:rsid w:val="00A30640"/>
    <w:rsid w:val="00A31BE1"/>
    <w:rsid w:val="00A32546"/>
    <w:rsid w:val="00A329D6"/>
    <w:rsid w:val="00A32DE9"/>
    <w:rsid w:val="00A3529B"/>
    <w:rsid w:val="00A36D4F"/>
    <w:rsid w:val="00A4024C"/>
    <w:rsid w:val="00A40E6E"/>
    <w:rsid w:val="00A41FB1"/>
    <w:rsid w:val="00A42253"/>
    <w:rsid w:val="00A423AF"/>
    <w:rsid w:val="00A42CF7"/>
    <w:rsid w:val="00A42F88"/>
    <w:rsid w:val="00A432E5"/>
    <w:rsid w:val="00A441E1"/>
    <w:rsid w:val="00A44A28"/>
    <w:rsid w:val="00A44C1A"/>
    <w:rsid w:val="00A45979"/>
    <w:rsid w:val="00A46DBE"/>
    <w:rsid w:val="00A4722B"/>
    <w:rsid w:val="00A47649"/>
    <w:rsid w:val="00A47BBE"/>
    <w:rsid w:val="00A47F9A"/>
    <w:rsid w:val="00A5054A"/>
    <w:rsid w:val="00A50D16"/>
    <w:rsid w:val="00A51102"/>
    <w:rsid w:val="00A51AAF"/>
    <w:rsid w:val="00A51D6A"/>
    <w:rsid w:val="00A52DEC"/>
    <w:rsid w:val="00A53C37"/>
    <w:rsid w:val="00A53FC2"/>
    <w:rsid w:val="00A54500"/>
    <w:rsid w:val="00A545B9"/>
    <w:rsid w:val="00A54F08"/>
    <w:rsid w:val="00A5567C"/>
    <w:rsid w:val="00A5582B"/>
    <w:rsid w:val="00A55E28"/>
    <w:rsid w:val="00A55EC4"/>
    <w:rsid w:val="00A568BA"/>
    <w:rsid w:val="00A57DDB"/>
    <w:rsid w:val="00A6122C"/>
    <w:rsid w:val="00A61D4A"/>
    <w:rsid w:val="00A633F1"/>
    <w:rsid w:val="00A637EE"/>
    <w:rsid w:val="00A6460E"/>
    <w:rsid w:val="00A649CC"/>
    <w:rsid w:val="00A656EB"/>
    <w:rsid w:val="00A65BAB"/>
    <w:rsid w:val="00A66633"/>
    <w:rsid w:val="00A66C6A"/>
    <w:rsid w:val="00A67CA2"/>
    <w:rsid w:val="00A67DD7"/>
    <w:rsid w:val="00A70248"/>
    <w:rsid w:val="00A703B4"/>
    <w:rsid w:val="00A70413"/>
    <w:rsid w:val="00A704B7"/>
    <w:rsid w:val="00A74BE0"/>
    <w:rsid w:val="00A75340"/>
    <w:rsid w:val="00A7619C"/>
    <w:rsid w:val="00A76943"/>
    <w:rsid w:val="00A80020"/>
    <w:rsid w:val="00A801A8"/>
    <w:rsid w:val="00A811BC"/>
    <w:rsid w:val="00A817BE"/>
    <w:rsid w:val="00A820B1"/>
    <w:rsid w:val="00A837EC"/>
    <w:rsid w:val="00A84084"/>
    <w:rsid w:val="00A849B2"/>
    <w:rsid w:val="00A84B6C"/>
    <w:rsid w:val="00A84C26"/>
    <w:rsid w:val="00A855A0"/>
    <w:rsid w:val="00A85822"/>
    <w:rsid w:val="00A85B4A"/>
    <w:rsid w:val="00A860E7"/>
    <w:rsid w:val="00A872EC"/>
    <w:rsid w:val="00A909B2"/>
    <w:rsid w:val="00A914E2"/>
    <w:rsid w:val="00A924A5"/>
    <w:rsid w:val="00A92BB4"/>
    <w:rsid w:val="00A93499"/>
    <w:rsid w:val="00A943F8"/>
    <w:rsid w:val="00A9597E"/>
    <w:rsid w:val="00A96074"/>
    <w:rsid w:val="00A96355"/>
    <w:rsid w:val="00A964AB"/>
    <w:rsid w:val="00A96E3A"/>
    <w:rsid w:val="00AA0A21"/>
    <w:rsid w:val="00AA1591"/>
    <w:rsid w:val="00AA2E49"/>
    <w:rsid w:val="00AA4708"/>
    <w:rsid w:val="00AA55B6"/>
    <w:rsid w:val="00AA5875"/>
    <w:rsid w:val="00AA647F"/>
    <w:rsid w:val="00AA6E68"/>
    <w:rsid w:val="00AB10C9"/>
    <w:rsid w:val="00AB1D70"/>
    <w:rsid w:val="00AB1EF7"/>
    <w:rsid w:val="00AB20AF"/>
    <w:rsid w:val="00AB49B0"/>
    <w:rsid w:val="00AB49D2"/>
    <w:rsid w:val="00AB5B9B"/>
    <w:rsid w:val="00AB5EA5"/>
    <w:rsid w:val="00AB69CB"/>
    <w:rsid w:val="00AB7477"/>
    <w:rsid w:val="00AB7898"/>
    <w:rsid w:val="00AC143E"/>
    <w:rsid w:val="00AC214B"/>
    <w:rsid w:val="00AC4854"/>
    <w:rsid w:val="00AC49D4"/>
    <w:rsid w:val="00AC5DD4"/>
    <w:rsid w:val="00AC5E61"/>
    <w:rsid w:val="00AC76CF"/>
    <w:rsid w:val="00AD0A86"/>
    <w:rsid w:val="00AD0E72"/>
    <w:rsid w:val="00AD17AB"/>
    <w:rsid w:val="00AD194B"/>
    <w:rsid w:val="00AD1DDE"/>
    <w:rsid w:val="00AD3446"/>
    <w:rsid w:val="00AD377C"/>
    <w:rsid w:val="00AD475E"/>
    <w:rsid w:val="00AD507A"/>
    <w:rsid w:val="00AD5222"/>
    <w:rsid w:val="00AD57FD"/>
    <w:rsid w:val="00AD5B6E"/>
    <w:rsid w:val="00AD65E2"/>
    <w:rsid w:val="00AD6907"/>
    <w:rsid w:val="00AE11F0"/>
    <w:rsid w:val="00AE16B1"/>
    <w:rsid w:val="00AE25A5"/>
    <w:rsid w:val="00AE2DCF"/>
    <w:rsid w:val="00AE2F2A"/>
    <w:rsid w:val="00AE32EB"/>
    <w:rsid w:val="00AE331C"/>
    <w:rsid w:val="00AE3FC3"/>
    <w:rsid w:val="00AE4377"/>
    <w:rsid w:val="00AE4D63"/>
    <w:rsid w:val="00AE6300"/>
    <w:rsid w:val="00AE7355"/>
    <w:rsid w:val="00AF0C8A"/>
    <w:rsid w:val="00AF0F80"/>
    <w:rsid w:val="00AF1B20"/>
    <w:rsid w:val="00AF26BB"/>
    <w:rsid w:val="00AF370F"/>
    <w:rsid w:val="00AF388C"/>
    <w:rsid w:val="00AF4CB1"/>
    <w:rsid w:val="00AF5651"/>
    <w:rsid w:val="00AF5D8A"/>
    <w:rsid w:val="00AF6DB2"/>
    <w:rsid w:val="00AF703C"/>
    <w:rsid w:val="00AF7573"/>
    <w:rsid w:val="00AF797E"/>
    <w:rsid w:val="00AF7EED"/>
    <w:rsid w:val="00B0086A"/>
    <w:rsid w:val="00B014F8"/>
    <w:rsid w:val="00B01649"/>
    <w:rsid w:val="00B032D0"/>
    <w:rsid w:val="00B037B0"/>
    <w:rsid w:val="00B03C6B"/>
    <w:rsid w:val="00B0538B"/>
    <w:rsid w:val="00B055ED"/>
    <w:rsid w:val="00B05E25"/>
    <w:rsid w:val="00B05F67"/>
    <w:rsid w:val="00B05F80"/>
    <w:rsid w:val="00B069CF"/>
    <w:rsid w:val="00B06E1B"/>
    <w:rsid w:val="00B1070F"/>
    <w:rsid w:val="00B10CBE"/>
    <w:rsid w:val="00B10F26"/>
    <w:rsid w:val="00B10FF3"/>
    <w:rsid w:val="00B12E49"/>
    <w:rsid w:val="00B1368C"/>
    <w:rsid w:val="00B136A5"/>
    <w:rsid w:val="00B1397C"/>
    <w:rsid w:val="00B151EE"/>
    <w:rsid w:val="00B16702"/>
    <w:rsid w:val="00B16708"/>
    <w:rsid w:val="00B16C18"/>
    <w:rsid w:val="00B16D7F"/>
    <w:rsid w:val="00B174C5"/>
    <w:rsid w:val="00B20CC7"/>
    <w:rsid w:val="00B2118D"/>
    <w:rsid w:val="00B21550"/>
    <w:rsid w:val="00B2215E"/>
    <w:rsid w:val="00B2294E"/>
    <w:rsid w:val="00B22B0A"/>
    <w:rsid w:val="00B23A99"/>
    <w:rsid w:val="00B249B7"/>
    <w:rsid w:val="00B25202"/>
    <w:rsid w:val="00B2558F"/>
    <w:rsid w:val="00B312A2"/>
    <w:rsid w:val="00B3130A"/>
    <w:rsid w:val="00B319DA"/>
    <w:rsid w:val="00B32202"/>
    <w:rsid w:val="00B326AC"/>
    <w:rsid w:val="00B33261"/>
    <w:rsid w:val="00B338B9"/>
    <w:rsid w:val="00B34534"/>
    <w:rsid w:val="00B34EB8"/>
    <w:rsid w:val="00B36919"/>
    <w:rsid w:val="00B37AC2"/>
    <w:rsid w:val="00B41FA5"/>
    <w:rsid w:val="00B42AF3"/>
    <w:rsid w:val="00B43113"/>
    <w:rsid w:val="00B4487F"/>
    <w:rsid w:val="00B4565D"/>
    <w:rsid w:val="00B4581C"/>
    <w:rsid w:val="00B45D3B"/>
    <w:rsid w:val="00B472CA"/>
    <w:rsid w:val="00B47FF2"/>
    <w:rsid w:val="00B50244"/>
    <w:rsid w:val="00B50786"/>
    <w:rsid w:val="00B508D2"/>
    <w:rsid w:val="00B50E2C"/>
    <w:rsid w:val="00B50FB3"/>
    <w:rsid w:val="00B51752"/>
    <w:rsid w:val="00B52E7E"/>
    <w:rsid w:val="00B52FF6"/>
    <w:rsid w:val="00B532F6"/>
    <w:rsid w:val="00B53366"/>
    <w:rsid w:val="00B55758"/>
    <w:rsid w:val="00B565BA"/>
    <w:rsid w:val="00B576A2"/>
    <w:rsid w:val="00B57D19"/>
    <w:rsid w:val="00B602BF"/>
    <w:rsid w:val="00B603D1"/>
    <w:rsid w:val="00B613D5"/>
    <w:rsid w:val="00B6344B"/>
    <w:rsid w:val="00B6400B"/>
    <w:rsid w:val="00B64DE5"/>
    <w:rsid w:val="00B654E8"/>
    <w:rsid w:val="00B65D1A"/>
    <w:rsid w:val="00B66059"/>
    <w:rsid w:val="00B66CE9"/>
    <w:rsid w:val="00B708FE"/>
    <w:rsid w:val="00B70AE4"/>
    <w:rsid w:val="00B72802"/>
    <w:rsid w:val="00B73635"/>
    <w:rsid w:val="00B73858"/>
    <w:rsid w:val="00B73E66"/>
    <w:rsid w:val="00B750C8"/>
    <w:rsid w:val="00B76E6B"/>
    <w:rsid w:val="00B77ACE"/>
    <w:rsid w:val="00B84288"/>
    <w:rsid w:val="00B848B8"/>
    <w:rsid w:val="00B85216"/>
    <w:rsid w:val="00B85DC8"/>
    <w:rsid w:val="00B87A0D"/>
    <w:rsid w:val="00B90123"/>
    <w:rsid w:val="00B90842"/>
    <w:rsid w:val="00B90A42"/>
    <w:rsid w:val="00B91047"/>
    <w:rsid w:val="00B91182"/>
    <w:rsid w:val="00B9162E"/>
    <w:rsid w:val="00B9290A"/>
    <w:rsid w:val="00B9381C"/>
    <w:rsid w:val="00B93AB3"/>
    <w:rsid w:val="00B940EF"/>
    <w:rsid w:val="00B94CCE"/>
    <w:rsid w:val="00B968CB"/>
    <w:rsid w:val="00B97B6F"/>
    <w:rsid w:val="00BA0C1B"/>
    <w:rsid w:val="00BA1701"/>
    <w:rsid w:val="00BA3B31"/>
    <w:rsid w:val="00BA3FCA"/>
    <w:rsid w:val="00BA43DB"/>
    <w:rsid w:val="00BA4625"/>
    <w:rsid w:val="00BA5390"/>
    <w:rsid w:val="00BA5521"/>
    <w:rsid w:val="00BA6863"/>
    <w:rsid w:val="00BA6AB1"/>
    <w:rsid w:val="00BA6D6A"/>
    <w:rsid w:val="00BA6E83"/>
    <w:rsid w:val="00BA74DD"/>
    <w:rsid w:val="00BA7674"/>
    <w:rsid w:val="00BA780D"/>
    <w:rsid w:val="00BA7E73"/>
    <w:rsid w:val="00BB145A"/>
    <w:rsid w:val="00BB3645"/>
    <w:rsid w:val="00BB3E2D"/>
    <w:rsid w:val="00BB572B"/>
    <w:rsid w:val="00BB587E"/>
    <w:rsid w:val="00BB68FE"/>
    <w:rsid w:val="00BB6DA2"/>
    <w:rsid w:val="00BB711C"/>
    <w:rsid w:val="00BB7CF8"/>
    <w:rsid w:val="00BB7FCD"/>
    <w:rsid w:val="00BC03CA"/>
    <w:rsid w:val="00BC17AC"/>
    <w:rsid w:val="00BC2CB2"/>
    <w:rsid w:val="00BC46EC"/>
    <w:rsid w:val="00BC5500"/>
    <w:rsid w:val="00BC5A9C"/>
    <w:rsid w:val="00BC5FD0"/>
    <w:rsid w:val="00BC6869"/>
    <w:rsid w:val="00BC6A2D"/>
    <w:rsid w:val="00BC6F66"/>
    <w:rsid w:val="00BD0B45"/>
    <w:rsid w:val="00BD284A"/>
    <w:rsid w:val="00BD3D5A"/>
    <w:rsid w:val="00BD4CFE"/>
    <w:rsid w:val="00BD5306"/>
    <w:rsid w:val="00BE1B1F"/>
    <w:rsid w:val="00BE245B"/>
    <w:rsid w:val="00BE245E"/>
    <w:rsid w:val="00BE25A3"/>
    <w:rsid w:val="00BE37A0"/>
    <w:rsid w:val="00BE38CF"/>
    <w:rsid w:val="00BE478E"/>
    <w:rsid w:val="00BE701D"/>
    <w:rsid w:val="00BE7289"/>
    <w:rsid w:val="00BF0018"/>
    <w:rsid w:val="00BF04FE"/>
    <w:rsid w:val="00BF1400"/>
    <w:rsid w:val="00BF1D73"/>
    <w:rsid w:val="00BF32A7"/>
    <w:rsid w:val="00BF4B63"/>
    <w:rsid w:val="00BF59A6"/>
    <w:rsid w:val="00BF60B3"/>
    <w:rsid w:val="00BF6A4C"/>
    <w:rsid w:val="00BF7D63"/>
    <w:rsid w:val="00C00EF8"/>
    <w:rsid w:val="00C0166A"/>
    <w:rsid w:val="00C01CCB"/>
    <w:rsid w:val="00C01D53"/>
    <w:rsid w:val="00C02672"/>
    <w:rsid w:val="00C03015"/>
    <w:rsid w:val="00C03065"/>
    <w:rsid w:val="00C05537"/>
    <w:rsid w:val="00C073FE"/>
    <w:rsid w:val="00C07BAB"/>
    <w:rsid w:val="00C10530"/>
    <w:rsid w:val="00C10A6F"/>
    <w:rsid w:val="00C10FEC"/>
    <w:rsid w:val="00C1180D"/>
    <w:rsid w:val="00C128F3"/>
    <w:rsid w:val="00C140B9"/>
    <w:rsid w:val="00C14AA1"/>
    <w:rsid w:val="00C15A44"/>
    <w:rsid w:val="00C1602B"/>
    <w:rsid w:val="00C164B3"/>
    <w:rsid w:val="00C16566"/>
    <w:rsid w:val="00C16A0D"/>
    <w:rsid w:val="00C17F41"/>
    <w:rsid w:val="00C20474"/>
    <w:rsid w:val="00C20F4E"/>
    <w:rsid w:val="00C210DF"/>
    <w:rsid w:val="00C21EDB"/>
    <w:rsid w:val="00C22103"/>
    <w:rsid w:val="00C22180"/>
    <w:rsid w:val="00C2328D"/>
    <w:rsid w:val="00C23B24"/>
    <w:rsid w:val="00C23FE6"/>
    <w:rsid w:val="00C25185"/>
    <w:rsid w:val="00C2634F"/>
    <w:rsid w:val="00C27F97"/>
    <w:rsid w:val="00C31B11"/>
    <w:rsid w:val="00C32830"/>
    <w:rsid w:val="00C330E7"/>
    <w:rsid w:val="00C334EA"/>
    <w:rsid w:val="00C3358C"/>
    <w:rsid w:val="00C33897"/>
    <w:rsid w:val="00C3402B"/>
    <w:rsid w:val="00C340DA"/>
    <w:rsid w:val="00C3427C"/>
    <w:rsid w:val="00C34483"/>
    <w:rsid w:val="00C34651"/>
    <w:rsid w:val="00C34B2D"/>
    <w:rsid w:val="00C35399"/>
    <w:rsid w:val="00C3587D"/>
    <w:rsid w:val="00C37189"/>
    <w:rsid w:val="00C401EE"/>
    <w:rsid w:val="00C40923"/>
    <w:rsid w:val="00C4200A"/>
    <w:rsid w:val="00C428EA"/>
    <w:rsid w:val="00C4388C"/>
    <w:rsid w:val="00C438F6"/>
    <w:rsid w:val="00C43EE9"/>
    <w:rsid w:val="00C44693"/>
    <w:rsid w:val="00C44E38"/>
    <w:rsid w:val="00C4781A"/>
    <w:rsid w:val="00C47BAB"/>
    <w:rsid w:val="00C503BF"/>
    <w:rsid w:val="00C530A8"/>
    <w:rsid w:val="00C53474"/>
    <w:rsid w:val="00C5537C"/>
    <w:rsid w:val="00C5539C"/>
    <w:rsid w:val="00C557AC"/>
    <w:rsid w:val="00C57242"/>
    <w:rsid w:val="00C60B3B"/>
    <w:rsid w:val="00C62692"/>
    <w:rsid w:val="00C62C5E"/>
    <w:rsid w:val="00C630CC"/>
    <w:rsid w:val="00C6311C"/>
    <w:rsid w:val="00C6462F"/>
    <w:rsid w:val="00C64A51"/>
    <w:rsid w:val="00C64BCC"/>
    <w:rsid w:val="00C64F27"/>
    <w:rsid w:val="00C6528B"/>
    <w:rsid w:val="00C653E3"/>
    <w:rsid w:val="00C65C6D"/>
    <w:rsid w:val="00C67135"/>
    <w:rsid w:val="00C67441"/>
    <w:rsid w:val="00C70EB0"/>
    <w:rsid w:val="00C711DE"/>
    <w:rsid w:val="00C713BE"/>
    <w:rsid w:val="00C73156"/>
    <w:rsid w:val="00C73867"/>
    <w:rsid w:val="00C74022"/>
    <w:rsid w:val="00C74815"/>
    <w:rsid w:val="00C74ECA"/>
    <w:rsid w:val="00C7607F"/>
    <w:rsid w:val="00C775F4"/>
    <w:rsid w:val="00C77840"/>
    <w:rsid w:val="00C801CD"/>
    <w:rsid w:val="00C80677"/>
    <w:rsid w:val="00C80D1C"/>
    <w:rsid w:val="00C815E7"/>
    <w:rsid w:val="00C81E6A"/>
    <w:rsid w:val="00C82234"/>
    <w:rsid w:val="00C822AC"/>
    <w:rsid w:val="00C8347D"/>
    <w:rsid w:val="00C83550"/>
    <w:rsid w:val="00C83BA6"/>
    <w:rsid w:val="00C83C24"/>
    <w:rsid w:val="00C84295"/>
    <w:rsid w:val="00C84693"/>
    <w:rsid w:val="00C860B8"/>
    <w:rsid w:val="00C86AD3"/>
    <w:rsid w:val="00C86B8D"/>
    <w:rsid w:val="00C87E40"/>
    <w:rsid w:val="00C909F1"/>
    <w:rsid w:val="00C91807"/>
    <w:rsid w:val="00C91E9F"/>
    <w:rsid w:val="00C93CB4"/>
    <w:rsid w:val="00C95ECA"/>
    <w:rsid w:val="00C95F2B"/>
    <w:rsid w:val="00C96474"/>
    <w:rsid w:val="00C96B39"/>
    <w:rsid w:val="00C97047"/>
    <w:rsid w:val="00CA0F4B"/>
    <w:rsid w:val="00CA148B"/>
    <w:rsid w:val="00CA2F89"/>
    <w:rsid w:val="00CA3A27"/>
    <w:rsid w:val="00CA4ECA"/>
    <w:rsid w:val="00CA5DA1"/>
    <w:rsid w:val="00CA6313"/>
    <w:rsid w:val="00CA6C56"/>
    <w:rsid w:val="00CA7BD6"/>
    <w:rsid w:val="00CB0F7E"/>
    <w:rsid w:val="00CB1459"/>
    <w:rsid w:val="00CB152E"/>
    <w:rsid w:val="00CB170D"/>
    <w:rsid w:val="00CB19AE"/>
    <w:rsid w:val="00CB1FF5"/>
    <w:rsid w:val="00CB22CC"/>
    <w:rsid w:val="00CB23F7"/>
    <w:rsid w:val="00CB2809"/>
    <w:rsid w:val="00CB2D4A"/>
    <w:rsid w:val="00CB3E6F"/>
    <w:rsid w:val="00CB5002"/>
    <w:rsid w:val="00CB59DD"/>
    <w:rsid w:val="00CB5F79"/>
    <w:rsid w:val="00CB6145"/>
    <w:rsid w:val="00CB6635"/>
    <w:rsid w:val="00CB6E53"/>
    <w:rsid w:val="00CB7ED1"/>
    <w:rsid w:val="00CC17FA"/>
    <w:rsid w:val="00CC2268"/>
    <w:rsid w:val="00CC25F9"/>
    <w:rsid w:val="00CC35EF"/>
    <w:rsid w:val="00CC4818"/>
    <w:rsid w:val="00CC6073"/>
    <w:rsid w:val="00CC60F0"/>
    <w:rsid w:val="00CC6ACD"/>
    <w:rsid w:val="00CC6E86"/>
    <w:rsid w:val="00CD003F"/>
    <w:rsid w:val="00CD2EDB"/>
    <w:rsid w:val="00CD3BCE"/>
    <w:rsid w:val="00CD41AD"/>
    <w:rsid w:val="00CD4BC2"/>
    <w:rsid w:val="00CD4E98"/>
    <w:rsid w:val="00CD55A8"/>
    <w:rsid w:val="00CD5B6E"/>
    <w:rsid w:val="00CD7743"/>
    <w:rsid w:val="00CE0CB8"/>
    <w:rsid w:val="00CE0FFB"/>
    <w:rsid w:val="00CE1528"/>
    <w:rsid w:val="00CE15A6"/>
    <w:rsid w:val="00CE282C"/>
    <w:rsid w:val="00CE2C6A"/>
    <w:rsid w:val="00CE39C7"/>
    <w:rsid w:val="00CE49CD"/>
    <w:rsid w:val="00CE570A"/>
    <w:rsid w:val="00CE6715"/>
    <w:rsid w:val="00CE6BE4"/>
    <w:rsid w:val="00CE6C84"/>
    <w:rsid w:val="00CE7214"/>
    <w:rsid w:val="00CE74AF"/>
    <w:rsid w:val="00CE7925"/>
    <w:rsid w:val="00CF04BD"/>
    <w:rsid w:val="00CF058E"/>
    <w:rsid w:val="00CF2621"/>
    <w:rsid w:val="00CF41AD"/>
    <w:rsid w:val="00CF4D38"/>
    <w:rsid w:val="00CF5A5E"/>
    <w:rsid w:val="00CF5C49"/>
    <w:rsid w:val="00CF5E0C"/>
    <w:rsid w:val="00CF66D2"/>
    <w:rsid w:val="00CF71AE"/>
    <w:rsid w:val="00CF7917"/>
    <w:rsid w:val="00CF7B1C"/>
    <w:rsid w:val="00CF7E78"/>
    <w:rsid w:val="00D04DFC"/>
    <w:rsid w:val="00D07097"/>
    <w:rsid w:val="00D077EF"/>
    <w:rsid w:val="00D07DE8"/>
    <w:rsid w:val="00D10870"/>
    <w:rsid w:val="00D10B9D"/>
    <w:rsid w:val="00D111E7"/>
    <w:rsid w:val="00D11FDB"/>
    <w:rsid w:val="00D12BEE"/>
    <w:rsid w:val="00D12D06"/>
    <w:rsid w:val="00D1307A"/>
    <w:rsid w:val="00D13102"/>
    <w:rsid w:val="00D142E1"/>
    <w:rsid w:val="00D144F7"/>
    <w:rsid w:val="00D14695"/>
    <w:rsid w:val="00D148C9"/>
    <w:rsid w:val="00D14CE8"/>
    <w:rsid w:val="00D158C7"/>
    <w:rsid w:val="00D15C85"/>
    <w:rsid w:val="00D1621C"/>
    <w:rsid w:val="00D166A3"/>
    <w:rsid w:val="00D17CCC"/>
    <w:rsid w:val="00D21FDB"/>
    <w:rsid w:val="00D26DB7"/>
    <w:rsid w:val="00D26DCC"/>
    <w:rsid w:val="00D27463"/>
    <w:rsid w:val="00D30EDC"/>
    <w:rsid w:val="00D31C5E"/>
    <w:rsid w:val="00D320EA"/>
    <w:rsid w:val="00D33B88"/>
    <w:rsid w:val="00D34325"/>
    <w:rsid w:val="00D359B2"/>
    <w:rsid w:val="00D36B23"/>
    <w:rsid w:val="00D36B3F"/>
    <w:rsid w:val="00D36E6A"/>
    <w:rsid w:val="00D40F84"/>
    <w:rsid w:val="00D41386"/>
    <w:rsid w:val="00D41E7C"/>
    <w:rsid w:val="00D426B7"/>
    <w:rsid w:val="00D42E55"/>
    <w:rsid w:val="00D4362F"/>
    <w:rsid w:val="00D4378D"/>
    <w:rsid w:val="00D43F28"/>
    <w:rsid w:val="00D4401E"/>
    <w:rsid w:val="00D4482B"/>
    <w:rsid w:val="00D448C4"/>
    <w:rsid w:val="00D449A5"/>
    <w:rsid w:val="00D4606D"/>
    <w:rsid w:val="00D47306"/>
    <w:rsid w:val="00D473EF"/>
    <w:rsid w:val="00D47EC5"/>
    <w:rsid w:val="00D509BB"/>
    <w:rsid w:val="00D51372"/>
    <w:rsid w:val="00D51EF0"/>
    <w:rsid w:val="00D52232"/>
    <w:rsid w:val="00D52F66"/>
    <w:rsid w:val="00D53096"/>
    <w:rsid w:val="00D536A6"/>
    <w:rsid w:val="00D539A3"/>
    <w:rsid w:val="00D540E9"/>
    <w:rsid w:val="00D5484C"/>
    <w:rsid w:val="00D549A2"/>
    <w:rsid w:val="00D54D75"/>
    <w:rsid w:val="00D54DDB"/>
    <w:rsid w:val="00D55538"/>
    <w:rsid w:val="00D56BD4"/>
    <w:rsid w:val="00D573F8"/>
    <w:rsid w:val="00D57806"/>
    <w:rsid w:val="00D57914"/>
    <w:rsid w:val="00D5797E"/>
    <w:rsid w:val="00D606FA"/>
    <w:rsid w:val="00D608E0"/>
    <w:rsid w:val="00D6172F"/>
    <w:rsid w:val="00D61AB7"/>
    <w:rsid w:val="00D61DC9"/>
    <w:rsid w:val="00D624BE"/>
    <w:rsid w:val="00D63A6E"/>
    <w:rsid w:val="00D63FEC"/>
    <w:rsid w:val="00D66100"/>
    <w:rsid w:val="00D6689F"/>
    <w:rsid w:val="00D66F74"/>
    <w:rsid w:val="00D6737F"/>
    <w:rsid w:val="00D6775B"/>
    <w:rsid w:val="00D70452"/>
    <w:rsid w:val="00D70D7E"/>
    <w:rsid w:val="00D72AB6"/>
    <w:rsid w:val="00D7375C"/>
    <w:rsid w:val="00D73E19"/>
    <w:rsid w:val="00D74D26"/>
    <w:rsid w:val="00D75901"/>
    <w:rsid w:val="00D7592B"/>
    <w:rsid w:val="00D773A3"/>
    <w:rsid w:val="00D80DE3"/>
    <w:rsid w:val="00D815C5"/>
    <w:rsid w:val="00D8168C"/>
    <w:rsid w:val="00D81799"/>
    <w:rsid w:val="00D82E56"/>
    <w:rsid w:val="00D84783"/>
    <w:rsid w:val="00D850D7"/>
    <w:rsid w:val="00D85586"/>
    <w:rsid w:val="00D8651E"/>
    <w:rsid w:val="00D87BD9"/>
    <w:rsid w:val="00D90042"/>
    <w:rsid w:val="00D9079B"/>
    <w:rsid w:val="00D91D73"/>
    <w:rsid w:val="00D91F5E"/>
    <w:rsid w:val="00D93AE8"/>
    <w:rsid w:val="00D94979"/>
    <w:rsid w:val="00D951EB"/>
    <w:rsid w:val="00D95C2A"/>
    <w:rsid w:val="00D95C4D"/>
    <w:rsid w:val="00D9637A"/>
    <w:rsid w:val="00DA0DA0"/>
    <w:rsid w:val="00DA12EC"/>
    <w:rsid w:val="00DA3665"/>
    <w:rsid w:val="00DA3CB1"/>
    <w:rsid w:val="00DA4109"/>
    <w:rsid w:val="00DA511F"/>
    <w:rsid w:val="00DA63B1"/>
    <w:rsid w:val="00DA64E8"/>
    <w:rsid w:val="00DA65BA"/>
    <w:rsid w:val="00DA72D8"/>
    <w:rsid w:val="00DA7785"/>
    <w:rsid w:val="00DA7DFE"/>
    <w:rsid w:val="00DB0257"/>
    <w:rsid w:val="00DB16BF"/>
    <w:rsid w:val="00DB2040"/>
    <w:rsid w:val="00DB2B0B"/>
    <w:rsid w:val="00DB3764"/>
    <w:rsid w:val="00DB494E"/>
    <w:rsid w:val="00DB4E93"/>
    <w:rsid w:val="00DB6FC7"/>
    <w:rsid w:val="00DB7048"/>
    <w:rsid w:val="00DC06FA"/>
    <w:rsid w:val="00DC0CA9"/>
    <w:rsid w:val="00DC0CCB"/>
    <w:rsid w:val="00DC1675"/>
    <w:rsid w:val="00DC2AF2"/>
    <w:rsid w:val="00DC35A1"/>
    <w:rsid w:val="00DC36D3"/>
    <w:rsid w:val="00DC403F"/>
    <w:rsid w:val="00DC45E6"/>
    <w:rsid w:val="00DC47D9"/>
    <w:rsid w:val="00DC496B"/>
    <w:rsid w:val="00DC4C47"/>
    <w:rsid w:val="00DC568C"/>
    <w:rsid w:val="00DC5944"/>
    <w:rsid w:val="00DC657E"/>
    <w:rsid w:val="00DC6B57"/>
    <w:rsid w:val="00DC6DA1"/>
    <w:rsid w:val="00DC7303"/>
    <w:rsid w:val="00DC7A72"/>
    <w:rsid w:val="00DD09A1"/>
    <w:rsid w:val="00DD1406"/>
    <w:rsid w:val="00DD1E54"/>
    <w:rsid w:val="00DD30E2"/>
    <w:rsid w:val="00DD38FB"/>
    <w:rsid w:val="00DD4085"/>
    <w:rsid w:val="00DD4597"/>
    <w:rsid w:val="00DD51B2"/>
    <w:rsid w:val="00DD5336"/>
    <w:rsid w:val="00DD57F8"/>
    <w:rsid w:val="00DD5E60"/>
    <w:rsid w:val="00DD61ED"/>
    <w:rsid w:val="00DD639F"/>
    <w:rsid w:val="00DD68BE"/>
    <w:rsid w:val="00DD7718"/>
    <w:rsid w:val="00DE0131"/>
    <w:rsid w:val="00DE1BF1"/>
    <w:rsid w:val="00DE2802"/>
    <w:rsid w:val="00DE32A8"/>
    <w:rsid w:val="00DE35D4"/>
    <w:rsid w:val="00DE4D5B"/>
    <w:rsid w:val="00DE4F0E"/>
    <w:rsid w:val="00DE5099"/>
    <w:rsid w:val="00DE538E"/>
    <w:rsid w:val="00DE5F6E"/>
    <w:rsid w:val="00DE6AF9"/>
    <w:rsid w:val="00DE7308"/>
    <w:rsid w:val="00DE780D"/>
    <w:rsid w:val="00DE7C85"/>
    <w:rsid w:val="00DF0A5B"/>
    <w:rsid w:val="00DF1CFE"/>
    <w:rsid w:val="00DF21E3"/>
    <w:rsid w:val="00DF2A83"/>
    <w:rsid w:val="00DF5254"/>
    <w:rsid w:val="00DF5955"/>
    <w:rsid w:val="00DF7861"/>
    <w:rsid w:val="00DF7EFA"/>
    <w:rsid w:val="00E00470"/>
    <w:rsid w:val="00E0132B"/>
    <w:rsid w:val="00E041D2"/>
    <w:rsid w:val="00E05A3E"/>
    <w:rsid w:val="00E06FE9"/>
    <w:rsid w:val="00E07561"/>
    <w:rsid w:val="00E0788F"/>
    <w:rsid w:val="00E07C7D"/>
    <w:rsid w:val="00E07EC4"/>
    <w:rsid w:val="00E105A1"/>
    <w:rsid w:val="00E13BDF"/>
    <w:rsid w:val="00E13FFC"/>
    <w:rsid w:val="00E14117"/>
    <w:rsid w:val="00E1467C"/>
    <w:rsid w:val="00E14933"/>
    <w:rsid w:val="00E14A27"/>
    <w:rsid w:val="00E14F09"/>
    <w:rsid w:val="00E1517E"/>
    <w:rsid w:val="00E15F36"/>
    <w:rsid w:val="00E1756E"/>
    <w:rsid w:val="00E201DA"/>
    <w:rsid w:val="00E20622"/>
    <w:rsid w:val="00E20B46"/>
    <w:rsid w:val="00E21F3D"/>
    <w:rsid w:val="00E221FC"/>
    <w:rsid w:val="00E24327"/>
    <w:rsid w:val="00E24556"/>
    <w:rsid w:val="00E24BD9"/>
    <w:rsid w:val="00E25375"/>
    <w:rsid w:val="00E26E72"/>
    <w:rsid w:val="00E3167D"/>
    <w:rsid w:val="00E320A2"/>
    <w:rsid w:val="00E32B0F"/>
    <w:rsid w:val="00E33054"/>
    <w:rsid w:val="00E3395D"/>
    <w:rsid w:val="00E35418"/>
    <w:rsid w:val="00E3622F"/>
    <w:rsid w:val="00E3627F"/>
    <w:rsid w:val="00E365CC"/>
    <w:rsid w:val="00E3742F"/>
    <w:rsid w:val="00E378B0"/>
    <w:rsid w:val="00E41153"/>
    <w:rsid w:val="00E411D2"/>
    <w:rsid w:val="00E4265B"/>
    <w:rsid w:val="00E42921"/>
    <w:rsid w:val="00E42D73"/>
    <w:rsid w:val="00E43CA8"/>
    <w:rsid w:val="00E455FB"/>
    <w:rsid w:val="00E45967"/>
    <w:rsid w:val="00E45C95"/>
    <w:rsid w:val="00E46083"/>
    <w:rsid w:val="00E5007E"/>
    <w:rsid w:val="00E50264"/>
    <w:rsid w:val="00E517EF"/>
    <w:rsid w:val="00E51FD1"/>
    <w:rsid w:val="00E53F99"/>
    <w:rsid w:val="00E54659"/>
    <w:rsid w:val="00E54B93"/>
    <w:rsid w:val="00E54C92"/>
    <w:rsid w:val="00E5656C"/>
    <w:rsid w:val="00E56F0D"/>
    <w:rsid w:val="00E57A1A"/>
    <w:rsid w:val="00E61818"/>
    <w:rsid w:val="00E62868"/>
    <w:rsid w:val="00E62F2B"/>
    <w:rsid w:val="00E634A5"/>
    <w:rsid w:val="00E635C8"/>
    <w:rsid w:val="00E6469E"/>
    <w:rsid w:val="00E67393"/>
    <w:rsid w:val="00E6744A"/>
    <w:rsid w:val="00E677E5"/>
    <w:rsid w:val="00E700C4"/>
    <w:rsid w:val="00E70980"/>
    <w:rsid w:val="00E71198"/>
    <w:rsid w:val="00E71602"/>
    <w:rsid w:val="00E72AD2"/>
    <w:rsid w:val="00E72C6B"/>
    <w:rsid w:val="00E73B41"/>
    <w:rsid w:val="00E74A51"/>
    <w:rsid w:val="00E753B7"/>
    <w:rsid w:val="00E7625B"/>
    <w:rsid w:val="00E76F3E"/>
    <w:rsid w:val="00E770A4"/>
    <w:rsid w:val="00E80020"/>
    <w:rsid w:val="00E80BA4"/>
    <w:rsid w:val="00E8142C"/>
    <w:rsid w:val="00E81B0D"/>
    <w:rsid w:val="00E81CB5"/>
    <w:rsid w:val="00E83325"/>
    <w:rsid w:val="00E8342E"/>
    <w:rsid w:val="00E83631"/>
    <w:rsid w:val="00E83BA3"/>
    <w:rsid w:val="00E83DDD"/>
    <w:rsid w:val="00E85867"/>
    <w:rsid w:val="00E86D1C"/>
    <w:rsid w:val="00E8770B"/>
    <w:rsid w:val="00E87746"/>
    <w:rsid w:val="00E87D1C"/>
    <w:rsid w:val="00E87E94"/>
    <w:rsid w:val="00E87FA5"/>
    <w:rsid w:val="00E9163F"/>
    <w:rsid w:val="00E917FD"/>
    <w:rsid w:val="00E92A44"/>
    <w:rsid w:val="00E92F4B"/>
    <w:rsid w:val="00E93601"/>
    <w:rsid w:val="00E93C00"/>
    <w:rsid w:val="00E93F2E"/>
    <w:rsid w:val="00E94A9C"/>
    <w:rsid w:val="00E94DF4"/>
    <w:rsid w:val="00E952E3"/>
    <w:rsid w:val="00E96AB0"/>
    <w:rsid w:val="00E96CE9"/>
    <w:rsid w:val="00E975C2"/>
    <w:rsid w:val="00EA02CF"/>
    <w:rsid w:val="00EA08DC"/>
    <w:rsid w:val="00EA2299"/>
    <w:rsid w:val="00EA2BB4"/>
    <w:rsid w:val="00EA4964"/>
    <w:rsid w:val="00EA54F6"/>
    <w:rsid w:val="00EA60FB"/>
    <w:rsid w:val="00EA79B4"/>
    <w:rsid w:val="00EB064E"/>
    <w:rsid w:val="00EB0CD9"/>
    <w:rsid w:val="00EB1980"/>
    <w:rsid w:val="00EB1FEE"/>
    <w:rsid w:val="00EB373F"/>
    <w:rsid w:val="00EB4805"/>
    <w:rsid w:val="00EB4C37"/>
    <w:rsid w:val="00EB4D19"/>
    <w:rsid w:val="00EB4FEE"/>
    <w:rsid w:val="00EB59BA"/>
    <w:rsid w:val="00EB628C"/>
    <w:rsid w:val="00EB6B21"/>
    <w:rsid w:val="00EB7DCF"/>
    <w:rsid w:val="00EC0FBF"/>
    <w:rsid w:val="00EC1E1A"/>
    <w:rsid w:val="00EC227C"/>
    <w:rsid w:val="00EC23D6"/>
    <w:rsid w:val="00EC30E3"/>
    <w:rsid w:val="00EC31C1"/>
    <w:rsid w:val="00EC596C"/>
    <w:rsid w:val="00EC5A19"/>
    <w:rsid w:val="00EC653C"/>
    <w:rsid w:val="00EC74C4"/>
    <w:rsid w:val="00ED032E"/>
    <w:rsid w:val="00ED0712"/>
    <w:rsid w:val="00ED11F2"/>
    <w:rsid w:val="00ED1481"/>
    <w:rsid w:val="00ED188A"/>
    <w:rsid w:val="00ED1CC5"/>
    <w:rsid w:val="00ED2452"/>
    <w:rsid w:val="00ED245A"/>
    <w:rsid w:val="00ED2D59"/>
    <w:rsid w:val="00ED4A85"/>
    <w:rsid w:val="00ED713E"/>
    <w:rsid w:val="00ED72CC"/>
    <w:rsid w:val="00EE0DE1"/>
    <w:rsid w:val="00EE1002"/>
    <w:rsid w:val="00EE1BC7"/>
    <w:rsid w:val="00EE242B"/>
    <w:rsid w:val="00EE28B7"/>
    <w:rsid w:val="00EE478C"/>
    <w:rsid w:val="00EE4893"/>
    <w:rsid w:val="00EE4ABB"/>
    <w:rsid w:val="00EE4E1D"/>
    <w:rsid w:val="00EE4E81"/>
    <w:rsid w:val="00EE4F9E"/>
    <w:rsid w:val="00EE5B74"/>
    <w:rsid w:val="00EE5BFF"/>
    <w:rsid w:val="00EE6555"/>
    <w:rsid w:val="00EE666E"/>
    <w:rsid w:val="00EE7127"/>
    <w:rsid w:val="00EF003C"/>
    <w:rsid w:val="00EF06D1"/>
    <w:rsid w:val="00EF06DE"/>
    <w:rsid w:val="00EF0D04"/>
    <w:rsid w:val="00EF1FF3"/>
    <w:rsid w:val="00EF2409"/>
    <w:rsid w:val="00EF26BF"/>
    <w:rsid w:val="00EF313C"/>
    <w:rsid w:val="00EF6573"/>
    <w:rsid w:val="00EF6F11"/>
    <w:rsid w:val="00EF7C43"/>
    <w:rsid w:val="00F00204"/>
    <w:rsid w:val="00F00641"/>
    <w:rsid w:val="00F013C7"/>
    <w:rsid w:val="00F02C4E"/>
    <w:rsid w:val="00F030B5"/>
    <w:rsid w:val="00F03FDD"/>
    <w:rsid w:val="00F0457B"/>
    <w:rsid w:val="00F04A3C"/>
    <w:rsid w:val="00F04FEF"/>
    <w:rsid w:val="00F0509C"/>
    <w:rsid w:val="00F05105"/>
    <w:rsid w:val="00F05703"/>
    <w:rsid w:val="00F0711A"/>
    <w:rsid w:val="00F07391"/>
    <w:rsid w:val="00F078C2"/>
    <w:rsid w:val="00F106AE"/>
    <w:rsid w:val="00F10B8D"/>
    <w:rsid w:val="00F11EF8"/>
    <w:rsid w:val="00F13437"/>
    <w:rsid w:val="00F13872"/>
    <w:rsid w:val="00F144D0"/>
    <w:rsid w:val="00F14698"/>
    <w:rsid w:val="00F151C0"/>
    <w:rsid w:val="00F15357"/>
    <w:rsid w:val="00F15D3D"/>
    <w:rsid w:val="00F16C36"/>
    <w:rsid w:val="00F16DAE"/>
    <w:rsid w:val="00F17DF3"/>
    <w:rsid w:val="00F2014A"/>
    <w:rsid w:val="00F205F6"/>
    <w:rsid w:val="00F212F6"/>
    <w:rsid w:val="00F233ED"/>
    <w:rsid w:val="00F24F11"/>
    <w:rsid w:val="00F260CE"/>
    <w:rsid w:val="00F27A61"/>
    <w:rsid w:val="00F30F9E"/>
    <w:rsid w:val="00F3116A"/>
    <w:rsid w:val="00F325C9"/>
    <w:rsid w:val="00F343DE"/>
    <w:rsid w:val="00F3540F"/>
    <w:rsid w:val="00F354B2"/>
    <w:rsid w:val="00F360DA"/>
    <w:rsid w:val="00F371F4"/>
    <w:rsid w:val="00F3725C"/>
    <w:rsid w:val="00F42DBA"/>
    <w:rsid w:val="00F46653"/>
    <w:rsid w:val="00F46C44"/>
    <w:rsid w:val="00F47393"/>
    <w:rsid w:val="00F47DD2"/>
    <w:rsid w:val="00F47DF3"/>
    <w:rsid w:val="00F51798"/>
    <w:rsid w:val="00F52D69"/>
    <w:rsid w:val="00F53289"/>
    <w:rsid w:val="00F53806"/>
    <w:rsid w:val="00F5520C"/>
    <w:rsid w:val="00F5576E"/>
    <w:rsid w:val="00F56B43"/>
    <w:rsid w:val="00F56F22"/>
    <w:rsid w:val="00F57983"/>
    <w:rsid w:val="00F57E72"/>
    <w:rsid w:val="00F60CF9"/>
    <w:rsid w:val="00F62F78"/>
    <w:rsid w:val="00F65D72"/>
    <w:rsid w:val="00F66F2F"/>
    <w:rsid w:val="00F719E7"/>
    <w:rsid w:val="00F71CC6"/>
    <w:rsid w:val="00F72FFF"/>
    <w:rsid w:val="00F75A5C"/>
    <w:rsid w:val="00F75F79"/>
    <w:rsid w:val="00F760FF"/>
    <w:rsid w:val="00F824B2"/>
    <w:rsid w:val="00F82696"/>
    <w:rsid w:val="00F82DBF"/>
    <w:rsid w:val="00F8399D"/>
    <w:rsid w:val="00F83D2F"/>
    <w:rsid w:val="00F854D6"/>
    <w:rsid w:val="00F855DA"/>
    <w:rsid w:val="00F86FE9"/>
    <w:rsid w:val="00F87427"/>
    <w:rsid w:val="00F87D72"/>
    <w:rsid w:val="00F911F8"/>
    <w:rsid w:val="00F926E0"/>
    <w:rsid w:val="00F942EA"/>
    <w:rsid w:val="00F9509B"/>
    <w:rsid w:val="00F95580"/>
    <w:rsid w:val="00F97596"/>
    <w:rsid w:val="00FA004A"/>
    <w:rsid w:val="00FA024A"/>
    <w:rsid w:val="00FA0330"/>
    <w:rsid w:val="00FA0360"/>
    <w:rsid w:val="00FA03C0"/>
    <w:rsid w:val="00FA1323"/>
    <w:rsid w:val="00FA1621"/>
    <w:rsid w:val="00FA24DF"/>
    <w:rsid w:val="00FA25DD"/>
    <w:rsid w:val="00FA2838"/>
    <w:rsid w:val="00FA299B"/>
    <w:rsid w:val="00FA367C"/>
    <w:rsid w:val="00FA38DE"/>
    <w:rsid w:val="00FA3A5E"/>
    <w:rsid w:val="00FA4E0C"/>
    <w:rsid w:val="00FA5EBF"/>
    <w:rsid w:val="00FA643A"/>
    <w:rsid w:val="00FA6CFA"/>
    <w:rsid w:val="00FA73E3"/>
    <w:rsid w:val="00FA7B61"/>
    <w:rsid w:val="00FA7B88"/>
    <w:rsid w:val="00FA7FE4"/>
    <w:rsid w:val="00FB07FF"/>
    <w:rsid w:val="00FB0970"/>
    <w:rsid w:val="00FB0F05"/>
    <w:rsid w:val="00FB398A"/>
    <w:rsid w:val="00FB3E26"/>
    <w:rsid w:val="00FB4581"/>
    <w:rsid w:val="00FB6A9B"/>
    <w:rsid w:val="00FB6FB5"/>
    <w:rsid w:val="00FB7E17"/>
    <w:rsid w:val="00FC09A1"/>
    <w:rsid w:val="00FC11B4"/>
    <w:rsid w:val="00FC1CE3"/>
    <w:rsid w:val="00FC3BE0"/>
    <w:rsid w:val="00FC3F5A"/>
    <w:rsid w:val="00FC43D0"/>
    <w:rsid w:val="00FC4693"/>
    <w:rsid w:val="00FC4B35"/>
    <w:rsid w:val="00FC5232"/>
    <w:rsid w:val="00FC6A04"/>
    <w:rsid w:val="00FC6D2B"/>
    <w:rsid w:val="00FC79BC"/>
    <w:rsid w:val="00FD0221"/>
    <w:rsid w:val="00FD0DB9"/>
    <w:rsid w:val="00FD144C"/>
    <w:rsid w:val="00FD26E4"/>
    <w:rsid w:val="00FD3651"/>
    <w:rsid w:val="00FD3B3A"/>
    <w:rsid w:val="00FD3FE1"/>
    <w:rsid w:val="00FD50EF"/>
    <w:rsid w:val="00FD603E"/>
    <w:rsid w:val="00FE0D25"/>
    <w:rsid w:val="00FE1804"/>
    <w:rsid w:val="00FE34A8"/>
    <w:rsid w:val="00FE4861"/>
    <w:rsid w:val="00FE48AD"/>
    <w:rsid w:val="00FE4C08"/>
    <w:rsid w:val="00FE4F99"/>
    <w:rsid w:val="00FE63A6"/>
    <w:rsid w:val="00FE66ED"/>
    <w:rsid w:val="00FE6F61"/>
    <w:rsid w:val="00FE72C8"/>
    <w:rsid w:val="00FE7FA6"/>
    <w:rsid w:val="00FF0645"/>
    <w:rsid w:val="00FF1070"/>
    <w:rsid w:val="00FF244B"/>
    <w:rsid w:val="00FF2873"/>
    <w:rsid w:val="00FF3DE2"/>
    <w:rsid w:val="00FF3EC6"/>
    <w:rsid w:val="00FF48F3"/>
    <w:rsid w:val="00FF5461"/>
    <w:rsid w:val="00FF6224"/>
    <w:rsid w:val="00FF7069"/>
    <w:rsid w:val="00FF7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02EE29"/>
  <w15:chartTrackingRefBased/>
  <w15:docId w15:val="{1A2DE7FF-BEC5-4C81-8651-042B2D9FA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annotation reference" w:uiPriority="99"/>
    <w:lsdException w:name="line number" w:uiPriority="99"/>
    <w:lsdException w:name="List Bullet" w:uiPriority="99"/>
    <w:lsdException w:name="List 3" w:uiPriority="99"/>
    <w:lsdException w:name="Title" w:qFormat="1"/>
    <w:lsdException w:name="List Continue 2" w:uiPriority="99"/>
    <w:lsdException w:name="Subtitle" w:qFormat="1"/>
    <w:lsdException w:name="Body Text Indent 3" w:qFormat="1"/>
    <w:lsdException w:name="Hyperlink" w:uiPriority="99"/>
    <w:lsdException w:name="FollowedHyperlink" w:uiPriority="99"/>
    <w:lsdException w:name="Strong" w:uiPriority="22" w:qFormat="1"/>
    <w:lsdException w:name="Emphasis" w:qFormat="1"/>
    <w:lsdException w:name="Normal (Web)" w:uiPriority="99" w:qFormat="1"/>
    <w:lsdException w:name="HTML Definition" w:semiHidden="1" w:unhideWhenUsed="1"/>
    <w:lsdException w:name="HTML Keyboard" w:semiHidden="1" w:unhideWhenUsed="1"/>
    <w:lsdException w:name="HTML Preformatted" w:semiHidden="1" w:uiPriority="99" w:unhideWhenUsed="1"/>
    <w:lsdException w:name="HTML Typewriter" w:uiPriority="99"/>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1">
    <w:name w:val="Normal"/>
    <w:qFormat/>
    <w:rsid w:val="00062589"/>
    <w:pPr>
      <w:spacing w:after="200" w:line="276" w:lineRule="auto"/>
    </w:pPr>
    <w:rPr>
      <w:rFonts w:ascii="Calibri" w:eastAsia="Times New Roman" w:hAnsi="Calibri"/>
      <w:sz w:val="22"/>
      <w:szCs w:val="22"/>
      <w:lang w:eastAsia="en-US"/>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qFormat/>
    <w:rsid w:val="00383D43"/>
    <w:pPr>
      <w:keepNext/>
      <w:keepLines/>
      <w:spacing w:before="480" w:after="0"/>
      <w:outlineLvl w:val="0"/>
    </w:pPr>
    <w:rPr>
      <w:rFonts w:ascii="Cambria" w:eastAsia="Calibri"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1"/>
    <w:qFormat/>
    <w:rsid w:val="000867A8"/>
    <w:pPr>
      <w:keepNext/>
      <w:spacing w:after="0" w:line="240" w:lineRule="auto"/>
      <w:ind w:right="-365"/>
      <w:outlineLvl w:val="1"/>
    </w:pPr>
    <w:rPr>
      <w:rFonts w:ascii="Times New Roman" w:hAnsi="Times New Roman"/>
      <w:b/>
      <w:bCs/>
      <w:sz w:val="24"/>
      <w:szCs w:val="24"/>
      <w:lang w:val="x-none" w:eastAsia="ru-RU"/>
    </w:rPr>
  </w:style>
  <w:style w:type="paragraph" w:styleId="3">
    <w:name w:val="heading 3"/>
    <w:aliases w:val="h3,Head 3,l3+toc 3,CT,Sub-section Title,l3,Section Header3,Gliederung3 Char,Gliederung3,H3"/>
    <w:basedOn w:val="a1"/>
    <w:link w:val="30"/>
    <w:qFormat/>
    <w:locked/>
    <w:rsid w:val="00917BC4"/>
    <w:pPr>
      <w:spacing w:before="100" w:beforeAutospacing="1" w:after="100" w:afterAutospacing="1" w:line="240" w:lineRule="auto"/>
      <w:outlineLvl w:val="2"/>
    </w:pPr>
    <w:rPr>
      <w:rFonts w:ascii="Times New Roman" w:eastAsia="Calibri" w:hAnsi="Times New Roman"/>
      <w:b/>
      <w:bCs/>
      <w:sz w:val="27"/>
      <w:szCs w:val="27"/>
      <w:lang w:eastAsia="ru-RU"/>
    </w:rPr>
  </w:style>
  <w:style w:type="paragraph" w:styleId="4">
    <w:name w:val="heading 4"/>
    <w:aliases w:val="Параграф"/>
    <w:basedOn w:val="a1"/>
    <w:next w:val="a1"/>
    <w:link w:val="40"/>
    <w:qFormat/>
    <w:locked/>
    <w:rsid w:val="00917BC4"/>
    <w:pPr>
      <w:keepNext/>
      <w:spacing w:before="240" w:after="60"/>
      <w:outlineLvl w:val="3"/>
    </w:pPr>
    <w:rPr>
      <w:rFonts w:eastAsia="Calibri"/>
      <w:b/>
      <w:bCs/>
      <w:sz w:val="28"/>
      <w:szCs w:val="28"/>
    </w:rPr>
  </w:style>
  <w:style w:type="paragraph" w:styleId="5">
    <w:name w:val="heading 5"/>
    <w:aliases w:val="_Подпункт"/>
    <w:basedOn w:val="a1"/>
    <w:next w:val="a1"/>
    <w:link w:val="50"/>
    <w:qFormat/>
    <w:locked/>
    <w:rsid w:val="00917BC4"/>
    <w:pPr>
      <w:keepNext/>
      <w:spacing w:after="0" w:line="240" w:lineRule="auto"/>
      <w:jc w:val="center"/>
      <w:outlineLvl w:val="4"/>
    </w:pPr>
    <w:rPr>
      <w:rFonts w:ascii="Times New Roman" w:eastAsia="Calibri" w:hAnsi="Times New Roman"/>
      <w:b/>
      <w:bCs/>
      <w:sz w:val="24"/>
      <w:szCs w:val="24"/>
      <w:lang w:eastAsia="ru-RU"/>
    </w:rPr>
  </w:style>
  <w:style w:type="paragraph" w:styleId="6">
    <w:name w:val="heading 6"/>
    <w:basedOn w:val="a1"/>
    <w:next w:val="a1"/>
    <w:link w:val="60"/>
    <w:qFormat/>
    <w:locked/>
    <w:rsid w:val="00917BC4"/>
    <w:pPr>
      <w:numPr>
        <w:ilvl w:val="5"/>
        <w:numId w:val="2"/>
      </w:numPr>
      <w:spacing w:before="240" w:after="60" w:line="240" w:lineRule="auto"/>
      <w:jc w:val="both"/>
      <w:outlineLvl w:val="5"/>
    </w:pPr>
    <w:rPr>
      <w:rFonts w:ascii="Times New Roman" w:eastAsia="Calibri" w:hAnsi="Times New Roman"/>
      <w:i/>
      <w:iCs/>
      <w:lang w:val="x-none" w:eastAsia="x-none"/>
    </w:rPr>
  </w:style>
  <w:style w:type="paragraph" w:styleId="7">
    <w:name w:val="heading 7"/>
    <w:aliases w:val="PIM 7"/>
    <w:basedOn w:val="a1"/>
    <w:next w:val="a1"/>
    <w:link w:val="70"/>
    <w:qFormat/>
    <w:rsid w:val="000867A8"/>
    <w:pPr>
      <w:widowControl w:val="0"/>
      <w:autoSpaceDE w:val="0"/>
      <w:autoSpaceDN w:val="0"/>
      <w:adjustRightInd w:val="0"/>
      <w:spacing w:before="240" w:after="60" w:line="240" w:lineRule="auto"/>
      <w:outlineLvl w:val="6"/>
    </w:pPr>
    <w:rPr>
      <w:rFonts w:ascii="Times New Roman" w:hAnsi="Times New Roman"/>
      <w:sz w:val="24"/>
      <w:szCs w:val="24"/>
      <w:lang w:val="x-none" w:eastAsia="ru-RU"/>
    </w:rPr>
  </w:style>
  <w:style w:type="paragraph" w:styleId="8">
    <w:name w:val="heading 8"/>
    <w:aliases w:val="Legal Level 1.1.1."/>
    <w:basedOn w:val="a1"/>
    <w:next w:val="a1"/>
    <w:link w:val="80"/>
    <w:qFormat/>
    <w:locked/>
    <w:rsid w:val="00917BC4"/>
    <w:pPr>
      <w:keepNext/>
      <w:spacing w:after="0" w:line="240" w:lineRule="auto"/>
      <w:ind w:left="-108" w:right="-108"/>
      <w:jc w:val="center"/>
      <w:outlineLvl w:val="7"/>
    </w:pPr>
    <w:rPr>
      <w:rFonts w:eastAsia="Calibri"/>
      <w:i/>
      <w:iCs/>
      <w:sz w:val="24"/>
      <w:szCs w:val="24"/>
      <w:lang w:val="x-none" w:eastAsia="x-none"/>
    </w:rPr>
  </w:style>
  <w:style w:type="paragraph" w:styleId="9">
    <w:name w:val="heading 9"/>
    <w:basedOn w:val="a1"/>
    <w:next w:val="a1"/>
    <w:link w:val="90"/>
    <w:qFormat/>
    <w:locked/>
    <w:rsid w:val="00917BC4"/>
    <w:pPr>
      <w:numPr>
        <w:ilvl w:val="8"/>
        <w:numId w:val="2"/>
      </w:numPr>
      <w:spacing w:before="240" w:after="60" w:line="240" w:lineRule="auto"/>
      <w:jc w:val="both"/>
      <w:outlineLvl w:val="8"/>
    </w:pPr>
    <w:rPr>
      <w:rFonts w:ascii="Arial" w:eastAsia="Calibri" w:hAnsi="Arial"/>
      <w:b/>
      <w:bCs/>
      <w:i/>
      <w:iCs/>
      <w:sz w:val="18"/>
      <w:szCs w:val="18"/>
      <w:lang w:val="x-none" w:eastAsia="x-none"/>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
    <w:locked/>
    <w:rsid w:val="000867A8"/>
    <w:rPr>
      <w:rFonts w:eastAsia="Times New Roman" w:cs="Times New Roman"/>
      <w:b/>
      <w:bCs/>
      <w:color w:val="auto"/>
      <w:sz w:val="24"/>
      <w:szCs w:val="24"/>
      <w:lang w:val="x-none" w:eastAsia="ru-RU"/>
    </w:rPr>
  </w:style>
  <w:style w:type="character" w:customStyle="1" w:styleId="70">
    <w:name w:val="Заголовок 7 Знак"/>
    <w:aliases w:val="PIM 7 Знак"/>
    <w:link w:val="7"/>
    <w:locked/>
    <w:rsid w:val="000867A8"/>
    <w:rPr>
      <w:rFonts w:eastAsia="Times New Roman" w:cs="Times New Roman"/>
      <w:color w:val="auto"/>
      <w:sz w:val="24"/>
      <w:szCs w:val="24"/>
      <w:lang w:val="x-none" w:eastAsia="ru-RU"/>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rsid w:val="000867A8"/>
    <w:pPr>
      <w:spacing w:after="120"/>
    </w:pPr>
    <w:rPr>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sid w:val="000867A8"/>
    <w:rPr>
      <w:rFonts w:ascii="Calibri" w:eastAsia="Times New Roman" w:hAnsi="Calibri" w:cs="Times New Roman"/>
      <w:color w:val="auto"/>
    </w:rPr>
  </w:style>
  <w:style w:type="paragraph" w:styleId="31">
    <w:name w:val="Body Text Indent 3"/>
    <w:basedOn w:val="a1"/>
    <w:link w:val="32"/>
    <w:qFormat/>
    <w:rsid w:val="000867A8"/>
    <w:pPr>
      <w:spacing w:after="120"/>
      <w:ind w:left="283"/>
    </w:pPr>
    <w:rPr>
      <w:sz w:val="16"/>
      <w:szCs w:val="16"/>
      <w:lang w:val="x-none" w:eastAsia="x-none"/>
    </w:rPr>
  </w:style>
  <w:style w:type="character" w:customStyle="1" w:styleId="32">
    <w:name w:val="Основной текст с отступом 3 Знак"/>
    <w:link w:val="31"/>
    <w:locked/>
    <w:rsid w:val="000867A8"/>
    <w:rPr>
      <w:rFonts w:ascii="Calibri" w:eastAsia="Times New Roman" w:hAnsi="Calibri" w:cs="Times New Roman"/>
      <w:color w:val="auto"/>
      <w:sz w:val="16"/>
      <w:szCs w:val="16"/>
    </w:rPr>
  </w:style>
  <w:style w:type="paragraph" w:customStyle="1" w:styleId="western">
    <w:name w:val="western"/>
    <w:basedOn w:val="a1"/>
    <w:rsid w:val="000867A8"/>
    <w:pPr>
      <w:spacing w:before="100" w:beforeAutospacing="1" w:after="119" w:line="240" w:lineRule="auto"/>
    </w:pPr>
    <w:rPr>
      <w:rFonts w:ascii="Times New Roman" w:eastAsia="Calibri" w:hAnsi="Times New Roman"/>
      <w:sz w:val="24"/>
      <w:szCs w:val="24"/>
      <w:lang w:eastAsia="ru-RU"/>
    </w:rPr>
  </w:style>
  <w:style w:type="paragraph" w:customStyle="1" w:styleId="33">
    <w:name w:val="Стиль3 Знак Знак"/>
    <w:basedOn w:val="a1"/>
    <w:next w:val="western"/>
    <w:link w:val="34"/>
    <w:rsid w:val="000867A8"/>
    <w:rPr>
      <w:szCs w:val="20"/>
      <w:lang w:val="x-none" w:eastAsia="x-none"/>
    </w:rPr>
  </w:style>
  <w:style w:type="character" w:customStyle="1" w:styleId="34">
    <w:name w:val="Стиль3 Знак Знак Знак"/>
    <w:link w:val="33"/>
    <w:locked/>
    <w:rsid w:val="000867A8"/>
    <w:rPr>
      <w:rFonts w:ascii="Calibri" w:eastAsia="Times New Roman" w:hAnsi="Calibri"/>
      <w:color w:val="auto"/>
      <w:sz w:val="22"/>
    </w:rPr>
  </w:style>
  <w:style w:type="paragraph" w:customStyle="1" w:styleId="ConsPlusNormal">
    <w:name w:val="ConsPlusNormal"/>
    <w:link w:val="ConsPlusNormal0"/>
    <w:qFormat/>
    <w:rsid w:val="000867A8"/>
    <w:pPr>
      <w:autoSpaceDE w:val="0"/>
      <w:autoSpaceDN w:val="0"/>
      <w:adjustRightInd w:val="0"/>
      <w:ind w:firstLine="720"/>
    </w:pPr>
    <w:rPr>
      <w:rFonts w:ascii="Arial" w:hAnsi="Arial"/>
    </w:rPr>
  </w:style>
  <w:style w:type="character" w:customStyle="1" w:styleId="ConsPlusNormal0">
    <w:name w:val="ConsPlusNormal Знак"/>
    <w:link w:val="ConsPlusNormal"/>
    <w:locked/>
    <w:rsid w:val="000867A8"/>
    <w:rPr>
      <w:rFonts w:ascii="Arial" w:hAnsi="Arial"/>
      <w:lang w:eastAsia="ru-RU" w:bidi="ar-SA"/>
    </w:rPr>
  </w:style>
  <w:style w:type="paragraph" w:customStyle="1" w:styleId="formattext">
    <w:name w:val="formattext"/>
    <w:basedOn w:val="a1"/>
    <w:rsid w:val="000867A8"/>
    <w:pPr>
      <w:spacing w:before="100" w:beforeAutospacing="1" w:after="100" w:afterAutospacing="1" w:line="240" w:lineRule="auto"/>
    </w:pPr>
    <w:rPr>
      <w:rFonts w:ascii="Times New Roman" w:eastAsia="Calibri" w:hAnsi="Times New Roman"/>
      <w:sz w:val="24"/>
      <w:szCs w:val="24"/>
      <w:lang w:eastAsia="ru-RU"/>
    </w:rPr>
  </w:style>
  <w:style w:type="paragraph" w:customStyle="1" w:styleId="35">
    <w:name w:val="Стиль3"/>
    <w:basedOn w:val="20"/>
    <w:qFormat/>
    <w:rsid w:val="000867A8"/>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0">
    <w:name w:val="Body Text Indent 2"/>
    <w:basedOn w:val="a1"/>
    <w:link w:val="22"/>
    <w:rsid w:val="000867A8"/>
    <w:pPr>
      <w:spacing w:after="120" w:line="480" w:lineRule="auto"/>
      <w:ind w:left="283"/>
    </w:pPr>
    <w:rPr>
      <w:lang w:val="x-none" w:eastAsia="x-none"/>
    </w:rPr>
  </w:style>
  <w:style w:type="character" w:customStyle="1" w:styleId="22">
    <w:name w:val="Основной текст с отступом 2 Знак"/>
    <w:link w:val="20"/>
    <w:locked/>
    <w:rsid w:val="000867A8"/>
    <w:rPr>
      <w:rFonts w:ascii="Calibri" w:eastAsia="Times New Roman" w:hAnsi="Calibri" w:cs="Times New Roman"/>
      <w:color w:val="auto"/>
      <w:sz w:val="22"/>
      <w:szCs w:val="22"/>
    </w:rPr>
  </w:style>
  <w:style w:type="character" w:styleId="a7">
    <w:name w:val="page number"/>
    <w:basedOn w:val="a2"/>
    <w:rsid w:val="000867A8"/>
  </w:style>
  <w:style w:type="paragraph" w:customStyle="1" w:styleId="36">
    <w:name w:val="3"/>
    <w:basedOn w:val="a1"/>
    <w:rsid w:val="000867A8"/>
    <w:pPr>
      <w:spacing w:after="0" w:line="240" w:lineRule="auto"/>
      <w:jc w:val="both"/>
    </w:pPr>
    <w:rPr>
      <w:rFonts w:ascii="Times New Roman" w:eastAsia="Calibri" w:hAnsi="Times New Roman"/>
      <w:sz w:val="24"/>
      <w:szCs w:val="24"/>
      <w:lang w:eastAsia="ru-RU"/>
    </w:rPr>
  </w:style>
  <w:style w:type="paragraph" w:styleId="a8">
    <w:name w:val="header"/>
    <w:aliases w:val=" Знак Знак"/>
    <w:basedOn w:val="a1"/>
    <w:link w:val="a9"/>
    <w:uiPriority w:val="99"/>
    <w:rsid w:val="000867A8"/>
    <w:pPr>
      <w:tabs>
        <w:tab w:val="center" w:pos="4677"/>
        <w:tab w:val="right" w:pos="9355"/>
      </w:tabs>
      <w:spacing w:after="0" w:line="240" w:lineRule="auto"/>
    </w:pPr>
    <w:rPr>
      <w:rFonts w:ascii="Times New Roman" w:hAnsi="Times New Roman"/>
      <w:sz w:val="24"/>
      <w:szCs w:val="24"/>
      <w:lang w:val="x-none" w:eastAsia="x-none"/>
    </w:rPr>
  </w:style>
  <w:style w:type="character" w:customStyle="1" w:styleId="a9">
    <w:name w:val="Верхний колонтитул Знак"/>
    <w:aliases w:val=" Знак Знак Знак1"/>
    <w:link w:val="a8"/>
    <w:uiPriority w:val="99"/>
    <w:locked/>
    <w:rsid w:val="000867A8"/>
    <w:rPr>
      <w:rFonts w:eastAsia="Times New Roman" w:cs="Times New Roman"/>
      <w:color w:val="auto"/>
      <w:sz w:val="24"/>
      <w:szCs w:val="24"/>
    </w:rPr>
  </w:style>
  <w:style w:type="paragraph" w:styleId="aa">
    <w:name w:val="Subtitle"/>
    <w:basedOn w:val="a1"/>
    <w:link w:val="ab"/>
    <w:qFormat/>
    <w:rsid w:val="000867A8"/>
    <w:pPr>
      <w:spacing w:after="60" w:line="240" w:lineRule="auto"/>
      <w:jc w:val="center"/>
      <w:outlineLvl w:val="1"/>
    </w:pPr>
    <w:rPr>
      <w:rFonts w:ascii="Cambria" w:eastAsia="Calibri" w:hAnsi="Cambria"/>
      <w:sz w:val="24"/>
      <w:szCs w:val="24"/>
      <w:lang w:val="x-none" w:eastAsia="x-none"/>
    </w:rPr>
  </w:style>
  <w:style w:type="character" w:customStyle="1" w:styleId="ab">
    <w:name w:val="Подзаголовок Знак"/>
    <w:link w:val="aa"/>
    <w:locked/>
    <w:rsid w:val="000867A8"/>
    <w:rPr>
      <w:rFonts w:ascii="Cambria" w:hAnsi="Cambria" w:cs="Times New Roman"/>
      <w:color w:val="auto"/>
      <w:sz w:val="24"/>
      <w:szCs w:val="24"/>
    </w:rPr>
  </w:style>
  <w:style w:type="character" w:customStyle="1" w:styleId="ac">
    <w:name w:val="Текст примечания Знак"/>
    <w:aliases w:val=" Знак4 Знак1"/>
    <w:link w:val="ad"/>
    <w:uiPriority w:val="99"/>
    <w:locked/>
    <w:rsid w:val="000867A8"/>
    <w:rPr>
      <w:rFonts w:ascii="Calibri" w:eastAsia="Times New Roman" w:hAnsi="Calibri" w:cs="Times New Roman"/>
      <w:color w:val="auto"/>
    </w:rPr>
  </w:style>
  <w:style w:type="paragraph" w:styleId="ad">
    <w:name w:val="annotation text"/>
    <w:aliases w:val=" Знак4"/>
    <w:basedOn w:val="a1"/>
    <w:link w:val="ac"/>
    <w:uiPriority w:val="99"/>
    <w:rsid w:val="000867A8"/>
    <w:rPr>
      <w:sz w:val="20"/>
      <w:szCs w:val="20"/>
      <w:lang w:val="x-none" w:eastAsia="x-none"/>
    </w:rPr>
  </w:style>
  <w:style w:type="character" w:customStyle="1" w:styleId="11">
    <w:name w:val="Текст примечания Знак1"/>
    <w:uiPriority w:val="99"/>
    <w:rsid w:val="000867A8"/>
    <w:rPr>
      <w:rFonts w:ascii="Calibri" w:eastAsia="Times New Roman" w:hAnsi="Calibri" w:cs="Times New Roman"/>
      <w:color w:val="auto"/>
    </w:rPr>
  </w:style>
  <w:style w:type="character" w:customStyle="1" w:styleId="ae">
    <w:name w:val="Текст выноски Знак"/>
    <w:link w:val="af"/>
    <w:uiPriority w:val="99"/>
    <w:locked/>
    <w:rsid w:val="000867A8"/>
    <w:rPr>
      <w:rFonts w:ascii="Tahoma" w:eastAsia="Times New Roman" w:hAnsi="Tahoma" w:cs="Tahoma"/>
      <w:color w:val="auto"/>
      <w:sz w:val="16"/>
      <w:szCs w:val="16"/>
    </w:rPr>
  </w:style>
  <w:style w:type="paragraph" w:styleId="af">
    <w:name w:val="Balloon Text"/>
    <w:basedOn w:val="a1"/>
    <w:link w:val="ae"/>
    <w:uiPriority w:val="99"/>
    <w:rsid w:val="000867A8"/>
    <w:pPr>
      <w:spacing w:after="0" w:line="240" w:lineRule="auto"/>
    </w:pPr>
    <w:rPr>
      <w:rFonts w:ascii="Tahoma" w:hAnsi="Tahoma"/>
      <w:sz w:val="16"/>
      <w:szCs w:val="16"/>
      <w:lang w:val="x-none" w:eastAsia="x-none"/>
    </w:rPr>
  </w:style>
  <w:style w:type="character" w:customStyle="1" w:styleId="12">
    <w:name w:val="Текст выноски Знак1"/>
    <w:aliases w:val="Текст выноски Знак Знак"/>
    <w:uiPriority w:val="99"/>
    <w:rsid w:val="000867A8"/>
    <w:rPr>
      <w:rFonts w:ascii="Tahoma" w:eastAsia="Times New Roman" w:hAnsi="Tahoma" w:cs="Tahoma"/>
      <w:color w:val="auto"/>
      <w:sz w:val="16"/>
      <w:szCs w:val="16"/>
    </w:rPr>
  </w:style>
  <w:style w:type="paragraph" w:styleId="37">
    <w:name w:val="Body Text 3"/>
    <w:basedOn w:val="a1"/>
    <w:link w:val="38"/>
    <w:rsid w:val="000867A8"/>
    <w:pPr>
      <w:spacing w:after="120"/>
    </w:pPr>
    <w:rPr>
      <w:sz w:val="16"/>
      <w:szCs w:val="16"/>
      <w:lang w:val="x-none" w:eastAsia="x-none"/>
    </w:rPr>
  </w:style>
  <w:style w:type="character" w:customStyle="1" w:styleId="38">
    <w:name w:val="Основной текст 3 Знак"/>
    <w:link w:val="37"/>
    <w:locked/>
    <w:rsid w:val="000867A8"/>
    <w:rPr>
      <w:rFonts w:ascii="Calibri" w:eastAsia="Times New Roman" w:hAnsi="Calibri" w:cs="Times New Roman"/>
      <w:color w:val="auto"/>
      <w:sz w:val="16"/>
      <w:szCs w:val="16"/>
    </w:rPr>
  </w:style>
  <w:style w:type="character" w:styleId="af0">
    <w:name w:val="Hyperlink"/>
    <w:uiPriority w:val="99"/>
    <w:rsid w:val="000867A8"/>
    <w:rPr>
      <w:color w:val="0000FF"/>
      <w:u w:val="single"/>
    </w:rPr>
  </w:style>
  <w:style w:type="paragraph" w:customStyle="1" w:styleId="ConsNormal">
    <w:name w:val="ConsNormal"/>
    <w:link w:val="ConsNormal0"/>
    <w:rsid w:val="000867A8"/>
    <w:pPr>
      <w:widowControl w:val="0"/>
      <w:autoSpaceDE w:val="0"/>
      <w:autoSpaceDN w:val="0"/>
      <w:adjustRightInd w:val="0"/>
      <w:ind w:right="19772" w:firstLine="720"/>
    </w:pPr>
    <w:rPr>
      <w:rFonts w:ascii="Arial" w:hAnsi="Arial"/>
      <w:sz w:val="22"/>
    </w:rPr>
  </w:style>
  <w:style w:type="character" w:customStyle="1" w:styleId="ConsNormal0">
    <w:name w:val="ConsNormal Знак"/>
    <w:link w:val="ConsNormal"/>
    <w:locked/>
    <w:rsid w:val="000867A8"/>
    <w:rPr>
      <w:rFonts w:ascii="Arial" w:hAnsi="Arial"/>
      <w:sz w:val="22"/>
      <w:lang w:eastAsia="ru-RU" w:bidi="ar-SA"/>
    </w:rPr>
  </w:style>
  <w:style w:type="paragraph" w:customStyle="1" w:styleId="23">
    <w:name w:val="Абзац списка2"/>
    <w:basedOn w:val="a1"/>
    <w:rsid w:val="000867A8"/>
    <w:pPr>
      <w:ind w:left="720"/>
    </w:pPr>
    <w:rPr>
      <w:rFonts w:eastAsia="Calibri" w:cs="Calibri"/>
      <w:lang w:eastAsia="ru-RU"/>
    </w:rPr>
  </w:style>
  <w:style w:type="character" w:customStyle="1" w:styleId="blk">
    <w:name w:val="blk"/>
    <w:rsid w:val="000867A8"/>
    <w:rPr>
      <w:rFonts w:cs="Times New Roman"/>
    </w:rPr>
  </w:style>
  <w:style w:type="character" w:customStyle="1" w:styleId="u">
    <w:name w:val="u"/>
    <w:rsid w:val="000867A8"/>
    <w:rPr>
      <w:rFonts w:cs="Times New Roman"/>
    </w:rPr>
  </w:style>
  <w:style w:type="paragraph" w:styleId="af1">
    <w:name w:val="footer"/>
    <w:aliases w:val="Знак3,Footer Char"/>
    <w:basedOn w:val="a1"/>
    <w:link w:val="af2"/>
    <w:uiPriority w:val="99"/>
    <w:rsid w:val="000867A8"/>
    <w:pPr>
      <w:tabs>
        <w:tab w:val="center" w:pos="4153"/>
        <w:tab w:val="right" w:pos="8306"/>
      </w:tabs>
      <w:spacing w:after="0" w:line="240" w:lineRule="auto"/>
    </w:pPr>
    <w:rPr>
      <w:rFonts w:ascii="Times New Roman" w:hAnsi="Times New Roman"/>
      <w:sz w:val="20"/>
      <w:szCs w:val="20"/>
      <w:lang w:val="x-none" w:eastAsia="ru-RU"/>
    </w:rPr>
  </w:style>
  <w:style w:type="character" w:customStyle="1" w:styleId="af2">
    <w:name w:val="Нижний колонтитул Знак"/>
    <w:aliases w:val="Знак3 Знак,Footer Char Знак1"/>
    <w:link w:val="af1"/>
    <w:uiPriority w:val="99"/>
    <w:locked/>
    <w:rsid w:val="000867A8"/>
    <w:rPr>
      <w:rFonts w:eastAsia="Times New Roman" w:cs="Times New Roman"/>
      <w:color w:val="auto"/>
      <w:lang w:val="x-none" w:eastAsia="ru-RU"/>
    </w:rPr>
  </w:style>
  <w:style w:type="paragraph" w:customStyle="1" w:styleId="ListParagraph1">
    <w:name w:val="List Paragraph1"/>
    <w:basedOn w:val="a1"/>
    <w:link w:val="ListParagraphChar1"/>
    <w:rsid w:val="000867A8"/>
    <w:pPr>
      <w:widowControl w:val="0"/>
      <w:autoSpaceDE w:val="0"/>
      <w:autoSpaceDN w:val="0"/>
      <w:adjustRightInd w:val="0"/>
      <w:spacing w:after="0" w:line="240" w:lineRule="auto"/>
      <w:ind w:left="720"/>
    </w:pPr>
    <w:rPr>
      <w:rFonts w:ascii="Arial" w:eastAsia="Calibri" w:hAnsi="Arial"/>
      <w:sz w:val="18"/>
      <w:szCs w:val="18"/>
      <w:lang w:val="x-none" w:eastAsia="ru-RU"/>
    </w:rPr>
  </w:style>
  <w:style w:type="paragraph" w:customStyle="1" w:styleId="Heading">
    <w:name w:val="Heading"/>
    <w:rsid w:val="000867A8"/>
    <w:pPr>
      <w:widowControl w:val="0"/>
      <w:autoSpaceDE w:val="0"/>
      <w:autoSpaceDN w:val="0"/>
      <w:adjustRightInd w:val="0"/>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sid w:val="000867A8"/>
    <w:pPr>
      <w:spacing w:after="0" w:line="240" w:lineRule="auto"/>
    </w:pPr>
    <w:rPr>
      <w:rFonts w:ascii="Times New Roman" w:hAnsi="Times New Roman"/>
      <w:sz w:val="20"/>
      <w:szCs w:val="20"/>
      <w:lang w:val="x-none" w:eastAsia="ru-RU"/>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sid w:val="000867A8"/>
    <w:rPr>
      <w:rFonts w:eastAsia="Times New Roman" w:cs="Times New Roman"/>
      <w:color w:val="auto"/>
      <w:lang w:val="x-none" w:eastAsia="ru-RU"/>
    </w:rPr>
  </w:style>
  <w:style w:type="paragraph" w:styleId="af5">
    <w:name w:val="Title"/>
    <w:aliases w:val=" Знак2,Знак22"/>
    <w:basedOn w:val="a1"/>
    <w:link w:val="13"/>
    <w:qFormat/>
    <w:rsid w:val="000867A8"/>
    <w:pPr>
      <w:autoSpaceDE w:val="0"/>
      <w:autoSpaceDN w:val="0"/>
      <w:spacing w:after="0" w:line="240" w:lineRule="auto"/>
      <w:jc w:val="center"/>
    </w:pPr>
    <w:rPr>
      <w:rFonts w:ascii="Times New Roman" w:hAnsi="Times New Roman"/>
      <w:b/>
      <w:bCs/>
      <w:sz w:val="28"/>
      <w:szCs w:val="28"/>
      <w:lang w:val="x-none" w:eastAsia="ru-RU"/>
    </w:rPr>
  </w:style>
  <w:style w:type="character" w:customStyle="1" w:styleId="13">
    <w:name w:val="Заголовок Знак1"/>
    <w:aliases w:val=" Знак2 Знак2,Знак22 Знак"/>
    <w:link w:val="af5"/>
    <w:locked/>
    <w:rsid w:val="000867A8"/>
    <w:rPr>
      <w:rFonts w:eastAsia="Times New Roman" w:cs="Times New Roman"/>
      <w:b/>
      <w:bCs/>
      <w:color w:val="auto"/>
      <w:sz w:val="28"/>
      <w:szCs w:val="28"/>
      <w:lang w:val="x-none" w:eastAsia="ru-RU"/>
    </w:rPr>
  </w:style>
  <w:style w:type="character" w:styleId="af6">
    <w:name w:val="footnote reference"/>
    <w:aliases w:val="Знак сноски-FN,Ссылка на сноску 45"/>
    <w:rsid w:val="000867A8"/>
    <w:rPr>
      <w:vertAlign w:val="superscript"/>
    </w:rPr>
  </w:style>
  <w:style w:type="paragraph" w:styleId="24">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5"/>
    <w:rsid w:val="000867A8"/>
    <w:pPr>
      <w:spacing w:after="120" w:line="480" w:lineRule="auto"/>
    </w:pPr>
    <w:rPr>
      <w:lang w:val="x-none" w:eastAsia="x-none"/>
    </w:rPr>
  </w:style>
  <w:style w:type="character" w:customStyle="1" w:styleId="25">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4"/>
    <w:locked/>
    <w:rsid w:val="000867A8"/>
    <w:rPr>
      <w:rFonts w:ascii="Calibri" w:eastAsia="Times New Roman" w:hAnsi="Calibri" w:cs="Times New Roman"/>
      <w:color w:val="auto"/>
      <w:sz w:val="22"/>
      <w:szCs w:val="22"/>
    </w:rPr>
  </w:style>
  <w:style w:type="paragraph" w:styleId="af7">
    <w:name w:val="Body Text Indent"/>
    <w:aliases w:val="текст"/>
    <w:basedOn w:val="a1"/>
    <w:link w:val="af8"/>
    <w:rsid w:val="000867A8"/>
    <w:pPr>
      <w:spacing w:after="120"/>
      <w:ind w:left="283"/>
    </w:pPr>
    <w:rPr>
      <w:lang w:val="x-none" w:eastAsia="x-none"/>
    </w:rPr>
  </w:style>
  <w:style w:type="character" w:customStyle="1" w:styleId="af8">
    <w:name w:val="Основной текст с отступом Знак"/>
    <w:aliases w:val="текст Знак"/>
    <w:link w:val="af7"/>
    <w:locked/>
    <w:rsid w:val="000867A8"/>
    <w:rPr>
      <w:rFonts w:ascii="Calibri" w:eastAsia="Times New Roman" w:hAnsi="Calibri" w:cs="Times New Roman"/>
      <w:color w:val="auto"/>
      <w:sz w:val="22"/>
      <w:szCs w:val="22"/>
    </w:rPr>
  </w:style>
  <w:style w:type="paragraph" w:customStyle="1" w:styleId="14">
    <w:name w:val="Стиль1"/>
    <w:basedOn w:val="a1"/>
    <w:rsid w:val="000867A8"/>
    <w:pPr>
      <w:keepNext/>
      <w:keepLines/>
      <w:widowControl w:val="0"/>
      <w:suppressLineNumbers/>
      <w:tabs>
        <w:tab w:val="num" w:pos="927"/>
      </w:tabs>
      <w:suppressAutoHyphens/>
      <w:spacing w:after="60" w:line="240" w:lineRule="auto"/>
      <w:ind w:left="927" w:hanging="360"/>
    </w:pPr>
    <w:rPr>
      <w:rFonts w:ascii="Times New Roman" w:eastAsia="Calibri" w:hAnsi="Times New Roman"/>
      <w:b/>
      <w:sz w:val="28"/>
      <w:szCs w:val="24"/>
      <w:lang w:eastAsia="ru-RU"/>
    </w:rPr>
  </w:style>
  <w:style w:type="paragraph" w:customStyle="1" w:styleId="26">
    <w:name w:val="Стиль2"/>
    <w:basedOn w:val="27"/>
    <w:rsid w:val="000867A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7">
    <w:name w:val="List Number 2"/>
    <w:basedOn w:val="a1"/>
    <w:rsid w:val="000867A8"/>
    <w:pPr>
      <w:widowControl w:val="0"/>
      <w:tabs>
        <w:tab w:val="num" w:pos="680"/>
      </w:tabs>
      <w:autoSpaceDE w:val="0"/>
      <w:autoSpaceDN w:val="0"/>
      <w:adjustRightInd w:val="0"/>
      <w:spacing w:after="0" w:line="240" w:lineRule="auto"/>
      <w:ind w:left="680" w:hanging="396"/>
    </w:pPr>
    <w:rPr>
      <w:rFonts w:ascii="Arial" w:eastAsia="Calibri" w:hAnsi="Arial" w:cs="Arial"/>
      <w:sz w:val="18"/>
      <w:szCs w:val="18"/>
      <w:lang w:eastAsia="ru-RU"/>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sid w:val="000867A8"/>
    <w:rPr>
      <w:rFonts w:ascii="Arial" w:hAnsi="Arial"/>
      <w:b/>
      <w:sz w:val="18"/>
      <w:lang w:val="ru-RU" w:eastAsia="ru-RU"/>
    </w:rPr>
  </w:style>
  <w:style w:type="paragraph" w:customStyle="1" w:styleId="28">
    <w:name w:val="заголовок 2"/>
    <w:basedOn w:val="a1"/>
    <w:next w:val="a1"/>
    <w:rsid w:val="000867A8"/>
    <w:pPr>
      <w:spacing w:before="240" w:after="60" w:line="240" w:lineRule="auto"/>
      <w:jc w:val="center"/>
    </w:pPr>
    <w:rPr>
      <w:rFonts w:ascii="MS Outlook" w:hAnsi="MS Outlook"/>
      <w:b/>
      <w:sz w:val="24"/>
      <w:szCs w:val="20"/>
      <w:lang w:val="en-US" w:eastAsia="ru-RU"/>
    </w:rPr>
  </w:style>
  <w:style w:type="paragraph" w:customStyle="1" w:styleId="ConsPlusTitle">
    <w:name w:val="ConsPlusTitle"/>
    <w:rsid w:val="00125B4F"/>
    <w:pPr>
      <w:autoSpaceDE w:val="0"/>
      <w:autoSpaceDN w:val="0"/>
      <w:adjustRightInd w:val="0"/>
    </w:pPr>
    <w:rPr>
      <w:b/>
      <w:bCs/>
      <w:sz w:val="24"/>
      <w:szCs w:val="24"/>
    </w:rPr>
  </w:style>
  <w:style w:type="paragraph" w:customStyle="1" w:styleId="NoSpacing1">
    <w:name w:val="No Spacing1"/>
    <w:link w:val="NoSpacingChar"/>
    <w:rsid w:val="00125B4F"/>
    <w:rPr>
      <w:rFonts w:ascii="Calibri" w:hAnsi="Calibri"/>
      <w:sz w:val="22"/>
      <w:szCs w:val="22"/>
    </w:rPr>
  </w:style>
  <w:style w:type="paragraph" w:customStyle="1" w:styleId="af9">
    <w:name w:val="Пункты"/>
    <w:basedOn w:val="2"/>
    <w:link w:val="afa"/>
    <w:qFormat/>
    <w:rsid w:val="00125B4F"/>
    <w:pPr>
      <w:tabs>
        <w:tab w:val="left" w:pos="1134"/>
        <w:tab w:val="num" w:pos="1484"/>
      </w:tabs>
      <w:spacing w:before="120"/>
      <w:ind w:left="2276" w:right="0" w:hanging="432"/>
      <w:jc w:val="both"/>
    </w:pPr>
    <w:rPr>
      <w:b w:val="0"/>
      <w:bCs w:val="0"/>
      <w:sz w:val="28"/>
      <w:szCs w:val="20"/>
    </w:rPr>
  </w:style>
  <w:style w:type="character" w:customStyle="1" w:styleId="afa">
    <w:name w:val="Пункты Знак"/>
    <w:link w:val="af9"/>
    <w:locked/>
    <w:rsid w:val="00125B4F"/>
    <w:rPr>
      <w:rFonts w:eastAsia="Times New Roman"/>
      <w:sz w:val="28"/>
      <w:lang w:val="x-none" w:eastAsia="ru-RU"/>
    </w:rPr>
  </w:style>
  <w:style w:type="paragraph" w:customStyle="1" w:styleId="29">
    <w:name w:val=".......+2"/>
    <w:basedOn w:val="a1"/>
    <w:next w:val="a1"/>
    <w:rsid w:val="00125B4F"/>
    <w:pPr>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15">
    <w:name w:val="Стиль 1"/>
    <w:basedOn w:val="a1"/>
    <w:rsid w:val="00125B4F"/>
    <w:pPr>
      <w:shd w:val="clear" w:color="auto" w:fill="FFFFFF"/>
      <w:suppressAutoHyphens/>
      <w:autoSpaceDE w:val="0"/>
      <w:spacing w:after="0" w:line="240" w:lineRule="auto"/>
    </w:pPr>
    <w:rPr>
      <w:rFonts w:ascii="Times New Roman" w:eastAsia="Calibri" w:hAnsi="Times New Roman"/>
      <w:color w:val="000000"/>
      <w:sz w:val="28"/>
      <w:szCs w:val="28"/>
      <w:lang w:eastAsia="ar-SA"/>
    </w:rPr>
  </w:style>
  <w:style w:type="paragraph" w:customStyle="1" w:styleId="310">
    <w:name w:val="Основной текст 31"/>
    <w:basedOn w:val="a1"/>
    <w:uiPriority w:val="99"/>
    <w:rsid w:val="00125B4F"/>
    <w:pPr>
      <w:suppressAutoHyphens/>
      <w:spacing w:after="120" w:line="240" w:lineRule="auto"/>
    </w:pPr>
    <w:rPr>
      <w:rFonts w:ascii="Times New Roman" w:eastAsia="Calibri" w:hAnsi="Times New Roman"/>
      <w:sz w:val="16"/>
      <w:szCs w:val="16"/>
      <w:lang w:eastAsia="ar-SA"/>
    </w:rPr>
  </w:style>
  <w:style w:type="paragraph" w:customStyle="1" w:styleId="msonormal11">
    <w:name w:val="msonormal11"/>
    <w:rsid w:val="00125B4F"/>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link w:val="1"/>
    <w:locked/>
    <w:rsid w:val="00383D43"/>
    <w:rPr>
      <w:rFonts w:ascii="Cambria" w:hAnsi="Cambria" w:cs="Times New Roman"/>
      <w:b/>
      <w:bCs/>
      <w:color w:val="365F91"/>
      <w:sz w:val="28"/>
      <w:szCs w:val="28"/>
    </w:rPr>
  </w:style>
  <w:style w:type="paragraph" w:customStyle="1" w:styleId="Char">
    <w:name w:val="Char Знак Знак"/>
    <w:basedOn w:val="a1"/>
    <w:rsid w:val="00AE2DCF"/>
    <w:pPr>
      <w:widowControl w:val="0"/>
      <w:autoSpaceDE w:val="0"/>
      <w:autoSpaceDN w:val="0"/>
      <w:adjustRightInd w:val="0"/>
      <w:spacing w:after="160" w:line="240" w:lineRule="exact"/>
      <w:jc w:val="right"/>
    </w:pPr>
    <w:rPr>
      <w:rFonts w:ascii="Arial" w:eastAsia="Calibri" w:hAnsi="Arial" w:cs="Arial"/>
      <w:sz w:val="20"/>
      <w:szCs w:val="20"/>
      <w:lang w:val="en-GB"/>
    </w:rPr>
  </w:style>
  <w:style w:type="character" w:customStyle="1" w:styleId="iceouttxt">
    <w:name w:val="iceouttxt"/>
    <w:rsid w:val="007F2D1C"/>
    <w:rPr>
      <w:rFonts w:cs="Times New Roman"/>
    </w:rPr>
  </w:style>
  <w:style w:type="paragraph" w:customStyle="1" w:styleId="a0">
    <w:name w:val="Текст ТД"/>
    <w:basedOn w:val="a1"/>
    <w:link w:val="afb"/>
    <w:qFormat/>
    <w:rsid w:val="007F2D1C"/>
    <w:pPr>
      <w:numPr>
        <w:numId w:val="1"/>
      </w:numPr>
      <w:autoSpaceDE w:val="0"/>
      <w:autoSpaceDN w:val="0"/>
      <w:adjustRightInd w:val="0"/>
      <w:spacing w:line="240" w:lineRule="auto"/>
      <w:jc w:val="both"/>
    </w:pPr>
    <w:rPr>
      <w:rFonts w:ascii="Times New Roman" w:eastAsia="Calibri" w:hAnsi="Times New Roman"/>
      <w:sz w:val="24"/>
      <w:szCs w:val="24"/>
      <w:lang w:val="x-none" w:eastAsia="x-none"/>
    </w:rPr>
  </w:style>
  <w:style w:type="character" w:customStyle="1" w:styleId="afb">
    <w:name w:val="Текст ТД Знак"/>
    <w:link w:val="a0"/>
    <w:locked/>
    <w:rsid w:val="007F2D1C"/>
    <w:rPr>
      <w:sz w:val="24"/>
      <w:szCs w:val="24"/>
      <w:lang w:val="x-none" w:eastAsia="x-none"/>
    </w:rPr>
  </w:style>
  <w:style w:type="character" w:customStyle="1" w:styleId="r">
    <w:name w:val="r"/>
    <w:rsid w:val="007F2D1C"/>
  </w:style>
  <w:style w:type="character" w:customStyle="1" w:styleId="f">
    <w:name w:val="f"/>
    <w:rsid w:val="007F2D1C"/>
  </w:style>
  <w:style w:type="paragraph" w:customStyle="1" w:styleId="2a">
    <w:name w:val="Перечень 2"/>
    <w:basedOn w:val="a1"/>
    <w:link w:val="2b"/>
    <w:qFormat/>
    <w:rsid w:val="007F2D1C"/>
    <w:pPr>
      <w:tabs>
        <w:tab w:val="left" w:pos="567"/>
      </w:tabs>
      <w:spacing w:after="120" w:line="240" w:lineRule="auto"/>
      <w:jc w:val="both"/>
    </w:pPr>
    <w:rPr>
      <w:rFonts w:ascii="Times New Roman" w:hAnsi="Times New Roman"/>
      <w:sz w:val="24"/>
      <w:szCs w:val="20"/>
      <w:lang w:val="x-none" w:eastAsia="x-none"/>
    </w:rPr>
  </w:style>
  <w:style w:type="character" w:customStyle="1" w:styleId="2b">
    <w:name w:val="Перечень 2 Знак"/>
    <w:link w:val="2a"/>
    <w:locked/>
    <w:rsid w:val="007F2D1C"/>
    <w:rPr>
      <w:rFonts w:eastAsia="Times New Roman"/>
      <w:sz w:val="24"/>
    </w:rPr>
  </w:style>
  <w:style w:type="table" w:styleId="afc">
    <w:name w:val="Table Grid"/>
    <w:basedOn w:val="a3"/>
    <w:uiPriority w:val="39"/>
    <w:rsid w:val="007F2D1C"/>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6">
    <w:name w:val="Абзац списка1"/>
    <w:basedOn w:val="a1"/>
    <w:rsid w:val="007F2D1C"/>
    <w:pPr>
      <w:ind w:left="720"/>
    </w:pPr>
    <w:rPr>
      <w:rFonts w:eastAsia="Calibri" w:cs="Calibri"/>
      <w:lang w:eastAsia="ru-RU"/>
    </w:rPr>
  </w:style>
  <w:style w:type="paragraph" w:customStyle="1" w:styleId="ConsPlusNonformat">
    <w:name w:val="ConsPlusNonformat"/>
    <w:link w:val="ConsPlusNonformat0"/>
    <w:rsid w:val="007F2D1C"/>
    <w:pPr>
      <w:autoSpaceDE w:val="0"/>
      <w:autoSpaceDN w:val="0"/>
      <w:adjustRightInd w:val="0"/>
    </w:pPr>
    <w:rPr>
      <w:rFonts w:ascii="Courier New" w:hAnsi="Courier New" w:cs="Courier New"/>
    </w:rPr>
  </w:style>
  <w:style w:type="paragraph" w:customStyle="1" w:styleId="210">
    <w:name w:val="заголовок 21"/>
    <w:basedOn w:val="a1"/>
    <w:next w:val="a1"/>
    <w:rsid w:val="007F2D1C"/>
    <w:pPr>
      <w:widowControl w:val="0"/>
      <w:spacing w:before="240" w:after="60" w:line="240" w:lineRule="auto"/>
      <w:jc w:val="center"/>
    </w:pPr>
    <w:rPr>
      <w:rFonts w:ascii="Times New Roman" w:eastAsia="Calibri" w:hAnsi="Times New Roman"/>
      <w:b/>
      <w:sz w:val="24"/>
      <w:szCs w:val="20"/>
      <w:lang w:val="en-US" w:eastAsia="ru-RU"/>
    </w:rPr>
  </w:style>
  <w:style w:type="character" w:customStyle="1" w:styleId="ListParagraphChar1">
    <w:name w:val="List Paragraph Char1"/>
    <w:link w:val="ListParagraph1"/>
    <w:locked/>
    <w:rsid w:val="007F2D1C"/>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afe"/>
    <w:uiPriority w:val="99"/>
    <w:qFormat/>
    <w:rsid w:val="007F2D1C"/>
    <w:pPr>
      <w:spacing w:before="30" w:after="30" w:line="240" w:lineRule="auto"/>
    </w:pPr>
    <w:rPr>
      <w:rFonts w:ascii="Times New Roman" w:eastAsia="Calibri" w:hAnsi="Times New Roman"/>
      <w:color w:val="332E2D"/>
      <w:spacing w:val="2"/>
      <w:sz w:val="24"/>
      <w:szCs w:val="24"/>
      <w:lang w:val="x-none" w:eastAsia="x-none"/>
    </w:rPr>
  </w:style>
  <w:style w:type="character" w:customStyle="1" w:styleId="aff">
    <w:name w:val="Основной текст документа"/>
    <w:rsid w:val="007F2D1C"/>
    <w:rPr>
      <w:sz w:val="22"/>
    </w:rPr>
  </w:style>
  <w:style w:type="character" w:customStyle="1" w:styleId="BookTitle1">
    <w:name w:val="Book Title1"/>
    <w:rsid w:val="007F2D1C"/>
    <w:rPr>
      <w:b/>
      <w:smallCaps/>
      <w:spacing w:val="5"/>
    </w:rPr>
  </w:style>
  <w:style w:type="paragraph" w:customStyle="1" w:styleId="Preformat">
    <w:name w:val="Preformat"/>
    <w:rsid w:val="007F2D1C"/>
    <w:pPr>
      <w:snapToGrid w:val="0"/>
    </w:pPr>
    <w:rPr>
      <w:rFonts w:ascii="Courier New" w:hAnsi="Courier New"/>
    </w:rPr>
  </w:style>
  <w:style w:type="character" w:styleId="aff0">
    <w:name w:val="Strong"/>
    <w:uiPriority w:val="22"/>
    <w:qFormat/>
    <w:rsid w:val="007F2D1C"/>
    <w:rPr>
      <w:rFonts w:cs="Times New Roman"/>
      <w:b/>
      <w:bCs/>
    </w:rPr>
  </w:style>
  <w:style w:type="character" w:customStyle="1" w:styleId="product-specname-inner">
    <w:name w:val="product-spec__name-inner"/>
    <w:rsid w:val="007F2D1C"/>
    <w:rPr>
      <w:rFonts w:cs="Times New Roman"/>
    </w:rPr>
  </w:style>
  <w:style w:type="character" w:customStyle="1" w:styleId="product-specvalue-inner">
    <w:name w:val="product-spec__value-inner"/>
    <w:rsid w:val="007F2D1C"/>
    <w:rPr>
      <w:rFonts w:cs="Times New Roman"/>
    </w:rPr>
  </w:style>
  <w:style w:type="character" w:customStyle="1" w:styleId="match">
    <w:name w:val="match"/>
    <w:rsid w:val="007F2D1C"/>
    <w:rPr>
      <w:rFonts w:cs="Times New Roman"/>
    </w:rPr>
  </w:style>
  <w:style w:type="paragraph" w:customStyle="1" w:styleId="17">
    <w:name w:val="Без интервала1"/>
    <w:uiPriority w:val="99"/>
    <w:rsid w:val="006F13E5"/>
    <w:rPr>
      <w:rFonts w:ascii="Calibri" w:hAnsi="Calibri" w:cs="Calibri"/>
      <w:sz w:val="22"/>
      <w:szCs w:val="22"/>
      <w:lang w:eastAsia="en-US"/>
    </w:rPr>
  </w:style>
  <w:style w:type="paragraph" w:customStyle="1" w:styleId="Style7">
    <w:name w:val="Style7"/>
    <w:basedOn w:val="a1"/>
    <w:uiPriority w:val="99"/>
    <w:rsid w:val="001B05C5"/>
    <w:pPr>
      <w:widowControl w:val="0"/>
      <w:autoSpaceDE w:val="0"/>
      <w:autoSpaceDN w:val="0"/>
      <w:adjustRightInd w:val="0"/>
      <w:spacing w:after="0" w:line="278" w:lineRule="exact"/>
      <w:ind w:hanging="350"/>
    </w:pPr>
    <w:rPr>
      <w:rFonts w:ascii="Times New Roman" w:eastAsia="Calibri" w:hAnsi="Times New Roman"/>
      <w:sz w:val="24"/>
      <w:szCs w:val="24"/>
      <w:lang w:eastAsia="ru-RU"/>
    </w:rPr>
  </w:style>
  <w:style w:type="character" w:customStyle="1" w:styleId="FontStyle18">
    <w:name w:val="Font Style18"/>
    <w:uiPriority w:val="99"/>
    <w:rsid w:val="001B05C5"/>
    <w:rPr>
      <w:rFonts w:ascii="Times New Roman" w:hAnsi="Times New Roman" w:cs="Times New Roman"/>
      <w:sz w:val="22"/>
      <w:szCs w:val="22"/>
    </w:rPr>
  </w:style>
  <w:style w:type="paragraph" w:customStyle="1" w:styleId="18">
    <w:name w:val="Основной текст1"/>
    <w:basedOn w:val="a1"/>
    <w:link w:val="aff1"/>
    <w:rsid w:val="00CB170D"/>
    <w:pPr>
      <w:widowControl w:val="0"/>
      <w:shd w:val="clear" w:color="auto" w:fill="FFFFFF"/>
      <w:spacing w:after="0" w:line="370" w:lineRule="exact"/>
      <w:jc w:val="both"/>
    </w:pPr>
    <w:rPr>
      <w:rFonts w:ascii="Times New Roman" w:eastAsia="Calibri" w:hAnsi="Times New Roman"/>
      <w:spacing w:val="4"/>
      <w:sz w:val="20"/>
      <w:szCs w:val="20"/>
      <w:lang w:val="x-none" w:eastAsia="x-none"/>
    </w:rPr>
  </w:style>
  <w:style w:type="paragraph" w:customStyle="1" w:styleId="ConsNonformat">
    <w:name w:val="ConsNonformat"/>
    <w:link w:val="ConsNonformat0"/>
    <w:rsid w:val="00865127"/>
    <w:pPr>
      <w:widowControl w:val="0"/>
      <w:autoSpaceDE w:val="0"/>
      <w:autoSpaceDN w:val="0"/>
      <w:adjustRightInd w:val="0"/>
      <w:ind w:right="19772"/>
    </w:pPr>
    <w:rPr>
      <w:rFonts w:ascii="Courier New" w:hAnsi="Courier New" w:cs="Courier New"/>
    </w:rPr>
  </w:style>
  <w:style w:type="character" w:customStyle="1" w:styleId="tagfieldsvalue">
    <w:name w:val="tagfields_value"/>
    <w:rsid w:val="00D41E7C"/>
    <w:rPr>
      <w:rFonts w:cs="Times New Roman"/>
    </w:rPr>
  </w:style>
  <w:style w:type="paragraph" w:customStyle="1" w:styleId="aff2">
    <w:name w:val="Пункт"/>
    <w:basedOn w:val="a1"/>
    <w:link w:val="19"/>
    <w:rsid w:val="00D41E7C"/>
    <w:pPr>
      <w:tabs>
        <w:tab w:val="num" w:pos="360"/>
        <w:tab w:val="num" w:pos="1134"/>
      </w:tabs>
      <w:spacing w:after="0" w:line="360" w:lineRule="auto"/>
      <w:ind w:left="1134" w:hanging="1134"/>
      <w:jc w:val="both"/>
    </w:pPr>
    <w:rPr>
      <w:rFonts w:ascii="Times New Roman" w:hAnsi="Times New Roman"/>
      <w:sz w:val="28"/>
      <w:szCs w:val="28"/>
      <w:lang w:val="x-none" w:eastAsia="ru-RU"/>
    </w:rPr>
  </w:style>
  <w:style w:type="character" w:customStyle="1" w:styleId="19">
    <w:name w:val="Пункт Знак1"/>
    <w:link w:val="aff2"/>
    <w:locked/>
    <w:rsid w:val="00D41E7C"/>
    <w:rPr>
      <w:rFonts w:eastAsia="Times New Roman" w:cs="Times New Roman"/>
      <w:color w:val="auto"/>
      <w:sz w:val="28"/>
      <w:szCs w:val="28"/>
      <w:lang w:val="x-none" w:eastAsia="ru-RU"/>
    </w:rPr>
  </w:style>
  <w:style w:type="paragraph" w:customStyle="1" w:styleId="41">
    <w:name w:val="Абзац списка4"/>
    <w:basedOn w:val="a1"/>
    <w:link w:val="aff3"/>
    <w:uiPriority w:val="99"/>
    <w:rsid w:val="00973468"/>
    <w:pPr>
      <w:widowControl w:val="0"/>
      <w:autoSpaceDE w:val="0"/>
      <w:autoSpaceDN w:val="0"/>
      <w:adjustRightInd w:val="0"/>
      <w:spacing w:after="0" w:line="240" w:lineRule="auto"/>
      <w:ind w:left="708"/>
    </w:pPr>
    <w:rPr>
      <w:rFonts w:ascii="Arial" w:eastAsia="Calibri" w:hAnsi="Arial" w:cs="Arial"/>
      <w:sz w:val="18"/>
      <w:szCs w:val="18"/>
      <w:lang w:eastAsia="ru-RU"/>
    </w:rPr>
  </w:style>
  <w:style w:type="paragraph" w:styleId="aff4">
    <w:name w:val="endnote text"/>
    <w:basedOn w:val="a1"/>
    <w:link w:val="aff5"/>
    <w:rsid w:val="00973468"/>
    <w:pPr>
      <w:spacing w:after="0" w:line="240" w:lineRule="auto"/>
    </w:pPr>
    <w:rPr>
      <w:sz w:val="20"/>
      <w:szCs w:val="20"/>
      <w:lang w:val="x-none" w:eastAsia="x-none"/>
    </w:rPr>
  </w:style>
  <w:style w:type="character" w:customStyle="1" w:styleId="aff5">
    <w:name w:val="Текст концевой сноски Знак"/>
    <w:link w:val="aff4"/>
    <w:locked/>
    <w:rsid w:val="00973468"/>
    <w:rPr>
      <w:rFonts w:ascii="Calibri" w:eastAsia="Times New Roman" w:hAnsi="Calibri" w:cs="Times New Roman"/>
      <w:color w:val="auto"/>
    </w:rPr>
  </w:style>
  <w:style w:type="character" w:styleId="aff6">
    <w:name w:val="endnote reference"/>
    <w:rsid w:val="00973468"/>
    <w:rPr>
      <w:rFonts w:cs="Times New Roman"/>
      <w:vertAlign w:val="superscript"/>
    </w:rPr>
  </w:style>
  <w:style w:type="paragraph" w:customStyle="1" w:styleId="39">
    <w:name w:val="Абзац списка3"/>
    <w:basedOn w:val="a1"/>
    <w:link w:val="ListParagraphChar"/>
    <w:rsid w:val="00CB23F7"/>
    <w:pPr>
      <w:widowControl w:val="0"/>
      <w:autoSpaceDE w:val="0"/>
      <w:autoSpaceDN w:val="0"/>
      <w:adjustRightInd w:val="0"/>
      <w:spacing w:after="0" w:line="240" w:lineRule="auto"/>
      <w:ind w:left="720"/>
    </w:pPr>
    <w:rPr>
      <w:rFonts w:ascii="Arial" w:hAnsi="Arial"/>
      <w:sz w:val="18"/>
      <w:szCs w:val="18"/>
      <w:lang w:val="x-none" w:eastAsia="ru-RU"/>
    </w:rPr>
  </w:style>
  <w:style w:type="character" w:customStyle="1" w:styleId="ListParagraphChar">
    <w:name w:val="List Paragraph Char"/>
    <w:link w:val="39"/>
    <w:locked/>
    <w:rsid w:val="00CB23F7"/>
    <w:rPr>
      <w:rFonts w:ascii="Arial" w:eastAsia="Times New Roman" w:hAnsi="Arial" w:cs="Arial"/>
      <w:color w:val="auto"/>
      <w:sz w:val="18"/>
      <w:szCs w:val="18"/>
      <w:lang w:val="x-none" w:eastAsia="ru-RU"/>
    </w:rPr>
  </w:style>
  <w:style w:type="paragraph" w:customStyle="1" w:styleId="51">
    <w:name w:val="Абзац списка5"/>
    <w:basedOn w:val="a1"/>
    <w:rsid w:val="00C34483"/>
    <w:pPr>
      <w:widowControl w:val="0"/>
      <w:autoSpaceDE w:val="0"/>
      <w:autoSpaceDN w:val="0"/>
      <w:adjustRightInd w:val="0"/>
      <w:spacing w:after="0" w:line="240" w:lineRule="auto"/>
      <w:ind w:left="720"/>
    </w:pPr>
    <w:rPr>
      <w:rFonts w:ascii="Arial" w:hAnsi="Arial" w:cs="Arial"/>
      <w:sz w:val="18"/>
      <w:szCs w:val="18"/>
      <w:lang w:eastAsia="ru-RU"/>
    </w:rPr>
  </w:style>
  <w:style w:type="paragraph" w:customStyle="1" w:styleId="61">
    <w:name w:val="Абзац списка6"/>
    <w:basedOn w:val="a1"/>
    <w:rsid w:val="00694E64"/>
    <w:pPr>
      <w:widowControl w:val="0"/>
      <w:autoSpaceDE w:val="0"/>
      <w:autoSpaceDN w:val="0"/>
      <w:adjustRightInd w:val="0"/>
      <w:spacing w:after="0" w:line="240" w:lineRule="auto"/>
      <w:ind w:left="720"/>
    </w:pPr>
    <w:rPr>
      <w:rFonts w:ascii="Arial" w:hAnsi="Arial" w:cs="Arial"/>
      <w:sz w:val="18"/>
      <w:szCs w:val="18"/>
      <w:lang w:eastAsia="ru-RU"/>
    </w:rPr>
  </w:style>
  <w:style w:type="character" w:customStyle="1" w:styleId="2c">
    <w:name w:val="Основной текст2"/>
    <w:rsid w:val="001C7AA7"/>
    <w:rPr>
      <w:rFonts w:ascii="Arial Unicode MS" w:eastAsia="Arial Unicode MS" w:hAnsi="Arial Unicode MS" w:cs="Arial Unicode MS"/>
      <w:color w:val="000000"/>
      <w:spacing w:val="0"/>
      <w:w w:val="100"/>
      <w:position w:val="0"/>
      <w:sz w:val="22"/>
      <w:szCs w:val="22"/>
      <w:u w:val="none"/>
      <w:lang w:val="ru-RU" w:eastAsia="ru-RU"/>
    </w:rPr>
  </w:style>
  <w:style w:type="character" w:styleId="aff7">
    <w:name w:val="Emphasis"/>
    <w:qFormat/>
    <w:rsid w:val="00D606FA"/>
    <w:rPr>
      <w:rFonts w:cs="Times New Roman"/>
      <w:i/>
    </w:rPr>
  </w:style>
  <w:style w:type="paragraph" w:customStyle="1" w:styleId="Default">
    <w:name w:val="Default"/>
    <w:rsid w:val="00D42E55"/>
    <w:pPr>
      <w:autoSpaceDE w:val="0"/>
      <w:autoSpaceDN w:val="0"/>
      <w:adjustRightInd w:val="0"/>
    </w:pPr>
    <w:rPr>
      <w:color w:val="000000"/>
      <w:sz w:val="24"/>
      <w:szCs w:val="24"/>
    </w:rPr>
  </w:style>
  <w:style w:type="paragraph" w:customStyle="1" w:styleId="aff8">
    <w:name w:val="МП"/>
    <w:basedOn w:val="a1"/>
    <w:rsid w:val="0092036C"/>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sid w:val="00917BC4"/>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sid w:val="00917BC4"/>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link w:val="3"/>
    <w:rsid w:val="00917BC4"/>
    <w:rPr>
      <w:b/>
      <w:bCs/>
      <w:sz w:val="27"/>
      <w:szCs w:val="27"/>
      <w:lang w:val="ru-RU" w:eastAsia="ru-RU" w:bidi="ar-SA"/>
    </w:rPr>
  </w:style>
  <w:style w:type="character" w:customStyle="1" w:styleId="40">
    <w:name w:val="Заголовок 4 Знак"/>
    <w:aliases w:val="Параграф Знак"/>
    <w:link w:val="4"/>
    <w:rsid w:val="00917BC4"/>
    <w:rPr>
      <w:rFonts w:ascii="Calibri" w:hAnsi="Calibri"/>
      <w:b/>
      <w:bCs/>
      <w:sz w:val="28"/>
      <w:szCs w:val="28"/>
      <w:lang w:val="ru-RU" w:eastAsia="en-US" w:bidi="ar-SA"/>
    </w:rPr>
  </w:style>
  <w:style w:type="character" w:customStyle="1" w:styleId="50">
    <w:name w:val="Заголовок 5 Знак"/>
    <w:aliases w:val="_Подпункт Знак"/>
    <w:link w:val="5"/>
    <w:rsid w:val="00917BC4"/>
    <w:rPr>
      <w:b/>
      <w:bCs/>
      <w:sz w:val="24"/>
      <w:szCs w:val="24"/>
      <w:lang w:val="ru-RU" w:eastAsia="ru-RU" w:bidi="ar-SA"/>
    </w:rPr>
  </w:style>
  <w:style w:type="character" w:customStyle="1" w:styleId="60">
    <w:name w:val="Заголовок 6 Знак"/>
    <w:link w:val="6"/>
    <w:rsid w:val="00917BC4"/>
    <w:rPr>
      <w:i/>
      <w:iCs/>
      <w:sz w:val="22"/>
      <w:szCs w:val="22"/>
      <w:lang w:val="x-none" w:eastAsia="x-none"/>
    </w:rPr>
  </w:style>
  <w:style w:type="character" w:customStyle="1" w:styleId="PIM7">
    <w:name w:val="PIM 7 Знак Знак"/>
    <w:rsid w:val="00917BC4"/>
    <w:rPr>
      <w:rFonts w:eastAsia="Times New Roman"/>
      <w:sz w:val="24"/>
      <w:szCs w:val="24"/>
      <w:lang w:val="x-none" w:eastAsia="x-none"/>
    </w:rPr>
  </w:style>
  <w:style w:type="character" w:customStyle="1" w:styleId="80">
    <w:name w:val="Заголовок 8 Знак"/>
    <w:aliases w:val="Legal Level 1.1.1. Знак"/>
    <w:link w:val="8"/>
    <w:rsid w:val="00917BC4"/>
    <w:rPr>
      <w:rFonts w:ascii="Calibri" w:hAnsi="Calibri"/>
      <w:i/>
      <w:iCs/>
      <w:sz w:val="24"/>
      <w:szCs w:val="24"/>
      <w:lang w:val="x-none" w:eastAsia="x-none" w:bidi="ar-SA"/>
    </w:rPr>
  </w:style>
  <w:style w:type="character" w:customStyle="1" w:styleId="90">
    <w:name w:val="Заголовок 9 Знак"/>
    <w:link w:val="9"/>
    <w:rsid w:val="00917BC4"/>
    <w:rPr>
      <w:rFonts w:ascii="Arial" w:hAnsi="Arial"/>
      <w:b/>
      <w:bCs/>
      <w:i/>
      <w:iCs/>
      <w:sz w:val="18"/>
      <w:szCs w:val="18"/>
      <w:lang w:val="x-none" w:eastAsia="x-none"/>
    </w:rPr>
  </w:style>
  <w:style w:type="paragraph" w:customStyle="1" w:styleId="title1">
    <w:name w:val="title1"/>
    <w:basedOn w:val="a1"/>
    <w:rsid w:val="00917BC4"/>
    <w:pPr>
      <w:spacing w:before="100" w:beforeAutospacing="1" w:after="100" w:afterAutospacing="1" w:line="240" w:lineRule="auto"/>
    </w:pPr>
    <w:rPr>
      <w:rFonts w:ascii="Times New Roman" w:hAnsi="Times New Roman"/>
      <w:i/>
      <w:iCs/>
      <w:sz w:val="24"/>
      <w:szCs w:val="24"/>
      <w:lang w:eastAsia="ru-RU"/>
    </w:rPr>
  </w:style>
  <w:style w:type="paragraph" w:customStyle="1" w:styleId="western1">
    <w:name w:val="western1"/>
    <w:basedOn w:val="a1"/>
    <w:rsid w:val="00917BC4"/>
    <w:pPr>
      <w:numPr>
        <w:numId w:val="3"/>
      </w:numPr>
      <w:spacing w:before="100" w:beforeAutospacing="1" w:after="119" w:line="240" w:lineRule="auto"/>
      <w:ind w:left="0" w:firstLine="0"/>
    </w:pPr>
    <w:rPr>
      <w:rFonts w:ascii="Times New Roman" w:hAnsi="Times New Roman"/>
      <w:sz w:val="24"/>
      <w:szCs w:val="24"/>
      <w:lang w:eastAsia="ru-RU"/>
    </w:rPr>
  </w:style>
  <w:style w:type="paragraph" w:customStyle="1" w:styleId="Context">
    <w:name w:val="Context"/>
    <w:uiPriority w:val="99"/>
    <w:rsid w:val="00917BC4"/>
    <w:pPr>
      <w:autoSpaceDE w:val="0"/>
      <w:autoSpaceDN w:val="0"/>
      <w:adjustRightInd w:val="0"/>
    </w:pPr>
    <w:rPr>
      <w:rFonts w:ascii="Arial Unicode MS" w:eastAsia="Arial Unicode MS" w:cs="Arial Unicode MS"/>
      <w:sz w:val="28"/>
      <w:szCs w:val="28"/>
    </w:rPr>
  </w:style>
  <w:style w:type="paragraph" w:customStyle="1" w:styleId="xl24">
    <w:name w:val="xl24"/>
    <w:basedOn w:val="a1"/>
    <w:uiPriority w:val="99"/>
    <w:rsid w:val="00917BC4"/>
    <w:pPr>
      <w:spacing w:before="100" w:after="100" w:line="240" w:lineRule="auto"/>
      <w:jc w:val="center"/>
      <w:textAlignment w:val="center"/>
    </w:pPr>
    <w:rPr>
      <w:rFonts w:ascii="Times New Roman" w:hAnsi="Times New Roman"/>
      <w:sz w:val="24"/>
      <w:szCs w:val="20"/>
      <w:lang w:eastAsia="ru-RU"/>
    </w:rPr>
  </w:style>
  <w:style w:type="character" w:customStyle="1" w:styleId="1a">
    <w:name w:val="Знак1 Знак Знак"/>
    <w:rsid w:val="00917BC4"/>
    <w:rPr>
      <w:sz w:val="22"/>
      <w:szCs w:val="22"/>
      <w:lang w:eastAsia="en-US"/>
    </w:rPr>
  </w:style>
  <w:style w:type="character" w:customStyle="1" w:styleId="aff9">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sid w:val="00917BC4"/>
    <w:rPr>
      <w:rFonts w:ascii="Times New Roman" w:eastAsia="Times New Roman" w:hAnsi="Times New Roman"/>
    </w:rPr>
  </w:style>
  <w:style w:type="paragraph" w:customStyle="1" w:styleId="headertext">
    <w:name w:val="headertext"/>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a2"/>
    <w:rsid w:val="00917BC4"/>
  </w:style>
  <w:style w:type="paragraph" w:customStyle="1" w:styleId="unformattext">
    <w:name w:val="unformattext"/>
    <w:basedOn w:val="a1"/>
    <w:rsid w:val="00917BC4"/>
    <w:pPr>
      <w:spacing w:before="100" w:beforeAutospacing="1" w:after="100" w:afterAutospacing="1" w:line="240" w:lineRule="auto"/>
    </w:pPr>
    <w:rPr>
      <w:rFonts w:ascii="Times New Roman" w:hAnsi="Times New Roman"/>
      <w:sz w:val="24"/>
      <w:szCs w:val="24"/>
      <w:lang w:eastAsia="ru-RU"/>
    </w:rPr>
  </w:style>
  <w:style w:type="paragraph" w:styleId="affa">
    <w:name w:val="List Paragraph"/>
    <w:aliases w:val="Standart,Bullet List,FooterText,numbered,ПКФ Список,A_маркированный_список,Абзац списка литеральный,Colorful List - Accent 11,Bullet Number,Индексы,Num Bullet 1,Paragraphe de liste1,lp1,ТЗ список,ПС - Нумерованный,it_List1,ПАРАГРАФ"/>
    <w:basedOn w:val="a1"/>
    <w:uiPriority w:val="34"/>
    <w:qFormat/>
    <w:rsid w:val="00917BC4"/>
    <w:pPr>
      <w:ind w:left="708"/>
    </w:pPr>
    <w:rPr>
      <w:rFonts w:eastAsia="Calibri"/>
    </w:rPr>
  </w:style>
  <w:style w:type="paragraph" w:customStyle="1" w:styleId="FORMATTEXT0">
    <w:name w:val=".FORMATTEXT"/>
    <w:uiPriority w:val="99"/>
    <w:rsid w:val="00917BC4"/>
    <w:pPr>
      <w:widowControl w:val="0"/>
      <w:autoSpaceDE w:val="0"/>
      <w:autoSpaceDN w:val="0"/>
      <w:adjustRightInd w:val="0"/>
    </w:pPr>
    <w:rPr>
      <w:rFonts w:eastAsia="Times New Roman"/>
      <w:sz w:val="24"/>
      <w:szCs w:val="24"/>
    </w:rPr>
  </w:style>
  <w:style w:type="paragraph" w:customStyle="1" w:styleId="HEADERTEXT0">
    <w:name w:val=".HEADERTEXT"/>
    <w:uiPriority w:val="99"/>
    <w:rsid w:val="00917BC4"/>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917BC4"/>
    <w:pPr>
      <w:widowControl w:val="0"/>
      <w:autoSpaceDE w:val="0"/>
      <w:autoSpaceDN w:val="0"/>
      <w:adjustRightInd w:val="0"/>
    </w:pPr>
    <w:rPr>
      <w:rFonts w:eastAsia="Times New Roman"/>
      <w:sz w:val="24"/>
      <w:szCs w:val="24"/>
    </w:rPr>
  </w:style>
  <w:style w:type="character" w:customStyle="1" w:styleId="1b">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sid w:val="00917BC4"/>
    <w:rPr>
      <w:sz w:val="22"/>
      <w:szCs w:val="22"/>
      <w:lang w:eastAsia="en-US"/>
    </w:rPr>
  </w:style>
  <w:style w:type="character" w:customStyle="1" w:styleId="2d">
    <w:name w:val="Заголовок 2 Знак"/>
    <w:uiPriority w:val="9"/>
    <w:rsid w:val="00917BC4"/>
    <w:rPr>
      <w:rFonts w:ascii="Cambria" w:eastAsia="Times New Roman" w:hAnsi="Cambria" w:cs="Times New Roman"/>
      <w:b/>
      <w:bCs/>
      <w:i/>
      <w:iCs/>
      <w:sz w:val="28"/>
      <w:szCs w:val="28"/>
      <w:lang w:eastAsia="en-US"/>
    </w:rPr>
  </w:style>
  <w:style w:type="character" w:customStyle="1" w:styleId="Heading3Char">
    <w:name w:val="Heading 3 Char"/>
    <w:aliases w:val="h3 Char,Head 3 Char,l3+toc 3 Char,CT Char,Sub-section Title Char,l3 Char,Section Header3 Char"/>
    <w:semiHidden/>
    <w:locked/>
    <w:rsid w:val="00917BC4"/>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sid w:val="00917BC4"/>
    <w:rPr>
      <w:rFonts w:ascii="Arial" w:hAnsi="Arial" w:cs="Arial"/>
      <w:b/>
      <w:bCs/>
      <w:sz w:val="26"/>
      <w:szCs w:val="26"/>
      <w:lang w:val="ru-RU" w:eastAsia="ru-RU"/>
    </w:rPr>
  </w:style>
  <w:style w:type="paragraph" w:customStyle="1" w:styleId="3a">
    <w:name w:val="Стиль3 Знак"/>
    <w:basedOn w:val="20"/>
    <w:rsid w:val="00917BC4"/>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rsid w:val="00917BC4"/>
    <w:pPr>
      <w:spacing w:before="120" w:after="0" w:line="240" w:lineRule="auto"/>
      <w:ind w:firstLine="720"/>
      <w:jc w:val="both"/>
    </w:pPr>
    <w:rPr>
      <w:rFonts w:ascii="Arial" w:hAnsi="Arial" w:cs="Arial"/>
      <w:sz w:val="24"/>
      <w:szCs w:val="24"/>
    </w:rPr>
  </w:style>
  <w:style w:type="character" w:customStyle="1" w:styleId="affb">
    <w:name w:val="текст Знак Знак"/>
    <w:rsid w:val="00917BC4"/>
    <w:rPr>
      <w:rFonts w:ascii="Times New Roman" w:eastAsia="Times New Roman" w:hAnsi="Times New Roman"/>
      <w:sz w:val="24"/>
      <w:szCs w:val="24"/>
    </w:rPr>
  </w:style>
  <w:style w:type="paragraph" w:customStyle="1" w:styleId="2-11">
    <w:name w:val="2-11"/>
    <w:basedOn w:val="a1"/>
    <w:rsid w:val="00917BC4"/>
    <w:pPr>
      <w:spacing w:after="60" w:line="240" w:lineRule="auto"/>
      <w:jc w:val="both"/>
    </w:pPr>
    <w:rPr>
      <w:rFonts w:ascii="Times New Roman" w:hAnsi="Times New Roman"/>
      <w:sz w:val="24"/>
      <w:szCs w:val="24"/>
      <w:lang w:eastAsia="ru-RU"/>
    </w:rPr>
  </w:style>
  <w:style w:type="character" w:customStyle="1" w:styleId="140">
    <w:name w:val="Знак Знак14"/>
    <w:rsid w:val="00917BC4"/>
    <w:rPr>
      <w:rFonts w:ascii="Times New Roman" w:eastAsia="Times New Roman" w:hAnsi="Times New Roman"/>
      <w:sz w:val="24"/>
      <w:szCs w:val="24"/>
    </w:rPr>
  </w:style>
  <w:style w:type="paragraph" w:customStyle="1" w:styleId="FR1">
    <w:name w:val="FR1"/>
    <w:rsid w:val="00917BC4"/>
    <w:pPr>
      <w:widowControl w:val="0"/>
      <w:autoSpaceDE w:val="0"/>
      <w:autoSpaceDN w:val="0"/>
      <w:ind w:firstLine="420"/>
    </w:pPr>
    <w:rPr>
      <w:rFonts w:ascii="Arial" w:eastAsia="Times New Roman" w:hAnsi="Arial" w:cs="Arial"/>
    </w:rPr>
  </w:style>
  <w:style w:type="paragraph" w:styleId="affc">
    <w:name w:val="List Bullet"/>
    <w:basedOn w:val="a1"/>
    <w:autoRedefine/>
    <w:uiPriority w:val="99"/>
    <w:rsid w:val="00917BC4"/>
    <w:pPr>
      <w:widowControl w:val="0"/>
      <w:spacing w:after="60" w:line="240" w:lineRule="auto"/>
      <w:jc w:val="both"/>
    </w:pPr>
    <w:rPr>
      <w:rFonts w:ascii="Times New Roman" w:hAnsi="Times New Roman"/>
      <w:color w:val="000000"/>
      <w:sz w:val="24"/>
      <w:szCs w:val="24"/>
      <w:lang w:eastAsia="ru-RU"/>
    </w:rPr>
  </w:style>
  <w:style w:type="paragraph" w:customStyle="1" w:styleId="112">
    <w:name w:val="заголовок 11"/>
    <w:basedOn w:val="a1"/>
    <w:next w:val="a1"/>
    <w:rsid w:val="00917BC4"/>
    <w:pPr>
      <w:keepNext/>
      <w:spacing w:after="0" w:line="240" w:lineRule="auto"/>
      <w:jc w:val="center"/>
    </w:pPr>
    <w:rPr>
      <w:rFonts w:ascii="Times New Roman" w:hAnsi="Times New Roman"/>
      <w:sz w:val="24"/>
      <w:szCs w:val="24"/>
      <w:lang w:eastAsia="ru-RU"/>
    </w:rPr>
  </w:style>
  <w:style w:type="paragraph" w:styleId="affd">
    <w:name w:val="Date"/>
    <w:basedOn w:val="a1"/>
    <w:next w:val="a1"/>
    <w:link w:val="affe"/>
    <w:rsid w:val="00917BC4"/>
    <w:pPr>
      <w:spacing w:after="60" w:line="240" w:lineRule="auto"/>
      <w:jc w:val="both"/>
    </w:pPr>
    <w:rPr>
      <w:rFonts w:ascii="Times New Roman" w:eastAsia="Calibri" w:hAnsi="Times New Roman"/>
      <w:sz w:val="24"/>
      <w:szCs w:val="24"/>
      <w:lang w:val="x-none" w:eastAsia="x-none"/>
    </w:rPr>
  </w:style>
  <w:style w:type="character" w:customStyle="1" w:styleId="affe">
    <w:name w:val="Дата Знак"/>
    <w:link w:val="affd"/>
    <w:rsid w:val="00917BC4"/>
    <w:rPr>
      <w:sz w:val="24"/>
      <w:szCs w:val="24"/>
      <w:lang w:val="x-none" w:eastAsia="x-none" w:bidi="ar-SA"/>
    </w:rPr>
  </w:style>
  <w:style w:type="paragraph" w:customStyle="1" w:styleId="afff">
    <w:name w:val="Готовый"/>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62">
    <w:name w:val="заголовок 6"/>
    <w:basedOn w:val="a1"/>
    <w:next w:val="a1"/>
    <w:rsid w:val="00917BC4"/>
    <w:pPr>
      <w:keepNext/>
      <w:spacing w:after="0" w:line="240" w:lineRule="auto"/>
    </w:pPr>
    <w:rPr>
      <w:rFonts w:ascii="Times New Roman" w:hAnsi="Times New Roman"/>
      <w:sz w:val="24"/>
      <w:szCs w:val="24"/>
      <w:lang w:eastAsia="ru-RU"/>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sid w:val="00917BC4"/>
    <w:rPr>
      <w:rFonts w:ascii="Times New Roman" w:eastAsia="Times New Roman" w:hAnsi="Times New Roman"/>
      <w:sz w:val="24"/>
      <w:szCs w:val="24"/>
    </w:rPr>
  </w:style>
  <w:style w:type="character" w:customStyle="1" w:styleId="propvalue">
    <w:name w:val="propvalue"/>
    <w:rsid w:val="00917BC4"/>
    <w:rPr>
      <w:rFonts w:cs="Times New Roman"/>
      <w:color w:val="800000"/>
    </w:rPr>
  </w:style>
  <w:style w:type="character" w:customStyle="1" w:styleId="1c">
    <w:name w:val="Знак Знак Знак Знак1"/>
    <w:rsid w:val="00917BC4"/>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sid w:val="00917BC4"/>
    <w:rPr>
      <w:rFonts w:ascii="Times New Roman" w:eastAsia="Times New Roman" w:hAnsi="Times New Roman"/>
      <w:sz w:val="24"/>
      <w:szCs w:val="24"/>
      <w:lang w:val="x-none" w:eastAsia="x-none"/>
    </w:rPr>
  </w:style>
  <w:style w:type="paragraph" w:styleId="42">
    <w:name w:val="List Bullet 4"/>
    <w:basedOn w:val="a1"/>
    <w:autoRedefine/>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2">
    <w:name w:val="List Bullet 5"/>
    <w:basedOn w:val="a1"/>
    <w:autoRedefine/>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styleId="3b">
    <w:name w:val="List Number 3"/>
    <w:basedOn w:val="a1"/>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43">
    <w:name w:val="List Number 4"/>
    <w:basedOn w:val="a1"/>
    <w:rsid w:val="00917BC4"/>
    <w:pPr>
      <w:tabs>
        <w:tab w:val="num" w:pos="1209"/>
      </w:tabs>
      <w:spacing w:after="60" w:line="240" w:lineRule="auto"/>
      <w:ind w:left="1209" w:hanging="360"/>
      <w:jc w:val="both"/>
    </w:pPr>
    <w:rPr>
      <w:rFonts w:ascii="Times New Roman" w:hAnsi="Times New Roman"/>
      <w:sz w:val="24"/>
      <w:szCs w:val="24"/>
      <w:lang w:eastAsia="ru-RU"/>
    </w:rPr>
  </w:style>
  <w:style w:type="paragraph" w:styleId="53">
    <w:name w:val="List Number 5"/>
    <w:basedOn w:val="a1"/>
    <w:rsid w:val="00917BC4"/>
    <w:pPr>
      <w:tabs>
        <w:tab w:val="num" w:pos="1492"/>
      </w:tabs>
      <w:spacing w:after="60" w:line="240" w:lineRule="auto"/>
      <w:ind w:left="1492" w:hanging="360"/>
      <w:jc w:val="both"/>
    </w:pPr>
    <w:rPr>
      <w:rFonts w:ascii="Times New Roman" w:hAnsi="Times New Roman"/>
      <w:sz w:val="24"/>
      <w:szCs w:val="24"/>
      <w:lang w:eastAsia="ru-RU"/>
    </w:rPr>
  </w:style>
  <w:style w:type="paragraph" w:customStyle="1" w:styleId="Instruction">
    <w:name w:val="Instruction"/>
    <w:basedOn w:val="24"/>
    <w:rsid w:val="00917BC4"/>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f0">
    <w:name w:val="Ãîòîâûé"/>
    <w:basedOn w:val="a1"/>
    <w:rsid w:val="00917BC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sz w:val="20"/>
      <w:szCs w:val="20"/>
      <w:lang w:eastAsia="ru-RU"/>
    </w:rPr>
  </w:style>
  <w:style w:type="paragraph" w:customStyle="1" w:styleId="font5">
    <w:name w:val="font5"/>
    <w:basedOn w:val="a1"/>
    <w:rsid w:val="00917BC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2">
    <w:name w:val="Основной текст 21"/>
    <w:basedOn w:val="a1"/>
    <w:rsid w:val="00917BC4"/>
    <w:pPr>
      <w:overflowPunct w:val="0"/>
      <w:autoSpaceDE w:val="0"/>
      <w:autoSpaceDN w:val="0"/>
      <w:adjustRightInd w:val="0"/>
      <w:spacing w:after="0" w:line="240" w:lineRule="auto"/>
      <w:jc w:val="center"/>
    </w:pPr>
    <w:rPr>
      <w:rFonts w:ascii="Times New Roman" w:hAnsi="Times New Roman"/>
      <w:b/>
      <w:bCs/>
      <w:sz w:val="28"/>
      <w:szCs w:val="28"/>
      <w:lang w:eastAsia="ru-RU"/>
    </w:rPr>
  </w:style>
  <w:style w:type="paragraph" w:customStyle="1" w:styleId="1d">
    <w:name w:val="Обычный1"/>
    <w:link w:val="Normal"/>
    <w:rsid w:val="00917BC4"/>
    <w:pPr>
      <w:widowControl w:val="0"/>
      <w:ind w:firstLine="720"/>
      <w:jc w:val="both"/>
    </w:pPr>
    <w:rPr>
      <w:rFonts w:eastAsia="Times New Roman"/>
      <w:sz w:val="24"/>
      <w:szCs w:val="24"/>
    </w:rPr>
  </w:style>
  <w:style w:type="character" w:customStyle="1" w:styleId="afff1">
    <w:name w:val="Схема документа Знак"/>
    <w:link w:val="afff2"/>
    <w:semiHidden/>
    <w:rsid w:val="00917BC4"/>
    <w:rPr>
      <w:sz w:val="2"/>
      <w:szCs w:val="2"/>
      <w:shd w:val="clear" w:color="auto" w:fill="000080"/>
      <w:lang w:val="x-none" w:eastAsia="x-none" w:bidi="ar-SA"/>
    </w:rPr>
  </w:style>
  <w:style w:type="paragraph" w:styleId="afff2">
    <w:name w:val="Document Map"/>
    <w:basedOn w:val="a1"/>
    <w:link w:val="afff1"/>
    <w:semiHidden/>
    <w:rsid w:val="00917BC4"/>
    <w:pPr>
      <w:shd w:val="clear" w:color="auto" w:fill="000080"/>
      <w:spacing w:after="0" w:line="240" w:lineRule="auto"/>
    </w:pPr>
    <w:rPr>
      <w:rFonts w:ascii="Times New Roman" w:eastAsia="Calibri" w:hAnsi="Times New Roman"/>
      <w:sz w:val="2"/>
      <w:szCs w:val="2"/>
      <w:shd w:val="clear" w:color="auto" w:fill="000080"/>
      <w:lang w:val="x-none" w:eastAsia="x-none"/>
    </w:rPr>
  </w:style>
  <w:style w:type="character" w:customStyle="1" w:styleId="afff3">
    <w:name w:val="Заголовок Знак"/>
    <w:aliases w:val=" Знак2 Знак1,Знак22 Знак Знак"/>
    <w:uiPriority w:val="10"/>
    <w:rsid w:val="00917BC4"/>
    <w:rPr>
      <w:rFonts w:ascii="Times New Roman" w:eastAsia="Times New Roman" w:hAnsi="Times New Roman"/>
      <w:sz w:val="24"/>
      <w:szCs w:val="24"/>
    </w:rPr>
  </w:style>
  <w:style w:type="character" w:customStyle="1" w:styleId="113">
    <w:name w:val="Знак Знак11"/>
    <w:rsid w:val="00917BC4"/>
    <w:rPr>
      <w:rFonts w:ascii="Times New Roman" w:eastAsia="Times New Roman" w:hAnsi="Times New Roman"/>
      <w:sz w:val="16"/>
      <w:szCs w:val="16"/>
    </w:rPr>
  </w:style>
  <w:style w:type="paragraph" w:customStyle="1" w:styleId="1110">
    <w:name w:val="111"/>
    <w:basedOn w:val="a1"/>
    <w:rsid w:val="00917BC4"/>
    <w:pPr>
      <w:spacing w:after="0" w:line="240" w:lineRule="auto"/>
    </w:pPr>
    <w:rPr>
      <w:rFonts w:ascii="Times New Roman CYR" w:hAnsi="Times New Roman CYR" w:cs="Times New Roman CYR"/>
      <w:sz w:val="20"/>
      <w:szCs w:val="20"/>
      <w:lang w:eastAsia="ru-RU"/>
    </w:rPr>
  </w:style>
  <w:style w:type="character" w:customStyle="1" w:styleId="100">
    <w:name w:val="Знак Знак10"/>
    <w:rsid w:val="00917BC4"/>
    <w:rPr>
      <w:rFonts w:ascii="Cambria" w:eastAsia="Times New Roman" w:hAnsi="Cambria"/>
      <w:sz w:val="24"/>
      <w:szCs w:val="24"/>
      <w:lang w:val="x-none" w:eastAsia="x-none"/>
    </w:rPr>
  </w:style>
  <w:style w:type="character" w:customStyle="1" w:styleId="FontStyle46">
    <w:name w:val="Font Style46"/>
    <w:rsid w:val="00917BC4"/>
    <w:rPr>
      <w:rFonts w:ascii="Times New Roman" w:hAnsi="Times New Roman" w:cs="Times New Roman"/>
      <w:sz w:val="26"/>
      <w:szCs w:val="26"/>
    </w:rPr>
  </w:style>
  <w:style w:type="paragraph" w:styleId="HTML">
    <w:name w:val="HTML Preformatted"/>
    <w:basedOn w:val="a1"/>
    <w:link w:val="HTML0"/>
    <w:uiPriority w:val="99"/>
    <w:rsid w:val="00917B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x-none" w:eastAsia="x-none"/>
    </w:rPr>
  </w:style>
  <w:style w:type="character" w:customStyle="1" w:styleId="HTML0">
    <w:name w:val="Стандартный HTML Знак"/>
    <w:link w:val="HTML"/>
    <w:uiPriority w:val="99"/>
    <w:rsid w:val="00917BC4"/>
    <w:rPr>
      <w:rFonts w:ascii="Courier New" w:hAnsi="Courier New"/>
      <w:lang w:val="x-none" w:eastAsia="x-none" w:bidi="ar-SA"/>
    </w:rPr>
  </w:style>
  <w:style w:type="paragraph" w:customStyle="1" w:styleId="222">
    <w:name w:val="222"/>
    <w:basedOn w:val="a1"/>
    <w:rsid w:val="00917BC4"/>
    <w:pPr>
      <w:spacing w:after="0" w:line="240" w:lineRule="auto"/>
      <w:ind w:left="851"/>
    </w:pPr>
    <w:rPr>
      <w:rFonts w:ascii="Times New Roman CYR" w:hAnsi="Times New Roman CYR" w:cs="Times New Roman CYR"/>
      <w:sz w:val="20"/>
      <w:szCs w:val="20"/>
      <w:lang w:eastAsia="ru-RU"/>
    </w:rPr>
  </w:style>
  <w:style w:type="paragraph" w:customStyle="1" w:styleId="213">
    <w:name w:val="Основной текст с отступом 21"/>
    <w:basedOn w:val="a1"/>
    <w:rsid w:val="00917BC4"/>
    <w:pPr>
      <w:overflowPunct w:val="0"/>
      <w:autoSpaceDE w:val="0"/>
      <w:autoSpaceDN w:val="0"/>
      <w:adjustRightInd w:val="0"/>
      <w:spacing w:after="0" w:line="240" w:lineRule="auto"/>
      <w:ind w:firstLine="567"/>
      <w:jc w:val="both"/>
      <w:textAlignment w:val="baseline"/>
    </w:pPr>
    <w:rPr>
      <w:rFonts w:ascii="Times New Roman" w:hAnsi="Times New Roman"/>
      <w:sz w:val="24"/>
      <w:szCs w:val="24"/>
      <w:lang w:val="en-US" w:eastAsia="ru-RU"/>
    </w:rPr>
  </w:style>
  <w:style w:type="paragraph" w:customStyle="1" w:styleId="2e">
    <w:name w:val="Обычный2"/>
    <w:rsid w:val="00917BC4"/>
    <w:pPr>
      <w:widowControl w:val="0"/>
      <w:spacing w:line="340" w:lineRule="auto"/>
      <w:ind w:left="1040" w:hanging="360"/>
      <w:jc w:val="both"/>
    </w:pPr>
    <w:rPr>
      <w:rFonts w:eastAsia="Times New Roman"/>
    </w:rPr>
  </w:style>
  <w:style w:type="paragraph" w:styleId="afff4">
    <w:name w:val="caption"/>
    <w:basedOn w:val="a1"/>
    <w:next w:val="a1"/>
    <w:qFormat/>
    <w:locked/>
    <w:rsid w:val="00917BC4"/>
    <w:pPr>
      <w:spacing w:after="0" w:line="240" w:lineRule="auto"/>
      <w:ind w:right="-6672"/>
      <w:jc w:val="both"/>
    </w:pPr>
    <w:rPr>
      <w:rFonts w:ascii="Times New Roman" w:hAnsi="Times New Roman"/>
      <w:b/>
      <w:bCs/>
      <w:sz w:val="20"/>
      <w:szCs w:val="20"/>
      <w:lang w:eastAsia="ru-RU"/>
    </w:rPr>
  </w:style>
  <w:style w:type="paragraph" w:styleId="afff5">
    <w:name w:val="Plain Text"/>
    <w:basedOn w:val="a1"/>
    <w:link w:val="afff6"/>
    <w:rsid w:val="00917BC4"/>
    <w:pPr>
      <w:spacing w:after="0" w:line="240" w:lineRule="auto"/>
    </w:pPr>
    <w:rPr>
      <w:rFonts w:ascii="Courier New" w:eastAsia="Calibri" w:hAnsi="Courier New"/>
      <w:sz w:val="20"/>
      <w:szCs w:val="20"/>
      <w:lang w:val="x-none" w:eastAsia="x-none"/>
    </w:rPr>
  </w:style>
  <w:style w:type="character" w:customStyle="1" w:styleId="afff6">
    <w:name w:val="Текст Знак"/>
    <w:link w:val="afff5"/>
    <w:rsid w:val="00917BC4"/>
    <w:rPr>
      <w:rFonts w:ascii="Courier New" w:hAnsi="Courier New"/>
      <w:lang w:val="x-none" w:eastAsia="x-none" w:bidi="ar-SA"/>
    </w:rPr>
  </w:style>
  <w:style w:type="character" w:styleId="afff7">
    <w:name w:val="FollowedHyperlink"/>
    <w:uiPriority w:val="99"/>
    <w:rsid w:val="00917BC4"/>
    <w:rPr>
      <w:rFonts w:cs="Times New Roman"/>
      <w:color w:val="800080"/>
      <w:u w:val="single"/>
    </w:rPr>
  </w:style>
  <w:style w:type="character" w:customStyle="1" w:styleId="spanheaderlot21">
    <w:name w:val="span_header_lot_21"/>
    <w:rsid w:val="00917BC4"/>
    <w:rPr>
      <w:rFonts w:cs="Times New Roman"/>
      <w:b/>
      <w:bCs/>
      <w:sz w:val="20"/>
      <w:szCs w:val="20"/>
    </w:rPr>
  </w:style>
  <w:style w:type="paragraph" w:styleId="2f">
    <w:name w:val="List Bullet 2"/>
    <w:basedOn w:val="a1"/>
    <w:autoRedefine/>
    <w:rsid w:val="00917BC4"/>
    <w:pPr>
      <w:tabs>
        <w:tab w:val="num" w:pos="643"/>
      </w:tabs>
      <w:spacing w:after="60" w:line="240" w:lineRule="auto"/>
      <w:ind w:left="643" w:hanging="360"/>
      <w:jc w:val="both"/>
    </w:pPr>
    <w:rPr>
      <w:rFonts w:ascii="Times New Roman" w:hAnsi="Times New Roman"/>
      <w:sz w:val="24"/>
      <w:szCs w:val="24"/>
      <w:lang w:eastAsia="ru-RU"/>
    </w:rPr>
  </w:style>
  <w:style w:type="paragraph" w:styleId="3c">
    <w:name w:val="List Bullet 3"/>
    <w:basedOn w:val="a1"/>
    <w:autoRedefine/>
    <w:rsid w:val="00917BC4"/>
    <w:pPr>
      <w:tabs>
        <w:tab w:val="num" w:pos="926"/>
      </w:tabs>
      <w:spacing w:after="60" w:line="240" w:lineRule="auto"/>
      <w:ind w:left="926" w:hanging="360"/>
      <w:jc w:val="both"/>
    </w:pPr>
    <w:rPr>
      <w:rFonts w:ascii="Times New Roman" w:hAnsi="Times New Roman"/>
      <w:sz w:val="24"/>
      <w:szCs w:val="24"/>
      <w:lang w:eastAsia="ru-RU"/>
    </w:rPr>
  </w:style>
  <w:style w:type="paragraph" w:styleId="afff8">
    <w:name w:val="List Number"/>
    <w:basedOn w:val="a1"/>
    <w:rsid w:val="00917BC4"/>
    <w:pPr>
      <w:tabs>
        <w:tab w:val="num" w:pos="360"/>
      </w:tabs>
      <w:spacing w:after="60" w:line="240" w:lineRule="auto"/>
      <w:ind w:left="360" w:hanging="360"/>
      <w:jc w:val="both"/>
    </w:pPr>
    <w:rPr>
      <w:rFonts w:ascii="Times New Roman" w:hAnsi="Times New Roman"/>
      <w:sz w:val="24"/>
      <w:szCs w:val="24"/>
      <w:lang w:eastAsia="ru-RU"/>
    </w:rPr>
  </w:style>
  <w:style w:type="paragraph" w:styleId="afff9">
    <w:name w:val="Note Heading"/>
    <w:basedOn w:val="a1"/>
    <w:next w:val="a1"/>
    <w:link w:val="afffa"/>
    <w:rsid w:val="00917BC4"/>
    <w:pPr>
      <w:spacing w:after="60" w:line="240" w:lineRule="auto"/>
      <w:jc w:val="both"/>
    </w:pPr>
    <w:rPr>
      <w:rFonts w:ascii="Times New Roman" w:eastAsia="Calibri" w:hAnsi="Times New Roman"/>
      <w:sz w:val="24"/>
      <w:szCs w:val="24"/>
      <w:lang w:val="x-none" w:eastAsia="x-none"/>
    </w:rPr>
  </w:style>
  <w:style w:type="character" w:customStyle="1" w:styleId="afffa">
    <w:name w:val="Заголовок записки Знак"/>
    <w:link w:val="afff9"/>
    <w:rsid w:val="00917BC4"/>
    <w:rPr>
      <w:sz w:val="24"/>
      <w:szCs w:val="24"/>
      <w:lang w:val="x-none" w:eastAsia="x-none" w:bidi="ar-SA"/>
    </w:rPr>
  </w:style>
  <w:style w:type="paragraph" w:customStyle="1" w:styleId="Style1">
    <w:name w:val="Style1"/>
    <w:basedOn w:val="a1"/>
    <w:rsid w:val="00917BC4"/>
    <w:pPr>
      <w:tabs>
        <w:tab w:val="num" w:pos="540"/>
      </w:tabs>
      <w:spacing w:before="480" w:after="240" w:line="240" w:lineRule="auto"/>
      <w:ind w:left="540" w:hanging="540"/>
      <w:jc w:val="center"/>
    </w:pPr>
    <w:rPr>
      <w:rFonts w:ascii="Arial" w:hAnsi="Arial" w:cs="Arial"/>
      <w:b/>
      <w:bCs/>
      <w:sz w:val="24"/>
      <w:szCs w:val="24"/>
      <w:lang w:eastAsia="ru-RU"/>
    </w:rPr>
  </w:style>
  <w:style w:type="paragraph" w:customStyle="1" w:styleId="Simlple">
    <w:name w:val="Simlple"/>
    <w:basedOn w:val="a1"/>
    <w:rsid w:val="00917BC4"/>
    <w:pPr>
      <w:spacing w:before="60" w:after="60" w:line="240" w:lineRule="auto"/>
      <w:ind w:firstLine="284"/>
      <w:jc w:val="both"/>
    </w:pPr>
    <w:rPr>
      <w:rFonts w:ascii="Arial" w:hAnsi="Arial" w:cs="Arial"/>
      <w:sz w:val="20"/>
      <w:szCs w:val="20"/>
      <w:lang w:eastAsia="ru-RU"/>
    </w:rPr>
  </w:style>
  <w:style w:type="paragraph" w:customStyle="1" w:styleId="Style2">
    <w:name w:val="Style2"/>
    <w:basedOn w:val="Simlple"/>
    <w:rsid w:val="00917BC4"/>
    <w:pPr>
      <w:tabs>
        <w:tab w:val="num" w:pos="720"/>
      </w:tabs>
    </w:pPr>
  </w:style>
  <w:style w:type="paragraph" w:customStyle="1" w:styleId="Style3">
    <w:name w:val="Style3"/>
    <w:basedOn w:val="Simlple"/>
    <w:next w:val="Simlple"/>
    <w:rsid w:val="00917BC4"/>
    <w:pPr>
      <w:tabs>
        <w:tab w:val="num" w:pos="720"/>
      </w:tabs>
      <w:ind w:firstLine="567"/>
    </w:pPr>
  </w:style>
  <w:style w:type="character" w:customStyle="1" w:styleId="71">
    <w:name w:val="Знак Знак7"/>
    <w:locked/>
    <w:rsid w:val="00917BC4"/>
    <w:rPr>
      <w:rFonts w:cs="Times New Roman"/>
      <w:b/>
      <w:bCs/>
      <w:i/>
      <w:iCs/>
      <w:snapToGrid w:val="0"/>
      <w:sz w:val="24"/>
      <w:szCs w:val="24"/>
      <w:lang w:val="ru-RU" w:eastAsia="ru-RU"/>
    </w:rPr>
  </w:style>
  <w:style w:type="character" w:customStyle="1" w:styleId="3d">
    <w:name w:val="Знак Знак3"/>
    <w:rsid w:val="00917BC4"/>
    <w:rPr>
      <w:rFonts w:cs="Times New Roman"/>
      <w:b/>
      <w:bCs/>
      <w:i/>
      <w:iCs/>
      <w:snapToGrid w:val="0"/>
      <w:sz w:val="28"/>
      <w:szCs w:val="28"/>
    </w:rPr>
  </w:style>
  <w:style w:type="paragraph" w:customStyle="1" w:styleId="bulletin">
    <w:name w:val="bulletin"/>
    <w:basedOn w:val="20"/>
    <w:rsid w:val="00917BC4"/>
    <w:pPr>
      <w:spacing w:after="0" w:line="240" w:lineRule="auto"/>
      <w:ind w:left="0"/>
    </w:pPr>
    <w:rPr>
      <w:rFonts w:ascii="Times New Roman" w:hAnsi="Times New Roman"/>
    </w:rPr>
  </w:style>
  <w:style w:type="paragraph" w:customStyle="1" w:styleId="ListBul2">
    <w:name w:val="ListBul2"/>
    <w:basedOn w:val="affc"/>
    <w:rsid w:val="00917BC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917BC4"/>
    <w:pPr>
      <w:spacing w:after="0" w:line="240" w:lineRule="auto"/>
    </w:pPr>
    <w:rPr>
      <w:rFonts w:ascii="Times New Roman CYR" w:hAnsi="Times New Roman CYR" w:cs="Times New Roman CYR"/>
      <w:b/>
      <w:bCs/>
      <w:sz w:val="20"/>
      <w:szCs w:val="20"/>
      <w:lang w:eastAsia="ru-RU"/>
    </w:rPr>
  </w:style>
  <w:style w:type="character" w:customStyle="1" w:styleId="54">
    <w:name w:val="Знак Знак5"/>
    <w:rsid w:val="00917BC4"/>
    <w:rPr>
      <w:rFonts w:cs="Times New Roman"/>
      <w:sz w:val="24"/>
      <w:szCs w:val="24"/>
    </w:rPr>
  </w:style>
  <w:style w:type="character" w:customStyle="1" w:styleId="44">
    <w:name w:val="Знак Знак4"/>
    <w:rsid w:val="00917BC4"/>
    <w:rPr>
      <w:rFonts w:cs="Times New Roman"/>
      <w:b/>
      <w:bCs/>
      <w:sz w:val="28"/>
      <w:szCs w:val="28"/>
    </w:rPr>
  </w:style>
  <w:style w:type="paragraph" w:styleId="afffb">
    <w:name w:val="Body Text First Indent"/>
    <w:basedOn w:val="a5"/>
    <w:link w:val="afffc"/>
    <w:rsid w:val="00917BC4"/>
    <w:pPr>
      <w:spacing w:line="240" w:lineRule="auto"/>
      <w:ind w:firstLine="210"/>
    </w:pPr>
    <w:rPr>
      <w:rFonts w:ascii="Times New Roman" w:eastAsia="Calibri" w:hAnsi="Times New Roman"/>
      <w:lang w:val="ru-RU" w:eastAsia="ru-RU"/>
    </w:rPr>
  </w:style>
  <w:style w:type="character" w:customStyle="1" w:styleId="afffc">
    <w:name w:val="Красная строка Знак"/>
    <w:link w:val="afffb"/>
    <w:rsid w:val="00917BC4"/>
    <w:rPr>
      <w:lang w:val="ru-RU" w:eastAsia="ru-RU" w:bidi="ar-SA"/>
    </w:rPr>
  </w:style>
  <w:style w:type="paragraph" w:styleId="afffd">
    <w:name w:val="List"/>
    <w:basedOn w:val="a1"/>
    <w:rsid w:val="00917BC4"/>
    <w:pPr>
      <w:spacing w:after="0" w:line="240" w:lineRule="auto"/>
      <w:ind w:left="283" w:hanging="283"/>
    </w:pPr>
    <w:rPr>
      <w:rFonts w:ascii="Times New Roman" w:hAnsi="Times New Roman"/>
      <w:sz w:val="20"/>
      <w:szCs w:val="20"/>
      <w:lang w:val="en-GB" w:eastAsia="ru-RU"/>
    </w:rPr>
  </w:style>
  <w:style w:type="paragraph" w:styleId="2f0">
    <w:name w:val="Body Text First Indent 2"/>
    <w:basedOn w:val="af7"/>
    <w:link w:val="2f1"/>
    <w:rsid w:val="00917BC4"/>
    <w:pPr>
      <w:tabs>
        <w:tab w:val="num" w:pos="0"/>
      </w:tabs>
      <w:spacing w:line="240" w:lineRule="auto"/>
      <w:ind w:firstLine="210"/>
    </w:pPr>
    <w:rPr>
      <w:rFonts w:ascii="Times New Roman" w:eastAsia="Calibri" w:hAnsi="Times New Roman"/>
      <w:sz w:val="20"/>
      <w:szCs w:val="20"/>
      <w:lang w:val="en-GB" w:eastAsia="ru-RU"/>
    </w:rPr>
  </w:style>
  <w:style w:type="character" w:customStyle="1" w:styleId="2f1">
    <w:name w:val="Красная строка 2 Знак"/>
    <w:link w:val="2f0"/>
    <w:rsid w:val="00917BC4"/>
    <w:rPr>
      <w:lang w:val="en-GB" w:eastAsia="ru-RU" w:bidi="ar-SA"/>
    </w:rPr>
  </w:style>
  <w:style w:type="paragraph" w:customStyle="1" w:styleId="2f2">
    <w:name w:val="ШТ Назв.2"/>
    <w:basedOn w:val="a1"/>
    <w:rsid w:val="00917BC4"/>
    <w:pPr>
      <w:spacing w:before="60" w:after="0" w:line="240" w:lineRule="auto"/>
      <w:jc w:val="center"/>
    </w:pPr>
    <w:rPr>
      <w:rFonts w:ascii="Times New Roman" w:hAnsi="Times New Roman"/>
      <w:b/>
      <w:bCs/>
      <w:noProof/>
      <w:sz w:val="24"/>
      <w:szCs w:val="24"/>
      <w:lang w:val="en-US"/>
    </w:rPr>
  </w:style>
  <w:style w:type="character" w:customStyle="1" w:styleId="2f3">
    <w:name w:val="Знак2 Знак Знак"/>
    <w:rsid w:val="00917BC4"/>
    <w:rPr>
      <w:rFonts w:cs="Times New Roman"/>
      <w:sz w:val="24"/>
      <w:szCs w:val="24"/>
    </w:rPr>
  </w:style>
  <w:style w:type="paragraph" w:customStyle="1" w:styleId="style4">
    <w:name w:val="style4"/>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BodyTextIndentChar1">
    <w:name w:val="Body Text Indent Char1"/>
    <w:aliases w:val="текст Char,текст Char2"/>
    <w:locked/>
    <w:rsid w:val="00917BC4"/>
    <w:rPr>
      <w:rFonts w:cs="Times New Roman"/>
      <w:lang w:val="ru-RU" w:eastAsia="ru-RU"/>
    </w:rPr>
  </w:style>
  <w:style w:type="character" w:customStyle="1" w:styleId="text">
    <w:name w:val="text"/>
    <w:rsid w:val="00917BC4"/>
    <w:rPr>
      <w:rFonts w:cs="Times New Roman"/>
    </w:rPr>
  </w:style>
  <w:style w:type="character" w:customStyle="1" w:styleId="63">
    <w:name w:val="Знак Знак6"/>
    <w:locked/>
    <w:rsid w:val="00917BC4"/>
    <w:rPr>
      <w:rFonts w:cs="Times New Roman"/>
      <w:sz w:val="24"/>
      <w:szCs w:val="24"/>
      <w:lang w:val="ru-RU" w:eastAsia="ru-RU"/>
    </w:rPr>
  </w:style>
  <w:style w:type="character" w:customStyle="1" w:styleId="2f4">
    <w:name w:val="Знак Знак2"/>
    <w:locked/>
    <w:rsid w:val="00917BC4"/>
    <w:rPr>
      <w:rFonts w:cs="Times New Roman"/>
      <w:sz w:val="24"/>
      <w:szCs w:val="24"/>
      <w:lang w:val="ru-RU" w:eastAsia="ru-RU"/>
    </w:rPr>
  </w:style>
  <w:style w:type="character" w:customStyle="1" w:styleId="214">
    <w:name w:val="Знак2 Знак Знак1"/>
    <w:locked/>
    <w:rsid w:val="00917BC4"/>
    <w:rPr>
      <w:rFonts w:cs="Times New Roman"/>
      <w:sz w:val="24"/>
      <w:szCs w:val="24"/>
      <w:lang w:val="ru-RU" w:eastAsia="ru-RU"/>
    </w:rPr>
  </w:style>
  <w:style w:type="character" w:customStyle="1" w:styleId="710">
    <w:name w:val="Знак Знак71"/>
    <w:locked/>
    <w:rsid w:val="00917BC4"/>
    <w:rPr>
      <w:rFonts w:cs="Times New Roman"/>
      <w:b/>
      <w:bCs/>
      <w:i/>
      <w:iCs/>
      <w:snapToGrid w:val="0"/>
      <w:sz w:val="24"/>
      <w:szCs w:val="24"/>
      <w:lang w:val="ru-RU" w:eastAsia="ru-RU"/>
    </w:rPr>
  </w:style>
  <w:style w:type="character" w:customStyle="1" w:styleId="312">
    <w:name w:val="Знак Знак31"/>
    <w:rsid w:val="00917BC4"/>
    <w:rPr>
      <w:rFonts w:cs="Times New Roman"/>
      <w:b/>
      <w:bCs/>
      <w:i/>
      <w:iCs/>
      <w:snapToGrid w:val="0"/>
      <w:sz w:val="28"/>
      <w:szCs w:val="28"/>
    </w:rPr>
  </w:style>
  <w:style w:type="character" w:customStyle="1" w:styleId="510">
    <w:name w:val="Знак Знак51"/>
    <w:rsid w:val="00917BC4"/>
    <w:rPr>
      <w:rFonts w:cs="Times New Roman"/>
      <w:sz w:val="24"/>
      <w:szCs w:val="24"/>
    </w:rPr>
  </w:style>
  <w:style w:type="character" w:customStyle="1" w:styleId="410">
    <w:name w:val="Знак Знак41"/>
    <w:rsid w:val="00917BC4"/>
    <w:rPr>
      <w:rFonts w:cs="Times New Roman"/>
      <w:b/>
      <w:bCs/>
      <w:sz w:val="28"/>
      <w:szCs w:val="28"/>
    </w:rPr>
  </w:style>
  <w:style w:type="character" w:customStyle="1" w:styleId="220">
    <w:name w:val="Знак2 Знак Знак2"/>
    <w:rsid w:val="00917BC4"/>
    <w:rPr>
      <w:rFonts w:cs="Times New Roman"/>
      <w:sz w:val="24"/>
      <w:szCs w:val="24"/>
    </w:rPr>
  </w:style>
  <w:style w:type="paragraph" w:customStyle="1" w:styleId="desc2">
    <w:name w:val="desc2"/>
    <w:basedOn w:val="a1"/>
    <w:rsid w:val="00917BC4"/>
    <w:pPr>
      <w:spacing w:before="100" w:beforeAutospacing="1" w:after="100" w:afterAutospacing="1" w:line="240" w:lineRule="auto"/>
    </w:pPr>
    <w:rPr>
      <w:rFonts w:ascii="Times New Roman" w:hAnsi="Times New Roman"/>
      <w:sz w:val="24"/>
      <w:szCs w:val="24"/>
      <w:lang w:eastAsia="ru-RU"/>
    </w:rPr>
  </w:style>
  <w:style w:type="character" w:customStyle="1" w:styleId="ter">
    <w:name w:val="ter"/>
    <w:rsid w:val="00917BC4"/>
    <w:rPr>
      <w:rFonts w:cs="Times New Roman"/>
    </w:rPr>
  </w:style>
  <w:style w:type="character" w:customStyle="1" w:styleId="nobr">
    <w:name w:val="nobr"/>
    <w:rsid w:val="00917BC4"/>
    <w:rPr>
      <w:rFonts w:cs="Times New Roman"/>
    </w:rPr>
  </w:style>
  <w:style w:type="character" w:customStyle="1" w:styleId="2110">
    <w:name w:val="Знак2 Знак Знак11"/>
    <w:rsid w:val="00917BC4"/>
    <w:rPr>
      <w:rFonts w:cs="Times New Roman"/>
      <w:sz w:val="24"/>
      <w:szCs w:val="24"/>
      <w:lang w:val="ru-RU" w:eastAsia="ru-RU"/>
    </w:rPr>
  </w:style>
  <w:style w:type="paragraph" w:customStyle="1" w:styleId="114">
    <w:name w:val="Обычный + 11 пт"/>
    <w:aliases w:val="полужирный,Серый 100%"/>
    <w:basedOn w:val="a1"/>
    <w:rsid w:val="00917BC4"/>
    <w:pPr>
      <w:spacing w:after="0" w:line="240" w:lineRule="auto"/>
      <w:jc w:val="center"/>
      <w:outlineLvl w:val="1"/>
    </w:pPr>
    <w:rPr>
      <w:rFonts w:ascii="Times New Roman" w:hAnsi="Times New Roman"/>
      <w:b/>
      <w:bCs/>
      <w:color w:val="333333"/>
      <w:lang w:eastAsia="ru-RU"/>
    </w:rPr>
  </w:style>
  <w:style w:type="character" w:customStyle="1" w:styleId="120">
    <w:name w:val="Знак Знак12"/>
    <w:locked/>
    <w:rsid w:val="00917BC4"/>
    <w:rPr>
      <w:rFonts w:ascii="Arial" w:hAnsi="Arial" w:cs="Arial"/>
      <w:b/>
      <w:bCs/>
      <w:kern w:val="32"/>
      <w:sz w:val="32"/>
      <w:szCs w:val="32"/>
      <w:lang w:val="ru-RU" w:eastAsia="ru-RU"/>
    </w:rPr>
  </w:style>
  <w:style w:type="character" w:customStyle="1" w:styleId="115">
    <w:name w:val="Знак Знак11"/>
    <w:locked/>
    <w:rsid w:val="00917BC4"/>
    <w:rPr>
      <w:rFonts w:ascii="Arial" w:hAnsi="Arial" w:cs="Arial"/>
      <w:b/>
      <w:bCs/>
      <w:i/>
      <w:iCs/>
      <w:sz w:val="28"/>
      <w:szCs w:val="28"/>
      <w:lang w:val="ru-RU" w:eastAsia="ru-RU"/>
    </w:rPr>
  </w:style>
  <w:style w:type="character" w:customStyle="1" w:styleId="101">
    <w:name w:val="Знак Знак10"/>
    <w:rsid w:val="00917BC4"/>
    <w:rPr>
      <w:rFonts w:ascii="Arial" w:hAnsi="Arial" w:cs="Arial"/>
      <w:b/>
      <w:bCs/>
      <w:sz w:val="26"/>
      <w:szCs w:val="26"/>
      <w:lang w:val="ru-RU" w:eastAsia="ru-RU"/>
    </w:rPr>
  </w:style>
  <w:style w:type="character" w:customStyle="1" w:styleId="label">
    <w:name w:val="label"/>
    <w:rsid w:val="00917BC4"/>
    <w:rPr>
      <w:rFonts w:cs="Times New Roman"/>
    </w:rPr>
  </w:style>
  <w:style w:type="paragraph" w:customStyle="1" w:styleId="afffe">
    <w:name w:val="Знак Знак Знак Знак"/>
    <w:basedOn w:val="a1"/>
    <w:rsid w:val="00917BC4"/>
    <w:pPr>
      <w:spacing w:before="100" w:beforeAutospacing="1" w:after="100" w:afterAutospacing="1" w:line="240" w:lineRule="auto"/>
    </w:pPr>
    <w:rPr>
      <w:rFonts w:ascii="Tahoma" w:hAnsi="Tahoma" w:cs="Tahoma"/>
      <w:sz w:val="20"/>
      <w:szCs w:val="20"/>
      <w:lang w:val="en-US"/>
    </w:rPr>
  </w:style>
  <w:style w:type="paragraph" w:customStyle="1" w:styleId="affff">
    <w:name w:val="Обычный.Нормальный абзац"/>
    <w:rsid w:val="00917BC4"/>
    <w:pPr>
      <w:widowControl w:val="0"/>
      <w:ind w:firstLine="709"/>
      <w:jc w:val="both"/>
    </w:pPr>
    <w:rPr>
      <w:rFonts w:eastAsia="Times New Roman"/>
      <w:sz w:val="24"/>
      <w:szCs w:val="24"/>
    </w:rPr>
  </w:style>
  <w:style w:type="paragraph" w:customStyle="1" w:styleId="2111">
    <w:name w:val="Основной текст с отступом 211"/>
    <w:basedOn w:val="a1"/>
    <w:rsid w:val="00917BC4"/>
    <w:pPr>
      <w:suppressAutoHyphens/>
      <w:spacing w:after="0" w:line="240" w:lineRule="auto"/>
      <w:ind w:left="426"/>
    </w:pPr>
    <w:rPr>
      <w:rFonts w:ascii="Times New Roman" w:hAnsi="Times New Roman"/>
      <w:sz w:val="24"/>
      <w:szCs w:val="24"/>
      <w:lang w:eastAsia="ar-SA"/>
    </w:rPr>
  </w:style>
  <w:style w:type="paragraph" w:customStyle="1" w:styleId="ConsPlusCell">
    <w:name w:val="ConsPlusCell"/>
    <w:rsid w:val="00917BC4"/>
    <w:pPr>
      <w:autoSpaceDE w:val="0"/>
      <w:autoSpaceDN w:val="0"/>
      <w:adjustRightInd w:val="0"/>
    </w:pPr>
    <w:rPr>
      <w:rFonts w:ascii="Arial" w:eastAsia="Times New Roman" w:hAnsi="Arial" w:cs="Arial"/>
    </w:rPr>
  </w:style>
  <w:style w:type="paragraph" w:customStyle="1" w:styleId="1e">
    <w:name w:val="Знак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Style9">
    <w:name w:val="Style9"/>
    <w:basedOn w:val="a1"/>
    <w:rsid w:val="00917BC4"/>
    <w:pPr>
      <w:widowControl w:val="0"/>
      <w:autoSpaceDE w:val="0"/>
      <w:autoSpaceDN w:val="0"/>
      <w:adjustRightInd w:val="0"/>
      <w:spacing w:after="0" w:line="240" w:lineRule="auto"/>
    </w:pPr>
    <w:rPr>
      <w:rFonts w:ascii="Times New Roman" w:eastAsia="Calibri" w:hAnsi="Times New Roman"/>
      <w:sz w:val="24"/>
      <w:szCs w:val="24"/>
      <w:lang w:eastAsia="ru-RU"/>
    </w:rPr>
  </w:style>
  <w:style w:type="character" w:customStyle="1" w:styleId="45">
    <w:name w:val="Знак Знак4"/>
    <w:rsid w:val="00917BC4"/>
    <w:rPr>
      <w:rFonts w:ascii="Segoe UI" w:eastAsia="Times New Roman" w:hAnsi="Segoe UI"/>
      <w:sz w:val="18"/>
      <w:szCs w:val="18"/>
      <w:lang w:val="x-none" w:eastAsia="x-none"/>
    </w:rPr>
  </w:style>
  <w:style w:type="character" w:styleId="affff0">
    <w:name w:val="annotation reference"/>
    <w:uiPriority w:val="99"/>
    <w:unhideWhenUsed/>
    <w:rsid w:val="00917BC4"/>
    <w:rPr>
      <w:sz w:val="16"/>
      <w:szCs w:val="16"/>
    </w:rPr>
  </w:style>
  <w:style w:type="character" w:customStyle="1" w:styleId="3e">
    <w:name w:val="Знак Знак3"/>
    <w:rsid w:val="00917BC4"/>
    <w:rPr>
      <w:lang w:eastAsia="en-US"/>
    </w:rPr>
  </w:style>
  <w:style w:type="paragraph" w:styleId="affff1">
    <w:name w:val="annotation subject"/>
    <w:basedOn w:val="ad"/>
    <w:next w:val="ad"/>
    <w:link w:val="affff2"/>
    <w:uiPriority w:val="99"/>
    <w:unhideWhenUsed/>
    <w:rsid w:val="00917BC4"/>
    <w:rPr>
      <w:rFonts w:eastAsia="Calibri"/>
      <w:b/>
      <w:bCs/>
      <w:lang w:val="ru-RU" w:eastAsia="en-US"/>
    </w:rPr>
  </w:style>
  <w:style w:type="character" w:customStyle="1" w:styleId="affff2">
    <w:name w:val="Тема примечания Знак"/>
    <w:link w:val="affff1"/>
    <w:uiPriority w:val="99"/>
    <w:rsid w:val="00917BC4"/>
    <w:rPr>
      <w:rFonts w:ascii="Calibri" w:eastAsia="Calibri" w:hAnsi="Calibri"/>
      <w:b/>
      <w:bCs/>
      <w:lang w:val="ru-RU" w:eastAsia="en-US" w:bidi="ar-SA"/>
    </w:rPr>
  </w:style>
  <w:style w:type="paragraph" w:styleId="affff3">
    <w:name w:val="No Spacing"/>
    <w:link w:val="affff4"/>
    <w:uiPriority w:val="1"/>
    <w:qFormat/>
    <w:rsid w:val="00917BC4"/>
    <w:rPr>
      <w:rFonts w:ascii="Calibri" w:hAnsi="Calibri"/>
      <w:sz w:val="22"/>
      <w:szCs w:val="22"/>
      <w:lang w:eastAsia="en-US"/>
    </w:rPr>
  </w:style>
  <w:style w:type="character" w:styleId="affff5">
    <w:name w:val="Book Title"/>
    <w:uiPriority w:val="33"/>
    <w:qFormat/>
    <w:rsid w:val="00917BC4"/>
    <w:rPr>
      <w:b/>
      <w:bCs/>
      <w:i/>
      <w:iCs/>
      <w:spacing w:val="5"/>
    </w:rPr>
  </w:style>
  <w:style w:type="paragraph" w:customStyle="1" w:styleId="xl99">
    <w:name w:val="xl99"/>
    <w:basedOn w:val="a1"/>
    <w:rsid w:val="00917BC4"/>
    <w:pPr>
      <w:spacing w:before="100" w:beforeAutospacing="1" w:after="100" w:afterAutospacing="1" w:line="240" w:lineRule="auto"/>
    </w:pPr>
    <w:rPr>
      <w:rFonts w:ascii="Times New Roman" w:hAnsi="Times New Roman"/>
      <w:b/>
      <w:bCs/>
      <w:lang w:eastAsia="ru-RU"/>
    </w:rPr>
  </w:style>
  <w:style w:type="paragraph" w:customStyle="1" w:styleId="affff6">
    <w:name w:val="Содержимое таблицы"/>
    <w:basedOn w:val="a1"/>
    <w:rsid w:val="00917BC4"/>
    <w:pPr>
      <w:suppressLineNumbers/>
      <w:suppressAutoHyphens/>
      <w:autoSpaceDN w:val="0"/>
      <w:spacing w:after="0" w:line="240" w:lineRule="auto"/>
    </w:pPr>
    <w:rPr>
      <w:rFonts w:ascii="Times New Roman" w:hAnsi="Times New Roman" w:cs="Calibri"/>
      <w:sz w:val="24"/>
      <w:szCs w:val="24"/>
      <w:lang w:eastAsia="ar-SA"/>
    </w:rPr>
  </w:style>
  <w:style w:type="paragraph" w:customStyle="1" w:styleId="Standard">
    <w:name w:val="Standard"/>
    <w:uiPriority w:val="99"/>
    <w:rsid w:val="00917BC4"/>
    <w:pPr>
      <w:widowControl w:val="0"/>
      <w:suppressAutoHyphens/>
      <w:autoSpaceDN w:val="0"/>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sid w:val="00917BC4"/>
    <w:rPr>
      <w:rFonts w:ascii="Courier New" w:hAnsi="Courier New" w:cs="Courier New"/>
      <w:lang w:val="ru-RU" w:eastAsia="ru-RU" w:bidi="ar-SA"/>
    </w:rPr>
  </w:style>
  <w:style w:type="character" w:customStyle="1" w:styleId="aff3">
    <w:name w:val="Абзац списка Знак"/>
    <w:aliases w:val="Standart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
    <w:link w:val="41"/>
    <w:uiPriority w:val="34"/>
    <w:qFormat/>
    <w:locked/>
    <w:rsid w:val="00917BC4"/>
    <w:rPr>
      <w:rFonts w:ascii="Arial" w:eastAsia="Calibri" w:hAnsi="Arial" w:cs="Arial"/>
      <w:sz w:val="18"/>
      <w:szCs w:val="18"/>
      <w:lang w:val="ru-RU" w:eastAsia="ru-RU" w:bidi="ar-SA"/>
    </w:rPr>
  </w:style>
  <w:style w:type="character" w:customStyle="1" w:styleId="affff7">
    <w:name w:val="Гипертекстовая ссылка"/>
    <w:uiPriority w:val="99"/>
    <w:rsid w:val="00917BC4"/>
    <w:rPr>
      <w:color w:val="106BBE"/>
    </w:rPr>
  </w:style>
  <w:style w:type="character" w:customStyle="1" w:styleId="1f">
    <w:name w:val="Схема документа Знак1"/>
    <w:uiPriority w:val="99"/>
    <w:semiHidden/>
    <w:rsid w:val="00917BC4"/>
    <w:rPr>
      <w:rFonts w:ascii="Tahoma" w:eastAsia="Times New Roman" w:hAnsi="Tahoma" w:cs="Tahoma"/>
      <w:sz w:val="16"/>
      <w:szCs w:val="16"/>
      <w:lang w:eastAsia="ru-RU"/>
    </w:rPr>
  </w:style>
  <w:style w:type="character" w:customStyle="1" w:styleId="1f0">
    <w:name w:val="Знак Знак1"/>
    <w:rsid w:val="00917BC4"/>
    <w:rPr>
      <w:rFonts w:ascii="Times New Roman" w:eastAsia="Times New Roman" w:hAnsi="Times New Roman"/>
      <w:lang w:val="x-none"/>
    </w:rPr>
  </w:style>
  <w:style w:type="character" w:customStyle="1" w:styleId="Bodytext">
    <w:name w:val="Body text_"/>
    <w:rsid w:val="00917BC4"/>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917BC4"/>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917BC4"/>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8">
    <w:name w:val="Тендерные данные"/>
    <w:basedOn w:val="a1"/>
    <w:semiHidden/>
    <w:rsid w:val="00917BC4"/>
    <w:pPr>
      <w:tabs>
        <w:tab w:val="left" w:pos="1985"/>
      </w:tabs>
      <w:spacing w:before="120" w:after="60" w:line="240" w:lineRule="auto"/>
      <w:jc w:val="both"/>
    </w:pPr>
    <w:rPr>
      <w:rFonts w:ascii="Times New Roman" w:hAnsi="Times New Roman"/>
      <w:b/>
      <w:bCs/>
      <w:sz w:val="24"/>
      <w:szCs w:val="24"/>
      <w:lang w:eastAsia="ru-RU"/>
    </w:rPr>
  </w:style>
  <w:style w:type="paragraph" w:customStyle="1" w:styleId="affff9">
    <w:name w:val="Условия контракта"/>
    <w:basedOn w:val="a1"/>
    <w:semiHidden/>
    <w:rsid w:val="00917BC4"/>
    <w:pPr>
      <w:tabs>
        <w:tab w:val="num" w:pos="567"/>
      </w:tabs>
      <w:spacing w:before="240" w:after="120" w:line="240" w:lineRule="auto"/>
      <w:ind w:left="567" w:hanging="567"/>
      <w:jc w:val="both"/>
    </w:pPr>
    <w:rPr>
      <w:rFonts w:ascii="Times New Roman" w:hAnsi="Times New Roman"/>
      <w:b/>
      <w:bCs/>
      <w:sz w:val="24"/>
      <w:szCs w:val="24"/>
      <w:lang w:eastAsia="ru-RU"/>
    </w:rPr>
  </w:style>
  <w:style w:type="paragraph" w:customStyle="1" w:styleId="3f">
    <w:name w:val="Раздел 3"/>
    <w:basedOn w:val="a1"/>
    <w:semiHidden/>
    <w:rsid w:val="00917BC4"/>
    <w:pPr>
      <w:tabs>
        <w:tab w:val="num" w:pos="432"/>
      </w:tabs>
      <w:spacing w:before="120" w:after="120" w:line="240" w:lineRule="auto"/>
      <w:ind w:left="432" w:hanging="432"/>
      <w:jc w:val="center"/>
    </w:pPr>
    <w:rPr>
      <w:rFonts w:ascii="Times New Roman" w:hAnsi="Times New Roman"/>
      <w:b/>
      <w:bCs/>
      <w:sz w:val="24"/>
      <w:szCs w:val="24"/>
      <w:lang w:eastAsia="ru-RU"/>
    </w:rPr>
  </w:style>
  <w:style w:type="paragraph" w:customStyle="1" w:styleId="affffa">
    <w:name w:val="Подраздел"/>
    <w:basedOn w:val="a1"/>
    <w:semiHidden/>
    <w:rsid w:val="00917BC4"/>
    <w:pPr>
      <w:suppressAutoHyphens/>
      <w:spacing w:before="240" w:after="120" w:line="240" w:lineRule="auto"/>
      <w:jc w:val="center"/>
    </w:pPr>
    <w:rPr>
      <w:rFonts w:ascii="TimesDL" w:hAnsi="TimesDL" w:cs="TimesDL"/>
      <w:b/>
      <w:bCs/>
      <w:smallCaps/>
      <w:spacing w:val="-2"/>
      <w:sz w:val="24"/>
      <w:szCs w:val="24"/>
      <w:lang w:eastAsia="ru-RU"/>
    </w:rPr>
  </w:style>
  <w:style w:type="paragraph" w:styleId="1f1">
    <w:name w:val="toc 1"/>
    <w:basedOn w:val="a1"/>
    <w:next w:val="a1"/>
    <w:autoRedefine/>
    <w:semiHidden/>
    <w:locked/>
    <w:rsid w:val="00917BC4"/>
    <w:pPr>
      <w:tabs>
        <w:tab w:val="left" w:pos="1134"/>
        <w:tab w:val="right" w:leader="dot" w:pos="9627"/>
      </w:tabs>
      <w:spacing w:after="0" w:line="240" w:lineRule="auto"/>
    </w:pPr>
    <w:rPr>
      <w:rFonts w:ascii="Times New Roman" w:hAnsi="Times New Roman"/>
      <w:b/>
      <w:bCs/>
      <w:caps/>
      <w:noProof/>
      <w:sz w:val="20"/>
      <w:szCs w:val="20"/>
      <w:lang w:eastAsia="ru-RU"/>
    </w:rPr>
  </w:style>
  <w:style w:type="paragraph" w:styleId="1f2">
    <w:name w:val="index 1"/>
    <w:basedOn w:val="a1"/>
    <w:next w:val="a1"/>
    <w:autoRedefine/>
    <w:semiHidden/>
    <w:rsid w:val="00917BC4"/>
    <w:pPr>
      <w:spacing w:after="0" w:line="240" w:lineRule="auto"/>
      <w:ind w:left="200" w:hanging="200"/>
    </w:pPr>
    <w:rPr>
      <w:rFonts w:ascii="Times New Roman" w:hAnsi="Times New Roman"/>
      <w:sz w:val="20"/>
      <w:szCs w:val="20"/>
      <w:lang w:eastAsia="ru-RU"/>
    </w:rPr>
  </w:style>
  <w:style w:type="character" w:customStyle="1" w:styleId="215">
    <w:name w:val="Основной текст 2 Знак1"/>
    <w:aliases w:val="Основной текст 2 Знак Знак"/>
    <w:uiPriority w:val="99"/>
    <w:locked/>
    <w:rsid w:val="00917BC4"/>
    <w:rPr>
      <w:rFonts w:cs="Times New Roman"/>
      <w:sz w:val="24"/>
      <w:szCs w:val="24"/>
    </w:rPr>
  </w:style>
  <w:style w:type="paragraph" w:customStyle="1" w:styleId="221">
    <w:name w:val="Основной текст с отступом 22"/>
    <w:basedOn w:val="a1"/>
    <w:rsid w:val="00917BC4"/>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lang w:eastAsia="ru-RU"/>
    </w:rPr>
  </w:style>
  <w:style w:type="numbering" w:customStyle="1" w:styleId="1f3">
    <w:name w:val="Нет списка1"/>
    <w:next w:val="a4"/>
    <w:uiPriority w:val="99"/>
    <w:semiHidden/>
    <w:unhideWhenUsed/>
    <w:rsid w:val="00917BC4"/>
  </w:style>
  <w:style w:type="character" w:customStyle="1" w:styleId="ConsNormal1">
    <w:name w:val="ConsNormal Знак Знак"/>
    <w:rsid w:val="00917BC4"/>
    <w:rPr>
      <w:rFonts w:ascii="Arial" w:hAnsi="Arial" w:cs="Arial"/>
    </w:rPr>
  </w:style>
  <w:style w:type="paragraph" w:customStyle="1" w:styleId="1f4">
    <w:name w:val="Основной шрифт абзаца1"/>
    <w:aliases w:val="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917BC4"/>
    <w:rPr>
      <w:rFonts w:ascii="Arial" w:hAnsi="Arial" w:cs="Arial" w:hint="default"/>
      <w:b/>
      <w:bCs w:val="0"/>
      <w:noProof w:val="0"/>
      <w:sz w:val="28"/>
      <w:lang w:val="ru-RU"/>
    </w:rPr>
  </w:style>
  <w:style w:type="paragraph" w:customStyle="1" w:styleId="81">
    <w:name w:val="заголовок 8"/>
    <w:basedOn w:val="a1"/>
    <w:next w:val="a1"/>
    <w:rsid w:val="00917BC4"/>
    <w:pPr>
      <w:keepNext/>
      <w:tabs>
        <w:tab w:val="num" w:pos="5217"/>
      </w:tabs>
      <w:spacing w:after="0" w:line="240" w:lineRule="auto"/>
      <w:ind w:left="5217" w:hanging="360"/>
      <w:jc w:val="both"/>
    </w:pPr>
    <w:rPr>
      <w:rFonts w:ascii="Times New Roman" w:hAnsi="Times New Roman"/>
      <w:b/>
      <w:sz w:val="24"/>
      <w:szCs w:val="20"/>
      <w:lang w:val="en-US" w:eastAsia="ru-RU"/>
    </w:rPr>
  </w:style>
  <w:style w:type="paragraph" w:customStyle="1" w:styleId="3f0">
    <w:name w:val="Знак3 Знак Знак Знак Знак Знак Знак Знак Знак Знак Знак Знак Знак Знак Знак Знак"/>
    <w:basedOn w:val="a1"/>
    <w:rsid w:val="00917BC4"/>
    <w:pPr>
      <w:spacing w:after="160" w:line="240" w:lineRule="exact"/>
    </w:pPr>
    <w:rPr>
      <w:rFonts w:ascii="Verdana" w:hAnsi="Verdana" w:cs="Verdana"/>
      <w:sz w:val="20"/>
      <w:szCs w:val="20"/>
      <w:lang w:val="en-US"/>
    </w:rPr>
  </w:style>
  <w:style w:type="paragraph" w:customStyle="1" w:styleId="tabltext">
    <w:name w:val="tabl_text"/>
    <w:basedOn w:val="a1"/>
    <w:rsid w:val="00917BC4"/>
    <w:pPr>
      <w:spacing w:before="45" w:after="45" w:line="240" w:lineRule="auto"/>
      <w:ind w:left="60" w:right="60"/>
      <w:jc w:val="both"/>
    </w:pPr>
    <w:rPr>
      <w:rFonts w:ascii="Times New Roman" w:hAnsi="Times New Roman"/>
      <w:sz w:val="21"/>
      <w:szCs w:val="21"/>
      <w:lang w:eastAsia="ru-RU"/>
    </w:rPr>
  </w:style>
  <w:style w:type="paragraph" w:customStyle="1" w:styleId="textb">
    <w:name w:val="textb"/>
    <w:basedOn w:val="a1"/>
    <w:rsid w:val="00917BC4"/>
    <w:pPr>
      <w:spacing w:after="0" w:line="240" w:lineRule="auto"/>
    </w:pPr>
    <w:rPr>
      <w:rFonts w:ascii="Arial" w:hAnsi="Arial" w:cs="Arial"/>
      <w:b/>
      <w:bCs/>
      <w:lang w:eastAsia="ru-RU"/>
    </w:rPr>
  </w:style>
  <w:style w:type="character" w:customStyle="1" w:styleId="affffb">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sid w:val="00917BC4"/>
    <w:rPr>
      <w:rFonts w:ascii="Arial" w:hAnsi="Arial" w:cs="Arial"/>
      <w:sz w:val="18"/>
      <w:szCs w:val="18"/>
      <w:lang w:val="ru-RU" w:eastAsia="ru-RU" w:bidi="ar-SA"/>
    </w:rPr>
  </w:style>
  <w:style w:type="paragraph" w:customStyle="1" w:styleId="affffc">
    <w:name w:val="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3f1">
    <w:name w:val="заголовок 3"/>
    <w:basedOn w:val="a1"/>
    <w:next w:val="a1"/>
    <w:link w:val="3f2"/>
    <w:uiPriority w:val="99"/>
    <w:rsid w:val="00917BC4"/>
    <w:pPr>
      <w:keepNext/>
      <w:tabs>
        <w:tab w:val="left" w:pos="2694"/>
      </w:tabs>
      <w:autoSpaceDE w:val="0"/>
      <w:autoSpaceDN w:val="0"/>
      <w:spacing w:after="0" w:line="240" w:lineRule="auto"/>
      <w:outlineLvl w:val="2"/>
    </w:pPr>
    <w:rPr>
      <w:rFonts w:ascii="Times New Roman" w:eastAsia="Calibri" w:hAnsi="Times New Roman"/>
      <w:sz w:val="24"/>
      <w:szCs w:val="24"/>
      <w:lang w:val="x-none" w:eastAsia="ru-RU"/>
    </w:rPr>
  </w:style>
  <w:style w:type="numbering" w:customStyle="1" w:styleId="2f5">
    <w:name w:val="Нет списка2"/>
    <w:next w:val="a4"/>
    <w:uiPriority w:val="99"/>
    <w:semiHidden/>
    <w:rsid w:val="00917BC4"/>
  </w:style>
  <w:style w:type="paragraph" w:customStyle="1" w:styleId="ConsTitle">
    <w:name w:val="ConsTitle"/>
    <w:rsid w:val="00917BC4"/>
    <w:pPr>
      <w:widowControl w:val="0"/>
      <w:autoSpaceDE w:val="0"/>
      <w:autoSpaceDN w:val="0"/>
      <w:adjustRightInd w:val="0"/>
    </w:pPr>
    <w:rPr>
      <w:rFonts w:ascii="Arial" w:eastAsia="Times New Roman" w:hAnsi="Arial" w:cs="Arial"/>
      <w:b/>
      <w:bCs/>
      <w:sz w:val="16"/>
      <w:szCs w:val="16"/>
    </w:rPr>
  </w:style>
  <w:style w:type="character" w:customStyle="1" w:styleId="Bodytext5">
    <w:name w:val="Body text (5)_"/>
    <w:link w:val="Bodytext51"/>
    <w:uiPriority w:val="99"/>
    <w:locked/>
    <w:rsid w:val="00917BC4"/>
    <w:rPr>
      <w:sz w:val="26"/>
      <w:szCs w:val="26"/>
      <w:shd w:val="clear" w:color="auto" w:fill="FFFFFF"/>
      <w:lang w:bidi="ar-SA"/>
    </w:rPr>
  </w:style>
  <w:style w:type="character" w:customStyle="1" w:styleId="Bodytext26">
    <w:name w:val="Body text26"/>
    <w:uiPriority w:val="99"/>
    <w:rsid w:val="00917BC4"/>
    <w:rPr>
      <w:rFonts w:ascii="Times New Roman" w:hAnsi="Times New Roman" w:cs="Times New Roman"/>
      <w:spacing w:val="0"/>
      <w:sz w:val="26"/>
      <w:szCs w:val="26"/>
    </w:rPr>
  </w:style>
  <w:style w:type="paragraph" w:customStyle="1" w:styleId="Bodytext51">
    <w:name w:val="Body text (5)1"/>
    <w:basedOn w:val="a1"/>
    <w:link w:val="Bodytext5"/>
    <w:uiPriority w:val="99"/>
    <w:rsid w:val="00917BC4"/>
    <w:pPr>
      <w:shd w:val="clear" w:color="auto" w:fill="FFFFFF"/>
      <w:spacing w:after="180" w:line="326" w:lineRule="exact"/>
    </w:pPr>
    <w:rPr>
      <w:rFonts w:ascii="Times New Roman" w:eastAsia="Calibri" w:hAnsi="Times New Roman"/>
      <w:sz w:val="26"/>
      <w:szCs w:val="26"/>
      <w:shd w:val="clear" w:color="auto" w:fill="FFFFFF"/>
      <w:lang w:val="x-none" w:eastAsia="x-none"/>
    </w:rPr>
  </w:style>
  <w:style w:type="paragraph" w:customStyle="1" w:styleId="Style40">
    <w:name w:val="Style4"/>
    <w:basedOn w:val="a1"/>
    <w:rsid w:val="00917BC4"/>
    <w:pPr>
      <w:widowControl w:val="0"/>
      <w:autoSpaceDE w:val="0"/>
      <w:autoSpaceDN w:val="0"/>
      <w:adjustRightInd w:val="0"/>
      <w:spacing w:after="0" w:line="216" w:lineRule="exact"/>
      <w:jc w:val="both"/>
    </w:pPr>
    <w:rPr>
      <w:rFonts w:ascii="Times New Roman" w:hAnsi="Times New Roman"/>
      <w:sz w:val="24"/>
      <w:szCs w:val="24"/>
      <w:lang w:eastAsia="ru-RU"/>
    </w:rPr>
  </w:style>
  <w:style w:type="character" w:customStyle="1" w:styleId="FontStyle36">
    <w:name w:val="Font Style36"/>
    <w:rsid w:val="00917BC4"/>
    <w:rPr>
      <w:rFonts w:ascii="Times New Roman" w:hAnsi="Times New Roman"/>
      <w:sz w:val="16"/>
    </w:rPr>
  </w:style>
  <w:style w:type="character" w:customStyle="1" w:styleId="FontStyle43">
    <w:name w:val="Font Style43"/>
    <w:rsid w:val="00917BC4"/>
    <w:rPr>
      <w:rFonts w:ascii="Times New Roman" w:hAnsi="Times New Roman"/>
      <w:b/>
      <w:sz w:val="16"/>
    </w:rPr>
  </w:style>
  <w:style w:type="character" w:customStyle="1" w:styleId="FontStyle38">
    <w:name w:val="Font Style38"/>
    <w:uiPriority w:val="99"/>
    <w:rsid w:val="00917BC4"/>
    <w:rPr>
      <w:rFonts w:ascii="Times New Roman" w:hAnsi="Times New Roman"/>
      <w:sz w:val="16"/>
    </w:rPr>
  </w:style>
  <w:style w:type="character" w:customStyle="1" w:styleId="FontStyle32">
    <w:name w:val="Font Style32"/>
    <w:uiPriority w:val="99"/>
    <w:rsid w:val="00917BC4"/>
    <w:rPr>
      <w:rFonts w:ascii="Times New Roman" w:hAnsi="Times New Roman"/>
      <w:sz w:val="24"/>
    </w:rPr>
  </w:style>
  <w:style w:type="character" w:customStyle="1" w:styleId="a00">
    <w:name w:val="a0"/>
    <w:rsid w:val="00917BC4"/>
    <w:rPr>
      <w:rFonts w:cs="Times New Roman"/>
    </w:rPr>
  </w:style>
  <w:style w:type="character" w:customStyle="1" w:styleId="affffd">
    <w:name w:val="a"/>
    <w:rsid w:val="00917BC4"/>
    <w:rPr>
      <w:rFonts w:cs="Times New Roman"/>
    </w:rPr>
  </w:style>
  <w:style w:type="character" w:customStyle="1" w:styleId="ConsPlusNonformat0">
    <w:name w:val="ConsPlusNonformat Знак"/>
    <w:link w:val="ConsPlusNonformat"/>
    <w:locked/>
    <w:rsid w:val="00917BC4"/>
    <w:rPr>
      <w:rFonts w:ascii="Courier New" w:hAnsi="Courier New" w:cs="Courier New"/>
      <w:lang w:val="ru-RU" w:eastAsia="ru-RU" w:bidi="ar-SA"/>
    </w:rPr>
  </w:style>
  <w:style w:type="paragraph" w:customStyle="1" w:styleId="1f5">
    <w:name w:val="1"/>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320">
    <w:name w:val="Заголовок 3 Знак2"/>
    <w:aliases w:val="Section Header3 Знак2,h3 Знак2,Head 3 Знак1,l3+toc 3 Знак1,CT Знак1,Sub-section Title Знак1,l3 Знак1"/>
    <w:rsid w:val="00917BC4"/>
    <w:rPr>
      <w:rFonts w:ascii="Arial" w:hAnsi="Arial" w:cs="Arial"/>
      <w:b/>
      <w:bCs/>
      <w:sz w:val="26"/>
      <w:szCs w:val="26"/>
    </w:rPr>
  </w:style>
  <w:style w:type="paragraph" w:customStyle="1" w:styleId="02statia1">
    <w:name w:val="02statia1"/>
    <w:basedOn w:val="a1"/>
    <w:uiPriority w:val="99"/>
    <w:rsid w:val="00917BC4"/>
    <w:pPr>
      <w:keepNext/>
      <w:spacing w:before="280" w:after="0" w:line="320" w:lineRule="atLeast"/>
      <w:ind w:left="1134" w:right="851" w:hanging="578"/>
      <w:outlineLvl w:val="2"/>
    </w:pPr>
    <w:rPr>
      <w:rFonts w:ascii="GaramondNarrowC" w:hAnsi="GaramondNarrowC"/>
      <w:b/>
      <w:sz w:val="24"/>
      <w:szCs w:val="24"/>
      <w:lang w:eastAsia="ru-RU"/>
    </w:rPr>
  </w:style>
  <w:style w:type="paragraph" w:customStyle="1" w:styleId="02statia2">
    <w:name w:val="02statia2"/>
    <w:basedOn w:val="a1"/>
    <w:uiPriority w:val="99"/>
    <w:rsid w:val="00917BC4"/>
    <w:pPr>
      <w:spacing w:before="120" w:after="0" w:line="320" w:lineRule="atLeast"/>
      <w:ind w:left="2020" w:hanging="880"/>
      <w:jc w:val="both"/>
    </w:pPr>
    <w:rPr>
      <w:rFonts w:ascii="GaramondNarrowC" w:hAnsi="GaramondNarrowC"/>
      <w:color w:val="000000"/>
      <w:sz w:val="21"/>
      <w:szCs w:val="21"/>
      <w:lang w:eastAsia="ru-RU"/>
    </w:rPr>
  </w:style>
  <w:style w:type="character" w:customStyle="1" w:styleId="ConsPlusNormal1">
    <w:name w:val="ConsPlusNormal Знак Знак"/>
    <w:uiPriority w:val="99"/>
    <w:locked/>
    <w:rsid w:val="00917BC4"/>
    <w:rPr>
      <w:rFonts w:ascii="Arial" w:hAnsi="Arial" w:cs="Arial"/>
    </w:rPr>
  </w:style>
  <w:style w:type="character" w:customStyle="1" w:styleId="1f6">
    <w:name w:val="Основной текст с отступом Знак1"/>
    <w:aliases w:val="текст Знак1"/>
    <w:rsid w:val="00917BC4"/>
    <w:rPr>
      <w:sz w:val="24"/>
      <w:szCs w:val="24"/>
    </w:rPr>
  </w:style>
  <w:style w:type="character" w:customStyle="1" w:styleId="ConsNormal2">
    <w:name w:val="ConsNormal Знак Знак Знак"/>
    <w:rsid w:val="00917BC4"/>
    <w:rPr>
      <w:rFonts w:ascii="Arial" w:hAnsi="Arial" w:cs="Arial"/>
      <w:sz w:val="22"/>
      <w:szCs w:val="22"/>
    </w:rPr>
  </w:style>
  <w:style w:type="paragraph" w:customStyle="1" w:styleId="1f7">
    <w:name w:val="1 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46">
    <w:name w:val="Знак4"/>
    <w:rsid w:val="00917BC4"/>
    <w:rPr>
      <w:rFonts w:ascii="Arial" w:hAnsi="Arial" w:cs="Arial"/>
      <w:sz w:val="18"/>
      <w:szCs w:val="18"/>
      <w:lang w:val="ru-RU" w:eastAsia="ru-RU" w:bidi="ar-SA"/>
    </w:rPr>
  </w:style>
  <w:style w:type="character" w:customStyle="1" w:styleId="textspanview">
    <w:name w:val="textspanview"/>
    <w:rsid w:val="00917BC4"/>
  </w:style>
  <w:style w:type="character" w:customStyle="1" w:styleId="313">
    <w:name w:val="Основной текст 3 Знак1"/>
    <w:rsid w:val="00917BC4"/>
    <w:rPr>
      <w:rFonts w:ascii="Arial" w:hAnsi="Arial" w:cs="Arial"/>
      <w:sz w:val="16"/>
      <w:szCs w:val="16"/>
    </w:rPr>
  </w:style>
  <w:style w:type="character" w:customStyle="1" w:styleId="3f2">
    <w:name w:val="заголовок 3 Знак"/>
    <w:link w:val="3f1"/>
    <w:uiPriority w:val="99"/>
    <w:locked/>
    <w:rsid w:val="00917BC4"/>
    <w:rPr>
      <w:sz w:val="24"/>
      <w:szCs w:val="24"/>
      <w:lang w:val="x-none" w:eastAsia="ru-RU" w:bidi="ar-SA"/>
    </w:rPr>
  </w:style>
  <w:style w:type="paragraph" w:customStyle="1" w:styleId="APPLE-INTERCHANGE-NEWLINE">
    <w:name w:val=".APPLE-INTERCHANGE-NEWLINE"/>
    <w:uiPriority w:val="99"/>
    <w:rsid w:val="00917BC4"/>
    <w:pPr>
      <w:widowControl w:val="0"/>
      <w:autoSpaceDE w:val="0"/>
      <w:autoSpaceDN w:val="0"/>
      <w:adjustRightInd w:val="0"/>
    </w:pPr>
    <w:rPr>
      <w:rFonts w:eastAsia="Times New Roman"/>
      <w:sz w:val="24"/>
      <w:szCs w:val="24"/>
    </w:rPr>
  </w:style>
  <w:style w:type="paragraph" w:customStyle="1" w:styleId="formattexttopleveltext">
    <w:name w:val="formattext topleveltext"/>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affffe">
    <w:name w:val="Оглавление"/>
    <w:basedOn w:val="a1"/>
    <w:uiPriority w:val="99"/>
    <w:qFormat/>
    <w:rsid w:val="00917BC4"/>
    <w:pPr>
      <w:keepNext/>
      <w:autoSpaceDE w:val="0"/>
      <w:autoSpaceDN w:val="0"/>
      <w:spacing w:after="0" w:line="240" w:lineRule="auto"/>
      <w:jc w:val="center"/>
      <w:outlineLvl w:val="2"/>
    </w:pPr>
    <w:rPr>
      <w:rFonts w:ascii="Times New Roman" w:hAnsi="Times New Roman"/>
      <w:b/>
      <w:bCs/>
      <w:i/>
      <w:iCs/>
      <w:sz w:val="24"/>
      <w:szCs w:val="20"/>
      <w:lang w:eastAsia="ru-RU"/>
    </w:rPr>
  </w:style>
  <w:style w:type="paragraph" w:customStyle="1" w:styleId="3f3">
    <w:name w:val="Перечень 3 Знак"/>
    <w:basedOn w:val="a1"/>
    <w:link w:val="3f4"/>
    <w:qFormat/>
    <w:rsid w:val="00917BC4"/>
    <w:pPr>
      <w:tabs>
        <w:tab w:val="left" w:pos="567"/>
        <w:tab w:val="num" w:pos="1800"/>
      </w:tabs>
      <w:spacing w:after="120" w:line="240" w:lineRule="auto"/>
      <w:ind w:left="1560" w:hanging="709"/>
      <w:jc w:val="both"/>
    </w:pPr>
    <w:rPr>
      <w:rFonts w:ascii="Arial" w:eastAsia="Calibri" w:hAnsi="Arial"/>
      <w:color w:val="000000"/>
      <w:sz w:val="24"/>
      <w:szCs w:val="24"/>
      <w:lang w:val="x-none" w:eastAsia="x-none"/>
    </w:rPr>
  </w:style>
  <w:style w:type="character" w:customStyle="1" w:styleId="3f4">
    <w:name w:val="Перечень 3 Знак Знак"/>
    <w:link w:val="3f3"/>
    <w:rsid w:val="00917BC4"/>
    <w:rPr>
      <w:rFonts w:ascii="Arial" w:hAnsi="Arial"/>
      <w:color w:val="000000"/>
      <w:sz w:val="24"/>
      <w:szCs w:val="24"/>
      <w:lang w:val="x-none" w:eastAsia="x-none" w:bidi="ar-SA"/>
    </w:rPr>
  </w:style>
  <w:style w:type="paragraph" w:customStyle="1" w:styleId="3f5">
    <w:name w:val="Перечень 3"/>
    <w:basedOn w:val="a1"/>
    <w:qFormat/>
    <w:rsid w:val="00917BC4"/>
    <w:pPr>
      <w:tabs>
        <w:tab w:val="left" w:pos="567"/>
        <w:tab w:val="num" w:pos="1800"/>
      </w:tabs>
      <w:spacing w:after="120" w:line="240" w:lineRule="auto"/>
      <w:ind w:left="1560" w:hanging="709"/>
      <w:jc w:val="both"/>
    </w:pPr>
    <w:rPr>
      <w:rFonts w:ascii="Times New Roman" w:hAnsi="Times New Roman"/>
      <w:color w:val="000000"/>
      <w:sz w:val="24"/>
      <w:szCs w:val="24"/>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sid w:val="00917BC4"/>
    <w:rPr>
      <w:rFonts w:ascii="Arial" w:hAnsi="Arial" w:cs="Arial"/>
      <w:sz w:val="20"/>
      <w:szCs w:val="20"/>
      <w:lang w:eastAsia="ru-RU"/>
    </w:rPr>
  </w:style>
  <w:style w:type="character" w:customStyle="1" w:styleId="FooterChar1">
    <w:name w:val="Footer Char1"/>
    <w:aliases w:val="Footer Char Char,Знак3 Char"/>
    <w:uiPriority w:val="99"/>
    <w:rsid w:val="00917BC4"/>
    <w:rPr>
      <w:rFonts w:ascii="Arial" w:hAnsi="Arial" w:cs="Arial"/>
      <w:sz w:val="18"/>
      <w:szCs w:val="18"/>
      <w:lang w:eastAsia="ru-RU"/>
    </w:rPr>
  </w:style>
  <w:style w:type="character" w:customStyle="1" w:styleId="170">
    <w:name w:val="Знак17 Знак"/>
    <w:locked/>
    <w:rsid w:val="00917BC4"/>
    <w:rPr>
      <w:rFonts w:ascii="Cambria" w:hAnsi="Cambria"/>
      <w:b/>
      <w:bCs/>
      <w:i/>
      <w:iCs/>
      <w:sz w:val="28"/>
      <w:szCs w:val="28"/>
      <w:lang w:val="ru-RU" w:eastAsia="ru-RU" w:bidi="ar-SA"/>
    </w:rPr>
  </w:style>
  <w:style w:type="paragraph" w:customStyle="1" w:styleId="ConsPlusNormal2">
    <w:name w:val="ConsPlusNormal Знак Знак Знак"/>
    <w:link w:val="ConsPlusNormal3"/>
    <w:rsid w:val="00917BC4"/>
    <w:pPr>
      <w:widowControl w:val="0"/>
      <w:autoSpaceDE w:val="0"/>
      <w:autoSpaceDN w:val="0"/>
      <w:adjustRightInd w:val="0"/>
      <w:ind w:firstLine="720"/>
    </w:pPr>
    <w:rPr>
      <w:rFonts w:ascii="Arial" w:hAnsi="Arial"/>
      <w:sz w:val="18"/>
      <w:szCs w:val="18"/>
    </w:rPr>
  </w:style>
  <w:style w:type="character" w:customStyle="1" w:styleId="ConsPlusNormal3">
    <w:name w:val="ConsPlusNormal Знак Знак Знак Знак"/>
    <w:link w:val="ConsPlusNormal2"/>
    <w:locked/>
    <w:rsid w:val="00917BC4"/>
    <w:rPr>
      <w:rFonts w:ascii="Arial" w:hAnsi="Arial"/>
      <w:sz w:val="18"/>
      <w:szCs w:val="18"/>
      <w:lang w:val="ru-RU" w:eastAsia="ru-RU" w:bidi="ar-SA"/>
    </w:rPr>
  </w:style>
  <w:style w:type="paragraph" w:customStyle="1" w:styleId="ConsNormal10">
    <w:name w:val="ConsNormal Знак Знак1"/>
    <w:link w:val="ConsNormal11"/>
    <w:rsid w:val="00917BC4"/>
    <w:pPr>
      <w:autoSpaceDE w:val="0"/>
      <w:autoSpaceDN w:val="0"/>
      <w:adjustRightInd w:val="0"/>
      <w:ind w:right="19772" w:firstLine="720"/>
    </w:pPr>
    <w:rPr>
      <w:rFonts w:ascii="Arial" w:hAnsi="Arial"/>
      <w:sz w:val="18"/>
      <w:szCs w:val="18"/>
    </w:rPr>
  </w:style>
  <w:style w:type="character" w:customStyle="1" w:styleId="ConsNormal11">
    <w:name w:val="ConsNormal Знак Знак1 Знак"/>
    <w:link w:val="ConsNormal10"/>
    <w:rsid w:val="00917BC4"/>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sid w:val="00917BC4"/>
    <w:rPr>
      <w:rFonts w:ascii="Arial" w:hAnsi="Arial" w:cs="Arial"/>
      <w:sz w:val="18"/>
      <w:szCs w:val="18"/>
      <w:lang w:val="ru-RU" w:eastAsia="ru-RU" w:bidi="ar-SA"/>
    </w:rPr>
  </w:style>
  <w:style w:type="character" w:customStyle="1" w:styleId="DateChar">
    <w:name w:val="Date Char"/>
    <w:uiPriority w:val="99"/>
    <w:rsid w:val="00917BC4"/>
    <w:rPr>
      <w:sz w:val="24"/>
      <w:szCs w:val="24"/>
    </w:rPr>
  </w:style>
  <w:style w:type="paragraph" w:customStyle="1" w:styleId="55">
    <w:name w:val="Знак5"/>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customStyle="1" w:styleId="PlainTextChar">
    <w:name w:val="Plain Text Char"/>
    <w:uiPriority w:val="99"/>
    <w:rsid w:val="00917BC4"/>
    <w:rPr>
      <w:rFonts w:ascii="Courier New" w:hAnsi="Courier New" w:cs="Courier New"/>
    </w:rPr>
  </w:style>
  <w:style w:type="paragraph" w:customStyle="1" w:styleId="Iauiue">
    <w:name w:val="Iau?iue"/>
    <w:uiPriority w:val="99"/>
    <w:rsid w:val="00917BC4"/>
    <w:rPr>
      <w:rFonts w:eastAsia="Times New Roman"/>
    </w:rPr>
  </w:style>
  <w:style w:type="paragraph" w:customStyle="1" w:styleId="1f8">
    <w:name w:val="1 Знак Знак Знак Знак Знак Знак Знак Знак Знак Знак Знак Знак Знак Знак Знак Знак"/>
    <w:basedOn w:val="a1"/>
    <w:uiPriority w:val="99"/>
    <w:rsid w:val="00917BC4"/>
    <w:pPr>
      <w:spacing w:after="160" w:line="240" w:lineRule="exact"/>
    </w:pPr>
    <w:rPr>
      <w:rFonts w:ascii="Times New Roman" w:hAnsi="Times New Roman"/>
      <w:sz w:val="20"/>
      <w:szCs w:val="20"/>
      <w:lang w:eastAsia="zh-CN"/>
    </w:rPr>
  </w:style>
  <w:style w:type="paragraph" w:customStyle="1" w:styleId="1f9">
    <w:name w:val="заголовок 1"/>
    <w:basedOn w:val="a1"/>
    <w:next w:val="a1"/>
    <w:uiPriority w:val="99"/>
    <w:rsid w:val="00917BC4"/>
    <w:pPr>
      <w:keepNext/>
      <w:snapToGrid w:val="0"/>
      <w:spacing w:after="0" w:line="252" w:lineRule="auto"/>
      <w:jc w:val="center"/>
    </w:pPr>
    <w:rPr>
      <w:rFonts w:ascii="Times New Roman" w:hAnsi="Times New Roman"/>
      <w:b/>
      <w:bCs/>
      <w:sz w:val="24"/>
      <w:szCs w:val="24"/>
      <w:lang w:eastAsia="ru-RU"/>
    </w:rPr>
  </w:style>
  <w:style w:type="paragraph" w:customStyle="1" w:styleId="xl69">
    <w:name w:val="xl69"/>
    <w:basedOn w:val="a1"/>
    <w:rsid w:val="00917BC4"/>
    <w:pPr>
      <w:spacing w:before="100" w:beforeAutospacing="1" w:after="100" w:afterAutospacing="1" w:line="240" w:lineRule="auto"/>
    </w:pPr>
    <w:rPr>
      <w:rFonts w:ascii="Arial" w:hAnsi="Arial" w:cs="Arial"/>
      <w:sz w:val="24"/>
      <w:szCs w:val="24"/>
      <w:lang w:eastAsia="ru-RU"/>
    </w:rPr>
  </w:style>
  <w:style w:type="paragraph" w:customStyle="1" w:styleId="xl63">
    <w:name w:val="xl63"/>
    <w:basedOn w:val="a1"/>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64">
    <w:name w:val="xl6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5">
    <w:name w:val="xl65"/>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6">
    <w:name w:val="xl6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lang w:eastAsia="ru-RU"/>
    </w:rPr>
  </w:style>
  <w:style w:type="paragraph" w:customStyle="1" w:styleId="xl67">
    <w:name w:val="xl6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68">
    <w:name w:val="xl6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lang w:eastAsia="ru-RU"/>
    </w:rPr>
  </w:style>
  <w:style w:type="paragraph" w:customStyle="1" w:styleId="xl70">
    <w:name w:val="xl7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1"/>
    <w:rsid w:val="00917BC4"/>
    <w:pP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4">
    <w:name w:val="xl74"/>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5">
    <w:name w:val="xl75"/>
    <w:basedOn w:val="a1"/>
    <w:rsid w:val="00917BC4"/>
    <w:pPr>
      <w:spacing w:before="100" w:beforeAutospacing="1" w:after="100" w:afterAutospacing="1" w:line="240" w:lineRule="auto"/>
      <w:jc w:val="center"/>
    </w:pPr>
    <w:rPr>
      <w:rFonts w:ascii="Times New Roman" w:hAnsi="Times New Roman"/>
      <w:sz w:val="24"/>
      <w:szCs w:val="24"/>
      <w:lang w:eastAsia="ru-RU"/>
    </w:rPr>
  </w:style>
  <w:style w:type="paragraph" w:customStyle="1" w:styleId="xl76">
    <w:name w:val="xl76"/>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7">
    <w:name w:val="xl77"/>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8">
    <w:name w:val="xl78"/>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0">
    <w:name w:val="xl80"/>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1">
    <w:name w:val="xl81"/>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sz w:val="24"/>
      <w:szCs w:val="24"/>
      <w:lang w:eastAsia="ru-RU"/>
    </w:rPr>
  </w:style>
  <w:style w:type="paragraph" w:customStyle="1" w:styleId="xl82">
    <w:name w:val="xl82"/>
    <w:basedOn w:val="a1"/>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83">
    <w:name w:val="xl83"/>
    <w:basedOn w:val="a1"/>
    <w:rsid w:val="00917BC4"/>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4">
    <w:name w:val="xl84"/>
    <w:basedOn w:val="a1"/>
    <w:rsid w:val="00917BC4"/>
    <w:pPr>
      <w:pBdr>
        <w:top w:val="single" w:sz="4" w:space="0" w:color="auto"/>
        <w:bottom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1"/>
    <w:rsid w:val="00917BC4"/>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1fa">
    <w:name w:val="Текст1"/>
    <w:basedOn w:val="a1"/>
    <w:link w:val="PlainText"/>
    <w:rsid w:val="00917BC4"/>
    <w:pPr>
      <w:spacing w:after="0" w:line="240" w:lineRule="auto"/>
    </w:pPr>
    <w:rPr>
      <w:rFonts w:ascii="Consolas" w:hAnsi="Consolas"/>
      <w:sz w:val="21"/>
      <w:szCs w:val="21"/>
      <w:lang w:val="x-none" w:eastAsia="ar-SA"/>
    </w:rPr>
  </w:style>
  <w:style w:type="paragraph" w:customStyle="1" w:styleId="afffff">
    <w:name w:val="Таблица"/>
    <w:basedOn w:val="a1"/>
    <w:uiPriority w:val="99"/>
    <w:rsid w:val="00917BC4"/>
    <w:pPr>
      <w:spacing w:after="0" w:line="240" w:lineRule="auto"/>
    </w:pPr>
    <w:rPr>
      <w:rFonts w:ascii="Times New Roman" w:hAnsi="Times New Roman"/>
      <w:lang w:eastAsia="ru-RU"/>
    </w:rPr>
  </w:style>
  <w:style w:type="paragraph" w:customStyle="1" w:styleId="Basic">
    <w:name w:val="Basic"/>
    <w:basedOn w:val="a1"/>
    <w:uiPriority w:val="99"/>
    <w:rsid w:val="00917BC4"/>
    <w:pPr>
      <w:suppressAutoHyphens/>
      <w:overflowPunct w:val="0"/>
      <w:autoSpaceDE w:val="0"/>
      <w:spacing w:after="0" w:line="240" w:lineRule="auto"/>
      <w:ind w:firstLine="709"/>
      <w:jc w:val="both"/>
    </w:pPr>
    <w:rPr>
      <w:rFonts w:ascii="Times New Roman" w:hAnsi="Times New Roman"/>
      <w:sz w:val="30"/>
      <w:szCs w:val="30"/>
      <w:lang w:eastAsia="ar-SA"/>
    </w:rPr>
  </w:style>
  <w:style w:type="paragraph" w:customStyle="1" w:styleId="afffff0">
    <w:name w:val="КД_формы"/>
    <w:basedOn w:val="a1"/>
    <w:uiPriority w:val="99"/>
    <w:rsid w:val="00917BC4"/>
    <w:pPr>
      <w:suppressAutoHyphens/>
      <w:spacing w:after="0" w:line="360" w:lineRule="auto"/>
      <w:jc w:val="right"/>
    </w:pPr>
    <w:rPr>
      <w:rFonts w:ascii="Times New Roman" w:hAnsi="Times New Roman"/>
      <w:sz w:val="24"/>
      <w:szCs w:val="24"/>
      <w:lang w:eastAsia="ar-SA"/>
    </w:rPr>
  </w:style>
  <w:style w:type="paragraph" w:customStyle="1" w:styleId="116">
    <w:name w:val="Абзац списка11"/>
    <w:basedOn w:val="a1"/>
    <w:rsid w:val="00917BC4"/>
    <w:pPr>
      <w:spacing w:after="0" w:line="240" w:lineRule="auto"/>
      <w:ind w:left="720"/>
    </w:pPr>
    <w:rPr>
      <w:rFonts w:ascii="Times New Roman" w:hAnsi="Times New Roman"/>
      <w:sz w:val="24"/>
      <w:szCs w:val="24"/>
      <w:lang w:eastAsia="ru-RU"/>
    </w:rPr>
  </w:style>
  <w:style w:type="character" w:customStyle="1" w:styleId="txt2">
    <w:name w:val="txt2"/>
    <w:uiPriority w:val="99"/>
    <w:rsid w:val="00917BC4"/>
  </w:style>
  <w:style w:type="character" w:customStyle="1" w:styleId="apple-style-span">
    <w:name w:val="apple-style-span"/>
    <w:uiPriority w:val="99"/>
    <w:rsid w:val="00917BC4"/>
  </w:style>
  <w:style w:type="character" w:customStyle="1" w:styleId="grame">
    <w:name w:val="grame"/>
    <w:uiPriority w:val="99"/>
    <w:rsid w:val="00917BC4"/>
  </w:style>
  <w:style w:type="character" w:customStyle="1" w:styleId="1fb">
    <w:name w:val="Тема примечания Знак1"/>
    <w:uiPriority w:val="99"/>
    <w:rsid w:val="00917BC4"/>
    <w:rPr>
      <w:b/>
      <w:bCs/>
    </w:rPr>
  </w:style>
  <w:style w:type="paragraph" w:customStyle="1" w:styleId="117">
    <w:name w:val="Без интервала11"/>
    <w:uiPriority w:val="99"/>
    <w:rsid w:val="00917BC4"/>
    <w:rPr>
      <w:rFonts w:ascii="Calibri" w:hAnsi="Calibri" w:cs="Calibri"/>
      <w:sz w:val="22"/>
      <w:szCs w:val="22"/>
    </w:rPr>
  </w:style>
  <w:style w:type="character" w:customStyle="1" w:styleId="normal-c0">
    <w:name w:val="normal-c0"/>
    <w:uiPriority w:val="99"/>
    <w:rsid w:val="00917BC4"/>
  </w:style>
  <w:style w:type="character" w:customStyle="1" w:styleId="b-dotted-linetitle">
    <w:name w:val="b-dotted-line__title"/>
    <w:uiPriority w:val="99"/>
    <w:rsid w:val="00917BC4"/>
  </w:style>
  <w:style w:type="character" w:customStyle="1" w:styleId="b-dotted-linecontent">
    <w:name w:val="b-dotted-line__content"/>
    <w:uiPriority w:val="99"/>
    <w:rsid w:val="00917BC4"/>
  </w:style>
  <w:style w:type="character" w:customStyle="1" w:styleId="321">
    <w:name w:val="Знак Знак32"/>
    <w:rsid w:val="00917BC4"/>
    <w:rPr>
      <w:b/>
      <w:bCs/>
      <w:i/>
      <w:iCs/>
      <w:snapToGrid w:val="0"/>
      <w:sz w:val="28"/>
      <w:szCs w:val="28"/>
    </w:rPr>
  </w:style>
  <w:style w:type="paragraph" w:customStyle="1" w:styleId="217">
    <w:name w:val="Абзац списка21"/>
    <w:basedOn w:val="a1"/>
    <w:uiPriority w:val="99"/>
    <w:rsid w:val="00917BC4"/>
    <w:pPr>
      <w:ind w:left="720"/>
    </w:pPr>
    <w:rPr>
      <w:rFonts w:cs="Calibri"/>
      <w:lang w:eastAsia="ru-RU"/>
    </w:rPr>
  </w:style>
  <w:style w:type="paragraph" w:customStyle="1" w:styleId="218">
    <w:name w:val="Знак2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2f6">
    <w:name w:val="Основной шрифт абзаца2"/>
    <w:uiPriority w:val="99"/>
    <w:rsid w:val="00917BC4"/>
  </w:style>
  <w:style w:type="paragraph" w:customStyle="1" w:styleId="3f6">
    <w:name w:val="Обычный3"/>
    <w:rsid w:val="00917BC4"/>
    <w:pPr>
      <w:suppressAutoHyphens/>
      <w:spacing w:line="100" w:lineRule="atLeast"/>
    </w:pPr>
    <w:rPr>
      <w:rFonts w:eastAsia="Times New Roman"/>
      <w:kern w:val="1"/>
      <w:sz w:val="24"/>
      <w:szCs w:val="24"/>
      <w:lang w:eastAsia="ar-SA"/>
    </w:rPr>
  </w:style>
  <w:style w:type="paragraph" w:customStyle="1" w:styleId="118">
    <w:name w:val="Знак11"/>
    <w:basedOn w:val="a1"/>
    <w:rsid w:val="00917BC4"/>
    <w:pPr>
      <w:widowControl w:val="0"/>
      <w:adjustRightInd w:val="0"/>
      <w:spacing w:after="160" w:line="240" w:lineRule="exact"/>
      <w:jc w:val="right"/>
    </w:pPr>
    <w:rPr>
      <w:rFonts w:ascii="Arial" w:hAnsi="Arial" w:cs="Arial"/>
      <w:sz w:val="20"/>
      <w:szCs w:val="20"/>
      <w:lang w:val="en-GB"/>
    </w:rPr>
  </w:style>
  <w:style w:type="paragraph" w:customStyle="1" w:styleId="afffff1">
    <w:name w:val="Прижатый влево"/>
    <w:basedOn w:val="a1"/>
    <w:next w:val="a1"/>
    <w:rsid w:val="00917BC4"/>
    <w:pPr>
      <w:autoSpaceDE w:val="0"/>
      <w:autoSpaceDN w:val="0"/>
      <w:adjustRightInd w:val="0"/>
      <w:spacing w:after="0" w:line="240" w:lineRule="auto"/>
    </w:pPr>
    <w:rPr>
      <w:rFonts w:ascii="Arial" w:eastAsia="Calibri" w:hAnsi="Arial" w:cs="Arial"/>
      <w:sz w:val="24"/>
      <w:szCs w:val="24"/>
      <w:lang w:eastAsia="ru-RU"/>
    </w:rPr>
  </w:style>
  <w:style w:type="character" w:customStyle="1" w:styleId="ConsNormal3">
    <w:name w:val="ConsNormal Знак Знак Знак Знак"/>
    <w:rsid w:val="00917BC4"/>
    <w:rPr>
      <w:rFonts w:ascii="Arial" w:eastAsia="Times New Roman" w:hAnsi="Arial" w:cs="Arial"/>
      <w:sz w:val="18"/>
      <w:szCs w:val="18"/>
    </w:rPr>
  </w:style>
  <w:style w:type="paragraph" w:customStyle="1" w:styleId="3f7">
    <w:name w:val="Пункты 3"/>
    <w:basedOn w:val="a1"/>
    <w:uiPriority w:val="99"/>
    <w:rsid w:val="00917BC4"/>
    <w:pPr>
      <w:tabs>
        <w:tab w:val="num" w:pos="720"/>
        <w:tab w:val="num" w:pos="1440"/>
        <w:tab w:val="num" w:pos="2508"/>
      </w:tabs>
      <w:spacing w:after="0" w:line="240" w:lineRule="auto"/>
      <w:ind w:left="2508" w:firstLine="709"/>
      <w:jc w:val="both"/>
      <w:outlineLvl w:val="2"/>
    </w:pPr>
    <w:rPr>
      <w:rFonts w:ascii="Times New Roman" w:hAnsi="Times New Roman" w:cs="Arial"/>
      <w:bCs/>
      <w:sz w:val="24"/>
      <w:szCs w:val="26"/>
      <w:lang w:eastAsia="ru-RU"/>
    </w:rPr>
  </w:style>
  <w:style w:type="paragraph" w:customStyle="1" w:styleId="2f7">
    <w:name w:val="Пункты 2"/>
    <w:basedOn w:val="a1"/>
    <w:next w:val="a1"/>
    <w:uiPriority w:val="99"/>
    <w:rsid w:val="00917BC4"/>
    <w:pPr>
      <w:tabs>
        <w:tab w:val="num" w:pos="576"/>
        <w:tab w:val="num" w:pos="792"/>
        <w:tab w:val="num" w:pos="1788"/>
      </w:tabs>
      <w:spacing w:before="60" w:after="0" w:line="240" w:lineRule="auto"/>
      <w:ind w:left="1788" w:firstLine="709"/>
      <w:jc w:val="both"/>
      <w:outlineLvl w:val="1"/>
    </w:pPr>
    <w:rPr>
      <w:rFonts w:ascii="Times New Roman" w:hAnsi="Times New Roman"/>
      <w:sz w:val="24"/>
      <w:szCs w:val="24"/>
      <w:lang w:eastAsia="ru-RU"/>
    </w:rPr>
  </w:style>
  <w:style w:type="paragraph" w:customStyle="1" w:styleId="afffff2">
    <w:name w:val="Таблицы (моноширинный)"/>
    <w:basedOn w:val="a1"/>
    <w:next w:val="a1"/>
    <w:uiPriority w:val="99"/>
    <w:rsid w:val="00917BC4"/>
    <w:pPr>
      <w:autoSpaceDE w:val="0"/>
      <w:autoSpaceDN w:val="0"/>
      <w:adjustRightInd w:val="0"/>
      <w:spacing w:after="0" w:line="240" w:lineRule="auto"/>
    </w:pPr>
    <w:rPr>
      <w:rFonts w:ascii="Courier New" w:eastAsia="Calibri" w:hAnsi="Courier New" w:cs="Courier New"/>
      <w:sz w:val="24"/>
      <w:szCs w:val="24"/>
    </w:rPr>
  </w:style>
  <w:style w:type="paragraph" w:customStyle="1" w:styleId="121">
    <w:name w:val="Абзац списка12"/>
    <w:basedOn w:val="a1"/>
    <w:rsid w:val="00917BC4"/>
    <w:pPr>
      <w:spacing w:after="0" w:line="240" w:lineRule="auto"/>
      <w:ind w:left="720"/>
    </w:pPr>
    <w:rPr>
      <w:rFonts w:ascii="Times New Roman" w:hAnsi="Times New Roman"/>
      <w:sz w:val="24"/>
      <w:szCs w:val="24"/>
      <w:lang w:eastAsia="ru-RU"/>
    </w:rPr>
  </w:style>
  <w:style w:type="paragraph" w:customStyle="1" w:styleId="3110">
    <w:name w:val="Основной текст 311"/>
    <w:basedOn w:val="a1"/>
    <w:uiPriority w:val="99"/>
    <w:rsid w:val="00917BC4"/>
    <w:pPr>
      <w:spacing w:before="120" w:after="0" w:line="240" w:lineRule="auto"/>
      <w:jc w:val="center"/>
    </w:pPr>
    <w:rPr>
      <w:rFonts w:ascii="Times New Roman" w:hAnsi="Times New Roman"/>
      <w:sz w:val="24"/>
      <w:szCs w:val="24"/>
      <w:lang w:eastAsia="ru-RU"/>
    </w:rPr>
  </w:style>
  <w:style w:type="character" w:customStyle="1" w:styleId="171">
    <w:name w:val="Знак17 Знак1"/>
    <w:uiPriority w:val="99"/>
    <w:semiHidden/>
    <w:rsid w:val="00917BC4"/>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sid w:val="00917BC4"/>
    <w:rPr>
      <w:rFonts w:ascii="Times New Roman" w:hAnsi="Times New Roman" w:cs="Times New Roman"/>
      <w:sz w:val="20"/>
      <w:szCs w:val="20"/>
    </w:rPr>
  </w:style>
  <w:style w:type="character" w:customStyle="1" w:styleId="CommentTextChar1">
    <w:name w:val="Comment Text Char1"/>
    <w:uiPriority w:val="99"/>
    <w:semiHidden/>
    <w:rsid w:val="00917BC4"/>
    <w:rPr>
      <w:sz w:val="20"/>
      <w:szCs w:val="20"/>
    </w:rPr>
  </w:style>
  <w:style w:type="character" w:customStyle="1" w:styleId="CommentSubjectChar1">
    <w:name w:val="Comment Subject Char1"/>
    <w:uiPriority w:val="99"/>
    <w:semiHidden/>
    <w:rsid w:val="00917BC4"/>
    <w:rPr>
      <w:rFonts w:ascii="Calibri" w:eastAsia="Times New Roman" w:hAnsi="Calibri" w:cs="Calibri"/>
      <w:b/>
      <w:bCs/>
      <w:sz w:val="20"/>
      <w:szCs w:val="20"/>
      <w:lang w:eastAsia="ru-RU"/>
    </w:rPr>
  </w:style>
  <w:style w:type="paragraph" w:customStyle="1" w:styleId="1fc">
    <w:name w:val="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ConsCell">
    <w:name w:val="ConsCell"/>
    <w:uiPriority w:val="99"/>
    <w:rsid w:val="00917BC4"/>
    <w:pPr>
      <w:widowControl w:val="0"/>
      <w:autoSpaceDE w:val="0"/>
      <w:autoSpaceDN w:val="0"/>
      <w:adjustRightInd w:val="0"/>
      <w:ind w:right="19772"/>
    </w:pPr>
    <w:rPr>
      <w:rFonts w:ascii="Arial" w:eastAsia="Times New Roman" w:hAnsi="Arial" w:cs="Arial"/>
      <w:sz w:val="22"/>
      <w:szCs w:val="22"/>
    </w:rPr>
  </w:style>
  <w:style w:type="paragraph" w:customStyle="1" w:styleId="1fd">
    <w:name w:val="Основной текст с отступом1"/>
    <w:aliases w:val="Знак12,Body Text Indent"/>
    <w:basedOn w:val="a1"/>
    <w:link w:val="BodyTextIndent"/>
    <w:rsid w:val="00917BC4"/>
    <w:pPr>
      <w:widowControl w:val="0"/>
      <w:autoSpaceDE w:val="0"/>
      <w:autoSpaceDN w:val="0"/>
      <w:adjustRightInd w:val="0"/>
      <w:spacing w:after="120" w:line="240" w:lineRule="auto"/>
      <w:ind w:left="283"/>
    </w:pPr>
    <w:rPr>
      <w:rFonts w:ascii="Arial" w:hAnsi="Arial"/>
      <w:sz w:val="18"/>
      <w:szCs w:val="18"/>
      <w:lang w:val="x-none" w:eastAsia="x-none"/>
    </w:rPr>
  </w:style>
  <w:style w:type="paragraph" w:customStyle="1" w:styleId="xl40">
    <w:name w:val="xl40"/>
    <w:basedOn w:val="a1"/>
    <w:uiPriority w:val="99"/>
    <w:rsid w:val="00917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ru-RU"/>
    </w:rPr>
  </w:style>
  <w:style w:type="paragraph" w:customStyle="1" w:styleId="xl26">
    <w:name w:val="xl26"/>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8">
    <w:name w:val="xl28"/>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29">
    <w:name w:val="xl29"/>
    <w:basedOn w:val="a1"/>
    <w:uiPriority w:val="99"/>
    <w:rsid w:val="00917BC4"/>
    <w:pPr>
      <w:spacing w:before="100" w:beforeAutospacing="1" w:after="100" w:afterAutospacing="1" w:line="240" w:lineRule="auto"/>
      <w:textAlignment w:val="center"/>
    </w:pPr>
    <w:rPr>
      <w:rFonts w:ascii="Times New Roman" w:hAnsi="Times New Roman"/>
      <w:b/>
      <w:bCs/>
      <w:sz w:val="20"/>
      <w:szCs w:val="20"/>
      <w:lang w:eastAsia="ru-RU"/>
    </w:rPr>
  </w:style>
  <w:style w:type="paragraph" w:customStyle="1" w:styleId="xl30">
    <w:name w:val="xl30"/>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1">
    <w:name w:val="xl31"/>
    <w:basedOn w:val="a1"/>
    <w:uiPriority w:val="99"/>
    <w:rsid w:val="00917BC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2">
    <w:name w:val="xl32"/>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33">
    <w:name w:val="xl33"/>
    <w:basedOn w:val="a1"/>
    <w:uiPriority w:val="99"/>
    <w:rsid w:val="00917BC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4">
    <w:name w:val="xl34"/>
    <w:basedOn w:val="a1"/>
    <w:uiPriority w:val="99"/>
    <w:rsid w:val="00917BC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35">
    <w:name w:val="xl35"/>
    <w:basedOn w:val="a1"/>
    <w:uiPriority w:val="99"/>
    <w:rsid w:val="00917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6">
    <w:name w:val="xl36"/>
    <w:basedOn w:val="a1"/>
    <w:uiPriority w:val="99"/>
    <w:rsid w:val="00917BC4"/>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7">
    <w:name w:val="xl37"/>
    <w:basedOn w:val="a1"/>
    <w:uiPriority w:val="99"/>
    <w:rsid w:val="00917BC4"/>
    <w:pP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8">
    <w:name w:val="xl38"/>
    <w:basedOn w:val="a1"/>
    <w:uiPriority w:val="99"/>
    <w:rsid w:val="00917BC4"/>
    <w:pPr>
      <w:pBdr>
        <w:left w:val="single" w:sz="4"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39">
    <w:name w:val="xl39"/>
    <w:basedOn w:val="a1"/>
    <w:uiPriority w:val="99"/>
    <w:rsid w:val="00917BC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1">
    <w:name w:val="xl41"/>
    <w:basedOn w:val="a1"/>
    <w:uiPriority w:val="99"/>
    <w:rsid w:val="00917BC4"/>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eastAsia="ru-RU"/>
    </w:rPr>
  </w:style>
  <w:style w:type="paragraph" w:customStyle="1" w:styleId="xl42">
    <w:name w:val="xl4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3">
    <w:name w:val="xl43"/>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4">
    <w:name w:val="xl4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5">
    <w:name w:val="xl4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46">
    <w:name w:val="xl4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7">
    <w:name w:val="xl47"/>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48">
    <w:name w:val="xl48"/>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49">
    <w:name w:val="xl4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0">
    <w:name w:val="xl5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1">
    <w:name w:val="xl5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2">
    <w:name w:val="xl52"/>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3">
    <w:name w:val="xl53"/>
    <w:basedOn w:val="a1"/>
    <w:uiPriority w:val="99"/>
    <w:rsid w:val="00917B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54">
    <w:name w:val="xl54"/>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5">
    <w:name w:val="xl55"/>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6">
    <w:name w:val="xl56"/>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57">
    <w:name w:val="xl57"/>
    <w:basedOn w:val="a1"/>
    <w:uiPriority w:val="99"/>
    <w:rsid w:val="00917BC4"/>
    <w:pP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xl58">
    <w:name w:val="xl58"/>
    <w:basedOn w:val="a1"/>
    <w:uiPriority w:val="99"/>
    <w:rsid w:val="00917BC4"/>
    <w:pPr>
      <w:spacing w:before="100" w:beforeAutospacing="1" w:after="100" w:afterAutospacing="1" w:line="240" w:lineRule="auto"/>
      <w:textAlignment w:val="center"/>
    </w:pPr>
    <w:rPr>
      <w:rFonts w:ascii="Times New Roman" w:hAnsi="Times New Roman"/>
      <w:sz w:val="18"/>
      <w:szCs w:val="18"/>
      <w:lang w:eastAsia="ru-RU"/>
    </w:rPr>
  </w:style>
  <w:style w:type="paragraph" w:customStyle="1" w:styleId="xl59">
    <w:name w:val="xl59"/>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0">
    <w:name w:val="xl60"/>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lang w:eastAsia="ru-RU"/>
    </w:rPr>
  </w:style>
  <w:style w:type="paragraph" w:customStyle="1" w:styleId="xl61">
    <w:name w:val="xl61"/>
    <w:basedOn w:val="a1"/>
    <w:uiPriority w:val="99"/>
    <w:rsid w:val="00917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lang w:eastAsia="ru-RU"/>
    </w:rPr>
  </w:style>
  <w:style w:type="paragraph" w:customStyle="1" w:styleId="xl62">
    <w:name w:val="xl62"/>
    <w:basedOn w:val="a1"/>
    <w:uiPriority w:val="99"/>
    <w:rsid w:val="00917BC4"/>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lang w:eastAsia="ru-RU"/>
    </w:rPr>
  </w:style>
  <w:style w:type="paragraph" w:customStyle="1" w:styleId="BodyTextIndent31">
    <w:name w:val="Body Text Indent 31"/>
    <w:basedOn w:val="a1"/>
    <w:uiPriority w:val="99"/>
    <w:rsid w:val="00917BC4"/>
    <w:pPr>
      <w:spacing w:after="0" w:line="240" w:lineRule="auto"/>
      <w:ind w:firstLine="567"/>
      <w:jc w:val="both"/>
    </w:pPr>
    <w:rPr>
      <w:rFonts w:ascii="Times New Roman" w:hAnsi="Times New Roman"/>
      <w:sz w:val="24"/>
      <w:szCs w:val="24"/>
      <w:lang w:eastAsia="ru-RU"/>
    </w:rPr>
  </w:style>
  <w:style w:type="paragraph" w:customStyle="1" w:styleId="DefinitionList">
    <w:name w:val="Definition List"/>
    <w:basedOn w:val="a1"/>
    <w:next w:val="DefinitionTerm"/>
    <w:uiPriority w:val="99"/>
    <w:rsid w:val="00917BC4"/>
    <w:pPr>
      <w:widowControl w:val="0"/>
      <w:spacing w:after="0" w:line="240" w:lineRule="auto"/>
      <w:ind w:left="360"/>
    </w:pPr>
    <w:rPr>
      <w:rFonts w:ascii="Times New Roman" w:hAnsi="Times New Roman"/>
      <w:sz w:val="24"/>
      <w:szCs w:val="24"/>
      <w:lang w:eastAsia="ru-RU"/>
    </w:rPr>
  </w:style>
  <w:style w:type="paragraph" w:customStyle="1" w:styleId="DefinitionTerm">
    <w:name w:val="Definition Term"/>
    <w:basedOn w:val="a1"/>
    <w:next w:val="DefinitionList"/>
    <w:uiPriority w:val="99"/>
    <w:rsid w:val="00917BC4"/>
    <w:pPr>
      <w:widowControl w:val="0"/>
      <w:spacing w:after="0" w:line="240" w:lineRule="auto"/>
    </w:pPr>
    <w:rPr>
      <w:rFonts w:ascii="Times New Roman" w:hAnsi="Times New Roman"/>
      <w:sz w:val="24"/>
      <w:szCs w:val="24"/>
      <w:lang w:eastAsia="ru-RU"/>
    </w:rPr>
  </w:style>
  <w:style w:type="paragraph" w:customStyle="1" w:styleId="iaaaiu1">
    <w:name w:val="ia?a?aiu1"/>
    <w:basedOn w:val="afff5"/>
    <w:uiPriority w:val="99"/>
    <w:rsid w:val="00917BC4"/>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rsid w:val="00917BC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xl25">
    <w:name w:val="xl25"/>
    <w:basedOn w:val="a1"/>
    <w:uiPriority w:val="99"/>
    <w:rsid w:val="00917BC4"/>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lang w:eastAsia="ru-RU"/>
    </w:rPr>
  </w:style>
  <w:style w:type="paragraph" w:customStyle="1" w:styleId="FormField">
    <w:name w:val="FormField"/>
    <w:basedOn w:val="a1"/>
    <w:uiPriority w:val="99"/>
    <w:rsid w:val="00917BC4"/>
    <w:pPr>
      <w:widowControl w:val="0"/>
      <w:spacing w:before="120" w:after="0" w:line="240" w:lineRule="auto"/>
    </w:pPr>
    <w:rPr>
      <w:rFonts w:ascii="Arial" w:hAnsi="Arial" w:cs="Arial"/>
      <w:b/>
      <w:bCs/>
      <w:sz w:val="24"/>
      <w:szCs w:val="24"/>
      <w:lang w:eastAsia="ru-RU"/>
    </w:rPr>
  </w:style>
  <w:style w:type="character" w:styleId="HTML1">
    <w:name w:val="HTML Typewriter"/>
    <w:uiPriority w:val="99"/>
    <w:rsid w:val="00917BC4"/>
    <w:rPr>
      <w:rFonts w:ascii="Arial Unicode MS" w:eastAsia="Times New Roman" w:hAnsi="Courier New" w:cs="Arial Unicode MS"/>
      <w:sz w:val="20"/>
      <w:szCs w:val="20"/>
    </w:rPr>
  </w:style>
  <w:style w:type="paragraph" w:customStyle="1" w:styleId="FR2">
    <w:name w:val="FR2"/>
    <w:uiPriority w:val="99"/>
    <w:rsid w:val="00917BC4"/>
    <w:pPr>
      <w:widowControl w:val="0"/>
      <w:spacing w:before="620" w:line="280" w:lineRule="auto"/>
      <w:ind w:firstLine="660"/>
      <w:jc w:val="both"/>
    </w:pPr>
    <w:rPr>
      <w:rFonts w:eastAsia="Times New Roman"/>
    </w:rPr>
  </w:style>
  <w:style w:type="paragraph" w:customStyle="1" w:styleId="afffff3">
    <w:name w:val="Стиль"/>
    <w:basedOn w:val="a1"/>
    <w:next w:val="afd"/>
    <w:uiPriority w:val="99"/>
    <w:rsid w:val="00917BC4"/>
    <w:pPr>
      <w:spacing w:before="100" w:beforeAutospacing="1" w:after="100" w:afterAutospacing="1" w:line="240" w:lineRule="auto"/>
    </w:pPr>
    <w:rPr>
      <w:rFonts w:ascii="Times New Roman" w:hAnsi="Times New Roman"/>
      <w:sz w:val="24"/>
      <w:szCs w:val="24"/>
      <w:lang w:eastAsia="ru-RU"/>
    </w:rPr>
  </w:style>
  <w:style w:type="paragraph" w:customStyle="1" w:styleId="Char0">
    <w:name w:val="Char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styleId="2f8">
    <w:name w:val="List 2"/>
    <w:basedOn w:val="a1"/>
    <w:rsid w:val="00917BC4"/>
    <w:pPr>
      <w:widowControl w:val="0"/>
      <w:spacing w:after="0" w:line="340" w:lineRule="auto"/>
      <w:ind w:left="566" w:hanging="283"/>
    </w:pPr>
    <w:rPr>
      <w:rFonts w:ascii="Times New Roman" w:hAnsi="Times New Roman"/>
      <w:sz w:val="20"/>
      <w:szCs w:val="20"/>
      <w:lang w:eastAsia="ru-RU"/>
    </w:rPr>
  </w:style>
  <w:style w:type="paragraph" w:styleId="3f8">
    <w:name w:val="List 3"/>
    <w:basedOn w:val="a1"/>
    <w:uiPriority w:val="99"/>
    <w:rsid w:val="00917BC4"/>
    <w:pPr>
      <w:widowControl w:val="0"/>
      <w:spacing w:after="0" w:line="340" w:lineRule="auto"/>
      <w:ind w:left="849" w:hanging="283"/>
    </w:pPr>
    <w:rPr>
      <w:rFonts w:ascii="Times New Roman" w:hAnsi="Times New Roman"/>
      <w:sz w:val="20"/>
      <w:szCs w:val="20"/>
      <w:lang w:eastAsia="ru-RU"/>
    </w:rPr>
  </w:style>
  <w:style w:type="paragraph" w:styleId="2f9">
    <w:name w:val="List Continue 2"/>
    <w:basedOn w:val="a1"/>
    <w:uiPriority w:val="99"/>
    <w:rsid w:val="00917BC4"/>
    <w:pPr>
      <w:widowControl w:val="0"/>
      <w:spacing w:after="120" w:line="340" w:lineRule="auto"/>
      <w:ind w:left="566"/>
    </w:pPr>
    <w:rPr>
      <w:rFonts w:ascii="Times New Roman" w:hAnsi="Times New Roman"/>
      <w:sz w:val="20"/>
      <w:szCs w:val="20"/>
      <w:lang w:eastAsia="ru-RU"/>
    </w:rPr>
  </w:style>
  <w:style w:type="paragraph" w:customStyle="1" w:styleId="119">
    <w:name w:val="Знак Знак Знак Знак Знак1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a">
    <w:name w:val="Знак Знак Знак Знак Знак1 Знак Знак Знак1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b">
    <w:name w:val="Знак Знак Знак Знак Знак1 Знак Знак Знак1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4">
    <w:name w:val="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5">
    <w:name w:val="Знак Знак Знак Знак Знак Знак"/>
    <w:basedOn w:val="a1"/>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6">
    <w:name w:val="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c">
    <w:name w:val="Знак Знак Знак Знак Знак1 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e">
    <w:name w:val="Знак Знак Знак1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7">
    <w:name w:val="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8">
    <w:name w:val="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affff4">
    <w:name w:val="Без интервала Знак"/>
    <w:link w:val="affff3"/>
    <w:uiPriority w:val="1"/>
    <w:locked/>
    <w:rsid w:val="00917BC4"/>
    <w:rPr>
      <w:rFonts w:ascii="Calibri" w:hAnsi="Calibri"/>
      <w:sz w:val="22"/>
      <w:szCs w:val="22"/>
      <w:lang w:val="ru-RU" w:eastAsia="en-US" w:bidi="ar-SA"/>
    </w:rPr>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23">
    <w:name w:val="Основной текст 22"/>
    <w:basedOn w:val="a1"/>
    <w:uiPriority w:val="99"/>
    <w:rsid w:val="00917BC4"/>
    <w:pPr>
      <w:widowControl w:val="0"/>
      <w:spacing w:after="0" w:line="240" w:lineRule="auto"/>
      <w:ind w:firstLine="720"/>
      <w:jc w:val="center"/>
    </w:pPr>
    <w:rPr>
      <w:rFonts w:ascii="Times New Roman" w:hAnsi="Times New Roman"/>
      <w:b/>
      <w:szCs w:val="20"/>
      <w:lang w:eastAsia="ru-RU"/>
    </w:rPr>
  </w:style>
  <w:style w:type="paragraph" w:customStyle="1" w:styleId="1ff">
    <w:name w:val="Знак Знак Знак Знак Знак1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4">
    <w:name w:val="Знак3 Знак Знак Знак Знак Знак Знак Знак Знак1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character" w:customStyle="1" w:styleId="DocumentMapChar">
    <w:name w:val="Document Map Char"/>
    <w:uiPriority w:val="99"/>
    <w:semiHidden/>
    <w:locked/>
    <w:rsid w:val="00917BC4"/>
    <w:rPr>
      <w:rFonts w:ascii="Tahoma" w:hAnsi="Tahoma"/>
      <w:sz w:val="20"/>
      <w:shd w:val="clear" w:color="auto" w:fill="000080"/>
      <w:lang w:eastAsia="ru-RU"/>
    </w:rPr>
  </w:style>
  <w:style w:type="paragraph" w:customStyle="1" w:styleId="2fa">
    <w:name w:val="Знак2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f9">
    <w:name w:val="Знак3 Знак Знак Знак Знак Знак Знак Знак Знак"/>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afffff9">
    <w:name w:val="Знак Знак Знак Знак Знак Знак Знак Знак Знак Знак Знак Знак Знак Знак Знак Знак Знак"/>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3111">
    <w:name w:val="Знак3 Знак Знак Знак Знак Знак Знак Знак Знак1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219">
    <w:name w:val="Знак2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315">
    <w:name w:val="Знак3 Знак Знак Знак Знак Знак Знак Знак Знак1"/>
    <w:basedOn w:val="a1"/>
    <w:uiPriority w:val="99"/>
    <w:rsid w:val="00917BC4"/>
    <w:pPr>
      <w:widowControl w:val="0"/>
      <w:adjustRightInd w:val="0"/>
      <w:spacing w:after="160" w:line="240" w:lineRule="exact"/>
      <w:jc w:val="right"/>
    </w:pPr>
    <w:rPr>
      <w:rFonts w:ascii="Times New Roman" w:hAnsi="Times New Roman"/>
      <w:sz w:val="20"/>
      <w:szCs w:val="20"/>
      <w:lang w:val="en-GB"/>
    </w:rPr>
  </w:style>
  <w:style w:type="paragraph" w:customStyle="1" w:styleId="1ff0">
    <w:name w:val="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paragraph" w:customStyle="1" w:styleId="1ff1">
    <w:name w:val="Знак Знак Знак Знак Знак Знак Знак Знак Знак Знак Знак Знак Знак Знак Знак Знак Знак1"/>
    <w:basedOn w:val="a1"/>
    <w:uiPriority w:val="99"/>
    <w:rsid w:val="00917BC4"/>
    <w:pPr>
      <w:widowControl w:val="0"/>
      <w:adjustRightInd w:val="0"/>
      <w:spacing w:after="160" w:line="240" w:lineRule="exact"/>
      <w:jc w:val="right"/>
    </w:pPr>
    <w:rPr>
      <w:rFonts w:ascii="Arial" w:hAnsi="Arial" w:cs="Arial"/>
      <w:sz w:val="20"/>
      <w:szCs w:val="20"/>
      <w:lang w:val="en-GB"/>
    </w:rPr>
  </w:style>
  <w:style w:type="character" w:styleId="afffffa">
    <w:name w:val="line number"/>
    <w:uiPriority w:val="99"/>
    <w:rsid w:val="00917BC4"/>
    <w:rPr>
      <w:rFonts w:cs="Times New Roman"/>
    </w:rPr>
  </w:style>
  <w:style w:type="paragraph" w:customStyle="1" w:styleId="316">
    <w:name w:val="Основной текст с отступом 31"/>
    <w:basedOn w:val="a1"/>
    <w:rsid w:val="00917BC4"/>
    <w:pPr>
      <w:spacing w:after="0" w:line="240" w:lineRule="auto"/>
      <w:ind w:firstLine="709"/>
      <w:jc w:val="both"/>
    </w:pPr>
    <w:rPr>
      <w:rFonts w:ascii="Times New Roman" w:hAnsi="Times New Roman"/>
      <w:sz w:val="24"/>
      <w:szCs w:val="20"/>
      <w:lang w:eastAsia="ru-RU"/>
    </w:rPr>
  </w:style>
  <w:style w:type="paragraph" w:customStyle="1" w:styleId="font7">
    <w:name w:val="font7"/>
    <w:basedOn w:val="a1"/>
    <w:rsid w:val="00917BC4"/>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afffffb">
    <w:name w:val="Знак Знак Знак Знак Знак Знак Знак Знак Знак Знак"/>
    <w:basedOn w:val="a1"/>
    <w:rsid w:val="00917BC4"/>
    <w:pPr>
      <w:widowControl w:val="0"/>
      <w:adjustRightInd w:val="0"/>
      <w:spacing w:after="160" w:line="240" w:lineRule="exact"/>
      <w:jc w:val="right"/>
    </w:pPr>
    <w:rPr>
      <w:rFonts w:ascii="Arial" w:hAnsi="Arial" w:cs="Arial"/>
      <w:sz w:val="20"/>
      <w:szCs w:val="20"/>
      <w:lang w:val="en-GB"/>
    </w:rPr>
  </w:style>
  <w:style w:type="character" w:customStyle="1" w:styleId="FontStyle37">
    <w:name w:val="Font Style37"/>
    <w:rsid w:val="00917BC4"/>
    <w:rPr>
      <w:rFonts w:ascii="Times New Roman" w:hAnsi="Times New Roman" w:cs="Times New Roman"/>
      <w:sz w:val="22"/>
      <w:szCs w:val="22"/>
    </w:rPr>
  </w:style>
  <w:style w:type="paragraph" w:styleId="afffffc">
    <w:name w:val="Block Text"/>
    <w:basedOn w:val="a1"/>
    <w:semiHidden/>
    <w:rsid w:val="00917BC4"/>
    <w:pPr>
      <w:spacing w:after="0" w:line="360" w:lineRule="auto"/>
      <w:ind w:left="-115" w:right="-203"/>
      <w:jc w:val="center"/>
    </w:pPr>
    <w:rPr>
      <w:rFonts w:ascii="Times New Roman" w:hAnsi="Times New Roman"/>
      <w:sz w:val="20"/>
      <w:szCs w:val="24"/>
      <w:lang w:eastAsia="ru-RU"/>
    </w:rPr>
  </w:style>
  <w:style w:type="paragraph" w:customStyle="1" w:styleId="230">
    <w:name w:val="Основной текст 23"/>
    <w:basedOn w:val="a1"/>
    <w:rsid w:val="00917BC4"/>
    <w:pPr>
      <w:widowControl w:val="0"/>
      <w:spacing w:after="0" w:line="259" w:lineRule="auto"/>
      <w:ind w:firstLine="851"/>
      <w:jc w:val="both"/>
    </w:pPr>
    <w:rPr>
      <w:rFonts w:ascii="Times New Roman" w:hAnsi="Times New Roman"/>
      <w:sz w:val="24"/>
      <w:szCs w:val="20"/>
    </w:rPr>
  </w:style>
  <w:style w:type="paragraph" w:customStyle="1" w:styleId="47">
    <w:name w:val="Обычный4"/>
    <w:rsid w:val="00917BC4"/>
    <w:rPr>
      <w:rFonts w:ascii="Symbol" w:eastAsia="Times New Roman" w:hAnsi="Symbol"/>
    </w:rPr>
  </w:style>
  <w:style w:type="paragraph" w:customStyle="1" w:styleId="411">
    <w:name w:val="Заголовок 41"/>
    <w:basedOn w:val="47"/>
    <w:next w:val="47"/>
    <w:rsid w:val="00917BC4"/>
    <w:pPr>
      <w:keepNext/>
      <w:jc w:val="right"/>
    </w:pPr>
    <w:rPr>
      <w:rFonts w:ascii="Pragmatica" w:hAnsi="Pragmatica"/>
      <w:b/>
      <w:spacing w:val="-6"/>
      <w:sz w:val="24"/>
    </w:rPr>
  </w:style>
  <w:style w:type="paragraph" w:customStyle="1" w:styleId="317">
    <w:name w:val="Заголовок 31"/>
    <w:basedOn w:val="47"/>
    <w:next w:val="47"/>
    <w:rsid w:val="00917BC4"/>
    <w:pPr>
      <w:keepNext/>
      <w:spacing w:line="360" w:lineRule="auto"/>
      <w:ind w:firstLine="709"/>
      <w:jc w:val="center"/>
    </w:pPr>
    <w:rPr>
      <w:rFonts w:ascii="Arial" w:hAnsi="Arial"/>
      <w:sz w:val="24"/>
    </w:rPr>
  </w:style>
  <w:style w:type="paragraph" w:customStyle="1" w:styleId="1ff2">
    <w:name w:val="Название объекта1"/>
    <w:basedOn w:val="47"/>
    <w:next w:val="47"/>
    <w:rsid w:val="00917BC4"/>
    <w:pPr>
      <w:spacing w:before="120"/>
      <w:jc w:val="center"/>
    </w:pPr>
    <w:rPr>
      <w:rFonts w:ascii="Pragmatica" w:hAnsi="Pragmatica"/>
      <w:b/>
      <w:sz w:val="22"/>
    </w:rPr>
  </w:style>
  <w:style w:type="paragraph" w:customStyle="1" w:styleId="snip">
    <w:name w:val="snip"/>
    <w:basedOn w:val="a1"/>
    <w:rsid w:val="00917BC4"/>
    <w:pPr>
      <w:spacing w:before="100" w:beforeAutospacing="1" w:after="100" w:afterAutospacing="1" w:line="240" w:lineRule="auto"/>
      <w:jc w:val="both"/>
    </w:pPr>
    <w:rPr>
      <w:rFonts w:ascii="Arial" w:hAnsi="Arial" w:cs="Arial"/>
      <w:color w:val="000000"/>
      <w:sz w:val="20"/>
      <w:szCs w:val="20"/>
      <w:lang w:val="en-US"/>
    </w:rPr>
  </w:style>
  <w:style w:type="character" w:customStyle="1" w:styleId="DateChar1">
    <w:name w:val="Date Char1"/>
    <w:uiPriority w:val="99"/>
    <w:semiHidden/>
    <w:rsid w:val="00917BC4"/>
    <w:rPr>
      <w:rFonts w:eastAsia="Times New Roman"/>
    </w:rPr>
  </w:style>
  <w:style w:type="character" w:customStyle="1" w:styleId="HeaderChar1">
    <w:name w:val="Header Char1"/>
    <w:uiPriority w:val="99"/>
    <w:semiHidden/>
    <w:rsid w:val="00917BC4"/>
    <w:rPr>
      <w:rFonts w:eastAsia="Times New Roman"/>
    </w:rPr>
  </w:style>
  <w:style w:type="character" w:customStyle="1" w:styleId="BodyText2Char1">
    <w:name w:val="Body Text 2 Char1"/>
    <w:uiPriority w:val="99"/>
    <w:semiHidden/>
    <w:rsid w:val="00917BC4"/>
    <w:rPr>
      <w:rFonts w:eastAsia="Times New Roman"/>
    </w:rPr>
  </w:style>
  <w:style w:type="character" w:customStyle="1" w:styleId="BodyText3Char1">
    <w:name w:val="Body Text 3 Char1"/>
    <w:uiPriority w:val="99"/>
    <w:semiHidden/>
    <w:rsid w:val="00917BC4"/>
    <w:rPr>
      <w:rFonts w:eastAsia="Times New Roman"/>
      <w:sz w:val="16"/>
      <w:szCs w:val="16"/>
    </w:rPr>
  </w:style>
  <w:style w:type="character" w:customStyle="1" w:styleId="PlainTextChar1">
    <w:name w:val="Plain Text Char1"/>
    <w:uiPriority w:val="99"/>
    <w:semiHidden/>
    <w:rsid w:val="00917BC4"/>
    <w:rPr>
      <w:rFonts w:ascii="Courier New" w:hAnsi="Courier New" w:cs="Courier New"/>
      <w:sz w:val="20"/>
      <w:szCs w:val="20"/>
    </w:rPr>
  </w:style>
  <w:style w:type="character" w:customStyle="1" w:styleId="BalloonTextChar1">
    <w:name w:val="Balloon Text Char1"/>
    <w:uiPriority w:val="99"/>
    <w:semiHidden/>
    <w:rsid w:val="00917BC4"/>
    <w:rPr>
      <w:rFonts w:ascii="Times New Roman" w:hAnsi="Times New Roman" w:cs="Times New Roman"/>
      <w:sz w:val="2"/>
      <w:szCs w:val="2"/>
    </w:rPr>
  </w:style>
  <w:style w:type="paragraph" w:customStyle="1" w:styleId="72">
    <w:name w:val="Абзац списка7"/>
    <w:basedOn w:val="a1"/>
    <w:rsid w:val="00917BC4"/>
    <w:pPr>
      <w:ind w:left="720"/>
    </w:pPr>
    <w:rPr>
      <w:rFonts w:cs="Calibri"/>
      <w:lang w:eastAsia="ru-RU"/>
    </w:rPr>
  </w:style>
  <w:style w:type="character" w:customStyle="1" w:styleId="nowrap">
    <w:name w:val="nowrap"/>
    <w:rsid w:val="00917BC4"/>
  </w:style>
  <w:style w:type="character" w:customStyle="1" w:styleId="2fb">
    <w:name w:val="Основной текст (2)_"/>
    <w:link w:val="2fc"/>
    <w:rsid w:val="00917BC4"/>
    <w:rPr>
      <w:sz w:val="38"/>
      <w:szCs w:val="38"/>
      <w:shd w:val="clear" w:color="auto" w:fill="FFFFFF"/>
      <w:lang w:bidi="ar-SA"/>
    </w:rPr>
  </w:style>
  <w:style w:type="character" w:customStyle="1" w:styleId="3fa">
    <w:name w:val="Основной текст (3)_"/>
    <w:link w:val="3fb"/>
    <w:rsid w:val="00917BC4"/>
    <w:rPr>
      <w:b/>
      <w:bCs/>
      <w:sz w:val="38"/>
      <w:szCs w:val="38"/>
      <w:shd w:val="clear" w:color="auto" w:fill="FFFFFF"/>
      <w:lang w:bidi="ar-SA"/>
    </w:rPr>
  </w:style>
  <w:style w:type="paragraph" w:customStyle="1" w:styleId="2fc">
    <w:name w:val="Основной текст (2)"/>
    <w:basedOn w:val="a1"/>
    <w:link w:val="2fb"/>
    <w:rsid w:val="00917BC4"/>
    <w:pPr>
      <w:widowControl w:val="0"/>
      <w:shd w:val="clear" w:color="auto" w:fill="FFFFFF"/>
      <w:spacing w:after="0" w:line="660" w:lineRule="exact"/>
      <w:jc w:val="center"/>
    </w:pPr>
    <w:rPr>
      <w:rFonts w:ascii="Times New Roman" w:eastAsia="Calibri" w:hAnsi="Times New Roman"/>
      <w:sz w:val="38"/>
      <w:szCs w:val="38"/>
      <w:shd w:val="clear" w:color="auto" w:fill="FFFFFF"/>
      <w:lang w:val="x-none" w:eastAsia="x-none"/>
    </w:rPr>
  </w:style>
  <w:style w:type="paragraph" w:customStyle="1" w:styleId="3fb">
    <w:name w:val="Основной текст (3)"/>
    <w:basedOn w:val="a1"/>
    <w:link w:val="3fa"/>
    <w:rsid w:val="00917BC4"/>
    <w:pPr>
      <w:widowControl w:val="0"/>
      <w:shd w:val="clear" w:color="auto" w:fill="FFFFFF"/>
      <w:spacing w:before="1080" w:after="420" w:line="435" w:lineRule="exact"/>
      <w:jc w:val="center"/>
    </w:pPr>
    <w:rPr>
      <w:rFonts w:ascii="Times New Roman" w:eastAsia="Calibri" w:hAnsi="Times New Roman"/>
      <w:b/>
      <w:bCs/>
      <w:sz w:val="38"/>
      <w:szCs w:val="38"/>
      <w:shd w:val="clear" w:color="auto" w:fill="FFFFFF"/>
      <w:lang w:val="x-none" w:eastAsia="x-none"/>
    </w:rPr>
  </w:style>
  <w:style w:type="character" w:customStyle="1" w:styleId="value">
    <w:name w:val="value"/>
    <w:rsid w:val="00917BC4"/>
  </w:style>
  <w:style w:type="character" w:customStyle="1" w:styleId="n-product-specvalue-inner3">
    <w:name w:val="n-product-spec__value-inner3"/>
    <w:rsid w:val="00917BC4"/>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Текст сноски Знак Знак Знак1 Cha"/>
    <w:uiPriority w:val="99"/>
    <w:locked/>
    <w:rsid w:val="005A0C96"/>
    <w:rPr>
      <w:rFonts w:ascii="Times New Roman" w:hAnsi="Times New Roman" w:cs="Times New Roman"/>
      <w:sz w:val="20"/>
      <w:szCs w:val="20"/>
      <w:lang w:val="x-none" w:eastAsia="ru-RU"/>
    </w:rPr>
  </w:style>
  <w:style w:type="character" w:customStyle="1" w:styleId="NoSpacingChar">
    <w:name w:val="No Spacing Char"/>
    <w:link w:val="NoSpacing1"/>
    <w:locked/>
    <w:rsid w:val="005A0C96"/>
    <w:rPr>
      <w:rFonts w:ascii="Calibri" w:hAnsi="Calibri"/>
      <w:sz w:val="22"/>
      <w:szCs w:val="22"/>
      <w:lang w:val="ru-RU" w:eastAsia="ru-RU" w:bidi="ar-SA"/>
    </w:rPr>
  </w:style>
  <w:style w:type="paragraph" w:customStyle="1" w:styleId="msonormalcxspmiddle">
    <w:name w:val="msonormalcxspmiddle"/>
    <w:basedOn w:val="a1"/>
    <w:rsid w:val="005A0C96"/>
    <w:pPr>
      <w:spacing w:before="100" w:beforeAutospacing="1" w:after="100" w:afterAutospacing="1" w:line="240" w:lineRule="auto"/>
    </w:pPr>
    <w:rPr>
      <w:rFonts w:ascii="Times New Roman" w:eastAsia="Calibri" w:hAnsi="Times New Roman"/>
      <w:sz w:val="24"/>
      <w:szCs w:val="24"/>
      <w:lang w:eastAsia="ru-RU"/>
    </w:rPr>
  </w:style>
  <w:style w:type="table" w:customStyle="1" w:styleId="1ff3">
    <w:name w:val="Сетка таблицы1"/>
    <w:basedOn w:val="a3"/>
    <w:rsid w:val="00B85DC8"/>
    <w:rPr>
      <w:rFonts w:ascii="Calibri" w:eastAsia="Times New Roman"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sid w:val="00EC227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C227C"/>
    <w:rPr>
      <w:rFonts w:cs="Times New Roman"/>
      <w:b/>
      <w:bCs/>
      <w:sz w:val="24"/>
      <w:szCs w:val="24"/>
      <w:lang w:val="ru-RU" w:eastAsia="ru-RU"/>
    </w:rPr>
  </w:style>
  <w:style w:type="character" w:customStyle="1" w:styleId="HeaderChar">
    <w:name w:val="Header Char"/>
    <w:locked/>
    <w:rsid w:val="00EC227C"/>
    <w:rPr>
      <w:rFonts w:cs="Times New Roman"/>
      <w:sz w:val="24"/>
      <w:szCs w:val="24"/>
      <w:lang w:val="ru-RU" w:eastAsia="ru-RU"/>
    </w:rPr>
  </w:style>
  <w:style w:type="paragraph" w:customStyle="1" w:styleId="130">
    <w:name w:val="Знак13"/>
    <w:basedOn w:val="a1"/>
    <w:rsid w:val="00EC227C"/>
    <w:pPr>
      <w:widowControl w:val="0"/>
      <w:adjustRightInd w:val="0"/>
      <w:spacing w:after="160" w:line="240" w:lineRule="exact"/>
      <w:jc w:val="right"/>
    </w:pPr>
    <w:rPr>
      <w:rFonts w:ascii="Arial" w:hAnsi="Arial" w:cs="Arial"/>
      <w:sz w:val="20"/>
      <w:szCs w:val="20"/>
      <w:lang w:val="en-GB"/>
    </w:rPr>
  </w:style>
  <w:style w:type="character" w:customStyle="1" w:styleId="BodyTextIndent">
    <w:name w:val="Body Text Indent Знак"/>
    <w:aliases w:val="Знак12 Знак"/>
    <w:link w:val="1fd"/>
    <w:rsid w:val="00EC227C"/>
    <w:rPr>
      <w:rFonts w:ascii="Arial" w:eastAsia="Times New Roman" w:hAnsi="Arial" w:cs="Arial"/>
      <w:sz w:val="18"/>
      <w:szCs w:val="18"/>
    </w:rPr>
  </w:style>
  <w:style w:type="character" w:customStyle="1" w:styleId="FontStyle72">
    <w:name w:val="Font Style72"/>
    <w:uiPriority w:val="99"/>
    <w:rsid w:val="00EC227C"/>
    <w:rPr>
      <w:rFonts w:ascii="Times New Roman" w:hAnsi="Times New Roman" w:cs="Times New Roman"/>
      <w:sz w:val="20"/>
      <w:szCs w:val="20"/>
    </w:rPr>
  </w:style>
  <w:style w:type="character" w:customStyle="1" w:styleId="hilight">
    <w:name w:val="hilight"/>
    <w:basedOn w:val="a2"/>
    <w:rsid w:val="00EC227C"/>
  </w:style>
  <w:style w:type="numbering" w:styleId="111111">
    <w:name w:val="Outline List 2"/>
    <w:aliases w:val="1 / 1.1 / 1.2 / 1.3"/>
    <w:basedOn w:val="a4"/>
    <w:rsid w:val="00EC227C"/>
    <w:pPr>
      <w:numPr>
        <w:numId w:val="4"/>
      </w:numPr>
    </w:pPr>
  </w:style>
  <w:style w:type="character" w:customStyle="1" w:styleId="HTML10">
    <w:name w:val="Стандартный HTML Знак1"/>
    <w:uiPriority w:val="99"/>
    <w:semiHidden/>
    <w:rsid w:val="00EC227C"/>
    <w:rPr>
      <w:rFonts w:ascii="Consolas" w:eastAsia="Times New Roman" w:hAnsi="Consolas" w:cs="Consolas"/>
      <w:sz w:val="20"/>
      <w:szCs w:val="20"/>
      <w:lang w:eastAsia="ru-RU"/>
    </w:rPr>
  </w:style>
  <w:style w:type="character" w:customStyle="1" w:styleId="1ff4">
    <w:name w:val="Верх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5">
    <w:name w:val="Нижний колонтитул Знак1"/>
    <w:uiPriority w:val="99"/>
    <w:semiHidden/>
    <w:rsid w:val="00EC227C"/>
    <w:rPr>
      <w:rFonts w:ascii="Times New Roman" w:eastAsia="Times New Roman" w:hAnsi="Times New Roman" w:cs="Times New Roman"/>
      <w:sz w:val="24"/>
      <w:szCs w:val="24"/>
      <w:lang w:eastAsia="ru-RU"/>
    </w:rPr>
  </w:style>
  <w:style w:type="character" w:customStyle="1" w:styleId="1ff6">
    <w:name w:val="Дата Знак1"/>
    <w:uiPriority w:val="99"/>
    <w:semiHidden/>
    <w:rsid w:val="00EC227C"/>
    <w:rPr>
      <w:rFonts w:ascii="Times New Roman" w:eastAsia="Times New Roman" w:hAnsi="Times New Roman" w:cs="Times New Roman"/>
      <w:sz w:val="24"/>
      <w:szCs w:val="24"/>
      <w:lang w:eastAsia="ru-RU"/>
    </w:rPr>
  </w:style>
  <w:style w:type="character" w:customStyle="1" w:styleId="1ff7">
    <w:name w:val="Заголовок записки Знак1"/>
    <w:uiPriority w:val="99"/>
    <w:semiHidden/>
    <w:rsid w:val="00EC227C"/>
    <w:rPr>
      <w:rFonts w:ascii="Times New Roman" w:eastAsia="Times New Roman" w:hAnsi="Times New Roman" w:cs="Times New Roman"/>
      <w:sz w:val="24"/>
      <w:szCs w:val="24"/>
      <w:lang w:eastAsia="ru-RU"/>
    </w:rPr>
  </w:style>
  <w:style w:type="character" w:customStyle="1" w:styleId="1ff8">
    <w:name w:val="Текст Знак1"/>
    <w:uiPriority w:val="99"/>
    <w:semiHidden/>
    <w:rsid w:val="00EC227C"/>
    <w:rPr>
      <w:rFonts w:ascii="Consolas" w:eastAsia="Times New Roman" w:hAnsi="Consolas" w:cs="Consolas"/>
      <w:sz w:val="21"/>
      <w:szCs w:val="21"/>
      <w:lang w:eastAsia="ru-RU"/>
    </w:rPr>
  </w:style>
  <w:style w:type="character" w:customStyle="1" w:styleId="b-product-attributesvalue-text">
    <w:name w:val="b-product-attributes__value-text"/>
    <w:basedOn w:val="a2"/>
    <w:rsid w:val="00EC227C"/>
  </w:style>
  <w:style w:type="paragraph" w:customStyle="1" w:styleId="a">
    <w:name w:val="Подпункт"/>
    <w:basedOn w:val="ConsNormal"/>
    <w:link w:val="afffffd"/>
    <w:qFormat/>
    <w:rsid w:val="00EC227C"/>
    <w:pPr>
      <w:widowControl/>
      <w:numPr>
        <w:ilvl w:val="1"/>
        <w:numId w:val="5"/>
      </w:numPr>
      <w:ind w:right="0"/>
      <w:jc w:val="both"/>
    </w:pPr>
    <w:rPr>
      <w:rFonts w:ascii="Times New Roman" w:eastAsia="Times New Roman" w:hAnsi="Times New Roman"/>
      <w:color w:val="000000"/>
      <w:sz w:val="24"/>
      <w:szCs w:val="24"/>
      <w:lang w:val="x-none" w:eastAsia="en-US"/>
    </w:rPr>
  </w:style>
  <w:style w:type="character" w:customStyle="1" w:styleId="afffffd">
    <w:name w:val="Подпункт Знак"/>
    <w:link w:val="a"/>
    <w:rsid w:val="00EC227C"/>
    <w:rPr>
      <w:rFonts w:eastAsia="Times New Roman"/>
      <w:color w:val="000000"/>
      <w:sz w:val="24"/>
      <w:szCs w:val="24"/>
      <w:lang w:val="x-none" w:eastAsia="en-US"/>
    </w:rPr>
  </w:style>
  <w:style w:type="character" w:customStyle="1" w:styleId="Normal">
    <w:name w:val="Normal Знак"/>
    <w:link w:val="1d"/>
    <w:rsid w:val="00EC227C"/>
    <w:rPr>
      <w:rFonts w:eastAsia="Times New Roman"/>
      <w:sz w:val="24"/>
      <w:szCs w:val="24"/>
      <w:lang w:bidi="ar-SA"/>
    </w:rPr>
  </w:style>
  <w:style w:type="numbering" w:customStyle="1" w:styleId="11112131">
    <w:name w:val="1 / 1.1 / 1.2 / 1.31"/>
    <w:basedOn w:val="a4"/>
    <w:next w:val="111111"/>
    <w:locked/>
    <w:rsid w:val="00EC227C"/>
  </w:style>
  <w:style w:type="paragraph" w:customStyle="1" w:styleId="xl86">
    <w:name w:val="xl86"/>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7">
    <w:name w:val="xl87"/>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8">
    <w:name w:val="xl88"/>
    <w:basedOn w:val="a1"/>
    <w:rsid w:val="00EC227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89">
    <w:name w:val="xl89"/>
    <w:basedOn w:val="a1"/>
    <w:rsid w:val="00EC227C"/>
    <w:pPr>
      <w:pBdr>
        <w:top w:val="single" w:sz="4" w:space="0" w:color="auto"/>
        <w:left w:val="single" w:sz="4" w:space="0" w:color="000000"/>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90">
    <w:name w:val="xl90"/>
    <w:basedOn w:val="a1"/>
    <w:rsid w:val="00EC227C"/>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eastAsia="ru-RU"/>
    </w:rPr>
  </w:style>
  <w:style w:type="paragraph" w:customStyle="1" w:styleId="xl91">
    <w:name w:val="xl91"/>
    <w:basedOn w:val="a1"/>
    <w:rsid w:val="00EC22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lang w:eastAsia="ru-RU"/>
    </w:rPr>
  </w:style>
  <w:style w:type="paragraph" w:customStyle="1" w:styleId="p10">
    <w:name w:val="p10"/>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3">
    <w:name w:val="s_3"/>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s52">
    <w:name w:val="s_52"/>
    <w:basedOn w:val="a1"/>
    <w:rsid w:val="00EC227C"/>
    <w:pPr>
      <w:spacing w:before="100" w:beforeAutospacing="1" w:after="100" w:afterAutospacing="1" w:line="240" w:lineRule="auto"/>
    </w:pPr>
    <w:rPr>
      <w:rFonts w:ascii="Times New Roman" w:hAnsi="Times New Roman"/>
      <w:sz w:val="24"/>
      <w:szCs w:val="24"/>
      <w:lang w:eastAsia="ru-RU"/>
    </w:rPr>
  </w:style>
  <w:style w:type="paragraph" w:customStyle="1" w:styleId="afffffe">
    <w:name w:val="Стиль текста"/>
    <w:basedOn w:val="a5"/>
    <w:rsid w:val="00EC227C"/>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sid w:val="00EC227C"/>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
    <w:name w:val="текст сноски"/>
    <w:basedOn w:val="a1"/>
    <w:uiPriority w:val="99"/>
    <w:rsid w:val="00EC227C"/>
    <w:pPr>
      <w:autoSpaceDE w:val="0"/>
      <w:autoSpaceDN w:val="0"/>
      <w:spacing w:after="0" w:line="240" w:lineRule="auto"/>
    </w:pPr>
    <w:rPr>
      <w:rFonts w:ascii="Times New Roman" w:hAnsi="Times New Roman"/>
      <w:sz w:val="20"/>
      <w:szCs w:val="20"/>
      <w:lang w:eastAsia="ru-RU"/>
    </w:rPr>
  </w:style>
  <w:style w:type="paragraph" w:styleId="affffff0">
    <w:name w:val="Revision"/>
    <w:hidden/>
    <w:uiPriority w:val="99"/>
    <w:semiHidden/>
    <w:rsid w:val="00EC227C"/>
    <w:rPr>
      <w:rFonts w:eastAsia="Times New Roman"/>
      <w:sz w:val="24"/>
      <w:szCs w:val="24"/>
    </w:rPr>
  </w:style>
  <w:style w:type="character" w:customStyle="1" w:styleId="PlainText">
    <w:name w:val="Plain Text Знак"/>
    <w:link w:val="1fa"/>
    <w:locked/>
    <w:rsid w:val="00EC227C"/>
    <w:rPr>
      <w:rFonts w:ascii="Consolas" w:eastAsia="Times New Roman" w:hAnsi="Consolas" w:cs="Consolas"/>
      <w:sz w:val="21"/>
      <w:szCs w:val="21"/>
      <w:lang w:eastAsia="ar-SA"/>
    </w:rPr>
  </w:style>
  <w:style w:type="character" w:customStyle="1" w:styleId="aff1">
    <w:name w:val="Основной текст_"/>
    <w:link w:val="18"/>
    <w:locked/>
    <w:rsid w:val="00C438F6"/>
    <w:rPr>
      <w:spacing w:val="4"/>
      <w:shd w:val="clear" w:color="auto" w:fill="FFFFFF"/>
    </w:rPr>
  </w:style>
  <w:style w:type="character" w:customStyle="1" w:styleId="right">
    <w:name w:val="right"/>
    <w:basedOn w:val="a2"/>
    <w:rsid w:val="00C438F6"/>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rsid w:val="00C438F6"/>
  </w:style>
  <w:style w:type="character" w:customStyle="1" w:styleId="Char1">
    <w:name w:val="Основной текст Знак Знак Знак Char"/>
    <w:aliases w:val="Знак Знак Знак Char,Список 1 Char"/>
    <w:uiPriority w:val="99"/>
    <w:rsid w:val="00C438F6"/>
    <w:rPr>
      <w:rFonts w:ascii="Times New Roman" w:hAnsi="Times New Roman" w:cs="Times New Roman"/>
      <w:sz w:val="20"/>
      <w:szCs w:val="20"/>
    </w:rPr>
  </w:style>
  <w:style w:type="character" w:customStyle="1" w:styleId="BodyTextIndentChar">
    <w:name w:val="Body Text Indent Char"/>
    <w:uiPriority w:val="99"/>
    <w:rsid w:val="00C438F6"/>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sid w:val="00C438F6"/>
    <w:rPr>
      <w:rFonts w:ascii="Calibri" w:hAnsi="Calibri" w:cs="Calibri"/>
    </w:rPr>
  </w:style>
  <w:style w:type="character" w:customStyle="1" w:styleId="BodyText3Char">
    <w:name w:val="Body Text 3 Char"/>
    <w:uiPriority w:val="99"/>
    <w:rsid w:val="00C438F6"/>
    <w:rPr>
      <w:rFonts w:ascii="Calibri" w:hAnsi="Calibri" w:cs="Calibri"/>
      <w:sz w:val="16"/>
      <w:szCs w:val="16"/>
    </w:rPr>
  </w:style>
  <w:style w:type="character" w:customStyle="1" w:styleId="BodyTextIndent2Char">
    <w:name w:val="Body Text Indent 2 Char"/>
    <w:uiPriority w:val="99"/>
    <w:rsid w:val="00C438F6"/>
    <w:rPr>
      <w:rFonts w:ascii="Calibri" w:hAnsi="Calibri" w:cs="Calibri"/>
    </w:rPr>
  </w:style>
  <w:style w:type="character" w:customStyle="1" w:styleId="TitleChar">
    <w:name w:val="Title Char"/>
    <w:aliases w:val="Знак22 Char"/>
    <w:uiPriority w:val="10"/>
    <w:rsid w:val="00C438F6"/>
    <w:rPr>
      <w:rFonts w:ascii="Cambria" w:eastAsia="Times New Roman" w:hAnsi="Cambria" w:cs="Times New Roman"/>
      <w:b/>
      <w:bCs/>
      <w:kern w:val="28"/>
      <w:sz w:val="32"/>
      <w:szCs w:val="32"/>
    </w:rPr>
  </w:style>
  <w:style w:type="character" w:customStyle="1" w:styleId="CommentTextChar">
    <w:name w:val="Comment Text Char"/>
    <w:uiPriority w:val="99"/>
    <w:semiHidden/>
    <w:locked/>
    <w:rsid w:val="00C438F6"/>
    <w:rPr>
      <w:rFonts w:ascii="Times New Roman" w:hAnsi="Times New Roman"/>
      <w:sz w:val="20"/>
    </w:rPr>
  </w:style>
  <w:style w:type="character" w:customStyle="1" w:styleId="BalloonTextChar">
    <w:name w:val="Balloon Text Char"/>
    <w:uiPriority w:val="99"/>
    <w:semiHidden/>
    <w:rsid w:val="00C438F6"/>
    <w:rPr>
      <w:rFonts w:ascii="Tahoma" w:hAnsi="Tahoma" w:cs="Tahoma"/>
      <w:sz w:val="16"/>
      <w:szCs w:val="16"/>
    </w:rPr>
  </w:style>
  <w:style w:type="numbering" w:customStyle="1" w:styleId="3fc">
    <w:name w:val="Нет списка3"/>
    <w:next w:val="a4"/>
    <w:uiPriority w:val="99"/>
    <w:semiHidden/>
    <w:unhideWhenUsed/>
    <w:rsid w:val="00C438F6"/>
  </w:style>
  <w:style w:type="numbering" w:customStyle="1" w:styleId="11f">
    <w:name w:val="Нет списка11"/>
    <w:next w:val="a4"/>
    <w:uiPriority w:val="99"/>
    <w:semiHidden/>
    <w:unhideWhenUsed/>
    <w:rsid w:val="00C438F6"/>
  </w:style>
  <w:style w:type="numbering" w:customStyle="1" w:styleId="21a">
    <w:name w:val="Нет списка21"/>
    <w:next w:val="a4"/>
    <w:uiPriority w:val="99"/>
    <w:semiHidden/>
    <w:rsid w:val="00C438F6"/>
  </w:style>
  <w:style w:type="numbering" w:customStyle="1" w:styleId="48">
    <w:name w:val="Нет списка4"/>
    <w:next w:val="a4"/>
    <w:uiPriority w:val="99"/>
    <w:semiHidden/>
    <w:unhideWhenUsed/>
    <w:rsid w:val="00C438F6"/>
  </w:style>
  <w:style w:type="numbering" w:customStyle="1" w:styleId="122">
    <w:name w:val="Нет списка12"/>
    <w:next w:val="a4"/>
    <w:uiPriority w:val="99"/>
    <w:semiHidden/>
    <w:unhideWhenUsed/>
    <w:rsid w:val="00C438F6"/>
  </w:style>
  <w:style w:type="numbering" w:customStyle="1" w:styleId="224">
    <w:name w:val="Нет списка22"/>
    <w:next w:val="a4"/>
    <w:uiPriority w:val="99"/>
    <w:semiHidden/>
    <w:rsid w:val="00C438F6"/>
  </w:style>
  <w:style w:type="numbering" w:customStyle="1" w:styleId="318">
    <w:name w:val="Нет списка31"/>
    <w:next w:val="a4"/>
    <w:uiPriority w:val="99"/>
    <w:semiHidden/>
    <w:unhideWhenUsed/>
    <w:rsid w:val="00C438F6"/>
  </w:style>
  <w:style w:type="table" w:customStyle="1" w:styleId="11f0">
    <w:name w:val="Сетка таблицы11"/>
    <w:basedOn w:val="a3"/>
    <w:next w:val="afc"/>
    <w:uiPriority w:val="3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rsid w:val="00C438F6"/>
  </w:style>
  <w:style w:type="numbering" w:customStyle="1" w:styleId="2112">
    <w:name w:val="Нет списка211"/>
    <w:next w:val="a4"/>
    <w:uiPriority w:val="99"/>
    <w:semiHidden/>
    <w:rsid w:val="00C438F6"/>
  </w:style>
  <w:style w:type="character" w:customStyle="1" w:styleId="hpeqsspan">
    <w:name w:val="hpeqsspan"/>
    <w:rsid w:val="00C438F6"/>
  </w:style>
  <w:style w:type="paragraph" w:customStyle="1" w:styleId="82">
    <w:name w:val="Абзац списка8"/>
    <w:basedOn w:val="a1"/>
    <w:rsid w:val="00C438F6"/>
    <w:pPr>
      <w:ind w:left="720"/>
    </w:pPr>
    <w:rPr>
      <w:rFonts w:cs="Calibri"/>
      <w:lang w:eastAsia="ru-RU"/>
    </w:rPr>
  </w:style>
  <w:style w:type="character" w:customStyle="1" w:styleId="iceouttxt6">
    <w:name w:val="iceouttxt6"/>
    <w:rsid w:val="00C438F6"/>
    <w:rPr>
      <w:rFonts w:ascii="Arial" w:hAnsi="Arial" w:cs="Arial" w:hint="default"/>
      <w:color w:val="666666"/>
      <w:sz w:val="17"/>
      <w:szCs w:val="17"/>
    </w:rPr>
  </w:style>
  <w:style w:type="character" w:customStyle="1" w:styleId="StrongEmphasis">
    <w:name w:val="Strong Emphasis"/>
    <w:rsid w:val="00C438F6"/>
    <w:rPr>
      <w:b/>
      <w:bCs/>
    </w:rPr>
  </w:style>
  <w:style w:type="numbering" w:customStyle="1" w:styleId="WW8Num11">
    <w:name w:val="WW8Num11"/>
    <w:basedOn w:val="a4"/>
    <w:rsid w:val="00C438F6"/>
    <w:pPr>
      <w:numPr>
        <w:numId w:val="7"/>
      </w:numPr>
    </w:pPr>
  </w:style>
  <w:style w:type="numbering" w:customStyle="1" w:styleId="WW8Num111">
    <w:name w:val="WW8Num111"/>
    <w:basedOn w:val="a4"/>
    <w:rsid w:val="00C438F6"/>
    <w:pPr>
      <w:numPr>
        <w:numId w:val="6"/>
      </w:numPr>
    </w:pPr>
  </w:style>
  <w:style w:type="paragraph" w:customStyle="1" w:styleId="2fe">
    <w:name w:val="2. Заголовок"/>
    <w:basedOn w:val="31"/>
    <w:qFormat/>
    <w:rsid w:val="00C438F6"/>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rsid w:val="00C438F6"/>
  </w:style>
  <w:style w:type="table" w:customStyle="1" w:styleId="3fd">
    <w:name w:val="Сетка таблицы3"/>
    <w:basedOn w:val="a3"/>
    <w:next w:val="afc"/>
    <w:uiPriority w:val="59"/>
    <w:rsid w:val="00C438F6"/>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1">
    <w:name w:val="Placeholder Text"/>
    <w:uiPriority w:val="99"/>
    <w:semiHidden/>
    <w:rsid w:val="00C438F6"/>
    <w:rPr>
      <w:color w:val="808080"/>
    </w:rPr>
  </w:style>
  <w:style w:type="paragraph" w:customStyle="1" w:styleId="affffff2">
    <w:name w:val="Маркированный"/>
    <w:basedOn w:val="affc"/>
    <w:autoRedefine/>
    <w:rsid w:val="0076212A"/>
    <w:pPr>
      <w:widowControl/>
      <w:spacing w:after="0"/>
      <w:ind w:left="567"/>
    </w:pPr>
    <w:rPr>
      <w:color w:val="auto"/>
    </w:rPr>
  </w:style>
  <w:style w:type="paragraph" w:customStyle="1" w:styleId="msonormal0">
    <w:name w:val="msonormal"/>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xl150">
    <w:name w:val="xl15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20"/>
      <w:szCs w:val="20"/>
      <w:lang w:eastAsia="ru-RU"/>
    </w:rPr>
  </w:style>
  <w:style w:type="paragraph" w:customStyle="1" w:styleId="xl239">
    <w:name w:val="xl239"/>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16"/>
      <w:szCs w:val="16"/>
      <w:lang w:eastAsia="ru-RU"/>
    </w:rPr>
  </w:style>
  <w:style w:type="paragraph" w:customStyle="1" w:styleId="xl240">
    <w:name w:val="xl240"/>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color w:val="000000"/>
      <w:sz w:val="20"/>
      <w:szCs w:val="20"/>
      <w:lang w:eastAsia="ru-RU"/>
    </w:rPr>
  </w:style>
  <w:style w:type="paragraph" w:customStyle="1" w:styleId="xl241">
    <w:name w:val="xl241"/>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0"/>
      <w:szCs w:val="20"/>
      <w:lang w:eastAsia="ru-RU"/>
    </w:rPr>
  </w:style>
  <w:style w:type="paragraph" w:customStyle="1" w:styleId="xl242">
    <w:name w:val="xl242"/>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243">
    <w:name w:val="xl243"/>
    <w:basedOn w:val="a1"/>
    <w:rsid w:val="007621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ru-RU"/>
    </w:rPr>
  </w:style>
  <w:style w:type="character" w:customStyle="1" w:styleId="okpdspan">
    <w:name w:val="okpd_span"/>
    <w:basedOn w:val="a2"/>
    <w:rsid w:val="0076212A"/>
  </w:style>
  <w:style w:type="paragraph" w:customStyle="1" w:styleId="t-grey">
    <w:name w:val="t-grey"/>
    <w:basedOn w:val="a1"/>
    <w:rsid w:val="0076212A"/>
    <w:pPr>
      <w:spacing w:before="100" w:beforeAutospacing="1" w:after="100" w:afterAutospacing="1" w:line="240" w:lineRule="auto"/>
    </w:pPr>
    <w:rPr>
      <w:rFonts w:ascii="Times New Roman" w:hAnsi="Times New Roman"/>
      <w:sz w:val="24"/>
      <w:szCs w:val="24"/>
      <w:lang w:eastAsia="ru-RU"/>
    </w:rPr>
  </w:style>
  <w:style w:type="paragraph" w:customStyle="1" w:styleId="font6">
    <w:name w:val="font6"/>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font8">
    <w:name w:val="font8"/>
    <w:basedOn w:val="a1"/>
    <w:rsid w:val="0076212A"/>
    <w:pPr>
      <w:spacing w:before="100" w:beforeAutospacing="1" w:after="100" w:afterAutospacing="1" w:line="240" w:lineRule="auto"/>
    </w:pPr>
    <w:rPr>
      <w:rFonts w:ascii="Times New Roman" w:hAnsi="Times New Roman"/>
      <w:sz w:val="20"/>
      <w:szCs w:val="20"/>
      <w:lang w:eastAsia="ru-RU"/>
    </w:rPr>
  </w:style>
  <w:style w:type="paragraph" w:customStyle="1" w:styleId="xl102">
    <w:name w:val="xl102"/>
    <w:basedOn w:val="a1"/>
    <w:rsid w:val="0076212A"/>
    <w:pPr>
      <w:spacing w:before="100" w:beforeAutospacing="1" w:after="100" w:afterAutospacing="1" w:line="240" w:lineRule="auto"/>
    </w:pPr>
    <w:rPr>
      <w:rFonts w:ascii="Times New Roman" w:hAnsi="Times New Roman"/>
      <w:sz w:val="16"/>
      <w:szCs w:val="16"/>
      <w:lang w:eastAsia="ru-RU"/>
    </w:rPr>
  </w:style>
  <w:style w:type="paragraph" w:customStyle="1" w:styleId="xl103">
    <w:name w:val="xl103"/>
    <w:basedOn w:val="a1"/>
    <w:rsid w:val="0076212A"/>
    <w:pPr>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4">
    <w:name w:val="xl104"/>
    <w:basedOn w:val="a1"/>
    <w:rsid w:val="0076212A"/>
    <w:pPr>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05">
    <w:name w:val="xl10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6">
    <w:name w:val="xl106"/>
    <w:basedOn w:val="a1"/>
    <w:rsid w:val="0076212A"/>
    <w:pP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07">
    <w:name w:val="xl10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08">
    <w:name w:val="xl108"/>
    <w:basedOn w:val="a1"/>
    <w:rsid w:val="0076212A"/>
    <w:pPr>
      <w:shd w:val="clear" w:color="000000" w:fill="FFFFFF"/>
      <w:spacing w:before="100" w:beforeAutospacing="1" w:after="100" w:afterAutospacing="1" w:line="240" w:lineRule="auto"/>
    </w:pPr>
    <w:rPr>
      <w:rFonts w:ascii="Times New Roman" w:hAnsi="Times New Roman"/>
      <w:sz w:val="16"/>
      <w:szCs w:val="16"/>
      <w:lang w:eastAsia="ru-RU"/>
    </w:rPr>
  </w:style>
  <w:style w:type="paragraph" w:customStyle="1" w:styleId="xl109">
    <w:name w:val="xl109"/>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10">
    <w:name w:val="xl110"/>
    <w:basedOn w:val="a1"/>
    <w:rsid w:val="0076212A"/>
    <w:pPr>
      <w:shd w:val="clear" w:color="000000" w:fill="FFFFFF"/>
      <w:spacing w:before="100" w:beforeAutospacing="1" w:after="100" w:afterAutospacing="1" w:line="240" w:lineRule="auto"/>
      <w:jc w:val="right"/>
      <w:textAlignment w:val="center"/>
    </w:pPr>
    <w:rPr>
      <w:rFonts w:ascii="Times New Roman" w:hAnsi="Times New Roman"/>
      <w:b/>
      <w:bCs/>
      <w:sz w:val="16"/>
      <w:szCs w:val="16"/>
      <w:lang w:eastAsia="ru-RU"/>
    </w:rPr>
  </w:style>
  <w:style w:type="paragraph" w:customStyle="1" w:styleId="xl111">
    <w:name w:val="xl111"/>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2">
    <w:name w:val="xl112"/>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3">
    <w:name w:val="xl113"/>
    <w:basedOn w:val="a1"/>
    <w:rsid w:val="0076212A"/>
    <w:pPr>
      <w:shd w:val="clear" w:color="000000" w:fill="FFFFFF"/>
      <w:spacing w:before="100" w:beforeAutospacing="1" w:after="100" w:afterAutospacing="1" w:line="240" w:lineRule="auto"/>
      <w:textAlignment w:val="center"/>
    </w:pPr>
    <w:rPr>
      <w:rFonts w:ascii="Times New Roman" w:hAnsi="Times New Roman"/>
      <w:b/>
      <w:bCs/>
      <w:sz w:val="16"/>
      <w:szCs w:val="16"/>
      <w:lang w:eastAsia="ru-RU"/>
    </w:rPr>
  </w:style>
  <w:style w:type="paragraph" w:customStyle="1" w:styleId="xl114">
    <w:name w:val="xl11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5">
    <w:name w:val="xl11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lang w:eastAsia="ru-RU"/>
    </w:rPr>
  </w:style>
  <w:style w:type="paragraph" w:customStyle="1" w:styleId="xl116">
    <w:name w:val="xl11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7">
    <w:name w:val="xl117"/>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18">
    <w:name w:val="xl11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19">
    <w:name w:val="xl119"/>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20">
    <w:name w:val="xl12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1">
    <w:name w:val="xl12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2">
    <w:name w:val="xl12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3">
    <w:name w:val="xl12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4">
    <w:name w:val="xl12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25">
    <w:name w:val="xl12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lang w:eastAsia="ru-RU"/>
    </w:rPr>
  </w:style>
  <w:style w:type="paragraph" w:customStyle="1" w:styleId="xl126">
    <w:name w:val="xl126"/>
    <w:basedOn w:val="a1"/>
    <w:rsid w:val="0076212A"/>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7">
    <w:name w:val="xl127"/>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8">
    <w:name w:val="xl12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29">
    <w:name w:val="xl129"/>
    <w:basedOn w:val="a1"/>
    <w:rsid w:val="0076212A"/>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0">
    <w:name w:val="xl130"/>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0"/>
      <w:szCs w:val="20"/>
      <w:lang w:eastAsia="ru-RU"/>
    </w:rPr>
  </w:style>
  <w:style w:type="paragraph" w:customStyle="1" w:styleId="xl131">
    <w:name w:val="xl131"/>
    <w:basedOn w:val="a1"/>
    <w:rsid w:val="0076212A"/>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2">
    <w:name w:val="xl132"/>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3">
    <w:name w:val="xl133"/>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4">
    <w:name w:val="xl134"/>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20"/>
      <w:szCs w:val="20"/>
      <w:lang w:eastAsia="ru-RU"/>
    </w:rPr>
  </w:style>
  <w:style w:type="paragraph" w:customStyle="1" w:styleId="xl135">
    <w:name w:val="xl135"/>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36">
    <w:name w:val="xl136"/>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7">
    <w:name w:val="xl137"/>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8">
    <w:name w:val="xl138"/>
    <w:basedOn w:val="a1"/>
    <w:rsid w:val="0076212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39">
    <w:name w:val="xl139"/>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b/>
      <w:bCs/>
      <w:sz w:val="16"/>
      <w:szCs w:val="16"/>
      <w:lang w:eastAsia="ru-RU"/>
    </w:rPr>
  </w:style>
  <w:style w:type="paragraph" w:customStyle="1" w:styleId="xl140">
    <w:name w:val="xl140"/>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hAnsi="Times New Roman"/>
      <w:sz w:val="16"/>
      <w:szCs w:val="16"/>
      <w:lang w:eastAsia="ru-RU"/>
    </w:rPr>
  </w:style>
  <w:style w:type="paragraph" w:customStyle="1" w:styleId="xl141">
    <w:name w:val="xl141"/>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2">
    <w:name w:val="xl142"/>
    <w:basedOn w:val="a1"/>
    <w:rsid w:val="0076212A"/>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ascii="Times New Roman" w:hAnsi="Times New Roman"/>
      <w:sz w:val="20"/>
      <w:szCs w:val="20"/>
      <w:lang w:eastAsia="ru-RU"/>
    </w:rPr>
  </w:style>
  <w:style w:type="paragraph" w:customStyle="1" w:styleId="xl143">
    <w:name w:val="xl143"/>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4">
    <w:name w:val="xl144"/>
    <w:basedOn w:val="a1"/>
    <w:rsid w:val="0076212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5">
    <w:name w:val="xl145"/>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6">
    <w:name w:val="xl146"/>
    <w:basedOn w:val="a1"/>
    <w:rsid w:val="0076212A"/>
    <w:pPr>
      <w:shd w:val="clear" w:color="000000" w:fill="FFFFFF"/>
      <w:spacing w:before="100" w:beforeAutospacing="1" w:after="100" w:afterAutospacing="1" w:line="240" w:lineRule="auto"/>
      <w:textAlignment w:val="center"/>
    </w:pPr>
    <w:rPr>
      <w:rFonts w:ascii="Times New Roman" w:hAnsi="Times New Roman"/>
      <w:sz w:val="16"/>
      <w:szCs w:val="16"/>
      <w:lang w:eastAsia="ru-RU"/>
    </w:rPr>
  </w:style>
  <w:style w:type="paragraph" w:customStyle="1" w:styleId="xl147">
    <w:name w:val="xl147"/>
    <w:basedOn w:val="a1"/>
    <w:rsid w:val="0076212A"/>
    <w:pPr>
      <w:shd w:val="clear" w:color="000000" w:fill="FFFFFF"/>
      <w:spacing w:before="100" w:beforeAutospacing="1" w:after="100" w:afterAutospacing="1" w:line="240" w:lineRule="auto"/>
      <w:jc w:val="center"/>
      <w:textAlignment w:val="center"/>
    </w:pPr>
    <w:rPr>
      <w:rFonts w:ascii="Times New Roman" w:hAnsi="Times New Roman"/>
      <w:sz w:val="16"/>
      <w:szCs w:val="16"/>
      <w:lang w:eastAsia="ru-RU"/>
    </w:rPr>
  </w:style>
  <w:style w:type="paragraph" w:customStyle="1" w:styleId="xl148">
    <w:name w:val="xl148"/>
    <w:basedOn w:val="a1"/>
    <w:rsid w:val="007621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16"/>
      <w:szCs w:val="16"/>
      <w:lang w:eastAsia="ru-RU"/>
    </w:rPr>
  </w:style>
  <w:style w:type="paragraph" w:customStyle="1" w:styleId="xl149">
    <w:name w:val="xl149"/>
    <w:basedOn w:val="a1"/>
    <w:rsid w:val="0076212A"/>
    <w:pPr>
      <w:pBdr>
        <w:bottom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ru-RU"/>
    </w:rPr>
  </w:style>
  <w:style w:type="character" w:customStyle="1" w:styleId="afe">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sid w:val="0076212A"/>
    <w:rPr>
      <w:rFonts w:cs="Arial"/>
      <w:color w:val="332E2D"/>
      <w:spacing w:val="2"/>
      <w:sz w:val="24"/>
      <w:szCs w:val="24"/>
    </w:rPr>
  </w:style>
  <w:style w:type="table" w:customStyle="1" w:styleId="49">
    <w:name w:val="Сетка таблицы4"/>
    <w:basedOn w:val="a3"/>
    <w:next w:val="afc"/>
    <w:uiPriority w:val="59"/>
    <w:rsid w:val="0076212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bformattributevalue">
    <w:name w:val="wbform_attributevalue"/>
    <w:rsid w:val="001451B3"/>
  </w:style>
  <w:style w:type="table" w:customStyle="1" w:styleId="1112">
    <w:name w:val="Сетка таблицы111"/>
    <w:basedOn w:val="a3"/>
    <w:next w:val="afc"/>
    <w:uiPriority w:val="39"/>
    <w:rsid w:val="0021432E"/>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3"/>
    <w:next w:val="afc"/>
    <w:uiPriority w:val="39"/>
    <w:rsid w:val="002143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2">
    <w:name w:val="xl92"/>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3">
    <w:name w:val="xl93"/>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4">
    <w:name w:val="xl94"/>
    <w:basedOn w:val="a1"/>
    <w:rsid w:val="00C37189"/>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5">
    <w:name w:val="xl95"/>
    <w:basedOn w:val="a1"/>
    <w:rsid w:val="00C37189"/>
    <w:pPr>
      <w:pBdr>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96">
    <w:name w:val="xl96"/>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xl97">
    <w:name w:val="xl97"/>
    <w:basedOn w:val="a1"/>
    <w:rsid w:val="00C3718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lang w:eastAsia="ru-RU"/>
    </w:rPr>
  </w:style>
  <w:style w:type="paragraph" w:customStyle="1" w:styleId="affffff3">
    <w:name w:val="Базовый"/>
    <w:rsid w:val="005C2355"/>
    <w:pPr>
      <w:tabs>
        <w:tab w:val="left" w:pos="851"/>
      </w:tabs>
      <w:spacing w:before="60" w:after="60"/>
      <w:ind w:firstLine="851"/>
      <w:jc w:val="both"/>
    </w:pPr>
    <w:rPr>
      <w:rFonts w:eastAsia="ヒラギノ角ゴ Pro W3"/>
      <w:color w:val="000000"/>
      <w:sz w:val="24"/>
    </w:rPr>
  </w:style>
  <w:style w:type="table" w:styleId="1ff9">
    <w:name w:val="Table Subtle 1"/>
    <w:basedOn w:val="a3"/>
    <w:rsid w:val="002B06C9"/>
    <w:pPr>
      <w:spacing w:after="200" w:line="276"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x-fieldset-header-text">
    <w:name w:val="x-fieldset-header-text"/>
    <w:rsid w:val="00B57D19"/>
  </w:style>
  <w:style w:type="character" w:customStyle="1" w:styleId="product-featuresname">
    <w:name w:val="product-features__name"/>
    <w:basedOn w:val="a2"/>
    <w:rsid w:val="00567C48"/>
  </w:style>
  <w:style w:type="character" w:customStyle="1" w:styleId="product-featurestext-lowcase">
    <w:name w:val="product-features__text-lowcase"/>
    <w:basedOn w:val="a2"/>
    <w:rsid w:val="00567C48"/>
  </w:style>
  <w:style w:type="paragraph" w:customStyle="1" w:styleId="src-components-text-texttext">
    <w:name w:val="src-components-text-text__text"/>
    <w:basedOn w:val="a1"/>
    <w:rsid w:val="00771AEF"/>
    <w:pPr>
      <w:spacing w:before="100" w:beforeAutospacing="1" w:after="100" w:afterAutospacing="1" w:line="240" w:lineRule="auto"/>
    </w:pPr>
    <w:rPr>
      <w:rFonts w:ascii="Times New Roman" w:hAnsi="Times New Roman"/>
      <w:sz w:val="24"/>
      <w:szCs w:val="24"/>
      <w:lang w:eastAsia="ru-RU"/>
    </w:rPr>
  </w:style>
  <w:style w:type="character" w:customStyle="1" w:styleId="src-components-dotleader-dotleadertitle">
    <w:name w:val="src-components-dotleader-dotleader__title"/>
    <w:basedOn w:val="a2"/>
    <w:rsid w:val="00771AEF"/>
  </w:style>
  <w:style w:type="table" w:customStyle="1" w:styleId="TableNormal">
    <w:name w:val="Table Normal"/>
    <w:uiPriority w:val="2"/>
    <w:semiHidden/>
    <w:unhideWhenUsed/>
    <w:qFormat/>
    <w:rsid w:val="001C3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1C352B"/>
    <w:pPr>
      <w:widowControl w:val="0"/>
      <w:autoSpaceDE w:val="0"/>
      <w:autoSpaceDN w:val="0"/>
      <w:spacing w:before="5" w:after="0" w:line="156" w:lineRule="exact"/>
    </w:pPr>
    <w:rPr>
      <w:rFonts w:ascii="Microsoft Sans Serif" w:eastAsia="Microsoft Sans Serif" w:hAnsi="Microsoft Sans Serif" w:cs="Microsoft Sans Serif"/>
    </w:rPr>
  </w:style>
  <w:style w:type="character" w:customStyle="1" w:styleId="1ffa">
    <w:name w:val="Неразрешенное упоминание1"/>
    <w:basedOn w:val="a2"/>
    <w:uiPriority w:val="99"/>
    <w:semiHidden/>
    <w:unhideWhenUsed/>
    <w:rsid w:val="00785DB1"/>
    <w:rPr>
      <w:color w:val="605E5C"/>
      <w:shd w:val="clear" w:color="auto" w:fill="E1DFDD"/>
    </w:rPr>
  </w:style>
  <w:style w:type="character" w:styleId="affffff4">
    <w:name w:val="Unresolved Mention"/>
    <w:basedOn w:val="a2"/>
    <w:uiPriority w:val="99"/>
    <w:semiHidden/>
    <w:unhideWhenUsed/>
    <w:rsid w:val="00A820B1"/>
    <w:rPr>
      <w:color w:val="605E5C"/>
      <w:shd w:val="clear" w:color="auto" w:fill="E1DFDD"/>
    </w:rPr>
  </w:style>
  <w:style w:type="character" w:customStyle="1" w:styleId="product-info-specifications-valuevalue">
    <w:name w:val="product-info-specifications-value__value"/>
    <w:basedOn w:val="a2"/>
    <w:rsid w:val="004C2223"/>
  </w:style>
  <w:style w:type="character" w:customStyle="1" w:styleId="product-info-specifications-valueunit">
    <w:name w:val="product-info-specifications-value__unit"/>
    <w:basedOn w:val="a2"/>
    <w:rsid w:val="004C2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99">
      <w:bodyDiv w:val="1"/>
      <w:marLeft w:val="0"/>
      <w:marRight w:val="0"/>
      <w:marTop w:val="0"/>
      <w:marBottom w:val="0"/>
      <w:divBdr>
        <w:top w:val="none" w:sz="0" w:space="0" w:color="auto"/>
        <w:left w:val="none" w:sz="0" w:space="0" w:color="auto"/>
        <w:bottom w:val="none" w:sz="0" w:space="0" w:color="auto"/>
        <w:right w:val="none" w:sz="0" w:space="0" w:color="auto"/>
      </w:divBdr>
      <w:divsChild>
        <w:div w:id="1906600907">
          <w:marLeft w:val="0"/>
          <w:marRight w:val="0"/>
          <w:marTop w:val="0"/>
          <w:marBottom w:val="0"/>
          <w:divBdr>
            <w:top w:val="none" w:sz="0" w:space="0" w:color="auto"/>
            <w:left w:val="none" w:sz="0" w:space="0" w:color="auto"/>
            <w:bottom w:val="none" w:sz="0" w:space="0" w:color="auto"/>
            <w:right w:val="none" w:sz="0" w:space="0" w:color="auto"/>
          </w:divBdr>
        </w:div>
      </w:divsChild>
    </w:div>
    <w:div w:id="6295299">
      <w:bodyDiv w:val="1"/>
      <w:marLeft w:val="0"/>
      <w:marRight w:val="0"/>
      <w:marTop w:val="0"/>
      <w:marBottom w:val="0"/>
      <w:divBdr>
        <w:top w:val="none" w:sz="0" w:space="0" w:color="auto"/>
        <w:left w:val="none" w:sz="0" w:space="0" w:color="auto"/>
        <w:bottom w:val="none" w:sz="0" w:space="0" w:color="auto"/>
        <w:right w:val="none" w:sz="0" w:space="0" w:color="auto"/>
      </w:divBdr>
    </w:div>
    <w:div w:id="7100179">
      <w:bodyDiv w:val="1"/>
      <w:marLeft w:val="0"/>
      <w:marRight w:val="0"/>
      <w:marTop w:val="0"/>
      <w:marBottom w:val="0"/>
      <w:divBdr>
        <w:top w:val="none" w:sz="0" w:space="0" w:color="auto"/>
        <w:left w:val="none" w:sz="0" w:space="0" w:color="auto"/>
        <w:bottom w:val="none" w:sz="0" w:space="0" w:color="auto"/>
        <w:right w:val="none" w:sz="0" w:space="0" w:color="auto"/>
      </w:divBdr>
      <w:divsChild>
        <w:div w:id="1963343244">
          <w:marLeft w:val="0"/>
          <w:marRight w:val="0"/>
          <w:marTop w:val="0"/>
          <w:marBottom w:val="0"/>
          <w:divBdr>
            <w:top w:val="none" w:sz="0" w:space="0" w:color="auto"/>
            <w:left w:val="none" w:sz="0" w:space="0" w:color="auto"/>
            <w:bottom w:val="none" w:sz="0" w:space="0" w:color="auto"/>
            <w:right w:val="none" w:sz="0" w:space="0" w:color="auto"/>
          </w:divBdr>
        </w:div>
        <w:div w:id="647978874">
          <w:marLeft w:val="0"/>
          <w:marRight w:val="0"/>
          <w:marTop w:val="0"/>
          <w:marBottom w:val="0"/>
          <w:divBdr>
            <w:top w:val="none" w:sz="0" w:space="0" w:color="auto"/>
            <w:left w:val="none" w:sz="0" w:space="0" w:color="auto"/>
            <w:bottom w:val="none" w:sz="0" w:space="0" w:color="auto"/>
            <w:right w:val="none" w:sz="0" w:space="0" w:color="auto"/>
          </w:divBdr>
          <w:divsChild>
            <w:div w:id="73335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4083">
      <w:bodyDiv w:val="1"/>
      <w:marLeft w:val="0"/>
      <w:marRight w:val="0"/>
      <w:marTop w:val="0"/>
      <w:marBottom w:val="0"/>
      <w:divBdr>
        <w:top w:val="none" w:sz="0" w:space="0" w:color="auto"/>
        <w:left w:val="none" w:sz="0" w:space="0" w:color="auto"/>
        <w:bottom w:val="none" w:sz="0" w:space="0" w:color="auto"/>
        <w:right w:val="none" w:sz="0" w:space="0" w:color="auto"/>
      </w:divBdr>
      <w:divsChild>
        <w:div w:id="1654143123">
          <w:marLeft w:val="0"/>
          <w:marRight w:val="0"/>
          <w:marTop w:val="0"/>
          <w:marBottom w:val="0"/>
          <w:divBdr>
            <w:top w:val="none" w:sz="0" w:space="0" w:color="auto"/>
            <w:left w:val="none" w:sz="0" w:space="0" w:color="auto"/>
            <w:bottom w:val="none" w:sz="0" w:space="0" w:color="auto"/>
            <w:right w:val="none" w:sz="0" w:space="0" w:color="auto"/>
          </w:divBdr>
          <w:divsChild>
            <w:div w:id="263655631">
              <w:marLeft w:val="0"/>
              <w:marRight w:val="0"/>
              <w:marTop w:val="0"/>
              <w:marBottom w:val="0"/>
              <w:divBdr>
                <w:top w:val="none" w:sz="0" w:space="0" w:color="auto"/>
                <w:left w:val="none" w:sz="0" w:space="0" w:color="auto"/>
                <w:bottom w:val="none" w:sz="0" w:space="0" w:color="auto"/>
                <w:right w:val="none" w:sz="0" w:space="0" w:color="auto"/>
              </w:divBdr>
            </w:div>
            <w:div w:id="452332290">
              <w:marLeft w:val="0"/>
              <w:marRight w:val="0"/>
              <w:marTop w:val="0"/>
              <w:marBottom w:val="0"/>
              <w:divBdr>
                <w:top w:val="none" w:sz="0" w:space="0" w:color="auto"/>
                <w:left w:val="none" w:sz="0" w:space="0" w:color="auto"/>
                <w:bottom w:val="none" w:sz="0" w:space="0" w:color="auto"/>
                <w:right w:val="none" w:sz="0" w:space="0" w:color="auto"/>
              </w:divBdr>
              <w:divsChild>
                <w:div w:id="152613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60415">
          <w:marLeft w:val="0"/>
          <w:marRight w:val="0"/>
          <w:marTop w:val="0"/>
          <w:marBottom w:val="0"/>
          <w:divBdr>
            <w:top w:val="none" w:sz="0" w:space="0" w:color="auto"/>
            <w:left w:val="none" w:sz="0" w:space="0" w:color="auto"/>
            <w:bottom w:val="none" w:sz="0" w:space="0" w:color="auto"/>
            <w:right w:val="none" w:sz="0" w:space="0" w:color="auto"/>
          </w:divBdr>
          <w:divsChild>
            <w:div w:id="1935746411">
              <w:marLeft w:val="0"/>
              <w:marRight w:val="0"/>
              <w:marTop w:val="0"/>
              <w:marBottom w:val="0"/>
              <w:divBdr>
                <w:top w:val="none" w:sz="0" w:space="0" w:color="auto"/>
                <w:left w:val="none" w:sz="0" w:space="0" w:color="auto"/>
                <w:bottom w:val="none" w:sz="0" w:space="0" w:color="auto"/>
                <w:right w:val="none" w:sz="0" w:space="0" w:color="auto"/>
              </w:divBdr>
            </w:div>
            <w:div w:id="1989623347">
              <w:marLeft w:val="0"/>
              <w:marRight w:val="0"/>
              <w:marTop w:val="0"/>
              <w:marBottom w:val="0"/>
              <w:divBdr>
                <w:top w:val="none" w:sz="0" w:space="0" w:color="auto"/>
                <w:left w:val="none" w:sz="0" w:space="0" w:color="auto"/>
                <w:bottom w:val="none" w:sz="0" w:space="0" w:color="auto"/>
                <w:right w:val="none" w:sz="0" w:space="0" w:color="auto"/>
              </w:divBdr>
              <w:divsChild>
                <w:div w:id="28673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73085">
      <w:bodyDiv w:val="1"/>
      <w:marLeft w:val="0"/>
      <w:marRight w:val="0"/>
      <w:marTop w:val="0"/>
      <w:marBottom w:val="0"/>
      <w:divBdr>
        <w:top w:val="none" w:sz="0" w:space="0" w:color="auto"/>
        <w:left w:val="none" w:sz="0" w:space="0" w:color="auto"/>
        <w:bottom w:val="none" w:sz="0" w:space="0" w:color="auto"/>
        <w:right w:val="none" w:sz="0" w:space="0" w:color="auto"/>
      </w:divBdr>
    </w:div>
    <w:div w:id="47727250">
      <w:bodyDiv w:val="1"/>
      <w:marLeft w:val="0"/>
      <w:marRight w:val="0"/>
      <w:marTop w:val="0"/>
      <w:marBottom w:val="0"/>
      <w:divBdr>
        <w:top w:val="none" w:sz="0" w:space="0" w:color="auto"/>
        <w:left w:val="none" w:sz="0" w:space="0" w:color="auto"/>
        <w:bottom w:val="none" w:sz="0" w:space="0" w:color="auto"/>
        <w:right w:val="none" w:sz="0" w:space="0" w:color="auto"/>
      </w:divBdr>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97529670">
      <w:bodyDiv w:val="1"/>
      <w:marLeft w:val="0"/>
      <w:marRight w:val="0"/>
      <w:marTop w:val="0"/>
      <w:marBottom w:val="0"/>
      <w:divBdr>
        <w:top w:val="none" w:sz="0" w:space="0" w:color="auto"/>
        <w:left w:val="none" w:sz="0" w:space="0" w:color="auto"/>
        <w:bottom w:val="none" w:sz="0" w:space="0" w:color="auto"/>
        <w:right w:val="none" w:sz="0" w:space="0" w:color="auto"/>
      </w:divBdr>
    </w:div>
    <w:div w:id="102306661">
      <w:bodyDiv w:val="1"/>
      <w:marLeft w:val="0"/>
      <w:marRight w:val="0"/>
      <w:marTop w:val="0"/>
      <w:marBottom w:val="0"/>
      <w:divBdr>
        <w:top w:val="none" w:sz="0" w:space="0" w:color="auto"/>
        <w:left w:val="none" w:sz="0" w:space="0" w:color="auto"/>
        <w:bottom w:val="none" w:sz="0" w:space="0" w:color="auto"/>
        <w:right w:val="none" w:sz="0" w:space="0" w:color="auto"/>
      </w:divBdr>
    </w:div>
    <w:div w:id="109513366">
      <w:bodyDiv w:val="1"/>
      <w:marLeft w:val="0"/>
      <w:marRight w:val="0"/>
      <w:marTop w:val="0"/>
      <w:marBottom w:val="0"/>
      <w:divBdr>
        <w:top w:val="none" w:sz="0" w:space="0" w:color="auto"/>
        <w:left w:val="none" w:sz="0" w:space="0" w:color="auto"/>
        <w:bottom w:val="none" w:sz="0" w:space="0" w:color="auto"/>
        <w:right w:val="none" w:sz="0" w:space="0" w:color="auto"/>
      </w:divBdr>
    </w:div>
    <w:div w:id="110518104">
      <w:bodyDiv w:val="1"/>
      <w:marLeft w:val="0"/>
      <w:marRight w:val="0"/>
      <w:marTop w:val="0"/>
      <w:marBottom w:val="0"/>
      <w:divBdr>
        <w:top w:val="none" w:sz="0" w:space="0" w:color="auto"/>
        <w:left w:val="none" w:sz="0" w:space="0" w:color="auto"/>
        <w:bottom w:val="none" w:sz="0" w:space="0" w:color="auto"/>
        <w:right w:val="none" w:sz="0" w:space="0" w:color="auto"/>
      </w:divBdr>
    </w:div>
    <w:div w:id="113329323">
      <w:bodyDiv w:val="1"/>
      <w:marLeft w:val="0"/>
      <w:marRight w:val="0"/>
      <w:marTop w:val="0"/>
      <w:marBottom w:val="0"/>
      <w:divBdr>
        <w:top w:val="none" w:sz="0" w:space="0" w:color="auto"/>
        <w:left w:val="none" w:sz="0" w:space="0" w:color="auto"/>
        <w:bottom w:val="none" w:sz="0" w:space="0" w:color="auto"/>
        <w:right w:val="none" w:sz="0" w:space="0" w:color="auto"/>
      </w:divBdr>
    </w:div>
    <w:div w:id="115563194">
      <w:bodyDiv w:val="1"/>
      <w:marLeft w:val="0"/>
      <w:marRight w:val="0"/>
      <w:marTop w:val="0"/>
      <w:marBottom w:val="0"/>
      <w:divBdr>
        <w:top w:val="none" w:sz="0" w:space="0" w:color="auto"/>
        <w:left w:val="none" w:sz="0" w:space="0" w:color="auto"/>
        <w:bottom w:val="none" w:sz="0" w:space="0" w:color="auto"/>
        <w:right w:val="none" w:sz="0" w:space="0" w:color="auto"/>
      </w:divBdr>
    </w:div>
    <w:div w:id="124128409">
      <w:bodyDiv w:val="1"/>
      <w:marLeft w:val="0"/>
      <w:marRight w:val="0"/>
      <w:marTop w:val="0"/>
      <w:marBottom w:val="0"/>
      <w:divBdr>
        <w:top w:val="none" w:sz="0" w:space="0" w:color="auto"/>
        <w:left w:val="none" w:sz="0" w:space="0" w:color="auto"/>
        <w:bottom w:val="none" w:sz="0" w:space="0" w:color="auto"/>
        <w:right w:val="none" w:sz="0" w:space="0" w:color="auto"/>
      </w:divBdr>
    </w:div>
    <w:div w:id="132064819">
      <w:bodyDiv w:val="1"/>
      <w:marLeft w:val="0"/>
      <w:marRight w:val="0"/>
      <w:marTop w:val="0"/>
      <w:marBottom w:val="0"/>
      <w:divBdr>
        <w:top w:val="none" w:sz="0" w:space="0" w:color="auto"/>
        <w:left w:val="none" w:sz="0" w:space="0" w:color="auto"/>
        <w:bottom w:val="none" w:sz="0" w:space="0" w:color="auto"/>
        <w:right w:val="none" w:sz="0" w:space="0" w:color="auto"/>
      </w:divBdr>
    </w:div>
    <w:div w:id="139200548">
      <w:bodyDiv w:val="1"/>
      <w:marLeft w:val="0"/>
      <w:marRight w:val="0"/>
      <w:marTop w:val="0"/>
      <w:marBottom w:val="0"/>
      <w:divBdr>
        <w:top w:val="none" w:sz="0" w:space="0" w:color="auto"/>
        <w:left w:val="none" w:sz="0" w:space="0" w:color="auto"/>
        <w:bottom w:val="none" w:sz="0" w:space="0" w:color="auto"/>
        <w:right w:val="none" w:sz="0" w:space="0" w:color="auto"/>
      </w:divBdr>
    </w:div>
    <w:div w:id="141392227">
      <w:bodyDiv w:val="1"/>
      <w:marLeft w:val="0"/>
      <w:marRight w:val="0"/>
      <w:marTop w:val="0"/>
      <w:marBottom w:val="0"/>
      <w:divBdr>
        <w:top w:val="none" w:sz="0" w:space="0" w:color="auto"/>
        <w:left w:val="none" w:sz="0" w:space="0" w:color="auto"/>
        <w:bottom w:val="none" w:sz="0" w:space="0" w:color="auto"/>
        <w:right w:val="none" w:sz="0" w:space="0" w:color="auto"/>
      </w:divBdr>
    </w:div>
    <w:div w:id="141966661">
      <w:bodyDiv w:val="1"/>
      <w:marLeft w:val="0"/>
      <w:marRight w:val="0"/>
      <w:marTop w:val="0"/>
      <w:marBottom w:val="0"/>
      <w:divBdr>
        <w:top w:val="none" w:sz="0" w:space="0" w:color="auto"/>
        <w:left w:val="none" w:sz="0" w:space="0" w:color="auto"/>
        <w:bottom w:val="none" w:sz="0" w:space="0" w:color="auto"/>
        <w:right w:val="none" w:sz="0" w:space="0" w:color="auto"/>
      </w:divBdr>
    </w:div>
    <w:div w:id="143477519">
      <w:bodyDiv w:val="1"/>
      <w:marLeft w:val="0"/>
      <w:marRight w:val="0"/>
      <w:marTop w:val="0"/>
      <w:marBottom w:val="0"/>
      <w:divBdr>
        <w:top w:val="none" w:sz="0" w:space="0" w:color="auto"/>
        <w:left w:val="none" w:sz="0" w:space="0" w:color="auto"/>
        <w:bottom w:val="none" w:sz="0" w:space="0" w:color="auto"/>
        <w:right w:val="none" w:sz="0" w:space="0" w:color="auto"/>
      </w:divBdr>
    </w:div>
    <w:div w:id="146364288">
      <w:bodyDiv w:val="1"/>
      <w:marLeft w:val="0"/>
      <w:marRight w:val="0"/>
      <w:marTop w:val="0"/>
      <w:marBottom w:val="0"/>
      <w:divBdr>
        <w:top w:val="none" w:sz="0" w:space="0" w:color="auto"/>
        <w:left w:val="none" w:sz="0" w:space="0" w:color="auto"/>
        <w:bottom w:val="none" w:sz="0" w:space="0" w:color="auto"/>
        <w:right w:val="none" w:sz="0" w:space="0" w:color="auto"/>
      </w:divBdr>
    </w:div>
    <w:div w:id="149177801">
      <w:bodyDiv w:val="1"/>
      <w:marLeft w:val="0"/>
      <w:marRight w:val="0"/>
      <w:marTop w:val="0"/>
      <w:marBottom w:val="0"/>
      <w:divBdr>
        <w:top w:val="none" w:sz="0" w:space="0" w:color="auto"/>
        <w:left w:val="none" w:sz="0" w:space="0" w:color="auto"/>
        <w:bottom w:val="none" w:sz="0" w:space="0" w:color="auto"/>
        <w:right w:val="none" w:sz="0" w:space="0" w:color="auto"/>
      </w:divBdr>
    </w:div>
    <w:div w:id="152189080">
      <w:bodyDiv w:val="1"/>
      <w:marLeft w:val="0"/>
      <w:marRight w:val="0"/>
      <w:marTop w:val="0"/>
      <w:marBottom w:val="0"/>
      <w:divBdr>
        <w:top w:val="none" w:sz="0" w:space="0" w:color="auto"/>
        <w:left w:val="none" w:sz="0" w:space="0" w:color="auto"/>
        <w:bottom w:val="none" w:sz="0" w:space="0" w:color="auto"/>
        <w:right w:val="none" w:sz="0" w:space="0" w:color="auto"/>
      </w:divBdr>
    </w:div>
    <w:div w:id="152530849">
      <w:bodyDiv w:val="1"/>
      <w:marLeft w:val="0"/>
      <w:marRight w:val="0"/>
      <w:marTop w:val="0"/>
      <w:marBottom w:val="0"/>
      <w:divBdr>
        <w:top w:val="none" w:sz="0" w:space="0" w:color="auto"/>
        <w:left w:val="none" w:sz="0" w:space="0" w:color="auto"/>
        <w:bottom w:val="none" w:sz="0" w:space="0" w:color="auto"/>
        <w:right w:val="none" w:sz="0" w:space="0" w:color="auto"/>
      </w:divBdr>
    </w:div>
    <w:div w:id="154761482">
      <w:bodyDiv w:val="1"/>
      <w:marLeft w:val="0"/>
      <w:marRight w:val="0"/>
      <w:marTop w:val="0"/>
      <w:marBottom w:val="0"/>
      <w:divBdr>
        <w:top w:val="none" w:sz="0" w:space="0" w:color="auto"/>
        <w:left w:val="none" w:sz="0" w:space="0" w:color="auto"/>
        <w:bottom w:val="none" w:sz="0" w:space="0" w:color="auto"/>
        <w:right w:val="none" w:sz="0" w:space="0" w:color="auto"/>
      </w:divBdr>
      <w:divsChild>
        <w:div w:id="389423636">
          <w:marLeft w:val="0"/>
          <w:marRight w:val="0"/>
          <w:marTop w:val="0"/>
          <w:marBottom w:val="0"/>
          <w:divBdr>
            <w:top w:val="none" w:sz="0" w:space="0" w:color="auto"/>
            <w:left w:val="none" w:sz="0" w:space="0" w:color="auto"/>
            <w:bottom w:val="none" w:sz="0" w:space="0" w:color="auto"/>
            <w:right w:val="none" w:sz="0" w:space="0" w:color="auto"/>
          </w:divBdr>
        </w:div>
      </w:divsChild>
    </w:div>
    <w:div w:id="159392447">
      <w:bodyDiv w:val="1"/>
      <w:marLeft w:val="0"/>
      <w:marRight w:val="0"/>
      <w:marTop w:val="0"/>
      <w:marBottom w:val="0"/>
      <w:divBdr>
        <w:top w:val="none" w:sz="0" w:space="0" w:color="auto"/>
        <w:left w:val="none" w:sz="0" w:space="0" w:color="auto"/>
        <w:bottom w:val="none" w:sz="0" w:space="0" w:color="auto"/>
        <w:right w:val="none" w:sz="0" w:space="0" w:color="auto"/>
      </w:divBdr>
    </w:div>
    <w:div w:id="161434773">
      <w:bodyDiv w:val="1"/>
      <w:marLeft w:val="0"/>
      <w:marRight w:val="0"/>
      <w:marTop w:val="0"/>
      <w:marBottom w:val="0"/>
      <w:divBdr>
        <w:top w:val="none" w:sz="0" w:space="0" w:color="auto"/>
        <w:left w:val="none" w:sz="0" w:space="0" w:color="auto"/>
        <w:bottom w:val="none" w:sz="0" w:space="0" w:color="auto"/>
        <w:right w:val="none" w:sz="0" w:space="0" w:color="auto"/>
      </w:divBdr>
    </w:div>
    <w:div w:id="163472408">
      <w:bodyDiv w:val="1"/>
      <w:marLeft w:val="0"/>
      <w:marRight w:val="0"/>
      <w:marTop w:val="0"/>
      <w:marBottom w:val="0"/>
      <w:divBdr>
        <w:top w:val="none" w:sz="0" w:space="0" w:color="auto"/>
        <w:left w:val="none" w:sz="0" w:space="0" w:color="auto"/>
        <w:bottom w:val="none" w:sz="0" w:space="0" w:color="auto"/>
        <w:right w:val="none" w:sz="0" w:space="0" w:color="auto"/>
      </w:divBdr>
      <w:divsChild>
        <w:div w:id="1899704777">
          <w:marLeft w:val="0"/>
          <w:marRight w:val="0"/>
          <w:marTop w:val="0"/>
          <w:marBottom w:val="0"/>
          <w:divBdr>
            <w:top w:val="single" w:sz="2" w:space="0" w:color="D0D0D0"/>
            <w:left w:val="single" w:sz="2" w:space="0" w:color="D0D0D0"/>
            <w:bottom w:val="single" w:sz="2" w:space="0" w:color="D0D0D0"/>
            <w:right w:val="single" w:sz="2" w:space="0" w:color="D0D0D0"/>
          </w:divBdr>
          <w:divsChild>
            <w:div w:id="1697383073">
              <w:marLeft w:val="0"/>
              <w:marRight w:val="0"/>
              <w:marTop w:val="0"/>
              <w:marBottom w:val="0"/>
              <w:divBdr>
                <w:top w:val="none" w:sz="0" w:space="0" w:color="auto"/>
                <w:left w:val="none" w:sz="0" w:space="0" w:color="auto"/>
                <w:bottom w:val="none" w:sz="0" w:space="0" w:color="auto"/>
                <w:right w:val="none" w:sz="0" w:space="0" w:color="auto"/>
              </w:divBdr>
              <w:divsChild>
                <w:div w:id="200829045">
                  <w:marLeft w:val="0"/>
                  <w:marRight w:val="0"/>
                  <w:marTop w:val="0"/>
                  <w:marBottom w:val="0"/>
                  <w:divBdr>
                    <w:top w:val="none" w:sz="0" w:space="0" w:color="auto"/>
                    <w:left w:val="none" w:sz="0" w:space="0" w:color="auto"/>
                    <w:bottom w:val="none" w:sz="0" w:space="0" w:color="auto"/>
                    <w:right w:val="none" w:sz="0" w:space="0" w:color="auto"/>
                  </w:divBdr>
                  <w:divsChild>
                    <w:div w:id="1625963564">
                      <w:marLeft w:val="0"/>
                      <w:marRight w:val="0"/>
                      <w:marTop w:val="0"/>
                      <w:marBottom w:val="60"/>
                      <w:divBdr>
                        <w:top w:val="none" w:sz="0" w:space="0" w:color="auto"/>
                        <w:left w:val="none" w:sz="0" w:space="0" w:color="auto"/>
                        <w:bottom w:val="none" w:sz="0" w:space="0" w:color="auto"/>
                        <w:right w:val="none" w:sz="0" w:space="0" w:color="auto"/>
                      </w:divBdr>
                      <w:divsChild>
                        <w:div w:id="740522192">
                          <w:marLeft w:val="0"/>
                          <w:marRight w:val="0"/>
                          <w:marTop w:val="0"/>
                          <w:marBottom w:val="0"/>
                          <w:divBdr>
                            <w:top w:val="none" w:sz="0" w:space="0" w:color="auto"/>
                            <w:left w:val="none" w:sz="0" w:space="0" w:color="auto"/>
                            <w:bottom w:val="none" w:sz="0" w:space="0" w:color="auto"/>
                            <w:right w:val="none" w:sz="0" w:space="0" w:color="auto"/>
                          </w:divBdr>
                          <w:divsChild>
                            <w:div w:id="2081635553">
                              <w:marLeft w:val="0"/>
                              <w:marRight w:val="0"/>
                              <w:marTop w:val="0"/>
                              <w:marBottom w:val="0"/>
                              <w:divBdr>
                                <w:top w:val="none" w:sz="0" w:space="0" w:color="auto"/>
                                <w:left w:val="none" w:sz="0" w:space="0" w:color="auto"/>
                                <w:bottom w:val="none" w:sz="0" w:space="0" w:color="auto"/>
                                <w:right w:val="none" w:sz="0" w:space="0" w:color="auto"/>
                              </w:divBdr>
                              <w:divsChild>
                                <w:div w:id="442724820">
                                  <w:marLeft w:val="0"/>
                                  <w:marRight w:val="0"/>
                                  <w:marTop w:val="0"/>
                                  <w:marBottom w:val="0"/>
                                  <w:divBdr>
                                    <w:top w:val="none" w:sz="0" w:space="0" w:color="auto"/>
                                    <w:left w:val="none" w:sz="0" w:space="0" w:color="auto"/>
                                    <w:bottom w:val="none" w:sz="0" w:space="0" w:color="auto"/>
                                    <w:right w:val="none" w:sz="0" w:space="0" w:color="auto"/>
                                  </w:divBdr>
                                  <w:divsChild>
                                    <w:div w:id="1499346895">
                                      <w:marLeft w:val="0"/>
                                      <w:marRight w:val="0"/>
                                      <w:marTop w:val="0"/>
                                      <w:marBottom w:val="0"/>
                                      <w:divBdr>
                                        <w:top w:val="none" w:sz="0" w:space="0" w:color="auto"/>
                                        <w:left w:val="none" w:sz="0" w:space="0" w:color="auto"/>
                                        <w:bottom w:val="none" w:sz="0" w:space="0" w:color="auto"/>
                                        <w:right w:val="none" w:sz="0" w:space="0" w:color="auto"/>
                                      </w:divBdr>
                                      <w:divsChild>
                                        <w:div w:id="2126385436">
                                          <w:marLeft w:val="0"/>
                                          <w:marRight w:val="0"/>
                                          <w:marTop w:val="0"/>
                                          <w:marBottom w:val="0"/>
                                          <w:divBdr>
                                            <w:top w:val="none" w:sz="0" w:space="0" w:color="auto"/>
                                            <w:left w:val="none" w:sz="0" w:space="0" w:color="auto"/>
                                            <w:bottom w:val="none" w:sz="0" w:space="0" w:color="auto"/>
                                            <w:right w:val="none" w:sz="0" w:space="0" w:color="auto"/>
                                          </w:divBdr>
                                          <w:divsChild>
                                            <w:div w:id="922379194">
                                              <w:marLeft w:val="0"/>
                                              <w:marRight w:val="0"/>
                                              <w:marTop w:val="0"/>
                                              <w:marBottom w:val="0"/>
                                              <w:divBdr>
                                                <w:top w:val="none" w:sz="0" w:space="0" w:color="auto"/>
                                                <w:left w:val="none" w:sz="0" w:space="0" w:color="auto"/>
                                                <w:bottom w:val="none" w:sz="0" w:space="0" w:color="auto"/>
                                                <w:right w:val="none" w:sz="0" w:space="0" w:color="auto"/>
                                              </w:divBdr>
                                              <w:divsChild>
                                                <w:div w:id="1008557327">
                                                  <w:marLeft w:val="0"/>
                                                  <w:marRight w:val="0"/>
                                                  <w:marTop w:val="0"/>
                                                  <w:marBottom w:val="60"/>
                                                  <w:divBdr>
                                                    <w:top w:val="none" w:sz="0" w:space="0" w:color="auto"/>
                                                    <w:left w:val="none" w:sz="0" w:space="0" w:color="auto"/>
                                                    <w:bottom w:val="none" w:sz="0" w:space="0" w:color="auto"/>
                                                    <w:right w:val="none" w:sz="0" w:space="0" w:color="auto"/>
                                                  </w:divBdr>
                                                  <w:divsChild>
                                                    <w:div w:id="1961258900">
                                                      <w:marLeft w:val="0"/>
                                                      <w:marRight w:val="0"/>
                                                      <w:marTop w:val="0"/>
                                                      <w:marBottom w:val="0"/>
                                                      <w:divBdr>
                                                        <w:top w:val="none" w:sz="0" w:space="0" w:color="auto"/>
                                                        <w:left w:val="none" w:sz="0" w:space="0" w:color="auto"/>
                                                        <w:bottom w:val="none" w:sz="0" w:space="0" w:color="auto"/>
                                                        <w:right w:val="none" w:sz="0" w:space="0" w:color="auto"/>
                                                      </w:divBdr>
                                                      <w:divsChild>
                                                        <w:div w:id="155728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949144">
      <w:bodyDiv w:val="1"/>
      <w:marLeft w:val="0"/>
      <w:marRight w:val="0"/>
      <w:marTop w:val="0"/>
      <w:marBottom w:val="0"/>
      <w:divBdr>
        <w:top w:val="none" w:sz="0" w:space="0" w:color="auto"/>
        <w:left w:val="none" w:sz="0" w:space="0" w:color="auto"/>
        <w:bottom w:val="none" w:sz="0" w:space="0" w:color="auto"/>
        <w:right w:val="none" w:sz="0" w:space="0" w:color="auto"/>
      </w:divBdr>
    </w:div>
    <w:div w:id="174195206">
      <w:bodyDiv w:val="1"/>
      <w:marLeft w:val="0"/>
      <w:marRight w:val="0"/>
      <w:marTop w:val="0"/>
      <w:marBottom w:val="0"/>
      <w:divBdr>
        <w:top w:val="none" w:sz="0" w:space="0" w:color="auto"/>
        <w:left w:val="none" w:sz="0" w:space="0" w:color="auto"/>
        <w:bottom w:val="none" w:sz="0" w:space="0" w:color="auto"/>
        <w:right w:val="none" w:sz="0" w:space="0" w:color="auto"/>
      </w:divBdr>
    </w:div>
    <w:div w:id="181675798">
      <w:bodyDiv w:val="1"/>
      <w:marLeft w:val="0"/>
      <w:marRight w:val="0"/>
      <w:marTop w:val="0"/>
      <w:marBottom w:val="0"/>
      <w:divBdr>
        <w:top w:val="none" w:sz="0" w:space="0" w:color="auto"/>
        <w:left w:val="none" w:sz="0" w:space="0" w:color="auto"/>
        <w:bottom w:val="none" w:sz="0" w:space="0" w:color="auto"/>
        <w:right w:val="none" w:sz="0" w:space="0" w:color="auto"/>
      </w:divBdr>
      <w:divsChild>
        <w:div w:id="1176110320">
          <w:marLeft w:val="0"/>
          <w:marRight w:val="0"/>
          <w:marTop w:val="60"/>
          <w:marBottom w:val="60"/>
          <w:divBdr>
            <w:top w:val="none" w:sz="0" w:space="0" w:color="auto"/>
            <w:left w:val="none" w:sz="0" w:space="0" w:color="auto"/>
            <w:bottom w:val="none" w:sz="0" w:space="0" w:color="auto"/>
            <w:right w:val="none" w:sz="0" w:space="0" w:color="auto"/>
          </w:divBdr>
        </w:div>
        <w:div w:id="2059471491">
          <w:marLeft w:val="0"/>
          <w:marRight w:val="0"/>
          <w:marTop w:val="60"/>
          <w:marBottom w:val="60"/>
          <w:divBdr>
            <w:top w:val="none" w:sz="0" w:space="0" w:color="auto"/>
            <w:left w:val="none" w:sz="0" w:space="0" w:color="auto"/>
            <w:bottom w:val="none" w:sz="0" w:space="0" w:color="auto"/>
            <w:right w:val="none" w:sz="0" w:space="0" w:color="auto"/>
          </w:divBdr>
        </w:div>
        <w:div w:id="1229919836">
          <w:marLeft w:val="0"/>
          <w:marRight w:val="0"/>
          <w:marTop w:val="60"/>
          <w:marBottom w:val="60"/>
          <w:divBdr>
            <w:top w:val="none" w:sz="0" w:space="0" w:color="auto"/>
            <w:left w:val="none" w:sz="0" w:space="0" w:color="auto"/>
            <w:bottom w:val="none" w:sz="0" w:space="0" w:color="auto"/>
            <w:right w:val="none" w:sz="0" w:space="0" w:color="auto"/>
          </w:divBdr>
        </w:div>
        <w:div w:id="1717123891">
          <w:marLeft w:val="0"/>
          <w:marRight w:val="0"/>
          <w:marTop w:val="60"/>
          <w:marBottom w:val="60"/>
          <w:divBdr>
            <w:top w:val="none" w:sz="0" w:space="0" w:color="auto"/>
            <w:left w:val="none" w:sz="0" w:space="0" w:color="auto"/>
            <w:bottom w:val="none" w:sz="0" w:space="0" w:color="auto"/>
            <w:right w:val="none" w:sz="0" w:space="0" w:color="auto"/>
          </w:divBdr>
        </w:div>
        <w:div w:id="610474330">
          <w:marLeft w:val="0"/>
          <w:marRight w:val="0"/>
          <w:marTop w:val="60"/>
          <w:marBottom w:val="60"/>
          <w:divBdr>
            <w:top w:val="none" w:sz="0" w:space="0" w:color="auto"/>
            <w:left w:val="none" w:sz="0" w:space="0" w:color="auto"/>
            <w:bottom w:val="none" w:sz="0" w:space="0" w:color="auto"/>
            <w:right w:val="none" w:sz="0" w:space="0" w:color="auto"/>
          </w:divBdr>
        </w:div>
        <w:div w:id="473766195">
          <w:marLeft w:val="0"/>
          <w:marRight w:val="0"/>
          <w:marTop w:val="60"/>
          <w:marBottom w:val="60"/>
          <w:divBdr>
            <w:top w:val="none" w:sz="0" w:space="0" w:color="auto"/>
            <w:left w:val="none" w:sz="0" w:space="0" w:color="auto"/>
            <w:bottom w:val="none" w:sz="0" w:space="0" w:color="auto"/>
            <w:right w:val="none" w:sz="0" w:space="0" w:color="auto"/>
          </w:divBdr>
        </w:div>
        <w:div w:id="1483277764">
          <w:marLeft w:val="0"/>
          <w:marRight w:val="0"/>
          <w:marTop w:val="60"/>
          <w:marBottom w:val="60"/>
          <w:divBdr>
            <w:top w:val="none" w:sz="0" w:space="0" w:color="auto"/>
            <w:left w:val="none" w:sz="0" w:space="0" w:color="auto"/>
            <w:bottom w:val="none" w:sz="0" w:space="0" w:color="auto"/>
            <w:right w:val="none" w:sz="0" w:space="0" w:color="auto"/>
          </w:divBdr>
        </w:div>
        <w:div w:id="751777592">
          <w:marLeft w:val="0"/>
          <w:marRight w:val="0"/>
          <w:marTop w:val="60"/>
          <w:marBottom w:val="60"/>
          <w:divBdr>
            <w:top w:val="none" w:sz="0" w:space="0" w:color="auto"/>
            <w:left w:val="none" w:sz="0" w:space="0" w:color="auto"/>
            <w:bottom w:val="none" w:sz="0" w:space="0" w:color="auto"/>
            <w:right w:val="none" w:sz="0" w:space="0" w:color="auto"/>
          </w:divBdr>
        </w:div>
        <w:div w:id="1929191630">
          <w:marLeft w:val="0"/>
          <w:marRight w:val="0"/>
          <w:marTop w:val="60"/>
          <w:marBottom w:val="60"/>
          <w:divBdr>
            <w:top w:val="none" w:sz="0" w:space="0" w:color="auto"/>
            <w:left w:val="none" w:sz="0" w:space="0" w:color="auto"/>
            <w:bottom w:val="none" w:sz="0" w:space="0" w:color="auto"/>
            <w:right w:val="none" w:sz="0" w:space="0" w:color="auto"/>
          </w:divBdr>
        </w:div>
      </w:divsChild>
    </w:div>
    <w:div w:id="191765195">
      <w:bodyDiv w:val="1"/>
      <w:marLeft w:val="0"/>
      <w:marRight w:val="0"/>
      <w:marTop w:val="0"/>
      <w:marBottom w:val="0"/>
      <w:divBdr>
        <w:top w:val="none" w:sz="0" w:space="0" w:color="auto"/>
        <w:left w:val="none" w:sz="0" w:space="0" w:color="auto"/>
        <w:bottom w:val="none" w:sz="0" w:space="0" w:color="auto"/>
        <w:right w:val="none" w:sz="0" w:space="0" w:color="auto"/>
      </w:divBdr>
      <w:divsChild>
        <w:div w:id="991063980">
          <w:marLeft w:val="0"/>
          <w:marRight w:val="0"/>
          <w:marTop w:val="0"/>
          <w:marBottom w:val="0"/>
          <w:divBdr>
            <w:top w:val="none" w:sz="0" w:space="0" w:color="auto"/>
            <w:left w:val="none" w:sz="0" w:space="0" w:color="auto"/>
            <w:bottom w:val="none" w:sz="0" w:space="0" w:color="auto"/>
            <w:right w:val="none" w:sz="0" w:space="0" w:color="auto"/>
          </w:divBdr>
        </w:div>
      </w:divsChild>
    </w:div>
    <w:div w:id="216624650">
      <w:bodyDiv w:val="1"/>
      <w:marLeft w:val="0"/>
      <w:marRight w:val="0"/>
      <w:marTop w:val="0"/>
      <w:marBottom w:val="0"/>
      <w:divBdr>
        <w:top w:val="none" w:sz="0" w:space="0" w:color="auto"/>
        <w:left w:val="none" w:sz="0" w:space="0" w:color="auto"/>
        <w:bottom w:val="none" w:sz="0" w:space="0" w:color="auto"/>
        <w:right w:val="none" w:sz="0" w:space="0" w:color="auto"/>
      </w:divBdr>
      <w:divsChild>
        <w:div w:id="1359547918">
          <w:marLeft w:val="0"/>
          <w:marRight w:val="0"/>
          <w:marTop w:val="0"/>
          <w:marBottom w:val="0"/>
          <w:divBdr>
            <w:top w:val="none" w:sz="0" w:space="0" w:color="auto"/>
            <w:left w:val="none" w:sz="0" w:space="0" w:color="auto"/>
            <w:bottom w:val="none" w:sz="0" w:space="0" w:color="auto"/>
            <w:right w:val="none" w:sz="0" w:space="0" w:color="auto"/>
          </w:divBdr>
        </w:div>
        <w:div w:id="951284077">
          <w:marLeft w:val="0"/>
          <w:marRight w:val="0"/>
          <w:marTop w:val="0"/>
          <w:marBottom w:val="0"/>
          <w:divBdr>
            <w:top w:val="none" w:sz="0" w:space="0" w:color="auto"/>
            <w:left w:val="none" w:sz="0" w:space="0" w:color="auto"/>
            <w:bottom w:val="none" w:sz="0" w:space="0" w:color="auto"/>
            <w:right w:val="none" w:sz="0" w:space="0" w:color="auto"/>
          </w:divBdr>
          <w:divsChild>
            <w:div w:id="1599212559">
              <w:marLeft w:val="0"/>
              <w:marRight w:val="0"/>
              <w:marTop w:val="0"/>
              <w:marBottom w:val="0"/>
              <w:divBdr>
                <w:top w:val="none" w:sz="0" w:space="0" w:color="auto"/>
                <w:left w:val="none" w:sz="0" w:space="0" w:color="auto"/>
                <w:bottom w:val="none" w:sz="0" w:space="0" w:color="auto"/>
                <w:right w:val="none" w:sz="0" w:space="0" w:color="auto"/>
              </w:divBdr>
              <w:divsChild>
                <w:div w:id="6777734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35479682">
          <w:marLeft w:val="0"/>
          <w:marRight w:val="0"/>
          <w:marTop w:val="0"/>
          <w:marBottom w:val="0"/>
          <w:divBdr>
            <w:top w:val="none" w:sz="0" w:space="0" w:color="auto"/>
            <w:left w:val="none" w:sz="0" w:space="0" w:color="auto"/>
            <w:bottom w:val="none" w:sz="0" w:space="0" w:color="auto"/>
            <w:right w:val="none" w:sz="0" w:space="0" w:color="auto"/>
          </w:divBdr>
        </w:div>
        <w:div w:id="77363228">
          <w:marLeft w:val="0"/>
          <w:marRight w:val="0"/>
          <w:marTop w:val="0"/>
          <w:marBottom w:val="0"/>
          <w:divBdr>
            <w:top w:val="none" w:sz="0" w:space="0" w:color="auto"/>
            <w:left w:val="none" w:sz="0" w:space="0" w:color="auto"/>
            <w:bottom w:val="none" w:sz="0" w:space="0" w:color="auto"/>
            <w:right w:val="none" w:sz="0" w:space="0" w:color="auto"/>
          </w:divBdr>
          <w:divsChild>
            <w:div w:id="913927836">
              <w:marLeft w:val="0"/>
              <w:marRight w:val="0"/>
              <w:marTop w:val="0"/>
              <w:marBottom w:val="0"/>
              <w:divBdr>
                <w:top w:val="none" w:sz="0" w:space="0" w:color="auto"/>
                <w:left w:val="none" w:sz="0" w:space="0" w:color="auto"/>
                <w:bottom w:val="none" w:sz="0" w:space="0" w:color="auto"/>
                <w:right w:val="none" w:sz="0" w:space="0" w:color="auto"/>
              </w:divBdr>
              <w:divsChild>
                <w:div w:id="20281726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09978771">
          <w:marLeft w:val="0"/>
          <w:marRight w:val="0"/>
          <w:marTop w:val="0"/>
          <w:marBottom w:val="0"/>
          <w:divBdr>
            <w:top w:val="none" w:sz="0" w:space="0" w:color="auto"/>
            <w:left w:val="none" w:sz="0" w:space="0" w:color="auto"/>
            <w:bottom w:val="none" w:sz="0" w:space="0" w:color="auto"/>
            <w:right w:val="none" w:sz="0" w:space="0" w:color="auto"/>
          </w:divBdr>
        </w:div>
        <w:div w:id="1930380296">
          <w:marLeft w:val="0"/>
          <w:marRight w:val="0"/>
          <w:marTop w:val="0"/>
          <w:marBottom w:val="0"/>
          <w:divBdr>
            <w:top w:val="none" w:sz="0" w:space="0" w:color="auto"/>
            <w:left w:val="none" w:sz="0" w:space="0" w:color="auto"/>
            <w:bottom w:val="none" w:sz="0" w:space="0" w:color="auto"/>
            <w:right w:val="none" w:sz="0" w:space="0" w:color="auto"/>
          </w:divBdr>
          <w:divsChild>
            <w:div w:id="2074963378">
              <w:marLeft w:val="0"/>
              <w:marRight w:val="0"/>
              <w:marTop w:val="0"/>
              <w:marBottom w:val="0"/>
              <w:divBdr>
                <w:top w:val="none" w:sz="0" w:space="0" w:color="auto"/>
                <w:left w:val="none" w:sz="0" w:space="0" w:color="auto"/>
                <w:bottom w:val="none" w:sz="0" w:space="0" w:color="auto"/>
                <w:right w:val="none" w:sz="0" w:space="0" w:color="auto"/>
              </w:divBdr>
              <w:divsChild>
                <w:div w:id="9083480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9291948">
      <w:bodyDiv w:val="1"/>
      <w:marLeft w:val="0"/>
      <w:marRight w:val="0"/>
      <w:marTop w:val="0"/>
      <w:marBottom w:val="0"/>
      <w:divBdr>
        <w:top w:val="none" w:sz="0" w:space="0" w:color="auto"/>
        <w:left w:val="none" w:sz="0" w:space="0" w:color="auto"/>
        <w:bottom w:val="none" w:sz="0" w:space="0" w:color="auto"/>
        <w:right w:val="none" w:sz="0" w:space="0" w:color="auto"/>
      </w:divBdr>
    </w:div>
    <w:div w:id="236323140">
      <w:bodyDiv w:val="1"/>
      <w:marLeft w:val="0"/>
      <w:marRight w:val="0"/>
      <w:marTop w:val="0"/>
      <w:marBottom w:val="0"/>
      <w:divBdr>
        <w:top w:val="none" w:sz="0" w:space="0" w:color="auto"/>
        <w:left w:val="none" w:sz="0" w:space="0" w:color="auto"/>
        <w:bottom w:val="none" w:sz="0" w:space="0" w:color="auto"/>
        <w:right w:val="none" w:sz="0" w:space="0" w:color="auto"/>
      </w:divBdr>
      <w:divsChild>
        <w:div w:id="1034767265">
          <w:marLeft w:val="0"/>
          <w:marRight w:val="0"/>
          <w:marTop w:val="0"/>
          <w:marBottom w:val="0"/>
          <w:divBdr>
            <w:top w:val="none" w:sz="0" w:space="0" w:color="auto"/>
            <w:left w:val="none" w:sz="0" w:space="0" w:color="auto"/>
            <w:bottom w:val="none" w:sz="0" w:space="0" w:color="auto"/>
            <w:right w:val="none" w:sz="0" w:space="0" w:color="auto"/>
          </w:divBdr>
          <w:divsChild>
            <w:div w:id="1165172353">
              <w:marLeft w:val="0"/>
              <w:marRight w:val="0"/>
              <w:marTop w:val="0"/>
              <w:marBottom w:val="0"/>
              <w:divBdr>
                <w:top w:val="none" w:sz="0" w:space="0" w:color="auto"/>
                <w:left w:val="none" w:sz="0" w:space="0" w:color="auto"/>
                <w:bottom w:val="none" w:sz="0" w:space="0" w:color="auto"/>
                <w:right w:val="none" w:sz="0" w:space="0" w:color="auto"/>
              </w:divBdr>
              <w:divsChild>
                <w:div w:id="2902567">
                  <w:marLeft w:val="0"/>
                  <w:marRight w:val="0"/>
                  <w:marTop w:val="0"/>
                  <w:marBottom w:val="120"/>
                  <w:divBdr>
                    <w:top w:val="none" w:sz="0" w:space="0" w:color="auto"/>
                    <w:left w:val="none" w:sz="0" w:space="0" w:color="auto"/>
                    <w:bottom w:val="none" w:sz="0" w:space="0" w:color="auto"/>
                    <w:right w:val="none" w:sz="0" w:space="0" w:color="auto"/>
                  </w:divBdr>
                  <w:divsChild>
                    <w:div w:id="1058019753">
                      <w:marLeft w:val="0"/>
                      <w:marRight w:val="0"/>
                      <w:marTop w:val="0"/>
                      <w:marBottom w:val="0"/>
                      <w:divBdr>
                        <w:top w:val="none" w:sz="0" w:space="0" w:color="auto"/>
                        <w:left w:val="none" w:sz="0" w:space="0" w:color="auto"/>
                        <w:bottom w:val="none" w:sz="0" w:space="0" w:color="auto"/>
                        <w:right w:val="none" w:sz="0" w:space="0" w:color="auto"/>
                      </w:divBdr>
                    </w:div>
                  </w:divsChild>
                </w:div>
                <w:div w:id="495993272">
                  <w:marLeft w:val="0"/>
                  <w:marRight w:val="0"/>
                  <w:marTop w:val="0"/>
                  <w:marBottom w:val="120"/>
                  <w:divBdr>
                    <w:top w:val="none" w:sz="0" w:space="0" w:color="auto"/>
                    <w:left w:val="none" w:sz="0" w:space="0" w:color="auto"/>
                    <w:bottom w:val="none" w:sz="0" w:space="0" w:color="auto"/>
                    <w:right w:val="none" w:sz="0" w:space="0" w:color="auto"/>
                  </w:divBdr>
                  <w:divsChild>
                    <w:div w:id="1321470047">
                      <w:marLeft w:val="0"/>
                      <w:marRight w:val="0"/>
                      <w:marTop w:val="0"/>
                      <w:marBottom w:val="0"/>
                      <w:divBdr>
                        <w:top w:val="none" w:sz="0" w:space="0" w:color="auto"/>
                        <w:left w:val="none" w:sz="0" w:space="0" w:color="auto"/>
                        <w:bottom w:val="none" w:sz="0" w:space="0" w:color="auto"/>
                        <w:right w:val="none" w:sz="0" w:space="0" w:color="auto"/>
                      </w:divBdr>
                    </w:div>
                  </w:divsChild>
                </w:div>
                <w:div w:id="2079205102">
                  <w:marLeft w:val="0"/>
                  <w:marRight w:val="0"/>
                  <w:marTop w:val="0"/>
                  <w:marBottom w:val="120"/>
                  <w:divBdr>
                    <w:top w:val="none" w:sz="0" w:space="0" w:color="auto"/>
                    <w:left w:val="none" w:sz="0" w:space="0" w:color="auto"/>
                    <w:bottom w:val="none" w:sz="0" w:space="0" w:color="auto"/>
                    <w:right w:val="none" w:sz="0" w:space="0" w:color="auto"/>
                  </w:divBdr>
                  <w:divsChild>
                    <w:div w:id="1018506463">
                      <w:marLeft w:val="0"/>
                      <w:marRight w:val="0"/>
                      <w:marTop w:val="0"/>
                      <w:marBottom w:val="0"/>
                      <w:divBdr>
                        <w:top w:val="none" w:sz="0" w:space="0" w:color="auto"/>
                        <w:left w:val="none" w:sz="0" w:space="0" w:color="auto"/>
                        <w:bottom w:val="none" w:sz="0" w:space="0" w:color="auto"/>
                        <w:right w:val="none" w:sz="0" w:space="0" w:color="auto"/>
                      </w:divBdr>
                    </w:div>
                  </w:divsChild>
                </w:div>
                <w:div w:id="1893493158">
                  <w:marLeft w:val="0"/>
                  <w:marRight w:val="0"/>
                  <w:marTop w:val="0"/>
                  <w:marBottom w:val="120"/>
                  <w:divBdr>
                    <w:top w:val="none" w:sz="0" w:space="0" w:color="auto"/>
                    <w:left w:val="none" w:sz="0" w:space="0" w:color="auto"/>
                    <w:bottom w:val="none" w:sz="0" w:space="0" w:color="auto"/>
                    <w:right w:val="none" w:sz="0" w:space="0" w:color="auto"/>
                  </w:divBdr>
                  <w:divsChild>
                    <w:div w:id="347997097">
                      <w:marLeft w:val="0"/>
                      <w:marRight w:val="0"/>
                      <w:marTop w:val="0"/>
                      <w:marBottom w:val="0"/>
                      <w:divBdr>
                        <w:top w:val="none" w:sz="0" w:space="0" w:color="auto"/>
                        <w:left w:val="none" w:sz="0" w:space="0" w:color="auto"/>
                        <w:bottom w:val="none" w:sz="0" w:space="0" w:color="auto"/>
                        <w:right w:val="none" w:sz="0" w:space="0" w:color="auto"/>
                      </w:divBdr>
                    </w:div>
                  </w:divsChild>
                </w:div>
                <w:div w:id="824708172">
                  <w:marLeft w:val="0"/>
                  <w:marRight w:val="0"/>
                  <w:marTop w:val="0"/>
                  <w:marBottom w:val="120"/>
                  <w:divBdr>
                    <w:top w:val="none" w:sz="0" w:space="0" w:color="auto"/>
                    <w:left w:val="none" w:sz="0" w:space="0" w:color="auto"/>
                    <w:bottom w:val="none" w:sz="0" w:space="0" w:color="auto"/>
                    <w:right w:val="none" w:sz="0" w:space="0" w:color="auto"/>
                  </w:divBdr>
                  <w:divsChild>
                    <w:div w:id="618806107">
                      <w:marLeft w:val="0"/>
                      <w:marRight w:val="0"/>
                      <w:marTop w:val="0"/>
                      <w:marBottom w:val="0"/>
                      <w:divBdr>
                        <w:top w:val="none" w:sz="0" w:space="0" w:color="auto"/>
                        <w:left w:val="none" w:sz="0" w:space="0" w:color="auto"/>
                        <w:bottom w:val="none" w:sz="0" w:space="0" w:color="auto"/>
                        <w:right w:val="none" w:sz="0" w:space="0" w:color="auto"/>
                      </w:divBdr>
                    </w:div>
                  </w:divsChild>
                </w:div>
                <w:div w:id="2048800397">
                  <w:marLeft w:val="0"/>
                  <w:marRight w:val="0"/>
                  <w:marTop w:val="0"/>
                  <w:marBottom w:val="120"/>
                  <w:divBdr>
                    <w:top w:val="none" w:sz="0" w:space="0" w:color="auto"/>
                    <w:left w:val="none" w:sz="0" w:space="0" w:color="auto"/>
                    <w:bottom w:val="none" w:sz="0" w:space="0" w:color="auto"/>
                    <w:right w:val="none" w:sz="0" w:space="0" w:color="auto"/>
                  </w:divBdr>
                  <w:divsChild>
                    <w:div w:id="1221674769">
                      <w:marLeft w:val="0"/>
                      <w:marRight w:val="0"/>
                      <w:marTop w:val="0"/>
                      <w:marBottom w:val="0"/>
                      <w:divBdr>
                        <w:top w:val="none" w:sz="0" w:space="0" w:color="auto"/>
                        <w:left w:val="none" w:sz="0" w:space="0" w:color="auto"/>
                        <w:bottom w:val="none" w:sz="0" w:space="0" w:color="auto"/>
                        <w:right w:val="none" w:sz="0" w:space="0" w:color="auto"/>
                      </w:divBdr>
                    </w:div>
                  </w:divsChild>
                </w:div>
                <w:div w:id="1663198402">
                  <w:marLeft w:val="0"/>
                  <w:marRight w:val="0"/>
                  <w:marTop w:val="0"/>
                  <w:marBottom w:val="120"/>
                  <w:divBdr>
                    <w:top w:val="none" w:sz="0" w:space="0" w:color="auto"/>
                    <w:left w:val="none" w:sz="0" w:space="0" w:color="auto"/>
                    <w:bottom w:val="none" w:sz="0" w:space="0" w:color="auto"/>
                    <w:right w:val="none" w:sz="0" w:space="0" w:color="auto"/>
                  </w:divBdr>
                  <w:divsChild>
                    <w:div w:id="1511873712">
                      <w:marLeft w:val="0"/>
                      <w:marRight w:val="0"/>
                      <w:marTop w:val="0"/>
                      <w:marBottom w:val="0"/>
                      <w:divBdr>
                        <w:top w:val="none" w:sz="0" w:space="0" w:color="auto"/>
                        <w:left w:val="none" w:sz="0" w:space="0" w:color="auto"/>
                        <w:bottom w:val="none" w:sz="0" w:space="0" w:color="auto"/>
                        <w:right w:val="none" w:sz="0" w:space="0" w:color="auto"/>
                      </w:divBdr>
                    </w:div>
                  </w:divsChild>
                </w:div>
                <w:div w:id="1121918106">
                  <w:marLeft w:val="0"/>
                  <w:marRight w:val="0"/>
                  <w:marTop w:val="0"/>
                  <w:marBottom w:val="120"/>
                  <w:divBdr>
                    <w:top w:val="none" w:sz="0" w:space="0" w:color="auto"/>
                    <w:left w:val="none" w:sz="0" w:space="0" w:color="auto"/>
                    <w:bottom w:val="none" w:sz="0" w:space="0" w:color="auto"/>
                    <w:right w:val="none" w:sz="0" w:space="0" w:color="auto"/>
                  </w:divBdr>
                  <w:divsChild>
                    <w:div w:id="21528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282654">
          <w:marLeft w:val="0"/>
          <w:marRight w:val="0"/>
          <w:marTop w:val="0"/>
          <w:marBottom w:val="0"/>
          <w:divBdr>
            <w:top w:val="none" w:sz="0" w:space="0" w:color="auto"/>
            <w:left w:val="none" w:sz="0" w:space="0" w:color="auto"/>
            <w:bottom w:val="none" w:sz="0" w:space="0" w:color="auto"/>
            <w:right w:val="none" w:sz="0" w:space="0" w:color="auto"/>
          </w:divBdr>
          <w:divsChild>
            <w:div w:id="285553320">
              <w:marLeft w:val="0"/>
              <w:marRight w:val="0"/>
              <w:marTop w:val="0"/>
              <w:marBottom w:val="180"/>
              <w:divBdr>
                <w:top w:val="none" w:sz="0" w:space="0" w:color="auto"/>
                <w:left w:val="none" w:sz="0" w:space="0" w:color="auto"/>
                <w:bottom w:val="none" w:sz="0" w:space="0" w:color="auto"/>
                <w:right w:val="none" w:sz="0" w:space="0" w:color="auto"/>
              </w:divBdr>
            </w:div>
            <w:div w:id="1492913311">
              <w:marLeft w:val="0"/>
              <w:marRight w:val="0"/>
              <w:marTop w:val="0"/>
              <w:marBottom w:val="0"/>
              <w:divBdr>
                <w:top w:val="none" w:sz="0" w:space="0" w:color="auto"/>
                <w:left w:val="none" w:sz="0" w:space="0" w:color="auto"/>
                <w:bottom w:val="none" w:sz="0" w:space="0" w:color="auto"/>
                <w:right w:val="none" w:sz="0" w:space="0" w:color="auto"/>
              </w:divBdr>
              <w:divsChild>
                <w:div w:id="417137854">
                  <w:marLeft w:val="0"/>
                  <w:marRight w:val="0"/>
                  <w:marTop w:val="0"/>
                  <w:marBottom w:val="120"/>
                  <w:divBdr>
                    <w:top w:val="none" w:sz="0" w:space="0" w:color="auto"/>
                    <w:left w:val="none" w:sz="0" w:space="0" w:color="auto"/>
                    <w:bottom w:val="none" w:sz="0" w:space="0" w:color="auto"/>
                    <w:right w:val="none" w:sz="0" w:space="0" w:color="auto"/>
                  </w:divBdr>
                  <w:divsChild>
                    <w:div w:id="1727138837">
                      <w:marLeft w:val="0"/>
                      <w:marRight w:val="0"/>
                      <w:marTop w:val="0"/>
                      <w:marBottom w:val="0"/>
                      <w:divBdr>
                        <w:top w:val="none" w:sz="0" w:space="0" w:color="auto"/>
                        <w:left w:val="none" w:sz="0" w:space="0" w:color="auto"/>
                        <w:bottom w:val="none" w:sz="0" w:space="0" w:color="auto"/>
                        <w:right w:val="none" w:sz="0" w:space="0" w:color="auto"/>
                      </w:divBdr>
                    </w:div>
                  </w:divsChild>
                </w:div>
                <w:div w:id="467745702">
                  <w:marLeft w:val="0"/>
                  <w:marRight w:val="0"/>
                  <w:marTop w:val="0"/>
                  <w:marBottom w:val="120"/>
                  <w:divBdr>
                    <w:top w:val="none" w:sz="0" w:space="0" w:color="auto"/>
                    <w:left w:val="none" w:sz="0" w:space="0" w:color="auto"/>
                    <w:bottom w:val="none" w:sz="0" w:space="0" w:color="auto"/>
                    <w:right w:val="none" w:sz="0" w:space="0" w:color="auto"/>
                  </w:divBdr>
                  <w:divsChild>
                    <w:div w:id="2065518762">
                      <w:marLeft w:val="0"/>
                      <w:marRight w:val="0"/>
                      <w:marTop w:val="0"/>
                      <w:marBottom w:val="0"/>
                      <w:divBdr>
                        <w:top w:val="none" w:sz="0" w:space="0" w:color="auto"/>
                        <w:left w:val="none" w:sz="0" w:space="0" w:color="auto"/>
                        <w:bottom w:val="none" w:sz="0" w:space="0" w:color="auto"/>
                        <w:right w:val="none" w:sz="0" w:space="0" w:color="auto"/>
                      </w:divBdr>
                    </w:div>
                  </w:divsChild>
                </w:div>
                <w:div w:id="2106342922">
                  <w:marLeft w:val="0"/>
                  <w:marRight w:val="0"/>
                  <w:marTop w:val="0"/>
                  <w:marBottom w:val="120"/>
                  <w:divBdr>
                    <w:top w:val="none" w:sz="0" w:space="0" w:color="auto"/>
                    <w:left w:val="none" w:sz="0" w:space="0" w:color="auto"/>
                    <w:bottom w:val="none" w:sz="0" w:space="0" w:color="auto"/>
                    <w:right w:val="none" w:sz="0" w:space="0" w:color="auto"/>
                  </w:divBdr>
                  <w:divsChild>
                    <w:div w:id="1832402821">
                      <w:marLeft w:val="0"/>
                      <w:marRight w:val="0"/>
                      <w:marTop w:val="0"/>
                      <w:marBottom w:val="0"/>
                      <w:divBdr>
                        <w:top w:val="none" w:sz="0" w:space="0" w:color="auto"/>
                        <w:left w:val="none" w:sz="0" w:space="0" w:color="auto"/>
                        <w:bottom w:val="none" w:sz="0" w:space="0" w:color="auto"/>
                        <w:right w:val="none" w:sz="0" w:space="0" w:color="auto"/>
                      </w:divBdr>
                    </w:div>
                  </w:divsChild>
                </w:div>
                <w:div w:id="56173723">
                  <w:marLeft w:val="0"/>
                  <w:marRight w:val="0"/>
                  <w:marTop w:val="0"/>
                  <w:marBottom w:val="120"/>
                  <w:divBdr>
                    <w:top w:val="none" w:sz="0" w:space="0" w:color="auto"/>
                    <w:left w:val="none" w:sz="0" w:space="0" w:color="auto"/>
                    <w:bottom w:val="none" w:sz="0" w:space="0" w:color="auto"/>
                    <w:right w:val="none" w:sz="0" w:space="0" w:color="auto"/>
                  </w:divBdr>
                  <w:divsChild>
                    <w:div w:id="77044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608329">
      <w:bodyDiv w:val="1"/>
      <w:marLeft w:val="0"/>
      <w:marRight w:val="0"/>
      <w:marTop w:val="0"/>
      <w:marBottom w:val="0"/>
      <w:divBdr>
        <w:top w:val="none" w:sz="0" w:space="0" w:color="auto"/>
        <w:left w:val="none" w:sz="0" w:space="0" w:color="auto"/>
        <w:bottom w:val="none" w:sz="0" w:space="0" w:color="auto"/>
        <w:right w:val="none" w:sz="0" w:space="0" w:color="auto"/>
      </w:divBdr>
      <w:divsChild>
        <w:div w:id="1108160452">
          <w:marLeft w:val="0"/>
          <w:marRight w:val="0"/>
          <w:marTop w:val="0"/>
          <w:marBottom w:val="0"/>
          <w:divBdr>
            <w:top w:val="none" w:sz="0" w:space="0" w:color="auto"/>
            <w:left w:val="none" w:sz="0" w:space="0" w:color="auto"/>
            <w:bottom w:val="none" w:sz="0" w:space="0" w:color="auto"/>
            <w:right w:val="none" w:sz="0" w:space="0" w:color="auto"/>
          </w:divBdr>
          <w:divsChild>
            <w:div w:id="986279657">
              <w:marLeft w:val="0"/>
              <w:marRight w:val="0"/>
              <w:marTop w:val="0"/>
              <w:marBottom w:val="0"/>
              <w:divBdr>
                <w:top w:val="none" w:sz="0" w:space="0" w:color="auto"/>
                <w:left w:val="none" w:sz="0" w:space="0" w:color="auto"/>
                <w:bottom w:val="none" w:sz="0" w:space="0" w:color="auto"/>
                <w:right w:val="none" w:sz="0" w:space="0" w:color="auto"/>
              </w:divBdr>
              <w:divsChild>
                <w:div w:id="1117917477">
                  <w:marLeft w:val="0"/>
                  <w:marRight w:val="0"/>
                  <w:marTop w:val="0"/>
                  <w:marBottom w:val="0"/>
                  <w:divBdr>
                    <w:top w:val="none" w:sz="0" w:space="0" w:color="auto"/>
                    <w:left w:val="none" w:sz="0" w:space="0" w:color="auto"/>
                    <w:bottom w:val="none" w:sz="0" w:space="0" w:color="auto"/>
                    <w:right w:val="none" w:sz="0" w:space="0" w:color="auto"/>
                  </w:divBdr>
                </w:div>
              </w:divsChild>
            </w:div>
            <w:div w:id="2133594535">
              <w:marLeft w:val="0"/>
              <w:marRight w:val="0"/>
              <w:marTop w:val="0"/>
              <w:marBottom w:val="0"/>
              <w:divBdr>
                <w:top w:val="none" w:sz="0" w:space="0" w:color="auto"/>
                <w:left w:val="none" w:sz="0" w:space="0" w:color="auto"/>
                <w:bottom w:val="none" w:sz="0" w:space="0" w:color="auto"/>
                <w:right w:val="none" w:sz="0" w:space="0" w:color="auto"/>
              </w:divBdr>
            </w:div>
          </w:divsChild>
        </w:div>
        <w:div w:id="1795170303">
          <w:marLeft w:val="0"/>
          <w:marRight w:val="0"/>
          <w:marTop w:val="0"/>
          <w:marBottom w:val="0"/>
          <w:divBdr>
            <w:top w:val="none" w:sz="0" w:space="0" w:color="auto"/>
            <w:left w:val="none" w:sz="0" w:space="0" w:color="auto"/>
            <w:bottom w:val="none" w:sz="0" w:space="0" w:color="auto"/>
            <w:right w:val="none" w:sz="0" w:space="0" w:color="auto"/>
          </w:divBdr>
          <w:divsChild>
            <w:div w:id="659965361">
              <w:marLeft w:val="0"/>
              <w:marRight w:val="0"/>
              <w:marTop w:val="0"/>
              <w:marBottom w:val="0"/>
              <w:divBdr>
                <w:top w:val="none" w:sz="0" w:space="0" w:color="auto"/>
                <w:left w:val="none" w:sz="0" w:space="0" w:color="auto"/>
                <w:bottom w:val="none" w:sz="0" w:space="0" w:color="auto"/>
                <w:right w:val="none" w:sz="0" w:space="0" w:color="auto"/>
              </w:divBdr>
              <w:divsChild>
                <w:div w:id="39864990">
                  <w:marLeft w:val="0"/>
                  <w:marRight w:val="0"/>
                  <w:marTop w:val="0"/>
                  <w:marBottom w:val="0"/>
                  <w:divBdr>
                    <w:top w:val="none" w:sz="0" w:space="0" w:color="auto"/>
                    <w:left w:val="none" w:sz="0" w:space="0" w:color="auto"/>
                    <w:bottom w:val="none" w:sz="0" w:space="0" w:color="auto"/>
                    <w:right w:val="none" w:sz="0" w:space="0" w:color="auto"/>
                  </w:divBdr>
                </w:div>
              </w:divsChild>
            </w:div>
            <w:div w:id="872616170">
              <w:marLeft w:val="0"/>
              <w:marRight w:val="0"/>
              <w:marTop w:val="0"/>
              <w:marBottom w:val="0"/>
              <w:divBdr>
                <w:top w:val="none" w:sz="0" w:space="0" w:color="auto"/>
                <w:left w:val="none" w:sz="0" w:space="0" w:color="auto"/>
                <w:bottom w:val="none" w:sz="0" w:space="0" w:color="auto"/>
                <w:right w:val="none" w:sz="0" w:space="0" w:color="auto"/>
              </w:divBdr>
            </w:div>
          </w:divsChild>
        </w:div>
        <w:div w:id="802500525">
          <w:marLeft w:val="0"/>
          <w:marRight w:val="0"/>
          <w:marTop w:val="0"/>
          <w:marBottom w:val="0"/>
          <w:divBdr>
            <w:top w:val="none" w:sz="0" w:space="0" w:color="auto"/>
            <w:left w:val="none" w:sz="0" w:space="0" w:color="auto"/>
            <w:bottom w:val="none" w:sz="0" w:space="0" w:color="auto"/>
            <w:right w:val="none" w:sz="0" w:space="0" w:color="auto"/>
          </w:divBdr>
          <w:divsChild>
            <w:div w:id="1682509331">
              <w:marLeft w:val="0"/>
              <w:marRight w:val="0"/>
              <w:marTop w:val="0"/>
              <w:marBottom w:val="0"/>
              <w:divBdr>
                <w:top w:val="none" w:sz="0" w:space="0" w:color="auto"/>
                <w:left w:val="none" w:sz="0" w:space="0" w:color="auto"/>
                <w:bottom w:val="none" w:sz="0" w:space="0" w:color="auto"/>
                <w:right w:val="none" w:sz="0" w:space="0" w:color="auto"/>
              </w:divBdr>
              <w:divsChild>
                <w:div w:id="316308348">
                  <w:marLeft w:val="0"/>
                  <w:marRight w:val="0"/>
                  <w:marTop w:val="0"/>
                  <w:marBottom w:val="0"/>
                  <w:divBdr>
                    <w:top w:val="none" w:sz="0" w:space="0" w:color="auto"/>
                    <w:left w:val="none" w:sz="0" w:space="0" w:color="auto"/>
                    <w:bottom w:val="none" w:sz="0" w:space="0" w:color="auto"/>
                    <w:right w:val="none" w:sz="0" w:space="0" w:color="auto"/>
                  </w:divBdr>
                </w:div>
              </w:divsChild>
            </w:div>
            <w:div w:id="192776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259912">
      <w:bodyDiv w:val="1"/>
      <w:marLeft w:val="0"/>
      <w:marRight w:val="0"/>
      <w:marTop w:val="0"/>
      <w:marBottom w:val="0"/>
      <w:divBdr>
        <w:top w:val="none" w:sz="0" w:space="0" w:color="auto"/>
        <w:left w:val="none" w:sz="0" w:space="0" w:color="auto"/>
        <w:bottom w:val="none" w:sz="0" w:space="0" w:color="auto"/>
        <w:right w:val="none" w:sz="0" w:space="0" w:color="auto"/>
      </w:divBdr>
    </w:div>
    <w:div w:id="247543509">
      <w:bodyDiv w:val="1"/>
      <w:marLeft w:val="0"/>
      <w:marRight w:val="0"/>
      <w:marTop w:val="0"/>
      <w:marBottom w:val="0"/>
      <w:divBdr>
        <w:top w:val="none" w:sz="0" w:space="0" w:color="auto"/>
        <w:left w:val="none" w:sz="0" w:space="0" w:color="auto"/>
        <w:bottom w:val="none" w:sz="0" w:space="0" w:color="auto"/>
        <w:right w:val="none" w:sz="0" w:space="0" w:color="auto"/>
      </w:divBdr>
    </w:div>
    <w:div w:id="250354665">
      <w:bodyDiv w:val="1"/>
      <w:marLeft w:val="0"/>
      <w:marRight w:val="0"/>
      <w:marTop w:val="0"/>
      <w:marBottom w:val="0"/>
      <w:divBdr>
        <w:top w:val="none" w:sz="0" w:space="0" w:color="auto"/>
        <w:left w:val="none" w:sz="0" w:space="0" w:color="auto"/>
        <w:bottom w:val="none" w:sz="0" w:space="0" w:color="auto"/>
        <w:right w:val="none" w:sz="0" w:space="0" w:color="auto"/>
      </w:divBdr>
    </w:div>
    <w:div w:id="264072244">
      <w:bodyDiv w:val="1"/>
      <w:marLeft w:val="0"/>
      <w:marRight w:val="0"/>
      <w:marTop w:val="0"/>
      <w:marBottom w:val="0"/>
      <w:divBdr>
        <w:top w:val="none" w:sz="0" w:space="0" w:color="auto"/>
        <w:left w:val="none" w:sz="0" w:space="0" w:color="auto"/>
        <w:bottom w:val="none" w:sz="0" w:space="0" w:color="auto"/>
        <w:right w:val="none" w:sz="0" w:space="0" w:color="auto"/>
      </w:divBdr>
    </w:div>
    <w:div w:id="274408189">
      <w:bodyDiv w:val="1"/>
      <w:marLeft w:val="0"/>
      <w:marRight w:val="0"/>
      <w:marTop w:val="0"/>
      <w:marBottom w:val="0"/>
      <w:divBdr>
        <w:top w:val="none" w:sz="0" w:space="0" w:color="auto"/>
        <w:left w:val="none" w:sz="0" w:space="0" w:color="auto"/>
        <w:bottom w:val="none" w:sz="0" w:space="0" w:color="auto"/>
        <w:right w:val="none" w:sz="0" w:space="0" w:color="auto"/>
      </w:divBdr>
      <w:divsChild>
        <w:div w:id="203442862">
          <w:marLeft w:val="0"/>
          <w:marRight w:val="0"/>
          <w:marTop w:val="0"/>
          <w:marBottom w:val="120"/>
          <w:divBdr>
            <w:top w:val="none" w:sz="0" w:space="0" w:color="auto"/>
            <w:left w:val="none" w:sz="0" w:space="0" w:color="auto"/>
            <w:bottom w:val="none" w:sz="0" w:space="0" w:color="auto"/>
            <w:right w:val="none" w:sz="0" w:space="0" w:color="auto"/>
          </w:divBdr>
        </w:div>
        <w:div w:id="538904692">
          <w:marLeft w:val="0"/>
          <w:marRight w:val="0"/>
          <w:marTop w:val="120"/>
          <w:marBottom w:val="0"/>
          <w:divBdr>
            <w:top w:val="none" w:sz="0" w:space="0" w:color="auto"/>
            <w:left w:val="none" w:sz="0" w:space="0" w:color="auto"/>
            <w:bottom w:val="none" w:sz="0" w:space="0" w:color="auto"/>
            <w:right w:val="none" w:sz="0" w:space="0" w:color="auto"/>
          </w:divBdr>
        </w:div>
        <w:div w:id="824475204">
          <w:marLeft w:val="0"/>
          <w:marRight w:val="0"/>
          <w:marTop w:val="120"/>
          <w:marBottom w:val="0"/>
          <w:divBdr>
            <w:top w:val="none" w:sz="0" w:space="0" w:color="auto"/>
            <w:left w:val="none" w:sz="0" w:space="0" w:color="auto"/>
            <w:bottom w:val="none" w:sz="0" w:space="0" w:color="auto"/>
            <w:right w:val="none" w:sz="0" w:space="0" w:color="auto"/>
          </w:divBdr>
        </w:div>
        <w:div w:id="1116215001">
          <w:marLeft w:val="0"/>
          <w:marRight w:val="0"/>
          <w:marTop w:val="120"/>
          <w:marBottom w:val="0"/>
          <w:divBdr>
            <w:top w:val="none" w:sz="0" w:space="0" w:color="auto"/>
            <w:left w:val="none" w:sz="0" w:space="0" w:color="auto"/>
            <w:bottom w:val="none" w:sz="0" w:space="0" w:color="auto"/>
            <w:right w:val="none" w:sz="0" w:space="0" w:color="auto"/>
          </w:divBdr>
        </w:div>
      </w:divsChild>
    </w:div>
    <w:div w:id="281376408">
      <w:bodyDiv w:val="1"/>
      <w:marLeft w:val="0"/>
      <w:marRight w:val="0"/>
      <w:marTop w:val="0"/>
      <w:marBottom w:val="0"/>
      <w:divBdr>
        <w:top w:val="none" w:sz="0" w:space="0" w:color="auto"/>
        <w:left w:val="none" w:sz="0" w:space="0" w:color="auto"/>
        <w:bottom w:val="none" w:sz="0" w:space="0" w:color="auto"/>
        <w:right w:val="none" w:sz="0" w:space="0" w:color="auto"/>
      </w:divBdr>
      <w:divsChild>
        <w:div w:id="177622949">
          <w:marLeft w:val="0"/>
          <w:marRight w:val="0"/>
          <w:marTop w:val="0"/>
          <w:marBottom w:val="0"/>
          <w:divBdr>
            <w:top w:val="none" w:sz="0" w:space="0" w:color="auto"/>
            <w:left w:val="none" w:sz="0" w:space="0" w:color="auto"/>
            <w:bottom w:val="none" w:sz="0" w:space="0" w:color="auto"/>
            <w:right w:val="none" w:sz="0" w:space="0" w:color="auto"/>
          </w:divBdr>
          <w:divsChild>
            <w:div w:id="213739270">
              <w:marLeft w:val="0"/>
              <w:marRight w:val="0"/>
              <w:marTop w:val="0"/>
              <w:marBottom w:val="0"/>
              <w:divBdr>
                <w:top w:val="none" w:sz="0" w:space="0" w:color="auto"/>
                <w:left w:val="none" w:sz="0" w:space="0" w:color="auto"/>
                <w:bottom w:val="none" w:sz="0" w:space="0" w:color="auto"/>
                <w:right w:val="none" w:sz="0" w:space="0" w:color="auto"/>
              </w:divBdr>
              <w:divsChild>
                <w:div w:id="573667744">
                  <w:marLeft w:val="0"/>
                  <w:marRight w:val="0"/>
                  <w:marTop w:val="0"/>
                  <w:marBottom w:val="0"/>
                  <w:divBdr>
                    <w:top w:val="none" w:sz="0" w:space="0" w:color="auto"/>
                    <w:left w:val="none" w:sz="0" w:space="0" w:color="auto"/>
                    <w:bottom w:val="none" w:sz="0" w:space="0" w:color="auto"/>
                    <w:right w:val="none" w:sz="0" w:space="0" w:color="auto"/>
                  </w:divBdr>
                  <w:divsChild>
                    <w:div w:id="11098600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84526866">
          <w:marLeft w:val="0"/>
          <w:marRight w:val="0"/>
          <w:marTop w:val="0"/>
          <w:marBottom w:val="0"/>
          <w:divBdr>
            <w:top w:val="none" w:sz="0" w:space="0" w:color="auto"/>
            <w:left w:val="none" w:sz="0" w:space="0" w:color="auto"/>
            <w:bottom w:val="none" w:sz="0" w:space="0" w:color="auto"/>
            <w:right w:val="none" w:sz="0" w:space="0" w:color="auto"/>
          </w:divBdr>
        </w:div>
        <w:div w:id="651716573">
          <w:marLeft w:val="0"/>
          <w:marRight w:val="0"/>
          <w:marTop w:val="0"/>
          <w:marBottom w:val="0"/>
          <w:divBdr>
            <w:top w:val="none" w:sz="0" w:space="0" w:color="auto"/>
            <w:left w:val="none" w:sz="0" w:space="0" w:color="auto"/>
            <w:bottom w:val="none" w:sz="0" w:space="0" w:color="auto"/>
            <w:right w:val="none" w:sz="0" w:space="0" w:color="auto"/>
          </w:divBdr>
          <w:divsChild>
            <w:div w:id="1367482154">
              <w:marLeft w:val="0"/>
              <w:marRight w:val="0"/>
              <w:marTop w:val="0"/>
              <w:marBottom w:val="0"/>
              <w:divBdr>
                <w:top w:val="none" w:sz="0" w:space="0" w:color="auto"/>
                <w:left w:val="none" w:sz="0" w:space="0" w:color="auto"/>
                <w:bottom w:val="none" w:sz="0" w:space="0" w:color="auto"/>
                <w:right w:val="none" w:sz="0" w:space="0" w:color="auto"/>
              </w:divBdr>
              <w:divsChild>
                <w:div w:id="632515930">
                  <w:marLeft w:val="0"/>
                  <w:marRight w:val="0"/>
                  <w:marTop w:val="0"/>
                  <w:marBottom w:val="0"/>
                  <w:divBdr>
                    <w:top w:val="none" w:sz="0" w:space="0" w:color="auto"/>
                    <w:left w:val="none" w:sz="0" w:space="0" w:color="auto"/>
                    <w:bottom w:val="none" w:sz="0" w:space="0" w:color="auto"/>
                    <w:right w:val="none" w:sz="0" w:space="0" w:color="auto"/>
                  </w:divBdr>
                  <w:divsChild>
                    <w:div w:id="282812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6115948">
          <w:marLeft w:val="0"/>
          <w:marRight w:val="0"/>
          <w:marTop w:val="0"/>
          <w:marBottom w:val="0"/>
          <w:divBdr>
            <w:top w:val="none" w:sz="0" w:space="0" w:color="auto"/>
            <w:left w:val="none" w:sz="0" w:space="0" w:color="auto"/>
            <w:bottom w:val="none" w:sz="0" w:space="0" w:color="auto"/>
            <w:right w:val="none" w:sz="0" w:space="0" w:color="auto"/>
          </w:divBdr>
        </w:div>
        <w:div w:id="451748406">
          <w:marLeft w:val="0"/>
          <w:marRight w:val="0"/>
          <w:marTop w:val="0"/>
          <w:marBottom w:val="0"/>
          <w:divBdr>
            <w:top w:val="none" w:sz="0" w:space="0" w:color="auto"/>
            <w:left w:val="none" w:sz="0" w:space="0" w:color="auto"/>
            <w:bottom w:val="none" w:sz="0" w:space="0" w:color="auto"/>
            <w:right w:val="none" w:sz="0" w:space="0" w:color="auto"/>
          </w:divBdr>
          <w:divsChild>
            <w:div w:id="1965693177">
              <w:marLeft w:val="0"/>
              <w:marRight w:val="0"/>
              <w:marTop w:val="0"/>
              <w:marBottom w:val="0"/>
              <w:divBdr>
                <w:top w:val="none" w:sz="0" w:space="0" w:color="auto"/>
                <w:left w:val="none" w:sz="0" w:space="0" w:color="auto"/>
                <w:bottom w:val="none" w:sz="0" w:space="0" w:color="auto"/>
                <w:right w:val="none" w:sz="0" w:space="0" w:color="auto"/>
              </w:divBdr>
              <w:divsChild>
                <w:div w:id="12574428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03051980">
      <w:bodyDiv w:val="1"/>
      <w:marLeft w:val="0"/>
      <w:marRight w:val="0"/>
      <w:marTop w:val="0"/>
      <w:marBottom w:val="0"/>
      <w:divBdr>
        <w:top w:val="none" w:sz="0" w:space="0" w:color="auto"/>
        <w:left w:val="none" w:sz="0" w:space="0" w:color="auto"/>
        <w:bottom w:val="none" w:sz="0" w:space="0" w:color="auto"/>
        <w:right w:val="none" w:sz="0" w:space="0" w:color="auto"/>
      </w:divBdr>
      <w:divsChild>
        <w:div w:id="1579175407">
          <w:marLeft w:val="0"/>
          <w:marRight w:val="0"/>
          <w:marTop w:val="0"/>
          <w:marBottom w:val="0"/>
          <w:divBdr>
            <w:top w:val="none" w:sz="0" w:space="0" w:color="auto"/>
            <w:left w:val="none" w:sz="0" w:space="0" w:color="auto"/>
            <w:bottom w:val="none" w:sz="0" w:space="0" w:color="auto"/>
            <w:right w:val="none" w:sz="0" w:space="0" w:color="auto"/>
          </w:divBdr>
          <w:divsChild>
            <w:div w:id="316148886">
              <w:marLeft w:val="0"/>
              <w:marRight w:val="0"/>
              <w:marTop w:val="0"/>
              <w:marBottom w:val="0"/>
              <w:divBdr>
                <w:top w:val="none" w:sz="0" w:space="0" w:color="auto"/>
                <w:left w:val="none" w:sz="0" w:space="0" w:color="auto"/>
                <w:bottom w:val="none" w:sz="0" w:space="0" w:color="auto"/>
                <w:right w:val="none" w:sz="0" w:space="0" w:color="auto"/>
              </w:divBdr>
              <w:divsChild>
                <w:div w:id="645597012">
                  <w:marLeft w:val="0"/>
                  <w:marRight w:val="0"/>
                  <w:marTop w:val="0"/>
                  <w:marBottom w:val="120"/>
                  <w:divBdr>
                    <w:top w:val="none" w:sz="0" w:space="0" w:color="auto"/>
                    <w:left w:val="none" w:sz="0" w:space="0" w:color="auto"/>
                    <w:bottom w:val="none" w:sz="0" w:space="0" w:color="auto"/>
                    <w:right w:val="none" w:sz="0" w:space="0" w:color="auto"/>
                  </w:divBdr>
                  <w:divsChild>
                    <w:div w:id="319039208">
                      <w:marLeft w:val="0"/>
                      <w:marRight w:val="0"/>
                      <w:marTop w:val="0"/>
                      <w:marBottom w:val="0"/>
                      <w:divBdr>
                        <w:top w:val="none" w:sz="0" w:space="0" w:color="auto"/>
                        <w:left w:val="none" w:sz="0" w:space="0" w:color="auto"/>
                        <w:bottom w:val="none" w:sz="0" w:space="0" w:color="auto"/>
                        <w:right w:val="none" w:sz="0" w:space="0" w:color="auto"/>
                      </w:divBdr>
                    </w:div>
                  </w:divsChild>
                </w:div>
                <w:div w:id="535460720">
                  <w:marLeft w:val="0"/>
                  <w:marRight w:val="0"/>
                  <w:marTop w:val="0"/>
                  <w:marBottom w:val="120"/>
                  <w:divBdr>
                    <w:top w:val="none" w:sz="0" w:space="0" w:color="auto"/>
                    <w:left w:val="none" w:sz="0" w:space="0" w:color="auto"/>
                    <w:bottom w:val="none" w:sz="0" w:space="0" w:color="auto"/>
                    <w:right w:val="none" w:sz="0" w:space="0" w:color="auto"/>
                  </w:divBdr>
                  <w:divsChild>
                    <w:div w:id="1011184095">
                      <w:marLeft w:val="0"/>
                      <w:marRight w:val="0"/>
                      <w:marTop w:val="0"/>
                      <w:marBottom w:val="0"/>
                      <w:divBdr>
                        <w:top w:val="none" w:sz="0" w:space="0" w:color="auto"/>
                        <w:left w:val="none" w:sz="0" w:space="0" w:color="auto"/>
                        <w:bottom w:val="none" w:sz="0" w:space="0" w:color="auto"/>
                        <w:right w:val="none" w:sz="0" w:space="0" w:color="auto"/>
                      </w:divBdr>
                    </w:div>
                  </w:divsChild>
                </w:div>
                <w:div w:id="1086800406">
                  <w:marLeft w:val="0"/>
                  <w:marRight w:val="0"/>
                  <w:marTop w:val="0"/>
                  <w:marBottom w:val="120"/>
                  <w:divBdr>
                    <w:top w:val="none" w:sz="0" w:space="0" w:color="auto"/>
                    <w:left w:val="none" w:sz="0" w:space="0" w:color="auto"/>
                    <w:bottom w:val="none" w:sz="0" w:space="0" w:color="auto"/>
                    <w:right w:val="none" w:sz="0" w:space="0" w:color="auto"/>
                  </w:divBdr>
                  <w:divsChild>
                    <w:div w:id="415329222">
                      <w:marLeft w:val="0"/>
                      <w:marRight w:val="0"/>
                      <w:marTop w:val="0"/>
                      <w:marBottom w:val="0"/>
                      <w:divBdr>
                        <w:top w:val="none" w:sz="0" w:space="0" w:color="auto"/>
                        <w:left w:val="none" w:sz="0" w:space="0" w:color="auto"/>
                        <w:bottom w:val="none" w:sz="0" w:space="0" w:color="auto"/>
                        <w:right w:val="none" w:sz="0" w:space="0" w:color="auto"/>
                      </w:divBdr>
                    </w:div>
                  </w:divsChild>
                </w:div>
                <w:div w:id="1888375293">
                  <w:marLeft w:val="0"/>
                  <w:marRight w:val="0"/>
                  <w:marTop w:val="0"/>
                  <w:marBottom w:val="120"/>
                  <w:divBdr>
                    <w:top w:val="none" w:sz="0" w:space="0" w:color="auto"/>
                    <w:left w:val="none" w:sz="0" w:space="0" w:color="auto"/>
                    <w:bottom w:val="none" w:sz="0" w:space="0" w:color="auto"/>
                    <w:right w:val="none" w:sz="0" w:space="0" w:color="auto"/>
                  </w:divBdr>
                  <w:divsChild>
                    <w:div w:id="1613512161">
                      <w:marLeft w:val="0"/>
                      <w:marRight w:val="0"/>
                      <w:marTop w:val="0"/>
                      <w:marBottom w:val="0"/>
                      <w:divBdr>
                        <w:top w:val="none" w:sz="0" w:space="0" w:color="auto"/>
                        <w:left w:val="none" w:sz="0" w:space="0" w:color="auto"/>
                        <w:bottom w:val="none" w:sz="0" w:space="0" w:color="auto"/>
                        <w:right w:val="none" w:sz="0" w:space="0" w:color="auto"/>
                      </w:divBdr>
                    </w:div>
                  </w:divsChild>
                </w:div>
                <w:div w:id="1944416162">
                  <w:marLeft w:val="0"/>
                  <w:marRight w:val="0"/>
                  <w:marTop w:val="0"/>
                  <w:marBottom w:val="120"/>
                  <w:divBdr>
                    <w:top w:val="none" w:sz="0" w:space="0" w:color="auto"/>
                    <w:left w:val="none" w:sz="0" w:space="0" w:color="auto"/>
                    <w:bottom w:val="none" w:sz="0" w:space="0" w:color="auto"/>
                    <w:right w:val="none" w:sz="0" w:space="0" w:color="auto"/>
                  </w:divBdr>
                  <w:divsChild>
                    <w:div w:id="150679301">
                      <w:marLeft w:val="0"/>
                      <w:marRight w:val="0"/>
                      <w:marTop w:val="0"/>
                      <w:marBottom w:val="0"/>
                      <w:divBdr>
                        <w:top w:val="none" w:sz="0" w:space="0" w:color="auto"/>
                        <w:left w:val="none" w:sz="0" w:space="0" w:color="auto"/>
                        <w:bottom w:val="none" w:sz="0" w:space="0" w:color="auto"/>
                        <w:right w:val="none" w:sz="0" w:space="0" w:color="auto"/>
                      </w:divBdr>
                    </w:div>
                  </w:divsChild>
                </w:div>
                <w:div w:id="1261372310">
                  <w:marLeft w:val="0"/>
                  <w:marRight w:val="0"/>
                  <w:marTop w:val="0"/>
                  <w:marBottom w:val="120"/>
                  <w:divBdr>
                    <w:top w:val="none" w:sz="0" w:space="0" w:color="auto"/>
                    <w:left w:val="none" w:sz="0" w:space="0" w:color="auto"/>
                    <w:bottom w:val="none" w:sz="0" w:space="0" w:color="auto"/>
                    <w:right w:val="none" w:sz="0" w:space="0" w:color="auto"/>
                  </w:divBdr>
                  <w:divsChild>
                    <w:div w:id="845749382">
                      <w:marLeft w:val="0"/>
                      <w:marRight w:val="0"/>
                      <w:marTop w:val="0"/>
                      <w:marBottom w:val="0"/>
                      <w:divBdr>
                        <w:top w:val="none" w:sz="0" w:space="0" w:color="auto"/>
                        <w:left w:val="none" w:sz="0" w:space="0" w:color="auto"/>
                        <w:bottom w:val="none" w:sz="0" w:space="0" w:color="auto"/>
                        <w:right w:val="none" w:sz="0" w:space="0" w:color="auto"/>
                      </w:divBdr>
                    </w:div>
                  </w:divsChild>
                </w:div>
                <w:div w:id="2140612139">
                  <w:marLeft w:val="0"/>
                  <w:marRight w:val="0"/>
                  <w:marTop w:val="0"/>
                  <w:marBottom w:val="120"/>
                  <w:divBdr>
                    <w:top w:val="none" w:sz="0" w:space="0" w:color="auto"/>
                    <w:left w:val="none" w:sz="0" w:space="0" w:color="auto"/>
                    <w:bottom w:val="none" w:sz="0" w:space="0" w:color="auto"/>
                    <w:right w:val="none" w:sz="0" w:space="0" w:color="auto"/>
                  </w:divBdr>
                  <w:divsChild>
                    <w:div w:id="543642770">
                      <w:marLeft w:val="0"/>
                      <w:marRight w:val="0"/>
                      <w:marTop w:val="0"/>
                      <w:marBottom w:val="0"/>
                      <w:divBdr>
                        <w:top w:val="none" w:sz="0" w:space="0" w:color="auto"/>
                        <w:left w:val="none" w:sz="0" w:space="0" w:color="auto"/>
                        <w:bottom w:val="none" w:sz="0" w:space="0" w:color="auto"/>
                        <w:right w:val="none" w:sz="0" w:space="0" w:color="auto"/>
                      </w:divBdr>
                    </w:div>
                  </w:divsChild>
                </w:div>
                <w:div w:id="159664757">
                  <w:marLeft w:val="0"/>
                  <w:marRight w:val="0"/>
                  <w:marTop w:val="0"/>
                  <w:marBottom w:val="120"/>
                  <w:divBdr>
                    <w:top w:val="none" w:sz="0" w:space="0" w:color="auto"/>
                    <w:left w:val="none" w:sz="0" w:space="0" w:color="auto"/>
                    <w:bottom w:val="none" w:sz="0" w:space="0" w:color="auto"/>
                    <w:right w:val="none" w:sz="0" w:space="0" w:color="auto"/>
                  </w:divBdr>
                  <w:divsChild>
                    <w:div w:id="149490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83470">
          <w:marLeft w:val="0"/>
          <w:marRight w:val="0"/>
          <w:marTop w:val="0"/>
          <w:marBottom w:val="0"/>
          <w:divBdr>
            <w:top w:val="none" w:sz="0" w:space="0" w:color="auto"/>
            <w:left w:val="none" w:sz="0" w:space="0" w:color="auto"/>
            <w:bottom w:val="none" w:sz="0" w:space="0" w:color="auto"/>
            <w:right w:val="none" w:sz="0" w:space="0" w:color="auto"/>
          </w:divBdr>
          <w:divsChild>
            <w:div w:id="1997758833">
              <w:marLeft w:val="0"/>
              <w:marRight w:val="0"/>
              <w:marTop w:val="0"/>
              <w:marBottom w:val="180"/>
              <w:divBdr>
                <w:top w:val="none" w:sz="0" w:space="0" w:color="auto"/>
                <w:left w:val="none" w:sz="0" w:space="0" w:color="auto"/>
                <w:bottom w:val="none" w:sz="0" w:space="0" w:color="auto"/>
                <w:right w:val="none" w:sz="0" w:space="0" w:color="auto"/>
              </w:divBdr>
            </w:div>
            <w:div w:id="1040786908">
              <w:marLeft w:val="0"/>
              <w:marRight w:val="0"/>
              <w:marTop w:val="0"/>
              <w:marBottom w:val="0"/>
              <w:divBdr>
                <w:top w:val="none" w:sz="0" w:space="0" w:color="auto"/>
                <w:left w:val="none" w:sz="0" w:space="0" w:color="auto"/>
                <w:bottom w:val="none" w:sz="0" w:space="0" w:color="auto"/>
                <w:right w:val="none" w:sz="0" w:space="0" w:color="auto"/>
              </w:divBdr>
              <w:divsChild>
                <w:div w:id="593170974">
                  <w:marLeft w:val="0"/>
                  <w:marRight w:val="0"/>
                  <w:marTop w:val="0"/>
                  <w:marBottom w:val="120"/>
                  <w:divBdr>
                    <w:top w:val="none" w:sz="0" w:space="0" w:color="auto"/>
                    <w:left w:val="none" w:sz="0" w:space="0" w:color="auto"/>
                    <w:bottom w:val="none" w:sz="0" w:space="0" w:color="auto"/>
                    <w:right w:val="none" w:sz="0" w:space="0" w:color="auto"/>
                  </w:divBdr>
                  <w:divsChild>
                    <w:div w:id="1549487437">
                      <w:marLeft w:val="0"/>
                      <w:marRight w:val="0"/>
                      <w:marTop w:val="0"/>
                      <w:marBottom w:val="0"/>
                      <w:divBdr>
                        <w:top w:val="none" w:sz="0" w:space="0" w:color="auto"/>
                        <w:left w:val="none" w:sz="0" w:space="0" w:color="auto"/>
                        <w:bottom w:val="none" w:sz="0" w:space="0" w:color="auto"/>
                        <w:right w:val="none" w:sz="0" w:space="0" w:color="auto"/>
                      </w:divBdr>
                    </w:div>
                  </w:divsChild>
                </w:div>
                <w:div w:id="609552698">
                  <w:marLeft w:val="0"/>
                  <w:marRight w:val="0"/>
                  <w:marTop w:val="0"/>
                  <w:marBottom w:val="120"/>
                  <w:divBdr>
                    <w:top w:val="none" w:sz="0" w:space="0" w:color="auto"/>
                    <w:left w:val="none" w:sz="0" w:space="0" w:color="auto"/>
                    <w:bottom w:val="none" w:sz="0" w:space="0" w:color="auto"/>
                    <w:right w:val="none" w:sz="0" w:space="0" w:color="auto"/>
                  </w:divBdr>
                  <w:divsChild>
                    <w:div w:id="168251352">
                      <w:marLeft w:val="0"/>
                      <w:marRight w:val="0"/>
                      <w:marTop w:val="0"/>
                      <w:marBottom w:val="0"/>
                      <w:divBdr>
                        <w:top w:val="none" w:sz="0" w:space="0" w:color="auto"/>
                        <w:left w:val="none" w:sz="0" w:space="0" w:color="auto"/>
                        <w:bottom w:val="none" w:sz="0" w:space="0" w:color="auto"/>
                        <w:right w:val="none" w:sz="0" w:space="0" w:color="auto"/>
                      </w:divBdr>
                    </w:div>
                  </w:divsChild>
                </w:div>
                <w:div w:id="703599051">
                  <w:marLeft w:val="0"/>
                  <w:marRight w:val="0"/>
                  <w:marTop w:val="0"/>
                  <w:marBottom w:val="120"/>
                  <w:divBdr>
                    <w:top w:val="none" w:sz="0" w:space="0" w:color="auto"/>
                    <w:left w:val="none" w:sz="0" w:space="0" w:color="auto"/>
                    <w:bottom w:val="none" w:sz="0" w:space="0" w:color="auto"/>
                    <w:right w:val="none" w:sz="0" w:space="0" w:color="auto"/>
                  </w:divBdr>
                  <w:divsChild>
                    <w:div w:id="2100639058">
                      <w:marLeft w:val="0"/>
                      <w:marRight w:val="0"/>
                      <w:marTop w:val="0"/>
                      <w:marBottom w:val="0"/>
                      <w:divBdr>
                        <w:top w:val="none" w:sz="0" w:space="0" w:color="auto"/>
                        <w:left w:val="none" w:sz="0" w:space="0" w:color="auto"/>
                        <w:bottom w:val="none" w:sz="0" w:space="0" w:color="auto"/>
                        <w:right w:val="none" w:sz="0" w:space="0" w:color="auto"/>
                      </w:divBdr>
                    </w:div>
                  </w:divsChild>
                </w:div>
                <w:div w:id="222101749">
                  <w:marLeft w:val="0"/>
                  <w:marRight w:val="0"/>
                  <w:marTop w:val="0"/>
                  <w:marBottom w:val="120"/>
                  <w:divBdr>
                    <w:top w:val="none" w:sz="0" w:space="0" w:color="auto"/>
                    <w:left w:val="none" w:sz="0" w:space="0" w:color="auto"/>
                    <w:bottom w:val="none" w:sz="0" w:space="0" w:color="auto"/>
                    <w:right w:val="none" w:sz="0" w:space="0" w:color="auto"/>
                  </w:divBdr>
                  <w:divsChild>
                    <w:div w:id="77182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773845">
      <w:bodyDiv w:val="1"/>
      <w:marLeft w:val="0"/>
      <w:marRight w:val="0"/>
      <w:marTop w:val="0"/>
      <w:marBottom w:val="0"/>
      <w:divBdr>
        <w:top w:val="none" w:sz="0" w:space="0" w:color="auto"/>
        <w:left w:val="none" w:sz="0" w:space="0" w:color="auto"/>
        <w:bottom w:val="none" w:sz="0" w:space="0" w:color="auto"/>
        <w:right w:val="none" w:sz="0" w:space="0" w:color="auto"/>
      </w:divBdr>
      <w:divsChild>
        <w:div w:id="122844692">
          <w:marLeft w:val="0"/>
          <w:marRight w:val="0"/>
          <w:marTop w:val="0"/>
          <w:marBottom w:val="0"/>
          <w:divBdr>
            <w:top w:val="none" w:sz="0" w:space="0" w:color="auto"/>
            <w:left w:val="none" w:sz="0" w:space="0" w:color="auto"/>
            <w:bottom w:val="none" w:sz="0" w:space="0" w:color="auto"/>
            <w:right w:val="none" w:sz="0" w:space="0" w:color="auto"/>
          </w:divBdr>
        </w:div>
      </w:divsChild>
    </w:div>
    <w:div w:id="306980972">
      <w:bodyDiv w:val="1"/>
      <w:marLeft w:val="0"/>
      <w:marRight w:val="0"/>
      <w:marTop w:val="0"/>
      <w:marBottom w:val="0"/>
      <w:divBdr>
        <w:top w:val="none" w:sz="0" w:space="0" w:color="auto"/>
        <w:left w:val="none" w:sz="0" w:space="0" w:color="auto"/>
        <w:bottom w:val="none" w:sz="0" w:space="0" w:color="auto"/>
        <w:right w:val="none" w:sz="0" w:space="0" w:color="auto"/>
      </w:divBdr>
    </w:div>
    <w:div w:id="310255664">
      <w:bodyDiv w:val="1"/>
      <w:marLeft w:val="0"/>
      <w:marRight w:val="0"/>
      <w:marTop w:val="0"/>
      <w:marBottom w:val="0"/>
      <w:divBdr>
        <w:top w:val="none" w:sz="0" w:space="0" w:color="auto"/>
        <w:left w:val="none" w:sz="0" w:space="0" w:color="auto"/>
        <w:bottom w:val="none" w:sz="0" w:space="0" w:color="auto"/>
        <w:right w:val="none" w:sz="0" w:space="0" w:color="auto"/>
      </w:divBdr>
    </w:div>
    <w:div w:id="310672992">
      <w:bodyDiv w:val="1"/>
      <w:marLeft w:val="0"/>
      <w:marRight w:val="0"/>
      <w:marTop w:val="0"/>
      <w:marBottom w:val="0"/>
      <w:divBdr>
        <w:top w:val="none" w:sz="0" w:space="0" w:color="auto"/>
        <w:left w:val="none" w:sz="0" w:space="0" w:color="auto"/>
        <w:bottom w:val="none" w:sz="0" w:space="0" w:color="auto"/>
        <w:right w:val="none" w:sz="0" w:space="0" w:color="auto"/>
      </w:divBdr>
    </w:div>
    <w:div w:id="322314240">
      <w:bodyDiv w:val="1"/>
      <w:marLeft w:val="0"/>
      <w:marRight w:val="0"/>
      <w:marTop w:val="0"/>
      <w:marBottom w:val="0"/>
      <w:divBdr>
        <w:top w:val="none" w:sz="0" w:space="0" w:color="auto"/>
        <w:left w:val="none" w:sz="0" w:space="0" w:color="auto"/>
        <w:bottom w:val="none" w:sz="0" w:space="0" w:color="auto"/>
        <w:right w:val="none" w:sz="0" w:space="0" w:color="auto"/>
      </w:divBdr>
      <w:divsChild>
        <w:div w:id="372116501">
          <w:marLeft w:val="0"/>
          <w:marRight w:val="0"/>
          <w:marTop w:val="0"/>
          <w:marBottom w:val="0"/>
          <w:divBdr>
            <w:top w:val="none" w:sz="0" w:space="0" w:color="auto"/>
            <w:left w:val="none" w:sz="0" w:space="0" w:color="auto"/>
            <w:bottom w:val="none" w:sz="0" w:space="0" w:color="auto"/>
            <w:right w:val="none" w:sz="0" w:space="0" w:color="auto"/>
          </w:divBdr>
          <w:divsChild>
            <w:div w:id="204684259">
              <w:marLeft w:val="0"/>
              <w:marRight w:val="0"/>
              <w:marTop w:val="0"/>
              <w:marBottom w:val="0"/>
              <w:divBdr>
                <w:top w:val="dotted" w:sz="6" w:space="0" w:color="ACACAC"/>
                <w:left w:val="dotted" w:sz="6" w:space="0" w:color="ACACAC"/>
                <w:bottom w:val="dotted" w:sz="6" w:space="0" w:color="ACACAC"/>
                <w:right w:val="dotted" w:sz="6" w:space="0" w:color="ACACAC"/>
              </w:divBdr>
              <w:divsChild>
                <w:div w:id="956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7630">
      <w:bodyDiv w:val="1"/>
      <w:marLeft w:val="0"/>
      <w:marRight w:val="0"/>
      <w:marTop w:val="0"/>
      <w:marBottom w:val="0"/>
      <w:divBdr>
        <w:top w:val="none" w:sz="0" w:space="0" w:color="auto"/>
        <w:left w:val="none" w:sz="0" w:space="0" w:color="auto"/>
        <w:bottom w:val="none" w:sz="0" w:space="0" w:color="auto"/>
        <w:right w:val="none" w:sz="0" w:space="0" w:color="auto"/>
      </w:divBdr>
    </w:div>
    <w:div w:id="337971392">
      <w:bodyDiv w:val="1"/>
      <w:marLeft w:val="0"/>
      <w:marRight w:val="0"/>
      <w:marTop w:val="0"/>
      <w:marBottom w:val="0"/>
      <w:divBdr>
        <w:top w:val="none" w:sz="0" w:space="0" w:color="auto"/>
        <w:left w:val="none" w:sz="0" w:space="0" w:color="auto"/>
        <w:bottom w:val="none" w:sz="0" w:space="0" w:color="auto"/>
        <w:right w:val="none" w:sz="0" w:space="0" w:color="auto"/>
      </w:divBdr>
    </w:div>
    <w:div w:id="340353952">
      <w:bodyDiv w:val="1"/>
      <w:marLeft w:val="0"/>
      <w:marRight w:val="0"/>
      <w:marTop w:val="0"/>
      <w:marBottom w:val="0"/>
      <w:divBdr>
        <w:top w:val="none" w:sz="0" w:space="0" w:color="auto"/>
        <w:left w:val="none" w:sz="0" w:space="0" w:color="auto"/>
        <w:bottom w:val="none" w:sz="0" w:space="0" w:color="auto"/>
        <w:right w:val="none" w:sz="0" w:space="0" w:color="auto"/>
      </w:divBdr>
    </w:div>
    <w:div w:id="345209072">
      <w:bodyDiv w:val="1"/>
      <w:marLeft w:val="0"/>
      <w:marRight w:val="0"/>
      <w:marTop w:val="0"/>
      <w:marBottom w:val="0"/>
      <w:divBdr>
        <w:top w:val="none" w:sz="0" w:space="0" w:color="auto"/>
        <w:left w:val="none" w:sz="0" w:space="0" w:color="auto"/>
        <w:bottom w:val="none" w:sz="0" w:space="0" w:color="auto"/>
        <w:right w:val="none" w:sz="0" w:space="0" w:color="auto"/>
      </w:divBdr>
    </w:div>
    <w:div w:id="347222168">
      <w:bodyDiv w:val="1"/>
      <w:marLeft w:val="0"/>
      <w:marRight w:val="0"/>
      <w:marTop w:val="0"/>
      <w:marBottom w:val="0"/>
      <w:divBdr>
        <w:top w:val="none" w:sz="0" w:space="0" w:color="auto"/>
        <w:left w:val="none" w:sz="0" w:space="0" w:color="auto"/>
        <w:bottom w:val="none" w:sz="0" w:space="0" w:color="auto"/>
        <w:right w:val="none" w:sz="0" w:space="0" w:color="auto"/>
      </w:divBdr>
    </w:div>
    <w:div w:id="351421825">
      <w:bodyDiv w:val="1"/>
      <w:marLeft w:val="0"/>
      <w:marRight w:val="0"/>
      <w:marTop w:val="0"/>
      <w:marBottom w:val="0"/>
      <w:divBdr>
        <w:top w:val="none" w:sz="0" w:space="0" w:color="auto"/>
        <w:left w:val="none" w:sz="0" w:space="0" w:color="auto"/>
        <w:bottom w:val="none" w:sz="0" w:space="0" w:color="auto"/>
        <w:right w:val="none" w:sz="0" w:space="0" w:color="auto"/>
      </w:divBdr>
    </w:div>
    <w:div w:id="356127955">
      <w:bodyDiv w:val="1"/>
      <w:marLeft w:val="0"/>
      <w:marRight w:val="0"/>
      <w:marTop w:val="0"/>
      <w:marBottom w:val="0"/>
      <w:divBdr>
        <w:top w:val="none" w:sz="0" w:space="0" w:color="auto"/>
        <w:left w:val="none" w:sz="0" w:space="0" w:color="auto"/>
        <w:bottom w:val="none" w:sz="0" w:space="0" w:color="auto"/>
        <w:right w:val="none" w:sz="0" w:space="0" w:color="auto"/>
      </w:divBdr>
    </w:div>
    <w:div w:id="357239743">
      <w:bodyDiv w:val="1"/>
      <w:marLeft w:val="0"/>
      <w:marRight w:val="0"/>
      <w:marTop w:val="0"/>
      <w:marBottom w:val="0"/>
      <w:divBdr>
        <w:top w:val="none" w:sz="0" w:space="0" w:color="auto"/>
        <w:left w:val="none" w:sz="0" w:space="0" w:color="auto"/>
        <w:bottom w:val="none" w:sz="0" w:space="0" w:color="auto"/>
        <w:right w:val="none" w:sz="0" w:space="0" w:color="auto"/>
      </w:divBdr>
    </w:div>
    <w:div w:id="382486440">
      <w:bodyDiv w:val="1"/>
      <w:marLeft w:val="0"/>
      <w:marRight w:val="0"/>
      <w:marTop w:val="0"/>
      <w:marBottom w:val="0"/>
      <w:divBdr>
        <w:top w:val="none" w:sz="0" w:space="0" w:color="auto"/>
        <w:left w:val="none" w:sz="0" w:space="0" w:color="auto"/>
        <w:bottom w:val="none" w:sz="0" w:space="0" w:color="auto"/>
        <w:right w:val="none" w:sz="0" w:space="0" w:color="auto"/>
      </w:divBdr>
      <w:divsChild>
        <w:div w:id="1628507522">
          <w:marLeft w:val="0"/>
          <w:marRight w:val="0"/>
          <w:marTop w:val="0"/>
          <w:marBottom w:val="0"/>
          <w:divBdr>
            <w:top w:val="none" w:sz="0" w:space="0" w:color="auto"/>
            <w:left w:val="none" w:sz="0" w:space="0" w:color="auto"/>
            <w:bottom w:val="none" w:sz="0" w:space="0" w:color="auto"/>
            <w:right w:val="none" w:sz="0" w:space="0" w:color="auto"/>
          </w:divBdr>
        </w:div>
        <w:div w:id="1016033846">
          <w:marLeft w:val="0"/>
          <w:marRight w:val="0"/>
          <w:marTop w:val="0"/>
          <w:marBottom w:val="0"/>
          <w:divBdr>
            <w:top w:val="none" w:sz="0" w:space="0" w:color="auto"/>
            <w:left w:val="none" w:sz="0" w:space="0" w:color="auto"/>
            <w:bottom w:val="none" w:sz="0" w:space="0" w:color="auto"/>
            <w:right w:val="none" w:sz="0" w:space="0" w:color="auto"/>
          </w:divBdr>
        </w:div>
        <w:div w:id="492648652">
          <w:marLeft w:val="0"/>
          <w:marRight w:val="0"/>
          <w:marTop w:val="0"/>
          <w:marBottom w:val="0"/>
          <w:divBdr>
            <w:top w:val="none" w:sz="0" w:space="0" w:color="auto"/>
            <w:left w:val="none" w:sz="0" w:space="0" w:color="auto"/>
            <w:bottom w:val="none" w:sz="0" w:space="0" w:color="auto"/>
            <w:right w:val="none" w:sz="0" w:space="0" w:color="auto"/>
          </w:divBdr>
        </w:div>
        <w:div w:id="230121864">
          <w:marLeft w:val="0"/>
          <w:marRight w:val="0"/>
          <w:marTop w:val="0"/>
          <w:marBottom w:val="0"/>
          <w:divBdr>
            <w:top w:val="none" w:sz="0" w:space="0" w:color="auto"/>
            <w:left w:val="none" w:sz="0" w:space="0" w:color="auto"/>
            <w:bottom w:val="none" w:sz="0" w:space="0" w:color="auto"/>
            <w:right w:val="none" w:sz="0" w:space="0" w:color="auto"/>
          </w:divBdr>
        </w:div>
        <w:div w:id="850333757">
          <w:marLeft w:val="0"/>
          <w:marRight w:val="0"/>
          <w:marTop w:val="0"/>
          <w:marBottom w:val="0"/>
          <w:divBdr>
            <w:top w:val="none" w:sz="0" w:space="0" w:color="auto"/>
            <w:left w:val="none" w:sz="0" w:space="0" w:color="auto"/>
            <w:bottom w:val="none" w:sz="0" w:space="0" w:color="auto"/>
            <w:right w:val="none" w:sz="0" w:space="0" w:color="auto"/>
          </w:divBdr>
        </w:div>
        <w:div w:id="301080131">
          <w:marLeft w:val="0"/>
          <w:marRight w:val="0"/>
          <w:marTop w:val="0"/>
          <w:marBottom w:val="0"/>
          <w:divBdr>
            <w:top w:val="none" w:sz="0" w:space="0" w:color="auto"/>
            <w:left w:val="none" w:sz="0" w:space="0" w:color="auto"/>
            <w:bottom w:val="none" w:sz="0" w:space="0" w:color="auto"/>
            <w:right w:val="none" w:sz="0" w:space="0" w:color="auto"/>
          </w:divBdr>
        </w:div>
        <w:div w:id="9574989">
          <w:marLeft w:val="0"/>
          <w:marRight w:val="0"/>
          <w:marTop w:val="0"/>
          <w:marBottom w:val="0"/>
          <w:divBdr>
            <w:top w:val="none" w:sz="0" w:space="0" w:color="auto"/>
            <w:left w:val="none" w:sz="0" w:space="0" w:color="auto"/>
            <w:bottom w:val="none" w:sz="0" w:space="0" w:color="auto"/>
            <w:right w:val="none" w:sz="0" w:space="0" w:color="auto"/>
          </w:divBdr>
        </w:div>
        <w:div w:id="473566334">
          <w:marLeft w:val="0"/>
          <w:marRight w:val="0"/>
          <w:marTop w:val="0"/>
          <w:marBottom w:val="0"/>
          <w:divBdr>
            <w:top w:val="none" w:sz="0" w:space="0" w:color="auto"/>
            <w:left w:val="none" w:sz="0" w:space="0" w:color="auto"/>
            <w:bottom w:val="none" w:sz="0" w:space="0" w:color="auto"/>
            <w:right w:val="none" w:sz="0" w:space="0" w:color="auto"/>
          </w:divBdr>
        </w:div>
        <w:div w:id="1065833928">
          <w:marLeft w:val="0"/>
          <w:marRight w:val="0"/>
          <w:marTop w:val="0"/>
          <w:marBottom w:val="0"/>
          <w:divBdr>
            <w:top w:val="none" w:sz="0" w:space="0" w:color="auto"/>
            <w:left w:val="none" w:sz="0" w:space="0" w:color="auto"/>
            <w:bottom w:val="none" w:sz="0" w:space="0" w:color="auto"/>
            <w:right w:val="none" w:sz="0" w:space="0" w:color="auto"/>
          </w:divBdr>
        </w:div>
        <w:div w:id="7028314">
          <w:marLeft w:val="0"/>
          <w:marRight w:val="0"/>
          <w:marTop w:val="0"/>
          <w:marBottom w:val="0"/>
          <w:divBdr>
            <w:top w:val="none" w:sz="0" w:space="0" w:color="auto"/>
            <w:left w:val="none" w:sz="0" w:space="0" w:color="auto"/>
            <w:bottom w:val="none" w:sz="0" w:space="0" w:color="auto"/>
            <w:right w:val="none" w:sz="0" w:space="0" w:color="auto"/>
          </w:divBdr>
        </w:div>
        <w:div w:id="508566272">
          <w:marLeft w:val="0"/>
          <w:marRight w:val="0"/>
          <w:marTop w:val="0"/>
          <w:marBottom w:val="0"/>
          <w:divBdr>
            <w:top w:val="none" w:sz="0" w:space="0" w:color="auto"/>
            <w:left w:val="none" w:sz="0" w:space="0" w:color="auto"/>
            <w:bottom w:val="none" w:sz="0" w:space="0" w:color="auto"/>
            <w:right w:val="none" w:sz="0" w:space="0" w:color="auto"/>
          </w:divBdr>
        </w:div>
        <w:div w:id="1755787099">
          <w:marLeft w:val="0"/>
          <w:marRight w:val="0"/>
          <w:marTop w:val="0"/>
          <w:marBottom w:val="0"/>
          <w:divBdr>
            <w:top w:val="none" w:sz="0" w:space="0" w:color="auto"/>
            <w:left w:val="none" w:sz="0" w:space="0" w:color="auto"/>
            <w:bottom w:val="none" w:sz="0" w:space="0" w:color="auto"/>
            <w:right w:val="none" w:sz="0" w:space="0" w:color="auto"/>
          </w:divBdr>
        </w:div>
        <w:div w:id="965741032">
          <w:marLeft w:val="0"/>
          <w:marRight w:val="0"/>
          <w:marTop w:val="0"/>
          <w:marBottom w:val="0"/>
          <w:divBdr>
            <w:top w:val="none" w:sz="0" w:space="0" w:color="auto"/>
            <w:left w:val="none" w:sz="0" w:space="0" w:color="auto"/>
            <w:bottom w:val="none" w:sz="0" w:space="0" w:color="auto"/>
            <w:right w:val="none" w:sz="0" w:space="0" w:color="auto"/>
          </w:divBdr>
        </w:div>
        <w:div w:id="592513119">
          <w:marLeft w:val="0"/>
          <w:marRight w:val="0"/>
          <w:marTop w:val="0"/>
          <w:marBottom w:val="0"/>
          <w:divBdr>
            <w:top w:val="none" w:sz="0" w:space="0" w:color="auto"/>
            <w:left w:val="none" w:sz="0" w:space="0" w:color="auto"/>
            <w:bottom w:val="none" w:sz="0" w:space="0" w:color="auto"/>
            <w:right w:val="none" w:sz="0" w:space="0" w:color="auto"/>
          </w:divBdr>
        </w:div>
        <w:div w:id="1080252859">
          <w:marLeft w:val="0"/>
          <w:marRight w:val="0"/>
          <w:marTop w:val="0"/>
          <w:marBottom w:val="0"/>
          <w:divBdr>
            <w:top w:val="none" w:sz="0" w:space="0" w:color="auto"/>
            <w:left w:val="none" w:sz="0" w:space="0" w:color="auto"/>
            <w:bottom w:val="none" w:sz="0" w:space="0" w:color="auto"/>
            <w:right w:val="none" w:sz="0" w:space="0" w:color="auto"/>
          </w:divBdr>
        </w:div>
        <w:div w:id="1880319318">
          <w:marLeft w:val="0"/>
          <w:marRight w:val="0"/>
          <w:marTop w:val="0"/>
          <w:marBottom w:val="0"/>
          <w:divBdr>
            <w:top w:val="none" w:sz="0" w:space="0" w:color="auto"/>
            <w:left w:val="none" w:sz="0" w:space="0" w:color="auto"/>
            <w:bottom w:val="none" w:sz="0" w:space="0" w:color="auto"/>
            <w:right w:val="none" w:sz="0" w:space="0" w:color="auto"/>
          </w:divBdr>
        </w:div>
        <w:div w:id="859129649">
          <w:marLeft w:val="0"/>
          <w:marRight w:val="0"/>
          <w:marTop w:val="0"/>
          <w:marBottom w:val="0"/>
          <w:divBdr>
            <w:top w:val="none" w:sz="0" w:space="0" w:color="auto"/>
            <w:left w:val="none" w:sz="0" w:space="0" w:color="auto"/>
            <w:bottom w:val="none" w:sz="0" w:space="0" w:color="auto"/>
            <w:right w:val="none" w:sz="0" w:space="0" w:color="auto"/>
          </w:divBdr>
        </w:div>
        <w:div w:id="1250769878">
          <w:marLeft w:val="0"/>
          <w:marRight w:val="0"/>
          <w:marTop w:val="0"/>
          <w:marBottom w:val="0"/>
          <w:divBdr>
            <w:top w:val="none" w:sz="0" w:space="0" w:color="auto"/>
            <w:left w:val="none" w:sz="0" w:space="0" w:color="auto"/>
            <w:bottom w:val="none" w:sz="0" w:space="0" w:color="auto"/>
            <w:right w:val="none" w:sz="0" w:space="0" w:color="auto"/>
          </w:divBdr>
        </w:div>
        <w:div w:id="673531262">
          <w:marLeft w:val="0"/>
          <w:marRight w:val="0"/>
          <w:marTop w:val="0"/>
          <w:marBottom w:val="0"/>
          <w:divBdr>
            <w:top w:val="none" w:sz="0" w:space="0" w:color="auto"/>
            <w:left w:val="none" w:sz="0" w:space="0" w:color="auto"/>
            <w:bottom w:val="none" w:sz="0" w:space="0" w:color="auto"/>
            <w:right w:val="none" w:sz="0" w:space="0" w:color="auto"/>
          </w:divBdr>
        </w:div>
        <w:div w:id="219635155">
          <w:marLeft w:val="0"/>
          <w:marRight w:val="0"/>
          <w:marTop w:val="0"/>
          <w:marBottom w:val="0"/>
          <w:divBdr>
            <w:top w:val="none" w:sz="0" w:space="0" w:color="auto"/>
            <w:left w:val="none" w:sz="0" w:space="0" w:color="auto"/>
            <w:bottom w:val="none" w:sz="0" w:space="0" w:color="auto"/>
            <w:right w:val="none" w:sz="0" w:space="0" w:color="auto"/>
          </w:divBdr>
        </w:div>
        <w:div w:id="2061778467">
          <w:marLeft w:val="0"/>
          <w:marRight w:val="0"/>
          <w:marTop w:val="0"/>
          <w:marBottom w:val="0"/>
          <w:divBdr>
            <w:top w:val="none" w:sz="0" w:space="0" w:color="auto"/>
            <w:left w:val="none" w:sz="0" w:space="0" w:color="auto"/>
            <w:bottom w:val="none" w:sz="0" w:space="0" w:color="auto"/>
            <w:right w:val="none" w:sz="0" w:space="0" w:color="auto"/>
          </w:divBdr>
        </w:div>
        <w:div w:id="1852571843">
          <w:marLeft w:val="0"/>
          <w:marRight w:val="0"/>
          <w:marTop w:val="0"/>
          <w:marBottom w:val="0"/>
          <w:divBdr>
            <w:top w:val="none" w:sz="0" w:space="0" w:color="auto"/>
            <w:left w:val="none" w:sz="0" w:space="0" w:color="auto"/>
            <w:bottom w:val="none" w:sz="0" w:space="0" w:color="auto"/>
            <w:right w:val="none" w:sz="0" w:space="0" w:color="auto"/>
          </w:divBdr>
        </w:div>
      </w:divsChild>
    </w:div>
    <w:div w:id="390157008">
      <w:bodyDiv w:val="1"/>
      <w:marLeft w:val="0"/>
      <w:marRight w:val="0"/>
      <w:marTop w:val="0"/>
      <w:marBottom w:val="0"/>
      <w:divBdr>
        <w:top w:val="none" w:sz="0" w:space="0" w:color="auto"/>
        <w:left w:val="none" w:sz="0" w:space="0" w:color="auto"/>
        <w:bottom w:val="none" w:sz="0" w:space="0" w:color="auto"/>
        <w:right w:val="none" w:sz="0" w:space="0" w:color="auto"/>
      </w:divBdr>
    </w:div>
    <w:div w:id="398942624">
      <w:bodyDiv w:val="1"/>
      <w:marLeft w:val="0"/>
      <w:marRight w:val="0"/>
      <w:marTop w:val="0"/>
      <w:marBottom w:val="0"/>
      <w:divBdr>
        <w:top w:val="none" w:sz="0" w:space="0" w:color="auto"/>
        <w:left w:val="none" w:sz="0" w:space="0" w:color="auto"/>
        <w:bottom w:val="none" w:sz="0" w:space="0" w:color="auto"/>
        <w:right w:val="none" w:sz="0" w:space="0" w:color="auto"/>
      </w:divBdr>
    </w:div>
    <w:div w:id="405078785">
      <w:bodyDiv w:val="1"/>
      <w:marLeft w:val="0"/>
      <w:marRight w:val="0"/>
      <w:marTop w:val="0"/>
      <w:marBottom w:val="0"/>
      <w:divBdr>
        <w:top w:val="none" w:sz="0" w:space="0" w:color="auto"/>
        <w:left w:val="none" w:sz="0" w:space="0" w:color="auto"/>
        <w:bottom w:val="none" w:sz="0" w:space="0" w:color="auto"/>
        <w:right w:val="none" w:sz="0" w:space="0" w:color="auto"/>
      </w:divBdr>
      <w:divsChild>
        <w:div w:id="613749075">
          <w:marLeft w:val="0"/>
          <w:marRight w:val="0"/>
          <w:marTop w:val="0"/>
          <w:marBottom w:val="0"/>
          <w:divBdr>
            <w:top w:val="none" w:sz="0" w:space="0" w:color="auto"/>
            <w:left w:val="none" w:sz="0" w:space="0" w:color="auto"/>
            <w:bottom w:val="none" w:sz="0" w:space="0" w:color="auto"/>
            <w:right w:val="none" w:sz="0" w:space="0" w:color="auto"/>
          </w:divBdr>
        </w:div>
        <w:div w:id="1006326262">
          <w:marLeft w:val="0"/>
          <w:marRight w:val="0"/>
          <w:marTop w:val="0"/>
          <w:marBottom w:val="0"/>
          <w:divBdr>
            <w:top w:val="none" w:sz="0" w:space="0" w:color="auto"/>
            <w:left w:val="none" w:sz="0" w:space="0" w:color="auto"/>
            <w:bottom w:val="none" w:sz="0" w:space="0" w:color="auto"/>
            <w:right w:val="none" w:sz="0" w:space="0" w:color="auto"/>
          </w:divBdr>
        </w:div>
        <w:div w:id="1558665008">
          <w:marLeft w:val="0"/>
          <w:marRight w:val="0"/>
          <w:marTop w:val="0"/>
          <w:marBottom w:val="0"/>
          <w:divBdr>
            <w:top w:val="none" w:sz="0" w:space="0" w:color="auto"/>
            <w:left w:val="none" w:sz="0" w:space="0" w:color="auto"/>
            <w:bottom w:val="none" w:sz="0" w:space="0" w:color="auto"/>
            <w:right w:val="none" w:sz="0" w:space="0" w:color="auto"/>
          </w:divBdr>
        </w:div>
        <w:div w:id="1670716315">
          <w:marLeft w:val="0"/>
          <w:marRight w:val="0"/>
          <w:marTop w:val="0"/>
          <w:marBottom w:val="0"/>
          <w:divBdr>
            <w:top w:val="none" w:sz="0" w:space="0" w:color="auto"/>
            <w:left w:val="none" w:sz="0" w:space="0" w:color="auto"/>
            <w:bottom w:val="none" w:sz="0" w:space="0" w:color="auto"/>
            <w:right w:val="none" w:sz="0" w:space="0" w:color="auto"/>
          </w:divBdr>
        </w:div>
        <w:div w:id="500245695">
          <w:marLeft w:val="0"/>
          <w:marRight w:val="0"/>
          <w:marTop w:val="0"/>
          <w:marBottom w:val="0"/>
          <w:divBdr>
            <w:top w:val="none" w:sz="0" w:space="0" w:color="auto"/>
            <w:left w:val="none" w:sz="0" w:space="0" w:color="auto"/>
            <w:bottom w:val="none" w:sz="0" w:space="0" w:color="auto"/>
            <w:right w:val="none" w:sz="0" w:space="0" w:color="auto"/>
          </w:divBdr>
        </w:div>
        <w:div w:id="1268194661">
          <w:marLeft w:val="0"/>
          <w:marRight w:val="0"/>
          <w:marTop w:val="0"/>
          <w:marBottom w:val="0"/>
          <w:divBdr>
            <w:top w:val="none" w:sz="0" w:space="0" w:color="auto"/>
            <w:left w:val="none" w:sz="0" w:space="0" w:color="auto"/>
            <w:bottom w:val="none" w:sz="0" w:space="0" w:color="auto"/>
            <w:right w:val="none" w:sz="0" w:space="0" w:color="auto"/>
          </w:divBdr>
        </w:div>
        <w:div w:id="824397306">
          <w:marLeft w:val="0"/>
          <w:marRight w:val="0"/>
          <w:marTop w:val="0"/>
          <w:marBottom w:val="0"/>
          <w:divBdr>
            <w:top w:val="none" w:sz="0" w:space="0" w:color="auto"/>
            <w:left w:val="none" w:sz="0" w:space="0" w:color="auto"/>
            <w:bottom w:val="none" w:sz="0" w:space="0" w:color="auto"/>
            <w:right w:val="none" w:sz="0" w:space="0" w:color="auto"/>
          </w:divBdr>
        </w:div>
        <w:div w:id="313532574">
          <w:marLeft w:val="0"/>
          <w:marRight w:val="0"/>
          <w:marTop w:val="0"/>
          <w:marBottom w:val="0"/>
          <w:divBdr>
            <w:top w:val="none" w:sz="0" w:space="0" w:color="auto"/>
            <w:left w:val="none" w:sz="0" w:space="0" w:color="auto"/>
            <w:bottom w:val="none" w:sz="0" w:space="0" w:color="auto"/>
            <w:right w:val="none" w:sz="0" w:space="0" w:color="auto"/>
          </w:divBdr>
        </w:div>
        <w:div w:id="1287850133">
          <w:marLeft w:val="0"/>
          <w:marRight w:val="0"/>
          <w:marTop w:val="0"/>
          <w:marBottom w:val="0"/>
          <w:divBdr>
            <w:top w:val="none" w:sz="0" w:space="0" w:color="auto"/>
            <w:left w:val="none" w:sz="0" w:space="0" w:color="auto"/>
            <w:bottom w:val="none" w:sz="0" w:space="0" w:color="auto"/>
            <w:right w:val="none" w:sz="0" w:space="0" w:color="auto"/>
          </w:divBdr>
        </w:div>
        <w:div w:id="1289975638">
          <w:marLeft w:val="0"/>
          <w:marRight w:val="0"/>
          <w:marTop w:val="0"/>
          <w:marBottom w:val="0"/>
          <w:divBdr>
            <w:top w:val="none" w:sz="0" w:space="0" w:color="auto"/>
            <w:left w:val="none" w:sz="0" w:space="0" w:color="auto"/>
            <w:bottom w:val="none" w:sz="0" w:space="0" w:color="auto"/>
            <w:right w:val="none" w:sz="0" w:space="0" w:color="auto"/>
          </w:divBdr>
        </w:div>
        <w:div w:id="989598441">
          <w:marLeft w:val="0"/>
          <w:marRight w:val="0"/>
          <w:marTop w:val="0"/>
          <w:marBottom w:val="0"/>
          <w:divBdr>
            <w:top w:val="none" w:sz="0" w:space="0" w:color="auto"/>
            <w:left w:val="none" w:sz="0" w:space="0" w:color="auto"/>
            <w:bottom w:val="none" w:sz="0" w:space="0" w:color="auto"/>
            <w:right w:val="none" w:sz="0" w:space="0" w:color="auto"/>
          </w:divBdr>
        </w:div>
        <w:div w:id="2145729674">
          <w:marLeft w:val="0"/>
          <w:marRight w:val="0"/>
          <w:marTop w:val="0"/>
          <w:marBottom w:val="0"/>
          <w:divBdr>
            <w:top w:val="none" w:sz="0" w:space="0" w:color="auto"/>
            <w:left w:val="none" w:sz="0" w:space="0" w:color="auto"/>
            <w:bottom w:val="none" w:sz="0" w:space="0" w:color="auto"/>
            <w:right w:val="none" w:sz="0" w:space="0" w:color="auto"/>
          </w:divBdr>
        </w:div>
        <w:div w:id="259459283">
          <w:marLeft w:val="0"/>
          <w:marRight w:val="0"/>
          <w:marTop w:val="0"/>
          <w:marBottom w:val="0"/>
          <w:divBdr>
            <w:top w:val="none" w:sz="0" w:space="0" w:color="auto"/>
            <w:left w:val="none" w:sz="0" w:space="0" w:color="auto"/>
            <w:bottom w:val="none" w:sz="0" w:space="0" w:color="auto"/>
            <w:right w:val="none" w:sz="0" w:space="0" w:color="auto"/>
          </w:divBdr>
        </w:div>
        <w:div w:id="585309131">
          <w:marLeft w:val="0"/>
          <w:marRight w:val="0"/>
          <w:marTop w:val="0"/>
          <w:marBottom w:val="0"/>
          <w:divBdr>
            <w:top w:val="none" w:sz="0" w:space="0" w:color="auto"/>
            <w:left w:val="none" w:sz="0" w:space="0" w:color="auto"/>
            <w:bottom w:val="none" w:sz="0" w:space="0" w:color="auto"/>
            <w:right w:val="none" w:sz="0" w:space="0" w:color="auto"/>
          </w:divBdr>
        </w:div>
        <w:div w:id="1499928507">
          <w:marLeft w:val="0"/>
          <w:marRight w:val="0"/>
          <w:marTop w:val="0"/>
          <w:marBottom w:val="0"/>
          <w:divBdr>
            <w:top w:val="none" w:sz="0" w:space="0" w:color="auto"/>
            <w:left w:val="none" w:sz="0" w:space="0" w:color="auto"/>
            <w:bottom w:val="none" w:sz="0" w:space="0" w:color="auto"/>
            <w:right w:val="none" w:sz="0" w:space="0" w:color="auto"/>
          </w:divBdr>
        </w:div>
        <w:div w:id="1911453228">
          <w:marLeft w:val="0"/>
          <w:marRight w:val="0"/>
          <w:marTop w:val="0"/>
          <w:marBottom w:val="0"/>
          <w:divBdr>
            <w:top w:val="none" w:sz="0" w:space="0" w:color="auto"/>
            <w:left w:val="none" w:sz="0" w:space="0" w:color="auto"/>
            <w:bottom w:val="none" w:sz="0" w:space="0" w:color="auto"/>
            <w:right w:val="none" w:sz="0" w:space="0" w:color="auto"/>
          </w:divBdr>
        </w:div>
        <w:div w:id="427624477">
          <w:marLeft w:val="0"/>
          <w:marRight w:val="0"/>
          <w:marTop w:val="0"/>
          <w:marBottom w:val="0"/>
          <w:divBdr>
            <w:top w:val="none" w:sz="0" w:space="0" w:color="auto"/>
            <w:left w:val="none" w:sz="0" w:space="0" w:color="auto"/>
            <w:bottom w:val="none" w:sz="0" w:space="0" w:color="auto"/>
            <w:right w:val="none" w:sz="0" w:space="0" w:color="auto"/>
          </w:divBdr>
        </w:div>
        <w:div w:id="1066880208">
          <w:marLeft w:val="0"/>
          <w:marRight w:val="0"/>
          <w:marTop w:val="0"/>
          <w:marBottom w:val="0"/>
          <w:divBdr>
            <w:top w:val="none" w:sz="0" w:space="0" w:color="auto"/>
            <w:left w:val="none" w:sz="0" w:space="0" w:color="auto"/>
            <w:bottom w:val="none" w:sz="0" w:space="0" w:color="auto"/>
            <w:right w:val="none" w:sz="0" w:space="0" w:color="auto"/>
          </w:divBdr>
        </w:div>
        <w:div w:id="1577784316">
          <w:marLeft w:val="0"/>
          <w:marRight w:val="0"/>
          <w:marTop w:val="0"/>
          <w:marBottom w:val="0"/>
          <w:divBdr>
            <w:top w:val="none" w:sz="0" w:space="0" w:color="auto"/>
            <w:left w:val="none" w:sz="0" w:space="0" w:color="auto"/>
            <w:bottom w:val="none" w:sz="0" w:space="0" w:color="auto"/>
            <w:right w:val="none" w:sz="0" w:space="0" w:color="auto"/>
          </w:divBdr>
        </w:div>
        <w:div w:id="1090811563">
          <w:marLeft w:val="0"/>
          <w:marRight w:val="0"/>
          <w:marTop w:val="0"/>
          <w:marBottom w:val="0"/>
          <w:divBdr>
            <w:top w:val="none" w:sz="0" w:space="0" w:color="auto"/>
            <w:left w:val="none" w:sz="0" w:space="0" w:color="auto"/>
            <w:bottom w:val="none" w:sz="0" w:space="0" w:color="auto"/>
            <w:right w:val="none" w:sz="0" w:space="0" w:color="auto"/>
          </w:divBdr>
        </w:div>
        <w:div w:id="524176843">
          <w:marLeft w:val="0"/>
          <w:marRight w:val="0"/>
          <w:marTop w:val="0"/>
          <w:marBottom w:val="0"/>
          <w:divBdr>
            <w:top w:val="none" w:sz="0" w:space="0" w:color="auto"/>
            <w:left w:val="none" w:sz="0" w:space="0" w:color="auto"/>
            <w:bottom w:val="none" w:sz="0" w:space="0" w:color="auto"/>
            <w:right w:val="none" w:sz="0" w:space="0" w:color="auto"/>
          </w:divBdr>
        </w:div>
        <w:div w:id="71663159">
          <w:marLeft w:val="0"/>
          <w:marRight w:val="0"/>
          <w:marTop w:val="0"/>
          <w:marBottom w:val="0"/>
          <w:divBdr>
            <w:top w:val="none" w:sz="0" w:space="0" w:color="auto"/>
            <w:left w:val="none" w:sz="0" w:space="0" w:color="auto"/>
            <w:bottom w:val="none" w:sz="0" w:space="0" w:color="auto"/>
            <w:right w:val="none" w:sz="0" w:space="0" w:color="auto"/>
          </w:divBdr>
        </w:div>
      </w:divsChild>
    </w:div>
    <w:div w:id="409694424">
      <w:bodyDiv w:val="1"/>
      <w:marLeft w:val="0"/>
      <w:marRight w:val="0"/>
      <w:marTop w:val="0"/>
      <w:marBottom w:val="0"/>
      <w:divBdr>
        <w:top w:val="none" w:sz="0" w:space="0" w:color="auto"/>
        <w:left w:val="none" w:sz="0" w:space="0" w:color="auto"/>
        <w:bottom w:val="none" w:sz="0" w:space="0" w:color="auto"/>
        <w:right w:val="none" w:sz="0" w:space="0" w:color="auto"/>
      </w:divBdr>
      <w:divsChild>
        <w:div w:id="176189462">
          <w:marLeft w:val="0"/>
          <w:marRight w:val="0"/>
          <w:marTop w:val="0"/>
          <w:marBottom w:val="0"/>
          <w:divBdr>
            <w:top w:val="none" w:sz="0" w:space="0" w:color="auto"/>
            <w:left w:val="none" w:sz="0" w:space="0" w:color="auto"/>
            <w:bottom w:val="none" w:sz="0" w:space="0" w:color="auto"/>
            <w:right w:val="none" w:sz="0" w:space="0" w:color="auto"/>
          </w:divBdr>
          <w:divsChild>
            <w:div w:id="729763826">
              <w:marLeft w:val="0"/>
              <w:marRight w:val="0"/>
              <w:marTop w:val="0"/>
              <w:marBottom w:val="0"/>
              <w:divBdr>
                <w:top w:val="none" w:sz="0" w:space="0" w:color="auto"/>
                <w:left w:val="none" w:sz="0" w:space="0" w:color="auto"/>
                <w:bottom w:val="none" w:sz="0" w:space="0" w:color="auto"/>
                <w:right w:val="none" w:sz="0" w:space="0" w:color="auto"/>
              </w:divBdr>
              <w:divsChild>
                <w:div w:id="147215100">
                  <w:marLeft w:val="0"/>
                  <w:marRight w:val="0"/>
                  <w:marTop w:val="0"/>
                  <w:marBottom w:val="0"/>
                  <w:divBdr>
                    <w:top w:val="single" w:sz="2" w:space="0" w:color="D0D0D0"/>
                    <w:left w:val="single" w:sz="2" w:space="0" w:color="D0D0D0"/>
                    <w:bottom w:val="single" w:sz="2" w:space="0" w:color="D0D0D0"/>
                    <w:right w:val="single" w:sz="2" w:space="0" w:color="D0D0D0"/>
                  </w:divBdr>
                  <w:divsChild>
                    <w:div w:id="1295865709">
                      <w:marLeft w:val="0"/>
                      <w:marRight w:val="0"/>
                      <w:marTop w:val="0"/>
                      <w:marBottom w:val="0"/>
                      <w:divBdr>
                        <w:top w:val="none" w:sz="0" w:space="0" w:color="auto"/>
                        <w:left w:val="none" w:sz="0" w:space="0" w:color="auto"/>
                        <w:bottom w:val="none" w:sz="0" w:space="0" w:color="auto"/>
                        <w:right w:val="none" w:sz="0" w:space="0" w:color="auto"/>
                      </w:divBdr>
                      <w:divsChild>
                        <w:div w:id="1997955061">
                          <w:marLeft w:val="0"/>
                          <w:marRight w:val="0"/>
                          <w:marTop w:val="0"/>
                          <w:marBottom w:val="0"/>
                          <w:divBdr>
                            <w:top w:val="none" w:sz="0" w:space="0" w:color="auto"/>
                            <w:left w:val="none" w:sz="0" w:space="0" w:color="auto"/>
                            <w:bottom w:val="none" w:sz="0" w:space="0" w:color="auto"/>
                            <w:right w:val="none" w:sz="0" w:space="0" w:color="auto"/>
                          </w:divBdr>
                          <w:divsChild>
                            <w:div w:id="1613630561">
                              <w:marLeft w:val="0"/>
                              <w:marRight w:val="0"/>
                              <w:marTop w:val="0"/>
                              <w:marBottom w:val="0"/>
                              <w:divBdr>
                                <w:top w:val="single" w:sz="2" w:space="0" w:color="D0D0D0"/>
                                <w:left w:val="single" w:sz="2" w:space="0" w:color="D0D0D0"/>
                                <w:bottom w:val="single" w:sz="2" w:space="0" w:color="D0D0D0"/>
                                <w:right w:val="single" w:sz="2" w:space="0" w:color="D0D0D0"/>
                              </w:divBdr>
                              <w:divsChild>
                                <w:div w:id="1789815815">
                                  <w:marLeft w:val="0"/>
                                  <w:marRight w:val="0"/>
                                  <w:marTop w:val="0"/>
                                  <w:marBottom w:val="0"/>
                                  <w:divBdr>
                                    <w:top w:val="none" w:sz="0" w:space="0" w:color="auto"/>
                                    <w:left w:val="none" w:sz="0" w:space="0" w:color="auto"/>
                                    <w:bottom w:val="none" w:sz="0" w:space="0" w:color="auto"/>
                                    <w:right w:val="none" w:sz="0" w:space="0" w:color="auto"/>
                                  </w:divBdr>
                                  <w:divsChild>
                                    <w:div w:id="2108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900259">
      <w:bodyDiv w:val="1"/>
      <w:marLeft w:val="0"/>
      <w:marRight w:val="0"/>
      <w:marTop w:val="0"/>
      <w:marBottom w:val="0"/>
      <w:divBdr>
        <w:top w:val="none" w:sz="0" w:space="0" w:color="auto"/>
        <w:left w:val="none" w:sz="0" w:space="0" w:color="auto"/>
        <w:bottom w:val="none" w:sz="0" w:space="0" w:color="auto"/>
        <w:right w:val="none" w:sz="0" w:space="0" w:color="auto"/>
      </w:divBdr>
    </w:div>
    <w:div w:id="415564588">
      <w:bodyDiv w:val="1"/>
      <w:marLeft w:val="0"/>
      <w:marRight w:val="0"/>
      <w:marTop w:val="0"/>
      <w:marBottom w:val="0"/>
      <w:divBdr>
        <w:top w:val="none" w:sz="0" w:space="0" w:color="auto"/>
        <w:left w:val="none" w:sz="0" w:space="0" w:color="auto"/>
        <w:bottom w:val="none" w:sz="0" w:space="0" w:color="auto"/>
        <w:right w:val="none" w:sz="0" w:space="0" w:color="auto"/>
      </w:divBdr>
    </w:div>
    <w:div w:id="416632168">
      <w:bodyDiv w:val="1"/>
      <w:marLeft w:val="0"/>
      <w:marRight w:val="0"/>
      <w:marTop w:val="0"/>
      <w:marBottom w:val="0"/>
      <w:divBdr>
        <w:top w:val="none" w:sz="0" w:space="0" w:color="auto"/>
        <w:left w:val="none" w:sz="0" w:space="0" w:color="auto"/>
        <w:bottom w:val="none" w:sz="0" w:space="0" w:color="auto"/>
        <w:right w:val="none" w:sz="0" w:space="0" w:color="auto"/>
      </w:divBdr>
      <w:divsChild>
        <w:div w:id="1375613610">
          <w:marLeft w:val="0"/>
          <w:marRight w:val="0"/>
          <w:marTop w:val="0"/>
          <w:marBottom w:val="0"/>
          <w:divBdr>
            <w:top w:val="none" w:sz="0" w:space="0" w:color="auto"/>
            <w:left w:val="none" w:sz="0" w:space="0" w:color="auto"/>
            <w:bottom w:val="none" w:sz="0" w:space="0" w:color="auto"/>
            <w:right w:val="none" w:sz="0" w:space="0" w:color="auto"/>
          </w:divBdr>
        </w:div>
      </w:divsChild>
    </w:div>
    <w:div w:id="433480177">
      <w:bodyDiv w:val="1"/>
      <w:marLeft w:val="0"/>
      <w:marRight w:val="0"/>
      <w:marTop w:val="0"/>
      <w:marBottom w:val="0"/>
      <w:divBdr>
        <w:top w:val="none" w:sz="0" w:space="0" w:color="auto"/>
        <w:left w:val="none" w:sz="0" w:space="0" w:color="auto"/>
        <w:bottom w:val="none" w:sz="0" w:space="0" w:color="auto"/>
        <w:right w:val="none" w:sz="0" w:space="0" w:color="auto"/>
      </w:divBdr>
    </w:div>
    <w:div w:id="444616636">
      <w:bodyDiv w:val="1"/>
      <w:marLeft w:val="0"/>
      <w:marRight w:val="0"/>
      <w:marTop w:val="0"/>
      <w:marBottom w:val="0"/>
      <w:divBdr>
        <w:top w:val="none" w:sz="0" w:space="0" w:color="auto"/>
        <w:left w:val="none" w:sz="0" w:space="0" w:color="auto"/>
        <w:bottom w:val="none" w:sz="0" w:space="0" w:color="auto"/>
        <w:right w:val="none" w:sz="0" w:space="0" w:color="auto"/>
      </w:divBdr>
    </w:div>
    <w:div w:id="445655864">
      <w:bodyDiv w:val="1"/>
      <w:marLeft w:val="0"/>
      <w:marRight w:val="0"/>
      <w:marTop w:val="0"/>
      <w:marBottom w:val="0"/>
      <w:divBdr>
        <w:top w:val="none" w:sz="0" w:space="0" w:color="auto"/>
        <w:left w:val="none" w:sz="0" w:space="0" w:color="auto"/>
        <w:bottom w:val="none" w:sz="0" w:space="0" w:color="auto"/>
        <w:right w:val="none" w:sz="0" w:space="0" w:color="auto"/>
      </w:divBdr>
      <w:divsChild>
        <w:div w:id="1616059868">
          <w:marLeft w:val="0"/>
          <w:marRight w:val="0"/>
          <w:marTop w:val="0"/>
          <w:marBottom w:val="0"/>
          <w:divBdr>
            <w:top w:val="none" w:sz="0" w:space="0" w:color="auto"/>
            <w:left w:val="none" w:sz="0" w:space="0" w:color="auto"/>
            <w:bottom w:val="none" w:sz="0" w:space="0" w:color="auto"/>
            <w:right w:val="none" w:sz="0" w:space="0" w:color="auto"/>
          </w:divBdr>
        </w:div>
        <w:div w:id="1770082140">
          <w:marLeft w:val="0"/>
          <w:marRight w:val="0"/>
          <w:marTop w:val="0"/>
          <w:marBottom w:val="0"/>
          <w:divBdr>
            <w:top w:val="none" w:sz="0" w:space="0" w:color="auto"/>
            <w:left w:val="none" w:sz="0" w:space="0" w:color="auto"/>
            <w:bottom w:val="none" w:sz="0" w:space="0" w:color="auto"/>
            <w:right w:val="none" w:sz="0" w:space="0" w:color="auto"/>
          </w:divBdr>
          <w:divsChild>
            <w:div w:id="58912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63282">
      <w:bodyDiv w:val="1"/>
      <w:marLeft w:val="0"/>
      <w:marRight w:val="0"/>
      <w:marTop w:val="0"/>
      <w:marBottom w:val="0"/>
      <w:divBdr>
        <w:top w:val="none" w:sz="0" w:space="0" w:color="auto"/>
        <w:left w:val="none" w:sz="0" w:space="0" w:color="auto"/>
        <w:bottom w:val="none" w:sz="0" w:space="0" w:color="auto"/>
        <w:right w:val="none" w:sz="0" w:space="0" w:color="auto"/>
      </w:divBdr>
      <w:divsChild>
        <w:div w:id="786051174">
          <w:marLeft w:val="0"/>
          <w:marRight w:val="0"/>
          <w:marTop w:val="0"/>
          <w:marBottom w:val="0"/>
          <w:divBdr>
            <w:top w:val="none" w:sz="0" w:space="0" w:color="auto"/>
            <w:left w:val="none" w:sz="0" w:space="0" w:color="auto"/>
            <w:bottom w:val="none" w:sz="0" w:space="0" w:color="auto"/>
            <w:right w:val="none" w:sz="0" w:space="0" w:color="auto"/>
          </w:divBdr>
        </w:div>
      </w:divsChild>
    </w:div>
    <w:div w:id="455296154">
      <w:bodyDiv w:val="1"/>
      <w:marLeft w:val="0"/>
      <w:marRight w:val="0"/>
      <w:marTop w:val="0"/>
      <w:marBottom w:val="0"/>
      <w:divBdr>
        <w:top w:val="none" w:sz="0" w:space="0" w:color="auto"/>
        <w:left w:val="none" w:sz="0" w:space="0" w:color="auto"/>
        <w:bottom w:val="none" w:sz="0" w:space="0" w:color="auto"/>
        <w:right w:val="none" w:sz="0" w:space="0" w:color="auto"/>
      </w:divBdr>
    </w:div>
    <w:div w:id="460534467">
      <w:bodyDiv w:val="1"/>
      <w:marLeft w:val="0"/>
      <w:marRight w:val="0"/>
      <w:marTop w:val="0"/>
      <w:marBottom w:val="0"/>
      <w:divBdr>
        <w:top w:val="none" w:sz="0" w:space="0" w:color="auto"/>
        <w:left w:val="none" w:sz="0" w:space="0" w:color="auto"/>
        <w:bottom w:val="none" w:sz="0" w:space="0" w:color="auto"/>
        <w:right w:val="none" w:sz="0" w:space="0" w:color="auto"/>
      </w:divBdr>
    </w:div>
    <w:div w:id="486213645">
      <w:bodyDiv w:val="1"/>
      <w:marLeft w:val="0"/>
      <w:marRight w:val="0"/>
      <w:marTop w:val="0"/>
      <w:marBottom w:val="0"/>
      <w:divBdr>
        <w:top w:val="none" w:sz="0" w:space="0" w:color="auto"/>
        <w:left w:val="none" w:sz="0" w:space="0" w:color="auto"/>
        <w:bottom w:val="none" w:sz="0" w:space="0" w:color="auto"/>
        <w:right w:val="none" w:sz="0" w:space="0" w:color="auto"/>
      </w:divBdr>
      <w:divsChild>
        <w:div w:id="1719818133">
          <w:marLeft w:val="0"/>
          <w:marRight w:val="0"/>
          <w:marTop w:val="0"/>
          <w:marBottom w:val="0"/>
          <w:divBdr>
            <w:top w:val="none" w:sz="0" w:space="0" w:color="auto"/>
            <w:left w:val="none" w:sz="0" w:space="0" w:color="auto"/>
            <w:bottom w:val="none" w:sz="0" w:space="0" w:color="auto"/>
            <w:right w:val="none" w:sz="0" w:space="0" w:color="auto"/>
          </w:divBdr>
        </w:div>
        <w:div w:id="130368471">
          <w:marLeft w:val="0"/>
          <w:marRight w:val="0"/>
          <w:marTop w:val="0"/>
          <w:marBottom w:val="0"/>
          <w:divBdr>
            <w:top w:val="none" w:sz="0" w:space="0" w:color="auto"/>
            <w:left w:val="none" w:sz="0" w:space="0" w:color="auto"/>
            <w:bottom w:val="none" w:sz="0" w:space="0" w:color="auto"/>
            <w:right w:val="none" w:sz="0" w:space="0" w:color="auto"/>
          </w:divBdr>
          <w:divsChild>
            <w:div w:id="214388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93206">
      <w:bodyDiv w:val="1"/>
      <w:marLeft w:val="0"/>
      <w:marRight w:val="0"/>
      <w:marTop w:val="0"/>
      <w:marBottom w:val="0"/>
      <w:divBdr>
        <w:top w:val="none" w:sz="0" w:space="0" w:color="auto"/>
        <w:left w:val="none" w:sz="0" w:space="0" w:color="auto"/>
        <w:bottom w:val="none" w:sz="0" w:space="0" w:color="auto"/>
        <w:right w:val="none" w:sz="0" w:space="0" w:color="auto"/>
      </w:divBdr>
    </w:div>
    <w:div w:id="504248102">
      <w:bodyDiv w:val="1"/>
      <w:marLeft w:val="0"/>
      <w:marRight w:val="0"/>
      <w:marTop w:val="0"/>
      <w:marBottom w:val="0"/>
      <w:divBdr>
        <w:top w:val="none" w:sz="0" w:space="0" w:color="auto"/>
        <w:left w:val="none" w:sz="0" w:space="0" w:color="auto"/>
        <w:bottom w:val="none" w:sz="0" w:space="0" w:color="auto"/>
        <w:right w:val="none" w:sz="0" w:space="0" w:color="auto"/>
      </w:divBdr>
      <w:divsChild>
        <w:div w:id="2036734194">
          <w:marLeft w:val="0"/>
          <w:marRight w:val="0"/>
          <w:marTop w:val="0"/>
          <w:marBottom w:val="0"/>
          <w:divBdr>
            <w:top w:val="none" w:sz="0" w:space="0" w:color="auto"/>
            <w:left w:val="none" w:sz="0" w:space="0" w:color="auto"/>
            <w:bottom w:val="none" w:sz="0" w:space="0" w:color="auto"/>
            <w:right w:val="none" w:sz="0" w:space="0" w:color="auto"/>
          </w:divBdr>
        </w:div>
      </w:divsChild>
    </w:div>
    <w:div w:id="512457180">
      <w:bodyDiv w:val="1"/>
      <w:marLeft w:val="0"/>
      <w:marRight w:val="0"/>
      <w:marTop w:val="0"/>
      <w:marBottom w:val="0"/>
      <w:divBdr>
        <w:top w:val="none" w:sz="0" w:space="0" w:color="auto"/>
        <w:left w:val="none" w:sz="0" w:space="0" w:color="auto"/>
        <w:bottom w:val="none" w:sz="0" w:space="0" w:color="auto"/>
        <w:right w:val="none" w:sz="0" w:space="0" w:color="auto"/>
      </w:divBdr>
      <w:divsChild>
        <w:div w:id="1376008427">
          <w:marLeft w:val="0"/>
          <w:marRight w:val="0"/>
          <w:marTop w:val="0"/>
          <w:marBottom w:val="0"/>
          <w:divBdr>
            <w:top w:val="none" w:sz="0" w:space="0" w:color="auto"/>
            <w:left w:val="none" w:sz="0" w:space="0" w:color="auto"/>
            <w:bottom w:val="none" w:sz="0" w:space="0" w:color="auto"/>
            <w:right w:val="none" w:sz="0" w:space="0" w:color="auto"/>
          </w:divBdr>
        </w:div>
      </w:divsChild>
    </w:div>
    <w:div w:id="527715032">
      <w:bodyDiv w:val="1"/>
      <w:marLeft w:val="0"/>
      <w:marRight w:val="0"/>
      <w:marTop w:val="0"/>
      <w:marBottom w:val="0"/>
      <w:divBdr>
        <w:top w:val="none" w:sz="0" w:space="0" w:color="auto"/>
        <w:left w:val="none" w:sz="0" w:space="0" w:color="auto"/>
        <w:bottom w:val="none" w:sz="0" w:space="0" w:color="auto"/>
        <w:right w:val="none" w:sz="0" w:space="0" w:color="auto"/>
      </w:divBdr>
    </w:div>
    <w:div w:id="530611499">
      <w:bodyDiv w:val="1"/>
      <w:marLeft w:val="0"/>
      <w:marRight w:val="0"/>
      <w:marTop w:val="0"/>
      <w:marBottom w:val="0"/>
      <w:divBdr>
        <w:top w:val="none" w:sz="0" w:space="0" w:color="auto"/>
        <w:left w:val="none" w:sz="0" w:space="0" w:color="auto"/>
        <w:bottom w:val="none" w:sz="0" w:space="0" w:color="auto"/>
        <w:right w:val="none" w:sz="0" w:space="0" w:color="auto"/>
      </w:divBdr>
    </w:div>
    <w:div w:id="536049260">
      <w:bodyDiv w:val="1"/>
      <w:marLeft w:val="0"/>
      <w:marRight w:val="0"/>
      <w:marTop w:val="0"/>
      <w:marBottom w:val="0"/>
      <w:divBdr>
        <w:top w:val="none" w:sz="0" w:space="0" w:color="auto"/>
        <w:left w:val="none" w:sz="0" w:space="0" w:color="auto"/>
        <w:bottom w:val="none" w:sz="0" w:space="0" w:color="auto"/>
        <w:right w:val="none" w:sz="0" w:space="0" w:color="auto"/>
      </w:divBdr>
    </w:div>
    <w:div w:id="550461380">
      <w:bodyDiv w:val="1"/>
      <w:marLeft w:val="0"/>
      <w:marRight w:val="0"/>
      <w:marTop w:val="0"/>
      <w:marBottom w:val="0"/>
      <w:divBdr>
        <w:top w:val="none" w:sz="0" w:space="0" w:color="auto"/>
        <w:left w:val="none" w:sz="0" w:space="0" w:color="auto"/>
        <w:bottom w:val="none" w:sz="0" w:space="0" w:color="auto"/>
        <w:right w:val="none" w:sz="0" w:space="0" w:color="auto"/>
      </w:divBdr>
    </w:div>
    <w:div w:id="557478358">
      <w:bodyDiv w:val="1"/>
      <w:marLeft w:val="0"/>
      <w:marRight w:val="0"/>
      <w:marTop w:val="0"/>
      <w:marBottom w:val="0"/>
      <w:divBdr>
        <w:top w:val="none" w:sz="0" w:space="0" w:color="auto"/>
        <w:left w:val="none" w:sz="0" w:space="0" w:color="auto"/>
        <w:bottom w:val="none" w:sz="0" w:space="0" w:color="auto"/>
        <w:right w:val="none" w:sz="0" w:space="0" w:color="auto"/>
      </w:divBdr>
    </w:div>
    <w:div w:id="560215777">
      <w:bodyDiv w:val="1"/>
      <w:marLeft w:val="0"/>
      <w:marRight w:val="0"/>
      <w:marTop w:val="0"/>
      <w:marBottom w:val="0"/>
      <w:divBdr>
        <w:top w:val="none" w:sz="0" w:space="0" w:color="auto"/>
        <w:left w:val="none" w:sz="0" w:space="0" w:color="auto"/>
        <w:bottom w:val="none" w:sz="0" w:space="0" w:color="auto"/>
        <w:right w:val="none" w:sz="0" w:space="0" w:color="auto"/>
      </w:divBdr>
    </w:div>
    <w:div w:id="573249082">
      <w:bodyDiv w:val="1"/>
      <w:marLeft w:val="0"/>
      <w:marRight w:val="0"/>
      <w:marTop w:val="0"/>
      <w:marBottom w:val="0"/>
      <w:divBdr>
        <w:top w:val="none" w:sz="0" w:space="0" w:color="auto"/>
        <w:left w:val="none" w:sz="0" w:space="0" w:color="auto"/>
        <w:bottom w:val="none" w:sz="0" w:space="0" w:color="auto"/>
        <w:right w:val="none" w:sz="0" w:space="0" w:color="auto"/>
      </w:divBdr>
    </w:div>
    <w:div w:id="577639824">
      <w:bodyDiv w:val="1"/>
      <w:marLeft w:val="0"/>
      <w:marRight w:val="0"/>
      <w:marTop w:val="0"/>
      <w:marBottom w:val="0"/>
      <w:divBdr>
        <w:top w:val="none" w:sz="0" w:space="0" w:color="auto"/>
        <w:left w:val="none" w:sz="0" w:space="0" w:color="auto"/>
        <w:bottom w:val="none" w:sz="0" w:space="0" w:color="auto"/>
        <w:right w:val="none" w:sz="0" w:space="0" w:color="auto"/>
      </w:divBdr>
    </w:div>
    <w:div w:id="578059223">
      <w:bodyDiv w:val="1"/>
      <w:marLeft w:val="0"/>
      <w:marRight w:val="0"/>
      <w:marTop w:val="0"/>
      <w:marBottom w:val="0"/>
      <w:divBdr>
        <w:top w:val="none" w:sz="0" w:space="0" w:color="auto"/>
        <w:left w:val="none" w:sz="0" w:space="0" w:color="auto"/>
        <w:bottom w:val="none" w:sz="0" w:space="0" w:color="auto"/>
        <w:right w:val="none" w:sz="0" w:space="0" w:color="auto"/>
      </w:divBdr>
    </w:div>
    <w:div w:id="579483042">
      <w:bodyDiv w:val="1"/>
      <w:marLeft w:val="0"/>
      <w:marRight w:val="0"/>
      <w:marTop w:val="0"/>
      <w:marBottom w:val="0"/>
      <w:divBdr>
        <w:top w:val="none" w:sz="0" w:space="0" w:color="auto"/>
        <w:left w:val="none" w:sz="0" w:space="0" w:color="auto"/>
        <w:bottom w:val="none" w:sz="0" w:space="0" w:color="auto"/>
        <w:right w:val="none" w:sz="0" w:space="0" w:color="auto"/>
      </w:divBdr>
    </w:div>
    <w:div w:id="580063024">
      <w:bodyDiv w:val="1"/>
      <w:marLeft w:val="0"/>
      <w:marRight w:val="0"/>
      <w:marTop w:val="0"/>
      <w:marBottom w:val="0"/>
      <w:divBdr>
        <w:top w:val="none" w:sz="0" w:space="0" w:color="auto"/>
        <w:left w:val="none" w:sz="0" w:space="0" w:color="auto"/>
        <w:bottom w:val="none" w:sz="0" w:space="0" w:color="auto"/>
        <w:right w:val="none" w:sz="0" w:space="0" w:color="auto"/>
      </w:divBdr>
    </w:div>
    <w:div w:id="603684137">
      <w:bodyDiv w:val="1"/>
      <w:marLeft w:val="0"/>
      <w:marRight w:val="0"/>
      <w:marTop w:val="0"/>
      <w:marBottom w:val="0"/>
      <w:divBdr>
        <w:top w:val="none" w:sz="0" w:space="0" w:color="auto"/>
        <w:left w:val="none" w:sz="0" w:space="0" w:color="auto"/>
        <w:bottom w:val="none" w:sz="0" w:space="0" w:color="auto"/>
        <w:right w:val="none" w:sz="0" w:space="0" w:color="auto"/>
      </w:divBdr>
      <w:divsChild>
        <w:div w:id="2146118680">
          <w:marLeft w:val="0"/>
          <w:marRight w:val="0"/>
          <w:marTop w:val="0"/>
          <w:marBottom w:val="0"/>
          <w:divBdr>
            <w:top w:val="none" w:sz="0" w:space="0" w:color="auto"/>
            <w:left w:val="none" w:sz="0" w:space="0" w:color="auto"/>
            <w:bottom w:val="none" w:sz="0" w:space="0" w:color="auto"/>
            <w:right w:val="none" w:sz="0" w:space="0" w:color="auto"/>
          </w:divBdr>
          <w:divsChild>
            <w:div w:id="133137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312993">
      <w:bodyDiv w:val="1"/>
      <w:marLeft w:val="0"/>
      <w:marRight w:val="0"/>
      <w:marTop w:val="0"/>
      <w:marBottom w:val="0"/>
      <w:divBdr>
        <w:top w:val="none" w:sz="0" w:space="0" w:color="auto"/>
        <w:left w:val="none" w:sz="0" w:space="0" w:color="auto"/>
        <w:bottom w:val="none" w:sz="0" w:space="0" w:color="auto"/>
        <w:right w:val="none" w:sz="0" w:space="0" w:color="auto"/>
      </w:divBdr>
    </w:div>
    <w:div w:id="614751753">
      <w:bodyDiv w:val="1"/>
      <w:marLeft w:val="0"/>
      <w:marRight w:val="0"/>
      <w:marTop w:val="0"/>
      <w:marBottom w:val="0"/>
      <w:divBdr>
        <w:top w:val="none" w:sz="0" w:space="0" w:color="auto"/>
        <w:left w:val="none" w:sz="0" w:space="0" w:color="auto"/>
        <w:bottom w:val="none" w:sz="0" w:space="0" w:color="auto"/>
        <w:right w:val="none" w:sz="0" w:space="0" w:color="auto"/>
      </w:divBdr>
    </w:div>
    <w:div w:id="616374678">
      <w:bodyDiv w:val="1"/>
      <w:marLeft w:val="0"/>
      <w:marRight w:val="0"/>
      <w:marTop w:val="0"/>
      <w:marBottom w:val="0"/>
      <w:divBdr>
        <w:top w:val="none" w:sz="0" w:space="0" w:color="auto"/>
        <w:left w:val="none" w:sz="0" w:space="0" w:color="auto"/>
        <w:bottom w:val="none" w:sz="0" w:space="0" w:color="auto"/>
        <w:right w:val="none" w:sz="0" w:space="0" w:color="auto"/>
      </w:divBdr>
    </w:div>
    <w:div w:id="616982221">
      <w:bodyDiv w:val="1"/>
      <w:marLeft w:val="0"/>
      <w:marRight w:val="0"/>
      <w:marTop w:val="0"/>
      <w:marBottom w:val="0"/>
      <w:divBdr>
        <w:top w:val="none" w:sz="0" w:space="0" w:color="auto"/>
        <w:left w:val="none" w:sz="0" w:space="0" w:color="auto"/>
        <w:bottom w:val="none" w:sz="0" w:space="0" w:color="auto"/>
        <w:right w:val="none" w:sz="0" w:space="0" w:color="auto"/>
      </w:divBdr>
    </w:div>
    <w:div w:id="624385057">
      <w:bodyDiv w:val="1"/>
      <w:marLeft w:val="0"/>
      <w:marRight w:val="0"/>
      <w:marTop w:val="0"/>
      <w:marBottom w:val="0"/>
      <w:divBdr>
        <w:top w:val="none" w:sz="0" w:space="0" w:color="auto"/>
        <w:left w:val="none" w:sz="0" w:space="0" w:color="auto"/>
        <w:bottom w:val="none" w:sz="0" w:space="0" w:color="auto"/>
        <w:right w:val="none" w:sz="0" w:space="0" w:color="auto"/>
      </w:divBdr>
      <w:divsChild>
        <w:div w:id="291635842">
          <w:marLeft w:val="0"/>
          <w:marRight w:val="0"/>
          <w:marTop w:val="0"/>
          <w:marBottom w:val="0"/>
          <w:divBdr>
            <w:top w:val="none" w:sz="0" w:space="0" w:color="auto"/>
            <w:left w:val="none" w:sz="0" w:space="0" w:color="auto"/>
            <w:bottom w:val="none" w:sz="0" w:space="0" w:color="auto"/>
            <w:right w:val="none" w:sz="0" w:space="0" w:color="auto"/>
          </w:divBdr>
          <w:divsChild>
            <w:div w:id="169033029">
              <w:marLeft w:val="0"/>
              <w:marRight w:val="0"/>
              <w:marTop w:val="0"/>
              <w:marBottom w:val="0"/>
              <w:divBdr>
                <w:top w:val="none" w:sz="0" w:space="0" w:color="auto"/>
                <w:left w:val="none" w:sz="0" w:space="0" w:color="auto"/>
                <w:bottom w:val="none" w:sz="0" w:space="0" w:color="auto"/>
                <w:right w:val="none" w:sz="0" w:space="0" w:color="auto"/>
              </w:divBdr>
            </w:div>
          </w:divsChild>
        </w:div>
        <w:div w:id="1221139689">
          <w:marLeft w:val="0"/>
          <w:marRight w:val="0"/>
          <w:marTop w:val="0"/>
          <w:marBottom w:val="0"/>
          <w:divBdr>
            <w:top w:val="none" w:sz="0" w:space="0" w:color="auto"/>
            <w:left w:val="none" w:sz="0" w:space="0" w:color="auto"/>
            <w:bottom w:val="none" w:sz="0" w:space="0" w:color="auto"/>
            <w:right w:val="none" w:sz="0" w:space="0" w:color="auto"/>
          </w:divBdr>
        </w:div>
      </w:divsChild>
    </w:div>
    <w:div w:id="627200099">
      <w:bodyDiv w:val="1"/>
      <w:marLeft w:val="0"/>
      <w:marRight w:val="0"/>
      <w:marTop w:val="0"/>
      <w:marBottom w:val="0"/>
      <w:divBdr>
        <w:top w:val="none" w:sz="0" w:space="0" w:color="auto"/>
        <w:left w:val="none" w:sz="0" w:space="0" w:color="auto"/>
        <w:bottom w:val="none" w:sz="0" w:space="0" w:color="auto"/>
        <w:right w:val="none" w:sz="0" w:space="0" w:color="auto"/>
      </w:divBdr>
    </w:div>
    <w:div w:id="629439252">
      <w:bodyDiv w:val="1"/>
      <w:marLeft w:val="0"/>
      <w:marRight w:val="0"/>
      <w:marTop w:val="0"/>
      <w:marBottom w:val="0"/>
      <w:divBdr>
        <w:top w:val="none" w:sz="0" w:space="0" w:color="auto"/>
        <w:left w:val="none" w:sz="0" w:space="0" w:color="auto"/>
        <w:bottom w:val="none" w:sz="0" w:space="0" w:color="auto"/>
        <w:right w:val="none" w:sz="0" w:space="0" w:color="auto"/>
      </w:divBdr>
      <w:divsChild>
        <w:div w:id="318777597">
          <w:marLeft w:val="0"/>
          <w:marRight w:val="0"/>
          <w:marTop w:val="0"/>
          <w:marBottom w:val="150"/>
          <w:divBdr>
            <w:top w:val="none" w:sz="0" w:space="0" w:color="auto"/>
            <w:left w:val="none" w:sz="0" w:space="0" w:color="auto"/>
            <w:bottom w:val="none" w:sz="0" w:space="0" w:color="auto"/>
            <w:right w:val="none" w:sz="0" w:space="0" w:color="auto"/>
          </w:divBdr>
          <w:divsChild>
            <w:div w:id="1328442706">
              <w:marLeft w:val="0"/>
              <w:marRight w:val="0"/>
              <w:marTop w:val="0"/>
              <w:marBottom w:val="0"/>
              <w:divBdr>
                <w:top w:val="none" w:sz="0" w:space="0" w:color="auto"/>
                <w:left w:val="none" w:sz="0" w:space="0" w:color="auto"/>
                <w:bottom w:val="none" w:sz="0" w:space="0" w:color="auto"/>
                <w:right w:val="none" w:sz="0" w:space="0" w:color="auto"/>
              </w:divBdr>
            </w:div>
          </w:divsChild>
        </w:div>
        <w:div w:id="1381176079">
          <w:marLeft w:val="0"/>
          <w:marRight w:val="0"/>
          <w:marTop w:val="0"/>
          <w:marBottom w:val="150"/>
          <w:divBdr>
            <w:top w:val="none" w:sz="0" w:space="0" w:color="auto"/>
            <w:left w:val="none" w:sz="0" w:space="0" w:color="auto"/>
            <w:bottom w:val="none" w:sz="0" w:space="0" w:color="auto"/>
            <w:right w:val="none" w:sz="0" w:space="0" w:color="auto"/>
          </w:divBdr>
          <w:divsChild>
            <w:div w:id="2055614609">
              <w:marLeft w:val="0"/>
              <w:marRight w:val="0"/>
              <w:marTop w:val="0"/>
              <w:marBottom w:val="0"/>
              <w:divBdr>
                <w:top w:val="none" w:sz="0" w:space="0" w:color="auto"/>
                <w:left w:val="none" w:sz="0" w:space="0" w:color="auto"/>
                <w:bottom w:val="none" w:sz="0" w:space="0" w:color="auto"/>
                <w:right w:val="none" w:sz="0" w:space="0" w:color="auto"/>
              </w:divBdr>
            </w:div>
          </w:divsChild>
        </w:div>
        <w:div w:id="234711130">
          <w:marLeft w:val="0"/>
          <w:marRight w:val="0"/>
          <w:marTop w:val="0"/>
          <w:marBottom w:val="150"/>
          <w:divBdr>
            <w:top w:val="none" w:sz="0" w:space="0" w:color="auto"/>
            <w:left w:val="none" w:sz="0" w:space="0" w:color="auto"/>
            <w:bottom w:val="none" w:sz="0" w:space="0" w:color="auto"/>
            <w:right w:val="none" w:sz="0" w:space="0" w:color="auto"/>
          </w:divBdr>
          <w:divsChild>
            <w:div w:id="613026173">
              <w:marLeft w:val="0"/>
              <w:marRight w:val="0"/>
              <w:marTop w:val="0"/>
              <w:marBottom w:val="0"/>
              <w:divBdr>
                <w:top w:val="none" w:sz="0" w:space="0" w:color="auto"/>
                <w:left w:val="none" w:sz="0" w:space="0" w:color="auto"/>
                <w:bottom w:val="none" w:sz="0" w:space="0" w:color="auto"/>
                <w:right w:val="none" w:sz="0" w:space="0" w:color="auto"/>
              </w:divBdr>
            </w:div>
          </w:divsChild>
        </w:div>
        <w:div w:id="712459329">
          <w:marLeft w:val="0"/>
          <w:marRight w:val="0"/>
          <w:marTop w:val="0"/>
          <w:marBottom w:val="150"/>
          <w:divBdr>
            <w:top w:val="none" w:sz="0" w:space="0" w:color="auto"/>
            <w:left w:val="none" w:sz="0" w:space="0" w:color="auto"/>
            <w:bottom w:val="none" w:sz="0" w:space="0" w:color="auto"/>
            <w:right w:val="none" w:sz="0" w:space="0" w:color="auto"/>
          </w:divBdr>
          <w:divsChild>
            <w:div w:id="1550649402">
              <w:marLeft w:val="0"/>
              <w:marRight w:val="0"/>
              <w:marTop w:val="0"/>
              <w:marBottom w:val="0"/>
              <w:divBdr>
                <w:top w:val="none" w:sz="0" w:space="0" w:color="auto"/>
                <w:left w:val="none" w:sz="0" w:space="0" w:color="auto"/>
                <w:bottom w:val="none" w:sz="0" w:space="0" w:color="auto"/>
                <w:right w:val="none" w:sz="0" w:space="0" w:color="auto"/>
              </w:divBdr>
            </w:div>
          </w:divsChild>
        </w:div>
        <w:div w:id="476841896">
          <w:marLeft w:val="0"/>
          <w:marRight w:val="0"/>
          <w:marTop w:val="0"/>
          <w:marBottom w:val="150"/>
          <w:divBdr>
            <w:top w:val="none" w:sz="0" w:space="0" w:color="auto"/>
            <w:left w:val="none" w:sz="0" w:space="0" w:color="auto"/>
            <w:bottom w:val="none" w:sz="0" w:space="0" w:color="auto"/>
            <w:right w:val="none" w:sz="0" w:space="0" w:color="auto"/>
          </w:divBdr>
          <w:divsChild>
            <w:div w:id="350642844">
              <w:marLeft w:val="0"/>
              <w:marRight w:val="0"/>
              <w:marTop w:val="0"/>
              <w:marBottom w:val="0"/>
              <w:divBdr>
                <w:top w:val="none" w:sz="0" w:space="0" w:color="auto"/>
                <w:left w:val="none" w:sz="0" w:space="0" w:color="auto"/>
                <w:bottom w:val="none" w:sz="0" w:space="0" w:color="auto"/>
                <w:right w:val="none" w:sz="0" w:space="0" w:color="auto"/>
              </w:divBdr>
            </w:div>
          </w:divsChild>
        </w:div>
        <w:div w:id="714230902">
          <w:marLeft w:val="0"/>
          <w:marRight w:val="0"/>
          <w:marTop w:val="0"/>
          <w:marBottom w:val="150"/>
          <w:divBdr>
            <w:top w:val="none" w:sz="0" w:space="0" w:color="auto"/>
            <w:left w:val="none" w:sz="0" w:space="0" w:color="auto"/>
            <w:bottom w:val="none" w:sz="0" w:space="0" w:color="auto"/>
            <w:right w:val="none" w:sz="0" w:space="0" w:color="auto"/>
          </w:divBdr>
          <w:divsChild>
            <w:div w:id="1393426696">
              <w:marLeft w:val="0"/>
              <w:marRight w:val="0"/>
              <w:marTop w:val="0"/>
              <w:marBottom w:val="0"/>
              <w:divBdr>
                <w:top w:val="none" w:sz="0" w:space="0" w:color="auto"/>
                <w:left w:val="none" w:sz="0" w:space="0" w:color="auto"/>
                <w:bottom w:val="none" w:sz="0" w:space="0" w:color="auto"/>
                <w:right w:val="none" w:sz="0" w:space="0" w:color="auto"/>
              </w:divBdr>
            </w:div>
          </w:divsChild>
        </w:div>
        <w:div w:id="1108040495">
          <w:marLeft w:val="0"/>
          <w:marRight w:val="0"/>
          <w:marTop w:val="0"/>
          <w:marBottom w:val="150"/>
          <w:divBdr>
            <w:top w:val="none" w:sz="0" w:space="0" w:color="auto"/>
            <w:left w:val="none" w:sz="0" w:space="0" w:color="auto"/>
            <w:bottom w:val="none" w:sz="0" w:space="0" w:color="auto"/>
            <w:right w:val="none" w:sz="0" w:space="0" w:color="auto"/>
          </w:divBdr>
          <w:divsChild>
            <w:div w:id="2089451147">
              <w:marLeft w:val="0"/>
              <w:marRight w:val="0"/>
              <w:marTop w:val="0"/>
              <w:marBottom w:val="0"/>
              <w:divBdr>
                <w:top w:val="none" w:sz="0" w:space="0" w:color="auto"/>
                <w:left w:val="none" w:sz="0" w:space="0" w:color="auto"/>
                <w:bottom w:val="none" w:sz="0" w:space="0" w:color="auto"/>
                <w:right w:val="none" w:sz="0" w:space="0" w:color="auto"/>
              </w:divBdr>
            </w:div>
          </w:divsChild>
        </w:div>
        <w:div w:id="1398554301">
          <w:marLeft w:val="0"/>
          <w:marRight w:val="0"/>
          <w:marTop w:val="0"/>
          <w:marBottom w:val="150"/>
          <w:divBdr>
            <w:top w:val="none" w:sz="0" w:space="0" w:color="auto"/>
            <w:left w:val="none" w:sz="0" w:space="0" w:color="auto"/>
            <w:bottom w:val="none" w:sz="0" w:space="0" w:color="auto"/>
            <w:right w:val="none" w:sz="0" w:space="0" w:color="auto"/>
          </w:divBdr>
          <w:divsChild>
            <w:div w:id="1025322850">
              <w:marLeft w:val="0"/>
              <w:marRight w:val="0"/>
              <w:marTop w:val="0"/>
              <w:marBottom w:val="0"/>
              <w:divBdr>
                <w:top w:val="none" w:sz="0" w:space="0" w:color="auto"/>
                <w:left w:val="none" w:sz="0" w:space="0" w:color="auto"/>
                <w:bottom w:val="none" w:sz="0" w:space="0" w:color="auto"/>
                <w:right w:val="none" w:sz="0" w:space="0" w:color="auto"/>
              </w:divBdr>
            </w:div>
          </w:divsChild>
        </w:div>
        <w:div w:id="1022170668">
          <w:marLeft w:val="0"/>
          <w:marRight w:val="0"/>
          <w:marTop w:val="0"/>
          <w:marBottom w:val="150"/>
          <w:divBdr>
            <w:top w:val="none" w:sz="0" w:space="0" w:color="auto"/>
            <w:left w:val="none" w:sz="0" w:space="0" w:color="auto"/>
            <w:bottom w:val="none" w:sz="0" w:space="0" w:color="auto"/>
            <w:right w:val="none" w:sz="0" w:space="0" w:color="auto"/>
          </w:divBdr>
          <w:divsChild>
            <w:div w:id="173469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85997">
      <w:bodyDiv w:val="1"/>
      <w:marLeft w:val="0"/>
      <w:marRight w:val="0"/>
      <w:marTop w:val="0"/>
      <w:marBottom w:val="0"/>
      <w:divBdr>
        <w:top w:val="none" w:sz="0" w:space="0" w:color="auto"/>
        <w:left w:val="none" w:sz="0" w:space="0" w:color="auto"/>
        <w:bottom w:val="none" w:sz="0" w:space="0" w:color="auto"/>
        <w:right w:val="none" w:sz="0" w:space="0" w:color="auto"/>
      </w:divBdr>
    </w:div>
    <w:div w:id="649285635">
      <w:bodyDiv w:val="1"/>
      <w:marLeft w:val="0"/>
      <w:marRight w:val="0"/>
      <w:marTop w:val="0"/>
      <w:marBottom w:val="0"/>
      <w:divBdr>
        <w:top w:val="none" w:sz="0" w:space="0" w:color="auto"/>
        <w:left w:val="none" w:sz="0" w:space="0" w:color="auto"/>
        <w:bottom w:val="none" w:sz="0" w:space="0" w:color="auto"/>
        <w:right w:val="none" w:sz="0" w:space="0" w:color="auto"/>
      </w:divBdr>
      <w:divsChild>
        <w:div w:id="1492216693">
          <w:marLeft w:val="0"/>
          <w:marRight w:val="0"/>
          <w:marTop w:val="0"/>
          <w:marBottom w:val="240"/>
          <w:divBdr>
            <w:top w:val="none" w:sz="0" w:space="0" w:color="auto"/>
            <w:left w:val="none" w:sz="0" w:space="0" w:color="auto"/>
            <w:bottom w:val="none" w:sz="0" w:space="0" w:color="auto"/>
            <w:right w:val="none" w:sz="0" w:space="0" w:color="auto"/>
          </w:divBdr>
          <w:divsChild>
            <w:div w:id="1133250019">
              <w:marLeft w:val="0"/>
              <w:marRight w:val="0"/>
              <w:marTop w:val="0"/>
              <w:marBottom w:val="0"/>
              <w:divBdr>
                <w:top w:val="none" w:sz="0" w:space="0" w:color="auto"/>
                <w:left w:val="none" w:sz="0" w:space="0" w:color="auto"/>
                <w:bottom w:val="none" w:sz="0" w:space="0" w:color="auto"/>
                <w:right w:val="none" w:sz="0" w:space="0" w:color="auto"/>
              </w:divBdr>
              <w:divsChild>
                <w:div w:id="240140027">
                  <w:marLeft w:val="0"/>
                  <w:marRight w:val="0"/>
                  <w:marTop w:val="0"/>
                  <w:marBottom w:val="0"/>
                  <w:divBdr>
                    <w:top w:val="none" w:sz="0" w:space="0" w:color="auto"/>
                    <w:left w:val="none" w:sz="0" w:space="0" w:color="auto"/>
                    <w:bottom w:val="none" w:sz="0" w:space="0" w:color="auto"/>
                    <w:right w:val="none" w:sz="0" w:space="0" w:color="auto"/>
                  </w:divBdr>
                  <w:divsChild>
                    <w:div w:id="335889486">
                      <w:marLeft w:val="0"/>
                      <w:marRight w:val="0"/>
                      <w:marTop w:val="0"/>
                      <w:marBottom w:val="0"/>
                      <w:divBdr>
                        <w:top w:val="none" w:sz="0" w:space="0" w:color="auto"/>
                        <w:left w:val="none" w:sz="0" w:space="0" w:color="auto"/>
                        <w:bottom w:val="none" w:sz="0" w:space="0" w:color="auto"/>
                        <w:right w:val="none" w:sz="0" w:space="0" w:color="auto"/>
                      </w:divBdr>
                      <w:divsChild>
                        <w:div w:id="55057924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653409684">
      <w:bodyDiv w:val="1"/>
      <w:marLeft w:val="0"/>
      <w:marRight w:val="0"/>
      <w:marTop w:val="0"/>
      <w:marBottom w:val="0"/>
      <w:divBdr>
        <w:top w:val="none" w:sz="0" w:space="0" w:color="auto"/>
        <w:left w:val="none" w:sz="0" w:space="0" w:color="auto"/>
        <w:bottom w:val="none" w:sz="0" w:space="0" w:color="auto"/>
        <w:right w:val="none" w:sz="0" w:space="0" w:color="auto"/>
      </w:divBdr>
    </w:div>
    <w:div w:id="655063428">
      <w:bodyDiv w:val="1"/>
      <w:marLeft w:val="0"/>
      <w:marRight w:val="0"/>
      <w:marTop w:val="0"/>
      <w:marBottom w:val="0"/>
      <w:divBdr>
        <w:top w:val="none" w:sz="0" w:space="0" w:color="auto"/>
        <w:left w:val="none" w:sz="0" w:space="0" w:color="auto"/>
        <w:bottom w:val="none" w:sz="0" w:space="0" w:color="auto"/>
        <w:right w:val="none" w:sz="0" w:space="0" w:color="auto"/>
      </w:divBdr>
    </w:div>
    <w:div w:id="658383869">
      <w:bodyDiv w:val="1"/>
      <w:marLeft w:val="0"/>
      <w:marRight w:val="0"/>
      <w:marTop w:val="0"/>
      <w:marBottom w:val="0"/>
      <w:divBdr>
        <w:top w:val="none" w:sz="0" w:space="0" w:color="auto"/>
        <w:left w:val="none" w:sz="0" w:space="0" w:color="auto"/>
        <w:bottom w:val="none" w:sz="0" w:space="0" w:color="auto"/>
        <w:right w:val="none" w:sz="0" w:space="0" w:color="auto"/>
      </w:divBdr>
      <w:divsChild>
        <w:div w:id="2123566803">
          <w:marLeft w:val="0"/>
          <w:marRight w:val="0"/>
          <w:marTop w:val="0"/>
          <w:marBottom w:val="0"/>
          <w:divBdr>
            <w:top w:val="none" w:sz="0" w:space="0" w:color="auto"/>
            <w:left w:val="none" w:sz="0" w:space="0" w:color="auto"/>
            <w:bottom w:val="none" w:sz="0" w:space="0" w:color="auto"/>
            <w:right w:val="none" w:sz="0" w:space="0" w:color="auto"/>
          </w:divBdr>
        </w:div>
      </w:divsChild>
    </w:div>
    <w:div w:id="658733048">
      <w:bodyDiv w:val="1"/>
      <w:marLeft w:val="0"/>
      <w:marRight w:val="0"/>
      <w:marTop w:val="0"/>
      <w:marBottom w:val="0"/>
      <w:divBdr>
        <w:top w:val="none" w:sz="0" w:space="0" w:color="auto"/>
        <w:left w:val="none" w:sz="0" w:space="0" w:color="auto"/>
        <w:bottom w:val="none" w:sz="0" w:space="0" w:color="auto"/>
        <w:right w:val="none" w:sz="0" w:space="0" w:color="auto"/>
      </w:divBdr>
    </w:div>
    <w:div w:id="661588681">
      <w:bodyDiv w:val="1"/>
      <w:marLeft w:val="0"/>
      <w:marRight w:val="0"/>
      <w:marTop w:val="0"/>
      <w:marBottom w:val="0"/>
      <w:divBdr>
        <w:top w:val="none" w:sz="0" w:space="0" w:color="auto"/>
        <w:left w:val="none" w:sz="0" w:space="0" w:color="auto"/>
        <w:bottom w:val="none" w:sz="0" w:space="0" w:color="auto"/>
        <w:right w:val="none" w:sz="0" w:space="0" w:color="auto"/>
      </w:divBdr>
    </w:div>
    <w:div w:id="664626059">
      <w:bodyDiv w:val="1"/>
      <w:marLeft w:val="0"/>
      <w:marRight w:val="0"/>
      <w:marTop w:val="0"/>
      <w:marBottom w:val="0"/>
      <w:divBdr>
        <w:top w:val="none" w:sz="0" w:space="0" w:color="auto"/>
        <w:left w:val="none" w:sz="0" w:space="0" w:color="auto"/>
        <w:bottom w:val="none" w:sz="0" w:space="0" w:color="auto"/>
        <w:right w:val="none" w:sz="0" w:space="0" w:color="auto"/>
      </w:divBdr>
    </w:div>
    <w:div w:id="679086661">
      <w:bodyDiv w:val="1"/>
      <w:marLeft w:val="0"/>
      <w:marRight w:val="0"/>
      <w:marTop w:val="0"/>
      <w:marBottom w:val="0"/>
      <w:divBdr>
        <w:top w:val="none" w:sz="0" w:space="0" w:color="auto"/>
        <w:left w:val="none" w:sz="0" w:space="0" w:color="auto"/>
        <w:bottom w:val="none" w:sz="0" w:space="0" w:color="auto"/>
        <w:right w:val="none" w:sz="0" w:space="0" w:color="auto"/>
      </w:divBdr>
    </w:div>
    <w:div w:id="680011511">
      <w:bodyDiv w:val="1"/>
      <w:marLeft w:val="0"/>
      <w:marRight w:val="0"/>
      <w:marTop w:val="0"/>
      <w:marBottom w:val="0"/>
      <w:divBdr>
        <w:top w:val="none" w:sz="0" w:space="0" w:color="auto"/>
        <w:left w:val="none" w:sz="0" w:space="0" w:color="auto"/>
        <w:bottom w:val="none" w:sz="0" w:space="0" w:color="auto"/>
        <w:right w:val="none" w:sz="0" w:space="0" w:color="auto"/>
      </w:divBdr>
    </w:div>
    <w:div w:id="681706156">
      <w:bodyDiv w:val="1"/>
      <w:marLeft w:val="0"/>
      <w:marRight w:val="0"/>
      <w:marTop w:val="0"/>
      <w:marBottom w:val="0"/>
      <w:divBdr>
        <w:top w:val="none" w:sz="0" w:space="0" w:color="auto"/>
        <w:left w:val="none" w:sz="0" w:space="0" w:color="auto"/>
        <w:bottom w:val="none" w:sz="0" w:space="0" w:color="auto"/>
        <w:right w:val="none" w:sz="0" w:space="0" w:color="auto"/>
      </w:divBdr>
    </w:div>
    <w:div w:id="686371581">
      <w:bodyDiv w:val="1"/>
      <w:marLeft w:val="0"/>
      <w:marRight w:val="0"/>
      <w:marTop w:val="0"/>
      <w:marBottom w:val="0"/>
      <w:divBdr>
        <w:top w:val="none" w:sz="0" w:space="0" w:color="auto"/>
        <w:left w:val="none" w:sz="0" w:space="0" w:color="auto"/>
        <w:bottom w:val="none" w:sz="0" w:space="0" w:color="auto"/>
        <w:right w:val="none" w:sz="0" w:space="0" w:color="auto"/>
      </w:divBdr>
    </w:div>
    <w:div w:id="688920512">
      <w:bodyDiv w:val="1"/>
      <w:marLeft w:val="0"/>
      <w:marRight w:val="0"/>
      <w:marTop w:val="0"/>
      <w:marBottom w:val="0"/>
      <w:divBdr>
        <w:top w:val="none" w:sz="0" w:space="0" w:color="auto"/>
        <w:left w:val="none" w:sz="0" w:space="0" w:color="auto"/>
        <w:bottom w:val="none" w:sz="0" w:space="0" w:color="auto"/>
        <w:right w:val="none" w:sz="0" w:space="0" w:color="auto"/>
      </w:divBdr>
    </w:div>
    <w:div w:id="692268278">
      <w:bodyDiv w:val="1"/>
      <w:marLeft w:val="0"/>
      <w:marRight w:val="0"/>
      <w:marTop w:val="0"/>
      <w:marBottom w:val="0"/>
      <w:divBdr>
        <w:top w:val="none" w:sz="0" w:space="0" w:color="auto"/>
        <w:left w:val="none" w:sz="0" w:space="0" w:color="auto"/>
        <w:bottom w:val="none" w:sz="0" w:space="0" w:color="auto"/>
        <w:right w:val="none" w:sz="0" w:space="0" w:color="auto"/>
      </w:divBdr>
      <w:divsChild>
        <w:div w:id="1057320283">
          <w:marLeft w:val="0"/>
          <w:marRight w:val="0"/>
          <w:marTop w:val="0"/>
          <w:marBottom w:val="0"/>
          <w:divBdr>
            <w:top w:val="none" w:sz="0" w:space="0" w:color="auto"/>
            <w:left w:val="none" w:sz="0" w:space="0" w:color="auto"/>
            <w:bottom w:val="none" w:sz="0" w:space="0" w:color="auto"/>
            <w:right w:val="none" w:sz="0" w:space="0" w:color="auto"/>
          </w:divBdr>
        </w:div>
        <w:div w:id="875240754">
          <w:marLeft w:val="0"/>
          <w:marRight w:val="0"/>
          <w:marTop w:val="0"/>
          <w:marBottom w:val="0"/>
          <w:divBdr>
            <w:top w:val="none" w:sz="0" w:space="0" w:color="auto"/>
            <w:left w:val="none" w:sz="0" w:space="0" w:color="auto"/>
            <w:bottom w:val="none" w:sz="0" w:space="0" w:color="auto"/>
            <w:right w:val="none" w:sz="0" w:space="0" w:color="auto"/>
          </w:divBdr>
          <w:divsChild>
            <w:div w:id="63721869">
              <w:marLeft w:val="0"/>
              <w:marRight w:val="0"/>
              <w:marTop w:val="0"/>
              <w:marBottom w:val="0"/>
              <w:divBdr>
                <w:top w:val="none" w:sz="0" w:space="0" w:color="auto"/>
                <w:left w:val="none" w:sz="0" w:space="0" w:color="auto"/>
                <w:bottom w:val="none" w:sz="0" w:space="0" w:color="auto"/>
                <w:right w:val="none" w:sz="0" w:space="0" w:color="auto"/>
              </w:divBdr>
              <w:divsChild>
                <w:div w:id="17641804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94385785">
      <w:bodyDiv w:val="1"/>
      <w:marLeft w:val="0"/>
      <w:marRight w:val="0"/>
      <w:marTop w:val="0"/>
      <w:marBottom w:val="0"/>
      <w:divBdr>
        <w:top w:val="none" w:sz="0" w:space="0" w:color="auto"/>
        <w:left w:val="none" w:sz="0" w:space="0" w:color="auto"/>
        <w:bottom w:val="none" w:sz="0" w:space="0" w:color="auto"/>
        <w:right w:val="none" w:sz="0" w:space="0" w:color="auto"/>
      </w:divBdr>
    </w:div>
    <w:div w:id="702830568">
      <w:bodyDiv w:val="1"/>
      <w:marLeft w:val="0"/>
      <w:marRight w:val="0"/>
      <w:marTop w:val="0"/>
      <w:marBottom w:val="0"/>
      <w:divBdr>
        <w:top w:val="none" w:sz="0" w:space="0" w:color="auto"/>
        <w:left w:val="none" w:sz="0" w:space="0" w:color="auto"/>
        <w:bottom w:val="none" w:sz="0" w:space="0" w:color="auto"/>
        <w:right w:val="none" w:sz="0" w:space="0" w:color="auto"/>
      </w:divBdr>
    </w:div>
    <w:div w:id="706834437">
      <w:bodyDiv w:val="1"/>
      <w:marLeft w:val="0"/>
      <w:marRight w:val="0"/>
      <w:marTop w:val="0"/>
      <w:marBottom w:val="0"/>
      <w:divBdr>
        <w:top w:val="none" w:sz="0" w:space="0" w:color="auto"/>
        <w:left w:val="none" w:sz="0" w:space="0" w:color="auto"/>
        <w:bottom w:val="none" w:sz="0" w:space="0" w:color="auto"/>
        <w:right w:val="none" w:sz="0" w:space="0" w:color="auto"/>
      </w:divBdr>
    </w:div>
    <w:div w:id="708531735">
      <w:bodyDiv w:val="1"/>
      <w:marLeft w:val="0"/>
      <w:marRight w:val="0"/>
      <w:marTop w:val="0"/>
      <w:marBottom w:val="0"/>
      <w:divBdr>
        <w:top w:val="none" w:sz="0" w:space="0" w:color="auto"/>
        <w:left w:val="none" w:sz="0" w:space="0" w:color="auto"/>
        <w:bottom w:val="none" w:sz="0" w:space="0" w:color="auto"/>
        <w:right w:val="none" w:sz="0" w:space="0" w:color="auto"/>
      </w:divBdr>
    </w:div>
    <w:div w:id="718014312">
      <w:bodyDiv w:val="1"/>
      <w:marLeft w:val="0"/>
      <w:marRight w:val="0"/>
      <w:marTop w:val="0"/>
      <w:marBottom w:val="0"/>
      <w:divBdr>
        <w:top w:val="none" w:sz="0" w:space="0" w:color="auto"/>
        <w:left w:val="none" w:sz="0" w:space="0" w:color="auto"/>
        <w:bottom w:val="none" w:sz="0" w:space="0" w:color="auto"/>
        <w:right w:val="none" w:sz="0" w:space="0" w:color="auto"/>
      </w:divBdr>
    </w:div>
    <w:div w:id="719671205">
      <w:bodyDiv w:val="1"/>
      <w:marLeft w:val="0"/>
      <w:marRight w:val="0"/>
      <w:marTop w:val="0"/>
      <w:marBottom w:val="0"/>
      <w:divBdr>
        <w:top w:val="none" w:sz="0" w:space="0" w:color="auto"/>
        <w:left w:val="none" w:sz="0" w:space="0" w:color="auto"/>
        <w:bottom w:val="none" w:sz="0" w:space="0" w:color="auto"/>
        <w:right w:val="none" w:sz="0" w:space="0" w:color="auto"/>
      </w:divBdr>
    </w:div>
    <w:div w:id="736324530">
      <w:bodyDiv w:val="1"/>
      <w:marLeft w:val="0"/>
      <w:marRight w:val="0"/>
      <w:marTop w:val="0"/>
      <w:marBottom w:val="0"/>
      <w:divBdr>
        <w:top w:val="none" w:sz="0" w:space="0" w:color="auto"/>
        <w:left w:val="none" w:sz="0" w:space="0" w:color="auto"/>
        <w:bottom w:val="none" w:sz="0" w:space="0" w:color="auto"/>
        <w:right w:val="none" w:sz="0" w:space="0" w:color="auto"/>
      </w:divBdr>
    </w:div>
    <w:div w:id="743837513">
      <w:bodyDiv w:val="1"/>
      <w:marLeft w:val="0"/>
      <w:marRight w:val="0"/>
      <w:marTop w:val="0"/>
      <w:marBottom w:val="0"/>
      <w:divBdr>
        <w:top w:val="none" w:sz="0" w:space="0" w:color="auto"/>
        <w:left w:val="none" w:sz="0" w:space="0" w:color="auto"/>
        <w:bottom w:val="none" w:sz="0" w:space="0" w:color="auto"/>
        <w:right w:val="none" w:sz="0" w:space="0" w:color="auto"/>
      </w:divBdr>
    </w:div>
    <w:div w:id="760950054">
      <w:bodyDiv w:val="1"/>
      <w:marLeft w:val="0"/>
      <w:marRight w:val="0"/>
      <w:marTop w:val="0"/>
      <w:marBottom w:val="0"/>
      <w:divBdr>
        <w:top w:val="none" w:sz="0" w:space="0" w:color="auto"/>
        <w:left w:val="none" w:sz="0" w:space="0" w:color="auto"/>
        <w:bottom w:val="none" w:sz="0" w:space="0" w:color="auto"/>
        <w:right w:val="none" w:sz="0" w:space="0" w:color="auto"/>
      </w:divBdr>
      <w:divsChild>
        <w:div w:id="475072361">
          <w:marLeft w:val="0"/>
          <w:marRight w:val="0"/>
          <w:marTop w:val="0"/>
          <w:marBottom w:val="0"/>
          <w:divBdr>
            <w:top w:val="none" w:sz="0" w:space="0" w:color="auto"/>
            <w:left w:val="none" w:sz="0" w:space="0" w:color="auto"/>
            <w:bottom w:val="none" w:sz="0" w:space="0" w:color="auto"/>
            <w:right w:val="none" w:sz="0" w:space="0" w:color="auto"/>
          </w:divBdr>
        </w:div>
        <w:div w:id="1218081162">
          <w:marLeft w:val="0"/>
          <w:marRight w:val="0"/>
          <w:marTop w:val="0"/>
          <w:marBottom w:val="0"/>
          <w:divBdr>
            <w:top w:val="none" w:sz="0" w:space="0" w:color="auto"/>
            <w:left w:val="none" w:sz="0" w:space="0" w:color="auto"/>
            <w:bottom w:val="none" w:sz="0" w:space="0" w:color="auto"/>
            <w:right w:val="none" w:sz="0" w:space="0" w:color="auto"/>
          </w:divBdr>
        </w:div>
        <w:div w:id="1857694204">
          <w:marLeft w:val="0"/>
          <w:marRight w:val="0"/>
          <w:marTop w:val="0"/>
          <w:marBottom w:val="0"/>
          <w:divBdr>
            <w:top w:val="none" w:sz="0" w:space="0" w:color="auto"/>
            <w:left w:val="none" w:sz="0" w:space="0" w:color="auto"/>
            <w:bottom w:val="none" w:sz="0" w:space="0" w:color="auto"/>
            <w:right w:val="none" w:sz="0" w:space="0" w:color="auto"/>
          </w:divBdr>
        </w:div>
        <w:div w:id="1039940690">
          <w:marLeft w:val="0"/>
          <w:marRight w:val="0"/>
          <w:marTop w:val="0"/>
          <w:marBottom w:val="0"/>
          <w:divBdr>
            <w:top w:val="none" w:sz="0" w:space="0" w:color="auto"/>
            <w:left w:val="none" w:sz="0" w:space="0" w:color="auto"/>
            <w:bottom w:val="none" w:sz="0" w:space="0" w:color="auto"/>
            <w:right w:val="none" w:sz="0" w:space="0" w:color="auto"/>
          </w:divBdr>
        </w:div>
        <w:div w:id="655962601">
          <w:marLeft w:val="0"/>
          <w:marRight w:val="0"/>
          <w:marTop w:val="0"/>
          <w:marBottom w:val="0"/>
          <w:divBdr>
            <w:top w:val="none" w:sz="0" w:space="0" w:color="auto"/>
            <w:left w:val="none" w:sz="0" w:space="0" w:color="auto"/>
            <w:bottom w:val="none" w:sz="0" w:space="0" w:color="auto"/>
            <w:right w:val="none" w:sz="0" w:space="0" w:color="auto"/>
          </w:divBdr>
        </w:div>
        <w:div w:id="1535800619">
          <w:marLeft w:val="0"/>
          <w:marRight w:val="0"/>
          <w:marTop w:val="0"/>
          <w:marBottom w:val="0"/>
          <w:divBdr>
            <w:top w:val="none" w:sz="0" w:space="0" w:color="auto"/>
            <w:left w:val="none" w:sz="0" w:space="0" w:color="auto"/>
            <w:bottom w:val="none" w:sz="0" w:space="0" w:color="auto"/>
            <w:right w:val="none" w:sz="0" w:space="0" w:color="auto"/>
          </w:divBdr>
        </w:div>
        <w:div w:id="490290743">
          <w:marLeft w:val="0"/>
          <w:marRight w:val="0"/>
          <w:marTop w:val="0"/>
          <w:marBottom w:val="0"/>
          <w:divBdr>
            <w:top w:val="none" w:sz="0" w:space="0" w:color="auto"/>
            <w:left w:val="none" w:sz="0" w:space="0" w:color="auto"/>
            <w:bottom w:val="none" w:sz="0" w:space="0" w:color="auto"/>
            <w:right w:val="none" w:sz="0" w:space="0" w:color="auto"/>
          </w:divBdr>
        </w:div>
        <w:div w:id="1742560264">
          <w:marLeft w:val="0"/>
          <w:marRight w:val="0"/>
          <w:marTop w:val="0"/>
          <w:marBottom w:val="0"/>
          <w:divBdr>
            <w:top w:val="none" w:sz="0" w:space="0" w:color="auto"/>
            <w:left w:val="none" w:sz="0" w:space="0" w:color="auto"/>
            <w:bottom w:val="none" w:sz="0" w:space="0" w:color="auto"/>
            <w:right w:val="none" w:sz="0" w:space="0" w:color="auto"/>
          </w:divBdr>
        </w:div>
        <w:div w:id="1137525903">
          <w:marLeft w:val="0"/>
          <w:marRight w:val="0"/>
          <w:marTop w:val="0"/>
          <w:marBottom w:val="0"/>
          <w:divBdr>
            <w:top w:val="none" w:sz="0" w:space="0" w:color="auto"/>
            <w:left w:val="none" w:sz="0" w:space="0" w:color="auto"/>
            <w:bottom w:val="none" w:sz="0" w:space="0" w:color="auto"/>
            <w:right w:val="none" w:sz="0" w:space="0" w:color="auto"/>
          </w:divBdr>
        </w:div>
        <w:div w:id="1221787965">
          <w:marLeft w:val="0"/>
          <w:marRight w:val="0"/>
          <w:marTop w:val="0"/>
          <w:marBottom w:val="0"/>
          <w:divBdr>
            <w:top w:val="none" w:sz="0" w:space="0" w:color="auto"/>
            <w:left w:val="none" w:sz="0" w:space="0" w:color="auto"/>
            <w:bottom w:val="none" w:sz="0" w:space="0" w:color="auto"/>
            <w:right w:val="none" w:sz="0" w:space="0" w:color="auto"/>
          </w:divBdr>
        </w:div>
        <w:div w:id="300381190">
          <w:marLeft w:val="0"/>
          <w:marRight w:val="0"/>
          <w:marTop w:val="0"/>
          <w:marBottom w:val="0"/>
          <w:divBdr>
            <w:top w:val="none" w:sz="0" w:space="0" w:color="auto"/>
            <w:left w:val="none" w:sz="0" w:space="0" w:color="auto"/>
            <w:bottom w:val="none" w:sz="0" w:space="0" w:color="auto"/>
            <w:right w:val="none" w:sz="0" w:space="0" w:color="auto"/>
          </w:divBdr>
        </w:div>
        <w:div w:id="1111825132">
          <w:marLeft w:val="0"/>
          <w:marRight w:val="0"/>
          <w:marTop w:val="0"/>
          <w:marBottom w:val="0"/>
          <w:divBdr>
            <w:top w:val="none" w:sz="0" w:space="0" w:color="auto"/>
            <w:left w:val="none" w:sz="0" w:space="0" w:color="auto"/>
            <w:bottom w:val="none" w:sz="0" w:space="0" w:color="auto"/>
            <w:right w:val="none" w:sz="0" w:space="0" w:color="auto"/>
          </w:divBdr>
        </w:div>
        <w:div w:id="1402558246">
          <w:marLeft w:val="0"/>
          <w:marRight w:val="0"/>
          <w:marTop w:val="0"/>
          <w:marBottom w:val="0"/>
          <w:divBdr>
            <w:top w:val="none" w:sz="0" w:space="0" w:color="auto"/>
            <w:left w:val="none" w:sz="0" w:space="0" w:color="auto"/>
            <w:bottom w:val="none" w:sz="0" w:space="0" w:color="auto"/>
            <w:right w:val="none" w:sz="0" w:space="0" w:color="auto"/>
          </w:divBdr>
        </w:div>
      </w:divsChild>
    </w:div>
    <w:div w:id="772286414">
      <w:bodyDiv w:val="1"/>
      <w:marLeft w:val="0"/>
      <w:marRight w:val="0"/>
      <w:marTop w:val="0"/>
      <w:marBottom w:val="0"/>
      <w:divBdr>
        <w:top w:val="none" w:sz="0" w:space="0" w:color="auto"/>
        <w:left w:val="none" w:sz="0" w:space="0" w:color="auto"/>
        <w:bottom w:val="none" w:sz="0" w:space="0" w:color="auto"/>
        <w:right w:val="none" w:sz="0" w:space="0" w:color="auto"/>
      </w:divBdr>
    </w:div>
    <w:div w:id="777875190">
      <w:bodyDiv w:val="1"/>
      <w:marLeft w:val="0"/>
      <w:marRight w:val="0"/>
      <w:marTop w:val="0"/>
      <w:marBottom w:val="0"/>
      <w:divBdr>
        <w:top w:val="none" w:sz="0" w:space="0" w:color="auto"/>
        <w:left w:val="none" w:sz="0" w:space="0" w:color="auto"/>
        <w:bottom w:val="none" w:sz="0" w:space="0" w:color="auto"/>
        <w:right w:val="none" w:sz="0" w:space="0" w:color="auto"/>
      </w:divBdr>
    </w:div>
    <w:div w:id="778181202">
      <w:bodyDiv w:val="1"/>
      <w:marLeft w:val="0"/>
      <w:marRight w:val="0"/>
      <w:marTop w:val="0"/>
      <w:marBottom w:val="0"/>
      <w:divBdr>
        <w:top w:val="none" w:sz="0" w:space="0" w:color="auto"/>
        <w:left w:val="none" w:sz="0" w:space="0" w:color="auto"/>
        <w:bottom w:val="none" w:sz="0" w:space="0" w:color="auto"/>
        <w:right w:val="none" w:sz="0" w:space="0" w:color="auto"/>
      </w:divBdr>
    </w:div>
    <w:div w:id="783693353">
      <w:bodyDiv w:val="1"/>
      <w:marLeft w:val="0"/>
      <w:marRight w:val="0"/>
      <w:marTop w:val="0"/>
      <w:marBottom w:val="0"/>
      <w:divBdr>
        <w:top w:val="none" w:sz="0" w:space="0" w:color="auto"/>
        <w:left w:val="none" w:sz="0" w:space="0" w:color="auto"/>
        <w:bottom w:val="none" w:sz="0" w:space="0" w:color="auto"/>
        <w:right w:val="none" w:sz="0" w:space="0" w:color="auto"/>
      </w:divBdr>
    </w:div>
    <w:div w:id="784277406">
      <w:bodyDiv w:val="1"/>
      <w:marLeft w:val="0"/>
      <w:marRight w:val="0"/>
      <w:marTop w:val="0"/>
      <w:marBottom w:val="0"/>
      <w:divBdr>
        <w:top w:val="none" w:sz="0" w:space="0" w:color="auto"/>
        <w:left w:val="none" w:sz="0" w:space="0" w:color="auto"/>
        <w:bottom w:val="none" w:sz="0" w:space="0" w:color="auto"/>
        <w:right w:val="none" w:sz="0" w:space="0" w:color="auto"/>
      </w:divBdr>
    </w:div>
    <w:div w:id="785343652">
      <w:bodyDiv w:val="1"/>
      <w:marLeft w:val="0"/>
      <w:marRight w:val="0"/>
      <w:marTop w:val="0"/>
      <w:marBottom w:val="0"/>
      <w:divBdr>
        <w:top w:val="none" w:sz="0" w:space="0" w:color="auto"/>
        <w:left w:val="none" w:sz="0" w:space="0" w:color="auto"/>
        <w:bottom w:val="none" w:sz="0" w:space="0" w:color="auto"/>
        <w:right w:val="none" w:sz="0" w:space="0" w:color="auto"/>
      </w:divBdr>
    </w:div>
    <w:div w:id="793210599">
      <w:bodyDiv w:val="1"/>
      <w:marLeft w:val="0"/>
      <w:marRight w:val="0"/>
      <w:marTop w:val="0"/>
      <w:marBottom w:val="0"/>
      <w:divBdr>
        <w:top w:val="none" w:sz="0" w:space="0" w:color="auto"/>
        <w:left w:val="none" w:sz="0" w:space="0" w:color="auto"/>
        <w:bottom w:val="none" w:sz="0" w:space="0" w:color="auto"/>
        <w:right w:val="none" w:sz="0" w:space="0" w:color="auto"/>
      </w:divBdr>
    </w:div>
    <w:div w:id="793597832">
      <w:bodyDiv w:val="1"/>
      <w:marLeft w:val="0"/>
      <w:marRight w:val="0"/>
      <w:marTop w:val="0"/>
      <w:marBottom w:val="0"/>
      <w:divBdr>
        <w:top w:val="none" w:sz="0" w:space="0" w:color="auto"/>
        <w:left w:val="none" w:sz="0" w:space="0" w:color="auto"/>
        <w:bottom w:val="none" w:sz="0" w:space="0" w:color="auto"/>
        <w:right w:val="none" w:sz="0" w:space="0" w:color="auto"/>
      </w:divBdr>
    </w:div>
    <w:div w:id="795031652">
      <w:bodyDiv w:val="1"/>
      <w:marLeft w:val="0"/>
      <w:marRight w:val="0"/>
      <w:marTop w:val="0"/>
      <w:marBottom w:val="0"/>
      <w:divBdr>
        <w:top w:val="none" w:sz="0" w:space="0" w:color="auto"/>
        <w:left w:val="none" w:sz="0" w:space="0" w:color="auto"/>
        <w:bottom w:val="none" w:sz="0" w:space="0" w:color="auto"/>
        <w:right w:val="none" w:sz="0" w:space="0" w:color="auto"/>
      </w:divBdr>
    </w:div>
    <w:div w:id="800879644">
      <w:bodyDiv w:val="1"/>
      <w:marLeft w:val="0"/>
      <w:marRight w:val="0"/>
      <w:marTop w:val="0"/>
      <w:marBottom w:val="0"/>
      <w:divBdr>
        <w:top w:val="none" w:sz="0" w:space="0" w:color="auto"/>
        <w:left w:val="none" w:sz="0" w:space="0" w:color="auto"/>
        <w:bottom w:val="none" w:sz="0" w:space="0" w:color="auto"/>
        <w:right w:val="none" w:sz="0" w:space="0" w:color="auto"/>
      </w:divBdr>
    </w:div>
    <w:div w:id="809589443">
      <w:bodyDiv w:val="1"/>
      <w:marLeft w:val="0"/>
      <w:marRight w:val="0"/>
      <w:marTop w:val="0"/>
      <w:marBottom w:val="0"/>
      <w:divBdr>
        <w:top w:val="none" w:sz="0" w:space="0" w:color="auto"/>
        <w:left w:val="none" w:sz="0" w:space="0" w:color="auto"/>
        <w:bottom w:val="none" w:sz="0" w:space="0" w:color="auto"/>
        <w:right w:val="none" w:sz="0" w:space="0" w:color="auto"/>
      </w:divBdr>
    </w:div>
    <w:div w:id="809709822">
      <w:bodyDiv w:val="1"/>
      <w:marLeft w:val="0"/>
      <w:marRight w:val="0"/>
      <w:marTop w:val="0"/>
      <w:marBottom w:val="0"/>
      <w:divBdr>
        <w:top w:val="none" w:sz="0" w:space="0" w:color="auto"/>
        <w:left w:val="none" w:sz="0" w:space="0" w:color="auto"/>
        <w:bottom w:val="none" w:sz="0" w:space="0" w:color="auto"/>
        <w:right w:val="none" w:sz="0" w:space="0" w:color="auto"/>
      </w:divBdr>
      <w:divsChild>
        <w:div w:id="1908222890">
          <w:marLeft w:val="0"/>
          <w:marRight w:val="0"/>
          <w:marTop w:val="0"/>
          <w:marBottom w:val="0"/>
          <w:divBdr>
            <w:top w:val="none" w:sz="0" w:space="0" w:color="auto"/>
            <w:left w:val="none" w:sz="0" w:space="0" w:color="auto"/>
            <w:bottom w:val="none" w:sz="0" w:space="0" w:color="auto"/>
            <w:right w:val="none" w:sz="0" w:space="0" w:color="auto"/>
          </w:divBdr>
        </w:div>
      </w:divsChild>
    </w:div>
    <w:div w:id="825514470">
      <w:bodyDiv w:val="1"/>
      <w:marLeft w:val="0"/>
      <w:marRight w:val="0"/>
      <w:marTop w:val="0"/>
      <w:marBottom w:val="0"/>
      <w:divBdr>
        <w:top w:val="none" w:sz="0" w:space="0" w:color="auto"/>
        <w:left w:val="none" w:sz="0" w:space="0" w:color="auto"/>
        <w:bottom w:val="none" w:sz="0" w:space="0" w:color="auto"/>
        <w:right w:val="none" w:sz="0" w:space="0" w:color="auto"/>
      </w:divBdr>
    </w:div>
    <w:div w:id="831605792">
      <w:bodyDiv w:val="1"/>
      <w:marLeft w:val="0"/>
      <w:marRight w:val="0"/>
      <w:marTop w:val="0"/>
      <w:marBottom w:val="0"/>
      <w:divBdr>
        <w:top w:val="none" w:sz="0" w:space="0" w:color="auto"/>
        <w:left w:val="none" w:sz="0" w:space="0" w:color="auto"/>
        <w:bottom w:val="none" w:sz="0" w:space="0" w:color="auto"/>
        <w:right w:val="none" w:sz="0" w:space="0" w:color="auto"/>
      </w:divBdr>
    </w:div>
    <w:div w:id="832571694">
      <w:bodyDiv w:val="1"/>
      <w:marLeft w:val="0"/>
      <w:marRight w:val="0"/>
      <w:marTop w:val="0"/>
      <w:marBottom w:val="0"/>
      <w:divBdr>
        <w:top w:val="none" w:sz="0" w:space="0" w:color="auto"/>
        <w:left w:val="none" w:sz="0" w:space="0" w:color="auto"/>
        <w:bottom w:val="none" w:sz="0" w:space="0" w:color="auto"/>
        <w:right w:val="none" w:sz="0" w:space="0" w:color="auto"/>
      </w:divBdr>
    </w:div>
    <w:div w:id="834150620">
      <w:bodyDiv w:val="1"/>
      <w:marLeft w:val="0"/>
      <w:marRight w:val="0"/>
      <w:marTop w:val="0"/>
      <w:marBottom w:val="0"/>
      <w:divBdr>
        <w:top w:val="none" w:sz="0" w:space="0" w:color="auto"/>
        <w:left w:val="none" w:sz="0" w:space="0" w:color="auto"/>
        <w:bottom w:val="none" w:sz="0" w:space="0" w:color="auto"/>
        <w:right w:val="none" w:sz="0" w:space="0" w:color="auto"/>
      </w:divBdr>
    </w:div>
    <w:div w:id="845443387">
      <w:bodyDiv w:val="1"/>
      <w:marLeft w:val="0"/>
      <w:marRight w:val="0"/>
      <w:marTop w:val="0"/>
      <w:marBottom w:val="0"/>
      <w:divBdr>
        <w:top w:val="none" w:sz="0" w:space="0" w:color="auto"/>
        <w:left w:val="none" w:sz="0" w:space="0" w:color="auto"/>
        <w:bottom w:val="none" w:sz="0" w:space="0" w:color="auto"/>
        <w:right w:val="none" w:sz="0" w:space="0" w:color="auto"/>
      </w:divBdr>
    </w:div>
    <w:div w:id="867790744">
      <w:bodyDiv w:val="1"/>
      <w:marLeft w:val="0"/>
      <w:marRight w:val="0"/>
      <w:marTop w:val="0"/>
      <w:marBottom w:val="0"/>
      <w:divBdr>
        <w:top w:val="none" w:sz="0" w:space="0" w:color="auto"/>
        <w:left w:val="none" w:sz="0" w:space="0" w:color="auto"/>
        <w:bottom w:val="none" w:sz="0" w:space="0" w:color="auto"/>
        <w:right w:val="none" w:sz="0" w:space="0" w:color="auto"/>
      </w:divBdr>
      <w:divsChild>
        <w:div w:id="1179586068">
          <w:marLeft w:val="0"/>
          <w:marRight w:val="0"/>
          <w:marTop w:val="0"/>
          <w:marBottom w:val="0"/>
          <w:divBdr>
            <w:top w:val="none" w:sz="0" w:space="0" w:color="auto"/>
            <w:left w:val="none" w:sz="0" w:space="0" w:color="auto"/>
            <w:bottom w:val="none" w:sz="0" w:space="0" w:color="auto"/>
            <w:right w:val="none" w:sz="0" w:space="0" w:color="auto"/>
          </w:divBdr>
          <w:divsChild>
            <w:div w:id="663633052">
              <w:marLeft w:val="0"/>
              <w:marRight w:val="0"/>
              <w:marTop w:val="0"/>
              <w:marBottom w:val="0"/>
              <w:divBdr>
                <w:top w:val="none" w:sz="0" w:space="0" w:color="auto"/>
                <w:left w:val="none" w:sz="0" w:space="0" w:color="auto"/>
                <w:bottom w:val="none" w:sz="0" w:space="0" w:color="auto"/>
                <w:right w:val="none" w:sz="0" w:space="0" w:color="auto"/>
              </w:divBdr>
              <w:divsChild>
                <w:div w:id="1853373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84023130">
      <w:bodyDiv w:val="1"/>
      <w:marLeft w:val="0"/>
      <w:marRight w:val="0"/>
      <w:marTop w:val="0"/>
      <w:marBottom w:val="0"/>
      <w:divBdr>
        <w:top w:val="none" w:sz="0" w:space="0" w:color="auto"/>
        <w:left w:val="none" w:sz="0" w:space="0" w:color="auto"/>
        <w:bottom w:val="none" w:sz="0" w:space="0" w:color="auto"/>
        <w:right w:val="none" w:sz="0" w:space="0" w:color="auto"/>
      </w:divBdr>
      <w:divsChild>
        <w:div w:id="568419379">
          <w:marLeft w:val="0"/>
          <w:marRight w:val="0"/>
          <w:marTop w:val="0"/>
          <w:marBottom w:val="0"/>
          <w:divBdr>
            <w:top w:val="none" w:sz="0" w:space="0" w:color="auto"/>
            <w:left w:val="none" w:sz="0" w:space="0" w:color="auto"/>
            <w:bottom w:val="none" w:sz="0" w:space="0" w:color="auto"/>
            <w:right w:val="none" w:sz="0" w:space="0" w:color="auto"/>
          </w:divBdr>
        </w:div>
      </w:divsChild>
    </w:div>
    <w:div w:id="893394593">
      <w:bodyDiv w:val="1"/>
      <w:marLeft w:val="0"/>
      <w:marRight w:val="0"/>
      <w:marTop w:val="0"/>
      <w:marBottom w:val="0"/>
      <w:divBdr>
        <w:top w:val="none" w:sz="0" w:space="0" w:color="auto"/>
        <w:left w:val="none" w:sz="0" w:space="0" w:color="auto"/>
        <w:bottom w:val="none" w:sz="0" w:space="0" w:color="auto"/>
        <w:right w:val="none" w:sz="0" w:space="0" w:color="auto"/>
      </w:divBdr>
    </w:div>
    <w:div w:id="894315343">
      <w:bodyDiv w:val="1"/>
      <w:marLeft w:val="0"/>
      <w:marRight w:val="0"/>
      <w:marTop w:val="0"/>
      <w:marBottom w:val="0"/>
      <w:divBdr>
        <w:top w:val="none" w:sz="0" w:space="0" w:color="auto"/>
        <w:left w:val="none" w:sz="0" w:space="0" w:color="auto"/>
        <w:bottom w:val="none" w:sz="0" w:space="0" w:color="auto"/>
        <w:right w:val="none" w:sz="0" w:space="0" w:color="auto"/>
      </w:divBdr>
      <w:divsChild>
        <w:div w:id="14157650">
          <w:marLeft w:val="0"/>
          <w:marRight w:val="0"/>
          <w:marTop w:val="0"/>
          <w:marBottom w:val="0"/>
          <w:divBdr>
            <w:top w:val="none" w:sz="0" w:space="0" w:color="auto"/>
            <w:left w:val="none" w:sz="0" w:space="0" w:color="auto"/>
            <w:bottom w:val="none" w:sz="0" w:space="0" w:color="auto"/>
            <w:right w:val="none" w:sz="0" w:space="0" w:color="auto"/>
          </w:divBdr>
        </w:div>
        <w:div w:id="1629049835">
          <w:marLeft w:val="0"/>
          <w:marRight w:val="0"/>
          <w:marTop w:val="0"/>
          <w:marBottom w:val="0"/>
          <w:divBdr>
            <w:top w:val="none" w:sz="0" w:space="0" w:color="auto"/>
            <w:left w:val="none" w:sz="0" w:space="0" w:color="auto"/>
            <w:bottom w:val="none" w:sz="0" w:space="0" w:color="auto"/>
            <w:right w:val="none" w:sz="0" w:space="0" w:color="auto"/>
          </w:divBdr>
        </w:div>
        <w:div w:id="1846820664">
          <w:marLeft w:val="0"/>
          <w:marRight w:val="0"/>
          <w:marTop w:val="0"/>
          <w:marBottom w:val="0"/>
          <w:divBdr>
            <w:top w:val="none" w:sz="0" w:space="0" w:color="auto"/>
            <w:left w:val="none" w:sz="0" w:space="0" w:color="auto"/>
            <w:bottom w:val="none" w:sz="0" w:space="0" w:color="auto"/>
            <w:right w:val="none" w:sz="0" w:space="0" w:color="auto"/>
          </w:divBdr>
        </w:div>
        <w:div w:id="1598053081">
          <w:marLeft w:val="0"/>
          <w:marRight w:val="0"/>
          <w:marTop w:val="0"/>
          <w:marBottom w:val="0"/>
          <w:divBdr>
            <w:top w:val="none" w:sz="0" w:space="0" w:color="auto"/>
            <w:left w:val="none" w:sz="0" w:space="0" w:color="auto"/>
            <w:bottom w:val="none" w:sz="0" w:space="0" w:color="auto"/>
            <w:right w:val="none" w:sz="0" w:space="0" w:color="auto"/>
          </w:divBdr>
        </w:div>
        <w:div w:id="1437947703">
          <w:marLeft w:val="0"/>
          <w:marRight w:val="0"/>
          <w:marTop w:val="0"/>
          <w:marBottom w:val="0"/>
          <w:divBdr>
            <w:top w:val="none" w:sz="0" w:space="0" w:color="auto"/>
            <w:left w:val="none" w:sz="0" w:space="0" w:color="auto"/>
            <w:bottom w:val="none" w:sz="0" w:space="0" w:color="auto"/>
            <w:right w:val="none" w:sz="0" w:space="0" w:color="auto"/>
          </w:divBdr>
        </w:div>
        <w:div w:id="1747459920">
          <w:marLeft w:val="0"/>
          <w:marRight w:val="0"/>
          <w:marTop w:val="0"/>
          <w:marBottom w:val="0"/>
          <w:divBdr>
            <w:top w:val="none" w:sz="0" w:space="0" w:color="auto"/>
            <w:left w:val="none" w:sz="0" w:space="0" w:color="auto"/>
            <w:bottom w:val="none" w:sz="0" w:space="0" w:color="auto"/>
            <w:right w:val="none" w:sz="0" w:space="0" w:color="auto"/>
          </w:divBdr>
        </w:div>
        <w:div w:id="1600216238">
          <w:marLeft w:val="0"/>
          <w:marRight w:val="0"/>
          <w:marTop w:val="0"/>
          <w:marBottom w:val="0"/>
          <w:divBdr>
            <w:top w:val="none" w:sz="0" w:space="0" w:color="auto"/>
            <w:left w:val="none" w:sz="0" w:space="0" w:color="auto"/>
            <w:bottom w:val="none" w:sz="0" w:space="0" w:color="auto"/>
            <w:right w:val="none" w:sz="0" w:space="0" w:color="auto"/>
          </w:divBdr>
        </w:div>
        <w:div w:id="713384569">
          <w:marLeft w:val="0"/>
          <w:marRight w:val="0"/>
          <w:marTop w:val="0"/>
          <w:marBottom w:val="0"/>
          <w:divBdr>
            <w:top w:val="none" w:sz="0" w:space="0" w:color="auto"/>
            <w:left w:val="none" w:sz="0" w:space="0" w:color="auto"/>
            <w:bottom w:val="none" w:sz="0" w:space="0" w:color="auto"/>
            <w:right w:val="none" w:sz="0" w:space="0" w:color="auto"/>
          </w:divBdr>
        </w:div>
        <w:div w:id="1191381633">
          <w:marLeft w:val="0"/>
          <w:marRight w:val="0"/>
          <w:marTop w:val="0"/>
          <w:marBottom w:val="0"/>
          <w:divBdr>
            <w:top w:val="none" w:sz="0" w:space="0" w:color="auto"/>
            <w:left w:val="none" w:sz="0" w:space="0" w:color="auto"/>
            <w:bottom w:val="none" w:sz="0" w:space="0" w:color="auto"/>
            <w:right w:val="none" w:sz="0" w:space="0" w:color="auto"/>
          </w:divBdr>
        </w:div>
        <w:div w:id="188837890">
          <w:marLeft w:val="0"/>
          <w:marRight w:val="0"/>
          <w:marTop w:val="0"/>
          <w:marBottom w:val="0"/>
          <w:divBdr>
            <w:top w:val="none" w:sz="0" w:space="0" w:color="auto"/>
            <w:left w:val="none" w:sz="0" w:space="0" w:color="auto"/>
            <w:bottom w:val="none" w:sz="0" w:space="0" w:color="auto"/>
            <w:right w:val="none" w:sz="0" w:space="0" w:color="auto"/>
          </w:divBdr>
        </w:div>
        <w:div w:id="778335829">
          <w:marLeft w:val="0"/>
          <w:marRight w:val="0"/>
          <w:marTop w:val="0"/>
          <w:marBottom w:val="0"/>
          <w:divBdr>
            <w:top w:val="none" w:sz="0" w:space="0" w:color="auto"/>
            <w:left w:val="none" w:sz="0" w:space="0" w:color="auto"/>
            <w:bottom w:val="none" w:sz="0" w:space="0" w:color="auto"/>
            <w:right w:val="none" w:sz="0" w:space="0" w:color="auto"/>
          </w:divBdr>
        </w:div>
      </w:divsChild>
    </w:div>
    <w:div w:id="900362563">
      <w:bodyDiv w:val="1"/>
      <w:marLeft w:val="0"/>
      <w:marRight w:val="0"/>
      <w:marTop w:val="0"/>
      <w:marBottom w:val="0"/>
      <w:divBdr>
        <w:top w:val="none" w:sz="0" w:space="0" w:color="auto"/>
        <w:left w:val="none" w:sz="0" w:space="0" w:color="auto"/>
        <w:bottom w:val="none" w:sz="0" w:space="0" w:color="auto"/>
        <w:right w:val="none" w:sz="0" w:space="0" w:color="auto"/>
      </w:divBdr>
    </w:div>
    <w:div w:id="914625919">
      <w:bodyDiv w:val="1"/>
      <w:marLeft w:val="0"/>
      <w:marRight w:val="0"/>
      <w:marTop w:val="0"/>
      <w:marBottom w:val="0"/>
      <w:divBdr>
        <w:top w:val="none" w:sz="0" w:space="0" w:color="auto"/>
        <w:left w:val="none" w:sz="0" w:space="0" w:color="auto"/>
        <w:bottom w:val="none" w:sz="0" w:space="0" w:color="auto"/>
        <w:right w:val="none" w:sz="0" w:space="0" w:color="auto"/>
      </w:divBdr>
    </w:div>
    <w:div w:id="935020047">
      <w:bodyDiv w:val="1"/>
      <w:marLeft w:val="0"/>
      <w:marRight w:val="0"/>
      <w:marTop w:val="0"/>
      <w:marBottom w:val="0"/>
      <w:divBdr>
        <w:top w:val="none" w:sz="0" w:space="0" w:color="auto"/>
        <w:left w:val="none" w:sz="0" w:space="0" w:color="auto"/>
        <w:bottom w:val="none" w:sz="0" w:space="0" w:color="auto"/>
        <w:right w:val="none" w:sz="0" w:space="0" w:color="auto"/>
      </w:divBdr>
    </w:div>
    <w:div w:id="938412232">
      <w:bodyDiv w:val="1"/>
      <w:marLeft w:val="0"/>
      <w:marRight w:val="0"/>
      <w:marTop w:val="0"/>
      <w:marBottom w:val="0"/>
      <w:divBdr>
        <w:top w:val="none" w:sz="0" w:space="0" w:color="auto"/>
        <w:left w:val="none" w:sz="0" w:space="0" w:color="auto"/>
        <w:bottom w:val="none" w:sz="0" w:space="0" w:color="auto"/>
        <w:right w:val="none" w:sz="0" w:space="0" w:color="auto"/>
      </w:divBdr>
    </w:div>
    <w:div w:id="946498327">
      <w:bodyDiv w:val="1"/>
      <w:marLeft w:val="0"/>
      <w:marRight w:val="0"/>
      <w:marTop w:val="0"/>
      <w:marBottom w:val="0"/>
      <w:divBdr>
        <w:top w:val="none" w:sz="0" w:space="0" w:color="auto"/>
        <w:left w:val="none" w:sz="0" w:space="0" w:color="auto"/>
        <w:bottom w:val="none" w:sz="0" w:space="0" w:color="auto"/>
        <w:right w:val="none" w:sz="0" w:space="0" w:color="auto"/>
      </w:divBdr>
    </w:div>
    <w:div w:id="946618704">
      <w:bodyDiv w:val="1"/>
      <w:marLeft w:val="0"/>
      <w:marRight w:val="0"/>
      <w:marTop w:val="0"/>
      <w:marBottom w:val="0"/>
      <w:divBdr>
        <w:top w:val="none" w:sz="0" w:space="0" w:color="auto"/>
        <w:left w:val="none" w:sz="0" w:space="0" w:color="auto"/>
        <w:bottom w:val="none" w:sz="0" w:space="0" w:color="auto"/>
        <w:right w:val="none" w:sz="0" w:space="0" w:color="auto"/>
      </w:divBdr>
    </w:div>
    <w:div w:id="955135231">
      <w:bodyDiv w:val="1"/>
      <w:marLeft w:val="0"/>
      <w:marRight w:val="0"/>
      <w:marTop w:val="0"/>
      <w:marBottom w:val="0"/>
      <w:divBdr>
        <w:top w:val="none" w:sz="0" w:space="0" w:color="auto"/>
        <w:left w:val="none" w:sz="0" w:space="0" w:color="auto"/>
        <w:bottom w:val="none" w:sz="0" w:space="0" w:color="auto"/>
        <w:right w:val="none" w:sz="0" w:space="0" w:color="auto"/>
      </w:divBdr>
    </w:div>
    <w:div w:id="967247870">
      <w:bodyDiv w:val="1"/>
      <w:marLeft w:val="0"/>
      <w:marRight w:val="0"/>
      <w:marTop w:val="0"/>
      <w:marBottom w:val="0"/>
      <w:divBdr>
        <w:top w:val="none" w:sz="0" w:space="0" w:color="auto"/>
        <w:left w:val="none" w:sz="0" w:space="0" w:color="auto"/>
        <w:bottom w:val="none" w:sz="0" w:space="0" w:color="auto"/>
        <w:right w:val="none" w:sz="0" w:space="0" w:color="auto"/>
      </w:divBdr>
    </w:div>
    <w:div w:id="975254137">
      <w:bodyDiv w:val="1"/>
      <w:marLeft w:val="0"/>
      <w:marRight w:val="0"/>
      <w:marTop w:val="0"/>
      <w:marBottom w:val="0"/>
      <w:divBdr>
        <w:top w:val="none" w:sz="0" w:space="0" w:color="auto"/>
        <w:left w:val="none" w:sz="0" w:space="0" w:color="auto"/>
        <w:bottom w:val="none" w:sz="0" w:space="0" w:color="auto"/>
        <w:right w:val="none" w:sz="0" w:space="0" w:color="auto"/>
      </w:divBdr>
    </w:div>
    <w:div w:id="977805275">
      <w:bodyDiv w:val="1"/>
      <w:marLeft w:val="0"/>
      <w:marRight w:val="0"/>
      <w:marTop w:val="0"/>
      <w:marBottom w:val="0"/>
      <w:divBdr>
        <w:top w:val="none" w:sz="0" w:space="0" w:color="auto"/>
        <w:left w:val="none" w:sz="0" w:space="0" w:color="auto"/>
        <w:bottom w:val="none" w:sz="0" w:space="0" w:color="auto"/>
        <w:right w:val="none" w:sz="0" w:space="0" w:color="auto"/>
      </w:divBdr>
    </w:div>
    <w:div w:id="992873001">
      <w:bodyDiv w:val="1"/>
      <w:marLeft w:val="0"/>
      <w:marRight w:val="0"/>
      <w:marTop w:val="0"/>
      <w:marBottom w:val="0"/>
      <w:divBdr>
        <w:top w:val="none" w:sz="0" w:space="0" w:color="auto"/>
        <w:left w:val="none" w:sz="0" w:space="0" w:color="auto"/>
        <w:bottom w:val="none" w:sz="0" w:space="0" w:color="auto"/>
        <w:right w:val="none" w:sz="0" w:space="0" w:color="auto"/>
      </w:divBdr>
    </w:div>
    <w:div w:id="1007052524">
      <w:bodyDiv w:val="1"/>
      <w:marLeft w:val="0"/>
      <w:marRight w:val="0"/>
      <w:marTop w:val="0"/>
      <w:marBottom w:val="0"/>
      <w:divBdr>
        <w:top w:val="none" w:sz="0" w:space="0" w:color="auto"/>
        <w:left w:val="none" w:sz="0" w:space="0" w:color="auto"/>
        <w:bottom w:val="none" w:sz="0" w:space="0" w:color="auto"/>
        <w:right w:val="none" w:sz="0" w:space="0" w:color="auto"/>
      </w:divBdr>
    </w:div>
    <w:div w:id="1010832088">
      <w:bodyDiv w:val="1"/>
      <w:marLeft w:val="0"/>
      <w:marRight w:val="0"/>
      <w:marTop w:val="0"/>
      <w:marBottom w:val="0"/>
      <w:divBdr>
        <w:top w:val="none" w:sz="0" w:space="0" w:color="auto"/>
        <w:left w:val="none" w:sz="0" w:space="0" w:color="auto"/>
        <w:bottom w:val="none" w:sz="0" w:space="0" w:color="auto"/>
        <w:right w:val="none" w:sz="0" w:space="0" w:color="auto"/>
      </w:divBdr>
    </w:div>
    <w:div w:id="1026979991">
      <w:bodyDiv w:val="1"/>
      <w:marLeft w:val="0"/>
      <w:marRight w:val="0"/>
      <w:marTop w:val="0"/>
      <w:marBottom w:val="0"/>
      <w:divBdr>
        <w:top w:val="none" w:sz="0" w:space="0" w:color="auto"/>
        <w:left w:val="none" w:sz="0" w:space="0" w:color="auto"/>
        <w:bottom w:val="none" w:sz="0" w:space="0" w:color="auto"/>
        <w:right w:val="none" w:sz="0" w:space="0" w:color="auto"/>
      </w:divBdr>
    </w:div>
    <w:div w:id="1030952948">
      <w:bodyDiv w:val="1"/>
      <w:marLeft w:val="0"/>
      <w:marRight w:val="0"/>
      <w:marTop w:val="0"/>
      <w:marBottom w:val="0"/>
      <w:divBdr>
        <w:top w:val="none" w:sz="0" w:space="0" w:color="auto"/>
        <w:left w:val="none" w:sz="0" w:space="0" w:color="auto"/>
        <w:bottom w:val="none" w:sz="0" w:space="0" w:color="auto"/>
        <w:right w:val="none" w:sz="0" w:space="0" w:color="auto"/>
      </w:divBdr>
    </w:div>
    <w:div w:id="1041784206">
      <w:bodyDiv w:val="1"/>
      <w:marLeft w:val="0"/>
      <w:marRight w:val="0"/>
      <w:marTop w:val="0"/>
      <w:marBottom w:val="0"/>
      <w:divBdr>
        <w:top w:val="none" w:sz="0" w:space="0" w:color="auto"/>
        <w:left w:val="none" w:sz="0" w:space="0" w:color="auto"/>
        <w:bottom w:val="none" w:sz="0" w:space="0" w:color="auto"/>
        <w:right w:val="none" w:sz="0" w:space="0" w:color="auto"/>
      </w:divBdr>
    </w:div>
    <w:div w:id="1043408967">
      <w:bodyDiv w:val="1"/>
      <w:marLeft w:val="0"/>
      <w:marRight w:val="0"/>
      <w:marTop w:val="0"/>
      <w:marBottom w:val="0"/>
      <w:divBdr>
        <w:top w:val="none" w:sz="0" w:space="0" w:color="auto"/>
        <w:left w:val="none" w:sz="0" w:space="0" w:color="auto"/>
        <w:bottom w:val="none" w:sz="0" w:space="0" w:color="auto"/>
        <w:right w:val="none" w:sz="0" w:space="0" w:color="auto"/>
      </w:divBdr>
    </w:div>
    <w:div w:id="1050152810">
      <w:bodyDiv w:val="1"/>
      <w:marLeft w:val="0"/>
      <w:marRight w:val="0"/>
      <w:marTop w:val="0"/>
      <w:marBottom w:val="0"/>
      <w:divBdr>
        <w:top w:val="none" w:sz="0" w:space="0" w:color="auto"/>
        <w:left w:val="none" w:sz="0" w:space="0" w:color="auto"/>
        <w:bottom w:val="none" w:sz="0" w:space="0" w:color="auto"/>
        <w:right w:val="none" w:sz="0" w:space="0" w:color="auto"/>
      </w:divBdr>
    </w:div>
    <w:div w:id="1055006390">
      <w:bodyDiv w:val="1"/>
      <w:marLeft w:val="0"/>
      <w:marRight w:val="0"/>
      <w:marTop w:val="0"/>
      <w:marBottom w:val="0"/>
      <w:divBdr>
        <w:top w:val="none" w:sz="0" w:space="0" w:color="auto"/>
        <w:left w:val="none" w:sz="0" w:space="0" w:color="auto"/>
        <w:bottom w:val="none" w:sz="0" w:space="0" w:color="auto"/>
        <w:right w:val="none" w:sz="0" w:space="0" w:color="auto"/>
      </w:divBdr>
      <w:divsChild>
        <w:div w:id="2972406">
          <w:marLeft w:val="0"/>
          <w:marRight w:val="0"/>
          <w:marTop w:val="150"/>
          <w:marBottom w:val="0"/>
          <w:divBdr>
            <w:top w:val="none" w:sz="0" w:space="0" w:color="auto"/>
            <w:left w:val="none" w:sz="0" w:space="0" w:color="auto"/>
            <w:bottom w:val="none" w:sz="0" w:space="0" w:color="auto"/>
            <w:right w:val="none" w:sz="0" w:space="0" w:color="auto"/>
          </w:divBdr>
          <w:divsChild>
            <w:div w:id="843515152">
              <w:marLeft w:val="0"/>
              <w:marRight w:val="0"/>
              <w:marTop w:val="0"/>
              <w:marBottom w:val="0"/>
              <w:divBdr>
                <w:top w:val="none" w:sz="0" w:space="0" w:color="auto"/>
                <w:left w:val="none" w:sz="0" w:space="0" w:color="auto"/>
                <w:bottom w:val="none" w:sz="0" w:space="0" w:color="auto"/>
                <w:right w:val="none" w:sz="0" w:space="0" w:color="auto"/>
              </w:divBdr>
            </w:div>
            <w:div w:id="1320227040">
              <w:marLeft w:val="0"/>
              <w:marRight w:val="0"/>
              <w:marTop w:val="0"/>
              <w:marBottom w:val="0"/>
              <w:divBdr>
                <w:top w:val="none" w:sz="0" w:space="0" w:color="auto"/>
                <w:left w:val="none" w:sz="0" w:space="0" w:color="auto"/>
                <w:bottom w:val="none" w:sz="0" w:space="0" w:color="auto"/>
                <w:right w:val="none" w:sz="0" w:space="0" w:color="auto"/>
              </w:divBdr>
            </w:div>
          </w:divsChild>
        </w:div>
        <w:div w:id="182979109">
          <w:marLeft w:val="0"/>
          <w:marRight w:val="0"/>
          <w:marTop w:val="150"/>
          <w:marBottom w:val="0"/>
          <w:divBdr>
            <w:top w:val="none" w:sz="0" w:space="0" w:color="auto"/>
            <w:left w:val="none" w:sz="0" w:space="0" w:color="auto"/>
            <w:bottom w:val="none" w:sz="0" w:space="0" w:color="auto"/>
            <w:right w:val="none" w:sz="0" w:space="0" w:color="auto"/>
          </w:divBdr>
          <w:divsChild>
            <w:div w:id="1008950308">
              <w:marLeft w:val="0"/>
              <w:marRight w:val="0"/>
              <w:marTop w:val="0"/>
              <w:marBottom w:val="0"/>
              <w:divBdr>
                <w:top w:val="none" w:sz="0" w:space="0" w:color="auto"/>
                <w:left w:val="none" w:sz="0" w:space="0" w:color="auto"/>
                <w:bottom w:val="none" w:sz="0" w:space="0" w:color="auto"/>
                <w:right w:val="none" w:sz="0" w:space="0" w:color="auto"/>
              </w:divBdr>
            </w:div>
            <w:div w:id="1642224466">
              <w:marLeft w:val="0"/>
              <w:marRight w:val="0"/>
              <w:marTop w:val="0"/>
              <w:marBottom w:val="0"/>
              <w:divBdr>
                <w:top w:val="none" w:sz="0" w:space="0" w:color="auto"/>
                <w:left w:val="none" w:sz="0" w:space="0" w:color="auto"/>
                <w:bottom w:val="none" w:sz="0" w:space="0" w:color="auto"/>
                <w:right w:val="none" w:sz="0" w:space="0" w:color="auto"/>
              </w:divBdr>
            </w:div>
          </w:divsChild>
        </w:div>
        <w:div w:id="516121744">
          <w:marLeft w:val="0"/>
          <w:marRight w:val="0"/>
          <w:marTop w:val="150"/>
          <w:marBottom w:val="0"/>
          <w:divBdr>
            <w:top w:val="none" w:sz="0" w:space="0" w:color="auto"/>
            <w:left w:val="none" w:sz="0" w:space="0" w:color="auto"/>
            <w:bottom w:val="none" w:sz="0" w:space="0" w:color="auto"/>
            <w:right w:val="none" w:sz="0" w:space="0" w:color="auto"/>
          </w:divBdr>
          <w:divsChild>
            <w:div w:id="344937350">
              <w:marLeft w:val="0"/>
              <w:marRight w:val="0"/>
              <w:marTop w:val="0"/>
              <w:marBottom w:val="0"/>
              <w:divBdr>
                <w:top w:val="none" w:sz="0" w:space="0" w:color="auto"/>
                <w:left w:val="none" w:sz="0" w:space="0" w:color="auto"/>
                <w:bottom w:val="none" w:sz="0" w:space="0" w:color="auto"/>
                <w:right w:val="none" w:sz="0" w:space="0" w:color="auto"/>
              </w:divBdr>
            </w:div>
            <w:div w:id="1246722681">
              <w:marLeft w:val="0"/>
              <w:marRight w:val="0"/>
              <w:marTop w:val="0"/>
              <w:marBottom w:val="0"/>
              <w:divBdr>
                <w:top w:val="none" w:sz="0" w:space="0" w:color="auto"/>
                <w:left w:val="none" w:sz="0" w:space="0" w:color="auto"/>
                <w:bottom w:val="none" w:sz="0" w:space="0" w:color="auto"/>
                <w:right w:val="none" w:sz="0" w:space="0" w:color="auto"/>
              </w:divBdr>
            </w:div>
          </w:divsChild>
        </w:div>
        <w:div w:id="563488991">
          <w:marLeft w:val="0"/>
          <w:marRight w:val="0"/>
          <w:marTop w:val="150"/>
          <w:marBottom w:val="0"/>
          <w:divBdr>
            <w:top w:val="none" w:sz="0" w:space="0" w:color="auto"/>
            <w:left w:val="none" w:sz="0" w:space="0" w:color="auto"/>
            <w:bottom w:val="none" w:sz="0" w:space="0" w:color="auto"/>
            <w:right w:val="none" w:sz="0" w:space="0" w:color="auto"/>
          </w:divBdr>
          <w:divsChild>
            <w:div w:id="620066662">
              <w:marLeft w:val="0"/>
              <w:marRight w:val="0"/>
              <w:marTop w:val="0"/>
              <w:marBottom w:val="0"/>
              <w:divBdr>
                <w:top w:val="none" w:sz="0" w:space="0" w:color="auto"/>
                <w:left w:val="none" w:sz="0" w:space="0" w:color="auto"/>
                <w:bottom w:val="none" w:sz="0" w:space="0" w:color="auto"/>
                <w:right w:val="none" w:sz="0" w:space="0" w:color="auto"/>
              </w:divBdr>
            </w:div>
            <w:div w:id="872112649">
              <w:marLeft w:val="0"/>
              <w:marRight w:val="0"/>
              <w:marTop w:val="0"/>
              <w:marBottom w:val="0"/>
              <w:divBdr>
                <w:top w:val="none" w:sz="0" w:space="0" w:color="auto"/>
                <w:left w:val="none" w:sz="0" w:space="0" w:color="auto"/>
                <w:bottom w:val="none" w:sz="0" w:space="0" w:color="auto"/>
                <w:right w:val="none" w:sz="0" w:space="0" w:color="auto"/>
              </w:divBdr>
            </w:div>
          </w:divsChild>
        </w:div>
        <w:div w:id="686980763">
          <w:marLeft w:val="0"/>
          <w:marRight w:val="0"/>
          <w:marTop w:val="150"/>
          <w:marBottom w:val="0"/>
          <w:divBdr>
            <w:top w:val="none" w:sz="0" w:space="0" w:color="auto"/>
            <w:left w:val="none" w:sz="0" w:space="0" w:color="auto"/>
            <w:bottom w:val="none" w:sz="0" w:space="0" w:color="auto"/>
            <w:right w:val="none" w:sz="0" w:space="0" w:color="auto"/>
          </w:divBdr>
          <w:divsChild>
            <w:div w:id="1717386052">
              <w:marLeft w:val="0"/>
              <w:marRight w:val="0"/>
              <w:marTop w:val="0"/>
              <w:marBottom w:val="0"/>
              <w:divBdr>
                <w:top w:val="none" w:sz="0" w:space="0" w:color="auto"/>
                <w:left w:val="none" w:sz="0" w:space="0" w:color="auto"/>
                <w:bottom w:val="none" w:sz="0" w:space="0" w:color="auto"/>
                <w:right w:val="none" w:sz="0" w:space="0" w:color="auto"/>
              </w:divBdr>
            </w:div>
            <w:div w:id="1813717083">
              <w:marLeft w:val="0"/>
              <w:marRight w:val="0"/>
              <w:marTop w:val="0"/>
              <w:marBottom w:val="0"/>
              <w:divBdr>
                <w:top w:val="none" w:sz="0" w:space="0" w:color="auto"/>
                <w:left w:val="none" w:sz="0" w:space="0" w:color="auto"/>
                <w:bottom w:val="none" w:sz="0" w:space="0" w:color="auto"/>
                <w:right w:val="none" w:sz="0" w:space="0" w:color="auto"/>
              </w:divBdr>
            </w:div>
          </w:divsChild>
        </w:div>
        <w:div w:id="743994181">
          <w:marLeft w:val="0"/>
          <w:marRight w:val="0"/>
          <w:marTop w:val="150"/>
          <w:marBottom w:val="0"/>
          <w:divBdr>
            <w:top w:val="none" w:sz="0" w:space="0" w:color="auto"/>
            <w:left w:val="none" w:sz="0" w:space="0" w:color="auto"/>
            <w:bottom w:val="none" w:sz="0" w:space="0" w:color="auto"/>
            <w:right w:val="none" w:sz="0" w:space="0" w:color="auto"/>
          </w:divBdr>
          <w:divsChild>
            <w:div w:id="154880547">
              <w:marLeft w:val="0"/>
              <w:marRight w:val="0"/>
              <w:marTop w:val="0"/>
              <w:marBottom w:val="0"/>
              <w:divBdr>
                <w:top w:val="none" w:sz="0" w:space="0" w:color="auto"/>
                <w:left w:val="none" w:sz="0" w:space="0" w:color="auto"/>
                <w:bottom w:val="none" w:sz="0" w:space="0" w:color="auto"/>
                <w:right w:val="none" w:sz="0" w:space="0" w:color="auto"/>
              </w:divBdr>
            </w:div>
            <w:div w:id="1234705294">
              <w:marLeft w:val="0"/>
              <w:marRight w:val="0"/>
              <w:marTop w:val="0"/>
              <w:marBottom w:val="0"/>
              <w:divBdr>
                <w:top w:val="none" w:sz="0" w:space="0" w:color="auto"/>
                <w:left w:val="none" w:sz="0" w:space="0" w:color="auto"/>
                <w:bottom w:val="none" w:sz="0" w:space="0" w:color="auto"/>
                <w:right w:val="none" w:sz="0" w:space="0" w:color="auto"/>
              </w:divBdr>
            </w:div>
          </w:divsChild>
        </w:div>
        <w:div w:id="805246227">
          <w:marLeft w:val="0"/>
          <w:marRight w:val="0"/>
          <w:marTop w:val="150"/>
          <w:marBottom w:val="0"/>
          <w:divBdr>
            <w:top w:val="none" w:sz="0" w:space="0" w:color="auto"/>
            <w:left w:val="none" w:sz="0" w:space="0" w:color="auto"/>
            <w:bottom w:val="none" w:sz="0" w:space="0" w:color="auto"/>
            <w:right w:val="none" w:sz="0" w:space="0" w:color="auto"/>
          </w:divBdr>
          <w:divsChild>
            <w:div w:id="60176348">
              <w:marLeft w:val="0"/>
              <w:marRight w:val="0"/>
              <w:marTop w:val="0"/>
              <w:marBottom w:val="0"/>
              <w:divBdr>
                <w:top w:val="none" w:sz="0" w:space="0" w:color="auto"/>
                <w:left w:val="none" w:sz="0" w:space="0" w:color="auto"/>
                <w:bottom w:val="none" w:sz="0" w:space="0" w:color="auto"/>
                <w:right w:val="none" w:sz="0" w:space="0" w:color="auto"/>
              </w:divBdr>
            </w:div>
            <w:div w:id="136725717">
              <w:marLeft w:val="0"/>
              <w:marRight w:val="0"/>
              <w:marTop w:val="0"/>
              <w:marBottom w:val="0"/>
              <w:divBdr>
                <w:top w:val="none" w:sz="0" w:space="0" w:color="auto"/>
                <w:left w:val="none" w:sz="0" w:space="0" w:color="auto"/>
                <w:bottom w:val="none" w:sz="0" w:space="0" w:color="auto"/>
                <w:right w:val="none" w:sz="0" w:space="0" w:color="auto"/>
              </w:divBdr>
            </w:div>
          </w:divsChild>
        </w:div>
        <w:div w:id="877661693">
          <w:marLeft w:val="0"/>
          <w:marRight w:val="0"/>
          <w:marTop w:val="150"/>
          <w:marBottom w:val="0"/>
          <w:divBdr>
            <w:top w:val="none" w:sz="0" w:space="0" w:color="auto"/>
            <w:left w:val="none" w:sz="0" w:space="0" w:color="auto"/>
            <w:bottom w:val="none" w:sz="0" w:space="0" w:color="auto"/>
            <w:right w:val="none" w:sz="0" w:space="0" w:color="auto"/>
          </w:divBdr>
          <w:divsChild>
            <w:div w:id="558399335">
              <w:marLeft w:val="0"/>
              <w:marRight w:val="0"/>
              <w:marTop w:val="0"/>
              <w:marBottom w:val="0"/>
              <w:divBdr>
                <w:top w:val="none" w:sz="0" w:space="0" w:color="auto"/>
                <w:left w:val="none" w:sz="0" w:space="0" w:color="auto"/>
                <w:bottom w:val="none" w:sz="0" w:space="0" w:color="auto"/>
                <w:right w:val="none" w:sz="0" w:space="0" w:color="auto"/>
              </w:divBdr>
            </w:div>
            <w:div w:id="852763965">
              <w:marLeft w:val="0"/>
              <w:marRight w:val="0"/>
              <w:marTop w:val="0"/>
              <w:marBottom w:val="0"/>
              <w:divBdr>
                <w:top w:val="none" w:sz="0" w:space="0" w:color="auto"/>
                <w:left w:val="none" w:sz="0" w:space="0" w:color="auto"/>
                <w:bottom w:val="none" w:sz="0" w:space="0" w:color="auto"/>
                <w:right w:val="none" w:sz="0" w:space="0" w:color="auto"/>
              </w:divBdr>
            </w:div>
          </w:divsChild>
        </w:div>
        <w:div w:id="994601640">
          <w:marLeft w:val="0"/>
          <w:marRight w:val="0"/>
          <w:marTop w:val="150"/>
          <w:marBottom w:val="0"/>
          <w:divBdr>
            <w:top w:val="none" w:sz="0" w:space="0" w:color="auto"/>
            <w:left w:val="none" w:sz="0" w:space="0" w:color="auto"/>
            <w:bottom w:val="none" w:sz="0" w:space="0" w:color="auto"/>
            <w:right w:val="none" w:sz="0" w:space="0" w:color="auto"/>
          </w:divBdr>
          <w:divsChild>
            <w:div w:id="83235509">
              <w:marLeft w:val="0"/>
              <w:marRight w:val="0"/>
              <w:marTop w:val="0"/>
              <w:marBottom w:val="0"/>
              <w:divBdr>
                <w:top w:val="none" w:sz="0" w:space="0" w:color="auto"/>
                <w:left w:val="none" w:sz="0" w:space="0" w:color="auto"/>
                <w:bottom w:val="none" w:sz="0" w:space="0" w:color="auto"/>
                <w:right w:val="none" w:sz="0" w:space="0" w:color="auto"/>
              </w:divBdr>
            </w:div>
            <w:div w:id="790829361">
              <w:marLeft w:val="0"/>
              <w:marRight w:val="0"/>
              <w:marTop w:val="0"/>
              <w:marBottom w:val="0"/>
              <w:divBdr>
                <w:top w:val="none" w:sz="0" w:space="0" w:color="auto"/>
                <w:left w:val="none" w:sz="0" w:space="0" w:color="auto"/>
                <w:bottom w:val="none" w:sz="0" w:space="0" w:color="auto"/>
                <w:right w:val="none" w:sz="0" w:space="0" w:color="auto"/>
              </w:divBdr>
            </w:div>
          </w:divsChild>
        </w:div>
        <w:div w:id="1129589736">
          <w:marLeft w:val="0"/>
          <w:marRight w:val="0"/>
          <w:marTop w:val="0"/>
          <w:marBottom w:val="0"/>
          <w:divBdr>
            <w:top w:val="none" w:sz="0" w:space="0" w:color="auto"/>
            <w:left w:val="none" w:sz="0" w:space="0" w:color="auto"/>
            <w:bottom w:val="none" w:sz="0" w:space="0" w:color="auto"/>
            <w:right w:val="none" w:sz="0" w:space="0" w:color="auto"/>
          </w:divBdr>
          <w:divsChild>
            <w:div w:id="34281308">
              <w:marLeft w:val="0"/>
              <w:marRight w:val="0"/>
              <w:marTop w:val="0"/>
              <w:marBottom w:val="0"/>
              <w:divBdr>
                <w:top w:val="none" w:sz="0" w:space="0" w:color="auto"/>
                <w:left w:val="none" w:sz="0" w:space="0" w:color="auto"/>
                <w:bottom w:val="none" w:sz="0" w:space="0" w:color="auto"/>
                <w:right w:val="none" w:sz="0" w:space="0" w:color="auto"/>
              </w:divBdr>
            </w:div>
            <w:div w:id="973176169">
              <w:marLeft w:val="0"/>
              <w:marRight w:val="0"/>
              <w:marTop w:val="0"/>
              <w:marBottom w:val="0"/>
              <w:divBdr>
                <w:top w:val="none" w:sz="0" w:space="0" w:color="auto"/>
                <w:left w:val="none" w:sz="0" w:space="0" w:color="auto"/>
                <w:bottom w:val="none" w:sz="0" w:space="0" w:color="auto"/>
                <w:right w:val="none" w:sz="0" w:space="0" w:color="auto"/>
              </w:divBdr>
            </w:div>
          </w:divsChild>
        </w:div>
        <w:div w:id="1156649606">
          <w:marLeft w:val="0"/>
          <w:marRight w:val="0"/>
          <w:marTop w:val="150"/>
          <w:marBottom w:val="0"/>
          <w:divBdr>
            <w:top w:val="none" w:sz="0" w:space="0" w:color="auto"/>
            <w:left w:val="none" w:sz="0" w:space="0" w:color="auto"/>
            <w:bottom w:val="none" w:sz="0" w:space="0" w:color="auto"/>
            <w:right w:val="none" w:sz="0" w:space="0" w:color="auto"/>
          </w:divBdr>
          <w:divsChild>
            <w:div w:id="300620213">
              <w:marLeft w:val="0"/>
              <w:marRight w:val="0"/>
              <w:marTop w:val="0"/>
              <w:marBottom w:val="0"/>
              <w:divBdr>
                <w:top w:val="none" w:sz="0" w:space="0" w:color="auto"/>
                <w:left w:val="none" w:sz="0" w:space="0" w:color="auto"/>
                <w:bottom w:val="none" w:sz="0" w:space="0" w:color="auto"/>
                <w:right w:val="none" w:sz="0" w:space="0" w:color="auto"/>
              </w:divBdr>
            </w:div>
            <w:div w:id="1015032083">
              <w:marLeft w:val="0"/>
              <w:marRight w:val="0"/>
              <w:marTop w:val="0"/>
              <w:marBottom w:val="0"/>
              <w:divBdr>
                <w:top w:val="none" w:sz="0" w:space="0" w:color="auto"/>
                <w:left w:val="none" w:sz="0" w:space="0" w:color="auto"/>
                <w:bottom w:val="none" w:sz="0" w:space="0" w:color="auto"/>
                <w:right w:val="none" w:sz="0" w:space="0" w:color="auto"/>
              </w:divBdr>
            </w:div>
          </w:divsChild>
        </w:div>
        <w:div w:id="1337147914">
          <w:marLeft w:val="0"/>
          <w:marRight w:val="0"/>
          <w:marTop w:val="150"/>
          <w:marBottom w:val="0"/>
          <w:divBdr>
            <w:top w:val="none" w:sz="0" w:space="0" w:color="auto"/>
            <w:left w:val="none" w:sz="0" w:space="0" w:color="auto"/>
            <w:bottom w:val="none" w:sz="0" w:space="0" w:color="auto"/>
            <w:right w:val="none" w:sz="0" w:space="0" w:color="auto"/>
          </w:divBdr>
          <w:divsChild>
            <w:div w:id="223296628">
              <w:marLeft w:val="0"/>
              <w:marRight w:val="0"/>
              <w:marTop w:val="0"/>
              <w:marBottom w:val="0"/>
              <w:divBdr>
                <w:top w:val="none" w:sz="0" w:space="0" w:color="auto"/>
                <w:left w:val="none" w:sz="0" w:space="0" w:color="auto"/>
                <w:bottom w:val="none" w:sz="0" w:space="0" w:color="auto"/>
                <w:right w:val="none" w:sz="0" w:space="0" w:color="auto"/>
              </w:divBdr>
            </w:div>
            <w:div w:id="1422020607">
              <w:marLeft w:val="0"/>
              <w:marRight w:val="0"/>
              <w:marTop w:val="0"/>
              <w:marBottom w:val="0"/>
              <w:divBdr>
                <w:top w:val="none" w:sz="0" w:space="0" w:color="auto"/>
                <w:left w:val="none" w:sz="0" w:space="0" w:color="auto"/>
                <w:bottom w:val="none" w:sz="0" w:space="0" w:color="auto"/>
                <w:right w:val="none" w:sz="0" w:space="0" w:color="auto"/>
              </w:divBdr>
            </w:div>
          </w:divsChild>
        </w:div>
        <w:div w:id="1414666316">
          <w:marLeft w:val="0"/>
          <w:marRight w:val="0"/>
          <w:marTop w:val="150"/>
          <w:marBottom w:val="0"/>
          <w:divBdr>
            <w:top w:val="none" w:sz="0" w:space="0" w:color="auto"/>
            <w:left w:val="none" w:sz="0" w:space="0" w:color="auto"/>
            <w:bottom w:val="none" w:sz="0" w:space="0" w:color="auto"/>
            <w:right w:val="none" w:sz="0" w:space="0" w:color="auto"/>
          </w:divBdr>
          <w:divsChild>
            <w:div w:id="1395466908">
              <w:marLeft w:val="0"/>
              <w:marRight w:val="0"/>
              <w:marTop w:val="0"/>
              <w:marBottom w:val="0"/>
              <w:divBdr>
                <w:top w:val="none" w:sz="0" w:space="0" w:color="auto"/>
                <w:left w:val="none" w:sz="0" w:space="0" w:color="auto"/>
                <w:bottom w:val="none" w:sz="0" w:space="0" w:color="auto"/>
                <w:right w:val="none" w:sz="0" w:space="0" w:color="auto"/>
              </w:divBdr>
            </w:div>
            <w:div w:id="1483693959">
              <w:marLeft w:val="0"/>
              <w:marRight w:val="0"/>
              <w:marTop w:val="0"/>
              <w:marBottom w:val="0"/>
              <w:divBdr>
                <w:top w:val="none" w:sz="0" w:space="0" w:color="auto"/>
                <w:left w:val="none" w:sz="0" w:space="0" w:color="auto"/>
                <w:bottom w:val="none" w:sz="0" w:space="0" w:color="auto"/>
                <w:right w:val="none" w:sz="0" w:space="0" w:color="auto"/>
              </w:divBdr>
            </w:div>
          </w:divsChild>
        </w:div>
        <w:div w:id="1810778260">
          <w:marLeft w:val="0"/>
          <w:marRight w:val="0"/>
          <w:marTop w:val="150"/>
          <w:marBottom w:val="0"/>
          <w:divBdr>
            <w:top w:val="none" w:sz="0" w:space="0" w:color="auto"/>
            <w:left w:val="none" w:sz="0" w:space="0" w:color="auto"/>
            <w:bottom w:val="none" w:sz="0" w:space="0" w:color="auto"/>
            <w:right w:val="none" w:sz="0" w:space="0" w:color="auto"/>
          </w:divBdr>
          <w:divsChild>
            <w:div w:id="201138900">
              <w:marLeft w:val="0"/>
              <w:marRight w:val="0"/>
              <w:marTop w:val="0"/>
              <w:marBottom w:val="0"/>
              <w:divBdr>
                <w:top w:val="none" w:sz="0" w:space="0" w:color="auto"/>
                <w:left w:val="none" w:sz="0" w:space="0" w:color="auto"/>
                <w:bottom w:val="none" w:sz="0" w:space="0" w:color="auto"/>
                <w:right w:val="none" w:sz="0" w:space="0" w:color="auto"/>
              </w:divBdr>
            </w:div>
            <w:div w:id="849375082">
              <w:marLeft w:val="0"/>
              <w:marRight w:val="0"/>
              <w:marTop w:val="0"/>
              <w:marBottom w:val="0"/>
              <w:divBdr>
                <w:top w:val="none" w:sz="0" w:space="0" w:color="auto"/>
                <w:left w:val="none" w:sz="0" w:space="0" w:color="auto"/>
                <w:bottom w:val="none" w:sz="0" w:space="0" w:color="auto"/>
                <w:right w:val="none" w:sz="0" w:space="0" w:color="auto"/>
              </w:divBdr>
            </w:div>
          </w:divsChild>
        </w:div>
        <w:div w:id="1835340496">
          <w:marLeft w:val="0"/>
          <w:marRight w:val="0"/>
          <w:marTop w:val="150"/>
          <w:marBottom w:val="0"/>
          <w:divBdr>
            <w:top w:val="none" w:sz="0" w:space="0" w:color="auto"/>
            <w:left w:val="none" w:sz="0" w:space="0" w:color="auto"/>
            <w:bottom w:val="none" w:sz="0" w:space="0" w:color="auto"/>
            <w:right w:val="none" w:sz="0" w:space="0" w:color="auto"/>
          </w:divBdr>
          <w:divsChild>
            <w:div w:id="691615677">
              <w:marLeft w:val="0"/>
              <w:marRight w:val="0"/>
              <w:marTop w:val="0"/>
              <w:marBottom w:val="0"/>
              <w:divBdr>
                <w:top w:val="none" w:sz="0" w:space="0" w:color="auto"/>
                <w:left w:val="none" w:sz="0" w:space="0" w:color="auto"/>
                <w:bottom w:val="none" w:sz="0" w:space="0" w:color="auto"/>
                <w:right w:val="none" w:sz="0" w:space="0" w:color="auto"/>
              </w:divBdr>
            </w:div>
            <w:div w:id="1213538898">
              <w:marLeft w:val="0"/>
              <w:marRight w:val="0"/>
              <w:marTop w:val="0"/>
              <w:marBottom w:val="0"/>
              <w:divBdr>
                <w:top w:val="none" w:sz="0" w:space="0" w:color="auto"/>
                <w:left w:val="none" w:sz="0" w:space="0" w:color="auto"/>
                <w:bottom w:val="none" w:sz="0" w:space="0" w:color="auto"/>
                <w:right w:val="none" w:sz="0" w:space="0" w:color="auto"/>
              </w:divBdr>
            </w:div>
          </w:divsChild>
        </w:div>
        <w:div w:id="1922639181">
          <w:marLeft w:val="0"/>
          <w:marRight w:val="0"/>
          <w:marTop w:val="150"/>
          <w:marBottom w:val="0"/>
          <w:divBdr>
            <w:top w:val="none" w:sz="0" w:space="0" w:color="auto"/>
            <w:left w:val="none" w:sz="0" w:space="0" w:color="auto"/>
            <w:bottom w:val="none" w:sz="0" w:space="0" w:color="auto"/>
            <w:right w:val="none" w:sz="0" w:space="0" w:color="auto"/>
          </w:divBdr>
          <w:divsChild>
            <w:div w:id="527066040">
              <w:marLeft w:val="0"/>
              <w:marRight w:val="0"/>
              <w:marTop w:val="0"/>
              <w:marBottom w:val="0"/>
              <w:divBdr>
                <w:top w:val="none" w:sz="0" w:space="0" w:color="auto"/>
                <w:left w:val="none" w:sz="0" w:space="0" w:color="auto"/>
                <w:bottom w:val="none" w:sz="0" w:space="0" w:color="auto"/>
                <w:right w:val="none" w:sz="0" w:space="0" w:color="auto"/>
              </w:divBdr>
            </w:div>
            <w:div w:id="573323818">
              <w:marLeft w:val="0"/>
              <w:marRight w:val="0"/>
              <w:marTop w:val="0"/>
              <w:marBottom w:val="0"/>
              <w:divBdr>
                <w:top w:val="none" w:sz="0" w:space="0" w:color="auto"/>
                <w:left w:val="none" w:sz="0" w:space="0" w:color="auto"/>
                <w:bottom w:val="none" w:sz="0" w:space="0" w:color="auto"/>
                <w:right w:val="none" w:sz="0" w:space="0" w:color="auto"/>
              </w:divBdr>
            </w:div>
          </w:divsChild>
        </w:div>
        <w:div w:id="2012293371">
          <w:marLeft w:val="0"/>
          <w:marRight w:val="0"/>
          <w:marTop w:val="150"/>
          <w:marBottom w:val="0"/>
          <w:divBdr>
            <w:top w:val="none" w:sz="0" w:space="0" w:color="auto"/>
            <w:left w:val="none" w:sz="0" w:space="0" w:color="auto"/>
            <w:bottom w:val="none" w:sz="0" w:space="0" w:color="auto"/>
            <w:right w:val="none" w:sz="0" w:space="0" w:color="auto"/>
          </w:divBdr>
          <w:divsChild>
            <w:div w:id="1618486004">
              <w:marLeft w:val="0"/>
              <w:marRight w:val="0"/>
              <w:marTop w:val="0"/>
              <w:marBottom w:val="0"/>
              <w:divBdr>
                <w:top w:val="none" w:sz="0" w:space="0" w:color="auto"/>
                <w:left w:val="none" w:sz="0" w:space="0" w:color="auto"/>
                <w:bottom w:val="none" w:sz="0" w:space="0" w:color="auto"/>
                <w:right w:val="none" w:sz="0" w:space="0" w:color="auto"/>
              </w:divBdr>
            </w:div>
            <w:div w:id="18549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993">
      <w:bodyDiv w:val="1"/>
      <w:marLeft w:val="0"/>
      <w:marRight w:val="0"/>
      <w:marTop w:val="0"/>
      <w:marBottom w:val="0"/>
      <w:divBdr>
        <w:top w:val="none" w:sz="0" w:space="0" w:color="auto"/>
        <w:left w:val="none" w:sz="0" w:space="0" w:color="auto"/>
        <w:bottom w:val="none" w:sz="0" w:space="0" w:color="auto"/>
        <w:right w:val="none" w:sz="0" w:space="0" w:color="auto"/>
      </w:divBdr>
    </w:div>
    <w:div w:id="1060634709">
      <w:bodyDiv w:val="1"/>
      <w:marLeft w:val="0"/>
      <w:marRight w:val="0"/>
      <w:marTop w:val="0"/>
      <w:marBottom w:val="0"/>
      <w:divBdr>
        <w:top w:val="none" w:sz="0" w:space="0" w:color="auto"/>
        <w:left w:val="none" w:sz="0" w:space="0" w:color="auto"/>
        <w:bottom w:val="none" w:sz="0" w:space="0" w:color="auto"/>
        <w:right w:val="none" w:sz="0" w:space="0" w:color="auto"/>
      </w:divBdr>
    </w:div>
    <w:div w:id="1061949128">
      <w:bodyDiv w:val="1"/>
      <w:marLeft w:val="0"/>
      <w:marRight w:val="0"/>
      <w:marTop w:val="0"/>
      <w:marBottom w:val="0"/>
      <w:divBdr>
        <w:top w:val="none" w:sz="0" w:space="0" w:color="auto"/>
        <w:left w:val="none" w:sz="0" w:space="0" w:color="auto"/>
        <w:bottom w:val="none" w:sz="0" w:space="0" w:color="auto"/>
        <w:right w:val="none" w:sz="0" w:space="0" w:color="auto"/>
      </w:divBdr>
    </w:div>
    <w:div w:id="1068386377">
      <w:bodyDiv w:val="1"/>
      <w:marLeft w:val="0"/>
      <w:marRight w:val="0"/>
      <w:marTop w:val="0"/>
      <w:marBottom w:val="0"/>
      <w:divBdr>
        <w:top w:val="none" w:sz="0" w:space="0" w:color="auto"/>
        <w:left w:val="none" w:sz="0" w:space="0" w:color="auto"/>
        <w:bottom w:val="none" w:sz="0" w:space="0" w:color="auto"/>
        <w:right w:val="none" w:sz="0" w:space="0" w:color="auto"/>
      </w:divBdr>
      <w:divsChild>
        <w:div w:id="231430414">
          <w:marLeft w:val="0"/>
          <w:marRight w:val="0"/>
          <w:marTop w:val="0"/>
          <w:marBottom w:val="240"/>
          <w:divBdr>
            <w:top w:val="none" w:sz="0" w:space="0" w:color="auto"/>
            <w:left w:val="none" w:sz="0" w:space="0" w:color="auto"/>
            <w:bottom w:val="none" w:sz="0" w:space="0" w:color="auto"/>
            <w:right w:val="none" w:sz="0" w:space="0" w:color="auto"/>
          </w:divBdr>
        </w:div>
        <w:div w:id="426771604">
          <w:marLeft w:val="0"/>
          <w:marRight w:val="0"/>
          <w:marTop w:val="0"/>
          <w:marBottom w:val="240"/>
          <w:divBdr>
            <w:top w:val="none" w:sz="0" w:space="0" w:color="auto"/>
            <w:left w:val="none" w:sz="0" w:space="0" w:color="auto"/>
            <w:bottom w:val="none" w:sz="0" w:space="0" w:color="auto"/>
            <w:right w:val="none" w:sz="0" w:space="0" w:color="auto"/>
          </w:divBdr>
        </w:div>
        <w:div w:id="940990215">
          <w:marLeft w:val="0"/>
          <w:marRight w:val="0"/>
          <w:marTop w:val="0"/>
          <w:marBottom w:val="240"/>
          <w:divBdr>
            <w:top w:val="none" w:sz="0" w:space="0" w:color="auto"/>
            <w:left w:val="none" w:sz="0" w:space="0" w:color="auto"/>
            <w:bottom w:val="none" w:sz="0" w:space="0" w:color="auto"/>
            <w:right w:val="none" w:sz="0" w:space="0" w:color="auto"/>
          </w:divBdr>
        </w:div>
        <w:div w:id="1022971392">
          <w:marLeft w:val="0"/>
          <w:marRight w:val="0"/>
          <w:marTop w:val="0"/>
          <w:marBottom w:val="240"/>
          <w:divBdr>
            <w:top w:val="none" w:sz="0" w:space="0" w:color="auto"/>
            <w:left w:val="none" w:sz="0" w:space="0" w:color="auto"/>
            <w:bottom w:val="none" w:sz="0" w:space="0" w:color="auto"/>
            <w:right w:val="none" w:sz="0" w:space="0" w:color="auto"/>
          </w:divBdr>
        </w:div>
        <w:div w:id="1682968276">
          <w:marLeft w:val="0"/>
          <w:marRight w:val="0"/>
          <w:marTop w:val="0"/>
          <w:marBottom w:val="240"/>
          <w:divBdr>
            <w:top w:val="none" w:sz="0" w:space="0" w:color="auto"/>
            <w:left w:val="none" w:sz="0" w:space="0" w:color="auto"/>
            <w:bottom w:val="none" w:sz="0" w:space="0" w:color="auto"/>
            <w:right w:val="none" w:sz="0" w:space="0" w:color="auto"/>
          </w:divBdr>
        </w:div>
        <w:div w:id="1431700069">
          <w:marLeft w:val="0"/>
          <w:marRight w:val="0"/>
          <w:marTop w:val="0"/>
          <w:marBottom w:val="240"/>
          <w:divBdr>
            <w:top w:val="none" w:sz="0" w:space="0" w:color="auto"/>
            <w:left w:val="none" w:sz="0" w:space="0" w:color="auto"/>
            <w:bottom w:val="none" w:sz="0" w:space="0" w:color="auto"/>
            <w:right w:val="none" w:sz="0" w:space="0" w:color="auto"/>
          </w:divBdr>
        </w:div>
        <w:div w:id="1702166617">
          <w:marLeft w:val="0"/>
          <w:marRight w:val="0"/>
          <w:marTop w:val="0"/>
          <w:marBottom w:val="240"/>
          <w:divBdr>
            <w:top w:val="none" w:sz="0" w:space="0" w:color="auto"/>
            <w:left w:val="none" w:sz="0" w:space="0" w:color="auto"/>
            <w:bottom w:val="none" w:sz="0" w:space="0" w:color="auto"/>
            <w:right w:val="none" w:sz="0" w:space="0" w:color="auto"/>
          </w:divBdr>
        </w:div>
        <w:div w:id="1356272739">
          <w:marLeft w:val="0"/>
          <w:marRight w:val="0"/>
          <w:marTop w:val="0"/>
          <w:marBottom w:val="240"/>
          <w:divBdr>
            <w:top w:val="none" w:sz="0" w:space="0" w:color="auto"/>
            <w:left w:val="none" w:sz="0" w:space="0" w:color="auto"/>
            <w:bottom w:val="none" w:sz="0" w:space="0" w:color="auto"/>
            <w:right w:val="none" w:sz="0" w:space="0" w:color="auto"/>
          </w:divBdr>
        </w:div>
        <w:div w:id="352073318">
          <w:marLeft w:val="0"/>
          <w:marRight w:val="0"/>
          <w:marTop w:val="0"/>
          <w:marBottom w:val="240"/>
          <w:divBdr>
            <w:top w:val="none" w:sz="0" w:space="0" w:color="auto"/>
            <w:left w:val="none" w:sz="0" w:space="0" w:color="auto"/>
            <w:bottom w:val="none" w:sz="0" w:space="0" w:color="auto"/>
            <w:right w:val="none" w:sz="0" w:space="0" w:color="auto"/>
          </w:divBdr>
        </w:div>
        <w:div w:id="121308329">
          <w:marLeft w:val="0"/>
          <w:marRight w:val="0"/>
          <w:marTop w:val="0"/>
          <w:marBottom w:val="240"/>
          <w:divBdr>
            <w:top w:val="none" w:sz="0" w:space="0" w:color="auto"/>
            <w:left w:val="none" w:sz="0" w:space="0" w:color="auto"/>
            <w:bottom w:val="none" w:sz="0" w:space="0" w:color="auto"/>
            <w:right w:val="none" w:sz="0" w:space="0" w:color="auto"/>
          </w:divBdr>
        </w:div>
        <w:div w:id="1512717573">
          <w:marLeft w:val="0"/>
          <w:marRight w:val="0"/>
          <w:marTop w:val="0"/>
          <w:marBottom w:val="240"/>
          <w:divBdr>
            <w:top w:val="none" w:sz="0" w:space="0" w:color="auto"/>
            <w:left w:val="none" w:sz="0" w:space="0" w:color="auto"/>
            <w:bottom w:val="none" w:sz="0" w:space="0" w:color="auto"/>
            <w:right w:val="none" w:sz="0" w:space="0" w:color="auto"/>
          </w:divBdr>
        </w:div>
        <w:div w:id="2097284657">
          <w:marLeft w:val="0"/>
          <w:marRight w:val="0"/>
          <w:marTop w:val="0"/>
          <w:marBottom w:val="240"/>
          <w:divBdr>
            <w:top w:val="none" w:sz="0" w:space="0" w:color="auto"/>
            <w:left w:val="none" w:sz="0" w:space="0" w:color="auto"/>
            <w:bottom w:val="none" w:sz="0" w:space="0" w:color="auto"/>
            <w:right w:val="none" w:sz="0" w:space="0" w:color="auto"/>
          </w:divBdr>
        </w:div>
      </w:divsChild>
    </w:div>
    <w:div w:id="1082488585">
      <w:bodyDiv w:val="1"/>
      <w:marLeft w:val="0"/>
      <w:marRight w:val="0"/>
      <w:marTop w:val="0"/>
      <w:marBottom w:val="0"/>
      <w:divBdr>
        <w:top w:val="none" w:sz="0" w:space="0" w:color="auto"/>
        <w:left w:val="none" w:sz="0" w:space="0" w:color="auto"/>
        <w:bottom w:val="none" w:sz="0" w:space="0" w:color="auto"/>
        <w:right w:val="none" w:sz="0" w:space="0" w:color="auto"/>
      </w:divBdr>
    </w:div>
    <w:div w:id="1083264450">
      <w:bodyDiv w:val="1"/>
      <w:marLeft w:val="0"/>
      <w:marRight w:val="0"/>
      <w:marTop w:val="0"/>
      <w:marBottom w:val="0"/>
      <w:divBdr>
        <w:top w:val="none" w:sz="0" w:space="0" w:color="auto"/>
        <w:left w:val="none" w:sz="0" w:space="0" w:color="auto"/>
        <w:bottom w:val="none" w:sz="0" w:space="0" w:color="auto"/>
        <w:right w:val="none" w:sz="0" w:space="0" w:color="auto"/>
      </w:divBdr>
      <w:divsChild>
        <w:div w:id="2105418049">
          <w:marLeft w:val="0"/>
          <w:marRight w:val="0"/>
          <w:marTop w:val="0"/>
          <w:marBottom w:val="0"/>
          <w:divBdr>
            <w:top w:val="none" w:sz="0" w:space="0" w:color="auto"/>
            <w:left w:val="none" w:sz="0" w:space="0" w:color="auto"/>
            <w:bottom w:val="none" w:sz="0" w:space="0" w:color="auto"/>
            <w:right w:val="none" w:sz="0" w:space="0" w:color="auto"/>
          </w:divBdr>
        </w:div>
        <w:div w:id="193005066">
          <w:marLeft w:val="0"/>
          <w:marRight w:val="0"/>
          <w:marTop w:val="0"/>
          <w:marBottom w:val="0"/>
          <w:divBdr>
            <w:top w:val="none" w:sz="0" w:space="0" w:color="auto"/>
            <w:left w:val="none" w:sz="0" w:space="0" w:color="auto"/>
            <w:bottom w:val="none" w:sz="0" w:space="0" w:color="auto"/>
            <w:right w:val="none" w:sz="0" w:space="0" w:color="auto"/>
          </w:divBdr>
          <w:divsChild>
            <w:div w:id="144087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20252">
      <w:bodyDiv w:val="1"/>
      <w:marLeft w:val="0"/>
      <w:marRight w:val="0"/>
      <w:marTop w:val="0"/>
      <w:marBottom w:val="0"/>
      <w:divBdr>
        <w:top w:val="none" w:sz="0" w:space="0" w:color="auto"/>
        <w:left w:val="none" w:sz="0" w:space="0" w:color="auto"/>
        <w:bottom w:val="none" w:sz="0" w:space="0" w:color="auto"/>
        <w:right w:val="none" w:sz="0" w:space="0" w:color="auto"/>
      </w:divBdr>
    </w:div>
    <w:div w:id="1092243669">
      <w:bodyDiv w:val="1"/>
      <w:marLeft w:val="0"/>
      <w:marRight w:val="0"/>
      <w:marTop w:val="0"/>
      <w:marBottom w:val="0"/>
      <w:divBdr>
        <w:top w:val="none" w:sz="0" w:space="0" w:color="auto"/>
        <w:left w:val="none" w:sz="0" w:space="0" w:color="auto"/>
        <w:bottom w:val="none" w:sz="0" w:space="0" w:color="auto"/>
        <w:right w:val="none" w:sz="0" w:space="0" w:color="auto"/>
      </w:divBdr>
    </w:div>
    <w:div w:id="1098525047">
      <w:bodyDiv w:val="1"/>
      <w:marLeft w:val="0"/>
      <w:marRight w:val="0"/>
      <w:marTop w:val="0"/>
      <w:marBottom w:val="0"/>
      <w:divBdr>
        <w:top w:val="none" w:sz="0" w:space="0" w:color="auto"/>
        <w:left w:val="none" w:sz="0" w:space="0" w:color="auto"/>
        <w:bottom w:val="none" w:sz="0" w:space="0" w:color="auto"/>
        <w:right w:val="none" w:sz="0" w:space="0" w:color="auto"/>
      </w:divBdr>
      <w:divsChild>
        <w:div w:id="239142833">
          <w:marLeft w:val="0"/>
          <w:marRight w:val="0"/>
          <w:marTop w:val="0"/>
          <w:marBottom w:val="0"/>
          <w:divBdr>
            <w:top w:val="none" w:sz="0" w:space="0" w:color="auto"/>
            <w:left w:val="none" w:sz="0" w:space="0" w:color="auto"/>
            <w:bottom w:val="none" w:sz="0" w:space="0" w:color="auto"/>
            <w:right w:val="none" w:sz="0" w:space="0" w:color="auto"/>
          </w:divBdr>
        </w:div>
      </w:divsChild>
    </w:div>
    <w:div w:id="1105268258">
      <w:bodyDiv w:val="1"/>
      <w:marLeft w:val="0"/>
      <w:marRight w:val="0"/>
      <w:marTop w:val="0"/>
      <w:marBottom w:val="0"/>
      <w:divBdr>
        <w:top w:val="none" w:sz="0" w:space="0" w:color="auto"/>
        <w:left w:val="none" w:sz="0" w:space="0" w:color="auto"/>
        <w:bottom w:val="none" w:sz="0" w:space="0" w:color="auto"/>
        <w:right w:val="none" w:sz="0" w:space="0" w:color="auto"/>
      </w:divBdr>
    </w:div>
    <w:div w:id="1110584911">
      <w:bodyDiv w:val="1"/>
      <w:marLeft w:val="0"/>
      <w:marRight w:val="0"/>
      <w:marTop w:val="0"/>
      <w:marBottom w:val="0"/>
      <w:divBdr>
        <w:top w:val="none" w:sz="0" w:space="0" w:color="auto"/>
        <w:left w:val="none" w:sz="0" w:space="0" w:color="auto"/>
        <w:bottom w:val="none" w:sz="0" w:space="0" w:color="auto"/>
        <w:right w:val="none" w:sz="0" w:space="0" w:color="auto"/>
      </w:divBdr>
      <w:divsChild>
        <w:div w:id="1426538122">
          <w:marLeft w:val="0"/>
          <w:marRight w:val="0"/>
          <w:marTop w:val="0"/>
          <w:marBottom w:val="0"/>
          <w:divBdr>
            <w:top w:val="none" w:sz="0" w:space="0" w:color="auto"/>
            <w:left w:val="none" w:sz="0" w:space="0" w:color="auto"/>
            <w:bottom w:val="none" w:sz="0" w:space="0" w:color="auto"/>
            <w:right w:val="none" w:sz="0" w:space="0" w:color="auto"/>
          </w:divBdr>
        </w:div>
        <w:div w:id="1810126068">
          <w:marLeft w:val="0"/>
          <w:marRight w:val="0"/>
          <w:marTop w:val="0"/>
          <w:marBottom w:val="0"/>
          <w:divBdr>
            <w:top w:val="none" w:sz="0" w:space="0" w:color="auto"/>
            <w:left w:val="none" w:sz="0" w:space="0" w:color="auto"/>
            <w:bottom w:val="none" w:sz="0" w:space="0" w:color="auto"/>
            <w:right w:val="none" w:sz="0" w:space="0" w:color="auto"/>
          </w:divBdr>
          <w:divsChild>
            <w:div w:id="925962494">
              <w:marLeft w:val="0"/>
              <w:marRight w:val="0"/>
              <w:marTop w:val="0"/>
              <w:marBottom w:val="0"/>
              <w:divBdr>
                <w:top w:val="none" w:sz="0" w:space="0" w:color="auto"/>
                <w:left w:val="none" w:sz="0" w:space="0" w:color="auto"/>
                <w:bottom w:val="none" w:sz="0" w:space="0" w:color="auto"/>
                <w:right w:val="none" w:sz="0" w:space="0" w:color="auto"/>
              </w:divBdr>
              <w:divsChild>
                <w:div w:id="838543241">
                  <w:marLeft w:val="0"/>
                  <w:marRight w:val="0"/>
                  <w:marTop w:val="0"/>
                  <w:marBottom w:val="0"/>
                  <w:divBdr>
                    <w:top w:val="none" w:sz="0" w:space="0" w:color="auto"/>
                    <w:left w:val="none" w:sz="0" w:space="0" w:color="auto"/>
                    <w:bottom w:val="none" w:sz="0" w:space="0" w:color="auto"/>
                    <w:right w:val="none" w:sz="0" w:space="0" w:color="auto"/>
                  </w:divBdr>
                  <w:divsChild>
                    <w:div w:id="821889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14790926">
      <w:bodyDiv w:val="1"/>
      <w:marLeft w:val="0"/>
      <w:marRight w:val="0"/>
      <w:marTop w:val="0"/>
      <w:marBottom w:val="0"/>
      <w:divBdr>
        <w:top w:val="none" w:sz="0" w:space="0" w:color="auto"/>
        <w:left w:val="none" w:sz="0" w:space="0" w:color="auto"/>
        <w:bottom w:val="none" w:sz="0" w:space="0" w:color="auto"/>
        <w:right w:val="none" w:sz="0" w:space="0" w:color="auto"/>
      </w:divBdr>
    </w:div>
    <w:div w:id="1123503033">
      <w:bodyDiv w:val="1"/>
      <w:marLeft w:val="0"/>
      <w:marRight w:val="0"/>
      <w:marTop w:val="0"/>
      <w:marBottom w:val="0"/>
      <w:divBdr>
        <w:top w:val="none" w:sz="0" w:space="0" w:color="auto"/>
        <w:left w:val="none" w:sz="0" w:space="0" w:color="auto"/>
        <w:bottom w:val="none" w:sz="0" w:space="0" w:color="auto"/>
        <w:right w:val="none" w:sz="0" w:space="0" w:color="auto"/>
      </w:divBdr>
      <w:divsChild>
        <w:div w:id="1077944496">
          <w:marLeft w:val="0"/>
          <w:marRight w:val="0"/>
          <w:marTop w:val="0"/>
          <w:marBottom w:val="0"/>
          <w:divBdr>
            <w:top w:val="none" w:sz="0" w:space="0" w:color="auto"/>
            <w:left w:val="none" w:sz="0" w:space="0" w:color="auto"/>
            <w:bottom w:val="none" w:sz="0" w:space="0" w:color="auto"/>
            <w:right w:val="none" w:sz="0" w:space="0" w:color="auto"/>
          </w:divBdr>
        </w:div>
      </w:divsChild>
    </w:div>
    <w:div w:id="1124540715">
      <w:bodyDiv w:val="1"/>
      <w:marLeft w:val="0"/>
      <w:marRight w:val="0"/>
      <w:marTop w:val="0"/>
      <w:marBottom w:val="0"/>
      <w:divBdr>
        <w:top w:val="none" w:sz="0" w:space="0" w:color="auto"/>
        <w:left w:val="none" w:sz="0" w:space="0" w:color="auto"/>
        <w:bottom w:val="none" w:sz="0" w:space="0" w:color="auto"/>
        <w:right w:val="none" w:sz="0" w:space="0" w:color="auto"/>
      </w:divBdr>
    </w:div>
    <w:div w:id="1127242017">
      <w:bodyDiv w:val="1"/>
      <w:marLeft w:val="0"/>
      <w:marRight w:val="0"/>
      <w:marTop w:val="0"/>
      <w:marBottom w:val="0"/>
      <w:divBdr>
        <w:top w:val="none" w:sz="0" w:space="0" w:color="auto"/>
        <w:left w:val="none" w:sz="0" w:space="0" w:color="auto"/>
        <w:bottom w:val="none" w:sz="0" w:space="0" w:color="auto"/>
        <w:right w:val="none" w:sz="0" w:space="0" w:color="auto"/>
      </w:divBdr>
    </w:div>
    <w:div w:id="1141574489">
      <w:bodyDiv w:val="1"/>
      <w:marLeft w:val="0"/>
      <w:marRight w:val="0"/>
      <w:marTop w:val="0"/>
      <w:marBottom w:val="0"/>
      <w:divBdr>
        <w:top w:val="none" w:sz="0" w:space="0" w:color="auto"/>
        <w:left w:val="none" w:sz="0" w:space="0" w:color="auto"/>
        <w:bottom w:val="none" w:sz="0" w:space="0" w:color="auto"/>
        <w:right w:val="none" w:sz="0" w:space="0" w:color="auto"/>
      </w:divBdr>
    </w:div>
    <w:div w:id="1148791426">
      <w:bodyDiv w:val="1"/>
      <w:marLeft w:val="0"/>
      <w:marRight w:val="0"/>
      <w:marTop w:val="0"/>
      <w:marBottom w:val="0"/>
      <w:divBdr>
        <w:top w:val="none" w:sz="0" w:space="0" w:color="auto"/>
        <w:left w:val="none" w:sz="0" w:space="0" w:color="auto"/>
        <w:bottom w:val="none" w:sz="0" w:space="0" w:color="auto"/>
        <w:right w:val="none" w:sz="0" w:space="0" w:color="auto"/>
      </w:divBdr>
    </w:div>
    <w:div w:id="1150634438">
      <w:bodyDiv w:val="1"/>
      <w:marLeft w:val="0"/>
      <w:marRight w:val="0"/>
      <w:marTop w:val="0"/>
      <w:marBottom w:val="0"/>
      <w:divBdr>
        <w:top w:val="none" w:sz="0" w:space="0" w:color="auto"/>
        <w:left w:val="none" w:sz="0" w:space="0" w:color="auto"/>
        <w:bottom w:val="none" w:sz="0" w:space="0" w:color="auto"/>
        <w:right w:val="none" w:sz="0" w:space="0" w:color="auto"/>
      </w:divBdr>
    </w:div>
    <w:div w:id="1152328711">
      <w:bodyDiv w:val="1"/>
      <w:marLeft w:val="0"/>
      <w:marRight w:val="0"/>
      <w:marTop w:val="0"/>
      <w:marBottom w:val="0"/>
      <w:divBdr>
        <w:top w:val="none" w:sz="0" w:space="0" w:color="auto"/>
        <w:left w:val="none" w:sz="0" w:space="0" w:color="auto"/>
        <w:bottom w:val="none" w:sz="0" w:space="0" w:color="auto"/>
        <w:right w:val="none" w:sz="0" w:space="0" w:color="auto"/>
      </w:divBdr>
    </w:div>
    <w:div w:id="1152873921">
      <w:bodyDiv w:val="1"/>
      <w:marLeft w:val="0"/>
      <w:marRight w:val="0"/>
      <w:marTop w:val="0"/>
      <w:marBottom w:val="0"/>
      <w:divBdr>
        <w:top w:val="none" w:sz="0" w:space="0" w:color="auto"/>
        <w:left w:val="none" w:sz="0" w:space="0" w:color="auto"/>
        <w:bottom w:val="none" w:sz="0" w:space="0" w:color="auto"/>
        <w:right w:val="none" w:sz="0" w:space="0" w:color="auto"/>
      </w:divBdr>
      <w:divsChild>
        <w:div w:id="1684673138">
          <w:marLeft w:val="0"/>
          <w:marRight w:val="0"/>
          <w:marTop w:val="0"/>
          <w:marBottom w:val="0"/>
          <w:divBdr>
            <w:top w:val="none" w:sz="0" w:space="0" w:color="auto"/>
            <w:left w:val="none" w:sz="0" w:space="0" w:color="auto"/>
            <w:bottom w:val="none" w:sz="0" w:space="0" w:color="auto"/>
            <w:right w:val="none" w:sz="0" w:space="0" w:color="auto"/>
          </w:divBdr>
        </w:div>
        <w:div w:id="972370155">
          <w:marLeft w:val="0"/>
          <w:marRight w:val="0"/>
          <w:marTop w:val="0"/>
          <w:marBottom w:val="0"/>
          <w:divBdr>
            <w:top w:val="none" w:sz="0" w:space="0" w:color="auto"/>
            <w:left w:val="none" w:sz="0" w:space="0" w:color="auto"/>
            <w:bottom w:val="none" w:sz="0" w:space="0" w:color="auto"/>
            <w:right w:val="none" w:sz="0" w:space="0" w:color="auto"/>
          </w:divBdr>
          <w:divsChild>
            <w:div w:id="822962799">
              <w:marLeft w:val="0"/>
              <w:marRight w:val="0"/>
              <w:marTop w:val="0"/>
              <w:marBottom w:val="0"/>
              <w:divBdr>
                <w:top w:val="none" w:sz="0" w:space="0" w:color="auto"/>
                <w:left w:val="none" w:sz="0" w:space="0" w:color="auto"/>
                <w:bottom w:val="none" w:sz="0" w:space="0" w:color="auto"/>
                <w:right w:val="none" w:sz="0" w:space="0" w:color="auto"/>
              </w:divBdr>
              <w:divsChild>
                <w:div w:id="650139472">
                  <w:marLeft w:val="0"/>
                  <w:marRight w:val="0"/>
                  <w:marTop w:val="0"/>
                  <w:marBottom w:val="0"/>
                  <w:divBdr>
                    <w:top w:val="none" w:sz="0" w:space="0" w:color="auto"/>
                    <w:left w:val="none" w:sz="0" w:space="0" w:color="auto"/>
                    <w:bottom w:val="none" w:sz="0" w:space="0" w:color="auto"/>
                    <w:right w:val="none" w:sz="0" w:space="0" w:color="auto"/>
                  </w:divBdr>
                  <w:divsChild>
                    <w:div w:id="22086922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54956056">
      <w:bodyDiv w:val="1"/>
      <w:marLeft w:val="0"/>
      <w:marRight w:val="0"/>
      <w:marTop w:val="0"/>
      <w:marBottom w:val="0"/>
      <w:divBdr>
        <w:top w:val="none" w:sz="0" w:space="0" w:color="auto"/>
        <w:left w:val="none" w:sz="0" w:space="0" w:color="auto"/>
        <w:bottom w:val="none" w:sz="0" w:space="0" w:color="auto"/>
        <w:right w:val="none" w:sz="0" w:space="0" w:color="auto"/>
      </w:divBdr>
    </w:div>
    <w:div w:id="1157502340">
      <w:bodyDiv w:val="1"/>
      <w:marLeft w:val="0"/>
      <w:marRight w:val="0"/>
      <w:marTop w:val="0"/>
      <w:marBottom w:val="0"/>
      <w:divBdr>
        <w:top w:val="none" w:sz="0" w:space="0" w:color="auto"/>
        <w:left w:val="none" w:sz="0" w:space="0" w:color="auto"/>
        <w:bottom w:val="none" w:sz="0" w:space="0" w:color="auto"/>
        <w:right w:val="none" w:sz="0" w:space="0" w:color="auto"/>
      </w:divBdr>
    </w:div>
    <w:div w:id="1161384817">
      <w:bodyDiv w:val="1"/>
      <w:marLeft w:val="0"/>
      <w:marRight w:val="0"/>
      <w:marTop w:val="0"/>
      <w:marBottom w:val="0"/>
      <w:divBdr>
        <w:top w:val="none" w:sz="0" w:space="0" w:color="auto"/>
        <w:left w:val="none" w:sz="0" w:space="0" w:color="auto"/>
        <w:bottom w:val="none" w:sz="0" w:space="0" w:color="auto"/>
        <w:right w:val="none" w:sz="0" w:space="0" w:color="auto"/>
      </w:divBdr>
    </w:div>
    <w:div w:id="1162893484">
      <w:bodyDiv w:val="1"/>
      <w:marLeft w:val="0"/>
      <w:marRight w:val="0"/>
      <w:marTop w:val="0"/>
      <w:marBottom w:val="0"/>
      <w:divBdr>
        <w:top w:val="none" w:sz="0" w:space="0" w:color="auto"/>
        <w:left w:val="none" w:sz="0" w:space="0" w:color="auto"/>
        <w:bottom w:val="none" w:sz="0" w:space="0" w:color="auto"/>
        <w:right w:val="none" w:sz="0" w:space="0" w:color="auto"/>
      </w:divBdr>
    </w:div>
    <w:div w:id="1163202810">
      <w:bodyDiv w:val="1"/>
      <w:marLeft w:val="0"/>
      <w:marRight w:val="0"/>
      <w:marTop w:val="0"/>
      <w:marBottom w:val="0"/>
      <w:divBdr>
        <w:top w:val="none" w:sz="0" w:space="0" w:color="auto"/>
        <w:left w:val="none" w:sz="0" w:space="0" w:color="auto"/>
        <w:bottom w:val="none" w:sz="0" w:space="0" w:color="auto"/>
        <w:right w:val="none" w:sz="0" w:space="0" w:color="auto"/>
      </w:divBdr>
      <w:divsChild>
        <w:div w:id="628972515">
          <w:marLeft w:val="0"/>
          <w:marRight w:val="0"/>
          <w:marTop w:val="0"/>
          <w:marBottom w:val="0"/>
          <w:divBdr>
            <w:top w:val="none" w:sz="0" w:space="0" w:color="auto"/>
            <w:left w:val="none" w:sz="0" w:space="0" w:color="auto"/>
            <w:bottom w:val="none" w:sz="0" w:space="0" w:color="auto"/>
            <w:right w:val="none" w:sz="0" w:space="0" w:color="auto"/>
          </w:divBdr>
        </w:div>
        <w:div w:id="1871258852">
          <w:marLeft w:val="0"/>
          <w:marRight w:val="0"/>
          <w:marTop w:val="0"/>
          <w:marBottom w:val="0"/>
          <w:divBdr>
            <w:top w:val="none" w:sz="0" w:space="0" w:color="auto"/>
            <w:left w:val="none" w:sz="0" w:space="0" w:color="auto"/>
            <w:bottom w:val="none" w:sz="0" w:space="0" w:color="auto"/>
            <w:right w:val="none" w:sz="0" w:space="0" w:color="auto"/>
          </w:divBdr>
          <w:divsChild>
            <w:div w:id="80099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794">
      <w:bodyDiv w:val="1"/>
      <w:marLeft w:val="0"/>
      <w:marRight w:val="0"/>
      <w:marTop w:val="0"/>
      <w:marBottom w:val="0"/>
      <w:divBdr>
        <w:top w:val="none" w:sz="0" w:space="0" w:color="auto"/>
        <w:left w:val="none" w:sz="0" w:space="0" w:color="auto"/>
        <w:bottom w:val="none" w:sz="0" w:space="0" w:color="auto"/>
        <w:right w:val="none" w:sz="0" w:space="0" w:color="auto"/>
      </w:divBdr>
      <w:divsChild>
        <w:div w:id="1650590388">
          <w:marLeft w:val="0"/>
          <w:marRight w:val="0"/>
          <w:marTop w:val="0"/>
          <w:marBottom w:val="0"/>
          <w:divBdr>
            <w:top w:val="none" w:sz="0" w:space="0" w:color="auto"/>
            <w:left w:val="none" w:sz="0" w:space="0" w:color="auto"/>
            <w:bottom w:val="none" w:sz="0" w:space="0" w:color="auto"/>
            <w:right w:val="none" w:sz="0" w:space="0" w:color="auto"/>
          </w:divBdr>
        </w:div>
      </w:divsChild>
    </w:div>
    <w:div w:id="1180508587">
      <w:bodyDiv w:val="1"/>
      <w:marLeft w:val="0"/>
      <w:marRight w:val="0"/>
      <w:marTop w:val="0"/>
      <w:marBottom w:val="0"/>
      <w:divBdr>
        <w:top w:val="none" w:sz="0" w:space="0" w:color="auto"/>
        <w:left w:val="none" w:sz="0" w:space="0" w:color="auto"/>
        <w:bottom w:val="none" w:sz="0" w:space="0" w:color="auto"/>
        <w:right w:val="none" w:sz="0" w:space="0" w:color="auto"/>
      </w:divBdr>
    </w:div>
    <w:div w:id="1195189717">
      <w:bodyDiv w:val="1"/>
      <w:marLeft w:val="0"/>
      <w:marRight w:val="0"/>
      <w:marTop w:val="0"/>
      <w:marBottom w:val="0"/>
      <w:divBdr>
        <w:top w:val="none" w:sz="0" w:space="0" w:color="auto"/>
        <w:left w:val="none" w:sz="0" w:space="0" w:color="auto"/>
        <w:bottom w:val="none" w:sz="0" w:space="0" w:color="auto"/>
        <w:right w:val="none" w:sz="0" w:space="0" w:color="auto"/>
      </w:divBdr>
    </w:div>
    <w:div w:id="1197935192">
      <w:bodyDiv w:val="1"/>
      <w:marLeft w:val="0"/>
      <w:marRight w:val="0"/>
      <w:marTop w:val="0"/>
      <w:marBottom w:val="0"/>
      <w:divBdr>
        <w:top w:val="none" w:sz="0" w:space="0" w:color="auto"/>
        <w:left w:val="none" w:sz="0" w:space="0" w:color="auto"/>
        <w:bottom w:val="none" w:sz="0" w:space="0" w:color="auto"/>
        <w:right w:val="none" w:sz="0" w:space="0" w:color="auto"/>
      </w:divBdr>
    </w:div>
    <w:div w:id="1199899739">
      <w:bodyDiv w:val="1"/>
      <w:marLeft w:val="0"/>
      <w:marRight w:val="0"/>
      <w:marTop w:val="0"/>
      <w:marBottom w:val="0"/>
      <w:divBdr>
        <w:top w:val="none" w:sz="0" w:space="0" w:color="auto"/>
        <w:left w:val="none" w:sz="0" w:space="0" w:color="auto"/>
        <w:bottom w:val="none" w:sz="0" w:space="0" w:color="auto"/>
        <w:right w:val="none" w:sz="0" w:space="0" w:color="auto"/>
      </w:divBdr>
    </w:div>
    <w:div w:id="1203322735">
      <w:bodyDiv w:val="1"/>
      <w:marLeft w:val="0"/>
      <w:marRight w:val="0"/>
      <w:marTop w:val="0"/>
      <w:marBottom w:val="0"/>
      <w:divBdr>
        <w:top w:val="none" w:sz="0" w:space="0" w:color="auto"/>
        <w:left w:val="none" w:sz="0" w:space="0" w:color="auto"/>
        <w:bottom w:val="none" w:sz="0" w:space="0" w:color="auto"/>
        <w:right w:val="none" w:sz="0" w:space="0" w:color="auto"/>
      </w:divBdr>
    </w:div>
    <w:div w:id="1204639228">
      <w:bodyDiv w:val="1"/>
      <w:marLeft w:val="0"/>
      <w:marRight w:val="0"/>
      <w:marTop w:val="0"/>
      <w:marBottom w:val="0"/>
      <w:divBdr>
        <w:top w:val="none" w:sz="0" w:space="0" w:color="auto"/>
        <w:left w:val="none" w:sz="0" w:space="0" w:color="auto"/>
        <w:bottom w:val="none" w:sz="0" w:space="0" w:color="auto"/>
        <w:right w:val="none" w:sz="0" w:space="0" w:color="auto"/>
      </w:divBdr>
    </w:div>
    <w:div w:id="1206210123">
      <w:bodyDiv w:val="1"/>
      <w:marLeft w:val="0"/>
      <w:marRight w:val="0"/>
      <w:marTop w:val="0"/>
      <w:marBottom w:val="0"/>
      <w:divBdr>
        <w:top w:val="none" w:sz="0" w:space="0" w:color="auto"/>
        <w:left w:val="none" w:sz="0" w:space="0" w:color="auto"/>
        <w:bottom w:val="none" w:sz="0" w:space="0" w:color="auto"/>
        <w:right w:val="none" w:sz="0" w:space="0" w:color="auto"/>
      </w:divBdr>
    </w:div>
    <w:div w:id="1207449614">
      <w:bodyDiv w:val="1"/>
      <w:marLeft w:val="0"/>
      <w:marRight w:val="0"/>
      <w:marTop w:val="0"/>
      <w:marBottom w:val="0"/>
      <w:divBdr>
        <w:top w:val="none" w:sz="0" w:space="0" w:color="auto"/>
        <w:left w:val="none" w:sz="0" w:space="0" w:color="auto"/>
        <w:bottom w:val="none" w:sz="0" w:space="0" w:color="auto"/>
        <w:right w:val="none" w:sz="0" w:space="0" w:color="auto"/>
      </w:divBdr>
      <w:divsChild>
        <w:div w:id="214894685">
          <w:marLeft w:val="0"/>
          <w:marRight w:val="0"/>
          <w:marTop w:val="0"/>
          <w:marBottom w:val="0"/>
          <w:divBdr>
            <w:top w:val="none" w:sz="0" w:space="0" w:color="auto"/>
            <w:left w:val="none" w:sz="0" w:space="0" w:color="auto"/>
            <w:bottom w:val="none" w:sz="0" w:space="0" w:color="auto"/>
            <w:right w:val="none" w:sz="0" w:space="0" w:color="auto"/>
          </w:divBdr>
        </w:div>
      </w:divsChild>
    </w:div>
    <w:div w:id="1211115776">
      <w:bodyDiv w:val="1"/>
      <w:marLeft w:val="0"/>
      <w:marRight w:val="0"/>
      <w:marTop w:val="0"/>
      <w:marBottom w:val="0"/>
      <w:divBdr>
        <w:top w:val="none" w:sz="0" w:space="0" w:color="auto"/>
        <w:left w:val="none" w:sz="0" w:space="0" w:color="auto"/>
        <w:bottom w:val="none" w:sz="0" w:space="0" w:color="auto"/>
        <w:right w:val="none" w:sz="0" w:space="0" w:color="auto"/>
      </w:divBdr>
    </w:div>
    <w:div w:id="1214922449">
      <w:bodyDiv w:val="1"/>
      <w:marLeft w:val="0"/>
      <w:marRight w:val="0"/>
      <w:marTop w:val="0"/>
      <w:marBottom w:val="0"/>
      <w:divBdr>
        <w:top w:val="none" w:sz="0" w:space="0" w:color="auto"/>
        <w:left w:val="none" w:sz="0" w:space="0" w:color="auto"/>
        <w:bottom w:val="none" w:sz="0" w:space="0" w:color="auto"/>
        <w:right w:val="none" w:sz="0" w:space="0" w:color="auto"/>
      </w:divBdr>
      <w:divsChild>
        <w:div w:id="1360086665">
          <w:marLeft w:val="0"/>
          <w:marRight w:val="0"/>
          <w:marTop w:val="0"/>
          <w:marBottom w:val="0"/>
          <w:divBdr>
            <w:top w:val="none" w:sz="0" w:space="0" w:color="auto"/>
            <w:left w:val="none" w:sz="0" w:space="0" w:color="auto"/>
            <w:bottom w:val="none" w:sz="0" w:space="0" w:color="auto"/>
            <w:right w:val="none" w:sz="0" w:space="0" w:color="auto"/>
          </w:divBdr>
          <w:divsChild>
            <w:div w:id="1957561296">
              <w:marLeft w:val="0"/>
              <w:marRight w:val="0"/>
              <w:marTop w:val="0"/>
              <w:marBottom w:val="0"/>
              <w:divBdr>
                <w:top w:val="none" w:sz="0" w:space="0" w:color="auto"/>
                <w:left w:val="none" w:sz="0" w:space="0" w:color="auto"/>
                <w:bottom w:val="none" w:sz="0" w:space="0" w:color="auto"/>
                <w:right w:val="none" w:sz="0" w:space="0" w:color="auto"/>
              </w:divBdr>
              <w:divsChild>
                <w:div w:id="906107889">
                  <w:marLeft w:val="0"/>
                  <w:marRight w:val="0"/>
                  <w:marTop w:val="0"/>
                  <w:marBottom w:val="0"/>
                  <w:divBdr>
                    <w:top w:val="none" w:sz="0" w:space="0" w:color="auto"/>
                    <w:left w:val="none" w:sz="0" w:space="0" w:color="auto"/>
                    <w:bottom w:val="none" w:sz="0" w:space="0" w:color="auto"/>
                    <w:right w:val="none" w:sz="0" w:space="0" w:color="auto"/>
                  </w:divBdr>
                </w:div>
              </w:divsChild>
            </w:div>
            <w:div w:id="1155342630">
              <w:marLeft w:val="0"/>
              <w:marRight w:val="0"/>
              <w:marTop w:val="0"/>
              <w:marBottom w:val="0"/>
              <w:divBdr>
                <w:top w:val="none" w:sz="0" w:space="0" w:color="auto"/>
                <w:left w:val="none" w:sz="0" w:space="0" w:color="auto"/>
                <w:bottom w:val="none" w:sz="0" w:space="0" w:color="auto"/>
                <w:right w:val="none" w:sz="0" w:space="0" w:color="auto"/>
              </w:divBdr>
            </w:div>
          </w:divsChild>
        </w:div>
        <w:div w:id="1429234557">
          <w:marLeft w:val="0"/>
          <w:marRight w:val="0"/>
          <w:marTop w:val="0"/>
          <w:marBottom w:val="0"/>
          <w:divBdr>
            <w:top w:val="none" w:sz="0" w:space="0" w:color="auto"/>
            <w:left w:val="none" w:sz="0" w:space="0" w:color="auto"/>
            <w:bottom w:val="none" w:sz="0" w:space="0" w:color="auto"/>
            <w:right w:val="none" w:sz="0" w:space="0" w:color="auto"/>
          </w:divBdr>
          <w:divsChild>
            <w:div w:id="1481727782">
              <w:marLeft w:val="0"/>
              <w:marRight w:val="0"/>
              <w:marTop w:val="0"/>
              <w:marBottom w:val="0"/>
              <w:divBdr>
                <w:top w:val="none" w:sz="0" w:space="0" w:color="auto"/>
                <w:left w:val="none" w:sz="0" w:space="0" w:color="auto"/>
                <w:bottom w:val="none" w:sz="0" w:space="0" w:color="auto"/>
                <w:right w:val="none" w:sz="0" w:space="0" w:color="auto"/>
              </w:divBdr>
              <w:divsChild>
                <w:div w:id="225579415">
                  <w:marLeft w:val="0"/>
                  <w:marRight w:val="0"/>
                  <w:marTop w:val="0"/>
                  <w:marBottom w:val="0"/>
                  <w:divBdr>
                    <w:top w:val="none" w:sz="0" w:space="0" w:color="auto"/>
                    <w:left w:val="none" w:sz="0" w:space="0" w:color="auto"/>
                    <w:bottom w:val="none" w:sz="0" w:space="0" w:color="auto"/>
                    <w:right w:val="none" w:sz="0" w:space="0" w:color="auto"/>
                  </w:divBdr>
                </w:div>
              </w:divsChild>
            </w:div>
            <w:div w:id="1555384134">
              <w:marLeft w:val="0"/>
              <w:marRight w:val="0"/>
              <w:marTop w:val="0"/>
              <w:marBottom w:val="0"/>
              <w:divBdr>
                <w:top w:val="none" w:sz="0" w:space="0" w:color="auto"/>
                <w:left w:val="none" w:sz="0" w:space="0" w:color="auto"/>
                <w:bottom w:val="none" w:sz="0" w:space="0" w:color="auto"/>
                <w:right w:val="none" w:sz="0" w:space="0" w:color="auto"/>
              </w:divBdr>
            </w:div>
          </w:divsChild>
        </w:div>
        <w:div w:id="745495664">
          <w:marLeft w:val="0"/>
          <w:marRight w:val="0"/>
          <w:marTop w:val="0"/>
          <w:marBottom w:val="0"/>
          <w:divBdr>
            <w:top w:val="none" w:sz="0" w:space="0" w:color="auto"/>
            <w:left w:val="none" w:sz="0" w:space="0" w:color="auto"/>
            <w:bottom w:val="none" w:sz="0" w:space="0" w:color="auto"/>
            <w:right w:val="none" w:sz="0" w:space="0" w:color="auto"/>
          </w:divBdr>
          <w:divsChild>
            <w:div w:id="1217858588">
              <w:marLeft w:val="0"/>
              <w:marRight w:val="0"/>
              <w:marTop w:val="0"/>
              <w:marBottom w:val="0"/>
              <w:divBdr>
                <w:top w:val="none" w:sz="0" w:space="0" w:color="auto"/>
                <w:left w:val="none" w:sz="0" w:space="0" w:color="auto"/>
                <w:bottom w:val="none" w:sz="0" w:space="0" w:color="auto"/>
                <w:right w:val="none" w:sz="0" w:space="0" w:color="auto"/>
              </w:divBdr>
              <w:divsChild>
                <w:div w:id="1524901592">
                  <w:marLeft w:val="0"/>
                  <w:marRight w:val="0"/>
                  <w:marTop w:val="0"/>
                  <w:marBottom w:val="0"/>
                  <w:divBdr>
                    <w:top w:val="none" w:sz="0" w:space="0" w:color="auto"/>
                    <w:left w:val="none" w:sz="0" w:space="0" w:color="auto"/>
                    <w:bottom w:val="none" w:sz="0" w:space="0" w:color="auto"/>
                    <w:right w:val="none" w:sz="0" w:space="0" w:color="auto"/>
                  </w:divBdr>
                </w:div>
              </w:divsChild>
            </w:div>
            <w:div w:id="1326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812030">
      <w:bodyDiv w:val="1"/>
      <w:marLeft w:val="0"/>
      <w:marRight w:val="0"/>
      <w:marTop w:val="0"/>
      <w:marBottom w:val="0"/>
      <w:divBdr>
        <w:top w:val="none" w:sz="0" w:space="0" w:color="auto"/>
        <w:left w:val="none" w:sz="0" w:space="0" w:color="auto"/>
        <w:bottom w:val="none" w:sz="0" w:space="0" w:color="auto"/>
        <w:right w:val="none" w:sz="0" w:space="0" w:color="auto"/>
      </w:divBdr>
      <w:divsChild>
        <w:div w:id="1365718157">
          <w:marLeft w:val="0"/>
          <w:marRight w:val="0"/>
          <w:marTop w:val="0"/>
          <w:marBottom w:val="0"/>
          <w:divBdr>
            <w:top w:val="none" w:sz="0" w:space="0" w:color="auto"/>
            <w:left w:val="none" w:sz="0" w:space="0" w:color="auto"/>
            <w:bottom w:val="none" w:sz="0" w:space="0" w:color="auto"/>
            <w:right w:val="none" w:sz="0" w:space="0" w:color="auto"/>
          </w:divBdr>
        </w:div>
        <w:div w:id="250361171">
          <w:marLeft w:val="0"/>
          <w:marRight w:val="0"/>
          <w:marTop w:val="0"/>
          <w:marBottom w:val="0"/>
          <w:divBdr>
            <w:top w:val="none" w:sz="0" w:space="0" w:color="auto"/>
            <w:left w:val="none" w:sz="0" w:space="0" w:color="auto"/>
            <w:bottom w:val="none" w:sz="0" w:space="0" w:color="auto"/>
            <w:right w:val="none" w:sz="0" w:space="0" w:color="auto"/>
          </w:divBdr>
        </w:div>
        <w:div w:id="1519851014">
          <w:marLeft w:val="0"/>
          <w:marRight w:val="0"/>
          <w:marTop w:val="0"/>
          <w:marBottom w:val="0"/>
          <w:divBdr>
            <w:top w:val="none" w:sz="0" w:space="0" w:color="auto"/>
            <w:left w:val="none" w:sz="0" w:space="0" w:color="auto"/>
            <w:bottom w:val="none" w:sz="0" w:space="0" w:color="auto"/>
            <w:right w:val="none" w:sz="0" w:space="0" w:color="auto"/>
          </w:divBdr>
        </w:div>
        <w:div w:id="1711223717">
          <w:marLeft w:val="0"/>
          <w:marRight w:val="0"/>
          <w:marTop w:val="0"/>
          <w:marBottom w:val="0"/>
          <w:divBdr>
            <w:top w:val="none" w:sz="0" w:space="0" w:color="auto"/>
            <w:left w:val="none" w:sz="0" w:space="0" w:color="auto"/>
            <w:bottom w:val="none" w:sz="0" w:space="0" w:color="auto"/>
            <w:right w:val="none" w:sz="0" w:space="0" w:color="auto"/>
          </w:divBdr>
        </w:div>
        <w:div w:id="1199047595">
          <w:marLeft w:val="0"/>
          <w:marRight w:val="0"/>
          <w:marTop w:val="0"/>
          <w:marBottom w:val="0"/>
          <w:divBdr>
            <w:top w:val="none" w:sz="0" w:space="0" w:color="auto"/>
            <w:left w:val="none" w:sz="0" w:space="0" w:color="auto"/>
            <w:bottom w:val="none" w:sz="0" w:space="0" w:color="auto"/>
            <w:right w:val="none" w:sz="0" w:space="0" w:color="auto"/>
          </w:divBdr>
        </w:div>
        <w:div w:id="951597376">
          <w:marLeft w:val="0"/>
          <w:marRight w:val="0"/>
          <w:marTop w:val="0"/>
          <w:marBottom w:val="0"/>
          <w:divBdr>
            <w:top w:val="none" w:sz="0" w:space="0" w:color="auto"/>
            <w:left w:val="none" w:sz="0" w:space="0" w:color="auto"/>
            <w:bottom w:val="none" w:sz="0" w:space="0" w:color="auto"/>
            <w:right w:val="none" w:sz="0" w:space="0" w:color="auto"/>
          </w:divBdr>
        </w:div>
        <w:div w:id="1419524844">
          <w:marLeft w:val="0"/>
          <w:marRight w:val="0"/>
          <w:marTop w:val="0"/>
          <w:marBottom w:val="0"/>
          <w:divBdr>
            <w:top w:val="none" w:sz="0" w:space="0" w:color="auto"/>
            <w:left w:val="none" w:sz="0" w:space="0" w:color="auto"/>
            <w:bottom w:val="none" w:sz="0" w:space="0" w:color="auto"/>
            <w:right w:val="none" w:sz="0" w:space="0" w:color="auto"/>
          </w:divBdr>
        </w:div>
        <w:div w:id="317417335">
          <w:marLeft w:val="0"/>
          <w:marRight w:val="0"/>
          <w:marTop w:val="0"/>
          <w:marBottom w:val="0"/>
          <w:divBdr>
            <w:top w:val="none" w:sz="0" w:space="0" w:color="auto"/>
            <w:left w:val="none" w:sz="0" w:space="0" w:color="auto"/>
            <w:bottom w:val="none" w:sz="0" w:space="0" w:color="auto"/>
            <w:right w:val="none" w:sz="0" w:space="0" w:color="auto"/>
          </w:divBdr>
        </w:div>
        <w:div w:id="1993944374">
          <w:marLeft w:val="0"/>
          <w:marRight w:val="0"/>
          <w:marTop w:val="0"/>
          <w:marBottom w:val="0"/>
          <w:divBdr>
            <w:top w:val="none" w:sz="0" w:space="0" w:color="auto"/>
            <w:left w:val="none" w:sz="0" w:space="0" w:color="auto"/>
            <w:bottom w:val="none" w:sz="0" w:space="0" w:color="auto"/>
            <w:right w:val="none" w:sz="0" w:space="0" w:color="auto"/>
          </w:divBdr>
        </w:div>
        <w:div w:id="201941273">
          <w:marLeft w:val="0"/>
          <w:marRight w:val="0"/>
          <w:marTop w:val="0"/>
          <w:marBottom w:val="0"/>
          <w:divBdr>
            <w:top w:val="none" w:sz="0" w:space="0" w:color="auto"/>
            <w:left w:val="none" w:sz="0" w:space="0" w:color="auto"/>
            <w:bottom w:val="none" w:sz="0" w:space="0" w:color="auto"/>
            <w:right w:val="none" w:sz="0" w:space="0" w:color="auto"/>
          </w:divBdr>
        </w:div>
        <w:div w:id="461770166">
          <w:marLeft w:val="0"/>
          <w:marRight w:val="0"/>
          <w:marTop w:val="0"/>
          <w:marBottom w:val="0"/>
          <w:divBdr>
            <w:top w:val="none" w:sz="0" w:space="0" w:color="auto"/>
            <w:left w:val="none" w:sz="0" w:space="0" w:color="auto"/>
            <w:bottom w:val="none" w:sz="0" w:space="0" w:color="auto"/>
            <w:right w:val="none" w:sz="0" w:space="0" w:color="auto"/>
          </w:divBdr>
        </w:div>
        <w:div w:id="2052418615">
          <w:marLeft w:val="0"/>
          <w:marRight w:val="0"/>
          <w:marTop w:val="0"/>
          <w:marBottom w:val="0"/>
          <w:divBdr>
            <w:top w:val="none" w:sz="0" w:space="0" w:color="auto"/>
            <w:left w:val="none" w:sz="0" w:space="0" w:color="auto"/>
            <w:bottom w:val="none" w:sz="0" w:space="0" w:color="auto"/>
            <w:right w:val="none" w:sz="0" w:space="0" w:color="auto"/>
          </w:divBdr>
        </w:div>
        <w:div w:id="669721290">
          <w:marLeft w:val="0"/>
          <w:marRight w:val="0"/>
          <w:marTop w:val="0"/>
          <w:marBottom w:val="0"/>
          <w:divBdr>
            <w:top w:val="none" w:sz="0" w:space="0" w:color="auto"/>
            <w:left w:val="none" w:sz="0" w:space="0" w:color="auto"/>
            <w:bottom w:val="none" w:sz="0" w:space="0" w:color="auto"/>
            <w:right w:val="none" w:sz="0" w:space="0" w:color="auto"/>
          </w:divBdr>
        </w:div>
        <w:div w:id="1137725500">
          <w:marLeft w:val="0"/>
          <w:marRight w:val="0"/>
          <w:marTop w:val="0"/>
          <w:marBottom w:val="0"/>
          <w:divBdr>
            <w:top w:val="none" w:sz="0" w:space="0" w:color="auto"/>
            <w:left w:val="none" w:sz="0" w:space="0" w:color="auto"/>
            <w:bottom w:val="none" w:sz="0" w:space="0" w:color="auto"/>
            <w:right w:val="none" w:sz="0" w:space="0" w:color="auto"/>
          </w:divBdr>
        </w:div>
        <w:div w:id="585960100">
          <w:marLeft w:val="0"/>
          <w:marRight w:val="0"/>
          <w:marTop w:val="0"/>
          <w:marBottom w:val="0"/>
          <w:divBdr>
            <w:top w:val="none" w:sz="0" w:space="0" w:color="auto"/>
            <w:left w:val="none" w:sz="0" w:space="0" w:color="auto"/>
            <w:bottom w:val="none" w:sz="0" w:space="0" w:color="auto"/>
            <w:right w:val="none" w:sz="0" w:space="0" w:color="auto"/>
          </w:divBdr>
        </w:div>
        <w:div w:id="1230269845">
          <w:marLeft w:val="0"/>
          <w:marRight w:val="0"/>
          <w:marTop w:val="0"/>
          <w:marBottom w:val="0"/>
          <w:divBdr>
            <w:top w:val="none" w:sz="0" w:space="0" w:color="auto"/>
            <w:left w:val="none" w:sz="0" w:space="0" w:color="auto"/>
            <w:bottom w:val="none" w:sz="0" w:space="0" w:color="auto"/>
            <w:right w:val="none" w:sz="0" w:space="0" w:color="auto"/>
          </w:divBdr>
        </w:div>
        <w:div w:id="232397235">
          <w:marLeft w:val="0"/>
          <w:marRight w:val="0"/>
          <w:marTop w:val="0"/>
          <w:marBottom w:val="0"/>
          <w:divBdr>
            <w:top w:val="none" w:sz="0" w:space="0" w:color="auto"/>
            <w:left w:val="none" w:sz="0" w:space="0" w:color="auto"/>
            <w:bottom w:val="none" w:sz="0" w:space="0" w:color="auto"/>
            <w:right w:val="none" w:sz="0" w:space="0" w:color="auto"/>
          </w:divBdr>
        </w:div>
        <w:div w:id="149760521">
          <w:marLeft w:val="0"/>
          <w:marRight w:val="0"/>
          <w:marTop w:val="0"/>
          <w:marBottom w:val="0"/>
          <w:divBdr>
            <w:top w:val="none" w:sz="0" w:space="0" w:color="auto"/>
            <w:left w:val="none" w:sz="0" w:space="0" w:color="auto"/>
            <w:bottom w:val="none" w:sz="0" w:space="0" w:color="auto"/>
            <w:right w:val="none" w:sz="0" w:space="0" w:color="auto"/>
          </w:divBdr>
        </w:div>
        <w:div w:id="816918066">
          <w:marLeft w:val="0"/>
          <w:marRight w:val="0"/>
          <w:marTop w:val="0"/>
          <w:marBottom w:val="0"/>
          <w:divBdr>
            <w:top w:val="none" w:sz="0" w:space="0" w:color="auto"/>
            <w:left w:val="none" w:sz="0" w:space="0" w:color="auto"/>
            <w:bottom w:val="none" w:sz="0" w:space="0" w:color="auto"/>
            <w:right w:val="none" w:sz="0" w:space="0" w:color="auto"/>
          </w:divBdr>
        </w:div>
        <w:div w:id="1232076967">
          <w:marLeft w:val="0"/>
          <w:marRight w:val="0"/>
          <w:marTop w:val="0"/>
          <w:marBottom w:val="0"/>
          <w:divBdr>
            <w:top w:val="none" w:sz="0" w:space="0" w:color="auto"/>
            <w:left w:val="none" w:sz="0" w:space="0" w:color="auto"/>
            <w:bottom w:val="none" w:sz="0" w:space="0" w:color="auto"/>
            <w:right w:val="none" w:sz="0" w:space="0" w:color="auto"/>
          </w:divBdr>
        </w:div>
        <w:div w:id="185407947">
          <w:marLeft w:val="0"/>
          <w:marRight w:val="0"/>
          <w:marTop w:val="0"/>
          <w:marBottom w:val="0"/>
          <w:divBdr>
            <w:top w:val="none" w:sz="0" w:space="0" w:color="auto"/>
            <w:left w:val="none" w:sz="0" w:space="0" w:color="auto"/>
            <w:bottom w:val="none" w:sz="0" w:space="0" w:color="auto"/>
            <w:right w:val="none" w:sz="0" w:space="0" w:color="auto"/>
          </w:divBdr>
        </w:div>
        <w:div w:id="371662355">
          <w:marLeft w:val="0"/>
          <w:marRight w:val="0"/>
          <w:marTop w:val="0"/>
          <w:marBottom w:val="0"/>
          <w:divBdr>
            <w:top w:val="none" w:sz="0" w:space="0" w:color="auto"/>
            <w:left w:val="none" w:sz="0" w:space="0" w:color="auto"/>
            <w:bottom w:val="none" w:sz="0" w:space="0" w:color="auto"/>
            <w:right w:val="none" w:sz="0" w:space="0" w:color="auto"/>
          </w:divBdr>
        </w:div>
        <w:div w:id="1248811431">
          <w:marLeft w:val="0"/>
          <w:marRight w:val="0"/>
          <w:marTop w:val="0"/>
          <w:marBottom w:val="0"/>
          <w:divBdr>
            <w:top w:val="none" w:sz="0" w:space="0" w:color="auto"/>
            <w:left w:val="none" w:sz="0" w:space="0" w:color="auto"/>
            <w:bottom w:val="none" w:sz="0" w:space="0" w:color="auto"/>
            <w:right w:val="none" w:sz="0" w:space="0" w:color="auto"/>
          </w:divBdr>
        </w:div>
        <w:div w:id="203253292">
          <w:marLeft w:val="0"/>
          <w:marRight w:val="0"/>
          <w:marTop w:val="0"/>
          <w:marBottom w:val="0"/>
          <w:divBdr>
            <w:top w:val="none" w:sz="0" w:space="0" w:color="auto"/>
            <w:left w:val="none" w:sz="0" w:space="0" w:color="auto"/>
            <w:bottom w:val="none" w:sz="0" w:space="0" w:color="auto"/>
            <w:right w:val="none" w:sz="0" w:space="0" w:color="auto"/>
          </w:divBdr>
        </w:div>
      </w:divsChild>
    </w:div>
    <w:div w:id="1221164155">
      <w:bodyDiv w:val="1"/>
      <w:marLeft w:val="0"/>
      <w:marRight w:val="0"/>
      <w:marTop w:val="0"/>
      <w:marBottom w:val="0"/>
      <w:divBdr>
        <w:top w:val="none" w:sz="0" w:space="0" w:color="auto"/>
        <w:left w:val="none" w:sz="0" w:space="0" w:color="auto"/>
        <w:bottom w:val="none" w:sz="0" w:space="0" w:color="auto"/>
        <w:right w:val="none" w:sz="0" w:space="0" w:color="auto"/>
      </w:divBdr>
    </w:div>
    <w:div w:id="1240599797">
      <w:bodyDiv w:val="1"/>
      <w:marLeft w:val="0"/>
      <w:marRight w:val="0"/>
      <w:marTop w:val="0"/>
      <w:marBottom w:val="0"/>
      <w:divBdr>
        <w:top w:val="none" w:sz="0" w:space="0" w:color="auto"/>
        <w:left w:val="none" w:sz="0" w:space="0" w:color="auto"/>
        <w:bottom w:val="none" w:sz="0" w:space="0" w:color="auto"/>
        <w:right w:val="none" w:sz="0" w:space="0" w:color="auto"/>
      </w:divBdr>
    </w:div>
    <w:div w:id="1251279322">
      <w:bodyDiv w:val="1"/>
      <w:marLeft w:val="0"/>
      <w:marRight w:val="0"/>
      <w:marTop w:val="0"/>
      <w:marBottom w:val="0"/>
      <w:divBdr>
        <w:top w:val="none" w:sz="0" w:space="0" w:color="auto"/>
        <w:left w:val="none" w:sz="0" w:space="0" w:color="auto"/>
        <w:bottom w:val="none" w:sz="0" w:space="0" w:color="auto"/>
        <w:right w:val="none" w:sz="0" w:space="0" w:color="auto"/>
      </w:divBdr>
      <w:divsChild>
        <w:div w:id="751515077">
          <w:marLeft w:val="0"/>
          <w:marRight w:val="0"/>
          <w:marTop w:val="0"/>
          <w:marBottom w:val="0"/>
          <w:divBdr>
            <w:top w:val="none" w:sz="0" w:space="0" w:color="auto"/>
            <w:left w:val="none" w:sz="0" w:space="0" w:color="auto"/>
            <w:bottom w:val="none" w:sz="0" w:space="0" w:color="auto"/>
            <w:right w:val="none" w:sz="0" w:space="0" w:color="auto"/>
          </w:divBdr>
        </w:div>
      </w:divsChild>
    </w:div>
    <w:div w:id="1254318840">
      <w:bodyDiv w:val="1"/>
      <w:marLeft w:val="0"/>
      <w:marRight w:val="0"/>
      <w:marTop w:val="0"/>
      <w:marBottom w:val="0"/>
      <w:divBdr>
        <w:top w:val="none" w:sz="0" w:space="0" w:color="auto"/>
        <w:left w:val="none" w:sz="0" w:space="0" w:color="auto"/>
        <w:bottom w:val="none" w:sz="0" w:space="0" w:color="auto"/>
        <w:right w:val="none" w:sz="0" w:space="0" w:color="auto"/>
      </w:divBdr>
      <w:divsChild>
        <w:div w:id="818228365">
          <w:marLeft w:val="0"/>
          <w:marRight w:val="0"/>
          <w:marTop w:val="0"/>
          <w:marBottom w:val="0"/>
          <w:divBdr>
            <w:top w:val="none" w:sz="0" w:space="0" w:color="auto"/>
            <w:left w:val="none" w:sz="0" w:space="0" w:color="auto"/>
            <w:bottom w:val="none" w:sz="0" w:space="0" w:color="auto"/>
            <w:right w:val="none" w:sz="0" w:space="0" w:color="auto"/>
          </w:divBdr>
        </w:div>
      </w:divsChild>
    </w:div>
    <w:div w:id="1257592390">
      <w:bodyDiv w:val="1"/>
      <w:marLeft w:val="0"/>
      <w:marRight w:val="0"/>
      <w:marTop w:val="0"/>
      <w:marBottom w:val="0"/>
      <w:divBdr>
        <w:top w:val="none" w:sz="0" w:space="0" w:color="auto"/>
        <w:left w:val="none" w:sz="0" w:space="0" w:color="auto"/>
        <w:bottom w:val="none" w:sz="0" w:space="0" w:color="auto"/>
        <w:right w:val="none" w:sz="0" w:space="0" w:color="auto"/>
      </w:divBdr>
    </w:div>
    <w:div w:id="1265455305">
      <w:bodyDiv w:val="1"/>
      <w:marLeft w:val="0"/>
      <w:marRight w:val="0"/>
      <w:marTop w:val="0"/>
      <w:marBottom w:val="0"/>
      <w:divBdr>
        <w:top w:val="none" w:sz="0" w:space="0" w:color="auto"/>
        <w:left w:val="none" w:sz="0" w:space="0" w:color="auto"/>
        <w:bottom w:val="none" w:sz="0" w:space="0" w:color="auto"/>
        <w:right w:val="none" w:sz="0" w:space="0" w:color="auto"/>
      </w:divBdr>
    </w:div>
    <w:div w:id="1294023271">
      <w:bodyDiv w:val="1"/>
      <w:marLeft w:val="0"/>
      <w:marRight w:val="0"/>
      <w:marTop w:val="0"/>
      <w:marBottom w:val="0"/>
      <w:divBdr>
        <w:top w:val="none" w:sz="0" w:space="0" w:color="auto"/>
        <w:left w:val="none" w:sz="0" w:space="0" w:color="auto"/>
        <w:bottom w:val="none" w:sz="0" w:space="0" w:color="auto"/>
        <w:right w:val="none" w:sz="0" w:space="0" w:color="auto"/>
      </w:divBdr>
      <w:divsChild>
        <w:div w:id="2016960760">
          <w:marLeft w:val="0"/>
          <w:marRight w:val="0"/>
          <w:marTop w:val="0"/>
          <w:marBottom w:val="0"/>
          <w:divBdr>
            <w:top w:val="none" w:sz="0" w:space="0" w:color="auto"/>
            <w:left w:val="none" w:sz="0" w:space="0" w:color="auto"/>
            <w:bottom w:val="none" w:sz="0" w:space="0" w:color="auto"/>
            <w:right w:val="none" w:sz="0" w:space="0" w:color="auto"/>
          </w:divBdr>
        </w:div>
        <w:div w:id="629557993">
          <w:marLeft w:val="0"/>
          <w:marRight w:val="0"/>
          <w:marTop w:val="0"/>
          <w:marBottom w:val="0"/>
          <w:divBdr>
            <w:top w:val="none" w:sz="0" w:space="0" w:color="auto"/>
            <w:left w:val="none" w:sz="0" w:space="0" w:color="auto"/>
            <w:bottom w:val="none" w:sz="0" w:space="0" w:color="auto"/>
            <w:right w:val="none" w:sz="0" w:space="0" w:color="auto"/>
          </w:divBdr>
        </w:div>
        <w:div w:id="1606880999">
          <w:marLeft w:val="0"/>
          <w:marRight w:val="0"/>
          <w:marTop w:val="0"/>
          <w:marBottom w:val="0"/>
          <w:divBdr>
            <w:top w:val="none" w:sz="0" w:space="0" w:color="auto"/>
            <w:left w:val="none" w:sz="0" w:space="0" w:color="auto"/>
            <w:bottom w:val="none" w:sz="0" w:space="0" w:color="auto"/>
            <w:right w:val="none" w:sz="0" w:space="0" w:color="auto"/>
          </w:divBdr>
        </w:div>
        <w:div w:id="1376657456">
          <w:marLeft w:val="0"/>
          <w:marRight w:val="0"/>
          <w:marTop w:val="0"/>
          <w:marBottom w:val="0"/>
          <w:divBdr>
            <w:top w:val="none" w:sz="0" w:space="0" w:color="auto"/>
            <w:left w:val="none" w:sz="0" w:space="0" w:color="auto"/>
            <w:bottom w:val="none" w:sz="0" w:space="0" w:color="auto"/>
            <w:right w:val="none" w:sz="0" w:space="0" w:color="auto"/>
          </w:divBdr>
        </w:div>
        <w:div w:id="1527021034">
          <w:marLeft w:val="0"/>
          <w:marRight w:val="0"/>
          <w:marTop w:val="0"/>
          <w:marBottom w:val="0"/>
          <w:divBdr>
            <w:top w:val="none" w:sz="0" w:space="0" w:color="auto"/>
            <w:left w:val="none" w:sz="0" w:space="0" w:color="auto"/>
            <w:bottom w:val="none" w:sz="0" w:space="0" w:color="auto"/>
            <w:right w:val="none" w:sz="0" w:space="0" w:color="auto"/>
          </w:divBdr>
        </w:div>
        <w:div w:id="425349784">
          <w:marLeft w:val="0"/>
          <w:marRight w:val="0"/>
          <w:marTop w:val="0"/>
          <w:marBottom w:val="0"/>
          <w:divBdr>
            <w:top w:val="none" w:sz="0" w:space="0" w:color="auto"/>
            <w:left w:val="none" w:sz="0" w:space="0" w:color="auto"/>
            <w:bottom w:val="none" w:sz="0" w:space="0" w:color="auto"/>
            <w:right w:val="none" w:sz="0" w:space="0" w:color="auto"/>
          </w:divBdr>
        </w:div>
        <w:div w:id="1091193661">
          <w:marLeft w:val="0"/>
          <w:marRight w:val="0"/>
          <w:marTop w:val="0"/>
          <w:marBottom w:val="0"/>
          <w:divBdr>
            <w:top w:val="none" w:sz="0" w:space="0" w:color="auto"/>
            <w:left w:val="none" w:sz="0" w:space="0" w:color="auto"/>
            <w:bottom w:val="none" w:sz="0" w:space="0" w:color="auto"/>
            <w:right w:val="none" w:sz="0" w:space="0" w:color="auto"/>
          </w:divBdr>
        </w:div>
        <w:div w:id="125050819">
          <w:marLeft w:val="0"/>
          <w:marRight w:val="0"/>
          <w:marTop w:val="0"/>
          <w:marBottom w:val="0"/>
          <w:divBdr>
            <w:top w:val="none" w:sz="0" w:space="0" w:color="auto"/>
            <w:left w:val="none" w:sz="0" w:space="0" w:color="auto"/>
            <w:bottom w:val="none" w:sz="0" w:space="0" w:color="auto"/>
            <w:right w:val="none" w:sz="0" w:space="0" w:color="auto"/>
          </w:divBdr>
        </w:div>
        <w:div w:id="527185524">
          <w:marLeft w:val="0"/>
          <w:marRight w:val="0"/>
          <w:marTop w:val="0"/>
          <w:marBottom w:val="0"/>
          <w:divBdr>
            <w:top w:val="none" w:sz="0" w:space="0" w:color="auto"/>
            <w:left w:val="none" w:sz="0" w:space="0" w:color="auto"/>
            <w:bottom w:val="none" w:sz="0" w:space="0" w:color="auto"/>
            <w:right w:val="none" w:sz="0" w:space="0" w:color="auto"/>
          </w:divBdr>
        </w:div>
        <w:div w:id="656885474">
          <w:marLeft w:val="0"/>
          <w:marRight w:val="0"/>
          <w:marTop w:val="0"/>
          <w:marBottom w:val="0"/>
          <w:divBdr>
            <w:top w:val="none" w:sz="0" w:space="0" w:color="auto"/>
            <w:left w:val="none" w:sz="0" w:space="0" w:color="auto"/>
            <w:bottom w:val="none" w:sz="0" w:space="0" w:color="auto"/>
            <w:right w:val="none" w:sz="0" w:space="0" w:color="auto"/>
          </w:divBdr>
        </w:div>
        <w:div w:id="1512186442">
          <w:marLeft w:val="0"/>
          <w:marRight w:val="0"/>
          <w:marTop w:val="0"/>
          <w:marBottom w:val="0"/>
          <w:divBdr>
            <w:top w:val="none" w:sz="0" w:space="0" w:color="auto"/>
            <w:left w:val="none" w:sz="0" w:space="0" w:color="auto"/>
            <w:bottom w:val="none" w:sz="0" w:space="0" w:color="auto"/>
            <w:right w:val="none" w:sz="0" w:space="0" w:color="auto"/>
          </w:divBdr>
        </w:div>
        <w:div w:id="355235060">
          <w:marLeft w:val="0"/>
          <w:marRight w:val="0"/>
          <w:marTop w:val="0"/>
          <w:marBottom w:val="0"/>
          <w:divBdr>
            <w:top w:val="none" w:sz="0" w:space="0" w:color="auto"/>
            <w:left w:val="none" w:sz="0" w:space="0" w:color="auto"/>
            <w:bottom w:val="none" w:sz="0" w:space="0" w:color="auto"/>
            <w:right w:val="none" w:sz="0" w:space="0" w:color="auto"/>
          </w:divBdr>
        </w:div>
        <w:div w:id="1676687560">
          <w:marLeft w:val="0"/>
          <w:marRight w:val="0"/>
          <w:marTop w:val="0"/>
          <w:marBottom w:val="0"/>
          <w:divBdr>
            <w:top w:val="none" w:sz="0" w:space="0" w:color="auto"/>
            <w:left w:val="none" w:sz="0" w:space="0" w:color="auto"/>
            <w:bottom w:val="none" w:sz="0" w:space="0" w:color="auto"/>
            <w:right w:val="none" w:sz="0" w:space="0" w:color="auto"/>
          </w:divBdr>
        </w:div>
        <w:div w:id="1656253312">
          <w:marLeft w:val="0"/>
          <w:marRight w:val="0"/>
          <w:marTop w:val="0"/>
          <w:marBottom w:val="0"/>
          <w:divBdr>
            <w:top w:val="none" w:sz="0" w:space="0" w:color="auto"/>
            <w:left w:val="none" w:sz="0" w:space="0" w:color="auto"/>
            <w:bottom w:val="none" w:sz="0" w:space="0" w:color="auto"/>
            <w:right w:val="none" w:sz="0" w:space="0" w:color="auto"/>
          </w:divBdr>
        </w:div>
        <w:div w:id="777601151">
          <w:marLeft w:val="0"/>
          <w:marRight w:val="0"/>
          <w:marTop w:val="0"/>
          <w:marBottom w:val="0"/>
          <w:divBdr>
            <w:top w:val="none" w:sz="0" w:space="0" w:color="auto"/>
            <w:left w:val="none" w:sz="0" w:space="0" w:color="auto"/>
            <w:bottom w:val="none" w:sz="0" w:space="0" w:color="auto"/>
            <w:right w:val="none" w:sz="0" w:space="0" w:color="auto"/>
          </w:divBdr>
        </w:div>
        <w:div w:id="1973486556">
          <w:marLeft w:val="0"/>
          <w:marRight w:val="0"/>
          <w:marTop w:val="0"/>
          <w:marBottom w:val="0"/>
          <w:divBdr>
            <w:top w:val="none" w:sz="0" w:space="0" w:color="auto"/>
            <w:left w:val="none" w:sz="0" w:space="0" w:color="auto"/>
            <w:bottom w:val="none" w:sz="0" w:space="0" w:color="auto"/>
            <w:right w:val="none" w:sz="0" w:space="0" w:color="auto"/>
          </w:divBdr>
        </w:div>
        <w:div w:id="128398287">
          <w:marLeft w:val="0"/>
          <w:marRight w:val="0"/>
          <w:marTop w:val="0"/>
          <w:marBottom w:val="0"/>
          <w:divBdr>
            <w:top w:val="none" w:sz="0" w:space="0" w:color="auto"/>
            <w:left w:val="none" w:sz="0" w:space="0" w:color="auto"/>
            <w:bottom w:val="none" w:sz="0" w:space="0" w:color="auto"/>
            <w:right w:val="none" w:sz="0" w:space="0" w:color="auto"/>
          </w:divBdr>
        </w:div>
        <w:div w:id="426004492">
          <w:marLeft w:val="0"/>
          <w:marRight w:val="0"/>
          <w:marTop w:val="0"/>
          <w:marBottom w:val="0"/>
          <w:divBdr>
            <w:top w:val="none" w:sz="0" w:space="0" w:color="auto"/>
            <w:left w:val="none" w:sz="0" w:space="0" w:color="auto"/>
            <w:bottom w:val="none" w:sz="0" w:space="0" w:color="auto"/>
            <w:right w:val="none" w:sz="0" w:space="0" w:color="auto"/>
          </w:divBdr>
        </w:div>
        <w:div w:id="74396871">
          <w:marLeft w:val="0"/>
          <w:marRight w:val="0"/>
          <w:marTop w:val="0"/>
          <w:marBottom w:val="0"/>
          <w:divBdr>
            <w:top w:val="none" w:sz="0" w:space="0" w:color="auto"/>
            <w:left w:val="none" w:sz="0" w:space="0" w:color="auto"/>
            <w:bottom w:val="none" w:sz="0" w:space="0" w:color="auto"/>
            <w:right w:val="none" w:sz="0" w:space="0" w:color="auto"/>
          </w:divBdr>
        </w:div>
        <w:div w:id="1520073977">
          <w:marLeft w:val="0"/>
          <w:marRight w:val="0"/>
          <w:marTop w:val="0"/>
          <w:marBottom w:val="0"/>
          <w:divBdr>
            <w:top w:val="none" w:sz="0" w:space="0" w:color="auto"/>
            <w:left w:val="none" w:sz="0" w:space="0" w:color="auto"/>
            <w:bottom w:val="none" w:sz="0" w:space="0" w:color="auto"/>
            <w:right w:val="none" w:sz="0" w:space="0" w:color="auto"/>
          </w:divBdr>
        </w:div>
        <w:div w:id="337118743">
          <w:marLeft w:val="0"/>
          <w:marRight w:val="0"/>
          <w:marTop w:val="0"/>
          <w:marBottom w:val="0"/>
          <w:divBdr>
            <w:top w:val="none" w:sz="0" w:space="0" w:color="auto"/>
            <w:left w:val="none" w:sz="0" w:space="0" w:color="auto"/>
            <w:bottom w:val="none" w:sz="0" w:space="0" w:color="auto"/>
            <w:right w:val="none" w:sz="0" w:space="0" w:color="auto"/>
          </w:divBdr>
        </w:div>
        <w:div w:id="922758047">
          <w:marLeft w:val="0"/>
          <w:marRight w:val="0"/>
          <w:marTop w:val="0"/>
          <w:marBottom w:val="0"/>
          <w:divBdr>
            <w:top w:val="none" w:sz="0" w:space="0" w:color="auto"/>
            <w:left w:val="none" w:sz="0" w:space="0" w:color="auto"/>
            <w:bottom w:val="none" w:sz="0" w:space="0" w:color="auto"/>
            <w:right w:val="none" w:sz="0" w:space="0" w:color="auto"/>
          </w:divBdr>
        </w:div>
        <w:div w:id="2018848403">
          <w:marLeft w:val="0"/>
          <w:marRight w:val="0"/>
          <w:marTop w:val="0"/>
          <w:marBottom w:val="0"/>
          <w:divBdr>
            <w:top w:val="none" w:sz="0" w:space="0" w:color="auto"/>
            <w:left w:val="none" w:sz="0" w:space="0" w:color="auto"/>
            <w:bottom w:val="none" w:sz="0" w:space="0" w:color="auto"/>
            <w:right w:val="none" w:sz="0" w:space="0" w:color="auto"/>
          </w:divBdr>
        </w:div>
        <w:div w:id="1270120332">
          <w:marLeft w:val="0"/>
          <w:marRight w:val="0"/>
          <w:marTop w:val="0"/>
          <w:marBottom w:val="0"/>
          <w:divBdr>
            <w:top w:val="none" w:sz="0" w:space="0" w:color="auto"/>
            <w:left w:val="none" w:sz="0" w:space="0" w:color="auto"/>
            <w:bottom w:val="none" w:sz="0" w:space="0" w:color="auto"/>
            <w:right w:val="none" w:sz="0" w:space="0" w:color="auto"/>
          </w:divBdr>
        </w:div>
      </w:divsChild>
    </w:div>
    <w:div w:id="1296565398">
      <w:bodyDiv w:val="1"/>
      <w:marLeft w:val="0"/>
      <w:marRight w:val="0"/>
      <w:marTop w:val="0"/>
      <w:marBottom w:val="0"/>
      <w:divBdr>
        <w:top w:val="none" w:sz="0" w:space="0" w:color="auto"/>
        <w:left w:val="none" w:sz="0" w:space="0" w:color="auto"/>
        <w:bottom w:val="none" w:sz="0" w:space="0" w:color="auto"/>
        <w:right w:val="none" w:sz="0" w:space="0" w:color="auto"/>
      </w:divBdr>
    </w:div>
    <w:div w:id="1309016845">
      <w:bodyDiv w:val="1"/>
      <w:marLeft w:val="0"/>
      <w:marRight w:val="0"/>
      <w:marTop w:val="0"/>
      <w:marBottom w:val="0"/>
      <w:divBdr>
        <w:top w:val="none" w:sz="0" w:space="0" w:color="auto"/>
        <w:left w:val="none" w:sz="0" w:space="0" w:color="auto"/>
        <w:bottom w:val="none" w:sz="0" w:space="0" w:color="auto"/>
        <w:right w:val="none" w:sz="0" w:space="0" w:color="auto"/>
      </w:divBdr>
    </w:div>
    <w:div w:id="1312097720">
      <w:bodyDiv w:val="1"/>
      <w:marLeft w:val="0"/>
      <w:marRight w:val="0"/>
      <w:marTop w:val="0"/>
      <w:marBottom w:val="0"/>
      <w:divBdr>
        <w:top w:val="none" w:sz="0" w:space="0" w:color="auto"/>
        <w:left w:val="none" w:sz="0" w:space="0" w:color="auto"/>
        <w:bottom w:val="none" w:sz="0" w:space="0" w:color="auto"/>
        <w:right w:val="none" w:sz="0" w:space="0" w:color="auto"/>
      </w:divBdr>
    </w:div>
    <w:div w:id="1328484346">
      <w:bodyDiv w:val="1"/>
      <w:marLeft w:val="0"/>
      <w:marRight w:val="0"/>
      <w:marTop w:val="0"/>
      <w:marBottom w:val="0"/>
      <w:divBdr>
        <w:top w:val="none" w:sz="0" w:space="0" w:color="auto"/>
        <w:left w:val="none" w:sz="0" w:space="0" w:color="auto"/>
        <w:bottom w:val="none" w:sz="0" w:space="0" w:color="auto"/>
        <w:right w:val="none" w:sz="0" w:space="0" w:color="auto"/>
      </w:divBdr>
    </w:div>
    <w:div w:id="1336810311">
      <w:bodyDiv w:val="1"/>
      <w:marLeft w:val="0"/>
      <w:marRight w:val="0"/>
      <w:marTop w:val="0"/>
      <w:marBottom w:val="0"/>
      <w:divBdr>
        <w:top w:val="none" w:sz="0" w:space="0" w:color="auto"/>
        <w:left w:val="none" w:sz="0" w:space="0" w:color="auto"/>
        <w:bottom w:val="none" w:sz="0" w:space="0" w:color="auto"/>
        <w:right w:val="none" w:sz="0" w:space="0" w:color="auto"/>
      </w:divBdr>
      <w:divsChild>
        <w:div w:id="8021228">
          <w:marLeft w:val="0"/>
          <w:marRight w:val="0"/>
          <w:marTop w:val="0"/>
          <w:marBottom w:val="0"/>
          <w:divBdr>
            <w:top w:val="none" w:sz="0" w:space="0" w:color="auto"/>
            <w:left w:val="none" w:sz="0" w:space="0" w:color="auto"/>
            <w:bottom w:val="none" w:sz="0" w:space="0" w:color="auto"/>
            <w:right w:val="none" w:sz="0" w:space="0" w:color="auto"/>
          </w:divBdr>
          <w:divsChild>
            <w:div w:id="734402054">
              <w:marLeft w:val="0"/>
              <w:marRight w:val="0"/>
              <w:marTop w:val="0"/>
              <w:marBottom w:val="0"/>
              <w:divBdr>
                <w:top w:val="none" w:sz="0" w:space="0" w:color="auto"/>
                <w:left w:val="none" w:sz="0" w:space="0" w:color="auto"/>
                <w:bottom w:val="none" w:sz="0" w:space="0" w:color="auto"/>
                <w:right w:val="none" w:sz="0" w:space="0" w:color="auto"/>
              </w:divBdr>
              <w:divsChild>
                <w:div w:id="1444954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36878818">
      <w:bodyDiv w:val="1"/>
      <w:marLeft w:val="0"/>
      <w:marRight w:val="0"/>
      <w:marTop w:val="0"/>
      <w:marBottom w:val="0"/>
      <w:divBdr>
        <w:top w:val="none" w:sz="0" w:space="0" w:color="auto"/>
        <w:left w:val="none" w:sz="0" w:space="0" w:color="auto"/>
        <w:bottom w:val="none" w:sz="0" w:space="0" w:color="auto"/>
        <w:right w:val="none" w:sz="0" w:space="0" w:color="auto"/>
      </w:divBdr>
    </w:div>
    <w:div w:id="1347748848">
      <w:bodyDiv w:val="1"/>
      <w:marLeft w:val="0"/>
      <w:marRight w:val="0"/>
      <w:marTop w:val="0"/>
      <w:marBottom w:val="0"/>
      <w:divBdr>
        <w:top w:val="none" w:sz="0" w:space="0" w:color="auto"/>
        <w:left w:val="none" w:sz="0" w:space="0" w:color="auto"/>
        <w:bottom w:val="none" w:sz="0" w:space="0" w:color="auto"/>
        <w:right w:val="none" w:sz="0" w:space="0" w:color="auto"/>
      </w:divBdr>
    </w:div>
    <w:div w:id="1348749230">
      <w:bodyDiv w:val="1"/>
      <w:marLeft w:val="0"/>
      <w:marRight w:val="0"/>
      <w:marTop w:val="0"/>
      <w:marBottom w:val="0"/>
      <w:divBdr>
        <w:top w:val="none" w:sz="0" w:space="0" w:color="auto"/>
        <w:left w:val="none" w:sz="0" w:space="0" w:color="auto"/>
        <w:bottom w:val="none" w:sz="0" w:space="0" w:color="auto"/>
        <w:right w:val="none" w:sz="0" w:space="0" w:color="auto"/>
      </w:divBdr>
    </w:div>
    <w:div w:id="1350256371">
      <w:bodyDiv w:val="1"/>
      <w:marLeft w:val="0"/>
      <w:marRight w:val="0"/>
      <w:marTop w:val="0"/>
      <w:marBottom w:val="0"/>
      <w:divBdr>
        <w:top w:val="none" w:sz="0" w:space="0" w:color="auto"/>
        <w:left w:val="none" w:sz="0" w:space="0" w:color="auto"/>
        <w:bottom w:val="none" w:sz="0" w:space="0" w:color="auto"/>
        <w:right w:val="none" w:sz="0" w:space="0" w:color="auto"/>
      </w:divBdr>
      <w:divsChild>
        <w:div w:id="431631671">
          <w:marLeft w:val="0"/>
          <w:marRight w:val="0"/>
          <w:marTop w:val="0"/>
          <w:marBottom w:val="0"/>
          <w:divBdr>
            <w:top w:val="none" w:sz="0" w:space="0" w:color="auto"/>
            <w:left w:val="none" w:sz="0" w:space="0" w:color="auto"/>
            <w:bottom w:val="none" w:sz="0" w:space="0" w:color="auto"/>
            <w:right w:val="none" w:sz="0" w:space="0" w:color="auto"/>
          </w:divBdr>
        </w:div>
      </w:divsChild>
    </w:div>
    <w:div w:id="1352990868">
      <w:bodyDiv w:val="1"/>
      <w:marLeft w:val="0"/>
      <w:marRight w:val="0"/>
      <w:marTop w:val="0"/>
      <w:marBottom w:val="0"/>
      <w:divBdr>
        <w:top w:val="none" w:sz="0" w:space="0" w:color="auto"/>
        <w:left w:val="none" w:sz="0" w:space="0" w:color="auto"/>
        <w:bottom w:val="none" w:sz="0" w:space="0" w:color="auto"/>
        <w:right w:val="none" w:sz="0" w:space="0" w:color="auto"/>
      </w:divBdr>
    </w:div>
    <w:div w:id="1357462187">
      <w:bodyDiv w:val="1"/>
      <w:marLeft w:val="0"/>
      <w:marRight w:val="0"/>
      <w:marTop w:val="0"/>
      <w:marBottom w:val="0"/>
      <w:divBdr>
        <w:top w:val="none" w:sz="0" w:space="0" w:color="auto"/>
        <w:left w:val="none" w:sz="0" w:space="0" w:color="auto"/>
        <w:bottom w:val="none" w:sz="0" w:space="0" w:color="auto"/>
        <w:right w:val="none" w:sz="0" w:space="0" w:color="auto"/>
      </w:divBdr>
    </w:div>
    <w:div w:id="1360669346">
      <w:bodyDiv w:val="1"/>
      <w:marLeft w:val="0"/>
      <w:marRight w:val="0"/>
      <w:marTop w:val="0"/>
      <w:marBottom w:val="0"/>
      <w:divBdr>
        <w:top w:val="none" w:sz="0" w:space="0" w:color="auto"/>
        <w:left w:val="none" w:sz="0" w:space="0" w:color="auto"/>
        <w:bottom w:val="none" w:sz="0" w:space="0" w:color="auto"/>
        <w:right w:val="none" w:sz="0" w:space="0" w:color="auto"/>
      </w:divBdr>
      <w:divsChild>
        <w:div w:id="1991055526">
          <w:marLeft w:val="0"/>
          <w:marRight w:val="0"/>
          <w:marTop w:val="0"/>
          <w:marBottom w:val="0"/>
          <w:divBdr>
            <w:top w:val="none" w:sz="0" w:space="0" w:color="auto"/>
            <w:left w:val="none" w:sz="0" w:space="0" w:color="auto"/>
            <w:bottom w:val="none" w:sz="0" w:space="0" w:color="auto"/>
            <w:right w:val="none" w:sz="0" w:space="0" w:color="auto"/>
          </w:divBdr>
        </w:div>
      </w:divsChild>
    </w:div>
    <w:div w:id="1363166774">
      <w:bodyDiv w:val="1"/>
      <w:marLeft w:val="0"/>
      <w:marRight w:val="0"/>
      <w:marTop w:val="0"/>
      <w:marBottom w:val="0"/>
      <w:divBdr>
        <w:top w:val="none" w:sz="0" w:space="0" w:color="auto"/>
        <w:left w:val="none" w:sz="0" w:space="0" w:color="auto"/>
        <w:bottom w:val="none" w:sz="0" w:space="0" w:color="auto"/>
        <w:right w:val="none" w:sz="0" w:space="0" w:color="auto"/>
      </w:divBdr>
    </w:div>
    <w:div w:id="1372001838">
      <w:bodyDiv w:val="1"/>
      <w:marLeft w:val="0"/>
      <w:marRight w:val="0"/>
      <w:marTop w:val="0"/>
      <w:marBottom w:val="0"/>
      <w:divBdr>
        <w:top w:val="none" w:sz="0" w:space="0" w:color="auto"/>
        <w:left w:val="none" w:sz="0" w:space="0" w:color="auto"/>
        <w:bottom w:val="none" w:sz="0" w:space="0" w:color="auto"/>
        <w:right w:val="none" w:sz="0" w:space="0" w:color="auto"/>
      </w:divBdr>
    </w:div>
    <w:div w:id="1382948744">
      <w:bodyDiv w:val="1"/>
      <w:marLeft w:val="0"/>
      <w:marRight w:val="0"/>
      <w:marTop w:val="0"/>
      <w:marBottom w:val="0"/>
      <w:divBdr>
        <w:top w:val="none" w:sz="0" w:space="0" w:color="auto"/>
        <w:left w:val="none" w:sz="0" w:space="0" w:color="auto"/>
        <w:bottom w:val="none" w:sz="0" w:space="0" w:color="auto"/>
        <w:right w:val="none" w:sz="0" w:space="0" w:color="auto"/>
      </w:divBdr>
    </w:div>
    <w:div w:id="1397238380">
      <w:bodyDiv w:val="1"/>
      <w:marLeft w:val="0"/>
      <w:marRight w:val="0"/>
      <w:marTop w:val="0"/>
      <w:marBottom w:val="0"/>
      <w:divBdr>
        <w:top w:val="none" w:sz="0" w:space="0" w:color="auto"/>
        <w:left w:val="none" w:sz="0" w:space="0" w:color="auto"/>
        <w:bottom w:val="none" w:sz="0" w:space="0" w:color="auto"/>
        <w:right w:val="none" w:sz="0" w:space="0" w:color="auto"/>
      </w:divBdr>
    </w:div>
    <w:div w:id="1397975955">
      <w:bodyDiv w:val="1"/>
      <w:marLeft w:val="0"/>
      <w:marRight w:val="0"/>
      <w:marTop w:val="0"/>
      <w:marBottom w:val="0"/>
      <w:divBdr>
        <w:top w:val="none" w:sz="0" w:space="0" w:color="auto"/>
        <w:left w:val="none" w:sz="0" w:space="0" w:color="auto"/>
        <w:bottom w:val="none" w:sz="0" w:space="0" w:color="auto"/>
        <w:right w:val="none" w:sz="0" w:space="0" w:color="auto"/>
      </w:divBdr>
      <w:divsChild>
        <w:div w:id="1796099223">
          <w:marLeft w:val="0"/>
          <w:marRight w:val="0"/>
          <w:marTop w:val="0"/>
          <w:marBottom w:val="150"/>
          <w:divBdr>
            <w:top w:val="none" w:sz="0" w:space="0" w:color="auto"/>
            <w:left w:val="none" w:sz="0" w:space="0" w:color="auto"/>
            <w:bottom w:val="none" w:sz="0" w:space="0" w:color="auto"/>
            <w:right w:val="none" w:sz="0" w:space="0" w:color="auto"/>
          </w:divBdr>
          <w:divsChild>
            <w:div w:id="1928612161">
              <w:marLeft w:val="0"/>
              <w:marRight w:val="0"/>
              <w:marTop w:val="0"/>
              <w:marBottom w:val="0"/>
              <w:divBdr>
                <w:top w:val="none" w:sz="0" w:space="0" w:color="auto"/>
                <w:left w:val="none" w:sz="0" w:space="0" w:color="auto"/>
                <w:bottom w:val="none" w:sz="0" w:space="0" w:color="auto"/>
                <w:right w:val="none" w:sz="0" w:space="0" w:color="auto"/>
              </w:divBdr>
            </w:div>
          </w:divsChild>
        </w:div>
        <w:div w:id="464734187">
          <w:marLeft w:val="0"/>
          <w:marRight w:val="0"/>
          <w:marTop w:val="0"/>
          <w:marBottom w:val="150"/>
          <w:divBdr>
            <w:top w:val="none" w:sz="0" w:space="0" w:color="auto"/>
            <w:left w:val="none" w:sz="0" w:space="0" w:color="auto"/>
            <w:bottom w:val="none" w:sz="0" w:space="0" w:color="auto"/>
            <w:right w:val="none" w:sz="0" w:space="0" w:color="auto"/>
          </w:divBdr>
          <w:divsChild>
            <w:div w:id="1356421817">
              <w:marLeft w:val="0"/>
              <w:marRight w:val="0"/>
              <w:marTop w:val="0"/>
              <w:marBottom w:val="0"/>
              <w:divBdr>
                <w:top w:val="none" w:sz="0" w:space="0" w:color="auto"/>
                <w:left w:val="none" w:sz="0" w:space="0" w:color="auto"/>
                <w:bottom w:val="none" w:sz="0" w:space="0" w:color="auto"/>
                <w:right w:val="none" w:sz="0" w:space="0" w:color="auto"/>
              </w:divBdr>
            </w:div>
          </w:divsChild>
        </w:div>
        <w:div w:id="872303470">
          <w:marLeft w:val="0"/>
          <w:marRight w:val="0"/>
          <w:marTop w:val="0"/>
          <w:marBottom w:val="150"/>
          <w:divBdr>
            <w:top w:val="none" w:sz="0" w:space="0" w:color="auto"/>
            <w:left w:val="none" w:sz="0" w:space="0" w:color="auto"/>
            <w:bottom w:val="none" w:sz="0" w:space="0" w:color="auto"/>
            <w:right w:val="none" w:sz="0" w:space="0" w:color="auto"/>
          </w:divBdr>
          <w:divsChild>
            <w:div w:id="420833952">
              <w:marLeft w:val="0"/>
              <w:marRight w:val="0"/>
              <w:marTop w:val="0"/>
              <w:marBottom w:val="0"/>
              <w:divBdr>
                <w:top w:val="none" w:sz="0" w:space="0" w:color="auto"/>
                <w:left w:val="none" w:sz="0" w:space="0" w:color="auto"/>
                <w:bottom w:val="none" w:sz="0" w:space="0" w:color="auto"/>
                <w:right w:val="none" w:sz="0" w:space="0" w:color="auto"/>
              </w:divBdr>
            </w:div>
          </w:divsChild>
        </w:div>
        <w:div w:id="968783759">
          <w:marLeft w:val="0"/>
          <w:marRight w:val="0"/>
          <w:marTop w:val="0"/>
          <w:marBottom w:val="150"/>
          <w:divBdr>
            <w:top w:val="none" w:sz="0" w:space="0" w:color="auto"/>
            <w:left w:val="none" w:sz="0" w:space="0" w:color="auto"/>
            <w:bottom w:val="none" w:sz="0" w:space="0" w:color="auto"/>
            <w:right w:val="none" w:sz="0" w:space="0" w:color="auto"/>
          </w:divBdr>
          <w:divsChild>
            <w:div w:id="1485394077">
              <w:marLeft w:val="0"/>
              <w:marRight w:val="0"/>
              <w:marTop w:val="0"/>
              <w:marBottom w:val="0"/>
              <w:divBdr>
                <w:top w:val="none" w:sz="0" w:space="0" w:color="auto"/>
                <w:left w:val="none" w:sz="0" w:space="0" w:color="auto"/>
                <w:bottom w:val="none" w:sz="0" w:space="0" w:color="auto"/>
                <w:right w:val="none" w:sz="0" w:space="0" w:color="auto"/>
              </w:divBdr>
            </w:div>
          </w:divsChild>
        </w:div>
        <w:div w:id="5986838">
          <w:marLeft w:val="0"/>
          <w:marRight w:val="0"/>
          <w:marTop w:val="0"/>
          <w:marBottom w:val="150"/>
          <w:divBdr>
            <w:top w:val="none" w:sz="0" w:space="0" w:color="auto"/>
            <w:left w:val="none" w:sz="0" w:space="0" w:color="auto"/>
            <w:bottom w:val="none" w:sz="0" w:space="0" w:color="auto"/>
            <w:right w:val="none" w:sz="0" w:space="0" w:color="auto"/>
          </w:divBdr>
          <w:divsChild>
            <w:div w:id="1347172476">
              <w:marLeft w:val="0"/>
              <w:marRight w:val="0"/>
              <w:marTop w:val="0"/>
              <w:marBottom w:val="0"/>
              <w:divBdr>
                <w:top w:val="none" w:sz="0" w:space="0" w:color="auto"/>
                <w:left w:val="none" w:sz="0" w:space="0" w:color="auto"/>
                <w:bottom w:val="none" w:sz="0" w:space="0" w:color="auto"/>
                <w:right w:val="none" w:sz="0" w:space="0" w:color="auto"/>
              </w:divBdr>
            </w:div>
          </w:divsChild>
        </w:div>
        <w:div w:id="350423485">
          <w:marLeft w:val="0"/>
          <w:marRight w:val="0"/>
          <w:marTop w:val="0"/>
          <w:marBottom w:val="150"/>
          <w:divBdr>
            <w:top w:val="none" w:sz="0" w:space="0" w:color="auto"/>
            <w:left w:val="none" w:sz="0" w:space="0" w:color="auto"/>
            <w:bottom w:val="none" w:sz="0" w:space="0" w:color="auto"/>
            <w:right w:val="none" w:sz="0" w:space="0" w:color="auto"/>
          </w:divBdr>
          <w:divsChild>
            <w:div w:id="356975727">
              <w:marLeft w:val="0"/>
              <w:marRight w:val="0"/>
              <w:marTop w:val="0"/>
              <w:marBottom w:val="0"/>
              <w:divBdr>
                <w:top w:val="none" w:sz="0" w:space="0" w:color="auto"/>
                <w:left w:val="none" w:sz="0" w:space="0" w:color="auto"/>
                <w:bottom w:val="none" w:sz="0" w:space="0" w:color="auto"/>
                <w:right w:val="none" w:sz="0" w:space="0" w:color="auto"/>
              </w:divBdr>
            </w:div>
          </w:divsChild>
        </w:div>
        <w:div w:id="720907724">
          <w:marLeft w:val="0"/>
          <w:marRight w:val="0"/>
          <w:marTop w:val="0"/>
          <w:marBottom w:val="150"/>
          <w:divBdr>
            <w:top w:val="none" w:sz="0" w:space="0" w:color="auto"/>
            <w:left w:val="none" w:sz="0" w:space="0" w:color="auto"/>
            <w:bottom w:val="none" w:sz="0" w:space="0" w:color="auto"/>
            <w:right w:val="none" w:sz="0" w:space="0" w:color="auto"/>
          </w:divBdr>
          <w:divsChild>
            <w:div w:id="659039202">
              <w:marLeft w:val="0"/>
              <w:marRight w:val="0"/>
              <w:marTop w:val="0"/>
              <w:marBottom w:val="0"/>
              <w:divBdr>
                <w:top w:val="none" w:sz="0" w:space="0" w:color="auto"/>
                <w:left w:val="none" w:sz="0" w:space="0" w:color="auto"/>
                <w:bottom w:val="none" w:sz="0" w:space="0" w:color="auto"/>
                <w:right w:val="none" w:sz="0" w:space="0" w:color="auto"/>
              </w:divBdr>
            </w:div>
          </w:divsChild>
        </w:div>
        <w:div w:id="1988779767">
          <w:marLeft w:val="0"/>
          <w:marRight w:val="0"/>
          <w:marTop w:val="0"/>
          <w:marBottom w:val="0"/>
          <w:divBdr>
            <w:top w:val="none" w:sz="0" w:space="0" w:color="auto"/>
            <w:left w:val="none" w:sz="0" w:space="0" w:color="auto"/>
            <w:bottom w:val="none" w:sz="0" w:space="0" w:color="auto"/>
            <w:right w:val="none" w:sz="0" w:space="0" w:color="auto"/>
          </w:divBdr>
          <w:divsChild>
            <w:div w:id="3555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030501">
      <w:bodyDiv w:val="1"/>
      <w:marLeft w:val="0"/>
      <w:marRight w:val="0"/>
      <w:marTop w:val="0"/>
      <w:marBottom w:val="0"/>
      <w:divBdr>
        <w:top w:val="none" w:sz="0" w:space="0" w:color="auto"/>
        <w:left w:val="none" w:sz="0" w:space="0" w:color="auto"/>
        <w:bottom w:val="none" w:sz="0" w:space="0" w:color="auto"/>
        <w:right w:val="none" w:sz="0" w:space="0" w:color="auto"/>
      </w:divBdr>
    </w:div>
    <w:div w:id="1412001523">
      <w:bodyDiv w:val="1"/>
      <w:marLeft w:val="0"/>
      <w:marRight w:val="0"/>
      <w:marTop w:val="0"/>
      <w:marBottom w:val="0"/>
      <w:divBdr>
        <w:top w:val="none" w:sz="0" w:space="0" w:color="auto"/>
        <w:left w:val="none" w:sz="0" w:space="0" w:color="auto"/>
        <w:bottom w:val="none" w:sz="0" w:space="0" w:color="auto"/>
        <w:right w:val="none" w:sz="0" w:space="0" w:color="auto"/>
      </w:divBdr>
    </w:div>
    <w:div w:id="1417939469">
      <w:bodyDiv w:val="1"/>
      <w:marLeft w:val="0"/>
      <w:marRight w:val="0"/>
      <w:marTop w:val="0"/>
      <w:marBottom w:val="0"/>
      <w:divBdr>
        <w:top w:val="none" w:sz="0" w:space="0" w:color="auto"/>
        <w:left w:val="none" w:sz="0" w:space="0" w:color="auto"/>
        <w:bottom w:val="none" w:sz="0" w:space="0" w:color="auto"/>
        <w:right w:val="none" w:sz="0" w:space="0" w:color="auto"/>
      </w:divBdr>
    </w:div>
    <w:div w:id="1424372025">
      <w:bodyDiv w:val="1"/>
      <w:marLeft w:val="0"/>
      <w:marRight w:val="0"/>
      <w:marTop w:val="0"/>
      <w:marBottom w:val="0"/>
      <w:divBdr>
        <w:top w:val="none" w:sz="0" w:space="0" w:color="auto"/>
        <w:left w:val="none" w:sz="0" w:space="0" w:color="auto"/>
        <w:bottom w:val="none" w:sz="0" w:space="0" w:color="auto"/>
        <w:right w:val="none" w:sz="0" w:space="0" w:color="auto"/>
      </w:divBdr>
    </w:div>
    <w:div w:id="1426146879">
      <w:bodyDiv w:val="1"/>
      <w:marLeft w:val="0"/>
      <w:marRight w:val="0"/>
      <w:marTop w:val="0"/>
      <w:marBottom w:val="0"/>
      <w:divBdr>
        <w:top w:val="none" w:sz="0" w:space="0" w:color="auto"/>
        <w:left w:val="none" w:sz="0" w:space="0" w:color="auto"/>
        <w:bottom w:val="none" w:sz="0" w:space="0" w:color="auto"/>
        <w:right w:val="none" w:sz="0" w:space="0" w:color="auto"/>
      </w:divBdr>
      <w:divsChild>
        <w:div w:id="938486824">
          <w:marLeft w:val="0"/>
          <w:marRight w:val="0"/>
          <w:marTop w:val="0"/>
          <w:marBottom w:val="0"/>
          <w:divBdr>
            <w:top w:val="none" w:sz="0" w:space="0" w:color="auto"/>
            <w:left w:val="none" w:sz="0" w:space="0" w:color="auto"/>
            <w:bottom w:val="none" w:sz="0" w:space="0" w:color="auto"/>
            <w:right w:val="none" w:sz="0" w:space="0" w:color="auto"/>
          </w:divBdr>
        </w:div>
      </w:divsChild>
    </w:div>
    <w:div w:id="1432701838">
      <w:bodyDiv w:val="1"/>
      <w:marLeft w:val="0"/>
      <w:marRight w:val="0"/>
      <w:marTop w:val="0"/>
      <w:marBottom w:val="0"/>
      <w:divBdr>
        <w:top w:val="none" w:sz="0" w:space="0" w:color="auto"/>
        <w:left w:val="none" w:sz="0" w:space="0" w:color="auto"/>
        <w:bottom w:val="none" w:sz="0" w:space="0" w:color="auto"/>
        <w:right w:val="none" w:sz="0" w:space="0" w:color="auto"/>
      </w:divBdr>
    </w:div>
    <w:div w:id="1433554861">
      <w:bodyDiv w:val="1"/>
      <w:marLeft w:val="0"/>
      <w:marRight w:val="0"/>
      <w:marTop w:val="0"/>
      <w:marBottom w:val="0"/>
      <w:divBdr>
        <w:top w:val="none" w:sz="0" w:space="0" w:color="auto"/>
        <w:left w:val="none" w:sz="0" w:space="0" w:color="auto"/>
        <w:bottom w:val="none" w:sz="0" w:space="0" w:color="auto"/>
        <w:right w:val="none" w:sz="0" w:space="0" w:color="auto"/>
      </w:divBdr>
    </w:div>
    <w:div w:id="1439181889">
      <w:bodyDiv w:val="1"/>
      <w:marLeft w:val="0"/>
      <w:marRight w:val="0"/>
      <w:marTop w:val="0"/>
      <w:marBottom w:val="0"/>
      <w:divBdr>
        <w:top w:val="none" w:sz="0" w:space="0" w:color="auto"/>
        <w:left w:val="none" w:sz="0" w:space="0" w:color="auto"/>
        <w:bottom w:val="none" w:sz="0" w:space="0" w:color="auto"/>
        <w:right w:val="none" w:sz="0" w:space="0" w:color="auto"/>
      </w:divBdr>
    </w:div>
    <w:div w:id="1449622267">
      <w:bodyDiv w:val="1"/>
      <w:marLeft w:val="0"/>
      <w:marRight w:val="0"/>
      <w:marTop w:val="0"/>
      <w:marBottom w:val="0"/>
      <w:divBdr>
        <w:top w:val="none" w:sz="0" w:space="0" w:color="auto"/>
        <w:left w:val="none" w:sz="0" w:space="0" w:color="auto"/>
        <w:bottom w:val="none" w:sz="0" w:space="0" w:color="auto"/>
        <w:right w:val="none" w:sz="0" w:space="0" w:color="auto"/>
      </w:divBdr>
    </w:div>
    <w:div w:id="1451439912">
      <w:bodyDiv w:val="1"/>
      <w:marLeft w:val="0"/>
      <w:marRight w:val="0"/>
      <w:marTop w:val="0"/>
      <w:marBottom w:val="0"/>
      <w:divBdr>
        <w:top w:val="none" w:sz="0" w:space="0" w:color="auto"/>
        <w:left w:val="none" w:sz="0" w:space="0" w:color="auto"/>
        <w:bottom w:val="none" w:sz="0" w:space="0" w:color="auto"/>
        <w:right w:val="none" w:sz="0" w:space="0" w:color="auto"/>
      </w:divBdr>
    </w:div>
    <w:div w:id="1454013878">
      <w:bodyDiv w:val="1"/>
      <w:marLeft w:val="0"/>
      <w:marRight w:val="0"/>
      <w:marTop w:val="0"/>
      <w:marBottom w:val="0"/>
      <w:divBdr>
        <w:top w:val="none" w:sz="0" w:space="0" w:color="auto"/>
        <w:left w:val="none" w:sz="0" w:space="0" w:color="auto"/>
        <w:bottom w:val="none" w:sz="0" w:space="0" w:color="auto"/>
        <w:right w:val="none" w:sz="0" w:space="0" w:color="auto"/>
      </w:divBdr>
    </w:div>
    <w:div w:id="1454442197">
      <w:bodyDiv w:val="1"/>
      <w:marLeft w:val="0"/>
      <w:marRight w:val="0"/>
      <w:marTop w:val="0"/>
      <w:marBottom w:val="0"/>
      <w:divBdr>
        <w:top w:val="none" w:sz="0" w:space="0" w:color="auto"/>
        <w:left w:val="none" w:sz="0" w:space="0" w:color="auto"/>
        <w:bottom w:val="none" w:sz="0" w:space="0" w:color="auto"/>
        <w:right w:val="none" w:sz="0" w:space="0" w:color="auto"/>
      </w:divBdr>
    </w:div>
    <w:div w:id="1461807203">
      <w:bodyDiv w:val="1"/>
      <w:marLeft w:val="0"/>
      <w:marRight w:val="0"/>
      <w:marTop w:val="0"/>
      <w:marBottom w:val="0"/>
      <w:divBdr>
        <w:top w:val="none" w:sz="0" w:space="0" w:color="auto"/>
        <w:left w:val="none" w:sz="0" w:space="0" w:color="auto"/>
        <w:bottom w:val="none" w:sz="0" w:space="0" w:color="auto"/>
        <w:right w:val="none" w:sz="0" w:space="0" w:color="auto"/>
      </w:divBdr>
      <w:divsChild>
        <w:div w:id="868681520">
          <w:marLeft w:val="0"/>
          <w:marRight w:val="0"/>
          <w:marTop w:val="0"/>
          <w:marBottom w:val="0"/>
          <w:divBdr>
            <w:top w:val="none" w:sz="0" w:space="0" w:color="auto"/>
            <w:left w:val="none" w:sz="0" w:space="0" w:color="auto"/>
            <w:bottom w:val="none" w:sz="0" w:space="0" w:color="auto"/>
            <w:right w:val="none" w:sz="0" w:space="0" w:color="auto"/>
          </w:divBdr>
          <w:divsChild>
            <w:div w:id="134436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33471">
      <w:bodyDiv w:val="1"/>
      <w:marLeft w:val="0"/>
      <w:marRight w:val="0"/>
      <w:marTop w:val="0"/>
      <w:marBottom w:val="0"/>
      <w:divBdr>
        <w:top w:val="none" w:sz="0" w:space="0" w:color="auto"/>
        <w:left w:val="none" w:sz="0" w:space="0" w:color="auto"/>
        <w:bottom w:val="none" w:sz="0" w:space="0" w:color="auto"/>
        <w:right w:val="none" w:sz="0" w:space="0" w:color="auto"/>
      </w:divBdr>
    </w:div>
    <w:div w:id="1470784251">
      <w:bodyDiv w:val="1"/>
      <w:marLeft w:val="0"/>
      <w:marRight w:val="0"/>
      <w:marTop w:val="0"/>
      <w:marBottom w:val="0"/>
      <w:divBdr>
        <w:top w:val="none" w:sz="0" w:space="0" w:color="auto"/>
        <w:left w:val="none" w:sz="0" w:space="0" w:color="auto"/>
        <w:bottom w:val="none" w:sz="0" w:space="0" w:color="auto"/>
        <w:right w:val="none" w:sz="0" w:space="0" w:color="auto"/>
      </w:divBdr>
    </w:div>
    <w:div w:id="1471748557">
      <w:bodyDiv w:val="1"/>
      <w:marLeft w:val="0"/>
      <w:marRight w:val="0"/>
      <w:marTop w:val="0"/>
      <w:marBottom w:val="0"/>
      <w:divBdr>
        <w:top w:val="none" w:sz="0" w:space="0" w:color="auto"/>
        <w:left w:val="none" w:sz="0" w:space="0" w:color="auto"/>
        <w:bottom w:val="none" w:sz="0" w:space="0" w:color="auto"/>
        <w:right w:val="none" w:sz="0" w:space="0" w:color="auto"/>
      </w:divBdr>
      <w:divsChild>
        <w:div w:id="617685790">
          <w:marLeft w:val="0"/>
          <w:marRight w:val="0"/>
          <w:marTop w:val="0"/>
          <w:marBottom w:val="0"/>
          <w:divBdr>
            <w:top w:val="none" w:sz="0" w:space="0" w:color="auto"/>
            <w:left w:val="none" w:sz="0" w:space="0" w:color="auto"/>
            <w:bottom w:val="none" w:sz="0" w:space="0" w:color="auto"/>
            <w:right w:val="none" w:sz="0" w:space="0" w:color="auto"/>
          </w:divBdr>
          <w:divsChild>
            <w:div w:id="1615402377">
              <w:marLeft w:val="0"/>
              <w:marRight w:val="0"/>
              <w:marTop w:val="0"/>
              <w:marBottom w:val="0"/>
              <w:divBdr>
                <w:top w:val="none" w:sz="0" w:space="0" w:color="auto"/>
                <w:left w:val="none" w:sz="0" w:space="0" w:color="auto"/>
                <w:bottom w:val="none" w:sz="0" w:space="0" w:color="auto"/>
                <w:right w:val="none" w:sz="0" w:space="0" w:color="auto"/>
              </w:divBdr>
              <w:divsChild>
                <w:div w:id="504827514">
                  <w:marLeft w:val="0"/>
                  <w:marRight w:val="0"/>
                  <w:marTop w:val="0"/>
                  <w:marBottom w:val="0"/>
                  <w:divBdr>
                    <w:top w:val="single" w:sz="2" w:space="0" w:color="D0D0D0"/>
                    <w:left w:val="single" w:sz="2" w:space="0" w:color="D0D0D0"/>
                    <w:bottom w:val="single" w:sz="2" w:space="0" w:color="D0D0D0"/>
                    <w:right w:val="single" w:sz="2" w:space="0" w:color="D0D0D0"/>
                  </w:divBdr>
                  <w:divsChild>
                    <w:div w:id="1814591243">
                      <w:marLeft w:val="0"/>
                      <w:marRight w:val="0"/>
                      <w:marTop w:val="0"/>
                      <w:marBottom w:val="0"/>
                      <w:divBdr>
                        <w:top w:val="none" w:sz="0" w:space="0" w:color="auto"/>
                        <w:left w:val="none" w:sz="0" w:space="0" w:color="auto"/>
                        <w:bottom w:val="none" w:sz="0" w:space="0" w:color="auto"/>
                        <w:right w:val="none" w:sz="0" w:space="0" w:color="auto"/>
                      </w:divBdr>
                      <w:divsChild>
                        <w:div w:id="1303927824">
                          <w:marLeft w:val="0"/>
                          <w:marRight w:val="0"/>
                          <w:marTop w:val="0"/>
                          <w:marBottom w:val="0"/>
                          <w:divBdr>
                            <w:top w:val="none" w:sz="0" w:space="0" w:color="auto"/>
                            <w:left w:val="none" w:sz="0" w:space="0" w:color="auto"/>
                            <w:bottom w:val="none" w:sz="0" w:space="0" w:color="auto"/>
                            <w:right w:val="none" w:sz="0" w:space="0" w:color="auto"/>
                          </w:divBdr>
                          <w:divsChild>
                            <w:div w:id="508133128">
                              <w:marLeft w:val="0"/>
                              <w:marRight w:val="0"/>
                              <w:marTop w:val="0"/>
                              <w:marBottom w:val="0"/>
                              <w:divBdr>
                                <w:top w:val="single" w:sz="2" w:space="0" w:color="D0D0D0"/>
                                <w:left w:val="single" w:sz="2" w:space="0" w:color="D0D0D0"/>
                                <w:bottom w:val="single" w:sz="2" w:space="0" w:color="D0D0D0"/>
                                <w:right w:val="single" w:sz="2" w:space="0" w:color="D0D0D0"/>
                              </w:divBdr>
                              <w:divsChild>
                                <w:div w:id="1003435413">
                                  <w:marLeft w:val="0"/>
                                  <w:marRight w:val="0"/>
                                  <w:marTop w:val="0"/>
                                  <w:marBottom w:val="0"/>
                                  <w:divBdr>
                                    <w:top w:val="none" w:sz="0" w:space="0" w:color="auto"/>
                                    <w:left w:val="none" w:sz="0" w:space="0" w:color="auto"/>
                                    <w:bottom w:val="none" w:sz="0" w:space="0" w:color="auto"/>
                                    <w:right w:val="none" w:sz="0" w:space="0" w:color="auto"/>
                                  </w:divBdr>
                                  <w:divsChild>
                                    <w:div w:id="19060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8326072">
      <w:bodyDiv w:val="1"/>
      <w:marLeft w:val="0"/>
      <w:marRight w:val="0"/>
      <w:marTop w:val="0"/>
      <w:marBottom w:val="0"/>
      <w:divBdr>
        <w:top w:val="none" w:sz="0" w:space="0" w:color="auto"/>
        <w:left w:val="none" w:sz="0" w:space="0" w:color="auto"/>
        <w:bottom w:val="none" w:sz="0" w:space="0" w:color="auto"/>
        <w:right w:val="none" w:sz="0" w:space="0" w:color="auto"/>
      </w:divBdr>
    </w:div>
    <w:div w:id="1494031379">
      <w:bodyDiv w:val="1"/>
      <w:marLeft w:val="0"/>
      <w:marRight w:val="0"/>
      <w:marTop w:val="0"/>
      <w:marBottom w:val="0"/>
      <w:divBdr>
        <w:top w:val="none" w:sz="0" w:space="0" w:color="auto"/>
        <w:left w:val="none" w:sz="0" w:space="0" w:color="auto"/>
        <w:bottom w:val="none" w:sz="0" w:space="0" w:color="auto"/>
        <w:right w:val="none" w:sz="0" w:space="0" w:color="auto"/>
      </w:divBdr>
    </w:div>
    <w:div w:id="1504854905">
      <w:bodyDiv w:val="1"/>
      <w:marLeft w:val="0"/>
      <w:marRight w:val="0"/>
      <w:marTop w:val="0"/>
      <w:marBottom w:val="0"/>
      <w:divBdr>
        <w:top w:val="none" w:sz="0" w:space="0" w:color="auto"/>
        <w:left w:val="none" w:sz="0" w:space="0" w:color="auto"/>
        <w:bottom w:val="none" w:sz="0" w:space="0" w:color="auto"/>
        <w:right w:val="none" w:sz="0" w:space="0" w:color="auto"/>
      </w:divBdr>
    </w:div>
    <w:div w:id="1507591032">
      <w:bodyDiv w:val="1"/>
      <w:marLeft w:val="0"/>
      <w:marRight w:val="0"/>
      <w:marTop w:val="0"/>
      <w:marBottom w:val="0"/>
      <w:divBdr>
        <w:top w:val="none" w:sz="0" w:space="0" w:color="auto"/>
        <w:left w:val="none" w:sz="0" w:space="0" w:color="auto"/>
        <w:bottom w:val="none" w:sz="0" w:space="0" w:color="auto"/>
        <w:right w:val="none" w:sz="0" w:space="0" w:color="auto"/>
      </w:divBdr>
      <w:divsChild>
        <w:div w:id="1716351121">
          <w:marLeft w:val="0"/>
          <w:marRight w:val="0"/>
          <w:marTop w:val="0"/>
          <w:marBottom w:val="0"/>
          <w:divBdr>
            <w:top w:val="none" w:sz="0" w:space="0" w:color="auto"/>
            <w:left w:val="none" w:sz="0" w:space="0" w:color="auto"/>
            <w:bottom w:val="none" w:sz="0" w:space="0" w:color="auto"/>
            <w:right w:val="none" w:sz="0" w:space="0" w:color="auto"/>
          </w:divBdr>
        </w:div>
      </w:divsChild>
    </w:div>
    <w:div w:id="1520511365">
      <w:bodyDiv w:val="1"/>
      <w:marLeft w:val="0"/>
      <w:marRight w:val="0"/>
      <w:marTop w:val="0"/>
      <w:marBottom w:val="0"/>
      <w:divBdr>
        <w:top w:val="none" w:sz="0" w:space="0" w:color="auto"/>
        <w:left w:val="none" w:sz="0" w:space="0" w:color="auto"/>
        <w:bottom w:val="none" w:sz="0" w:space="0" w:color="auto"/>
        <w:right w:val="none" w:sz="0" w:space="0" w:color="auto"/>
      </w:divBdr>
    </w:div>
    <w:div w:id="1520511928">
      <w:bodyDiv w:val="1"/>
      <w:marLeft w:val="0"/>
      <w:marRight w:val="0"/>
      <w:marTop w:val="0"/>
      <w:marBottom w:val="0"/>
      <w:divBdr>
        <w:top w:val="none" w:sz="0" w:space="0" w:color="auto"/>
        <w:left w:val="none" w:sz="0" w:space="0" w:color="auto"/>
        <w:bottom w:val="none" w:sz="0" w:space="0" w:color="auto"/>
        <w:right w:val="none" w:sz="0" w:space="0" w:color="auto"/>
      </w:divBdr>
    </w:div>
    <w:div w:id="1524586794">
      <w:bodyDiv w:val="1"/>
      <w:marLeft w:val="0"/>
      <w:marRight w:val="0"/>
      <w:marTop w:val="0"/>
      <w:marBottom w:val="0"/>
      <w:divBdr>
        <w:top w:val="none" w:sz="0" w:space="0" w:color="auto"/>
        <w:left w:val="none" w:sz="0" w:space="0" w:color="auto"/>
        <w:bottom w:val="none" w:sz="0" w:space="0" w:color="auto"/>
        <w:right w:val="none" w:sz="0" w:space="0" w:color="auto"/>
      </w:divBdr>
    </w:div>
    <w:div w:id="1535656751">
      <w:bodyDiv w:val="1"/>
      <w:marLeft w:val="0"/>
      <w:marRight w:val="0"/>
      <w:marTop w:val="0"/>
      <w:marBottom w:val="0"/>
      <w:divBdr>
        <w:top w:val="none" w:sz="0" w:space="0" w:color="auto"/>
        <w:left w:val="none" w:sz="0" w:space="0" w:color="auto"/>
        <w:bottom w:val="none" w:sz="0" w:space="0" w:color="auto"/>
        <w:right w:val="none" w:sz="0" w:space="0" w:color="auto"/>
      </w:divBdr>
    </w:div>
    <w:div w:id="1535923847">
      <w:bodyDiv w:val="1"/>
      <w:marLeft w:val="0"/>
      <w:marRight w:val="0"/>
      <w:marTop w:val="0"/>
      <w:marBottom w:val="0"/>
      <w:divBdr>
        <w:top w:val="none" w:sz="0" w:space="0" w:color="auto"/>
        <w:left w:val="none" w:sz="0" w:space="0" w:color="auto"/>
        <w:bottom w:val="none" w:sz="0" w:space="0" w:color="auto"/>
        <w:right w:val="none" w:sz="0" w:space="0" w:color="auto"/>
      </w:divBdr>
    </w:div>
    <w:div w:id="1537887568">
      <w:bodyDiv w:val="1"/>
      <w:marLeft w:val="0"/>
      <w:marRight w:val="0"/>
      <w:marTop w:val="0"/>
      <w:marBottom w:val="0"/>
      <w:divBdr>
        <w:top w:val="none" w:sz="0" w:space="0" w:color="auto"/>
        <w:left w:val="none" w:sz="0" w:space="0" w:color="auto"/>
        <w:bottom w:val="none" w:sz="0" w:space="0" w:color="auto"/>
        <w:right w:val="none" w:sz="0" w:space="0" w:color="auto"/>
      </w:divBdr>
    </w:div>
    <w:div w:id="1538856108">
      <w:bodyDiv w:val="1"/>
      <w:marLeft w:val="0"/>
      <w:marRight w:val="0"/>
      <w:marTop w:val="0"/>
      <w:marBottom w:val="0"/>
      <w:divBdr>
        <w:top w:val="none" w:sz="0" w:space="0" w:color="auto"/>
        <w:left w:val="none" w:sz="0" w:space="0" w:color="auto"/>
        <w:bottom w:val="none" w:sz="0" w:space="0" w:color="auto"/>
        <w:right w:val="none" w:sz="0" w:space="0" w:color="auto"/>
      </w:divBdr>
    </w:div>
    <w:div w:id="1539125075">
      <w:bodyDiv w:val="1"/>
      <w:marLeft w:val="0"/>
      <w:marRight w:val="0"/>
      <w:marTop w:val="0"/>
      <w:marBottom w:val="0"/>
      <w:divBdr>
        <w:top w:val="none" w:sz="0" w:space="0" w:color="auto"/>
        <w:left w:val="none" w:sz="0" w:space="0" w:color="auto"/>
        <w:bottom w:val="none" w:sz="0" w:space="0" w:color="auto"/>
        <w:right w:val="none" w:sz="0" w:space="0" w:color="auto"/>
      </w:divBdr>
    </w:div>
    <w:div w:id="1548101366">
      <w:bodyDiv w:val="1"/>
      <w:marLeft w:val="0"/>
      <w:marRight w:val="0"/>
      <w:marTop w:val="0"/>
      <w:marBottom w:val="0"/>
      <w:divBdr>
        <w:top w:val="none" w:sz="0" w:space="0" w:color="auto"/>
        <w:left w:val="none" w:sz="0" w:space="0" w:color="auto"/>
        <w:bottom w:val="none" w:sz="0" w:space="0" w:color="auto"/>
        <w:right w:val="none" w:sz="0" w:space="0" w:color="auto"/>
      </w:divBdr>
    </w:div>
    <w:div w:id="1557470076">
      <w:bodyDiv w:val="1"/>
      <w:marLeft w:val="0"/>
      <w:marRight w:val="0"/>
      <w:marTop w:val="0"/>
      <w:marBottom w:val="0"/>
      <w:divBdr>
        <w:top w:val="none" w:sz="0" w:space="0" w:color="auto"/>
        <w:left w:val="none" w:sz="0" w:space="0" w:color="auto"/>
        <w:bottom w:val="none" w:sz="0" w:space="0" w:color="auto"/>
        <w:right w:val="none" w:sz="0" w:space="0" w:color="auto"/>
      </w:divBdr>
      <w:divsChild>
        <w:div w:id="1249074472">
          <w:marLeft w:val="0"/>
          <w:marRight w:val="0"/>
          <w:marTop w:val="0"/>
          <w:marBottom w:val="0"/>
          <w:divBdr>
            <w:top w:val="none" w:sz="0" w:space="0" w:color="auto"/>
            <w:left w:val="none" w:sz="0" w:space="0" w:color="auto"/>
            <w:bottom w:val="none" w:sz="0" w:space="0" w:color="auto"/>
            <w:right w:val="none" w:sz="0" w:space="0" w:color="auto"/>
          </w:divBdr>
        </w:div>
      </w:divsChild>
    </w:div>
    <w:div w:id="1567297772">
      <w:bodyDiv w:val="1"/>
      <w:marLeft w:val="0"/>
      <w:marRight w:val="0"/>
      <w:marTop w:val="0"/>
      <w:marBottom w:val="0"/>
      <w:divBdr>
        <w:top w:val="none" w:sz="0" w:space="0" w:color="auto"/>
        <w:left w:val="none" w:sz="0" w:space="0" w:color="auto"/>
        <w:bottom w:val="none" w:sz="0" w:space="0" w:color="auto"/>
        <w:right w:val="none" w:sz="0" w:space="0" w:color="auto"/>
      </w:divBdr>
    </w:div>
    <w:div w:id="1569997773">
      <w:bodyDiv w:val="1"/>
      <w:marLeft w:val="0"/>
      <w:marRight w:val="0"/>
      <w:marTop w:val="0"/>
      <w:marBottom w:val="0"/>
      <w:divBdr>
        <w:top w:val="none" w:sz="0" w:space="0" w:color="auto"/>
        <w:left w:val="none" w:sz="0" w:space="0" w:color="auto"/>
        <w:bottom w:val="none" w:sz="0" w:space="0" w:color="auto"/>
        <w:right w:val="none" w:sz="0" w:space="0" w:color="auto"/>
      </w:divBdr>
      <w:divsChild>
        <w:div w:id="1239902205">
          <w:marLeft w:val="0"/>
          <w:marRight w:val="0"/>
          <w:marTop w:val="60"/>
          <w:marBottom w:val="60"/>
          <w:divBdr>
            <w:top w:val="none" w:sz="0" w:space="0" w:color="auto"/>
            <w:left w:val="none" w:sz="0" w:space="0" w:color="auto"/>
            <w:bottom w:val="none" w:sz="0" w:space="0" w:color="auto"/>
            <w:right w:val="none" w:sz="0" w:space="0" w:color="auto"/>
          </w:divBdr>
        </w:div>
        <w:div w:id="2018069776">
          <w:marLeft w:val="0"/>
          <w:marRight w:val="0"/>
          <w:marTop w:val="60"/>
          <w:marBottom w:val="60"/>
          <w:divBdr>
            <w:top w:val="none" w:sz="0" w:space="0" w:color="auto"/>
            <w:left w:val="none" w:sz="0" w:space="0" w:color="auto"/>
            <w:bottom w:val="none" w:sz="0" w:space="0" w:color="auto"/>
            <w:right w:val="none" w:sz="0" w:space="0" w:color="auto"/>
          </w:divBdr>
        </w:div>
        <w:div w:id="2140999724">
          <w:marLeft w:val="0"/>
          <w:marRight w:val="0"/>
          <w:marTop w:val="60"/>
          <w:marBottom w:val="60"/>
          <w:divBdr>
            <w:top w:val="none" w:sz="0" w:space="0" w:color="auto"/>
            <w:left w:val="none" w:sz="0" w:space="0" w:color="auto"/>
            <w:bottom w:val="none" w:sz="0" w:space="0" w:color="auto"/>
            <w:right w:val="none" w:sz="0" w:space="0" w:color="auto"/>
          </w:divBdr>
        </w:div>
        <w:div w:id="1921399866">
          <w:marLeft w:val="0"/>
          <w:marRight w:val="0"/>
          <w:marTop w:val="60"/>
          <w:marBottom w:val="60"/>
          <w:divBdr>
            <w:top w:val="none" w:sz="0" w:space="0" w:color="auto"/>
            <w:left w:val="none" w:sz="0" w:space="0" w:color="auto"/>
            <w:bottom w:val="none" w:sz="0" w:space="0" w:color="auto"/>
            <w:right w:val="none" w:sz="0" w:space="0" w:color="auto"/>
          </w:divBdr>
        </w:div>
        <w:div w:id="625430956">
          <w:marLeft w:val="0"/>
          <w:marRight w:val="0"/>
          <w:marTop w:val="60"/>
          <w:marBottom w:val="60"/>
          <w:divBdr>
            <w:top w:val="none" w:sz="0" w:space="0" w:color="auto"/>
            <w:left w:val="none" w:sz="0" w:space="0" w:color="auto"/>
            <w:bottom w:val="none" w:sz="0" w:space="0" w:color="auto"/>
            <w:right w:val="none" w:sz="0" w:space="0" w:color="auto"/>
          </w:divBdr>
        </w:div>
        <w:div w:id="1278102202">
          <w:marLeft w:val="0"/>
          <w:marRight w:val="0"/>
          <w:marTop w:val="60"/>
          <w:marBottom w:val="60"/>
          <w:divBdr>
            <w:top w:val="none" w:sz="0" w:space="0" w:color="auto"/>
            <w:left w:val="none" w:sz="0" w:space="0" w:color="auto"/>
            <w:bottom w:val="none" w:sz="0" w:space="0" w:color="auto"/>
            <w:right w:val="none" w:sz="0" w:space="0" w:color="auto"/>
          </w:divBdr>
        </w:div>
      </w:divsChild>
    </w:div>
    <w:div w:id="1578712466">
      <w:bodyDiv w:val="1"/>
      <w:marLeft w:val="0"/>
      <w:marRight w:val="0"/>
      <w:marTop w:val="0"/>
      <w:marBottom w:val="0"/>
      <w:divBdr>
        <w:top w:val="none" w:sz="0" w:space="0" w:color="auto"/>
        <w:left w:val="none" w:sz="0" w:space="0" w:color="auto"/>
        <w:bottom w:val="none" w:sz="0" w:space="0" w:color="auto"/>
        <w:right w:val="none" w:sz="0" w:space="0" w:color="auto"/>
      </w:divBdr>
      <w:divsChild>
        <w:div w:id="1540775912">
          <w:marLeft w:val="0"/>
          <w:marRight w:val="0"/>
          <w:marTop w:val="0"/>
          <w:marBottom w:val="0"/>
          <w:divBdr>
            <w:top w:val="none" w:sz="0" w:space="0" w:color="auto"/>
            <w:left w:val="none" w:sz="0" w:space="0" w:color="auto"/>
            <w:bottom w:val="none" w:sz="0" w:space="0" w:color="auto"/>
            <w:right w:val="none" w:sz="0" w:space="0" w:color="auto"/>
          </w:divBdr>
          <w:divsChild>
            <w:div w:id="1954240704">
              <w:marLeft w:val="0"/>
              <w:marRight w:val="0"/>
              <w:marTop w:val="0"/>
              <w:marBottom w:val="0"/>
              <w:divBdr>
                <w:top w:val="none" w:sz="0" w:space="0" w:color="auto"/>
                <w:left w:val="none" w:sz="0" w:space="0" w:color="auto"/>
                <w:bottom w:val="none" w:sz="0" w:space="0" w:color="auto"/>
                <w:right w:val="none" w:sz="0" w:space="0" w:color="auto"/>
              </w:divBdr>
              <w:divsChild>
                <w:div w:id="2734891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89575743">
      <w:bodyDiv w:val="1"/>
      <w:marLeft w:val="0"/>
      <w:marRight w:val="0"/>
      <w:marTop w:val="0"/>
      <w:marBottom w:val="0"/>
      <w:divBdr>
        <w:top w:val="none" w:sz="0" w:space="0" w:color="auto"/>
        <w:left w:val="none" w:sz="0" w:space="0" w:color="auto"/>
        <w:bottom w:val="none" w:sz="0" w:space="0" w:color="auto"/>
        <w:right w:val="none" w:sz="0" w:space="0" w:color="auto"/>
      </w:divBdr>
    </w:div>
    <w:div w:id="1615209345">
      <w:bodyDiv w:val="1"/>
      <w:marLeft w:val="0"/>
      <w:marRight w:val="0"/>
      <w:marTop w:val="0"/>
      <w:marBottom w:val="0"/>
      <w:divBdr>
        <w:top w:val="none" w:sz="0" w:space="0" w:color="auto"/>
        <w:left w:val="none" w:sz="0" w:space="0" w:color="auto"/>
        <w:bottom w:val="none" w:sz="0" w:space="0" w:color="auto"/>
        <w:right w:val="none" w:sz="0" w:space="0" w:color="auto"/>
      </w:divBdr>
    </w:div>
    <w:div w:id="1624068296">
      <w:bodyDiv w:val="1"/>
      <w:marLeft w:val="0"/>
      <w:marRight w:val="0"/>
      <w:marTop w:val="0"/>
      <w:marBottom w:val="0"/>
      <w:divBdr>
        <w:top w:val="none" w:sz="0" w:space="0" w:color="auto"/>
        <w:left w:val="none" w:sz="0" w:space="0" w:color="auto"/>
        <w:bottom w:val="none" w:sz="0" w:space="0" w:color="auto"/>
        <w:right w:val="none" w:sz="0" w:space="0" w:color="auto"/>
      </w:divBdr>
    </w:div>
    <w:div w:id="1624271341">
      <w:bodyDiv w:val="1"/>
      <w:marLeft w:val="0"/>
      <w:marRight w:val="0"/>
      <w:marTop w:val="0"/>
      <w:marBottom w:val="0"/>
      <w:divBdr>
        <w:top w:val="none" w:sz="0" w:space="0" w:color="auto"/>
        <w:left w:val="none" w:sz="0" w:space="0" w:color="auto"/>
        <w:bottom w:val="none" w:sz="0" w:space="0" w:color="auto"/>
        <w:right w:val="none" w:sz="0" w:space="0" w:color="auto"/>
      </w:divBdr>
    </w:div>
    <w:div w:id="1629896257">
      <w:bodyDiv w:val="1"/>
      <w:marLeft w:val="0"/>
      <w:marRight w:val="0"/>
      <w:marTop w:val="0"/>
      <w:marBottom w:val="0"/>
      <w:divBdr>
        <w:top w:val="none" w:sz="0" w:space="0" w:color="auto"/>
        <w:left w:val="none" w:sz="0" w:space="0" w:color="auto"/>
        <w:bottom w:val="none" w:sz="0" w:space="0" w:color="auto"/>
        <w:right w:val="none" w:sz="0" w:space="0" w:color="auto"/>
      </w:divBdr>
    </w:div>
    <w:div w:id="1634019942">
      <w:bodyDiv w:val="1"/>
      <w:marLeft w:val="0"/>
      <w:marRight w:val="0"/>
      <w:marTop w:val="0"/>
      <w:marBottom w:val="0"/>
      <w:divBdr>
        <w:top w:val="none" w:sz="0" w:space="0" w:color="auto"/>
        <w:left w:val="none" w:sz="0" w:space="0" w:color="auto"/>
        <w:bottom w:val="none" w:sz="0" w:space="0" w:color="auto"/>
        <w:right w:val="none" w:sz="0" w:space="0" w:color="auto"/>
      </w:divBdr>
    </w:div>
    <w:div w:id="1640260643">
      <w:bodyDiv w:val="1"/>
      <w:marLeft w:val="0"/>
      <w:marRight w:val="0"/>
      <w:marTop w:val="0"/>
      <w:marBottom w:val="0"/>
      <w:divBdr>
        <w:top w:val="none" w:sz="0" w:space="0" w:color="auto"/>
        <w:left w:val="none" w:sz="0" w:space="0" w:color="auto"/>
        <w:bottom w:val="none" w:sz="0" w:space="0" w:color="auto"/>
        <w:right w:val="none" w:sz="0" w:space="0" w:color="auto"/>
      </w:divBdr>
    </w:div>
    <w:div w:id="1641501368">
      <w:bodyDiv w:val="1"/>
      <w:marLeft w:val="0"/>
      <w:marRight w:val="0"/>
      <w:marTop w:val="0"/>
      <w:marBottom w:val="0"/>
      <w:divBdr>
        <w:top w:val="none" w:sz="0" w:space="0" w:color="auto"/>
        <w:left w:val="none" w:sz="0" w:space="0" w:color="auto"/>
        <w:bottom w:val="none" w:sz="0" w:space="0" w:color="auto"/>
        <w:right w:val="none" w:sz="0" w:space="0" w:color="auto"/>
      </w:divBdr>
    </w:div>
    <w:div w:id="1651595582">
      <w:bodyDiv w:val="1"/>
      <w:marLeft w:val="0"/>
      <w:marRight w:val="0"/>
      <w:marTop w:val="0"/>
      <w:marBottom w:val="0"/>
      <w:divBdr>
        <w:top w:val="none" w:sz="0" w:space="0" w:color="auto"/>
        <w:left w:val="none" w:sz="0" w:space="0" w:color="auto"/>
        <w:bottom w:val="none" w:sz="0" w:space="0" w:color="auto"/>
        <w:right w:val="none" w:sz="0" w:space="0" w:color="auto"/>
      </w:divBdr>
    </w:div>
    <w:div w:id="1652707465">
      <w:bodyDiv w:val="1"/>
      <w:marLeft w:val="0"/>
      <w:marRight w:val="0"/>
      <w:marTop w:val="0"/>
      <w:marBottom w:val="0"/>
      <w:divBdr>
        <w:top w:val="none" w:sz="0" w:space="0" w:color="auto"/>
        <w:left w:val="none" w:sz="0" w:space="0" w:color="auto"/>
        <w:bottom w:val="none" w:sz="0" w:space="0" w:color="auto"/>
        <w:right w:val="none" w:sz="0" w:space="0" w:color="auto"/>
      </w:divBdr>
    </w:div>
    <w:div w:id="1661496274">
      <w:bodyDiv w:val="1"/>
      <w:marLeft w:val="0"/>
      <w:marRight w:val="0"/>
      <w:marTop w:val="0"/>
      <w:marBottom w:val="0"/>
      <w:divBdr>
        <w:top w:val="none" w:sz="0" w:space="0" w:color="auto"/>
        <w:left w:val="none" w:sz="0" w:space="0" w:color="auto"/>
        <w:bottom w:val="none" w:sz="0" w:space="0" w:color="auto"/>
        <w:right w:val="none" w:sz="0" w:space="0" w:color="auto"/>
      </w:divBdr>
      <w:divsChild>
        <w:div w:id="50076204">
          <w:marLeft w:val="0"/>
          <w:marRight w:val="0"/>
          <w:marTop w:val="0"/>
          <w:marBottom w:val="0"/>
          <w:divBdr>
            <w:top w:val="none" w:sz="0" w:space="0" w:color="auto"/>
            <w:left w:val="none" w:sz="0" w:space="0" w:color="auto"/>
            <w:bottom w:val="none" w:sz="0" w:space="0" w:color="auto"/>
            <w:right w:val="none" w:sz="0" w:space="0" w:color="auto"/>
          </w:divBdr>
        </w:div>
      </w:divsChild>
    </w:div>
    <w:div w:id="1666779863">
      <w:bodyDiv w:val="1"/>
      <w:marLeft w:val="0"/>
      <w:marRight w:val="0"/>
      <w:marTop w:val="0"/>
      <w:marBottom w:val="0"/>
      <w:divBdr>
        <w:top w:val="none" w:sz="0" w:space="0" w:color="auto"/>
        <w:left w:val="none" w:sz="0" w:space="0" w:color="auto"/>
        <w:bottom w:val="none" w:sz="0" w:space="0" w:color="auto"/>
        <w:right w:val="none" w:sz="0" w:space="0" w:color="auto"/>
      </w:divBdr>
    </w:div>
    <w:div w:id="1676573724">
      <w:bodyDiv w:val="1"/>
      <w:marLeft w:val="0"/>
      <w:marRight w:val="0"/>
      <w:marTop w:val="0"/>
      <w:marBottom w:val="0"/>
      <w:divBdr>
        <w:top w:val="none" w:sz="0" w:space="0" w:color="auto"/>
        <w:left w:val="none" w:sz="0" w:space="0" w:color="auto"/>
        <w:bottom w:val="none" w:sz="0" w:space="0" w:color="auto"/>
        <w:right w:val="none" w:sz="0" w:space="0" w:color="auto"/>
      </w:divBdr>
    </w:div>
    <w:div w:id="1691488377">
      <w:bodyDiv w:val="1"/>
      <w:marLeft w:val="0"/>
      <w:marRight w:val="0"/>
      <w:marTop w:val="0"/>
      <w:marBottom w:val="0"/>
      <w:divBdr>
        <w:top w:val="none" w:sz="0" w:space="0" w:color="auto"/>
        <w:left w:val="none" w:sz="0" w:space="0" w:color="auto"/>
        <w:bottom w:val="none" w:sz="0" w:space="0" w:color="auto"/>
        <w:right w:val="none" w:sz="0" w:space="0" w:color="auto"/>
      </w:divBdr>
    </w:div>
    <w:div w:id="1697194155">
      <w:bodyDiv w:val="1"/>
      <w:marLeft w:val="0"/>
      <w:marRight w:val="0"/>
      <w:marTop w:val="0"/>
      <w:marBottom w:val="0"/>
      <w:divBdr>
        <w:top w:val="none" w:sz="0" w:space="0" w:color="auto"/>
        <w:left w:val="none" w:sz="0" w:space="0" w:color="auto"/>
        <w:bottom w:val="none" w:sz="0" w:space="0" w:color="auto"/>
        <w:right w:val="none" w:sz="0" w:space="0" w:color="auto"/>
      </w:divBdr>
      <w:divsChild>
        <w:div w:id="1511793697">
          <w:marLeft w:val="0"/>
          <w:marRight w:val="0"/>
          <w:marTop w:val="0"/>
          <w:marBottom w:val="0"/>
          <w:divBdr>
            <w:top w:val="none" w:sz="0" w:space="0" w:color="auto"/>
            <w:left w:val="none" w:sz="0" w:space="0" w:color="auto"/>
            <w:bottom w:val="none" w:sz="0" w:space="0" w:color="auto"/>
            <w:right w:val="none" w:sz="0" w:space="0" w:color="auto"/>
          </w:divBdr>
        </w:div>
      </w:divsChild>
    </w:div>
    <w:div w:id="1703968541">
      <w:bodyDiv w:val="1"/>
      <w:marLeft w:val="0"/>
      <w:marRight w:val="0"/>
      <w:marTop w:val="0"/>
      <w:marBottom w:val="0"/>
      <w:divBdr>
        <w:top w:val="none" w:sz="0" w:space="0" w:color="auto"/>
        <w:left w:val="none" w:sz="0" w:space="0" w:color="auto"/>
        <w:bottom w:val="none" w:sz="0" w:space="0" w:color="auto"/>
        <w:right w:val="none" w:sz="0" w:space="0" w:color="auto"/>
      </w:divBdr>
    </w:div>
    <w:div w:id="1712144119">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22242993">
      <w:bodyDiv w:val="1"/>
      <w:marLeft w:val="0"/>
      <w:marRight w:val="0"/>
      <w:marTop w:val="0"/>
      <w:marBottom w:val="0"/>
      <w:divBdr>
        <w:top w:val="none" w:sz="0" w:space="0" w:color="auto"/>
        <w:left w:val="none" w:sz="0" w:space="0" w:color="auto"/>
        <w:bottom w:val="none" w:sz="0" w:space="0" w:color="auto"/>
        <w:right w:val="none" w:sz="0" w:space="0" w:color="auto"/>
      </w:divBdr>
    </w:div>
    <w:div w:id="1724479411">
      <w:bodyDiv w:val="1"/>
      <w:marLeft w:val="0"/>
      <w:marRight w:val="0"/>
      <w:marTop w:val="0"/>
      <w:marBottom w:val="0"/>
      <w:divBdr>
        <w:top w:val="none" w:sz="0" w:space="0" w:color="auto"/>
        <w:left w:val="none" w:sz="0" w:space="0" w:color="auto"/>
        <w:bottom w:val="none" w:sz="0" w:space="0" w:color="auto"/>
        <w:right w:val="none" w:sz="0" w:space="0" w:color="auto"/>
      </w:divBdr>
    </w:div>
    <w:div w:id="1731345241">
      <w:bodyDiv w:val="1"/>
      <w:marLeft w:val="0"/>
      <w:marRight w:val="0"/>
      <w:marTop w:val="0"/>
      <w:marBottom w:val="0"/>
      <w:divBdr>
        <w:top w:val="none" w:sz="0" w:space="0" w:color="auto"/>
        <w:left w:val="none" w:sz="0" w:space="0" w:color="auto"/>
        <w:bottom w:val="none" w:sz="0" w:space="0" w:color="auto"/>
        <w:right w:val="none" w:sz="0" w:space="0" w:color="auto"/>
      </w:divBdr>
    </w:div>
    <w:div w:id="1733696031">
      <w:bodyDiv w:val="1"/>
      <w:marLeft w:val="0"/>
      <w:marRight w:val="0"/>
      <w:marTop w:val="0"/>
      <w:marBottom w:val="0"/>
      <w:divBdr>
        <w:top w:val="none" w:sz="0" w:space="0" w:color="auto"/>
        <w:left w:val="none" w:sz="0" w:space="0" w:color="auto"/>
        <w:bottom w:val="none" w:sz="0" w:space="0" w:color="auto"/>
        <w:right w:val="none" w:sz="0" w:space="0" w:color="auto"/>
      </w:divBdr>
    </w:div>
    <w:div w:id="1746028538">
      <w:bodyDiv w:val="1"/>
      <w:marLeft w:val="0"/>
      <w:marRight w:val="0"/>
      <w:marTop w:val="0"/>
      <w:marBottom w:val="0"/>
      <w:divBdr>
        <w:top w:val="none" w:sz="0" w:space="0" w:color="auto"/>
        <w:left w:val="none" w:sz="0" w:space="0" w:color="auto"/>
        <w:bottom w:val="none" w:sz="0" w:space="0" w:color="auto"/>
        <w:right w:val="none" w:sz="0" w:space="0" w:color="auto"/>
      </w:divBdr>
    </w:div>
    <w:div w:id="1749114668">
      <w:bodyDiv w:val="1"/>
      <w:marLeft w:val="0"/>
      <w:marRight w:val="0"/>
      <w:marTop w:val="0"/>
      <w:marBottom w:val="0"/>
      <w:divBdr>
        <w:top w:val="none" w:sz="0" w:space="0" w:color="auto"/>
        <w:left w:val="none" w:sz="0" w:space="0" w:color="auto"/>
        <w:bottom w:val="none" w:sz="0" w:space="0" w:color="auto"/>
        <w:right w:val="none" w:sz="0" w:space="0" w:color="auto"/>
      </w:divBdr>
      <w:divsChild>
        <w:div w:id="585648199">
          <w:marLeft w:val="0"/>
          <w:marRight w:val="0"/>
          <w:marTop w:val="0"/>
          <w:marBottom w:val="0"/>
          <w:divBdr>
            <w:top w:val="none" w:sz="0" w:space="0" w:color="auto"/>
            <w:left w:val="none" w:sz="0" w:space="0" w:color="auto"/>
            <w:bottom w:val="none" w:sz="0" w:space="0" w:color="auto"/>
            <w:right w:val="none" w:sz="0" w:space="0" w:color="auto"/>
          </w:divBdr>
          <w:divsChild>
            <w:div w:id="569115722">
              <w:marLeft w:val="0"/>
              <w:marRight w:val="0"/>
              <w:marTop w:val="0"/>
              <w:marBottom w:val="0"/>
              <w:divBdr>
                <w:top w:val="none" w:sz="0" w:space="0" w:color="auto"/>
                <w:left w:val="none" w:sz="0" w:space="0" w:color="auto"/>
                <w:bottom w:val="none" w:sz="0" w:space="0" w:color="auto"/>
                <w:right w:val="none" w:sz="0" w:space="0" w:color="auto"/>
              </w:divBdr>
              <w:divsChild>
                <w:div w:id="2037733830">
                  <w:marLeft w:val="0"/>
                  <w:marRight w:val="0"/>
                  <w:marTop w:val="0"/>
                  <w:marBottom w:val="0"/>
                  <w:divBdr>
                    <w:top w:val="none" w:sz="0" w:space="0" w:color="auto"/>
                    <w:left w:val="none" w:sz="0" w:space="0" w:color="auto"/>
                    <w:bottom w:val="none" w:sz="0" w:space="0" w:color="auto"/>
                    <w:right w:val="none" w:sz="0" w:space="0" w:color="auto"/>
                  </w:divBdr>
                </w:div>
              </w:divsChild>
            </w:div>
            <w:div w:id="296298026">
              <w:marLeft w:val="0"/>
              <w:marRight w:val="0"/>
              <w:marTop w:val="0"/>
              <w:marBottom w:val="0"/>
              <w:divBdr>
                <w:top w:val="none" w:sz="0" w:space="0" w:color="auto"/>
                <w:left w:val="none" w:sz="0" w:space="0" w:color="auto"/>
                <w:bottom w:val="none" w:sz="0" w:space="0" w:color="auto"/>
                <w:right w:val="none" w:sz="0" w:space="0" w:color="auto"/>
              </w:divBdr>
            </w:div>
          </w:divsChild>
        </w:div>
        <w:div w:id="1812475664">
          <w:marLeft w:val="0"/>
          <w:marRight w:val="0"/>
          <w:marTop w:val="0"/>
          <w:marBottom w:val="0"/>
          <w:divBdr>
            <w:top w:val="none" w:sz="0" w:space="0" w:color="auto"/>
            <w:left w:val="none" w:sz="0" w:space="0" w:color="auto"/>
            <w:bottom w:val="none" w:sz="0" w:space="0" w:color="auto"/>
            <w:right w:val="none" w:sz="0" w:space="0" w:color="auto"/>
          </w:divBdr>
          <w:divsChild>
            <w:div w:id="2019188324">
              <w:marLeft w:val="0"/>
              <w:marRight w:val="0"/>
              <w:marTop w:val="0"/>
              <w:marBottom w:val="0"/>
              <w:divBdr>
                <w:top w:val="none" w:sz="0" w:space="0" w:color="auto"/>
                <w:left w:val="none" w:sz="0" w:space="0" w:color="auto"/>
                <w:bottom w:val="none" w:sz="0" w:space="0" w:color="auto"/>
                <w:right w:val="none" w:sz="0" w:space="0" w:color="auto"/>
              </w:divBdr>
              <w:divsChild>
                <w:div w:id="2046900361">
                  <w:marLeft w:val="0"/>
                  <w:marRight w:val="0"/>
                  <w:marTop w:val="0"/>
                  <w:marBottom w:val="0"/>
                  <w:divBdr>
                    <w:top w:val="none" w:sz="0" w:space="0" w:color="auto"/>
                    <w:left w:val="none" w:sz="0" w:space="0" w:color="auto"/>
                    <w:bottom w:val="none" w:sz="0" w:space="0" w:color="auto"/>
                    <w:right w:val="none" w:sz="0" w:space="0" w:color="auto"/>
                  </w:divBdr>
                </w:div>
              </w:divsChild>
            </w:div>
            <w:div w:id="928927405">
              <w:marLeft w:val="0"/>
              <w:marRight w:val="0"/>
              <w:marTop w:val="0"/>
              <w:marBottom w:val="0"/>
              <w:divBdr>
                <w:top w:val="none" w:sz="0" w:space="0" w:color="auto"/>
                <w:left w:val="none" w:sz="0" w:space="0" w:color="auto"/>
                <w:bottom w:val="none" w:sz="0" w:space="0" w:color="auto"/>
                <w:right w:val="none" w:sz="0" w:space="0" w:color="auto"/>
              </w:divBdr>
            </w:div>
          </w:divsChild>
        </w:div>
        <w:div w:id="1878349105">
          <w:marLeft w:val="0"/>
          <w:marRight w:val="0"/>
          <w:marTop w:val="0"/>
          <w:marBottom w:val="0"/>
          <w:divBdr>
            <w:top w:val="none" w:sz="0" w:space="0" w:color="auto"/>
            <w:left w:val="none" w:sz="0" w:space="0" w:color="auto"/>
            <w:bottom w:val="none" w:sz="0" w:space="0" w:color="auto"/>
            <w:right w:val="none" w:sz="0" w:space="0" w:color="auto"/>
          </w:divBdr>
          <w:divsChild>
            <w:div w:id="1681396500">
              <w:marLeft w:val="0"/>
              <w:marRight w:val="0"/>
              <w:marTop w:val="0"/>
              <w:marBottom w:val="0"/>
              <w:divBdr>
                <w:top w:val="none" w:sz="0" w:space="0" w:color="auto"/>
                <w:left w:val="none" w:sz="0" w:space="0" w:color="auto"/>
                <w:bottom w:val="none" w:sz="0" w:space="0" w:color="auto"/>
                <w:right w:val="none" w:sz="0" w:space="0" w:color="auto"/>
              </w:divBdr>
              <w:divsChild>
                <w:div w:id="360518079">
                  <w:marLeft w:val="0"/>
                  <w:marRight w:val="0"/>
                  <w:marTop w:val="0"/>
                  <w:marBottom w:val="0"/>
                  <w:divBdr>
                    <w:top w:val="none" w:sz="0" w:space="0" w:color="auto"/>
                    <w:left w:val="none" w:sz="0" w:space="0" w:color="auto"/>
                    <w:bottom w:val="none" w:sz="0" w:space="0" w:color="auto"/>
                    <w:right w:val="none" w:sz="0" w:space="0" w:color="auto"/>
                  </w:divBdr>
                </w:div>
              </w:divsChild>
            </w:div>
            <w:div w:id="166620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42787">
      <w:bodyDiv w:val="1"/>
      <w:marLeft w:val="0"/>
      <w:marRight w:val="0"/>
      <w:marTop w:val="0"/>
      <w:marBottom w:val="0"/>
      <w:divBdr>
        <w:top w:val="none" w:sz="0" w:space="0" w:color="auto"/>
        <w:left w:val="none" w:sz="0" w:space="0" w:color="auto"/>
        <w:bottom w:val="none" w:sz="0" w:space="0" w:color="auto"/>
        <w:right w:val="none" w:sz="0" w:space="0" w:color="auto"/>
      </w:divBdr>
    </w:div>
    <w:div w:id="1765762538">
      <w:bodyDiv w:val="1"/>
      <w:marLeft w:val="0"/>
      <w:marRight w:val="0"/>
      <w:marTop w:val="0"/>
      <w:marBottom w:val="0"/>
      <w:divBdr>
        <w:top w:val="none" w:sz="0" w:space="0" w:color="auto"/>
        <w:left w:val="none" w:sz="0" w:space="0" w:color="auto"/>
        <w:bottom w:val="none" w:sz="0" w:space="0" w:color="auto"/>
        <w:right w:val="none" w:sz="0" w:space="0" w:color="auto"/>
      </w:divBdr>
    </w:div>
    <w:div w:id="1766196035">
      <w:bodyDiv w:val="1"/>
      <w:marLeft w:val="0"/>
      <w:marRight w:val="0"/>
      <w:marTop w:val="0"/>
      <w:marBottom w:val="0"/>
      <w:divBdr>
        <w:top w:val="none" w:sz="0" w:space="0" w:color="auto"/>
        <w:left w:val="none" w:sz="0" w:space="0" w:color="auto"/>
        <w:bottom w:val="none" w:sz="0" w:space="0" w:color="auto"/>
        <w:right w:val="none" w:sz="0" w:space="0" w:color="auto"/>
      </w:divBdr>
    </w:div>
    <w:div w:id="1780029909">
      <w:bodyDiv w:val="1"/>
      <w:marLeft w:val="0"/>
      <w:marRight w:val="0"/>
      <w:marTop w:val="0"/>
      <w:marBottom w:val="0"/>
      <w:divBdr>
        <w:top w:val="none" w:sz="0" w:space="0" w:color="auto"/>
        <w:left w:val="none" w:sz="0" w:space="0" w:color="auto"/>
        <w:bottom w:val="none" w:sz="0" w:space="0" w:color="auto"/>
        <w:right w:val="none" w:sz="0" w:space="0" w:color="auto"/>
      </w:divBdr>
    </w:div>
    <w:div w:id="1780180268">
      <w:bodyDiv w:val="1"/>
      <w:marLeft w:val="0"/>
      <w:marRight w:val="0"/>
      <w:marTop w:val="0"/>
      <w:marBottom w:val="0"/>
      <w:divBdr>
        <w:top w:val="none" w:sz="0" w:space="0" w:color="auto"/>
        <w:left w:val="none" w:sz="0" w:space="0" w:color="auto"/>
        <w:bottom w:val="none" w:sz="0" w:space="0" w:color="auto"/>
        <w:right w:val="none" w:sz="0" w:space="0" w:color="auto"/>
      </w:divBdr>
      <w:divsChild>
        <w:div w:id="937298114">
          <w:marLeft w:val="0"/>
          <w:marRight w:val="0"/>
          <w:marTop w:val="0"/>
          <w:marBottom w:val="0"/>
          <w:divBdr>
            <w:top w:val="none" w:sz="0" w:space="0" w:color="auto"/>
            <w:left w:val="none" w:sz="0" w:space="0" w:color="auto"/>
            <w:bottom w:val="none" w:sz="0" w:space="0" w:color="auto"/>
            <w:right w:val="none" w:sz="0" w:space="0" w:color="auto"/>
          </w:divBdr>
        </w:div>
        <w:div w:id="368459793">
          <w:marLeft w:val="0"/>
          <w:marRight w:val="0"/>
          <w:marTop w:val="0"/>
          <w:marBottom w:val="0"/>
          <w:divBdr>
            <w:top w:val="none" w:sz="0" w:space="0" w:color="auto"/>
            <w:left w:val="none" w:sz="0" w:space="0" w:color="auto"/>
            <w:bottom w:val="none" w:sz="0" w:space="0" w:color="auto"/>
            <w:right w:val="none" w:sz="0" w:space="0" w:color="auto"/>
          </w:divBdr>
        </w:div>
        <w:div w:id="1756659680">
          <w:marLeft w:val="0"/>
          <w:marRight w:val="0"/>
          <w:marTop w:val="0"/>
          <w:marBottom w:val="0"/>
          <w:divBdr>
            <w:top w:val="none" w:sz="0" w:space="0" w:color="auto"/>
            <w:left w:val="none" w:sz="0" w:space="0" w:color="auto"/>
            <w:bottom w:val="none" w:sz="0" w:space="0" w:color="auto"/>
            <w:right w:val="none" w:sz="0" w:space="0" w:color="auto"/>
          </w:divBdr>
        </w:div>
        <w:div w:id="1391999073">
          <w:marLeft w:val="0"/>
          <w:marRight w:val="0"/>
          <w:marTop w:val="0"/>
          <w:marBottom w:val="0"/>
          <w:divBdr>
            <w:top w:val="none" w:sz="0" w:space="0" w:color="auto"/>
            <w:left w:val="none" w:sz="0" w:space="0" w:color="auto"/>
            <w:bottom w:val="none" w:sz="0" w:space="0" w:color="auto"/>
            <w:right w:val="none" w:sz="0" w:space="0" w:color="auto"/>
          </w:divBdr>
        </w:div>
        <w:div w:id="1782843870">
          <w:marLeft w:val="0"/>
          <w:marRight w:val="0"/>
          <w:marTop w:val="0"/>
          <w:marBottom w:val="0"/>
          <w:divBdr>
            <w:top w:val="none" w:sz="0" w:space="0" w:color="auto"/>
            <w:left w:val="none" w:sz="0" w:space="0" w:color="auto"/>
            <w:bottom w:val="none" w:sz="0" w:space="0" w:color="auto"/>
            <w:right w:val="none" w:sz="0" w:space="0" w:color="auto"/>
          </w:divBdr>
        </w:div>
        <w:div w:id="632250751">
          <w:marLeft w:val="0"/>
          <w:marRight w:val="0"/>
          <w:marTop w:val="0"/>
          <w:marBottom w:val="0"/>
          <w:divBdr>
            <w:top w:val="none" w:sz="0" w:space="0" w:color="auto"/>
            <w:left w:val="none" w:sz="0" w:space="0" w:color="auto"/>
            <w:bottom w:val="none" w:sz="0" w:space="0" w:color="auto"/>
            <w:right w:val="none" w:sz="0" w:space="0" w:color="auto"/>
          </w:divBdr>
        </w:div>
        <w:div w:id="1956784889">
          <w:marLeft w:val="0"/>
          <w:marRight w:val="0"/>
          <w:marTop w:val="0"/>
          <w:marBottom w:val="0"/>
          <w:divBdr>
            <w:top w:val="none" w:sz="0" w:space="0" w:color="auto"/>
            <w:left w:val="none" w:sz="0" w:space="0" w:color="auto"/>
            <w:bottom w:val="none" w:sz="0" w:space="0" w:color="auto"/>
            <w:right w:val="none" w:sz="0" w:space="0" w:color="auto"/>
          </w:divBdr>
        </w:div>
        <w:div w:id="738095139">
          <w:marLeft w:val="0"/>
          <w:marRight w:val="0"/>
          <w:marTop w:val="0"/>
          <w:marBottom w:val="0"/>
          <w:divBdr>
            <w:top w:val="none" w:sz="0" w:space="0" w:color="auto"/>
            <w:left w:val="none" w:sz="0" w:space="0" w:color="auto"/>
            <w:bottom w:val="none" w:sz="0" w:space="0" w:color="auto"/>
            <w:right w:val="none" w:sz="0" w:space="0" w:color="auto"/>
          </w:divBdr>
        </w:div>
        <w:div w:id="1412847163">
          <w:marLeft w:val="0"/>
          <w:marRight w:val="0"/>
          <w:marTop w:val="0"/>
          <w:marBottom w:val="0"/>
          <w:divBdr>
            <w:top w:val="none" w:sz="0" w:space="0" w:color="auto"/>
            <w:left w:val="none" w:sz="0" w:space="0" w:color="auto"/>
            <w:bottom w:val="none" w:sz="0" w:space="0" w:color="auto"/>
            <w:right w:val="none" w:sz="0" w:space="0" w:color="auto"/>
          </w:divBdr>
        </w:div>
        <w:div w:id="772286380">
          <w:marLeft w:val="0"/>
          <w:marRight w:val="0"/>
          <w:marTop w:val="0"/>
          <w:marBottom w:val="0"/>
          <w:divBdr>
            <w:top w:val="none" w:sz="0" w:space="0" w:color="auto"/>
            <w:left w:val="none" w:sz="0" w:space="0" w:color="auto"/>
            <w:bottom w:val="none" w:sz="0" w:space="0" w:color="auto"/>
            <w:right w:val="none" w:sz="0" w:space="0" w:color="auto"/>
          </w:divBdr>
        </w:div>
        <w:div w:id="85537214">
          <w:marLeft w:val="0"/>
          <w:marRight w:val="0"/>
          <w:marTop w:val="0"/>
          <w:marBottom w:val="0"/>
          <w:divBdr>
            <w:top w:val="none" w:sz="0" w:space="0" w:color="auto"/>
            <w:left w:val="none" w:sz="0" w:space="0" w:color="auto"/>
            <w:bottom w:val="none" w:sz="0" w:space="0" w:color="auto"/>
            <w:right w:val="none" w:sz="0" w:space="0" w:color="auto"/>
          </w:divBdr>
        </w:div>
      </w:divsChild>
    </w:div>
    <w:div w:id="1781295834">
      <w:bodyDiv w:val="1"/>
      <w:marLeft w:val="0"/>
      <w:marRight w:val="0"/>
      <w:marTop w:val="0"/>
      <w:marBottom w:val="0"/>
      <w:divBdr>
        <w:top w:val="none" w:sz="0" w:space="0" w:color="auto"/>
        <w:left w:val="none" w:sz="0" w:space="0" w:color="auto"/>
        <w:bottom w:val="none" w:sz="0" w:space="0" w:color="auto"/>
        <w:right w:val="none" w:sz="0" w:space="0" w:color="auto"/>
      </w:divBdr>
    </w:div>
    <w:div w:id="1782146976">
      <w:bodyDiv w:val="1"/>
      <w:marLeft w:val="0"/>
      <w:marRight w:val="0"/>
      <w:marTop w:val="0"/>
      <w:marBottom w:val="0"/>
      <w:divBdr>
        <w:top w:val="none" w:sz="0" w:space="0" w:color="auto"/>
        <w:left w:val="none" w:sz="0" w:space="0" w:color="auto"/>
        <w:bottom w:val="none" w:sz="0" w:space="0" w:color="auto"/>
        <w:right w:val="none" w:sz="0" w:space="0" w:color="auto"/>
      </w:divBdr>
      <w:divsChild>
        <w:div w:id="216478080">
          <w:marLeft w:val="0"/>
          <w:marRight w:val="0"/>
          <w:marTop w:val="0"/>
          <w:marBottom w:val="0"/>
          <w:divBdr>
            <w:top w:val="none" w:sz="0" w:space="0" w:color="auto"/>
            <w:left w:val="none" w:sz="0" w:space="0" w:color="auto"/>
            <w:bottom w:val="none" w:sz="0" w:space="0" w:color="auto"/>
            <w:right w:val="none" w:sz="0" w:space="0" w:color="auto"/>
          </w:divBdr>
          <w:divsChild>
            <w:div w:id="379979908">
              <w:marLeft w:val="0"/>
              <w:marRight w:val="0"/>
              <w:marTop w:val="0"/>
              <w:marBottom w:val="0"/>
              <w:divBdr>
                <w:top w:val="none" w:sz="0" w:space="0" w:color="auto"/>
                <w:left w:val="none" w:sz="0" w:space="0" w:color="auto"/>
                <w:bottom w:val="none" w:sz="0" w:space="0" w:color="auto"/>
                <w:right w:val="none" w:sz="0" w:space="0" w:color="auto"/>
              </w:divBdr>
              <w:divsChild>
                <w:div w:id="20017154">
                  <w:marLeft w:val="0"/>
                  <w:marRight w:val="0"/>
                  <w:marTop w:val="0"/>
                  <w:marBottom w:val="0"/>
                  <w:divBdr>
                    <w:top w:val="none" w:sz="0" w:space="0" w:color="auto"/>
                    <w:left w:val="none" w:sz="0" w:space="0" w:color="auto"/>
                    <w:bottom w:val="none" w:sz="0" w:space="0" w:color="auto"/>
                    <w:right w:val="none" w:sz="0" w:space="0" w:color="auto"/>
                  </w:divBdr>
                </w:div>
              </w:divsChild>
            </w:div>
            <w:div w:id="1283271270">
              <w:marLeft w:val="0"/>
              <w:marRight w:val="0"/>
              <w:marTop w:val="0"/>
              <w:marBottom w:val="0"/>
              <w:divBdr>
                <w:top w:val="none" w:sz="0" w:space="0" w:color="auto"/>
                <w:left w:val="none" w:sz="0" w:space="0" w:color="auto"/>
                <w:bottom w:val="none" w:sz="0" w:space="0" w:color="auto"/>
                <w:right w:val="none" w:sz="0" w:space="0" w:color="auto"/>
              </w:divBdr>
            </w:div>
          </w:divsChild>
        </w:div>
        <w:div w:id="542716641">
          <w:marLeft w:val="0"/>
          <w:marRight w:val="0"/>
          <w:marTop w:val="0"/>
          <w:marBottom w:val="0"/>
          <w:divBdr>
            <w:top w:val="none" w:sz="0" w:space="0" w:color="auto"/>
            <w:left w:val="none" w:sz="0" w:space="0" w:color="auto"/>
            <w:bottom w:val="none" w:sz="0" w:space="0" w:color="auto"/>
            <w:right w:val="none" w:sz="0" w:space="0" w:color="auto"/>
          </w:divBdr>
          <w:divsChild>
            <w:div w:id="800151144">
              <w:marLeft w:val="0"/>
              <w:marRight w:val="0"/>
              <w:marTop w:val="0"/>
              <w:marBottom w:val="0"/>
              <w:divBdr>
                <w:top w:val="none" w:sz="0" w:space="0" w:color="auto"/>
                <w:left w:val="none" w:sz="0" w:space="0" w:color="auto"/>
                <w:bottom w:val="none" w:sz="0" w:space="0" w:color="auto"/>
                <w:right w:val="none" w:sz="0" w:space="0" w:color="auto"/>
              </w:divBdr>
              <w:divsChild>
                <w:div w:id="588151227">
                  <w:marLeft w:val="0"/>
                  <w:marRight w:val="0"/>
                  <w:marTop w:val="0"/>
                  <w:marBottom w:val="0"/>
                  <w:divBdr>
                    <w:top w:val="none" w:sz="0" w:space="0" w:color="auto"/>
                    <w:left w:val="none" w:sz="0" w:space="0" w:color="auto"/>
                    <w:bottom w:val="none" w:sz="0" w:space="0" w:color="auto"/>
                    <w:right w:val="none" w:sz="0" w:space="0" w:color="auto"/>
                  </w:divBdr>
                </w:div>
              </w:divsChild>
            </w:div>
            <w:div w:id="1653830548">
              <w:marLeft w:val="0"/>
              <w:marRight w:val="0"/>
              <w:marTop w:val="0"/>
              <w:marBottom w:val="0"/>
              <w:divBdr>
                <w:top w:val="none" w:sz="0" w:space="0" w:color="auto"/>
                <w:left w:val="none" w:sz="0" w:space="0" w:color="auto"/>
                <w:bottom w:val="none" w:sz="0" w:space="0" w:color="auto"/>
                <w:right w:val="none" w:sz="0" w:space="0" w:color="auto"/>
              </w:divBdr>
            </w:div>
          </w:divsChild>
        </w:div>
        <w:div w:id="950940088">
          <w:marLeft w:val="0"/>
          <w:marRight w:val="0"/>
          <w:marTop w:val="0"/>
          <w:marBottom w:val="0"/>
          <w:divBdr>
            <w:top w:val="none" w:sz="0" w:space="0" w:color="auto"/>
            <w:left w:val="none" w:sz="0" w:space="0" w:color="auto"/>
            <w:bottom w:val="none" w:sz="0" w:space="0" w:color="auto"/>
            <w:right w:val="none" w:sz="0" w:space="0" w:color="auto"/>
          </w:divBdr>
          <w:divsChild>
            <w:div w:id="1615819284">
              <w:marLeft w:val="0"/>
              <w:marRight w:val="0"/>
              <w:marTop w:val="0"/>
              <w:marBottom w:val="0"/>
              <w:divBdr>
                <w:top w:val="none" w:sz="0" w:space="0" w:color="auto"/>
                <w:left w:val="none" w:sz="0" w:space="0" w:color="auto"/>
                <w:bottom w:val="none" w:sz="0" w:space="0" w:color="auto"/>
                <w:right w:val="none" w:sz="0" w:space="0" w:color="auto"/>
              </w:divBdr>
              <w:divsChild>
                <w:div w:id="1816020459">
                  <w:marLeft w:val="0"/>
                  <w:marRight w:val="0"/>
                  <w:marTop w:val="0"/>
                  <w:marBottom w:val="0"/>
                  <w:divBdr>
                    <w:top w:val="none" w:sz="0" w:space="0" w:color="auto"/>
                    <w:left w:val="none" w:sz="0" w:space="0" w:color="auto"/>
                    <w:bottom w:val="none" w:sz="0" w:space="0" w:color="auto"/>
                    <w:right w:val="none" w:sz="0" w:space="0" w:color="auto"/>
                  </w:divBdr>
                </w:div>
              </w:divsChild>
            </w:div>
            <w:div w:id="8961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68949">
      <w:bodyDiv w:val="1"/>
      <w:marLeft w:val="0"/>
      <w:marRight w:val="0"/>
      <w:marTop w:val="0"/>
      <w:marBottom w:val="0"/>
      <w:divBdr>
        <w:top w:val="none" w:sz="0" w:space="0" w:color="auto"/>
        <w:left w:val="none" w:sz="0" w:space="0" w:color="auto"/>
        <w:bottom w:val="none" w:sz="0" w:space="0" w:color="auto"/>
        <w:right w:val="none" w:sz="0" w:space="0" w:color="auto"/>
      </w:divBdr>
      <w:divsChild>
        <w:div w:id="712121788">
          <w:marLeft w:val="0"/>
          <w:marRight w:val="0"/>
          <w:marTop w:val="0"/>
          <w:marBottom w:val="0"/>
          <w:divBdr>
            <w:top w:val="none" w:sz="0" w:space="0" w:color="auto"/>
            <w:left w:val="none" w:sz="0" w:space="0" w:color="auto"/>
            <w:bottom w:val="none" w:sz="0" w:space="0" w:color="auto"/>
            <w:right w:val="none" w:sz="0" w:space="0" w:color="auto"/>
          </w:divBdr>
        </w:div>
      </w:divsChild>
    </w:div>
    <w:div w:id="1785691480">
      <w:bodyDiv w:val="1"/>
      <w:marLeft w:val="0"/>
      <w:marRight w:val="0"/>
      <w:marTop w:val="0"/>
      <w:marBottom w:val="0"/>
      <w:divBdr>
        <w:top w:val="none" w:sz="0" w:space="0" w:color="auto"/>
        <w:left w:val="none" w:sz="0" w:space="0" w:color="auto"/>
        <w:bottom w:val="none" w:sz="0" w:space="0" w:color="auto"/>
        <w:right w:val="none" w:sz="0" w:space="0" w:color="auto"/>
      </w:divBdr>
      <w:divsChild>
        <w:div w:id="1120997753">
          <w:marLeft w:val="0"/>
          <w:marRight w:val="0"/>
          <w:marTop w:val="0"/>
          <w:marBottom w:val="0"/>
          <w:divBdr>
            <w:top w:val="none" w:sz="0" w:space="0" w:color="auto"/>
            <w:left w:val="none" w:sz="0" w:space="0" w:color="auto"/>
            <w:bottom w:val="none" w:sz="0" w:space="0" w:color="auto"/>
            <w:right w:val="none" w:sz="0" w:space="0" w:color="auto"/>
          </w:divBdr>
          <w:divsChild>
            <w:div w:id="1070075476">
              <w:marLeft w:val="0"/>
              <w:marRight w:val="0"/>
              <w:marTop w:val="0"/>
              <w:marBottom w:val="0"/>
              <w:divBdr>
                <w:top w:val="none" w:sz="0" w:space="0" w:color="auto"/>
                <w:left w:val="none" w:sz="0" w:space="0" w:color="auto"/>
                <w:bottom w:val="none" w:sz="0" w:space="0" w:color="auto"/>
                <w:right w:val="none" w:sz="0" w:space="0" w:color="auto"/>
              </w:divBdr>
              <w:divsChild>
                <w:div w:id="19110393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480792">
      <w:bodyDiv w:val="1"/>
      <w:marLeft w:val="0"/>
      <w:marRight w:val="0"/>
      <w:marTop w:val="0"/>
      <w:marBottom w:val="0"/>
      <w:divBdr>
        <w:top w:val="none" w:sz="0" w:space="0" w:color="auto"/>
        <w:left w:val="none" w:sz="0" w:space="0" w:color="auto"/>
        <w:bottom w:val="none" w:sz="0" w:space="0" w:color="auto"/>
        <w:right w:val="none" w:sz="0" w:space="0" w:color="auto"/>
      </w:divBdr>
    </w:div>
    <w:div w:id="1798402577">
      <w:bodyDiv w:val="1"/>
      <w:marLeft w:val="0"/>
      <w:marRight w:val="0"/>
      <w:marTop w:val="0"/>
      <w:marBottom w:val="0"/>
      <w:divBdr>
        <w:top w:val="none" w:sz="0" w:space="0" w:color="auto"/>
        <w:left w:val="none" w:sz="0" w:space="0" w:color="auto"/>
        <w:bottom w:val="none" w:sz="0" w:space="0" w:color="auto"/>
        <w:right w:val="none" w:sz="0" w:space="0" w:color="auto"/>
      </w:divBdr>
    </w:div>
    <w:div w:id="1807774383">
      <w:bodyDiv w:val="1"/>
      <w:marLeft w:val="0"/>
      <w:marRight w:val="0"/>
      <w:marTop w:val="0"/>
      <w:marBottom w:val="0"/>
      <w:divBdr>
        <w:top w:val="none" w:sz="0" w:space="0" w:color="auto"/>
        <w:left w:val="none" w:sz="0" w:space="0" w:color="auto"/>
        <w:bottom w:val="none" w:sz="0" w:space="0" w:color="auto"/>
        <w:right w:val="none" w:sz="0" w:space="0" w:color="auto"/>
      </w:divBdr>
      <w:divsChild>
        <w:div w:id="1128234064">
          <w:marLeft w:val="0"/>
          <w:marRight w:val="0"/>
          <w:marTop w:val="0"/>
          <w:marBottom w:val="150"/>
          <w:divBdr>
            <w:top w:val="none" w:sz="0" w:space="0" w:color="auto"/>
            <w:left w:val="none" w:sz="0" w:space="0" w:color="auto"/>
            <w:bottom w:val="none" w:sz="0" w:space="0" w:color="auto"/>
            <w:right w:val="none" w:sz="0" w:space="0" w:color="auto"/>
          </w:divBdr>
          <w:divsChild>
            <w:div w:id="1235702061">
              <w:marLeft w:val="0"/>
              <w:marRight w:val="0"/>
              <w:marTop w:val="0"/>
              <w:marBottom w:val="0"/>
              <w:divBdr>
                <w:top w:val="none" w:sz="0" w:space="0" w:color="auto"/>
                <w:left w:val="none" w:sz="0" w:space="0" w:color="auto"/>
                <w:bottom w:val="none" w:sz="0" w:space="0" w:color="auto"/>
                <w:right w:val="none" w:sz="0" w:space="0" w:color="auto"/>
              </w:divBdr>
            </w:div>
          </w:divsChild>
        </w:div>
        <w:div w:id="2010794567">
          <w:marLeft w:val="0"/>
          <w:marRight w:val="0"/>
          <w:marTop w:val="0"/>
          <w:marBottom w:val="150"/>
          <w:divBdr>
            <w:top w:val="none" w:sz="0" w:space="0" w:color="auto"/>
            <w:left w:val="none" w:sz="0" w:space="0" w:color="auto"/>
            <w:bottom w:val="none" w:sz="0" w:space="0" w:color="auto"/>
            <w:right w:val="none" w:sz="0" w:space="0" w:color="auto"/>
          </w:divBdr>
          <w:divsChild>
            <w:div w:id="1072043056">
              <w:marLeft w:val="0"/>
              <w:marRight w:val="0"/>
              <w:marTop w:val="0"/>
              <w:marBottom w:val="0"/>
              <w:divBdr>
                <w:top w:val="none" w:sz="0" w:space="0" w:color="auto"/>
                <w:left w:val="none" w:sz="0" w:space="0" w:color="auto"/>
                <w:bottom w:val="none" w:sz="0" w:space="0" w:color="auto"/>
                <w:right w:val="none" w:sz="0" w:space="0" w:color="auto"/>
              </w:divBdr>
            </w:div>
          </w:divsChild>
        </w:div>
        <w:div w:id="1967739898">
          <w:marLeft w:val="0"/>
          <w:marRight w:val="0"/>
          <w:marTop w:val="0"/>
          <w:marBottom w:val="150"/>
          <w:divBdr>
            <w:top w:val="none" w:sz="0" w:space="0" w:color="auto"/>
            <w:left w:val="none" w:sz="0" w:space="0" w:color="auto"/>
            <w:bottom w:val="none" w:sz="0" w:space="0" w:color="auto"/>
            <w:right w:val="none" w:sz="0" w:space="0" w:color="auto"/>
          </w:divBdr>
          <w:divsChild>
            <w:div w:id="425269570">
              <w:marLeft w:val="0"/>
              <w:marRight w:val="0"/>
              <w:marTop w:val="0"/>
              <w:marBottom w:val="0"/>
              <w:divBdr>
                <w:top w:val="none" w:sz="0" w:space="0" w:color="auto"/>
                <w:left w:val="none" w:sz="0" w:space="0" w:color="auto"/>
                <w:bottom w:val="none" w:sz="0" w:space="0" w:color="auto"/>
                <w:right w:val="none" w:sz="0" w:space="0" w:color="auto"/>
              </w:divBdr>
            </w:div>
          </w:divsChild>
        </w:div>
        <w:div w:id="1538733536">
          <w:marLeft w:val="0"/>
          <w:marRight w:val="0"/>
          <w:marTop w:val="0"/>
          <w:marBottom w:val="150"/>
          <w:divBdr>
            <w:top w:val="none" w:sz="0" w:space="0" w:color="auto"/>
            <w:left w:val="none" w:sz="0" w:space="0" w:color="auto"/>
            <w:bottom w:val="none" w:sz="0" w:space="0" w:color="auto"/>
            <w:right w:val="none" w:sz="0" w:space="0" w:color="auto"/>
          </w:divBdr>
          <w:divsChild>
            <w:div w:id="943420323">
              <w:marLeft w:val="0"/>
              <w:marRight w:val="0"/>
              <w:marTop w:val="0"/>
              <w:marBottom w:val="0"/>
              <w:divBdr>
                <w:top w:val="none" w:sz="0" w:space="0" w:color="auto"/>
                <w:left w:val="none" w:sz="0" w:space="0" w:color="auto"/>
                <w:bottom w:val="none" w:sz="0" w:space="0" w:color="auto"/>
                <w:right w:val="none" w:sz="0" w:space="0" w:color="auto"/>
              </w:divBdr>
            </w:div>
          </w:divsChild>
        </w:div>
        <w:div w:id="2061248595">
          <w:marLeft w:val="0"/>
          <w:marRight w:val="0"/>
          <w:marTop w:val="0"/>
          <w:marBottom w:val="150"/>
          <w:divBdr>
            <w:top w:val="none" w:sz="0" w:space="0" w:color="auto"/>
            <w:left w:val="none" w:sz="0" w:space="0" w:color="auto"/>
            <w:bottom w:val="none" w:sz="0" w:space="0" w:color="auto"/>
            <w:right w:val="none" w:sz="0" w:space="0" w:color="auto"/>
          </w:divBdr>
          <w:divsChild>
            <w:div w:id="1646547727">
              <w:marLeft w:val="0"/>
              <w:marRight w:val="0"/>
              <w:marTop w:val="0"/>
              <w:marBottom w:val="0"/>
              <w:divBdr>
                <w:top w:val="none" w:sz="0" w:space="0" w:color="auto"/>
                <w:left w:val="none" w:sz="0" w:space="0" w:color="auto"/>
                <w:bottom w:val="none" w:sz="0" w:space="0" w:color="auto"/>
                <w:right w:val="none" w:sz="0" w:space="0" w:color="auto"/>
              </w:divBdr>
            </w:div>
          </w:divsChild>
        </w:div>
        <w:div w:id="274866194">
          <w:marLeft w:val="0"/>
          <w:marRight w:val="0"/>
          <w:marTop w:val="0"/>
          <w:marBottom w:val="150"/>
          <w:divBdr>
            <w:top w:val="none" w:sz="0" w:space="0" w:color="auto"/>
            <w:left w:val="none" w:sz="0" w:space="0" w:color="auto"/>
            <w:bottom w:val="none" w:sz="0" w:space="0" w:color="auto"/>
            <w:right w:val="none" w:sz="0" w:space="0" w:color="auto"/>
          </w:divBdr>
          <w:divsChild>
            <w:div w:id="257638762">
              <w:marLeft w:val="0"/>
              <w:marRight w:val="0"/>
              <w:marTop w:val="0"/>
              <w:marBottom w:val="0"/>
              <w:divBdr>
                <w:top w:val="none" w:sz="0" w:space="0" w:color="auto"/>
                <w:left w:val="none" w:sz="0" w:space="0" w:color="auto"/>
                <w:bottom w:val="none" w:sz="0" w:space="0" w:color="auto"/>
                <w:right w:val="none" w:sz="0" w:space="0" w:color="auto"/>
              </w:divBdr>
            </w:div>
          </w:divsChild>
        </w:div>
        <w:div w:id="1897931175">
          <w:marLeft w:val="0"/>
          <w:marRight w:val="0"/>
          <w:marTop w:val="0"/>
          <w:marBottom w:val="150"/>
          <w:divBdr>
            <w:top w:val="none" w:sz="0" w:space="0" w:color="auto"/>
            <w:left w:val="none" w:sz="0" w:space="0" w:color="auto"/>
            <w:bottom w:val="none" w:sz="0" w:space="0" w:color="auto"/>
            <w:right w:val="none" w:sz="0" w:space="0" w:color="auto"/>
          </w:divBdr>
          <w:divsChild>
            <w:div w:id="1894465803">
              <w:marLeft w:val="0"/>
              <w:marRight w:val="0"/>
              <w:marTop w:val="0"/>
              <w:marBottom w:val="0"/>
              <w:divBdr>
                <w:top w:val="none" w:sz="0" w:space="0" w:color="auto"/>
                <w:left w:val="none" w:sz="0" w:space="0" w:color="auto"/>
                <w:bottom w:val="none" w:sz="0" w:space="0" w:color="auto"/>
                <w:right w:val="none" w:sz="0" w:space="0" w:color="auto"/>
              </w:divBdr>
            </w:div>
          </w:divsChild>
        </w:div>
        <w:div w:id="765468730">
          <w:marLeft w:val="0"/>
          <w:marRight w:val="0"/>
          <w:marTop w:val="0"/>
          <w:marBottom w:val="0"/>
          <w:divBdr>
            <w:top w:val="none" w:sz="0" w:space="0" w:color="auto"/>
            <w:left w:val="none" w:sz="0" w:space="0" w:color="auto"/>
            <w:bottom w:val="none" w:sz="0" w:space="0" w:color="auto"/>
            <w:right w:val="none" w:sz="0" w:space="0" w:color="auto"/>
          </w:divBdr>
          <w:divsChild>
            <w:div w:id="37585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24224">
      <w:bodyDiv w:val="1"/>
      <w:marLeft w:val="0"/>
      <w:marRight w:val="0"/>
      <w:marTop w:val="0"/>
      <w:marBottom w:val="0"/>
      <w:divBdr>
        <w:top w:val="none" w:sz="0" w:space="0" w:color="auto"/>
        <w:left w:val="none" w:sz="0" w:space="0" w:color="auto"/>
        <w:bottom w:val="none" w:sz="0" w:space="0" w:color="auto"/>
        <w:right w:val="none" w:sz="0" w:space="0" w:color="auto"/>
      </w:divBdr>
    </w:div>
    <w:div w:id="1810393963">
      <w:bodyDiv w:val="1"/>
      <w:marLeft w:val="0"/>
      <w:marRight w:val="0"/>
      <w:marTop w:val="0"/>
      <w:marBottom w:val="0"/>
      <w:divBdr>
        <w:top w:val="none" w:sz="0" w:space="0" w:color="auto"/>
        <w:left w:val="none" w:sz="0" w:space="0" w:color="auto"/>
        <w:bottom w:val="none" w:sz="0" w:space="0" w:color="auto"/>
        <w:right w:val="none" w:sz="0" w:space="0" w:color="auto"/>
      </w:divBdr>
    </w:div>
    <w:div w:id="1824080999">
      <w:bodyDiv w:val="1"/>
      <w:marLeft w:val="0"/>
      <w:marRight w:val="0"/>
      <w:marTop w:val="0"/>
      <w:marBottom w:val="0"/>
      <w:divBdr>
        <w:top w:val="none" w:sz="0" w:space="0" w:color="auto"/>
        <w:left w:val="none" w:sz="0" w:space="0" w:color="auto"/>
        <w:bottom w:val="none" w:sz="0" w:space="0" w:color="auto"/>
        <w:right w:val="none" w:sz="0" w:space="0" w:color="auto"/>
      </w:divBdr>
    </w:div>
    <w:div w:id="1827017372">
      <w:bodyDiv w:val="1"/>
      <w:marLeft w:val="0"/>
      <w:marRight w:val="0"/>
      <w:marTop w:val="0"/>
      <w:marBottom w:val="0"/>
      <w:divBdr>
        <w:top w:val="none" w:sz="0" w:space="0" w:color="auto"/>
        <w:left w:val="none" w:sz="0" w:space="0" w:color="auto"/>
        <w:bottom w:val="none" w:sz="0" w:space="0" w:color="auto"/>
        <w:right w:val="none" w:sz="0" w:space="0" w:color="auto"/>
      </w:divBdr>
    </w:div>
    <w:div w:id="1827697159">
      <w:bodyDiv w:val="1"/>
      <w:marLeft w:val="0"/>
      <w:marRight w:val="0"/>
      <w:marTop w:val="0"/>
      <w:marBottom w:val="0"/>
      <w:divBdr>
        <w:top w:val="none" w:sz="0" w:space="0" w:color="auto"/>
        <w:left w:val="none" w:sz="0" w:space="0" w:color="auto"/>
        <w:bottom w:val="none" w:sz="0" w:space="0" w:color="auto"/>
        <w:right w:val="none" w:sz="0" w:space="0" w:color="auto"/>
      </w:divBdr>
    </w:div>
    <w:div w:id="1829054606">
      <w:bodyDiv w:val="1"/>
      <w:marLeft w:val="0"/>
      <w:marRight w:val="0"/>
      <w:marTop w:val="0"/>
      <w:marBottom w:val="0"/>
      <w:divBdr>
        <w:top w:val="none" w:sz="0" w:space="0" w:color="auto"/>
        <w:left w:val="none" w:sz="0" w:space="0" w:color="auto"/>
        <w:bottom w:val="none" w:sz="0" w:space="0" w:color="auto"/>
        <w:right w:val="none" w:sz="0" w:space="0" w:color="auto"/>
      </w:divBdr>
    </w:div>
    <w:div w:id="1836722874">
      <w:bodyDiv w:val="1"/>
      <w:marLeft w:val="0"/>
      <w:marRight w:val="0"/>
      <w:marTop w:val="0"/>
      <w:marBottom w:val="0"/>
      <w:divBdr>
        <w:top w:val="none" w:sz="0" w:space="0" w:color="auto"/>
        <w:left w:val="none" w:sz="0" w:space="0" w:color="auto"/>
        <w:bottom w:val="none" w:sz="0" w:space="0" w:color="auto"/>
        <w:right w:val="none" w:sz="0" w:space="0" w:color="auto"/>
      </w:divBdr>
    </w:div>
    <w:div w:id="1846169415">
      <w:bodyDiv w:val="1"/>
      <w:marLeft w:val="0"/>
      <w:marRight w:val="0"/>
      <w:marTop w:val="0"/>
      <w:marBottom w:val="0"/>
      <w:divBdr>
        <w:top w:val="none" w:sz="0" w:space="0" w:color="auto"/>
        <w:left w:val="none" w:sz="0" w:space="0" w:color="auto"/>
        <w:bottom w:val="none" w:sz="0" w:space="0" w:color="auto"/>
        <w:right w:val="none" w:sz="0" w:space="0" w:color="auto"/>
      </w:divBdr>
    </w:div>
    <w:div w:id="1853717217">
      <w:bodyDiv w:val="1"/>
      <w:marLeft w:val="0"/>
      <w:marRight w:val="0"/>
      <w:marTop w:val="0"/>
      <w:marBottom w:val="0"/>
      <w:divBdr>
        <w:top w:val="none" w:sz="0" w:space="0" w:color="auto"/>
        <w:left w:val="none" w:sz="0" w:space="0" w:color="auto"/>
        <w:bottom w:val="none" w:sz="0" w:space="0" w:color="auto"/>
        <w:right w:val="none" w:sz="0" w:space="0" w:color="auto"/>
      </w:divBdr>
    </w:div>
    <w:div w:id="1865902905">
      <w:bodyDiv w:val="1"/>
      <w:marLeft w:val="0"/>
      <w:marRight w:val="0"/>
      <w:marTop w:val="0"/>
      <w:marBottom w:val="0"/>
      <w:divBdr>
        <w:top w:val="none" w:sz="0" w:space="0" w:color="auto"/>
        <w:left w:val="none" w:sz="0" w:space="0" w:color="auto"/>
        <w:bottom w:val="none" w:sz="0" w:space="0" w:color="auto"/>
        <w:right w:val="none" w:sz="0" w:space="0" w:color="auto"/>
      </w:divBdr>
      <w:divsChild>
        <w:div w:id="1889681570">
          <w:marLeft w:val="0"/>
          <w:marRight w:val="0"/>
          <w:marTop w:val="0"/>
          <w:marBottom w:val="0"/>
          <w:divBdr>
            <w:top w:val="none" w:sz="0" w:space="0" w:color="auto"/>
            <w:left w:val="none" w:sz="0" w:space="0" w:color="auto"/>
            <w:bottom w:val="none" w:sz="0" w:space="0" w:color="auto"/>
            <w:right w:val="none" w:sz="0" w:space="0" w:color="auto"/>
          </w:divBdr>
        </w:div>
        <w:div w:id="559287256">
          <w:marLeft w:val="0"/>
          <w:marRight w:val="0"/>
          <w:marTop w:val="0"/>
          <w:marBottom w:val="0"/>
          <w:divBdr>
            <w:top w:val="none" w:sz="0" w:space="0" w:color="auto"/>
            <w:left w:val="none" w:sz="0" w:space="0" w:color="auto"/>
            <w:bottom w:val="none" w:sz="0" w:space="0" w:color="auto"/>
            <w:right w:val="none" w:sz="0" w:space="0" w:color="auto"/>
          </w:divBdr>
        </w:div>
        <w:div w:id="1466964219">
          <w:marLeft w:val="0"/>
          <w:marRight w:val="0"/>
          <w:marTop w:val="0"/>
          <w:marBottom w:val="0"/>
          <w:divBdr>
            <w:top w:val="none" w:sz="0" w:space="0" w:color="auto"/>
            <w:left w:val="none" w:sz="0" w:space="0" w:color="auto"/>
            <w:bottom w:val="none" w:sz="0" w:space="0" w:color="auto"/>
            <w:right w:val="none" w:sz="0" w:space="0" w:color="auto"/>
          </w:divBdr>
        </w:div>
        <w:div w:id="1649017042">
          <w:marLeft w:val="0"/>
          <w:marRight w:val="0"/>
          <w:marTop w:val="0"/>
          <w:marBottom w:val="0"/>
          <w:divBdr>
            <w:top w:val="none" w:sz="0" w:space="0" w:color="auto"/>
            <w:left w:val="none" w:sz="0" w:space="0" w:color="auto"/>
            <w:bottom w:val="none" w:sz="0" w:space="0" w:color="auto"/>
            <w:right w:val="none" w:sz="0" w:space="0" w:color="auto"/>
          </w:divBdr>
        </w:div>
        <w:div w:id="26371095">
          <w:marLeft w:val="0"/>
          <w:marRight w:val="0"/>
          <w:marTop w:val="0"/>
          <w:marBottom w:val="0"/>
          <w:divBdr>
            <w:top w:val="none" w:sz="0" w:space="0" w:color="auto"/>
            <w:left w:val="none" w:sz="0" w:space="0" w:color="auto"/>
            <w:bottom w:val="none" w:sz="0" w:space="0" w:color="auto"/>
            <w:right w:val="none" w:sz="0" w:space="0" w:color="auto"/>
          </w:divBdr>
        </w:div>
        <w:div w:id="1583102739">
          <w:marLeft w:val="0"/>
          <w:marRight w:val="0"/>
          <w:marTop w:val="0"/>
          <w:marBottom w:val="0"/>
          <w:divBdr>
            <w:top w:val="none" w:sz="0" w:space="0" w:color="auto"/>
            <w:left w:val="none" w:sz="0" w:space="0" w:color="auto"/>
            <w:bottom w:val="none" w:sz="0" w:space="0" w:color="auto"/>
            <w:right w:val="none" w:sz="0" w:space="0" w:color="auto"/>
          </w:divBdr>
        </w:div>
        <w:div w:id="1612086542">
          <w:marLeft w:val="0"/>
          <w:marRight w:val="0"/>
          <w:marTop w:val="0"/>
          <w:marBottom w:val="0"/>
          <w:divBdr>
            <w:top w:val="none" w:sz="0" w:space="0" w:color="auto"/>
            <w:left w:val="none" w:sz="0" w:space="0" w:color="auto"/>
            <w:bottom w:val="none" w:sz="0" w:space="0" w:color="auto"/>
            <w:right w:val="none" w:sz="0" w:space="0" w:color="auto"/>
          </w:divBdr>
        </w:div>
        <w:div w:id="610018951">
          <w:marLeft w:val="0"/>
          <w:marRight w:val="0"/>
          <w:marTop w:val="0"/>
          <w:marBottom w:val="0"/>
          <w:divBdr>
            <w:top w:val="none" w:sz="0" w:space="0" w:color="auto"/>
            <w:left w:val="none" w:sz="0" w:space="0" w:color="auto"/>
            <w:bottom w:val="none" w:sz="0" w:space="0" w:color="auto"/>
            <w:right w:val="none" w:sz="0" w:space="0" w:color="auto"/>
          </w:divBdr>
        </w:div>
        <w:div w:id="1406801307">
          <w:marLeft w:val="0"/>
          <w:marRight w:val="0"/>
          <w:marTop w:val="0"/>
          <w:marBottom w:val="0"/>
          <w:divBdr>
            <w:top w:val="none" w:sz="0" w:space="0" w:color="auto"/>
            <w:left w:val="none" w:sz="0" w:space="0" w:color="auto"/>
            <w:bottom w:val="none" w:sz="0" w:space="0" w:color="auto"/>
            <w:right w:val="none" w:sz="0" w:space="0" w:color="auto"/>
          </w:divBdr>
        </w:div>
        <w:div w:id="1535070803">
          <w:marLeft w:val="0"/>
          <w:marRight w:val="0"/>
          <w:marTop w:val="0"/>
          <w:marBottom w:val="0"/>
          <w:divBdr>
            <w:top w:val="none" w:sz="0" w:space="0" w:color="auto"/>
            <w:left w:val="none" w:sz="0" w:space="0" w:color="auto"/>
            <w:bottom w:val="none" w:sz="0" w:space="0" w:color="auto"/>
            <w:right w:val="none" w:sz="0" w:space="0" w:color="auto"/>
          </w:divBdr>
        </w:div>
        <w:div w:id="1726568664">
          <w:marLeft w:val="0"/>
          <w:marRight w:val="0"/>
          <w:marTop w:val="0"/>
          <w:marBottom w:val="0"/>
          <w:divBdr>
            <w:top w:val="none" w:sz="0" w:space="0" w:color="auto"/>
            <w:left w:val="none" w:sz="0" w:space="0" w:color="auto"/>
            <w:bottom w:val="none" w:sz="0" w:space="0" w:color="auto"/>
            <w:right w:val="none" w:sz="0" w:space="0" w:color="auto"/>
          </w:divBdr>
        </w:div>
      </w:divsChild>
    </w:div>
    <w:div w:id="1870952806">
      <w:bodyDiv w:val="1"/>
      <w:marLeft w:val="0"/>
      <w:marRight w:val="0"/>
      <w:marTop w:val="0"/>
      <w:marBottom w:val="0"/>
      <w:divBdr>
        <w:top w:val="none" w:sz="0" w:space="0" w:color="auto"/>
        <w:left w:val="none" w:sz="0" w:space="0" w:color="auto"/>
        <w:bottom w:val="none" w:sz="0" w:space="0" w:color="auto"/>
        <w:right w:val="none" w:sz="0" w:space="0" w:color="auto"/>
      </w:divBdr>
    </w:div>
    <w:div w:id="1875071474">
      <w:bodyDiv w:val="1"/>
      <w:marLeft w:val="0"/>
      <w:marRight w:val="0"/>
      <w:marTop w:val="0"/>
      <w:marBottom w:val="0"/>
      <w:divBdr>
        <w:top w:val="none" w:sz="0" w:space="0" w:color="auto"/>
        <w:left w:val="none" w:sz="0" w:space="0" w:color="auto"/>
        <w:bottom w:val="none" w:sz="0" w:space="0" w:color="auto"/>
        <w:right w:val="none" w:sz="0" w:space="0" w:color="auto"/>
      </w:divBdr>
    </w:div>
    <w:div w:id="1879733472">
      <w:bodyDiv w:val="1"/>
      <w:marLeft w:val="0"/>
      <w:marRight w:val="0"/>
      <w:marTop w:val="0"/>
      <w:marBottom w:val="0"/>
      <w:divBdr>
        <w:top w:val="none" w:sz="0" w:space="0" w:color="auto"/>
        <w:left w:val="none" w:sz="0" w:space="0" w:color="auto"/>
        <w:bottom w:val="none" w:sz="0" w:space="0" w:color="auto"/>
        <w:right w:val="none" w:sz="0" w:space="0" w:color="auto"/>
      </w:divBdr>
    </w:div>
    <w:div w:id="1880043800">
      <w:bodyDiv w:val="1"/>
      <w:marLeft w:val="0"/>
      <w:marRight w:val="0"/>
      <w:marTop w:val="0"/>
      <w:marBottom w:val="0"/>
      <w:divBdr>
        <w:top w:val="none" w:sz="0" w:space="0" w:color="auto"/>
        <w:left w:val="none" w:sz="0" w:space="0" w:color="auto"/>
        <w:bottom w:val="none" w:sz="0" w:space="0" w:color="auto"/>
        <w:right w:val="none" w:sz="0" w:space="0" w:color="auto"/>
      </w:divBdr>
      <w:divsChild>
        <w:div w:id="1539704644">
          <w:marLeft w:val="0"/>
          <w:marRight w:val="0"/>
          <w:marTop w:val="0"/>
          <w:marBottom w:val="0"/>
          <w:divBdr>
            <w:top w:val="none" w:sz="0" w:space="0" w:color="auto"/>
            <w:left w:val="none" w:sz="0" w:space="0" w:color="auto"/>
            <w:bottom w:val="none" w:sz="0" w:space="0" w:color="auto"/>
            <w:right w:val="none" w:sz="0" w:space="0" w:color="auto"/>
          </w:divBdr>
        </w:div>
      </w:divsChild>
    </w:div>
    <w:div w:id="1894803786">
      <w:bodyDiv w:val="1"/>
      <w:marLeft w:val="0"/>
      <w:marRight w:val="0"/>
      <w:marTop w:val="0"/>
      <w:marBottom w:val="0"/>
      <w:divBdr>
        <w:top w:val="none" w:sz="0" w:space="0" w:color="auto"/>
        <w:left w:val="none" w:sz="0" w:space="0" w:color="auto"/>
        <w:bottom w:val="none" w:sz="0" w:space="0" w:color="auto"/>
        <w:right w:val="none" w:sz="0" w:space="0" w:color="auto"/>
      </w:divBdr>
    </w:div>
    <w:div w:id="1905871863">
      <w:bodyDiv w:val="1"/>
      <w:marLeft w:val="0"/>
      <w:marRight w:val="0"/>
      <w:marTop w:val="0"/>
      <w:marBottom w:val="0"/>
      <w:divBdr>
        <w:top w:val="none" w:sz="0" w:space="0" w:color="auto"/>
        <w:left w:val="none" w:sz="0" w:space="0" w:color="auto"/>
        <w:bottom w:val="none" w:sz="0" w:space="0" w:color="auto"/>
        <w:right w:val="none" w:sz="0" w:space="0" w:color="auto"/>
      </w:divBdr>
    </w:div>
    <w:div w:id="1910261945">
      <w:bodyDiv w:val="1"/>
      <w:marLeft w:val="0"/>
      <w:marRight w:val="0"/>
      <w:marTop w:val="0"/>
      <w:marBottom w:val="0"/>
      <w:divBdr>
        <w:top w:val="none" w:sz="0" w:space="0" w:color="auto"/>
        <w:left w:val="none" w:sz="0" w:space="0" w:color="auto"/>
        <w:bottom w:val="none" w:sz="0" w:space="0" w:color="auto"/>
        <w:right w:val="none" w:sz="0" w:space="0" w:color="auto"/>
      </w:divBdr>
      <w:divsChild>
        <w:div w:id="751004174">
          <w:marLeft w:val="0"/>
          <w:marRight w:val="0"/>
          <w:marTop w:val="60"/>
          <w:marBottom w:val="60"/>
          <w:divBdr>
            <w:top w:val="none" w:sz="0" w:space="0" w:color="auto"/>
            <w:left w:val="none" w:sz="0" w:space="0" w:color="auto"/>
            <w:bottom w:val="none" w:sz="0" w:space="0" w:color="auto"/>
            <w:right w:val="none" w:sz="0" w:space="0" w:color="auto"/>
          </w:divBdr>
        </w:div>
        <w:div w:id="1343312695">
          <w:marLeft w:val="0"/>
          <w:marRight w:val="0"/>
          <w:marTop w:val="60"/>
          <w:marBottom w:val="60"/>
          <w:divBdr>
            <w:top w:val="none" w:sz="0" w:space="0" w:color="auto"/>
            <w:left w:val="none" w:sz="0" w:space="0" w:color="auto"/>
            <w:bottom w:val="none" w:sz="0" w:space="0" w:color="auto"/>
            <w:right w:val="none" w:sz="0" w:space="0" w:color="auto"/>
          </w:divBdr>
        </w:div>
        <w:div w:id="2033191659">
          <w:marLeft w:val="0"/>
          <w:marRight w:val="0"/>
          <w:marTop w:val="60"/>
          <w:marBottom w:val="60"/>
          <w:divBdr>
            <w:top w:val="none" w:sz="0" w:space="0" w:color="auto"/>
            <w:left w:val="none" w:sz="0" w:space="0" w:color="auto"/>
            <w:bottom w:val="none" w:sz="0" w:space="0" w:color="auto"/>
            <w:right w:val="none" w:sz="0" w:space="0" w:color="auto"/>
          </w:divBdr>
        </w:div>
        <w:div w:id="1713771575">
          <w:marLeft w:val="0"/>
          <w:marRight w:val="0"/>
          <w:marTop w:val="60"/>
          <w:marBottom w:val="60"/>
          <w:divBdr>
            <w:top w:val="none" w:sz="0" w:space="0" w:color="auto"/>
            <w:left w:val="none" w:sz="0" w:space="0" w:color="auto"/>
            <w:bottom w:val="none" w:sz="0" w:space="0" w:color="auto"/>
            <w:right w:val="none" w:sz="0" w:space="0" w:color="auto"/>
          </w:divBdr>
        </w:div>
        <w:div w:id="370619163">
          <w:marLeft w:val="0"/>
          <w:marRight w:val="0"/>
          <w:marTop w:val="60"/>
          <w:marBottom w:val="60"/>
          <w:divBdr>
            <w:top w:val="none" w:sz="0" w:space="0" w:color="auto"/>
            <w:left w:val="none" w:sz="0" w:space="0" w:color="auto"/>
            <w:bottom w:val="none" w:sz="0" w:space="0" w:color="auto"/>
            <w:right w:val="none" w:sz="0" w:space="0" w:color="auto"/>
          </w:divBdr>
        </w:div>
        <w:div w:id="557319835">
          <w:marLeft w:val="0"/>
          <w:marRight w:val="0"/>
          <w:marTop w:val="60"/>
          <w:marBottom w:val="60"/>
          <w:divBdr>
            <w:top w:val="none" w:sz="0" w:space="0" w:color="auto"/>
            <w:left w:val="none" w:sz="0" w:space="0" w:color="auto"/>
            <w:bottom w:val="none" w:sz="0" w:space="0" w:color="auto"/>
            <w:right w:val="none" w:sz="0" w:space="0" w:color="auto"/>
          </w:divBdr>
        </w:div>
        <w:div w:id="39860504">
          <w:marLeft w:val="0"/>
          <w:marRight w:val="0"/>
          <w:marTop w:val="60"/>
          <w:marBottom w:val="60"/>
          <w:divBdr>
            <w:top w:val="none" w:sz="0" w:space="0" w:color="auto"/>
            <w:left w:val="none" w:sz="0" w:space="0" w:color="auto"/>
            <w:bottom w:val="none" w:sz="0" w:space="0" w:color="auto"/>
            <w:right w:val="none" w:sz="0" w:space="0" w:color="auto"/>
          </w:divBdr>
        </w:div>
        <w:div w:id="1604024346">
          <w:marLeft w:val="0"/>
          <w:marRight w:val="0"/>
          <w:marTop w:val="60"/>
          <w:marBottom w:val="60"/>
          <w:divBdr>
            <w:top w:val="none" w:sz="0" w:space="0" w:color="auto"/>
            <w:left w:val="none" w:sz="0" w:space="0" w:color="auto"/>
            <w:bottom w:val="none" w:sz="0" w:space="0" w:color="auto"/>
            <w:right w:val="none" w:sz="0" w:space="0" w:color="auto"/>
          </w:divBdr>
        </w:div>
        <w:div w:id="706756841">
          <w:marLeft w:val="0"/>
          <w:marRight w:val="0"/>
          <w:marTop w:val="60"/>
          <w:marBottom w:val="60"/>
          <w:divBdr>
            <w:top w:val="none" w:sz="0" w:space="0" w:color="auto"/>
            <w:left w:val="none" w:sz="0" w:space="0" w:color="auto"/>
            <w:bottom w:val="none" w:sz="0" w:space="0" w:color="auto"/>
            <w:right w:val="none" w:sz="0" w:space="0" w:color="auto"/>
          </w:divBdr>
        </w:div>
        <w:div w:id="1156871579">
          <w:marLeft w:val="0"/>
          <w:marRight w:val="0"/>
          <w:marTop w:val="60"/>
          <w:marBottom w:val="60"/>
          <w:divBdr>
            <w:top w:val="none" w:sz="0" w:space="0" w:color="auto"/>
            <w:left w:val="none" w:sz="0" w:space="0" w:color="auto"/>
            <w:bottom w:val="none" w:sz="0" w:space="0" w:color="auto"/>
            <w:right w:val="none" w:sz="0" w:space="0" w:color="auto"/>
          </w:divBdr>
        </w:div>
        <w:div w:id="1571769252">
          <w:marLeft w:val="0"/>
          <w:marRight w:val="0"/>
          <w:marTop w:val="60"/>
          <w:marBottom w:val="60"/>
          <w:divBdr>
            <w:top w:val="none" w:sz="0" w:space="0" w:color="auto"/>
            <w:left w:val="none" w:sz="0" w:space="0" w:color="auto"/>
            <w:bottom w:val="none" w:sz="0" w:space="0" w:color="auto"/>
            <w:right w:val="none" w:sz="0" w:space="0" w:color="auto"/>
          </w:divBdr>
        </w:div>
        <w:div w:id="1630938921">
          <w:marLeft w:val="0"/>
          <w:marRight w:val="0"/>
          <w:marTop w:val="60"/>
          <w:marBottom w:val="60"/>
          <w:divBdr>
            <w:top w:val="none" w:sz="0" w:space="0" w:color="auto"/>
            <w:left w:val="none" w:sz="0" w:space="0" w:color="auto"/>
            <w:bottom w:val="none" w:sz="0" w:space="0" w:color="auto"/>
            <w:right w:val="none" w:sz="0" w:space="0" w:color="auto"/>
          </w:divBdr>
        </w:div>
      </w:divsChild>
    </w:div>
    <w:div w:id="1916621867">
      <w:bodyDiv w:val="1"/>
      <w:marLeft w:val="0"/>
      <w:marRight w:val="0"/>
      <w:marTop w:val="0"/>
      <w:marBottom w:val="0"/>
      <w:divBdr>
        <w:top w:val="none" w:sz="0" w:space="0" w:color="auto"/>
        <w:left w:val="none" w:sz="0" w:space="0" w:color="auto"/>
        <w:bottom w:val="none" w:sz="0" w:space="0" w:color="auto"/>
        <w:right w:val="none" w:sz="0" w:space="0" w:color="auto"/>
      </w:divBdr>
    </w:div>
    <w:div w:id="1927298519">
      <w:bodyDiv w:val="1"/>
      <w:marLeft w:val="0"/>
      <w:marRight w:val="0"/>
      <w:marTop w:val="0"/>
      <w:marBottom w:val="0"/>
      <w:divBdr>
        <w:top w:val="none" w:sz="0" w:space="0" w:color="auto"/>
        <w:left w:val="none" w:sz="0" w:space="0" w:color="auto"/>
        <w:bottom w:val="none" w:sz="0" w:space="0" w:color="auto"/>
        <w:right w:val="none" w:sz="0" w:space="0" w:color="auto"/>
      </w:divBdr>
    </w:div>
    <w:div w:id="1928229656">
      <w:bodyDiv w:val="1"/>
      <w:marLeft w:val="0"/>
      <w:marRight w:val="0"/>
      <w:marTop w:val="0"/>
      <w:marBottom w:val="0"/>
      <w:divBdr>
        <w:top w:val="none" w:sz="0" w:space="0" w:color="auto"/>
        <w:left w:val="none" w:sz="0" w:space="0" w:color="auto"/>
        <w:bottom w:val="none" w:sz="0" w:space="0" w:color="auto"/>
        <w:right w:val="none" w:sz="0" w:space="0" w:color="auto"/>
      </w:divBdr>
    </w:div>
    <w:div w:id="1931505778">
      <w:bodyDiv w:val="1"/>
      <w:marLeft w:val="0"/>
      <w:marRight w:val="0"/>
      <w:marTop w:val="0"/>
      <w:marBottom w:val="0"/>
      <w:divBdr>
        <w:top w:val="none" w:sz="0" w:space="0" w:color="auto"/>
        <w:left w:val="none" w:sz="0" w:space="0" w:color="auto"/>
        <w:bottom w:val="none" w:sz="0" w:space="0" w:color="auto"/>
        <w:right w:val="none" w:sz="0" w:space="0" w:color="auto"/>
      </w:divBdr>
    </w:div>
    <w:div w:id="1931889350">
      <w:bodyDiv w:val="1"/>
      <w:marLeft w:val="0"/>
      <w:marRight w:val="0"/>
      <w:marTop w:val="0"/>
      <w:marBottom w:val="0"/>
      <w:divBdr>
        <w:top w:val="none" w:sz="0" w:space="0" w:color="auto"/>
        <w:left w:val="none" w:sz="0" w:space="0" w:color="auto"/>
        <w:bottom w:val="none" w:sz="0" w:space="0" w:color="auto"/>
        <w:right w:val="none" w:sz="0" w:space="0" w:color="auto"/>
      </w:divBdr>
    </w:div>
    <w:div w:id="1933393359">
      <w:bodyDiv w:val="1"/>
      <w:marLeft w:val="0"/>
      <w:marRight w:val="0"/>
      <w:marTop w:val="0"/>
      <w:marBottom w:val="0"/>
      <w:divBdr>
        <w:top w:val="none" w:sz="0" w:space="0" w:color="auto"/>
        <w:left w:val="none" w:sz="0" w:space="0" w:color="auto"/>
        <w:bottom w:val="none" w:sz="0" w:space="0" w:color="auto"/>
        <w:right w:val="none" w:sz="0" w:space="0" w:color="auto"/>
      </w:divBdr>
    </w:div>
    <w:div w:id="1935504608">
      <w:bodyDiv w:val="1"/>
      <w:marLeft w:val="0"/>
      <w:marRight w:val="0"/>
      <w:marTop w:val="0"/>
      <w:marBottom w:val="0"/>
      <w:divBdr>
        <w:top w:val="none" w:sz="0" w:space="0" w:color="auto"/>
        <w:left w:val="none" w:sz="0" w:space="0" w:color="auto"/>
        <w:bottom w:val="none" w:sz="0" w:space="0" w:color="auto"/>
        <w:right w:val="none" w:sz="0" w:space="0" w:color="auto"/>
      </w:divBdr>
    </w:div>
    <w:div w:id="1945765427">
      <w:bodyDiv w:val="1"/>
      <w:marLeft w:val="0"/>
      <w:marRight w:val="0"/>
      <w:marTop w:val="0"/>
      <w:marBottom w:val="0"/>
      <w:divBdr>
        <w:top w:val="none" w:sz="0" w:space="0" w:color="auto"/>
        <w:left w:val="none" w:sz="0" w:space="0" w:color="auto"/>
        <w:bottom w:val="none" w:sz="0" w:space="0" w:color="auto"/>
        <w:right w:val="none" w:sz="0" w:space="0" w:color="auto"/>
      </w:divBdr>
    </w:div>
    <w:div w:id="1954555107">
      <w:bodyDiv w:val="1"/>
      <w:marLeft w:val="0"/>
      <w:marRight w:val="0"/>
      <w:marTop w:val="0"/>
      <w:marBottom w:val="0"/>
      <w:divBdr>
        <w:top w:val="none" w:sz="0" w:space="0" w:color="auto"/>
        <w:left w:val="none" w:sz="0" w:space="0" w:color="auto"/>
        <w:bottom w:val="none" w:sz="0" w:space="0" w:color="auto"/>
        <w:right w:val="none" w:sz="0" w:space="0" w:color="auto"/>
      </w:divBdr>
    </w:div>
    <w:div w:id="1956594539">
      <w:bodyDiv w:val="1"/>
      <w:marLeft w:val="0"/>
      <w:marRight w:val="0"/>
      <w:marTop w:val="0"/>
      <w:marBottom w:val="0"/>
      <w:divBdr>
        <w:top w:val="none" w:sz="0" w:space="0" w:color="auto"/>
        <w:left w:val="none" w:sz="0" w:space="0" w:color="auto"/>
        <w:bottom w:val="none" w:sz="0" w:space="0" w:color="auto"/>
        <w:right w:val="none" w:sz="0" w:space="0" w:color="auto"/>
      </w:divBdr>
    </w:div>
    <w:div w:id="1969167234">
      <w:bodyDiv w:val="1"/>
      <w:marLeft w:val="0"/>
      <w:marRight w:val="0"/>
      <w:marTop w:val="0"/>
      <w:marBottom w:val="0"/>
      <w:divBdr>
        <w:top w:val="none" w:sz="0" w:space="0" w:color="auto"/>
        <w:left w:val="none" w:sz="0" w:space="0" w:color="auto"/>
        <w:bottom w:val="none" w:sz="0" w:space="0" w:color="auto"/>
        <w:right w:val="none" w:sz="0" w:space="0" w:color="auto"/>
      </w:divBdr>
    </w:div>
    <w:div w:id="1972900234">
      <w:bodyDiv w:val="1"/>
      <w:marLeft w:val="0"/>
      <w:marRight w:val="0"/>
      <w:marTop w:val="0"/>
      <w:marBottom w:val="0"/>
      <w:divBdr>
        <w:top w:val="none" w:sz="0" w:space="0" w:color="auto"/>
        <w:left w:val="none" w:sz="0" w:space="0" w:color="auto"/>
        <w:bottom w:val="none" w:sz="0" w:space="0" w:color="auto"/>
        <w:right w:val="none" w:sz="0" w:space="0" w:color="auto"/>
      </w:divBdr>
      <w:divsChild>
        <w:div w:id="688877085">
          <w:marLeft w:val="0"/>
          <w:marRight w:val="0"/>
          <w:marTop w:val="0"/>
          <w:marBottom w:val="0"/>
          <w:divBdr>
            <w:top w:val="none" w:sz="0" w:space="0" w:color="auto"/>
            <w:left w:val="none" w:sz="0" w:space="0" w:color="auto"/>
            <w:bottom w:val="none" w:sz="0" w:space="0" w:color="auto"/>
            <w:right w:val="none" w:sz="0" w:space="0" w:color="auto"/>
          </w:divBdr>
          <w:divsChild>
            <w:div w:id="904334255">
              <w:marLeft w:val="0"/>
              <w:marRight w:val="0"/>
              <w:marTop w:val="0"/>
              <w:marBottom w:val="0"/>
              <w:divBdr>
                <w:top w:val="none" w:sz="0" w:space="0" w:color="auto"/>
                <w:left w:val="none" w:sz="0" w:space="0" w:color="auto"/>
                <w:bottom w:val="none" w:sz="0" w:space="0" w:color="auto"/>
                <w:right w:val="none" w:sz="0" w:space="0" w:color="auto"/>
              </w:divBdr>
            </w:div>
            <w:div w:id="1224217212">
              <w:marLeft w:val="0"/>
              <w:marRight w:val="0"/>
              <w:marTop w:val="0"/>
              <w:marBottom w:val="0"/>
              <w:divBdr>
                <w:top w:val="none" w:sz="0" w:space="0" w:color="auto"/>
                <w:left w:val="none" w:sz="0" w:space="0" w:color="auto"/>
                <w:bottom w:val="none" w:sz="0" w:space="0" w:color="auto"/>
                <w:right w:val="none" w:sz="0" w:space="0" w:color="auto"/>
              </w:divBdr>
              <w:divsChild>
                <w:div w:id="14223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45551">
          <w:marLeft w:val="0"/>
          <w:marRight w:val="0"/>
          <w:marTop w:val="0"/>
          <w:marBottom w:val="0"/>
          <w:divBdr>
            <w:top w:val="none" w:sz="0" w:space="0" w:color="auto"/>
            <w:left w:val="none" w:sz="0" w:space="0" w:color="auto"/>
            <w:bottom w:val="none" w:sz="0" w:space="0" w:color="auto"/>
            <w:right w:val="none" w:sz="0" w:space="0" w:color="auto"/>
          </w:divBdr>
          <w:divsChild>
            <w:div w:id="1808206138">
              <w:marLeft w:val="0"/>
              <w:marRight w:val="0"/>
              <w:marTop w:val="0"/>
              <w:marBottom w:val="0"/>
              <w:divBdr>
                <w:top w:val="none" w:sz="0" w:space="0" w:color="auto"/>
                <w:left w:val="none" w:sz="0" w:space="0" w:color="auto"/>
                <w:bottom w:val="none" w:sz="0" w:space="0" w:color="auto"/>
                <w:right w:val="none" w:sz="0" w:space="0" w:color="auto"/>
              </w:divBdr>
            </w:div>
            <w:div w:id="2031487607">
              <w:marLeft w:val="0"/>
              <w:marRight w:val="0"/>
              <w:marTop w:val="0"/>
              <w:marBottom w:val="0"/>
              <w:divBdr>
                <w:top w:val="none" w:sz="0" w:space="0" w:color="auto"/>
                <w:left w:val="none" w:sz="0" w:space="0" w:color="auto"/>
                <w:bottom w:val="none" w:sz="0" w:space="0" w:color="auto"/>
                <w:right w:val="none" w:sz="0" w:space="0" w:color="auto"/>
              </w:divBdr>
              <w:divsChild>
                <w:div w:id="184944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984437">
      <w:bodyDiv w:val="1"/>
      <w:marLeft w:val="0"/>
      <w:marRight w:val="0"/>
      <w:marTop w:val="0"/>
      <w:marBottom w:val="0"/>
      <w:divBdr>
        <w:top w:val="none" w:sz="0" w:space="0" w:color="auto"/>
        <w:left w:val="none" w:sz="0" w:space="0" w:color="auto"/>
        <w:bottom w:val="none" w:sz="0" w:space="0" w:color="auto"/>
        <w:right w:val="none" w:sz="0" w:space="0" w:color="auto"/>
      </w:divBdr>
    </w:div>
    <w:div w:id="1998143124">
      <w:bodyDiv w:val="1"/>
      <w:marLeft w:val="0"/>
      <w:marRight w:val="0"/>
      <w:marTop w:val="0"/>
      <w:marBottom w:val="0"/>
      <w:divBdr>
        <w:top w:val="none" w:sz="0" w:space="0" w:color="auto"/>
        <w:left w:val="none" w:sz="0" w:space="0" w:color="auto"/>
        <w:bottom w:val="none" w:sz="0" w:space="0" w:color="auto"/>
        <w:right w:val="none" w:sz="0" w:space="0" w:color="auto"/>
      </w:divBdr>
      <w:divsChild>
        <w:div w:id="119037452">
          <w:marLeft w:val="0"/>
          <w:marRight w:val="0"/>
          <w:marTop w:val="0"/>
          <w:marBottom w:val="0"/>
          <w:divBdr>
            <w:top w:val="none" w:sz="0" w:space="0" w:color="auto"/>
            <w:left w:val="none" w:sz="0" w:space="0" w:color="auto"/>
            <w:bottom w:val="none" w:sz="0" w:space="0" w:color="auto"/>
            <w:right w:val="none" w:sz="0" w:space="0" w:color="auto"/>
          </w:divBdr>
        </w:div>
      </w:divsChild>
    </w:div>
    <w:div w:id="2002999343">
      <w:bodyDiv w:val="1"/>
      <w:marLeft w:val="0"/>
      <w:marRight w:val="0"/>
      <w:marTop w:val="0"/>
      <w:marBottom w:val="0"/>
      <w:divBdr>
        <w:top w:val="none" w:sz="0" w:space="0" w:color="auto"/>
        <w:left w:val="none" w:sz="0" w:space="0" w:color="auto"/>
        <w:bottom w:val="none" w:sz="0" w:space="0" w:color="auto"/>
        <w:right w:val="none" w:sz="0" w:space="0" w:color="auto"/>
      </w:divBdr>
    </w:div>
    <w:div w:id="2005861740">
      <w:bodyDiv w:val="1"/>
      <w:marLeft w:val="0"/>
      <w:marRight w:val="0"/>
      <w:marTop w:val="0"/>
      <w:marBottom w:val="0"/>
      <w:divBdr>
        <w:top w:val="none" w:sz="0" w:space="0" w:color="auto"/>
        <w:left w:val="none" w:sz="0" w:space="0" w:color="auto"/>
        <w:bottom w:val="none" w:sz="0" w:space="0" w:color="auto"/>
        <w:right w:val="none" w:sz="0" w:space="0" w:color="auto"/>
      </w:divBdr>
    </w:div>
    <w:div w:id="2007248539">
      <w:bodyDiv w:val="1"/>
      <w:marLeft w:val="0"/>
      <w:marRight w:val="0"/>
      <w:marTop w:val="0"/>
      <w:marBottom w:val="0"/>
      <w:divBdr>
        <w:top w:val="none" w:sz="0" w:space="0" w:color="auto"/>
        <w:left w:val="none" w:sz="0" w:space="0" w:color="auto"/>
        <w:bottom w:val="none" w:sz="0" w:space="0" w:color="auto"/>
        <w:right w:val="none" w:sz="0" w:space="0" w:color="auto"/>
      </w:divBdr>
      <w:divsChild>
        <w:div w:id="345443070">
          <w:marLeft w:val="0"/>
          <w:marRight w:val="0"/>
          <w:marTop w:val="0"/>
          <w:marBottom w:val="0"/>
          <w:divBdr>
            <w:top w:val="none" w:sz="0" w:space="0" w:color="auto"/>
            <w:left w:val="none" w:sz="0" w:space="0" w:color="auto"/>
            <w:bottom w:val="none" w:sz="0" w:space="0" w:color="auto"/>
            <w:right w:val="none" w:sz="0" w:space="0" w:color="auto"/>
          </w:divBdr>
          <w:divsChild>
            <w:div w:id="634064071">
              <w:marLeft w:val="0"/>
              <w:marRight w:val="0"/>
              <w:marTop w:val="0"/>
              <w:marBottom w:val="0"/>
              <w:divBdr>
                <w:top w:val="none" w:sz="0" w:space="0" w:color="auto"/>
                <w:left w:val="none" w:sz="0" w:space="0" w:color="auto"/>
                <w:bottom w:val="none" w:sz="0" w:space="0" w:color="auto"/>
                <w:right w:val="none" w:sz="0" w:space="0" w:color="auto"/>
              </w:divBdr>
              <w:divsChild>
                <w:div w:id="24337048">
                  <w:marLeft w:val="0"/>
                  <w:marRight w:val="0"/>
                  <w:marTop w:val="0"/>
                  <w:marBottom w:val="0"/>
                  <w:divBdr>
                    <w:top w:val="none" w:sz="0" w:space="0" w:color="auto"/>
                    <w:left w:val="none" w:sz="0" w:space="0" w:color="auto"/>
                    <w:bottom w:val="none" w:sz="0" w:space="0" w:color="auto"/>
                    <w:right w:val="none" w:sz="0" w:space="0" w:color="auto"/>
                  </w:divBdr>
                </w:div>
              </w:divsChild>
            </w:div>
            <w:div w:id="1245726999">
              <w:marLeft w:val="0"/>
              <w:marRight w:val="0"/>
              <w:marTop w:val="0"/>
              <w:marBottom w:val="0"/>
              <w:divBdr>
                <w:top w:val="none" w:sz="0" w:space="0" w:color="auto"/>
                <w:left w:val="none" w:sz="0" w:space="0" w:color="auto"/>
                <w:bottom w:val="none" w:sz="0" w:space="0" w:color="auto"/>
                <w:right w:val="none" w:sz="0" w:space="0" w:color="auto"/>
              </w:divBdr>
            </w:div>
          </w:divsChild>
        </w:div>
        <w:div w:id="1220894381">
          <w:marLeft w:val="0"/>
          <w:marRight w:val="0"/>
          <w:marTop w:val="0"/>
          <w:marBottom w:val="0"/>
          <w:divBdr>
            <w:top w:val="none" w:sz="0" w:space="0" w:color="auto"/>
            <w:left w:val="none" w:sz="0" w:space="0" w:color="auto"/>
            <w:bottom w:val="none" w:sz="0" w:space="0" w:color="auto"/>
            <w:right w:val="none" w:sz="0" w:space="0" w:color="auto"/>
          </w:divBdr>
          <w:divsChild>
            <w:div w:id="426659285">
              <w:marLeft w:val="0"/>
              <w:marRight w:val="0"/>
              <w:marTop w:val="0"/>
              <w:marBottom w:val="0"/>
              <w:divBdr>
                <w:top w:val="none" w:sz="0" w:space="0" w:color="auto"/>
                <w:left w:val="none" w:sz="0" w:space="0" w:color="auto"/>
                <w:bottom w:val="none" w:sz="0" w:space="0" w:color="auto"/>
                <w:right w:val="none" w:sz="0" w:space="0" w:color="auto"/>
              </w:divBdr>
              <w:divsChild>
                <w:div w:id="835655549">
                  <w:marLeft w:val="0"/>
                  <w:marRight w:val="0"/>
                  <w:marTop w:val="0"/>
                  <w:marBottom w:val="0"/>
                  <w:divBdr>
                    <w:top w:val="none" w:sz="0" w:space="0" w:color="auto"/>
                    <w:left w:val="none" w:sz="0" w:space="0" w:color="auto"/>
                    <w:bottom w:val="none" w:sz="0" w:space="0" w:color="auto"/>
                    <w:right w:val="none" w:sz="0" w:space="0" w:color="auto"/>
                  </w:divBdr>
                </w:div>
              </w:divsChild>
            </w:div>
            <w:div w:id="2082824504">
              <w:marLeft w:val="0"/>
              <w:marRight w:val="0"/>
              <w:marTop w:val="0"/>
              <w:marBottom w:val="0"/>
              <w:divBdr>
                <w:top w:val="none" w:sz="0" w:space="0" w:color="auto"/>
                <w:left w:val="none" w:sz="0" w:space="0" w:color="auto"/>
                <w:bottom w:val="none" w:sz="0" w:space="0" w:color="auto"/>
                <w:right w:val="none" w:sz="0" w:space="0" w:color="auto"/>
              </w:divBdr>
            </w:div>
          </w:divsChild>
        </w:div>
        <w:div w:id="1346321966">
          <w:marLeft w:val="0"/>
          <w:marRight w:val="0"/>
          <w:marTop w:val="0"/>
          <w:marBottom w:val="0"/>
          <w:divBdr>
            <w:top w:val="none" w:sz="0" w:space="0" w:color="auto"/>
            <w:left w:val="none" w:sz="0" w:space="0" w:color="auto"/>
            <w:bottom w:val="none" w:sz="0" w:space="0" w:color="auto"/>
            <w:right w:val="none" w:sz="0" w:space="0" w:color="auto"/>
          </w:divBdr>
          <w:divsChild>
            <w:div w:id="699817997">
              <w:marLeft w:val="0"/>
              <w:marRight w:val="0"/>
              <w:marTop w:val="0"/>
              <w:marBottom w:val="0"/>
              <w:divBdr>
                <w:top w:val="none" w:sz="0" w:space="0" w:color="auto"/>
                <w:left w:val="none" w:sz="0" w:space="0" w:color="auto"/>
                <w:bottom w:val="none" w:sz="0" w:space="0" w:color="auto"/>
                <w:right w:val="none" w:sz="0" w:space="0" w:color="auto"/>
              </w:divBdr>
              <w:divsChild>
                <w:div w:id="1199396561">
                  <w:marLeft w:val="0"/>
                  <w:marRight w:val="0"/>
                  <w:marTop w:val="0"/>
                  <w:marBottom w:val="0"/>
                  <w:divBdr>
                    <w:top w:val="none" w:sz="0" w:space="0" w:color="auto"/>
                    <w:left w:val="none" w:sz="0" w:space="0" w:color="auto"/>
                    <w:bottom w:val="none" w:sz="0" w:space="0" w:color="auto"/>
                    <w:right w:val="none" w:sz="0" w:space="0" w:color="auto"/>
                  </w:divBdr>
                </w:div>
              </w:divsChild>
            </w:div>
            <w:div w:id="19516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78459">
      <w:bodyDiv w:val="1"/>
      <w:marLeft w:val="0"/>
      <w:marRight w:val="0"/>
      <w:marTop w:val="0"/>
      <w:marBottom w:val="0"/>
      <w:divBdr>
        <w:top w:val="none" w:sz="0" w:space="0" w:color="auto"/>
        <w:left w:val="none" w:sz="0" w:space="0" w:color="auto"/>
        <w:bottom w:val="none" w:sz="0" w:space="0" w:color="auto"/>
        <w:right w:val="none" w:sz="0" w:space="0" w:color="auto"/>
      </w:divBdr>
    </w:div>
    <w:div w:id="2053069086">
      <w:bodyDiv w:val="1"/>
      <w:marLeft w:val="0"/>
      <w:marRight w:val="0"/>
      <w:marTop w:val="0"/>
      <w:marBottom w:val="0"/>
      <w:divBdr>
        <w:top w:val="none" w:sz="0" w:space="0" w:color="auto"/>
        <w:left w:val="none" w:sz="0" w:space="0" w:color="auto"/>
        <w:bottom w:val="none" w:sz="0" w:space="0" w:color="auto"/>
        <w:right w:val="none" w:sz="0" w:space="0" w:color="auto"/>
      </w:divBdr>
    </w:div>
    <w:div w:id="2059040090">
      <w:bodyDiv w:val="1"/>
      <w:marLeft w:val="0"/>
      <w:marRight w:val="0"/>
      <w:marTop w:val="0"/>
      <w:marBottom w:val="0"/>
      <w:divBdr>
        <w:top w:val="none" w:sz="0" w:space="0" w:color="auto"/>
        <w:left w:val="none" w:sz="0" w:space="0" w:color="auto"/>
        <w:bottom w:val="none" w:sz="0" w:space="0" w:color="auto"/>
        <w:right w:val="none" w:sz="0" w:space="0" w:color="auto"/>
      </w:divBdr>
    </w:div>
    <w:div w:id="2064013275">
      <w:bodyDiv w:val="1"/>
      <w:marLeft w:val="0"/>
      <w:marRight w:val="0"/>
      <w:marTop w:val="0"/>
      <w:marBottom w:val="0"/>
      <w:divBdr>
        <w:top w:val="none" w:sz="0" w:space="0" w:color="auto"/>
        <w:left w:val="none" w:sz="0" w:space="0" w:color="auto"/>
        <w:bottom w:val="none" w:sz="0" w:space="0" w:color="auto"/>
        <w:right w:val="none" w:sz="0" w:space="0" w:color="auto"/>
      </w:divBdr>
    </w:div>
    <w:div w:id="2068989681">
      <w:bodyDiv w:val="1"/>
      <w:marLeft w:val="0"/>
      <w:marRight w:val="0"/>
      <w:marTop w:val="0"/>
      <w:marBottom w:val="0"/>
      <w:divBdr>
        <w:top w:val="none" w:sz="0" w:space="0" w:color="auto"/>
        <w:left w:val="none" w:sz="0" w:space="0" w:color="auto"/>
        <w:bottom w:val="none" w:sz="0" w:space="0" w:color="auto"/>
        <w:right w:val="none" w:sz="0" w:space="0" w:color="auto"/>
      </w:divBdr>
    </w:div>
    <w:div w:id="2069260538">
      <w:bodyDiv w:val="1"/>
      <w:marLeft w:val="0"/>
      <w:marRight w:val="0"/>
      <w:marTop w:val="0"/>
      <w:marBottom w:val="0"/>
      <w:divBdr>
        <w:top w:val="none" w:sz="0" w:space="0" w:color="auto"/>
        <w:left w:val="none" w:sz="0" w:space="0" w:color="auto"/>
        <w:bottom w:val="none" w:sz="0" w:space="0" w:color="auto"/>
        <w:right w:val="none" w:sz="0" w:space="0" w:color="auto"/>
      </w:divBdr>
    </w:div>
    <w:div w:id="2075008628">
      <w:bodyDiv w:val="1"/>
      <w:marLeft w:val="0"/>
      <w:marRight w:val="0"/>
      <w:marTop w:val="0"/>
      <w:marBottom w:val="0"/>
      <w:divBdr>
        <w:top w:val="none" w:sz="0" w:space="0" w:color="auto"/>
        <w:left w:val="none" w:sz="0" w:space="0" w:color="auto"/>
        <w:bottom w:val="none" w:sz="0" w:space="0" w:color="auto"/>
        <w:right w:val="none" w:sz="0" w:space="0" w:color="auto"/>
      </w:divBdr>
    </w:div>
    <w:div w:id="2078238873">
      <w:bodyDiv w:val="1"/>
      <w:marLeft w:val="0"/>
      <w:marRight w:val="0"/>
      <w:marTop w:val="0"/>
      <w:marBottom w:val="0"/>
      <w:divBdr>
        <w:top w:val="none" w:sz="0" w:space="0" w:color="auto"/>
        <w:left w:val="none" w:sz="0" w:space="0" w:color="auto"/>
        <w:bottom w:val="none" w:sz="0" w:space="0" w:color="auto"/>
        <w:right w:val="none" w:sz="0" w:space="0" w:color="auto"/>
      </w:divBdr>
    </w:div>
    <w:div w:id="2079091103">
      <w:bodyDiv w:val="1"/>
      <w:marLeft w:val="0"/>
      <w:marRight w:val="0"/>
      <w:marTop w:val="0"/>
      <w:marBottom w:val="0"/>
      <w:divBdr>
        <w:top w:val="none" w:sz="0" w:space="0" w:color="auto"/>
        <w:left w:val="none" w:sz="0" w:space="0" w:color="auto"/>
        <w:bottom w:val="none" w:sz="0" w:space="0" w:color="auto"/>
        <w:right w:val="none" w:sz="0" w:space="0" w:color="auto"/>
      </w:divBdr>
    </w:div>
    <w:div w:id="2088531970">
      <w:bodyDiv w:val="1"/>
      <w:marLeft w:val="0"/>
      <w:marRight w:val="0"/>
      <w:marTop w:val="0"/>
      <w:marBottom w:val="0"/>
      <w:divBdr>
        <w:top w:val="none" w:sz="0" w:space="0" w:color="auto"/>
        <w:left w:val="none" w:sz="0" w:space="0" w:color="auto"/>
        <w:bottom w:val="none" w:sz="0" w:space="0" w:color="auto"/>
        <w:right w:val="none" w:sz="0" w:space="0" w:color="auto"/>
      </w:divBdr>
    </w:div>
    <w:div w:id="2095129604">
      <w:bodyDiv w:val="1"/>
      <w:marLeft w:val="0"/>
      <w:marRight w:val="0"/>
      <w:marTop w:val="0"/>
      <w:marBottom w:val="0"/>
      <w:divBdr>
        <w:top w:val="none" w:sz="0" w:space="0" w:color="auto"/>
        <w:left w:val="none" w:sz="0" w:space="0" w:color="auto"/>
        <w:bottom w:val="none" w:sz="0" w:space="0" w:color="auto"/>
        <w:right w:val="none" w:sz="0" w:space="0" w:color="auto"/>
      </w:divBdr>
    </w:div>
    <w:div w:id="2102601643">
      <w:bodyDiv w:val="1"/>
      <w:marLeft w:val="0"/>
      <w:marRight w:val="0"/>
      <w:marTop w:val="0"/>
      <w:marBottom w:val="0"/>
      <w:divBdr>
        <w:top w:val="none" w:sz="0" w:space="0" w:color="auto"/>
        <w:left w:val="none" w:sz="0" w:space="0" w:color="auto"/>
        <w:bottom w:val="none" w:sz="0" w:space="0" w:color="auto"/>
        <w:right w:val="none" w:sz="0" w:space="0" w:color="auto"/>
      </w:divBdr>
    </w:div>
    <w:div w:id="2117216402">
      <w:bodyDiv w:val="1"/>
      <w:marLeft w:val="0"/>
      <w:marRight w:val="0"/>
      <w:marTop w:val="0"/>
      <w:marBottom w:val="0"/>
      <w:divBdr>
        <w:top w:val="none" w:sz="0" w:space="0" w:color="auto"/>
        <w:left w:val="none" w:sz="0" w:space="0" w:color="auto"/>
        <w:bottom w:val="none" w:sz="0" w:space="0" w:color="auto"/>
        <w:right w:val="none" w:sz="0" w:space="0" w:color="auto"/>
      </w:divBdr>
      <w:divsChild>
        <w:div w:id="630018626">
          <w:marLeft w:val="0"/>
          <w:marRight w:val="0"/>
          <w:marTop w:val="0"/>
          <w:marBottom w:val="0"/>
          <w:divBdr>
            <w:top w:val="none" w:sz="0" w:space="0" w:color="auto"/>
            <w:left w:val="none" w:sz="0" w:space="0" w:color="auto"/>
            <w:bottom w:val="none" w:sz="0" w:space="0" w:color="auto"/>
            <w:right w:val="none" w:sz="0" w:space="0" w:color="auto"/>
          </w:divBdr>
        </w:div>
      </w:divsChild>
    </w:div>
    <w:div w:id="2119987738">
      <w:bodyDiv w:val="1"/>
      <w:marLeft w:val="0"/>
      <w:marRight w:val="0"/>
      <w:marTop w:val="0"/>
      <w:marBottom w:val="0"/>
      <w:divBdr>
        <w:top w:val="none" w:sz="0" w:space="0" w:color="auto"/>
        <w:left w:val="none" w:sz="0" w:space="0" w:color="auto"/>
        <w:bottom w:val="none" w:sz="0" w:space="0" w:color="auto"/>
        <w:right w:val="none" w:sz="0" w:space="0" w:color="auto"/>
      </w:divBdr>
    </w:div>
    <w:div w:id="2121341813">
      <w:bodyDiv w:val="1"/>
      <w:marLeft w:val="0"/>
      <w:marRight w:val="0"/>
      <w:marTop w:val="0"/>
      <w:marBottom w:val="0"/>
      <w:divBdr>
        <w:top w:val="none" w:sz="0" w:space="0" w:color="auto"/>
        <w:left w:val="none" w:sz="0" w:space="0" w:color="auto"/>
        <w:bottom w:val="none" w:sz="0" w:space="0" w:color="auto"/>
        <w:right w:val="none" w:sz="0" w:space="0" w:color="auto"/>
      </w:divBdr>
    </w:div>
    <w:div w:id="2136170182">
      <w:bodyDiv w:val="1"/>
      <w:marLeft w:val="0"/>
      <w:marRight w:val="0"/>
      <w:marTop w:val="0"/>
      <w:marBottom w:val="0"/>
      <w:divBdr>
        <w:top w:val="none" w:sz="0" w:space="0" w:color="auto"/>
        <w:left w:val="none" w:sz="0" w:space="0" w:color="auto"/>
        <w:bottom w:val="none" w:sz="0" w:space="0" w:color="auto"/>
        <w:right w:val="none" w:sz="0" w:space="0" w:color="auto"/>
      </w:divBdr>
    </w:div>
    <w:div w:id="21436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ktru/ktruCard/ktru-description.html?itemId=22.11.11.000-00000007&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18E99-5645-4763-AF71-7F21EFC5B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11947</TotalTime>
  <Pages>11</Pages>
  <Words>3512</Words>
  <Characters>26047</Characters>
  <Application>Microsoft Office Word</Application>
  <DocSecurity>0</DocSecurity>
  <Lines>217</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УТВЕРЖДАЮ</vt:lpstr>
      <vt:lpstr>УТВЕРЖДАЮ</vt:lpstr>
    </vt:vector>
  </TitlesOfParts>
  <Company/>
  <LinksUpToDate>false</LinksUpToDate>
  <CharactersWithSpaces>29501</CharactersWithSpaces>
  <SharedDoc>false</SharedDoc>
  <HLinks>
    <vt:vector size="6" baseType="variant">
      <vt:variant>
        <vt:i4>6946920</vt:i4>
      </vt:variant>
      <vt:variant>
        <vt:i4>0</vt:i4>
      </vt:variant>
      <vt:variant>
        <vt:i4>0</vt:i4>
      </vt:variant>
      <vt:variant>
        <vt:i4>5</vt:i4>
      </vt:variant>
      <vt:variant>
        <vt:lpwstr>consultantplus://offline/ref=B5DE92D08CEA0D74F74DC62461F6FE1A1AAD3B92289997DE4B2858FF17D3DA0B925F1FEDA2B2698F62YEI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dc:description/>
  <cp:lastModifiedBy>МО Светлановское</cp:lastModifiedBy>
  <cp:revision>437</cp:revision>
  <cp:lastPrinted>2026-05-07T08:28:00Z</cp:lastPrinted>
  <dcterms:created xsi:type="dcterms:W3CDTF">2025-03-31T10:01:00Z</dcterms:created>
  <dcterms:modified xsi:type="dcterms:W3CDTF">2026-06-01T12:28:00Z</dcterms:modified>
</cp:coreProperties>
</file>