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2179715D"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507BEB">
        <w:rPr>
          <w:rFonts w:ascii="Times New Roman" w:eastAsia="Times New Roman" w:hAnsi="Times New Roman" w:cs="Times New Roman"/>
          <w:b/>
          <w:bCs/>
          <w:sz w:val="20"/>
          <w:szCs w:val="20"/>
          <w:lang w:eastAsia="ru-RU"/>
        </w:rPr>
        <w:t>хозтоваров</w:t>
      </w:r>
      <w:r w:rsidR="00BE5690">
        <w:rPr>
          <w:rFonts w:ascii="Times New Roman" w:eastAsia="Times New Roman" w:hAnsi="Times New Roman" w:cs="Times New Roman"/>
          <w:b/>
          <w:bCs/>
          <w:sz w:val="20"/>
          <w:szCs w:val="20"/>
          <w:lang w:eastAsia="ru-RU"/>
        </w:rPr>
        <w:t xml:space="preserve"> (</w:t>
      </w:r>
      <w:r w:rsidR="00EE0609">
        <w:rPr>
          <w:rFonts w:ascii="Times New Roman" w:eastAsia="Times New Roman" w:hAnsi="Times New Roman" w:cs="Times New Roman"/>
          <w:b/>
          <w:bCs/>
          <w:sz w:val="20"/>
          <w:szCs w:val="20"/>
          <w:lang w:eastAsia="ru-RU"/>
        </w:rPr>
        <w:t>лот 4</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4F229ED3"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в течение</w:t>
      </w:r>
      <w:r w:rsidR="00EE0609">
        <w:rPr>
          <w:rFonts w:ascii="Times New Roman" w:eastAsia="Times New Roman" w:hAnsi="Times New Roman" w:cs="Times New Roman"/>
          <w:sz w:val="20"/>
          <w:szCs w:val="20"/>
          <w:lang w:eastAsia="ru-RU"/>
        </w:rPr>
        <w:t xml:space="preserve"> 7</w:t>
      </w:r>
      <w:r w:rsidR="00C52A48">
        <w:rPr>
          <w:rFonts w:ascii="Times New Roman" w:eastAsia="Times New Roman" w:hAnsi="Times New Roman" w:cs="Times New Roman"/>
          <w:sz w:val="20"/>
          <w:szCs w:val="20"/>
          <w:lang w:eastAsia="ru-RU"/>
        </w:rPr>
        <w:t xml:space="preserve"> рабочих</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E33ED53"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tbl>
      <w:tblPr>
        <w:tblStyle w:val="TableNormal"/>
        <w:tblW w:w="0" w:type="auto"/>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93"/>
        <w:gridCol w:w="10631"/>
        <w:gridCol w:w="1276"/>
        <w:gridCol w:w="1559"/>
      </w:tblGrid>
      <w:tr w:rsidR="00EE0609" w:rsidRPr="00EA3BC9" w14:paraId="5D821727" w14:textId="77777777" w:rsidTr="00A827DD">
        <w:trPr>
          <w:trHeight w:val="180"/>
        </w:trPr>
        <w:tc>
          <w:tcPr>
            <w:tcW w:w="593" w:type="dxa"/>
            <w:tcBorders>
              <w:bottom w:val="single" w:sz="4" w:space="0" w:color="auto"/>
            </w:tcBorders>
          </w:tcPr>
          <w:p w14:paraId="037D0412" w14:textId="77777777" w:rsidR="00EE0609" w:rsidRPr="00EA3BC9" w:rsidRDefault="00EE0609" w:rsidP="00A827DD">
            <w:pPr>
              <w:pStyle w:val="TableParagraph"/>
              <w:jc w:val="center"/>
              <w:rPr>
                <w:sz w:val="20"/>
                <w:lang w:val="ru-RU"/>
              </w:rPr>
            </w:pPr>
            <w:r>
              <w:rPr>
                <w:sz w:val="20"/>
                <w:lang w:val="ru-RU"/>
              </w:rPr>
              <w:t>№ п/п</w:t>
            </w:r>
          </w:p>
        </w:tc>
        <w:tc>
          <w:tcPr>
            <w:tcW w:w="10631" w:type="dxa"/>
            <w:tcBorders>
              <w:bottom w:val="single" w:sz="4" w:space="0" w:color="auto"/>
              <w:right w:val="single" w:sz="4" w:space="0" w:color="auto"/>
            </w:tcBorders>
          </w:tcPr>
          <w:p w14:paraId="6E11CBC7" w14:textId="77777777" w:rsidR="00EE0609" w:rsidRPr="00EE0609" w:rsidRDefault="00EE0609" w:rsidP="00A827DD">
            <w:pPr>
              <w:pStyle w:val="TableParagraph"/>
              <w:spacing w:before="0" w:line="230" w:lineRule="exact"/>
              <w:ind w:left="46"/>
              <w:jc w:val="center"/>
              <w:rPr>
                <w:rFonts w:ascii="Times New Roman" w:hAnsi="Times New Roman" w:cs="Times New Roman"/>
                <w:sz w:val="20"/>
                <w:lang w:val="ru-RU"/>
              </w:rPr>
            </w:pPr>
            <w:r w:rsidRPr="00EE0609">
              <w:rPr>
                <w:rFonts w:ascii="Times New Roman" w:hAnsi="Times New Roman" w:cs="Times New Roman"/>
                <w:sz w:val="20"/>
                <w:lang w:val="ru-RU"/>
              </w:rPr>
              <w:t>Наименование товара</w:t>
            </w:r>
          </w:p>
        </w:tc>
        <w:tc>
          <w:tcPr>
            <w:tcW w:w="1276" w:type="dxa"/>
            <w:tcBorders>
              <w:left w:val="single" w:sz="4" w:space="0" w:color="auto"/>
              <w:bottom w:val="single" w:sz="4" w:space="0" w:color="auto"/>
            </w:tcBorders>
          </w:tcPr>
          <w:p w14:paraId="3BC375B3" w14:textId="77777777" w:rsidR="00EE0609" w:rsidRPr="00EE0609" w:rsidRDefault="00EE0609" w:rsidP="00A827DD">
            <w:pPr>
              <w:pStyle w:val="TableParagraph"/>
              <w:spacing w:before="0" w:line="230" w:lineRule="exact"/>
              <w:jc w:val="center"/>
              <w:rPr>
                <w:rFonts w:ascii="Times New Roman" w:hAnsi="Times New Roman" w:cs="Times New Roman"/>
                <w:sz w:val="20"/>
                <w:lang w:val="ru-RU"/>
              </w:rPr>
            </w:pPr>
            <w:r w:rsidRPr="00EE0609">
              <w:rPr>
                <w:rFonts w:ascii="Times New Roman" w:hAnsi="Times New Roman" w:cs="Times New Roman"/>
                <w:sz w:val="20"/>
                <w:lang w:val="ru-RU"/>
              </w:rPr>
              <w:t>Ед. изм.</w:t>
            </w:r>
          </w:p>
        </w:tc>
        <w:tc>
          <w:tcPr>
            <w:tcW w:w="1559" w:type="dxa"/>
            <w:tcBorders>
              <w:bottom w:val="single" w:sz="4" w:space="0" w:color="auto"/>
            </w:tcBorders>
          </w:tcPr>
          <w:p w14:paraId="548716CA" w14:textId="77777777" w:rsidR="00EE0609" w:rsidRPr="00EE0609" w:rsidRDefault="00EE0609" w:rsidP="00A827DD">
            <w:pPr>
              <w:pStyle w:val="TableParagraph"/>
              <w:spacing w:before="0" w:line="230" w:lineRule="exact"/>
              <w:jc w:val="center"/>
              <w:rPr>
                <w:rFonts w:ascii="Times New Roman" w:hAnsi="Times New Roman" w:cs="Times New Roman"/>
                <w:sz w:val="20"/>
                <w:lang w:val="ru-RU"/>
              </w:rPr>
            </w:pPr>
            <w:r w:rsidRPr="00EE0609">
              <w:rPr>
                <w:rFonts w:ascii="Times New Roman" w:hAnsi="Times New Roman" w:cs="Times New Roman"/>
                <w:sz w:val="20"/>
                <w:lang w:val="ru-RU"/>
              </w:rPr>
              <w:t>Количество</w:t>
            </w:r>
          </w:p>
        </w:tc>
      </w:tr>
      <w:tr w:rsidR="00EE0609" w:rsidRPr="00A33B47" w14:paraId="2E52664D" w14:textId="77777777" w:rsidTr="00A827DD">
        <w:trPr>
          <w:trHeight w:val="285"/>
        </w:trPr>
        <w:tc>
          <w:tcPr>
            <w:tcW w:w="593" w:type="dxa"/>
            <w:tcBorders>
              <w:top w:val="single" w:sz="4" w:space="0" w:color="auto"/>
            </w:tcBorders>
          </w:tcPr>
          <w:p w14:paraId="62BF0FDA" w14:textId="77777777" w:rsidR="00EE0609" w:rsidRPr="00EA3BC9" w:rsidRDefault="00EE0609" w:rsidP="00A827DD">
            <w:pPr>
              <w:pStyle w:val="TableParagraph"/>
              <w:ind w:left="46"/>
              <w:rPr>
                <w:spacing w:val="-10"/>
                <w:sz w:val="20"/>
                <w:lang w:val="ru-RU"/>
              </w:rPr>
            </w:pPr>
            <w:r w:rsidRPr="00EA3BC9">
              <w:rPr>
                <w:spacing w:val="-10"/>
                <w:sz w:val="20"/>
                <w:lang w:val="ru-RU"/>
              </w:rPr>
              <w:t>1</w:t>
            </w:r>
          </w:p>
        </w:tc>
        <w:tc>
          <w:tcPr>
            <w:tcW w:w="10631" w:type="dxa"/>
            <w:tcBorders>
              <w:top w:val="single" w:sz="4" w:space="0" w:color="auto"/>
              <w:right w:val="single" w:sz="4" w:space="0" w:color="auto"/>
            </w:tcBorders>
          </w:tcPr>
          <w:p w14:paraId="56D0127C" w14:textId="5F5486F0" w:rsidR="00EE0609" w:rsidRPr="00EE0609" w:rsidRDefault="00EE0609" w:rsidP="00A827DD">
            <w:pPr>
              <w:pStyle w:val="1"/>
              <w:shd w:val="clear" w:color="auto" w:fill="FFFFFF"/>
              <w:spacing w:before="0" w:after="180" w:line="480" w:lineRule="atLeast"/>
              <w:textAlignment w:val="baseline"/>
              <w:outlineLvl w:val="0"/>
              <w:rPr>
                <w:rFonts w:ascii="Times New Roman" w:hAnsi="Times New Roman" w:cs="Times New Roman"/>
                <w:color w:val="363A47"/>
                <w:spacing w:val="3"/>
                <w:sz w:val="20"/>
                <w:szCs w:val="20"/>
                <w:lang w:val="ru-RU"/>
              </w:rPr>
            </w:pPr>
            <w:r w:rsidRPr="00EE0609">
              <w:rPr>
                <w:rFonts w:ascii="Times New Roman" w:hAnsi="Times New Roman" w:cs="Times New Roman"/>
                <w:b/>
                <w:bCs/>
                <w:color w:val="363A47"/>
                <w:spacing w:val="3"/>
                <w:sz w:val="20"/>
                <w:szCs w:val="20"/>
                <w:lang w:val="ru-RU"/>
              </w:rPr>
              <w:t xml:space="preserve">Бумага туалетная рулонная </w:t>
            </w:r>
            <w:r w:rsidRPr="00EE0609">
              <w:rPr>
                <w:rFonts w:ascii="Times New Roman" w:hAnsi="Times New Roman" w:cs="Times New Roman"/>
                <w:b/>
                <w:bCs/>
                <w:color w:val="363A47"/>
                <w:spacing w:val="3"/>
                <w:sz w:val="20"/>
                <w:szCs w:val="20"/>
              </w:rPr>
              <w:t>Focus</w:t>
            </w:r>
            <w:r w:rsidRPr="00EE0609">
              <w:rPr>
                <w:rFonts w:ascii="Times New Roman" w:hAnsi="Times New Roman" w:cs="Times New Roman"/>
                <w:b/>
                <w:bCs/>
                <w:color w:val="363A47"/>
                <w:spacing w:val="3"/>
                <w:sz w:val="20"/>
                <w:szCs w:val="20"/>
                <w:lang w:val="ru-RU"/>
              </w:rPr>
              <w:t xml:space="preserve"> </w:t>
            </w:r>
            <w:r w:rsidRPr="00EE0609">
              <w:rPr>
                <w:rFonts w:ascii="Times New Roman" w:hAnsi="Times New Roman" w:cs="Times New Roman"/>
                <w:b/>
                <w:bCs/>
                <w:color w:val="363A47"/>
                <w:spacing w:val="3"/>
                <w:sz w:val="20"/>
                <w:szCs w:val="20"/>
              </w:rPr>
              <w:t>Smart</w:t>
            </w:r>
            <w:r w:rsidRPr="00EE0609">
              <w:rPr>
                <w:rFonts w:ascii="Times New Roman" w:hAnsi="Times New Roman" w:cs="Times New Roman"/>
                <w:b/>
                <w:bCs/>
                <w:color w:val="363A47"/>
                <w:spacing w:val="3"/>
                <w:sz w:val="20"/>
                <w:szCs w:val="20"/>
                <w:lang w:val="ru-RU"/>
              </w:rPr>
              <w:t xml:space="preserve"> </w:t>
            </w:r>
            <w:r w:rsidRPr="00EE0609">
              <w:rPr>
                <w:rFonts w:ascii="Times New Roman" w:hAnsi="Times New Roman" w:cs="Times New Roman"/>
                <w:b/>
                <w:bCs/>
                <w:color w:val="363A47"/>
                <w:spacing w:val="3"/>
                <w:sz w:val="20"/>
                <w:szCs w:val="20"/>
              </w:rPr>
              <w:t>T</w:t>
            </w:r>
            <w:r w:rsidRPr="00EE0609">
              <w:rPr>
                <w:rFonts w:ascii="Times New Roman" w:hAnsi="Times New Roman" w:cs="Times New Roman"/>
                <w:b/>
                <w:bCs/>
                <w:color w:val="363A47"/>
                <w:spacing w:val="3"/>
                <w:sz w:val="20"/>
                <w:szCs w:val="20"/>
                <w:lang w:val="ru-RU"/>
              </w:rPr>
              <w:t xml:space="preserve">2 2-слойная белая 12 рулонов по 168 метров </w:t>
            </w:r>
          </w:p>
          <w:p w14:paraId="0761F54B" w14:textId="77777777" w:rsidR="00EE0609" w:rsidRPr="00EE0609" w:rsidRDefault="00EE0609" w:rsidP="00A827DD">
            <w:pPr>
              <w:pStyle w:val="TableParagraph"/>
              <w:spacing w:line="230" w:lineRule="exact"/>
              <w:ind w:left="46"/>
              <w:rPr>
                <w:rFonts w:ascii="Times New Roman" w:hAnsi="Times New Roman" w:cs="Times New Roman"/>
                <w:sz w:val="20"/>
                <w:lang w:val="ru-RU"/>
              </w:rPr>
            </w:pPr>
          </w:p>
        </w:tc>
        <w:tc>
          <w:tcPr>
            <w:tcW w:w="1276" w:type="dxa"/>
            <w:tcBorders>
              <w:top w:val="single" w:sz="4" w:space="0" w:color="auto"/>
              <w:left w:val="single" w:sz="4" w:space="0" w:color="auto"/>
            </w:tcBorders>
          </w:tcPr>
          <w:p w14:paraId="540BF458" w14:textId="77777777" w:rsidR="00EE0609" w:rsidRPr="00EE0609" w:rsidRDefault="00EE0609" w:rsidP="00A827DD">
            <w:pPr>
              <w:pStyle w:val="TableParagraph"/>
              <w:spacing w:before="0" w:line="230" w:lineRule="exact"/>
              <w:jc w:val="center"/>
              <w:rPr>
                <w:rFonts w:ascii="Times New Roman" w:hAnsi="Times New Roman" w:cs="Times New Roman"/>
                <w:sz w:val="20"/>
                <w:lang w:val="ru-RU"/>
              </w:rPr>
            </w:pPr>
            <w:proofErr w:type="spellStart"/>
            <w:r w:rsidRPr="00EE0609">
              <w:rPr>
                <w:rFonts w:ascii="Times New Roman" w:hAnsi="Times New Roman" w:cs="Times New Roman"/>
                <w:sz w:val="20"/>
                <w:lang w:val="ru-RU"/>
              </w:rPr>
              <w:t>упак</w:t>
            </w:r>
            <w:proofErr w:type="spellEnd"/>
          </w:p>
        </w:tc>
        <w:tc>
          <w:tcPr>
            <w:tcW w:w="1559" w:type="dxa"/>
            <w:tcBorders>
              <w:top w:val="single" w:sz="4" w:space="0" w:color="auto"/>
            </w:tcBorders>
          </w:tcPr>
          <w:p w14:paraId="69A9B35A" w14:textId="77777777" w:rsidR="00EE0609" w:rsidRPr="00EE0609" w:rsidRDefault="00EE0609" w:rsidP="00A827DD">
            <w:pPr>
              <w:pStyle w:val="TableParagraph"/>
              <w:ind w:right="59"/>
              <w:jc w:val="center"/>
              <w:rPr>
                <w:rFonts w:ascii="Times New Roman" w:hAnsi="Times New Roman" w:cs="Times New Roman"/>
                <w:spacing w:val="-5"/>
                <w:sz w:val="20"/>
                <w:lang w:val="ru-RU"/>
              </w:rPr>
            </w:pPr>
            <w:r w:rsidRPr="00EE0609">
              <w:rPr>
                <w:rFonts w:ascii="Times New Roman" w:hAnsi="Times New Roman" w:cs="Times New Roman"/>
                <w:spacing w:val="-5"/>
                <w:sz w:val="20"/>
                <w:lang w:val="ru-RU"/>
              </w:rPr>
              <w:t>170</w:t>
            </w:r>
          </w:p>
        </w:tc>
      </w:tr>
      <w:tr w:rsidR="00EE0609" w:rsidRPr="004733ED" w14:paraId="22864CB3" w14:textId="77777777" w:rsidTr="00A827DD">
        <w:trPr>
          <w:trHeight w:val="480"/>
        </w:trPr>
        <w:tc>
          <w:tcPr>
            <w:tcW w:w="593" w:type="dxa"/>
          </w:tcPr>
          <w:p w14:paraId="2A2B7350" w14:textId="77777777" w:rsidR="00EE0609" w:rsidRPr="00EA3BC9" w:rsidRDefault="00EE0609" w:rsidP="00A827DD">
            <w:pPr>
              <w:pStyle w:val="TableParagraph"/>
              <w:ind w:left="46"/>
              <w:rPr>
                <w:sz w:val="20"/>
                <w:lang w:val="ru-RU"/>
              </w:rPr>
            </w:pPr>
            <w:r w:rsidRPr="00EA3BC9">
              <w:rPr>
                <w:spacing w:val="-10"/>
                <w:sz w:val="20"/>
                <w:lang w:val="ru-RU"/>
              </w:rPr>
              <w:t>2</w:t>
            </w:r>
          </w:p>
        </w:tc>
        <w:tc>
          <w:tcPr>
            <w:tcW w:w="10631" w:type="dxa"/>
            <w:tcBorders>
              <w:right w:val="single" w:sz="4" w:space="0" w:color="auto"/>
            </w:tcBorders>
          </w:tcPr>
          <w:p w14:paraId="5FF387A5" w14:textId="77777777" w:rsidR="00EE0609" w:rsidRPr="00EE0609" w:rsidRDefault="00EE0609" w:rsidP="00A827DD">
            <w:pPr>
              <w:pStyle w:val="1"/>
              <w:shd w:val="clear" w:color="auto" w:fill="FFFFFF"/>
              <w:spacing w:before="0" w:after="180" w:line="480" w:lineRule="atLeast"/>
              <w:textAlignment w:val="baseline"/>
              <w:outlineLvl w:val="0"/>
              <w:rPr>
                <w:rFonts w:ascii="Times New Roman" w:hAnsi="Times New Roman" w:cs="Times New Roman"/>
                <w:color w:val="363A47"/>
                <w:spacing w:val="3"/>
                <w:sz w:val="20"/>
                <w:szCs w:val="20"/>
                <w:lang w:val="ru-RU"/>
              </w:rPr>
            </w:pPr>
            <w:r w:rsidRPr="00EE0609">
              <w:rPr>
                <w:rFonts w:ascii="Times New Roman" w:hAnsi="Times New Roman" w:cs="Times New Roman"/>
                <w:b/>
                <w:bCs/>
                <w:color w:val="363A47"/>
                <w:spacing w:val="3"/>
                <w:sz w:val="20"/>
                <w:szCs w:val="20"/>
                <w:lang w:val="ru-RU"/>
              </w:rPr>
              <w:t xml:space="preserve">Бумага туалетная </w:t>
            </w:r>
            <w:proofErr w:type="spellStart"/>
            <w:r w:rsidRPr="00EE0609">
              <w:rPr>
                <w:rFonts w:ascii="Times New Roman" w:hAnsi="Times New Roman" w:cs="Times New Roman"/>
                <w:b/>
                <w:bCs/>
                <w:color w:val="363A47"/>
                <w:spacing w:val="3"/>
                <w:sz w:val="20"/>
                <w:szCs w:val="20"/>
              </w:rPr>
              <w:t>Luscan</w:t>
            </w:r>
            <w:proofErr w:type="spellEnd"/>
            <w:r w:rsidRPr="00EE0609">
              <w:rPr>
                <w:rFonts w:ascii="Times New Roman" w:hAnsi="Times New Roman" w:cs="Times New Roman"/>
                <w:b/>
                <w:bCs/>
                <w:color w:val="363A47"/>
                <w:spacing w:val="3"/>
                <w:sz w:val="20"/>
                <w:szCs w:val="20"/>
                <w:lang w:val="ru-RU"/>
              </w:rPr>
              <w:t xml:space="preserve"> </w:t>
            </w:r>
            <w:r w:rsidRPr="00EE0609">
              <w:rPr>
                <w:rFonts w:ascii="Times New Roman" w:hAnsi="Times New Roman" w:cs="Times New Roman"/>
                <w:b/>
                <w:bCs/>
                <w:color w:val="363A47"/>
                <w:spacing w:val="3"/>
                <w:sz w:val="20"/>
                <w:szCs w:val="20"/>
              </w:rPr>
              <w:t>Professional</w:t>
            </w:r>
            <w:r w:rsidRPr="00EE0609">
              <w:rPr>
                <w:rFonts w:ascii="Times New Roman" w:hAnsi="Times New Roman" w:cs="Times New Roman"/>
                <w:b/>
                <w:bCs/>
                <w:color w:val="363A47"/>
                <w:spacing w:val="3"/>
                <w:sz w:val="20"/>
                <w:szCs w:val="20"/>
                <w:lang w:val="ru-RU"/>
              </w:rPr>
              <w:t xml:space="preserve"> 2-слойная белая (24 рулона в упаковке)</w:t>
            </w:r>
          </w:p>
          <w:p w14:paraId="1CA7BF01" w14:textId="77777777" w:rsidR="00EE0609" w:rsidRPr="00EE0609" w:rsidRDefault="00EE0609" w:rsidP="00A827DD">
            <w:pPr>
              <w:pStyle w:val="TableParagraph"/>
              <w:spacing w:before="0" w:line="230" w:lineRule="exact"/>
              <w:ind w:left="46"/>
              <w:rPr>
                <w:rFonts w:ascii="Times New Roman" w:hAnsi="Times New Roman" w:cs="Times New Roman"/>
                <w:sz w:val="20"/>
                <w:lang w:val="ru-RU"/>
              </w:rPr>
            </w:pPr>
          </w:p>
        </w:tc>
        <w:tc>
          <w:tcPr>
            <w:tcW w:w="1276" w:type="dxa"/>
            <w:tcBorders>
              <w:left w:val="single" w:sz="4" w:space="0" w:color="auto"/>
            </w:tcBorders>
          </w:tcPr>
          <w:p w14:paraId="6A5738B7" w14:textId="77777777" w:rsidR="00EE0609" w:rsidRPr="00EE0609" w:rsidRDefault="00EE0609" w:rsidP="00A827DD">
            <w:pPr>
              <w:pStyle w:val="TableParagraph"/>
              <w:spacing w:before="0" w:line="230" w:lineRule="exact"/>
              <w:jc w:val="center"/>
              <w:rPr>
                <w:rFonts w:ascii="Times New Roman" w:hAnsi="Times New Roman" w:cs="Times New Roman"/>
                <w:sz w:val="20"/>
                <w:lang w:val="ru-RU"/>
              </w:rPr>
            </w:pPr>
            <w:proofErr w:type="spellStart"/>
            <w:r w:rsidRPr="00EE0609">
              <w:rPr>
                <w:rFonts w:ascii="Times New Roman" w:hAnsi="Times New Roman" w:cs="Times New Roman"/>
                <w:sz w:val="20"/>
                <w:lang w:val="ru-RU"/>
              </w:rPr>
              <w:t>упак</w:t>
            </w:r>
            <w:proofErr w:type="spellEnd"/>
          </w:p>
        </w:tc>
        <w:tc>
          <w:tcPr>
            <w:tcW w:w="1559" w:type="dxa"/>
          </w:tcPr>
          <w:p w14:paraId="2F27BCE4" w14:textId="77777777" w:rsidR="00EE0609" w:rsidRPr="00EE0609" w:rsidRDefault="00EE0609" w:rsidP="00A827DD">
            <w:pPr>
              <w:pStyle w:val="TableParagraph"/>
              <w:ind w:right="59"/>
              <w:jc w:val="center"/>
              <w:rPr>
                <w:rFonts w:ascii="Times New Roman" w:hAnsi="Times New Roman" w:cs="Times New Roman"/>
                <w:sz w:val="20"/>
                <w:lang w:val="ru-RU"/>
              </w:rPr>
            </w:pPr>
            <w:r w:rsidRPr="00EE0609">
              <w:rPr>
                <w:rFonts w:ascii="Times New Roman" w:hAnsi="Times New Roman" w:cs="Times New Roman"/>
                <w:sz w:val="20"/>
                <w:lang w:val="ru-RU"/>
              </w:rPr>
              <w:t>100</w:t>
            </w:r>
          </w:p>
        </w:tc>
      </w:tr>
      <w:tr w:rsidR="00EE0609" w:rsidRPr="004733ED" w14:paraId="5E0710D5" w14:textId="77777777" w:rsidTr="00A827DD">
        <w:trPr>
          <w:trHeight w:val="480"/>
        </w:trPr>
        <w:tc>
          <w:tcPr>
            <w:tcW w:w="593" w:type="dxa"/>
          </w:tcPr>
          <w:p w14:paraId="153928A6" w14:textId="77777777" w:rsidR="00EE0609" w:rsidRDefault="00EE0609" w:rsidP="00A827DD">
            <w:pPr>
              <w:pStyle w:val="TableParagraph"/>
              <w:ind w:left="46"/>
              <w:rPr>
                <w:sz w:val="20"/>
              </w:rPr>
            </w:pPr>
            <w:r>
              <w:rPr>
                <w:spacing w:val="-10"/>
                <w:sz w:val="20"/>
              </w:rPr>
              <w:t>3</w:t>
            </w:r>
          </w:p>
        </w:tc>
        <w:tc>
          <w:tcPr>
            <w:tcW w:w="10631" w:type="dxa"/>
            <w:tcBorders>
              <w:right w:val="single" w:sz="4" w:space="0" w:color="auto"/>
            </w:tcBorders>
          </w:tcPr>
          <w:p w14:paraId="4CD935EE" w14:textId="77777777" w:rsidR="00EE0609" w:rsidRPr="00EE0609" w:rsidRDefault="00EE0609" w:rsidP="00A827DD">
            <w:pPr>
              <w:pStyle w:val="1"/>
              <w:shd w:val="clear" w:color="auto" w:fill="FFFFFF"/>
              <w:spacing w:before="0" w:after="180" w:line="480" w:lineRule="atLeast"/>
              <w:textAlignment w:val="baseline"/>
              <w:outlineLvl w:val="0"/>
              <w:rPr>
                <w:rFonts w:ascii="Times New Roman" w:hAnsi="Times New Roman" w:cs="Times New Roman"/>
                <w:color w:val="363A47"/>
                <w:spacing w:val="3"/>
                <w:sz w:val="20"/>
                <w:szCs w:val="20"/>
                <w:lang w:val="ru-RU"/>
              </w:rPr>
            </w:pPr>
            <w:r w:rsidRPr="00EE0609">
              <w:rPr>
                <w:rFonts w:ascii="Times New Roman" w:hAnsi="Times New Roman" w:cs="Times New Roman"/>
                <w:b/>
                <w:bCs/>
                <w:color w:val="363A47"/>
                <w:spacing w:val="3"/>
                <w:sz w:val="20"/>
                <w:szCs w:val="20"/>
                <w:lang w:val="ru-RU"/>
              </w:rPr>
              <w:t>Грунт универсальный Щедрая земля НЦС 60 л</w:t>
            </w:r>
          </w:p>
          <w:p w14:paraId="43F6CC32" w14:textId="77777777" w:rsidR="00EE0609" w:rsidRPr="00EE0609" w:rsidRDefault="00EE0609" w:rsidP="00A827DD">
            <w:pPr>
              <w:pStyle w:val="TableParagraph"/>
              <w:spacing w:before="0" w:line="230" w:lineRule="exact"/>
              <w:ind w:left="46" w:right="43"/>
              <w:rPr>
                <w:rFonts w:ascii="Times New Roman" w:hAnsi="Times New Roman" w:cs="Times New Roman"/>
                <w:sz w:val="20"/>
                <w:lang w:val="ru-RU"/>
              </w:rPr>
            </w:pPr>
          </w:p>
        </w:tc>
        <w:tc>
          <w:tcPr>
            <w:tcW w:w="1276" w:type="dxa"/>
            <w:tcBorders>
              <w:left w:val="single" w:sz="4" w:space="0" w:color="auto"/>
            </w:tcBorders>
          </w:tcPr>
          <w:p w14:paraId="6E0460BE" w14:textId="77777777" w:rsidR="00EE0609" w:rsidRPr="00EE0609" w:rsidRDefault="00EE0609" w:rsidP="00A827DD">
            <w:pPr>
              <w:pStyle w:val="TableParagraph"/>
              <w:spacing w:before="0" w:line="230" w:lineRule="exact"/>
              <w:ind w:right="43"/>
              <w:jc w:val="center"/>
              <w:rPr>
                <w:rFonts w:ascii="Times New Roman" w:hAnsi="Times New Roman" w:cs="Times New Roman"/>
                <w:sz w:val="20"/>
                <w:lang w:val="ru-RU"/>
              </w:rPr>
            </w:pPr>
            <w:proofErr w:type="spellStart"/>
            <w:r w:rsidRPr="00EE0609">
              <w:rPr>
                <w:rFonts w:ascii="Times New Roman" w:hAnsi="Times New Roman" w:cs="Times New Roman"/>
                <w:sz w:val="20"/>
                <w:lang w:val="ru-RU"/>
              </w:rPr>
              <w:t>шт</w:t>
            </w:r>
            <w:proofErr w:type="spellEnd"/>
          </w:p>
        </w:tc>
        <w:tc>
          <w:tcPr>
            <w:tcW w:w="1559" w:type="dxa"/>
          </w:tcPr>
          <w:p w14:paraId="39005D46" w14:textId="77777777" w:rsidR="00EE0609" w:rsidRPr="00EE0609" w:rsidRDefault="00EE0609" w:rsidP="00A827DD">
            <w:pPr>
              <w:pStyle w:val="TableParagraph"/>
              <w:ind w:right="59"/>
              <w:jc w:val="center"/>
              <w:rPr>
                <w:rFonts w:ascii="Times New Roman" w:hAnsi="Times New Roman" w:cs="Times New Roman"/>
                <w:sz w:val="20"/>
                <w:lang w:val="ru-RU"/>
              </w:rPr>
            </w:pPr>
            <w:r w:rsidRPr="00EE0609">
              <w:rPr>
                <w:rFonts w:ascii="Times New Roman" w:hAnsi="Times New Roman" w:cs="Times New Roman"/>
                <w:sz w:val="20"/>
                <w:lang w:val="ru-RU"/>
              </w:rPr>
              <w:t>12</w:t>
            </w:r>
          </w:p>
        </w:tc>
      </w:tr>
      <w:tr w:rsidR="00EE0609" w:rsidRPr="004733ED" w14:paraId="5743AA3B" w14:textId="77777777" w:rsidTr="00A827DD">
        <w:trPr>
          <w:trHeight w:val="480"/>
        </w:trPr>
        <w:tc>
          <w:tcPr>
            <w:tcW w:w="593" w:type="dxa"/>
          </w:tcPr>
          <w:p w14:paraId="501DA361" w14:textId="48C9871E" w:rsidR="00EE0609" w:rsidRPr="00EE0609" w:rsidRDefault="00EE0609" w:rsidP="00A827DD">
            <w:pPr>
              <w:pStyle w:val="TableParagraph"/>
              <w:ind w:left="46"/>
              <w:rPr>
                <w:spacing w:val="-10"/>
                <w:sz w:val="20"/>
                <w:lang w:val="ru-RU"/>
              </w:rPr>
            </w:pPr>
            <w:r>
              <w:rPr>
                <w:spacing w:val="-10"/>
                <w:sz w:val="20"/>
                <w:lang w:val="ru-RU"/>
              </w:rPr>
              <w:t>4</w:t>
            </w:r>
          </w:p>
        </w:tc>
        <w:tc>
          <w:tcPr>
            <w:tcW w:w="10631" w:type="dxa"/>
            <w:tcBorders>
              <w:right w:val="single" w:sz="4" w:space="0" w:color="auto"/>
            </w:tcBorders>
          </w:tcPr>
          <w:p w14:paraId="1C119E93" w14:textId="77777777" w:rsidR="00EE0609" w:rsidRPr="00EE0609" w:rsidRDefault="00EE0609" w:rsidP="00A827DD">
            <w:pPr>
              <w:pStyle w:val="1"/>
              <w:shd w:val="clear" w:color="auto" w:fill="FFFFFF"/>
              <w:spacing w:before="0" w:after="180" w:line="480" w:lineRule="atLeast"/>
              <w:textAlignment w:val="baseline"/>
              <w:outlineLvl w:val="0"/>
              <w:rPr>
                <w:rFonts w:ascii="Times New Roman" w:hAnsi="Times New Roman" w:cs="Times New Roman"/>
                <w:b/>
                <w:bCs/>
                <w:color w:val="363A47"/>
                <w:spacing w:val="3"/>
                <w:sz w:val="20"/>
                <w:szCs w:val="20"/>
                <w:lang w:val="ru-RU"/>
              </w:rPr>
            </w:pPr>
            <w:r w:rsidRPr="00EE0609">
              <w:rPr>
                <w:rFonts w:ascii="Times New Roman" w:hAnsi="Times New Roman" w:cs="Times New Roman"/>
                <w:b/>
                <w:bCs/>
                <w:color w:val="363A47"/>
                <w:spacing w:val="3"/>
                <w:sz w:val="20"/>
                <w:szCs w:val="20"/>
                <w:lang w:val="ru-RU"/>
              </w:rPr>
              <w:t>Заградительная сетка ячейка 50мм. нить 4мм, ширина 3 метра, длина 60метров.</w:t>
            </w:r>
          </w:p>
        </w:tc>
        <w:tc>
          <w:tcPr>
            <w:tcW w:w="1276" w:type="dxa"/>
            <w:tcBorders>
              <w:left w:val="single" w:sz="4" w:space="0" w:color="auto"/>
            </w:tcBorders>
          </w:tcPr>
          <w:p w14:paraId="6AFD3B2D" w14:textId="77777777" w:rsidR="00EE0609" w:rsidRPr="00EE0609" w:rsidRDefault="00EE0609" w:rsidP="00A827DD">
            <w:pPr>
              <w:pStyle w:val="TableParagraph"/>
              <w:spacing w:before="0" w:line="230" w:lineRule="exact"/>
              <w:ind w:right="43"/>
              <w:jc w:val="center"/>
              <w:rPr>
                <w:rFonts w:ascii="Times New Roman" w:hAnsi="Times New Roman" w:cs="Times New Roman"/>
                <w:sz w:val="20"/>
                <w:lang w:val="ru-RU"/>
              </w:rPr>
            </w:pPr>
            <w:r w:rsidRPr="00EE0609">
              <w:rPr>
                <w:rFonts w:ascii="Times New Roman" w:hAnsi="Times New Roman" w:cs="Times New Roman"/>
                <w:sz w:val="20"/>
                <w:lang w:val="ru-RU"/>
              </w:rPr>
              <w:t>рулон</w:t>
            </w:r>
          </w:p>
        </w:tc>
        <w:tc>
          <w:tcPr>
            <w:tcW w:w="1559" w:type="dxa"/>
          </w:tcPr>
          <w:p w14:paraId="0FD41C05" w14:textId="77777777" w:rsidR="00EE0609" w:rsidRPr="00EE0609" w:rsidRDefault="00EE0609" w:rsidP="00A827DD">
            <w:pPr>
              <w:pStyle w:val="TableParagraph"/>
              <w:ind w:right="59"/>
              <w:jc w:val="center"/>
              <w:rPr>
                <w:rFonts w:ascii="Times New Roman" w:hAnsi="Times New Roman" w:cs="Times New Roman"/>
                <w:sz w:val="20"/>
                <w:lang w:val="ru-RU"/>
              </w:rPr>
            </w:pPr>
            <w:r w:rsidRPr="00EE0609">
              <w:rPr>
                <w:rFonts w:ascii="Times New Roman" w:hAnsi="Times New Roman" w:cs="Times New Roman"/>
                <w:sz w:val="20"/>
                <w:lang w:val="ru-RU"/>
              </w:rPr>
              <w:t>1</w:t>
            </w:r>
          </w:p>
        </w:tc>
      </w:tr>
    </w:tbl>
    <w:p w14:paraId="29247FD7" w14:textId="78492A27" w:rsidR="00EE0609" w:rsidRDefault="00EE0609" w:rsidP="00BC55E2">
      <w:pPr>
        <w:spacing w:after="0" w:line="240" w:lineRule="auto"/>
        <w:jc w:val="center"/>
        <w:rPr>
          <w:rFonts w:ascii="Times New Roman" w:eastAsia="Times New Roman" w:hAnsi="Times New Roman" w:cs="Times New Roman"/>
          <w:b/>
          <w:color w:val="FF0000"/>
          <w:sz w:val="20"/>
          <w:szCs w:val="20"/>
          <w:lang w:eastAsia="ru-RU"/>
        </w:rPr>
      </w:pPr>
    </w:p>
    <w:p w14:paraId="29E30C36" w14:textId="77777777" w:rsidR="00EE0609" w:rsidRDefault="00EE0609" w:rsidP="00BC55E2">
      <w:pPr>
        <w:spacing w:after="0" w:line="240" w:lineRule="auto"/>
        <w:jc w:val="center"/>
        <w:rPr>
          <w:rFonts w:ascii="Times New Roman" w:eastAsia="Times New Roman" w:hAnsi="Times New Roman" w:cs="Times New Roman"/>
          <w:b/>
          <w:color w:val="FF0000"/>
          <w:sz w:val="20"/>
          <w:szCs w:val="20"/>
          <w:lang w:eastAsia="ru-RU"/>
        </w:rPr>
      </w:pPr>
    </w:p>
    <w:p w14:paraId="22F269EF" w14:textId="77777777" w:rsidR="00C52A48" w:rsidRPr="00BE5690" w:rsidRDefault="00C52A48" w:rsidP="00BC55E2">
      <w:pPr>
        <w:spacing w:after="0" w:line="240" w:lineRule="auto"/>
        <w:jc w:val="center"/>
        <w:rPr>
          <w:rFonts w:ascii="Times New Roman" w:eastAsia="Times New Roman" w:hAnsi="Times New Roman" w:cs="Times New Roman"/>
          <w:b/>
          <w:color w:val="FF0000"/>
          <w:sz w:val="20"/>
          <w:szCs w:val="20"/>
          <w:lang w:eastAsia="ru-RU"/>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1B7A77" w14:paraId="3828A8D2" w14:textId="77777777" w:rsidTr="00507BEB">
        <w:trPr>
          <w:trHeight w:val="21"/>
        </w:trPr>
        <w:tc>
          <w:tcPr>
            <w:tcW w:w="225" w:type="dxa"/>
            <w:shd w:val="clear" w:color="FFFFFF" w:fill="auto"/>
            <w:vAlign w:val="bottom"/>
          </w:tcPr>
          <w:p w14:paraId="5261101A" w14:textId="77777777" w:rsidR="00507BEB" w:rsidRPr="001B7A77" w:rsidRDefault="00507BEB" w:rsidP="000628DF">
            <w:pPr>
              <w:rPr>
                <w:rFonts w:ascii="Times New Roman" w:hAnsi="Times New Roman" w:cs="Times New Roman"/>
                <w:sz w:val="20"/>
                <w:szCs w:val="20"/>
              </w:rPr>
            </w:pPr>
          </w:p>
        </w:tc>
      </w:tr>
      <w:tr w:rsidR="00507BEB" w:rsidRPr="00476D4B" w14:paraId="320CD502" w14:textId="77777777" w:rsidTr="00507BEB">
        <w:trPr>
          <w:trHeight w:val="21"/>
        </w:trPr>
        <w:tc>
          <w:tcPr>
            <w:tcW w:w="225" w:type="dxa"/>
            <w:shd w:val="clear" w:color="FFFFFF" w:fill="auto"/>
            <w:vAlign w:val="bottom"/>
          </w:tcPr>
          <w:p w14:paraId="0AE157CF" w14:textId="77777777" w:rsidR="00507BEB" w:rsidRPr="00D77999"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FFB"/>
    <w:multiLevelType w:val="multilevel"/>
    <w:tmpl w:val="392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2E41"/>
    <w:multiLevelType w:val="multilevel"/>
    <w:tmpl w:val="79F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E57E2"/>
    <w:multiLevelType w:val="multilevel"/>
    <w:tmpl w:val="7416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8563E"/>
    <w:multiLevelType w:val="multilevel"/>
    <w:tmpl w:val="B59A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F163D"/>
    <w:multiLevelType w:val="multilevel"/>
    <w:tmpl w:val="92D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9565C"/>
    <w:multiLevelType w:val="multilevel"/>
    <w:tmpl w:val="C0D4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40C"/>
    <w:multiLevelType w:val="multilevel"/>
    <w:tmpl w:val="D49A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6410"/>
    <w:multiLevelType w:val="multilevel"/>
    <w:tmpl w:val="1D3E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4433A"/>
    <w:multiLevelType w:val="multilevel"/>
    <w:tmpl w:val="AA2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0A5AAF"/>
    <w:multiLevelType w:val="multilevel"/>
    <w:tmpl w:val="69B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85AAF"/>
    <w:multiLevelType w:val="multilevel"/>
    <w:tmpl w:val="7E8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B14B6"/>
    <w:multiLevelType w:val="multilevel"/>
    <w:tmpl w:val="827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B4506"/>
    <w:multiLevelType w:val="multilevel"/>
    <w:tmpl w:val="81A0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333F85"/>
    <w:multiLevelType w:val="multilevel"/>
    <w:tmpl w:val="2836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13325"/>
    <w:multiLevelType w:val="multilevel"/>
    <w:tmpl w:val="9D5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179AF"/>
    <w:multiLevelType w:val="multilevel"/>
    <w:tmpl w:val="E9C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81608"/>
    <w:multiLevelType w:val="multilevel"/>
    <w:tmpl w:val="CC4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D73BA6"/>
    <w:multiLevelType w:val="multilevel"/>
    <w:tmpl w:val="0B3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2D4702"/>
    <w:multiLevelType w:val="multilevel"/>
    <w:tmpl w:val="D6B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503899"/>
    <w:multiLevelType w:val="multilevel"/>
    <w:tmpl w:val="12F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1669CF"/>
    <w:multiLevelType w:val="multilevel"/>
    <w:tmpl w:val="146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1777F4"/>
    <w:multiLevelType w:val="multilevel"/>
    <w:tmpl w:val="2E6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C2707"/>
    <w:multiLevelType w:val="multilevel"/>
    <w:tmpl w:val="D6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C558C"/>
    <w:multiLevelType w:val="multilevel"/>
    <w:tmpl w:val="412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F3B74"/>
    <w:multiLevelType w:val="multilevel"/>
    <w:tmpl w:val="308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121D7"/>
    <w:multiLevelType w:val="multilevel"/>
    <w:tmpl w:val="004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A16C54"/>
    <w:multiLevelType w:val="multilevel"/>
    <w:tmpl w:val="1E0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5652E"/>
    <w:multiLevelType w:val="multilevel"/>
    <w:tmpl w:val="B72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2F7595"/>
    <w:multiLevelType w:val="multilevel"/>
    <w:tmpl w:val="309A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0E229C"/>
    <w:multiLevelType w:val="multilevel"/>
    <w:tmpl w:val="FCB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C2562"/>
    <w:multiLevelType w:val="multilevel"/>
    <w:tmpl w:val="AF5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814105"/>
    <w:multiLevelType w:val="multilevel"/>
    <w:tmpl w:val="4C8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6B6BAA"/>
    <w:multiLevelType w:val="multilevel"/>
    <w:tmpl w:val="5CA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F5D24"/>
    <w:multiLevelType w:val="multilevel"/>
    <w:tmpl w:val="F5D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D79E5"/>
    <w:multiLevelType w:val="multilevel"/>
    <w:tmpl w:val="535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FE1998"/>
    <w:multiLevelType w:val="multilevel"/>
    <w:tmpl w:val="FE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3126D7"/>
    <w:multiLevelType w:val="multilevel"/>
    <w:tmpl w:val="6D2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386879"/>
    <w:multiLevelType w:val="multilevel"/>
    <w:tmpl w:val="8E3A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B72CDC"/>
    <w:multiLevelType w:val="multilevel"/>
    <w:tmpl w:val="51D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002D5"/>
    <w:multiLevelType w:val="hybridMultilevel"/>
    <w:tmpl w:val="1DD03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BF5203"/>
    <w:multiLevelType w:val="multilevel"/>
    <w:tmpl w:val="17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BC251E"/>
    <w:multiLevelType w:val="multilevel"/>
    <w:tmpl w:val="6C3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1A571D"/>
    <w:multiLevelType w:val="multilevel"/>
    <w:tmpl w:val="9588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0B45CE"/>
    <w:multiLevelType w:val="multilevel"/>
    <w:tmpl w:val="4E9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579FD"/>
    <w:multiLevelType w:val="multilevel"/>
    <w:tmpl w:val="64E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0"/>
  </w:num>
  <w:num w:numId="3">
    <w:abstractNumId w:val="26"/>
  </w:num>
  <w:num w:numId="4">
    <w:abstractNumId w:val="23"/>
  </w:num>
  <w:num w:numId="5">
    <w:abstractNumId w:val="7"/>
  </w:num>
  <w:num w:numId="6">
    <w:abstractNumId w:val="44"/>
  </w:num>
  <w:num w:numId="7">
    <w:abstractNumId w:val="16"/>
  </w:num>
  <w:num w:numId="8">
    <w:abstractNumId w:val="38"/>
  </w:num>
  <w:num w:numId="9">
    <w:abstractNumId w:val="43"/>
  </w:num>
  <w:num w:numId="10">
    <w:abstractNumId w:val="37"/>
  </w:num>
  <w:num w:numId="11">
    <w:abstractNumId w:val="28"/>
  </w:num>
  <w:num w:numId="12">
    <w:abstractNumId w:val="32"/>
  </w:num>
  <w:num w:numId="13">
    <w:abstractNumId w:val="3"/>
  </w:num>
  <w:num w:numId="14">
    <w:abstractNumId w:val="36"/>
  </w:num>
  <w:num w:numId="15">
    <w:abstractNumId w:val="12"/>
  </w:num>
  <w:num w:numId="16">
    <w:abstractNumId w:val="2"/>
  </w:num>
  <w:num w:numId="17">
    <w:abstractNumId w:val="33"/>
  </w:num>
  <w:num w:numId="18">
    <w:abstractNumId w:val="35"/>
  </w:num>
  <w:num w:numId="19">
    <w:abstractNumId w:val="34"/>
  </w:num>
  <w:num w:numId="20">
    <w:abstractNumId w:val="25"/>
  </w:num>
  <w:num w:numId="21">
    <w:abstractNumId w:val="30"/>
  </w:num>
  <w:num w:numId="22">
    <w:abstractNumId w:val="15"/>
  </w:num>
  <w:num w:numId="23">
    <w:abstractNumId w:val="39"/>
  </w:num>
  <w:num w:numId="24">
    <w:abstractNumId w:val="24"/>
  </w:num>
  <w:num w:numId="25">
    <w:abstractNumId w:val="45"/>
  </w:num>
  <w:num w:numId="26">
    <w:abstractNumId w:val="27"/>
  </w:num>
  <w:num w:numId="27">
    <w:abstractNumId w:val="19"/>
  </w:num>
  <w:num w:numId="28">
    <w:abstractNumId w:val="29"/>
  </w:num>
  <w:num w:numId="29">
    <w:abstractNumId w:val="4"/>
  </w:num>
  <w:num w:numId="30">
    <w:abstractNumId w:val="17"/>
  </w:num>
  <w:num w:numId="31">
    <w:abstractNumId w:val="0"/>
  </w:num>
  <w:num w:numId="32">
    <w:abstractNumId w:val="5"/>
  </w:num>
  <w:num w:numId="33">
    <w:abstractNumId w:val="42"/>
  </w:num>
  <w:num w:numId="34">
    <w:abstractNumId w:val="11"/>
  </w:num>
  <w:num w:numId="35">
    <w:abstractNumId w:val="20"/>
  </w:num>
  <w:num w:numId="36">
    <w:abstractNumId w:val="10"/>
  </w:num>
  <w:num w:numId="37">
    <w:abstractNumId w:val="18"/>
  </w:num>
  <w:num w:numId="38">
    <w:abstractNumId w:val="1"/>
  </w:num>
  <w:num w:numId="39">
    <w:abstractNumId w:val="41"/>
  </w:num>
  <w:num w:numId="40">
    <w:abstractNumId w:val="14"/>
  </w:num>
  <w:num w:numId="41">
    <w:abstractNumId w:val="31"/>
  </w:num>
  <w:num w:numId="42">
    <w:abstractNumId w:val="21"/>
  </w:num>
  <w:num w:numId="43">
    <w:abstractNumId w:val="8"/>
  </w:num>
  <w:num w:numId="44">
    <w:abstractNumId w:val="6"/>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93FE2"/>
    <w:rsid w:val="002A6036"/>
    <w:rsid w:val="002B7A9E"/>
    <w:rsid w:val="002D6BE0"/>
    <w:rsid w:val="003D6291"/>
    <w:rsid w:val="0040364A"/>
    <w:rsid w:val="00443629"/>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B5692"/>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EE0609"/>
    <w:rsid w:val="00F01F8B"/>
    <w:rsid w:val="00F02AA3"/>
    <w:rsid w:val="00F33201"/>
    <w:rsid w:val="00F37143"/>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
    <w:name w:val="Body Text Indent 2"/>
    <w:basedOn w:val="a"/>
    <w:link w:val="20"/>
    <w:rsid w:val="00507BEB"/>
    <w:pPr>
      <w:spacing w:after="120" w:line="480" w:lineRule="auto"/>
      <w:ind w:left="283"/>
    </w:pPr>
    <w:rPr>
      <w:rFonts w:ascii="Calibri" w:eastAsia="Times New Roman" w:hAnsi="Calibri" w:cs="Times New Roman"/>
      <w:lang w:val="en-US"/>
    </w:rPr>
  </w:style>
  <w:style w:type="character" w:customStyle="1" w:styleId="20">
    <w:name w:val="Основной текст с отступом 2 Знак"/>
    <w:basedOn w:val="a0"/>
    <w:link w:val="2"/>
    <w:rsid w:val="00507BEB"/>
    <w:rPr>
      <w:rFonts w:ascii="Calibri" w:eastAsia="Times New Roman" w:hAnsi="Calibri" w:cs="Times New Roman"/>
      <w:lang w:val="en-US"/>
    </w:rPr>
  </w:style>
  <w:style w:type="paragraph" w:styleId="ad">
    <w:name w:val="Body Text"/>
    <w:basedOn w:val="a"/>
    <w:link w:val="ae"/>
    <w:unhideWhenUsed/>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E06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6096</Words>
  <Characters>34748</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2026-05-28T13:31:00Z</dcterms:created>
  <dcterms:modified xsi:type="dcterms:W3CDTF">2026-05-28T13:31:00Z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