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D65721" w:rsidRDefault="00CE570E" w:rsidP="00CE570E">
      <w:pPr>
        <w:jc w:val="center"/>
        <w:rPr>
          <w:b/>
          <w:sz w:val="22"/>
          <w:szCs w:val="22"/>
        </w:rPr>
      </w:pPr>
      <w:r w:rsidRPr="00D65721">
        <w:rPr>
          <w:b/>
          <w:sz w:val="22"/>
          <w:szCs w:val="22"/>
        </w:rPr>
        <w:t>КОНТРАКТ №</w:t>
      </w:r>
      <w:r w:rsidR="00C6043F">
        <w:rPr>
          <w:b/>
          <w:sz w:val="22"/>
          <w:szCs w:val="22"/>
        </w:rPr>
        <w:t xml:space="preserve"> </w:t>
      </w:r>
      <w:r w:rsidR="00634F09">
        <w:rPr>
          <w:b/>
          <w:sz w:val="22"/>
          <w:szCs w:val="22"/>
        </w:rPr>
        <w:t>01/2</w:t>
      </w:r>
      <w:r w:rsidR="00D55360">
        <w:rPr>
          <w:b/>
          <w:sz w:val="22"/>
          <w:szCs w:val="22"/>
        </w:rPr>
        <w:t>6</w:t>
      </w:r>
      <w:r w:rsidR="00634F09">
        <w:rPr>
          <w:b/>
          <w:sz w:val="22"/>
          <w:szCs w:val="22"/>
        </w:rPr>
        <w:t>-ФБД</w:t>
      </w:r>
    </w:p>
    <w:p w:rsidR="00442E88" w:rsidRPr="00D65721" w:rsidRDefault="004F538C" w:rsidP="00442E88">
      <w:pPr>
        <w:jc w:val="both"/>
        <w:rPr>
          <w:sz w:val="22"/>
          <w:szCs w:val="22"/>
        </w:rPr>
      </w:pPr>
      <w:r w:rsidRPr="00D65721">
        <w:rPr>
          <w:sz w:val="22"/>
          <w:szCs w:val="22"/>
        </w:rPr>
        <w:t>г.</w:t>
      </w:r>
      <w:r w:rsidR="009B3BE8">
        <w:rPr>
          <w:sz w:val="22"/>
          <w:szCs w:val="22"/>
        </w:rPr>
        <w:t xml:space="preserve"> </w:t>
      </w:r>
      <w:r w:rsidR="00442E88" w:rsidRPr="00D65721">
        <w:rPr>
          <w:sz w:val="22"/>
          <w:szCs w:val="22"/>
        </w:rPr>
        <w:t xml:space="preserve">Санкт-Петербург                                                                            </w:t>
      </w:r>
      <w:r w:rsidR="0053335D">
        <w:rPr>
          <w:sz w:val="22"/>
          <w:szCs w:val="22"/>
        </w:rPr>
        <w:t xml:space="preserve">       </w:t>
      </w:r>
      <w:r w:rsidR="00634F09">
        <w:rPr>
          <w:sz w:val="22"/>
          <w:szCs w:val="22"/>
        </w:rPr>
        <w:t xml:space="preserve"> </w:t>
      </w:r>
      <w:r w:rsidR="0053335D">
        <w:rPr>
          <w:sz w:val="22"/>
          <w:szCs w:val="22"/>
        </w:rPr>
        <w:t xml:space="preserve">        </w:t>
      </w:r>
      <w:r w:rsidR="00301FFF">
        <w:rPr>
          <w:sz w:val="22"/>
          <w:szCs w:val="22"/>
        </w:rPr>
        <w:t xml:space="preserve">  </w:t>
      </w:r>
      <w:bookmarkStart w:id="0" w:name="_GoBack"/>
      <w:bookmarkEnd w:id="0"/>
      <w:r w:rsidR="0053335D">
        <w:rPr>
          <w:sz w:val="22"/>
          <w:szCs w:val="22"/>
        </w:rPr>
        <w:t xml:space="preserve">  </w:t>
      </w:r>
      <w:r w:rsidR="00442E88" w:rsidRPr="00D65721">
        <w:rPr>
          <w:sz w:val="22"/>
          <w:szCs w:val="22"/>
        </w:rPr>
        <w:t xml:space="preserve"> «</w:t>
      </w:r>
      <w:r w:rsidR="00C6043F">
        <w:rPr>
          <w:sz w:val="22"/>
          <w:szCs w:val="22"/>
        </w:rPr>
        <w:t xml:space="preserve">    </w:t>
      </w:r>
      <w:r w:rsidR="00634F09">
        <w:rPr>
          <w:sz w:val="22"/>
          <w:szCs w:val="22"/>
        </w:rPr>
        <w:t xml:space="preserve"> </w:t>
      </w:r>
      <w:r w:rsidR="00301FFF">
        <w:rPr>
          <w:sz w:val="22"/>
          <w:szCs w:val="22"/>
        </w:rPr>
        <w:t xml:space="preserve"> </w:t>
      </w:r>
      <w:r w:rsidR="00442E88" w:rsidRPr="00D65721">
        <w:rPr>
          <w:sz w:val="22"/>
          <w:szCs w:val="22"/>
        </w:rPr>
        <w:t>»</w:t>
      </w:r>
      <w:r w:rsidR="00634F09">
        <w:rPr>
          <w:sz w:val="22"/>
          <w:szCs w:val="22"/>
        </w:rPr>
        <w:t xml:space="preserve"> </w:t>
      </w:r>
      <w:r w:rsidR="00D55360">
        <w:rPr>
          <w:sz w:val="22"/>
          <w:szCs w:val="22"/>
        </w:rPr>
        <w:t>июня</w:t>
      </w:r>
      <w:r w:rsidR="0053335D">
        <w:rPr>
          <w:sz w:val="22"/>
          <w:szCs w:val="22"/>
        </w:rPr>
        <w:t xml:space="preserve"> </w:t>
      </w:r>
      <w:r w:rsidR="00634F09">
        <w:rPr>
          <w:sz w:val="22"/>
          <w:szCs w:val="22"/>
        </w:rPr>
        <w:t xml:space="preserve"> </w:t>
      </w:r>
      <w:r w:rsidRPr="00D65721">
        <w:rPr>
          <w:sz w:val="22"/>
          <w:szCs w:val="22"/>
        </w:rPr>
        <w:t xml:space="preserve"> </w:t>
      </w:r>
      <w:r w:rsidR="00442E88" w:rsidRPr="00D65721">
        <w:rPr>
          <w:sz w:val="22"/>
          <w:szCs w:val="22"/>
        </w:rPr>
        <w:t>20</w:t>
      </w:r>
      <w:r w:rsidRPr="00D65721">
        <w:rPr>
          <w:sz w:val="22"/>
          <w:szCs w:val="22"/>
        </w:rPr>
        <w:t>2</w:t>
      </w:r>
      <w:r w:rsidR="00D55360">
        <w:rPr>
          <w:sz w:val="22"/>
          <w:szCs w:val="22"/>
        </w:rPr>
        <w:t>6</w:t>
      </w:r>
      <w:r w:rsidRPr="00D65721">
        <w:rPr>
          <w:sz w:val="22"/>
          <w:szCs w:val="22"/>
        </w:rPr>
        <w:t xml:space="preserve"> </w:t>
      </w:r>
      <w:r w:rsidR="00442E88" w:rsidRPr="00D65721">
        <w:rPr>
          <w:sz w:val="22"/>
          <w:szCs w:val="22"/>
        </w:rPr>
        <w:t>г.</w:t>
      </w:r>
    </w:p>
    <w:p w:rsidR="00CE570E" w:rsidRPr="00D65721" w:rsidRDefault="00634F09" w:rsidP="00CE570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F74E94" w:rsidRPr="00D65721" w:rsidRDefault="00F74E94" w:rsidP="00F74E94">
      <w:pPr>
        <w:jc w:val="both"/>
        <w:rPr>
          <w:sz w:val="22"/>
          <w:szCs w:val="22"/>
        </w:rPr>
      </w:pPr>
      <w:r w:rsidRPr="00D65721">
        <w:rPr>
          <w:b/>
          <w:sz w:val="22"/>
          <w:szCs w:val="22"/>
        </w:rPr>
        <w:t>Санкт-Петербургское государственное бюджетное учреждение культуры «Театр-фестиваль «Балтийский дом»</w:t>
      </w:r>
      <w:r w:rsidRPr="00D65721">
        <w:rPr>
          <w:sz w:val="22"/>
          <w:szCs w:val="22"/>
        </w:rPr>
        <w:t xml:space="preserve">, именуемое в дальнейшем «Заказчик», в лице </w:t>
      </w:r>
      <w:r w:rsidRPr="00D65721">
        <w:rPr>
          <w:b/>
          <w:sz w:val="22"/>
          <w:szCs w:val="22"/>
        </w:rPr>
        <w:t xml:space="preserve">директора </w:t>
      </w:r>
      <w:r w:rsidR="00D55360">
        <w:rPr>
          <w:b/>
          <w:sz w:val="22"/>
          <w:szCs w:val="22"/>
        </w:rPr>
        <w:t>Костиной Марии Анатольевны</w:t>
      </w:r>
      <w:r w:rsidRPr="00D65721">
        <w:rPr>
          <w:sz w:val="22"/>
          <w:szCs w:val="22"/>
        </w:rPr>
        <w:t xml:space="preserve">, действующего на основании Устава, с одной стороны </w:t>
      </w:r>
      <w:r w:rsidR="00301FFF">
        <w:rPr>
          <w:sz w:val="22"/>
          <w:szCs w:val="22"/>
        </w:rPr>
        <w:br/>
      </w:r>
      <w:r w:rsidRPr="00D65721">
        <w:rPr>
          <w:sz w:val="22"/>
          <w:szCs w:val="22"/>
        </w:rPr>
        <w:t xml:space="preserve">и </w:t>
      </w:r>
      <w:r w:rsidR="00225726">
        <w:rPr>
          <w:b/>
          <w:sz w:val="22"/>
          <w:szCs w:val="22"/>
        </w:rPr>
        <w:t>____________________________________</w:t>
      </w:r>
      <w:r w:rsidRPr="00D65721">
        <w:rPr>
          <w:sz w:val="22"/>
          <w:szCs w:val="22"/>
        </w:rPr>
        <w:t xml:space="preserve">, именуемое в дальнейшем «Поставщик» в лице </w:t>
      </w:r>
      <w:r w:rsidR="00225726">
        <w:rPr>
          <w:b/>
          <w:sz w:val="22"/>
          <w:szCs w:val="22"/>
        </w:rPr>
        <w:t>___________________________</w:t>
      </w:r>
      <w:r w:rsidR="00A34ECD" w:rsidRPr="00A34ECD">
        <w:rPr>
          <w:b/>
          <w:sz w:val="22"/>
          <w:szCs w:val="22"/>
        </w:rPr>
        <w:t xml:space="preserve">, действующего на основании </w:t>
      </w:r>
      <w:r w:rsidR="00225726">
        <w:rPr>
          <w:b/>
          <w:sz w:val="22"/>
          <w:szCs w:val="22"/>
        </w:rPr>
        <w:t>__________</w:t>
      </w:r>
      <w:r w:rsidRPr="00D65721">
        <w:rPr>
          <w:sz w:val="22"/>
          <w:szCs w:val="22"/>
        </w:rPr>
        <w:t>, с другой стороны, вместе именуемые «Стороны» и каждый в отдельности «Сторона», заключили настоящий контракт о нижеследующем:</w:t>
      </w:r>
    </w:p>
    <w:p w:rsidR="00CE570E" w:rsidRPr="00D65721" w:rsidRDefault="00CE570E" w:rsidP="00CE570E">
      <w:pPr>
        <w:jc w:val="both"/>
        <w:rPr>
          <w:sz w:val="22"/>
          <w:szCs w:val="22"/>
        </w:rPr>
      </w:pPr>
    </w:p>
    <w:p w:rsidR="00CE570E" w:rsidRDefault="00CE570E" w:rsidP="00CE570E">
      <w:pPr>
        <w:jc w:val="center"/>
        <w:rPr>
          <w:b/>
          <w:sz w:val="22"/>
          <w:szCs w:val="22"/>
        </w:rPr>
      </w:pPr>
      <w:r w:rsidRPr="00D65721">
        <w:rPr>
          <w:b/>
          <w:sz w:val="22"/>
          <w:szCs w:val="22"/>
        </w:rPr>
        <w:t>1. Предмет контракта</w:t>
      </w:r>
      <w:r w:rsidR="001A4A4D" w:rsidRPr="00D65721">
        <w:rPr>
          <w:b/>
          <w:sz w:val="22"/>
          <w:szCs w:val="22"/>
        </w:rPr>
        <w:t>.</w:t>
      </w:r>
    </w:p>
    <w:p w:rsidR="00B76046" w:rsidRPr="00D65721" w:rsidRDefault="00B76046" w:rsidP="00CE570E">
      <w:pPr>
        <w:jc w:val="center"/>
        <w:rPr>
          <w:b/>
          <w:sz w:val="22"/>
          <w:szCs w:val="22"/>
        </w:rPr>
      </w:pPr>
    </w:p>
    <w:p w:rsidR="00B76046" w:rsidRPr="00B76046" w:rsidRDefault="00CE570E" w:rsidP="00DB3F73">
      <w:pPr>
        <w:ind w:firstLine="708"/>
        <w:jc w:val="both"/>
        <w:rPr>
          <w:b/>
          <w:sz w:val="22"/>
          <w:szCs w:val="22"/>
        </w:rPr>
      </w:pPr>
      <w:r w:rsidRPr="00D65721">
        <w:rPr>
          <w:sz w:val="22"/>
          <w:szCs w:val="22"/>
        </w:rPr>
        <w:t xml:space="preserve">1.1. </w:t>
      </w:r>
      <w:r w:rsidR="00B76046" w:rsidRPr="00B76046">
        <w:rPr>
          <w:b/>
          <w:sz w:val="22"/>
          <w:szCs w:val="22"/>
        </w:rPr>
        <w:t>Предмет контракта:</w:t>
      </w:r>
      <w:r w:rsidR="00B76046">
        <w:rPr>
          <w:sz w:val="22"/>
          <w:szCs w:val="22"/>
        </w:rPr>
        <w:t xml:space="preserve"> п</w:t>
      </w:r>
      <w:r w:rsidR="00B76046" w:rsidRPr="00B76046">
        <w:rPr>
          <w:b/>
          <w:sz w:val="22"/>
          <w:szCs w:val="22"/>
        </w:rPr>
        <w:t>оставка</w:t>
      </w:r>
      <w:r w:rsidRPr="00B76046">
        <w:rPr>
          <w:b/>
          <w:sz w:val="22"/>
          <w:szCs w:val="22"/>
        </w:rPr>
        <w:t xml:space="preserve"> </w:t>
      </w:r>
      <w:r w:rsidR="00DB3F73" w:rsidRPr="00B76046">
        <w:rPr>
          <w:b/>
          <w:sz w:val="22"/>
          <w:szCs w:val="22"/>
        </w:rPr>
        <w:t>цветочн</w:t>
      </w:r>
      <w:r w:rsidR="00B76046" w:rsidRPr="00B76046">
        <w:rPr>
          <w:b/>
          <w:sz w:val="22"/>
          <w:szCs w:val="22"/>
        </w:rPr>
        <w:t>ой</w:t>
      </w:r>
      <w:r w:rsidR="00DB3F73" w:rsidRPr="00B76046">
        <w:rPr>
          <w:b/>
          <w:sz w:val="22"/>
          <w:szCs w:val="22"/>
        </w:rPr>
        <w:t xml:space="preserve"> продукци</w:t>
      </w:r>
      <w:r w:rsidR="00B76046" w:rsidRPr="00B76046">
        <w:rPr>
          <w:b/>
          <w:sz w:val="22"/>
          <w:szCs w:val="22"/>
        </w:rPr>
        <w:t>и</w:t>
      </w:r>
      <w:r w:rsidR="00DB3F73" w:rsidRPr="00B76046">
        <w:rPr>
          <w:b/>
          <w:sz w:val="22"/>
          <w:szCs w:val="22"/>
        </w:rPr>
        <w:t xml:space="preserve"> </w:t>
      </w:r>
      <w:r w:rsidR="00634F09">
        <w:rPr>
          <w:b/>
          <w:sz w:val="22"/>
          <w:szCs w:val="22"/>
        </w:rPr>
        <w:t xml:space="preserve">для вручения участникам </w:t>
      </w:r>
      <w:r w:rsidR="00C6043F">
        <w:rPr>
          <w:b/>
          <w:sz w:val="22"/>
          <w:szCs w:val="22"/>
        </w:rPr>
        <w:t>X</w:t>
      </w:r>
      <w:r w:rsidR="00C6043F">
        <w:rPr>
          <w:b/>
          <w:sz w:val="22"/>
          <w:szCs w:val="22"/>
          <w:lang w:val="en-US"/>
        </w:rPr>
        <w:t>X</w:t>
      </w:r>
      <w:r w:rsidR="00634F09">
        <w:rPr>
          <w:b/>
          <w:sz w:val="22"/>
          <w:szCs w:val="22"/>
          <w:lang w:val="en-US"/>
        </w:rPr>
        <w:t>XV</w:t>
      </w:r>
      <w:r w:rsidR="00D55360">
        <w:rPr>
          <w:b/>
          <w:sz w:val="22"/>
          <w:szCs w:val="22"/>
          <w:lang w:val="en-US"/>
        </w:rPr>
        <w:t>I</w:t>
      </w:r>
      <w:r w:rsidR="00C6043F">
        <w:rPr>
          <w:b/>
          <w:sz w:val="22"/>
          <w:szCs w:val="22"/>
        </w:rPr>
        <w:t xml:space="preserve"> Международного</w:t>
      </w:r>
      <w:r w:rsidR="00B76046" w:rsidRPr="00B76046">
        <w:rPr>
          <w:b/>
          <w:sz w:val="22"/>
          <w:szCs w:val="22"/>
        </w:rPr>
        <w:t xml:space="preserve"> </w:t>
      </w:r>
      <w:r w:rsidR="00634F09">
        <w:rPr>
          <w:b/>
          <w:sz w:val="22"/>
          <w:szCs w:val="22"/>
        </w:rPr>
        <w:t xml:space="preserve">театрального </w:t>
      </w:r>
      <w:r w:rsidR="00B76046" w:rsidRPr="00B76046">
        <w:rPr>
          <w:b/>
          <w:sz w:val="22"/>
          <w:szCs w:val="22"/>
        </w:rPr>
        <w:t xml:space="preserve">фестиваля </w:t>
      </w:r>
      <w:r w:rsidR="00634F09">
        <w:rPr>
          <w:b/>
          <w:sz w:val="22"/>
          <w:szCs w:val="22"/>
        </w:rPr>
        <w:t>«Балтийский дом».</w:t>
      </w:r>
    </w:p>
    <w:p w:rsidR="00DB3F73" w:rsidRPr="00D65721" w:rsidRDefault="00B76046" w:rsidP="00DB3F73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1.2. </w:t>
      </w:r>
      <w:r w:rsidRPr="00B76046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Поставщик обязуется передать Заказчику цветочную продукцию </w:t>
      </w:r>
      <w:r w:rsidR="00DB3F73" w:rsidRPr="00D65721">
        <w:rPr>
          <w:sz w:val="22"/>
          <w:szCs w:val="22"/>
        </w:rPr>
        <w:t>надлежащего качества в виде букетов, цветов живых срезанных (далее по тексту "Товар") в ассортименте и по ценам, согласованным Сторонами в Техническом задании (Приложение № 1 к Контракту)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D65721" w:rsidRDefault="00DB3F73" w:rsidP="00CE570E">
      <w:pPr>
        <w:jc w:val="both"/>
        <w:rPr>
          <w:sz w:val="22"/>
          <w:szCs w:val="22"/>
        </w:rPr>
      </w:pPr>
      <w:r w:rsidRPr="00D65721">
        <w:rPr>
          <w:sz w:val="22"/>
          <w:szCs w:val="22"/>
        </w:rPr>
        <w:t xml:space="preserve">             </w:t>
      </w:r>
    </w:p>
    <w:p w:rsidR="00CE570E" w:rsidRPr="00D65721" w:rsidRDefault="00CE570E" w:rsidP="00CE570E">
      <w:pPr>
        <w:jc w:val="center"/>
        <w:rPr>
          <w:b/>
          <w:sz w:val="22"/>
          <w:szCs w:val="22"/>
        </w:rPr>
      </w:pPr>
      <w:r w:rsidRPr="00D65721">
        <w:rPr>
          <w:b/>
          <w:sz w:val="22"/>
          <w:szCs w:val="22"/>
        </w:rPr>
        <w:t>2. Цена Контракта и порядок расчетов</w:t>
      </w:r>
      <w:r w:rsidR="001A4A4D" w:rsidRPr="00D65721">
        <w:rPr>
          <w:b/>
          <w:sz w:val="22"/>
          <w:szCs w:val="22"/>
        </w:rPr>
        <w:t>.</w:t>
      </w:r>
    </w:p>
    <w:p w:rsidR="00DA06BB" w:rsidRPr="00D65721" w:rsidRDefault="00CE570E" w:rsidP="00EB2F8B">
      <w:pPr>
        <w:ind w:firstLine="708"/>
        <w:jc w:val="both"/>
        <w:rPr>
          <w:sz w:val="22"/>
          <w:szCs w:val="22"/>
        </w:rPr>
      </w:pPr>
      <w:r w:rsidRPr="00D65721">
        <w:rPr>
          <w:sz w:val="22"/>
          <w:szCs w:val="22"/>
        </w:rPr>
        <w:t xml:space="preserve">2.1. </w:t>
      </w:r>
      <w:r w:rsidR="00DA06BB" w:rsidRPr="00D65721">
        <w:rPr>
          <w:sz w:val="22"/>
          <w:szCs w:val="22"/>
        </w:rPr>
        <w:t xml:space="preserve">Начальная цена контракта определяется методом сопоставимых рыночных цен (анализа рынка) в соответствии со ст. 22 Федерального Закона от 05.04.2013 N 44-ФЗ. </w:t>
      </w:r>
    </w:p>
    <w:p w:rsidR="00EB2F8B" w:rsidRPr="00F74E94" w:rsidRDefault="00DA06BB" w:rsidP="00EB2F8B">
      <w:pPr>
        <w:ind w:firstLine="708"/>
        <w:jc w:val="both"/>
        <w:rPr>
          <w:b/>
          <w:sz w:val="22"/>
          <w:szCs w:val="22"/>
        </w:rPr>
      </w:pPr>
      <w:r w:rsidRPr="00D65721">
        <w:rPr>
          <w:sz w:val="22"/>
          <w:szCs w:val="22"/>
        </w:rPr>
        <w:t>Окончательная ц</w:t>
      </w:r>
      <w:r w:rsidR="00EB2F8B" w:rsidRPr="00D65721">
        <w:rPr>
          <w:sz w:val="22"/>
          <w:szCs w:val="22"/>
        </w:rPr>
        <w:t xml:space="preserve">ена Контракта определяется на основании ценового предложения участника закупки, оферту которого акцептовал Заказчик в электронном магазине, и составляет </w:t>
      </w:r>
      <w:r w:rsidR="00225726">
        <w:rPr>
          <w:b/>
          <w:sz w:val="22"/>
          <w:szCs w:val="22"/>
        </w:rPr>
        <w:t>__________________, в т.ч. НДС по применимой действующей ставке</w:t>
      </w:r>
      <w:r w:rsidR="00F74E94" w:rsidRPr="00F74E94">
        <w:rPr>
          <w:b/>
          <w:sz w:val="22"/>
          <w:szCs w:val="22"/>
        </w:rPr>
        <w:t>.</w:t>
      </w:r>
    </w:p>
    <w:p w:rsidR="00BF20E1" w:rsidRPr="00D65721" w:rsidRDefault="00EB2F8B" w:rsidP="00EB2F8B">
      <w:pPr>
        <w:ind w:firstLine="708"/>
        <w:jc w:val="both"/>
        <w:rPr>
          <w:sz w:val="22"/>
          <w:szCs w:val="22"/>
        </w:rPr>
      </w:pPr>
      <w:r w:rsidRPr="00D65721">
        <w:rPr>
          <w:sz w:val="22"/>
          <w:szCs w:val="22"/>
        </w:rPr>
        <w:t>Источник финансирования: в</w:t>
      </w:r>
      <w:r w:rsidR="004D1E59" w:rsidRPr="00D65721">
        <w:rPr>
          <w:sz w:val="22"/>
          <w:szCs w:val="22"/>
        </w:rPr>
        <w:t xml:space="preserve">небюджетные средства, </w:t>
      </w:r>
      <w:r w:rsidR="00DA06BB" w:rsidRPr="00D65721">
        <w:rPr>
          <w:sz w:val="22"/>
          <w:szCs w:val="22"/>
        </w:rPr>
        <w:t>с</w:t>
      </w:r>
      <w:r w:rsidR="004D1E59" w:rsidRPr="00D65721">
        <w:rPr>
          <w:sz w:val="22"/>
          <w:szCs w:val="22"/>
        </w:rPr>
        <w:t>убсиди</w:t>
      </w:r>
      <w:r w:rsidR="00DA06BB" w:rsidRPr="00D65721">
        <w:rPr>
          <w:sz w:val="22"/>
          <w:szCs w:val="22"/>
        </w:rPr>
        <w:t>и</w:t>
      </w:r>
      <w:r w:rsidR="00634F09">
        <w:rPr>
          <w:sz w:val="22"/>
          <w:szCs w:val="22"/>
        </w:rPr>
        <w:t xml:space="preserve"> на </w:t>
      </w:r>
      <w:r w:rsidR="0053335D">
        <w:rPr>
          <w:sz w:val="22"/>
          <w:szCs w:val="22"/>
        </w:rPr>
        <w:t>финансовое обеспечение исполнения госзадания</w:t>
      </w:r>
      <w:r w:rsidR="00634F09">
        <w:rPr>
          <w:sz w:val="22"/>
          <w:szCs w:val="22"/>
        </w:rPr>
        <w:t xml:space="preserve">, </w:t>
      </w:r>
      <w:r w:rsidR="004D1E59" w:rsidRPr="00D65721">
        <w:rPr>
          <w:sz w:val="22"/>
          <w:szCs w:val="22"/>
        </w:rPr>
        <w:t xml:space="preserve">счет расходов/КОСГУ: </w:t>
      </w:r>
      <w:r w:rsidR="00DA06BB" w:rsidRPr="00D65721">
        <w:rPr>
          <w:sz w:val="22"/>
          <w:szCs w:val="22"/>
        </w:rPr>
        <w:t>349</w:t>
      </w:r>
      <w:r w:rsidR="004D1E59" w:rsidRPr="00D65721">
        <w:rPr>
          <w:sz w:val="22"/>
          <w:szCs w:val="22"/>
        </w:rPr>
        <w:t>.</w:t>
      </w:r>
    </w:p>
    <w:p w:rsidR="00CE570E" w:rsidRPr="00D65721" w:rsidRDefault="00CE570E" w:rsidP="00BF20E1">
      <w:pPr>
        <w:ind w:firstLine="708"/>
        <w:jc w:val="both"/>
        <w:rPr>
          <w:sz w:val="22"/>
          <w:szCs w:val="22"/>
        </w:rPr>
      </w:pPr>
      <w:r w:rsidRPr="00D65721">
        <w:rPr>
          <w:sz w:val="22"/>
          <w:szCs w:val="22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D65721" w:rsidRDefault="00CE570E" w:rsidP="00CE570E">
      <w:pPr>
        <w:ind w:firstLine="708"/>
        <w:jc w:val="both"/>
        <w:rPr>
          <w:sz w:val="22"/>
          <w:szCs w:val="22"/>
        </w:rPr>
      </w:pPr>
      <w:r w:rsidRPr="00D65721">
        <w:rPr>
          <w:sz w:val="22"/>
          <w:szCs w:val="22"/>
        </w:rPr>
        <w:t xml:space="preserve">2.3. Оплата производится Заказчиком на расчетный счет Поставщика, указанный в Контракте, по факту поставки Заказчику Товара в течение </w:t>
      </w:r>
      <w:r w:rsidR="00597D25">
        <w:rPr>
          <w:sz w:val="22"/>
          <w:szCs w:val="22"/>
        </w:rPr>
        <w:t>7</w:t>
      </w:r>
      <w:r w:rsidR="00D4393A" w:rsidRPr="00D65721">
        <w:rPr>
          <w:sz w:val="22"/>
          <w:szCs w:val="22"/>
        </w:rPr>
        <w:t xml:space="preserve"> (</w:t>
      </w:r>
      <w:r w:rsidR="00597D25">
        <w:rPr>
          <w:sz w:val="22"/>
          <w:szCs w:val="22"/>
        </w:rPr>
        <w:t>сем</w:t>
      </w:r>
      <w:r w:rsidR="001A4A4D" w:rsidRPr="00D65721">
        <w:rPr>
          <w:sz w:val="22"/>
          <w:szCs w:val="22"/>
        </w:rPr>
        <w:t>и</w:t>
      </w:r>
      <w:r w:rsidR="00D4393A" w:rsidRPr="00D65721">
        <w:rPr>
          <w:sz w:val="22"/>
          <w:szCs w:val="22"/>
        </w:rPr>
        <w:t xml:space="preserve">) </w:t>
      </w:r>
      <w:r w:rsidR="00B72B94">
        <w:rPr>
          <w:sz w:val="22"/>
          <w:szCs w:val="22"/>
        </w:rPr>
        <w:t>рабочих</w:t>
      </w:r>
      <w:r w:rsidR="001A4A4D" w:rsidRPr="00D65721">
        <w:rPr>
          <w:sz w:val="22"/>
          <w:szCs w:val="22"/>
        </w:rPr>
        <w:t xml:space="preserve"> </w:t>
      </w:r>
      <w:r w:rsidR="00D4393A" w:rsidRPr="00D65721">
        <w:rPr>
          <w:sz w:val="22"/>
          <w:szCs w:val="22"/>
        </w:rPr>
        <w:t xml:space="preserve">дней </w:t>
      </w:r>
      <w:r w:rsidRPr="00D65721">
        <w:rPr>
          <w:sz w:val="22"/>
          <w:szCs w:val="22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D65721" w:rsidRDefault="00CE570E" w:rsidP="00CE570E">
      <w:pPr>
        <w:jc w:val="both"/>
        <w:rPr>
          <w:sz w:val="22"/>
          <w:szCs w:val="22"/>
        </w:rPr>
      </w:pPr>
    </w:p>
    <w:p w:rsidR="00CE570E" w:rsidRPr="00D65721" w:rsidRDefault="00CE570E" w:rsidP="00DE57B1">
      <w:pPr>
        <w:jc w:val="center"/>
        <w:rPr>
          <w:b/>
          <w:sz w:val="22"/>
          <w:szCs w:val="22"/>
        </w:rPr>
      </w:pPr>
      <w:r w:rsidRPr="00D65721">
        <w:rPr>
          <w:b/>
          <w:sz w:val="22"/>
          <w:szCs w:val="22"/>
        </w:rPr>
        <w:t xml:space="preserve">3. </w:t>
      </w:r>
      <w:r w:rsidR="00DE57B1" w:rsidRPr="00D65721">
        <w:rPr>
          <w:b/>
          <w:sz w:val="22"/>
          <w:szCs w:val="22"/>
        </w:rPr>
        <w:t>Обязательства Сторон</w:t>
      </w:r>
      <w:r w:rsidR="001A4A4D" w:rsidRPr="00D65721">
        <w:rPr>
          <w:b/>
          <w:sz w:val="22"/>
          <w:szCs w:val="22"/>
        </w:rPr>
        <w:t>.</w:t>
      </w:r>
    </w:p>
    <w:p w:rsidR="00DE57B1" w:rsidRPr="00DE57B1" w:rsidRDefault="00DE57B1" w:rsidP="00DE57B1">
      <w:pPr>
        <w:ind w:firstLine="709"/>
        <w:jc w:val="both"/>
        <w:rPr>
          <w:sz w:val="22"/>
          <w:szCs w:val="22"/>
        </w:rPr>
      </w:pPr>
      <w:r w:rsidRPr="00D65721">
        <w:rPr>
          <w:sz w:val="22"/>
          <w:szCs w:val="22"/>
        </w:rPr>
        <w:t>3</w:t>
      </w:r>
      <w:r w:rsidRPr="00DE57B1">
        <w:rPr>
          <w:sz w:val="22"/>
          <w:szCs w:val="22"/>
        </w:rPr>
        <w:t>.1. Поставщик обязуется:</w:t>
      </w:r>
    </w:p>
    <w:p w:rsidR="00261F06" w:rsidRDefault="00DE57B1" w:rsidP="00DE57B1">
      <w:pPr>
        <w:ind w:firstLine="709"/>
        <w:jc w:val="both"/>
        <w:rPr>
          <w:sz w:val="22"/>
          <w:szCs w:val="22"/>
        </w:rPr>
      </w:pPr>
      <w:r w:rsidRPr="00D65721">
        <w:rPr>
          <w:sz w:val="22"/>
          <w:szCs w:val="22"/>
        </w:rPr>
        <w:t>3</w:t>
      </w:r>
      <w:r w:rsidRPr="00DE57B1">
        <w:rPr>
          <w:sz w:val="22"/>
          <w:szCs w:val="22"/>
        </w:rPr>
        <w:t>.1.1</w:t>
      </w:r>
      <w:r w:rsidR="00634F09">
        <w:rPr>
          <w:sz w:val="22"/>
          <w:szCs w:val="22"/>
        </w:rPr>
        <w:t xml:space="preserve">. Осуществлять поставку Товара </w:t>
      </w:r>
      <w:r w:rsidRPr="00DE57B1">
        <w:rPr>
          <w:sz w:val="22"/>
          <w:szCs w:val="22"/>
        </w:rPr>
        <w:t xml:space="preserve">транспортом с соблюдением необходимых для конкретного вида цветов условий перевозки в период с </w:t>
      </w:r>
      <w:r w:rsidR="00C6043F">
        <w:rPr>
          <w:sz w:val="22"/>
          <w:szCs w:val="22"/>
        </w:rPr>
        <w:t>0</w:t>
      </w:r>
      <w:r w:rsidR="00D55360">
        <w:rPr>
          <w:sz w:val="22"/>
          <w:szCs w:val="22"/>
        </w:rPr>
        <w:t>6</w:t>
      </w:r>
      <w:r w:rsidR="00261F06" w:rsidRPr="00261F06">
        <w:rPr>
          <w:sz w:val="22"/>
          <w:szCs w:val="22"/>
        </w:rPr>
        <w:t xml:space="preserve"> </w:t>
      </w:r>
      <w:r w:rsidR="00634F09">
        <w:rPr>
          <w:sz w:val="22"/>
          <w:szCs w:val="22"/>
        </w:rPr>
        <w:t>октября</w:t>
      </w:r>
      <w:r w:rsidR="00261F06" w:rsidRPr="00261F06">
        <w:rPr>
          <w:sz w:val="22"/>
          <w:szCs w:val="22"/>
        </w:rPr>
        <w:t xml:space="preserve"> по </w:t>
      </w:r>
      <w:r w:rsidR="00D55360">
        <w:rPr>
          <w:sz w:val="22"/>
          <w:szCs w:val="22"/>
        </w:rPr>
        <w:t>16</w:t>
      </w:r>
      <w:r w:rsidR="00261F06" w:rsidRPr="00261F06">
        <w:rPr>
          <w:sz w:val="22"/>
          <w:szCs w:val="22"/>
        </w:rPr>
        <w:t xml:space="preserve"> </w:t>
      </w:r>
      <w:r w:rsidR="00634F09">
        <w:rPr>
          <w:sz w:val="22"/>
          <w:szCs w:val="22"/>
        </w:rPr>
        <w:t>октября</w:t>
      </w:r>
      <w:r w:rsidR="00261F06" w:rsidRPr="00261F06">
        <w:rPr>
          <w:sz w:val="22"/>
          <w:szCs w:val="22"/>
        </w:rPr>
        <w:t xml:space="preserve"> 202</w:t>
      </w:r>
      <w:r w:rsidR="00D55360">
        <w:rPr>
          <w:sz w:val="22"/>
          <w:szCs w:val="22"/>
        </w:rPr>
        <w:t>6</w:t>
      </w:r>
      <w:r w:rsidR="00C6043F">
        <w:rPr>
          <w:sz w:val="22"/>
          <w:szCs w:val="22"/>
        </w:rPr>
        <w:t xml:space="preserve"> </w:t>
      </w:r>
      <w:r w:rsidR="00261F06" w:rsidRPr="00261F06">
        <w:rPr>
          <w:sz w:val="22"/>
          <w:szCs w:val="22"/>
        </w:rPr>
        <w:t>года</w:t>
      </w:r>
      <w:r w:rsidR="00261F06">
        <w:rPr>
          <w:sz w:val="22"/>
          <w:szCs w:val="22"/>
        </w:rPr>
        <w:t>.</w:t>
      </w:r>
      <w:r w:rsidR="00261F06" w:rsidRPr="00261F06">
        <w:rPr>
          <w:sz w:val="22"/>
          <w:szCs w:val="22"/>
        </w:rPr>
        <w:t xml:space="preserve"> </w:t>
      </w:r>
    </w:p>
    <w:p w:rsidR="00DE57B1" w:rsidRPr="00DE57B1" w:rsidRDefault="00DE57B1" w:rsidP="00DE57B1">
      <w:pPr>
        <w:ind w:firstLine="709"/>
        <w:jc w:val="both"/>
        <w:rPr>
          <w:sz w:val="22"/>
          <w:szCs w:val="22"/>
        </w:rPr>
      </w:pPr>
      <w:r w:rsidRPr="00D65721">
        <w:rPr>
          <w:sz w:val="22"/>
          <w:szCs w:val="22"/>
        </w:rPr>
        <w:t>3</w:t>
      </w:r>
      <w:r w:rsidRPr="00DE57B1">
        <w:rPr>
          <w:sz w:val="22"/>
          <w:szCs w:val="22"/>
        </w:rPr>
        <w:t>.1.2. Предоставить Заказчику все необходимые сопроводительные документы на Товар (спецификацию, акты фитосанитарного контроля, при необходимости - карантинный сертификат).</w:t>
      </w:r>
    </w:p>
    <w:p w:rsidR="00DE57B1" w:rsidRPr="00DE57B1" w:rsidRDefault="00DE57B1" w:rsidP="00DE57B1">
      <w:pPr>
        <w:ind w:firstLine="709"/>
        <w:jc w:val="both"/>
        <w:rPr>
          <w:sz w:val="22"/>
          <w:szCs w:val="22"/>
        </w:rPr>
      </w:pPr>
      <w:r w:rsidRPr="00D65721">
        <w:rPr>
          <w:sz w:val="22"/>
          <w:szCs w:val="22"/>
        </w:rPr>
        <w:t>3</w:t>
      </w:r>
      <w:r w:rsidRPr="00DE57B1">
        <w:rPr>
          <w:sz w:val="22"/>
          <w:szCs w:val="22"/>
        </w:rPr>
        <w:t>.1.3. В день сдачи соответствующей партии Товара уведомить Покупателя о дате отгрузки и номере транспортного средства.</w:t>
      </w:r>
    </w:p>
    <w:p w:rsidR="00DE57B1" w:rsidRPr="00DE57B1" w:rsidRDefault="00DE57B1" w:rsidP="00DE57B1">
      <w:pPr>
        <w:ind w:firstLine="709"/>
        <w:jc w:val="both"/>
        <w:rPr>
          <w:sz w:val="22"/>
          <w:szCs w:val="22"/>
        </w:rPr>
      </w:pPr>
      <w:r w:rsidRPr="00D65721">
        <w:rPr>
          <w:sz w:val="22"/>
          <w:szCs w:val="22"/>
        </w:rPr>
        <w:t>3</w:t>
      </w:r>
      <w:r w:rsidRPr="00DE57B1">
        <w:rPr>
          <w:sz w:val="22"/>
          <w:szCs w:val="22"/>
        </w:rPr>
        <w:t xml:space="preserve">.1.4. Представить Заказчику </w:t>
      </w:r>
      <w:r w:rsidR="00FB61C6">
        <w:rPr>
          <w:sz w:val="22"/>
          <w:szCs w:val="22"/>
        </w:rPr>
        <w:t>Накладную и счет</w:t>
      </w:r>
      <w:r w:rsidRPr="00DE57B1">
        <w:rPr>
          <w:sz w:val="22"/>
          <w:szCs w:val="22"/>
        </w:rPr>
        <w:t xml:space="preserve"> после завершения поставки.</w:t>
      </w:r>
    </w:p>
    <w:p w:rsidR="00DE57B1" w:rsidRPr="00DE57B1" w:rsidRDefault="00DE57B1" w:rsidP="00DE57B1">
      <w:pPr>
        <w:ind w:firstLine="709"/>
        <w:jc w:val="both"/>
        <w:rPr>
          <w:sz w:val="22"/>
          <w:szCs w:val="22"/>
        </w:rPr>
      </w:pPr>
      <w:r w:rsidRPr="00D65721">
        <w:rPr>
          <w:sz w:val="22"/>
          <w:szCs w:val="22"/>
        </w:rPr>
        <w:t>3</w:t>
      </w:r>
      <w:r w:rsidRPr="00DE57B1">
        <w:rPr>
          <w:sz w:val="22"/>
          <w:szCs w:val="22"/>
        </w:rPr>
        <w:t xml:space="preserve">.1.5. По требованию Заказчика проводить акты сверок взаимных расчетов в течение </w:t>
      </w:r>
      <w:r w:rsidR="00634F09">
        <w:rPr>
          <w:sz w:val="22"/>
          <w:szCs w:val="22"/>
        </w:rPr>
        <w:br/>
      </w:r>
      <w:r w:rsidRPr="00D65721">
        <w:rPr>
          <w:sz w:val="22"/>
          <w:szCs w:val="22"/>
        </w:rPr>
        <w:t>1</w:t>
      </w:r>
      <w:r w:rsidRPr="00DE57B1">
        <w:rPr>
          <w:sz w:val="22"/>
          <w:szCs w:val="22"/>
        </w:rPr>
        <w:t xml:space="preserve"> рабоч</w:t>
      </w:r>
      <w:r w:rsidRPr="00D65721">
        <w:rPr>
          <w:sz w:val="22"/>
          <w:szCs w:val="22"/>
        </w:rPr>
        <w:t>его</w:t>
      </w:r>
      <w:r w:rsidRPr="00DE57B1">
        <w:rPr>
          <w:sz w:val="22"/>
          <w:szCs w:val="22"/>
        </w:rPr>
        <w:t xml:space="preserve"> дн</w:t>
      </w:r>
      <w:r w:rsidRPr="00D65721">
        <w:rPr>
          <w:sz w:val="22"/>
          <w:szCs w:val="22"/>
        </w:rPr>
        <w:t>я</w:t>
      </w:r>
      <w:r w:rsidRPr="00DE57B1">
        <w:rPr>
          <w:sz w:val="22"/>
          <w:szCs w:val="22"/>
        </w:rPr>
        <w:t>.</w:t>
      </w:r>
    </w:p>
    <w:p w:rsidR="00DE57B1" w:rsidRPr="00DE57B1" w:rsidRDefault="00DE57B1" w:rsidP="00DE57B1">
      <w:pPr>
        <w:ind w:firstLine="709"/>
        <w:jc w:val="both"/>
        <w:rPr>
          <w:sz w:val="22"/>
          <w:szCs w:val="22"/>
        </w:rPr>
      </w:pPr>
      <w:r w:rsidRPr="00D65721">
        <w:rPr>
          <w:sz w:val="22"/>
          <w:szCs w:val="22"/>
        </w:rPr>
        <w:t>3</w:t>
      </w:r>
      <w:r w:rsidRPr="00DE57B1">
        <w:rPr>
          <w:sz w:val="22"/>
          <w:szCs w:val="22"/>
        </w:rPr>
        <w:t>.2. Заказчик обязуется:</w:t>
      </w:r>
    </w:p>
    <w:p w:rsidR="00DE57B1" w:rsidRPr="00DE57B1" w:rsidRDefault="00DE57B1" w:rsidP="00DE57B1">
      <w:pPr>
        <w:ind w:firstLine="709"/>
        <w:jc w:val="both"/>
        <w:rPr>
          <w:sz w:val="22"/>
          <w:szCs w:val="22"/>
        </w:rPr>
      </w:pPr>
      <w:r w:rsidRPr="00D65721">
        <w:rPr>
          <w:sz w:val="22"/>
          <w:szCs w:val="22"/>
        </w:rPr>
        <w:t>3</w:t>
      </w:r>
      <w:r w:rsidRPr="00DE57B1">
        <w:rPr>
          <w:sz w:val="22"/>
          <w:szCs w:val="22"/>
        </w:rPr>
        <w:t xml:space="preserve">.2.1. Совершить все необходимые действия, обеспечивающие принятие Товара, поставляемого в соответствии с настоящим </w:t>
      </w:r>
      <w:r w:rsidRPr="00D65721">
        <w:rPr>
          <w:sz w:val="22"/>
          <w:szCs w:val="22"/>
        </w:rPr>
        <w:t>Контрактом</w:t>
      </w:r>
      <w:r w:rsidRPr="00DE57B1">
        <w:rPr>
          <w:sz w:val="22"/>
          <w:szCs w:val="22"/>
        </w:rPr>
        <w:t>.</w:t>
      </w:r>
      <w:r w:rsidR="00B72B94">
        <w:rPr>
          <w:sz w:val="22"/>
          <w:szCs w:val="22"/>
        </w:rPr>
        <w:t xml:space="preserve"> </w:t>
      </w:r>
    </w:p>
    <w:p w:rsidR="00DE57B1" w:rsidRPr="00DE57B1" w:rsidRDefault="00DE57B1" w:rsidP="00DE57B1">
      <w:pPr>
        <w:ind w:firstLine="709"/>
        <w:jc w:val="both"/>
        <w:rPr>
          <w:sz w:val="22"/>
          <w:szCs w:val="22"/>
        </w:rPr>
      </w:pPr>
      <w:r w:rsidRPr="00D65721">
        <w:rPr>
          <w:sz w:val="22"/>
          <w:szCs w:val="22"/>
        </w:rPr>
        <w:t>3</w:t>
      </w:r>
      <w:r w:rsidRPr="00DE57B1">
        <w:rPr>
          <w:sz w:val="22"/>
          <w:szCs w:val="22"/>
        </w:rPr>
        <w:t xml:space="preserve">.2.2. При приемке осмотреть принятый Товар, проверить его количество и качество </w:t>
      </w:r>
      <w:r w:rsidR="00634F09">
        <w:rPr>
          <w:sz w:val="22"/>
          <w:szCs w:val="22"/>
        </w:rPr>
        <w:br/>
      </w:r>
      <w:r w:rsidRPr="00DE57B1">
        <w:rPr>
          <w:sz w:val="22"/>
          <w:szCs w:val="22"/>
        </w:rPr>
        <w:t xml:space="preserve">в течение </w:t>
      </w:r>
      <w:r w:rsidRPr="00D65721">
        <w:rPr>
          <w:sz w:val="22"/>
          <w:szCs w:val="22"/>
        </w:rPr>
        <w:t>2-х</w:t>
      </w:r>
      <w:r w:rsidRPr="00DE57B1">
        <w:rPr>
          <w:sz w:val="22"/>
          <w:szCs w:val="22"/>
        </w:rPr>
        <w:t xml:space="preserve"> часов с момента поставки Товара.</w:t>
      </w:r>
      <w:r w:rsidR="00B72B94">
        <w:rPr>
          <w:sz w:val="22"/>
          <w:szCs w:val="22"/>
        </w:rPr>
        <w:t xml:space="preserve"> </w:t>
      </w:r>
    </w:p>
    <w:p w:rsidR="00DE57B1" w:rsidRPr="00DE57B1" w:rsidRDefault="00DE57B1" w:rsidP="00DE57B1">
      <w:pPr>
        <w:ind w:firstLine="709"/>
        <w:jc w:val="both"/>
        <w:rPr>
          <w:sz w:val="22"/>
          <w:szCs w:val="22"/>
        </w:rPr>
      </w:pPr>
      <w:r w:rsidRPr="00D65721">
        <w:rPr>
          <w:sz w:val="22"/>
          <w:szCs w:val="22"/>
        </w:rPr>
        <w:lastRenderedPageBreak/>
        <w:t>3</w:t>
      </w:r>
      <w:r w:rsidRPr="00DE57B1">
        <w:rPr>
          <w:sz w:val="22"/>
          <w:szCs w:val="22"/>
        </w:rPr>
        <w:t xml:space="preserve">.2.3. </w:t>
      </w:r>
      <w:r w:rsidR="00FB61C6">
        <w:rPr>
          <w:sz w:val="22"/>
          <w:szCs w:val="22"/>
        </w:rPr>
        <w:t>В течение 2-х часов</w:t>
      </w:r>
      <w:r w:rsidRPr="00DE57B1">
        <w:rPr>
          <w:sz w:val="22"/>
          <w:szCs w:val="22"/>
        </w:rPr>
        <w:t xml:space="preserve"> уведомить Поставщика о выявленных несоответствиях или недостатках Товара.</w:t>
      </w:r>
    </w:p>
    <w:p w:rsidR="00DE57B1" w:rsidRPr="00DE57B1" w:rsidRDefault="00DE57B1" w:rsidP="00DE57B1">
      <w:pPr>
        <w:ind w:firstLine="709"/>
        <w:jc w:val="both"/>
        <w:rPr>
          <w:sz w:val="22"/>
          <w:szCs w:val="22"/>
        </w:rPr>
      </w:pPr>
      <w:r w:rsidRPr="00D65721">
        <w:rPr>
          <w:sz w:val="22"/>
          <w:szCs w:val="22"/>
        </w:rPr>
        <w:t>3</w:t>
      </w:r>
      <w:r w:rsidRPr="00DE57B1">
        <w:rPr>
          <w:sz w:val="22"/>
          <w:szCs w:val="22"/>
        </w:rPr>
        <w:t xml:space="preserve">.2.4. Оплатить Товар в порядке и сроки, установленные настоящим </w:t>
      </w:r>
      <w:r w:rsidRPr="00D65721">
        <w:rPr>
          <w:sz w:val="22"/>
          <w:szCs w:val="22"/>
        </w:rPr>
        <w:t>Контрактом</w:t>
      </w:r>
      <w:r w:rsidRPr="00DE57B1">
        <w:rPr>
          <w:sz w:val="22"/>
          <w:szCs w:val="22"/>
        </w:rPr>
        <w:t>.</w:t>
      </w:r>
    </w:p>
    <w:p w:rsidR="00DE57B1" w:rsidRPr="00DE57B1" w:rsidRDefault="00DE57B1" w:rsidP="00DE57B1">
      <w:pPr>
        <w:ind w:firstLine="709"/>
        <w:jc w:val="both"/>
        <w:rPr>
          <w:sz w:val="22"/>
          <w:szCs w:val="22"/>
        </w:rPr>
      </w:pPr>
      <w:r w:rsidRPr="00D65721">
        <w:rPr>
          <w:sz w:val="22"/>
          <w:szCs w:val="22"/>
        </w:rPr>
        <w:t>3</w:t>
      </w:r>
      <w:r w:rsidRPr="00DE57B1">
        <w:rPr>
          <w:sz w:val="22"/>
          <w:szCs w:val="22"/>
        </w:rPr>
        <w:t xml:space="preserve">.2.5. Вернуть Поставщику многооборотную тару и средства пакетирования в течение </w:t>
      </w:r>
      <w:r w:rsidR="00634F09">
        <w:rPr>
          <w:sz w:val="22"/>
          <w:szCs w:val="22"/>
        </w:rPr>
        <w:br/>
      </w:r>
      <w:r w:rsidRPr="00D65721">
        <w:rPr>
          <w:sz w:val="22"/>
          <w:szCs w:val="22"/>
        </w:rPr>
        <w:t>24</w:t>
      </w:r>
      <w:r w:rsidRPr="00DE57B1">
        <w:rPr>
          <w:sz w:val="22"/>
          <w:szCs w:val="22"/>
        </w:rPr>
        <w:t xml:space="preserve"> </w:t>
      </w:r>
      <w:r w:rsidRPr="00D65721">
        <w:rPr>
          <w:sz w:val="22"/>
          <w:szCs w:val="22"/>
        </w:rPr>
        <w:t>часов</w:t>
      </w:r>
      <w:r w:rsidRPr="00DE57B1">
        <w:rPr>
          <w:sz w:val="22"/>
          <w:szCs w:val="22"/>
        </w:rPr>
        <w:t xml:space="preserve"> с момента поставки Товара.</w:t>
      </w:r>
    </w:p>
    <w:p w:rsidR="00DE57B1" w:rsidRPr="00DE57B1" w:rsidRDefault="00DE57B1" w:rsidP="00DE57B1">
      <w:pPr>
        <w:ind w:firstLine="709"/>
        <w:jc w:val="both"/>
        <w:rPr>
          <w:sz w:val="22"/>
          <w:szCs w:val="22"/>
        </w:rPr>
      </w:pPr>
      <w:r w:rsidRPr="00D65721">
        <w:rPr>
          <w:sz w:val="22"/>
          <w:szCs w:val="22"/>
        </w:rPr>
        <w:t>3</w:t>
      </w:r>
      <w:r w:rsidRPr="00DE57B1">
        <w:rPr>
          <w:sz w:val="22"/>
          <w:szCs w:val="22"/>
        </w:rPr>
        <w:t>.2.6. При необходимости за свой счет и своими силами получить разрешение пункта назначения на перевозку цветов.</w:t>
      </w:r>
    </w:p>
    <w:p w:rsidR="001A4A4D" w:rsidRPr="00D65721" w:rsidRDefault="001A4A4D" w:rsidP="00DE57B1">
      <w:pPr>
        <w:jc w:val="both"/>
        <w:rPr>
          <w:b/>
          <w:sz w:val="22"/>
          <w:szCs w:val="22"/>
        </w:rPr>
      </w:pPr>
    </w:p>
    <w:p w:rsidR="00CE570E" w:rsidRPr="00D65721" w:rsidRDefault="00CE570E" w:rsidP="00CE570E">
      <w:pPr>
        <w:jc w:val="center"/>
        <w:rPr>
          <w:b/>
          <w:sz w:val="22"/>
          <w:szCs w:val="22"/>
        </w:rPr>
      </w:pPr>
      <w:r w:rsidRPr="00D65721">
        <w:rPr>
          <w:b/>
          <w:sz w:val="22"/>
          <w:szCs w:val="22"/>
        </w:rPr>
        <w:t>4. Порядок приемки Товара</w:t>
      </w:r>
      <w:r w:rsidR="001A4A4D" w:rsidRPr="00D65721">
        <w:rPr>
          <w:b/>
          <w:sz w:val="22"/>
          <w:szCs w:val="22"/>
        </w:rPr>
        <w:t>.</w:t>
      </w:r>
    </w:p>
    <w:p w:rsidR="00A74BBC" w:rsidRPr="00D65721" w:rsidRDefault="00A74BBC" w:rsidP="00A74BBC">
      <w:pPr>
        <w:pStyle w:val="just"/>
        <w:spacing w:before="0" w:beforeAutospacing="0" w:after="0" w:afterAutospacing="0"/>
        <w:jc w:val="both"/>
        <w:rPr>
          <w:sz w:val="22"/>
          <w:szCs w:val="22"/>
        </w:rPr>
      </w:pPr>
      <w:r w:rsidRPr="00D65721">
        <w:rPr>
          <w:sz w:val="22"/>
          <w:szCs w:val="22"/>
        </w:rPr>
        <w:t xml:space="preserve">            4.1. Товар по настоящему Контракту будет поставляться в соответствии с заказами, полученными Поставщиком от Заказчика.</w:t>
      </w:r>
    </w:p>
    <w:p w:rsidR="00A74BBC" w:rsidRPr="00D65721" w:rsidRDefault="00A74BBC" w:rsidP="00A74BBC">
      <w:pPr>
        <w:pStyle w:val="just"/>
        <w:spacing w:before="0" w:beforeAutospacing="0" w:after="0" w:afterAutospacing="0"/>
        <w:jc w:val="both"/>
        <w:rPr>
          <w:sz w:val="22"/>
          <w:szCs w:val="22"/>
        </w:rPr>
      </w:pPr>
      <w:r w:rsidRPr="00D65721">
        <w:rPr>
          <w:sz w:val="22"/>
          <w:szCs w:val="22"/>
        </w:rPr>
        <w:t xml:space="preserve">            4.2. Факт приемки Покупателем каждой поставленной партии Товара оформляется </w:t>
      </w:r>
      <w:r w:rsidR="00930538">
        <w:rPr>
          <w:sz w:val="22"/>
          <w:szCs w:val="22"/>
        </w:rPr>
        <w:t>накладными</w:t>
      </w:r>
      <w:r w:rsidRPr="00D65721">
        <w:rPr>
          <w:sz w:val="22"/>
          <w:szCs w:val="22"/>
        </w:rPr>
        <w:t>.</w:t>
      </w:r>
    </w:p>
    <w:p w:rsidR="00B4150D" w:rsidRDefault="00A74BBC" w:rsidP="00A74BBC">
      <w:pPr>
        <w:pStyle w:val="just"/>
        <w:spacing w:before="0" w:beforeAutospacing="0" w:after="0" w:afterAutospacing="0"/>
        <w:jc w:val="both"/>
        <w:rPr>
          <w:sz w:val="22"/>
          <w:szCs w:val="22"/>
        </w:rPr>
      </w:pPr>
      <w:r w:rsidRPr="00D65721">
        <w:rPr>
          <w:sz w:val="22"/>
          <w:szCs w:val="22"/>
        </w:rPr>
        <w:t xml:space="preserve">            4.3. В случае обнаружения при приемке несоответствия полученного Товара условиям настоящего Договора, </w:t>
      </w:r>
      <w:r w:rsidR="00DE57B1" w:rsidRPr="00D65721">
        <w:rPr>
          <w:sz w:val="22"/>
          <w:szCs w:val="22"/>
        </w:rPr>
        <w:t>Техническо</w:t>
      </w:r>
      <w:r w:rsidR="00FB61C6">
        <w:rPr>
          <w:sz w:val="22"/>
          <w:szCs w:val="22"/>
        </w:rPr>
        <w:t>го</w:t>
      </w:r>
      <w:r w:rsidR="00DE57B1" w:rsidRPr="00D65721">
        <w:rPr>
          <w:sz w:val="22"/>
          <w:szCs w:val="22"/>
        </w:rPr>
        <w:t xml:space="preserve"> задани</w:t>
      </w:r>
      <w:r w:rsidR="00FB61C6">
        <w:rPr>
          <w:sz w:val="22"/>
          <w:szCs w:val="22"/>
        </w:rPr>
        <w:t>я</w:t>
      </w:r>
      <w:r w:rsidR="00DE57B1" w:rsidRPr="00D65721">
        <w:rPr>
          <w:sz w:val="22"/>
          <w:szCs w:val="22"/>
        </w:rPr>
        <w:t xml:space="preserve">, </w:t>
      </w:r>
      <w:r w:rsidR="00FB61C6">
        <w:rPr>
          <w:sz w:val="22"/>
          <w:szCs w:val="22"/>
        </w:rPr>
        <w:t>накладным,</w:t>
      </w:r>
      <w:r w:rsidR="00B4150D">
        <w:rPr>
          <w:sz w:val="22"/>
          <w:szCs w:val="22"/>
        </w:rPr>
        <w:t xml:space="preserve"> Заказчик уведомляет Поставщика о соответствующих недостатках в течение 2-х часов после поставки. </w:t>
      </w:r>
    </w:p>
    <w:p w:rsidR="00A74BBC" w:rsidRPr="00930538" w:rsidRDefault="00B4150D" w:rsidP="00A74BBC">
      <w:pPr>
        <w:pStyle w:val="just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>
        <w:rPr>
          <w:sz w:val="22"/>
          <w:szCs w:val="22"/>
        </w:rPr>
        <w:t xml:space="preserve">            4.4. П</w:t>
      </w:r>
      <w:r w:rsidR="00A74BBC" w:rsidRPr="00930538">
        <w:rPr>
          <w:color w:val="000000" w:themeColor="text1"/>
          <w:sz w:val="22"/>
          <w:szCs w:val="22"/>
        </w:rPr>
        <w:t xml:space="preserve">ретензии по качеству </w:t>
      </w:r>
      <w:r w:rsidR="00722AB7" w:rsidRPr="00930538">
        <w:rPr>
          <w:color w:val="000000" w:themeColor="text1"/>
          <w:sz w:val="22"/>
          <w:szCs w:val="22"/>
        </w:rPr>
        <w:t xml:space="preserve">и количеству </w:t>
      </w:r>
      <w:r w:rsidR="00A74BBC" w:rsidRPr="00930538">
        <w:rPr>
          <w:color w:val="000000" w:themeColor="text1"/>
          <w:sz w:val="22"/>
          <w:szCs w:val="22"/>
        </w:rPr>
        <w:t xml:space="preserve">Товара </w:t>
      </w:r>
      <w:r w:rsidR="00722AB7" w:rsidRPr="00930538">
        <w:rPr>
          <w:color w:val="000000" w:themeColor="text1"/>
          <w:sz w:val="22"/>
          <w:szCs w:val="22"/>
        </w:rPr>
        <w:t xml:space="preserve">должны быть удовлетворены Поставщиком </w:t>
      </w:r>
      <w:r w:rsidR="00A74BBC" w:rsidRPr="00930538">
        <w:rPr>
          <w:color w:val="000000" w:themeColor="text1"/>
          <w:sz w:val="22"/>
          <w:szCs w:val="22"/>
        </w:rPr>
        <w:t xml:space="preserve">в течение </w:t>
      </w:r>
      <w:r w:rsidR="00930538" w:rsidRPr="00930538">
        <w:rPr>
          <w:color w:val="000000" w:themeColor="text1"/>
          <w:sz w:val="22"/>
          <w:szCs w:val="22"/>
        </w:rPr>
        <w:t>3-х</w:t>
      </w:r>
      <w:r w:rsidR="00A74BBC" w:rsidRPr="00930538">
        <w:rPr>
          <w:color w:val="000000" w:themeColor="text1"/>
          <w:sz w:val="22"/>
          <w:szCs w:val="22"/>
        </w:rPr>
        <w:t xml:space="preserve"> часов с момента </w:t>
      </w:r>
      <w:r w:rsidR="00FB61C6">
        <w:rPr>
          <w:color w:val="000000" w:themeColor="text1"/>
          <w:sz w:val="22"/>
          <w:szCs w:val="22"/>
        </w:rPr>
        <w:t>уведомления о несоответствии</w:t>
      </w:r>
      <w:r w:rsidR="00A74BBC" w:rsidRPr="00930538">
        <w:rPr>
          <w:color w:val="000000" w:themeColor="text1"/>
          <w:sz w:val="22"/>
          <w:szCs w:val="22"/>
        </w:rPr>
        <w:t>.</w:t>
      </w:r>
    </w:p>
    <w:p w:rsidR="00CE570E" w:rsidRPr="00930538" w:rsidRDefault="00CE570E" w:rsidP="00CE570E">
      <w:pPr>
        <w:jc w:val="both"/>
        <w:rPr>
          <w:color w:val="000000" w:themeColor="text1"/>
          <w:sz w:val="22"/>
          <w:szCs w:val="22"/>
        </w:rPr>
      </w:pPr>
    </w:p>
    <w:p w:rsidR="00CE570E" w:rsidRPr="00D65721" w:rsidRDefault="00D65721" w:rsidP="00CE570E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5</w:t>
      </w:r>
      <w:r w:rsidR="00CE570E" w:rsidRPr="00D65721">
        <w:rPr>
          <w:b/>
          <w:sz w:val="22"/>
          <w:szCs w:val="22"/>
        </w:rPr>
        <w:t>. Ответственность сторон</w:t>
      </w:r>
      <w:r w:rsidR="001A4A4D" w:rsidRPr="00D65721">
        <w:rPr>
          <w:b/>
          <w:sz w:val="22"/>
          <w:szCs w:val="22"/>
        </w:rPr>
        <w:t>.</w:t>
      </w:r>
    </w:p>
    <w:p w:rsidR="00D65721" w:rsidRPr="00D65721" w:rsidRDefault="00D65721" w:rsidP="00D65721">
      <w:pPr>
        <w:jc w:val="both"/>
        <w:rPr>
          <w:sz w:val="22"/>
          <w:szCs w:val="22"/>
        </w:rPr>
      </w:pPr>
      <w:r w:rsidRPr="00D65721">
        <w:rPr>
          <w:sz w:val="22"/>
          <w:szCs w:val="22"/>
        </w:rPr>
        <w:t xml:space="preserve">            </w:t>
      </w:r>
      <w:r>
        <w:rPr>
          <w:sz w:val="22"/>
          <w:szCs w:val="22"/>
        </w:rPr>
        <w:t>5</w:t>
      </w:r>
      <w:r w:rsidRPr="00D65721">
        <w:rPr>
          <w:sz w:val="22"/>
          <w:szCs w:val="22"/>
        </w:rPr>
        <w:t xml:space="preserve">.1. Неустойки в виде твердого штрафа и пени по настоящему </w:t>
      </w:r>
      <w:r w:rsidR="001E6357">
        <w:rPr>
          <w:sz w:val="22"/>
          <w:szCs w:val="22"/>
        </w:rPr>
        <w:t>Контракту</w:t>
      </w:r>
      <w:r w:rsidRPr="00D65721">
        <w:rPr>
          <w:sz w:val="22"/>
          <w:szCs w:val="22"/>
        </w:rPr>
        <w:t xml:space="preserve"> начисляются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и «Правилами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контрактом», утвержденными Постановлением Правительства РФ от 30.08.2017 № 1042.</w:t>
      </w:r>
    </w:p>
    <w:p w:rsidR="00D65721" w:rsidRPr="00D65721" w:rsidRDefault="00D65721" w:rsidP="00D6572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Pr="00D65721">
        <w:rPr>
          <w:sz w:val="22"/>
          <w:szCs w:val="22"/>
        </w:rPr>
        <w:t>.2.</w:t>
      </w:r>
      <w:r w:rsidRPr="00D65721">
        <w:rPr>
          <w:color w:val="FF0000"/>
          <w:sz w:val="22"/>
          <w:szCs w:val="22"/>
        </w:rPr>
        <w:t xml:space="preserve"> </w:t>
      </w:r>
      <w:r w:rsidRPr="00D65721">
        <w:rPr>
          <w:sz w:val="22"/>
          <w:szCs w:val="22"/>
        </w:rPr>
        <w:t xml:space="preserve">В случае просрочки Исполнителем обязательств (в том числе гарантийного обязательства), предусмотренных </w:t>
      </w:r>
      <w:r w:rsidR="001E6357">
        <w:rPr>
          <w:sz w:val="22"/>
          <w:szCs w:val="22"/>
        </w:rPr>
        <w:t>Контрактом</w:t>
      </w:r>
      <w:r w:rsidRPr="00D65721">
        <w:rPr>
          <w:sz w:val="22"/>
          <w:szCs w:val="22"/>
        </w:rPr>
        <w:t xml:space="preserve">, а также в иных случаях неисполнения или ненадлежащего исполнения Исполнителем обязательств, предусмотренных </w:t>
      </w:r>
      <w:r w:rsidR="001E6357">
        <w:rPr>
          <w:sz w:val="22"/>
          <w:szCs w:val="22"/>
        </w:rPr>
        <w:t>Контрактом</w:t>
      </w:r>
      <w:r w:rsidRPr="00D65721">
        <w:rPr>
          <w:sz w:val="22"/>
          <w:szCs w:val="22"/>
        </w:rPr>
        <w:t>, Заказчик направляет Исполнителю требование об уплате неустоек (штрафов, пеней).</w:t>
      </w:r>
    </w:p>
    <w:p w:rsidR="00D65721" w:rsidRPr="00D65721" w:rsidRDefault="00D65721" w:rsidP="00D65721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  <w:lang w:eastAsia="en-US"/>
        </w:rPr>
      </w:pPr>
      <w:r>
        <w:rPr>
          <w:sz w:val="22"/>
          <w:szCs w:val="22"/>
        </w:rPr>
        <w:t>5</w:t>
      </w:r>
      <w:r w:rsidRPr="00D65721">
        <w:rPr>
          <w:sz w:val="22"/>
          <w:szCs w:val="22"/>
        </w:rPr>
        <w:t>.3.</w:t>
      </w:r>
      <w:r w:rsidRPr="00D65721">
        <w:rPr>
          <w:color w:val="FF0000"/>
          <w:sz w:val="22"/>
          <w:szCs w:val="22"/>
        </w:rPr>
        <w:t xml:space="preserve"> </w:t>
      </w:r>
      <w:r w:rsidRPr="00D65721">
        <w:rPr>
          <w:rFonts w:eastAsia="Calibri"/>
          <w:sz w:val="22"/>
          <w:szCs w:val="22"/>
          <w:lang w:eastAsia="en-US"/>
        </w:rPr>
        <w:t xml:space="preserve">Пеня начисляется за каждый день просрочки исполнения поставщиком (подрядчиком, исполнителем) обязательства, предусмотренного </w:t>
      </w:r>
      <w:r w:rsidR="001E6357">
        <w:rPr>
          <w:rFonts w:eastAsia="Calibri"/>
          <w:sz w:val="22"/>
          <w:szCs w:val="22"/>
          <w:lang w:eastAsia="en-US"/>
        </w:rPr>
        <w:t>Контрактом</w:t>
      </w:r>
      <w:r w:rsidRPr="00D65721">
        <w:rPr>
          <w:rFonts w:eastAsia="Calibri"/>
          <w:sz w:val="22"/>
          <w:szCs w:val="22"/>
          <w:lang w:eastAsia="en-US"/>
        </w:rPr>
        <w:t xml:space="preserve">, начиная со дня, следующего после дня истечения установленного </w:t>
      </w:r>
      <w:r w:rsidR="001E6357">
        <w:rPr>
          <w:rFonts w:eastAsia="Calibri"/>
          <w:sz w:val="22"/>
          <w:szCs w:val="22"/>
          <w:lang w:eastAsia="en-US"/>
        </w:rPr>
        <w:t>Контрактом</w:t>
      </w:r>
      <w:r w:rsidRPr="00D65721">
        <w:rPr>
          <w:rFonts w:eastAsia="Calibri"/>
          <w:sz w:val="22"/>
          <w:szCs w:val="22"/>
          <w:lang w:eastAsia="en-US"/>
        </w:rPr>
        <w:t xml:space="preserve"> срока исполнения обязательства, и устанавливается </w:t>
      </w:r>
      <w:r w:rsidR="001E6357">
        <w:rPr>
          <w:rFonts w:eastAsia="Calibri"/>
          <w:sz w:val="22"/>
          <w:szCs w:val="22"/>
          <w:lang w:eastAsia="en-US"/>
        </w:rPr>
        <w:t>Контрактом</w:t>
      </w:r>
      <w:r w:rsidRPr="00D65721">
        <w:rPr>
          <w:rFonts w:eastAsia="Calibri"/>
          <w:sz w:val="22"/>
          <w:szCs w:val="22"/>
          <w:lang w:eastAsia="en-US"/>
        </w:rPr>
        <w:t xml:space="preserve"> в размере одной трехсотой действующей на дату уплаты пени ключевой ставки Центрального банка Российской Федерации от цены </w:t>
      </w:r>
      <w:r w:rsidR="001E6357">
        <w:rPr>
          <w:rFonts w:eastAsia="Calibri"/>
          <w:sz w:val="22"/>
          <w:szCs w:val="22"/>
          <w:lang w:eastAsia="en-US"/>
        </w:rPr>
        <w:t>К</w:t>
      </w:r>
      <w:r w:rsidRPr="00D65721">
        <w:rPr>
          <w:rFonts w:eastAsia="Calibri"/>
          <w:sz w:val="22"/>
          <w:szCs w:val="22"/>
          <w:lang w:eastAsia="en-US"/>
        </w:rPr>
        <w:t>онтракта (отдельного этапа исполнения контракта), уменьшенной на сумму, пропорциональную объему обязательств, предусмотренных Договором (соответствующим отдельным этапом исполнения договора) и фактически исполненных поставщиком (подрядчиком, исполнителем), за исключением случаев, если законодательством Российской Федерации установлен иной порядок начисления пени.</w:t>
      </w:r>
    </w:p>
    <w:p w:rsidR="00D65721" w:rsidRPr="00D65721" w:rsidRDefault="00D65721" w:rsidP="00D65721">
      <w:pPr>
        <w:tabs>
          <w:tab w:val="left" w:pos="0"/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5</w:t>
      </w:r>
      <w:r w:rsidRPr="00D65721">
        <w:rPr>
          <w:rFonts w:eastAsia="Calibri"/>
          <w:sz w:val="22"/>
          <w:szCs w:val="22"/>
        </w:rPr>
        <w:t xml:space="preserve">.4. За каждый факт неисполнения или ненадлежащего исполнения поставщиком (подрядчиком, исполнителем) обязательств, предусмотренных </w:t>
      </w:r>
      <w:r w:rsidR="001E6357">
        <w:rPr>
          <w:rFonts w:eastAsia="Calibri"/>
          <w:sz w:val="22"/>
          <w:szCs w:val="22"/>
        </w:rPr>
        <w:t>Контрактом</w:t>
      </w:r>
      <w:r w:rsidRPr="00D65721">
        <w:rPr>
          <w:rFonts w:eastAsia="Calibri"/>
          <w:sz w:val="22"/>
          <w:szCs w:val="22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1E6357">
        <w:rPr>
          <w:rFonts w:eastAsia="Calibri"/>
          <w:sz w:val="22"/>
          <w:szCs w:val="22"/>
        </w:rPr>
        <w:t>Контрактом</w:t>
      </w:r>
      <w:r w:rsidRPr="00D65721">
        <w:rPr>
          <w:rFonts w:eastAsia="Calibri"/>
          <w:sz w:val="22"/>
          <w:szCs w:val="22"/>
        </w:rPr>
        <w:t>, размер штрафа устанавливается в следующем порядке:</w:t>
      </w:r>
    </w:p>
    <w:p w:rsidR="00D65721" w:rsidRPr="00D65721" w:rsidRDefault="00D65721" w:rsidP="00D65721">
      <w:pPr>
        <w:autoSpaceDE w:val="0"/>
        <w:autoSpaceDN w:val="0"/>
        <w:adjustRightInd w:val="0"/>
        <w:spacing w:line="240" w:lineRule="atLeast"/>
        <w:ind w:firstLine="540"/>
        <w:jc w:val="both"/>
        <w:rPr>
          <w:rFonts w:eastAsia="Calibri"/>
          <w:sz w:val="22"/>
          <w:szCs w:val="22"/>
        </w:rPr>
      </w:pPr>
      <w:r w:rsidRPr="00D65721">
        <w:rPr>
          <w:rFonts w:eastAsia="Calibri"/>
          <w:sz w:val="22"/>
          <w:szCs w:val="22"/>
        </w:rPr>
        <w:t xml:space="preserve">- 10 процентов цены договора (этапа) в случае, если цена </w:t>
      </w:r>
      <w:r w:rsidR="001E6357">
        <w:rPr>
          <w:rFonts w:eastAsia="Calibri"/>
          <w:sz w:val="22"/>
          <w:szCs w:val="22"/>
        </w:rPr>
        <w:t>Контракта</w:t>
      </w:r>
      <w:r w:rsidRPr="00D65721">
        <w:rPr>
          <w:rFonts w:eastAsia="Calibri"/>
          <w:sz w:val="22"/>
          <w:szCs w:val="22"/>
        </w:rPr>
        <w:t xml:space="preserve"> (этапа) не превышает 3 млн. рублей;</w:t>
      </w:r>
      <w:bookmarkStart w:id="1" w:name="Par11"/>
      <w:bookmarkStart w:id="2" w:name="Par33"/>
      <w:bookmarkEnd w:id="1"/>
      <w:bookmarkEnd w:id="2"/>
    </w:p>
    <w:p w:rsidR="00D65721" w:rsidRPr="00D65721" w:rsidRDefault="00D65721" w:rsidP="00D65721">
      <w:pPr>
        <w:autoSpaceDE w:val="0"/>
        <w:autoSpaceDN w:val="0"/>
        <w:adjustRightInd w:val="0"/>
        <w:spacing w:line="240" w:lineRule="atLeast"/>
        <w:ind w:firstLine="540"/>
        <w:jc w:val="both"/>
        <w:rPr>
          <w:rFonts w:eastAsia="Calibri"/>
          <w:sz w:val="22"/>
          <w:szCs w:val="22"/>
        </w:rPr>
      </w:pPr>
      <w:r w:rsidRPr="00D65721">
        <w:rPr>
          <w:rFonts w:eastAsia="Calibri"/>
          <w:sz w:val="22"/>
          <w:szCs w:val="22"/>
        </w:rPr>
        <w:t xml:space="preserve">  </w:t>
      </w:r>
      <w:r>
        <w:rPr>
          <w:rFonts w:eastAsia="Calibri"/>
          <w:sz w:val="22"/>
          <w:szCs w:val="22"/>
        </w:rPr>
        <w:t>5</w:t>
      </w:r>
      <w:r w:rsidRPr="00D65721">
        <w:rPr>
          <w:rFonts w:eastAsia="Calibri"/>
          <w:sz w:val="22"/>
          <w:szCs w:val="22"/>
        </w:rPr>
        <w:t xml:space="preserve">.5. В случае просрочки исполнения заказчиком обязательств, предусмотренных </w:t>
      </w:r>
      <w:r w:rsidR="001E6357">
        <w:rPr>
          <w:rFonts w:eastAsia="Calibri"/>
          <w:sz w:val="22"/>
          <w:szCs w:val="22"/>
        </w:rPr>
        <w:t>Контрактом</w:t>
      </w:r>
      <w:r w:rsidRPr="00D65721">
        <w:rPr>
          <w:rFonts w:eastAsia="Calibri"/>
          <w:sz w:val="22"/>
          <w:szCs w:val="22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1E6357">
        <w:rPr>
          <w:rFonts w:eastAsia="Calibri"/>
          <w:sz w:val="22"/>
          <w:szCs w:val="22"/>
        </w:rPr>
        <w:t>Контрактом</w:t>
      </w:r>
      <w:r w:rsidRPr="00D65721">
        <w:rPr>
          <w:rFonts w:eastAsia="Calibri"/>
          <w:sz w:val="22"/>
          <w:szCs w:val="22"/>
        </w:rPr>
        <w:t xml:space="preserve">, поставщик (подрядчик, исполнитель) вправе потребовать уплаты неустоек (штрафов, пеней). </w:t>
      </w:r>
    </w:p>
    <w:p w:rsidR="00D65721" w:rsidRPr="00D65721" w:rsidRDefault="00D65721" w:rsidP="00D65721">
      <w:pPr>
        <w:autoSpaceDE w:val="0"/>
        <w:autoSpaceDN w:val="0"/>
        <w:adjustRightInd w:val="0"/>
        <w:spacing w:line="240" w:lineRule="atLeast"/>
        <w:ind w:firstLine="540"/>
        <w:jc w:val="both"/>
        <w:rPr>
          <w:rFonts w:eastAsia="Calibri"/>
          <w:sz w:val="22"/>
          <w:szCs w:val="22"/>
        </w:rPr>
      </w:pPr>
      <w:r w:rsidRPr="00D65721">
        <w:rPr>
          <w:rFonts w:eastAsia="Calibri"/>
          <w:sz w:val="22"/>
          <w:szCs w:val="22"/>
        </w:rPr>
        <w:t xml:space="preserve">  </w:t>
      </w:r>
      <w:r>
        <w:rPr>
          <w:rFonts w:eastAsia="Calibri"/>
          <w:sz w:val="22"/>
          <w:szCs w:val="22"/>
        </w:rPr>
        <w:t>5</w:t>
      </w:r>
      <w:r w:rsidRPr="00D65721">
        <w:rPr>
          <w:rFonts w:eastAsia="Calibri"/>
          <w:sz w:val="22"/>
          <w:szCs w:val="22"/>
        </w:rPr>
        <w:t xml:space="preserve">.6. Пеня начисляется за каждый день просрочки исполнения обязательства, предусмотренного </w:t>
      </w:r>
      <w:r w:rsidR="001E6357">
        <w:rPr>
          <w:rFonts w:eastAsia="Calibri"/>
          <w:sz w:val="22"/>
          <w:szCs w:val="22"/>
        </w:rPr>
        <w:t>Контрактом</w:t>
      </w:r>
      <w:r w:rsidRPr="00D65721">
        <w:rPr>
          <w:rFonts w:eastAsia="Calibri"/>
          <w:sz w:val="22"/>
          <w:szCs w:val="22"/>
        </w:rPr>
        <w:t xml:space="preserve">, начиная со дня, следующего после дня истечения установленного </w:t>
      </w:r>
      <w:r w:rsidR="001E6357">
        <w:rPr>
          <w:rFonts w:eastAsia="Calibri"/>
          <w:sz w:val="22"/>
          <w:szCs w:val="22"/>
        </w:rPr>
        <w:t>Контрактом</w:t>
      </w:r>
      <w:r w:rsidRPr="00D65721">
        <w:rPr>
          <w:rFonts w:eastAsia="Calibri"/>
          <w:sz w:val="22"/>
          <w:szCs w:val="22"/>
        </w:rPr>
        <w:t xml:space="preserve"> срока исполнения обязательства. Такая пеня устанавливается договором в размере одной трехсотой действующей на дату уплаты пеней ключевой ставки Центрального банка </w:t>
      </w:r>
      <w:r w:rsidRPr="00D65721">
        <w:rPr>
          <w:rFonts w:eastAsia="Calibri"/>
          <w:sz w:val="22"/>
          <w:szCs w:val="22"/>
        </w:rPr>
        <w:lastRenderedPageBreak/>
        <w:t xml:space="preserve">Российской Федерации от не уплаченной в срок суммы. Штрафы начисляются за ненадлежащее исполнение заказчиком обязательств, предусмотренных </w:t>
      </w:r>
      <w:r w:rsidR="001E6357">
        <w:rPr>
          <w:rFonts w:eastAsia="Calibri"/>
          <w:sz w:val="22"/>
          <w:szCs w:val="22"/>
        </w:rPr>
        <w:t>Контрактом</w:t>
      </w:r>
      <w:r w:rsidRPr="00D65721">
        <w:rPr>
          <w:rFonts w:eastAsia="Calibri"/>
          <w:sz w:val="22"/>
          <w:szCs w:val="22"/>
        </w:rPr>
        <w:t xml:space="preserve">, за исключением просрочки исполнения обязательств, предусмотренных </w:t>
      </w:r>
      <w:r w:rsidR="001E6357">
        <w:rPr>
          <w:rFonts w:eastAsia="Calibri"/>
          <w:sz w:val="22"/>
          <w:szCs w:val="22"/>
        </w:rPr>
        <w:t>Контрактом</w:t>
      </w:r>
      <w:r w:rsidRPr="00D65721">
        <w:rPr>
          <w:rFonts w:eastAsia="Calibri"/>
          <w:sz w:val="22"/>
          <w:szCs w:val="22"/>
        </w:rPr>
        <w:t>.</w:t>
      </w:r>
    </w:p>
    <w:p w:rsidR="00D65721" w:rsidRPr="00D65721" w:rsidRDefault="00D65721" w:rsidP="00D65721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5</w:t>
      </w:r>
      <w:r w:rsidRPr="00D65721">
        <w:rPr>
          <w:rFonts w:eastAsia="Calibri"/>
          <w:sz w:val="22"/>
          <w:szCs w:val="22"/>
        </w:rPr>
        <w:t xml:space="preserve">.7. За каждый факт неисполнения заказчиком обязательств, предусмотренных </w:t>
      </w:r>
      <w:r w:rsidR="001E6357">
        <w:rPr>
          <w:rFonts w:eastAsia="Calibri"/>
          <w:sz w:val="22"/>
          <w:szCs w:val="22"/>
        </w:rPr>
        <w:t>Контрактом</w:t>
      </w:r>
      <w:r w:rsidRPr="00D65721">
        <w:rPr>
          <w:rFonts w:eastAsia="Calibri"/>
          <w:sz w:val="22"/>
          <w:szCs w:val="22"/>
        </w:rPr>
        <w:t xml:space="preserve">, за исключением просрочки исполнения обязательств, предусмотренных </w:t>
      </w:r>
      <w:r w:rsidR="001E6357">
        <w:rPr>
          <w:rFonts w:eastAsia="Calibri"/>
          <w:sz w:val="22"/>
          <w:szCs w:val="22"/>
        </w:rPr>
        <w:t>Контрактом</w:t>
      </w:r>
      <w:r w:rsidRPr="00D65721">
        <w:rPr>
          <w:rFonts w:eastAsia="Calibri"/>
          <w:sz w:val="22"/>
          <w:szCs w:val="22"/>
        </w:rPr>
        <w:t>, размер штрафа устанавливается в следующем порядке:</w:t>
      </w:r>
    </w:p>
    <w:p w:rsidR="00D65721" w:rsidRPr="00D65721" w:rsidRDefault="00D65721" w:rsidP="00D65721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</w:rPr>
      </w:pPr>
      <w:r w:rsidRPr="00D65721">
        <w:rPr>
          <w:rFonts w:eastAsia="Calibri"/>
          <w:sz w:val="22"/>
          <w:szCs w:val="22"/>
        </w:rPr>
        <w:t>- 1000 рублей, если цена договора не превышает 3 млн. рублей (включительно);</w:t>
      </w:r>
    </w:p>
    <w:p w:rsidR="00D65721" w:rsidRPr="00D65721" w:rsidRDefault="00D65721" w:rsidP="00D65721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5</w:t>
      </w:r>
      <w:r w:rsidRPr="00D65721">
        <w:rPr>
          <w:rFonts w:eastAsia="Calibri"/>
          <w:sz w:val="22"/>
          <w:szCs w:val="22"/>
        </w:rPr>
        <w:t xml:space="preserve">.8.  Общая сумма начисленных штрафов за неисполнение или ненадлежащее исполнение поставщиком (подрядчиком, исполнителем) обязательств, предусмотренных </w:t>
      </w:r>
      <w:r w:rsidR="001E6357">
        <w:rPr>
          <w:rFonts w:eastAsia="Calibri"/>
          <w:sz w:val="22"/>
          <w:szCs w:val="22"/>
        </w:rPr>
        <w:t>Контрактом</w:t>
      </w:r>
      <w:r w:rsidRPr="00D65721">
        <w:rPr>
          <w:rFonts w:eastAsia="Calibri"/>
          <w:sz w:val="22"/>
          <w:szCs w:val="22"/>
        </w:rPr>
        <w:t xml:space="preserve">, не может превышать цену </w:t>
      </w:r>
      <w:r w:rsidR="001E6357">
        <w:rPr>
          <w:rFonts w:eastAsia="Calibri"/>
          <w:sz w:val="22"/>
          <w:szCs w:val="22"/>
        </w:rPr>
        <w:t>Контракта</w:t>
      </w:r>
      <w:r w:rsidRPr="00D65721">
        <w:rPr>
          <w:rFonts w:eastAsia="Calibri"/>
          <w:sz w:val="22"/>
          <w:szCs w:val="22"/>
        </w:rPr>
        <w:t>.</w:t>
      </w:r>
    </w:p>
    <w:p w:rsidR="00D65721" w:rsidRPr="00D65721" w:rsidRDefault="00D65721" w:rsidP="00D65721">
      <w:pPr>
        <w:widowControl w:val="0"/>
        <w:tabs>
          <w:tab w:val="left" w:pos="0"/>
          <w:tab w:val="left" w:pos="993"/>
          <w:tab w:val="left" w:pos="1134"/>
        </w:tabs>
        <w:ind w:firstLine="709"/>
        <w:jc w:val="both"/>
        <w:rPr>
          <w:rFonts w:eastAsia="MS Minngs"/>
          <w:sz w:val="22"/>
          <w:szCs w:val="22"/>
        </w:rPr>
      </w:pPr>
      <w:r>
        <w:rPr>
          <w:sz w:val="22"/>
          <w:szCs w:val="22"/>
        </w:rPr>
        <w:t>5</w:t>
      </w:r>
      <w:r w:rsidRPr="00D65721">
        <w:rPr>
          <w:sz w:val="22"/>
          <w:szCs w:val="22"/>
        </w:rPr>
        <w:t xml:space="preserve">.9. </w:t>
      </w:r>
      <w:r w:rsidR="00BE61D9">
        <w:rPr>
          <w:rFonts w:eastAsia="MS Minngs"/>
          <w:sz w:val="22"/>
          <w:szCs w:val="22"/>
        </w:rPr>
        <w:t xml:space="preserve">Уплата </w:t>
      </w:r>
      <w:r w:rsidRPr="00D65721">
        <w:rPr>
          <w:rFonts w:eastAsia="MS Minngs"/>
          <w:sz w:val="22"/>
          <w:szCs w:val="22"/>
        </w:rPr>
        <w:t xml:space="preserve">штрафов не освобождает Стороны от исполнения обязательств по </w:t>
      </w:r>
      <w:r w:rsidR="001E6357">
        <w:rPr>
          <w:rFonts w:eastAsia="MS Minngs"/>
          <w:sz w:val="22"/>
          <w:szCs w:val="22"/>
        </w:rPr>
        <w:t>Контракту</w:t>
      </w:r>
      <w:r w:rsidRPr="00D65721">
        <w:rPr>
          <w:rFonts w:eastAsia="MS Minngs"/>
          <w:sz w:val="22"/>
          <w:szCs w:val="22"/>
        </w:rPr>
        <w:t>.</w:t>
      </w:r>
    </w:p>
    <w:p w:rsidR="00D65721" w:rsidRPr="00D65721" w:rsidRDefault="00D65721" w:rsidP="00D6572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Pr="00D65721">
        <w:rPr>
          <w:sz w:val="22"/>
          <w:szCs w:val="22"/>
        </w:rPr>
        <w:t xml:space="preserve">.10. Исполнитель вправе потребовать от Заказчика возмещение убытков только в части, не покрытой неустойкой (штрафами), предусмотренной настоящим </w:t>
      </w:r>
      <w:r w:rsidR="001E6357">
        <w:rPr>
          <w:sz w:val="22"/>
          <w:szCs w:val="22"/>
        </w:rPr>
        <w:t>Контрактом</w:t>
      </w:r>
      <w:r w:rsidRPr="00D65721">
        <w:rPr>
          <w:sz w:val="22"/>
          <w:szCs w:val="22"/>
        </w:rPr>
        <w:t>. При этом убытки подлежат возмещению только в объеме реального ущерба, Подрядчик не вправе требовать от Заказчика возмещения упущенной выгоды.</w:t>
      </w:r>
    </w:p>
    <w:p w:rsidR="00D65721" w:rsidRPr="00D65721" w:rsidRDefault="00D65721" w:rsidP="00D6572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Pr="00D65721">
        <w:rPr>
          <w:sz w:val="22"/>
          <w:szCs w:val="22"/>
        </w:rPr>
        <w:t xml:space="preserve">.11. Неустойки (пени, штрафы), предусмотренные </w:t>
      </w:r>
      <w:r w:rsidR="001E6357">
        <w:rPr>
          <w:sz w:val="22"/>
          <w:szCs w:val="22"/>
        </w:rPr>
        <w:t>Контрактом</w:t>
      </w:r>
      <w:r w:rsidRPr="00D65721">
        <w:rPr>
          <w:sz w:val="22"/>
          <w:szCs w:val="22"/>
        </w:rPr>
        <w:t>, должны быть оплачены Стороной в течение 5 (пяти) рабочих дней со дня получения соответствующего требования от другой Стороны.</w:t>
      </w:r>
    </w:p>
    <w:p w:rsidR="00D65721" w:rsidRPr="00D65721" w:rsidRDefault="00D65721" w:rsidP="00D6572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Pr="00D65721">
        <w:rPr>
          <w:sz w:val="22"/>
          <w:szCs w:val="22"/>
        </w:rPr>
        <w:t xml:space="preserve">.12. 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1E6357">
        <w:rPr>
          <w:sz w:val="22"/>
          <w:szCs w:val="22"/>
        </w:rPr>
        <w:t>Контрактом</w:t>
      </w:r>
      <w:r w:rsidRPr="00D65721">
        <w:rPr>
          <w:sz w:val="22"/>
          <w:szCs w:val="22"/>
        </w:rPr>
        <w:t>, произошло вследствие непреодолимой силы, определяемой в соответствии с законодательством РФ, или по вине другой Стороны.</w:t>
      </w:r>
    </w:p>
    <w:p w:rsidR="00CE570E" w:rsidRPr="00D65721" w:rsidRDefault="00CE570E" w:rsidP="00D65721">
      <w:pPr>
        <w:pStyle w:val="a7"/>
        <w:rPr>
          <w:sz w:val="22"/>
          <w:szCs w:val="22"/>
        </w:rPr>
      </w:pPr>
    </w:p>
    <w:p w:rsidR="00CE570E" w:rsidRPr="00D65721" w:rsidRDefault="00D65721" w:rsidP="00CE570E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6</w:t>
      </w:r>
      <w:r w:rsidR="00CE570E" w:rsidRPr="00D65721">
        <w:rPr>
          <w:b/>
          <w:sz w:val="22"/>
          <w:szCs w:val="22"/>
        </w:rPr>
        <w:t>. Срок действия, порядок изменения и расторжения Контракта.</w:t>
      </w:r>
    </w:p>
    <w:p w:rsidR="00CE570E" w:rsidRPr="00D65721" w:rsidRDefault="00D65721" w:rsidP="00CE570E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CE570E" w:rsidRPr="00D65721">
        <w:rPr>
          <w:sz w:val="22"/>
          <w:szCs w:val="22"/>
        </w:rPr>
        <w:t>.1. Контракт вступает в силу со дня его подписания Сторонами.</w:t>
      </w:r>
    </w:p>
    <w:p w:rsidR="00CE570E" w:rsidRPr="00D65721" w:rsidRDefault="00D65721" w:rsidP="00CE570E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CE570E" w:rsidRPr="00D65721">
        <w:rPr>
          <w:sz w:val="22"/>
          <w:szCs w:val="22"/>
        </w:rPr>
        <w:t xml:space="preserve">.2. Контракт действует до полного исполнения Сторонами обязательств по Контракту в полном объеме, </w:t>
      </w:r>
      <w:r w:rsidR="00CC49BD">
        <w:rPr>
          <w:sz w:val="22"/>
          <w:szCs w:val="22"/>
        </w:rPr>
        <w:t xml:space="preserve">но не позднее </w:t>
      </w:r>
      <w:r w:rsidR="00BE61D9">
        <w:rPr>
          <w:b/>
          <w:sz w:val="22"/>
          <w:szCs w:val="22"/>
        </w:rPr>
        <w:t>15</w:t>
      </w:r>
      <w:r w:rsidR="00CC49BD" w:rsidRPr="005D3A1B">
        <w:rPr>
          <w:b/>
          <w:sz w:val="22"/>
          <w:szCs w:val="22"/>
        </w:rPr>
        <w:t xml:space="preserve"> </w:t>
      </w:r>
      <w:r w:rsidR="00BE61D9">
        <w:rPr>
          <w:b/>
          <w:sz w:val="22"/>
          <w:szCs w:val="22"/>
        </w:rPr>
        <w:t>ноября</w:t>
      </w:r>
      <w:r w:rsidR="00C6043F">
        <w:rPr>
          <w:b/>
          <w:sz w:val="22"/>
          <w:szCs w:val="22"/>
        </w:rPr>
        <w:t xml:space="preserve"> </w:t>
      </w:r>
      <w:r w:rsidR="00CC49BD" w:rsidRPr="005D3A1B">
        <w:rPr>
          <w:b/>
          <w:sz w:val="22"/>
          <w:szCs w:val="22"/>
        </w:rPr>
        <w:t>202</w:t>
      </w:r>
      <w:r w:rsidR="00D55360">
        <w:rPr>
          <w:b/>
          <w:sz w:val="22"/>
          <w:szCs w:val="22"/>
        </w:rPr>
        <w:t>6</w:t>
      </w:r>
      <w:r w:rsidR="00CC49BD" w:rsidRPr="005D3A1B">
        <w:rPr>
          <w:b/>
          <w:sz w:val="22"/>
          <w:szCs w:val="22"/>
        </w:rPr>
        <w:t xml:space="preserve"> года</w:t>
      </w:r>
      <w:r w:rsidR="00CE570E" w:rsidRPr="005D3A1B">
        <w:rPr>
          <w:b/>
          <w:sz w:val="22"/>
          <w:szCs w:val="22"/>
        </w:rPr>
        <w:t>.</w:t>
      </w:r>
      <w:r w:rsidR="00CE570E" w:rsidRPr="00D65721">
        <w:rPr>
          <w:sz w:val="22"/>
          <w:szCs w:val="22"/>
        </w:rPr>
        <w:t xml:space="preserve"> </w:t>
      </w:r>
    </w:p>
    <w:p w:rsidR="00CE570E" w:rsidRPr="00D65721" w:rsidRDefault="00D65721" w:rsidP="00CE570E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CE570E" w:rsidRPr="00D65721">
        <w:rPr>
          <w:sz w:val="22"/>
          <w:szCs w:val="22"/>
        </w:rPr>
        <w:t>.3. Контракт может быть расторгнут:</w:t>
      </w:r>
    </w:p>
    <w:p w:rsidR="00CE570E" w:rsidRPr="00D65721" w:rsidRDefault="00CE570E" w:rsidP="00CE570E">
      <w:pPr>
        <w:jc w:val="both"/>
        <w:rPr>
          <w:sz w:val="22"/>
          <w:szCs w:val="22"/>
        </w:rPr>
      </w:pPr>
      <w:r w:rsidRPr="00D65721">
        <w:rPr>
          <w:sz w:val="22"/>
          <w:szCs w:val="22"/>
        </w:rPr>
        <w:t>- по соглашению сторон;</w:t>
      </w:r>
    </w:p>
    <w:p w:rsidR="00CE570E" w:rsidRPr="00D65721" w:rsidRDefault="00CE570E" w:rsidP="00CE570E">
      <w:pPr>
        <w:jc w:val="both"/>
        <w:rPr>
          <w:sz w:val="22"/>
          <w:szCs w:val="22"/>
        </w:rPr>
      </w:pPr>
      <w:r w:rsidRPr="00D65721">
        <w:rPr>
          <w:sz w:val="22"/>
          <w:szCs w:val="22"/>
        </w:rPr>
        <w:t>- по решению суда;</w:t>
      </w:r>
    </w:p>
    <w:p w:rsidR="00CE570E" w:rsidRPr="00D65721" w:rsidRDefault="00CE570E" w:rsidP="00CE570E">
      <w:pPr>
        <w:jc w:val="both"/>
        <w:rPr>
          <w:sz w:val="22"/>
          <w:szCs w:val="22"/>
        </w:rPr>
      </w:pPr>
      <w:r w:rsidRPr="00D65721">
        <w:rPr>
          <w:sz w:val="22"/>
          <w:szCs w:val="22"/>
        </w:rPr>
        <w:t xml:space="preserve">- в случае одностороннего отказа Стороны Контракта от исполнения Контракта </w:t>
      </w:r>
      <w:r w:rsidRPr="00D65721">
        <w:rPr>
          <w:sz w:val="22"/>
          <w:szCs w:val="22"/>
        </w:rPr>
        <w:br/>
        <w:t>в соответствии с гражданским законодательством.</w:t>
      </w:r>
    </w:p>
    <w:p w:rsidR="00CE570E" w:rsidRPr="00D65721" w:rsidRDefault="00D65721" w:rsidP="00CE570E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CE570E" w:rsidRPr="00D65721">
        <w:rPr>
          <w:sz w:val="22"/>
          <w:szCs w:val="22"/>
        </w:rPr>
        <w:t>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D65721" w:rsidRDefault="00D65721" w:rsidP="00CE570E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CE570E" w:rsidRPr="00D65721">
        <w:rPr>
          <w:sz w:val="22"/>
          <w:szCs w:val="22"/>
        </w:rPr>
        <w:t>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D65721" w:rsidRDefault="00D65721" w:rsidP="00CE570E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CE570E" w:rsidRPr="00D65721">
        <w:rPr>
          <w:sz w:val="22"/>
          <w:szCs w:val="22"/>
        </w:rPr>
        <w:t>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  <w:r>
        <w:rPr>
          <w:sz w:val="22"/>
          <w:szCs w:val="22"/>
        </w:rPr>
        <w:t xml:space="preserve"> Все изменения в условия контракта оформляются дополнительным соглашением Сторон.</w:t>
      </w:r>
    </w:p>
    <w:p w:rsidR="00CE570E" w:rsidRPr="00D65721" w:rsidRDefault="00CE570E" w:rsidP="00CE570E">
      <w:pPr>
        <w:jc w:val="center"/>
        <w:rPr>
          <w:b/>
          <w:sz w:val="22"/>
          <w:szCs w:val="22"/>
        </w:rPr>
      </w:pPr>
    </w:p>
    <w:p w:rsidR="00CE570E" w:rsidRPr="00D65721" w:rsidRDefault="00D65721" w:rsidP="00CE570E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7</w:t>
      </w:r>
      <w:r w:rsidR="00CE570E" w:rsidRPr="00D65721">
        <w:rPr>
          <w:b/>
          <w:sz w:val="22"/>
          <w:szCs w:val="22"/>
        </w:rPr>
        <w:t>. Порядок урегулирования споров</w:t>
      </w:r>
      <w:r w:rsidR="00665F78" w:rsidRPr="00D65721">
        <w:rPr>
          <w:b/>
          <w:sz w:val="22"/>
          <w:szCs w:val="22"/>
        </w:rPr>
        <w:t>.</w:t>
      </w:r>
    </w:p>
    <w:p w:rsidR="00CE570E" w:rsidRPr="00D65721" w:rsidRDefault="00D65721" w:rsidP="00CE570E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CE570E" w:rsidRPr="00D65721">
        <w:rPr>
          <w:sz w:val="22"/>
          <w:szCs w:val="22"/>
        </w:rPr>
        <w:t>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D65721" w:rsidRDefault="00D65721" w:rsidP="00CE570E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CE570E" w:rsidRPr="00D65721">
        <w:rPr>
          <w:sz w:val="22"/>
          <w:szCs w:val="22"/>
        </w:rPr>
        <w:t>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D65721" w:rsidRDefault="00D65721" w:rsidP="00CE570E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CE570E" w:rsidRPr="00D65721">
        <w:rPr>
          <w:sz w:val="22"/>
          <w:szCs w:val="22"/>
        </w:rPr>
        <w:t>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Pr="00D65721" w:rsidRDefault="00CE570E" w:rsidP="00CE570E">
      <w:pPr>
        <w:jc w:val="center"/>
        <w:rPr>
          <w:b/>
          <w:sz w:val="22"/>
          <w:szCs w:val="22"/>
        </w:rPr>
      </w:pPr>
    </w:p>
    <w:p w:rsidR="00CE570E" w:rsidRPr="00D65721" w:rsidRDefault="00D65721" w:rsidP="00CE570E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8</w:t>
      </w:r>
      <w:r w:rsidR="00CE570E" w:rsidRPr="00D65721">
        <w:rPr>
          <w:b/>
          <w:sz w:val="22"/>
          <w:szCs w:val="22"/>
        </w:rPr>
        <w:t>. Прочие условия</w:t>
      </w:r>
      <w:r w:rsidR="00665F78" w:rsidRPr="00D65721">
        <w:rPr>
          <w:b/>
          <w:sz w:val="22"/>
          <w:szCs w:val="22"/>
        </w:rPr>
        <w:t>.</w:t>
      </w:r>
    </w:p>
    <w:p w:rsidR="00CE570E" w:rsidRPr="00D65721" w:rsidRDefault="00D65721" w:rsidP="00CE570E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CE570E" w:rsidRPr="00D65721">
        <w:rPr>
          <w:sz w:val="22"/>
          <w:szCs w:val="22"/>
        </w:rPr>
        <w:t xml:space="preserve">.1. Все уведомления сторон, связанные с исполнением Контракта, направляются </w:t>
      </w:r>
      <w:r w:rsidR="00CE570E" w:rsidRPr="00D65721">
        <w:rPr>
          <w:sz w:val="22"/>
          <w:szCs w:val="22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</w:t>
      </w:r>
      <w:r w:rsidR="00CE570E" w:rsidRPr="00D65721">
        <w:rPr>
          <w:sz w:val="22"/>
          <w:szCs w:val="22"/>
        </w:rPr>
        <w:lastRenderedPageBreak/>
        <w:t xml:space="preserve">последующим представлением оригинала. В случае направления уведомлений </w:t>
      </w:r>
      <w:r w:rsidR="00CE570E" w:rsidRPr="00D65721">
        <w:rPr>
          <w:sz w:val="22"/>
          <w:szCs w:val="22"/>
        </w:rPr>
        <w:br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D55360" w:rsidRDefault="00D65721" w:rsidP="00CE570E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CE570E" w:rsidRPr="00D65721">
        <w:rPr>
          <w:sz w:val="22"/>
          <w:szCs w:val="22"/>
        </w:rPr>
        <w:t xml:space="preserve">.2. Контракт </w:t>
      </w:r>
      <w:r w:rsidR="00D55360">
        <w:rPr>
          <w:sz w:val="22"/>
          <w:szCs w:val="22"/>
        </w:rPr>
        <w:t>составлен в форме электронного документа, подписанного усиленными электронными подписями Сторон.</w:t>
      </w:r>
    </w:p>
    <w:p w:rsidR="00CE570E" w:rsidRPr="00D65721" w:rsidRDefault="00D65721" w:rsidP="00CE570E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CE570E" w:rsidRPr="00D65721">
        <w:rPr>
          <w:sz w:val="22"/>
          <w:szCs w:val="22"/>
        </w:rPr>
        <w:t>.3. Во всем, что не предусмотрено Контрактом, Стороны руководствуются законодательством Российской Федерации.</w:t>
      </w:r>
    </w:p>
    <w:p w:rsidR="00CE570E" w:rsidRPr="00D65721" w:rsidRDefault="00CE570E" w:rsidP="00CE570E">
      <w:pPr>
        <w:ind w:firstLine="708"/>
        <w:jc w:val="both"/>
        <w:rPr>
          <w:sz w:val="22"/>
          <w:szCs w:val="22"/>
        </w:rPr>
      </w:pPr>
    </w:p>
    <w:p w:rsidR="00CE570E" w:rsidRDefault="00D65721" w:rsidP="00CE570E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9</w:t>
      </w:r>
      <w:r w:rsidR="00CE570E" w:rsidRPr="00D65721">
        <w:rPr>
          <w:b/>
          <w:sz w:val="22"/>
          <w:szCs w:val="22"/>
        </w:rPr>
        <w:t>. Приложения</w:t>
      </w:r>
      <w:r w:rsidR="0032214A">
        <w:rPr>
          <w:b/>
          <w:sz w:val="22"/>
          <w:szCs w:val="22"/>
        </w:rPr>
        <w:t>.</w:t>
      </w:r>
    </w:p>
    <w:p w:rsidR="00CE570E" w:rsidRDefault="00A066C3" w:rsidP="00CE570E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CE570E" w:rsidRPr="00D65721">
        <w:rPr>
          <w:sz w:val="22"/>
          <w:szCs w:val="22"/>
        </w:rPr>
        <w:t>.1</w:t>
      </w:r>
      <w:r>
        <w:rPr>
          <w:sz w:val="22"/>
          <w:szCs w:val="22"/>
        </w:rPr>
        <w:t>.</w:t>
      </w:r>
      <w:r w:rsidR="00CE570E" w:rsidRPr="00D65721">
        <w:rPr>
          <w:sz w:val="22"/>
          <w:szCs w:val="22"/>
        </w:rPr>
        <w:t xml:space="preserve"> Приложение № 1 «</w:t>
      </w:r>
      <w:r w:rsidR="00D65721">
        <w:rPr>
          <w:sz w:val="22"/>
          <w:szCs w:val="22"/>
        </w:rPr>
        <w:t>Техническое задание</w:t>
      </w:r>
      <w:r w:rsidR="00CE570E" w:rsidRPr="00D65721">
        <w:rPr>
          <w:sz w:val="22"/>
          <w:szCs w:val="22"/>
        </w:rPr>
        <w:t>»;</w:t>
      </w:r>
    </w:p>
    <w:p w:rsidR="00F52E6B" w:rsidRPr="00D65721" w:rsidRDefault="00F52E6B" w:rsidP="00CE570E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9.2. Приложение № 2 «Спецификация».</w:t>
      </w:r>
    </w:p>
    <w:p w:rsidR="00BE7652" w:rsidRDefault="00BE7652" w:rsidP="00CE570E">
      <w:pPr>
        <w:jc w:val="center"/>
        <w:rPr>
          <w:b/>
          <w:sz w:val="22"/>
          <w:szCs w:val="22"/>
        </w:rPr>
      </w:pPr>
    </w:p>
    <w:p w:rsidR="00CE570E" w:rsidRPr="00D65721" w:rsidRDefault="00CE570E" w:rsidP="00CE570E">
      <w:pPr>
        <w:jc w:val="center"/>
        <w:rPr>
          <w:b/>
          <w:sz w:val="22"/>
          <w:szCs w:val="22"/>
        </w:rPr>
      </w:pPr>
      <w:r w:rsidRPr="00D65721">
        <w:rPr>
          <w:b/>
          <w:sz w:val="22"/>
          <w:szCs w:val="22"/>
        </w:rPr>
        <w:t>12. Реквизиты и подписи сторон</w:t>
      </w:r>
    </w:p>
    <w:tbl>
      <w:tblPr>
        <w:tblW w:w="92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02"/>
        <w:gridCol w:w="4536"/>
      </w:tblGrid>
      <w:tr w:rsidR="0032214A" w:rsidRPr="0032214A" w:rsidTr="002715CA">
        <w:trPr>
          <w:trHeight w:hRule="exact" w:val="268"/>
        </w:trPr>
        <w:tc>
          <w:tcPr>
            <w:tcW w:w="47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2214A" w:rsidRPr="00D55360" w:rsidRDefault="0032214A" w:rsidP="0032214A">
            <w:pPr>
              <w:rPr>
                <w:b/>
                <w:sz w:val="22"/>
                <w:szCs w:val="22"/>
                <w:lang w:eastAsia="zh-CN"/>
              </w:rPr>
            </w:pPr>
            <w:bookmarkStart w:id="3" w:name="_Hlk81732347"/>
            <w:r w:rsidRPr="00D55360">
              <w:rPr>
                <w:b/>
                <w:bCs/>
                <w:sz w:val="22"/>
                <w:szCs w:val="22"/>
                <w:lang w:eastAsia="ar-SA"/>
              </w:rPr>
              <w:br w:type="page"/>
            </w:r>
            <w:bookmarkStart w:id="4" w:name="_Hlk77336791"/>
            <w:r w:rsidRPr="00D55360">
              <w:rPr>
                <w:b/>
                <w:bCs/>
                <w:sz w:val="22"/>
                <w:szCs w:val="22"/>
                <w:lang w:eastAsia="zh-CN"/>
              </w:rPr>
              <w:t>Заказчик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2214A" w:rsidRPr="00D55360" w:rsidRDefault="0032214A" w:rsidP="0032214A">
            <w:pPr>
              <w:rPr>
                <w:b/>
                <w:sz w:val="22"/>
                <w:szCs w:val="22"/>
                <w:lang w:eastAsia="zh-CN"/>
              </w:rPr>
            </w:pPr>
            <w:r w:rsidRPr="00D55360">
              <w:rPr>
                <w:b/>
                <w:sz w:val="22"/>
                <w:szCs w:val="22"/>
                <w:lang w:eastAsia="zh-CN"/>
              </w:rPr>
              <w:t>Поставщик</w:t>
            </w:r>
          </w:p>
        </w:tc>
      </w:tr>
      <w:tr w:rsidR="00A34ECD" w:rsidRPr="0032214A" w:rsidTr="002715CA">
        <w:trPr>
          <w:trHeight w:hRule="exact" w:val="785"/>
        </w:trPr>
        <w:tc>
          <w:tcPr>
            <w:tcW w:w="47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4ECD" w:rsidRPr="00D55360" w:rsidRDefault="00A34ECD" w:rsidP="00A34ECD">
            <w:pPr>
              <w:rPr>
                <w:b/>
                <w:sz w:val="22"/>
                <w:szCs w:val="22"/>
                <w:lang w:eastAsia="zh-CN"/>
              </w:rPr>
            </w:pPr>
            <w:r w:rsidRPr="00D55360">
              <w:rPr>
                <w:b/>
                <w:sz w:val="22"/>
                <w:szCs w:val="22"/>
                <w:lang w:eastAsia="zh-CN"/>
              </w:rPr>
              <w:t>Санкт-Петербургское государственное бюджетное учреждение культуры</w:t>
            </w:r>
          </w:p>
          <w:p w:rsidR="00A34ECD" w:rsidRPr="00D55360" w:rsidRDefault="00A34ECD" w:rsidP="00A34ECD">
            <w:pPr>
              <w:rPr>
                <w:b/>
                <w:sz w:val="22"/>
                <w:szCs w:val="22"/>
                <w:lang w:eastAsia="zh-CN"/>
              </w:rPr>
            </w:pPr>
            <w:r w:rsidRPr="00D55360">
              <w:rPr>
                <w:b/>
                <w:sz w:val="22"/>
                <w:szCs w:val="22"/>
                <w:lang w:eastAsia="zh-CN"/>
              </w:rPr>
              <w:t>«Театр-фестиваль «Балтийский дом»</w:t>
            </w:r>
          </w:p>
          <w:p w:rsidR="00A34ECD" w:rsidRPr="00D55360" w:rsidRDefault="00A34ECD" w:rsidP="00A34ECD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4ECD" w:rsidRPr="00D55360" w:rsidRDefault="00A34ECD" w:rsidP="00A34ECD">
            <w:pPr>
              <w:rPr>
                <w:b/>
                <w:sz w:val="22"/>
                <w:szCs w:val="22"/>
                <w:lang w:eastAsia="zh-CN"/>
              </w:rPr>
            </w:pPr>
          </w:p>
        </w:tc>
      </w:tr>
      <w:tr w:rsidR="00A34ECD" w:rsidRPr="0032214A" w:rsidTr="00D55360">
        <w:trPr>
          <w:trHeight w:hRule="exact" w:val="8013"/>
        </w:trPr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55360" w:rsidRPr="00D55360" w:rsidRDefault="00D55360" w:rsidP="00D55360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D55360">
              <w:rPr>
                <w:b/>
                <w:bCs/>
                <w:sz w:val="22"/>
                <w:szCs w:val="22"/>
              </w:rPr>
              <w:t>СПб ГБУК "Театр-фестиваль "Балтийский дом</w:t>
            </w:r>
            <w:r w:rsidRPr="00D55360">
              <w:rPr>
                <w:bCs/>
                <w:sz w:val="22"/>
                <w:szCs w:val="22"/>
              </w:rPr>
              <w:t xml:space="preserve">" лиц.счет </w:t>
            </w:r>
            <w:r w:rsidRPr="00D55360">
              <w:rPr>
                <w:b/>
                <w:bCs/>
                <w:sz w:val="22"/>
                <w:szCs w:val="22"/>
              </w:rPr>
              <w:t>0171029</w:t>
            </w:r>
            <w:r w:rsidRPr="00D55360">
              <w:rPr>
                <w:bCs/>
                <w:sz w:val="22"/>
                <w:szCs w:val="22"/>
              </w:rPr>
              <w:t>)</w:t>
            </w:r>
          </w:p>
          <w:p w:rsidR="00D55360" w:rsidRPr="00D55360" w:rsidRDefault="00D55360" w:rsidP="00D55360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D55360">
              <w:rPr>
                <w:bCs/>
                <w:sz w:val="22"/>
                <w:szCs w:val="22"/>
              </w:rPr>
              <w:t>Адрес местонахождения:197198, СПб, Александровский парк, д.4</w:t>
            </w:r>
          </w:p>
          <w:p w:rsidR="00D55360" w:rsidRPr="00D55360" w:rsidRDefault="00D55360" w:rsidP="00D55360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D55360">
              <w:rPr>
                <w:b/>
                <w:bCs/>
                <w:sz w:val="22"/>
                <w:szCs w:val="22"/>
              </w:rPr>
              <w:t>Банковские реквизиты:</w:t>
            </w:r>
          </w:p>
          <w:p w:rsidR="00D55360" w:rsidRPr="00D55360" w:rsidRDefault="00D55360" w:rsidP="00D55360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D55360">
              <w:rPr>
                <w:b/>
                <w:bCs/>
                <w:sz w:val="22"/>
                <w:szCs w:val="22"/>
              </w:rPr>
              <w:t xml:space="preserve">Получатель: </w:t>
            </w:r>
            <w:r w:rsidRPr="00D55360">
              <w:rPr>
                <w:bCs/>
                <w:sz w:val="22"/>
                <w:szCs w:val="22"/>
              </w:rPr>
              <w:t xml:space="preserve">Комитет финансов Санкт-Петербурга (СПб </w:t>
            </w:r>
            <w:r w:rsidRPr="00D55360">
              <w:rPr>
                <w:b/>
                <w:bCs/>
                <w:sz w:val="22"/>
                <w:szCs w:val="22"/>
              </w:rPr>
              <w:t>ГБУК</w:t>
            </w:r>
            <w:r w:rsidRPr="00D55360">
              <w:rPr>
                <w:bCs/>
                <w:sz w:val="22"/>
                <w:szCs w:val="22"/>
              </w:rPr>
              <w:t xml:space="preserve"> "Театр-фестиваль "Балтийский дом" лиц.счет </w:t>
            </w:r>
            <w:r w:rsidRPr="00D55360">
              <w:rPr>
                <w:b/>
                <w:bCs/>
                <w:sz w:val="22"/>
                <w:szCs w:val="22"/>
              </w:rPr>
              <w:t>0171029</w:t>
            </w:r>
            <w:r w:rsidRPr="00D55360">
              <w:rPr>
                <w:bCs/>
                <w:sz w:val="22"/>
                <w:szCs w:val="22"/>
              </w:rPr>
              <w:t>)</w:t>
            </w:r>
          </w:p>
          <w:p w:rsidR="00D55360" w:rsidRPr="00D55360" w:rsidRDefault="00D55360" w:rsidP="00D55360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D55360">
              <w:rPr>
                <w:b/>
                <w:bCs/>
                <w:sz w:val="22"/>
                <w:szCs w:val="22"/>
              </w:rPr>
              <w:t>Банк: ОКЦ №1 Северо-Западного ГУ Банка России// УФК по г. Санкт-Петербургу, г. Санкт-Петербург</w:t>
            </w:r>
          </w:p>
          <w:p w:rsidR="00D55360" w:rsidRPr="00D55360" w:rsidRDefault="00D55360" w:rsidP="00D55360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D55360">
              <w:rPr>
                <w:bCs/>
                <w:sz w:val="22"/>
                <w:szCs w:val="22"/>
              </w:rPr>
              <w:t>БИК: 014030106</w:t>
            </w:r>
          </w:p>
          <w:p w:rsidR="00D55360" w:rsidRPr="00D55360" w:rsidRDefault="00D55360" w:rsidP="00D55360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D55360">
              <w:rPr>
                <w:bCs/>
                <w:sz w:val="22"/>
                <w:szCs w:val="22"/>
              </w:rPr>
              <w:t>Номер казначейского счета:</w:t>
            </w:r>
            <w:r w:rsidRPr="00D55360">
              <w:rPr>
                <w:bCs/>
                <w:sz w:val="22"/>
                <w:szCs w:val="22"/>
                <w:u w:val="single"/>
              </w:rPr>
              <w:t xml:space="preserve"> 03224643400000007200</w:t>
            </w:r>
          </w:p>
          <w:p w:rsidR="00D55360" w:rsidRPr="00D55360" w:rsidRDefault="00D55360" w:rsidP="00D55360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D55360">
              <w:rPr>
                <w:bCs/>
                <w:sz w:val="22"/>
                <w:szCs w:val="22"/>
              </w:rPr>
              <w:t>Номер счета: 4010 2810 9453 7000 0005</w:t>
            </w:r>
          </w:p>
          <w:p w:rsidR="00D55360" w:rsidRPr="00D55360" w:rsidRDefault="00D55360" w:rsidP="00D55360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D55360">
              <w:rPr>
                <w:bCs/>
                <w:sz w:val="22"/>
                <w:szCs w:val="22"/>
              </w:rPr>
              <w:t>Лицевой счет: 0171029</w:t>
            </w:r>
          </w:p>
          <w:p w:rsidR="00D55360" w:rsidRPr="00D55360" w:rsidRDefault="00D55360" w:rsidP="00D55360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D55360">
              <w:rPr>
                <w:bCs/>
                <w:sz w:val="22"/>
                <w:szCs w:val="22"/>
              </w:rPr>
              <w:t>ОКАТО: 40288562000/ОКТМО: 40390000</w:t>
            </w:r>
          </w:p>
          <w:p w:rsidR="00D55360" w:rsidRPr="00D55360" w:rsidRDefault="00D55360" w:rsidP="00D55360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D55360">
              <w:rPr>
                <w:bCs/>
                <w:sz w:val="22"/>
                <w:szCs w:val="22"/>
              </w:rPr>
              <w:t>ИНН 7813046396 / КПП 781301001</w:t>
            </w:r>
          </w:p>
          <w:p w:rsidR="00D55360" w:rsidRPr="00D55360" w:rsidRDefault="00D55360" w:rsidP="00D55360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D55360">
              <w:rPr>
                <w:bCs/>
                <w:sz w:val="22"/>
                <w:szCs w:val="22"/>
              </w:rPr>
              <w:t>ОКОНХ 93611 ОКПО 02192144</w:t>
            </w:r>
          </w:p>
          <w:p w:rsidR="00D55360" w:rsidRPr="00D55360" w:rsidRDefault="00D55360" w:rsidP="00D55360">
            <w:pPr>
              <w:rPr>
                <w:sz w:val="22"/>
                <w:szCs w:val="22"/>
              </w:rPr>
            </w:pPr>
            <w:r w:rsidRPr="00D55360">
              <w:rPr>
                <w:sz w:val="22"/>
                <w:szCs w:val="22"/>
              </w:rPr>
              <w:t>ОГРН 1037828004312</w:t>
            </w:r>
          </w:p>
          <w:p w:rsidR="00D55360" w:rsidRPr="00D55360" w:rsidRDefault="00D55360" w:rsidP="00D55360">
            <w:pPr>
              <w:rPr>
                <w:sz w:val="22"/>
                <w:szCs w:val="22"/>
              </w:rPr>
            </w:pPr>
            <w:r w:rsidRPr="00D55360">
              <w:rPr>
                <w:sz w:val="22"/>
                <w:szCs w:val="22"/>
              </w:rPr>
              <w:t>ОКВЭД 90,01 / ОКОГУ 2300231</w:t>
            </w:r>
          </w:p>
          <w:p w:rsidR="00D55360" w:rsidRPr="00D55360" w:rsidRDefault="00D55360" w:rsidP="00D55360">
            <w:pPr>
              <w:rPr>
                <w:sz w:val="22"/>
                <w:szCs w:val="22"/>
              </w:rPr>
            </w:pPr>
            <w:r w:rsidRPr="00D55360">
              <w:rPr>
                <w:sz w:val="22"/>
                <w:szCs w:val="22"/>
              </w:rPr>
              <w:t>ОКФС 13 / ОКОПФ 20903</w:t>
            </w:r>
          </w:p>
          <w:p w:rsidR="00D55360" w:rsidRPr="00D55360" w:rsidRDefault="00D55360" w:rsidP="00D55360">
            <w:pPr>
              <w:rPr>
                <w:b/>
                <w:sz w:val="22"/>
                <w:szCs w:val="22"/>
                <w:lang w:eastAsia="zh-CN"/>
              </w:rPr>
            </w:pPr>
            <w:r w:rsidRPr="00D55360">
              <w:rPr>
                <w:sz w:val="22"/>
                <w:szCs w:val="22"/>
              </w:rPr>
              <w:t>Юридический адрес: 197198, Г.САНКТ-ПЕТЕРБУРГ, ПАРК АЛЕКСАНДРОВСКИЙ, Д. 4, ЛИТЕР Т, ПОМЕЩ. 2-Н,</w:t>
            </w:r>
          </w:p>
          <w:p w:rsidR="00D55360" w:rsidRDefault="00D55360" w:rsidP="00A34ECD">
            <w:pPr>
              <w:rPr>
                <w:bCs/>
                <w:sz w:val="22"/>
                <w:szCs w:val="22"/>
                <w:lang w:eastAsia="zh-CN"/>
              </w:rPr>
            </w:pPr>
          </w:p>
          <w:p w:rsidR="00A34ECD" w:rsidRPr="00D55360" w:rsidRDefault="00D55360" w:rsidP="00A34ECD">
            <w:pPr>
              <w:rPr>
                <w:bCs/>
                <w:sz w:val="22"/>
                <w:szCs w:val="22"/>
                <w:lang w:eastAsia="zh-CN"/>
              </w:rPr>
            </w:pPr>
            <w:r>
              <w:rPr>
                <w:bCs/>
                <w:sz w:val="22"/>
                <w:szCs w:val="22"/>
                <w:lang w:eastAsia="zh-CN"/>
              </w:rPr>
              <w:t>Директор</w:t>
            </w:r>
          </w:p>
          <w:p w:rsidR="00D55360" w:rsidRDefault="00D55360" w:rsidP="00A34ECD">
            <w:pPr>
              <w:rPr>
                <w:bCs/>
                <w:sz w:val="22"/>
                <w:szCs w:val="22"/>
                <w:lang w:eastAsia="zh-CN"/>
              </w:rPr>
            </w:pPr>
          </w:p>
          <w:p w:rsidR="00A34ECD" w:rsidRPr="00D55360" w:rsidRDefault="00A34ECD" w:rsidP="00A34ECD">
            <w:pPr>
              <w:rPr>
                <w:bCs/>
                <w:sz w:val="22"/>
                <w:szCs w:val="22"/>
                <w:lang w:eastAsia="zh-CN"/>
              </w:rPr>
            </w:pPr>
            <w:r w:rsidRPr="00D55360">
              <w:rPr>
                <w:bCs/>
                <w:sz w:val="22"/>
                <w:szCs w:val="22"/>
                <w:lang w:eastAsia="zh-CN"/>
              </w:rPr>
              <w:t>_______________________</w:t>
            </w:r>
            <w:r w:rsidR="00D55360" w:rsidRPr="00D55360">
              <w:rPr>
                <w:bCs/>
                <w:sz w:val="22"/>
                <w:szCs w:val="22"/>
                <w:lang w:eastAsia="zh-CN"/>
              </w:rPr>
              <w:t>М.А.Костина</w:t>
            </w:r>
          </w:p>
          <w:p w:rsidR="00A34ECD" w:rsidRPr="00D55360" w:rsidRDefault="00A34ECD" w:rsidP="00A34ECD">
            <w:pPr>
              <w:rPr>
                <w:bCs/>
                <w:sz w:val="22"/>
                <w:szCs w:val="22"/>
                <w:lang w:eastAsia="zh-CN"/>
              </w:rPr>
            </w:pPr>
            <w:r w:rsidRPr="00D55360">
              <w:rPr>
                <w:bCs/>
                <w:sz w:val="22"/>
                <w:szCs w:val="22"/>
                <w:lang w:eastAsia="zh-CN"/>
              </w:rPr>
              <w:t>Подписано ЭП</w:t>
            </w:r>
          </w:p>
          <w:p w:rsidR="00A34ECD" w:rsidRPr="00D55360" w:rsidRDefault="00A34ECD" w:rsidP="00A34ECD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4ECD" w:rsidRPr="00D55360" w:rsidRDefault="00A34ECD" w:rsidP="00A34ECD">
            <w:pPr>
              <w:rPr>
                <w:sz w:val="22"/>
                <w:szCs w:val="22"/>
                <w:lang w:eastAsia="zh-CN"/>
              </w:rPr>
            </w:pPr>
          </w:p>
          <w:p w:rsidR="00A34ECD" w:rsidRPr="00D55360" w:rsidRDefault="00A34ECD" w:rsidP="00A34ECD">
            <w:pPr>
              <w:rPr>
                <w:sz w:val="22"/>
                <w:szCs w:val="22"/>
                <w:lang w:eastAsia="zh-CN"/>
              </w:rPr>
            </w:pPr>
          </w:p>
          <w:p w:rsidR="00225726" w:rsidRPr="00D55360" w:rsidRDefault="00225726" w:rsidP="00A34ECD">
            <w:pPr>
              <w:rPr>
                <w:sz w:val="22"/>
                <w:szCs w:val="22"/>
                <w:lang w:eastAsia="zh-CN"/>
              </w:rPr>
            </w:pPr>
          </w:p>
          <w:p w:rsidR="00225726" w:rsidRPr="00D55360" w:rsidRDefault="00225726" w:rsidP="00A34ECD">
            <w:pPr>
              <w:rPr>
                <w:sz w:val="22"/>
                <w:szCs w:val="22"/>
                <w:lang w:eastAsia="zh-CN"/>
              </w:rPr>
            </w:pPr>
          </w:p>
          <w:p w:rsidR="00225726" w:rsidRPr="00D55360" w:rsidRDefault="00225726" w:rsidP="00A34ECD">
            <w:pPr>
              <w:rPr>
                <w:sz w:val="22"/>
                <w:szCs w:val="22"/>
                <w:lang w:eastAsia="zh-CN"/>
              </w:rPr>
            </w:pPr>
          </w:p>
          <w:p w:rsidR="00225726" w:rsidRPr="00D55360" w:rsidRDefault="00225726" w:rsidP="00A34ECD">
            <w:pPr>
              <w:rPr>
                <w:sz w:val="22"/>
                <w:szCs w:val="22"/>
                <w:lang w:eastAsia="zh-CN"/>
              </w:rPr>
            </w:pPr>
          </w:p>
          <w:p w:rsidR="00225726" w:rsidRPr="00D55360" w:rsidRDefault="00225726" w:rsidP="00A34ECD">
            <w:pPr>
              <w:rPr>
                <w:sz w:val="22"/>
                <w:szCs w:val="22"/>
                <w:lang w:eastAsia="zh-CN"/>
              </w:rPr>
            </w:pPr>
          </w:p>
          <w:p w:rsidR="00225726" w:rsidRPr="00D55360" w:rsidRDefault="00225726" w:rsidP="00A34ECD">
            <w:pPr>
              <w:rPr>
                <w:sz w:val="22"/>
                <w:szCs w:val="22"/>
                <w:lang w:eastAsia="zh-CN"/>
              </w:rPr>
            </w:pPr>
          </w:p>
          <w:p w:rsidR="00225726" w:rsidRPr="00D55360" w:rsidRDefault="00225726" w:rsidP="00A34ECD">
            <w:pPr>
              <w:rPr>
                <w:sz w:val="22"/>
                <w:szCs w:val="22"/>
                <w:lang w:eastAsia="zh-CN"/>
              </w:rPr>
            </w:pPr>
          </w:p>
          <w:p w:rsidR="00225726" w:rsidRPr="00D55360" w:rsidRDefault="00225726" w:rsidP="00A34ECD">
            <w:pPr>
              <w:rPr>
                <w:sz w:val="22"/>
                <w:szCs w:val="22"/>
                <w:lang w:eastAsia="zh-CN"/>
              </w:rPr>
            </w:pPr>
          </w:p>
          <w:p w:rsidR="00225726" w:rsidRPr="00D55360" w:rsidRDefault="00225726" w:rsidP="00A34ECD">
            <w:pPr>
              <w:rPr>
                <w:sz w:val="22"/>
                <w:szCs w:val="22"/>
                <w:lang w:eastAsia="zh-CN"/>
              </w:rPr>
            </w:pPr>
          </w:p>
          <w:p w:rsidR="00225726" w:rsidRPr="00D55360" w:rsidRDefault="00225726" w:rsidP="00A34ECD">
            <w:pPr>
              <w:rPr>
                <w:sz w:val="22"/>
                <w:szCs w:val="22"/>
                <w:lang w:eastAsia="zh-CN"/>
              </w:rPr>
            </w:pPr>
          </w:p>
          <w:p w:rsidR="00225726" w:rsidRPr="00D55360" w:rsidRDefault="00225726" w:rsidP="00A34ECD">
            <w:pPr>
              <w:rPr>
                <w:sz w:val="22"/>
                <w:szCs w:val="22"/>
                <w:lang w:eastAsia="zh-CN"/>
              </w:rPr>
            </w:pPr>
          </w:p>
          <w:p w:rsidR="00225726" w:rsidRPr="00D55360" w:rsidRDefault="00225726" w:rsidP="00A34ECD">
            <w:pPr>
              <w:rPr>
                <w:sz w:val="22"/>
                <w:szCs w:val="22"/>
                <w:lang w:eastAsia="zh-CN"/>
              </w:rPr>
            </w:pPr>
          </w:p>
          <w:p w:rsidR="00225726" w:rsidRPr="00D55360" w:rsidRDefault="00225726" w:rsidP="00A34ECD">
            <w:pPr>
              <w:rPr>
                <w:sz w:val="22"/>
                <w:szCs w:val="22"/>
                <w:lang w:eastAsia="zh-CN"/>
              </w:rPr>
            </w:pPr>
          </w:p>
          <w:p w:rsidR="00225726" w:rsidRPr="00D55360" w:rsidRDefault="00225726" w:rsidP="00A34ECD">
            <w:pPr>
              <w:rPr>
                <w:sz w:val="22"/>
                <w:szCs w:val="22"/>
                <w:lang w:eastAsia="zh-CN"/>
              </w:rPr>
            </w:pPr>
          </w:p>
          <w:p w:rsidR="00225726" w:rsidRPr="00D55360" w:rsidRDefault="00225726" w:rsidP="00A34ECD">
            <w:pPr>
              <w:rPr>
                <w:sz w:val="22"/>
                <w:szCs w:val="22"/>
                <w:lang w:eastAsia="zh-CN"/>
              </w:rPr>
            </w:pPr>
          </w:p>
          <w:p w:rsidR="00225726" w:rsidRPr="00D55360" w:rsidRDefault="00225726" w:rsidP="00A34ECD">
            <w:pPr>
              <w:rPr>
                <w:sz w:val="22"/>
                <w:szCs w:val="22"/>
                <w:lang w:eastAsia="zh-CN"/>
              </w:rPr>
            </w:pPr>
          </w:p>
          <w:p w:rsidR="00225726" w:rsidRPr="00D55360" w:rsidRDefault="00225726" w:rsidP="00A34ECD">
            <w:pPr>
              <w:rPr>
                <w:sz w:val="22"/>
                <w:szCs w:val="22"/>
                <w:lang w:eastAsia="zh-CN"/>
              </w:rPr>
            </w:pPr>
          </w:p>
          <w:p w:rsidR="00225726" w:rsidRPr="00D55360" w:rsidRDefault="00225726" w:rsidP="00A34ECD">
            <w:pPr>
              <w:rPr>
                <w:sz w:val="22"/>
                <w:szCs w:val="22"/>
                <w:lang w:eastAsia="zh-CN"/>
              </w:rPr>
            </w:pPr>
          </w:p>
          <w:p w:rsidR="00225726" w:rsidRPr="00D55360" w:rsidRDefault="00225726" w:rsidP="00A34ECD">
            <w:pPr>
              <w:rPr>
                <w:sz w:val="22"/>
                <w:szCs w:val="22"/>
                <w:lang w:eastAsia="zh-CN"/>
              </w:rPr>
            </w:pPr>
          </w:p>
          <w:p w:rsidR="00225726" w:rsidRPr="00D55360" w:rsidRDefault="00225726" w:rsidP="00A34ECD">
            <w:pPr>
              <w:rPr>
                <w:sz w:val="22"/>
                <w:szCs w:val="22"/>
                <w:lang w:eastAsia="zh-CN"/>
              </w:rPr>
            </w:pPr>
          </w:p>
          <w:p w:rsidR="00225726" w:rsidRPr="00D55360" w:rsidRDefault="00225726" w:rsidP="00A34ECD">
            <w:pPr>
              <w:rPr>
                <w:sz w:val="22"/>
                <w:szCs w:val="22"/>
                <w:lang w:eastAsia="zh-CN"/>
              </w:rPr>
            </w:pPr>
          </w:p>
          <w:p w:rsidR="00A34ECD" w:rsidRPr="00D55360" w:rsidRDefault="00A34ECD" w:rsidP="00A34ECD">
            <w:pPr>
              <w:rPr>
                <w:sz w:val="22"/>
                <w:szCs w:val="22"/>
                <w:lang w:eastAsia="zh-CN"/>
              </w:rPr>
            </w:pPr>
          </w:p>
          <w:p w:rsidR="00D55360" w:rsidRPr="00D55360" w:rsidRDefault="00D55360" w:rsidP="00A34ECD">
            <w:pPr>
              <w:rPr>
                <w:sz w:val="22"/>
                <w:szCs w:val="22"/>
                <w:lang w:eastAsia="zh-CN"/>
              </w:rPr>
            </w:pPr>
          </w:p>
          <w:p w:rsidR="00A34ECD" w:rsidRPr="00D55360" w:rsidRDefault="00A34ECD" w:rsidP="00A34ECD">
            <w:pPr>
              <w:rPr>
                <w:sz w:val="22"/>
                <w:szCs w:val="22"/>
                <w:lang w:eastAsia="zh-CN"/>
              </w:rPr>
            </w:pPr>
            <w:r w:rsidRPr="00D55360">
              <w:rPr>
                <w:sz w:val="22"/>
                <w:szCs w:val="22"/>
                <w:lang w:eastAsia="zh-CN"/>
              </w:rPr>
              <w:t xml:space="preserve">_________________________ </w:t>
            </w:r>
          </w:p>
          <w:p w:rsidR="00D55360" w:rsidRDefault="00D55360" w:rsidP="00A34ECD">
            <w:pPr>
              <w:rPr>
                <w:sz w:val="22"/>
                <w:szCs w:val="22"/>
                <w:lang w:eastAsia="zh-CN"/>
              </w:rPr>
            </w:pPr>
          </w:p>
          <w:p w:rsidR="00D55360" w:rsidRDefault="00D55360" w:rsidP="00A34ECD">
            <w:pPr>
              <w:rPr>
                <w:sz w:val="22"/>
                <w:szCs w:val="22"/>
                <w:lang w:eastAsia="zh-CN"/>
              </w:rPr>
            </w:pPr>
          </w:p>
          <w:p w:rsidR="00D55360" w:rsidRDefault="00D55360" w:rsidP="00A34ECD">
            <w:pPr>
              <w:rPr>
                <w:sz w:val="22"/>
                <w:szCs w:val="22"/>
                <w:lang w:eastAsia="zh-CN"/>
              </w:rPr>
            </w:pPr>
          </w:p>
          <w:p w:rsidR="00D55360" w:rsidRDefault="00D55360" w:rsidP="00A34ECD">
            <w:pPr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________________________/___________/</w:t>
            </w:r>
          </w:p>
          <w:p w:rsidR="00A34ECD" w:rsidRPr="00D55360" w:rsidRDefault="00A34ECD" w:rsidP="00A34ECD">
            <w:pPr>
              <w:rPr>
                <w:sz w:val="22"/>
                <w:szCs w:val="22"/>
                <w:lang w:eastAsia="zh-CN"/>
              </w:rPr>
            </w:pPr>
            <w:r w:rsidRPr="00D55360">
              <w:rPr>
                <w:sz w:val="22"/>
                <w:szCs w:val="22"/>
                <w:lang w:eastAsia="zh-CN"/>
              </w:rPr>
              <w:t>Подписано ЭП</w:t>
            </w:r>
          </w:p>
          <w:p w:rsidR="00A34ECD" w:rsidRPr="00D55360" w:rsidRDefault="00A34ECD" w:rsidP="00A34ECD">
            <w:pPr>
              <w:rPr>
                <w:sz w:val="22"/>
                <w:szCs w:val="22"/>
                <w:lang w:eastAsia="zh-CN"/>
              </w:rPr>
            </w:pPr>
          </w:p>
          <w:p w:rsidR="00A34ECD" w:rsidRPr="00D55360" w:rsidRDefault="00A34ECD" w:rsidP="00A34ECD">
            <w:pPr>
              <w:rPr>
                <w:sz w:val="22"/>
                <w:szCs w:val="22"/>
                <w:lang w:eastAsia="zh-CN"/>
              </w:rPr>
            </w:pPr>
          </w:p>
          <w:p w:rsidR="00A34ECD" w:rsidRPr="00D55360" w:rsidRDefault="00A34ECD" w:rsidP="00A34ECD">
            <w:pPr>
              <w:rPr>
                <w:sz w:val="22"/>
                <w:szCs w:val="22"/>
                <w:lang w:eastAsia="zh-CN"/>
              </w:rPr>
            </w:pPr>
          </w:p>
          <w:p w:rsidR="00A34ECD" w:rsidRPr="00D55360" w:rsidRDefault="00A34ECD" w:rsidP="00A34ECD">
            <w:pPr>
              <w:rPr>
                <w:sz w:val="22"/>
                <w:szCs w:val="22"/>
                <w:lang w:eastAsia="zh-CN"/>
              </w:rPr>
            </w:pPr>
          </w:p>
          <w:p w:rsidR="00A34ECD" w:rsidRPr="00D55360" w:rsidRDefault="00A34ECD" w:rsidP="00A34ECD">
            <w:pPr>
              <w:rPr>
                <w:sz w:val="22"/>
                <w:szCs w:val="22"/>
                <w:lang w:eastAsia="zh-CN"/>
              </w:rPr>
            </w:pPr>
          </w:p>
          <w:p w:rsidR="00A34ECD" w:rsidRPr="00D55360" w:rsidRDefault="00A34ECD" w:rsidP="00A34ECD">
            <w:pPr>
              <w:rPr>
                <w:sz w:val="22"/>
                <w:szCs w:val="22"/>
                <w:lang w:eastAsia="zh-CN"/>
              </w:rPr>
            </w:pPr>
          </w:p>
          <w:p w:rsidR="00A34ECD" w:rsidRPr="00D55360" w:rsidRDefault="00A34ECD" w:rsidP="00A34ECD">
            <w:pPr>
              <w:rPr>
                <w:bCs/>
                <w:sz w:val="22"/>
                <w:szCs w:val="22"/>
                <w:lang w:eastAsia="zh-CN"/>
              </w:rPr>
            </w:pPr>
          </w:p>
          <w:p w:rsidR="00A34ECD" w:rsidRPr="00D55360" w:rsidRDefault="00A34ECD" w:rsidP="00A34ECD">
            <w:pPr>
              <w:rPr>
                <w:sz w:val="22"/>
                <w:szCs w:val="22"/>
                <w:lang w:eastAsia="zh-CN"/>
              </w:rPr>
            </w:pPr>
          </w:p>
          <w:p w:rsidR="00A34ECD" w:rsidRPr="00D55360" w:rsidRDefault="00A34ECD" w:rsidP="00A34ECD">
            <w:pPr>
              <w:rPr>
                <w:sz w:val="22"/>
                <w:szCs w:val="22"/>
                <w:lang w:eastAsia="zh-CN"/>
              </w:rPr>
            </w:pPr>
          </w:p>
          <w:p w:rsidR="00A34ECD" w:rsidRPr="00D55360" w:rsidRDefault="00A34ECD" w:rsidP="00A34ECD">
            <w:pPr>
              <w:rPr>
                <w:sz w:val="22"/>
                <w:szCs w:val="22"/>
                <w:lang w:eastAsia="zh-CN"/>
              </w:rPr>
            </w:pPr>
          </w:p>
          <w:p w:rsidR="00A34ECD" w:rsidRPr="00D55360" w:rsidRDefault="00A34ECD" w:rsidP="00A34ECD">
            <w:pPr>
              <w:rPr>
                <w:sz w:val="22"/>
                <w:szCs w:val="22"/>
                <w:lang w:eastAsia="zh-CN"/>
              </w:rPr>
            </w:pPr>
          </w:p>
          <w:p w:rsidR="00A34ECD" w:rsidRPr="00D55360" w:rsidRDefault="00A34ECD" w:rsidP="00A34ECD">
            <w:pPr>
              <w:rPr>
                <w:sz w:val="22"/>
                <w:szCs w:val="22"/>
                <w:lang w:eastAsia="zh-CN"/>
              </w:rPr>
            </w:pPr>
          </w:p>
          <w:p w:rsidR="00A34ECD" w:rsidRPr="00D55360" w:rsidRDefault="00A34ECD" w:rsidP="00A34ECD">
            <w:pPr>
              <w:rPr>
                <w:sz w:val="22"/>
                <w:szCs w:val="22"/>
                <w:lang w:eastAsia="zh-CN"/>
              </w:rPr>
            </w:pPr>
          </w:p>
          <w:p w:rsidR="00A34ECD" w:rsidRPr="00D55360" w:rsidRDefault="00A34ECD" w:rsidP="00A34ECD">
            <w:pPr>
              <w:rPr>
                <w:sz w:val="22"/>
                <w:szCs w:val="22"/>
                <w:lang w:eastAsia="zh-CN"/>
              </w:rPr>
            </w:pPr>
          </w:p>
          <w:p w:rsidR="00A34ECD" w:rsidRPr="00D55360" w:rsidRDefault="00A34ECD" w:rsidP="00A34ECD">
            <w:pPr>
              <w:rPr>
                <w:sz w:val="22"/>
                <w:szCs w:val="22"/>
                <w:lang w:eastAsia="zh-CN"/>
              </w:rPr>
            </w:pPr>
          </w:p>
          <w:p w:rsidR="00A34ECD" w:rsidRPr="00D55360" w:rsidRDefault="00A34ECD" w:rsidP="00A34ECD">
            <w:pPr>
              <w:rPr>
                <w:sz w:val="22"/>
                <w:szCs w:val="22"/>
                <w:lang w:eastAsia="zh-CN"/>
              </w:rPr>
            </w:pPr>
          </w:p>
          <w:p w:rsidR="00A34ECD" w:rsidRPr="00D55360" w:rsidRDefault="00A34ECD" w:rsidP="00A34ECD">
            <w:pPr>
              <w:rPr>
                <w:sz w:val="22"/>
                <w:szCs w:val="22"/>
                <w:lang w:eastAsia="zh-CN"/>
              </w:rPr>
            </w:pPr>
          </w:p>
          <w:p w:rsidR="00A34ECD" w:rsidRPr="00D55360" w:rsidRDefault="00A34ECD" w:rsidP="00A34ECD">
            <w:pPr>
              <w:rPr>
                <w:sz w:val="22"/>
                <w:szCs w:val="22"/>
                <w:lang w:eastAsia="zh-CN"/>
              </w:rPr>
            </w:pPr>
          </w:p>
          <w:p w:rsidR="00A34ECD" w:rsidRPr="00D55360" w:rsidRDefault="00A34ECD" w:rsidP="00A34ECD">
            <w:pPr>
              <w:rPr>
                <w:sz w:val="22"/>
                <w:szCs w:val="22"/>
                <w:lang w:eastAsia="zh-CN"/>
              </w:rPr>
            </w:pPr>
          </w:p>
          <w:p w:rsidR="00A34ECD" w:rsidRPr="00D55360" w:rsidRDefault="00A34ECD" w:rsidP="00A34ECD">
            <w:pPr>
              <w:rPr>
                <w:sz w:val="22"/>
                <w:szCs w:val="22"/>
                <w:lang w:eastAsia="zh-CN"/>
              </w:rPr>
            </w:pPr>
          </w:p>
          <w:p w:rsidR="00A34ECD" w:rsidRPr="00D55360" w:rsidRDefault="00A34ECD" w:rsidP="00A34ECD">
            <w:pPr>
              <w:rPr>
                <w:sz w:val="22"/>
                <w:szCs w:val="22"/>
                <w:lang w:eastAsia="zh-CN"/>
              </w:rPr>
            </w:pPr>
          </w:p>
          <w:p w:rsidR="00A34ECD" w:rsidRPr="00D55360" w:rsidRDefault="00A34ECD" w:rsidP="00A34ECD">
            <w:pPr>
              <w:rPr>
                <w:sz w:val="22"/>
                <w:szCs w:val="22"/>
                <w:lang w:eastAsia="zh-CN"/>
              </w:rPr>
            </w:pPr>
          </w:p>
          <w:p w:rsidR="00A34ECD" w:rsidRPr="00D55360" w:rsidRDefault="00A34ECD" w:rsidP="00A34ECD">
            <w:pPr>
              <w:rPr>
                <w:sz w:val="22"/>
                <w:szCs w:val="22"/>
                <w:lang w:eastAsia="zh-CN"/>
              </w:rPr>
            </w:pPr>
          </w:p>
          <w:p w:rsidR="00A34ECD" w:rsidRPr="00D55360" w:rsidRDefault="00A34ECD" w:rsidP="00A34ECD">
            <w:pPr>
              <w:rPr>
                <w:sz w:val="22"/>
                <w:szCs w:val="22"/>
                <w:lang w:eastAsia="zh-CN"/>
              </w:rPr>
            </w:pPr>
          </w:p>
          <w:p w:rsidR="00A34ECD" w:rsidRPr="00D55360" w:rsidRDefault="00A34ECD" w:rsidP="00A34ECD">
            <w:pPr>
              <w:rPr>
                <w:sz w:val="22"/>
                <w:szCs w:val="22"/>
                <w:lang w:eastAsia="zh-CN"/>
              </w:rPr>
            </w:pPr>
          </w:p>
          <w:p w:rsidR="00A34ECD" w:rsidRPr="00D55360" w:rsidRDefault="00A34ECD" w:rsidP="00A34ECD">
            <w:pPr>
              <w:rPr>
                <w:sz w:val="22"/>
                <w:szCs w:val="22"/>
                <w:lang w:eastAsia="zh-CN"/>
              </w:rPr>
            </w:pPr>
          </w:p>
          <w:p w:rsidR="00A34ECD" w:rsidRPr="00D55360" w:rsidRDefault="00A34ECD" w:rsidP="00A34ECD">
            <w:pPr>
              <w:rPr>
                <w:sz w:val="22"/>
                <w:szCs w:val="22"/>
                <w:lang w:eastAsia="zh-CN"/>
              </w:rPr>
            </w:pPr>
          </w:p>
          <w:p w:rsidR="00A34ECD" w:rsidRPr="00D55360" w:rsidRDefault="00A34ECD" w:rsidP="00A34ECD">
            <w:pPr>
              <w:rPr>
                <w:sz w:val="22"/>
                <w:szCs w:val="22"/>
                <w:lang w:eastAsia="zh-CN"/>
              </w:rPr>
            </w:pPr>
          </w:p>
        </w:tc>
      </w:tr>
      <w:bookmarkEnd w:id="3"/>
      <w:bookmarkEnd w:id="4"/>
    </w:tbl>
    <w:p w:rsidR="002C1C50" w:rsidRPr="00D65721" w:rsidRDefault="002C1C50">
      <w:pPr>
        <w:spacing w:after="160" w:line="259" w:lineRule="auto"/>
        <w:rPr>
          <w:sz w:val="22"/>
          <w:szCs w:val="22"/>
        </w:rPr>
      </w:pPr>
    </w:p>
    <w:p w:rsidR="00CE570E" w:rsidRPr="00D65721" w:rsidRDefault="0032214A" w:rsidP="00301FFF">
      <w:pPr>
        <w:rPr>
          <w:sz w:val="22"/>
          <w:szCs w:val="22"/>
        </w:rPr>
      </w:pPr>
      <w:r>
        <w:rPr>
          <w:sz w:val="22"/>
          <w:szCs w:val="22"/>
        </w:rPr>
        <w:br w:type="page"/>
      </w:r>
      <w:r w:rsidR="00A066C3">
        <w:rPr>
          <w:sz w:val="22"/>
          <w:szCs w:val="22"/>
        </w:rPr>
        <w:t xml:space="preserve">                                                                                                                      </w:t>
      </w:r>
      <w:r w:rsidR="00CE570E" w:rsidRPr="00D65721">
        <w:rPr>
          <w:sz w:val="22"/>
          <w:szCs w:val="22"/>
        </w:rPr>
        <w:t>Приложение № 1</w:t>
      </w:r>
      <w:r w:rsidR="00794920" w:rsidRPr="00D65721">
        <w:rPr>
          <w:sz w:val="22"/>
          <w:szCs w:val="22"/>
        </w:rPr>
        <w:t xml:space="preserve"> к Контракту</w:t>
      </w:r>
    </w:p>
    <w:p w:rsidR="00CE570E" w:rsidRPr="00D65721" w:rsidRDefault="00FD1235" w:rsidP="00301FFF">
      <w:pPr>
        <w:jc w:val="right"/>
        <w:rPr>
          <w:sz w:val="22"/>
          <w:szCs w:val="22"/>
        </w:rPr>
      </w:pPr>
      <w:r w:rsidRPr="00D65721">
        <w:t xml:space="preserve">от </w:t>
      </w:r>
      <w:r w:rsidR="00BE61D9">
        <w:t xml:space="preserve"> </w:t>
      </w:r>
      <w:r w:rsidR="00D55360">
        <w:t xml:space="preserve"> </w:t>
      </w:r>
      <w:r w:rsidR="0053335D">
        <w:t xml:space="preserve">«   </w:t>
      </w:r>
      <w:r>
        <w:t xml:space="preserve">  </w:t>
      </w:r>
      <w:r w:rsidRPr="00D65721">
        <w:t>»</w:t>
      </w:r>
      <w:r w:rsidR="00E51DFA">
        <w:t xml:space="preserve"> </w:t>
      </w:r>
      <w:r w:rsidR="00D55360">
        <w:t>июня</w:t>
      </w:r>
      <w:r w:rsidR="0053335D">
        <w:t xml:space="preserve">  </w:t>
      </w:r>
      <w:r w:rsidRPr="00D65721">
        <w:t>202</w:t>
      </w:r>
      <w:r w:rsidR="00D55360">
        <w:t>6</w:t>
      </w:r>
      <w:r w:rsidRPr="00D65721">
        <w:t xml:space="preserve"> г. №</w:t>
      </w:r>
      <w:r w:rsidR="00E51DFA">
        <w:t xml:space="preserve"> </w:t>
      </w:r>
      <w:r w:rsidR="00BE61D9">
        <w:t>01</w:t>
      </w:r>
      <w:r w:rsidR="00E51DFA" w:rsidRPr="00E51DFA">
        <w:t>/2</w:t>
      </w:r>
      <w:r w:rsidR="00D55360">
        <w:t>6</w:t>
      </w:r>
      <w:r w:rsidR="00E51DFA" w:rsidRPr="00E51DFA">
        <w:t>-</w:t>
      </w:r>
      <w:r w:rsidR="00BE61D9">
        <w:t>ФБД</w:t>
      </w:r>
    </w:p>
    <w:p w:rsidR="004F538C" w:rsidRPr="00D65721" w:rsidRDefault="004F538C" w:rsidP="00CE570E">
      <w:pPr>
        <w:jc w:val="right"/>
        <w:rPr>
          <w:sz w:val="22"/>
          <w:szCs w:val="22"/>
        </w:rPr>
      </w:pPr>
    </w:p>
    <w:p w:rsidR="0032214A" w:rsidRPr="0032214A" w:rsidRDefault="0032214A" w:rsidP="0032214A">
      <w:pPr>
        <w:jc w:val="center"/>
        <w:rPr>
          <w:b/>
          <w:sz w:val="22"/>
          <w:szCs w:val="22"/>
        </w:rPr>
      </w:pPr>
      <w:r w:rsidRPr="0032214A">
        <w:rPr>
          <w:b/>
          <w:sz w:val="22"/>
          <w:szCs w:val="22"/>
        </w:rPr>
        <w:t>Техническое задание</w:t>
      </w:r>
    </w:p>
    <w:p w:rsidR="0032214A" w:rsidRPr="0032214A" w:rsidRDefault="0032214A" w:rsidP="0032214A">
      <w:pPr>
        <w:jc w:val="both"/>
        <w:rPr>
          <w:sz w:val="22"/>
          <w:szCs w:val="22"/>
        </w:rPr>
      </w:pPr>
      <w:r w:rsidRPr="0032214A">
        <w:rPr>
          <w:sz w:val="22"/>
          <w:szCs w:val="22"/>
        </w:rPr>
        <w:t xml:space="preserve"> </w:t>
      </w:r>
    </w:p>
    <w:p w:rsidR="0032214A" w:rsidRPr="0032214A" w:rsidRDefault="0032214A" w:rsidP="0032214A">
      <w:pPr>
        <w:jc w:val="both"/>
        <w:rPr>
          <w:sz w:val="22"/>
          <w:szCs w:val="22"/>
        </w:rPr>
      </w:pPr>
    </w:p>
    <w:p w:rsidR="00FD1235" w:rsidRPr="00FD1235" w:rsidRDefault="0032214A" w:rsidP="00FD1235">
      <w:pPr>
        <w:ind w:firstLine="708"/>
        <w:jc w:val="both"/>
        <w:rPr>
          <w:sz w:val="22"/>
          <w:szCs w:val="22"/>
        </w:rPr>
      </w:pPr>
      <w:r w:rsidRPr="003B3101">
        <w:rPr>
          <w:sz w:val="22"/>
          <w:szCs w:val="22"/>
        </w:rPr>
        <w:t xml:space="preserve">Поставка цветочной продукции </w:t>
      </w:r>
      <w:r w:rsidR="00301FFF">
        <w:rPr>
          <w:sz w:val="22"/>
          <w:szCs w:val="22"/>
        </w:rPr>
        <w:t>для вручения участникам</w:t>
      </w:r>
      <w:r w:rsidR="00BE61D9">
        <w:rPr>
          <w:b/>
          <w:sz w:val="22"/>
          <w:szCs w:val="22"/>
        </w:rPr>
        <w:t xml:space="preserve"> </w:t>
      </w:r>
      <w:r w:rsidR="00FD1235">
        <w:rPr>
          <w:b/>
          <w:sz w:val="22"/>
          <w:szCs w:val="22"/>
        </w:rPr>
        <w:t>X</w:t>
      </w:r>
      <w:r w:rsidR="00FD1235">
        <w:rPr>
          <w:b/>
          <w:sz w:val="22"/>
          <w:szCs w:val="22"/>
          <w:lang w:val="en-US"/>
        </w:rPr>
        <w:t>X</w:t>
      </w:r>
      <w:r w:rsidR="00BE61D9">
        <w:rPr>
          <w:b/>
          <w:sz w:val="22"/>
          <w:szCs w:val="22"/>
          <w:lang w:val="en-US"/>
        </w:rPr>
        <w:t>XV</w:t>
      </w:r>
      <w:r w:rsidR="00D55360">
        <w:rPr>
          <w:b/>
          <w:sz w:val="22"/>
          <w:szCs w:val="22"/>
          <w:lang w:val="en-US"/>
        </w:rPr>
        <w:t>I</w:t>
      </w:r>
      <w:r w:rsidR="00FD1235">
        <w:rPr>
          <w:b/>
          <w:sz w:val="22"/>
          <w:szCs w:val="22"/>
        </w:rPr>
        <w:t xml:space="preserve"> Международного</w:t>
      </w:r>
      <w:r w:rsidR="00FD1235" w:rsidRPr="00B76046">
        <w:rPr>
          <w:b/>
          <w:sz w:val="22"/>
          <w:szCs w:val="22"/>
        </w:rPr>
        <w:t xml:space="preserve"> фестиваля </w:t>
      </w:r>
      <w:r w:rsidR="00FD1235">
        <w:rPr>
          <w:b/>
          <w:sz w:val="22"/>
          <w:szCs w:val="22"/>
        </w:rPr>
        <w:t>русских театров «</w:t>
      </w:r>
      <w:r w:rsidR="00BE61D9">
        <w:rPr>
          <w:b/>
          <w:sz w:val="22"/>
          <w:szCs w:val="22"/>
        </w:rPr>
        <w:t>Балтийский дом».</w:t>
      </w:r>
    </w:p>
    <w:p w:rsidR="0032214A" w:rsidRPr="003B3101" w:rsidRDefault="0032214A" w:rsidP="00A047A0">
      <w:pPr>
        <w:ind w:right="-1" w:firstLine="540"/>
        <w:jc w:val="both"/>
        <w:rPr>
          <w:sz w:val="22"/>
          <w:szCs w:val="22"/>
        </w:rPr>
      </w:pPr>
      <w:r w:rsidRPr="003B3101">
        <w:rPr>
          <w:sz w:val="22"/>
          <w:szCs w:val="22"/>
        </w:rPr>
        <w:t xml:space="preserve"> по адресу: г. Санкт-Петербург, Александровский парк, д.4, литера Т:</w:t>
      </w:r>
    </w:p>
    <w:p w:rsidR="0032214A" w:rsidRPr="0032214A" w:rsidRDefault="0032214A" w:rsidP="0032214A">
      <w:pPr>
        <w:ind w:right="537" w:firstLine="540"/>
        <w:jc w:val="both"/>
        <w:rPr>
          <w:b/>
          <w:sz w:val="22"/>
          <w:szCs w:val="22"/>
        </w:rPr>
      </w:pPr>
    </w:p>
    <w:p w:rsidR="0032214A" w:rsidRPr="0032214A" w:rsidRDefault="0032214A" w:rsidP="0032214A">
      <w:pPr>
        <w:ind w:firstLine="540"/>
        <w:jc w:val="both"/>
        <w:rPr>
          <w:b/>
          <w:sz w:val="22"/>
          <w:szCs w:val="22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5"/>
        <w:gridCol w:w="1535"/>
        <w:gridCol w:w="3402"/>
        <w:gridCol w:w="2410"/>
        <w:gridCol w:w="1559"/>
      </w:tblGrid>
      <w:tr w:rsidR="00BD4D03" w:rsidRPr="008D2351" w:rsidTr="00301FFF">
        <w:tc>
          <w:tcPr>
            <w:tcW w:w="445" w:type="dxa"/>
            <w:shd w:val="clear" w:color="auto" w:fill="auto"/>
          </w:tcPr>
          <w:p w:rsidR="00BD4D03" w:rsidRPr="008D2351" w:rsidRDefault="00BD4D03" w:rsidP="002715CA">
            <w:pPr>
              <w:tabs>
                <w:tab w:val="left" w:pos="1701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8D2351">
              <w:rPr>
                <w:rFonts w:eastAsia="Calibri"/>
                <w:sz w:val="20"/>
                <w:szCs w:val="20"/>
                <w:lang w:eastAsia="en-US"/>
              </w:rPr>
              <w:t>№</w:t>
            </w:r>
          </w:p>
        </w:tc>
        <w:tc>
          <w:tcPr>
            <w:tcW w:w="1535" w:type="dxa"/>
            <w:shd w:val="clear" w:color="auto" w:fill="auto"/>
          </w:tcPr>
          <w:p w:rsidR="00BD4D03" w:rsidRPr="008D2351" w:rsidRDefault="00BD4D03" w:rsidP="002715CA">
            <w:pPr>
              <w:tabs>
                <w:tab w:val="left" w:pos="1701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8D2351">
              <w:rPr>
                <w:rFonts w:eastAsia="Calibri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402" w:type="dxa"/>
            <w:shd w:val="clear" w:color="auto" w:fill="auto"/>
          </w:tcPr>
          <w:p w:rsidR="00BD4D03" w:rsidRPr="008D2351" w:rsidRDefault="00BD4D03" w:rsidP="002715CA">
            <w:pPr>
              <w:tabs>
                <w:tab w:val="left" w:pos="1701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8D2351">
              <w:rPr>
                <w:rFonts w:eastAsia="Calibri"/>
                <w:sz w:val="20"/>
                <w:szCs w:val="20"/>
                <w:lang w:eastAsia="en-US"/>
              </w:rPr>
              <w:t>Описание</w:t>
            </w:r>
          </w:p>
        </w:tc>
        <w:tc>
          <w:tcPr>
            <w:tcW w:w="2410" w:type="dxa"/>
            <w:shd w:val="clear" w:color="auto" w:fill="auto"/>
          </w:tcPr>
          <w:p w:rsidR="00BD4D03" w:rsidRPr="008D2351" w:rsidRDefault="00BD4D03" w:rsidP="002715CA">
            <w:pPr>
              <w:tabs>
                <w:tab w:val="left" w:pos="1701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8D2351">
              <w:rPr>
                <w:rFonts w:eastAsia="Calibri"/>
                <w:sz w:val="20"/>
                <w:szCs w:val="20"/>
                <w:lang w:eastAsia="en-US"/>
              </w:rPr>
              <w:t>Количество (шт.)</w:t>
            </w:r>
          </w:p>
        </w:tc>
        <w:tc>
          <w:tcPr>
            <w:tcW w:w="1559" w:type="dxa"/>
          </w:tcPr>
          <w:p w:rsidR="00BD4D03" w:rsidRPr="008D2351" w:rsidRDefault="00BD4D03" w:rsidP="002715CA">
            <w:pPr>
              <w:tabs>
                <w:tab w:val="left" w:pos="1701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8D2351">
              <w:rPr>
                <w:rFonts w:eastAsia="Calibri"/>
                <w:sz w:val="20"/>
                <w:szCs w:val="20"/>
                <w:lang w:eastAsia="en-US"/>
              </w:rPr>
              <w:t>Сроки</w:t>
            </w:r>
          </w:p>
        </w:tc>
      </w:tr>
      <w:tr w:rsidR="00261F06" w:rsidRPr="008D2351" w:rsidTr="00301FFF">
        <w:trPr>
          <w:trHeight w:val="2019"/>
        </w:trPr>
        <w:tc>
          <w:tcPr>
            <w:tcW w:w="445" w:type="dxa"/>
            <w:shd w:val="clear" w:color="auto" w:fill="auto"/>
          </w:tcPr>
          <w:p w:rsidR="00261F06" w:rsidRPr="008D2351" w:rsidRDefault="00261F06" w:rsidP="00261F06">
            <w:pPr>
              <w:tabs>
                <w:tab w:val="left" w:pos="1701"/>
              </w:tabs>
              <w:rPr>
                <w:sz w:val="20"/>
                <w:szCs w:val="20"/>
              </w:rPr>
            </w:pPr>
            <w:r w:rsidRPr="008D2351">
              <w:rPr>
                <w:sz w:val="20"/>
                <w:szCs w:val="20"/>
              </w:rPr>
              <w:t>1</w:t>
            </w:r>
          </w:p>
        </w:tc>
        <w:tc>
          <w:tcPr>
            <w:tcW w:w="1535" w:type="dxa"/>
            <w:shd w:val="clear" w:color="auto" w:fill="auto"/>
          </w:tcPr>
          <w:p w:rsidR="00261F06" w:rsidRPr="008D2351" w:rsidRDefault="00BE61D9" w:rsidP="00261F06">
            <w:pPr>
              <w:tabs>
                <w:tab w:val="left" w:pos="1701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Корзина односторонняя сценическая</w:t>
            </w:r>
          </w:p>
        </w:tc>
        <w:tc>
          <w:tcPr>
            <w:tcW w:w="3402" w:type="dxa"/>
            <w:shd w:val="clear" w:color="auto" w:fill="auto"/>
          </w:tcPr>
          <w:p w:rsidR="00FD1235" w:rsidRPr="008D2351" w:rsidRDefault="00BE61D9" w:rsidP="009F3943">
            <w:pPr>
              <w:tabs>
                <w:tab w:val="left" w:pos="1701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Корзина с ручкой, </w:t>
            </w:r>
            <w:r w:rsidR="009F3943">
              <w:rPr>
                <w:sz w:val="20"/>
                <w:szCs w:val="20"/>
              </w:rPr>
              <w:t>поддон не менее 40 см., односторонняя, высокая, цветы: роза одноголовая, одноголовая хризантема, герберы крупные, гвоздика одноголовая, альстромерия, выибурнум, маттиола, статица, протея, гиперикум, гипсофила, эвкалипт, сезонные цветы</w:t>
            </w:r>
          </w:p>
        </w:tc>
        <w:tc>
          <w:tcPr>
            <w:tcW w:w="2410" w:type="dxa"/>
            <w:shd w:val="clear" w:color="auto" w:fill="auto"/>
          </w:tcPr>
          <w:p w:rsidR="00261F06" w:rsidRPr="009F3943" w:rsidRDefault="009F3943" w:rsidP="00261F06">
            <w:pPr>
              <w:tabs>
                <w:tab w:val="left" w:pos="1701"/>
              </w:tabs>
              <w:rPr>
                <w:sz w:val="20"/>
                <w:szCs w:val="20"/>
              </w:rPr>
            </w:pPr>
            <w:r w:rsidRPr="009F3943">
              <w:rPr>
                <w:sz w:val="20"/>
                <w:szCs w:val="20"/>
              </w:rPr>
              <w:t>10</w:t>
            </w:r>
          </w:p>
        </w:tc>
        <w:tc>
          <w:tcPr>
            <w:tcW w:w="1559" w:type="dxa"/>
          </w:tcPr>
          <w:p w:rsidR="00261F06" w:rsidRPr="009F3943" w:rsidRDefault="00FD1235" w:rsidP="009F39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9F3943" w:rsidRPr="009F3943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  <w:r w:rsidR="00BE61D9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>.202</w:t>
            </w:r>
            <w:r w:rsidR="009F3943" w:rsidRPr="009F3943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-</w:t>
            </w:r>
            <w:r w:rsidR="009F3943" w:rsidRPr="009F3943">
              <w:rPr>
                <w:sz w:val="20"/>
                <w:szCs w:val="20"/>
              </w:rPr>
              <w:t>16</w:t>
            </w:r>
            <w:r>
              <w:rPr>
                <w:sz w:val="20"/>
                <w:szCs w:val="20"/>
              </w:rPr>
              <w:t>.</w:t>
            </w:r>
            <w:r w:rsidR="00BE61D9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>.20</w:t>
            </w:r>
            <w:r w:rsidR="009F3943" w:rsidRPr="009F3943">
              <w:rPr>
                <w:sz w:val="20"/>
                <w:szCs w:val="20"/>
              </w:rPr>
              <w:t>26</w:t>
            </w:r>
          </w:p>
        </w:tc>
      </w:tr>
      <w:tr w:rsidR="00057C33" w:rsidRPr="008D2351" w:rsidTr="00301FFF">
        <w:tc>
          <w:tcPr>
            <w:tcW w:w="445" w:type="dxa"/>
            <w:shd w:val="clear" w:color="auto" w:fill="auto"/>
          </w:tcPr>
          <w:p w:rsidR="00057C33" w:rsidRPr="008D2351" w:rsidRDefault="009F3943" w:rsidP="00057C33">
            <w:pPr>
              <w:tabs>
                <w:tab w:val="left" w:pos="1701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35" w:type="dxa"/>
            <w:shd w:val="clear" w:color="auto" w:fill="auto"/>
          </w:tcPr>
          <w:p w:rsidR="00057C33" w:rsidRPr="008D2351" w:rsidRDefault="00ED5492" w:rsidP="00057C33">
            <w:pPr>
              <w:tabs>
                <w:tab w:val="left" w:pos="1701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Роза</w:t>
            </w:r>
            <w:r w:rsidR="00301FFF">
              <w:rPr>
                <w:sz w:val="20"/>
                <w:szCs w:val="20"/>
              </w:rPr>
              <w:t xml:space="preserve"> одноголовая</w:t>
            </w:r>
          </w:p>
        </w:tc>
        <w:tc>
          <w:tcPr>
            <w:tcW w:w="3402" w:type="dxa"/>
            <w:shd w:val="clear" w:color="auto" w:fill="auto"/>
          </w:tcPr>
          <w:p w:rsidR="00057C33" w:rsidRPr="009F3943" w:rsidRDefault="00ED5492" w:rsidP="00057C33">
            <w:pPr>
              <w:tabs>
                <w:tab w:val="left" w:pos="1701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Одноголовая, длина – 70 см., </w:t>
            </w:r>
            <w:r w:rsidR="009F3943">
              <w:rPr>
                <w:sz w:val="20"/>
                <w:szCs w:val="20"/>
              </w:rPr>
              <w:t>цвет-любой, в упаковке</w:t>
            </w:r>
          </w:p>
          <w:p w:rsidR="00057C33" w:rsidRPr="008D2351" w:rsidRDefault="00057C33" w:rsidP="00057C33">
            <w:pPr>
              <w:tabs>
                <w:tab w:val="left" w:pos="1701"/>
              </w:tabs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057C33" w:rsidRPr="008D2351" w:rsidRDefault="009F3943" w:rsidP="00057C33">
            <w:pPr>
              <w:tabs>
                <w:tab w:val="left" w:pos="1701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559" w:type="dxa"/>
          </w:tcPr>
          <w:p w:rsidR="00057C33" w:rsidRPr="00057C33" w:rsidRDefault="00FD1235" w:rsidP="009F39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9F3943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  <w:r w:rsidR="00ED5492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>.202</w:t>
            </w:r>
            <w:r w:rsidR="009F3943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-</w:t>
            </w:r>
            <w:r w:rsidR="009F3943">
              <w:rPr>
                <w:sz w:val="20"/>
                <w:szCs w:val="20"/>
              </w:rPr>
              <w:t>16</w:t>
            </w:r>
            <w:r>
              <w:rPr>
                <w:sz w:val="20"/>
                <w:szCs w:val="20"/>
              </w:rPr>
              <w:t>.</w:t>
            </w:r>
            <w:r w:rsidR="00ED5492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>.202</w:t>
            </w:r>
            <w:r w:rsidR="009F3943">
              <w:rPr>
                <w:sz w:val="20"/>
                <w:szCs w:val="20"/>
              </w:rPr>
              <w:t>6</w:t>
            </w:r>
          </w:p>
        </w:tc>
      </w:tr>
      <w:tr w:rsidR="009F3943" w:rsidRPr="008D2351" w:rsidTr="00301FFF">
        <w:tc>
          <w:tcPr>
            <w:tcW w:w="445" w:type="dxa"/>
            <w:shd w:val="clear" w:color="auto" w:fill="auto"/>
          </w:tcPr>
          <w:p w:rsidR="009F3943" w:rsidRPr="008D2351" w:rsidRDefault="009F3943" w:rsidP="00057C33">
            <w:pPr>
              <w:tabs>
                <w:tab w:val="left" w:pos="1701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535" w:type="dxa"/>
            <w:shd w:val="clear" w:color="auto" w:fill="auto"/>
          </w:tcPr>
          <w:p w:rsidR="009F3943" w:rsidRDefault="009F3943" w:rsidP="00057C33">
            <w:pPr>
              <w:tabs>
                <w:tab w:val="left" w:pos="1701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Букет круглый сценический</w:t>
            </w:r>
          </w:p>
        </w:tc>
        <w:tc>
          <w:tcPr>
            <w:tcW w:w="3402" w:type="dxa"/>
            <w:shd w:val="clear" w:color="auto" w:fill="auto"/>
          </w:tcPr>
          <w:p w:rsidR="009F3943" w:rsidRDefault="009F3943" w:rsidP="00057C33">
            <w:pPr>
              <w:tabs>
                <w:tab w:val="left" w:pos="1701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Круглый, сценический, в упаковке, с бантом, цветы: роза одноголовая, роза кустовая, одноголовая хризантема, кустовая хризантем, герберы крупные, гвоздика одноголовая, альстромерия, вибурнум, маттиола, статица, протея, гиперикум, гипсофила, эвкалипт, сезонные цветы</w:t>
            </w:r>
          </w:p>
        </w:tc>
        <w:tc>
          <w:tcPr>
            <w:tcW w:w="2410" w:type="dxa"/>
            <w:shd w:val="clear" w:color="auto" w:fill="auto"/>
          </w:tcPr>
          <w:p w:rsidR="009F3943" w:rsidRDefault="009F3943" w:rsidP="00057C33">
            <w:pPr>
              <w:tabs>
                <w:tab w:val="left" w:pos="1701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559" w:type="dxa"/>
          </w:tcPr>
          <w:p w:rsidR="009F3943" w:rsidRDefault="009F3943" w:rsidP="00ED54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06.10.2026-16.10.2026</w:t>
            </w:r>
          </w:p>
        </w:tc>
      </w:tr>
    </w:tbl>
    <w:p w:rsidR="0032214A" w:rsidRPr="0032214A" w:rsidRDefault="0032214A" w:rsidP="0032214A">
      <w:pPr>
        <w:jc w:val="center"/>
        <w:rPr>
          <w:b/>
          <w:sz w:val="22"/>
          <w:szCs w:val="22"/>
        </w:rPr>
      </w:pPr>
    </w:p>
    <w:p w:rsidR="001755C4" w:rsidRPr="00D65721" w:rsidRDefault="001755C4">
      <w:pPr>
        <w:spacing w:after="160" w:line="259" w:lineRule="auto"/>
        <w:rPr>
          <w:sz w:val="22"/>
          <w:szCs w:val="22"/>
        </w:rPr>
      </w:pPr>
    </w:p>
    <w:tbl>
      <w:tblPr>
        <w:tblW w:w="92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02"/>
        <w:gridCol w:w="4536"/>
      </w:tblGrid>
      <w:tr w:rsidR="00A066C3" w:rsidRPr="0032214A" w:rsidTr="002715CA">
        <w:trPr>
          <w:trHeight w:hRule="exact" w:val="268"/>
        </w:trPr>
        <w:tc>
          <w:tcPr>
            <w:tcW w:w="47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66C3" w:rsidRPr="0032214A" w:rsidRDefault="0032214A" w:rsidP="002715CA">
            <w:pPr>
              <w:rPr>
                <w:b/>
                <w:sz w:val="20"/>
                <w:szCs w:val="20"/>
                <w:lang w:eastAsia="zh-CN"/>
              </w:rPr>
            </w:pPr>
            <w:r>
              <w:rPr>
                <w:sz w:val="22"/>
                <w:szCs w:val="22"/>
              </w:rPr>
              <w:br w:type="page"/>
            </w:r>
            <w:r w:rsidR="00A066C3" w:rsidRPr="0032214A">
              <w:rPr>
                <w:b/>
                <w:bCs/>
                <w:sz w:val="20"/>
                <w:szCs w:val="22"/>
                <w:lang w:eastAsia="ar-SA"/>
              </w:rPr>
              <w:br w:type="page"/>
            </w:r>
            <w:r w:rsidR="00A066C3" w:rsidRPr="0032214A">
              <w:rPr>
                <w:b/>
                <w:bCs/>
                <w:sz w:val="20"/>
                <w:szCs w:val="20"/>
                <w:lang w:eastAsia="zh-CN"/>
              </w:rPr>
              <w:t>Заказчик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66C3" w:rsidRPr="0032214A" w:rsidRDefault="00A066C3" w:rsidP="002715CA">
            <w:pPr>
              <w:rPr>
                <w:b/>
                <w:sz w:val="20"/>
                <w:szCs w:val="20"/>
                <w:lang w:eastAsia="zh-CN"/>
              </w:rPr>
            </w:pPr>
            <w:r w:rsidRPr="0032214A">
              <w:rPr>
                <w:b/>
                <w:sz w:val="20"/>
                <w:szCs w:val="20"/>
                <w:lang w:eastAsia="zh-CN"/>
              </w:rPr>
              <w:t>Поставщик</w:t>
            </w:r>
          </w:p>
        </w:tc>
      </w:tr>
      <w:tr w:rsidR="00B70DF0" w:rsidRPr="0032214A" w:rsidTr="002715CA">
        <w:trPr>
          <w:trHeight w:hRule="exact" w:val="785"/>
        </w:trPr>
        <w:tc>
          <w:tcPr>
            <w:tcW w:w="47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0DF0" w:rsidRPr="0032214A" w:rsidRDefault="00B70DF0" w:rsidP="00B70DF0">
            <w:pPr>
              <w:rPr>
                <w:b/>
                <w:sz w:val="20"/>
                <w:szCs w:val="20"/>
                <w:lang w:eastAsia="zh-CN"/>
              </w:rPr>
            </w:pPr>
            <w:r w:rsidRPr="0032214A">
              <w:rPr>
                <w:b/>
                <w:sz w:val="20"/>
                <w:szCs w:val="20"/>
                <w:lang w:eastAsia="zh-CN"/>
              </w:rPr>
              <w:t>Санкт-Петербургское государственное бюджетное учреждение культуры</w:t>
            </w:r>
          </w:p>
          <w:p w:rsidR="00B70DF0" w:rsidRPr="0032214A" w:rsidRDefault="00B70DF0" w:rsidP="00B70DF0">
            <w:pPr>
              <w:rPr>
                <w:b/>
                <w:sz w:val="20"/>
                <w:szCs w:val="20"/>
                <w:lang w:eastAsia="zh-CN"/>
              </w:rPr>
            </w:pPr>
            <w:r w:rsidRPr="0032214A">
              <w:rPr>
                <w:b/>
                <w:sz w:val="20"/>
                <w:szCs w:val="20"/>
                <w:lang w:eastAsia="zh-CN"/>
              </w:rPr>
              <w:t>«Театр-фестиваль «Балтийский дом»</w:t>
            </w:r>
          </w:p>
          <w:p w:rsidR="00B70DF0" w:rsidRPr="0032214A" w:rsidRDefault="00B70DF0" w:rsidP="00B70DF0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0DF0" w:rsidRDefault="00B70DF0" w:rsidP="00B70DF0">
            <w:pPr>
              <w:rPr>
                <w:b/>
                <w:sz w:val="20"/>
                <w:szCs w:val="20"/>
                <w:lang w:eastAsia="zh-CN"/>
              </w:rPr>
            </w:pPr>
          </w:p>
        </w:tc>
      </w:tr>
      <w:tr w:rsidR="00B70DF0" w:rsidRPr="0032214A" w:rsidTr="00A066C3">
        <w:trPr>
          <w:trHeight w:hRule="exact" w:val="1371"/>
        </w:trPr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70DF0" w:rsidRPr="0032214A" w:rsidRDefault="00B70DF0" w:rsidP="00B70DF0">
            <w:pPr>
              <w:rPr>
                <w:bCs/>
                <w:sz w:val="20"/>
                <w:szCs w:val="20"/>
                <w:lang w:eastAsia="zh-CN"/>
              </w:rPr>
            </w:pPr>
          </w:p>
          <w:p w:rsidR="00B70DF0" w:rsidRPr="0032214A" w:rsidRDefault="009F3943" w:rsidP="00B70DF0">
            <w:pPr>
              <w:rPr>
                <w:bCs/>
                <w:sz w:val="20"/>
                <w:szCs w:val="20"/>
                <w:lang w:eastAsia="zh-CN"/>
              </w:rPr>
            </w:pPr>
            <w:r>
              <w:rPr>
                <w:bCs/>
                <w:sz w:val="20"/>
                <w:szCs w:val="20"/>
                <w:lang w:eastAsia="zh-CN"/>
              </w:rPr>
              <w:t>Д</w:t>
            </w:r>
            <w:r w:rsidR="00B70DF0" w:rsidRPr="0032214A">
              <w:rPr>
                <w:bCs/>
                <w:sz w:val="20"/>
                <w:szCs w:val="20"/>
                <w:lang w:eastAsia="zh-CN"/>
              </w:rPr>
              <w:t>иректор:</w:t>
            </w:r>
          </w:p>
          <w:p w:rsidR="00B70DF0" w:rsidRPr="0032214A" w:rsidRDefault="00B70DF0" w:rsidP="00B70DF0">
            <w:pPr>
              <w:rPr>
                <w:bCs/>
                <w:sz w:val="20"/>
                <w:szCs w:val="20"/>
                <w:lang w:eastAsia="zh-CN"/>
              </w:rPr>
            </w:pPr>
          </w:p>
          <w:p w:rsidR="00B70DF0" w:rsidRPr="0032214A" w:rsidRDefault="00B70DF0" w:rsidP="00B70DF0">
            <w:pPr>
              <w:rPr>
                <w:bCs/>
                <w:sz w:val="20"/>
                <w:szCs w:val="20"/>
                <w:lang w:eastAsia="zh-CN"/>
              </w:rPr>
            </w:pPr>
            <w:r w:rsidRPr="0032214A">
              <w:rPr>
                <w:bCs/>
                <w:sz w:val="20"/>
                <w:szCs w:val="20"/>
                <w:lang w:eastAsia="zh-CN"/>
              </w:rPr>
              <w:t>_________________________</w:t>
            </w:r>
            <w:r w:rsidR="009F3943">
              <w:rPr>
                <w:bCs/>
                <w:sz w:val="20"/>
                <w:szCs w:val="20"/>
                <w:lang w:eastAsia="zh-CN"/>
              </w:rPr>
              <w:t>М.А.Костина</w:t>
            </w:r>
          </w:p>
          <w:p w:rsidR="00B70DF0" w:rsidRPr="0032214A" w:rsidRDefault="009F3943" w:rsidP="00B70DF0">
            <w:pPr>
              <w:rPr>
                <w:bCs/>
                <w:sz w:val="20"/>
                <w:szCs w:val="20"/>
                <w:lang w:eastAsia="zh-CN"/>
              </w:rPr>
            </w:pPr>
            <w:r>
              <w:rPr>
                <w:bCs/>
                <w:sz w:val="20"/>
                <w:szCs w:val="20"/>
                <w:lang w:eastAsia="zh-CN"/>
              </w:rPr>
              <w:t>Подписано Э</w:t>
            </w:r>
            <w:r w:rsidR="00B70DF0">
              <w:rPr>
                <w:bCs/>
                <w:sz w:val="20"/>
                <w:szCs w:val="20"/>
                <w:lang w:eastAsia="zh-CN"/>
              </w:rPr>
              <w:t>П</w:t>
            </w:r>
          </w:p>
          <w:p w:rsidR="00B70DF0" w:rsidRPr="0032214A" w:rsidRDefault="00B70DF0" w:rsidP="00B70DF0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0DF0" w:rsidRDefault="00B70DF0" w:rsidP="00B70DF0">
            <w:pPr>
              <w:rPr>
                <w:sz w:val="20"/>
                <w:szCs w:val="20"/>
                <w:lang w:eastAsia="zh-CN"/>
              </w:rPr>
            </w:pPr>
          </w:p>
          <w:p w:rsidR="00B70DF0" w:rsidRDefault="00B70DF0" w:rsidP="00B70DF0">
            <w:pPr>
              <w:rPr>
                <w:sz w:val="20"/>
                <w:szCs w:val="20"/>
                <w:lang w:eastAsia="zh-CN"/>
              </w:rPr>
            </w:pPr>
          </w:p>
          <w:p w:rsidR="009F3943" w:rsidRDefault="009F3943" w:rsidP="00B70DF0">
            <w:pPr>
              <w:rPr>
                <w:sz w:val="20"/>
                <w:szCs w:val="20"/>
                <w:lang w:eastAsia="zh-CN"/>
              </w:rPr>
            </w:pPr>
          </w:p>
          <w:p w:rsidR="00B70DF0" w:rsidRDefault="00B70DF0" w:rsidP="00B70DF0">
            <w:pPr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 xml:space="preserve">_________________________ </w:t>
            </w:r>
          </w:p>
          <w:p w:rsidR="00B70DF0" w:rsidRDefault="009F3943" w:rsidP="00B70DF0">
            <w:pPr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Подписано Э</w:t>
            </w:r>
            <w:r w:rsidR="00B70DF0">
              <w:rPr>
                <w:sz w:val="20"/>
                <w:szCs w:val="20"/>
                <w:lang w:eastAsia="zh-CN"/>
              </w:rPr>
              <w:t>П</w:t>
            </w:r>
          </w:p>
        </w:tc>
      </w:tr>
    </w:tbl>
    <w:p w:rsidR="007C64D5" w:rsidRDefault="007C64D5" w:rsidP="00532EA7">
      <w:pPr>
        <w:spacing w:after="160" w:line="259" w:lineRule="auto"/>
        <w:rPr>
          <w:sz w:val="22"/>
          <w:szCs w:val="22"/>
        </w:rPr>
      </w:pPr>
    </w:p>
    <w:p w:rsidR="007C64D5" w:rsidRDefault="007C64D5" w:rsidP="00532EA7">
      <w:pPr>
        <w:spacing w:after="160" w:line="259" w:lineRule="auto"/>
        <w:rPr>
          <w:sz w:val="22"/>
          <w:szCs w:val="22"/>
        </w:rPr>
      </w:pPr>
    </w:p>
    <w:p w:rsidR="00ED5492" w:rsidRDefault="00ED5492" w:rsidP="00532EA7">
      <w:pPr>
        <w:spacing w:after="160" w:line="259" w:lineRule="auto"/>
        <w:rPr>
          <w:sz w:val="22"/>
          <w:szCs w:val="22"/>
        </w:rPr>
      </w:pPr>
    </w:p>
    <w:p w:rsidR="009F3943" w:rsidRDefault="009F3943" w:rsidP="00532EA7">
      <w:pPr>
        <w:spacing w:after="160" w:line="259" w:lineRule="auto"/>
        <w:rPr>
          <w:sz w:val="22"/>
          <w:szCs w:val="22"/>
        </w:rPr>
      </w:pPr>
    </w:p>
    <w:p w:rsidR="009F3943" w:rsidRDefault="009F3943" w:rsidP="00532EA7">
      <w:pPr>
        <w:spacing w:after="160" w:line="259" w:lineRule="auto"/>
        <w:rPr>
          <w:sz w:val="22"/>
          <w:szCs w:val="22"/>
        </w:rPr>
      </w:pPr>
    </w:p>
    <w:p w:rsidR="009F3943" w:rsidRDefault="009F3943" w:rsidP="00532EA7">
      <w:pPr>
        <w:spacing w:after="160" w:line="259" w:lineRule="auto"/>
        <w:rPr>
          <w:sz w:val="22"/>
          <w:szCs w:val="22"/>
        </w:rPr>
      </w:pPr>
    </w:p>
    <w:p w:rsidR="009F3943" w:rsidRDefault="009F3943" w:rsidP="00532EA7">
      <w:pPr>
        <w:spacing w:after="160" w:line="259" w:lineRule="auto"/>
        <w:rPr>
          <w:sz w:val="22"/>
          <w:szCs w:val="22"/>
        </w:rPr>
      </w:pPr>
    </w:p>
    <w:p w:rsidR="00ED5492" w:rsidRDefault="00ED5492" w:rsidP="00532EA7">
      <w:pPr>
        <w:spacing w:after="160" w:line="259" w:lineRule="auto"/>
        <w:rPr>
          <w:sz w:val="22"/>
          <w:szCs w:val="22"/>
        </w:rPr>
      </w:pPr>
    </w:p>
    <w:p w:rsidR="00532EA7" w:rsidRPr="00532EA7" w:rsidRDefault="007C64D5" w:rsidP="00301FFF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</w:t>
      </w:r>
      <w:r w:rsidR="00532EA7" w:rsidRPr="00532EA7">
        <w:rPr>
          <w:sz w:val="22"/>
          <w:szCs w:val="22"/>
        </w:rPr>
        <w:t xml:space="preserve">                Приложение № </w:t>
      </w:r>
      <w:r w:rsidR="00532EA7">
        <w:rPr>
          <w:sz w:val="22"/>
          <w:szCs w:val="22"/>
        </w:rPr>
        <w:t>2</w:t>
      </w:r>
      <w:r w:rsidR="00532EA7" w:rsidRPr="00532EA7">
        <w:rPr>
          <w:sz w:val="22"/>
          <w:szCs w:val="22"/>
        </w:rPr>
        <w:t xml:space="preserve"> к Контракту</w:t>
      </w:r>
    </w:p>
    <w:p w:rsidR="00F74E94" w:rsidRPr="00301FFF" w:rsidRDefault="00532EA7" w:rsidP="00301FFF">
      <w:pPr>
        <w:pStyle w:val="a4"/>
        <w:spacing w:after="0" w:line="240" w:lineRule="auto"/>
        <w:ind w:left="-426" w:firstLine="142"/>
        <w:jc w:val="right"/>
      </w:pPr>
      <w:r>
        <w:t xml:space="preserve">                                                                               </w:t>
      </w:r>
      <w:r w:rsidR="00A81234" w:rsidRPr="00D65721">
        <w:rPr>
          <w:rFonts w:ascii="Times New Roman" w:hAnsi="Times New Roman" w:cs="Times New Roman"/>
        </w:rPr>
        <w:t xml:space="preserve">от </w:t>
      </w:r>
      <w:r w:rsidR="00A81234">
        <w:rPr>
          <w:rFonts w:ascii="Times New Roman" w:hAnsi="Times New Roman" w:cs="Times New Roman"/>
        </w:rPr>
        <w:t>«</w:t>
      </w:r>
      <w:r w:rsidR="00E51DFA">
        <w:rPr>
          <w:rFonts w:ascii="Times New Roman" w:hAnsi="Times New Roman" w:cs="Times New Roman"/>
        </w:rPr>
        <w:t xml:space="preserve"> </w:t>
      </w:r>
      <w:r w:rsidR="00FD1235">
        <w:rPr>
          <w:rFonts w:ascii="Times New Roman" w:hAnsi="Times New Roman" w:cs="Times New Roman"/>
        </w:rPr>
        <w:t xml:space="preserve">  </w:t>
      </w:r>
      <w:r w:rsidR="0053335D">
        <w:rPr>
          <w:rFonts w:ascii="Times New Roman" w:hAnsi="Times New Roman" w:cs="Times New Roman"/>
        </w:rPr>
        <w:t xml:space="preserve">  </w:t>
      </w:r>
      <w:r w:rsidR="00A81234" w:rsidRPr="00D65721">
        <w:rPr>
          <w:rFonts w:ascii="Times New Roman" w:hAnsi="Times New Roman" w:cs="Times New Roman"/>
        </w:rPr>
        <w:t>»</w:t>
      </w:r>
      <w:r w:rsidR="00FD1235">
        <w:rPr>
          <w:rFonts w:ascii="Times New Roman" w:hAnsi="Times New Roman" w:cs="Times New Roman"/>
        </w:rPr>
        <w:t xml:space="preserve"> </w:t>
      </w:r>
      <w:r w:rsidR="009F3943">
        <w:rPr>
          <w:rFonts w:ascii="Times New Roman" w:hAnsi="Times New Roman" w:cs="Times New Roman"/>
        </w:rPr>
        <w:t>июня</w:t>
      </w:r>
      <w:r w:rsidR="00A81234">
        <w:rPr>
          <w:rFonts w:ascii="Times New Roman" w:hAnsi="Times New Roman" w:cs="Times New Roman"/>
        </w:rPr>
        <w:t xml:space="preserve"> </w:t>
      </w:r>
      <w:r w:rsidR="00A81234" w:rsidRPr="00D65721">
        <w:rPr>
          <w:rFonts w:ascii="Times New Roman" w:hAnsi="Times New Roman" w:cs="Times New Roman"/>
        </w:rPr>
        <w:t>202</w:t>
      </w:r>
      <w:r w:rsidR="009F3943">
        <w:rPr>
          <w:rFonts w:ascii="Times New Roman" w:hAnsi="Times New Roman" w:cs="Times New Roman"/>
        </w:rPr>
        <w:t>6</w:t>
      </w:r>
      <w:r w:rsidR="00A81234" w:rsidRPr="00D65721">
        <w:rPr>
          <w:rFonts w:ascii="Times New Roman" w:hAnsi="Times New Roman" w:cs="Times New Roman"/>
        </w:rPr>
        <w:t xml:space="preserve"> г. </w:t>
      </w:r>
      <w:r w:rsidR="00E51DFA">
        <w:rPr>
          <w:rFonts w:ascii="Times New Roman" w:hAnsi="Times New Roman" w:cs="Times New Roman"/>
        </w:rPr>
        <w:t xml:space="preserve"> </w:t>
      </w:r>
      <w:r w:rsidR="00A81234" w:rsidRPr="00D65721">
        <w:rPr>
          <w:rFonts w:ascii="Times New Roman" w:hAnsi="Times New Roman" w:cs="Times New Roman"/>
        </w:rPr>
        <w:t xml:space="preserve">№ </w:t>
      </w:r>
      <w:r w:rsidR="0053335D">
        <w:rPr>
          <w:rFonts w:ascii="Times New Roman" w:hAnsi="Times New Roman" w:cs="Times New Roman"/>
        </w:rPr>
        <w:t>01</w:t>
      </w:r>
      <w:r w:rsidR="00E51DFA" w:rsidRPr="00E51DFA">
        <w:rPr>
          <w:rFonts w:ascii="Times New Roman" w:hAnsi="Times New Roman" w:cs="Times New Roman"/>
        </w:rPr>
        <w:t>/2</w:t>
      </w:r>
      <w:r w:rsidR="009F3943">
        <w:rPr>
          <w:rFonts w:ascii="Times New Roman" w:hAnsi="Times New Roman" w:cs="Times New Roman"/>
        </w:rPr>
        <w:t>6</w:t>
      </w:r>
      <w:r w:rsidR="00E51DFA" w:rsidRPr="00E51DFA">
        <w:rPr>
          <w:rFonts w:ascii="Times New Roman" w:hAnsi="Times New Roman" w:cs="Times New Roman"/>
        </w:rPr>
        <w:t>-</w:t>
      </w:r>
      <w:r w:rsidR="0053335D">
        <w:rPr>
          <w:rFonts w:ascii="Times New Roman" w:hAnsi="Times New Roman" w:cs="Times New Roman"/>
        </w:rPr>
        <w:t>ФБД</w:t>
      </w:r>
    </w:p>
    <w:p w:rsidR="00F74E94" w:rsidRPr="00D65721" w:rsidRDefault="00F74E94" w:rsidP="00F74E94">
      <w:pPr>
        <w:rPr>
          <w:sz w:val="22"/>
          <w:szCs w:val="22"/>
        </w:rPr>
      </w:pPr>
    </w:p>
    <w:p w:rsidR="00F74E94" w:rsidRDefault="00F74E94" w:rsidP="00F74E9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СПЕЦИФИКАЦИЯ</w:t>
      </w:r>
    </w:p>
    <w:p w:rsidR="00F74E94" w:rsidRDefault="00F74E94" w:rsidP="00F74E94">
      <w:pPr>
        <w:jc w:val="center"/>
        <w:rPr>
          <w:b/>
          <w:sz w:val="22"/>
          <w:szCs w:val="22"/>
        </w:rPr>
      </w:pPr>
    </w:p>
    <w:p w:rsidR="00F74E94" w:rsidRDefault="00F74E94" w:rsidP="00F74E94">
      <w:pPr>
        <w:jc w:val="center"/>
        <w:rPr>
          <w:b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5"/>
        <w:gridCol w:w="3544"/>
        <w:gridCol w:w="850"/>
        <w:gridCol w:w="992"/>
        <w:gridCol w:w="1417"/>
        <w:gridCol w:w="1837"/>
      </w:tblGrid>
      <w:tr w:rsidR="00301FFF" w:rsidRPr="00451A20" w:rsidTr="00301FFF">
        <w:trPr>
          <w:trHeight w:val="1365"/>
          <w:jc w:val="center"/>
        </w:trPr>
        <w:tc>
          <w:tcPr>
            <w:tcW w:w="377" w:type="pct"/>
            <w:tcBorders>
              <w:bottom w:val="single" w:sz="4" w:space="0" w:color="auto"/>
            </w:tcBorders>
          </w:tcPr>
          <w:p w:rsidR="00301FFF" w:rsidRDefault="00301FFF" w:rsidP="00BB1A42">
            <w:pPr>
              <w:jc w:val="both"/>
              <w:rPr>
                <w:b/>
                <w:sz w:val="18"/>
                <w:szCs w:val="18"/>
              </w:rPr>
            </w:pPr>
          </w:p>
          <w:p w:rsidR="00301FFF" w:rsidRDefault="00301FFF" w:rsidP="00BB1A42">
            <w:pPr>
              <w:jc w:val="both"/>
              <w:rPr>
                <w:b/>
                <w:sz w:val="18"/>
                <w:szCs w:val="18"/>
              </w:rPr>
            </w:pPr>
          </w:p>
          <w:p w:rsidR="00301FFF" w:rsidRDefault="00301FFF" w:rsidP="00BB1A42">
            <w:pPr>
              <w:jc w:val="both"/>
              <w:rPr>
                <w:b/>
                <w:sz w:val="18"/>
                <w:szCs w:val="18"/>
              </w:rPr>
            </w:pPr>
          </w:p>
          <w:p w:rsidR="00301FFF" w:rsidRDefault="00301FFF" w:rsidP="00BB1A42">
            <w:pPr>
              <w:jc w:val="both"/>
              <w:rPr>
                <w:b/>
                <w:sz w:val="18"/>
                <w:szCs w:val="18"/>
              </w:rPr>
            </w:pPr>
          </w:p>
          <w:p w:rsidR="00301FFF" w:rsidRPr="00451A20" w:rsidRDefault="00301FFF" w:rsidP="00BB1A42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№ п/п</w:t>
            </w:r>
          </w:p>
        </w:tc>
        <w:tc>
          <w:tcPr>
            <w:tcW w:w="1896" w:type="pct"/>
            <w:tcBorders>
              <w:bottom w:val="single" w:sz="4" w:space="0" w:color="auto"/>
            </w:tcBorders>
            <w:shd w:val="clear" w:color="auto" w:fill="auto"/>
          </w:tcPr>
          <w:p w:rsidR="00301FFF" w:rsidRPr="00451A20" w:rsidRDefault="00301FFF" w:rsidP="00BB1A42">
            <w:pPr>
              <w:jc w:val="both"/>
              <w:rPr>
                <w:b/>
                <w:sz w:val="18"/>
                <w:szCs w:val="18"/>
              </w:rPr>
            </w:pPr>
          </w:p>
          <w:p w:rsidR="00301FFF" w:rsidRPr="00451A20" w:rsidRDefault="00301FFF" w:rsidP="00BB1A42">
            <w:pPr>
              <w:jc w:val="both"/>
              <w:rPr>
                <w:b/>
                <w:sz w:val="18"/>
                <w:szCs w:val="18"/>
              </w:rPr>
            </w:pPr>
          </w:p>
          <w:p w:rsidR="00301FFF" w:rsidRPr="00451A20" w:rsidRDefault="00301FFF" w:rsidP="00BB1A42">
            <w:pPr>
              <w:jc w:val="both"/>
              <w:rPr>
                <w:b/>
                <w:sz w:val="18"/>
                <w:szCs w:val="18"/>
              </w:rPr>
            </w:pPr>
          </w:p>
          <w:p w:rsidR="00301FFF" w:rsidRPr="00451A20" w:rsidRDefault="00301FFF" w:rsidP="00DF77EE">
            <w:pPr>
              <w:jc w:val="center"/>
              <w:rPr>
                <w:b/>
                <w:sz w:val="18"/>
                <w:szCs w:val="18"/>
              </w:rPr>
            </w:pPr>
            <w:r w:rsidRPr="00451A20">
              <w:rPr>
                <w:sz w:val="18"/>
                <w:szCs w:val="18"/>
              </w:rPr>
              <w:t>Наименование</w:t>
            </w:r>
          </w:p>
        </w:tc>
        <w:tc>
          <w:tcPr>
            <w:tcW w:w="455" w:type="pct"/>
            <w:tcBorders>
              <w:bottom w:val="single" w:sz="4" w:space="0" w:color="auto"/>
            </w:tcBorders>
            <w:shd w:val="clear" w:color="auto" w:fill="auto"/>
          </w:tcPr>
          <w:p w:rsidR="00301FFF" w:rsidRPr="00451A20" w:rsidRDefault="00301FFF" w:rsidP="00BB1A42">
            <w:pPr>
              <w:jc w:val="both"/>
              <w:rPr>
                <w:b/>
                <w:sz w:val="18"/>
                <w:szCs w:val="18"/>
              </w:rPr>
            </w:pPr>
          </w:p>
          <w:p w:rsidR="00301FFF" w:rsidRPr="00451A20" w:rsidRDefault="00301FFF" w:rsidP="00BB1A42">
            <w:pPr>
              <w:jc w:val="both"/>
              <w:rPr>
                <w:b/>
                <w:sz w:val="18"/>
                <w:szCs w:val="18"/>
              </w:rPr>
            </w:pPr>
          </w:p>
          <w:p w:rsidR="00301FFF" w:rsidRPr="00451A20" w:rsidRDefault="00301FFF" w:rsidP="00BB1A42">
            <w:pPr>
              <w:jc w:val="both"/>
              <w:rPr>
                <w:b/>
                <w:sz w:val="18"/>
                <w:szCs w:val="18"/>
              </w:rPr>
            </w:pPr>
            <w:r w:rsidRPr="00451A20">
              <w:rPr>
                <w:sz w:val="18"/>
                <w:szCs w:val="18"/>
              </w:rPr>
              <w:t>Ед. изм.</w:t>
            </w:r>
          </w:p>
        </w:tc>
        <w:tc>
          <w:tcPr>
            <w:tcW w:w="531" w:type="pct"/>
            <w:tcBorders>
              <w:bottom w:val="single" w:sz="4" w:space="0" w:color="auto"/>
            </w:tcBorders>
            <w:shd w:val="clear" w:color="auto" w:fill="auto"/>
          </w:tcPr>
          <w:p w:rsidR="00301FFF" w:rsidRPr="00451A20" w:rsidRDefault="00301FFF" w:rsidP="00BB1A42">
            <w:pPr>
              <w:jc w:val="both"/>
              <w:rPr>
                <w:b/>
                <w:sz w:val="18"/>
                <w:szCs w:val="18"/>
              </w:rPr>
            </w:pPr>
          </w:p>
          <w:p w:rsidR="00301FFF" w:rsidRPr="00451A20" w:rsidRDefault="00301FFF" w:rsidP="00BB1A42">
            <w:pPr>
              <w:jc w:val="both"/>
              <w:rPr>
                <w:b/>
                <w:sz w:val="18"/>
                <w:szCs w:val="18"/>
              </w:rPr>
            </w:pPr>
          </w:p>
          <w:p w:rsidR="00301FFF" w:rsidRPr="00451A20" w:rsidRDefault="00301FFF" w:rsidP="00BB1A42">
            <w:pPr>
              <w:jc w:val="both"/>
              <w:rPr>
                <w:b/>
                <w:sz w:val="18"/>
                <w:szCs w:val="18"/>
              </w:rPr>
            </w:pPr>
            <w:r w:rsidRPr="00451A20">
              <w:rPr>
                <w:sz w:val="18"/>
                <w:szCs w:val="18"/>
              </w:rPr>
              <w:t>Кол-во</w:t>
            </w:r>
          </w:p>
        </w:tc>
        <w:tc>
          <w:tcPr>
            <w:tcW w:w="758" w:type="pct"/>
            <w:tcBorders>
              <w:bottom w:val="single" w:sz="4" w:space="0" w:color="auto"/>
            </w:tcBorders>
            <w:shd w:val="clear" w:color="auto" w:fill="auto"/>
          </w:tcPr>
          <w:p w:rsidR="00301FFF" w:rsidRPr="00451A20" w:rsidRDefault="00301FFF" w:rsidP="00BB1A42">
            <w:pPr>
              <w:jc w:val="both"/>
              <w:rPr>
                <w:b/>
                <w:sz w:val="18"/>
                <w:szCs w:val="18"/>
              </w:rPr>
            </w:pPr>
          </w:p>
          <w:p w:rsidR="00301FFF" w:rsidRPr="00451A20" w:rsidRDefault="00301FFF" w:rsidP="00BB1A42">
            <w:pPr>
              <w:jc w:val="both"/>
              <w:rPr>
                <w:b/>
                <w:sz w:val="18"/>
                <w:szCs w:val="18"/>
              </w:rPr>
            </w:pPr>
          </w:p>
          <w:p w:rsidR="00301FFF" w:rsidRPr="00451A20" w:rsidRDefault="00301FFF" w:rsidP="00BB1A42">
            <w:pPr>
              <w:jc w:val="both"/>
              <w:rPr>
                <w:b/>
                <w:sz w:val="18"/>
                <w:szCs w:val="18"/>
              </w:rPr>
            </w:pPr>
            <w:r w:rsidRPr="00451A20">
              <w:rPr>
                <w:sz w:val="18"/>
                <w:szCs w:val="18"/>
              </w:rPr>
              <w:t>Цена</w:t>
            </w:r>
            <w:r>
              <w:rPr>
                <w:sz w:val="18"/>
                <w:szCs w:val="18"/>
              </w:rPr>
              <w:t>,</w:t>
            </w:r>
          </w:p>
          <w:p w:rsidR="00301FFF" w:rsidRPr="00451A20" w:rsidRDefault="00301FFF" w:rsidP="00BB1A42">
            <w:pPr>
              <w:jc w:val="both"/>
              <w:rPr>
                <w:b/>
                <w:sz w:val="18"/>
                <w:szCs w:val="18"/>
              </w:rPr>
            </w:pPr>
            <w:r w:rsidRPr="00451A20">
              <w:rPr>
                <w:sz w:val="18"/>
                <w:szCs w:val="18"/>
              </w:rPr>
              <w:t xml:space="preserve"> (руб.)</w:t>
            </w:r>
          </w:p>
        </w:tc>
        <w:tc>
          <w:tcPr>
            <w:tcW w:w="983" w:type="pct"/>
            <w:tcBorders>
              <w:bottom w:val="single" w:sz="4" w:space="0" w:color="auto"/>
            </w:tcBorders>
            <w:shd w:val="clear" w:color="auto" w:fill="auto"/>
          </w:tcPr>
          <w:p w:rsidR="00301FFF" w:rsidRPr="00451A20" w:rsidRDefault="00301FFF" w:rsidP="00BB1A42">
            <w:pPr>
              <w:jc w:val="both"/>
              <w:rPr>
                <w:b/>
                <w:sz w:val="18"/>
                <w:szCs w:val="18"/>
              </w:rPr>
            </w:pPr>
          </w:p>
          <w:p w:rsidR="00301FFF" w:rsidRPr="00451A20" w:rsidRDefault="00301FFF" w:rsidP="00BB1A42">
            <w:pPr>
              <w:jc w:val="both"/>
              <w:rPr>
                <w:b/>
                <w:sz w:val="18"/>
                <w:szCs w:val="18"/>
              </w:rPr>
            </w:pPr>
          </w:p>
          <w:p w:rsidR="00301FFF" w:rsidRPr="00451A20" w:rsidRDefault="00301FFF" w:rsidP="00BB1A42">
            <w:pPr>
              <w:jc w:val="both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Сумма,</w:t>
            </w:r>
          </w:p>
          <w:p w:rsidR="00301FFF" w:rsidRPr="00451A20" w:rsidRDefault="00301FFF" w:rsidP="00301FFF">
            <w:pPr>
              <w:jc w:val="both"/>
              <w:rPr>
                <w:b/>
                <w:sz w:val="18"/>
                <w:szCs w:val="18"/>
              </w:rPr>
            </w:pPr>
            <w:r w:rsidRPr="00451A20">
              <w:rPr>
                <w:sz w:val="18"/>
                <w:szCs w:val="18"/>
              </w:rPr>
              <w:t xml:space="preserve"> (руб.) </w:t>
            </w:r>
          </w:p>
        </w:tc>
      </w:tr>
      <w:tr w:rsidR="00301FFF" w:rsidRPr="00451A20" w:rsidTr="00301FFF">
        <w:trPr>
          <w:trHeight w:val="482"/>
          <w:jc w:val="center"/>
        </w:trPr>
        <w:tc>
          <w:tcPr>
            <w:tcW w:w="377" w:type="pct"/>
            <w:tcBorders>
              <w:bottom w:val="single" w:sz="4" w:space="0" w:color="auto"/>
            </w:tcBorders>
          </w:tcPr>
          <w:p w:rsidR="00301FFF" w:rsidRPr="00301FFF" w:rsidRDefault="00301FFF" w:rsidP="00BB1A4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96" w:type="pct"/>
            <w:tcBorders>
              <w:bottom w:val="single" w:sz="4" w:space="0" w:color="auto"/>
            </w:tcBorders>
            <w:shd w:val="clear" w:color="auto" w:fill="auto"/>
          </w:tcPr>
          <w:p w:rsidR="00301FFF" w:rsidRPr="00301FFF" w:rsidRDefault="00301FFF" w:rsidP="00BB1A42">
            <w:pPr>
              <w:jc w:val="both"/>
              <w:rPr>
                <w:sz w:val="20"/>
                <w:szCs w:val="20"/>
              </w:rPr>
            </w:pPr>
            <w:r w:rsidRPr="00301FFF">
              <w:rPr>
                <w:sz w:val="20"/>
                <w:szCs w:val="20"/>
              </w:rPr>
              <w:t>Корзина односторонняя сценическая</w:t>
            </w:r>
          </w:p>
        </w:tc>
        <w:tc>
          <w:tcPr>
            <w:tcW w:w="455" w:type="pct"/>
            <w:tcBorders>
              <w:bottom w:val="single" w:sz="4" w:space="0" w:color="auto"/>
            </w:tcBorders>
            <w:shd w:val="clear" w:color="auto" w:fill="auto"/>
          </w:tcPr>
          <w:p w:rsidR="00301FFF" w:rsidRDefault="00301FFF" w:rsidP="00BB1A42">
            <w:pPr>
              <w:jc w:val="both"/>
              <w:rPr>
                <w:sz w:val="18"/>
                <w:szCs w:val="18"/>
              </w:rPr>
            </w:pPr>
          </w:p>
          <w:p w:rsidR="00301FFF" w:rsidRPr="00DF77EE" w:rsidRDefault="00301FFF" w:rsidP="00BB1A42">
            <w:pPr>
              <w:jc w:val="both"/>
              <w:rPr>
                <w:sz w:val="18"/>
                <w:szCs w:val="18"/>
              </w:rPr>
            </w:pPr>
            <w:r w:rsidRPr="00DF77EE">
              <w:rPr>
                <w:sz w:val="18"/>
                <w:szCs w:val="18"/>
              </w:rPr>
              <w:t>Шт.</w:t>
            </w:r>
          </w:p>
        </w:tc>
        <w:tc>
          <w:tcPr>
            <w:tcW w:w="531" w:type="pct"/>
            <w:tcBorders>
              <w:bottom w:val="single" w:sz="4" w:space="0" w:color="auto"/>
            </w:tcBorders>
            <w:shd w:val="clear" w:color="auto" w:fill="auto"/>
          </w:tcPr>
          <w:p w:rsidR="00301FFF" w:rsidRDefault="00301FFF" w:rsidP="00BB1A42">
            <w:pPr>
              <w:jc w:val="both"/>
              <w:rPr>
                <w:sz w:val="18"/>
                <w:szCs w:val="18"/>
              </w:rPr>
            </w:pPr>
          </w:p>
          <w:p w:rsidR="00301FFF" w:rsidRPr="00DF77EE" w:rsidRDefault="00301FFF" w:rsidP="00ED549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58" w:type="pct"/>
            <w:tcBorders>
              <w:bottom w:val="single" w:sz="4" w:space="0" w:color="auto"/>
            </w:tcBorders>
            <w:shd w:val="clear" w:color="auto" w:fill="auto"/>
          </w:tcPr>
          <w:p w:rsidR="00301FFF" w:rsidRDefault="00301FFF" w:rsidP="00BB1A42">
            <w:pPr>
              <w:jc w:val="both"/>
              <w:rPr>
                <w:b/>
                <w:sz w:val="18"/>
                <w:szCs w:val="18"/>
              </w:rPr>
            </w:pPr>
          </w:p>
          <w:p w:rsidR="00301FFF" w:rsidRPr="00451A20" w:rsidRDefault="00301FFF" w:rsidP="00ED549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983" w:type="pct"/>
            <w:tcBorders>
              <w:bottom w:val="single" w:sz="4" w:space="0" w:color="auto"/>
            </w:tcBorders>
            <w:shd w:val="clear" w:color="auto" w:fill="auto"/>
          </w:tcPr>
          <w:p w:rsidR="00301FFF" w:rsidRDefault="00301FFF" w:rsidP="00BB1A42">
            <w:pPr>
              <w:jc w:val="both"/>
              <w:rPr>
                <w:b/>
                <w:sz w:val="18"/>
                <w:szCs w:val="18"/>
              </w:rPr>
            </w:pPr>
          </w:p>
          <w:p w:rsidR="00301FFF" w:rsidRPr="00451A20" w:rsidRDefault="00301FFF" w:rsidP="00C54461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301FFF" w:rsidRPr="00451A20" w:rsidTr="00301FFF">
        <w:trPr>
          <w:trHeight w:val="574"/>
          <w:jc w:val="center"/>
        </w:trPr>
        <w:tc>
          <w:tcPr>
            <w:tcW w:w="377" w:type="pct"/>
          </w:tcPr>
          <w:p w:rsidR="00301FFF" w:rsidRPr="00301FFF" w:rsidRDefault="00301FFF" w:rsidP="0053335D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896" w:type="pct"/>
            <w:shd w:val="clear" w:color="auto" w:fill="auto"/>
            <w:vAlign w:val="center"/>
          </w:tcPr>
          <w:p w:rsidR="00301FFF" w:rsidRPr="00301FFF" w:rsidRDefault="00301FFF" w:rsidP="0053335D">
            <w:pPr>
              <w:jc w:val="both"/>
              <w:rPr>
                <w:b/>
                <w:sz w:val="20"/>
                <w:szCs w:val="20"/>
              </w:rPr>
            </w:pPr>
            <w:r w:rsidRPr="00301FFF">
              <w:rPr>
                <w:color w:val="000000"/>
                <w:sz w:val="20"/>
                <w:szCs w:val="20"/>
              </w:rPr>
              <w:t xml:space="preserve">Роза одноголовая </w:t>
            </w:r>
          </w:p>
        </w:tc>
        <w:tc>
          <w:tcPr>
            <w:tcW w:w="455" w:type="pct"/>
            <w:shd w:val="clear" w:color="auto" w:fill="auto"/>
          </w:tcPr>
          <w:p w:rsidR="00301FFF" w:rsidRPr="00451A20" w:rsidRDefault="00301FFF" w:rsidP="00BB1A42">
            <w:pPr>
              <w:jc w:val="both"/>
              <w:rPr>
                <w:b/>
                <w:sz w:val="18"/>
                <w:szCs w:val="18"/>
              </w:rPr>
            </w:pPr>
          </w:p>
          <w:p w:rsidR="00301FFF" w:rsidRPr="00451A20" w:rsidRDefault="00301FFF" w:rsidP="00BB1A42">
            <w:pPr>
              <w:jc w:val="both"/>
              <w:rPr>
                <w:b/>
                <w:sz w:val="18"/>
                <w:szCs w:val="18"/>
              </w:rPr>
            </w:pPr>
          </w:p>
          <w:p w:rsidR="00301FFF" w:rsidRPr="00451A20" w:rsidRDefault="00301FFF" w:rsidP="00BB1A42">
            <w:pPr>
              <w:jc w:val="both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31" w:type="pct"/>
            <w:shd w:val="clear" w:color="auto" w:fill="auto"/>
          </w:tcPr>
          <w:p w:rsidR="00301FFF" w:rsidRPr="00451A20" w:rsidRDefault="00301FFF" w:rsidP="00BB1A42">
            <w:pPr>
              <w:jc w:val="both"/>
              <w:rPr>
                <w:b/>
                <w:sz w:val="18"/>
                <w:szCs w:val="18"/>
              </w:rPr>
            </w:pPr>
          </w:p>
          <w:p w:rsidR="00301FFF" w:rsidRPr="00451A20" w:rsidRDefault="00301FFF" w:rsidP="00BB1A42">
            <w:pPr>
              <w:jc w:val="both"/>
              <w:rPr>
                <w:b/>
                <w:sz w:val="18"/>
                <w:szCs w:val="18"/>
              </w:rPr>
            </w:pPr>
          </w:p>
          <w:p w:rsidR="00301FFF" w:rsidRPr="00451A20" w:rsidRDefault="00301FFF" w:rsidP="00BB1A42">
            <w:pPr>
              <w:jc w:val="both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758" w:type="pct"/>
            <w:shd w:val="clear" w:color="auto" w:fill="auto"/>
          </w:tcPr>
          <w:p w:rsidR="00301FFF" w:rsidRDefault="00301FFF" w:rsidP="00BB1A42">
            <w:pPr>
              <w:jc w:val="both"/>
              <w:rPr>
                <w:b/>
                <w:sz w:val="18"/>
                <w:szCs w:val="18"/>
              </w:rPr>
            </w:pPr>
          </w:p>
          <w:p w:rsidR="00301FFF" w:rsidRDefault="00301FFF" w:rsidP="00BB1A42">
            <w:pPr>
              <w:jc w:val="both"/>
              <w:rPr>
                <w:b/>
                <w:sz w:val="18"/>
                <w:szCs w:val="18"/>
              </w:rPr>
            </w:pPr>
          </w:p>
          <w:p w:rsidR="00301FFF" w:rsidRPr="00451A20" w:rsidRDefault="00301FFF" w:rsidP="00BB1A4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983" w:type="pct"/>
            <w:shd w:val="clear" w:color="auto" w:fill="auto"/>
          </w:tcPr>
          <w:p w:rsidR="00301FFF" w:rsidRDefault="00301FFF" w:rsidP="00BB1A42">
            <w:pPr>
              <w:jc w:val="both"/>
              <w:rPr>
                <w:b/>
                <w:sz w:val="18"/>
                <w:szCs w:val="18"/>
              </w:rPr>
            </w:pPr>
          </w:p>
          <w:p w:rsidR="00301FFF" w:rsidRDefault="00301FFF" w:rsidP="00BB1A42">
            <w:pPr>
              <w:jc w:val="both"/>
              <w:rPr>
                <w:b/>
                <w:sz w:val="18"/>
                <w:szCs w:val="18"/>
              </w:rPr>
            </w:pPr>
          </w:p>
          <w:p w:rsidR="00301FFF" w:rsidRPr="00451A20" w:rsidRDefault="00301FFF" w:rsidP="00FD1235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301FFF" w:rsidRPr="00451A20" w:rsidTr="00301FFF">
        <w:trPr>
          <w:trHeight w:val="564"/>
          <w:jc w:val="center"/>
        </w:trPr>
        <w:tc>
          <w:tcPr>
            <w:tcW w:w="377" w:type="pct"/>
          </w:tcPr>
          <w:p w:rsidR="00301FFF" w:rsidRPr="00301FFF" w:rsidRDefault="00301FFF" w:rsidP="003B5876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896" w:type="pct"/>
            <w:shd w:val="clear" w:color="auto" w:fill="auto"/>
            <w:vAlign w:val="center"/>
          </w:tcPr>
          <w:p w:rsidR="00301FFF" w:rsidRPr="00301FFF" w:rsidRDefault="00301FFF" w:rsidP="003B5876">
            <w:pPr>
              <w:jc w:val="both"/>
              <w:rPr>
                <w:color w:val="000000"/>
                <w:sz w:val="20"/>
                <w:szCs w:val="20"/>
              </w:rPr>
            </w:pPr>
            <w:r w:rsidRPr="00301FFF">
              <w:rPr>
                <w:color w:val="000000"/>
                <w:sz w:val="20"/>
                <w:szCs w:val="20"/>
              </w:rPr>
              <w:t>Букет круглый сценический</w:t>
            </w:r>
          </w:p>
        </w:tc>
        <w:tc>
          <w:tcPr>
            <w:tcW w:w="455" w:type="pct"/>
            <w:shd w:val="clear" w:color="auto" w:fill="auto"/>
          </w:tcPr>
          <w:p w:rsidR="00301FFF" w:rsidRPr="00DF77EE" w:rsidRDefault="00301FFF" w:rsidP="00BB1A42">
            <w:pPr>
              <w:jc w:val="both"/>
              <w:rPr>
                <w:sz w:val="18"/>
                <w:szCs w:val="18"/>
              </w:rPr>
            </w:pPr>
          </w:p>
          <w:p w:rsidR="00301FFF" w:rsidRPr="00DF77EE" w:rsidRDefault="00301FFF" w:rsidP="00BB1A42">
            <w:pPr>
              <w:jc w:val="both"/>
              <w:rPr>
                <w:sz w:val="18"/>
                <w:szCs w:val="18"/>
              </w:rPr>
            </w:pPr>
          </w:p>
          <w:p w:rsidR="00301FFF" w:rsidRPr="00DF77EE" w:rsidRDefault="00301FFF" w:rsidP="00BB1A42">
            <w:pPr>
              <w:jc w:val="both"/>
              <w:rPr>
                <w:sz w:val="18"/>
                <w:szCs w:val="18"/>
              </w:rPr>
            </w:pPr>
            <w:r w:rsidRPr="00DF77EE">
              <w:rPr>
                <w:sz w:val="18"/>
                <w:szCs w:val="18"/>
              </w:rPr>
              <w:t>Шт.</w:t>
            </w:r>
          </w:p>
        </w:tc>
        <w:tc>
          <w:tcPr>
            <w:tcW w:w="531" w:type="pct"/>
            <w:shd w:val="clear" w:color="auto" w:fill="auto"/>
          </w:tcPr>
          <w:p w:rsidR="00301FFF" w:rsidRDefault="00301FFF" w:rsidP="00BB1A42">
            <w:pPr>
              <w:jc w:val="both"/>
              <w:rPr>
                <w:sz w:val="18"/>
                <w:szCs w:val="18"/>
              </w:rPr>
            </w:pPr>
          </w:p>
          <w:p w:rsidR="00301FFF" w:rsidRDefault="00301FFF" w:rsidP="00BB1A42">
            <w:pPr>
              <w:jc w:val="both"/>
              <w:rPr>
                <w:sz w:val="18"/>
                <w:szCs w:val="18"/>
              </w:rPr>
            </w:pPr>
          </w:p>
          <w:p w:rsidR="00301FFF" w:rsidRPr="00DF77EE" w:rsidRDefault="00301FFF" w:rsidP="00BB1A4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758" w:type="pct"/>
            <w:shd w:val="clear" w:color="auto" w:fill="auto"/>
          </w:tcPr>
          <w:p w:rsidR="00301FFF" w:rsidRDefault="00301FFF" w:rsidP="00BB1A42">
            <w:pPr>
              <w:jc w:val="both"/>
              <w:rPr>
                <w:b/>
                <w:sz w:val="18"/>
                <w:szCs w:val="18"/>
              </w:rPr>
            </w:pPr>
          </w:p>
          <w:p w:rsidR="00301FFF" w:rsidRDefault="00301FFF" w:rsidP="00BB1A42">
            <w:pPr>
              <w:jc w:val="both"/>
              <w:rPr>
                <w:b/>
                <w:sz w:val="18"/>
                <w:szCs w:val="18"/>
              </w:rPr>
            </w:pPr>
          </w:p>
          <w:p w:rsidR="00301FFF" w:rsidRPr="00451A20" w:rsidRDefault="00301FFF" w:rsidP="003B310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983" w:type="pct"/>
            <w:shd w:val="clear" w:color="auto" w:fill="auto"/>
          </w:tcPr>
          <w:p w:rsidR="00301FFF" w:rsidRDefault="00301FFF" w:rsidP="00BB1A42">
            <w:pPr>
              <w:jc w:val="both"/>
              <w:rPr>
                <w:b/>
                <w:sz w:val="18"/>
                <w:szCs w:val="18"/>
              </w:rPr>
            </w:pPr>
          </w:p>
          <w:p w:rsidR="00301FFF" w:rsidRPr="00451A20" w:rsidRDefault="00301FFF" w:rsidP="00BB1A42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F74E94" w:rsidRDefault="00F74E94" w:rsidP="00F74E94">
      <w:pPr>
        <w:jc w:val="center"/>
        <w:rPr>
          <w:b/>
          <w:sz w:val="22"/>
          <w:szCs w:val="22"/>
        </w:rPr>
      </w:pPr>
    </w:p>
    <w:p w:rsidR="00F74E94" w:rsidRPr="00D65721" w:rsidRDefault="00F74E94" w:rsidP="00F74E94">
      <w:pPr>
        <w:jc w:val="center"/>
        <w:rPr>
          <w:b/>
          <w:sz w:val="22"/>
          <w:szCs w:val="22"/>
        </w:rPr>
      </w:pPr>
    </w:p>
    <w:p w:rsidR="00DF77EE" w:rsidRDefault="00301FFF" w:rsidP="00301FFF">
      <w:pPr>
        <w:tabs>
          <w:tab w:val="left" w:pos="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Итого:</w:t>
      </w:r>
    </w:p>
    <w:p w:rsidR="00F74E94" w:rsidRPr="00D65721" w:rsidRDefault="00F74E94" w:rsidP="00301FFF">
      <w:pPr>
        <w:rPr>
          <w:b/>
          <w:sz w:val="22"/>
          <w:szCs w:val="22"/>
        </w:rPr>
      </w:pPr>
    </w:p>
    <w:p w:rsidR="00F74E94" w:rsidRDefault="00F74E94" w:rsidP="00F74E94">
      <w:pPr>
        <w:jc w:val="center"/>
        <w:rPr>
          <w:b/>
          <w:sz w:val="22"/>
          <w:szCs w:val="22"/>
        </w:rPr>
      </w:pPr>
    </w:p>
    <w:tbl>
      <w:tblPr>
        <w:tblpPr w:leftFromText="180" w:rightFromText="180" w:vertAnchor="text" w:horzAnchor="margin" w:tblpY="7"/>
        <w:tblW w:w="92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02"/>
        <w:gridCol w:w="4536"/>
      </w:tblGrid>
      <w:tr w:rsidR="0053335D" w:rsidRPr="0032214A" w:rsidTr="0053335D">
        <w:trPr>
          <w:trHeight w:hRule="exact" w:val="268"/>
        </w:trPr>
        <w:tc>
          <w:tcPr>
            <w:tcW w:w="47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3335D" w:rsidRPr="0032214A" w:rsidRDefault="0053335D" w:rsidP="0053335D">
            <w:pPr>
              <w:rPr>
                <w:b/>
                <w:sz w:val="20"/>
                <w:szCs w:val="20"/>
                <w:lang w:eastAsia="zh-CN"/>
              </w:rPr>
            </w:pPr>
            <w:r>
              <w:rPr>
                <w:sz w:val="22"/>
                <w:szCs w:val="22"/>
              </w:rPr>
              <w:br w:type="page"/>
            </w:r>
            <w:r w:rsidRPr="0032214A">
              <w:rPr>
                <w:b/>
                <w:bCs/>
                <w:sz w:val="20"/>
                <w:szCs w:val="22"/>
                <w:lang w:eastAsia="ar-SA"/>
              </w:rPr>
              <w:br w:type="page"/>
            </w:r>
            <w:r w:rsidRPr="0032214A">
              <w:rPr>
                <w:b/>
                <w:bCs/>
                <w:sz w:val="20"/>
                <w:szCs w:val="20"/>
                <w:lang w:eastAsia="zh-CN"/>
              </w:rPr>
              <w:t>Заказчик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3335D" w:rsidRPr="0032214A" w:rsidRDefault="0053335D" w:rsidP="0053335D">
            <w:pPr>
              <w:rPr>
                <w:b/>
                <w:sz w:val="20"/>
                <w:szCs w:val="20"/>
                <w:lang w:eastAsia="zh-CN"/>
              </w:rPr>
            </w:pPr>
            <w:r w:rsidRPr="0032214A">
              <w:rPr>
                <w:b/>
                <w:sz w:val="20"/>
                <w:szCs w:val="20"/>
                <w:lang w:eastAsia="zh-CN"/>
              </w:rPr>
              <w:t>Поставщик</w:t>
            </w:r>
          </w:p>
        </w:tc>
      </w:tr>
      <w:tr w:rsidR="0053335D" w:rsidRPr="0032214A" w:rsidTr="0053335D">
        <w:trPr>
          <w:trHeight w:hRule="exact" w:val="785"/>
        </w:trPr>
        <w:tc>
          <w:tcPr>
            <w:tcW w:w="47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3335D" w:rsidRPr="0032214A" w:rsidRDefault="0053335D" w:rsidP="0053335D">
            <w:pPr>
              <w:rPr>
                <w:b/>
                <w:sz w:val="20"/>
                <w:szCs w:val="20"/>
                <w:lang w:eastAsia="zh-CN"/>
              </w:rPr>
            </w:pPr>
            <w:r w:rsidRPr="0032214A">
              <w:rPr>
                <w:b/>
                <w:sz w:val="20"/>
                <w:szCs w:val="20"/>
                <w:lang w:eastAsia="zh-CN"/>
              </w:rPr>
              <w:t>Санкт-Петербургское государственное бюджетное учреждение культуры</w:t>
            </w:r>
          </w:p>
          <w:p w:rsidR="0053335D" w:rsidRPr="0032214A" w:rsidRDefault="0053335D" w:rsidP="0053335D">
            <w:pPr>
              <w:rPr>
                <w:b/>
                <w:sz w:val="20"/>
                <w:szCs w:val="20"/>
                <w:lang w:eastAsia="zh-CN"/>
              </w:rPr>
            </w:pPr>
            <w:r w:rsidRPr="0032214A">
              <w:rPr>
                <w:b/>
                <w:sz w:val="20"/>
                <w:szCs w:val="20"/>
                <w:lang w:eastAsia="zh-CN"/>
              </w:rPr>
              <w:t>«Театр-фестиваль «Балтийский дом»</w:t>
            </w:r>
          </w:p>
          <w:p w:rsidR="0053335D" w:rsidRPr="0032214A" w:rsidRDefault="0053335D" w:rsidP="0053335D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3335D" w:rsidRDefault="0053335D" w:rsidP="0053335D">
            <w:pPr>
              <w:rPr>
                <w:b/>
                <w:sz w:val="20"/>
                <w:szCs w:val="20"/>
                <w:lang w:eastAsia="zh-CN"/>
              </w:rPr>
            </w:pPr>
          </w:p>
        </w:tc>
      </w:tr>
      <w:tr w:rsidR="0053335D" w:rsidRPr="0032214A" w:rsidTr="0053335D">
        <w:trPr>
          <w:trHeight w:hRule="exact" w:val="1371"/>
        </w:trPr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3335D" w:rsidRPr="0032214A" w:rsidRDefault="0053335D" w:rsidP="0053335D">
            <w:pPr>
              <w:rPr>
                <w:bCs/>
                <w:sz w:val="20"/>
                <w:szCs w:val="20"/>
                <w:lang w:eastAsia="zh-CN"/>
              </w:rPr>
            </w:pPr>
          </w:p>
          <w:p w:rsidR="0053335D" w:rsidRPr="0032214A" w:rsidRDefault="009F3943" w:rsidP="0053335D">
            <w:pPr>
              <w:rPr>
                <w:bCs/>
                <w:sz w:val="20"/>
                <w:szCs w:val="20"/>
                <w:lang w:eastAsia="zh-CN"/>
              </w:rPr>
            </w:pPr>
            <w:r>
              <w:rPr>
                <w:bCs/>
                <w:sz w:val="20"/>
                <w:szCs w:val="20"/>
                <w:lang w:eastAsia="zh-CN"/>
              </w:rPr>
              <w:t>Д</w:t>
            </w:r>
            <w:r w:rsidR="0053335D" w:rsidRPr="0032214A">
              <w:rPr>
                <w:bCs/>
                <w:sz w:val="20"/>
                <w:szCs w:val="20"/>
                <w:lang w:eastAsia="zh-CN"/>
              </w:rPr>
              <w:t>иректор:</w:t>
            </w:r>
          </w:p>
          <w:p w:rsidR="0053335D" w:rsidRPr="0032214A" w:rsidRDefault="0053335D" w:rsidP="0053335D">
            <w:pPr>
              <w:rPr>
                <w:bCs/>
                <w:sz w:val="20"/>
                <w:szCs w:val="20"/>
                <w:lang w:eastAsia="zh-CN"/>
              </w:rPr>
            </w:pPr>
          </w:p>
          <w:p w:rsidR="0053335D" w:rsidRPr="0032214A" w:rsidRDefault="0053335D" w:rsidP="0053335D">
            <w:pPr>
              <w:rPr>
                <w:bCs/>
                <w:sz w:val="20"/>
                <w:szCs w:val="20"/>
                <w:lang w:eastAsia="zh-CN"/>
              </w:rPr>
            </w:pPr>
            <w:r w:rsidRPr="0032214A">
              <w:rPr>
                <w:bCs/>
                <w:sz w:val="20"/>
                <w:szCs w:val="20"/>
                <w:lang w:eastAsia="zh-CN"/>
              </w:rPr>
              <w:t>_________________________</w:t>
            </w:r>
            <w:r w:rsidR="009F3943">
              <w:rPr>
                <w:bCs/>
                <w:sz w:val="20"/>
                <w:szCs w:val="20"/>
                <w:lang w:eastAsia="zh-CN"/>
              </w:rPr>
              <w:t>М.А.Костина</w:t>
            </w:r>
          </w:p>
          <w:p w:rsidR="0053335D" w:rsidRPr="0032214A" w:rsidRDefault="009F3943" w:rsidP="0053335D">
            <w:pPr>
              <w:rPr>
                <w:bCs/>
                <w:sz w:val="20"/>
                <w:szCs w:val="20"/>
                <w:lang w:eastAsia="zh-CN"/>
              </w:rPr>
            </w:pPr>
            <w:r>
              <w:rPr>
                <w:bCs/>
                <w:sz w:val="20"/>
                <w:szCs w:val="20"/>
                <w:lang w:eastAsia="zh-CN"/>
              </w:rPr>
              <w:t>Подписано Э</w:t>
            </w:r>
            <w:r w:rsidR="0053335D">
              <w:rPr>
                <w:bCs/>
                <w:sz w:val="20"/>
                <w:szCs w:val="20"/>
                <w:lang w:eastAsia="zh-CN"/>
              </w:rPr>
              <w:t>П</w:t>
            </w:r>
          </w:p>
          <w:p w:rsidR="0053335D" w:rsidRPr="0032214A" w:rsidRDefault="0053335D" w:rsidP="0053335D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335D" w:rsidRDefault="0053335D" w:rsidP="0053335D">
            <w:pPr>
              <w:rPr>
                <w:sz w:val="20"/>
                <w:szCs w:val="20"/>
                <w:lang w:eastAsia="zh-CN"/>
              </w:rPr>
            </w:pPr>
          </w:p>
          <w:p w:rsidR="0053335D" w:rsidRDefault="0053335D" w:rsidP="0053335D">
            <w:pPr>
              <w:rPr>
                <w:sz w:val="20"/>
                <w:szCs w:val="20"/>
                <w:lang w:eastAsia="zh-CN"/>
              </w:rPr>
            </w:pPr>
          </w:p>
          <w:p w:rsidR="009F3943" w:rsidRDefault="009F3943" w:rsidP="0053335D">
            <w:pPr>
              <w:rPr>
                <w:sz w:val="20"/>
                <w:szCs w:val="20"/>
                <w:lang w:eastAsia="zh-CN"/>
              </w:rPr>
            </w:pPr>
          </w:p>
          <w:p w:rsidR="0053335D" w:rsidRDefault="0053335D" w:rsidP="0053335D">
            <w:pPr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 xml:space="preserve">_________________________ </w:t>
            </w:r>
          </w:p>
          <w:p w:rsidR="0053335D" w:rsidRDefault="009F3943" w:rsidP="0053335D">
            <w:pPr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Подписано Э</w:t>
            </w:r>
            <w:r w:rsidR="0053335D">
              <w:rPr>
                <w:sz w:val="20"/>
                <w:szCs w:val="20"/>
                <w:lang w:eastAsia="zh-CN"/>
              </w:rPr>
              <w:t>П</w:t>
            </w:r>
          </w:p>
        </w:tc>
      </w:tr>
    </w:tbl>
    <w:p w:rsidR="00F74E94" w:rsidRDefault="00F74E94" w:rsidP="00F74E94">
      <w:pPr>
        <w:jc w:val="center"/>
        <w:rPr>
          <w:b/>
          <w:sz w:val="22"/>
          <w:szCs w:val="22"/>
        </w:rPr>
      </w:pPr>
    </w:p>
    <w:p w:rsidR="00F74E94" w:rsidRPr="00A066C3" w:rsidRDefault="00F74E94" w:rsidP="00F74E94">
      <w:pPr>
        <w:rPr>
          <w:sz w:val="22"/>
          <w:szCs w:val="22"/>
        </w:rPr>
      </w:pPr>
    </w:p>
    <w:p w:rsidR="00F74E94" w:rsidRPr="00D65721" w:rsidRDefault="00F74E94" w:rsidP="00F74E94">
      <w:pPr>
        <w:jc w:val="center"/>
        <w:rPr>
          <w:b/>
          <w:sz w:val="22"/>
          <w:szCs w:val="22"/>
        </w:rPr>
      </w:pPr>
    </w:p>
    <w:p w:rsidR="00F74E94" w:rsidRPr="00D65721" w:rsidRDefault="00F74E94" w:rsidP="00F74E94">
      <w:pPr>
        <w:jc w:val="both"/>
        <w:rPr>
          <w:b/>
          <w:sz w:val="22"/>
          <w:szCs w:val="22"/>
        </w:rPr>
      </w:pPr>
    </w:p>
    <w:p w:rsidR="00F74E94" w:rsidRPr="00D65721" w:rsidRDefault="00F74E94" w:rsidP="00F74E94">
      <w:pPr>
        <w:jc w:val="both"/>
        <w:rPr>
          <w:b/>
          <w:sz w:val="22"/>
          <w:szCs w:val="22"/>
        </w:rPr>
      </w:pPr>
    </w:p>
    <w:p w:rsidR="00F74E94" w:rsidRPr="00D65721" w:rsidRDefault="00F74E94" w:rsidP="00F74E94">
      <w:pPr>
        <w:jc w:val="both"/>
        <w:rPr>
          <w:b/>
          <w:sz w:val="22"/>
          <w:szCs w:val="22"/>
        </w:rPr>
      </w:pPr>
    </w:p>
    <w:p w:rsidR="00F74E94" w:rsidRPr="00D65721" w:rsidRDefault="00F74E94" w:rsidP="00F74E94">
      <w:pPr>
        <w:jc w:val="both"/>
        <w:rPr>
          <w:b/>
          <w:sz w:val="22"/>
          <w:szCs w:val="22"/>
        </w:rPr>
      </w:pPr>
    </w:p>
    <w:p w:rsidR="00F74E94" w:rsidRPr="00D65721" w:rsidRDefault="00F74E94" w:rsidP="00F74E94">
      <w:pPr>
        <w:jc w:val="both"/>
        <w:rPr>
          <w:b/>
          <w:sz w:val="22"/>
          <w:szCs w:val="22"/>
        </w:rPr>
      </w:pPr>
    </w:p>
    <w:p w:rsidR="00F74E94" w:rsidRDefault="00F74E94" w:rsidP="00A96DEB">
      <w:pPr>
        <w:spacing w:after="160" w:line="259" w:lineRule="auto"/>
        <w:rPr>
          <w:sz w:val="22"/>
          <w:szCs w:val="22"/>
        </w:rPr>
      </w:pPr>
    </w:p>
    <w:sectPr w:rsidR="00F74E94" w:rsidSect="009E38AA">
      <w:footerReference w:type="default" r:id="rId8"/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38A3" w:rsidRDefault="004038A3" w:rsidP="00A96DEB">
      <w:r>
        <w:separator/>
      </w:r>
    </w:p>
  </w:endnote>
  <w:endnote w:type="continuationSeparator" w:id="0">
    <w:p w:rsidR="004038A3" w:rsidRDefault="004038A3" w:rsidP="00A96D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S Minngs">
    <w:altName w:val="MS Mincho"/>
    <w:charset w:val="8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80075011"/>
      <w:docPartObj>
        <w:docPartGallery w:val="Page Numbers (Bottom of Page)"/>
        <w:docPartUnique/>
      </w:docPartObj>
    </w:sdtPr>
    <w:sdtEndPr/>
    <w:sdtContent>
      <w:p w:rsidR="00A96DEB" w:rsidRDefault="00A96DEB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1FFF">
          <w:rPr>
            <w:noProof/>
          </w:rPr>
          <w:t>2</w:t>
        </w:r>
        <w:r>
          <w:fldChar w:fldCharType="end"/>
        </w:r>
      </w:p>
    </w:sdtContent>
  </w:sdt>
  <w:p w:rsidR="00A96DEB" w:rsidRDefault="00A96DEB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38A3" w:rsidRDefault="004038A3" w:rsidP="00A96DEB">
      <w:r>
        <w:separator/>
      </w:r>
    </w:p>
  </w:footnote>
  <w:footnote w:type="continuationSeparator" w:id="0">
    <w:p w:rsidR="004038A3" w:rsidRDefault="004038A3" w:rsidP="00A96D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00721B"/>
    <w:multiLevelType w:val="multilevel"/>
    <w:tmpl w:val="6BAE7C7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63C0"/>
    <w:rsid w:val="00050B07"/>
    <w:rsid w:val="00057C33"/>
    <w:rsid w:val="00064144"/>
    <w:rsid w:val="000705D7"/>
    <w:rsid w:val="000770BF"/>
    <w:rsid w:val="00085E03"/>
    <w:rsid w:val="00096AB1"/>
    <w:rsid w:val="000A0876"/>
    <w:rsid w:val="000A116E"/>
    <w:rsid w:val="000B179B"/>
    <w:rsid w:val="000D7028"/>
    <w:rsid w:val="001755C4"/>
    <w:rsid w:val="001A4A4D"/>
    <w:rsid w:val="001B7283"/>
    <w:rsid w:val="001E6357"/>
    <w:rsid w:val="00221316"/>
    <w:rsid w:val="00225726"/>
    <w:rsid w:val="00232148"/>
    <w:rsid w:val="00261F06"/>
    <w:rsid w:val="002641AE"/>
    <w:rsid w:val="002C1C50"/>
    <w:rsid w:val="00301FFF"/>
    <w:rsid w:val="00307E08"/>
    <w:rsid w:val="00316B6D"/>
    <w:rsid w:val="0032214A"/>
    <w:rsid w:val="00367B7A"/>
    <w:rsid w:val="003803A5"/>
    <w:rsid w:val="003923FA"/>
    <w:rsid w:val="003A4E37"/>
    <w:rsid w:val="003B3101"/>
    <w:rsid w:val="003B3D70"/>
    <w:rsid w:val="003B5876"/>
    <w:rsid w:val="003E30BE"/>
    <w:rsid w:val="003E59BA"/>
    <w:rsid w:val="0040039B"/>
    <w:rsid w:val="004038A3"/>
    <w:rsid w:val="00442E88"/>
    <w:rsid w:val="00456335"/>
    <w:rsid w:val="004752C2"/>
    <w:rsid w:val="004763AF"/>
    <w:rsid w:val="00487C3B"/>
    <w:rsid w:val="00496842"/>
    <w:rsid w:val="004B228B"/>
    <w:rsid w:val="004D1E59"/>
    <w:rsid w:val="004F538C"/>
    <w:rsid w:val="00532EA7"/>
    <w:rsid w:val="0053335D"/>
    <w:rsid w:val="00581847"/>
    <w:rsid w:val="00597D25"/>
    <w:rsid w:val="005D3A1B"/>
    <w:rsid w:val="005E75DD"/>
    <w:rsid w:val="00601732"/>
    <w:rsid w:val="0060721E"/>
    <w:rsid w:val="00634F09"/>
    <w:rsid w:val="00665F78"/>
    <w:rsid w:val="006957CC"/>
    <w:rsid w:val="006971C3"/>
    <w:rsid w:val="006A4C3D"/>
    <w:rsid w:val="006A6578"/>
    <w:rsid w:val="006D2AFC"/>
    <w:rsid w:val="006E4D45"/>
    <w:rsid w:val="006E58E7"/>
    <w:rsid w:val="00722AB7"/>
    <w:rsid w:val="007252E3"/>
    <w:rsid w:val="00745D25"/>
    <w:rsid w:val="00770A67"/>
    <w:rsid w:val="00782E70"/>
    <w:rsid w:val="00794920"/>
    <w:rsid w:val="007C6168"/>
    <w:rsid w:val="007C64D5"/>
    <w:rsid w:val="007E663D"/>
    <w:rsid w:val="00835499"/>
    <w:rsid w:val="00835AB2"/>
    <w:rsid w:val="0084508D"/>
    <w:rsid w:val="008506E0"/>
    <w:rsid w:val="008C0C86"/>
    <w:rsid w:val="008D2351"/>
    <w:rsid w:val="008E0F01"/>
    <w:rsid w:val="009100DA"/>
    <w:rsid w:val="009151A1"/>
    <w:rsid w:val="009213EE"/>
    <w:rsid w:val="0092369C"/>
    <w:rsid w:val="00930538"/>
    <w:rsid w:val="009503AB"/>
    <w:rsid w:val="00963DAC"/>
    <w:rsid w:val="0098346B"/>
    <w:rsid w:val="009A42B3"/>
    <w:rsid w:val="009A64D3"/>
    <w:rsid w:val="009B3BE8"/>
    <w:rsid w:val="009B7385"/>
    <w:rsid w:val="009E38AA"/>
    <w:rsid w:val="009F3943"/>
    <w:rsid w:val="00A047A0"/>
    <w:rsid w:val="00A066C3"/>
    <w:rsid w:val="00A13671"/>
    <w:rsid w:val="00A34ECD"/>
    <w:rsid w:val="00A74BBC"/>
    <w:rsid w:val="00A81234"/>
    <w:rsid w:val="00A8738E"/>
    <w:rsid w:val="00A96DEB"/>
    <w:rsid w:val="00AA0677"/>
    <w:rsid w:val="00AD1413"/>
    <w:rsid w:val="00B02057"/>
    <w:rsid w:val="00B13991"/>
    <w:rsid w:val="00B213AE"/>
    <w:rsid w:val="00B4150D"/>
    <w:rsid w:val="00B5340B"/>
    <w:rsid w:val="00B60182"/>
    <w:rsid w:val="00B70DF0"/>
    <w:rsid w:val="00B72B94"/>
    <w:rsid w:val="00B76046"/>
    <w:rsid w:val="00B930F3"/>
    <w:rsid w:val="00B95532"/>
    <w:rsid w:val="00BC0458"/>
    <w:rsid w:val="00BD4D03"/>
    <w:rsid w:val="00BE61D9"/>
    <w:rsid w:val="00BE7652"/>
    <w:rsid w:val="00BF20E1"/>
    <w:rsid w:val="00BF4A1B"/>
    <w:rsid w:val="00BF620A"/>
    <w:rsid w:val="00C46E91"/>
    <w:rsid w:val="00C54461"/>
    <w:rsid w:val="00C6043F"/>
    <w:rsid w:val="00C64A53"/>
    <w:rsid w:val="00C75F3F"/>
    <w:rsid w:val="00C80CEA"/>
    <w:rsid w:val="00CC49BD"/>
    <w:rsid w:val="00CE570E"/>
    <w:rsid w:val="00D26E64"/>
    <w:rsid w:val="00D27927"/>
    <w:rsid w:val="00D4393A"/>
    <w:rsid w:val="00D55360"/>
    <w:rsid w:val="00D65721"/>
    <w:rsid w:val="00D76E1D"/>
    <w:rsid w:val="00D86D44"/>
    <w:rsid w:val="00D913FB"/>
    <w:rsid w:val="00D92605"/>
    <w:rsid w:val="00D97B7B"/>
    <w:rsid w:val="00DA06BB"/>
    <w:rsid w:val="00DA5DE1"/>
    <w:rsid w:val="00DB3F73"/>
    <w:rsid w:val="00DE57B1"/>
    <w:rsid w:val="00DE7A7E"/>
    <w:rsid w:val="00DF77EE"/>
    <w:rsid w:val="00E51DFA"/>
    <w:rsid w:val="00E66305"/>
    <w:rsid w:val="00E72F2A"/>
    <w:rsid w:val="00EB2F8B"/>
    <w:rsid w:val="00ED5492"/>
    <w:rsid w:val="00ED7BD0"/>
    <w:rsid w:val="00F15F61"/>
    <w:rsid w:val="00F25A6B"/>
    <w:rsid w:val="00F52E6B"/>
    <w:rsid w:val="00F63184"/>
    <w:rsid w:val="00F74E94"/>
    <w:rsid w:val="00FA5CCF"/>
    <w:rsid w:val="00FB61C6"/>
    <w:rsid w:val="00FC63FF"/>
    <w:rsid w:val="00FD1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53626"/>
  <w15:docId w15:val="{629F6519-85A0-4795-9AAB-74248C08E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4D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7252E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E57B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  <w:style w:type="character" w:customStyle="1" w:styleId="20">
    <w:name w:val="Заголовок 2 Знак"/>
    <w:basedOn w:val="a0"/>
    <w:link w:val="2"/>
    <w:uiPriority w:val="9"/>
    <w:rsid w:val="007252E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6">
    <w:name w:val="Hyperlink"/>
    <w:basedOn w:val="a0"/>
    <w:uiPriority w:val="99"/>
    <w:semiHidden/>
    <w:unhideWhenUsed/>
    <w:rsid w:val="007252E3"/>
    <w:rPr>
      <w:color w:val="0000FF"/>
      <w:u w:val="single"/>
    </w:rPr>
  </w:style>
  <w:style w:type="paragraph" w:styleId="a7">
    <w:name w:val="Body Text"/>
    <w:basedOn w:val="a"/>
    <w:link w:val="a8"/>
    <w:rsid w:val="001A4A4D"/>
    <w:pPr>
      <w:jc w:val="both"/>
    </w:pPr>
    <w:rPr>
      <w:szCs w:val="20"/>
    </w:rPr>
  </w:style>
  <w:style w:type="character" w:customStyle="1" w:styleId="a8">
    <w:name w:val="Основной текст Знак"/>
    <w:basedOn w:val="a0"/>
    <w:link w:val="a7"/>
    <w:rsid w:val="001A4A4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just">
    <w:name w:val="just"/>
    <w:basedOn w:val="a"/>
    <w:rsid w:val="00A74BBC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semiHidden/>
    <w:rsid w:val="00DE57B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A96DE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A96D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A96DE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A96DE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0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79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2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3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9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0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9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3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46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1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6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5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8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3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93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5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5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2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8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61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4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5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7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1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69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2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8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58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7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65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68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40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35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591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971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66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480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906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281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747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63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070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81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573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24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548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135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488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0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180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706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203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410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99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492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087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413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626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588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753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326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22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201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209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21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491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7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765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592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63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87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693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19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965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328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59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079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1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509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9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097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520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54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05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46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49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426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943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670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31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0020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dotted" w:sz="6" w:space="0" w:color="000000"/>
            <w:right w:val="none" w:sz="0" w:space="0" w:color="auto"/>
          </w:divBdr>
        </w:div>
        <w:div w:id="113194530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dotted" w:sz="6" w:space="0" w:color="000000"/>
            <w:right w:val="none" w:sz="0" w:space="0" w:color="auto"/>
          </w:divBdr>
        </w:div>
        <w:div w:id="104644413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dotted" w:sz="6" w:space="0" w:color="000000"/>
            <w:right w:val="none" w:sz="0" w:space="0" w:color="auto"/>
          </w:divBdr>
        </w:div>
        <w:div w:id="170829395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dotted" w:sz="6" w:space="0" w:color="000000"/>
            <w:right w:val="none" w:sz="0" w:space="0" w:color="auto"/>
          </w:divBdr>
        </w:div>
        <w:div w:id="135449810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dotted" w:sz="6" w:space="0" w:color="000000"/>
            <w:right w:val="none" w:sz="0" w:space="0" w:color="auto"/>
          </w:divBdr>
        </w:div>
        <w:div w:id="69488679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dotted" w:sz="6" w:space="0" w:color="000000"/>
            <w:right w:val="none" w:sz="0" w:space="0" w:color="auto"/>
          </w:divBdr>
        </w:div>
        <w:div w:id="66270759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dotted" w:sz="6" w:space="0" w:color="000000"/>
            <w:right w:val="none" w:sz="0" w:space="0" w:color="auto"/>
          </w:divBdr>
        </w:div>
        <w:div w:id="138491067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dotted" w:sz="6" w:space="0" w:color="000000"/>
            <w:right w:val="none" w:sz="0" w:space="0" w:color="auto"/>
          </w:divBdr>
        </w:div>
        <w:div w:id="2365957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dotted" w:sz="6" w:space="0" w:color="000000"/>
            <w:right w:val="none" w:sz="0" w:space="0" w:color="auto"/>
          </w:divBdr>
        </w:div>
        <w:div w:id="47946231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dotted" w:sz="6" w:space="0" w:color="000000"/>
            <w:right w:val="none" w:sz="0" w:space="0" w:color="auto"/>
          </w:divBdr>
        </w:div>
        <w:div w:id="194202913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dotted" w:sz="6" w:space="0" w:color="000000"/>
            <w:right w:val="none" w:sz="0" w:space="0" w:color="auto"/>
          </w:divBdr>
        </w:div>
        <w:div w:id="184000123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dotted" w:sz="6" w:space="0" w:color="000000"/>
            <w:right w:val="none" w:sz="0" w:space="0" w:color="auto"/>
          </w:divBdr>
        </w:div>
        <w:div w:id="157288561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dotted" w:sz="6" w:space="0" w:color="000000"/>
            <w:right w:val="none" w:sz="0" w:space="0" w:color="auto"/>
          </w:divBdr>
        </w:div>
        <w:div w:id="68532821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dotted" w:sz="6" w:space="0" w:color="000000"/>
            <w:right w:val="none" w:sz="0" w:space="0" w:color="auto"/>
          </w:divBdr>
        </w:div>
        <w:div w:id="132285661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dotted" w:sz="6" w:space="0" w:color="000000"/>
            <w:right w:val="none" w:sz="0" w:space="0" w:color="auto"/>
          </w:divBdr>
        </w:div>
        <w:div w:id="25278151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dotted" w:sz="6" w:space="0" w:color="000000"/>
            <w:right w:val="none" w:sz="0" w:space="0" w:color="auto"/>
          </w:divBdr>
        </w:div>
        <w:div w:id="193312410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dotted" w:sz="6" w:space="0" w:color="000000"/>
            <w:right w:val="none" w:sz="0" w:space="0" w:color="auto"/>
          </w:divBdr>
        </w:div>
        <w:div w:id="132671101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dotted" w:sz="6" w:space="0" w:color="000000"/>
            <w:right w:val="none" w:sz="0" w:space="0" w:color="auto"/>
          </w:divBdr>
        </w:div>
        <w:div w:id="65611213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dotted" w:sz="6" w:space="0" w:color="000000"/>
            <w:right w:val="none" w:sz="0" w:space="0" w:color="auto"/>
          </w:divBdr>
        </w:div>
        <w:div w:id="120031287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dotted" w:sz="6" w:space="0" w:color="000000"/>
            <w:right w:val="none" w:sz="0" w:space="0" w:color="auto"/>
          </w:divBdr>
        </w:div>
        <w:div w:id="35292627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dotted" w:sz="6" w:space="0" w:color="000000"/>
            <w:right w:val="none" w:sz="0" w:space="0" w:color="auto"/>
          </w:divBdr>
        </w:div>
        <w:div w:id="91220432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dotted" w:sz="6" w:space="0" w:color="000000"/>
            <w:right w:val="none" w:sz="0" w:space="0" w:color="auto"/>
          </w:divBdr>
        </w:div>
        <w:div w:id="170671718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dotted" w:sz="6" w:space="0" w:color="000000"/>
            <w:right w:val="none" w:sz="0" w:space="0" w:color="auto"/>
          </w:divBdr>
        </w:div>
        <w:div w:id="24969870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dotted" w:sz="6" w:space="0" w:color="000000"/>
            <w:right w:val="none" w:sz="0" w:space="0" w:color="auto"/>
          </w:divBdr>
        </w:div>
        <w:div w:id="207238899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dotted" w:sz="6" w:space="0" w:color="000000"/>
            <w:right w:val="none" w:sz="0" w:space="0" w:color="auto"/>
          </w:divBdr>
        </w:div>
      </w:divsChild>
    </w:div>
    <w:div w:id="204394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D227AB-0FD1-4C5B-AD20-7A6D2A707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2320</Words>
  <Characters>13230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BD</Company>
  <LinksUpToDate>false</LinksUpToDate>
  <CharactersWithSpaces>15519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User1</cp:lastModifiedBy>
  <cp:revision>2</cp:revision>
  <cp:lastPrinted>2018-12-15T12:55:00Z</cp:lastPrinted>
  <dcterms:created xsi:type="dcterms:W3CDTF">2026-05-28T11:35:00Z</dcterms:created>
  <dcterms:modified xsi:type="dcterms:W3CDTF">2026-05-28T11:35:00Z</dcterms:modified>
</cp:coreProperties>
</file>