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7982D" w14:textId="77777777" w:rsidR="00C76C25" w:rsidRDefault="00C76C25" w:rsidP="00CE570E">
      <w:pPr>
        <w:jc w:val="center"/>
        <w:rPr>
          <w:b/>
          <w:color w:val="000000" w:themeColor="text1"/>
        </w:rPr>
      </w:pPr>
    </w:p>
    <w:p w14:paraId="54BDA3F3" w14:textId="1BAC56B8" w:rsidR="00CE570E" w:rsidRPr="00CB24F9" w:rsidRDefault="00B354E2" w:rsidP="00CE570E">
      <w:pPr>
        <w:jc w:val="center"/>
        <w:rPr>
          <w:b/>
          <w:color w:val="000000" w:themeColor="text1"/>
        </w:rPr>
      </w:pPr>
      <w:r>
        <w:rPr>
          <w:b/>
          <w:color w:val="000000" w:themeColor="text1"/>
        </w:rPr>
        <w:t>ПРОЕКТ КОНТРАКТА</w:t>
      </w:r>
      <w:r w:rsidR="00054081">
        <w:rPr>
          <w:b/>
          <w:color w:val="000000" w:themeColor="text1"/>
        </w:rPr>
        <w:t xml:space="preserve"> № ____________</w:t>
      </w:r>
    </w:p>
    <w:p w14:paraId="0A4788D5" w14:textId="77777777" w:rsidR="00CE570E" w:rsidRPr="00CB24F9" w:rsidRDefault="00CE570E" w:rsidP="00CE570E">
      <w:pPr>
        <w:jc w:val="center"/>
        <w:rPr>
          <w:b/>
          <w:color w:val="000000" w:themeColor="text1"/>
        </w:rPr>
      </w:pPr>
    </w:p>
    <w:p w14:paraId="755907E7" w14:textId="2BFD9849" w:rsidR="00442E88" w:rsidRPr="00CB24F9" w:rsidRDefault="00442E88" w:rsidP="00442E88">
      <w:pPr>
        <w:jc w:val="both"/>
        <w:rPr>
          <w:color w:val="000000" w:themeColor="text1"/>
        </w:rPr>
      </w:pPr>
      <w:r w:rsidRPr="00CB24F9">
        <w:rPr>
          <w:color w:val="000000" w:themeColor="text1"/>
        </w:rPr>
        <w:t xml:space="preserve">г. Санкт-Петербург                                                                        </w:t>
      </w:r>
      <w:r w:rsidR="00CB24F9">
        <w:rPr>
          <w:color w:val="000000" w:themeColor="text1"/>
        </w:rPr>
        <w:t xml:space="preserve">  </w:t>
      </w:r>
      <w:r w:rsidR="00401324">
        <w:rPr>
          <w:color w:val="000000" w:themeColor="text1"/>
        </w:rPr>
        <w:t xml:space="preserve">                      </w:t>
      </w:r>
      <w:r w:rsidR="005835CD" w:rsidRPr="00CB24F9">
        <w:rPr>
          <w:color w:val="000000" w:themeColor="text1"/>
        </w:rPr>
        <w:t>«</w:t>
      </w:r>
      <w:r w:rsidR="00B354E2">
        <w:rPr>
          <w:color w:val="000000" w:themeColor="text1"/>
        </w:rPr>
        <w:t>__</w:t>
      </w:r>
      <w:r w:rsidRPr="00CB24F9">
        <w:rPr>
          <w:color w:val="000000" w:themeColor="text1"/>
        </w:rPr>
        <w:t>»</w:t>
      </w:r>
      <w:r w:rsidR="00483B09" w:rsidRPr="00CB24F9">
        <w:rPr>
          <w:color w:val="000000" w:themeColor="text1"/>
        </w:rPr>
        <w:t xml:space="preserve"> </w:t>
      </w:r>
      <w:r w:rsidR="00B354E2">
        <w:rPr>
          <w:color w:val="000000" w:themeColor="text1"/>
        </w:rPr>
        <w:t>_________</w:t>
      </w:r>
      <w:r w:rsidR="00833C3D" w:rsidRPr="00CB24F9">
        <w:rPr>
          <w:color w:val="000000" w:themeColor="text1"/>
        </w:rPr>
        <w:t xml:space="preserve"> </w:t>
      </w:r>
      <w:r w:rsidRPr="00CB24F9">
        <w:rPr>
          <w:color w:val="000000" w:themeColor="text1"/>
        </w:rPr>
        <w:t>20</w:t>
      </w:r>
      <w:r w:rsidR="007B7C97" w:rsidRPr="00CB24F9">
        <w:rPr>
          <w:color w:val="000000" w:themeColor="text1"/>
        </w:rPr>
        <w:t>2</w:t>
      </w:r>
      <w:r w:rsidR="00C76C25">
        <w:rPr>
          <w:color w:val="000000" w:themeColor="text1"/>
        </w:rPr>
        <w:t>6</w:t>
      </w:r>
      <w:r w:rsidRPr="00CB24F9">
        <w:rPr>
          <w:color w:val="000000" w:themeColor="text1"/>
        </w:rPr>
        <w:t>г.</w:t>
      </w:r>
    </w:p>
    <w:p w14:paraId="73910F6B" w14:textId="77777777" w:rsidR="00CE570E" w:rsidRPr="00CB24F9" w:rsidRDefault="00CE570E" w:rsidP="00CE570E">
      <w:pPr>
        <w:jc w:val="both"/>
        <w:rPr>
          <w:color w:val="000000" w:themeColor="text1"/>
        </w:rPr>
      </w:pPr>
    </w:p>
    <w:p w14:paraId="46F2D8CB" w14:textId="69C93DCD" w:rsidR="00CE570E" w:rsidRPr="00CB24F9" w:rsidRDefault="007B7C97" w:rsidP="002443ED">
      <w:pPr>
        <w:ind w:firstLine="567"/>
        <w:jc w:val="both"/>
        <w:rPr>
          <w:color w:val="000000" w:themeColor="text1"/>
        </w:rPr>
      </w:pPr>
      <w:r w:rsidRPr="00CB24F9">
        <w:rPr>
          <w:b/>
          <w:bCs/>
          <w:color w:val="000000" w:themeColor="text1"/>
        </w:rPr>
        <w:t xml:space="preserve">Санкт-Петербургское государственное бюджетное учреждение </w:t>
      </w:r>
      <w:r w:rsidR="006E5F45" w:rsidRPr="00CB24F9">
        <w:rPr>
          <w:b/>
          <w:bCs/>
          <w:color w:val="000000" w:themeColor="text1"/>
        </w:rPr>
        <w:t xml:space="preserve">дополнительного образования </w:t>
      </w:r>
      <w:r w:rsidRPr="00CB24F9">
        <w:rPr>
          <w:b/>
          <w:bCs/>
          <w:color w:val="000000" w:themeColor="text1"/>
        </w:rPr>
        <w:t>спортивная школа</w:t>
      </w:r>
      <w:r w:rsidR="00C76C25">
        <w:rPr>
          <w:b/>
          <w:bCs/>
          <w:color w:val="000000" w:themeColor="text1"/>
        </w:rPr>
        <w:t xml:space="preserve"> олимпийского резерва</w:t>
      </w:r>
      <w:r w:rsidRPr="00CB24F9">
        <w:rPr>
          <w:b/>
          <w:bCs/>
          <w:color w:val="000000" w:themeColor="text1"/>
        </w:rPr>
        <w:t xml:space="preserve"> по хоккею </w:t>
      </w:r>
      <w:r w:rsidR="006E5F45" w:rsidRPr="00CB24F9">
        <w:rPr>
          <w:b/>
          <w:bCs/>
          <w:color w:val="000000" w:themeColor="text1"/>
        </w:rPr>
        <w:t>«</w:t>
      </w:r>
      <w:r w:rsidRPr="00CB24F9">
        <w:rPr>
          <w:b/>
          <w:bCs/>
          <w:color w:val="000000" w:themeColor="text1"/>
        </w:rPr>
        <w:t>Динамо-юниор</w:t>
      </w:r>
      <w:r w:rsidR="006E5F45" w:rsidRPr="00CB24F9">
        <w:rPr>
          <w:b/>
          <w:bCs/>
          <w:color w:val="000000" w:themeColor="text1"/>
        </w:rPr>
        <w:t>» (СПб ГБУ ДО СШ</w:t>
      </w:r>
      <w:r w:rsidR="00CD3E95">
        <w:rPr>
          <w:b/>
          <w:bCs/>
          <w:color w:val="000000" w:themeColor="text1"/>
        </w:rPr>
        <w:t>ОР</w:t>
      </w:r>
      <w:r w:rsidR="006E5F45" w:rsidRPr="00CB24F9">
        <w:rPr>
          <w:b/>
          <w:bCs/>
          <w:color w:val="000000" w:themeColor="text1"/>
        </w:rPr>
        <w:t xml:space="preserve"> по хоккею «Динамо-юниор»)</w:t>
      </w:r>
      <w:r w:rsidRPr="00CB24F9">
        <w:rPr>
          <w:color w:val="000000" w:themeColor="text1"/>
        </w:rPr>
        <w:t xml:space="preserve">, именуемое в дальнейшем «Заказчик», в лице </w:t>
      </w:r>
      <w:r w:rsidR="00756F10">
        <w:rPr>
          <w:color w:val="000000" w:themeColor="text1"/>
        </w:rPr>
        <w:t xml:space="preserve">директора </w:t>
      </w:r>
      <w:r w:rsidR="000738B2">
        <w:rPr>
          <w:color w:val="000000" w:themeColor="text1"/>
        </w:rPr>
        <w:t>Демина Игоря Олеговича</w:t>
      </w:r>
      <w:r w:rsidRPr="00CB24F9">
        <w:rPr>
          <w:color w:val="000000" w:themeColor="text1"/>
        </w:rPr>
        <w:t>, действующе</w:t>
      </w:r>
      <w:r w:rsidR="00A27695" w:rsidRPr="00CB24F9">
        <w:rPr>
          <w:color w:val="000000" w:themeColor="text1"/>
        </w:rPr>
        <w:t>го</w:t>
      </w:r>
      <w:r w:rsidRPr="00CB24F9">
        <w:rPr>
          <w:color w:val="000000" w:themeColor="text1"/>
        </w:rPr>
        <w:t xml:space="preserve"> на основании </w:t>
      </w:r>
      <w:r w:rsidR="000738B2">
        <w:rPr>
          <w:color w:val="000000" w:themeColor="text1"/>
        </w:rPr>
        <w:t>Устава</w:t>
      </w:r>
      <w:r w:rsidR="00CE570E" w:rsidRPr="00CB24F9">
        <w:rPr>
          <w:color w:val="000000" w:themeColor="text1"/>
        </w:rPr>
        <w:t>, с одной стороны</w:t>
      </w:r>
      <w:r w:rsidR="00047B04" w:rsidRPr="00CB24F9">
        <w:rPr>
          <w:color w:val="000000" w:themeColor="text1"/>
        </w:rPr>
        <w:t>, и</w:t>
      </w:r>
      <w:r w:rsidR="00CE570E" w:rsidRPr="00CB24F9">
        <w:rPr>
          <w:color w:val="000000" w:themeColor="text1"/>
        </w:rPr>
        <w:t xml:space="preserve"> </w:t>
      </w:r>
      <w:r w:rsidR="00B354E2">
        <w:rPr>
          <w:color w:val="000000" w:themeColor="text1"/>
        </w:rPr>
        <w:t>___________________________</w:t>
      </w:r>
      <w:r w:rsidR="0013404B">
        <w:rPr>
          <w:color w:val="000000" w:themeColor="text1"/>
        </w:rPr>
        <w:t xml:space="preserve">, </w:t>
      </w:r>
      <w:r w:rsidR="0013404B" w:rsidRPr="00CB24F9">
        <w:rPr>
          <w:color w:val="000000" w:themeColor="text1"/>
        </w:rPr>
        <w:t>именуем</w:t>
      </w:r>
      <w:r w:rsidR="0013404B">
        <w:rPr>
          <w:color w:val="000000" w:themeColor="text1"/>
        </w:rPr>
        <w:t>ый</w:t>
      </w:r>
      <w:r w:rsidR="0013404B" w:rsidRPr="00CB24F9">
        <w:rPr>
          <w:color w:val="000000" w:themeColor="text1"/>
        </w:rPr>
        <w:t xml:space="preserve"> в дальнейшем «</w:t>
      </w:r>
      <w:r w:rsidR="0013404B">
        <w:rPr>
          <w:color w:val="000000" w:themeColor="text1"/>
        </w:rPr>
        <w:t>Поставщик</w:t>
      </w:r>
      <w:r w:rsidR="0013404B" w:rsidRPr="00CB24F9">
        <w:rPr>
          <w:color w:val="000000" w:themeColor="text1"/>
        </w:rPr>
        <w:t>»</w:t>
      </w:r>
      <w:r w:rsidR="0013404B">
        <w:rPr>
          <w:color w:val="000000" w:themeColor="text1"/>
        </w:rPr>
        <w:t>,</w:t>
      </w:r>
      <w:r w:rsidR="00DD7F1E">
        <w:rPr>
          <w:color w:val="000000" w:themeColor="text1"/>
        </w:rPr>
        <w:t xml:space="preserve"> </w:t>
      </w:r>
      <w:r w:rsidR="00047B04" w:rsidRPr="00CB24F9">
        <w:rPr>
          <w:color w:val="000000" w:themeColor="text1"/>
        </w:rPr>
        <w:t xml:space="preserve">в лице </w:t>
      </w:r>
      <w:r w:rsidR="00B354E2">
        <w:rPr>
          <w:color w:val="000000" w:themeColor="text1"/>
        </w:rPr>
        <w:t>___________________</w:t>
      </w:r>
      <w:r w:rsidR="00047B04" w:rsidRPr="00CB24F9">
        <w:rPr>
          <w:color w:val="000000" w:themeColor="text1"/>
        </w:rPr>
        <w:t xml:space="preserve">, действующего на основании </w:t>
      </w:r>
      <w:r w:rsidR="00B354E2">
        <w:rPr>
          <w:color w:val="000000" w:themeColor="text1"/>
        </w:rPr>
        <w:t>___________________</w:t>
      </w:r>
      <w:r w:rsidR="00DD7F1E">
        <w:rPr>
          <w:color w:val="000000" w:themeColor="text1"/>
        </w:rPr>
        <w:t xml:space="preserve"> </w:t>
      </w:r>
      <w:r w:rsidR="00CE570E" w:rsidRPr="00CB24F9">
        <w:rPr>
          <w:color w:val="000000" w:themeColor="text1"/>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CB24F9">
        <w:rPr>
          <w:color w:val="000000" w:themeColor="text1"/>
        </w:rPr>
        <w:t xml:space="preserve"> (далее – Контракт) </w:t>
      </w:r>
      <w:r w:rsidR="00CE570E" w:rsidRPr="00CB24F9">
        <w:rPr>
          <w:color w:val="000000" w:themeColor="text1"/>
        </w:rPr>
        <w:t>о нижеследующем:</w:t>
      </w:r>
    </w:p>
    <w:p w14:paraId="57D54F79" w14:textId="77777777" w:rsidR="007D52A1" w:rsidRPr="00CB24F9" w:rsidRDefault="007D52A1" w:rsidP="00CE570E">
      <w:pPr>
        <w:jc w:val="both"/>
        <w:rPr>
          <w:color w:val="000000" w:themeColor="text1"/>
        </w:rPr>
      </w:pPr>
    </w:p>
    <w:p w14:paraId="6D73AB86" w14:textId="77777777" w:rsidR="00CE570E" w:rsidRPr="00CB24F9" w:rsidRDefault="00CE570E" w:rsidP="00CE570E">
      <w:pPr>
        <w:jc w:val="center"/>
        <w:rPr>
          <w:b/>
          <w:color w:val="000000" w:themeColor="text1"/>
        </w:rPr>
      </w:pPr>
      <w:r w:rsidRPr="00CB24F9">
        <w:rPr>
          <w:b/>
          <w:color w:val="000000" w:themeColor="text1"/>
        </w:rPr>
        <w:t>1. Предмет контракта</w:t>
      </w:r>
    </w:p>
    <w:p w14:paraId="09883456" w14:textId="54F283AE" w:rsidR="007B7C97" w:rsidRPr="00C222C9" w:rsidRDefault="007B7C97" w:rsidP="00C222C9">
      <w:pPr>
        <w:ind w:firstLine="708"/>
        <w:jc w:val="both"/>
        <w:rPr>
          <w:b/>
          <w:bCs/>
          <w:color w:val="000000" w:themeColor="text1"/>
        </w:rPr>
      </w:pPr>
      <w:r w:rsidRPr="00CB24F9">
        <w:rPr>
          <w:color w:val="000000" w:themeColor="text1"/>
        </w:rPr>
        <w:t xml:space="preserve">1.1. </w:t>
      </w:r>
      <w:r w:rsidR="00A27695" w:rsidRPr="00CB24F9">
        <w:rPr>
          <w:color w:val="000000" w:themeColor="text1"/>
        </w:rPr>
        <w:t xml:space="preserve">В соответствии с Контрактом Поставщик обязуется в порядке и сроки, предусмотренные Контрактом, осуществить </w:t>
      </w:r>
      <w:r w:rsidR="00C76C25">
        <w:rPr>
          <w:color w:val="000000" w:themeColor="text1"/>
        </w:rPr>
        <w:t>п</w:t>
      </w:r>
      <w:r w:rsidR="00C76C25">
        <w:t xml:space="preserve">оставку </w:t>
      </w:r>
      <w:r w:rsidR="004354EF">
        <w:t xml:space="preserve">лакокрасочных и расходных материалов для нужд </w:t>
      </w:r>
      <w:r w:rsidR="004354EF" w:rsidRPr="00831ACF">
        <w:t>СПб ГБУ ДО СШ</w:t>
      </w:r>
      <w:r w:rsidR="004354EF">
        <w:t>ОР</w:t>
      </w:r>
      <w:r w:rsidR="004354EF" w:rsidRPr="00831ACF">
        <w:t xml:space="preserve"> по хоккею «Динамо-юниор»</w:t>
      </w:r>
      <w:r w:rsidR="004354EF" w:rsidRPr="00CB24F9">
        <w:rPr>
          <w:color w:val="000000" w:themeColor="text1"/>
        </w:rPr>
        <w:t xml:space="preserve"> </w:t>
      </w:r>
      <w:r w:rsidR="00A27695" w:rsidRPr="00CB24F9">
        <w:rPr>
          <w:color w:val="000000" w:themeColor="text1"/>
        </w:rPr>
        <w:t xml:space="preserve">(далее - Товар) Заказчику, согласно Спецификации (Приложение </w:t>
      </w:r>
      <w:r w:rsidR="00CB24F9">
        <w:rPr>
          <w:color w:val="000000" w:themeColor="text1"/>
        </w:rPr>
        <w:t>№</w:t>
      </w:r>
      <w:r w:rsidR="00A27695" w:rsidRPr="00CB24F9">
        <w:rPr>
          <w:color w:val="000000" w:themeColor="text1"/>
        </w:rPr>
        <w:t xml:space="preserve"> 1 к Контракту),</w:t>
      </w:r>
      <w:r w:rsidR="003B5C96" w:rsidRPr="00CB24F9">
        <w:rPr>
          <w:color w:val="000000" w:themeColor="text1"/>
        </w:rPr>
        <w:t xml:space="preserve"> </w:t>
      </w:r>
      <w:r w:rsidR="00A27695" w:rsidRPr="00CB24F9">
        <w:rPr>
          <w:color w:val="000000" w:themeColor="text1"/>
        </w:rPr>
        <w:t>а Заказчик обязуется принять и оплатить Товар в порядке и на условиях, предусмотренных Контрактом.</w:t>
      </w:r>
    </w:p>
    <w:p w14:paraId="494C7612" w14:textId="785B0657" w:rsidR="007B7C97" w:rsidRPr="00CB24F9" w:rsidRDefault="007B7C97" w:rsidP="007B7C97">
      <w:pPr>
        <w:ind w:firstLine="708"/>
        <w:jc w:val="both"/>
        <w:rPr>
          <w:color w:val="000000" w:themeColor="text1"/>
        </w:rPr>
      </w:pPr>
      <w:r w:rsidRPr="00CB24F9">
        <w:rPr>
          <w:color w:val="000000" w:themeColor="text1"/>
        </w:rPr>
        <w:t xml:space="preserve">1.2. </w:t>
      </w:r>
      <w:r w:rsidR="00A27695" w:rsidRPr="00CB24F9">
        <w:rPr>
          <w:color w:val="000000" w:themeColor="text1"/>
        </w:rPr>
        <w:t>Наименование и количество поставляемого Товара</w:t>
      </w:r>
      <w:r w:rsidR="003B5C96" w:rsidRPr="00CB24F9">
        <w:rPr>
          <w:color w:val="000000" w:themeColor="text1"/>
        </w:rPr>
        <w:t xml:space="preserve">, а </w:t>
      </w:r>
      <w:r w:rsidR="00BB61FD" w:rsidRPr="00CB24F9">
        <w:rPr>
          <w:color w:val="000000" w:themeColor="text1"/>
        </w:rPr>
        <w:t>также функциональные</w:t>
      </w:r>
      <w:r w:rsidR="003B5C96" w:rsidRPr="00CB24F9">
        <w:rPr>
          <w:color w:val="000000" w:themeColor="text1"/>
        </w:rPr>
        <w:t xml:space="preserve">, технические и качественные характеристики Товара </w:t>
      </w:r>
      <w:r w:rsidR="00A27695" w:rsidRPr="00CB24F9">
        <w:rPr>
          <w:color w:val="000000" w:themeColor="text1"/>
        </w:rPr>
        <w:t xml:space="preserve">указаны в Спецификации (Приложение </w:t>
      </w:r>
      <w:r w:rsidR="00CB24F9">
        <w:rPr>
          <w:color w:val="000000" w:themeColor="text1"/>
        </w:rPr>
        <w:t>№</w:t>
      </w:r>
      <w:r w:rsidR="00A27695" w:rsidRPr="00CB24F9">
        <w:rPr>
          <w:color w:val="000000" w:themeColor="text1"/>
        </w:rPr>
        <w:t xml:space="preserve"> 1 к Контракту).</w:t>
      </w:r>
    </w:p>
    <w:p w14:paraId="4BB51A1F" w14:textId="1B56C03F" w:rsidR="00CE570E" w:rsidRPr="00CB24F9" w:rsidRDefault="007B7C97" w:rsidP="00C42299">
      <w:pPr>
        <w:ind w:firstLine="708"/>
        <w:jc w:val="both"/>
        <w:rPr>
          <w:color w:val="000000" w:themeColor="text1"/>
        </w:rPr>
      </w:pPr>
      <w:r w:rsidRPr="00CB24F9">
        <w:rPr>
          <w:color w:val="000000" w:themeColor="text1"/>
        </w:rPr>
        <w:t xml:space="preserve">1.3. </w:t>
      </w:r>
      <w:r w:rsidR="00CE570E" w:rsidRPr="00CB24F9">
        <w:rPr>
          <w:color w:val="000000" w:themeColor="text1"/>
        </w:rPr>
        <w:t xml:space="preserve">Идентификационный код закупки </w:t>
      </w:r>
      <w:r w:rsidR="0085089F" w:rsidRPr="0085089F">
        <w:rPr>
          <w:color w:val="000000" w:themeColor="text1"/>
        </w:rPr>
        <w:t>2</w:t>
      </w:r>
      <w:r w:rsidR="00C76C25">
        <w:rPr>
          <w:color w:val="000000" w:themeColor="text1"/>
        </w:rPr>
        <w:t>6</w:t>
      </w:r>
      <w:r w:rsidR="0085089F" w:rsidRPr="0085089F">
        <w:rPr>
          <w:color w:val="000000" w:themeColor="text1"/>
        </w:rPr>
        <w:t>2782506966278040100100030000000244</w:t>
      </w:r>
      <w:r w:rsidR="00CE570E" w:rsidRPr="005757E0">
        <w:rPr>
          <w:color w:val="000000" w:themeColor="text1"/>
        </w:rPr>
        <w:t>.</w:t>
      </w:r>
    </w:p>
    <w:p w14:paraId="7C31E2C5" w14:textId="77777777" w:rsidR="00970DD1" w:rsidRPr="00CB24F9" w:rsidRDefault="00970DD1" w:rsidP="00970DD1">
      <w:pPr>
        <w:ind w:firstLine="708"/>
        <w:jc w:val="both"/>
        <w:rPr>
          <w:color w:val="000000" w:themeColor="text1"/>
        </w:rPr>
      </w:pPr>
    </w:p>
    <w:p w14:paraId="7DB7F49E" w14:textId="77777777" w:rsidR="00CE570E" w:rsidRPr="00CB24F9" w:rsidRDefault="00CE570E" w:rsidP="00CE570E">
      <w:pPr>
        <w:jc w:val="center"/>
        <w:rPr>
          <w:b/>
          <w:color w:val="000000" w:themeColor="text1"/>
        </w:rPr>
      </w:pPr>
      <w:r w:rsidRPr="00CB24F9">
        <w:rPr>
          <w:b/>
          <w:color w:val="000000" w:themeColor="text1"/>
        </w:rPr>
        <w:t>2. Цена Контракта и порядок расчетов</w:t>
      </w:r>
    </w:p>
    <w:p w14:paraId="1F0CB113" w14:textId="349C487D" w:rsidR="00B354E2" w:rsidRPr="00CD69E2" w:rsidRDefault="00CE570E" w:rsidP="00B354E2">
      <w:pPr>
        <w:ind w:firstLine="709"/>
        <w:jc w:val="both"/>
        <w:rPr>
          <w:color w:val="000000" w:themeColor="text1"/>
        </w:rPr>
      </w:pPr>
      <w:r w:rsidRPr="00CB24F9">
        <w:rPr>
          <w:color w:val="000000" w:themeColor="text1"/>
        </w:rPr>
        <w:t xml:space="preserve">2.1. </w:t>
      </w:r>
      <w:r w:rsidR="007B7C97" w:rsidRPr="00CB24F9">
        <w:rPr>
          <w:color w:val="000000" w:themeColor="text1"/>
        </w:rPr>
        <w:t xml:space="preserve">Цена </w:t>
      </w:r>
      <w:r w:rsidR="00333946" w:rsidRPr="00CB24F9">
        <w:rPr>
          <w:color w:val="000000" w:themeColor="text1"/>
        </w:rPr>
        <w:t>К</w:t>
      </w:r>
      <w:r w:rsidR="007B7C97" w:rsidRPr="00CB24F9">
        <w:rPr>
          <w:color w:val="000000" w:themeColor="text1"/>
        </w:rPr>
        <w:t>онтракта составляет</w:t>
      </w:r>
      <w:r w:rsidR="00F85529" w:rsidRPr="00CB24F9">
        <w:rPr>
          <w:color w:val="000000" w:themeColor="text1"/>
        </w:rPr>
        <w:t xml:space="preserve">: </w:t>
      </w:r>
      <w:r w:rsidR="00B354E2">
        <w:rPr>
          <w:b/>
          <w:bCs/>
          <w:color w:val="000000" w:themeColor="text1"/>
        </w:rPr>
        <w:t>_________</w:t>
      </w:r>
      <w:r w:rsidR="00047B04" w:rsidRPr="00CB24F9">
        <w:rPr>
          <w:b/>
          <w:bCs/>
          <w:color w:val="000000" w:themeColor="text1"/>
        </w:rPr>
        <w:t xml:space="preserve"> (</w:t>
      </w:r>
      <w:r w:rsidR="00B354E2">
        <w:rPr>
          <w:b/>
          <w:bCs/>
          <w:color w:val="000000" w:themeColor="text1"/>
        </w:rPr>
        <w:t>__________</w:t>
      </w:r>
      <w:r w:rsidR="00625D59" w:rsidRPr="00CB24F9">
        <w:rPr>
          <w:b/>
          <w:bCs/>
          <w:color w:val="000000" w:themeColor="text1"/>
        </w:rPr>
        <w:t>)</w:t>
      </w:r>
      <w:r w:rsidR="00047B04" w:rsidRPr="00CB24F9">
        <w:rPr>
          <w:b/>
          <w:bCs/>
          <w:color w:val="000000" w:themeColor="text1"/>
        </w:rPr>
        <w:t xml:space="preserve"> </w:t>
      </w:r>
      <w:r w:rsidR="00047B04" w:rsidRPr="00CD69E2">
        <w:rPr>
          <w:color w:val="000000" w:themeColor="text1"/>
        </w:rPr>
        <w:t xml:space="preserve">рублей </w:t>
      </w:r>
      <w:r w:rsidR="00B354E2" w:rsidRPr="00CD69E2">
        <w:rPr>
          <w:color w:val="000000" w:themeColor="text1"/>
        </w:rPr>
        <w:t>__</w:t>
      </w:r>
      <w:r w:rsidR="00047B04" w:rsidRPr="00CD69E2">
        <w:rPr>
          <w:color w:val="000000" w:themeColor="text1"/>
        </w:rPr>
        <w:t xml:space="preserve"> копеек</w:t>
      </w:r>
      <w:r w:rsidR="00F85529" w:rsidRPr="00CD69E2">
        <w:rPr>
          <w:color w:val="000000" w:themeColor="text1"/>
        </w:rPr>
        <w:t xml:space="preserve">, </w:t>
      </w:r>
      <w:r w:rsidR="00B354E2" w:rsidRPr="00CD69E2">
        <w:rPr>
          <w:color w:val="000000" w:themeColor="text1"/>
        </w:rPr>
        <w:t>в том числе НДС</w:t>
      </w:r>
      <w:r w:rsidR="00AD2DAD">
        <w:rPr>
          <w:color w:val="000000" w:themeColor="text1"/>
        </w:rPr>
        <w:t xml:space="preserve"> (___%) </w:t>
      </w:r>
      <w:r w:rsidR="00AD2DAD">
        <w:rPr>
          <w:b/>
          <w:bCs/>
          <w:color w:val="000000" w:themeColor="text1"/>
        </w:rPr>
        <w:t>_________</w:t>
      </w:r>
      <w:r w:rsidR="00AD2DAD" w:rsidRPr="00CB24F9">
        <w:rPr>
          <w:b/>
          <w:bCs/>
          <w:color w:val="000000" w:themeColor="text1"/>
        </w:rPr>
        <w:t xml:space="preserve"> (</w:t>
      </w:r>
      <w:r w:rsidR="00AD2DAD">
        <w:rPr>
          <w:b/>
          <w:bCs/>
          <w:color w:val="000000" w:themeColor="text1"/>
        </w:rPr>
        <w:t>____________</w:t>
      </w:r>
      <w:r w:rsidR="00AD2DAD" w:rsidRPr="00CB24F9">
        <w:rPr>
          <w:b/>
          <w:bCs/>
          <w:color w:val="000000" w:themeColor="text1"/>
        </w:rPr>
        <w:t xml:space="preserve">) </w:t>
      </w:r>
      <w:r w:rsidR="00AD2DAD" w:rsidRPr="00CD69E2">
        <w:rPr>
          <w:color w:val="000000" w:themeColor="text1"/>
        </w:rPr>
        <w:t>рублей __ копеек</w:t>
      </w:r>
      <w:r w:rsidR="00B354E2" w:rsidRPr="00CD69E2">
        <w:rPr>
          <w:color w:val="000000" w:themeColor="text1"/>
        </w:rPr>
        <w:t xml:space="preserve"> /НДС не облагается, в соответствии со Спецификацией (Приложение N 1 к Контракту).</w:t>
      </w:r>
    </w:p>
    <w:p w14:paraId="50ED2D9B" w14:textId="411D6085" w:rsidR="00333946" w:rsidRPr="00CB24F9" w:rsidRDefault="00333946" w:rsidP="00B354E2">
      <w:pPr>
        <w:ind w:firstLine="709"/>
        <w:jc w:val="both"/>
        <w:rPr>
          <w:rFonts w:eastAsia="Calibri"/>
          <w:color w:val="000000" w:themeColor="text1"/>
        </w:rPr>
      </w:pPr>
      <w:r w:rsidRPr="00CB24F9">
        <w:rPr>
          <w:rFonts w:eastAsia="Calibri"/>
          <w:color w:val="000000" w:themeColor="text1"/>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CB24F9">
        <w:rPr>
          <w:rFonts w:eastAsia="Calibri"/>
          <w:color w:val="000000" w:themeColor="text1"/>
        </w:rPr>
        <w:t>.</w:t>
      </w:r>
    </w:p>
    <w:p w14:paraId="221101FE" w14:textId="01BA3E58"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 xml:space="preserve">Цена Контракта может быть снижена по соглашению Сторон </w:t>
      </w:r>
      <w:r w:rsidR="00380FAD" w:rsidRPr="00CB24F9">
        <w:rPr>
          <w:rFonts w:eastAsia="Calibri"/>
          <w:color w:val="000000" w:themeColor="text1"/>
        </w:rPr>
        <w:t>без изменения,</w:t>
      </w:r>
      <w:r w:rsidRPr="00CB24F9">
        <w:rPr>
          <w:rFonts w:eastAsia="Calibri"/>
          <w:color w:val="000000" w:themeColor="text1"/>
        </w:rPr>
        <w:t xml:space="preserve"> предусмотренных Контрактом количества и качества поставляемого Товара и иных условий Контракта.</w:t>
      </w:r>
    </w:p>
    <w:p w14:paraId="55C2FA24" w14:textId="74AF784E" w:rsidR="00CB24F9" w:rsidRPr="000002DF" w:rsidRDefault="00333946" w:rsidP="000002DF">
      <w:pPr>
        <w:ind w:firstLine="708"/>
        <w:rPr>
          <w:color w:val="000000" w:themeColor="text1"/>
        </w:rPr>
      </w:pPr>
      <w:r w:rsidRPr="000002DF">
        <w:rPr>
          <w:color w:val="000000" w:themeColor="text1"/>
        </w:rPr>
        <w:t xml:space="preserve">2.3. </w:t>
      </w:r>
      <w:r w:rsidR="00915920" w:rsidRPr="000002DF">
        <w:rPr>
          <w:color w:val="000000" w:themeColor="text1"/>
        </w:rPr>
        <w:t xml:space="preserve">Источник финансирования: </w:t>
      </w:r>
      <w:r w:rsidR="00B354E2" w:rsidRPr="000002DF">
        <w:rPr>
          <w:color w:val="000000" w:themeColor="text1"/>
        </w:rPr>
        <w:t xml:space="preserve">внебюджетные средства, средства бюджетных учреждений, код вида расходов 244, </w:t>
      </w:r>
      <w:r w:rsidR="009851F0" w:rsidRPr="000002DF">
        <w:rPr>
          <w:color w:val="000000" w:themeColor="text1"/>
        </w:rPr>
        <w:t xml:space="preserve">код целевой статьи </w:t>
      </w:r>
      <w:r w:rsidR="00957D88" w:rsidRPr="000002DF">
        <w:rPr>
          <w:color w:val="000000" w:themeColor="text1"/>
        </w:rPr>
        <w:t>0000000000</w:t>
      </w:r>
      <w:r w:rsidR="009851F0" w:rsidRPr="000002DF">
        <w:rPr>
          <w:color w:val="000000" w:themeColor="text1"/>
        </w:rPr>
        <w:t xml:space="preserve"> </w:t>
      </w:r>
      <w:r w:rsidR="00471E90" w:rsidRPr="000002DF">
        <w:rPr>
          <w:color w:val="000000" w:themeColor="text1"/>
        </w:rPr>
        <w:t>«</w:t>
      </w:r>
      <w:r w:rsidR="000002DF" w:rsidRPr="000002DF">
        <w:t>остатки средств субсидии на выполнение государственного задания», год финансирования - 2026 год,</w:t>
      </w:r>
      <w:r w:rsidR="00B354E2" w:rsidRPr="000002DF">
        <w:rPr>
          <w:color w:val="000000" w:themeColor="text1"/>
        </w:rPr>
        <w:t xml:space="preserve"> КОСГУ 3</w:t>
      </w:r>
      <w:r w:rsidR="00581E9D" w:rsidRPr="000002DF">
        <w:rPr>
          <w:color w:val="000000" w:themeColor="text1"/>
        </w:rPr>
        <w:t>4</w:t>
      </w:r>
      <w:r w:rsidR="00957D88" w:rsidRPr="000002DF">
        <w:rPr>
          <w:color w:val="000000" w:themeColor="text1"/>
        </w:rPr>
        <w:t>0</w:t>
      </w:r>
      <w:r w:rsidR="00B354E2" w:rsidRPr="000002DF">
        <w:rPr>
          <w:color w:val="000000" w:themeColor="text1"/>
        </w:rPr>
        <w:t>.</w:t>
      </w:r>
    </w:p>
    <w:p w14:paraId="060FFE22" w14:textId="6AE1FC75" w:rsidR="00333946" w:rsidRPr="00316C5F" w:rsidRDefault="00815982" w:rsidP="00333946">
      <w:pPr>
        <w:ind w:firstLine="709"/>
        <w:jc w:val="both"/>
        <w:rPr>
          <w:color w:val="000000" w:themeColor="text1"/>
        </w:rPr>
      </w:pPr>
      <w:r w:rsidRPr="00170EDB">
        <w:rPr>
          <w:color w:val="000000" w:themeColor="text1"/>
        </w:rPr>
        <w:t xml:space="preserve">2.4. Оплата поставленного Товара производится Заказчиком </w:t>
      </w:r>
      <w:r w:rsidR="005339DC" w:rsidRPr="00170EDB">
        <w:rPr>
          <w:color w:val="000000" w:themeColor="text1"/>
        </w:rPr>
        <w:t xml:space="preserve">на основании счета и счет-фактуры (при наличии) </w:t>
      </w:r>
      <w:r w:rsidRPr="00170EDB">
        <w:rPr>
          <w:color w:val="000000" w:themeColor="text1"/>
        </w:rPr>
        <w:t>по факту поставки Товара в течение 10 (Десяти) рабочих дней с даты подписания Заказчиком</w:t>
      </w:r>
      <w:r w:rsidR="003F705F" w:rsidRPr="00170EDB">
        <w:rPr>
          <w:color w:val="000000" w:themeColor="text1"/>
        </w:rPr>
        <w:t xml:space="preserve"> документа о приемке, а именно </w:t>
      </w:r>
      <w:r w:rsidR="005339DC" w:rsidRPr="00170EDB">
        <w:rPr>
          <w:color w:val="000000" w:themeColor="text1"/>
        </w:rPr>
        <w:t>товарной накладной</w:t>
      </w:r>
      <w:r w:rsidR="00520125" w:rsidRPr="00170EDB">
        <w:rPr>
          <w:color w:val="000000" w:themeColor="text1"/>
        </w:rPr>
        <w:t xml:space="preserve"> (</w:t>
      </w:r>
      <w:r w:rsidR="00520125" w:rsidRPr="00170EDB">
        <w:rPr>
          <w:color w:val="000000"/>
        </w:rPr>
        <w:t>может</w:t>
      </w:r>
      <w:r w:rsidR="00520125" w:rsidRPr="00170EDB">
        <w:t xml:space="preserve"> быть заменена </w:t>
      </w:r>
      <w:r w:rsidR="00520125" w:rsidRPr="00316C5F">
        <w:t>универсальным передаточным документом</w:t>
      </w:r>
      <w:r w:rsidR="00316C5F">
        <w:t xml:space="preserve"> </w:t>
      </w:r>
      <w:r w:rsidR="00316C5F" w:rsidRPr="00FE3E6F">
        <w:t>(далее – УПД)</w:t>
      </w:r>
      <w:r w:rsidR="00520125" w:rsidRPr="00FE3E6F">
        <w:t>)</w:t>
      </w:r>
      <w:r w:rsidRPr="00FE3E6F">
        <w:rPr>
          <w:color w:val="000000" w:themeColor="text1"/>
        </w:rPr>
        <w:t>, при</w:t>
      </w:r>
      <w:r w:rsidRPr="00170EDB">
        <w:rPr>
          <w:color w:val="000000" w:themeColor="text1"/>
        </w:rPr>
        <w:t xml:space="preserve">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524213E" w14:textId="77777777" w:rsidR="001D037B" w:rsidRPr="008A5B1D" w:rsidRDefault="001D037B" w:rsidP="001D037B">
      <w:pPr>
        <w:ind w:firstLine="567"/>
        <w:jc w:val="both"/>
        <w:rPr>
          <w:color w:val="000000" w:themeColor="text1"/>
        </w:rPr>
      </w:pPr>
      <w:r w:rsidRPr="008A5B1D">
        <w:rPr>
          <w:color w:val="000000" w:themeColor="text1"/>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6BB2CB0A" w14:textId="77777777" w:rsidR="001D037B" w:rsidRPr="001D037B" w:rsidRDefault="001D037B" w:rsidP="00333946">
      <w:pPr>
        <w:ind w:firstLine="709"/>
        <w:jc w:val="both"/>
        <w:rPr>
          <w:color w:val="000000" w:themeColor="text1"/>
        </w:rPr>
      </w:pPr>
    </w:p>
    <w:p w14:paraId="703192DE" w14:textId="325191AD" w:rsidR="00380FAD" w:rsidRPr="00CB24F9" w:rsidRDefault="00380FAD" w:rsidP="00380FAD">
      <w:pPr>
        <w:ind w:firstLine="709"/>
        <w:jc w:val="both"/>
        <w:rPr>
          <w:color w:val="000000" w:themeColor="text1"/>
        </w:rPr>
      </w:pPr>
      <w:r w:rsidRPr="00CB24F9">
        <w:rPr>
          <w:color w:val="000000" w:themeColor="text1"/>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CB24F9" w:rsidRDefault="00380FAD" w:rsidP="00380FAD">
      <w:pPr>
        <w:ind w:firstLine="709"/>
        <w:jc w:val="both"/>
        <w:rPr>
          <w:color w:val="000000" w:themeColor="text1"/>
        </w:rPr>
      </w:pPr>
      <w:r w:rsidRPr="00CB24F9">
        <w:rPr>
          <w:color w:val="000000" w:themeColor="text1"/>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B4FCD5" w14:textId="3C38D0F5" w:rsidR="00CE570E" w:rsidRPr="00CB24F9" w:rsidRDefault="00380FAD" w:rsidP="00970DD1">
      <w:pPr>
        <w:ind w:firstLine="709"/>
        <w:jc w:val="both"/>
        <w:rPr>
          <w:color w:val="000000" w:themeColor="text1"/>
        </w:rPr>
      </w:pPr>
      <w:r w:rsidRPr="00CB24F9">
        <w:rPr>
          <w:color w:val="000000" w:themeColor="text1"/>
        </w:rPr>
        <w:t>2.</w:t>
      </w:r>
      <w:r w:rsidR="00502723" w:rsidRPr="00CB24F9">
        <w:rPr>
          <w:color w:val="000000" w:themeColor="text1"/>
        </w:rPr>
        <w:t>7</w:t>
      </w:r>
      <w:r w:rsidRPr="00CB24F9">
        <w:rPr>
          <w:color w:val="000000" w:themeColor="text1"/>
        </w:rPr>
        <w:t xml:space="preserve">. Суммы неисполненных Поставщиком требований об уплате неустоек (штрафов, пеней), предъявленных Заказчиком в соответствии с </w:t>
      </w:r>
      <w:r w:rsidRPr="00CB24F9">
        <w:rPr>
          <w:rFonts w:eastAsia="Calibri"/>
          <w:color w:val="000000" w:themeColor="text1"/>
        </w:rPr>
        <w:t xml:space="preserve">Законом о контрактной системе </w:t>
      </w:r>
      <w:r w:rsidRPr="00CB24F9">
        <w:rPr>
          <w:color w:val="000000" w:themeColor="text1"/>
        </w:rPr>
        <w:t>и Контрактом, удерживаются Заказчиком из суммы, подлежащей оплате Поставщику.</w:t>
      </w:r>
    </w:p>
    <w:p w14:paraId="30674B05" w14:textId="3F2A6DA1" w:rsidR="00520125" w:rsidRPr="00CB24F9" w:rsidRDefault="00520125" w:rsidP="00970DD1">
      <w:pPr>
        <w:ind w:firstLine="709"/>
        <w:jc w:val="both"/>
        <w:rPr>
          <w:color w:val="000000" w:themeColor="text1"/>
        </w:rPr>
      </w:pPr>
      <w:r w:rsidRPr="00CB24F9">
        <w:rPr>
          <w:color w:val="000000" w:themeColor="text1"/>
        </w:rPr>
        <w:t>2.</w:t>
      </w:r>
      <w:r w:rsidR="00502723" w:rsidRPr="00CB24F9">
        <w:rPr>
          <w:color w:val="000000" w:themeColor="text1"/>
        </w:rPr>
        <w:t>8</w:t>
      </w:r>
      <w:r w:rsidRPr="00CB24F9">
        <w:rPr>
          <w:color w:val="000000" w:themeColor="text1"/>
        </w:rPr>
        <w:t xml:space="preserve">. Авансирование не </w:t>
      </w:r>
      <w:r w:rsidR="003D76A6" w:rsidRPr="00CB24F9">
        <w:rPr>
          <w:color w:val="000000" w:themeColor="text1"/>
        </w:rPr>
        <w:t>предусмотрено</w:t>
      </w:r>
      <w:r w:rsidRPr="00CB24F9">
        <w:rPr>
          <w:color w:val="000000" w:themeColor="text1"/>
        </w:rPr>
        <w:t>.</w:t>
      </w:r>
    </w:p>
    <w:p w14:paraId="400B66F8" w14:textId="77777777" w:rsidR="00970DD1" w:rsidRPr="00CB24F9" w:rsidRDefault="00970DD1" w:rsidP="00970DD1">
      <w:pPr>
        <w:ind w:firstLine="709"/>
        <w:jc w:val="both"/>
        <w:rPr>
          <w:color w:val="000000" w:themeColor="text1"/>
        </w:rPr>
      </w:pPr>
    </w:p>
    <w:p w14:paraId="1E54466F" w14:textId="6024E430" w:rsidR="00CE570E" w:rsidRPr="00CB24F9" w:rsidRDefault="00CE570E" w:rsidP="00CE570E">
      <w:pPr>
        <w:jc w:val="center"/>
        <w:rPr>
          <w:b/>
          <w:color w:val="000000" w:themeColor="text1"/>
        </w:rPr>
      </w:pPr>
      <w:r w:rsidRPr="00CB24F9">
        <w:rPr>
          <w:b/>
          <w:color w:val="000000" w:themeColor="text1"/>
        </w:rPr>
        <w:t xml:space="preserve">3. </w:t>
      </w:r>
      <w:r w:rsidR="00380FAD" w:rsidRPr="00CB24F9">
        <w:rPr>
          <w:b/>
          <w:color w:val="000000" w:themeColor="text1"/>
        </w:rPr>
        <w:t xml:space="preserve">Порядок, сроки и условия </w:t>
      </w:r>
      <w:r w:rsidR="008F3FE3" w:rsidRPr="00CB24F9">
        <w:rPr>
          <w:b/>
          <w:color w:val="000000" w:themeColor="text1"/>
        </w:rPr>
        <w:t xml:space="preserve">поставки и </w:t>
      </w:r>
      <w:r w:rsidR="00380FAD" w:rsidRPr="00CB24F9">
        <w:rPr>
          <w:b/>
          <w:color w:val="000000" w:themeColor="text1"/>
        </w:rPr>
        <w:t>приемки Товара</w:t>
      </w:r>
    </w:p>
    <w:p w14:paraId="7639E7E4" w14:textId="6B70670B" w:rsidR="00957D88" w:rsidRDefault="00957D88" w:rsidP="001D2940">
      <w:pPr>
        <w:ind w:firstLine="708"/>
        <w:jc w:val="both"/>
        <w:rPr>
          <w:color w:val="000000" w:themeColor="text1"/>
        </w:rPr>
      </w:pPr>
      <w:r>
        <w:rPr>
          <w:color w:val="000000" w:themeColor="text1"/>
        </w:rPr>
        <w:t>3.1. Условия поставки Товара:</w:t>
      </w:r>
    </w:p>
    <w:p w14:paraId="64BFFAA7" w14:textId="52A1384A" w:rsidR="00957D88" w:rsidRDefault="00957D88" w:rsidP="001D2940">
      <w:pPr>
        <w:ind w:firstLine="708"/>
        <w:jc w:val="both"/>
        <w:rPr>
          <w:color w:val="000000" w:themeColor="text1"/>
        </w:rPr>
      </w:pPr>
      <w:r>
        <w:rPr>
          <w:color w:val="000000" w:themeColor="text1"/>
        </w:rPr>
        <w:t xml:space="preserve">3.1.1. Срок поставки Товара: в течение </w:t>
      </w:r>
      <w:r w:rsidR="000002DF">
        <w:rPr>
          <w:color w:val="000000" w:themeColor="text1"/>
        </w:rPr>
        <w:t>3</w:t>
      </w:r>
      <w:r>
        <w:rPr>
          <w:color w:val="000000" w:themeColor="text1"/>
        </w:rPr>
        <w:t xml:space="preserve"> (</w:t>
      </w:r>
      <w:r w:rsidR="000002DF">
        <w:rPr>
          <w:color w:val="000000" w:themeColor="text1"/>
        </w:rPr>
        <w:t>Три</w:t>
      </w:r>
      <w:r>
        <w:rPr>
          <w:color w:val="000000" w:themeColor="text1"/>
        </w:rPr>
        <w:t xml:space="preserve">) рабочих дней с даты заключения </w:t>
      </w:r>
      <w:r w:rsidR="00E174B0">
        <w:rPr>
          <w:color w:val="000000" w:themeColor="text1"/>
        </w:rPr>
        <w:t>К</w:t>
      </w:r>
      <w:r>
        <w:rPr>
          <w:color w:val="000000" w:themeColor="text1"/>
        </w:rPr>
        <w:t>онтракта</w:t>
      </w:r>
      <w:r w:rsidR="00E174B0">
        <w:rPr>
          <w:color w:val="000000" w:themeColor="text1"/>
        </w:rPr>
        <w:t>.</w:t>
      </w:r>
    </w:p>
    <w:p w14:paraId="20BDF287" w14:textId="23A5168F" w:rsidR="001D2940" w:rsidRPr="00CB24F9" w:rsidRDefault="00CE570E" w:rsidP="001D2940">
      <w:pPr>
        <w:ind w:firstLine="708"/>
        <w:jc w:val="both"/>
        <w:rPr>
          <w:color w:val="000000" w:themeColor="text1"/>
        </w:rPr>
      </w:pPr>
      <w:r w:rsidRPr="00CB24F9">
        <w:rPr>
          <w:color w:val="000000" w:themeColor="text1"/>
        </w:rPr>
        <w:t>3.1</w:t>
      </w:r>
      <w:r w:rsidR="00380FAD" w:rsidRPr="00CB24F9">
        <w:rPr>
          <w:color w:val="000000" w:themeColor="text1"/>
        </w:rPr>
        <w:t>.</w:t>
      </w:r>
      <w:r w:rsidR="00E174B0">
        <w:rPr>
          <w:color w:val="000000" w:themeColor="text1"/>
        </w:rPr>
        <w:t>2.</w:t>
      </w:r>
      <w:r w:rsidR="00380FAD" w:rsidRPr="00CB24F9">
        <w:rPr>
          <w:color w:val="000000" w:themeColor="text1"/>
        </w:rPr>
        <w:t xml:space="preserve"> </w:t>
      </w:r>
      <w:r w:rsidR="00957D88">
        <w:rPr>
          <w:color w:val="000000" w:themeColor="text1"/>
        </w:rPr>
        <w:t xml:space="preserve">Порядок поставки </w:t>
      </w:r>
      <w:r w:rsidR="001D2940" w:rsidRPr="00CB24F9">
        <w:rPr>
          <w:color w:val="000000" w:themeColor="text1"/>
        </w:rPr>
        <w:t>Товар</w:t>
      </w:r>
      <w:r w:rsidR="00957D88">
        <w:rPr>
          <w:color w:val="000000" w:themeColor="text1"/>
        </w:rPr>
        <w:t>а</w:t>
      </w:r>
      <w:r w:rsidR="00E174B0">
        <w:rPr>
          <w:color w:val="000000" w:themeColor="text1"/>
        </w:rPr>
        <w:t>: Товар</w:t>
      </w:r>
      <w:r w:rsidR="001D2940" w:rsidRPr="00CB24F9">
        <w:rPr>
          <w:color w:val="000000" w:themeColor="text1"/>
        </w:rPr>
        <w:t xml:space="preserve"> поставляется Заказчику единовременно в соответствии с условиями Контракта. </w:t>
      </w:r>
    </w:p>
    <w:p w14:paraId="423CFE14" w14:textId="29ED594B" w:rsidR="00B50C4F" w:rsidRPr="00CB24F9" w:rsidRDefault="00B50C4F" w:rsidP="00B50C4F">
      <w:pPr>
        <w:ind w:firstLine="708"/>
        <w:jc w:val="both"/>
        <w:rPr>
          <w:color w:val="000000" w:themeColor="text1"/>
        </w:rPr>
      </w:pPr>
      <w:r w:rsidRPr="00CB24F9">
        <w:rPr>
          <w:color w:val="000000" w:themeColor="text1"/>
        </w:rPr>
        <w:t xml:space="preserve">3.2. </w:t>
      </w:r>
      <w:bookmarkStart w:id="0" w:name="_Hlk114757134"/>
      <w:r w:rsidR="00380FAD" w:rsidRPr="00CB24F9">
        <w:rPr>
          <w:color w:val="000000" w:themeColor="text1"/>
        </w:rPr>
        <w:t>В день поставки Товара Поставщик</w:t>
      </w:r>
      <w:r w:rsidR="00B87BB0" w:rsidRPr="00CB24F9">
        <w:rPr>
          <w:color w:val="000000" w:themeColor="text1"/>
        </w:rPr>
        <w:t xml:space="preserve"> одновременно с товаром передает Заказчику </w:t>
      </w:r>
      <w:r w:rsidR="005339DC" w:rsidRPr="00CB24F9">
        <w:rPr>
          <w:color w:val="000000" w:themeColor="text1"/>
        </w:rPr>
        <w:t xml:space="preserve">счет, </w:t>
      </w:r>
      <w:r w:rsidR="00B87BB0" w:rsidRPr="00CB24F9">
        <w:rPr>
          <w:color w:val="000000" w:themeColor="text1"/>
        </w:rPr>
        <w:t xml:space="preserve">счет-фактуру (при наличии) </w:t>
      </w:r>
      <w:r w:rsidR="00D135F3">
        <w:rPr>
          <w:color w:val="000000" w:themeColor="text1"/>
        </w:rPr>
        <w:t xml:space="preserve">и </w:t>
      </w:r>
      <w:r w:rsidR="00B87BB0" w:rsidRPr="00CB24F9">
        <w:rPr>
          <w:color w:val="000000" w:themeColor="text1"/>
        </w:rPr>
        <w:t xml:space="preserve">товарную накладную в 2 (двух) экземплярах </w:t>
      </w:r>
      <w:r w:rsidR="007034E9" w:rsidRPr="00CB24F9">
        <w:rPr>
          <w:color w:val="000000" w:themeColor="text1"/>
        </w:rPr>
        <w:t>(</w:t>
      </w:r>
      <w:r w:rsidR="005339DC" w:rsidRPr="00CB24F9">
        <w:rPr>
          <w:color w:val="000000" w:themeColor="text1"/>
        </w:rPr>
        <w:t>далее – Документ о приемке</w:t>
      </w:r>
      <w:r w:rsidR="007034E9" w:rsidRPr="00CB24F9">
        <w:rPr>
          <w:color w:val="000000" w:themeColor="text1"/>
        </w:rPr>
        <w:t>)</w:t>
      </w:r>
      <w:r w:rsidR="00B87BB0" w:rsidRPr="00CB24F9">
        <w:rPr>
          <w:color w:val="000000" w:themeColor="text1"/>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CB24F9">
        <w:rPr>
          <w:color w:val="000000" w:themeColor="text1"/>
        </w:rPr>
        <w:t xml:space="preserve"> </w:t>
      </w:r>
    </w:p>
    <w:p w14:paraId="36E6AB8F" w14:textId="6B2CB574" w:rsidR="00B50C4F" w:rsidRPr="00CB24F9" w:rsidRDefault="00B50C4F" w:rsidP="00B50C4F">
      <w:pPr>
        <w:ind w:firstLine="708"/>
        <w:jc w:val="both"/>
        <w:rPr>
          <w:color w:val="000000" w:themeColor="text1"/>
        </w:rPr>
      </w:pPr>
      <w:bookmarkStart w:id="1" w:name="_Hlk114757209"/>
      <w:bookmarkEnd w:id="0"/>
      <w:r w:rsidRPr="00CB24F9">
        <w:rPr>
          <w:color w:val="000000" w:themeColor="text1"/>
        </w:rPr>
        <w:t>В случае отсутствия вышеназванных документов Заказчик вправе отказаться от приемки Товара. Товар будет считаться не поставленным</w:t>
      </w:r>
      <w:r w:rsidR="00B354E2">
        <w:rPr>
          <w:color w:val="000000" w:themeColor="text1"/>
        </w:rPr>
        <w:t>.</w:t>
      </w:r>
    </w:p>
    <w:bookmarkEnd w:id="1"/>
    <w:p w14:paraId="7B685D50" w14:textId="388147DC" w:rsidR="001036A8" w:rsidRDefault="00B87BB0" w:rsidP="00B87BB0">
      <w:pPr>
        <w:ind w:firstLine="708"/>
        <w:jc w:val="both"/>
      </w:pPr>
      <w:r w:rsidRPr="00CB24F9">
        <w:rPr>
          <w:color w:val="000000" w:themeColor="text1"/>
        </w:rPr>
        <w:t>3.</w:t>
      </w:r>
      <w:r w:rsidR="00B50C4F" w:rsidRPr="00CB24F9">
        <w:rPr>
          <w:color w:val="000000" w:themeColor="text1"/>
        </w:rPr>
        <w:t>3</w:t>
      </w:r>
      <w:r w:rsidRPr="00CB24F9">
        <w:rPr>
          <w:color w:val="000000" w:themeColor="text1"/>
        </w:rPr>
        <w:t xml:space="preserve">. Поставка Товара осуществляется по адресу: </w:t>
      </w:r>
      <w:bookmarkStart w:id="2" w:name="_Hlk115170992"/>
      <w:r w:rsidR="00062413" w:rsidRPr="00062413">
        <w:t>195220, г. Санкт-Петербург, ул. Бутлерова, д.</w:t>
      </w:r>
      <w:r w:rsidR="00062413">
        <w:t xml:space="preserve"> </w:t>
      </w:r>
      <w:r w:rsidR="00062413" w:rsidRPr="00062413">
        <w:t>36, лит. А</w:t>
      </w:r>
      <w:r w:rsidR="001036A8" w:rsidRPr="001036A8">
        <w:t xml:space="preserve">.  </w:t>
      </w:r>
    </w:p>
    <w:p w14:paraId="34E1D412" w14:textId="37825A79" w:rsidR="00E174B0" w:rsidRDefault="008F3FE3" w:rsidP="00E174B0">
      <w:pPr>
        <w:ind w:firstLine="567"/>
        <w:jc w:val="both"/>
        <w:rPr>
          <w:color w:val="000000" w:themeColor="text1"/>
        </w:rPr>
      </w:pPr>
      <w:r w:rsidRPr="00DD3603">
        <w:rPr>
          <w:color w:val="000000" w:themeColor="text1"/>
        </w:rPr>
        <w:t xml:space="preserve">Точное </w:t>
      </w:r>
      <w:bookmarkEnd w:id="2"/>
      <w:r w:rsidR="009851F0" w:rsidRPr="00DD3603">
        <w:rPr>
          <w:color w:val="000000" w:themeColor="text1"/>
        </w:rPr>
        <w:t xml:space="preserve">время и дата поставки должны быть согласованы с Заказчиком не позднее 2-х рабочих дней до даты поставки. </w:t>
      </w:r>
      <w:r w:rsidR="00062413" w:rsidRPr="00DD3603">
        <w:rPr>
          <w:color w:val="000000" w:themeColor="text1"/>
        </w:rPr>
        <w:t>Поставка осуществляется в будние дни с 10:00 до 17:00 по Московскому времени (обеденный перерыв с 13:00 до 14:00), по предварительному согласованию с Заказчиком по телефону:</w:t>
      </w:r>
      <w:r w:rsidR="00E174B0" w:rsidRPr="00DD3603">
        <w:rPr>
          <w:color w:val="000000" w:themeColor="text1"/>
        </w:rPr>
        <w:t xml:space="preserve"> </w:t>
      </w:r>
      <w:r w:rsidR="00DD3603" w:rsidRPr="00DD3603">
        <w:rPr>
          <w:color w:val="000000" w:themeColor="text1"/>
        </w:rPr>
        <w:t>+7</w:t>
      </w:r>
      <w:r w:rsidR="00DD3603" w:rsidRPr="00DD3603">
        <w:t>-911-240-49-07</w:t>
      </w:r>
      <w:r w:rsidR="00062413" w:rsidRPr="00DD3603">
        <w:rPr>
          <w:color w:val="000000" w:themeColor="text1"/>
        </w:rPr>
        <w:t xml:space="preserve">, </w:t>
      </w:r>
      <w:bookmarkStart w:id="3" w:name="_Hlk114757993"/>
      <w:bookmarkStart w:id="4" w:name="_Hlk115170593"/>
      <w:r w:rsidR="00DD3603" w:rsidRPr="00DD3603">
        <w:t xml:space="preserve">инженер- энергетик </w:t>
      </w:r>
      <w:r w:rsidR="00DD3603" w:rsidRPr="00DD3603">
        <w:rPr>
          <w:color w:val="000000" w:themeColor="text1"/>
        </w:rPr>
        <w:t>Юрьева Елена Ивановна</w:t>
      </w:r>
    </w:p>
    <w:p w14:paraId="7B5D7FC4" w14:textId="50E679F7" w:rsidR="002B103E" w:rsidRPr="00CB24F9" w:rsidRDefault="002B103E" w:rsidP="00E174B0">
      <w:pPr>
        <w:ind w:firstLine="567"/>
        <w:jc w:val="both"/>
        <w:rPr>
          <w:color w:val="000000" w:themeColor="text1"/>
        </w:rPr>
      </w:pPr>
      <w:r w:rsidRPr="00CB24F9">
        <w:rPr>
          <w:color w:val="000000" w:themeColor="text1"/>
        </w:rPr>
        <w:t xml:space="preserve">3.4. </w:t>
      </w:r>
      <w:bookmarkStart w:id="5" w:name="_Hlk114757427"/>
      <w:r w:rsidRPr="00CB24F9">
        <w:rPr>
          <w:color w:val="000000" w:themeColor="text1"/>
        </w:rPr>
        <w:t xml:space="preserve">В </w:t>
      </w:r>
      <w:r w:rsidRPr="001445EE">
        <w:rPr>
          <w:color w:val="000000" w:themeColor="text1"/>
        </w:rPr>
        <w:t>течени</w:t>
      </w:r>
      <w:r w:rsidR="00982FA5" w:rsidRPr="001445EE">
        <w:rPr>
          <w:color w:val="000000" w:themeColor="text1"/>
        </w:rPr>
        <w:t>е</w:t>
      </w:r>
      <w:r w:rsidRPr="001445EE">
        <w:rPr>
          <w:color w:val="000000" w:themeColor="text1"/>
        </w:rPr>
        <w:t xml:space="preserve"> 5 (Пяти</w:t>
      </w:r>
      <w:r w:rsidRPr="00CB24F9">
        <w:rPr>
          <w:color w:val="000000" w:themeColor="text1"/>
        </w:rPr>
        <w:t>)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5"/>
    </w:p>
    <w:p w14:paraId="4CFB8088" w14:textId="77777777" w:rsidR="002B103E" w:rsidRPr="00CB24F9" w:rsidRDefault="002B103E" w:rsidP="002B103E">
      <w:pPr>
        <w:ind w:firstLine="708"/>
        <w:jc w:val="both"/>
        <w:rPr>
          <w:color w:val="000000" w:themeColor="text1"/>
        </w:rPr>
      </w:pPr>
      <w:r w:rsidRPr="00CB24F9">
        <w:rPr>
          <w:color w:val="000000" w:themeColor="text1"/>
        </w:rPr>
        <w:t xml:space="preserve">3.5. </w:t>
      </w:r>
      <w:bookmarkStart w:id="6" w:name="_Hlk114757534"/>
      <w:r w:rsidRPr="00CB24F9">
        <w:rPr>
          <w:color w:val="000000" w:themeColor="text1"/>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B24F9">
        <w:rPr>
          <w:rFonts w:eastAsia="Calibri"/>
          <w:color w:val="000000" w:themeColor="text1"/>
        </w:rPr>
        <w:t>Законом о контрактной системе</w:t>
      </w:r>
      <w:r w:rsidRPr="00CB24F9">
        <w:rPr>
          <w:color w:val="000000" w:themeColor="text1"/>
        </w:rPr>
        <w:t>.</w:t>
      </w:r>
    </w:p>
    <w:p w14:paraId="677EC4D6" w14:textId="77777777" w:rsidR="002B103E" w:rsidRPr="00CB24F9" w:rsidRDefault="002B103E" w:rsidP="002B103E">
      <w:pPr>
        <w:ind w:firstLine="708"/>
        <w:jc w:val="both"/>
        <w:rPr>
          <w:color w:val="000000" w:themeColor="text1"/>
        </w:rPr>
      </w:pPr>
      <w:r w:rsidRPr="00CB24F9">
        <w:rPr>
          <w:color w:val="000000" w:themeColor="text1"/>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CB24F9" w:rsidRDefault="002B103E" w:rsidP="002B103E">
      <w:pPr>
        <w:ind w:firstLine="708"/>
        <w:jc w:val="both"/>
        <w:rPr>
          <w:color w:val="000000" w:themeColor="text1"/>
        </w:rPr>
      </w:pPr>
      <w:r w:rsidRPr="00CB24F9">
        <w:rPr>
          <w:color w:val="000000" w:themeColor="text1"/>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CB24F9" w:rsidRDefault="002B103E" w:rsidP="002B103E">
      <w:pPr>
        <w:ind w:firstLine="708"/>
        <w:jc w:val="both"/>
        <w:rPr>
          <w:color w:val="000000" w:themeColor="text1"/>
        </w:rPr>
      </w:pPr>
      <w:r w:rsidRPr="00CB24F9">
        <w:rPr>
          <w:color w:val="000000" w:themeColor="text1"/>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CB24F9" w:rsidRDefault="002B103E" w:rsidP="002B103E">
      <w:pPr>
        <w:ind w:firstLine="708"/>
        <w:jc w:val="both"/>
        <w:rPr>
          <w:color w:val="000000" w:themeColor="text1"/>
        </w:rPr>
      </w:pPr>
      <w:r w:rsidRPr="00CB24F9">
        <w:rPr>
          <w:color w:val="000000" w:themeColor="text1"/>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CB24F9" w:rsidRDefault="002B103E" w:rsidP="002B103E">
      <w:pPr>
        <w:ind w:firstLine="708"/>
        <w:jc w:val="both"/>
        <w:rPr>
          <w:color w:val="000000" w:themeColor="text1"/>
        </w:rPr>
      </w:pPr>
      <w:r w:rsidRPr="00CB24F9">
        <w:rPr>
          <w:color w:val="000000" w:themeColor="text1"/>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Default="002B103E" w:rsidP="002B103E">
      <w:pPr>
        <w:ind w:firstLine="708"/>
        <w:jc w:val="both"/>
        <w:rPr>
          <w:color w:val="000000" w:themeColor="text1"/>
        </w:rPr>
      </w:pPr>
      <w:bookmarkStart w:id="7" w:name="_Hlk115170018"/>
      <w:r w:rsidRPr="00CB24F9">
        <w:rPr>
          <w:color w:val="000000" w:themeColor="text1"/>
        </w:rPr>
        <w:t xml:space="preserve">3.6. 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p>
    <w:p w14:paraId="788A6663" w14:textId="5FD92502" w:rsidR="00FE68FE" w:rsidRPr="00681E5C" w:rsidRDefault="00FE68FE" w:rsidP="002B103E">
      <w:pPr>
        <w:ind w:firstLine="708"/>
        <w:jc w:val="both"/>
        <w:rPr>
          <w:color w:val="000000" w:themeColor="text1"/>
        </w:rPr>
      </w:pPr>
      <w:r w:rsidRPr="00681E5C">
        <w:rPr>
          <w:color w:val="000000" w:themeColor="text1"/>
        </w:rPr>
        <w:t>3.6.1. В целях оформления приемки поставленных товаров (выполненных работ, оказанных услуг)</w:t>
      </w:r>
      <w:r w:rsidR="00885461" w:rsidRPr="00681E5C">
        <w:rPr>
          <w:color w:val="000000" w:themeColor="text1"/>
        </w:rPr>
        <w:t xml:space="preserve">, </w:t>
      </w:r>
      <w:r w:rsidRPr="00681E5C">
        <w:rPr>
          <w:color w:val="000000" w:themeColor="text1"/>
        </w:rPr>
        <w:t>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w:t>
      </w:r>
      <w:r w:rsidR="00885461" w:rsidRPr="00681E5C">
        <w:rPr>
          <w:color w:val="000000" w:themeColor="text1"/>
        </w:rPr>
        <w:t>)</w:t>
      </w:r>
      <w:r w:rsidRPr="00681E5C">
        <w:rPr>
          <w:color w:val="000000" w:themeColor="text1"/>
        </w:rPr>
        <w:t>, и информации о транспортировке груза (например, сведений о целостности пломб и упаковок при транспортировке)</w:t>
      </w:r>
      <w:r w:rsidR="00885461" w:rsidRPr="00681E5C">
        <w:rPr>
          <w:color w:val="000000" w:themeColor="text1"/>
        </w:rPr>
        <w:t>,</w:t>
      </w:r>
      <w:r w:rsidRPr="00681E5C">
        <w:rPr>
          <w:color w:val="000000" w:themeColor="text1"/>
        </w:rPr>
        <w:t xml:space="preserve"> возникающих в результате приемки товаров, работ, услуг</w:t>
      </w:r>
      <w:r w:rsidR="00440009" w:rsidRPr="00681E5C">
        <w:rPr>
          <w:color w:val="000000" w:themeColor="text1"/>
        </w:rPr>
        <w:t>,</w:t>
      </w:r>
      <w:r w:rsidRPr="00681E5C">
        <w:rPr>
          <w:color w:val="000000" w:themeColor="text1"/>
        </w:rPr>
        <w:t xml:space="preserve"> Заказчиком  формируется  и направляется на подписание </w:t>
      </w:r>
      <w:r w:rsidR="001445EE" w:rsidRPr="00681E5C">
        <w:rPr>
          <w:color w:val="000000" w:themeColor="text1"/>
        </w:rPr>
        <w:t>Поставщику</w:t>
      </w:r>
      <w:r w:rsidRPr="00681E5C">
        <w:rPr>
          <w:color w:val="000000" w:themeColor="text1"/>
        </w:rPr>
        <w:t xml:space="preserve"> Акт приемки товаров, работ, услуг (ф.0510452)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1445EE" w:rsidRPr="00681E5C">
        <w:rPr>
          <w:color w:val="000000" w:themeColor="text1"/>
        </w:rPr>
        <w:t>Поставщик</w:t>
      </w:r>
      <w:r w:rsidRPr="00681E5C">
        <w:rPr>
          <w:color w:val="000000" w:themeColor="text1"/>
        </w:rPr>
        <w:t xml:space="preserve"> подписывает и возвращает подписанный Акт приемки товаров, работ, услуг (ф.0510452) Заказчику в течение 3 (трех) рабочих дней после его получения.</w:t>
      </w:r>
    </w:p>
    <w:p w14:paraId="40681421" w14:textId="478828E0" w:rsidR="009951FD" w:rsidRPr="00681E5C" w:rsidRDefault="00CC6428" w:rsidP="002B103E">
      <w:pPr>
        <w:ind w:firstLine="708"/>
        <w:jc w:val="both"/>
        <w:rPr>
          <w:color w:val="000000" w:themeColor="text1"/>
        </w:rPr>
      </w:pPr>
      <w:r w:rsidRPr="00681E5C">
        <w:rPr>
          <w:color w:val="000000" w:themeColor="text1"/>
        </w:rPr>
        <w:t xml:space="preserve">3.6.2. </w:t>
      </w:r>
      <w:r w:rsidR="009951FD" w:rsidRPr="00681E5C">
        <w:rPr>
          <w:color w:val="000000" w:themeColor="text1"/>
        </w:rPr>
        <w:t xml:space="preserve">В случае </w:t>
      </w:r>
      <w:r w:rsidR="00EB275E" w:rsidRPr="00681E5C">
        <w:rPr>
          <w:color w:val="000000" w:themeColor="text1"/>
        </w:rPr>
        <w:t xml:space="preserve">приемки поставленных товаров (выполненных работ, оказанных услуг) </w:t>
      </w:r>
      <w:r w:rsidR="009951FD" w:rsidRPr="00681E5C">
        <w:rPr>
          <w:color w:val="000000" w:themeColor="text1"/>
        </w:rPr>
        <w:t xml:space="preserve">проведенной без участия Поставщика (подрядчика, исполнителя) и по </w:t>
      </w:r>
      <w:r w:rsidR="004B77DB" w:rsidRPr="00681E5C">
        <w:rPr>
          <w:color w:val="000000" w:themeColor="text1"/>
        </w:rPr>
        <w:t xml:space="preserve">ее </w:t>
      </w:r>
      <w:r w:rsidR="009951FD" w:rsidRPr="00681E5C">
        <w:rPr>
          <w:color w:val="000000" w:themeColor="text1"/>
        </w:rPr>
        <w:t xml:space="preserve">результатам </w:t>
      </w:r>
      <w:r w:rsidR="00EB275E" w:rsidRPr="00681E5C">
        <w:rPr>
          <w:color w:val="000000" w:themeColor="text1"/>
        </w:rPr>
        <w:t xml:space="preserve">со стороны Заказчика </w:t>
      </w:r>
      <w:r w:rsidR="004B77DB" w:rsidRPr="00681E5C">
        <w:rPr>
          <w:color w:val="000000" w:themeColor="text1"/>
        </w:rPr>
        <w:t>отсутств</w:t>
      </w:r>
      <w:r w:rsidR="00EB275E" w:rsidRPr="00681E5C">
        <w:rPr>
          <w:color w:val="000000" w:themeColor="text1"/>
        </w:rPr>
        <w:t>уют</w:t>
      </w:r>
      <w:r w:rsidR="004B77DB" w:rsidRPr="00681E5C">
        <w:rPr>
          <w:color w:val="000000" w:themeColor="text1"/>
        </w:rPr>
        <w:t xml:space="preserve"> претензи</w:t>
      </w:r>
      <w:r w:rsidR="00EB275E" w:rsidRPr="00681E5C">
        <w:rPr>
          <w:color w:val="000000" w:themeColor="text1"/>
        </w:rPr>
        <w:t>и</w:t>
      </w:r>
      <w:r w:rsidR="004B77DB" w:rsidRPr="00681E5C">
        <w:rPr>
          <w:color w:val="000000" w:themeColor="text1"/>
        </w:rPr>
        <w:t xml:space="preserve"> и расхождени</w:t>
      </w:r>
      <w:r w:rsidR="00EB275E" w:rsidRPr="00681E5C">
        <w:rPr>
          <w:color w:val="000000" w:themeColor="text1"/>
        </w:rPr>
        <w:t>я,</w:t>
      </w:r>
      <w:r w:rsidR="004B77DB" w:rsidRPr="00681E5C">
        <w:rPr>
          <w:color w:val="000000" w:themeColor="text1"/>
        </w:rPr>
        <w:t xml:space="preserve"> </w:t>
      </w:r>
      <w:r w:rsidR="009951FD" w:rsidRPr="00681E5C">
        <w:rPr>
          <w:color w:val="000000" w:themeColor="text1"/>
        </w:rPr>
        <w:t xml:space="preserve">Заказчик уведомляет Поставщика (подрядчика, исполнителя) о результатах приемки, путем направления копии подписанного Заказчиком Акта приемки товаров, работ, услуг (ф.0510452), по электронной почте, указанной в разделе 17 Контракта. </w:t>
      </w:r>
    </w:p>
    <w:p w14:paraId="5B15952B" w14:textId="136FBB10" w:rsidR="002B103E" w:rsidRPr="00681E5C" w:rsidRDefault="002B103E" w:rsidP="002B103E">
      <w:pPr>
        <w:ind w:firstLine="708"/>
        <w:jc w:val="both"/>
        <w:rPr>
          <w:color w:val="000000" w:themeColor="text1"/>
        </w:rPr>
      </w:pPr>
      <w:r w:rsidRPr="00681E5C">
        <w:rPr>
          <w:color w:val="000000" w:themeColor="text1"/>
        </w:rPr>
        <w:t>3.6.</w:t>
      </w:r>
      <w:r w:rsidR="000A4829" w:rsidRPr="00681E5C">
        <w:rPr>
          <w:color w:val="000000" w:themeColor="text1"/>
        </w:rPr>
        <w:t>3</w:t>
      </w:r>
      <w:r w:rsidRPr="00681E5C">
        <w:rPr>
          <w:color w:val="000000" w:themeColor="text1"/>
        </w:rPr>
        <w:t>.  Претензии по скрытым недостаткам могут быть заявлены Заказчиком в гарантийный срок.</w:t>
      </w:r>
    </w:p>
    <w:bookmarkEnd w:id="7"/>
    <w:p w14:paraId="6608674A" w14:textId="39FB32CF" w:rsidR="002B103E" w:rsidRPr="00CB24F9" w:rsidRDefault="002B103E" w:rsidP="002B103E">
      <w:pPr>
        <w:ind w:firstLine="708"/>
        <w:jc w:val="both"/>
        <w:rPr>
          <w:color w:val="000000" w:themeColor="text1"/>
        </w:rPr>
      </w:pPr>
      <w:r w:rsidRPr="00681E5C">
        <w:rPr>
          <w:color w:val="000000" w:themeColor="text1"/>
        </w:rPr>
        <w:t>3.7. В случае получения в соответствии с пунктом 3.6. Контракта мотивированного отказа от подписания Документа о приемке Поставщик в течени</w:t>
      </w:r>
      <w:r w:rsidR="004B77DB" w:rsidRPr="00681E5C">
        <w:rPr>
          <w:color w:val="000000" w:themeColor="text1"/>
        </w:rPr>
        <w:t>е</w:t>
      </w:r>
      <w:r w:rsidRPr="00681E5C">
        <w:rPr>
          <w:color w:val="000000" w:themeColor="text1"/>
        </w:rPr>
        <w:t xml:space="preserve"> 5 (Пяти) </w:t>
      </w:r>
      <w:r w:rsidR="00962035" w:rsidRPr="00681E5C">
        <w:rPr>
          <w:color w:val="000000" w:themeColor="text1"/>
        </w:rPr>
        <w:t>рабочих</w:t>
      </w:r>
      <w:r w:rsidRPr="00681E5C">
        <w:rPr>
          <w:color w:val="000000" w:themeColor="text1"/>
        </w:rPr>
        <w:t xml:space="preserve">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CB24F9" w:rsidRDefault="002B103E" w:rsidP="002B103E">
      <w:pPr>
        <w:ind w:firstLine="708"/>
        <w:jc w:val="both"/>
        <w:rPr>
          <w:color w:val="000000" w:themeColor="text1"/>
        </w:rPr>
      </w:pPr>
      <w:r w:rsidRPr="00CB24F9">
        <w:rPr>
          <w:color w:val="000000" w:themeColor="text1"/>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CB24F9" w:rsidRDefault="002B103E" w:rsidP="002B103E">
      <w:pPr>
        <w:ind w:firstLine="708"/>
        <w:jc w:val="both"/>
        <w:rPr>
          <w:color w:val="000000" w:themeColor="text1"/>
        </w:rPr>
      </w:pPr>
      <w:r w:rsidRPr="00CB24F9">
        <w:rPr>
          <w:color w:val="000000" w:themeColor="text1"/>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CB24F9" w:rsidRDefault="002B103E" w:rsidP="002B103E">
      <w:pPr>
        <w:ind w:firstLine="708"/>
        <w:jc w:val="both"/>
        <w:rPr>
          <w:color w:val="000000" w:themeColor="text1"/>
        </w:rPr>
      </w:pPr>
      <w:r w:rsidRPr="00CB24F9">
        <w:rPr>
          <w:color w:val="000000" w:themeColor="text1"/>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CB24F9" w:rsidRDefault="002B103E" w:rsidP="002B103E">
      <w:pPr>
        <w:ind w:firstLine="708"/>
        <w:jc w:val="both"/>
        <w:rPr>
          <w:color w:val="000000" w:themeColor="text1"/>
        </w:rPr>
      </w:pPr>
      <w:r w:rsidRPr="00CB24F9">
        <w:rPr>
          <w:color w:val="000000" w:themeColor="text1"/>
        </w:rPr>
        <w:t>3.11. Датой приемки поставленного Товара считается дата подписания Заказчиком Документа о приемке.</w:t>
      </w:r>
    </w:p>
    <w:p w14:paraId="2D72FDDB" w14:textId="77777777" w:rsidR="002B103E" w:rsidRPr="00CB24F9" w:rsidRDefault="002B103E" w:rsidP="002B103E">
      <w:pPr>
        <w:ind w:firstLine="708"/>
        <w:jc w:val="both"/>
        <w:rPr>
          <w:color w:val="000000" w:themeColor="text1"/>
        </w:rPr>
      </w:pPr>
      <w:r w:rsidRPr="00CB24F9">
        <w:rPr>
          <w:color w:val="000000" w:themeColor="text1"/>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CB24F9" w:rsidRDefault="002B103E" w:rsidP="002B103E">
      <w:pPr>
        <w:ind w:firstLine="708"/>
        <w:jc w:val="both"/>
        <w:rPr>
          <w:color w:val="000000" w:themeColor="text1"/>
        </w:rPr>
      </w:pPr>
      <w:r w:rsidRPr="00CB24F9">
        <w:rPr>
          <w:color w:val="000000" w:themeColor="text1"/>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CB24F9" w:rsidRDefault="002B103E" w:rsidP="002B103E">
      <w:pPr>
        <w:ind w:firstLine="708"/>
        <w:jc w:val="both"/>
        <w:rPr>
          <w:color w:val="000000" w:themeColor="text1"/>
        </w:rPr>
      </w:pPr>
      <w:r w:rsidRPr="00CB24F9">
        <w:rPr>
          <w:color w:val="000000" w:themeColor="text1"/>
        </w:rPr>
        <w:t>3.13. Сдача и приемка Товара осуществляются уполномоченными представителями Сторон.</w:t>
      </w:r>
      <w:bookmarkEnd w:id="3"/>
      <w:bookmarkEnd w:id="6"/>
    </w:p>
    <w:bookmarkEnd w:id="4"/>
    <w:p w14:paraId="35F4F0A9" w14:textId="77777777" w:rsidR="00970DD1" w:rsidRPr="00CB24F9" w:rsidRDefault="00970DD1" w:rsidP="00CE570E">
      <w:pPr>
        <w:ind w:firstLine="708"/>
        <w:jc w:val="both"/>
        <w:rPr>
          <w:color w:val="000000" w:themeColor="text1"/>
        </w:rPr>
      </w:pPr>
    </w:p>
    <w:p w14:paraId="1293B373" w14:textId="66CE2C73" w:rsidR="003F705F" w:rsidRPr="00CB24F9" w:rsidRDefault="003F705F" w:rsidP="00B83514">
      <w:pPr>
        <w:autoSpaceDE w:val="0"/>
        <w:autoSpaceDN w:val="0"/>
        <w:adjustRightInd w:val="0"/>
        <w:jc w:val="center"/>
        <w:outlineLvl w:val="0"/>
        <w:rPr>
          <w:rFonts w:eastAsia="Calibri"/>
          <w:b/>
          <w:bCs/>
          <w:color w:val="000000" w:themeColor="text1"/>
        </w:rPr>
      </w:pPr>
      <w:r w:rsidRPr="00CB24F9">
        <w:rPr>
          <w:rFonts w:eastAsia="Calibri"/>
          <w:b/>
          <w:bCs/>
          <w:color w:val="000000" w:themeColor="text1"/>
        </w:rPr>
        <w:t>4. Взаимодействие Сторон</w:t>
      </w:r>
    </w:p>
    <w:p w14:paraId="475801B8" w14:textId="4D474A98"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 Поставщик обязан:</w:t>
      </w:r>
    </w:p>
    <w:p w14:paraId="1646B980"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4.1.1. Поставить Товар в порядке, количестве, в срок и на условиях, предусмотренных Контрактом.</w:t>
      </w:r>
    </w:p>
    <w:p w14:paraId="32472C2E" w14:textId="430577D2"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4.1.4. </w:t>
      </w:r>
      <w:bookmarkStart w:id="8" w:name="_Hlk115172550"/>
      <w:r w:rsidRPr="00CB24F9">
        <w:rPr>
          <w:rFonts w:eastAsia="Calibri"/>
          <w:color w:val="000000" w:themeColor="text1"/>
        </w:rPr>
        <w:t xml:space="preserve">В случае принятия решения об одностороннем отказе от исполнения Контракта сформировать такое решение </w:t>
      </w:r>
      <w:r w:rsidR="008F4EB7" w:rsidRPr="00CB24F9">
        <w:rPr>
          <w:rFonts w:eastAsia="Calibri"/>
          <w:color w:val="000000" w:themeColor="text1"/>
        </w:rPr>
        <w:t xml:space="preserve">в соответствие с </w:t>
      </w:r>
      <w:bookmarkStart w:id="9" w:name="_Hlk208216348"/>
      <w:r w:rsidR="008F4EB7" w:rsidRPr="00FC3DD3">
        <w:rPr>
          <w:rFonts w:eastAsia="Calibri"/>
          <w:color w:val="000000" w:themeColor="text1"/>
        </w:rPr>
        <w:t>Законом о контрактной системе</w:t>
      </w:r>
      <w:bookmarkEnd w:id="8"/>
      <w:bookmarkEnd w:id="9"/>
      <w:r w:rsidRPr="00CB24F9">
        <w:rPr>
          <w:rFonts w:eastAsia="Calibri"/>
          <w:color w:val="000000" w:themeColor="text1"/>
        </w:rPr>
        <w:t>.</w:t>
      </w:r>
    </w:p>
    <w:p w14:paraId="28EEA7DE"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w:t>
      </w:r>
      <w:r w:rsidR="00FE6FEB" w:rsidRPr="00CB24F9">
        <w:rPr>
          <w:rFonts w:eastAsia="Calibri"/>
          <w:color w:val="000000" w:themeColor="text1"/>
        </w:rPr>
        <w:t>6</w:t>
      </w:r>
      <w:r w:rsidRPr="00CB24F9">
        <w:rPr>
          <w:rFonts w:eastAsia="Calibri"/>
          <w:color w:val="000000" w:themeColor="text1"/>
        </w:rPr>
        <w:t xml:space="preserve">. Обеспечивать гарантии на Товар в соответствии с </w:t>
      </w:r>
      <w:hyperlink r:id="rId8" w:history="1">
        <w:r w:rsidRPr="00CB24F9">
          <w:rPr>
            <w:rFonts w:eastAsia="Calibri"/>
            <w:color w:val="000000" w:themeColor="text1"/>
          </w:rPr>
          <w:t>разделом 6</w:t>
        </w:r>
      </w:hyperlink>
      <w:r w:rsidRPr="00CB24F9">
        <w:rPr>
          <w:rFonts w:eastAsia="Calibri"/>
          <w:color w:val="000000" w:themeColor="text1"/>
        </w:rPr>
        <w:t xml:space="preserve"> Контракта.</w:t>
      </w:r>
    </w:p>
    <w:p w14:paraId="0BACFF42" w14:textId="41717A66"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w:t>
      </w:r>
      <w:r w:rsidR="00FE6FEB" w:rsidRPr="00CB24F9">
        <w:rPr>
          <w:rFonts w:eastAsia="Calibri"/>
          <w:color w:val="000000" w:themeColor="text1"/>
        </w:rPr>
        <w:t>7</w:t>
      </w:r>
      <w:r w:rsidRPr="00CB24F9">
        <w:rPr>
          <w:rFonts w:eastAsia="Calibri"/>
          <w:color w:val="000000" w:themeColor="text1"/>
        </w:rPr>
        <w:t xml:space="preserve">. </w:t>
      </w:r>
      <w:r w:rsidR="00E627A4" w:rsidRPr="00CB24F9">
        <w:rPr>
          <w:rFonts w:eastAsia="Calibri"/>
          <w:color w:val="000000" w:themeColor="text1"/>
        </w:rPr>
        <w:t>В день пере</w:t>
      </w:r>
      <w:r w:rsidR="00FE6FEB" w:rsidRPr="00CB24F9">
        <w:rPr>
          <w:rFonts w:eastAsia="Calibri"/>
          <w:color w:val="000000" w:themeColor="text1"/>
        </w:rPr>
        <w:t>дачи товара передать Заказчику документы</w:t>
      </w:r>
      <w:r w:rsidRPr="00CB24F9">
        <w:rPr>
          <w:rFonts w:eastAsia="Calibri"/>
          <w:color w:val="000000" w:themeColor="text1"/>
        </w:rPr>
        <w:t>, указанны</w:t>
      </w:r>
      <w:r w:rsidR="00FE6FEB" w:rsidRPr="00CB24F9">
        <w:rPr>
          <w:rFonts w:eastAsia="Calibri"/>
          <w:color w:val="000000" w:themeColor="text1"/>
        </w:rPr>
        <w:t>е</w:t>
      </w:r>
      <w:r w:rsidRPr="00CB24F9">
        <w:rPr>
          <w:rFonts w:eastAsia="Calibri"/>
          <w:color w:val="000000" w:themeColor="text1"/>
        </w:rPr>
        <w:t xml:space="preserve"> в </w:t>
      </w:r>
      <w:hyperlink r:id="rId9" w:history="1">
        <w:r w:rsidRPr="00CB24F9">
          <w:rPr>
            <w:rFonts w:eastAsia="Calibri"/>
            <w:color w:val="000000" w:themeColor="text1"/>
          </w:rPr>
          <w:t>пункте 3.</w:t>
        </w:r>
        <w:r w:rsidR="00FE6FEB" w:rsidRPr="00CB24F9">
          <w:rPr>
            <w:rFonts w:eastAsia="Calibri"/>
            <w:color w:val="000000" w:themeColor="text1"/>
          </w:rPr>
          <w:t>2</w:t>
        </w:r>
      </w:hyperlink>
      <w:r w:rsidRPr="00CB24F9">
        <w:rPr>
          <w:rFonts w:eastAsia="Calibri"/>
          <w:color w:val="000000" w:themeColor="text1"/>
        </w:rPr>
        <w:t xml:space="preserve"> Контракта</w:t>
      </w:r>
      <w:r w:rsidR="00FE6FEB" w:rsidRPr="00CB24F9">
        <w:rPr>
          <w:rFonts w:eastAsia="Calibri"/>
          <w:color w:val="000000" w:themeColor="text1"/>
        </w:rPr>
        <w:t>.</w:t>
      </w:r>
    </w:p>
    <w:p w14:paraId="370AC014" w14:textId="64382E30" w:rsidR="00FE6FEB" w:rsidRPr="00CB24F9" w:rsidRDefault="00FE6FEB"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4.1.8. </w:t>
      </w:r>
      <w:bookmarkStart w:id="10" w:name="_Hlk115175337"/>
      <w:r w:rsidRPr="00CB24F9">
        <w:rPr>
          <w:rFonts w:eastAsia="Calibri"/>
          <w:color w:val="000000" w:themeColor="text1"/>
        </w:rPr>
        <w:t>В течени</w:t>
      </w:r>
      <w:r w:rsidR="00FC3DD3" w:rsidRPr="00FE3E6F">
        <w:rPr>
          <w:rFonts w:eastAsia="Calibri"/>
          <w:color w:val="000000" w:themeColor="text1"/>
        </w:rPr>
        <w:t>е</w:t>
      </w:r>
      <w:r w:rsidRPr="00CB24F9">
        <w:rPr>
          <w:rFonts w:eastAsia="Calibri"/>
          <w:color w:val="000000" w:themeColor="text1"/>
        </w:rPr>
        <w:t xml:space="preserve"> 5 (Пяти) календарных дней устранить причины отказа Заказчика от подписания Документа </w:t>
      </w:r>
      <w:r w:rsidR="005B3157">
        <w:rPr>
          <w:rFonts w:eastAsia="Calibri"/>
          <w:color w:val="000000" w:themeColor="text1"/>
        </w:rPr>
        <w:t>о приемке</w:t>
      </w:r>
      <w:r w:rsidRPr="00CB24F9">
        <w:rPr>
          <w:rFonts w:eastAsia="Calibri"/>
          <w:color w:val="000000" w:themeColor="text1"/>
        </w:rPr>
        <w:t>, изложенных в мотивированном отказе и направить Заказчику повторно Документ о приемке сопроводительным письмом</w:t>
      </w:r>
      <w:bookmarkEnd w:id="10"/>
      <w:r w:rsidRPr="00CB24F9">
        <w:rPr>
          <w:rFonts w:eastAsia="Calibri"/>
          <w:color w:val="000000" w:themeColor="text1"/>
        </w:rPr>
        <w:t>.</w:t>
      </w:r>
    </w:p>
    <w:p w14:paraId="06C93270"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 Поставщик вправе:</w:t>
      </w:r>
    </w:p>
    <w:p w14:paraId="6FA0B3A6"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4.2.1. Требовать от Заказчика надлежащего исполнения обязательств в соответствии с условиями Контракта.</w:t>
      </w:r>
    </w:p>
    <w:p w14:paraId="0318D3A8"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CB24F9">
          <w:rPr>
            <w:rFonts w:eastAsia="Calibri"/>
            <w:color w:val="000000" w:themeColor="text1"/>
          </w:rPr>
          <w:t>статьи 95</w:t>
        </w:r>
      </w:hyperlink>
      <w:r w:rsidRPr="00CB24F9">
        <w:rPr>
          <w:rFonts w:eastAsia="Calibri"/>
          <w:color w:val="000000" w:themeColor="text1"/>
        </w:rPr>
        <w:t xml:space="preserve"> </w:t>
      </w:r>
      <w:r w:rsidR="008F4EB7" w:rsidRPr="00CB24F9">
        <w:rPr>
          <w:rFonts w:eastAsia="Calibri"/>
          <w:color w:val="000000" w:themeColor="text1"/>
        </w:rPr>
        <w:t xml:space="preserve">Законом о контрактной системе </w:t>
      </w:r>
    </w:p>
    <w:p w14:paraId="446D6EAA" w14:textId="10710CAC"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4.2.4. Требовать возмещения убытков, уплаты неустоек (штрафов, пеней) в соответствии с </w:t>
      </w:r>
      <w:hyperlink r:id="rId11" w:history="1">
        <w:r w:rsidRPr="00CB24F9">
          <w:rPr>
            <w:rFonts w:eastAsia="Calibri"/>
            <w:color w:val="000000" w:themeColor="text1"/>
          </w:rPr>
          <w:t>разделом 7</w:t>
        </w:r>
      </w:hyperlink>
      <w:r w:rsidRPr="00CB24F9">
        <w:rPr>
          <w:rFonts w:eastAsia="Calibri"/>
          <w:color w:val="000000" w:themeColor="text1"/>
        </w:rPr>
        <w:t xml:space="preserve"> Контракта.</w:t>
      </w:r>
    </w:p>
    <w:p w14:paraId="133E0F0B" w14:textId="62FE9A64" w:rsidR="003F705F" w:rsidRPr="00CB24F9" w:rsidRDefault="003F705F"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4.2.</w:t>
      </w:r>
      <w:r w:rsidR="007C0468" w:rsidRPr="00CB24F9">
        <w:rPr>
          <w:rFonts w:eastAsia="Calibri"/>
          <w:color w:val="000000" w:themeColor="text1"/>
        </w:rPr>
        <w:t>5</w:t>
      </w:r>
      <w:r w:rsidRPr="00CB24F9">
        <w:rPr>
          <w:rFonts w:eastAsia="Calibri"/>
          <w:color w:val="000000" w:themeColor="text1"/>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CB24F9">
          <w:rPr>
            <w:rFonts w:eastAsia="Calibri"/>
            <w:color w:val="000000" w:themeColor="text1"/>
          </w:rPr>
          <w:t>частью 6 статьи 14</w:t>
        </w:r>
      </w:hyperlink>
      <w:r w:rsidRPr="00CB24F9">
        <w:rPr>
          <w:rFonts w:eastAsia="Calibri"/>
          <w:color w:val="000000" w:themeColor="text1"/>
        </w:rPr>
        <w:t xml:space="preserve"> </w:t>
      </w:r>
      <w:r w:rsidR="00FC3DD3" w:rsidRPr="00FE3E6F">
        <w:rPr>
          <w:rFonts w:eastAsia="Calibri"/>
          <w:color w:val="000000" w:themeColor="text1"/>
        </w:rPr>
        <w:t>Законом о контрактной системе</w:t>
      </w:r>
      <w:r w:rsidRPr="00FE3E6F">
        <w:rPr>
          <w:rFonts w:eastAsia="Calibri"/>
          <w:color w:val="000000" w:themeColor="text1"/>
        </w:rPr>
        <w:t>)</w:t>
      </w:r>
      <w:r w:rsidR="00FF3297" w:rsidRPr="00FE3E6F">
        <w:rPr>
          <w:rFonts w:eastAsia="Calibri"/>
          <w:color w:val="000000" w:themeColor="text1"/>
        </w:rPr>
        <w:t>.</w:t>
      </w:r>
    </w:p>
    <w:p w14:paraId="1E19A5D7" w14:textId="573E3115" w:rsidR="00FF3297" w:rsidRPr="00CB24F9" w:rsidRDefault="00FF3297" w:rsidP="00FF3297">
      <w:pPr>
        <w:ind w:firstLine="540"/>
        <w:jc w:val="both"/>
        <w:rPr>
          <w:color w:val="000000" w:themeColor="text1"/>
        </w:rPr>
      </w:pPr>
      <w:r w:rsidRPr="00CB24F9">
        <w:rPr>
          <w:color w:val="000000" w:themeColor="text1"/>
        </w:rPr>
        <w:t>4.3. Поставщик гарантирует, что на момент заключения Контракта:</w:t>
      </w:r>
    </w:p>
    <w:p w14:paraId="58FBF9E1" w14:textId="69CBE1A6" w:rsidR="00FF3297" w:rsidRPr="00CB24F9" w:rsidRDefault="00FF3297" w:rsidP="00FF3297">
      <w:pPr>
        <w:ind w:firstLine="540"/>
        <w:jc w:val="both"/>
        <w:rPr>
          <w:color w:val="000000" w:themeColor="text1"/>
        </w:rPr>
      </w:pPr>
      <w:r w:rsidRPr="00CB24F9">
        <w:rPr>
          <w:color w:val="000000" w:themeColor="text1"/>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CB24F9" w:rsidRDefault="00FF3297" w:rsidP="00FF3297">
      <w:pPr>
        <w:ind w:firstLine="540"/>
        <w:jc w:val="both"/>
        <w:rPr>
          <w:color w:val="000000" w:themeColor="text1"/>
        </w:rPr>
      </w:pPr>
      <w:r w:rsidRPr="00CB24F9">
        <w:rPr>
          <w:color w:val="000000" w:themeColor="text1"/>
        </w:rPr>
        <w:t>4.3.2. Не обременен обязательствами имущественного характера, способными помешать исполнению обязательств по Контракту.</w:t>
      </w:r>
    </w:p>
    <w:p w14:paraId="5EEA0D2E" w14:textId="331263E3" w:rsidR="00FF3297" w:rsidRPr="00CB24F9" w:rsidRDefault="00FF3297" w:rsidP="00FF3297">
      <w:pPr>
        <w:ind w:firstLine="540"/>
        <w:jc w:val="both"/>
        <w:rPr>
          <w:color w:val="000000" w:themeColor="text1"/>
        </w:rPr>
      </w:pPr>
      <w:r w:rsidRPr="00CB24F9">
        <w:rPr>
          <w:color w:val="000000" w:themeColor="text1"/>
        </w:rPr>
        <w:t>4.3.</w:t>
      </w:r>
      <w:r w:rsidR="00941002">
        <w:rPr>
          <w:color w:val="000000" w:themeColor="text1"/>
        </w:rPr>
        <w:t>3</w:t>
      </w:r>
      <w:r w:rsidRPr="00CB24F9">
        <w:rPr>
          <w:color w:val="000000" w:themeColor="text1"/>
        </w:rPr>
        <w:t xml:space="preserve">.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w:t>
      </w:r>
      <w:r w:rsidRPr="00CB24F9">
        <w:rPr>
          <w:color w:val="000000" w:themeColor="text1"/>
        </w:rPr>
        <w:lastRenderedPageBreak/>
        <w:t>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757532BA" w:rsidR="00FF3297" w:rsidRPr="00CB24F9" w:rsidRDefault="00FF3297" w:rsidP="00FF3297">
      <w:pPr>
        <w:ind w:firstLine="540"/>
        <w:jc w:val="both"/>
        <w:rPr>
          <w:color w:val="000000" w:themeColor="text1"/>
        </w:rPr>
      </w:pPr>
      <w:r w:rsidRPr="00CB24F9">
        <w:rPr>
          <w:color w:val="000000" w:themeColor="text1"/>
        </w:rPr>
        <w:t>4.3.</w:t>
      </w:r>
      <w:r w:rsidR="00941002">
        <w:rPr>
          <w:color w:val="000000" w:themeColor="text1"/>
        </w:rPr>
        <w:t>4</w:t>
      </w:r>
      <w:r w:rsidRPr="00CB24F9">
        <w:rPr>
          <w:color w:val="000000" w:themeColor="text1"/>
        </w:rPr>
        <w:t>.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CB24F9">
        <w:rPr>
          <w:color w:val="000000" w:themeColor="text1"/>
        </w:rPr>
        <w:t>.</w:t>
      </w:r>
    </w:p>
    <w:p w14:paraId="7AB61BD3" w14:textId="14E6BB4E" w:rsidR="001F3158" w:rsidRPr="00CB24F9" w:rsidRDefault="001F3158" w:rsidP="00FF3297">
      <w:pPr>
        <w:ind w:firstLine="540"/>
        <w:jc w:val="both"/>
        <w:rPr>
          <w:color w:val="000000" w:themeColor="text1"/>
        </w:rPr>
      </w:pPr>
      <w:r w:rsidRPr="00CB24F9">
        <w:rPr>
          <w:color w:val="000000" w:themeColor="text1"/>
        </w:rPr>
        <w:t>4.3.</w:t>
      </w:r>
      <w:r w:rsidR="00941002">
        <w:rPr>
          <w:color w:val="000000" w:themeColor="text1"/>
        </w:rPr>
        <w:t>5</w:t>
      </w:r>
      <w:r w:rsidRPr="00CB24F9">
        <w:rPr>
          <w:color w:val="000000" w:themeColor="text1"/>
        </w:rPr>
        <w:t>. Не является иностранным агентом.</w:t>
      </w:r>
    </w:p>
    <w:p w14:paraId="4ED3C2E1" w14:textId="6A4E49A0" w:rsidR="003F705F" w:rsidRDefault="003F705F"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 Заказчик обязан:</w:t>
      </w:r>
    </w:p>
    <w:p w14:paraId="2AEA3A44" w14:textId="3D7A4E6F" w:rsidR="00E174B0" w:rsidRPr="00CB24F9" w:rsidRDefault="00E174B0" w:rsidP="00E174B0">
      <w:pPr>
        <w:autoSpaceDE w:val="0"/>
        <w:autoSpaceDN w:val="0"/>
        <w:adjustRightInd w:val="0"/>
        <w:ind w:firstLine="540"/>
        <w:jc w:val="both"/>
        <w:rPr>
          <w:rFonts w:eastAsia="Calibri"/>
          <w:color w:val="000000" w:themeColor="text1"/>
        </w:rPr>
      </w:pPr>
      <w:r w:rsidRPr="00CB24F9">
        <w:rPr>
          <w:rFonts w:eastAsia="Calibri"/>
          <w:color w:val="000000" w:themeColor="text1"/>
        </w:rPr>
        <w:t>4.4.</w:t>
      </w:r>
      <w:r>
        <w:rPr>
          <w:rFonts w:eastAsia="Calibri"/>
          <w:color w:val="000000" w:themeColor="text1"/>
        </w:rPr>
        <w:t>1</w:t>
      </w:r>
      <w:r w:rsidRPr="00CB24F9">
        <w:rPr>
          <w:rFonts w:eastAsia="Calibri"/>
          <w:color w:val="000000" w:themeColor="text1"/>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Законом о контрактной системе и Контрактом.</w:t>
      </w:r>
    </w:p>
    <w:p w14:paraId="2CE8202F" w14:textId="181363D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2</w:t>
      </w:r>
      <w:r w:rsidRPr="00CB24F9">
        <w:rPr>
          <w:rFonts w:eastAsia="Calibri"/>
          <w:color w:val="000000" w:themeColor="text1"/>
        </w:rPr>
        <w:t>.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2AC2AB4A" w:rsidR="007C0468"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3</w:t>
      </w:r>
      <w:r w:rsidRPr="00CB24F9">
        <w:rPr>
          <w:rFonts w:eastAsia="Calibri"/>
          <w:color w:val="000000" w:themeColor="text1"/>
        </w:rPr>
        <w:t xml:space="preserve">. В случае принятия решения об одностороннем отказе от исполнения Контракта сформировать такое решение </w:t>
      </w:r>
      <w:r w:rsidR="007C0468" w:rsidRPr="00CB24F9">
        <w:rPr>
          <w:rFonts w:eastAsia="Calibri"/>
          <w:color w:val="000000" w:themeColor="text1"/>
        </w:rPr>
        <w:t>в соответствие с Законом о контрактной системе.</w:t>
      </w:r>
    </w:p>
    <w:p w14:paraId="11213C4B" w14:textId="5D4AA3A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4</w:t>
      </w:r>
      <w:r w:rsidRPr="00CB24F9">
        <w:rPr>
          <w:rFonts w:eastAsia="Calibri"/>
          <w:color w:val="000000" w:themeColor="text1"/>
        </w:rPr>
        <w:t xml:space="preserve">. Требовать уплаты неустоек (штрафов, пеней) в соответствии с </w:t>
      </w:r>
      <w:hyperlink r:id="rId13" w:history="1">
        <w:r w:rsidRPr="00CB24F9">
          <w:rPr>
            <w:rFonts w:eastAsia="Calibri"/>
            <w:color w:val="000000" w:themeColor="text1"/>
          </w:rPr>
          <w:t>разделом 7</w:t>
        </w:r>
      </w:hyperlink>
      <w:r w:rsidRPr="00CB24F9">
        <w:rPr>
          <w:rFonts w:eastAsia="Calibri"/>
          <w:color w:val="000000" w:themeColor="text1"/>
        </w:rPr>
        <w:t xml:space="preserve"> Контракта.</w:t>
      </w:r>
    </w:p>
    <w:p w14:paraId="44628E66" w14:textId="2D63251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Заказчик вправе:</w:t>
      </w:r>
    </w:p>
    <w:p w14:paraId="13FDC6E9" w14:textId="38A23175"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.1. Требовать от Поставщика надлежащего исполнения обязательств по Контракту.</w:t>
      </w:r>
    </w:p>
    <w:p w14:paraId="09C482AF" w14:textId="3BBF39F2"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.3. Проверять ход и качество выполнения Поставщиком условий Контракта.</w:t>
      </w:r>
    </w:p>
    <w:p w14:paraId="7C1255FD" w14:textId="24CBB250"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.4. Требовать возмещения убытков в соответствии с </w:t>
      </w:r>
      <w:hyperlink r:id="rId14" w:history="1">
        <w:r w:rsidRPr="00CB24F9">
          <w:rPr>
            <w:rFonts w:eastAsia="Calibri"/>
            <w:color w:val="000000" w:themeColor="text1"/>
          </w:rPr>
          <w:t>разделом 7</w:t>
        </w:r>
      </w:hyperlink>
      <w:r w:rsidRPr="00CB24F9">
        <w:rPr>
          <w:rFonts w:eastAsia="Calibri"/>
          <w:color w:val="000000" w:themeColor="text1"/>
        </w:rPr>
        <w:t xml:space="preserve"> Контракта, причиненных по вине Поставщика.</w:t>
      </w:r>
    </w:p>
    <w:p w14:paraId="6679B6A8" w14:textId="32A065A6"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CB24F9">
        <w:rPr>
          <w:rFonts w:eastAsia="Calibri"/>
          <w:color w:val="000000" w:themeColor="text1"/>
        </w:rPr>
        <w:t>Законом о контрактной системе</w:t>
      </w:r>
      <w:r w:rsidRPr="00CB24F9">
        <w:rPr>
          <w:rFonts w:eastAsia="Calibri"/>
          <w:color w:val="000000" w:themeColor="text1"/>
        </w:rPr>
        <w:t>.</w:t>
      </w:r>
    </w:p>
    <w:p w14:paraId="66612CA9" w14:textId="1642435C"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.6. Отказаться от приемки и оплаты Товара, не соответствующего условиям Контракта.</w:t>
      </w:r>
    </w:p>
    <w:p w14:paraId="38FB433C" w14:textId="44B9AFF8"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CB24F9">
          <w:rPr>
            <w:rFonts w:eastAsia="Calibri"/>
            <w:color w:val="000000" w:themeColor="text1"/>
          </w:rPr>
          <w:t>статьи 95</w:t>
        </w:r>
      </w:hyperlink>
      <w:r w:rsidRPr="00CB24F9">
        <w:rPr>
          <w:rFonts w:eastAsia="Calibri"/>
          <w:color w:val="000000" w:themeColor="text1"/>
        </w:rPr>
        <w:t xml:space="preserve"> </w:t>
      </w:r>
      <w:r w:rsidR="007C0468" w:rsidRPr="00CB24F9">
        <w:rPr>
          <w:rFonts w:eastAsia="Calibri"/>
          <w:color w:val="000000" w:themeColor="text1"/>
        </w:rPr>
        <w:t>Законом о контрактной системе.</w:t>
      </w:r>
    </w:p>
    <w:p w14:paraId="0F5D18E2" w14:textId="10C15B83" w:rsidR="007C0468"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CB24F9">
        <w:rPr>
          <w:rFonts w:eastAsia="Calibri"/>
          <w:color w:val="000000" w:themeColor="text1"/>
        </w:rPr>
        <w:t>Законом о контрактной системе</w:t>
      </w:r>
      <w:r w:rsidRPr="00CB24F9">
        <w:rPr>
          <w:rFonts w:eastAsia="Calibri"/>
          <w:color w:val="000000" w:themeColor="text1"/>
        </w:rPr>
        <w:t>.</w:t>
      </w:r>
    </w:p>
    <w:p w14:paraId="64E07B71" w14:textId="77777777" w:rsidR="00970DD1" w:rsidRPr="00CB24F9" w:rsidRDefault="00970DD1" w:rsidP="003F705F">
      <w:pPr>
        <w:autoSpaceDE w:val="0"/>
        <w:autoSpaceDN w:val="0"/>
        <w:adjustRightInd w:val="0"/>
        <w:ind w:firstLine="540"/>
        <w:jc w:val="both"/>
        <w:rPr>
          <w:rFonts w:eastAsia="Calibri"/>
          <w:color w:val="000000" w:themeColor="text1"/>
        </w:rPr>
      </w:pPr>
    </w:p>
    <w:p w14:paraId="6A221581" w14:textId="0E8C1B5C" w:rsidR="007C0468" w:rsidRPr="00CB24F9" w:rsidRDefault="007C0468" w:rsidP="006B4927">
      <w:pPr>
        <w:autoSpaceDE w:val="0"/>
        <w:autoSpaceDN w:val="0"/>
        <w:adjustRightInd w:val="0"/>
        <w:ind w:firstLine="540"/>
        <w:jc w:val="center"/>
        <w:rPr>
          <w:rFonts w:eastAsia="Calibri"/>
          <w:color w:val="000000" w:themeColor="text1"/>
        </w:rPr>
      </w:pPr>
      <w:r w:rsidRPr="00CB24F9">
        <w:rPr>
          <w:rFonts w:eastAsia="Calibri"/>
          <w:b/>
          <w:bCs/>
          <w:color w:val="000000" w:themeColor="text1"/>
        </w:rPr>
        <w:t>5. Упаковка Товара</w:t>
      </w:r>
    </w:p>
    <w:p w14:paraId="389FEB5A" w14:textId="77777777" w:rsidR="007C0468" w:rsidRPr="00CB24F9" w:rsidRDefault="007C0468" w:rsidP="007C0468">
      <w:pPr>
        <w:autoSpaceDE w:val="0"/>
        <w:autoSpaceDN w:val="0"/>
        <w:adjustRightInd w:val="0"/>
        <w:ind w:firstLine="540"/>
        <w:jc w:val="both"/>
        <w:rPr>
          <w:rFonts w:eastAsia="Calibri"/>
          <w:color w:val="000000" w:themeColor="text1"/>
        </w:rPr>
      </w:pPr>
      <w:bookmarkStart w:id="11" w:name="_Hlk114758276"/>
      <w:r w:rsidRPr="00CB24F9">
        <w:rPr>
          <w:rFonts w:eastAsia="Calibri"/>
          <w:color w:val="000000" w:themeColor="text1"/>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44C2E490"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274DDC">
        <w:rPr>
          <w:rFonts w:eastAsia="Calibri"/>
          <w:color w:val="000000" w:themeColor="text1"/>
        </w:rPr>
        <w:t>м</w:t>
      </w:r>
      <w:r w:rsidRPr="00CB24F9">
        <w:rPr>
          <w:rFonts w:eastAsia="Calibri"/>
          <w:color w:val="000000" w:themeColor="text1"/>
        </w:rPr>
        <w:t>есту доставки. Транспортная упаковка Товара должна полностью обеспечивать условия перевозки Товара.</w:t>
      </w:r>
    </w:p>
    <w:p w14:paraId="367126DC" w14:textId="77777777"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CB24F9" w:rsidRDefault="007C0468" w:rsidP="008615D6">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5.5. </w:t>
      </w:r>
      <w:r w:rsidR="008615D6" w:rsidRPr="00CB24F9">
        <w:rPr>
          <w:rFonts w:eastAsia="Calibri"/>
          <w:color w:val="000000" w:themeColor="text1"/>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CB24F9">
        <w:rPr>
          <w:rFonts w:eastAsia="Calibri"/>
          <w:color w:val="000000" w:themeColor="text1"/>
        </w:rPr>
        <w:t>предприятии-</w:t>
      </w:r>
      <w:r w:rsidR="008615D6" w:rsidRPr="00CB24F9">
        <w:rPr>
          <w:rFonts w:eastAsia="Calibri"/>
          <w:color w:val="000000" w:themeColor="text1"/>
        </w:rPr>
        <w:t>изготовителе.</w:t>
      </w:r>
    </w:p>
    <w:p w14:paraId="4D9D89D1" w14:textId="23E3BB6D" w:rsidR="007C0468" w:rsidRPr="00CB24F9" w:rsidRDefault="007C0468" w:rsidP="008615D6">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CB24F9" w:rsidRDefault="007C0468" w:rsidP="00970DD1">
      <w:pPr>
        <w:autoSpaceDE w:val="0"/>
        <w:autoSpaceDN w:val="0"/>
        <w:adjustRightInd w:val="0"/>
        <w:ind w:firstLine="540"/>
        <w:jc w:val="both"/>
        <w:rPr>
          <w:rFonts w:eastAsia="Calibri"/>
          <w:color w:val="000000" w:themeColor="text1"/>
        </w:rPr>
      </w:pPr>
      <w:r w:rsidRPr="00CB24F9">
        <w:rPr>
          <w:rFonts w:eastAsia="Calibri"/>
          <w:color w:val="000000" w:themeColor="text1"/>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11"/>
    </w:p>
    <w:p w14:paraId="1763B91C" w14:textId="77777777" w:rsidR="00970DD1" w:rsidRPr="00CB24F9" w:rsidRDefault="00970DD1" w:rsidP="00970DD1">
      <w:pPr>
        <w:autoSpaceDE w:val="0"/>
        <w:autoSpaceDN w:val="0"/>
        <w:adjustRightInd w:val="0"/>
        <w:ind w:firstLine="540"/>
        <w:jc w:val="both"/>
        <w:rPr>
          <w:rFonts w:eastAsia="Calibri"/>
          <w:b/>
          <w:bCs/>
          <w:color w:val="000000" w:themeColor="text1"/>
        </w:rPr>
      </w:pPr>
    </w:p>
    <w:p w14:paraId="214B968D" w14:textId="6573CDB6" w:rsidR="00E86392" w:rsidRPr="00CB24F9" w:rsidRDefault="00E86392" w:rsidP="00E86392">
      <w:pPr>
        <w:autoSpaceDE w:val="0"/>
        <w:autoSpaceDN w:val="0"/>
        <w:adjustRightInd w:val="0"/>
        <w:ind w:firstLine="540"/>
        <w:jc w:val="center"/>
        <w:rPr>
          <w:rFonts w:eastAsia="Calibri"/>
          <w:color w:val="000000" w:themeColor="text1"/>
        </w:rPr>
      </w:pPr>
      <w:r w:rsidRPr="00CB24F9">
        <w:rPr>
          <w:rFonts w:eastAsia="Calibri"/>
          <w:b/>
          <w:bCs/>
          <w:color w:val="000000" w:themeColor="text1"/>
        </w:rPr>
        <w:t>6. Гарантия, качество Товара</w:t>
      </w:r>
    </w:p>
    <w:p w14:paraId="3D19D91A" w14:textId="53F005EB" w:rsidR="0039618C" w:rsidRPr="00CB24F9" w:rsidRDefault="00E86392" w:rsidP="0039618C">
      <w:pPr>
        <w:autoSpaceDE w:val="0"/>
        <w:autoSpaceDN w:val="0"/>
        <w:adjustRightInd w:val="0"/>
        <w:ind w:firstLine="540"/>
        <w:jc w:val="both"/>
        <w:rPr>
          <w:rFonts w:eastAsia="Calibri"/>
          <w:color w:val="000000" w:themeColor="text1"/>
        </w:rPr>
      </w:pPr>
      <w:bookmarkStart w:id="12" w:name="_Hlk114758232"/>
      <w:r w:rsidRPr="00CB24F9">
        <w:rPr>
          <w:rFonts w:eastAsia="Calibri"/>
          <w:color w:val="000000" w:themeColor="text1"/>
        </w:rPr>
        <w:t xml:space="preserve">6.1. </w:t>
      </w:r>
      <w:bookmarkStart w:id="13" w:name="_Hlk114819172"/>
      <w:bookmarkEnd w:id="12"/>
      <w:r w:rsidR="0039618C" w:rsidRPr="00CB24F9">
        <w:rPr>
          <w:rFonts w:eastAsia="Calibri"/>
          <w:color w:val="000000" w:themeColor="text1"/>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FBC9EA" w:rsidR="0039618C" w:rsidRPr="00CB24F9" w:rsidRDefault="0039618C"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005E5207" w:rsidRPr="00C061A8">
        <w:t>Постановление</w:t>
      </w:r>
      <w:r w:rsidR="005E5207">
        <w:t>м</w:t>
      </w:r>
      <w:r w:rsidR="005E5207" w:rsidRPr="00C061A8">
        <w:t xml:space="preserve"> Правительства РФ от 23.12.</w:t>
      </w:r>
      <w:r w:rsidR="005E5207" w:rsidRPr="002C2C7C">
        <w:t>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C2C7C">
        <w:rPr>
          <w:rFonts w:eastAsia="Calibri"/>
          <w:color w:val="000000" w:themeColor="text1"/>
        </w:rPr>
        <w:t>.</w:t>
      </w:r>
      <w:r w:rsidRPr="00CB24F9">
        <w:rPr>
          <w:rFonts w:eastAsia="Calibri"/>
          <w:color w:val="000000" w:themeColor="text1"/>
        </w:rPr>
        <w:t xml:space="preserve"> </w:t>
      </w:r>
    </w:p>
    <w:p w14:paraId="6F9E7F9F" w14:textId="505089D3" w:rsidR="0039618C" w:rsidRPr="00CB24F9" w:rsidRDefault="0039618C"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66A02C66" w:rsidR="00FB2A2A" w:rsidRPr="00CB24F9" w:rsidRDefault="00FB2A2A"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r w:rsidR="00FE68FE">
        <w:rPr>
          <w:rFonts w:eastAsia="Calibri"/>
          <w:color w:val="000000" w:themeColor="text1"/>
        </w:rPr>
        <w:t>.</w:t>
      </w:r>
    </w:p>
    <w:p w14:paraId="568C2982" w14:textId="447C4CE3" w:rsidR="00E86392" w:rsidRPr="00CB24F9" w:rsidRDefault="00E86392" w:rsidP="0039618C">
      <w:pPr>
        <w:autoSpaceDE w:val="0"/>
        <w:autoSpaceDN w:val="0"/>
        <w:adjustRightInd w:val="0"/>
        <w:ind w:firstLine="540"/>
        <w:jc w:val="both"/>
        <w:rPr>
          <w:rFonts w:eastAsia="Calibri"/>
          <w:color w:val="000000" w:themeColor="text1"/>
        </w:rPr>
      </w:pPr>
      <w:bookmarkStart w:id="14" w:name="_Hlk114818642"/>
      <w:bookmarkStart w:id="15" w:name="_Hlk114819327"/>
      <w:bookmarkEnd w:id="13"/>
      <w:r w:rsidRPr="00CB24F9">
        <w:rPr>
          <w:rFonts w:eastAsia="Calibri"/>
          <w:color w:val="000000" w:themeColor="text1"/>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14"/>
    <w:p w14:paraId="532864B8" w14:textId="6E2E14BE" w:rsidR="0039618C" w:rsidRPr="00CB24F9" w:rsidRDefault="0039618C" w:rsidP="0039618C">
      <w:pPr>
        <w:autoSpaceDE w:val="0"/>
        <w:autoSpaceDN w:val="0"/>
        <w:adjustRightInd w:val="0"/>
        <w:ind w:firstLine="540"/>
        <w:jc w:val="both"/>
        <w:rPr>
          <w:rFonts w:eastAsia="Calibri"/>
          <w:color w:val="000000" w:themeColor="text1"/>
        </w:rPr>
      </w:pPr>
      <w:r w:rsidRPr="00CB24F9">
        <w:rPr>
          <w:color w:val="000000" w:themeColor="text1"/>
        </w:rPr>
        <w:t>6.</w:t>
      </w:r>
      <w:r w:rsidR="00861C38" w:rsidRPr="00CB24F9">
        <w:rPr>
          <w:color w:val="000000" w:themeColor="text1"/>
        </w:rPr>
        <w:t>3</w:t>
      </w:r>
      <w:r w:rsidRPr="00CB24F9">
        <w:rPr>
          <w:color w:val="000000" w:themeColor="text1"/>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4</w:t>
      </w:r>
      <w:r w:rsidRPr="00CB24F9">
        <w:rPr>
          <w:color w:val="000000" w:themeColor="text1"/>
        </w:rPr>
        <w:t xml:space="preserve">. </w:t>
      </w:r>
      <w:r w:rsidR="0039618C" w:rsidRPr="00CB24F9">
        <w:rPr>
          <w:color w:val="000000" w:themeColor="text1"/>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5</w:t>
      </w:r>
      <w:r w:rsidRPr="00CB24F9">
        <w:rPr>
          <w:color w:val="000000" w:themeColor="text1"/>
        </w:rPr>
        <w:t xml:space="preserve">.  </w:t>
      </w:r>
      <w:r w:rsidR="0039618C" w:rsidRPr="00CB24F9">
        <w:rPr>
          <w:color w:val="000000" w:themeColor="text1"/>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6</w:t>
      </w:r>
      <w:r w:rsidRPr="00CB24F9">
        <w:rPr>
          <w:color w:val="000000" w:themeColor="text1"/>
        </w:rPr>
        <w:t xml:space="preserve">. </w:t>
      </w:r>
      <w:r w:rsidR="0039618C" w:rsidRPr="00CB24F9">
        <w:rPr>
          <w:color w:val="000000" w:themeColor="text1"/>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CB24F9" w:rsidRDefault="002A1A87" w:rsidP="0039618C">
      <w:pPr>
        <w:ind w:firstLine="567"/>
        <w:jc w:val="both"/>
        <w:rPr>
          <w:color w:val="000000" w:themeColor="text1"/>
        </w:rPr>
      </w:pPr>
      <w:bookmarkStart w:id="16" w:name="_Hlk115190152"/>
      <w:r w:rsidRPr="00CB24F9">
        <w:rPr>
          <w:color w:val="000000" w:themeColor="text1"/>
        </w:rPr>
        <w:t>6.</w:t>
      </w:r>
      <w:r w:rsidR="00861C38" w:rsidRPr="00CB24F9">
        <w:rPr>
          <w:color w:val="000000" w:themeColor="text1"/>
        </w:rPr>
        <w:t>7</w:t>
      </w:r>
      <w:r w:rsidRPr="00CB24F9">
        <w:rPr>
          <w:color w:val="000000" w:themeColor="text1"/>
        </w:rPr>
        <w:t xml:space="preserve">. </w:t>
      </w:r>
      <w:r w:rsidR="0039618C" w:rsidRPr="00CB24F9">
        <w:rPr>
          <w:color w:val="000000" w:themeColor="text1"/>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1BDB5514" w14:textId="159BDCB6" w:rsidR="0039618C" w:rsidRPr="00CB24F9" w:rsidRDefault="002A1A87" w:rsidP="0039618C">
      <w:pPr>
        <w:tabs>
          <w:tab w:val="left" w:pos="1134"/>
        </w:tabs>
        <w:ind w:firstLine="567"/>
        <w:jc w:val="both"/>
        <w:rPr>
          <w:color w:val="000000" w:themeColor="text1"/>
        </w:rPr>
      </w:pPr>
      <w:r w:rsidRPr="00CB24F9">
        <w:rPr>
          <w:color w:val="000000" w:themeColor="text1"/>
        </w:rPr>
        <w:t>6.</w:t>
      </w:r>
      <w:r w:rsidR="00861C38" w:rsidRPr="00CB24F9">
        <w:rPr>
          <w:color w:val="000000" w:themeColor="text1"/>
        </w:rPr>
        <w:t>8</w:t>
      </w:r>
      <w:r w:rsidRPr="00CB24F9">
        <w:rPr>
          <w:color w:val="000000" w:themeColor="text1"/>
        </w:rPr>
        <w:t xml:space="preserve">. </w:t>
      </w:r>
      <w:r w:rsidR="0039618C" w:rsidRPr="00CB24F9">
        <w:rPr>
          <w:color w:val="000000" w:themeColor="text1"/>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bookmarkEnd w:id="15"/>
    <w:bookmarkEnd w:id="16"/>
    <w:p w14:paraId="7A6F52B3" w14:textId="77777777" w:rsidR="00970DD1" w:rsidRPr="00CB24F9" w:rsidRDefault="00970DD1" w:rsidP="00E86392">
      <w:pPr>
        <w:autoSpaceDE w:val="0"/>
        <w:autoSpaceDN w:val="0"/>
        <w:adjustRightInd w:val="0"/>
        <w:ind w:firstLine="540"/>
        <w:jc w:val="both"/>
        <w:rPr>
          <w:rFonts w:eastAsia="Calibri"/>
          <w:color w:val="000000" w:themeColor="text1"/>
        </w:rPr>
      </w:pPr>
    </w:p>
    <w:p w14:paraId="600C1998" w14:textId="3A85C0BB" w:rsidR="00E86392" w:rsidRPr="00CB24F9" w:rsidRDefault="00E86392" w:rsidP="00E86392">
      <w:pPr>
        <w:autoSpaceDE w:val="0"/>
        <w:autoSpaceDN w:val="0"/>
        <w:adjustRightInd w:val="0"/>
        <w:ind w:firstLine="540"/>
        <w:jc w:val="center"/>
        <w:rPr>
          <w:rFonts w:eastAsia="Calibri"/>
          <w:color w:val="000000" w:themeColor="text1"/>
        </w:rPr>
      </w:pPr>
      <w:r w:rsidRPr="00CB24F9">
        <w:rPr>
          <w:rFonts w:eastAsia="Calibri"/>
          <w:b/>
          <w:bCs/>
          <w:color w:val="000000" w:themeColor="text1"/>
        </w:rPr>
        <w:t>7. Ответственность Сторон</w:t>
      </w:r>
    </w:p>
    <w:p w14:paraId="00E1D483"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CB24F9">
        <w:rPr>
          <w:rFonts w:eastAsia="Calibri"/>
          <w:color w:val="000000" w:themeColor="text1"/>
        </w:rPr>
        <w:t>1 000,00 (Одна тысяча) рублей 00 копеек</w:t>
      </w:r>
      <w:r w:rsidRPr="00CB24F9">
        <w:rPr>
          <w:rFonts w:eastAsia="Calibri"/>
          <w:color w:val="000000" w:themeColor="text1"/>
        </w:rPr>
        <w:t>.</w:t>
      </w:r>
    </w:p>
    <w:p w14:paraId="34C87C83" w14:textId="68CEBB7E"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7.6. В случае нарушения Поставщиком срока представления документа, предусмотренного пунктом 3.</w:t>
      </w:r>
      <w:r w:rsidR="00111732" w:rsidRPr="00CB24F9">
        <w:rPr>
          <w:rFonts w:eastAsia="Calibri"/>
          <w:color w:val="000000" w:themeColor="text1"/>
        </w:rPr>
        <w:t>2</w:t>
      </w:r>
      <w:r w:rsidRPr="00CB24F9">
        <w:rPr>
          <w:rFonts w:eastAsia="Calibri"/>
          <w:color w:val="000000" w:themeColor="text1"/>
        </w:rPr>
        <w:t xml:space="preserve"> Контракта, Заказчик не несет ответственность, установленную пунктами 7.4 - 7.5 Контракта.</w:t>
      </w:r>
    </w:p>
    <w:p w14:paraId="0A5D8A21"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CB24F9">
        <w:rPr>
          <w:rFonts w:eastAsia="Calibri"/>
          <w:color w:val="000000" w:themeColor="text1"/>
        </w:rPr>
        <w:t>10 процентов цены Контракта.</w:t>
      </w:r>
    </w:p>
    <w:p w14:paraId="33C59FEC" w14:textId="4981D2F9"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w:t>
      </w:r>
      <w:r w:rsidR="00BB2A8C" w:rsidRPr="00CB24F9">
        <w:rPr>
          <w:rFonts w:eastAsia="Calibri"/>
          <w:color w:val="000000" w:themeColor="text1"/>
        </w:rPr>
        <w:t>1</w:t>
      </w:r>
      <w:r w:rsidRPr="00CB24F9">
        <w:rPr>
          <w:rFonts w:eastAsia="Calibri"/>
          <w:color w:val="000000" w:themeColor="text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w:t>
      </w:r>
      <w:r w:rsidR="00BB2A8C" w:rsidRPr="00CB24F9">
        <w:rPr>
          <w:rFonts w:eastAsia="Calibri"/>
          <w:color w:val="000000" w:themeColor="text1"/>
        </w:rPr>
        <w:t>2</w:t>
      </w:r>
      <w:r w:rsidRPr="00CB24F9">
        <w:rPr>
          <w:rFonts w:eastAsia="Calibri"/>
          <w:color w:val="000000" w:themeColor="text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w:t>
      </w:r>
      <w:r w:rsidR="00BB2A8C" w:rsidRPr="00CB24F9">
        <w:rPr>
          <w:rFonts w:eastAsia="Calibri"/>
          <w:color w:val="000000" w:themeColor="text1"/>
        </w:rPr>
        <w:t>13</w:t>
      </w:r>
      <w:r w:rsidRPr="00CB24F9">
        <w:rPr>
          <w:rFonts w:eastAsia="Calibri"/>
          <w:color w:val="000000" w:themeColor="text1"/>
        </w:rPr>
        <w:t>. Уплата неустойки (штрафа, пени) не освобождает Стороны от исполнения обязательств по Контракту.</w:t>
      </w:r>
    </w:p>
    <w:p w14:paraId="6129CE3F" w14:textId="77777777" w:rsidR="00970DD1" w:rsidRPr="00CB24F9" w:rsidRDefault="00970DD1" w:rsidP="00E86392">
      <w:pPr>
        <w:autoSpaceDE w:val="0"/>
        <w:autoSpaceDN w:val="0"/>
        <w:adjustRightInd w:val="0"/>
        <w:ind w:firstLine="540"/>
        <w:jc w:val="both"/>
        <w:rPr>
          <w:rFonts w:eastAsia="Calibri"/>
          <w:color w:val="000000" w:themeColor="text1"/>
        </w:rPr>
      </w:pPr>
    </w:p>
    <w:p w14:paraId="2DB52817" w14:textId="26A7BE0C" w:rsidR="00595B08" w:rsidRPr="00CB24F9" w:rsidRDefault="00595B08" w:rsidP="00595B08">
      <w:pPr>
        <w:autoSpaceDE w:val="0"/>
        <w:autoSpaceDN w:val="0"/>
        <w:adjustRightInd w:val="0"/>
        <w:ind w:firstLine="540"/>
        <w:jc w:val="center"/>
        <w:rPr>
          <w:rFonts w:eastAsia="Calibri"/>
          <w:color w:val="000000" w:themeColor="text1"/>
        </w:rPr>
      </w:pPr>
      <w:r w:rsidRPr="00CB24F9">
        <w:rPr>
          <w:rFonts w:eastAsia="Calibri"/>
          <w:b/>
          <w:bCs/>
          <w:color w:val="000000" w:themeColor="text1"/>
        </w:rPr>
        <w:t>8. Обеспечение исполнения Контракта</w:t>
      </w:r>
    </w:p>
    <w:p w14:paraId="49FF2D38" w14:textId="1BDA218D" w:rsidR="00595B08" w:rsidRPr="00CB24F9" w:rsidRDefault="00595B08" w:rsidP="00595B08">
      <w:pPr>
        <w:autoSpaceDE w:val="0"/>
        <w:autoSpaceDN w:val="0"/>
        <w:adjustRightInd w:val="0"/>
        <w:ind w:firstLine="540"/>
        <w:jc w:val="both"/>
        <w:rPr>
          <w:rFonts w:eastAsia="Calibri"/>
          <w:color w:val="000000" w:themeColor="text1"/>
        </w:rPr>
      </w:pPr>
      <w:r w:rsidRPr="00CB24F9">
        <w:rPr>
          <w:rFonts w:eastAsia="Calibri"/>
          <w:color w:val="000000" w:themeColor="text1"/>
        </w:rPr>
        <w:t>8.1. Обеспечение исполнения Контракта не устанавливается.</w:t>
      </w:r>
    </w:p>
    <w:p w14:paraId="1A45EFD2" w14:textId="77777777" w:rsidR="00970DD1" w:rsidRPr="00CB24F9" w:rsidRDefault="00970DD1" w:rsidP="00595B08">
      <w:pPr>
        <w:autoSpaceDE w:val="0"/>
        <w:autoSpaceDN w:val="0"/>
        <w:adjustRightInd w:val="0"/>
        <w:ind w:firstLine="540"/>
        <w:jc w:val="both"/>
        <w:rPr>
          <w:rFonts w:eastAsia="Calibri"/>
          <w:color w:val="000000" w:themeColor="text1"/>
        </w:rPr>
      </w:pPr>
    </w:p>
    <w:p w14:paraId="407943B9" w14:textId="5BD77131"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9. Банковское сопровождение Контракта и(или) Казначейское сопровождение средств в валюте</w:t>
      </w:r>
      <w:r w:rsidR="002A5E3B">
        <w:rPr>
          <w:rFonts w:eastAsia="Calibri"/>
          <w:b/>
          <w:bCs/>
          <w:color w:val="000000" w:themeColor="text1"/>
        </w:rPr>
        <w:t xml:space="preserve"> </w:t>
      </w:r>
      <w:r w:rsidRPr="00CB24F9">
        <w:rPr>
          <w:rFonts w:eastAsia="Calibri"/>
          <w:b/>
          <w:bCs/>
          <w:color w:val="000000" w:themeColor="text1"/>
        </w:rPr>
        <w:t>Российской Федерации, предоставление которых осуществляется</w:t>
      </w:r>
    </w:p>
    <w:p w14:paraId="0727ED46" w14:textId="77777777"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lastRenderedPageBreak/>
        <w:t>с последующим подтверждением их использования в соответствии</w:t>
      </w:r>
    </w:p>
    <w:p w14:paraId="21C63A79" w14:textId="77777777"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с условиями и(или) целями предоставления указанных средств</w:t>
      </w:r>
    </w:p>
    <w:p w14:paraId="2E83A68E" w14:textId="0C32A0AA" w:rsidR="00595B08" w:rsidRPr="00CB24F9" w:rsidRDefault="00595B08" w:rsidP="00595B08">
      <w:pPr>
        <w:autoSpaceDE w:val="0"/>
        <w:autoSpaceDN w:val="0"/>
        <w:adjustRightInd w:val="0"/>
        <w:ind w:firstLine="540"/>
        <w:jc w:val="center"/>
        <w:rPr>
          <w:rFonts w:eastAsia="Calibri"/>
          <w:color w:val="000000" w:themeColor="text1"/>
        </w:rPr>
      </w:pPr>
      <w:r w:rsidRPr="00CB24F9">
        <w:rPr>
          <w:rFonts w:eastAsia="Calibri"/>
          <w:b/>
          <w:bCs/>
          <w:color w:val="000000" w:themeColor="text1"/>
        </w:rPr>
        <w:t>(казначейское сопровождение)</w:t>
      </w:r>
    </w:p>
    <w:p w14:paraId="7EFB95DB" w14:textId="080E1DB7" w:rsidR="00057C23" w:rsidRPr="00CB24F9" w:rsidRDefault="00595B08" w:rsidP="00595B08">
      <w:pPr>
        <w:autoSpaceDE w:val="0"/>
        <w:autoSpaceDN w:val="0"/>
        <w:adjustRightInd w:val="0"/>
        <w:ind w:firstLine="540"/>
        <w:jc w:val="both"/>
        <w:rPr>
          <w:rFonts w:eastAsia="Calibri"/>
          <w:color w:val="000000" w:themeColor="text1"/>
        </w:rPr>
      </w:pPr>
      <w:r w:rsidRPr="00CB24F9">
        <w:rPr>
          <w:rFonts w:eastAsia="Calibri"/>
          <w:color w:val="000000" w:themeColor="text1"/>
        </w:rPr>
        <w:t>9.1. Банковское и(или) казначейское сопровождение Контракта не предусмотрено.</w:t>
      </w:r>
    </w:p>
    <w:p w14:paraId="2096A177" w14:textId="77777777" w:rsidR="00970DD1" w:rsidRPr="00CB24F9" w:rsidRDefault="00970DD1" w:rsidP="00595B08">
      <w:pPr>
        <w:autoSpaceDE w:val="0"/>
        <w:autoSpaceDN w:val="0"/>
        <w:adjustRightInd w:val="0"/>
        <w:ind w:firstLine="540"/>
        <w:jc w:val="both"/>
        <w:rPr>
          <w:rFonts w:eastAsia="Calibri"/>
          <w:color w:val="000000" w:themeColor="text1"/>
        </w:rPr>
      </w:pPr>
    </w:p>
    <w:p w14:paraId="5BB95EE3" w14:textId="0D4A461E" w:rsidR="00057C23" w:rsidRPr="00CB24F9" w:rsidRDefault="00057C23" w:rsidP="00057C23">
      <w:pPr>
        <w:autoSpaceDE w:val="0"/>
        <w:autoSpaceDN w:val="0"/>
        <w:adjustRightInd w:val="0"/>
        <w:ind w:firstLine="540"/>
        <w:jc w:val="center"/>
        <w:rPr>
          <w:rFonts w:eastAsia="Calibri"/>
          <w:color w:val="000000" w:themeColor="text1"/>
        </w:rPr>
      </w:pPr>
      <w:r w:rsidRPr="00CB24F9">
        <w:rPr>
          <w:rFonts w:eastAsia="Calibri"/>
          <w:b/>
          <w:bCs/>
          <w:color w:val="000000" w:themeColor="text1"/>
        </w:rPr>
        <w:t>10. Обстоятельства непреодолимой силы</w:t>
      </w:r>
    </w:p>
    <w:p w14:paraId="717A0E31"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CB24F9" w:rsidRDefault="00970DD1" w:rsidP="00057C23">
      <w:pPr>
        <w:autoSpaceDE w:val="0"/>
        <w:autoSpaceDN w:val="0"/>
        <w:adjustRightInd w:val="0"/>
        <w:ind w:firstLine="540"/>
        <w:jc w:val="both"/>
        <w:rPr>
          <w:rFonts w:eastAsia="Calibri"/>
          <w:color w:val="000000" w:themeColor="text1"/>
        </w:rPr>
      </w:pPr>
    </w:p>
    <w:p w14:paraId="7EFD8A01" w14:textId="7570B4C0" w:rsidR="00057C23" w:rsidRPr="00CB24F9" w:rsidRDefault="00057C23" w:rsidP="003306D6">
      <w:pPr>
        <w:autoSpaceDE w:val="0"/>
        <w:autoSpaceDN w:val="0"/>
        <w:adjustRightInd w:val="0"/>
        <w:ind w:firstLine="540"/>
        <w:jc w:val="center"/>
        <w:rPr>
          <w:rFonts w:eastAsia="Calibri"/>
          <w:color w:val="000000" w:themeColor="text1"/>
        </w:rPr>
      </w:pPr>
      <w:r w:rsidRPr="00CB24F9">
        <w:rPr>
          <w:rFonts w:eastAsia="Calibri"/>
          <w:b/>
          <w:bCs/>
          <w:color w:val="000000" w:themeColor="text1"/>
        </w:rPr>
        <w:t>11. Рассмотрение и разрешение споров</w:t>
      </w:r>
    </w:p>
    <w:p w14:paraId="5FA44784"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11.1. Все споры, возникающие из Контракта, Стороны могут разрешать путем переговоров.</w:t>
      </w:r>
    </w:p>
    <w:p w14:paraId="3C58763C"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4</w:t>
      </w:r>
      <w:r w:rsidRPr="00CB24F9">
        <w:rPr>
          <w:rFonts w:eastAsia="Calibri"/>
          <w:color w:val="000000" w:themeColor="text1"/>
        </w:rPr>
        <w:t xml:space="preserve">. Сторона должна дать ответ на </w:t>
      </w:r>
      <w:r w:rsidR="006B4927" w:rsidRPr="00CB24F9">
        <w:rPr>
          <w:rFonts w:eastAsia="Calibri"/>
          <w:color w:val="000000" w:themeColor="text1"/>
        </w:rPr>
        <w:t>претензию, по существу,</w:t>
      </w:r>
      <w:r w:rsidRPr="00CB24F9">
        <w:rPr>
          <w:rFonts w:eastAsia="Calibri"/>
          <w:color w:val="000000" w:themeColor="text1"/>
        </w:rPr>
        <w:t xml:space="preserve"> в срок не позднее </w:t>
      </w:r>
      <w:r w:rsidR="00FF3297" w:rsidRPr="00CB24F9">
        <w:rPr>
          <w:rFonts w:eastAsia="Calibri"/>
          <w:color w:val="000000" w:themeColor="text1"/>
        </w:rPr>
        <w:t>10</w:t>
      </w:r>
      <w:r w:rsidRPr="00CB24F9">
        <w:rPr>
          <w:rFonts w:eastAsia="Calibri"/>
          <w:color w:val="000000" w:themeColor="text1"/>
        </w:rPr>
        <w:t xml:space="preserve"> календарных</w:t>
      </w:r>
      <w:r w:rsidR="00FF3297" w:rsidRPr="00CB24F9">
        <w:rPr>
          <w:rFonts w:eastAsia="Calibri"/>
          <w:color w:val="000000" w:themeColor="text1"/>
        </w:rPr>
        <w:t xml:space="preserve"> </w:t>
      </w:r>
      <w:r w:rsidRPr="00CB24F9">
        <w:rPr>
          <w:rFonts w:eastAsia="Calibri"/>
          <w:color w:val="000000" w:themeColor="text1"/>
        </w:rPr>
        <w:t>дней с даты получения претензии.</w:t>
      </w:r>
    </w:p>
    <w:p w14:paraId="4254CDEC" w14:textId="19E45C4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5</w:t>
      </w:r>
      <w:r w:rsidRPr="00CB24F9">
        <w:rPr>
          <w:rFonts w:eastAsia="Calibri"/>
          <w:color w:val="000000" w:themeColor="text1"/>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6</w:t>
      </w:r>
      <w:r w:rsidRPr="00CB24F9">
        <w:rPr>
          <w:rFonts w:eastAsia="Calibri"/>
          <w:color w:val="000000" w:themeColor="text1"/>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7</w:t>
      </w:r>
      <w:r w:rsidRPr="00CB24F9">
        <w:rPr>
          <w:rFonts w:eastAsia="Calibri"/>
          <w:color w:val="000000" w:themeColor="text1"/>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11.</w:t>
      </w:r>
      <w:r w:rsidR="00E76E51" w:rsidRPr="00CB24F9">
        <w:rPr>
          <w:rFonts w:eastAsia="Calibri"/>
          <w:color w:val="000000" w:themeColor="text1"/>
        </w:rPr>
        <w:t>8</w:t>
      </w:r>
      <w:r w:rsidRPr="00CB24F9">
        <w:rPr>
          <w:rFonts w:eastAsia="Calibri"/>
          <w:color w:val="000000" w:themeColor="text1"/>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9</w:t>
      </w:r>
      <w:r w:rsidRPr="00CB24F9">
        <w:rPr>
          <w:rFonts w:eastAsia="Calibri"/>
          <w:color w:val="000000" w:themeColor="text1"/>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6337302" w14:textId="77777777" w:rsidR="00274DDC" w:rsidRPr="00CB24F9" w:rsidRDefault="00274DDC" w:rsidP="00057C23">
      <w:pPr>
        <w:autoSpaceDE w:val="0"/>
        <w:autoSpaceDN w:val="0"/>
        <w:adjustRightInd w:val="0"/>
        <w:ind w:firstLine="540"/>
        <w:jc w:val="both"/>
        <w:rPr>
          <w:rFonts w:eastAsia="Calibri"/>
          <w:color w:val="000000" w:themeColor="text1"/>
        </w:rPr>
      </w:pPr>
    </w:p>
    <w:p w14:paraId="3A5A16E4" w14:textId="77777777" w:rsidR="00FF3297" w:rsidRPr="00CB24F9" w:rsidRDefault="00FF3297" w:rsidP="00FF3297">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12. Срок действия и порядок изменения, расторжения</w:t>
      </w:r>
    </w:p>
    <w:p w14:paraId="2F37350D" w14:textId="7FD3315E" w:rsidR="00FF3297" w:rsidRPr="00CB24F9" w:rsidRDefault="00FF3297" w:rsidP="00FF3297">
      <w:pPr>
        <w:autoSpaceDE w:val="0"/>
        <w:autoSpaceDN w:val="0"/>
        <w:adjustRightInd w:val="0"/>
        <w:ind w:firstLine="540"/>
        <w:jc w:val="center"/>
        <w:rPr>
          <w:rFonts w:eastAsia="Calibri"/>
          <w:color w:val="000000" w:themeColor="text1"/>
        </w:rPr>
      </w:pPr>
      <w:r w:rsidRPr="00CB24F9">
        <w:rPr>
          <w:rFonts w:eastAsia="Calibri"/>
          <w:b/>
          <w:bCs/>
          <w:color w:val="000000" w:themeColor="text1"/>
        </w:rPr>
        <w:t>Контракта. Срок исполнения Контракта</w:t>
      </w:r>
    </w:p>
    <w:p w14:paraId="73FAF103" w14:textId="2BE64ADE" w:rsidR="00FF3297" w:rsidRPr="00CB24F9" w:rsidRDefault="00FF3297" w:rsidP="00B54D23">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12.1. </w:t>
      </w:r>
      <w:r w:rsidR="00B54D23" w:rsidRPr="00014353">
        <w:rPr>
          <w:rFonts w:eastAsia="Calibri"/>
          <w:color w:val="000000" w:themeColor="text1"/>
        </w:rPr>
        <w:t xml:space="preserve">Контракт вступает в силу с даты его подписания </w:t>
      </w:r>
      <w:r w:rsidR="00B54D23" w:rsidRPr="00014353">
        <w:t>усиленной электронной цифровой подписью лица, уполномоченного на осуществления действий от имени организации</w:t>
      </w:r>
      <w:r w:rsidR="00B54D23" w:rsidRPr="00014353">
        <w:rPr>
          <w:rFonts w:eastAsia="Calibri"/>
          <w:color w:val="000000" w:themeColor="text1"/>
        </w:rPr>
        <w:t xml:space="preserve"> и </w:t>
      </w:r>
      <w:r w:rsidRPr="00CB24F9">
        <w:rPr>
          <w:rFonts w:eastAsia="Calibri"/>
          <w:color w:val="000000" w:themeColor="text1"/>
        </w:rPr>
        <w:t xml:space="preserve">действует </w:t>
      </w:r>
      <w:r w:rsidRPr="003B3576">
        <w:rPr>
          <w:rFonts w:eastAsia="Calibri"/>
          <w:color w:val="000000" w:themeColor="text1"/>
          <w:u w:val="single"/>
        </w:rPr>
        <w:t xml:space="preserve">по </w:t>
      </w:r>
      <w:r w:rsidR="009B74C6" w:rsidRPr="003B3576">
        <w:rPr>
          <w:rFonts w:eastAsia="Calibri"/>
          <w:color w:val="000000" w:themeColor="text1"/>
          <w:u w:val="single"/>
        </w:rPr>
        <w:t>3</w:t>
      </w:r>
      <w:r w:rsidR="00004A1B" w:rsidRPr="003B3576">
        <w:rPr>
          <w:rFonts w:eastAsia="Calibri"/>
          <w:color w:val="000000" w:themeColor="text1"/>
          <w:u w:val="single"/>
        </w:rPr>
        <w:t>1</w:t>
      </w:r>
      <w:r w:rsidRPr="003B3576">
        <w:rPr>
          <w:rFonts w:eastAsia="Calibri"/>
          <w:color w:val="000000" w:themeColor="text1"/>
          <w:u w:val="single"/>
        </w:rPr>
        <w:t xml:space="preserve"> </w:t>
      </w:r>
      <w:r w:rsidR="00E174B0">
        <w:rPr>
          <w:rFonts w:eastAsia="Calibri"/>
          <w:color w:val="000000" w:themeColor="text1"/>
          <w:u w:val="single"/>
        </w:rPr>
        <w:t>августа</w:t>
      </w:r>
      <w:r w:rsidRPr="003B3576">
        <w:rPr>
          <w:rFonts w:eastAsia="Calibri"/>
          <w:color w:val="000000" w:themeColor="text1"/>
          <w:u w:val="single"/>
        </w:rPr>
        <w:t xml:space="preserve"> 202</w:t>
      </w:r>
      <w:r w:rsidR="00004A1B" w:rsidRPr="003B3576">
        <w:rPr>
          <w:rFonts w:eastAsia="Calibri"/>
          <w:color w:val="000000" w:themeColor="text1"/>
          <w:u w:val="single"/>
        </w:rPr>
        <w:t>6</w:t>
      </w:r>
      <w:r w:rsidRPr="003B3576">
        <w:rPr>
          <w:rFonts w:eastAsia="Calibri"/>
          <w:color w:val="000000" w:themeColor="text1"/>
          <w:u w:val="single"/>
        </w:rPr>
        <w:t xml:space="preserve"> г.</w:t>
      </w:r>
      <w:r w:rsidRPr="00CB24F9">
        <w:rPr>
          <w:rFonts w:eastAsia="Calibri"/>
          <w:color w:val="000000" w:themeColor="text1"/>
        </w:rPr>
        <w:t xml:space="preserve"> (включительно), а в части неисполненных обязательств - до полного их исполнения Сторонами.</w:t>
      </w:r>
    </w:p>
    <w:p w14:paraId="0E99EAAC" w14:textId="4EE65471"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2</w:t>
      </w:r>
      <w:r w:rsidRPr="00CB24F9">
        <w:rPr>
          <w:rFonts w:eastAsia="Calibri"/>
          <w:color w:val="000000" w:themeColor="text1"/>
        </w:rPr>
        <w:t>.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0F2D0EBB" w:rsidR="00FF3297" w:rsidRPr="00E62889"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3</w:t>
      </w:r>
      <w:r w:rsidRPr="00E62889">
        <w:rPr>
          <w:rFonts w:eastAsia="Calibri"/>
          <w:color w:val="000000" w:themeColor="text1"/>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25C2ED6B" w:rsidR="00FF3297" w:rsidRPr="00E62889"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4</w:t>
      </w:r>
      <w:r w:rsidRPr="00E62889">
        <w:rPr>
          <w:rFonts w:eastAsia="Calibri"/>
          <w:color w:val="000000" w:themeColor="text1"/>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1F7F4F11" w:rsidR="00FF3297"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5</w:t>
      </w:r>
      <w:r w:rsidRPr="00E62889">
        <w:rPr>
          <w:rFonts w:eastAsia="Calibri"/>
          <w:color w:val="000000" w:themeColor="text1"/>
        </w:rPr>
        <w:t>. Стороны</w:t>
      </w:r>
      <w:r w:rsidRPr="00CB24F9">
        <w:rPr>
          <w:rFonts w:eastAsia="Calibri"/>
          <w:color w:val="000000" w:themeColor="text1"/>
        </w:rPr>
        <w:t xml:space="preserve"> вправе отказаться от исполнения Контракта в одностороннем порядке в соответствии с положениями частей 8 - 11, 13 - 19, 21 - 23 статьи 95 </w:t>
      </w:r>
      <w:r w:rsidR="006B4927" w:rsidRPr="00CB24F9">
        <w:rPr>
          <w:rFonts w:eastAsia="Calibri"/>
          <w:color w:val="000000" w:themeColor="text1"/>
        </w:rPr>
        <w:t>Закона о контрактной системе</w:t>
      </w:r>
      <w:r w:rsidRPr="00CB24F9">
        <w:rPr>
          <w:rFonts w:eastAsia="Calibri"/>
          <w:color w:val="000000" w:themeColor="text1"/>
        </w:rPr>
        <w:t>.</w:t>
      </w:r>
    </w:p>
    <w:p w14:paraId="4A2BE65F" w14:textId="6148492D" w:rsidR="00FC4D14" w:rsidRPr="008A5B1D" w:rsidRDefault="00FC4D14" w:rsidP="00FC4D14">
      <w:pPr>
        <w:autoSpaceDE w:val="0"/>
        <w:autoSpaceDN w:val="0"/>
        <w:adjustRightInd w:val="0"/>
        <w:ind w:firstLine="540"/>
        <w:jc w:val="both"/>
        <w:rPr>
          <w:rFonts w:eastAsia="Calibri"/>
          <w:color w:val="000000" w:themeColor="text1"/>
        </w:rPr>
      </w:pPr>
      <w:r w:rsidRPr="000310B6">
        <w:rPr>
          <w:rFonts w:eastAsia="Calibri"/>
          <w:color w:val="000000" w:themeColor="text1"/>
        </w:rPr>
        <w:t>1</w:t>
      </w:r>
      <w:r>
        <w:rPr>
          <w:rFonts w:eastAsia="Calibri"/>
          <w:color w:val="000000" w:themeColor="text1"/>
        </w:rPr>
        <w:t>2</w:t>
      </w:r>
      <w:r w:rsidRPr="000310B6">
        <w:rPr>
          <w:rFonts w:eastAsia="Calibri"/>
          <w:color w:val="000000" w:themeColor="text1"/>
        </w:rPr>
        <w:t>.</w:t>
      </w:r>
      <w:r w:rsidR="00E62889">
        <w:rPr>
          <w:rFonts w:eastAsia="Calibri"/>
          <w:color w:val="000000" w:themeColor="text1"/>
        </w:rPr>
        <w:t>6</w:t>
      </w:r>
      <w:r w:rsidRPr="000310B6">
        <w:rPr>
          <w:rFonts w:eastAsia="Calibri"/>
          <w:color w:val="000000" w:themeColor="text1"/>
        </w:rPr>
        <w:t xml:space="preserve">. </w:t>
      </w:r>
      <w:r w:rsidRPr="00913B2E">
        <w:rPr>
          <w:rFonts w:eastAsia="Calibri"/>
          <w:color w:val="000000" w:themeColor="text1"/>
        </w:rPr>
        <w:t xml:space="preserve">Заказчик обязан принять решение об одностороннем </w:t>
      </w:r>
      <w:r w:rsidRPr="00913B2E">
        <w:rPr>
          <w:color w:val="000000" w:themeColor="text1"/>
        </w:rPr>
        <w:t xml:space="preserve">отказе от исполнения Контракта в соответствии с положениями части 15 </w:t>
      </w:r>
      <w:hyperlink r:id="rId16" w:history="1">
        <w:r w:rsidRPr="00913B2E">
          <w:rPr>
            <w:color w:val="000000" w:themeColor="text1"/>
          </w:rPr>
          <w:t>статьи 95</w:t>
        </w:r>
      </w:hyperlink>
      <w:r w:rsidRPr="00913B2E">
        <w:rPr>
          <w:color w:val="000000" w:themeColor="text1"/>
        </w:rPr>
        <w:t xml:space="preserve"> </w:t>
      </w:r>
      <w:r w:rsidR="00D33AE0" w:rsidRPr="00FE3E6F">
        <w:rPr>
          <w:color w:val="000000" w:themeColor="text1"/>
        </w:rPr>
        <w:t>Закона о контрактной системе</w:t>
      </w:r>
      <w:r w:rsidRPr="00FE3E6F">
        <w:rPr>
          <w:color w:val="000000" w:themeColor="text1"/>
        </w:rPr>
        <w:t>.</w:t>
      </w:r>
    </w:p>
    <w:p w14:paraId="75AF273C" w14:textId="15577323"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7</w:t>
      </w:r>
      <w:r w:rsidRPr="00CB24F9">
        <w:rPr>
          <w:rFonts w:eastAsia="Calibri"/>
          <w:color w:val="000000" w:themeColor="text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231E2E1E"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8</w:t>
      </w:r>
      <w:r w:rsidRPr="00CB24F9">
        <w:rPr>
          <w:rFonts w:eastAsia="Calibri"/>
          <w:color w:val="000000" w:themeColor="text1"/>
        </w:rPr>
        <w:t xml:space="preserve">. В случае принятия Заказчиком решения об одностороннем отказе от исполнения Контракта такое решение направляется Поставщику </w:t>
      </w:r>
      <w:r w:rsidR="006B4927" w:rsidRPr="00CB24F9">
        <w:rPr>
          <w:rFonts w:eastAsia="Calibri"/>
          <w:color w:val="000000" w:themeColor="text1"/>
        </w:rPr>
        <w:t>в соответстви</w:t>
      </w:r>
      <w:r w:rsidR="00FC4D14">
        <w:rPr>
          <w:rFonts w:eastAsia="Calibri"/>
          <w:color w:val="000000" w:themeColor="text1"/>
        </w:rPr>
        <w:t>и</w:t>
      </w:r>
      <w:r w:rsidR="006B4927" w:rsidRPr="00CB24F9">
        <w:rPr>
          <w:rFonts w:eastAsia="Calibri"/>
          <w:color w:val="000000" w:themeColor="text1"/>
        </w:rPr>
        <w:t xml:space="preserve"> с Законом о контрактной системе</w:t>
      </w:r>
      <w:r w:rsidRPr="00CB24F9">
        <w:rPr>
          <w:rFonts w:eastAsia="Calibri"/>
          <w:color w:val="000000" w:themeColor="text1"/>
        </w:rPr>
        <w:t>.</w:t>
      </w:r>
    </w:p>
    <w:p w14:paraId="057ED1C8" w14:textId="4373030C"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9</w:t>
      </w:r>
      <w:r w:rsidRPr="00CB24F9">
        <w:rPr>
          <w:rFonts w:eastAsia="Calibri"/>
          <w:color w:val="000000" w:themeColor="text1"/>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3816391F"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0</w:t>
      </w:r>
      <w:r w:rsidRPr="00CB24F9">
        <w:rPr>
          <w:rFonts w:eastAsia="Calibri"/>
          <w:color w:val="000000" w:themeColor="text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CB24F9">
        <w:rPr>
          <w:rFonts w:eastAsia="Calibri"/>
          <w:color w:val="000000" w:themeColor="text1"/>
        </w:rPr>
        <w:t>Закона о контрактной системе</w:t>
      </w:r>
      <w:r w:rsidRPr="00CB24F9">
        <w:rPr>
          <w:rFonts w:eastAsia="Calibri"/>
          <w:color w:val="000000" w:themeColor="text1"/>
        </w:rPr>
        <w:t>, обращение о включении информации о Поставщике в реестр недобросовестных поставщиков (подрядчиков, исполнителей).</w:t>
      </w:r>
    </w:p>
    <w:p w14:paraId="2FE8144A" w14:textId="01747F21"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1</w:t>
      </w:r>
      <w:r w:rsidRPr="00CB24F9">
        <w:rPr>
          <w:rFonts w:eastAsia="Calibri"/>
          <w:color w:val="000000" w:themeColor="text1"/>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CB24F9">
        <w:rPr>
          <w:rFonts w:eastAsia="Calibri"/>
          <w:color w:val="000000" w:themeColor="text1"/>
        </w:rPr>
        <w:t>5</w:t>
      </w:r>
      <w:r w:rsidRPr="00CB24F9">
        <w:rPr>
          <w:rFonts w:eastAsia="Calibri"/>
          <w:color w:val="000000" w:themeColor="text1"/>
        </w:rPr>
        <w:t>.8 Контракта.</w:t>
      </w:r>
    </w:p>
    <w:p w14:paraId="755F3791" w14:textId="77777777"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814D9D2"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2</w:t>
      </w:r>
      <w:r w:rsidRPr="00CB24F9">
        <w:rPr>
          <w:rFonts w:eastAsia="Calibri"/>
          <w:color w:val="000000" w:themeColor="text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2668BB02"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12.1</w:t>
      </w:r>
      <w:r w:rsidR="00E62889">
        <w:rPr>
          <w:rFonts w:eastAsia="Calibri"/>
          <w:color w:val="000000" w:themeColor="text1"/>
        </w:rPr>
        <w:t>3</w:t>
      </w:r>
      <w:r w:rsidRPr="00CB24F9">
        <w:rPr>
          <w:rFonts w:eastAsia="Calibri"/>
          <w:color w:val="000000" w:themeColor="text1"/>
        </w:rPr>
        <w:t xml:space="preserve">. В случае принятия Поставщиком решения об одностороннем отказе от исполнения Контракта такое решение направляется Заказчику </w:t>
      </w:r>
      <w:r w:rsidR="00946F29" w:rsidRPr="00CB24F9">
        <w:rPr>
          <w:rFonts w:eastAsia="Calibri"/>
          <w:color w:val="000000" w:themeColor="text1"/>
        </w:rPr>
        <w:t>в соответствие с Законом о контрактной системе.</w:t>
      </w:r>
    </w:p>
    <w:p w14:paraId="08C4C0C2" w14:textId="5D3F823E"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4</w:t>
      </w:r>
      <w:r w:rsidRPr="00CB24F9">
        <w:rPr>
          <w:rFonts w:eastAsia="Calibri"/>
          <w:color w:val="000000" w:themeColor="text1"/>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CB24F9">
        <w:rPr>
          <w:rFonts w:eastAsia="Calibri"/>
          <w:color w:val="000000" w:themeColor="text1"/>
        </w:rPr>
        <w:t>Закона о контрактной системе</w:t>
      </w:r>
      <w:r w:rsidRPr="00CB24F9">
        <w:rPr>
          <w:rFonts w:eastAsia="Calibri"/>
          <w:color w:val="000000" w:themeColor="text1"/>
        </w:rPr>
        <w:t>, обращение о включении информации о Поставщике в реестр недобросовестных поставщиков (подрядчиков, исполнителей).</w:t>
      </w:r>
    </w:p>
    <w:p w14:paraId="1227042F" w14:textId="52E4CC80"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5</w:t>
      </w:r>
      <w:r w:rsidRPr="00CB24F9">
        <w:rPr>
          <w:rFonts w:eastAsia="Calibri"/>
          <w:color w:val="000000" w:themeColor="text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6C328382" w:rsidR="007C1585" w:rsidRPr="00CB24F9" w:rsidRDefault="00946F29" w:rsidP="007C1585">
      <w:pPr>
        <w:autoSpaceDE w:val="0"/>
        <w:autoSpaceDN w:val="0"/>
        <w:adjustRightInd w:val="0"/>
        <w:ind w:firstLine="539"/>
        <w:jc w:val="both"/>
        <w:rPr>
          <w:bCs/>
          <w:color w:val="000000" w:themeColor="text1"/>
        </w:rPr>
      </w:pPr>
      <w:r w:rsidRPr="00CB24F9">
        <w:rPr>
          <w:bCs/>
          <w:color w:val="000000" w:themeColor="text1"/>
        </w:rPr>
        <w:t>12.</w:t>
      </w:r>
      <w:r w:rsidR="00C02C6C" w:rsidRPr="00CB24F9">
        <w:rPr>
          <w:bCs/>
          <w:color w:val="000000" w:themeColor="text1"/>
        </w:rPr>
        <w:t>1</w:t>
      </w:r>
      <w:r w:rsidR="00E62889">
        <w:rPr>
          <w:bCs/>
          <w:color w:val="000000" w:themeColor="text1"/>
        </w:rPr>
        <w:t>6</w:t>
      </w:r>
      <w:r w:rsidRPr="00CB24F9">
        <w:rPr>
          <w:bCs/>
          <w:color w:val="000000" w:themeColor="text1"/>
        </w:rPr>
        <w:t xml:space="preserve">. </w:t>
      </w:r>
      <w:r w:rsidR="007A3E36" w:rsidRPr="00CB24F9">
        <w:rPr>
          <w:bCs/>
          <w:color w:val="000000" w:themeColor="text1"/>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CB24F9" w:rsidRDefault="00970DD1" w:rsidP="007C1585">
      <w:pPr>
        <w:autoSpaceDE w:val="0"/>
        <w:autoSpaceDN w:val="0"/>
        <w:adjustRightInd w:val="0"/>
        <w:ind w:firstLine="539"/>
        <w:jc w:val="both"/>
        <w:rPr>
          <w:rFonts w:eastAsia="Calibri"/>
          <w:color w:val="000000" w:themeColor="text1"/>
        </w:rPr>
      </w:pPr>
    </w:p>
    <w:p w14:paraId="62B1F897" w14:textId="68EBF43B"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13. Исключительные права</w:t>
      </w:r>
    </w:p>
    <w:p w14:paraId="609A977D"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BE79DA2" w14:textId="69D01844" w:rsidR="007C1585" w:rsidRPr="00CB24F9" w:rsidRDefault="007C1585" w:rsidP="00970DD1">
      <w:pPr>
        <w:autoSpaceDE w:val="0"/>
        <w:autoSpaceDN w:val="0"/>
        <w:adjustRightInd w:val="0"/>
        <w:ind w:firstLine="539"/>
        <w:jc w:val="both"/>
        <w:rPr>
          <w:rFonts w:eastAsia="Calibri"/>
          <w:color w:val="000000" w:themeColor="text1"/>
        </w:rPr>
      </w:pPr>
      <w:r w:rsidRPr="00CB24F9">
        <w:rPr>
          <w:rFonts w:eastAsia="Calibri"/>
          <w:color w:val="000000" w:themeColor="text1"/>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CB24F9" w:rsidRDefault="001F3158" w:rsidP="00970DD1">
      <w:pPr>
        <w:autoSpaceDE w:val="0"/>
        <w:autoSpaceDN w:val="0"/>
        <w:adjustRightInd w:val="0"/>
        <w:ind w:firstLine="539"/>
        <w:jc w:val="both"/>
        <w:rPr>
          <w:rFonts w:eastAsia="Calibri"/>
          <w:color w:val="000000" w:themeColor="text1"/>
        </w:rPr>
      </w:pPr>
    </w:p>
    <w:p w14:paraId="370187A2" w14:textId="5983034B"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14. Антикоррупционная оговорка</w:t>
      </w:r>
    </w:p>
    <w:p w14:paraId="50BD35CE"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CB24F9">
        <w:rPr>
          <w:rFonts w:eastAsia="Calibri"/>
          <w:color w:val="000000" w:themeColor="text1"/>
        </w:rPr>
        <w:t xml:space="preserve"> </w:t>
      </w:r>
      <w:r w:rsidRPr="00CB24F9">
        <w:rPr>
          <w:rFonts w:eastAsia="Calibri"/>
          <w:color w:val="000000" w:themeColor="text1"/>
        </w:rPr>
        <w:t>образом</w:t>
      </w:r>
      <w:r w:rsidR="00DE242D" w:rsidRPr="00CB24F9">
        <w:rPr>
          <w:rFonts w:eastAsia="Calibri"/>
          <w:color w:val="000000" w:themeColor="text1"/>
        </w:rPr>
        <w:t>,</w:t>
      </w:r>
      <w:r w:rsidRPr="00CB24F9">
        <w:rPr>
          <w:rFonts w:eastAsia="Calibri"/>
          <w:color w:val="000000" w:themeColor="text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CB24F9" w:rsidRDefault="007C1585" w:rsidP="00970DD1">
      <w:pPr>
        <w:autoSpaceDE w:val="0"/>
        <w:autoSpaceDN w:val="0"/>
        <w:adjustRightInd w:val="0"/>
        <w:ind w:firstLine="539"/>
        <w:jc w:val="both"/>
        <w:rPr>
          <w:rFonts w:eastAsia="Calibri"/>
          <w:color w:val="000000" w:themeColor="text1"/>
        </w:rPr>
      </w:pPr>
      <w:r w:rsidRPr="00CB24F9">
        <w:rPr>
          <w:rFonts w:eastAsia="Calibri"/>
          <w:color w:val="000000" w:themeColor="text1"/>
        </w:rPr>
        <w:t>не совершать иных действий, нарушающих антикоррупционное законодательство Российской Федерации.</w:t>
      </w:r>
    </w:p>
    <w:p w14:paraId="6484B1FD" w14:textId="77777777" w:rsidR="00970DD1" w:rsidRPr="00CB24F9" w:rsidRDefault="00970DD1" w:rsidP="00970DD1">
      <w:pPr>
        <w:autoSpaceDE w:val="0"/>
        <w:autoSpaceDN w:val="0"/>
        <w:adjustRightInd w:val="0"/>
        <w:ind w:firstLine="539"/>
        <w:jc w:val="both"/>
        <w:rPr>
          <w:rFonts w:eastAsia="Calibri"/>
          <w:color w:val="000000" w:themeColor="text1"/>
        </w:rPr>
      </w:pPr>
    </w:p>
    <w:p w14:paraId="68B27161" w14:textId="12222B9E"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15. Прочие положения</w:t>
      </w:r>
    </w:p>
    <w:p w14:paraId="20B4928C"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1519C05B"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lastRenderedPageBreak/>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history="1">
        <w:r w:rsidRPr="00CB24F9">
          <w:rPr>
            <w:rFonts w:eastAsia="Calibri"/>
            <w:color w:val="000000" w:themeColor="text1"/>
          </w:rPr>
          <w:t>разделе 17</w:t>
        </w:r>
      </w:hyperlink>
      <w:r w:rsidRPr="00CB24F9">
        <w:rPr>
          <w:rFonts w:eastAsia="Calibri"/>
          <w:color w:val="000000" w:themeColor="text1"/>
        </w:rPr>
        <w:t xml:space="preserve"> Контракта, либо с использованием электронной почты на электронные адреса, указанные в </w:t>
      </w:r>
      <w:hyperlink r:id="rId18" w:history="1">
        <w:r w:rsidRPr="00CB24F9">
          <w:rPr>
            <w:rFonts w:eastAsia="Calibri"/>
            <w:color w:val="000000" w:themeColor="text1"/>
          </w:rPr>
          <w:t>разделе 17</w:t>
        </w:r>
      </w:hyperlink>
      <w:r w:rsidRPr="00CB24F9">
        <w:rPr>
          <w:rFonts w:eastAsia="Calibri"/>
          <w:color w:val="000000" w:themeColor="text1"/>
        </w:rPr>
        <w:t xml:space="preserve"> Контракта</w:t>
      </w:r>
      <w:r w:rsidR="00E61CFD">
        <w:rPr>
          <w:rFonts w:eastAsia="Calibri"/>
          <w:color w:val="000000" w:themeColor="text1"/>
        </w:rPr>
        <w:t>.</w:t>
      </w:r>
    </w:p>
    <w:p w14:paraId="2EDF2944" w14:textId="322E886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history="1">
        <w:r w:rsidRPr="00CB24F9">
          <w:rPr>
            <w:rFonts w:eastAsia="Calibri"/>
            <w:color w:val="000000" w:themeColor="text1"/>
          </w:rPr>
          <w:t>разделе 17</w:t>
        </w:r>
      </w:hyperlink>
      <w:r w:rsidRPr="00CB24F9">
        <w:rPr>
          <w:rFonts w:eastAsia="Calibri"/>
          <w:color w:val="000000" w:themeColor="text1"/>
        </w:rPr>
        <w:t xml:space="preserve"> Контракта, считается надлежащим уведомлением Сторон.</w:t>
      </w:r>
    </w:p>
    <w:p w14:paraId="557E43AD" w14:textId="7DF3EBBF" w:rsidR="007C1585" w:rsidRPr="00CB24F9" w:rsidRDefault="007C1585" w:rsidP="007C1585">
      <w:pPr>
        <w:autoSpaceDE w:val="0"/>
        <w:autoSpaceDN w:val="0"/>
        <w:adjustRightInd w:val="0"/>
        <w:ind w:firstLine="539"/>
        <w:jc w:val="both"/>
        <w:rPr>
          <w:rFonts w:eastAsia="Calibri"/>
          <w:color w:val="000000" w:themeColor="text1"/>
        </w:rPr>
      </w:pPr>
      <w:bookmarkStart w:id="17" w:name="Par18"/>
      <w:bookmarkEnd w:id="17"/>
      <w:r w:rsidRPr="00CB24F9">
        <w:rPr>
          <w:rFonts w:eastAsia="Calibri"/>
          <w:color w:val="000000" w:themeColor="text1"/>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CB24F9">
        <w:rPr>
          <w:rFonts w:eastAsia="Calibri"/>
          <w:color w:val="000000" w:themeColor="text1"/>
        </w:rPr>
        <w:t>.</w:t>
      </w:r>
    </w:p>
    <w:p w14:paraId="3E505EF0" w14:textId="409D7246" w:rsidR="002045B3" w:rsidRPr="00CB24F9" w:rsidRDefault="002045B3"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w:t>
      </w:r>
      <w:r w:rsidR="009A186D" w:rsidRPr="00CB24F9">
        <w:rPr>
          <w:rFonts w:eastAsia="Calibri"/>
          <w:color w:val="000000" w:themeColor="text1"/>
        </w:rPr>
        <w:t>Поставщик</w:t>
      </w:r>
      <w:r w:rsidRPr="00CB24F9">
        <w:rPr>
          <w:rFonts w:eastAsia="Calibri"/>
          <w:color w:val="000000" w:themeColor="text1"/>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5C3C094F" w14:textId="6058D45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w:t>
      </w:r>
      <w:r w:rsidR="002045B3" w:rsidRPr="00CB24F9">
        <w:rPr>
          <w:rFonts w:eastAsia="Calibri"/>
          <w:color w:val="000000" w:themeColor="text1"/>
        </w:rPr>
        <w:t>6</w:t>
      </w:r>
      <w:r w:rsidRPr="00CB24F9">
        <w:rPr>
          <w:rFonts w:eastAsia="Calibri"/>
          <w:color w:val="000000" w:themeColor="text1"/>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22AD538B" w:rsidR="007C1585" w:rsidRPr="00CB24F9" w:rsidRDefault="007C1585"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15.</w:t>
      </w:r>
      <w:r w:rsidR="002045B3" w:rsidRPr="00CB24F9">
        <w:rPr>
          <w:rFonts w:eastAsia="Calibri"/>
          <w:color w:val="000000" w:themeColor="text1"/>
        </w:rPr>
        <w:t>7</w:t>
      </w:r>
      <w:r w:rsidRPr="00CB24F9">
        <w:rPr>
          <w:rFonts w:eastAsia="Calibri"/>
          <w:color w:val="000000" w:themeColor="text1"/>
        </w:rPr>
        <w:t>. Контракт составлен в форме электронного документа, подписанного усиленными электронными подписями Сторон.</w:t>
      </w:r>
    </w:p>
    <w:p w14:paraId="777F6662" w14:textId="77777777" w:rsidR="00970DD1" w:rsidRPr="00CB24F9" w:rsidRDefault="00970DD1" w:rsidP="005F668B">
      <w:pPr>
        <w:autoSpaceDE w:val="0"/>
        <w:autoSpaceDN w:val="0"/>
        <w:adjustRightInd w:val="0"/>
        <w:ind w:firstLine="539"/>
        <w:jc w:val="both"/>
        <w:rPr>
          <w:rFonts w:eastAsia="Calibri"/>
          <w:color w:val="000000" w:themeColor="text1"/>
        </w:rPr>
      </w:pPr>
    </w:p>
    <w:p w14:paraId="17DF5A88" w14:textId="3F056BC0" w:rsidR="005F668B" w:rsidRPr="00CB24F9" w:rsidRDefault="005F668B" w:rsidP="00970DD1">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16. Перечень приложений</w:t>
      </w:r>
    </w:p>
    <w:p w14:paraId="6EA0C7DB" w14:textId="77777777" w:rsidR="005F668B" w:rsidRPr="00CB24F9" w:rsidRDefault="005F668B"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Неотъемлемой частью Контракта является следующее:</w:t>
      </w:r>
    </w:p>
    <w:p w14:paraId="291FFC18" w14:textId="331266CC" w:rsidR="005F668B" w:rsidRDefault="005F668B"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Приложение </w:t>
      </w:r>
      <w:r w:rsidR="00CB24F9">
        <w:rPr>
          <w:rFonts w:eastAsia="Calibri"/>
          <w:color w:val="000000" w:themeColor="text1"/>
        </w:rPr>
        <w:t>№</w:t>
      </w:r>
      <w:r w:rsidRPr="00CB24F9">
        <w:rPr>
          <w:rFonts w:eastAsia="Calibri"/>
          <w:color w:val="000000" w:themeColor="text1"/>
        </w:rPr>
        <w:t xml:space="preserve"> 1 - </w:t>
      </w:r>
      <w:hyperlink r:id="rId20" w:history="1">
        <w:r w:rsidRPr="00CB24F9">
          <w:rPr>
            <w:rFonts w:eastAsia="Calibri"/>
            <w:color w:val="000000" w:themeColor="text1"/>
          </w:rPr>
          <w:t>Спецификация</w:t>
        </w:r>
      </w:hyperlink>
      <w:r w:rsidR="00982FA5">
        <w:rPr>
          <w:rFonts w:eastAsia="Calibri"/>
          <w:color w:val="000000" w:themeColor="text1"/>
        </w:rPr>
        <w:t>.</w:t>
      </w:r>
    </w:p>
    <w:p w14:paraId="1AD80619" w14:textId="750947B1" w:rsidR="00CC24E7" w:rsidRPr="00CB24F9" w:rsidRDefault="00CC24E7" w:rsidP="005F668B">
      <w:pPr>
        <w:autoSpaceDE w:val="0"/>
        <w:autoSpaceDN w:val="0"/>
        <w:adjustRightInd w:val="0"/>
        <w:ind w:firstLine="539"/>
        <w:jc w:val="both"/>
        <w:rPr>
          <w:rFonts w:eastAsia="Calibri"/>
          <w:color w:val="000000" w:themeColor="text1"/>
        </w:rPr>
      </w:pPr>
      <w:r>
        <w:rPr>
          <w:rFonts w:eastAsia="Calibri"/>
          <w:color w:val="000000" w:themeColor="text1"/>
        </w:rPr>
        <w:t>Приложение № 2 – Описание объекта закупки</w:t>
      </w:r>
    </w:p>
    <w:p w14:paraId="7B414A16" w14:textId="12C42D99" w:rsidR="00645030" w:rsidRPr="00CB24F9" w:rsidRDefault="00645030" w:rsidP="00970DD1">
      <w:pPr>
        <w:autoSpaceDE w:val="0"/>
        <w:autoSpaceDN w:val="0"/>
        <w:adjustRightInd w:val="0"/>
        <w:ind w:firstLine="539"/>
        <w:jc w:val="both"/>
        <w:rPr>
          <w:rFonts w:eastAsia="Calibri"/>
          <w:color w:val="000000" w:themeColor="text1"/>
        </w:rPr>
      </w:pPr>
    </w:p>
    <w:p w14:paraId="0B1606F3" w14:textId="3E99B8C5" w:rsidR="00645030" w:rsidRPr="00CB24F9" w:rsidRDefault="00645030" w:rsidP="00645030">
      <w:pPr>
        <w:autoSpaceDE w:val="0"/>
        <w:autoSpaceDN w:val="0"/>
        <w:adjustRightInd w:val="0"/>
        <w:ind w:firstLine="539"/>
        <w:jc w:val="center"/>
        <w:outlineLvl w:val="0"/>
        <w:rPr>
          <w:rFonts w:eastAsia="Calibri"/>
          <w:b/>
          <w:bCs/>
          <w:color w:val="000000" w:themeColor="text1"/>
        </w:rPr>
      </w:pPr>
      <w:r w:rsidRPr="00CB24F9">
        <w:rPr>
          <w:rFonts w:eastAsia="Calibri"/>
          <w:b/>
          <w:bCs/>
          <w:color w:val="000000" w:themeColor="text1"/>
        </w:rPr>
        <w:t>17. Адреса. Банковские реквизиты и подписи Сторон:</w:t>
      </w:r>
    </w:p>
    <w:p w14:paraId="32D2E61F" w14:textId="77777777" w:rsidR="00970DD1" w:rsidRPr="00CB24F9" w:rsidRDefault="00970DD1" w:rsidP="00970DD1">
      <w:pPr>
        <w:autoSpaceDE w:val="0"/>
        <w:autoSpaceDN w:val="0"/>
        <w:adjustRightInd w:val="0"/>
        <w:ind w:firstLine="539"/>
        <w:jc w:val="both"/>
        <w:rPr>
          <w:rFonts w:eastAsia="Calibri"/>
          <w:color w:val="000000" w:themeColor="text1"/>
        </w:rPr>
      </w:pPr>
    </w:p>
    <w:tbl>
      <w:tblPr>
        <w:tblW w:w="9986" w:type="dxa"/>
        <w:tblInd w:w="3" w:type="dxa"/>
        <w:tblLayout w:type="fixed"/>
        <w:tblLook w:val="0000" w:firstRow="0" w:lastRow="0" w:firstColumn="0" w:lastColumn="0" w:noHBand="0" w:noVBand="0"/>
      </w:tblPr>
      <w:tblGrid>
        <w:gridCol w:w="5068"/>
        <w:gridCol w:w="4918"/>
      </w:tblGrid>
      <w:tr w:rsidR="00AB20E3" w:rsidRPr="00CB24F9" w14:paraId="79EE7C0F" w14:textId="77777777" w:rsidTr="0031112B">
        <w:tc>
          <w:tcPr>
            <w:tcW w:w="5067" w:type="dxa"/>
          </w:tcPr>
          <w:p w14:paraId="31D1DDE2" w14:textId="77777777" w:rsidR="00AB20E3" w:rsidRPr="009851F0" w:rsidRDefault="00AB20E3" w:rsidP="0031112B">
            <w:pPr>
              <w:widowControl w:val="0"/>
              <w:jc w:val="both"/>
              <w:rPr>
                <w:rFonts w:eastAsia="Calibri"/>
                <w:b/>
                <w:bCs/>
                <w:color w:val="000000" w:themeColor="text1"/>
                <w:sz w:val="20"/>
                <w:szCs w:val="20"/>
              </w:rPr>
            </w:pPr>
            <w:bookmarkStart w:id="18" w:name="_Hlk115245734"/>
            <w:r w:rsidRPr="009851F0">
              <w:rPr>
                <w:rFonts w:eastAsia="Calibri"/>
                <w:b/>
                <w:bCs/>
                <w:color w:val="000000" w:themeColor="text1"/>
                <w:sz w:val="20"/>
                <w:szCs w:val="20"/>
              </w:rPr>
              <w:t>Заказчик:</w:t>
            </w:r>
          </w:p>
          <w:p w14:paraId="5B39E79D" w14:textId="190BAA92" w:rsidR="00AB20E3" w:rsidRPr="009851F0" w:rsidRDefault="00AB20E3" w:rsidP="0031112B">
            <w:pPr>
              <w:widowControl w:val="0"/>
              <w:outlineLvl w:val="3"/>
              <w:rPr>
                <w:color w:val="000000" w:themeColor="text1"/>
                <w:sz w:val="20"/>
                <w:szCs w:val="20"/>
              </w:rPr>
            </w:pPr>
            <w:r w:rsidRPr="009851F0">
              <w:rPr>
                <w:color w:val="000000" w:themeColor="text1"/>
                <w:sz w:val="20"/>
                <w:szCs w:val="20"/>
              </w:rPr>
              <w:t xml:space="preserve">Санкт-Петербургское государственное бюджетное учреждение </w:t>
            </w:r>
            <w:r w:rsidR="003816A2" w:rsidRPr="009851F0">
              <w:rPr>
                <w:color w:val="000000" w:themeColor="text1"/>
                <w:sz w:val="20"/>
                <w:szCs w:val="20"/>
              </w:rPr>
              <w:t xml:space="preserve">дополнительного образования </w:t>
            </w:r>
            <w:r w:rsidRPr="009851F0">
              <w:rPr>
                <w:color w:val="000000" w:themeColor="text1"/>
                <w:sz w:val="20"/>
                <w:szCs w:val="20"/>
              </w:rPr>
              <w:t>спортивная школа</w:t>
            </w:r>
            <w:r w:rsidR="00E61CFD">
              <w:rPr>
                <w:color w:val="000000" w:themeColor="text1"/>
                <w:sz w:val="20"/>
                <w:szCs w:val="20"/>
              </w:rPr>
              <w:t xml:space="preserve"> олимпийского резерва</w:t>
            </w:r>
            <w:r w:rsidRPr="009851F0">
              <w:rPr>
                <w:color w:val="000000" w:themeColor="text1"/>
                <w:sz w:val="20"/>
                <w:szCs w:val="20"/>
              </w:rPr>
              <w:t xml:space="preserve"> по хоккею </w:t>
            </w:r>
            <w:r w:rsidR="003816A2" w:rsidRPr="009851F0">
              <w:rPr>
                <w:color w:val="000000" w:themeColor="text1"/>
                <w:sz w:val="20"/>
                <w:szCs w:val="20"/>
              </w:rPr>
              <w:t>«</w:t>
            </w:r>
            <w:r w:rsidRPr="009851F0">
              <w:rPr>
                <w:color w:val="000000" w:themeColor="text1"/>
                <w:sz w:val="20"/>
                <w:szCs w:val="20"/>
              </w:rPr>
              <w:t>Динамо-юниор</w:t>
            </w:r>
            <w:r w:rsidR="003816A2" w:rsidRPr="009851F0">
              <w:rPr>
                <w:color w:val="000000" w:themeColor="text1"/>
                <w:sz w:val="20"/>
                <w:szCs w:val="20"/>
              </w:rPr>
              <w:t>»</w:t>
            </w:r>
            <w:r w:rsidRPr="009851F0">
              <w:rPr>
                <w:color w:val="000000" w:themeColor="text1"/>
                <w:sz w:val="20"/>
                <w:szCs w:val="20"/>
              </w:rPr>
              <w:t xml:space="preserve"> (СПб ГБУ </w:t>
            </w:r>
            <w:r w:rsidR="003816A2" w:rsidRPr="009851F0">
              <w:rPr>
                <w:color w:val="000000" w:themeColor="text1"/>
                <w:sz w:val="20"/>
                <w:szCs w:val="20"/>
              </w:rPr>
              <w:t xml:space="preserve">ДО </w:t>
            </w:r>
            <w:r w:rsidRPr="009851F0">
              <w:rPr>
                <w:color w:val="000000" w:themeColor="text1"/>
                <w:sz w:val="20"/>
                <w:szCs w:val="20"/>
              </w:rPr>
              <w:t>СШ</w:t>
            </w:r>
            <w:r w:rsidR="00E61CFD">
              <w:rPr>
                <w:color w:val="000000" w:themeColor="text1"/>
                <w:sz w:val="20"/>
                <w:szCs w:val="20"/>
              </w:rPr>
              <w:t>ОР</w:t>
            </w:r>
            <w:r w:rsidRPr="009851F0">
              <w:rPr>
                <w:color w:val="000000" w:themeColor="text1"/>
                <w:sz w:val="20"/>
                <w:szCs w:val="20"/>
              </w:rPr>
              <w:t xml:space="preserve"> по хоккею </w:t>
            </w:r>
            <w:r w:rsidR="003816A2" w:rsidRPr="009851F0">
              <w:rPr>
                <w:color w:val="000000" w:themeColor="text1"/>
                <w:sz w:val="20"/>
                <w:szCs w:val="20"/>
              </w:rPr>
              <w:t>«</w:t>
            </w:r>
            <w:r w:rsidRPr="009851F0">
              <w:rPr>
                <w:color w:val="000000" w:themeColor="text1"/>
                <w:sz w:val="20"/>
                <w:szCs w:val="20"/>
              </w:rPr>
              <w:t>Динамо-юниор</w:t>
            </w:r>
            <w:r w:rsidR="003816A2" w:rsidRPr="009851F0">
              <w:rPr>
                <w:color w:val="000000" w:themeColor="text1"/>
                <w:sz w:val="20"/>
                <w:szCs w:val="20"/>
              </w:rPr>
              <w:t>»)</w:t>
            </w:r>
          </w:p>
          <w:p w14:paraId="57775AEF"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Адрес:195220, г. Санкт-Петербург, ул. Бутлерова, 36, литера А</w:t>
            </w:r>
          </w:p>
          <w:p w14:paraId="18E8680E" w14:textId="2762A99E" w:rsidR="00AB20E3" w:rsidRPr="009851F0" w:rsidRDefault="00AB20E3" w:rsidP="0031112B">
            <w:pPr>
              <w:widowControl w:val="0"/>
              <w:outlineLvl w:val="3"/>
              <w:rPr>
                <w:color w:val="000000" w:themeColor="text1"/>
                <w:sz w:val="20"/>
                <w:szCs w:val="20"/>
              </w:rPr>
            </w:pPr>
            <w:r w:rsidRPr="00FE3E6F">
              <w:rPr>
                <w:color w:val="000000" w:themeColor="text1"/>
                <w:sz w:val="20"/>
                <w:szCs w:val="20"/>
              </w:rPr>
              <w:t xml:space="preserve">Тел.: </w:t>
            </w:r>
            <w:r w:rsidR="00D33AE0" w:rsidRPr="00FE3E6F">
              <w:rPr>
                <w:color w:val="000000" w:themeColor="text1"/>
                <w:sz w:val="20"/>
                <w:szCs w:val="20"/>
              </w:rPr>
              <w:t xml:space="preserve">(812) </w:t>
            </w:r>
            <w:r w:rsidRPr="00FE3E6F">
              <w:rPr>
                <w:color w:val="000000" w:themeColor="text1"/>
                <w:sz w:val="20"/>
                <w:szCs w:val="20"/>
              </w:rPr>
              <w:t>291</w:t>
            </w:r>
            <w:r w:rsidRPr="009851F0">
              <w:rPr>
                <w:color w:val="000000" w:themeColor="text1"/>
                <w:sz w:val="20"/>
                <w:szCs w:val="20"/>
              </w:rPr>
              <w:t>-97-02</w:t>
            </w:r>
          </w:p>
          <w:p w14:paraId="26ECA3C6" w14:textId="35641DFE" w:rsidR="00AB20E3" w:rsidRPr="009851F0" w:rsidRDefault="00AB20E3" w:rsidP="0031112B">
            <w:pPr>
              <w:widowControl w:val="0"/>
              <w:outlineLvl w:val="3"/>
              <w:rPr>
                <w:color w:val="000000" w:themeColor="text1"/>
                <w:sz w:val="20"/>
                <w:szCs w:val="20"/>
              </w:rPr>
            </w:pPr>
            <w:r w:rsidRPr="009851F0">
              <w:rPr>
                <w:color w:val="000000" w:themeColor="text1"/>
                <w:sz w:val="20"/>
                <w:szCs w:val="20"/>
              </w:rPr>
              <w:t xml:space="preserve">Адрес электронной почты: </w:t>
            </w:r>
            <w:r w:rsidR="002443ED" w:rsidRPr="009851F0">
              <w:rPr>
                <w:color w:val="000000" w:themeColor="text1"/>
                <w:sz w:val="20"/>
                <w:szCs w:val="20"/>
                <w:lang w:val="en-US"/>
              </w:rPr>
              <w:t>hockey</w:t>
            </w:r>
            <w:r w:rsidR="002443ED" w:rsidRPr="009851F0">
              <w:rPr>
                <w:color w:val="000000" w:themeColor="text1"/>
                <w:sz w:val="20"/>
                <w:szCs w:val="20"/>
              </w:rPr>
              <w:t>@</w:t>
            </w:r>
            <w:r w:rsidR="002443ED" w:rsidRPr="009851F0">
              <w:rPr>
                <w:color w:val="000000" w:themeColor="text1"/>
                <w:sz w:val="20"/>
                <w:szCs w:val="20"/>
                <w:lang w:val="en-US"/>
              </w:rPr>
              <w:t>sport</w:t>
            </w:r>
            <w:r w:rsidR="002443ED" w:rsidRPr="009851F0">
              <w:rPr>
                <w:color w:val="000000" w:themeColor="text1"/>
                <w:sz w:val="20"/>
                <w:szCs w:val="20"/>
              </w:rPr>
              <w:t>.</w:t>
            </w:r>
            <w:r w:rsidR="002443ED" w:rsidRPr="009851F0">
              <w:rPr>
                <w:color w:val="000000" w:themeColor="text1"/>
                <w:sz w:val="20"/>
                <w:szCs w:val="20"/>
                <w:lang w:val="en-US"/>
              </w:rPr>
              <w:t>gugov</w:t>
            </w:r>
            <w:r w:rsidR="002443ED" w:rsidRPr="009851F0">
              <w:rPr>
                <w:color w:val="000000" w:themeColor="text1"/>
                <w:sz w:val="20"/>
                <w:szCs w:val="20"/>
              </w:rPr>
              <w:t>.</w:t>
            </w:r>
            <w:r w:rsidR="002443ED" w:rsidRPr="009851F0">
              <w:rPr>
                <w:color w:val="000000" w:themeColor="text1"/>
                <w:sz w:val="20"/>
                <w:szCs w:val="20"/>
                <w:lang w:val="en-US"/>
              </w:rPr>
              <w:t>spb</w:t>
            </w:r>
            <w:r w:rsidR="002443ED" w:rsidRPr="009851F0">
              <w:rPr>
                <w:color w:val="000000" w:themeColor="text1"/>
                <w:sz w:val="20"/>
                <w:szCs w:val="20"/>
              </w:rPr>
              <w:t>.</w:t>
            </w:r>
            <w:r w:rsidR="002443ED" w:rsidRPr="009851F0">
              <w:rPr>
                <w:color w:val="000000" w:themeColor="text1"/>
                <w:sz w:val="20"/>
                <w:szCs w:val="20"/>
                <w:lang w:val="en-US"/>
              </w:rPr>
              <w:t>ru</w:t>
            </w:r>
          </w:p>
          <w:p w14:paraId="5F53AFB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ИНН 7825069662</w:t>
            </w:r>
          </w:p>
          <w:p w14:paraId="288979BE"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КПП 780401001</w:t>
            </w:r>
          </w:p>
          <w:p w14:paraId="3D103B93"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ОКПО 27424871</w:t>
            </w:r>
          </w:p>
          <w:p w14:paraId="32CA502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ОКАТО 40273561000</w:t>
            </w:r>
          </w:p>
          <w:p w14:paraId="16724C54"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ОГРН 1037867015526</w:t>
            </w:r>
          </w:p>
          <w:p w14:paraId="39E6E9AA"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ОКТМО 40328000000</w:t>
            </w:r>
          </w:p>
          <w:p w14:paraId="6A9EEC9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БИК 014030106</w:t>
            </w:r>
          </w:p>
          <w:p w14:paraId="6DE7EBF2" w14:textId="76AEFBF7" w:rsidR="00AB20E3" w:rsidRPr="009851F0" w:rsidRDefault="00AB20E3" w:rsidP="0031112B">
            <w:pPr>
              <w:widowControl w:val="0"/>
              <w:outlineLvl w:val="3"/>
              <w:rPr>
                <w:color w:val="000000" w:themeColor="text1"/>
                <w:sz w:val="20"/>
                <w:szCs w:val="20"/>
              </w:rPr>
            </w:pPr>
            <w:r w:rsidRPr="009851F0">
              <w:rPr>
                <w:color w:val="000000" w:themeColor="text1"/>
                <w:sz w:val="20"/>
                <w:szCs w:val="20"/>
              </w:rPr>
              <w:lastRenderedPageBreak/>
              <w:t>Счет банка</w:t>
            </w:r>
            <w:r w:rsidR="00E61CFD">
              <w:rPr>
                <w:color w:val="000000" w:themeColor="text1"/>
                <w:sz w:val="20"/>
                <w:szCs w:val="20"/>
              </w:rPr>
              <w:t xml:space="preserve"> в ОКЦ № 1</w:t>
            </w:r>
            <w:r w:rsidRPr="009851F0">
              <w:rPr>
                <w:color w:val="000000" w:themeColor="text1"/>
                <w:sz w:val="20"/>
                <w:szCs w:val="20"/>
              </w:rPr>
              <w:t xml:space="preserve"> Северо-Западно</w:t>
            </w:r>
            <w:r w:rsidR="00E61CFD">
              <w:rPr>
                <w:color w:val="000000" w:themeColor="text1"/>
                <w:sz w:val="20"/>
                <w:szCs w:val="20"/>
              </w:rPr>
              <w:t>го</w:t>
            </w:r>
            <w:r w:rsidRPr="009851F0">
              <w:rPr>
                <w:color w:val="000000" w:themeColor="text1"/>
                <w:sz w:val="20"/>
                <w:szCs w:val="20"/>
              </w:rPr>
              <w:t xml:space="preserve"> ГУ Банка России //УФК по г. Санкт-Петербург</w:t>
            </w:r>
          </w:p>
          <w:p w14:paraId="7553837E"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Счет: 40102810945370000005</w:t>
            </w:r>
          </w:p>
          <w:p w14:paraId="1FE87E39"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Счет получателя: 03224643400000007200</w:t>
            </w:r>
          </w:p>
          <w:p w14:paraId="353F1784" w14:textId="0ABF60C0" w:rsidR="00AB20E3" w:rsidRPr="009851F0" w:rsidRDefault="00AB20E3" w:rsidP="0031112B">
            <w:pPr>
              <w:widowControl w:val="0"/>
              <w:rPr>
                <w:rFonts w:eastAsia="Calibri"/>
                <w:color w:val="000000" w:themeColor="text1"/>
                <w:sz w:val="20"/>
                <w:szCs w:val="20"/>
              </w:rPr>
            </w:pPr>
            <w:r w:rsidRPr="009851F0">
              <w:rPr>
                <w:color w:val="000000" w:themeColor="text1"/>
                <w:sz w:val="20"/>
                <w:szCs w:val="20"/>
              </w:rPr>
              <w:t xml:space="preserve">Получатель: Комитет финансов (СПб ГБУ </w:t>
            </w:r>
            <w:r w:rsidR="002443ED" w:rsidRPr="009851F0">
              <w:rPr>
                <w:color w:val="000000" w:themeColor="text1"/>
                <w:sz w:val="20"/>
                <w:szCs w:val="20"/>
              </w:rPr>
              <w:t xml:space="preserve">ДО </w:t>
            </w:r>
            <w:r w:rsidRPr="009851F0">
              <w:rPr>
                <w:color w:val="000000" w:themeColor="text1"/>
                <w:sz w:val="20"/>
                <w:szCs w:val="20"/>
              </w:rPr>
              <w:t>СШ</w:t>
            </w:r>
            <w:r w:rsidR="00E61CFD">
              <w:rPr>
                <w:color w:val="000000" w:themeColor="text1"/>
                <w:sz w:val="20"/>
                <w:szCs w:val="20"/>
              </w:rPr>
              <w:t>ОР</w:t>
            </w:r>
            <w:r w:rsidRPr="009851F0">
              <w:rPr>
                <w:color w:val="000000" w:themeColor="text1"/>
                <w:sz w:val="20"/>
                <w:szCs w:val="20"/>
              </w:rPr>
              <w:t xml:space="preserve"> по хоккею </w:t>
            </w:r>
            <w:r w:rsidR="002443ED" w:rsidRPr="009851F0">
              <w:rPr>
                <w:color w:val="000000" w:themeColor="text1"/>
                <w:sz w:val="20"/>
                <w:szCs w:val="20"/>
              </w:rPr>
              <w:t>«</w:t>
            </w:r>
            <w:r w:rsidRPr="009851F0">
              <w:rPr>
                <w:color w:val="000000" w:themeColor="text1"/>
                <w:sz w:val="20"/>
                <w:szCs w:val="20"/>
              </w:rPr>
              <w:t>Динамо-юниор</w:t>
            </w:r>
            <w:r w:rsidR="002443ED" w:rsidRPr="009851F0">
              <w:rPr>
                <w:color w:val="000000" w:themeColor="text1"/>
                <w:sz w:val="20"/>
                <w:szCs w:val="20"/>
              </w:rPr>
              <w:t>»</w:t>
            </w:r>
            <w:r w:rsidRPr="009851F0">
              <w:rPr>
                <w:color w:val="000000" w:themeColor="text1"/>
                <w:sz w:val="20"/>
                <w:szCs w:val="20"/>
              </w:rPr>
              <w:t>, л/с 0281012)</w:t>
            </w:r>
          </w:p>
          <w:p w14:paraId="5075EF61" w14:textId="77777777" w:rsidR="00AB20E3" w:rsidRPr="009851F0" w:rsidRDefault="00AB20E3" w:rsidP="0031112B">
            <w:pPr>
              <w:widowControl w:val="0"/>
              <w:rPr>
                <w:rFonts w:eastAsia="Calibri"/>
                <w:color w:val="000000" w:themeColor="text1"/>
                <w:sz w:val="20"/>
                <w:szCs w:val="20"/>
              </w:rPr>
            </w:pPr>
          </w:p>
          <w:p w14:paraId="06CD9C0D" w14:textId="6AC1D4EB" w:rsidR="009C777A" w:rsidRPr="008E509C" w:rsidRDefault="001A0C9F" w:rsidP="009C777A">
            <w:pPr>
              <w:widowControl w:val="0"/>
              <w:rPr>
                <w:color w:val="000000" w:themeColor="text1"/>
              </w:rPr>
            </w:pPr>
            <w:r>
              <w:rPr>
                <w:color w:val="000000" w:themeColor="text1"/>
              </w:rPr>
              <w:t>Директор</w:t>
            </w:r>
          </w:p>
          <w:p w14:paraId="576D4091" w14:textId="18E83FEB" w:rsidR="00AB20E3" w:rsidRPr="009851F0" w:rsidRDefault="00AB20E3" w:rsidP="0031112B">
            <w:pPr>
              <w:widowControl w:val="0"/>
              <w:rPr>
                <w:color w:val="000000" w:themeColor="text1"/>
              </w:rPr>
            </w:pPr>
          </w:p>
          <w:p w14:paraId="1552DCD6" w14:textId="77777777" w:rsidR="00AB20E3" w:rsidRPr="009851F0" w:rsidRDefault="00AB20E3" w:rsidP="0031112B">
            <w:pPr>
              <w:widowControl w:val="0"/>
              <w:rPr>
                <w:color w:val="000000" w:themeColor="text1"/>
              </w:rPr>
            </w:pPr>
          </w:p>
          <w:p w14:paraId="26EEAF46" w14:textId="08B33E5E" w:rsidR="00AB20E3" w:rsidRPr="009851F0" w:rsidRDefault="00AB20E3" w:rsidP="0031112B">
            <w:pPr>
              <w:widowControl w:val="0"/>
              <w:rPr>
                <w:color w:val="000000" w:themeColor="text1"/>
              </w:rPr>
            </w:pPr>
            <w:r w:rsidRPr="009851F0">
              <w:rPr>
                <w:bCs/>
                <w:color w:val="000000" w:themeColor="text1"/>
              </w:rPr>
              <w:t>_________________</w:t>
            </w:r>
            <w:r w:rsidR="001A0C9F">
              <w:rPr>
                <w:bCs/>
                <w:color w:val="000000" w:themeColor="text1"/>
              </w:rPr>
              <w:t>И</w:t>
            </w:r>
            <w:r w:rsidR="002443ED" w:rsidRPr="009851F0">
              <w:rPr>
                <w:color w:val="000000" w:themeColor="text1"/>
              </w:rPr>
              <w:t>.</w:t>
            </w:r>
            <w:r w:rsidR="001A0C9F">
              <w:rPr>
                <w:color w:val="000000" w:themeColor="text1"/>
              </w:rPr>
              <w:t>О</w:t>
            </w:r>
            <w:r w:rsidR="002443ED" w:rsidRPr="009851F0">
              <w:rPr>
                <w:color w:val="000000" w:themeColor="text1"/>
              </w:rPr>
              <w:t>.</w:t>
            </w:r>
            <w:r w:rsidR="001A0C9F">
              <w:rPr>
                <w:color w:val="000000" w:themeColor="text1"/>
              </w:rPr>
              <w:t>Демин</w:t>
            </w:r>
          </w:p>
          <w:p w14:paraId="2DC6C661" w14:textId="77777777" w:rsidR="00AB20E3" w:rsidRPr="009851F0" w:rsidRDefault="00AB20E3" w:rsidP="0031112B">
            <w:pPr>
              <w:widowControl w:val="0"/>
              <w:jc w:val="both"/>
              <w:rPr>
                <w:rFonts w:eastAsia="Calibri"/>
                <w:color w:val="000000" w:themeColor="text1"/>
                <w:sz w:val="20"/>
                <w:szCs w:val="20"/>
              </w:rPr>
            </w:pPr>
            <w:r w:rsidRPr="009851F0">
              <w:rPr>
                <w:rFonts w:eastAsia="Calibri"/>
                <w:color w:val="000000" w:themeColor="text1"/>
                <w:sz w:val="20"/>
                <w:szCs w:val="20"/>
              </w:rPr>
              <w:t>ЭЦП</w:t>
            </w:r>
          </w:p>
        </w:tc>
        <w:tc>
          <w:tcPr>
            <w:tcW w:w="4918" w:type="dxa"/>
          </w:tcPr>
          <w:p w14:paraId="3DB548B0" w14:textId="77777777" w:rsidR="00AB20E3" w:rsidRPr="009851F0" w:rsidRDefault="00AB20E3" w:rsidP="0031112B">
            <w:pPr>
              <w:widowControl w:val="0"/>
              <w:jc w:val="both"/>
              <w:rPr>
                <w:rFonts w:eastAsia="Calibri"/>
                <w:b/>
                <w:bCs/>
                <w:color w:val="000000" w:themeColor="text1"/>
                <w:sz w:val="20"/>
                <w:szCs w:val="20"/>
              </w:rPr>
            </w:pPr>
            <w:r w:rsidRPr="009851F0">
              <w:rPr>
                <w:rFonts w:eastAsia="Calibri"/>
                <w:b/>
                <w:bCs/>
                <w:color w:val="000000" w:themeColor="text1"/>
                <w:sz w:val="20"/>
                <w:szCs w:val="20"/>
              </w:rPr>
              <w:lastRenderedPageBreak/>
              <w:t>Поставщик:</w:t>
            </w:r>
          </w:p>
          <w:p w14:paraId="33BD3A71" w14:textId="77777777" w:rsidR="009F6B16" w:rsidRPr="009851F0" w:rsidRDefault="009F6B16" w:rsidP="009F6B16">
            <w:pPr>
              <w:widowControl w:val="0"/>
              <w:jc w:val="both"/>
              <w:rPr>
                <w:color w:val="000000" w:themeColor="text1"/>
                <w:sz w:val="20"/>
                <w:szCs w:val="20"/>
              </w:rPr>
            </w:pPr>
          </w:p>
          <w:p w14:paraId="6E5F0585" w14:textId="77777777" w:rsidR="00FE68FE" w:rsidRPr="009851F0" w:rsidRDefault="00FE68FE" w:rsidP="009F6B16">
            <w:pPr>
              <w:widowControl w:val="0"/>
              <w:jc w:val="both"/>
              <w:rPr>
                <w:color w:val="000000" w:themeColor="text1"/>
                <w:sz w:val="20"/>
                <w:szCs w:val="20"/>
              </w:rPr>
            </w:pPr>
          </w:p>
          <w:p w14:paraId="643B5D1D" w14:textId="77777777" w:rsidR="00FE68FE" w:rsidRPr="009851F0" w:rsidRDefault="00FE68FE" w:rsidP="009F6B16">
            <w:pPr>
              <w:widowControl w:val="0"/>
              <w:jc w:val="both"/>
              <w:rPr>
                <w:color w:val="000000" w:themeColor="text1"/>
                <w:sz w:val="20"/>
                <w:szCs w:val="20"/>
              </w:rPr>
            </w:pPr>
          </w:p>
          <w:p w14:paraId="685BB46A" w14:textId="77777777" w:rsidR="00FE68FE" w:rsidRPr="009851F0" w:rsidRDefault="00FE68FE" w:rsidP="009F6B16">
            <w:pPr>
              <w:widowControl w:val="0"/>
              <w:jc w:val="both"/>
              <w:rPr>
                <w:color w:val="000000" w:themeColor="text1"/>
                <w:sz w:val="20"/>
                <w:szCs w:val="20"/>
              </w:rPr>
            </w:pPr>
          </w:p>
          <w:p w14:paraId="2AC0CC33" w14:textId="77777777" w:rsidR="00FE68FE" w:rsidRPr="009851F0" w:rsidRDefault="00FE68FE" w:rsidP="009F6B16">
            <w:pPr>
              <w:widowControl w:val="0"/>
              <w:jc w:val="both"/>
              <w:rPr>
                <w:color w:val="000000" w:themeColor="text1"/>
                <w:sz w:val="20"/>
                <w:szCs w:val="20"/>
              </w:rPr>
            </w:pPr>
          </w:p>
          <w:p w14:paraId="179EC0F0" w14:textId="77777777" w:rsidR="00FE68FE" w:rsidRPr="009851F0" w:rsidRDefault="00FE68FE" w:rsidP="009F6B16">
            <w:pPr>
              <w:widowControl w:val="0"/>
              <w:jc w:val="both"/>
              <w:rPr>
                <w:color w:val="000000" w:themeColor="text1"/>
                <w:sz w:val="20"/>
                <w:szCs w:val="20"/>
              </w:rPr>
            </w:pPr>
          </w:p>
          <w:p w14:paraId="33DC7449" w14:textId="77777777" w:rsidR="00FE68FE" w:rsidRPr="009851F0" w:rsidRDefault="00FE68FE" w:rsidP="009F6B16">
            <w:pPr>
              <w:widowControl w:val="0"/>
              <w:jc w:val="both"/>
              <w:rPr>
                <w:color w:val="000000" w:themeColor="text1"/>
                <w:sz w:val="20"/>
                <w:szCs w:val="20"/>
              </w:rPr>
            </w:pPr>
          </w:p>
          <w:p w14:paraId="7EA1862C" w14:textId="77777777" w:rsidR="00FE68FE" w:rsidRPr="009851F0" w:rsidRDefault="00FE68FE" w:rsidP="009F6B16">
            <w:pPr>
              <w:widowControl w:val="0"/>
              <w:jc w:val="both"/>
              <w:rPr>
                <w:color w:val="000000" w:themeColor="text1"/>
                <w:sz w:val="20"/>
                <w:szCs w:val="20"/>
              </w:rPr>
            </w:pPr>
          </w:p>
          <w:p w14:paraId="7D9FB27E" w14:textId="77777777" w:rsidR="00FE68FE" w:rsidRPr="009851F0" w:rsidRDefault="00FE68FE" w:rsidP="009F6B16">
            <w:pPr>
              <w:widowControl w:val="0"/>
              <w:jc w:val="both"/>
              <w:rPr>
                <w:color w:val="000000" w:themeColor="text1"/>
                <w:sz w:val="20"/>
                <w:szCs w:val="20"/>
              </w:rPr>
            </w:pPr>
          </w:p>
          <w:p w14:paraId="07BD6A5D" w14:textId="77777777" w:rsidR="00FE68FE" w:rsidRPr="009851F0" w:rsidRDefault="00FE68FE" w:rsidP="009F6B16">
            <w:pPr>
              <w:widowControl w:val="0"/>
              <w:jc w:val="both"/>
              <w:rPr>
                <w:color w:val="000000" w:themeColor="text1"/>
                <w:sz w:val="20"/>
                <w:szCs w:val="20"/>
              </w:rPr>
            </w:pPr>
          </w:p>
          <w:p w14:paraId="66B166E0" w14:textId="77777777" w:rsidR="00FE68FE" w:rsidRPr="009851F0" w:rsidRDefault="00FE68FE" w:rsidP="009F6B16">
            <w:pPr>
              <w:widowControl w:val="0"/>
              <w:jc w:val="both"/>
              <w:rPr>
                <w:color w:val="000000" w:themeColor="text1"/>
                <w:sz w:val="20"/>
                <w:szCs w:val="20"/>
              </w:rPr>
            </w:pPr>
          </w:p>
          <w:p w14:paraId="1522A55C" w14:textId="77777777" w:rsidR="00FE68FE" w:rsidRPr="009851F0" w:rsidRDefault="00FE68FE" w:rsidP="009F6B16">
            <w:pPr>
              <w:widowControl w:val="0"/>
              <w:jc w:val="both"/>
              <w:rPr>
                <w:color w:val="000000" w:themeColor="text1"/>
                <w:sz w:val="20"/>
                <w:szCs w:val="20"/>
              </w:rPr>
            </w:pPr>
          </w:p>
          <w:p w14:paraId="292F62BF" w14:textId="77777777" w:rsidR="00FE68FE" w:rsidRPr="009851F0" w:rsidRDefault="00FE68FE" w:rsidP="009F6B16">
            <w:pPr>
              <w:widowControl w:val="0"/>
              <w:jc w:val="both"/>
              <w:rPr>
                <w:color w:val="000000" w:themeColor="text1"/>
                <w:sz w:val="20"/>
                <w:szCs w:val="20"/>
              </w:rPr>
            </w:pPr>
          </w:p>
          <w:p w14:paraId="0D579007" w14:textId="77777777" w:rsidR="00FE68FE" w:rsidRPr="009851F0" w:rsidRDefault="00FE68FE" w:rsidP="009F6B16">
            <w:pPr>
              <w:widowControl w:val="0"/>
              <w:jc w:val="both"/>
              <w:rPr>
                <w:color w:val="000000" w:themeColor="text1"/>
                <w:sz w:val="20"/>
                <w:szCs w:val="20"/>
              </w:rPr>
            </w:pPr>
          </w:p>
          <w:p w14:paraId="07602FB8" w14:textId="77777777" w:rsidR="00FE68FE" w:rsidRPr="009851F0" w:rsidRDefault="00FE68FE" w:rsidP="009F6B16">
            <w:pPr>
              <w:widowControl w:val="0"/>
              <w:jc w:val="both"/>
              <w:rPr>
                <w:color w:val="000000" w:themeColor="text1"/>
                <w:sz w:val="20"/>
                <w:szCs w:val="20"/>
              </w:rPr>
            </w:pPr>
          </w:p>
          <w:p w14:paraId="5036FD65" w14:textId="77777777" w:rsidR="00FE68FE" w:rsidRPr="009851F0" w:rsidRDefault="00FE68FE" w:rsidP="009F6B16">
            <w:pPr>
              <w:widowControl w:val="0"/>
              <w:jc w:val="both"/>
              <w:rPr>
                <w:color w:val="000000" w:themeColor="text1"/>
                <w:sz w:val="20"/>
                <w:szCs w:val="20"/>
              </w:rPr>
            </w:pPr>
          </w:p>
          <w:p w14:paraId="711CB5EC" w14:textId="77777777" w:rsidR="00FE68FE" w:rsidRPr="009851F0" w:rsidRDefault="00FE68FE" w:rsidP="009F6B16">
            <w:pPr>
              <w:widowControl w:val="0"/>
              <w:jc w:val="both"/>
              <w:rPr>
                <w:color w:val="000000" w:themeColor="text1"/>
                <w:sz w:val="20"/>
                <w:szCs w:val="20"/>
              </w:rPr>
            </w:pPr>
          </w:p>
          <w:p w14:paraId="34A7BB5A" w14:textId="77777777" w:rsidR="00FE68FE" w:rsidRPr="009851F0" w:rsidRDefault="00FE68FE" w:rsidP="009F6B16">
            <w:pPr>
              <w:widowControl w:val="0"/>
              <w:jc w:val="both"/>
              <w:rPr>
                <w:color w:val="000000" w:themeColor="text1"/>
                <w:sz w:val="20"/>
                <w:szCs w:val="20"/>
              </w:rPr>
            </w:pPr>
          </w:p>
          <w:p w14:paraId="0B408C96" w14:textId="77777777" w:rsidR="00FE68FE" w:rsidRPr="009851F0" w:rsidRDefault="00FE68FE" w:rsidP="009F6B16">
            <w:pPr>
              <w:widowControl w:val="0"/>
              <w:jc w:val="both"/>
              <w:rPr>
                <w:color w:val="000000" w:themeColor="text1"/>
                <w:sz w:val="20"/>
                <w:szCs w:val="20"/>
              </w:rPr>
            </w:pPr>
          </w:p>
          <w:p w14:paraId="22B0E9BF" w14:textId="77777777" w:rsidR="00FE68FE" w:rsidRPr="009851F0" w:rsidRDefault="00FE68FE" w:rsidP="009F6B16">
            <w:pPr>
              <w:widowControl w:val="0"/>
              <w:jc w:val="both"/>
              <w:rPr>
                <w:color w:val="000000" w:themeColor="text1"/>
                <w:sz w:val="20"/>
                <w:szCs w:val="20"/>
              </w:rPr>
            </w:pPr>
          </w:p>
          <w:p w14:paraId="5044F189" w14:textId="77777777" w:rsidR="00FE68FE" w:rsidRPr="009851F0" w:rsidRDefault="00FE68FE" w:rsidP="009F6B16">
            <w:pPr>
              <w:widowControl w:val="0"/>
              <w:jc w:val="both"/>
              <w:rPr>
                <w:color w:val="000000" w:themeColor="text1"/>
                <w:sz w:val="20"/>
                <w:szCs w:val="20"/>
              </w:rPr>
            </w:pPr>
          </w:p>
          <w:p w14:paraId="75CA7787" w14:textId="77777777" w:rsidR="00EE74F2" w:rsidRDefault="00EE74F2" w:rsidP="0031112B">
            <w:pPr>
              <w:widowControl w:val="0"/>
              <w:jc w:val="both"/>
              <w:rPr>
                <w:color w:val="000000" w:themeColor="text1"/>
              </w:rPr>
            </w:pPr>
          </w:p>
          <w:p w14:paraId="57DBAE72" w14:textId="77777777" w:rsidR="001A0C9F" w:rsidRDefault="001A0C9F" w:rsidP="0031112B">
            <w:pPr>
              <w:widowControl w:val="0"/>
              <w:jc w:val="both"/>
              <w:rPr>
                <w:color w:val="000000" w:themeColor="text1"/>
              </w:rPr>
            </w:pPr>
          </w:p>
          <w:p w14:paraId="24163CB4" w14:textId="77777777" w:rsidR="00EE74F2" w:rsidRPr="00EE74F2" w:rsidRDefault="00EE74F2" w:rsidP="0031112B">
            <w:pPr>
              <w:widowControl w:val="0"/>
              <w:jc w:val="both"/>
              <w:rPr>
                <w:color w:val="000000" w:themeColor="text1"/>
              </w:rPr>
            </w:pPr>
          </w:p>
          <w:p w14:paraId="4E93DCAE" w14:textId="77777777" w:rsidR="00AB20E3" w:rsidRPr="009851F0" w:rsidRDefault="00AB20E3" w:rsidP="0031112B">
            <w:pPr>
              <w:widowControl w:val="0"/>
              <w:jc w:val="both"/>
              <w:rPr>
                <w:rFonts w:eastAsia="Calibri"/>
                <w:color w:val="000000" w:themeColor="text1"/>
              </w:rPr>
            </w:pPr>
          </w:p>
          <w:p w14:paraId="1985EFAE" w14:textId="6B26B95A" w:rsidR="00AB20E3" w:rsidRPr="009851F0" w:rsidRDefault="00AB20E3" w:rsidP="0031112B">
            <w:pPr>
              <w:widowControl w:val="0"/>
              <w:jc w:val="both"/>
              <w:rPr>
                <w:rFonts w:eastAsia="Calibri"/>
                <w:color w:val="000000" w:themeColor="text1"/>
              </w:rPr>
            </w:pPr>
            <w:r w:rsidRPr="009851F0">
              <w:rPr>
                <w:rFonts w:eastAsia="Calibri"/>
                <w:color w:val="000000" w:themeColor="text1"/>
              </w:rPr>
              <w:t>_____________________</w:t>
            </w:r>
            <w:r w:rsidR="009F6B16" w:rsidRPr="009851F0">
              <w:rPr>
                <w:color w:val="000000" w:themeColor="text1"/>
              </w:rPr>
              <w:t xml:space="preserve"> </w:t>
            </w:r>
            <w:r w:rsidR="00FE68FE" w:rsidRPr="009851F0">
              <w:rPr>
                <w:color w:val="000000" w:themeColor="text1"/>
              </w:rPr>
              <w:t>/__________</w:t>
            </w:r>
            <w:r w:rsidR="009F6B16" w:rsidRPr="009851F0">
              <w:rPr>
                <w:rFonts w:eastAsia="Calibri"/>
                <w:color w:val="000000" w:themeColor="text1"/>
              </w:rPr>
              <w:t xml:space="preserve"> </w:t>
            </w:r>
          </w:p>
          <w:p w14:paraId="4248B257" w14:textId="77777777" w:rsidR="00AB20E3" w:rsidRPr="009851F0" w:rsidRDefault="00AB20E3" w:rsidP="0031112B">
            <w:pPr>
              <w:widowControl w:val="0"/>
              <w:rPr>
                <w:rFonts w:eastAsia="Calibri"/>
                <w:color w:val="000000" w:themeColor="text1"/>
                <w:sz w:val="20"/>
                <w:szCs w:val="20"/>
              </w:rPr>
            </w:pPr>
            <w:r w:rsidRPr="009851F0">
              <w:rPr>
                <w:rFonts w:eastAsia="Calibri"/>
                <w:color w:val="000000" w:themeColor="text1"/>
                <w:sz w:val="20"/>
                <w:szCs w:val="20"/>
              </w:rPr>
              <w:t>ЭЦП</w:t>
            </w:r>
          </w:p>
        </w:tc>
      </w:tr>
      <w:bookmarkEnd w:id="18"/>
    </w:tbl>
    <w:p w14:paraId="5525632A" w14:textId="5A73026C" w:rsidR="00AB20E3" w:rsidRPr="00CB24F9" w:rsidRDefault="00AB20E3" w:rsidP="00AB20E3">
      <w:pPr>
        <w:autoSpaceDE w:val="0"/>
        <w:autoSpaceDN w:val="0"/>
        <w:adjustRightInd w:val="0"/>
        <w:jc w:val="both"/>
        <w:rPr>
          <w:rFonts w:eastAsia="Calibri"/>
          <w:color w:val="000000" w:themeColor="text1"/>
        </w:rPr>
        <w:sectPr w:rsidR="00AB20E3" w:rsidRPr="00CB24F9" w:rsidSect="00CB24F9">
          <w:pgSz w:w="11906" w:h="16838"/>
          <w:pgMar w:top="568" w:right="850" w:bottom="709" w:left="1134" w:header="708" w:footer="708" w:gutter="0"/>
          <w:cols w:space="708"/>
          <w:docGrid w:linePitch="360"/>
        </w:sectPr>
      </w:pPr>
    </w:p>
    <w:p w14:paraId="165A1954" w14:textId="77777777" w:rsidR="005F668B" w:rsidRPr="00CB24F9" w:rsidRDefault="005F668B" w:rsidP="005F668B">
      <w:pPr>
        <w:jc w:val="right"/>
        <w:rPr>
          <w:color w:val="000000" w:themeColor="text1"/>
        </w:rPr>
      </w:pPr>
      <w:r w:rsidRPr="00CB24F9">
        <w:rPr>
          <w:color w:val="000000" w:themeColor="text1"/>
        </w:rPr>
        <w:lastRenderedPageBreak/>
        <w:t>Приложение № 1 к Контракту</w:t>
      </w:r>
    </w:p>
    <w:p w14:paraId="198A618B" w14:textId="7AD47C86" w:rsidR="005F668B" w:rsidRPr="00CB24F9" w:rsidRDefault="005F668B" w:rsidP="005F668B">
      <w:pPr>
        <w:jc w:val="right"/>
        <w:rPr>
          <w:color w:val="000000" w:themeColor="text1"/>
        </w:rPr>
      </w:pPr>
      <w:r w:rsidRPr="00CB24F9">
        <w:rPr>
          <w:color w:val="000000" w:themeColor="text1"/>
        </w:rPr>
        <w:t>№</w:t>
      </w:r>
      <w:r w:rsidR="003C78A4">
        <w:rPr>
          <w:color w:val="000000" w:themeColor="text1"/>
        </w:rPr>
        <w:t xml:space="preserve"> ______ </w:t>
      </w:r>
      <w:r w:rsidRPr="00CB24F9">
        <w:rPr>
          <w:color w:val="000000" w:themeColor="text1"/>
        </w:rPr>
        <w:t>от «</w:t>
      </w:r>
      <w:r w:rsidR="00FE68FE">
        <w:rPr>
          <w:color w:val="000000" w:themeColor="text1"/>
        </w:rPr>
        <w:t>__</w:t>
      </w:r>
      <w:r w:rsidRPr="00CB24F9">
        <w:rPr>
          <w:color w:val="000000" w:themeColor="text1"/>
        </w:rPr>
        <w:t>»</w:t>
      </w:r>
      <w:r w:rsidR="00AB20E3" w:rsidRPr="00CB24F9">
        <w:rPr>
          <w:color w:val="000000" w:themeColor="text1"/>
        </w:rPr>
        <w:t xml:space="preserve"> </w:t>
      </w:r>
      <w:r w:rsidR="00FE68FE">
        <w:rPr>
          <w:color w:val="000000" w:themeColor="text1"/>
        </w:rPr>
        <w:t>______</w:t>
      </w:r>
      <w:r w:rsidR="00401324">
        <w:rPr>
          <w:color w:val="000000" w:themeColor="text1"/>
        </w:rPr>
        <w:t xml:space="preserve"> </w:t>
      </w:r>
      <w:r w:rsidR="00AB20E3" w:rsidRPr="00CB24F9">
        <w:rPr>
          <w:color w:val="000000" w:themeColor="text1"/>
        </w:rPr>
        <w:t>202</w:t>
      </w:r>
      <w:r w:rsidR="00E61CFD">
        <w:rPr>
          <w:color w:val="000000" w:themeColor="text1"/>
        </w:rPr>
        <w:t>6</w:t>
      </w:r>
    </w:p>
    <w:p w14:paraId="6CCCC38C" w14:textId="77777777" w:rsidR="005F668B" w:rsidRPr="00CB24F9" w:rsidRDefault="005F668B" w:rsidP="005F668B">
      <w:pPr>
        <w:jc w:val="both"/>
        <w:rPr>
          <w:color w:val="000000" w:themeColor="text1"/>
        </w:rPr>
      </w:pPr>
    </w:p>
    <w:p w14:paraId="350A3305" w14:textId="77777777" w:rsidR="00D32449" w:rsidRDefault="00D32449" w:rsidP="005F668B">
      <w:pPr>
        <w:jc w:val="center"/>
        <w:rPr>
          <w:b/>
          <w:color w:val="000000" w:themeColor="text1"/>
        </w:rPr>
      </w:pPr>
    </w:p>
    <w:p w14:paraId="0676B897" w14:textId="0F406909" w:rsidR="005F668B" w:rsidRDefault="005F668B" w:rsidP="005F668B">
      <w:pPr>
        <w:jc w:val="center"/>
        <w:rPr>
          <w:b/>
          <w:color w:val="000000" w:themeColor="text1"/>
        </w:rPr>
      </w:pPr>
      <w:r w:rsidRPr="00CB24F9">
        <w:rPr>
          <w:b/>
          <w:color w:val="000000" w:themeColor="text1"/>
        </w:rPr>
        <w:t>СПЕЦИФИКАЦИЯ</w:t>
      </w:r>
    </w:p>
    <w:p w14:paraId="1FE21F4F" w14:textId="16841025" w:rsidR="00B77EB4" w:rsidRDefault="00B77EB4" w:rsidP="005F668B">
      <w:pPr>
        <w:jc w:val="center"/>
        <w:rPr>
          <w:b/>
          <w:color w:val="000000" w:themeColor="text1"/>
        </w:rPr>
      </w:pPr>
    </w:p>
    <w:tbl>
      <w:tblPr>
        <w:tblW w:w="15733" w:type="dxa"/>
        <w:tblInd w:w="421" w:type="dxa"/>
        <w:tblLayout w:type="fixed"/>
        <w:tblCellMar>
          <w:left w:w="0" w:type="dxa"/>
          <w:right w:w="0" w:type="dxa"/>
        </w:tblCellMar>
        <w:tblLook w:val="04A0" w:firstRow="1" w:lastRow="0" w:firstColumn="1" w:lastColumn="0" w:noHBand="0" w:noVBand="1"/>
      </w:tblPr>
      <w:tblGrid>
        <w:gridCol w:w="567"/>
        <w:gridCol w:w="2835"/>
        <w:gridCol w:w="708"/>
        <w:gridCol w:w="708"/>
        <w:gridCol w:w="2552"/>
        <w:gridCol w:w="2268"/>
        <w:gridCol w:w="1559"/>
        <w:gridCol w:w="851"/>
        <w:gridCol w:w="992"/>
        <w:gridCol w:w="1276"/>
        <w:gridCol w:w="1417"/>
      </w:tblGrid>
      <w:tr w:rsidR="009734CF" w:rsidRPr="00C42299" w14:paraId="295BA5D2" w14:textId="0284A180" w:rsidTr="009734CF">
        <w:tc>
          <w:tcPr>
            <w:tcW w:w="567" w:type="dxa"/>
            <w:tcBorders>
              <w:top w:val="single" w:sz="4" w:space="0" w:color="000000"/>
              <w:left w:val="single" w:sz="4" w:space="0" w:color="000000"/>
              <w:bottom w:val="single" w:sz="4" w:space="0" w:color="auto"/>
              <w:right w:val="nil"/>
            </w:tcBorders>
            <w:vAlign w:val="center"/>
            <w:hideMark/>
          </w:tcPr>
          <w:p w14:paraId="093E9064" w14:textId="77777777" w:rsidR="009734CF" w:rsidRPr="00C42299" w:rsidRDefault="009734CF" w:rsidP="0085089F">
            <w:pPr>
              <w:suppressAutoHyphens/>
              <w:ind w:left="-11"/>
              <w:jc w:val="center"/>
              <w:rPr>
                <w:rFonts w:eastAsia="Calibri"/>
                <w:b/>
                <w:sz w:val="18"/>
                <w:szCs w:val="18"/>
                <w:lang w:eastAsia="en-US"/>
              </w:rPr>
            </w:pPr>
            <w:r w:rsidRPr="00C42299">
              <w:rPr>
                <w:rFonts w:eastAsia="Calibri"/>
                <w:b/>
                <w:sz w:val="18"/>
                <w:szCs w:val="18"/>
                <w:lang w:eastAsia="en-US"/>
              </w:rPr>
              <w:t>№ п/п</w:t>
            </w:r>
          </w:p>
        </w:tc>
        <w:tc>
          <w:tcPr>
            <w:tcW w:w="2835"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035F517"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Наименование товара</w:t>
            </w:r>
          </w:p>
        </w:tc>
        <w:tc>
          <w:tcPr>
            <w:tcW w:w="708" w:type="dxa"/>
            <w:tcBorders>
              <w:top w:val="single" w:sz="4" w:space="0" w:color="000000"/>
              <w:left w:val="single" w:sz="4" w:space="0" w:color="000000"/>
              <w:bottom w:val="single" w:sz="4" w:space="0" w:color="auto"/>
              <w:right w:val="single" w:sz="4" w:space="0" w:color="000000"/>
            </w:tcBorders>
          </w:tcPr>
          <w:p w14:paraId="5C713302" w14:textId="19E6D6F2"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Страна происхождения</w:t>
            </w:r>
          </w:p>
        </w:tc>
        <w:tc>
          <w:tcPr>
            <w:tcW w:w="708" w:type="dxa"/>
            <w:tcBorders>
              <w:top w:val="single" w:sz="4" w:space="0" w:color="000000"/>
              <w:left w:val="single" w:sz="4" w:space="0" w:color="000000"/>
              <w:bottom w:val="single" w:sz="4" w:space="0" w:color="auto"/>
              <w:right w:val="single" w:sz="4" w:space="0" w:color="000000"/>
            </w:tcBorders>
            <w:hideMark/>
          </w:tcPr>
          <w:p w14:paraId="71084600" w14:textId="0F1CBC51"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 п/п характеристики</w:t>
            </w:r>
          </w:p>
        </w:tc>
        <w:tc>
          <w:tcPr>
            <w:tcW w:w="2552"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65725540"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Наименование характеристики</w:t>
            </w:r>
          </w:p>
        </w:tc>
        <w:tc>
          <w:tcPr>
            <w:tcW w:w="2268"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6E3D5DC6"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Значение характеристики</w:t>
            </w:r>
          </w:p>
        </w:tc>
        <w:tc>
          <w:tcPr>
            <w:tcW w:w="155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34379DA"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Ед. изм. характеристики</w:t>
            </w:r>
          </w:p>
        </w:tc>
        <w:tc>
          <w:tcPr>
            <w:tcW w:w="851"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EA68307"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Ед. изм.</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14:paraId="24FD6D6D"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Кол-во товара</w:t>
            </w:r>
          </w:p>
        </w:tc>
        <w:tc>
          <w:tcPr>
            <w:tcW w:w="1276" w:type="dxa"/>
            <w:tcBorders>
              <w:top w:val="single" w:sz="4" w:space="0" w:color="000000"/>
              <w:left w:val="single" w:sz="4" w:space="0" w:color="000000"/>
              <w:bottom w:val="single" w:sz="4" w:space="0" w:color="auto"/>
              <w:right w:val="single" w:sz="4" w:space="0" w:color="000000"/>
            </w:tcBorders>
          </w:tcPr>
          <w:p w14:paraId="003DC123" w14:textId="77777777" w:rsidR="009734CF" w:rsidRPr="00754979" w:rsidRDefault="009734CF" w:rsidP="00754979">
            <w:pPr>
              <w:suppressAutoHyphens/>
              <w:jc w:val="center"/>
              <w:rPr>
                <w:rFonts w:eastAsia="Calibri"/>
                <w:b/>
                <w:sz w:val="18"/>
                <w:szCs w:val="18"/>
                <w:lang w:eastAsia="en-US"/>
              </w:rPr>
            </w:pPr>
            <w:r w:rsidRPr="00754979">
              <w:rPr>
                <w:rFonts w:eastAsia="Calibri"/>
                <w:b/>
                <w:sz w:val="18"/>
                <w:szCs w:val="18"/>
                <w:lang w:eastAsia="en-US"/>
              </w:rPr>
              <w:t>Цена за единицу,</w:t>
            </w:r>
          </w:p>
          <w:p w14:paraId="138BBE61" w14:textId="5C26FC9B" w:rsidR="009734CF" w:rsidRPr="00C42299" w:rsidRDefault="009734CF" w:rsidP="00754979">
            <w:pPr>
              <w:suppressAutoHyphens/>
              <w:jc w:val="center"/>
              <w:rPr>
                <w:rFonts w:eastAsia="Calibri"/>
                <w:b/>
                <w:sz w:val="18"/>
                <w:szCs w:val="18"/>
                <w:lang w:eastAsia="en-US"/>
              </w:rPr>
            </w:pPr>
            <w:r w:rsidRPr="00754979">
              <w:rPr>
                <w:rFonts w:eastAsia="Calibri"/>
                <w:b/>
                <w:sz w:val="18"/>
                <w:szCs w:val="18"/>
                <w:lang w:eastAsia="en-US"/>
              </w:rPr>
              <w:t>руб.</w:t>
            </w:r>
          </w:p>
        </w:tc>
        <w:tc>
          <w:tcPr>
            <w:tcW w:w="1417" w:type="dxa"/>
            <w:tcBorders>
              <w:top w:val="single" w:sz="4" w:space="0" w:color="000000"/>
              <w:left w:val="single" w:sz="4" w:space="0" w:color="000000"/>
              <w:bottom w:val="single" w:sz="4" w:space="0" w:color="auto"/>
              <w:right w:val="single" w:sz="4" w:space="0" w:color="000000"/>
            </w:tcBorders>
          </w:tcPr>
          <w:p w14:paraId="51E55A0C" w14:textId="77777777" w:rsidR="009734CF" w:rsidRPr="00754979" w:rsidRDefault="009734CF" w:rsidP="00754979">
            <w:pPr>
              <w:suppressAutoHyphens/>
              <w:jc w:val="center"/>
              <w:rPr>
                <w:rFonts w:eastAsia="Calibri"/>
                <w:b/>
                <w:sz w:val="18"/>
                <w:szCs w:val="18"/>
                <w:lang w:eastAsia="en-US"/>
              </w:rPr>
            </w:pPr>
            <w:r w:rsidRPr="00754979">
              <w:rPr>
                <w:rFonts w:eastAsia="Calibri"/>
                <w:b/>
                <w:sz w:val="18"/>
                <w:szCs w:val="18"/>
                <w:lang w:eastAsia="en-US"/>
              </w:rPr>
              <w:t>Стоимость,</w:t>
            </w:r>
          </w:p>
          <w:p w14:paraId="35346EAD" w14:textId="66BC526D" w:rsidR="009734CF" w:rsidRPr="00C42299" w:rsidRDefault="009734CF" w:rsidP="00754979">
            <w:pPr>
              <w:suppressAutoHyphens/>
              <w:jc w:val="center"/>
              <w:rPr>
                <w:rFonts w:eastAsia="Calibri"/>
                <w:b/>
                <w:sz w:val="18"/>
                <w:szCs w:val="18"/>
                <w:lang w:eastAsia="en-US"/>
              </w:rPr>
            </w:pPr>
            <w:r w:rsidRPr="00754979">
              <w:rPr>
                <w:rFonts w:eastAsia="Calibri"/>
                <w:b/>
                <w:sz w:val="18"/>
                <w:szCs w:val="18"/>
                <w:lang w:eastAsia="en-US"/>
              </w:rPr>
              <w:t>руб.</w:t>
            </w:r>
          </w:p>
        </w:tc>
      </w:tr>
      <w:tr w:rsidR="009734CF" w:rsidRPr="00C42299" w14:paraId="0916AFBA" w14:textId="3786A367" w:rsidTr="009734CF">
        <w:tc>
          <w:tcPr>
            <w:tcW w:w="567" w:type="dxa"/>
            <w:tcBorders>
              <w:top w:val="single" w:sz="4" w:space="0" w:color="auto"/>
              <w:left w:val="single" w:sz="4" w:space="0" w:color="auto"/>
              <w:bottom w:val="single" w:sz="4" w:space="0" w:color="auto"/>
              <w:right w:val="single" w:sz="4" w:space="0" w:color="auto"/>
            </w:tcBorders>
            <w:vAlign w:val="center"/>
            <w:hideMark/>
          </w:tcPr>
          <w:p w14:paraId="3BF53E1C"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1</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5C8353"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2</w:t>
            </w:r>
          </w:p>
        </w:tc>
        <w:tc>
          <w:tcPr>
            <w:tcW w:w="708" w:type="dxa"/>
            <w:tcBorders>
              <w:top w:val="single" w:sz="4" w:space="0" w:color="auto"/>
              <w:left w:val="single" w:sz="4" w:space="0" w:color="auto"/>
              <w:bottom w:val="single" w:sz="4" w:space="0" w:color="auto"/>
              <w:right w:val="single" w:sz="4" w:space="0" w:color="auto"/>
            </w:tcBorders>
          </w:tcPr>
          <w:p w14:paraId="1BE96DBD" w14:textId="3FBA0F11"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5A26E81C" w14:textId="4CB6655F"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4</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A355A9" w14:textId="378E5E48"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5</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1A05EB" w14:textId="519088A7"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6</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61D3D4" w14:textId="4EBD6C9F"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7</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081C1F"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8</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B9C44"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9</w:t>
            </w:r>
          </w:p>
        </w:tc>
        <w:tc>
          <w:tcPr>
            <w:tcW w:w="1276" w:type="dxa"/>
            <w:tcBorders>
              <w:top w:val="single" w:sz="4" w:space="0" w:color="auto"/>
              <w:left w:val="single" w:sz="4" w:space="0" w:color="auto"/>
              <w:bottom w:val="single" w:sz="4" w:space="0" w:color="auto"/>
              <w:right w:val="single" w:sz="4" w:space="0" w:color="auto"/>
            </w:tcBorders>
          </w:tcPr>
          <w:p w14:paraId="47DE9687" w14:textId="07891DF4"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43377043" w14:textId="144DC781"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11</w:t>
            </w:r>
          </w:p>
        </w:tc>
      </w:tr>
      <w:tr w:rsidR="009734CF" w:rsidRPr="00C42299" w14:paraId="745904DA" w14:textId="40DA8139" w:rsidTr="009734CF">
        <w:trPr>
          <w:trHeight w:val="220"/>
        </w:trPr>
        <w:tc>
          <w:tcPr>
            <w:tcW w:w="567" w:type="dxa"/>
            <w:vMerge w:val="restart"/>
            <w:tcBorders>
              <w:top w:val="single" w:sz="4" w:space="0" w:color="auto"/>
              <w:left w:val="single" w:sz="4" w:space="0" w:color="auto"/>
              <w:bottom w:val="single" w:sz="4" w:space="0" w:color="auto"/>
              <w:right w:val="single" w:sz="4" w:space="0" w:color="auto"/>
            </w:tcBorders>
            <w:hideMark/>
          </w:tcPr>
          <w:p w14:paraId="46602FF0" w14:textId="77777777" w:rsidR="009734CF" w:rsidRPr="00C42299" w:rsidRDefault="009734CF" w:rsidP="00C42299">
            <w:pPr>
              <w:suppressAutoHyphens/>
              <w:jc w:val="center"/>
              <w:rPr>
                <w:rFonts w:eastAsia="Calibri"/>
                <w:sz w:val="18"/>
                <w:szCs w:val="18"/>
                <w:lang w:eastAsia="en-US"/>
              </w:rPr>
            </w:pPr>
            <w:r w:rsidRPr="00C42299">
              <w:rPr>
                <w:rFonts w:eastAsia="Calibri"/>
                <w:sz w:val="18"/>
                <w:szCs w:val="18"/>
                <w:lang w:eastAsia="en-US"/>
              </w:rPr>
              <w:t>1</w:t>
            </w:r>
          </w:p>
        </w:tc>
        <w:tc>
          <w:tcPr>
            <w:tcW w:w="283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941F1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27319EA0"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4B78E7A8" w14:textId="6523BDB4"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BE401" w14:textId="5339F3DB"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47019B" w14:textId="1885772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159244" w14:textId="3B21BE11" w:rsidR="009734CF" w:rsidRPr="00C42299" w:rsidRDefault="009734CF" w:rsidP="00C42299">
            <w:pPr>
              <w:suppressAutoHyphens/>
              <w:jc w:val="center"/>
              <w:rPr>
                <w:rFonts w:eastAsia="Calibri"/>
                <w:sz w:val="18"/>
                <w:szCs w:val="18"/>
                <w:lang w:eastAsia="en-US"/>
              </w:rPr>
            </w:pP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991763" w14:textId="3AF822A5" w:rsidR="009734CF" w:rsidRPr="00C42299" w:rsidRDefault="009734CF" w:rsidP="00C42299">
            <w:pPr>
              <w:suppressAutoHyphens/>
              <w:jc w:val="center"/>
              <w:rPr>
                <w:rFonts w:eastAsia="Calibri"/>
                <w:sz w:val="18"/>
                <w:szCs w:val="18"/>
                <w:lang w:eastAsia="en-US"/>
              </w:rPr>
            </w:pP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232542" w14:textId="6AA4D31C" w:rsidR="009734CF" w:rsidRPr="00C42299" w:rsidRDefault="009734CF" w:rsidP="00C42299">
            <w:pPr>
              <w:suppressAutoHyphens/>
              <w:jc w:val="center"/>
              <w:rPr>
                <w:rFonts w:eastAsia="Calibri"/>
                <w:sz w:val="18"/>
                <w:szCs w:val="18"/>
                <w:lang w:eastAsia="en-US"/>
              </w:rPr>
            </w:pPr>
          </w:p>
        </w:tc>
        <w:tc>
          <w:tcPr>
            <w:tcW w:w="1276" w:type="dxa"/>
            <w:vMerge w:val="restart"/>
            <w:tcBorders>
              <w:top w:val="single" w:sz="4" w:space="0" w:color="auto"/>
              <w:left w:val="single" w:sz="4" w:space="0" w:color="auto"/>
              <w:right w:val="single" w:sz="4" w:space="0" w:color="auto"/>
            </w:tcBorders>
          </w:tcPr>
          <w:p w14:paraId="0C08B5A3" w14:textId="77777777" w:rsidR="009734CF" w:rsidRPr="00C42299" w:rsidRDefault="009734CF" w:rsidP="00C42299">
            <w:pPr>
              <w:suppressAutoHyphens/>
              <w:jc w:val="center"/>
              <w:rPr>
                <w:rFonts w:eastAsia="Calibri"/>
                <w:sz w:val="18"/>
                <w:szCs w:val="18"/>
                <w:lang w:eastAsia="en-US"/>
              </w:rPr>
            </w:pPr>
          </w:p>
        </w:tc>
        <w:tc>
          <w:tcPr>
            <w:tcW w:w="1417" w:type="dxa"/>
            <w:vMerge w:val="restart"/>
            <w:tcBorders>
              <w:top w:val="single" w:sz="4" w:space="0" w:color="auto"/>
              <w:left w:val="single" w:sz="4" w:space="0" w:color="auto"/>
              <w:right w:val="single" w:sz="4" w:space="0" w:color="auto"/>
            </w:tcBorders>
          </w:tcPr>
          <w:p w14:paraId="199C3B1B" w14:textId="41419548" w:rsidR="009734CF" w:rsidRPr="00C42299" w:rsidRDefault="009734CF" w:rsidP="00C42299">
            <w:pPr>
              <w:suppressAutoHyphens/>
              <w:jc w:val="center"/>
              <w:rPr>
                <w:rFonts w:eastAsia="Calibri"/>
                <w:sz w:val="18"/>
                <w:szCs w:val="18"/>
                <w:lang w:eastAsia="en-US"/>
              </w:rPr>
            </w:pPr>
          </w:p>
        </w:tc>
      </w:tr>
      <w:tr w:rsidR="009734CF" w:rsidRPr="00C42299" w14:paraId="46222FB6" w14:textId="199434A8" w:rsidTr="009734CF">
        <w:trPr>
          <w:trHeight w:val="22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61C2206"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5051F959"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33AB820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73D7BBDF" w14:textId="359F19BF"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4F5379" w14:textId="1E73B5A4"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420D5E" w14:textId="11D47406" w:rsidR="009734CF" w:rsidRPr="00C42299" w:rsidRDefault="009734CF" w:rsidP="00C42299">
            <w:pPr>
              <w:suppressAutoHyphens/>
              <w:jc w:val="center"/>
              <w:rPr>
                <w:rFonts w:eastAsia="Calibri"/>
                <w:sz w:val="18"/>
                <w:szCs w:val="18"/>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07A2C5" w14:textId="2FE225E4"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8FC2E52"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D89AF99"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6905B080"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65B4CD32" w14:textId="452CF6D2" w:rsidR="009734CF" w:rsidRPr="00C42299" w:rsidRDefault="009734CF" w:rsidP="00C42299">
            <w:pPr>
              <w:suppressAutoHyphens/>
              <w:jc w:val="center"/>
              <w:rPr>
                <w:rFonts w:eastAsia="Calibri"/>
                <w:sz w:val="18"/>
                <w:szCs w:val="18"/>
                <w:lang w:eastAsia="en-US"/>
              </w:rPr>
            </w:pPr>
          </w:p>
        </w:tc>
      </w:tr>
      <w:tr w:rsidR="009734CF" w:rsidRPr="00C42299" w14:paraId="3AD9142B" w14:textId="6430F1E5" w:rsidTr="009734CF">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88D3CA0"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4D5B81FE"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17F89E3D"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4A96CC22" w14:textId="55A78DD2"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220C8C" w14:textId="2B2DAA30"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480252" w14:textId="62A33B7A"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8DC4C0"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5C1E619"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4AA519BC"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353453D"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44BCCC43" w14:textId="1A511304" w:rsidR="009734CF" w:rsidRPr="00C42299" w:rsidRDefault="009734CF" w:rsidP="00C42299">
            <w:pPr>
              <w:suppressAutoHyphens/>
              <w:jc w:val="center"/>
              <w:rPr>
                <w:rFonts w:eastAsia="Calibri"/>
                <w:sz w:val="18"/>
                <w:szCs w:val="18"/>
                <w:lang w:eastAsia="en-US"/>
              </w:rPr>
            </w:pPr>
          </w:p>
        </w:tc>
      </w:tr>
      <w:tr w:rsidR="009734CF" w:rsidRPr="00C42299" w14:paraId="39044562" w14:textId="30BE1F4D" w:rsidTr="009734CF">
        <w:trPr>
          <w:trHeight w:val="18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1A300CD"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3562620F"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62AD2A32"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1A58AC06" w14:textId="13F2BF9A"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CC1C19" w14:textId="1A22F43F"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5ED494" w14:textId="3359E13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E2861"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E2FD965"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CB3CE76"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4B616FC5"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8C39EDF" w14:textId="103B3B5F" w:rsidR="009734CF" w:rsidRPr="00C42299" w:rsidRDefault="009734CF" w:rsidP="00C42299">
            <w:pPr>
              <w:suppressAutoHyphens/>
              <w:jc w:val="center"/>
              <w:rPr>
                <w:rFonts w:eastAsia="Calibri"/>
                <w:sz w:val="18"/>
                <w:szCs w:val="18"/>
                <w:lang w:eastAsia="en-US"/>
              </w:rPr>
            </w:pPr>
          </w:p>
        </w:tc>
      </w:tr>
      <w:tr w:rsidR="009734CF" w:rsidRPr="00C42299" w14:paraId="6F4A156D" w14:textId="53B298F1" w:rsidTr="009734CF">
        <w:trPr>
          <w:trHeight w:val="11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3E68323"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6D41BAF1"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1FDD5A00"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0DAD98AE" w14:textId="2838A34C"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C6F8B1" w14:textId="73B23D83"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3F81F6" w14:textId="1E4C6458"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695DCF"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740A4D1"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5FFBEDD"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5C89207"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5A23DC8" w14:textId="7409C49C" w:rsidR="009734CF" w:rsidRPr="00C42299" w:rsidRDefault="009734CF" w:rsidP="00C42299">
            <w:pPr>
              <w:suppressAutoHyphens/>
              <w:jc w:val="center"/>
              <w:rPr>
                <w:rFonts w:eastAsia="Calibri"/>
                <w:sz w:val="18"/>
                <w:szCs w:val="18"/>
                <w:lang w:eastAsia="en-US"/>
              </w:rPr>
            </w:pPr>
          </w:p>
        </w:tc>
      </w:tr>
      <w:tr w:rsidR="009734CF" w:rsidRPr="00C42299" w14:paraId="23514AC0" w14:textId="3C28C82C" w:rsidTr="009734CF">
        <w:trPr>
          <w:trHeight w:val="116"/>
        </w:trPr>
        <w:tc>
          <w:tcPr>
            <w:tcW w:w="567" w:type="dxa"/>
            <w:vMerge/>
            <w:tcBorders>
              <w:top w:val="single" w:sz="4" w:space="0" w:color="auto"/>
              <w:left w:val="single" w:sz="4" w:space="0" w:color="auto"/>
              <w:bottom w:val="single" w:sz="4" w:space="0" w:color="auto"/>
              <w:right w:val="single" w:sz="4" w:space="0" w:color="auto"/>
            </w:tcBorders>
            <w:vAlign w:val="center"/>
          </w:tcPr>
          <w:p w14:paraId="0824DB3B"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08FB17D1"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6B62DEC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23CD54F1" w14:textId="09D27F1B"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4054E1" w14:textId="278CFF8D"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04FF7A" w14:textId="6A17A11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C9A697" w14:textId="3C06C09A"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F08BC54"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D2DDBAD"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AE9F8C6"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3940167" w14:textId="6A96EC09" w:rsidR="009734CF" w:rsidRPr="00C42299" w:rsidRDefault="009734CF" w:rsidP="00C42299">
            <w:pPr>
              <w:suppressAutoHyphens/>
              <w:jc w:val="center"/>
              <w:rPr>
                <w:rFonts w:eastAsia="Calibri"/>
                <w:sz w:val="18"/>
                <w:szCs w:val="18"/>
                <w:lang w:eastAsia="en-US"/>
              </w:rPr>
            </w:pPr>
          </w:p>
        </w:tc>
      </w:tr>
      <w:tr w:rsidR="009734CF" w:rsidRPr="00C42299" w14:paraId="0028BE57" w14:textId="60066F7C" w:rsidTr="000870D0">
        <w:trPr>
          <w:trHeight w:val="32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AD657F"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171B6007"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2A11AC68"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103FAA70" w14:textId="4B08C245"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7A4B03" w14:textId="5A06E16F"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9C9CBF" w14:textId="63B2B642"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364E22"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C606D34"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2A4A5196"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506851C1"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bottom w:val="single" w:sz="4" w:space="0" w:color="auto"/>
              <w:right w:val="single" w:sz="4" w:space="0" w:color="auto"/>
            </w:tcBorders>
          </w:tcPr>
          <w:p w14:paraId="71EFC22F" w14:textId="3CF9A629" w:rsidR="009734CF" w:rsidRPr="00C42299" w:rsidRDefault="009734CF" w:rsidP="00C42299">
            <w:pPr>
              <w:suppressAutoHyphens/>
              <w:jc w:val="center"/>
              <w:rPr>
                <w:rFonts w:eastAsia="Calibri"/>
                <w:sz w:val="18"/>
                <w:szCs w:val="18"/>
                <w:lang w:eastAsia="en-US"/>
              </w:rPr>
            </w:pPr>
          </w:p>
        </w:tc>
      </w:tr>
      <w:tr w:rsidR="000870D0" w:rsidRPr="00C42299" w14:paraId="24A3A833" w14:textId="77777777" w:rsidTr="000870D0">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1E5F4078" w14:textId="77777777" w:rsidR="000870D0" w:rsidRPr="00C42299" w:rsidRDefault="000870D0" w:rsidP="00C42299">
            <w:pPr>
              <w:suppressAutoHyphens/>
              <w:rPr>
                <w:rFonts w:eastAsia="Calibri"/>
                <w:sz w:val="18"/>
                <w:szCs w:val="18"/>
                <w:lang w:eastAsia="en-US"/>
              </w:rPr>
            </w:pPr>
          </w:p>
        </w:tc>
        <w:tc>
          <w:tcPr>
            <w:tcW w:w="13749" w:type="dxa"/>
            <w:gridSpan w:val="9"/>
            <w:tcBorders>
              <w:top w:val="single" w:sz="4" w:space="0" w:color="auto"/>
              <w:left w:val="single" w:sz="4" w:space="0" w:color="auto"/>
              <w:bottom w:val="single" w:sz="4" w:space="0" w:color="auto"/>
              <w:right w:val="single" w:sz="4" w:space="0" w:color="auto"/>
            </w:tcBorders>
            <w:vAlign w:val="center"/>
          </w:tcPr>
          <w:p w14:paraId="3696C3F9" w14:textId="77777777" w:rsidR="000870D0" w:rsidRPr="000A455B" w:rsidRDefault="000870D0" w:rsidP="000870D0">
            <w:pPr>
              <w:suppressAutoHyphens/>
              <w:jc w:val="right"/>
              <w:rPr>
                <w:rFonts w:eastAsia="Calibri"/>
                <w:b/>
                <w:bCs/>
                <w:sz w:val="18"/>
                <w:szCs w:val="18"/>
                <w:lang w:eastAsia="en-US"/>
              </w:rPr>
            </w:pPr>
            <w:r w:rsidRPr="000A455B">
              <w:rPr>
                <w:rFonts w:eastAsia="Calibri"/>
                <w:b/>
                <w:bCs/>
                <w:sz w:val="18"/>
                <w:szCs w:val="18"/>
                <w:lang w:eastAsia="en-US"/>
              </w:rPr>
              <w:t>Итого, руб.</w:t>
            </w:r>
          </w:p>
          <w:p w14:paraId="3AF46F21" w14:textId="22689864" w:rsidR="000870D0" w:rsidRPr="000A455B" w:rsidRDefault="000870D0" w:rsidP="000870D0">
            <w:pPr>
              <w:suppressAutoHyphens/>
              <w:jc w:val="right"/>
              <w:rPr>
                <w:rFonts w:eastAsia="Calibri"/>
                <w:b/>
                <w:bCs/>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14:paraId="4E581828" w14:textId="77777777" w:rsidR="000870D0" w:rsidRPr="00C42299" w:rsidRDefault="000870D0" w:rsidP="00C42299">
            <w:pPr>
              <w:suppressAutoHyphens/>
              <w:jc w:val="center"/>
              <w:rPr>
                <w:rFonts w:eastAsia="Calibri"/>
                <w:sz w:val="18"/>
                <w:szCs w:val="18"/>
                <w:lang w:eastAsia="en-US"/>
              </w:rPr>
            </w:pPr>
          </w:p>
        </w:tc>
      </w:tr>
      <w:tr w:rsidR="000870D0" w:rsidRPr="00C42299" w14:paraId="73AA11EF" w14:textId="77777777" w:rsidTr="000870D0">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2A79F2BE" w14:textId="77777777" w:rsidR="000870D0" w:rsidRPr="00C42299" w:rsidRDefault="000870D0" w:rsidP="00C42299">
            <w:pPr>
              <w:suppressAutoHyphens/>
              <w:rPr>
                <w:rFonts w:eastAsia="Calibri"/>
                <w:sz w:val="18"/>
                <w:szCs w:val="18"/>
                <w:lang w:eastAsia="en-US"/>
              </w:rPr>
            </w:pPr>
          </w:p>
        </w:tc>
        <w:tc>
          <w:tcPr>
            <w:tcW w:w="13749" w:type="dxa"/>
            <w:gridSpan w:val="9"/>
            <w:tcBorders>
              <w:top w:val="single" w:sz="4" w:space="0" w:color="auto"/>
              <w:left w:val="single" w:sz="4" w:space="0" w:color="auto"/>
              <w:bottom w:val="single" w:sz="4" w:space="0" w:color="auto"/>
              <w:right w:val="single" w:sz="4" w:space="0" w:color="auto"/>
            </w:tcBorders>
            <w:vAlign w:val="center"/>
          </w:tcPr>
          <w:p w14:paraId="3E372D6D" w14:textId="23163C29" w:rsidR="000870D0" w:rsidRPr="000A455B" w:rsidRDefault="000870D0" w:rsidP="000870D0">
            <w:pPr>
              <w:suppressAutoHyphens/>
              <w:jc w:val="right"/>
              <w:rPr>
                <w:rFonts w:eastAsia="Calibri"/>
                <w:b/>
                <w:bCs/>
                <w:sz w:val="18"/>
                <w:szCs w:val="18"/>
                <w:lang w:eastAsia="en-US"/>
              </w:rPr>
            </w:pPr>
            <w:r w:rsidRPr="000A455B">
              <w:rPr>
                <w:rFonts w:eastAsia="Calibri"/>
                <w:b/>
                <w:bCs/>
                <w:sz w:val="18"/>
                <w:szCs w:val="18"/>
                <w:lang w:eastAsia="en-US"/>
              </w:rPr>
              <w:t>В том числе НДС ____%, _______руб./НДС не облагается</w:t>
            </w:r>
          </w:p>
        </w:tc>
        <w:tc>
          <w:tcPr>
            <w:tcW w:w="1417" w:type="dxa"/>
            <w:tcBorders>
              <w:top w:val="single" w:sz="4" w:space="0" w:color="auto"/>
              <w:left w:val="single" w:sz="4" w:space="0" w:color="auto"/>
              <w:bottom w:val="single" w:sz="4" w:space="0" w:color="auto"/>
              <w:right w:val="single" w:sz="4" w:space="0" w:color="auto"/>
            </w:tcBorders>
          </w:tcPr>
          <w:p w14:paraId="65D691F3" w14:textId="77777777" w:rsidR="000870D0" w:rsidRPr="00C42299" w:rsidRDefault="000870D0" w:rsidP="00C42299">
            <w:pPr>
              <w:suppressAutoHyphens/>
              <w:jc w:val="center"/>
              <w:rPr>
                <w:rFonts w:eastAsia="Calibri"/>
                <w:sz w:val="18"/>
                <w:szCs w:val="18"/>
                <w:lang w:eastAsia="en-US"/>
              </w:rPr>
            </w:pPr>
          </w:p>
        </w:tc>
      </w:tr>
    </w:tbl>
    <w:p w14:paraId="01866ED4" w14:textId="6C044F46" w:rsidR="00B77EB4" w:rsidRDefault="0085089F" w:rsidP="00B77EB4">
      <w:pPr>
        <w:ind w:left="6372"/>
        <w:jc w:val="right"/>
        <w:rPr>
          <w:sz w:val="22"/>
          <w:szCs w:val="22"/>
        </w:rPr>
      </w:pPr>
      <w:r>
        <w:rPr>
          <w:sz w:val="22"/>
          <w:szCs w:val="22"/>
        </w:rPr>
        <w:t xml:space="preserve"> </w:t>
      </w:r>
    </w:p>
    <w:p w14:paraId="0817FE94" w14:textId="1B8E2C57" w:rsidR="00735E97" w:rsidRDefault="00735E97" w:rsidP="005F668B">
      <w:pPr>
        <w:jc w:val="center"/>
        <w:rPr>
          <w:b/>
          <w:color w:val="000000" w:themeColor="text1"/>
        </w:rPr>
      </w:pPr>
    </w:p>
    <w:tbl>
      <w:tblPr>
        <w:tblW w:w="10305" w:type="dxa"/>
        <w:jc w:val="center"/>
        <w:tblLayout w:type="fixed"/>
        <w:tblLook w:val="0000" w:firstRow="0" w:lastRow="0" w:firstColumn="0" w:lastColumn="0" w:noHBand="0" w:noVBand="0"/>
      </w:tblPr>
      <w:tblGrid>
        <w:gridCol w:w="5387"/>
        <w:gridCol w:w="4918"/>
      </w:tblGrid>
      <w:tr w:rsidR="005F668B" w:rsidRPr="00756F10" w14:paraId="0D1A65C9" w14:textId="77777777" w:rsidTr="00B77EB4">
        <w:trPr>
          <w:jc w:val="center"/>
        </w:trPr>
        <w:tc>
          <w:tcPr>
            <w:tcW w:w="5387" w:type="dxa"/>
          </w:tcPr>
          <w:p w14:paraId="38819E88" w14:textId="77777777" w:rsidR="005F668B" w:rsidRPr="00756F10" w:rsidRDefault="005F668B" w:rsidP="0031112B">
            <w:pPr>
              <w:widowControl w:val="0"/>
              <w:jc w:val="both"/>
              <w:rPr>
                <w:rFonts w:eastAsia="Calibri"/>
                <w:b/>
                <w:bCs/>
                <w:color w:val="000000" w:themeColor="text1"/>
              </w:rPr>
            </w:pPr>
            <w:r w:rsidRPr="00756F10">
              <w:rPr>
                <w:rFonts w:eastAsia="Calibri"/>
                <w:b/>
                <w:bCs/>
                <w:color w:val="000000" w:themeColor="text1"/>
              </w:rPr>
              <w:t>Заказчик:</w:t>
            </w:r>
          </w:p>
          <w:p w14:paraId="1B0EB8EB" w14:textId="3358922D" w:rsidR="00065551" w:rsidRPr="00756F10" w:rsidRDefault="00065551" w:rsidP="0031112B">
            <w:pPr>
              <w:widowControl w:val="0"/>
              <w:rPr>
                <w:color w:val="000000" w:themeColor="text1"/>
              </w:rPr>
            </w:pPr>
            <w:r w:rsidRPr="00756F10">
              <w:rPr>
                <w:color w:val="000000" w:themeColor="text1"/>
              </w:rPr>
              <w:t>СПб ГБУ ДО СШ</w:t>
            </w:r>
            <w:r w:rsidR="00E61CFD">
              <w:rPr>
                <w:color w:val="000000" w:themeColor="text1"/>
              </w:rPr>
              <w:t>ОР</w:t>
            </w:r>
            <w:r w:rsidRPr="00756F10">
              <w:rPr>
                <w:color w:val="000000" w:themeColor="text1"/>
              </w:rPr>
              <w:t xml:space="preserve"> по хоккею «Динамо-юниор»</w:t>
            </w:r>
          </w:p>
          <w:p w14:paraId="683F1E42" w14:textId="6F5FC1B7" w:rsidR="00756F10" w:rsidRPr="00756F10" w:rsidRDefault="001A0C9F" w:rsidP="00756F10">
            <w:pPr>
              <w:widowControl w:val="0"/>
              <w:rPr>
                <w:color w:val="000000" w:themeColor="text1"/>
              </w:rPr>
            </w:pPr>
            <w:r>
              <w:rPr>
                <w:color w:val="000000" w:themeColor="text1"/>
              </w:rPr>
              <w:t>Директор</w:t>
            </w:r>
          </w:p>
          <w:p w14:paraId="55A87AF8" w14:textId="77777777" w:rsidR="005F298A" w:rsidRPr="00756F10" w:rsidRDefault="005F298A" w:rsidP="0031112B">
            <w:pPr>
              <w:widowControl w:val="0"/>
              <w:rPr>
                <w:color w:val="000000" w:themeColor="text1"/>
              </w:rPr>
            </w:pPr>
          </w:p>
          <w:p w14:paraId="0FABF28D" w14:textId="78EF02E7" w:rsidR="005F668B" w:rsidRPr="00756F10" w:rsidRDefault="005F668B" w:rsidP="0031112B">
            <w:pPr>
              <w:widowControl w:val="0"/>
              <w:rPr>
                <w:color w:val="000000" w:themeColor="text1"/>
              </w:rPr>
            </w:pPr>
            <w:r w:rsidRPr="00756F10">
              <w:rPr>
                <w:bCs/>
                <w:color w:val="000000" w:themeColor="text1"/>
              </w:rPr>
              <w:t>_________________</w:t>
            </w:r>
            <w:r w:rsidR="001A0C9F">
              <w:rPr>
                <w:bCs/>
                <w:color w:val="000000" w:themeColor="text1"/>
              </w:rPr>
              <w:t>И</w:t>
            </w:r>
            <w:r w:rsidR="002443ED" w:rsidRPr="00756F10">
              <w:rPr>
                <w:color w:val="000000" w:themeColor="text1"/>
              </w:rPr>
              <w:t>.</w:t>
            </w:r>
            <w:r w:rsidR="001A0C9F">
              <w:rPr>
                <w:color w:val="000000" w:themeColor="text1"/>
              </w:rPr>
              <w:t>О</w:t>
            </w:r>
            <w:r w:rsidR="002443ED" w:rsidRPr="00756F10">
              <w:rPr>
                <w:color w:val="000000" w:themeColor="text1"/>
              </w:rPr>
              <w:t>.</w:t>
            </w:r>
            <w:r w:rsidR="001A0C9F">
              <w:rPr>
                <w:color w:val="000000" w:themeColor="text1"/>
              </w:rPr>
              <w:t>Демин</w:t>
            </w:r>
          </w:p>
          <w:p w14:paraId="5284C584" w14:textId="77777777" w:rsidR="005F668B" w:rsidRPr="00756F10" w:rsidRDefault="005F668B" w:rsidP="0031112B">
            <w:pPr>
              <w:widowControl w:val="0"/>
              <w:jc w:val="both"/>
              <w:rPr>
                <w:rFonts w:eastAsia="Calibri"/>
                <w:color w:val="000000" w:themeColor="text1"/>
              </w:rPr>
            </w:pPr>
            <w:r w:rsidRPr="00756F10">
              <w:rPr>
                <w:rFonts w:eastAsia="Calibri"/>
                <w:color w:val="000000" w:themeColor="text1"/>
              </w:rPr>
              <w:t>ЭЦП</w:t>
            </w:r>
          </w:p>
        </w:tc>
        <w:tc>
          <w:tcPr>
            <w:tcW w:w="4918" w:type="dxa"/>
          </w:tcPr>
          <w:p w14:paraId="4A9A3EEE" w14:textId="77777777" w:rsidR="005F668B" w:rsidRPr="00756F10" w:rsidRDefault="005F668B" w:rsidP="0031112B">
            <w:pPr>
              <w:widowControl w:val="0"/>
              <w:jc w:val="both"/>
              <w:rPr>
                <w:rFonts w:eastAsia="Calibri"/>
                <w:b/>
                <w:bCs/>
                <w:color w:val="000000" w:themeColor="text1"/>
              </w:rPr>
            </w:pPr>
            <w:r w:rsidRPr="00756F10">
              <w:rPr>
                <w:rFonts w:eastAsia="Calibri"/>
                <w:b/>
                <w:bCs/>
                <w:color w:val="000000" w:themeColor="text1"/>
              </w:rPr>
              <w:t>Поставщик:</w:t>
            </w:r>
          </w:p>
          <w:p w14:paraId="7ACDE988" w14:textId="77777777" w:rsidR="005F298A" w:rsidRDefault="005F298A" w:rsidP="0031112B">
            <w:pPr>
              <w:widowControl w:val="0"/>
              <w:jc w:val="both"/>
              <w:rPr>
                <w:color w:val="000000" w:themeColor="text1"/>
              </w:rPr>
            </w:pPr>
          </w:p>
          <w:p w14:paraId="1787397C" w14:textId="77777777" w:rsidR="00756F10" w:rsidRDefault="00756F10" w:rsidP="0031112B">
            <w:pPr>
              <w:widowControl w:val="0"/>
              <w:jc w:val="both"/>
              <w:rPr>
                <w:color w:val="000000" w:themeColor="text1"/>
              </w:rPr>
            </w:pPr>
          </w:p>
          <w:p w14:paraId="44B41F90" w14:textId="77777777" w:rsidR="009C777A" w:rsidRPr="00756F10" w:rsidRDefault="009C777A" w:rsidP="0031112B">
            <w:pPr>
              <w:widowControl w:val="0"/>
              <w:jc w:val="both"/>
              <w:rPr>
                <w:color w:val="000000" w:themeColor="text1"/>
              </w:rPr>
            </w:pPr>
          </w:p>
          <w:p w14:paraId="3A7A926A" w14:textId="162AD501" w:rsidR="005F668B" w:rsidRPr="00756F10" w:rsidRDefault="002D7E3E" w:rsidP="0031112B">
            <w:pPr>
              <w:widowControl w:val="0"/>
              <w:jc w:val="both"/>
              <w:rPr>
                <w:rFonts w:eastAsia="Calibri"/>
                <w:color w:val="000000" w:themeColor="text1"/>
              </w:rPr>
            </w:pPr>
            <w:r w:rsidRPr="00756F10">
              <w:rPr>
                <w:color w:val="000000" w:themeColor="text1"/>
              </w:rPr>
              <w:t>____________________</w:t>
            </w:r>
            <w:r w:rsidR="00FE68FE" w:rsidRPr="00756F10">
              <w:rPr>
                <w:color w:val="000000" w:themeColor="text1"/>
              </w:rPr>
              <w:t>/</w:t>
            </w:r>
            <w:r w:rsidRPr="00756F10">
              <w:rPr>
                <w:color w:val="000000" w:themeColor="text1"/>
              </w:rPr>
              <w:t>__________________/</w:t>
            </w:r>
          </w:p>
          <w:p w14:paraId="0B4FBD36" w14:textId="77777777" w:rsidR="005F668B" w:rsidRPr="00756F10" w:rsidRDefault="005F668B" w:rsidP="0031112B">
            <w:pPr>
              <w:widowControl w:val="0"/>
              <w:rPr>
                <w:rFonts w:eastAsia="Calibri"/>
                <w:color w:val="000000" w:themeColor="text1"/>
              </w:rPr>
            </w:pPr>
            <w:r w:rsidRPr="00756F10">
              <w:rPr>
                <w:rFonts w:eastAsia="Calibri"/>
                <w:color w:val="000000" w:themeColor="text1"/>
              </w:rPr>
              <w:t>ЭЦП</w:t>
            </w:r>
          </w:p>
        </w:tc>
      </w:tr>
    </w:tbl>
    <w:p w14:paraId="48BF8717" w14:textId="1806D33A" w:rsidR="005F668B" w:rsidRDefault="005F668B" w:rsidP="005F668B">
      <w:pPr>
        <w:jc w:val="both"/>
        <w:rPr>
          <w:color w:val="000000" w:themeColor="text1"/>
        </w:rPr>
      </w:pPr>
    </w:p>
    <w:p w14:paraId="0C083FB7" w14:textId="77777777" w:rsidR="00CC24E7" w:rsidRDefault="00CC24E7" w:rsidP="005F668B">
      <w:pPr>
        <w:jc w:val="both"/>
        <w:rPr>
          <w:color w:val="000000" w:themeColor="text1"/>
        </w:rPr>
      </w:pPr>
    </w:p>
    <w:p w14:paraId="08000055" w14:textId="77777777" w:rsidR="00CC24E7" w:rsidRDefault="00CC24E7" w:rsidP="005F668B">
      <w:pPr>
        <w:jc w:val="both"/>
        <w:rPr>
          <w:color w:val="000000" w:themeColor="text1"/>
        </w:rPr>
        <w:sectPr w:rsidR="00CC24E7" w:rsidSect="0085089F">
          <w:pgSz w:w="16838" w:h="11906" w:orient="landscape"/>
          <w:pgMar w:top="851" w:right="709" w:bottom="850" w:left="284" w:header="708" w:footer="708" w:gutter="0"/>
          <w:cols w:space="708"/>
          <w:docGrid w:linePitch="360"/>
        </w:sectPr>
      </w:pPr>
    </w:p>
    <w:p w14:paraId="795259B2" w14:textId="77777777" w:rsidR="00CC24E7" w:rsidRDefault="00CC24E7" w:rsidP="005F668B">
      <w:pPr>
        <w:jc w:val="both"/>
        <w:rPr>
          <w:color w:val="000000" w:themeColor="text1"/>
        </w:rPr>
      </w:pPr>
    </w:p>
    <w:p w14:paraId="50BBB08D" w14:textId="2B14A930" w:rsidR="00CC24E7" w:rsidRPr="00074252" w:rsidRDefault="00CC24E7" w:rsidP="00CC24E7">
      <w:pPr>
        <w:jc w:val="right"/>
        <w:rPr>
          <w:color w:val="000000" w:themeColor="text1"/>
        </w:rPr>
      </w:pPr>
      <w:r w:rsidRPr="00074252">
        <w:rPr>
          <w:color w:val="000000" w:themeColor="text1"/>
        </w:rPr>
        <w:t>Приложение № 2 к Контракту</w:t>
      </w:r>
    </w:p>
    <w:p w14:paraId="3847430C" w14:textId="7CAF3640" w:rsidR="00CC24E7" w:rsidRPr="00074252" w:rsidRDefault="00CC24E7" w:rsidP="00CC24E7">
      <w:pPr>
        <w:jc w:val="right"/>
        <w:rPr>
          <w:color w:val="000000" w:themeColor="text1"/>
        </w:rPr>
      </w:pPr>
      <w:r w:rsidRPr="00074252">
        <w:rPr>
          <w:color w:val="000000" w:themeColor="text1"/>
        </w:rPr>
        <w:t>№ ______ от «__» ______ 202</w:t>
      </w:r>
      <w:r w:rsidR="00E61CFD">
        <w:rPr>
          <w:color w:val="000000" w:themeColor="text1"/>
        </w:rPr>
        <w:t>6</w:t>
      </w:r>
    </w:p>
    <w:p w14:paraId="3A1E5D82" w14:textId="77777777" w:rsidR="00CC24E7" w:rsidRPr="00556114" w:rsidRDefault="00CC24E7" w:rsidP="005F668B">
      <w:pPr>
        <w:jc w:val="both"/>
        <w:rPr>
          <w:color w:val="000000" w:themeColor="text1"/>
          <w:sz w:val="20"/>
          <w:szCs w:val="20"/>
          <w:highlight w:val="yellow"/>
        </w:rPr>
      </w:pPr>
    </w:p>
    <w:p w14:paraId="3E96DDE5" w14:textId="77777777" w:rsidR="00176FE2" w:rsidRDefault="00176FE2" w:rsidP="00176FE2">
      <w:pPr>
        <w:shd w:val="clear" w:color="auto" w:fill="FFFFFF"/>
        <w:ind w:firstLine="284"/>
        <w:jc w:val="center"/>
        <w:rPr>
          <w:rFonts w:eastAsia="Calibri"/>
          <w:b/>
        </w:rPr>
      </w:pPr>
      <w:r w:rsidRPr="00074252">
        <w:rPr>
          <w:rFonts w:eastAsia="Calibri"/>
          <w:b/>
        </w:rPr>
        <w:t>Описание объекта закупки</w:t>
      </w:r>
      <w:r w:rsidRPr="00B44BD8">
        <w:rPr>
          <w:rFonts w:eastAsia="Calibri"/>
          <w:b/>
        </w:rPr>
        <w:t xml:space="preserve"> </w:t>
      </w:r>
    </w:p>
    <w:p w14:paraId="69364D08" w14:textId="3BD42CB9" w:rsidR="00074252" w:rsidRPr="00556114" w:rsidRDefault="00074252" w:rsidP="00176FE2">
      <w:pPr>
        <w:shd w:val="clear" w:color="auto" w:fill="FFFFFF"/>
        <w:ind w:firstLine="284"/>
        <w:jc w:val="center"/>
        <w:rPr>
          <w:rFonts w:eastAsia="Calibri"/>
          <w:bCs/>
          <w:sz w:val="20"/>
          <w:szCs w:val="20"/>
        </w:rPr>
      </w:pPr>
    </w:p>
    <w:p w14:paraId="0388B2F0" w14:textId="77777777" w:rsidR="00664A7D" w:rsidRPr="00664A7D" w:rsidRDefault="00664A7D" w:rsidP="00664A7D">
      <w:pPr>
        <w:pStyle w:val="a4"/>
        <w:spacing w:before="120" w:after="120"/>
        <w:ind w:left="924"/>
        <w:jc w:val="center"/>
        <w:rPr>
          <w:rFonts w:ascii="Times New Roman" w:hAnsi="Times New Roman"/>
          <w:b/>
        </w:rPr>
      </w:pPr>
      <w:r w:rsidRPr="00664A7D">
        <w:rPr>
          <w:rFonts w:ascii="Times New Roman" w:hAnsi="Times New Roman"/>
          <w:b/>
        </w:rPr>
        <w:t>1. Информация об объекте закупки.</w:t>
      </w:r>
    </w:p>
    <w:p w14:paraId="2E454B4C" w14:textId="77777777" w:rsidR="00664A7D" w:rsidRPr="00664A7D" w:rsidRDefault="00664A7D" w:rsidP="00664A7D">
      <w:pPr>
        <w:pStyle w:val="ConsPlusNormal"/>
        <w:tabs>
          <w:tab w:val="left" w:pos="993"/>
        </w:tabs>
        <w:jc w:val="both"/>
        <w:rPr>
          <w:rFonts w:ascii="Times New Roman" w:hAnsi="Times New Roman" w:cs="Times New Roman"/>
          <w:color w:val="000000"/>
          <w:szCs w:val="22"/>
        </w:rPr>
      </w:pPr>
      <w:r w:rsidRPr="00664A7D">
        <w:rPr>
          <w:rFonts w:ascii="Times New Roman" w:hAnsi="Times New Roman" w:cs="Times New Roman"/>
          <w:color w:val="00000A"/>
          <w:szCs w:val="22"/>
        </w:rPr>
        <w:t xml:space="preserve">         1.1.</w:t>
      </w:r>
      <w:r w:rsidRPr="00664A7D">
        <w:rPr>
          <w:rFonts w:ascii="Times New Roman" w:hAnsi="Times New Roman" w:cs="Times New Roman"/>
          <w:color w:val="00000A"/>
          <w:szCs w:val="22"/>
        </w:rPr>
        <w:tab/>
        <w:t xml:space="preserve">Объектом закупки является заключение контракта на поставку </w:t>
      </w:r>
      <w:r w:rsidRPr="00664A7D">
        <w:rPr>
          <w:rFonts w:ascii="Times New Roman" w:hAnsi="Times New Roman" w:cs="Times New Roman"/>
          <w:color w:val="000000"/>
          <w:szCs w:val="22"/>
        </w:rPr>
        <w:t>лакокрасочной продукции.</w:t>
      </w:r>
    </w:p>
    <w:p w14:paraId="33667F99" w14:textId="67300D26" w:rsidR="00664A7D" w:rsidRDefault="00664A7D" w:rsidP="00664A7D">
      <w:pPr>
        <w:pStyle w:val="ConsPlusNormal"/>
        <w:tabs>
          <w:tab w:val="left" w:pos="993"/>
        </w:tabs>
        <w:ind w:firstLine="567"/>
        <w:jc w:val="both"/>
        <w:rPr>
          <w:rFonts w:ascii="Times New Roman" w:hAnsi="Times New Roman" w:cs="Times New Roman"/>
          <w:szCs w:val="22"/>
          <w:shd w:val="clear" w:color="auto" w:fill="FFFFFF"/>
        </w:rPr>
      </w:pPr>
      <w:r w:rsidRPr="00664A7D">
        <w:rPr>
          <w:rFonts w:ascii="Times New Roman" w:hAnsi="Times New Roman" w:cs="Times New Roman"/>
          <w:szCs w:val="22"/>
          <w:shd w:val="clear" w:color="auto" w:fill="FFFFFF"/>
        </w:rPr>
        <w:t>1.2.</w:t>
      </w:r>
      <w:r w:rsidRPr="00664A7D">
        <w:rPr>
          <w:rFonts w:ascii="Times New Roman" w:hAnsi="Times New Roman" w:cs="Times New Roman"/>
          <w:szCs w:val="22"/>
          <w:shd w:val="clear" w:color="auto" w:fill="FFFFFF"/>
        </w:rPr>
        <w:tab/>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14:paraId="397566D0" w14:textId="77777777" w:rsidR="009E414D" w:rsidRPr="00664A7D" w:rsidRDefault="009E414D" w:rsidP="00664A7D">
      <w:pPr>
        <w:pStyle w:val="ConsPlusNormal"/>
        <w:tabs>
          <w:tab w:val="left" w:pos="993"/>
        </w:tabs>
        <w:ind w:firstLine="567"/>
        <w:jc w:val="both"/>
        <w:rPr>
          <w:rFonts w:ascii="Times New Roman" w:hAnsi="Times New Roman" w:cs="Times New Roman"/>
          <w:szCs w:val="22"/>
          <w:shd w:val="clear" w:color="auto" w:fill="FFFFFF"/>
        </w:rPr>
      </w:pPr>
    </w:p>
    <w:tbl>
      <w:tblPr>
        <w:tblW w:w="5003" w:type="pct"/>
        <w:tblLook w:val="04A0" w:firstRow="1" w:lastRow="0" w:firstColumn="1" w:lastColumn="0" w:noHBand="0" w:noVBand="1"/>
      </w:tblPr>
      <w:tblGrid>
        <w:gridCol w:w="3548"/>
        <w:gridCol w:w="3538"/>
        <w:gridCol w:w="3115"/>
      </w:tblGrid>
      <w:tr w:rsidR="00664A7D" w14:paraId="795862F3" w14:textId="77777777" w:rsidTr="009E414D">
        <w:trPr>
          <w:trHeight w:val="1518"/>
        </w:trPr>
        <w:tc>
          <w:tcPr>
            <w:tcW w:w="1739" w:type="pct"/>
            <w:tcBorders>
              <w:top w:val="single" w:sz="4" w:space="0" w:color="auto"/>
              <w:left w:val="single" w:sz="4" w:space="0" w:color="auto"/>
              <w:bottom w:val="single" w:sz="4" w:space="0" w:color="auto"/>
              <w:right w:val="single" w:sz="4" w:space="0" w:color="auto"/>
            </w:tcBorders>
            <w:shd w:val="clear" w:color="auto" w:fill="FFFFFF"/>
            <w:hideMark/>
          </w:tcPr>
          <w:p w14:paraId="7E39D404" w14:textId="77777777" w:rsidR="00664A7D" w:rsidRDefault="00664A7D" w:rsidP="00CC7C71">
            <w:pPr>
              <w:adjustRightInd w:val="0"/>
              <w:spacing w:line="256" w:lineRule="auto"/>
              <w:jc w:val="center"/>
              <w:rPr>
                <w:sz w:val="20"/>
                <w:szCs w:val="20"/>
                <w:shd w:val="clear" w:color="auto" w:fill="FFFFFF"/>
                <w:lang w:eastAsia="en-US"/>
              </w:rPr>
            </w:pPr>
            <w:r>
              <w:rPr>
                <w:sz w:val="20"/>
                <w:szCs w:val="20"/>
                <w:shd w:val="clear" w:color="auto" w:fill="FFFFFF"/>
                <w:lang w:eastAsia="en-US"/>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конкурса</w:t>
            </w:r>
          </w:p>
        </w:tc>
        <w:tc>
          <w:tcPr>
            <w:tcW w:w="1734" w:type="pct"/>
            <w:tcBorders>
              <w:top w:val="single" w:sz="4" w:space="0" w:color="auto"/>
              <w:left w:val="nil"/>
              <w:bottom w:val="single" w:sz="4" w:space="0" w:color="auto"/>
              <w:right w:val="single" w:sz="4" w:space="0" w:color="auto"/>
            </w:tcBorders>
            <w:hideMark/>
          </w:tcPr>
          <w:p w14:paraId="0B878994" w14:textId="77777777" w:rsidR="00664A7D" w:rsidRDefault="00664A7D" w:rsidP="00CC7C71">
            <w:pPr>
              <w:adjustRightInd w:val="0"/>
              <w:spacing w:line="256" w:lineRule="auto"/>
              <w:ind w:left="34"/>
              <w:contextualSpacing/>
              <w:jc w:val="center"/>
              <w:rPr>
                <w:sz w:val="20"/>
                <w:szCs w:val="20"/>
                <w:shd w:val="clear" w:color="auto" w:fill="FFFFFF"/>
                <w:lang w:eastAsia="en-US"/>
              </w:rPr>
            </w:pPr>
            <w:r>
              <w:rPr>
                <w:sz w:val="20"/>
                <w:szCs w:val="20"/>
                <w:shd w:val="clear" w:color="auto" w:fill="FFFFFF"/>
                <w:lang w:eastAsia="en-US"/>
              </w:rPr>
              <w:t>Код конечного каталожного наименования (ККН)</w:t>
            </w:r>
          </w:p>
        </w:tc>
        <w:tc>
          <w:tcPr>
            <w:tcW w:w="1527" w:type="pct"/>
            <w:tcBorders>
              <w:top w:val="single" w:sz="4" w:space="0" w:color="auto"/>
              <w:left w:val="nil"/>
              <w:bottom w:val="single" w:sz="4" w:space="0" w:color="auto"/>
              <w:right w:val="single" w:sz="4" w:space="0" w:color="auto"/>
            </w:tcBorders>
            <w:hideMark/>
          </w:tcPr>
          <w:p w14:paraId="69B5AA6F" w14:textId="77777777" w:rsidR="00664A7D" w:rsidRDefault="00664A7D" w:rsidP="00CC7C71">
            <w:pPr>
              <w:adjustRightInd w:val="0"/>
              <w:spacing w:line="256" w:lineRule="auto"/>
              <w:ind w:left="34"/>
              <w:contextualSpacing/>
              <w:jc w:val="center"/>
              <w:rPr>
                <w:sz w:val="20"/>
                <w:szCs w:val="20"/>
                <w:shd w:val="clear" w:color="auto" w:fill="FFFFFF"/>
                <w:lang w:eastAsia="en-US"/>
              </w:rPr>
            </w:pPr>
            <w:r>
              <w:rPr>
                <w:sz w:val="20"/>
                <w:szCs w:val="20"/>
                <w:shd w:val="clear" w:color="auto" w:fill="FFFFFF"/>
                <w:lang w:eastAsia="en-US"/>
              </w:rPr>
              <w:t>Каталог товаров, работ, услуг для обеспечения государственных и муниципальных нужд (КТРУ)</w:t>
            </w:r>
          </w:p>
        </w:tc>
      </w:tr>
      <w:tr w:rsidR="00664A7D" w14:paraId="718996DD" w14:textId="77777777" w:rsidTr="009E414D">
        <w:trPr>
          <w:trHeight w:val="339"/>
        </w:trPr>
        <w:tc>
          <w:tcPr>
            <w:tcW w:w="1739" w:type="pct"/>
            <w:tcBorders>
              <w:top w:val="single" w:sz="4" w:space="0" w:color="auto"/>
              <w:left w:val="single" w:sz="4" w:space="0" w:color="auto"/>
              <w:bottom w:val="single" w:sz="4" w:space="0" w:color="auto"/>
              <w:right w:val="single" w:sz="4" w:space="0" w:color="auto"/>
            </w:tcBorders>
            <w:shd w:val="clear" w:color="auto" w:fill="FFFFFF"/>
            <w:hideMark/>
          </w:tcPr>
          <w:p w14:paraId="4ED9036E" w14:textId="781CAA7F" w:rsidR="00664A7D" w:rsidRPr="009E414D" w:rsidRDefault="00664A7D" w:rsidP="009E414D">
            <w:pPr>
              <w:spacing w:line="256" w:lineRule="auto"/>
              <w:jc w:val="center"/>
              <w:rPr>
                <w:sz w:val="22"/>
                <w:szCs w:val="22"/>
                <w:lang w:eastAsia="en-US"/>
              </w:rPr>
            </w:pPr>
            <w:r w:rsidRPr="009E414D">
              <w:rPr>
                <w:sz w:val="22"/>
                <w:szCs w:val="22"/>
                <w:lang w:eastAsia="en-US"/>
              </w:rPr>
              <w:t xml:space="preserve">20.30.21.130 </w:t>
            </w:r>
            <w:hyperlink r:id="rId21" w:history="1">
              <w:r w:rsidR="003B7AA7" w:rsidRPr="009E414D">
                <w:rPr>
                  <w:rStyle w:val="af8"/>
                  <w:color w:val="22272F"/>
                  <w:sz w:val="22"/>
                  <w:szCs w:val="22"/>
                  <w:u w:val="none"/>
                </w:rPr>
                <w:t>Краски, эмали и глазури стекловидные</w:t>
              </w:r>
            </w:hyperlink>
          </w:p>
          <w:p w14:paraId="7665763D" w14:textId="6C8B9B95" w:rsidR="00664A7D" w:rsidRPr="009E414D" w:rsidRDefault="00664A7D" w:rsidP="009E414D">
            <w:pPr>
              <w:spacing w:line="256" w:lineRule="auto"/>
              <w:jc w:val="center"/>
              <w:rPr>
                <w:color w:val="333333"/>
                <w:sz w:val="22"/>
                <w:szCs w:val="22"/>
                <w:lang w:eastAsia="en-US"/>
              </w:rPr>
            </w:pPr>
            <w:r w:rsidRPr="009E414D">
              <w:rPr>
                <w:color w:val="333333"/>
                <w:sz w:val="22"/>
                <w:szCs w:val="22"/>
                <w:lang w:eastAsia="en-US"/>
              </w:rPr>
              <w:t>19.20.23.110 Уайт-спирит</w:t>
            </w:r>
          </w:p>
          <w:p w14:paraId="2D75F5DA" w14:textId="4D343FA9" w:rsidR="00664A7D" w:rsidRPr="009E414D" w:rsidRDefault="00664A7D" w:rsidP="009E414D">
            <w:pPr>
              <w:spacing w:line="256" w:lineRule="auto"/>
              <w:jc w:val="center"/>
              <w:rPr>
                <w:color w:val="333333"/>
                <w:sz w:val="22"/>
                <w:szCs w:val="22"/>
                <w:lang w:eastAsia="en-US"/>
              </w:rPr>
            </w:pPr>
            <w:r w:rsidRPr="009E414D">
              <w:rPr>
                <w:color w:val="333333"/>
                <w:sz w:val="22"/>
                <w:szCs w:val="22"/>
                <w:lang w:eastAsia="en-US"/>
              </w:rPr>
              <w:t xml:space="preserve">20.30.22.220 </w:t>
            </w:r>
            <w:hyperlink r:id="rId22" w:history="1">
              <w:r w:rsidR="009E414D" w:rsidRPr="009E414D">
                <w:rPr>
                  <w:rStyle w:val="af8"/>
                  <w:color w:val="22272F"/>
                  <w:sz w:val="22"/>
                  <w:szCs w:val="22"/>
                  <w:u w:val="none"/>
                </w:rPr>
                <w:t>Растворители и разбавители органические сложные; составы готовые для удаления красок и лаков (смывки)</w:t>
              </w:r>
            </w:hyperlink>
          </w:p>
          <w:p w14:paraId="2165710E" w14:textId="4707636F" w:rsidR="00664A7D" w:rsidRDefault="00664A7D" w:rsidP="009E414D">
            <w:pPr>
              <w:spacing w:line="256" w:lineRule="auto"/>
              <w:jc w:val="center"/>
              <w:rPr>
                <w:color w:val="333333"/>
                <w:sz w:val="20"/>
                <w:szCs w:val="20"/>
                <w:lang w:eastAsia="en-US"/>
              </w:rPr>
            </w:pPr>
            <w:r w:rsidRPr="009E414D">
              <w:rPr>
                <w:color w:val="333333"/>
                <w:sz w:val="22"/>
                <w:szCs w:val="22"/>
                <w:lang w:eastAsia="en-US"/>
              </w:rPr>
              <w:t>32.91.19.120 Кист</w:t>
            </w:r>
            <w:r w:rsidR="009E414D" w:rsidRPr="009E414D">
              <w:rPr>
                <w:color w:val="333333"/>
                <w:sz w:val="22"/>
                <w:szCs w:val="22"/>
                <w:lang w:eastAsia="en-US"/>
              </w:rPr>
              <w:t>и</w:t>
            </w:r>
            <w:r w:rsidRPr="009E414D">
              <w:rPr>
                <w:color w:val="333333"/>
                <w:sz w:val="22"/>
                <w:szCs w:val="22"/>
                <w:lang w:eastAsia="en-US"/>
              </w:rPr>
              <w:t xml:space="preserve"> </w:t>
            </w:r>
            <w:r w:rsidR="009E414D" w:rsidRPr="009E414D">
              <w:rPr>
                <w:color w:val="333333"/>
                <w:sz w:val="22"/>
                <w:szCs w:val="22"/>
                <w:lang w:eastAsia="en-US"/>
              </w:rPr>
              <w:t>технические</w:t>
            </w:r>
          </w:p>
        </w:tc>
        <w:tc>
          <w:tcPr>
            <w:tcW w:w="1734" w:type="pct"/>
            <w:tcBorders>
              <w:top w:val="single" w:sz="4" w:space="0" w:color="auto"/>
              <w:left w:val="nil"/>
              <w:bottom w:val="single" w:sz="4" w:space="0" w:color="auto"/>
              <w:right w:val="single" w:sz="4" w:space="0" w:color="auto"/>
            </w:tcBorders>
            <w:hideMark/>
          </w:tcPr>
          <w:p w14:paraId="4BAEFD27" w14:textId="6B1E3FB7" w:rsidR="00664A7D" w:rsidRPr="009E414D" w:rsidRDefault="00664A7D" w:rsidP="00CC7C71">
            <w:pPr>
              <w:spacing w:line="256" w:lineRule="auto"/>
              <w:jc w:val="center"/>
              <w:rPr>
                <w:sz w:val="22"/>
                <w:szCs w:val="22"/>
                <w:lang w:eastAsia="en-US"/>
              </w:rPr>
            </w:pPr>
            <w:r w:rsidRPr="009E414D">
              <w:rPr>
                <w:sz w:val="22"/>
                <w:szCs w:val="22"/>
                <w:lang w:eastAsia="en-US"/>
              </w:rPr>
              <w:t>Отсутствует</w:t>
            </w:r>
          </w:p>
          <w:p w14:paraId="13329D8F" w14:textId="77777777" w:rsidR="00664A7D" w:rsidRPr="009E414D" w:rsidRDefault="00664A7D" w:rsidP="00CC7C71">
            <w:pPr>
              <w:spacing w:line="256" w:lineRule="auto"/>
              <w:jc w:val="center"/>
              <w:rPr>
                <w:sz w:val="22"/>
                <w:szCs w:val="22"/>
                <w:lang w:eastAsia="en-US"/>
              </w:rPr>
            </w:pPr>
          </w:p>
          <w:p w14:paraId="17D32901" w14:textId="48AAB789" w:rsidR="00664A7D" w:rsidRDefault="00664A7D" w:rsidP="00CC7C71">
            <w:pPr>
              <w:spacing w:line="256" w:lineRule="auto"/>
              <w:jc w:val="center"/>
              <w:rPr>
                <w:sz w:val="22"/>
                <w:szCs w:val="22"/>
                <w:lang w:eastAsia="en-US"/>
              </w:rPr>
            </w:pPr>
            <w:r w:rsidRPr="009E414D">
              <w:rPr>
                <w:sz w:val="22"/>
                <w:szCs w:val="22"/>
                <w:lang w:eastAsia="en-US"/>
              </w:rPr>
              <w:t>Отсутствует</w:t>
            </w:r>
          </w:p>
          <w:p w14:paraId="584FDE7B" w14:textId="77777777" w:rsidR="009E414D" w:rsidRPr="009E414D" w:rsidRDefault="009E414D" w:rsidP="00CC7C71">
            <w:pPr>
              <w:spacing w:line="256" w:lineRule="auto"/>
              <w:jc w:val="center"/>
              <w:rPr>
                <w:sz w:val="22"/>
                <w:szCs w:val="22"/>
                <w:lang w:eastAsia="en-US"/>
              </w:rPr>
            </w:pPr>
          </w:p>
          <w:p w14:paraId="1AD8CBBB" w14:textId="77777777" w:rsidR="00664A7D" w:rsidRPr="009E414D" w:rsidRDefault="00664A7D" w:rsidP="00CC7C71">
            <w:pPr>
              <w:spacing w:line="256" w:lineRule="auto"/>
              <w:jc w:val="center"/>
              <w:rPr>
                <w:sz w:val="22"/>
                <w:szCs w:val="22"/>
                <w:lang w:eastAsia="en-US"/>
              </w:rPr>
            </w:pPr>
            <w:r w:rsidRPr="009E414D">
              <w:rPr>
                <w:sz w:val="22"/>
                <w:szCs w:val="22"/>
                <w:lang w:eastAsia="en-US"/>
              </w:rPr>
              <w:t>Отсутствует</w:t>
            </w:r>
          </w:p>
          <w:p w14:paraId="34B6E321" w14:textId="77777777" w:rsidR="009E414D" w:rsidRDefault="009E414D" w:rsidP="00CC7C71">
            <w:pPr>
              <w:spacing w:line="256" w:lineRule="auto"/>
              <w:jc w:val="center"/>
              <w:rPr>
                <w:sz w:val="22"/>
                <w:szCs w:val="22"/>
                <w:lang w:eastAsia="en-US"/>
              </w:rPr>
            </w:pPr>
          </w:p>
          <w:p w14:paraId="0461F6C3" w14:textId="77777777" w:rsidR="009E414D" w:rsidRDefault="009E414D" w:rsidP="00CC7C71">
            <w:pPr>
              <w:spacing w:line="256" w:lineRule="auto"/>
              <w:jc w:val="center"/>
              <w:rPr>
                <w:sz w:val="22"/>
                <w:szCs w:val="22"/>
                <w:lang w:eastAsia="en-US"/>
              </w:rPr>
            </w:pPr>
          </w:p>
          <w:p w14:paraId="0A0C7989" w14:textId="3C8CE60B" w:rsidR="00664A7D" w:rsidRPr="009E414D" w:rsidRDefault="00664A7D" w:rsidP="00CC7C71">
            <w:pPr>
              <w:spacing w:line="256" w:lineRule="auto"/>
              <w:jc w:val="center"/>
              <w:rPr>
                <w:sz w:val="22"/>
                <w:szCs w:val="22"/>
                <w:lang w:eastAsia="en-US"/>
              </w:rPr>
            </w:pPr>
            <w:r w:rsidRPr="009E414D">
              <w:rPr>
                <w:sz w:val="22"/>
                <w:szCs w:val="22"/>
                <w:lang w:eastAsia="en-US"/>
              </w:rPr>
              <w:t>32.91.19.120-006 тип 6</w:t>
            </w:r>
          </w:p>
          <w:p w14:paraId="1B9F43E1" w14:textId="77777777" w:rsidR="00664A7D" w:rsidRDefault="00664A7D" w:rsidP="00CC7C71">
            <w:pPr>
              <w:spacing w:line="256" w:lineRule="auto"/>
              <w:jc w:val="center"/>
              <w:rPr>
                <w:sz w:val="20"/>
                <w:szCs w:val="20"/>
                <w:lang w:eastAsia="en-US"/>
              </w:rPr>
            </w:pPr>
            <w:r w:rsidRPr="009E414D">
              <w:rPr>
                <w:sz w:val="22"/>
                <w:szCs w:val="22"/>
                <w:lang w:eastAsia="en-US"/>
              </w:rPr>
              <w:t>32.91.19.120-004 тип 4</w:t>
            </w:r>
          </w:p>
        </w:tc>
        <w:tc>
          <w:tcPr>
            <w:tcW w:w="1527" w:type="pct"/>
            <w:tcBorders>
              <w:top w:val="single" w:sz="4" w:space="0" w:color="auto"/>
              <w:left w:val="nil"/>
              <w:bottom w:val="single" w:sz="4" w:space="0" w:color="auto"/>
              <w:right w:val="single" w:sz="4" w:space="0" w:color="auto"/>
            </w:tcBorders>
            <w:hideMark/>
          </w:tcPr>
          <w:p w14:paraId="47FBD0AD" w14:textId="77777777" w:rsidR="00664A7D" w:rsidRPr="009E414D" w:rsidRDefault="00664A7D" w:rsidP="00CC7C71">
            <w:pPr>
              <w:spacing w:line="256" w:lineRule="auto"/>
              <w:jc w:val="center"/>
              <w:rPr>
                <w:sz w:val="22"/>
                <w:szCs w:val="22"/>
                <w:lang w:eastAsia="en-US"/>
              </w:rPr>
            </w:pPr>
            <w:r w:rsidRPr="009E414D">
              <w:rPr>
                <w:sz w:val="22"/>
                <w:szCs w:val="22"/>
                <w:lang w:eastAsia="en-US"/>
              </w:rPr>
              <w:t>Отсутствует</w:t>
            </w:r>
          </w:p>
          <w:p w14:paraId="228150B2" w14:textId="77777777" w:rsidR="00664A7D" w:rsidRPr="009E414D" w:rsidRDefault="00664A7D" w:rsidP="00CC7C71">
            <w:pPr>
              <w:spacing w:line="256" w:lineRule="auto"/>
              <w:jc w:val="center"/>
              <w:rPr>
                <w:sz w:val="22"/>
                <w:szCs w:val="22"/>
                <w:lang w:eastAsia="en-US"/>
              </w:rPr>
            </w:pPr>
          </w:p>
          <w:p w14:paraId="560179F4" w14:textId="77777777" w:rsidR="00664A7D" w:rsidRPr="009E414D" w:rsidRDefault="00664A7D" w:rsidP="00CC7C71">
            <w:pPr>
              <w:spacing w:line="256" w:lineRule="auto"/>
              <w:jc w:val="center"/>
              <w:rPr>
                <w:sz w:val="22"/>
                <w:szCs w:val="22"/>
                <w:lang w:eastAsia="en-US"/>
              </w:rPr>
            </w:pPr>
            <w:r w:rsidRPr="009E414D">
              <w:rPr>
                <w:sz w:val="22"/>
                <w:szCs w:val="22"/>
                <w:lang w:eastAsia="en-US"/>
              </w:rPr>
              <w:t>Отсутствует</w:t>
            </w:r>
          </w:p>
          <w:p w14:paraId="11B075D0" w14:textId="77777777" w:rsidR="00664A7D" w:rsidRPr="009E414D" w:rsidRDefault="00664A7D" w:rsidP="00CC7C71">
            <w:pPr>
              <w:spacing w:line="256" w:lineRule="auto"/>
              <w:jc w:val="center"/>
              <w:rPr>
                <w:sz w:val="22"/>
                <w:szCs w:val="22"/>
                <w:lang w:eastAsia="en-US"/>
              </w:rPr>
            </w:pPr>
            <w:r w:rsidRPr="009E414D">
              <w:rPr>
                <w:sz w:val="22"/>
                <w:szCs w:val="22"/>
                <w:lang w:eastAsia="en-US"/>
              </w:rPr>
              <w:t>Отсутствует</w:t>
            </w:r>
          </w:p>
          <w:p w14:paraId="7EFB0192" w14:textId="77777777" w:rsidR="009E414D" w:rsidRDefault="009E414D" w:rsidP="00CC7C71">
            <w:pPr>
              <w:spacing w:line="256" w:lineRule="auto"/>
              <w:jc w:val="center"/>
              <w:rPr>
                <w:sz w:val="22"/>
                <w:szCs w:val="22"/>
                <w:lang w:eastAsia="en-US"/>
              </w:rPr>
            </w:pPr>
          </w:p>
          <w:p w14:paraId="642F96C2" w14:textId="77777777" w:rsidR="009E414D" w:rsidRDefault="009E414D" w:rsidP="00CC7C71">
            <w:pPr>
              <w:spacing w:line="256" w:lineRule="auto"/>
              <w:jc w:val="center"/>
              <w:rPr>
                <w:sz w:val="22"/>
                <w:szCs w:val="22"/>
                <w:lang w:eastAsia="en-US"/>
              </w:rPr>
            </w:pPr>
          </w:p>
          <w:p w14:paraId="67DDF271" w14:textId="77777777" w:rsidR="009E414D" w:rsidRDefault="009E414D" w:rsidP="00CC7C71">
            <w:pPr>
              <w:spacing w:line="256" w:lineRule="auto"/>
              <w:jc w:val="center"/>
              <w:rPr>
                <w:sz w:val="22"/>
                <w:szCs w:val="22"/>
                <w:lang w:eastAsia="en-US"/>
              </w:rPr>
            </w:pPr>
          </w:p>
          <w:p w14:paraId="39A45CD1" w14:textId="10B76D04" w:rsidR="00664A7D" w:rsidRDefault="00664A7D" w:rsidP="00CC7C71">
            <w:pPr>
              <w:spacing w:line="256" w:lineRule="auto"/>
              <w:jc w:val="center"/>
              <w:rPr>
                <w:sz w:val="20"/>
                <w:szCs w:val="20"/>
                <w:lang w:eastAsia="en-US"/>
              </w:rPr>
            </w:pPr>
            <w:r w:rsidRPr="009E414D">
              <w:rPr>
                <w:sz w:val="22"/>
                <w:szCs w:val="22"/>
                <w:lang w:eastAsia="en-US"/>
              </w:rPr>
              <w:t>32.91.19.120-00000004</w:t>
            </w:r>
          </w:p>
        </w:tc>
      </w:tr>
    </w:tbl>
    <w:p w14:paraId="466D8D6D" w14:textId="77777777" w:rsidR="00664A7D" w:rsidRDefault="00664A7D" w:rsidP="00664A7D">
      <w:pPr>
        <w:pStyle w:val="a4"/>
        <w:spacing w:before="120" w:after="120"/>
        <w:ind w:left="0"/>
        <w:jc w:val="center"/>
        <w:rPr>
          <w:b/>
          <w:bCs/>
        </w:rPr>
      </w:pPr>
      <w:r>
        <w:rPr>
          <w:b/>
          <w:bCs/>
        </w:rPr>
        <w:t>2. Место, условия и сроки(периоды) поставки товара.</w:t>
      </w:r>
    </w:p>
    <w:p w14:paraId="73D77339" w14:textId="77777777" w:rsidR="00664A7D" w:rsidRPr="00664A7D" w:rsidRDefault="00664A7D" w:rsidP="00664A7D">
      <w:pPr>
        <w:pStyle w:val="a4"/>
        <w:ind w:left="0" w:firstLine="567"/>
        <w:jc w:val="both"/>
        <w:rPr>
          <w:rFonts w:ascii="Times New Roman" w:hAnsi="Times New Roman"/>
        </w:rPr>
      </w:pPr>
      <w:r w:rsidRPr="00664A7D">
        <w:rPr>
          <w:rFonts w:ascii="Times New Roman" w:hAnsi="Times New Roman"/>
        </w:rPr>
        <w:t>2.1. Место поставки товара: 195220, г. Санкт-Петербург, ул. Фаворского, д. 7, стр. 1.</w:t>
      </w:r>
    </w:p>
    <w:p w14:paraId="2B6C4FBD" w14:textId="77777777" w:rsidR="00664A7D" w:rsidRPr="00664A7D" w:rsidRDefault="00664A7D" w:rsidP="00664A7D">
      <w:pPr>
        <w:pStyle w:val="a4"/>
        <w:ind w:left="0" w:firstLine="567"/>
        <w:jc w:val="both"/>
        <w:rPr>
          <w:rFonts w:ascii="Times New Roman" w:hAnsi="Times New Roman"/>
        </w:rPr>
      </w:pPr>
      <w:r w:rsidRPr="00664A7D">
        <w:rPr>
          <w:rFonts w:ascii="Times New Roman" w:hAnsi="Times New Roman"/>
        </w:rPr>
        <w:t xml:space="preserve">2.2. </w:t>
      </w:r>
      <w:bookmarkStart w:id="19" w:name="_Hlk163640988"/>
      <w:r w:rsidRPr="00664A7D">
        <w:rPr>
          <w:rFonts w:ascii="Times New Roman" w:hAnsi="Times New Roman"/>
        </w:rPr>
        <w:t>Сроки поставки товар</w:t>
      </w:r>
      <w:bookmarkEnd w:id="19"/>
      <w:r w:rsidRPr="00664A7D">
        <w:rPr>
          <w:rFonts w:ascii="Times New Roman" w:hAnsi="Times New Roman"/>
        </w:rPr>
        <w:t>а: в течение 3 (трех) рабочих дней с даты заключения Контракта.</w:t>
      </w:r>
    </w:p>
    <w:p w14:paraId="753BCD37" w14:textId="77777777" w:rsidR="00664A7D" w:rsidRDefault="00664A7D" w:rsidP="00664A7D">
      <w:pPr>
        <w:ind w:firstLine="567"/>
        <w:jc w:val="both"/>
      </w:pPr>
      <w:r>
        <w:t>2.3. Условия и порядок поставки товара:</w:t>
      </w:r>
    </w:p>
    <w:p w14:paraId="123CA2BB" w14:textId="77777777" w:rsidR="00664A7D" w:rsidRDefault="00664A7D" w:rsidP="00664A7D">
      <w:pPr>
        <w:ind w:firstLine="567"/>
        <w:jc w:val="both"/>
      </w:pPr>
      <w:r>
        <w:t>2.3.1. Точное время и дата поставки товара должны быть согласованы с Заказчиком</w:t>
      </w:r>
      <w:r>
        <w:br/>
        <w:t>не позднее 2 (двух) рабочих дней до даты поставки. Поставка осуществляется в будние дни</w:t>
      </w:r>
      <w:r>
        <w:br/>
        <w:t>с 10:00 до 17:00 по Московскому времени (обеденный перерыв с 13:00 до 14:00),</w:t>
      </w:r>
      <w:r>
        <w:br/>
        <w:t>по предварительному согласованию с Заказчиком по телефону: кладовщик 2-го разряда +7 (951) 725-55-75 Березина Ирина Валерьевна.</w:t>
      </w:r>
    </w:p>
    <w:p w14:paraId="3B3B9B34" w14:textId="77777777" w:rsidR="00664A7D" w:rsidRDefault="00664A7D" w:rsidP="00664A7D">
      <w:pPr>
        <w:spacing w:before="120" w:after="120"/>
        <w:jc w:val="center"/>
        <w:rPr>
          <w:b/>
          <w:bCs/>
        </w:rPr>
      </w:pPr>
      <w:r>
        <w:rPr>
          <w:b/>
          <w:bCs/>
        </w:rPr>
        <w:t>3. Цели и правовое основание оказания услуг.</w:t>
      </w:r>
    </w:p>
    <w:p w14:paraId="78BDE75D" w14:textId="1A379B60" w:rsidR="00664A7D" w:rsidRDefault="00664A7D" w:rsidP="00664A7D">
      <w:pPr>
        <w:tabs>
          <w:tab w:val="left" w:pos="1134"/>
        </w:tabs>
        <w:ind w:firstLine="567"/>
        <w:jc w:val="both"/>
      </w:pPr>
      <w:r>
        <w:t>3.1.</w:t>
      </w:r>
      <w:r>
        <w:tab/>
        <w:t xml:space="preserve">Целями данной закупки является: </w:t>
      </w:r>
      <w:r>
        <w:rPr>
          <w:shd w:val="clear" w:color="auto" w:fill="FFFFFF"/>
        </w:rPr>
        <w:t>проведение ремонтных работ</w:t>
      </w:r>
      <w:r w:rsidR="00CD3E95">
        <w:rPr>
          <w:shd w:val="clear" w:color="auto" w:fill="FFFFFF"/>
        </w:rPr>
        <w:t xml:space="preserve"> (покраска элементов технологического и спортивного оборудования)</w:t>
      </w:r>
      <w:r>
        <w:rPr>
          <w:shd w:val="clear" w:color="auto" w:fill="FFFFFF"/>
        </w:rPr>
        <w:t xml:space="preserve"> на объекте СПб ГБУ ДО СШОР по хоккею «Динамо-юниор» расположенного по адресу: г. Санкт-Петербург, ул. Фаворского, д. 7 стр. 1.</w:t>
      </w:r>
    </w:p>
    <w:p w14:paraId="2861D3F2" w14:textId="77777777" w:rsidR="00664A7D" w:rsidRDefault="00664A7D" w:rsidP="00664A7D">
      <w:pPr>
        <w:tabs>
          <w:tab w:val="left" w:pos="1134"/>
        </w:tabs>
        <w:ind w:firstLine="567"/>
        <w:jc w:val="both"/>
      </w:pPr>
      <w:r>
        <w:t>3.2.</w:t>
      </w:r>
      <w:r>
        <w:tab/>
        <w:t>Основанием для закупки является: План-график СПб ГБУ ДО СШОР по хоккею «Динамо-юниор» на 2026 год и плановый период 2027-2028 гг.</w:t>
      </w:r>
    </w:p>
    <w:p w14:paraId="1F4144AB" w14:textId="77777777" w:rsidR="00664A7D" w:rsidRDefault="00664A7D" w:rsidP="00664A7D">
      <w:pPr>
        <w:tabs>
          <w:tab w:val="left" w:pos="1134"/>
        </w:tabs>
        <w:spacing w:before="120" w:after="120"/>
        <w:jc w:val="center"/>
        <w:rPr>
          <w:b/>
          <w:bCs/>
        </w:rPr>
      </w:pPr>
      <w:r>
        <w:rPr>
          <w:b/>
          <w:bCs/>
        </w:rPr>
        <w:t>4. Описание объекта закупки.</w:t>
      </w:r>
    </w:p>
    <w:tbl>
      <w:tblPr>
        <w:tblW w:w="1050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3"/>
        <w:gridCol w:w="1987"/>
        <w:gridCol w:w="709"/>
        <w:gridCol w:w="2411"/>
        <w:gridCol w:w="2557"/>
        <w:gridCol w:w="993"/>
        <w:gridCol w:w="699"/>
        <w:gridCol w:w="861"/>
      </w:tblGrid>
      <w:tr w:rsidR="00664A7D" w14:paraId="1AF2851B" w14:textId="77777777" w:rsidTr="00CC7C71">
        <w:tc>
          <w:tcPr>
            <w:tcW w:w="283" w:type="dxa"/>
            <w:tcBorders>
              <w:top w:val="single" w:sz="4" w:space="0" w:color="auto"/>
              <w:left w:val="single" w:sz="4" w:space="0" w:color="auto"/>
              <w:bottom w:val="single" w:sz="4" w:space="0" w:color="auto"/>
              <w:right w:val="single" w:sz="4" w:space="0" w:color="auto"/>
            </w:tcBorders>
            <w:vAlign w:val="center"/>
            <w:hideMark/>
          </w:tcPr>
          <w:p w14:paraId="25F42160"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 п/п</w:t>
            </w:r>
          </w:p>
        </w:tc>
        <w:tc>
          <w:tcPr>
            <w:tcW w:w="1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B11DC5"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Наименование товара</w:t>
            </w:r>
          </w:p>
        </w:tc>
        <w:tc>
          <w:tcPr>
            <w:tcW w:w="709" w:type="dxa"/>
            <w:tcBorders>
              <w:top w:val="single" w:sz="4" w:space="0" w:color="auto"/>
              <w:left w:val="single" w:sz="4" w:space="0" w:color="auto"/>
              <w:bottom w:val="single" w:sz="4" w:space="0" w:color="auto"/>
              <w:right w:val="single" w:sz="4" w:space="0" w:color="auto"/>
            </w:tcBorders>
            <w:hideMark/>
          </w:tcPr>
          <w:p w14:paraId="22CFC365"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 п/п характеристики</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87AF58"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Наименование характеристики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5E788B"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Значение характеристики</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434178"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Ед. изм. характеристики</w:t>
            </w:r>
          </w:p>
        </w:tc>
        <w:tc>
          <w:tcPr>
            <w:tcW w:w="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334B51"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Ед. изм.</w:t>
            </w:r>
          </w:p>
        </w:tc>
        <w:tc>
          <w:tcPr>
            <w:tcW w:w="8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DD6181"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Кол-во товара</w:t>
            </w:r>
          </w:p>
        </w:tc>
      </w:tr>
      <w:tr w:rsidR="00664A7D" w14:paraId="6EF55C53" w14:textId="77777777" w:rsidTr="00CC7C71">
        <w:tc>
          <w:tcPr>
            <w:tcW w:w="283" w:type="dxa"/>
            <w:tcBorders>
              <w:top w:val="single" w:sz="4" w:space="0" w:color="auto"/>
              <w:left w:val="single" w:sz="4" w:space="0" w:color="auto"/>
              <w:bottom w:val="single" w:sz="4" w:space="0" w:color="auto"/>
              <w:right w:val="single" w:sz="4" w:space="0" w:color="auto"/>
            </w:tcBorders>
            <w:vAlign w:val="center"/>
            <w:hideMark/>
          </w:tcPr>
          <w:p w14:paraId="64E91E5E"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1</w:t>
            </w:r>
          </w:p>
        </w:tc>
        <w:tc>
          <w:tcPr>
            <w:tcW w:w="1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3EF9E0"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04FEA3"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A97B26"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4</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E622AB"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CCC700"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6</w:t>
            </w:r>
          </w:p>
        </w:tc>
        <w:tc>
          <w:tcPr>
            <w:tcW w:w="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FB0C69"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8</w:t>
            </w:r>
          </w:p>
        </w:tc>
        <w:tc>
          <w:tcPr>
            <w:tcW w:w="8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1807F1" w14:textId="77777777" w:rsidR="00664A7D" w:rsidRDefault="00664A7D" w:rsidP="00CC7C71">
            <w:pPr>
              <w:spacing w:line="256" w:lineRule="auto"/>
              <w:jc w:val="center"/>
              <w:rPr>
                <w:rFonts w:eastAsia="Calibri"/>
                <w:b/>
                <w:sz w:val="18"/>
                <w:szCs w:val="18"/>
                <w:lang w:eastAsia="en-US"/>
              </w:rPr>
            </w:pPr>
            <w:r>
              <w:rPr>
                <w:rFonts w:eastAsia="Calibri"/>
                <w:b/>
                <w:sz w:val="18"/>
                <w:szCs w:val="18"/>
                <w:lang w:eastAsia="en-US"/>
              </w:rPr>
              <w:t>9</w:t>
            </w:r>
          </w:p>
        </w:tc>
      </w:tr>
      <w:tr w:rsidR="00664A7D" w14:paraId="2F9EE810"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hideMark/>
          </w:tcPr>
          <w:p w14:paraId="55E3C9B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1987" w:type="dxa"/>
            <w:vMerge w:val="restart"/>
            <w:tcBorders>
              <w:top w:val="single" w:sz="4" w:space="0" w:color="auto"/>
              <w:left w:val="single" w:sz="4" w:space="0" w:color="auto"/>
              <w:right w:val="single" w:sz="4" w:space="0" w:color="auto"/>
            </w:tcBorders>
            <w:hideMark/>
          </w:tcPr>
          <w:p w14:paraId="1EBDB80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Грунт -эмаль по ржавчине 3в1 РЖАВОСТОП  Профи </w:t>
            </w:r>
          </w:p>
          <w:p w14:paraId="6F4918B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серый ТЕКС 0,9 кг</w:t>
            </w:r>
          </w:p>
          <w:p w14:paraId="6246053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или эквивалент</w:t>
            </w:r>
          </w:p>
          <w:p w14:paraId="3342D5A4"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60AB31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847FC0"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25A3CC" w14:textId="77777777" w:rsidR="00664A7D" w:rsidRDefault="00664A7D" w:rsidP="00CC7C71">
            <w:pPr>
              <w:spacing w:line="256" w:lineRule="auto"/>
              <w:jc w:val="center"/>
              <w:rPr>
                <w:bCs/>
                <w:sz w:val="18"/>
                <w:szCs w:val="18"/>
                <w:lang w:eastAsia="en-US"/>
              </w:rPr>
            </w:pPr>
            <w:r>
              <w:rPr>
                <w:bCs/>
                <w:sz w:val="18"/>
                <w:szCs w:val="18"/>
                <w:lang w:eastAsia="en-US"/>
              </w:rPr>
              <w:t>Грунт-эмаль</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0981AD"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hideMark/>
          </w:tcPr>
          <w:p w14:paraId="1FC0CF5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hideMark/>
          </w:tcPr>
          <w:p w14:paraId="42E03D5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r>
      <w:tr w:rsidR="00664A7D" w14:paraId="62991114" w14:textId="77777777" w:rsidTr="00CC7C71">
        <w:trPr>
          <w:trHeight w:val="191"/>
        </w:trPr>
        <w:tc>
          <w:tcPr>
            <w:tcW w:w="283" w:type="dxa"/>
            <w:vMerge/>
            <w:tcBorders>
              <w:left w:val="single" w:sz="4" w:space="0" w:color="auto"/>
              <w:right w:val="single" w:sz="4" w:space="0" w:color="auto"/>
            </w:tcBorders>
            <w:vAlign w:val="center"/>
            <w:hideMark/>
          </w:tcPr>
          <w:p w14:paraId="7E396807"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hideMark/>
          </w:tcPr>
          <w:p w14:paraId="7B58D9E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AACCC2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20245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Работы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201931" w14:textId="77777777" w:rsidR="00664A7D" w:rsidRDefault="00664A7D" w:rsidP="00CC7C71">
            <w:pPr>
              <w:spacing w:line="256" w:lineRule="auto"/>
              <w:jc w:val="center"/>
              <w:rPr>
                <w:bCs/>
                <w:sz w:val="18"/>
                <w:szCs w:val="18"/>
                <w:lang w:eastAsia="en-US"/>
              </w:rPr>
            </w:pPr>
            <w:r>
              <w:rPr>
                <w:bCs/>
                <w:sz w:val="18"/>
                <w:szCs w:val="18"/>
                <w:lang w:eastAsia="en-US"/>
              </w:rPr>
              <w:t>Внутренние, наружные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734E22"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6A894651"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2F5B74B5" w14:textId="77777777" w:rsidR="00664A7D" w:rsidRDefault="00664A7D" w:rsidP="00CC7C71">
            <w:pPr>
              <w:spacing w:line="256" w:lineRule="auto"/>
              <w:rPr>
                <w:rFonts w:eastAsia="Calibri"/>
                <w:sz w:val="18"/>
                <w:szCs w:val="18"/>
                <w:lang w:eastAsia="en-US"/>
              </w:rPr>
            </w:pPr>
          </w:p>
        </w:tc>
      </w:tr>
      <w:tr w:rsidR="00664A7D" w14:paraId="2799A481" w14:textId="77777777" w:rsidTr="00CC7C71">
        <w:trPr>
          <w:trHeight w:val="191"/>
        </w:trPr>
        <w:tc>
          <w:tcPr>
            <w:tcW w:w="283" w:type="dxa"/>
            <w:vMerge/>
            <w:tcBorders>
              <w:left w:val="single" w:sz="4" w:space="0" w:color="auto"/>
              <w:right w:val="single" w:sz="4" w:space="0" w:color="auto"/>
            </w:tcBorders>
            <w:vAlign w:val="center"/>
            <w:hideMark/>
          </w:tcPr>
          <w:p w14:paraId="2531177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hideMark/>
          </w:tcPr>
          <w:p w14:paraId="675EED7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FC93DB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51212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72555A" w14:textId="77777777" w:rsidR="00664A7D" w:rsidRDefault="00664A7D" w:rsidP="00CC7C71">
            <w:pPr>
              <w:spacing w:line="256" w:lineRule="auto"/>
              <w:jc w:val="center"/>
              <w:rPr>
                <w:bCs/>
                <w:sz w:val="18"/>
                <w:szCs w:val="18"/>
                <w:lang w:eastAsia="en-US"/>
              </w:rPr>
            </w:pPr>
            <w:r>
              <w:rPr>
                <w:bCs/>
                <w:sz w:val="18"/>
                <w:szCs w:val="18"/>
                <w:lang w:eastAsia="en-US"/>
              </w:rPr>
              <w:t>Серый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41124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5D67B4B7"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6E8CB8C7" w14:textId="77777777" w:rsidR="00664A7D" w:rsidRDefault="00664A7D" w:rsidP="00CC7C71">
            <w:pPr>
              <w:spacing w:line="256" w:lineRule="auto"/>
              <w:rPr>
                <w:rFonts w:eastAsia="Calibri"/>
                <w:sz w:val="18"/>
                <w:szCs w:val="18"/>
                <w:lang w:eastAsia="en-US"/>
              </w:rPr>
            </w:pPr>
          </w:p>
        </w:tc>
      </w:tr>
      <w:tr w:rsidR="00664A7D" w14:paraId="1EC6DC53" w14:textId="77777777" w:rsidTr="00CC7C71">
        <w:trPr>
          <w:trHeight w:val="191"/>
        </w:trPr>
        <w:tc>
          <w:tcPr>
            <w:tcW w:w="283" w:type="dxa"/>
            <w:vMerge/>
            <w:tcBorders>
              <w:left w:val="single" w:sz="4" w:space="0" w:color="auto"/>
              <w:right w:val="single" w:sz="4" w:space="0" w:color="auto"/>
            </w:tcBorders>
            <w:vAlign w:val="center"/>
            <w:hideMark/>
          </w:tcPr>
          <w:p w14:paraId="4C48A63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hideMark/>
          </w:tcPr>
          <w:p w14:paraId="1A1DF635"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A7B21C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CA9C1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Область применения состава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D1FF6E" w14:textId="77777777" w:rsidR="00664A7D" w:rsidRDefault="00664A7D" w:rsidP="00CC7C71">
            <w:pPr>
              <w:spacing w:line="256" w:lineRule="auto"/>
              <w:jc w:val="center"/>
              <w:rPr>
                <w:bCs/>
                <w:sz w:val="18"/>
                <w:szCs w:val="18"/>
                <w:lang w:eastAsia="en-US"/>
              </w:rPr>
            </w:pPr>
            <w:r>
              <w:rPr>
                <w:bCs/>
                <w:sz w:val="18"/>
                <w:szCs w:val="18"/>
                <w:lang w:eastAsia="en-US"/>
              </w:rPr>
              <w:t>По ржавчине, для дерева, для металла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411532"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21D71122"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52B90377" w14:textId="77777777" w:rsidR="00664A7D" w:rsidRDefault="00664A7D" w:rsidP="00CC7C71">
            <w:pPr>
              <w:spacing w:line="256" w:lineRule="auto"/>
              <w:rPr>
                <w:rFonts w:eastAsia="Calibri"/>
                <w:sz w:val="18"/>
                <w:szCs w:val="18"/>
                <w:lang w:eastAsia="en-US"/>
              </w:rPr>
            </w:pPr>
          </w:p>
        </w:tc>
      </w:tr>
      <w:tr w:rsidR="00664A7D" w14:paraId="670DF4A9" w14:textId="77777777" w:rsidTr="00CC7C71">
        <w:trPr>
          <w:trHeight w:val="191"/>
        </w:trPr>
        <w:tc>
          <w:tcPr>
            <w:tcW w:w="283" w:type="dxa"/>
            <w:vMerge/>
            <w:tcBorders>
              <w:left w:val="single" w:sz="4" w:space="0" w:color="auto"/>
              <w:right w:val="single" w:sz="4" w:space="0" w:color="auto"/>
            </w:tcBorders>
            <w:vAlign w:val="center"/>
            <w:hideMark/>
          </w:tcPr>
          <w:p w14:paraId="4DFF2BC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hideMark/>
          </w:tcPr>
          <w:p w14:paraId="51403488"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72C362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271DF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краски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B62AE3" w14:textId="77777777" w:rsidR="00664A7D" w:rsidRDefault="00664A7D" w:rsidP="00CC7C71">
            <w:pPr>
              <w:spacing w:line="256" w:lineRule="auto"/>
              <w:jc w:val="center"/>
              <w:rPr>
                <w:bCs/>
                <w:sz w:val="18"/>
                <w:szCs w:val="18"/>
                <w:lang w:eastAsia="en-US"/>
              </w:rPr>
            </w:pPr>
            <w:r>
              <w:rPr>
                <w:bCs/>
                <w:sz w:val="18"/>
                <w:szCs w:val="18"/>
                <w:lang w:eastAsia="en-US"/>
              </w:rPr>
              <w:t>Гладкая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97EDE1"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378D990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4E351FB3" w14:textId="77777777" w:rsidR="00664A7D" w:rsidRDefault="00664A7D" w:rsidP="00CC7C71">
            <w:pPr>
              <w:spacing w:line="256" w:lineRule="auto"/>
              <w:rPr>
                <w:rFonts w:eastAsia="Calibri"/>
                <w:sz w:val="18"/>
                <w:szCs w:val="18"/>
                <w:lang w:eastAsia="en-US"/>
              </w:rPr>
            </w:pPr>
          </w:p>
        </w:tc>
      </w:tr>
      <w:tr w:rsidR="00664A7D" w14:paraId="63C7DACC" w14:textId="77777777" w:rsidTr="00CC7C71">
        <w:trPr>
          <w:trHeight w:val="191"/>
        </w:trPr>
        <w:tc>
          <w:tcPr>
            <w:tcW w:w="283" w:type="dxa"/>
            <w:vMerge/>
            <w:tcBorders>
              <w:left w:val="single" w:sz="4" w:space="0" w:color="auto"/>
              <w:right w:val="single" w:sz="4" w:space="0" w:color="auto"/>
            </w:tcBorders>
            <w:vAlign w:val="center"/>
          </w:tcPr>
          <w:p w14:paraId="1D6FE10C"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6819412E"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BE667E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2D4C8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Вес</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DEC78B" w14:textId="77777777" w:rsidR="00664A7D" w:rsidRDefault="00664A7D" w:rsidP="00CC7C71">
            <w:pPr>
              <w:spacing w:line="256" w:lineRule="auto"/>
              <w:jc w:val="center"/>
              <w:rPr>
                <w:bCs/>
                <w:sz w:val="18"/>
                <w:szCs w:val="18"/>
                <w:lang w:eastAsia="en-US"/>
              </w:rPr>
            </w:pPr>
            <w:r>
              <w:rPr>
                <w:bCs/>
                <w:sz w:val="18"/>
                <w:szCs w:val="18"/>
                <w:lang w:eastAsia="en-US"/>
              </w:rPr>
              <w:t>0,9</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99DEC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кг</w:t>
            </w:r>
          </w:p>
        </w:tc>
        <w:tc>
          <w:tcPr>
            <w:tcW w:w="699" w:type="dxa"/>
            <w:vMerge/>
            <w:tcBorders>
              <w:left w:val="single" w:sz="4" w:space="0" w:color="auto"/>
              <w:right w:val="single" w:sz="4" w:space="0" w:color="auto"/>
            </w:tcBorders>
            <w:vAlign w:val="center"/>
          </w:tcPr>
          <w:p w14:paraId="5C0597B2"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D99791B" w14:textId="77777777" w:rsidR="00664A7D" w:rsidRDefault="00664A7D" w:rsidP="00CC7C71">
            <w:pPr>
              <w:spacing w:line="256" w:lineRule="auto"/>
              <w:jc w:val="center"/>
              <w:rPr>
                <w:rFonts w:eastAsia="Calibri"/>
                <w:sz w:val="18"/>
                <w:szCs w:val="18"/>
                <w:lang w:val="en-US" w:eastAsia="en-US"/>
              </w:rPr>
            </w:pPr>
          </w:p>
        </w:tc>
      </w:tr>
      <w:tr w:rsidR="00664A7D" w14:paraId="47507DBC" w14:textId="77777777" w:rsidTr="00CC7C71">
        <w:trPr>
          <w:trHeight w:val="191"/>
        </w:trPr>
        <w:tc>
          <w:tcPr>
            <w:tcW w:w="283" w:type="dxa"/>
            <w:vMerge/>
            <w:tcBorders>
              <w:left w:val="single" w:sz="4" w:space="0" w:color="auto"/>
              <w:right w:val="single" w:sz="4" w:space="0" w:color="auto"/>
            </w:tcBorders>
            <w:vAlign w:val="center"/>
          </w:tcPr>
          <w:p w14:paraId="0521A3B9"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6929AFD"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150D13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78491C" w14:textId="77777777" w:rsidR="00664A7D" w:rsidRPr="00242EB7" w:rsidRDefault="00664A7D" w:rsidP="00CC7C71">
            <w:pPr>
              <w:shd w:val="clear" w:color="auto" w:fill="FFFFFF"/>
              <w:spacing w:line="256" w:lineRule="auto"/>
              <w:rPr>
                <w:bCs/>
                <w:spacing w:val="2"/>
                <w:sz w:val="18"/>
                <w:szCs w:val="18"/>
                <w:lang w:eastAsia="en-US"/>
              </w:rPr>
            </w:pPr>
            <w:r w:rsidRPr="00242EB7">
              <w:rPr>
                <w:bCs/>
                <w:spacing w:val="2"/>
                <w:sz w:val="18"/>
                <w:szCs w:val="18"/>
                <w:lang w:eastAsia="en-US"/>
              </w:rPr>
              <w:t>Время высыхания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998E50" w14:textId="77777777" w:rsidR="00664A7D" w:rsidRPr="00242EB7" w:rsidRDefault="00664A7D" w:rsidP="00CC7C71">
            <w:pPr>
              <w:spacing w:line="256" w:lineRule="auto"/>
              <w:jc w:val="center"/>
              <w:rPr>
                <w:bCs/>
                <w:sz w:val="18"/>
                <w:szCs w:val="18"/>
                <w:lang w:eastAsia="en-US"/>
              </w:rPr>
            </w:pPr>
            <w:r w:rsidRPr="00242EB7">
              <w:rPr>
                <w:bCs/>
                <w:sz w:val="18"/>
                <w:szCs w:val="18"/>
                <w:lang w:eastAsia="en-US"/>
              </w:rPr>
              <w:t>Не более 7</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F5766A" w14:textId="77777777" w:rsidR="00664A7D" w:rsidRPr="00242EB7" w:rsidRDefault="00664A7D" w:rsidP="00CC7C71">
            <w:pPr>
              <w:spacing w:line="256" w:lineRule="auto"/>
              <w:jc w:val="center"/>
              <w:rPr>
                <w:rFonts w:eastAsia="Calibri"/>
                <w:sz w:val="18"/>
                <w:szCs w:val="18"/>
                <w:lang w:eastAsia="en-US"/>
              </w:rPr>
            </w:pPr>
            <w:r w:rsidRPr="00242EB7">
              <w:rPr>
                <w:rFonts w:eastAsia="Calibri"/>
                <w:sz w:val="18"/>
                <w:szCs w:val="18"/>
                <w:lang w:eastAsia="en-US"/>
              </w:rPr>
              <w:t>час</w:t>
            </w:r>
          </w:p>
        </w:tc>
        <w:tc>
          <w:tcPr>
            <w:tcW w:w="699" w:type="dxa"/>
            <w:vMerge/>
            <w:tcBorders>
              <w:left w:val="single" w:sz="4" w:space="0" w:color="auto"/>
              <w:right w:val="single" w:sz="4" w:space="0" w:color="auto"/>
            </w:tcBorders>
            <w:vAlign w:val="center"/>
          </w:tcPr>
          <w:p w14:paraId="29CCBB2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2E35216F" w14:textId="77777777" w:rsidR="00664A7D" w:rsidRDefault="00664A7D" w:rsidP="00CC7C71">
            <w:pPr>
              <w:spacing w:line="256" w:lineRule="auto"/>
              <w:rPr>
                <w:rFonts w:eastAsia="Calibri"/>
                <w:sz w:val="18"/>
                <w:szCs w:val="18"/>
                <w:lang w:val="en-US" w:eastAsia="en-US"/>
              </w:rPr>
            </w:pPr>
          </w:p>
        </w:tc>
      </w:tr>
      <w:tr w:rsidR="00664A7D" w14:paraId="3B7DF7B2" w14:textId="77777777" w:rsidTr="00CC7C71">
        <w:trPr>
          <w:trHeight w:val="191"/>
        </w:trPr>
        <w:tc>
          <w:tcPr>
            <w:tcW w:w="283" w:type="dxa"/>
            <w:vMerge/>
            <w:tcBorders>
              <w:left w:val="single" w:sz="4" w:space="0" w:color="auto"/>
              <w:right w:val="single" w:sz="4" w:space="0" w:color="auto"/>
            </w:tcBorders>
            <w:vAlign w:val="center"/>
          </w:tcPr>
          <w:p w14:paraId="75F46A0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C94EC2E"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83585F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60313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Расход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4DBDF7" w14:textId="77777777" w:rsidR="00664A7D" w:rsidRDefault="00664A7D" w:rsidP="00CC7C71">
            <w:pPr>
              <w:spacing w:line="256" w:lineRule="auto"/>
              <w:jc w:val="center"/>
              <w:rPr>
                <w:bCs/>
                <w:sz w:val="18"/>
                <w:szCs w:val="18"/>
                <w:lang w:eastAsia="en-US"/>
              </w:rPr>
            </w:pPr>
            <w:r>
              <w:rPr>
                <w:bCs/>
                <w:sz w:val="18"/>
                <w:szCs w:val="18"/>
                <w:lang w:eastAsia="en-US"/>
              </w:rPr>
              <w:t>0,1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7D674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л/м2</w:t>
            </w:r>
          </w:p>
        </w:tc>
        <w:tc>
          <w:tcPr>
            <w:tcW w:w="699" w:type="dxa"/>
            <w:vMerge/>
            <w:tcBorders>
              <w:left w:val="single" w:sz="4" w:space="0" w:color="auto"/>
              <w:right w:val="single" w:sz="4" w:space="0" w:color="auto"/>
            </w:tcBorders>
            <w:vAlign w:val="center"/>
          </w:tcPr>
          <w:p w14:paraId="47EED6C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0B21936" w14:textId="77777777" w:rsidR="00664A7D" w:rsidRDefault="00664A7D" w:rsidP="00CC7C71">
            <w:pPr>
              <w:spacing w:line="256" w:lineRule="auto"/>
              <w:rPr>
                <w:rFonts w:eastAsia="Calibri"/>
                <w:sz w:val="18"/>
                <w:szCs w:val="18"/>
                <w:lang w:val="en-US" w:eastAsia="en-US"/>
              </w:rPr>
            </w:pPr>
          </w:p>
        </w:tc>
      </w:tr>
      <w:tr w:rsidR="00664A7D" w14:paraId="221F9A27" w14:textId="77777777" w:rsidTr="00CC7C71">
        <w:trPr>
          <w:trHeight w:val="191"/>
        </w:trPr>
        <w:tc>
          <w:tcPr>
            <w:tcW w:w="283" w:type="dxa"/>
            <w:vMerge/>
            <w:tcBorders>
              <w:left w:val="single" w:sz="4" w:space="0" w:color="auto"/>
              <w:right w:val="single" w:sz="4" w:space="0" w:color="auto"/>
            </w:tcBorders>
            <w:vAlign w:val="center"/>
          </w:tcPr>
          <w:p w14:paraId="6A9441A7"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4A78347"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9640BF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2AEB8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Степень блеска покрытия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9A5EC0" w14:textId="77777777" w:rsidR="00664A7D" w:rsidRDefault="00664A7D" w:rsidP="00CC7C71">
            <w:pPr>
              <w:spacing w:line="256" w:lineRule="auto"/>
              <w:jc w:val="center"/>
              <w:rPr>
                <w:bCs/>
                <w:sz w:val="18"/>
                <w:szCs w:val="18"/>
                <w:lang w:eastAsia="en-US"/>
              </w:rPr>
            </w:pPr>
            <w:r>
              <w:rPr>
                <w:bCs/>
                <w:sz w:val="18"/>
                <w:szCs w:val="18"/>
                <w:lang w:eastAsia="en-US"/>
              </w:rPr>
              <w:t>Глянцевое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31DB3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3B4BE27"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57EFB5D5" w14:textId="77777777" w:rsidR="00664A7D" w:rsidRDefault="00664A7D" w:rsidP="00CC7C71">
            <w:pPr>
              <w:spacing w:line="256" w:lineRule="auto"/>
              <w:rPr>
                <w:rFonts w:eastAsia="Calibri"/>
                <w:sz w:val="18"/>
                <w:szCs w:val="18"/>
                <w:lang w:val="en-US" w:eastAsia="en-US"/>
              </w:rPr>
            </w:pPr>
          </w:p>
        </w:tc>
      </w:tr>
      <w:tr w:rsidR="00664A7D" w14:paraId="37FE948E" w14:textId="77777777" w:rsidTr="00CC7C71">
        <w:trPr>
          <w:trHeight w:val="191"/>
        </w:trPr>
        <w:tc>
          <w:tcPr>
            <w:tcW w:w="283" w:type="dxa"/>
            <w:vMerge/>
            <w:tcBorders>
              <w:left w:val="single" w:sz="4" w:space="0" w:color="auto"/>
              <w:right w:val="single" w:sz="4" w:space="0" w:color="auto"/>
            </w:tcBorders>
            <w:vAlign w:val="center"/>
          </w:tcPr>
          <w:p w14:paraId="3169819E"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79E4DC3"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F19F0A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31329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Возможность колеровки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6DDBF6"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9C4CCC"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33B258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F1C33DE" w14:textId="77777777" w:rsidR="00664A7D" w:rsidRDefault="00664A7D" w:rsidP="00CC7C71">
            <w:pPr>
              <w:spacing w:line="256" w:lineRule="auto"/>
              <w:rPr>
                <w:rFonts w:eastAsia="Calibri"/>
                <w:sz w:val="18"/>
                <w:szCs w:val="18"/>
                <w:lang w:val="en-US" w:eastAsia="en-US"/>
              </w:rPr>
            </w:pPr>
          </w:p>
        </w:tc>
      </w:tr>
      <w:tr w:rsidR="00664A7D" w14:paraId="22412F70" w14:textId="77777777" w:rsidTr="00CC7C71">
        <w:trPr>
          <w:trHeight w:val="295"/>
        </w:trPr>
        <w:tc>
          <w:tcPr>
            <w:tcW w:w="283" w:type="dxa"/>
            <w:vMerge/>
            <w:tcBorders>
              <w:left w:val="single" w:sz="4" w:space="0" w:color="auto"/>
              <w:right w:val="single" w:sz="4" w:space="0" w:color="auto"/>
            </w:tcBorders>
            <w:vAlign w:val="center"/>
          </w:tcPr>
          <w:p w14:paraId="3C95DB4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C0B49BA"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818513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F0935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Можно мыть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51E4E0" w14:textId="77777777" w:rsidR="00664A7D" w:rsidRDefault="00664A7D" w:rsidP="00CC7C71">
            <w:pPr>
              <w:spacing w:line="256" w:lineRule="auto"/>
              <w:jc w:val="center"/>
              <w:rPr>
                <w:bCs/>
                <w:sz w:val="18"/>
                <w:szCs w:val="18"/>
                <w:lang w:eastAsia="en-US"/>
              </w:rPr>
            </w:pPr>
            <w:r>
              <w:rPr>
                <w:bCs/>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C61E8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68EAB0B"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A4488CF" w14:textId="77777777" w:rsidR="00664A7D" w:rsidRDefault="00664A7D" w:rsidP="00CC7C71">
            <w:pPr>
              <w:spacing w:line="256" w:lineRule="auto"/>
              <w:jc w:val="center"/>
              <w:rPr>
                <w:rFonts w:eastAsia="Calibri"/>
                <w:sz w:val="18"/>
                <w:szCs w:val="18"/>
                <w:lang w:eastAsia="en-US"/>
              </w:rPr>
            </w:pPr>
          </w:p>
        </w:tc>
      </w:tr>
      <w:tr w:rsidR="00664A7D" w14:paraId="68AC7514" w14:textId="77777777" w:rsidTr="00CC7C71">
        <w:trPr>
          <w:trHeight w:val="191"/>
        </w:trPr>
        <w:tc>
          <w:tcPr>
            <w:tcW w:w="283" w:type="dxa"/>
            <w:vMerge/>
            <w:tcBorders>
              <w:left w:val="single" w:sz="4" w:space="0" w:color="auto"/>
              <w:right w:val="single" w:sz="4" w:space="0" w:color="auto"/>
            </w:tcBorders>
            <w:vAlign w:val="center"/>
          </w:tcPr>
          <w:p w14:paraId="39C5A50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E596A2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74ABEE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8B52B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 растворителя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F09DAE" w14:textId="77777777" w:rsidR="00664A7D" w:rsidRDefault="00664A7D" w:rsidP="00CC7C71">
            <w:pPr>
              <w:spacing w:line="256" w:lineRule="auto"/>
              <w:jc w:val="center"/>
              <w:rPr>
                <w:bCs/>
                <w:sz w:val="18"/>
                <w:szCs w:val="18"/>
                <w:lang w:eastAsia="en-US"/>
              </w:rPr>
            </w:pPr>
            <w:r>
              <w:rPr>
                <w:bCs/>
                <w:sz w:val="18"/>
                <w:szCs w:val="18"/>
                <w:lang w:eastAsia="en-US"/>
              </w:rPr>
              <w:t>Уайт-спирит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DDF154" w14:textId="77777777" w:rsidR="00664A7D" w:rsidRDefault="00664A7D" w:rsidP="00CC7C71">
            <w:pPr>
              <w:spacing w:line="256" w:lineRule="auto"/>
              <w:rPr>
                <w:rFonts w:eastAsia="Calibri"/>
                <w:sz w:val="18"/>
                <w:szCs w:val="18"/>
                <w:lang w:eastAsia="en-US"/>
              </w:rPr>
            </w:pPr>
          </w:p>
        </w:tc>
        <w:tc>
          <w:tcPr>
            <w:tcW w:w="699" w:type="dxa"/>
            <w:vMerge/>
            <w:tcBorders>
              <w:left w:val="single" w:sz="4" w:space="0" w:color="auto"/>
              <w:right w:val="single" w:sz="4" w:space="0" w:color="auto"/>
            </w:tcBorders>
            <w:vAlign w:val="center"/>
          </w:tcPr>
          <w:p w14:paraId="02800A8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52146F9" w14:textId="77777777" w:rsidR="00664A7D" w:rsidRDefault="00664A7D" w:rsidP="00CC7C71">
            <w:pPr>
              <w:spacing w:line="256" w:lineRule="auto"/>
              <w:rPr>
                <w:rFonts w:eastAsia="Calibri"/>
                <w:sz w:val="18"/>
                <w:szCs w:val="18"/>
                <w:lang w:eastAsia="en-US"/>
              </w:rPr>
            </w:pPr>
          </w:p>
        </w:tc>
      </w:tr>
      <w:tr w:rsidR="00664A7D" w14:paraId="47C280B4" w14:textId="77777777" w:rsidTr="00CC7C71">
        <w:trPr>
          <w:trHeight w:val="191"/>
        </w:trPr>
        <w:tc>
          <w:tcPr>
            <w:tcW w:w="283" w:type="dxa"/>
            <w:vMerge/>
            <w:tcBorders>
              <w:left w:val="single" w:sz="4" w:space="0" w:color="auto"/>
              <w:right w:val="single" w:sz="4" w:space="0" w:color="auto"/>
            </w:tcBorders>
            <w:vAlign w:val="center"/>
          </w:tcPr>
          <w:p w14:paraId="3B14810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CA7F03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1B7710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780DD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Способ нанесения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B77AA0" w14:textId="77777777" w:rsidR="00664A7D" w:rsidRDefault="00664A7D" w:rsidP="00CC7C71">
            <w:pPr>
              <w:spacing w:line="256" w:lineRule="auto"/>
              <w:jc w:val="center"/>
              <w:rPr>
                <w:bCs/>
                <w:sz w:val="18"/>
                <w:szCs w:val="18"/>
                <w:lang w:eastAsia="en-US"/>
              </w:rPr>
            </w:pPr>
            <w:r>
              <w:rPr>
                <w:bCs/>
                <w:sz w:val="18"/>
                <w:szCs w:val="18"/>
                <w:lang w:eastAsia="en-US"/>
              </w:rPr>
              <w:t>Кисть, валик, краскопульт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E80239"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5AA241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B3768F5" w14:textId="77777777" w:rsidR="00664A7D" w:rsidRDefault="00664A7D" w:rsidP="00CC7C71">
            <w:pPr>
              <w:spacing w:line="256" w:lineRule="auto"/>
              <w:rPr>
                <w:rFonts w:eastAsia="Calibri"/>
                <w:sz w:val="18"/>
                <w:szCs w:val="18"/>
                <w:lang w:eastAsia="en-US"/>
              </w:rPr>
            </w:pPr>
          </w:p>
        </w:tc>
      </w:tr>
      <w:tr w:rsidR="00664A7D" w14:paraId="487FD8CE" w14:textId="77777777" w:rsidTr="00CC7C71">
        <w:trPr>
          <w:trHeight w:val="191"/>
        </w:trPr>
        <w:tc>
          <w:tcPr>
            <w:tcW w:w="283" w:type="dxa"/>
            <w:vMerge/>
            <w:tcBorders>
              <w:left w:val="single" w:sz="4" w:space="0" w:color="auto"/>
              <w:right w:val="single" w:sz="4" w:space="0" w:color="auto"/>
            </w:tcBorders>
            <w:vAlign w:val="center"/>
          </w:tcPr>
          <w:p w14:paraId="0BD0636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482B42C"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546CD9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499F8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Аэрозоль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7AB692"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BACA7D"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1F71A3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FB687AD" w14:textId="77777777" w:rsidR="00664A7D" w:rsidRDefault="00664A7D" w:rsidP="00CC7C71">
            <w:pPr>
              <w:spacing w:line="256" w:lineRule="auto"/>
              <w:rPr>
                <w:rFonts w:eastAsia="Calibri"/>
                <w:sz w:val="18"/>
                <w:szCs w:val="18"/>
                <w:lang w:eastAsia="en-US"/>
              </w:rPr>
            </w:pPr>
          </w:p>
        </w:tc>
      </w:tr>
      <w:tr w:rsidR="00664A7D" w14:paraId="2D72A797" w14:textId="77777777" w:rsidTr="00CC7C71">
        <w:trPr>
          <w:trHeight w:val="191"/>
        </w:trPr>
        <w:tc>
          <w:tcPr>
            <w:tcW w:w="283" w:type="dxa"/>
            <w:vMerge/>
            <w:tcBorders>
              <w:left w:val="single" w:sz="4" w:space="0" w:color="auto"/>
              <w:right w:val="single" w:sz="4" w:space="0" w:color="auto"/>
            </w:tcBorders>
            <w:vAlign w:val="center"/>
          </w:tcPr>
          <w:p w14:paraId="6BAD3279"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E762B6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66C6B3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5A9BA9"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Рекомендуемое количество слоев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128B71" w14:textId="77777777" w:rsidR="00664A7D" w:rsidRDefault="00664A7D" w:rsidP="00CC7C71">
            <w:pPr>
              <w:spacing w:line="256" w:lineRule="auto"/>
              <w:jc w:val="center"/>
              <w:rPr>
                <w:bCs/>
                <w:sz w:val="18"/>
                <w:szCs w:val="18"/>
                <w:lang w:eastAsia="en-US"/>
              </w:rPr>
            </w:pPr>
            <w:r>
              <w:rPr>
                <w:bCs/>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7C6136"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7AA5BCA"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4D9021EF" w14:textId="77777777" w:rsidR="00664A7D" w:rsidRDefault="00664A7D" w:rsidP="00CC7C71">
            <w:pPr>
              <w:spacing w:line="256" w:lineRule="auto"/>
              <w:rPr>
                <w:rFonts w:eastAsia="Calibri"/>
                <w:sz w:val="18"/>
                <w:szCs w:val="18"/>
                <w:lang w:eastAsia="en-US"/>
              </w:rPr>
            </w:pPr>
          </w:p>
        </w:tc>
      </w:tr>
      <w:tr w:rsidR="00664A7D" w14:paraId="0667D8BB" w14:textId="77777777" w:rsidTr="00CC7C71">
        <w:trPr>
          <w:trHeight w:val="191"/>
        </w:trPr>
        <w:tc>
          <w:tcPr>
            <w:tcW w:w="283" w:type="dxa"/>
            <w:vMerge/>
            <w:tcBorders>
              <w:left w:val="single" w:sz="4" w:space="0" w:color="auto"/>
              <w:right w:val="single" w:sz="4" w:space="0" w:color="auto"/>
            </w:tcBorders>
            <w:vAlign w:val="center"/>
          </w:tcPr>
          <w:p w14:paraId="22941690"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26324976"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23901B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03BF1F"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Назначение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C7C2A1" w14:textId="77777777" w:rsidR="00664A7D" w:rsidRDefault="00664A7D" w:rsidP="00CC7C71">
            <w:pPr>
              <w:spacing w:line="256" w:lineRule="auto"/>
              <w:jc w:val="center"/>
              <w:rPr>
                <w:bCs/>
                <w:sz w:val="18"/>
                <w:szCs w:val="18"/>
                <w:lang w:eastAsia="en-US"/>
              </w:rPr>
            </w:pPr>
            <w:r>
              <w:rPr>
                <w:bCs/>
                <w:sz w:val="18"/>
                <w:szCs w:val="18"/>
                <w:lang w:eastAsia="en-US"/>
              </w:rPr>
              <w:t>Декоративное, защита от износа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82876F"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16928B5D"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0EF920B1" w14:textId="77777777" w:rsidR="00664A7D" w:rsidRDefault="00664A7D" w:rsidP="00CC7C71">
            <w:pPr>
              <w:spacing w:line="256" w:lineRule="auto"/>
              <w:jc w:val="center"/>
              <w:rPr>
                <w:rFonts w:eastAsia="Calibri"/>
                <w:sz w:val="18"/>
                <w:szCs w:val="18"/>
                <w:lang w:eastAsia="en-US"/>
              </w:rPr>
            </w:pPr>
          </w:p>
        </w:tc>
      </w:tr>
      <w:tr w:rsidR="00664A7D" w14:paraId="01E9A431" w14:textId="77777777" w:rsidTr="00CC7C71">
        <w:trPr>
          <w:trHeight w:val="191"/>
        </w:trPr>
        <w:tc>
          <w:tcPr>
            <w:tcW w:w="283" w:type="dxa"/>
            <w:vMerge/>
            <w:tcBorders>
              <w:left w:val="single" w:sz="4" w:space="0" w:color="auto"/>
              <w:right w:val="single" w:sz="4" w:space="0" w:color="auto"/>
            </w:tcBorders>
            <w:vAlign w:val="center"/>
          </w:tcPr>
          <w:p w14:paraId="58F23AC6"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5FC5AAA6"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D3091A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506400"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Основа краски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90D8C" w14:textId="77777777" w:rsidR="00664A7D" w:rsidRDefault="00664A7D" w:rsidP="00CC7C71">
            <w:pPr>
              <w:spacing w:line="256" w:lineRule="auto"/>
              <w:jc w:val="center"/>
              <w:rPr>
                <w:bCs/>
                <w:sz w:val="18"/>
                <w:szCs w:val="18"/>
                <w:lang w:eastAsia="en-US"/>
              </w:rPr>
            </w:pPr>
            <w:r>
              <w:rPr>
                <w:bCs/>
                <w:sz w:val="18"/>
                <w:szCs w:val="18"/>
                <w:lang w:eastAsia="en-US"/>
              </w:rPr>
              <w:t>Алкидная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297A85"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44DFECF"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F351169" w14:textId="77777777" w:rsidR="00664A7D" w:rsidRDefault="00664A7D" w:rsidP="00CC7C71">
            <w:pPr>
              <w:spacing w:line="256" w:lineRule="auto"/>
              <w:jc w:val="center"/>
              <w:rPr>
                <w:rFonts w:eastAsia="Calibri"/>
                <w:sz w:val="18"/>
                <w:szCs w:val="18"/>
                <w:lang w:eastAsia="en-US"/>
              </w:rPr>
            </w:pPr>
          </w:p>
        </w:tc>
      </w:tr>
      <w:tr w:rsidR="00664A7D" w14:paraId="25F211E7" w14:textId="77777777" w:rsidTr="00CC7C71">
        <w:trPr>
          <w:trHeight w:val="191"/>
        </w:trPr>
        <w:tc>
          <w:tcPr>
            <w:tcW w:w="283" w:type="dxa"/>
            <w:vMerge/>
            <w:tcBorders>
              <w:left w:val="single" w:sz="4" w:space="0" w:color="auto"/>
              <w:bottom w:val="single" w:sz="4" w:space="0" w:color="auto"/>
              <w:right w:val="single" w:sz="4" w:space="0" w:color="auto"/>
            </w:tcBorders>
            <w:vAlign w:val="center"/>
          </w:tcPr>
          <w:p w14:paraId="7B4CA45E"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bottom w:val="single" w:sz="4" w:space="0" w:color="auto"/>
              <w:right w:val="single" w:sz="4" w:space="0" w:color="auto"/>
            </w:tcBorders>
          </w:tcPr>
          <w:p w14:paraId="464AAFAC"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A423E4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5B75F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Дата изготовления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C88414" w14:textId="77777777" w:rsidR="00664A7D" w:rsidRDefault="00664A7D" w:rsidP="00CC7C71">
            <w:pPr>
              <w:spacing w:line="256" w:lineRule="auto"/>
              <w:jc w:val="center"/>
              <w:rPr>
                <w:bCs/>
                <w:sz w:val="18"/>
                <w:szCs w:val="18"/>
                <w:lang w:eastAsia="en-US"/>
              </w:rPr>
            </w:pPr>
            <w:r>
              <w:rPr>
                <w:bCs/>
                <w:sz w:val="18"/>
                <w:szCs w:val="18"/>
                <w:lang w:eastAsia="en-US"/>
              </w:rPr>
              <w:t>Не ранее 2026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7FD1D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год</w:t>
            </w:r>
          </w:p>
        </w:tc>
        <w:tc>
          <w:tcPr>
            <w:tcW w:w="699" w:type="dxa"/>
            <w:vMerge/>
            <w:tcBorders>
              <w:left w:val="single" w:sz="4" w:space="0" w:color="auto"/>
              <w:bottom w:val="single" w:sz="4" w:space="0" w:color="auto"/>
              <w:right w:val="single" w:sz="4" w:space="0" w:color="auto"/>
            </w:tcBorders>
            <w:vAlign w:val="center"/>
          </w:tcPr>
          <w:p w14:paraId="76A16E54"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bottom w:val="single" w:sz="4" w:space="0" w:color="auto"/>
              <w:right w:val="single" w:sz="4" w:space="0" w:color="auto"/>
            </w:tcBorders>
            <w:vAlign w:val="center"/>
          </w:tcPr>
          <w:p w14:paraId="2A129530" w14:textId="77777777" w:rsidR="00664A7D" w:rsidRDefault="00664A7D" w:rsidP="00CC7C71">
            <w:pPr>
              <w:spacing w:line="256" w:lineRule="auto"/>
              <w:jc w:val="center"/>
              <w:rPr>
                <w:rFonts w:eastAsia="Calibri"/>
                <w:sz w:val="18"/>
                <w:szCs w:val="18"/>
                <w:lang w:eastAsia="en-US"/>
              </w:rPr>
            </w:pPr>
          </w:p>
        </w:tc>
      </w:tr>
      <w:tr w:rsidR="00664A7D" w14:paraId="51E5843D"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52A59EF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1987" w:type="dxa"/>
            <w:vMerge w:val="restart"/>
            <w:tcBorders>
              <w:top w:val="single" w:sz="4" w:space="0" w:color="auto"/>
              <w:left w:val="single" w:sz="4" w:space="0" w:color="auto"/>
              <w:right w:val="single" w:sz="4" w:space="0" w:color="auto"/>
            </w:tcBorders>
          </w:tcPr>
          <w:p w14:paraId="36D1221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Грунт -эмаль по ржавчине 3в1 РЖАВОСТОП  Профи </w:t>
            </w:r>
          </w:p>
          <w:p w14:paraId="1016499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белый ТЕКС 0,9 кг</w:t>
            </w:r>
          </w:p>
          <w:p w14:paraId="4212E3C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или эквивалент</w:t>
            </w:r>
          </w:p>
          <w:p w14:paraId="69B917AA"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CCDD4C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69F34B"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A78C3E" w14:textId="77777777" w:rsidR="00664A7D" w:rsidRDefault="00664A7D" w:rsidP="00CC7C71">
            <w:pPr>
              <w:spacing w:line="256" w:lineRule="auto"/>
              <w:jc w:val="center"/>
              <w:rPr>
                <w:bCs/>
                <w:sz w:val="18"/>
                <w:szCs w:val="18"/>
                <w:lang w:eastAsia="en-US"/>
              </w:rPr>
            </w:pPr>
            <w:r>
              <w:rPr>
                <w:bCs/>
                <w:sz w:val="18"/>
                <w:szCs w:val="18"/>
                <w:lang w:eastAsia="en-US"/>
              </w:rPr>
              <w:t>Грунт-эмаль</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BBF414"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718F56A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22FCA8D4"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5</w:t>
            </w:r>
          </w:p>
        </w:tc>
      </w:tr>
      <w:tr w:rsidR="00664A7D" w14:paraId="25CBD508" w14:textId="77777777" w:rsidTr="00CC7C71">
        <w:trPr>
          <w:trHeight w:val="191"/>
        </w:trPr>
        <w:tc>
          <w:tcPr>
            <w:tcW w:w="283" w:type="dxa"/>
            <w:vMerge/>
            <w:tcBorders>
              <w:left w:val="single" w:sz="4" w:space="0" w:color="auto"/>
              <w:right w:val="single" w:sz="4" w:space="0" w:color="auto"/>
            </w:tcBorders>
            <w:vAlign w:val="center"/>
          </w:tcPr>
          <w:p w14:paraId="6D0EECF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0A62456"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0CCD84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91D7F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Работы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16CCBD" w14:textId="77777777" w:rsidR="00664A7D" w:rsidRDefault="00664A7D" w:rsidP="00CC7C71">
            <w:pPr>
              <w:spacing w:line="256" w:lineRule="auto"/>
              <w:jc w:val="center"/>
              <w:rPr>
                <w:bCs/>
                <w:sz w:val="18"/>
                <w:szCs w:val="18"/>
                <w:lang w:eastAsia="en-US"/>
              </w:rPr>
            </w:pPr>
            <w:r>
              <w:rPr>
                <w:bCs/>
                <w:sz w:val="18"/>
                <w:szCs w:val="18"/>
                <w:lang w:eastAsia="en-US"/>
              </w:rPr>
              <w:t>Внутренние, наружные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B9365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4678779"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2C4DFD6" w14:textId="77777777" w:rsidR="00664A7D" w:rsidRDefault="00664A7D" w:rsidP="00CC7C71">
            <w:pPr>
              <w:spacing w:line="256" w:lineRule="auto"/>
              <w:rPr>
                <w:rFonts w:eastAsia="Calibri"/>
                <w:sz w:val="18"/>
                <w:szCs w:val="18"/>
                <w:lang w:val="en-US" w:eastAsia="en-US"/>
              </w:rPr>
            </w:pPr>
          </w:p>
        </w:tc>
      </w:tr>
      <w:tr w:rsidR="00664A7D" w14:paraId="51B9ED50" w14:textId="77777777" w:rsidTr="00CC7C71">
        <w:trPr>
          <w:trHeight w:val="191"/>
        </w:trPr>
        <w:tc>
          <w:tcPr>
            <w:tcW w:w="283" w:type="dxa"/>
            <w:vMerge/>
            <w:tcBorders>
              <w:left w:val="single" w:sz="4" w:space="0" w:color="auto"/>
              <w:right w:val="single" w:sz="4" w:space="0" w:color="auto"/>
            </w:tcBorders>
            <w:vAlign w:val="center"/>
          </w:tcPr>
          <w:p w14:paraId="17B867E7"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876D426"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B5775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B12884"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6C21DA" w14:textId="77777777" w:rsidR="00664A7D" w:rsidRDefault="00664A7D" w:rsidP="00CC7C71">
            <w:pPr>
              <w:spacing w:line="256" w:lineRule="auto"/>
              <w:jc w:val="center"/>
              <w:rPr>
                <w:bCs/>
                <w:sz w:val="18"/>
                <w:szCs w:val="18"/>
                <w:lang w:eastAsia="en-US"/>
              </w:rPr>
            </w:pPr>
            <w:r>
              <w:rPr>
                <w:bCs/>
                <w:sz w:val="18"/>
                <w:szCs w:val="18"/>
                <w:lang w:eastAsia="en-US"/>
              </w:rPr>
              <w:t>Белый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5B702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DE963D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4DA86F12" w14:textId="77777777" w:rsidR="00664A7D" w:rsidRDefault="00664A7D" w:rsidP="00CC7C71">
            <w:pPr>
              <w:spacing w:line="256" w:lineRule="auto"/>
              <w:rPr>
                <w:rFonts w:eastAsia="Calibri"/>
                <w:sz w:val="18"/>
                <w:szCs w:val="18"/>
                <w:lang w:val="en-US" w:eastAsia="en-US"/>
              </w:rPr>
            </w:pPr>
          </w:p>
        </w:tc>
      </w:tr>
      <w:tr w:rsidR="00664A7D" w14:paraId="3B254F35" w14:textId="77777777" w:rsidTr="00CC7C71">
        <w:trPr>
          <w:trHeight w:val="191"/>
        </w:trPr>
        <w:tc>
          <w:tcPr>
            <w:tcW w:w="283" w:type="dxa"/>
            <w:vMerge/>
            <w:tcBorders>
              <w:left w:val="single" w:sz="4" w:space="0" w:color="auto"/>
              <w:right w:val="single" w:sz="4" w:space="0" w:color="auto"/>
            </w:tcBorders>
            <w:vAlign w:val="center"/>
          </w:tcPr>
          <w:p w14:paraId="64D205D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8377CB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3B7A63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702E8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Материал основания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59A68" w14:textId="77777777" w:rsidR="00664A7D" w:rsidRDefault="00664A7D" w:rsidP="00CC7C71">
            <w:pPr>
              <w:spacing w:line="256" w:lineRule="auto"/>
              <w:jc w:val="center"/>
              <w:rPr>
                <w:bCs/>
                <w:sz w:val="18"/>
                <w:szCs w:val="18"/>
                <w:lang w:eastAsia="en-US"/>
              </w:rPr>
            </w:pPr>
            <w:r>
              <w:rPr>
                <w:bCs/>
                <w:sz w:val="18"/>
                <w:szCs w:val="18"/>
                <w:lang w:eastAsia="en-US"/>
              </w:rPr>
              <w:t>Металл</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F14572"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D02131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43A20EF9" w14:textId="77777777" w:rsidR="00664A7D" w:rsidRPr="007F20DB" w:rsidRDefault="00664A7D" w:rsidP="00CC7C71">
            <w:pPr>
              <w:spacing w:line="256" w:lineRule="auto"/>
              <w:rPr>
                <w:rFonts w:eastAsia="Calibri"/>
                <w:sz w:val="18"/>
                <w:szCs w:val="18"/>
                <w:lang w:eastAsia="en-US"/>
              </w:rPr>
            </w:pPr>
          </w:p>
        </w:tc>
      </w:tr>
      <w:tr w:rsidR="00664A7D" w14:paraId="3E020F4C" w14:textId="77777777" w:rsidTr="00CC7C71">
        <w:trPr>
          <w:trHeight w:val="191"/>
        </w:trPr>
        <w:tc>
          <w:tcPr>
            <w:tcW w:w="283" w:type="dxa"/>
            <w:vMerge/>
            <w:tcBorders>
              <w:left w:val="single" w:sz="4" w:space="0" w:color="auto"/>
              <w:right w:val="single" w:sz="4" w:space="0" w:color="auto"/>
            </w:tcBorders>
            <w:vAlign w:val="center"/>
          </w:tcPr>
          <w:p w14:paraId="215C7B8C"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3FC74C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719357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23CB40"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краски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392D9E" w14:textId="77777777" w:rsidR="00664A7D" w:rsidRDefault="00664A7D" w:rsidP="00CC7C71">
            <w:pPr>
              <w:spacing w:line="256" w:lineRule="auto"/>
              <w:jc w:val="center"/>
              <w:rPr>
                <w:bCs/>
                <w:sz w:val="18"/>
                <w:szCs w:val="18"/>
                <w:lang w:eastAsia="en-US"/>
              </w:rPr>
            </w:pPr>
            <w:r>
              <w:rPr>
                <w:bCs/>
                <w:sz w:val="18"/>
                <w:szCs w:val="18"/>
                <w:lang w:eastAsia="en-US"/>
              </w:rPr>
              <w:t>Гладкая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97D84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151A38A"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3FBCD5C" w14:textId="77777777" w:rsidR="00664A7D" w:rsidRDefault="00664A7D" w:rsidP="00CC7C71">
            <w:pPr>
              <w:spacing w:line="256" w:lineRule="auto"/>
              <w:rPr>
                <w:rFonts w:eastAsia="Calibri"/>
                <w:sz w:val="18"/>
                <w:szCs w:val="18"/>
                <w:lang w:val="en-US" w:eastAsia="en-US"/>
              </w:rPr>
            </w:pPr>
          </w:p>
        </w:tc>
      </w:tr>
      <w:tr w:rsidR="00664A7D" w14:paraId="16EBFE0E" w14:textId="77777777" w:rsidTr="00CC7C71">
        <w:trPr>
          <w:trHeight w:val="191"/>
        </w:trPr>
        <w:tc>
          <w:tcPr>
            <w:tcW w:w="283" w:type="dxa"/>
            <w:vMerge/>
            <w:tcBorders>
              <w:left w:val="single" w:sz="4" w:space="0" w:color="auto"/>
              <w:right w:val="single" w:sz="4" w:space="0" w:color="auto"/>
            </w:tcBorders>
            <w:vAlign w:val="center"/>
          </w:tcPr>
          <w:p w14:paraId="7011BE62"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73C1A564"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6F2EDD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9ACBA4"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Вес</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82FC17" w14:textId="77777777" w:rsidR="00664A7D" w:rsidRDefault="00664A7D" w:rsidP="00CC7C71">
            <w:pPr>
              <w:spacing w:line="256" w:lineRule="auto"/>
              <w:jc w:val="center"/>
              <w:rPr>
                <w:bCs/>
                <w:sz w:val="18"/>
                <w:szCs w:val="18"/>
                <w:lang w:eastAsia="en-US"/>
              </w:rPr>
            </w:pPr>
            <w:r>
              <w:rPr>
                <w:bCs/>
                <w:sz w:val="18"/>
                <w:szCs w:val="18"/>
                <w:lang w:eastAsia="en-US"/>
              </w:rPr>
              <w:t>0,9</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0DC9F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кг</w:t>
            </w:r>
          </w:p>
        </w:tc>
        <w:tc>
          <w:tcPr>
            <w:tcW w:w="699" w:type="dxa"/>
            <w:vMerge/>
            <w:tcBorders>
              <w:left w:val="single" w:sz="4" w:space="0" w:color="auto"/>
              <w:right w:val="single" w:sz="4" w:space="0" w:color="auto"/>
            </w:tcBorders>
            <w:vAlign w:val="center"/>
          </w:tcPr>
          <w:p w14:paraId="3D09A069"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55B9EE8" w14:textId="77777777" w:rsidR="00664A7D" w:rsidRDefault="00664A7D" w:rsidP="00CC7C71">
            <w:pPr>
              <w:spacing w:line="256" w:lineRule="auto"/>
              <w:jc w:val="center"/>
              <w:rPr>
                <w:rFonts w:eastAsia="Calibri"/>
                <w:sz w:val="18"/>
                <w:szCs w:val="18"/>
                <w:lang w:val="en-US" w:eastAsia="en-US"/>
              </w:rPr>
            </w:pPr>
          </w:p>
        </w:tc>
      </w:tr>
      <w:tr w:rsidR="00664A7D" w14:paraId="6219BC0A" w14:textId="77777777" w:rsidTr="00CC7C71">
        <w:trPr>
          <w:trHeight w:val="191"/>
        </w:trPr>
        <w:tc>
          <w:tcPr>
            <w:tcW w:w="283" w:type="dxa"/>
            <w:vMerge/>
            <w:tcBorders>
              <w:left w:val="single" w:sz="4" w:space="0" w:color="auto"/>
              <w:right w:val="single" w:sz="4" w:space="0" w:color="auto"/>
            </w:tcBorders>
            <w:vAlign w:val="center"/>
          </w:tcPr>
          <w:p w14:paraId="767E156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E082B1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6927C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28001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Время высыхания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995E6F" w14:textId="77777777" w:rsidR="00664A7D" w:rsidRDefault="00664A7D" w:rsidP="00CC7C71">
            <w:pPr>
              <w:spacing w:line="256" w:lineRule="auto"/>
              <w:jc w:val="center"/>
              <w:rPr>
                <w:bCs/>
                <w:sz w:val="18"/>
                <w:szCs w:val="18"/>
                <w:lang w:eastAsia="en-US"/>
              </w:rPr>
            </w:pPr>
            <w:r>
              <w:rPr>
                <w:bCs/>
                <w:sz w:val="18"/>
                <w:szCs w:val="18"/>
                <w:lang w:eastAsia="en-US"/>
              </w:rPr>
              <w:t>Не более 24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C8928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час</w:t>
            </w:r>
          </w:p>
        </w:tc>
        <w:tc>
          <w:tcPr>
            <w:tcW w:w="699" w:type="dxa"/>
            <w:vMerge/>
            <w:tcBorders>
              <w:left w:val="single" w:sz="4" w:space="0" w:color="auto"/>
              <w:right w:val="single" w:sz="4" w:space="0" w:color="auto"/>
            </w:tcBorders>
            <w:vAlign w:val="center"/>
          </w:tcPr>
          <w:p w14:paraId="33A931F6"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CEE6EB3" w14:textId="77777777" w:rsidR="00664A7D" w:rsidRDefault="00664A7D" w:rsidP="00CC7C71">
            <w:pPr>
              <w:spacing w:line="256" w:lineRule="auto"/>
              <w:rPr>
                <w:rFonts w:eastAsia="Calibri"/>
                <w:sz w:val="18"/>
                <w:szCs w:val="18"/>
                <w:lang w:val="en-US" w:eastAsia="en-US"/>
              </w:rPr>
            </w:pPr>
          </w:p>
        </w:tc>
      </w:tr>
      <w:tr w:rsidR="00664A7D" w14:paraId="0A3CD07C" w14:textId="77777777" w:rsidTr="00CC7C71">
        <w:trPr>
          <w:trHeight w:val="191"/>
        </w:trPr>
        <w:tc>
          <w:tcPr>
            <w:tcW w:w="283" w:type="dxa"/>
            <w:vMerge/>
            <w:tcBorders>
              <w:left w:val="single" w:sz="4" w:space="0" w:color="auto"/>
              <w:right w:val="single" w:sz="4" w:space="0" w:color="auto"/>
            </w:tcBorders>
            <w:vAlign w:val="center"/>
          </w:tcPr>
          <w:p w14:paraId="104FC4F2"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F432E4F"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F5487F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F09420"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Расход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6F6C77" w14:textId="77777777" w:rsidR="00664A7D" w:rsidRDefault="00664A7D" w:rsidP="00CC7C71">
            <w:pPr>
              <w:spacing w:line="256" w:lineRule="auto"/>
              <w:jc w:val="center"/>
              <w:rPr>
                <w:bCs/>
                <w:sz w:val="18"/>
                <w:szCs w:val="18"/>
                <w:lang w:eastAsia="en-US"/>
              </w:rPr>
            </w:pPr>
            <w:r>
              <w:rPr>
                <w:bCs/>
                <w:sz w:val="18"/>
                <w:szCs w:val="18"/>
                <w:lang w:eastAsia="en-US"/>
              </w:rPr>
              <w:t>0,1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A0C6B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л/м2</w:t>
            </w:r>
          </w:p>
        </w:tc>
        <w:tc>
          <w:tcPr>
            <w:tcW w:w="699" w:type="dxa"/>
            <w:vMerge/>
            <w:tcBorders>
              <w:left w:val="single" w:sz="4" w:space="0" w:color="auto"/>
              <w:right w:val="single" w:sz="4" w:space="0" w:color="auto"/>
            </w:tcBorders>
            <w:vAlign w:val="center"/>
          </w:tcPr>
          <w:p w14:paraId="4BF4C1EF"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7C0CB1D" w14:textId="77777777" w:rsidR="00664A7D" w:rsidRDefault="00664A7D" w:rsidP="00CC7C71">
            <w:pPr>
              <w:spacing w:line="256" w:lineRule="auto"/>
              <w:rPr>
                <w:rFonts w:eastAsia="Calibri"/>
                <w:sz w:val="18"/>
                <w:szCs w:val="18"/>
                <w:lang w:val="en-US" w:eastAsia="en-US"/>
              </w:rPr>
            </w:pPr>
          </w:p>
        </w:tc>
      </w:tr>
      <w:tr w:rsidR="00664A7D" w14:paraId="29B1DC0D" w14:textId="77777777" w:rsidTr="00CC7C71">
        <w:trPr>
          <w:trHeight w:val="191"/>
        </w:trPr>
        <w:tc>
          <w:tcPr>
            <w:tcW w:w="283" w:type="dxa"/>
            <w:vMerge/>
            <w:tcBorders>
              <w:left w:val="single" w:sz="4" w:space="0" w:color="auto"/>
              <w:right w:val="single" w:sz="4" w:space="0" w:color="auto"/>
            </w:tcBorders>
            <w:vAlign w:val="center"/>
          </w:tcPr>
          <w:p w14:paraId="5A16DA52"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9C25B40"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033697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61AB1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Степень блеска покрытия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ED2EF3" w14:textId="77777777" w:rsidR="00664A7D" w:rsidRDefault="00664A7D" w:rsidP="00CC7C71">
            <w:pPr>
              <w:spacing w:line="256" w:lineRule="auto"/>
              <w:jc w:val="center"/>
              <w:rPr>
                <w:bCs/>
                <w:sz w:val="18"/>
                <w:szCs w:val="18"/>
                <w:lang w:eastAsia="en-US"/>
              </w:rPr>
            </w:pPr>
            <w:r>
              <w:rPr>
                <w:bCs/>
                <w:sz w:val="18"/>
                <w:szCs w:val="18"/>
                <w:lang w:eastAsia="en-US"/>
              </w:rPr>
              <w:t>Глянцевое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2F16E5"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78DF0E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B5FEA71" w14:textId="77777777" w:rsidR="00664A7D" w:rsidRDefault="00664A7D" w:rsidP="00CC7C71">
            <w:pPr>
              <w:spacing w:line="256" w:lineRule="auto"/>
              <w:rPr>
                <w:rFonts w:eastAsia="Calibri"/>
                <w:sz w:val="18"/>
                <w:szCs w:val="18"/>
                <w:lang w:val="en-US" w:eastAsia="en-US"/>
              </w:rPr>
            </w:pPr>
          </w:p>
        </w:tc>
      </w:tr>
      <w:tr w:rsidR="00664A7D" w14:paraId="54CFAEDF" w14:textId="77777777" w:rsidTr="00CC7C71">
        <w:trPr>
          <w:trHeight w:val="191"/>
        </w:trPr>
        <w:tc>
          <w:tcPr>
            <w:tcW w:w="283" w:type="dxa"/>
            <w:vMerge/>
            <w:tcBorders>
              <w:left w:val="single" w:sz="4" w:space="0" w:color="auto"/>
              <w:right w:val="single" w:sz="4" w:space="0" w:color="auto"/>
            </w:tcBorders>
            <w:vAlign w:val="center"/>
          </w:tcPr>
          <w:p w14:paraId="2753A0E3"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E4FE6D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A58107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7D565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Возможность колеровки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6613A9"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0CFBE1"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E27DD8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A694D85" w14:textId="77777777" w:rsidR="00664A7D" w:rsidRDefault="00664A7D" w:rsidP="00CC7C71">
            <w:pPr>
              <w:spacing w:line="256" w:lineRule="auto"/>
              <w:rPr>
                <w:rFonts w:eastAsia="Calibri"/>
                <w:sz w:val="18"/>
                <w:szCs w:val="18"/>
                <w:lang w:val="en-US" w:eastAsia="en-US"/>
              </w:rPr>
            </w:pPr>
          </w:p>
        </w:tc>
      </w:tr>
      <w:tr w:rsidR="00664A7D" w14:paraId="57788135" w14:textId="77777777" w:rsidTr="00CC7C71">
        <w:trPr>
          <w:trHeight w:val="191"/>
        </w:trPr>
        <w:tc>
          <w:tcPr>
            <w:tcW w:w="283" w:type="dxa"/>
            <w:vMerge/>
            <w:tcBorders>
              <w:left w:val="single" w:sz="4" w:space="0" w:color="auto"/>
              <w:right w:val="single" w:sz="4" w:space="0" w:color="auto"/>
            </w:tcBorders>
            <w:vAlign w:val="center"/>
          </w:tcPr>
          <w:p w14:paraId="3E748CC2"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1848CFF6"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C5ECFE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5AD25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Можно мыть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361DD" w14:textId="77777777" w:rsidR="00664A7D" w:rsidRDefault="00664A7D" w:rsidP="00CC7C71">
            <w:pPr>
              <w:spacing w:line="256" w:lineRule="auto"/>
              <w:jc w:val="center"/>
              <w:rPr>
                <w:bCs/>
                <w:sz w:val="18"/>
                <w:szCs w:val="18"/>
                <w:lang w:eastAsia="en-US"/>
              </w:rPr>
            </w:pPr>
            <w:r>
              <w:rPr>
                <w:bCs/>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0E3F7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CA58C73"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609F7E9" w14:textId="77777777" w:rsidR="00664A7D" w:rsidRDefault="00664A7D" w:rsidP="00CC7C71">
            <w:pPr>
              <w:spacing w:line="256" w:lineRule="auto"/>
              <w:jc w:val="center"/>
              <w:rPr>
                <w:rFonts w:eastAsia="Calibri"/>
                <w:sz w:val="18"/>
                <w:szCs w:val="18"/>
                <w:lang w:eastAsia="en-US"/>
              </w:rPr>
            </w:pPr>
          </w:p>
        </w:tc>
      </w:tr>
      <w:tr w:rsidR="00664A7D" w14:paraId="18FEE05D" w14:textId="77777777" w:rsidTr="00CC7C71">
        <w:trPr>
          <w:trHeight w:val="191"/>
        </w:trPr>
        <w:tc>
          <w:tcPr>
            <w:tcW w:w="283" w:type="dxa"/>
            <w:vMerge/>
            <w:tcBorders>
              <w:left w:val="single" w:sz="4" w:space="0" w:color="auto"/>
              <w:right w:val="single" w:sz="4" w:space="0" w:color="auto"/>
            </w:tcBorders>
            <w:vAlign w:val="center"/>
          </w:tcPr>
          <w:p w14:paraId="4501A6B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B66B4B7"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E2FCDA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F2A07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 растворителя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03ED84" w14:textId="77777777" w:rsidR="00664A7D" w:rsidRDefault="00664A7D" w:rsidP="00CC7C71">
            <w:pPr>
              <w:spacing w:line="256" w:lineRule="auto"/>
              <w:jc w:val="center"/>
              <w:rPr>
                <w:bCs/>
                <w:sz w:val="18"/>
                <w:szCs w:val="18"/>
                <w:lang w:eastAsia="en-US"/>
              </w:rPr>
            </w:pPr>
            <w:r>
              <w:rPr>
                <w:bCs/>
                <w:sz w:val="18"/>
                <w:szCs w:val="18"/>
                <w:lang w:eastAsia="en-US"/>
              </w:rPr>
              <w:t>Уайт-спирит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BBE8F3"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11E47FD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0608C1C9" w14:textId="77777777" w:rsidR="00664A7D" w:rsidRDefault="00664A7D" w:rsidP="00CC7C71">
            <w:pPr>
              <w:spacing w:line="256" w:lineRule="auto"/>
              <w:rPr>
                <w:rFonts w:eastAsia="Calibri"/>
                <w:sz w:val="18"/>
                <w:szCs w:val="18"/>
                <w:lang w:eastAsia="en-US"/>
              </w:rPr>
            </w:pPr>
          </w:p>
        </w:tc>
      </w:tr>
      <w:tr w:rsidR="00664A7D" w14:paraId="261255BB" w14:textId="77777777" w:rsidTr="00CC7C71">
        <w:trPr>
          <w:trHeight w:val="191"/>
        </w:trPr>
        <w:tc>
          <w:tcPr>
            <w:tcW w:w="283" w:type="dxa"/>
            <w:vMerge/>
            <w:tcBorders>
              <w:left w:val="single" w:sz="4" w:space="0" w:color="auto"/>
              <w:right w:val="single" w:sz="4" w:space="0" w:color="auto"/>
            </w:tcBorders>
            <w:vAlign w:val="center"/>
          </w:tcPr>
          <w:p w14:paraId="04F206F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400CCAC"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DB8D81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47FDD7"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Способ нанесения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E2267B" w14:textId="77777777" w:rsidR="00664A7D" w:rsidRDefault="00664A7D" w:rsidP="00CC7C71">
            <w:pPr>
              <w:spacing w:line="256" w:lineRule="auto"/>
              <w:jc w:val="center"/>
              <w:rPr>
                <w:bCs/>
                <w:sz w:val="18"/>
                <w:szCs w:val="18"/>
                <w:lang w:eastAsia="en-US"/>
              </w:rPr>
            </w:pPr>
            <w:r>
              <w:rPr>
                <w:bCs/>
                <w:sz w:val="18"/>
                <w:szCs w:val="18"/>
                <w:lang w:eastAsia="en-US"/>
              </w:rPr>
              <w:t>Кисть, валик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EAFC73"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6EE3915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2B4C3823" w14:textId="77777777" w:rsidR="00664A7D" w:rsidRDefault="00664A7D" w:rsidP="00CC7C71">
            <w:pPr>
              <w:spacing w:line="256" w:lineRule="auto"/>
              <w:rPr>
                <w:rFonts w:eastAsia="Calibri"/>
                <w:sz w:val="18"/>
                <w:szCs w:val="18"/>
                <w:lang w:eastAsia="en-US"/>
              </w:rPr>
            </w:pPr>
          </w:p>
        </w:tc>
      </w:tr>
      <w:tr w:rsidR="00664A7D" w14:paraId="5F7411B4" w14:textId="77777777" w:rsidTr="00CC7C71">
        <w:trPr>
          <w:trHeight w:val="191"/>
        </w:trPr>
        <w:tc>
          <w:tcPr>
            <w:tcW w:w="283" w:type="dxa"/>
            <w:vMerge/>
            <w:tcBorders>
              <w:left w:val="single" w:sz="4" w:space="0" w:color="auto"/>
              <w:right w:val="single" w:sz="4" w:space="0" w:color="auto"/>
            </w:tcBorders>
            <w:vAlign w:val="center"/>
          </w:tcPr>
          <w:p w14:paraId="286FB78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0E1AD8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CA35C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E268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Аэрозоль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98DFF5"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D4AED1"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374368A9"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3012E1FA" w14:textId="77777777" w:rsidR="00664A7D" w:rsidRDefault="00664A7D" w:rsidP="00CC7C71">
            <w:pPr>
              <w:spacing w:line="256" w:lineRule="auto"/>
              <w:rPr>
                <w:rFonts w:eastAsia="Calibri"/>
                <w:sz w:val="18"/>
                <w:szCs w:val="18"/>
                <w:lang w:eastAsia="en-US"/>
              </w:rPr>
            </w:pPr>
          </w:p>
        </w:tc>
      </w:tr>
      <w:tr w:rsidR="00664A7D" w14:paraId="677489ED" w14:textId="77777777" w:rsidTr="00CC7C71">
        <w:trPr>
          <w:trHeight w:val="191"/>
        </w:trPr>
        <w:tc>
          <w:tcPr>
            <w:tcW w:w="283" w:type="dxa"/>
            <w:vMerge/>
            <w:tcBorders>
              <w:left w:val="single" w:sz="4" w:space="0" w:color="auto"/>
              <w:right w:val="single" w:sz="4" w:space="0" w:color="auto"/>
            </w:tcBorders>
            <w:vAlign w:val="center"/>
          </w:tcPr>
          <w:p w14:paraId="02D81716"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6FA61A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E8172D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1FF99A"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Рекомендуемое количество слоев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B74BB4" w14:textId="77777777" w:rsidR="00664A7D" w:rsidRDefault="00664A7D" w:rsidP="00CC7C71">
            <w:pPr>
              <w:spacing w:line="256" w:lineRule="auto"/>
              <w:jc w:val="center"/>
              <w:rPr>
                <w:bCs/>
                <w:sz w:val="18"/>
                <w:szCs w:val="18"/>
                <w:lang w:eastAsia="en-US"/>
              </w:rPr>
            </w:pPr>
            <w:r>
              <w:rPr>
                <w:bCs/>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E03286"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DFF1B84"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2ECF72D1" w14:textId="77777777" w:rsidR="00664A7D" w:rsidRDefault="00664A7D" w:rsidP="00CC7C71">
            <w:pPr>
              <w:spacing w:line="256" w:lineRule="auto"/>
              <w:rPr>
                <w:rFonts w:eastAsia="Calibri"/>
                <w:sz w:val="18"/>
                <w:szCs w:val="18"/>
                <w:lang w:eastAsia="en-US"/>
              </w:rPr>
            </w:pPr>
          </w:p>
        </w:tc>
      </w:tr>
      <w:tr w:rsidR="00664A7D" w14:paraId="2AD0626C" w14:textId="77777777" w:rsidTr="00CC7C71">
        <w:trPr>
          <w:trHeight w:val="191"/>
        </w:trPr>
        <w:tc>
          <w:tcPr>
            <w:tcW w:w="283" w:type="dxa"/>
            <w:vMerge/>
            <w:tcBorders>
              <w:left w:val="single" w:sz="4" w:space="0" w:color="auto"/>
              <w:right w:val="single" w:sz="4" w:space="0" w:color="auto"/>
            </w:tcBorders>
            <w:vAlign w:val="center"/>
          </w:tcPr>
          <w:p w14:paraId="7CDC264E"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4B67D0B"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7E7C87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02634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Назначение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A7AA22" w14:textId="77777777" w:rsidR="00664A7D" w:rsidRDefault="00664A7D" w:rsidP="00CC7C71">
            <w:pPr>
              <w:spacing w:line="256" w:lineRule="auto"/>
              <w:jc w:val="center"/>
              <w:rPr>
                <w:bCs/>
                <w:sz w:val="18"/>
                <w:szCs w:val="18"/>
                <w:lang w:eastAsia="en-US"/>
              </w:rPr>
            </w:pPr>
            <w:r>
              <w:rPr>
                <w:bCs/>
                <w:sz w:val="18"/>
                <w:szCs w:val="18"/>
                <w:lang w:eastAsia="en-US"/>
              </w:rPr>
              <w:t>Декоративное, защита от износа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36A03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49AC1001"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68EEC38A" w14:textId="77777777" w:rsidR="00664A7D" w:rsidRDefault="00664A7D" w:rsidP="00CC7C71">
            <w:pPr>
              <w:spacing w:line="256" w:lineRule="auto"/>
              <w:rPr>
                <w:rFonts w:eastAsia="Calibri"/>
                <w:sz w:val="18"/>
                <w:szCs w:val="18"/>
                <w:lang w:eastAsia="en-US"/>
              </w:rPr>
            </w:pPr>
          </w:p>
        </w:tc>
      </w:tr>
      <w:tr w:rsidR="00664A7D" w14:paraId="78CE3926" w14:textId="77777777" w:rsidTr="00CC7C71">
        <w:trPr>
          <w:trHeight w:val="191"/>
        </w:trPr>
        <w:tc>
          <w:tcPr>
            <w:tcW w:w="283" w:type="dxa"/>
            <w:vMerge/>
            <w:tcBorders>
              <w:left w:val="single" w:sz="4" w:space="0" w:color="auto"/>
              <w:bottom w:val="single" w:sz="4" w:space="0" w:color="auto"/>
              <w:right w:val="single" w:sz="4" w:space="0" w:color="auto"/>
            </w:tcBorders>
            <w:vAlign w:val="center"/>
          </w:tcPr>
          <w:p w14:paraId="175C822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bottom w:val="single" w:sz="4" w:space="0" w:color="auto"/>
              <w:right w:val="single" w:sz="4" w:space="0" w:color="auto"/>
            </w:tcBorders>
            <w:vAlign w:val="center"/>
          </w:tcPr>
          <w:p w14:paraId="52FAFA5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16307C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2EB9F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Дата изготовления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A0C339" w14:textId="77777777" w:rsidR="00664A7D" w:rsidRDefault="00664A7D" w:rsidP="00CC7C71">
            <w:pPr>
              <w:spacing w:line="256" w:lineRule="auto"/>
              <w:jc w:val="center"/>
              <w:rPr>
                <w:bCs/>
                <w:sz w:val="18"/>
                <w:szCs w:val="18"/>
                <w:lang w:eastAsia="en-US"/>
              </w:rPr>
            </w:pPr>
            <w:r>
              <w:rPr>
                <w:bCs/>
                <w:sz w:val="18"/>
                <w:szCs w:val="18"/>
                <w:lang w:eastAsia="en-US"/>
              </w:rPr>
              <w:t>Не ранее 2026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6E312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год</w:t>
            </w:r>
          </w:p>
        </w:tc>
        <w:tc>
          <w:tcPr>
            <w:tcW w:w="699" w:type="dxa"/>
            <w:vMerge/>
            <w:tcBorders>
              <w:left w:val="single" w:sz="4" w:space="0" w:color="auto"/>
              <w:bottom w:val="single" w:sz="4" w:space="0" w:color="auto"/>
              <w:right w:val="single" w:sz="4" w:space="0" w:color="auto"/>
            </w:tcBorders>
            <w:vAlign w:val="center"/>
          </w:tcPr>
          <w:p w14:paraId="065FAD83"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bottom w:val="single" w:sz="4" w:space="0" w:color="auto"/>
              <w:right w:val="single" w:sz="4" w:space="0" w:color="auto"/>
            </w:tcBorders>
            <w:vAlign w:val="center"/>
          </w:tcPr>
          <w:p w14:paraId="1F902AFF" w14:textId="77777777" w:rsidR="00664A7D" w:rsidRDefault="00664A7D" w:rsidP="00CC7C71">
            <w:pPr>
              <w:spacing w:line="256" w:lineRule="auto"/>
              <w:rPr>
                <w:rFonts w:eastAsia="Calibri"/>
                <w:sz w:val="18"/>
                <w:szCs w:val="18"/>
                <w:lang w:eastAsia="en-US"/>
              </w:rPr>
            </w:pPr>
          </w:p>
        </w:tc>
      </w:tr>
      <w:tr w:rsidR="00664A7D" w14:paraId="469632F8"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1A734FB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1987" w:type="dxa"/>
            <w:vMerge w:val="restart"/>
            <w:tcBorders>
              <w:top w:val="single" w:sz="4" w:space="0" w:color="auto"/>
              <w:left w:val="single" w:sz="4" w:space="0" w:color="auto"/>
              <w:right w:val="single" w:sz="4" w:space="0" w:color="auto"/>
            </w:tcBorders>
          </w:tcPr>
          <w:p w14:paraId="54C5919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Грунт -эмаль по ржавчине 3в1 РЖАВОСТОП  Профи </w:t>
            </w:r>
          </w:p>
          <w:p w14:paraId="3A70437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красный ТЕКС 0,9 кг</w:t>
            </w:r>
          </w:p>
          <w:p w14:paraId="7FD85F9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или эквивалент</w:t>
            </w:r>
          </w:p>
          <w:p w14:paraId="2AD79193"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AF881F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9E476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262B7C" w14:textId="77777777" w:rsidR="00664A7D" w:rsidRDefault="00664A7D" w:rsidP="00CC7C71">
            <w:pPr>
              <w:spacing w:line="256" w:lineRule="auto"/>
              <w:jc w:val="center"/>
              <w:rPr>
                <w:bCs/>
                <w:sz w:val="18"/>
                <w:szCs w:val="18"/>
                <w:lang w:eastAsia="en-US"/>
              </w:rPr>
            </w:pPr>
            <w:r>
              <w:rPr>
                <w:bCs/>
                <w:sz w:val="18"/>
                <w:szCs w:val="18"/>
                <w:lang w:eastAsia="en-US"/>
              </w:rPr>
              <w:t>Грунт-эмаль</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5F118E"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2E3168C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388E4FBF"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10</w:t>
            </w:r>
          </w:p>
        </w:tc>
      </w:tr>
      <w:tr w:rsidR="00664A7D" w14:paraId="66F83FC8" w14:textId="77777777" w:rsidTr="00CC7C71">
        <w:trPr>
          <w:trHeight w:val="191"/>
        </w:trPr>
        <w:tc>
          <w:tcPr>
            <w:tcW w:w="283" w:type="dxa"/>
            <w:vMerge/>
            <w:tcBorders>
              <w:left w:val="single" w:sz="4" w:space="0" w:color="auto"/>
              <w:right w:val="single" w:sz="4" w:space="0" w:color="auto"/>
            </w:tcBorders>
            <w:vAlign w:val="center"/>
          </w:tcPr>
          <w:p w14:paraId="0B2E331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66B5294"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E4B9AF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857743"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Работы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3D0448" w14:textId="77777777" w:rsidR="00664A7D" w:rsidRDefault="00664A7D" w:rsidP="00CC7C71">
            <w:pPr>
              <w:spacing w:line="256" w:lineRule="auto"/>
              <w:jc w:val="center"/>
              <w:rPr>
                <w:bCs/>
                <w:sz w:val="18"/>
                <w:szCs w:val="18"/>
                <w:lang w:eastAsia="en-US"/>
              </w:rPr>
            </w:pPr>
            <w:r>
              <w:rPr>
                <w:bCs/>
                <w:sz w:val="18"/>
                <w:szCs w:val="18"/>
                <w:lang w:eastAsia="en-US"/>
              </w:rPr>
              <w:t>Внутренние, наружные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DA07D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66A7F3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EA04EB4" w14:textId="77777777" w:rsidR="00664A7D" w:rsidRDefault="00664A7D" w:rsidP="00CC7C71">
            <w:pPr>
              <w:spacing w:line="256" w:lineRule="auto"/>
              <w:rPr>
                <w:rFonts w:eastAsia="Calibri"/>
                <w:sz w:val="18"/>
                <w:szCs w:val="18"/>
                <w:lang w:val="en-US" w:eastAsia="en-US"/>
              </w:rPr>
            </w:pPr>
          </w:p>
        </w:tc>
      </w:tr>
      <w:tr w:rsidR="00664A7D" w14:paraId="1469EC3C" w14:textId="77777777" w:rsidTr="00CC7C71">
        <w:trPr>
          <w:trHeight w:val="191"/>
        </w:trPr>
        <w:tc>
          <w:tcPr>
            <w:tcW w:w="283" w:type="dxa"/>
            <w:vMerge/>
            <w:tcBorders>
              <w:left w:val="single" w:sz="4" w:space="0" w:color="auto"/>
              <w:right w:val="single" w:sz="4" w:space="0" w:color="auto"/>
            </w:tcBorders>
            <w:vAlign w:val="center"/>
          </w:tcPr>
          <w:p w14:paraId="5CB3C72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7ECFC4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9976EC9"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81EF03"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BAFF57" w14:textId="77777777" w:rsidR="00664A7D" w:rsidRDefault="00664A7D" w:rsidP="00CC7C71">
            <w:pPr>
              <w:spacing w:line="256" w:lineRule="auto"/>
              <w:jc w:val="center"/>
              <w:rPr>
                <w:bCs/>
                <w:sz w:val="18"/>
                <w:szCs w:val="18"/>
                <w:lang w:eastAsia="en-US"/>
              </w:rPr>
            </w:pPr>
            <w:r>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E25763"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63F664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9448332" w14:textId="77777777" w:rsidR="00664A7D" w:rsidRDefault="00664A7D" w:rsidP="00CC7C71">
            <w:pPr>
              <w:spacing w:line="256" w:lineRule="auto"/>
              <w:rPr>
                <w:rFonts w:eastAsia="Calibri"/>
                <w:sz w:val="18"/>
                <w:szCs w:val="18"/>
                <w:lang w:val="en-US" w:eastAsia="en-US"/>
              </w:rPr>
            </w:pPr>
          </w:p>
        </w:tc>
      </w:tr>
      <w:tr w:rsidR="00664A7D" w14:paraId="6AC5F5E2" w14:textId="77777777" w:rsidTr="00CC7C71">
        <w:trPr>
          <w:trHeight w:val="191"/>
        </w:trPr>
        <w:tc>
          <w:tcPr>
            <w:tcW w:w="283" w:type="dxa"/>
            <w:vMerge/>
            <w:tcBorders>
              <w:left w:val="single" w:sz="4" w:space="0" w:color="auto"/>
              <w:right w:val="single" w:sz="4" w:space="0" w:color="auto"/>
            </w:tcBorders>
            <w:vAlign w:val="center"/>
          </w:tcPr>
          <w:p w14:paraId="3E986FD2"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906A3B4"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EC3171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5AB4EF"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Область применения состава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DC2943" w14:textId="77777777" w:rsidR="00664A7D" w:rsidRDefault="00664A7D" w:rsidP="00CC7C71">
            <w:pPr>
              <w:spacing w:line="256" w:lineRule="auto"/>
              <w:jc w:val="center"/>
              <w:rPr>
                <w:bCs/>
                <w:sz w:val="18"/>
                <w:szCs w:val="18"/>
                <w:lang w:eastAsia="en-US"/>
              </w:rPr>
            </w:pPr>
            <w:r>
              <w:rPr>
                <w:bCs/>
                <w:sz w:val="18"/>
                <w:szCs w:val="18"/>
                <w:lang w:eastAsia="en-US"/>
              </w:rPr>
              <w:t>По ржавчине, для дерева, для металла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27D3A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F0294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A6C60AF" w14:textId="77777777" w:rsidR="00664A7D" w:rsidRPr="007F20DB" w:rsidRDefault="00664A7D" w:rsidP="00CC7C71">
            <w:pPr>
              <w:spacing w:line="256" w:lineRule="auto"/>
              <w:rPr>
                <w:rFonts w:eastAsia="Calibri"/>
                <w:sz w:val="18"/>
                <w:szCs w:val="18"/>
                <w:lang w:eastAsia="en-US"/>
              </w:rPr>
            </w:pPr>
          </w:p>
        </w:tc>
      </w:tr>
      <w:tr w:rsidR="00664A7D" w14:paraId="62C0280B" w14:textId="77777777" w:rsidTr="00CC7C71">
        <w:trPr>
          <w:trHeight w:val="191"/>
        </w:trPr>
        <w:tc>
          <w:tcPr>
            <w:tcW w:w="283" w:type="dxa"/>
            <w:vMerge/>
            <w:tcBorders>
              <w:left w:val="single" w:sz="4" w:space="0" w:color="auto"/>
              <w:right w:val="single" w:sz="4" w:space="0" w:color="auto"/>
            </w:tcBorders>
            <w:vAlign w:val="center"/>
          </w:tcPr>
          <w:p w14:paraId="4776D6E9"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51F9391"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76D033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21DB4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краски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E71641" w14:textId="77777777" w:rsidR="00664A7D" w:rsidRDefault="00664A7D" w:rsidP="00CC7C71">
            <w:pPr>
              <w:spacing w:line="256" w:lineRule="auto"/>
              <w:jc w:val="center"/>
              <w:rPr>
                <w:bCs/>
                <w:sz w:val="18"/>
                <w:szCs w:val="18"/>
                <w:lang w:eastAsia="en-US"/>
              </w:rPr>
            </w:pPr>
            <w:r>
              <w:rPr>
                <w:bCs/>
                <w:sz w:val="18"/>
                <w:szCs w:val="18"/>
                <w:lang w:eastAsia="en-US"/>
              </w:rPr>
              <w:t>Гладкая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4D8A1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6B6687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2ED2A993" w14:textId="77777777" w:rsidR="00664A7D" w:rsidRDefault="00664A7D" w:rsidP="00CC7C71">
            <w:pPr>
              <w:spacing w:line="256" w:lineRule="auto"/>
              <w:rPr>
                <w:rFonts w:eastAsia="Calibri"/>
                <w:sz w:val="18"/>
                <w:szCs w:val="18"/>
                <w:lang w:val="en-US" w:eastAsia="en-US"/>
              </w:rPr>
            </w:pPr>
          </w:p>
        </w:tc>
      </w:tr>
      <w:tr w:rsidR="00664A7D" w14:paraId="666D0257" w14:textId="77777777" w:rsidTr="00CC7C71">
        <w:trPr>
          <w:trHeight w:val="191"/>
        </w:trPr>
        <w:tc>
          <w:tcPr>
            <w:tcW w:w="283" w:type="dxa"/>
            <w:vMerge/>
            <w:tcBorders>
              <w:left w:val="single" w:sz="4" w:space="0" w:color="auto"/>
              <w:right w:val="single" w:sz="4" w:space="0" w:color="auto"/>
            </w:tcBorders>
            <w:vAlign w:val="center"/>
          </w:tcPr>
          <w:p w14:paraId="00CD1E51"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5810C79D"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6C6C91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1D9B1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Вес</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D2FD53" w14:textId="77777777" w:rsidR="00664A7D" w:rsidRDefault="00664A7D" w:rsidP="00CC7C71">
            <w:pPr>
              <w:spacing w:line="256" w:lineRule="auto"/>
              <w:jc w:val="center"/>
              <w:rPr>
                <w:bCs/>
                <w:sz w:val="18"/>
                <w:szCs w:val="18"/>
                <w:lang w:eastAsia="en-US"/>
              </w:rPr>
            </w:pPr>
            <w:r>
              <w:rPr>
                <w:bCs/>
                <w:sz w:val="18"/>
                <w:szCs w:val="18"/>
                <w:lang w:eastAsia="en-US"/>
              </w:rPr>
              <w:t>0,9</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4D0F5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кг</w:t>
            </w:r>
          </w:p>
        </w:tc>
        <w:tc>
          <w:tcPr>
            <w:tcW w:w="699" w:type="dxa"/>
            <w:vMerge/>
            <w:tcBorders>
              <w:left w:val="single" w:sz="4" w:space="0" w:color="auto"/>
              <w:right w:val="single" w:sz="4" w:space="0" w:color="auto"/>
            </w:tcBorders>
            <w:vAlign w:val="center"/>
          </w:tcPr>
          <w:p w14:paraId="2551C982"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DAC4F5A" w14:textId="77777777" w:rsidR="00664A7D" w:rsidRDefault="00664A7D" w:rsidP="00CC7C71">
            <w:pPr>
              <w:spacing w:line="256" w:lineRule="auto"/>
              <w:jc w:val="center"/>
              <w:rPr>
                <w:rFonts w:eastAsia="Calibri"/>
                <w:sz w:val="18"/>
                <w:szCs w:val="18"/>
                <w:lang w:val="en-US" w:eastAsia="en-US"/>
              </w:rPr>
            </w:pPr>
          </w:p>
        </w:tc>
      </w:tr>
      <w:tr w:rsidR="00664A7D" w14:paraId="0B9CB75E" w14:textId="77777777" w:rsidTr="00CC7C71">
        <w:trPr>
          <w:trHeight w:val="191"/>
        </w:trPr>
        <w:tc>
          <w:tcPr>
            <w:tcW w:w="283" w:type="dxa"/>
            <w:vMerge/>
            <w:tcBorders>
              <w:left w:val="single" w:sz="4" w:space="0" w:color="auto"/>
              <w:right w:val="single" w:sz="4" w:space="0" w:color="auto"/>
            </w:tcBorders>
            <w:vAlign w:val="center"/>
          </w:tcPr>
          <w:p w14:paraId="7EFFAAD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14A78F0"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0E5FE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8152FD"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Время высыхания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59B7B5" w14:textId="77777777" w:rsidR="00664A7D" w:rsidRDefault="00664A7D" w:rsidP="00CC7C71">
            <w:pPr>
              <w:spacing w:line="256" w:lineRule="auto"/>
              <w:jc w:val="center"/>
              <w:rPr>
                <w:bCs/>
                <w:sz w:val="18"/>
                <w:szCs w:val="18"/>
                <w:lang w:eastAsia="en-US"/>
              </w:rPr>
            </w:pPr>
            <w:r>
              <w:rPr>
                <w:bCs/>
                <w:sz w:val="18"/>
                <w:szCs w:val="18"/>
                <w:lang w:eastAsia="en-US"/>
              </w:rPr>
              <w:t>Не более 7</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E9881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час</w:t>
            </w:r>
          </w:p>
        </w:tc>
        <w:tc>
          <w:tcPr>
            <w:tcW w:w="699" w:type="dxa"/>
            <w:vMerge/>
            <w:tcBorders>
              <w:left w:val="single" w:sz="4" w:space="0" w:color="auto"/>
              <w:right w:val="single" w:sz="4" w:space="0" w:color="auto"/>
            </w:tcBorders>
            <w:vAlign w:val="center"/>
          </w:tcPr>
          <w:p w14:paraId="7D161B43"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5420DBCA" w14:textId="77777777" w:rsidR="00664A7D" w:rsidRDefault="00664A7D" w:rsidP="00CC7C71">
            <w:pPr>
              <w:spacing w:line="256" w:lineRule="auto"/>
              <w:rPr>
                <w:rFonts w:eastAsia="Calibri"/>
                <w:sz w:val="18"/>
                <w:szCs w:val="18"/>
                <w:lang w:val="en-US" w:eastAsia="en-US"/>
              </w:rPr>
            </w:pPr>
          </w:p>
        </w:tc>
      </w:tr>
      <w:tr w:rsidR="00664A7D" w14:paraId="5003B082" w14:textId="77777777" w:rsidTr="00CC7C71">
        <w:trPr>
          <w:trHeight w:val="191"/>
        </w:trPr>
        <w:tc>
          <w:tcPr>
            <w:tcW w:w="283" w:type="dxa"/>
            <w:vMerge/>
            <w:tcBorders>
              <w:left w:val="single" w:sz="4" w:space="0" w:color="auto"/>
              <w:right w:val="single" w:sz="4" w:space="0" w:color="auto"/>
            </w:tcBorders>
            <w:vAlign w:val="center"/>
          </w:tcPr>
          <w:p w14:paraId="1633429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78EE34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FB2637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9E1D4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Расход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D4FE5D" w14:textId="77777777" w:rsidR="00664A7D" w:rsidRDefault="00664A7D" w:rsidP="00CC7C71">
            <w:pPr>
              <w:spacing w:line="256" w:lineRule="auto"/>
              <w:jc w:val="center"/>
              <w:rPr>
                <w:bCs/>
                <w:sz w:val="18"/>
                <w:szCs w:val="18"/>
                <w:lang w:eastAsia="en-US"/>
              </w:rPr>
            </w:pPr>
            <w:r>
              <w:rPr>
                <w:bCs/>
                <w:sz w:val="18"/>
                <w:szCs w:val="18"/>
                <w:lang w:eastAsia="en-US"/>
              </w:rPr>
              <w:t>0,1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2EEEA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л/м2</w:t>
            </w:r>
          </w:p>
        </w:tc>
        <w:tc>
          <w:tcPr>
            <w:tcW w:w="699" w:type="dxa"/>
            <w:vMerge/>
            <w:tcBorders>
              <w:left w:val="single" w:sz="4" w:space="0" w:color="auto"/>
              <w:right w:val="single" w:sz="4" w:space="0" w:color="auto"/>
            </w:tcBorders>
            <w:vAlign w:val="center"/>
          </w:tcPr>
          <w:p w14:paraId="2A8677B4"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3AAF19C" w14:textId="77777777" w:rsidR="00664A7D" w:rsidRDefault="00664A7D" w:rsidP="00CC7C71">
            <w:pPr>
              <w:spacing w:line="256" w:lineRule="auto"/>
              <w:rPr>
                <w:rFonts w:eastAsia="Calibri"/>
                <w:sz w:val="18"/>
                <w:szCs w:val="18"/>
                <w:lang w:val="en-US" w:eastAsia="en-US"/>
              </w:rPr>
            </w:pPr>
          </w:p>
        </w:tc>
      </w:tr>
      <w:tr w:rsidR="00664A7D" w14:paraId="610961A2" w14:textId="77777777" w:rsidTr="00CC7C71">
        <w:trPr>
          <w:trHeight w:val="191"/>
        </w:trPr>
        <w:tc>
          <w:tcPr>
            <w:tcW w:w="283" w:type="dxa"/>
            <w:vMerge/>
            <w:tcBorders>
              <w:left w:val="single" w:sz="4" w:space="0" w:color="auto"/>
              <w:right w:val="single" w:sz="4" w:space="0" w:color="auto"/>
            </w:tcBorders>
            <w:vAlign w:val="center"/>
          </w:tcPr>
          <w:p w14:paraId="389745F7"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E63ED4C"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934AE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AD9F5D"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Степень блеска покрытия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C7A101" w14:textId="77777777" w:rsidR="00664A7D" w:rsidRDefault="00664A7D" w:rsidP="00CC7C71">
            <w:pPr>
              <w:spacing w:line="256" w:lineRule="auto"/>
              <w:jc w:val="center"/>
              <w:rPr>
                <w:bCs/>
                <w:sz w:val="18"/>
                <w:szCs w:val="18"/>
                <w:lang w:eastAsia="en-US"/>
              </w:rPr>
            </w:pPr>
            <w:r>
              <w:rPr>
                <w:bCs/>
                <w:sz w:val="18"/>
                <w:szCs w:val="18"/>
                <w:lang w:eastAsia="en-US"/>
              </w:rPr>
              <w:t>Глянцевое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7884B1"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D8778A1"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12B9BEB" w14:textId="77777777" w:rsidR="00664A7D" w:rsidRDefault="00664A7D" w:rsidP="00CC7C71">
            <w:pPr>
              <w:spacing w:line="256" w:lineRule="auto"/>
              <w:rPr>
                <w:rFonts w:eastAsia="Calibri"/>
                <w:sz w:val="18"/>
                <w:szCs w:val="18"/>
                <w:lang w:val="en-US" w:eastAsia="en-US"/>
              </w:rPr>
            </w:pPr>
          </w:p>
        </w:tc>
      </w:tr>
      <w:tr w:rsidR="00664A7D" w14:paraId="635ACEFB" w14:textId="77777777" w:rsidTr="00CC7C71">
        <w:trPr>
          <w:trHeight w:val="191"/>
        </w:trPr>
        <w:tc>
          <w:tcPr>
            <w:tcW w:w="283" w:type="dxa"/>
            <w:vMerge/>
            <w:tcBorders>
              <w:left w:val="single" w:sz="4" w:space="0" w:color="auto"/>
              <w:right w:val="single" w:sz="4" w:space="0" w:color="auto"/>
            </w:tcBorders>
            <w:vAlign w:val="center"/>
          </w:tcPr>
          <w:p w14:paraId="3FF366D5"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7BCD131"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B2408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6190D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Возможность колеровки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FF8618"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C7FA58"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DBE19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069BBEA" w14:textId="77777777" w:rsidR="00664A7D" w:rsidRDefault="00664A7D" w:rsidP="00CC7C71">
            <w:pPr>
              <w:spacing w:line="256" w:lineRule="auto"/>
              <w:rPr>
                <w:rFonts w:eastAsia="Calibri"/>
                <w:sz w:val="18"/>
                <w:szCs w:val="18"/>
                <w:lang w:val="en-US" w:eastAsia="en-US"/>
              </w:rPr>
            </w:pPr>
          </w:p>
        </w:tc>
      </w:tr>
      <w:tr w:rsidR="00664A7D" w14:paraId="6367BAB2" w14:textId="77777777" w:rsidTr="00CC7C71">
        <w:trPr>
          <w:trHeight w:val="191"/>
        </w:trPr>
        <w:tc>
          <w:tcPr>
            <w:tcW w:w="283" w:type="dxa"/>
            <w:vMerge/>
            <w:tcBorders>
              <w:left w:val="single" w:sz="4" w:space="0" w:color="auto"/>
              <w:right w:val="single" w:sz="4" w:space="0" w:color="auto"/>
            </w:tcBorders>
            <w:vAlign w:val="center"/>
          </w:tcPr>
          <w:p w14:paraId="2DC35E42"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3B03D31B"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CC6977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AC7B5B"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Можно мыть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051977" w14:textId="77777777" w:rsidR="00664A7D" w:rsidRDefault="00664A7D" w:rsidP="00CC7C71">
            <w:pPr>
              <w:spacing w:line="256" w:lineRule="auto"/>
              <w:jc w:val="center"/>
              <w:rPr>
                <w:bCs/>
                <w:sz w:val="18"/>
                <w:szCs w:val="18"/>
                <w:lang w:eastAsia="en-US"/>
              </w:rPr>
            </w:pPr>
            <w:r>
              <w:rPr>
                <w:bCs/>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AEC80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33D115C"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8CFB536" w14:textId="77777777" w:rsidR="00664A7D" w:rsidRDefault="00664A7D" w:rsidP="00CC7C71">
            <w:pPr>
              <w:spacing w:line="256" w:lineRule="auto"/>
              <w:jc w:val="center"/>
              <w:rPr>
                <w:rFonts w:eastAsia="Calibri"/>
                <w:sz w:val="18"/>
                <w:szCs w:val="18"/>
                <w:lang w:eastAsia="en-US"/>
              </w:rPr>
            </w:pPr>
          </w:p>
        </w:tc>
      </w:tr>
      <w:tr w:rsidR="00664A7D" w14:paraId="41F48BD7" w14:textId="77777777" w:rsidTr="00CC7C71">
        <w:trPr>
          <w:trHeight w:val="191"/>
        </w:trPr>
        <w:tc>
          <w:tcPr>
            <w:tcW w:w="283" w:type="dxa"/>
            <w:vMerge/>
            <w:tcBorders>
              <w:left w:val="single" w:sz="4" w:space="0" w:color="auto"/>
              <w:right w:val="single" w:sz="4" w:space="0" w:color="auto"/>
            </w:tcBorders>
            <w:vAlign w:val="center"/>
          </w:tcPr>
          <w:p w14:paraId="1D7235F4"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18C8BB6"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7D8963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069DC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 растворителя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E0D708" w14:textId="77777777" w:rsidR="00664A7D" w:rsidRDefault="00664A7D" w:rsidP="00CC7C71">
            <w:pPr>
              <w:spacing w:line="256" w:lineRule="auto"/>
              <w:jc w:val="center"/>
              <w:rPr>
                <w:bCs/>
                <w:sz w:val="18"/>
                <w:szCs w:val="18"/>
                <w:lang w:eastAsia="en-US"/>
              </w:rPr>
            </w:pPr>
            <w:r>
              <w:rPr>
                <w:bCs/>
                <w:sz w:val="18"/>
                <w:szCs w:val="18"/>
                <w:lang w:eastAsia="en-US"/>
              </w:rPr>
              <w:t>Уайт-спирит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A616A9"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39C0398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1E6C75EB" w14:textId="77777777" w:rsidR="00664A7D" w:rsidRDefault="00664A7D" w:rsidP="00CC7C71">
            <w:pPr>
              <w:spacing w:line="256" w:lineRule="auto"/>
              <w:rPr>
                <w:rFonts w:eastAsia="Calibri"/>
                <w:sz w:val="18"/>
                <w:szCs w:val="18"/>
                <w:lang w:eastAsia="en-US"/>
              </w:rPr>
            </w:pPr>
          </w:p>
        </w:tc>
      </w:tr>
      <w:tr w:rsidR="00664A7D" w14:paraId="2833C481" w14:textId="77777777" w:rsidTr="00CC7C71">
        <w:trPr>
          <w:trHeight w:val="191"/>
        </w:trPr>
        <w:tc>
          <w:tcPr>
            <w:tcW w:w="283" w:type="dxa"/>
            <w:vMerge/>
            <w:tcBorders>
              <w:left w:val="single" w:sz="4" w:space="0" w:color="auto"/>
              <w:right w:val="single" w:sz="4" w:space="0" w:color="auto"/>
            </w:tcBorders>
            <w:vAlign w:val="center"/>
          </w:tcPr>
          <w:p w14:paraId="5DA59E4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5B60E91"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459A56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2BE46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Способ нанесения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E6C1F4" w14:textId="77777777" w:rsidR="00664A7D" w:rsidRDefault="00664A7D" w:rsidP="00CC7C71">
            <w:pPr>
              <w:spacing w:line="256" w:lineRule="auto"/>
              <w:jc w:val="center"/>
              <w:rPr>
                <w:bCs/>
                <w:sz w:val="18"/>
                <w:szCs w:val="18"/>
                <w:lang w:eastAsia="en-US"/>
              </w:rPr>
            </w:pPr>
            <w:r>
              <w:rPr>
                <w:bCs/>
                <w:sz w:val="18"/>
                <w:szCs w:val="18"/>
                <w:lang w:eastAsia="en-US"/>
              </w:rPr>
              <w:t>Кисть, валик, краскопульт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AB6263"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10EA6B6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0C25FBA6" w14:textId="77777777" w:rsidR="00664A7D" w:rsidRDefault="00664A7D" w:rsidP="00CC7C71">
            <w:pPr>
              <w:spacing w:line="256" w:lineRule="auto"/>
              <w:rPr>
                <w:rFonts w:eastAsia="Calibri"/>
                <w:sz w:val="18"/>
                <w:szCs w:val="18"/>
                <w:lang w:eastAsia="en-US"/>
              </w:rPr>
            </w:pPr>
          </w:p>
        </w:tc>
      </w:tr>
      <w:tr w:rsidR="00664A7D" w14:paraId="40628F44" w14:textId="77777777" w:rsidTr="00CC7C71">
        <w:trPr>
          <w:trHeight w:val="191"/>
        </w:trPr>
        <w:tc>
          <w:tcPr>
            <w:tcW w:w="283" w:type="dxa"/>
            <w:vMerge/>
            <w:tcBorders>
              <w:left w:val="single" w:sz="4" w:space="0" w:color="auto"/>
              <w:right w:val="single" w:sz="4" w:space="0" w:color="auto"/>
            </w:tcBorders>
            <w:vAlign w:val="center"/>
          </w:tcPr>
          <w:p w14:paraId="6506615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0D1A764"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60F7E2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682577"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Аэрозоль</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722B02" w14:textId="77777777" w:rsidR="00664A7D" w:rsidRDefault="00664A7D" w:rsidP="00CC7C71">
            <w:pPr>
              <w:spacing w:line="256" w:lineRule="auto"/>
              <w:jc w:val="center"/>
              <w:rPr>
                <w:bCs/>
                <w:sz w:val="18"/>
                <w:szCs w:val="18"/>
                <w:lang w:eastAsia="en-US"/>
              </w:rPr>
            </w:pPr>
            <w:r>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E8D154"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49B3690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02D1A98F" w14:textId="77777777" w:rsidR="00664A7D" w:rsidRDefault="00664A7D" w:rsidP="00CC7C71">
            <w:pPr>
              <w:spacing w:line="256" w:lineRule="auto"/>
              <w:rPr>
                <w:rFonts w:eastAsia="Calibri"/>
                <w:sz w:val="18"/>
                <w:szCs w:val="18"/>
                <w:lang w:eastAsia="en-US"/>
              </w:rPr>
            </w:pPr>
          </w:p>
        </w:tc>
      </w:tr>
      <w:tr w:rsidR="00664A7D" w14:paraId="7F323E69" w14:textId="77777777" w:rsidTr="00CC7C71">
        <w:trPr>
          <w:trHeight w:val="191"/>
        </w:trPr>
        <w:tc>
          <w:tcPr>
            <w:tcW w:w="283" w:type="dxa"/>
            <w:vMerge/>
            <w:tcBorders>
              <w:left w:val="single" w:sz="4" w:space="0" w:color="auto"/>
              <w:right w:val="single" w:sz="4" w:space="0" w:color="auto"/>
            </w:tcBorders>
            <w:vAlign w:val="center"/>
          </w:tcPr>
          <w:p w14:paraId="201F0603"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136778E"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19573F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8E2AA9"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Рекомендуемое количество слоев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077920" w14:textId="77777777" w:rsidR="00664A7D" w:rsidRDefault="00664A7D" w:rsidP="00CC7C71">
            <w:pPr>
              <w:spacing w:line="256" w:lineRule="auto"/>
              <w:jc w:val="center"/>
              <w:rPr>
                <w:bCs/>
                <w:sz w:val="18"/>
                <w:szCs w:val="18"/>
                <w:lang w:eastAsia="en-US"/>
              </w:rPr>
            </w:pPr>
            <w:r>
              <w:rPr>
                <w:bCs/>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BE9CDC"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29494C4"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91BEBCF" w14:textId="77777777" w:rsidR="00664A7D" w:rsidRDefault="00664A7D" w:rsidP="00CC7C71">
            <w:pPr>
              <w:spacing w:line="256" w:lineRule="auto"/>
              <w:rPr>
                <w:rFonts w:eastAsia="Calibri"/>
                <w:sz w:val="18"/>
                <w:szCs w:val="18"/>
                <w:lang w:eastAsia="en-US"/>
              </w:rPr>
            </w:pPr>
          </w:p>
        </w:tc>
      </w:tr>
      <w:tr w:rsidR="00664A7D" w14:paraId="202A6114" w14:textId="77777777" w:rsidTr="00CC7C71">
        <w:trPr>
          <w:trHeight w:val="191"/>
        </w:trPr>
        <w:tc>
          <w:tcPr>
            <w:tcW w:w="283" w:type="dxa"/>
            <w:vMerge/>
            <w:tcBorders>
              <w:left w:val="single" w:sz="4" w:space="0" w:color="auto"/>
              <w:right w:val="single" w:sz="4" w:space="0" w:color="auto"/>
            </w:tcBorders>
            <w:vAlign w:val="center"/>
          </w:tcPr>
          <w:p w14:paraId="459136A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EEAB640"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D5EB2A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F999BF"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Назначение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8C1ABE" w14:textId="77777777" w:rsidR="00664A7D" w:rsidRDefault="00664A7D" w:rsidP="00CC7C71">
            <w:pPr>
              <w:spacing w:line="256" w:lineRule="auto"/>
              <w:jc w:val="center"/>
              <w:rPr>
                <w:bCs/>
                <w:sz w:val="18"/>
                <w:szCs w:val="18"/>
                <w:lang w:eastAsia="en-US"/>
              </w:rPr>
            </w:pPr>
            <w:r>
              <w:rPr>
                <w:bCs/>
                <w:sz w:val="18"/>
                <w:szCs w:val="18"/>
                <w:lang w:eastAsia="en-US"/>
              </w:rPr>
              <w:t>Декоративное, защита от износа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EAA34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2F875DE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7729F860" w14:textId="77777777" w:rsidR="00664A7D" w:rsidRDefault="00664A7D" w:rsidP="00CC7C71">
            <w:pPr>
              <w:spacing w:line="256" w:lineRule="auto"/>
              <w:rPr>
                <w:rFonts w:eastAsia="Calibri"/>
                <w:sz w:val="18"/>
                <w:szCs w:val="18"/>
                <w:lang w:eastAsia="en-US"/>
              </w:rPr>
            </w:pPr>
          </w:p>
        </w:tc>
      </w:tr>
      <w:tr w:rsidR="00664A7D" w14:paraId="6A6AF841" w14:textId="77777777" w:rsidTr="00CC7C71">
        <w:trPr>
          <w:trHeight w:val="191"/>
        </w:trPr>
        <w:tc>
          <w:tcPr>
            <w:tcW w:w="283" w:type="dxa"/>
            <w:vMerge/>
            <w:tcBorders>
              <w:left w:val="single" w:sz="4" w:space="0" w:color="auto"/>
              <w:right w:val="single" w:sz="4" w:space="0" w:color="auto"/>
            </w:tcBorders>
            <w:vAlign w:val="center"/>
          </w:tcPr>
          <w:p w14:paraId="14DB0CD1"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2876B85"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0348CA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03E8F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Основа краски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0DE5FC" w14:textId="77777777" w:rsidR="00664A7D" w:rsidRDefault="00664A7D" w:rsidP="00CC7C71">
            <w:pPr>
              <w:spacing w:line="256" w:lineRule="auto"/>
              <w:jc w:val="center"/>
              <w:rPr>
                <w:bCs/>
                <w:sz w:val="18"/>
                <w:szCs w:val="18"/>
                <w:lang w:eastAsia="en-US"/>
              </w:rPr>
            </w:pPr>
            <w:r>
              <w:rPr>
                <w:bCs/>
                <w:sz w:val="18"/>
                <w:szCs w:val="18"/>
                <w:lang w:eastAsia="en-US"/>
              </w:rPr>
              <w:t>Алкидная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3CD79A"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9280DE2"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0A94FE6" w14:textId="77777777" w:rsidR="00664A7D" w:rsidRDefault="00664A7D" w:rsidP="00CC7C71">
            <w:pPr>
              <w:spacing w:line="256" w:lineRule="auto"/>
              <w:rPr>
                <w:rFonts w:eastAsia="Calibri"/>
                <w:sz w:val="18"/>
                <w:szCs w:val="18"/>
                <w:lang w:eastAsia="en-US"/>
              </w:rPr>
            </w:pPr>
          </w:p>
        </w:tc>
      </w:tr>
      <w:tr w:rsidR="00664A7D" w14:paraId="76FB0D0C" w14:textId="77777777" w:rsidTr="00CC7C71">
        <w:trPr>
          <w:trHeight w:val="191"/>
        </w:trPr>
        <w:tc>
          <w:tcPr>
            <w:tcW w:w="283" w:type="dxa"/>
            <w:vMerge/>
            <w:tcBorders>
              <w:left w:val="single" w:sz="4" w:space="0" w:color="auto"/>
              <w:right w:val="single" w:sz="4" w:space="0" w:color="auto"/>
            </w:tcBorders>
            <w:vAlign w:val="center"/>
          </w:tcPr>
          <w:p w14:paraId="24C2BD51"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DE58EE3"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AA778B9"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CF3E6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Дата изготовления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98DBAA" w14:textId="77777777" w:rsidR="00664A7D" w:rsidRDefault="00664A7D" w:rsidP="00CC7C71">
            <w:pPr>
              <w:spacing w:line="256" w:lineRule="auto"/>
              <w:jc w:val="center"/>
              <w:rPr>
                <w:bCs/>
                <w:sz w:val="18"/>
                <w:szCs w:val="18"/>
                <w:lang w:eastAsia="en-US"/>
              </w:rPr>
            </w:pPr>
            <w:r>
              <w:rPr>
                <w:bCs/>
                <w:sz w:val="18"/>
                <w:szCs w:val="18"/>
                <w:lang w:eastAsia="en-US"/>
              </w:rPr>
              <w:t>Не ранее 2026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2FED1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год</w:t>
            </w:r>
          </w:p>
        </w:tc>
        <w:tc>
          <w:tcPr>
            <w:tcW w:w="699" w:type="dxa"/>
            <w:vMerge/>
            <w:tcBorders>
              <w:left w:val="single" w:sz="4" w:space="0" w:color="auto"/>
              <w:right w:val="single" w:sz="4" w:space="0" w:color="auto"/>
            </w:tcBorders>
            <w:vAlign w:val="center"/>
          </w:tcPr>
          <w:p w14:paraId="7AA7472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E6154B1" w14:textId="77777777" w:rsidR="00664A7D" w:rsidRDefault="00664A7D" w:rsidP="00CC7C71">
            <w:pPr>
              <w:spacing w:line="256" w:lineRule="auto"/>
              <w:rPr>
                <w:rFonts w:eastAsia="Calibri"/>
                <w:sz w:val="18"/>
                <w:szCs w:val="18"/>
                <w:lang w:eastAsia="en-US"/>
              </w:rPr>
            </w:pPr>
          </w:p>
        </w:tc>
      </w:tr>
      <w:tr w:rsidR="00664A7D" w14:paraId="3639F51B"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1830843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1987" w:type="dxa"/>
            <w:vMerge w:val="restart"/>
            <w:tcBorders>
              <w:top w:val="single" w:sz="4" w:space="0" w:color="auto"/>
              <w:left w:val="single" w:sz="4" w:space="0" w:color="auto"/>
              <w:right w:val="single" w:sz="4" w:space="0" w:color="auto"/>
            </w:tcBorders>
          </w:tcPr>
          <w:p w14:paraId="184CF96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Растворитель 646 1 литр  ГОСТ Ясхим </w:t>
            </w:r>
          </w:p>
          <w:p w14:paraId="5C0828C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или эквивалент</w:t>
            </w:r>
          </w:p>
          <w:p w14:paraId="40111DA7" w14:textId="77777777" w:rsidR="00664A7D" w:rsidRDefault="00664A7D" w:rsidP="00CC7C71">
            <w:pPr>
              <w:spacing w:line="256" w:lineRule="auto"/>
              <w:jc w:val="center"/>
              <w:rPr>
                <w:rFonts w:eastAsia="Calibri"/>
                <w:sz w:val="18"/>
                <w:szCs w:val="18"/>
                <w:lang w:eastAsia="en-US"/>
              </w:rPr>
            </w:pPr>
          </w:p>
          <w:p w14:paraId="6BAB74D2"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BAD7E5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D5D383"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2009A0" w14:textId="77777777" w:rsidR="00664A7D" w:rsidRDefault="00664A7D" w:rsidP="00CC7C71">
            <w:pPr>
              <w:spacing w:line="256" w:lineRule="auto"/>
              <w:jc w:val="center"/>
              <w:rPr>
                <w:bCs/>
                <w:sz w:val="18"/>
                <w:szCs w:val="18"/>
                <w:lang w:eastAsia="en-US"/>
              </w:rPr>
            </w:pPr>
            <w:r>
              <w:rPr>
                <w:bCs/>
                <w:sz w:val="18"/>
                <w:szCs w:val="18"/>
                <w:lang w:eastAsia="en-US"/>
              </w:rPr>
              <w:t>Растворитель строительный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1E3270"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5C81E16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7DB224C8"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5</w:t>
            </w:r>
          </w:p>
        </w:tc>
      </w:tr>
      <w:tr w:rsidR="00664A7D" w14:paraId="181AD4FE" w14:textId="77777777" w:rsidTr="00CC7C71">
        <w:trPr>
          <w:trHeight w:val="191"/>
        </w:trPr>
        <w:tc>
          <w:tcPr>
            <w:tcW w:w="283" w:type="dxa"/>
            <w:vMerge/>
            <w:tcBorders>
              <w:left w:val="single" w:sz="4" w:space="0" w:color="auto"/>
              <w:right w:val="single" w:sz="4" w:space="0" w:color="auto"/>
            </w:tcBorders>
            <w:vAlign w:val="center"/>
          </w:tcPr>
          <w:p w14:paraId="687CEEB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BDFB203"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FBCDF6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D342B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Работы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B44213" w14:textId="77777777" w:rsidR="00664A7D" w:rsidRDefault="00664A7D" w:rsidP="00CC7C71">
            <w:pPr>
              <w:spacing w:line="256" w:lineRule="auto"/>
              <w:jc w:val="center"/>
              <w:rPr>
                <w:bCs/>
                <w:sz w:val="18"/>
                <w:szCs w:val="18"/>
                <w:lang w:eastAsia="en-US"/>
              </w:rPr>
            </w:pPr>
            <w:r>
              <w:rPr>
                <w:bCs/>
                <w:sz w:val="18"/>
                <w:szCs w:val="18"/>
                <w:lang w:eastAsia="en-US"/>
              </w:rPr>
              <w:t>Внутренние, наружные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579E94"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46B7F23"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AF946B9" w14:textId="77777777" w:rsidR="00664A7D" w:rsidRDefault="00664A7D" w:rsidP="00CC7C71">
            <w:pPr>
              <w:spacing w:line="256" w:lineRule="auto"/>
              <w:rPr>
                <w:rFonts w:eastAsia="Calibri"/>
                <w:sz w:val="18"/>
                <w:szCs w:val="18"/>
                <w:lang w:val="en-US" w:eastAsia="en-US"/>
              </w:rPr>
            </w:pPr>
          </w:p>
        </w:tc>
      </w:tr>
      <w:tr w:rsidR="00664A7D" w14:paraId="0DDDB9E3" w14:textId="77777777" w:rsidTr="00CC7C71">
        <w:trPr>
          <w:trHeight w:val="191"/>
        </w:trPr>
        <w:tc>
          <w:tcPr>
            <w:tcW w:w="283" w:type="dxa"/>
            <w:vMerge/>
            <w:tcBorders>
              <w:left w:val="single" w:sz="4" w:space="0" w:color="auto"/>
              <w:right w:val="single" w:sz="4" w:space="0" w:color="auto"/>
            </w:tcBorders>
            <w:vAlign w:val="center"/>
          </w:tcPr>
          <w:p w14:paraId="5869C713"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D070395"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121699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DD5087"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671020" w14:textId="77777777" w:rsidR="00664A7D" w:rsidRDefault="00664A7D" w:rsidP="00CC7C71">
            <w:pPr>
              <w:spacing w:line="256" w:lineRule="auto"/>
              <w:jc w:val="center"/>
              <w:rPr>
                <w:bCs/>
                <w:sz w:val="18"/>
                <w:szCs w:val="18"/>
                <w:lang w:eastAsia="en-US"/>
              </w:rPr>
            </w:pPr>
            <w:r>
              <w:rPr>
                <w:bCs/>
                <w:sz w:val="18"/>
                <w:szCs w:val="18"/>
                <w:lang w:eastAsia="en-US"/>
              </w:rPr>
              <w:t>Прозрачный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E28798"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378C8A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BB79BB8" w14:textId="77777777" w:rsidR="00664A7D" w:rsidRDefault="00664A7D" w:rsidP="00CC7C71">
            <w:pPr>
              <w:spacing w:line="256" w:lineRule="auto"/>
              <w:rPr>
                <w:rFonts w:eastAsia="Calibri"/>
                <w:sz w:val="18"/>
                <w:szCs w:val="18"/>
                <w:lang w:val="en-US" w:eastAsia="en-US"/>
              </w:rPr>
            </w:pPr>
          </w:p>
        </w:tc>
      </w:tr>
      <w:tr w:rsidR="00664A7D" w14:paraId="0F9D8D16" w14:textId="77777777" w:rsidTr="00CC7C71">
        <w:trPr>
          <w:trHeight w:val="191"/>
        </w:trPr>
        <w:tc>
          <w:tcPr>
            <w:tcW w:w="283" w:type="dxa"/>
            <w:vMerge/>
            <w:tcBorders>
              <w:left w:val="single" w:sz="4" w:space="0" w:color="auto"/>
              <w:right w:val="single" w:sz="4" w:space="0" w:color="auto"/>
            </w:tcBorders>
            <w:vAlign w:val="center"/>
          </w:tcPr>
          <w:p w14:paraId="0E30FD5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8742EE7"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C38192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29C0B7"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Объем</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D2F456" w14:textId="77777777" w:rsidR="00664A7D" w:rsidRDefault="00664A7D" w:rsidP="00CC7C71">
            <w:pPr>
              <w:spacing w:line="256" w:lineRule="auto"/>
              <w:jc w:val="center"/>
              <w:rPr>
                <w:bCs/>
                <w:sz w:val="18"/>
                <w:szCs w:val="18"/>
                <w:lang w:eastAsia="en-US"/>
              </w:rPr>
            </w:pPr>
            <w:r>
              <w:rPr>
                <w:bCs/>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F4688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литр</w:t>
            </w:r>
          </w:p>
        </w:tc>
        <w:tc>
          <w:tcPr>
            <w:tcW w:w="699" w:type="dxa"/>
            <w:vMerge/>
            <w:tcBorders>
              <w:left w:val="single" w:sz="4" w:space="0" w:color="auto"/>
              <w:right w:val="single" w:sz="4" w:space="0" w:color="auto"/>
            </w:tcBorders>
            <w:vAlign w:val="center"/>
          </w:tcPr>
          <w:p w14:paraId="2D59C78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8473A89" w14:textId="77777777" w:rsidR="00664A7D" w:rsidRPr="007F20DB" w:rsidRDefault="00664A7D" w:rsidP="00CC7C71">
            <w:pPr>
              <w:spacing w:line="256" w:lineRule="auto"/>
              <w:rPr>
                <w:rFonts w:eastAsia="Calibri"/>
                <w:sz w:val="18"/>
                <w:szCs w:val="18"/>
                <w:lang w:eastAsia="en-US"/>
              </w:rPr>
            </w:pPr>
          </w:p>
        </w:tc>
      </w:tr>
      <w:tr w:rsidR="00664A7D" w14:paraId="5343F97D" w14:textId="77777777" w:rsidTr="00CC7C71">
        <w:trPr>
          <w:trHeight w:val="191"/>
        </w:trPr>
        <w:tc>
          <w:tcPr>
            <w:tcW w:w="283" w:type="dxa"/>
            <w:vMerge/>
            <w:tcBorders>
              <w:left w:val="single" w:sz="4" w:space="0" w:color="auto"/>
              <w:right w:val="single" w:sz="4" w:space="0" w:color="auto"/>
            </w:tcBorders>
            <w:vAlign w:val="center"/>
          </w:tcPr>
          <w:p w14:paraId="2A3A4D6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9B72130"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80E29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817E83"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тары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DF689E" w14:textId="77777777" w:rsidR="00664A7D" w:rsidRDefault="00664A7D" w:rsidP="00CC7C71">
            <w:pPr>
              <w:spacing w:line="256" w:lineRule="auto"/>
              <w:jc w:val="center"/>
              <w:rPr>
                <w:bCs/>
                <w:sz w:val="18"/>
                <w:szCs w:val="18"/>
                <w:lang w:eastAsia="en-US"/>
              </w:rPr>
            </w:pPr>
            <w:r>
              <w:rPr>
                <w:bCs/>
                <w:sz w:val="18"/>
                <w:szCs w:val="18"/>
                <w:lang w:eastAsia="en-US"/>
              </w:rPr>
              <w:t>Пластиковая бутылка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BD46F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359770F"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A394CCD" w14:textId="77777777" w:rsidR="00664A7D" w:rsidRDefault="00664A7D" w:rsidP="00CC7C71">
            <w:pPr>
              <w:spacing w:line="256" w:lineRule="auto"/>
              <w:rPr>
                <w:rFonts w:eastAsia="Calibri"/>
                <w:sz w:val="18"/>
                <w:szCs w:val="18"/>
                <w:lang w:val="en-US" w:eastAsia="en-US"/>
              </w:rPr>
            </w:pPr>
          </w:p>
        </w:tc>
      </w:tr>
      <w:tr w:rsidR="00664A7D" w14:paraId="51B9E351" w14:textId="77777777" w:rsidTr="00CC7C71">
        <w:trPr>
          <w:trHeight w:val="191"/>
        </w:trPr>
        <w:tc>
          <w:tcPr>
            <w:tcW w:w="283" w:type="dxa"/>
            <w:vMerge/>
            <w:tcBorders>
              <w:left w:val="single" w:sz="4" w:space="0" w:color="auto"/>
              <w:right w:val="single" w:sz="4" w:space="0" w:color="auto"/>
            </w:tcBorders>
            <w:vAlign w:val="center"/>
          </w:tcPr>
          <w:p w14:paraId="71C6FFE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A545CC4"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77C43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AF32F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Марка растворителя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4233E5" w14:textId="77777777" w:rsidR="00664A7D" w:rsidRDefault="00664A7D" w:rsidP="00CC7C71">
            <w:pPr>
              <w:spacing w:line="256" w:lineRule="auto"/>
              <w:jc w:val="center"/>
              <w:rPr>
                <w:bCs/>
                <w:sz w:val="18"/>
                <w:szCs w:val="18"/>
                <w:lang w:eastAsia="en-US"/>
              </w:rPr>
            </w:pPr>
            <w:r>
              <w:rPr>
                <w:bCs/>
                <w:sz w:val="18"/>
                <w:szCs w:val="18"/>
                <w:lang w:eastAsia="en-US"/>
              </w:rPr>
              <w:t>646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CDCB0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DF3C374"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B9E4496" w14:textId="77777777" w:rsidR="00664A7D" w:rsidRDefault="00664A7D" w:rsidP="00CC7C71">
            <w:pPr>
              <w:spacing w:line="256" w:lineRule="auto"/>
              <w:rPr>
                <w:rFonts w:eastAsia="Calibri"/>
                <w:sz w:val="18"/>
                <w:szCs w:val="18"/>
                <w:lang w:val="en-US" w:eastAsia="en-US"/>
              </w:rPr>
            </w:pPr>
          </w:p>
        </w:tc>
      </w:tr>
      <w:tr w:rsidR="00664A7D" w14:paraId="71F5D136" w14:textId="77777777" w:rsidTr="00CC7C71">
        <w:trPr>
          <w:trHeight w:val="191"/>
        </w:trPr>
        <w:tc>
          <w:tcPr>
            <w:tcW w:w="283" w:type="dxa"/>
            <w:vMerge/>
            <w:tcBorders>
              <w:left w:val="single" w:sz="4" w:space="0" w:color="auto"/>
              <w:right w:val="single" w:sz="4" w:space="0" w:color="auto"/>
            </w:tcBorders>
            <w:vAlign w:val="center"/>
          </w:tcPr>
          <w:p w14:paraId="6352767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D96829F"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21E091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4FB6F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Применение растворителя и очистителя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2ABBA8" w14:textId="77777777" w:rsidR="00664A7D" w:rsidRDefault="00664A7D" w:rsidP="00CC7C71">
            <w:pPr>
              <w:spacing w:line="256" w:lineRule="auto"/>
              <w:jc w:val="center"/>
              <w:rPr>
                <w:bCs/>
                <w:sz w:val="18"/>
                <w:szCs w:val="18"/>
                <w:lang w:eastAsia="en-US"/>
              </w:rPr>
            </w:pPr>
            <w:r>
              <w:rPr>
                <w:bCs/>
                <w:sz w:val="18"/>
                <w:szCs w:val="18"/>
                <w:lang w:eastAsia="en-US"/>
              </w:rPr>
              <w:t>Универсальный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6DF00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C9E07C5"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59CF87F" w14:textId="77777777" w:rsidR="00664A7D" w:rsidRDefault="00664A7D" w:rsidP="00CC7C71">
            <w:pPr>
              <w:spacing w:line="256" w:lineRule="auto"/>
              <w:rPr>
                <w:rFonts w:eastAsia="Calibri"/>
                <w:sz w:val="18"/>
                <w:szCs w:val="18"/>
                <w:lang w:val="en-US" w:eastAsia="en-US"/>
              </w:rPr>
            </w:pPr>
          </w:p>
        </w:tc>
      </w:tr>
      <w:tr w:rsidR="00664A7D" w14:paraId="4C99592E" w14:textId="77777777" w:rsidTr="00CC7C71">
        <w:trPr>
          <w:trHeight w:val="191"/>
        </w:trPr>
        <w:tc>
          <w:tcPr>
            <w:tcW w:w="283" w:type="dxa"/>
            <w:vMerge/>
            <w:tcBorders>
              <w:left w:val="single" w:sz="4" w:space="0" w:color="auto"/>
              <w:right w:val="single" w:sz="4" w:space="0" w:color="auto"/>
            </w:tcBorders>
            <w:vAlign w:val="center"/>
          </w:tcPr>
          <w:p w14:paraId="7E6803D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7685FC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2FBEF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BF04C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Способ нанесения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27B696" w14:textId="77777777" w:rsidR="00664A7D" w:rsidRDefault="00664A7D" w:rsidP="00CC7C71">
            <w:pPr>
              <w:spacing w:line="256" w:lineRule="auto"/>
              <w:jc w:val="center"/>
              <w:rPr>
                <w:bCs/>
                <w:sz w:val="18"/>
                <w:szCs w:val="18"/>
                <w:lang w:eastAsia="en-US"/>
              </w:rPr>
            </w:pPr>
            <w:r>
              <w:rPr>
                <w:bCs/>
                <w:sz w:val="18"/>
                <w:szCs w:val="18"/>
                <w:lang w:eastAsia="en-US"/>
              </w:rPr>
              <w:t>Валик, губка, краскопульт, налив, пистолет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94865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9F2762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55AC4329" w14:textId="77777777" w:rsidR="00664A7D" w:rsidRPr="00F849DA" w:rsidRDefault="00664A7D" w:rsidP="00CC7C71">
            <w:pPr>
              <w:spacing w:line="256" w:lineRule="auto"/>
              <w:rPr>
                <w:rFonts w:eastAsia="Calibri"/>
                <w:sz w:val="18"/>
                <w:szCs w:val="18"/>
                <w:lang w:eastAsia="en-US"/>
              </w:rPr>
            </w:pPr>
          </w:p>
        </w:tc>
      </w:tr>
      <w:tr w:rsidR="00664A7D" w14:paraId="69778F6A" w14:textId="77777777" w:rsidTr="00CC7C71">
        <w:trPr>
          <w:trHeight w:val="191"/>
        </w:trPr>
        <w:tc>
          <w:tcPr>
            <w:tcW w:w="283" w:type="dxa"/>
            <w:vMerge/>
            <w:tcBorders>
              <w:left w:val="single" w:sz="4" w:space="0" w:color="auto"/>
              <w:right w:val="single" w:sz="4" w:space="0" w:color="auto"/>
            </w:tcBorders>
            <w:vAlign w:val="center"/>
          </w:tcPr>
          <w:p w14:paraId="31FF1905"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226FB075"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1D1319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68A42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 помещения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6E69BF" w14:textId="77777777" w:rsidR="00664A7D" w:rsidRDefault="00664A7D" w:rsidP="00CC7C71">
            <w:pPr>
              <w:spacing w:line="256" w:lineRule="auto"/>
              <w:jc w:val="center"/>
              <w:rPr>
                <w:bCs/>
                <w:sz w:val="18"/>
                <w:szCs w:val="18"/>
                <w:lang w:eastAsia="en-US"/>
              </w:rPr>
            </w:pPr>
            <w:r>
              <w:rPr>
                <w:bCs/>
                <w:sz w:val="18"/>
                <w:szCs w:val="18"/>
                <w:lang w:eastAsia="en-US"/>
              </w:rPr>
              <w:t>С повышенной влажностью, с умеренной влажностью, сухое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DBAEB6"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ACA4C4A"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DDD9A5B" w14:textId="77777777" w:rsidR="00664A7D" w:rsidRDefault="00664A7D" w:rsidP="00CC7C71">
            <w:pPr>
              <w:spacing w:line="256" w:lineRule="auto"/>
              <w:jc w:val="center"/>
              <w:rPr>
                <w:rFonts w:eastAsia="Calibri"/>
                <w:sz w:val="18"/>
                <w:szCs w:val="18"/>
                <w:lang w:eastAsia="en-US"/>
              </w:rPr>
            </w:pPr>
          </w:p>
        </w:tc>
      </w:tr>
      <w:tr w:rsidR="00664A7D" w14:paraId="16C84E91" w14:textId="77777777" w:rsidTr="00CC7C71">
        <w:trPr>
          <w:trHeight w:val="191"/>
        </w:trPr>
        <w:tc>
          <w:tcPr>
            <w:tcW w:w="283" w:type="dxa"/>
            <w:vMerge/>
            <w:tcBorders>
              <w:left w:val="single" w:sz="4" w:space="0" w:color="auto"/>
              <w:right w:val="single" w:sz="4" w:space="0" w:color="auto"/>
            </w:tcBorders>
            <w:vAlign w:val="center"/>
          </w:tcPr>
          <w:p w14:paraId="2AC5C72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076D1E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95E77F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2DD0D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Дата изготовления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0D82A" w14:textId="77777777" w:rsidR="00664A7D" w:rsidRDefault="00664A7D" w:rsidP="00CC7C71">
            <w:pPr>
              <w:spacing w:line="256" w:lineRule="auto"/>
              <w:jc w:val="center"/>
              <w:rPr>
                <w:bCs/>
                <w:sz w:val="18"/>
                <w:szCs w:val="18"/>
                <w:lang w:eastAsia="en-US"/>
              </w:rPr>
            </w:pPr>
            <w:r>
              <w:rPr>
                <w:bCs/>
                <w:sz w:val="18"/>
                <w:szCs w:val="18"/>
                <w:lang w:eastAsia="en-US"/>
              </w:rPr>
              <w:t>Не ранее 2025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618ED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год</w:t>
            </w:r>
          </w:p>
        </w:tc>
        <w:tc>
          <w:tcPr>
            <w:tcW w:w="699" w:type="dxa"/>
            <w:vMerge/>
            <w:tcBorders>
              <w:left w:val="single" w:sz="4" w:space="0" w:color="auto"/>
              <w:right w:val="single" w:sz="4" w:space="0" w:color="auto"/>
            </w:tcBorders>
            <w:vAlign w:val="center"/>
            <w:hideMark/>
          </w:tcPr>
          <w:p w14:paraId="48B27253"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00D8C348" w14:textId="77777777" w:rsidR="00664A7D" w:rsidRDefault="00664A7D" w:rsidP="00CC7C71">
            <w:pPr>
              <w:spacing w:line="256" w:lineRule="auto"/>
              <w:rPr>
                <w:rFonts w:eastAsia="Calibri"/>
                <w:sz w:val="18"/>
                <w:szCs w:val="18"/>
                <w:lang w:eastAsia="en-US"/>
              </w:rPr>
            </w:pPr>
          </w:p>
        </w:tc>
      </w:tr>
      <w:tr w:rsidR="00664A7D" w14:paraId="25BC82EC"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1D7AC70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1987" w:type="dxa"/>
            <w:vMerge w:val="restart"/>
            <w:tcBorders>
              <w:top w:val="single" w:sz="4" w:space="0" w:color="auto"/>
              <w:left w:val="single" w:sz="4" w:space="0" w:color="auto"/>
              <w:right w:val="single" w:sz="4" w:space="0" w:color="auto"/>
            </w:tcBorders>
          </w:tcPr>
          <w:p w14:paraId="0A31246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Уайт-Спирит 1 литр   Ясхим </w:t>
            </w:r>
          </w:p>
          <w:p w14:paraId="1A4F4E7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или эквивалент</w:t>
            </w:r>
          </w:p>
          <w:p w14:paraId="6F82EE48" w14:textId="77777777" w:rsidR="00664A7D" w:rsidRDefault="00664A7D" w:rsidP="00CC7C71">
            <w:pPr>
              <w:spacing w:line="256" w:lineRule="auto"/>
              <w:jc w:val="center"/>
              <w:rPr>
                <w:rFonts w:eastAsia="Calibri"/>
                <w:sz w:val="18"/>
                <w:szCs w:val="18"/>
                <w:lang w:eastAsia="en-US"/>
              </w:rPr>
            </w:pPr>
          </w:p>
          <w:p w14:paraId="0CFC32B0"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23142C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DCD3DD"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B8CF3B" w14:textId="77777777" w:rsidR="00664A7D" w:rsidRDefault="00664A7D" w:rsidP="00CC7C71">
            <w:pPr>
              <w:spacing w:line="256" w:lineRule="auto"/>
              <w:jc w:val="center"/>
              <w:rPr>
                <w:bCs/>
                <w:sz w:val="18"/>
                <w:szCs w:val="18"/>
                <w:lang w:eastAsia="en-US"/>
              </w:rPr>
            </w:pPr>
            <w:r>
              <w:rPr>
                <w:bCs/>
                <w:sz w:val="18"/>
                <w:szCs w:val="18"/>
                <w:lang w:eastAsia="en-US"/>
              </w:rPr>
              <w:t>Уайт-спирит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F2CD59"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29BC8AA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4120E34B"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5</w:t>
            </w:r>
          </w:p>
        </w:tc>
      </w:tr>
      <w:tr w:rsidR="00664A7D" w14:paraId="0A77057E" w14:textId="77777777" w:rsidTr="00CC7C71">
        <w:trPr>
          <w:trHeight w:val="191"/>
        </w:trPr>
        <w:tc>
          <w:tcPr>
            <w:tcW w:w="283" w:type="dxa"/>
            <w:vMerge/>
            <w:tcBorders>
              <w:left w:val="single" w:sz="4" w:space="0" w:color="auto"/>
              <w:right w:val="single" w:sz="4" w:space="0" w:color="auto"/>
            </w:tcBorders>
            <w:vAlign w:val="center"/>
          </w:tcPr>
          <w:p w14:paraId="4BF766E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D34B870"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A9483D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91CEC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Работы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B5962F" w14:textId="77777777" w:rsidR="00664A7D" w:rsidRDefault="00664A7D" w:rsidP="00CC7C71">
            <w:pPr>
              <w:spacing w:line="256" w:lineRule="auto"/>
              <w:jc w:val="center"/>
              <w:rPr>
                <w:bCs/>
                <w:sz w:val="18"/>
                <w:szCs w:val="18"/>
                <w:lang w:eastAsia="en-US"/>
              </w:rPr>
            </w:pPr>
            <w:r>
              <w:rPr>
                <w:bCs/>
                <w:sz w:val="18"/>
                <w:szCs w:val="18"/>
                <w:lang w:eastAsia="en-US"/>
              </w:rPr>
              <w:t>Внутренние, наружные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4F5B46"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66D49E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29B7C7C1" w14:textId="77777777" w:rsidR="00664A7D" w:rsidRDefault="00664A7D" w:rsidP="00CC7C71">
            <w:pPr>
              <w:spacing w:line="256" w:lineRule="auto"/>
              <w:rPr>
                <w:rFonts w:eastAsia="Calibri"/>
                <w:sz w:val="18"/>
                <w:szCs w:val="18"/>
                <w:lang w:val="en-US" w:eastAsia="en-US"/>
              </w:rPr>
            </w:pPr>
          </w:p>
        </w:tc>
      </w:tr>
      <w:tr w:rsidR="00664A7D" w14:paraId="0FD23757" w14:textId="77777777" w:rsidTr="00CC7C71">
        <w:trPr>
          <w:trHeight w:val="191"/>
        </w:trPr>
        <w:tc>
          <w:tcPr>
            <w:tcW w:w="283" w:type="dxa"/>
            <w:vMerge/>
            <w:tcBorders>
              <w:left w:val="single" w:sz="4" w:space="0" w:color="auto"/>
              <w:right w:val="single" w:sz="4" w:space="0" w:color="auto"/>
            </w:tcBorders>
            <w:vAlign w:val="center"/>
          </w:tcPr>
          <w:p w14:paraId="131A661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6CBB72D"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03F4159"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A9A86"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6BA15" w14:textId="77777777" w:rsidR="00664A7D" w:rsidRDefault="00664A7D" w:rsidP="00CC7C71">
            <w:pPr>
              <w:spacing w:line="256" w:lineRule="auto"/>
              <w:jc w:val="center"/>
              <w:rPr>
                <w:bCs/>
                <w:sz w:val="18"/>
                <w:szCs w:val="18"/>
                <w:lang w:eastAsia="en-US"/>
              </w:rPr>
            </w:pPr>
            <w:r>
              <w:rPr>
                <w:bCs/>
                <w:sz w:val="18"/>
                <w:szCs w:val="18"/>
                <w:lang w:eastAsia="en-US"/>
              </w:rPr>
              <w:t>Прозрачный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DD90B4"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B05039D"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A6856AD" w14:textId="77777777" w:rsidR="00664A7D" w:rsidRDefault="00664A7D" w:rsidP="00CC7C71">
            <w:pPr>
              <w:spacing w:line="256" w:lineRule="auto"/>
              <w:rPr>
                <w:rFonts w:eastAsia="Calibri"/>
                <w:sz w:val="18"/>
                <w:szCs w:val="18"/>
                <w:lang w:val="en-US" w:eastAsia="en-US"/>
              </w:rPr>
            </w:pPr>
          </w:p>
        </w:tc>
      </w:tr>
      <w:tr w:rsidR="00664A7D" w14:paraId="1D1B6045" w14:textId="77777777" w:rsidTr="00CC7C71">
        <w:trPr>
          <w:trHeight w:val="191"/>
        </w:trPr>
        <w:tc>
          <w:tcPr>
            <w:tcW w:w="283" w:type="dxa"/>
            <w:vMerge/>
            <w:tcBorders>
              <w:left w:val="single" w:sz="4" w:space="0" w:color="auto"/>
              <w:right w:val="single" w:sz="4" w:space="0" w:color="auto"/>
            </w:tcBorders>
            <w:vAlign w:val="center"/>
          </w:tcPr>
          <w:p w14:paraId="0EA1CE43"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072A905"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9CB05F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B1F81A"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Объем</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87F003" w14:textId="77777777" w:rsidR="00664A7D" w:rsidRDefault="00664A7D" w:rsidP="00CC7C71">
            <w:pPr>
              <w:spacing w:line="256" w:lineRule="auto"/>
              <w:jc w:val="center"/>
              <w:rPr>
                <w:bCs/>
                <w:sz w:val="18"/>
                <w:szCs w:val="18"/>
                <w:lang w:eastAsia="en-US"/>
              </w:rPr>
            </w:pPr>
            <w:r>
              <w:rPr>
                <w:bCs/>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0F729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литр</w:t>
            </w:r>
          </w:p>
        </w:tc>
        <w:tc>
          <w:tcPr>
            <w:tcW w:w="699" w:type="dxa"/>
            <w:vMerge/>
            <w:tcBorders>
              <w:left w:val="single" w:sz="4" w:space="0" w:color="auto"/>
              <w:right w:val="single" w:sz="4" w:space="0" w:color="auto"/>
            </w:tcBorders>
            <w:vAlign w:val="center"/>
          </w:tcPr>
          <w:p w14:paraId="1FABD9F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ED644D5" w14:textId="77777777" w:rsidR="00664A7D" w:rsidRPr="007F20DB" w:rsidRDefault="00664A7D" w:rsidP="00CC7C71">
            <w:pPr>
              <w:spacing w:line="256" w:lineRule="auto"/>
              <w:rPr>
                <w:rFonts w:eastAsia="Calibri"/>
                <w:sz w:val="18"/>
                <w:szCs w:val="18"/>
                <w:lang w:eastAsia="en-US"/>
              </w:rPr>
            </w:pPr>
          </w:p>
        </w:tc>
      </w:tr>
      <w:tr w:rsidR="00664A7D" w14:paraId="2700CAB6" w14:textId="77777777" w:rsidTr="00CC7C71">
        <w:trPr>
          <w:trHeight w:val="191"/>
        </w:trPr>
        <w:tc>
          <w:tcPr>
            <w:tcW w:w="283" w:type="dxa"/>
            <w:vMerge/>
            <w:tcBorders>
              <w:left w:val="single" w:sz="4" w:space="0" w:color="auto"/>
              <w:right w:val="single" w:sz="4" w:space="0" w:color="auto"/>
            </w:tcBorders>
            <w:vAlign w:val="center"/>
          </w:tcPr>
          <w:p w14:paraId="3E48F615"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0155441"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D4E062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4FA78A"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тары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DB4600" w14:textId="77777777" w:rsidR="00664A7D" w:rsidRDefault="00664A7D" w:rsidP="00CC7C71">
            <w:pPr>
              <w:spacing w:line="256" w:lineRule="auto"/>
              <w:jc w:val="center"/>
              <w:rPr>
                <w:bCs/>
                <w:sz w:val="18"/>
                <w:szCs w:val="18"/>
                <w:lang w:eastAsia="en-US"/>
              </w:rPr>
            </w:pPr>
            <w:r>
              <w:rPr>
                <w:bCs/>
                <w:sz w:val="18"/>
                <w:szCs w:val="18"/>
                <w:lang w:eastAsia="en-US"/>
              </w:rPr>
              <w:t>Пластиковая бутылка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196B4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835779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263A55F8" w14:textId="77777777" w:rsidR="00664A7D" w:rsidRDefault="00664A7D" w:rsidP="00CC7C71">
            <w:pPr>
              <w:spacing w:line="256" w:lineRule="auto"/>
              <w:rPr>
                <w:rFonts w:eastAsia="Calibri"/>
                <w:sz w:val="18"/>
                <w:szCs w:val="18"/>
                <w:lang w:val="en-US" w:eastAsia="en-US"/>
              </w:rPr>
            </w:pPr>
          </w:p>
        </w:tc>
      </w:tr>
      <w:tr w:rsidR="00664A7D" w14:paraId="69C5E105" w14:textId="77777777" w:rsidTr="00CC7C71">
        <w:trPr>
          <w:trHeight w:val="191"/>
        </w:trPr>
        <w:tc>
          <w:tcPr>
            <w:tcW w:w="283" w:type="dxa"/>
            <w:vMerge/>
            <w:tcBorders>
              <w:left w:val="single" w:sz="4" w:space="0" w:color="auto"/>
              <w:right w:val="single" w:sz="4" w:space="0" w:color="auto"/>
            </w:tcBorders>
            <w:vAlign w:val="center"/>
          </w:tcPr>
          <w:p w14:paraId="646D63C2"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398F9CB"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EB3C54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A4EBA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Применение растворителя и очистителя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F1F102" w14:textId="77777777" w:rsidR="00664A7D" w:rsidRDefault="00664A7D" w:rsidP="00CC7C71">
            <w:pPr>
              <w:spacing w:line="256" w:lineRule="auto"/>
              <w:jc w:val="center"/>
              <w:rPr>
                <w:bCs/>
                <w:sz w:val="18"/>
                <w:szCs w:val="18"/>
                <w:lang w:eastAsia="en-US"/>
              </w:rPr>
            </w:pPr>
            <w:r>
              <w:rPr>
                <w:bCs/>
                <w:sz w:val="18"/>
                <w:szCs w:val="18"/>
                <w:lang w:eastAsia="en-US"/>
              </w:rPr>
              <w:t>Универсальный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B7DD86"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2BA4AFF"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FDC195C" w14:textId="77777777" w:rsidR="00664A7D" w:rsidRDefault="00664A7D" w:rsidP="00CC7C71">
            <w:pPr>
              <w:spacing w:line="256" w:lineRule="auto"/>
              <w:rPr>
                <w:rFonts w:eastAsia="Calibri"/>
                <w:sz w:val="18"/>
                <w:szCs w:val="18"/>
                <w:lang w:val="en-US" w:eastAsia="en-US"/>
              </w:rPr>
            </w:pPr>
          </w:p>
        </w:tc>
      </w:tr>
      <w:tr w:rsidR="00664A7D" w14:paraId="5507C0B8" w14:textId="77777777" w:rsidTr="00CC7C71">
        <w:trPr>
          <w:trHeight w:val="191"/>
        </w:trPr>
        <w:tc>
          <w:tcPr>
            <w:tcW w:w="283" w:type="dxa"/>
            <w:vMerge/>
            <w:tcBorders>
              <w:left w:val="single" w:sz="4" w:space="0" w:color="auto"/>
              <w:right w:val="single" w:sz="4" w:space="0" w:color="auto"/>
            </w:tcBorders>
            <w:vAlign w:val="center"/>
          </w:tcPr>
          <w:p w14:paraId="67566DB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9BC94DE"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2A8051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D8AB69"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Способ нанесения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34A361" w14:textId="77777777" w:rsidR="00664A7D" w:rsidRDefault="00664A7D" w:rsidP="00CC7C71">
            <w:pPr>
              <w:spacing w:line="256" w:lineRule="auto"/>
              <w:jc w:val="center"/>
              <w:rPr>
                <w:bCs/>
                <w:sz w:val="18"/>
                <w:szCs w:val="18"/>
                <w:lang w:eastAsia="en-US"/>
              </w:rPr>
            </w:pPr>
            <w:r>
              <w:rPr>
                <w:bCs/>
                <w:sz w:val="18"/>
                <w:szCs w:val="18"/>
                <w:lang w:eastAsia="en-US"/>
              </w:rPr>
              <w:t>Валик, губка, краскопульт, налив, пистолет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6C779D"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7357E6D"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A4004E0" w14:textId="77777777" w:rsidR="00664A7D" w:rsidRPr="00F849DA" w:rsidRDefault="00664A7D" w:rsidP="00CC7C71">
            <w:pPr>
              <w:spacing w:line="256" w:lineRule="auto"/>
              <w:rPr>
                <w:rFonts w:eastAsia="Calibri"/>
                <w:sz w:val="18"/>
                <w:szCs w:val="18"/>
                <w:lang w:eastAsia="en-US"/>
              </w:rPr>
            </w:pPr>
          </w:p>
        </w:tc>
      </w:tr>
      <w:tr w:rsidR="00664A7D" w14:paraId="793998B0" w14:textId="77777777" w:rsidTr="00CC7C71">
        <w:trPr>
          <w:trHeight w:val="191"/>
        </w:trPr>
        <w:tc>
          <w:tcPr>
            <w:tcW w:w="283" w:type="dxa"/>
            <w:vMerge/>
            <w:tcBorders>
              <w:left w:val="single" w:sz="4" w:space="0" w:color="auto"/>
              <w:right w:val="single" w:sz="4" w:space="0" w:color="auto"/>
            </w:tcBorders>
            <w:vAlign w:val="center"/>
          </w:tcPr>
          <w:p w14:paraId="2579274A"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33E5108F"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5B90D2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A446B"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 помещения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FA000" w14:textId="77777777" w:rsidR="00664A7D" w:rsidRDefault="00664A7D" w:rsidP="00CC7C71">
            <w:pPr>
              <w:spacing w:line="256" w:lineRule="auto"/>
              <w:jc w:val="center"/>
              <w:rPr>
                <w:bCs/>
                <w:sz w:val="18"/>
                <w:szCs w:val="18"/>
                <w:lang w:eastAsia="en-US"/>
              </w:rPr>
            </w:pPr>
            <w:r>
              <w:rPr>
                <w:bCs/>
                <w:sz w:val="18"/>
                <w:szCs w:val="18"/>
                <w:lang w:eastAsia="en-US"/>
              </w:rPr>
              <w:t>С повышенной влажностью, с умеренной влажностью, сухое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8A05C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60B8A5D"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3C7F61E" w14:textId="77777777" w:rsidR="00664A7D" w:rsidRDefault="00664A7D" w:rsidP="00CC7C71">
            <w:pPr>
              <w:spacing w:line="256" w:lineRule="auto"/>
              <w:jc w:val="center"/>
              <w:rPr>
                <w:rFonts w:eastAsia="Calibri"/>
                <w:sz w:val="18"/>
                <w:szCs w:val="18"/>
                <w:lang w:eastAsia="en-US"/>
              </w:rPr>
            </w:pPr>
          </w:p>
        </w:tc>
      </w:tr>
      <w:tr w:rsidR="00664A7D" w14:paraId="40702952" w14:textId="77777777" w:rsidTr="00CC7C71">
        <w:trPr>
          <w:trHeight w:val="340"/>
        </w:trPr>
        <w:tc>
          <w:tcPr>
            <w:tcW w:w="283" w:type="dxa"/>
            <w:vMerge/>
            <w:tcBorders>
              <w:left w:val="single" w:sz="4" w:space="0" w:color="auto"/>
              <w:right w:val="single" w:sz="4" w:space="0" w:color="auto"/>
            </w:tcBorders>
            <w:vAlign w:val="center"/>
          </w:tcPr>
          <w:p w14:paraId="31A39631"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BC5B22F"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A51B3DB"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6D98E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Дата изготовления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9070B2" w14:textId="77777777" w:rsidR="00664A7D" w:rsidRDefault="00664A7D" w:rsidP="00CC7C71">
            <w:pPr>
              <w:spacing w:line="256" w:lineRule="auto"/>
              <w:jc w:val="center"/>
              <w:rPr>
                <w:bCs/>
                <w:sz w:val="18"/>
                <w:szCs w:val="18"/>
                <w:lang w:eastAsia="en-US"/>
              </w:rPr>
            </w:pPr>
            <w:r>
              <w:rPr>
                <w:bCs/>
                <w:sz w:val="18"/>
                <w:szCs w:val="18"/>
                <w:lang w:eastAsia="en-US"/>
              </w:rPr>
              <w:t>Не ранее 2025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404A2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год</w:t>
            </w:r>
          </w:p>
        </w:tc>
        <w:tc>
          <w:tcPr>
            <w:tcW w:w="699" w:type="dxa"/>
            <w:vMerge/>
            <w:tcBorders>
              <w:left w:val="single" w:sz="4" w:space="0" w:color="auto"/>
              <w:right w:val="single" w:sz="4" w:space="0" w:color="auto"/>
            </w:tcBorders>
            <w:vAlign w:val="center"/>
            <w:hideMark/>
          </w:tcPr>
          <w:p w14:paraId="7368E2A6"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19CBF484" w14:textId="77777777" w:rsidR="00664A7D" w:rsidRDefault="00664A7D" w:rsidP="00CC7C71">
            <w:pPr>
              <w:spacing w:line="256" w:lineRule="auto"/>
              <w:rPr>
                <w:rFonts w:eastAsia="Calibri"/>
                <w:sz w:val="18"/>
                <w:szCs w:val="18"/>
                <w:lang w:eastAsia="en-US"/>
              </w:rPr>
            </w:pPr>
          </w:p>
        </w:tc>
      </w:tr>
      <w:tr w:rsidR="00664A7D" w14:paraId="6A94BE35"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29EDFF9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1987" w:type="dxa"/>
            <w:vMerge w:val="restart"/>
            <w:tcBorders>
              <w:top w:val="single" w:sz="4" w:space="0" w:color="auto"/>
              <w:left w:val="single" w:sz="4" w:space="0" w:color="auto"/>
              <w:right w:val="single" w:sz="4" w:space="0" w:color="auto"/>
            </w:tcBorders>
          </w:tcPr>
          <w:p w14:paraId="2A7209C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Кисть малярная флейцевая плоская 75 мм Вихрь (3" натуральная щетина, деревянная ручка)</w:t>
            </w:r>
          </w:p>
          <w:p w14:paraId="73EF238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 или эквивалент</w:t>
            </w:r>
          </w:p>
          <w:p w14:paraId="38324636" w14:textId="77777777" w:rsidR="00664A7D" w:rsidRDefault="00664A7D" w:rsidP="00CC7C71">
            <w:pPr>
              <w:spacing w:line="256" w:lineRule="auto"/>
              <w:jc w:val="center"/>
              <w:rPr>
                <w:rFonts w:eastAsia="Calibri"/>
                <w:sz w:val="18"/>
                <w:szCs w:val="18"/>
                <w:lang w:eastAsia="en-US"/>
              </w:rPr>
            </w:pPr>
          </w:p>
          <w:p w14:paraId="7BBC5590"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32B6E4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314752"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89E5DD" w14:textId="77777777" w:rsidR="00664A7D" w:rsidRDefault="00664A7D" w:rsidP="00CC7C71">
            <w:pPr>
              <w:spacing w:line="256" w:lineRule="auto"/>
              <w:jc w:val="center"/>
              <w:rPr>
                <w:bCs/>
                <w:sz w:val="18"/>
                <w:szCs w:val="18"/>
                <w:lang w:eastAsia="en-US"/>
              </w:rPr>
            </w:pPr>
            <w:r>
              <w:rPr>
                <w:bCs/>
                <w:sz w:val="18"/>
                <w:szCs w:val="18"/>
                <w:lang w:eastAsia="en-US"/>
              </w:rPr>
              <w:t>Кисть малярная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442E4C"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0CB0D960"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77900174"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10</w:t>
            </w:r>
          </w:p>
        </w:tc>
      </w:tr>
      <w:tr w:rsidR="00664A7D" w14:paraId="165E8387" w14:textId="77777777" w:rsidTr="00CC7C71">
        <w:trPr>
          <w:trHeight w:val="191"/>
        </w:trPr>
        <w:tc>
          <w:tcPr>
            <w:tcW w:w="283" w:type="dxa"/>
            <w:vMerge/>
            <w:tcBorders>
              <w:left w:val="single" w:sz="4" w:space="0" w:color="auto"/>
              <w:right w:val="single" w:sz="4" w:space="0" w:color="auto"/>
            </w:tcBorders>
            <w:vAlign w:val="center"/>
          </w:tcPr>
          <w:p w14:paraId="6751EAB7"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CA66B2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769E75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DC366B"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Форма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20637D" w14:textId="77777777" w:rsidR="00664A7D" w:rsidRDefault="00664A7D" w:rsidP="00CC7C71">
            <w:pPr>
              <w:spacing w:line="256" w:lineRule="auto"/>
              <w:jc w:val="center"/>
              <w:rPr>
                <w:bCs/>
                <w:sz w:val="18"/>
                <w:szCs w:val="18"/>
                <w:lang w:eastAsia="en-US"/>
              </w:rPr>
            </w:pPr>
            <w:r>
              <w:rPr>
                <w:bCs/>
                <w:sz w:val="18"/>
                <w:szCs w:val="18"/>
                <w:lang w:eastAsia="en-US"/>
              </w:rPr>
              <w:t>Плоская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958A3B"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BE4A869"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3E1DC014" w14:textId="77777777" w:rsidR="00664A7D" w:rsidRDefault="00664A7D" w:rsidP="00CC7C71">
            <w:pPr>
              <w:spacing w:line="256" w:lineRule="auto"/>
              <w:rPr>
                <w:rFonts w:eastAsia="Calibri"/>
                <w:sz w:val="18"/>
                <w:szCs w:val="18"/>
                <w:lang w:val="en-US" w:eastAsia="en-US"/>
              </w:rPr>
            </w:pPr>
          </w:p>
        </w:tc>
      </w:tr>
      <w:tr w:rsidR="00664A7D" w14:paraId="5FFAED4F" w14:textId="77777777" w:rsidTr="00CC7C71">
        <w:trPr>
          <w:trHeight w:val="191"/>
        </w:trPr>
        <w:tc>
          <w:tcPr>
            <w:tcW w:w="283" w:type="dxa"/>
            <w:vMerge/>
            <w:tcBorders>
              <w:left w:val="single" w:sz="4" w:space="0" w:color="auto"/>
              <w:right w:val="single" w:sz="4" w:space="0" w:color="auto"/>
            </w:tcBorders>
            <w:vAlign w:val="center"/>
          </w:tcPr>
          <w:p w14:paraId="42E897B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011918F"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D0A16BA"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16E079"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Ширина кисти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AE4206" w14:textId="77777777" w:rsidR="00664A7D" w:rsidRDefault="00664A7D" w:rsidP="00CC7C71">
            <w:pPr>
              <w:spacing w:line="256" w:lineRule="auto"/>
              <w:jc w:val="center"/>
              <w:rPr>
                <w:bCs/>
                <w:sz w:val="18"/>
                <w:szCs w:val="18"/>
                <w:lang w:eastAsia="en-US"/>
              </w:rPr>
            </w:pPr>
            <w:r>
              <w:rPr>
                <w:bCs/>
                <w:sz w:val="18"/>
                <w:szCs w:val="18"/>
                <w:lang w:eastAsia="en-US"/>
              </w:rPr>
              <w:t>75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279F4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3E15F1A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AE4A0D5" w14:textId="77777777" w:rsidR="00664A7D" w:rsidRDefault="00664A7D" w:rsidP="00CC7C71">
            <w:pPr>
              <w:spacing w:line="256" w:lineRule="auto"/>
              <w:rPr>
                <w:rFonts w:eastAsia="Calibri"/>
                <w:sz w:val="18"/>
                <w:szCs w:val="18"/>
                <w:lang w:val="en-US" w:eastAsia="en-US"/>
              </w:rPr>
            </w:pPr>
          </w:p>
        </w:tc>
      </w:tr>
      <w:tr w:rsidR="00664A7D" w14:paraId="7838AA29" w14:textId="77777777" w:rsidTr="00CC7C71">
        <w:trPr>
          <w:trHeight w:val="191"/>
        </w:trPr>
        <w:tc>
          <w:tcPr>
            <w:tcW w:w="283" w:type="dxa"/>
            <w:vMerge/>
            <w:tcBorders>
              <w:left w:val="single" w:sz="4" w:space="0" w:color="auto"/>
              <w:right w:val="single" w:sz="4" w:space="0" w:color="auto"/>
            </w:tcBorders>
            <w:vAlign w:val="center"/>
          </w:tcPr>
          <w:p w14:paraId="386ED92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F8C69E8"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8C7B57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8A2579"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Длина ворса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CC5B1E" w14:textId="77777777" w:rsidR="00664A7D" w:rsidRDefault="00664A7D" w:rsidP="00CC7C71">
            <w:pPr>
              <w:spacing w:line="256" w:lineRule="auto"/>
              <w:jc w:val="center"/>
              <w:rPr>
                <w:bCs/>
                <w:sz w:val="18"/>
                <w:szCs w:val="18"/>
                <w:lang w:eastAsia="en-US"/>
              </w:rPr>
            </w:pPr>
            <w:r>
              <w:rPr>
                <w:bCs/>
                <w:sz w:val="18"/>
                <w:szCs w:val="18"/>
                <w:lang w:eastAsia="en-US"/>
              </w:rPr>
              <w:t>75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D03E4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5FF2F6D9"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6F4CBBC" w14:textId="77777777" w:rsidR="00664A7D" w:rsidRPr="007F20DB" w:rsidRDefault="00664A7D" w:rsidP="00CC7C71">
            <w:pPr>
              <w:spacing w:line="256" w:lineRule="auto"/>
              <w:rPr>
                <w:rFonts w:eastAsia="Calibri"/>
                <w:sz w:val="18"/>
                <w:szCs w:val="18"/>
                <w:lang w:eastAsia="en-US"/>
              </w:rPr>
            </w:pPr>
          </w:p>
        </w:tc>
      </w:tr>
      <w:tr w:rsidR="00664A7D" w14:paraId="4BF2975B" w14:textId="77777777" w:rsidTr="00CC7C71">
        <w:trPr>
          <w:trHeight w:val="191"/>
        </w:trPr>
        <w:tc>
          <w:tcPr>
            <w:tcW w:w="283" w:type="dxa"/>
            <w:vMerge/>
            <w:tcBorders>
              <w:left w:val="single" w:sz="4" w:space="0" w:color="auto"/>
              <w:right w:val="single" w:sz="4" w:space="0" w:color="auto"/>
            </w:tcBorders>
            <w:vAlign w:val="center"/>
          </w:tcPr>
          <w:p w14:paraId="30E4CFF2"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550A43DD"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5DA640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3C4C3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Назначение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44B47E" w14:textId="77777777" w:rsidR="00664A7D" w:rsidRDefault="00664A7D" w:rsidP="00CC7C71">
            <w:pPr>
              <w:spacing w:line="256" w:lineRule="auto"/>
              <w:jc w:val="center"/>
              <w:rPr>
                <w:bCs/>
                <w:sz w:val="18"/>
                <w:szCs w:val="18"/>
                <w:lang w:eastAsia="en-US"/>
              </w:rPr>
            </w:pPr>
            <w:r>
              <w:rPr>
                <w:bCs/>
                <w:sz w:val="18"/>
                <w:szCs w:val="18"/>
                <w:lang w:eastAsia="en-US"/>
              </w:rPr>
              <w:t>Малярно-штукатурный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CD2FCC"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AAF7FD8"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9C88065" w14:textId="77777777" w:rsidR="00664A7D" w:rsidRDefault="00664A7D" w:rsidP="00CC7C71">
            <w:pPr>
              <w:spacing w:line="256" w:lineRule="auto"/>
              <w:jc w:val="center"/>
              <w:rPr>
                <w:rFonts w:eastAsia="Calibri"/>
                <w:sz w:val="18"/>
                <w:szCs w:val="18"/>
                <w:lang w:val="en-US" w:eastAsia="en-US"/>
              </w:rPr>
            </w:pPr>
          </w:p>
        </w:tc>
      </w:tr>
      <w:tr w:rsidR="00664A7D" w14:paraId="6AADD55A" w14:textId="77777777" w:rsidTr="00CC7C71">
        <w:trPr>
          <w:trHeight w:val="191"/>
        </w:trPr>
        <w:tc>
          <w:tcPr>
            <w:tcW w:w="283" w:type="dxa"/>
            <w:vMerge/>
            <w:tcBorders>
              <w:left w:val="single" w:sz="4" w:space="0" w:color="auto"/>
              <w:right w:val="single" w:sz="4" w:space="0" w:color="auto"/>
            </w:tcBorders>
            <w:vAlign w:val="center"/>
          </w:tcPr>
          <w:p w14:paraId="34A550C8"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518D083"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40412D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53DFD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щетины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BEAF6B" w14:textId="77777777" w:rsidR="00664A7D" w:rsidRDefault="00664A7D" w:rsidP="00CC7C71">
            <w:pPr>
              <w:spacing w:line="256" w:lineRule="auto"/>
              <w:jc w:val="center"/>
              <w:rPr>
                <w:bCs/>
                <w:sz w:val="18"/>
                <w:szCs w:val="18"/>
                <w:lang w:eastAsia="en-US"/>
              </w:rPr>
            </w:pPr>
            <w:r>
              <w:rPr>
                <w:bCs/>
                <w:sz w:val="18"/>
                <w:szCs w:val="18"/>
                <w:lang w:eastAsia="en-US"/>
              </w:rPr>
              <w:t>Натуральная щетина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5C68D2"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D2E2F0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FCF3195" w14:textId="77777777" w:rsidR="00664A7D" w:rsidRDefault="00664A7D" w:rsidP="00CC7C71">
            <w:pPr>
              <w:spacing w:line="256" w:lineRule="auto"/>
              <w:rPr>
                <w:rFonts w:eastAsia="Calibri"/>
                <w:sz w:val="18"/>
                <w:szCs w:val="18"/>
                <w:lang w:val="en-US" w:eastAsia="en-US"/>
              </w:rPr>
            </w:pPr>
          </w:p>
        </w:tc>
      </w:tr>
      <w:tr w:rsidR="00664A7D" w14:paraId="6A009300" w14:textId="77777777" w:rsidTr="00CC7C71">
        <w:trPr>
          <w:trHeight w:val="191"/>
        </w:trPr>
        <w:tc>
          <w:tcPr>
            <w:tcW w:w="283" w:type="dxa"/>
            <w:vMerge/>
            <w:tcBorders>
              <w:left w:val="single" w:sz="4" w:space="0" w:color="auto"/>
              <w:right w:val="single" w:sz="4" w:space="0" w:color="auto"/>
            </w:tcBorders>
            <w:vAlign w:val="center"/>
          </w:tcPr>
          <w:p w14:paraId="29DECEB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3AC0C7A"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A679CA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F1A7EE"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Форма пучка кисти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C43990" w14:textId="77777777" w:rsidR="00664A7D" w:rsidRDefault="00664A7D" w:rsidP="00CC7C71">
            <w:pPr>
              <w:spacing w:line="256" w:lineRule="auto"/>
              <w:jc w:val="center"/>
              <w:rPr>
                <w:bCs/>
                <w:sz w:val="18"/>
                <w:szCs w:val="18"/>
                <w:lang w:eastAsia="en-US"/>
              </w:rPr>
            </w:pPr>
            <w:r>
              <w:rPr>
                <w:bCs/>
                <w:sz w:val="18"/>
                <w:szCs w:val="18"/>
                <w:lang w:eastAsia="en-US"/>
              </w:rPr>
              <w:t>Прямоугольная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E13CE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DEB346D"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53471BC1" w14:textId="77777777" w:rsidR="00664A7D" w:rsidRDefault="00664A7D" w:rsidP="00CC7C71">
            <w:pPr>
              <w:spacing w:line="256" w:lineRule="auto"/>
              <w:rPr>
                <w:rFonts w:eastAsia="Calibri"/>
                <w:sz w:val="18"/>
                <w:szCs w:val="18"/>
                <w:lang w:val="en-US" w:eastAsia="en-US"/>
              </w:rPr>
            </w:pPr>
          </w:p>
        </w:tc>
      </w:tr>
      <w:tr w:rsidR="00664A7D" w14:paraId="16012B75" w14:textId="77777777" w:rsidTr="00CC7C71">
        <w:trPr>
          <w:trHeight w:val="191"/>
        </w:trPr>
        <w:tc>
          <w:tcPr>
            <w:tcW w:w="283" w:type="dxa"/>
            <w:vMerge/>
            <w:tcBorders>
              <w:left w:val="single" w:sz="4" w:space="0" w:color="auto"/>
              <w:right w:val="single" w:sz="4" w:space="0" w:color="auto"/>
            </w:tcBorders>
            <w:vAlign w:val="center"/>
          </w:tcPr>
          <w:p w14:paraId="331469AD"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126E34C"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BEA9F1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E6364F"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Длина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BE3F54" w14:textId="77777777" w:rsidR="00664A7D" w:rsidRDefault="00664A7D" w:rsidP="00CC7C71">
            <w:pPr>
              <w:spacing w:line="256" w:lineRule="auto"/>
              <w:jc w:val="center"/>
              <w:rPr>
                <w:bCs/>
                <w:sz w:val="18"/>
                <w:szCs w:val="18"/>
                <w:lang w:eastAsia="en-US"/>
              </w:rPr>
            </w:pPr>
            <w:r>
              <w:rPr>
                <w:bCs/>
                <w:sz w:val="18"/>
                <w:szCs w:val="18"/>
                <w:lang w:eastAsia="en-US"/>
              </w:rPr>
              <w:t>180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90500F"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285C216C"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717AFB22" w14:textId="77777777" w:rsidR="00664A7D" w:rsidRPr="00F849DA" w:rsidRDefault="00664A7D" w:rsidP="00CC7C71">
            <w:pPr>
              <w:spacing w:line="256" w:lineRule="auto"/>
              <w:rPr>
                <w:rFonts w:eastAsia="Calibri"/>
                <w:sz w:val="18"/>
                <w:szCs w:val="18"/>
                <w:lang w:eastAsia="en-US"/>
              </w:rPr>
            </w:pPr>
          </w:p>
        </w:tc>
      </w:tr>
      <w:tr w:rsidR="00664A7D" w14:paraId="07285EF0" w14:textId="77777777" w:rsidTr="00CC7C71">
        <w:trPr>
          <w:trHeight w:val="191"/>
        </w:trPr>
        <w:tc>
          <w:tcPr>
            <w:tcW w:w="283" w:type="dxa"/>
            <w:vMerge/>
            <w:tcBorders>
              <w:left w:val="single" w:sz="4" w:space="0" w:color="auto"/>
              <w:right w:val="single" w:sz="4" w:space="0" w:color="auto"/>
            </w:tcBorders>
            <w:vAlign w:val="center"/>
          </w:tcPr>
          <w:p w14:paraId="45ECF4C1"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2E76745E"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5B155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4E6040"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Ширина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CF798D" w14:textId="77777777" w:rsidR="00664A7D" w:rsidRDefault="00664A7D" w:rsidP="00CC7C71">
            <w:pPr>
              <w:spacing w:line="256" w:lineRule="auto"/>
              <w:jc w:val="center"/>
              <w:rPr>
                <w:bCs/>
                <w:sz w:val="18"/>
                <w:szCs w:val="18"/>
                <w:lang w:eastAsia="en-US"/>
              </w:rPr>
            </w:pPr>
            <w:r>
              <w:rPr>
                <w:bCs/>
                <w:sz w:val="18"/>
                <w:szCs w:val="18"/>
                <w:lang w:eastAsia="en-US"/>
              </w:rPr>
              <w:t>75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76EB4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1E2C6FC3"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9C86070" w14:textId="77777777" w:rsidR="00664A7D" w:rsidRDefault="00664A7D" w:rsidP="00CC7C71">
            <w:pPr>
              <w:spacing w:line="256" w:lineRule="auto"/>
              <w:jc w:val="center"/>
              <w:rPr>
                <w:rFonts w:eastAsia="Calibri"/>
                <w:sz w:val="18"/>
                <w:szCs w:val="18"/>
                <w:lang w:eastAsia="en-US"/>
              </w:rPr>
            </w:pPr>
          </w:p>
        </w:tc>
      </w:tr>
      <w:tr w:rsidR="00664A7D" w14:paraId="419ED2C6" w14:textId="77777777" w:rsidTr="00CC7C71">
        <w:trPr>
          <w:trHeight w:val="191"/>
        </w:trPr>
        <w:tc>
          <w:tcPr>
            <w:tcW w:w="283" w:type="dxa"/>
            <w:vMerge/>
            <w:tcBorders>
              <w:left w:val="single" w:sz="4" w:space="0" w:color="auto"/>
              <w:right w:val="single" w:sz="4" w:space="0" w:color="auto"/>
            </w:tcBorders>
            <w:vAlign w:val="center"/>
          </w:tcPr>
          <w:p w14:paraId="32CEE425"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61339CE"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A9D6FE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DB93A4"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материала рукоятки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BBCB6C" w14:textId="77777777" w:rsidR="00664A7D" w:rsidRDefault="00664A7D" w:rsidP="00CC7C71">
            <w:pPr>
              <w:spacing w:line="256" w:lineRule="auto"/>
              <w:jc w:val="center"/>
              <w:rPr>
                <w:bCs/>
                <w:sz w:val="18"/>
                <w:szCs w:val="18"/>
                <w:lang w:eastAsia="en-US"/>
              </w:rPr>
            </w:pPr>
            <w:r>
              <w:rPr>
                <w:bCs/>
                <w:sz w:val="18"/>
                <w:szCs w:val="18"/>
                <w:lang w:eastAsia="en-US"/>
              </w:rPr>
              <w:t>Дерево</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77EE1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0CF4B102"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2237615C" w14:textId="77777777" w:rsidR="00664A7D" w:rsidRDefault="00664A7D" w:rsidP="00CC7C71">
            <w:pPr>
              <w:spacing w:line="256" w:lineRule="auto"/>
              <w:rPr>
                <w:rFonts w:eastAsia="Calibri"/>
                <w:sz w:val="18"/>
                <w:szCs w:val="18"/>
                <w:lang w:eastAsia="en-US"/>
              </w:rPr>
            </w:pPr>
          </w:p>
        </w:tc>
      </w:tr>
      <w:tr w:rsidR="00664A7D" w14:paraId="176ED7D2" w14:textId="77777777" w:rsidTr="00CC7C71">
        <w:trPr>
          <w:trHeight w:val="191"/>
        </w:trPr>
        <w:tc>
          <w:tcPr>
            <w:tcW w:w="283" w:type="dxa"/>
            <w:vMerge/>
            <w:tcBorders>
              <w:left w:val="single" w:sz="4" w:space="0" w:color="auto"/>
              <w:right w:val="single" w:sz="4" w:space="0" w:color="auto"/>
            </w:tcBorders>
            <w:vAlign w:val="center"/>
          </w:tcPr>
          <w:p w14:paraId="0508D34B"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E9EA42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70C9069"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0CEBFA"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Материал бандажа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C5BBDF" w14:textId="77777777" w:rsidR="00664A7D" w:rsidRDefault="00664A7D" w:rsidP="00CC7C71">
            <w:pPr>
              <w:spacing w:line="256" w:lineRule="auto"/>
              <w:jc w:val="center"/>
              <w:rPr>
                <w:bCs/>
                <w:sz w:val="18"/>
                <w:szCs w:val="18"/>
                <w:lang w:eastAsia="en-US"/>
              </w:rPr>
            </w:pPr>
            <w:r>
              <w:rPr>
                <w:bCs/>
                <w:sz w:val="18"/>
                <w:szCs w:val="18"/>
                <w:lang w:eastAsia="en-US"/>
              </w:rPr>
              <w:t>Металл</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C542FD"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58A7A9B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3327C2F4" w14:textId="77777777" w:rsidR="00664A7D" w:rsidRDefault="00664A7D" w:rsidP="00CC7C71">
            <w:pPr>
              <w:spacing w:line="256" w:lineRule="auto"/>
              <w:rPr>
                <w:rFonts w:eastAsia="Calibri"/>
                <w:sz w:val="18"/>
                <w:szCs w:val="18"/>
                <w:lang w:eastAsia="en-US"/>
              </w:rPr>
            </w:pPr>
          </w:p>
        </w:tc>
      </w:tr>
      <w:tr w:rsidR="00664A7D" w14:paraId="1FB9E02B" w14:textId="77777777" w:rsidTr="00CC7C71">
        <w:trPr>
          <w:trHeight w:val="191"/>
        </w:trPr>
        <w:tc>
          <w:tcPr>
            <w:tcW w:w="283" w:type="dxa"/>
            <w:vMerge w:val="restart"/>
            <w:tcBorders>
              <w:top w:val="single" w:sz="4" w:space="0" w:color="auto"/>
              <w:left w:val="single" w:sz="4" w:space="0" w:color="auto"/>
              <w:right w:val="single" w:sz="4" w:space="0" w:color="auto"/>
            </w:tcBorders>
            <w:vAlign w:val="center"/>
          </w:tcPr>
          <w:p w14:paraId="125A4A3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1987" w:type="dxa"/>
            <w:vMerge w:val="restart"/>
            <w:tcBorders>
              <w:top w:val="single" w:sz="4" w:space="0" w:color="auto"/>
              <w:left w:val="single" w:sz="4" w:space="0" w:color="auto"/>
              <w:right w:val="single" w:sz="4" w:space="0" w:color="auto"/>
            </w:tcBorders>
          </w:tcPr>
          <w:p w14:paraId="2CDDD8E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Кисть малярная флейцевая плоская 50 мм Вихрь (2" натуральная щетина, деревянная ручка)</w:t>
            </w:r>
          </w:p>
          <w:p w14:paraId="55D7D7B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 xml:space="preserve"> или эквивалент</w:t>
            </w:r>
          </w:p>
          <w:p w14:paraId="547C26C1" w14:textId="77777777" w:rsidR="00664A7D" w:rsidRDefault="00664A7D" w:rsidP="00CC7C71">
            <w:pPr>
              <w:spacing w:line="256" w:lineRule="auto"/>
              <w:jc w:val="center"/>
              <w:rPr>
                <w:rFonts w:eastAsia="Calibri"/>
                <w:sz w:val="18"/>
                <w:szCs w:val="18"/>
                <w:lang w:eastAsia="en-US"/>
              </w:rPr>
            </w:pPr>
          </w:p>
          <w:p w14:paraId="39E7A3B0"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67F6E2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B1B87D"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Тип</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FF89F2" w14:textId="77777777" w:rsidR="00664A7D" w:rsidRDefault="00664A7D" w:rsidP="00CC7C71">
            <w:pPr>
              <w:spacing w:line="256" w:lineRule="auto"/>
              <w:jc w:val="center"/>
              <w:rPr>
                <w:bCs/>
                <w:sz w:val="18"/>
                <w:szCs w:val="18"/>
                <w:lang w:eastAsia="en-US"/>
              </w:rPr>
            </w:pPr>
            <w:r>
              <w:rPr>
                <w:bCs/>
                <w:sz w:val="18"/>
                <w:szCs w:val="18"/>
                <w:lang w:eastAsia="en-US"/>
              </w:rPr>
              <w:t>Кисть малярная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5BF064" w14:textId="77777777" w:rsidR="00664A7D" w:rsidRDefault="00664A7D" w:rsidP="00CC7C71">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71220052"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40733B61" w14:textId="77777777" w:rsidR="00664A7D" w:rsidRPr="004846D4" w:rsidRDefault="00664A7D" w:rsidP="00CC7C71">
            <w:pPr>
              <w:spacing w:line="256" w:lineRule="auto"/>
              <w:jc w:val="center"/>
              <w:rPr>
                <w:rFonts w:eastAsia="Calibri"/>
                <w:sz w:val="18"/>
                <w:szCs w:val="18"/>
                <w:lang w:eastAsia="en-US"/>
              </w:rPr>
            </w:pPr>
            <w:r>
              <w:rPr>
                <w:rFonts w:eastAsia="Calibri"/>
                <w:sz w:val="18"/>
                <w:szCs w:val="18"/>
                <w:lang w:eastAsia="en-US"/>
              </w:rPr>
              <w:t>10</w:t>
            </w:r>
          </w:p>
        </w:tc>
      </w:tr>
      <w:tr w:rsidR="00664A7D" w14:paraId="5FDBF1D1" w14:textId="77777777" w:rsidTr="00CC7C71">
        <w:trPr>
          <w:trHeight w:val="191"/>
        </w:trPr>
        <w:tc>
          <w:tcPr>
            <w:tcW w:w="283" w:type="dxa"/>
            <w:vMerge/>
            <w:tcBorders>
              <w:left w:val="single" w:sz="4" w:space="0" w:color="auto"/>
              <w:right w:val="single" w:sz="4" w:space="0" w:color="auto"/>
            </w:tcBorders>
            <w:vAlign w:val="center"/>
          </w:tcPr>
          <w:p w14:paraId="38D982A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B750606"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374DC1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2D0665"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Форма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5B43EF" w14:textId="77777777" w:rsidR="00664A7D" w:rsidRDefault="00664A7D" w:rsidP="00CC7C71">
            <w:pPr>
              <w:spacing w:line="256" w:lineRule="auto"/>
              <w:jc w:val="center"/>
              <w:rPr>
                <w:bCs/>
                <w:sz w:val="18"/>
                <w:szCs w:val="18"/>
                <w:lang w:eastAsia="en-US"/>
              </w:rPr>
            </w:pPr>
            <w:r>
              <w:rPr>
                <w:bCs/>
                <w:sz w:val="18"/>
                <w:szCs w:val="18"/>
                <w:lang w:eastAsia="en-US"/>
              </w:rPr>
              <w:t>Плоская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49E93D"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9859297"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4558500" w14:textId="77777777" w:rsidR="00664A7D" w:rsidRDefault="00664A7D" w:rsidP="00CC7C71">
            <w:pPr>
              <w:spacing w:line="256" w:lineRule="auto"/>
              <w:rPr>
                <w:rFonts w:eastAsia="Calibri"/>
                <w:sz w:val="18"/>
                <w:szCs w:val="18"/>
                <w:lang w:val="en-US" w:eastAsia="en-US"/>
              </w:rPr>
            </w:pPr>
          </w:p>
        </w:tc>
      </w:tr>
      <w:tr w:rsidR="00664A7D" w14:paraId="3D8F54C7" w14:textId="77777777" w:rsidTr="00CC7C71">
        <w:trPr>
          <w:trHeight w:val="191"/>
        </w:trPr>
        <w:tc>
          <w:tcPr>
            <w:tcW w:w="283" w:type="dxa"/>
            <w:vMerge/>
            <w:tcBorders>
              <w:left w:val="single" w:sz="4" w:space="0" w:color="auto"/>
              <w:right w:val="single" w:sz="4" w:space="0" w:color="auto"/>
            </w:tcBorders>
            <w:vAlign w:val="center"/>
          </w:tcPr>
          <w:p w14:paraId="13D8CE33"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F6B23E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4C9F7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8F917F"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Ширина кисти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CD7E1E" w14:textId="77777777" w:rsidR="00664A7D" w:rsidRDefault="00664A7D" w:rsidP="00CC7C71">
            <w:pPr>
              <w:spacing w:line="256" w:lineRule="auto"/>
              <w:jc w:val="center"/>
              <w:rPr>
                <w:bCs/>
                <w:sz w:val="18"/>
                <w:szCs w:val="18"/>
                <w:lang w:eastAsia="en-US"/>
              </w:rPr>
            </w:pPr>
            <w:r>
              <w:rPr>
                <w:bCs/>
                <w:sz w:val="18"/>
                <w:szCs w:val="18"/>
                <w:lang w:eastAsia="en-US"/>
              </w:rPr>
              <w:t>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6C1B98"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646B4FC3"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03DFD8DD" w14:textId="77777777" w:rsidR="00664A7D" w:rsidRDefault="00664A7D" w:rsidP="00CC7C71">
            <w:pPr>
              <w:spacing w:line="256" w:lineRule="auto"/>
              <w:rPr>
                <w:rFonts w:eastAsia="Calibri"/>
                <w:sz w:val="18"/>
                <w:szCs w:val="18"/>
                <w:lang w:val="en-US" w:eastAsia="en-US"/>
              </w:rPr>
            </w:pPr>
          </w:p>
        </w:tc>
      </w:tr>
      <w:tr w:rsidR="00664A7D" w14:paraId="50BB6AA5" w14:textId="77777777" w:rsidTr="00CC7C71">
        <w:trPr>
          <w:trHeight w:val="191"/>
        </w:trPr>
        <w:tc>
          <w:tcPr>
            <w:tcW w:w="283" w:type="dxa"/>
            <w:vMerge/>
            <w:tcBorders>
              <w:left w:val="single" w:sz="4" w:space="0" w:color="auto"/>
              <w:right w:val="single" w:sz="4" w:space="0" w:color="auto"/>
            </w:tcBorders>
            <w:vAlign w:val="center"/>
          </w:tcPr>
          <w:p w14:paraId="3EB41C8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EB63BE9"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0251237"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38A724"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Длина ворса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70DDC7" w14:textId="77777777" w:rsidR="00664A7D" w:rsidRDefault="00664A7D" w:rsidP="00CC7C71">
            <w:pPr>
              <w:spacing w:line="256" w:lineRule="auto"/>
              <w:jc w:val="center"/>
              <w:rPr>
                <w:bCs/>
                <w:sz w:val="18"/>
                <w:szCs w:val="18"/>
                <w:lang w:eastAsia="en-US"/>
              </w:rPr>
            </w:pPr>
            <w:r>
              <w:rPr>
                <w:bCs/>
                <w:sz w:val="18"/>
                <w:szCs w:val="18"/>
                <w:lang w:eastAsia="en-US"/>
              </w:rPr>
              <w:t>38</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F902FE"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54F4B319"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4A87A46B" w14:textId="77777777" w:rsidR="00664A7D" w:rsidRPr="007F20DB" w:rsidRDefault="00664A7D" w:rsidP="00CC7C71">
            <w:pPr>
              <w:spacing w:line="256" w:lineRule="auto"/>
              <w:rPr>
                <w:rFonts w:eastAsia="Calibri"/>
                <w:sz w:val="18"/>
                <w:szCs w:val="18"/>
                <w:lang w:eastAsia="en-US"/>
              </w:rPr>
            </w:pPr>
          </w:p>
        </w:tc>
      </w:tr>
      <w:tr w:rsidR="00664A7D" w14:paraId="0339C302" w14:textId="77777777" w:rsidTr="00CC7C71">
        <w:trPr>
          <w:trHeight w:val="191"/>
        </w:trPr>
        <w:tc>
          <w:tcPr>
            <w:tcW w:w="283" w:type="dxa"/>
            <w:vMerge/>
            <w:tcBorders>
              <w:left w:val="single" w:sz="4" w:space="0" w:color="auto"/>
              <w:right w:val="single" w:sz="4" w:space="0" w:color="auto"/>
            </w:tcBorders>
            <w:vAlign w:val="center"/>
          </w:tcPr>
          <w:p w14:paraId="40F72A9C"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652A8760"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B984C83"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BC00E1"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Назначение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7A6F90" w14:textId="77777777" w:rsidR="00664A7D" w:rsidRDefault="00664A7D" w:rsidP="00CC7C71">
            <w:pPr>
              <w:spacing w:line="256" w:lineRule="auto"/>
              <w:jc w:val="center"/>
              <w:rPr>
                <w:bCs/>
                <w:sz w:val="18"/>
                <w:szCs w:val="18"/>
                <w:lang w:eastAsia="en-US"/>
              </w:rPr>
            </w:pPr>
            <w:r>
              <w:rPr>
                <w:bCs/>
                <w:sz w:val="18"/>
                <w:szCs w:val="18"/>
                <w:lang w:eastAsia="en-US"/>
              </w:rPr>
              <w:t>Малярно-штукатурный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16A72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F1753B8"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CF3776F" w14:textId="77777777" w:rsidR="00664A7D" w:rsidRDefault="00664A7D" w:rsidP="00CC7C71">
            <w:pPr>
              <w:spacing w:line="256" w:lineRule="auto"/>
              <w:jc w:val="center"/>
              <w:rPr>
                <w:rFonts w:eastAsia="Calibri"/>
                <w:sz w:val="18"/>
                <w:szCs w:val="18"/>
                <w:lang w:val="en-US" w:eastAsia="en-US"/>
              </w:rPr>
            </w:pPr>
          </w:p>
        </w:tc>
      </w:tr>
      <w:tr w:rsidR="00664A7D" w14:paraId="0EB8A19A" w14:textId="77777777" w:rsidTr="00CC7C71">
        <w:trPr>
          <w:trHeight w:val="191"/>
        </w:trPr>
        <w:tc>
          <w:tcPr>
            <w:tcW w:w="283" w:type="dxa"/>
            <w:vMerge/>
            <w:tcBorders>
              <w:left w:val="single" w:sz="4" w:space="0" w:color="auto"/>
              <w:right w:val="single" w:sz="4" w:space="0" w:color="auto"/>
            </w:tcBorders>
            <w:vAlign w:val="center"/>
          </w:tcPr>
          <w:p w14:paraId="59FAC37F"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42AB995"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61E367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1C2297"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щетины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67A68A" w14:textId="77777777" w:rsidR="00664A7D" w:rsidRDefault="00664A7D" w:rsidP="00CC7C71">
            <w:pPr>
              <w:spacing w:line="256" w:lineRule="auto"/>
              <w:jc w:val="center"/>
              <w:rPr>
                <w:bCs/>
                <w:sz w:val="18"/>
                <w:szCs w:val="18"/>
                <w:lang w:eastAsia="en-US"/>
              </w:rPr>
            </w:pPr>
            <w:r>
              <w:rPr>
                <w:bCs/>
                <w:sz w:val="18"/>
                <w:szCs w:val="18"/>
                <w:lang w:eastAsia="en-US"/>
              </w:rPr>
              <w:t>Натуральная щетина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6CD200"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2C13860"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499C5D6B" w14:textId="77777777" w:rsidR="00664A7D" w:rsidRDefault="00664A7D" w:rsidP="00CC7C71">
            <w:pPr>
              <w:spacing w:line="256" w:lineRule="auto"/>
              <w:rPr>
                <w:rFonts w:eastAsia="Calibri"/>
                <w:sz w:val="18"/>
                <w:szCs w:val="18"/>
                <w:lang w:val="en-US" w:eastAsia="en-US"/>
              </w:rPr>
            </w:pPr>
          </w:p>
        </w:tc>
      </w:tr>
      <w:tr w:rsidR="00664A7D" w14:paraId="08AFD3AB" w14:textId="77777777" w:rsidTr="00CC7C71">
        <w:trPr>
          <w:trHeight w:val="191"/>
        </w:trPr>
        <w:tc>
          <w:tcPr>
            <w:tcW w:w="283" w:type="dxa"/>
            <w:vMerge/>
            <w:tcBorders>
              <w:left w:val="single" w:sz="4" w:space="0" w:color="auto"/>
              <w:right w:val="single" w:sz="4" w:space="0" w:color="auto"/>
            </w:tcBorders>
            <w:vAlign w:val="center"/>
          </w:tcPr>
          <w:p w14:paraId="5C1C3F40"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2B35DD4"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6237736"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153B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Форма пучка кисти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15927C" w14:textId="77777777" w:rsidR="00664A7D" w:rsidRDefault="00664A7D" w:rsidP="00CC7C71">
            <w:pPr>
              <w:spacing w:line="256" w:lineRule="auto"/>
              <w:jc w:val="center"/>
              <w:rPr>
                <w:bCs/>
                <w:sz w:val="18"/>
                <w:szCs w:val="18"/>
                <w:lang w:eastAsia="en-US"/>
              </w:rPr>
            </w:pPr>
            <w:r>
              <w:rPr>
                <w:bCs/>
                <w:sz w:val="18"/>
                <w:szCs w:val="18"/>
                <w:lang w:eastAsia="en-US"/>
              </w:rPr>
              <w:t>Прямоугольная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A17451"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FF81606"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6B71D2C6" w14:textId="77777777" w:rsidR="00664A7D" w:rsidRDefault="00664A7D" w:rsidP="00CC7C71">
            <w:pPr>
              <w:spacing w:line="256" w:lineRule="auto"/>
              <w:rPr>
                <w:rFonts w:eastAsia="Calibri"/>
                <w:sz w:val="18"/>
                <w:szCs w:val="18"/>
                <w:lang w:val="en-US" w:eastAsia="en-US"/>
              </w:rPr>
            </w:pPr>
          </w:p>
        </w:tc>
      </w:tr>
      <w:tr w:rsidR="00664A7D" w14:paraId="2B1A0252" w14:textId="77777777" w:rsidTr="00CC7C71">
        <w:trPr>
          <w:trHeight w:val="191"/>
        </w:trPr>
        <w:tc>
          <w:tcPr>
            <w:tcW w:w="283" w:type="dxa"/>
            <w:vMerge/>
            <w:tcBorders>
              <w:left w:val="single" w:sz="4" w:space="0" w:color="auto"/>
              <w:right w:val="single" w:sz="4" w:space="0" w:color="auto"/>
            </w:tcBorders>
            <w:vAlign w:val="center"/>
          </w:tcPr>
          <w:p w14:paraId="5C580396"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78E81BC"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113E6E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8D40E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 xml:space="preserve">Длина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068E2" w14:textId="77777777" w:rsidR="00664A7D" w:rsidRDefault="00664A7D" w:rsidP="00CC7C71">
            <w:pPr>
              <w:spacing w:line="256" w:lineRule="auto"/>
              <w:jc w:val="center"/>
              <w:rPr>
                <w:bCs/>
                <w:sz w:val="18"/>
                <w:szCs w:val="18"/>
                <w:lang w:eastAsia="en-US"/>
              </w:rPr>
            </w:pPr>
            <w:r>
              <w:rPr>
                <w:bCs/>
                <w:sz w:val="18"/>
                <w:szCs w:val="18"/>
                <w:lang w:eastAsia="en-US"/>
              </w:rPr>
              <w:t>200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C4AD6D"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7B3DE3DE"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tcPr>
          <w:p w14:paraId="105BC179" w14:textId="77777777" w:rsidR="00664A7D" w:rsidRPr="00F849DA" w:rsidRDefault="00664A7D" w:rsidP="00CC7C71">
            <w:pPr>
              <w:spacing w:line="256" w:lineRule="auto"/>
              <w:rPr>
                <w:rFonts w:eastAsia="Calibri"/>
                <w:sz w:val="18"/>
                <w:szCs w:val="18"/>
                <w:lang w:eastAsia="en-US"/>
              </w:rPr>
            </w:pPr>
          </w:p>
        </w:tc>
      </w:tr>
      <w:tr w:rsidR="00664A7D" w14:paraId="48C5F1A9" w14:textId="77777777" w:rsidTr="00CC7C71">
        <w:trPr>
          <w:trHeight w:val="191"/>
        </w:trPr>
        <w:tc>
          <w:tcPr>
            <w:tcW w:w="283" w:type="dxa"/>
            <w:vMerge/>
            <w:tcBorders>
              <w:left w:val="single" w:sz="4" w:space="0" w:color="auto"/>
              <w:right w:val="single" w:sz="4" w:space="0" w:color="auto"/>
            </w:tcBorders>
            <w:vAlign w:val="center"/>
          </w:tcPr>
          <w:p w14:paraId="1FD7C295" w14:textId="77777777" w:rsidR="00664A7D" w:rsidRDefault="00664A7D" w:rsidP="00CC7C71">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335089D9" w14:textId="77777777" w:rsidR="00664A7D" w:rsidRDefault="00664A7D" w:rsidP="00CC7C71">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3C51AC1"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A03E8C"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Ширина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8C51EF" w14:textId="77777777" w:rsidR="00664A7D" w:rsidRDefault="00664A7D" w:rsidP="00CC7C71">
            <w:pPr>
              <w:spacing w:line="256" w:lineRule="auto"/>
              <w:jc w:val="center"/>
              <w:rPr>
                <w:bCs/>
                <w:sz w:val="18"/>
                <w:szCs w:val="18"/>
                <w:lang w:eastAsia="en-US"/>
              </w:rPr>
            </w:pPr>
            <w:r>
              <w:rPr>
                <w:bCs/>
                <w:sz w:val="18"/>
                <w:szCs w:val="18"/>
                <w:lang w:eastAsia="en-US"/>
              </w:rPr>
              <w:t>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3005D4"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мм</w:t>
            </w:r>
          </w:p>
        </w:tc>
        <w:tc>
          <w:tcPr>
            <w:tcW w:w="699" w:type="dxa"/>
            <w:vMerge/>
            <w:tcBorders>
              <w:left w:val="single" w:sz="4" w:space="0" w:color="auto"/>
              <w:right w:val="single" w:sz="4" w:space="0" w:color="auto"/>
            </w:tcBorders>
            <w:vAlign w:val="center"/>
          </w:tcPr>
          <w:p w14:paraId="0C5C8536" w14:textId="77777777" w:rsidR="00664A7D" w:rsidRDefault="00664A7D" w:rsidP="00CC7C71">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46F315F" w14:textId="77777777" w:rsidR="00664A7D" w:rsidRDefault="00664A7D" w:rsidP="00CC7C71">
            <w:pPr>
              <w:spacing w:line="256" w:lineRule="auto"/>
              <w:jc w:val="center"/>
              <w:rPr>
                <w:rFonts w:eastAsia="Calibri"/>
                <w:sz w:val="18"/>
                <w:szCs w:val="18"/>
                <w:lang w:eastAsia="en-US"/>
              </w:rPr>
            </w:pPr>
          </w:p>
        </w:tc>
      </w:tr>
      <w:tr w:rsidR="00664A7D" w14:paraId="32E5D8F2" w14:textId="77777777" w:rsidTr="00CC7C71">
        <w:trPr>
          <w:trHeight w:val="191"/>
        </w:trPr>
        <w:tc>
          <w:tcPr>
            <w:tcW w:w="283" w:type="dxa"/>
            <w:vMerge/>
            <w:tcBorders>
              <w:left w:val="single" w:sz="4" w:space="0" w:color="auto"/>
              <w:right w:val="single" w:sz="4" w:space="0" w:color="auto"/>
            </w:tcBorders>
            <w:vAlign w:val="center"/>
          </w:tcPr>
          <w:p w14:paraId="6CD4CCAA"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ABC81A8"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CC6D315"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9CD0A8"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Вид материала рукоятки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FD729A" w14:textId="77777777" w:rsidR="00664A7D" w:rsidRDefault="00664A7D" w:rsidP="00CC7C71">
            <w:pPr>
              <w:spacing w:line="256" w:lineRule="auto"/>
              <w:jc w:val="center"/>
              <w:rPr>
                <w:bCs/>
                <w:sz w:val="18"/>
                <w:szCs w:val="18"/>
                <w:lang w:eastAsia="en-US"/>
              </w:rPr>
            </w:pPr>
            <w:r>
              <w:rPr>
                <w:bCs/>
                <w:sz w:val="18"/>
                <w:szCs w:val="18"/>
                <w:lang w:eastAsia="en-US"/>
              </w:rPr>
              <w:t>Дерево</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27947"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57937208"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4E8A838F" w14:textId="77777777" w:rsidR="00664A7D" w:rsidRDefault="00664A7D" w:rsidP="00CC7C71">
            <w:pPr>
              <w:spacing w:line="256" w:lineRule="auto"/>
              <w:rPr>
                <w:rFonts w:eastAsia="Calibri"/>
                <w:sz w:val="18"/>
                <w:szCs w:val="18"/>
                <w:lang w:eastAsia="en-US"/>
              </w:rPr>
            </w:pPr>
          </w:p>
        </w:tc>
      </w:tr>
      <w:tr w:rsidR="00664A7D" w14:paraId="0CEAC243" w14:textId="77777777" w:rsidTr="00CC7C71">
        <w:trPr>
          <w:trHeight w:val="191"/>
        </w:trPr>
        <w:tc>
          <w:tcPr>
            <w:tcW w:w="283" w:type="dxa"/>
            <w:vMerge/>
            <w:tcBorders>
              <w:left w:val="single" w:sz="4" w:space="0" w:color="auto"/>
              <w:right w:val="single" w:sz="4" w:space="0" w:color="auto"/>
            </w:tcBorders>
            <w:vAlign w:val="center"/>
          </w:tcPr>
          <w:p w14:paraId="36C08725" w14:textId="77777777" w:rsidR="00664A7D" w:rsidRDefault="00664A7D" w:rsidP="00CC7C71">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30D5802" w14:textId="77777777" w:rsidR="00664A7D" w:rsidRDefault="00664A7D" w:rsidP="00CC7C71">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1F5F5BC" w14:textId="77777777" w:rsidR="00664A7D" w:rsidRDefault="00664A7D" w:rsidP="00CC7C71">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E0D8D4" w14:textId="77777777" w:rsidR="00664A7D" w:rsidRDefault="00664A7D" w:rsidP="00CC7C71">
            <w:pPr>
              <w:shd w:val="clear" w:color="auto" w:fill="FFFFFF"/>
              <w:spacing w:line="256" w:lineRule="auto"/>
              <w:rPr>
                <w:bCs/>
                <w:spacing w:val="2"/>
                <w:sz w:val="18"/>
                <w:szCs w:val="18"/>
                <w:lang w:eastAsia="en-US"/>
              </w:rPr>
            </w:pPr>
            <w:r>
              <w:rPr>
                <w:bCs/>
                <w:spacing w:val="2"/>
                <w:sz w:val="18"/>
                <w:szCs w:val="18"/>
                <w:lang w:eastAsia="en-US"/>
              </w:rPr>
              <w:t>Материал бандажа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EB2B4F" w14:textId="77777777" w:rsidR="00664A7D" w:rsidRDefault="00664A7D" w:rsidP="00CC7C71">
            <w:pPr>
              <w:spacing w:line="256" w:lineRule="auto"/>
              <w:jc w:val="center"/>
              <w:rPr>
                <w:bCs/>
                <w:sz w:val="18"/>
                <w:szCs w:val="18"/>
                <w:lang w:eastAsia="en-US"/>
              </w:rPr>
            </w:pPr>
            <w:r>
              <w:rPr>
                <w:bCs/>
                <w:sz w:val="18"/>
                <w:szCs w:val="18"/>
                <w:lang w:eastAsia="en-US"/>
              </w:rPr>
              <w:t>Металл</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E974EE" w14:textId="77777777" w:rsidR="00664A7D" w:rsidRDefault="00664A7D" w:rsidP="00CC7C71">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hideMark/>
          </w:tcPr>
          <w:p w14:paraId="5A37926B" w14:textId="77777777" w:rsidR="00664A7D" w:rsidRDefault="00664A7D" w:rsidP="00CC7C71">
            <w:pPr>
              <w:spacing w:line="256" w:lineRule="auto"/>
              <w:rPr>
                <w:rFonts w:eastAsia="Calibri"/>
                <w:sz w:val="18"/>
                <w:szCs w:val="18"/>
                <w:lang w:eastAsia="en-US"/>
              </w:rPr>
            </w:pPr>
          </w:p>
        </w:tc>
        <w:tc>
          <w:tcPr>
            <w:tcW w:w="861" w:type="dxa"/>
            <w:vMerge/>
            <w:tcBorders>
              <w:left w:val="single" w:sz="4" w:space="0" w:color="auto"/>
              <w:right w:val="single" w:sz="4" w:space="0" w:color="auto"/>
            </w:tcBorders>
            <w:vAlign w:val="center"/>
            <w:hideMark/>
          </w:tcPr>
          <w:p w14:paraId="20F90969" w14:textId="77777777" w:rsidR="00664A7D" w:rsidRDefault="00664A7D" w:rsidP="00CC7C71">
            <w:pPr>
              <w:spacing w:line="256" w:lineRule="auto"/>
              <w:rPr>
                <w:rFonts w:eastAsia="Calibri"/>
                <w:sz w:val="18"/>
                <w:szCs w:val="18"/>
                <w:lang w:eastAsia="en-US"/>
              </w:rPr>
            </w:pPr>
          </w:p>
        </w:tc>
      </w:tr>
    </w:tbl>
    <w:p w14:paraId="55C49B09" w14:textId="04AB4EDC" w:rsidR="00E61CFD" w:rsidRDefault="00E61CFD" w:rsidP="00176FE2">
      <w:pPr>
        <w:shd w:val="clear" w:color="auto" w:fill="FFFFFF"/>
        <w:ind w:firstLine="284"/>
        <w:jc w:val="center"/>
        <w:rPr>
          <w:rFonts w:eastAsia="Calibri"/>
          <w:bCs/>
          <w:sz w:val="20"/>
          <w:szCs w:val="20"/>
        </w:rPr>
      </w:pPr>
    </w:p>
    <w:tbl>
      <w:tblPr>
        <w:tblW w:w="10305" w:type="dxa"/>
        <w:jc w:val="center"/>
        <w:tblLayout w:type="fixed"/>
        <w:tblLook w:val="0000" w:firstRow="0" w:lastRow="0" w:firstColumn="0" w:lastColumn="0" w:noHBand="0" w:noVBand="0"/>
      </w:tblPr>
      <w:tblGrid>
        <w:gridCol w:w="5387"/>
        <w:gridCol w:w="4918"/>
      </w:tblGrid>
      <w:tr w:rsidR="007D4653" w:rsidRPr="00756F10" w14:paraId="52A01390" w14:textId="77777777" w:rsidTr="00CC7C71">
        <w:trPr>
          <w:jc w:val="center"/>
        </w:trPr>
        <w:tc>
          <w:tcPr>
            <w:tcW w:w="5387" w:type="dxa"/>
          </w:tcPr>
          <w:p w14:paraId="3C099C72" w14:textId="77777777" w:rsidR="007D4653" w:rsidRPr="00756F10" w:rsidRDefault="007D4653" w:rsidP="00CC7C71">
            <w:pPr>
              <w:widowControl w:val="0"/>
              <w:jc w:val="both"/>
              <w:rPr>
                <w:rFonts w:eastAsia="Calibri"/>
                <w:b/>
                <w:bCs/>
                <w:color w:val="000000" w:themeColor="text1"/>
              </w:rPr>
            </w:pPr>
            <w:r w:rsidRPr="00756F10">
              <w:rPr>
                <w:rFonts w:eastAsia="Calibri"/>
                <w:b/>
                <w:bCs/>
                <w:color w:val="000000" w:themeColor="text1"/>
              </w:rPr>
              <w:t>Заказчик:</w:t>
            </w:r>
          </w:p>
          <w:p w14:paraId="57C3976E" w14:textId="77777777" w:rsidR="007D4653" w:rsidRPr="00756F10" w:rsidRDefault="007D4653" w:rsidP="00CC7C71">
            <w:pPr>
              <w:widowControl w:val="0"/>
              <w:rPr>
                <w:color w:val="000000" w:themeColor="text1"/>
              </w:rPr>
            </w:pPr>
            <w:r w:rsidRPr="00756F10">
              <w:rPr>
                <w:color w:val="000000" w:themeColor="text1"/>
              </w:rPr>
              <w:t>СПб ГБУ ДО СШ</w:t>
            </w:r>
            <w:r>
              <w:rPr>
                <w:color w:val="000000" w:themeColor="text1"/>
              </w:rPr>
              <w:t>ОР</w:t>
            </w:r>
            <w:r w:rsidRPr="00756F10">
              <w:rPr>
                <w:color w:val="000000" w:themeColor="text1"/>
              </w:rPr>
              <w:t xml:space="preserve"> по хоккею «Динамо-юниор»</w:t>
            </w:r>
          </w:p>
          <w:p w14:paraId="059544E2" w14:textId="77777777" w:rsidR="007D4653" w:rsidRPr="00756F10" w:rsidRDefault="007D4653" w:rsidP="00CC7C71">
            <w:pPr>
              <w:widowControl w:val="0"/>
              <w:rPr>
                <w:color w:val="000000" w:themeColor="text1"/>
              </w:rPr>
            </w:pPr>
            <w:r>
              <w:rPr>
                <w:color w:val="000000" w:themeColor="text1"/>
              </w:rPr>
              <w:t>Директор</w:t>
            </w:r>
          </w:p>
          <w:p w14:paraId="4A80577C" w14:textId="77777777" w:rsidR="007D4653" w:rsidRPr="00756F10" w:rsidRDefault="007D4653" w:rsidP="00CC7C71">
            <w:pPr>
              <w:widowControl w:val="0"/>
              <w:rPr>
                <w:color w:val="000000" w:themeColor="text1"/>
              </w:rPr>
            </w:pPr>
          </w:p>
          <w:p w14:paraId="38A91188" w14:textId="77777777" w:rsidR="007D4653" w:rsidRPr="00756F10" w:rsidRDefault="007D4653" w:rsidP="00CC7C71">
            <w:pPr>
              <w:widowControl w:val="0"/>
              <w:rPr>
                <w:color w:val="000000" w:themeColor="text1"/>
              </w:rPr>
            </w:pPr>
            <w:r w:rsidRPr="00756F10">
              <w:rPr>
                <w:bCs/>
                <w:color w:val="000000" w:themeColor="text1"/>
              </w:rPr>
              <w:t>_________________</w:t>
            </w:r>
            <w:r>
              <w:rPr>
                <w:bCs/>
                <w:color w:val="000000" w:themeColor="text1"/>
              </w:rPr>
              <w:t>И</w:t>
            </w:r>
            <w:r w:rsidRPr="00756F10">
              <w:rPr>
                <w:color w:val="000000" w:themeColor="text1"/>
              </w:rPr>
              <w:t>.</w:t>
            </w:r>
            <w:r>
              <w:rPr>
                <w:color w:val="000000" w:themeColor="text1"/>
              </w:rPr>
              <w:t>О</w:t>
            </w:r>
            <w:r w:rsidRPr="00756F10">
              <w:rPr>
                <w:color w:val="000000" w:themeColor="text1"/>
              </w:rPr>
              <w:t>.</w:t>
            </w:r>
            <w:r>
              <w:rPr>
                <w:color w:val="000000" w:themeColor="text1"/>
              </w:rPr>
              <w:t>Демин</w:t>
            </w:r>
          </w:p>
          <w:p w14:paraId="49124DF2" w14:textId="77777777" w:rsidR="007D4653" w:rsidRPr="00756F10" w:rsidRDefault="007D4653" w:rsidP="00CC7C71">
            <w:pPr>
              <w:widowControl w:val="0"/>
              <w:jc w:val="both"/>
              <w:rPr>
                <w:rFonts w:eastAsia="Calibri"/>
                <w:color w:val="000000" w:themeColor="text1"/>
              </w:rPr>
            </w:pPr>
            <w:r w:rsidRPr="00756F10">
              <w:rPr>
                <w:rFonts w:eastAsia="Calibri"/>
                <w:color w:val="000000" w:themeColor="text1"/>
              </w:rPr>
              <w:t>ЭЦП</w:t>
            </w:r>
          </w:p>
        </w:tc>
        <w:tc>
          <w:tcPr>
            <w:tcW w:w="4918" w:type="dxa"/>
          </w:tcPr>
          <w:p w14:paraId="5E4517F3" w14:textId="77777777" w:rsidR="007D4653" w:rsidRPr="00756F10" w:rsidRDefault="007D4653" w:rsidP="00CC7C71">
            <w:pPr>
              <w:widowControl w:val="0"/>
              <w:jc w:val="both"/>
              <w:rPr>
                <w:rFonts w:eastAsia="Calibri"/>
                <w:b/>
                <w:bCs/>
                <w:color w:val="000000" w:themeColor="text1"/>
              </w:rPr>
            </w:pPr>
            <w:r w:rsidRPr="00756F10">
              <w:rPr>
                <w:rFonts w:eastAsia="Calibri"/>
                <w:b/>
                <w:bCs/>
                <w:color w:val="000000" w:themeColor="text1"/>
              </w:rPr>
              <w:t>Поставщик:</w:t>
            </w:r>
          </w:p>
          <w:p w14:paraId="1BB4B9B8" w14:textId="77777777" w:rsidR="007D4653" w:rsidRDefault="007D4653" w:rsidP="00CC7C71">
            <w:pPr>
              <w:widowControl w:val="0"/>
              <w:jc w:val="both"/>
              <w:rPr>
                <w:color w:val="000000" w:themeColor="text1"/>
              </w:rPr>
            </w:pPr>
          </w:p>
          <w:p w14:paraId="7F4585A8" w14:textId="77777777" w:rsidR="007D4653" w:rsidRDefault="007D4653" w:rsidP="00CC7C71">
            <w:pPr>
              <w:widowControl w:val="0"/>
              <w:jc w:val="both"/>
              <w:rPr>
                <w:color w:val="000000" w:themeColor="text1"/>
              </w:rPr>
            </w:pPr>
          </w:p>
          <w:p w14:paraId="2925789E" w14:textId="77777777" w:rsidR="007D4653" w:rsidRPr="00756F10" w:rsidRDefault="007D4653" w:rsidP="00CC7C71">
            <w:pPr>
              <w:widowControl w:val="0"/>
              <w:jc w:val="both"/>
              <w:rPr>
                <w:color w:val="000000" w:themeColor="text1"/>
              </w:rPr>
            </w:pPr>
          </w:p>
          <w:p w14:paraId="1D90FF2C" w14:textId="77777777" w:rsidR="007D4653" w:rsidRPr="00756F10" w:rsidRDefault="007D4653" w:rsidP="00CC7C71">
            <w:pPr>
              <w:widowControl w:val="0"/>
              <w:jc w:val="both"/>
              <w:rPr>
                <w:rFonts w:eastAsia="Calibri"/>
                <w:color w:val="000000" w:themeColor="text1"/>
              </w:rPr>
            </w:pPr>
            <w:r w:rsidRPr="00756F10">
              <w:rPr>
                <w:color w:val="000000" w:themeColor="text1"/>
              </w:rPr>
              <w:t>____________________/__________________/</w:t>
            </w:r>
          </w:p>
          <w:p w14:paraId="5E99F02F" w14:textId="77777777" w:rsidR="007D4653" w:rsidRPr="00756F10" w:rsidRDefault="007D4653" w:rsidP="00CC7C71">
            <w:pPr>
              <w:widowControl w:val="0"/>
              <w:rPr>
                <w:rFonts w:eastAsia="Calibri"/>
                <w:color w:val="000000" w:themeColor="text1"/>
              </w:rPr>
            </w:pPr>
            <w:r w:rsidRPr="00756F10">
              <w:rPr>
                <w:rFonts w:eastAsia="Calibri"/>
                <w:color w:val="000000" w:themeColor="text1"/>
              </w:rPr>
              <w:t>ЭЦП</w:t>
            </w:r>
          </w:p>
        </w:tc>
      </w:tr>
    </w:tbl>
    <w:p w14:paraId="3AFD11CF" w14:textId="67908EFF" w:rsidR="00664A7D" w:rsidRDefault="00664A7D" w:rsidP="00176FE2">
      <w:pPr>
        <w:shd w:val="clear" w:color="auto" w:fill="FFFFFF"/>
        <w:ind w:firstLine="284"/>
        <w:jc w:val="center"/>
        <w:rPr>
          <w:rFonts w:eastAsia="Calibri"/>
          <w:bCs/>
          <w:sz w:val="20"/>
          <w:szCs w:val="20"/>
        </w:rPr>
      </w:pPr>
    </w:p>
    <w:p w14:paraId="2FCABAC8" w14:textId="77777777" w:rsidR="00664A7D" w:rsidRPr="00556114" w:rsidRDefault="00664A7D" w:rsidP="00176FE2">
      <w:pPr>
        <w:shd w:val="clear" w:color="auto" w:fill="FFFFFF"/>
        <w:ind w:firstLine="284"/>
        <w:jc w:val="center"/>
        <w:rPr>
          <w:rFonts w:eastAsia="Calibri"/>
          <w:bCs/>
          <w:sz w:val="20"/>
          <w:szCs w:val="20"/>
        </w:rPr>
      </w:pPr>
    </w:p>
    <w:sectPr w:rsidR="00664A7D" w:rsidRPr="00556114" w:rsidSect="00CC24E7">
      <w:pgSz w:w="11906" w:h="16838"/>
      <w:pgMar w:top="709" w:right="850"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6669C" w14:textId="77777777" w:rsidR="00BA2D8B" w:rsidRDefault="00BA2D8B" w:rsidP="002F30BB">
      <w:r>
        <w:separator/>
      </w:r>
    </w:p>
  </w:endnote>
  <w:endnote w:type="continuationSeparator" w:id="0">
    <w:p w14:paraId="004D275A" w14:textId="77777777" w:rsidR="00BA2D8B" w:rsidRDefault="00BA2D8B"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PT Astra Serif">
    <w:altName w:val="Arial"/>
    <w:charset w:val="01"/>
    <w:family w:val="swiss"/>
    <w:pitch w:val="default"/>
  </w:font>
  <w:font w:name="Noto Sans Devanagari">
    <w:altName w:val="Mangal"/>
    <w:panose1 w:val="00000000000000000000"/>
    <w:charset w:val="00"/>
    <w:family w:val="roman"/>
    <w:notTrueType/>
    <w:pitch w:val="default"/>
  </w:font>
  <w:font w:name="PT Astra Sans">
    <w:altName w:val="Arial"/>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12796" w14:textId="77777777" w:rsidR="00BA2D8B" w:rsidRDefault="00BA2D8B" w:rsidP="002F30BB">
      <w:r>
        <w:separator/>
      </w:r>
    </w:p>
  </w:footnote>
  <w:footnote w:type="continuationSeparator" w:id="0">
    <w:p w14:paraId="262876A8" w14:textId="77777777" w:rsidR="00BA2D8B" w:rsidRDefault="00BA2D8B"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6085"/>
    <w:multiLevelType w:val="hybridMultilevel"/>
    <w:tmpl w:val="D0247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F661BA"/>
    <w:multiLevelType w:val="hybridMultilevel"/>
    <w:tmpl w:val="52D88F4E"/>
    <w:lvl w:ilvl="0" w:tplc="6D8036DE">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58A3057"/>
    <w:multiLevelType w:val="multilevel"/>
    <w:tmpl w:val="67E8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F6F0D"/>
    <w:multiLevelType w:val="hybridMultilevel"/>
    <w:tmpl w:val="A1CC801C"/>
    <w:lvl w:ilvl="0" w:tplc="37CCF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F3D86"/>
    <w:multiLevelType w:val="multilevel"/>
    <w:tmpl w:val="E8D25AC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0F53519"/>
    <w:multiLevelType w:val="multilevel"/>
    <w:tmpl w:val="7882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36EEF"/>
    <w:multiLevelType w:val="multilevel"/>
    <w:tmpl w:val="14C2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46556"/>
    <w:multiLevelType w:val="multilevel"/>
    <w:tmpl w:val="A99E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C0DCD"/>
    <w:multiLevelType w:val="hybridMultilevel"/>
    <w:tmpl w:val="0B38B6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D057048"/>
    <w:multiLevelType w:val="multilevel"/>
    <w:tmpl w:val="8DB4CB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1F0008C9"/>
    <w:multiLevelType w:val="hybridMultilevel"/>
    <w:tmpl w:val="94308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BC1D35"/>
    <w:multiLevelType w:val="hybridMultilevel"/>
    <w:tmpl w:val="C95EA498"/>
    <w:lvl w:ilvl="0" w:tplc="834A114A">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F906297"/>
    <w:multiLevelType w:val="hybridMultilevel"/>
    <w:tmpl w:val="14869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234088"/>
    <w:multiLevelType w:val="multilevel"/>
    <w:tmpl w:val="CD8AC08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3C1E34"/>
    <w:multiLevelType w:val="multilevel"/>
    <w:tmpl w:val="E808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F557A"/>
    <w:multiLevelType w:val="multilevel"/>
    <w:tmpl w:val="DAEC42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8F7ACF"/>
    <w:multiLevelType w:val="multilevel"/>
    <w:tmpl w:val="4CEC7204"/>
    <w:lvl w:ilvl="0">
      <w:start w:val="5"/>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7"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BC65B01"/>
    <w:multiLevelType w:val="hybridMultilevel"/>
    <w:tmpl w:val="52E6D43A"/>
    <w:lvl w:ilvl="0" w:tplc="7102CF60">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9" w15:restartNumberingAfterBreak="0">
    <w:nsid w:val="3C584AD0"/>
    <w:multiLevelType w:val="multilevel"/>
    <w:tmpl w:val="C32E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44614B"/>
    <w:multiLevelType w:val="multilevel"/>
    <w:tmpl w:val="9F42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CC7072"/>
    <w:multiLevelType w:val="multilevel"/>
    <w:tmpl w:val="16E81AC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3264717"/>
    <w:multiLevelType w:val="multilevel"/>
    <w:tmpl w:val="03C2610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55939D5"/>
    <w:multiLevelType w:val="multilevel"/>
    <w:tmpl w:val="B47EB35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87C767B"/>
    <w:multiLevelType w:val="multilevel"/>
    <w:tmpl w:val="27D0C30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8A63C12"/>
    <w:multiLevelType w:val="multilevel"/>
    <w:tmpl w:val="A2E012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4FFF3E21"/>
    <w:multiLevelType w:val="multilevel"/>
    <w:tmpl w:val="8A32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064F9"/>
    <w:multiLevelType w:val="multilevel"/>
    <w:tmpl w:val="05C6EE3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16A0E24"/>
    <w:multiLevelType w:val="multilevel"/>
    <w:tmpl w:val="601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963FB"/>
    <w:multiLevelType w:val="hybridMultilevel"/>
    <w:tmpl w:val="BE868CB6"/>
    <w:lvl w:ilvl="0" w:tplc="16E6C8B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58218B3"/>
    <w:multiLevelType w:val="multilevel"/>
    <w:tmpl w:val="95F2DB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94E52EE"/>
    <w:multiLevelType w:val="hybridMultilevel"/>
    <w:tmpl w:val="0B38B6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9A00F6F"/>
    <w:multiLevelType w:val="multilevel"/>
    <w:tmpl w:val="AEAED11E"/>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3" w15:restartNumberingAfterBreak="0">
    <w:nsid w:val="619148D1"/>
    <w:multiLevelType w:val="multilevel"/>
    <w:tmpl w:val="9DE2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B77130"/>
    <w:multiLevelType w:val="multilevel"/>
    <w:tmpl w:val="F90A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544372"/>
    <w:multiLevelType w:val="hybridMultilevel"/>
    <w:tmpl w:val="CD62CE9E"/>
    <w:lvl w:ilvl="0" w:tplc="8788D654">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29"/>
  </w:num>
  <w:num w:numId="4">
    <w:abstractNumId w:val="11"/>
  </w:num>
  <w:num w:numId="5">
    <w:abstractNumId w:val="35"/>
  </w:num>
  <w:num w:numId="6">
    <w:abstractNumId w:val="16"/>
  </w:num>
  <w:num w:numId="7">
    <w:abstractNumId w:val="32"/>
  </w:num>
  <w:num w:numId="8">
    <w:abstractNumId w:val="18"/>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27"/>
  </w:num>
  <w:num w:numId="14">
    <w:abstractNumId w:val="21"/>
  </w:num>
  <w:num w:numId="15">
    <w:abstractNumId w:val="25"/>
  </w:num>
  <w:num w:numId="16">
    <w:abstractNumId w:val="13"/>
  </w:num>
  <w:num w:numId="17">
    <w:abstractNumId w:val="22"/>
  </w:num>
  <w:num w:numId="18">
    <w:abstractNumId w:val="24"/>
  </w:num>
  <w:num w:numId="19">
    <w:abstractNumId w:val="4"/>
  </w:num>
  <w:num w:numId="20">
    <w:abstractNumId w:val="9"/>
  </w:num>
  <w:num w:numId="21">
    <w:abstractNumId w:val="28"/>
  </w:num>
  <w:num w:numId="22">
    <w:abstractNumId w:val="33"/>
  </w:num>
  <w:num w:numId="23">
    <w:abstractNumId w:val="14"/>
  </w:num>
  <w:num w:numId="24">
    <w:abstractNumId w:val="34"/>
  </w:num>
  <w:num w:numId="25">
    <w:abstractNumId w:val="7"/>
  </w:num>
  <w:num w:numId="26">
    <w:abstractNumId w:val="20"/>
  </w:num>
  <w:num w:numId="27">
    <w:abstractNumId w:val="2"/>
  </w:num>
  <w:num w:numId="28">
    <w:abstractNumId w:val="6"/>
  </w:num>
  <w:num w:numId="29">
    <w:abstractNumId w:val="26"/>
  </w:num>
  <w:num w:numId="30">
    <w:abstractNumId w:val="5"/>
  </w:num>
  <w:num w:numId="31">
    <w:abstractNumId w:val="19"/>
  </w:num>
  <w:num w:numId="32">
    <w:abstractNumId w:val="30"/>
  </w:num>
  <w:num w:numId="33">
    <w:abstractNumId w:val="23"/>
  </w:num>
  <w:num w:numId="34">
    <w:abstractNumId w:val="1"/>
  </w:num>
  <w:num w:numId="35">
    <w:abstractNumId w:val="1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2DF"/>
    <w:rsid w:val="000009E2"/>
    <w:rsid w:val="00001FF6"/>
    <w:rsid w:val="00004A1B"/>
    <w:rsid w:val="000103C6"/>
    <w:rsid w:val="000148DF"/>
    <w:rsid w:val="0001796B"/>
    <w:rsid w:val="00024459"/>
    <w:rsid w:val="000360E2"/>
    <w:rsid w:val="00037C7F"/>
    <w:rsid w:val="00041E4F"/>
    <w:rsid w:val="000462C5"/>
    <w:rsid w:val="00047B04"/>
    <w:rsid w:val="000521F3"/>
    <w:rsid w:val="00053552"/>
    <w:rsid w:val="00054081"/>
    <w:rsid w:val="00057C23"/>
    <w:rsid w:val="00062413"/>
    <w:rsid w:val="000646A0"/>
    <w:rsid w:val="00065551"/>
    <w:rsid w:val="0006694E"/>
    <w:rsid w:val="00066998"/>
    <w:rsid w:val="000678D4"/>
    <w:rsid w:val="000738B2"/>
    <w:rsid w:val="00074252"/>
    <w:rsid w:val="0007759C"/>
    <w:rsid w:val="000804B2"/>
    <w:rsid w:val="000806FA"/>
    <w:rsid w:val="00085E46"/>
    <w:rsid w:val="000870D0"/>
    <w:rsid w:val="00091B5B"/>
    <w:rsid w:val="00091C71"/>
    <w:rsid w:val="000A1460"/>
    <w:rsid w:val="000A455B"/>
    <w:rsid w:val="000A4829"/>
    <w:rsid w:val="000A60A1"/>
    <w:rsid w:val="000B25A0"/>
    <w:rsid w:val="000C1E7F"/>
    <w:rsid w:val="000D21D5"/>
    <w:rsid w:val="000D3322"/>
    <w:rsid w:val="000D33D7"/>
    <w:rsid w:val="000D7823"/>
    <w:rsid w:val="000E21C2"/>
    <w:rsid w:val="000F334E"/>
    <w:rsid w:val="001036A8"/>
    <w:rsid w:val="00106FBA"/>
    <w:rsid w:val="00111732"/>
    <w:rsid w:val="00132807"/>
    <w:rsid w:val="0013404B"/>
    <w:rsid w:val="00135AF4"/>
    <w:rsid w:val="00141E6A"/>
    <w:rsid w:val="001445EE"/>
    <w:rsid w:val="00146BA8"/>
    <w:rsid w:val="001626B0"/>
    <w:rsid w:val="00162A8A"/>
    <w:rsid w:val="00167D25"/>
    <w:rsid w:val="00170EDB"/>
    <w:rsid w:val="001747A6"/>
    <w:rsid w:val="001750DC"/>
    <w:rsid w:val="00176FE2"/>
    <w:rsid w:val="001838B4"/>
    <w:rsid w:val="00185864"/>
    <w:rsid w:val="00190237"/>
    <w:rsid w:val="001A0BD5"/>
    <w:rsid w:val="001A0C9F"/>
    <w:rsid w:val="001A4D7B"/>
    <w:rsid w:val="001A5EA5"/>
    <w:rsid w:val="001B58F0"/>
    <w:rsid w:val="001C337F"/>
    <w:rsid w:val="001D037B"/>
    <w:rsid w:val="001D26B8"/>
    <w:rsid w:val="001D2940"/>
    <w:rsid w:val="001D7CEE"/>
    <w:rsid w:val="001E6CD0"/>
    <w:rsid w:val="001E6F41"/>
    <w:rsid w:val="001F0CFD"/>
    <w:rsid w:val="001F3158"/>
    <w:rsid w:val="001F5FD1"/>
    <w:rsid w:val="001F6738"/>
    <w:rsid w:val="00203182"/>
    <w:rsid w:val="002045B3"/>
    <w:rsid w:val="00214029"/>
    <w:rsid w:val="00215B4C"/>
    <w:rsid w:val="00216A4E"/>
    <w:rsid w:val="0022236C"/>
    <w:rsid w:val="002443ED"/>
    <w:rsid w:val="0024623A"/>
    <w:rsid w:val="00262A4C"/>
    <w:rsid w:val="0027376E"/>
    <w:rsid w:val="00274DDC"/>
    <w:rsid w:val="0027645B"/>
    <w:rsid w:val="0028690C"/>
    <w:rsid w:val="0029408B"/>
    <w:rsid w:val="00296AA5"/>
    <w:rsid w:val="002A1A87"/>
    <w:rsid w:val="002A5E3B"/>
    <w:rsid w:val="002B103E"/>
    <w:rsid w:val="002C2C7C"/>
    <w:rsid w:val="002C518B"/>
    <w:rsid w:val="002C7059"/>
    <w:rsid w:val="002D6305"/>
    <w:rsid w:val="002D7E3E"/>
    <w:rsid w:val="002E3BA2"/>
    <w:rsid w:val="002E45C6"/>
    <w:rsid w:val="002F30BB"/>
    <w:rsid w:val="002F61A1"/>
    <w:rsid w:val="002F7E4F"/>
    <w:rsid w:val="00301BE1"/>
    <w:rsid w:val="00305E82"/>
    <w:rsid w:val="00307E08"/>
    <w:rsid w:val="00307ED1"/>
    <w:rsid w:val="00311B3D"/>
    <w:rsid w:val="003144D6"/>
    <w:rsid w:val="00316C5F"/>
    <w:rsid w:val="0032255F"/>
    <w:rsid w:val="003306D6"/>
    <w:rsid w:val="003317F1"/>
    <w:rsid w:val="00333946"/>
    <w:rsid w:val="003528BB"/>
    <w:rsid w:val="003528DE"/>
    <w:rsid w:val="003672EF"/>
    <w:rsid w:val="00367B7A"/>
    <w:rsid w:val="0037221C"/>
    <w:rsid w:val="00372A31"/>
    <w:rsid w:val="00380FAD"/>
    <w:rsid w:val="003816A2"/>
    <w:rsid w:val="00391515"/>
    <w:rsid w:val="0039618C"/>
    <w:rsid w:val="003974D9"/>
    <w:rsid w:val="0039796E"/>
    <w:rsid w:val="003A1681"/>
    <w:rsid w:val="003A1C2D"/>
    <w:rsid w:val="003B3576"/>
    <w:rsid w:val="003B5C96"/>
    <w:rsid w:val="003B7AA7"/>
    <w:rsid w:val="003C0DA5"/>
    <w:rsid w:val="003C38C0"/>
    <w:rsid w:val="003C78A4"/>
    <w:rsid w:val="003D76A6"/>
    <w:rsid w:val="003E59BA"/>
    <w:rsid w:val="003F0D22"/>
    <w:rsid w:val="003F534A"/>
    <w:rsid w:val="003F625E"/>
    <w:rsid w:val="003F705F"/>
    <w:rsid w:val="003F7D24"/>
    <w:rsid w:val="00401324"/>
    <w:rsid w:val="004123A0"/>
    <w:rsid w:val="00412AD9"/>
    <w:rsid w:val="0041764C"/>
    <w:rsid w:val="004354EF"/>
    <w:rsid w:val="00440009"/>
    <w:rsid w:val="00440D4B"/>
    <w:rsid w:val="00442E88"/>
    <w:rsid w:val="004433A0"/>
    <w:rsid w:val="00447673"/>
    <w:rsid w:val="00450BEA"/>
    <w:rsid w:val="00452850"/>
    <w:rsid w:val="00454D86"/>
    <w:rsid w:val="00456335"/>
    <w:rsid w:val="00457FB6"/>
    <w:rsid w:val="004608D0"/>
    <w:rsid w:val="00462455"/>
    <w:rsid w:val="00471E90"/>
    <w:rsid w:val="00480495"/>
    <w:rsid w:val="00483B09"/>
    <w:rsid w:val="0048731F"/>
    <w:rsid w:val="00490CBA"/>
    <w:rsid w:val="004A07BC"/>
    <w:rsid w:val="004A5E84"/>
    <w:rsid w:val="004B77DB"/>
    <w:rsid w:val="004D5A11"/>
    <w:rsid w:val="004E11E9"/>
    <w:rsid w:val="004E3343"/>
    <w:rsid w:val="004F7518"/>
    <w:rsid w:val="00502723"/>
    <w:rsid w:val="00511ADD"/>
    <w:rsid w:val="00520125"/>
    <w:rsid w:val="005246A6"/>
    <w:rsid w:val="0052553C"/>
    <w:rsid w:val="0052635A"/>
    <w:rsid w:val="00526744"/>
    <w:rsid w:val="00526A8C"/>
    <w:rsid w:val="00527DB3"/>
    <w:rsid w:val="005312DE"/>
    <w:rsid w:val="005339DC"/>
    <w:rsid w:val="00536F44"/>
    <w:rsid w:val="00542BE2"/>
    <w:rsid w:val="0054454F"/>
    <w:rsid w:val="00550800"/>
    <w:rsid w:val="00552981"/>
    <w:rsid w:val="00556114"/>
    <w:rsid w:val="005645C7"/>
    <w:rsid w:val="005757C8"/>
    <w:rsid w:val="005757E0"/>
    <w:rsid w:val="00581E9D"/>
    <w:rsid w:val="005835CD"/>
    <w:rsid w:val="0058621C"/>
    <w:rsid w:val="00593278"/>
    <w:rsid w:val="0059575C"/>
    <w:rsid w:val="00595B08"/>
    <w:rsid w:val="005A05ED"/>
    <w:rsid w:val="005A1DFB"/>
    <w:rsid w:val="005A7675"/>
    <w:rsid w:val="005B3157"/>
    <w:rsid w:val="005B4B8E"/>
    <w:rsid w:val="005C28CC"/>
    <w:rsid w:val="005D0EFF"/>
    <w:rsid w:val="005D29EF"/>
    <w:rsid w:val="005D33D8"/>
    <w:rsid w:val="005E3D7A"/>
    <w:rsid w:val="005E5207"/>
    <w:rsid w:val="005F298A"/>
    <w:rsid w:val="005F668B"/>
    <w:rsid w:val="0060641E"/>
    <w:rsid w:val="00611073"/>
    <w:rsid w:val="00625D59"/>
    <w:rsid w:val="00632AC9"/>
    <w:rsid w:val="00633788"/>
    <w:rsid w:val="00634BDB"/>
    <w:rsid w:val="00635AE3"/>
    <w:rsid w:val="00645030"/>
    <w:rsid w:val="00645EFE"/>
    <w:rsid w:val="00655729"/>
    <w:rsid w:val="00662035"/>
    <w:rsid w:val="00664A7D"/>
    <w:rsid w:val="00665F7F"/>
    <w:rsid w:val="0067325C"/>
    <w:rsid w:val="00681499"/>
    <w:rsid w:val="00681E5C"/>
    <w:rsid w:val="00681EFC"/>
    <w:rsid w:val="0068356B"/>
    <w:rsid w:val="00684B17"/>
    <w:rsid w:val="00686F84"/>
    <w:rsid w:val="00690312"/>
    <w:rsid w:val="00691451"/>
    <w:rsid w:val="006A5978"/>
    <w:rsid w:val="006B18B0"/>
    <w:rsid w:val="006B4927"/>
    <w:rsid w:val="006C550C"/>
    <w:rsid w:val="006C62CE"/>
    <w:rsid w:val="006D0DE0"/>
    <w:rsid w:val="006D50E6"/>
    <w:rsid w:val="006E58E7"/>
    <w:rsid w:val="006E5F45"/>
    <w:rsid w:val="006F2887"/>
    <w:rsid w:val="006F3506"/>
    <w:rsid w:val="00702346"/>
    <w:rsid w:val="007034E9"/>
    <w:rsid w:val="00704BBC"/>
    <w:rsid w:val="00710761"/>
    <w:rsid w:val="00721771"/>
    <w:rsid w:val="00735E97"/>
    <w:rsid w:val="00743C20"/>
    <w:rsid w:val="00743D78"/>
    <w:rsid w:val="00744190"/>
    <w:rsid w:val="00744240"/>
    <w:rsid w:val="00754979"/>
    <w:rsid w:val="00755AAB"/>
    <w:rsid w:val="00756F10"/>
    <w:rsid w:val="00760081"/>
    <w:rsid w:val="007615FC"/>
    <w:rsid w:val="00771CA4"/>
    <w:rsid w:val="00772644"/>
    <w:rsid w:val="00794920"/>
    <w:rsid w:val="00796F67"/>
    <w:rsid w:val="007A2FE6"/>
    <w:rsid w:val="007A3E36"/>
    <w:rsid w:val="007B2A30"/>
    <w:rsid w:val="007B7C97"/>
    <w:rsid w:val="007C0468"/>
    <w:rsid w:val="007C1585"/>
    <w:rsid w:val="007D2015"/>
    <w:rsid w:val="007D3BC0"/>
    <w:rsid w:val="007D4653"/>
    <w:rsid w:val="007D52A1"/>
    <w:rsid w:val="007F077B"/>
    <w:rsid w:val="007F0D70"/>
    <w:rsid w:val="00815982"/>
    <w:rsid w:val="0082128B"/>
    <w:rsid w:val="00827A6C"/>
    <w:rsid w:val="00833C3D"/>
    <w:rsid w:val="00834D3D"/>
    <w:rsid w:val="00836025"/>
    <w:rsid w:val="00841810"/>
    <w:rsid w:val="00841CC8"/>
    <w:rsid w:val="00844D98"/>
    <w:rsid w:val="008465D1"/>
    <w:rsid w:val="008506E0"/>
    <w:rsid w:val="0085089F"/>
    <w:rsid w:val="00850C5D"/>
    <w:rsid w:val="008612AC"/>
    <w:rsid w:val="008615D6"/>
    <w:rsid w:val="008617B7"/>
    <w:rsid w:val="00861C38"/>
    <w:rsid w:val="00864638"/>
    <w:rsid w:val="00871C90"/>
    <w:rsid w:val="00874D99"/>
    <w:rsid w:val="00880E1E"/>
    <w:rsid w:val="00884B41"/>
    <w:rsid w:val="00885461"/>
    <w:rsid w:val="008910A1"/>
    <w:rsid w:val="00892768"/>
    <w:rsid w:val="0089395D"/>
    <w:rsid w:val="008A18A4"/>
    <w:rsid w:val="008A230E"/>
    <w:rsid w:val="008A54B3"/>
    <w:rsid w:val="008A6B19"/>
    <w:rsid w:val="008A71F5"/>
    <w:rsid w:val="008B7BD6"/>
    <w:rsid w:val="008C3F5B"/>
    <w:rsid w:val="008C727D"/>
    <w:rsid w:val="008D2DCE"/>
    <w:rsid w:val="008D5B1E"/>
    <w:rsid w:val="008D78A9"/>
    <w:rsid w:val="008E31A3"/>
    <w:rsid w:val="008E44BC"/>
    <w:rsid w:val="008E5090"/>
    <w:rsid w:val="008F3FE3"/>
    <w:rsid w:val="008F4EB7"/>
    <w:rsid w:val="008F568D"/>
    <w:rsid w:val="00903473"/>
    <w:rsid w:val="00910B3C"/>
    <w:rsid w:val="00911F29"/>
    <w:rsid w:val="00915920"/>
    <w:rsid w:val="00917BB7"/>
    <w:rsid w:val="009315A0"/>
    <w:rsid w:val="00934FB4"/>
    <w:rsid w:val="00941002"/>
    <w:rsid w:val="0094112E"/>
    <w:rsid w:val="0094430F"/>
    <w:rsid w:val="00946F29"/>
    <w:rsid w:val="009477B9"/>
    <w:rsid w:val="009509DA"/>
    <w:rsid w:val="00952EFD"/>
    <w:rsid w:val="00955FAE"/>
    <w:rsid w:val="0095641A"/>
    <w:rsid w:val="00957D88"/>
    <w:rsid w:val="00962035"/>
    <w:rsid w:val="00964A00"/>
    <w:rsid w:val="00970DD1"/>
    <w:rsid w:val="00971980"/>
    <w:rsid w:val="009734CF"/>
    <w:rsid w:val="00973787"/>
    <w:rsid w:val="00975F56"/>
    <w:rsid w:val="00980642"/>
    <w:rsid w:val="00981430"/>
    <w:rsid w:val="00982FA5"/>
    <w:rsid w:val="009851F0"/>
    <w:rsid w:val="009933E7"/>
    <w:rsid w:val="009951FD"/>
    <w:rsid w:val="00997311"/>
    <w:rsid w:val="009A186D"/>
    <w:rsid w:val="009A77D6"/>
    <w:rsid w:val="009B2B77"/>
    <w:rsid w:val="009B2EA8"/>
    <w:rsid w:val="009B2FC3"/>
    <w:rsid w:val="009B74C6"/>
    <w:rsid w:val="009C777A"/>
    <w:rsid w:val="009D1808"/>
    <w:rsid w:val="009E414D"/>
    <w:rsid w:val="009E6858"/>
    <w:rsid w:val="009F6B16"/>
    <w:rsid w:val="009F7CFB"/>
    <w:rsid w:val="00A00FBE"/>
    <w:rsid w:val="00A02730"/>
    <w:rsid w:val="00A05C73"/>
    <w:rsid w:val="00A070C7"/>
    <w:rsid w:val="00A12315"/>
    <w:rsid w:val="00A141E9"/>
    <w:rsid w:val="00A2034F"/>
    <w:rsid w:val="00A27695"/>
    <w:rsid w:val="00A27D4E"/>
    <w:rsid w:val="00A32F11"/>
    <w:rsid w:val="00A35003"/>
    <w:rsid w:val="00A43A52"/>
    <w:rsid w:val="00A44988"/>
    <w:rsid w:val="00A5028B"/>
    <w:rsid w:val="00A52B84"/>
    <w:rsid w:val="00A53525"/>
    <w:rsid w:val="00A56C2D"/>
    <w:rsid w:val="00A61372"/>
    <w:rsid w:val="00A617ED"/>
    <w:rsid w:val="00A62F13"/>
    <w:rsid w:val="00A81CF8"/>
    <w:rsid w:val="00A83255"/>
    <w:rsid w:val="00A8770A"/>
    <w:rsid w:val="00A9187E"/>
    <w:rsid w:val="00A9190E"/>
    <w:rsid w:val="00A947E7"/>
    <w:rsid w:val="00A961C8"/>
    <w:rsid w:val="00A97F0D"/>
    <w:rsid w:val="00AA4DB3"/>
    <w:rsid w:val="00AA53A6"/>
    <w:rsid w:val="00AA67A6"/>
    <w:rsid w:val="00AB20E3"/>
    <w:rsid w:val="00AB32AC"/>
    <w:rsid w:val="00AC191B"/>
    <w:rsid w:val="00AC2BC1"/>
    <w:rsid w:val="00AC6D9C"/>
    <w:rsid w:val="00AC7314"/>
    <w:rsid w:val="00AD2DAD"/>
    <w:rsid w:val="00AD2F1E"/>
    <w:rsid w:val="00AD41E6"/>
    <w:rsid w:val="00AD41E8"/>
    <w:rsid w:val="00AE6436"/>
    <w:rsid w:val="00AF43F5"/>
    <w:rsid w:val="00B005B8"/>
    <w:rsid w:val="00B06900"/>
    <w:rsid w:val="00B1041E"/>
    <w:rsid w:val="00B12576"/>
    <w:rsid w:val="00B335A9"/>
    <w:rsid w:val="00B354E2"/>
    <w:rsid w:val="00B43466"/>
    <w:rsid w:val="00B50C4F"/>
    <w:rsid w:val="00B5340B"/>
    <w:rsid w:val="00B54D23"/>
    <w:rsid w:val="00B62ACA"/>
    <w:rsid w:val="00B71FFB"/>
    <w:rsid w:val="00B768B8"/>
    <w:rsid w:val="00B77EB4"/>
    <w:rsid w:val="00B8054C"/>
    <w:rsid w:val="00B81C4B"/>
    <w:rsid w:val="00B83514"/>
    <w:rsid w:val="00B87ADB"/>
    <w:rsid w:val="00B87BB0"/>
    <w:rsid w:val="00B900A6"/>
    <w:rsid w:val="00B930F3"/>
    <w:rsid w:val="00B941AF"/>
    <w:rsid w:val="00B942CC"/>
    <w:rsid w:val="00BA2D8B"/>
    <w:rsid w:val="00BB2A8C"/>
    <w:rsid w:val="00BB4EE2"/>
    <w:rsid w:val="00BB61FD"/>
    <w:rsid w:val="00BD0BE7"/>
    <w:rsid w:val="00BD4408"/>
    <w:rsid w:val="00BD6314"/>
    <w:rsid w:val="00BD74AA"/>
    <w:rsid w:val="00BE565A"/>
    <w:rsid w:val="00BF20E1"/>
    <w:rsid w:val="00BF3685"/>
    <w:rsid w:val="00BF5D38"/>
    <w:rsid w:val="00C02C6C"/>
    <w:rsid w:val="00C13666"/>
    <w:rsid w:val="00C21F27"/>
    <w:rsid w:val="00C222C9"/>
    <w:rsid w:val="00C375BA"/>
    <w:rsid w:val="00C37642"/>
    <w:rsid w:val="00C42299"/>
    <w:rsid w:val="00C44D93"/>
    <w:rsid w:val="00C4591E"/>
    <w:rsid w:val="00C45E42"/>
    <w:rsid w:val="00C52DFC"/>
    <w:rsid w:val="00C565AF"/>
    <w:rsid w:val="00C6107E"/>
    <w:rsid w:val="00C61553"/>
    <w:rsid w:val="00C70062"/>
    <w:rsid w:val="00C76C25"/>
    <w:rsid w:val="00C9620F"/>
    <w:rsid w:val="00CA1D40"/>
    <w:rsid w:val="00CA68B0"/>
    <w:rsid w:val="00CA7DAA"/>
    <w:rsid w:val="00CB24F9"/>
    <w:rsid w:val="00CC24E7"/>
    <w:rsid w:val="00CC4C27"/>
    <w:rsid w:val="00CC580D"/>
    <w:rsid w:val="00CC627C"/>
    <w:rsid w:val="00CC6428"/>
    <w:rsid w:val="00CD3AA2"/>
    <w:rsid w:val="00CD3E95"/>
    <w:rsid w:val="00CD6133"/>
    <w:rsid w:val="00CD6534"/>
    <w:rsid w:val="00CD69E2"/>
    <w:rsid w:val="00CD76A4"/>
    <w:rsid w:val="00CE2BE7"/>
    <w:rsid w:val="00CE570E"/>
    <w:rsid w:val="00CF0905"/>
    <w:rsid w:val="00CF43B8"/>
    <w:rsid w:val="00D06AAC"/>
    <w:rsid w:val="00D135F3"/>
    <w:rsid w:val="00D21A97"/>
    <w:rsid w:val="00D26061"/>
    <w:rsid w:val="00D3237F"/>
    <w:rsid w:val="00D32449"/>
    <w:rsid w:val="00D33AE0"/>
    <w:rsid w:val="00D363B0"/>
    <w:rsid w:val="00D36A14"/>
    <w:rsid w:val="00D409E0"/>
    <w:rsid w:val="00D419DE"/>
    <w:rsid w:val="00D43710"/>
    <w:rsid w:val="00D4393A"/>
    <w:rsid w:val="00D4507E"/>
    <w:rsid w:val="00D50B80"/>
    <w:rsid w:val="00D60F3C"/>
    <w:rsid w:val="00D70BD1"/>
    <w:rsid w:val="00D72721"/>
    <w:rsid w:val="00D80837"/>
    <w:rsid w:val="00D80BD6"/>
    <w:rsid w:val="00D85150"/>
    <w:rsid w:val="00D87E93"/>
    <w:rsid w:val="00D97FF3"/>
    <w:rsid w:val="00DA1C39"/>
    <w:rsid w:val="00DA279C"/>
    <w:rsid w:val="00DA3289"/>
    <w:rsid w:val="00DB6246"/>
    <w:rsid w:val="00DC686B"/>
    <w:rsid w:val="00DD3603"/>
    <w:rsid w:val="00DD51B3"/>
    <w:rsid w:val="00DD7198"/>
    <w:rsid w:val="00DD7F1E"/>
    <w:rsid w:val="00DE242D"/>
    <w:rsid w:val="00DF1993"/>
    <w:rsid w:val="00E02A82"/>
    <w:rsid w:val="00E068A3"/>
    <w:rsid w:val="00E117BE"/>
    <w:rsid w:val="00E1258E"/>
    <w:rsid w:val="00E172E5"/>
    <w:rsid w:val="00E174B0"/>
    <w:rsid w:val="00E274CA"/>
    <w:rsid w:val="00E41835"/>
    <w:rsid w:val="00E4556F"/>
    <w:rsid w:val="00E46B26"/>
    <w:rsid w:val="00E51FDA"/>
    <w:rsid w:val="00E528DA"/>
    <w:rsid w:val="00E54F9D"/>
    <w:rsid w:val="00E60D4A"/>
    <w:rsid w:val="00E61CFD"/>
    <w:rsid w:val="00E627A4"/>
    <w:rsid w:val="00E62889"/>
    <w:rsid w:val="00E632C2"/>
    <w:rsid w:val="00E66AE8"/>
    <w:rsid w:val="00E73AA4"/>
    <w:rsid w:val="00E76E51"/>
    <w:rsid w:val="00E81537"/>
    <w:rsid w:val="00E86392"/>
    <w:rsid w:val="00EB275E"/>
    <w:rsid w:val="00EB31C1"/>
    <w:rsid w:val="00EB71BF"/>
    <w:rsid w:val="00ED3497"/>
    <w:rsid w:val="00ED74C4"/>
    <w:rsid w:val="00EE3300"/>
    <w:rsid w:val="00EE74F2"/>
    <w:rsid w:val="00EF61A4"/>
    <w:rsid w:val="00F07FE1"/>
    <w:rsid w:val="00F11A05"/>
    <w:rsid w:val="00F13E7B"/>
    <w:rsid w:val="00F15DF8"/>
    <w:rsid w:val="00F25FDF"/>
    <w:rsid w:val="00F2753D"/>
    <w:rsid w:val="00F30652"/>
    <w:rsid w:val="00F31B11"/>
    <w:rsid w:val="00F31B4C"/>
    <w:rsid w:val="00F37397"/>
    <w:rsid w:val="00F43475"/>
    <w:rsid w:val="00F572AF"/>
    <w:rsid w:val="00F77F09"/>
    <w:rsid w:val="00F82BDF"/>
    <w:rsid w:val="00F84CBE"/>
    <w:rsid w:val="00F85529"/>
    <w:rsid w:val="00F86E16"/>
    <w:rsid w:val="00F8751E"/>
    <w:rsid w:val="00F968F7"/>
    <w:rsid w:val="00FA0CE9"/>
    <w:rsid w:val="00FA5686"/>
    <w:rsid w:val="00FB21CD"/>
    <w:rsid w:val="00FB2A2A"/>
    <w:rsid w:val="00FB432F"/>
    <w:rsid w:val="00FB45F1"/>
    <w:rsid w:val="00FB7341"/>
    <w:rsid w:val="00FB7776"/>
    <w:rsid w:val="00FC01CD"/>
    <w:rsid w:val="00FC3DD3"/>
    <w:rsid w:val="00FC40D9"/>
    <w:rsid w:val="00FC4D14"/>
    <w:rsid w:val="00FD2D3C"/>
    <w:rsid w:val="00FE2974"/>
    <w:rsid w:val="00FE3E6F"/>
    <w:rsid w:val="00FE68FE"/>
    <w:rsid w:val="00FE6FEB"/>
    <w:rsid w:val="00FF3297"/>
    <w:rsid w:val="00FF7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1BE1"/>
    <w:rPr>
      <w:rFonts w:ascii="Times New Roman" w:eastAsia="Times New Roman" w:hAnsi="Times New Roman"/>
      <w:sz w:val="24"/>
      <w:szCs w:val="24"/>
    </w:rPr>
  </w:style>
  <w:style w:type="paragraph" w:styleId="1">
    <w:name w:val="heading 1"/>
    <w:basedOn w:val="a"/>
    <w:next w:val="a"/>
    <w:link w:val="11"/>
    <w:uiPriority w:val="9"/>
    <w:qFormat/>
    <w:rsid w:val="00457FB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paragraph" w:styleId="2">
    <w:name w:val="heading 2"/>
    <w:basedOn w:val="a"/>
    <w:link w:val="20"/>
    <w:uiPriority w:val="9"/>
    <w:qFormat/>
    <w:rsid w:val="00457FB6"/>
    <w:pPr>
      <w:spacing w:before="100" w:beforeAutospacing="1" w:after="100" w:afterAutospacing="1"/>
      <w:outlineLvl w:val="1"/>
    </w:pPr>
    <w:rPr>
      <w:b/>
      <w:bCs/>
      <w:sz w:val="36"/>
      <w:szCs w:val="36"/>
    </w:rPr>
  </w:style>
  <w:style w:type="paragraph" w:styleId="3">
    <w:name w:val="heading 3"/>
    <w:basedOn w:val="a"/>
    <w:next w:val="a"/>
    <w:link w:val="31"/>
    <w:uiPriority w:val="9"/>
    <w:unhideWhenUsed/>
    <w:qFormat/>
    <w:rsid w:val="00457FB6"/>
    <w:pPr>
      <w:keepNext/>
      <w:keepLines/>
      <w:spacing w:before="40" w:line="276" w:lineRule="auto"/>
      <w:outlineLvl w:val="2"/>
    </w:pPr>
    <w:rPr>
      <w:rFonts w:asciiTheme="majorHAnsi" w:eastAsiaTheme="majorEastAsia" w:hAnsiTheme="majorHAnsi" w:cstheme="majorBidi"/>
      <w:color w:val="1F3763"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
    <w:rsid w:val="00457FB6"/>
    <w:rPr>
      <w:rFonts w:asciiTheme="majorHAnsi" w:eastAsiaTheme="majorEastAsia" w:hAnsiTheme="majorHAnsi" w:cstheme="majorBidi"/>
      <w:b/>
      <w:bCs/>
      <w:color w:val="2F5496" w:themeColor="accent1" w:themeShade="BF"/>
      <w:sz w:val="28"/>
      <w:szCs w:val="28"/>
      <w:lang w:eastAsia="en-US"/>
    </w:rPr>
  </w:style>
  <w:style w:type="character" w:customStyle="1" w:styleId="20">
    <w:name w:val="Заголовок 2 Знак"/>
    <w:basedOn w:val="a0"/>
    <w:link w:val="2"/>
    <w:uiPriority w:val="9"/>
    <w:rsid w:val="00457FB6"/>
    <w:rPr>
      <w:rFonts w:ascii="Times New Roman" w:eastAsia="Times New Roman" w:hAnsi="Times New Roman"/>
      <w:b/>
      <w:bCs/>
      <w:sz w:val="36"/>
      <w:szCs w:val="36"/>
    </w:rPr>
  </w:style>
  <w:style w:type="character" w:customStyle="1" w:styleId="31">
    <w:name w:val="Заголовок 3 Знак1"/>
    <w:basedOn w:val="a0"/>
    <w:link w:val="3"/>
    <w:uiPriority w:val="9"/>
    <w:rsid w:val="00457FB6"/>
    <w:rPr>
      <w:rFonts w:asciiTheme="majorHAnsi" w:eastAsiaTheme="majorEastAsia" w:hAnsiTheme="majorHAnsi" w:cstheme="majorBidi"/>
      <w:color w:val="1F3763" w:themeColor="accent1" w:themeShade="7F"/>
      <w:sz w:val="24"/>
      <w:szCs w:val="24"/>
      <w:lang w:eastAsia="en-US"/>
    </w:rPr>
  </w:style>
  <w:style w:type="table" w:styleId="a3">
    <w:name w:val="Table Grid"/>
    <w:basedOn w:val="a1"/>
    <w:uiPriority w:val="9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5"/>
    <w:uiPriority w:val="34"/>
    <w:qFormat/>
    <w:rsid w:val="00794920"/>
    <w:pPr>
      <w:spacing w:after="160" w:line="259" w:lineRule="auto"/>
      <w:ind w:left="720"/>
      <w:contextualSpacing/>
    </w:pPr>
    <w:rPr>
      <w:rFonts w:ascii="Calibri" w:eastAsia="Calibri" w:hAnsi="Calibri"/>
      <w:sz w:val="22"/>
      <w:szCs w:val="22"/>
      <w:lang w:eastAsia="en-US"/>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457FB6"/>
    <w:rPr>
      <w:sz w:val="22"/>
      <w:szCs w:val="22"/>
      <w:lang w:eastAsia="en-US"/>
    </w:rPr>
  </w:style>
  <w:style w:type="paragraph" w:styleId="a6">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7">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Знак111,Знак,Знак2,Char"/>
    <w:basedOn w:val="a"/>
    <w:link w:val="a8"/>
    <w:uiPriority w:val="99"/>
    <w:unhideWhenUsed/>
    <w:qFormat/>
    <w:rsid w:val="002F30BB"/>
    <w:pPr>
      <w:suppressAutoHyphens/>
    </w:pPr>
    <w:rPr>
      <w:rFonts w:ascii="Calibri" w:eastAsia="Calibri" w:hAnsi="Calibri"/>
      <w:sz w:val="20"/>
      <w:szCs w:val="20"/>
      <w:lang w:eastAsia="en-US"/>
    </w:rPr>
  </w:style>
  <w:style w:type="character" w:customStyle="1" w:styleId="a8">
    <w:name w:val="Текст сноски Знак"/>
    <w:aliases w:val="Знак4 Знак Знак1,Знак6 Знак Знак1,Знак8 Знак Знак Знак1,Знак8 Знак Знак2,Знак8 Знак2,Текст сноски Знак1 Знак Знак1,Текст сноски Знак Знак Знак Знак1,Знак4 Знак Знак Знак2 Знак1,Знак3 Знак1,Знак7 Знак3,Знак21 Знак1,Знак7 Знак Знак"/>
    <w:link w:val="a7"/>
    <w:uiPriority w:val="99"/>
    <w:rsid w:val="002F30BB"/>
    <w:rPr>
      <w:sz w:val="20"/>
      <w:szCs w:val="20"/>
    </w:rPr>
  </w:style>
  <w:style w:type="character" w:styleId="a9">
    <w:name w:val="footnote reference"/>
    <w:uiPriority w:val="99"/>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a">
    <w:name w:val="Body Text"/>
    <w:basedOn w:val="a"/>
    <w:link w:val="ab"/>
    <w:unhideWhenUsed/>
    <w:rsid w:val="000D7823"/>
    <w:pPr>
      <w:spacing w:after="120"/>
    </w:pPr>
  </w:style>
  <w:style w:type="character" w:customStyle="1" w:styleId="ab">
    <w:name w:val="Основной текст Знак"/>
    <w:link w:val="aa"/>
    <w:rsid w:val="000D782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B31C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457FB6"/>
    <w:rPr>
      <w:rFonts w:eastAsia="Times New Roman" w:cs="Calibri"/>
      <w:sz w:val="22"/>
    </w:rPr>
  </w:style>
  <w:style w:type="character" w:styleId="ac">
    <w:name w:val="annotation reference"/>
    <w:basedOn w:val="a0"/>
    <w:uiPriority w:val="99"/>
    <w:semiHidden/>
    <w:unhideWhenUsed/>
    <w:rsid w:val="006B18B0"/>
    <w:rPr>
      <w:sz w:val="16"/>
      <w:szCs w:val="16"/>
    </w:rPr>
  </w:style>
  <w:style w:type="paragraph" w:styleId="ad">
    <w:name w:val="annotation text"/>
    <w:basedOn w:val="a"/>
    <w:link w:val="ae"/>
    <w:uiPriority w:val="99"/>
    <w:semiHidden/>
    <w:unhideWhenUsed/>
    <w:rsid w:val="006B18B0"/>
    <w:rPr>
      <w:sz w:val="20"/>
      <w:szCs w:val="20"/>
    </w:rPr>
  </w:style>
  <w:style w:type="character" w:customStyle="1" w:styleId="ae">
    <w:name w:val="Текст примечания Знак"/>
    <w:basedOn w:val="a0"/>
    <w:link w:val="ad"/>
    <w:uiPriority w:val="99"/>
    <w:semiHidden/>
    <w:rsid w:val="006B18B0"/>
    <w:rPr>
      <w:rFonts w:ascii="Times New Roman" w:eastAsia="Times New Roman" w:hAnsi="Times New Roman"/>
    </w:rPr>
  </w:style>
  <w:style w:type="paragraph" w:styleId="af">
    <w:name w:val="annotation subject"/>
    <w:basedOn w:val="ad"/>
    <w:next w:val="ad"/>
    <w:link w:val="af0"/>
    <w:uiPriority w:val="99"/>
    <w:semiHidden/>
    <w:unhideWhenUsed/>
    <w:rsid w:val="006B18B0"/>
    <w:rPr>
      <w:b/>
      <w:bCs/>
    </w:rPr>
  </w:style>
  <w:style w:type="character" w:customStyle="1" w:styleId="af0">
    <w:name w:val="Тема примечания Знак"/>
    <w:basedOn w:val="ae"/>
    <w:link w:val="af"/>
    <w:uiPriority w:val="99"/>
    <w:semiHidden/>
    <w:rsid w:val="006B18B0"/>
    <w:rPr>
      <w:rFonts w:ascii="Times New Roman" w:eastAsia="Times New Roman" w:hAnsi="Times New Roman"/>
      <w:b/>
      <w:bCs/>
    </w:rPr>
  </w:style>
  <w:style w:type="paragraph" w:customStyle="1" w:styleId="Standard">
    <w:name w:val="Standard"/>
    <w:qFormat/>
    <w:rsid w:val="00962035"/>
    <w:pPr>
      <w:suppressAutoHyphens/>
      <w:autoSpaceDN w:val="0"/>
      <w:spacing w:before="60" w:after="60"/>
      <w:ind w:firstLine="709"/>
      <w:jc w:val="both"/>
      <w:textAlignment w:val="baseline"/>
    </w:pPr>
    <w:rPr>
      <w:rFonts w:ascii="Times New Roman" w:eastAsia="Times New Roman" w:hAnsi="Times New Roman"/>
      <w:sz w:val="24"/>
      <w:szCs w:val="24"/>
    </w:rPr>
  </w:style>
  <w:style w:type="character" w:customStyle="1" w:styleId="10">
    <w:name w:val="Заголовок 1 Знак"/>
    <w:basedOn w:val="a0"/>
    <w:link w:val="110"/>
    <w:uiPriority w:val="9"/>
    <w:qFormat/>
    <w:rsid w:val="00457FB6"/>
    <w:rPr>
      <w:rFonts w:asciiTheme="majorHAnsi" w:eastAsiaTheme="majorEastAsia" w:hAnsiTheme="majorHAnsi" w:cstheme="majorBidi"/>
      <w:color w:val="2F5496" w:themeColor="accent1" w:themeShade="BF"/>
      <w:sz w:val="32"/>
      <w:szCs w:val="32"/>
    </w:rPr>
  </w:style>
  <w:style w:type="paragraph" w:customStyle="1" w:styleId="110">
    <w:name w:val="Заголовок 11"/>
    <w:basedOn w:val="a"/>
    <w:link w:val="10"/>
    <w:uiPriority w:val="9"/>
    <w:qFormat/>
    <w:rsid w:val="00457FB6"/>
    <w:pPr>
      <w:suppressAutoHyphens/>
      <w:spacing w:beforeAutospacing="1" w:afterAutospacing="1"/>
      <w:outlineLvl w:val="0"/>
    </w:pPr>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10"/>
    <w:uiPriority w:val="9"/>
    <w:qFormat/>
    <w:rsid w:val="00457FB6"/>
    <w:rPr>
      <w:rFonts w:asciiTheme="majorHAnsi" w:eastAsiaTheme="majorEastAsia" w:hAnsiTheme="majorHAnsi" w:cstheme="majorBidi"/>
      <w:color w:val="1F3763" w:themeColor="accent1" w:themeShade="7F"/>
      <w:sz w:val="24"/>
      <w:szCs w:val="24"/>
    </w:rPr>
  </w:style>
  <w:style w:type="paragraph" w:customStyle="1" w:styleId="310">
    <w:name w:val="Заголовок 31"/>
    <w:basedOn w:val="a"/>
    <w:next w:val="a"/>
    <w:link w:val="30"/>
    <w:uiPriority w:val="9"/>
    <w:unhideWhenUsed/>
    <w:qFormat/>
    <w:rsid w:val="00457FB6"/>
    <w:pPr>
      <w:keepNext/>
      <w:keepLines/>
      <w:suppressAutoHyphens/>
      <w:spacing w:before="200" w:line="276" w:lineRule="auto"/>
      <w:outlineLvl w:val="2"/>
    </w:pPr>
    <w:rPr>
      <w:rFonts w:asciiTheme="majorHAnsi" w:eastAsiaTheme="majorEastAsia" w:hAnsiTheme="majorHAnsi" w:cstheme="majorBidi"/>
      <w:color w:val="1F3763" w:themeColor="accent1" w:themeShade="7F"/>
    </w:rPr>
  </w:style>
  <w:style w:type="character" w:customStyle="1" w:styleId="af1">
    <w:name w:val="Текст выноски Знак"/>
    <w:basedOn w:val="a0"/>
    <w:uiPriority w:val="99"/>
    <w:semiHidden/>
    <w:qFormat/>
    <w:rsid w:val="00457FB6"/>
    <w:rPr>
      <w:rFonts w:ascii="Tahoma" w:eastAsia="Times New Roman" w:hAnsi="Tahoma" w:cs="Tahoma"/>
      <w:sz w:val="16"/>
      <w:szCs w:val="16"/>
      <w:lang w:eastAsia="ru-RU"/>
    </w:rPr>
  </w:style>
  <w:style w:type="character" w:customStyle="1" w:styleId="-">
    <w:name w:val="Интернет-ссылка"/>
    <w:basedOn w:val="a0"/>
    <w:uiPriority w:val="99"/>
    <w:unhideWhenUsed/>
    <w:rsid w:val="00457FB6"/>
    <w:rPr>
      <w:color w:val="0563C1" w:themeColor="hyperlink"/>
      <w:u w:val="single"/>
    </w:rPr>
  </w:style>
  <w:style w:type="paragraph" w:styleId="af2">
    <w:name w:val="Title"/>
    <w:basedOn w:val="a"/>
    <w:next w:val="aa"/>
    <w:link w:val="af3"/>
    <w:qFormat/>
    <w:rsid w:val="00457FB6"/>
    <w:pPr>
      <w:keepNext/>
      <w:suppressAutoHyphens/>
      <w:spacing w:before="240" w:after="120"/>
    </w:pPr>
    <w:rPr>
      <w:rFonts w:eastAsia="Microsoft YaHei" w:cs="Arial Unicode MS"/>
      <w:sz w:val="28"/>
      <w:szCs w:val="28"/>
    </w:rPr>
  </w:style>
  <w:style w:type="character" w:customStyle="1" w:styleId="af3">
    <w:name w:val="Заголовок Знак"/>
    <w:basedOn w:val="a0"/>
    <w:link w:val="af2"/>
    <w:rsid w:val="00457FB6"/>
    <w:rPr>
      <w:rFonts w:ascii="Times New Roman" w:eastAsia="Microsoft YaHei" w:hAnsi="Times New Roman" w:cs="Arial Unicode MS"/>
      <w:sz w:val="28"/>
      <w:szCs w:val="28"/>
    </w:rPr>
  </w:style>
  <w:style w:type="paragraph" w:styleId="af4">
    <w:name w:val="List"/>
    <w:basedOn w:val="aa"/>
    <w:rsid w:val="00457FB6"/>
    <w:pPr>
      <w:suppressAutoHyphens/>
      <w:spacing w:after="140" w:line="276" w:lineRule="auto"/>
    </w:pPr>
    <w:rPr>
      <w:rFonts w:cs="Arial Unicode MS"/>
    </w:rPr>
  </w:style>
  <w:style w:type="paragraph" w:styleId="af5">
    <w:name w:val="caption"/>
    <w:basedOn w:val="a"/>
    <w:qFormat/>
    <w:rsid w:val="00457FB6"/>
    <w:pPr>
      <w:suppressLineNumbers/>
      <w:suppressAutoHyphens/>
      <w:spacing w:before="120" w:after="120"/>
    </w:pPr>
    <w:rPr>
      <w:rFonts w:cs="Arial Unicode MS"/>
      <w:i/>
      <w:iCs/>
    </w:rPr>
  </w:style>
  <w:style w:type="paragraph" w:styleId="12">
    <w:name w:val="index 1"/>
    <w:basedOn w:val="a"/>
    <w:next w:val="a"/>
    <w:autoRedefine/>
    <w:uiPriority w:val="99"/>
    <w:semiHidden/>
    <w:unhideWhenUsed/>
    <w:rsid w:val="00457FB6"/>
    <w:pPr>
      <w:suppressAutoHyphens/>
      <w:ind w:left="240" w:hanging="240"/>
    </w:pPr>
  </w:style>
  <w:style w:type="paragraph" w:styleId="af6">
    <w:name w:val="index heading"/>
    <w:basedOn w:val="a"/>
    <w:qFormat/>
    <w:rsid w:val="00457FB6"/>
    <w:pPr>
      <w:suppressLineNumbers/>
      <w:suppressAutoHyphens/>
    </w:pPr>
    <w:rPr>
      <w:rFonts w:cs="Arial Unicode MS"/>
    </w:rPr>
  </w:style>
  <w:style w:type="paragraph" w:styleId="af7">
    <w:name w:val="Balloon Text"/>
    <w:basedOn w:val="a"/>
    <w:link w:val="13"/>
    <w:uiPriority w:val="99"/>
    <w:semiHidden/>
    <w:unhideWhenUsed/>
    <w:qFormat/>
    <w:rsid w:val="00457FB6"/>
    <w:pPr>
      <w:suppressAutoHyphens/>
    </w:pPr>
    <w:rPr>
      <w:rFonts w:ascii="Tahoma" w:hAnsi="Tahoma" w:cs="Tahoma"/>
      <w:sz w:val="16"/>
      <w:szCs w:val="16"/>
    </w:rPr>
  </w:style>
  <w:style w:type="character" w:customStyle="1" w:styleId="13">
    <w:name w:val="Текст выноски Знак1"/>
    <w:basedOn w:val="a0"/>
    <w:link w:val="af7"/>
    <w:uiPriority w:val="99"/>
    <w:semiHidden/>
    <w:rsid w:val="00457FB6"/>
    <w:rPr>
      <w:rFonts w:ascii="Tahoma" w:eastAsia="Times New Roman" w:hAnsi="Tahoma" w:cs="Tahoma"/>
      <w:sz w:val="16"/>
      <w:szCs w:val="16"/>
    </w:rPr>
  </w:style>
  <w:style w:type="character" w:styleId="af8">
    <w:name w:val="Hyperlink"/>
    <w:basedOn w:val="a0"/>
    <w:uiPriority w:val="99"/>
    <w:unhideWhenUsed/>
    <w:rsid w:val="00457FB6"/>
    <w:rPr>
      <w:color w:val="0000FF"/>
      <w:u w:val="single"/>
    </w:rPr>
  </w:style>
  <w:style w:type="character" w:styleId="af9">
    <w:name w:val="Strong"/>
    <w:basedOn w:val="a0"/>
    <w:uiPriority w:val="22"/>
    <w:qFormat/>
    <w:rsid w:val="00457FB6"/>
    <w:rPr>
      <w:b/>
      <w:bCs/>
    </w:rPr>
  </w:style>
  <w:style w:type="paragraph" w:styleId="afa">
    <w:name w:val="header"/>
    <w:basedOn w:val="a"/>
    <w:link w:val="afb"/>
    <w:uiPriority w:val="99"/>
    <w:unhideWhenUsed/>
    <w:rsid w:val="00457FB6"/>
    <w:pPr>
      <w:tabs>
        <w:tab w:val="center" w:pos="4677"/>
        <w:tab w:val="right" w:pos="9355"/>
      </w:tabs>
      <w:suppressAutoHyphens/>
    </w:pPr>
  </w:style>
  <w:style w:type="character" w:customStyle="1" w:styleId="afb">
    <w:name w:val="Верхний колонтитул Знак"/>
    <w:basedOn w:val="a0"/>
    <w:link w:val="afa"/>
    <w:uiPriority w:val="99"/>
    <w:rsid w:val="00457FB6"/>
    <w:rPr>
      <w:rFonts w:ascii="Times New Roman" w:eastAsia="Times New Roman" w:hAnsi="Times New Roman"/>
      <w:sz w:val="24"/>
      <w:szCs w:val="24"/>
    </w:rPr>
  </w:style>
  <w:style w:type="paragraph" w:styleId="afc">
    <w:name w:val="footer"/>
    <w:basedOn w:val="a"/>
    <w:link w:val="afd"/>
    <w:uiPriority w:val="99"/>
    <w:unhideWhenUsed/>
    <w:rsid w:val="00457FB6"/>
    <w:pPr>
      <w:tabs>
        <w:tab w:val="center" w:pos="4677"/>
        <w:tab w:val="right" w:pos="9355"/>
      </w:tabs>
      <w:suppressAutoHyphens/>
    </w:pPr>
  </w:style>
  <w:style w:type="character" w:customStyle="1" w:styleId="afd">
    <w:name w:val="Нижний колонтитул Знак"/>
    <w:basedOn w:val="a0"/>
    <w:link w:val="afc"/>
    <w:uiPriority w:val="99"/>
    <w:rsid w:val="00457FB6"/>
    <w:rPr>
      <w:rFonts w:ascii="Times New Roman" w:eastAsia="Times New Roman" w:hAnsi="Times New Roman"/>
      <w:sz w:val="24"/>
      <w:szCs w:val="24"/>
    </w:rPr>
  </w:style>
  <w:style w:type="character" w:styleId="afe">
    <w:name w:val="Unresolved Mention"/>
    <w:basedOn w:val="a0"/>
    <w:uiPriority w:val="99"/>
    <w:semiHidden/>
    <w:unhideWhenUsed/>
    <w:rsid w:val="00457FB6"/>
    <w:rPr>
      <w:color w:val="605E5C"/>
      <w:shd w:val="clear" w:color="auto" w:fill="E1DFDD"/>
    </w:rPr>
  </w:style>
  <w:style w:type="character" w:customStyle="1" w:styleId="14">
    <w:name w:val="Текст сноски Знак1"/>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locked/>
    <w:rsid w:val="00457FB6"/>
    <w:rPr>
      <w:rFonts w:ascii="Courier New" w:eastAsia="Courier New" w:hAnsi="Courier New" w:cs="Courier New"/>
      <w:color w:val="000000"/>
      <w:sz w:val="20"/>
      <w:szCs w:val="20"/>
      <w:lang w:bidi="ru-RU"/>
    </w:rPr>
  </w:style>
  <w:style w:type="table" w:customStyle="1" w:styleId="15">
    <w:name w:val="Сетка таблицы1"/>
    <w:basedOn w:val="a1"/>
    <w:next w:val="a3"/>
    <w:uiPriority w:val="99"/>
    <w:rsid w:val="00457F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57FB6"/>
  </w:style>
  <w:style w:type="character" w:customStyle="1" w:styleId="iceouttxt">
    <w:name w:val="iceouttxt"/>
    <w:basedOn w:val="a0"/>
    <w:rsid w:val="00457FB6"/>
  </w:style>
  <w:style w:type="character" w:customStyle="1" w:styleId="typography">
    <w:name w:val="typography"/>
    <w:basedOn w:val="a0"/>
    <w:qFormat/>
    <w:rsid w:val="00457FB6"/>
  </w:style>
  <w:style w:type="character" w:customStyle="1" w:styleId="e1ckvoeh1">
    <w:name w:val="e1ckvoeh1"/>
    <w:basedOn w:val="a0"/>
    <w:qFormat/>
    <w:rsid w:val="00457FB6"/>
  </w:style>
  <w:style w:type="character" w:customStyle="1" w:styleId="e1ckvoeh0">
    <w:name w:val="e1ckvoeh0"/>
    <w:basedOn w:val="a0"/>
    <w:qFormat/>
    <w:rsid w:val="00457FB6"/>
  </w:style>
  <w:style w:type="paragraph" w:customStyle="1" w:styleId="16">
    <w:name w:val="Заголовок1"/>
    <w:basedOn w:val="a"/>
    <w:next w:val="aa"/>
    <w:qFormat/>
    <w:rsid w:val="00457FB6"/>
    <w:pPr>
      <w:keepNext/>
      <w:suppressAutoHyphens/>
      <w:spacing w:before="240" w:after="120"/>
    </w:pPr>
    <w:rPr>
      <w:rFonts w:ascii="PT Astra Serif" w:eastAsia="Tahoma" w:hAnsi="PT Astra Serif" w:cs="Noto Sans Devanagari"/>
      <w:sz w:val="28"/>
      <w:szCs w:val="28"/>
    </w:rPr>
  </w:style>
  <w:style w:type="paragraph" w:customStyle="1" w:styleId="17">
    <w:name w:val="Название объекта1"/>
    <w:basedOn w:val="a"/>
    <w:qFormat/>
    <w:rsid w:val="00457FB6"/>
    <w:pPr>
      <w:suppressLineNumbers/>
      <w:suppressAutoHyphens/>
      <w:spacing w:before="120" w:after="120"/>
    </w:pPr>
    <w:rPr>
      <w:rFonts w:ascii="PT Astra Sans" w:hAnsi="PT Astra Sans" w:cs="Noto Sans Devanagari"/>
      <w:i/>
      <w:iCs/>
    </w:rPr>
  </w:style>
  <w:style w:type="paragraph" w:customStyle="1" w:styleId="aff">
    <w:name w:val="Содержимое таблицы"/>
    <w:basedOn w:val="a"/>
    <w:qFormat/>
    <w:rsid w:val="00457FB6"/>
    <w:pPr>
      <w:suppressLineNumbers/>
      <w:suppressAutoHyphens/>
    </w:pPr>
  </w:style>
  <w:style w:type="paragraph" w:customStyle="1" w:styleId="aff0">
    <w:name w:val="Заголовок таблицы"/>
    <w:basedOn w:val="aff"/>
    <w:qFormat/>
    <w:rsid w:val="00457FB6"/>
    <w:pPr>
      <w:jc w:val="center"/>
    </w:pPr>
    <w:rPr>
      <w:b/>
      <w:bCs/>
    </w:rPr>
  </w:style>
  <w:style w:type="paragraph" w:customStyle="1" w:styleId="aff1">
    <w:name w:val="Заголовок списка"/>
    <w:basedOn w:val="a"/>
    <w:next w:val="aff2"/>
    <w:qFormat/>
    <w:rsid w:val="00457FB6"/>
    <w:pPr>
      <w:suppressAutoHyphens/>
    </w:pPr>
  </w:style>
  <w:style w:type="paragraph" w:customStyle="1" w:styleId="aff2">
    <w:name w:val="Содержимое списка"/>
    <w:basedOn w:val="a"/>
    <w:qFormat/>
    <w:rsid w:val="00457FB6"/>
    <w:pPr>
      <w:suppressAutoHyphens/>
      <w:ind w:left="567"/>
    </w:pPr>
  </w:style>
  <w:style w:type="paragraph" w:customStyle="1" w:styleId="jss1004">
    <w:name w:val="jss1004"/>
    <w:basedOn w:val="a"/>
    <w:rsid w:val="00457FB6"/>
    <w:pPr>
      <w:spacing w:before="100" w:beforeAutospacing="1" w:after="100" w:afterAutospacing="1"/>
    </w:pPr>
  </w:style>
  <w:style w:type="character" w:customStyle="1" w:styleId="jss999">
    <w:name w:val="jss999"/>
    <w:basedOn w:val="a0"/>
    <w:rsid w:val="00457FB6"/>
  </w:style>
  <w:style w:type="paragraph" w:customStyle="1" w:styleId="jss425">
    <w:name w:val="jss425"/>
    <w:basedOn w:val="a"/>
    <w:rsid w:val="00457FB6"/>
    <w:pPr>
      <w:spacing w:before="100" w:beforeAutospacing="1" w:after="100" w:afterAutospacing="1"/>
    </w:pPr>
  </w:style>
  <w:style w:type="character" w:customStyle="1" w:styleId="jss420">
    <w:name w:val="jss420"/>
    <w:basedOn w:val="a0"/>
    <w:rsid w:val="00457FB6"/>
  </w:style>
  <w:style w:type="paragraph" w:customStyle="1" w:styleId="jss3092">
    <w:name w:val="jss3092"/>
    <w:basedOn w:val="a"/>
    <w:rsid w:val="00457FB6"/>
    <w:pPr>
      <w:spacing w:before="100" w:beforeAutospacing="1" w:after="100" w:afterAutospacing="1"/>
    </w:pPr>
  </w:style>
  <w:style w:type="character" w:customStyle="1" w:styleId="jss3087">
    <w:name w:val="jss3087"/>
    <w:basedOn w:val="a0"/>
    <w:rsid w:val="00457FB6"/>
  </w:style>
  <w:style w:type="character" w:customStyle="1" w:styleId="tabschars-list-item-value">
    <w:name w:val="tabs__chars-list-item-value"/>
    <w:basedOn w:val="a0"/>
    <w:rsid w:val="00457FB6"/>
  </w:style>
  <w:style w:type="character" w:customStyle="1" w:styleId="info-blockchars-list-item-value">
    <w:name w:val="info-block__chars-list-item-value"/>
    <w:basedOn w:val="a0"/>
    <w:rsid w:val="00457FB6"/>
  </w:style>
  <w:style w:type="character" w:customStyle="1" w:styleId="t12nw7s2pdp">
    <w:name w:val="t12nw7s2_pdp"/>
    <w:basedOn w:val="a0"/>
    <w:rsid w:val="00457FB6"/>
  </w:style>
  <w:style w:type="character" w:customStyle="1" w:styleId="wmi-callto">
    <w:name w:val="wmi-callto"/>
    <w:basedOn w:val="a0"/>
    <w:rsid w:val="00457FB6"/>
  </w:style>
  <w:style w:type="character" w:customStyle="1" w:styleId="d-inlineblock">
    <w:name w:val="d-inlineblock"/>
    <w:basedOn w:val="a0"/>
    <w:rsid w:val="00457FB6"/>
  </w:style>
  <w:style w:type="table" w:customStyle="1" w:styleId="23">
    <w:name w:val="Сетка таблицы2"/>
    <w:basedOn w:val="a1"/>
    <w:next w:val="a3"/>
    <w:uiPriority w:val="59"/>
    <w:rsid w:val="00556114"/>
    <w:pPr>
      <w:suppressAutoHyphens/>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062827789">
      <w:bodyDiv w:val="1"/>
      <w:marLeft w:val="0"/>
      <w:marRight w:val="0"/>
      <w:marTop w:val="0"/>
      <w:marBottom w:val="0"/>
      <w:divBdr>
        <w:top w:val="none" w:sz="0" w:space="0" w:color="auto"/>
        <w:left w:val="none" w:sz="0" w:space="0" w:color="auto"/>
        <w:bottom w:val="none" w:sz="0" w:space="0" w:color="auto"/>
        <w:right w:val="none" w:sz="0" w:space="0" w:color="auto"/>
      </w:divBdr>
    </w:div>
    <w:div w:id="1092899187">
      <w:bodyDiv w:val="1"/>
      <w:marLeft w:val="0"/>
      <w:marRight w:val="0"/>
      <w:marTop w:val="0"/>
      <w:marBottom w:val="0"/>
      <w:divBdr>
        <w:top w:val="none" w:sz="0" w:space="0" w:color="auto"/>
        <w:left w:val="none" w:sz="0" w:space="0" w:color="auto"/>
        <w:bottom w:val="none" w:sz="0" w:space="0" w:color="auto"/>
        <w:right w:val="none" w:sz="0" w:space="0" w:color="auto"/>
      </w:divBdr>
    </w:div>
    <w:div w:id="1638146465">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hyperlink" Target="https://okpd.garant.ru/okpd/20.30.21.130" TargetMode="Externa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0D994D69FC68B451DF63EC781AACFF612904DB6B7F34B6306A714E5FA45AA0AA2B124D91B6B1A131EAB068652938EAA4642352A11F4413F2m9p2I" TargetMode="External"/><Relationship Id="rId20" Type="http://schemas.openxmlformats.org/officeDocument/2006/relationships/hyperlink" Target="consultantplus://offline/ref=FE8AC739C613C6F634949C52A04B869631B9B284CE2E14D49DA2D13F7BE586E573D8E63D134C75442F6FCBBD16970BC1116C945DCD59D212jB41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23" Type="http://schemas.openxmlformats.org/officeDocument/2006/relationships/fontTable" Target="fontTable.xm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6FDC78D2D643F36313776A729BE54907BBE006D762AE9F0EB27C865436E341F5F5A79B6710EAE4EE3C991FDCCC1B7ED6441489E36FEB68C2f0gB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 Id="rId22" Type="http://schemas.openxmlformats.org/officeDocument/2006/relationships/hyperlink" Target="https://okpd.garant.ru/okpd/20.30.22.2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16</Pages>
  <Words>7687</Words>
  <Characters>43820</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Николай Шишевалов</cp:lastModifiedBy>
  <cp:revision>70</cp:revision>
  <cp:lastPrinted>2022-09-22T09:36:00Z</cp:lastPrinted>
  <dcterms:created xsi:type="dcterms:W3CDTF">2025-02-27T09:58:00Z</dcterms:created>
  <dcterms:modified xsi:type="dcterms:W3CDTF">2026-05-29T12:39:00Z</dcterms:modified>
</cp:coreProperties>
</file>