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795FF7">
        <w:rPr>
          <w:szCs w:val="24"/>
        </w:rPr>
        <w:t>хозяйственных товаров</w:t>
      </w:r>
      <w:r w:rsidR="00087DAD" w:rsidRPr="00087DAD">
        <w:rPr>
          <w:szCs w:val="24"/>
        </w:rPr>
        <w:t xml:space="preserve">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795FF7">
        <w:rPr>
          <w:rFonts w:ascii="Times New Roman" w:hAnsi="Times New Roman" w:cs="Times New Roman"/>
          <w:sz w:val="24"/>
          <w:szCs w:val="24"/>
        </w:rPr>
        <w:t>хозяйственных товаров</w:t>
      </w:r>
      <w:r w:rsidR="00AD7510" w:rsidRPr="00AD7510">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795FF7">
        <w:t>хозяйственных товаров</w:t>
      </w:r>
      <w:r w:rsidR="00BC6418" w:rsidRPr="00BC6418">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 xml:space="preserve">онтракта, осуществляет приемку </w:t>
      </w:r>
      <w:r w:rsidR="009F1CE1" w:rsidRPr="000F0467">
        <w:lastRenderedPageBreak/>
        <w:t>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lastRenderedPageBreak/>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lastRenderedPageBreak/>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lastRenderedPageBreak/>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lastRenderedPageBreak/>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795FF7">
        <w:rPr>
          <w:i/>
        </w:rPr>
        <w:t>2026</w:t>
      </w:r>
      <w:r w:rsidR="000D2042">
        <w:rPr>
          <w:i/>
        </w:rPr>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30"/>
        <w:gridCol w:w="2309"/>
        <w:gridCol w:w="2764"/>
        <w:gridCol w:w="809"/>
        <w:gridCol w:w="809"/>
        <w:gridCol w:w="1309"/>
        <w:gridCol w:w="1155"/>
        <w:gridCol w:w="15"/>
        <w:gridCol w:w="1090"/>
      </w:tblGrid>
      <w:tr w:rsidR="00510224" w:rsidRPr="004C2439" w:rsidTr="002C32E0">
        <w:trPr>
          <w:cantSplit/>
          <w:trHeight w:val="1597"/>
          <w:jc w:val="center"/>
        </w:trPr>
        <w:tc>
          <w:tcPr>
            <w:tcW w:w="580" w:type="dxa"/>
            <w:vAlign w:val="center"/>
          </w:tcPr>
          <w:p w:rsidR="00510224" w:rsidRPr="004C2439" w:rsidRDefault="00510224" w:rsidP="004C2439">
            <w:pPr>
              <w:jc w:val="center"/>
              <w:rPr>
                <w:b/>
                <w:sz w:val="18"/>
                <w:szCs w:val="18"/>
              </w:rPr>
            </w:pPr>
            <w:r w:rsidRPr="004C2439">
              <w:rPr>
                <w:b/>
                <w:sz w:val="18"/>
                <w:szCs w:val="18"/>
              </w:rPr>
              <w:t>№п/п</w:t>
            </w:r>
          </w:p>
        </w:tc>
        <w:tc>
          <w:tcPr>
            <w:tcW w:w="2539" w:type="dxa"/>
            <w:gridSpan w:val="2"/>
            <w:vAlign w:val="center"/>
          </w:tcPr>
          <w:p w:rsidR="00510224" w:rsidRPr="004C2439" w:rsidRDefault="00510224" w:rsidP="004C2439">
            <w:pPr>
              <w:jc w:val="center"/>
              <w:rPr>
                <w:b/>
                <w:sz w:val="18"/>
                <w:szCs w:val="18"/>
              </w:rPr>
            </w:pPr>
            <w:r w:rsidRPr="004C2439">
              <w:rPr>
                <w:b/>
                <w:sz w:val="18"/>
                <w:szCs w:val="18"/>
              </w:rPr>
              <w:t>Наименование товара</w:t>
            </w:r>
          </w:p>
        </w:tc>
        <w:tc>
          <w:tcPr>
            <w:tcW w:w="2764" w:type="dxa"/>
            <w:vAlign w:val="center"/>
          </w:tcPr>
          <w:p w:rsidR="00510224" w:rsidRPr="004C2439" w:rsidRDefault="00510224" w:rsidP="004C2439">
            <w:pPr>
              <w:jc w:val="center"/>
              <w:rPr>
                <w:b/>
                <w:sz w:val="18"/>
                <w:szCs w:val="18"/>
              </w:rPr>
            </w:pPr>
            <w:r w:rsidRPr="004C2439">
              <w:rPr>
                <w:b/>
                <w:sz w:val="18"/>
                <w:szCs w:val="18"/>
              </w:rPr>
              <w:t>Характеристика товара</w:t>
            </w:r>
          </w:p>
        </w:tc>
        <w:tc>
          <w:tcPr>
            <w:tcW w:w="809" w:type="dxa"/>
          </w:tcPr>
          <w:p w:rsidR="00510224" w:rsidRDefault="00510224" w:rsidP="004C2439">
            <w:pPr>
              <w:jc w:val="center"/>
              <w:rPr>
                <w:b/>
                <w:sz w:val="18"/>
                <w:szCs w:val="18"/>
              </w:rPr>
            </w:pPr>
          </w:p>
          <w:p w:rsidR="00510224" w:rsidRDefault="00510224" w:rsidP="004C2439">
            <w:pPr>
              <w:jc w:val="center"/>
              <w:rPr>
                <w:b/>
                <w:sz w:val="18"/>
                <w:szCs w:val="18"/>
              </w:rPr>
            </w:pPr>
          </w:p>
          <w:p w:rsidR="00510224" w:rsidRDefault="00510224" w:rsidP="004C2439">
            <w:pPr>
              <w:jc w:val="center"/>
              <w:rPr>
                <w:b/>
                <w:sz w:val="18"/>
                <w:szCs w:val="18"/>
              </w:rPr>
            </w:pPr>
          </w:p>
          <w:p w:rsidR="00510224" w:rsidRPr="004C2439" w:rsidRDefault="00510224" w:rsidP="004C2439">
            <w:pPr>
              <w:jc w:val="center"/>
              <w:rPr>
                <w:b/>
                <w:sz w:val="18"/>
                <w:szCs w:val="18"/>
              </w:rPr>
            </w:pPr>
            <w:r>
              <w:rPr>
                <w:b/>
                <w:sz w:val="18"/>
                <w:szCs w:val="18"/>
              </w:rPr>
              <w:t>Страна происхождения товара</w:t>
            </w:r>
          </w:p>
        </w:tc>
        <w:tc>
          <w:tcPr>
            <w:tcW w:w="809" w:type="dxa"/>
            <w:vAlign w:val="center"/>
          </w:tcPr>
          <w:p w:rsidR="00510224" w:rsidRPr="004C2439" w:rsidRDefault="00510224" w:rsidP="004C2439">
            <w:pPr>
              <w:jc w:val="center"/>
              <w:rPr>
                <w:b/>
                <w:sz w:val="18"/>
                <w:szCs w:val="18"/>
              </w:rPr>
            </w:pPr>
            <w:r w:rsidRPr="004C2439">
              <w:rPr>
                <w:b/>
                <w:sz w:val="18"/>
                <w:szCs w:val="18"/>
              </w:rPr>
              <w:t>Ед. изм.</w:t>
            </w:r>
          </w:p>
        </w:tc>
        <w:tc>
          <w:tcPr>
            <w:tcW w:w="1309" w:type="dxa"/>
            <w:vAlign w:val="center"/>
          </w:tcPr>
          <w:p w:rsidR="00510224" w:rsidRPr="002E58A9" w:rsidRDefault="00510224" w:rsidP="004C2439">
            <w:pPr>
              <w:jc w:val="center"/>
              <w:rPr>
                <w:b/>
                <w:sz w:val="18"/>
                <w:szCs w:val="18"/>
              </w:rPr>
            </w:pPr>
            <w:r w:rsidRPr="002E58A9">
              <w:rPr>
                <w:b/>
                <w:sz w:val="18"/>
                <w:szCs w:val="18"/>
              </w:rPr>
              <w:t>Цена единицы товара включая НДС, руб.</w:t>
            </w:r>
          </w:p>
        </w:tc>
        <w:tc>
          <w:tcPr>
            <w:tcW w:w="1155" w:type="dxa"/>
            <w:vAlign w:val="center"/>
          </w:tcPr>
          <w:p w:rsidR="00510224" w:rsidRPr="002E58A9" w:rsidRDefault="00510224" w:rsidP="004C2439">
            <w:pPr>
              <w:jc w:val="center"/>
              <w:rPr>
                <w:b/>
                <w:sz w:val="18"/>
                <w:szCs w:val="18"/>
              </w:rPr>
            </w:pPr>
            <w:r w:rsidRPr="002E58A9">
              <w:rPr>
                <w:b/>
                <w:sz w:val="18"/>
                <w:szCs w:val="18"/>
              </w:rPr>
              <w:t>Кол-во товара к поставке</w:t>
            </w:r>
          </w:p>
        </w:tc>
        <w:tc>
          <w:tcPr>
            <w:tcW w:w="1105" w:type="dxa"/>
            <w:gridSpan w:val="2"/>
            <w:vAlign w:val="center"/>
          </w:tcPr>
          <w:p w:rsidR="00510224" w:rsidRPr="002E58A9" w:rsidRDefault="00510224" w:rsidP="004C2439">
            <w:pPr>
              <w:jc w:val="center"/>
              <w:rPr>
                <w:b/>
                <w:sz w:val="18"/>
                <w:szCs w:val="18"/>
              </w:rPr>
            </w:pPr>
            <w:r w:rsidRPr="002E58A9">
              <w:rPr>
                <w:b/>
                <w:sz w:val="18"/>
                <w:szCs w:val="18"/>
              </w:rPr>
              <w:t>Цена контракта (стоимость поставки товаров), включая НДС, руб.</w:t>
            </w:r>
          </w:p>
        </w:tc>
      </w:tr>
      <w:tr w:rsidR="00510224" w:rsidRPr="004C2439" w:rsidTr="002C32E0">
        <w:trPr>
          <w:cantSplit/>
          <w:jc w:val="center"/>
        </w:trPr>
        <w:tc>
          <w:tcPr>
            <w:tcW w:w="580" w:type="dxa"/>
            <w:vAlign w:val="center"/>
          </w:tcPr>
          <w:p w:rsidR="00510224" w:rsidRPr="004C2439" w:rsidRDefault="00510224" w:rsidP="004C2439">
            <w:pPr>
              <w:jc w:val="center"/>
              <w:rPr>
                <w:b/>
                <w:sz w:val="18"/>
                <w:szCs w:val="18"/>
              </w:rPr>
            </w:pPr>
            <w:r w:rsidRPr="004C2439">
              <w:rPr>
                <w:b/>
                <w:sz w:val="18"/>
                <w:szCs w:val="18"/>
              </w:rPr>
              <w:t>1</w:t>
            </w:r>
          </w:p>
        </w:tc>
        <w:tc>
          <w:tcPr>
            <w:tcW w:w="2539" w:type="dxa"/>
            <w:gridSpan w:val="2"/>
            <w:vAlign w:val="center"/>
          </w:tcPr>
          <w:p w:rsidR="00510224" w:rsidRPr="004C2439" w:rsidRDefault="00510224" w:rsidP="004C2439">
            <w:pPr>
              <w:jc w:val="center"/>
              <w:rPr>
                <w:b/>
                <w:sz w:val="18"/>
                <w:szCs w:val="18"/>
              </w:rPr>
            </w:pPr>
            <w:r w:rsidRPr="004C2439">
              <w:rPr>
                <w:b/>
                <w:sz w:val="18"/>
                <w:szCs w:val="18"/>
              </w:rPr>
              <w:t>2</w:t>
            </w:r>
          </w:p>
        </w:tc>
        <w:tc>
          <w:tcPr>
            <w:tcW w:w="2764" w:type="dxa"/>
            <w:vAlign w:val="center"/>
          </w:tcPr>
          <w:p w:rsidR="00510224" w:rsidRPr="004C2439" w:rsidRDefault="00510224" w:rsidP="004C2439">
            <w:pPr>
              <w:jc w:val="center"/>
              <w:rPr>
                <w:b/>
                <w:sz w:val="18"/>
                <w:szCs w:val="18"/>
              </w:rPr>
            </w:pPr>
            <w:r>
              <w:rPr>
                <w:b/>
                <w:sz w:val="18"/>
                <w:szCs w:val="18"/>
              </w:rPr>
              <w:t>3</w:t>
            </w:r>
          </w:p>
        </w:tc>
        <w:tc>
          <w:tcPr>
            <w:tcW w:w="809" w:type="dxa"/>
          </w:tcPr>
          <w:p w:rsidR="00510224" w:rsidRDefault="00510224" w:rsidP="004C2439">
            <w:pPr>
              <w:jc w:val="center"/>
              <w:rPr>
                <w:b/>
                <w:sz w:val="18"/>
                <w:szCs w:val="18"/>
              </w:rPr>
            </w:pPr>
          </w:p>
        </w:tc>
        <w:tc>
          <w:tcPr>
            <w:tcW w:w="809" w:type="dxa"/>
            <w:vAlign w:val="center"/>
          </w:tcPr>
          <w:p w:rsidR="00510224" w:rsidRPr="004C2439" w:rsidRDefault="00510224" w:rsidP="004C2439">
            <w:pPr>
              <w:jc w:val="center"/>
              <w:rPr>
                <w:b/>
                <w:sz w:val="18"/>
                <w:szCs w:val="18"/>
              </w:rPr>
            </w:pPr>
            <w:r>
              <w:rPr>
                <w:b/>
                <w:sz w:val="18"/>
                <w:szCs w:val="18"/>
              </w:rPr>
              <w:t>4</w:t>
            </w:r>
          </w:p>
        </w:tc>
        <w:tc>
          <w:tcPr>
            <w:tcW w:w="1309" w:type="dxa"/>
            <w:vAlign w:val="center"/>
          </w:tcPr>
          <w:p w:rsidR="00510224" w:rsidRPr="004C2439" w:rsidRDefault="00510224" w:rsidP="004C2439">
            <w:pPr>
              <w:jc w:val="center"/>
              <w:rPr>
                <w:b/>
                <w:sz w:val="18"/>
                <w:szCs w:val="18"/>
              </w:rPr>
            </w:pPr>
            <w:r>
              <w:rPr>
                <w:b/>
                <w:sz w:val="18"/>
                <w:szCs w:val="18"/>
              </w:rPr>
              <w:t>5</w:t>
            </w:r>
          </w:p>
        </w:tc>
        <w:tc>
          <w:tcPr>
            <w:tcW w:w="1155" w:type="dxa"/>
            <w:vAlign w:val="center"/>
          </w:tcPr>
          <w:p w:rsidR="00510224" w:rsidRPr="004C2439" w:rsidRDefault="00510224" w:rsidP="004C2439">
            <w:pPr>
              <w:jc w:val="center"/>
              <w:rPr>
                <w:b/>
                <w:sz w:val="18"/>
                <w:szCs w:val="18"/>
              </w:rPr>
            </w:pPr>
            <w:r>
              <w:rPr>
                <w:b/>
                <w:sz w:val="18"/>
                <w:szCs w:val="18"/>
              </w:rPr>
              <w:t>6</w:t>
            </w:r>
          </w:p>
        </w:tc>
        <w:tc>
          <w:tcPr>
            <w:tcW w:w="1105" w:type="dxa"/>
            <w:gridSpan w:val="2"/>
            <w:vAlign w:val="center"/>
          </w:tcPr>
          <w:p w:rsidR="00510224" w:rsidRPr="004C2439" w:rsidRDefault="00510224" w:rsidP="004C2439">
            <w:pPr>
              <w:jc w:val="center"/>
              <w:rPr>
                <w:b/>
                <w:sz w:val="18"/>
                <w:szCs w:val="18"/>
              </w:rPr>
            </w:pPr>
            <w:r>
              <w:rPr>
                <w:b/>
                <w:sz w:val="18"/>
                <w:szCs w:val="18"/>
              </w:rPr>
              <w:t>7</w:t>
            </w:r>
          </w:p>
        </w:tc>
      </w:tr>
      <w:tr w:rsidR="00525845" w:rsidRPr="004C2439" w:rsidTr="00465240">
        <w:trPr>
          <w:cantSplit/>
          <w:jc w:val="center"/>
        </w:trPr>
        <w:tc>
          <w:tcPr>
            <w:tcW w:w="580" w:type="dxa"/>
          </w:tcPr>
          <w:p w:rsidR="00525845" w:rsidRDefault="00525845" w:rsidP="00525845">
            <w:bookmarkStart w:id="0" w:name="_GoBack" w:colFirst="6" w:colLast="6"/>
            <w:r>
              <w:t>1</w:t>
            </w:r>
          </w:p>
        </w:tc>
        <w:tc>
          <w:tcPr>
            <w:tcW w:w="25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525845" w:rsidRDefault="00525845" w:rsidP="00525845">
            <w:pPr>
              <w:rPr>
                <w:color w:val="000000"/>
                <w:sz w:val="20"/>
                <w:szCs w:val="20"/>
              </w:rPr>
            </w:pPr>
            <w:r w:rsidRPr="00B0476A">
              <w:rPr>
                <w:color w:val="000000"/>
                <w:sz w:val="20"/>
                <w:szCs w:val="20"/>
              </w:rPr>
              <w:t>Стиральный порошок</w:t>
            </w:r>
          </w:p>
          <w:p w:rsidR="00525845" w:rsidRPr="00C5304B" w:rsidRDefault="00525845" w:rsidP="00525845">
            <w:pPr>
              <w:rPr>
                <w:color w:val="000000"/>
                <w:sz w:val="20"/>
                <w:szCs w:val="20"/>
              </w:rPr>
            </w:pPr>
            <w:r w:rsidRPr="004E6751">
              <w:rPr>
                <w:color w:val="000000"/>
                <w:sz w:val="20"/>
                <w:szCs w:val="20"/>
              </w:rPr>
              <w:t>20.41.32.121</w:t>
            </w:r>
            <w:r>
              <w:rPr>
                <w:color w:val="000000"/>
                <w:sz w:val="20"/>
                <w:szCs w:val="20"/>
              </w:rPr>
              <w:t>/</w:t>
            </w:r>
            <w:r w:rsidRPr="004E6751">
              <w:rPr>
                <w:color w:val="000000"/>
                <w:sz w:val="20"/>
                <w:szCs w:val="20"/>
              </w:rPr>
              <w:t>20.41.32.121-00000006</w:t>
            </w:r>
            <w:r>
              <w:rPr>
                <w:color w:val="000000"/>
                <w:sz w:val="20"/>
                <w:szCs w:val="20"/>
              </w:rPr>
              <w:t>/</w:t>
            </w:r>
            <w:r w:rsidRPr="004E6751">
              <w:rPr>
                <w:color w:val="000000"/>
                <w:sz w:val="20"/>
                <w:szCs w:val="20"/>
              </w:rPr>
              <w:t>20.41.32.121-022</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525845" w:rsidRPr="00992829" w:rsidRDefault="00525845" w:rsidP="00525845">
            <w:pPr>
              <w:jc w:val="both"/>
            </w:pPr>
          </w:p>
        </w:tc>
        <w:tc>
          <w:tcPr>
            <w:tcW w:w="809" w:type="dxa"/>
            <w:tcBorders>
              <w:top w:val="single" w:sz="4" w:space="0" w:color="auto"/>
              <w:left w:val="single" w:sz="4" w:space="0" w:color="auto"/>
              <w:bottom w:val="single" w:sz="4" w:space="0" w:color="auto"/>
              <w:right w:val="single" w:sz="4" w:space="0" w:color="auto"/>
            </w:tcBorders>
          </w:tcPr>
          <w:p w:rsidR="00525845" w:rsidRDefault="00525845" w:rsidP="00525845">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525845" w:rsidRPr="003F242A" w:rsidRDefault="00525845" w:rsidP="00525845">
            <w:pPr>
              <w:jc w:val="center"/>
              <w:rPr>
                <w:sz w:val="20"/>
                <w:szCs w:val="20"/>
              </w:rPr>
            </w:pPr>
            <w:r>
              <w:rPr>
                <w:sz w:val="20"/>
                <w:szCs w:val="20"/>
              </w:rPr>
              <w:t>кг</w:t>
            </w:r>
          </w:p>
        </w:tc>
        <w:tc>
          <w:tcPr>
            <w:tcW w:w="1309" w:type="dxa"/>
            <w:vAlign w:val="center"/>
          </w:tcPr>
          <w:p w:rsidR="00525845" w:rsidRPr="004C2439" w:rsidRDefault="00525845" w:rsidP="00525845">
            <w:pPr>
              <w:jc w:val="center"/>
              <w:rPr>
                <w:sz w:val="18"/>
                <w:szCs w:val="18"/>
              </w:rPr>
            </w:pPr>
          </w:p>
        </w:tc>
        <w:tc>
          <w:tcPr>
            <w:tcW w:w="1155" w:type="dxa"/>
            <w:tcBorders>
              <w:top w:val="nil"/>
              <w:left w:val="single" w:sz="4" w:space="0" w:color="auto"/>
              <w:bottom w:val="single" w:sz="4" w:space="0" w:color="auto"/>
              <w:right w:val="single" w:sz="4" w:space="0" w:color="auto"/>
            </w:tcBorders>
            <w:shd w:val="clear" w:color="000000" w:fill="FFFFFF"/>
            <w:vAlign w:val="center"/>
          </w:tcPr>
          <w:p w:rsidR="00525845" w:rsidRDefault="00525845" w:rsidP="00525845">
            <w:pPr>
              <w:jc w:val="center"/>
              <w:rPr>
                <w:color w:val="000000"/>
                <w:sz w:val="20"/>
                <w:szCs w:val="20"/>
              </w:rPr>
            </w:pPr>
            <w:r>
              <w:rPr>
                <w:color w:val="000000"/>
                <w:sz w:val="20"/>
                <w:szCs w:val="20"/>
              </w:rPr>
              <w:t>30</w:t>
            </w:r>
          </w:p>
        </w:tc>
        <w:tc>
          <w:tcPr>
            <w:tcW w:w="1105" w:type="dxa"/>
            <w:gridSpan w:val="2"/>
            <w:vAlign w:val="center"/>
          </w:tcPr>
          <w:p w:rsidR="00525845" w:rsidRPr="004C2439" w:rsidRDefault="00525845" w:rsidP="00525845">
            <w:pPr>
              <w:jc w:val="center"/>
              <w:rPr>
                <w:sz w:val="18"/>
                <w:szCs w:val="18"/>
              </w:rPr>
            </w:pPr>
          </w:p>
        </w:tc>
      </w:tr>
      <w:tr w:rsidR="00525845" w:rsidRPr="004C2439" w:rsidTr="00224757">
        <w:trPr>
          <w:cantSplit/>
          <w:jc w:val="center"/>
        </w:trPr>
        <w:tc>
          <w:tcPr>
            <w:tcW w:w="580" w:type="dxa"/>
          </w:tcPr>
          <w:p w:rsidR="00525845" w:rsidRDefault="00525845" w:rsidP="00525845">
            <w:r>
              <w:t>2</w:t>
            </w:r>
          </w:p>
        </w:tc>
        <w:tc>
          <w:tcPr>
            <w:tcW w:w="2539" w:type="dxa"/>
            <w:gridSpan w:val="2"/>
            <w:shd w:val="clear" w:color="auto" w:fill="auto"/>
          </w:tcPr>
          <w:p w:rsidR="00525845" w:rsidRPr="003F242A" w:rsidRDefault="00525845" w:rsidP="00525845">
            <w:pPr>
              <w:rPr>
                <w:sz w:val="20"/>
                <w:szCs w:val="20"/>
              </w:rPr>
            </w:pPr>
            <w:r w:rsidRPr="004E6751">
              <w:rPr>
                <w:sz w:val="20"/>
                <w:szCs w:val="20"/>
              </w:rPr>
              <w:t>Порошок чистящий 20.41.44.120</w:t>
            </w:r>
            <w:r>
              <w:rPr>
                <w:sz w:val="20"/>
                <w:szCs w:val="20"/>
              </w:rPr>
              <w:t>/</w:t>
            </w:r>
            <w:r w:rsidRPr="004E6751">
              <w:rPr>
                <w:sz w:val="20"/>
                <w:szCs w:val="20"/>
              </w:rPr>
              <w:t>20.41.44.120-00000004</w:t>
            </w:r>
            <w:r>
              <w:rPr>
                <w:sz w:val="20"/>
                <w:szCs w:val="20"/>
              </w:rPr>
              <w:t>/</w:t>
            </w:r>
            <w:r w:rsidRPr="004E6751">
              <w:rPr>
                <w:sz w:val="20"/>
                <w:szCs w:val="20"/>
              </w:rPr>
              <w:t>20.41.44.120-001</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525845" w:rsidRDefault="00525845" w:rsidP="00525845">
            <w:pPr>
              <w:jc w:val="both"/>
            </w:pPr>
          </w:p>
        </w:tc>
        <w:tc>
          <w:tcPr>
            <w:tcW w:w="809" w:type="dxa"/>
            <w:tcBorders>
              <w:top w:val="single" w:sz="4" w:space="0" w:color="auto"/>
              <w:left w:val="single" w:sz="4" w:space="0" w:color="auto"/>
              <w:bottom w:val="single" w:sz="4" w:space="0" w:color="auto"/>
              <w:right w:val="single" w:sz="4" w:space="0" w:color="auto"/>
            </w:tcBorders>
          </w:tcPr>
          <w:p w:rsidR="00525845" w:rsidRDefault="00525845" w:rsidP="00525845">
            <w:pPr>
              <w:jc w:val="center"/>
              <w:rPr>
                <w:rFonts w:ascii="Calibri" w:hAnsi="Calibri" w:cs="Calibri"/>
                <w:color w:val="000000"/>
                <w:sz w:val="22"/>
                <w:szCs w:val="22"/>
              </w:rPr>
            </w:pPr>
          </w:p>
        </w:tc>
        <w:tc>
          <w:tcPr>
            <w:tcW w:w="809" w:type="dxa"/>
            <w:shd w:val="clear" w:color="auto" w:fill="auto"/>
            <w:vAlign w:val="center"/>
          </w:tcPr>
          <w:p w:rsidR="00525845" w:rsidRPr="003F242A" w:rsidRDefault="00525845" w:rsidP="00525845">
            <w:pPr>
              <w:jc w:val="center"/>
              <w:rPr>
                <w:sz w:val="20"/>
                <w:szCs w:val="20"/>
              </w:rPr>
            </w:pPr>
            <w:r>
              <w:rPr>
                <w:sz w:val="20"/>
                <w:szCs w:val="20"/>
              </w:rPr>
              <w:t>кг</w:t>
            </w:r>
          </w:p>
        </w:tc>
        <w:tc>
          <w:tcPr>
            <w:tcW w:w="1309" w:type="dxa"/>
            <w:vAlign w:val="center"/>
          </w:tcPr>
          <w:p w:rsidR="00525845" w:rsidRPr="004C2439" w:rsidRDefault="00525845" w:rsidP="00525845">
            <w:pPr>
              <w:jc w:val="center"/>
              <w:rPr>
                <w:sz w:val="18"/>
                <w:szCs w:val="18"/>
              </w:rPr>
            </w:pPr>
          </w:p>
        </w:tc>
        <w:tc>
          <w:tcPr>
            <w:tcW w:w="1155" w:type="dxa"/>
            <w:shd w:val="clear" w:color="auto" w:fill="auto"/>
            <w:vAlign w:val="center"/>
          </w:tcPr>
          <w:p w:rsidR="00525845" w:rsidRPr="003F242A" w:rsidRDefault="00525845" w:rsidP="00525845">
            <w:pPr>
              <w:jc w:val="center"/>
              <w:rPr>
                <w:sz w:val="20"/>
                <w:szCs w:val="20"/>
              </w:rPr>
            </w:pPr>
            <w:r>
              <w:rPr>
                <w:sz w:val="20"/>
                <w:szCs w:val="20"/>
              </w:rPr>
              <w:t>17,2</w:t>
            </w:r>
          </w:p>
        </w:tc>
        <w:tc>
          <w:tcPr>
            <w:tcW w:w="1105" w:type="dxa"/>
            <w:gridSpan w:val="2"/>
            <w:vAlign w:val="center"/>
          </w:tcPr>
          <w:p w:rsidR="00525845" w:rsidRPr="004C2439" w:rsidRDefault="00525845" w:rsidP="00525845">
            <w:pPr>
              <w:jc w:val="center"/>
              <w:rPr>
                <w:sz w:val="18"/>
                <w:szCs w:val="18"/>
              </w:rPr>
            </w:pPr>
          </w:p>
        </w:tc>
      </w:tr>
      <w:bookmarkEnd w:id="0"/>
      <w:tr w:rsidR="00510224" w:rsidRPr="004C2439" w:rsidTr="002C32E0">
        <w:trPr>
          <w:cantSplit/>
          <w:trHeight w:val="381"/>
          <w:jc w:val="center"/>
        </w:trPr>
        <w:tc>
          <w:tcPr>
            <w:tcW w:w="810" w:type="dxa"/>
            <w:gridSpan w:val="2"/>
          </w:tcPr>
          <w:p w:rsidR="00510224" w:rsidRPr="004C2439" w:rsidRDefault="00510224" w:rsidP="00857724">
            <w:pPr>
              <w:jc w:val="right"/>
              <w:rPr>
                <w:b/>
                <w:sz w:val="18"/>
                <w:szCs w:val="18"/>
              </w:rPr>
            </w:pPr>
          </w:p>
        </w:tc>
        <w:tc>
          <w:tcPr>
            <w:tcW w:w="9170" w:type="dxa"/>
            <w:gridSpan w:val="7"/>
            <w:vAlign w:val="center"/>
          </w:tcPr>
          <w:p w:rsidR="00510224" w:rsidRPr="004C2439" w:rsidRDefault="00510224" w:rsidP="00857724">
            <w:pPr>
              <w:jc w:val="right"/>
              <w:rPr>
                <w:b/>
                <w:sz w:val="18"/>
                <w:szCs w:val="18"/>
              </w:rPr>
            </w:pPr>
            <w:r w:rsidRPr="004C2439">
              <w:rPr>
                <w:b/>
                <w:sz w:val="18"/>
                <w:szCs w:val="18"/>
              </w:rPr>
              <w:t>ИТОГО, руб.:</w:t>
            </w:r>
          </w:p>
        </w:tc>
        <w:tc>
          <w:tcPr>
            <w:tcW w:w="1090" w:type="dxa"/>
            <w:vAlign w:val="center"/>
          </w:tcPr>
          <w:p w:rsidR="00510224" w:rsidRPr="004C2439" w:rsidRDefault="00510224" w:rsidP="00857724">
            <w:pPr>
              <w:jc w:val="center"/>
              <w:rPr>
                <w:sz w:val="18"/>
                <w:szCs w:val="18"/>
              </w:rPr>
            </w:pPr>
          </w:p>
        </w:tc>
      </w:tr>
      <w:tr w:rsidR="00510224" w:rsidRPr="004C2439" w:rsidTr="002C32E0">
        <w:trPr>
          <w:cantSplit/>
          <w:trHeight w:val="282"/>
          <w:jc w:val="center"/>
        </w:trPr>
        <w:tc>
          <w:tcPr>
            <w:tcW w:w="810" w:type="dxa"/>
            <w:gridSpan w:val="2"/>
          </w:tcPr>
          <w:p w:rsidR="00510224" w:rsidRDefault="00510224" w:rsidP="00857724">
            <w:pPr>
              <w:jc w:val="right"/>
              <w:rPr>
                <w:b/>
                <w:sz w:val="18"/>
                <w:szCs w:val="18"/>
              </w:rPr>
            </w:pPr>
          </w:p>
        </w:tc>
        <w:tc>
          <w:tcPr>
            <w:tcW w:w="9170" w:type="dxa"/>
            <w:gridSpan w:val="7"/>
            <w:shd w:val="clear" w:color="auto" w:fill="auto"/>
            <w:vAlign w:val="center"/>
          </w:tcPr>
          <w:p w:rsidR="00510224" w:rsidRPr="002E58A9" w:rsidRDefault="00510224" w:rsidP="00857724">
            <w:pPr>
              <w:jc w:val="right"/>
              <w:rPr>
                <w:b/>
                <w:sz w:val="18"/>
                <w:szCs w:val="18"/>
              </w:rPr>
            </w:pPr>
            <w:r>
              <w:rPr>
                <w:b/>
                <w:sz w:val="18"/>
                <w:szCs w:val="18"/>
              </w:rPr>
              <w:t xml:space="preserve">В том числе НДС (     </w:t>
            </w:r>
            <w:r w:rsidRPr="002E58A9">
              <w:rPr>
                <w:b/>
                <w:sz w:val="18"/>
                <w:szCs w:val="18"/>
              </w:rPr>
              <w:t>%), руб.:</w:t>
            </w:r>
          </w:p>
        </w:tc>
        <w:tc>
          <w:tcPr>
            <w:tcW w:w="1090" w:type="dxa"/>
            <w:shd w:val="clear" w:color="auto" w:fill="auto"/>
            <w:vAlign w:val="center"/>
          </w:tcPr>
          <w:p w:rsidR="00510224" w:rsidRPr="002E58A9" w:rsidRDefault="00510224" w:rsidP="00857724">
            <w:pPr>
              <w:jc w:val="center"/>
              <w:rPr>
                <w:sz w:val="18"/>
                <w:szCs w:val="18"/>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DC49F5" w:rsidRDefault="002E58A9" w:rsidP="00DC49F5">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DC49F5" w:rsidRPr="00DC49F5" w:rsidRDefault="00795FF7" w:rsidP="00DC49F5">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DC49F5"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sidR="00795FF7">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Default="002E58A9" w:rsidP="00967516">
            <w:pPr>
              <w:pStyle w:val="ab"/>
              <w:spacing w:after="0"/>
              <w:ind w:left="0"/>
              <w:jc w:val="both"/>
              <w:rPr>
                <w:rFonts w:ascii="Times New Roman" w:hAnsi="Times New Roman"/>
                <w:caps/>
                <w:sz w:val="24"/>
                <w:szCs w:val="24"/>
              </w:rPr>
            </w:pPr>
          </w:p>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2E58A9" w:rsidRPr="00716453" w:rsidRDefault="002E58A9" w:rsidP="00967516">
            <w:pPr>
              <w:pStyle w:val="ab"/>
              <w:spacing w:after="0"/>
              <w:ind w:left="0"/>
              <w:jc w:val="both"/>
              <w:rPr>
                <w:rFonts w:ascii="Times New Roman" w:hAnsi="Times New Roman"/>
                <w:caps/>
                <w:sz w:val="24"/>
                <w:szCs w:val="24"/>
              </w:rPr>
            </w:pPr>
          </w:p>
        </w:tc>
      </w:tr>
    </w:tbl>
    <w:p w:rsidR="00E004C8" w:rsidRPr="00BC6418" w:rsidRDefault="00606081" w:rsidP="00BC6418">
      <w:r w:rsidRPr="00606081">
        <w:t>(ПОДПИСАНО ЭП)</w:t>
      </w:r>
      <w:r>
        <w:t xml:space="preserve">                                                     </w:t>
      </w:r>
      <w:r w:rsidRPr="00606081">
        <w:t>(ПОДПИСАНО ЭП)</w:t>
      </w:r>
    </w:p>
    <w:sectPr w:rsidR="00E004C8" w:rsidRPr="00BC641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1BC" w:rsidRDefault="000E51BC">
      <w:r>
        <w:separator/>
      </w:r>
    </w:p>
  </w:endnote>
  <w:endnote w:type="continuationSeparator" w:id="0">
    <w:p w:rsidR="000E51BC" w:rsidRDefault="000E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525845">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1BC" w:rsidRDefault="000E51BC">
      <w:r>
        <w:separator/>
      </w:r>
    </w:p>
  </w:footnote>
  <w:footnote w:type="continuationSeparator" w:id="0">
    <w:p w:rsidR="000E51BC" w:rsidRDefault="000E51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51BC"/>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AF0"/>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5D14"/>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2E0"/>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5A7D"/>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584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F2E5B31"/>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4091C6-6C09-420E-99C0-500634E20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11</Pages>
  <Words>4901</Words>
  <Characters>27937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53</cp:revision>
  <cp:lastPrinted>2026-05-18T11:22:00Z</cp:lastPrinted>
  <dcterms:created xsi:type="dcterms:W3CDTF">2023-08-16T12:50:00Z</dcterms:created>
  <dcterms:modified xsi:type="dcterms:W3CDTF">2026-05-18T11:22:00Z</dcterms:modified>
</cp:coreProperties>
</file>