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10A" w:rsidRPr="00A3558C" w:rsidRDefault="0080710A" w:rsidP="0080710A">
      <w:pPr>
        <w:contextualSpacing/>
        <w:jc w:val="center"/>
        <w:rPr>
          <w:b/>
          <w:bCs/>
          <w:sz w:val="22"/>
          <w:szCs w:val="22"/>
        </w:rPr>
      </w:pPr>
    </w:p>
    <w:p w:rsidR="00F818B0" w:rsidRPr="00A3558C" w:rsidRDefault="00B73CCA" w:rsidP="005F3979">
      <w:pPr>
        <w:ind w:firstLine="567"/>
        <w:contextualSpacing/>
        <w:jc w:val="center"/>
        <w:rPr>
          <w:b/>
          <w:bCs/>
          <w:sz w:val="22"/>
          <w:szCs w:val="22"/>
        </w:rPr>
      </w:pPr>
      <w:r w:rsidRPr="00A3558C">
        <w:rPr>
          <w:b/>
          <w:bCs/>
          <w:sz w:val="22"/>
          <w:szCs w:val="22"/>
        </w:rPr>
        <w:t>КОНТРАКТ № 104</w:t>
      </w:r>
      <w:r w:rsidR="00953F6B">
        <w:rPr>
          <w:b/>
          <w:bCs/>
          <w:sz w:val="22"/>
          <w:szCs w:val="22"/>
        </w:rPr>
        <w:t>сп</w:t>
      </w:r>
    </w:p>
    <w:p w:rsidR="00F818B0" w:rsidRPr="00A3558C" w:rsidRDefault="00F818B0" w:rsidP="005F3979">
      <w:pPr>
        <w:ind w:firstLine="567"/>
        <w:contextualSpacing/>
        <w:jc w:val="center"/>
        <w:rPr>
          <w:sz w:val="22"/>
          <w:szCs w:val="22"/>
        </w:rPr>
      </w:pPr>
    </w:p>
    <w:p w:rsidR="00F818B0" w:rsidRPr="00A3558C" w:rsidRDefault="00B73CCA" w:rsidP="005F3979">
      <w:pPr>
        <w:widowControl w:val="0"/>
        <w:contextualSpacing/>
        <w:jc w:val="center"/>
        <w:rPr>
          <w:sz w:val="22"/>
          <w:szCs w:val="22"/>
        </w:rPr>
      </w:pPr>
      <w:r w:rsidRPr="00A3558C">
        <w:rPr>
          <w:sz w:val="22"/>
          <w:szCs w:val="22"/>
        </w:rPr>
        <w:t xml:space="preserve">г. Санкт-Петербург                                                   </w:t>
      </w:r>
      <w:r w:rsidR="005827A3" w:rsidRPr="00A3558C">
        <w:rPr>
          <w:sz w:val="22"/>
          <w:szCs w:val="22"/>
        </w:rPr>
        <w:t xml:space="preserve">                        </w:t>
      </w:r>
      <w:r w:rsidR="003A7756" w:rsidRPr="00A3558C">
        <w:rPr>
          <w:sz w:val="22"/>
          <w:szCs w:val="22"/>
        </w:rPr>
        <w:t>______________</w:t>
      </w:r>
      <w:r w:rsidR="00C51B3E" w:rsidRPr="00A3558C">
        <w:rPr>
          <w:sz w:val="22"/>
          <w:szCs w:val="22"/>
        </w:rPr>
        <w:t xml:space="preserve"> </w:t>
      </w:r>
      <w:r w:rsidR="00287D52">
        <w:rPr>
          <w:sz w:val="22"/>
          <w:szCs w:val="22"/>
        </w:rPr>
        <w:t>2026</w:t>
      </w:r>
      <w:r w:rsidRPr="00A3558C">
        <w:rPr>
          <w:sz w:val="22"/>
          <w:szCs w:val="22"/>
        </w:rPr>
        <w:t xml:space="preserve"> г.</w:t>
      </w:r>
    </w:p>
    <w:p w:rsidR="00F818B0" w:rsidRPr="00A3558C" w:rsidRDefault="00F818B0" w:rsidP="005F3979">
      <w:pPr>
        <w:widowControl w:val="0"/>
        <w:ind w:firstLine="567"/>
        <w:contextualSpacing/>
        <w:jc w:val="both"/>
        <w:rPr>
          <w:sz w:val="22"/>
          <w:szCs w:val="22"/>
        </w:rPr>
      </w:pPr>
    </w:p>
    <w:p w:rsidR="00472C38" w:rsidRPr="00A3558C" w:rsidRDefault="00472C38" w:rsidP="00472C38">
      <w:pPr>
        <w:pStyle w:val="aa"/>
        <w:ind w:firstLine="709"/>
        <w:contextualSpacing/>
        <w:rPr>
          <w:sz w:val="22"/>
          <w:szCs w:val="22"/>
        </w:rPr>
      </w:pPr>
      <w:r w:rsidRPr="00A3558C">
        <w:rPr>
          <w:sz w:val="22"/>
          <w:szCs w:val="22"/>
        </w:rPr>
        <w:t xml:space="preserve">Государственное бюджетное общеобразовательное учреждение средняя общеобразовательная школа </w:t>
      </w:r>
      <w:r w:rsidRPr="00A3558C">
        <w:rPr>
          <w:color w:val="000000" w:themeColor="text1"/>
          <w:sz w:val="22"/>
          <w:szCs w:val="22"/>
        </w:rPr>
        <w:t xml:space="preserve">№ 104 имени Героя Советского Союза М.С. Харченко Выборгского района Санкт-Петербурга, в лице директора Добренко Ирины Александровны, действующего на основании Устава, именуемый в дальнейшем «Заказчик», с одной стороны, </w:t>
      </w:r>
      <w:r w:rsidR="003A7756" w:rsidRPr="00A3558C">
        <w:rPr>
          <w:color w:val="000000" w:themeColor="text1"/>
          <w:sz w:val="22"/>
          <w:szCs w:val="22"/>
          <w:shd w:val="clear" w:color="auto" w:fill="FFFFFF"/>
        </w:rPr>
        <w:t>_____________________________________</w:t>
      </w:r>
      <w:r w:rsidRPr="00A3558C">
        <w:rPr>
          <w:color w:val="000000" w:themeColor="text1"/>
          <w:sz w:val="22"/>
          <w:szCs w:val="22"/>
        </w:rPr>
        <w:t xml:space="preserve">, действующего на основании </w:t>
      </w:r>
      <w:r w:rsidR="003A7756" w:rsidRPr="00A3558C">
        <w:rPr>
          <w:color w:val="000000" w:themeColor="text1"/>
          <w:sz w:val="22"/>
          <w:szCs w:val="22"/>
        </w:rPr>
        <w:t>__________________</w:t>
      </w:r>
      <w:r w:rsidRPr="00A3558C">
        <w:rPr>
          <w:color w:val="000000" w:themeColor="text1"/>
          <w:sz w:val="22"/>
          <w:szCs w:val="22"/>
          <w:shd w:val="clear" w:color="auto" w:fill="FFFFFF"/>
        </w:rPr>
        <w:t>,</w:t>
      </w:r>
      <w:r w:rsidRPr="00A3558C">
        <w:rPr>
          <w:color w:val="000000" w:themeColor="text1"/>
          <w:sz w:val="22"/>
          <w:szCs w:val="22"/>
        </w:rPr>
        <w:t xml:space="preserve"> именуемое в дальнейшем «Поставщик», с другой стороны, вместе именуемые «Сторонами», заключили настоящий контракт (далее – Контракт) о </w:t>
      </w:r>
      <w:r w:rsidRPr="00A3558C">
        <w:rPr>
          <w:sz w:val="22"/>
          <w:szCs w:val="22"/>
        </w:rPr>
        <w:t xml:space="preserve">нижеследующем:  </w:t>
      </w:r>
    </w:p>
    <w:p w:rsidR="00F818B0" w:rsidRPr="00A3558C" w:rsidRDefault="00F818B0" w:rsidP="005F3979">
      <w:pPr>
        <w:widowControl w:val="0"/>
        <w:ind w:firstLine="567"/>
        <w:contextualSpacing/>
        <w:jc w:val="both"/>
        <w:rPr>
          <w:sz w:val="22"/>
          <w:szCs w:val="22"/>
        </w:rPr>
      </w:pPr>
    </w:p>
    <w:p w:rsidR="00F818B0" w:rsidRPr="00A3558C" w:rsidRDefault="00B73CCA" w:rsidP="005F3979">
      <w:pPr>
        <w:pStyle w:val="ae"/>
        <w:ind w:firstLine="0"/>
        <w:contextualSpacing/>
        <w:jc w:val="center"/>
        <w:outlineLvl w:val="0"/>
        <w:rPr>
          <w:b/>
          <w:bCs/>
          <w:caps/>
          <w:sz w:val="22"/>
          <w:szCs w:val="22"/>
        </w:rPr>
      </w:pPr>
      <w:r w:rsidRPr="00A3558C">
        <w:rPr>
          <w:b/>
          <w:bCs/>
          <w:caps/>
          <w:sz w:val="22"/>
          <w:szCs w:val="22"/>
        </w:rPr>
        <w:t>1. Предмет КОНТРАКТА</w:t>
      </w:r>
    </w:p>
    <w:p w:rsidR="00F818B0" w:rsidRPr="00A3558C" w:rsidRDefault="00B73CCA" w:rsidP="005F3979">
      <w:pPr>
        <w:ind w:firstLine="567"/>
        <w:contextualSpacing/>
        <w:jc w:val="both"/>
        <w:rPr>
          <w:bCs/>
          <w:sz w:val="22"/>
          <w:szCs w:val="22"/>
        </w:rPr>
      </w:pPr>
      <w:r w:rsidRPr="00A3558C">
        <w:rPr>
          <w:sz w:val="22"/>
          <w:szCs w:val="22"/>
        </w:rPr>
        <w:t xml:space="preserve">1.1. Предметом настоящего контракта является </w:t>
      </w:r>
      <w:r w:rsidR="00F8727A" w:rsidRPr="00A3558C">
        <w:rPr>
          <w:sz w:val="22"/>
          <w:szCs w:val="22"/>
        </w:rPr>
        <w:t>п</w:t>
      </w:r>
      <w:r w:rsidR="00F8727A" w:rsidRPr="00A3558C">
        <w:rPr>
          <w:color w:val="000000"/>
          <w:sz w:val="22"/>
          <w:szCs w:val="22"/>
        </w:rPr>
        <w:t xml:space="preserve">оставка </w:t>
      </w:r>
      <w:r w:rsidR="00953F6B" w:rsidRPr="00953F6B">
        <w:rPr>
          <w:color w:val="000000"/>
          <w:sz w:val="22"/>
          <w:szCs w:val="22"/>
        </w:rPr>
        <w:t>стеклянн</w:t>
      </w:r>
      <w:r w:rsidR="00953F6B">
        <w:rPr>
          <w:color w:val="000000"/>
          <w:sz w:val="22"/>
          <w:szCs w:val="22"/>
        </w:rPr>
        <w:t>ой</w:t>
      </w:r>
      <w:r w:rsidR="00953F6B" w:rsidRPr="00953F6B">
        <w:rPr>
          <w:color w:val="000000"/>
          <w:sz w:val="22"/>
          <w:szCs w:val="22"/>
        </w:rPr>
        <w:t xml:space="preserve"> перегород</w:t>
      </w:r>
      <w:r w:rsidR="00953F6B">
        <w:rPr>
          <w:color w:val="000000"/>
          <w:sz w:val="22"/>
          <w:szCs w:val="22"/>
        </w:rPr>
        <w:t xml:space="preserve">ки </w:t>
      </w:r>
      <w:r w:rsidR="00953F6B">
        <w:rPr>
          <w:bCs/>
          <w:sz w:val="22"/>
          <w:szCs w:val="22"/>
        </w:rPr>
        <w:t>(далее-товар)</w:t>
      </w:r>
      <w:r w:rsidR="00953F6B" w:rsidRPr="00953F6B">
        <w:rPr>
          <w:color w:val="000000"/>
          <w:sz w:val="22"/>
          <w:szCs w:val="22"/>
        </w:rPr>
        <w:t xml:space="preserve"> (</w:t>
      </w:r>
      <w:r w:rsidR="00287D52">
        <w:rPr>
          <w:color w:val="000000"/>
          <w:sz w:val="22"/>
          <w:szCs w:val="22"/>
        </w:rPr>
        <w:t>1870х3700</w:t>
      </w:r>
      <w:r w:rsidR="00953F6B" w:rsidRPr="00953F6B">
        <w:rPr>
          <w:color w:val="000000"/>
          <w:sz w:val="22"/>
          <w:szCs w:val="22"/>
        </w:rPr>
        <w:t xml:space="preserve">) для </w:t>
      </w:r>
      <w:r w:rsidR="00287D52">
        <w:rPr>
          <w:color w:val="000000"/>
          <w:sz w:val="22"/>
          <w:szCs w:val="22"/>
        </w:rPr>
        <w:t xml:space="preserve">кабинета психолога </w:t>
      </w:r>
      <w:r w:rsidR="00953F6B" w:rsidRPr="00953F6B">
        <w:rPr>
          <w:color w:val="000000"/>
          <w:sz w:val="22"/>
          <w:szCs w:val="22"/>
        </w:rPr>
        <w:t xml:space="preserve">ГБОУ школы № 104 имени М.С. Харченко в </w:t>
      </w:r>
      <w:r w:rsidR="00287D52">
        <w:rPr>
          <w:color w:val="000000"/>
          <w:sz w:val="22"/>
          <w:szCs w:val="22"/>
        </w:rPr>
        <w:t>2026</w:t>
      </w:r>
      <w:r w:rsidR="00953F6B" w:rsidRPr="00953F6B">
        <w:rPr>
          <w:color w:val="000000"/>
          <w:sz w:val="22"/>
          <w:szCs w:val="22"/>
        </w:rPr>
        <w:t xml:space="preserve"> году</w:t>
      </w:r>
      <w:r w:rsidRPr="00A3558C">
        <w:rPr>
          <w:bCs/>
          <w:sz w:val="22"/>
          <w:szCs w:val="22"/>
        </w:rPr>
        <w:t>.</w:t>
      </w:r>
    </w:p>
    <w:p w:rsidR="00F818B0" w:rsidRPr="00A3558C" w:rsidRDefault="00B73CCA" w:rsidP="005F3979">
      <w:pPr>
        <w:widowControl w:val="0"/>
        <w:ind w:firstLine="567"/>
        <w:contextualSpacing/>
        <w:jc w:val="both"/>
        <w:rPr>
          <w:sz w:val="22"/>
          <w:szCs w:val="22"/>
        </w:rPr>
      </w:pPr>
      <w:r w:rsidRPr="00A3558C">
        <w:rPr>
          <w:sz w:val="22"/>
          <w:szCs w:val="22"/>
        </w:rPr>
        <w:t>1.2.Наименование,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818B0" w:rsidRPr="00A3558C" w:rsidRDefault="00B73CCA" w:rsidP="005F3979">
      <w:pPr>
        <w:widowControl w:val="0"/>
        <w:ind w:firstLine="567"/>
        <w:contextualSpacing/>
        <w:jc w:val="both"/>
        <w:rPr>
          <w:sz w:val="22"/>
          <w:szCs w:val="22"/>
        </w:rPr>
      </w:pPr>
      <w:r w:rsidRPr="00A3558C">
        <w:rPr>
          <w:sz w:val="22"/>
          <w:szCs w:val="22"/>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818B0" w:rsidRPr="00A3558C" w:rsidRDefault="00F818B0" w:rsidP="005F3979">
      <w:pPr>
        <w:widowControl w:val="0"/>
        <w:tabs>
          <w:tab w:val="left" w:pos="1418"/>
        </w:tabs>
        <w:ind w:firstLine="567"/>
        <w:contextualSpacing/>
        <w:jc w:val="center"/>
        <w:rPr>
          <w:b/>
          <w:sz w:val="22"/>
          <w:szCs w:val="22"/>
        </w:rPr>
      </w:pPr>
    </w:p>
    <w:p w:rsidR="00F818B0" w:rsidRPr="00A3558C" w:rsidRDefault="00B73CCA" w:rsidP="005F3979">
      <w:pPr>
        <w:pStyle w:val="ae"/>
        <w:ind w:firstLine="0"/>
        <w:contextualSpacing/>
        <w:jc w:val="center"/>
        <w:outlineLvl w:val="0"/>
        <w:rPr>
          <w:b/>
          <w:bCs/>
          <w:caps/>
          <w:sz w:val="22"/>
          <w:szCs w:val="22"/>
        </w:rPr>
      </w:pPr>
      <w:r w:rsidRPr="00A3558C">
        <w:rPr>
          <w:b/>
          <w:bCs/>
          <w:caps/>
          <w:sz w:val="22"/>
          <w:szCs w:val="22"/>
        </w:rPr>
        <w:t>2. СРОК И место ПОСТАВКИ ТОВАРА</w:t>
      </w:r>
    </w:p>
    <w:p w:rsidR="00F818B0" w:rsidRPr="00A3558C" w:rsidRDefault="00B73CCA" w:rsidP="005F3979">
      <w:pPr>
        <w:ind w:firstLine="567"/>
        <w:contextualSpacing/>
        <w:jc w:val="both"/>
        <w:rPr>
          <w:sz w:val="22"/>
          <w:szCs w:val="22"/>
        </w:rPr>
      </w:pPr>
      <w:r w:rsidRPr="00A3558C">
        <w:rPr>
          <w:sz w:val="22"/>
          <w:szCs w:val="22"/>
        </w:rPr>
        <w:t xml:space="preserve">2.1. Срок поставки Товара: в течение </w:t>
      </w:r>
      <w:r w:rsidR="00953F6B">
        <w:rPr>
          <w:sz w:val="22"/>
          <w:szCs w:val="22"/>
        </w:rPr>
        <w:t>1</w:t>
      </w:r>
      <w:r w:rsidR="00CC2A64">
        <w:rPr>
          <w:sz w:val="22"/>
          <w:szCs w:val="22"/>
        </w:rPr>
        <w:t>5</w:t>
      </w:r>
      <w:r w:rsidRPr="00A3558C">
        <w:rPr>
          <w:sz w:val="22"/>
          <w:szCs w:val="22"/>
        </w:rPr>
        <w:t xml:space="preserve"> </w:t>
      </w:r>
      <w:r w:rsidR="00CC4E4D" w:rsidRPr="00A3558C">
        <w:rPr>
          <w:sz w:val="22"/>
          <w:szCs w:val="22"/>
        </w:rPr>
        <w:t>(</w:t>
      </w:r>
      <w:r w:rsidR="00953F6B">
        <w:rPr>
          <w:sz w:val="22"/>
          <w:szCs w:val="22"/>
        </w:rPr>
        <w:t>пятнадцать</w:t>
      </w:r>
      <w:r w:rsidR="00CC4E4D" w:rsidRPr="00A3558C">
        <w:rPr>
          <w:sz w:val="22"/>
          <w:szCs w:val="22"/>
        </w:rPr>
        <w:t xml:space="preserve">) </w:t>
      </w:r>
      <w:r w:rsidR="00A3558C" w:rsidRPr="00A3558C">
        <w:rPr>
          <w:sz w:val="22"/>
          <w:szCs w:val="22"/>
        </w:rPr>
        <w:t>календарных</w:t>
      </w:r>
      <w:r w:rsidRPr="00A3558C">
        <w:rPr>
          <w:sz w:val="22"/>
          <w:szCs w:val="22"/>
        </w:rPr>
        <w:t xml:space="preserve"> дней с момента подписания Контракта сторонами, с учётом времени, </w:t>
      </w:r>
      <w:r w:rsidR="00F8727A" w:rsidRPr="00A3558C">
        <w:rPr>
          <w:sz w:val="22"/>
          <w:szCs w:val="22"/>
        </w:rPr>
        <w:t>отведённого</w:t>
      </w:r>
      <w:r w:rsidRPr="00A3558C">
        <w:rPr>
          <w:sz w:val="22"/>
          <w:szCs w:val="22"/>
        </w:rPr>
        <w:t xml:space="preserve"> на </w:t>
      </w:r>
      <w:r w:rsidR="00F8727A" w:rsidRPr="00A3558C">
        <w:rPr>
          <w:sz w:val="22"/>
          <w:szCs w:val="22"/>
        </w:rPr>
        <w:t>сборку (при необходимости)</w:t>
      </w:r>
      <w:r w:rsidRPr="00A3558C">
        <w:rPr>
          <w:sz w:val="22"/>
          <w:szCs w:val="22"/>
        </w:rPr>
        <w:t>, установку</w:t>
      </w:r>
      <w:r w:rsidR="00C51B3E" w:rsidRPr="00A3558C">
        <w:rPr>
          <w:sz w:val="22"/>
          <w:szCs w:val="22"/>
        </w:rPr>
        <w:t xml:space="preserve"> (при необходимости)</w:t>
      </w:r>
      <w:r w:rsidRPr="00A3558C">
        <w:rPr>
          <w:sz w:val="22"/>
          <w:szCs w:val="22"/>
        </w:rPr>
        <w:t xml:space="preserve">, а также времени на прием Товара Заказчиком. </w:t>
      </w:r>
    </w:p>
    <w:p w:rsidR="00F818B0" w:rsidRPr="00A3558C" w:rsidRDefault="00B73CCA" w:rsidP="005F3979">
      <w:pPr>
        <w:ind w:firstLine="567"/>
        <w:contextualSpacing/>
        <w:jc w:val="both"/>
        <w:rPr>
          <w:sz w:val="22"/>
          <w:szCs w:val="22"/>
        </w:rPr>
      </w:pPr>
      <w:r w:rsidRPr="00A3558C">
        <w:rPr>
          <w:sz w:val="22"/>
          <w:szCs w:val="22"/>
        </w:rPr>
        <w:t>2.2 Сборка</w:t>
      </w:r>
      <w:r w:rsidR="00F8727A" w:rsidRPr="00A3558C">
        <w:rPr>
          <w:sz w:val="22"/>
          <w:szCs w:val="22"/>
        </w:rPr>
        <w:t xml:space="preserve"> (при необходимости)</w:t>
      </w:r>
      <w:r w:rsidRPr="00A3558C">
        <w:rPr>
          <w:sz w:val="22"/>
          <w:szCs w:val="22"/>
        </w:rPr>
        <w:t>, установка</w:t>
      </w:r>
      <w:r w:rsidR="00C51B3E" w:rsidRPr="00A3558C">
        <w:rPr>
          <w:sz w:val="22"/>
          <w:szCs w:val="22"/>
        </w:rPr>
        <w:t xml:space="preserve"> (при необходимости)</w:t>
      </w:r>
      <w:r w:rsidRPr="00A3558C">
        <w:rPr>
          <w:sz w:val="22"/>
          <w:szCs w:val="22"/>
        </w:rPr>
        <w:t>, Товара осуществляется силами Поставщика в течение 3-х рабочих дней с момента поставки Товара.</w:t>
      </w:r>
    </w:p>
    <w:p w:rsidR="00F818B0" w:rsidRPr="00A3558C" w:rsidRDefault="00B73CCA" w:rsidP="005F3979">
      <w:pPr>
        <w:widowControl w:val="0"/>
        <w:ind w:firstLine="567"/>
        <w:contextualSpacing/>
        <w:jc w:val="both"/>
        <w:rPr>
          <w:sz w:val="22"/>
          <w:szCs w:val="22"/>
        </w:rPr>
      </w:pPr>
      <w:r w:rsidRPr="00A3558C">
        <w:rPr>
          <w:sz w:val="22"/>
          <w:szCs w:val="22"/>
        </w:rPr>
        <w:t xml:space="preserve">2.3. Место поставки товара: </w:t>
      </w:r>
    </w:p>
    <w:p w:rsidR="00F818B0" w:rsidRPr="00A3558C" w:rsidRDefault="00B73CCA" w:rsidP="005F3979">
      <w:pPr>
        <w:widowControl w:val="0"/>
        <w:ind w:firstLine="567"/>
        <w:contextualSpacing/>
        <w:jc w:val="both"/>
        <w:rPr>
          <w:bCs/>
          <w:sz w:val="22"/>
          <w:szCs w:val="22"/>
        </w:rPr>
      </w:pPr>
      <w:r w:rsidRPr="00A3558C">
        <w:rPr>
          <w:bCs/>
          <w:sz w:val="22"/>
          <w:szCs w:val="22"/>
        </w:rPr>
        <w:t>ГБОУ школа № 104 имени М.С. Харче</w:t>
      </w:r>
      <w:r w:rsidR="00287D52">
        <w:rPr>
          <w:bCs/>
          <w:sz w:val="22"/>
          <w:szCs w:val="22"/>
        </w:rPr>
        <w:t>нко по адресу: Санкт-Петербург</w:t>
      </w:r>
    </w:p>
    <w:p w:rsidR="00F818B0" w:rsidRPr="00A3558C" w:rsidRDefault="00B73CCA" w:rsidP="005F3979">
      <w:pPr>
        <w:ind w:firstLine="567"/>
        <w:contextualSpacing/>
        <w:jc w:val="both"/>
        <w:rPr>
          <w:iCs/>
          <w:sz w:val="22"/>
          <w:szCs w:val="22"/>
        </w:rPr>
      </w:pPr>
      <w:r w:rsidRPr="00A3558C">
        <w:rPr>
          <w:iCs/>
          <w:sz w:val="22"/>
          <w:szCs w:val="22"/>
        </w:rPr>
        <w:t>2.4. Время поставки: по рабочим дням с 9:00 до 1</w:t>
      </w:r>
      <w:r w:rsidR="00F8727A" w:rsidRPr="00A3558C">
        <w:rPr>
          <w:iCs/>
          <w:sz w:val="22"/>
          <w:szCs w:val="22"/>
        </w:rPr>
        <w:t>5</w:t>
      </w:r>
      <w:r w:rsidRPr="00A3558C">
        <w:rPr>
          <w:iCs/>
          <w:sz w:val="22"/>
          <w:szCs w:val="22"/>
        </w:rPr>
        <w:t>:00, дата по согласованию с Заказчиком.</w:t>
      </w:r>
    </w:p>
    <w:p w:rsidR="00F818B0" w:rsidRPr="00A3558C" w:rsidRDefault="00B73CCA" w:rsidP="005F3979">
      <w:pPr>
        <w:widowControl w:val="0"/>
        <w:ind w:firstLine="567"/>
        <w:contextualSpacing/>
        <w:jc w:val="both"/>
        <w:rPr>
          <w:sz w:val="22"/>
          <w:szCs w:val="22"/>
        </w:rPr>
      </w:pPr>
      <w:r w:rsidRPr="00A3558C">
        <w:rPr>
          <w:sz w:val="22"/>
          <w:szCs w:val="22"/>
        </w:rPr>
        <w:t xml:space="preserve">2.5. Контактное лицо: </w:t>
      </w:r>
      <w:r w:rsidR="00953F6B">
        <w:rPr>
          <w:sz w:val="22"/>
          <w:szCs w:val="22"/>
        </w:rPr>
        <w:t>Заместитель директора по АХР</w:t>
      </w:r>
      <w:r w:rsidRPr="00A3558C">
        <w:rPr>
          <w:sz w:val="22"/>
          <w:szCs w:val="22"/>
        </w:rPr>
        <w:t xml:space="preserve"> Щербакова Светлана Сергеевна, тел.:</w:t>
      </w:r>
      <w:r w:rsidR="0051741F">
        <w:rPr>
          <w:sz w:val="22"/>
          <w:szCs w:val="22"/>
        </w:rPr>
        <w:t>246-25-42</w:t>
      </w:r>
      <w:r w:rsidR="005827A3" w:rsidRPr="00A3558C">
        <w:rPr>
          <w:sz w:val="22"/>
          <w:szCs w:val="22"/>
        </w:rPr>
        <w:t xml:space="preserve">, </w:t>
      </w:r>
      <w:r w:rsidR="005827A3" w:rsidRPr="00A3558C">
        <w:rPr>
          <w:sz w:val="22"/>
          <w:szCs w:val="22"/>
          <w:lang w:val="en-US"/>
        </w:rPr>
        <w:t>e</w:t>
      </w:r>
      <w:r w:rsidR="005827A3" w:rsidRPr="00A3558C">
        <w:rPr>
          <w:sz w:val="22"/>
          <w:szCs w:val="22"/>
        </w:rPr>
        <w:t>-</w:t>
      </w:r>
      <w:r w:rsidR="005827A3" w:rsidRPr="00A3558C">
        <w:rPr>
          <w:sz w:val="22"/>
          <w:szCs w:val="22"/>
          <w:lang w:val="en-US"/>
        </w:rPr>
        <w:t>mail</w:t>
      </w:r>
      <w:r w:rsidR="005827A3" w:rsidRPr="00A3558C">
        <w:rPr>
          <w:sz w:val="22"/>
          <w:szCs w:val="22"/>
        </w:rPr>
        <w:t xml:space="preserve">: </w:t>
      </w:r>
      <w:proofErr w:type="spellStart"/>
      <w:r w:rsidR="005827A3" w:rsidRPr="00A3558C">
        <w:rPr>
          <w:sz w:val="22"/>
          <w:szCs w:val="22"/>
          <w:lang w:val="en-US"/>
        </w:rPr>
        <w:t>isaenko</w:t>
      </w:r>
      <w:proofErr w:type="spellEnd"/>
      <w:r w:rsidR="005827A3" w:rsidRPr="00A3558C">
        <w:rPr>
          <w:sz w:val="22"/>
          <w:szCs w:val="22"/>
        </w:rPr>
        <w:t>.</w:t>
      </w:r>
      <w:r w:rsidR="005827A3" w:rsidRPr="00A3558C">
        <w:rPr>
          <w:sz w:val="22"/>
          <w:szCs w:val="22"/>
          <w:lang w:val="en-US"/>
        </w:rPr>
        <w:t>o</w:t>
      </w:r>
      <w:r w:rsidR="005827A3" w:rsidRPr="00A3558C">
        <w:rPr>
          <w:sz w:val="22"/>
          <w:szCs w:val="22"/>
        </w:rPr>
        <w:t>.</w:t>
      </w:r>
      <w:r w:rsidR="005827A3" w:rsidRPr="00A3558C">
        <w:rPr>
          <w:sz w:val="22"/>
          <w:szCs w:val="22"/>
          <w:lang w:val="en-US"/>
        </w:rPr>
        <w:t>m</w:t>
      </w:r>
      <w:r w:rsidR="005827A3" w:rsidRPr="00A3558C">
        <w:rPr>
          <w:sz w:val="22"/>
          <w:szCs w:val="22"/>
        </w:rPr>
        <w:t>@</w:t>
      </w:r>
      <w:proofErr w:type="spellStart"/>
      <w:r w:rsidR="005827A3" w:rsidRPr="00A3558C">
        <w:rPr>
          <w:sz w:val="22"/>
          <w:szCs w:val="22"/>
          <w:lang w:val="en-US"/>
        </w:rPr>
        <w:t>yandex</w:t>
      </w:r>
      <w:proofErr w:type="spellEnd"/>
      <w:r w:rsidR="005827A3" w:rsidRPr="00A3558C">
        <w:rPr>
          <w:sz w:val="22"/>
          <w:szCs w:val="22"/>
        </w:rPr>
        <w:t>.</w:t>
      </w:r>
      <w:proofErr w:type="spellStart"/>
      <w:r w:rsidR="005827A3" w:rsidRPr="00A3558C">
        <w:rPr>
          <w:sz w:val="22"/>
          <w:szCs w:val="22"/>
          <w:lang w:val="en-US"/>
        </w:rPr>
        <w:t>ru</w:t>
      </w:r>
      <w:proofErr w:type="spellEnd"/>
      <w:r w:rsidRPr="00A3558C">
        <w:rPr>
          <w:sz w:val="22"/>
          <w:szCs w:val="22"/>
        </w:rPr>
        <w:t>.</w:t>
      </w:r>
    </w:p>
    <w:p w:rsidR="00F818B0" w:rsidRPr="00A3558C" w:rsidRDefault="00F818B0" w:rsidP="005F3979">
      <w:pPr>
        <w:widowControl w:val="0"/>
        <w:ind w:firstLine="567"/>
        <w:contextualSpacing/>
        <w:jc w:val="both"/>
        <w:rPr>
          <w:bCs/>
          <w:sz w:val="22"/>
          <w:szCs w:val="22"/>
        </w:rPr>
      </w:pPr>
    </w:p>
    <w:p w:rsidR="00F818B0" w:rsidRPr="00A3558C" w:rsidRDefault="00B73CCA" w:rsidP="005F3979">
      <w:pPr>
        <w:widowControl w:val="0"/>
        <w:contextualSpacing/>
        <w:jc w:val="center"/>
        <w:outlineLvl w:val="0"/>
        <w:rPr>
          <w:b/>
          <w:bCs/>
          <w:caps/>
          <w:sz w:val="22"/>
          <w:szCs w:val="22"/>
        </w:rPr>
      </w:pPr>
      <w:r w:rsidRPr="00A3558C">
        <w:rPr>
          <w:b/>
          <w:sz w:val="22"/>
          <w:szCs w:val="22"/>
        </w:rPr>
        <w:t xml:space="preserve">3. </w:t>
      </w:r>
      <w:r w:rsidRPr="00A3558C">
        <w:rPr>
          <w:b/>
          <w:bCs/>
          <w:caps/>
          <w:sz w:val="22"/>
          <w:szCs w:val="22"/>
        </w:rPr>
        <w:t>Права и обязанности сторон</w:t>
      </w:r>
    </w:p>
    <w:p w:rsidR="00F818B0" w:rsidRPr="00A3558C" w:rsidRDefault="00B73CCA" w:rsidP="005F3979">
      <w:pPr>
        <w:widowControl w:val="0"/>
        <w:ind w:firstLine="567"/>
        <w:contextualSpacing/>
        <w:jc w:val="both"/>
        <w:rPr>
          <w:i/>
          <w:sz w:val="22"/>
          <w:szCs w:val="22"/>
        </w:rPr>
      </w:pPr>
      <w:r w:rsidRPr="00A3558C">
        <w:rPr>
          <w:i/>
          <w:sz w:val="22"/>
          <w:szCs w:val="22"/>
        </w:rPr>
        <w:t xml:space="preserve">3.1. Заказчик обязан: </w:t>
      </w:r>
    </w:p>
    <w:p w:rsidR="00F818B0" w:rsidRPr="00A3558C" w:rsidRDefault="00B73CCA" w:rsidP="005F3979">
      <w:pPr>
        <w:widowControl w:val="0"/>
        <w:ind w:firstLine="567"/>
        <w:contextualSpacing/>
        <w:jc w:val="both"/>
        <w:rPr>
          <w:sz w:val="22"/>
          <w:szCs w:val="22"/>
        </w:rPr>
      </w:pPr>
      <w:r w:rsidRPr="00A3558C">
        <w:rPr>
          <w:sz w:val="22"/>
          <w:szCs w:val="22"/>
        </w:rPr>
        <w:t>3.1.1.Заказчик обязан принять от Поставщика товар по акту приёма-передачи объекта основных средств, по акту приема-передачи, накладной и счету-фактуре, в сроки, указанные в р. 5 контракта.</w:t>
      </w:r>
    </w:p>
    <w:p w:rsidR="00F818B0" w:rsidRPr="00A3558C" w:rsidRDefault="00B73CCA" w:rsidP="005F3979">
      <w:pPr>
        <w:widowControl w:val="0"/>
        <w:ind w:firstLine="567"/>
        <w:contextualSpacing/>
        <w:jc w:val="both"/>
        <w:rPr>
          <w:sz w:val="22"/>
          <w:szCs w:val="22"/>
        </w:rPr>
      </w:pPr>
      <w:r w:rsidRPr="00A3558C">
        <w:rPr>
          <w:sz w:val="22"/>
          <w:szCs w:val="22"/>
        </w:rPr>
        <w:t>3.1.2. Обеспечить для Поставщика помещения для сборки</w:t>
      </w:r>
      <w:r w:rsidR="00F8727A" w:rsidRPr="00A3558C">
        <w:rPr>
          <w:sz w:val="22"/>
          <w:szCs w:val="22"/>
        </w:rPr>
        <w:t xml:space="preserve"> (при необходимости)</w:t>
      </w:r>
      <w:r w:rsidRPr="00A3558C">
        <w:rPr>
          <w:sz w:val="22"/>
          <w:szCs w:val="22"/>
        </w:rPr>
        <w:t xml:space="preserve">, установки </w:t>
      </w:r>
      <w:r w:rsidR="00C51B3E" w:rsidRPr="00A3558C">
        <w:rPr>
          <w:sz w:val="22"/>
          <w:szCs w:val="22"/>
        </w:rPr>
        <w:t xml:space="preserve">(при необходимости) </w:t>
      </w:r>
      <w:r w:rsidRPr="00A3558C">
        <w:rPr>
          <w:sz w:val="22"/>
          <w:szCs w:val="22"/>
        </w:rPr>
        <w:t xml:space="preserve">товара. </w:t>
      </w:r>
    </w:p>
    <w:p w:rsidR="00F818B0" w:rsidRPr="00A3558C" w:rsidRDefault="00B73CCA" w:rsidP="005F3979">
      <w:pPr>
        <w:widowControl w:val="0"/>
        <w:ind w:firstLine="567"/>
        <w:contextualSpacing/>
        <w:jc w:val="both"/>
        <w:rPr>
          <w:sz w:val="22"/>
          <w:szCs w:val="22"/>
        </w:rPr>
      </w:pPr>
      <w:r w:rsidRPr="00A3558C">
        <w:rPr>
          <w:sz w:val="22"/>
          <w:szCs w:val="22"/>
        </w:rPr>
        <w:t>3.1.3.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818B0" w:rsidRPr="00A3558C" w:rsidRDefault="00B73CCA" w:rsidP="005F3979">
      <w:pPr>
        <w:widowControl w:val="0"/>
        <w:suppressAutoHyphens/>
        <w:ind w:firstLine="567"/>
        <w:contextualSpacing/>
        <w:jc w:val="both"/>
        <w:rPr>
          <w:sz w:val="22"/>
          <w:szCs w:val="22"/>
        </w:rPr>
      </w:pPr>
      <w:r w:rsidRPr="00A3558C">
        <w:rPr>
          <w:sz w:val="22"/>
          <w:szCs w:val="22"/>
        </w:rPr>
        <w:t xml:space="preserve">3.1.4.Обеспечить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F818B0" w:rsidRPr="00A3558C" w:rsidRDefault="00B73CCA" w:rsidP="005F3979">
      <w:pPr>
        <w:widowControl w:val="0"/>
        <w:suppressAutoHyphens/>
        <w:ind w:firstLine="567"/>
        <w:contextualSpacing/>
        <w:jc w:val="both"/>
        <w:rPr>
          <w:sz w:val="22"/>
          <w:szCs w:val="22"/>
        </w:rPr>
      </w:pPr>
      <w:r w:rsidRPr="00A3558C">
        <w:rPr>
          <w:sz w:val="22"/>
          <w:szCs w:val="22"/>
        </w:rPr>
        <w:t>3.1.5.Информировать Поставщика об изменении своего адреса и реквизитов.</w:t>
      </w:r>
    </w:p>
    <w:p w:rsidR="00F818B0" w:rsidRPr="00A3558C" w:rsidRDefault="00B73CCA" w:rsidP="005F3979">
      <w:pPr>
        <w:widowControl w:val="0"/>
        <w:ind w:firstLine="567"/>
        <w:contextualSpacing/>
        <w:jc w:val="both"/>
        <w:rPr>
          <w:i/>
          <w:sz w:val="22"/>
          <w:szCs w:val="22"/>
        </w:rPr>
      </w:pPr>
      <w:r w:rsidRPr="00A3558C">
        <w:rPr>
          <w:i/>
          <w:sz w:val="22"/>
          <w:szCs w:val="22"/>
        </w:rPr>
        <w:t>3.2. Заказчик имеет право:</w:t>
      </w:r>
    </w:p>
    <w:p w:rsidR="00F818B0" w:rsidRPr="00A3558C" w:rsidRDefault="00B73CCA" w:rsidP="005F3979">
      <w:pPr>
        <w:widowControl w:val="0"/>
        <w:ind w:firstLine="567"/>
        <w:contextualSpacing/>
        <w:jc w:val="both"/>
        <w:rPr>
          <w:sz w:val="22"/>
          <w:szCs w:val="22"/>
        </w:rPr>
      </w:pPr>
      <w:r w:rsidRPr="00A3558C">
        <w:rPr>
          <w:sz w:val="22"/>
          <w:szCs w:val="22"/>
        </w:rPr>
        <w:t xml:space="preserve">3.2.1. Требовать </w:t>
      </w:r>
      <w:proofErr w:type="gramStart"/>
      <w:r w:rsidRPr="00A3558C">
        <w:rPr>
          <w:sz w:val="22"/>
          <w:szCs w:val="22"/>
        </w:rPr>
        <w:t>от Поставщика</w:t>
      </w:r>
      <w:proofErr w:type="gramEnd"/>
      <w:r w:rsidRPr="00A3558C">
        <w:rPr>
          <w:sz w:val="22"/>
          <w:szCs w:val="22"/>
        </w:rPr>
        <w:t xml:space="preserve"> надлежащего выполнения обязательств по настоящему Контракту. </w:t>
      </w:r>
    </w:p>
    <w:p w:rsidR="00F818B0" w:rsidRPr="00A3558C" w:rsidRDefault="00B73CCA" w:rsidP="005F3979">
      <w:pPr>
        <w:widowControl w:val="0"/>
        <w:ind w:firstLine="567"/>
        <w:contextualSpacing/>
        <w:jc w:val="both"/>
        <w:rPr>
          <w:sz w:val="22"/>
          <w:szCs w:val="22"/>
        </w:rPr>
      </w:pPr>
      <w:r w:rsidRPr="00A3558C">
        <w:rPr>
          <w:sz w:val="22"/>
          <w:szCs w:val="22"/>
        </w:rPr>
        <w:t>3.2.2. Осуществлять контроль за порядком и сроками поставки товаров, соответствующих требованиям Контракта.</w:t>
      </w:r>
    </w:p>
    <w:p w:rsidR="00F818B0" w:rsidRPr="00A3558C" w:rsidRDefault="00B73CCA" w:rsidP="005F3979">
      <w:pPr>
        <w:widowControl w:val="0"/>
        <w:ind w:firstLine="567"/>
        <w:contextualSpacing/>
        <w:jc w:val="both"/>
        <w:rPr>
          <w:sz w:val="22"/>
          <w:szCs w:val="22"/>
        </w:rPr>
      </w:pPr>
      <w:r w:rsidRPr="00A3558C">
        <w:rPr>
          <w:sz w:val="22"/>
          <w:szCs w:val="22"/>
        </w:rPr>
        <w:t>3.2.3. Требовать предоставления надлежащим образом оформленных отчётных документов, подтверждающих исполнение обязательств, в соответствии с Контрактом.</w:t>
      </w:r>
    </w:p>
    <w:p w:rsidR="00F818B0" w:rsidRPr="00A3558C" w:rsidRDefault="00B73CCA" w:rsidP="005F3979">
      <w:pPr>
        <w:widowControl w:val="0"/>
        <w:ind w:firstLine="567"/>
        <w:contextualSpacing/>
        <w:jc w:val="both"/>
        <w:rPr>
          <w:sz w:val="22"/>
          <w:szCs w:val="22"/>
        </w:rPr>
      </w:pPr>
      <w:r w:rsidRPr="00A3558C">
        <w:rPr>
          <w:sz w:val="22"/>
          <w:szCs w:val="22"/>
        </w:rPr>
        <w:t>3.2.4. Запрашивать информацию о ходе и состоянии исполнения обязательств по Контракту.</w:t>
      </w:r>
    </w:p>
    <w:p w:rsidR="00F818B0" w:rsidRPr="00A3558C" w:rsidRDefault="00B73CCA" w:rsidP="005F3979">
      <w:pPr>
        <w:widowControl w:val="0"/>
        <w:ind w:firstLine="567"/>
        <w:contextualSpacing/>
        <w:jc w:val="both"/>
        <w:rPr>
          <w:sz w:val="22"/>
          <w:szCs w:val="22"/>
        </w:rPr>
      </w:pPr>
      <w:r w:rsidRPr="00A3558C">
        <w:rPr>
          <w:sz w:val="22"/>
          <w:szCs w:val="22"/>
        </w:rPr>
        <w:t>3.2.5. Отказаться от принятия Товара ненадлежащего качества, уведомив об этом Поставщика.</w:t>
      </w:r>
    </w:p>
    <w:p w:rsidR="00F818B0" w:rsidRPr="00A3558C" w:rsidRDefault="00B73CCA" w:rsidP="005F3979">
      <w:pPr>
        <w:widowControl w:val="0"/>
        <w:tabs>
          <w:tab w:val="left" w:pos="900"/>
        </w:tabs>
        <w:ind w:firstLine="567"/>
        <w:contextualSpacing/>
        <w:jc w:val="both"/>
        <w:rPr>
          <w:sz w:val="22"/>
          <w:szCs w:val="22"/>
        </w:rPr>
      </w:pPr>
      <w:r w:rsidRPr="00A3558C">
        <w:rPr>
          <w:sz w:val="22"/>
          <w:szCs w:val="22"/>
        </w:rPr>
        <w:t>3.2.6. Не оплачивать товар, не соответствующий условиям настоящего Контракта.</w:t>
      </w:r>
    </w:p>
    <w:p w:rsidR="00F818B0" w:rsidRPr="00A3558C" w:rsidRDefault="00B73CCA" w:rsidP="005F3979">
      <w:pPr>
        <w:widowControl w:val="0"/>
        <w:tabs>
          <w:tab w:val="left" w:pos="900"/>
        </w:tabs>
        <w:ind w:firstLine="567"/>
        <w:contextualSpacing/>
        <w:jc w:val="both"/>
        <w:rPr>
          <w:bCs/>
          <w:sz w:val="22"/>
          <w:szCs w:val="22"/>
        </w:rPr>
      </w:pPr>
      <w:r w:rsidRPr="00A3558C">
        <w:rPr>
          <w:sz w:val="22"/>
          <w:szCs w:val="22"/>
        </w:rPr>
        <w:t>3.2.7. П</w:t>
      </w:r>
      <w:r w:rsidRPr="00A3558C">
        <w:rPr>
          <w:bCs/>
          <w:sz w:val="22"/>
          <w:szCs w:val="22"/>
        </w:rPr>
        <w:t>редъявлять Поставщику претензии,</w:t>
      </w:r>
      <w:r w:rsidRPr="00A3558C">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A3558C">
        <w:rPr>
          <w:bCs/>
          <w:sz w:val="22"/>
          <w:szCs w:val="22"/>
        </w:rPr>
        <w:t xml:space="preserve"> в п. 6.1 настоящего Контракта.</w:t>
      </w:r>
    </w:p>
    <w:p w:rsidR="00F818B0" w:rsidRPr="00A3558C" w:rsidRDefault="00B73CCA" w:rsidP="005F3979">
      <w:pPr>
        <w:tabs>
          <w:tab w:val="left" w:pos="900"/>
        </w:tabs>
        <w:ind w:firstLine="567"/>
        <w:contextualSpacing/>
        <w:jc w:val="both"/>
        <w:rPr>
          <w:sz w:val="22"/>
          <w:szCs w:val="22"/>
        </w:rPr>
      </w:pPr>
      <w:r w:rsidRPr="00A3558C">
        <w:rPr>
          <w:sz w:val="22"/>
          <w:szCs w:val="22"/>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w:t>
      </w:r>
      <w:r w:rsidRPr="00A3558C">
        <w:rPr>
          <w:sz w:val="22"/>
          <w:szCs w:val="22"/>
        </w:rPr>
        <w:lastRenderedPageBreak/>
        <w:t>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818B0" w:rsidRPr="00A3558C" w:rsidRDefault="00B73CCA" w:rsidP="005F3979">
      <w:pPr>
        <w:widowControl w:val="0"/>
        <w:ind w:firstLine="567"/>
        <w:contextualSpacing/>
        <w:jc w:val="both"/>
        <w:rPr>
          <w:i/>
          <w:sz w:val="22"/>
          <w:szCs w:val="22"/>
        </w:rPr>
      </w:pPr>
      <w:r w:rsidRPr="00A3558C">
        <w:rPr>
          <w:i/>
          <w:sz w:val="22"/>
          <w:szCs w:val="22"/>
        </w:rPr>
        <w:t>3.3. Поставщик обязан:</w:t>
      </w:r>
    </w:p>
    <w:p w:rsidR="00F818B0" w:rsidRPr="00A3558C" w:rsidRDefault="00B73CCA" w:rsidP="005F3979">
      <w:pPr>
        <w:ind w:firstLine="567"/>
        <w:contextualSpacing/>
        <w:jc w:val="both"/>
        <w:rPr>
          <w:sz w:val="22"/>
          <w:szCs w:val="22"/>
        </w:rPr>
      </w:pPr>
      <w:r w:rsidRPr="00A3558C">
        <w:rPr>
          <w:sz w:val="22"/>
          <w:szCs w:val="22"/>
        </w:rPr>
        <w:t>3.3.1. Поставщик обязан поставить Заказчику товар в срок, указанный в разделе 2 настоящего Контракта.</w:t>
      </w:r>
    </w:p>
    <w:p w:rsidR="00F818B0" w:rsidRPr="00A3558C" w:rsidRDefault="00B73CCA" w:rsidP="005F3979">
      <w:pPr>
        <w:ind w:firstLine="567"/>
        <w:contextualSpacing/>
        <w:jc w:val="both"/>
        <w:rPr>
          <w:sz w:val="22"/>
          <w:szCs w:val="22"/>
        </w:rPr>
      </w:pPr>
      <w:r w:rsidRPr="00A3558C">
        <w:rPr>
          <w:sz w:val="22"/>
          <w:szCs w:val="22"/>
        </w:rPr>
        <w:t>3.3.2. Осуществить поставку, погрузо-разгрузочные работы, сборку, установку</w:t>
      </w:r>
      <w:r w:rsidR="00C51B3E" w:rsidRPr="00A3558C">
        <w:rPr>
          <w:sz w:val="22"/>
          <w:szCs w:val="22"/>
        </w:rPr>
        <w:t xml:space="preserve"> (при необходимости)</w:t>
      </w:r>
      <w:r w:rsidRPr="00A3558C">
        <w:rPr>
          <w:sz w:val="22"/>
          <w:szCs w:val="22"/>
        </w:rPr>
        <w:t xml:space="preserve">, Товара в сроки, указанные в п.п.2.1, 2.2. настоящего Контракта. </w:t>
      </w:r>
    </w:p>
    <w:p w:rsidR="00F818B0" w:rsidRPr="00A3558C" w:rsidRDefault="00B73CCA" w:rsidP="005F3979">
      <w:pPr>
        <w:ind w:firstLine="567"/>
        <w:contextualSpacing/>
        <w:jc w:val="both"/>
        <w:rPr>
          <w:sz w:val="22"/>
          <w:szCs w:val="22"/>
        </w:rPr>
      </w:pPr>
      <w:r w:rsidRPr="00A3558C">
        <w:rPr>
          <w:sz w:val="22"/>
          <w:szCs w:val="22"/>
        </w:rPr>
        <w:t>3.3.2.1.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F818B0" w:rsidRPr="00A3558C" w:rsidRDefault="00B73CCA" w:rsidP="005F3979">
      <w:pPr>
        <w:ind w:firstLine="567"/>
        <w:contextualSpacing/>
        <w:jc w:val="both"/>
        <w:rPr>
          <w:sz w:val="22"/>
          <w:szCs w:val="22"/>
        </w:rPr>
      </w:pPr>
      <w:r w:rsidRPr="00A3558C">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818B0" w:rsidRPr="00A3558C" w:rsidRDefault="00B73CCA" w:rsidP="005F3979">
      <w:pPr>
        <w:ind w:firstLine="567"/>
        <w:contextualSpacing/>
        <w:jc w:val="both"/>
        <w:rPr>
          <w:sz w:val="22"/>
          <w:szCs w:val="22"/>
        </w:rPr>
      </w:pPr>
      <w:r w:rsidRPr="00A3558C">
        <w:rPr>
          <w:sz w:val="22"/>
          <w:szCs w:val="22"/>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F818B0" w:rsidRPr="00A3558C" w:rsidRDefault="00B73CCA" w:rsidP="005F3979">
      <w:pPr>
        <w:widowControl w:val="0"/>
        <w:ind w:firstLine="567"/>
        <w:contextualSpacing/>
        <w:jc w:val="both"/>
        <w:rPr>
          <w:sz w:val="22"/>
          <w:szCs w:val="22"/>
        </w:rPr>
      </w:pPr>
      <w:r w:rsidRPr="00A3558C">
        <w:rPr>
          <w:sz w:val="22"/>
          <w:szCs w:val="22"/>
        </w:rPr>
        <w:t>3.3.5.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818B0" w:rsidRPr="00A3558C" w:rsidRDefault="00B73CCA" w:rsidP="005F3979">
      <w:pPr>
        <w:widowControl w:val="0"/>
        <w:numPr>
          <w:ilvl w:val="0"/>
          <w:numId w:val="1"/>
        </w:numPr>
        <w:suppressAutoHyphens/>
        <w:ind w:left="0" w:firstLine="567"/>
        <w:contextualSpacing/>
        <w:jc w:val="both"/>
        <w:rPr>
          <w:sz w:val="22"/>
          <w:szCs w:val="22"/>
        </w:rPr>
      </w:pPr>
      <w:r w:rsidRPr="00A3558C">
        <w:rPr>
          <w:sz w:val="22"/>
          <w:szCs w:val="22"/>
        </w:rPr>
        <w:t>Федеральный закон от 30.03.1999 г. №52-ФЗ «О санитарно-эпидемиологическом благополучии населения».</w:t>
      </w:r>
    </w:p>
    <w:p w:rsidR="00F818B0" w:rsidRPr="00A3558C" w:rsidRDefault="00B73CCA" w:rsidP="005F3979">
      <w:pPr>
        <w:widowControl w:val="0"/>
        <w:numPr>
          <w:ilvl w:val="0"/>
          <w:numId w:val="1"/>
        </w:numPr>
        <w:suppressAutoHyphens/>
        <w:ind w:left="0" w:firstLine="567"/>
        <w:contextualSpacing/>
        <w:jc w:val="both"/>
        <w:rPr>
          <w:sz w:val="22"/>
          <w:szCs w:val="22"/>
        </w:rPr>
      </w:pPr>
      <w:r w:rsidRPr="00A3558C">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818B0" w:rsidRPr="00A3558C" w:rsidRDefault="00B73CCA" w:rsidP="005F3979">
      <w:pPr>
        <w:widowControl w:val="0"/>
        <w:numPr>
          <w:ilvl w:val="0"/>
          <w:numId w:val="1"/>
        </w:numPr>
        <w:suppressAutoHyphens/>
        <w:ind w:left="0" w:firstLine="567"/>
        <w:contextualSpacing/>
        <w:jc w:val="both"/>
        <w:rPr>
          <w:sz w:val="22"/>
          <w:szCs w:val="22"/>
        </w:rPr>
      </w:pPr>
      <w:r w:rsidRPr="00A3558C">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F818B0" w:rsidRPr="00A3558C" w:rsidRDefault="00B73CCA" w:rsidP="005F3979">
      <w:pPr>
        <w:widowControl w:val="0"/>
        <w:ind w:firstLine="567"/>
        <w:contextualSpacing/>
        <w:jc w:val="both"/>
        <w:rPr>
          <w:sz w:val="22"/>
          <w:szCs w:val="22"/>
        </w:rPr>
      </w:pPr>
      <w:r w:rsidRPr="00A3558C">
        <w:rPr>
          <w:sz w:val="22"/>
          <w:szCs w:val="22"/>
        </w:rPr>
        <w:t>3.3.6. Передать надлежащим образом оформленные отчётные и финансовые документы в порядке и сроки, установленные Контрактом.</w:t>
      </w:r>
    </w:p>
    <w:p w:rsidR="00F818B0" w:rsidRPr="00A3558C" w:rsidRDefault="00B73CCA" w:rsidP="005F3979">
      <w:pPr>
        <w:widowControl w:val="0"/>
        <w:ind w:firstLine="567"/>
        <w:contextualSpacing/>
        <w:jc w:val="both"/>
        <w:rPr>
          <w:sz w:val="22"/>
          <w:szCs w:val="22"/>
        </w:rPr>
      </w:pPr>
      <w:r w:rsidRPr="00A3558C">
        <w:rPr>
          <w:sz w:val="22"/>
          <w:szCs w:val="22"/>
        </w:rPr>
        <w:t>3.3.7. Предоставить по запросу заказчика в сроки, указанные в запросе, информацию о ходе исполнения обязательств по Контракту.</w:t>
      </w:r>
    </w:p>
    <w:p w:rsidR="00F818B0" w:rsidRPr="00A3558C" w:rsidRDefault="00B73CCA" w:rsidP="005F3979">
      <w:pPr>
        <w:widowControl w:val="0"/>
        <w:ind w:firstLine="567"/>
        <w:contextualSpacing/>
        <w:jc w:val="both"/>
        <w:rPr>
          <w:bCs/>
          <w:sz w:val="22"/>
          <w:szCs w:val="22"/>
        </w:rPr>
      </w:pPr>
      <w:r w:rsidRPr="00A3558C">
        <w:rPr>
          <w:sz w:val="22"/>
          <w:szCs w:val="22"/>
        </w:rPr>
        <w:t xml:space="preserve">3.3.8. </w:t>
      </w:r>
      <w:r w:rsidRPr="00A3558C">
        <w:rPr>
          <w:bCs/>
          <w:sz w:val="22"/>
          <w:szCs w:val="22"/>
        </w:rPr>
        <w:t xml:space="preserve">Гарантировать качество поставляемого Товара и предоставить </w:t>
      </w:r>
      <w:r w:rsidRPr="00A3558C">
        <w:rPr>
          <w:sz w:val="22"/>
          <w:szCs w:val="22"/>
        </w:rPr>
        <w:t>копии сертификатов соответствия, гигиенические сертификаты и прочие относящиеся к товару документы</w:t>
      </w:r>
      <w:r w:rsidRPr="00A3558C">
        <w:rPr>
          <w:bCs/>
          <w:sz w:val="22"/>
          <w:szCs w:val="22"/>
        </w:rPr>
        <w:t>.</w:t>
      </w:r>
    </w:p>
    <w:p w:rsidR="00F818B0" w:rsidRPr="00A3558C" w:rsidRDefault="00B73CCA" w:rsidP="005F3979">
      <w:pPr>
        <w:widowControl w:val="0"/>
        <w:ind w:firstLine="567"/>
        <w:contextualSpacing/>
        <w:jc w:val="both"/>
        <w:rPr>
          <w:bCs/>
          <w:sz w:val="22"/>
          <w:szCs w:val="22"/>
        </w:rPr>
      </w:pPr>
      <w:r w:rsidRPr="00A3558C">
        <w:rPr>
          <w:bCs/>
          <w:sz w:val="22"/>
          <w:szCs w:val="22"/>
        </w:rPr>
        <w:t>3.3.9. Осуществить погрузочно-разгрузочные работы, сборку, установку</w:t>
      </w:r>
      <w:r w:rsidR="00C51B3E" w:rsidRPr="00A3558C">
        <w:rPr>
          <w:bCs/>
          <w:sz w:val="22"/>
          <w:szCs w:val="22"/>
        </w:rPr>
        <w:t xml:space="preserve"> (при необходимости)</w:t>
      </w:r>
      <w:r w:rsidRPr="00A3558C">
        <w:rPr>
          <w:bCs/>
          <w:sz w:val="22"/>
          <w:szCs w:val="22"/>
        </w:rPr>
        <w:t xml:space="preserve"> Товара своими силами и за свой счет.</w:t>
      </w:r>
    </w:p>
    <w:p w:rsidR="00F818B0" w:rsidRPr="00A3558C" w:rsidRDefault="00B73CCA" w:rsidP="005F3979">
      <w:pPr>
        <w:widowControl w:val="0"/>
        <w:ind w:firstLine="567"/>
        <w:contextualSpacing/>
        <w:jc w:val="both"/>
        <w:rPr>
          <w:sz w:val="22"/>
          <w:szCs w:val="22"/>
        </w:rPr>
      </w:pPr>
      <w:r w:rsidRPr="00A3558C">
        <w:rPr>
          <w:sz w:val="22"/>
          <w:szCs w:val="22"/>
        </w:rPr>
        <w:t>3.3.10. Оформить доставку Товара счетом, счетом-фактурой, товарной накладной и Актом приема-передачи Товара.</w:t>
      </w:r>
    </w:p>
    <w:p w:rsidR="00F818B0" w:rsidRPr="00A3558C" w:rsidRDefault="00B73CCA" w:rsidP="005F3979">
      <w:pPr>
        <w:widowControl w:val="0"/>
        <w:ind w:firstLine="567"/>
        <w:contextualSpacing/>
        <w:jc w:val="both"/>
        <w:rPr>
          <w:bCs/>
          <w:sz w:val="22"/>
          <w:szCs w:val="22"/>
        </w:rPr>
      </w:pPr>
      <w:r w:rsidRPr="00A3558C">
        <w:rPr>
          <w:sz w:val="22"/>
          <w:szCs w:val="22"/>
        </w:rPr>
        <w:t xml:space="preserve">3.3.11. </w:t>
      </w:r>
      <w:r w:rsidRPr="00A3558C">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xml:space="preserve">3.3.12.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10-ти рабочих дней с момента уведомления его об этом со стороны Заказчика. </w:t>
      </w:r>
    </w:p>
    <w:p w:rsidR="00F818B0" w:rsidRPr="00A3558C" w:rsidRDefault="00B73CCA" w:rsidP="005F3979">
      <w:pPr>
        <w:widowControl w:val="0"/>
        <w:ind w:firstLine="567"/>
        <w:contextualSpacing/>
        <w:jc w:val="both"/>
        <w:rPr>
          <w:sz w:val="22"/>
          <w:szCs w:val="22"/>
        </w:rPr>
      </w:pPr>
      <w:r w:rsidRPr="00A3558C">
        <w:rPr>
          <w:sz w:val="22"/>
          <w:szCs w:val="22"/>
        </w:rPr>
        <w:t>3.3.13. При поставке Товара Поставщик представляет следующие документы (документацию):</w:t>
      </w:r>
    </w:p>
    <w:p w:rsidR="00F818B0" w:rsidRPr="00A3558C" w:rsidRDefault="00B73CCA" w:rsidP="005F3979">
      <w:pPr>
        <w:widowControl w:val="0"/>
        <w:ind w:firstLine="567"/>
        <w:contextualSpacing/>
        <w:jc w:val="both"/>
        <w:rPr>
          <w:sz w:val="22"/>
          <w:szCs w:val="22"/>
        </w:rPr>
      </w:pPr>
      <w:r w:rsidRPr="00A3558C">
        <w:rPr>
          <w:sz w:val="22"/>
          <w:szCs w:val="22"/>
        </w:rPr>
        <w:t>-счёт;</w:t>
      </w:r>
    </w:p>
    <w:p w:rsidR="00F818B0" w:rsidRPr="00A3558C" w:rsidRDefault="00B73CCA" w:rsidP="005F3979">
      <w:pPr>
        <w:widowControl w:val="0"/>
        <w:ind w:firstLine="567"/>
        <w:contextualSpacing/>
        <w:jc w:val="both"/>
        <w:rPr>
          <w:sz w:val="22"/>
          <w:szCs w:val="22"/>
        </w:rPr>
      </w:pPr>
      <w:r w:rsidRPr="00A3558C">
        <w:rPr>
          <w:sz w:val="22"/>
          <w:szCs w:val="22"/>
        </w:rPr>
        <w:t>-счета-фактуры (для плательщиков НДС);</w:t>
      </w:r>
    </w:p>
    <w:p w:rsidR="00F818B0" w:rsidRPr="00A3558C" w:rsidRDefault="00B73CCA" w:rsidP="005F3979">
      <w:pPr>
        <w:widowControl w:val="0"/>
        <w:ind w:firstLine="567"/>
        <w:contextualSpacing/>
        <w:jc w:val="both"/>
        <w:rPr>
          <w:sz w:val="22"/>
          <w:szCs w:val="22"/>
        </w:rPr>
      </w:pPr>
      <w:r w:rsidRPr="00A3558C">
        <w:rPr>
          <w:sz w:val="22"/>
          <w:szCs w:val="22"/>
        </w:rPr>
        <w:t>-Копии сертификатов соответствия, гигиенические сертификаты и прочие относящиеся к товару документы;</w:t>
      </w:r>
    </w:p>
    <w:p w:rsidR="00F818B0" w:rsidRPr="00A3558C" w:rsidRDefault="00B73CCA" w:rsidP="005F3979">
      <w:pPr>
        <w:widowControl w:val="0"/>
        <w:ind w:firstLine="567"/>
        <w:contextualSpacing/>
        <w:jc w:val="both"/>
        <w:rPr>
          <w:sz w:val="22"/>
          <w:szCs w:val="22"/>
        </w:rPr>
      </w:pPr>
      <w:r w:rsidRPr="00A3558C">
        <w:rPr>
          <w:sz w:val="22"/>
          <w:szCs w:val="22"/>
        </w:rPr>
        <w:t>-техническую и (или) эксплуатационную документацию производителя (изготовителя) Товара на русском языке (при необходимости);</w:t>
      </w:r>
    </w:p>
    <w:p w:rsidR="00F818B0" w:rsidRPr="00A3558C" w:rsidRDefault="00B73CCA" w:rsidP="005F3979">
      <w:pPr>
        <w:widowControl w:val="0"/>
        <w:ind w:firstLine="567"/>
        <w:contextualSpacing/>
        <w:jc w:val="both"/>
        <w:rPr>
          <w:sz w:val="22"/>
          <w:szCs w:val="22"/>
        </w:rPr>
      </w:pPr>
      <w:r w:rsidRPr="00A3558C">
        <w:rPr>
          <w:sz w:val="22"/>
          <w:szCs w:val="22"/>
        </w:rPr>
        <w:t>-товарную накладную, оформленную в уставленном порядке;</w:t>
      </w:r>
    </w:p>
    <w:p w:rsidR="00F818B0" w:rsidRPr="00A3558C" w:rsidRDefault="00B73CCA" w:rsidP="005F3979">
      <w:pPr>
        <w:widowControl w:val="0"/>
        <w:ind w:firstLine="567"/>
        <w:contextualSpacing/>
        <w:jc w:val="both"/>
        <w:rPr>
          <w:sz w:val="22"/>
          <w:szCs w:val="22"/>
        </w:rPr>
      </w:pPr>
      <w:r w:rsidRPr="00A3558C">
        <w:rPr>
          <w:sz w:val="22"/>
          <w:szCs w:val="22"/>
        </w:rPr>
        <w:t>-Акт-приема передачи товара в двух экземплярах (один экземпляр для Заказчика и один экземпляр для Поставщика);</w:t>
      </w:r>
    </w:p>
    <w:p w:rsidR="00F818B0" w:rsidRPr="00A3558C" w:rsidRDefault="00B73CCA" w:rsidP="005F3979">
      <w:pPr>
        <w:widowControl w:val="0"/>
        <w:ind w:firstLine="567"/>
        <w:contextualSpacing/>
        <w:jc w:val="both"/>
        <w:rPr>
          <w:sz w:val="22"/>
          <w:szCs w:val="22"/>
        </w:rPr>
      </w:pPr>
      <w:r w:rsidRPr="00A3558C">
        <w:rPr>
          <w:sz w:val="22"/>
          <w:szCs w:val="22"/>
        </w:rPr>
        <w:t>-гарантию производителя на товар, срок действия которой составляет 1</w:t>
      </w:r>
      <w:r w:rsidR="00BB4A2B" w:rsidRPr="00A3558C">
        <w:rPr>
          <w:sz w:val="22"/>
          <w:szCs w:val="22"/>
        </w:rPr>
        <w:t>3</w:t>
      </w:r>
      <w:r w:rsidRPr="00A3558C">
        <w:rPr>
          <w:sz w:val="22"/>
          <w:szCs w:val="22"/>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F818B0" w:rsidRPr="00A3558C" w:rsidRDefault="00B73CCA" w:rsidP="005F3979">
      <w:pPr>
        <w:widowControl w:val="0"/>
        <w:ind w:firstLine="567"/>
        <w:contextualSpacing/>
        <w:jc w:val="both"/>
        <w:rPr>
          <w:sz w:val="22"/>
          <w:szCs w:val="22"/>
        </w:rPr>
      </w:pPr>
      <w:r w:rsidRPr="00A3558C">
        <w:rPr>
          <w:sz w:val="22"/>
          <w:szCs w:val="22"/>
        </w:rPr>
        <w:t>-гарантию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F818B0" w:rsidRPr="00A3558C" w:rsidRDefault="00B73CCA" w:rsidP="005F3979">
      <w:pPr>
        <w:widowControl w:val="0"/>
        <w:ind w:firstLine="567"/>
        <w:contextualSpacing/>
        <w:jc w:val="both"/>
        <w:rPr>
          <w:sz w:val="22"/>
          <w:szCs w:val="22"/>
        </w:rPr>
      </w:pPr>
      <w:r w:rsidRPr="00A3558C">
        <w:rPr>
          <w:sz w:val="22"/>
          <w:szCs w:val="22"/>
        </w:rPr>
        <w:t xml:space="preserve">-копии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соответствия действующего </w:t>
      </w:r>
      <w:r w:rsidRPr="00A3558C">
        <w:rPr>
          <w:sz w:val="22"/>
          <w:szCs w:val="22"/>
        </w:rPr>
        <w:lastRenderedPageBreak/>
        <w:t>законодательства.</w:t>
      </w:r>
    </w:p>
    <w:p w:rsidR="00F818B0" w:rsidRPr="00A3558C" w:rsidRDefault="00B73CCA" w:rsidP="005F3979">
      <w:pPr>
        <w:widowControl w:val="0"/>
        <w:ind w:firstLine="567"/>
        <w:contextualSpacing/>
        <w:jc w:val="both"/>
        <w:rPr>
          <w:bCs/>
          <w:sz w:val="22"/>
          <w:szCs w:val="22"/>
        </w:rPr>
      </w:pPr>
      <w:r w:rsidRPr="00A3558C">
        <w:rPr>
          <w:bCs/>
          <w:sz w:val="22"/>
          <w:szCs w:val="22"/>
        </w:rPr>
        <w:t xml:space="preserve">3.3.14.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  </w:t>
      </w:r>
    </w:p>
    <w:p w:rsidR="00F818B0" w:rsidRPr="00A3558C" w:rsidRDefault="00B73CCA" w:rsidP="005F3979">
      <w:pPr>
        <w:widowControl w:val="0"/>
        <w:ind w:firstLine="567"/>
        <w:contextualSpacing/>
        <w:jc w:val="both"/>
        <w:rPr>
          <w:i/>
          <w:sz w:val="22"/>
          <w:szCs w:val="22"/>
        </w:rPr>
      </w:pPr>
      <w:r w:rsidRPr="00A3558C">
        <w:rPr>
          <w:i/>
          <w:sz w:val="22"/>
          <w:szCs w:val="22"/>
        </w:rPr>
        <w:t>3.4. Поставщик имеет право:</w:t>
      </w:r>
    </w:p>
    <w:p w:rsidR="00F818B0" w:rsidRPr="00A3558C" w:rsidRDefault="00B73CCA" w:rsidP="005F3979">
      <w:pPr>
        <w:widowControl w:val="0"/>
        <w:ind w:firstLine="567"/>
        <w:contextualSpacing/>
        <w:jc w:val="both"/>
        <w:rPr>
          <w:sz w:val="22"/>
          <w:szCs w:val="22"/>
        </w:rPr>
      </w:pPr>
      <w:r w:rsidRPr="00A3558C">
        <w:rPr>
          <w:sz w:val="22"/>
          <w:szCs w:val="22"/>
        </w:rPr>
        <w:t xml:space="preserve">3.4.1. Осуществить досрочную отгрузку подлежащего поставке Товара в сроки по согласованию с Заказчиком. </w:t>
      </w:r>
    </w:p>
    <w:p w:rsidR="00F818B0" w:rsidRPr="00A3558C" w:rsidRDefault="00B73CCA" w:rsidP="005F3979">
      <w:pPr>
        <w:widowControl w:val="0"/>
        <w:ind w:firstLine="567"/>
        <w:contextualSpacing/>
        <w:jc w:val="both"/>
        <w:rPr>
          <w:sz w:val="22"/>
          <w:szCs w:val="22"/>
        </w:rPr>
      </w:pPr>
      <w:r w:rsidRPr="00A3558C">
        <w:rPr>
          <w:sz w:val="22"/>
          <w:szCs w:val="22"/>
        </w:rPr>
        <w:t>3.4.2. Требовать от заказчика подготовки помещений, в которых будет осуществляться сборка, установка товара в соответствии с требованиями технической документации производителя Товара.</w:t>
      </w:r>
    </w:p>
    <w:p w:rsidR="00F818B0" w:rsidRPr="00A3558C" w:rsidRDefault="00B73CCA" w:rsidP="005F3979">
      <w:pPr>
        <w:widowControl w:val="0"/>
        <w:ind w:firstLine="567"/>
        <w:contextualSpacing/>
        <w:jc w:val="both"/>
        <w:rPr>
          <w:sz w:val="22"/>
          <w:szCs w:val="22"/>
        </w:rPr>
      </w:pPr>
      <w:r w:rsidRPr="00A3558C">
        <w:rPr>
          <w:sz w:val="22"/>
          <w:szCs w:val="22"/>
        </w:rPr>
        <w:t>3.4.3. Требовать от Заказчика подписания документов об исполнении им обязательств по Контракту.</w:t>
      </w:r>
    </w:p>
    <w:p w:rsidR="00F818B0" w:rsidRPr="00A3558C" w:rsidRDefault="00B73CCA" w:rsidP="005F3979">
      <w:pPr>
        <w:widowControl w:val="0"/>
        <w:ind w:firstLine="567"/>
        <w:contextualSpacing/>
        <w:jc w:val="both"/>
        <w:rPr>
          <w:sz w:val="22"/>
          <w:szCs w:val="22"/>
        </w:rPr>
      </w:pPr>
      <w:r w:rsidRPr="00A3558C">
        <w:rPr>
          <w:sz w:val="22"/>
          <w:szCs w:val="22"/>
        </w:rPr>
        <w:t>3.4.4. Требовать от Заказчика оплаты по настоящему Контракту в случае полного исполнения обязательств по настоящему Контракту.</w:t>
      </w:r>
    </w:p>
    <w:p w:rsidR="00F818B0" w:rsidRPr="00A3558C" w:rsidRDefault="00F818B0" w:rsidP="005F3979">
      <w:pPr>
        <w:widowControl w:val="0"/>
        <w:tabs>
          <w:tab w:val="left" w:pos="1418"/>
        </w:tabs>
        <w:ind w:firstLine="567"/>
        <w:contextualSpacing/>
        <w:jc w:val="both"/>
        <w:rPr>
          <w:rFonts w:eastAsia="Calibri"/>
          <w:b/>
          <w:bCs/>
          <w:caps/>
          <w:sz w:val="22"/>
          <w:szCs w:val="22"/>
          <w:lang w:eastAsia="en-US"/>
        </w:rPr>
      </w:pPr>
    </w:p>
    <w:p w:rsidR="00F818B0" w:rsidRPr="00A3558C" w:rsidRDefault="00B73CCA" w:rsidP="005F3979">
      <w:pPr>
        <w:widowControl w:val="0"/>
        <w:contextualSpacing/>
        <w:jc w:val="center"/>
        <w:outlineLvl w:val="0"/>
        <w:rPr>
          <w:b/>
          <w:sz w:val="22"/>
          <w:szCs w:val="22"/>
        </w:rPr>
      </w:pPr>
      <w:r w:rsidRPr="00A3558C">
        <w:rPr>
          <w:b/>
          <w:sz w:val="22"/>
          <w:szCs w:val="22"/>
        </w:rPr>
        <w:t>4. ЦЕНА КОНТРАКТА И ПОРЯДОК РАСЧЁТОВ</w:t>
      </w:r>
    </w:p>
    <w:p w:rsidR="00F818B0" w:rsidRPr="00A3558C" w:rsidRDefault="00B73CCA" w:rsidP="005F3979">
      <w:pPr>
        <w:widowControl w:val="0"/>
        <w:tabs>
          <w:tab w:val="left" w:pos="900"/>
        </w:tabs>
        <w:ind w:firstLine="567"/>
        <w:contextualSpacing/>
        <w:jc w:val="both"/>
        <w:rPr>
          <w:bCs/>
          <w:color w:val="000000" w:themeColor="text1"/>
          <w:sz w:val="22"/>
          <w:szCs w:val="22"/>
        </w:rPr>
      </w:pPr>
      <w:r w:rsidRPr="00A3558C">
        <w:rPr>
          <w:bCs/>
          <w:sz w:val="22"/>
          <w:szCs w:val="22"/>
        </w:rPr>
        <w:t xml:space="preserve">4.1. Цена по настоящему Контракту составляет </w:t>
      </w:r>
      <w:r w:rsidR="003A7756" w:rsidRPr="00A3558C">
        <w:rPr>
          <w:bCs/>
          <w:sz w:val="22"/>
          <w:szCs w:val="22"/>
        </w:rPr>
        <w:t>____________</w:t>
      </w:r>
      <w:r w:rsidR="00BB4A2B" w:rsidRPr="00A3558C">
        <w:rPr>
          <w:bCs/>
          <w:sz w:val="22"/>
          <w:szCs w:val="22"/>
        </w:rPr>
        <w:t xml:space="preserve"> рубл</w:t>
      </w:r>
      <w:r w:rsidR="0071036E" w:rsidRPr="00A3558C">
        <w:rPr>
          <w:bCs/>
          <w:sz w:val="22"/>
          <w:szCs w:val="22"/>
        </w:rPr>
        <w:t>я</w:t>
      </w:r>
      <w:r w:rsidR="00BB4A2B" w:rsidRPr="00A3558C">
        <w:rPr>
          <w:bCs/>
          <w:sz w:val="22"/>
          <w:szCs w:val="22"/>
        </w:rPr>
        <w:t xml:space="preserve"> 00 копеек</w:t>
      </w:r>
      <w:r w:rsidRPr="00A3558C">
        <w:rPr>
          <w:bCs/>
          <w:sz w:val="22"/>
          <w:szCs w:val="22"/>
        </w:rPr>
        <w:t xml:space="preserve"> </w:t>
      </w:r>
      <w:r w:rsidRPr="00A3558C">
        <w:rPr>
          <w:bCs/>
          <w:color w:val="000000" w:themeColor="text1"/>
          <w:sz w:val="22"/>
          <w:szCs w:val="22"/>
        </w:rPr>
        <w:t>(</w:t>
      </w:r>
      <w:r w:rsidR="003A7756" w:rsidRPr="00A3558C">
        <w:rPr>
          <w:color w:val="000000" w:themeColor="text1"/>
          <w:sz w:val="22"/>
          <w:szCs w:val="22"/>
          <w:shd w:val="clear" w:color="auto" w:fill="FFFFFF"/>
        </w:rPr>
        <w:t>___________________________________</w:t>
      </w:r>
      <w:r w:rsidRPr="00A3558C">
        <w:rPr>
          <w:bCs/>
          <w:color w:val="000000" w:themeColor="text1"/>
          <w:sz w:val="22"/>
          <w:szCs w:val="22"/>
        </w:rPr>
        <w:t>),</w:t>
      </w:r>
      <w:r w:rsidR="00BB4A2B" w:rsidRPr="00A3558C">
        <w:rPr>
          <w:bCs/>
          <w:color w:val="000000" w:themeColor="text1"/>
          <w:sz w:val="22"/>
          <w:szCs w:val="22"/>
        </w:rPr>
        <w:t xml:space="preserve"> НДС </w:t>
      </w:r>
      <w:r w:rsidR="003A7756" w:rsidRPr="00A3558C">
        <w:rPr>
          <w:bCs/>
          <w:color w:val="000000" w:themeColor="text1"/>
          <w:sz w:val="22"/>
          <w:szCs w:val="22"/>
        </w:rPr>
        <w:t>_______________________________________________________________________________________</w:t>
      </w:r>
      <w:r w:rsidRPr="00A3558C">
        <w:rPr>
          <w:bCs/>
          <w:color w:val="000000" w:themeColor="text1"/>
          <w:sz w:val="22"/>
          <w:szCs w:val="22"/>
        </w:rPr>
        <w:t>, согласно Приложению №1 (Спецификация товара) к настоящему контракту.</w:t>
      </w:r>
    </w:p>
    <w:p w:rsidR="00F818B0" w:rsidRPr="00A3558C" w:rsidRDefault="00B73CCA" w:rsidP="005F3979">
      <w:pPr>
        <w:widowControl w:val="0"/>
        <w:tabs>
          <w:tab w:val="left" w:pos="900"/>
        </w:tabs>
        <w:ind w:firstLine="567"/>
        <w:contextualSpacing/>
        <w:jc w:val="both"/>
        <w:rPr>
          <w:bCs/>
          <w:sz w:val="22"/>
          <w:szCs w:val="22"/>
        </w:rPr>
      </w:pPr>
      <w:r w:rsidRPr="00A3558C">
        <w:rPr>
          <w:bCs/>
          <w:color w:val="000000" w:themeColor="text1"/>
          <w:sz w:val="22"/>
          <w:szCs w:val="22"/>
        </w:rPr>
        <w:t>4.2. Цена является твёрдой и определена на весь срок действия Конт</w:t>
      </w:r>
      <w:r w:rsidRPr="00A3558C">
        <w:rPr>
          <w:bCs/>
          <w:sz w:val="22"/>
          <w:szCs w:val="22"/>
        </w:rPr>
        <w:t xml:space="preserve">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 </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xml:space="preserve">4.3. В стоимость товара входит стоимость тары и упаковки, не являющимися возвратными, стоимость доставки, разгрузки, подъёма на этаж, сборку, установку </w:t>
      </w:r>
      <w:r w:rsidR="00C51B3E" w:rsidRPr="00A3558C">
        <w:rPr>
          <w:bCs/>
          <w:sz w:val="22"/>
          <w:szCs w:val="22"/>
        </w:rPr>
        <w:t xml:space="preserve">(при необходимости) </w:t>
      </w:r>
      <w:r w:rsidRPr="00A3558C">
        <w:rPr>
          <w:bCs/>
          <w:sz w:val="22"/>
          <w:szCs w:val="22"/>
        </w:rPr>
        <w:t>Товара, а также уплата налогов и других платежей.</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818B0" w:rsidRPr="00A3558C" w:rsidRDefault="00B73CCA" w:rsidP="005F3979">
      <w:pPr>
        <w:widowControl w:val="0"/>
        <w:tabs>
          <w:tab w:val="left" w:pos="900"/>
        </w:tabs>
        <w:ind w:firstLine="567"/>
        <w:contextualSpacing/>
        <w:jc w:val="both"/>
        <w:rPr>
          <w:sz w:val="22"/>
          <w:szCs w:val="22"/>
        </w:rPr>
      </w:pPr>
      <w:r w:rsidRPr="00A3558C">
        <w:rPr>
          <w:sz w:val="22"/>
          <w:szCs w:val="22"/>
        </w:rPr>
        <w:t>4.5. Оплата товара осуществляется Заказчиком по казначейской системе оплаты в безналичной форме, в один этап, по факту поставки товара путём перечисления денежных средств на расчётный счёт Пос</w:t>
      </w:r>
      <w:r w:rsidR="00F8727A" w:rsidRPr="00A3558C">
        <w:rPr>
          <w:sz w:val="22"/>
          <w:szCs w:val="22"/>
        </w:rPr>
        <w:t>тавщика не более чем в течение 1</w:t>
      </w:r>
      <w:r w:rsidRPr="00A3558C">
        <w:rPr>
          <w:sz w:val="22"/>
          <w:szCs w:val="22"/>
        </w:rPr>
        <w:t>0</w:t>
      </w:r>
      <w:r w:rsidR="00F8727A" w:rsidRPr="00A3558C">
        <w:rPr>
          <w:sz w:val="22"/>
          <w:szCs w:val="22"/>
        </w:rPr>
        <w:t xml:space="preserve"> (десяти)</w:t>
      </w:r>
      <w:r w:rsidRPr="00A3558C">
        <w:rPr>
          <w:sz w:val="22"/>
          <w:szCs w:val="22"/>
        </w:rPr>
        <w:t xml:space="preserve"> </w:t>
      </w:r>
      <w:r w:rsidR="00F8727A" w:rsidRPr="00A3558C">
        <w:rPr>
          <w:sz w:val="22"/>
          <w:szCs w:val="22"/>
        </w:rPr>
        <w:t>рабочих</w:t>
      </w:r>
      <w:r w:rsidRPr="00A3558C">
        <w:rPr>
          <w:sz w:val="22"/>
          <w:szCs w:val="22"/>
        </w:rPr>
        <w:t xml:space="preserve"> дней с момента подписания акта приёма - передачи товара согласно графику приёма поручений, на оплату расходов. </w:t>
      </w:r>
    </w:p>
    <w:p w:rsidR="00F818B0" w:rsidRPr="00A3558C" w:rsidRDefault="00B73CCA" w:rsidP="005F3979">
      <w:pPr>
        <w:widowControl w:val="0"/>
        <w:tabs>
          <w:tab w:val="left" w:pos="0"/>
        </w:tabs>
        <w:ind w:firstLine="567"/>
        <w:contextualSpacing/>
        <w:jc w:val="both"/>
        <w:rPr>
          <w:sz w:val="22"/>
          <w:szCs w:val="22"/>
        </w:rPr>
      </w:pPr>
      <w:r w:rsidRPr="00A3558C">
        <w:rPr>
          <w:sz w:val="22"/>
          <w:szCs w:val="22"/>
        </w:rPr>
        <w:t>4.6. Основанием для оплаты поставленного товара является акт приёма-передачи товара, товарные накладные, подписанные Поставщиком и Заказчиком</w:t>
      </w:r>
      <w:r w:rsidR="00CC2A64">
        <w:rPr>
          <w:sz w:val="22"/>
          <w:szCs w:val="22"/>
        </w:rPr>
        <w:t xml:space="preserve"> в том числе по ЭДО</w:t>
      </w:r>
      <w:r w:rsidRPr="00A3558C">
        <w:rPr>
          <w:sz w:val="22"/>
          <w:szCs w:val="22"/>
        </w:rPr>
        <w:t>.</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4.7. Авансирование по Контракту не предусмотрено.</w:t>
      </w:r>
    </w:p>
    <w:p w:rsidR="00F818B0" w:rsidRPr="00A3558C" w:rsidRDefault="00B73CCA" w:rsidP="005F3979">
      <w:pPr>
        <w:widowControl w:val="0"/>
        <w:tabs>
          <w:tab w:val="left" w:pos="900"/>
        </w:tabs>
        <w:ind w:firstLine="567"/>
        <w:contextualSpacing/>
        <w:jc w:val="both"/>
        <w:rPr>
          <w:sz w:val="22"/>
          <w:szCs w:val="22"/>
        </w:rPr>
      </w:pPr>
      <w:r w:rsidRPr="00A3558C">
        <w:rPr>
          <w:bCs/>
          <w:sz w:val="22"/>
          <w:szCs w:val="22"/>
        </w:rPr>
        <w:t>4.8.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Pr="00A3558C">
        <w:rPr>
          <w:sz w:val="22"/>
          <w:szCs w:val="22"/>
        </w:rPr>
        <w:t xml:space="preserve"> </w:t>
      </w:r>
    </w:p>
    <w:p w:rsidR="00F818B0" w:rsidRPr="00A3558C" w:rsidRDefault="00B73CCA" w:rsidP="005F3979">
      <w:pPr>
        <w:widowControl w:val="0"/>
        <w:tabs>
          <w:tab w:val="left" w:pos="900"/>
        </w:tabs>
        <w:ind w:firstLine="567"/>
        <w:contextualSpacing/>
        <w:jc w:val="center"/>
        <w:rPr>
          <w:b/>
          <w:sz w:val="22"/>
          <w:szCs w:val="22"/>
        </w:rPr>
      </w:pPr>
      <w:r w:rsidRPr="00A3558C">
        <w:rPr>
          <w:b/>
          <w:sz w:val="22"/>
          <w:szCs w:val="22"/>
        </w:rPr>
        <w:t>5. ПОРЯДОК СДАЧИ-ПРИЁМКИ</w:t>
      </w:r>
    </w:p>
    <w:p w:rsidR="00F818B0" w:rsidRPr="00A3558C" w:rsidRDefault="00B73CCA" w:rsidP="005F3979">
      <w:pPr>
        <w:widowControl w:val="0"/>
        <w:ind w:firstLine="567"/>
        <w:contextualSpacing/>
        <w:jc w:val="both"/>
        <w:rPr>
          <w:bCs/>
          <w:sz w:val="22"/>
          <w:szCs w:val="22"/>
        </w:rPr>
      </w:pPr>
      <w:r w:rsidRPr="00A3558C">
        <w:rPr>
          <w:bCs/>
          <w:sz w:val="22"/>
          <w:szCs w:val="22"/>
        </w:rPr>
        <w:t>5.1. Поставщик за 2 рабочих дня извещает Заказчика о поставке товара письменно, либо по тел./ факсу, электронной почте.</w:t>
      </w:r>
    </w:p>
    <w:p w:rsidR="00F818B0" w:rsidRPr="00A3558C" w:rsidRDefault="00B73CCA" w:rsidP="005F3979">
      <w:pPr>
        <w:widowControl w:val="0"/>
        <w:ind w:firstLine="567"/>
        <w:contextualSpacing/>
        <w:jc w:val="both"/>
        <w:rPr>
          <w:bCs/>
          <w:sz w:val="22"/>
          <w:szCs w:val="22"/>
        </w:rPr>
      </w:pPr>
      <w:r w:rsidRPr="00A3558C">
        <w:rPr>
          <w:bCs/>
          <w:sz w:val="22"/>
          <w:szCs w:val="22"/>
        </w:rPr>
        <w:t>5.2. Доставка, погрузо-разгруз</w:t>
      </w:r>
      <w:r w:rsidR="00C51B3E" w:rsidRPr="00A3558C">
        <w:rPr>
          <w:bCs/>
          <w:sz w:val="22"/>
          <w:szCs w:val="22"/>
        </w:rPr>
        <w:t>очные работы, сборка, установка (при необходимости)</w:t>
      </w:r>
      <w:r w:rsidRPr="00A3558C">
        <w:rPr>
          <w:bCs/>
          <w:sz w:val="22"/>
          <w:szCs w:val="22"/>
        </w:rPr>
        <w:t xml:space="preserve"> Товара производятся силами и средствами Поставщика. Поставщик производит установку товара.</w:t>
      </w:r>
    </w:p>
    <w:p w:rsidR="00F818B0" w:rsidRPr="00A3558C" w:rsidRDefault="00B73CCA" w:rsidP="005F3979">
      <w:pPr>
        <w:widowControl w:val="0"/>
        <w:ind w:firstLine="567"/>
        <w:contextualSpacing/>
        <w:jc w:val="both"/>
        <w:rPr>
          <w:bCs/>
          <w:sz w:val="22"/>
          <w:szCs w:val="22"/>
        </w:rPr>
      </w:pPr>
      <w:r w:rsidRPr="00A3558C">
        <w:rPr>
          <w:bCs/>
          <w:sz w:val="22"/>
          <w:szCs w:val="22"/>
        </w:rPr>
        <w:t>5.3.При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поставляемого товара осуществляется в ходе передачи товара Заказчику в месте доставки и включает в себя следующее:</w:t>
      </w:r>
    </w:p>
    <w:p w:rsidR="00F818B0" w:rsidRPr="00A3558C" w:rsidRDefault="00B73CCA" w:rsidP="005F3979">
      <w:pPr>
        <w:widowControl w:val="0"/>
        <w:ind w:firstLine="567"/>
        <w:contextualSpacing/>
        <w:jc w:val="both"/>
        <w:rPr>
          <w:bCs/>
          <w:sz w:val="22"/>
          <w:szCs w:val="22"/>
        </w:rPr>
      </w:pPr>
      <w:r w:rsidRPr="00A3558C">
        <w:rPr>
          <w:bCs/>
          <w:sz w:val="22"/>
          <w:szCs w:val="22"/>
        </w:rPr>
        <w:t>-проверку по упаковочным листам номенклатуры, комплектности и характеристики поставляемого товара на соответствие Спецификации товара (Приложение №1 к Контракту);</w:t>
      </w:r>
    </w:p>
    <w:p w:rsidR="00F818B0" w:rsidRPr="00A3558C" w:rsidRDefault="00B73CCA" w:rsidP="005F3979">
      <w:pPr>
        <w:widowControl w:val="0"/>
        <w:ind w:firstLine="567"/>
        <w:contextualSpacing/>
        <w:jc w:val="both"/>
        <w:rPr>
          <w:bCs/>
          <w:sz w:val="22"/>
          <w:szCs w:val="22"/>
        </w:rPr>
      </w:pPr>
      <w:r w:rsidRPr="00A3558C">
        <w:rPr>
          <w:bCs/>
          <w:sz w:val="22"/>
          <w:szCs w:val="22"/>
        </w:rPr>
        <w:t>-проверку полноты и правильности оформления комплекта сопроводительных документов в соответствии с условиями Контракта;</w:t>
      </w:r>
    </w:p>
    <w:p w:rsidR="00F818B0" w:rsidRPr="00A3558C" w:rsidRDefault="00B73CCA" w:rsidP="005F3979">
      <w:pPr>
        <w:widowControl w:val="0"/>
        <w:ind w:firstLine="567"/>
        <w:contextualSpacing/>
        <w:jc w:val="both"/>
        <w:rPr>
          <w:bCs/>
          <w:sz w:val="22"/>
          <w:szCs w:val="22"/>
        </w:rPr>
      </w:pPr>
      <w:r w:rsidRPr="00A3558C">
        <w:rPr>
          <w:bCs/>
          <w:sz w:val="22"/>
          <w:szCs w:val="22"/>
        </w:rPr>
        <w:t>-контроль наличия/отсутствия внешних повреждений оригинальной упаковки товара (при необходимости);</w:t>
      </w:r>
    </w:p>
    <w:p w:rsidR="00F818B0" w:rsidRPr="00A3558C" w:rsidRDefault="00B73CCA" w:rsidP="005F3979">
      <w:pPr>
        <w:widowControl w:val="0"/>
        <w:ind w:firstLine="567"/>
        <w:contextualSpacing/>
        <w:jc w:val="both"/>
        <w:rPr>
          <w:bCs/>
          <w:sz w:val="22"/>
          <w:szCs w:val="22"/>
        </w:rPr>
      </w:pPr>
      <w:r w:rsidRPr="00A3558C">
        <w:rPr>
          <w:bCs/>
          <w:sz w:val="22"/>
          <w:szCs w:val="22"/>
        </w:rPr>
        <w:t>-проверку наличия необходимых документов (копии документов) на товар;</w:t>
      </w:r>
    </w:p>
    <w:p w:rsidR="00F818B0" w:rsidRPr="00A3558C" w:rsidRDefault="00B73CCA" w:rsidP="005F3979">
      <w:pPr>
        <w:widowControl w:val="0"/>
        <w:ind w:firstLine="567"/>
        <w:contextualSpacing/>
        <w:jc w:val="both"/>
        <w:rPr>
          <w:bCs/>
          <w:sz w:val="22"/>
          <w:szCs w:val="22"/>
        </w:rPr>
      </w:pPr>
      <w:r w:rsidRPr="00A3558C">
        <w:rPr>
          <w:bCs/>
          <w:sz w:val="22"/>
          <w:szCs w:val="22"/>
        </w:rPr>
        <w:t xml:space="preserve">-проверку наличия технической и (или) эксплуатационной документации производителя </w:t>
      </w:r>
      <w:r w:rsidRPr="00A3558C">
        <w:rPr>
          <w:bCs/>
          <w:sz w:val="22"/>
          <w:szCs w:val="22"/>
        </w:rPr>
        <w:lastRenderedPageBreak/>
        <w:t xml:space="preserve">(изготовителя) товара на русском языке (при необходимости). </w:t>
      </w:r>
    </w:p>
    <w:p w:rsidR="00F818B0" w:rsidRPr="00A3558C" w:rsidRDefault="00B73CCA" w:rsidP="005F3979">
      <w:pPr>
        <w:widowControl w:val="0"/>
        <w:ind w:firstLine="567"/>
        <w:contextualSpacing/>
        <w:jc w:val="both"/>
        <w:rPr>
          <w:bCs/>
          <w:sz w:val="22"/>
          <w:szCs w:val="22"/>
        </w:rPr>
      </w:pPr>
      <w:r w:rsidRPr="00A3558C">
        <w:rPr>
          <w:bCs/>
          <w:sz w:val="22"/>
          <w:szCs w:val="22"/>
        </w:rPr>
        <w:t>5.4. По окончании поставки товара Поставщик передаёт Заказчику акт приёма-передачи товара, товарные накладные.</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 xml:space="preserve">5.5. Заказчик, приступает к проверке и приёмке поставленного товара. Приёмка товара осуществляется в течение 3 рабочих дней. </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5.6.1. Для проведения экспертизы поставленного товара Заказчик назначает своих сотрудников в количестве 5 человек (далее – приёмочная комиссия).</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5.7. Приёмочная комиссия проводит экспертизу поставленного товара в течение 3 рабочих дней. По итогу проведения экспертизы поставленного товара приёмочная комиссия оформляет заключение по результатам экспертизы, которое утверждается заказчиком.</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5.8. При обнаружении приёмочной комиссией в ходе проведения экспертизы поставленного товара недостатков, приёмочной комиссией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5.10. После выполнения Поставщиком устранения недостатков поставленного товара приёмочная комиссия проводит экспертизу поставленного товара в порядке, установленном п. 5.5-5.8 настоящего раздела.</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п.10.2. настоящего контракта.</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818B0" w:rsidRPr="00A3558C" w:rsidRDefault="00B73CCA" w:rsidP="005F3979">
      <w:pPr>
        <w:widowControl w:val="0"/>
        <w:tabs>
          <w:tab w:val="left" w:pos="900"/>
          <w:tab w:val="left" w:pos="1418"/>
        </w:tabs>
        <w:ind w:firstLine="567"/>
        <w:contextualSpacing/>
        <w:jc w:val="both"/>
        <w:rPr>
          <w:bCs/>
          <w:sz w:val="22"/>
          <w:szCs w:val="22"/>
        </w:rPr>
      </w:pPr>
      <w:r w:rsidRPr="00A3558C">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818B0" w:rsidRPr="00A3558C" w:rsidRDefault="00F818B0" w:rsidP="005F3979">
      <w:pPr>
        <w:widowControl w:val="0"/>
        <w:tabs>
          <w:tab w:val="left" w:pos="900"/>
        </w:tabs>
        <w:ind w:firstLine="567"/>
        <w:contextualSpacing/>
        <w:jc w:val="both"/>
        <w:rPr>
          <w:bCs/>
          <w:sz w:val="22"/>
          <w:szCs w:val="22"/>
        </w:rPr>
      </w:pPr>
    </w:p>
    <w:p w:rsidR="00F818B0" w:rsidRPr="00A3558C" w:rsidRDefault="00B73CCA" w:rsidP="005F3979">
      <w:pPr>
        <w:widowControl w:val="0"/>
        <w:contextualSpacing/>
        <w:jc w:val="center"/>
        <w:outlineLvl w:val="0"/>
        <w:rPr>
          <w:b/>
          <w:bCs/>
          <w:caps/>
          <w:sz w:val="22"/>
          <w:szCs w:val="22"/>
        </w:rPr>
      </w:pPr>
      <w:r w:rsidRPr="00A3558C">
        <w:rPr>
          <w:b/>
          <w:bCs/>
          <w:caps/>
          <w:sz w:val="22"/>
          <w:szCs w:val="22"/>
        </w:rPr>
        <w:t>6. ГарантиЯ и качествО</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6.1. Поставщик гарантирует качество поставляемого Товара в пределах гарантийного срока, установленного производителем, но не менее 1</w:t>
      </w:r>
      <w:r w:rsidR="00BB4A2B" w:rsidRPr="00A3558C">
        <w:rPr>
          <w:bCs/>
          <w:sz w:val="22"/>
          <w:szCs w:val="22"/>
        </w:rPr>
        <w:t>3</w:t>
      </w:r>
      <w:r w:rsidRPr="00A3558C">
        <w:rPr>
          <w:bCs/>
          <w:sz w:val="22"/>
          <w:szCs w:val="22"/>
        </w:rPr>
        <w:t xml:space="preserve"> мес., с момента передачи Товара по акту приёма-передачи (в документах на Товар, предусматривающих гарантийный срок). </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xml:space="preserve">6.3. </w:t>
      </w:r>
      <w:r w:rsidRPr="00A3558C">
        <w:rPr>
          <w:sz w:val="22"/>
          <w:szCs w:val="22"/>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r w:rsidRPr="00A3558C">
        <w:rPr>
          <w:bCs/>
          <w:sz w:val="22"/>
          <w:szCs w:val="22"/>
        </w:rPr>
        <w:t xml:space="preserve"> </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6.4. Поставщик обязуется в течение всего гарантийного срока:</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lastRenderedPageBreak/>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продлить гарантийный срок на весь период ремонтных работ,</w:t>
      </w:r>
    </w:p>
    <w:p w:rsidR="00F818B0" w:rsidRPr="00A3558C" w:rsidRDefault="00B73CCA" w:rsidP="005F3979">
      <w:pPr>
        <w:widowControl w:val="0"/>
        <w:tabs>
          <w:tab w:val="left" w:pos="900"/>
        </w:tabs>
        <w:ind w:firstLine="567"/>
        <w:contextualSpacing/>
        <w:jc w:val="both"/>
        <w:rPr>
          <w:bCs/>
          <w:sz w:val="22"/>
          <w:szCs w:val="22"/>
        </w:rPr>
      </w:pPr>
      <w:r w:rsidRPr="00A3558C">
        <w:rPr>
          <w:bCs/>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818B0" w:rsidRPr="00A3558C" w:rsidRDefault="00B73CCA" w:rsidP="005F3979">
      <w:pPr>
        <w:widowControl w:val="0"/>
        <w:tabs>
          <w:tab w:val="left" w:pos="576"/>
          <w:tab w:val="left" w:pos="3628"/>
          <w:tab w:val="left" w:pos="6048"/>
        </w:tabs>
        <w:ind w:firstLine="567"/>
        <w:contextualSpacing/>
        <w:jc w:val="both"/>
        <w:rPr>
          <w:sz w:val="22"/>
          <w:szCs w:val="22"/>
        </w:rPr>
      </w:pPr>
      <w:r w:rsidRPr="00A3558C">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C51B3E" w:rsidRPr="00A3558C" w:rsidRDefault="00C51B3E" w:rsidP="005F3979">
      <w:pPr>
        <w:widowControl w:val="0"/>
        <w:contextualSpacing/>
        <w:jc w:val="center"/>
        <w:outlineLvl w:val="0"/>
        <w:rPr>
          <w:b/>
          <w:sz w:val="22"/>
          <w:szCs w:val="22"/>
        </w:rPr>
      </w:pPr>
    </w:p>
    <w:p w:rsidR="00F818B0" w:rsidRPr="00A3558C" w:rsidRDefault="00B73CCA" w:rsidP="005F3979">
      <w:pPr>
        <w:widowControl w:val="0"/>
        <w:contextualSpacing/>
        <w:jc w:val="center"/>
        <w:outlineLvl w:val="0"/>
        <w:rPr>
          <w:sz w:val="22"/>
          <w:szCs w:val="22"/>
        </w:rPr>
      </w:pPr>
      <w:r w:rsidRPr="00A3558C">
        <w:rPr>
          <w:b/>
          <w:sz w:val="22"/>
          <w:szCs w:val="22"/>
        </w:rPr>
        <w:t>7. ОТВЕТСТВЕННОСТЬ СТОРОН</w:t>
      </w:r>
    </w:p>
    <w:p w:rsidR="00991712" w:rsidRPr="00A3558C" w:rsidRDefault="00991712" w:rsidP="005F3979">
      <w:pPr>
        <w:pStyle w:val="Style3"/>
        <w:widowControl/>
        <w:spacing w:line="240" w:lineRule="auto"/>
        <w:ind w:firstLine="567"/>
        <w:contextualSpacing/>
        <w:rPr>
          <w:rStyle w:val="FontStyle16"/>
        </w:rPr>
      </w:pPr>
      <w:r w:rsidRPr="00A3558C">
        <w:rPr>
          <w:rStyle w:val="FontStyle16"/>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991712" w:rsidRPr="00A3558C" w:rsidRDefault="00991712" w:rsidP="005F3979">
      <w:pPr>
        <w:pStyle w:val="Style5"/>
        <w:widowControl/>
        <w:spacing w:line="240" w:lineRule="auto"/>
        <w:ind w:firstLine="567"/>
        <w:contextualSpacing/>
        <w:rPr>
          <w:rStyle w:val="FontStyle16"/>
        </w:rPr>
      </w:pPr>
      <w:r w:rsidRPr="00A3558C">
        <w:rPr>
          <w:rStyle w:val="FontStyle16"/>
        </w:rPr>
        <w:t>Указанные в настоящем разделе неустойка (пеня, штраф) взимаются за каждое нарушение в отдельности.</w:t>
      </w:r>
    </w:p>
    <w:p w:rsidR="00991712" w:rsidRPr="00A3558C" w:rsidRDefault="00991712" w:rsidP="005F3979">
      <w:pPr>
        <w:pStyle w:val="Style5"/>
        <w:widowControl/>
        <w:spacing w:line="240" w:lineRule="auto"/>
        <w:ind w:firstLine="567"/>
        <w:contextualSpacing/>
        <w:jc w:val="left"/>
        <w:rPr>
          <w:rStyle w:val="FontStyle16"/>
        </w:rPr>
      </w:pPr>
      <w:r w:rsidRPr="00A3558C">
        <w:rPr>
          <w:rStyle w:val="FontStyle16"/>
        </w:rPr>
        <w:t>7.2. Ответственность Заказчика:</w:t>
      </w:r>
    </w:p>
    <w:p w:rsidR="00991712" w:rsidRPr="00A3558C" w:rsidRDefault="00991712" w:rsidP="005F3979">
      <w:pPr>
        <w:pStyle w:val="Style10"/>
        <w:widowControl/>
        <w:numPr>
          <w:ilvl w:val="0"/>
          <w:numId w:val="5"/>
        </w:numPr>
        <w:tabs>
          <w:tab w:val="left" w:pos="735"/>
        </w:tabs>
        <w:spacing w:line="240" w:lineRule="auto"/>
        <w:ind w:left="57" w:firstLine="510"/>
        <w:contextualSpacing/>
        <w:rPr>
          <w:sz w:val="22"/>
          <w:szCs w:val="22"/>
        </w:rPr>
      </w:pPr>
      <w:r w:rsidRPr="00A3558C">
        <w:rPr>
          <w:rStyle w:val="FontStyle16"/>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991712" w:rsidRPr="00A3558C" w:rsidRDefault="00991712" w:rsidP="005F3979">
      <w:pPr>
        <w:pStyle w:val="Style10"/>
        <w:widowControl/>
        <w:numPr>
          <w:ilvl w:val="0"/>
          <w:numId w:val="5"/>
        </w:numPr>
        <w:tabs>
          <w:tab w:val="left" w:pos="735"/>
        </w:tabs>
        <w:spacing w:line="240" w:lineRule="auto"/>
        <w:ind w:left="0" w:firstLine="567"/>
        <w:contextualSpacing/>
        <w:rPr>
          <w:rStyle w:val="FontStyle16"/>
        </w:rPr>
      </w:pPr>
      <w:r w:rsidRPr="00A3558C">
        <w:rPr>
          <w:rStyle w:val="FontStyle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991712" w:rsidRPr="00A3558C" w:rsidRDefault="00991712" w:rsidP="005F3979">
      <w:pPr>
        <w:pStyle w:val="Style5"/>
        <w:widowControl/>
        <w:spacing w:line="240" w:lineRule="auto"/>
        <w:ind w:right="3226" w:firstLine="567"/>
        <w:contextualSpacing/>
        <w:jc w:val="left"/>
        <w:rPr>
          <w:rStyle w:val="FontStyle16"/>
        </w:rPr>
      </w:pPr>
      <w:r w:rsidRPr="00A3558C">
        <w:rPr>
          <w:rStyle w:val="FontStyle16"/>
        </w:rPr>
        <w:t xml:space="preserve">Размер штрафа устанавливается в размере 1000 рублей. </w:t>
      </w:r>
    </w:p>
    <w:p w:rsidR="00991712" w:rsidRPr="00A3558C" w:rsidRDefault="00991712" w:rsidP="005F3979">
      <w:pPr>
        <w:pStyle w:val="Style5"/>
        <w:widowControl/>
        <w:spacing w:line="240" w:lineRule="auto"/>
        <w:ind w:right="3226" w:firstLine="567"/>
        <w:contextualSpacing/>
        <w:jc w:val="left"/>
        <w:rPr>
          <w:rStyle w:val="FontStyle16"/>
        </w:rPr>
      </w:pPr>
      <w:r w:rsidRPr="00A3558C">
        <w:rPr>
          <w:rStyle w:val="FontStyle16"/>
        </w:rPr>
        <w:t>7.3 Ответственность Поставщика:</w:t>
      </w:r>
    </w:p>
    <w:p w:rsidR="00991712" w:rsidRPr="00A3558C" w:rsidRDefault="00991712" w:rsidP="005F3979">
      <w:pPr>
        <w:pStyle w:val="Style10"/>
        <w:widowControl/>
        <w:tabs>
          <w:tab w:val="left" w:pos="739"/>
        </w:tabs>
        <w:spacing w:line="240" w:lineRule="auto"/>
        <w:ind w:firstLine="567"/>
        <w:contextualSpacing/>
        <w:rPr>
          <w:rStyle w:val="FontStyle16"/>
        </w:rPr>
      </w:pPr>
      <w:r w:rsidRPr="00A3558C">
        <w:rPr>
          <w:rStyle w:val="FontStyle16"/>
        </w:rPr>
        <w:t>7.3.1.</w:t>
      </w:r>
      <w:r w:rsidRPr="00A3558C">
        <w:rPr>
          <w:rStyle w:val="FontStyle16"/>
        </w:rPr>
        <w:tab/>
        <w:t>В случае просрочки исполнения Поставщиком обязательств (в том числе</w:t>
      </w:r>
      <w:r w:rsidRPr="00A3558C">
        <w:rPr>
          <w:rStyle w:val="FontStyle16"/>
        </w:rPr>
        <w:br/>
        <w:t>гарантийного обязательства), предусмотренных контрактом, а также в иных случаях</w:t>
      </w:r>
      <w:r w:rsidRPr="00A3558C">
        <w:rPr>
          <w:rStyle w:val="FontStyle16"/>
        </w:rPr>
        <w:br/>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w:t>
      </w:r>
      <w:r w:rsidRPr="00A3558C">
        <w:rPr>
          <w:rStyle w:val="FontStyle16"/>
        </w:rPr>
        <w:br/>
        <w:t>неустоек (штрафов, пеней) с указанием реквизитов для перечисления денежных средств.</w:t>
      </w:r>
    </w:p>
    <w:p w:rsidR="00991712" w:rsidRPr="00A3558C" w:rsidRDefault="00991712" w:rsidP="005F3979">
      <w:pPr>
        <w:pStyle w:val="Style10"/>
        <w:widowControl/>
        <w:tabs>
          <w:tab w:val="left" w:pos="581"/>
        </w:tabs>
        <w:spacing w:line="240" w:lineRule="auto"/>
        <w:ind w:firstLine="567"/>
        <w:contextualSpacing/>
        <w:rPr>
          <w:rStyle w:val="FontStyle16"/>
        </w:rPr>
      </w:pPr>
      <w:r w:rsidRPr="00A3558C">
        <w:rPr>
          <w:rStyle w:val="FontStyle16"/>
        </w:rPr>
        <w:t>7.3.2.</w:t>
      </w:r>
      <w:r w:rsidRPr="00A3558C">
        <w:rPr>
          <w:rStyle w:val="FontStyle16"/>
        </w:rPr>
        <w:tab/>
        <w:t>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991712" w:rsidRPr="00A3558C" w:rsidRDefault="00991712" w:rsidP="005F3979">
      <w:pPr>
        <w:pStyle w:val="Style10"/>
        <w:widowControl/>
        <w:numPr>
          <w:ilvl w:val="0"/>
          <w:numId w:val="6"/>
        </w:numPr>
        <w:spacing w:line="240" w:lineRule="auto"/>
        <w:ind w:left="0" w:firstLine="567"/>
        <w:contextualSpacing/>
        <w:rPr>
          <w:rStyle w:val="FontStyle16"/>
        </w:rPr>
      </w:pPr>
      <w:r w:rsidRPr="00A3558C">
        <w:rPr>
          <w:rStyle w:val="FontStyle16"/>
        </w:rPr>
        <w:t xml:space="preserve">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w:t>
      </w:r>
      <w:r w:rsidRPr="00A3558C">
        <w:rPr>
          <w:rStyle w:val="FontStyle16"/>
        </w:rPr>
        <w:lastRenderedPageBreak/>
        <w:t>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991712" w:rsidRPr="00A3558C" w:rsidRDefault="00991712" w:rsidP="005F3979">
      <w:pPr>
        <w:pStyle w:val="Style10"/>
        <w:widowControl/>
        <w:tabs>
          <w:tab w:val="left" w:leader="underscore" w:pos="3019"/>
          <w:tab w:val="left" w:leader="underscore" w:pos="5717"/>
        </w:tabs>
        <w:spacing w:line="240" w:lineRule="auto"/>
        <w:ind w:firstLine="567"/>
        <w:contextualSpacing/>
        <w:rPr>
          <w:sz w:val="22"/>
          <w:szCs w:val="22"/>
        </w:rPr>
      </w:pPr>
      <w:r w:rsidRPr="00A3558C">
        <w:rPr>
          <w:rStyle w:val="FontStyle16"/>
        </w:rPr>
        <w:t xml:space="preserve">7.3.4.За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и составляет </w:t>
      </w:r>
      <w:r w:rsidR="003A7756" w:rsidRPr="00A3558C">
        <w:rPr>
          <w:rStyle w:val="FontStyle16"/>
        </w:rPr>
        <w:t>___________</w:t>
      </w:r>
      <w:r w:rsidRPr="00A3558C">
        <w:rPr>
          <w:rStyle w:val="FontStyle16"/>
        </w:rPr>
        <w:t xml:space="preserve"> </w:t>
      </w:r>
      <w:r w:rsidR="00274BCA" w:rsidRPr="00A3558C">
        <w:rPr>
          <w:rStyle w:val="FontStyle16"/>
        </w:rPr>
        <w:t>рублей</w:t>
      </w:r>
      <w:r w:rsidR="00BB4A2B" w:rsidRPr="00A3558C">
        <w:rPr>
          <w:rStyle w:val="FontStyle16"/>
        </w:rPr>
        <w:t xml:space="preserve"> </w:t>
      </w:r>
      <w:r w:rsidR="003A7756" w:rsidRPr="00A3558C">
        <w:rPr>
          <w:rStyle w:val="FontStyle16"/>
        </w:rPr>
        <w:t>_____________</w:t>
      </w:r>
      <w:r w:rsidR="00BB4A2B" w:rsidRPr="00A3558C">
        <w:rPr>
          <w:rStyle w:val="FontStyle16"/>
        </w:rPr>
        <w:t xml:space="preserve"> копеек (</w:t>
      </w:r>
      <w:r w:rsidR="003A7756" w:rsidRPr="00A3558C">
        <w:rPr>
          <w:rStyle w:val="FontStyle16"/>
        </w:rPr>
        <w:t>_________________________________________</w:t>
      </w:r>
      <w:r w:rsidR="00BB4A2B" w:rsidRPr="00A3558C">
        <w:rPr>
          <w:rStyle w:val="FontStyle16"/>
        </w:rPr>
        <w:t>)</w:t>
      </w:r>
      <w:r w:rsidRPr="00A3558C">
        <w:rPr>
          <w:rStyle w:val="FontStyle16"/>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991712" w:rsidRPr="00A3558C" w:rsidRDefault="00991712" w:rsidP="005F3979">
      <w:pPr>
        <w:pStyle w:val="Style10"/>
        <w:widowControl/>
        <w:numPr>
          <w:ilvl w:val="0"/>
          <w:numId w:val="7"/>
        </w:numPr>
        <w:tabs>
          <w:tab w:val="left" w:pos="701"/>
        </w:tabs>
        <w:spacing w:line="240" w:lineRule="auto"/>
        <w:ind w:left="0" w:firstLine="567"/>
        <w:contextualSpacing/>
        <w:rPr>
          <w:rStyle w:val="FontStyle16"/>
        </w:rPr>
      </w:pPr>
      <w:r w:rsidRPr="00A3558C">
        <w:rPr>
          <w:rStyle w:val="FontStyle16"/>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991712" w:rsidRPr="00A3558C" w:rsidRDefault="00991712" w:rsidP="005F3979">
      <w:pPr>
        <w:pStyle w:val="Style10"/>
        <w:widowControl/>
        <w:numPr>
          <w:ilvl w:val="0"/>
          <w:numId w:val="8"/>
        </w:numPr>
        <w:tabs>
          <w:tab w:val="left" w:pos="466"/>
        </w:tabs>
        <w:spacing w:line="240" w:lineRule="auto"/>
        <w:ind w:left="0" w:firstLine="567"/>
        <w:contextualSpacing/>
        <w:rPr>
          <w:rStyle w:val="FontStyle16"/>
        </w:rPr>
      </w:pPr>
      <w:r w:rsidRPr="00A3558C">
        <w:rPr>
          <w:rStyle w:val="FontStyle16"/>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91712" w:rsidRPr="00A3558C" w:rsidRDefault="00991712" w:rsidP="005F3979">
      <w:pPr>
        <w:pStyle w:val="Style10"/>
        <w:widowControl/>
        <w:numPr>
          <w:ilvl w:val="0"/>
          <w:numId w:val="8"/>
        </w:numPr>
        <w:tabs>
          <w:tab w:val="left" w:pos="466"/>
        </w:tabs>
        <w:spacing w:line="240" w:lineRule="auto"/>
        <w:ind w:left="0" w:firstLine="567"/>
        <w:contextualSpacing/>
        <w:rPr>
          <w:rStyle w:val="FontStyle16"/>
        </w:rPr>
      </w:pPr>
      <w:r w:rsidRPr="00A3558C">
        <w:rPr>
          <w:rStyle w:val="FontStyle16"/>
        </w:rPr>
        <w:t>Поставщик несёт ответственность за действия третьих лиц, привлечённых им к исполнению обязательств по контракту.</w:t>
      </w:r>
    </w:p>
    <w:p w:rsidR="00991712" w:rsidRPr="00A3558C" w:rsidRDefault="00991712" w:rsidP="005F3979">
      <w:pPr>
        <w:pStyle w:val="Style10"/>
        <w:widowControl/>
        <w:tabs>
          <w:tab w:val="left" w:pos="552"/>
        </w:tabs>
        <w:spacing w:line="240" w:lineRule="auto"/>
        <w:ind w:firstLine="567"/>
        <w:contextualSpacing/>
        <w:rPr>
          <w:rStyle w:val="FontStyle16"/>
        </w:rPr>
      </w:pPr>
      <w:r w:rsidRPr="00A3558C">
        <w:rPr>
          <w:rStyle w:val="FontStyle16"/>
        </w:rPr>
        <w:t>7.6.</w:t>
      </w:r>
      <w:r w:rsidRPr="00A3558C">
        <w:rPr>
          <w:rStyle w:val="FontStyle16"/>
        </w:rPr>
        <w:tab/>
        <w:t>Уплата пени (неустойки) за просрочку или иное ненадлежащее исполнение</w:t>
      </w:r>
      <w:r w:rsidRPr="00A3558C">
        <w:rPr>
          <w:rStyle w:val="FontStyle16"/>
        </w:rPr>
        <w:br/>
        <w:t>обязательств по Контракту, не освобождает Поставщика от исполнения этих обязательств</w:t>
      </w:r>
      <w:r w:rsidRPr="00A3558C">
        <w:rPr>
          <w:rStyle w:val="FontStyle16"/>
        </w:rPr>
        <w:br/>
        <w:t>по Контракту.</w:t>
      </w:r>
    </w:p>
    <w:p w:rsidR="00991712" w:rsidRPr="00A3558C" w:rsidRDefault="00991712" w:rsidP="005F3979">
      <w:pPr>
        <w:pStyle w:val="Style10"/>
        <w:widowControl/>
        <w:tabs>
          <w:tab w:val="left" w:pos="432"/>
        </w:tabs>
        <w:spacing w:line="240" w:lineRule="auto"/>
        <w:ind w:firstLine="567"/>
        <w:contextualSpacing/>
        <w:rPr>
          <w:rStyle w:val="FontStyle16"/>
        </w:rPr>
      </w:pPr>
      <w:r w:rsidRPr="00A3558C">
        <w:rPr>
          <w:rStyle w:val="FontStyle16"/>
        </w:rPr>
        <w:t>7.7.</w:t>
      </w:r>
      <w:r w:rsidRPr="00A3558C">
        <w:rPr>
          <w:rStyle w:val="FontStyle16"/>
        </w:rPr>
        <w:tab/>
        <w:t>В случае неисполнения, либо ненадлежащего исполнения Поставщиком обязательств</w:t>
      </w:r>
      <w:r w:rsidRPr="00A3558C">
        <w:rPr>
          <w:rStyle w:val="FontStyle16"/>
        </w:rPr>
        <w:br/>
        <w:t>по Контракту Заказчик производит оплату по Контракту в размере за вычетом суммы</w:t>
      </w:r>
      <w:r w:rsidRPr="00A3558C">
        <w:rPr>
          <w:rStyle w:val="FontStyle16"/>
        </w:rPr>
        <w:br/>
        <w:t>неустойки (штрафа, пеней), подлежащей уплате Поставщиком в соответствии с условиями</w:t>
      </w:r>
      <w:r w:rsidRPr="00A3558C">
        <w:rPr>
          <w:rStyle w:val="FontStyle16"/>
        </w:rPr>
        <w:br/>
        <w:t>ответственности по Контракту.</w:t>
      </w:r>
    </w:p>
    <w:p w:rsidR="00991712" w:rsidRPr="00A3558C" w:rsidRDefault="00991712" w:rsidP="005F3979">
      <w:pPr>
        <w:pStyle w:val="Style5"/>
        <w:widowControl/>
        <w:spacing w:line="240" w:lineRule="auto"/>
        <w:ind w:firstLine="567"/>
        <w:contextualSpacing/>
        <w:rPr>
          <w:rStyle w:val="FontStyle16"/>
        </w:rPr>
      </w:pPr>
      <w:r w:rsidRPr="00A3558C">
        <w:rPr>
          <w:rStyle w:val="FontStyle16"/>
        </w:rPr>
        <w:t>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91712" w:rsidRPr="00A3558C" w:rsidRDefault="00991712" w:rsidP="005F3979">
      <w:pPr>
        <w:pStyle w:val="Style5"/>
        <w:widowControl/>
        <w:spacing w:line="240" w:lineRule="auto"/>
        <w:ind w:firstLine="567"/>
        <w:contextualSpacing/>
        <w:rPr>
          <w:rStyle w:val="FontStyle16"/>
        </w:rPr>
      </w:pPr>
      <w:r w:rsidRPr="00A3558C">
        <w:rPr>
          <w:rStyle w:val="FontStyle16"/>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18B0" w:rsidRPr="00A3558C" w:rsidRDefault="00991712" w:rsidP="005F3979">
      <w:pPr>
        <w:widowControl w:val="0"/>
        <w:tabs>
          <w:tab w:val="left" w:pos="7620"/>
        </w:tabs>
        <w:ind w:left="-142"/>
        <w:contextualSpacing/>
        <w:jc w:val="both"/>
        <w:rPr>
          <w:sz w:val="22"/>
          <w:szCs w:val="22"/>
        </w:rPr>
      </w:pPr>
      <w:r w:rsidRPr="00A3558C">
        <w:rPr>
          <w:sz w:val="22"/>
          <w:szCs w:val="22"/>
        </w:rPr>
        <w:tab/>
      </w:r>
    </w:p>
    <w:p w:rsidR="00F818B0" w:rsidRPr="00A3558C" w:rsidRDefault="00B73CCA" w:rsidP="005F3979">
      <w:pPr>
        <w:widowControl w:val="0"/>
        <w:contextualSpacing/>
        <w:jc w:val="center"/>
        <w:outlineLvl w:val="0"/>
        <w:rPr>
          <w:b/>
          <w:sz w:val="22"/>
          <w:szCs w:val="22"/>
        </w:rPr>
      </w:pPr>
      <w:r w:rsidRPr="00A3558C">
        <w:rPr>
          <w:b/>
          <w:sz w:val="22"/>
          <w:szCs w:val="22"/>
        </w:rPr>
        <w:t>8. ОБСТОЯТЕЛЬСТВА НЕПРЕОДОЛИМОЙ СИЛЫ</w:t>
      </w:r>
    </w:p>
    <w:p w:rsidR="00F818B0" w:rsidRPr="00A3558C" w:rsidRDefault="00B73CCA" w:rsidP="005F3979">
      <w:pPr>
        <w:widowControl w:val="0"/>
        <w:ind w:firstLine="567"/>
        <w:contextualSpacing/>
        <w:jc w:val="both"/>
        <w:rPr>
          <w:sz w:val="22"/>
          <w:szCs w:val="22"/>
        </w:rPr>
      </w:pPr>
      <w:r w:rsidRPr="00A3558C">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818B0" w:rsidRPr="00A3558C" w:rsidRDefault="00B73CCA" w:rsidP="005F3979">
      <w:pPr>
        <w:widowControl w:val="0"/>
        <w:ind w:firstLine="567"/>
        <w:contextualSpacing/>
        <w:jc w:val="both"/>
        <w:rPr>
          <w:sz w:val="22"/>
          <w:szCs w:val="22"/>
        </w:rPr>
      </w:pPr>
      <w:r w:rsidRPr="00A3558C">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991712" w:rsidRPr="00A3558C" w:rsidRDefault="00991712" w:rsidP="005F3979">
      <w:pPr>
        <w:widowControl w:val="0"/>
        <w:ind w:firstLine="567"/>
        <w:contextualSpacing/>
        <w:jc w:val="both"/>
        <w:rPr>
          <w:sz w:val="22"/>
          <w:szCs w:val="22"/>
        </w:rPr>
      </w:pPr>
    </w:p>
    <w:p w:rsidR="00F818B0" w:rsidRPr="00A3558C" w:rsidRDefault="00B73CCA" w:rsidP="005F3979">
      <w:pPr>
        <w:pStyle w:val="ae"/>
        <w:ind w:firstLine="0"/>
        <w:contextualSpacing/>
        <w:jc w:val="center"/>
        <w:rPr>
          <w:b/>
          <w:bCs/>
          <w:caps/>
          <w:sz w:val="22"/>
          <w:szCs w:val="22"/>
        </w:rPr>
      </w:pPr>
      <w:r w:rsidRPr="00A3558C">
        <w:rPr>
          <w:b/>
          <w:sz w:val="22"/>
          <w:szCs w:val="22"/>
        </w:rPr>
        <w:t xml:space="preserve">9. </w:t>
      </w:r>
      <w:r w:rsidRPr="00A3558C">
        <w:rPr>
          <w:b/>
          <w:bCs/>
          <w:caps/>
          <w:sz w:val="22"/>
          <w:szCs w:val="22"/>
        </w:rPr>
        <w:t>Срок ДЕЙСТВИЯ контракта</w:t>
      </w:r>
    </w:p>
    <w:p w:rsidR="00F818B0" w:rsidRPr="00A3558C" w:rsidRDefault="00B73CCA" w:rsidP="005F3979">
      <w:pPr>
        <w:widowControl w:val="0"/>
        <w:suppressAutoHyphens/>
        <w:ind w:right="-286" w:firstLine="567"/>
        <w:contextualSpacing/>
        <w:jc w:val="both"/>
        <w:outlineLvl w:val="1"/>
        <w:rPr>
          <w:sz w:val="22"/>
          <w:szCs w:val="22"/>
        </w:rPr>
      </w:pPr>
      <w:r w:rsidRPr="00A3558C">
        <w:rPr>
          <w:sz w:val="22"/>
          <w:szCs w:val="22"/>
        </w:rPr>
        <w:t>9.1. Контракт вступает в силу с момента его подписания Сторонами и действует по 3</w:t>
      </w:r>
      <w:r w:rsidR="00F8727A" w:rsidRPr="00A3558C">
        <w:rPr>
          <w:sz w:val="22"/>
          <w:szCs w:val="22"/>
        </w:rPr>
        <w:t>0</w:t>
      </w:r>
      <w:r w:rsidRPr="00A3558C">
        <w:rPr>
          <w:sz w:val="22"/>
          <w:szCs w:val="22"/>
        </w:rPr>
        <w:t xml:space="preserve"> декабря </w:t>
      </w:r>
      <w:r w:rsidR="00287D52">
        <w:rPr>
          <w:sz w:val="22"/>
          <w:szCs w:val="22"/>
        </w:rPr>
        <w:t>2026</w:t>
      </w:r>
      <w:r w:rsidRPr="00A3558C">
        <w:rPr>
          <w:sz w:val="22"/>
          <w:szCs w:val="22"/>
        </w:rPr>
        <w:t xml:space="preserve"> года.</w:t>
      </w:r>
    </w:p>
    <w:p w:rsidR="00F818B0" w:rsidRPr="00A3558C" w:rsidRDefault="00B73CCA" w:rsidP="005F3979">
      <w:pPr>
        <w:widowControl w:val="0"/>
        <w:suppressAutoHyphens/>
        <w:ind w:right="-286" w:firstLine="567"/>
        <w:contextualSpacing/>
        <w:jc w:val="both"/>
        <w:outlineLvl w:val="1"/>
        <w:rPr>
          <w:b/>
          <w:sz w:val="22"/>
          <w:szCs w:val="22"/>
          <w:lang w:val="x-none" w:eastAsia="x-none"/>
        </w:rPr>
      </w:pPr>
      <w:r w:rsidRPr="00A3558C">
        <w:rPr>
          <w:sz w:val="22"/>
          <w:szCs w:val="22"/>
        </w:rPr>
        <w:t>9.2.Информация о настоящем контракте подлежит включению в реестр контрактов, заключенных заказчиками.</w:t>
      </w:r>
      <w:r w:rsidRPr="00A3558C">
        <w:rPr>
          <w:b/>
          <w:sz w:val="22"/>
          <w:szCs w:val="22"/>
          <w:lang w:eastAsia="x-none"/>
        </w:rPr>
        <w:t xml:space="preserve"> </w:t>
      </w:r>
    </w:p>
    <w:p w:rsidR="00F818B0" w:rsidRPr="00A3558C" w:rsidRDefault="00F818B0" w:rsidP="005F3979">
      <w:pPr>
        <w:widowControl w:val="0"/>
        <w:ind w:firstLine="567"/>
        <w:contextualSpacing/>
        <w:jc w:val="both"/>
        <w:rPr>
          <w:b/>
          <w:bCs/>
          <w:sz w:val="22"/>
          <w:szCs w:val="22"/>
          <w:lang w:val="x-none"/>
        </w:rPr>
      </w:pPr>
    </w:p>
    <w:p w:rsidR="00F818B0" w:rsidRPr="00A3558C" w:rsidRDefault="00B73CCA" w:rsidP="005F3979">
      <w:pPr>
        <w:contextualSpacing/>
        <w:jc w:val="center"/>
        <w:rPr>
          <w:b/>
          <w:sz w:val="22"/>
          <w:szCs w:val="22"/>
        </w:rPr>
      </w:pPr>
      <w:r w:rsidRPr="00A3558C">
        <w:rPr>
          <w:b/>
          <w:sz w:val="22"/>
          <w:szCs w:val="22"/>
        </w:rPr>
        <w:t>10. ПОРЯДОК РАСТОРЖЕНИЯ И ИЗМЕНЕНИЯ КОНТРАКТА</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 если Поставщик не поставил Товар в течение 10 рабочих дней после срока, указанного в п.2.1 контракта;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-если Поставщик отказался от замены товара ненадлежащего качества в срок, указанный п. 3.3.12 контракта;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-если Поставщиком поставлен Товар ненадлежащего качества в соответствии с заключением Заказчика, либо эксперта или экспертной организации;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-если Поставщик отказался от поставки товара после заключения контракта;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10.3. Решение Заказчика об одностороннем отказе от исполнения Контракта не позднее чем в </w:t>
      </w:r>
      <w:r w:rsidRPr="00A3558C">
        <w:rPr>
          <w:rFonts w:eastAsia="Calibri"/>
          <w:sz w:val="22"/>
          <w:szCs w:val="22"/>
          <w:lang w:eastAsia="en-US"/>
        </w:rPr>
        <w:lastRenderedPageBreak/>
        <w:t xml:space="preserve">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w:t>
      </w:r>
      <w:proofErr w:type="gramStart"/>
      <w:r w:rsidRPr="00A3558C">
        <w:rPr>
          <w:rFonts w:eastAsia="Calibri"/>
          <w:sz w:val="22"/>
          <w:szCs w:val="22"/>
          <w:lang w:eastAsia="en-US"/>
        </w:rPr>
        <w:t>получения</w:t>
      </w:r>
      <w:proofErr w:type="gramEnd"/>
      <w:r w:rsidRPr="00A3558C">
        <w:rPr>
          <w:rFonts w:eastAsia="Calibri"/>
          <w:sz w:val="22"/>
          <w:szCs w:val="22"/>
          <w:lang w:eastAsia="en-US"/>
        </w:rPr>
        <w:t xml:space="preserve">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 xml:space="preserve">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10.6.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10.7.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818B0" w:rsidRPr="00A3558C" w:rsidRDefault="00B73CCA" w:rsidP="005F3979">
      <w:pPr>
        <w:widowControl w:val="0"/>
        <w:tabs>
          <w:tab w:val="left" w:pos="9781"/>
        </w:tabs>
        <w:ind w:firstLine="567"/>
        <w:contextualSpacing/>
        <w:jc w:val="both"/>
        <w:rPr>
          <w:rFonts w:eastAsia="Calibri"/>
          <w:sz w:val="22"/>
          <w:szCs w:val="22"/>
          <w:lang w:eastAsia="en-US"/>
        </w:rPr>
      </w:pPr>
      <w:r w:rsidRPr="00A3558C">
        <w:rPr>
          <w:rFonts w:eastAsia="Calibri"/>
          <w:sz w:val="22"/>
          <w:szCs w:val="22"/>
          <w:lang w:eastAsia="en-US"/>
        </w:rPr>
        <w:t>10.9.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F3979" w:rsidRPr="00A3558C" w:rsidRDefault="005F3979" w:rsidP="005F3979">
      <w:pPr>
        <w:widowControl w:val="0"/>
        <w:ind w:firstLine="567"/>
        <w:contextualSpacing/>
        <w:jc w:val="both"/>
        <w:rPr>
          <w:rFonts w:eastAsia="Calibri"/>
          <w:sz w:val="22"/>
          <w:szCs w:val="22"/>
        </w:rPr>
      </w:pPr>
    </w:p>
    <w:p w:rsidR="00F818B0" w:rsidRPr="00A3558C" w:rsidRDefault="00B73CCA" w:rsidP="005F3979">
      <w:pPr>
        <w:contextualSpacing/>
        <w:jc w:val="center"/>
        <w:rPr>
          <w:b/>
          <w:sz w:val="22"/>
          <w:szCs w:val="22"/>
        </w:rPr>
      </w:pPr>
      <w:r w:rsidRPr="00A3558C">
        <w:rPr>
          <w:b/>
          <w:sz w:val="22"/>
          <w:szCs w:val="22"/>
        </w:rPr>
        <w:t>11. АНТИКОРРУПЦИОННЫЕ УСЛОВИЯ</w:t>
      </w:r>
    </w:p>
    <w:p w:rsidR="00F818B0" w:rsidRPr="00A3558C" w:rsidRDefault="00B73CCA" w:rsidP="005F3979">
      <w:pPr>
        <w:ind w:firstLine="567"/>
        <w:contextualSpacing/>
        <w:jc w:val="both"/>
        <w:rPr>
          <w:sz w:val="22"/>
          <w:szCs w:val="22"/>
        </w:rPr>
      </w:pPr>
      <w:r w:rsidRPr="00A3558C">
        <w:rPr>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818B0" w:rsidRPr="00A3558C" w:rsidRDefault="00B73CCA" w:rsidP="005F3979">
      <w:pPr>
        <w:ind w:firstLine="567"/>
        <w:contextualSpacing/>
        <w:jc w:val="both"/>
        <w:rPr>
          <w:sz w:val="22"/>
          <w:szCs w:val="22"/>
        </w:rPr>
      </w:pPr>
      <w:r w:rsidRPr="00A3558C">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818B0" w:rsidRPr="00A3558C" w:rsidRDefault="00B73CCA" w:rsidP="005F3979">
      <w:pPr>
        <w:ind w:firstLine="567"/>
        <w:contextualSpacing/>
        <w:jc w:val="both"/>
        <w:rPr>
          <w:sz w:val="22"/>
          <w:szCs w:val="22"/>
        </w:rPr>
      </w:pPr>
      <w:r w:rsidRPr="00A3558C">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18B0" w:rsidRPr="00A3558C" w:rsidRDefault="00B73CCA" w:rsidP="005F3979">
      <w:pPr>
        <w:ind w:firstLine="567"/>
        <w:contextualSpacing/>
        <w:jc w:val="both"/>
        <w:rPr>
          <w:sz w:val="22"/>
          <w:szCs w:val="22"/>
        </w:rPr>
      </w:pPr>
      <w:r w:rsidRPr="00A3558C">
        <w:rPr>
          <w:sz w:val="22"/>
          <w:szCs w:val="22"/>
        </w:rPr>
        <w:t>- не совершать иных действий, нарушающих антикоррупционное законодательство Российской Федерации.</w:t>
      </w:r>
    </w:p>
    <w:p w:rsidR="00C4250A" w:rsidRPr="00A3558C" w:rsidRDefault="00C4250A" w:rsidP="005F3979">
      <w:pPr>
        <w:widowControl w:val="0"/>
        <w:contextualSpacing/>
        <w:jc w:val="center"/>
        <w:outlineLvl w:val="0"/>
        <w:rPr>
          <w:b/>
          <w:sz w:val="22"/>
          <w:szCs w:val="22"/>
        </w:rPr>
      </w:pPr>
    </w:p>
    <w:p w:rsidR="00F818B0" w:rsidRPr="00A3558C" w:rsidRDefault="00B73CCA" w:rsidP="005F3979">
      <w:pPr>
        <w:widowControl w:val="0"/>
        <w:contextualSpacing/>
        <w:jc w:val="center"/>
        <w:outlineLvl w:val="0"/>
        <w:rPr>
          <w:b/>
          <w:bCs/>
          <w:caps/>
          <w:sz w:val="22"/>
          <w:szCs w:val="22"/>
        </w:rPr>
      </w:pPr>
      <w:r w:rsidRPr="00A3558C">
        <w:rPr>
          <w:b/>
          <w:sz w:val="22"/>
          <w:szCs w:val="22"/>
        </w:rPr>
        <w:lastRenderedPageBreak/>
        <w:t>12.</w:t>
      </w:r>
      <w:r w:rsidRPr="00A3558C">
        <w:rPr>
          <w:b/>
          <w:bCs/>
          <w:caps/>
          <w:sz w:val="22"/>
          <w:szCs w:val="22"/>
        </w:rPr>
        <w:t xml:space="preserve"> Прочие условия</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12.3. Стороны обязаны в течении 3 рабочих дней сообщать друг другу об изменении своего места нахождения, почтового адреса, номеров телефонов, факсов и банковских реквизитов.</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12.4. Все, что не урегулировано настоящим контрактом, регулируется действующим гражданским законодательством Российской Федерации.</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12.5. Настоящий Контракт составлен в 2 (двух) экземплярах, по одному для каждой из Сторон, имеющих одинаковую юридическую силу для обеих сторон.</w:t>
      </w:r>
    </w:p>
    <w:p w:rsidR="00F818B0" w:rsidRPr="00A3558C" w:rsidRDefault="00B73CCA" w:rsidP="005F3979">
      <w:pPr>
        <w:widowControl w:val="0"/>
        <w:shd w:val="clear" w:color="auto" w:fill="FFFFFF"/>
        <w:suppressAutoHyphens/>
        <w:ind w:right="-286" w:firstLine="851"/>
        <w:contextualSpacing/>
        <w:rPr>
          <w:sz w:val="22"/>
          <w:szCs w:val="22"/>
        </w:rPr>
      </w:pPr>
      <w:r w:rsidRPr="00A3558C">
        <w:rPr>
          <w:sz w:val="22"/>
          <w:szCs w:val="22"/>
        </w:rPr>
        <w:t>12.6.Идентификационный код закупки (ИКЗ)</w:t>
      </w:r>
      <w:r w:rsidR="00BB4A2B" w:rsidRPr="00A3558C">
        <w:rPr>
          <w:sz w:val="22"/>
          <w:szCs w:val="22"/>
        </w:rPr>
        <w:t xml:space="preserve"> </w:t>
      </w:r>
      <w:r w:rsidR="00596CD4">
        <w:rPr>
          <w:color w:val="000000" w:themeColor="text1"/>
          <w:sz w:val="22"/>
          <w:szCs w:val="22"/>
          <w:shd w:val="clear" w:color="auto" w:fill="FFFFFF"/>
        </w:rPr>
        <w:t>_________________________________</w:t>
      </w:r>
    </w:p>
    <w:p w:rsidR="00F818B0" w:rsidRPr="00A3558C" w:rsidRDefault="00B73CCA" w:rsidP="005F3979">
      <w:pPr>
        <w:widowControl w:val="0"/>
        <w:shd w:val="clear" w:color="auto" w:fill="FFFFFF"/>
        <w:suppressAutoHyphens/>
        <w:ind w:right="-286" w:firstLine="851"/>
        <w:contextualSpacing/>
        <w:jc w:val="both"/>
        <w:rPr>
          <w:sz w:val="22"/>
          <w:szCs w:val="22"/>
        </w:rPr>
      </w:pPr>
      <w:r w:rsidRPr="00A3558C">
        <w:rPr>
          <w:sz w:val="22"/>
          <w:szCs w:val="22"/>
        </w:rPr>
        <w:t>12.7. К контракту прилагается и является его неотъемлемой частью:</w:t>
      </w:r>
    </w:p>
    <w:p w:rsidR="00F818B0" w:rsidRPr="00A3558C" w:rsidRDefault="00B73CCA" w:rsidP="005F3979">
      <w:pPr>
        <w:widowControl w:val="0"/>
        <w:ind w:firstLine="567"/>
        <w:contextualSpacing/>
        <w:jc w:val="both"/>
        <w:rPr>
          <w:sz w:val="22"/>
          <w:szCs w:val="22"/>
        </w:rPr>
      </w:pPr>
      <w:r w:rsidRPr="00A3558C">
        <w:rPr>
          <w:sz w:val="22"/>
          <w:szCs w:val="22"/>
        </w:rPr>
        <w:t>- Приложени</w:t>
      </w:r>
      <w:r w:rsidR="004E2464" w:rsidRPr="00A3558C">
        <w:rPr>
          <w:sz w:val="22"/>
          <w:szCs w:val="22"/>
        </w:rPr>
        <w:t>е № 1 «Спецификация товара»;</w:t>
      </w:r>
    </w:p>
    <w:p w:rsidR="00F818B0" w:rsidRPr="00A3558C" w:rsidRDefault="00F818B0" w:rsidP="005F3979">
      <w:pPr>
        <w:widowControl w:val="0"/>
        <w:ind w:firstLine="567"/>
        <w:contextualSpacing/>
        <w:jc w:val="both"/>
        <w:rPr>
          <w:sz w:val="22"/>
          <w:szCs w:val="22"/>
        </w:rPr>
      </w:pPr>
    </w:p>
    <w:p w:rsidR="00F818B0" w:rsidRPr="00A3558C" w:rsidRDefault="00F818B0" w:rsidP="005F3979">
      <w:pPr>
        <w:contextualSpacing/>
        <w:jc w:val="center"/>
        <w:rPr>
          <w:b/>
          <w:color w:val="000000"/>
          <w:sz w:val="22"/>
          <w:szCs w:val="22"/>
        </w:rPr>
      </w:pPr>
    </w:p>
    <w:p w:rsidR="00F818B0" w:rsidRPr="00A3558C" w:rsidRDefault="00B73CCA" w:rsidP="005F3979">
      <w:pPr>
        <w:tabs>
          <w:tab w:val="left" w:pos="0"/>
          <w:tab w:val="left" w:pos="1080"/>
        </w:tabs>
        <w:contextualSpacing/>
        <w:jc w:val="center"/>
        <w:rPr>
          <w:sz w:val="22"/>
          <w:szCs w:val="22"/>
        </w:rPr>
      </w:pPr>
      <w:r w:rsidRPr="00A3558C">
        <w:rPr>
          <w:b/>
          <w:bCs/>
          <w:caps/>
          <w:sz w:val="22"/>
          <w:szCs w:val="22"/>
        </w:rPr>
        <w:t xml:space="preserve">13. МЕСТО НАХОЖДЕНИЯ, АДРЕСА, БАНКОВСКИЕ РЕКВИЗИТЫ </w:t>
      </w:r>
    </w:p>
    <w:p w:rsidR="00F818B0" w:rsidRPr="00A3558C" w:rsidRDefault="00B73CCA" w:rsidP="005F3979">
      <w:pPr>
        <w:tabs>
          <w:tab w:val="left" w:pos="0"/>
          <w:tab w:val="left" w:pos="1080"/>
        </w:tabs>
        <w:contextualSpacing/>
        <w:jc w:val="center"/>
        <w:rPr>
          <w:b/>
          <w:bCs/>
          <w:caps/>
          <w:sz w:val="22"/>
          <w:szCs w:val="22"/>
        </w:rPr>
      </w:pPr>
      <w:r w:rsidRPr="00A3558C">
        <w:rPr>
          <w:b/>
          <w:bCs/>
          <w:caps/>
          <w:sz w:val="22"/>
          <w:szCs w:val="22"/>
        </w:rPr>
        <w:t>И ПОДПИСИ СТОРОН</w:t>
      </w:r>
    </w:p>
    <w:p w:rsidR="00F818B0" w:rsidRPr="00A3558C" w:rsidRDefault="00F818B0" w:rsidP="005F3979">
      <w:pPr>
        <w:tabs>
          <w:tab w:val="left" w:pos="0"/>
          <w:tab w:val="left" w:pos="1080"/>
        </w:tabs>
        <w:contextualSpacing/>
        <w:jc w:val="center"/>
        <w:rPr>
          <w:b/>
          <w:bCs/>
          <w:caps/>
          <w:sz w:val="22"/>
          <w:szCs w:val="22"/>
        </w:rPr>
      </w:pPr>
    </w:p>
    <w:p w:rsidR="00F818B0" w:rsidRPr="00A3558C" w:rsidRDefault="005F3979" w:rsidP="005F3979">
      <w:pPr>
        <w:pStyle w:val="PlainText1"/>
        <w:tabs>
          <w:tab w:val="left" w:pos="0"/>
        </w:tabs>
        <w:spacing w:line="240" w:lineRule="auto"/>
        <w:ind w:right="-1"/>
        <w:contextualSpacing/>
        <w:rPr>
          <w:rFonts w:ascii="Times New Roman" w:hAnsi="Times New Roman"/>
          <w:b/>
          <w:sz w:val="22"/>
          <w:szCs w:val="22"/>
        </w:rPr>
      </w:pPr>
      <w:r w:rsidRPr="00A3558C">
        <w:rPr>
          <w:rFonts w:ascii="Times New Roman" w:hAnsi="Times New Roman"/>
          <w:b/>
          <w:sz w:val="22"/>
          <w:szCs w:val="22"/>
        </w:rPr>
        <w:t xml:space="preserve">   </w:t>
      </w:r>
      <w:r w:rsidR="00B73CCA" w:rsidRPr="00A3558C">
        <w:rPr>
          <w:rFonts w:ascii="Times New Roman" w:hAnsi="Times New Roman"/>
          <w:b/>
          <w:sz w:val="22"/>
          <w:szCs w:val="22"/>
        </w:rPr>
        <w:t>ЗАКАЗЧИК</w:t>
      </w:r>
      <w:r w:rsidR="00B73CCA" w:rsidRPr="00A3558C">
        <w:rPr>
          <w:rFonts w:ascii="Times New Roman" w:hAnsi="Times New Roman"/>
          <w:b/>
          <w:sz w:val="22"/>
          <w:szCs w:val="22"/>
        </w:rPr>
        <w:tab/>
      </w:r>
      <w:r w:rsidR="00B73CCA" w:rsidRPr="00A3558C">
        <w:rPr>
          <w:rFonts w:ascii="Times New Roman" w:hAnsi="Times New Roman"/>
          <w:b/>
          <w:sz w:val="22"/>
          <w:szCs w:val="22"/>
        </w:rPr>
        <w:tab/>
      </w:r>
      <w:r w:rsidR="00B73CCA" w:rsidRPr="00A3558C">
        <w:rPr>
          <w:rFonts w:ascii="Times New Roman" w:hAnsi="Times New Roman"/>
          <w:b/>
          <w:sz w:val="22"/>
          <w:szCs w:val="22"/>
        </w:rPr>
        <w:tab/>
      </w:r>
      <w:r w:rsidR="00B73CCA" w:rsidRPr="00A3558C">
        <w:rPr>
          <w:rFonts w:ascii="Times New Roman" w:hAnsi="Times New Roman"/>
          <w:b/>
          <w:sz w:val="22"/>
          <w:szCs w:val="22"/>
        </w:rPr>
        <w:tab/>
      </w:r>
      <w:r w:rsidR="00B73CCA" w:rsidRPr="00A3558C">
        <w:rPr>
          <w:rFonts w:ascii="Times New Roman" w:hAnsi="Times New Roman"/>
          <w:b/>
          <w:sz w:val="22"/>
          <w:szCs w:val="22"/>
        </w:rPr>
        <w:tab/>
      </w:r>
      <w:r w:rsidR="00C4250A" w:rsidRPr="00A3558C">
        <w:rPr>
          <w:rFonts w:ascii="Times New Roman" w:hAnsi="Times New Roman"/>
          <w:b/>
          <w:sz w:val="22"/>
          <w:szCs w:val="22"/>
        </w:rPr>
        <w:t xml:space="preserve">             </w:t>
      </w:r>
      <w:r w:rsidRPr="00A3558C">
        <w:rPr>
          <w:rFonts w:ascii="Times New Roman" w:hAnsi="Times New Roman"/>
          <w:b/>
          <w:sz w:val="22"/>
          <w:szCs w:val="22"/>
        </w:rPr>
        <w:t>П</w:t>
      </w:r>
      <w:r w:rsidR="00B73CCA" w:rsidRPr="00A3558C">
        <w:rPr>
          <w:rFonts w:ascii="Times New Roman" w:hAnsi="Times New Roman"/>
          <w:b/>
          <w:sz w:val="22"/>
          <w:szCs w:val="22"/>
        </w:rPr>
        <w:t>ОСТАВЩИК</w:t>
      </w:r>
    </w:p>
    <w:tbl>
      <w:tblPr>
        <w:tblW w:w="14451" w:type="dxa"/>
        <w:tblLook w:val="04A0" w:firstRow="1" w:lastRow="0" w:firstColumn="1" w:lastColumn="0" w:noHBand="0" w:noVBand="1"/>
      </w:tblPr>
      <w:tblGrid>
        <w:gridCol w:w="4823"/>
        <w:gridCol w:w="4814"/>
        <w:gridCol w:w="4814"/>
      </w:tblGrid>
      <w:tr w:rsidR="00472C38" w:rsidRPr="00A3558C" w:rsidTr="00472C38">
        <w:tc>
          <w:tcPr>
            <w:tcW w:w="4823" w:type="dxa"/>
            <w:shd w:val="clear" w:color="auto" w:fill="auto"/>
          </w:tcPr>
          <w:p w:rsidR="00472C38" w:rsidRPr="00A3558C" w:rsidRDefault="00472C38" w:rsidP="00472C38">
            <w:pPr>
              <w:contextualSpacing/>
              <w:rPr>
                <w:rFonts w:eastAsia="Calibri"/>
                <w:sz w:val="22"/>
                <w:szCs w:val="22"/>
              </w:rPr>
            </w:pPr>
            <w:r w:rsidRPr="00A3558C">
              <w:rPr>
                <w:rFonts w:eastAsia="Calibri"/>
                <w:sz w:val="22"/>
                <w:szCs w:val="22"/>
              </w:rPr>
              <w:t>Государственное бюджетное общеобразовательное учреждение средняя общеобразовательная школа №104 имени Героя Советского Союза М.С. Харченко Выборгского района Санкт-Петербурга</w:t>
            </w:r>
          </w:p>
          <w:p w:rsidR="00472C38" w:rsidRPr="00A3558C" w:rsidRDefault="00472C38" w:rsidP="00472C38">
            <w:pPr>
              <w:contextualSpacing/>
              <w:rPr>
                <w:rFonts w:eastAsia="Calibri"/>
                <w:sz w:val="22"/>
                <w:szCs w:val="22"/>
              </w:rPr>
            </w:pPr>
            <w:r w:rsidRPr="00A3558C">
              <w:rPr>
                <w:rFonts w:eastAsia="Calibri"/>
                <w:sz w:val="22"/>
                <w:szCs w:val="22"/>
              </w:rPr>
              <w:t xml:space="preserve">194100, Санкт-Петербург, </w:t>
            </w:r>
            <w:proofErr w:type="spellStart"/>
            <w:r w:rsidRPr="00A3558C">
              <w:rPr>
                <w:rFonts w:eastAsia="Calibri"/>
                <w:sz w:val="22"/>
                <w:szCs w:val="22"/>
              </w:rPr>
              <w:t>ул</w:t>
            </w:r>
            <w:proofErr w:type="spellEnd"/>
            <w:r w:rsidRPr="00A3558C">
              <w:rPr>
                <w:rFonts w:eastAsia="Calibri"/>
                <w:sz w:val="22"/>
                <w:szCs w:val="22"/>
              </w:rPr>
              <w:t xml:space="preserve">, Харченко, д.27, </w:t>
            </w:r>
            <w:proofErr w:type="spellStart"/>
            <w:r w:rsidRPr="00A3558C">
              <w:rPr>
                <w:rFonts w:eastAsia="Calibri"/>
                <w:sz w:val="22"/>
                <w:szCs w:val="22"/>
              </w:rPr>
              <w:t>лит.А</w:t>
            </w:r>
            <w:proofErr w:type="spellEnd"/>
            <w:r w:rsidRPr="00A3558C">
              <w:rPr>
                <w:rFonts w:eastAsia="Calibri"/>
                <w:sz w:val="22"/>
                <w:szCs w:val="22"/>
              </w:rPr>
              <w:t>.</w:t>
            </w:r>
          </w:p>
          <w:p w:rsidR="00472C38" w:rsidRPr="00A3558C" w:rsidRDefault="00472C38" w:rsidP="00472C38">
            <w:pPr>
              <w:contextualSpacing/>
              <w:rPr>
                <w:rFonts w:eastAsia="Calibri"/>
                <w:sz w:val="22"/>
                <w:szCs w:val="22"/>
              </w:rPr>
            </w:pPr>
            <w:r w:rsidRPr="00A3558C">
              <w:rPr>
                <w:rFonts w:eastAsia="Calibri"/>
                <w:sz w:val="22"/>
                <w:szCs w:val="22"/>
              </w:rPr>
              <w:t>ИНН 7802146776</w:t>
            </w:r>
          </w:p>
          <w:p w:rsidR="00472C38" w:rsidRPr="00A3558C" w:rsidRDefault="00472C38" w:rsidP="00472C38">
            <w:pPr>
              <w:contextualSpacing/>
              <w:rPr>
                <w:rFonts w:eastAsia="Calibri"/>
                <w:sz w:val="22"/>
                <w:szCs w:val="22"/>
              </w:rPr>
            </w:pPr>
            <w:r w:rsidRPr="00A3558C">
              <w:rPr>
                <w:rFonts w:eastAsia="Calibri"/>
                <w:sz w:val="22"/>
                <w:szCs w:val="22"/>
              </w:rPr>
              <w:t>КПП 780201001</w:t>
            </w:r>
          </w:p>
          <w:p w:rsidR="00472C38" w:rsidRPr="00A3558C" w:rsidRDefault="00472C38" w:rsidP="00472C38">
            <w:pPr>
              <w:contextualSpacing/>
              <w:rPr>
                <w:rFonts w:eastAsia="Calibri"/>
                <w:sz w:val="22"/>
                <w:szCs w:val="22"/>
              </w:rPr>
            </w:pPr>
            <w:r w:rsidRPr="00A3558C">
              <w:rPr>
                <w:rFonts w:eastAsia="Calibri"/>
                <w:sz w:val="22"/>
                <w:szCs w:val="22"/>
              </w:rPr>
              <w:t>ОГРН 1027801583589</w:t>
            </w:r>
          </w:p>
          <w:p w:rsidR="00472C38" w:rsidRPr="00A3558C" w:rsidRDefault="00472C38" w:rsidP="00472C38">
            <w:pPr>
              <w:contextualSpacing/>
              <w:rPr>
                <w:rFonts w:eastAsia="Calibri"/>
                <w:sz w:val="22"/>
                <w:szCs w:val="22"/>
              </w:rPr>
            </w:pPr>
            <w:r w:rsidRPr="00A3558C">
              <w:rPr>
                <w:rFonts w:eastAsia="Calibri"/>
                <w:sz w:val="22"/>
                <w:szCs w:val="22"/>
              </w:rPr>
              <w:t>Платежные реквизиты:</w:t>
            </w:r>
          </w:p>
          <w:p w:rsidR="00472C38" w:rsidRPr="00A3558C" w:rsidRDefault="00953F6B" w:rsidP="00472C38">
            <w:pPr>
              <w:contextualSpacing/>
              <w:rPr>
                <w:rFonts w:eastAsia="Calibri"/>
                <w:sz w:val="22"/>
                <w:szCs w:val="22"/>
              </w:rPr>
            </w:pPr>
            <w:r>
              <w:rPr>
                <w:rFonts w:eastAsia="Calibri"/>
                <w:sz w:val="22"/>
                <w:szCs w:val="22"/>
              </w:rPr>
              <w:t xml:space="preserve">ОКЦ №1 </w:t>
            </w:r>
            <w:r w:rsidR="00472C38" w:rsidRPr="00A3558C">
              <w:rPr>
                <w:rFonts w:eastAsia="Calibri"/>
                <w:sz w:val="22"/>
                <w:szCs w:val="22"/>
              </w:rPr>
              <w:t>СЗГУ Банка России//УФК по г. Санкт-Петербургу, г. Санкт-Петербург</w:t>
            </w:r>
          </w:p>
          <w:p w:rsidR="00472C38" w:rsidRPr="00A3558C" w:rsidRDefault="00472C38" w:rsidP="00472C38">
            <w:pPr>
              <w:contextualSpacing/>
              <w:rPr>
                <w:rFonts w:eastAsia="Calibri"/>
                <w:sz w:val="22"/>
                <w:szCs w:val="22"/>
              </w:rPr>
            </w:pPr>
            <w:r w:rsidRPr="00A3558C">
              <w:rPr>
                <w:rFonts w:eastAsia="Calibri"/>
                <w:sz w:val="22"/>
                <w:szCs w:val="22"/>
              </w:rPr>
              <w:t>БИК 014030106</w:t>
            </w:r>
          </w:p>
          <w:p w:rsidR="00472C38" w:rsidRPr="00A3558C" w:rsidRDefault="00472C38" w:rsidP="00472C38">
            <w:pPr>
              <w:contextualSpacing/>
              <w:rPr>
                <w:rFonts w:eastAsia="Calibri"/>
                <w:sz w:val="22"/>
                <w:szCs w:val="22"/>
              </w:rPr>
            </w:pPr>
            <w:r w:rsidRPr="00A3558C">
              <w:rPr>
                <w:rFonts w:eastAsia="Calibri"/>
                <w:sz w:val="22"/>
                <w:szCs w:val="22"/>
              </w:rPr>
              <w:t>Номер счета Банка плательщика: 40102810945370000005</w:t>
            </w:r>
          </w:p>
          <w:p w:rsidR="00472C38" w:rsidRPr="00A3558C" w:rsidRDefault="00472C38" w:rsidP="00472C38">
            <w:pPr>
              <w:contextualSpacing/>
              <w:rPr>
                <w:rFonts w:eastAsia="Calibri"/>
                <w:sz w:val="22"/>
                <w:szCs w:val="22"/>
              </w:rPr>
            </w:pPr>
            <w:r w:rsidRPr="00A3558C">
              <w:rPr>
                <w:rFonts w:eastAsia="Calibri"/>
                <w:sz w:val="22"/>
                <w:szCs w:val="22"/>
              </w:rPr>
              <w:t>Казначейский счет: 03224643400000007200</w:t>
            </w:r>
          </w:p>
          <w:p w:rsidR="00472C38" w:rsidRPr="00A3558C" w:rsidRDefault="00472C38" w:rsidP="00472C38">
            <w:pPr>
              <w:ind w:right="255"/>
              <w:contextualSpacing/>
              <w:rPr>
                <w:sz w:val="22"/>
                <w:szCs w:val="22"/>
              </w:rPr>
            </w:pPr>
            <w:r w:rsidRPr="00A3558C">
              <w:rPr>
                <w:sz w:val="22"/>
                <w:szCs w:val="22"/>
              </w:rPr>
              <w:t>Л/с №0501096 Комитет финансов Санкт-Петербурга ГБОУ школа №104 имени М.С. Харченко</w:t>
            </w:r>
          </w:p>
          <w:p w:rsidR="00472C38" w:rsidRPr="00A3558C" w:rsidRDefault="00472C38" w:rsidP="00472C38">
            <w:pPr>
              <w:widowControl w:val="0"/>
              <w:suppressAutoHyphens/>
              <w:contextualSpacing/>
              <w:rPr>
                <w:color w:val="000000"/>
                <w:sz w:val="22"/>
                <w:szCs w:val="22"/>
                <w:lang w:eastAsia="ar-SA"/>
              </w:rPr>
            </w:pPr>
          </w:p>
          <w:p w:rsidR="00472C38" w:rsidRPr="00A3558C" w:rsidRDefault="00472C38" w:rsidP="00472C38">
            <w:pPr>
              <w:tabs>
                <w:tab w:val="left" w:pos="4120"/>
              </w:tabs>
              <w:contextualSpacing/>
              <w:rPr>
                <w:sz w:val="22"/>
                <w:szCs w:val="22"/>
              </w:rPr>
            </w:pPr>
            <w:r w:rsidRPr="00A3558C">
              <w:rPr>
                <w:sz w:val="22"/>
                <w:szCs w:val="22"/>
              </w:rPr>
              <w:t>Директор ГБОУ школы № 104</w:t>
            </w:r>
          </w:p>
          <w:p w:rsidR="00472C38" w:rsidRPr="00A3558C" w:rsidRDefault="00472C38" w:rsidP="00472C38">
            <w:pPr>
              <w:tabs>
                <w:tab w:val="left" w:pos="4120"/>
              </w:tabs>
              <w:contextualSpacing/>
              <w:rPr>
                <w:sz w:val="22"/>
                <w:szCs w:val="22"/>
              </w:rPr>
            </w:pPr>
            <w:r w:rsidRPr="00A3558C">
              <w:rPr>
                <w:sz w:val="22"/>
                <w:szCs w:val="22"/>
              </w:rPr>
              <w:t>имени М.С. Харченко</w:t>
            </w:r>
          </w:p>
          <w:p w:rsidR="00472C38" w:rsidRPr="00A3558C" w:rsidRDefault="00287D52" w:rsidP="00472C38">
            <w:pPr>
              <w:tabs>
                <w:tab w:val="left" w:pos="4120"/>
              </w:tabs>
              <w:contextualSpacing/>
              <w:rPr>
                <w:sz w:val="22"/>
                <w:szCs w:val="22"/>
              </w:rPr>
            </w:pPr>
            <w:r>
              <w:rPr>
                <w:sz w:val="22"/>
                <w:szCs w:val="22"/>
              </w:rPr>
              <w:t>Выборгского района Санкт-Петербурга</w:t>
            </w:r>
          </w:p>
          <w:p w:rsidR="00472C38" w:rsidRDefault="00472C38" w:rsidP="00472C38">
            <w:pPr>
              <w:pStyle w:val="20"/>
              <w:widowControl w:val="0"/>
              <w:tabs>
                <w:tab w:val="left" w:pos="4120"/>
              </w:tabs>
              <w:suppressAutoHyphens/>
              <w:contextualSpacing/>
              <w:rPr>
                <w:sz w:val="22"/>
                <w:szCs w:val="22"/>
                <w:lang w:eastAsia="ar-SA"/>
              </w:rPr>
            </w:pPr>
            <w:r w:rsidRPr="00A3558C">
              <w:rPr>
                <w:sz w:val="22"/>
                <w:szCs w:val="22"/>
                <w:lang w:eastAsia="ar-SA"/>
              </w:rPr>
              <w:t>____________________И.А. Добренко</w:t>
            </w:r>
          </w:p>
          <w:p w:rsidR="00953F6B" w:rsidRPr="00953F6B" w:rsidRDefault="00953F6B" w:rsidP="00472C38">
            <w:pPr>
              <w:pStyle w:val="20"/>
              <w:widowControl w:val="0"/>
              <w:tabs>
                <w:tab w:val="left" w:pos="4120"/>
              </w:tabs>
              <w:suppressAutoHyphens/>
              <w:contextualSpacing/>
              <w:rPr>
                <w:sz w:val="22"/>
                <w:szCs w:val="22"/>
                <w:lang w:val="ru-RU"/>
              </w:rPr>
            </w:pPr>
            <w:r>
              <w:rPr>
                <w:sz w:val="22"/>
                <w:szCs w:val="22"/>
                <w:lang w:val="ru-RU" w:eastAsia="ar-SA"/>
              </w:rPr>
              <w:t>Подписано ЭЦП</w:t>
            </w:r>
          </w:p>
        </w:tc>
        <w:tc>
          <w:tcPr>
            <w:tcW w:w="4814" w:type="dxa"/>
          </w:tcPr>
          <w:p w:rsidR="00472C38" w:rsidRPr="00A3558C" w:rsidRDefault="00472C38" w:rsidP="00472C38">
            <w:pPr>
              <w:pStyle w:val="20"/>
              <w:tabs>
                <w:tab w:val="left" w:pos="4120"/>
              </w:tabs>
              <w:contextualSpacing/>
              <w:rPr>
                <w:sz w:val="22"/>
                <w:szCs w:val="22"/>
                <w:lang w:val="ru-RU"/>
              </w:rPr>
            </w:pPr>
          </w:p>
        </w:tc>
        <w:tc>
          <w:tcPr>
            <w:tcW w:w="4814" w:type="dxa"/>
            <w:shd w:val="clear" w:color="auto" w:fill="auto"/>
          </w:tcPr>
          <w:p w:rsidR="00472C38" w:rsidRPr="00A3558C" w:rsidRDefault="00472C38" w:rsidP="00472C38">
            <w:pPr>
              <w:pStyle w:val="20"/>
              <w:tabs>
                <w:tab w:val="left" w:pos="4120"/>
              </w:tabs>
              <w:contextualSpacing/>
              <w:rPr>
                <w:sz w:val="22"/>
                <w:szCs w:val="22"/>
              </w:rPr>
            </w:pPr>
          </w:p>
        </w:tc>
      </w:tr>
      <w:tr w:rsidR="00472C38" w:rsidRPr="00A3558C" w:rsidTr="00472C38">
        <w:tc>
          <w:tcPr>
            <w:tcW w:w="4823" w:type="dxa"/>
            <w:shd w:val="clear" w:color="auto" w:fill="auto"/>
          </w:tcPr>
          <w:p w:rsidR="00472C38" w:rsidRPr="00A3558C" w:rsidRDefault="00472C38" w:rsidP="00472C38">
            <w:pPr>
              <w:widowControl w:val="0"/>
              <w:suppressAutoHyphens/>
              <w:snapToGrid w:val="0"/>
              <w:contextualSpacing/>
              <w:jc w:val="both"/>
              <w:rPr>
                <w:sz w:val="22"/>
                <w:szCs w:val="22"/>
              </w:rPr>
            </w:pPr>
          </w:p>
        </w:tc>
        <w:tc>
          <w:tcPr>
            <w:tcW w:w="4814" w:type="dxa"/>
          </w:tcPr>
          <w:p w:rsidR="00472C38" w:rsidRPr="00A3558C" w:rsidRDefault="00472C38" w:rsidP="00472C38">
            <w:pPr>
              <w:widowControl w:val="0"/>
              <w:contextualSpacing/>
              <w:rPr>
                <w:sz w:val="22"/>
                <w:szCs w:val="22"/>
              </w:rPr>
            </w:pPr>
          </w:p>
        </w:tc>
        <w:tc>
          <w:tcPr>
            <w:tcW w:w="4814" w:type="dxa"/>
            <w:shd w:val="clear" w:color="auto" w:fill="auto"/>
          </w:tcPr>
          <w:p w:rsidR="00472C38" w:rsidRPr="00A3558C" w:rsidRDefault="00472C38" w:rsidP="00472C38">
            <w:pPr>
              <w:widowControl w:val="0"/>
              <w:contextualSpacing/>
              <w:rPr>
                <w:sz w:val="22"/>
                <w:szCs w:val="22"/>
              </w:rPr>
            </w:pPr>
          </w:p>
        </w:tc>
      </w:tr>
    </w:tbl>
    <w:p w:rsidR="00F818B0" w:rsidRPr="00A3558C" w:rsidRDefault="00F818B0" w:rsidP="005F3979">
      <w:pPr>
        <w:tabs>
          <w:tab w:val="left" w:pos="0"/>
          <w:tab w:val="left" w:pos="1080"/>
        </w:tabs>
        <w:contextualSpacing/>
        <w:jc w:val="center"/>
        <w:rPr>
          <w:b/>
          <w:bCs/>
          <w:caps/>
          <w:sz w:val="22"/>
          <w:szCs w:val="22"/>
        </w:rPr>
      </w:pPr>
    </w:p>
    <w:p w:rsidR="00F818B0" w:rsidRPr="00A3558C" w:rsidRDefault="00F818B0" w:rsidP="005F3979">
      <w:pPr>
        <w:contextualSpacing/>
        <w:jc w:val="right"/>
        <w:rPr>
          <w:iCs/>
          <w:sz w:val="22"/>
          <w:szCs w:val="22"/>
        </w:rPr>
      </w:pPr>
    </w:p>
    <w:p w:rsidR="00F818B0" w:rsidRPr="00A3558C" w:rsidRDefault="00F818B0" w:rsidP="005F3979">
      <w:pPr>
        <w:contextualSpacing/>
        <w:jc w:val="right"/>
        <w:rPr>
          <w:iCs/>
          <w:sz w:val="22"/>
          <w:szCs w:val="22"/>
        </w:rPr>
      </w:pPr>
    </w:p>
    <w:p w:rsidR="00F818B0" w:rsidRPr="00A3558C" w:rsidRDefault="00F818B0" w:rsidP="005F3979">
      <w:pPr>
        <w:contextualSpacing/>
        <w:jc w:val="right"/>
        <w:rPr>
          <w:iCs/>
          <w:sz w:val="22"/>
          <w:szCs w:val="22"/>
        </w:rPr>
      </w:pPr>
    </w:p>
    <w:p w:rsidR="00F818B0" w:rsidRPr="00A3558C" w:rsidRDefault="00F818B0" w:rsidP="005F3979">
      <w:pPr>
        <w:contextualSpacing/>
        <w:jc w:val="right"/>
        <w:rPr>
          <w:iCs/>
          <w:sz w:val="22"/>
          <w:szCs w:val="22"/>
        </w:rPr>
      </w:pPr>
    </w:p>
    <w:p w:rsidR="00F818B0" w:rsidRPr="00A3558C" w:rsidRDefault="00F818B0" w:rsidP="005F3979">
      <w:pPr>
        <w:contextualSpacing/>
        <w:jc w:val="right"/>
        <w:rPr>
          <w:iCs/>
          <w:sz w:val="22"/>
          <w:szCs w:val="22"/>
        </w:rPr>
        <w:sectPr w:rsidR="00F818B0" w:rsidRPr="00A3558C" w:rsidSect="005F3979">
          <w:headerReference w:type="default" r:id="rId7"/>
          <w:pgSz w:w="11906" w:h="16838"/>
          <w:pgMar w:top="709" w:right="851" w:bottom="426" w:left="1418" w:header="397" w:footer="0" w:gutter="0"/>
          <w:cols w:space="720"/>
          <w:formProt w:val="0"/>
          <w:docGrid w:linePitch="326" w:charSpace="-6145"/>
        </w:sectPr>
      </w:pPr>
    </w:p>
    <w:p w:rsidR="00F818B0" w:rsidRPr="00A3558C" w:rsidRDefault="00B73CCA" w:rsidP="005F3979">
      <w:pPr>
        <w:tabs>
          <w:tab w:val="left" w:pos="0"/>
        </w:tabs>
        <w:ind w:firstLine="709"/>
        <w:contextualSpacing/>
        <w:jc w:val="right"/>
        <w:rPr>
          <w:sz w:val="22"/>
          <w:szCs w:val="22"/>
        </w:rPr>
      </w:pPr>
      <w:r w:rsidRPr="00A3558C">
        <w:rPr>
          <w:sz w:val="22"/>
          <w:szCs w:val="22"/>
        </w:rPr>
        <w:lastRenderedPageBreak/>
        <w:t xml:space="preserve">Приложение № 1 </w:t>
      </w:r>
    </w:p>
    <w:p w:rsidR="00F818B0" w:rsidRPr="00A3558C" w:rsidRDefault="00A3558C" w:rsidP="005F3979">
      <w:pPr>
        <w:tabs>
          <w:tab w:val="left" w:pos="0"/>
        </w:tabs>
        <w:ind w:firstLine="709"/>
        <w:contextualSpacing/>
        <w:jc w:val="right"/>
        <w:rPr>
          <w:sz w:val="22"/>
          <w:szCs w:val="22"/>
        </w:rPr>
      </w:pPr>
      <w:r>
        <w:rPr>
          <w:sz w:val="22"/>
          <w:szCs w:val="22"/>
        </w:rPr>
        <w:t>к контракту № 104</w:t>
      </w:r>
      <w:r w:rsidR="00953F6B">
        <w:rPr>
          <w:sz w:val="22"/>
          <w:szCs w:val="22"/>
        </w:rPr>
        <w:t>сп</w:t>
      </w:r>
    </w:p>
    <w:p w:rsidR="00F818B0" w:rsidRPr="00A3558C" w:rsidRDefault="00B73CCA" w:rsidP="005F3979">
      <w:pPr>
        <w:tabs>
          <w:tab w:val="left" w:pos="0"/>
        </w:tabs>
        <w:ind w:firstLine="709"/>
        <w:contextualSpacing/>
        <w:jc w:val="right"/>
        <w:rPr>
          <w:sz w:val="22"/>
          <w:szCs w:val="22"/>
        </w:rPr>
      </w:pPr>
      <w:r w:rsidRPr="00A3558C">
        <w:rPr>
          <w:sz w:val="22"/>
          <w:szCs w:val="22"/>
        </w:rPr>
        <w:t xml:space="preserve">от </w:t>
      </w:r>
      <w:r w:rsidR="003A7756" w:rsidRPr="00A3558C">
        <w:rPr>
          <w:sz w:val="22"/>
          <w:szCs w:val="22"/>
        </w:rPr>
        <w:t>________________________</w:t>
      </w:r>
      <w:r w:rsidR="004E26C5" w:rsidRPr="00A3558C">
        <w:rPr>
          <w:sz w:val="22"/>
          <w:szCs w:val="22"/>
        </w:rPr>
        <w:t xml:space="preserve"> </w:t>
      </w:r>
      <w:r w:rsidR="00287D52">
        <w:rPr>
          <w:sz w:val="22"/>
          <w:szCs w:val="22"/>
        </w:rPr>
        <w:t>2026</w:t>
      </w:r>
      <w:r w:rsidRPr="00A3558C">
        <w:rPr>
          <w:sz w:val="22"/>
          <w:szCs w:val="22"/>
        </w:rPr>
        <w:t xml:space="preserve"> г.</w:t>
      </w:r>
    </w:p>
    <w:p w:rsidR="00F818B0" w:rsidRPr="00A3558C" w:rsidRDefault="00F818B0" w:rsidP="005F3979">
      <w:pPr>
        <w:tabs>
          <w:tab w:val="left" w:pos="0"/>
        </w:tabs>
        <w:ind w:firstLine="709"/>
        <w:contextualSpacing/>
        <w:jc w:val="both"/>
        <w:rPr>
          <w:b/>
          <w:sz w:val="22"/>
          <w:szCs w:val="22"/>
        </w:rPr>
      </w:pPr>
    </w:p>
    <w:p w:rsidR="00F818B0" w:rsidRPr="00A3558C" w:rsidRDefault="00F818B0" w:rsidP="005F3979">
      <w:pPr>
        <w:tabs>
          <w:tab w:val="left" w:pos="0"/>
        </w:tabs>
        <w:ind w:firstLine="709"/>
        <w:contextualSpacing/>
        <w:jc w:val="both"/>
        <w:rPr>
          <w:b/>
          <w:sz w:val="22"/>
          <w:szCs w:val="22"/>
        </w:rPr>
      </w:pPr>
    </w:p>
    <w:p w:rsidR="00F818B0" w:rsidRPr="00A3558C" w:rsidRDefault="00B73CCA" w:rsidP="005F3979">
      <w:pPr>
        <w:ind w:right="-5" w:firstLine="567"/>
        <w:contextualSpacing/>
        <w:jc w:val="center"/>
        <w:rPr>
          <w:b/>
          <w:sz w:val="22"/>
          <w:szCs w:val="22"/>
        </w:rPr>
      </w:pPr>
      <w:r w:rsidRPr="00A3558C">
        <w:rPr>
          <w:b/>
          <w:sz w:val="22"/>
          <w:szCs w:val="22"/>
        </w:rPr>
        <w:t>СПЕЦИФИКАЦИЯ ТОВАРА</w:t>
      </w:r>
    </w:p>
    <w:p w:rsidR="005810A1" w:rsidRPr="00A3558C" w:rsidRDefault="005810A1" w:rsidP="005F3979">
      <w:pPr>
        <w:ind w:right="-5" w:firstLine="567"/>
        <w:contextualSpacing/>
        <w:jc w:val="center"/>
        <w:rPr>
          <w:b/>
          <w:sz w:val="22"/>
          <w:szCs w:val="22"/>
        </w:rPr>
      </w:pPr>
    </w:p>
    <w:tbl>
      <w:tblPr>
        <w:tblW w:w="10336" w:type="dxa"/>
        <w:tblLook w:val="04A0" w:firstRow="1" w:lastRow="0" w:firstColumn="1" w:lastColumn="0" w:noHBand="0" w:noVBand="1"/>
      </w:tblPr>
      <w:tblGrid>
        <w:gridCol w:w="559"/>
        <w:gridCol w:w="2555"/>
        <w:gridCol w:w="2551"/>
        <w:gridCol w:w="920"/>
        <w:gridCol w:w="847"/>
        <w:gridCol w:w="1192"/>
        <w:gridCol w:w="1712"/>
      </w:tblGrid>
      <w:tr w:rsidR="00A3558C" w:rsidRPr="00A3558C" w:rsidTr="00D45F22">
        <w:trPr>
          <w:trHeight w:val="600"/>
        </w:trPr>
        <w:tc>
          <w:tcPr>
            <w:tcW w:w="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558C" w:rsidRPr="00A3558C" w:rsidRDefault="00A3558C" w:rsidP="00F8727A">
            <w:pPr>
              <w:jc w:val="center"/>
              <w:rPr>
                <w:b/>
                <w:bCs/>
                <w:sz w:val="22"/>
                <w:szCs w:val="22"/>
              </w:rPr>
            </w:pPr>
            <w:r w:rsidRPr="00A3558C">
              <w:rPr>
                <w:b/>
                <w:bCs/>
                <w:sz w:val="22"/>
                <w:szCs w:val="22"/>
              </w:rPr>
              <w:t>№</w:t>
            </w:r>
          </w:p>
        </w:tc>
        <w:tc>
          <w:tcPr>
            <w:tcW w:w="2555" w:type="dxa"/>
            <w:tcBorders>
              <w:top w:val="single" w:sz="4" w:space="0" w:color="auto"/>
              <w:left w:val="nil"/>
              <w:bottom w:val="single" w:sz="4" w:space="0" w:color="auto"/>
              <w:right w:val="single" w:sz="4" w:space="0" w:color="auto"/>
            </w:tcBorders>
            <w:shd w:val="clear" w:color="auto" w:fill="auto"/>
            <w:vAlign w:val="center"/>
            <w:hideMark/>
          </w:tcPr>
          <w:p w:rsidR="00A3558C" w:rsidRPr="00A3558C" w:rsidRDefault="00A3558C" w:rsidP="00F8727A">
            <w:pPr>
              <w:jc w:val="center"/>
              <w:rPr>
                <w:b/>
                <w:bCs/>
                <w:sz w:val="22"/>
                <w:szCs w:val="22"/>
              </w:rPr>
            </w:pPr>
            <w:r w:rsidRPr="00A3558C">
              <w:rPr>
                <w:b/>
                <w:bCs/>
                <w:sz w:val="22"/>
                <w:szCs w:val="22"/>
              </w:rPr>
              <w:t>Наименование мебели</w:t>
            </w:r>
          </w:p>
        </w:tc>
        <w:tc>
          <w:tcPr>
            <w:tcW w:w="2551" w:type="dxa"/>
            <w:tcBorders>
              <w:top w:val="single" w:sz="4" w:space="0" w:color="auto"/>
              <w:left w:val="nil"/>
              <w:bottom w:val="single" w:sz="4" w:space="0" w:color="auto"/>
              <w:right w:val="single" w:sz="4" w:space="0" w:color="auto"/>
            </w:tcBorders>
          </w:tcPr>
          <w:p w:rsidR="00A3558C" w:rsidRPr="00A3558C" w:rsidRDefault="00A3558C" w:rsidP="00F8727A">
            <w:pPr>
              <w:jc w:val="center"/>
              <w:rPr>
                <w:b/>
                <w:bCs/>
                <w:sz w:val="22"/>
                <w:szCs w:val="22"/>
              </w:rPr>
            </w:pPr>
            <w:r>
              <w:rPr>
                <w:b/>
                <w:bCs/>
                <w:sz w:val="22"/>
                <w:szCs w:val="22"/>
              </w:rPr>
              <w:t>Описание товара</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558C" w:rsidRPr="00A3558C" w:rsidRDefault="00A3558C" w:rsidP="00F8727A">
            <w:pPr>
              <w:jc w:val="center"/>
              <w:rPr>
                <w:b/>
                <w:bCs/>
                <w:sz w:val="22"/>
                <w:szCs w:val="22"/>
              </w:rPr>
            </w:pPr>
            <w:r w:rsidRPr="00A3558C">
              <w:rPr>
                <w:b/>
                <w:bCs/>
                <w:sz w:val="22"/>
                <w:szCs w:val="22"/>
              </w:rPr>
              <w:t>Ед. изм.</w:t>
            </w:r>
          </w:p>
        </w:tc>
        <w:tc>
          <w:tcPr>
            <w:tcW w:w="847" w:type="dxa"/>
            <w:tcBorders>
              <w:top w:val="single" w:sz="4" w:space="0" w:color="auto"/>
              <w:left w:val="nil"/>
              <w:bottom w:val="single" w:sz="4" w:space="0" w:color="auto"/>
              <w:right w:val="single" w:sz="4" w:space="0" w:color="auto"/>
            </w:tcBorders>
            <w:shd w:val="clear" w:color="auto" w:fill="auto"/>
            <w:vAlign w:val="center"/>
            <w:hideMark/>
          </w:tcPr>
          <w:p w:rsidR="00A3558C" w:rsidRPr="00A3558C" w:rsidRDefault="00A3558C" w:rsidP="00F8727A">
            <w:pPr>
              <w:jc w:val="center"/>
              <w:rPr>
                <w:b/>
                <w:bCs/>
                <w:color w:val="000000"/>
                <w:sz w:val="22"/>
                <w:szCs w:val="22"/>
              </w:rPr>
            </w:pPr>
            <w:r w:rsidRPr="00A3558C">
              <w:rPr>
                <w:b/>
                <w:bCs/>
                <w:color w:val="000000"/>
                <w:sz w:val="22"/>
                <w:szCs w:val="22"/>
              </w:rPr>
              <w:t>Кол-во</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A3558C" w:rsidRPr="00A3558C" w:rsidRDefault="00A3558C" w:rsidP="00F8727A">
            <w:pPr>
              <w:jc w:val="center"/>
              <w:rPr>
                <w:b/>
                <w:bCs/>
                <w:sz w:val="22"/>
                <w:szCs w:val="22"/>
              </w:rPr>
            </w:pPr>
            <w:r w:rsidRPr="00A3558C">
              <w:rPr>
                <w:b/>
                <w:bCs/>
                <w:sz w:val="22"/>
                <w:szCs w:val="22"/>
              </w:rPr>
              <w:t xml:space="preserve">Цена 1 ед. </w:t>
            </w:r>
            <w:proofErr w:type="spellStart"/>
            <w:r w:rsidRPr="00A3558C">
              <w:rPr>
                <w:b/>
                <w:bCs/>
                <w:sz w:val="22"/>
                <w:szCs w:val="22"/>
              </w:rPr>
              <w:t>руб</w:t>
            </w:r>
            <w:proofErr w:type="spellEnd"/>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A3558C" w:rsidRPr="00A3558C" w:rsidRDefault="00A3558C" w:rsidP="00F8727A">
            <w:pPr>
              <w:jc w:val="center"/>
              <w:rPr>
                <w:b/>
                <w:bCs/>
                <w:sz w:val="22"/>
                <w:szCs w:val="22"/>
              </w:rPr>
            </w:pPr>
            <w:r w:rsidRPr="00A3558C">
              <w:rPr>
                <w:b/>
                <w:bCs/>
                <w:sz w:val="22"/>
                <w:szCs w:val="22"/>
              </w:rPr>
              <w:t xml:space="preserve">Стоимость общая, в руб. </w:t>
            </w:r>
          </w:p>
        </w:tc>
      </w:tr>
      <w:tr w:rsidR="00A3558C" w:rsidRPr="00A3558C" w:rsidTr="00D45F22">
        <w:trPr>
          <w:trHeight w:val="391"/>
        </w:trPr>
        <w:tc>
          <w:tcPr>
            <w:tcW w:w="559" w:type="dxa"/>
            <w:tcBorders>
              <w:top w:val="nil"/>
              <w:left w:val="single" w:sz="4" w:space="0" w:color="auto"/>
              <w:bottom w:val="single" w:sz="4" w:space="0" w:color="auto"/>
              <w:right w:val="single" w:sz="4" w:space="0" w:color="auto"/>
            </w:tcBorders>
            <w:shd w:val="clear" w:color="000000" w:fill="FFFFFF"/>
            <w:vAlign w:val="center"/>
            <w:hideMark/>
          </w:tcPr>
          <w:p w:rsidR="00A3558C" w:rsidRPr="00A3558C" w:rsidRDefault="00A3558C" w:rsidP="004478A6">
            <w:pPr>
              <w:jc w:val="center"/>
              <w:rPr>
                <w:sz w:val="22"/>
                <w:szCs w:val="22"/>
              </w:rPr>
            </w:pPr>
            <w:r w:rsidRPr="00A3558C">
              <w:rPr>
                <w:sz w:val="22"/>
                <w:szCs w:val="22"/>
              </w:rPr>
              <w:t>1</w:t>
            </w:r>
          </w:p>
        </w:tc>
        <w:tc>
          <w:tcPr>
            <w:tcW w:w="2555" w:type="dxa"/>
            <w:tcBorders>
              <w:top w:val="nil"/>
              <w:left w:val="nil"/>
              <w:bottom w:val="single" w:sz="4" w:space="0" w:color="auto"/>
              <w:right w:val="single" w:sz="4" w:space="0" w:color="auto"/>
            </w:tcBorders>
            <w:shd w:val="clear" w:color="FFFFCC" w:fill="FFFFFF"/>
            <w:vAlign w:val="center"/>
            <w:hideMark/>
          </w:tcPr>
          <w:p w:rsidR="00A3558C" w:rsidRPr="00A3558C" w:rsidRDefault="00953F6B" w:rsidP="00D45F22">
            <w:pPr>
              <w:rPr>
                <w:sz w:val="22"/>
                <w:szCs w:val="22"/>
              </w:rPr>
            </w:pPr>
            <w:r>
              <w:rPr>
                <w:sz w:val="22"/>
                <w:szCs w:val="22"/>
              </w:rPr>
              <w:t>Стеклянная перегородка</w:t>
            </w:r>
            <w:r w:rsidR="00A3558C" w:rsidRPr="00A3558C">
              <w:rPr>
                <w:sz w:val="22"/>
                <w:szCs w:val="22"/>
              </w:rPr>
              <w:t xml:space="preserve"> </w:t>
            </w:r>
            <w:r w:rsidR="00287D52">
              <w:rPr>
                <w:sz w:val="22"/>
                <w:szCs w:val="22"/>
              </w:rPr>
              <w:t>(1870х3700)</w:t>
            </w:r>
            <w:bookmarkStart w:id="0" w:name="_GoBack"/>
            <w:bookmarkEnd w:id="0"/>
          </w:p>
        </w:tc>
        <w:tc>
          <w:tcPr>
            <w:tcW w:w="2551" w:type="dxa"/>
            <w:tcBorders>
              <w:top w:val="single" w:sz="4" w:space="0" w:color="auto"/>
              <w:left w:val="nil"/>
              <w:bottom w:val="single" w:sz="4" w:space="0" w:color="auto"/>
              <w:right w:val="single" w:sz="4" w:space="0" w:color="auto"/>
            </w:tcBorders>
            <w:shd w:val="clear" w:color="FFFFCC" w:fill="FFFFFF"/>
          </w:tcPr>
          <w:p w:rsidR="00A3558C" w:rsidRPr="00215619" w:rsidRDefault="00A3558C" w:rsidP="00953F6B">
            <w:pPr>
              <w:jc w:val="both"/>
              <w:rPr>
                <w:sz w:val="16"/>
                <w:szCs w:val="16"/>
              </w:rPr>
            </w:pPr>
          </w:p>
        </w:tc>
        <w:tc>
          <w:tcPr>
            <w:tcW w:w="920" w:type="dxa"/>
            <w:tcBorders>
              <w:top w:val="nil"/>
              <w:left w:val="single" w:sz="4" w:space="0" w:color="auto"/>
              <w:bottom w:val="single" w:sz="4" w:space="0" w:color="auto"/>
              <w:right w:val="single" w:sz="4" w:space="0" w:color="auto"/>
            </w:tcBorders>
            <w:shd w:val="clear" w:color="FFFFCC" w:fill="FFFFFF"/>
            <w:vAlign w:val="center"/>
            <w:hideMark/>
          </w:tcPr>
          <w:p w:rsidR="00A3558C" w:rsidRPr="00A3558C" w:rsidRDefault="00A3558C" w:rsidP="004478A6">
            <w:pPr>
              <w:jc w:val="center"/>
              <w:rPr>
                <w:sz w:val="22"/>
                <w:szCs w:val="22"/>
              </w:rPr>
            </w:pPr>
            <w:proofErr w:type="spellStart"/>
            <w:r w:rsidRPr="00A3558C">
              <w:rPr>
                <w:sz w:val="22"/>
                <w:szCs w:val="22"/>
              </w:rPr>
              <w:t>шт</w:t>
            </w:r>
            <w:proofErr w:type="spellEnd"/>
          </w:p>
        </w:tc>
        <w:tc>
          <w:tcPr>
            <w:tcW w:w="847" w:type="dxa"/>
            <w:tcBorders>
              <w:top w:val="nil"/>
              <w:left w:val="nil"/>
              <w:bottom w:val="single" w:sz="4" w:space="0" w:color="auto"/>
              <w:right w:val="single" w:sz="4" w:space="0" w:color="auto"/>
            </w:tcBorders>
            <w:shd w:val="clear" w:color="FFFFCC" w:fill="FFFFFF"/>
            <w:vAlign w:val="center"/>
            <w:hideMark/>
          </w:tcPr>
          <w:p w:rsidR="00A3558C" w:rsidRPr="00A3558C" w:rsidRDefault="00953F6B" w:rsidP="004478A6">
            <w:pPr>
              <w:jc w:val="center"/>
              <w:rPr>
                <w:color w:val="000000"/>
                <w:sz w:val="22"/>
                <w:szCs w:val="22"/>
              </w:rPr>
            </w:pPr>
            <w:r>
              <w:rPr>
                <w:color w:val="000000"/>
                <w:sz w:val="22"/>
                <w:szCs w:val="22"/>
              </w:rPr>
              <w:t>1</w:t>
            </w:r>
          </w:p>
        </w:tc>
        <w:tc>
          <w:tcPr>
            <w:tcW w:w="1192" w:type="dxa"/>
            <w:tcBorders>
              <w:top w:val="nil"/>
              <w:left w:val="nil"/>
              <w:bottom w:val="single" w:sz="4" w:space="0" w:color="auto"/>
              <w:right w:val="single" w:sz="4" w:space="0" w:color="auto"/>
            </w:tcBorders>
            <w:shd w:val="clear" w:color="FFFFCC" w:fill="FFFFFF"/>
            <w:vAlign w:val="center"/>
          </w:tcPr>
          <w:p w:rsidR="00A3558C" w:rsidRPr="00A3558C" w:rsidRDefault="00A3558C" w:rsidP="004478A6">
            <w:pPr>
              <w:jc w:val="center"/>
              <w:rPr>
                <w:color w:val="000000"/>
                <w:sz w:val="22"/>
                <w:szCs w:val="22"/>
              </w:rPr>
            </w:pPr>
          </w:p>
        </w:tc>
        <w:tc>
          <w:tcPr>
            <w:tcW w:w="1712" w:type="dxa"/>
            <w:tcBorders>
              <w:top w:val="nil"/>
              <w:left w:val="nil"/>
              <w:bottom w:val="single" w:sz="4" w:space="0" w:color="auto"/>
              <w:right w:val="single" w:sz="4" w:space="0" w:color="auto"/>
            </w:tcBorders>
            <w:shd w:val="clear" w:color="000000" w:fill="FFFFFF"/>
            <w:vAlign w:val="center"/>
          </w:tcPr>
          <w:p w:rsidR="00A3558C" w:rsidRPr="00A3558C" w:rsidRDefault="00A3558C" w:rsidP="004478A6">
            <w:pPr>
              <w:jc w:val="center"/>
              <w:rPr>
                <w:color w:val="000000"/>
                <w:sz w:val="22"/>
                <w:szCs w:val="22"/>
              </w:rPr>
            </w:pPr>
          </w:p>
        </w:tc>
      </w:tr>
      <w:tr w:rsidR="00A3558C" w:rsidRPr="00A3558C" w:rsidTr="00170596">
        <w:trPr>
          <w:trHeight w:val="254"/>
        </w:trPr>
        <w:tc>
          <w:tcPr>
            <w:tcW w:w="8624" w:type="dxa"/>
            <w:gridSpan w:val="6"/>
            <w:tcBorders>
              <w:top w:val="single" w:sz="4" w:space="0" w:color="auto"/>
              <w:left w:val="single" w:sz="4" w:space="0" w:color="auto"/>
              <w:bottom w:val="single" w:sz="4" w:space="0" w:color="auto"/>
              <w:right w:val="single" w:sz="4" w:space="0" w:color="auto"/>
            </w:tcBorders>
            <w:shd w:val="clear" w:color="000000" w:fill="FFFFFF"/>
          </w:tcPr>
          <w:p w:rsidR="00A3558C" w:rsidRPr="00A3558C" w:rsidRDefault="00A3558C" w:rsidP="00F03BA8">
            <w:pPr>
              <w:rPr>
                <w:color w:val="000000"/>
                <w:sz w:val="22"/>
                <w:szCs w:val="22"/>
              </w:rPr>
            </w:pPr>
            <w:r w:rsidRPr="00A3558C">
              <w:rPr>
                <w:color w:val="000000"/>
                <w:sz w:val="22"/>
                <w:szCs w:val="22"/>
              </w:rPr>
              <w:t>ИТОГО:</w:t>
            </w:r>
          </w:p>
        </w:tc>
        <w:tc>
          <w:tcPr>
            <w:tcW w:w="1712" w:type="dxa"/>
            <w:tcBorders>
              <w:top w:val="single" w:sz="4" w:space="0" w:color="auto"/>
              <w:left w:val="nil"/>
              <w:bottom w:val="single" w:sz="4" w:space="0" w:color="auto"/>
              <w:right w:val="single" w:sz="4" w:space="0" w:color="auto"/>
            </w:tcBorders>
            <w:shd w:val="clear" w:color="000000" w:fill="FFFFFF"/>
            <w:vAlign w:val="center"/>
          </w:tcPr>
          <w:p w:rsidR="00A3558C" w:rsidRPr="00A3558C" w:rsidRDefault="00A3558C" w:rsidP="004478A6">
            <w:pPr>
              <w:jc w:val="center"/>
              <w:rPr>
                <w:color w:val="000000"/>
                <w:sz w:val="22"/>
                <w:szCs w:val="22"/>
              </w:rPr>
            </w:pPr>
          </w:p>
        </w:tc>
      </w:tr>
      <w:tr w:rsidR="00A3558C" w:rsidRPr="00A3558C" w:rsidTr="00580D4F">
        <w:trPr>
          <w:trHeight w:val="274"/>
        </w:trPr>
        <w:tc>
          <w:tcPr>
            <w:tcW w:w="8624" w:type="dxa"/>
            <w:gridSpan w:val="6"/>
            <w:tcBorders>
              <w:top w:val="single" w:sz="4" w:space="0" w:color="auto"/>
              <w:left w:val="single" w:sz="4" w:space="0" w:color="auto"/>
              <w:bottom w:val="single" w:sz="4" w:space="0" w:color="auto"/>
              <w:right w:val="single" w:sz="4" w:space="0" w:color="auto"/>
            </w:tcBorders>
            <w:shd w:val="clear" w:color="000000" w:fill="FFFFFF"/>
          </w:tcPr>
          <w:p w:rsidR="00A3558C" w:rsidRPr="00A3558C" w:rsidRDefault="00A3558C" w:rsidP="00F03BA8">
            <w:pPr>
              <w:rPr>
                <w:color w:val="000000"/>
                <w:sz w:val="22"/>
                <w:szCs w:val="22"/>
              </w:rPr>
            </w:pPr>
            <w:r w:rsidRPr="00A3558C">
              <w:rPr>
                <w:color w:val="000000"/>
                <w:sz w:val="22"/>
                <w:szCs w:val="22"/>
              </w:rPr>
              <w:t>НДС:</w:t>
            </w:r>
          </w:p>
        </w:tc>
        <w:tc>
          <w:tcPr>
            <w:tcW w:w="1712" w:type="dxa"/>
            <w:tcBorders>
              <w:top w:val="single" w:sz="4" w:space="0" w:color="auto"/>
              <w:left w:val="nil"/>
              <w:bottom w:val="single" w:sz="4" w:space="0" w:color="auto"/>
              <w:right w:val="single" w:sz="4" w:space="0" w:color="auto"/>
            </w:tcBorders>
            <w:shd w:val="clear" w:color="000000" w:fill="FFFFFF"/>
            <w:vAlign w:val="center"/>
          </w:tcPr>
          <w:p w:rsidR="00A3558C" w:rsidRPr="00A3558C" w:rsidRDefault="00A3558C" w:rsidP="00F03BA8">
            <w:pPr>
              <w:jc w:val="center"/>
              <w:rPr>
                <w:color w:val="000000"/>
                <w:sz w:val="22"/>
                <w:szCs w:val="22"/>
              </w:rPr>
            </w:pPr>
          </w:p>
        </w:tc>
      </w:tr>
      <w:tr w:rsidR="00A3558C" w:rsidRPr="00A3558C" w:rsidTr="00610972">
        <w:trPr>
          <w:trHeight w:val="106"/>
        </w:trPr>
        <w:tc>
          <w:tcPr>
            <w:tcW w:w="8624" w:type="dxa"/>
            <w:gridSpan w:val="6"/>
            <w:tcBorders>
              <w:top w:val="single" w:sz="4" w:space="0" w:color="auto"/>
              <w:left w:val="single" w:sz="4" w:space="0" w:color="auto"/>
              <w:bottom w:val="single" w:sz="4" w:space="0" w:color="auto"/>
              <w:right w:val="single" w:sz="4" w:space="0" w:color="auto"/>
            </w:tcBorders>
            <w:shd w:val="clear" w:color="000000" w:fill="FFFFFF"/>
          </w:tcPr>
          <w:p w:rsidR="00A3558C" w:rsidRPr="00A3558C" w:rsidRDefault="00A3558C" w:rsidP="00F03BA8">
            <w:pPr>
              <w:rPr>
                <w:color w:val="000000"/>
                <w:sz w:val="22"/>
                <w:szCs w:val="22"/>
              </w:rPr>
            </w:pPr>
            <w:r w:rsidRPr="00A3558C">
              <w:rPr>
                <w:color w:val="000000"/>
                <w:sz w:val="22"/>
                <w:szCs w:val="22"/>
              </w:rPr>
              <w:t>ВСЕГО:</w:t>
            </w:r>
          </w:p>
        </w:tc>
        <w:tc>
          <w:tcPr>
            <w:tcW w:w="1712" w:type="dxa"/>
            <w:tcBorders>
              <w:top w:val="single" w:sz="4" w:space="0" w:color="auto"/>
              <w:left w:val="nil"/>
              <w:bottom w:val="single" w:sz="4" w:space="0" w:color="auto"/>
              <w:right w:val="single" w:sz="4" w:space="0" w:color="auto"/>
            </w:tcBorders>
            <w:shd w:val="clear" w:color="000000" w:fill="FFFFFF"/>
            <w:vAlign w:val="center"/>
          </w:tcPr>
          <w:p w:rsidR="00A3558C" w:rsidRPr="00A3558C" w:rsidRDefault="00A3558C" w:rsidP="004478A6">
            <w:pPr>
              <w:jc w:val="center"/>
              <w:rPr>
                <w:color w:val="000000"/>
                <w:sz w:val="22"/>
                <w:szCs w:val="22"/>
              </w:rPr>
            </w:pPr>
          </w:p>
        </w:tc>
      </w:tr>
    </w:tbl>
    <w:p w:rsidR="00F8727A" w:rsidRPr="00A3558C" w:rsidRDefault="00F8727A" w:rsidP="005F3979">
      <w:pPr>
        <w:ind w:right="-5" w:firstLine="567"/>
        <w:contextualSpacing/>
        <w:jc w:val="center"/>
        <w:rPr>
          <w:b/>
          <w:sz w:val="22"/>
          <w:szCs w:val="22"/>
        </w:rPr>
      </w:pPr>
    </w:p>
    <w:p w:rsidR="00F818B0" w:rsidRPr="00A3558C" w:rsidRDefault="00B73CCA" w:rsidP="005F3979">
      <w:pPr>
        <w:ind w:right="-5" w:firstLine="567"/>
        <w:contextualSpacing/>
        <w:rPr>
          <w:sz w:val="22"/>
          <w:szCs w:val="22"/>
        </w:rPr>
      </w:pPr>
      <w:bookmarkStart w:id="1" w:name="__DdeLink__2183_2042348722"/>
      <w:bookmarkEnd w:id="1"/>
      <w:r w:rsidRPr="00A3558C">
        <w:rPr>
          <w:sz w:val="22"/>
          <w:szCs w:val="22"/>
        </w:rPr>
        <w:t xml:space="preserve">Общая стоимость товара составляет </w:t>
      </w:r>
      <w:r w:rsidR="003A7756" w:rsidRPr="00A3558C">
        <w:rPr>
          <w:sz w:val="22"/>
          <w:szCs w:val="22"/>
        </w:rPr>
        <w:t>____________</w:t>
      </w:r>
      <w:r w:rsidR="004E26C5" w:rsidRPr="00A3558C">
        <w:rPr>
          <w:sz w:val="22"/>
          <w:szCs w:val="22"/>
        </w:rPr>
        <w:t xml:space="preserve"> рубл</w:t>
      </w:r>
      <w:r w:rsidR="00F03BA8" w:rsidRPr="00A3558C">
        <w:rPr>
          <w:sz w:val="22"/>
          <w:szCs w:val="22"/>
        </w:rPr>
        <w:t>я</w:t>
      </w:r>
      <w:r w:rsidR="004E26C5" w:rsidRPr="00A3558C">
        <w:rPr>
          <w:sz w:val="22"/>
          <w:szCs w:val="22"/>
        </w:rPr>
        <w:t xml:space="preserve"> </w:t>
      </w:r>
      <w:r w:rsidR="003A7756" w:rsidRPr="00A3558C">
        <w:rPr>
          <w:sz w:val="22"/>
          <w:szCs w:val="22"/>
        </w:rPr>
        <w:t>__</w:t>
      </w:r>
      <w:r w:rsidR="004E26C5" w:rsidRPr="00A3558C">
        <w:rPr>
          <w:sz w:val="22"/>
          <w:szCs w:val="22"/>
        </w:rPr>
        <w:t xml:space="preserve"> копеек </w:t>
      </w:r>
      <w:r w:rsidR="004E26C5" w:rsidRPr="00A3558C">
        <w:rPr>
          <w:bCs/>
          <w:color w:val="000000" w:themeColor="text1"/>
          <w:sz w:val="22"/>
          <w:szCs w:val="22"/>
        </w:rPr>
        <w:t>(</w:t>
      </w:r>
      <w:r w:rsidR="003A7756" w:rsidRPr="00A3558C">
        <w:rPr>
          <w:color w:val="000000" w:themeColor="text1"/>
          <w:sz w:val="22"/>
          <w:szCs w:val="22"/>
          <w:shd w:val="clear" w:color="auto" w:fill="FFFFFF"/>
        </w:rPr>
        <w:t>_________________________________________</w:t>
      </w:r>
      <w:r w:rsidR="004E26C5" w:rsidRPr="00A3558C">
        <w:rPr>
          <w:bCs/>
          <w:color w:val="000000" w:themeColor="text1"/>
          <w:sz w:val="22"/>
          <w:szCs w:val="22"/>
        </w:rPr>
        <w:t xml:space="preserve">), НДС </w:t>
      </w:r>
      <w:r w:rsidR="003A7756" w:rsidRPr="00A3558C">
        <w:rPr>
          <w:bCs/>
          <w:color w:val="000000" w:themeColor="text1"/>
          <w:sz w:val="22"/>
          <w:szCs w:val="22"/>
        </w:rPr>
        <w:t>___________________________________________</w:t>
      </w:r>
      <w:r w:rsidRPr="00A3558C">
        <w:rPr>
          <w:sz w:val="22"/>
          <w:szCs w:val="22"/>
        </w:rPr>
        <w:t>.</w:t>
      </w:r>
    </w:p>
    <w:p w:rsidR="008120F3" w:rsidRPr="00A3558C" w:rsidRDefault="008120F3" w:rsidP="008120F3">
      <w:pPr>
        <w:ind w:right="-5" w:firstLine="567"/>
        <w:contextualSpacing/>
        <w:rPr>
          <w:sz w:val="22"/>
          <w:szCs w:val="22"/>
        </w:rPr>
      </w:pPr>
    </w:p>
    <w:tbl>
      <w:tblPr>
        <w:tblStyle w:val="af4"/>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1"/>
        <w:gridCol w:w="4772"/>
      </w:tblGrid>
      <w:tr w:rsidR="008120F3" w:rsidRPr="00A3558C" w:rsidTr="008120F3">
        <w:tc>
          <w:tcPr>
            <w:tcW w:w="7426" w:type="dxa"/>
          </w:tcPr>
          <w:p w:rsidR="005810A1" w:rsidRPr="00A3558C" w:rsidRDefault="005810A1" w:rsidP="008120F3">
            <w:pPr>
              <w:contextualSpacing/>
              <w:rPr>
                <w:sz w:val="22"/>
                <w:szCs w:val="22"/>
              </w:rPr>
            </w:pPr>
            <w:r w:rsidRPr="00A3558C">
              <w:rPr>
                <w:sz w:val="22"/>
                <w:szCs w:val="22"/>
              </w:rPr>
              <w:t>Заказчик:</w:t>
            </w:r>
          </w:p>
          <w:p w:rsidR="008120F3" w:rsidRPr="00A3558C" w:rsidRDefault="008120F3" w:rsidP="008120F3">
            <w:pPr>
              <w:contextualSpacing/>
              <w:rPr>
                <w:sz w:val="22"/>
                <w:szCs w:val="22"/>
              </w:rPr>
            </w:pPr>
            <w:r w:rsidRPr="00A3558C">
              <w:rPr>
                <w:sz w:val="22"/>
                <w:szCs w:val="22"/>
              </w:rPr>
              <w:t xml:space="preserve">Директор ГБОУ школы № 104    </w:t>
            </w:r>
          </w:p>
          <w:p w:rsidR="008120F3" w:rsidRPr="00A3558C" w:rsidRDefault="008120F3" w:rsidP="008120F3">
            <w:pPr>
              <w:contextualSpacing/>
              <w:rPr>
                <w:sz w:val="22"/>
                <w:szCs w:val="22"/>
              </w:rPr>
            </w:pPr>
            <w:r w:rsidRPr="00A3558C">
              <w:rPr>
                <w:sz w:val="22"/>
                <w:szCs w:val="22"/>
              </w:rPr>
              <w:t xml:space="preserve">имени М.С. Харченко </w:t>
            </w:r>
          </w:p>
          <w:p w:rsidR="008120F3" w:rsidRPr="00A3558C" w:rsidRDefault="008120F3" w:rsidP="008120F3">
            <w:pPr>
              <w:contextualSpacing/>
              <w:rPr>
                <w:sz w:val="22"/>
                <w:szCs w:val="22"/>
              </w:rPr>
            </w:pPr>
          </w:p>
          <w:p w:rsidR="008120F3" w:rsidRDefault="008120F3" w:rsidP="00953F6B">
            <w:pPr>
              <w:contextualSpacing/>
              <w:rPr>
                <w:sz w:val="22"/>
                <w:szCs w:val="22"/>
              </w:rPr>
            </w:pPr>
            <w:r w:rsidRPr="00A3558C">
              <w:rPr>
                <w:sz w:val="22"/>
                <w:szCs w:val="22"/>
              </w:rPr>
              <w:t>___________________И. А. Добренко</w:t>
            </w:r>
          </w:p>
          <w:p w:rsidR="00953F6B" w:rsidRPr="00A3558C" w:rsidRDefault="00953F6B" w:rsidP="00953F6B">
            <w:pPr>
              <w:contextualSpacing/>
              <w:rPr>
                <w:b/>
                <w:caps/>
                <w:sz w:val="22"/>
                <w:szCs w:val="22"/>
              </w:rPr>
            </w:pPr>
            <w:r>
              <w:rPr>
                <w:sz w:val="22"/>
                <w:szCs w:val="22"/>
              </w:rPr>
              <w:t>Подписано ЭЦП</w:t>
            </w:r>
          </w:p>
        </w:tc>
        <w:tc>
          <w:tcPr>
            <w:tcW w:w="7418" w:type="dxa"/>
          </w:tcPr>
          <w:p w:rsidR="008120F3" w:rsidRPr="00A3558C" w:rsidRDefault="004E26C5" w:rsidP="000022DA">
            <w:pPr>
              <w:pStyle w:val="20"/>
              <w:tabs>
                <w:tab w:val="left" w:pos="4120"/>
              </w:tabs>
              <w:contextualSpacing/>
              <w:rPr>
                <w:sz w:val="22"/>
                <w:szCs w:val="22"/>
                <w:lang w:val="ru-RU"/>
              </w:rPr>
            </w:pPr>
            <w:r w:rsidRPr="00A3558C">
              <w:rPr>
                <w:sz w:val="22"/>
                <w:szCs w:val="22"/>
                <w:lang w:val="ru-RU"/>
              </w:rPr>
              <w:t>Поставщик:</w:t>
            </w:r>
          </w:p>
          <w:p w:rsidR="004E26C5" w:rsidRPr="00A3558C" w:rsidRDefault="00953F6B" w:rsidP="003A7756">
            <w:pPr>
              <w:pStyle w:val="20"/>
              <w:tabs>
                <w:tab w:val="left" w:pos="4120"/>
              </w:tabs>
              <w:contextualSpacing/>
              <w:rPr>
                <w:b/>
                <w:caps/>
                <w:sz w:val="22"/>
                <w:szCs w:val="22"/>
                <w:lang w:val="ru-RU"/>
              </w:rPr>
            </w:pPr>
            <w:r>
              <w:rPr>
                <w:sz w:val="22"/>
                <w:szCs w:val="22"/>
              </w:rPr>
              <w:t>Подписано ЭЦП</w:t>
            </w:r>
          </w:p>
        </w:tc>
      </w:tr>
    </w:tbl>
    <w:p w:rsidR="00F818B0" w:rsidRPr="00A3558C" w:rsidRDefault="00F8727A" w:rsidP="008120F3">
      <w:pPr>
        <w:pStyle w:val="20"/>
        <w:tabs>
          <w:tab w:val="left" w:pos="4120"/>
        </w:tabs>
        <w:contextualSpacing/>
        <w:rPr>
          <w:sz w:val="22"/>
          <w:szCs w:val="22"/>
          <w:lang w:val="ru-RU"/>
        </w:rPr>
      </w:pPr>
      <w:r w:rsidRPr="00A3558C">
        <w:rPr>
          <w:sz w:val="22"/>
          <w:szCs w:val="22"/>
          <w:lang w:val="ru-RU"/>
        </w:rPr>
        <w:t xml:space="preserve">       </w:t>
      </w:r>
      <w:r w:rsidR="0036517C" w:rsidRPr="00A3558C">
        <w:rPr>
          <w:sz w:val="22"/>
          <w:szCs w:val="22"/>
          <w:lang w:val="ru-RU"/>
        </w:rPr>
        <w:t xml:space="preserve"> </w:t>
      </w:r>
    </w:p>
    <w:p w:rsidR="00F818B0" w:rsidRPr="00A3558C" w:rsidRDefault="00F818B0" w:rsidP="005F3979">
      <w:pPr>
        <w:contextualSpacing/>
        <w:rPr>
          <w:iCs/>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pPr>
    </w:p>
    <w:p w:rsidR="00F818B0" w:rsidRPr="00A3558C" w:rsidRDefault="00F818B0" w:rsidP="005F3979">
      <w:pPr>
        <w:contextualSpacing/>
        <w:rPr>
          <w:sz w:val="22"/>
          <w:szCs w:val="22"/>
        </w:rPr>
        <w:sectPr w:rsidR="00F818B0" w:rsidRPr="00A3558C" w:rsidSect="005810A1">
          <w:headerReference w:type="default" r:id="rId8"/>
          <w:pgSz w:w="11906" w:h="16838"/>
          <w:pgMar w:top="1134" w:right="709" w:bottom="567" w:left="851" w:header="397" w:footer="0" w:gutter="0"/>
          <w:cols w:space="720"/>
          <w:formProt w:val="0"/>
          <w:docGrid w:linePitch="326" w:charSpace="-6145"/>
        </w:sectPr>
      </w:pPr>
    </w:p>
    <w:p w:rsidR="00B739E3" w:rsidRPr="00A3558C" w:rsidRDefault="00B739E3" w:rsidP="00596CD4">
      <w:pPr>
        <w:ind w:right="272"/>
        <w:contextualSpacing/>
        <w:rPr>
          <w:sz w:val="22"/>
          <w:szCs w:val="22"/>
        </w:rPr>
      </w:pPr>
    </w:p>
    <w:sectPr w:rsidR="00B739E3" w:rsidRPr="00A3558C">
      <w:headerReference w:type="default" r:id="rId9"/>
      <w:pgSz w:w="11906" w:h="16838"/>
      <w:pgMar w:top="709" w:right="851" w:bottom="567" w:left="1418" w:header="397" w:footer="0" w:gutter="0"/>
      <w:cols w:space="720"/>
      <w:formProt w:val="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A18" w:rsidRDefault="009C6A18">
      <w:r>
        <w:separator/>
      </w:r>
    </w:p>
  </w:endnote>
  <w:endnote w:type="continuationSeparator" w:id="0">
    <w:p w:rsidR="009C6A18" w:rsidRDefault="009C6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A18" w:rsidRDefault="009C6A18">
      <w:r>
        <w:separator/>
      </w:r>
    </w:p>
  </w:footnote>
  <w:footnote w:type="continuationSeparator" w:id="0">
    <w:p w:rsidR="009C6A18" w:rsidRDefault="009C6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6C5" w:rsidRDefault="004E26C5">
    <w:pPr>
      <w:pStyle w:val="af"/>
      <w:spacing w:after="120"/>
      <w:rPr>
        <w:sz w:val="16"/>
        <w:szCs w:val="16"/>
      </w:rPr>
    </w:pPr>
    <w:r>
      <w:rPr>
        <w:noProof/>
      </w:rPr>
      <mc:AlternateContent>
        <mc:Choice Requires="wps">
          <w:drawing>
            <wp:anchor distT="0" distB="0" distL="0" distR="0" simplePos="0" relativeHeight="251657216" behindDoc="0" locked="0" layoutInCell="1" allowOverlap="1">
              <wp:simplePos x="0" y="0"/>
              <wp:positionH relativeFrom="margin">
                <wp:align>center</wp:align>
              </wp:positionH>
              <wp:positionV relativeFrom="paragraph">
                <wp:posOffset>635</wp:posOffset>
              </wp:positionV>
              <wp:extent cx="14605" cy="175260"/>
              <wp:effectExtent l="0" t="0" r="0" b="0"/>
              <wp:wrapSquare wrapText="largest"/>
              <wp:docPr id="1" name="Врезка1"/>
              <wp:cNvGraphicFramePr/>
              <a:graphic xmlns:a="http://schemas.openxmlformats.org/drawingml/2006/main">
                <a:graphicData uri="http://schemas.microsoft.com/office/word/2010/wordprocessingShape">
                  <wps:wsp>
                    <wps:cNvSpPr txBox="1"/>
                    <wps:spPr>
                      <a:xfrm>
                        <a:off x="0" y="0"/>
                        <a:ext cx="14605" cy="175260"/>
                      </a:xfrm>
                      <a:prstGeom prst="rect">
                        <a:avLst/>
                      </a:prstGeom>
                      <a:solidFill>
                        <a:srgbClr val="FFFFFF">
                          <a:alpha val="0"/>
                        </a:srgbClr>
                      </a:solidFill>
                    </wps:spPr>
                    <wps:txbx>
                      <w:txbxContent>
                        <w:p w:rsidR="004E26C5" w:rsidRDefault="004E26C5">
                          <w:pPr>
                            <w:pStyle w:val="af"/>
                            <w:rPr>
                              <w:rStyle w:val="a4"/>
                            </w:rPr>
                          </w:pP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0;margin-top:.05pt;width:1.15pt;height:13.8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M5UxwEAAGsDAAAOAAAAZHJzL2Uyb0RvYy54bWysU8GO0zAQvSPxD5bvNGnFFhQ1XQGrIiQE&#10;SAsf4DhOY8n2WB5vk974Br6EC0LiK7p/xNhpuiu4IXpwZ8bjN/PeTDbXozXsoAJqcDVfLkrOlJPQ&#10;arev+ZfPu2cvOcMoXCsMOFXzo0J+vX36ZDP4Sq2gB9OqwAjEYTX4mvcx+qooUPbKClyAV44uOwhW&#10;RHLDvmiDGAjdmmJVlutigND6AFIhUvRmuuTbjN91SsaPXYcqMlNz6i3mM+SzSWex3YhqH4TvtTy3&#10;If6hCyu0o6IXqBsRBbsL+i8oq2UAhC4uJNgCuk5LlTkQm2X5B5vbXniVuZA46C8y4f+DlR8OnwLT&#10;Lc2OMycsjej07f7r6cfp5+nX6fsyCTR4rCjv1lNmHF/DmJLPcaRg4j12waZ/YsTonqQ+XuRVY2Qy&#10;PXq+Lq84k3SzfHG1Wmf1i4e3PmB8q8CyZNQ80PCypuLwHiPVo9Q5JZVCMLrdaWOyE/bNGxPYQdCg&#10;d/k3vTW+F1N0LodTasZ7hFEkmhOdZMWxGc8cG2iPRN28cyR8WqLZCLPRzIZwsgdar6lx9K/uIux0&#10;bj6BTkhUOTk00dzDefvSyjz2c9bDN7L9DQAA//8DAFBLAwQUAAYACAAAACEAmFn3zdkAAAACAQAA&#10;DwAAAGRycy9kb3ducmV2LnhtbEyPQUsDMRCF74L/IYzgzWatYHXdbCnCgkWx2tZ7moy7S5PJkqTt&#10;+u+dnvQ0vHnDe99U89E7ccSY+kAKbicFCCQTbE+tgu2muXkAkbImq10gVPCDCeb15UWlSxtO9InH&#10;dW4Fh1AqtYIu56GUMpkOvU6TMCCx9x2i15llbKWN+sTh3slpUdxLr3vihk4P+Nyh2a8PXkFq9mn1&#10;vogvH1+PjhqzfFuGV6PU9dW4eAKRccx/x3DGZ3SomWkXDmSTcAr4kXzeCvamdyB2PGYzkHUl/6PX&#10;vwAAAP//AwBQSwECLQAUAAYACAAAACEAtoM4kv4AAADhAQAAEwAAAAAAAAAAAAAAAAAAAAAAW0Nv&#10;bnRlbnRfVHlwZXNdLnhtbFBLAQItABQABgAIAAAAIQA4/SH/1gAAAJQBAAALAAAAAAAAAAAAAAAA&#10;AC8BAABfcmVscy8ucmVsc1BLAQItABQABgAIAAAAIQCO0M5UxwEAAGsDAAAOAAAAAAAAAAAAAAAA&#10;AC4CAABkcnMvZTJvRG9jLnhtbFBLAQItABQABgAIAAAAIQCYWffN2QAAAAIBAAAPAAAAAAAAAAAA&#10;AAAAACEEAABkcnMvZG93bnJldi54bWxQSwUGAAAAAAQABADzAAAAJwUAAAAA&#10;" stroked="f">
              <v:fill opacity="0"/>
              <v:textbox style="mso-fit-shape-to-text:t" inset="0,0,0,0">
                <w:txbxContent>
                  <w:p w:rsidR="004E26C5" w:rsidRDefault="004E26C5">
                    <w:pPr>
                      <w:pStyle w:val="af"/>
                      <w:rPr>
                        <w:rStyle w:val="a4"/>
                      </w:rPr>
                    </w:pP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6C5" w:rsidRDefault="004E26C5">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6C5" w:rsidRDefault="004E26C5">
    <w:pPr>
      <w:pStyle w:val="af"/>
      <w:spacing w:after="120"/>
      <w:rPr>
        <w:sz w:val="16"/>
        <w:szCs w:val="16"/>
      </w:rPr>
    </w:pPr>
    <w:r>
      <w:rPr>
        <w:noProof/>
      </w:rPr>
      <mc:AlternateContent>
        <mc:Choice Requires="wps">
          <w:drawing>
            <wp:anchor distT="0" distB="0" distL="0" distR="0" simplePos="0" relativeHeight="251658240" behindDoc="0" locked="0" layoutInCell="1" allowOverlap="1">
              <wp:simplePos x="0" y="0"/>
              <wp:positionH relativeFrom="margin">
                <wp:align>center</wp:align>
              </wp:positionH>
              <wp:positionV relativeFrom="paragraph">
                <wp:posOffset>635</wp:posOffset>
              </wp:positionV>
              <wp:extent cx="14605" cy="175260"/>
              <wp:effectExtent l="0" t="0" r="0" b="0"/>
              <wp:wrapSquare wrapText="largest"/>
              <wp:docPr id="5" name="Врезка1"/>
              <wp:cNvGraphicFramePr/>
              <a:graphic xmlns:a="http://schemas.openxmlformats.org/drawingml/2006/main">
                <a:graphicData uri="http://schemas.microsoft.com/office/word/2010/wordprocessingShape">
                  <wps:wsp>
                    <wps:cNvSpPr txBox="1"/>
                    <wps:spPr>
                      <a:xfrm>
                        <a:off x="0" y="0"/>
                        <a:ext cx="14605" cy="175260"/>
                      </a:xfrm>
                      <a:prstGeom prst="rect">
                        <a:avLst/>
                      </a:prstGeom>
                      <a:solidFill>
                        <a:srgbClr val="FFFFFF">
                          <a:alpha val="0"/>
                        </a:srgbClr>
                      </a:solidFill>
                    </wps:spPr>
                    <wps:txbx>
                      <w:txbxContent>
                        <w:p w:rsidR="004E26C5" w:rsidRDefault="004E26C5">
                          <w:pPr>
                            <w:pStyle w:val="af"/>
                            <w:rPr>
                              <w:rStyle w:val="a4"/>
                            </w:rPr>
                          </w:pPr>
                        </w:p>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0;margin-top:.05pt;width:1.15pt;height:13.8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OsBygEAAHIDAAAOAAAAZHJzL2Uyb0RvYy54bWysU8GO0zAQvSPxD5bvNGnFFhQ1XQGrIiQE&#10;SAsf4DhOY8n2WB5vk974Br6EC0LiK7p/xNjZdFfsbUUP7sx4/Gbem8nmcrSGHVRADa7my0XJmXIS&#10;Wu32Nf/2dffiNWcYhWuFAadqflTIL7fPn20GX6kV9GBaFRiBOKwGX/M+Rl8VBcpeWYEL8MrRZQfB&#10;ikhu2BdtEAOhW1OsynJdDBBaH0AqRIpeTZd8m/G7Tsn4uetQRWZqTr3FfIZ8NuksthtR7YPwvZZ3&#10;bYgndGGFdlT0DHUlomA3QT+CsloGQOjiQoItoOu0VJkDsVmW/7C57oVXmQuJg/4sE/4/WPnp8CUw&#10;3db8gjMnLI3o9OP2++nX6ffpz+nnMgk0eKwo79pTZhzfwkiDnuNIwcR77IJN/8SI0T1JfTzLq8bI&#10;ZHr0cl1SFUk3y1cXq3VWv7h/6wPG9wosS0bNAw0vayoOHzFSH5Q6p6RSCEa3O21MdsK+eWcCOwga&#10;9C7/prfG92KKzuVwSs14DzCKRHOik6w4NmPW5Uy1gfZICpgPjvRPuzQbYTaa2RBO9kBbNvWP/s1N&#10;hJ3OHBL2hEQNJIcGm1u5W8K0OQ/9nHX/qWz/AgAA//8DAFBLAwQUAAYACAAAACEAmFn3zdkAAAAC&#10;AQAADwAAAGRycy9kb3ducmV2LnhtbEyPQUsDMRCF74L/IYzgzWatYHXdbCnCgkWx2tZ7moy7S5PJ&#10;kqTt+u+dnvQ0vHnDe99U89E7ccSY+kAKbicFCCQTbE+tgu2muXkAkbImq10gVPCDCeb15UWlSxtO&#10;9InHdW4Fh1AqtYIu56GUMpkOvU6TMCCx9x2i15llbKWN+sTh3slpUdxLr3vihk4P+Nyh2a8PXkFq&#10;9mn1vogvH1+PjhqzfFuGV6PU9dW4eAKRccx/x3DGZ3SomWkXDmSTcAr4kXzeCvamdyB2PGYzkHUl&#10;/6PXvwAAAP//AwBQSwECLQAUAAYACAAAACEAtoM4kv4AAADhAQAAEwAAAAAAAAAAAAAAAAAAAAAA&#10;W0NvbnRlbnRfVHlwZXNdLnhtbFBLAQItABQABgAIAAAAIQA4/SH/1gAAAJQBAAALAAAAAAAAAAAA&#10;AAAAAC8BAABfcmVscy8ucmVsc1BLAQItABQABgAIAAAAIQAIMOsBygEAAHIDAAAOAAAAAAAAAAAA&#10;AAAAAC4CAABkcnMvZTJvRG9jLnhtbFBLAQItABQABgAIAAAAIQCYWffN2QAAAAIBAAAPAAAAAAAA&#10;AAAAAAAAACQEAABkcnMvZG93bnJldi54bWxQSwUGAAAAAAQABADzAAAAKgUAAAAA&#10;" stroked="f">
              <v:fill opacity="0"/>
              <v:textbox style="mso-fit-shape-to-text:t" inset="0,0,0,0">
                <w:txbxContent>
                  <w:p w:rsidR="004E26C5" w:rsidRDefault="004E26C5">
                    <w:pPr>
                      <w:pStyle w:val="af"/>
                      <w:rPr>
                        <w:rStyle w:val="a4"/>
                      </w:rPr>
                    </w:pPr>
                  </w:p>
                </w:txbxContent>
              </v:textbox>
              <w10:wrap type="square" side="largest"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66B52"/>
    <w:multiLevelType w:val="multilevel"/>
    <w:tmpl w:val="D0280BAA"/>
    <w:lvl w:ilvl="0">
      <w:start w:val="1"/>
      <w:numFmt w:val="decimal"/>
      <w:lvlText w:val="7.2.%1."/>
      <w:lvlJc w:val="left"/>
      <w:pPr>
        <w:ind w:left="720" w:hanging="360"/>
      </w:pPr>
      <w:rPr>
        <w:rFonts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184369A"/>
    <w:multiLevelType w:val="multilevel"/>
    <w:tmpl w:val="F7B689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8523D33"/>
    <w:multiLevelType w:val="multilevel"/>
    <w:tmpl w:val="AF587A4A"/>
    <w:lvl w:ilvl="0">
      <w:start w:val="4"/>
      <w:numFmt w:val="decimal"/>
      <w:lvlText w:val="7.%1."/>
      <w:lvlJc w:val="left"/>
      <w:pPr>
        <w:ind w:left="720" w:hanging="360"/>
      </w:pPr>
      <w:rPr>
        <w:rFonts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C7F343A"/>
    <w:multiLevelType w:val="multilevel"/>
    <w:tmpl w:val="B1A0B2A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2D4B5430"/>
    <w:multiLevelType w:val="multilevel"/>
    <w:tmpl w:val="FC944A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2E750868"/>
    <w:multiLevelType w:val="multilevel"/>
    <w:tmpl w:val="56C8AB48"/>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3B0489"/>
    <w:multiLevelType w:val="multilevel"/>
    <w:tmpl w:val="5D8E9FF6"/>
    <w:lvl w:ilvl="0">
      <w:start w:val="5"/>
      <w:numFmt w:val="decimal"/>
      <w:lvlText w:val="7.3.%1."/>
      <w:lvlJc w:val="left"/>
      <w:pPr>
        <w:ind w:left="720" w:hanging="360"/>
      </w:pPr>
      <w:rPr>
        <w:rFonts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6B795CE5"/>
    <w:multiLevelType w:val="multilevel"/>
    <w:tmpl w:val="EE365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694541D"/>
    <w:multiLevelType w:val="multilevel"/>
    <w:tmpl w:val="B36E1E06"/>
    <w:lvl w:ilvl="0">
      <w:start w:val="3"/>
      <w:numFmt w:val="decimal"/>
      <w:lvlText w:val="7.3.%1."/>
      <w:lvlJc w:val="left"/>
      <w:pPr>
        <w:ind w:left="720" w:hanging="360"/>
      </w:pPr>
      <w:rPr>
        <w:rFonts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1"/>
  </w:num>
  <w:num w:numId="3">
    <w:abstractNumId w:val="5"/>
  </w:num>
  <w:num w:numId="4">
    <w:abstractNumId w:val="3"/>
  </w:num>
  <w:num w:numId="5">
    <w:abstractNumId w:val="0"/>
  </w:num>
  <w:num w:numId="6">
    <w:abstractNumId w:val="8"/>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8B0"/>
    <w:rsid w:val="000022DA"/>
    <w:rsid w:val="000313C2"/>
    <w:rsid w:val="000E65B7"/>
    <w:rsid w:val="001441B8"/>
    <w:rsid w:val="00156D5A"/>
    <w:rsid w:val="0019258B"/>
    <w:rsid w:val="001C1FAC"/>
    <w:rsid w:val="00215619"/>
    <w:rsid w:val="00274BCA"/>
    <w:rsid w:val="00287D52"/>
    <w:rsid w:val="00292C92"/>
    <w:rsid w:val="0031794C"/>
    <w:rsid w:val="0036517C"/>
    <w:rsid w:val="003A7756"/>
    <w:rsid w:val="0043224E"/>
    <w:rsid w:val="004478A6"/>
    <w:rsid w:val="00472C38"/>
    <w:rsid w:val="00476398"/>
    <w:rsid w:val="004A066A"/>
    <w:rsid w:val="004A429B"/>
    <w:rsid w:val="004E2464"/>
    <w:rsid w:val="004E26C5"/>
    <w:rsid w:val="0051741F"/>
    <w:rsid w:val="005338D4"/>
    <w:rsid w:val="00554655"/>
    <w:rsid w:val="005810A1"/>
    <w:rsid w:val="005827A3"/>
    <w:rsid w:val="00596CD4"/>
    <w:rsid w:val="005C79E0"/>
    <w:rsid w:val="005F3979"/>
    <w:rsid w:val="0061317A"/>
    <w:rsid w:val="00640C8E"/>
    <w:rsid w:val="006766CD"/>
    <w:rsid w:val="0071036E"/>
    <w:rsid w:val="0074720E"/>
    <w:rsid w:val="007E543D"/>
    <w:rsid w:val="0080710A"/>
    <w:rsid w:val="008120F3"/>
    <w:rsid w:val="0081404F"/>
    <w:rsid w:val="008217A0"/>
    <w:rsid w:val="008617BC"/>
    <w:rsid w:val="008F667E"/>
    <w:rsid w:val="00946A95"/>
    <w:rsid w:val="00953F6B"/>
    <w:rsid w:val="009735EC"/>
    <w:rsid w:val="00991712"/>
    <w:rsid w:val="009C6A18"/>
    <w:rsid w:val="009E0377"/>
    <w:rsid w:val="00A0384E"/>
    <w:rsid w:val="00A3558C"/>
    <w:rsid w:val="00A43A7A"/>
    <w:rsid w:val="00A76B9B"/>
    <w:rsid w:val="00AB736A"/>
    <w:rsid w:val="00AD02B5"/>
    <w:rsid w:val="00AD15CD"/>
    <w:rsid w:val="00B72F89"/>
    <w:rsid w:val="00B739E3"/>
    <w:rsid w:val="00B73CCA"/>
    <w:rsid w:val="00BB279B"/>
    <w:rsid w:val="00BB4A2B"/>
    <w:rsid w:val="00BC0F66"/>
    <w:rsid w:val="00C4250A"/>
    <w:rsid w:val="00C51B3E"/>
    <w:rsid w:val="00C60C5D"/>
    <w:rsid w:val="00CA18BD"/>
    <w:rsid w:val="00CC2A64"/>
    <w:rsid w:val="00CC4E4D"/>
    <w:rsid w:val="00CF24D4"/>
    <w:rsid w:val="00D1344F"/>
    <w:rsid w:val="00D45F22"/>
    <w:rsid w:val="00D54FDA"/>
    <w:rsid w:val="00D61D9F"/>
    <w:rsid w:val="00E20A0E"/>
    <w:rsid w:val="00E716C2"/>
    <w:rsid w:val="00E87E3A"/>
    <w:rsid w:val="00F03BA8"/>
    <w:rsid w:val="00F818B0"/>
    <w:rsid w:val="00F8727A"/>
    <w:rsid w:val="00F92AA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08800-DE10-4B19-BBCF-8657A48B7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770"/>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qFormat/>
    <w:rsid w:val="008A6770"/>
    <w:rPr>
      <w:rFonts w:ascii="Times New Roman" w:eastAsia="Times New Roman" w:hAnsi="Times New Roman" w:cs="Times New Roman"/>
      <w:sz w:val="24"/>
      <w:szCs w:val="24"/>
      <w:lang w:eastAsia="ru-RU"/>
    </w:rPr>
  </w:style>
  <w:style w:type="character" w:styleId="a4">
    <w:name w:val="page number"/>
    <w:qFormat/>
    <w:rsid w:val="008A6770"/>
    <w:rPr>
      <w:rFonts w:cs="Times New Roman"/>
    </w:rPr>
  </w:style>
  <w:style w:type="character" w:customStyle="1" w:styleId="a5">
    <w:name w:val="Основной текст с отступом Знак"/>
    <w:basedOn w:val="a0"/>
    <w:qFormat/>
    <w:rsid w:val="008A6770"/>
    <w:rPr>
      <w:rFonts w:ascii="Times New Roman" w:eastAsia="Times New Roman" w:hAnsi="Times New Roman" w:cs="Times New Roman"/>
      <w:sz w:val="24"/>
      <w:szCs w:val="24"/>
      <w:lang w:eastAsia="ru-RU"/>
    </w:rPr>
  </w:style>
  <w:style w:type="character" w:customStyle="1" w:styleId="a6">
    <w:name w:val="Верхний колонтитул Знак"/>
    <w:basedOn w:val="a0"/>
    <w:uiPriority w:val="99"/>
    <w:qFormat/>
    <w:rsid w:val="008A6770"/>
    <w:rPr>
      <w:rFonts w:ascii="Times New Roman" w:eastAsia="Times New Roman" w:hAnsi="Times New Roman" w:cs="Times New Roman"/>
      <w:sz w:val="24"/>
      <w:szCs w:val="24"/>
      <w:lang w:eastAsia="ru-RU"/>
    </w:rPr>
  </w:style>
  <w:style w:type="character" w:customStyle="1" w:styleId="2">
    <w:name w:val="Основной текст 2 Знак"/>
    <w:basedOn w:val="a0"/>
    <w:link w:val="2"/>
    <w:qFormat/>
    <w:rsid w:val="008A6770"/>
    <w:rPr>
      <w:rFonts w:ascii="Times New Roman" w:eastAsia="Times New Roman" w:hAnsi="Times New Roman" w:cs="Times New Roman"/>
      <w:sz w:val="24"/>
      <w:szCs w:val="24"/>
      <w:lang w:val="x-none" w:eastAsia="x-none"/>
    </w:rPr>
  </w:style>
  <w:style w:type="character" w:styleId="a7">
    <w:name w:val="footnote reference"/>
    <w:uiPriority w:val="99"/>
    <w:qFormat/>
    <w:rsid w:val="008A6770"/>
    <w:rPr>
      <w:rFonts w:cs="Times New Roman"/>
      <w:vertAlign w:val="superscript"/>
    </w:rPr>
  </w:style>
  <w:style w:type="character" w:customStyle="1" w:styleId="a8">
    <w:name w:val="Абзац списка Знак"/>
    <w:uiPriority w:val="34"/>
    <w:qFormat/>
    <w:rsid w:val="008A6770"/>
    <w:rPr>
      <w:rFonts w:ascii="Calibri" w:eastAsia="Times New Roman" w:hAnsi="Calibri" w:cs="Times New Roman"/>
      <w:lang w:val="x-none"/>
    </w:rPr>
  </w:style>
  <w:style w:type="character" w:customStyle="1" w:styleId="chartitle">
    <w:name w:val="char_title"/>
    <w:basedOn w:val="a0"/>
    <w:qFormat/>
    <w:rsid w:val="00A664A4"/>
  </w:style>
  <w:style w:type="character" w:customStyle="1" w:styleId="b-col">
    <w:name w:val="b-col"/>
    <w:basedOn w:val="a0"/>
    <w:qFormat/>
    <w:rsid w:val="00EC6EB8"/>
  </w:style>
  <w:style w:type="character" w:customStyle="1" w:styleId="i-dib">
    <w:name w:val="i-dib"/>
    <w:basedOn w:val="a0"/>
    <w:qFormat/>
    <w:rsid w:val="00EC6EB8"/>
  </w:style>
  <w:style w:type="character" w:customStyle="1" w:styleId="i-pl5">
    <w:name w:val="i-pl5"/>
    <w:basedOn w:val="a0"/>
    <w:qFormat/>
    <w:rsid w:val="00EC6EB8"/>
  </w:style>
  <w:style w:type="character" w:customStyle="1" w:styleId="-">
    <w:name w:val="Интернет-ссылка"/>
    <w:basedOn w:val="a0"/>
    <w:uiPriority w:val="99"/>
    <w:semiHidden/>
    <w:unhideWhenUsed/>
    <w:rsid w:val="00AC0CBE"/>
    <w:rPr>
      <w:color w:val="0000FF"/>
      <w:u w:val="single"/>
    </w:rPr>
  </w:style>
  <w:style w:type="character" w:customStyle="1" w:styleId="a9">
    <w:name w:val="Текст выноски Знак"/>
    <w:basedOn w:val="a0"/>
    <w:uiPriority w:val="99"/>
    <w:semiHidden/>
    <w:qFormat/>
    <w:rsid w:val="00D67775"/>
    <w:rPr>
      <w:rFonts w:ascii="Segoe UI" w:eastAsia="Times New Roman" w:hAnsi="Segoe UI" w:cs="Segoe UI"/>
      <w:sz w:val="18"/>
      <w:szCs w:val="18"/>
      <w:lang w:eastAsia="ru-RU"/>
    </w:rPr>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rFonts w:ascii="Tahoma" w:hAnsi="Tahoma"/>
      <w:sz w:val="18"/>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paragraph" w:customStyle="1" w:styleId="1">
    <w:name w:val="Заголовок1"/>
    <w:basedOn w:val="a"/>
    <w:next w:val="aa"/>
    <w:qFormat/>
    <w:pPr>
      <w:keepNext/>
      <w:spacing w:before="240" w:after="120"/>
    </w:pPr>
    <w:rPr>
      <w:rFonts w:ascii="Liberation Sans" w:eastAsia="Microsoft YaHei" w:hAnsi="Liberation Sans" w:cs="Arial"/>
      <w:sz w:val="28"/>
      <w:szCs w:val="28"/>
    </w:rPr>
  </w:style>
  <w:style w:type="paragraph" w:styleId="aa">
    <w:name w:val="Body Text"/>
    <w:basedOn w:val="a"/>
    <w:rsid w:val="008A6770"/>
    <w:pPr>
      <w:jc w:val="both"/>
    </w:pPr>
  </w:style>
  <w:style w:type="paragraph" w:styleId="ab">
    <w:name w:val="List"/>
    <w:basedOn w:val="aa"/>
    <w:rPr>
      <w:rFonts w:cs="Arial"/>
    </w:rPr>
  </w:style>
  <w:style w:type="paragraph" w:styleId="ac">
    <w:name w:val="caption"/>
    <w:basedOn w:val="a"/>
    <w:qFormat/>
    <w:pPr>
      <w:suppressLineNumbers/>
      <w:spacing w:before="120" w:after="120"/>
    </w:pPr>
    <w:rPr>
      <w:rFonts w:cs="Arial"/>
      <w:i/>
      <w:iCs/>
    </w:rPr>
  </w:style>
  <w:style w:type="paragraph" w:styleId="ad">
    <w:name w:val="index heading"/>
    <w:basedOn w:val="a"/>
    <w:qFormat/>
    <w:pPr>
      <w:suppressLineNumbers/>
    </w:pPr>
    <w:rPr>
      <w:rFonts w:cs="Arial"/>
    </w:rPr>
  </w:style>
  <w:style w:type="paragraph" w:styleId="ae">
    <w:name w:val="Body Text Indent"/>
    <w:basedOn w:val="a"/>
    <w:rsid w:val="008A6770"/>
    <w:pPr>
      <w:tabs>
        <w:tab w:val="left" w:pos="0"/>
        <w:tab w:val="left" w:pos="1080"/>
      </w:tabs>
      <w:ind w:firstLine="709"/>
      <w:jc w:val="both"/>
    </w:pPr>
  </w:style>
  <w:style w:type="paragraph" w:styleId="af">
    <w:name w:val="header"/>
    <w:basedOn w:val="a"/>
    <w:uiPriority w:val="99"/>
    <w:rsid w:val="008A6770"/>
    <w:pPr>
      <w:tabs>
        <w:tab w:val="center" w:pos="4677"/>
        <w:tab w:val="right" w:pos="9355"/>
      </w:tabs>
    </w:pPr>
  </w:style>
  <w:style w:type="paragraph" w:styleId="20">
    <w:name w:val="Body Text 2"/>
    <w:basedOn w:val="a"/>
    <w:qFormat/>
    <w:rsid w:val="008A6770"/>
    <w:rPr>
      <w:lang w:val="x-none" w:eastAsia="x-none"/>
    </w:rPr>
  </w:style>
  <w:style w:type="paragraph" w:styleId="af0">
    <w:name w:val="List Paragraph"/>
    <w:basedOn w:val="a"/>
    <w:uiPriority w:val="34"/>
    <w:qFormat/>
    <w:rsid w:val="008A6770"/>
    <w:pPr>
      <w:spacing w:after="200" w:line="276" w:lineRule="auto"/>
      <w:ind w:left="720"/>
      <w:contextualSpacing/>
    </w:pPr>
    <w:rPr>
      <w:rFonts w:ascii="Calibri" w:hAnsi="Calibri"/>
      <w:sz w:val="22"/>
      <w:szCs w:val="22"/>
      <w:lang w:val="x-none" w:eastAsia="en-US"/>
    </w:rPr>
  </w:style>
  <w:style w:type="paragraph" w:customStyle="1" w:styleId="PlainText1">
    <w:name w:val="Plain Text1"/>
    <w:basedOn w:val="a"/>
    <w:uiPriority w:val="99"/>
    <w:qFormat/>
    <w:rsid w:val="008A6770"/>
    <w:pPr>
      <w:suppressAutoHyphens/>
      <w:spacing w:line="100" w:lineRule="atLeast"/>
    </w:pPr>
    <w:rPr>
      <w:rFonts w:ascii="Courier New" w:eastAsia="Calibri" w:hAnsi="Courier New"/>
      <w:sz w:val="20"/>
      <w:szCs w:val="20"/>
      <w:lang w:eastAsia="ar-SA"/>
    </w:rPr>
  </w:style>
  <w:style w:type="paragraph" w:styleId="af1">
    <w:name w:val="Balloon Text"/>
    <w:basedOn w:val="a"/>
    <w:uiPriority w:val="99"/>
    <w:semiHidden/>
    <w:unhideWhenUsed/>
    <w:qFormat/>
    <w:rsid w:val="00D67775"/>
    <w:rPr>
      <w:rFonts w:ascii="Segoe UI" w:hAnsi="Segoe UI" w:cs="Segoe UI"/>
      <w:sz w:val="18"/>
      <w:szCs w:val="18"/>
    </w:rPr>
  </w:style>
  <w:style w:type="paragraph" w:customStyle="1" w:styleId="af2">
    <w:name w:val="Содержимое врезки"/>
    <w:basedOn w:val="a"/>
    <w:qFormat/>
  </w:style>
  <w:style w:type="paragraph" w:styleId="af3">
    <w:name w:val="No Spacing"/>
    <w:qFormat/>
    <w:rPr>
      <w:rFonts w:cs="Times New Roman"/>
      <w:sz w:val="22"/>
    </w:rPr>
  </w:style>
  <w:style w:type="character" w:customStyle="1" w:styleId="FontStyle16">
    <w:name w:val="Font Style16"/>
    <w:basedOn w:val="a0"/>
    <w:uiPriority w:val="99"/>
    <w:qFormat/>
    <w:rsid w:val="00991712"/>
    <w:rPr>
      <w:rFonts w:ascii="Times New Roman" w:hAnsi="Times New Roman" w:cs="Times New Roman"/>
      <w:sz w:val="22"/>
      <w:szCs w:val="22"/>
    </w:rPr>
  </w:style>
  <w:style w:type="paragraph" w:customStyle="1" w:styleId="Style3">
    <w:name w:val="Style3"/>
    <w:basedOn w:val="a"/>
    <w:uiPriority w:val="99"/>
    <w:qFormat/>
    <w:rsid w:val="00991712"/>
    <w:pPr>
      <w:widowControl w:val="0"/>
      <w:spacing w:line="331" w:lineRule="exact"/>
      <w:ind w:firstLine="691"/>
      <w:jc w:val="both"/>
    </w:pPr>
    <w:rPr>
      <w:rFonts w:eastAsiaTheme="minorEastAsia"/>
    </w:rPr>
  </w:style>
  <w:style w:type="paragraph" w:customStyle="1" w:styleId="Style5">
    <w:name w:val="Style5"/>
    <w:basedOn w:val="a"/>
    <w:uiPriority w:val="99"/>
    <w:qFormat/>
    <w:rsid w:val="00991712"/>
    <w:pPr>
      <w:widowControl w:val="0"/>
      <w:spacing w:line="278" w:lineRule="exact"/>
      <w:jc w:val="both"/>
    </w:pPr>
    <w:rPr>
      <w:rFonts w:eastAsiaTheme="minorEastAsia"/>
    </w:rPr>
  </w:style>
  <w:style w:type="paragraph" w:customStyle="1" w:styleId="Style10">
    <w:name w:val="Style10"/>
    <w:basedOn w:val="a"/>
    <w:uiPriority w:val="99"/>
    <w:qFormat/>
    <w:rsid w:val="00991712"/>
    <w:pPr>
      <w:widowControl w:val="0"/>
      <w:spacing w:line="276" w:lineRule="exact"/>
      <w:jc w:val="both"/>
    </w:pPr>
    <w:rPr>
      <w:rFonts w:eastAsiaTheme="minorEastAsia"/>
    </w:rPr>
  </w:style>
  <w:style w:type="table" w:styleId="af4">
    <w:name w:val="Table Grid"/>
    <w:basedOn w:val="a1"/>
    <w:uiPriority w:val="39"/>
    <w:rsid w:val="008120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resswidgetwrapper--okjx5">
    <w:name w:val="addresswidget__wrapper--okjx5"/>
    <w:basedOn w:val="a0"/>
    <w:rsid w:val="00C42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2652">
      <w:bodyDiv w:val="1"/>
      <w:marLeft w:val="0"/>
      <w:marRight w:val="0"/>
      <w:marTop w:val="0"/>
      <w:marBottom w:val="0"/>
      <w:divBdr>
        <w:top w:val="none" w:sz="0" w:space="0" w:color="auto"/>
        <w:left w:val="none" w:sz="0" w:space="0" w:color="auto"/>
        <w:bottom w:val="none" w:sz="0" w:space="0" w:color="auto"/>
        <w:right w:val="none" w:sz="0" w:space="0" w:color="auto"/>
      </w:divBdr>
    </w:div>
    <w:div w:id="322509535">
      <w:bodyDiv w:val="1"/>
      <w:marLeft w:val="0"/>
      <w:marRight w:val="0"/>
      <w:marTop w:val="0"/>
      <w:marBottom w:val="0"/>
      <w:divBdr>
        <w:top w:val="none" w:sz="0" w:space="0" w:color="auto"/>
        <w:left w:val="none" w:sz="0" w:space="0" w:color="auto"/>
        <w:bottom w:val="none" w:sz="0" w:space="0" w:color="auto"/>
        <w:right w:val="none" w:sz="0" w:space="0" w:color="auto"/>
      </w:divBdr>
    </w:div>
    <w:div w:id="579558555">
      <w:bodyDiv w:val="1"/>
      <w:marLeft w:val="0"/>
      <w:marRight w:val="0"/>
      <w:marTop w:val="0"/>
      <w:marBottom w:val="0"/>
      <w:divBdr>
        <w:top w:val="none" w:sz="0" w:space="0" w:color="auto"/>
        <w:left w:val="none" w:sz="0" w:space="0" w:color="auto"/>
        <w:bottom w:val="none" w:sz="0" w:space="0" w:color="auto"/>
        <w:right w:val="none" w:sz="0" w:space="0" w:color="auto"/>
      </w:divBdr>
    </w:div>
    <w:div w:id="1270117697">
      <w:bodyDiv w:val="1"/>
      <w:marLeft w:val="0"/>
      <w:marRight w:val="0"/>
      <w:marTop w:val="0"/>
      <w:marBottom w:val="0"/>
      <w:divBdr>
        <w:top w:val="none" w:sz="0" w:space="0" w:color="auto"/>
        <w:left w:val="none" w:sz="0" w:space="0" w:color="auto"/>
        <w:bottom w:val="none" w:sz="0" w:space="0" w:color="auto"/>
        <w:right w:val="none" w:sz="0" w:space="0" w:color="auto"/>
      </w:divBdr>
    </w:div>
    <w:div w:id="1590649533">
      <w:bodyDiv w:val="1"/>
      <w:marLeft w:val="0"/>
      <w:marRight w:val="0"/>
      <w:marTop w:val="0"/>
      <w:marBottom w:val="0"/>
      <w:divBdr>
        <w:top w:val="none" w:sz="0" w:space="0" w:color="auto"/>
        <w:left w:val="none" w:sz="0" w:space="0" w:color="auto"/>
        <w:bottom w:val="none" w:sz="0" w:space="0" w:color="auto"/>
        <w:right w:val="none" w:sz="0" w:space="0" w:color="auto"/>
      </w:divBdr>
    </w:div>
    <w:div w:id="1714579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5003</Words>
  <Characters>28518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Юрий Наумов</dc:creator>
  <dc:description/>
  <cp:lastModifiedBy>232</cp:lastModifiedBy>
  <cp:revision>2</cp:revision>
  <cp:lastPrinted>2023-07-21T06:22:00Z</cp:lastPrinted>
  <dcterms:created xsi:type="dcterms:W3CDTF">2026-06-02T07:11:00Z</dcterms:created>
  <dcterms:modified xsi:type="dcterms:W3CDTF">2026-06-02T07:11:00Z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