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230" w:rsidRPr="00057230" w:rsidRDefault="00057230" w:rsidP="00057230">
      <w:pPr>
        <w:spacing w:after="200" w:line="276" w:lineRule="auto"/>
        <w:jc w:val="right"/>
        <w:rPr>
          <w:rFonts w:eastAsia="Courier New"/>
          <w:color w:val="000000"/>
          <w:lang w:bidi="ru-RU"/>
        </w:rPr>
      </w:pPr>
      <w:r w:rsidRPr="00057230">
        <w:rPr>
          <w:rFonts w:eastAsia="Courier New"/>
          <w:color w:val="000000"/>
          <w:lang w:bidi="ru-RU"/>
        </w:rPr>
        <w:t>ПРОЕКТ КОНТРАКТА</w:t>
      </w:r>
    </w:p>
    <w:p w:rsidR="00057230" w:rsidRPr="00057230" w:rsidRDefault="00057230" w:rsidP="00057230">
      <w:pPr>
        <w:widowControl w:val="0"/>
        <w:autoSpaceDE w:val="0"/>
        <w:autoSpaceDN w:val="0"/>
        <w:jc w:val="center"/>
      </w:pPr>
      <w:r w:rsidRPr="00057230">
        <w:t xml:space="preserve">Государственный контракт N </w:t>
      </w:r>
      <w:r w:rsidR="00E478F8">
        <w:t>1</w:t>
      </w:r>
      <w:r w:rsidR="008A6991">
        <w:t>7</w:t>
      </w:r>
      <w:r>
        <w:t>-2</w:t>
      </w:r>
      <w:r w:rsidR="00DF1DEE">
        <w:t>6</w:t>
      </w:r>
      <w:r w:rsidRPr="00057230">
        <w:t xml:space="preserve"> </w:t>
      </w:r>
    </w:p>
    <w:p w:rsidR="00057230" w:rsidRPr="00057230" w:rsidRDefault="008A6991" w:rsidP="00057230">
      <w:pPr>
        <w:widowControl w:val="0"/>
        <w:autoSpaceDE w:val="0"/>
        <w:autoSpaceDN w:val="0"/>
        <w:jc w:val="center"/>
      </w:pPr>
      <w:r w:rsidRPr="008A6991">
        <w:rPr>
          <w:i/>
        </w:rPr>
        <w:t xml:space="preserve">Оказание услуг по согласованию с АО «Теплосеть СПб» проектов внутренних систем теплопотребления по адресу: г. Санкт-Петербург, ул. Моховая, д.8, лит. Б в 2026 году </w:t>
      </w:r>
      <w:r w:rsidR="00057230" w:rsidRPr="003F7827">
        <w:t>(Идентификационный код закупки N</w:t>
      </w:r>
      <w:r w:rsidR="003F7827" w:rsidRPr="003F7827">
        <w:t xml:space="preserve"> </w:t>
      </w:r>
      <w:r w:rsidR="00DF1DEE" w:rsidRPr="00DF1DEE">
        <w:t>262784001162878410100100040000000244</w:t>
      </w:r>
      <w:r w:rsidR="00057230" w:rsidRPr="00057230">
        <w:t>)</w:t>
      </w:r>
    </w:p>
    <w:p w:rsidR="00057230" w:rsidRPr="00057230" w:rsidRDefault="00057230" w:rsidP="00057230">
      <w:pPr>
        <w:widowControl w:val="0"/>
        <w:autoSpaceDE w:val="0"/>
        <w:autoSpaceDN w:val="0"/>
        <w:jc w:val="both"/>
      </w:pPr>
    </w:p>
    <w:p w:rsidR="00057230" w:rsidRDefault="00057230" w:rsidP="00057230">
      <w:pPr>
        <w:pStyle w:val="20"/>
        <w:keepNext w:val="0"/>
        <w:widowControl w:val="0"/>
        <w:tabs>
          <w:tab w:val="center" w:pos="4818"/>
        </w:tabs>
        <w:spacing w:before="0" w:after="0"/>
        <w:jc w:val="right"/>
      </w:pPr>
      <w:r w:rsidRPr="00057230">
        <w:rPr>
          <w:rFonts w:ascii="Times New Roman" w:eastAsia="Courier New" w:hAnsi="Times New Roman" w:cs="Times New Roman"/>
          <w:b w:val="0"/>
          <w:bCs w:val="0"/>
          <w:i w:val="0"/>
          <w:iCs w:val="0"/>
          <w:color w:val="000000"/>
          <w:sz w:val="24"/>
          <w:szCs w:val="24"/>
          <w:lang w:bidi="ru-RU"/>
        </w:rPr>
        <w:t>__ ______________ 202</w:t>
      </w:r>
      <w:r w:rsidR="00016703">
        <w:rPr>
          <w:rFonts w:ascii="Times New Roman" w:eastAsia="Courier New" w:hAnsi="Times New Roman" w:cs="Times New Roman"/>
          <w:b w:val="0"/>
          <w:bCs w:val="0"/>
          <w:i w:val="0"/>
          <w:iCs w:val="0"/>
          <w:color w:val="000000"/>
          <w:sz w:val="24"/>
          <w:szCs w:val="24"/>
          <w:lang w:bidi="ru-RU"/>
        </w:rPr>
        <w:t>6</w:t>
      </w:r>
      <w:r w:rsidRPr="00057230">
        <w:rPr>
          <w:rFonts w:ascii="Times New Roman" w:eastAsia="Courier New" w:hAnsi="Times New Roman" w:cs="Times New Roman"/>
          <w:b w:val="0"/>
          <w:bCs w:val="0"/>
          <w:i w:val="0"/>
          <w:iCs w:val="0"/>
          <w:color w:val="000000"/>
          <w:sz w:val="24"/>
          <w:szCs w:val="24"/>
          <w:lang w:bidi="ru-RU"/>
        </w:rPr>
        <w:t>г</w:t>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sidRPr="00057230">
        <w:rPr>
          <w:rFonts w:ascii="Times New Roman" w:eastAsia="Courier New" w:hAnsi="Times New Roman" w:cs="Times New Roman"/>
          <w:b w:val="0"/>
          <w:bCs w:val="0"/>
          <w:i w:val="0"/>
          <w:iCs w:val="0"/>
          <w:color w:val="000000"/>
          <w:sz w:val="24"/>
          <w:szCs w:val="24"/>
          <w:lang w:bidi="ru-RU"/>
        </w:rPr>
        <w:t>г. Санкт-Петербург</w:t>
      </w:r>
    </w:p>
    <w:p w:rsidR="00057230" w:rsidRDefault="006000D0" w:rsidP="0076475E">
      <w:pPr>
        <w:pStyle w:val="20"/>
        <w:keepNext w:val="0"/>
        <w:widowControl w:val="0"/>
        <w:tabs>
          <w:tab w:val="center" w:pos="4818"/>
        </w:tabs>
        <w:spacing w:before="0" w:after="0"/>
        <w:jc w:val="right"/>
      </w:pPr>
      <w:r>
        <w:tab/>
      </w:r>
    </w:p>
    <w:p w:rsidR="00B72526" w:rsidRPr="00C445B2" w:rsidRDefault="00B72526" w:rsidP="00B72526">
      <w:pPr>
        <w:spacing w:line="276" w:lineRule="auto"/>
        <w:ind w:firstLine="708"/>
        <w:jc w:val="both"/>
      </w:pPr>
      <w:r>
        <w:t xml:space="preserve">Санкт-Петербургское государственное казенное учреждение «Городская </w:t>
      </w:r>
      <w:r w:rsidRPr="00146424">
        <w:rPr>
          <w:noProof/>
        </w:rPr>
        <w:br/>
      </w:r>
      <w:r>
        <w:t xml:space="preserve">аварийно-восстановительная служба жилищного фонда Санкт-Петербурга», именуемый в дальнейшем "Заказчик", в лице директора Кадомцева Олега Петровича, действующего на основании устава, с одной стороны, </w:t>
      </w:r>
      <w:r w:rsidRPr="00806E51">
        <w:t xml:space="preserve">и </w:t>
      </w:r>
      <w:r>
        <w:t xml:space="preserve">______________________, </w:t>
      </w:r>
      <w:r w:rsidRPr="00806E51">
        <w:t>в дальнейшем</w:t>
      </w:r>
      <w:r>
        <w:t xml:space="preserve"> именуемый</w:t>
      </w:r>
      <w:r w:rsidRPr="00806E51">
        <w:t xml:space="preserve"> </w:t>
      </w:r>
      <w:r>
        <w:t>«</w:t>
      </w:r>
      <w:r w:rsidRPr="00806E51">
        <w:t>Исполнитель</w:t>
      </w:r>
      <w:r>
        <w:t>»</w:t>
      </w:r>
      <w:r w:rsidRPr="00806E51">
        <w:t xml:space="preserve">, в лице </w:t>
      </w:r>
      <w:r>
        <w:t>________</w:t>
      </w:r>
      <w:r w:rsidRPr="00C445B2">
        <w:t xml:space="preserve">действующего на основании </w:t>
      </w:r>
      <w:r>
        <w:t xml:space="preserve">___, с другой стороны, </w:t>
      </w:r>
      <w:r w:rsidRPr="00B95F37">
        <w:t>дал</w:t>
      </w:r>
      <w:r>
        <w:t xml:space="preserve">ее, совместно именуемые Стороны, </w:t>
      </w:r>
      <w:r w:rsidRPr="00C445B2">
        <w:t xml:space="preserve">заключили настоящий государственный контракт (далее </w:t>
      </w:r>
      <w:r>
        <w:t>–</w:t>
      </w:r>
      <w:r w:rsidRPr="00C445B2">
        <w:t xml:space="preserve"> </w:t>
      </w:r>
      <w:r>
        <w:t>к</w:t>
      </w:r>
      <w:r w:rsidRPr="00C445B2">
        <w:t>онтракт) о нижеследующем:</w:t>
      </w:r>
    </w:p>
    <w:p w:rsidR="00EF7DDE" w:rsidRDefault="001211D3" w:rsidP="00D27F74">
      <w:pPr>
        <w:widowControl w:val="0"/>
        <w:numPr>
          <w:ilvl w:val="0"/>
          <w:numId w:val="10"/>
        </w:numPr>
        <w:tabs>
          <w:tab w:val="left" w:pos="426"/>
        </w:tabs>
        <w:spacing w:before="120" w:after="120"/>
        <w:ind w:left="0" w:firstLine="0"/>
        <w:jc w:val="center"/>
        <w:rPr>
          <w:b/>
        </w:rPr>
      </w:pPr>
      <w:r>
        <w:rPr>
          <w:b/>
        </w:rPr>
        <w:t xml:space="preserve">Предмет </w:t>
      </w:r>
      <w:r w:rsidR="00D52F15">
        <w:rPr>
          <w:b/>
        </w:rPr>
        <w:t>К</w:t>
      </w:r>
      <w:r w:rsidR="00EF7DDE" w:rsidRPr="00C445B2">
        <w:rPr>
          <w:b/>
        </w:rPr>
        <w:t>онтракта</w:t>
      </w:r>
    </w:p>
    <w:p w:rsidR="00775EF8" w:rsidRDefault="00775EF8" w:rsidP="008A6991">
      <w:pPr>
        <w:widowControl w:val="0"/>
        <w:numPr>
          <w:ilvl w:val="1"/>
          <w:numId w:val="12"/>
        </w:numPr>
        <w:tabs>
          <w:tab w:val="left" w:pos="-7797"/>
        </w:tabs>
        <w:spacing w:line="276" w:lineRule="auto"/>
        <w:ind w:left="0" w:firstLine="0"/>
        <w:jc w:val="both"/>
      </w:pPr>
      <w:r>
        <w:t xml:space="preserve">Исполнитель обязуется </w:t>
      </w:r>
      <w:r w:rsidRPr="00285E7D">
        <w:rPr>
          <w:i/>
        </w:rPr>
        <w:t>ока</w:t>
      </w:r>
      <w:r w:rsidR="00982BB2" w:rsidRPr="00285E7D">
        <w:rPr>
          <w:i/>
        </w:rPr>
        <w:t>зать</w:t>
      </w:r>
      <w:r w:rsidRPr="00285E7D">
        <w:rPr>
          <w:i/>
        </w:rPr>
        <w:t xml:space="preserve"> </w:t>
      </w:r>
      <w:r w:rsidR="00954B9A" w:rsidRPr="00285E7D">
        <w:rPr>
          <w:i/>
        </w:rPr>
        <w:t>услуг</w:t>
      </w:r>
      <w:r w:rsidR="00E478F8" w:rsidRPr="00285E7D">
        <w:rPr>
          <w:i/>
        </w:rPr>
        <w:t>и</w:t>
      </w:r>
      <w:r w:rsidR="00954B9A" w:rsidRPr="00285E7D">
        <w:rPr>
          <w:i/>
        </w:rPr>
        <w:t xml:space="preserve"> </w:t>
      </w:r>
      <w:r w:rsidR="008A6991" w:rsidRPr="00285E7D">
        <w:rPr>
          <w:i/>
        </w:rPr>
        <w:t>по согласованию с АО «Теплосеть СПб» проектов внутренних систем теплопотребления по адресу: г. Санкт-Петербург, ул. Моховая, д.8, лит. Б</w:t>
      </w:r>
      <w:r w:rsidR="000D0304">
        <w:t>, а Заказчик оплатить их.</w:t>
      </w:r>
    </w:p>
    <w:p w:rsidR="00775EF8" w:rsidRDefault="00775EF8" w:rsidP="00775EF8">
      <w:pPr>
        <w:widowControl w:val="0"/>
        <w:numPr>
          <w:ilvl w:val="1"/>
          <w:numId w:val="12"/>
        </w:numPr>
        <w:tabs>
          <w:tab w:val="left" w:pos="709"/>
        </w:tabs>
        <w:spacing w:line="276" w:lineRule="auto"/>
        <w:ind w:left="0" w:firstLine="0"/>
        <w:jc w:val="both"/>
      </w:pPr>
      <w:r>
        <w:t>Наименование, количество, стоимость услуги определены сторонами                                 в Приложении №1 Контракта.</w:t>
      </w:r>
    </w:p>
    <w:p w:rsidR="00130DE5" w:rsidRDefault="00130DE5" w:rsidP="00D27F74">
      <w:pPr>
        <w:widowControl w:val="0"/>
        <w:numPr>
          <w:ilvl w:val="0"/>
          <w:numId w:val="10"/>
        </w:numPr>
        <w:tabs>
          <w:tab w:val="left" w:pos="426"/>
        </w:tabs>
        <w:spacing w:before="120" w:after="120"/>
        <w:ind w:left="0" w:firstLine="0"/>
        <w:jc w:val="center"/>
        <w:rPr>
          <w:b/>
        </w:rPr>
      </w:pPr>
      <w:r w:rsidRPr="009E11CD">
        <w:rPr>
          <w:b/>
        </w:rPr>
        <w:t>Ц</w:t>
      </w:r>
      <w:r w:rsidR="00554C8A">
        <w:rPr>
          <w:b/>
        </w:rPr>
        <w:t>ена контракта и порядок расчетов</w:t>
      </w:r>
    </w:p>
    <w:p w:rsidR="00130DE5" w:rsidRPr="00960FE6" w:rsidRDefault="00130DE5" w:rsidP="00D27F74">
      <w:pPr>
        <w:widowControl w:val="0"/>
        <w:numPr>
          <w:ilvl w:val="1"/>
          <w:numId w:val="10"/>
        </w:numPr>
        <w:tabs>
          <w:tab w:val="left" w:pos="709"/>
        </w:tabs>
        <w:spacing w:line="276" w:lineRule="auto"/>
        <w:ind w:left="0" w:firstLine="0"/>
        <w:jc w:val="both"/>
      </w:pPr>
      <w:r w:rsidRPr="005216A4">
        <w:t xml:space="preserve">Цена контракта составляет </w:t>
      </w:r>
      <w:r w:rsidR="00370DE0">
        <w:t>_________</w:t>
      </w:r>
      <w:r w:rsidR="00960FE6">
        <w:t xml:space="preserve"> </w:t>
      </w:r>
      <w:r w:rsidRPr="005216A4">
        <w:t>рублей</w:t>
      </w:r>
      <w:r w:rsidRPr="001D1350">
        <w:t xml:space="preserve">, </w:t>
      </w:r>
      <w:r w:rsidR="00370DE0">
        <w:t>в т.ч. НДС/</w:t>
      </w:r>
      <w:r w:rsidRPr="001D1350">
        <w:t>НДС не облагается.</w:t>
      </w:r>
      <w:r w:rsidR="00960FE6" w:rsidRPr="00960FE6">
        <w:t xml:space="preserve"> </w:t>
      </w:r>
    </w:p>
    <w:p w:rsidR="00130DE5" w:rsidRPr="005216A4" w:rsidRDefault="00130DE5" w:rsidP="00D27F74">
      <w:pPr>
        <w:widowControl w:val="0"/>
        <w:numPr>
          <w:ilvl w:val="1"/>
          <w:numId w:val="10"/>
        </w:numPr>
        <w:tabs>
          <w:tab w:val="left" w:pos="709"/>
        </w:tabs>
        <w:spacing w:line="276" w:lineRule="auto"/>
        <w:ind w:left="0" w:firstLine="0"/>
        <w:jc w:val="both"/>
      </w:pPr>
      <w:r w:rsidRPr="005216A4">
        <w:t>Цена контракта является твердой и определяется на весь срок действия контракта.</w:t>
      </w:r>
    </w:p>
    <w:p w:rsidR="00130DE5" w:rsidRDefault="00130DE5" w:rsidP="00D27F74">
      <w:pPr>
        <w:widowControl w:val="0"/>
        <w:numPr>
          <w:ilvl w:val="1"/>
          <w:numId w:val="10"/>
        </w:numPr>
        <w:tabs>
          <w:tab w:val="left" w:pos="709"/>
        </w:tabs>
        <w:spacing w:line="276" w:lineRule="auto"/>
        <w:ind w:left="0" w:firstLine="0"/>
        <w:jc w:val="both"/>
      </w:pPr>
      <w:r w:rsidRPr="00D27F74">
        <w:t>В стоимость включены все расходы, связанные</w:t>
      </w:r>
      <w:r w:rsidR="009A6771">
        <w:t xml:space="preserve"> </w:t>
      </w:r>
      <w:r w:rsidRPr="00D27F74">
        <w:t>с исполнением государственного контракта, в том числе налоги и другие обязательные платежи.</w:t>
      </w:r>
    </w:p>
    <w:p w:rsidR="00BA10B7" w:rsidRPr="00D27F74" w:rsidRDefault="00BA10B7" w:rsidP="00DF1DEE">
      <w:pPr>
        <w:widowControl w:val="0"/>
        <w:numPr>
          <w:ilvl w:val="1"/>
          <w:numId w:val="10"/>
        </w:numPr>
        <w:spacing w:line="276" w:lineRule="auto"/>
        <w:ind w:left="0" w:firstLine="0"/>
        <w:jc w:val="both"/>
      </w:pPr>
      <w:r w:rsidRPr="00BA10B7">
        <w:t xml:space="preserve">Источник финансирования: </w:t>
      </w:r>
      <w:r w:rsidR="00DF1DEE" w:rsidRPr="00DF1DEE">
        <w:t>Бюджет Санкт-Петербурга на 2026 год, в соответствии с Законом Санкт-Петербурга от 28.11.2025 года № 659-124 "О бюджете Санкт-Петербурга на 2026 год и на плановый период 2027 и 2028 годов", целевая статья "Расходы на содержание Санкт-Петербургского государственного казенного учреждения "Городская аварийно-восстановительная служба жилищного фонда Санкт-Петербурга", код вида расходов 244, КОСГУ 226 «Прочие работы, услуги».</w:t>
      </w:r>
    </w:p>
    <w:p w:rsidR="00130DE5" w:rsidRDefault="00130DE5" w:rsidP="00D27F74">
      <w:pPr>
        <w:widowControl w:val="0"/>
        <w:numPr>
          <w:ilvl w:val="1"/>
          <w:numId w:val="10"/>
        </w:numPr>
        <w:tabs>
          <w:tab w:val="left" w:pos="709"/>
        </w:tabs>
        <w:spacing w:line="276" w:lineRule="auto"/>
        <w:ind w:left="0" w:firstLine="0"/>
        <w:jc w:val="both"/>
      </w:pPr>
      <w:r>
        <w:t xml:space="preserve">Оплата производится в течение </w:t>
      </w:r>
      <w:r w:rsidR="004D2438">
        <w:t>7</w:t>
      </w:r>
      <w:r>
        <w:t xml:space="preserve"> (</w:t>
      </w:r>
      <w:r w:rsidR="004D2438">
        <w:t>семи</w:t>
      </w:r>
      <w:r>
        <w:t xml:space="preserve">) </w:t>
      </w:r>
      <w:r w:rsidR="004D2438">
        <w:t>рабочих</w:t>
      </w:r>
      <w:r>
        <w:t xml:space="preserve"> дней </w:t>
      </w:r>
      <w:r w:rsidRPr="00E31EF5">
        <w:t>с даты подписания Заказчиком документа о приемке</w:t>
      </w:r>
      <w:r>
        <w:t xml:space="preserve">, </w:t>
      </w:r>
      <w:r w:rsidRPr="00E31EF5">
        <w:t xml:space="preserve">после проведения Заказчиком экспертизы фактически </w:t>
      </w:r>
      <w:r w:rsidR="004D2438">
        <w:t>оказанных услуг</w:t>
      </w:r>
      <w:r w:rsidR="00A95D92">
        <w:t>, предусмотренных</w:t>
      </w:r>
      <w:r>
        <w:t xml:space="preserve"> контрактом.</w:t>
      </w:r>
    </w:p>
    <w:p w:rsidR="00130DE5" w:rsidRDefault="00130DE5" w:rsidP="00D27F74">
      <w:pPr>
        <w:widowControl w:val="0"/>
        <w:numPr>
          <w:ilvl w:val="1"/>
          <w:numId w:val="10"/>
        </w:numPr>
        <w:tabs>
          <w:tab w:val="left" w:pos="709"/>
        </w:tabs>
        <w:spacing w:line="276" w:lineRule="auto"/>
        <w:ind w:left="0" w:firstLine="0"/>
        <w:jc w:val="both"/>
      </w:pPr>
      <w:r w:rsidRPr="00D87DDE">
        <w:t xml:space="preserve">Оплата осуществляется путем безналичного перечисления денежных средств Заказчика по казначейской системе исполнения бюджета при наличии выделенных ассигнований на расчетный счет </w:t>
      </w:r>
      <w:r w:rsidR="004D2438">
        <w:t>Исполнителя</w:t>
      </w:r>
      <w:r w:rsidRPr="00D87DDE">
        <w:t xml:space="preserve"> на основании выставленного </w:t>
      </w:r>
      <w:r w:rsidR="004D2438">
        <w:t>Исполнителем</w:t>
      </w:r>
      <w:r w:rsidRPr="00D87DDE">
        <w:t xml:space="preserve"> счета. При этом обязанности Заказчика в части оплаты по </w:t>
      </w:r>
      <w:r>
        <w:t>к</w:t>
      </w:r>
      <w:r w:rsidRPr="00D87DDE">
        <w:t>онтракту считаются исполненными со дня списания денежных средств банком со счета Заказчика.</w:t>
      </w:r>
    </w:p>
    <w:p w:rsidR="00130DE5" w:rsidRPr="00D87DDE" w:rsidRDefault="00130DE5" w:rsidP="00D27F74">
      <w:pPr>
        <w:widowControl w:val="0"/>
        <w:numPr>
          <w:ilvl w:val="1"/>
          <w:numId w:val="10"/>
        </w:numPr>
        <w:tabs>
          <w:tab w:val="left" w:pos="709"/>
        </w:tabs>
        <w:spacing w:line="276" w:lineRule="auto"/>
        <w:ind w:left="0" w:firstLine="0"/>
        <w:jc w:val="both"/>
      </w:pPr>
      <w:r w:rsidRPr="002A5BF7">
        <w:t>В случае, если законодательством Российской Федерации о налогах и сборах установлено, что налоги, сборы и иные обязательные платежи подлежат уплате</w:t>
      </w:r>
      <w:r w:rsidR="009A6771">
        <w:t xml:space="preserve">                           </w:t>
      </w:r>
      <w:r w:rsidRPr="002A5BF7">
        <w:t xml:space="preserve">в бюджеты бюджетной системы Российской Федерации </w:t>
      </w:r>
      <w:r>
        <w:t>З</w:t>
      </w:r>
      <w:r w:rsidRPr="002A5BF7">
        <w:t xml:space="preserve">аказчиком, то сумма подлежащая уплате заказчиком юридическому или физическому лицу, в том числе </w:t>
      </w:r>
      <w:r w:rsidRPr="002A5BF7">
        <w:lastRenderedPageBreak/>
        <w:t xml:space="preserve">зарегистрированному в качестве индивидуального предпринимателя, уменьшается </w:t>
      </w:r>
      <w:r w:rsidR="00D27F74">
        <w:t xml:space="preserve">                 </w:t>
      </w:r>
      <w:r w:rsidRPr="002A5BF7">
        <w:t>на размер налогов, сборов и иных обязательных платежей в бюджеты бюджетной системы Российской Федерации, связанных с оплатой контакта</w:t>
      </w:r>
      <w:r>
        <w:t>.</w:t>
      </w:r>
    </w:p>
    <w:p w:rsidR="00130DE5" w:rsidRDefault="00130DE5" w:rsidP="00D27F74">
      <w:pPr>
        <w:widowControl w:val="0"/>
        <w:numPr>
          <w:ilvl w:val="1"/>
          <w:numId w:val="10"/>
        </w:numPr>
        <w:tabs>
          <w:tab w:val="left" w:pos="709"/>
        </w:tabs>
        <w:spacing w:line="276" w:lineRule="auto"/>
        <w:ind w:left="0" w:firstLine="0"/>
        <w:jc w:val="both"/>
      </w:pPr>
      <w:r w:rsidRPr="00E02E7A">
        <w:t>Авансирование не предусмотрено</w:t>
      </w:r>
      <w:r>
        <w:t>.</w:t>
      </w:r>
    </w:p>
    <w:p w:rsidR="00EF7DDE" w:rsidRPr="00D27F74" w:rsidRDefault="00A95D92" w:rsidP="00D27F74">
      <w:pPr>
        <w:widowControl w:val="0"/>
        <w:numPr>
          <w:ilvl w:val="0"/>
          <w:numId w:val="10"/>
        </w:numPr>
        <w:tabs>
          <w:tab w:val="left" w:pos="426"/>
        </w:tabs>
        <w:spacing w:before="120" w:after="120"/>
        <w:ind w:left="0" w:firstLine="0"/>
        <w:jc w:val="center"/>
        <w:rPr>
          <w:b/>
        </w:rPr>
      </w:pPr>
      <w:r w:rsidRPr="00D27F74">
        <w:rPr>
          <w:b/>
        </w:rPr>
        <w:t>Права и о</w:t>
      </w:r>
      <w:r w:rsidR="00AB5093" w:rsidRPr="00D27F74">
        <w:rPr>
          <w:b/>
        </w:rPr>
        <w:t>бязанности сторон</w:t>
      </w:r>
    </w:p>
    <w:p w:rsidR="00C445B2" w:rsidRPr="00D27F74" w:rsidRDefault="00C445B2" w:rsidP="00D27F74">
      <w:pPr>
        <w:widowControl w:val="0"/>
        <w:numPr>
          <w:ilvl w:val="1"/>
          <w:numId w:val="10"/>
        </w:numPr>
        <w:tabs>
          <w:tab w:val="left" w:pos="709"/>
        </w:tabs>
        <w:spacing w:line="276" w:lineRule="auto"/>
        <w:ind w:left="0" w:firstLine="0"/>
        <w:jc w:val="both"/>
        <w:rPr>
          <w:b/>
        </w:rPr>
      </w:pPr>
      <w:r w:rsidRPr="00D27F74">
        <w:rPr>
          <w:b/>
        </w:rPr>
        <w:t>Исполнитель вправе:</w:t>
      </w:r>
    </w:p>
    <w:p w:rsidR="00C445B2" w:rsidRPr="00C445B2" w:rsidRDefault="00C445B2" w:rsidP="00D27F74">
      <w:pPr>
        <w:widowControl w:val="0"/>
        <w:numPr>
          <w:ilvl w:val="2"/>
          <w:numId w:val="10"/>
        </w:numPr>
        <w:spacing w:line="276" w:lineRule="auto"/>
        <w:ind w:left="0" w:firstLine="0"/>
        <w:jc w:val="both"/>
      </w:pPr>
      <w:r w:rsidRPr="00C445B2">
        <w:t xml:space="preserve">Требовать подписания документов об исполнении им обязательств по </w:t>
      </w:r>
      <w:r w:rsidR="00D52F15">
        <w:t>К</w:t>
      </w:r>
      <w:r w:rsidRPr="00C445B2">
        <w:t xml:space="preserve">онтракту </w:t>
      </w:r>
      <w:r w:rsidR="009A6771">
        <w:t xml:space="preserve">     </w:t>
      </w:r>
      <w:r w:rsidRPr="00C445B2">
        <w:t>от Заказчика.</w:t>
      </w:r>
    </w:p>
    <w:p w:rsidR="00C445B2" w:rsidRDefault="00C445B2" w:rsidP="00D27F74">
      <w:pPr>
        <w:widowControl w:val="0"/>
        <w:numPr>
          <w:ilvl w:val="2"/>
          <w:numId w:val="10"/>
        </w:numPr>
        <w:spacing w:line="276" w:lineRule="auto"/>
        <w:ind w:left="0" w:firstLine="0"/>
        <w:jc w:val="both"/>
      </w:pPr>
      <w:r w:rsidRPr="00C445B2">
        <w:t xml:space="preserve">Требовать оплаты по </w:t>
      </w:r>
      <w:r w:rsidR="00D52F15">
        <w:t>К</w:t>
      </w:r>
      <w:r w:rsidRPr="00C445B2">
        <w:t xml:space="preserve">онтракту в случае надлежащего исполнения своих обязательств по </w:t>
      </w:r>
      <w:r w:rsidR="00D52F15">
        <w:t>К</w:t>
      </w:r>
      <w:r w:rsidRPr="00C445B2">
        <w:t>онтракту.</w:t>
      </w:r>
    </w:p>
    <w:p w:rsidR="00EF7DDE" w:rsidRDefault="00EF7DDE" w:rsidP="00D27F74">
      <w:pPr>
        <w:widowControl w:val="0"/>
        <w:numPr>
          <w:ilvl w:val="1"/>
          <w:numId w:val="10"/>
        </w:numPr>
        <w:tabs>
          <w:tab w:val="left" w:pos="709"/>
        </w:tabs>
        <w:spacing w:line="276" w:lineRule="auto"/>
        <w:ind w:left="0" w:firstLine="0"/>
        <w:jc w:val="both"/>
        <w:rPr>
          <w:b/>
        </w:rPr>
      </w:pPr>
      <w:r w:rsidRPr="00D27F74">
        <w:rPr>
          <w:b/>
        </w:rPr>
        <w:t>Исполнитель обяз</w:t>
      </w:r>
      <w:r w:rsidR="00AB5093" w:rsidRPr="00D27F74">
        <w:rPr>
          <w:b/>
        </w:rPr>
        <w:t>уется</w:t>
      </w:r>
      <w:r w:rsidRPr="00D27F74">
        <w:rPr>
          <w:b/>
        </w:rPr>
        <w:t>:</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Оказать услуги в соответствии с Описанием объекта закупки в предусмотренный Контрактом срок;</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F7DDE" w:rsidRPr="004106C2" w:rsidRDefault="00D26ADD" w:rsidP="00D27F74">
      <w:pPr>
        <w:widowControl w:val="0"/>
        <w:numPr>
          <w:ilvl w:val="2"/>
          <w:numId w:val="10"/>
        </w:numPr>
        <w:spacing w:line="276" w:lineRule="auto"/>
        <w:ind w:left="0" w:firstLine="0"/>
        <w:jc w:val="both"/>
      </w:pPr>
      <w:proofErr w:type="gramStart"/>
      <w:r w:rsidRPr="004106C2">
        <w:t xml:space="preserve">После </w:t>
      </w:r>
      <w:r w:rsidR="00EF7DDE" w:rsidRPr="004106C2">
        <w:t xml:space="preserve"> </w:t>
      </w:r>
      <w:r w:rsidR="004D2438" w:rsidRPr="004106C2">
        <w:t>оказании</w:t>
      </w:r>
      <w:proofErr w:type="gramEnd"/>
      <w:r w:rsidR="004D2438" w:rsidRPr="004106C2">
        <w:t xml:space="preserve"> услуг</w:t>
      </w:r>
      <w:r w:rsidR="00EF7DDE" w:rsidRPr="004106C2">
        <w:t xml:space="preserve"> предъяв</w:t>
      </w:r>
      <w:r w:rsidR="00EE1CE3" w:rsidRPr="004106C2">
        <w:t>ить</w:t>
      </w:r>
      <w:r w:rsidR="00EF7DDE" w:rsidRPr="004106C2">
        <w:t xml:space="preserve"> Заказчику акт </w:t>
      </w:r>
      <w:r w:rsidR="004D2438" w:rsidRPr="004106C2">
        <w:t>оказанных услуг</w:t>
      </w:r>
      <w:r w:rsidR="00EF7DDE" w:rsidRPr="004106C2">
        <w:t>.</w:t>
      </w:r>
    </w:p>
    <w:p w:rsidR="009020E3" w:rsidRPr="004106C2" w:rsidRDefault="009020E3" w:rsidP="00D27F74">
      <w:pPr>
        <w:widowControl w:val="0"/>
        <w:numPr>
          <w:ilvl w:val="2"/>
          <w:numId w:val="10"/>
        </w:numPr>
        <w:spacing w:line="276" w:lineRule="auto"/>
        <w:ind w:left="0" w:firstLine="0"/>
        <w:jc w:val="both"/>
      </w:pPr>
      <w:r w:rsidRPr="004106C2">
        <w:t xml:space="preserve">В письменной форме </w:t>
      </w:r>
      <w:r w:rsidR="00AB0AE2" w:rsidRPr="004106C2">
        <w:t xml:space="preserve">(по факсу или по электронной почте) </w:t>
      </w:r>
      <w:r w:rsidRPr="004106C2">
        <w:t xml:space="preserve">уведомить Заказчика </w:t>
      </w:r>
      <w:r w:rsidR="009A6771" w:rsidRPr="004106C2">
        <w:t xml:space="preserve">              </w:t>
      </w:r>
      <w:r w:rsidRPr="004106C2">
        <w:t>о месте</w:t>
      </w:r>
      <w:r w:rsidR="00BD08BB" w:rsidRPr="004106C2">
        <w:t xml:space="preserve"> (адресе)</w:t>
      </w:r>
      <w:r w:rsidRPr="004106C2">
        <w:t xml:space="preserve"> </w:t>
      </w:r>
      <w:r w:rsidR="00A17209" w:rsidRPr="004106C2">
        <w:t>оказания услуг</w:t>
      </w:r>
      <w:r w:rsidR="00AB0AE2" w:rsidRPr="004106C2">
        <w:t xml:space="preserve">, в </w:t>
      </w:r>
      <w:r w:rsidR="00370135" w:rsidRPr="004106C2">
        <w:t>двух</w:t>
      </w:r>
      <w:r w:rsidR="00FE78B7" w:rsidRPr="004106C2">
        <w:t xml:space="preserve">дневный срок со дня заключения </w:t>
      </w:r>
      <w:r w:rsidR="00D52F15" w:rsidRPr="004106C2">
        <w:t>К</w:t>
      </w:r>
      <w:r w:rsidR="00AB0AE2" w:rsidRPr="004106C2">
        <w:t>онтракта.</w:t>
      </w:r>
    </w:p>
    <w:p w:rsidR="00AD606F" w:rsidRPr="004106C2" w:rsidRDefault="00A17209" w:rsidP="00D27F74">
      <w:pPr>
        <w:widowControl w:val="0"/>
        <w:numPr>
          <w:ilvl w:val="2"/>
          <w:numId w:val="10"/>
        </w:numPr>
        <w:spacing w:line="276" w:lineRule="auto"/>
        <w:ind w:left="0" w:firstLine="0"/>
        <w:jc w:val="both"/>
      </w:pPr>
      <w:r w:rsidRPr="004106C2">
        <w:t>Услуги оказывать</w:t>
      </w:r>
      <w:r w:rsidR="00B719A3" w:rsidRPr="004106C2">
        <w:t xml:space="preserve"> </w:t>
      </w:r>
      <w:r w:rsidR="00AD606F" w:rsidRPr="004106C2">
        <w:t>своим</w:t>
      </w:r>
      <w:r w:rsidR="00370135" w:rsidRPr="004106C2">
        <w:t>и силами, средствами</w:t>
      </w:r>
      <w:r w:rsidR="00AD606F" w:rsidRPr="004106C2">
        <w:t>.</w:t>
      </w:r>
    </w:p>
    <w:p w:rsidR="00C445B2" w:rsidRPr="004106C2" w:rsidRDefault="00C445B2" w:rsidP="00D27F74">
      <w:pPr>
        <w:widowControl w:val="0"/>
        <w:numPr>
          <w:ilvl w:val="1"/>
          <w:numId w:val="10"/>
        </w:numPr>
        <w:tabs>
          <w:tab w:val="left" w:pos="709"/>
        </w:tabs>
        <w:spacing w:line="276" w:lineRule="auto"/>
        <w:ind w:left="0" w:firstLine="0"/>
        <w:jc w:val="both"/>
        <w:rPr>
          <w:b/>
        </w:rPr>
      </w:pPr>
      <w:r w:rsidRPr="004106C2">
        <w:rPr>
          <w:b/>
        </w:rPr>
        <w:t>Заказчик вправе:</w:t>
      </w:r>
    </w:p>
    <w:p w:rsidR="00C445B2" w:rsidRPr="004106C2" w:rsidRDefault="00C445B2" w:rsidP="00D27F74">
      <w:pPr>
        <w:widowControl w:val="0"/>
        <w:numPr>
          <w:ilvl w:val="2"/>
          <w:numId w:val="10"/>
        </w:numPr>
        <w:spacing w:line="276" w:lineRule="auto"/>
        <w:ind w:left="0" w:firstLine="0"/>
        <w:jc w:val="both"/>
      </w:pPr>
      <w:r w:rsidRPr="004106C2">
        <w:t xml:space="preserve">Требовать надлежащего исполнения обязательств 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Требовать предоставления надлежащим образом оформленных отчетных</w:t>
      </w:r>
      <w:r w:rsidR="009A6771" w:rsidRPr="004106C2">
        <w:t xml:space="preserve">                          </w:t>
      </w:r>
      <w:r w:rsidRPr="004106C2">
        <w:t xml:space="preserve">и финансовых документов, подтверждающих исполнение обязательств в соответствии </w:t>
      </w:r>
      <w:r w:rsidR="00D27F74" w:rsidRPr="004106C2">
        <w:t xml:space="preserve">      </w:t>
      </w:r>
      <w:r w:rsidRPr="004106C2">
        <w:t xml:space="preserve">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Запрашивать информацию о ходе и состоянии исполнения обязательств </w:t>
      </w:r>
      <w:r w:rsidR="00D27F74" w:rsidRPr="004106C2">
        <w:t xml:space="preserve">                        </w:t>
      </w:r>
      <w:r w:rsidRPr="004106C2">
        <w:t xml:space="preserve">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Осуществлять контроль за порядком и сроками </w:t>
      </w:r>
      <w:r w:rsidR="00106915" w:rsidRPr="004106C2">
        <w:t>оказания услуг</w:t>
      </w:r>
      <w:r w:rsidRPr="004106C2">
        <w:t>.</w:t>
      </w:r>
    </w:p>
    <w:p w:rsidR="00C445B2" w:rsidRPr="004106C2" w:rsidRDefault="00C445B2" w:rsidP="00D27F74">
      <w:pPr>
        <w:widowControl w:val="0"/>
        <w:numPr>
          <w:ilvl w:val="2"/>
          <w:numId w:val="10"/>
        </w:numPr>
        <w:spacing w:line="276" w:lineRule="auto"/>
        <w:ind w:left="0" w:firstLine="0"/>
        <w:jc w:val="both"/>
      </w:pPr>
      <w:r w:rsidRPr="004106C2">
        <w:t xml:space="preserve">Отказаться от принятия и оплаты </w:t>
      </w:r>
      <w:r w:rsidR="00106915" w:rsidRPr="004106C2">
        <w:t>услуг</w:t>
      </w:r>
      <w:r w:rsidRPr="004106C2">
        <w:t xml:space="preserve"> несоответствующих требованиям </w:t>
      </w:r>
      <w:r w:rsidR="00D52F15" w:rsidRPr="004106C2">
        <w:t>К</w:t>
      </w:r>
      <w:r w:rsidRPr="004106C2">
        <w:t>онтракта.</w:t>
      </w:r>
    </w:p>
    <w:p w:rsidR="00DB7AA5" w:rsidRPr="004106C2" w:rsidRDefault="00C445B2" w:rsidP="00D27F74">
      <w:pPr>
        <w:widowControl w:val="0"/>
        <w:numPr>
          <w:ilvl w:val="2"/>
          <w:numId w:val="10"/>
        </w:numPr>
        <w:spacing w:line="276" w:lineRule="auto"/>
        <w:ind w:left="0" w:firstLine="0"/>
        <w:jc w:val="both"/>
      </w:pPr>
      <w:r w:rsidRPr="004106C2">
        <w:t>Требовать от Исполнителя выплаты неустоек (штрафов, пени)</w:t>
      </w:r>
      <w:r w:rsidR="00554C8A" w:rsidRPr="004106C2">
        <w:t>.</w:t>
      </w:r>
    </w:p>
    <w:p w:rsidR="00EF7DDE" w:rsidRPr="004106C2" w:rsidRDefault="00EF7DDE" w:rsidP="00D27F74">
      <w:pPr>
        <w:widowControl w:val="0"/>
        <w:numPr>
          <w:ilvl w:val="1"/>
          <w:numId w:val="10"/>
        </w:numPr>
        <w:tabs>
          <w:tab w:val="left" w:pos="709"/>
        </w:tabs>
        <w:spacing w:line="276" w:lineRule="auto"/>
        <w:ind w:left="0" w:firstLine="0"/>
        <w:jc w:val="both"/>
        <w:rPr>
          <w:b/>
        </w:rPr>
      </w:pPr>
      <w:r w:rsidRPr="004106C2">
        <w:rPr>
          <w:b/>
        </w:rPr>
        <w:t>Заказчик обяз</w:t>
      </w:r>
      <w:r w:rsidR="00AB5093" w:rsidRPr="004106C2">
        <w:rPr>
          <w:b/>
        </w:rPr>
        <w:t>уется</w:t>
      </w:r>
      <w:r w:rsidRPr="004106C2">
        <w:rPr>
          <w:b/>
        </w:rPr>
        <w:t>:</w:t>
      </w:r>
    </w:p>
    <w:p w:rsidR="005D5B26" w:rsidRPr="004106C2" w:rsidRDefault="00BE3C30" w:rsidP="00D27F74">
      <w:pPr>
        <w:widowControl w:val="0"/>
        <w:numPr>
          <w:ilvl w:val="2"/>
          <w:numId w:val="10"/>
        </w:numPr>
        <w:spacing w:line="276" w:lineRule="auto"/>
        <w:ind w:left="0" w:firstLine="0"/>
        <w:jc w:val="both"/>
      </w:pPr>
      <w:r w:rsidRPr="004106C2">
        <w:t xml:space="preserve">Своевременно </w:t>
      </w:r>
      <w:r w:rsidR="005D5B26" w:rsidRPr="004106C2">
        <w:t>обеспечива</w:t>
      </w:r>
      <w:r w:rsidR="00AF517D" w:rsidRPr="004106C2">
        <w:t>ть</w:t>
      </w:r>
      <w:r w:rsidR="005D5B26" w:rsidRPr="004106C2">
        <w:t xml:space="preserve"> оплату </w:t>
      </w:r>
      <w:r w:rsidR="00106915" w:rsidRPr="004106C2">
        <w:t>оказанных услуг</w:t>
      </w:r>
      <w:r w:rsidRPr="004106C2">
        <w:t xml:space="preserve"> </w:t>
      </w:r>
      <w:r w:rsidR="005D5B26" w:rsidRPr="004106C2">
        <w:t xml:space="preserve">на условиях </w:t>
      </w:r>
      <w:r w:rsidR="00D52F15" w:rsidRPr="004106C2">
        <w:t>К</w:t>
      </w:r>
      <w:r w:rsidR="005D5B26" w:rsidRPr="004106C2">
        <w:t>онтракта.</w:t>
      </w:r>
    </w:p>
    <w:p w:rsidR="00132B70" w:rsidRPr="004106C2" w:rsidRDefault="00DA24AD" w:rsidP="00D27F74">
      <w:pPr>
        <w:widowControl w:val="0"/>
        <w:numPr>
          <w:ilvl w:val="0"/>
          <w:numId w:val="10"/>
        </w:numPr>
        <w:tabs>
          <w:tab w:val="left" w:pos="426"/>
        </w:tabs>
        <w:spacing w:before="120" w:after="120"/>
        <w:ind w:left="0" w:firstLine="0"/>
        <w:jc w:val="center"/>
        <w:rPr>
          <w:b/>
        </w:rPr>
      </w:pPr>
      <w:r w:rsidRPr="004106C2">
        <w:rPr>
          <w:b/>
        </w:rPr>
        <w:t>Срок</w:t>
      </w:r>
      <w:r w:rsidR="00627075" w:rsidRPr="004106C2">
        <w:rPr>
          <w:b/>
        </w:rPr>
        <w:t xml:space="preserve"> и место</w:t>
      </w:r>
      <w:r w:rsidR="00132B70" w:rsidRPr="004106C2">
        <w:rPr>
          <w:b/>
        </w:rPr>
        <w:t xml:space="preserve"> </w:t>
      </w:r>
      <w:r w:rsidR="00106915" w:rsidRPr="004106C2">
        <w:rPr>
          <w:b/>
        </w:rPr>
        <w:t>оказания услуг</w:t>
      </w:r>
    </w:p>
    <w:p w:rsidR="001F104D" w:rsidRPr="004106C2" w:rsidRDefault="00132B70" w:rsidP="00481917">
      <w:pPr>
        <w:widowControl w:val="0"/>
        <w:numPr>
          <w:ilvl w:val="1"/>
          <w:numId w:val="10"/>
        </w:numPr>
        <w:spacing w:line="276" w:lineRule="auto"/>
        <w:ind w:left="0" w:firstLine="0"/>
        <w:jc w:val="both"/>
      </w:pPr>
      <w:r w:rsidRPr="004106C2">
        <w:t xml:space="preserve">Исполнитель обязуется </w:t>
      </w:r>
      <w:r w:rsidR="00106915" w:rsidRPr="004106C2">
        <w:t>оказать услуги</w:t>
      </w:r>
      <w:r w:rsidRPr="004106C2">
        <w:t xml:space="preserve"> </w:t>
      </w:r>
      <w:r w:rsidR="00DB4C17" w:rsidRPr="004106C2">
        <w:t>г. Санкт-Петербург</w:t>
      </w:r>
      <w:r w:rsidR="00E74126" w:rsidRPr="004106C2">
        <w:t>.</w:t>
      </w:r>
    </w:p>
    <w:p w:rsidR="00D51FA7" w:rsidRPr="004106C2" w:rsidRDefault="004139AA" w:rsidP="00FB70D0">
      <w:pPr>
        <w:widowControl w:val="0"/>
        <w:numPr>
          <w:ilvl w:val="1"/>
          <w:numId w:val="10"/>
        </w:numPr>
        <w:tabs>
          <w:tab w:val="left" w:pos="0"/>
        </w:tabs>
        <w:spacing w:line="276" w:lineRule="auto"/>
        <w:ind w:left="0" w:firstLine="0"/>
        <w:jc w:val="both"/>
      </w:pPr>
      <w:r w:rsidRPr="004106C2">
        <w:t xml:space="preserve">Срок </w:t>
      </w:r>
      <w:r w:rsidR="00106915" w:rsidRPr="004106C2">
        <w:t>оказания услуг</w:t>
      </w:r>
      <w:r w:rsidRPr="004106C2">
        <w:t xml:space="preserve">: </w:t>
      </w:r>
      <w:r w:rsidR="00106915" w:rsidRPr="004106C2">
        <w:t>с момента</w:t>
      </w:r>
      <w:r w:rsidRPr="004106C2">
        <w:t xml:space="preserve"> подписания </w:t>
      </w:r>
      <w:r w:rsidR="00D52F15" w:rsidRPr="004106C2">
        <w:t>К</w:t>
      </w:r>
      <w:r w:rsidRPr="004106C2">
        <w:t xml:space="preserve">онтракта </w:t>
      </w:r>
      <w:r w:rsidR="0023114E" w:rsidRPr="00B240D7">
        <w:t xml:space="preserve">по </w:t>
      </w:r>
      <w:r w:rsidR="00B240D7" w:rsidRPr="00B240D7">
        <w:rPr>
          <w:b/>
        </w:rPr>
        <w:t>30</w:t>
      </w:r>
      <w:r w:rsidR="00523CC5" w:rsidRPr="00B240D7">
        <w:rPr>
          <w:b/>
        </w:rPr>
        <w:t>.</w:t>
      </w:r>
      <w:r w:rsidR="00E478F8" w:rsidRPr="00B240D7">
        <w:rPr>
          <w:b/>
        </w:rPr>
        <w:t>0</w:t>
      </w:r>
      <w:r w:rsidR="00B240D7" w:rsidRPr="00B240D7">
        <w:rPr>
          <w:b/>
        </w:rPr>
        <w:t>9</w:t>
      </w:r>
      <w:r w:rsidR="00482DC9" w:rsidRPr="00B240D7">
        <w:rPr>
          <w:b/>
        </w:rPr>
        <w:t>.20</w:t>
      </w:r>
      <w:r w:rsidR="00222D32" w:rsidRPr="00B240D7">
        <w:rPr>
          <w:b/>
        </w:rPr>
        <w:t>2</w:t>
      </w:r>
      <w:r w:rsidR="00DF1DEE" w:rsidRPr="00B240D7">
        <w:rPr>
          <w:b/>
        </w:rPr>
        <w:t>6</w:t>
      </w:r>
      <w:r w:rsidRPr="00B240D7">
        <w:t xml:space="preserve"> года</w:t>
      </w:r>
      <w:r w:rsidR="00132B70" w:rsidRPr="00B240D7">
        <w:t>.</w:t>
      </w:r>
      <w:r w:rsidR="005F1871" w:rsidRPr="004106C2">
        <w:t xml:space="preserve"> </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 xml:space="preserve">Порядок и срок приемки </w:t>
      </w:r>
      <w:r w:rsidR="00892810" w:rsidRPr="004106C2">
        <w:rPr>
          <w:b/>
        </w:rPr>
        <w:t>оказанных услуг</w:t>
      </w:r>
      <w:r w:rsidRPr="004106C2">
        <w:rPr>
          <w:b/>
        </w:rPr>
        <w:t xml:space="preserve"> (ее результатов)</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Сдача-приемка </w:t>
      </w:r>
      <w:r w:rsidR="00892810" w:rsidRPr="004106C2">
        <w:t>оказанных услуг</w:t>
      </w:r>
      <w:r w:rsidRPr="004106C2">
        <w:t xml:space="preserve"> осуществляется по факту исполнения путем подписания </w:t>
      </w:r>
      <w:r w:rsidR="001431C5" w:rsidRPr="004106C2">
        <w:t>с</w:t>
      </w:r>
      <w:r w:rsidRPr="004106C2">
        <w:t xml:space="preserve">торонами </w:t>
      </w:r>
      <w:r w:rsidR="00297AE0">
        <w:t>документа о приемке</w:t>
      </w:r>
      <w:r w:rsidRPr="004106C2">
        <w:t xml:space="preserve"> в двух экземплярах.</w:t>
      </w:r>
    </w:p>
    <w:p w:rsidR="00C445B2" w:rsidRPr="004106C2" w:rsidRDefault="00C445B2" w:rsidP="00892810">
      <w:pPr>
        <w:widowControl w:val="0"/>
        <w:numPr>
          <w:ilvl w:val="1"/>
          <w:numId w:val="10"/>
        </w:numPr>
        <w:spacing w:line="276" w:lineRule="auto"/>
        <w:ind w:left="0" w:firstLine="0"/>
        <w:jc w:val="both"/>
      </w:pPr>
      <w:r w:rsidRPr="004106C2">
        <w:t xml:space="preserve">Для проверки предоставленных Исполнителем результатов </w:t>
      </w:r>
      <w:r w:rsidR="00892810" w:rsidRPr="004106C2">
        <w:t>оказанных услуг</w:t>
      </w:r>
      <w:r w:rsidRPr="004106C2">
        <w:t xml:space="preserve">, предусмотренных </w:t>
      </w:r>
      <w:r w:rsidR="001431C5" w:rsidRPr="004106C2">
        <w:t>к</w:t>
      </w:r>
      <w:r w:rsidRPr="004106C2">
        <w:t xml:space="preserve">онтрактом, в части их соответствия условиям </w:t>
      </w:r>
      <w:r w:rsidR="001431C5" w:rsidRPr="004106C2">
        <w:t>к</w:t>
      </w:r>
      <w:r w:rsidRPr="004106C2">
        <w:t>онтракта, Заказчик своими силами проводит экспертизу.</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проведения экспертизы, в случае отсутствия у Заказчика замечаний </w:t>
      </w:r>
      <w:r w:rsidRPr="004106C2">
        <w:lastRenderedPageBreak/>
        <w:t xml:space="preserve">к </w:t>
      </w:r>
      <w:r w:rsidR="00892810" w:rsidRPr="004106C2">
        <w:t>оказанным услугам</w:t>
      </w:r>
      <w:r w:rsidRPr="004106C2">
        <w:t xml:space="preserve">, Заказчик подписывает акт </w:t>
      </w:r>
      <w:r w:rsidR="00892810" w:rsidRPr="004106C2">
        <w:t>оказанных услуг</w:t>
      </w:r>
      <w:r w:rsidR="009A6771" w:rsidRPr="004106C2">
        <w:t xml:space="preserve"> </w:t>
      </w:r>
      <w:r w:rsidRPr="004106C2">
        <w:t xml:space="preserve">в двух экземплярах, направляет в течение пяти дней с момента подписания один экземпляр Исполнителю и осуществляет оплату </w:t>
      </w:r>
      <w:r w:rsidR="00892810" w:rsidRPr="004106C2">
        <w:t>оказанных услуг</w:t>
      </w:r>
      <w:r w:rsidR="002C6239" w:rsidRPr="004106C2">
        <w:t xml:space="preserve"> </w:t>
      </w:r>
      <w:proofErr w:type="gramStart"/>
      <w:r w:rsidR="002C6239" w:rsidRPr="004106C2">
        <w:t xml:space="preserve">в </w:t>
      </w:r>
      <w:r w:rsidRPr="004106C2">
        <w:t>порядке</w:t>
      </w:r>
      <w:proofErr w:type="gramEnd"/>
      <w:r w:rsidRPr="004106C2">
        <w:t xml:space="preserve"> установленном </w:t>
      </w:r>
      <w:r w:rsidR="001431C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проведенной экспертизы, в случае наличия у Заказчика замечаний, Заказчик в течение </w:t>
      </w:r>
      <w:r w:rsidR="00892810" w:rsidRPr="004106C2">
        <w:t>пяти</w:t>
      </w:r>
      <w:r w:rsidRPr="004106C2">
        <w:t xml:space="preserve"> дней со дня получения подписанного Исполнителем акта </w:t>
      </w:r>
      <w:r w:rsidR="00892810" w:rsidRPr="004106C2">
        <w:t>оказанных услуг</w:t>
      </w:r>
      <w:r w:rsidRPr="004106C2">
        <w:t xml:space="preserve"> направляет Исполнителю мотивированный отказ от принятия</w:t>
      </w:r>
      <w:r w:rsidR="00892810" w:rsidRPr="004106C2">
        <w:t xml:space="preserve"> услуг</w:t>
      </w:r>
      <w:r w:rsidRPr="004106C2">
        <w:t xml:space="preserve">. В этом случае, </w:t>
      </w:r>
      <w:r w:rsidR="00892810" w:rsidRPr="004106C2">
        <w:t>услуги</w:t>
      </w:r>
      <w:r w:rsidRPr="004106C2">
        <w:t xml:space="preserve"> по настоящему </w:t>
      </w:r>
      <w:r w:rsidR="001431C5" w:rsidRPr="004106C2">
        <w:t>к</w:t>
      </w:r>
      <w:r w:rsidRPr="004106C2">
        <w:t xml:space="preserve">онтракту считаются не исполненными и не подлежат оплате до устранения замечаний и подписания </w:t>
      </w:r>
      <w:r w:rsidR="001431C5" w:rsidRPr="004106C2">
        <w:t>с</w:t>
      </w:r>
      <w:r w:rsidRPr="004106C2">
        <w:t xml:space="preserve">торонами акта </w:t>
      </w:r>
      <w:r w:rsidR="00892810"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Исполнитель в течение пяти дней с даты получения от Заказчика мотивированного отказа от принятия </w:t>
      </w:r>
      <w:r w:rsidR="00D07A1C" w:rsidRPr="004106C2">
        <w:t>оказанных услуг</w:t>
      </w:r>
      <w:r w:rsidRPr="004106C2">
        <w:t xml:space="preserve"> принимает меры</w:t>
      </w:r>
      <w:r w:rsidR="009A6771" w:rsidRPr="004106C2">
        <w:t xml:space="preserve"> </w:t>
      </w:r>
      <w:r w:rsidRPr="004106C2">
        <w:t xml:space="preserve">к исправлению замечаний </w:t>
      </w:r>
      <w:r w:rsidR="009A6771" w:rsidRPr="004106C2">
        <w:t xml:space="preserve">                     </w:t>
      </w:r>
      <w:r w:rsidRPr="004106C2">
        <w:t xml:space="preserve">и повторно направляет акт </w:t>
      </w:r>
      <w:r w:rsidR="00D07A1C"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D52F1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Если </w:t>
      </w:r>
      <w:r w:rsidR="00D07A1C" w:rsidRPr="004106C2">
        <w:t>услуги</w:t>
      </w:r>
      <w:r w:rsidRPr="004106C2">
        <w:t xml:space="preserve"> </w:t>
      </w:r>
      <w:r w:rsidR="00D07A1C" w:rsidRPr="004106C2">
        <w:t>оказаны</w:t>
      </w:r>
      <w:r w:rsidRPr="004106C2">
        <w:t xml:space="preserve"> Исполнителем с нарушением условий настоящего </w:t>
      </w:r>
      <w:r w:rsidR="00C73B9B" w:rsidRPr="004106C2">
        <w:t>К</w:t>
      </w:r>
      <w:r w:rsidRPr="004106C2">
        <w:t xml:space="preserve">онтракта, в том числе допущены существенные нарушения обязательств по </w:t>
      </w:r>
      <w:r w:rsidR="00C73B9B" w:rsidRPr="004106C2">
        <w:t>К</w:t>
      </w:r>
      <w:r w:rsidRPr="004106C2">
        <w:t xml:space="preserve">онтракту, допущенные нарушения носят необратимый характер и не могут быть устранены, </w:t>
      </w:r>
      <w:r w:rsidR="00D07A1C" w:rsidRPr="004106C2">
        <w:t>услуги</w:t>
      </w:r>
      <w:r w:rsidRPr="004106C2">
        <w:t xml:space="preserve"> считаются не исполненными и не подлежат оплате Заказчиком.</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Сторонами предусмотрена возможность формирования и обмена документами                   о приемке оказанных услуг, в форме электронных документов, подписанных усиленной квалифицированной электронной подписью. Документы о приемке оказанных услуг, подписанные электронной подписью, признаются равнозначными документам                            на бумажном носителе, подписанным собственноручной подписью.</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обязуются за свой счет получить сертификаты усиленных квалифицированных электронных подписей.</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осуществляют электронный документооборот в соответствии                            с действующим законодательством Российской Федерации.</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обязаны в течение 3 (трех) рабочих дней информировать друг друга                 о невозможности обмена документов, указанных в Договоре, в электронном виде, подписанными усиленными квалифицированными электронными подписями, в случае технического сбоя внутренних систем Стороны.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w:t>
      </w:r>
    </w:p>
    <w:p w:rsidR="00482DC9" w:rsidRPr="004106C2" w:rsidRDefault="00482DC9" w:rsidP="00D27F74">
      <w:pPr>
        <w:widowControl w:val="0"/>
        <w:numPr>
          <w:ilvl w:val="0"/>
          <w:numId w:val="10"/>
        </w:numPr>
        <w:tabs>
          <w:tab w:val="left" w:pos="426"/>
        </w:tabs>
        <w:spacing w:before="120" w:after="120"/>
        <w:ind w:left="0" w:firstLine="0"/>
        <w:jc w:val="center"/>
        <w:rPr>
          <w:b/>
        </w:rPr>
      </w:pPr>
      <w:r w:rsidRPr="004106C2">
        <w:rPr>
          <w:b/>
        </w:rPr>
        <w:t>Гарантийные обязательства</w:t>
      </w:r>
    </w:p>
    <w:p w:rsidR="00482DC9" w:rsidRPr="004106C2" w:rsidRDefault="00F35713" w:rsidP="00F35713">
      <w:pPr>
        <w:widowControl w:val="0"/>
        <w:tabs>
          <w:tab w:val="left" w:pos="709"/>
        </w:tabs>
        <w:spacing w:line="276" w:lineRule="auto"/>
        <w:jc w:val="both"/>
      </w:pPr>
      <w:r w:rsidRPr="004106C2">
        <w:t>Требование не установлено.</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Ответственность сторон</w:t>
      </w:r>
    </w:p>
    <w:p w:rsidR="00C73B9B" w:rsidRPr="004106C2" w:rsidRDefault="00C73B9B" w:rsidP="002168F0">
      <w:pPr>
        <w:widowControl w:val="0"/>
        <w:numPr>
          <w:ilvl w:val="1"/>
          <w:numId w:val="10"/>
        </w:numPr>
        <w:tabs>
          <w:tab w:val="left" w:pos="709"/>
        </w:tabs>
        <w:spacing w:line="276" w:lineRule="auto"/>
        <w:ind w:left="0" w:firstLine="0"/>
        <w:jc w:val="both"/>
      </w:pPr>
      <w:r w:rsidRPr="004106C2">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27075" w:rsidRPr="004106C2" w:rsidRDefault="00627075" w:rsidP="002168F0">
      <w:pPr>
        <w:widowControl w:val="0"/>
        <w:numPr>
          <w:ilvl w:val="1"/>
          <w:numId w:val="10"/>
        </w:numPr>
        <w:tabs>
          <w:tab w:val="left" w:pos="709"/>
        </w:tabs>
        <w:spacing w:line="276" w:lineRule="auto"/>
        <w:ind w:left="0" w:firstLine="0"/>
        <w:jc w:val="both"/>
      </w:pPr>
      <w:r w:rsidRPr="004106C2">
        <w:t xml:space="preserve">В случае ненадлежащего исполнения Исполнителем обязательств по Контракту Заказчик вправе осуществить оплату за выполненные работы путем перечисления Исполнителю суммы, уменьшенной на сумму неустойки, определенной в соответствии </w:t>
      </w:r>
      <w:r w:rsidR="009A6771" w:rsidRPr="004106C2">
        <w:t xml:space="preserve">              </w:t>
      </w:r>
      <w:r w:rsidRPr="004106C2">
        <w:t>с пунктом 7.3 и пунктом 7.4 Контракта, не уменьшая при этом цену Контракта.</w:t>
      </w:r>
    </w:p>
    <w:p w:rsidR="00627075" w:rsidRPr="000768C9" w:rsidRDefault="00627075" w:rsidP="002168F0">
      <w:pPr>
        <w:widowControl w:val="0"/>
        <w:spacing w:line="276" w:lineRule="auto"/>
        <w:ind w:firstLine="720"/>
        <w:jc w:val="both"/>
      </w:pPr>
      <w:r w:rsidRPr="004106C2">
        <w:t xml:space="preserve">При этом Заказчик осуществляет в установленном порядке перечисление </w:t>
      </w:r>
      <w:r w:rsidRPr="004106C2">
        <w:lastRenderedPageBreak/>
        <w:t xml:space="preserve">неустойки в доход бюджета Санкт-Петербурга на основании платежного документа </w:t>
      </w:r>
      <w:r w:rsidR="00D27F74" w:rsidRPr="004106C2">
        <w:t xml:space="preserve">               </w:t>
      </w:r>
      <w:r w:rsidRPr="004106C2">
        <w:t xml:space="preserve">с указанием Исполнителя, за которого осуществляется перечисление неустойки </w:t>
      </w:r>
      <w:r w:rsidR="00D27F74" w:rsidRPr="004106C2">
        <w:t xml:space="preserve">                      </w:t>
      </w:r>
      <w:r w:rsidRPr="004106C2">
        <w:t>в соот</w:t>
      </w:r>
      <w:r w:rsidR="00D27F74" w:rsidRPr="004106C2">
        <w:t>ветствии с условиями Контракта.</w:t>
      </w:r>
    </w:p>
    <w:p w:rsidR="00C73B9B" w:rsidRPr="000768C9"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или ненадлежащего исполнения</w:t>
      </w:r>
      <w:r>
        <w:t xml:space="preserve"> Исполнителем </w:t>
      </w:r>
      <w:r w:rsidRPr="000768C9">
        <w:t xml:space="preserve">обязательств, предусмотренных Контрактом, за исключением просрочки исполнения обязательств (в том числе гарантийных обязательств), </w:t>
      </w:r>
      <w:r>
        <w:t>Исполнитель</w:t>
      </w:r>
      <w:r w:rsidRPr="000768C9">
        <w:t xml:space="preserve"> выплачи</w:t>
      </w:r>
      <w:r>
        <w:t>вает Заказчику штраф в размере 10</w:t>
      </w:r>
      <w:r w:rsidRPr="000768C9">
        <w:t xml:space="preserve"> % цены Контракт</w:t>
      </w:r>
      <w:r>
        <w:t>а</w:t>
      </w:r>
      <w:r w:rsidRPr="000768C9">
        <w:t>.</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обязательств, предусмотренных Контрактом, </w:t>
      </w:r>
      <w:r>
        <w:t>Исполнитель</w:t>
      </w:r>
      <w:r w:rsidRPr="000768C9">
        <w:t xml:space="preserve"> уплачивает Заказчику пени за каждый день просрочки исполнения обязательства, в размере одной трехсотой действующей на дату уплаты пени </w:t>
      </w:r>
      <w:r w:rsidR="00395B90">
        <w:t xml:space="preserve">ключевой </w:t>
      </w:r>
      <w:r w:rsidRPr="000768C9">
        <w:t xml:space="preserve">ставки Центрального Банка Российской Федерации (ЦБ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p>
    <w:p w:rsidR="00C73B9B"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Заказчиком обязательств по Контракту,</w:t>
      </w:r>
      <w:r w:rsidR="0067095A">
        <w:t xml:space="preserve">                             </w:t>
      </w:r>
      <w:r w:rsidRPr="000768C9">
        <w:t xml:space="preserve">за исключением просрочки исполнения обязательств, </w:t>
      </w:r>
      <w:r>
        <w:t>Исполнитель</w:t>
      </w:r>
      <w:r w:rsidRPr="000768C9">
        <w:t xml:space="preserve"> вправе требовать </w:t>
      </w:r>
      <w:r w:rsidR="00D27F74">
        <w:t xml:space="preserve">                </w:t>
      </w:r>
      <w:r w:rsidRPr="000768C9">
        <w:t>от Заказчика уплаты  штрафа в сумме 1000,00 рублей.</w:t>
      </w:r>
    </w:p>
    <w:p w:rsidR="008C789C" w:rsidRPr="000768C9" w:rsidRDefault="008C789C"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Заказчиком обязательств, предусмотренных Контрактом, </w:t>
      </w:r>
      <w:r>
        <w:t>Исполнитель</w:t>
      </w:r>
      <w:r w:rsidRPr="000768C9">
        <w:t xml:space="preserve"> вправе потребовать уплаты пени. Пеня начисляется </w:t>
      </w:r>
      <w:r w:rsidR="00D27F74">
        <w:t xml:space="preserve">                      </w:t>
      </w:r>
      <w:r w:rsidRPr="000768C9">
        <w:t xml:space="preserve">за каждый день просрочки исполнения обязательств, предусмотренных Контрактом, </w:t>
      </w:r>
      <w:r w:rsidR="00D27F74">
        <w:t xml:space="preserve">                 </w:t>
      </w:r>
      <w:r w:rsidRPr="000768C9">
        <w:t xml:space="preserve">в размере одной трехсотой действующей на дату уплаты пени </w:t>
      </w:r>
      <w:r>
        <w:t xml:space="preserve">ключевой </w:t>
      </w:r>
      <w:r w:rsidRPr="000768C9">
        <w:t>ставки Центрального банка Российской Федерации от не уплаченной в срок суммы, со дня, следующего после дня истечения установленного Контрактом срока исполнения обязательств.</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Уплата пени и штрафов не освобождает </w:t>
      </w:r>
      <w:r>
        <w:t>с</w:t>
      </w:r>
      <w:r w:rsidRPr="000768C9">
        <w:t xml:space="preserve">тороны от исполнения обязательств </w:t>
      </w:r>
      <w:r w:rsidR="00D27F74">
        <w:t xml:space="preserve">                 </w:t>
      </w:r>
      <w:r w:rsidRPr="000768C9">
        <w:t>по Контракту.</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Сторона освобождается от уплаты неустойки (штрафа, пени), если докажет, </w:t>
      </w:r>
      <w:r w:rsidR="00D27F74">
        <w:t xml:space="preserve">                     </w:t>
      </w:r>
      <w:r w:rsidRPr="000768C9">
        <w:t>что неисполнение или ненадлежащее исполнение обязательства, предусмотренного Контрактом, произошло вследствие неопределимой силы или по вине другой стороны.</w:t>
      </w:r>
    </w:p>
    <w:p w:rsidR="00C445B2" w:rsidRPr="00D27F74" w:rsidRDefault="00C73B9B" w:rsidP="002168F0">
      <w:pPr>
        <w:widowControl w:val="0"/>
        <w:numPr>
          <w:ilvl w:val="1"/>
          <w:numId w:val="10"/>
        </w:numPr>
        <w:tabs>
          <w:tab w:val="left" w:pos="709"/>
        </w:tabs>
        <w:spacing w:line="276" w:lineRule="auto"/>
        <w:ind w:left="0" w:firstLine="0"/>
        <w:jc w:val="both"/>
      </w:pPr>
      <w:r w:rsidRPr="000768C9">
        <w:t xml:space="preserve">Общая сумма начисленной неустойки (штрафов, пени) за неисполнение </w:t>
      </w:r>
      <w:r w:rsidR="00D27F74">
        <w:t xml:space="preserve">                   </w:t>
      </w:r>
      <w:r w:rsidRPr="000768C9">
        <w:t xml:space="preserve">или ненадлежащее исполнение </w:t>
      </w:r>
      <w:r>
        <w:t>с</w:t>
      </w:r>
      <w:r w:rsidRPr="000768C9">
        <w:t>торонами обязательств, предусмотренных Контрактом, не может превышать цену Контракта.</w:t>
      </w:r>
    </w:p>
    <w:p w:rsidR="00C445B2" w:rsidRDefault="00C445B2" w:rsidP="00D27F74">
      <w:pPr>
        <w:widowControl w:val="0"/>
        <w:numPr>
          <w:ilvl w:val="0"/>
          <w:numId w:val="10"/>
        </w:numPr>
        <w:tabs>
          <w:tab w:val="left" w:pos="426"/>
        </w:tabs>
        <w:spacing w:before="120" w:after="120"/>
        <w:ind w:left="0" w:firstLine="0"/>
        <w:jc w:val="center"/>
        <w:rPr>
          <w:b/>
        </w:rPr>
      </w:pPr>
      <w:r w:rsidRPr="00C445B2">
        <w:rPr>
          <w:b/>
        </w:rPr>
        <w:t>Срок действия, порядок изменения и расторжения контракта</w:t>
      </w:r>
    </w:p>
    <w:p w:rsidR="00C73B9B" w:rsidRPr="009E11CD" w:rsidRDefault="00C73B9B" w:rsidP="002168F0">
      <w:pPr>
        <w:widowControl w:val="0"/>
        <w:numPr>
          <w:ilvl w:val="1"/>
          <w:numId w:val="10"/>
        </w:numPr>
        <w:tabs>
          <w:tab w:val="left" w:pos="709"/>
        </w:tabs>
        <w:spacing w:line="276" w:lineRule="auto"/>
        <w:ind w:left="0" w:firstLine="0"/>
        <w:jc w:val="both"/>
      </w:pPr>
      <w:r w:rsidRPr="009E11CD">
        <w:t xml:space="preserve">Контракт вступает в силу с момента его подписания и действует до полного выполнения сторонами своих обязательств по настоящему </w:t>
      </w:r>
      <w:r>
        <w:t>К</w:t>
      </w:r>
      <w:r w:rsidRPr="009E11CD">
        <w:t xml:space="preserve">онтракту, </w:t>
      </w:r>
      <w:r w:rsidRPr="00222D32">
        <w:t xml:space="preserve">но не позднее, чем </w:t>
      </w:r>
      <w:r w:rsidRPr="00BB33C0">
        <w:t xml:space="preserve">по </w:t>
      </w:r>
      <w:r w:rsidR="00B240D7">
        <w:rPr>
          <w:b/>
        </w:rPr>
        <w:t>16</w:t>
      </w:r>
      <w:r w:rsidR="006C79B3" w:rsidRPr="00BB33C0">
        <w:rPr>
          <w:b/>
        </w:rPr>
        <w:t>.</w:t>
      </w:r>
      <w:r w:rsidR="00B240D7">
        <w:rPr>
          <w:b/>
        </w:rPr>
        <w:t>1</w:t>
      </w:r>
      <w:r w:rsidR="007F23CC">
        <w:rPr>
          <w:b/>
        </w:rPr>
        <w:t>0</w:t>
      </w:r>
      <w:r w:rsidR="006C79B3" w:rsidRPr="00BB33C0">
        <w:rPr>
          <w:b/>
        </w:rPr>
        <w:t>.202</w:t>
      </w:r>
      <w:r w:rsidR="00DF12D8">
        <w:rPr>
          <w:b/>
        </w:rPr>
        <w:t>6</w:t>
      </w:r>
      <w:r w:rsidRPr="00D27F74">
        <w:t xml:space="preserve"> г</w:t>
      </w:r>
      <w:r w:rsidRPr="00222D32">
        <w:t>.</w:t>
      </w:r>
    </w:p>
    <w:p w:rsidR="00BE4F96" w:rsidRPr="009E11CD" w:rsidRDefault="00BE4F96" w:rsidP="002168F0">
      <w:pPr>
        <w:widowControl w:val="0"/>
        <w:numPr>
          <w:ilvl w:val="1"/>
          <w:numId w:val="10"/>
        </w:numPr>
        <w:tabs>
          <w:tab w:val="left" w:pos="709"/>
        </w:tabs>
        <w:spacing w:line="276" w:lineRule="auto"/>
        <w:ind w:left="0" w:firstLine="0"/>
        <w:jc w:val="both"/>
      </w:pPr>
      <w:r w:rsidRPr="009E11CD">
        <w:t>Окончание срока действия контракта не освобождает стороны</w:t>
      </w:r>
      <w:r w:rsidR="009A6771">
        <w:t xml:space="preserve"> </w:t>
      </w:r>
      <w:r w:rsidRPr="009E11CD">
        <w:t>от ответственности за его нарушение.</w:t>
      </w:r>
    </w:p>
    <w:p w:rsidR="00BE4F96" w:rsidRPr="009E11CD" w:rsidRDefault="00BE4F96" w:rsidP="002168F0">
      <w:pPr>
        <w:widowControl w:val="0"/>
        <w:numPr>
          <w:ilvl w:val="1"/>
          <w:numId w:val="10"/>
        </w:numPr>
        <w:tabs>
          <w:tab w:val="left" w:pos="709"/>
        </w:tabs>
        <w:spacing w:line="276" w:lineRule="auto"/>
        <w:ind w:left="0" w:firstLine="0"/>
        <w:jc w:val="both"/>
      </w:pPr>
      <w:r w:rsidRPr="00D27F74">
        <w:t>Все изменения и дополнения к контракту считаются действительными, если они оформлены в письменной форме и подписаны сторонами. Все приложения к контракту являются его неотъемлемой частью.</w:t>
      </w:r>
    </w:p>
    <w:p w:rsidR="00BE4F96" w:rsidRDefault="00BE4F96" w:rsidP="002168F0">
      <w:pPr>
        <w:widowControl w:val="0"/>
        <w:numPr>
          <w:ilvl w:val="1"/>
          <w:numId w:val="10"/>
        </w:numPr>
        <w:tabs>
          <w:tab w:val="left" w:pos="709"/>
        </w:tabs>
        <w:spacing w:line="276" w:lineRule="auto"/>
        <w:ind w:left="0" w:firstLine="0"/>
        <w:jc w:val="both"/>
      </w:pPr>
      <w:r w:rsidRPr="009E11CD">
        <w:t xml:space="preserve">Расторжение контракта допускается по соглашению сторон, по решению суда </w:t>
      </w:r>
      <w:r w:rsidR="009A6771">
        <w:t xml:space="preserve">             </w:t>
      </w:r>
      <w:r w:rsidRPr="009E11CD">
        <w:t>или в связи с односторонним отказом стороны контракта от исполнения контракта</w:t>
      </w:r>
      <w:r w:rsidR="009A6771">
        <w:t xml:space="preserve">                     </w:t>
      </w:r>
      <w:r w:rsidRPr="009E11CD">
        <w:t xml:space="preserve">в соответствии с гражданским </w:t>
      </w:r>
      <w:hyperlink r:id="rId8" w:history="1">
        <w:r w:rsidRPr="00D27F74">
          <w:t>законодательством</w:t>
        </w:r>
      </w:hyperlink>
      <w:r w:rsidRPr="00D27F74">
        <w:t xml:space="preserve"> </w:t>
      </w:r>
      <w:r w:rsidRPr="00343F25">
        <w:t>Росс</w:t>
      </w:r>
      <w:r w:rsidRPr="009E11CD">
        <w:t>ийской Федерации.</w:t>
      </w:r>
    </w:p>
    <w:p w:rsidR="00BE4F96" w:rsidRPr="009F0B33" w:rsidRDefault="00BE4F96" w:rsidP="002168F0">
      <w:pPr>
        <w:widowControl w:val="0"/>
        <w:numPr>
          <w:ilvl w:val="1"/>
          <w:numId w:val="10"/>
        </w:numPr>
        <w:tabs>
          <w:tab w:val="left" w:pos="709"/>
        </w:tabs>
        <w:spacing w:line="276" w:lineRule="auto"/>
        <w:ind w:left="0" w:firstLine="0"/>
        <w:jc w:val="both"/>
      </w:pPr>
      <w:r w:rsidRPr="009F0B33">
        <w:t>Изменение существенных условий Контракта при его исполнении не допускается за исключением случаев, предусмотренных действующим законодательством.</w:t>
      </w:r>
    </w:p>
    <w:p w:rsidR="00BE4F96" w:rsidRPr="009F0B33" w:rsidRDefault="00BE4F96" w:rsidP="002168F0">
      <w:pPr>
        <w:widowControl w:val="0"/>
        <w:numPr>
          <w:ilvl w:val="1"/>
          <w:numId w:val="10"/>
        </w:numPr>
        <w:tabs>
          <w:tab w:val="left" w:pos="709"/>
        </w:tabs>
        <w:spacing w:line="276" w:lineRule="auto"/>
        <w:ind w:left="0" w:firstLine="0"/>
        <w:jc w:val="both"/>
      </w:pPr>
      <w:r w:rsidRPr="009F0B33">
        <w:lastRenderedPageBreak/>
        <w:t xml:space="preserve">Заказчик вправе в одностороннем порядке отказаться от исполнения Контракта </w:t>
      </w:r>
      <w:r w:rsidR="00D27F74">
        <w:t xml:space="preserve">        </w:t>
      </w:r>
      <w:r w:rsidRPr="009F0B33">
        <w:t>в соответствии с действующим законодательством, в том числе в случаях:</w:t>
      </w:r>
    </w:p>
    <w:p w:rsidR="00BE4F96" w:rsidRDefault="00BE4F96" w:rsidP="002168F0">
      <w:pPr>
        <w:spacing w:line="276" w:lineRule="auto"/>
        <w:jc w:val="both"/>
      </w:pPr>
      <w:r w:rsidRPr="00EE6FED">
        <w:t xml:space="preserve">- нарушения п. </w:t>
      </w:r>
      <w:r>
        <w:t>3</w:t>
      </w:r>
      <w:r w:rsidRPr="00EE6FED">
        <w:t>.2</w:t>
      </w:r>
      <w:r>
        <w:t>.</w:t>
      </w:r>
      <w:r w:rsidRPr="00EE6FED">
        <w:t xml:space="preserve"> настоящего </w:t>
      </w:r>
      <w:r>
        <w:t>Контракта;</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t>О</w:t>
      </w:r>
      <w:r w:rsidR="00554C8A">
        <w:rPr>
          <w:b/>
        </w:rPr>
        <w:t>бстоятельства непреодолимой силы</w:t>
      </w:r>
    </w:p>
    <w:p w:rsidR="00BE4F96" w:rsidRPr="009E11CD" w:rsidRDefault="00BE4F96" w:rsidP="00D27F74">
      <w:pPr>
        <w:widowControl w:val="0"/>
        <w:numPr>
          <w:ilvl w:val="1"/>
          <w:numId w:val="10"/>
        </w:numPr>
        <w:tabs>
          <w:tab w:val="left" w:pos="709"/>
        </w:tabs>
        <w:spacing w:line="276" w:lineRule="auto"/>
        <w:ind w:left="0" w:firstLine="0"/>
        <w:jc w:val="both"/>
      </w:pPr>
      <w:r w:rsidRPr="009E11CD">
        <w:t>Стороны освобождаются от ответственности за частичное или полное неисполнение своих обязательств по контракту, если невозможность выполнения ими условий контракта наступила в силу обстоятельств непреодолимой силы (непредсказуемых, непредотвратимых и непреодолимых обстоятельств, находящихся вне контроля сторон, могущих воспрепятствовать его исполнению), в том числе стихийных бедствий, забастовок.</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наступления обстоятельств, указанных в пункте 9.1. контракта, сторона, которая не в состоянии исполнить обязательства, взятые на себя по контракту, обязана </w:t>
      </w:r>
      <w:r w:rsidR="009A6771">
        <w:t xml:space="preserve">               </w:t>
      </w:r>
      <w:r w:rsidRPr="009E11CD">
        <w:t>в трехдневный срок сообщить об этих обстоятельствах другой стороне</w:t>
      </w:r>
      <w:r w:rsidR="009A6771">
        <w:t xml:space="preserve"> </w:t>
      </w:r>
      <w:r w:rsidRPr="009E11CD">
        <w:t>в письменной форме.</w:t>
      </w:r>
    </w:p>
    <w:p w:rsidR="00BE4F96" w:rsidRPr="009E11CD" w:rsidRDefault="00BE4F96" w:rsidP="00D27F74">
      <w:pPr>
        <w:widowControl w:val="0"/>
        <w:numPr>
          <w:ilvl w:val="1"/>
          <w:numId w:val="10"/>
        </w:numPr>
        <w:tabs>
          <w:tab w:val="left" w:pos="709"/>
        </w:tabs>
        <w:spacing w:line="276" w:lineRule="auto"/>
        <w:ind w:left="0" w:firstLine="0"/>
        <w:jc w:val="both"/>
      </w:pPr>
      <w:r w:rsidRPr="009E11CD">
        <w:t>При наступлении обстоятельств непреодолимой силы исполнение контракта может быть без каких-либо санкций по отношению к пострадавшей стороне приостановлено на время действия и ликвидации их последствий.</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t>Прочие условия</w:t>
      </w:r>
    </w:p>
    <w:p w:rsidR="00D27F74" w:rsidRDefault="0044692E" w:rsidP="0044692E">
      <w:pPr>
        <w:widowControl w:val="0"/>
        <w:numPr>
          <w:ilvl w:val="1"/>
          <w:numId w:val="10"/>
        </w:numPr>
        <w:tabs>
          <w:tab w:val="left" w:pos="-3969"/>
        </w:tabs>
        <w:spacing w:line="276" w:lineRule="auto"/>
        <w:ind w:left="0" w:firstLine="0"/>
        <w:jc w:val="both"/>
      </w:pPr>
      <w:r w:rsidRPr="0044692E">
        <w:t>Настоящий Контракт составлен в форме электронного документа, подписанного усиленными электронными подписями Сторон.</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Все споры, которые могут возникнуть по данному контракту или в связи с ним, </w:t>
      </w:r>
      <w:r w:rsidR="009A6771">
        <w:t xml:space="preserve">              </w:t>
      </w:r>
      <w:r w:rsidRPr="009E11CD">
        <w:t>не урегулированные сторонами путем переговоров, подлежат разрешению</w:t>
      </w:r>
      <w:r w:rsidR="009A6771">
        <w:t xml:space="preserve"> </w:t>
      </w:r>
      <w:r w:rsidRPr="009E11CD">
        <w:t>в Арбитражном суде Санкт-Петербурга и Ленинградской области в соответствии</w:t>
      </w:r>
      <w:r w:rsidR="009A6771">
        <w:t xml:space="preserve"> </w:t>
      </w:r>
      <w:r w:rsidRPr="009E11CD">
        <w:t>с</w:t>
      </w:r>
      <w:r>
        <w:t xml:space="preserve"> </w:t>
      </w:r>
      <w:r w:rsidRPr="009E11CD">
        <w:t>действующим законодательством Российской Федерации.</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При исполнении контракта не допускается перемена Поставщика, </w:t>
      </w:r>
      <w:r w:rsidR="00D27F74">
        <w:t xml:space="preserve">                              </w:t>
      </w:r>
      <w:r w:rsidRPr="009E11CD">
        <w:t>за исключением случаев, если новый Поставщик является правопреемником Поставщика по такому контракту вследствие реорганизации юридического лица</w:t>
      </w:r>
      <w:r w:rsidR="009A6771">
        <w:t xml:space="preserve"> </w:t>
      </w:r>
      <w:r w:rsidRPr="009E11CD">
        <w:t>в форме преобразования, слияния или присоединения.</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изменения адреса либо иных реквизитов стороны обязаны уведомить </w:t>
      </w:r>
      <w:r w:rsidR="009A6771">
        <w:t xml:space="preserve">              </w:t>
      </w:r>
      <w:r w:rsidRPr="009E11CD">
        <w:t>об этом друг друга в недельный срок со дня таких изменений.</w:t>
      </w:r>
    </w:p>
    <w:p w:rsidR="00BE4F96" w:rsidRDefault="00BE4F96" w:rsidP="00D27F74">
      <w:pPr>
        <w:widowControl w:val="0"/>
        <w:numPr>
          <w:ilvl w:val="1"/>
          <w:numId w:val="10"/>
        </w:numPr>
        <w:tabs>
          <w:tab w:val="left" w:pos="709"/>
        </w:tabs>
        <w:spacing w:line="276" w:lineRule="auto"/>
        <w:ind w:left="0" w:firstLine="0"/>
        <w:jc w:val="both"/>
      </w:pPr>
      <w:r w:rsidRPr="009E11CD">
        <w:t>Во всем, что не предусмотрено настоящим контрактом стороны руководствуются действующим законодательством Российской Федерации.</w:t>
      </w:r>
    </w:p>
    <w:p w:rsidR="00BE4F96" w:rsidRDefault="00BE4F96" w:rsidP="00D27F74">
      <w:pPr>
        <w:widowControl w:val="0"/>
        <w:numPr>
          <w:ilvl w:val="0"/>
          <w:numId w:val="10"/>
        </w:numPr>
        <w:tabs>
          <w:tab w:val="left" w:pos="426"/>
        </w:tabs>
        <w:spacing w:before="120" w:after="120"/>
        <w:ind w:left="0" w:firstLine="0"/>
        <w:jc w:val="center"/>
        <w:rPr>
          <w:b/>
        </w:rPr>
      </w:pPr>
      <w:r w:rsidRPr="008D4017">
        <w:rPr>
          <w:b/>
        </w:rPr>
        <w:t>Антикоррупционные условия</w:t>
      </w:r>
    </w:p>
    <w:p w:rsidR="00BE4F96" w:rsidRPr="008D4017" w:rsidRDefault="00BE4F96" w:rsidP="00D27F74">
      <w:pPr>
        <w:tabs>
          <w:tab w:val="left" w:pos="-5220"/>
        </w:tabs>
        <w:spacing w:line="276" w:lineRule="auto"/>
        <w:jc w:val="both"/>
      </w:pPr>
      <w:r>
        <w:tab/>
      </w:r>
      <w:r w:rsidRPr="008D4017">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4F96" w:rsidRPr="008D4017" w:rsidRDefault="00BE4F96" w:rsidP="00D27F74">
      <w:pPr>
        <w:tabs>
          <w:tab w:val="left" w:pos="-5220"/>
        </w:tabs>
        <w:spacing w:line="276" w:lineRule="auto"/>
        <w:jc w:val="both"/>
      </w:pPr>
      <w:r>
        <w:tab/>
      </w:r>
      <w:r w:rsidRPr="008D401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9A6771">
        <w:t xml:space="preserve">                         </w:t>
      </w:r>
      <w:r w:rsidRPr="008D4017">
        <w:t xml:space="preserve">с государством, в целях неправомерного получения преимуществ для сторон </w:t>
      </w:r>
      <w:r w:rsidR="009A6771">
        <w:t xml:space="preserve">                            </w:t>
      </w:r>
      <w:r w:rsidRPr="008D4017">
        <w:t xml:space="preserve">по контракту, их аффилированных лиц, работников или посредников, действующих </w:t>
      </w:r>
      <w:r w:rsidR="009A6771">
        <w:t xml:space="preserve">                 </w:t>
      </w:r>
      <w:r w:rsidRPr="008D4017">
        <w:t>по контракту;</w:t>
      </w:r>
    </w:p>
    <w:p w:rsidR="00BE4F96" w:rsidRPr="008D4017" w:rsidRDefault="00BE4F96" w:rsidP="00D27F74">
      <w:pPr>
        <w:tabs>
          <w:tab w:val="left" w:pos="-5220"/>
        </w:tabs>
        <w:spacing w:line="276" w:lineRule="auto"/>
        <w:jc w:val="both"/>
      </w:pPr>
      <w:r>
        <w:lastRenderedPageBreak/>
        <w:tab/>
      </w:r>
      <w:r w:rsidRPr="008D4017">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445B2" w:rsidRPr="00C445B2" w:rsidRDefault="00BE4F96" w:rsidP="00D27F74">
      <w:pPr>
        <w:tabs>
          <w:tab w:val="left" w:pos="-5220"/>
        </w:tabs>
        <w:spacing w:line="276" w:lineRule="auto"/>
        <w:jc w:val="both"/>
      </w:pPr>
      <w:r>
        <w:tab/>
      </w:r>
      <w:r w:rsidRPr="008D4017">
        <w:t>не совершать иных действий, нарушающих антикоррупционное законодательство Российской Федерации.</w:t>
      </w:r>
    </w:p>
    <w:p w:rsidR="00554C8A" w:rsidRPr="00D27F74" w:rsidRDefault="00FF1838" w:rsidP="00D27F74">
      <w:pPr>
        <w:widowControl w:val="0"/>
        <w:numPr>
          <w:ilvl w:val="0"/>
          <w:numId w:val="10"/>
        </w:numPr>
        <w:tabs>
          <w:tab w:val="left" w:pos="426"/>
        </w:tabs>
        <w:spacing w:before="120" w:after="120"/>
        <w:ind w:left="0" w:firstLine="0"/>
        <w:jc w:val="center"/>
        <w:rPr>
          <w:b/>
        </w:rPr>
      </w:pPr>
      <w:r w:rsidRPr="005B5CC4">
        <w:rPr>
          <w:b/>
        </w:rPr>
        <w:t>Приложения</w:t>
      </w:r>
    </w:p>
    <w:p w:rsidR="006840C1" w:rsidRDefault="006840C1" w:rsidP="00D27F74">
      <w:pPr>
        <w:widowControl w:val="0"/>
        <w:numPr>
          <w:ilvl w:val="1"/>
          <w:numId w:val="10"/>
        </w:numPr>
        <w:tabs>
          <w:tab w:val="left" w:pos="709"/>
        </w:tabs>
        <w:spacing w:line="276" w:lineRule="auto"/>
        <w:ind w:left="0" w:firstLine="0"/>
        <w:jc w:val="both"/>
      </w:pPr>
      <w:r w:rsidRPr="006840C1">
        <w:t>Приложени</w:t>
      </w:r>
      <w:r>
        <w:t>я</w:t>
      </w:r>
      <w:r w:rsidRPr="006840C1">
        <w:t xml:space="preserve"> к контракту является его неотъемлемой частью.</w:t>
      </w:r>
    </w:p>
    <w:p w:rsidR="00FF1838" w:rsidRDefault="00FF1838" w:rsidP="00FE2D46">
      <w:pPr>
        <w:widowControl w:val="0"/>
        <w:tabs>
          <w:tab w:val="left" w:pos="709"/>
        </w:tabs>
        <w:spacing w:line="276" w:lineRule="auto"/>
        <w:jc w:val="both"/>
      </w:pPr>
      <w:r w:rsidRPr="005B5CC4">
        <w:t>Приложение №1 –</w:t>
      </w:r>
      <w:r w:rsidR="004A497F" w:rsidRPr="004A497F">
        <w:t xml:space="preserve"> Описание объекта закупки</w:t>
      </w:r>
      <w:r w:rsidRPr="005B5CC4">
        <w:t>.</w:t>
      </w:r>
    </w:p>
    <w:p w:rsidR="004A497F" w:rsidRDefault="004A497F" w:rsidP="00FE2D46">
      <w:pPr>
        <w:widowControl w:val="0"/>
        <w:tabs>
          <w:tab w:val="left" w:pos="709"/>
        </w:tabs>
        <w:spacing w:line="276" w:lineRule="auto"/>
        <w:jc w:val="both"/>
      </w:pPr>
      <w:r>
        <w:t xml:space="preserve">Приложение №2 – </w:t>
      </w:r>
      <w:r w:rsidRPr="005B5CC4">
        <w:t>Расчет цены контракта</w:t>
      </w:r>
      <w:r>
        <w:t>.</w:t>
      </w:r>
    </w:p>
    <w:p w:rsidR="00E71C5A" w:rsidRPr="00D27F74" w:rsidRDefault="00A95B50" w:rsidP="00D27F74">
      <w:pPr>
        <w:widowControl w:val="0"/>
        <w:numPr>
          <w:ilvl w:val="0"/>
          <w:numId w:val="10"/>
        </w:numPr>
        <w:tabs>
          <w:tab w:val="left" w:pos="426"/>
        </w:tabs>
        <w:spacing w:before="120" w:after="120"/>
        <w:ind w:left="0" w:firstLine="0"/>
        <w:jc w:val="center"/>
        <w:rPr>
          <w:b/>
        </w:rPr>
      </w:pPr>
      <w:r w:rsidRPr="00C445B2">
        <w:rPr>
          <w:b/>
        </w:rPr>
        <w:t>Юридические адреса и реквизиты сторон</w:t>
      </w:r>
    </w:p>
    <w:tbl>
      <w:tblPr>
        <w:tblW w:w="985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27"/>
        <w:gridCol w:w="4927"/>
      </w:tblGrid>
      <w:tr w:rsidR="00A662F0" w:rsidRPr="004958A8" w:rsidTr="00374737">
        <w:tc>
          <w:tcPr>
            <w:tcW w:w="4927" w:type="dxa"/>
            <w:tcBorders>
              <w:top w:val="nil"/>
              <w:left w:val="nil"/>
              <w:bottom w:val="nil"/>
              <w:right w:val="nil"/>
            </w:tcBorders>
          </w:tcPr>
          <w:tbl>
            <w:tblPr>
              <w:tblW w:w="119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36"/>
              <w:gridCol w:w="7392"/>
            </w:tblGrid>
            <w:tr w:rsidR="00A662F0" w:rsidRPr="00782A27" w:rsidTr="00B076DA">
              <w:tc>
                <w:tcPr>
                  <w:tcW w:w="4536" w:type="dxa"/>
                  <w:tcBorders>
                    <w:top w:val="nil"/>
                    <w:left w:val="nil"/>
                    <w:bottom w:val="nil"/>
                    <w:right w:val="nil"/>
                  </w:tcBorders>
                  <w:hideMark/>
                </w:tcPr>
                <w:p w:rsidR="00A662F0" w:rsidRPr="00782A27" w:rsidRDefault="00AC7696" w:rsidP="00FC1BF2">
                  <w:pPr>
                    <w:jc w:val="both"/>
                    <w:rPr>
                      <w:b/>
                      <w:lang w:eastAsia="en-US"/>
                    </w:rPr>
                  </w:pPr>
                  <w:r>
                    <w:br w:type="page"/>
                  </w:r>
                  <w:r w:rsidR="00A662F0" w:rsidRPr="00782A27">
                    <w:rPr>
                      <w:b/>
                    </w:rPr>
                    <w:t xml:space="preserve">Заказчик: </w:t>
                  </w:r>
                </w:p>
                <w:p w:rsidR="00B076DA" w:rsidRDefault="00A662F0" w:rsidP="00FC1BF2">
                  <w:pPr>
                    <w:jc w:val="both"/>
                    <w:rPr>
                      <w:b/>
                      <w:bCs/>
                    </w:rPr>
                  </w:pPr>
                  <w:r w:rsidRPr="00782A27">
                    <w:rPr>
                      <w:b/>
                      <w:bCs/>
                    </w:rPr>
                    <w:t xml:space="preserve">Санкт-Петербургское государственное </w:t>
                  </w:r>
                </w:p>
                <w:p w:rsidR="00A662F0" w:rsidRPr="00782A27" w:rsidRDefault="00A662F0" w:rsidP="00FC1BF2">
                  <w:pPr>
                    <w:jc w:val="both"/>
                    <w:rPr>
                      <w:b/>
                      <w:bCs/>
                    </w:rPr>
                  </w:pPr>
                  <w:r w:rsidRPr="00782A27">
                    <w:rPr>
                      <w:b/>
                      <w:bCs/>
                    </w:rPr>
                    <w:t>казенное учреждение «Городская аварийно-восстановительная служба жилищного фонда Санкт-Петербурга»</w:t>
                  </w:r>
                </w:p>
                <w:p w:rsidR="00A662F0" w:rsidRPr="00782A27" w:rsidRDefault="00A662F0" w:rsidP="00FC1BF2">
                  <w:pPr>
                    <w:jc w:val="both"/>
                  </w:pPr>
                  <w:r w:rsidRPr="00782A27">
                    <w:t xml:space="preserve">191028, г. Санкт-Петербург, ул. Моховая, д.8, литера Б </w:t>
                  </w:r>
                </w:p>
                <w:p w:rsidR="00A662F0" w:rsidRPr="00782A27" w:rsidRDefault="00A662F0" w:rsidP="00FC1BF2">
                  <w:pPr>
                    <w:jc w:val="both"/>
                  </w:pPr>
                  <w:r w:rsidRPr="00782A27">
                    <w:t>тел./факс 409-73-55</w:t>
                  </w:r>
                </w:p>
                <w:p w:rsidR="00A662F0" w:rsidRPr="00782A27" w:rsidRDefault="00A662F0" w:rsidP="00FC1BF2">
                  <w:pPr>
                    <w:jc w:val="both"/>
                  </w:pPr>
                  <w:r w:rsidRPr="00782A27">
                    <w:t>ИНН 7840011628, КПП 784101001</w:t>
                  </w:r>
                </w:p>
                <w:p w:rsidR="00B076DA" w:rsidRDefault="00A662F0" w:rsidP="00FC1BF2">
                  <w:pPr>
                    <w:jc w:val="both"/>
                  </w:pPr>
                  <w:r w:rsidRPr="00782A27">
                    <w:t xml:space="preserve">Получатель: Комитет финансов </w:t>
                  </w:r>
                </w:p>
                <w:p w:rsidR="00A662F0" w:rsidRPr="00782A27" w:rsidRDefault="00A662F0" w:rsidP="00FC1BF2">
                  <w:pPr>
                    <w:jc w:val="both"/>
                  </w:pPr>
                  <w:r w:rsidRPr="00782A27">
                    <w:t>Санкт-Петербурга (ГКУ «АВС»,                           л/с 0830022)</w:t>
                  </w:r>
                </w:p>
                <w:p w:rsidR="00A662F0" w:rsidRPr="00782A27" w:rsidRDefault="00A662F0" w:rsidP="00FC1BF2">
                  <w:pPr>
                    <w:jc w:val="both"/>
                  </w:pPr>
                  <w:proofErr w:type="spellStart"/>
                  <w:r w:rsidRPr="00782A27">
                    <w:t>расч</w:t>
                  </w:r>
                  <w:proofErr w:type="spellEnd"/>
                  <w:r w:rsidRPr="00782A27">
                    <w:t>. счет 03221643400000007200</w:t>
                  </w:r>
                </w:p>
                <w:p w:rsidR="00A662F0" w:rsidRPr="00782A27" w:rsidRDefault="00A662F0" w:rsidP="00FC1BF2">
                  <w:pPr>
                    <w:jc w:val="both"/>
                  </w:pPr>
                  <w:proofErr w:type="spellStart"/>
                  <w:proofErr w:type="gramStart"/>
                  <w:r w:rsidRPr="00782A27">
                    <w:t>кор.счет</w:t>
                  </w:r>
                  <w:proofErr w:type="spellEnd"/>
                  <w:proofErr w:type="gramEnd"/>
                  <w:r w:rsidRPr="00782A27">
                    <w:t xml:space="preserve">   40102810945370000005</w:t>
                  </w:r>
                </w:p>
                <w:p w:rsidR="00A662F0" w:rsidRPr="00782A27" w:rsidRDefault="00A662F0" w:rsidP="00FC1BF2">
                  <w:pPr>
                    <w:jc w:val="both"/>
                  </w:pPr>
                  <w:r w:rsidRPr="00782A27">
                    <w:t>БИК 014030106</w:t>
                  </w:r>
                </w:p>
                <w:p w:rsidR="00A662F0" w:rsidRPr="00782A27" w:rsidRDefault="00A662F0" w:rsidP="00FC1BF2">
                  <w:pPr>
                    <w:jc w:val="both"/>
                  </w:pPr>
                  <w:r w:rsidRPr="00782A27">
                    <w:t>Банк получателя:</w:t>
                  </w:r>
                  <w:r w:rsidR="00DF12D8">
                    <w:t xml:space="preserve"> </w:t>
                  </w:r>
                  <w:r w:rsidR="00DF12D8" w:rsidRPr="00DF12D8">
                    <w:t xml:space="preserve">ОКЦ №1 Северо-Западного ГУ Банка России//УФК по г. Санкт-Петербургу, г. Санкт-Петербург </w:t>
                  </w:r>
                  <w:r w:rsidRPr="00782A27">
                    <w:t>ОКПО 72424674</w:t>
                  </w:r>
                </w:p>
                <w:p w:rsidR="00A662F0" w:rsidRPr="00782A27" w:rsidRDefault="00A662F0" w:rsidP="00FC1BF2">
                  <w:pPr>
                    <w:jc w:val="both"/>
                  </w:pPr>
                  <w:r w:rsidRPr="00782A27">
                    <w:t>ОКТМО 40910000</w:t>
                  </w:r>
                </w:p>
                <w:p w:rsidR="00A662F0" w:rsidRPr="00782A27" w:rsidRDefault="00A662F0" w:rsidP="00FC1BF2">
                  <w:pPr>
                    <w:jc w:val="both"/>
                  </w:pPr>
                  <w:r w:rsidRPr="00782A27">
                    <w:t>ОГРН 1047839005136</w:t>
                  </w:r>
                </w:p>
                <w:p w:rsidR="00A662F0" w:rsidRPr="00782A27" w:rsidRDefault="00A662F0" w:rsidP="00FC1BF2">
                  <w:pPr>
                    <w:jc w:val="both"/>
                  </w:pPr>
                  <w:r w:rsidRPr="00782A27">
                    <w:t>эл. адрес:</w:t>
                  </w:r>
                </w:p>
                <w:p w:rsidR="00A662F0" w:rsidRPr="00782A27" w:rsidRDefault="008B713E" w:rsidP="00FC1BF2">
                  <w:pPr>
                    <w:rPr>
                      <w:rStyle w:val="af5"/>
                      <w:rFonts w:cs="Courier New"/>
                    </w:rPr>
                  </w:pPr>
                  <w:hyperlink r:id="rId9" w:history="1">
                    <w:r w:rsidR="00A662F0" w:rsidRPr="00782A27">
                      <w:rPr>
                        <w:rStyle w:val="af5"/>
                        <w:rFonts w:cs="Courier New"/>
                      </w:rPr>
                      <w:t>ids_avs@</w:t>
                    </w:r>
                    <w:r w:rsidR="00A662F0" w:rsidRPr="00782A27">
                      <w:rPr>
                        <w:rStyle w:val="af5"/>
                        <w:rFonts w:cs="Courier New"/>
                        <w:lang w:val="en-US"/>
                      </w:rPr>
                      <w:t>avsgf</w:t>
                    </w:r>
                    <w:r w:rsidR="00A662F0" w:rsidRPr="00782A27">
                      <w:rPr>
                        <w:rStyle w:val="af5"/>
                        <w:rFonts w:cs="Courier New"/>
                      </w:rPr>
                      <w:t>.</w:t>
                    </w:r>
                    <w:r w:rsidR="00A662F0" w:rsidRPr="00782A27">
                      <w:rPr>
                        <w:rStyle w:val="af5"/>
                        <w:rFonts w:cs="Courier New"/>
                        <w:lang w:val="en-US"/>
                      </w:rPr>
                      <w:t>gu</w:t>
                    </w:r>
                    <w:r w:rsidR="00A662F0" w:rsidRPr="00782A27">
                      <w:rPr>
                        <w:rStyle w:val="af5"/>
                        <w:rFonts w:cs="Courier New"/>
                      </w:rPr>
                      <w:t>gov.spb.ru</w:t>
                    </w:r>
                  </w:hyperlink>
                </w:p>
                <w:p w:rsidR="00A662F0" w:rsidRPr="00782A27" w:rsidRDefault="00A662F0" w:rsidP="00FC1BF2">
                  <w:pPr>
                    <w:rPr>
                      <w:rFonts w:eastAsiaTheme="minorHAnsi"/>
                    </w:rPr>
                  </w:pPr>
                  <w:r w:rsidRPr="00782A27">
                    <w:t>Лицо, ответственное за исполнение контракта:</w:t>
                  </w:r>
                </w:p>
                <w:p w:rsidR="00A662F0" w:rsidRPr="00782A27" w:rsidRDefault="00A662F0" w:rsidP="00FC1BF2"/>
                <w:p w:rsidR="00082619" w:rsidRDefault="00082619" w:rsidP="00082619"/>
                <w:p w:rsidR="00411C5F" w:rsidRDefault="00B240D7" w:rsidP="00082619">
                  <w:r>
                    <w:t>Главный инженер Корнев Иван Леонидович</w:t>
                  </w:r>
                  <w:r w:rsidR="00A662F0" w:rsidRPr="00782A27">
                    <w:t xml:space="preserve"> </w:t>
                  </w:r>
                </w:p>
                <w:p w:rsidR="00A662F0" w:rsidRPr="00782A27" w:rsidRDefault="00DF12D8" w:rsidP="00FC1BF2">
                  <w:r>
                    <w:t xml:space="preserve">Телефон </w:t>
                  </w:r>
                  <w:r w:rsidR="00B240D7" w:rsidRPr="00B240D7">
                    <w:t>+7 931 3268063</w:t>
                  </w:r>
                </w:p>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r w:rsidRPr="00782A27">
                    <w:t>Директор</w:t>
                  </w:r>
                </w:p>
                <w:p w:rsidR="00A662F0" w:rsidRPr="00782A27" w:rsidRDefault="00A662F0" w:rsidP="00FC1BF2">
                  <w:pPr>
                    <w:jc w:val="both"/>
                  </w:pPr>
                  <w:r w:rsidRPr="00782A27">
                    <w:t>________________</w:t>
                  </w:r>
                  <w:r w:rsidR="0064160F">
                    <w:t xml:space="preserve"> Кадомцев </w:t>
                  </w:r>
                  <w:r w:rsidR="0064160F" w:rsidRPr="0064160F">
                    <w:t>О</w:t>
                  </w:r>
                  <w:r w:rsidR="0064160F">
                    <w:t>.</w:t>
                  </w:r>
                  <w:r w:rsidR="0064160F" w:rsidRPr="0064160F">
                    <w:t>П</w:t>
                  </w:r>
                  <w:r w:rsidR="0064160F">
                    <w:t>.</w:t>
                  </w:r>
                </w:p>
                <w:p w:rsidR="00A662F0" w:rsidRPr="00782A27" w:rsidRDefault="00A662F0" w:rsidP="00FC1BF2">
                  <w:pPr>
                    <w:jc w:val="both"/>
                    <w:rPr>
                      <w:lang w:eastAsia="en-US"/>
                    </w:rPr>
                  </w:pPr>
                  <w:r w:rsidRPr="00782A27">
                    <w:rPr>
                      <w:lang w:eastAsia="en-US"/>
                    </w:rPr>
                    <w:lastRenderedPageBreak/>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c>
          <w:tcPr>
            <w:tcW w:w="4927" w:type="dxa"/>
            <w:tcBorders>
              <w:top w:val="nil"/>
              <w:left w:val="nil"/>
              <w:bottom w:val="nil"/>
              <w:right w:val="nil"/>
            </w:tcBorders>
          </w:tcPr>
          <w:tbl>
            <w:tblPr>
              <w:tblW w:w="12070" w:type="dxa"/>
              <w:tblInd w:w="1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8"/>
              <w:gridCol w:w="7392"/>
            </w:tblGrid>
            <w:tr w:rsidR="00A662F0" w:rsidRPr="00782A27" w:rsidTr="00B076DA">
              <w:tc>
                <w:tcPr>
                  <w:tcW w:w="4678" w:type="dxa"/>
                  <w:tcBorders>
                    <w:top w:val="nil"/>
                    <w:left w:val="nil"/>
                    <w:bottom w:val="nil"/>
                    <w:right w:val="nil"/>
                  </w:tcBorders>
                  <w:hideMark/>
                </w:tcPr>
                <w:p w:rsidR="00A662F0" w:rsidRPr="00F3194A" w:rsidRDefault="00A662F0" w:rsidP="00A662F0">
                  <w:pPr>
                    <w:jc w:val="both"/>
                    <w:rPr>
                      <w:b/>
                    </w:rPr>
                  </w:pPr>
                  <w:r w:rsidRPr="00F3194A">
                    <w:rPr>
                      <w:b/>
                    </w:rPr>
                    <w:lastRenderedPageBreak/>
                    <w:t xml:space="preserve">Поставщик: </w:t>
                  </w:r>
                </w:p>
                <w:p w:rsidR="00A662F0" w:rsidRPr="00BA45E5" w:rsidRDefault="00A662F0" w:rsidP="00A662F0">
                  <w:r w:rsidRPr="00BA45E5">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A662F0" w:rsidRPr="00BA45E5" w:rsidRDefault="00A662F0" w:rsidP="00A662F0">
                  <w:r w:rsidRPr="00BA45E5">
                    <w:t>Адрес местонахож</w:t>
                  </w:r>
                  <w:r>
                    <w:t>дения: ___________</w:t>
                  </w:r>
                </w:p>
                <w:p w:rsidR="00A662F0" w:rsidRPr="00BA45E5" w:rsidRDefault="00A662F0" w:rsidP="00A662F0">
                  <w:r w:rsidRPr="00BA45E5">
                    <w:t>ИНН ___________________________</w:t>
                  </w:r>
                </w:p>
                <w:p w:rsidR="00A662F0" w:rsidRPr="00BA45E5" w:rsidRDefault="00A662F0" w:rsidP="00A662F0">
                  <w:r w:rsidRPr="00BA45E5">
                    <w:t>КПП (при наличии) _________________</w:t>
                  </w:r>
                </w:p>
                <w:p w:rsidR="00A662F0" w:rsidRPr="00BA45E5" w:rsidRDefault="00A662F0" w:rsidP="00A662F0">
                  <w:r w:rsidRPr="00BA45E5">
                    <w:t>Банковские реквизиты:</w:t>
                  </w:r>
                </w:p>
                <w:p w:rsidR="00A662F0" w:rsidRPr="00BA45E5" w:rsidRDefault="00A662F0" w:rsidP="00A662F0">
                  <w:r w:rsidRPr="00BA45E5">
                    <w:t>р/с _____________________________</w:t>
                  </w:r>
                </w:p>
                <w:p w:rsidR="00A662F0" w:rsidRPr="00BA45E5" w:rsidRDefault="00A662F0" w:rsidP="00A662F0">
                  <w:r w:rsidRPr="00BA45E5">
                    <w:t>к/с _____________________________</w:t>
                  </w:r>
                </w:p>
                <w:p w:rsidR="00A662F0" w:rsidRPr="00BA45E5" w:rsidRDefault="00A662F0" w:rsidP="00A662F0">
                  <w:r w:rsidRPr="00BA45E5">
                    <w:t>БИК ____________________________</w:t>
                  </w:r>
                </w:p>
                <w:p w:rsidR="00A662F0" w:rsidRPr="00BA45E5" w:rsidRDefault="00A662F0" w:rsidP="00A662F0">
                  <w:r w:rsidRPr="00BA45E5">
                    <w:t>ОКОПФ</w:t>
                  </w:r>
                  <w:r w:rsidRPr="00BA45E5">
                    <w:cr/>
                    <w:t>ОКПО</w:t>
                  </w:r>
                </w:p>
                <w:p w:rsidR="00A662F0" w:rsidRPr="00BA45E5" w:rsidRDefault="00A662F0" w:rsidP="00A662F0">
                  <w:r w:rsidRPr="00BA45E5">
                    <w:t>ОКПД2</w:t>
                  </w:r>
                  <w:r w:rsidRPr="00BA45E5">
                    <w:cr/>
                    <w:t>ОКАТО</w:t>
                  </w:r>
                  <w:r w:rsidRPr="00BA45E5">
                    <w:cr/>
                    <w:t>ОКТМО</w:t>
                  </w:r>
                  <w:r w:rsidRPr="00BA45E5">
                    <w:cr/>
                    <w:t>Для бюджетных учреждений (дополнительно):</w:t>
                  </w:r>
                </w:p>
                <w:p w:rsidR="00A662F0" w:rsidRPr="00BA45E5" w:rsidRDefault="00A662F0" w:rsidP="00A662F0">
                  <w:r w:rsidRPr="00BA45E5">
                    <w:t>Наименование органа Федерального казначейства _____________________</w:t>
                  </w:r>
                </w:p>
                <w:p w:rsidR="00A662F0" w:rsidRPr="00BA45E5" w:rsidRDefault="00A662F0" w:rsidP="00A662F0">
                  <w:r w:rsidRPr="00BA45E5">
                    <w:t>Лицевой счет ____________________</w:t>
                  </w:r>
                </w:p>
                <w:p w:rsidR="00A662F0" w:rsidRPr="00BA45E5" w:rsidRDefault="00A662F0" w:rsidP="00A662F0">
                  <w:r w:rsidRPr="00BA45E5">
                    <w:t>КБК ____________________________</w:t>
                  </w:r>
                </w:p>
                <w:p w:rsidR="00A662F0" w:rsidRPr="00BA45E5" w:rsidRDefault="00A662F0" w:rsidP="00A662F0">
                  <w:r w:rsidRPr="00BA45E5">
                    <w:t>Адрес электронной почты:</w:t>
                  </w:r>
                </w:p>
                <w:p w:rsidR="00A662F0" w:rsidRPr="00BA45E5" w:rsidRDefault="00A662F0" w:rsidP="00A662F0">
                  <w:r w:rsidRPr="00BA45E5">
                    <w:t>Телефон: ________________________</w:t>
                  </w:r>
                </w:p>
                <w:p w:rsidR="00A662F0" w:rsidRDefault="00A662F0" w:rsidP="00A662F0">
                  <w:pPr>
                    <w:rPr>
                      <w:rFonts w:eastAsiaTheme="minorHAnsi"/>
                    </w:rPr>
                  </w:pPr>
                  <w:r>
                    <w:t>Лицо, имеющее право без доверенности действовать от имени юридического лица:</w:t>
                  </w:r>
                </w:p>
                <w:p w:rsidR="00A662F0" w:rsidRDefault="00A662F0" w:rsidP="00A662F0">
                  <w:r>
                    <w:t>Должность ________________________</w:t>
                  </w:r>
                </w:p>
                <w:p w:rsidR="00A662F0" w:rsidRDefault="00A662F0" w:rsidP="00A662F0">
                  <w:r>
                    <w:t>Ф.И.О. ___________________________</w:t>
                  </w:r>
                </w:p>
                <w:p w:rsidR="00A662F0" w:rsidRDefault="00A662F0" w:rsidP="00A662F0">
                  <w:r>
                    <w:t>ИНН _____________________________</w:t>
                  </w:r>
                </w:p>
                <w:p w:rsidR="00A662F0" w:rsidRDefault="00A662F0" w:rsidP="00A662F0"/>
                <w:p w:rsidR="00A662F0" w:rsidRPr="00BA45E5" w:rsidRDefault="00A662F0" w:rsidP="00A662F0">
                  <w:r w:rsidRPr="00BA45E5">
                    <w:t>_______________________________</w:t>
                  </w:r>
                </w:p>
                <w:p w:rsidR="00A662F0" w:rsidRPr="00BA45E5" w:rsidRDefault="00A662F0" w:rsidP="00A662F0">
                  <w:r w:rsidRPr="00BA45E5">
                    <w:t>(должность)</w:t>
                  </w:r>
                </w:p>
                <w:p w:rsidR="00A662F0" w:rsidRPr="00BA45E5" w:rsidRDefault="00A662F0" w:rsidP="00A662F0">
                  <w:r w:rsidRPr="00BA45E5">
                    <w:t>_______________________________</w:t>
                  </w:r>
                </w:p>
                <w:p w:rsidR="00A662F0" w:rsidRPr="00BA45E5" w:rsidRDefault="00A662F0" w:rsidP="00A662F0">
                  <w:r w:rsidRPr="00BA45E5">
                    <w:lastRenderedPageBreak/>
                    <w:t>(подпись, фамилия и инициалы)</w:t>
                  </w:r>
                </w:p>
                <w:p w:rsidR="00A662F0" w:rsidRPr="00782A27" w:rsidRDefault="00A662F0" w:rsidP="00A662F0">
                  <w:pPr>
                    <w:jc w:val="both"/>
                    <w:rPr>
                      <w:lang w:eastAsia="en-US"/>
                    </w:rPr>
                  </w:pPr>
                  <w:r>
                    <w:rPr>
                      <w:i/>
                      <w:iCs/>
                      <w:color w:val="262626"/>
                      <w:shd w:val="clear" w:color="auto" w:fill="FFFFFF"/>
                    </w:rPr>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r>
    </w:tbl>
    <w:p w:rsidR="006B653E" w:rsidRDefault="006B653E" w:rsidP="002168F0">
      <w:pPr>
        <w:sectPr w:rsidR="006B653E" w:rsidSect="006B653E">
          <w:pgSz w:w="11906" w:h="16838"/>
          <w:pgMar w:top="1134" w:right="851" w:bottom="1134" w:left="1701" w:header="709" w:footer="306" w:gutter="0"/>
          <w:cols w:space="708"/>
          <w:docGrid w:linePitch="360"/>
        </w:sectPr>
      </w:pPr>
    </w:p>
    <w:p w:rsidR="007A0D60" w:rsidRDefault="007A0D60" w:rsidP="007A0D60">
      <w:pPr>
        <w:jc w:val="right"/>
      </w:pPr>
      <w:r>
        <w:lastRenderedPageBreak/>
        <w:t xml:space="preserve">Приложение №1 </w:t>
      </w:r>
    </w:p>
    <w:p w:rsidR="00297827" w:rsidRDefault="007A0D60" w:rsidP="007A0D60">
      <w:pPr>
        <w:jc w:val="right"/>
      </w:pPr>
      <w:r>
        <w:t>к контракту №</w:t>
      </w:r>
      <w:r w:rsidR="004A497F">
        <w:t>1</w:t>
      </w:r>
      <w:r w:rsidR="008A6991">
        <w:t>7</w:t>
      </w:r>
      <w:r w:rsidR="00010D41">
        <w:t>-2</w:t>
      </w:r>
      <w:r w:rsidR="00DF12D8">
        <w:t>6</w:t>
      </w:r>
    </w:p>
    <w:p w:rsidR="007A0D60" w:rsidRDefault="007A0D60" w:rsidP="007A0D60">
      <w:pPr>
        <w:jc w:val="right"/>
      </w:pPr>
      <w:r>
        <w:t>от ______202</w:t>
      </w:r>
      <w:r w:rsidR="00DF12D8">
        <w:t>6</w:t>
      </w:r>
    </w:p>
    <w:p w:rsidR="007A0D60" w:rsidRDefault="007A0D60" w:rsidP="00297827"/>
    <w:p w:rsidR="007A0D60" w:rsidRDefault="007A0D60" w:rsidP="007A0D60">
      <w:pPr>
        <w:pStyle w:val="ConsPlusNormal"/>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tbl>
      <w:tblPr>
        <w:tblW w:w="15230" w:type="dxa"/>
        <w:tblLayout w:type="fixed"/>
        <w:tblCellMar>
          <w:top w:w="102" w:type="dxa"/>
          <w:left w:w="62" w:type="dxa"/>
          <w:bottom w:w="102" w:type="dxa"/>
          <w:right w:w="62" w:type="dxa"/>
        </w:tblCellMar>
        <w:tblLook w:val="04A0" w:firstRow="1" w:lastRow="0" w:firstColumn="1" w:lastColumn="0" w:noHBand="0" w:noVBand="1"/>
      </w:tblPr>
      <w:tblGrid>
        <w:gridCol w:w="4315"/>
        <w:gridCol w:w="1474"/>
        <w:gridCol w:w="2267"/>
        <w:gridCol w:w="4481"/>
        <w:gridCol w:w="1418"/>
        <w:gridCol w:w="1275"/>
      </w:tblGrid>
      <w:tr w:rsidR="007A0D60" w:rsidTr="00905C4F">
        <w:trPr>
          <w:trHeight w:val="192"/>
        </w:trPr>
        <w:tc>
          <w:tcPr>
            <w:tcW w:w="12537" w:type="dxa"/>
            <w:gridSpan w:val="4"/>
            <w:tcBorders>
              <w:top w:val="single" w:sz="4" w:space="0" w:color="auto"/>
              <w:left w:val="single" w:sz="4" w:space="0" w:color="auto"/>
              <w:bottom w:val="single" w:sz="4" w:space="0" w:color="auto"/>
              <w:right w:val="single" w:sz="4" w:space="0" w:color="auto"/>
            </w:tcBorders>
            <w:vAlign w:val="center"/>
            <w:hideMark/>
          </w:tcPr>
          <w:p w:rsidR="007A0D60" w:rsidRPr="00950F9F" w:rsidRDefault="007A0D60">
            <w:pPr>
              <w:widowControl w:val="0"/>
              <w:autoSpaceDE w:val="0"/>
              <w:autoSpaceDN w:val="0"/>
              <w:adjustRightInd w:val="0"/>
              <w:spacing w:line="276" w:lineRule="auto"/>
              <w:ind w:left="-108" w:right="-108"/>
              <w:jc w:val="center"/>
              <w:rPr>
                <w:rFonts w:eastAsia="Calibri"/>
                <w:color w:val="000000"/>
                <w:sz w:val="18"/>
                <w:szCs w:val="18"/>
                <w:lang w:eastAsia="en-US" w:bidi="ru-RU"/>
              </w:rPr>
            </w:pPr>
            <w:r w:rsidRPr="00950F9F">
              <w:rPr>
                <w:color w:val="262626"/>
                <w:sz w:val="18"/>
                <w:szCs w:val="18"/>
                <w:shd w:val="clear" w:color="auto" w:fill="FFFFFF"/>
                <w:lang w:eastAsia="en-US"/>
              </w:rPr>
              <w:t>Тип объекта закупки</w:t>
            </w:r>
          </w:p>
        </w:tc>
        <w:tc>
          <w:tcPr>
            <w:tcW w:w="2693" w:type="dxa"/>
            <w:gridSpan w:val="2"/>
            <w:tcBorders>
              <w:top w:val="single" w:sz="4" w:space="0" w:color="auto"/>
              <w:left w:val="single" w:sz="4" w:space="0" w:color="auto"/>
              <w:bottom w:val="single" w:sz="4" w:space="0" w:color="auto"/>
              <w:right w:val="single" w:sz="4" w:space="0" w:color="auto"/>
            </w:tcBorders>
            <w:hideMark/>
          </w:tcPr>
          <w:p w:rsidR="007A0D60" w:rsidRPr="00950F9F" w:rsidRDefault="007A0D60">
            <w:pPr>
              <w:widowControl w:val="0"/>
              <w:autoSpaceDE w:val="0"/>
              <w:autoSpaceDN w:val="0"/>
              <w:adjustRightInd w:val="0"/>
              <w:spacing w:line="276" w:lineRule="auto"/>
              <w:ind w:left="-108" w:right="-108"/>
              <w:jc w:val="center"/>
              <w:rPr>
                <w:rFonts w:eastAsia="Calibri"/>
                <w:color w:val="000000"/>
                <w:sz w:val="18"/>
                <w:szCs w:val="18"/>
                <w:lang w:eastAsia="en-US" w:bidi="ru-RU"/>
              </w:rPr>
            </w:pPr>
            <w:r w:rsidRPr="00950F9F">
              <w:rPr>
                <w:rFonts w:eastAsia="Calibri"/>
                <w:sz w:val="18"/>
                <w:szCs w:val="18"/>
                <w:lang w:eastAsia="en-US"/>
              </w:rPr>
              <w:t>Услуга</w:t>
            </w:r>
          </w:p>
        </w:tc>
      </w:tr>
      <w:tr w:rsidR="007A0D60" w:rsidTr="00CB179B">
        <w:trPr>
          <w:trHeight w:val="471"/>
        </w:trPr>
        <w:tc>
          <w:tcPr>
            <w:tcW w:w="4315" w:type="dxa"/>
            <w:tcBorders>
              <w:top w:val="single" w:sz="4" w:space="0" w:color="auto"/>
              <w:left w:val="single" w:sz="4" w:space="0" w:color="auto"/>
              <w:bottom w:val="single" w:sz="4" w:space="0" w:color="auto"/>
              <w:right w:val="single" w:sz="4" w:space="0" w:color="auto"/>
            </w:tcBorders>
            <w:vAlign w:val="center"/>
            <w:hideMark/>
          </w:tcPr>
          <w:p w:rsidR="007A0D60" w:rsidRPr="00950F9F" w:rsidRDefault="007A0D60">
            <w:pPr>
              <w:widowControl w:val="0"/>
              <w:autoSpaceDE w:val="0"/>
              <w:autoSpaceDN w:val="0"/>
              <w:adjustRightInd w:val="0"/>
              <w:spacing w:line="276" w:lineRule="auto"/>
              <w:jc w:val="center"/>
              <w:rPr>
                <w:rFonts w:eastAsia="Calibri"/>
                <w:color w:val="000000"/>
                <w:sz w:val="18"/>
                <w:szCs w:val="18"/>
                <w:lang w:eastAsia="en-US" w:bidi="ru-RU"/>
              </w:rPr>
            </w:pPr>
            <w:r w:rsidRPr="00950F9F">
              <w:rPr>
                <w:rFonts w:eastAsia="Calibri"/>
                <w:sz w:val="18"/>
                <w:szCs w:val="18"/>
                <w:lang w:eastAsia="en-US"/>
              </w:rPr>
              <w:t>Наименование услуги</w:t>
            </w:r>
          </w:p>
        </w:tc>
        <w:tc>
          <w:tcPr>
            <w:tcW w:w="1474" w:type="dxa"/>
            <w:tcBorders>
              <w:top w:val="single" w:sz="4" w:space="0" w:color="auto"/>
              <w:left w:val="single" w:sz="4" w:space="0" w:color="auto"/>
              <w:bottom w:val="single" w:sz="4" w:space="0" w:color="auto"/>
              <w:right w:val="single" w:sz="4" w:space="0" w:color="auto"/>
            </w:tcBorders>
            <w:vAlign w:val="center"/>
            <w:hideMark/>
          </w:tcPr>
          <w:p w:rsidR="007A0D60" w:rsidRPr="00950F9F" w:rsidRDefault="007A0D60">
            <w:pPr>
              <w:widowControl w:val="0"/>
              <w:autoSpaceDE w:val="0"/>
              <w:autoSpaceDN w:val="0"/>
              <w:adjustRightInd w:val="0"/>
              <w:spacing w:line="276" w:lineRule="auto"/>
              <w:jc w:val="center"/>
              <w:rPr>
                <w:rFonts w:eastAsia="Calibri"/>
                <w:color w:val="000000"/>
                <w:sz w:val="18"/>
                <w:szCs w:val="18"/>
                <w:lang w:eastAsia="en-US" w:bidi="ru-RU"/>
              </w:rPr>
            </w:pPr>
            <w:r w:rsidRPr="00950F9F">
              <w:rPr>
                <w:rFonts w:eastAsia="Calibri"/>
                <w:sz w:val="18"/>
                <w:szCs w:val="18"/>
                <w:lang w:eastAsia="en-US"/>
              </w:rPr>
              <w:t>Код позиции</w:t>
            </w:r>
          </w:p>
        </w:tc>
        <w:tc>
          <w:tcPr>
            <w:tcW w:w="2267" w:type="dxa"/>
            <w:tcBorders>
              <w:top w:val="single" w:sz="4" w:space="0" w:color="auto"/>
              <w:left w:val="single" w:sz="4" w:space="0" w:color="auto"/>
              <w:bottom w:val="single" w:sz="4" w:space="0" w:color="auto"/>
              <w:right w:val="single" w:sz="4" w:space="0" w:color="auto"/>
            </w:tcBorders>
            <w:vAlign w:val="center"/>
            <w:hideMark/>
          </w:tcPr>
          <w:p w:rsidR="007A0D60" w:rsidRPr="00950F9F" w:rsidRDefault="007A0D60">
            <w:pPr>
              <w:widowControl w:val="0"/>
              <w:autoSpaceDE w:val="0"/>
              <w:autoSpaceDN w:val="0"/>
              <w:adjustRightInd w:val="0"/>
              <w:spacing w:line="276" w:lineRule="auto"/>
              <w:jc w:val="center"/>
              <w:rPr>
                <w:rFonts w:eastAsia="Calibri"/>
                <w:color w:val="000000"/>
                <w:sz w:val="18"/>
                <w:szCs w:val="18"/>
                <w:lang w:eastAsia="en-US" w:bidi="ru-RU"/>
              </w:rPr>
            </w:pPr>
            <w:r w:rsidRPr="00950F9F">
              <w:rPr>
                <w:rFonts w:eastAsia="Calibri"/>
                <w:sz w:val="18"/>
                <w:szCs w:val="18"/>
                <w:lang w:eastAsia="en-US"/>
              </w:rPr>
              <w:t>Наименование характеристики</w:t>
            </w:r>
          </w:p>
        </w:tc>
        <w:tc>
          <w:tcPr>
            <w:tcW w:w="4481" w:type="dxa"/>
            <w:tcBorders>
              <w:top w:val="single" w:sz="4" w:space="0" w:color="auto"/>
              <w:left w:val="single" w:sz="4" w:space="0" w:color="auto"/>
              <w:bottom w:val="single" w:sz="4" w:space="0" w:color="auto"/>
              <w:right w:val="single" w:sz="4" w:space="0" w:color="auto"/>
            </w:tcBorders>
            <w:vAlign w:val="center"/>
            <w:hideMark/>
          </w:tcPr>
          <w:p w:rsidR="007A0D60" w:rsidRPr="00950F9F" w:rsidRDefault="007A0D60">
            <w:pPr>
              <w:widowControl w:val="0"/>
              <w:autoSpaceDE w:val="0"/>
              <w:autoSpaceDN w:val="0"/>
              <w:adjustRightInd w:val="0"/>
              <w:spacing w:line="276" w:lineRule="auto"/>
              <w:ind w:left="-108" w:right="-108"/>
              <w:jc w:val="center"/>
              <w:rPr>
                <w:rFonts w:eastAsia="Calibri"/>
                <w:color w:val="000000"/>
                <w:sz w:val="18"/>
                <w:szCs w:val="18"/>
                <w:lang w:eastAsia="en-US" w:bidi="ru-RU"/>
              </w:rPr>
            </w:pPr>
            <w:r w:rsidRPr="00950F9F">
              <w:rPr>
                <w:rFonts w:eastAsia="Calibri"/>
                <w:sz w:val="18"/>
                <w:szCs w:val="18"/>
                <w:lang w:eastAsia="en-US"/>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hideMark/>
          </w:tcPr>
          <w:p w:rsidR="007A0D60" w:rsidRPr="00950F9F" w:rsidRDefault="007A0D60">
            <w:pPr>
              <w:widowControl w:val="0"/>
              <w:autoSpaceDE w:val="0"/>
              <w:autoSpaceDN w:val="0"/>
              <w:adjustRightInd w:val="0"/>
              <w:spacing w:line="276" w:lineRule="auto"/>
              <w:ind w:left="-62" w:right="-108"/>
              <w:jc w:val="center"/>
              <w:rPr>
                <w:rFonts w:eastAsia="Calibri"/>
                <w:color w:val="000000"/>
                <w:sz w:val="18"/>
                <w:szCs w:val="18"/>
                <w:lang w:eastAsia="en-US" w:bidi="ru-RU"/>
              </w:rPr>
            </w:pPr>
            <w:r w:rsidRPr="00950F9F">
              <w:rPr>
                <w:rFonts w:eastAsia="Calibri"/>
                <w:sz w:val="18"/>
                <w:szCs w:val="18"/>
                <w:lang w:eastAsia="en-US"/>
              </w:rPr>
              <w:t>Ед. измерения</w:t>
            </w:r>
          </w:p>
        </w:tc>
        <w:tc>
          <w:tcPr>
            <w:tcW w:w="1275" w:type="dxa"/>
            <w:tcBorders>
              <w:top w:val="single" w:sz="4" w:space="0" w:color="auto"/>
              <w:left w:val="single" w:sz="4" w:space="0" w:color="auto"/>
              <w:bottom w:val="single" w:sz="4" w:space="0" w:color="auto"/>
              <w:right w:val="single" w:sz="4" w:space="0" w:color="auto"/>
            </w:tcBorders>
            <w:hideMark/>
          </w:tcPr>
          <w:p w:rsidR="007A0D60" w:rsidRPr="00950F9F" w:rsidRDefault="007A0D60">
            <w:pPr>
              <w:widowControl w:val="0"/>
              <w:autoSpaceDE w:val="0"/>
              <w:autoSpaceDN w:val="0"/>
              <w:adjustRightInd w:val="0"/>
              <w:spacing w:line="276" w:lineRule="auto"/>
              <w:ind w:left="-108" w:right="-108"/>
              <w:jc w:val="center"/>
              <w:rPr>
                <w:rFonts w:eastAsia="Calibri"/>
                <w:color w:val="000000"/>
                <w:sz w:val="18"/>
                <w:szCs w:val="18"/>
                <w:lang w:eastAsia="en-US" w:bidi="ru-RU"/>
              </w:rPr>
            </w:pPr>
            <w:r w:rsidRPr="00950F9F">
              <w:rPr>
                <w:rFonts w:eastAsia="Calibri"/>
                <w:sz w:val="18"/>
                <w:szCs w:val="18"/>
                <w:lang w:eastAsia="en-US"/>
              </w:rPr>
              <w:t>Количество</w:t>
            </w:r>
          </w:p>
        </w:tc>
      </w:tr>
      <w:tr w:rsidR="00D103D0" w:rsidTr="00204435">
        <w:trPr>
          <w:trHeight w:val="441"/>
        </w:trPr>
        <w:tc>
          <w:tcPr>
            <w:tcW w:w="43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Pr="00950F9F" w:rsidRDefault="00B240D7" w:rsidP="00204435">
            <w:pPr>
              <w:widowControl w:val="0"/>
              <w:spacing w:line="276" w:lineRule="auto"/>
              <w:jc w:val="center"/>
              <w:rPr>
                <w:rFonts w:eastAsia="Courier New"/>
                <w:bCs/>
                <w:color w:val="000000"/>
                <w:sz w:val="18"/>
                <w:szCs w:val="18"/>
                <w:lang w:eastAsia="en-US" w:bidi="ru-RU"/>
              </w:rPr>
            </w:pPr>
            <w:r w:rsidRPr="00B240D7">
              <w:rPr>
                <w:bCs/>
                <w:sz w:val="18"/>
                <w:szCs w:val="18"/>
                <w:lang w:eastAsia="en-US"/>
              </w:rPr>
              <w:t>Оказание услуг по согласованию с АО «Теплосеть СПб» проектов внутренних систем теплопотребления по адресу: г. Санкт-Петербург, ул. Моховая, д.8, лит. Б в 2026 году</w:t>
            </w:r>
          </w:p>
        </w:tc>
        <w:tc>
          <w:tcPr>
            <w:tcW w:w="14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Pr="00950F9F" w:rsidRDefault="008C3BE9" w:rsidP="00F000D2">
            <w:pPr>
              <w:widowControl w:val="0"/>
              <w:spacing w:after="160" w:line="256" w:lineRule="auto"/>
              <w:ind w:left="-51" w:right="-138"/>
              <w:jc w:val="center"/>
              <w:rPr>
                <w:rFonts w:eastAsia="Calibri"/>
                <w:color w:val="000000"/>
                <w:sz w:val="18"/>
                <w:szCs w:val="18"/>
                <w:lang w:eastAsia="en-US" w:bidi="ru-RU"/>
              </w:rPr>
            </w:pPr>
            <w:r w:rsidRPr="008C3BE9">
              <w:rPr>
                <w:rFonts w:eastAsia="Calibri"/>
                <w:sz w:val="18"/>
                <w:szCs w:val="18"/>
                <w:lang w:eastAsia="en-US"/>
              </w:rPr>
              <w:t>71.12.13.000-00000008</w:t>
            </w:r>
          </w:p>
        </w:tc>
        <w:tc>
          <w:tcPr>
            <w:tcW w:w="22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Pr="00950F9F" w:rsidRDefault="00D103D0" w:rsidP="00950F9F">
            <w:pPr>
              <w:widowControl w:val="0"/>
              <w:spacing w:line="276" w:lineRule="auto"/>
              <w:jc w:val="center"/>
              <w:rPr>
                <w:rFonts w:eastAsia="Courier New"/>
                <w:color w:val="000000"/>
                <w:sz w:val="18"/>
                <w:szCs w:val="18"/>
                <w:lang w:eastAsia="en-US" w:bidi="ru-RU"/>
              </w:rPr>
            </w:pPr>
            <w:r w:rsidRPr="00950F9F">
              <w:rPr>
                <w:color w:val="333333"/>
                <w:sz w:val="18"/>
                <w:szCs w:val="18"/>
                <w:shd w:val="clear" w:color="auto" w:fill="FFFFFF"/>
                <w:lang w:eastAsia="en-US"/>
              </w:rPr>
              <w:t>Состав услуг</w:t>
            </w:r>
          </w:p>
        </w:tc>
        <w:tc>
          <w:tcPr>
            <w:tcW w:w="44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Pr="00950F9F" w:rsidRDefault="0016794B" w:rsidP="0016794B">
            <w:pPr>
              <w:ind w:firstLine="708"/>
              <w:jc w:val="center"/>
              <w:rPr>
                <w:rFonts w:eastAsia="Calibri"/>
                <w:color w:val="000000"/>
                <w:sz w:val="18"/>
                <w:szCs w:val="18"/>
                <w:highlight w:val="yellow"/>
                <w:lang w:eastAsia="en-US" w:bidi="ru-RU"/>
              </w:rPr>
            </w:pPr>
            <w:r>
              <w:rPr>
                <w:rFonts w:eastAsia="Calibri"/>
                <w:sz w:val="18"/>
                <w:szCs w:val="18"/>
                <w:lang w:eastAsia="en-US"/>
              </w:rPr>
              <w:t xml:space="preserve">Актуализация </w:t>
            </w:r>
            <w:r w:rsidRPr="0016794B">
              <w:rPr>
                <w:rFonts w:eastAsia="Calibri"/>
                <w:sz w:val="18"/>
                <w:szCs w:val="18"/>
                <w:lang w:eastAsia="en-US"/>
              </w:rPr>
              <w:t>проектов внутренних систем теплопотребления</w:t>
            </w:r>
            <w:r>
              <w:rPr>
                <w:rFonts w:eastAsia="Calibri"/>
                <w:sz w:val="18"/>
                <w:szCs w:val="18"/>
                <w:lang w:eastAsia="en-US"/>
              </w:rPr>
              <w:t xml:space="preserve"> и с</w:t>
            </w:r>
            <w:r w:rsidR="000C6FA2" w:rsidRPr="000C6FA2">
              <w:rPr>
                <w:rFonts w:eastAsia="Calibri"/>
                <w:sz w:val="18"/>
                <w:szCs w:val="18"/>
                <w:lang w:eastAsia="en-US"/>
              </w:rPr>
              <w:t>огласовани</w:t>
            </w:r>
            <w:r>
              <w:rPr>
                <w:rFonts w:eastAsia="Calibri"/>
                <w:sz w:val="18"/>
                <w:szCs w:val="18"/>
                <w:lang w:eastAsia="en-US"/>
              </w:rPr>
              <w:t>е</w:t>
            </w:r>
            <w:r w:rsidR="000C6FA2" w:rsidRPr="000C6FA2">
              <w:rPr>
                <w:rFonts w:eastAsia="Calibri"/>
                <w:sz w:val="18"/>
                <w:szCs w:val="18"/>
                <w:lang w:eastAsia="en-US"/>
              </w:rPr>
              <w:t xml:space="preserve"> </w:t>
            </w:r>
            <w:r>
              <w:rPr>
                <w:rFonts w:eastAsia="Calibri"/>
                <w:sz w:val="18"/>
                <w:szCs w:val="18"/>
                <w:lang w:eastAsia="en-US"/>
              </w:rPr>
              <w:t xml:space="preserve">их </w:t>
            </w:r>
            <w:r w:rsidR="000C6FA2" w:rsidRPr="000C6FA2">
              <w:rPr>
                <w:rFonts w:eastAsia="Calibri"/>
                <w:sz w:val="18"/>
                <w:szCs w:val="18"/>
                <w:lang w:eastAsia="en-US"/>
              </w:rPr>
              <w:t xml:space="preserve">с АО «Теплосеть СПб» </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Pr="00950F9F" w:rsidRDefault="004A497F" w:rsidP="00950F9F">
            <w:pPr>
              <w:widowControl w:val="0"/>
              <w:autoSpaceDE w:val="0"/>
              <w:autoSpaceDN w:val="0"/>
              <w:adjustRightInd w:val="0"/>
              <w:spacing w:line="276" w:lineRule="auto"/>
              <w:jc w:val="center"/>
              <w:rPr>
                <w:rFonts w:eastAsia="Calibri"/>
                <w:color w:val="000000"/>
                <w:sz w:val="18"/>
                <w:szCs w:val="18"/>
                <w:lang w:eastAsia="en-US" w:bidi="ru-RU"/>
              </w:rPr>
            </w:pPr>
            <w:proofErr w:type="spellStart"/>
            <w:r>
              <w:rPr>
                <w:rFonts w:eastAsia="Calibri"/>
                <w:sz w:val="18"/>
                <w:szCs w:val="18"/>
                <w:lang w:eastAsia="en-US"/>
              </w:rPr>
              <w:t>Усл</w:t>
            </w:r>
            <w:proofErr w:type="spellEnd"/>
            <w:r>
              <w:rPr>
                <w:rFonts w:eastAsia="Calibri"/>
                <w:sz w:val="18"/>
                <w:szCs w:val="18"/>
                <w:lang w:eastAsia="en-US"/>
              </w:rPr>
              <w:t>. ед.</w:t>
            </w: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103D0" w:rsidRDefault="004A497F" w:rsidP="00D103D0">
            <w:pPr>
              <w:jc w:val="center"/>
              <w:rPr>
                <w:sz w:val="18"/>
                <w:szCs w:val="18"/>
              </w:rPr>
            </w:pPr>
            <w:r>
              <w:rPr>
                <w:sz w:val="18"/>
                <w:szCs w:val="18"/>
              </w:rPr>
              <w:t>1</w:t>
            </w:r>
          </w:p>
        </w:tc>
      </w:tr>
    </w:tbl>
    <w:p w:rsidR="004A497F" w:rsidRDefault="004A497F" w:rsidP="007A478A">
      <w:pPr>
        <w:pStyle w:val="ConsPlusNormal"/>
        <w:ind w:firstLine="708"/>
        <w:jc w:val="both"/>
        <w:rPr>
          <w:rFonts w:ascii="Times New Roman" w:hAnsi="Times New Roman" w:cs="Times New Roman"/>
          <w:i/>
          <w:sz w:val="24"/>
          <w:szCs w:val="24"/>
        </w:rPr>
      </w:pPr>
    </w:p>
    <w:p w:rsidR="007A0D60" w:rsidRDefault="007A0D60" w:rsidP="007A0D60">
      <w:pPr>
        <w:jc w:val="both"/>
      </w:pPr>
      <w:r>
        <w:t xml:space="preserve">Сроки оказания услуг: с момента заключения контракта по </w:t>
      </w:r>
      <w:r w:rsidR="000C6FA2">
        <w:t>30</w:t>
      </w:r>
      <w:r>
        <w:t>.</w:t>
      </w:r>
      <w:r w:rsidR="004A497F">
        <w:t>0</w:t>
      </w:r>
      <w:r w:rsidR="000C6FA2">
        <w:t>9</w:t>
      </w:r>
      <w:r>
        <w:t>.202</w:t>
      </w:r>
      <w:r w:rsidR="00AE7438">
        <w:t>6</w:t>
      </w:r>
      <w:r>
        <w:t xml:space="preserve"> года. </w:t>
      </w:r>
    </w:p>
    <w:p w:rsidR="007A0D60" w:rsidRDefault="007A0D60" w:rsidP="007A0D60">
      <w:pPr>
        <w:jc w:val="both"/>
      </w:pPr>
      <w:r>
        <w:t xml:space="preserve">Место оказания услуг: г. Санкт-Петербург. </w:t>
      </w:r>
    </w:p>
    <w:p w:rsidR="0016794B" w:rsidRPr="00316CE0" w:rsidRDefault="0016794B" w:rsidP="0016794B">
      <w:pPr>
        <w:keepNext/>
        <w:keepLines/>
        <w:suppressLineNumbers/>
        <w:ind w:right="-144" w:firstLine="708"/>
        <w:jc w:val="both"/>
      </w:pPr>
      <w:r>
        <w:t>Оказание услуг</w:t>
      </w:r>
      <w:r w:rsidRPr="00316CE0">
        <w:t xml:space="preserve"> необходимых </w:t>
      </w:r>
      <w:r>
        <w:t>для согласования</w:t>
      </w:r>
      <w:r w:rsidRPr="00316CE0">
        <w:t xml:space="preserve"> с АО "Теплосеть Санкт-Петербурга" </w:t>
      </w:r>
      <w:r>
        <w:t xml:space="preserve">проектов» «Отопление и вентиляция», «Водопровод и канализация» (в части ГВС) на основании приложения к дополнительному соглашению №8 от 30.12.2025г. к договору №ОД-699/81070201/17-2 от 16.05.2016 (РНК </w:t>
      </w:r>
      <w:r w:rsidR="00446849" w:rsidRPr="00446849">
        <w:t>2784001162816000022</w:t>
      </w:r>
      <w:r>
        <w:t xml:space="preserve">) «Изменение №82/1215/5-2 от 30.12.2025г. к Условиям подключения №909/81070201/5-2 от 16.05.2016» для подключения </w:t>
      </w:r>
      <w:r w:rsidRPr="00316CE0">
        <w:t>теплоснабжение здания по адресу:</w:t>
      </w:r>
      <w:r w:rsidRPr="00EF5706">
        <w:t xml:space="preserve"> </w:t>
      </w:r>
      <w:r w:rsidRPr="00316CE0">
        <w:t>Санкт-Петербург, ул. Моховая, д. 8, лит. Б.</w:t>
      </w:r>
    </w:p>
    <w:p w:rsidR="0016794B" w:rsidRPr="00FC7234" w:rsidRDefault="0016794B" w:rsidP="0016794B">
      <w:pPr>
        <w:keepNext/>
        <w:keepLines/>
        <w:suppressLineNumbers/>
        <w:ind w:right="-144"/>
        <w:jc w:val="both"/>
      </w:pPr>
      <w:r>
        <w:t xml:space="preserve">1 часть: </w:t>
      </w:r>
      <w:r w:rsidRPr="006B2793">
        <w:t>Актуализация проекта «</w:t>
      </w:r>
      <w:r>
        <w:t>Отопление и вентиляция</w:t>
      </w:r>
      <w:r w:rsidRPr="006B2793">
        <w:t>» с учетом нормативной документации на основании п.13</w:t>
      </w:r>
      <w:r w:rsidRPr="004F3B7B">
        <w:t xml:space="preserve"> полученных в АО «Теплосеть СПб» </w:t>
      </w:r>
      <w:r w:rsidRPr="00FC7234">
        <w:t>УП №909/81070201/5-2 от 16.05.2016</w:t>
      </w:r>
      <w:r>
        <w:t>.</w:t>
      </w:r>
    </w:p>
    <w:p w:rsidR="0016794B" w:rsidRPr="006B2793" w:rsidRDefault="0016794B" w:rsidP="0016794B">
      <w:pPr>
        <w:keepNext/>
        <w:keepLines/>
        <w:suppressLineNumbers/>
        <w:ind w:left="708" w:right="-144" w:hanging="708"/>
        <w:jc w:val="both"/>
      </w:pPr>
      <w:r>
        <w:t>- Визуальное обследование смонтированных систем</w:t>
      </w:r>
    </w:p>
    <w:p w:rsidR="0016794B" w:rsidRPr="006B2793" w:rsidRDefault="0016794B" w:rsidP="0016794B">
      <w:pPr>
        <w:keepNext/>
        <w:keepLines/>
        <w:suppressLineNumbers/>
        <w:ind w:left="708" w:right="-144" w:hanging="708"/>
        <w:jc w:val="both"/>
      </w:pPr>
      <w:r>
        <w:t xml:space="preserve">- </w:t>
      </w:r>
      <w:r w:rsidRPr="006B2793">
        <w:t>Корректировка проектных решений</w:t>
      </w:r>
    </w:p>
    <w:p w:rsidR="0016794B" w:rsidRDefault="0016794B" w:rsidP="0016794B">
      <w:pPr>
        <w:keepNext/>
        <w:keepLines/>
        <w:suppressLineNumbers/>
        <w:ind w:left="708" w:right="-144" w:hanging="708"/>
        <w:jc w:val="both"/>
      </w:pPr>
      <w:r>
        <w:t xml:space="preserve">- </w:t>
      </w:r>
      <w:r w:rsidRPr="006B2793">
        <w:t xml:space="preserve">Согласование </w:t>
      </w:r>
      <w:r w:rsidR="00503A12">
        <w:t>с</w:t>
      </w:r>
      <w:r w:rsidRPr="006B2793">
        <w:t xml:space="preserve"> АО «Теплосеть СПб»</w:t>
      </w:r>
    </w:p>
    <w:p w:rsidR="0016794B" w:rsidRPr="0004344F" w:rsidRDefault="0016794B" w:rsidP="0016794B">
      <w:pPr>
        <w:keepNext/>
        <w:keepLines/>
        <w:suppressLineNumbers/>
        <w:ind w:right="-144"/>
        <w:jc w:val="both"/>
      </w:pPr>
      <w:r w:rsidRPr="0004344F">
        <w:t>2 часть: Актуализация проекта «Водопровод и канализация» (в части системы ГВС)</w:t>
      </w:r>
      <w:bookmarkStart w:id="0" w:name="_GoBack"/>
      <w:bookmarkEnd w:id="0"/>
      <w:r w:rsidRPr="0004344F">
        <w:t xml:space="preserve"> с учетом нормативной документации на основании п.13 полученных в АО «Теплосеть СПб» УП№909/81070201/5-2 от 16.05.2016</w:t>
      </w:r>
      <w:r>
        <w:t>.</w:t>
      </w:r>
    </w:p>
    <w:p w:rsidR="0016794B" w:rsidRPr="0004344F" w:rsidRDefault="0016794B" w:rsidP="0016794B">
      <w:pPr>
        <w:keepNext/>
        <w:keepLines/>
        <w:suppressLineNumbers/>
        <w:ind w:left="708" w:right="-144" w:hanging="708"/>
        <w:jc w:val="both"/>
      </w:pPr>
      <w:r w:rsidRPr="0004344F">
        <w:t>- Визуальное обследование смонтированных систем</w:t>
      </w:r>
    </w:p>
    <w:p w:rsidR="0016794B" w:rsidRPr="0004344F" w:rsidRDefault="0016794B" w:rsidP="0016794B">
      <w:pPr>
        <w:keepNext/>
        <w:keepLines/>
        <w:suppressLineNumbers/>
        <w:ind w:left="708" w:right="-144" w:hanging="708"/>
        <w:jc w:val="both"/>
      </w:pPr>
      <w:r w:rsidRPr="0004344F">
        <w:t>- Корректировка проектных решений</w:t>
      </w:r>
    </w:p>
    <w:p w:rsidR="0016794B" w:rsidRPr="0004344F" w:rsidRDefault="0016794B" w:rsidP="0016794B">
      <w:pPr>
        <w:keepNext/>
        <w:keepLines/>
        <w:suppressLineNumbers/>
        <w:ind w:left="708" w:right="-144" w:hanging="708"/>
        <w:jc w:val="both"/>
      </w:pPr>
      <w:r w:rsidRPr="0004344F">
        <w:t xml:space="preserve">- Согласование </w:t>
      </w:r>
      <w:r w:rsidR="00503A12">
        <w:t>с</w:t>
      </w:r>
      <w:r w:rsidRPr="0004344F">
        <w:t xml:space="preserve"> АО «Теплосеть СПб»</w:t>
      </w:r>
    </w:p>
    <w:p w:rsidR="0016794B" w:rsidRPr="00F053F6" w:rsidRDefault="0016794B" w:rsidP="0016794B">
      <w:pPr>
        <w:jc w:val="both"/>
      </w:pPr>
    </w:p>
    <w:p w:rsidR="0016794B" w:rsidRDefault="0016794B" w:rsidP="0016794B">
      <w:pPr>
        <w:ind w:firstLine="425"/>
        <w:jc w:val="both"/>
      </w:pPr>
      <w:r w:rsidRPr="00F053F6">
        <w:t xml:space="preserve">Результатом работ является передача </w:t>
      </w:r>
      <w:r>
        <w:t xml:space="preserve">Заказчику проектной документации, согласованной </w:t>
      </w:r>
      <w:r w:rsidR="00503A12">
        <w:t>с</w:t>
      </w:r>
      <w:r>
        <w:t xml:space="preserve"> АО «Теплосеть СПб». </w:t>
      </w:r>
    </w:p>
    <w:p w:rsidR="0016794B" w:rsidRPr="00FC7234" w:rsidRDefault="0016794B" w:rsidP="0064686F">
      <w:pPr>
        <w:ind w:firstLine="425"/>
        <w:jc w:val="both"/>
      </w:pPr>
      <w:r w:rsidRPr="00FC7234">
        <w:t>Проектн</w:t>
      </w:r>
      <w:r>
        <w:t>ая</w:t>
      </w:r>
      <w:r w:rsidRPr="00FC7234">
        <w:t xml:space="preserve"> документаци</w:t>
      </w:r>
      <w:r>
        <w:t>я</w:t>
      </w:r>
      <w:r w:rsidRPr="00FC7234">
        <w:t xml:space="preserve"> переда</w:t>
      </w:r>
      <w:r>
        <w:t>ется</w:t>
      </w:r>
      <w:r w:rsidRPr="00FC7234">
        <w:t xml:space="preserve"> Заказчику в 3-х экземплярах в сброшюрованном виде (в твердом или пружинном переплете), 1 экземпляр в электронном виде, (текстовую часть в среде «</w:t>
      </w:r>
      <w:proofErr w:type="spellStart"/>
      <w:r w:rsidRPr="00FC7234">
        <w:t>Word</w:t>
      </w:r>
      <w:proofErr w:type="spellEnd"/>
      <w:r w:rsidRPr="00FC7234">
        <w:t>», графическую часть</w:t>
      </w:r>
      <w:r>
        <w:t xml:space="preserve"> (при наличии)</w:t>
      </w:r>
      <w:r w:rsidRPr="00FC7234">
        <w:t xml:space="preserve"> – в среде «</w:t>
      </w:r>
      <w:proofErr w:type="spellStart"/>
      <w:r w:rsidRPr="00FC7234">
        <w:t>AutoCAD</w:t>
      </w:r>
      <w:proofErr w:type="spellEnd"/>
      <w:r w:rsidRPr="00FC7234">
        <w:t xml:space="preserve">») </w:t>
      </w:r>
    </w:p>
    <w:p w:rsidR="00746C76" w:rsidRDefault="00746C76" w:rsidP="0016794B">
      <w:pPr>
        <w:ind w:firstLine="425"/>
        <w:jc w:val="both"/>
      </w:pPr>
    </w:p>
    <w:p w:rsidR="0016794B" w:rsidRPr="00F053F6" w:rsidRDefault="00746C76" w:rsidP="0016794B">
      <w:pPr>
        <w:ind w:firstLine="425"/>
        <w:jc w:val="both"/>
      </w:pPr>
      <w:r>
        <w:t xml:space="preserve">До начала оказания услуг Заказчик предоставляет Исполнителю </w:t>
      </w:r>
      <w:r w:rsidRPr="00746C76">
        <w:t>инженерно-топографически</w:t>
      </w:r>
      <w:r>
        <w:t>е</w:t>
      </w:r>
      <w:r w:rsidRPr="00746C76">
        <w:t xml:space="preserve"> план</w:t>
      </w:r>
      <w:r>
        <w:t>ы необходимы</w:t>
      </w:r>
      <w:r w:rsidR="00503A12">
        <w:t>е</w:t>
      </w:r>
      <w:r>
        <w:t xml:space="preserve"> для актуализации проектов</w:t>
      </w:r>
      <w:r w:rsidR="00503A12">
        <w:t xml:space="preserve"> </w:t>
      </w:r>
      <w:r w:rsidR="00503A12" w:rsidRPr="00503A12">
        <w:t>«Отопление и вентиляция»</w:t>
      </w:r>
      <w:r w:rsidR="00503A12">
        <w:t xml:space="preserve"> и </w:t>
      </w:r>
      <w:r w:rsidR="00503A12" w:rsidRPr="00503A12">
        <w:t>«Водопровод и канализация»</w:t>
      </w:r>
      <w:r>
        <w:t>.</w:t>
      </w:r>
    </w:p>
    <w:p w:rsidR="00746C76" w:rsidRDefault="00746C76" w:rsidP="0016794B">
      <w:pPr>
        <w:ind w:firstLine="426"/>
        <w:jc w:val="both"/>
      </w:pPr>
    </w:p>
    <w:p w:rsidR="0016794B" w:rsidRDefault="0016794B" w:rsidP="0016794B">
      <w:pPr>
        <w:ind w:firstLine="426"/>
        <w:jc w:val="both"/>
      </w:pPr>
      <w:r w:rsidRPr="00F053F6">
        <w:t>Сформированный</w:t>
      </w:r>
      <w:r>
        <w:t xml:space="preserve"> по результатам работ</w:t>
      </w:r>
      <w:r w:rsidRPr="00F053F6">
        <w:t xml:space="preserve"> пакет документов позволит </w:t>
      </w:r>
      <w:r>
        <w:t>в дальнейшем:</w:t>
      </w:r>
    </w:p>
    <w:p w:rsidR="0016794B" w:rsidRDefault="0016794B" w:rsidP="0016794B">
      <w:pPr>
        <w:pStyle w:val="afd"/>
        <w:widowControl w:val="0"/>
        <w:numPr>
          <w:ilvl w:val="0"/>
          <w:numId w:val="17"/>
        </w:numPr>
        <w:ind w:left="0" w:firstLine="0"/>
        <w:jc w:val="both"/>
      </w:pPr>
      <w:r>
        <w:t>В</w:t>
      </w:r>
      <w:r w:rsidRPr="004F3B7B">
        <w:t>ыполн</w:t>
      </w:r>
      <w:r>
        <w:t>и</w:t>
      </w:r>
      <w:r w:rsidRPr="004F3B7B">
        <w:t>ть строительно-монтажные работы</w:t>
      </w:r>
      <w:r>
        <w:t xml:space="preserve"> </w:t>
      </w:r>
      <w:r w:rsidRPr="004F3B7B">
        <w:t>по перекладке наружной тепловой сети с последующей сдачей в АО «Теплосеть СПб»</w:t>
      </w:r>
      <w:r>
        <w:t>.</w:t>
      </w:r>
      <w:r w:rsidRPr="004F3B7B">
        <w:t xml:space="preserve"> </w:t>
      </w:r>
    </w:p>
    <w:p w:rsidR="0016794B" w:rsidRDefault="0016794B" w:rsidP="0016794B">
      <w:pPr>
        <w:pStyle w:val="afd"/>
        <w:widowControl w:val="0"/>
        <w:numPr>
          <w:ilvl w:val="0"/>
          <w:numId w:val="17"/>
        </w:numPr>
        <w:ind w:left="0" w:firstLine="0"/>
        <w:jc w:val="both"/>
      </w:pPr>
      <w:r w:rsidRPr="004F3B7B">
        <w:t xml:space="preserve">Сдать </w:t>
      </w:r>
      <w:r>
        <w:t xml:space="preserve">ранее </w:t>
      </w:r>
      <w:r w:rsidRPr="004F3B7B">
        <w:t xml:space="preserve">смонтированные внутренние системы теплоснабжения и получить акты гидравлических испытаний от АО </w:t>
      </w:r>
      <w:r>
        <w:t>«Теплосеть СПб».</w:t>
      </w:r>
    </w:p>
    <w:p w:rsidR="0016794B" w:rsidRDefault="0016794B" w:rsidP="0016794B">
      <w:pPr>
        <w:pStyle w:val="afd"/>
        <w:ind w:left="786"/>
        <w:jc w:val="both"/>
      </w:pPr>
    </w:p>
    <w:p w:rsidR="0016794B" w:rsidRPr="00F053F6" w:rsidRDefault="0016794B" w:rsidP="0016794B">
      <w:pPr>
        <w:pStyle w:val="afd"/>
        <w:ind w:left="786"/>
        <w:jc w:val="both"/>
      </w:pPr>
    </w:p>
    <w:p w:rsidR="0016794B" w:rsidRPr="00E8552D" w:rsidRDefault="0016794B" w:rsidP="0016794B">
      <w:pPr>
        <w:ind w:left="180"/>
        <w:rPr>
          <w:b/>
        </w:rPr>
      </w:pPr>
      <w:r>
        <w:rPr>
          <w:b/>
        </w:rPr>
        <w:t xml:space="preserve">ЗАКАЗЧИК: </w:t>
      </w:r>
      <w:r>
        <w:rPr>
          <w:b/>
        </w:rPr>
        <w:tab/>
      </w:r>
      <w:r>
        <w:rPr>
          <w:b/>
        </w:rPr>
        <w:tab/>
      </w:r>
      <w:r>
        <w:rPr>
          <w:b/>
        </w:rPr>
        <w:tab/>
      </w:r>
      <w:r>
        <w:rPr>
          <w:b/>
        </w:rPr>
        <w:tab/>
      </w:r>
      <w:r>
        <w:rPr>
          <w:b/>
        </w:rPr>
        <w:tab/>
      </w:r>
      <w:r w:rsidRPr="00E8552D">
        <w:tab/>
      </w:r>
      <w:r w:rsidRPr="00E8552D">
        <w:rPr>
          <w:b/>
        </w:rPr>
        <w:t>ИСПОЛНИТЕЛЬ:</w:t>
      </w:r>
    </w:p>
    <w:p w:rsidR="0016794B" w:rsidRPr="00E8552D" w:rsidRDefault="0016794B" w:rsidP="0016794B">
      <w:pPr>
        <w:ind w:left="180"/>
      </w:pPr>
    </w:p>
    <w:p w:rsidR="0016794B" w:rsidRPr="00E8552D" w:rsidRDefault="0016794B" w:rsidP="0016794B">
      <w:pPr>
        <w:ind w:left="180"/>
      </w:pPr>
      <w:r>
        <w:t>Директор</w:t>
      </w:r>
      <w:r>
        <w:tab/>
      </w:r>
      <w:r>
        <w:tab/>
      </w:r>
      <w:r>
        <w:tab/>
      </w:r>
      <w:r>
        <w:tab/>
      </w:r>
      <w:r>
        <w:tab/>
      </w:r>
      <w:r>
        <w:tab/>
      </w:r>
      <w:r w:rsidRPr="00E8552D">
        <w:tab/>
      </w:r>
      <w:proofErr w:type="spellStart"/>
      <w:r>
        <w:t>Директор</w:t>
      </w:r>
      <w:proofErr w:type="spellEnd"/>
    </w:p>
    <w:p w:rsidR="0016794B" w:rsidRPr="00E8552D" w:rsidRDefault="0016794B" w:rsidP="0016794B">
      <w:pPr>
        <w:ind w:left="180"/>
      </w:pPr>
    </w:p>
    <w:p w:rsidR="0016794B" w:rsidRPr="00E8552D" w:rsidRDefault="0016794B" w:rsidP="0016794B">
      <w:pPr>
        <w:ind w:left="180"/>
      </w:pPr>
      <w:r w:rsidRPr="00E8552D">
        <w:t>______________________</w:t>
      </w:r>
      <w:r>
        <w:t xml:space="preserve">                          </w:t>
      </w:r>
      <w:r>
        <w:tab/>
      </w:r>
      <w:r>
        <w:tab/>
      </w:r>
      <w:r w:rsidRPr="00E8552D">
        <w:t xml:space="preserve"> __________________</w:t>
      </w:r>
      <w:r>
        <w:t xml:space="preserve"> </w:t>
      </w:r>
    </w:p>
    <w:p w:rsidR="0016794B" w:rsidRDefault="0016794B" w:rsidP="0016794B">
      <w:pPr>
        <w:ind w:left="180"/>
      </w:pPr>
      <w:r>
        <w:rPr>
          <w:i/>
        </w:rPr>
        <w:t>(подписано ЭЦП)</w:t>
      </w:r>
      <w:r>
        <w:rPr>
          <w:i/>
        </w:rPr>
        <w:tab/>
      </w:r>
      <w:r>
        <w:rPr>
          <w:i/>
        </w:rPr>
        <w:tab/>
      </w:r>
      <w:r>
        <w:rPr>
          <w:i/>
        </w:rPr>
        <w:tab/>
      </w:r>
      <w:r>
        <w:rPr>
          <w:i/>
        </w:rPr>
        <w:tab/>
      </w:r>
      <w:r w:rsidRPr="00E8552D">
        <w:rPr>
          <w:i/>
        </w:rPr>
        <w:tab/>
      </w:r>
      <w:r w:rsidRPr="00E8552D">
        <w:rPr>
          <w:i/>
        </w:rPr>
        <w:tab/>
        <w:t>(подписано ЭЦП).).</w:t>
      </w:r>
    </w:p>
    <w:p w:rsidR="00016703" w:rsidRDefault="00016703" w:rsidP="00016703">
      <w:pPr>
        <w:spacing w:line="360" w:lineRule="auto"/>
        <w:jc w:val="center"/>
        <w:rPr>
          <w:b/>
          <w:sz w:val="22"/>
        </w:rPr>
      </w:pPr>
    </w:p>
    <w:p w:rsidR="00016703" w:rsidRDefault="00016703" w:rsidP="00016703">
      <w:pPr>
        <w:ind w:left="1416" w:firstLine="708"/>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16794B" w:rsidRDefault="0016794B" w:rsidP="007A0D60">
      <w:pPr>
        <w:jc w:val="right"/>
        <w:rPr>
          <w:sz w:val="20"/>
        </w:rPr>
      </w:pPr>
    </w:p>
    <w:p w:rsidR="007A0D60" w:rsidRDefault="007A0D60" w:rsidP="007A0D60">
      <w:pPr>
        <w:jc w:val="right"/>
      </w:pPr>
      <w:r>
        <w:t xml:space="preserve">Приложение №2 </w:t>
      </w:r>
    </w:p>
    <w:p w:rsidR="007A0D60" w:rsidRDefault="007A0D60" w:rsidP="007A0D60">
      <w:pPr>
        <w:jc w:val="right"/>
      </w:pPr>
      <w:r>
        <w:t>к контракту №</w:t>
      </w:r>
      <w:r w:rsidR="00905C4F">
        <w:t>1</w:t>
      </w:r>
      <w:r w:rsidR="008A6991">
        <w:t>7</w:t>
      </w:r>
      <w:r w:rsidR="00B04F64">
        <w:t>-2</w:t>
      </w:r>
      <w:r w:rsidR="000970B5">
        <w:t>6</w:t>
      </w:r>
    </w:p>
    <w:p w:rsidR="007A0D60" w:rsidRDefault="007A0D60" w:rsidP="007A0D60">
      <w:pPr>
        <w:jc w:val="right"/>
      </w:pPr>
      <w:r>
        <w:t>от ______202</w:t>
      </w:r>
      <w:r w:rsidR="000970B5">
        <w:t>6</w:t>
      </w:r>
    </w:p>
    <w:p w:rsidR="007A0D60" w:rsidRDefault="007A0D60" w:rsidP="007A0D60">
      <w:pPr>
        <w:jc w:val="right"/>
      </w:pPr>
    </w:p>
    <w:p w:rsidR="007A0D60" w:rsidRDefault="007A0D60" w:rsidP="007A0D60">
      <w:pPr>
        <w:jc w:val="center"/>
      </w:pPr>
      <w:r>
        <w:t>Расчет цены контракта</w:t>
      </w:r>
    </w:p>
    <w:tbl>
      <w:tblPr>
        <w:tblStyle w:val="ad"/>
        <w:tblW w:w="14567" w:type="dxa"/>
        <w:tblLayout w:type="fixed"/>
        <w:tblLook w:val="04A0" w:firstRow="1" w:lastRow="0" w:firstColumn="1" w:lastColumn="0" w:noHBand="0" w:noVBand="1"/>
      </w:tblPr>
      <w:tblGrid>
        <w:gridCol w:w="553"/>
        <w:gridCol w:w="1540"/>
        <w:gridCol w:w="4252"/>
        <w:gridCol w:w="709"/>
        <w:gridCol w:w="709"/>
        <w:gridCol w:w="1276"/>
        <w:gridCol w:w="1843"/>
        <w:gridCol w:w="1983"/>
        <w:gridCol w:w="1702"/>
      </w:tblGrid>
      <w:tr w:rsidR="000970B5" w:rsidRPr="006B653E" w:rsidTr="000970B5">
        <w:tc>
          <w:tcPr>
            <w:tcW w:w="553" w:type="dxa"/>
            <w:vAlign w:val="center"/>
          </w:tcPr>
          <w:p w:rsidR="000970B5" w:rsidRPr="002F6691" w:rsidRDefault="000970B5" w:rsidP="00374737">
            <w:pPr>
              <w:jc w:val="center"/>
              <w:rPr>
                <w:sz w:val="20"/>
                <w:szCs w:val="20"/>
              </w:rPr>
            </w:pPr>
            <w:r w:rsidRPr="002F6691">
              <w:rPr>
                <w:sz w:val="20"/>
                <w:szCs w:val="20"/>
              </w:rPr>
              <w:t>№ п/п</w:t>
            </w:r>
          </w:p>
        </w:tc>
        <w:tc>
          <w:tcPr>
            <w:tcW w:w="1540" w:type="dxa"/>
          </w:tcPr>
          <w:p w:rsidR="000970B5" w:rsidRPr="002F6691" w:rsidRDefault="002F6691" w:rsidP="00374737">
            <w:pPr>
              <w:pStyle w:val="aa"/>
              <w:spacing w:after="0"/>
              <w:jc w:val="center"/>
              <w:rPr>
                <w:rStyle w:val="130"/>
                <w:color w:val="000000"/>
                <w:sz w:val="20"/>
                <w:szCs w:val="20"/>
              </w:rPr>
            </w:pPr>
            <w:r>
              <w:rPr>
                <w:rStyle w:val="130"/>
                <w:color w:val="000000"/>
                <w:sz w:val="20"/>
                <w:szCs w:val="20"/>
              </w:rPr>
              <w:t>ОКПД2/КТРУ/ККН</w:t>
            </w:r>
          </w:p>
        </w:tc>
        <w:tc>
          <w:tcPr>
            <w:tcW w:w="4252"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Наименование</w:t>
            </w:r>
          </w:p>
        </w:tc>
        <w:tc>
          <w:tcPr>
            <w:tcW w:w="709"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Ед.</w:t>
            </w:r>
          </w:p>
          <w:p w:rsidR="000970B5" w:rsidRPr="002F6691" w:rsidRDefault="000970B5" w:rsidP="00374737">
            <w:pPr>
              <w:pStyle w:val="aa"/>
              <w:spacing w:after="0"/>
              <w:jc w:val="center"/>
              <w:rPr>
                <w:sz w:val="20"/>
                <w:szCs w:val="20"/>
              </w:rPr>
            </w:pPr>
            <w:r w:rsidRPr="002F6691">
              <w:rPr>
                <w:rStyle w:val="130"/>
                <w:color w:val="000000"/>
                <w:sz w:val="20"/>
                <w:szCs w:val="20"/>
              </w:rPr>
              <w:t>изм.</w:t>
            </w:r>
          </w:p>
        </w:tc>
        <w:tc>
          <w:tcPr>
            <w:tcW w:w="709"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Кол-</w:t>
            </w:r>
          </w:p>
          <w:p w:rsidR="000970B5" w:rsidRPr="002F6691" w:rsidRDefault="000970B5" w:rsidP="00374737">
            <w:pPr>
              <w:pStyle w:val="aa"/>
              <w:spacing w:after="0"/>
              <w:jc w:val="center"/>
              <w:rPr>
                <w:sz w:val="20"/>
                <w:szCs w:val="20"/>
              </w:rPr>
            </w:pPr>
            <w:r w:rsidRPr="002F6691">
              <w:rPr>
                <w:rStyle w:val="130"/>
                <w:color w:val="000000"/>
                <w:sz w:val="20"/>
                <w:szCs w:val="20"/>
              </w:rPr>
              <w:t>во</w:t>
            </w:r>
          </w:p>
        </w:tc>
        <w:tc>
          <w:tcPr>
            <w:tcW w:w="1276" w:type="dxa"/>
          </w:tcPr>
          <w:p w:rsidR="000970B5" w:rsidRPr="002F6691" w:rsidRDefault="000970B5" w:rsidP="00905C4F">
            <w:pPr>
              <w:pStyle w:val="a5"/>
              <w:widowControl w:val="0"/>
              <w:ind w:left="34"/>
              <w:jc w:val="center"/>
              <w:rPr>
                <w:sz w:val="20"/>
                <w:szCs w:val="20"/>
              </w:rPr>
            </w:pPr>
            <w:r w:rsidRPr="002F6691">
              <w:rPr>
                <w:sz w:val="20"/>
                <w:szCs w:val="20"/>
              </w:rPr>
              <w:t xml:space="preserve">Цена за ед. </w:t>
            </w:r>
            <w:r w:rsidR="00905C4F">
              <w:rPr>
                <w:sz w:val="20"/>
                <w:szCs w:val="20"/>
              </w:rPr>
              <w:t>без</w:t>
            </w:r>
            <w:r w:rsidRPr="002F6691">
              <w:rPr>
                <w:sz w:val="20"/>
                <w:szCs w:val="20"/>
              </w:rPr>
              <w:t xml:space="preserve"> НДС, руб.</w:t>
            </w:r>
          </w:p>
        </w:tc>
        <w:tc>
          <w:tcPr>
            <w:tcW w:w="1843" w:type="dxa"/>
          </w:tcPr>
          <w:p w:rsidR="000970B5" w:rsidRPr="002F6691" w:rsidRDefault="000970B5" w:rsidP="00905C4F">
            <w:pPr>
              <w:pStyle w:val="a5"/>
              <w:widowControl w:val="0"/>
              <w:ind w:left="0"/>
              <w:jc w:val="center"/>
              <w:rPr>
                <w:sz w:val="20"/>
                <w:szCs w:val="20"/>
              </w:rPr>
            </w:pPr>
            <w:r w:rsidRPr="002F6691">
              <w:rPr>
                <w:sz w:val="20"/>
                <w:szCs w:val="20"/>
              </w:rPr>
              <w:t xml:space="preserve">Начальная (максимальная) цена контракта </w:t>
            </w:r>
            <w:r w:rsidR="00905C4F">
              <w:rPr>
                <w:sz w:val="20"/>
                <w:szCs w:val="20"/>
              </w:rPr>
              <w:t>без</w:t>
            </w:r>
            <w:r w:rsidRPr="002F6691">
              <w:rPr>
                <w:sz w:val="20"/>
                <w:szCs w:val="20"/>
              </w:rPr>
              <w:t xml:space="preserve"> НДС, руб.</w:t>
            </w:r>
          </w:p>
        </w:tc>
        <w:tc>
          <w:tcPr>
            <w:tcW w:w="1983" w:type="dxa"/>
          </w:tcPr>
          <w:p w:rsidR="000970B5" w:rsidRPr="002F6691" w:rsidRDefault="000970B5" w:rsidP="004F30FC">
            <w:pPr>
              <w:rPr>
                <w:sz w:val="20"/>
                <w:szCs w:val="20"/>
              </w:rPr>
            </w:pPr>
            <w:proofErr w:type="gramStart"/>
            <w:r w:rsidRPr="002F6691">
              <w:rPr>
                <w:sz w:val="20"/>
                <w:szCs w:val="20"/>
              </w:rPr>
              <w:t>Цена</w:t>
            </w:r>
            <w:proofErr w:type="gramEnd"/>
            <w:r w:rsidRPr="002F6691">
              <w:rPr>
                <w:sz w:val="20"/>
                <w:szCs w:val="20"/>
              </w:rPr>
              <w:t xml:space="preserve"> предложенная исполнителем, с НДС/НДС не облагается, руб.</w:t>
            </w:r>
          </w:p>
        </w:tc>
        <w:tc>
          <w:tcPr>
            <w:tcW w:w="1702" w:type="dxa"/>
          </w:tcPr>
          <w:p w:rsidR="000970B5" w:rsidRPr="002F6691" w:rsidRDefault="000970B5" w:rsidP="004F30FC">
            <w:pPr>
              <w:rPr>
                <w:sz w:val="20"/>
                <w:szCs w:val="20"/>
              </w:rPr>
            </w:pPr>
            <w:r w:rsidRPr="002F6691">
              <w:rPr>
                <w:sz w:val="20"/>
                <w:szCs w:val="20"/>
              </w:rPr>
              <w:t>Цена за единицу с НДС/НДС не облагается, руб.</w:t>
            </w:r>
          </w:p>
        </w:tc>
      </w:tr>
      <w:tr w:rsidR="000970B5" w:rsidRPr="006B653E" w:rsidTr="000970B5">
        <w:tc>
          <w:tcPr>
            <w:tcW w:w="553" w:type="dxa"/>
          </w:tcPr>
          <w:p w:rsidR="000970B5" w:rsidRPr="002F6691" w:rsidRDefault="000970B5" w:rsidP="00374737">
            <w:pPr>
              <w:jc w:val="center"/>
              <w:rPr>
                <w:sz w:val="20"/>
                <w:szCs w:val="20"/>
              </w:rPr>
            </w:pPr>
            <w:r w:rsidRPr="002F6691">
              <w:rPr>
                <w:sz w:val="20"/>
                <w:szCs w:val="20"/>
              </w:rPr>
              <w:t>1</w:t>
            </w:r>
          </w:p>
        </w:tc>
        <w:tc>
          <w:tcPr>
            <w:tcW w:w="1540" w:type="dxa"/>
          </w:tcPr>
          <w:p w:rsidR="000970B5" w:rsidRPr="002F6691" w:rsidRDefault="000970B5" w:rsidP="00374737">
            <w:pPr>
              <w:pStyle w:val="aa"/>
              <w:spacing w:after="0"/>
              <w:jc w:val="center"/>
              <w:rPr>
                <w:rStyle w:val="130"/>
                <w:color w:val="000000"/>
                <w:sz w:val="20"/>
                <w:szCs w:val="20"/>
              </w:rPr>
            </w:pPr>
          </w:p>
        </w:tc>
        <w:tc>
          <w:tcPr>
            <w:tcW w:w="4252"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2</w:t>
            </w:r>
          </w:p>
        </w:tc>
        <w:tc>
          <w:tcPr>
            <w:tcW w:w="709"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3</w:t>
            </w:r>
          </w:p>
        </w:tc>
        <w:tc>
          <w:tcPr>
            <w:tcW w:w="709"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4</w:t>
            </w:r>
          </w:p>
        </w:tc>
        <w:tc>
          <w:tcPr>
            <w:tcW w:w="1276" w:type="dxa"/>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5</w:t>
            </w:r>
          </w:p>
        </w:tc>
        <w:tc>
          <w:tcPr>
            <w:tcW w:w="1843"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6</w:t>
            </w:r>
          </w:p>
        </w:tc>
        <w:tc>
          <w:tcPr>
            <w:tcW w:w="1983"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7</w:t>
            </w:r>
          </w:p>
        </w:tc>
        <w:tc>
          <w:tcPr>
            <w:tcW w:w="1702" w:type="dxa"/>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8</w:t>
            </w:r>
          </w:p>
        </w:tc>
      </w:tr>
      <w:tr w:rsidR="00D103D0" w:rsidRPr="006B653E" w:rsidTr="00D103D0">
        <w:tc>
          <w:tcPr>
            <w:tcW w:w="553" w:type="dxa"/>
            <w:vAlign w:val="center"/>
          </w:tcPr>
          <w:p w:rsidR="00D103D0" w:rsidRPr="002F6691" w:rsidRDefault="00D103D0" w:rsidP="009550BD">
            <w:pPr>
              <w:jc w:val="center"/>
              <w:rPr>
                <w:sz w:val="20"/>
                <w:szCs w:val="20"/>
              </w:rPr>
            </w:pPr>
            <w:r w:rsidRPr="002F6691">
              <w:rPr>
                <w:sz w:val="20"/>
                <w:szCs w:val="20"/>
              </w:rPr>
              <w:t>1</w:t>
            </w:r>
          </w:p>
        </w:tc>
        <w:tc>
          <w:tcPr>
            <w:tcW w:w="1540" w:type="dxa"/>
            <w:vAlign w:val="center"/>
          </w:tcPr>
          <w:p w:rsidR="00D103D0" w:rsidRPr="002F6691" w:rsidRDefault="00C42165" w:rsidP="009550BD">
            <w:pPr>
              <w:rPr>
                <w:sz w:val="20"/>
                <w:szCs w:val="20"/>
              </w:rPr>
            </w:pPr>
            <w:r w:rsidRPr="00C42165">
              <w:rPr>
                <w:sz w:val="20"/>
                <w:szCs w:val="20"/>
              </w:rPr>
              <w:t>71.12.13.000-00000008</w:t>
            </w:r>
          </w:p>
        </w:tc>
        <w:tc>
          <w:tcPr>
            <w:tcW w:w="4252" w:type="dxa"/>
            <w:vAlign w:val="center"/>
          </w:tcPr>
          <w:p w:rsidR="00D103D0" w:rsidRPr="002F6691" w:rsidRDefault="00C42165" w:rsidP="00905C4F">
            <w:pPr>
              <w:jc w:val="center"/>
              <w:rPr>
                <w:bCs/>
                <w:sz w:val="20"/>
                <w:szCs w:val="20"/>
              </w:rPr>
            </w:pPr>
            <w:r w:rsidRPr="00C42165">
              <w:rPr>
                <w:bCs/>
                <w:sz w:val="20"/>
                <w:szCs w:val="20"/>
              </w:rPr>
              <w:t>Оказание услуг по согласованию с АО «Теплосеть СПб» проектов внутренних систем теплопотребления по адресу: г. Санкт-Петербург, ул. Моховая, д.8, лит. Б в 2026 году</w:t>
            </w:r>
          </w:p>
        </w:tc>
        <w:tc>
          <w:tcPr>
            <w:tcW w:w="709" w:type="dxa"/>
            <w:vAlign w:val="center"/>
          </w:tcPr>
          <w:p w:rsidR="00D103D0" w:rsidRPr="002F6691" w:rsidRDefault="00905C4F" w:rsidP="009550BD">
            <w:pPr>
              <w:rPr>
                <w:sz w:val="20"/>
                <w:szCs w:val="20"/>
              </w:rPr>
            </w:pPr>
            <w:proofErr w:type="spellStart"/>
            <w:r>
              <w:rPr>
                <w:sz w:val="20"/>
                <w:szCs w:val="20"/>
              </w:rPr>
              <w:t>Усл</w:t>
            </w:r>
            <w:proofErr w:type="spellEnd"/>
            <w:r>
              <w:rPr>
                <w:sz w:val="20"/>
                <w:szCs w:val="20"/>
              </w:rPr>
              <w:t>. ед.</w:t>
            </w:r>
          </w:p>
        </w:tc>
        <w:tc>
          <w:tcPr>
            <w:tcW w:w="709" w:type="dxa"/>
            <w:vAlign w:val="center"/>
          </w:tcPr>
          <w:p w:rsidR="00D103D0" w:rsidRPr="00D103D0" w:rsidRDefault="00905C4F" w:rsidP="00D103D0">
            <w:pPr>
              <w:jc w:val="center"/>
              <w:rPr>
                <w:color w:val="000000"/>
                <w:sz w:val="20"/>
                <w:szCs w:val="20"/>
              </w:rPr>
            </w:pPr>
            <w:r>
              <w:rPr>
                <w:color w:val="000000"/>
                <w:sz w:val="20"/>
                <w:szCs w:val="20"/>
              </w:rPr>
              <w:t>1</w:t>
            </w:r>
          </w:p>
        </w:tc>
        <w:tc>
          <w:tcPr>
            <w:tcW w:w="1276" w:type="dxa"/>
            <w:vAlign w:val="center"/>
          </w:tcPr>
          <w:p w:rsidR="00D103D0" w:rsidRPr="00D103D0" w:rsidRDefault="00C42165" w:rsidP="00D103D0">
            <w:pPr>
              <w:jc w:val="center"/>
              <w:rPr>
                <w:color w:val="000000"/>
                <w:sz w:val="20"/>
                <w:szCs w:val="20"/>
              </w:rPr>
            </w:pPr>
            <w:r>
              <w:rPr>
                <w:color w:val="000000"/>
                <w:sz w:val="20"/>
                <w:szCs w:val="20"/>
              </w:rPr>
              <w:t>590 000,00</w:t>
            </w:r>
          </w:p>
        </w:tc>
        <w:tc>
          <w:tcPr>
            <w:tcW w:w="1843" w:type="dxa"/>
            <w:vAlign w:val="center"/>
          </w:tcPr>
          <w:p w:rsidR="00D103D0" w:rsidRPr="00D103D0" w:rsidRDefault="00C42165" w:rsidP="00D103D0">
            <w:pPr>
              <w:jc w:val="center"/>
              <w:rPr>
                <w:color w:val="000000"/>
                <w:sz w:val="20"/>
                <w:szCs w:val="20"/>
              </w:rPr>
            </w:pPr>
            <w:r w:rsidRPr="00C42165">
              <w:rPr>
                <w:color w:val="000000"/>
                <w:sz w:val="20"/>
                <w:szCs w:val="20"/>
              </w:rPr>
              <w:t>590 000,00</w:t>
            </w:r>
          </w:p>
        </w:tc>
        <w:tc>
          <w:tcPr>
            <w:tcW w:w="1983" w:type="dxa"/>
            <w:vAlign w:val="center"/>
          </w:tcPr>
          <w:p w:rsidR="00D103D0" w:rsidRPr="002F6691" w:rsidRDefault="00D103D0" w:rsidP="00FE5557">
            <w:pPr>
              <w:pStyle w:val="aa"/>
              <w:spacing w:after="0"/>
              <w:jc w:val="right"/>
              <w:rPr>
                <w:sz w:val="20"/>
                <w:szCs w:val="20"/>
                <w:lang w:val="ru-RU"/>
              </w:rPr>
            </w:pPr>
          </w:p>
        </w:tc>
        <w:tc>
          <w:tcPr>
            <w:tcW w:w="1702" w:type="dxa"/>
            <w:vAlign w:val="center"/>
          </w:tcPr>
          <w:p w:rsidR="00D103D0" w:rsidRPr="002F6691" w:rsidRDefault="00D103D0" w:rsidP="00FE5557">
            <w:pPr>
              <w:pStyle w:val="aa"/>
              <w:spacing w:after="0"/>
              <w:jc w:val="right"/>
              <w:rPr>
                <w:sz w:val="20"/>
                <w:szCs w:val="20"/>
                <w:lang w:val="ru-RU"/>
              </w:rPr>
            </w:pPr>
          </w:p>
        </w:tc>
      </w:tr>
    </w:tbl>
    <w:p w:rsidR="00EE4447" w:rsidRDefault="00EE4447" w:rsidP="00297827">
      <w:pPr>
        <w:rPr>
          <w:b/>
        </w:rPr>
      </w:pPr>
    </w:p>
    <w:p w:rsidR="005A6E60" w:rsidRPr="005A6E60" w:rsidRDefault="005A6E60" w:rsidP="00297827"/>
    <w:p w:rsidR="005A6E60" w:rsidRPr="005A6E60" w:rsidRDefault="005A6E60" w:rsidP="00297827">
      <w:r w:rsidRPr="005A6E60">
        <w:t>Заказчик</w:t>
      </w:r>
      <w:r w:rsidRPr="005A6E60">
        <w:tab/>
      </w:r>
      <w:r w:rsidRPr="005A6E60">
        <w:tab/>
      </w:r>
      <w:r w:rsidRPr="005A6E60">
        <w:tab/>
      </w:r>
      <w:r w:rsidRPr="005A6E60">
        <w:tab/>
      </w:r>
      <w:r w:rsidRPr="005A6E60">
        <w:tab/>
      </w:r>
      <w:r w:rsidRPr="005A6E60">
        <w:tab/>
      </w:r>
      <w:r w:rsidRPr="005A6E60">
        <w:tab/>
      </w:r>
      <w:r w:rsidRPr="005A6E60">
        <w:tab/>
      </w:r>
      <w:r w:rsidRPr="005A6E60">
        <w:tab/>
        <w:t>Исполнитель</w:t>
      </w:r>
    </w:p>
    <w:p w:rsidR="005A6E60" w:rsidRPr="005A6E60" w:rsidRDefault="005A6E60" w:rsidP="00297827">
      <w:r w:rsidRPr="005A6E60">
        <w:t>Директор</w:t>
      </w:r>
      <w:r w:rsidRPr="005A6E60">
        <w:tab/>
      </w:r>
      <w:r w:rsidRPr="005A6E60">
        <w:tab/>
      </w:r>
      <w:r w:rsidRPr="005A6E60">
        <w:tab/>
      </w:r>
      <w:r w:rsidRPr="005A6E60">
        <w:tab/>
      </w:r>
      <w:r w:rsidRPr="005A6E60">
        <w:tab/>
      </w:r>
      <w:r w:rsidRPr="005A6E60">
        <w:tab/>
      </w:r>
      <w:r w:rsidRPr="005A6E60">
        <w:tab/>
      </w:r>
      <w:r w:rsidRPr="005A6E60">
        <w:tab/>
      </w:r>
      <w:r w:rsidRPr="005A6E60">
        <w:tab/>
        <w:t>____________</w:t>
      </w:r>
    </w:p>
    <w:p w:rsidR="005A6E60" w:rsidRPr="005A6E60" w:rsidRDefault="005A6E60" w:rsidP="00297827">
      <w:r w:rsidRPr="005A6E60">
        <w:t>_______ Кадомцев О.П.</w:t>
      </w:r>
      <w:r w:rsidRPr="005A6E60">
        <w:tab/>
      </w:r>
      <w:r w:rsidRPr="005A6E60">
        <w:tab/>
      </w:r>
      <w:r w:rsidRPr="005A6E60">
        <w:tab/>
      </w:r>
      <w:r w:rsidRPr="005A6E60">
        <w:tab/>
      </w:r>
      <w:r w:rsidRPr="005A6E60">
        <w:tab/>
      </w:r>
      <w:r w:rsidRPr="005A6E60">
        <w:tab/>
      </w:r>
      <w:r w:rsidRPr="005A6E60">
        <w:tab/>
        <w:t>___________</w:t>
      </w:r>
    </w:p>
    <w:p w:rsidR="005A6E60" w:rsidRPr="005A6E60" w:rsidRDefault="005A6E60" w:rsidP="00297827">
      <w:r w:rsidRPr="005A6E60">
        <w:t>ЭП</w:t>
      </w:r>
      <w:r w:rsidRPr="005A6E60">
        <w:tab/>
      </w:r>
      <w:r w:rsidRPr="005A6E60">
        <w:tab/>
      </w:r>
      <w:r w:rsidRPr="005A6E60">
        <w:tab/>
      </w:r>
      <w:r w:rsidRPr="005A6E60">
        <w:tab/>
      </w:r>
      <w:r w:rsidRPr="005A6E60">
        <w:tab/>
      </w:r>
      <w:r w:rsidRPr="005A6E60">
        <w:tab/>
      </w:r>
      <w:r w:rsidRPr="005A6E60">
        <w:tab/>
      </w:r>
      <w:r w:rsidRPr="005A6E60">
        <w:tab/>
      </w:r>
      <w:r w:rsidRPr="005A6E60">
        <w:tab/>
      </w:r>
      <w:r w:rsidRPr="005A6E60">
        <w:tab/>
      </w:r>
      <w:proofErr w:type="spellStart"/>
      <w:r w:rsidRPr="005A6E60">
        <w:t>ЭП</w:t>
      </w:r>
      <w:proofErr w:type="spellEnd"/>
    </w:p>
    <w:p w:rsidR="005A6E60" w:rsidRPr="005A6E60" w:rsidRDefault="005A6E60" w:rsidP="00297827"/>
    <w:p w:rsidR="005A6E60" w:rsidRPr="005A6E60" w:rsidRDefault="005A6E60" w:rsidP="00297827"/>
    <w:p w:rsidR="005A6E60" w:rsidRPr="005A6E60" w:rsidRDefault="005A6E60" w:rsidP="00297827"/>
    <w:p w:rsidR="005A6E60" w:rsidRPr="005A6E60" w:rsidRDefault="005A6E60" w:rsidP="00297827"/>
    <w:p w:rsidR="005A6E60" w:rsidRPr="005A6E60" w:rsidRDefault="005A6E60" w:rsidP="00297827"/>
    <w:p w:rsidR="005A6E60" w:rsidRPr="005A6E60" w:rsidRDefault="005A6E60" w:rsidP="00297827"/>
    <w:p w:rsidR="005A6E60" w:rsidRDefault="005A6E60" w:rsidP="00297827"/>
    <w:p w:rsidR="005A6E60" w:rsidRDefault="005A6E60" w:rsidP="00297827"/>
    <w:p w:rsidR="005A6E60" w:rsidRDefault="005A6E60" w:rsidP="00297827"/>
    <w:p w:rsidR="005A6E60" w:rsidRDefault="005A6E60" w:rsidP="00297827"/>
    <w:p w:rsidR="005A6E60" w:rsidRDefault="005A6E60" w:rsidP="00297827"/>
    <w:p w:rsidR="005A6E60" w:rsidRDefault="005A6E60" w:rsidP="00297827"/>
    <w:p w:rsidR="005A6E60" w:rsidRDefault="005A6E60" w:rsidP="00AC7696">
      <w:pPr>
        <w:jc w:val="right"/>
        <w:rPr>
          <w:sz w:val="4"/>
          <w:szCs w:val="4"/>
        </w:rPr>
      </w:pPr>
    </w:p>
    <w:sectPr w:rsidR="005A6E60" w:rsidSect="00AC7696">
      <w:pgSz w:w="16838" w:h="11906" w:orient="landscape"/>
      <w:pgMar w:top="1701" w:right="1134" w:bottom="851" w:left="1134"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707" w:rsidRDefault="00267707">
      <w:r>
        <w:separator/>
      </w:r>
    </w:p>
  </w:endnote>
  <w:endnote w:type="continuationSeparator" w:id="0">
    <w:p w:rsidR="00267707" w:rsidRDefault="0026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707" w:rsidRDefault="00267707">
      <w:r>
        <w:separator/>
      </w:r>
    </w:p>
  </w:footnote>
  <w:footnote w:type="continuationSeparator" w:id="0">
    <w:p w:rsidR="00267707" w:rsidRDefault="00267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5642"/>
    <w:multiLevelType w:val="hybridMultilevel"/>
    <w:tmpl w:val="501E0826"/>
    <w:lvl w:ilvl="0" w:tplc="FFA63674">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 w15:restartNumberingAfterBreak="0">
    <w:nsid w:val="0DA1057D"/>
    <w:multiLevelType w:val="multilevel"/>
    <w:tmpl w:val="8078E81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357" w:hanging="108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32B0069"/>
    <w:multiLevelType w:val="multilevel"/>
    <w:tmpl w:val="8EF4BF9A"/>
    <w:lvl w:ilvl="0">
      <w:start w:val="10"/>
      <w:numFmt w:val="decimal"/>
      <w:pStyle w:val="2"/>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5062B76"/>
    <w:multiLevelType w:val="hybridMultilevel"/>
    <w:tmpl w:val="94C26D1A"/>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EFF64A2"/>
    <w:multiLevelType w:val="hybridMultilevel"/>
    <w:tmpl w:val="BC6E5EE4"/>
    <w:lvl w:ilvl="0" w:tplc="5FD03E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AD9724C"/>
    <w:multiLevelType w:val="multilevel"/>
    <w:tmpl w:val="259E947E"/>
    <w:lvl w:ilvl="0">
      <w:start w:val="3"/>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1900FE1"/>
    <w:multiLevelType w:val="multilevel"/>
    <w:tmpl w:val="B00669E6"/>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660"/>
        </w:tabs>
        <w:ind w:left="66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C70671A"/>
    <w:multiLevelType w:val="multilevel"/>
    <w:tmpl w:val="AC082D18"/>
    <w:lvl w:ilvl="0">
      <w:start w:val="2"/>
      <w:numFmt w:val="decimal"/>
      <w:lvlText w:val="%1."/>
      <w:lvlJc w:val="left"/>
      <w:pPr>
        <w:tabs>
          <w:tab w:val="num" w:pos="3420"/>
        </w:tabs>
        <w:ind w:left="3420" w:hanging="720"/>
      </w:pPr>
      <w:rPr>
        <w:rFonts w:hint="default"/>
        <w:b/>
      </w:rPr>
    </w:lvl>
    <w:lvl w:ilvl="1">
      <w:start w:val="1"/>
      <w:numFmt w:val="decimal"/>
      <w:lvlText w:val="%1.%2."/>
      <w:lvlJc w:val="left"/>
      <w:pPr>
        <w:tabs>
          <w:tab w:val="num" w:pos="3450"/>
        </w:tabs>
        <w:ind w:left="3450" w:hanging="720"/>
      </w:pPr>
      <w:rPr>
        <w:rFonts w:hint="default"/>
      </w:rPr>
    </w:lvl>
    <w:lvl w:ilvl="2">
      <w:start w:val="4"/>
      <w:numFmt w:val="decimal"/>
      <w:lvlText w:val="%1.%2.%3."/>
      <w:lvlJc w:val="left"/>
      <w:pPr>
        <w:tabs>
          <w:tab w:val="num" w:pos="3480"/>
        </w:tabs>
        <w:ind w:left="3480" w:hanging="720"/>
      </w:pPr>
      <w:rPr>
        <w:rFonts w:hint="default"/>
      </w:rPr>
    </w:lvl>
    <w:lvl w:ilvl="3">
      <w:start w:val="1"/>
      <w:numFmt w:val="decimal"/>
      <w:lvlText w:val="%1.%2.%3.%4."/>
      <w:lvlJc w:val="left"/>
      <w:pPr>
        <w:tabs>
          <w:tab w:val="num" w:pos="3510"/>
        </w:tabs>
        <w:ind w:left="3510"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350"/>
        </w:tabs>
        <w:ind w:left="4350" w:hanging="1440"/>
      </w:pPr>
      <w:rPr>
        <w:rFonts w:hint="default"/>
      </w:rPr>
    </w:lvl>
    <w:lvl w:ilvl="8">
      <w:start w:val="1"/>
      <w:numFmt w:val="decimal"/>
      <w:lvlText w:val="%1.%2.%3.%4.%5.%6.%7.%8.%9."/>
      <w:lvlJc w:val="left"/>
      <w:pPr>
        <w:tabs>
          <w:tab w:val="num" w:pos="4740"/>
        </w:tabs>
        <w:ind w:left="4740" w:hanging="1800"/>
      </w:pPr>
      <w:rPr>
        <w:rFonts w:hint="default"/>
      </w:rPr>
    </w:lvl>
  </w:abstractNum>
  <w:abstractNum w:abstractNumId="8" w15:restartNumberingAfterBreak="0">
    <w:nsid w:val="46C70BE8"/>
    <w:multiLevelType w:val="multilevel"/>
    <w:tmpl w:val="D1E61C0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FE41C2D"/>
    <w:multiLevelType w:val="hybridMultilevel"/>
    <w:tmpl w:val="FC3E61DE"/>
    <w:lvl w:ilvl="0" w:tplc="B6C67CAA">
      <w:start w:val="9"/>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8563695"/>
    <w:multiLevelType w:val="hybridMultilevel"/>
    <w:tmpl w:val="FF0ACDBE"/>
    <w:lvl w:ilvl="0" w:tplc="C80AE2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5B3A7B2C"/>
    <w:multiLevelType w:val="hybridMultilevel"/>
    <w:tmpl w:val="A66600B6"/>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0033005"/>
    <w:multiLevelType w:val="hybridMultilevel"/>
    <w:tmpl w:val="7E1A0B56"/>
    <w:lvl w:ilvl="0" w:tplc="A43C205A">
      <w:start w:val="2"/>
      <w:numFmt w:val="decimal"/>
      <w:lvlText w:val="%1."/>
      <w:lvlJc w:val="left"/>
      <w:pPr>
        <w:tabs>
          <w:tab w:val="num" w:pos="420"/>
        </w:tabs>
        <w:ind w:left="420" w:hanging="360"/>
      </w:pPr>
      <w:rPr>
        <w:rFonts w:hint="default"/>
        <w:b/>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3" w15:restartNumberingAfterBreak="0">
    <w:nsid w:val="66866294"/>
    <w:multiLevelType w:val="multilevel"/>
    <w:tmpl w:val="70F02420"/>
    <w:lvl w:ilvl="0">
      <w:start w:val="1"/>
      <w:numFmt w:val="decimal"/>
      <w:lvlText w:val="%1."/>
      <w:lvlJc w:val="left"/>
      <w:pPr>
        <w:ind w:left="1065" w:hanging="705"/>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8182380"/>
    <w:multiLevelType w:val="hybridMultilevel"/>
    <w:tmpl w:val="8E3065A8"/>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9F36362"/>
    <w:multiLevelType w:val="multilevel"/>
    <w:tmpl w:val="056A26D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4871BE"/>
    <w:multiLevelType w:val="hybridMultilevel"/>
    <w:tmpl w:val="2BFA9DF6"/>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num>
  <w:num w:numId="2">
    <w:abstractNumId w:val="5"/>
  </w:num>
  <w:num w:numId="3">
    <w:abstractNumId w:val="8"/>
  </w:num>
  <w:num w:numId="4">
    <w:abstractNumId w:val="2"/>
  </w:num>
  <w:num w:numId="5">
    <w:abstractNumId w:val="6"/>
  </w:num>
  <w:num w:numId="6">
    <w:abstractNumId w:val="9"/>
  </w:num>
  <w:num w:numId="7">
    <w:abstractNumId w:val="4"/>
  </w:num>
  <w:num w:numId="8">
    <w:abstractNumId w:val="12"/>
  </w:num>
  <w:num w:numId="9">
    <w:abstractNumId w:val="3"/>
  </w:num>
  <w:num w:numId="10">
    <w:abstractNumId w:val="13"/>
  </w:num>
  <w:num w:numId="11">
    <w:abstractNumId w:val="0"/>
  </w:num>
  <w:num w:numId="12">
    <w:abstractNumId w:val="15"/>
  </w:num>
  <w:num w:numId="13">
    <w:abstractNumId w:val="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DDE"/>
    <w:rsid w:val="00000A98"/>
    <w:rsid w:val="00005AEE"/>
    <w:rsid w:val="00010D41"/>
    <w:rsid w:val="00015041"/>
    <w:rsid w:val="00016703"/>
    <w:rsid w:val="00016BB1"/>
    <w:rsid w:val="0002297F"/>
    <w:rsid w:val="00024224"/>
    <w:rsid w:val="000304B8"/>
    <w:rsid w:val="000419DF"/>
    <w:rsid w:val="00041BCD"/>
    <w:rsid w:val="000438D8"/>
    <w:rsid w:val="000457E7"/>
    <w:rsid w:val="0004732D"/>
    <w:rsid w:val="00052A6B"/>
    <w:rsid w:val="000558F6"/>
    <w:rsid w:val="00057230"/>
    <w:rsid w:val="00070048"/>
    <w:rsid w:val="000753B1"/>
    <w:rsid w:val="00080840"/>
    <w:rsid w:val="00082619"/>
    <w:rsid w:val="00083DAD"/>
    <w:rsid w:val="000941CE"/>
    <w:rsid w:val="00094935"/>
    <w:rsid w:val="0009669D"/>
    <w:rsid w:val="000970B5"/>
    <w:rsid w:val="00097151"/>
    <w:rsid w:val="000B5C3A"/>
    <w:rsid w:val="000B6666"/>
    <w:rsid w:val="000C2E44"/>
    <w:rsid w:val="000C3015"/>
    <w:rsid w:val="000C3E27"/>
    <w:rsid w:val="000C6FA2"/>
    <w:rsid w:val="000D0304"/>
    <w:rsid w:val="000D1F53"/>
    <w:rsid w:val="000D2BE5"/>
    <w:rsid w:val="000D3D4A"/>
    <w:rsid w:val="000D40E5"/>
    <w:rsid w:val="000D45D0"/>
    <w:rsid w:val="000D6DCC"/>
    <w:rsid w:val="000E0BC4"/>
    <w:rsid w:val="000E3380"/>
    <w:rsid w:val="000F0895"/>
    <w:rsid w:val="000F4B3C"/>
    <w:rsid w:val="000F7EC9"/>
    <w:rsid w:val="00106915"/>
    <w:rsid w:val="00116520"/>
    <w:rsid w:val="0011750F"/>
    <w:rsid w:val="001211D3"/>
    <w:rsid w:val="00126DAC"/>
    <w:rsid w:val="00130DE5"/>
    <w:rsid w:val="00132B70"/>
    <w:rsid w:val="0013772F"/>
    <w:rsid w:val="00137980"/>
    <w:rsid w:val="0014184A"/>
    <w:rsid w:val="001431C5"/>
    <w:rsid w:val="00144E27"/>
    <w:rsid w:val="00146B34"/>
    <w:rsid w:val="00147C1F"/>
    <w:rsid w:val="001518D3"/>
    <w:rsid w:val="00161CDF"/>
    <w:rsid w:val="0016794B"/>
    <w:rsid w:val="001715FF"/>
    <w:rsid w:val="001763CB"/>
    <w:rsid w:val="001766D2"/>
    <w:rsid w:val="00181283"/>
    <w:rsid w:val="00181B5C"/>
    <w:rsid w:val="0018391A"/>
    <w:rsid w:val="001908DB"/>
    <w:rsid w:val="001912A7"/>
    <w:rsid w:val="001941C8"/>
    <w:rsid w:val="001A3BCC"/>
    <w:rsid w:val="001A6891"/>
    <w:rsid w:val="001A68C8"/>
    <w:rsid w:val="001A7468"/>
    <w:rsid w:val="001B6A9F"/>
    <w:rsid w:val="001C0986"/>
    <w:rsid w:val="001C0F44"/>
    <w:rsid w:val="001C1450"/>
    <w:rsid w:val="001C173D"/>
    <w:rsid w:val="001C3A83"/>
    <w:rsid w:val="001C4EA2"/>
    <w:rsid w:val="001D11CB"/>
    <w:rsid w:val="001D24C2"/>
    <w:rsid w:val="001E3B0A"/>
    <w:rsid w:val="001E5DF4"/>
    <w:rsid w:val="001E66E6"/>
    <w:rsid w:val="001E71C6"/>
    <w:rsid w:val="001F104D"/>
    <w:rsid w:val="001F2019"/>
    <w:rsid w:val="001F6E24"/>
    <w:rsid w:val="001F742B"/>
    <w:rsid w:val="002020AE"/>
    <w:rsid w:val="002022EA"/>
    <w:rsid w:val="00204435"/>
    <w:rsid w:val="00204E0D"/>
    <w:rsid w:val="00205F6F"/>
    <w:rsid w:val="00210B33"/>
    <w:rsid w:val="002134EA"/>
    <w:rsid w:val="00214484"/>
    <w:rsid w:val="00215032"/>
    <w:rsid w:val="002168F0"/>
    <w:rsid w:val="0022047C"/>
    <w:rsid w:val="00220AE3"/>
    <w:rsid w:val="00220FB2"/>
    <w:rsid w:val="00222D32"/>
    <w:rsid w:val="002260BC"/>
    <w:rsid w:val="00226B3E"/>
    <w:rsid w:val="0023114E"/>
    <w:rsid w:val="00240239"/>
    <w:rsid w:val="002425D1"/>
    <w:rsid w:val="00244BB0"/>
    <w:rsid w:val="00246F26"/>
    <w:rsid w:val="00247B30"/>
    <w:rsid w:val="00250B45"/>
    <w:rsid w:val="00251393"/>
    <w:rsid w:val="00252FFC"/>
    <w:rsid w:val="00256624"/>
    <w:rsid w:val="00267707"/>
    <w:rsid w:val="00271842"/>
    <w:rsid w:val="002771CF"/>
    <w:rsid w:val="00277342"/>
    <w:rsid w:val="00285E7D"/>
    <w:rsid w:val="00286125"/>
    <w:rsid w:val="0029659B"/>
    <w:rsid w:val="00297827"/>
    <w:rsid w:val="00297AE0"/>
    <w:rsid w:val="002A03E4"/>
    <w:rsid w:val="002A05D8"/>
    <w:rsid w:val="002A6B2E"/>
    <w:rsid w:val="002A6DFB"/>
    <w:rsid w:val="002B0156"/>
    <w:rsid w:val="002B3674"/>
    <w:rsid w:val="002B3862"/>
    <w:rsid w:val="002B3EBC"/>
    <w:rsid w:val="002C4B8D"/>
    <w:rsid w:val="002C4D3F"/>
    <w:rsid w:val="002C5738"/>
    <w:rsid w:val="002C5B3E"/>
    <w:rsid w:val="002C6239"/>
    <w:rsid w:val="002C639A"/>
    <w:rsid w:val="002C7596"/>
    <w:rsid w:val="002C7D9F"/>
    <w:rsid w:val="002C7F03"/>
    <w:rsid w:val="002D05F2"/>
    <w:rsid w:val="002D1104"/>
    <w:rsid w:val="002D6333"/>
    <w:rsid w:val="002D6842"/>
    <w:rsid w:val="002D7153"/>
    <w:rsid w:val="002D75A0"/>
    <w:rsid w:val="002E3474"/>
    <w:rsid w:val="002F6691"/>
    <w:rsid w:val="00302D36"/>
    <w:rsid w:val="00302F75"/>
    <w:rsid w:val="003054EB"/>
    <w:rsid w:val="0031038F"/>
    <w:rsid w:val="00310425"/>
    <w:rsid w:val="0031413A"/>
    <w:rsid w:val="00320B1C"/>
    <w:rsid w:val="003242F2"/>
    <w:rsid w:val="00331749"/>
    <w:rsid w:val="00331A76"/>
    <w:rsid w:val="003322CC"/>
    <w:rsid w:val="00334A9B"/>
    <w:rsid w:val="00335660"/>
    <w:rsid w:val="00351214"/>
    <w:rsid w:val="00351AEF"/>
    <w:rsid w:val="00353ABF"/>
    <w:rsid w:val="00357EF1"/>
    <w:rsid w:val="00370135"/>
    <w:rsid w:val="00370206"/>
    <w:rsid w:val="00370DE0"/>
    <w:rsid w:val="0037188D"/>
    <w:rsid w:val="0037216D"/>
    <w:rsid w:val="00373FA7"/>
    <w:rsid w:val="00375746"/>
    <w:rsid w:val="00377CFB"/>
    <w:rsid w:val="00383096"/>
    <w:rsid w:val="00392057"/>
    <w:rsid w:val="00393D52"/>
    <w:rsid w:val="00394069"/>
    <w:rsid w:val="00395B90"/>
    <w:rsid w:val="00395BCE"/>
    <w:rsid w:val="003964CA"/>
    <w:rsid w:val="00396AF1"/>
    <w:rsid w:val="00397432"/>
    <w:rsid w:val="003A0117"/>
    <w:rsid w:val="003A6779"/>
    <w:rsid w:val="003B4672"/>
    <w:rsid w:val="003C6D7E"/>
    <w:rsid w:val="003C7922"/>
    <w:rsid w:val="003C7FB0"/>
    <w:rsid w:val="003E07EF"/>
    <w:rsid w:val="003F06C9"/>
    <w:rsid w:val="003F639B"/>
    <w:rsid w:val="003F7827"/>
    <w:rsid w:val="0040009E"/>
    <w:rsid w:val="0040159F"/>
    <w:rsid w:val="0040454D"/>
    <w:rsid w:val="004106C2"/>
    <w:rsid w:val="00411C5F"/>
    <w:rsid w:val="0041252F"/>
    <w:rsid w:val="00413239"/>
    <w:rsid w:val="004139AA"/>
    <w:rsid w:val="00415EAF"/>
    <w:rsid w:val="004211BD"/>
    <w:rsid w:val="00424390"/>
    <w:rsid w:val="004304AA"/>
    <w:rsid w:val="0043278C"/>
    <w:rsid w:val="004331A8"/>
    <w:rsid w:val="0044333B"/>
    <w:rsid w:val="00446849"/>
    <w:rsid w:val="0044692E"/>
    <w:rsid w:val="0045484F"/>
    <w:rsid w:val="004721A2"/>
    <w:rsid w:val="00475246"/>
    <w:rsid w:val="0047638B"/>
    <w:rsid w:val="00482DC9"/>
    <w:rsid w:val="004900CA"/>
    <w:rsid w:val="00495FE0"/>
    <w:rsid w:val="00496725"/>
    <w:rsid w:val="00496BDB"/>
    <w:rsid w:val="004A27BD"/>
    <w:rsid w:val="004A339C"/>
    <w:rsid w:val="004A3CF3"/>
    <w:rsid w:val="004A497F"/>
    <w:rsid w:val="004A6BC4"/>
    <w:rsid w:val="004A7097"/>
    <w:rsid w:val="004B13E4"/>
    <w:rsid w:val="004B6066"/>
    <w:rsid w:val="004C202B"/>
    <w:rsid w:val="004C31ED"/>
    <w:rsid w:val="004C4B83"/>
    <w:rsid w:val="004C59FB"/>
    <w:rsid w:val="004D2438"/>
    <w:rsid w:val="004D303E"/>
    <w:rsid w:val="004D3BDD"/>
    <w:rsid w:val="004D3E20"/>
    <w:rsid w:val="004D60A2"/>
    <w:rsid w:val="004D6414"/>
    <w:rsid w:val="004D739C"/>
    <w:rsid w:val="004E033C"/>
    <w:rsid w:val="004E1184"/>
    <w:rsid w:val="004E24FC"/>
    <w:rsid w:val="004F1A5F"/>
    <w:rsid w:val="004F287D"/>
    <w:rsid w:val="00503A12"/>
    <w:rsid w:val="005105D5"/>
    <w:rsid w:val="00511574"/>
    <w:rsid w:val="005150E2"/>
    <w:rsid w:val="005175A2"/>
    <w:rsid w:val="0052232F"/>
    <w:rsid w:val="00523CC5"/>
    <w:rsid w:val="00527E6A"/>
    <w:rsid w:val="00536356"/>
    <w:rsid w:val="005410E4"/>
    <w:rsid w:val="0054548B"/>
    <w:rsid w:val="00546170"/>
    <w:rsid w:val="00551B7F"/>
    <w:rsid w:val="005547D0"/>
    <w:rsid w:val="00554C8A"/>
    <w:rsid w:val="00560002"/>
    <w:rsid w:val="00560860"/>
    <w:rsid w:val="00561DEE"/>
    <w:rsid w:val="00562393"/>
    <w:rsid w:val="005713DD"/>
    <w:rsid w:val="00574BD5"/>
    <w:rsid w:val="005775DF"/>
    <w:rsid w:val="0057778C"/>
    <w:rsid w:val="00584D07"/>
    <w:rsid w:val="0058520F"/>
    <w:rsid w:val="005915D6"/>
    <w:rsid w:val="00592B7B"/>
    <w:rsid w:val="00597B8C"/>
    <w:rsid w:val="005A325F"/>
    <w:rsid w:val="005A6E60"/>
    <w:rsid w:val="005A71A3"/>
    <w:rsid w:val="005B42D8"/>
    <w:rsid w:val="005B6453"/>
    <w:rsid w:val="005C08C4"/>
    <w:rsid w:val="005C1293"/>
    <w:rsid w:val="005D1305"/>
    <w:rsid w:val="005D2F33"/>
    <w:rsid w:val="005D34FE"/>
    <w:rsid w:val="005D5B26"/>
    <w:rsid w:val="005D7FC5"/>
    <w:rsid w:val="005E05E1"/>
    <w:rsid w:val="005E2876"/>
    <w:rsid w:val="005E4080"/>
    <w:rsid w:val="005E7F46"/>
    <w:rsid w:val="005F0DA8"/>
    <w:rsid w:val="005F0DEF"/>
    <w:rsid w:val="005F1871"/>
    <w:rsid w:val="005F3119"/>
    <w:rsid w:val="006000D0"/>
    <w:rsid w:val="00600772"/>
    <w:rsid w:val="006027A6"/>
    <w:rsid w:val="00602AA1"/>
    <w:rsid w:val="0060614B"/>
    <w:rsid w:val="0061135D"/>
    <w:rsid w:val="00612CC3"/>
    <w:rsid w:val="00617010"/>
    <w:rsid w:val="00617A80"/>
    <w:rsid w:val="00617E61"/>
    <w:rsid w:val="00622461"/>
    <w:rsid w:val="006238A7"/>
    <w:rsid w:val="00625A25"/>
    <w:rsid w:val="00627075"/>
    <w:rsid w:val="0064160F"/>
    <w:rsid w:val="00642A1A"/>
    <w:rsid w:val="00644044"/>
    <w:rsid w:val="0064686F"/>
    <w:rsid w:val="00650A77"/>
    <w:rsid w:val="00650B17"/>
    <w:rsid w:val="006552E3"/>
    <w:rsid w:val="00655DFB"/>
    <w:rsid w:val="00657069"/>
    <w:rsid w:val="00667322"/>
    <w:rsid w:val="006674F0"/>
    <w:rsid w:val="006675DC"/>
    <w:rsid w:val="006701AF"/>
    <w:rsid w:val="0067095A"/>
    <w:rsid w:val="00671562"/>
    <w:rsid w:val="00674B37"/>
    <w:rsid w:val="00674E4F"/>
    <w:rsid w:val="00676353"/>
    <w:rsid w:val="006800C0"/>
    <w:rsid w:val="0068113F"/>
    <w:rsid w:val="006840C1"/>
    <w:rsid w:val="00690623"/>
    <w:rsid w:val="00691466"/>
    <w:rsid w:val="00692C55"/>
    <w:rsid w:val="00696F72"/>
    <w:rsid w:val="006A27B0"/>
    <w:rsid w:val="006A3BEE"/>
    <w:rsid w:val="006B6424"/>
    <w:rsid w:val="006B653E"/>
    <w:rsid w:val="006B6FDB"/>
    <w:rsid w:val="006B74E2"/>
    <w:rsid w:val="006C0186"/>
    <w:rsid w:val="006C250D"/>
    <w:rsid w:val="006C55DA"/>
    <w:rsid w:val="006C79B3"/>
    <w:rsid w:val="006D21DC"/>
    <w:rsid w:val="006E1E7A"/>
    <w:rsid w:val="006E6546"/>
    <w:rsid w:val="006F35E4"/>
    <w:rsid w:val="006F3AA8"/>
    <w:rsid w:val="006F46A6"/>
    <w:rsid w:val="006F496B"/>
    <w:rsid w:val="006F54AE"/>
    <w:rsid w:val="006F6660"/>
    <w:rsid w:val="007025B1"/>
    <w:rsid w:val="00721438"/>
    <w:rsid w:val="007232E3"/>
    <w:rsid w:val="00723D70"/>
    <w:rsid w:val="00725273"/>
    <w:rsid w:val="00734F3F"/>
    <w:rsid w:val="00736BDD"/>
    <w:rsid w:val="00737C8A"/>
    <w:rsid w:val="0074061C"/>
    <w:rsid w:val="00742154"/>
    <w:rsid w:val="00743C5F"/>
    <w:rsid w:val="00746387"/>
    <w:rsid w:val="00746C76"/>
    <w:rsid w:val="00750226"/>
    <w:rsid w:val="00750DE5"/>
    <w:rsid w:val="00752B33"/>
    <w:rsid w:val="0076070A"/>
    <w:rsid w:val="007618CE"/>
    <w:rsid w:val="00763E19"/>
    <w:rsid w:val="0076475E"/>
    <w:rsid w:val="0076780E"/>
    <w:rsid w:val="00771191"/>
    <w:rsid w:val="00772743"/>
    <w:rsid w:val="00775B67"/>
    <w:rsid w:val="00775EF8"/>
    <w:rsid w:val="00775FC9"/>
    <w:rsid w:val="00783A8D"/>
    <w:rsid w:val="007846A1"/>
    <w:rsid w:val="007852EA"/>
    <w:rsid w:val="00786491"/>
    <w:rsid w:val="007928BA"/>
    <w:rsid w:val="0079310C"/>
    <w:rsid w:val="00794AD2"/>
    <w:rsid w:val="0079579E"/>
    <w:rsid w:val="007A0D60"/>
    <w:rsid w:val="007A478A"/>
    <w:rsid w:val="007B2451"/>
    <w:rsid w:val="007B2A52"/>
    <w:rsid w:val="007B4DCC"/>
    <w:rsid w:val="007B4E37"/>
    <w:rsid w:val="007B5FE8"/>
    <w:rsid w:val="007C308D"/>
    <w:rsid w:val="007C71AB"/>
    <w:rsid w:val="007C7541"/>
    <w:rsid w:val="007D5215"/>
    <w:rsid w:val="007E160F"/>
    <w:rsid w:val="007E36FC"/>
    <w:rsid w:val="007E6F0F"/>
    <w:rsid w:val="007F23CC"/>
    <w:rsid w:val="007F44E9"/>
    <w:rsid w:val="007F5FE8"/>
    <w:rsid w:val="0080182A"/>
    <w:rsid w:val="00801C5A"/>
    <w:rsid w:val="00807D2F"/>
    <w:rsid w:val="00810EAC"/>
    <w:rsid w:val="00823210"/>
    <w:rsid w:val="00825384"/>
    <w:rsid w:val="00830BA6"/>
    <w:rsid w:val="00832AFF"/>
    <w:rsid w:val="0083574C"/>
    <w:rsid w:val="008412A5"/>
    <w:rsid w:val="00842BCB"/>
    <w:rsid w:val="00851346"/>
    <w:rsid w:val="00852929"/>
    <w:rsid w:val="00854941"/>
    <w:rsid w:val="0085543F"/>
    <w:rsid w:val="008617C0"/>
    <w:rsid w:val="00862C58"/>
    <w:rsid w:val="008678CE"/>
    <w:rsid w:val="0087028D"/>
    <w:rsid w:val="008737BA"/>
    <w:rsid w:val="00874E90"/>
    <w:rsid w:val="008816C4"/>
    <w:rsid w:val="0088460C"/>
    <w:rsid w:val="00885FA1"/>
    <w:rsid w:val="00892810"/>
    <w:rsid w:val="00892F54"/>
    <w:rsid w:val="00893ED1"/>
    <w:rsid w:val="00895714"/>
    <w:rsid w:val="00897D36"/>
    <w:rsid w:val="008A1CD5"/>
    <w:rsid w:val="008A2A7C"/>
    <w:rsid w:val="008A66A7"/>
    <w:rsid w:val="008A6991"/>
    <w:rsid w:val="008B23B4"/>
    <w:rsid w:val="008B713E"/>
    <w:rsid w:val="008B7A1C"/>
    <w:rsid w:val="008C1726"/>
    <w:rsid w:val="008C2F99"/>
    <w:rsid w:val="008C3BE9"/>
    <w:rsid w:val="008C5D19"/>
    <w:rsid w:val="008C789C"/>
    <w:rsid w:val="008D1778"/>
    <w:rsid w:val="008D7090"/>
    <w:rsid w:val="008D780F"/>
    <w:rsid w:val="008F6140"/>
    <w:rsid w:val="008F6C9E"/>
    <w:rsid w:val="008F7CC9"/>
    <w:rsid w:val="00900110"/>
    <w:rsid w:val="009020E3"/>
    <w:rsid w:val="0090293B"/>
    <w:rsid w:val="00905030"/>
    <w:rsid w:val="00905C4F"/>
    <w:rsid w:val="009070FD"/>
    <w:rsid w:val="00910332"/>
    <w:rsid w:val="00916818"/>
    <w:rsid w:val="00927EAF"/>
    <w:rsid w:val="00932573"/>
    <w:rsid w:val="009424E8"/>
    <w:rsid w:val="00943C33"/>
    <w:rsid w:val="009470D2"/>
    <w:rsid w:val="00950F9F"/>
    <w:rsid w:val="009511A4"/>
    <w:rsid w:val="009530E3"/>
    <w:rsid w:val="00953F71"/>
    <w:rsid w:val="00954B9A"/>
    <w:rsid w:val="00956BA6"/>
    <w:rsid w:val="00957F9D"/>
    <w:rsid w:val="00957FF7"/>
    <w:rsid w:val="00960F6A"/>
    <w:rsid w:val="00960FE6"/>
    <w:rsid w:val="0096227C"/>
    <w:rsid w:val="00970443"/>
    <w:rsid w:val="00974711"/>
    <w:rsid w:val="00980318"/>
    <w:rsid w:val="00982BB2"/>
    <w:rsid w:val="0098340F"/>
    <w:rsid w:val="009843B2"/>
    <w:rsid w:val="009855AC"/>
    <w:rsid w:val="00986085"/>
    <w:rsid w:val="00991EB4"/>
    <w:rsid w:val="009923CE"/>
    <w:rsid w:val="009A0FB5"/>
    <w:rsid w:val="009A19B5"/>
    <w:rsid w:val="009A3C89"/>
    <w:rsid w:val="009A5D9B"/>
    <w:rsid w:val="009A6771"/>
    <w:rsid w:val="009A756D"/>
    <w:rsid w:val="009B78C6"/>
    <w:rsid w:val="009C6755"/>
    <w:rsid w:val="009D21D7"/>
    <w:rsid w:val="009D3B11"/>
    <w:rsid w:val="009D71EE"/>
    <w:rsid w:val="009E0477"/>
    <w:rsid w:val="009E199B"/>
    <w:rsid w:val="009E239F"/>
    <w:rsid w:val="009E4ABC"/>
    <w:rsid w:val="009E7FD4"/>
    <w:rsid w:val="009F07E0"/>
    <w:rsid w:val="009F2557"/>
    <w:rsid w:val="009F2B69"/>
    <w:rsid w:val="009F306A"/>
    <w:rsid w:val="009F3D32"/>
    <w:rsid w:val="009F4F8D"/>
    <w:rsid w:val="009F67A2"/>
    <w:rsid w:val="00A022EC"/>
    <w:rsid w:val="00A02E29"/>
    <w:rsid w:val="00A057A1"/>
    <w:rsid w:val="00A1206C"/>
    <w:rsid w:val="00A1335C"/>
    <w:rsid w:val="00A15340"/>
    <w:rsid w:val="00A16B02"/>
    <w:rsid w:val="00A17209"/>
    <w:rsid w:val="00A202DD"/>
    <w:rsid w:val="00A26DE0"/>
    <w:rsid w:val="00A26FA4"/>
    <w:rsid w:val="00A27530"/>
    <w:rsid w:val="00A3242C"/>
    <w:rsid w:val="00A34129"/>
    <w:rsid w:val="00A37C18"/>
    <w:rsid w:val="00A422FD"/>
    <w:rsid w:val="00A42C9A"/>
    <w:rsid w:val="00A56622"/>
    <w:rsid w:val="00A64BE3"/>
    <w:rsid w:val="00A662F0"/>
    <w:rsid w:val="00A666CE"/>
    <w:rsid w:val="00A67507"/>
    <w:rsid w:val="00A75D82"/>
    <w:rsid w:val="00A807A7"/>
    <w:rsid w:val="00A82E14"/>
    <w:rsid w:val="00A83335"/>
    <w:rsid w:val="00A907A5"/>
    <w:rsid w:val="00A9369A"/>
    <w:rsid w:val="00A95419"/>
    <w:rsid w:val="00A95B50"/>
    <w:rsid w:val="00A95D92"/>
    <w:rsid w:val="00A97C7C"/>
    <w:rsid w:val="00AA3C7D"/>
    <w:rsid w:val="00AA4AE9"/>
    <w:rsid w:val="00AB0AE2"/>
    <w:rsid w:val="00AB2404"/>
    <w:rsid w:val="00AB2D6C"/>
    <w:rsid w:val="00AB3333"/>
    <w:rsid w:val="00AB5093"/>
    <w:rsid w:val="00AB5231"/>
    <w:rsid w:val="00AC1972"/>
    <w:rsid w:val="00AC421B"/>
    <w:rsid w:val="00AC4D6D"/>
    <w:rsid w:val="00AC7696"/>
    <w:rsid w:val="00AC7F37"/>
    <w:rsid w:val="00AD0BBD"/>
    <w:rsid w:val="00AD0DB5"/>
    <w:rsid w:val="00AD3FA5"/>
    <w:rsid w:val="00AD606F"/>
    <w:rsid w:val="00AE01C1"/>
    <w:rsid w:val="00AE3609"/>
    <w:rsid w:val="00AE365F"/>
    <w:rsid w:val="00AE55E2"/>
    <w:rsid w:val="00AE7438"/>
    <w:rsid w:val="00AF467A"/>
    <w:rsid w:val="00AF4FC9"/>
    <w:rsid w:val="00AF517D"/>
    <w:rsid w:val="00B0084B"/>
    <w:rsid w:val="00B01CAC"/>
    <w:rsid w:val="00B04F64"/>
    <w:rsid w:val="00B076DA"/>
    <w:rsid w:val="00B240D7"/>
    <w:rsid w:val="00B24275"/>
    <w:rsid w:val="00B264F1"/>
    <w:rsid w:val="00B36578"/>
    <w:rsid w:val="00B37AC2"/>
    <w:rsid w:val="00B532B1"/>
    <w:rsid w:val="00B53415"/>
    <w:rsid w:val="00B53550"/>
    <w:rsid w:val="00B53DFC"/>
    <w:rsid w:val="00B605E7"/>
    <w:rsid w:val="00B63785"/>
    <w:rsid w:val="00B65907"/>
    <w:rsid w:val="00B668F3"/>
    <w:rsid w:val="00B67E43"/>
    <w:rsid w:val="00B719A3"/>
    <w:rsid w:val="00B72526"/>
    <w:rsid w:val="00B749F0"/>
    <w:rsid w:val="00B803BE"/>
    <w:rsid w:val="00B921E9"/>
    <w:rsid w:val="00B95478"/>
    <w:rsid w:val="00BA10B7"/>
    <w:rsid w:val="00BB0A30"/>
    <w:rsid w:val="00BB1368"/>
    <w:rsid w:val="00BB1D04"/>
    <w:rsid w:val="00BB33C0"/>
    <w:rsid w:val="00BB5235"/>
    <w:rsid w:val="00BB5377"/>
    <w:rsid w:val="00BB788F"/>
    <w:rsid w:val="00BD08BB"/>
    <w:rsid w:val="00BD1230"/>
    <w:rsid w:val="00BD4588"/>
    <w:rsid w:val="00BE24A6"/>
    <w:rsid w:val="00BE3C30"/>
    <w:rsid w:val="00BE4F96"/>
    <w:rsid w:val="00BF01B5"/>
    <w:rsid w:val="00BF07C5"/>
    <w:rsid w:val="00C16FEB"/>
    <w:rsid w:val="00C262BA"/>
    <w:rsid w:val="00C31374"/>
    <w:rsid w:val="00C33A9F"/>
    <w:rsid w:val="00C34349"/>
    <w:rsid w:val="00C35927"/>
    <w:rsid w:val="00C41525"/>
    <w:rsid w:val="00C41B61"/>
    <w:rsid w:val="00C42165"/>
    <w:rsid w:val="00C445B2"/>
    <w:rsid w:val="00C467AE"/>
    <w:rsid w:val="00C47838"/>
    <w:rsid w:val="00C57C42"/>
    <w:rsid w:val="00C72DBC"/>
    <w:rsid w:val="00C730EF"/>
    <w:rsid w:val="00C73B9B"/>
    <w:rsid w:val="00C761F6"/>
    <w:rsid w:val="00C80151"/>
    <w:rsid w:val="00C90519"/>
    <w:rsid w:val="00C91CB8"/>
    <w:rsid w:val="00C920B6"/>
    <w:rsid w:val="00C961B8"/>
    <w:rsid w:val="00C97320"/>
    <w:rsid w:val="00CB06F4"/>
    <w:rsid w:val="00CB0DB2"/>
    <w:rsid w:val="00CB179B"/>
    <w:rsid w:val="00CB4690"/>
    <w:rsid w:val="00CC5F12"/>
    <w:rsid w:val="00CC6E54"/>
    <w:rsid w:val="00CD157E"/>
    <w:rsid w:val="00CD24E2"/>
    <w:rsid w:val="00CD701E"/>
    <w:rsid w:val="00CE2A5F"/>
    <w:rsid w:val="00CE4B35"/>
    <w:rsid w:val="00CE5911"/>
    <w:rsid w:val="00CF0842"/>
    <w:rsid w:val="00CF18F8"/>
    <w:rsid w:val="00CF6504"/>
    <w:rsid w:val="00D01CA5"/>
    <w:rsid w:val="00D01F63"/>
    <w:rsid w:val="00D0245B"/>
    <w:rsid w:val="00D041B7"/>
    <w:rsid w:val="00D07A1C"/>
    <w:rsid w:val="00D07A58"/>
    <w:rsid w:val="00D103D0"/>
    <w:rsid w:val="00D11E9D"/>
    <w:rsid w:val="00D1279D"/>
    <w:rsid w:val="00D13B99"/>
    <w:rsid w:val="00D179A2"/>
    <w:rsid w:val="00D24D6A"/>
    <w:rsid w:val="00D25887"/>
    <w:rsid w:val="00D26ADD"/>
    <w:rsid w:val="00D27F74"/>
    <w:rsid w:val="00D335F4"/>
    <w:rsid w:val="00D37A8F"/>
    <w:rsid w:val="00D4024D"/>
    <w:rsid w:val="00D439D9"/>
    <w:rsid w:val="00D4653D"/>
    <w:rsid w:val="00D51FA7"/>
    <w:rsid w:val="00D52F15"/>
    <w:rsid w:val="00D5580E"/>
    <w:rsid w:val="00D6014F"/>
    <w:rsid w:val="00D617F2"/>
    <w:rsid w:val="00D66DC6"/>
    <w:rsid w:val="00D6748E"/>
    <w:rsid w:val="00D703F1"/>
    <w:rsid w:val="00D72366"/>
    <w:rsid w:val="00D75B9D"/>
    <w:rsid w:val="00D7685A"/>
    <w:rsid w:val="00D836C9"/>
    <w:rsid w:val="00DA179B"/>
    <w:rsid w:val="00DA24AD"/>
    <w:rsid w:val="00DA37DC"/>
    <w:rsid w:val="00DA5899"/>
    <w:rsid w:val="00DA7F69"/>
    <w:rsid w:val="00DB1B4F"/>
    <w:rsid w:val="00DB4C17"/>
    <w:rsid w:val="00DB63D5"/>
    <w:rsid w:val="00DB7AA5"/>
    <w:rsid w:val="00DC1418"/>
    <w:rsid w:val="00DC3B9B"/>
    <w:rsid w:val="00DC4AAE"/>
    <w:rsid w:val="00DD5096"/>
    <w:rsid w:val="00DE2F85"/>
    <w:rsid w:val="00DE5D4B"/>
    <w:rsid w:val="00DF12D8"/>
    <w:rsid w:val="00DF1DEE"/>
    <w:rsid w:val="00DF2FEE"/>
    <w:rsid w:val="00DF5054"/>
    <w:rsid w:val="00DF57F4"/>
    <w:rsid w:val="00E003C6"/>
    <w:rsid w:val="00E04047"/>
    <w:rsid w:val="00E1002A"/>
    <w:rsid w:val="00E16171"/>
    <w:rsid w:val="00E17A38"/>
    <w:rsid w:val="00E21250"/>
    <w:rsid w:val="00E26129"/>
    <w:rsid w:val="00E27556"/>
    <w:rsid w:val="00E36519"/>
    <w:rsid w:val="00E409B2"/>
    <w:rsid w:val="00E41E4D"/>
    <w:rsid w:val="00E478F8"/>
    <w:rsid w:val="00E55A32"/>
    <w:rsid w:val="00E55C70"/>
    <w:rsid w:val="00E55E34"/>
    <w:rsid w:val="00E57D33"/>
    <w:rsid w:val="00E604B1"/>
    <w:rsid w:val="00E66FF5"/>
    <w:rsid w:val="00E67728"/>
    <w:rsid w:val="00E71C5A"/>
    <w:rsid w:val="00E74126"/>
    <w:rsid w:val="00E85006"/>
    <w:rsid w:val="00E90B60"/>
    <w:rsid w:val="00E918EF"/>
    <w:rsid w:val="00E91EE1"/>
    <w:rsid w:val="00E92A7E"/>
    <w:rsid w:val="00E95AB9"/>
    <w:rsid w:val="00E96FBE"/>
    <w:rsid w:val="00E97952"/>
    <w:rsid w:val="00EA19A9"/>
    <w:rsid w:val="00EA5D3F"/>
    <w:rsid w:val="00EA6036"/>
    <w:rsid w:val="00EA6CDE"/>
    <w:rsid w:val="00EA70AC"/>
    <w:rsid w:val="00EB1877"/>
    <w:rsid w:val="00EB2224"/>
    <w:rsid w:val="00EB25C6"/>
    <w:rsid w:val="00EB3229"/>
    <w:rsid w:val="00EB4191"/>
    <w:rsid w:val="00EB7530"/>
    <w:rsid w:val="00EB778E"/>
    <w:rsid w:val="00EC23B6"/>
    <w:rsid w:val="00EC3F13"/>
    <w:rsid w:val="00EC630D"/>
    <w:rsid w:val="00EC7149"/>
    <w:rsid w:val="00ED1134"/>
    <w:rsid w:val="00ED1351"/>
    <w:rsid w:val="00ED13F5"/>
    <w:rsid w:val="00ED6446"/>
    <w:rsid w:val="00ED7B42"/>
    <w:rsid w:val="00EE1943"/>
    <w:rsid w:val="00EE1CE3"/>
    <w:rsid w:val="00EE40AE"/>
    <w:rsid w:val="00EE4447"/>
    <w:rsid w:val="00EE55F2"/>
    <w:rsid w:val="00EE7521"/>
    <w:rsid w:val="00EE7826"/>
    <w:rsid w:val="00EF088E"/>
    <w:rsid w:val="00EF27AE"/>
    <w:rsid w:val="00EF7610"/>
    <w:rsid w:val="00EF7DDE"/>
    <w:rsid w:val="00F000D2"/>
    <w:rsid w:val="00F03519"/>
    <w:rsid w:val="00F05D32"/>
    <w:rsid w:val="00F14077"/>
    <w:rsid w:val="00F1493B"/>
    <w:rsid w:val="00F20651"/>
    <w:rsid w:val="00F246EC"/>
    <w:rsid w:val="00F249CD"/>
    <w:rsid w:val="00F26019"/>
    <w:rsid w:val="00F34D5F"/>
    <w:rsid w:val="00F35713"/>
    <w:rsid w:val="00F35BC5"/>
    <w:rsid w:val="00F3657C"/>
    <w:rsid w:val="00F42431"/>
    <w:rsid w:val="00F4256E"/>
    <w:rsid w:val="00F4367F"/>
    <w:rsid w:val="00F547C1"/>
    <w:rsid w:val="00F63E05"/>
    <w:rsid w:val="00F674B2"/>
    <w:rsid w:val="00F67BDB"/>
    <w:rsid w:val="00F70781"/>
    <w:rsid w:val="00F70926"/>
    <w:rsid w:val="00F7182E"/>
    <w:rsid w:val="00F738E0"/>
    <w:rsid w:val="00F739F9"/>
    <w:rsid w:val="00F75DFB"/>
    <w:rsid w:val="00F76480"/>
    <w:rsid w:val="00F82336"/>
    <w:rsid w:val="00F83561"/>
    <w:rsid w:val="00F84263"/>
    <w:rsid w:val="00F8611F"/>
    <w:rsid w:val="00F9379B"/>
    <w:rsid w:val="00F97EAD"/>
    <w:rsid w:val="00FA105A"/>
    <w:rsid w:val="00FA2E52"/>
    <w:rsid w:val="00FB2955"/>
    <w:rsid w:val="00FB2E98"/>
    <w:rsid w:val="00FB70D0"/>
    <w:rsid w:val="00FC3650"/>
    <w:rsid w:val="00FC38C0"/>
    <w:rsid w:val="00FC68F6"/>
    <w:rsid w:val="00FC7596"/>
    <w:rsid w:val="00FE0DFC"/>
    <w:rsid w:val="00FE1C03"/>
    <w:rsid w:val="00FE29B4"/>
    <w:rsid w:val="00FE2B3C"/>
    <w:rsid w:val="00FE2D46"/>
    <w:rsid w:val="00FE45A7"/>
    <w:rsid w:val="00FE5557"/>
    <w:rsid w:val="00FE74AA"/>
    <w:rsid w:val="00FE78B7"/>
    <w:rsid w:val="00FF1838"/>
    <w:rsid w:val="00FF1A50"/>
    <w:rsid w:val="00FF229F"/>
    <w:rsid w:val="00FF5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407F295-E5C6-4336-BF41-A3A664C7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7DDE"/>
    <w:rPr>
      <w:sz w:val="24"/>
      <w:szCs w:val="24"/>
    </w:rPr>
  </w:style>
  <w:style w:type="paragraph" w:styleId="1">
    <w:name w:val="heading 1"/>
    <w:basedOn w:val="a"/>
    <w:next w:val="a"/>
    <w:qFormat/>
    <w:rsid w:val="00584D07"/>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EF7DD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EF7DDE"/>
    <w:pPr>
      <w:widowControl w:val="0"/>
      <w:adjustRightInd w:val="0"/>
      <w:spacing w:after="160" w:line="240" w:lineRule="exact"/>
      <w:jc w:val="right"/>
    </w:pPr>
    <w:rPr>
      <w:sz w:val="20"/>
      <w:szCs w:val="20"/>
      <w:lang w:val="en-GB" w:eastAsia="en-US"/>
    </w:rPr>
  </w:style>
  <w:style w:type="paragraph" w:styleId="a4">
    <w:name w:val="footer"/>
    <w:basedOn w:val="a"/>
    <w:rsid w:val="00EF7DDE"/>
    <w:pPr>
      <w:widowControl w:val="0"/>
      <w:tabs>
        <w:tab w:val="center" w:pos="4153"/>
        <w:tab w:val="right" w:pos="8306"/>
      </w:tabs>
      <w:overflowPunct w:val="0"/>
      <w:autoSpaceDE w:val="0"/>
      <w:autoSpaceDN w:val="0"/>
      <w:adjustRightInd w:val="0"/>
      <w:textAlignment w:val="baseline"/>
    </w:pPr>
    <w:rPr>
      <w:szCs w:val="20"/>
    </w:rPr>
  </w:style>
  <w:style w:type="paragraph" w:styleId="22">
    <w:name w:val="Body Text 2"/>
    <w:aliases w:val=" Знак4"/>
    <w:basedOn w:val="a"/>
    <w:link w:val="23"/>
    <w:rsid w:val="00EF7DDE"/>
    <w:pPr>
      <w:widowControl w:val="0"/>
      <w:autoSpaceDE w:val="0"/>
      <w:autoSpaceDN w:val="0"/>
      <w:adjustRightInd w:val="0"/>
      <w:spacing w:after="120" w:line="480" w:lineRule="auto"/>
    </w:pPr>
    <w:rPr>
      <w:rFonts w:ascii="Arial" w:hAnsi="Arial" w:cs="Arial"/>
      <w:sz w:val="18"/>
      <w:szCs w:val="18"/>
    </w:rPr>
  </w:style>
  <w:style w:type="paragraph" w:styleId="a5">
    <w:name w:val="Body Text Indent"/>
    <w:aliases w:val="текст"/>
    <w:basedOn w:val="a"/>
    <w:link w:val="a6"/>
    <w:rsid w:val="00EF7DDE"/>
    <w:pPr>
      <w:spacing w:after="120"/>
      <w:ind w:left="283"/>
    </w:pPr>
  </w:style>
  <w:style w:type="paragraph" w:styleId="a7">
    <w:name w:val="header"/>
    <w:basedOn w:val="a"/>
    <w:rsid w:val="00EF7DDE"/>
    <w:pPr>
      <w:widowControl w:val="0"/>
      <w:tabs>
        <w:tab w:val="center" w:pos="4536"/>
        <w:tab w:val="right" w:pos="9072"/>
      </w:tabs>
      <w:overflowPunct w:val="0"/>
      <w:autoSpaceDE w:val="0"/>
      <w:autoSpaceDN w:val="0"/>
      <w:adjustRightInd w:val="0"/>
      <w:textAlignment w:val="baseline"/>
    </w:pPr>
    <w:rPr>
      <w:szCs w:val="20"/>
    </w:rPr>
  </w:style>
  <w:style w:type="paragraph" w:styleId="30">
    <w:name w:val="Body Text Indent 3"/>
    <w:basedOn w:val="a"/>
    <w:rsid w:val="00EF7DDE"/>
    <w:pPr>
      <w:spacing w:after="120"/>
      <w:ind w:left="283"/>
    </w:pPr>
    <w:rPr>
      <w:sz w:val="16"/>
      <w:szCs w:val="16"/>
    </w:rPr>
  </w:style>
  <w:style w:type="paragraph" w:customStyle="1" w:styleId="ConsNonformat">
    <w:name w:val="ConsNonformat"/>
    <w:rsid w:val="00EF7DDE"/>
    <w:pPr>
      <w:widowControl w:val="0"/>
      <w:autoSpaceDE w:val="0"/>
      <w:autoSpaceDN w:val="0"/>
      <w:adjustRightInd w:val="0"/>
      <w:ind w:right="19772"/>
    </w:pPr>
    <w:rPr>
      <w:rFonts w:ascii="Courier New" w:hAnsi="Courier New" w:cs="Courier New"/>
    </w:rPr>
  </w:style>
  <w:style w:type="paragraph" w:styleId="24">
    <w:name w:val="Body Text Indent 2"/>
    <w:basedOn w:val="a"/>
    <w:rsid w:val="00EF7DDE"/>
    <w:pPr>
      <w:widowControl w:val="0"/>
      <w:autoSpaceDE w:val="0"/>
      <w:autoSpaceDN w:val="0"/>
      <w:adjustRightInd w:val="0"/>
      <w:spacing w:after="120" w:line="480" w:lineRule="auto"/>
      <w:ind w:left="283"/>
    </w:pPr>
    <w:rPr>
      <w:rFonts w:ascii="Arial" w:hAnsi="Arial" w:cs="Arial"/>
      <w:sz w:val="18"/>
      <w:szCs w:val="18"/>
    </w:rPr>
  </w:style>
  <w:style w:type="paragraph" w:customStyle="1" w:styleId="10">
    <w:name w:val="Текст1"/>
    <w:basedOn w:val="a"/>
    <w:rsid w:val="00FE1C03"/>
    <w:rPr>
      <w:rFonts w:ascii="Courier New" w:hAnsi="Courier New" w:cs="Arial"/>
      <w:sz w:val="20"/>
      <w:szCs w:val="18"/>
    </w:rPr>
  </w:style>
  <w:style w:type="paragraph" w:styleId="a8">
    <w:name w:val="Balloon Text"/>
    <w:basedOn w:val="a"/>
    <w:link w:val="a9"/>
    <w:semiHidden/>
    <w:rsid w:val="00FE1C03"/>
    <w:rPr>
      <w:rFonts w:ascii="Tahoma" w:hAnsi="Tahoma" w:cs="Tahoma"/>
      <w:sz w:val="16"/>
      <w:szCs w:val="16"/>
    </w:rPr>
  </w:style>
  <w:style w:type="paragraph" w:customStyle="1" w:styleId="11">
    <w:name w:val="Обычный1"/>
    <w:rsid w:val="001908DB"/>
    <w:pPr>
      <w:snapToGrid w:val="0"/>
    </w:pPr>
  </w:style>
  <w:style w:type="paragraph" w:styleId="aa">
    <w:name w:val="Body Text"/>
    <w:aliases w:val="Основной текст_"/>
    <w:basedOn w:val="a"/>
    <w:link w:val="ab"/>
    <w:rsid w:val="00584D07"/>
    <w:pPr>
      <w:spacing w:after="120"/>
    </w:pPr>
    <w:rPr>
      <w:lang w:val="x-none" w:eastAsia="x-none"/>
    </w:rPr>
  </w:style>
  <w:style w:type="paragraph" w:customStyle="1" w:styleId="ac">
    <w:name w:val="Знак Знак Знак Знак Знак Знак Знак Знак"/>
    <w:basedOn w:val="a"/>
    <w:rsid w:val="005D5B26"/>
    <w:pPr>
      <w:widowControl w:val="0"/>
      <w:adjustRightInd w:val="0"/>
      <w:spacing w:after="160" w:line="240" w:lineRule="exact"/>
      <w:jc w:val="right"/>
    </w:pPr>
    <w:rPr>
      <w:sz w:val="20"/>
      <w:szCs w:val="20"/>
      <w:lang w:val="en-GB" w:eastAsia="en-US"/>
    </w:rPr>
  </w:style>
  <w:style w:type="character" w:customStyle="1" w:styleId="23">
    <w:name w:val="Основной текст 2 Знак"/>
    <w:aliases w:val=" Знак4 Знак"/>
    <w:link w:val="22"/>
    <w:semiHidden/>
    <w:rsid w:val="009F3D32"/>
    <w:rPr>
      <w:rFonts w:ascii="Arial" w:hAnsi="Arial" w:cs="Arial"/>
      <w:sz w:val="18"/>
      <w:szCs w:val="18"/>
      <w:lang w:val="ru-RU" w:eastAsia="ru-RU" w:bidi="ar-SA"/>
    </w:rPr>
  </w:style>
  <w:style w:type="table" w:styleId="ad">
    <w:name w:val="Table Grid"/>
    <w:basedOn w:val="a1"/>
    <w:rsid w:val="00220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
    <w:rsid w:val="00097151"/>
    <w:pPr>
      <w:spacing w:before="100" w:beforeAutospacing="1" w:after="100" w:afterAutospacing="1"/>
    </w:pPr>
    <w:rPr>
      <w:rFonts w:ascii="Tahoma" w:hAnsi="Tahoma"/>
      <w:sz w:val="20"/>
      <w:szCs w:val="20"/>
      <w:lang w:val="en-US" w:eastAsia="en-US"/>
    </w:rPr>
  </w:style>
  <w:style w:type="paragraph" w:customStyle="1" w:styleId="af">
    <w:name w:val="Знак"/>
    <w:basedOn w:val="a"/>
    <w:rsid w:val="00D13B99"/>
    <w:pPr>
      <w:spacing w:before="100" w:beforeAutospacing="1" w:after="100" w:afterAutospacing="1"/>
    </w:pPr>
    <w:rPr>
      <w:rFonts w:ascii="Tahoma" w:hAnsi="Tahoma"/>
      <w:sz w:val="20"/>
      <w:szCs w:val="20"/>
      <w:lang w:val="en-US" w:eastAsia="en-US"/>
    </w:rPr>
  </w:style>
  <w:style w:type="paragraph" w:customStyle="1" w:styleId="31">
    <w:name w:val="Основной текст 31"/>
    <w:basedOn w:val="a"/>
    <w:rsid w:val="00D13B99"/>
    <w:pPr>
      <w:overflowPunct w:val="0"/>
      <w:autoSpaceDE w:val="0"/>
      <w:autoSpaceDN w:val="0"/>
      <w:adjustRightInd w:val="0"/>
      <w:jc w:val="both"/>
      <w:textAlignment w:val="baseline"/>
    </w:pPr>
    <w:rPr>
      <w:rFonts w:ascii="Garamond" w:hAnsi="Garamond"/>
      <w:szCs w:val="20"/>
    </w:rPr>
  </w:style>
  <w:style w:type="paragraph" w:customStyle="1" w:styleId="af0">
    <w:name w:val="Знак Знак Знак Знак Знак Знак Знак Знак Знак Знак Знак Знак Знак Знак Знак Знак Знак Знак Знак"/>
    <w:basedOn w:val="a"/>
    <w:rsid w:val="00676353"/>
    <w:pPr>
      <w:widowControl w:val="0"/>
      <w:adjustRightInd w:val="0"/>
      <w:spacing w:after="160" w:line="240" w:lineRule="exact"/>
      <w:jc w:val="right"/>
    </w:pPr>
    <w:rPr>
      <w:sz w:val="20"/>
      <w:szCs w:val="20"/>
      <w:lang w:val="en-GB" w:eastAsia="en-US"/>
    </w:rPr>
  </w:style>
  <w:style w:type="paragraph" w:customStyle="1" w:styleId="ConsNormal">
    <w:name w:val="ConsNormal Знак"/>
    <w:rsid w:val="00676353"/>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w:rsid w:val="00676353"/>
    <w:pPr>
      <w:widowControl w:val="0"/>
      <w:autoSpaceDE w:val="0"/>
      <w:autoSpaceDN w:val="0"/>
      <w:adjustRightInd w:val="0"/>
      <w:ind w:right="19772" w:firstLine="720"/>
    </w:pPr>
    <w:rPr>
      <w:rFonts w:ascii="Arial" w:hAnsi="Arial" w:cs="Arial"/>
    </w:rPr>
  </w:style>
  <w:style w:type="paragraph" w:customStyle="1" w:styleId="3">
    <w:name w:val="Стиль3"/>
    <w:basedOn w:val="24"/>
    <w:rsid w:val="00676353"/>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customStyle="1" w:styleId="25">
    <w:name w:val="Знак2 Знак Знак Знак Знак Знак Знак Знак Знак Знак Знак"/>
    <w:basedOn w:val="a"/>
    <w:rsid w:val="000753B1"/>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0753B1"/>
    <w:pPr>
      <w:keepNext/>
      <w:keepLines/>
      <w:widowControl w:val="0"/>
      <w:numPr>
        <w:numId w:val="0"/>
      </w:numPr>
      <w:suppressLineNumbers/>
      <w:tabs>
        <w:tab w:val="num" w:pos="1836"/>
      </w:tabs>
      <w:suppressAutoHyphens/>
      <w:spacing w:after="60"/>
      <w:ind w:left="1836" w:hanging="576"/>
      <w:jc w:val="both"/>
    </w:pPr>
    <w:rPr>
      <w:b/>
      <w:szCs w:val="20"/>
    </w:rPr>
  </w:style>
  <w:style w:type="paragraph" w:styleId="2">
    <w:name w:val="List Number 2"/>
    <w:basedOn w:val="a"/>
    <w:rsid w:val="000753B1"/>
    <w:pPr>
      <w:numPr>
        <w:numId w:val="4"/>
      </w:numPr>
    </w:pPr>
  </w:style>
  <w:style w:type="paragraph" w:customStyle="1" w:styleId="12">
    <w:name w:val="Стиль1"/>
    <w:basedOn w:val="a"/>
    <w:rsid w:val="00AC4D6D"/>
    <w:pPr>
      <w:keepNext/>
      <w:keepLines/>
      <w:widowControl w:val="0"/>
      <w:suppressLineNumbers/>
      <w:tabs>
        <w:tab w:val="num" w:pos="432"/>
      </w:tabs>
      <w:suppressAutoHyphens/>
      <w:spacing w:after="60"/>
      <w:ind w:left="432" w:hanging="432"/>
    </w:pPr>
    <w:rPr>
      <w:b/>
      <w:sz w:val="28"/>
    </w:rPr>
  </w:style>
  <w:style w:type="paragraph" w:customStyle="1" w:styleId="af1">
    <w:name w:val="Знак Знак Знак Знак Знак Знак Знак Знак Знак"/>
    <w:basedOn w:val="a"/>
    <w:rsid w:val="009511A4"/>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9511A4"/>
    <w:pPr>
      <w:autoSpaceDE w:val="0"/>
      <w:autoSpaceDN w:val="0"/>
      <w:adjustRightInd w:val="0"/>
    </w:pPr>
    <w:rPr>
      <w:rFonts w:ascii="Arial" w:hAnsi="Arial" w:cs="Arial"/>
    </w:rPr>
  </w:style>
  <w:style w:type="paragraph" w:customStyle="1" w:styleId="13">
    <w:name w:val="Знак Знак1"/>
    <w:basedOn w:val="a"/>
    <w:rsid w:val="00D703F1"/>
    <w:pPr>
      <w:widowControl w:val="0"/>
      <w:adjustRightInd w:val="0"/>
      <w:spacing w:after="160" w:line="240" w:lineRule="exact"/>
      <w:jc w:val="right"/>
    </w:pPr>
    <w:rPr>
      <w:rFonts w:ascii="Arial" w:hAnsi="Arial" w:cs="Arial"/>
      <w:sz w:val="20"/>
      <w:szCs w:val="20"/>
      <w:lang w:val="en-GB" w:eastAsia="en-US"/>
    </w:rPr>
  </w:style>
  <w:style w:type="paragraph" w:customStyle="1" w:styleId="af2">
    <w:name w:val="Знак Знак"/>
    <w:basedOn w:val="a"/>
    <w:rsid w:val="00D703F1"/>
    <w:pPr>
      <w:widowControl w:val="0"/>
      <w:adjustRightInd w:val="0"/>
      <w:spacing w:after="160" w:line="240" w:lineRule="exact"/>
      <w:jc w:val="right"/>
    </w:pPr>
    <w:rPr>
      <w:rFonts w:ascii="Arial" w:hAnsi="Arial" w:cs="Arial"/>
      <w:sz w:val="20"/>
      <w:szCs w:val="20"/>
      <w:lang w:val="en-GB" w:eastAsia="en-US"/>
    </w:rPr>
  </w:style>
  <w:style w:type="paragraph" w:styleId="af3">
    <w:name w:val="Normal (Web)"/>
    <w:basedOn w:val="a"/>
    <w:rsid w:val="00EB778E"/>
    <w:pPr>
      <w:spacing w:before="100" w:beforeAutospacing="1" w:after="100" w:afterAutospacing="1"/>
    </w:pPr>
    <w:rPr>
      <w:rFonts w:ascii="Verdana" w:hAnsi="Verdana"/>
      <w:color w:val="001B36"/>
      <w:sz w:val="15"/>
      <w:szCs w:val="15"/>
    </w:rPr>
  </w:style>
  <w:style w:type="paragraph" w:customStyle="1" w:styleId="af4">
    <w:name w:val="Знак Знак Знак Знак Знак Знак Знак Знак Знак"/>
    <w:basedOn w:val="a"/>
    <w:rsid w:val="00EB778E"/>
    <w:pPr>
      <w:widowControl w:val="0"/>
      <w:adjustRightInd w:val="0"/>
      <w:spacing w:after="160" w:line="240" w:lineRule="exact"/>
      <w:jc w:val="right"/>
    </w:pPr>
    <w:rPr>
      <w:rFonts w:ascii="Arial" w:hAnsi="Arial" w:cs="Arial"/>
      <w:sz w:val="20"/>
      <w:szCs w:val="20"/>
      <w:lang w:val="en-GB" w:eastAsia="en-US"/>
    </w:rPr>
  </w:style>
  <w:style w:type="character" w:customStyle="1" w:styleId="a9">
    <w:name w:val="Текст выноски Знак"/>
    <w:link w:val="a8"/>
    <w:semiHidden/>
    <w:rsid w:val="00EB778E"/>
    <w:rPr>
      <w:rFonts w:ascii="Tahoma" w:hAnsi="Tahoma" w:cs="Tahoma"/>
      <w:sz w:val="16"/>
      <w:szCs w:val="16"/>
      <w:lang w:val="ru-RU" w:eastAsia="ru-RU" w:bidi="ar-SA"/>
    </w:rPr>
  </w:style>
  <w:style w:type="character" w:customStyle="1" w:styleId="10pt">
    <w:name w:val="Основной текст + 10 pt"/>
    <w:aliases w:val="Не полужирный"/>
    <w:rsid w:val="00EB778E"/>
    <w:rPr>
      <w:rFonts w:ascii="Times New Roman" w:hAnsi="Times New Roman" w:cs="Times New Roman"/>
      <w:sz w:val="20"/>
      <w:szCs w:val="20"/>
      <w:u w:val="none"/>
    </w:rPr>
  </w:style>
  <w:style w:type="character" w:customStyle="1" w:styleId="ConsPlusNormal0">
    <w:name w:val="ConsPlusNormal Знак"/>
    <w:link w:val="ConsPlusNormal"/>
    <w:locked/>
    <w:rsid w:val="007F5FE8"/>
    <w:rPr>
      <w:rFonts w:ascii="Arial" w:hAnsi="Arial" w:cs="Arial"/>
      <w:lang w:val="ru-RU" w:eastAsia="ru-RU" w:bidi="ar-SA"/>
    </w:rPr>
  </w:style>
  <w:style w:type="paragraph" w:customStyle="1" w:styleId="Text">
    <w:name w:val="Text"/>
    <w:basedOn w:val="a"/>
    <w:rsid w:val="00AD0BBD"/>
    <w:pPr>
      <w:spacing w:after="240"/>
    </w:pPr>
    <w:rPr>
      <w:szCs w:val="20"/>
      <w:lang w:val="en-US" w:eastAsia="en-US"/>
    </w:rPr>
  </w:style>
  <w:style w:type="character" w:styleId="af5">
    <w:name w:val="Hyperlink"/>
    <w:rsid w:val="00C445B2"/>
    <w:rPr>
      <w:color w:val="0000FF"/>
      <w:u w:val="single"/>
    </w:rPr>
  </w:style>
  <w:style w:type="paragraph" w:styleId="af6">
    <w:name w:val="Subtitle"/>
    <w:basedOn w:val="a"/>
    <w:link w:val="af7"/>
    <w:qFormat/>
    <w:rsid w:val="001B6A9F"/>
    <w:pPr>
      <w:jc w:val="both"/>
    </w:pPr>
    <w:rPr>
      <w:b/>
      <w:szCs w:val="20"/>
      <w:lang w:val="x-none" w:eastAsia="x-none"/>
    </w:rPr>
  </w:style>
  <w:style w:type="character" w:customStyle="1" w:styleId="af7">
    <w:name w:val="Подзаголовок Знак"/>
    <w:link w:val="af6"/>
    <w:rsid w:val="001B6A9F"/>
    <w:rPr>
      <w:b/>
      <w:sz w:val="24"/>
      <w:lang w:val="x-none" w:eastAsia="x-none" w:bidi="ar-SA"/>
    </w:rPr>
  </w:style>
  <w:style w:type="character" w:customStyle="1" w:styleId="21">
    <w:name w:val="Заголовок 2 Знак"/>
    <w:link w:val="20"/>
    <w:rsid w:val="001B6A9F"/>
    <w:rPr>
      <w:rFonts w:ascii="Arial" w:hAnsi="Arial" w:cs="Arial"/>
      <w:b/>
      <w:bCs/>
      <w:i/>
      <w:iCs/>
      <w:sz w:val="28"/>
      <w:szCs w:val="28"/>
      <w:lang w:val="ru-RU" w:eastAsia="ru-RU" w:bidi="ar-SA"/>
    </w:rPr>
  </w:style>
  <w:style w:type="paragraph" w:customStyle="1" w:styleId="af8">
    <w:name w:val="Знак Знак Знак Знак Знак Знак Знак"/>
    <w:basedOn w:val="a"/>
    <w:rsid w:val="00F76480"/>
    <w:pPr>
      <w:spacing w:before="100" w:beforeAutospacing="1" w:after="100" w:afterAutospacing="1"/>
    </w:pPr>
    <w:rPr>
      <w:rFonts w:ascii="Tahoma" w:hAnsi="Tahoma"/>
      <w:sz w:val="20"/>
      <w:szCs w:val="20"/>
      <w:lang w:val="en-US" w:eastAsia="en-US"/>
    </w:rPr>
  </w:style>
  <w:style w:type="paragraph" w:customStyle="1" w:styleId="af9">
    <w:name w:val="Знак Знак Знак Знак Знак"/>
    <w:basedOn w:val="a"/>
    <w:rsid w:val="00D72366"/>
    <w:pPr>
      <w:spacing w:before="100" w:beforeAutospacing="1" w:after="100" w:afterAutospacing="1"/>
    </w:pPr>
    <w:rPr>
      <w:rFonts w:ascii="Tahoma" w:hAnsi="Tahoma"/>
      <w:sz w:val="20"/>
      <w:szCs w:val="20"/>
      <w:lang w:val="en-US" w:eastAsia="en-US"/>
    </w:rPr>
  </w:style>
  <w:style w:type="character" w:customStyle="1" w:styleId="6">
    <w:name w:val="Знак Знак6"/>
    <w:rsid w:val="00D72366"/>
    <w:rPr>
      <w:rFonts w:cs="Times New Roman"/>
      <w:b/>
      <w:sz w:val="24"/>
    </w:rPr>
  </w:style>
  <w:style w:type="paragraph" w:customStyle="1" w:styleId="14">
    <w:name w:val="Обычный1"/>
    <w:rsid w:val="00D0245B"/>
    <w:pPr>
      <w:snapToGrid w:val="0"/>
    </w:pPr>
  </w:style>
  <w:style w:type="character" w:customStyle="1" w:styleId="ab">
    <w:name w:val="Основной текст Знак"/>
    <w:aliases w:val="Основной текст_ Знак"/>
    <w:link w:val="aa"/>
    <w:rsid w:val="009A19B5"/>
    <w:rPr>
      <w:sz w:val="24"/>
      <w:szCs w:val="24"/>
    </w:rPr>
  </w:style>
  <w:style w:type="character" w:customStyle="1" w:styleId="130">
    <w:name w:val="Основной текст + 13"/>
    <w:aliases w:val="5 pt"/>
    <w:rsid w:val="00297827"/>
    <w:rPr>
      <w:rFonts w:eastAsia="Courier New"/>
      <w:sz w:val="27"/>
      <w:szCs w:val="27"/>
      <w:lang w:val="ru-RU" w:eastAsia="ru-RU" w:bidi="ar-SA"/>
    </w:rPr>
  </w:style>
  <w:style w:type="paragraph" w:styleId="afa">
    <w:name w:val="footnote text"/>
    <w:aliases w:val="Знак4 Знак,Текст сноски Знак1,Текст сноски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b"/>
    <w:rsid w:val="00BE4F96"/>
    <w:pPr>
      <w:spacing w:after="60"/>
      <w:jc w:val="both"/>
    </w:pPr>
    <w:rPr>
      <w:sz w:val="20"/>
      <w:szCs w:val="20"/>
    </w:rPr>
  </w:style>
  <w:style w:type="character" w:customStyle="1" w:styleId="afb">
    <w:name w:val="Текст сноски Знак"/>
    <w:aliases w:val="Знак4 Знак Знак,Текст сноски Знак1 Знак,Текст сноски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a"/>
    <w:rsid w:val="00BE4F96"/>
  </w:style>
  <w:style w:type="character" w:styleId="afc">
    <w:name w:val="footnote reference"/>
    <w:rsid w:val="00BE4F96"/>
    <w:rPr>
      <w:vertAlign w:val="superscript"/>
    </w:rPr>
  </w:style>
  <w:style w:type="character" w:customStyle="1" w:styleId="a6">
    <w:name w:val="Основной текст с отступом Знак"/>
    <w:aliases w:val="текст Знак"/>
    <w:link w:val="a5"/>
    <w:rsid w:val="00FA2E52"/>
    <w:rPr>
      <w:sz w:val="24"/>
      <w:szCs w:val="24"/>
    </w:rPr>
  </w:style>
  <w:style w:type="paragraph" w:styleId="afd">
    <w:name w:val="List Paragraph"/>
    <w:basedOn w:val="a"/>
    <w:qFormat/>
    <w:rsid w:val="006C79B3"/>
    <w:pPr>
      <w:ind w:left="720"/>
      <w:contextualSpacing/>
    </w:pPr>
  </w:style>
  <w:style w:type="paragraph" w:customStyle="1" w:styleId="111">
    <w:name w:val="Знак Знак1 Знак Знак Знак Знак1 Знак Знак Знак Знак Знак Знак1 Знак Знак"/>
    <w:basedOn w:val="a"/>
    <w:rsid w:val="00FB2E98"/>
    <w:pPr>
      <w:widowControl w:val="0"/>
      <w:adjustRightInd w:val="0"/>
      <w:spacing w:after="160" w:line="240" w:lineRule="exact"/>
      <w:jc w:val="right"/>
    </w:pPr>
    <w:rPr>
      <w:rFonts w:ascii="Arial" w:hAnsi="Arial" w:cs="Arial"/>
      <w:sz w:val="20"/>
      <w:szCs w:val="20"/>
      <w:lang w:val="en-GB" w:eastAsia="en-US"/>
    </w:rPr>
  </w:style>
  <w:style w:type="table" w:customStyle="1" w:styleId="15">
    <w:name w:val="Сетка таблицы1"/>
    <w:basedOn w:val="a1"/>
    <w:next w:val="ad"/>
    <w:rsid w:val="00097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6148">
      <w:bodyDiv w:val="1"/>
      <w:marLeft w:val="0"/>
      <w:marRight w:val="0"/>
      <w:marTop w:val="0"/>
      <w:marBottom w:val="0"/>
      <w:divBdr>
        <w:top w:val="none" w:sz="0" w:space="0" w:color="auto"/>
        <w:left w:val="none" w:sz="0" w:space="0" w:color="auto"/>
        <w:bottom w:val="none" w:sz="0" w:space="0" w:color="auto"/>
        <w:right w:val="none" w:sz="0" w:space="0" w:color="auto"/>
      </w:divBdr>
    </w:div>
    <w:div w:id="700907847">
      <w:bodyDiv w:val="1"/>
      <w:marLeft w:val="0"/>
      <w:marRight w:val="0"/>
      <w:marTop w:val="0"/>
      <w:marBottom w:val="0"/>
      <w:divBdr>
        <w:top w:val="none" w:sz="0" w:space="0" w:color="auto"/>
        <w:left w:val="none" w:sz="0" w:space="0" w:color="auto"/>
        <w:bottom w:val="none" w:sz="0" w:space="0" w:color="auto"/>
        <w:right w:val="none" w:sz="0" w:space="0" w:color="auto"/>
      </w:divBdr>
    </w:div>
    <w:div w:id="935287101">
      <w:bodyDiv w:val="1"/>
      <w:marLeft w:val="0"/>
      <w:marRight w:val="0"/>
      <w:marTop w:val="0"/>
      <w:marBottom w:val="0"/>
      <w:divBdr>
        <w:top w:val="none" w:sz="0" w:space="0" w:color="auto"/>
        <w:left w:val="none" w:sz="0" w:space="0" w:color="auto"/>
        <w:bottom w:val="none" w:sz="0" w:space="0" w:color="auto"/>
        <w:right w:val="none" w:sz="0" w:space="0" w:color="auto"/>
      </w:divBdr>
    </w:div>
    <w:div w:id="1124813773">
      <w:bodyDiv w:val="1"/>
      <w:marLeft w:val="0"/>
      <w:marRight w:val="0"/>
      <w:marTop w:val="0"/>
      <w:marBottom w:val="0"/>
      <w:divBdr>
        <w:top w:val="none" w:sz="0" w:space="0" w:color="auto"/>
        <w:left w:val="none" w:sz="0" w:space="0" w:color="auto"/>
        <w:bottom w:val="none" w:sz="0" w:space="0" w:color="auto"/>
        <w:right w:val="none" w:sz="0" w:space="0" w:color="auto"/>
      </w:divBdr>
    </w:div>
    <w:div w:id="1138569952">
      <w:bodyDiv w:val="1"/>
      <w:marLeft w:val="0"/>
      <w:marRight w:val="0"/>
      <w:marTop w:val="0"/>
      <w:marBottom w:val="0"/>
      <w:divBdr>
        <w:top w:val="none" w:sz="0" w:space="0" w:color="auto"/>
        <w:left w:val="none" w:sz="0" w:space="0" w:color="auto"/>
        <w:bottom w:val="none" w:sz="0" w:space="0" w:color="auto"/>
        <w:right w:val="none" w:sz="0" w:space="0" w:color="auto"/>
      </w:divBdr>
    </w:div>
    <w:div w:id="1469861227">
      <w:bodyDiv w:val="1"/>
      <w:marLeft w:val="0"/>
      <w:marRight w:val="0"/>
      <w:marTop w:val="0"/>
      <w:marBottom w:val="0"/>
      <w:divBdr>
        <w:top w:val="none" w:sz="0" w:space="0" w:color="auto"/>
        <w:left w:val="none" w:sz="0" w:space="0" w:color="auto"/>
        <w:bottom w:val="none" w:sz="0" w:space="0" w:color="auto"/>
        <w:right w:val="none" w:sz="0" w:space="0" w:color="auto"/>
      </w:divBdr>
    </w:div>
    <w:div w:id="1804812437">
      <w:bodyDiv w:val="1"/>
      <w:marLeft w:val="0"/>
      <w:marRight w:val="0"/>
      <w:marTop w:val="0"/>
      <w:marBottom w:val="0"/>
      <w:divBdr>
        <w:top w:val="none" w:sz="0" w:space="0" w:color="auto"/>
        <w:left w:val="none" w:sz="0" w:space="0" w:color="auto"/>
        <w:bottom w:val="none" w:sz="0" w:space="0" w:color="auto"/>
        <w:right w:val="none" w:sz="0" w:space="0" w:color="auto"/>
      </w:divBdr>
    </w:div>
    <w:div w:id="1852644247">
      <w:bodyDiv w:val="1"/>
      <w:marLeft w:val="0"/>
      <w:marRight w:val="0"/>
      <w:marTop w:val="0"/>
      <w:marBottom w:val="0"/>
      <w:divBdr>
        <w:top w:val="none" w:sz="0" w:space="0" w:color="auto"/>
        <w:left w:val="none" w:sz="0" w:space="0" w:color="auto"/>
        <w:bottom w:val="none" w:sz="0" w:space="0" w:color="auto"/>
        <w:right w:val="none" w:sz="0" w:space="0" w:color="auto"/>
      </w:divBdr>
    </w:div>
    <w:div w:id="20001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0E0902E90368CCD8A21BE28DB03F32E4D5F2287E0EC4BBF6408A64CFAB54E43FFD337D120796E8I04B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ds_avs@avsgf.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110C5-980E-4897-B473-5F0FDC6E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10</Pages>
  <Words>3050</Words>
  <Characters>17390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ГУ "АВС"</Company>
  <LinksUpToDate>false</LinksUpToDate>
  <CharactersWithSpaces>20400</CharactersWithSpaces>
  <SharedDoc>false</SharedDoc>
  <HLinks>
    <vt:vector size="6" baseType="variant">
      <vt:variant>
        <vt:i4>2293819</vt:i4>
      </vt:variant>
      <vt:variant>
        <vt:i4>0</vt:i4>
      </vt:variant>
      <vt:variant>
        <vt:i4>0</vt:i4>
      </vt:variant>
      <vt:variant>
        <vt:i4>5</vt:i4>
      </vt:variant>
      <vt:variant>
        <vt:lpwstr>consultantplus://offline/ref=890E0902E90368CCD8A21BE28DB03F32E4D5F2287E0EC4BBF6408A64CFAB54E43FFD337D120796E8I04BH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Уткина</dc:creator>
  <cp:lastModifiedBy>User</cp:lastModifiedBy>
  <cp:revision>240</cp:revision>
  <cp:lastPrinted>2018-02-02T11:46:00Z</cp:lastPrinted>
  <dcterms:created xsi:type="dcterms:W3CDTF">2021-01-27T12:02:00Z</dcterms:created>
  <dcterms:modified xsi:type="dcterms:W3CDTF">2026-06-02T07:45:00Z</dcterms:modified>
</cp:coreProperties>
</file>