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Pr="004423A8">
        <w:rPr>
          <w:b/>
          <w:sz w:val="20"/>
          <w:szCs w:val="20"/>
        </w:rPr>
        <w:t xml:space="preserve"> </w:t>
      </w:r>
      <w:r w:rsidR="0065320D" w:rsidRPr="0065320D">
        <w:rPr>
          <w:b/>
          <w:sz w:val="20"/>
          <w:szCs w:val="20"/>
        </w:rPr>
        <w:t xml:space="preserve"> медицинских изделий для ОРХМДиЛ</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65320D">
        <w:rPr>
          <w:b/>
          <w:sz w:val="20"/>
          <w:szCs w:val="20"/>
        </w:rPr>
        <w:t xml:space="preserve"> медицинские изделия</w:t>
      </w:r>
      <w:bookmarkStart w:id="0" w:name="_GoBack"/>
      <w:bookmarkEnd w:id="0"/>
      <w:r w:rsidR="0065320D" w:rsidRPr="0065320D">
        <w:rPr>
          <w:b/>
          <w:sz w:val="20"/>
          <w:szCs w:val="20"/>
        </w:rPr>
        <w:t xml:space="preserve"> для ОРХМДиЛ</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4423A8">
      <w:pPr>
        <w:jc w:val="both"/>
        <w:rPr>
          <w:sz w:val="20"/>
          <w:szCs w:val="20"/>
        </w:rPr>
      </w:pPr>
    </w:p>
    <w:p w:rsidR="00BE12A3" w:rsidRPr="00A52329" w:rsidRDefault="00BE12A3" w:rsidP="004423A8">
      <w:pPr>
        <w:jc w:val="both"/>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5BFB" w:rsidRDefault="00085BFB" w:rsidP="00C55E72">
      <w:r>
        <w:separator/>
      </w:r>
    </w:p>
  </w:endnote>
  <w:endnote w:type="continuationSeparator" w:id="0">
    <w:p w:rsidR="00085BFB" w:rsidRDefault="00085BF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5BFB" w:rsidRDefault="00085BFB" w:rsidP="00C55E72">
      <w:r>
        <w:separator/>
      </w:r>
    </w:p>
  </w:footnote>
  <w:footnote w:type="continuationSeparator" w:id="0">
    <w:p w:rsidR="00085BFB" w:rsidRDefault="00085BFB"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46D7F"/>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12327-7695-4FB4-B7C0-A5EF60DF2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3718</Words>
  <Characters>21197</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24</cp:revision>
  <cp:lastPrinted>2025-02-19T12:21:00Z</cp:lastPrinted>
  <dcterms:created xsi:type="dcterms:W3CDTF">2026-02-05T10:59:00Z</dcterms:created>
  <dcterms:modified xsi:type="dcterms:W3CDTF">2026-06-02T14:08:00Z</dcterms:modified>
</cp:coreProperties>
</file>