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07BA" w14:textId="77777777" w:rsidR="00A14FCE" w:rsidRPr="006C7815" w:rsidRDefault="0086311C" w:rsidP="005E102F">
      <w:pPr>
        <w:widowControl w:val="0"/>
        <w:ind w:firstLine="360"/>
        <w:jc w:val="center"/>
        <w:rPr>
          <w:b/>
          <w:bCs/>
          <w:color w:val="000000"/>
        </w:rPr>
      </w:pPr>
      <w:r w:rsidRPr="006C7815">
        <w:rPr>
          <w:b/>
          <w:bCs/>
          <w:color w:val="000000"/>
        </w:rPr>
        <w:t>КОНТРАКТ №</w:t>
      </w:r>
      <w:r w:rsidR="00961910" w:rsidRPr="006C7815">
        <w:rPr>
          <w:b/>
          <w:bCs/>
          <w:color w:val="000000"/>
        </w:rPr>
        <w:t>___</w:t>
      </w:r>
    </w:p>
    <w:p w14:paraId="0BC26515" w14:textId="77777777" w:rsidR="00EB310E" w:rsidRPr="00D510D5" w:rsidRDefault="00EB310E" w:rsidP="005E102F">
      <w:pPr>
        <w:widowControl w:val="0"/>
        <w:ind w:firstLine="360"/>
        <w:jc w:val="center"/>
        <w:rPr>
          <w:b/>
          <w:bCs/>
          <w:color w:val="000000"/>
        </w:rPr>
      </w:pPr>
    </w:p>
    <w:p w14:paraId="3BAC8981" w14:textId="77777777" w:rsidR="00CA5CAA" w:rsidRPr="00D510D5" w:rsidRDefault="00CA5CAA" w:rsidP="00A14FCE">
      <w:pPr>
        <w:widowControl w:val="0"/>
        <w:rPr>
          <w:b/>
          <w:bCs/>
          <w:color w:val="000000"/>
        </w:rPr>
      </w:pPr>
    </w:p>
    <w:p w14:paraId="65240083" w14:textId="766FBAFC" w:rsidR="0034562E" w:rsidRDefault="0086311C" w:rsidP="00071781">
      <w:pPr>
        <w:widowControl w:val="0"/>
        <w:rPr>
          <w:b/>
          <w:bCs/>
          <w:color w:val="000000"/>
          <w:sz w:val="20"/>
          <w:szCs w:val="20"/>
        </w:rPr>
      </w:pPr>
      <w:r w:rsidRPr="00F31E43">
        <w:rPr>
          <w:b/>
          <w:bCs/>
          <w:color w:val="000000"/>
          <w:sz w:val="20"/>
          <w:szCs w:val="20"/>
        </w:rPr>
        <w:t xml:space="preserve">г. </w:t>
      </w:r>
      <w:r w:rsidR="0034562E" w:rsidRPr="00F31E43">
        <w:rPr>
          <w:b/>
          <w:bCs/>
          <w:color w:val="000000"/>
          <w:sz w:val="20"/>
          <w:szCs w:val="20"/>
        </w:rPr>
        <w:t>Санкт-Петербург</w:t>
      </w:r>
      <w:r w:rsidR="0034562E" w:rsidRPr="00F31E43">
        <w:rPr>
          <w:b/>
          <w:bCs/>
          <w:color w:val="000000"/>
          <w:sz w:val="20"/>
          <w:szCs w:val="20"/>
        </w:rPr>
        <w:tab/>
      </w:r>
      <w:r w:rsidR="0034562E" w:rsidRPr="00F31E43">
        <w:rPr>
          <w:b/>
          <w:bCs/>
          <w:color w:val="000000"/>
          <w:sz w:val="20"/>
          <w:szCs w:val="20"/>
        </w:rPr>
        <w:tab/>
      </w:r>
      <w:r w:rsidR="00CA5CAA" w:rsidRPr="00F31E43">
        <w:rPr>
          <w:b/>
          <w:bCs/>
          <w:color w:val="000000"/>
          <w:sz w:val="20"/>
          <w:szCs w:val="20"/>
        </w:rPr>
        <w:t xml:space="preserve">      </w:t>
      </w:r>
      <w:r w:rsidR="00CA5CAA" w:rsidRPr="00F31E43">
        <w:rPr>
          <w:b/>
          <w:bCs/>
          <w:color w:val="000000"/>
          <w:sz w:val="20"/>
          <w:szCs w:val="20"/>
        </w:rPr>
        <w:tab/>
      </w:r>
      <w:r w:rsidR="00CA1867" w:rsidRPr="00F31E43">
        <w:rPr>
          <w:b/>
          <w:bCs/>
          <w:color w:val="000000"/>
          <w:sz w:val="20"/>
          <w:szCs w:val="20"/>
        </w:rPr>
        <w:t xml:space="preserve">             </w:t>
      </w:r>
      <w:r w:rsidR="00AF64FA" w:rsidRPr="00F31E43">
        <w:rPr>
          <w:b/>
          <w:bCs/>
          <w:color w:val="000000"/>
          <w:sz w:val="20"/>
          <w:szCs w:val="20"/>
        </w:rPr>
        <w:t xml:space="preserve"> </w:t>
      </w:r>
      <w:r w:rsidR="002D5CD3">
        <w:rPr>
          <w:b/>
          <w:bCs/>
          <w:color w:val="000000"/>
          <w:sz w:val="20"/>
          <w:szCs w:val="20"/>
        </w:rPr>
        <w:tab/>
      </w:r>
      <w:r w:rsidR="002D5CD3">
        <w:rPr>
          <w:b/>
          <w:bCs/>
          <w:color w:val="000000"/>
          <w:sz w:val="20"/>
          <w:szCs w:val="20"/>
        </w:rPr>
        <w:tab/>
        <w:t xml:space="preserve">         </w:t>
      </w:r>
      <w:r w:rsidR="00AF64FA" w:rsidRPr="00F31E43">
        <w:rPr>
          <w:b/>
          <w:bCs/>
          <w:color w:val="000000"/>
          <w:sz w:val="20"/>
          <w:szCs w:val="20"/>
        </w:rPr>
        <w:t xml:space="preserve">      </w:t>
      </w:r>
      <w:r w:rsidR="00542420">
        <w:rPr>
          <w:b/>
          <w:bCs/>
          <w:color w:val="000000"/>
          <w:sz w:val="20"/>
          <w:szCs w:val="20"/>
        </w:rPr>
        <w:t xml:space="preserve">   </w:t>
      </w:r>
      <w:r w:rsidR="00071781">
        <w:rPr>
          <w:b/>
          <w:bCs/>
          <w:color w:val="000000"/>
          <w:sz w:val="20"/>
          <w:szCs w:val="20"/>
        </w:rPr>
        <w:t xml:space="preserve">                                           </w:t>
      </w:r>
      <w:r w:rsidR="00542420">
        <w:rPr>
          <w:b/>
          <w:bCs/>
          <w:color w:val="000000"/>
          <w:sz w:val="20"/>
          <w:szCs w:val="20"/>
        </w:rPr>
        <w:t xml:space="preserve">  </w:t>
      </w:r>
      <w:r w:rsidR="002F3E2D" w:rsidRPr="00F31E43">
        <w:rPr>
          <w:b/>
          <w:bCs/>
          <w:color w:val="000000"/>
          <w:sz w:val="20"/>
          <w:szCs w:val="20"/>
        </w:rPr>
        <w:t>«</w:t>
      </w:r>
      <w:r w:rsidR="00961910" w:rsidRPr="00F31E43">
        <w:rPr>
          <w:b/>
          <w:bCs/>
          <w:color w:val="000000"/>
          <w:sz w:val="20"/>
          <w:szCs w:val="20"/>
        </w:rPr>
        <w:t>__</w:t>
      </w:r>
      <w:r w:rsidR="002F3E2D" w:rsidRPr="00F31E43">
        <w:rPr>
          <w:b/>
          <w:bCs/>
          <w:color w:val="000000"/>
          <w:sz w:val="20"/>
          <w:szCs w:val="20"/>
        </w:rPr>
        <w:t>»</w:t>
      </w:r>
      <w:r w:rsidR="00AF64FA" w:rsidRPr="00F31E43">
        <w:rPr>
          <w:b/>
          <w:bCs/>
          <w:color w:val="000000"/>
          <w:sz w:val="20"/>
          <w:szCs w:val="20"/>
        </w:rPr>
        <w:t xml:space="preserve"> </w:t>
      </w:r>
      <w:r w:rsidR="00961910" w:rsidRPr="00F31E43">
        <w:rPr>
          <w:b/>
          <w:bCs/>
          <w:color w:val="000000"/>
          <w:sz w:val="20"/>
          <w:szCs w:val="20"/>
        </w:rPr>
        <w:t>___</w:t>
      </w:r>
      <w:r w:rsidR="002D5CD3">
        <w:rPr>
          <w:b/>
          <w:bCs/>
          <w:color w:val="000000"/>
          <w:sz w:val="20"/>
          <w:szCs w:val="20"/>
        </w:rPr>
        <w:t>__________</w:t>
      </w:r>
      <w:r w:rsidR="00961910" w:rsidRPr="00F31E43">
        <w:rPr>
          <w:b/>
          <w:bCs/>
          <w:color w:val="000000"/>
          <w:sz w:val="20"/>
          <w:szCs w:val="20"/>
        </w:rPr>
        <w:t>_</w:t>
      </w:r>
      <w:r w:rsidR="00AF64FA" w:rsidRPr="00F31E43">
        <w:rPr>
          <w:b/>
          <w:bCs/>
          <w:color w:val="000000"/>
          <w:sz w:val="20"/>
          <w:szCs w:val="20"/>
        </w:rPr>
        <w:t xml:space="preserve"> </w:t>
      </w:r>
      <w:r w:rsidR="0034562E" w:rsidRPr="00F31E43">
        <w:rPr>
          <w:b/>
          <w:bCs/>
          <w:color w:val="000000"/>
          <w:sz w:val="20"/>
          <w:szCs w:val="20"/>
        </w:rPr>
        <w:t>202</w:t>
      </w:r>
      <w:r w:rsidR="00CF2D4D">
        <w:rPr>
          <w:b/>
          <w:bCs/>
          <w:color w:val="000000"/>
          <w:sz w:val="20"/>
          <w:szCs w:val="20"/>
        </w:rPr>
        <w:t>6</w:t>
      </w:r>
    </w:p>
    <w:p w14:paraId="31349BF3" w14:textId="77777777" w:rsidR="00EB310E" w:rsidRPr="00F31E43" w:rsidRDefault="00EB310E" w:rsidP="00DE05AA">
      <w:pPr>
        <w:widowControl w:val="0"/>
        <w:rPr>
          <w:b/>
          <w:bCs/>
          <w:color w:val="000000"/>
          <w:sz w:val="20"/>
          <w:szCs w:val="20"/>
        </w:rPr>
      </w:pPr>
    </w:p>
    <w:p w14:paraId="4A4F8481" w14:textId="77777777" w:rsidR="0034562E" w:rsidRPr="00F31E43" w:rsidRDefault="0034562E" w:rsidP="005E102F">
      <w:pPr>
        <w:widowControl w:val="0"/>
        <w:ind w:firstLine="360"/>
        <w:jc w:val="center"/>
        <w:rPr>
          <w:b/>
          <w:bCs/>
          <w:color w:val="000000"/>
          <w:sz w:val="20"/>
          <w:szCs w:val="20"/>
        </w:rPr>
      </w:pPr>
    </w:p>
    <w:p w14:paraId="679B30C9" w14:textId="1A8527C9" w:rsidR="00D71125" w:rsidRPr="00D71125" w:rsidRDefault="00D71125" w:rsidP="00D71125">
      <w:pPr>
        <w:pStyle w:val="1"/>
        <w:numPr>
          <w:ilvl w:val="0"/>
          <w:numId w:val="0"/>
        </w:numPr>
        <w:shd w:val="clear" w:color="auto" w:fill="FFFFFF"/>
        <w:spacing w:before="0" w:after="161"/>
        <w:ind w:firstLine="567"/>
        <w:jc w:val="both"/>
        <w:rPr>
          <w:rFonts w:eastAsia="SimSun"/>
          <w:kern w:val="2"/>
          <w:sz w:val="20"/>
          <w:szCs w:val="20"/>
          <w:lang w:bidi="hi-IN"/>
        </w:rPr>
      </w:pPr>
      <w:r w:rsidRPr="00D71125">
        <w:rPr>
          <w:rFonts w:eastAsia="SimSun"/>
          <w:b/>
          <w:kern w:val="2"/>
          <w:sz w:val="20"/>
          <w:szCs w:val="20"/>
          <w:lang w:bidi="hi-IN"/>
        </w:rPr>
        <w:t>Санкт-Петербургское государственное бюджетное учреждение здравоохранения «Городская поликлиника №14» (СПб ГБУЗ «Городская поликлиника №14»),</w:t>
      </w:r>
      <w:r w:rsidRPr="00D71125">
        <w:rPr>
          <w:rFonts w:eastAsia="SimSun"/>
          <w:kern w:val="2"/>
          <w:sz w:val="20"/>
          <w:szCs w:val="20"/>
          <w:lang w:bidi="hi-IN"/>
        </w:rPr>
        <w:t xml:space="preserve"> именуемое </w:t>
      </w:r>
      <w:r w:rsidR="00CF2D4D">
        <w:rPr>
          <w:rFonts w:eastAsia="SimSun"/>
          <w:kern w:val="2"/>
          <w:sz w:val="20"/>
          <w:szCs w:val="20"/>
          <w:lang w:bidi="hi-IN"/>
        </w:rPr>
        <w:t xml:space="preserve">в дальнейшем «Заказчик», в лице </w:t>
      </w:r>
      <w:r w:rsidR="00542420" w:rsidRPr="00542420">
        <w:rPr>
          <w:rFonts w:eastAsia="SimSun"/>
          <w:kern w:val="2"/>
          <w:sz w:val="20"/>
          <w:szCs w:val="20"/>
          <w:lang w:bidi="hi-IN"/>
        </w:rPr>
        <w:t xml:space="preserve">главного врача </w:t>
      </w:r>
      <w:r w:rsidR="00CF2D4D">
        <w:rPr>
          <w:rFonts w:eastAsia="SimSun"/>
          <w:kern w:val="2"/>
          <w:sz w:val="20"/>
          <w:szCs w:val="20"/>
          <w:lang w:bidi="hi-IN"/>
        </w:rPr>
        <w:t>Панова Виктора Петровича</w:t>
      </w:r>
      <w:r w:rsidR="00542420" w:rsidRPr="00542420">
        <w:rPr>
          <w:rFonts w:eastAsia="SimSun"/>
          <w:kern w:val="2"/>
          <w:sz w:val="20"/>
          <w:szCs w:val="20"/>
          <w:lang w:bidi="hi-IN"/>
        </w:rPr>
        <w:t>, действующего на основании Устава</w:t>
      </w:r>
      <w:r w:rsidRPr="00D71125">
        <w:rPr>
          <w:rFonts w:eastAsia="SimSun"/>
          <w:kern w:val="2"/>
          <w:sz w:val="20"/>
          <w:szCs w:val="20"/>
          <w:lang w:bidi="hi-IN"/>
        </w:rPr>
        <w:t>, с одной стороны, и</w:t>
      </w:r>
      <w:r w:rsidRPr="00D71125">
        <w:rPr>
          <w:color w:val="34383A"/>
          <w:sz w:val="20"/>
          <w:szCs w:val="20"/>
          <w:shd w:val="clear" w:color="auto" w:fill="FFFFFF"/>
        </w:rPr>
        <w:t>______________________</w:t>
      </w:r>
      <w:r w:rsidR="00CF2D4D">
        <w:rPr>
          <w:color w:val="34383A"/>
          <w:sz w:val="20"/>
          <w:szCs w:val="20"/>
          <w:shd w:val="clear" w:color="auto" w:fill="FFFFFF"/>
        </w:rPr>
        <w:t xml:space="preserve"> </w:t>
      </w:r>
      <w:r w:rsidRPr="00D71125">
        <w:rPr>
          <w:color w:val="000000" w:themeColor="text1"/>
          <w:sz w:val="20"/>
          <w:szCs w:val="20"/>
        </w:rPr>
        <w:t>именуемое в дальнейшем «Поставщик», в лице ________________________, действующего на основании _______________</w:t>
      </w:r>
      <w:r w:rsidRPr="00D71125">
        <w:rPr>
          <w:rFonts w:eastAsia="SimSun"/>
          <w:kern w:val="2"/>
          <w:sz w:val="20"/>
          <w:szCs w:val="20"/>
          <w:lang w:bidi="hi-IN"/>
        </w:rPr>
        <w:t>, с другой стороны, вместе именуемые «Стороны</w:t>
      </w:r>
      <w:r w:rsidRPr="00EC7CEA">
        <w:rPr>
          <w:rFonts w:eastAsia="SimSun"/>
          <w:b/>
          <w:bCs/>
          <w:i/>
          <w:iCs/>
          <w:kern w:val="2"/>
          <w:sz w:val="20"/>
          <w:szCs w:val="20"/>
          <w:lang w:bidi="hi-IN"/>
        </w:rPr>
        <w:t>»</w:t>
      </w:r>
      <w:r w:rsidRPr="008F3049">
        <w:rPr>
          <w:rFonts w:eastAsia="SimSun"/>
          <w:bCs/>
          <w:iCs/>
          <w:kern w:val="2"/>
          <w:sz w:val="20"/>
          <w:szCs w:val="20"/>
          <w:lang w:bidi="hi-IN"/>
        </w:rPr>
        <w:t>,</w:t>
      </w:r>
      <w:r w:rsidRPr="008F3049">
        <w:rPr>
          <w:rFonts w:eastAsia="SimSun"/>
          <w:b/>
          <w:bCs/>
          <w:iCs/>
          <w:kern w:val="2"/>
          <w:sz w:val="20"/>
          <w:szCs w:val="20"/>
          <w:lang w:bidi="hi-IN"/>
        </w:rPr>
        <w:t xml:space="preserve"> </w:t>
      </w:r>
      <w:r w:rsidRPr="003341C8">
        <w:rPr>
          <w:rFonts w:eastAsia="SimSun"/>
          <w:kern w:val="2"/>
          <w:sz w:val="20"/>
          <w:szCs w:val="20"/>
          <w:lang w:bidi="hi-IN"/>
        </w:rPr>
        <w:t>на основании п.4 ч.1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Pr="00D71125">
        <w:rPr>
          <w:rFonts w:eastAsia="SimSun"/>
          <w:kern w:val="2"/>
          <w:sz w:val="20"/>
          <w:szCs w:val="20"/>
          <w:lang w:bidi="hi-IN"/>
        </w:rPr>
        <w:t xml:space="preserve"> (далее - Федеральный закон о контрактной системе), заключили настоящий контракт (далее – Контракт) о нижеследующем:</w:t>
      </w:r>
    </w:p>
    <w:p w14:paraId="47AB8CC0" w14:textId="77777777" w:rsidR="0086311C" w:rsidRPr="00D71125" w:rsidRDefault="0086311C" w:rsidP="005E102F">
      <w:pPr>
        <w:widowControl w:val="0"/>
        <w:autoSpaceDE w:val="0"/>
        <w:ind w:firstLine="567"/>
        <w:jc w:val="center"/>
        <w:rPr>
          <w:b/>
          <w:sz w:val="20"/>
          <w:szCs w:val="20"/>
        </w:rPr>
      </w:pPr>
      <w:r w:rsidRPr="00D71125">
        <w:rPr>
          <w:b/>
          <w:sz w:val="20"/>
          <w:szCs w:val="20"/>
        </w:rPr>
        <w:t>1. ПРЕДМЕТ КОНТРАКТА</w:t>
      </w:r>
    </w:p>
    <w:p w14:paraId="1B4373A6" w14:textId="4A1F5447" w:rsidR="0086311C" w:rsidRPr="00874784" w:rsidRDefault="0086311C" w:rsidP="00874784">
      <w:pPr>
        <w:ind w:firstLine="709"/>
        <w:jc w:val="both"/>
        <w:rPr>
          <w:b/>
          <w:sz w:val="22"/>
          <w:szCs w:val="22"/>
        </w:rPr>
      </w:pPr>
      <w:r w:rsidRPr="00D71125">
        <w:rPr>
          <w:sz w:val="20"/>
          <w:szCs w:val="20"/>
        </w:rPr>
        <w:t>1.1.</w:t>
      </w:r>
      <w:r w:rsidR="00C76E93" w:rsidRPr="00D71125">
        <w:rPr>
          <w:sz w:val="20"/>
          <w:szCs w:val="20"/>
        </w:rPr>
        <w:t xml:space="preserve"> </w:t>
      </w:r>
      <w:r w:rsidRPr="00D71125">
        <w:rPr>
          <w:sz w:val="20"/>
          <w:szCs w:val="20"/>
        </w:rPr>
        <w:t xml:space="preserve">Предметом настоящего </w:t>
      </w:r>
      <w:r w:rsidR="00C50741" w:rsidRPr="00D71125">
        <w:rPr>
          <w:sz w:val="20"/>
          <w:szCs w:val="20"/>
        </w:rPr>
        <w:t>К</w:t>
      </w:r>
      <w:r w:rsidRPr="00D71125">
        <w:rPr>
          <w:sz w:val="20"/>
          <w:szCs w:val="20"/>
        </w:rPr>
        <w:t>онтракта является</w:t>
      </w:r>
      <w:r w:rsidR="00874784">
        <w:rPr>
          <w:b/>
          <w:sz w:val="20"/>
          <w:szCs w:val="20"/>
        </w:rPr>
        <w:t xml:space="preserve"> </w:t>
      </w:r>
      <w:r w:rsidR="00874784">
        <w:rPr>
          <w:b/>
          <w:sz w:val="22"/>
          <w:szCs w:val="22"/>
        </w:rPr>
        <w:t>п</w:t>
      </w:r>
      <w:r w:rsidR="00874784" w:rsidRPr="009D69FA">
        <w:rPr>
          <w:b/>
          <w:sz w:val="22"/>
          <w:szCs w:val="22"/>
        </w:rPr>
        <w:t>оставка изделий медицинского назначения (загубник для дыхательного аппарата, одноразового использования) для нужд СПб ГБУЗ «Городская поликлиника №14» в 2026 году</w:t>
      </w:r>
      <w:r w:rsidRPr="00CF2D4D">
        <w:rPr>
          <w:b/>
          <w:sz w:val="20"/>
          <w:szCs w:val="20"/>
        </w:rPr>
        <w:t>,</w:t>
      </w:r>
      <w:r w:rsidRPr="00D71125">
        <w:rPr>
          <w:sz w:val="20"/>
          <w:szCs w:val="20"/>
        </w:rPr>
        <w:t xml:space="preserve"> в</w:t>
      </w:r>
      <w:r w:rsidR="00CA1867" w:rsidRPr="00D71125">
        <w:rPr>
          <w:sz w:val="20"/>
          <w:szCs w:val="20"/>
        </w:rPr>
        <w:t xml:space="preserve"> соответствии со Спецификацией </w:t>
      </w:r>
      <w:r w:rsidRPr="00D71125">
        <w:rPr>
          <w:sz w:val="20"/>
          <w:szCs w:val="20"/>
        </w:rPr>
        <w:t>(Приложение №1 к Контракту)</w:t>
      </w:r>
      <w:r w:rsidR="008F3049">
        <w:rPr>
          <w:sz w:val="20"/>
          <w:szCs w:val="20"/>
        </w:rPr>
        <w:t>.</w:t>
      </w:r>
    </w:p>
    <w:p w14:paraId="1DDB1BAD" w14:textId="215571E6" w:rsidR="00CF2D4D" w:rsidRPr="00CF2D4D" w:rsidRDefault="00CF2D4D" w:rsidP="00CF2D4D">
      <w:pPr>
        <w:widowControl w:val="0"/>
        <w:autoSpaceDE w:val="0"/>
        <w:ind w:firstLine="567"/>
        <w:jc w:val="both"/>
        <w:rPr>
          <w:sz w:val="20"/>
          <w:szCs w:val="20"/>
        </w:rPr>
      </w:pPr>
      <w:r w:rsidRPr="00CF2D4D">
        <w:rPr>
          <w:sz w:val="20"/>
          <w:szCs w:val="20"/>
        </w:rPr>
        <w:t>Код (коды) по Общероссийскому классификатору продукции по видам экономической деятельности (ОКПД2) ОК 034-2014 (КПЕС 2008) с указанием вида(-ов) продукции, соответствующий (-ие) предмету описания объекта закупки соответствующий подлежащим оказанию услугам:</w:t>
      </w:r>
      <w:r>
        <w:rPr>
          <w:sz w:val="20"/>
          <w:szCs w:val="20"/>
        </w:rPr>
        <w:t xml:space="preserve"> </w:t>
      </w:r>
      <w:r w:rsidR="00874784" w:rsidRPr="00874784">
        <w:rPr>
          <w:sz w:val="20"/>
          <w:szCs w:val="20"/>
        </w:rPr>
        <w:t>32.50.50.190</w:t>
      </w:r>
      <w:r w:rsidR="00874784">
        <w:rPr>
          <w:sz w:val="20"/>
          <w:szCs w:val="20"/>
        </w:rPr>
        <w:t>.</w:t>
      </w:r>
    </w:p>
    <w:p w14:paraId="05B86F3D" w14:textId="53DAA354" w:rsidR="003401E4" w:rsidRPr="00D71125" w:rsidRDefault="0034562E" w:rsidP="005E102F">
      <w:pPr>
        <w:widowControl w:val="0"/>
        <w:autoSpaceDE w:val="0"/>
        <w:ind w:firstLine="567"/>
        <w:jc w:val="both"/>
        <w:rPr>
          <w:sz w:val="20"/>
          <w:szCs w:val="20"/>
        </w:rPr>
      </w:pPr>
      <w:r w:rsidRPr="00D71125">
        <w:rPr>
          <w:sz w:val="20"/>
          <w:szCs w:val="20"/>
        </w:rPr>
        <w:t>1.2. Наименование, технические характеристик</w:t>
      </w:r>
      <w:r w:rsidR="00D510D5" w:rsidRPr="00D71125">
        <w:rPr>
          <w:sz w:val="20"/>
          <w:szCs w:val="20"/>
        </w:rPr>
        <w:t>и и количество Товара указаны в</w:t>
      </w:r>
      <w:r w:rsidRPr="00D71125">
        <w:rPr>
          <w:sz w:val="20"/>
          <w:szCs w:val="20"/>
        </w:rPr>
        <w:t xml:space="preserve"> Сп</w:t>
      </w:r>
      <w:r w:rsidR="0086311C" w:rsidRPr="00D71125">
        <w:rPr>
          <w:sz w:val="20"/>
          <w:szCs w:val="20"/>
        </w:rPr>
        <w:t>ецификации (Приложение №</w:t>
      </w:r>
      <w:r w:rsidRPr="00D71125">
        <w:rPr>
          <w:sz w:val="20"/>
          <w:szCs w:val="20"/>
        </w:rPr>
        <w:t xml:space="preserve">1 к </w:t>
      </w:r>
      <w:r w:rsidR="0086311C" w:rsidRPr="00D71125">
        <w:rPr>
          <w:sz w:val="20"/>
          <w:szCs w:val="20"/>
        </w:rPr>
        <w:t>К</w:t>
      </w:r>
      <w:r w:rsidR="008F3049">
        <w:rPr>
          <w:sz w:val="20"/>
          <w:szCs w:val="20"/>
        </w:rPr>
        <w:t>онтракту)</w:t>
      </w:r>
      <w:r w:rsidRPr="00D71125">
        <w:rPr>
          <w:sz w:val="20"/>
          <w:szCs w:val="20"/>
        </w:rPr>
        <w:t xml:space="preserve"> </w:t>
      </w:r>
      <w:r w:rsidR="005264E3" w:rsidRPr="00D71125">
        <w:rPr>
          <w:sz w:val="20"/>
          <w:szCs w:val="20"/>
        </w:rPr>
        <w:t>и Технических характеристиках</w:t>
      </w:r>
      <w:r w:rsidR="00D510D5" w:rsidRPr="00D71125">
        <w:rPr>
          <w:sz w:val="20"/>
          <w:szCs w:val="20"/>
        </w:rPr>
        <w:t xml:space="preserve"> (Приложение №2 </w:t>
      </w:r>
      <w:r w:rsidR="005264E3" w:rsidRPr="00D71125">
        <w:rPr>
          <w:sz w:val="20"/>
          <w:szCs w:val="20"/>
        </w:rPr>
        <w:t xml:space="preserve">к </w:t>
      </w:r>
      <w:r w:rsidR="0086311C" w:rsidRPr="00D71125">
        <w:rPr>
          <w:sz w:val="20"/>
          <w:szCs w:val="20"/>
        </w:rPr>
        <w:t>К</w:t>
      </w:r>
      <w:r w:rsidR="005264E3" w:rsidRPr="00D71125">
        <w:rPr>
          <w:sz w:val="20"/>
          <w:szCs w:val="20"/>
        </w:rPr>
        <w:t>онтракту)</w:t>
      </w:r>
      <w:r w:rsidR="00D71125">
        <w:rPr>
          <w:sz w:val="20"/>
          <w:szCs w:val="20"/>
        </w:rPr>
        <w:t>,</w:t>
      </w:r>
      <w:r w:rsidR="00D510D5" w:rsidRPr="00D71125">
        <w:rPr>
          <w:sz w:val="20"/>
          <w:szCs w:val="20"/>
        </w:rPr>
        <w:t xml:space="preserve"> являющим</w:t>
      </w:r>
      <w:r w:rsidR="00D71125">
        <w:rPr>
          <w:sz w:val="20"/>
          <w:szCs w:val="20"/>
        </w:rPr>
        <w:t>и</w:t>
      </w:r>
      <w:r w:rsidR="00D510D5" w:rsidRPr="00D71125">
        <w:rPr>
          <w:sz w:val="20"/>
          <w:szCs w:val="20"/>
        </w:rPr>
        <w:t xml:space="preserve">ся неотъемлемой </w:t>
      </w:r>
      <w:r w:rsidRPr="00D71125">
        <w:rPr>
          <w:sz w:val="20"/>
          <w:szCs w:val="20"/>
        </w:rPr>
        <w:t>частью настоящего Контракта.</w:t>
      </w:r>
    </w:p>
    <w:p w14:paraId="0F903907" w14:textId="77777777" w:rsidR="0034562E" w:rsidRPr="00D71125" w:rsidRDefault="0034562E" w:rsidP="005E102F">
      <w:pPr>
        <w:widowControl w:val="0"/>
        <w:autoSpaceDE w:val="0"/>
        <w:ind w:firstLine="567"/>
        <w:jc w:val="both"/>
        <w:rPr>
          <w:sz w:val="20"/>
          <w:szCs w:val="20"/>
        </w:rPr>
      </w:pPr>
      <w:r w:rsidRPr="00D71125">
        <w:rPr>
          <w:sz w:val="20"/>
          <w:szCs w:val="20"/>
        </w:rPr>
        <w:t>1.3. Качество Товара, поставляемого по настоящему Контракту, должно подтверждаться сертификат</w:t>
      </w:r>
      <w:r w:rsidR="00C76E93" w:rsidRPr="00D71125">
        <w:rPr>
          <w:sz w:val="20"/>
          <w:szCs w:val="20"/>
        </w:rPr>
        <w:t>ами (декларациями)</w:t>
      </w:r>
      <w:r w:rsidRPr="00D71125">
        <w:rPr>
          <w:sz w:val="20"/>
          <w:szCs w:val="20"/>
        </w:rPr>
        <w:t xml:space="preserve"> соответствия, рег</w:t>
      </w:r>
      <w:r w:rsidR="00D71125">
        <w:rPr>
          <w:sz w:val="20"/>
          <w:szCs w:val="20"/>
        </w:rPr>
        <w:t>истрационными</w:t>
      </w:r>
      <w:r w:rsidR="00CA1867" w:rsidRPr="00D71125">
        <w:rPr>
          <w:sz w:val="20"/>
          <w:szCs w:val="20"/>
        </w:rPr>
        <w:t xml:space="preserve"> удостоверениями </w:t>
      </w:r>
      <w:r w:rsidRPr="00D71125">
        <w:rPr>
          <w:sz w:val="20"/>
          <w:szCs w:val="20"/>
        </w:rPr>
        <w:t>и иными документами в соответствии с действующим законодательством Российской Федерации.</w:t>
      </w:r>
    </w:p>
    <w:p w14:paraId="2AE8680F" w14:textId="155F1782" w:rsidR="0086311C" w:rsidRPr="00D71125" w:rsidRDefault="0086311C" w:rsidP="005E102F">
      <w:pPr>
        <w:widowControl w:val="0"/>
        <w:autoSpaceDE w:val="0"/>
        <w:ind w:firstLine="567"/>
        <w:jc w:val="both"/>
        <w:rPr>
          <w:sz w:val="20"/>
          <w:szCs w:val="20"/>
        </w:rPr>
      </w:pPr>
      <w:r w:rsidRPr="00D71125">
        <w:rPr>
          <w:sz w:val="20"/>
          <w:szCs w:val="20"/>
        </w:rPr>
        <w:t xml:space="preserve">1.4. </w:t>
      </w:r>
      <w:r w:rsidRPr="00D71125">
        <w:rPr>
          <w:color w:val="000000"/>
          <w:sz w:val="20"/>
          <w:szCs w:val="20"/>
        </w:rPr>
        <w:t xml:space="preserve">Идентификационный код закупки: </w:t>
      </w:r>
      <w:r w:rsidR="00CF2D4D" w:rsidRPr="00CF2D4D">
        <w:rPr>
          <w:color w:val="000000"/>
          <w:sz w:val="20"/>
          <w:szCs w:val="20"/>
        </w:rPr>
        <w:t>262780206804578020100100180000000244</w:t>
      </w:r>
    </w:p>
    <w:p w14:paraId="30ECC8DD" w14:textId="77777777" w:rsidR="00C76E93" w:rsidRPr="00D71125" w:rsidRDefault="00C76E93" w:rsidP="005E102F">
      <w:pPr>
        <w:widowControl w:val="0"/>
        <w:autoSpaceDE w:val="0"/>
        <w:ind w:left="360"/>
        <w:jc w:val="center"/>
        <w:rPr>
          <w:b/>
          <w:sz w:val="20"/>
          <w:szCs w:val="20"/>
        </w:rPr>
      </w:pPr>
    </w:p>
    <w:p w14:paraId="06E28FB8" w14:textId="77777777" w:rsidR="0034562E" w:rsidRPr="00D71125" w:rsidRDefault="0034562E" w:rsidP="005E102F">
      <w:pPr>
        <w:widowControl w:val="0"/>
        <w:autoSpaceDE w:val="0"/>
        <w:ind w:left="360"/>
        <w:jc w:val="center"/>
        <w:rPr>
          <w:b/>
          <w:bCs/>
          <w:caps/>
          <w:sz w:val="20"/>
          <w:szCs w:val="20"/>
        </w:rPr>
      </w:pPr>
      <w:r w:rsidRPr="00D71125">
        <w:rPr>
          <w:b/>
          <w:sz w:val="20"/>
          <w:szCs w:val="20"/>
        </w:rPr>
        <w:t xml:space="preserve">2. </w:t>
      </w:r>
      <w:r w:rsidRPr="00D71125">
        <w:rPr>
          <w:b/>
          <w:bCs/>
          <w:caps/>
          <w:sz w:val="20"/>
          <w:szCs w:val="20"/>
        </w:rPr>
        <w:t>УПАКОВКА ТОВАРА</w:t>
      </w:r>
    </w:p>
    <w:p w14:paraId="3CB0399F" w14:textId="65FF3C99" w:rsidR="0034562E" w:rsidRPr="00D71125" w:rsidRDefault="008F3049" w:rsidP="005E102F">
      <w:pPr>
        <w:pStyle w:val="ConsPlusNormal"/>
        <w:ind w:firstLine="540"/>
        <w:jc w:val="both"/>
        <w:rPr>
          <w:rFonts w:ascii="Times New Roman" w:hAnsi="Times New Roman" w:cs="Times New Roman"/>
          <w:sz w:val="20"/>
          <w:szCs w:val="20"/>
        </w:rPr>
      </w:pPr>
      <w:r>
        <w:rPr>
          <w:rFonts w:ascii="Times New Roman" w:hAnsi="Times New Roman" w:cs="Times New Roman"/>
          <w:sz w:val="20"/>
          <w:szCs w:val="20"/>
        </w:rPr>
        <w:t>2.1.</w:t>
      </w:r>
      <w:r w:rsidR="00874784">
        <w:rPr>
          <w:rFonts w:ascii="Times New Roman" w:hAnsi="Times New Roman" w:cs="Times New Roman"/>
          <w:sz w:val="20"/>
          <w:szCs w:val="20"/>
        </w:rPr>
        <w:t xml:space="preserve"> </w:t>
      </w:r>
      <w:r w:rsidR="0034562E" w:rsidRPr="00D71125">
        <w:rPr>
          <w:rFonts w:ascii="Times New Roman" w:hAnsi="Times New Roman" w:cs="Times New Roman"/>
          <w:sz w:val="20"/>
          <w:szCs w:val="20"/>
        </w:rPr>
        <w:t>Упаковка Товара должна соответствовать требованиям действующего законодательства Российской Федерации.</w:t>
      </w:r>
    </w:p>
    <w:p w14:paraId="0BAADFFC"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2.1.1.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55F6F02"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2.2. Вся упаковка должна соответствовать требованиям законодательства Российской Федерации, иметь следующую маркировку:</w:t>
      </w:r>
    </w:p>
    <w:p w14:paraId="29327CDD"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Наименование Товара: ____________________</w:t>
      </w:r>
    </w:p>
    <w:p w14:paraId="10ECFBA9"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 xml:space="preserve">Контракт N __________ </w:t>
      </w:r>
    </w:p>
    <w:p w14:paraId="6E7F3FE8"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Заказчик (название): __________</w:t>
      </w:r>
    </w:p>
    <w:p w14:paraId="22C3AC5B"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Поставщик (название компании): __________</w:t>
      </w:r>
    </w:p>
    <w:p w14:paraId="47B7E950"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Получатель: __________</w:t>
      </w:r>
    </w:p>
    <w:p w14:paraId="757E7C20"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Пункт назначения: __________</w:t>
      </w:r>
    </w:p>
    <w:p w14:paraId="106CBE34"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Грузоотправитель: ____________</w:t>
      </w:r>
    </w:p>
    <w:p w14:paraId="36C99DFE"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Ящик/контейнер N ____, всего ящиков/контейнеров _____</w:t>
      </w:r>
    </w:p>
    <w:p w14:paraId="6FBEEF97"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Размеры (высота, длина, ширина) __________</w:t>
      </w:r>
    </w:p>
    <w:p w14:paraId="0AFA574A"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Вес брутто _____ кг</w:t>
      </w:r>
    </w:p>
    <w:p w14:paraId="40F366DB"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Вес нетто _____ кг</w:t>
      </w:r>
    </w:p>
    <w:p w14:paraId="54BDC982"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2.3.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0FE853ED"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2.4.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N 2 к Контракту).</w:t>
      </w:r>
    </w:p>
    <w:p w14:paraId="5EE85A73"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транспортировки Товара.</w:t>
      </w:r>
    </w:p>
    <w:p w14:paraId="562DAB03" w14:textId="77777777" w:rsidR="00CA1867" w:rsidRPr="00D71125" w:rsidRDefault="00CA1867" w:rsidP="005E102F">
      <w:pPr>
        <w:pStyle w:val="ConsPlusNormal"/>
        <w:ind w:firstLine="540"/>
        <w:jc w:val="both"/>
        <w:rPr>
          <w:rFonts w:ascii="Times New Roman" w:hAnsi="Times New Roman" w:cs="Times New Roman"/>
          <w:sz w:val="20"/>
          <w:szCs w:val="20"/>
        </w:rPr>
      </w:pPr>
    </w:p>
    <w:p w14:paraId="3106761F" w14:textId="77777777" w:rsidR="0034562E" w:rsidRPr="00D71125" w:rsidRDefault="00FF1CA7" w:rsidP="005E102F">
      <w:pPr>
        <w:numPr>
          <w:ilvl w:val="2"/>
          <w:numId w:val="0"/>
        </w:numPr>
        <w:tabs>
          <w:tab w:val="num" w:pos="0"/>
          <w:tab w:val="num" w:pos="1080"/>
        </w:tabs>
        <w:jc w:val="center"/>
        <w:rPr>
          <w:b/>
          <w:bCs/>
          <w:caps/>
          <w:sz w:val="20"/>
          <w:szCs w:val="20"/>
        </w:rPr>
      </w:pPr>
      <w:r w:rsidRPr="00D71125">
        <w:rPr>
          <w:b/>
          <w:bCs/>
          <w:caps/>
          <w:sz w:val="20"/>
          <w:szCs w:val="20"/>
        </w:rPr>
        <w:t xml:space="preserve">3. МЕСТО, СРОКИ, </w:t>
      </w:r>
      <w:r w:rsidR="0034562E" w:rsidRPr="00D71125">
        <w:rPr>
          <w:b/>
          <w:bCs/>
          <w:caps/>
          <w:sz w:val="20"/>
          <w:szCs w:val="20"/>
        </w:rPr>
        <w:t>ПОРЯДОК ПОСТАВКИ ТОВАРА</w:t>
      </w:r>
    </w:p>
    <w:p w14:paraId="5FEE498B" w14:textId="0D0EB3CB" w:rsidR="0034562E" w:rsidRPr="00D71125" w:rsidRDefault="0034562E" w:rsidP="00D858AD">
      <w:pPr>
        <w:ind w:firstLine="567"/>
        <w:jc w:val="both"/>
        <w:rPr>
          <w:b/>
          <w:i/>
          <w:sz w:val="20"/>
          <w:szCs w:val="20"/>
        </w:rPr>
      </w:pPr>
      <w:r w:rsidRPr="00D71125">
        <w:rPr>
          <w:sz w:val="20"/>
          <w:szCs w:val="20"/>
        </w:rPr>
        <w:t>3.1.</w:t>
      </w:r>
      <w:r w:rsidR="00D510D5" w:rsidRPr="00D71125">
        <w:rPr>
          <w:sz w:val="20"/>
          <w:szCs w:val="20"/>
        </w:rPr>
        <w:t xml:space="preserve"> </w:t>
      </w:r>
      <w:r w:rsidR="00CA1867" w:rsidRPr="00D71125">
        <w:rPr>
          <w:b/>
          <w:sz w:val="20"/>
          <w:szCs w:val="20"/>
        </w:rPr>
        <w:t>Срок поставки Т</w:t>
      </w:r>
      <w:r w:rsidRPr="00D71125">
        <w:rPr>
          <w:b/>
          <w:sz w:val="20"/>
          <w:szCs w:val="20"/>
        </w:rPr>
        <w:t>овара:</w:t>
      </w:r>
      <w:r w:rsidR="00CE5DE4" w:rsidRPr="00D71125">
        <w:rPr>
          <w:b/>
          <w:sz w:val="20"/>
          <w:szCs w:val="20"/>
        </w:rPr>
        <w:t xml:space="preserve"> </w:t>
      </w:r>
      <w:r w:rsidR="005973EA" w:rsidRPr="00D71125">
        <w:rPr>
          <w:b/>
          <w:sz w:val="20"/>
          <w:szCs w:val="20"/>
        </w:rPr>
        <w:t xml:space="preserve">в течение </w:t>
      </w:r>
      <w:r w:rsidR="002852A6">
        <w:rPr>
          <w:b/>
          <w:sz w:val="20"/>
          <w:szCs w:val="20"/>
        </w:rPr>
        <w:t>1</w:t>
      </w:r>
      <w:r w:rsidR="002101F3">
        <w:rPr>
          <w:b/>
          <w:sz w:val="20"/>
          <w:szCs w:val="20"/>
        </w:rPr>
        <w:t>4</w:t>
      </w:r>
      <w:r w:rsidR="00D71125">
        <w:rPr>
          <w:b/>
          <w:sz w:val="20"/>
          <w:szCs w:val="20"/>
        </w:rPr>
        <w:t xml:space="preserve"> (</w:t>
      </w:r>
      <w:r w:rsidR="002101F3">
        <w:rPr>
          <w:b/>
          <w:sz w:val="20"/>
          <w:szCs w:val="20"/>
        </w:rPr>
        <w:t>четырнадцати</w:t>
      </w:r>
      <w:r w:rsidR="005973EA" w:rsidRPr="00D71125">
        <w:rPr>
          <w:b/>
          <w:sz w:val="20"/>
          <w:szCs w:val="20"/>
        </w:rPr>
        <w:t>) рабочих дней с мо</w:t>
      </w:r>
      <w:r w:rsidR="00B33884" w:rsidRPr="00D71125">
        <w:rPr>
          <w:b/>
          <w:sz w:val="20"/>
          <w:szCs w:val="20"/>
        </w:rPr>
        <w:t xml:space="preserve">мента (даты) </w:t>
      </w:r>
      <w:r w:rsidR="005973EA" w:rsidRPr="00D71125">
        <w:rPr>
          <w:b/>
          <w:sz w:val="20"/>
          <w:szCs w:val="20"/>
        </w:rPr>
        <w:t>заключения Контракта сторонами с учетом времени, отведенного на приёмку Товара Заказчиком.</w:t>
      </w:r>
    </w:p>
    <w:p w14:paraId="538841DF" w14:textId="77777777" w:rsidR="0034562E" w:rsidRPr="00D71125" w:rsidRDefault="00D510D5" w:rsidP="00D858AD">
      <w:pPr>
        <w:ind w:firstLine="567"/>
        <w:jc w:val="both"/>
        <w:rPr>
          <w:b/>
          <w:i/>
          <w:color w:val="FF0000"/>
          <w:sz w:val="20"/>
          <w:szCs w:val="20"/>
        </w:rPr>
      </w:pPr>
      <w:r w:rsidRPr="00D71125">
        <w:rPr>
          <w:sz w:val="20"/>
          <w:szCs w:val="20"/>
        </w:rPr>
        <w:t xml:space="preserve">3.2. </w:t>
      </w:r>
      <w:r w:rsidR="0034562E" w:rsidRPr="00D71125">
        <w:rPr>
          <w:sz w:val="20"/>
          <w:szCs w:val="20"/>
        </w:rPr>
        <w:t>Доставка, погрузо-разгрузочные работы, поднятие на этаж Товара осуществляется силами и транс</w:t>
      </w:r>
      <w:r w:rsidRPr="00D71125">
        <w:rPr>
          <w:sz w:val="20"/>
          <w:szCs w:val="20"/>
        </w:rPr>
        <w:t>портом Поставщика и за его счет.</w:t>
      </w:r>
    </w:p>
    <w:p w14:paraId="2D53E2D4" w14:textId="77777777" w:rsidR="0034562E" w:rsidRPr="00D71125" w:rsidRDefault="0034562E" w:rsidP="00D858AD">
      <w:pPr>
        <w:ind w:firstLine="567"/>
        <w:jc w:val="both"/>
        <w:rPr>
          <w:sz w:val="20"/>
          <w:szCs w:val="20"/>
        </w:rPr>
      </w:pPr>
      <w:r w:rsidRPr="00D71125">
        <w:rPr>
          <w:sz w:val="20"/>
          <w:szCs w:val="20"/>
        </w:rPr>
        <w:t>3.3. Поставка Товара Поставщиком осуществляется одной партией в полном объеме по рабочим дням с 09.00 до 1</w:t>
      </w:r>
      <w:r w:rsidR="00C76E93" w:rsidRPr="00D71125">
        <w:rPr>
          <w:sz w:val="20"/>
          <w:szCs w:val="20"/>
        </w:rPr>
        <w:t>6</w:t>
      </w:r>
      <w:r w:rsidRPr="00D71125">
        <w:rPr>
          <w:sz w:val="20"/>
          <w:szCs w:val="20"/>
        </w:rPr>
        <w:t>.00 (кроме субботы, воскресенья и праздничных дней).</w:t>
      </w:r>
    </w:p>
    <w:p w14:paraId="06319831" w14:textId="77777777" w:rsidR="0034562E" w:rsidRPr="00D71125" w:rsidRDefault="0034562E" w:rsidP="00D858AD">
      <w:pPr>
        <w:pStyle w:val="western"/>
        <w:shd w:val="clear" w:color="auto" w:fill="FFFFFF"/>
        <w:spacing w:before="0" w:after="0"/>
        <w:ind w:firstLine="567"/>
        <w:jc w:val="both"/>
        <w:rPr>
          <w:color w:val="000000"/>
          <w:sz w:val="20"/>
          <w:szCs w:val="20"/>
        </w:rPr>
      </w:pPr>
      <w:r w:rsidRPr="00D71125">
        <w:rPr>
          <w:color w:val="000000"/>
          <w:sz w:val="20"/>
          <w:szCs w:val="20"/>
        </w:rPr>
        <w:t>3.4. Время поставки: по рабочим дням с 9:00 до 16:00, дата по согласованию с Заказчиком.</w:t>
      </w:r>
    </w:p>
    <w:p w14:paraId="37A8339E" w14:textId="77777777" w:rsidR="0034562E" w:rsidRPr="00D71125" w:rsidRDefault="0034562E" w:rsidP="00D858AD">
      <w:pPr>
        <w:autoSpaceDE w:val="0"/>
        <w:autoSpaceDN w:val="0"/>
        <w:adjustRightInd w:val="0"/>
        <w:ind w:firstLine="567"/>
        <w:rPr>
          <w:sz w:val="20"/>
          <w:szCs w:val="20"/>
        </w:rPr>
      </w:pPr>
      <w:r w:rsidRPr="00D71125">
        <w:rPr>
          <w:sz w:val="20"/>
          <w:szCs w:val="20"/>
        </w:rPr>
        <w:t>3.5</w:t>
      </w:r>
      <w:r w:rsidR="00D510D5" w:rsidRPr="00D71125">
        <w:rPr>
          <w:sz w:val="20"/>
          <w:szCs w:val="20"/>
        </w:rPr>
        <w:t xml:space="preserve">. </w:t>
      </w:r>
      <w:r w:rsidR="00CA1867" w:rsidRPr="00D71125">
        <w:rPr>
          <w:sz w:val="20"/>
          <w:szCs w:val="20"/>
        </w:rPr>
        <w:t>Место доставки Т</w:t>
      </w:r>
      <w:r w:rsidRPr="00D71125">
        <w:rPr>
          <w:sz w:val="20"/>
          <w:szCs w:val="20"/>
        </w:rPr>
        <w:t>овара: СПб ГБУЗ «Городская поликлиника №14»</w:t>
      </w:r>
      <w:r w:rsidR="00CA1867" w:rsidRPr="00D71125">
        <w:rPr>
          <w:sz w:val="20"/>
          <w:szCs w:val="20"/>
        </w:rPr>
        <w:t>.</w:t>
      </w:r>
      <w:r w:rsidRPr="00D71125">
        <w:rPr>
          <w:sz w:val="20"/>
          <w:szCs w:val="20"/>
        </w:rPr>
        <w:t xml:space="preserve"> </w:t>
      </w:r>
    </w:p>
    <w:p w14:paraId="4AD1077E" w14:textId="68A85ECB" w:rsidR="00CD75E6" w:rsidRPr="00D71125" w:rsidRDefault="0034562E" w:rsidP="00411747">
      <w:pPr>
        <w:autoSpaceDE w:val="0"/>
        <w:autoSpaceDN w:val="0"/>
        <w:adjustRightInd w:val="0"/>
        <w:ind w:firstLine="567"/>
        <w:jc w:val="both"/>
        <w:rPr>
          <w:sz w:val="20"/>
          <w:szCs w:val="20"/>
        </w:rPr>
      </w:pPr>
      <w:r w:rsidRPr="00D71125">
        <w:rPr>
          <w:sz w:val="20"/>
          <w:szCs w:val="20"/>
        </w:rPr>
        <w:t>3.6. Адрес</w:t>
      </w:r>
      <w:r w:rsidR="00E23F78">
        <w:rPr>
          <w:sz w:val="20"/>
          <w:szCs w:val="20"/>
        </w:rPr>
        <w:t>а</w:t>
      </w:r>
      <w:r w:rsidR="00CA1867" w:rsidRPr="00D71125">
        <w:rPr>
          <w:sz w:val="20"/>
          <w:szCs w:val="20"/>
        </w:rPr>
        <w:t xml:space="preserve"> поставки Т</w:t>
      </w:r>
      <w:r w:rsidRPr="00D71125">
        <w:rPr>
          <w:sz w:val="20"/>
          <w:szCs w:val="20"/>
        </w:rPr>
        <w:t xml:space="preserve">овара: </w:t>
      </w:r>
    </w:p>
    <w:p w14:paraId="50195778" w14:textId="77777777" w:rsidR="00411747" w:rsidRDefault="001D79BF" w:rsidP="00CD75E6">
      <w:pPr>
        <w:pStyle w:val="ad"/>
        <w:numPr>
          <w:ilvl w:val="0"/>
          <w:numId w:val="12"/>
        </w:numPr>
        <w:jc w:val="both"/>
        <w:rPr>
          <w:color w:val="000000" w:themeColor="text1"/>
        </w:rPr>
      </w:pPr>
      <w:r w:rsidRPr="00D71125">
        <w:rPr>
          <w:color w:val="000000" w:themeColor="text1"/>
        </w:rPr>
        <w:lastRenderedPageBreak/>
        <w:t xml:space="preserve">194021, </w:t>
      </w:r>
      <w:r w:rsidR="005973EA" w:rsidRPr="00D71125">
        <w:rPr>
          <w:color w:val="000000" w:themeColor="text1"/>
        </w:rPr>
        <w:t xml:space="preserve">г. </w:t>
      </w:r>
      <w:r w:rsidRPr="00D71125">
        <w:rPr>
          <w:color w:val="000000" w:themeColor="text1"/>
        </w:rPr>
        <w:t xml:space="preserve">Санкт-Петербург, </w:t>
      </w:r>
      <w:r w:rsidR="00CA1867" w:rsidRPr="00D71125">
        <w:rPr>
          <w:color w:val="000000" w:themeColor="text1"/>
        </w:rPr>
        <w:t>2-й Муринский пр., д.35, лит. А.</w:t>
      </w:r>
      <w:r w:rsidRPr="00D71125">
        <w:rPr>
          <w:color w:val="000000" w:themeColor="text1"/>
        </w:rPr>
        <w:t xml:space="preserve"> </w:t>
      </w:r>
    </w:p>
    <w:p w14:paraId="1E497D1F" w14:textId="364E250A" w:rsidR="00E23F78" w:rsidRPr="00D71125" w:rsidRDefault="00E23F78" w:rsidP="00CD75E6">
      <w:pPr>
        <w:pStyle w:val="ad"/>
        <w:numPr>
          <w:ilvl w:val="0"/>
          <w:numId w:val="12"/>
        </w:numPr>
        <w:jc w:val="both"/>
        <w:rPr>
          <w:color w:val="000000" w:themeColor="text1"/>
        </w:rPr>
      </w:pPr>
      <w:r>
        <w:t>194044, г. Санкт-Петербург, ул. Тобольская д. 4, лит. А</w:t>
      </w:r>
    </w:p>
    <w:p w14:paraId="0ED4F88C" w14:textId="77C5C988" w:rsidR="00281AB1" w:rsidRDefault="0034562E" w:rsidP="00F23538">
      <w:pPr>
        <w:autoSpaceDE w:val="0"/>
        <w:autoSpaceDN w:val="0"/>
        <w:adjustRightInd w:val="0"/>
        <w:ind w:firstLine="567"/>
        <w:jc w:val="both"/>
        <w:rPr>
          <w:sz w:val="20"/>
          <w:szCs w:val="20"/>
        </w:rPr>
      </w:pPr>
      <w:r w:rsidRPr="00D71125">
        <w:rPr>
          <w:sz w:val="20"/>
          <w:szCs w:val="20"/>
        </w:rPr>
        <w:t>3.7.</w:t>
      </w:r>
      <w:r w:rsidR="00CA1867" w:rsidRPr="00D71125">
        <w:rPr>
          <w:sz w:val="20"/>
          <w:szCs w:val="20"/>
        </w:rPr>
        <w:t xml:space="preserve"> </w:t>
      </w:r>
      <w:r w:rsidR="00D71125" w:rsidRPr="00D71125">
        <w:rPr>
          <w:b/>
          <w:sz w:val="20"/>
          <w:szCs w:val="20"/>
        </w:rPr>
        <w:t>Представитель Заказчика, обеспечивающий ведение Контракта и контроль исполнения его условий:</w:t>
      </w:r>
      <w:r w:rsidR="00D71125" w:rsidRPr="00D71125">
        <w:rPr>
          <w:sz w:val="20"/>
          <w:szCs w:val="20"/>
        </w:rPr>
        <w:t xml:space="preserve"> </w:t>
      </w:r>
      <w:r w:rsidR="00F23538" w:rsidRPr="00F23538">
        <w:rPr>
          <w:sz w:val="20"/>
          <w:szCs w:val="20"/>
        </w:rPr>
        <w:t>главная медицинская сестра СПб ГБУЗ «Городская поликлиника №14» – Манская Татьяна Владимировна, контактный телефон: 8 (812) 246-74-32 доб. 2218, адрес электронной почты: p14glavnayms@mail.ru</w:t>
      </w:r>
    </w:p>
    <w:p w14:paraId="1B4FC271" w14:textId="77777777" w:rsidR="00D71125" w:rsidRPr="00D71125" w:rsidRDefault="00D71125" w:rsidP="00D71125">
      <w:pPr>
        <w:autoSpaceDE w:val="0"/>
        <w:autoSpaceDN w:val="0"/>
        <w:adjustRightInd w:val="0"/>
        <w:ind w:firstLine="708"/>
        <w:jc w:val="both"/>
        <w:rPr>
          <w:sz w:val="20"/>
          <w:szCs w:val="20"/>
        </w:rPr>
      </w:pPr>
    </w:p>
    <w:p w14:paraId="5DE329A3" w14:textId="77777777" w:rsidR="0034562E" w:rsidRPr="006967D3" w:rsidRDefault="0034562E" w:rsidP="005E102F">
      <w:pPr>
        <w:widowControl w:val="0"/>
        <w:jc w:val="center"/>
        <w:rPr>
          <w:b/>
          <w:sz w:val="20"/>
          <w:szCs w:val="20"/>
        </w:rPr>
      </w:pPr>
      <w:r w:rsidRPr="006967D3">
        <w:rPr>
          <w:b/>
          <w:sz w:val="20"/>
          <w:szCs w:val="20"/>
        </w:rPr>
        <w:t>4. ПРАВА И ОБЯЗАННОСТИ СТОРОН</w:t>
      </w:r>
    </w:p>
    <w:p w14:paraId="6EC14215" w14:textId="77777777" w:rsidR="0034562E" w:rsidRPr="006967D3" w:rsidRDefault="00D510D5" w:rsidP="00D858AD">
      <w:pPr>
        <w:widowControl w:val="0"/>
        <w:ind w:firstLine="567"/>
        <w:jc w:val="both"/>
        <w:rPr>
          <w:sz w:val="20"/>
          <w:szCs w:val="20"/>
        </w:rPr>
      </w:pPr>
      <w:r w:rsidRPr="006967D3">
        <w:rPr>
          <w:b/>
          <w:sz w:val="20"/>
          <w:szCs w:val="20"/>
        </w:rPr>
        <w:t xml:space="preserve">4.1. </w:t>
      </w:r>
      <w:r w:rsidR="0034562E" w:rsidRPr="006967D3">
        <w:rPr>
          <w:b/>
          <w:sz w:val="20"/>
          <w:szCs w:val="20"/>
        </w:rPr>
        <w:t>Заказчик обязан</w:t>
      </w:r>
      <w:r w:rsidR="0034562E" w:rsidRPr="006967D3">
        <w:rPr>
          <w:sz w:val="20"/>
          <w:szCs w:val="20"/>
        </w:rPr>
        <w:t xml:space="preserve">: </w:t>
      </w:r>
    </w:p>
    <w:p w14:paraId="7BA76FDC" w14:textId="4FDE5F91" w:rsidR="00C50F62" w:rsidRPr="006967D3" w:rsidRDefault="00C50F62" w:rsidP="00C50F62">
      <w:pPr>
        <w:ind w:firstLine="567"/>
        <w:jc w:val="both"/>
        <w:rPr>
          <w:color w:val="000000" w:themeColor="text1"/>
          <w:sz w:val="20"/>
          <w:szCs w:val="20"/>
        </w:rPr>
      </w:pPr>
      <w:bookmarkStart w:id="0" w:name="sub_3431"/>
      <w:r w:rsidRPr="006967D3">
        <w:rPr>
          <w:color w:val="000000" w:themeColor="text1"/>
          <w:sz w:val="20"/>
          <w:szCs w:val="20"/>
        </w:rPr>
        <w:t>4.1.1. Обеспечить своевременную приемку и оплату поставленного Товара надлежащего качества в порядке и сроки, предусмотренные Контрактом.</w:t>
      </w:r>
      <w:r w:rsidRPr="006967D3">
        <w:rPr>
          <w:color w:val="000000" w:themeColor="text1"/>
          <w:sz w:val="20"/>
          <w:szCs w:val="20"/>
          <w:vertAlign w:val="superscript"/>
        </w:rPr>
        <w:t> </w:t>
      </w:r>
      <w:r w:rsidRPr="006967D3">
        <w:rPr>
          <w:color w:val="000000" w:themeColor="text1"/>
          <w:sz w:val="20"/>
          <w:szCs w:val="20"/>
        </w:rPr>
        <w:t xml:space="preserve"> </w:t>
      </w:r>
    </w:p>
    <w:p w14:paraId="617B54EF" w14:textId="5DB13A1D" w:rsidR="00C50F62" w:rsidRPr="006967D3" w:rsidRDefault="00C50F62" w:rsidP="00C50F62">
      <w:pPr>
        <w:ind w:firstLine="567"/>
        <w:jc w:val="both"/>
        <w:rPr>
          <w:sz w:val="20"/>
          <w:szCs w:val="20"/>
          <w:lang w:eastAsia="en-US"/>
        </w:rPr>
      </w:pPr>
      <w:bookmarkStart w:id="1" w:name="sub_3432"/>
      <w:bookmarkEnd w:id="0"/>
      <w:r w:rsidRPr="006967D3">
        <w:rPr>
          <w:color w:val="000000" w:themeColor="text1"/>
          <w:sz w:val="20"/>
          <w:szCs w:val="20"/>
        </w:rPr>
        <w:t xml:space="preserve">4.1.2. </w:t>
      </w:r>
      <w:bookmarkStart w:id="2" w:name="sub_3433"/>
      <w:bookmarkEnd w:id="1"/>
      <w:r w:rsidRPr="006967D3">
        <w:rPr>
          <w:sz w:val="20"/>
          <w:szCs w:val="20"/>
          <w:lang w:eastAsia="en-US"/>
        </w:rPr>
        <w:t xml:space="preserve">Принять решение об одностороннем отказе от исполнения Контракта в соответствии с гражданским законодательством </w:t>
      </w:r>
    </w:p>
    <w:p w14:paraId="537631F6" w14:textId="2B8E0ABF" w:rsidR="00C50F62" w:rsidRPr="006967D3" w:rsidRDefault="00C50F62" w:rsidP="00C50F62">
      <w:pPr>
        <w:ind w:firstLine="567"/>
        <w:jc w:val="both"/>
        <w:rPr>
          <w:sz w:val="20"/>
          <w:szCs w:val="20"/>
        </w:rPr>
      </w:pPr>
      <w:r w:rsidRPr="006967D3">
        <w:rPr>
          <w:color w:val="000000" w:themeColor="text1"/>
          <w:sz w:val="20"/>
          <w:szCs w:val="20"/>
        </w:rPr>
        <w:t>4.1.</w:t>
      </w:r>
      <w:bookmarkStart w:id="3" w:name="sub_3434"/>
      <w:bookmarkEnd w:id="2"/>
      <w:r w:rsidRPr="006967D3">
        <w:rPr>
          <w:color w:val="000000" w:themeColor="text1"/>
          <w:sz w:val="20"/>
          <w:szCs w:val="20"/>
        </w:rPr>
        <w:t>3.</w:t>
      </w:r>
      <w:r w:rsidRPr="006967D3">
        <w:rPr>
          <w:sz w:val="20"/>
          <w:szCs w:val="20"/>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8677BBC" w14:textId="77777777" w:rsidR="00C50F62" w:rsidRPr="006967D3" w:rsidRDefault="00C50F62" w:rsidP="00C50F62">
      <w:pPr>
        <w:ind w:firstLine="567"/>
        <w:jc w:val="both"/>
        <w:rPr>
          <w:sz w:val="20"/>
          <w:szCs w:val="20"/>
        </w:rPr>
      </w:pPr>
      <w:r w:rsidRPr="006967D3">
        <w:rPr>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502E58A" w14:textId="77777777" w:rsidR="00C50F62" w:rsidRPr="001E633B" w:rsidRDefault="00C50F62" w:rsidP="00C50F62">
      <w:pPr>
        <w:ind w:firstLine="567"/>
        <w:jc w:val="both"/>
        <w:rPr>
          <w:sz w:val="20"/>
          <w:szCs w:val="20"/>
        </w:rPr>
      </w:pPr>
      <w:r w:rsidRPr="006967D3">
        <w:rPr>
          <w:sz w:val="20"/>
          <w:szCs w:val="20"/>
        </w:rPr>
        <w:t>2) дата получения Заказчиком подтверждения о</w:t>
      </w:r>
      <w:r w:rsidRPr="001E633B">
        <w:rPr>
          <w:sz w:val="20"/>
          <w:szCs w:val="20"/>
        </w:rPr>
        <w:t xml:space="preserve">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B2CBDEB" w14:textId="49579B4F" w:rsidR="00C50F62" w:rsidRPr="001E633B" w:rsidRDefault="00C50F62" w:rsidP="00C50F62">
      <w:pPr>
        <w:ind w:firstLine="567"/>
        <w:jc w:val="both"/>
        <w:rPr>
          <w:color w:val="000000" w:themeColor="text1"/>
          <w:sz w:val="20"/>
          <w:szCs w:val="20"/>
        </w:rPr>
      </w:pPr>
      <w:r w:rsidRPr="001E633B">
        <w:rPr>
          <w:color w:val="000000" w:themeColor="text1"/>
          <w:sz w:val="20"/>
          <w:szCs w:val="20"/>
        </w:rPr>
        <w:t xml:space="preserve">4.1.4. Требовать уплаты неустоек (штрафов, пеней) в соответствии с </w:t>
      </w:r>
      <w:hyperlink w:anchor="sub_3600" w:history="1">
        <w:r w:rsidRPr="001E633B">
          <w:rPr>
            <w:rStyle w:val="a6"/>
            <w:color w:val="000000" w:themeColor="text1"/>
            <w:sz w:val="20"/>
            <w:szCs w:val="20"/>
          </w:rPr>
          <w:t xml:space="preserve">разделом </w:t>
        </w:r>
      </w:hyperlink>
      <w:r w:rsidR="00654261" w:rsidRPr="00C2679B">
        <w:rPr>
          <w:sz w:val="20"/>
          <w:szCs w:val="20"/>
        </w:rPr>
        <w:t>8</w:t>
      </w:r>
      <w:r w:rsidRPr="001E633B">
        <w:rPr>
          <w:color w:val="000000" w:themeColor="text1"/>
          <w:sz w:val="20"/>
          <w:szCs w:val="20"/>
        </w:rPr>
        <w:t xml:space="preserve"> Контракта.</w:t>
      </w:r>
    </w:p>
    <w:p w14:paraId="0E7EB199" w14:textId="2676B7AE" w:rsidR="00C50F62" w:rsidRPr="001E633B" w:rsidRDefault="00C50F62" w:rsidP="00C50F62">
      <w:pPr>
        <w:ind w:firstLine="567"/>
        <w:jc w:val="both"/>
        <w:rPr>
          <w:color w:val="000000" w:themeColor="text1"/>
          <w:sz w:val="20"/>
          <w:szCs w:val="20"/>
        </w:rPr>
      </w:pPr>
      <w:bookmarkStart w:id="4" w:name="sub_3435"/>
      <w:bookmarkEnd w:id="3"/>
      <w:r w:rsidRPr="001E633B">
        <w:rPr>
          <w:color w:val="000000" w:themeColor="text1"/>
          <w:sz w:val="20"/>
          <w:szCs w:val="20"/>
        </w:rPr>
        <w:t xml:space="preserve">4.1.5. Провести экспертизу поставленного Товара для проверки его соответствия условиям Контракта в соответствии с </w:t>
      </w:r>
      <w:r w:rsidRPr="001E633B">
        <w:rPr>
          <w:rStyle w:val="a6"/>
          <w:color w:val="000000" w:themeColor="text1"/>
          <w:sz w:val="20"/>
          <w:szCs w:val="20"/>
        </w:rPr>
        <w:t>Законом</w:t>
      </w:r>
      <w:r w:rsidRPr="001E633B">
        <w:rPr>
          <w:color w:val="000000" w:themeColor="text1"/>
          <w:sz w:val="20"/>
          <w:szCs w:val="20"/>
        </w:rPr>
        <w:t>.</w:t>
      </w:r>
    </w:p>
    <w:p w14:paraId="2D6FEA2A" w14:textId="1B1A0CCD" w:rsidR="00C50F62" w:rsidRPr="001E633B" w:rsidRDefault="00C50F62" w:rsidP="00C50F62">
      <w:pPr>
        <w:ind w:firstLine="567"/>
        <w:jc w:val="both"/>
        <w:rPr>
          <w:color w:val="000000" w:themeColor="text1"/>
          <w:sz w:val="20"/>
          <w:szCs w:val="20"/>
        </w:rPr>
      </w:pPr>
      <w:r w:rsidRPr="001E633B">
        <w:rPr>
          <w:color w:val="000000" w:themeColor="text1"/>
          <w:sz w:val="20"/>
          <w:szCs w:val="20"/>
        </w:rPr>
        <w:t>4.1.6.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bookmarkEnd w:id="4"/>
    <w:p w14:paraId="72583166" w14:textId="77777777" w:rsidR="0034562E" w:rsidRPr="001E633B" w:rsidRDefault="00D510D5" w:rsidP="00D858AD">
      <w:pPr>
        <w:widowControl w:val="0"/>
        <w:autoSpaceDE w:val="0"/>
        <w:ind w:firstLine="567"/>
        <w:jc w:val="both"/>
        <w:rPr>
          <w:b/>
          <w:sz w:val="20"/>
          <w:szCs w:val="20"/>
        </w:rPr>
      </w:pPr>
      <w:r w:rsidRPr="001E633B">
        <w:rPr>
          <w:b/>
          <w:sz w:val="20"/>
          <w:szCs w:val="20"/>
        </w:rPr>
        <w:t xml:space="preserve">4.2. </w:t>
      </w:r>
      <w:r w:rsidR="0034562E" w:rsidRPr="001E633B">
        <w:rPr>
          <w:b/>
          <w:sz w:val="20"/>
          <w:szCs w:val="20"/>
        </w:rPr>
        <w:t>Заказчик имеет право:</w:t>
      </w:r>
    </w:p>
    <w:p w14:paraId="3C6C09F8" w14:textId="77777777" w:rsidR="0034562E" w:rsidRPr="001E633B" w:rsidRDefault="0034562E" w:rsidP="00D858AD">
      <w:pPr>
        <w:widowControl w:val="0"/>
        <w:autoSpaceDE w:val="0"/>
        <w:ind w:firstLine="567"/>
        <w:jc w:val="both"/>
        <w:rPr>
          <w:sz w:val="20"/>
          <w:szCs w:val="20"/>
        </w:rPr>
      </w:pPr>
      <w:r w:rsidRPr="001E633B">
        <w:rPr>
          <w:sz w:val="20"/>
          <w:szCs w:val="20"/>
        </w:rPr>
        <w:t xml:space="preserve">4.2.1. Требовать от Поставщика надлежащего выполнения обязательств по настоящему Контракту. </w:t>
      </w:r>
    </w:p>
    <w:p w14:paraId="17C748F0" w14:textId="77777777" w:rsidR="0034562E" w:rsidRPr="001E633B" w:rsidRDefault="0034562E" w:rsidP="00D858AD">
      <w:pPr>
        <w:widowControl w:val="0"/>
        <w:autoSpaceDE w:val="0"/>
        <w:ind w:firstLine="567"/>
        <w:jc w:val="both"/>
        <w:rPr>
          <w:sz w:val="20"/>
          <w:szCs w:val="20"/>
        </w:rPr>
      </w:pPr>
      <w:r w:rsidRPr="001E633B">
        <w:rPr>
          <w:sz w:val="20"/>
          <w:szCs w:val="20"/>
        </w:rPr>
        <w:t>4.2.2.</w:t>
      </w:r>
      <w:r w:rsidR="00752595" w:rsidRPr="001E633B">
        <w:rPr>
          <w:sz w:val="20"/>
          <w:szCs w:val="20"/>
        </w:rPr>
        <w:t xml:space="preserve"> </w:t>
      </w:r>
      <w:r w:rsidRPr="001E633B">
        <w:rPr>
          <w:sz w:val="20"/>
          <w:szCs w:val="20"/>
        </w:rPr>
        <w:t>Осуществлять контроль за порядком и сроком поставки Товара, соответствующих требованиям Контракта.</w:t>
      </w:r>
    </w:p>
    <w:p w14:paraId="5345CA7F" w14:textId="6B12D265" w:rsidR="0034562E" w:rsidRPr="001E633B" w:rsidRDefault="0034562E" w:rsidP="00D858AD">
      <w:pPr>
        <w:widowControl w:val="0"/>
        <w:autoSpaceDE w:val="0"/>
        <w:ind w:firstLine="567"/>
        <w:jc w:val="both"/>
        <w:rPr>
          <w:sz w:val="20"/>
          <w:szCs w:val="20"/>
        </w:rPr>
      </w:pPr>
      <w:r w:rsidRPr="001E633B">
        <w:rPr>
          <w:sz w:val="20"/>
          <w:szCs w:val="20"/>
        </w:rPr>
        <w:t>4.2.3.</w:t>
      </w:r>
      <w:r w:rsidR="006051BE">
        <w:rPr>
          <w:sz w:val="20"/>
          <w:szCs w:val="20"/>
        </w:rPr>
        <w:t xml:space="preserve"> </w:t>
      </w:r>
      <w:r w:rsidRPr="001E633B">
        <w:rPr>
          <w:sz w:val="20"/>
          <w:szCs w:val="20"/>
        </w:rPr>
        <w:t>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14:paraId="37764387" w14:textId="77777777" w:rsidR="0034562E" w:rsidRPr="001E633B" w:rsidRDefault="0034562E" w:rsidP="00D858AD">
      <w:pPr>
        <w:widowControl w:val="0"/>
        <w:autoSpaceDE w:val="0"/>
        <w:ind w:firstLine="567"/>
        <w:jc w:val="both"/>
        <w:rPr>
          <w:sz w:val="20"/>
          <w:szCs w:val="20"/>
        </w:rPr>
      </w:pPr>
      <w:r w:rsidRPr="001E633B">
        <w:rPr>
          <w:sz w:val="20"/>
          <w:szCs w:val="20"/>
        </w:rPr>
        <w:t>4.2.4. Запрашивать информацию о ходе и состоянии исполнения обязательств по Контракту.</w:t>
      </w:r>
    </w:p>
    <w:p w14:paraId="4F096044" w14:textId="77777777" w:rsidR="0034562E" w:rsidRPr="001E633B" w:rsidRDefault="0034562E" w:rsidP="00D858AD">
      <w:pPr>
        <w:widowControl w:val="0"/>
        <w:autoSpaceDE w:val="0"/>
        <w:ind w:firstLine="567"/>
        <w:jc w:val="both"/>
        <w:rPr>
          <w:sz w:val="20"/>
          <w:szCs w:val="20"/>
        </w:rPr>
      </w:pPr>
      <w:r w:rsidRPr="001E633B">
        <w:rPr>
          <w:sz w:val="20"/>
          <w:szCs w:val="20"/>
        </w:rPr>
        <w:t>4.2.5. Отказаться от принятия Товара ненадлежащего качества, уведомив об этом Поставщика.</w:t>
      </w:r>
    </w:p>
    <w:p w14:paraId="35BF02D2" w14:textId="77777777" w:rsidR="0034562E" w:rsidRPr="001E633B" w:rsidRDefault="0034562E" w:rsidP="00D858AD">
      <w:pPr>
        <w:widowControl w:val="0"/>
        <w:tabs>
          <w:tab w:val="left" w:pos="900"/>
        </w:tabs>
        <w:autoSpaceDE w:val="0"/>
        <w:ind w:firstLine="567"/>
        <w:jc w:val="both"/>
        <w:rPr>
          <w:sz w:val="20"/>
          <w:szCs w:val="20"/>
        </w:rPr>
      </w:pPr>
      <w:r w:rsidRPr="001E633B">
        <w:rPr>
          <w:sz w:val="20"/>
          <w:szCs w:val="20"/>
        </w:rPr>
        <w:t>4.2.6. Не оплачивать Товар, не соответствующий условиям настоящего Контракта.</w:t>
      </w:r>
    </w:p>
    <w:p w14:paraId="7BDBFE43" w14:textId="77777777" w:rsidR="0034562E" w:rsidRPr="001E633B" w:rsidRDefault="0034562E" w:rsidP="00D858AD">
      <w:pPr>
        <w:widowControl w:val="0"/>
        <w:tabs>
          <w:tab w:val="left" w:pos="900"/>
        </w:tabs>
        <w:autoSpaceDE w:val="0"/>
        <w:ind w:firstLine="567"/>
        <w:jc w:val="both"/>
        <w:rPr>
          <w:bCs/>
          <w:sz w:val="20"/>
          <w:szCs w:val="20"/>
        </w:rPr>
      </w:pPr>
      <w:r w:rsidRPr="001E633B">
        <w:rPr>
          <w:sz w:val="20"/>
          <w:szCs w:val="20"/>
        </w:rPr>
        <w:t>4.2.7. П</w:t>
      </w:r>
      <w:r w:rsidRPr="001E633B">
        <w:rPr>
          <w:bCs/>
          <w:sz w:val="20"/>
          <w:szCs w:val="20"/>
        </w:rPr>
        <w:t>редъявлять Поставщику претензии,</w:t>
      </w:r>
      <w:r w:rsidRPr="001E633B">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срока годности, установленного</w:t>
      </w:r>
      <w:r w:rsidRPr="001E633B">
        <w:rPr>
          <w:bCs/>
          <w:sz w:val="20"/>
          <w:szCs w:val="20"/>
        </w:rPr>
        <w:t xml:space="preserve"> в разделе 7 настоящего Контракта.</w:t>
      </w:r>
    </w:p>
    <w:p w14:paraId="41B65796" w14:textId="77777777" w:rsidR="0034562E" w:rsidRPr="001E633B" w:rsidRDefault="0034562E" w:rsidP="00D858AD">
      <w:pPr>
        <w:widowControl w:val="0"/>
        <w:tabs>
          <w:tab w:val="left" w:pos="900"/>
        </w:tabs>
        <w:autoSpaceDE w:val="0"/>
        <w:ind w:firstLine="567"/>
        <w:jc w:val="both"/>
        <w:rPr>
          <w:sz w:val="20"/>
          <w:szCs w:val="20"/>
        </w:rPr>
      </w:pPr>
      <w:r w:rsidRPr="001E633B">
        <w:rPr>
          <w:bCs/>
          <w:sz w:val="20"/>
          <w:szCs w:val="20"/>
        </w:rPr>
        <w:t xml:space="preserve">4.2.8. </w:t>
      </w:r>
      <w:r w:rsidRPr="001E633B">
        <w:rPr>
          <w:sz w:val="20"/>
          <w:szCs w:val="20"/>
        </w:rPr>
        <w:t xml:space="preserve">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w:t>
      </w:r>
      <w:r w:rsidR="00752595" w:rsidRPr="001E633B">
        <w:rPr>
          <w:sz w:val="20"/>
          <w:szCs w:val="20"/>
        </w:rPr>
        <w:t>К</w:t>
      </w:r>
      <w:r w:rsidRPr="001E633B">
        <w:rPr>
          <w:sz w:val="20"/>
          <w:szCs w:val="20"/>
        </w:rPr>
        <w:t xml:space="preserve">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w:t>
      </w:r>
      <w:r w:rsidR="00752595" w:rsidRPr="001E633B">
        <w:rPr>
          <w:sz w:val="20"/>
          <w:szCs w:val="20"/>
        </w:rPr>
        <w:t>К</w:t>
      </w:r>
      <w:r w:rsidRPr="001E633B">
        <w:rPr>
          <w:sz w:val="20"/>
          <w:szCs w:val="20"/>
        </w:rPr>
        <w:t>онтракта, послужившие основанием для одностороннего отказа Заказчика от исполнения Контракта</w:t>
      </w:r>
      <w:r w:rsidR="00752595" w:rsidRPr="001E633B">
        <w:rPr>
          <w:sz w:val="20"/>
          <w:szCs w:val="20"/>
        </w:rPr>
        <w:t>.</w:t>
      </w:r>
    </w:p>
    <w:p w14:paraId="0B4AEA17" w14:textId="77777777" w:rsidR="0034562E" w:rsidRPr="001E633B" w:rsidRDefault="0034562E" w:rsidP="00D858AD">
      <w:pPr>
        <w:widowControl w:val="0"/>
        <w:tabs>
          <w:tab w:val="left" w:pos="900"/>
        </w:tabs>
        <w:autoSpaceDE w:val="0"/>
        <w:ind w:firstLine="567"/>
        <w:jc w:val="both"/>
        <w:rPr>
          <w:bCs/>
          <w:sz w:val="20"/>
          <w:szCs w:val="20"/>
        </w:rPr>
      </w:pPr>
      <w:r w:rsidRPr="001E633B">
        <w:rPr>
          <w:bCs/>
          <w:sz w:val="20"/>
          <w:szCs w:val="20"/>
        </w:rPr>
        <w:t xml:space="preserve">4.2.9. Требовать от Поставщика компенсировать затраты на проведение экспертизы поставленного Товара в соответствии с частью 10 ст. 95 Федерального закона от 05.04.2013 № 44-ФЗ «О контрактной системе в сфере закупок товаров, работ, услуг для обеспечения государственных и муниципальных нужд», если в заключение эксперта, экспертной организации будет подтверждены нарушения условий </w:t>
      </w:r>
      <w:r w:rsidR="00752595" w:rsidRPr="001E633B">
        <w:rPr>
          <w:bCs/>
          <w:sz w:val="20"/>
          <w:szCs w:val="20"/>
        </w:rPr>
        <w:t>К</w:t>
      </w:r>
      <w:r w:rsidRPr="001E633B">
        <w:rPr>
          <w:bCs/>
          <w:sz w:val="20"/>
          <w:szCs w:val="20"/>
        </w:rPr>
        <w:t>онтракта.</w:t>
      </w:r>
    </w:p>
    <w:p w14:paraId="54032A9A" w14:textId="77777777" w:rsidR="0034562E" w:rsidRPr="001E633B" w:rsidRDefault="0034562E" w:rsidP="00D858AD">
      <w:pPr>
        <w:widowControl w:val="0"/>
        <w:autoSpaceDE w:val="0"/>
        <w:ind w:firstLine="567"/>
        <w:jc w:val="both"/>
        <w:rPr>
          <w:b/>
          <w:sz w:val="20"/>
          <w:szCs w:val="20"/>
        </w:rPr>
      </w:pPr>
      <w:r w:rsidRPr="001E633B">
        <w:rPr>
          <w:b/>
          <w:sz w:val="20"/>
          <w:szCs w:val="20"/>
        </w:rPr>
        <w:t>4.3. Поставщик обязан:</w:t>
      </w:r>
    </w:p>
    <w:p w14:paraId="1BB9E896" w14:textId="4B016C8F" w:rsidR="00922F8F" w:rsidRPr="00A03A39" w:rsidRDefault="00922F8F" w:rsidP="00BB1992">
      <w:pPr>
        <w:ind w:firstLine="567"/>
        <w:jc w:val="both"/>
        <w:rPr>
          <w:color w:val="000000" w:themeColor="text1"/>
          <w:sz w:val="20"/>
          <w:szCs w:val="20"/>
        </w:rPr>
      </w:pPr>
      <w:r>
        <w:rPr>
          <w:color w:val="000000" w:themeColor="text1"/>
          <w:sz w:val="20"/>
          <w:szCs w:val="20"/>
        </w:rPr>
        <w:t>4.3.</w:t>
      </w:r>
      <w:r w:rsidRPr="00A03A39">
        <w:rPr>
          <w:color w:val="000000" w:themeColor="text1"/>
          <w:sz w:val="20"/>
          <w:szCs w:val="20"/>
        </w:rPr>
        <w:t xml:space="preserve">1. </w:t>
      </w:r>
      <w:bookmarkStart w:id="5" w:name="sub_1311"/>
      <w:r w:rsidRPr="00A03A39">
        <w:rPr>
          <w:color w:val="000000" w:themeColor="text1"/>
          <w:sz w:val="20"/>
          <w:szCs w:val="20"/>
        </w:rPr>
        <w:t>Поставить Товар в строгом соответствии с условиями Контракта в полном объеме, надлежащего качества и в установленные сроки.</w:t>
      </w:r>
    </w:p>
    <w:p w14:paraId="461C8E9F" w14:textId="4D1BA571" w:rsidR="00922F8F" w:rsidRPr="00A03A39" w:rsidRDefault="00922F8F" w:rsidP="00BB1992">
      <w:pPr>
        <w:ind w:firstLine="567"/>
        <w:jc w:val="both"/>
        <w:rPr>
          <w:color w:val="000000" w:themeColor="text1"/>
          <w:sz w:val="20"/>
          <w:szCs w:val="20"/>
        </w:rPr>
      </w:pPr>
      <w:bookmarkStart w:id="6" w:name="sub_1312"/>
      <w:bookmarkEnd w:id="5"/>
      <w:r>
        <w:rPr>
          <w:color w:val="000000" w:themeColor="text1"/>
          <w:sz w:val="20"/>
          <w:szCs w:val="20"/>
        </w:rPr>
        <w:t>4.3.2</w:t>
      </w:r>
      <w:r w:rsidRPr="00A03A39">
        <w:rPr>
          <w:color w:val="000000" w:themeColor="text1"/>
          <w:sz w:val="20"/>
          <w:szCs w:val="20"/>
        </w:rPr>
        <w:t>. Оказать Услуги в строгом соответствии с условиями Контракта в полном объеме, надлежащего качества и в установленные сроки.</w:t>
      </w:r>
    </w:p>
    <w:p w14:paraId="50983237" w14:textId="4C9C8E1C" w:rsidR="00922F8F" w:rsidRPr="00A03A39" w:rsidRDefault="00922F8F" w:rsidP="00BB1992">
      <w:pPr>
        <w:ind w:firstLine="567"/>
        <w:jc w:val="both"/>
        <w:rPr>
          <w:color w:val="000000" w:themeColor="text1"/>
          <w:sz w:val="20"/>
          <w:szCs w:val="20"/>
        </w:rPr>
      </w:pPr>
      <w:r>
        <w:rPr>
          <w:color w:val="000000" w:themeColor="text1"/>
          <w:sz w:val="20"/>
          <w:szCs w:val="20"/>
        </w:rPr>
        <w:t>4</w:t>
      </w:r>
      <w:r w:rsidRPr="00A03A39">
        <w:rPr>
          <w:color w:val="000000" w:themeColor="text1"/>
          <w:sz w:val="20"/>
          <w:szCs w:val="20"/>
        </w:rPr>
        <w:t>.</w:t>
      </w:r>
      <w:r>
        <w:rPr>
          <w:color w:val="000000" w:themeColor="text1"/>
          <w:sz w:val="20"/>
          <w:szCs w:val="20"/>
        </w:rPr>
        <w:t>3</w:t>
      </w:r>
      <w:r w:rsidRPr="00A03A39">
        <w:rPr>
          <w:color w:val="000000" w:themeColor="text1"/>
          <w:sz w:val="20"/>
          <w:szCs w:val="20"/>
        </w:rPr>
        <w:t>.</w:t>
      </w:r>
      <w:r>
        <w:rPr>
          <w:color w:val="000000" w:themeColor="text1"/>
          <w:sz w:val="20"/>
          <w:szCs w:val="20"/>
        </w:rPr>
        <w:t>3</w:t>
      </w:r>
      <w:r w:rsidRPr="00A03A39">
        <w:rPr>
          <w:color w:val="000000" w:themeColor="text1"/>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9CB5A9E" w14:textId="5D681385" w:rsidR="00922F8F" w:rsidRPr="00A03A39" w:rsidRDefault="00922F8F" w:rsidP="00BB1992">
      <w:pPr>
        <w:ind w:firstLine="567"/>
        <w:jc w:val="both"/>
        <w:rPr>
          <w:color w:val="000000" w:themeColor="text1"/>
          <w:sz w:val="20"/>
          <w:szCs w:val="20"/>
        </w:rPr>
      </w:pPr>
      <w:bookmarkStart w:id="7" w:name="sub_1316"/>
      <w:bookmarkEnd w:id="6"/>
      <w:r>
        <w:rPr>
          <w:color w:val="000000" w:themeColor="text1"/>
          <w:sz w:val="20"/>
          <w:szCs w:val="20"/>
        </w:rPr>
        <w:t>4</w:t>
      </w:r>
      <w:r w:rsidRPr="00A03A39">
        <w:rPr>
          <w:color w:val="000000" w:themeColor="text1"/>
          <w:sz w:val="20"/>
          <w:szCs w:val="20"/>
        </w:rPr>
        <w:t>.</w:t>
      </w:r>
      <w:r>
        <w:rPr>
          <w:color w:val="000000" w:themeColor="text1"/>
          <w:sz w:val="20"/>
          <w:szCs w:val="20"/>
        </w:rPr>
        <w:t>3</w:t>
      </w:r>
      <w:r w:rsidRPr="00A03A39">
        <w:rPr>
          <w:color w:val="000000" w:themeColor="text1"/>
          <w:sz w:val="20"/>
          <w:szCs w:val="20"/>
        </w:rPr>
        <w:t>.</w:t>
      </w:r>
      <w:r>
        <w:rPr>
          <w:color w:val="000000" w:themeColor="text1"/>
          <w:sz w:val="20"/>
          <w:szCs w:val="20"/>
        </w:rPr>
        <w:t>4</w:t>
      </w:r>
      <w:r w:rsidRPr="00A03A39">
        <w:rPr>
          <w:color w:val="000000" w:themeColor="text1"/>
          <w:sz w:val="20"/>
          <w:szCs w:val="20"/>
        </w:rPr>
        <w:t>. Обеспечить соответствие поставляемого Товара и оказываемых Услуг требованиям качества, безопасности в соответствия с законодательством Российской Федерации.</w:t>
      </w:r>
    </w:p>
    <w:p w14:paraId="09605C28" w14:textId="6B7E63CE" w:rsidR="00922F8F" w:rsidRPr="00A03A39" w:rsidRDefault="00922F8F" w:rsidP="00BB1992">
      <w:pPr>
        <w:ind w:firstLine="567"/>
        <w:jc w:val="both"/>
        <w:rPr>
          <w:color w:val="000000" w:themeColor="text1"/>
          <w:sz w:val="20"/>
          <w:szCs w:val="20"/>
        </w:rPr>
      </w:pPr>
      <w:bookmarkStart w:id="8" w:name="sub_1317"/>
      <w:bookmarkEnd w:id="7"/>
      <w:r>
        <w:rPr>
          <w:color w:val="000000" w:themeColor="text1"/>
          <w:sz w:val="20"/>
          <w:szCs w:val="20"/>
        </w:rPr>
        <w:t>4.</w:t>
      </w:r>
      <w:r w:rsidRPr="00A03A39">
        <w:rPr>
          <w:color w:val="000000" w:themeColor="text1"/>
          <w:sz w:val="20"/>
          <w:szCs w:val="20"/>
        </w:rPr>
        <w:t>3.</w:t>
      </w:r>
      <w:r>
        <w:rPr>
          <w:color w:val="000000" w:themeColor="text1"/>
          <w:sz w:val="20"/>
          <w:szCs w:val="20"/>
        </w:rPr>
        <w:t>5</w:t>
      </w:r>
      <w:r w:rsidRPr="00A03A39">
        <w:rPr>
          <w:color w:val="000000" w:themeColor="text1"/>
          <w:sz w:val="20"/>
          <w:szCs w:val="20"/>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50BC2EA4" w14:textId="6AC7C494" w:rsidR="00922F8F" w:rsidRPr="00A03A39" w:rsidRDefault="00922F8F" w:rsidP="00BB1992">
      <w:pPr>
        <w:ind w:firstLine="567"/>
        <w:jc w:val="both"/>
        <w:rPr>
          <w:color w:val="000000" w:themeColor="text1"/>
          <w:sz w:val="20"/>
          <w:szCs w:val="20"/>
        </w:rPr>
      </w:pPr>
      <w:bookmarkStart w:id="9" w:name="sub_1318"/>
      <w:bookmarkEnd w:id="8"/>
      <w:r>
        <w:rPr>
          <w:color w:val="000000" w:themeColor="text1"/>
          <w:sz w:val="20"/>
          <w:szCs w:val="20"/>
        </w:rPr>
        <w:t>4.</w:t>
      </w:r>
      <w:r w:rsidRPr="00A03A39">
        <w:rPr>
          <w:color w:val="000000" w:themeColor="text1"/>
          <w:sz w:val="20"/>
          <w:szCs w:val="20"/>
        </w:rPr>
        <w:t>3.</w:t>
      </w:r>
      <w:r>
        <w:rPr>
          <w:color w:val="000000" w:themeColor="text1"/>
          <w:sz w:val="20"/>
          <w:szCs w:val="20"/>
        </w:rPr>
        <w:t>6</w:t>
      </w:r>
      <w:r w:rsidRPr="00A03A39">
        <w:rPr>
          <w:color w:val="000000" w:themeColor="text1"/>
          <w:sz w:val="20"/>
          <w:szCs w:val="20"/>
        </w:rPr>
        <w:t>. Незамедлительно информировать Заказчика обо всех обстоятельствах, препятствующих исполнению Контракта.</w:t>
      </w:r>
    </w:p>
    <w:p w14:paraId="5E5627B0" w14:textId="5753182E" w:rsidR="00922F8F" w:rsidRPr="00A03A39" w:rsidRDefault="00922F8F" w:rsidP="00BB1992">
      <w:pPr>
        <w:ind w:firstLine="567"/>
        <w:jc w:val="both"/>
        <w:rPr>
          <w:color w:val="000000" w:themeColor="text1"/>
          <w:sz w:val="20"/>
          <w:szCs w:val="20"/>
        </w:rPr>
      </w:pPr>
      <w:bookmarkStart w:id="10" w:name="sub_1319"/>
      <w:bookmarkEnd w:id="9"/>
      <w:r>
        <w:rPr>
          <w:color w:val="000000" w:themeColor="text1"/>
          <w:sz w:val="20"/>
          <w:szCs w:val="20"/>
        </w:rPr>
        <w:t>4.</w:t>
      </w:r>
      <w:r w:rsidRPr="00A03A39">
        <w:rPr>
          <w:color w:val="000000" w:themeColor="text1"/>
          <w:sz w:val="20"/>
          <w:szCs w:val="20"/>
        </w:rPr>
        <w:t>3.</w:t>
      </w:r>
      <w:r>
        <w:rPr>
          <w:color w:val="000000" w:themeColor="text1"/>
          <w:sz w:val="20"/>
          <w:szCs w:val="20"/>
        </w:rPr>
        <w:t>7</w:t>
      </w:r>
      <w:r w:rsidRPr="00A03A39">
        <w:rPr>
          <w:color w:val="000000" w:themeColor="text1"/>
          <w:sz w:val="20"/>
          <w:szCs w:val="20"/>
        </w:rPr>
        <w:t>. Своими силами и за свой счет устранять допущенные недостатки при поставке Товара и оказании Услуг.</w:t>
      </w:r>
    </w:p>
    <w:p w14:paraId="2A3D6A2C" w14:textId="3671C3D2" w:rsidR="00922F8F" w:rsidRPr="00A03A39" w:rsidRDefault="00922F8F" w:rsidP="00BB1992">
      <w:pPr>
        <w:ind w:firstLine="567"/>
        <w:jc w:val="both"/>
        <w:rPr>
          <w:color w:val="000000" w:themeColor="text1"/>
          <w:sz w:val="20"/>
          <w:szCs w:val="20"/>
        </w:rPr>
      </w:pPr>
      <w:bookmarkStart w:id="11" w:name="sub_13110"/>
      <w:bookmarkEnd w:id="10"/>
      <w:r>
        <w:rPr>
          <w:color w:val="000000" w:themeColor="text1"/>
          <w:sz w:val="20"/>
          <w:szCs w:val="20"/>
        </w:rPr>
        <w:t>4.</w:t>
      </w:r>
      <w:r w:rsidRPr="00A03A39">
        <w:rPr>
          <w:color w:val="000000" w:themeColor="text1"/>
          <w:sz w:val="20"/>
          <w:szCs w:val="20"/>
        </w:rPr>
        <w:t>3.</w:t>
      </w:r>
      <w:r>
        <w:rPr>
          <w:color w:val="000000" w:themeColor="text1"/>
          <w:sz w:val="20"/>
          <w:szCs w:val="20"/>
        </w:rPr>
        <w:t>8</w:t>
      </w:r>
      <w:r w:rsidRPr="00A03A39">
        <w:rPr>
          <w:color w:val="000000" w:themeColor="text1"/>
          <w:sz w:val="20"/>
          <w:szCs w:val="20"/>
        </w:rPr>
        <w:t>. Выполнять свои обязательства, предусмотренные положениями Контракта.</w:t>
      </w:r>
    </w:p>
    <w:bookmarkEnd w:id="11"/>
    <w:p w14:paraId="111EEEA8" w14:textId="2B88D6E8" w:rsidR="00922F8F" w:rsidRPr="000B6E1A" w:rsidRDefault="00922F8F" w:rsidP="00BB1992">
      <w:pPr>
        <w:ind w:firstLine="567"/>
        <w:jc w:val="both"/>
        <w:rPr>
          <w:color w:val="000000" w:themeColor="text1"/>
          <w:sz w:val="20"/>
          <w:szCs w:val="20"/>
        </w:rPr>
      </w:pPr>
      <w:r>
        <w:rPr>
          <w:color w:val="000000" w:themeColor="text1"/>
          <w:sz w:val="20"/>
          <w:szCs w:val="20"/>
        </w:rPr>
        <w:t>4</w:t>
      </w:r>
      <w:r w:rsidRPr="00A03A39">
        <w:rPr>
          <w:color w:val="000000" w:themeColor="text1"/>
          <w:sz w:val="20"/>
          <w:szCs w:val="20"/>
        </w:rPr>
        <w:t>.</w:t>
      </w:r>
      <w:r w:rsidRPr="000B6E1A">
        <w:rPr>
          <w:color w:val="000000" w:themeColor="text1"/>
          <w:sz w:val="20"/>
          <w:szCs w:val="20"/>
        </w:rPr>
        <w:t xml:space="preserve">3.9. Обеспечивать гарантии на Товар в соответствии с </w:t>
      </w:r>
      <w:hyperlink w:anchor="sub_1800" w:history="1">
        <w:r w:rsidRPr="000B6E1A">
          <w:rPr>
            <w:rStyle w:val="a6"/>
            <w:color w:val="000000" w:themeColor="text1"/>
            <w:sz w:val="20"/>
            <w:szCs w:val="20"/>
          </w:rPr>
          <w:t>разделом 8</w:t>
        </w:r>
      </w:hyperlink>
      <w:r w:rsidRPr="000B6E1A">
        <w:rPr>
          <w:color w:val="000000" w:themeColor="text1"/>
          <w:sz w:val="20"/>
          <w:szCs w:val="20"/>
        </w:rPr>
        <w:t xml:space="preserve"> Контракта.</w:t>
      </w:r>
    </w:p>
    <w:p w14:paraId="55C0414A" w14:textId="6EDEF8CD" w:rsidR="00922F8F" w:rsidRPr="000B6E1A" w:rsidRDefault="00922F8F" w:rsidP="000B6E1A">
      <w:pPr>
        <w:pStyle w:val="ConsPlusNormal"/>
        <w:ind w:firstLine="567"/>
        <w:jc w:val="both"/>
        <w:rPr>
          <w:rFonts w:ascii="Times New Roman" w:hAnsi="Times New Roman" w:cs="Times New Roman"/>
          <w:sz w:val="20"/>
          <w:szCs w:val="20"/>
        </w:rPr>
      </w:pPr>
      <w:bookmarkStart w:id="12" w:name="sub_3416"/>
      <w:r w:rsidRPr="000B6E1A">
        <w:rPr>
          <w:rFonts w:ascii="Times New Roman" w:hAnsi="Times New Roman" w:cs="Times New Roman"/>
          <w:sz w:val="20"/>
        </w:rPr>
        <w:lastRenderedPageBreak/>
        <w:t xml:space="preserve">4.3.10. </w:t>
      </w:r>
      <w:bookmarkEnd w:id="12"/>
      <w:r w:rsidRPr="000B6E1A">
        <w:rPr>
          <w:rFonts w:ascii="Times New Roman" w:hAnsi="Times New Roman" w:cs="Times New Roman"/>
          <w:bCs/>
          <w:sz w:val="20"/>
          <w:szCs w:val="20"/>
        </w:rPr>
        <w:t xml:space="preserve"> </w:t>
      </w:r>
      <w:r w:rsidRPr="000B6E1A">
        <w:rPr>
          <w:rFonts w:ascii="Times New Roman" w:hAnsi="Times New Roman" w:cs="Times New Roman"/>
          <w:sz w:val="20"/>
          <w:szCs w:val="20"/>
        </w:rPr>
        <w:t>Передать Заказчику надлежаще оформленные документы:</w:t>
      </w:r>
    </w:p>
    <w:p w14:paraId="4B9593B7" w14:textId="77777777" w:rsidR="00922F8F" w:rsidRPr="000B6E1A" w:rsidRDefault="00922F8F" w:rsidP="00BB1992">
      <w:pPr>
        <w:widowControl w:val="0"/>
        <w:autoSpaceDE w:val="0"/>
        <w:ind w:firstLine="567"/>
        <w:jc w:val="both"/>
        <w:rPr>
          <w:sz w:val="20"/>
          <w:szCs w:val="20"/>
        </w:rPr>
      </w:pPr>
      <w:r w:rsidRPr="000B6E1A">
        <w:rPr>
          <w:sz w:val="20"/>
          <w:szCs w:val="20"/>
        </w:rPr>
        <w:t>- акт приема-передачи Товара;</w:t>
      </w:r>
    </w:p>
    <w:p w14:paraId="4450B988" w14:textId="77777777" w:rsidR="00922F8F" w:rsidRPr="00D71125" w:rsidRDefault="00922F8F" w:rsidP="00BB1992">
      <w:pPr>
        <w:widowControl w:val="0"/>
        <w:autoSpaceDE w:val="0"/>
        <w:ind w:firstLine="567"/>
        <w:jc w:val="both"/>
        <w:rPr>
          <w:sz w:val="20"/>
          <w:szCs w:val="20"/>
        </w:rPr>
      </w:pPr>
      <w:r w:rsidRPr="00D71125">
        <w:rPr>
          <w:sz w:val="20"/>
          <w:szCs w:val="20"/>
        </w:rPr>
        <w:t>- счет;</w:t>
      </w:r>
    </w:p>
    <w:p w14:paraId="67EA7F61" w14:textId="77777777" w:rsidR="00922F8F" w:rsidRPr="00D71125" w:rsidRDefault="00922F8F" w:rsidP="00BB1992">
      <w:pPr>
        <w:ind w:firstLine="567"/>
        <w:jc w:val="both"/>
        <w:rPr>
          <w:color w:val="000000"/>
          <w:sz w:val="20"/>
          <w:szCs w:val="20"/>
        </w:rPr>
      </w:pPr>
      <w:r w:rsidRPr="00D71125">
        <w:rPr>
          <w:sz w:val="20"/>
          <w:szCs w:val="20"/>
        </w:rPr>
        <w:t xml:space="preserve">- </w:t>
      </w:r>
      <w:r w:rsidRPr="00D71125">
        <w:rPr>
          <w:color w:val="000000"/>
          <w:sz w:val="20"/>
          <w:szCs w:val="20"/>
        </w:rPr>
        <w:t>счет-фактуру (для плательщиков НДС) и товарная накладная или/либо универсальный передаточный документ (УПД);</w:t>
      </w:r>
    </w:p>
    <w:p w14:paraId="2A259870" w14:textId="77777777" w:rsidR="00922F8F" w:rsidRDefault="00922F8F" w:rsidP="00BB1992">
      <w:pPr>
        <w:ind w:firstLine="567"/>
        <w:jc w:val="both"/>
        <w:rPr>
          <w:b/>
          <w:i/>
          <w:sz w:val="20"/>
          <w:szCs w:val="20"/>
        </w:rPr>
      </w:pPr>
      <w:r w:rsidRPr="00EC7CEA">
        <w:rPr>
          <w:sz w:val="20"/>
          <w:szCs w:val="20"/>
        </w:rPr>
        <w:t>-</w:t>
      </w:r>
      <w:r w:rsidRPr="003076BD">
        <w:rPr>
          <w:bCs/>
          <w:color w:val="EE0000"/>
          <w:sz w:val="20"/>
          <w:szCs w:val="20"/>
        </w:rPr>
        <w:t xml:space="preserve"> </w:t>
      </w:r>
      <w:r w:rsidRPr="003076BD">
        <w:rPr>
          <w:bCs/>
          <w:sz w:val="20"/>
          <w:szCs w:val="20"/>
        </w:rPr>
        <w:t>копии действующих регистрационных удостоверений на позиции поставляемого товара, которые подлежат регистрации на территории РФ (основание: п. 4 статьи 38 Федерального закона от 21 ноября 2011г. №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r w:rsidRPr="003076BD">
        <w:rPr>
          <w:b/>
          <w:i/>
          <w:sz w:val="20"/>
          <w:szCs w:val="20"/>
        </w:rPr>
        <w:t>.</w:t>
      </w:r>
    </w:p>
    <w:p w14:paraId="60FDF753" w14:textId="11775EBE" w:rsidR="00922F8F" w:rsidRPr="00D71125" w:rsidRDefault="00922F8F" w:rsidP="00BB1992">
      <w:pPr>
        <w:widowControl w:val="0"/>
        <w:autoSpaceDE w:val="0"/>
        <w:ind w:firstLine="567"/>
        <w:jc w:val="both"/>
        <w:rPr>
          <w:sz w:val="20"/>
          <w:szCs w:val="20"/>
        </w:rPr>
      </w:pPr>
      <w:r w:rsidRPr="00922F8F">
        <w:rPr>
          <w:bCs/>
          <w:iCs/>
          <w:sz w:val="20"/>
          <w:szCs w:val="20"/>
        </w:rPr>
        <w:t>4.3.1</w:t>
      </w:r>
      <w:r w:rsidR="000B6E1A">
        <w:rPr>
          <w:bCs/>
          <w:iCs/>
          <w:sz w:val="20"/>
          <w:szCs w:val="20"/>
        </w:rPr>
        <w:t>1</w:t>
      </w:r>
      <w:r w:rsidRPr="00922F8F">
        <w:rPr>
          <w:bCs/>
          <w:iCs/>
          <w:sz w:val="20"/>
          <w:szCs w:val="20"/>
        </w:rPr>
        <w:t>.</w:t>
      </w:r>
      <w:r w:rsidRPr="00D71125">
        <w:rPr>
          <w:sz w:val="20"/>
          <w:szCs w:val="20"/>
        </w:rPr>
        <w:t xml:space="preserve"> </w:t>
      </w:r>
      <w:r w:rsidRPr="00D71125">
        <w:rPr>
          <w:bCs/>
          <w:sz w:val="20"/>
          <w:szCs w:val="20"/>
        </w:rPr>
        <w:t>Гарантировать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предусматривающий срок годности). Поставщик обязуется поставить Товар с остаточным сроком годности не менее 12 месяцев на момент поставки Товара от срока, установленного производителем.</w:t>
      </w:r>
    </w:p>
    <w:p w14:paraId="339BA816" w14:textId="12ACBCC8" w:rsidR="00922F8F" w:rsidRPr="00922F8F" w:rsidRDefault="0034562E" w:rsidP="00BB1992">
      <w:pPr>
        <w:pStyle w:val="ConsPlusNormal"/>
        <w:ind w:firstLine="567"/>
        <w:jc w:val="both"/>
        <w:rPr>
          <w:rFonts w:ascii="Times New Roman" w:hAnsi="Times New Roman" w:cs="Times New Roman"/>
          <w:bCs/>
          <w:sz w:val="20"/>
          <w:szCs w:val="20"/>
        </w:rPr>
      </w:pPr>
      <w:r w:rsidRPr="00922F8F">
        <w:rPr>
          <w:rFonts w:ascii="Times New Roman" w:hAnsi="Times New Roman" w:cs="Times New Roman"/>
          <w:bCs/>
          <w:sz w:val="20"/>
          <w:szCs w:val="20"/>
        </w:rPr>
        <w:t>4.3.1</w:t>
      </w:r>
      <w:r w:rsidR="000B6E1A">
        <w:rPr>
          <w:rFonts w:ascii="Times New Roman" w:hAnsi="Times New Roman" w:cs="Times New Roman"/>
          <w:bCs/>
          <w:sz w:val="20"/>
          <w:szCs w:val="20"/>
        </w:rPr>
        <w:t>2</w:t>
      </w:r>
      <w:r w:rsidRPr="00922F8F">
        <w:rPr>
          <w:rFonts w:ascii="Times New Roman" w:hAnsi="Times New Roman" w:cs="Times New Roman"/>
          <w:bCs/>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 (пяти) рабочих дней с момента уведомления его об этом со стороны Заказчика. </w:t>
      </w:r>
    </w:p>
    <w:p w14:paraId="35D1F9B0" w14:textId="4526CF45" w:rsidR="0034562E" w:rsidRPr="00D71125" w:rsidRDefault="0034562E" w:rsidP="00BB1992">
      <w:pPr>
        <w:pStyle w:val="ConsPlusNormal"/>
        <w:ind w:firstLine="567"/>
        <w:jc w:val="both"/>
        <w:rPr>
          <w:sz w:val="20"/>
          <w:szCs w:val="20"/>
        </w:rPr>
      </w:pPr>
      <w:r w:rsidRPr="00922F8F">
        <w:rPr>
          <w:rFonts w:ascii="Times New Roman" w:hAnsi="Times New Roman" w:cs="Times New Roman"/>
          <w:sz w:val="20"/>
          <w:szCs w:val="20"/>
        </w:rPr>
        <w:t>4.3.1</w:t>
      </w:r>
      <w:r w:rsidR="000B6E1A">
        <w:rPr>
          <w:rFonts w:ascii="Times New Roman" w:hAnsi="Times New Roman" w:cs="Times New Roman"/>
          <w:sz w:val="20"/>
          <w:szCs w:val="20"/>
        </w:rPr>
        <w:t>3</w:t>
      </w:r>
      <w:r w:rsidRPr="00922F8F">
        <w:rPr>
          <w:rFonts w:ascii="Times New Roman" w:hAnsi="Times New Roman" w:cs="Times New Roman"/>
          <w:sz w:val="20"/>
          <w:szCs w:val="20"/>
        </w:rPr>
        <w:t>.</w:t>
      </w:r>
      <w:r w:rsidR="00752595" w:rsidRPr="00922F8F">
        <w:rPr>
          <w:rFonts w:ascii="Times New Roman" w:hAnsi="Times New Roman" w:cs="Times New Roman"/>
          <w:sz w:val="20"/>
          <w:szCs w:val="20"/>
        </w:rPr>
        <w:t xml:space="preserve"> </w:t>
      </w:r>
      <w:r w:rsidRPr="00922F8F">
        <w:rPr>
          <w:rFonts w:ascii="Times New Roman" w:hAnsi="Times New Roman" w:cs="Times New Roman"/>
          <w:sz w:val="20"/>
          <w:szCs w:val="20"/>
        </w:rPr>
        <w:t>Информировать Заказчика</w:t>
      </w:r>
      <w:r w:rsidR="00752595" w:rsidRPr="00922F8F">
        <w:rPr>
          <w:rFonts w:ascii="Times New Roman" w:hAnsi="Times New Roman" w:cs="Times New Roman"/>
          <w:sz w:val="20"/>
          <w:szCs w:val="20"/>
        </w:rPr>
        <w:t xml:space="preserve"> </w:t>
      </w:r>
      <w:r w:rsidRPr="00922F8F">
        <w:rPr>
          <w:rFonts w:ascii="Times New Roman" w:hAnsi="Times New Roman" w:cs="Times New Roman"/>
          <w:sz w:val="20"/>
          <w:szCs w:val="20"/>
        </w:rPr>
        <w:t>в течение 3</w:t>
      </w:r>
      <w:r w:rsidR="00752595" w:rsidRPr="00922F8F">
        <w:rPr>
          <w:rFonts w:ascii="Times New Roman" w:hAnsi="Times New Roman" w:cs="Times New Roman"/>
          <w:sz w:val="20"/>
          <w:szCs w:val="20"/>
        </w:rPr>
        <w:t xml:space="preserve"> </w:t>
      </w:r>
      <w:r w:rsidRPr="00922F8F">
        <w:rPr>
          <w:rFonts w:ascii="Times New Roman" w:hAnsi="Times New Roman" w:cs="Times New Roman"/>
          <w:sz w:val="20"/>
          <w:szCs w:val="20"/>
        </w:rPr>
        <w:t>(трех)</w:t>
      </w:r>
      <w:r w:rsidR="0076241F" w:rsidRPr="00922F8F">
        <w:rPr>
          <w:rFonts w:ascii="Times New Roman" w:hAnsi="Times New Roman" w:cs="Times New Roman"/>
          <w:sz w:val="20"/>
          <w:szCs w:val="20"/>
        </w:rPr>
        <w:t xml:space="preserve"> рабочих дней</w:t>
      </w:r>
      <w:r w:rsidRPr="00922F8F">
        <w:rPr>
          <w:rFonts w:ascii="Times New Roman" w:hAnsi="Times New Roman" w:cs="Times New Roman"/>
          <w:sz w:val="20"/>
          <w:szCs w:val="20"/>
        </w:rPr>
        <w:t xml:space="preserve"> об изменении своего места нахождения, почтового адреса, номеров телефонов, факсов и банковских реквизитов</w:t>
      </w:r>
      <w:r w:rsidRPr="00D71125">
        <w:rPr>
          <w:sz w:val="20"/>
          <w:szCs w:val="20"/>
        </w:rPr>
        <w:t>.</w:t>
      </w:r>
    </w:p>
    <w:p w14:paraId="5364AA81" w14:textId="77777777" w:rsidR="0034562E" w:rsidRPr="00D71125" w:rsidRDefault="0034562E" w:rsidP="00BB1992">
      <w:pPr>
        <w:widowControl w:val="0"/>
        <w:autoSpaceDE w:val="0"/>
        <w:ind w:firstLine="567"/>
        <w:jc w:val="both"/>
        <w:rPr>
          <w:b/>
          <w:bCs/>
          <w:sz w:val="20"/>
          <w:szCs w:val="20"/>
        </w:rPr>
      </w:pPr>
      <w:r w:rsidRPr="00D71125">
        <w:rPr>
          <w:b/>
          <w:sz w:val="20"/>
          <w:szCs w:val="20"/>
        </w:rPr>
        <w:t>4.4. Поставщик имеет право:</w:t>
      </w:r>
    </w:p>
    <w:p w14:paraId="57EE0156" w14:textId="77777777" w:rsidR="0034562E" w:rsidRPr="00D71125" w:rsidRDefault="0034562E" w:rsidP="00BB1992">
      <w:pPr>
        <w:widowControl w:val="0"/>
        <w:ind w:firstLine="567"/>
        <w:jc w:val="both"/>
        <w:rPr>
          <w:sz w:val="20"/>
          <w:szCs w:val="20"/>
        </w:rPr>
      </w:pPr>
      <w:r w:rsidRPr="00D71125">
        <w:rPr>
          <w:sz w:val="20"/>
          <w:szCs w:val="20"/>
        </w:rPr>
        <w:t xml:space="preserve">4.4.1. Осуществить досрочную отгрузку подлежащего поставке Товара в сроки по согласованию с Заказчиком. </w:t>
      </w:r>
    </w:p>
    <w:p w14:paraId="60B61E5A" w14:textId="77777777" w:rsidR="0034562E" w:rsidRPr="00D71125" w:rsidRDefault="0034562E" w:rsidP="00BB1992">
      <w:pPr>
        <w:widowControl w:val="0"/>
        <w:ind w:firstLine="567"/>
        <w:jc w:val="both"/>
        <w:rPr>
          <w:sz w:val="20"/>
          <w:szCs w:val="20"/>
        </w:rPr>
      </w:pPr>
      <w:r w:rsidRPr="00D71125">
        <w:rPr>
          <w:sz w:val="20"/>
          <w:szCs w:val="20"/>
        </w:rPr>
        <w:t>4.4.2. Требовать от Заказчика подписания документов об исполнении им обязательств по Контракту.</w:t>
      </w:r>
    </w:p>
    <w:p w14:paraId="45B741EE" w14:textId="77777777" w:rsidR="0034562E" w:rsidRPr="00D71125" w:rsidRDefault="0034562E" w:rsidP="00D858AD">
      <w:pPr>
        <w:widowControl w:val="0"/>
        <w:ind w:firstLine="567"/>
        <w:jc w:val="both"/>
        <w:rPr>
          <w:sz w:val="20"/>
          <w:szCs w:val="20"/>
        </w:rPr>
      </w:pPr>
      <w:r w:rsidRPr="00D71125">
        <w:rPr>
          <w:sz w:val="20"/>
          <w:szCs w:val="20"/>
        </w:rPr>
        <w:t>4.4.3. Требовать от Заказчика оплаты по настоящему Контракту в случае полного исполнения обязательств по настоящему Контракту.</w:t>
      </w:r>
    </w:p>
    <w:p w14:paraId="22691C22" w14:textId="77777777" w:rsidR="00A14FCE" w:rsidRPr="00D71125" w:rsidRDefault="00A14FCE" w:rsidP="009537DF">
      <w:pPr>
        <w:widowControl w:val="0"/>
        <w:jc w:val="both"/>
        <w:rPr>
          <w:sz w:val="20"/>
          <w:szCs w:val="20"/>
        </w:rPr>
      </w:pPr>
    </w:p>
    <w:p w14:paraId="35690192" w14:textId="77777777" w:rsidR="0034562E" w:rsidRPr="00D71125" w:rsidRDefault="0034562E" w:rsidP="005E102F">
      <w:pPr>
        <w:widowControl w:val="0"/>
        <w:contextualSpacing/>
        <w:jc w:val="center"/>
        <w:rPr>
          <w:b/>
          <w:sz w:val="20"/>
          <w:szCs w:val="20"/>
        </w:rPr>
      </w:pPr>
      <w:r w:rsidRPr="00D71125">
        <w:rPr>
          <w:b/>
          <w:sz w:val="20"/>
          <w:szCs w:val="20"/>
        </w:rPr>
        <w:t>5. ЦЕНА КОНТРАКТА И ПОРЯДОК РАСЧЕТОВ</w:t>
      </w:r>
    </w:p>
    <w:p w14:paraId="186E00E1" w14:textId="77777777" w:rsidR="000D3EE7" w:rsidRPr="00D71125" w:rsidRDefault="0034562E" w:rsidP="000D3EE7">
      <w:pPr>
        <w:autoSpaceDE w:val="0"/>
        <w:autoSpaceDN w:val="0"/>
        <w:adjustRightInd w:val="0"/>
        <w:ind w:firstLine="567"/>
        <w:jc w:val="both"/>
        <w:outlineLvl w:val="0"/>
        <w:rPr>
          <w:b/>
          <w:sz w:val="20"/>
          <w:szCs w:val="20"/>
        </w:rPr>
      </w:pPr>
      <w:r w:rsidRPr="00D71125">
        <w:rPr>
          <w:bCs/>
          <w:sz w:val="20"/>
          <w:szCs w:val="20"/>
        </w:rPr>
        <w:t>5.1</w:t>
      </w:r>
      <w:r w:rsidR="0014691C" w:rsidRPr="00D71125">
        <w:rPr>
          <w:bCs/>
          <w:i/>
          <w:sz w:val="20"/>
          <w:szCs w:val="20"/>
        </w:rPr>
        <w:t xml:space="preserve">. </w:t>
      </w:r>
      <w:r w:rsidR="0014691C" w:rsidRPr="00D71125">
        <w:rPr>
          <w:bCs/>
          <w:sz w:val="20"/>
          <w:szCs w:val="20"/>
        </w:rPr>
        <w:t>Цена по настоящему Контракту составляет</w:t>
      </w:r>
      <w:r w:rsidR="0014691C" w:rsidRPr="00D71125">
        <w:rPr>
          <w:sz w:val="20"/>
          <w:szCs w:val="20"/>
        </w:rPr>
        <w:t xml:space="preserve"> </w:t>
      </w:r>
      <w:r w:rsidR="00961910" w:rsidRPr="00D71125">
        <w:rPr>
          <w:bCs/>
          <w:sz w:val="20"/>
          <w:szCs w:val="20"/>
        </w:rPr>
        <w:t>______</w:t>
      </w:r>
      <w:r w:rsidR="0014691C" w:rsidRPr="00D71125">
        <w:rPr>
          <w:bCs/>
          <w:sz w:val="20"/>
          <w:szCs w:val="20"/>
        </w:rPr>
        <w:t xml:space="preserve"> рублей</w:t>
      </w:r>
      <w:r w:rsidR="00961910" w:rsidRPr="00D71125">
        <w:rPr>
          <w:bCs/>
          <w:sz w:val="20"/>
          <w:szCs w:val="20"/>
        </w:rPr>
        <w:t xml:space="preserve"> 00 копеек (___________________</w:t>
      </w:r>
      <w:r w:rsidR="00961910" w:rsidRPr="00D71125">
        <w:rPr>
          <w:sz w:val="20"/>
          <w:szCs w:val="20"/>
        </w:rPr>
        <w:t>), в т.ч. НДС/без НДС.</w:t>
      </w:r>
    </w:p>
    <w:p w14:paraId="4F246C1D" w14:textId="77777777" w:rsidR="0034562E" w:rsidRPr="00D71125" w:rsidRDefault="0034562E" w:rsidP="000D3EE7">
      <w:pPr>
        <w:autoSpaceDE w:val="0"/>
        <w:autoSpaceDN w:val="0"/>
        <w:adjustRightInd w:val="0"/>
        <w:ind w:firstLine="567"/>
        <w:jc w:val="both"/>
        <w:outlineLvl w:val="0"/>
        <w:rPr>
          <w:bCs/>
          <w:sz w:val="20"/>
          <w:szCs w:val="20"/>
        </w:rPr>
      </w:pPr>
      <w:r w:rsidRPr="00D71125">
        <w:rPr>
          <w:bCs/>
          <w:sz w:val="20"/>
          <w:szCs w:val="20"/>
        </w:rPr>
        <w:t xml:space="preserve">5.2. Цена Контракта является твёрдой и определена на весь срок действия Контракта, но может быть снижена по </w:t>
      </w:r>
      <w:r w:rsidR="00752595" w:rsidRPr="00D71125">
        <w:rPr>
          <w:bCs/>
          <w:sz w:val="20"/>
          <w:szCs w:val="20"/>
        </w:rPr>
        <w:t>соглашению Сторон без изменения</w:t>
      </w:r>
      <w:r w:rsidRPr="00D71125">
        <w:rPr>
          <w:bCs/>
          <w:sz w:val="20"/>
          <w:szCs w:val="20"/>
        </w:rPr>
        <w:t xml:space="preserve"> предусмотренного Контрактом количества, качества поставляемого Товара и иных условий Контракта.</w:t>
      </w:r>
    </w:p>
    <w:p w14:paraId="43546D1A"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 xml:space="preserve">5.3. В стоимость </w:t>
      </w:r>
      <w:r w:rsidR="0076241F" w:rsidRPr="00D71125">
        <w:rPr>
          <w:bCs/>
          <w:sz w:val="20"/>
          <w:szCs w:val="20"/>
        </w:rPr>
        <w:t>Т</w:t>
      </w:r>
      <w:r w:rsidRPr="00D71125">
        <w:rPr>
          <w:bCs/>
          <w:sz w:val="20"/>
          <w:szCs w:val="20"/>
        </w:rPr>
        <w:t>овара входит стоимость тары и упаковки, не являющимися возвратными, стоимость доставки, разгрузки, подъёма на этаж, а также уплата налогов, сборов и других обязательных платежей.</w:t>
      </w:r>
    </w:p>
    <w:p w14:paraId="18EA4CC0"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5.3.1. Налоги и сборы, взимаемые с Поставщика в связи с исполнением настоящего Контракта, включены в цену Контракта и оплачиваются Поставщиком.</w:t>
      </w:r>
    </w:p>
    <w:p w14:paraId="6F8F0E1B"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5.4. По предложению Заказчика возмо</w:t>
      </w:r>
      <w:r w:rsidR="001645A1" w:rsidRPr="00D71125">
        <w:rPr>
          <w:bCs/>
          <w:sz w:val="20"/>
          <w:szCs w:val="20"/>
        </w:rPr>
        <w:t>жно увеличение предусмотренного Контрактом количества Т</w:t>
      </w:r>
      <w:r w:rsidRPr="00D71125">
        <w:rPr>
          <w:bCs/>
          <w:sz w:val="20"/>
          <w:szCs w:val="20"/>
        </w:rPr>
        <w:t>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w:t>
      </w:r>
      <w:r w:rsidR="001645A1" w:rsidRPr="00D71125">
        <w:rPr>
          <w:bCs/>
          <w:sz w:val="20"/>
          <w:szCs w:val="20"/>
        </w:rPr>
        <w:t>тренного Контрактом количества Т</w:t>
      </w:r>
      <w:r w:rsidRPr="00D71125">
        <w:rPr>
          <w:bCs/>
          <w:sz w:val="20"/>
          <w:szCs w:val="20"/>
        </w:rPr>
        <w:t>овара Стороны обязаны уменьшить цену Контракта исходя из единицы Товара.</w:t>
      </w:r>
    </w:p>
    <w:p w14:paraId="5E1D1007" w14:textId="77777777" w:rsidR="0034562E" w:rsidRPr="00D71125" w:rsidRDefault="0034562E" w:rsidP="00D858AD">
      <w:pPr>
        <w:widowControl w:val="0"/>
        <w:tabs>
          <w:tab w:val="left" w:pos="900"/>
        </w:tabs>
        <w:autoSpaceDE w:val="0"/>
        <w:ind w:firstLine="567"/>
        <w:jc w:val="both"/>
        <w:rPr>
          <w:sz w:val="20"/>
          <w:szCs w:val="20"/>
        </w:rPr>
      </w:pPr>
      <w:r w:rsidRPr="00D71125">
        <w:rPr>
          <w:bCs/>
          <w:sz w:val="20"/>
          <w:szCs w:val="20"/>
        </w:rPr>
        <w:t xml:space="preserve">5.5. </w:t>
      </w:r>
      <w:r w:rsidR="00AC51F4" w:rsidRPr="00D71125">
        <w:rPr>
          <w:sz w:val="20"/>
          <w:szCs w:val="20"/>
        </w:rPr>
        <w:t xml:space="preserve">Оплата Товара осуществляется Заказчиком по казначейской системе оплаты, за фактически поставленный Товар в безналичной форме, путём перечисления денежных средств на расчётный счёт Поставщика, на основании представленных Поставщиком документов на оплату счета, </w:t>
      </w:r>
      <w:r w:rsidR="00AC51F4" w:rsidRPr="00D71125">
        <w:rPr>
          <w:color w:val="000000"/>
          <w:sz w:val="20"/>
          <w:szCs w:val="20"/>
        </w:rPr>
        <w:t xml:space="preserve">счета-фактуры (для плательщиков НДС) и товарную накладную/универсальный передаточный документ (УПД), </w:t>
      </w:r>
      <w:r w:rsidR="00AC51F4" w:rsidRPr="00D71125">
        <w:rPr>
          <w:bCs/>
          <w:sz w:val="20"/>
          <w:szCs w:val="20"/>
        </w:rPr>
        <w:t>подписанные Поставщиком и Заказчиком</w:t>
      </w:r>
      <w:r w:rsidR="00AC51F4" w:rsidRPr="00D71125">
        <w:rPr>
          <w:sz w:val="20"/>
          <w:szCs w:val="20"/>
        </w:rPr>
        <w:t xml:space="preserve">, </w:t>
      </w:r>
      <w:r w:rsidR="00AC51F4" w:rsidRPr="00D71125">
        <w:rPr>
          <w:b/>
          <w:bCs/>
          <w:i/>
          <w:iCs/>
          <w:sz w:val="20"/>
          <w:szCs w:val="20"/>
        </w:rPr>
        <w:t>не более чем в течение 1</w:t>
      </w:r>
      <w:r w:rsidR="0075253B" w:rsidRPr="00D71125">
        <w:rPr>
          <w:b/>
          <w:bCs/>
          <w:i/>
          <w:iCs/>
          <w:sz w:val="20"/>
          <w:szCs w:val="20"/>
        </w:rPr>
        <w:t>0 (десяти)</w:t>
      </w:r>
      <w:r w:rsidR="00AC51F4" w:rsidRPr="00D71125">
        <w:rPr>
          <w:b/>
          <w:bCs/>
          <w:i/>
          <w:iCs/>
          <w:sz w:val="20"/>
          <w:szCs w:val="20"/>
        </w:rPr>
        <w:t xml:space="preserve"> рабочих дней с даты подписания акта приема-передачи Товара,</w:t>
      </w:r>
      <w:r w:rsidR="00AC51F4" w:rsidRPr="00D71125">
        <w:rPr>
          <w:sz w:val="20"/>
          <w:szCs w:val="20"/>
        </w:rPr>
        <w:t xml:space="preserve"> согласно графика приёма поручений на оплату расходов. Оплата производится по мере поступления бюджетных средств.</w:t>
      </w:r>
    </w:p>
    <w:p w14:paraId="1BFCBDE1"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5.6. Основанием для оплаты поставленного Товара является:</w:t>
      </w:r>
    </w:p>
    <w:p w14:paraId="4A0D1257" w14:textId="77777777" w:rsidR="0034562E" w:rsidRPr="00D71125" w:rsidRDefault="0034562E" w:rsidP="00D858AD">
      <w:pPr>
        <w:widowControl w:val="0"/>
        <w:autoSpaceDE w:val="0"/>
        <w:ind w:firstLine="567"/>
        <w:jc w:val="both"/>
        <w:rPr>
          <w:sz w:val="20"/>
          <w:szCs w:val="20"/>
        </w:rPr>
      </w:pPr>
      <w:r w:rsidRPr="00D71125">
        <w:rPr>
          <w:sz w:val="20"/>
          <w:szCs w:val="20"/>
        </w:rPr>
        <w:t xml:space="preserve">- акт приема-передачи </w:t>
      </w:r>
      <w:r w:rsidR="001645A1" w:rsidRPr="00D71125">
        <w:rPr>
          <w:sz w:val="20"/>
          <w:szCs w:val="20"/>
        </w:rPr>
        <w:t>Т</w:t>
      </w:r>
      <w:r w:rsidRPr="00D71125">
        <w:rPr>
          <w:sz w:val="20"/>
          <w:szCs w:val="20"/>
        </w:rPr>
        <w:t>овара;</w:t>
      </w:r>
    </w:p>
    <w:p w14:paraId="728576E2" w14:textId="77777777" w:rsidR="0034562E" w:rsidRPr="00D71125" w:rsidRDefault="0034562E" w:rsidP="00D858AD">
      <w:pPr>
        <w:widowControl w:val="0"/>
        <w:autoSpaceDE w:val="0"/>
        <w:ind w:firstLine="567"/>
        <w:jc w:val="both"/>
        <w:rPr>
          <w:sz w:val="20"/>
          <w:szCs w:val="20"/>
        </w:rPr>
      </w:pPr>
      <w:r w:rsidRPr="00D71125">
        <w:rPr>
          <w:sz w:val="20"/>
          <w:szCs w:val="20"/>
        </w:rPr>
        <w:t>- счет;</w:t>
      </w:r>
    </w:p>
    <w:p w14:paraId="052EAFCB" w14:textId="77777777" w:rsidR="0034562E" w:rsidRPr="00D71125" w:rsidRDefault="0034562E" w:rsidP="00D858AD">
      <w:pPr>
        <w:ind w:firstLine="567"/>
        <w:jc w:val="both"/>
        <w:rPr>
          <w:bCs/>
          <w:sz w:val="20"/>
          <w:szCs w:val="20"/>
        </w:rPr>
      </w:pPr>
      <w:r w:rsidRPr="00D71125">
        <w:rPr>
          <w:sz w:val="20"/>
          <w:szCs w:val="20"/>
        </w:rPr>
        <w:t>-</w:t>
      </w:r>
      <w:r w:rsidR="00B16176" w:rsidRPr="00D71125">
        <w:rPr>
          <w:sz w:val="20"/>
          <w:szCs w:val="20"/>
        </w:rPr>
        <w:t xml:space="preserve"> </w:t>
      </w:r>
      <w:r w:rsidRPr="00D71125">
        <w:rPr>
          <w:color w:val="000000"/>
          <w:sz w:val="20"/>
          <w:szCs w:val="20"/>
        </w:rPr>
        <w:t>счет-фактура (для платель</w:t>
      </w:r>
      <w:r w:rsidR="00767992" w:rsidRPr="00D71125">
        <w:rPr>
          <w:color w:val="000000"/>
          <w:sz w:val="20"/>
          <w:szCs w:val="20"/>
        </w:rPr>
        <w:t>щиков НДС) и товарная накладная/</w:t>
      </w:r>
      <w:r w:rsidRPr="00D71125">
        <w:rPr>
          <w:color w:val="000000"/>
          <w:sz w:val="20"/>
          <w:szCs w:val="20"/>
        </w:rPr>
        <w:t>универсальный передаточный документ (УПД);</w:t>
      </w:r>
      <w:r w:rsidRPr="00D71125">
        <w:rPr>
          <w:bCs/>
          <w:sz w:val="20"/>
          <w:szCs w:val="20"/>
        </w:rPr>
        <w:t xml:space="preserve"> подписанные Поставщиком и Заказчиком.</w:t>
      </w:r>
    </w:p>
    <w:p w14:paraId="6B1AC39A" w14:textId="77777777" w:rsidR="0034562E" w:rsidRPr="00D71125" w:rsidRDefault="0034562E" w:rsidP="00D858AD">
      <w:pPr>
        <w:widowControl w:val="0"/>
        <w:tabs>
          <w:tab w:val="left" w:pos="900"/>
        </w:tabs>
        <w:autoSpaceDE w:val="0"/>
        <w:ind w:firstLine="567"/>
        <w:jc w:val="both"/>
        <w:rPr>
          <w:b/>
          <w:i/>
          <w:sz w:val="20"/>
          <w:szCs w:val="20"/>
        </w:rPr>
      </w:pPr>
      <w:r w:rsidRPr="00D71125">
        <w:rPr>
          <w:bCs/>
          <w:sz w:val="20"/>
          <w:szCs w:val="20"/>
        </w:rPr>
        <w:t>5.</w:t>
      </w:r>
      <w:r w:rsidRPr="009526BB">
        <w:rPr>
          <w:bCs/>
          <w:sz w:val="20"/>
          <w:szCs w:val="20"/>
        </w:rPr>
        <w:t>7</w:t>
      </w:r>
      <w:r w:rsidR="00D510D5" w:rsidRPr="009526BB">
        <w:rPr>
          <w:bCs/>
          <w:i/>
          <w:sz w:val="20"/>
          <w:szCs w:val="20"/>
        </w:rPr>
        <w:t>.</w:t>
      </w:r>
      <w:r w:rsidR="00D510D5" w:rsidRPr="00D71125">
        <w:rPr>
          <w:b/>
          <w:bCs/>
          <w:i/>
          <w:sz w:val="20"/>
          <w:szCs w:val="20"/>
        </w:rPr>
        <w:t xml:space="preserve"> </w:t>
      </w:r>
      <w:r w:rsidRPr="00D71125">
        <w:rPr>
          <w:sz w:val="20"/>
          <w:szCs w:val="20"/>
        </w:rPr>
        <w:t>Авансирование по Контракту не предусмотрено.</w:t>
      </w:r>
    </w:p>
    <w:p w14:paraId="7CCEE85F" w14:textId="77777777" w:rsidR="0034562E" w:rsidRPr="00D71125" w:rsidRDefault="0034562E" w:rsidP="00D858AD">
      <w:pPr>
        <w:widowControl w:val="0"/>
        <w:tabs>
          <w:tab w:val="left" w:pos="0"/>
        </w:tabs>
        <w:autoSpaceDE w:val="0"/>
        <w:ind w:firstLine="567"/>
        <w:jc w:val="both"/>
        <w:rPr>
          <w:bCs/>
          <w:sz w:val="20"/>
          <w:szCs w:val="20"/>
        </w:rPr>
      </w:pPr>
      <w:r w:rsidRPr="00D71125">
        <w:rPr>
          <w:bCs/>
          <w:sz w:val="20"/>
          <w:szCs w:val="20"/>
        </w:rPr>
        <w:t>5.8.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28B5876A" w14:textId="77777777" w:rsidR="00627324" w:rsidRPr="00D71125" w:rsidRDefault="0034562E" w:rsidP="00D858AD">
      <w:pPr>
        <w:widowControl w:val="0"/>
        <w:tabs>
          <w:tab w:val="left" w:pos="0"/>
        </w:tabs>
        <w:autoSpaceDE w:val="0"/>
        <w:ind w:firstLine="567"/>
        <w:jc w:val="both"/>
        <w:rPr>
          <w:sz w:val="20"/>
          <w:szCs w:val="20"/>
        </w:rPr>
      </w:pPr>
      <w:r w:rsidRPr="00D71125">
        <w:rPr>
          <w:bCs/>
          <w:sz w:val="20"/>
          <w:szCs w:val="20"/>
        </w:rPr>
        <w:t xml:space="preserve">5.9. </w:t>
      </w:r>
      <w:r w:rsidRPr="00D71125">
        <w:rPr>
          <w:sz w:val="20"/>
          <w:szCs w:val="20"/>
        </w:rPr>
        <w:t>Цена Контракта и валюта платежа устанавливаются в российских рублях.</w:t>
      </w:r>
    </w:p>
    <w:p w14:paraId="5718AD92" w14:textId="0138026B" w:rsidR="000D3EE7" w:rsidRDefault="00627324" w:rsidP="00D858AD">
      <w:pPr>
        <w:widowControl w:val="0"/>
        <w:tabs>
          <w:tab w:val="left" w:pos="0"/>
        </w:tabs>
        <w:autoSpaceDE w:val="0"/>
        <w:ind w:firstLine="567"/>
        <w:jc w:val="both"/>
        <w:rPr>
          <w:sz w:val="20"/>
          <w:szCs w:val="20"/>
        </w:rPr>
      </w:pPr>
      <w:r w:rsidRPr="00D71125">
        <w:rPr>
          <w:sz w:val="20"/>
          <w:szCs w:val="20"/>
        </w:rPr>
        <w:t>5.10.</w:t>
      </w:r>
      <w:bookmarkStart w:id="13" w:name="sub_1901"/>
      <w:r w:rsidR="002E53DB" w:rsidRPr="00D71125">
        <w:rPr>
          <w:sz w:val="20"/>
          <w:szCs w:val="20"/>
        </w:rPr>
        <w:t xml:space="preserve"> </w:t>
      </w:r>
      <w:bookmarkEnd w:id="13"/>
      <w:r w:rsidR="00E51454" w:rsidRPr="00D71125">
        <w:rPr>
          <w:sz w:val="20"/>
          <w:szCs w:val="20"/>
        </w:rPr>
        <w:t>Источник финанс</w:t>
      </w:r>
      <w:r w:rsidR="00E23F78">
        <w:rPr>
          <w:sz w:val="20"/>
          <w:szCs w:val="20"/>
        </w:rPr>
        <w:t>ирования: Внебюджетные средства</w:t>
      </w:r>
      <w:r w:rsidR="00E51454" w:rsidRPr="00D71125">
        <w:rPr>
          <w:sz w:val="20"/>
          <w:szCs w:val="20"/>
        </w:rPr>
        <w:t xml:space="preserve">, </w:t>
      </w:r>
      <w:r w:rsidR="009526BB">
        <w:rPr>
          <w:sz w:val="20"/>
          <w:szCs w:val="20"/>
        </w:rPr>
        <w:t>код вида расходов: 244.</w:t>
      </w:r>
    </w:p>
    <w:p w14:paraId="68C79F7D" w14:textId="77777777" w:rsidR="008E6E6A" w:rsidRPr="008E6E6A" w:rsidRDefault="008E6E6A" w:rsidP="008E6E6A">
      <w:pPr>
        <w:pStyle w:val="31"/>
        <w:tabs>
          <w:tab w:val="left" w:pos="-5103"/>
        </w:tabs>
        <w:spacing w:after="0"/>
        <w:ind w:firstLine="567"/>
        <w:jc w:val="both"/>
        <w:rPr>
          <w:sz w:val="20"/>
          <w:szCs w:val="20"/>
        </w:rPr>
      </w:pPr>
      <w:r>
        <w:rPr>
          <w:sz w:val="20"/>
          <w:szCs w:val="20"/>
        </w:rPr>
        <w:t xml:space="preserve">5.11. </w:t>
      </w:r>
      <w:r w:rsidRPr="008E6E6A">
        <w:rPr>
          <w:sz w:val="20"/>
          <w:szCs w:val="20"/>
        </w:rPr>
        <w:t>Стороны имеют право использовать электронный документооборот (ЭДО) в системах (СБИС/ДИАДОК) при выставлении и получении: актов приема-передачи товара; счетов; счетов-фактур (для плательщиков НДС) и товарных накладных /универсальных передаточных документов (УПД), в рамках исполнения обязательств по Договору.</w:t>
      </w:r>
    </w:p>
    <w:p w14:paraId="4D3E7C5D" w14:textId="77777777" w:rsidR="008E6E6A" w:rsidRPr="008E6E6A" w:rsidRDefault="008E6E6A" w:rsidP="008E6E6A">
      <w:pPr>
        <w:pStyle w:val="31"/>
        <w:tabs>
          <w:tab w:val="left" w:pos="-5103"/>
        </w:tabs>
        <w:spacing w:after="0"/>
        <w:ind w:firstLine="567"/>
        <w:jc w:val="both"/>
        <w:rPr>
          <w:sz w:val="20"/>
          <w:szCs w:val="20"/>
        </w:rPr>
      </w:pPr>
      <w:r>
        <w:rPr>
          <w:sz w:val="20"/>
          <w:szCs w:val="20"/>
        </w:rPr>
        <w:t>5</w:t>
      </w:r>
      <w:r w:rsidRPr="008E6E6A">
        <w:rPr>
          <w:sz w:val="20"/>
          <w:szCs w:val="20"/>
        </w:rPr>
        <w:t>.1</w:t>
      </w:r>
      <w:r>
        <w:rPr>
          <w:sz w:val="20"/>
          <w:szCs w:val="20"/>
        </w:rPr>
        <w:t>2</w:t>
      </w:r>
      <w:r w:rsidRPr="008E6E6A">
        <w:rPr>
          <w:sz w:val="20"/>
          <w:szCs w:val="20"/>
        </w:rPr>
        <w:t>. Выставление и получение актов приема-передачи товара; счетов; счетов-фактур (для плательщиков НДС) и товарных накладных/универсальных передаточных документов (УПД), с использованием электронного документооборота (ЭДО) осуществляется сторонами в порядке, установленном Договором и действующим законодательством Российской Федерации.</w:t>
      </w:r>
    </w:p>
    <w:p w14:paraId="7135E296" w14:textId="77777777" w:rsidR="008E6E6A" w:rsidRPr="008E6E6A" w:rsidRDefault="008E6E6A" w:rsidP="008E6E6A">
      <w:pPr>
        <w:pStyle w:val="31"/>
        <w:tabs>
          <w:tab w:val="left" w:pos="-5103"/>
        </w:tabs>
        <w:spacing w:after="0"/>
        <w:ind w:firstLine="567"/>
        <w:jc w:val="both"/>
        <w:rPr>
          <w:sz w:val="20"/>
          <w:szCs w:val="20"/>
        </w:rPr>
      </w:pPr>
      <w:r>
        <w:rPr>
          <w:sz w:val="20"/>
          <w:szCs w:val="20"/>
        </w:rPr>
        <w:t>5</w:t>
      </w:r>
      <w:r w:rsidRPr="008E6E6A">
        <w:rPr>
          <w:sz w:val="20"/>
          <w:szCs w:val="20"/>
        </w:rPr>
        <w:t>.1</w:t>
      </w:r>
      <w:r>
        <w:rPr>
          <w:sz w:val="20"/>
          <w:szCs w:val="20"/>
        </w:rPr>
        <w:t>3</w:t>
      </w:r>
      <w:r w:rsidRPr="008E6E6A">
        <w:rPr>
          <w:sz w:val="20"/>
          <w:szCs w:val="20"/>
        </w:rPr>
        <w:t>. Каждая Сторона вправе приостановить электронный документооборот (ЭДО) в случаях:</w:t>
      </w:r>
    </w:p>
    <w:p w14:paraId="3B42766D" w14:textId="77777777" w:rsidR="008E6E6A" w:rsidRPr="008E6E6A" w:rsidRDefault="008E6E6A" w:rsidP="008E6E6A">
      <w:pPr>
        <w:pStyle w:val="31"/>
        <w:tabs>
          <w:tab w:val="left" w:pos="-5103"/>
        </w:tabs>
        <w:spacing w:after="0"/>
        <w:ind w:firstLine="709"/>
        <w:jc w:val="both"/>
        <w:rPr>
          <w:sz w:val="20"/>
          <w:szCs w:val="20"/>
        </w:rPr>
      </w:pPr>
      <w:r w:rsidRPr="008E6E6A">
        <w:rPr>
          <w:sz w:val="20"/>
          <w:szCs w:val="20"/>
        </w:rPr>
        <w:t>а) обнаружения технических неисправностей своей автоматизированной системы электронного документооборота;</w:t>
      </w:r>
    </w:p>
    <w:p w14:paraId="7FC5F6A8" w14:textId="77777777" w:rsidR="008E6E6A" w:rsidRPr="008E6E6A" w:rsidRDefault="008E6E6A" w:rsidP="008E6E6A">
      <w:pPr>
        <w:pStyle w:val="31"/>
        <w:tabs>
          <w:tab w:val="left" w:pos="-5103"/>
        </w:tabs>
        <w:spacing w:after="0"/>
        <w:ind w:firstLine="709"/>
        <w:jc w:val="both"/>
        <w:rPr>
          <w:sz w:val="20"/>
          <w:szCs w:val="20"/>
        </w:rPr>
      </w:pPr>
      <w:r w:rsidRPr="008E6E6A">
        <w:rPr>
          <w:sz w:val="20"/>
          <w:szCs w:val="20"/>
        </w:rPr>
        <w:t xml:space="preserve">б) несоблюдения одной из Сторон требований к электронному документообороту и обеспечению информационной безопасности, установленных законодательством Российской Федерации; </w:t>
      </w:r>
    </w:p>
    <w:p w14:paraId="68947AAC" w14:textId="77777777" w:rsidR="008E6E6A" w:rsidRPr="008E6E6A" w:rsidRDefault="008E6E6A" w:rsidP="008E6E6A">
      <w:pPr>
        <w:pStyle w:val="31"/>
        <w:tabs>
          <w:tab w:val="left" w:pos="-5103"/>
        </w:tabs>
        <w:spacing w:after="0"/>
        <w:ind w:firstLine="709"/>
        <w:jc w:val="both"/>
        <w:rPr>
          <w:sz w:val="20"/>
          <w:szCs w:val="20"/>
        </w:rPr>
      </w:pPr>
      <w:r w:rsidRPr="008E6E6A">
        <w:rPr>
          <w:sz w:val="20"/>
          <w:szCs w:val="20"/>
        </w:rPr>
        <w:t>в) изменения банковских, статистических и иных реквизитов, имеющих существенное значение для определения юридического статуса и идентификации Сторон;</w:t>
      </w:r>
    </w:p>
    <w:p w14:paraId="23330B34" w14:textId="77777777" w:rsidR="008E6E6A" w:rsidRPr="008E6E6A" w:rsidRDefault="008E6E6A" w:rsidP="008E6E6A">
      <w:pPr>
        <w:pStyle w:val="31"/>
        <w:tabs>
          <w:tab w:val="left" w:pos="-5103"/>
        </w:tabs>
        <w:spacing w:after="0"/>
        <w:ind w:firstLine="567"/>
        <w:jc w:val="both"/>
        <w:rPr>
          <w:sz w:val="20"/>
          <w:szCs w:val="20"/>
        </w:rPr>
      </w:pPr>
      <w:r>
        <w:rPr>
          <w:sz w:val="20"/>
          <w:szCs w:val="20"/>
        </w:rPr>
        <w:t>5</w:t>
      </w:r>
      <w:r w:rsidRPr="008E6E6A">
        <w:rPr>
          <w:sz w:val="20"/>
          <w:szCs w:val="20"/>
        </w:rPr>
        <w:t>.1</w:t>
      </w:r>
      <w:r>
        <w:rPr>
          <w:sz w:val="20"/>
          <w:szCs w:val="20"/>
        </w:rPr>
        <w:t>4</w:t>
      </w:r>
      <w:r w:rsidRPr="008E6E6A">
        <w:rPr>
          <w:sz w:val="20"/>
          <w:szCs w:val="20"/>
        </w:rPr>
        <w:t>. Приостановление электронного документооборота производится на основании письменного уведомления Стороной-инициатором другой Стороны не позднее 5 рабочих дней до предполагаемой даты приостановления. В уведомлении указываются причина, дата начала приостановления и срок приостановления электронного документооборота (ЭДО).</w:t>
      </w:r>
    </w:p>
    <w:p w14:paraId="784180E3" w14:textId="77777777" w:rsidR="008E6E6A" w:rsidRPr="008E6E6A" w:rsidRDefault="008E6E6A" w:rsidP="008E6E6A">
      <w:pPr>
        <w:pStyle w:val="31"/>
        <w:tabs>
          <w:tab w:val="left" w:pos="-5103"/>
        </w:tabs>
        <w:spacing w:after="0"/>
        <w:ind w:firstLine="567"/>
        <w:jc w:val="both"/>
        <w:rPr>
          <w:sz w:val="20"/>
          <w:szCs w:val="20"/>
        </w:rPr>
      </w:pPr>
      <w:r>
        <w:rPr>
          <w:sz w:val="20"/>
          <w:szCs w:val="20"/>
        </w:rPr>
        <w:t>5</w:t>
      </w:r>
      <w:r w:rsidRPr="008E6E6A">
        <w:rPr>
          <w:sz w:val="20"/>
          <w:szCs w:val="20"/>
        </w:rPr>
        <w:t>.1</w:t>
      </w:r>
      <w:r>
        <w:rPr>
          <w:sz w:val="20"/>
          <w:szCs w:val="20"/>
        </w:rPr>
        <w:t>5</w:t>
      </w:r>
      <w:r w:rsidRPr="008E6E6A">
        <w:rPr>
          <w:sz w:val="20"/>
          <w:szCs w:val="20"/>
        </w:rPr>
        <w:t>. Возобновление электронного документооборота производится на основании письменного уведомления Стороной - инициатором приостановления электронного документооборота другой Стороны не позднее 5 рабочих дней до предполагаемой даты возобновления электронного документооборота. Электронный документооборот (ЭДО) возобновляется в назначенный срок при условии получения Стороной-инициатором от другой Стороны письменного согласия, направленного этой Стороной не позднее 1 рабочего дня до назначенной даты возобновления электронного документооборота.</w:t>
      </w:r>
    </w:p>
    <w:p w14:paraId="03FA6ABF" w14:textId="77777777" w:rsidR="009526BB" w:rsidRPr="00D71125" w:rsidRDefault="009526BB" w:rsidP="00D858AD">
      <w:pPr>
        <w:widowControl w:val="0"/>
        <w:tabs>
          <w:tab w:val="left" w:pos="0"/>
        </w:tabs>
        <w:autoSpaceDE w:val="0"/>
        <w:ind w:firstLine="567"/>
        <w:jc w:val="both"/>
        <w:rPr>
          <w:sz w:val="20"/>
          <w:szCs w:val="20"/>
        </w:rPr>
      </w:pPr>
    </w:p>
    <w:p w14:paraId="38DDD29E" w14:textId="77777777" w:rsidR="0034562E" w:rsidRPr="00D71125" w:rsidRDefault="0034562E" w:rsidP="005E102F">
      <w:pPr>
        <w:widowControl w:val="0"/>
        <w:autoSpaceDE w:val="0"/>
        <w:jc w:val="center"/>
        <w:rPr>
          <w:b/>
          <w:sz w:val="20"/>
          <w:szCs w:val="20"/>
        </w:rPr>
      </w:pPr>
      <w:r w:rsidRPr="00D71125">
        <w:rPr>
          <w:b/>
          <w:sz w:val="20"/>
          <w:szCs w:val="20"/>
        </w:rPr>
        <w:t>6. ПОРЯДОК СДАЧИ-ПРИЁМКИ</w:t>
      </w:r>
    </w:p>
    <w:p w14:paraId="30E5B7D7" w14:textId="478BFB72" w:rsidR="009336CC" w:rsidRPr="00D71125" w:rsidRDefault="0034562E" w:rsidP="00D858AD">
      <w:pPr>
        <w:widowControl w:val="0"/>
        <w:tabs>
          <w:tab w:val="left" w:pos="900"/>
        </w:tabs>
        <w:autoSpaceDE w:val="0"/>
        <w:ind w:firstLine="567"/>
        <w:jc w:val="both"/>
        <w:rPr>
          <w:sz w:val="20"/>
          <w:szCs w:val="20"/>
        </w:rPr>
      </w:pPr>
      <w:r w:rsidRPr="00D71125">
        <w:rPr>
          <w:sz w:val="20"/>
          <w:szCs w:val="20"/>
        </w:rPr>
        <w:t>6.1. Доставка, подъем на этаж, погрузо-разгрузочные работы Товара производится силами и средствами Поставщика</w:t>
      </w:r>
      <w:r w:rsidR="009336CC" w:rsidRPr="00D71125">
        <w:rPr>
          <w:sz w:val="20"/>
          <w:szCs w:val="20"/>
        </w:rPr>
        <w:t xml:space="preserve"> по адрес</w:t>
      </w:r>
      <w:r w:rsidR="00E23F78">
        <w:rPr>
          <w:sz w:val="20"/>
          <w:szCs w:val="20"/>
        </w:rPr>
        <w:t>ам</w:t>
      </w:r>
      <w:r w:rsidR="009336CC" w:rsidRPr="00D71125">
        <w:rPr>
          <w:sz w:val="20"/>
          <w:szCs w:val="20"/>
        </w:rPr>
        <w:t>:</w:t>
      </w:r>
    </w:p>
    <w:p w14:paraId="77CA6EAC" w14:textId="77777777" w:rsidR="009336CC" w:rsidRDefault="009336CC" w:rsidP="009336CC">
      <w:pPr>
        <w:pStyle w:val="ad"/>
        <w:numPr>
          <w:ilvl w:val="0"/>
          <w:numId w:val="12"/>
        </w:numPr>
        <w:jc w:val="both"/>
        <w:rPr>
          <w:color w:val="000000" w:themeColor="text1"/>
        </w:rPr>
      </w:pPr>
      <w:r w:rsidRPr="00D71125">
        <w:rPr>
          <w:color w:val="000000" w:themeColor="text1"/>
        </w:rPr>
        <w:t xml:space="preserve">194021, </w:t>
      </w:r>
      <w:r w:rsidR="00826D22" w:rsidRPr="00D71125">
        <w:rPr>
          <w:color w:val="000000" w:themeColor="text1"/>
        </w:rPr>
        <w:t xml:space="preserve">г. </w:t>
      </w:r>
      <w:r w:rsidRPr="00D71125">
        <w:rPr>
          <w:color w:val="000000" w:themeColor="text1"/>
        </w:rPr>
        <w:t xml:space="preserve">Санкт-Петербург, 2-й Муринский пр., д.35, лит. А. </w:t>
      </w:r>
    </w:p>
    <w:p w14:paraId="5CC16F14" w14:textId="2B83D344" w:rsidR="00E23F78" w:rsidRPr="00E23F78" w:rsidRDefault="00E23F78" w:rsidP="00E23F78">
      <w:pPr>
        <w:pStyle w:val="ad"/>
        <w:numPr>
          <w:ilvl w:val="0"/>
          <w:numId w:val="12"/>
        </w:numPr>
        <w:rPr>
          <w:color w:val="000000" w:themeColor="text1"/>
        </w:rPr>
      </w:pPr>
      <w:r w:rsidRPr="00E23F78">
        <w:rPr>
          <w:color w:val="000000" w:themeColor="text1"/>
        </w:rPr>
        <w:t>194044, г. Санкт-Петербург, ул. Тобольская д. 4, лит. А</w:t>
      </w:r>
    </w:p>
    <w:p w14:paraId="495AC534"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6.2. Товар д</w:t>
      </w:r>
      <w:r w:rsidR="00E51454" w:rsidRPr="00D71125">
        <w:rPr>
          <w:sz w:val="20"/>
          <w:szCs w:val="20"/>
        </w:rPr>
        <w:t xml:space="preserve">олжен поставляться Поставщиком </w:t>
      </w:r>
      <w:r w:rsidRPr="00D71125">
        <w:rPr>
          <w:sz w:val="20"/>
          <w:szCs w:val="20"/>
        </w:rPr>
        <w:t xml:space="preserve">в упаковке, соответствующей характеру поставляемого </w:t>
      </w:r>
      <w:r w:rsidR="002E53DB" w:rsidRPr="00D71125">
        <w:rPr>
          <w:sz w:val="20"/>
          <w:szCs w:val="20"/>
        </w:rPr>
        <w:t>Т</w:t>
      </w:r>
      <w:r w:rsidRPr="00D71125">
        <w:rPr>
          <w:sz w:val="20"/>
          <w:szCs w:val="20"/>
        </w:rPr>
        <w:t xml:space="preserve">овара и способу транспортировки, обеспечивающей защиту </w:t>
      </w:r>
      <w:r w:rsidR="002E53DB" w:rsidRPr="00D71125">
        <w:rPr>
          <w:sz w:val="20"/>
          <w:szCs w:val="20"/>
        </w:rPr>
        <w:t>Т</w:t>
      </w:r>
      <w:r w:rsidRPr="00D71125">
        <w:rPr>
          <w:sz w:val="20"/>
          <w:szCs w:val="20"/>
        </w:rPr>
        <w:t>овара от внешних воздействующих факторов (в т.ч. климатических, механических) при транспортировке, хранении и погрузочно-разгрузочных работах.</w:t>
      </w:r>
    </w:p>
    <w:p w14:paraId="3A4C3A27"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 xml:space="preserve">6.3. </w:t>
      </w:r>
      <w:r w:rsidRPr="00D71125">
        <w:rPr>
          <w:color w:val="000000" w:themeColor="text1"/>
          <w:sz w:val="20"/>
          <w:szCs w:val="20"/>
        </w:rPr>
        <w:t xml:space="preserve">Поставщик в соответствии с условиями </w:t>
      </w:r>
      <w:r w:rsidR="00CB654F" w:rsidRPr="00D71125">
        <w:rPr>
          <w:color w:val="000000" w:themeColor="text1"/>
          <w:sz w:val="20"/>
          <w:szCs w:val="20"/>
        </w:rPr>
        <w:t>К</w:t>
      </w:r>
      <w:r w:rsidRPr="00D71125">
        <w:rPr>
          <w:color w:val="000000" w:themeColor="text1"/>
          <w:sz w:val="20"/>
          <w:szCs w:val="2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CB654F" w:rsidRPr="00D71125">
        <w:rPr>
          <w:color w:val="000000" w:themeColor="text1"/>
          <w:sz w:val="20"/>
          <w:szCs w:val="20"/>
        </w:rPr>
        <w:t>К</w:t>
      </w:r>
      <w:r w:rsidRPr="00D71125">
        <w:rPr>
          <w:color w:val="000000" w:themeColor="text1"/>
          <w:sz w:val="20"/>
          <w:szCs w:val="20"/>
        </w:rPr>
        <w:t xml:space="preserve">онтракта, а также к установленному </w:t>
      </w:r>
      <w:r w:rsidR="00CB654F" w:rsidRPr="00D71125">
        <w:rPr>
          <w:color w:val="000000" w:themeColor="text1"/>
          <w:sz w:val="20"/>
          <w:szCs w:val="20"/>
        </w:rPr>
        <w:t>К</w:t>
      </w:r>
      <w:r w:rsidRPr="00D71125">
        <w:rPr>
          <w:color w:val="000000" w:themeColor="text1"/>
          <w:sz w:val="20"/>
          <w:szCs w:val="20"/>
        </w:rPr>
        <w:t>онтра</w:t>
      </w:r>
      <w:r w:rsidR="00E51454" w:rsidRPr="00D71125">
        <w:rPr>
          <w:color w:val="000000" w:themeColor="text1"/>
          <w:sz w:val="20"/>
          <w:szCs w:val="20"/>
        </w:rPr>
        <w:t>ктом сроку обязан предоставить З</w:t>
      </w:r>
      <w:r w:rsidRPr="00D71125">
        <w:rPr>
          <w:color w:val="000000" w:themeColor="text1"/>
          <w:sz w:val="20"/>
          <w:szCs w:val="20"/>
        </w:rPr>
        <w:t xml:space="preserve">аказчику результаты поставки </w:t>
      </w:r>
      <w:r w:rsidR="00CB654F" w:rsidRPr="00D71125">
        <w:rPr>
          <w:color w:val="000000" w:themeColor="text1"/>
          <w:sz w:val="20"/>
          <w:szCs w:val="20"/>
        </w:rPr>
        <w:t>Т</w:t>
      </w:r>
      <w:r w:rsidRPr="00D71125">
        <w:rPr>
          <w:color w:val="000000" w:themeColor="text1"/>
          <w:sz w:val="20"/>
          <w:szCs w:val="20"/>
        </w:rPr>
        <w:t xml:space="preserve">овара, предусмотренные </w:t>
      </w:r>
      <w:r w:rsidR="00CB654F" w:rsidRPr="00D71125">
        <w:rPr>
          <w:color w:val="000000" w:themeColor="text1"/>
          <w:sz w:val="20"/>
          <w:szCs w:val="20"/>
        </w:rPr>
        <w:t>К</w:t>
      </w:r>
      <w:r w:rsidRPr="00D71125">
        <w:rPr>
          <w:color w:val="000000" w:themeColor="text1"/>
          <w:sz w:val="20"/>
          <w:szCs w:val="20"/>
        </w:rPr>
        <w:t xml:space="preserve">онтрактом, при этом Заказчик обязан обеспечить приемку поставленного </w:t>
      </w:r>
      <w:r w:rsidR="00CB654F" w:rsidRPr="00D71125">
        <w:rPr>
          <w:color w:val="000000" w:themeColor="text1"/>
          <w:sz w:val="20"/>
          <w:szCs w:val="20"/>
        </w:rPr>
        <w:t>Т</w:t>
      </w:r>
      <w:r w:rsidRPr="00D71125">
        <w:rPr>
          <w:color w:val="000000" w:themeColor="text1"/>
          <w:sz w:val="20"/>
          <w:szCs w:val="20"/>
        </w:rPr>
        <w:t>овара, в соответствии со статьей 94</w:t>
      </w:r>
      <w:r w:rsidRPr="00D71125">
        <w:rPr>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95FB0FA" w14:textId="3193FE5E" w:rsidR="002E53DB" w:rsidRPr="00D71125" w:rsidRDefault="002E53DB" w:rsidP="00D858AD">
      <w:pPr>
        <w:widowControl w:val="0"/>
        <w:tabs>
          <w:tab w:val="left" w:pos="900"/>
        </w:tabs>
        <w:autoSpaceDE w:val="0"/>
        <w:ind w:firstLine="567"/>
        <w:jc w:val="both"/>
        <w:rPr>
          <w:sz w:val="20"/>
          <w:szCs w:val="20"/>
        </w:rPr>
      </w:pPr>
      <w:r w:rsidRPr="00D71125">
        <w:rPr>
          <w:sz w:val="20"/>
          <w:szCs w:val="20"/>
        </w:rPr>
        <w:t>6.4</w:t>
      </w:r>
      <w:r w:rsidR="0034562E" w:rsidRPr="00D71125">
        <w:rPr>
          <w:sz w:val="20"/>
          <w:szCs w:val="20"/>
        </w:rPr>
        <w:t>.</w:t>
      </w:r>
      <w:r w:rsidR="00C50F62">
        <w:rPr>
          <w:sz w:val="20"/>
          <w:szCs w:val="20"/>
        </w:rPr>
        <w:t xml:space="preserve"> </w:t>
      </w:r>
      <w:r w:rsidR="0034562E" w:rsidRPr="00D71125">
        <w:rPr>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w:t>
      </w:r>
      <w:r w:rsidR="00E51454" w:rsidRPr="00D71125">
        <w:rPr>
          <w:sz w:val="20"/>
          <w:szCs w:val="20"/>
        </w:rPr>
        <w:t>димые действия, обеспечивающие принятие Т</w:t>
      </w:r>
      <w:r w:rsidR="0034562E" w:rsidRPr="00D71125">
        <w:rPr>
          <w:sz w:val="20"/>
          <w:szCs w:val="20"/>
        </w:rPr>
        <w:t>овара.</w:t>
      </w:r>
    </w:p>
    <w:p w14:paraId="07153340" w14:textId="346BF7A3" w:rsidR="0034562E" w:rsidRPr="00D71125" w:rsidRDefault="006B7B28" w:rsidP="00D858AD">
      <w:pPr>
        <w:widowControl w:val="0"/>
        <w:tabs>
          <w:tab w:val="left" w:pos="900"/>
        </w:tabs>
        <w:autoSpaceDE w:val="0"/>
        <w:ind w:firstLine="567"/>
        <w:jc w:val="both"/>
        <w:rPr>
          <w:sz w:val="20"/>
          <w:szCs w:val="20"/>
        </w:rPr>
      </w:pPr>
      <w:r>
        <w:rPr>
          <w:sz w:val="20"/>
          <w:szCs w:val="20"/>
        </w:rPr>
        <w:t xml:space="preserve">Во время приемки </w:t>
      </w:r>
      <w:r w:rsidR="0034562E" w:rsidRPr="00D71125">
        <w:rPr>
          <w:sz w:val="20"/>
          <w:szCs w:val="20"/>
        </w:rPr>
        <w:t>Поставщик передаёт Заказчику</w:t>
      </w:r>
      <w:r>
        <w:rPr>
          <w:sz w:val="20"/>
          <w:szCs w:val="20"/>
        </w:rPr>
        <w:t xml:space="preserve"> следующие документы</w:t>
      </w:r>
      <w:r w:rsidR="0034562E" w:rsidRPr="00D71125">
        <w:rPr>
          <w:sz w:val="20"/>
          <w:szCs w:val="20"/>
        </w:rPr>
        <w:t>:</w:t>
      </w:r>
    </w:p>
    <w:p w14:paraId="535BDC37" w14:textId="77777777" w:rsidR="0034562E" w:rsidRPr="00D71125" w:rsidRDefault="0034562E" w:rsidP="00D858AD">
      <w:pPr>
        <w:widowControl w:val="0"/>
        <w:autoSpaceDE w:val="0"/>
        <w:ind w:firstLine="567"/>
        <w:jc w:val="both"/>
        <w:rPr>
          <w:sz w:val="20"/>
          <w:szCs w:val="20"/>
        </w:rPr>
      </w:pPr>
      <w:r w:rsidRPr="00D71125">
        <w:rPr>
          <w:sz w:val="20"/>
          <w:szCs w:val="20"/>
        </w:rPr>
        <w:t>- акт приема-передачи товара;</w:t>
      </w:r>
    </w:p>
    <w:p w14:paraId="061C0C24" w14:textId="77777777" w:rsidR="0034562E" w:rsidRPr="00D71125" w:rsidRDefault="0034562E" w:rsidP="00D858AD">
      <w:pPr>
        <w:widowControl w:val="0"/>
        <w:autoSpaceDE w:val="0"/>
        <w:ind w:firstLine="567"/>
        <w:jc w:val="both"/>
        <w:rPr>
          <w:sz w:val="20"/>
          <w:szCs w:val="20"/>
        </w:rPr>
      </w:pPr>
      <w:r w:rsidRPr="00D71125">
        <w:rPr>
          <w:sz w:val="20"/>
          <w:szCs w:val="20"/>
        </w:rPr>
        <w:t>- счет;</w:t>
      </w:r>
    </w:p>
    <w:p w14:paraId="7D0A729A" w14:textId="77777777" w:rsidR="00D510D5" w:rsidRPr="00D71125" w:rsidRDefault="0034562E" w:rsidP="00D510D5">
      <w:pPr>
        <w:widowControl w:val="0"/>
        <w:autoSpaceDE w:val="0"/>
        <w:ind w:firstLine="567"/>
        <w:jc w:val="both"/>
        <w:rPr>
          <w:bCs/>
          <w:sz w:val="20"/>
          <w:szCs w:val="20"/>
        </w:rPr>
      </w:pPr>
      <w:r w:rsidRPr="00D71125">
        <w:rPr>
          <w:sz w:val="20"/>
          <w:szCs w:val="20"/>
        </w:rPr>
        <w:t>-</w:t>
      </w:r>
      <w:r w:rsidR="00012125" w:rsidRPr="00D71125">
        <w:rPr>
          <w:sz w:val="20"/>
          <w:szCs w:val="20"/>
        </w:rPr>
        <w:t xml:space="preserve"> </w:t>
      </w:r>
      <w:r w:rsidRPr="00D71125">
        <w:rPr>
          <w:color w:val="000000"/>
          <w:sz w:val="20"/>
          <w:szCs w:val="20"/>
        </w:rPr>
        <w:t>счет-фактур</w:t>
      </w:r>
      <w:r w:rsidR="00767992" w:rsidRPr="00D71125">
        <w:rPr>
          <w:color w:val="000000"/>
          <w:sz w:val="20"/>
          <w:szCs w:val="20"/>
        </w:rPr>
        <w:t>у</w:t>
      </w:r>
      <w:r w:rsidRPr="00D71125">
        <w:rPr>
          <w:color w:val="000000"/>
          <w:sz w:val="20"/>
          <w:szCs w:val="20"/>
        </w:rPr>
        <w:t xml:space="preserve"> (для платель</w:t>
      </w:r>
      <w:r w:rsidR="00767992" w:rsidRPr="00D71125">
        <w:rPr>
          <w:color w:val="000000"/>
          <w:sz w:val="20"/>
          <w:szCs w:val="20"/>
        </w:rPr>
        <w:t>щиков НДС) и товарную накладную/</w:t>
      </w:r>
      <w:r w:rsidRPr="00D71125">
        <w:rPr>
          <w:color w:val="000000"/>
          <w:sz w:val="20"/>
          <w:szCs w:val="20"/>
        </w:rPr>
        <w:t>универсальный передаточный документ (УПД);</w:t>
      </w:r>
    </w:p>
    <w:p w14:paraId="61577073" w14:textId="3728B8F8" w:rsidR="00EC7CEA" w:rsidRPr="003076BD" w:rsidRDefault="0034562E" w:rsidP="00EC7CEA">
      <w:pPr>
        <w:ind w:firstLine="567"/>
        <w:jc w:val="both"/>
        <w:rPr>
          <w:b/>
          <w:i/>
          <w:sz w:val="20"/>
          <w:szCs w:val="20"/>
        </w:rPr>
      </w:pPr>
      <w:r w:rsidRPr="003076BD">
        <w:rPr>
          <w:sz w:val="20"/>
          <w:szCs w:val="20"/>
        </w:rPr>
        <w:t>-</w:t>
      </w:r>
      <w:r w:rsidR="003076BD" w:rsidRPr="003076BD">
        <w:rPr>
          <w:bCs/>
          <w:sz w:val="20"/>
          <w:szCs w:val="20"/>
        </w:rPr>
        <w:t xml:space="preserve"> копии действующих регистрационных удостоверений на позиции поставляемого товара, которые подлежат регистрации на территории РФ (основание: п. 4 статьи 38 Федерального закона от 21 ноября 2011г. №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r w:rsidR="00EC7CEA" w:rsidRPr="003076BD">
        <w:rPr>
          <w:b/>
          <w:i/>
          <w:sz w:val="20"/>
          <w:szCs w:val="20"/>
        </w:rPr>
        <w:t>.</w:t>
      </w:r>
    </w:p>
    <w:p w14:paraId="43E22535" w14:textId="77777777" w:rsidR="0034562E" w:rsidRPr="00D71125" w:rsidRDefault="0034562E" w:rsidP="00D858AD">
      <w:pPr>
        <w:widowControl w:val="0"/>
        <w:tabs>
          <w:tab w:val="left" w:pos="900"/>
        </w:tabs>
        <w:autoSpaceDE w:val="0"/>
        <w:ind w:firstLine="567"/>
        <w:jc w:val="both"/>
        <w:rPr>
          <w:b/>
          <w:i/>
          <w:sz w:val="20"/>
          <w:szCs w:val="20"/>
        </w:rPr>
      </w:pPr>
      <w:r w:rsidRPr="00D71125">
        <w:rPr>
          <w:sz w:val="20"/>
          <w:szCs w:val="20"/>
        </w:rPr>
        <w:t>6.5.</w:t>
      </w:r>
      <w:r w:rsidR="00E51454" w:rsidRPr="00D71125">
        <w:rPr>
          <w:sz w:val="20"/>
          <w:szCs w:val="20"/>
        </w:rPr>
        <w:t xml:space="preserve"> </w:t>
      </w:r>
      <w:r w:rsidRPr="00D71125">
        <w:rPr>
          <w:sz w:val="20"/>
          <w:szCs w:val="20"/>
        </w:rPr>
        <w:t>Заказчик, приступает к проверке и приёмке п</w:t>
      </w:r>
      <w:r w:rsidR="00FD56AB" w:rsidRPr="00D71125">
        <w:rPr>
          <w:sz w:val="20"/>
          <w:szCs w:val="20"/>
        </w:rPr>
        <w:t>оставленного Товара. Приёмка Т</w:t>
      </w:r>
      <w:r w:rsidRPr="00D71125">
        <w:rPr>
          <w:sz w:val="20"/>
          <w:szCs w:val="20"/>
        </w:rPr>
        <w:t xml:space="preserve">овара осуществляется в течение 3 (трех) рабочих дней. </w:t>
      </w:r>
    </w:p>
    <w:p w14:paraId="55BA4D1A" w14:textId="77777777" w:rsidR="0034562E" w:rsidRPr="00D71125" w:rsidRDefault="00FD56AB" w:rsidP="00D858AD">
      <w:pPr>
        <w:widowControl w:val="0"/>
        <w:tabs>
          <w:tab w:val="left" w:pos="900"/>
        </w:tabs>
        <w:autoSpaceDE w:val="0"/>
        <w:ind w:firstLine="567"/>
        <w:jc w:val="both"/>
        <w:rPr>
          <w:sz w:val="20"/>
          <w:szCs w:val="20"/>
        </w:rPr>
      </w:pPr>
      <w:r w:rsidRPr="00D71125">
        <w:rPr>
          <w:sz w:val="20"/>
          <w:szCs w:val="20"/>
        </w:rPr>
        <w:t>Приемка Т</w:t>
      </w:r>
      <w:r w:rsidR="0034562E" w:rsidRPr="00D71125">
        <w:rPr>
          <w:sz w:val="20"/>
          <w:szCs w:val="20"/>
        </w:rPr>
        <w:t>овара включает в себя:</w:t>
      </w:r>
    </w:p>
    <w:p w14:paraId="672CB908" w14:textId="77777777" w:rsidR="0034562E" w:rsidRPr="00D71125" w:rsidRDefault="00E51454" w:rsidP="00D858AD">
      <w:pPr>
        <w:widowControl w:val="0"/>
        <w:tabs>
          <w:tab w:val="left" w:pos="900"/>
        </w:tabs>
        <w:autoSpaceDE w:val="0"/>
        <w:ind w:firstLine="567"/>
        <w:jc w:val="both"/>
        <w:rPr>
          <w:sz w:val="20"/>
          <w:szCs w:val="20"/>
        </w:rPr>
      </w:pPr>
      <w:r w:rsidRPr="00D71125">
        <w:rPr>
          <w:sz w:val="20"/>
          <w:szCs w:val="20"/>
        </w:rPr>
        <w:t xml:space="preserve">- проверку номенклатуры, </w:t>
      </w:r>
      <w:r w:rsidR="0034562E" w:rsidRPr="00D71125">
        <w:rPr>
          <w:sz w:val="20"/>
          <w:szCs w:val="20"/>
        </w:rPr>
        <w:t xml:space="preserve">комплектности и характеристик поставленного Товара на соответствие Спецификации Товара (Приложение №1 к </w:t>
      </w:r>
      <w:r w:rsidR="00CB654F" w:rsidRPr="00D71125">
        <w:rPr>
          <w:sz w:val="20"/>
          <w:szCs w:val="20"/>
        </w:rPr>
        <w:t>К</w:t>
      </w:r>
      <w:r w:rsidR="0034562E" w:rsidRPr="00D71125">
        <w:rPr>
          <w:sz w:val="20"/>
          <w:szCs w:val="20"/>
        </w:rPr>
        <w:t>онтракту);</w:t>
      </w:r>
    </w:p>
    <w:p w14:paraId="39C358E6"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 xml:space="preserve">- проверку полноты и правильности оформления комплекта сопроводительных документов на </w:t>
      </w:r>
      <w:r w:rsidR="002E53DB" w:rsidRPr="00D71125">
        <w:rPr>
          <w:sz w:val="20"/>
          <w:szCs w:val="20"/>
        </w:rPr>
        <w:t>Т</w:t>
      </w:r>
      <w:r w:rsidR="00E51454" w:rsidRPr="00D71125">
        <w:rPr>
          <w:sz w:val="20"/>
          <w:szCs w:val="20"/>
        </w:rPr>
        <w:t>овар.</w:t>
      </w:r>
    </w:p>
    <w:p w14:paraId="0DB31009" w14:textId="76270955" w:rsidR="002852A6" w:rsidRPr="002852A6" w:rsidRDefault="00104272" w:rsidP="002852A6">
      <w:pPr>
        <w:spacing w:line="259" w:lineRule="auto"/>
        <w:ind w:firstLine="540"/>
        <w:jc w:val="both"/>
      </w:pPr>
      <w:r w:rsidRPr="002852A6">
        <w:rPr>
          <w:sz w:val="20"/>
          <w:szCs w:val="20"/>
        </w:rPr>
        <w:t>6.5.1.</w:t>
      </w:r>
      <w:r w:rsidR="00BB4217" w:rsidRPr="002852A6">
        <w:rPr>
          <w:sz w:val="20"/>
          <w:szCs w:val="20"/>
        </w:rPr>
        <w:t xml:space="preserve"> </w:t>
      </w:r>
      <w:r w:rsidR="002852A6" w:rsidRPr="00BB1992">
        <w:rPr>
          <w:b/>
          <w:sz w:val="20"/>
          <w:szCs w:val="20"/>
        </w:rPr>
        <w:t>Представитель Заказчика, обеспечивающий ведение Контракта и контроль исполнения его условий:</w:t>
      </w:r>
      <w:r w:rsidR="002852A6" w:rsidRPr="002852A6">
        <w:rPr>
          <w:sz w:val="20"/>
          <w:szCs w:val="20"/>
        </w:rPr>
        <w:t xml:space="preserve"> Манская Татьяна Владимировна, контактный телефон: 8 (812) 246-74-32</w:t>
      </w:r>
      <w:r w:rsidR="00E23F78">
        <w:rPr>
          <w:sz w:val="20"/>
          <w:szCs w:val="20"/>
        </w:rPr>
        <w:t xml:space="preserve"> доб.</w:t>
      </w:r>
      <w:r w:rsidR="00BB1992">
        <w:rPr>
          <w:sz w:val="20"/>
          <w:szCs w:val="20"/>
        </w:rPr>
        <w:t xml:space="preserve"> </w:t>
      </w:r>
      <w:r w:rsidR="00E23F78">
        <w:rPr>
          <w:sz w:val="20"/>
          <w:szCs w:val="20"/>
        </w:rPr>
        <w:t>2218</w:t>
      </w:r>
      <w:r w:rsidR="002852A6" w:rsidRPr="002852A6">
        <w:rPr>
          <w:sz w:val="20"/>
          <w:szCs w:val="20"/>
        </w:rPr>
        <w:t xml:space="preserve">, адрес электронной почты: </w:t>
      </w:r>
      <w:r w:rsidR="002852A6" w:rsidRPr="0076331B">
        <w:rPr>
          <w:sz w:val="20"/>
          <w:szCs w:val="20"/>
          <w:shd w:val="clear" w:color="auto" w:fill="FFFFFF"/>
          <w:lang w:val="en-US"/>
        </w:rPr>
        <w:t>p</w:t>
      </w:r>
      <w:r w:rsidR="002852A6" w:rsidRPr="0076331B">
        <w:rPr>
          <w:sz w:val="20"/>
          <w:szCs w:val="20"/>
          <w:shd w:val="clear" w:color="auto" w:fill="FFFFFF"/>
        </w:rPr>
        <w:t>14</w:t>
      </w:r>
      <w:r w:rsidR="002852A6" w:rsidRPr="0076331B">
        <w:rPr>
          <w:sz w:val="20"/>
          <w:szCs w:val="20"/>
          <w:shd w:val="clear" w:color="auto" w:fill="FFFFFF"/>
          <w:lang w:val="en-US"/>
        </w:rPr>
        <w:t>glavnayms</w:t>
      </w:r>
      <w:r w:rsidR="002852A6" w:rsidRPr="0076331B">
        <w:rPr>
          <w:sz w:val="20"/>
          <w:szCs w:val="20"/>
          <w:shd w:val="clear" w:color="auto" w:fill="FFFFFF"/>
        </w:rPr>
        <w:t>@</w:t>
      </w:r>
      <w:r w:rsidR="002852A6" w:rsidRPr="0076331B">
        <w:rPr>
          <w:sz w:val="20"/>
          <w:szCs w:val="20"/>
          <w:shd w:val="clear" w:color="auto" w:fill="FFFFFF"/>
          <w:lang w:val="en-US"/>
        </w:rPr>
        <w:t>mail</w:t>
      </w:r>
      <w:r w:rsidR="002852A6" w:rsidRPr="0076331B">
        <w:rPr>
          <w:sz w:val="20"/>
          <w:szCs w:val="20"/>
          <w:shd w:val="clear" w:color="auto" w:fill="FFFFFF"/>
        </w:rPr>
        <w:t>.</w:t>
      </w:r>
      <w:r w:rsidR="002852A6" w:rsidRPr="0076331B">
        <w:rPr>
          <w:sz w:val="20"/>
          <w:szCs w:val="20"/>
          <w:shd w:val="clear" w:color="auto" w:fill="FFFFFF"/>
          <w:lang w:val="en-US"/>
        </w:rPr>
        <w:t>ru</w:t>
      </w:r>
    </w:p>
    <w:p w14:paraId="3B2BFF0E" w14:textId="77777777" w:rsidR="0034562E" w:rsidRPr="00D71125" w:rsidRDefault="0034562E" w:rsidP="00BB4217">
      <w:pPr>
        <w:autoSpaceDE w:val="0"/>
        <w:autoSpaceDN w:val="0"/>
        <w:adjustRightInd w:val="0"/>
        <w:ind w:firstLine="567"/>
        <w:jc w:val="both"/>
        <w:rPr>
          <w:bCs/>
          <w:sz w:val="20"/>
          <w:szCs w:val="20"/>
        </w:rPr>
      </w:pPr>
      <w:r w:rsidRPr="00D71125">
        <w:rPr>
          <w:bCs/>
          <w:sz w:val="20"/>
          <w:szCs w:val="20"/>
        </w:rPr>
        <w:t xml:space="preserve">6.6. Для проверки поставленного Поставщиком </w:t>
      </w:r>
      <w:r w:rsidR="00CB654F" w:rsidRPr="00D71125">
        <w:rPr>
          <w:bCs/>
          <w:sz w:val="20"/>
          <w:szCs w:val="20"/>
        </w:rPr>
        <w:t>Т</w:t>
      </w:r>
      <w:r w:rsidRPr="00D71125">
        <w:rPr>
          <w:bCs/>
          <w:sz w:val="20"/>
          <w:szCs w:val="20"/>
        </w:rPr>
        <w:t xml:space="preserve">овара, предусмотренного </w:t>
      </w:r>
      <w:r w:rsidR="00CB654F" w:rsidRPr="00D71125">
        <w:rPr>
          <w:bCs/>
          <w:sz w:val="20"/>
          <w:szCs w:val="20"/>
        </w:rPr>
        <w:t>К</w:t>
      </w:r>
      <w:r w:rsidRPr="00D71125">
        <w:rPr>
          <w:bCs/>
          <w:sz w:val="20"/>
          <w:szCs w:val="20"/>
        </w:rPr>
        <w:t xml:space="preserve">онтрактом, в части его соответствия условиям </w:t>
      </w:r>
      <w:r w:rsidR="00CB654F" w:rsidRPr="00D71125">
        <w:rPr>
          <w:bCs/>
          <w:sz w:val="20"/>
          <w:szCs w:val="20"/>
        </w:rPr>
        <w:t>К</w:t>
      </w:r>
      <w:r w:rsidRPr="00D71125">
        <w:rPr>
          <w:bCs/>
          <w:sz w:val="20"/>
          <w:szCs w:val="20"/>
        </w:rPr>
        <w:t xml:space="preserve">онтракта, Заказчик проводит экспертизу. Экспертиза поставленного </w:t>
      </w:r>
      <w:r w:rsidR="00CB654F" w:rsidRPr="00D71125">
        <w:rPr>
          <w:bCs/>
          <w:sz w:val="20"/>
          <w:szCs w:val="20"/>
        </w:rPr>
        <w:t>Т</w:t>
      </w:r>
      <w:r w:rsidRPr="00D71125">
        <w:rPr>
          <w:bCs/>
          <w:sz w:val="20"/>
          <w:szCs w:val="20"/>
        </w:rPr>
        <w:t xml:space="preserve">овара, предусмотренного </w:t>
      </w:r>
      <w:r w:rsidR="00CB654F" w:rsidRPr="00D71125">
        <w:rPr>
          <w:bCs/>
          <w:sz w:val="20"/>
          <w:szCs w:val="20"/>
        </w:rPr>
        <w:t>К</w:t>
      </w:r>
      <w:r w:rsidRPr="00D71125">
        <w:rPr>
          <w:bCs/>
          <w:sz w:val="20"/>
          <w:szCs w:val="20"/>
        </w:rPr>
        <w:t xml:space="preserve">онтрактом, проводится Заказчиком своими силами, при этом Заказчик вправе принять решение о проведении экспертизы поставленного </w:t>
      </w:r>
      <w:r w:rsidR="00CB654F" w:rsidRPr="00D71125">
        <w:rPr>
          <w:bCs/>
          <w:sz w:val="20"/>
          <w:szCs w:val="20"/>
        </w:rPr>
        <w:t>Т</w:t>
      </w:r>
      <w:r w:rsidRPr="00D71125">
        <w:rPr>
          <w:bCs/>
          <w:sz w:val="20"/>
          <w:szCs w:val="20"/>
        </w:rPr>
        <w:t>овара с привлечением экспертов, экспертных организаций.</w:t>
      </w:r>
    </w:p>
    <w:p w14:paraId="21E48AFD" w14:textId="77777777" w:rsidR="0034562E" w:rsidRPr="00D71125" w:rsidRDefault="0034562E" w:rsidP="00D858AD">
      <w:pPr>
        <w:autoSpaceDE w:val="0"/>
        <w:autoSpaceDN w:val="0"/>
        <w:adjustRightInd w:val="0"/>
        <w:ind w:firstLine="567"/>
        <w:jc w:val="both"/>
        <w:rPr>
          <w:bCs/>
          <w:sz w:val="20"/>
          <w:szCs w:val="20"/>
        </w:rPr>
      </w:pPr>
      <w:r w:rsidRPr="00D71125">
        <w:rPr>
          <w:bCs/>
          <w:sz w:val="20"/>
          <w:szCs w:val="20"/>
        </w:rPr>
        <w:t xml:space="preserve">6.6.1. Для проведения </w:t>
      </w:r>
      <w:r w:rsidR="00FD56AB" w:rsidRPr="00D71125">
        <w:rPr>
          <w:bCs/>
          <w:sz w:val="20"/>
          <w:szCs w:val="20"/>
        </w:rPr>
        <w:t>экспертизы результатов поставленного Т</w:t>
      </w:r>
      <w:r w:rsidRPr="00D71125">
        <w:rPr>
          <w:bCs/>
          <w:sz w:val="20"/>
          <w:szCs w:val="20"/>
        </w:rPr>
        <w:t>овара Заказчик назначает своего сотрудника (далее – Эксперт Заказчика).</w:t>
      </w:r>
    </w:p>
    <w:p w14:paraId="57B4C9A6" w14:textId="77777777" w:rsidR="0034562E" w:rsidRPr="00D71125" w:rsidRDefault="0034562E" w:rsidP="00D858AD">
      <w:pPr>
        <w:widowControl w:val="0"/>
        <w:tabs>
          <w:tab w:val="left" w:pos="567"/>
        </w:tabs>
        <w:autoSpaceDE w:val="0"/>
        <w:ind w:firstLine="567"/>
        <w:jc w:val="both"/>
        <w:rPr>
          <w:sz w:val="20"/>
          <w:szCs w:val="20"/>
        </w:rPr>
      </w:pPr>
      <w:r w:rsidRPr="00D71125">
        <w:rPr>
          <w:sz w:val="20"/>
          <w:szCs w:val="20"/>
        </w:rPr>
        <w:t>6.7. Эксперт</w:t>
      </w:r>
      <w:r w:rsidR="00CB654F" w:rsidRPr="00D71125">
        <w:rPr>
          <w:sz w:val="20"/>
          <w:szCs w:val="20"/>
        </w:rPr>
        <w:t xml:space="preserve"> Заказчика проводит экспертизу </w:t>
      </w:r>
      <w:r w:rsidR="00FD56AB" w:rsidRPr="00D71125">
        <w:rPr>
          <w:sz w:val="20"/>
          <w:szCs w:val="20"/>
        </w:rPr>
        <w:t>поставленного Т</w:t>
      </w:r>
      <w:r w:rsidRPr="00D71125">
        <w:rPr>
          <w:sz w:val="20"/>
          <w:szCs w:val="20"/>
        </w:rPr>
        <w:t>овара в течение 3 (трех) рабочих дней.</w:t>
      </w:r>
      <w:r w:rsidR="002E53DB" w:rsidRPr="00D71125">
        <w:rPr>
          <w:sz w:val="20"/>
          <w:szCs w:val="20"/>
        </w:rPr>
        <w:t xml:space="preserve"> </w:t>
      </w:r>
      <w:r w:rsidRPr="00D71125">
        <w:rPr>
          <w:sz w:val="20"/>
          <w:szCs w:val="20"/>
        </w:rPr>
        <w:t xml:space="preserve">По итогу проведения экспертизы поставленного </w:t>
      </w:r>
      <w:r w:rsidR="00FD56AB" w:rsidRPr="00D71125">
        <w:rPr>
          <w:sz w:val="20"/>
          <w:szCs w:val="20"/>
        </w:rPr>
        <w:t>Т</w:t>
      </w:r>
      <w:r w:rsidRPr="00D71125">
        <w:rPr>
          <w:sz w:val="20"/>
          <w:szCs w:val="20"/>
        </w:rPr>
        <w:t>ова</w:t>
      </w:r>
      <w:r w:rsidR="00FD56AB" w:rsidRPr="00D71125">
        <w:rPr>
          <w:sz w:val="20"/>
          <w:szCs w:val="20"/>
        </w:rPr>
        <w:t xml:space="preserve">ра Эксперт Заказчика оформляет </w:t>
      </w:r>
      <w:r w:rsidRPr="00D71125">
        <w:rPr>
          <w:sz w:val="20"/>
          <w:szCs w:val="20"/>
        </w:rPr>
        <w:t>экспертное заключение по результатам экс</w:t>
      </w:r>
      <w:r w:rsidR="00FD56AB" w:rsidRPr="00D71125">
        <w:rPr>
          <w:sz w:val="20"/>
          <w:szCs w:val="20"/>
        </w:rPr>
        <w:t xml:space="preserve">пертизы, которое подписывается </w:t>
      </w:r>
      <w:r w:rsidRPr="00D71125">
        <w:rPr>
          <w:sz w:val="20"/>
          <w:szCs w:val="20"/>
        </w:rPr>
        <w:t>Экспертом Заказчика.</w:t>
      </w:r>
    </w:p>
    <w:p w14:paraId="4DA8D8EB"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 xml:space="preserve">В случае, если по результатам такой экспертизы выявлено, что поставленный </w:t>
      </w:r>
      <w:r w:rsidR="002E53DB" w:rsidRPr="00D71125">
        <w:rPr>
          <w:sz w:val="20"/>
          <w:szCs w:val="20"/>
        </w:rPr>
        <w:t>Т</w:t>
      </w:r>
      <w:r w:rsidRPr="00D71125">
        <w:rPr>
          <w:sz w:val="20"/>
          <w:szCs w:val="20"/>
        </w:rPr>
        <w:t xml:space="preserve">овар соответствует условиям </w:t>
      </w:r>
      <w:r w:rsidR="00CB654F" w:rsidRPr="00D71125">
        <w:rPr>
          <w:sz w:val="20"/>
          <w:szCs w:val="20"/>
        </w:rPr>
        <w:t>К</w:t>
      </w:r>
      <w:r w:rsidRPr="00D71125">
        <w:rPr>
          <w:sz w:val="20"/>
          <w:szCs w:val="20"/>
        </w:rPr>
        <w:t xml:space="preserve">онтракта, а также соответствует техническим требованиям, Заказчик принимает поставленный </w:t>
      </w:r>
      <w:r w:rsidR="00CB654F" w:rsidRPr="00D71125">
        <w:rPr>
          <w:sz w:val="20"/>
          <w:szCs w:val="20"/>
        </w:rPr>
        <w:t>Т</w:t>
      </w:r>
      <w:r w:rsidRPr="00D71125">
        <w:rPr>
          <w:sz w:val="20"/>
          <w:szCs w:val="20"/>
        </w:rPr>
        <w:t xml:space="preserve">овар путём подписания акта приёма-передачи </w:t>
      </w:r>
      <w:r w:rsidR="001645A1" w:rsidRPr="00D71125">
        <w:rPr>
          <w:sz w:val="20"/>
          <w:szCs w:val="20"/>
        </w:rPr>
        <w:t>Т</w:t>
      </w:r>
      <w:r w:rsidRPr="00D71125">
        <w:rPr>
          <w:sz w:val="20"/>
          <w:szCs w:val="20"/>
        </w:rPr>
        <w:t>овара.</w:t>
      </w:r>
    </w:p>
    <w:p w14:paraId="619693A0" w14:textId="77777777" w:rsidR="0034562E" w:rsidRPr="00D71125" w:rsidRDefault="0034562E" w:rsidP="00D858AD">
      <w:pPr>
        <w:widowControl w:val="0"/>
        <w:tabs>
          <w:tab w:val="left" w:pos="567"/>
        </w:tabs>
        <w:autoSpaceDE w:val="0"/>
        <w:ind w:firstLine="567"/>
        <w:jc w:val="both"/>
        <w:rPr>
          <w:bCs/>
          <w:sz w:val="20"/>
          <w:szCs w:val="20"/>
        </w:rPr>
      </w:pPr>
      <w:r w:rsidRPr="00D71125">
        <w:rPr>
          <w:bCs/>
          <w:sz w:val="20"/>
          <w:szCs w:val="20"/>
        </w:rPr>
        <w:t>6</w:t>
      </w:r>
      <w:r w:rsidR="00FD56AB" w:rsidRPr="00D71125">
        <w:rPr>
          <w:bCs/>
          <w:sz w:val="20"/>
          <w:szCs w:val="20"/>
        </w:rPr>
        <w:t xml:space="preserve">.8. При </w:t>
      </w:r>
      <w:r w:rsidR="00CB654F" w:rsidRPr="00D71125">
        <w:rPr>
          <w:bCs/>
          <w:sz w:val="20"/>
          <w:szCs w:val="20"/>
        </w:rPr>
        <w:t xml:space="preserve">обнаружении </w:t>
      </w:r>
      <w:r w:rsidRPr="00D71125">
        <w:rPr>
          <w:bCs/>
          <w:sz w:val="20"/>
          <w:szCs w:val="20"/>
        </w:rPr>
        <w:t>Экспертом Заказчик</w:t>
      </w:r>
      <w:r w:rsidR="00FD56AB" w:rsidRPr="00D71125">
        <w:rPr>
          <w:bCs/>
          <w:sz w:val="20"/>
          <w:szCs w:val="20"/>
        </w:rPr>
        <w:t xml:space="preserve">а в ходе проведения экспертизы </w:t>
      </w:r>
      <w:r w:rsidRPr="00D71125">
        <w:rPr>
          <w:bCs/>
          <w:sz w:val="20"/>
          <w:szCs w:val="20"/>
        </w:rPr>
        <w:t xml:space="preserve">поставленного </w:t>
      </w:r>
      <w:r w:rsidR="00CB654F" w:rsidRPr="00D71125">
        <w:rPr>
          <w:bCs/>
          <w:sz w:val="20"/>
          <w:szCs w:val="20"/>
        </w:rPr>
        <w:t>Т</w:t>
      </w:r>
      <w:r w:rsidRPr="00D71125">
        <w:rPr>
          <w:bCs/>
          <w:sz w:val="20"/>
          <w:szCs w:val="20"/>
        </w:rPr>
        <w:t xml:space="preserve">овара недостатков, Эксперт Заказчика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w:t>
      </w:r>
      <w:r w:rsidR="001645A1" w:rsidRPr="00D71125">
        <w:rPr>
          <w:bCs/>
          <w:sz w:val="20"/>
          <w:szCs w:val="20"/>
        </w:rPr>
        <w:t>Т</w:t>
      </w:r>
      <w:r w:rsidRPr="00D71125">
        <w:rPr>
          <w:bCs/>
          <w:sz w:val="20"/>
          <w:szCs w:val="20"/>
        </w:rPr>
        <w:t>овара.</w:t>
      </w:r>
    </w:p>
    <w:p w14:paraId="68AA3C50"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6.9. Поставщик обязан устранить все обнаруженные недостатки своими силами и за свой счёт в сроки, указанные в рекламационном акте.</w:t>
      </w:r>
    </w:p>
    <w:p w14:paraId="65D8A513" w14:textId="7C267519" w:rsidR="0034562E" w:rsidRPr="00D71125" w:rsidRDefault="00E677FF" w:rsidP="00D858AD">
      <w:pPr>
        <w:widowControl w:val="0"/>
        <w:tabs>
          <w:tab w:val="left" w:pos="900"/>
        </w:tabs>
        <w:autoSpaceDE w:val="0"/>
        <w:ind w:firstLine="567"/>
        <w:jc w:val="both"/>
        <w:rPr>
          <w:sz w:val="20"/>
          <w:szCs w:val="20"/>
        </w:rPr>
      </w:pPr>
      <w:r>
        <w:rPr>
          <w:sz w:val="20"/>
          <w:szCs w:val="20"/>
        </w:rPr>
        <w:t xml:space="preserve">6.10. После </w:t>
      </w:r>
      <w:r w:rsidR="0034562E" w:rsidRPr="00D71125">
        <w:rPr>
          <w:sz w:val="20"/>
          <w:szCs w:val="20"/>
        </w:rPr>
        <w:t xml:space="preserve">устранения </w:t>
      </w:r>
      <w:r w:rsidRPr="00E677FF">
        <w:rPr>
          <w:sz w:val="20"/>
          <w:szCs w:val="20"/>
        </w:rPr>
        <w:t xml:space="preserve">Поставщиком </w:t>
      </w:r>
      <w:r w:rsidR="0034562E" w:rsidRPr="00D71125">
        <w:rPr>
          <w:sz w:val="20"/>
          <w:szCs w:val="20"/>
        </w:rPr>
        <w:t xml:space="preserve">недостатков поставленного </w:t>
      </w:r>
      <w:r w:rsidR="00CB654F" w:rsidRPr="00D71125">
        <w:rPr>
          <w:sz w:val="20"/>
          <w:szCs w:val="20"/>
        </w:rPr>
        <w:t>Т</w:t>
      </w:r>
      <w:r w:rsidR="0034562E" w:rsidRPr="00D71125">
        <w:rPr>
          <w:sz w:val="20"/>
          <w:szCs w:val="20"/>
        </w:rPr>
        <w:t xml:space="preserve">овара Заказчик проводит экспертизу поставленного </w:t>
      </w:r>
      <w:r w:rsidR="00CB654F" w:rsidRPr="00D71125">
        <w:rPr>
          <w:sz w:val="20"/>
          <w:szCs w:val="20"/>
        </w:rPr>
        <w:t>Т</w:t>
      </w:r>
      <w:r w:rsidR="0034562E" w:rsidRPr="00D71125">
        <w:rPr>
          <w:sz w:val="20"/>
          <w:szCs w:val="20"/>
        </w:rPr>
        <w:t>овара в порядке, установленном п. 6.6 - 6.9 настоящего раздела.</w:t>
      </w:r>
    </w:p>
    <w:p w14:paraId="4341A5D7"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 xml:space="preserve">6.11. Устранение Поставщиком в установленные сроки выявленных недостатков не освобождает его от уплаты неустойки, штрафа, пени, предусмотренных настоящим </w:t>
      </w:r>
      <w:r w:rsidR="00CB654F" w:rsidRPr="00D71125">
        <w:rPr>
          <w:sz w:val="20"/>
          <w:szCs w:val="20"/>
        </w:rPr>
        <w:t>К</w:t>
      </w:r>
      <w:r w:rsidRPr="00D71125">
        <w:rPr>
          <w:sz w:val="20"/>
          <w:szCs w:val="20"/>
        </w:rPr>
        <w:t xml:space="preserve">онтрактом. </w:t>
      </w:r>
    </w:p>
    <w:p w14:paraId="4883FE13" w14:textId="77777777" w:rsidR="0034562E" w:rsidRDefault="0034562E" w:rsidP="00D858AD">
      <w:pPr>
        <w:widowControl w:val="0"/>
        <w:tabs>
          <w:tab w:val="left" w:pos="900"/>
        </w:tabs>
        <w:autoSpaceDE w:val="0"/>
        <w:ind w:firstLine="567"/>
        <w:jc w:val="both"/>
        <w:rPr>
          <w:sz w:val="20"/>
          <w:szCs w:val="20"/>
        </w:rPr>
      </w:pPr>
      <w:r w:rsidRPr="00D71125">
        <w:rPr>
          <w:sz w:val="20"/>
          <w:szCs w:val="20"/>
        </w:rPr>
        <w:t xml:space="preserve">6.12. Заказчик вправе отказаться от приёмки </w:t>
      </w:r>
      <w:r w:rsidR="00CB654F" w:rsidRPr="00D71125">
        <w:rPr>
          <w:sz w:val="20"/>
          <w:szCs w:val="20"/>
        </w:rPr>
        <w:t>Т</w:t>
      </w:r>
      <w:r w:rsidRPr="00D71125">
        <w:rPr>
          <w:sz w:val="20"/>
          <w:szCs w:val="20"/>
        </w:rPr>
        <w:t>овара в случае обнаружения недостатков, которые исключают его эксплуатацию и не могут быть устранены Поставщиком.</w:t>
      </w:r>
    </w:p>
    <w:p w14:paraId="0AB6F7FF"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2854A3FE" w14:textId="77777777" w:rsidR="0034562E" w:rsidRPr="00D71125" w:rsidRDefault="0034562E" w:rsidP="00D858AD">
      <w:pPr>
        <w:ind w:firstLine="567"/>
        <w:jc w:val="both"/>
        <w:rPr>
          <w:sz w:val="20"/>
          <w:szCs w:val="20"/>
        </w:rPr>
      </w:pPr>
      <w:r w:rsidRPr="00D71125">
        <w:rPr>
          <w:sz w:val="20"/>
          <w:szCs w:val="20"/>
        </w:rPr>
        <w:t xml:space="preserve">6.14. Если Заказчиком принято решение о проведении экспертизы поставленного </w:t>
      </w:r>
      <w:r w:rsidR="00CB654F" w:rsidRPr="00D71125">
        <w:rPr>
          <w:sz w:val="20"/>
          <w:szCs w:val="20"/>
        </w:rPr>
        <w:t>Т</w:t>
      </w:r>
      <w:r w:rsidRPr="00D71125">
        <w:rPr>
          <w:sz w:val="20"/>
          <w:szCs w:val="20"/>
        </w:rPr>
        <w:t>овара с привлечением экспертов, экспертных о</w:t>
      </w:r>
      <w:r w:rsidR="00C03D72" w:rsidRPr="00D71125">
        <w:rPr>
          <w:sz w:val="20"/>
          <w:szCs w:val="20"/>
        </w:rPr>
        <w:t xml:space="preserve">рганизаций, Заказчик принимает </w:t>
      </w:r>
      <w:r w:rsidRPr="00D71125">
        <w:rPr>
          <w:sz w:val="20"/>
          <w:szCs w:val="20"/>
        </w:rPr>
        <w:t xml:space="preserve">поставленный Товар путём подписания акта приёма-передачи </w:t>
      </w:r>
      <w:r w:rsidR="001645A1" w:rsidRPr="00D71125">
        <w:rPr>
          <w:sz w:val="20"/>
          <w:szCs w:val="20"/>
        </w:rPr>
        <w:t>Т</w:t>
      </w:r>
      <w:r w:rsidRPr="00D71125">
        <w:rPr>
          <w:sz w:val="20"/>
          <w:szCs w:val="20"/>
        </w:rPr>
        <w:t>овара только по результатам экспертизы поставленного Товара, если в заключении эксперта, экспертной органи</w:t>
      </w:r>
      <w:r w:rsidR="00C03D72" w:rsidRPr="00D71125">
        <w:rPr>
          <w:sz w:val="20"/>
          <w:szCs w:val="20"/>
        </w:rPr>
        <w:t xml:space="preserve">зации установлено соответствие </w:t>
      </w:r>
      <w:r w:rsidRPr="00D71125">
        <w:rPr>
          <w:sz w:val="20"/>
          <w:szCs w:val="20"/>
        </w:rPr>
        <w:t xml:space="preserve">поставленного Товара условиям </w:t>
      </w:r>
      <w:r w:rsidR="00CB654F" w:rsidRPr="00D71125">
        <w:rPr>
          <w:sz w:val="20"/>
          <w:szCs w:val="20"/>
        </w:rPr>
        <w:t>К</w:t>
      </w:r>
      <w:r w:rsidRPr="00D71125">
        <w:rPr>
          <w:sz w:val="20"/>
          <w:szCs w:val="20"/>
        </w:rPr>
        <w:t>онтракта и технических требований. В противном случае Заказчик осуществляет действия, установленные п.11.3 настоящего Контракта.</w:t>
      </w:r>
    </w:p>
    <w:p w14:paraId="5223FD25" w14:textId="77777777" w:rsidR="0034562E" w:rsidRPr="00D71125" w:rsidRDefault="0034562E" w:rsidP="00D858AD">
      <w:pPr>
        <w:widowControl w:val="0"/>
        <w:autoSpaceDE w:val="0"/>
        <w:ind w:firstLine="567"/>
        <w:jc w:val="both"/>
        <w:rPr>
          <w:sz w:val="20"/>
          <w:szCs w:val="20"/>
        </w:rPr>
      </w:pPr>
      <w:r w:rsidRPr="00D71125">
        <w:rPr>
          <w:sz w:val="20"/>
          <w:szCs w:val="20"/>
        </w:rPr>
        <w:t xml:space="preserve">6.15. По окончании сдачи-приемки </w:t>
      </w:r>
      <w:r w:rsidR="00CB654F" w:rsidRPr="00D71125">
        <w:rPr>
          <w:sz w:val="20"/>
          <w:szCs w:val="20"/>
        </w:rPr>
        <w:t>Т</w:t>
      </w:r>
      <w:r w:rsidR="00C03D72" w:rsidRPr="00D71125">
        <w:rPr>
          <w:sz w:val="20"/>
          <w:szCs w:val="20"/>
        </w:rPr>
        <w:t xml:space="preserve">овара, </w:t>
      </w:r>
      <w:r w:rsidRPr="00D71125">
        <w:rPr>
          <w:sz w:val="20"/>
          <w:szCs w:val="20"/>
        </w:rPr>
        <w:t xml:space="preserve">при условии отсутствия претензий </w:t>
      </w:r>
      <w:r w:rsidR="00C03D72" w:rsidRPr="00D71125">
        <w:rPr>
          <w:sz w:val="20"/>
          <w:szCs w:val="20"/>
        </w:rPr>
        <w:t xml:space="preserve">к Товару со стороны Заказчика, </w:t>
      </w:r>
      <w:r w:rsidRPr="00D71125">
        <w:rPr>
          <w:sz w:val="20"/>
          <w:szCs w:val="20"/>
        </w:rPr>
        <w:t>За</w:t>
      </w:r>
      <w:r w:rsidR="00C03D72" w:rsidRPr="00D71125">
        <w:rPr>
          <w:sz w:val="20"/>
          <w:szCs w:val="20"/>
        </w:rPr>
        <w:t xml:space="preserve">казчик подписывает оформленные Поставщиком: </w:t>
      </w:r>
    </w:p>
    <w:p w14:paraId="49B36548" w14:textId="77777777" w:rsidR="0034562E" w:rsidRPr="00D71125" w:rsidRDefault="0034562E" w:rsidP="00D858AD">
      <w:pPr>
        <w:widowControl w:val="0"/>
        <w:autoSpaceDE w:val="0"/>
        <w:ind w:firstLine="567"/>
        <w:jc w:val="both"/>
        <w:rPr>
          <w:sz w:val="20"/>
          <w:szCs w:val="20"/>
        </w:rPr>
      </w:pPr>
      <w:r w:rsidRPr="00D71125">
        <w:rPr>
          <w:sz w:val="20"/>
          <w:szCs w:val="20"/>
        </w:rPr>
        <w:t xml:space="preserve">- акт приема-передачи </w:t>
      </w:r>
      <w:r w:rsidR="001645A1" w:rsidRPr="00D71125">
        <w:rPr>
          <w:sz w:val="20"/>
          <w:szCs w:val="20"/>
        </w:rPr>
        <w:t>Т</w:t>
      </w:r>
      <w:r w:rsidRPr="00D71125">
        <w:rPr>
          <w:sz w:val="20"/>
          <w:szCs w:val="20"/>
        </w:rPr>
        <w:t>овара;</w:t>
      </w:r>
    </w:p>
    <w:p w14:paraId="02416A21" w14:textId="77777777" w:rsidR="0034562E" w:rsidRPr="00D71125" w:rsidRDefault="0034562E" w:rsidP="00D858AD">
      <w:pPr>
        <w:widowControl w:val="0"/>
        <w:autoSpaceDE w:val="0"/>
        <w:ind w:firstLine="567"/>
        <w:jc w:val="both"/>
        <w:rPr>
          <w:sz w:val="20"/>
          <w:szCs w:val="20"/>
        </w:rPr>
      </w:pPr>
      <w:r w:rsidRPr="00D71125">
        <w:rPr>
          <w:sz w:val="20"/>
          <w:szCs w:val="20"/>
        </w:rPr>
        <w:t>- счет;</w:t>
      </w:r>
    </w:p>
    <w:p w14:paraId="229127D7" w14:textId="77777777" w:rsidR="0034562E" w:rsidRPr="00D71125" w:rsidRDefault="0034562E" w:rsidP="00D858AD">
      <w:pPr>
        <w:widowControl w:val="0"/>
        <w:autoSpaceDE w:val="0"/>
        <w:ind w:firstLine="567"/>
        <w:jc w:val="both"/>
        <w:rPr>
          <w:sz w:val="20"/>
          <w:szCs w:val="20"/>
        </w:rPr>
      </w:pPr>
      <w:r w:rsidRPr="00D71125">
        <w:rPr>
          <w:sz w:val="20"/>
          <w:szCs w:val="20"/>
        </w:rPr>
        <w:t>-</w:t>
      </w:r>
      <w:r w:rsidR="002E53DB" w:rsidRPr="00D71125">
        <w:rPr>
          <w:sz w:val="20"/>
          <w:szCs w:val="20"/>
        </w:rPr>
        <w:t xml:space="preserve"> </w:t>
      </w:r>
      <w:r w:rsidRPr="00D71125">
        <w:rPr>
          <w:color w:val="000000"/>
          <w:sz w:val="20"/>
          <w:szCs w:val="20"/>
        </w:rPr>
        <w:t>счет-фактуру (для платель</w:t>
      </w:r>
      <w:r w:rsidR="00CB654F" w:rsidRPr="00D71125">
        <w:rPr>
          <w:color w:val="000000"/>
          <w:sz w:val="20"/>
          <w:szCs w:val="20"/>
        </w:rPr>
        <w:t>щиков НДС) и товарную накладную</w:t>
      </w:r>
      <w:r w:rsidRPr="00D71125">
        <w:rPr>
          <w:color w:val="000000"/>
          <w:sz w:val="20"/>
          <w:szCs w:val="20"/>
        </w:rPr>
        <w:t>/универсальный передаточный документ (УПД)</w:t>
      </w:r>
      <w:r w:rsidR="00CB654F" w:rsidRPr="00D71125">
        <w:rPr>
          <w:bCs/>
          <w:sz w:val="20"/>
          <w:szCs w:val="20"/>
        </w:rPr>
        <w:t>.</w:t>
      </w:r>
    </w:p>
    <w:p w14:paraId="35B23142"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6.16. Внесение изменений в текст товарной накладной в одностороннем порядке после их подписания предста</w:t>
      </w:r>
      <w:r w:rsidR="00CB654F" w:rsidRPr="00D71125">
        <w:rPr>
          <w:sz w:val="20"/>
          <w:szCs w:val="20"/>
        </w:rPr>
        <w:t xml:space="preserve">вителями Сторон не допускается. </w:t>
      </w:r>
      <w:r w:rsidRPr="00D71125">
        <w:rPr>
          <w:sz w:val="20"/>
          <w:szCs w:val="20"/>
        </w:rPr>
        <w:t>Внесение любых исправлений может осуществляться только по согласованию Сторон.</w:t>
      </w:r>
    </w:p>
    <w:p w14:paraId="10188CC4"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6.17. Право владен</w:t>
      </w:r>
      <w:r w:rsidR="00CB654F" w:rsidRPr="00D71125">
        <w:rPr>
          <w:sz w:val="20"/>
          <w:szCs w:val="20"/>
        </w:rPr>
        <w:t xml:space="preserve">ия, пользования и распоряжения </w:t>
      </w:r>
      <w:r w:rsidRPr="00D71125">
        <w:rPr>
          <w:sz w:val="20"/>
          <w:szCs w:val="20"/>
        </w:rPr>
        <w:t>Товаром переходит от Поставщика к Заказчику после под</w:t>
      </w:r>
      <w:r w:rsidR="00C03D72" w:rsidRPr="00D71125">
        <w:rPr>
          <w:sz w:val="20"/>
          <w:szCs w:val="20"/>
        </w:rPr>
        <w:t xml:space="preserve">писания Сторонами акта </w:t>
      </w:r>
      <w:r w:rsidR="00CB654F" w:rsidRPr="00D71125">
        <w:rPr>
          <w:sz w:val="20"/>
          <w:szCs w:val="20"/>
        </w:rPr>
        <w:t>приёма-</w:t>
      </w:r>
      <w:r w:rsidR="00C03D72" w:rsidRPr="00D71125">
        <w:rPr>
          <w:sz w:val="20"/>
          <w:szCs w:val="20"/>
        </w:rPr>
        <w:t xml:space="preserve">передачи </w:t>
      </w:r>
      <w:r w:rsidR="001645A1" w:rsidRPr="00D71125">
        <w:rPr>
          <w:sz w:val="20"/>
          <w:szCs w:val="20"/>
        </w:rPr>
        <w:t>Т</w:t>
      </w:r>
      <w:r w:rsidRPr="00D71125">
        <w:rPr>
          <w:sz w:val="20"/>
          <w:szCs w:val="20"/>
        </w:rPr>
        <w:t xml:space="preserve">овара. </w:t>
      </w:r>
    </w:p>
    <w:p w14:paraId="18DD023D" w14:textId="77777777" w:rsidR="0034562E" w:rsidRPr="00D71125" w:rsidRDefault="0034562E" w:rsidP="00D858AD">
      <w:pPr>
        <w:widowControl w:val="0"/>
        <w:autoSpaceDE w:val="0"/>
        <w:ind w:firstLine="567"/>
        <w:jc w:val="center"/>
        <w:rPr>
          <w:b/>
          <w:bCs/>
          <w:caps/>
          <w:sz w:val="20"/>
          <w:szCs w:val="20"/>
        </w:rPr>
      </w:pPr>
    </w:p>
    <w:p w14:paraId="71AB9920" w14:textId="77777777" w:rsidR="0034562E" w:rsidRPr="00D71125" w:rsidRDefault="0034562E" w:rsidP="00D858AD">
      <w:pPr>
        <w:widowControl w:val="0"/>
        <w:autoSpaceDE w:val="0"/>
        <w:ind w:firstLine="567"/>
        <w:jc w:val="center"/>
        <w:rPr>
          <w:b/>
          <w:bCs/>
          <w:caps/>
          <w:sz w:val="20"/>
          <w:szCs w:val="20"/>
        </w:rPr>
      </w:pPr>
      <w:r w:rsidRPr="00D71125">
        <w:rPr>
          <w:b/>
          <w:bCs/>
          <w:caps/>
          <w:sz w:val="20"/>
          <w:szCs w:val="20"/>
        </w:rPr>
        <w:t>7. ГАРАНТИЯ И КАЧЕСТВО</w:t>
      </w:r>
    </w:p>
    <w:p w14:paraId="5F1E5EF4" w14:textId="77777777" w:rsidR="0034562E" w:rsidRPr="00D71125" w:rsidRDefault="0034562E" w:rsidP="00D858AD">
      <w:pPr>
        <w:autoSpaceDE w:val="0"/>
        <w:autoSpaceDN w:val="0"/>
        <w:adjustRightInd w:val="0"/>
        <w:ind w:firstLine="567"/>
        <w:jc w:val="both"/>
        <w:rPr>
          <w:color w:val="000000"/>
          <w:sz w:val="20"/>
          <w:szCs w:val="20"/>
          <w:shd w:val="clear" w:color="auto" w:fill="FFFFFF"/>
        </w:rPr>
      </w:pPr>
      <w:r w:rsidRPr="00D71125">
        <w:rPr>
          <w:color w:val="000000"/>
          <w:sz w:val="20"/>
          <w:szCs w:val="20"/>
          <w:shd w:val="clear" w:color="auto" w:fill="FFFFFF"/>
        </w:rPr>
        <w:t xml:space="preserve">7.1. Поставщик гарантирует Заказчику соответствие качества поставляемого </w:t>
      </w:r>
      <w:r w:rsidR="00CB654F" w:rsidRPr="00D71125">
        <w:rPr>
          <w:color w:val="000000"/>
          <w:sz w:val="20"/>
          <w:szCs w:val="20"/>
          <w:shd w:val="clear" w:color="auto" w:fill="FFFFFF"/>
        </w:rPr>
        <w:t>Т</w:t>
      </w:r>
      <w:r w:rsidRPr="00D71125">
        <w:rPr>
          <w:color w:val="000000"/>
          <w:sz w:val="20"/>
          <w:szCs w:val="20"/>
          <w:shd w:val="clear" w:color="auto" w:fill="FFFFFF"/>
        </w:rPr>
        <w:t>овара всем действующим стандартам и требованиям в соответствии с законодательством Российской Федерации.</w:t>
      </w:r>
    </w:p>
    <w:p w14:paraId="2B2D9A12"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 xml:space="preserve">7.2. Поставщик гарантирует качество поставляемого Товара в пределах срока годности, установленного производителем Товара, с момента передачи Товара по </w:t>
      </w:r>
      <w:r w:rsidR="00C03D72" w:rsidRPr="00D71125">
        <w:rPr>
          <w:bCs/>
          <w:sz w:val="20"/>
          <w:szCs w:val="20"/>
        </w:rPr>
        <w:t>а</w:t>
      </w:r>
      <w:r w:rsidRPr="00D71125">
        <w:rPr>
          <w:bCs/>
          <w:sz w:val="20"/>
          <w:szCs w:val="20"/>
        </w:rPr>
        <w:t>кту приёма-передачи</w:t>
      </w:r>
      <w:r w:rsidR="00C03D72" w:rsidRPr="00D71125">
        <w:rPr>
          <w:bCs/>
          <w:sz w:val="20"/>
          <w:szCs w:val="20"/>
        </w:rPr>
        <w:t xml:space="preserve"> </w:t>
      </w:r>
      <w:r w:rsidR="001645A1" w:rsidRPr="00D71125">
        <w:rPr>
          <w:bCs/>
          <w:sz w:val="20"/>
          <w:szCs w:val="20"/>
        </w:rPr>
        <w:t>Т</w:t>
      </w:r>
      <w:r w:rsidR="00C03D72" w:rsidRPr="00D71125">
        <w:rPr>
          <w:bCs/>
          <w:sz w:val="20"/>
          <w:szCs w:val="20"/>
        </w:rPr>
        <w:t>овара</w:t>
      </w:r>
      <w:r w:rsidRPr="00D71125">
        <w:rPr>
          <w:bCs/>
          <w:sz w:val="20"/>
          <w:szCs w:val="20"/>
        </w:rPr>
        <w:t>.</w:t>
      </w:r>
    </w:p>
    <w:p w14:paraId="0F7C7FCE"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7.3. На момент поставки Товара остаточный срок годности должен быть не менее 1</w:t>
      </w:r>
      <w:r w:rsidR="00F072C0" w:rsidRPr="00D71125">
        <w:rPr>
          <w:bCs/>
          <w:sz w:val="20"/>
          <w:szCs w:val="20"/>
        </w:rPr>
        <w:t>2</w:t>
      </w:r>
      <w:r w:rsidRPr="00D71125">
        <w:rPr>
          <w:bCs/>
          <w:sz w:val="20"/>
          <w:szCs w:val="20"/>
        </w:rPr>
        <w:t xml:space="preserve"> (</w:t>
      </w:r>
      <w:r w:rsidR="00F072C0" w:rsidRPr="00D71125">
        <w:rPr>
          <w:bCs/>
          <w:sz w:val="20"/>
          <w:szCs w:val="20"/>
        </w:rPr>
        <w:t>двенадцати</w:t>
      </w:r>
      <w:r w:rsidRPr="00D71125">
        <w:rPr>
          <w:bCs/>
          <w:sz w:val="20"/>
          <w:szCs w:val="20"/>
        </w:rPr>
        <w:t>) месяцев от срока годности, заявленного на упаковке Товара.</w:t>
      </w:r>
    </w:p>
    <w:p w14:paraId="363FBE74"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7.4.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14:paraId="467A3FF5"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7.5. В случае необходимости замены Товара ненадлежащего качества, в течение установленного Контрактом срока годности на Товар надлежащего качества, возврат Поставщику Товара для замены производится на основании оформленной представителем Заказчика письменной претензии и за счёт Поставщика.</w:t>
      </w:r>
    </w:p>
    <w:p w14:paraId="5AF46F59"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7.6.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14:paraId="6E607EE6"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 xml:space="preserve">7.7.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Российской Федерации, правовыми актами органов государственной власти РФ. Поставщик подтверждает качество и безопасность поставляемого </w:t>
      </w:r>
      <w:r w:rsidR="004E67BD" w:rsidRPr="00D71125">
        <w:rPr>
          <w:bCs/>
          <w:sz w:val="20"/>
          <w:szCs w:val="20"/>
        </w:rPr>
        <w:t>Т</w:t>
      </w:r>
      <w:r w:rsidRPr="00D71125">
        <w:rPr>
          <w:bCs/>
          <w:sz w:val="20"/>
          <w:szCs w:val="20"/>
        </w:rPr>
        <w:t xml:space="preserve">овара предоставлением вместе с </w:t>
      </w:r>
      <w:r w:rsidR="004E67BD" w:rsidRPr="00D71125">
        <w:rPr>
          <w:bCs/>
          <w:sz w:val="20"/>
          <w:szCs w:val="20"/>
        </w:rPr>
        <w:t>Т</w:t>
      </w:r>
      <w:r w:rsidRPr="00D71125">
        <w:rPr>
          <w:bCs/>
          <w:sz w:val="20"/>
          <w:szCs w:val="20"/>
        </w:rPr>
        <w:t>оваром документов, подтверждающих его качество и безопасность.</w:t>
      </w:r>
    </w:p>
    <w:p w14:paraId="06F12808" w14:textId="77777777" w:rsidR="00826D22" w:rsidRPr="00D71125" w:rsidRDefault="00826D22" w:rsidP="00D858AD">
      <w:pPr>
        <w:widowControl w:val="0"/>
        <w:tabs>
          <w:tab w:val="left" w:pos="900"/>
        </w:tabs>
        <w:autoSpaceDE w:val="0"/>
        <w:ind w:firstLine="567"/>
        <w:jc w:val="both"/>
        <w:rPr>
          <w:bCs/>
          <w:sz w:val="20"/>
          <w:szCs w:val="20"/>
        </w:rPr>
      </w:pPr>
    </w:p>
    <w:p w14:paraId="6C9972BA" w14:textId="77777777" w:rsidR="0034562E" w:rsidRPr="00D71125" w:rsidRDefault="0034562E" w:rsidP="005E102F">
      <w:pPr>
        <w:widowControl w:val="0"/>
        <w:autoSpaceDE w:val="0"/>
        <w:jc w:val="center"/>
        <w:rPr>
          <w:b/>
          <w:sz w:val="20"/>
          <w:szCs w:val="20"/>
        </w:rPr>
      </w:pPr>
      <w:r w:rsidRPr="00D71125">
        <w:rPr>
          <w:b/>
          <w:sz w:val="20"/>
          <w:szCs w:val="20"/>
        </w:rPr>
        <w:t>8. ОТВЕТСТВЕННОСТЬ СТОРОН</w:t>
      </w:r>
    </w:p>
    <w:p w14:paraId="55D32FC6" w14:textId="77777777" w:rsidR="00542D9F" w:rsidRPr="00D71125" w:rsidRDefault="00542D9F" w:rsidP="005E102F">
      <w:pPr>
        <w:ind w:firstLine="567"/>
        <w:jc w:val="both"/>
        <w:rPr>
          <w:sz w:val="20"/>
          <w:szCs w:val="20"/>
        </w:rPr>
      </w:pPr>
      <w:r w:rsidRPr="00D71125">
        <w:rPr>
          <w:sz w:val="20"/>
          <w:szCs w:val="20"/>
        </w:rPr>
        <w:t xml:space="preserve">8.1. За неисполнение или ненадлежащее исполнение условий </w:t>
      </w:r>
      <w:r w:rsidR="00C03D72" w:rsidRPr="00D71125">
        <w:rPr>
          <w:rFonts w:eastAsia="Calibri"/>
          <w:sz w:val="20"/>
          <w:szCs w:val="20"/>
        </w:rPr>
        <w:t>Контракта</w:t>
      </w:r>
      <w:r w:rsidRPr="00D71125">
        <w:rPr>
          <w:sz w:val="20"/>
          <w:szCs w:val="20"/>
        </w:rPr>
        <w:t xml:space="preserve"> Стороны несут ответственность в соответствии с </w:t>
      </w:r>
      <w:hyperlink r:id="rId8" w:anchor="/document/10164072/entry/1025" w:history="1">
        <w:r w:rsidRPr="00D71125">
          <w:rPr>
            <w:sz w:val="20"/>
            <w:szCs w:val="20"/>
          </w:rPr>
          <w:t>законодательством</w:t>
        </w:r>
      </w:hyperlink>
      <w:r w:rsidRPr="00D71125">
        <w:rPr>
          <w:sz w:val="20"/>
          <w:szCs w:val="20"/>
        </w:rPr>
        <w:t xml:space="preserve"> Российской Федерации.</w:t>
      </w:r>
    </w:p>
    <w:p w14:paraId="21DC8F7B" w14:textId="77777777" w:rsidR="00542D9F" w:rsidRPr="00D71125" w:rsidRDefault="00542D9F" w:rsidP="005E102F">
      <w:pPr>
        <w:ind w:firstLine="567"/>
        <w:jc w:val="both"/>
        <w:rPr>
          <w:sz w:val="20"/>
          <w:szCs w:val="20"/>
        </w:rPr>
      </w:pPr>
      <w:r w:rsidRPr="00D71125">
        <w:rPr>
          <w:sz w:val="20"/>
          <w:szCs w:val="20"/>
        </w:rPr>
        <w:t xml:space="preserve">8.2. Размер штрафа устанавливается </w:t>
      </w:r>
      <w:r w:rsidR="00B209D8" w:rsidRPr="00D71125">
        <w:rPr>
          <w:rFonts w:eastAsia="Calibri"/>
          <w:sz w:val="20"/>
          <w:szCs w:val="20"/>
        </w:rPr>
        <w:t>Контрактом</w:t>
      </w:r>
      <w:r w:rsidRPr="00D71125">
        <w:rPr>
          <w:sz w:val="20"/>
          <w:szCs w:val="20"/>
        </w:rPr>
        <w:t xml:space="preserve"> в порядке, установленном </w:t>
      </w:r>
      <w:hyperlink r:id="rId9" w:anchor="/document/71757358/entry/1000" w:history="1">
        <w:r w:rsidRPr="00D71125">
          <w:rPr>
            <w:sz w:val="20"/>
            <w:szCs w:val="20"/>
          </w:rPr>
          <w:t>Правилами</w:t>
        </w:r>
      </w:hyperlink>
      <w:r w:rsidRPr="00D71125">
        <w:rPr>
          <w:sz w:val="20"/>
          <w:szCs w:val="20"/>
        </w:rPr>
        <w:t xml:space="preserve"> определения размера штрафа, начисляемого в случае ненадлежащего исполнения </w:t>
      </w:r>
      <w:r w:rsidR="00052D8C" w:rsidRPr="00D71125">
        <w:rPr>
          <w:sz w:val="20"/>
          <w:szCs w:val="20"/>
        </w:rPr>
        <w:t>З</w:t>
      </w:r>
      <w:r w:rsidRPr="00D71125">
        <w:rPr>
          <w:sz w:val="20"/>
          <w:szCs w:val="20"/>
        </w:rPr>
        <w:t xml:space="preserve">аказчиком, неисполнения или ненадлежащего исполнения </w:t>
      </w:r>
      <w:r w:rsidR="00052D8C" w:rsidRPr="00D71125">
        <w:rPr>
          <w:sz w:val="20"/>
          <w:szCs w:val="20"/>
        </w:rPr>
        <w:t>П</w:t>
      </w:r>
      <w:r w:rsidRPr="00D71125">
        <w:rPr>
          <w:sz w:val="20"/>
          <w:szCs w:val="20"/>
        </w:rPr>
        <w:t xml:space="preserve">оставщиком (подрядчиком, исполнителем) обязательств, предусмотренных </w:t>
      </w:r>
      <w:r w:rsidR="00052D8C" w:rsidRPr="00D71125">
        <w:rPr>
          <w:sz w:val="20"/>
          <w:szCs w:val="20"/>
        </w:rPr>
        <w:t>К</w:t>
      </w:r>
      <w:r w:rsidRPr="00D71125">
        <w:rPr>
          <w:sz w:val="20"/>
          <w:szCs w:val="20"/>
        </w:rPr>
        <w:t xml:space="preserve">онтрактом (за исключением просрочки исполнения обязательств </w:t>
      </w:r>
      <w:r w:rsidR="004E67BD" w:rsidRPr="00D71125">
        <w:rPr>
          <w:sz w:val="20"/>
          <w:szCs w:val="20"/>
        </w:rPr>
        <w:t>З</w:t>
      </w:r>
      <w:r w:rsidRPr="00D71125">
        <w:rPr>
          <w:sz w:val="20"/>
          <w:szCs w:val="20"/>
        </w:rPr>
        <w:t xml:space="preserve">аказчиком, </w:t>
      </w:r>
      <w:r w:rsidR="004E67BD" w:rsidRPr="00D71125">
        <w:rPr>
          <w:sz w:val="20"/>
          <w:szCs w:val="20"/>
        </w:rPr>
        <w:t>П</w:t>
      </w:r>
      <w:r w:rsidRPr="00D71125">
        <w:rPr>
          <w:sz w:val="20"/>
          <w:szCs w:val="20"/>
        </w:rPr>
        <w:t xml:space="preserve">оставщиком (подрядчиком, исполнителем), и размера пени, начисляемой за каждый день просрочки исполнения </w:t>
      </w:r>
      <w:r w:rsidR="004E67BD" w:rsidRPr="00D71125">
        <w:rPr>
          <w:sz w:val="20"/>
          <w:szCs w:val="20"/>
        </w:rPr>
        <w:t>П</w:t>
      </w:r>
      <w:r w:rsidRPr="00D71125">
        <w:rPr>
          <w:sz w:val="20"/>
          <w:szCs w:val="20"/>
        </w:rPr>
        <w:t xml:space="preserve">оставщиком (подрядчиком, исполнителем) обязательства, предусмотренного </w:t>
      </w:r>
      <w:r w:rsidR="004E67BD" w:rsidRPr="00D71125">
        <w:rPr>
          <w:sz w:val="20"/>
          <w:szCs w:val="20"/>
        </w:rPr>
        <w:t>К</w:t>
      </w:r>
      <w:r w:rsidRPr="00D71125">
        <w:rPr>
          <w:sz w:val="20"/>
          <w:szCs w:val="20"/>
        </w:rPr>
        <w:t xml:space="preserve">онтрактом, утвержденными </w:t>
      </w:r>
      <w:hyperlink r:id="rId10" w:anchor="/document/71757358/entry/0" w:history="1">
        <w:r w:rsidRPr="00D71125">
          <w:rPr>
            <w:sz w:val="20"/>
            <w:szCs w:val="20"/>
          </w:rPr>
          <w:t>постановлением</w:t>
        </w:r>
      </w:hyperlink>
      <w:r w:rsidRPr="00D71125">
        <w:rPr>
          <w:sz w:val="20"/>
          <w:szCs w:val="20"/>
        </w:rPr>
        <w:t xml:space="preserve"> Правительства Российской Федерации от 30 августа 2017 г. N 1042 (далее - Правила определения размера штрафа).</w:t>
      </w:r>
    </w:p>
    <w:p w14:paraId="25791F47" w14:textId="77777777" w:rsidR="00542D9F" w:rsidRPr="00D71125" w:rsidRDefault="00542D9F" w:rsidP="005E102F">
      <w:pPr>
        <w:ind w:firstLine="567"/>
        <w:jc w:val="both"/>
        <w:rPr>
          <w:sz w:val="20"/>
          <w:szCs w:val="20"/>
        </w:rPr>
      </w:pPr>
      <w:r w:rsidRPr="00D71125">
        <w:rPr>
          <w:sz w:val="20"/>
          <w:szCs w:val="20"/>
        </w:rPr>
        <w:t xml:space="preserve">8.3. В случае просрочки исполнения Заказчиком обязательств, предусмотренных </w:t>
      </w:r>
      <w:r w:rsidR="009D2AC1" w:rsidRPr="00D71125">
        <w:rPr>
          <w:rFonts w:eastAsia="Calibri"/>
          <w:sz w:val="20"/>
          <w:szCs w:val="20"/>
        </w:rPr>
        <w:t>Контрактом</w:t>
      </w:r>
      <w:r w:rsidRPr="00D71125">
        <w:rPr>
          <w:sz w:val="20"/>
          <w:szCs w:val="20"/>
        </w:rPr>
        <w:t xml:space="preserve">, а также в иных случаях неисполнения или ненадлежащего исполнения Заказчиком обязательств, предусмотренных </w:t>
      </w:r>
      <w:r w:rsidR="009D2AC1" w:rsidRPr="00D71125">
        <w:rPr>
          <w:rFonts w:eastAsia="Calibri"/>
          <w:sz w:val="20"/>
          <w:szCs w:val="20"/>
        </w:rPr>
        <w:t>Контрактом</w:t>
      </w:r>
      <w:r w:rsidRPr="00D71125">
        <w:rPr>
          <w:sz w:val="20"/>
          <w:szCs w:val="20"/>
        </w:rPr>
        <w:t>, Поставщик вправе потребовать уплаты неустоек (штрафов, пеней).</w:t>
      </w:r>
    </w:p>
    <w:p w14:paraId="32B1A61C" w14:textId="77777777" w:rsidR="00542D9F" w:rsidRPr="00D71125" w:rsidRDefault="00542D9F" w:rsidP="005E102F">
      <w:pPr>
        <w:ind w:firstLine="567"/>
        <w:jc w:val="both"/>
        <w:rPr>
          <w:sz w:val="20"/>
          <w:szCs w:val="20"/>
        </w:rPr>
      </w:pPr>
      <w:r w:rsidRPr="00D71125">
        <w:rPr>
          <w:sz w:val="20"/>
          <w:szCs w:val="20"/>
        </w:rPr>
        <w:t xml:space="preserve">8.4. Пеня начисляется за каждый день просрочки исполнения Заказчиком обязательства, предусмотренного </w:t>
      </w:r>
      <w:r w:rsidR="009D2AC1" w:rsidRPr="00D71125">
        <w:rPr>
          <w:rFonts w:eastAsia="Calibri"/>
          <w:sz w:val="20"/>
          <w:szCs w:val="20"/>
        </w:rPr>
        <w:t>Контрактом</w:t>
      </w:r>
      <w:r w:rsidRPr="00D71125">
        <w:rPr>
          <w:sz w:val="20"/>
          <w:szCs w:val="20"/>
        </w:rPr>
        <w:t xml:space="preserve">, начиная со дня, следующего после дня истечения установленного </w:t>
      </w:r>
      <w:r w:rsidR="009D2AC1" w:rsidRPr="00D71125">
        <w:rPr>
          <w:rFonts w:eastAsia="Calibri"/>
          <w:sz w:val="20"/>
          <w:szCs w:val="20"/>
        </w:rPr>
        <w:t>Контрактом</w:t>
      </w:r>
      <w:r w:rsidRPr="00D71125">
        <w:rPr>
          <w:sz w:val="20"/>
          <w:szCs w:val="20"/>
        </w:rPr>
        <w:t xml:space="preserve"> срока исполнения обязательства. При этом размер пени устанавливается в размере одной трехсотой действующей на дату уплаты пеней ключевой </w:t>
      </w:r>
      <w:hyperlink r:id="rId11" w:anchor="/document/10180094/entry/200" w:history="1">
        <w:r w:rsidRPr="00D71125">
          <w:rPr>
            <w:sz w:val="20"/>
            <w:szCs w:val="20"/>
          </w:rPr>
          <w:t xml:space="preserve">ставки </w:t>
        </w:r>
      </w:hyperlink>
      <w:r w:rsidRPr="00D71125">
        <w:rPr>
          <w:sz w:val="20"/>
          <w:szCs w:val="20"/>
        </w:rPr>
        <w:t>Центрального банка Российской Федерации от неуплаченной в срок суммы.</w:t>
      </w:r>
    </w:p>
    <w:p w14:paraId="643E464E" w14:textId="77777777" w:rsidR="00542D9F" w:rsidRPr="00D71125" w:rsidRDefault="00542D9F" w:rsidP="005E102F">
      <w:pPr>
        <w:ind w:firstLine="567"/>
        <w:jc w:val="both"/>
        <w:rPr>
          <w:sz w:val="20"/>
          <w:szCs w:val="20"/>
        </w:rPr>
      </w:pPr>
      <w:r w:rsidRPr="00D71125">
        <w:rPr>
          <w:sz w:val="20"/>
          <w:szCs w:val="20"/>
        </w:rPr>
        <w:t xml:space="preserve">8.5. За каждый факт неисполнения Заказчиком обязательств, предусмотренных </w:t>
      </w:r>
      <w:r w:rsidR="009D2AC1" w:rsidRPr="00D71125">
        <w:rPr>
          <w:rFonts w:eastAsia="Calibri"/>
          <w:sz w:val="20"/>
          <w:szCs w:val="20"/>
        </w:rPr>
        <w:t>Контрактом</w:t>
      </w:r>
      <w:r w:rsidRPr="00D71125">
        <w:rPr>
          <w:sz w:val="20"/>
          <w:szCs w:val="20"/>
        </w:rPr>
        <w:t xml:space="preserve">, за исключением просрочки исполнения обязательств, предусмотренных </w:t>
      </w:r>
      <w:r w:rsidR="009D2AC1" w:rsidRPr="00D71125">
        <w:rPr>
          <w:rFonts w:eastAsia="Calibri"/>
          <w:sz w:val="20"/>
          <w:szCs w:val="20"/>
        </w:rPr>
        <w:t>Контрактом</w:t>
      </w:r>
      <w:r w:rsidRPr="00D71125">
        <w:rPr>
          <w:sz w:val="20"/>
          <w:szCs w:val="20"/>
        </w:rPr>
        <w:t>, размер штрафа устанавливается в следующем порядке:</w:t>
      </w:r>
    </w:p>
    <w:p w14:paraId="441BF8C6" w14:textId="77777777" w:rsidR="00542D9F" w:rsidRPr="00D71125" w:rsidRDefault="00542D9F" w:rsidP="005E102F">
      <w:pPr>
        <w:ind w:firstLine="567"/>
        <w:jc w:val="both"/>
        <w:rPr>
          <w:sz w:val="20"/>
          <w:szCs w:val="20"/>
        </w:rPr>
      </w:pPr>
      <w:r w:rsidRPr="00D71125">
        <w:rPr>
          <w:sz w:val="20"/>
          <w:szCs w:val="20"/>
        </w:rPr>
        <w:t xml:space="preserve">а) 1000 рублей, если цена </w:t>
      </w:r>
      <w:r w:rsidR="009D2AC1" w:rsidRPr="00D71125">
        <w:rPr>
          <w:rFonts w:eastAsia="Calibri"/>
          <w:sz w:val="20"/>
          <w:szCs w:val="20"/>
        </w:rPr>
        <w:t>Контракта</w:t>
      </w:r>
      <w:r w:rsidRPr="00D71125">
        <w:rPr>
          <w:sz w:val="20"/>
          <w:szCs w:val="20"/>
        </w:rPr>
        <w:t xml:space="preserve"> не превышает 3 млн. рублей (включительно);</w:t>
      </w:r>
    </w:p>
    <w:p w14:paraId="0023A6FD" w14:textId="77777777" w:rsidR="00542D9F" w:rsidRPr="00D71125" w:rsidRDefault="00542D9F" w:rsidP="005E102F">
      <w:pPr>
        <w:ind w:firstLine="567"/>
        <w:jc w:val="both"/>
        <w:rPr>
          <w:sz w:val="20"/>
          <w:szCs w:val="20"/>
        </w:rPr>
      </w:pPr>
      <w:r w:rsidRPr="00D71125">
        <w:rPr>
          <w:sz w:val="20"/>
          <w:szCs w:val="20"/>
        </w:rPr>
        <w:t xml:space="preserve">б) 5000 рублей, если цена </w:t>
      </w:r>
      <w:r w:rsidR="009D2AC1" w:rsidRPr="00D71125">
        <w:rPr>
          <w:rFonts w:eastAsia="Calibri"/>
          <w:sz w:val="20"/>
          <w:szCs w:val="20"/>
        </w:rPr>
        <w:t>Контракта</w:t>
      </w:r>
      <w:r w:rsidRPr="00D71125">
        <w:rPr>
          <w:sz w:val="20"/>
          <w:szCs w:val="20"/>
        </w:rPr>
        <w:t xml:space="preserve"> составляет от 3 млн. рублей до 50 млн. рублей (включительно);</w:t>
      </w:r>
    </w:p>
    <w:p w14:paraId="72C9F054" w14:textId="77777777" w:rsidR="00542D9F" w:rsidRPr="00D71125" w:rsidRDefault="00542D9F" w:rsidP="005E102F">
      <w:pPr>
        <w:ind w:firstLine="567"/>
        <w:jc w:val="both"/>
        <w:rPr>
          <w:sz w:val="20"/>
          <w:szCs w:val="20"/>
        </w:rPr>
      </w:pPr>
      <w:r w:rsidRPr="00D71125">
        <w:rPr>
          <w:sz w:val="20"/>
          <w:szCs w:val="20"/>
        </w:rPr>
        <w:t xml:space="preserve">в) 10000 рублей, если цена </w:t>
      </w:r>
      <w:r w:rsidR="009D2AC1" w:rsidRPr="00D71125">
        <w:rPr>
          <w:rFonts w:eastAsia="Calibri"/>
          <w:sz w:val="20"/>
          <w:szCs w:val="20"/>
        </w:rPr>
        <w:t>Контракта</w:t>
      </w:r>
      <w:r w:rsidRPr="00D71125">
        <w:rPr>
          <w:sz w:val="20"/>
          <w:szCs w:val="20"/>
        </w:rPr>
        <w:t xml:space="preserve"> составляет от 50 млн. рублей до 100 млн. рублей (включительно);</w:t>
      </w:r>
    </w:p>
    <w:p w14:paraId="4815BE1A" w14:textId="77777777" w:rsidR="00542D9F" w:rsidRPr="00D71125" w:rsidRDefault="00542D9F" w:rsidP="005E102F">
      <w:pPr>
        <w:ind w:firstLine="567"/>
        <w:jc w:val="both"/>
        <w:rPr>
          <w:sz w:val="20"/>
          <w:szCs w:val="20"/>
        </w:rPr>
      </w:pPr>
      <w:r w:rsidRPr="00D71125">
        <w:rPr>
          <w:sz w:val="20"/>
          <w:szCs w:val="20"/>
        </w:rPr>
        <w:t xml:space="preserve">г) 100000 рублей, если цена </w:t>
      </w:r>
      <w:r w:rsidR="009D2AC1" w:rsidRPr="00D71125">
        <w:rPr>
          <w:rFonts w:eastAsia="Calibri"/>
          <w:sz w:val="20"/>
          <w:szCs w:val="20"/>
        </w:rPr>
        <w:t>Контракта</w:t>
      </w:r>
      <w:r w:rsidRPr="00D71125">
        <w:rPr>
          <w:sz w:val="20"/>
          <w:szCs w:val="20"/>
        </w:rPr>
        <w:t xml:space="preserve"> превышает 100 млн. рублей.</w:t>
      </w:r>
    </w:p>
    <w:p w14:paraId="052ACFC7" w14:textId="77777777" w:rsidR="00542D9F" w:rsidRPr="00D71125" w:rsidRDefault="00542D9F" w:rsidP="005E102F">
      <w:pPr>
        <w:ind w:firstLine="567"/>
        <w:jc w:val="both"/>
        <w:rPr>
          <w:sz w:val="20"/>
          <w:szCs w:val="20"/>
        </w:rPr>
      </w:pPr>
      <w:r w:rsidRPr="00D71125">
        <w:rPr>
          <w:sz w:val="20"/>
          <w:szCs w:val="20"/>
        </w:rPr>
        <w:t>8.6</w:t>
      </w:r>
      <w:r w:rsidR="009D2AC1" w:rsidRPr="00D71125">
        <w:rPr>
          <w:sz w:val="20"/>
          <w:szCs w:val="20"/>
        </w:rPr>
        <w:t xml:space="preserve">. </w:t>
      </w:r>
      <w:r w:rsidRPr="00D71125">
        <w:rPr>
          <w:sz w:val="20"/>
          <w:szCs w:val="20"/>
        </w:rPr>
        <w:t xml:space="preserve">Общая сумма начисленных штрафов за ненадлежащее исполнение Заказчиком обязательств, предусмотренных </w:t>
      </w:r>
      <w:r w:rsidR="009D2AC1" w:rsidRPr="00D71125">
        <w:rPr>
          <w:rFonts w:eastAsia="Calibri"/>
          <w:sz w:val="20"/>
          <w:szCs w:val="20"/>
        </w:rPr>
        <w:t>Контрактом</w:t>
      </w:r>
      <w:r w:rsidRPr="00D71125">
        <w:rPr>
          <w:sz w:val="20"/>
          <w:szCs w:val="20"/>
        </w:rPr>
        <w:t xml:space="preserve">, не может превышать цену </w:t>
      </w:r>
      <w:r w:rsidR="009D2AC1" w:rsidRPr="00D71125">
        <w:rPr>
          <w:rFonts w:eastAsia="Calibri"/>
          <w:sz w:val="20"/>
          <w:szCs w:val="20"/>
        </w:rPr>
        <w:t>Контракта</w:t>
      </w:r>
      <w:r w:rsidRPr="00D71125">
        <w:rPr>
          <w:sz w:val="20"/>
          <w:szCs w:val="20"/>
        </w:rPr>
        <w:t>.</w:t>
      </w:r>
    </w:p>
    <w:p w14:paraId="5671C116" w14:textId="77777777" w:rsidR="00542D9F" w:rsidRPr="00D71125" w:rsidRDefault="00542D9F" w:rsidP="005E102F">
      <w:pPr>
        <w:ind w:firstLine="567"/>
        <w:jc w:val="both"/>
        <w:rPr>
          <w:sz w:val="20"/>
          <w:szCs w:val="20"/>
        </w:rPr>
      </w:pPr>
      <w:r w:rsidRPr="00D71125">
        <w:rPr>
          <w:sz w:val="20"/>
          <w:szCs w:val="20"/>
        </w:rPr>
        <w:t xml:space="preserve">8.7. В случае просрочки исполнения Поставщиком обязательств, предусмотренных </w:t>
      </w:r>
      <w:r w:rsidR="009D2AC1" w:rsidRPr="00D71125">
        <w:rPr>
          <w:rFonts w:eastAsia="Calibri"/>
          <w:sz w:val="20"/>
          <w:szCs w:val="20"/>
        </w:rPr>
        <w:t>Контрактом</w:t>
      </w:r>
      <w:r w:rsidRPr="00D71125">
        <w:rPr>
          <w:sz w:val="20"/>
          <w:szCs w:val="20"/>
        </w:rPr>
        <w:t xml:space="preserve">, а также в иных случаях неисполнения или ненадлежащего исполнения Поставщиком обязательств, предусмотренных </w:t>
      </w:r>
      <w:r w:rsidR="009D2AC1" w:rsidRPr="00D71125">
        <w:rPr>
          <w:rFonts w:eastAsia="Calibri"/>
          <w:sz w:val="20"/>
          <w:szCs w:val="20"/>
        </w:rPr>
        <w:t>Контрактом</w:t>
      </w:r>
      <w:r w:rsidRPr="00D71125">
        <w:rPr>
          <w:sz w:val="20"/>
          <w:szCs w:val="20"/>
        </w:rPr>
        <w:t>, Заказчик направляет Поставщику требование об уплате неустоек (штрафов, пеней).</w:t>
      </w:r>
    </w:p>
    <w:p w14:paraId="650940E2" w14:textId="77777777" w:rsidR="00542D9F" w:rsidRPr="00D71125" w:rsidRDefault="00542D9F" w:rsidP="005E102F">
      <w:pPr>
        <w:ind w:firstLine="567"/>
        <w:jc w:val="both"/>
        <w:rPr>
          <w:sz w:val="20"/>
          <w:szCs w:val="20"/>
        </w:rPr>
      </w:pPr>
      <w:r w:rsidRPr="00D71125">
        <w:rPr>
          <w:sz w:val="20"/>
          <w:szCs w:val="20"/>
        </w:rPr>
        <w:t xml:space="preserve">8.8. Пеня начисляется за каждый день просрочки исполнения Поставщиком обязательства, предусмотренного </w:t>
      </w:r>
      <w:r w:rsidR="006008B9" w:rsidRPr="00D71125">
        <w:rPr>
          <w:rFonts w:eastAsia="Calibri"/>
          <w:sz w:val="20"/>
          <w:szCs w:val="20"/>
        </w:rPr>
        <w:t>Контрактом</w:t>
      </w:r>
      <w:r w:rsidRPr="00D71125">
        <w:rPr>
          <w:sz w:val="20"/>
          <w:szCs w:val="20"/>
        </w:rPr>
        <w:t xml:space="preserve">, в размере одной трехсотой действующей на дату уплаты пени </w:t>
      </w:r>
      <w:hyperlink r:id="rId12" w:anchor="/document/10180094/entry/200" w:history="1">
        <w:r w:rsidRPr="00D71125">
          <w:rPr>
            <w:sz w:val="20"/>
            <w:szCs w:val="20"/>
          </w:rPr>
          <w:t>ключевой</w:t>
        </w:r>
      </w:hyperlink>
      <w:r w:rsidRPr="00D71125">
        <w:rPr>
          <w:sz w:val="20"/>
          <w:szCs w:val="20"/>
        </w:rPr>
        <w:t xml:space="preserve">  Центрального банка Российской Федерации от цены </w:t>
      </w:r>
      <w:r w:rsidR="006008B9" w:rsidRPr="00D71125">
        <w:rPr>
          <w:rFonts w:eastAsia="Calibri"/>
          <w:sz w:val="20"/>
          <w:szCs w:val="20"/>
        </w:rPr>
        <w:t>Контракта</w:t>
      </w:r>
      <w:r w:rsidR="004E67BD" w:rsidRPr="00D71125">
        <w:rPr>
          <w:rFonts w:eastAsia="Calibri"/>
          <w:sz w:val="20"/>
          <w:szCs w:val="20"/>
        </w:rPr>
        <w:t xml:space="preserve"> </w:t>
      </w:r>
      <w:r w:rsidRPr="00D71125">
        <w:rPr>
          <w:color w:val="22272F"/>
          <w:sz w:val="20"/>
          <w:szCs w:val="20"/>
        </w:rPr>
        <w:t xml:space="preserve">(отдельного этапа исполнения </w:t>
      </w:r>
      <w:r w:rsidR="006008B9" w:rsidRPr="00D71125">
        <w:rPr>
          <w:rFonts w:eastAsia="Calibri"/>
          <w:sz w:val="20"/>
          <w:szCs w:val="20"/>
        </w:rPr>
        <w:t>Контракта</w:t>
      </w:r>
      <w:r w:rsidRPr="00D71125">
        <w:rPr>
          <w:color w:val="22272F"/>
          <w:sz w:val="20"/>
          <w:szCs w:val="20"/>
        </w:rPr>
        <w:t>)</w:t>
      </w:r>
      <w:r w:rsidRPr="00D71125">
        <w:rPr>
          <w:sz w:val="20"/>
          <w:szCs w:val="20"/>
        </w:rPr>
        <w:t xml:space="preserve">, уменьшенной на сумму, пропорциональную объему обязательств, предусмотренных </w:t>
      </w:r>
      <w:r w:rsidR="006008B9" w:rsidRPr="00D71125">
        <w:rPr>
          <w:rFonts w:eastAsia="Calibri"/>
          <w:sz w:val="20"/>
          <w:szCs w:val="20"/>
        </w:rPr>
        <w:t>Контрактом</w:t>
      </w:r>
      <w:r w:rsidRPr="00D71125">
        <w:rPr>
          <w:sz w:val="20"/>
          <w:szCs w:val="20"/>
        </w:rPr>
        <w:t xml:space="preserve"> (соответствующим отдельным этапом исполнения </w:t>
      </w:r>
      <w:r w:rsidR="006008B9" w:rsidRPr="00D71125">
        <w:rPr>
          <w:rFonts w:eastAsia="Calibri"/>
          <w:sz w:val="20"/>
          <w:szCs w:val="20"/>
        </w:rPr>
        <w:t>Контракта)</w:t>
      </w:r>
      <w:r w:rsidRPr="00D71125">
        <w:rPr>
          <w:sz w:val="20"/>
          <w:szCs w:val="20"/>
        </w:rPr>
        <w:t xml:space="preserve"> и фактически исполненных Поставщиком.</w:t>
      </w:r>
    </w:p>
    <w:p w14:paraId="2F0AFA6A" w14:textId="77777777" w:rsidR="002015C2"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8.9</w:t>
      </w:r>
      <w:r w:rsidR="00D510D5" w:rsidRPr="00D71125">
        <w:rPr>
          <w:sz w:val="20"/>
          <w:szCs w:val="20"/>
        </w:rPr>
        <w:t xml:space="preserve">. </w:t>
      </w:r>
      <w:r w:rsidRPr="00D71125">
        <w:rPr>
          <w:sz w:val="20"/>
          <w:szCs w:val="20"/>
        </w:rPr>
        <w:t xml:space="preserve">За каждый факт неисполнения или ненадлежащего исполнения Поставщиком обязательств, предусмотренных </w:t>
      </w:r>
      <w:r w:rsidR="006008B9" w:rsidRPr="00D71125">
        <w:rPr>
          <w:rFonts w:eastAsia="Calibri"/>
          <w:sz w:val="20"/>
          <w:szCs w:val="20"/>
        </w:rPr>
        <w:t>Контрактом</w:t>
      </w:r>
      <w:r w:rsidRPr="00D71125">
        <w:rPr>
          <w:sz w:val="20"/>
          <w:szCs w:val="20"/>
        </w:rPr>
        <w:t xml:space="preserve">, за исключением просрочки исполнения обязательств (в том числе гарантийного обязательства), предусмотренных </w:t>
      </w:r>
      <w:r w:rsidR="006008B9" w:rsidRPr="00D71125">
        <w:rPr>
          <w:rFonts w:eastAsia="Calibri"/>
          <w:sz w:val="20"/>
          <w:szCs w:val="20"/>
        </w:rPr>
        <w:t>Контрактом</w:t>
      </w:r>
      <w:r w:rsidRPr="00D71125">
        <w:rPr>
          <w:sz w:val="20"/>
          <w:szCs w:val="20"/>
        </w:rPr>
        <w:t>, размер штрафа устанавливается в следующем порядке</w:t>
      </w:r>
      <w:r w:rsidR="002015C2" w:rsidRPr="00D71125">
        <w:rPr>
          <w:sz w:val="20"/>
          <w:szCs w:val="20"/>
        </w:rPr>
        <w:t>:</w:t>
      </w:r>
      <w:r w:rsidRPr="00D71125">
        <w:rPr>
          <w:sz w:val="20"/>
          <w:szCs w:val="20"/>
        </w:rPr>
        <w:t xml:space="preserve"> </w:t>
      </w:r>
    </w:p>
    <w:p w14:paraId="533585F4"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а) 10 процентов цены </w:t>
      </w:r>
      <w:r w:rsidR="006008B9" w:rsidRPr="00D71125">
        <w:rPr>
          <w:rFonts w:eastAsia="Calibri"/>
          <w:sz w:val="20"/>
          <w:szCs w:val="20"/>
        </w:rPr>
        <w:t>Контракта</w:t>
      </w:r>
      <w:r w:rsidRPr="00D71125">
        <w:rPr>
          <w:sz w:val="20"/>
          <w:szCs w:val="20"/>
        </w:rPr>
        <w:t xml:space="preserve"> (этапа) в случае, если цена </w:t>
      </w:r>
      <w:r w:rsidR="006008B9" w:rsidRPr="00D71125">
        <w:rPr>
          <w:sz w:val="20"/>
          <w:szCs w:val="20"/>
        </w:rPr>
        <w:t>К</w:t>
      </w:r>
      <w:r w:rsidRPr="00D71125">
        <w:rPr>
          <w:sz w:val="20"/>
          <w:szCs w:val="20"/>
        </w:rPr>
        <w:t>онтракта (этапа) не превышает 3 млн. рублей;</w:t>
      </w:r>
    </w:p>
    <w:p w14:paraId="4760CC7D"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б) 5 процентов цены </w:t>
      </w:r>
      <w:r w:rsidR="006008B9" w:rsidRPr="00D71125">
        <w:rPr>
          <w:rFonts w:eastAsia="Calibri"/>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3 млн. рублей до 50 млн. рублей (включительно);</w:t>
      </w:r>
    </w:p>
    <w:p w14:paraId="6791B1FF"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в) 1 процент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50 млн. рублей до 100 млн. рублей (включительно);</w:t>
      </w:r>
    </w:p>
    <w:p w14:paraId="5B6674A1"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г) 0,5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100 млн. рублей до 500 млн. рублей (включительно);</w:t>
      </w:r>
    </w:p>
    <w:p w14:paraId="04951B09"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д) 0,4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500 млн. рублей до 1 млрд. рублей (включительно);</w:t>
      </w:r>
    </w:p>
    <w:p w14:paraId="673AD3E0"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е) 0,3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1 млрд. рублей до 2 млрд. рублей (включительно);</w:t>
      </w:r>
    </w:p>
    <w:p w14:paraId="56DF2DA3"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ж) 0,25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2 млрд. рублей до 5 млрд. рублей (включительно);</w:t>
      </w:r>
    </w:p>
    <w:p w14:paraId="4AE6AA52"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з) 0,2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5 млрд. рублей до 10 млрд. рублей (включительно);</w:t>
      </w:r>
    </w:p>
    <w:p w14:paraId="0E20D90B" w14:textId="77777777" w:rsidR="00542D9F" w:rsidRPr="00D71125" w:rsidRDefault="00542D9F" w:rsidP="005E102F">
      <w:pPr>
        <w:pStyle w:val="s1"/>
        <w:shd w:val="clear" w:color="auto" w:fill="FFFFFF"/>
        <w:spacing w:before="0" w:beforeAutospacing="0" w:after="0" w:afterAutospacing="0"/>
        <w:ind w:firstLine="567"/>
        <w:jc w:val="both"/>
        <w:rPr>
          <w:color w:val="22272F"/>
          <w:sz w:val="20"/>
          <w:szCs w:val="20"/>
        </w:rPr>
      </w:pPr>
      <w:r w:rsidRPr="00D71125">
        <w:rPr>
          <w:sz w:val="20"/>
          <w:szCs w:val="20"/>
        </w:rPr>
        <w:t xml:space="preserve">и) 0,1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превышает</w:t>
      </w:r>
      <w:r w:rsidRPr="00D71125">
        <w:rPr>
          <w:color w:val="22272F"/>
          <w:sz w:val="20"/>
          <w:szCs w:val="20"/>
        </w:rPr>
        <w:t xml:space="preserve"> 10 млрд. рублей.</w:t>
      </w:r>
    </w:p>
    <w:p w14:paraId="1D3338E4"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8.10.</w:t>
      </w:r>
      <w:r w:rsidR="00C03D72" w:rsidRPr="00D71125">
        <w:rPr>
          <w:sz w:val="20"/>
          <w:szCs w:val="20"/>
        </w:rPr>
        <w:t xml:space="preserve"> </w:t>
      </w:r>
      <w:r w:rsidRPr="00D71125">
        <w:rPr>
          <w:sz w:val="20"/>
          <w:szCs w:val="20"/>
        </w:rPr>
        <w:t xml:space="preserve">За каждый факт неисполнения или ненадлежащего исполнения Поставщиком обязательства, предусмотренного </w:t>
      </w:r>
      <w:r w:rsidR="006008B9" w:rsidRPr="00D71125">
        <w:rPr>
          <w:sz w:val="20"/>
          <w:szCs w:val="20"/>
        </w:rPr>
        <w:t>Контрактом</w:t>
      </w:r>
      <w:r w:rsidRPr="00D71125">
        <w:rPr>
          <w:sz w:val="20"/>
          <w:szCs w:val="20"/>
        </w:rPr>
        <w:t xml:space="preserve">, которое не имеет стоимостного выражения, размер штрафа устанавливается (при наличии в </w:t>
      </w:r>
      <w:r w:rsidR="006008B9" w:rsidRPr="00D71125">
        <w:rPr>
          <w:sz w:val="20"/>
          <w:szCs w:val="20"/>
        </w:rPr>
        <w:t>Контракте</w:t>
      </w:r>
      <w:r w:rsidRPr="00D71125">
        <w:rPr>
          <w:sz w:val="20"/>
          <w:szCs w:val="20"/>
        </w:rPr>
        <w:t xml:space="preserve"> таких обязательств) в следующем порядке:</w:t>
      </w:r>
    </w:p>
    <w:p w14:paraId="511A37A7"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а) 1000 рублей, если цена </w:t>
      </w:r>
      <w:r w:rsidR="006008B9" w:rsidRPr="00D71125">
        <w:rPr>
          <w:sz w:val="20"/>
          <w:szCs w:val="20"/>
        </w:rPr>
        <w:t>Контракта</w:t>
      </w:r>
      <w:r w:rsidRPr="00D71125">
        <w:rPr>
          <w:sz w:val="20"/>
          <w:szCs w:val="20"/>
        </w:rPr>
        <w:t xml:space="preserve"> не превышает 3 млн. рублей;</w:t>
      </w:r>
    </w:p>
    <w:p w14:paraId="75D5DDAD"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б) 5000 рублей, если цена </w:t>
      </w:r>
      <w:r w:rsidR="006008B9" w:rsidRPr="00D71125">
        <w:rPr>
          <w:sz w:val="20"/>
          <w:szCs w:val="20"/>
        </w:rPr>
        <w:t>Контракта</w:t>
      </w:r>
      <w:r w:rsidRPr="00D71125">
        <w:rPr>
          <w:sz w:val="20"/>
          <w:szCs w:val="20"/>
        </w:rPr>
        <w:t xml:space="preserve"> составляет от 3 млн. рублей до 50 млн. рублей (включительно);</w:t>
      </w:r>
    </w:p>
    <w:p w14:paraId="28A63826"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в) 10000 рублей, если цена </w:t>
      </w:r>
      <w:r w:rsidR="006008B9" w:rsidRPr="00D71125">
        <w:rPr>
          <w:sz w:val="20"/>
          <w:szCs w:val="20"/>
        </w:rPr>
        <w:t>Контракта</w:t>
      </w:r>
      <w:r w:rsidRPr="00D71125">
        <w:rPr>
          <w:sz w:val="20"/>
          <w:szCs w:val="20"/>
        </w:rPr>
        <w:t xml:space="preserve"> составляет от 50 млн. рублей до 100 млн. рублей (включительно);</w:t>
      </w:r>
    </w:p>
    <w:p w14:paraId="0BC4DEDA" w14:textId="77777777" w:rsidR="00542D9F" w:rsidRPr="00D71125" w:rsidRDefault="00542D9F" w:rsidP="005E102F">
      <w:pPr>
        <w:pStyle w:val="s1"/>
        <w:shd w:val="clear" w:color="auto" w:fill="FFFFFF"/>
        <w:spacing w:before="0" w:beforeAutospacing="0" w:after="0" w:afterAutospacing="0"/>
        <w:ind w:firstLine="567"/>
        <w:jc w:val="both"/>
        <w:rPr>
          <w:i/>
          <w:sz w:val="20"/>
          <w:szCs w:val="20"/>
        </w:rPr>
      </w:pPr>
      <w:r w:rsidRPr="00D71125">
        <w:rPr>
          <w:sz w:val="20"/>
          <w:szCs w:val="20"/>
        </w:rPr>
        <w:t xml:space="preserve">г) 100000 рублей, если цена </w:t>
      </w:r>
      <w:r w:rsidR="006008B9" w:rsidRPr="00D71125">
        <w:rPr>
          <w:sz w:val="20"/>
          <w:szCs w:val="20"/>
        </w:rPr>
        <w:t>Контракта</w:t>
      </w:r>
      <w:r w:rsidRPr="00D71125">
        <w:rPr>
          <w:sz w:val="20"/>
          <w:szCs w:val="20"/>
        </w:rPr>
        <w:t xml:space="preserve"> превышает 100 млн. рублей</w:t>
      </w:r>
      <w:r w:rsidRPr="00D71125">
        <w:rPr>
          <w:i/>
          <w:sz w:val="20"/>
          <w:szCs w:val="20"/>
        </w:rPr>
        <w:t>.</w:t>
      </w:r>
    </w:p>
    <w:p w14:paraId="1AA60AE5" w14:textId="77777777" w:rsidR="00542D9F" w:rsidRPr="00D71125" w:rsidRDefault="00542D9F" w:rsidP="005E102F">
      <w:pPr>
        <w:ind w:firstLine="567"/>
        <w:rPr>
          <w:sz w:val="20"/>
          <w:szCs w:val="20"/>
        </w:rPr>
      </w:pPr>
      <w:r w:rsidRPr="00D71125">
        <w:rPr>
          <w:sz w:val="20"/>
          <w:szCs w:val="20"/>
        </w:rPr>
        <w:t xml:space="preserve">8.11. Общая сумма начисленных штрафов за неисполнение или ненадлежащее исполнение Поставщиком обязательств, предусмотренных </w:t>
      </w:r>
      <w:r w:rsidR="006008B9" w:rsidRPr="00D71125">
        <w:rPr>
          <w:sz w:val="20"/>
          <w:szCs w:val="20"/>
        </w:rPr>
        <w:t>Контракт</w:t>
      </w:r>
      <w:r w:rsidR="004E67BD" w:rsidRPr="00D71125">
        <w:rPr>
          <w:sz w:val="20"/>
          <w:szCs w:val="20"/>
        </w:rPr>
        <w:t>ом</w:t>
      </w:r>
      <w:r w:rsidRPr="00D71125">
        <w:rPr>
          <w:sz w:val="20"/>
          <w:szCs w:val="20"/>
        </w:rPr>
        <w:t xml:space="preserve">, не может превышать цену </w:t>
      </w:r>
      <w:r w:rsidR="006008B9" w:rsidRPr="00D71125">
        <w:rPr>
          <w:sz w:val="20"/>
          <w:szCs w:val="20"/>
        </w:rPr>
        <w:t>Контракта</w:t>
      </w:r>
      <w:r w:rsidRPr="00D71125">
        <w:rPr>
          <w:sz w:val="20"/>
          <w:szCs w:val="20"/>
        </w:rPr>
        <w:t>.</w:t>
      </w:r>
    </w:p>
    <w:p w14:paraId="6EFCA16B" w14:textId="77777777" w:rsidR="0034562E" w:rsidRPr="00D71125" w:rsidRDefault="00542D9F" w:rsidP="00A14FCE">
      <w:pPr>
        <w:tabs>
          <w:tab w:val="left" w:pos="900"/>
        </w:tabs>
        <w:ind w:firstLine="567"/>
        <w:jc w:val="both"/>
        <w:rPr>
          <w:sz w:val="20"/>
          <w:szCs w:val="20"/>
        </w:rPr>
      </w:pPr>
      <w:r w:rsidRPr="00D71125">
        <w:rPr>
          <w:sz w:val="20"/>
          <w:szCs w:val="20"/>
        </w:rPr>
        <w:t xml:space="preserve">8.12. В случае неисполнения или ненадлежащего исполнения Поставщиком обязательств по </w:t>
      </w:r>
      <w:r w:rsidR="006008B9" w:rsidRPr="00D71125">
        <w:rPr>
          <w:sz w:val="20"/>
          <w:szCs w:val="20"/>
        </w:rPr>
        <w:t>Контракту</w:t>
      </w:r>
      <w:r w:rsidRPr="00D71125">
        <w:rPr>
          <w:sz w:val="20"/>
          <w:szCs w:val="20"/>
        </w:rPr>
        <w:t xml:space="preserve"> Заказчик в соответствии со статьей 410 Гражданского кодекса Российской Федерации вправе произвести оплату по </w:t>
      </w:r>
      <w:r w:rsidR="006008B9" w:rsidRPr="00D71125">
        <w:rPr>
          <w:sz w:val="20"/>
          <w:szCs w:val="20"/>
        </w:rPr>
        <w:t>Контракту</w:t>
      </w:r>
      <w:r w:rsidRPr="00D71125">
        <w:rPr>
          <w:sz w:val="20"/>
          <w:szCs w:val="20"/>
        </w:rPr>
        <w:t xml:space="preserve"> в размере, за вычетом суммы неустойки подлежащей уплате Поставщиком в соответствии с условиями ответственности последнего по </w:t>
      </w:r>
      <w:r w:rsidR="006008B9" w:rsidRPr="00D71125">
        <w:rPr>
          <w:sz w:val="20"/>
          <w:szCs w:val="20"/>
        </w:rPr>
        <w:t>Контракту.</w:t>
      </w:r>
    </w:p>
    <w:p w14:paraId="6CC988D8" w14:textId="77777777" w:rsidR="00F94345" w:rsidRPr="00D71125" w:rsidRDefault="00F94345" w:rsidP="005E102F">
      <w:pPr>
        <w:widowControl w:val="0"/>
        <w:autoSpaceDE w:val="0"/>
        <w:jc w:val="center"/>
        <w:outlineLvl w:val="0"/>
        <w:rPr>
          <w:b/>
          <w:sz w:val="20"/>
          <w:szCs w:val="20"/>
        </w:rPr>
      </w:pPr>
    </w:p>
    <w:p w14:paraId="0A93B3CB" w14:textId="77777777" w:rsidR="0034562E" w:rsidRPr="00D71125" w:rsidRDefault="0034562E" w:rsidP="005E102F">
      <w:pPr>
        <w:widowControl w:val="0"/>
        <w:autoSpaceDE w:val="0"/>
        <w:jc w:val="center"/>
        <w:outlineLvl w:val="0"/>
        <w:rPr>
          <w:b/>
          <w:sz w:val="20"/>
          <w:szCs w:val="20"/>
        </w:rPr>
      </w:pPr>
      <w:r w:rsidRPr="00D71125">
        <w:rPr>
          <w:b/>
          <w:sz w:val="20"/>
          <w:szCs w:val="20"/>
        </w:rPr>
        <w:t>9. ОБСТОЯТЕЛЬСТВА НЕПРЕОДОЛИМОЙ СИЛЫ</w:t>
      </w:r>
    </w:p>
    <w:p w14:paraId="5F6526D2" w14:textId="77777777" w:rsidR="0034562E" w:rsidRPr="00D71125" w:rsidRDefault="0034562E" w:rsidP="00D858AD">
      <w:pPr>
        <w:widowControl w:val="0"/>
        <w:ind w:firstLine="567"/>
        <w:jc w:val="both"/>
        <w:rPr>
          <w:sz w:val="20"/>
          <w:szCs w:val="20"/>
        </w:rPr>
      </w:pPr>
      <w:r w:rsidRPr="00D71125">
        <w:rPr>
          <w:sz w:val="20"/>
          <w:szCs w:val="20"/>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w:t>
      </w:r>
      <w:r w:rsidR="006008B9" w:rsidRPr="00D71125">
        <w:rPr>
          <w:sz w:val="20"/>
          <w:szCs w:val="20"/>
        </w:rPr>
        <w:t>и</w:t>
      </w:r>
      <w:r w:rsidRPr="00D71125">
        <w:rPr>
          <w:sz w:val="20"/>
          <w:szCs w:val="20"/>
        </w:rPr>
        <w:t xml:space="preserve"> предвидеть, н</w:t>
      </w:r>
      <w:r w:rsidR="006008B9" w:rsidRPr="00D71125">
        <w:rPr>
          <w:sz w:val="20"/>
          <w:szCs w:val="20"/>
        </w:rPr>
        <w:t>и</w:t>
      </w:r>
      <w:r w:rsidRPr="00D71125">
        <w:rPr>
          <w:sz w:val="20"/>
          <w:szCs w:val="20"/>
        </w:rPr>
        <w:t xml:space="preserve"> предотвратить разумными методами и в разумные сроки.</w:t>
      </w:r>
    </w:p>
    <w:p w14:paraId="468F2958" w14:textId="77777777" w:rsidR="0034562E" w:rsidRPr="00D71125" w:rsidRDefault="0034562E" w:rsidP="00D858AD">
      <w:pPr>
        <w:widowControl w:val="0"/>
        <w:ind w:firstLine="567"/>
        <w:jc w:val="both"/>
        <w:rPr>
          <w:sz w:val="20"/>
          <w:szCs w:val="20"/>
        </w:rPr>
      </w:pPr>
      <w:r w:rsidRPr="00D71125">
        <w:rPr>
          <w:sz w:val="20"/>
          <w:szCs w:val="20"/>
        </w:rPr>
        <w:t>9.2.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D31F3C0" w14:textId="77777777" w:rsidR="0034562E" w:rsidRPr="00D71125" w:rsidRDefault="0034562E" w:rsidP="00D858AD">
      <w:pPr>
        <w:widowControl w:val="0"/>
        <w:ind w:firstLine="567"/>
        <w:jc w:val="both"/>
        <w:rPr>
          <w:sz w:val="20"/>
          <w:szCs w:val="20"/>
        </w:rPr>
      </w:pPr>
    </w:p>
    <w:p w14:paraId="00610457" w14:textId="77777777" w:rsidR="0034562E" w:rsidRPr="00D71125" w:rsidRDefault="0034562E" w:rsidP="005E102F">
      <w:pPr>
        <w:widowControl w:val="0"/>
        <w:numPr>
          <w:ilvl w:val="2"/>
          <w:numId w:val="0"/>
        </w:numPr>
        <w:tabs>
          <w:tab w:val="num" w:pos="0"/>
          <w:tab w:val="num" w:pos="1080"/>
        </w:tabs>
        <w:jc w:val="center"/>
        <w:rPr>
          <w:b/>
          <w:bCs/>
          <w:caps/>
          <w:sz w:val="20"/>
          <w:szCs w:val="20"/>
        </w:rPr>
      </w:pPr>
      <w:r w:rsidRPr="00D71125">
        <w:rPr>
          <w:b/>
          <w:sz w:val="20"/>
          <w:szCs w:val="20"/>
        </w:rPr>
        <w:t xml:space="preserve">10. </w:t>
      </w:r>
      <w:r w:rsidRPr="00D71125">
        <w:rPr>
          <w:b/>
          <w:bCs/>
          <w:caps/>
          <w:sz w:val="20"/>
          <w:szCs w:val="20"/>
        </w:rPr>
        <w:t>Срок ДЕЙСТВИЯ контракта</w:t>
      </w:r>
    </w:p>
    <w:p w14:paraId="24F02D30" w14:textId="383D2652" w:rsidR="00B209D8" w:rsidRPr="00D71125" w:rsidRDefault="00B209D8" w:rsidP="00B209D8">
      <w:pPr>
        <w:ind w:firstLine="567"/>
        <w:jc w:val="both"/>
        <w:rPr>
          <w:sz w:val="20"/>
          <w:szCs w:val="20"/>
        </w:rPr>
      </w:pPr>
      <w:r w:rsidRPr="00D71125">
        <w:rPr>
          <w:sz w:val="20"/>
          <w:szCs w:val="20"/>
        </w:rPr>
        <w:t>10.1. Контракт вступает в силу с даты его подписания электронными подписями уполномоченных на подписание Контракта лиц обеих сторон, в соответствии с Федеральным законом Федераль</w:t>
      </w:r>
      <w:r w:rsidR="006D1DDC" w:rsidRPr="00D71125">
        <w:rPr>
          <w:sz w:val="20"/>
          <w:szCs w:val="20"/>
        </w:rPr>
        <w:t xml:space="preserve">ный закон от 05.04.2013 N 44-ФЗ </w:t>
      </w:r>
      <w:r w:rsidRPr="00D71125">
        <w:rPr>
          <w:sz w:val="20"/>
          <w:szCs w:val="20"/>
        </w:rPr>
        <w:t xml:space="preserve">"О контрактной системе в сфере закупок товаров, работ, услуг для обеспечения государственных и муниципальных нужд" </w:t>
      </w:r>
      <w:r w:rsidRPr="00D71125">
        <w:rPr>
          <w:b/>
          <w:sz w:val="20"/>
          <w:szCs w:val="20"/>
        </w:rPr>
        <w:t xml:space="preserve">и действует по </w:t>
      </w:r>
      <w:r w:rsidR="008E6E6A">
        <w:rPr>
          <w:b/>
          <w:sz w:val="20"/>
          <w:szCs w:val="20"/>
        </w:rPr>
        <w:t>31</w:t>
      </w:r>
      <w:r w:rsidRPr="00D71125">
        <w:rPr>
          <w:b/>
          <w:sz w:val="20"/>
          <w:szCs w:val="20"/>
        </w:rPr>
        <w:t>.</w:t>
      </w:r>
      <w:r w:rsidR="00E677FF">
        <w:rPr>
          <w:b/>
          <w:sz w:val="20"/>
          <w:szCs w:val="20"/>
        </w:rPr>
        <w:t>07</w:t>
      </w:r>
      <w:r w:rsidRPr="00D71125">
        <w:rPr>
          <w:b/>
          <w:sz w:val="20"/>
          <w:szCs w:val="20"/>
        </w:rPr>
        <w:t>.202</w:t>
      </w:r>
      <w:r w:rsidR="00E677FF">
        <w:rPr>
          <w:b/>
          <w:sz w:val="20"/>
          <w:szCs w:val="20"/>
        </w:rPr>
        <w:t>6</w:t>
      </w:r>
      <w:r w:rsidR="008E6E6A">
        <w:rPr>
          <w:b/>
          <w:sz w:val="20"/>
          <w:szCs w:val="20"/>
        </w:rPr>
        <w:t xml:space="preserve"> г</w:t>
      </w:r>
      <w:r w:rsidRPr="00D71125">
        <w:rPr>
          <w:b/>
          <w:sz w:val="20"/>
          <w:szCs w:val="20"/>
        </w:rPr>
        <w:t>.</w:t>
      </w:r>
    </w:p>
    <w:p w14:paraId="2D024B07" w14:textId="77777777" w:rsidR="00B209D8" w:rsidRPr="00D71125" w:rsidRDefault="00B209D8" w:rsidP="00B209D8">
      <w:pPr>
        <w:ind w:firstLine="567"/>
        <w:jc w:val="both"/>
        <w:rPr>
          <w:sz w:val="20"/>
          <w:szCs w:val="20"/>
        </w:rPr>
      </w:pPr>
      <w:r w:rsidRPr="00D71125">
        <w:rPr>
          <w:sz w:val="20"/>
          <w:szCs w:val="20"/>
        </w:rPr>
        <w:t xml:space="preserve">10.2. Информация о настоящем Контракте подлежит включению в реестр Контрактов, заключенных Заказчиками. </w:t>
      </w:r>
    </w:p>
    <w:p w14:paraId="4C05236F" w14:textId="77777777" w:rsidR="0034562E" w:rsidRPr="00D71125" w:rsidRDefault="0034562E" w:rsidP="005E102F">
      <w:pPr>
        <w:jc w:val="center"/>
        <w:rPr>
          <w:b/>
          <w:sz w:val="20"/>
          <w:szCs w:val="20"/>
        </w:rPr>
      </w:pPr>
    </w:p>
    <w:p w14:paraId="7C2D35A2" w14:textId="77777777" w:rsidR="0034562E" w:rsidRPr="00D71125" w:rsidRDefault="0034562E" w:rsidP="005E102F">
      <w:pPr>
        <w:jc w:val="center"/>
        <w:rPr>
          <w:b/>
          <w:sz w:val="20"/>
          <w:szCs w:val="20"/>
        </w:rPr>
      </w:pPr>
      <w:r w:rsidRPr="00D71125">
        <w:rPr>
          <w:b/>
          <w:sz w:val="20"/>
          <w:szCs w:val="20"/>
        </w:rPr>
        <w:t>11. ПОРЯДОК РАСТОРЖЕНИЯ И ИЗМЕНЕНИЯ КОНТРАКТА</w:t>
      </w:r>
    </w:p>
    <w:p w14:paraId="6D6F7FA9" w14:textId="77777777" w:rsidR="0034562E" w:rsidRPr="00D71125" w:rsidRDefault="0034562E" w:rsidP="00D858AD">
      <w:pPr>
        <w:widowControl w:val="0"/>
        <w:ind w:firstLine="567"/>
        <w:jc w:val="both"/>
        <w:rPr>
          <w:sz w:val="20"/>
          <w:szCs w:val="20"/>
        </w:rPr>
      </w:pPr>
      <w:r w:rsidRPr="00D71125">
        <w:rPr>
          <w:sz w:val="20"/>
          <w:szCs w:val="20"/>
        </w:rPr>
        <w:t>11.1.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9816151" w14:textId="77777777" w:rsidR="0034562E" w:rsidRPr="00D71125" w:rsidRDefault="0034562E" w:rsidP="00D858AD">
      <w:pPr>
        <w:widowControl w:val="0"/>
        <w:ind w:firstLine="567"/>
        <w:jc w:val="both"/>
        <w:rPr>
          <w:sz w:val="20"/>
          <w:szCs w:val="20"/>
        </w:rPr>
      </w:pPr>
      <w:r w:rsidRPr="00D71125">
        <w:rPr>
          <w:sz w:val="20"/>
          <w:szCs w:val="20"/>
        </w:rPr>
        <w:t>11.2.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поставляемого Товара таким требованиям, что позволило ему стать победителем определения Поставщика.</w:t>
      </w:r>
    </w:p>
    <w:p w14:paraId="237F420F" w14:textId="77777777" w:rsidR="0034562E" w:rsidRPr="00D71125" w:rsidRDefault="0034562E" w:rsidP="00D858AD">
      <w:pPr>
        <w:widowControl w:val="0"/>
        <w:ind w:firstLine="567"/>
        <w:jc w:val="both"/>
        <w:rPr>
          <w:sz w:val="20"/>
          <w:szCs w:val="20"/>
        </w:rPr>
      </w:pPr>
      <w:r w:rsidRPr="00D71125">
        <w:rPr>
          <w:sz w:val="20"/>
          <w:szCs w:val="20"/>
        </w:rPr>
        <w:t xml:space="preserve">11.3.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41606EC" w14:textId="4030095F" w:rsidR="0034562E" w:rsidRPr="00D71125" w:rsidRDefault="0034562E" w:rsidP="00D858AD">
      <w:pPr>
        <w:widowControl w:val="0"/>
        <w:ind w:firstLine="567"/>
        <w:jc w:val="both"/>
        <w:rPr>
          <w:sz w:val="20"/>
          <w:szCs w:val="20"/>
        </w:rPr>
      </w:pPr>
      <w:r w:rsidRPr="00D71125">
        <w:rPr>
          <w:sz w:val="20"/>
          <w:szCs w:val="20"/>
        </w:rPr>
        <w:t>- если Поставщик не поставил Товар в течение 10 (д</w:t>
      </w:r>
      <w:r w:rsidR="00C84E2F">
        <w:rPr>
          <w:sz w:val="20"/>
          <w:szCs w:val="20"/>
        </w:rPr>
        <w:t>есяти) рабочих дней после срока</w:t>
      </w:r>
      <w:r w:rsidRPr="00D71125">
        <w:rPr>
          <w:sz w:val="20"/>
          <w:szCs w:val="20"/>
        </w:rPr>
        <w:t xml:space="preserve"> установленного в п.3.1 настоящего </w:t>
      </w:r>
      <w:r w:rsidR="0005364E" w:rsidRPr="00D71125">
        <w:rPr>
          <w:sz w:val="20"/>
          <w:szCs w:val="20"/>
        </w:rPr>
        <w:t>К</w:t>
      </w:r>
      <w:r w:rsidRPr="00D71125">
        <w:rPr>
          <w:sz w:val="20"/>
          <w:szCs w:val="20"/>
        </w:rPr>
        <w:t>онтракта;</w:t>
      </w:r>
    </w:p>
    <w:p w14:paraId="3C1484E5" w14:textId="77777777" w:rsidR="0034562E" w:rsidRPr="00D71125" w:rsidRDefault="0034562E" w:rsidP="00D858AD">
      <w:pPr>
        <w:widowControl w:val="0"/>
        <w:ind w:firstLine="567"/>
        <w:jc w:val="both"/>
        <w:rPr>
          <w:sz w:val="20"/>
          <w:szCs w:val="20"/>
        </w:rPr>
      </w:pPr>
      <w:r w:rsidRPr="00D71125">
        <w:rPr>
          <w:sz w:val="20"/>
          <w:szCs w:val="20"/>
        </w:rPr>
        <w:t xml:space="preserve">- если Поставщик отказался от поставки Товара после заключения Контракта; </w:t>
      </w:r>
    </w:p>
    <w:p w14:paraId="7A3B1403" w14:textId="77777777" w:rsidR="0034562E" w:rsidRPr="00D71125" w:rsidRDefault="0034562E" w:rsidP="00D858AD">
      <w:pPr>
        <w:widowControl w:val="0"/>
        <w:ind w:firstLine="567"/>
        <w:jc w:val="both"/>
        <w:rPr>
          <w:sz w:val="20"/>
          <w:szCs w:val="20"/>
        </w:rPr>
      </w:pPr>
      <w:r w:rsidRPr="00D71125">
        <w:rPr>
          <w:sz w:val="20"/>
          <w:szCs w:val="20"/>
        </w:rPr>
        <w:t xml:space="preserve">- если Поставщик отказался от замены Товара ненадлежащего качества в срок, указанный </w:t>
      </w:r>
      <w:r w:rsidR="0005364E" w:rsidRPr="00D71125">
        <w:rPr>
          <w:sz w:val="20"/>
          <w:szCs w:val="20"/>
        </w:rPr>
        <w:t xml:space="preserve">в </w:t>
      </w:r>
      <w:r w:rsidRPr="00D71125">
        <w:rPr>
          <w:sz w:val="20"/>
          <w:szCs w:val="20"/>
        </w:rPr>
        <w:t>п. 4.3.13. Контракта;</w:t>
      </w:r>
    </w:p>
    <w:p w14:paraId="477BBA97" w14:textId="77777777" w:rsidR="00B209D8" w:rsidRPr="00D71125" w:rsidRDefault="0034562E" w:rsidP="00B209D8">
      <w:pPr>
        <w:widowControl w:val="0"/>
        <w:ind w:firstLine="567"/>
        <w:jc w:val="both"/>
        <w:rPr>
          <w:sz w:val="20"/>
          <w:szCs w:val="20"/>
        </w:rPr>
      </w:pPr>
      <w:r w:rsidRPr="00D71125">
        <w:rPr>
          <w:sz w:val="20"/>
          <w:szCs w:val="20"/>
        </w:rPr>
        <w:t xml:space="preserve">- если Поставщиком поставлен Товар ненадлежащего качества в соответствии с заключением </w:t>
      </w:r>
      <w:r w:rsidR="000213E1" w:rsidRPr="00D71125">
        <w:rPr>
          <w:sz w:val="20"/>
          <w:szCs w:val="20"/>
        </w:rPr>
        <w:t>эксперта</w:t>
      </w:r>
      <w:r w:rsidRPr="00D71125">
        <w:rPr>
          <w:sz w:val="20"/>
          <w:szCs w:val="20"/>
        </w:rPr>
        <w:t xml:space="preserve"> Заказчика, либо эксперта или экспертной организации.</w:t>
      </w:r>
    </w:p>
    <w:p w14:paraId="70B2044D" w14:textId="77777777" w:rsidR="00B209D8" w:rsidRPr="00D71125" w:rsidRDefault="0034562E" w:rsidP="00B209D8">
      <w:pPr>
        <w:widowControl w:val="0"/>
        <w:ind w:firstLine="567"/>
        <w:jc w:val="both"/>
        <w:rPr>
          <w:sz w:val="20"/>
          <w:szCs w:val="20"/>
        </w:rPr>
      </w:pPr>
      <w:r w:rsidRPr="00D71125">
        <w:rPr>
          <w:sz w:val="20"/>
          <w:szCs w:val="20"/>
        </w:rPr>
        <w:t xml:space="preserve">11.3. Решение  Заказчика об одностороннем отказе от исполнения </w:t>
      </w:r>
      <w:r w:rsidR="0005364E" w:rsidRPr="00D71125">
        <w:rPr>
          <w:sz w:val="20"/>
          <w:szCs w:val="20"/>
        </w:rPr>
        <w:t>К</w:t>
      </w:r>
      <w:r w:rsidR="00B209D8" w:rsidRPr="00D71125">
        <w:rPr>
          <w:sz w:val="20"/>
          <w:szCs w:val="20"/>
        </w:rPr>
        <w:t>онтракта</w:t>
      </w:r>
      <w:r w:rsidRPr="00D71125">
        <w:rPr>
          <w:sz w:val="20"/>
          <w:szCs w:val="20"/>
        </w:rPr>
        <w:t xml:space="preserve"> не</w:t>
      </w:r>
      <w:r w:rsidR="00140AAF" w:rsidRPr="00D71125">
        <w:rPr>
          <w:sz w:val="20"/>
          <w:szCs w:val="20"/>
        </w:rPr>
        <w:t xml:space="preserve"> позднее чем в течение 3 (трех)</w:t>
      </w:r>
      <w:r w:rsidRPr="00D71125">
        <w:rPr>
          <w:sz w:val="20"/>
          <w:szCs w:val="20"/>
        </w:rPr>
        <w:t xml:space="preserve">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w:t>
      </w:r>
      <w:r w:rsidR="0005364E" w:rsidRPr="00D71125">
        <w:rPr>
          <w:sz w:val="20"/>
          <w:szCs w:val="20"/>
        </w:rPr>
        <w:t>К</w:t>
      </w:r>
      <w:r w:rsidRPr="00D71125">
        <w:rPr>
          <w:sz w:val="20"/>
          <w:szCs w:val="20"/>
        </w:rPr>
        <w:t xml:space="preserve">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6A3319" w:rsidRPr="00D71125">
        <w:rPr>
          <w:sz w:val="20"/>
          <w:szCs w:val="20"/>
        </w:rPr>
        <w:t>П</w:t>
      </w:r>
      <w:r w:rsidRPr="00D71125">
        <w:rPr>
          <w:sz w:val="20"/>
          <w:szCs w:val="20"/>
        </w:rPr>
        <w:t xml:space="preserve">оставщику. Выполнение Заказчиком требований настоящей части считается надлежащим уведомлением Поставщика об одностороннем отказе от исполнения </w:t>
      </w:r>
      <w:r w:rsidR="0005364E" w:rsidRPr="00D71125">
        <w:rPr>
          <w:sz w:val="20"/>
          <w:szCs w:val="20"/>
        </w:rPr>
        <w:t>К</w:t>
      </w:r>
      <w:r w:rsidRPr="00D71125">
        <w:rPr>
          <w:sz w:val="20"/>
          <w:szCs w:val="20"/>
        </w:rPr>
        <w:t xml:space="preserve">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w:t>
      </w:r>
      <w:r w:rsidR="0005364E" w:rsidRPr="00D71125">
        <w:rPr>
          <w:sz w:val="20"/>
          <w:szCs w:val="20"/>
        </w:rPr>
        <w:t>К</w:t>
      </w:r>
      <w:r w:rsidRPr="00D71125">
        <w:rPr>
          <w:sz w:val="20"/>
          <w:szCs w:val="20"/>
        </w:rPr>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w:t>
      </w:r>
      <w:r w:rsidR="0005364E" w:rsidRPr="00D71125">
        <w:rPr>
          <w:sz w:val="20"/>
          <w:szCs w:val="20"/>
        </w:rPr>
        <w:t>К</w:t>
      </w:r>
      <w:r w:rsidRPr="00D71125">
        <w:rPr>
          <w:sz w:val="20"/>
          <w:szCs w:val="20"/>
        </w:rPr>
        <w:t xml:space="preserve">онтракта в единой информационной системе. </w:t>
      </w:r>
    </w:p>
    <w:p w14:paraId="785BE8D1" w14:textId="77777777" w:rsidR="00B209D8" w:rsidRPr="00D71125" w:rsidRDefault="0034562E" w:rsidP="00B209D8">
      <w:pPr>
        <w:widowControl w:val="0"/>
        <w:ind w:firstLine="567"/>
        <w:jc w:val="both"/>
        <w:rPr>
          <w:sz w:val="20"/>
          <w:szCs w:val="20"/>
        </w:rPr>
      </w:pPr>
      <w:r w:rsidRPr="00D71125">
        <w:rPr>
          <w:sz w:val="20"/>
          <w:szCs w:val="20"/>
        </w:rPr>
        <w:t xml:space="preserve">11.4. Решение Заказчика об одностороннем отказе от исполнения </w:t>
      </w:r>
      <w:r w:rsidR="0005364E" w:rsidRPr="00D71125">
        <w:rPr>
          <w:sz w:val="20"/>
          <w:szCs w:val="20"/>
        </w:rPr>
        <w:t>К</w:t>
      </w:r>
      <w:r w:rsidRPr="00D71125">
        <w:rPr>
          <w:sz w:val="20"/>
          <w:szCs w:val="20"/>
        </w:rPr>
        <w:t xml:space="preserve">онтракта вступает в силу, и </w:t>
      </w:r>
      <w:r w:rsidR="0005364E" w:rsidRPr="00D71125">
        <w:rPr>
          <w:sz w:val="20"/>
          <w:szCs w:val="20"/>
        </w:rPr>
        <w:t>К</w:t>
      </w:r>
      <w:r w:rsidRPr="00D71125">
        <w:rPr>
          <w:sz w:val="20"/>
          <w:szCs w:val="20"/>
        </w:rPr>
        <w:t xml:space="preserve">онтракт считается расторгнутым через 10 (десять) дней с даты надлежащего уведомления Заказчиком Поставщика об одностороннем отказе от исполнения </w:t>
      </w:r>
      <w:r w:rsidR="0005364E" w:rsidRPr="00D71125">
        <w:rPr>
          <w:sz w:val="20"/>
          <w:szCs w:val="20"/>
        </w:rPr>
        <w:t>К</w:t>
      </w:r>
      <w:r w:rsidRPr="00D71125">
        <w:rPr>
          <w:sz w:val="20"/>
          <w:szCs w:val="20"/>
        </w:rPr>
        <w:t>онтракта.</w:t>
      </w:r>
    </w:p>
    <w:p w14:paraId="78FF9B06" w14:textId="77777777" w:rsidR="00B209D8" w:rsidRPr="00D71125" w:rsidRDefault="0034562E" w:rsidP="00B209D8">
      <w:pPr>
        <w:widowControl w:val="0"/>
        <w:ind w:firstLine="567"/>
        <w:jc w:val="both"/>
        <w:rPr>
          <w:sz w:val="20"/>
          <w:szCs w:val="20"/>
        </w:rPr>
      </w:pPr>
      <w:r w:rsidRPr="00D71125">
        <w:rPr>
          <w:sz w:val="20"/>
          <w:szCs w:val="20"/>
        </w:rPr>
        <w:t xml:space="preserve">11.5. Заказчик обязан отменить не вступившее в силу решение об одностороннем отказе от исполнения </w:t>
      </w:r>
      <w:r w:rsidR="0005364E" w:rsidRPr="00D71125">
        <w:rPr>
          <w:sz w:val="20"/>
          <w:szCs w:val="20"/>
        </w:rPr>
        <w:t>К</w:t>
      </w:r>
      <w:r w:rsidRPr="00D71125">
        <w:rPr>
          <w:sz w:val="20"/>
          <w:szCs w:val="20"/>
        </w:rPr>
        <w:t xml:space="preserve">онтракта, если в течение десятидневного срока с даты надлежащего уведомления Поставщика о принятом решении об одностороннем отказе от исполнения </w:t>
      </w:r>
      <w:r w:rsidR="0005364E" w:rsidRPr="00D71125">
        <w:rPr>
          <w:sz w:val="20"/>
          <w:szCs w:val="20"/>
        </w:rPr>
        <w:t>К</w:t>
      </w:r>
      <w:r w:rsidRPr="00D71125">
        <w:rPr>
          <w:sz w:val="20"/>
          <w:szCs w:val="20"/>
        </w:rPr>
        <w:t xml:space="preserve">онтракта устранено нарушение условий </w:t>
      </w:r>
      <w:r w:rsidR="0005364E" w:rsidRPr="00D71125">
        <w:rPr>
          <w:sz w:val="20"/>
          <w:szCs w:val="20"/>
        </w:rPr>
        <w:t>К</w:t>
      </w:r>
      <w:r w:rsidRPr="00D71125">
        <w:rPr>
          <w:sz w:val="20"/>
          <w:szCs w:val="20"/>
        </w:rPr>
        <w:t xml:space="preserve">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w:t>
      </w:r>
      <w:r w:rsidR="0005364E" w:rsidRPr="00D71125">
        <w:rPr>
          <w:sz w:val="20"/>
          <w:szCs w:val="20"/>
        </w:rPr>
        <w:t>К</w:t>
      </w:r>
      <w:r w:rsidRPr="00D71125">
        <w:rPr>
          <w:sz w:val="20"/>
          <w:szCs w:val="20"/>
        </w:rPr>
        <w:t>онтракта.</w:t>
      </w:r>
    </w:p>
    <w:p w14:paraId="00EB3430" w14:textId="77777777" w:rsidR="00B209D8" w:rsidRPr="00D71125" w:rsidRDefault="0034562E" w:rsidP="00B209D8">
      <w:pPr>
        <w:widowControl w:val="0"/>
        <w:ind w:firstLine="567"/>
        <w:jc w:val="both"/>
        <w:rPr>
          <w:sz w:val="20"/>
          <w:szCs w:val="20"/>
        </w:rPr>
      </w:pPr>
      <w:r w:rsidRPr="00D71125">
        <w:rPr>
          <w:sz w:val="20"/>
          <w:szCs w:val="20"/>
        </w:rPr>
        <w:t xml:space="preserve">11.6. По соглашению сторон </w:t>
      </w:r>
      <w:r w:rsidR="0005364E" w:rsidRPr="00D71125">
        <w:rPr>
          <w:sz w:val="20"/>
          <w:szCs w:val="20"/>
        </w:rPr>
        <w:t>К</w:t>
      </w:r>
      <w:r w:rsidRPr="00D71125">
        <w:rPr>
          <w:sz w:val="20"/>
          <w:szCs w:val="20"/>
        </w:rPr>
        <w:t xml:space="preserve">онтракт расторгается с момента подписания соглашения о расторжении контракта Сторонами. Уведомление с соглашением о расторжении </w:t>
      </w:r>
      <w:r w:rsidR="0005364E" w:rsidRPr="00D71125">
        <w:rPr>
          <w:sz w:val="20"/>
          <w:szCs w:val="20"/>
        </w:rPr>
        <w:t>К</w:t>
      </w:r>
      <w:r w:rsidRPr="00D71125">
        <w:rPr>
          <w:sz w:val="20"/>
          <w:szCs w:val="20"/>
        </w:rPr>
        <w:t xml:space="preserve">онтракта может быть направлено почтой или иной связью, позволяющей достоверно установить, что документ исходил от Стороны по </w:t>
      </w:r>
      <w:r w:rsidR="0005364E" w:rsidRPr="00D71125">
        <w:rPr>
          <w:sz w:val="20"/>
          <w:szCs w:val="20"/>
        </w:rPr>
        <w:t>К</w:t>
      </w:r>
      <w:r w:rsidRPr="00D71125">
        <w:rPr>
          <w:sz w:val="20"/>
          <w:szCs w:val="20"/>
        </w:rPr>
        <w:t>онтракту.</w:t>
      </w:r>
    </w:p>
    <w:p w14:paraId="5A3DC46B" w14:textId="77777777" w:rsidR="00B209D8" w:rsidRPr="00D71125" w:rsidRDefault="0034562E" w:rsidP="00B209D8">
      <w:pPr>
        <w:widowControl w:val="0"/>
        <w:ind w:firstLine="567"/>
        <w:jc w:val="both"/>
        <w:rPr>
          <w:sz w:val="20"/>
          <w:szCs w:val="20"/>
        </w:rPr>
      </w:pPr>
      <w:r w:rsidRPr="00D71125">
        <w:rPr>
          <w:sz w:val="20"/>
          <w:szCs w:val="20"/>
        </w:rPr>
        <w:t xml:space="preserve">11.7. В случае одностороннего отказа от исполнения </w:t>
      </w:r>
      <w:r w:rsidR="0005364E" w:rsidRPr="00D71125">
        <w:rPr>
          <w:sz w:val="20"/>
          <w:szCs w:val="20"/>
        </w:rPr>
        <w:t>К</w:t>
      </w:r>
      <w:r w:rsidRPr="00D71125">
        <w:rPr>
          <w:sz w:val="20"/>
          <w:szCs w:val="20"/>
        </w:rPr>
        <w:t xml:space="preserve">онтракта, либо расторжения </w:t>
      </w:r>
      <w:r w:rsidR="0005364E" w:rsidRPr="00D71125">
        <w:rPr>
          <w:sz w:val="20"/>
          <w:szCs w:val="20"/>
        </w:rPr>
        <w:t>К</w:t>
      </w:r>
      <w:r w:rsidRPr="00D71125">
        <w:rPr>
          <w:sz w:val="20"/>
          <w:szCs w:val="20"/>
        </w:rPr>
        <w:t>онтракта, стоимость поставленного Товара стоимо</w:t>
      </w:r>
      <w:r w:rsidR="00B209D8" w:rsidRPr="00D71125">
        <w:rPr>
          <w:sz w:val="20"/>
          <w:szCs w:val="20"/>
        </w:rPr>
        <w:t xml:space="preserve">сть на момент его расторжения, </w:t>
      </w:r>
      <w:r w:rsidRPr="00D71125">
        <w:rPr>
          <w:sz w:val="20"/>
          <w:szCs w:val="20"/>
        </w:rPr>
        <w:t xml:space="preserve">подлежит оплате, если его качество удовлетворяет требованиям Заказчика, и он принят по </w:t>
      </w:r>
      <w:r w:rsidR="00B209D8" w:rsidRPr="00D71125">
        <w:rPr>
          <w:sz w:val="20"/>
          <w:szCs w:val="20"/>
        </w:rPr>
        <w:t>а</w:t>
      </w:r>
      <w:r w:rsidRPr="00D71125">
        <w:rPr>
          <w:sz w:val="20"/>
          <w:szCs w:val="20"/>
        </w:rPr>
        <w:t>кту приема-передачи.</w:t>
      </w:r>
    </w:p>
    <w:p w14:paraId="0EA51272" w14:textId="77777777" w:rsidR="00B209D8" w:rsidRPr="00D71125" w:rsidRDefault="0034562E" w:rsidP="00B209D8">
      <w:pPr>
        <w:widowControl w:val="0"/>
        <w:ind w:firstLine="567"/>
        <w:jc w:val="both"/>
        <w:rPr>
          <w:sz w:val="20"/>
          <w:szCs w:val="20"/>
        </w:rPr>
      </w:pPr>
      <w:r w:rsidRPr="00D71125">
        <w:rPr>
          <w:sz w:val="20"/>
          <w:szCs w:val="20"/>
        </w:rPr>
        <w:t xml:space="preserve">11.8. При расторжении </w:t>
      </w:r>
      <w:r w:rsidR="0005364E" w:rsidRPr="00D71125">
        <w:rPr>
          <w:sz w:val="20"/>
          <w:szCs w:val="20"/>
        </w:rPr>
        <w:t>К</w:t>
      </w:r>
      <w:r w:rsidRPr="00D71125">
        <w:rPr>
          <w:sz w:val="20"/>
          <w:szCs w:val="20"/>
        </w:rPr>
        <w:t xml:space="preserve">онтракта в связи с односторонним отказом Стороны Контракта от исполнения </w:t>
      </w:r>
      <w:r w:rsidR="0005364E" w:rsidRPr="00D71125">
        <w:rPr>
          <w:sz w:val="20"/>
          <w:szCs w:val="20"/>
        </w:rPr>
        <w:t>К</w:t>
      </w:r>
      <w:r w:rsidRPr="00D71125">
        <w:rPr>
          <w:sz w:val="20"/>
          <w:szCs w:val="20"/>
        </w:rPr>
        <w:t>онтракта другая Сторона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DC1489F" w14:textId="77777777" w:rsidR="0034562E" w:rsidRPr="00D71125" w:rsidRDefault="0034562E" w:rsidP="00B209D8">
      <w:pPr>
        <w:widowControl w:val="0"/>
        <w:ind w:firstLine="567"/>
        <w:jc w:val="both"/>
        <w:rPr>
          <w:sz w:val="20"/>
          <w:szCs w:val="20"/>
        </w:rPr>
      </w:pPr>
      <w:r w:rsidRPr="00D71125">
        <w:rPr>
          <w:sz w:val="20"/>
          <w:szCs w:val="20"/>
        </w:rPr>
        <w:t xml:space="preserve">11.9. При исполнении </w:t>
      </w:r>
      <w:r w:rsidR="0005364E" w:rsidRPr="00D71125">
        <w:rPr>
          <w:sz w:val="20"/>
          <w:szCs w:val="20"/>
        </w:rPr>
        <w:t>К</w:t>
      </w:r>
      <w:r w:rsidRPr="00D71125">
        <w:rPr>
          <w:sz w:val="20"/>
          <w:szCs w:val="20"/>
        </w:rPr>
        <w:t xml:space="preserve">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05.04.2013г. №44-ФЗ «О контрактной системе в сфере закупок товаров, работ, услуг, для обеспечения государственных и муниципальных нужд») по согласованию </w:t>
      </w:r>
      <w:r w:rsidR="0005364E" w:rsidRPr="00D71125">
        <w:rPr>
          <w:sz w:val="20"/>
          <w:szCs w:val="20"/>
        </w:rPr>
        <w:t>З</w:t>
      </w:r>
      <w:r w:rsidRPr="00D71125">
        <w:rPr>
          <w:sz w:val="20"/>
          <w:szCs w:val="20"/>
        </w:rPr>
        <w:t xml:space="preserve">аказчика с </w:t>
      </w:r>
      <w:r w:rsidR="0005364E" w:rsidRPr="00D71125">
        <w:rPr>
          <w:sz w:val="20"/>
          <w:szCs w:val="20"/>
        </w:rPr>
        <w:t>П</w:t>
      </w:r>
      <w:r w:rsidRPr="00D71125">
        <w:rPr>
          <w:sz w:val="20"/>
          <w:szCs w:val="20"/>
        </w:rPr>
        <w:t xml:space="preserve">оставщиком допускается поставка </w:t>
      </w:r>
      <w:r w:rsidR="0005364E" w:rsidRPr="00D71125">
        <w:rPr>
          <w:sz w:val="20"/>
          <w:szCs w:val="20"/>
        </w:rPr>
        <w:t>Т</w:t>
      </w:r>
      <w:r w:rsidRPr="00D71125">
        <w:rPr>
          <w:sz w:val="20"/>
          <w:szCs w:val="20"/>
        </w:rPr>
        <w:t xml:space="preserve">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05364E" w:rsidRPr="00D71125">
        <w:rPr>
          <w:sz w:val="20"/>
          <w:szCs w:val="20"/>
        </w:rPr>
        <w:t>К</w:t>
      </w:r>
      <w:r w:rsidRPr="00D71125">
        <w:rPr>
          <w:sz w:val="20"/>
          <w:szCs w:val="20"/>
        </w:rPr>
        <w:t xml:space="preserve">онтракте. В этом случае соответствующие изменения должны быть внесены </w:t>
      </w:r>
      <w:r w:rsidR="0005364E" w:rsidRPr="00D71125">
        <w:rPr>
          <w:sz w:val="20"/>
          <w:szCs w:val="20"/>
        </w:rPr>
        <w:t>З</w:t>
      </w:r>
      <w:r w:rsidRPr="00D71125">
        <w:rPr>
          <w:sz w:val="20"/>
          <w:szCs w:val="20"/>
        </w:rPr>
        <w:t xml:space="preserve">аказчиком в реестр </w:t>
      </w:r>
      <w:r w:rsidR="0005364E" w:rsidRPr="00D71125">
        <w:rPr>
          <w:sz w:val="20"/>
          <w:szCs w:val="20"/>
        </w:rPr>
        <w:t>К</w:t>
      </w:r>
      <w:r w:rsidRPr="00D71125">
        <w:rPr>
          <w:sz w:val="20"/>
          <w:szCs w:val="20"/>
        </w:rPr>
        <w:t xml:space="preserve">онтрактов, заключенных </w:t>
      </w:r>
      <w:r w:rsidR="0005364E" w:rsidRPr="00D71125">
        <w:rPr>
          <w:sz w:val="20"/>
          <w:szCs w:val="20"/>
        </w:rPr>
        <w:t>З</w:t>
      </w:r>
      <w:r w:rsidRPr="00D71125">
        <w:rPr>
          <w:sz w:val="20"/>
          <w:szCs w:val="20"/>
        </w:rPr>
        <w:t xml:space="preserve">аказчиком. </w:t>
      </w:r>
    </w:p>
    <w:p w14:paraId="2B0BF838" w14:textId="77777777" w:rsidR="0034562E" w:rsidRPr="00D71125" w:rsidRDefault="0034562E" w:rsidP="005E102F">
      <w:pPr>
        <w:autoSpaceDE w:val="0"/>
        <w:autoSpaceDN w:val="0"/>
        <w:adjustRightInd w:val="0"/>
        <w:jc w:val="both"/>
        <w:rPr>
          <w:sz w:val="20"/>
          <w:szCs w:val="20"/>
        </w:rPr>
      </w:pPr>
    </w:p>
    <w:p w14:paraId="053E4AF3" w14:textId="77777777" w:rsidR="0034562E" w:rsidRPr="00D71125" w:rsidRDefault="0034562E" w:rsidP="005E102F">
      <w:pPr>
        <w:autoSpaceDE w:val="0"/>
        <w:autoSpaceDN w:val="0"/>
        <w:adjustRightInd w:val="0"/>
        <w:jc w:val="center"/>
        <w:rPr>
          <w:b/>
          <w:sz w:val="20"/>
          <w:szCs w:val="20"/>
        </w:rPr>
      </w:pPr>
      <w:r w:rsidRPr="00D71125">
        <w:rPr>
          <w:b/>
          <w:sz w:val="20"/>
          <w:szCs w:val="20"/>
        </w:rPr>
        <w:t>12. АНТИКОРРУПЦИОННЫЕ УСЛОВИЯ</w:t>
      </w:r>
    </w:p>
    <w:p w14:paraId="41CDEE25" w14:textId="77777777" w:rsidR="0034562E" w:rsidRPr="00D71125" w:rsidRDefault="0034562E" w:rsidP="00D858AD">
      <w:pPr>
        <w:autoSpaceDE w:val="0"/>
        <w:autoSpaceDN w:val="0"/>
        <w:adjustRightInd w:val="0"/>
        <w:ind w:firstLine="709"/>
        <w:jc w:val="both"/>
        <w:rPr>
          <w:sz w:val="20"/>
          <w:szCs w:val="20"/>
        </w:rPr>
      </w:pPr>
      <w:r w:rsidRPr="00D71125">
        <w:rPr>
          <w:sz w:val="20"/>
          <w:szCs w:val="20"/>
        </w:rPr>
        <w:t xml:space="preserve">12.1. При исполнении своих обязательств по </w:t>
      </w:r>
      <w:r w:rsidR="0005364E" w:rsidRPr="00D71125">
        <w:rPr>
          <w:sz w:val="20"/>
          <w:szCs w:val="20"/>
        </w:rPr>
        <w:t>К</w:t>
      </w:r>
      <w:r w:rsidRPr="00D71125">
        <w:rPr>
          <w:sz w:val="20"/>
          <w:szCs w:val="20"/>
        </w:rPr>
        <w:t xml:space="preserve">онтракту </w:t>
      </w:r>
      <w:r w:rsidR="0005364E" w:rsidRPr="00D71125">
        <w:rPr>
          <w:sz w:val="20"/>
          <w:szCs w:val="20"/>
        </w:rPr>
        <w:t>С</w:t>
      </w:r>
      <w:r w:rsidRPr="00D71125">
        <w:rPr>
          <w:sz w:val="20"/>
          <w:szCs w:val="20"/>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35DF2E" w14:textId="77777777" w:rsidR="0034562E" w:rsidRPr="00D71125" w:rsidRDefault="0034562E" w:rsidP="00D858AD">
      <w:pPr>
        <w:autoSpaceDE w:val="0"/>
        <w:autoSpaceDN w:val="0"/>
        <w:adjustRightInd w:val="0"/>
        <w:ind w:firstLine="709"/>
        <w:jc w:val="both"/>
        <w:rPr>
          <w:sz w:val="20"/>
          <w:szCs w:val="20"/>
        </w:rPr>
      </w:pPr>
      <w:r w:rsidRPr="00D71125">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05364E" w:rsidRPr="00D71125">
        <w:rPr>
          <w:sz w:val="20"/>
          <w:szCs w:val="20"/>
        </w:rPr>
        <w:t>К</w:t>
      </w:r>
      <w:r w:rsidRPr="00D71125">
        <w:rPr>
          <w:sz w:val="20"/>
          <w:szCs w:val="20"/>
        </w:rPr>
        <w:t xml:space="preserve">онтракту, их аффилированных лиц, работников или посредников, действующих по </w:t>
      </w:r>
      <w:r w:rsidR="0005364E" w:rsidRPr="00D71125">
        <w:rPr>
          <w:sz w:val="20"/>
          <w:szCs w:val="20"/>
        </w:rPr>
        <w:t>К</w:t>
      </w:r>
      <w:r w:rsidRPr="00D71125">
        <w:rPr>
          <w:sz w:val="20"/>
          <w:szCs w:val="20"/>
        </w:rPr>
        <w:t>онтракту;</w:t>
      </w:r>
    </w:p>
    <w:p w14:paraId="71BFA41A" w14:textId="77777777" w:rsidR="0034562E" w:rsidRPr="00D71125" w:rsidRDefault="0034562E" w:rsidP="00D858AD">
      <w:pPr>
        <w:autoSpaceDE w:val="0"/>
        <w:autoSpaceDN w:val="0"/>
        <w:adjustRightInd w:val="0"/>
        <w:ind w:firstLine="709"/>
        <w:jc w:val="both"/>
        <w:rPr>
          <w:sz w:val="20"/>
          <w:szCs w:val="20"/>
        </w:rPr>
      </w:pPr>
      <w:r w:rsidRPr="00D71125">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05364E" w:rsidRPr="00D71125">
        <w:rPr>
          <w:sz w:val="20"/>
          <w:szCs w:val="20"/>
        </w:rPr>
        <w:t>С</w:t>
      </w:r>
      <w:r w:rsidRPr="00D71125">
        <w:rPr>
          <w:sz w:val="20"/>
          <w:szCs w:val="20"/>
        </w:rPr>
        <w:t xml:space="preserve">тороны по </w:t>
      </w:r>
      <w:r w:rsidR="0005364E" w:rsidRPr="00D71125">
        <w:rPr>
          <w:sz w:val="20"/>
          <w:szCs w:val="20"/>
        </w:rPr>
        <w:t>К</w:t>
      </w:r>
      <w:r w:rsidRPr="00D71125">
        <w:rPr>
          <w:sz w:val="20"/>
          <w:szCs w:val="20"/>
        </w:rPr>
        <w:t xml:space="preserve">онтракту, ее аффилированным лицам с целью обеспечить совершение ими каких-либо действий в пользу стимулирующей </w:t>
      </w:r>
      <w:r w:rsidR="0005364E" w:rsidRPr="00D71125">
        <w:rPr>
          <w:sz w:val="20"/>
          <w:szCs w:val="20"/>
        </w:rPr>
        <w:t>С</w:t>
      </w:r>
      <w:r w:rsidRPr="00D71125">
        <w:rPr>
          <w:sz w:val="20"/>
          <w:szCs w:val="20"/>
        </w:rPr>
        <w:t>тороны (предоставить неоправданные преимущества, предоставить какие-либо гарантии и т.д.);</w:t>
      </w:r>
    </w:p>
    <w:p w14:paraId="600762B8" w14:textId="77777777" w:rsidR="0034562E" w:rsidRPr="00D71125" w:rsidRDefault="0034562E" w:rsidP="00D858AD">
      <w:pPr>
        <w:widowControl w:val="0"/>
        <w:autoSpaceDE w:val="0"/>
        <w:ind w:firstLine="709"/>
        <w:jc w:val="both"/>
        <w:rPr>
          <w:sz w:val="20"/>
          <w:szCs w:val="20"/>
        </w:rPr>
      </w:pPr>
      <w:r w:rsidRPr="00D71125">
        <w:rPr>
          <w:sz w:val="20"/>
          <w:szCs w:val="20"/>
        </w:rPr>
        <w:t>- не совершать иных действий, нарушающих антикоррупционное законодательство Российской Федерации.</w:t>
      </w:r>
    </w:p>
    <w:p w14:paraId="16630EA1" w14:textId="77777777" w:rsidR="00B209D8" w:rsidRPr="00D71125" w:rsidRDefault="00B209D8" w:rsidP="00D858AD">
      <w:pPr>
        <w:widowControl w:val="0"/>
        <w:autoSpaceDE w:val="0"/>
        <w:ind w:firstLine="709"/>
        <w:jc w:val="both"/>
        <w:rPr>
          <w:b/>
          <w:sz w:val="20"/>
          <w:szCs w:val="20"/>
        </w:rPr>
      </w:pPr>
    </w:p>
    <w:p w14:paraId="7134EB89" w14:textId="77777777" w:rsidR="0034562E" w:rsidRPr="00D71125" w:rsidRDefault="0034562E" w:rsidP="005E102F">
      <w:pPr>
        <w:widowControl w:val="0"/>
        <w:autoSpaceDE w:val="0"/>
        <w:jc w:val="center"/>
        <w:outlineLvl w:val="0"/>
        <w:rPr>
          <w:b/>
          <w:bCs/>
          <w:caps/>
          <w:sz w:val="20"/>
          <w:szCs w:val="20"/>
        </w:rPr>
      </w:pPr>
      <w:r w:rsidRPr="00D71125">
        <w:rPr>
          <w:b/>
          <w:sz w:val="20"/>
          <w:szCs w:val="20"/>
        </w:rPr>
        <w:t>13.</w:t>
      </w:r>
      <w:r w:rsidRPr="00D71125">
        <w:rPr>
          <w:b/>
          <w:bCs/>
          <w:caps/>
          <w:sz w:val="20"/>
          <w:szCs w:val="20"/>
        </w:rPr>
        <w:t xml:space="preserve"> Прочие условия</w:t>
      </w:r>
    </w:p>
    <w:p w14:paraId="163CD7B0" w14:textId="77777777" w:rsidR="0034562E" w:rsidRPr="00D71125" w:rsidRDefault="0034562E" w:rsidP="00D858AD">
      <w:pPr>
        <w:widowControl w:val="0"/>
        <w:autoSpaceDE w:val="0"/>
        <w:ind w:firstLine="709"/>
        <w:jc w:val="both"/>
        <w:rPr>
          <w:sz w:val="20"/>
          <w:szCs w:val="20"/>
        </w:rPr>
      </w:pPr>
      <w:r w:rsidRPr="00D71125">
        <w:rPr>
          <w:sz w:val="20"/>
          <w:szCs w:val="20"/>
        </w:rPr>
        <w:t>13.1.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72B4A96" w14:textId="77777777" w:rsidR="0034562E" w:rsidRPr="00D71125" w:rsidRDefault="0034562E" w:rsidP="00D858AD">
      <w:pPr>
        <w:widowControl w:val="0"/>
        <w:autoSpaceDE w:val="0"/>
        <w:ind w:firstLine="709"/>
        <w:jc w:val="both"/>
        <w:rPr>
          <w:bCs/>
          <w:sz w:val="20"/>
          <w:szCs w:val="20"/>
        </w:rPr>
      </w:pPr>
      <w:r w:rsidRPr="00D71125">
        <w:rPr>
          <w:sz w:val="20"/>
          <w:szCs w:val="20"/>
        </w:rPr>
        <w:t xml:space="preserve">13.2.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D71125">
        <w:rPr>
          <w:bCs/>
          <w:sz w:val="20"/>
          <w:szCs w:val="20"/>
        </w:rPr>
        <w:t>в Реестр контрактов, заключ</w:t>
      </w:r>
      <w:r w:rsidR="0005364E" w:rsidRPr="00D71125">
        <w:rPr>
          <w:bCs/>
          <w:sz w:val="20"/>
          <w:szCs w:val="20"/>
        </w:rPr>
        <w:t>е</w:t>
      </w:r>
      <w:r w:rsidRPr="00D71125">
        <w:rPr>
          <w:bCs/>
          <w:sz w:val="20"/>
          <w:szCs w:val="20"/>
        </w:rPr>
        <w:t xml:space="preserve">нных </w:t>
      </w:r>
      <w:r w:rsidR="0005364E" w:rsidRPr="00D71125">
        <w:rPr>
          <w:bCs/>
          <w:sz w:val="20"/>
          <w:szCs w:val="20"/>
        </w:rPr>
        <w:t>З</w:t>
      </w:r>
      <w:r w:rsidRPr="00D71125">
        <w:rPr>
          <w:bCs/>
          <w:sz w:val="20"/>
          <w:szCs w:val="20"/>
        </w:rPr>
        <w:t>аказчиками</w:t>
      </w:r>
      <w:r w:rsidR="0005364E" w:rsidRPr="00D71125">
        <w:rPr>
          <w:bCs/>
          <w:sz w:val="20"/>
          <w:szCs w:val="20"/>
        </w:rPr>
        <w:t>.</w:t>
      </w:r>
    </w:p>
    <w:p w14:paraId="12D9398E" w14:textId="77777777" w:rsidR="0034562E" w:rsidRPr="00D71125" w:rsidRDefault="0034562E" w:rsidP="00D858AD">
      <w:pPr>
        <w:widowControl w:val="0"/>
        <w:autoSpaceDE w:val="0"/>
        <w:ind w:firstLine="709"/>
        <w:jc w:val="both"/>
        <w:rPr>
          <w:sz w:val="20"/>
          <w:szCs w:val="20"/>
        </w:rPr>
      </w:pPr>
      <w:r w:rsidRPr="00D71125">
        <w:rPr>
          <w:sz w:val="20"/>
          <w:szCs w:val="20"/>
        </w:rPr>
        <w:t>13.3.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14:paraId="3281C6FE" w14:textId="77777777" w:rsidR="0034562E" w:rsidRPr="00D71125" w:rsidRDefault="0034562E" w:rsidP="00D858AD">
      <w:pPr>
        <w:widowControl w:val="0"/>
        <w:autoSpaceDE w:val="0"/>
        <w:ind w:firstLine="709"/>
        <w:jc w:val="both"/>
        <w:rPr>
          <w:sz w:val="20"/>
          <w:szCs w:val="20"/>
        </w:rPr>
      </w:pPr>
      <w:r w:rsidRPr="00D71125">
        <w:rPr>
          <w:sz w:val="20"/>
          <w:szCs w:val="20"/>
        </w:rPr>
        <w:t>13.4. Банковское сопровождение Контракта не предусмотрено.</w:t>
      </w:r>
    </w:p>
    <w:p w14:paraId="37BBBFE9" w14:textId="77777777" w:rsidR="0034562E" w:rsidRPr="00D71125" w:rsidRDefault="0034562E" w:rsidP="00D858AD">
      <w:pPr>
        <w:widowControl w:val="0"/>
        <w:autoSpaceDE w:val="0"/>
        <w:ind w:firstLine="709"/>
        <w:jc w:val="both"/>
        <w:rPr>
          <w:sz w:val="20"/>
          <w:szCs w:val="20"/>
        </w:rPr>
      </w:pPr>
      <w:r w:rsidRPr="00D71125">
        <w:rPr>
          <w:sz w:val="20"/>
          <w:szCs w:val="20"/>
        </w:rPr>
        <w:t>13.5. Все, что не урегулировано настоящим Контрактом, регулируется действующим гражданским законодательством Российской Федерации.</w:t>
      </w:r>
    </w:p>
    <w:p w14:paraId="550F897E" w14:textId="77777777" w:rsidR="003847C6" w:rsidRDefault="00B209D8" w:rsidP="003847C6">
      <w:pPr>
        <w:ind w:firstLine="709"/>
        <w:jc w:val="both"/>
        <w:rPr>
          <w:b/>
          <w:i/>
          <w:sz w:val="20"/>
          <w:szCs w:val="20"/>
        </w:rPr>
      </w:pPr>
      <w:r w:rsidRPr="00D71125">
        <w:rPr>
          <w:sz w:val="20"/>
          <w:szCs w:val="20"/>
        </w:rPr>
        <w:t>13.6.</w:t>
      </w:r>
      <w:r w:rsidRPr="00D71125">
        <w:rPr>
          <w:b/>
          <w:sz w:val="20"/>
          <w:szCs w:val="20"/>
        </w:rPr>
        <w:t xml:space="preserve"> </w:t>
      </w:r>
      <w:r w:rsidRPr="00D71125">
        <w:rPr>
          <w:b/>
          <w:i/>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847C6">
        <w:rPr>
          <w:b/>
          <w:i/>
          <w:sz w:val="20"/>
          <w:szCs w:val="20"/>
        </w:rPr>
        <w:t xml:space="preserve"> </w:t>
      </w:r>
    </w:p>
    <w:p w14:paraId="3C5ED1B6" w14:textId="1AAD469A" w:rsidR="002852A6" w:rsidRPr="003847C6" w:rsidRDefault="003847C6" w:rsidP="003847C6">
      <w:pPr>
        <w:ind w:firstLine="708"/>
        <w:jc w:val="both"/>
        <w:rPr>
          <w:b/>
          <w:i/>
          <w:sz w:val="20"/>
          <w:szCs w:val="20"/>
        </w:rPr>
      </w:pPr>
      <w:r>
        <w:rPr>
          <w:sz w:val="20"/>
          <w:szCs w:val="20"/>
        </w:rPr>
        <w:t xml:space="preserve">13.7. </w:t>
      </w:r>
      <w:r w:rsidR="002852A6" w:rsidRPr="003847C6">
        <w:rPr>
          <w:b/>
          <w:iCs/>
          <w:sz w:val="20"/>
          <w:szCs w:val="20"/>
        </w:rPr>
        <w:t>Представитель Заказчика, обеспечивающий ведение Контракта и контроль исполнения его условий</w:t>
      </w:r>
      <w:r w:rsidR="002852A6" w:rsidRPr="003847C6">
        <w:rPr>
          <w:b/>
          <w:sz w:val="20"/>
          <w:szCs w:val="20"/>
        </w:rPr>
        <w:t>:</w:t>
      </w:r>
      <w:r>
        <w:rPr>
          <w:sz w:val="20"/>
          <w:szCs w:val="20"/>
        </w:rPr>
        <w:t xml:space="preserve"> </w:t>
      </w:r>
      <w:r w:rsidR="002852A6" w:rsidRPr="002852A6">
        <w:rPr>
          <w:sz w:val="20"/>
          <w:szCs w:val="20"/>
        </w:rPr>
        <w:t>Манская Татьяна Владимировна, контактный телефон: 8 (812) 246-</w:t>
      </w:r>
      <w:r>
        <w:rPr>
          <w:sz w:val="20"/>
          <w:szCs w:val="20"/>
        </w:rPr>
        <w:t>74-32</w:t>
      </w:r>
      <w:r w:rsidR="00140B18">
        <w:rPr>
          <w:sz w:val="20"/>
          <w:szCs w:val="20"/>
        </w:rPr>
        <w:t xml:space="preserve"> доб. 2218</w:t>
      </w:r>
      <w:r>
        <w:rPr>
          <w:sz w:val="20"/>
          <w:szCs w:val="20"/>
        </w:rPr>
        <w:t xml:space="preserve">, адрес электронной почты: </w:t>
      </w:r>
      <w:r w:rsidR="002852A6" w:rsidRPr="002852A6">
        <w:rPr>
          <w:sz w:val="20"/>
          <w:szCs w:val="20"/>
          <w:shd w:val="clear" w:color="auto" w:fill="FFFFFF"/>
          <w:lang w:val="en-US"/>
        </w:rPr>
        <w:t>p</w:t>
      </w:r>
      <w:r w:rsidR="002852A6" w:rsidRPr="002852A6">
        <w:rPr>
          <w:sz w:val="20"/>
          <w:szCs w:val="20"/>
          <w:shd w:val="clear" w:color="auto" w:fill="FFFFFF"/>
        </w:rPr>
        <w:t>14</w:t>
      </w:r>
      <w:r w:rsidR="002852A6" w:rsidRPr="002852A6">
        <w:rPr>
          <w:sz w:val="20"/>
          <w:szCs w:val="20"/>
          <w:shd w:val="clear" w:color="auto" w:fill="FFFFFF"/>
          <w:lang w:val="en-US"/>
        </w:rPr>
        <w:t>glavnayms</w:t>
      </w:r>
      <w:r w:rsidR="002852A6" w:rsidRPr="002852A6">
        <w:rPr>
          <w:sz w:val="20"/>
          <w:szCs w:val="20"/>
          <w:shd w:val="clear" w:color="auto" w:fill="FFFFFF"/>
        </w:rPr>
        <w:t>@</w:t>
      </w:r>
      <w:r w:rsidR="002852A6" w:rsidRPr="003847C6">
        <w:rPr>
          <w:sz w:val="20"/>
          <w:szCs w:val="20"/>
          <w:shd w:val="clear" w:color="auto" w:fill="FFFFFF"/>
          <w:lang w:val="en-US"/>
        </w:rPr>
        <w:t>mail</w:t>
      </w:r>
      <w:r w:rsidR="002852A6" w:rsidRPr="003847C6">
        <w:rPr>
          <w:sz w:val="20"/>
          <w:szCs w:val="20"/>
          <w:shd w:val="clear" w:color="auto" w:fill="FFFFFF"/>
        </w:rPr>
        <w:t>.</w:t>
      </w:r>
      <w:r w:rsidR="002852A6" w:rsidRPr="003847C6">
        <w:rPr>
          <w:sz w:val="20"/>
          <w:szCs w:val="20"/>
          <w:shd w:val="clear" w:color="auto" w:fill="FFFFFF"/>
          <w:lang w:val="en-US"/>
        </w:rPr>
        <w:t>ru</w:t>
      </w:r>
    </w:p>
    <w:p w14:paraId="72AA09F5" w14:textId="24B63212" w:rsidR="0034562E" w:rsidRPr="00D71125" w:rsidRDefault="002852A6" w:rsidP="00D858AD">
      <w:pPr>
        <w:widowControl w:val="0"/>
        <w:autoSpaceDE w:val="0"/>
        <w:ind w:firstLine="709"/>
        <w:jc w:val="both"/>
        <w:rPr>
          <w:sz w:val="20"/>
          <w:szCs w:val="20"/>
        </w:rPr>
      </w:pPr>
      <w:r>
        <w:rPr>
          <w:sz w:val="20"/>
          <w:szCs w:val="20"/>
        </w:rPr>
        <w:t>13.8.</w:t>
      </w:r>
      <w:r w:rsidR="003847C6">
        <w:rPr>
          <w:sz w:val="20"/>
          <w:szCs w:val="20"/>
        </w:rPr>
        <w:t xml:space="preserve"> </w:t>
      </w:r>
      <w:r w:rsidR="0034562E" w:rsidRPr="00D71125">
        <w:rPr>
          <w:sz w:val="20"/>
          <w:szCs w:val="20"/>
        </w:rPr>
        <w:t>К настоящему Контракту прилагаются и являются его неотъемлемой частью:</w:t>
      </w:r>
    </w:p>
    <w:p w14:paraId="004CEAAD" w14:textId="77777777" w:rsidR="002D2E81" w:rsidRPr="00D71125" w:rsidRDefault="0005364E" w:rsidP="00D858AD">
      <w:pPr>
        <w:widowControl w:val="0"/>
        <w:autoSpaceDE w:val="0"/>
        <w:ind w:firstLine="709"/>
        <w:jc w:val="both"/>
        <w:rPr>
          <w:sz w:val="20"/>
          <w:szCs w:val="20"/>
        </w:rPr>
      </w:pPr>
      <w:r w:rsidRPr="00D71125">
        <w:rPr>
          <w:sz w:val="20"/>
          <w:szCs w:val="20"/>
        </w:rPr>
        <w:t>- Приложение №</w:t>
      </w:r>
      <w:r w:rsidR="00B209D8" w:rsidRPr="00D71125">
        <w:rPr>
          <w:sz w:val="20"/>
          <w:szCs w:val="20"/>
        </w:rPr>
        <w:t xml:space="preserve">1 «Спецификация </w:t>
      </w:r>
      <w:r w:rsidR="001645A1" w:rsidRPr="00D71125">
        <w:rPr>
          <w:sz w:val="20"/>
          <w:szCs w:val="20"/>
        </w:rPr>
        <w:t>Т</w:t>
      </w:r>
      <w:r w:rsidR="00B209D8" w:rsidRPr="00D71125">
        <w:rPr>
          <w:sz w:val="20"/>
          <w:szCs w:val="20"/>
        </w:rPr>
        <w:t>овара»;</w:t>
      </w:r>
    </w:p>
    <w:p w14:paraId="21D3AD44" w14:textId="77777777" w:rsidR="002D2E81" w:rsidRPr="00D71125" w:rsidRDefault="0005364E" w:rsidP="00D858AD">
      <w:pPr>
        <w:widowControl w:val="0"/>
        <w:autoSpaceDE w:val="0"/>
        <w:ind w:firstLine="709"/>
        <w:jc w:val="both"/>
        <w:rPr>
          <w:color w:val="000000" w:themeColor="text1"/>
          <w:sz w:val="20"/>
          <w:szCs w:val="20"/>
        </w:rPr>
      </w:pPr>
      <w:r w:rsidRPr="00D71125">
        <w:rPr>
          <w:sz w:val="20"/>
          <w:szCs w:val="20"/>
        </w:rPr>
        <w:t>- Приложение №</w:t>
      </w:r>
      <w:r w:rsidR="0034562E" w:rsidRPr="00D71125">
        <w:rPr>
          <w:sz w:val="20"/>
          <w:szCs w:val="20"/>
        </w:rPr>
        <w:t xml:space="preserve">2 </w:t>
      </w:r>
      <w:r w:rsidR="002D2E81" w:rsidRPr="00D71125">
        <w:rPr>
          <w:sz w:val="20"/>
          <w:szCs w:val="20"/>
        </w:rPr>
        <w:t>«</w:t>
      </w:r>
      <w:r w:rsidR="002D2E81" w:rsidRPr="00D71125">
        <w:rPr>
          <w:color w:val="000000" w:themeColor="text1"/>
          <w:sz w:val="20"/>
          <w:szCs w:val="20"/>
        </w:rPr>
        <w:t>Технические требования»</w:t>
      </w:r>
      <w:r w:rsidR="00B209D8" w:rsidRPr="00D71125">
        <w:rPr>
          <w:color w:val="000000" w:themeColor="text1"/>
          <w:sz w:val="20"/>
          <w:szCs w:val="20"/>
        </w:rPr>
        <w:t>.</w:t>
      </w:r>
    </w:p>
    <w:p w14:paraId="50AAC8F2" w14:textId="77777777" w:rsidR="000E4CDA" w:rsidRPr="00D71125" w:rsidRDefault="000E4CDA" w:rsidP="00A14FCE">
      <w:pPr>
        <w:widowControl w:val="0"/>
        <w:autoSpaceDE w:val="0"/>
        <w:jc w:val="both"/>
        <w:rPr>
          <w:b/>
          <w:color w:val="000000" w:themeColor="text1"/>
          <w:sz w:val="20"/>
          <w:szCs w:val="20"/>
        </w:rPr>
      </w:pPr>
    </w:p>
    <w:p w14:paraId="42EBB977" w14:textId="77777777" w:rsidR="00214BDD" w:rsidRPr="00D71125" w:rsidRDefault="0034562E" w:rsidP="00B209D8">
      <w:pPr>
        <w:widowControl w:val="0"/>
        <w:autoSpaceDE w:val="0"/>
        <w:ind w:firstLine="284"/>
        <w:jc w:val="center"/>
        <w:rPr>
          <w:b/>
          <w:bCs/>
          <w:caps/>
          <w:sz w:val="20"/>
          <w:szCs w:val="20"/>
        </w:rPr>
      </w:pPr>
      <w:r w:rsidRPr="00D71125">
        <w:rPr>
          <w:b/>
          <w:bCs/>
          <w:caps/>
          <w:sz w:val="20"/>
          <w:szCs w:val="20"/>
        </w:rPr>
        <w:t>14. МЕСТО НАХОЖДЕНИЯ (аДРЕСА), ПОДПИСИ  и БАНКОВСКИЕ РЕКВИЗИТЫ СТОРОН</w:t>
      </w:r>
    </w:p>
    <w:p w14:paraId="6836E3FE" w14:textId="77777777" w:rsidR="00214BDD" w:rsidRPr="00D71125" w:rsidRDefault="00214BDD" w:rsidP="005E102F">
      <w:pPr>
        <w:widowControl w:val="0"/>
        <w:autoSpaceDE w:val="0"/>
        <w:ind w:firstLine="284"/>
        <w:jc w:val="center"/>
        <w:rPr>
          <w:b/>
          <w:bCs/>
          <w:caps/>
          <w:sz w:val="20"/>
          <w:szCs w:val="20"/>
        </w:rPr>
      </w:pPr>
    </w:p>
    <w:tbl>
      <w:tblPr>
        <w:tblW w:w="10091" w:type="dxa"/>
        <w:tblInd w:w="392" w:type="dxa"/>
        <w:tblLook w:val="04A0" w:firstRow="1" w:lastRow="0" w:firstColumn="1" w:lastColumn="0" w:noHBand="0" w:noVBand="1"/>
      </w:tblPr>
      <w:tblGrid>
        <w:gridCol w:w="10091"/>
        <w:gridCol w:w="222"/>
      </w:tblGrid>
      <w:tr w:rsidR="00DE05AA" w:rsidRPr="00D71125" w14:paraId="7B71B7D8" w14:textId="77777777" w:rsidTr="00DE05AA">
        <w:trPr>
          <w:trHeight w:val="3077"/>
        </w:trPr>
        <w:tc>
          <w:tcPr>
            <w:tcW w:w="9869" w:type="dxa"/>
          </w:tcPr>
          <w:tbl>
            <w:tblPr>
              <w:tblW w:w="10173" w:type="dxa"/>
              <w:tblLook w:val="04A0" w:firstRow="1" w:lastRow="0" w:firstColumn="1" w:lastColumn="0" w:noHBand="0" w:noVBand="1"/>
            </w:tblPr>
            <w:tblGrid>
              <w:gridCol w:w="5137"/>
              <w:gridCol w:w="5036"/>
            </w:tblGrid>
            <w:tr w:rsidR="00DE05AA" w:rsidRPr="00D71125" w14:paraId="65BFAF2F" w14:textId="77777777" w:rsidTr="00DE05AA">
              <w:trPr>
                <w:trHeight w:val="3077"/>
              </w:trPr>
              <w:tc>
                <w:tcPr>
                  <w:tcW w:w="5137" w:type="dxa"/>
                </w:tcPr>
                <w:p w14:paraId="1CD57858" w14:textId="77777777" w:rsidR="00DE05AA" w:rsidRPr="00D71125" w:rsidRDefault="00DE05AA" w:rsidP="00DE05AA">
                  <w:pPr>
                    <w:overflowPunct w:val="0"/>
                    <w:autoSpaceDE w:val="0"/>
                    <w:autoSpaceDN w:val="0"/>
                    <w:adjustRightInd w:val="0"/>
                    <w:jc w:val="center"/>
                    <w:textAlignment w:val="baseline"/>
                    <w:rPr>
                      <w:b/>
                      <w:caps/>
                      <w:sz w:val="20"/>
                      <w:szCs w:val="20"/>
                    </w:rPr>
                  </w:pPr>
                  <w:r w:rsidRPr="00D71125">
                    <w:rPr>
                      <w:b/>
                      <w:caps/>
                      <w:sz w:val="20"/>
                      <w:szCs w:val="20"/>
                    </w:rPr>
                    <w:t>Заказчик</w:t>
                  </w:r>
                </w:p>
                <w:p w14:paraId="44767F1E" w14:textId="77777777" w:rsidR="00DE05AA" w:rsidRPr="00D71125" w:rsidRDefault="00DE05AA" w:rsidP="00DE05AA">
                  <w:pPr>
                    <w:overflowPunct w:val="0"/>
                    <w:autoSpaceDE w:val="0"/>
                    <w:autoSpaceDN w:val="0"/>
                    <w:adjustRightInd w:val="0"/>
                    <w:textAlignment w:val="baseline"/>
                    <w:rPr>
                      <w:b/>
                      <w:caps/>
                      <w:sz w:val="20"/>
                      <w:szCs w:val="20"/>
                    </w:rPr>
                  </w:pPr>
                </w:p>
                <w:p w14:paraId="10F76FC1" w14:textId="77777777" w:rsidR="00B209D8" w:rsidRPr="00D71125" w:rsidRDefault="00B209D8" w:rsidP="00B209D8">
                  <w:pPr>
                    <w:overflowPunct w:val="0"/>
                    <w:jc w:val="center"/>
                    <w:textAlignment w:val="baseline"/>
                    <w:rPr>
                      <w:b/>
                      <w:sz w:val="20"/>
                      <w:szCs w:val="20"/>
                    </w:rPr>
                  </w:pPr>
                  <w:r w:rsidRPr="00D71125">
                    <w:rPr>
                      <w:b/>
                      <w:sz w:val="20"/>
                      <w:szCs w:val="20"/>
                    </w:rPr>
                    <w:t>Санкт-Петербургское государственное бюджетное учреждение здравоохранения «Городская поликлиника № 14»</w:t>
                  </w:r>
                </w:p>
                <w:p w14:paraId="7F86E805" w14:textId="77777777" w:rsidR="00B209D8" w:rsidRPr="00D71125" w:rsidRDefault="00B209D8" w:rsidP="00B209D8">
                  <w:pPr>
                    <w:overflowPunct w:val="0"/>
                    <w:jc w:val="center"/>
                    <w:textAlignment w:val="baseline"/>
                    <w:rPr>
                      <w:b/>
                      <w:sz w:val="20"/>
                      <w:szCs w:val="20"/>
                    </w:rPr>
                  </w:pPr>
                </w:p>
                <w:p w14:paraId="75800EC2" w14:textId="77777777" w:rsidR="00B209D8" w:rsidRPr="00D71125" w:rsidRDefault="00B209D8" w:rsidP="00B209D8">
                  <w:pPr>
                    <w:overflowPunct w:val="0"/>
                    <w:jc w:val="center"/>
                    <w:textAlignment w:val="baseline"/>
                    <w:rPr>
                      <w:b/>
                      <w:sz w:val="20"/>
                      <w:szCs w:val="20"/>
                    </w:rPr>
                  </w:pPr>
                  <w:r w:rsidRPr="00D71125">
                    <w:rPr>
                      <w:b/>
                      <w:sz w:val="20"/>
                      <w:szCs w:val="20"/>
                    </w:rPr>
                    <w:t>(СПб ГБУЗ «Городская поликлиника №14»)</w:t>
                  </w:r>
                </w:p>
                <w:p w14:paraId="4CC32DEC" w14:textId="77777777" w:rsidR="008E6E6A" w:rsidRDefault="008E6E6A" w:rsidP="008E6E6A">
                  <w:pPr>
                    <w:overflowPunct w:val="0"/>
                    <w:autoSpaceDE w:val="0"/>
                    <w:autoSpaceDN w:val="0"/>
                    <w:adjustRightInd w:val="0"/>
                    <w:textAlignment w:val="baseline"/>
                    <w:rPr>
                      <w:sz w:val="20"/>
                      <w:szCs w:val="20"/>
                    </w:rPr>
                  </w:pPr>
                </w:p>
                <w:p w14:paraId="7A87EA53" w14:textId="77777777" w:rsidR="00E677FF" w:rsidRPr="00E677FF" w:rsidRDefault="00E677FF" w:rsidP="00E677FF">
                  <w:pPr>
                    <w:jc w:val="both"/>
                    <w:rPr>
                      <w:sz w:val="20"/>
                      <w:szCs w:val="20"/>
                    </w:rPr>
                  </w:pPr>
                  <w:r w:rsidRPr="00E677FF">
                    <w:rPr>
                      <w:sz w:val="20"/>
                      <w:szCs w:val="20"/>
                    </w:rPr>
                    <w:t xml:space="preserve">ИНН 7802068045  </w:t>
                  </w:r>
                </w:p>
                <w:p w14:paraId="4B356B46" w14:textId="77777777" w:rsidR="00E677FF" w:rsidRPr="00E677FF" w:rsidRDefault="00E677FF" w:rsidP="00E677FF">
                  <w:pPr>
                    <w:jc w:val="both"/>
                    <w:rPr>
                      <w:sz w:val="20"/>
                      <w:szCs w:val="20"/>
                    </w:rPr>
                  </w:pPr>
                  <w:r w:rsidRPr="00E677FF">
                    <w:rPr>
                      <w:sz w:val="20"/>
                      <w:szCs w:val="20"/>
                    </w:rPr>
                    <w:t>КПП 780201001</w:t>
                  </w:r>
                </w:p>
                <w:p w14:paraId="5B613B10" w14:textId="77777777" w:rsidR="00E677FF" w:rsidRPr="00E677FF" w:rsidRDefault="00E677FF" w:rsidP="00E677FF">
                  <w:pPr>
                    <w:jc w:val="both"/>
                    <w:rPr>
                      <w:sz w:val="20"/>
                      <w:szCs w:val="20"/>
                    </w:rPr>
                  </w:pPr>
                  <w:r w:rsidRPr="00E677FF">
                    <w:rPr>
                      <w:sz w:val="20"/>
                      <w:szCs w:val="20"/>
                    </w:rPr>
                    <w:t>Юридический  адрес: 194021, г. Санкт-Петербург., 2-й Муринский проспект, пр. д. 35,  лит. А.</w:t>
                  </w:r>
                </w:p>
                <w:p w14:paraId="3C23BE76" w14:textId="77777777" w:rsidR="00E677FF" w:rsidRPr="00E677FF" w:rsidRDefault="00E677FF" w:rsidP="00E677FF">
                  <w:pPr>
                    <w:jc w:val="both"/>
                    <w:rPr>
                      <w:sz w:val="20"/>
                      <w:szCs w:val="20"/>
                    </w:rPr>
                  </w:pPr>
                  <w:r w:rsidRPr="00E677FF">
                    <w:rPr>
                      <w:sz w:val="20"/>
                      <w:szCs w:val="20"/>
                    </w:rPr>
                    <w:t xml:space="preserve">Тел/факс: (приемной главного врача) </w:t>
                  </w:r>
                </w:p>
                <w:p w14:paraId="424E930D" w14:textId="77777777" w:rsidR="00E677FF" w:rsidRPr="00E677FF" w:rsidRDefault="00E677FF" w:rsidP="00E677FF">
                  <w:pPr>
                    <w:jc w:val="both"/>
                    <w:rPr>
                      <w:sz w:val="20"/>
                      <w:szCs w:val="20"/>
                    </w:rPr>
                  </w:pPr>
                  <w:r w:rsidRPr="00E677FF">
                    <w:rPr>
                      <w:sz w:val="20"/>
                      <w:szCs w:val="20"/>
                    </w:rPr>
                    <w:t>8 (812) 246-74-62/ 8 (812) 246-74-59</w:t>
                  </w:r>
                </w:p>
                <w:p w14:paraId="5B6C3FEC" w14:textId="77777777" w:rsidR="00E677FF" w:rsidRPr="00E677FF" w:rsidRDefault="00E677FF" w:rsidP="00E677FF">
                  <w:pPr>
                    <w:jc w:val="both"/>
                    <w:rPr>
                      <w:sz w:val="20"/>
                      <w:szCs w:val="20"/>
                    </w:rPr>
                  </w:pPr>
                  <w:r w:rsidRPr="00E677FF">
                    <w:rPr>
                      <w:sz w:val="20"/>
                      <w:szCs w:val="20"/>
                      <w:lang w:val="en-US"/>
                    </w:rPr>
                    <w:t>E</w:t>
                  </w:r>
                  <w:r w:rsidRPr="00E677FF">
                    <w:rPr>
                      <w:sz w:val="20"/>
                      <w:szCs w:val="20"/>
                    </w:rPr>
                    <w:t>-</w:t>
                  </w:r>
                  <w:r w:rsidRPr="00E677FF">
                    <w:rPr>
                      <w:sz w:val="20"/>
                      <w:szCs w:val="20"/>
                      <w:lang w:val="en-US"/>
                    </w:rPr>
                    <w:t>mail</w:t>
                  </w:r>
                  <w:r w:rsidRPr="00E677FF">
                    <w:rPr>
                      <w:sz w:val="20"/>
                      <w:szCs w:val="20"/>
                    </w:rPr>
                    <w:t xml:space="preserve"> : </w:t>
                  </w:r>
                  <w:r w:rsidRPr="00E677FF">
                    <w:rPr>
                      <w:sz w:val="20"/>
                      <w:szCs w:val="20"/>
                      <w:lang w:val="en-US"/>
                    </w:rPr>
                    <w:t>p</w:t>
                  </w:r>
                  <w:r w:rsidRPr="00E677FF">
                    <w:rPr>
                      <w:sz w:val="20"/>
                      <w:szCs w:val="20"/>
                    </w:rPr>
                    <w:t>14@</w:t>
                  </w:r>
                  <w:r w:rsidRPr="00E677FF">
                    <w:rPr>
                      <w:sz w:val="20"/>
                      <w:szCs w:val="20"/>
                      <w:lang w:val="en-US"/>
                    </w:rPr>
                    <w:t>zdrav</w:t>
                  </w:r>
                  <w:r w:rsidRPr="00E677FF">
                    <w:rPr>
                      <w:sz w:val="20"/>
                      <w:szCs w:val="20"/>
                    </w:rPr>
                    <w:t>.</w:t>
                  </w:r>
                  <w:r w:rsidRPr="00E677FF">
                    <w:rPr>
                      <w:sz w:val="20"/>
                      <w:szCs w:val="20"/>
                      <w:lang w:val="en-US"/>
                    </w:rPr>
                    <w:t>spb</w:t>
                  </w:r>
                  <w:r w:rsidRPr="00E677FF">
                    <w:rPr>
                      <w:sz w:val="20"/>
                      <w:szCs w:val="20"/>
                    </w:rPr>
                    <w:t>.</w:t>
                  </w:r>
                  <w:r w:rsidRPr="00E677FF">
                    <w:rPr>
                      <w:sz w:val="20"/>
                      <w:szCs w:val="20"/>
                      <w:lang w:val="en-US"/>
                    </w:rPr>
                    <w:t>ru</w:t>
                  </w:r>
                </w:p>
                <w:p w14:paraId="62DD37A5" w14:textId="77777777" w:rsidR="00E677FF" w:rsidRPr="00E677FF" w:rsidRDefault="00E677FF" w:rsidP="00E677FF">
                  <w:pPr>
                    <w:jc w:val="both"/>
                    <w:rPr>
                      <w:sz w:val="20"/>
                      <w:szCs w:val="20"/>
                    </w:rPr>
                  </w:pPr>
                  <w:r w:rsidRPr="00E677FF">
                    <w:rPr>
                      <w:sz w:val="20"/>
                      <w:szCs w:val="20"/>
                    </w:rPr>
                    <w:t xml:space="preserve">Контактный телефон </w:t>
                  </w:r>
                </w:p>
                <w:p w14:paraId="5BAC98E5" w14:textId="77777777" w:rsidR="00E677FF" w:rsidRPr="00E677FF" w:rsidRDefault="00E677FF" w:rsidP="00E677FF">
                  <w:pPr>
                    <w:jc w:val="both"/>
                    <w:rPr>
                      <w:sz w:val="20"/>
                      <w:szCs w:val="20"/>
                    </w:rPr>
                  </w:pPr>
                  <w:r w:rsidRPr="00E677FF">
                    <w:rPr>
                      <w:sz w:val="20"/>
                      <w:szCs w:val="20"/>
                    </w:rPr>
                    <w:t>главного бухгалтера:</w:t>
                  </w:r>
                </w:p>
                <w:p w14:paraId="07726EDF" w14:textId="77777777" w:rsidR="00E677FF" w:rsidRPr="00E677FF" w:rsidRDefault="00E677FF" w:rsidP="00E677FF">
                  <w:pPr>
                    <w:jc w:val="both"/>
                    <w:rPr>
                      <w:sz w:val="20"/>
                      <w:szCs w:val="20"/>
                    </w:rPr>
                  </w:pPr>
                  <w:r w:rsidRPr="00E677FF">
                    <w:rPr>
                      <w:sz w:val="20"/>
                      <w:szCs w:val="20"/>
                    </w:rPr>
                    <w:t>8 (812) 246-74-53</w:t>
                  </w:r>
                </w:p>
                <w:p w14:paraId="4C142725" w14:textId="77777777" w:rsidR="00E677FF" w:rsidRPr="00E677FF" w:rsidRDefault="00E677FF" w:rsidP="00E677FF">
                  <w:pPr>
                    <w:jc w:val="both"/>
                    <w:rPr>
                      <w:sz w:val="20"/>
                      <w:szCs w:val="20"/>
                    </w:rPr>
                  </w:pPr>
                  <w:r w:rsidRPr="00E677FF">
                    <w:rPr>
                      <w:sz w:val="20"/>
                      <w:szCs w:val="20"/>
                    </w:rPr>
                    <w:t>Контактный телефон отдела закупок:</w:t>
                  </w:r>
                </w:p>
                <w:p w14:paraId="3C2E90E1" w14:textId="77777777" w:rsidR="00E677FF" w:rsidRPr="00E677FF" w:rsidRDefault="00E677FF" w:rsidP="00E677FF">
                  <w:pPr>
                    <w:jc w:val="both"/>
                    <w:rPr>
                      <w:sz w:val="20"/>
                      <w:szCs w:val="20"/>
                    </w:rPr>
                  </w:pPr>
                  <w:r w:rsidRPr="00E677FF">
                    <w:rPr>
                      <w:sz w:val="20"/>
                      <w:szCs w:val="20"/>
                    </w:rPr>
                    <w:t>8 (812) 246-74-65</w:t>
                  </w:r>
                </w:p>
                <w:p w14:paraId="6178EACB" w14:textId="77777777" w:rsidR="00E677FF" w:rsidRPr="00E677FF" w:rsidRDefault="00E677FF" w:rsidP="00E677FF">
                  <w:pPr>
                    <w:jc w:val="both"/>
                    <w:rPr>
                      <w:sz w:val="20"/>
                      <w:szCs w:val="20"/>
                    </w:rPr>
                  </w:pPr>
                  <w:r w:rsidRPr="00E677FF">
                    <w:rPr>
                      <w:sz w:val="20"/>
                      <w:szCs w:val="20"/>
                    </w:rPr>
                    <w:t>E-mail : p14economist@mail.ru</w:t>
                  </w:r>
                </w:p>
                <w:p w14:paraId="76D44C87" w14:textId="77777777" w:rsidR="00E677FF" w:rsidRPr="00E677FF" w:rsidRDefault="00E677FF" w:rsidP="00E677FF">
                  <w:pPr>
                    <w:jc w:val="both"/>
                    <w:rPr>
                      <w:sz w:val="20"/>
                      <w:szCs w:val="20"/>
                    </w:rPr>
                  </w:pPr>
                  <w:r w:rsidRPr="00E677FF">
                    <w:rPr>
                      <w:sz w:val="20"/>
                      <w:szCs w:val="20"/>
                    </w:rPr>
                    <w:t>Контактный телефон  бухгалтерии:</w:t>
                  </w:r>
                </w:p>
                <w:p w14:paraId="4988CEA1" w14:textId="77777777" w:rsidR="00E677FF" w:rsidRPr="00E677FF" w:rsidRDefault="00E677FF" w:rsidP="00E677FF">
                  <w:pPr>
                    <w:jc w:val="both"/>
                    <w:rPr>
                      <w:sz w:val="20"/>
                      <w:szCs w:val="20"/>
                    </w:rPr>
                  </w:pPr>
                  <w:r w:rsidRPr="00E677FF">
                    <w:rPr>
                      <w:sz w:val="20"/>
                      <w:szCs w:val="20"/>
                    </w:rPr>
                    <w:t>8 (812) 246-74-32</w:t>
                  </w:r>
                </w:p>
                <w:p w14:paraId="206BCC6F" w14:textId="77777777" w:rsidR="00E677FF" w:rsidRPr="00E677FF" w:rsidRDefault="00E677FF" w:rsidP="00E677FF">
                  <w:pPr>
                    <w:jc w:val="both"/>
                    <w:rPr>
                      <w:sz w:val="20"/>
                      <w:szCs w:val="20"/>
                    </w:rPr>
                  </w:pPr>
                  <w:r w:rsidRPr="00E677FF">
                    <w:rPr>
                      <w:sz w:val="20"/>
                      <w:szCs w:val="20"/>
                    </w:rPr>
                    <w:t>E-mail : buxgl14@mail.ru</w:t>
                  </w:r>
                </w:p>
                <w:p w14:paraId="628E7EE9" w14:textId="77777777" w:rsidR="00E677FF" w:rsidRPr="00E677FF" w:rsidRDefault="00E677FF" w:rsidP="00E677FF">
                  <w:pPr>
                    <w:jc w:val="both"/>
                    <w:rPr>
                      <w:sz w:val="20"/>
                      <w:szCs w:val="20"/>
                    </w:rPr>
                  </w:pPr>
                  <w:r w:rsidRPr="00E677FF">
                    <w:rPr>
                      <w:sz w:val="20"/>
                      <w:szCs w:val="20"/>
                    </w:rPr>
                    <w:t>Банковские реквизиты:</w:t>
                  </w:r>
                </w:p>
                <w:p w14:paraId="0FA7A084" w14:textId="77777777" w:rsidR="00E677FF" w:rsidRPr="00E677FF" w:rsidRDefault="00E677FF" w:rsidP="00E677FF">
                  <w:pPr>
                    <w:jc w:val="both"/>
                    <w:rPr>
                      <w:sz w:val="20"/>
                      <w:szCs w:val="20"/>
                    </w:rPr>
                  </w:pPr>
                  <w:r w:rsidRPr="00E677FF">
                    <w:rPr>
                      <w:sz w:val="20"/>
                      <w:szCs w:val="20"/>
                    </w:rPr>
                    <w:t xml:space="preserve">БАНК ОКЦ №1 Северо-Западного ГУ Банка России//УФК по г. Санкт-Петербургу, г. Санкт-Петербург </w:t>
                  </w:r>
                </w:p>
                <w:p w14:paraId="2CC5A2B3" w14:textId="77777777" w:rsidR="00E677FF" w:rsidRPr="00E677FF" w:rsidRDefault="00E677FF" w:rsidP="00E677FF">
                  <w:pPr>
                    <w:jc w:val="both"/>
                    <w:rPr>
                      <w:sz w:val="20"/>
                      <w:szCs w:val="20"/>
                    </w:rPr>
                  </w:pPr>
                  <w:r w:rsidRPr="00E677FF">
                    <w:rPr>
                      <w:sz w:val="20"/>
                      <w:szCs w:val="20"/>
                    </w:rPr>
                    <w:t xml:space="preserve">Получатель: Комитет финансов Санкт-Петербурга  </w:t>
                  </w:r>
                </w:p>
                <w:p w14:paraId="34FF7017" w14:textId="77777777" w:rsidR="00E677FF" w:rsidRPr="00E677FF" w:rsidRDefault="00E677FF" w:rsidP="00E677FF">
                  <w:pPr>
                    <w:jc w:val="both"/>
                    <w:rPr>
                      <w:sz w:val="20"/>
                      <w:szCs w:val="20"/>
                    </w:rPr>
                  </w:pPr>
                  <w:r w:rsidRPr="00E677FF">
                    <w:rPr>
                      <w:sz w:val="20"/>
                      <w:szCs w:val="20"/>
                    </w:rPr>
                    <w:t>(СПБ ГБУЗ «Городская поликлиника №14», л/с 0501016)</w:t>
                  </w:r>
                </w:p>
                <w:p w14:paraId="467BEBA3" w14:textId="77777777" w:rsidR="00E677FF" w:rsidRPr="00E677FF" w:rsidRDefault="00E677FF" w:rsidP="00E677FF">
                  <w:pPr>
                    <w:jc w:val="both"/>
                    <w:rPr>
                      <w:sz w:val="20"/>
                      <w:szCs w:val="20"/>
                    </w:rPr>
                  </w:pPr>
                  <w:r w:rsidRPr="00E677FF">
                    <w:rPr>
                      <w:sz w:val="20"/>
                      <w:szCs w:val="20"/>
                    </w:rPr>
                    <w:t>Р/С        03224643400000007200</w:t>
                  </w:r>
                </w:p>
                <w:p w14:paraId="1B0B986B" w14:textId="77777777" w:rsidR="00E677FF" w:rsidRPr="00E677FF" w:rsidRDefault="00E677FF" w:rsidP="00E677FF">
                  <w:pPr>
                    <w:jc w:val="both"/>
                    <w:rPr>
                      <w:sz w:val="20"/>
                      <w:szCs w:val="20"/>
                    </w:rPr>
                  </w:pPr>
                  <w:r w:rsidRPr="00E677FF">
                    <w:rPr>
                      <w:sz w:val="20"/>
                      <w:szCs w:val="20"/>
                    </w:rPr>
                    <w:t>БИК      014030106</w:t>
                  </w:r>
                </w:p>
                <w:p w14:paraId="26E3104C" w14:textId="77777777" w:rsidR="00E677FF" w:rsidRPr="00E677FF" w:rsidRDefault="00E677FF" w:rsidP="00E677FF">
                  <w:pPr>
                    <w:jc w:val="both"/>
                    <w:rPr>
                      <w:sz w:val="20"/>
                      <w:szCs w:val="20"/>
                    </w:rPr>
                  </w:pPr>
                  <w:r w:rsidRPr="00E677FF">
                    <w:rPr>
                      <w:sz w:val="20"/>
                      <w:szCs w:val="20"/>
                    </w:rPr>
                    <w:t>Сч. 40102810945370000005</w:t>
                  </w:r>
                </w:p>
                <w:p w14:paraId="6FF4FBC3" w14:textId="77777777" w:rsidR="00E677FF" w:rsidRPr="00E677FF" w:rsidRDefault="00E677FF" w:rsidP="00E677FF">
                  <w:pPr>
                    <w:jc w:val="both"/>
                    <w:rPr>
                      <w:sz w:val="20"/>
                      <w:szCs w:val="20"/>
                    </w:rPr>
                  </w:pPr>
                  <w:r w:rsidRPr="00E677FF">
                    <w:rPr>
                      <w:sz w:val="20"/>
                      <w:szCs w:val="20"/>
                    </w:rPr>
                    <w:t>ОГРН 102 78 0155 4043</w:t>
                  </w:r>
                </w:p>
                <w:p w14:paraId="246B64F9" w14:textId="77777777" w:rsidR="00E677FF" w:rsidRPr="00E677FF" w:rsidRDefault="00E677FF" w:rsidP="00E677FF">
                  <w:pPr>
                    <w:jc w:val="both"/>
                    <w:rPr>
                      <w:sz w:val="20"/>
                      <w:szCs w:val="20"/>
                    </w:rPr>
                  </w:pPr>
                  <w:r w:rsidRPr="00E677FF">
                    <w:rPr>
                      <w:sz w:val="20"/>
                      <w:szCs w:val="20"/>
                    </w:rPr>
                    <w:t>ОКПО   31947489</w:t>
                  </w:r>
                </w:p>
                <w:p w14:paraId="470D651F" w14:textId="77777777" w:rsidR="00E677FF" w:rsidRPr="00E677FF" w:rsidRDefault="00E677FF" w:rsidP="00E677FF">
                  <w:pPr>
                    <w:jc w:val="both"/>
                    <w:rPr>
                      <w:sz w:val="20"/>
                      <w:szCs w:val="20"/>
                    </w:rPr>
                  </w:pPr>
                  <w:r w:rsidRPr="00E677FF">
                    <w:rPr>
                      <w:sz w:val="20"/>
                      <w:szCs w:val="20"/>
                    </w:rPr>
                    <w:t>ОКАТО 402650000000</w:t>
                  </w:r>
                </w:p>
                <w:p w14:paraId="67ED26BC" w14:textId="77777777" w:rsidR="00E677FF" w:rsidRPr="00E677FF" w:rsidRDefault="00E677FF" w:rsidP="00E677FF">
                  <w:pPr>
                    <w:jc w:val="both"/>
                    <w:rPr>
                      <w:sz w:val="20"/>
                      <w:szCs w:val="20"/>
                    </w:rPr>
                  </w:pPr>
                  <w:r w:rsidRPr="00E677FF">
                    <w:rPr>
                      <w:sz w:val="20"/>
                      <w:szCs w:val="20"/>
                    </w:rPr>
                    <w:t>ОКТМО 40315000</w:t>
                  </w:r>
                </w:p>
                <w:p w14:paraId="0FF3D749" w14:textId="77777777" w:rsidR="00E677FF" w:rsidRPr="00E677FF" w:rsidRDefault="00E677FF" w:rsidP="00E677FF">
                  <w:pPr>
                    <w:jc w:val="both"/>
                    <w:rPr>
                      <w:sz w:val="20"/>
                      <w:szCs w:val="20"/>
                    </w:rPr>
                  </w:pPr>
                  <w:r w:rsidRPr="00E677FF">
                    <w:rPr>
                      <w:sz w:val="20"/>
                      <w:szCs w:val="20"/>
                    </w:rPr>
                    <w:t>ОКОГУ   2300229</w:t>
                  </w:r>
                </w:p>
                <w:p w14:paraId="1896CEF5" w14:textId="77777777" w:rsidR="00E677FF" w:rsidRPr="00E677FF" w:rsidRDefault="00E677FF" w:rsidP="00E677FF">
                  <w:pPr>
                    <w:jc w:val="both"/>
                    <w:rPr>
                      <w:sz w:val="20"/>
                      <w:szCs w:val="20"/>
                    </w:rPr>
                  </w:pPr>
                  <w:r w:rsidRPr="00E677FF">
                    <w:rPr>
                      <w:sz w:val="20"/>
                      <w:szCs w:val="20"/>
                    </w:rPr>
                    <w:t>ОКФС     13</w:t>
                  </w:r>
                </w:p>
                <w:p w14:paraId="6C8E52C2" w14:textId="77777777" w:rsidR="00E677FF" w:rsidRPr="00E677FF" w:rsidRDefault="00E677FF" w:rsidP="00E677FF">
                  <w:pPr>
                    <w:jc w:val="both"/>
                    <w:rPr>
                      <w:sz w:val="20"/>
                      <w:szCs w:val="20"/>
                    </w:rPr>
                  </w:pPr>
                  <w:r w:rsidRPr="00E677FF">
                    <w:rPr>
                      <w:sz w:val="20"/>
                      <w:szCs w:val="20"/>
                    </w:rPr>
                    <w:t>ОКОПФ 75203</w:t>
                  </w:r>
                </w:p>
                <w:p w14:paraId="2B09E0CD" w14:textId="77777777" w:rsidR="00E677FF" w:rsidRPr="00E677FF" w:rsidRDefault="00E677FF" w:rsidP="00E677FF">
                  <w:pPr>
                    <w:jc w:val="both"/>
                    <w:rPr>
                      <w:sz w:val="20"/>
                      <w:szCs w:val="20"/>
                    </w:rPr>
                  </w:pPr>
                  <w:r w:rsidRPr="00E677FF">
                    <w:rPr>
                      <w:sz w:val="20"/>
                      <w:szCs w:val="20"/>
                    </w:rPr>
                    <w:t>ОКВЭД 86.10</w:t>
                  </w:r>
                </w:p>
                <w:p w14:paraId="3501E9EC" w14:textId="77777777" w:rsidR="00E677FF" w:rsidRPr="00E677FF" w:rsidRDefault="00E677FF" w:rsidP="00E677FF">
                  <w:pPr>
                    <w:jc w:val="both"/>
                    <w:rPr>
                      <w:sz w:val="20"/>
                      <w:szCs w:val="20"/>
                    </w:rPr>
                  </w:pPr>
                  <w:r w:rsidRPr="00E677FF">
                    <w:rPr>
                      <w:sz w:val="20"/>
                      <w:szCs w:val="20"/>
                    </w:rPr>
                    <w:t>ОКОНХ 91514</w:t>
                  </w:r>
                </w:p>
                <w:p w14:paraId="2577C739" w14:textId="77777777" w:rsidR="00E677FF" w:rsidRPr="00E677FF" w:rsidRDefault="00E677FF" w:rsidP="00E677FF">
                  <w:pPr>
                    <w:jc w:val="both"/>
                    <w:rPr>
                      <w:sz w:val="20"/>
                      <w:szCs w:val="20"/>
                    </w:rPr>
                  </w:pPr>
                </w:p>
                <w:p w14:paraId="7F2289EE" w14:textId="77777777" w:rsidR="00E677FF" w:rsidRPr="00E677FF" w:rsidRDefault="00E677FF" w:rsidP="00E677FF">
                  <w:pPr>
                    <w:jc w:val="both"/>
                    <w:rPr>
                      <w:sz w:val="20"/>
                      <w:szCs w:val="20"/>
                    </w:rPr>
                  </w:pPr>
                </w:p>
                <w:p w14:paraId="6B126073" w14:textId="77777777" w:rsidR="00E677FF" w:rsidRPr="00E677FF" w:rsidRDefault="00E677FF" w:rsidP="00E677FF">
                  <w:pPr>
                    <w:jc w:val="both"/>
                    <w:rPr>
                      <w:sz w:val="20"/>
                      <w:szCs w:val="20"/>
                    </w:rPr>
                  </w:pPr>
                  <w:r w:rsidRPr="00E677FF">
                    <w:rPr>
                      <w:sz w:val="20"/>
                      <w:szCs w:val="20"/>
                    </w:rPr>
                    <w:t xml:space="preserve">Главный врач </w:t>
                  </w:r>
                </w:p>
                <w:p w14:paraId="3B0B18AF" w14:textId="77777777" w:rsidR="00E677FF" w:rsidRPr="00E677FF" w:rsidRDefault="00E677FF" w:rsidP="00E677FF">
                  <w:pPr>
                    <w:jc w:val="both"/>
                    <w:rPr>
                      <w:sz w:val="20"/>
                      <w:szCs w:val="20"/>
                    </w:rPr>
                  </w:pPr>
                  <w:r w:rsidRPr="00E677FF">
                    <w:rPr>
                      <w:sz w:val="20"/>
                      <w:szCs w:val="20"/>
                    </w:rPr>
                    <w:t xml:space="preserve">___________________/В.П. Панов/ </w:t>
                  </w:r>
                </w:p>
                <w:p w14:paraId="558FF5EA" w14:textId="70E9E31F" w:rsidR="00DE05AA" w:rsidRPr="00D71125" w:rsidRDefault="00DE05AA" w:rsidP="00E677FF">
                  <w:pPr>
                    <w:overflowPunct w:val="0"/>
                    <w:textAlignment w:val="baseline"/>
                    <w:rPr>
                      <w:sz w:val="20"/>
                      <w:szCs w:val="20"/>
                    </w:rPr>
                  </w:pPr>
                </w:p>
              </w:tc>
              <w:tc>
                <w:tcPr>
                  <w:tcW w:w="5036" w:type="dxa"/>
                </w:tcPr>
                <w:p w14:paraId="0ED9E57B" w14:textId="77777777" w:rsidR="00DE05AA" w:rsidRPr="00D71125" w:rsidRDefault="00DE05AA" w:rsidP="00DE05AA">
                  <w:pPr>
                    <w:widowControl w:val="0"/>
                    <w:autoSpaceDE w:val="0"/>
                    <w:autoSpaceDN w:val="0"/>
                    <w:adjustRightInd w:val="0"/>
                    <w:jc w:val="center"/>
                    <w:rPr>
                      <w:b/>
                      <w:sz w:val="20"/>
                      <w:szCs w:val="20"/>
                    </w:rPr>
                  </w:pPr>
                  <w:r w:rsidRPr="00D71125">
                    <w:rPr>
                      <w:b/>
                      <w:sz w:val="20"/>
                      <w:szCs w:val="20"/>
                    </w:rPr>
                    <w:t>ПОСТАВЩИК</w:t>
                  </w:r>
                </w:p>
                <w:p w14:paraId="5845607F" w14:textId="77777777" w:rsidR="00DE05AA" w:rsidRPr="00D71125" w:rsidRDefault="00DE05AA" w:rsidP="00DE05AA">
                  <w:pPr>
                    <w:widowControl w:val="0"/>
                    <w:autoSpaceDE w:val="0"/>
                    <w:autoSpaceDN w:val="0"/>
                    <w:adjustRightInd w:val="0"/>
                    <w:rPr>
                      <w:b/>
                      <w:color w:val="262626"/>
                      <w:sz w:val="20"/>
                      <w:szCs w:val="20"/>
                    </w:rPr>
                  </w:pPr>
                </w:p>
                <w:p w14:paraId="7893C68B" w14:textId="77777777" w:rsidR="005F47C8" w:rsidRPr="00D71125" w:rsidRDefault="005F47C8" w:rsidP="00F83514">
                  <w:pPr>
                    <w:jc w:val="center"/>
                    <w:rPr>
                      <w:sz w:val="20"/>
                      <w:szCs w:val="20"/>
                    </w:rPr>
                  </w:pPr>
                </w:p>
                <w:p w14:paraId="5834BD9A" w14:textId="77777777" w:rsidR="005F47C8" w:rsidRPr="00D71125" w:rsidRDefault="005F47C8" w:rsidP="00DE05AA">
                  <w:pPr>
                    <w:rPr>
                      <w:b/>
                      <w:sz w:val="20"/>
                      <w:szCs w:val="20"/>
                    </w:rPr>
                  </w:pPr>
                </w:p>
                <w:p w14:paraId="7A5AA791" w14:textId="77777777" w:rsidR="005F47C8" w:rsidRPr="00D71125" w:rsidRDefault="005F47C8" w:rsidP="00DE05AA">
                  <w:pPr>
                    <w:rPr>
                      <w:b/>
                      <w:sz w:val="20"/>
                      <w:szCs w:val="20"/>
                    </w:rPr>
                  </w:pPr>
                </w:p>
                <w:p w14:paraId="02DB51BA" w14:textId="77777777" w:rsidR="005F47C8" w:rsidRPr="00D71125" w:rsidRDefault="005F47C8" w:rsidP="005F47C8">
                  <w:pPr>
                    <w:rPr>
                      <w:sz w:val="20"/>
                      <w:szCs w:val="20"/>
                    </w:rPr>
                  </w:pPr>
                </w:p>
                <w:p w14:paraId="32DAFD5A" w14:textId="77777777" w:rsidR="005F47C8" w:rsidRPr="00D71125" w:rsidRDefault="005F47C8" w:rsidP="005F47C8">
                  <w:pPr>
                    <w:rPr>
                      <w:sz w:val="20"/>
                      <w:szCs w:val="20"/>
                    </w:rPr>
                  </w:pPr>
                </w:p>
                <w:p w14:paraId="163622B1" w14:textId="77777777" w:rsidR="005F47C8" w:rsidRPr="00D71125" w:rsidRDefault="005F47C8" w:rsidP="005F47C8">
                  <w:pPr>
                    <w:rPr>
                      <w:sz w:val="20"/>
                      <w:szCs w:val="20"/>
                    </w:rPr>
                  </w:pPr>
                </w:p>
                <w:p w14:paraId="35DDA53C" w14:textId="77777777" w:rsidR="005F47C8" w:rsidRPr="00D71125" w:rsidRDefault="005F47C8" w:rsidP="005F47C8">
                  <w:pPr>
                    <w:rPr>
                      <w:sz w:val="20"/>
                      <w:szCs w:val="20"/>
                    </w:rPr>
                  </w:pPr>
                </w:p>
                <w:p w14:paraId="1318CCD6" w14:textId="77777777" w:rsidR="005F47C8" w:rsidRPr="00D71125" w:rsidRDefault="005F47C8" w:rsidP="005F47C8">
                  <w:pPr>
                    <w:rPr>
                      <w:sz w:val="20"/>
                      <w:szCs w:val="20"/>
                    </w:rPr>
                  </w:pPr>
                </w:p>
                <w:p w14:paraId="3976DFA5" w14:textId="77777777" w:rsidR="005F47C8" w:rsidRPr="00D71125" w:rsidRDefault="005F47C8" w:rsidP="005F47C8">
                  <w:pPr>
                    <w:rPr>
                      <w:sz w:val="20"/>
                      <w:szCs w:val="20"/>
                    </w:rPr>
                  </w:pPr>
                </w:p>
                <w:p w14:paraId="206E95BC" w14:textId="77777777" w:rsidR="005F47C8" w:rsidRPr="00D71125" w:rsidRDefault="005F47C8" w:rsidP="005F47C8">
                  <w:pPr>
                    <w:rPr>
                      <w:sz w:val="20"/>
                      <w:szCs w:val="20"/>
                    </w:rPr>
                  </w:pPr>
                </w:p>
                <w:p w14:paraId="4D730A23" w14:textId="77777777" w:rsidR="005F47C8" w:rsidRPr="00D71125" w:rsidRDefault="005F47C8" w:rsidP="005F47C8">
                  <w:pPr>
                    <w:rPr>
                      <w:sz w:val="20"/>
                      <w:szCs w:val="20"/>
                    </w:rPr>
                  </w:pPr>
                </w:p>
                <w:p w14:paraId="5158CD6F" w14:textId="77777777" w:rsidR="005F47C8" w:rsidRPr="00D71125" w:rsidRDefault="005F47C8" w:rsidP="005F47C8">
                  <w:pPr>
                    <w:rPr>
                      <w:sz w:val="20"/>
                      <w:szCs w:val="20"/>
                    </w:rPr>
                  </w:pPr>
                </w:p>
                <w:p w14:paraId="56CE0AAB" w14:textId="77777777" w:rsidR="005F47C8" w:rsidRPr="00D71125" w:rsidRDefault="005F47C8" w:rsidP="005F47C8">
                  <w:pPr>
                    <w:rPr>
                      <w:sz w:val="20"/>
                      <w:szCs w:val="20"/>
                    </w:rPr>
                  </w:pPr>
                </w:p>
                <w:p w14:paraId="397C18D0" w14:textId="77777777" w:rsidR="00C76E93" w:rsidRPr="00D71125" w:rsidRDefault="00C76E93" w:rsidP="005F47C8">
                  <w:pPr>
                    <w:rPr>
                      <w:sz w:val="20"/>
                      <w:szCs w:val="20"/>
                    </w:rPr>
                  </w:pPr>
                </w:p>
                <w:p w14:paraId="68D0C378" w14:textId="77777777" w:rsidR="00C76E93" w:rsidRPr="00D71125" w:rsidRDefault="00C76E93" w:rsidP="005F47C8">
                  <w:pPr>
                    <w:rPr>
                      <w:sz w:val="20"/>
                      <w:szCs w:val="20"/>
                    </w:rPr>
                  </w:pPr>
                </w:p>
                <w:p w14:paraId="2BE7BF9E" w14:textId="77777777" w:rsidR="00C76E93" w:rsidRPr="00D71125" w:rsidRDefault="00C76E93" w:rsidP="005F47C8">
                  <w:pPr>
                    <w:rPr>
                      <w:sz w:val="20"/>
                      <w:szCs w:val="20"/>
                    </w:rPr>
                  </w:pPr>
                </w:p>
                <w:p w14:paraId="74AECEE3" w14:textId="77777777" w:rsidR="00C76E93" w:rsidRPr="00D71125" w:rsidRDefault="00C76E93" w:rsidP="005F47C8">
                  <w:pPr>
                    <w:rPr>
                      <w:sz w:val="20"/>
                      <w:szCs w:val="20"/>
                    </w:rPr>
                  </w:pPr>
                </w:p>
                <w:p w14:paraId="7143C709" w14:textId="77777777" w:rsidR="00C76E93" w:rsidRPr="00D71125" w:rsidRDefault="00C76E93" w:rsidP="005F47C8">
                  <w:pPr>
                    <w:rPr>
                      <w:sz w:val="20"/>
                      <w:szCs w:val="20"/>
                    </w:rPr>
                  </w:pPr>
                </w:p>
                <w:p w14:paraId="503785C0" w14:textId="77777777" w:rsidR="00C76E93" w:rsidRPr="00D71125" w:rsidRDefault="00C76E93" w:rsidP="005F47C8">
                  <w:pPr>
                    <w:rPr>
                      <w:sz w:val="20"/>
                      <w:szCs w:val="20"/>
                    </w:rPr>
                  </w:pPr>
                </w:p>
                <w:p w14:paraId="7D12FCB9" w14:textId="77777777" w:rsidR="00C76E93" w:rsidRPr="00D71125" w:rsidRDefault="00C76E93" w:rsidP="005F47C8">
                  <w:pPr>
                    <w:rPr>
                      <w:sz w:val="20"/>
                      <w:szCs w:val="20"/>
                    </w:rPr>
                  </w:pPr>
                </w:p>
                <w:p w14:paraId="5C764D93" w14:textId="77777777" w:rsidR="00C76E93" w:rsidRPr="00D71125" w:rsidRDefault="00C76E93" w:rsidP="005F47C8">
                  <w:pPr>
                    <w:rPr>
                      <w:sz w:val="20"/>
                      <w:szCs w:val="20"/>
                    </w:rPr>
                  </w:pPr>
                </w:p>
                <w:p w14:paraId="418AF0B8" w14:textId="77777777" w:rsidR="00C76E93" w:rsidRPr="00D71125" w:rsidRDefault="00C76E93" w:rsidP="005F47C8">
                  <w:pPr>
                    <w:rPr>
                      <w:sz w:val="20"/>
                      <w:szCs w:val="20"/>
                    </w:rPr>
                  </w:pPr>
                </w:p>
                <w:p w14:paraId="0A41A767" w14:textId="77777777" w:rsidR="00C76E93" w:rsidRPr="00D71125" w:rsidRDefault="00C76E93" w:rsidP="005F47C8">
                  <w:pPr>
                    <w:rPr>
                      <w:sz w:val="20"/>
                      <w:szCs w:val="20"/>
                    </w:rPr>
                  </w:pPr>
                </w:p>
                <w:p w14:paraId="13BFC4C1" w14:textId="77777777" w:rsidR="00C76E93" w:rsidRPr="00D71125" w:rsidRDefault="00C76E93" w:rsidP="005F47C8">
                  <w:pPr>
                    <w:rPr>
                      <w:sz w:val="20"/>
                      <w:szCs w:val="20"/>
                    </w:rPr>
                  </w:pPr>
                </w:p>
                <w:p w14:paraId="3EEBEBA4" w14:textId="77777777" w:rsidR="00C76E93" w:rsidRPr="00D71125" w:rsidRDefault="00C76E93" w:rsidP="005F47C8">
                  <w:pPr>
                    <w:rPr>
                      <w:sz w:val="20"/>
                      <w:szCs w:val="20"/>
                    </w:rPr>
                  </w:pPr>
                </w:p>
                <w:p w14:paraId="7BBBD003" w14:textId="77777777" w:rsidR="00C76E93" w:rsidRPr="00D71125" w:rsidRDefault="00C76E93" w:rsidP="005F47C8">
                  <w:pPr>
                    <w:rPr>
                      <w:sz w:val="20"/>
                      <w:szCs w:val="20"/>
                    </w:rPr>
                  </w:pPr>
                </w:p>
                <w:p w14:paraId="6F27F055" w14:textId="77777777" w:rsidR="00C76E93" w:rsidRPr="00D71125" w:rsidRDefault="00C76E93" w:rsidP="005F47C8">
                  <w:pPr>
                    <w:rPr>
                      <w:sz w:val="20"/>
                      <w:szCs w:val="20"/>
                    </w:rPr>
                  </w:pPr>
                </w:p>
                <w:p w14:paraId="6A3BE6C9" w14:textId="77777777" w:rsidR="00C76E93" w:rsidRPr="00D71125" w:rsidRDefault="00C76E93" w:rsidP="005F47C8">
                  <w:pPr>
                    <w:rPr>
                      <w:sz w:val="20"/>
                      <w:szCs w:val="20"/>
                    </w:rPr>
                  </w:pPr>
                </w:p>
                <w:p w14:paraId="17119B3E" w14:textId="77777777" w:rsidR="00C76E93" w:rsidRPr="00D71125" w:rsidRDefault="00C76E93" w:rsidP="005F47C8">
                  <w:pPr>
                    <w:rPr>
                      <w:sz w:val="20"/>
                      <w:szCs w:val="20"/>
                    </w:rPr>
                  </w:pPr>
                </w:p>
                <w:p w14:paraId="197D546B" w14:textId="77777777" w:rsidR="00C76E93" w:rsidRPr="00D71125" w:rsidRDefault="00C76E93" w:rsidP="005F47C8">
                  <w:pPr>
                    <w:rPr>
                      <w:sz w:val="20"/>
                      <w:szCs w:val="20"/>
                    </w:rPr>
                  </w:pPr>
                </w:p>
                <w:p w14:paraId="781C5DDE" w14:textId="77777777" w:rsidR="00C76E93" w:rsidRPr="00D71125" w:rsidRDefault="00C76E93" w:rsidP="005F47C8">
                  <w:pPr>
                    <w:rPr>
                      <w:sz w:val="20"/>
                      <w:szCs w:val="20"/>
                    </w:rPr>
                  </w:pPr>
                </w:p>
                <w:p w14:paraId="7349F50C" w14:textId="77777777" w:rsidR="00140AAF" w:rsidRPr="00D71125" w:rsidRDefault="00140AAF" w:rsidP="005F47C8">
                  <w:pPr>
                    <w:rPr>
                      <w:sz w:val="20"/>
                      <w:szCs w:val="20"/>
                    </w:rPr>
                  </w:pPr>
                </w:p>
                <w:p w14:paraId="774AC0AC" w14:textId="77777777" w:rsidR="00C76E93" w:rsidRPr="00D71125" w:rsidRDefault="00C76E93" w:rsidP="005F47C8">
                  <w:pPr>
                    <w:rPr>
                      <w:sz w:val="20"/>
                      <w:szCs w:val="20"/>
                    </w:rPr>
                  </w:pPr>
                </w:p>
                <w:p w14:paraId="09CE754F" w14:textId="77777777" w:rsidR="00C76E93" w:rsidRPr="00D71125" w:rsidRDefault="00C76E93" w:rsidP="005F47C8">
                  <w:pPr>
                    <w:rPr>
                      <w:sz w:val="20"/>
                      <w:szCs w:val="20"/>
                    </w:rPr>
                  </w:pPr>
                </w:p>
                <w:p w14:paraId="5076FDB0" w14:textId="77777777" w:rsidR="00C76E93" w:rsidRPr="00D71125" w:rsidRDefault="00C76E93" w:rsidP="005F47C8">
                  <w:pPr>
                    <w:rPr>
                      <w:sz w:val="20"/>
                      <w:szCs w:val="20"/>
                    </w:rPr>
                  </w:pPr>
                </w:p>
                <w:p w14:paraId="7FEF264B" w14:textId="77777777" w:rsidR="00C76E93" w:rsidRPr="00D71125" w:rsidRDefault="00C76E93" w:rsidP="005F47C8">
                  <w:pPr>
                    <w:rPr>
                      <w:sz w:val="20"/>
                      <w:szCs w:val="20"/>
                    </w:rPr>
                  </w:pPr>
                </w:p>
                <w:p w14:paraId="149D17E4" w14:textId="77777777" w:rsidR="00C76E93" w:rsidRPr="00D71125" w:rsidRDefault="00C76E93" w:rsidP="005F47C8">
                  <w:pPr>
                    <w:rPr>
                      <w:sz w:val="20"/>
                      <w:szCs w:val="20"/>
                    </w:rPr>
                  </w:pPr>
                </w:p>
                <w:p w14:paraId="69AA370E" w14:textId="77777777" w:rsidR="00C76E93" w:rsidRPr="00D71125" w:rsidRDefault="00C76E93" w:rsidP="005F47C8">
                  <w:pPr>
                    <w:rPr>
                      <w:sz w:val="20"/>
                      <w:szCs w:val="20"/>
                    </w:rPr>
                  </w:pPr>
                </w:p>
                <w:p w14:paraId="420EFAE3" w14:textId="77777777" w:rsidR="008E6E6A" w:rsidRDefault="008E6E6A" w:rsidP="005F47C8">
                  <w:pPr>
                    <w:rPr>
                      <w:sz w:val="20"/>
                      <w:szCs w:val="20"/>
                    </w:rPr>
                  </w:pPr>
                </w:p>
                <w:p w14:paraId="53BBB865" w14:textId="77777777" w:rsidR="008E6E6A" w:rsidRDefault="008E6E6A" w:rsidP="005F47C8">
                  <w:pPr>
                    <w:rPr>
                      <w:sz w:val="20"/>
                      <w:szCs w:val="20"/>
                    </w:rPr>
                  </w:pPr>
                </w:p>
                <w:p w14:paraId="639DE40A" w14:textId="77777777" w:rsidR="008E6E6A" w:rsidRDefault="008E6E6A" w:rsidP="005F47C8">
                  <w:pPr>
                    <w:rPr>
                      <w:sz w:val="20"/>
                      <w:szCs w:val="20"/>
                    </w:rPr>
                  </w:pPr>
                </w:p>
                <w:p w14:paraId="0FEEE311" w14:textId="77777777" w:rsidR="0081195D" w:rsidRDefault="0081195D" w:rsidP="005F47C8">
                  <w:pPr>
                    <w:rPr>
                      <w:sz w:val="20"/>
                      <w:szCs w:val="20"/>
                    </w:rPr>
                  </w:pPr>
                </w:p>
                <w:p w14:paraId="3B423C4F" w14:textId="3334E982" w:rsidR="005F47C8" w:rsidRPr="00D71125" w:rsidRDefault="005F47C8" w:rsidP="005F47C8">
                  <w:pPr>
                    <w:rPr>
                      <w:sz w:val="20"/>
                      <w:szCs w:val="20"/>
                      <w:bdr w:val="none" w:sz="0" w:space="0" w:color="auto" w:frame="1"/>
                    </w:rPr>
                  </w:pPr>
                  <w:r w:rsidRPr="00D71125">
                    <w:rPr>
                      <w:sz w:val="20"/>
                      <w:szCs w:val="20"/>
                    </w:rPr>
                    <w:t xml:space="preserve">Генеральный директор </w:t>
                  </w:r>
                </w:p>
                <w:p w14:paraId="77107305" w14:textId="2F734314" w:rsidR="005F47C8" w:rsidRPr="00D71125" w:rsidRDefault="003847C6" w:rsidP="005F47C8">
                  <w:pPr>
                    <w:rPr>
                      <w:rFonts w:eastAsia="Courier New"/>
                      <w:sz w:val="20"/>
                      <w:szCs w:val="20"/>
                      <w:lang w:bidi="ru-RU"/>
                    </w:rPr>
                  </w:pPr>
                  <w:r>
                    <w:rPr>
                      <w:sz w:val="20"/>
                      <w:szCs w:val="20"/>
                    </w:rPr>
                    <w:t xml:space="preserve"> _______</w:t>
                  </w:r>
                  <w:r w:rsidR="005F47C8" w:rsidRPr="00D71125">
                    <w:rPr>
                      <w:sz w:val="20"/>
                      <w:szCs w:val="20"/>
                    </w:rPr>
                    <w:t>____________/</w:t>
                  </w:r>
                  <w:r w:rsidR="00F83514" w:rsidRPr="00D71125">
                    <w:rPr>
                      <w:sz w:val="20"/>
                      <w:szCs w:val="20"/>
                    </w:rPr>
                    <w:t>_____________</w:t>
                  </w:r>
                  <w:r w:rsidR="005F47C8" w:rsidRPr="00D71125">
                    <w:rPr>
                      <w:sz w:val="20"/>
                      <w:szCs w:val="20"/>
                    </w:rPr>
                    <w:t>/</w:t>
                  </w:r>
                  <w:r w:rsidR="005F47C8" w:rsidRPr="00D71125">
                    <w:rPr>
                      <w:i/>
                      <w:sz w:val="20"/>
                      <w:szCs w:val="20"/>
                    </w:rPr>
                    <w:t xml:space="preserve"> </w:t>
                  </w:r>
                </w:p>
                <w:p w14:paraId="4D197C3B" w14:textId="77777777" w:rsidR="005F47C8" w:rsidRPr="00D71125" w:rsidRDefault="005F47C8" w:rsidP="00DE05AA">
                  <w:pPr>
                    <w:rPr>
                      <w:b/>
                      <w:sz w:val="20"/>
                      <w:szCs w:val="20"/>
                    </w:rPr>
                  </w:pPr>
                </w:p>
              </w:tc>
            </w:tr>
          </w:tbl>
          <w:p w14:paraId="05B0906B" w14:textId="77777777" w:rsidR="00DE05AA" w:rsidRPr="00D71125" w:rsidRDefault="00DE05AA" w:rsidP="00DE05AA">
            <w:pPr>
              <w:widowControl w:val="0"/>
              <w:autoSpaceDE w:val="0"/>
              <w:autoSpaceDN w:val="0"/>
              <w:adjustRightInd w:val="0"/>
              <w:jc w:val="both"/>
              <w:rPr>
                <w:sz w:val="20"/>
                <w:szCs w:val="20"/>
                <w:lang w:eastAsia="en-US"/>
              </w:rPr>
            </w:pPr>
          </w:p>
        </w:tc>
        <w:tc>
          <w:tcPr>
            <w:tcW w:w="222" w:type="dxa"/>
          </w:tcPr>
          <w:p w14:paraId="61A11363" w14:textId="77777777" w:rsidR="00DE05AA" w:rsidRPr="00D71125" w:rsidRDefault="00DE05AA" w:rsidP="00DE05AA">
            <w:pPr>
              <w:overflowPunct w:val="0"/>
              <w:autoSpaceDE w:val="0"/>
              <w:autoSpaceDN w:val="0"/>
              <w:adjustRightInd w:val="0"/>
              <w:spacing w:line="276" w:lineRule="auto"/>
              <w:jc w:val="both"/>
              <w:textAlignment w:val="baseline"/>
              <w:rPr>
                <w:sz w:val="20"/>
                <w:szCs w:val="20"/>
                <w:lang w:eastAsia="en-US"/>
              </w:rPr>
            </w:pPr>
          </w:p>
        </w:tc>
      </w:tr>
    </w:tbl>
    <w:p w14:paraId="54A6D579" w14:textId="77777777" w:rsidR="0034562E" w:rsidRPr="00D71125" w:rsidRDefault="0034562E" w:rsidP="0034562E">
      <w:pPr>
        <w:widowControl w:val="0"/>
        <w:jc w:val="right"/>
        <w:rPr>
          <w:b/>
          <w:sz w:val="20"/>
          <w:szCs w:val="20"/>
        </w:rPr>
        <w:sectPr w:rsidR="0034562E" w:rsidRPr="00D71125" w:rsidSect="00B00B88">
          <w:pgSz w:w="11906" w:h="16838"/>
          <w:pgMar w:top="851" w:right="566" w:bottom="426" w:left="851" w:header="709" w:footer="709" w:gutter="0"/>
          <w:cols w:space="720"/>
          <w:docGrid w:linePitch="299"/>
        </w:sectPr>
      </w:pPr>
    </w:p>
    <w:p w14:paraId="1F58747A" w14:textId="77777777" w:rsidR="00E332F3" w:rsidRPr="00D71125" w:rsidRDefault="00B96BEF" w:rsidP="00E332F3">
      <w:pPr>
        <w:widowControl w:val="0"/>
        <w:jc w:val="right"/>
        <w:rPr>
          <w:b/>
          <w:sz w:val="20"/>
          <w:szCs w:val="20"/>
        </w:rPr>
      </w:pPr>
      <w:r w:rsidRPr="00D71125">
        <w:rPr>
          <w:b/>
          <w:sz w:val="20"/>
          <w:szCs w:val="20"/>
        </w:rPr>
        <w:t>Приложение №</w:t>
      </w:r>
      <w:r w:rsidR="00E332F3" w:rsidRPr="00D71125">
        <w:rPr>
          <w:b/>
          <w:sz w:val="20"/>
          <w:szCs w:val="20"/>
        </w:rPr>
        <w:t>1</w:t>
      </w:r>
    </w:p>
    <w:p w14:paraId="1F7926EB" w14:textId="312F6F95" w:rsidR="00E332F3" w:rsidRPr="00D71125" w:rsidRDefault="00DE05AA" w:rsidP="00871052">
      <w:pPr>
        <w:widowControl w:val="0"/>
        <w:ind w:left="540"/>
        <w:jc w:val="right"/>
        <w:rPr>
          <w:b/>
          <w:bCs/>
          <w:color w:val="000000"/>
          <w:sz w:val="20"/>
          <w:szCs w:val="20"/>
        </w:rPr>
      </w:pPr>
      <w:r w:rsidRPr="00D71125">
        <w:rPr>
          <w:b/>
          <w:sz w:val="20"/>
          <w:szCs w:val="20"/>
        </w:rPr>
        <w:t xml:space="preserve">    </w:t>
      </w:r>
      <w:r w:rsidR="00E332F3" w:rsidRPr="00D71125">
        <w:rPr>
          <w:b/>
          <w:sz w:val="20"/>
          <w:szCs w:val="20"/>
        </w:rPr>
        <w:t xml:space="preserve">к Контракту </w:t>
      </w:r>
      <w:r w:rsidR="00E332F3" w:rsidRPr="00D71125">
        <w:rPr>
          <w:b/>
          <w:bCs/>
          <w:color w:val="000000"/>
          <w:sz w:val="20"/>
          <w:szCs w:val="20"/>
        </w:rPr>
        <w:t>№</w:t>
      </w:r>
      <w:r w:rsidR="00F83514" w:rsidRPr="00D71125">
        <w:rPr>
          <w:b/>
          <w:bCs/>
          <w:color w:val="000000"/>
          <w:sz w:val="20"/>
          <w:szCs w:val="20"/>
        </w:rPr>
        <w:softHyphen/>
      </w:r>
      <w:r w:rsidR="00F83514" w:rsidRPr="00D71125">
        <w:rPr>
          <w:b/>
          <w:bCs/>
          <w:color w:val="000000"/>
          <w:sz w:val="20"/>
          <w:szCs w:val="20"/>
        </w:rPr>
        <w:softHyphen/>
      </w:r>
      <w:r w:rsidR="00F83514" w:rsidRPr="00D71125">
        <w:rPr>
          <w:b/>
          <w:bCs/>
          <w:color w:val="000000"/>
          <w:sz w:val="20"/>
          <w:szCs w:val="20"/>
        </w:rPr>
        <w:softHyphen/>
        <w:t>___</w:t>
      </w:r>
      <w:r w:rsidR="00B209D8" w:rsidRPr="00D71125">
        <w:rPr>
          <w:b/>
          <w:bCs/>
          <w:color w:val="000000"/>
          <w:sz w:val="20"/>
          <w:szCs w:val="20"/>
        </w:rPr>
        <w:t xml:space="preserve"> </w:t>
      </w:r>
      <w:r w:rsidR="00B209D8" w:rsidRPr="00D71125">
        <w:rPr>
          <w:b/>
          <w:sz w:val="20"/>
          <w:szCs w:val="20"/>
        </w:rPr>
        <w:t xml:space="preserve">от </w:t>
      </w:r>
      <w:r w:rsidR="00B209D8" w:rsidRPr="00D71125">
        <w:rPr>
          <w:b/>
          <w:bCs/>
          <w:color w:val="000000"/>
          <w:sz w:val="20"/>
          <w:szCs w:val="20"/>
        </w:rPr>
        <w:t>«</w:t>
      </w:r>
      <w:r w:rsidR="00F83514" w:rsidRPr="00D71125">
        <w:rPr>
          <w:b/>
          <w:bCs/>
          <w:color w:val="000000"/>
          <w:sz w:val="20"/>
          <w:szCs w:val="20"/>
        </w:rPr>
        <w:t>____</w:t>
      </w:r>
      <w:r w:rsidR="00AF64FA" w:rsidRPr="00D71125">
        <w:rPr>
          <w:b/>
          <w:bCs/>
          <w:color w:val="000000"/>
          <w:sz w:val="20"/>
          <w:szCs w:val="20"/>
        </w:rPr>
        <w:t xml:space="preserve">» </w:t>
      </w:r>
      <w:r w:rsidR="00ED142F" w:rsidRPr="00D71125">
        <w:rPr>
          <w:b/>
          <w:bCs/>
          <w:color w:val="000000"/>
          <w:sz w:val="20"/>
          <w:szCs w:val="20"/>
        </w:rPr>
        <w:t>_______</w:t>
      </w:r>
      <w:r w:rsidR="00B209D8" w:rsidRPr="00D71125">
        <w:rPr>
          <w:b/>
          <w:bCs/>
          <w:color w:val="000000"/>
          <w:sz w:val="20"/>
          <w:szCs w:val="20"/>
        </w:rPr>
        <w:t xml:space="preserve"> 202</w:t>
      </w:r>
      <w:r w:rsidR="00E677FF">
        <w:rPr>
          <w:b/>
          <w:bCs/>
          <w:color w:val="000000"/>
          <w:sz w:val="20"/>
          <w:szCs w:val="20"/>
        </w:rPr>
        <w:t>6</w:t>
      </w:r>
      <w:r w:rsidR="00B209D8" w:rsidRPr="00D71125">
        <w:rPr>
          <w:b/>
          <w:bCs/>
          <w:color w:val="000000"/>
          <w:sz w:val="20"/>
          <w:szCs w:val="20"/>
        </w:rPr>
        <w:t xml:space="preserve"> г.</w:t>
      </w:r>
    </w:p>
    <w:p w14:paraId="05D6BA80" w14:textId="77777777" w:rsidR="00B209D8" w:rsidRPr="00D71125" w:rsidRDefault="00B209D8" w:rsidP="00871052">
      <w:pPr>
        <w:widowControl w:val="0"/>
        <w:ind w:left="540"/>
        <w:jc w:val="right"/>
        <w:rPr>
          <w:b/>
          <w:sz w:val="20"/>
          <w:szCs w:val="20"/>
        </w:rPr>
      </w:pPr>
    </w:p>
    <w:p w14:paraId="19BD6BA9" w14:textId="77777777" w:rsidR="00F31E43" w:rsidRPr="00D71125" w:rsidRDefault="00F31E43" w:rsidP="00B209D8">
      <w:pPr>
        <w:pStyle w:val="1"/>
        <w:numPr>
          <w:ilvl w:val="0"/>
          <w:numId w:val="0"/>
        </w:numPr>
        <w:rPr>
          <w:b/>
          <w:color w:val="000000" w:themeColor="text1"/>
          <w:sz w:val="20"/>
          <w:szCs w:val="20"/>
        </w:rPr>
      </w:pPr>
    </w:p>
    <w:p w14:paraId="12D7FDDA" w14:textId="77777777" w:rsidR="00E332F3" w:rsidRPr="00D71125" w:rsidRDefault="00E332F3" w:rsidP="00B209D8">
      <w:pPr>
        <w:pStyle w:val="1"/>
        <w:numPr>
          <w:ilvl w:val="0"/>
          <w:numId w:val="0"/>
        </w:numPr>
        <w:rPr>
          <w:b/>
          <w:color w:val="000000" w:themeColor="text1"/>
          <w:sz w:val="20"/>
          <w:szCs w:val="20"/>
        </w:rPr>
      </w:pPr>
      <w:r w:rsidRPr="00D71125">
        <w:rPr>
          <w:b/>
          <w:color w:val="000000" w:themeColor="text1"/>
          <w:sz w:val="20"/>
          <w:szCs w:val="20"/>
        </w:rPr>
        <w:t>Спецификация</w:t>
      </w:r>
    </w:p>
    <w:p w14:paraId="0332444E" w14:textId="77777777" w:rsidR="00E332F3" w:rsidRPr="00D71125" w:rsidRDefault="00E332F3" w:rsidP="00B209D8">
      <w:pPr>
        <w:jc w:val="center"/>
        <w:rPr>
          <w:b/>
          <w:sz w:val="20"/>
          <w:szCs w:val="20"/>
        </w:rPr>
      </w:pPr>
      <w:r w:rsidRPr="00D71125">
        <w:rPr>
          <w:b/>
          <w:sz w:val="20"/>
          <w:szCs w:val="20"/>
        </w:rPr>
        <w:t>(заполняется в соответствии с заявкой участника размещения заказа)</w:t>
      </w:r>
    </w:p>
    <w:p w14:paraId="3A7308FA" w14:textId="77777777" w:rsidR="006542B4" w:rsidRPr="00D71125" w:rsidRDefault="006542B4" w:rsidP="00E332F3">
      <w:pPr>
        <w:rPr>
          <w:color w:val="000000" w:themeColor="text1"/>
          <w:sz w:val="20"/>
          <w:szCs w:val="20"/>
        </w:rPr>
      </w:pPr>
    </w:p>
    <w:tbl>
      <w:tblPr>
        <w:tblW w:w="31680"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2835"/>
        <w:gridCol w:w="2263"/>
        <w:gridCol w:w="1558"/>
        <w:gridCol w:w="4248"/>
        <w:gridCol w:w="2125"/>
        <w:gridCol w:w="1841"/>
        <w:gridCol w:w="1675"/>
        <w:gridCol w:w="1675"/>
        <w:gridCol w:w="2064"/>
        <w:gridCol w:w="5414"/>
        <w:gridCol w:w="5414"/>
      </w:tblGrid>
      <w:tr w:rsidR="00B22D7B" w:rsidRPr="00D71125" w14:paraId="5B788B22" w14:textId="77777777" w:rsidTr="004A44BA">
        <w:trPr>
          <w:gridAfter w:val="5"/>
          <w:wAfter w:w="16242" w:type="dxa"/>
        </w:trPr>
        <w:tc>
          <w:tcPr>
            <w:tcW w:w="568" w:type="dxa"/>
            <w:tcBorders>
              <w:top w:val="single" w:sz="4" w:space="0" w:color="auto"/>
              <w:bottom w:val="single" w:sz="4" w:space="0" w:color="auto"/>
              <w:right w:val="single" w:sz="4" w:space="0" w:color="auto"/>
            </w:tcBorders>
            <w:vAlign w:val="center"/>
          </w:tcPr>
          <w:p w14:paraId="6A2C31D7" w14:textId="77777777" w:rsidR="00B22D7B" w:rsidRPr="00D71125" w:rsidRDefault="0014691C" w:rsidP="00DA5A80">
            <w:pPr>
              <w:pStyle w:val="ab"/>
              <w:jc w:val="center"/>
              <w:rPr>
                <w:rFonts w:ascii="Times New Roman" w:hAnsi="Times New Roman"/>
                <w:b/>
                <w:i w:val="0"/>
              </w:rPr>
            </w:pPr>
            <w:r w:rsidRPr="00D71125">
              <w:rPr>
                <w:rFonts w:ascii="Times New Roman" w:hAnsi="Times New Roman"/>
                <w:b/>
                <w:i w:val="0"/>
                <w:lang w:val="ru-RU"/>
              </w:rPr>
              <w:t>№</w:t>
            </w:r>
            <w:r w:rsidR="00B22D7B" w:rsidRPr="00D71125">
              <w:rPr>
                <w:rFonts w:ascii="Times New Roman" w:hAnsi="Times New Roman"/>
                <w:b/>
                <w:i w:val="0"/>
              </w:rPr>
              <w:t xml:space="preserve"> п/п</w:t>
            </w:r>
          </w:p>
        </w:tc>
        <w:tc>
          <w:tcPr>
            <w:tcW w:w="2835" w:type="dxa"/>
            <w:tcBorders>
              <w:top w:val="single" w:sz="4" w:space="0" w:color="auto"/>
              <w:left w:val="single" w:sz="4" w:space="0" w:color="auto"/>
              <w:bottom w:val="single" w:sz="4" w:space="0" w:color="auto"/>
              <w:right w:val="single" w:sz="4" w:space="0" w:color="auto"/>
            </w:tcBorders>
            <w:vAlign w:val="center"/>
          </w:tcPr>
          <w:p w14:paraId="3C80FFD7" w14:textId="77777777" w:rsidR="00B22D7B" w:rsidRPr="00D71125" w:rsidRDefault="00B22D7B" w:rsidP="002E31AF">
            <w:pPr>
              <w:pStyle w:val="ab"/>
              <w:jc w:val="center"/>
              <w:rPr>
                <w:rFonts w:ascii="Times New Roman" w:hAnsi="Times New Roman"/>
                <w:b/>
                <w:i w:val="0"/>
              </w:rPr>
            </w:pPr>
            <w:r w:rsidRPr="00D71125">
              <w:rPr>
                <w:rFonts w:ascii="Times New Roman" w:hAnsi="Times New Roman"/>
                <w:b/>
                <w:i w:val="0"/>
              </w:rPr>
              <w:t>Наименование</w:t>
            </w:r>
            <w:r w:rsidRPr="00D71125">
              <w:rPr>
                <w:rFonts w:ascii="Times New Roman" w:hAnsi="Times New Roman"/>
                <w:b/>
                <w:i w:val="0"/>
                <w:lang w:val="ru-RU"/>
              </w:rPr>
              <w:t xml:space="preserve"> </w:t>
            </w:r>
            <w:r w:rsidR="00F31E43" w:rsidRPr="00D71125">
              <w:rPr>
                <w:rFonts w:ascii="Times New Roman" w:hAnsi="Times New Roman"/>
                <w:b/>
                <w:i w:val="0"/>
                <w:lang w:val="ru-RU"/>
              </w:rPr>
              <w:t xml:space="preserve"> </w:t>
            </w:r>
            <w:r w:rsidRPr="00D71125">
              <w:rPr>
                <w:rFonts w:ascii="Times New Roman" w:hAnsi="Times New Roman"/>
                <w:b/>
                <w:i w:val="0"/>
              </w:rPr>
              <w:t>Товара</w:t>
            </w:r>
            <w:r w:rsidR="002E31AF" w:rsidRPr="00D71125">
              <w:rPr>
                <w:rFonts w:ascii="Times New Roman" w:hAnsi="Times New Roman"/>
                <w:b/>
                <w:i w:val="0"/>
              </w:rPr>
              <w:t xml:space="preserve"> </w:t>
            </w:r>
          </w:p>
        </w:tc>
        <w:tc>
          <w:tcPr>
            <w:tcW w:w="2263" w:type="dxa"/>
            <w:tcBorders>
              <w:top w:val="single" w:sz="4" w:space="0" w:color="auto"/>
              <w:left w:val="single" w:sz="4" w:space="0" w:color="auto"/>
              <w:bottom w:val="single" w:sz="4" w:space="0" w:color="auto"/>
              <w:right w:val="single" w:sz="4" w:space="0" w:color="auto"/>
            </w:tcBorders>
            <w:vAlign w:val="center"/>
          </w:tcPr>
          <w:p w14:paraId="3BE3A2D0"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Единица измерения</w:t>
            </w:r>
          </w:p>
        </w:tc>
        <w:tc>
          <w:tcPr>
            <w:tcW w:w="1558" w:type="dxa"/>
            <w:tcBorders>
              <w:top w:val="single" w:sz="4" w:space="0" w:color="auto"/>
              <w:left w:val="single" w:sz="4" w:space="0" w:color="auto"/>
              <w:bottom w:val="single" w:sz="4" w:space="0" w:color="auto"/>
              <w:right w:val="single" w:sz="4" w:space="0" w:color="auto"/>
            </w:tcBorders>
            <w:vAlign w:val="center"/>
          </w:tcPr>
          <w:p w14:paraId="26E9D8E2" w14:textId="77777777" w:rsidR="00B22D7B" w:rsidRPr="00D71125" w:rsidRDefault="00B22D7B" w:rsidP="00DE24B2">
            <w:pPr>
              <w:pStyle w:val="ab"/>
              <w:jc w:val="center"/>
              <w:rPr>
                <w:rFonts w:ascii="Times New Roman" w:hAnsi="Times New Roman"/>
                <w:b/>
                <w:i w:val="0"/>
              </w:rPr>
            </w:pPr>
            <w:r w:rsidRPr="00D71125">
              <w:rPr>
                <w:rFonts w:ascii="Times New Roman" w:hAnsi="Times New Roman"/>
                <w:b/>
                <w:i w:val="0"/>
              </w:rPr>
              <w:t>Количество</w:t>
            </w:r>
          </w:p>
        </w:tc>
        <w:tc>
          <w:tcPr>
            <w:tcW w:w="4248" w:type="dxa"/>
            <w:tcBorders>
              <w:top w:val="single" w:sz="4" w:space="0" w:color="auto"/>
              <w:left w:val="single" w:sz="4" w:space="0" w:color="auto"/>
              <w:bottom w:val="single" w:sz="4" w:space="0" w:color="auto"/>
              <w:right w:val="single" w:sz="4" w:space="0" w:color="auto"/>
            </w:tcBorders>
            <w:vAlign w:val="center"/>
          </w:tcPr>
          <w:p w14:paraId="74322F57"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Страна</w:t>
            </w:r>
          </w:p>
          <w:p w14:paraId="444F0342" w14:textId="77777777" w:rsidR="00B22D7B" w:rsidRPr="00D71125" w:rsidRDefault="00877C46" w:rsidP="00DA5A80">
            <w:pPr>
              <w:pStyle w:val="ab"/>
              <w:jc w:val="center"/>
              <w:rPr>
                <w:rFonts w:ascii="Times New Roman" w:hAnsi="Times New Roman"/>
                <w:b/>
                <w:i w:val="0"/>
                <w:lang w:val="ru-RU"/>
              </w:rPr>
            </w:pPr>
            <w:r w:rsidRPr="00D71125">
              <w:rPr>
                <w:rFonts w:ascii="Times New Roman" w:hAnsi="Times New Roman"/>
                <w:b/>
                <w:i w:val="0"/>
              </w:rPr>
              <w:t xml:space="preserve">происхождения </w:t>
            </w:r>
            <w:r w:rsidRPr="00D71125">
              <w:rPr>
                <w:rFonts w:ascii="Times New Roman" w:hAnsi="Times New Roman"/>
                <w:b/>
                <w:i w:val="0"/>
                <w:lang w:val="ru-RU"/>
              </w:rPr>
              <w:t>Т</w:t>
            </w:r>
            <w:r w:rsidR="00B22D7B" w:rsidRPr="00D71125">
              <w:rPr>
                <w:rFonts w:ascii="Times New Roman" w:hAnsi="Times New Roman"/>
                <w:b/>
                <w:i w:val="0"/>
              </w:rPr>
              <w:t>овара</w:t>
            </w:r>
          </w:p>
          <w:p w14:paraId="263CCF1F" w14:textId="77777777" w:rsidR="00EC4F4D" w:rsidRPr="00D71125" w:rsidRDefault="00EC4F4D" w:rsidP="00DA5A80">
            <w:pPr>
              <w:pStyle w:val="ab"/>
              <w:jc w:val="center"/>
              <w:rPr>
                <w:rFonts w:ascii="Times New Roman" w:hAnsi="Times New Roman"/>
                <w:b/>
                <w:i w:val="0"/>
                <w:lang w:val="ru-RU"/>
              </w:rPr>
            </w:pPr>
          </w:p>
        </w:tc>
        <w:tc>
          <w:tcPr>
            <w:tcW w:w="2125" w:type="dxa"/>
            <w:tcBorders>
              <w:top w:val="single" w:sz="4" w:space="0" w:color="auto"/>
              <w:left w:val="single" w:sz="4" w:space="0" w:color="auto"/>
              <w:bottom w:val="single" w:sz="4" w:space="0" w:color="auto"/>
              <w:right w:val="single" w:sz="4" w:space="0" w:color="auto"/>
            </w:tcBorders>
            <w:vAlign w:val="center"/>
          </w:tcPr>
          <w:p w14:paraId="05E2B16E" w14:textId="77777777" w:rsidR="00B22D7B" w:rsidRPr="00D71125" w:rsidRDefault="00B22D7B" w:rsidP="00DA5A80">
            <w:pPr>
              <w:pStyle w:val="ab"/>
              <w:jc w:val="center"/>
              <w:rPr>
                <w:rFonts w:ascii="Times New Roman" w:hAnsi="Times New Roman"/>
                <w:b/>
                <w:i w:val="0"/>
                <w:lang w:val="ru-RU"/>
              </w:rPr>
            </w:pPr>
            <w:r w:rsidRPr="00D71125">
              <w:rPr>
                <w:rFonts w:ascii="Times New Roman" w:hAnsi="Times New Roman"/>
                <w:b/>
                <w:i w:val="0"/>
                <w:lang w:val="ru-RU"/>
              </w:rPr>
              <w:t>Цена за ед.,</w:t>
            </w:r>
          </w:p>
          <w:p w14:paraId="64BD8247" w14:textId="77777777" w:rsidR="00F31E43" w:rsidRPr="00D71125" w:rsidRDefault="00B22D7B" w:rsidP="002D3E13">
            <w:pPr>
              <w:pStyle w:val="ab"/>
              <w:jc w:val="center"/>
              <w:rPr>
                <w:rFonts w:ascii="Times New Roman" w:hAnsi="Times New Roman"/>
                <w:b/>
                <w:i w:val="0"/>
                <w:lang w:val="ru-RU"/>
              </w:rPr>
            </w:pPr>
            <w:r w:rsidRPr="00D71125">
              <w:rPr>
                <w:rFonts w:ascii="Times New Roman" w:hAnsi="Times New Roman"/>
                <w:b/>
                <w:i w:val="0"/>
                <w:lang w:val="ru-RU"/>
              </w:rPr>
              <w:t xml:space="preserve">руб. </w:t>
            </w:r>
          </w:p>
          <w:p w14:paraId="553BDC45" w14:textId="77777777" w:rsidR="00B22D7B" w:rsidRPr="00D71125" w:rsidRDefault="00B22D7B" w:rsidP="00140AAF">
            <w:pPr>
              <w:pStyle w:val="ab"/>
              <w:jc w:val="center"/>
              <w:rPr>
                <w:rFonts w:ascii="Times New Roman" w:hAnsi="Times New Roman"/>
                <w:b/>
                <w:i w:val="0"/>
                <w:lang w:val="ru-RU"/>
              </w:rPr>
            </w:pPr>
            <w:r w:rsidRPr="00D71125">
              <w:rPr>
                <w:rFonts w:ascii="Times New Roman" w:hAnsi="Times New Roman"/>
                <w:b/>
                <w:i w:val="0"/>
                <w:lang w:val="ru-RU"/>
              </w:rPr>
              <w:t>(</w:t>
            </w:r>
            <w:r w:rsidR="00B209D8" w:rsidRPr="00D71125">
              <w:rPr>
                <w:rFonts w:ascii="Times New Roman" w:hAnsi="Times New Roman"/>
                <w:b/>
                <w:i w:val="0"/>
                <w:lang w:val="ru-RU"/>
              </w:rPr>
              <w:t>с</w:t>
            </w:r>
            <w:r w:rsidRPr="00D71125">
              <w:rPr>
                <w:rFonts w:ascii="Times New Roman" w:hAnsi="Times New Roman"/>
                <w:b/>
                <w:i w:val="0"/>
                <w:lang w:val="ru-RU"/>
              </w:rPr>
              <w:t xml:space="preserve"> НДС</w:t>
            </w:r>
            <w:r w:rsidR="00140AAF" w:rsidRPr="00D71125">
              <w:rPr>
                <w:rFonts w:ascii="Times New Roman" w:hAnsi="Times New Roman"/>
                <w:b/>
                <w:i w:val="0"/>
                <w:lang w:val="ru-RU"/>
              </w:rPr>
              <w:t>/без НДС)</w:t>
            </w:r>
          </w:p>
        </w:tc>
        <w:tc>
          <w:tcPr>
            <w:tcW w:w="1841" w:type="dxa"/>
            <w:tcBorders>
              <w:top w:val="single" w:sz="4" w:space="0" w:color="auto"/>
              <w:left w:val="single" w:sz="4" w:space="0" w:color="auto"/>
              <w:bottom w:val="single" w:sz="4" w:space="0" w:color="auto"/>
            </w:tcBorders>
            <w:vAlign w:val="center"/>
          </w:tcPr>
          <w:p w14:paraId="747E3448" w14:textId="77777777" w:rsidR="00B22D7B" w:rsidRPr="00D71125" w:rsidRDefault="00B22D7B" w:rsidP="00DA5A80">
            <w:pPr>
              <w:pStyle w:val="ab"/>
              <w:jc w:val="center"/>
              <w:rPr>
                <w:rFonts w:ascii="Times New Roman" w:hAnsi="Times New Roman"/>
                <w:b/>
                <w:i w:val="0"/>
                <w:lang w:val="ru-RU"/>
              </w:rPr>
            </w:pPr>
            <w:r w:rsidRPr="00D71125">
              <w:rPr>
                <w:rFonts w:ascii="Times New Roman" w:hAnsi="Times New Roman"/>
                <w:b/>
                <w:i w:val="0"/>
                <w:lang w:val="ru-RU"/>
              </w:rPr>
              <w:t>Общая стоимость,</w:t>
            </w:r>
          </w:p>
          <w:p w14:paraId="28A8999B" w14:textId="77777777" w:rsidR="00F31E43" w:rsidRPr="00D71125" w:rsidRDefault="00B22D7B" w:rsidP="002D3E13">
            <w:pPr>
              <w:pStyle w:val="ab"/>
              <w:jc w:val="center"/>
              <w:rPr>
                <w:rFonts w:ascii="Times New Roman" w:hAnsi="Times New Roman"/>
                <w:b/>
                <w:i w:val="0"/>
                <w:lang w:val="ru-RU"/>
              </w:rPr>
            </w:pPr>
            <w:r w:rsidRPr="00D71125">
              <w:rPr>
                <w:rFonts w:ascii="Times New Roman" w:hAnsi="Times New Roman"/>
                <w:b/>
                <w:i w:val="0"/>
                <w:lang w:val="ru-RU"/>
              </w:rPr>
              <w:t xml:space="preserve">руб. </w:t>
            </w:r>
          </w:p>
          <w:p w14:paraId="67199511" w14:textId="77777777" w:rsidR="00B22D7B" w:rsidRPr="00D71125" w:rsidRDefault="00B22D7B" w:rsidP="00140AAF">
            <w:pPr>
              <w:pStyle w:val="ab"/>
              <w:jc w:val="center"/>
              <w:rPr>
                <w:rFonts w:ascii="Times New Roman" w:hAnsi="Times New Roman"/>
                <w:b/>
                <w:i w:val="0"/>
                <w:lang w:val="ru-RU"/>
              </w:rPr>
            </w:pPr>
            <w:r w:rsidRPr="00D71125">
              <w:rPr>
                <w:rFonts w:ascii="Times New Roman" w:hAnsi="Times New Roman"/>
                <w:b/>
                <w:i w:val="0"/>
                <w:lang w:val="ru-RU"/>
              </w:rPr>
              <w:t>(</w:t>
            </w:r>
            <w:r w:rsidR="00B209D8" w:rsidRPr="00D71125">
              <w:rPr>
                <w:rFonts w:ascii="Times New Roman" w:hAnsi="Times New Roman"/>
                <w:b/>
                <w:i w:val="0"/>
                <w:lang w:val="ru-RU"/>
              </w:rPr>
              <w:t>с</w:t>
            </w:r>
            <w:r w:rsidRPr="00D71125">
              <w:rPr>
                <w:rFonts w:ascii="Times New Roman" w:hAnsi="Times New Roman"/>
                <w:b/>
                <w:i w:val="0"/>
                <w:lang w:val="ru-RU"/>
              </w:rPr>
              <w:t xml:space="preserve"> НДС</w:t>
            </w:r>
            <w:r w:rsidR="00140AAF" w:rsidRPr="00D71125">
              <w:rPr>
                <w:rFonts w:ascii="Times New Roman" w:hAnsi="Times New Roman"/>
                <w:b/>
                <w:i w:val="0"/>
                <w:lang w:val="ru-RU"/>
              </w:rPr>
              <w:t>/без НДС)</w:t>
            </w:r>
          </w:p>
        </w:tc>
      </w:tr>
      <w:tr w:rsidR="00B22D7B" w:rsidRPr="00D71125" w14:paraId="43FB771E" w14:textId="77777777" w:rsidTr="004A44BA">
        <w:trPr>
          <w:gridAfter w:val="5"/>
          <w:wAfter w:w="16242" w:type="dxa"/>
          <w:trHeight w:val="210"/>
        </w:trPr>
        <w:tc>
          <w:tcPr>
            <w:tcW w:w="568" w:type="dxa"/>
            <w:tcBorders>
              <w:top w:val="single" w:sz="4" w:space="0" w:color="auto"/>
              <w:bottom w:val="single" w:sz="4" w:space="0" w:color="auto"/>
              <w:right w:val="single" w:sz="4" w:space="0" w:color="auto"/>
            </w:tcBorders>
            <w:vAlign w:val="center"/>
          </w:tcPr>
          <w:p w14:paraId="3A7E8F03"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1</w:t>
            </w:r>
          </w:p>
        </w:tc>
        <w:tc>
          <w:tcPr>
            <w:tcW w:w="2835" w:type="dxa"/>
            <w:tcBorders>
              <w:top w:val="single" w:sz="4" w:space="0" w:color="auto"/>
              <w:left w:val="single" w:sz="4" w:space="0" w:color="auto"/>
              <w:bottom w:val="single" w:sz="4" w:space="0" w:color="auto"/>
              <w:right w:val="single" w:sz="4" w:space="0" w:color="auto"/>
            </w:tcBorders>
            <w:vAlign w:val="center"/>
          </w:tcPr>
          <w:p w14:paraId="24414301"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2</w:t>
            </w:r>
          </w:p>
        </w:tc>
        <w:tc>
          <w:tcPr>
            <w:tcW w:w="2263" w:type="dxa"/>
            <w:tcBorders>
              <w:top w:val="single" w:sz="4" w:space="0" w:color="auto"/>
              <w:left w:val="single" w:sz="4" w:space="0" w:color="auto"/>
              <w:bottom w:val="single" w:sz="4" w:space="0" w:color="auto"/>
              <w:right w:val="single" w:sz="4" w:space="0" w:color="auto"/>
            </w:tcBorders>
            <w:vAlign w:val="center"/>
          </w:tcPr>
          <w:p w14:paraId="76B439D4"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3</w:t>
            </w:r>
          </w:p>
        </w:tc>
        <w:tc>
          <w:tcPr>
            <w:tcW w:w="1558" w:type="dxa"/>
            <w:tcBorders>
              <w:top w:val="single" w:sz="4" w:space="0" w:color="auto"/>
              <w:left w:val="single" w:sz="4" w:space="0" w:color="auto"/>
              <w:bottom w:val="single" w:sz="4" w:space="0" w:color="auto"/>
              <w:right w:val="single" w:sz="4" w:space="0" w:color="auto"/>
            </w:tcBorders>
            <w:vAlign w:val="center"/>
          </w:tcPr>
          <w:p w14:paraId="7B1B6A41" w14:textId="77777777" w:rsidR="00B22D7B" w:rsidRPr="00D71125" w:rsidRDefault="00B22D7B" w:rsidP="00DE24B2">
            <w:pPr>
              <w:pStyle w:val="ab"/>
              <w:jc w:val="center"/>
              <w:rPr>
                <w:rFonts w:ascii="Times New Roman" w:hAnsi="Times New Roman"/>
                <w:b/>
                <w:i w:val="0"/>
              </w:rPr>
            </w:pPr>
            <w:r w:rsidRPr="00D71125">
              <w:rPr>
                <w:rFonts w:ascii="Times New Roman" w:hAnsi="Times New Roman"/>
                <w:b/>
                <w:i w:val="0"/>
              </w:rPr>
              <w:t>4</w:t>
            </w:r>
          </w:p>
        </w:tc>
        <w:tc>
          <w:tcPr>
            <w:tcW w:w="4248" w:type="dxa"/>
            <w:tcBorders>
              <w:top w:val="single" w:sz="4" w:space="0" w:color="auto"/>
              <w:left w:val="single" w:sz="4" w:space="0" w:color="auto"/>
              <w:bottom w:val="single" w:sz="4" w:space="0" w:color="auto"/>
              <w:right w:val="single" w:sz="4" w:space="0" w:color="auto"/>
            </w:tcBorders>
            <w:vAlign w:val="center"/>
          </w:tcPr>
          <w:p w14:paraId="65C843B6"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5</w:t>
            </w:r>
          </w:p>
        </w:tc>
        <w:tc>
          <w:tcPr>
            <w:tcW w:w="2125" w:type="dxa"/>
            <w:tcBorders>
              <w:top w:val="single" w:sz="4" w:space="0" w:color="auto"/>
              <w:left w:val="single" w:sz="4" w:space="0" w:color="auto"/>
              <w:bottom w:val="single" w:sz="4" w:space="0" w:color="auto"/>
              <w:right w:val="single" w:sz="4" w:space="0" w:color="auto"/>
            </w:tcBorders>
            <w:vAlign w:val="center"/>
          </w:tcPr>
          <w:p w14:paraId="4EDA7FF2"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6</w:t>
            </w:r>
          </w:p>
        </w:tc>
        <w:tc>
          <w:tcPr>
            <w:tcW w:w="1841" w:type="dxa"/>
            <w:tcBorders>
              <w:top w:val="single" w:sz="4" w:space="0" w:color="auto"/>
              <w:left w:val="single" w:sz="4" w:space="0" w:color="auto"/>
              <w:bottom w:val="single" w:sz="4" w:space="0" w:color="auto"/>
            </w:tcBorders>
            <w:vAlign w:val="center"/>
          </w:tcPr>
          <w:p w14:paraId="2F6B5728"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7</w:t>
            </w:r>
          </w:p>
        </w:tc>
      </w:tr>
      <w:tr w:rsidR="004A44BA" w:rsidRPr="00D71125" w14:paraId="37B25D10" w14:textId="77777777" w:rsidTr="004A44BA">
        <w:trPr>
          <w:gridAfter w:val="5"/>
          <w:wAfter w:w="16242" w:type="dxa"/>
          <w:trHeight w:val="429"/>
        </w:trPr>
        <w:tc>
          <w:tcPr>
            <w:tcW w:w="568" w:type="dxa"/>
            <w:tcBorders>
              <w:top w:val="single" w:sz="4" w:space="0" w:color="auto"/>
              <w:bottom w:val="single" w:sz="4" w:space="0" w:color="auto"/>
              <w:right w:val="single" w:sz="4" w:space="0" w:color="auto"/>
            </w:tcBorders>
            <w:vAlign w:val="center"/>
          </w:tcPr>
          <w:p w14:paraId="21158EB8" w14:textId="77777777" w:rsidR="004A44BA" w:rsidRPr="00D71125" w:rsidRDefault="004A44BA" w:rsidP="004A44BA">
            <w:pPr>
              <w:pStyle w:val="ab"/>
              <w:jc w:val="center"/>
              <w:rPr>
                <w:rFonts w:ascii="Times New Roman" w:hAnsi="Times New Roman"/>
                <w:i w:val="0"/>
                <w:lang w:val="ru-RU"/>
              </w:rPr>
            </w:pPr>
            <w:r w:rsidRPr="00D71125">
              <w:rPr>
                <w:rFonts w:ascii="Times New Roman" w:hAnsi="Times New Roman"/>
                <w:i w:val="0"/>
                <w:lang w:val="ru-RU"/>
              </w:rPr>
              <w:t>1.</w:t>
            </w:r>
          </w:p>
        </w:tc>
        <w:tc>
          <w:tcPr>
            <w:tcW w:w="2835" w:type="dxa"/>
            <w:tcBorders>
              <w:top w:val="single" w:sz="4" w:space="0" w:color="auto"/>
              <w:left w:val="single" w:sz="4" w:space="0" w:color="auto"/>
              <w:bottom w:val="single" w:sz="4" w:space="0" w:color="auto"/>
              <w:right w:val="single" w:sz="4" w:space="0" w:color="auto"/>
            </w:tcBorders>
          </w:tcPr>
          <w:p w14:paraId="5310F3FF" w14:textId="77777777" w:rsidR="004A44BA" w:rsidRPr="0064344D" w:rsidRDefault="004A44BA" w:rsidP="004A44BA">
            <w:pPr>
              <w:jc w:val="center"/>
              <w:rPr>
                <w:sz w:val="18"/>
                <w:szCs w:val="18"/>
              </w:rPr>
            </w:pPr>
          </w:p>
        </w:tc>
        <w:tc>
          <w:tcPr>
            <w:tcW w:w="2263" w:type="dxa"/>
            <w:tcBorders>
              <w:top w:val="single" w:sz="4" w:space="0" w:color="auto"/>
              <w:left w:val="single" w:sz="4" w:space="0" w:color="auto"/>
              <w:bottom w:val="single" w:sz="4" w:space="0" w:color="auto"/>
              <w:right w:val="single" w:sz="4" w:space="0" w:color="auto"/>
            </w:tcBorders>
          </w:tcPr>
          <w:p w14:paraId="4C6D5E98" w14:textId="6E322699" w:rsidR="004A44BA" w:rsidRPr="00375982" w:rsidRDefault="004A44BA" w:rsidP="004A44BA">
            <w:pPr>
              <w:rPr>
                <w:sz w:val="20"/>
                <w:szCs w:val="20"/>
              </w:rPr>
            </w:pPr>
          </w:p>
        </w:tc>
        <w:tc>
          <w:tcPr>
            <w:tcW w:w="1558" w:type="dxa"/>
            <w:tcBorders>
              <w:top w:val="single" w:sz="4" w:space="0" w:color="auto"/>
              <w:left w:val="single" w:sz="4" w:space="0" w:color="auto"/>
              <w:bottom w:val="single" w:sz="4" w:space="0" w:color="auto"/>
              <w:right w:val="single" w:sz="4" w:space="0" w:color="auto"/>
            </w:tcBorders>
            <w:vAlign w:val="bottom"/>
          </w:tcPr>
          <w:p w14:paraId="1AD2C8B5" w14:textId="70D02A1F" w:rsidR="00375982" w:rsidRPr="00375982" w:rsidRDefault="00375982" w:rsidP="00C11778">
            <w:pPr>
              <w:jc w:val="center"/>
              <w:rPr>
                <w:sz w:val="20"/>
                <w:szCs w:val="20"/>
              </w:rPr>
            </w:pPr>
          </w:p>
        </w:tc>
        <w:tc>
          <w:tcPr>
            <w:tcW w:w="4248" w:type="dxa"/>
            <w:tcBorders>
              <w:top w:val="single" w:sz="4" w:space="0" w:color="auto"/>
              <w:left w:val="single" w:sz="4" w:space="0" w:color="auto"/>
              <w:bottom w:val="single" w:sz="4" w:space="0" w:color="auto"/>
              <w:right w:val="single" w:sz="4" w:space="0" w:color="auto"/>
            </w:tcBorders>
            <w:vAlign w:val="bottom"/>
          </w:tcPr>
          <w:p w14:paraId="236A9947" w14:textId="77777777" w:rsidR="004A44BA" w:rsidRPr="00D71125" w:rsidRDefault="004A44BA" w:rsidP="004A44BA">
            <w:pPr>
              <w:rPr>
                <w:sz w:val="20"/>
                <w:szCs w:val="20"/>
              </w:rPr>
            </w:pPr>
          </w:p>
        </w:tc>
        <w:tc>
          <w:tcPr>
            <w:tcW w:w="2125" w:type="dxa"/>
            <w:tcBorders>
              <w:top w:val="single" w:sz="4" w:space="0" w:color="auto"/>
              <w:left w:val="single" w:sz="4" w:space="0" w:color="auto"/>
              <w:bottom w:val="single" w:sz="4" w:space="0" w:color="auto"/>
              <w:right w:val="single" w:sz="4" w:space="0" w:color="auto"/>
            </w:tcBorders>
            <w:vAlign w:val="center"/>
          </w:tcPr>
          <w:p w14:paraId="4B87043F" w14:textId="77777777" w:rsidR="004A44BA" w:rsidRPr="00D71125" w:rsidRDefault="004A44BA" w:rsidP="004A44BA">
            <w:pPr>
              <w:pStyle w:val="ab"/>
              <w:jc w:val="center"/>
              <w:rPr>
                <w:rFonts w:ascii="Times New Roman" w:hAnsi="Times New Roman"/>
                <w:i w:val="0"/>
                <w:lang w:val="ru-RU"/>
              </w:rPr>
            </w:pPr>
          </w:p>
        </w:tc>
        <w:tc>
          <w:tcPr>
            <w:tcW w:w="1841" w:type="dxa"/>
            <w:tcBorders>
              <w:top w:val="single" w:sz="4" w:space="0" w:color="auto"/>
              <w:left w:val="single" w:sz="4" w:space="0" w:color="auto"/>
              <w:bottom w:val="single" w:sz="4" w:space="0" w:color="auto"/>
            </w:tcBorders>
            <w:vAlign w:val="center"/>
          </w:tcPr>
          <w:p w14:paraId="15BABB5B" w14:textId="77777777" w:rsidR="004A44BA" w:rsidRPr="00D71125" w:rsidRDefault="004A44BA" w:rsidP="004A44BA">
            <w:pPr>
              <w:pStyle w:val="ab"/>
              <w:jc w:val="center"/>
              <w:rPr>
                <w:rFonts w:ascii="Times New Roman" w:hAnsi="Times New Roman"/>
                <w:i w:val="0"/>
                <w:lang w:val="ru-RU"/>
              </w:rPr>
            </w:pPr>
          </w:p>
        </w:tc>
      </w:tr>
      <w:tr w:rsidR="004A44BA" w:rsidRPr="00D71125" w14:paraId="711CCB07" w14:textId="77777777" w:rsidTr="004A44BA">
        <w:trPr>
          <w:gridAfter w:val="5"/>
          <w:wAfter w:w="16242" w:type="dxa"/>
          <w:trHeight w:val="421"/>
        </w:trPr>
        <w:tc>
          <w:tcPr>
            <w:tcW w:w="568" w:type="dxa"/>
            <w:tcBorders>
              <w:top w:val="single" w:sz="4" w:space="0" w:color="auto"/>
              <w:bottom w:val="single" w:sz="4" w:space="0" w:color="auto"/>
              <w:right w:val="single" w:sz="4" w:space="0" w:color="auto"/>
            </w:tcBorders>
            <w:vAlign w:val="center"/>
          </w:tcPr>
          <w:p w14:paraId="50A901D5" w14:textId="77777777" w:rsidR="004A44BA" w:rsidRPr="00D71125" w:rsidRDefault="004A44BA" w:rsidP="004A44BA">
            <w:pPr>
              <w:pStyle w:val="ab"/>
              <w:jc w:val="center"/>
              <w:rPr>
                <w:rFonts w:ascii="Times New Roman" w:hAnsi="Times New Roman"/>
                <w:i w:val="0"/>
                <w:lang w:val="ru-RU"/>
              </w:rPr>
            </w:pPr>
            <w:r w:rsidRPr="00D71125">
              <w:rPr>
                <w:rFonts w:ascii="Times New Roman" w:hAnsi="Times New Roman"/>
                <w:i w:val="0"/>
                <w:lang w:val="ru-RU"/>
              </w:rPr>
              <w:t>2.</w:t>
            </w:r>
          </w:p>
        </w:tc>
        <w:tc>
          <w:tcPr>
            <w:tcW w:w="2835" w:type="dxa"/>
            <w:tcBorders>
              <w:top w:val="single" w:sz="4" w:space="0" w:color="auto"/>
              <w:left w:val="single" w:sz="4" w:space="0" w:color="auto"/>
              <w:bottom w:val="single" w:sz="4" w:space="0" w:color="auto"/>
              <w:right w:val="single" w:sz="4" w:space="0" w:color="auto"/>
            </w:tcBorders>
          </w:tcPr>
          <w:p w14:paraId="7A80FEF1" w14:textId="77777777" w:rsidR="004A44BA" w:rsidRPr="0064344D" w:rsidRDefault="004A44BA" w:rsidP="004A44BA">
            <w:pPr>
              <w:jc w:val="center"/>
              <w:rPr>
                <w:color w:val="000000"/>
                <w:sz w:val="18"/>
                <w:szCs w:val="18"/>
              </w:rPr>
            </w:pPr>
          </w:p>
        </w:tc>
        <w:tc>
          <w:tcPr>
            <w:tcW w:w="2263" w:type="dxa"/>
            <w:tcBorders>
              <w:top w:val="single" w:sz="4" w:space="0" w:color="auto"/>
              <w:left w:val="single" w:sz="4" w:space="0" w:color="auto"/>
              <w:bottom w:val="single" w:sz="4" w:space="0" w:color="auto"/>
              <w:right w:val="single" w:sz="4" w:space="0" w:color="auto"/>
            </w:tcBorders>
          </w:tcPr>
          <w:p w14:paraId="41C15C8F" w14:textId="14FF9BA5" w:rsidR="004A44BA" w:rsidRPr="00375982" w:rsidRDefault="004A44BA" w:rsidP="004A44BA">
            <w:pPr>
              <w:rPr>
                <w:sz w:val="20"/>
                <w:szCs w:val="20"/>
              </w:rPr>
            </w:pPr>
          </w:p>
        </w:tc>
        <w:tc>
          <w:tcPr>
            <w:tcW w:w="1558" w:type="dxa"/>
            <w:tcBorders>
              <w:top w:val="single" w:sz="4" w:space="0" w:color="auto"/>
              <w:left w:val="single" w:sz="4" w:space="0" w:color="auto"/>
              <w:bottom w:val="single" w:sz="4" w:space="0" w:color="auto"/>
              <w:right w:val="single" w:sz="4" w:space="0" w:color="auto"/>
            </w:tcBorders>
            <w:vAlign w:val="bottom"/>
          </w:tcPr>
          <w:p w14:paraId="3208C147" w14:textId="7CECE955" w:rsidR="00375982" w:rsidRPr="00375982" w:rsidRDefault="00375982" w:rsidP="00C11778">
            <w:pPr>
              <w:jc w:val="center"/>
              <w:rPr>
                <w:sz w:val="20"/>
                <w:szCs w:val="20"/>
              </w:rPr>
            </w:pPr>
          </w:p>
        </w:tc>
        <w:tc>
          <w:tcPr>
            <w:tcW w:w="4248" w:type="dxa"/>
            <w:tcBorders>
              <w:top w:val="single" w:sz="4" w:space="0" w:color="auto"/>
              <w:left w:val="single" w:sz="4" w:space="0" w:color="auto"/>
              <w:bottom w:val="single" w:sz="4" w:space="0" w:color="auto"/>
              <w:right w:val="single" w:sz="4" w:space="0" w:color="auto"/>
            </w:tcBorders>
            <w:vAlign w:val="bottom"/>
          </w:tcPr>
          <w:p w14:paraId="14EB86C7" w14:textId="77777777" w:rsidR="004A44BA" w:rsidRPr="00D71125" w:rsidRDefault="004A44BA" w:rsidP="004A44BA">
            <w:pPr>
              <w:rPr>
                <w:sz w:val="20"/>
                <w:szCs w:val="20"/>
              </w:rPr>
            </w:pPr>
          </w:p>
        </w:tc>
        <w:tc>
          <w:tcPr>
            <w:tcW w:w="2125" w:type="dxa"/>
            <w:tcBorders>
              <w:top w:val="single" w:sz="4" w:space="0" w:color="auto"/>
              <w:left w:val="single" w:sz="4" w:space="0" w:color="auto"/>
              <w:bottom w:val="single" w:sz="4" w:space="0" w:color="auto"/>
              <w:right w:val="single" w:sz="4" w:space="0" w:color="auto"/>
            </w:tcBorders>
            <w:vAlign w:val="center"/>
          </w:tcPr>
          <w:p w14:paraId="2A9E4CCC" w14:textId="77777777" w:rsidR="004A44BA" w:rsidRPr="00D71125" w:rsidRDefault="004A44BA" w:rsidP="004A44BA">
            <w:pPr>
              <w:pStyle w:val="ab"/>
              <w:jc w:val="center"/>
              <w:rPr>
                <w:rFonts w:ascii="Times New Roman" w:hAnsi="Times New Roman"/>
                <w:i w:val="0"/>
                <w:lang w:val="ru-RU"/>
              </w:rPr>
            </w:pPr>
          </w:p>
        </w:tc>
        <w:tc>
          <w:tcPr>
            <w:tcW w:w="1841" w:type="dxa"/>
            <w:tcBorders>
              <w:top w:val="single" w:sz="4" w:space="0" w:color="auto"/>
              <w:left w:val="single" w:sz="4" w:space="0" w:color="auto"/>
              <w:bottom w:val="single" w:sz="4" w:space="0" w:color="auto"/>
            </w:tcBorders>
            <w:vAlign w:val="center"/>
          </w:tcPr>
          <w:p w14:paraId="15F4F30C" w14:textId="77777777" w:rsidR="004A44BA" w:rsidRPr="00D71125" w:rsidRDefault="004A44BA" w:rsidP="004A44BA">
            <w:pPr>
              <w:pStyle w:val="ab"/>
              <w:jc w:val="center"/>
              <w:rPr>
                <w:rFonts w:ascii="Times New Roman" w:hAnsi="Times New Roman"/>
                <w:i w:val="0"/>
                <w:lang w:val="ru-RU"/>
              </w:rPr>
            </w:pPr>
          </w:p>
        </w:tc>
      </w:tr>
      <w:tr w:rsidR="00FF416F" w:rsidRPr="00D71125" w14:paraId="61FEC884" w14:textId="3F5FB899" w:rsidTr="004A44BA">
        <w:tc>
          <w:tcPr>
            <w:tcW w:w="15438" w:type="dxa"/>
            <w:gridSpan w:val="7"/>
            <w:tcBorders>
              <w:top w:val="single" w:sz="4" w:space="0" w:color="auto"/>
              <w:bottom w:val="single" w:sz="4" w:space="0" w:color="auto"/>
            </w:tcBorders>
            <w:vAlign w:val="center"/>
          </w:tcPr>
          <w:p w14:paraId="7735B21C" w14:textId="77777777" w:rsidR="00FF416F" w:rsidRPr="00D71125" w:rsidRDefault="00FF416F" w:rsidP="00FF416F">
            <w:pPr>
              <w:pStyle w:val="ab"/>
              <w:rPr>
                <w:rFonts w:ascii="Times New Roman" w:hAnsi="Times New Roman"/>
                <w:i w:val="0"/>
                <w:lang w:val="ru-RU"/>
              </w:rPr>
            </w:pPr>
            <w:bookmarkStart w:id="14" w:name="_GoBack"/>
            <w:bookmarkEnd w:id="14"/>
            <w:r w:rsidRPr="00D71125">
              <w:rPr>
                <w:rFonts w:ascii="Times New Roman" w:hAnsi="Times New Roman"/>
                <w:i w:val="0"/>
                <w:lang w:val="ru-RU"/>
              </w:rPr>
              <w:t>ИТОГО:</w:t>
            </w:r>
          </w:p>
        </w:tc>
        <w:tc>
          <w:tcPr>
            <w:tcW w:w="5414" w:type="dxa"/>
            <w:gridSpan w:val="3"/>
            <w:vAlign w:val="center"/>
          </w:tcPr>
          <w:p w14:paraId="5639A7AA" w14:textId="77777777" w:rsidR="00FF416F" w:rsidRPr="00D71125" w:rsidRDefault="00FF416F" w:rsidP="00FF416F">
            <w:pPr>
              <w:spacing w:after="200" w:line="276" w:lineRule="auto"/>
            </w:pPr>
          </w:p>
        </w:tc>
        <w:tc>
          <w:tcPr>
            <w:tcW w:w="5414" w:type="dxa"/>
            <w:vAlign w:val="center"/>
          </w:tcPr>
          <w:p w14:paraId="7CE1F5AD" w14:textId="77777777" w:rsidR="00FF416F" w:rsidRPr="00D71125" w:rsidRDefault="00FF416F" w:rsidP="00FF416F">
            <w:pPr>
              <w:spacing w:after="200" w:line="276" w:lineRule="auto"/>
            </w:pPr>
          </w:p>
        </w:tc>
        <w:tc>
          <w:tcPr>
            <w:tcW w:w="5414" w:type="dxa"/>
            <w:vAlign w:val="center"/>
          </w:tcPr>
          <w:p w14:paraId="039AF4A6" w14:textId="6AA82F16" w:rsidR="00FF416F" w:rsidRPr="00D71125" w:rsidRDefault="00FF416F" w:rsidP="00FF416F">
            <w:pPr>
              <w:spacing w:after="200" w:line="276" w:lineRule="auto"/>
            </w:pPr>
            <w:r w:rsidRPr="00F974FE">
              <w:rPr>
                <w:rFonts w:eastAsia="Calibri"/>
                <w:b/>
                <w:kern w:val="2"/>
                <w:sz w:val="18"/>
                <w:szCs w:val="18"/>
              </w:rPr>
              <w:t>Дополнительные характеристики:</w:t>
            </w:r>
          </w:p>
        </w:tc>
      </w:tr>
      <w:tr w:rsidR="00FF416F" w:rsidRPr="00D71125" w14:paraId="53845DBF" w14:textId="51235454" w:rsidTr="004A44BA">
        <w:tblPrEx>
          <w:tblBorders>
            <w:top w:val="none" w:sz="0" w:space="0" w:color="auto"/>
            <w:left w:val="none" w:sz="0" w:space="0" w:color="auto"/>
            <w:bottom w:val="none" w:sz="0" w:space="0" w:color="auto"/>
            <w:right w:val="none" w:sz="0" w:space="0" w:color="auto"/>
          </w:tblBorders>
        </w:tblPrEx>
        <w:trPr>
          <w:gridAfter w:val="3"/>
          <w:wAfter w:w="12892" w:type="dxa"/>
          <w:trHeight w:val="60"/>
        </w:trPr>
        <w:tc>
          <w:tcPr>
            <w:tcW w:w="5666" w:type="dxa"/>
            <w:gridSpan w:val="3"/>
          </w:tcPr>
          <w:p w14:paraId="065F62F9" w14:textId="77777777" w:rsidR="00FF416F" w:rsidRPr="00D71125" w:rsidRDefault="00FF416F" w:rsidP="00FF416F">
            <w:pPr>
              <w:pStyle w:val="ab"/>
              <w:jc w:val="center"/>
              <w:rPr>
                <w:rFonts w:ascii="Times New Roman" w:hAnsi="Times New Roman"/>
                <w:i w:val="0"/>
                <w:lang w:val="ru-RU"/>
              </w:rPr>
            </w:pPr>
          </w:p>
          <w:p w14:paraId="146496F8" w14:textId="77777777" w:rsidR="00FF416F" w:rsidRPr="00D71125" w:rsidRDefault="00FF416F" w:rsidP="00FF416F">
            <w:pPr>
              <w:pStyle w:val="ab"/>
              <w:jc w:val="center"/>
              <w:rPr>
                <w:rFonts w:ascii="Times New Roman" w:hAnsi="Times New Roman"/>
                <w:b/>
                <w:i w:val="0"/>
                <w:lang w:val="ru-RU"/>
              </w:rPr>
            </w:pPr>
            <w:r w:rsidRPr="00D71125">
              <w:rPr>
                <w:rFonts w:ascii="Times New Roman" w:hAnsi="Times New Roman"/>
                <w:b/>
                <w:i w:val="0"/>
                <w:lang w:val="ru-RU"/>
              </w:rPr>
              <w:t>ЗАКАЗЧИК</w:t>
            </w:r>
          </w:p>
          <w:p w14:paraId="72005785" w14:textId="77777777" w:rsidR="00FF416F" w:rsidRPr="00D71125" w:rsidRDefault="00FF416F" w:rsidP="00FF416F">
            <w:pPr>
              <w:pStyle w:val="ab"/>
              <w:jc w:val="center"/>
              <w:rPr>
                <w:rFonts w:ascii="Times New Roman" w:hAnsi="Times New Roman"/>
                <w:b/>
                <w:i w:val="0"/>
                <w:color w:val="000000" w:themeColor="text1"/>
                <w:lang w:val="ru-RU"/>
              </w:rPr>
            </w:pPr>
          </w:p>
          <w:p w14:paraId="122A88B3" w14:textId="77777777" w:rsidR="00FF416F" w:rsidRPr="00D71125" w:rsidRDefault="00FF416F" w:rsidP="00FF416F">
            <w:pPr>
              <w:overflowPunct w:val="0"/>
              <w:jc w:val="center"/>
              <w:textAlignment w:val="baseline"/>
              <w:rPr>
                <w:b/>
                <w:sz w:val="20"/>
                <w:szCs w:val="20"/>
              </w:rPr>
            </w:pPr>
            <w:r w:rsidRPr="00D71125">
              <w:rPr>
                <w:b/>
                <w:sz w:val="20"/>
                <w:szCs w:val="20"/>
              </w:rPr>
              <w:t>Санкт-Петербургское государственное бюджетное учреждение здравоохранения «Городская поликлиника №14»</w:t>
            </w:r>
          </w:p>
          <w:p w14:paraId="76F62A80" w14:textId="77777777" w:rsidR="00FF416F" w:rsidRPr="00C11778" w:rsidRDefault="00FF416F" w:rsidP="00FF416F">
            <w:pPr>
              <w:overflowPunct w:val="0"/>
              <w:jc w:val="center"/>
              <w:textAlignment w:val="baseline"/>
              <w:rPr>
                <w:iCs/>
                <w:sz w:val="20"/>
                <w:szCs w:val="20"/>
              </w:rPr>
            </w:pPr>
          </w:p>
          <w:p w14:paraId="5CC960F7" w14:textId="77831BB8" w:rsidR="00FF416F" w:rsidRPr="00C11778" w:rsidRDefault="00E677FF" w:rsidP="00FF416F">
            <w:pPr>
              <w:pStyle w:val="ab"/>
              <w:jc w:val="center"/>
              <w:rPr>
                <w:rFonts w:ascii="Times New Roman" w:hAnsi="Times New Roman"/>
                <w:i w:val="0"/>
                <w:lang w:val="ru-RU"/>
              </w:rPr>
            </w:pPr>
            <w:r>
              <w:rPr>
                <w:rFonts w:ascii="Times New Roman" w:hAnsi="Times New Roman"/>
                <w:i w:val="0"/>
                <w:lang w:val="ru-RU"/>
              </w:rPr>
              <w:t>Г</w:t>
            </w:r>
            <w:r w:rsidR="00FF416F" w:rsidRPr="00C11778">
              <w:rPr>
                <w:rFonts w:ascii="Times New Roman" w:hAnsi="Times New Roman"/>
                <w:i w:val="0"/>
                <w:lang w:val="ru-RU"/>
              </w:rPr>
              <w:t>лавн</w:t>
            </w:r>
            <w:r>
              <w:rPr>
                <w:rFonts w:ascii="Times New Roman" w:hAnsi="Times New Roman"/>
                <w:i w:val="0"/>
                <w:lang w:val="ru-RU"/>
              </w:rPr>
              <w:t>ый</w:t>
            </w:r>
            <w:r w:rsidR="00140B18">
              <w:rPr>
                <w:rFonts w:ascii="Times New Roman" w:hAnsi="Times New Roman"/>
                <w:i w:val="0"/>
                <w:lang w:val="ru-RU"/>
              </w:rPr>
              <w:t xml:space="preserve"> врач____________</w:t>
            </w:r>
            <w:r w:rsidR="00FF416F" w:rsidRPr="00C11778">
              <w:rPr>
                <w:rFonts w:ascii="Times New Roman" w:hAnsi="Times New Roman"/>
                <w:i w:val="0"/>
                <w:lang w:val="ru-RU"/>
              </w:rPr>
              <w:t>__/</w:t>
            </w:r>
            <w:r>
              <w:rPr>
                <w:rFonts w:ascii="Times New Roman" w:hAnsi="Times New Roman"/>
                <w:i w:val="0"/>
                <w:lang w:val="ru-RU"/>
              </w:rPr>
              <w:t>В.П. Панов</w:t>
            </w:r>
            <w:r w:rsidR="00FF416F" w:rsidRPr="00C11778">
              <w:rPr>
                <w:rFonts w:ascii="Times New Roman" w:hAnsi="Times New Roman"/>
                <w:i w:val="0"/>
                <w:lang w:val="ru-RU"/>
              </w:rPr>
              <w:t>/</w:t>
            </w:r>
          </w:p>
          <w:p w14:paraId="3499D64C" w14:textId="77777777" w:rsidR="00FF416F" w:rsidRPr="00D71125" w:rsidRDefault="00FF416F" w:rsidP="00FF416F">
            <w:pPr>
              <w:pStyle w:val="ab"/>
              <w:rPr>
                <w:rFonts w:ascii="Times New Roman" w:hAnsi="Times New Roman"/>
                <w:i w:val="0"/>
                <w:color w:val="000000" w:themeColor="text1"/>
                <w:lang w:val="ru-RU"/>
              </w:rPr>
            </w:pPr>
          </w:p>
        </w:tc>
        <w:tc>
          <w:tcPr>
            <w:tcW w:w="9772" w:type="dxa"/>
            <w:gridSpan w:val="4"/>
            <w:vAlign w:val="center"/>
          </w:tcPr>
          <w:p w14:paraId="0CBEF109" w14:textId="77777777" w:rsidR="00FF416F" w:rsidRPr="00D71125" w:rsidRDefault="00FF416F" w:rsidP="00FF416F">
            <w:pPr>
              <w:pStyle w:val="ab"/>
              <w:jc w:val="center"/>
              <w:rPr>
                <w:rFonts w:ascii="Times New Roman" w:hAnsi="Times New Roman"/>
                <w:i w:val="0"/>
                <w:lang w:val="ru-RU"/>
              </w:rPr>
            </w:pPr>
          </w:p>
          <w:p w14:paraId="1431AE6E" w14:textId="77777777" w:rsidR="00FF416F" w:rsidRPr="00D71125" w:rsidRDefault="00FF416F" w:rsidP="00FF416F">
            <w:pPr>
              <w:pStyle w:val="ab"/>
              <w:jc w:val="center"/>
              <w:rPr>
                <w:rFonts w:ascii="Times New Roman" w:hAnsi="Times New Roman"/>
                <w:b/>
                <w:i w:val="0"/>
                <w:lang w:val="ru-RU"/>
              </w:rPr>
            </w:pPr>
            <w:r w:rsidRPr="00D71125">
              <w:rPr>
                <w:rFonts w:ascii="Times New Roman" w:hAnsi="Times New Roman"/>
                <w:b/>
                <w:i w:val="0"/>
                <w:lang w:val="ru-RU"/>
              </w:rPr>
              <w:t>ПОСТАВЩИК</w:t>
            </w:r>
          </w:p>
          <w:p w14:paraId="50FD625D" w14:textId="77777777" w:rsidR="00FF416F" w:rsidRPr="00D71125" w:rsidRDefault="00FF416F" w:rsidP="00FF416F">
            <w:pPr>
              <w:rPr>
                <w:sz w:val="20"/>
                <w:szCs w:val="20"/>
              </w:rPr>
            </w:pPr>
          </w:p>
          <w:p w14:paraId="23B370AA" w14:textId="77777777" w:rsidR="00FF416F" w:rsidRPr="00D71125" w:rsidRDefault="00FF416F" w:rsidP="00FF416F">
            <w:pPr>
              <w:jc w:val="center"/>
              <w:rPr>
                <w:b/>
                <w:sz w:val="20"/>
                <w:szCs w:val="20"/>
              </w:rPr>
            </w:pPr>
          </w:p>
          <w:p w14:paraId="35F5EC4C" w14:textId="77777777" w:rsidR="00FF416F" w:rsidRPr="00D71125" w:rsidRDefault="00FF416F" w:rsidP="00FF416F">
            <w:pPr>
              <w:jc w:val="center"/>
              <w:rPr>
                <w:b/>
                <w:sz w:val="20"/>
                <w:szCs w:val="20"/>
              </w:rPr>
            </w:pPr>
          </w:p>
          <w:p w14:paraId="3676DE7A" w14:textId="77777777" w:rsidR="00FF416F" w:rsidRPr="00D71125" w:rsidRDefault="00FF416F" w:rsidP="00FF416F">
            <w:pPr>
              <w:jc w:val="center"/>
              <w:rPr>
                <w:b/>
                <w:sz w:val="20"/>
                <w:szCs w:val="20"/>
              </w:rPr>
            </w:pPr>
          </w:p>
          <w:p w14:paraId="33DA29DA" w14:textId="59E3D565" w:rsidR="00FF416F" w:rsidRPr="00D71125" w:rsidRDefault="00FF416F" w:rsidP="00FF416F">
            <w:pPr>
              <w:jc w:val="center"/>
              <w:rPr>
                <w:sz w:val="20"/>
                <w:szCs w:val="20"/>
                <w:bdr w:val="none" w:sz="0" w:space="0" w:color="auto" w:frame="1"/>
              </w:rPr>
            </w:pPr>
            <w:r w:rsidRPr="00D71125">
              <w:rPr>
                <w:sz w:val="20"/>
                <w:szCs w:val="20"/>
              </w:rPr>
              <w:t>Генеральный д</w:t>
            </w:r>
            <w:r w:rsidR="00E677FF">
              <w:rPr>
                <w:sz w:val="20"/>
                <w:szCs w:val="20"/>
              </w:rPr>
              <w:t>иректор ____________/________</w:t>
            </w:r>
            <w:r w:rsidRPr="00D71125">
              <w:rPr>
                <w:sz w:val="20"/>
                <w:szCs w:val="20"/>
              </w:rPr>
              <w:t>__/</w:t>
            </w:r>
          </w:p>
        </w:tc>
        <w:tc>
          <w:tcPr>
            <w:tcW w:w="1675" w:type="dxa"/>
            <w:vAlign w:val="center"/>
          </w:tcPr>
          <w:p w14:paraId="53670596" w14:textId="77777777" w:rsidR="00FF416F" w:rsidRPr="00D71125" w:rsidRDefault="00FF416F" w:rsidP="00FF416F">
            <w:pPr>
              <w:spacing w:after="200" w:line="276" w:lineRule="auto"/>
            </w:pPr>
          </w:p>
        </w:tc>
        <w:tc>
          <w:tcPr>
            <w:tcW w:w="1675" w:type="dxa"/>
            <w:vAlign w:val="center"/>
          </w:tcPr>
          <w:p w14:paraId="324E3AFD" w14:textId="7E39BA2C" w:rsidR="00FF416F" w:rsidRPr="00D71125" w:rsidRDefault="00FF416F" w:rsidP="00FF416F">
            <w:pPr>
              <w:spacing w:after="200" w:line="276" w:lineRule="auto"/>
            </w:pPr>
            <w:r w:rsidRPr="00797AA1">
              <w:rPr>
                <w:rFonts w:eastAsia="Calibri"/>
                <w:kern w:val="2"/>
                <w:sz w:val="18"/>
                <w:szCs w:val="18"/>
              </w:rPr>
              <w:t>Вид</w:t>
            </w:r>
          </w:p>
        </w:tc>
      </w:tr>
    </w:tbl>
    <w:p w14:paraId="180D4227" w14:textId="77777777" w:rsidR="00871052" w:rsidRPr="00D71125" w:rsidRDefault="00871052" w:rsidP="00E332F3">
      <w:pPr>
        <w:rPr>
          <w:color w:val="000000" w:themeColor="text1"/>
          <w:sz w:val="20"/>
          <w:szCs w:val="20"/>
        </w:rPr>
      </w:pPr>
    </w:p>
    <w:p w14:paraId="4FAF9CDF" w14:textId="77777777" w:rsidR="00D97E3B" w:rsidRDefault="00D97E3B" w:rsidP="00AF64FA">
      <w:pPr>
        <w:widowControl w:val="0"/>
        <w:jc w:val="right"/>
        <w:rPr>
          <w:sz w:val="20"/>
          <w:szCs w:val="20"/>
        </w:rPr>
      </w:pPr>
    </w:p>
    <w:p w14:paraId="1F21F486" w14:textId="77777777" w:rsidR="00BE3942" w:rsidRDefault="00BE3942" w:rsidP="00AF64FA">
      <w:pPr>
        <w:widowControl w:val="0"/>
        <w:jc w:val="right"/>
        <w:rPr>
          <w:sz w:val="20"/>
          <w:szCs w:val="20"/>
        </w:rPr>
      </w:pPr>
    </w:p>
    <w:p w14:paraId="73E113A1" w14:textId="77777777" w:rsidR="003847C6" w:rsidRDefault="003847C6" w:rsidP="00AF64FA">
      <w:pPr>
        <w:widowControl w:val="0"/>
        <w:jc w:val="right"/>
        <w:rPr>
          <w:b/>
          <w:sz w:val="20"/>
          <w:szCs w:val="20"/>
        </w:rPr>
      </w:pPr>
    </w:p>
    <w:p w14:paraId="1CBAFEA0" w14:textId="77777777" w:rsidR="003847C6" w:rsidRDefault="003847C6" w:rsidP="00AF64FA">
      <w:pPr>
        <w:widowControl w:val="0"/>
        <w:jc w:val="right"/>
        <w:rPr>
          <w:b/>
          <w:sz w:val="20"/>
          <w:szCs w:val="20"/>
        </w:rPr>
      </w:pPr>
    </w:p>
    <w:p w14:paraId="4CC712C5" w14:textId="77777777" w:rsidR="003847C6" w:rsidRDefault="003847C6" w:rsidP="00AF64FA">
      <w:pPr>
        <w:widowControl w:val="0"/>
        <w:jc w:val="right"/>
        <w:rPr>
          <w:b/>
          <w:sz w:val="20"/>
          <w:szCs w:val="20"/>
        </w:rPr>
      </w:pPr>
    </w:p>
    <w:p w14:paraId="0C27F6D2" w14:textId="77777777" w:rsidR="003847C6" w:rsidRDefault="003847C6" w:rsidP="00AF64FA">
      <w:pPr>
        <w:widowControl w:val="0"/>
        <w:jc w:val="right"/>
        <w:rPr>
          <w:b/>
          <w:sz w:val="20"/>
          <w:szCs w:val="20"/>
        </w:rPr>
      </w:pPr>
    </w:p>
    <w:p w14:paraId="7434954D" w14:textId="77777777" w:rsidR="003847C6" w:rsidRDefault="003847C6" w:rsidP="00AF64FA">
      <w:pPr>
        <w:widowControl w:val="0"/>
        <w:jc w:val="right"/>
        <w:rPr>
          <w:b/>
          <w:sz w:val="20"/>
          <w:szCs w:val="20"/>
        </w:rPr>
      </w:pPr>
    </w:p>
    <w:p w14:paraId="2050A1F6" w14:textId="77777777" w:rsidR="003847C6" w:rsidRDefault="003847C6" w:rsidP="00AF64FA">
      <w:pPr>
        <w:widowControl w:val="0"/>
        <w:jc w:val="right"/>
        <w:rPr>
          <w:b/>
          <w:sz w:val="20"/>
          <w:szCs w:val="20"/>
        </w:rPr>
      </w:pPr>
    </w:p>
    <w:p w14:paraId="50621EED" w14:textId="77777777" w:rsidR="003847C6" w:rsidRDefault="003847C6" w:rsidP="00AF64FA">
      <w:pPr>
        <w:widowControl w:val="0"/>
        <w:jc w:val="right"/>
        <w:rPr>
          <w:b/>
          <w:sz w:val="20"/>
          <w:szCs w:val="20"/>
        </w:rPr>
      </w:pPr>
    </w:p>
    <w:p w14:paraId="5F494BA7" w14:textId="77777777" w:rsidR="003847C6" w:rsidRDefault="003847C6" w:rsidP="00AF64FA">
      <w:pPr>
        <w:widowControl w:val="0"/>
        <w:jc w:val="right"/>
        <w:rPr>
          <w:b/>
          <w:sz w:val="20"/>
          <w:szCs w:val="20"/>
        </w:rPr>
      </w:pPr>
    </w:p>
    <w:p w14:paraId="19E8328B" w14:textId="77777777" w:rsidR="003847C6" w:rsidRDefault="003847C6" w:rsidP="00AF64FA">
      <w:pPr>
        <w:widowControl w:val="0"/>
        <w:jc w:val="right"/>
        <w:rPr>
          <w:b/>
          <w:sz w:val="20"/>
          <w:szCs w:val="20"/>
        </w:rPr>
      </w:pPr>
    </w:p>
    <w:p w14:paraId="7BE7AF0C" w14:textId="77777777" w:rsidR="003847C6" w:rsidRDefault="003847C6" w:rsidP="00AF64FA">
      <w:pPr>
        <w:widowControl w:val="0"/>
        <w:jc w:val="right"/>
        <w:rPr>
          <w:b/>
          <w:sz w:val="20"/>
          <w:szCs w:val="20"/>
        </w:rPr>
      </w:pPr>
    </w:p>
    <w:p w14:paraId="0233542D" w14:textId="77777777" w:rsidR="003847C6" w:rsidRDefault="003847C6" w:rsidP="00AF64FA">
      <w:pPr>
        <w:widowControl w:val="0"/>
        <w:jc w:val="right"/>
        <w:rPr>
          <w:b/>
          <w:sz w:val="20"/>
          <w:szCs w:val="20"/>
        </w:rPr>
      </w:pPr>
    </w:p>
    <w:p w14:paraId="0630FCB8" w14:textId="77777777" w:rsidR="003847C6" w:rsidRDefault="003847C6" w:rsidP="00AF64FA">
      <w:pPr>
        <w:widowControl w:val="0"/>
        <w:jc w:val="right"/>
        <w:rPr>
          <w:b/>
          <w:sz w:val="20"/>
          <w:szCs w:val="20"/>
        </w:rPr>
      </w:pPr>
    </w:p>
    <w:p w14:paraId="205BE56E" w14:textId="77777777" w:rsidR="003847C6" w:rsidRDefault="003847C6" w:rsidP="00AF64FA">
      <w:pPr>
        <w:widowControl w:val="0"/>
        <w:jc w:val="right"/>
        <w:rPr>
          <w:b/>
          <w:sz w:val="20"/>
          <w:szCs w:val="20"/>
        </w:rPr>
      </w:pPr>
    </w:p>
    <w:p w14:paraId="007D7B7B" w14:textId="77777777" w:rsidR="003847C6" w:rsidRDefault="003847C6" w:rsidP="00AF64FA">
      <w:pPr>
        <w:widowControl w:val="0"/>
        <w:jc w:val="right"/>
        <w:rPr>
          <w:b/>
          <w:sz w:val="20"/>
          <w:szCs w:val="20"/>
        </w:rPr>
      </w:pPr>
    </w:p>
    <w:p w14:paraId="68F6CFB2" w14:textId="77777777" w:rsidR="003847C6" w:rsidRDefault="003847C6" w:rsidP="00AF64FA">
      <w:pPr>
        <w:widowControl w:val="0"/>
        <w:jc w:val="right"/>
        <w:rPr>
          <w:b/>
          <w:sz w:val="20"/>
          <w:szCs w:val="20"/>
        </w:rPr>
      </w:pPr>
    </w:p>
    <w:p w14:paraId="7857CFA5" w14:textId="77777777" w:rsidR="004556EE" w:rsidRPr="00D71125" w:rsidRDefault="004556EE" w:rsidP="00AF64FA">
      <w:pPr>
        <w:widowControl w:val="0"/>
        <w:jc w:val="right"/>
        <w:rPr>
          <w:b/>
          <w:sz w:val="20"/>
          <w:szCs w:val="20"/>
        </w:rPr>
      </w:pPr>
      <w:r w:rsidRPr="00D71125">
        <w:rPr>
          <w:b/>
          <w:sz w:val="20"/>
          <w:szCs w:val="20"/>
        </w:rPr>
        <w:t>Приложение №2</w:t>
      </w:r>
    </w:p>
    <w:p w14:paraId="5BC5E9B2" w14:textId="4585AC35" w:rsidR="00B9382C" w:rsidRPr="00D71125" w:rsidRDefault="00AF64FA" w:rsidP="00AF64FA">
      <w:pPr>
        <w:jc w:val="right"/>
        <w:rPr>
          <w:b/>
          <w:sz w:val="20"/>
          <w:szCs w:val="20"/>
        </w:rPr>
      </w:pPr>
      <w:r w:rsidRPr="00D71125">
        <w:rPr>
          <w:b/>
          <w:sz w:val="20"/>
          <w:szCs w:val="20"/>
        </w:rPr>
        <w:t>к Контракту №</w:t>
      </w:r>
      <w:r w:rsidR="00F83514" w:rsidRPr="00D71125">
        <w:rPr>
          <w:b/>
          <w:sz w:val="20"/>
          <w:szCs w:val="20"/>
        </w:rPr>
        <w:t>____</w:t>
      </w:r>
      <w:r w:rsidRPr="00D71125">
        <w:rPr>
          <w:b/>
          <w:sz w:val="20"/>
          <w:szCs w:val="20"/>
        </w:rPr>
        <w:t xml:space="preserve"> от «</w:t>
      </w:r>
      <w:r w:rsidR="00F83514" w:rsidRPr="00D71125">
        <w:rPr>
          <w:b/>
          <w:sz w:val="20"/>
          <w:szCs w:val="20"/>
        </w:rPr>
        <w:t>___</w:t>
      </w:r>
      <w:r w:rsidRPr="00D71125">
        <w:rPr>
          <w:b/>
          <w:sz w:val="20"/>
          <w:szCs w:val="20"/>
        </w:rPr>
        <w:t>»</w:t>
      </w:r>
      <w:r w:rsidR="00A942E3" w:rsidRPr="00D71125">
        <w:rPr>
          <w:b/>
          <w:sz w:val="20"/>
          <w:szCs w:val="20"/>
        </w:rPr>
        <w:t xml:space="preserve"> </w:t>
      </w:r>
      <w:r w:rsidR="00ED142F" w:rsidRPr="00D71125">
        <w:rPr>
          <w:b/>
          <w:sz w:val="20"/>
          <w:szCs w:val="20"/>
        </w:rPr>
        <w:t>_____</w:t>
      </w:r>
      <w:r w:rsidR="00140AAF" w:rsidRPr="00D71125">
        <w:rPr>
          <w:b/>
          <w:sz w:val="20"/>
          <w:szCs w:val="20"/>
        </w:rPr>
        <w:t>____</w:t>
      </w:r>
      <w:r w:rsidRPr="00D71125">
        <w:rPr>
          <w:b/>
          <w:sz w:val="20"/>
          <w:szCs w:val="20"/>
        </w:rPr>
        <w:t xml:space="preserve"> 202</w:t>
      </w:r>
      <w:r w:rsidR="00E677FF">
        <w:rPr>
          <w:b/>
          <w:sz w:val="20"/>
          <w:szCs w:val="20"/>
        </w:rPr>
        <w:t>6</w:t>
      </w:r>
      <w:r w:rsidRPr="00D71125">
        <w:rPr>
          <w:b/>
          <w:sz w:val="20"/>
          <w:szCs w:val="20"/>
        </w:rPr>
        <w:t xml:space="preserve"> г.</w:t>
      </w:r>
    </w:p>
    <w:p w14:paraId="52A33C23" w14:textId="77777777" w:rsidR="00EC4F4D" w:rsidRPr="00D71125" w:rsidRDefault="00EC4F4D" w:rsidP="00E332F3">
      <w:pPr>
        <w:jc w:val="center"/>
        <w:rPr>
          <w:b/>
          <w:color w:val="000000" w:themeColor="text1"/>
          <w:sz w:val="20"/>
          <w:szCs w:val="20"/>
        </w:rPr>
      </w:pPr>
    </w:p>
    <w:p w14:paraId="5B46E8D3" w14:textId="77777777" w:rsidR="003803F1" w:rsidRPr="00D71125" w:rsidRDefault="003803F1" w:rsidP="00E332F3">
      <w:pPr>
        <w:jc w:val="center"/>
        <w:rPr>
          <w:b/>
          <w:color w:val="000000" w:themeColor="text1"/>
          <w:sz w:val="20"/>
          <w:szCs w:val="20"/>
        </w:rPr>
      </w:pPr>
    </w:p>
    <w:p w14:paraId="4A5EC5E3" w14:textId="77777777" w:rsidR="00B9382C" w:rsidRPr="00D71125" w:rsidRDefault="005B1160" w:rsidP="00E332F3">
      <w:pPr>
        <w:jc w:val="center"/>
        <w:rPr>
          <w:b/>
          <w:color w:val="000000" w:themeColor="text1"/>
          <w:sz w:val="20"/>
          <w:szCs w:val="20"/>
        </w:rPr>
      </w:pPr>
      <w:r w:rsidRPr="00D71125">
        <w:rPr>
          <w:b/>
          <w:color w:val="000000" w:themeColor="text1"/>
          <w:sz w:val="20"/>
          <w:szCs w:val="20"/>
        </w:rPr>
        <w:t>Технические требования</w:t>
      </w:r>
    </w:p>
    <w:p w14:paraId="30DA6A23" w14:textId="77777777" w:rsidR="00F83514" w:rsidRPr="00D71125" w:rsidRDefault="00F83514" w:rsidP="00E332F3">
      <w:pPr>
        <w:jc w:val="center"/>
        <w:rPr>
          <w:b/>
          <w:sz w:val="20"/>
          <w:szCs w:val="20"/>
        </w:rPr>
      </w:pPr>
    </w:p>
    <w:tbl>
      <w:tblPr>
        <w:tblStyle w:val="a8"/>
        <w:tblW w:w="5118" w:type="pct"/>
        <w:tblLayout w:type="fixed"/>
        <w:tblLook w:val="04A0" w:firstRow="1" w:lastRow="0" w:firstColumn="1" w:lastColumn="0" w:noHBand="0" w:noVBand="1"/>
      </w:tblPr>
      <w:tblGrid>
        <w:gridCol w:w="676"/>
        <w:gridCol w:w="2694"/>
        <w:gridCol w:w="6662"/>
        <w:gridCol w:w="2267"/>
        <w:gridCol w:w="993"/>
        <w:gridCol w:w="1843"/>
      </w:tblGrid>
      <w:tr w:rsidR="00942DAF" w:rsidRPr="00D71125" w14:paraId="0A8A78D7" w14:textId="77777777" w:rsidTr="00375982">
        <w:trPr>
          <w:trHeight w:val="836"/>
        </w:trPr>
        <w:tc>
          <w:tcPr>
            <w:tcW w:w="223" w:type="pct"/>
            <w:tcBorders>
              <w:top w:val="single" w:sz="4" w:space="0" w:color="auto"/>
              <w:left w:val="single" w:sz="4" w:space="0" w:color="auto"/>
              <w:bottom w:val="single" w:sz="4" w:space="0" w:color="auto"/>
              <w:right w:val="single" w:sz="4" w:space="0" w:color="auto"/>
            </w:tcBorders>
            <w:vAlign w:val="center"/>
            <w:hideMark/>
          </w:tcPr>
          <w:p w14:paraId="46267DEE" w14:textId="77777777" w:rsidR="00942DAF" w:rsidRPr="00D71125" w:rsidRDefault="00942DAF" w:rsidP="00ED142F">
            <w:pPr>
              <w:pStyle w:val="msonormalmrcssattrmrcssattrmrcssattrmrcssattr"/>
              <w:shd w:val="clear" w:color="auto" w:fill="FFFFFF"/>
              <w:jc w:val="center"/>
              <w:rPr>
                <w:b/>
                <w:color w:val="000000"/>
                <w:sz w:val="20"/>
                <w:szCs w:val="20"/>
                <w:lang w:eastAsia="en-US"/>
              </w:rPr>
            </w:pPr>
            <w:r w:rsidRPr="00D71125">
              <w:rPr>
                <w:b/>
                <w:color w:val="000000"/>
                <w:sz w:val="20"/>
                <w:szCs w:val="20"/>
                <w:lang w:eastAsia="en-US"/>
              </w:rPr>
              <w:t>№ п\п</w:t>
            </w:r>
          </w:p>
        </w:tc>
        <w:tc>
          <w:tcPr>
            <w:tcW w:w="890" w:type="pct"/>
            <w:tcBorders>
              <w:top w:val="single" w:sz="4" w:space="0" w:color="auto"/>
              <w:left w:val="single" w:sz="4" w:space="0" w:color="auto"/>
              <w:bottom w:val="single" w:sz="4" w:space="0" w:color="auto"/>
              <w:right w:val="single" w:sz="4" w:space="0" w:color="auto"/>
            </w:tcBorders>
            <w:vAlign w:val="center"/>
            <w:hideMark/>
          </w:tcPr>
          <w:p w14:paraId="4DB9FCA9" w14:textId="77777777" w:rsidR="00942DAF" w:rsidRPr="00D71125" w:rsidRDefault="00942DAF" w:rsidP="00ED142F">
            <w:pPr>
              <w:pStyle w:val="msonormalmrcssattrmrcssattrmrcssattrmrcssattr"/>
              <w:shd w:val="clear" w:color="auto" w:fill="FFFFFF"/>
              <w:jc w:val="center"/>
              <w:rPr>
                <w:b/>
                <w:color w:val="000000"/>
                <w:sz w:val="20"/>
                <w:szCs w:val="20"/>
                <w:lang w:eastAsia="en-US"/>
              </w:rPr>
            </w:pPr>
            <w:r w:rsidRPr="00D71125">
              <w:rPr>
                <w:b/>
                <w:color w:val="000000"/>
                <w:sz w:val="20"/>
                <w:szCs w:val="20"/>
                <w:lang w:eastAsia="en-US"/>
              </w:rPr>
              <w:t>Наименование (товара)</w:t>
            </w:r>
          </w:p>
        </w:tc>
        <w:tc>
          <w:tcPr>
            <w:tcW w:w="2201" w:type="pct"/>
            <w:tcBorders>
              <w:top w:val="single" w:sz="4" w:space="0" w:color="auto"/>
              <w:left w:val="single" w:sz="4" w:space="0" w:color="auto"/>
              <w:bottom w:val="single" w:sz="4" w:space="0" w:color="auto"/>
              <w:right w:val="single" w:sz="4" w:space="0" w:color="auto"/>
            </w:tcBorders>
            <w:vAlign w:val="center"/>
            <w:hideMark/>
          </w:tcPr>
          <w:p w14:paraId="731EBA21" w14:textId="77777777" w:rsidR="00942DAF" w:rsidRPr="00D71125" w:rsidRDefault="00942DAF" w:rsidP="00ED142F">
            <w:pPr>
              <w:pStyle w:val="msonormalmrcssattrmrcssattrmrcssattrmrcssattr"/>
              <w:shd w:val="clear" w:color="auto" w:fill="FFFFFF"/>
              <w:jc w:val="center"/>
              <w:rPr>
                <w:b/>
                <w:color w:val="000000"/>
                <w:sz w:val="20"/>
                <w:szCs w:val="20"/>
                <w:lang w:eastAsia="en-US"/>
              </w:rPr>
            </w:pPr>
            <w:r w:rsidRPr="00D71125">
              <w:rPr>
                <w:b/>
                <w:color w:val="000000"/>
                <w:sz w:val="20"/>
                <w:szCs w:val="20"/>
                <w:lang w:eastAsia="en-US"/>
              </w:rPr>
              <w:t>Технические характеристики (товара)</w:t>
            </w:r>
          </w:p>
        </w:tc>
        <w:tc>
          <w:tcPr>
            <w:tcW w:w="749" w:type="pct"/>
            <w:tcBorders>
              <w:bottom w:val="single" w:sz="4" w:space="0" w:color="auto"/>
            </w:tcBorders>
            <w:vAlign w:val="center"/>
          </w:tcPr>
          <w:p w14:paraId="7CD782EA" w14:textId="77777777" w:rsidR="00942DAF" w:rsidRPr="00D71125" w:rsidRDefault="00942DAF" w:rsidP="00ED142F">
            <w:pPr>
              <w:spacing w:after="200" w:line="276" w:lineRule="auto"/>
              <w:jc w:val="center"/>
              <w:rPr>
                <w:b/>
                <w:sz w:val="20"/>
                <w:szCs w:val="20"/>
              </w:rPr>
            </w:pPr>
            <w:r w:rsidRPr="00D71125">
              <w:rPr>
                <w:b/>
                <w:sz w:val="20"/>
                <w:szCs w:val="20"/>
              </w:rPr>
              <w:t>Единица измерения</w:t>
            </w:r>
          </w:p>
        </w:tc>
        <w:tc>
          <w:tcPr>
            <w:tcW w:w="328" w:type="pct"/>
            <w:tcBorders>
              <w:bottom w:val="single" w:sz="4" w:space="0" w:color="auto"/>
            </w:tcBorders>
            <w:vAlign w:val="center"/>
          </w:tcPr>
          <w:p w14:paraId="72C63FD1" w14:textId="77777777" w:rsidR="00942DAF" w:rsidRPr="00D71125" w:rsidRDefault="00942DAF" w:rsidP="00ED142F">
            <w:pPr>
              <w:spacing w:after="200" w:line="276" w:lineRule="auto"/>
              <w:jc w:val="center"/>
              <w:rPr>
                <w:b/>
                <w:sz w:val="20"/>
                <w:szCs w:val="20"/>
              </w:rPr>
            </w:pPr>
            <w:r w:rsidRPr="00D71125">
              <w:rPr>
                <w:b/>
                <w:sz w:val="20"/>
                <w:szCs w:val="20"/>
              </w:rPr>
              <w:t>Количество</w:t>
            </w:r>
          </w:p>
        </w:tc>
        <w:tc>
          <w:tcPr>
            <w:tcW w:w="609" w:type="pct"/>
            <w:tcBorders>
              <w:bottom w:val="single" w:sz="4" w:space="0" w:color="auto"/>
            </w:tcBorders>
            <w:vAlign w:val="center"/>
          </w:tcPr>
          <w:p w14:paraId="3A8B3C06" w14:textId="77777777" w:rsidR="00942DAF" w:rsidRPr="00D71125" w:rsidRDefault="00942DAF" w:rsidP="00ED142F">
            <w:pPr>
              <w:spacing w:after="200" w:line="276" w:lineRule="auto"/>
              <w:jc w:val="center"/>
              <w:rPr>
                <w:b/>
                <w:sz w:val="20"/>
                <w:szCs w:val="20"/>
              </w:rPr>
            </w:pPr>
            <w:r w:rsidRPr="00D71125">
              <w:rPr>
                <w:b/>
                <w:sz w:val="20"/>
                <w:szCs w:val="20"/>
              </w:rPr>
              <w:t>Страна происхождения товара</w:t>
            </w:r>
          </w:p>
        </w:tc>
      </w:tr>
      <w:tr w:rsidR="00375982" w:rsidRPr="00D71125" w14:paraId="3EF71FDF" w14:textId="77777777" w:rsidTr="00375982">
        <w:trPr>
          <w:trHeight w:val="552"/>
        </w:trPr>
        <w:tc>
          <w:tcPr>
            <w:tcW w:w="223" w:type="pct"/>
            <w:tcBorders>
              <w:top w:val="single" w:sz="4" w:space="0" w:color="auto"/>
              <w:left w:val="single" w:sz="4" w:space="0" w:color="auto"/>
              <w:bottom w:val="single" w:sz="4" w:space="0" w:color="auto"/>
              <w:right w:val="single" w:sz="4" w:space="0" w:color="auto"/>
            </w:tcBorders>
            <w:vAlign w:val="center"/>
          </w:tcPr>
          <w:p w14:paraId="7D4A8E98" w14:textId="77777777" w:rsidR="00375982" w:rsidRPr="00D71125" w:rsidRDefault="00375982" w:rsidP="00375982">
            <w:pPr>
              <w:pStyle w:val="ab"/>
              <w:jc w:val="center"/>
              <w:rPr>
                <w:rFonts w:ascii="Times New Roman" w:hAnsi="Times New Roman"/>
                <w:i w:val="0"/>
                <w:lang w:val="ru-RU"/>
              </w:rPr>
            </w:pPr>
            <w:r w:rsidRPr="00D71125">
              <w:rPr>
                <w:rFonts w:ascii="Times New Roman" w:hAnsi="Times New Roman"/>
                <w:i w:val="0"/>
                <w:lang w:val="ru-RU"/>
              </w:rPr>
              <w:t>1.</w:t>
            </w:r>
          </w:p>
        </w:tc>
        <w:tc>
          <w:tcPr>
            <w:tcW w:w="890" w:type="pct"/>
            <w:tcBorders>
              <w:top w:val="single" w:sz="4" w:space="0" w:color="auto"/>
              <w:left w:val="single" w:sz="4" w:space="0" w:color="auto"/>
              <w:bottom w:val="single" w:sz="4" w:space="0" w:color="auto"/>
              <w:right w:val="single" w:sz="4" w:space="0" w:color="auto"/>
            </w:tcBorders>
          </w:tcPr>
          <w:p w14:paraId="304D49CB" w14:textId="77777777" w:rsidR="00375982" w:rsidRPr="00D71125" w:rsidRDefault="00375982" w:rsidP="00375982">
            <w:pPr>
              <w:pStyle w:val="msonormalmrcssattrmrcssattrmrcssattrmrcssattr"/>
              <w:shd w:val="clear" w:color="auto" w:fill="FFFFFF"/>
              <w:spacing w:before="0" w:beforeAutospacing="0" w:after="0" w:afterAutospacing="0"/>
              <w:rPr>
                <w:color w:val="000000"/>
                <w:sz w:val="20"/>
                <w:szCs w:val="20"/>
                <w:lang w:eastAsia="en-US"/>
              </w:rPr>
            </w:pPr>
          </w:p>
        </w:tc>
        <w:tc>
          <w:tcPr>
            <w:tcW w:w="2201" w:type="pct"/>
            <w:tcBorders>
              <w:top w:val="single" w:sz="4" w:space="0" w:color="auto"/>
              <w:left w:val="single" w:sz="4" w:space="0" w:color="auto"/>
              <w:bottom w:val="single" w:sz="4" w:space="0" w:color="auto"/>
              <w:right w:val="single" w:sz="4" w:space="0" w:color="auto"/>
            </w:tcBorders>
          </w:tcPr>
          <w:p w14:paraId="2014ABDE" w14:textId="77777777" w:rsidR="00375982" w:rsidRPr="00D71125" w:rsidRDefault="00375982" w:rsidP="00375982">
            <w:pPr>
              <w:rPr>
                <w:color w:val="000000"/>
                <w:sz w:val="20"/>
                <w:szCs w:val="20"/>
              </w:rPr>
            </w:pPr>
          </w:p>
        </w:tc>
        <w:tc>
          <w:tcPr>
            <w:tcW w:w="749" w:type="pct"/>
            <w:tcBorders>
              <w:bottom w:val="single" w:sz="4" w:space="0" w:color="auto"/>
            </w:tcBorders>
          </w:tcPr>
          <w:p w14:paraId="54122330" w14:textId="6C4405B2" w:rsidR="00375982" w:rsidRPr="00D71125" w:rsidRDefault="00375982" w:rsidP="00375982">
            <w:pPr>
              <w:spacing w:after="200" w:line="276" w:lineRule="auto"/>
              <w:rPr>
                <w:sz w:val="20"/>
                <w:szCs w:val="20"/>
              </w:rPr>
            </w:pPr>
          </w:p>
        </w:tc>
        <w:tc>
          <w:tcPr>
            <w:tcW w:w="328" w:type="pct"/>
            <w:tcBorders>
              <w:bottom w:val="single" w:sz="4" w:space="0" w:color="auto"/>
            </w:tcBorders>
            <w:vAlign w:val="bottom"/>
          </w:tcPr>
          <w:p w14:paraId="56DCC379" w14:textId="77777777" w:rsidR="00375982" w:rsidRPr="00D71125" w:rsidRDefault="00375982" w:rsidP="00375982">
            <w:pPr>
              <w:jc w:val="center"/>
              <w:rPr>
                <w:sz w:val="20"/>
                <w:szCs w:val="20"/>
              </w:rPr>
            </w:pPr>
          </w:p>
        </w:tc>
        <w:tc>
          <w:tcPr>
            <w:tcW w:w="609" w:type="pct"/>
            <w:tcBorders>
              <w:bottom w:val="single" w:sz="4" w:space="0" w:color="auto"/>
            </w:tcBorders>
          </w:tcPr>
          <w:p w14:paraId="6E43ED65" w14:textId="3F77E5B8" w:rsidR="00375982" w:rsidRPr="00D71125" w:rsidRDefault="00375982" w:rsidP="00375982">
            <w:pPr>
              <w:spacing w:after="200" w:line="276" w:lineRule="auto"/>
              <w:rPr>
                <w:sz w:val="20"/>
                <w:szCs w:val="20"/>
              </w:rPr>
            </w:pPr>
          </w:p>
        </w:tc>
      </w:tr>
      <w:tr w:rsidR="00375982" w:rsidRPr="00D71125" w14:paraId="1DEEB4E3" w14:textId="77777777" w:rsidTr="00375982">
        <w:trPr>
          <w:trHeight w:val="574"/>
        </w:trPr>
        <w:tc>
          <w:tcPr>
            <w:tcW w:w="223" w:type="pct"/>
            <w:tcBorders>
              <w:top w:val="single" w:sz="4" w:space="0" w:color="auto"/>
              <w:left w:val="single" w:sz="4" w:space="0" w:color="auto"/>
              <w:bottom w:val="single" w:sz="4" w:space="0" w:color="auto"/>
              <w:right w:val="single" w:sz="4" w:space="0" w:color="auto"/>
            </w:tcBorders>
            <w:vAlign w:val="center"/>
          </w:tcPr>
          <w:p w14:paraId="298E824F" w14:textId="77777777" w:rsidR="00375982" w:rsidRPr="00D71125" w:rsidRDefault="00375982" w:rsidP="00375982">
            <w:pPr>
              <w:pStyle w:val="ab"/>
              <w:jc w:val="center"/>
              <w:rPr>
                <w:rFonts w:ascii="Times New Roman" w:hAnsi="Times New Roman"/>
                <w:i w:val="0"/>
                <w:lang w:val="ru-RU"/>
              </w:rPr>
            </w:pPr>
            <w:r w:rsidRPr="00D71125">
              <w:rPr>
                <w:rFonts w:ascii="Times New Roman" w:hAnsi="Times New Roman"/>
                <w:i w:val="0"/>
                <w:lang w:val="ru-RU"/>
              </w:rPr>
              <w:t>2.</w:t>
            </w:r>
          </w:p>
        </w:tc>
        <w:tc>
          <w:tcPr>
            <w:tcW w:w="890" w:type="pct"/>
            <w:tcBorders>
              <w:top w:val="single" w:sz="4" w:space="0" w:color="auto"/>
              <w:left w:val="single" w:sz="4" w:space="0" w:color="auto"/>
              <w:bottom w:val="single" w:sz="4" w:space="0" w:color="auto"/>
              <w:right w:val="single" w:sz="4" w:space="0" w:color="auto"/>
            </w:tcBorders>
          </w:tcPr>
          <w:p w14:paraId="5B29D170" w14:textId="4FFA88D0" w:rsidR="00375982" w:rsidRPr="00D71125" w:rsidRDefault="00375982" w:rsidP="005A040E">
            <w:pPr>
              <w:jc w:val="center"/>
              <w:rPr>
                <w:color w:val="000000"/>
                <w:sz w:val="20"/>
                <w:szCs w:val="20"/>
                <w:lang w:eastAsia="en-US"/>
              </w:rPr>
            </w:pPr>
          </w:p>
        </w:tc>
        <w:tc>
          <w:tcPr>
            <w:tcW w:w="2201" w:type="pct"/>
            <w:tcBorders>
              <w:top w:val="single" w:sz="4" w:space="0" w:color="auto"/>
              <w:left w:val="single" w:sz="4" w:space="0" w:color="auto"/>
              <w:bottom w:val="single" w:sz="4" w:space="0" w:color="auto"/>
              <w:right w:val="single" w:sz="4" w:space="0" w:color="auto"/>
            </w:tcBorders>
          </w:tcPr>
          <w:p w14:paraId="6E548D20" w14:textId="77777777" w:rsidR="00375982" w:rsidRPr="00D71125" w:rsidRDefault="00375982" w:rsidP="00375982">
            <w:pPr>
              <w:rPr>
                <w:color w:val="000000"/>
                <w:sz w:val="20"/>
                <w:szCs w:val="20"/>
              </w:rPr>
            </w:pPr>
          </w:p>
        </w:tc>
        <w:tc>
          <w:tcPr>
            <w:tcW w:w="749" w:type="pct"/>
            <w:tcBorders>
              <w:bottom w:val="single" w:sz="4" w:space="0" w:color="auto"/>
            </w:tcBorders>
          </w:tcPr>
          <w:p w14:paraId="3CB703DB" w14:textId="5F8AD616" w:rsidR="00375982" w:rsidRPr="00D71125" w:rsidRDefault="00375982" w:rsidP="00375982">
            <w:pPr>
              <w:spacing w:after="200" w:line="276" w:lineRule="auto"/>
              <w:rPr>
                <w:sz w:val="20"/>
                <w:szCs w:val="20"/>
              </w:rPr>
            </w:pPr>
          </w:p>
        </w:tc>
        <w:tc>
          <w:tcPr>
            <w:tcW w:w="328" w:type="pct"/>
            <w:tcBorders>
              <w:bottom w:val="single" w:sz="4" w:space="0" w:color="auto"/>
            </w:tcBorders>
            <w:vAlign w:val="bottom"/>
          </w:tcPr>
          <w:p w14:paraId="541BAC85" w14:textId="77777777" w:rsidR="00375982" w:rsidRPr="00D71125" w:rsidRDefault="00375982" w:rsidP="00375982">
            <w:pPr>
              <w:jc w:val="center"/>
              <w:rPr>
                <w:sz w:val="20"/>
                <w:szCs w:val="20"/>
              </w:rPr>
            </w:pPr>
          </w:p>
        </w:tc>
        <w:tc>
          <w:tcPr>
            <w:tcW w:w="609" w:type="pct"/>
            <w:tcBorders>
              <w:bottom w:val="single" w:sz="4" w:space="0" w:color="auto"/>
            </w:tcBorders>
          </w:tcPr>
          <w:p w14:paraId="44B63A7D" w14:textId="77777777" w:rsidR="00375982" w:rsidRPr="00D71125" w:rsidRDefault="00375982" w:rsidP="00375982">
            <w:pPr>
              <w:spacing w:after="200" w:line="276" w:lineRule="auto"/>
              <w:rPr>
                <w:sz w:val="20"/>
                <w:szCs w:val="20"/>
              </w:rPr>
            </w:pPr>
          </w:p>
        </w:tc>
      </w:tr>
      <w:tr w:rsidR="004F7A72" w:rsidRPr="00D71125" w14:paraId="6BFD4A96" w14:textId="77777777" w:rsidTr="00375982">
        <w:trPr>
          <w:trHeight w:val="574"/>
        </w:trPr>
        <w:tc>
          <w:tcPr>
            <w:tcW w:w="223" w:type="pct"/>
            <w:tcBorders>
              <w:top w:val="single" w:sz="4" w:space="0" w:color="auto"/>
              <w:left w:val="single" w:sz="4" w:space="0" w:color="auto"/>
              <w:bottom w:val="single" w:sz="4" w:space="0" w:color="auto"/>
              <w:right w:val="single" w:sz="4" w:space="0" w:color="auto"/>
            </w:tcBorders>
            <w:vAlign w:val="center"/>
          </w:tcPr>
          <w:p w14:paraId="1C2912D4" w14:textId="3AD3088C" w:rsidR="004F7A72" w:rsidRPr="00D71125" w:rsidRDefault="004F7A72" w:rsidP="00375982">
            <w:pPr>
              <w:pStyle w:val="ab"/>
              <w:jc w:val="center"/>
              <w:rPr>
                <w:rFonts w:ascii="Times New Roman" w:hAnsi="Times New Roman"/>
                <w:i w:val="0"/>
                <w:lang w:val="ru-RU"/>
              </w:rPr>
            </w:pPr>
            <w:r>
              <w:rPr>
                <w:rFonts w:ascii="Times New Roman" w:hAnsi="Times New Roman"/>
                <w:i w:val="0"/>
                <w:lang w:val="ru-RU"/>
              </w:rPr>
              <w:t>3.</w:t>
            </w:r>
          </w:p>
        </w:tc>
        <w:tc>
          <w:tcPr>
            <w:tcW w:w="890" w:type="pct"/>
            <w:tcBorders>
              <w:top w:val="single" w:sz="4" w:space="0" w:color="auto"/>
              <w:left w:val="single" w:sz="4" w:space="0" w:color="auto"/>
              <w:bottom w:val="single" w:sz="4" w:space="0" w:color="auto"/>
              <w:right w:val="single" w:sz="4" w:space="0" w:color="auto"/>
            </w:tcBorders>
          </w:tcPr>
          <w:p w14:paraId="6EC3FEE4" w14:textId="77777777" w:rsidR="004F7A72" w:rsidRPr="00D71125" w:rsidRDefault="004F7A72" w:rsidP="005A040E">
            <w:pPr>
              <w:jc w:val="center"/>
              <w:rPr>
                <w:color w:val="000000"/>
                <w:sz w:val="20"/>
                <w:szCs w:val="20"/>
                <w:lang w:eastAsia="en-US"/>
              </w:rPr>
            </w:pPr>
          </w:p>
        </w:tc>
        <w:tc>
          <w:tcPr>
            <w:tcW w:w="2201" w:type="pct"/>
            <w:tcBorders>
              <w:top w:val="single" w:sz="4" w:space="0" w:color="auto"/>
              <w:left w:val="single" w:sz="4" w:space="0" w:color="auto"/>
              <w:bottom w:val="single" w:sz="4" w:space="0" w:color="auto"/>
              <w:right w:val="single" w:sz="4" w:space="0" w:color="auto"/>
            </w:tcBorders>
          </w:tcPr>
          <w:p w14:paraId="701673A6" w14:textId="77777777" w:rsidR="004F7A72" w:rsidRPr="00D71125" w:rsidRDefault="004F7A72" w:rsidP="00375982">
            <w:pPr>
              <w:rPr>
                <w:color w:val="000000"/>
                <w:sz w:val="20"/>
                <w:szCs w:val="20"/>
              </w:rPr>
            </w:pPr>
          </w:p>
        </w:tc>
        <w:tc>
          <w:tcPr>
            <w:tcW w:w="749" w:type="pct"/>
            <w:tcBorders>
              <w:bottom w:val="single" w:sz="4" w:space="0" w:color="auto"/>
            </w:tcBorders>
          </w:tcPr>
          <w:p w14:paraId="285FAD34" w14:textId="77777777" w:rsidR="004F7A72" w:rsidRPr="00D71125" w:rsidRDefault="004F7A72" w:rsidP="00375982">
            <w:pPr>
              <w:spacing w:after="200" w:line="276" w:lineRule="auto"/>
              <w:rPr>
                <w:sz w:val="20"/>
                <w:szCs w:val="20"/>
              </w:rPr>
            </w:pPr>
          </w:p>
        </w:tc>
        <w:tc>
          <w:tcPr>
            <w:tcW w:w="328" w:type="pct"/>
            <w:tcBorders>
              <w:bottom w:val="single" w:sz="4" w:space="0" w:color="auto"/>
            </w:tcBorders>
            <w:vAlign w:val="bottom"/>
          </w:tcPr>
          <w:p w14:paraId="79846E24" w14:textId="77777777" w:rsidR="004F7A72" w:rsidRPr="00D71125" w:rsidRDefault="004F7A72" w:rsidP="00375982">
            <w:pPr>
              <w:jc w:val="center"/>
              <w:rPr>
                <w:sz w:val="20"/>
                <w:szCs w:val="20"/>
              </w:rPr>
            </w:pPr>
          </w:p>
        </w:tc>
        <w:tc>
          <w:tcPr>
            <w:tcW w:w="609" w:type="pct"/>
            <w:tcBorders>
              <w:bottom w:val="single" w:sz="4" w:space="0" w:color="auto"/>
            </w:tcBorders>
          </w:tcPr>
          <w:p w14:paraId="68825B81" w14:textId="77777777" w:rsidR="004F7A72" w:rsidRPr="00D71125" w:rsidRDefault="004F7A72" w:rsidP="00375982">
            <w:pPr>
              <w:spacing w:after="200" w:line="276" w:lineRule="auto"/>
              <w:rPr>
                <w:sz w:val="20"/>
                <w:szCs w:val="20"/>
              </w:rPr>
            </w:pPr>
          </w:p>
        </w:tc>
      </w:tr>
    </w:tbl>
    <w:tbl>
      <w:tblPr>
        <w:tblW w:w="15451" w:type="dxa"/>
        <w:tblInd w:w="-34" w:type="dxa"/>
        <w:tblLook w:val="0000" w:firstRow="0" w:lastRow="0" w:firstColumn="0" w:lastColumn="0" w:noHBand="0" w:noVBand="0"/>
      </w:tblPr>
      <w:tblGrid>
        <w:gridCol w:w="7797"/>
        <w:gridCol w:w="7654"/>
      </w:tblGrid>
      <w:tr w:rsidR="004564C7" w:rsidRPr="00D71125" w14:paraId="4DE6F5F0" w14:textId="77777777" w:rsidTr="00411747">
        <w:trPr>
          <w:trHeight w:val="60"/>
        </w:trPr>
        <w:tc>
          <w:tcPr>
            <w:tcW w:w="7797" w:type="dxa"/>
          </w:tcPr>
          <w:p w14:paraId="7D309411" w14:textId="77777777" w:rsidR="004564C7" w:rsidRDefault="004564C7" w:rsidP="00411747">
            <w:pPr>
              <w:pStyle w:val="ab"/>
              <w:jc w:val="center"/>
              <w:rPr>
                <w:rFonts w:ascii="Times New Roman" w:hAnsi="Times New Roman"/>
                <w:i w:val="0"/>
                <w:lang w:val="ru-RU"/>
              </w:rPr>
            </w:pPr>
          </w:p>
          <w:p w14:paraId="4BAD3C4C" w14:textId="77777777" w:rsidR="00BE3942" w:rsidRDefault="00BE3942" w:rsidP="00411747">
            <w:pPr>
              <w:pStyle w:val="ab"/>
              <w:jc w:val="center"/>
              <w:rPr>
                <w:rFonts w:ascii="Times New Roman" w:hAnsi="Times New Roman"/>
                <w:i w:val="0"/>
                <w:lang w:val="ru-RU"/>
              </w:rPr>
            </w:pPr>
          </w:p>
          <w:p w14:paraId="4FEF0DA5" w14:textId="77777777" w:rsidR="00BE3942" w:rsidRDefault="00BE3942" w:rsidP="00411747">
            <w:pPr>
              <w:pStyle w:val="ab"/>
              <w:jc w:val="center"/>
              <w:rPr>
                <w:rFonts w:ascii="Times New Roman" w:hAnsi="Times New Roman"/>
                <w:i w:val="0"/>
                <w:lang w:val="ru-RU"/>
              </w:rPr>
            </w:pPr>
          </w:p>
          <w:p w14:paraId="20EB4B36" w14:textId="77777777" w:rsidR="00BE3942" w:rsidRPr="00D71125" w:rsidRDefault="00BE3942" w:rsidP="00411747">
            <w:pPr>
              <w:pStyle w:val="ab"/>
              <w:jc w:val="center"/>
              <w:rPr>
                <w:rFonts w:ascii="Times New Roman" w:hAnsi="Times New Roman"/>
                <w:i w:val="0"/>
                <w:lang w:val="ru-RU"/>
              </w:rPr>
            </w:pPr>
          </w:p>
          <w:p w14:paraId="7DB1090A" w14:textId="77777777" w:rsidR="00ED142F" w:rsidRPr="00D71125" w:rsidRDefault="00ED142F" w:rsidP="00411747">
            <w:pPr>
              <w:pStyle w:val="ab"/>
              <w:jc w:val="center"/>
              <w:rPr>
                <w:rFonts w:ascii="Times New Roman" w:hAnsi="Times New Roman"/>
                <w:b/>
                <w:i w:val="0"/>
                <w:lang w:val="ru-RU"/>
              </w:rPr>
            </w:pPr>
          </w:p>
          <w:p w14:paraId="0BB4CE34" w14:textId="77777777" w:rsidR="00ED142F" w:rsidRPr="00D71125" w:rsidRDefault="00ED142F" w:rsidP="00411747">
            <w:pPr>
              <w:pStyle w:val="ab"/>
              <w:jc w:val="center"/>
              <w:rPr>
                <w:rFonts w:ascii="Times New Roman" w:hAnsi="Times New Roman"/>
                <w:b/>
                <w:i w:val="0"/>
                <w:lang w:val="ru-RU"/>
              </w:rPr>
            </w:pPr>
          </w:p>
          <w:p w14:paraId="32576740" w14:textId="77777777" w:rsidR="004564C7" w:rsidRPr="00D71125" w:rsidRDefault="004564C7" w:rsidP="00411747">
            <w:pPr>
              <w:pStyle w:val="ab"/>
              <w:jc w:val="center"/>
              <w:rPr>
                <w:rFonts w:ascii="Times New Roman" w:hAnsi="Times New Roman"/>
                <w:b/>
                <w:i w:val="0"/>
                <w:lang w:val="ru-RU"/>
              </w:rPr>
            </w:pPr>
            <w:r w:rsidRPr="00D71125">
              <w:rPr>
                <w:rFonts w:ascii="Times New Roman" w:hAnsi="Times New Roman"/>
                <w:b/>
                <w:i w:val="0"/>
                <w:lang w:val="ru-RU"/>
              </w:rPr>
              <w:t>ЗАКАЗЧИК</w:t>
            </w:r>
          </w:p>
          <w:p w14:paraId="5E20CB3B" w14:textId="77777777" w:rsidR="004564C7" w:rsidRPr="00D71125" w:rsidRDefault="004564C7" w:rsidP="00411747">
            <w:pPr>
              <w:pStyle w:val="ab"/>
              <w:jc w:val="center"/>
              <w:rPr>
                <w:rFonts w:ascii="Times New Roman" w:hAnsi="Times New Roman"/>
                <w:b/>
                <w:i w:val="0"/>
                <w:color w:val="000000" w:themeColor="text1"/>
                <w:lang w:val="ru-RU"/>
              </w:rPr>
            </w:pPr>
          </w:p>
          <w:p w14:paraId="2B216D21" w14:textId="77777777" w:rsidR="004564C7" w:rsidRPr="003847C6" w:rsidRDefault="004564C7" w:rsidP="00411747">
            <w:pPr>
              <w:overflowPunct w:val="0"/>
              <w:jc w:val="center"/>
              <w:textAlignment w:val="baseline"/>
              <w:rPr>
                <w:sz w:val="20"/>
                <w:szCs w:val="20"/>
              </w:rPr>
            </w:pPr>
            <w:r w:rsidRPr="003847C6">
              <w:rPr>
                <w:sz w:val="20"/>
                <w:szCs w:val="20"/>
              </w:rPr>
              <w:t>Санкт-Петербургское государственное бюджетное учреждение здравоохранения «Городская поликлиника № 14»</w:t>
            </w:r>
          </w:p>
          <w:p w14:paraId="3C644489" w14:textId="77777777" w:rsidR="004564C7" w:rsidRPr="003847C6" w:rsidRDefault="004564C7" w:rsidP="00411747">
            <w:pPr>
              <w:overflowPunct w:val="0"/>
              <w:jc w:val="center"/>
              <w:textAlignment w:val="baseline"/>
              <w:rPr>
                <w:sz w:val="20"/>
                <w:szCs w:val="20"/>
              </w:rPr>
            </w:pPr>
          </w:p>
          <w:p w14:paraId="7200BF61" w14:textId="1FB554A7" w:rsidR="00EC7CEA" w:rsidRPr="003847C6" w:rsidRDefault="00E677FF" w:rsidP="00EC7CEA">
            <w:pPr>
              <w:pStyle w:val="ab"/>
              <w:jc w:val="center"/>
              <w:rPr>
                <w:rFonts w:ascii="Times New Roman" w:hAnsi="Times New Roman"/>
                <w:bCs/>
                <w:i w:val="0"/>
                <w:lang w:val="ru-RU"/>
              </w:rPr>
            </w:pPr>
            <w:r>
              <w:rPr>
                <w:rFonts w:ascii="Times New Roman" w:hAnsi="Times New Roman"/>
                <w:bCs/>
                <w:i w:val="0"/>
                <w:lang w:val="ru-RU"/>
              </w:rPr>
              <w:t>Г</w:t>
            </w:r>
            <w:r w:rsidR="00EC7CEA" w:rsidRPr="003847C6">
              <w:rPr>
                <w:rFonts w:ascii="Times New Roman" w:hAnsi="Times New Roman"/>
                <w:bCs/>
                <w:i w:val="0"/>
                <w:lang w:val="ru-RU"/>
              </w:rPr>
              <w:t>лавн</w:t>
            </w:r>
            <w:r>
              <w:rPr>
                <w:rFonts w:ascii="Times New Roman" w:hAnsi="Times New Roman"/>
                <w:bCs/>
                <w:i w:val="0"/>
                <w:lang w:val="ru-RU"/>
              </w:rPr>
              <w:t>ый</w:t>
            </w:r>
            <w:r w:rsidR="003847C6">
              <w:rPr>
                <w:rFonts w:ascii="Times New Roman" w:hAnsi="Times New Roman"/>
                <w:bCs/>
                <w:i w:val="0"/>
                <w:lang w:val="ru-RU"/>
              </w:rPr>
              <w:t xml:space="preserve"> врач______________</w:t>
            </w:r>
            <w:r w:rsidR="00EC7CEA" w:rsidRPr="003847C6">
              <w:rPr>
                <w:rFonts w:ascii="Times New Roman" w:hAnsi="Times New Roman"/>
                <w:bCs/>
                <w:i w:val="0"/>
                <w:lang w:val="ru-RU"/>
              </w:rPr>
              <w:t>_/</w:t>
            </w:r>
            <w:r>
              <w:rPr>
                <w:rFonts w:ascii="Times New Roman" w:hAnsi="Times New Roman"/>
                <w:bCs/>
                <w:i w:val="0"/>
                <w:lang w:val="ru-RU"/>
              </w:rPr>
              <w:t>В.П. Панов</w:t>
            </w:r>
            <w:r w:rsidR="00EC7CEA" w:rsidRPr="003847C6">
              <w:rPr>
                <w:rFonts w:ascii="Times New Roman" w:hAnsi="Times New Roman"/>
                <w:bCs/>
                <w:i w:val="0"/>
                <w:lang w:val="ru-RU"/>
              </w:rPr>
              <w:t>/</w:t>
            </w:r>
          </w:p>
          <w:p w14:paraId="14B7F474" w14:textId="77777777" w:rsidR="004564C7" w:rsidRPr="00D71125" w:rsidRDefault="004564C7" w:rsidP="00EC7CEA">
            <w:pPr>
              <w:pStyle w:val="ab"/>
              <w:jc w:val="center"/>
              <w:rPr>
                <w:rFonts w:ascii="Times New Roman" w:hAnsi="Times New Roman"/>
                <w:i w:val="0"/>
                <w:color w:val="000000" w:themeColor="text1"/>
                <w:lang w:val="ru-RU"/>
              </w:rPr>
            </w:pPr>
          </w:p>
        </w:tc>
        <w:tc>
          <w:tcPr>
            <w:tcW w:w="7654" w:type="dxa"/>
          </w:tcPr>
          <w:p w14:paraId="7029CC7F" w14:textId="77777777" w:rsidR="004564C7" w:rsidRPr="00D71125" w:rsidRDefault="004564C7" w:rsidP="00411747">
            <w:pPr>
              <w:pStyle w:val="ab"/>
              <w:jc w:val="center"/>
              <w:rPr>
                <w:rFonts w:ascii="Times New Roman" w:hAnsi="Times New Roman"/>
                <w:i w:val="0"/>
                <w:lang w:val="ru-RU"/>
              </w:rPr>
            </w:pPr>
          </w:p>
          <w:p w14:paraId="0E97137C" w14:textId="77777777" w:rsidR="00ED142F" w:rsidRDefault="00ED142F" w:rsidP="00411747">
            <w:pPr>
              <w:pStyle w:val="ab"/>
              <w:jc w:val="center"/>
              <w:rPr>
                <w:rFonts w:ascii="Times New Roman" w:hAnsi="Times New Roman"/>
                <w:b/>
                <w:i w:val="0"/>
                <w:lang w:val="ru-RU"/>
              </w:rPr>
            </w:pPr>
          </w:p>
          <w:p w14:paraId="54D32C86" w14:textId="77777777" w:rsidR="00BE3942" w:rsidRDefault="00BE3942" w:rsidP="00411747">
            <w:pPr>
              <w:pStyle w:val="ab"/>
              <w:jc w:val="center"/>
              <w:rPr>
                <w:rFonts w:ascii="Times New Roman" w:hAnsi="Times New Roman"/>
                <w:b/>
                <w:i w:val="0"/>
                <w:lang w:val="ru-RU"/>
              </w:rPr>
            </w:pPr>
          </w:p>
          <w:p w14:paraId="445FFE86" w14:textId="77777777" w:rsidR="00BE3942" w:rsidRDefault="00BE3942" w:rsidP="00411747">
            <w:pPr>
              <w:pStyle w:val="ab"/>
              <w:jc w:val="center"/>
              <w:rPr>
                <w:rFonts w:ascii="Times New Roman" w:hAnsi="Times New Roman"/>
                <w:b/>
                <w:i w:val="0"/>
                <w:lang w:val="ru-RU"/>
              </w:rPr>
            </w:pPr>
          </w:p>
          <w:p w14:paraId="31B43F76" w14:textId="77777777" w:rsidR="00BE3942" w:rsidRPr="00D71125" w:rsidRDefault="00BE3942" w:rsidP="00411747">
            <w:pPr>
              <w:pStyle w:val="ab"/>
              <w:jc w:val="center"/>
              <w:rPr>
                <w:rFonts w:ascii="Times New Roman" w:hAnsi="Times New Roman"/>
                <w:b/>
                <w:i w:val="0"/>
                <w:lang w:val="ru-RU"/>
              </w:rPr>
            </w:pPr>
          </w:p>
          <w:p w14:paraId="6AF3511B" w14:textId="77777777" w:rsidR="00ED142F" w:rsidRPr="00D71125" w:rsidRDefault="00ED142F" w:rsidP="00411747">
            <w:pPr>
              <w:pStyle w:val="ab"/>
              <w:jc w:val="center"/>
              <w:rPr>
                <w:rFonts w:ascii="Times New Roman" w:hAnsi="Times New Roman"/>
                <w:b/>
                <w:i w:val="0"/>
                <w:lang w:val="ru-RU"/>
              </w:rPr>
            </w:pPr>
          </w:p>
          <w:p w14:paraId="137B5E57" w14:textId="77777777" w:rsidR="004564C7" w:rsidRPr="00D71125" w:rsidRDefault="004564C7" w:rsidP="00411747">
            <w:pPr>
              <w:pStyle w:val="ab"/>
              <w:jc w:val="center"/>
              <w:rPr>
                <w:rFonts w:ascii="Times New Roman" w:hAnsi="Times New Roman"/>
                <w:b/>
                <w:i w:val="0"/>
                <w:lang w:val="ru-RU"/>
              </w:rPr>
            </w:pPr>
            <w:r w:rsidRPr="00D71125">
              <w:rPr>
                <w:rFonts w:ascii="Times New Roman" w:hAnsi="Times New Roman"/>
                <w:b/>
                <w:i w:val="0"/>
                <w:lang w:val="ru-RU"/>
              </w:rPr>
              <w:t>ПОСТАВЩИК</w:t>
            </w:r>
          </w:p>
          <w:p w14:paraId="7EDEE7E0" w14:textId="77777777" w:rsidR="004564C7" w:rsidRPr="00D71125" w:rsidRDefault="004564C7" w:rsidP="00411747">
            <w:pPr>
              <w:rPr>
                <w:sz w:val="20"/>
                <w:szCs w:val="20"/>
              </w:rPr>
            </w:pPr>
          </w:p>
          <w:p w14:paraId="48726606" w14:textId="77777777" w:rsidR="004564C7" w:rsidRPr="00D71125" w:rsidRDefault="004564C7" w:rsidP="00411747">
            <w:pPr>
              <w:jc w:val="center"/>
              <w:rPr>
                <w:b/>
                <w:sz w:val="20"/>
                <w:szCs w:val="20"/>
              </w:rPr>
            </w:pPr>
          </w:p>
          <w:p w14:paraId="67C0D283" w14:textId="77777777" w:rsidR="004564C7" w:rsidRPr="00D71125" w:rsidRDefault="004564C7" w:rsidP="00411747">
            <w:pPr>
              <w:jc w:val="center"/>
              <w:rPr>
                <w:b/>
                <w:sz w:val="20"/>
                <w:szCs w:val="20"/>
              </w:rPr>
            </w:pPr>
          </w:p>
          <w:p w14:paraId="6B58DFBA" w14:textId="77777777" w:rsidR="004564C7" w:rsidRPr="00D71125" w:rsidRDefault="004564C7" w:rsidP="00411747">
            <w:pPr>
              <w:jc w:val="center"/>
              <w:rPr>
                <w:b/>
                <w:sz w:val="20"/>
                <w:szCs w:val="20"/>
              </w:rPr>
            </w:pPr>
          </w:p>
          <w:p w14:paraId="4B8BD13D" w14:textId="4DC669B7" w:rsidR="004564C7" w:rsidRPr="00D71125" w:rsidRDefault="004564C7" w:rsidP="00411747">
            <w:pPr>
              <w:jc w:val="center"/>
              <w:rPr>
                <w:sz w:val="20"/>
                <w:szCs w:val="20"/>
                <w:bdr w:val="none" w:sz="0" w:space="0" w:color="auto" w:frame="1"/>
              </w:rPr>
            </w:pPr>
            <w:r w:rsidRPr="00D71125">
              <w:rPr>
                <w:sz w:val="20"/>
                <w:szCs w:val="20"/>
              </w:rPr>
              <w:t>Генеральный директо</w:t>
            </w:r>
            <w:r w:rsidR="00E677FF">
              <w:rPr>
                <w:sz w:val="20"/>
                <w:szCs w:val="20"/>
              </w:rPr>
              <w:t>р _____________/_______</w:t>
            </w:r>
            <w:r w:rsidR="00ED142F" w:rsidRPr="00D71125">
              <w:rPr>
                <w:sz w:val="20"/>
                <w:szCs w:val="20"/>
              </w:rPr>
              <w:t>__</w:t>
            </w:r>
            <w:r w:rsidRPr="00D71125">
              <w:rPr>
                <w:sz w:val="20"/>
                <w:szCs w:val="20"/>
              </w:rPr>
              <w:t>_/</w:t>
            </w:r>
          </w:p>
        </w:tc>
      </w:tr>
    </w:tbl>
    <w:p w14:paraId="3075DDCB" w14:textId="77777777" w:rsidR="00CF46F1" w:rsidRPr="00C76E93" w:rsidRDefault="00CF46F1" w:rsidP="00A63333">
      <w:pPr>
        <w:ind w:right="-4113"/>
        <w:rPr>
          <w:sz w:val="22"/>
          <w:szCs w:val="22"/>
        </w:rPr>
      </w:pPr>
    </w:p>
    <w:sectPr w:rsidR="00CF46F1" w:rsidRPr="00C76E93" w:rsidSect="005E102F">
      <w:pgSz w:w="16838" w:h="11906" w:orient="landscape"/>
      <w:pgMar w:top="568"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8365A4" w14:textId="77777777" w:rsidR="00E23F78" w:rsidRDefault="00E23F78" w:rsidP="00922F8F">
      <w:r>
        <w:separator/>
      </w:r>
    </w:p>
  </w:endnote>
  <w:endnote w:type="continuationSeparator" w:id="0">
    <w:p w14:paraId="44195AB7" w14:textId="77777777" w:rsidR="00E23F78" w:rsidRDefault="00E23F78" w:rsidP="00922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7B49E" w14:textId="77777777" w:rsidR="00E23F78" w:rsidRDefault="00E23F78" w:rsidP="00922F8F">
      <w:r>
        <w:separator/>
      </w:r>
    </w:p>
  </w:footnote>
  <w:footnote w:type="continuationSeparator" w:id="0">
    <w:p w14:paraId="5AC3D5BA" w14:textId="77777777" w:rsidR="00E23F78" w:rsidRDefault="00E23F78" w:rsidP="00922F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A0B04"/>
    <w:multiLevelType w:val="hybridMultilevel"/>
    <w:tmpl w:val="2E780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CB21A4"/>
    <w:multiLevelType w:val="hybridMultilevel"/>
    <w:tmpl w:val="6F3AA496"/>
    <w:lvl w:ilvl="0" w:tplc="BD6A37D0">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7867759"/>
    <w:multiLevelType w:val="hybridMultilevel"/>
    <w:tmpl w:val="3B5229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28F03760"/>
    <w:multiLevelType w:val="hybridMultilevel"/>
    <w:tmpl w:val="4896359E"/>
    <w:lvl w:ilvl="0" w:tplc="BD6A37D0">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3CEC6A53"/>
    <w:multiLevelType w:val="multilevel"/>
    <w:tmpl w:val="6C7C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323771"/>
    <w:multiLevelType w:val="hybridMultilevel"/>
    <w:tmpl w:val="1EBA4F9E"/>
    <w:lvl w:ilvl="0" w:tplc="6D524A68">
      <w:start w:val="1"/>
      <w:numFmt w:val="decimal"/>
      <w:lvlText w:val="%1."/>
      <w:lvlJc w:val="left"/>
      <w:pPr>
        <w:ind w:left="493" w:hanging="493"/>
      </w:pPr>
      <w:rPr>
        <w:rFonts w:cs="Times New Roman" w:hint="default"/>
      </w:rPr>
    </w:lvl>
    <w:lvl w:ilvl="1" w:tplc="04190019" w:tentative="1">
      <w:start w:val="1"/>
      <w:numFmt w:val="lowerLetter"/>
      <w:lvlText w:val="%2."/>
      <w:lvlJc w:val="left"/>
      <w:pPr>
        <w:ind w:left="1213" w:hanging="360"/>
      </w:pPr>
      <w:rPr>
        <w:rFonts w:cs="Times New Roman"/>
      </w:rPr>
    </w:lvl>
    <w:lvl w:ilvl="2" w:tplc="0419001B" w:tentative="1">
      <w:start w:val="1"/>
      <w:numFmt w:val="lowerRoman"/>
      <w:lvlText w:val="%3."/>
      <w:lvlJc w:val="right"/>
      <w:pPr>
        <w:ind w:left="1933" w:hanging="180"/>
      </w:pPr>
      <w:rPr>
        <w:rFonts w:cs="Times New Roman"/>
      </w:rPr>
    </w:lvl>
    <w:lvl w:ilvl="3" w:tplc="0419000F" w:tentative="1">
      <w:start w:val="1"/>
      <w:numFmt w:val="decimal"/>
      <w:lvlText w:val="%4."/>
      <w:lvlJc w:val="left"/>
      <w:pPr>
        <w:ind w:left="2653" w:hanging="360"/>
      </w:pPr>
      <w:rPr>
        <w:rFonts w:cs="Times New Roman"/>
      </w:rPr>
    </w:lvl>
    <w:lvl w:ilvl="4" w:tplc="04190019" w:tentative="1">
      <w:start w:val="1"/>
      <w:numFmt w:val="lowerLetter"/>
      <w:lvlText w:val="%5."/>
      <w:lvlJc w:val="left"/>
      <w:pPr>
        <w:ind w:left="3373" w:hanging="360"/>
      </w:pPr>
      <w:rPr>
        <w:rFonts w:cs="Times New Roman"/>
      </w:rPr>
    </w:lvl>
    <w:lvl w:ilvl="5" w:tplc="0419001B" w:tentative="1">
      <w:start w:val="1"/>
      <w:numFmt w:val="lowerRoman"/>
      <w:lvlText w:val="%6."/>
      <w:lvlJc w:val="right"/>
      <w:pPr>
        <w:ind w:left="4093" w:hanging="180"/>
      </w:pPr>
      <w:rPr>
        <w:rFonts w:cs="Times New Roman"/>
      </w:rPr>
    </w:lvl>
    <w:lvl w:ilvl="6" w:tplc="0419000F" w:tentative="1">
      <w:start w:val="1"/>
      <w:numFmt w:val="decimal"/>
      <w:lvlText w:val="%7."/>
      <w:lvlJc w:val="left"/>
      <w:pPr>
        <w:ind w:left="4813" w:hanging="360"/>
      </w:pPr>
      <w:rPr>
        <w:rFonts w:cs="Times New Roman"/>
      </w:rPr>
    </w:lvl>
    <w:lvl w:ilvl="7" w:tplc="04190019" w:tentative="1">
      <w:start w:val="1"/>
      <w:numFmt w:val="lowerLetter"/>
      <w:lvlText w:val="%8."/>
      <w:lvlJc w:val="left"/>
      <w:pPr>
        <w:ind w:left="5533" w:hanging="360"/>
      </w:pPr>
      <w:rPr>
        <w:rFonts w:cs="Times New Roman"/>
      </w:rPr>
    </w:lvl>
    <w:lvl w:ilvl="8" w:tplc="0419001B" w:tentative="1">
      <w:start w:val="1"/>
      <w:numFmt w:val="lowerRoman"/>
      <w:lvlText w:val="%9."/>
      <w:lvlJc w:val="right"/>
      <w:pPr>
        <w:ind w:left="6253" w:hanging="180"/>
      </w:pPr>
      <w:rPr>
        <w:rFonts w:cs="Times New Roman"/>
      </w:rPr>
    </w:lvl>
  </w:abstractNum>
  <w:abstractNum w:abstractNumId="6" w15:restartNumberingAfterBreak="0">
    <w:nsid w:val="496160F2"/>
    <w:multiLevelType w:val="hybridMultilevel"/>
    <w:tmpl w:val="40C2AA6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55090B97"/>
    <w:multiLevelType w:val="hybridMultilevel"/>
    <w:tmpl w:val="06D46FC4"/>
    <w:lvl w:ilvl="0" w:tplc="F044EA82">
      <w:start w:val="1"/>
      <w:numFmt w:val="decimal"/>
      <w:pStyle w:val="1"/>
      <w:lvlText w:val="%1."/>
      <w:lvlJc w:val="left"/>
      <w:pPr>
        <w:ind w:left="786" w:hanging="360"/>
      </w:pPr>
      <w:rPr>
        <w:rFonts w:cs="Times New Roman" w:hint="default"/>
      </w:rPr>
    </w:lvl>
    <w:lvl w:ilvl="1" w:tplc="04190019">
      <w:start w:val="1"/>
      <w:numFmt w:val="lowerLetter"/>
      <w:pStyle w:val="2"/>
      <w:lvlText w:val="%2."/>
      <w:lvlJc w:val="left"/>
      <w:pPr>
        <w:ind w:left="1478" w:hanging="360"/>
      </w:pPr>
      <w:rPr>
        <w:rFonts w:cs="Times New Roman"/>
      </w:rPr>
    </w:lvl>
    <w:lvl w:ilvl="2" w:tplc="0419001B">
      <w:start w:val="1"/>
      <w:numFmt w:val="lowerRoman"/>
      <w:lvlText w:val="%3."/>
      <w:lvlJc w:val="right"/>
      <w:pPr>
        <w:ind w:left="2198" w:hanging="180"/>
      </w:pPr>
      <w:rPr>
        <w:rFonts w:cs="Times New Roman"/>
      </w:rPr>
    </w:lvl>
    <w:lvl w:ilvl="3" w:tplc="0419000F">
      <w:start w:val="1"/>
      <w:numFmt w:val="decimal"/>
      <w:pStyle w:val="4"/>
      <w:lvlText w:val="%4."/>
      <w:lvlJc w:val="left"/>
      <w:pPr>
        <w:ind w:left="2918" w:hanging="360"/>
      </w:pPr>
      <w:rPr>
        <w:rFonts w:cs="Times New Roman"/>
      </w:rPr>
    </w:lvl>
    <w:lvl w:ilvl="4" w:tplc="04190019">
      <w:start w:val="1"/>
      <w:numFmt w:val="lowerLetter"/>
      <w:lvlText w:val="%5."/>
      <w:lvlJc w:val="left"/>
      <w:pPr>
        <w:ind w:left="3638" w:hanging="360"/>
      </w:pPr>
      <w:rPr>
        <w:rFonts w:cs="Times New Roman"/>
      </w:rPr>
    </w:lvl>
    <w:lvl w:ilvl="5" w:tplc="0419001B">
      <w:start w:val="1"/>
      <w:numFmt w:val="lowerRoman"/>
      <w:pStyle w:val="6"/>
      <w:lvlText w:val="%6."/>
      <w:lvlJc w:val="right"/>
      <w:pPr>
        <w:ind w:left="4358" w:hanging="180"/>
      </w:pPr>
      <w:rPr>
        <w:rFonts w:cs="Times New Roman"/>
      </w:rPr>
    </w:lvl>
    <w:lvl w:ilvl="6" w:tplc="0419000F">
      <w:start w:val="1"/>
      <w:numFmt w:val="decimal"/>
      <w:pStyle w:val="7"/>
      <w:lvlText w:val="%7."/>
      <w:lvlJc w:val="left"/>
      <w:pPr>
        <w:ind w:left="5078" w:hanging="360"/>
      </w:pPr>
      <w:rPr>
        <w:rFonts w:cs="Times New Roman"/>
      </w:rPr>
    </w:lvl>
    <w:lvl w:ilvl="7" w:tplc="04190019">
      <w:start w:val="1"/>
      <w:numFmt w:val="lowerLetter"/>
      <w:lvlText w:val="%8."/>
      <w:lvlJc w:val="left"/>
      <w:pPr>
        <w:ind w:left="5798" w:hanging="360"/>
      </w:pPr>
      <w:rPr>
        <w:rFonts w:cs="Times New Roman"/>
      </w:rPr>
    </w:lvl>
    <w:lvl w:ilvl="8" w:tplc="0419001B">
      <w:start w:val="1"/>
      <w:numFmt w:val="lowerRoman"/>
      <w:pStyle w:val="9"/>
      <w:lvlText w:val="%9."/>
      <w:lvlJc w:val="right"/>
      <w:pPr>
        <w:ind w:left="6518" w:hanging="180"/>
      </w:pPr>
      <w:rPr>
        <w:rFonts w:cs="Times New Roman"/>
      </w:rPr>
    </w:lvl>
  </w:abstractNum>
  <w:abstractNum w:abstractNumId="8" w15:restartNumberingAfterBreak="0">
    <w:nsid w:val="56E7227E"/>
    <w:multiLevelType w:val="hybridMultilevel"/>
    <w:tmpl w:val="9E7C99DA"/>
    <w:lvl w:ilvl="0" w:tplc="6D524A68">
      <w:start w:val="1"/>
      <w:numFmt w:val="decimal"/>
      <w:lvlText w:val="%1."/>
      <w:lvlJc w:val="left"/>
      <w:pPr>
        <w:ind w:left="493" w:hanging="493"/>
      </w:pPr>
      <w:rPr>
        <w:rFonts w:cs="Times New Roman" w:hint="default"/>
      </w:rPr>
    </w:lvl>
    <w:lvl w:ilvl="1" w:tplc="04190019" w:tentative="1">
      <w:start w:val="1"/>
      <w:numFmt w:val="lowerLetter"/>
      <w:lvlText w:val="%2."/>
      <w:lvlJc w:val="left"/>
      <w:pPr>
        <w:ind w:left="1213" w:hanging="360"/>
      </w:pPr>
      <w:rPr>
        <w:rFonts w:cs="Times New Roman"/>
      </w:rPr>
    </w:lvl>
    <w:lvl w:ilvl="2" w:tplc="0419001B" w:tentative="1">
      <w:start w:val="1"/>
      <w:numFmt w:val="lowerRoman"/>
      <w:lvlText w:val="%3."/>
      <w:lvlJc w:val="right"/>
      <w:pPr>
        <w:ind w:left="1933" w:hanging="180"/>
      </w:pPr>
      <w:rPr>
        <w:rFonts w:cs="Times New Roman"/>
      </w:rPr>
    </w:lvl>
    <w:lvl w:ilvl="3" w:tplc="0419000F" w:tentative="1">
      <w:start w:val="1"/>
      <w:numFmt w:val="decimal"/>
      <w:lvlText w:val="%4."/>
      <w:lvlJc w:val="left"/>
      <w:pPr>
        <w:ind w:left="2653" w:hanging="360"/>
      </w:pPr>
      <w:rPr>
        <w:rFonts w:cs="Times New Roman"/>
      </w:rPr>
    </w:lvl>
    <w:lvl w:ilvl="4" w:tplc="04190019" w:tentative="1">
      <w:start w:val="1"/>
      <w:numFmt w:val="lowerLetter"/>
      <w:lvlText w:val="%5."/>
      <w:lvlJc w:val="left"/>
      <w:pPr>
        <w:ind w:left="3373" w:hanging="360"/>
      </w:pPr>
      <w:rPr>
        <w:rFonts w:cs="Times New Roman"/>
      </w:rPr>
    </w:lvl>
    <w:lvl w:ilvl="5" w:tplc="0419001B" w:tentative="1">
      <w:start w:val="1"/>
      <w:numFmt w:val="lowerRoman"/>
      <w:lvlText w:val="%6."/>
      <w:lvlJc w:val="right"/>
      <w:pPr>
        <w:ind w:left="4093" w:hanging="180"/>
      </w:pPr>
      <w:rPr>
        <w:rFonts w:cs="Times New Roman"/>
      </w:rPr>
    </w:lvl>
    <w:lvl w:ilvl="6" w:tplc="0419000F" w:tentative="1">
      <w:start w:val="1"/>
      <w:numFmt w:val="decimal"/>
      <w:lvlText w:val="%7."/>
      <w:lvlJc w:val="left"/>
      <w:pPr>
        <w:ind w:left="4813" w:hanging="360"/>
      </w:pPr>
      <w:rPr>
        <w:rFonts w:cs="Times New Roman"/>
      </w:rPr>
    </w:lvl>
    <w:lvl w:ilvl="7" w:tplc="04190019" w:tentative="1">
      <w:start w:val="1"/>
      <w:numFmt w:val="lowerLetter"/>
      <w:lvlText w:val="%8."/>
      <w:lvlJc w:val="left"/>
      <w:pPr>
        <w:ind w:left="5533" w:hanging="360"/>
      </w:pPr>
      <w:rPr>
        <w:rFonts w:cs="Times New Roman"/>
      </w:rPr>
    </w:lvl>
    <w:lvl w:ilvl="8" w:tplc="0419001B" w:tentative="1">
      <w:start w:val="1"/>
      <w:numFmt w:val="lowerRoman"/>
      <w:lvlText w:val="%9."/>
      <w:lvlJc w:val="right"/>
      <w:pPr>
        <w:ind w:left="6253" w:hanging="180"/>
      </w:pPr>
      <w:rPr>
        <w:rFonts w:cs="Times New Roman"/>
      </w:rPr>
    </w:lvl>
  </w:abstractNum>
  <w:abstractNum w:abstractNumId="9" w15:restartNumberingAfterBreak="0">
    <w:nsid w:val="66063DA5"/>
    <w:multiLevelType w:val="hybridMultilevel"/>
    <w:tmpl w:val="3B1C30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CF2122B"/>
    <w:multiLevelType w:val="hybridMultilevel"/>
    <w:tmpl w:val="60AAD292"/>
    <w:lvl w:ilvl="0" w:tplc="BD6A37D0">
      <w:start w:val="1"/>
      <w:numFmt w:val="decimal"/>
      <w:lvlText w:val="%1."/>
      <w:lvlJc w:val="left"/>
      <w:pPr>
        <w:ind w:left="50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7"/>
    <w:lvlOverride w:ilvl="0">
      <w:startOverride w:val="1"/>
    </w:lvlOverride>
  </w:num>
  <w:num w:numId="3">
    <w:abstractNumId w:val="9"/>
  </w:num>
  <w:num w:numId="4">
    <w:abstractNumId w:val="0"/>
  </w:num>
  <w:num w:numId="5">
    <w:abstractNumId w:val="2"/>
  </w:num>
  <w:num w:numId="6">
    <w:abstractNumId w:val="4"/>
  </w:num>
  <w:num w:numId="7">
    <w:abstractNumId w:val="5"/>
  </w:num>
  <w:num w:numId="8">
    <w:abstractNumId w:val="8"/>
  </w:num>
  <w:num w:numId="9">
    <w:abstractNumId w:val="10"/>
  </w:num>
  <w:num w:numId="10">
    <w:abstractNumId w:val="3"/>
  </w:num>
  <w:num w:numId="11">
    <w:abstractNumId w:val="1"/>
  </w:num>
  <w:num w:numId="12">
    <w:abstractNumId w:val="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71011"/>
    <w:rsid w:val="00006CAA"/>
    <w:rsid w:val="00012125"/>
    <w:rsid w:val="00016D9D"/>
    <w:rsid w:val="000213E1"/>
    <w:rsid w:val="00030BC6"/>
    <w:rsid w:val="00035F3F"/>
    <w:rsid w:val="00050621"/>
    <w:rsid w:val="00052D8C"/>
    <w:rsid w:val="0005364E"/>
    <w:rsid w:val="000555B2"/>
    <w:rsid w:val="0005772D"/>
    <w:rsid w:val="00065C15"/>
    <w:rsid w:val="00071781"/>
    <w:rsid w:val="00071EBE"/>
    <w:rsid w:val="00095DB1"/>
    <w:rsid w:val="000A324B"/>
    <w:rsid w:val="000A7191"/>
    <w:rsid w:val="000B27C7"/>
    <w:rsid w:val="000B4C92"/>
    <w:rsid w:val="000B6E1A"/>
    <w:rsid w:val="000B72D1"/>
    <w:rsid w:val="000C0CFF"/>
    <w:rsid w:val="000C5ABA"/>
    <w:rsid w:val="000C67CF"/>
    <w:rsid w:val="000D1D1F"/>
    <w:rsid w:val="000D3EE7"/>
    <w:rsid w:val="000D6375"/>
    <w:rsid w:val="000E126F"/>
    <w:rsid w:val="000E4CDA"/>
    <w:rsid w:val="000F679A"/>
    <w:rsid w:val="00102BDE"/>
    <w:rsid w:val="00104272"/>
    <w:rsid w:val="001051A4"/>
    <w:rsid w:val="0010609D"/>
    <w:rsid w:val="0011045F"/>
    <w:rsid w:val="00110F0B"/>
    <w:rsid w:val="00115C54"/>
    <w:rsid w:val="00123BE1"/>
    <w:rsid w:val="00140AAF"/>
    <w:rsid w:val="00140B18"/>
    <w:rsid w:val="00141E83"/>
    <w:rsid w:val="00144B82"/>
    <w:rsid w:val="0014691C"/>
    <w:rsid w:val="00150AC1"/>
    <w:rsid w:val="00151F98"/>
    <w:rsid w:val="00152026"/>
    <w:rsid w:val="0015717E"/>
    <w:rsid w:val="00157ABB"/>
    <w:rsid w:val="00163EB2"/>
    <w:rsid w:val="001645A1"/>
    <w:rsid w:val="001667EA"/>
    <w:rsid w:val="0018016F"/>
    <w:rsid w:val="00184928"/>
    <w:rsid w:val="00184967"/>
    <w:rsid w:val="001B2181"/>
    <w:rsid w:val="001C2EE0"/>
    <w:rsid w:val="001C7EAF"/>
    <w:rsid w:val="001D3DBE"/>
    <w:rsid w:val="001D79BF"/>
    <w:rsid w:val="001E25EC"/>
    <w:rsid w:val="001E633B"/>
    <w:rsid w:val="001E6477"/>
    <w:rsid w:val="001E64F0"/>
    <w:rsid w:val="001F3693"/>
    <w:rsid w:val="002015C2"/>
    <w:rsid w:val="002101F3"/>
    <w:rsid w:val="00214BDD"/>
    <w:rsid w:val="00217C6F"/>
    <w:rsid w:val="0022165A"/>
    <w:rsid w:val="00222B90"/>
    <w:rsid w:val="00226F51"/>
    <w:rsid w:val="00235FB2"/>
    <w:rsid w:val="00236AA9"/>
    <w:rsid w:val="00237660"/>
    <w:rsid w:val="00257F53"/>
    <w:rsid w:val="002620B8"/>
    <w:rsid w:val="00271796"/>
    <w:rsid w:val="00271B1E"/>
    <w:rsid w:val="00271E48"/>
    <w:rsid w:val="0027469C"/>
    <w:rsid w:val="00274F3B"/>
    <w:rsid w:val="00277170"/>
    <w:rsid w:val="002777A9"/>
    <w:rsid w:val="00281AB1"/>
    <w:rsid w:val="002852A6"/>
    <w:rsid w:val="002871BA"/>
    <w:rsid w:val="002905DF"/>
    <w:rsid w:val="002A3E75"/>
    <w:rsid w:val="002B07A1"/>
    <w:rsid w:val="002C032F"/>
    <w:rsid w:val="002C1943"/>
    <w:rsid w:val="002C1CD0"/>
    <w:rsid w:val="002D2E81"/>
    <w:rsid w:val="002D3E13"/>
    <w:rsid w:val="002D5CD3"/>
    <w:rsid w:val="002D5D63"/>
    <w:rsid w:val="002E31AF"/>
    <w:rsid w:val="002E53DB"/>
    <w:rsid w:val="002E6836"/>
    <w:rsid w:val="002E7609"/>
    <w:rsid w:val="002F3E2D"/>
    <w:rsid w:val="002F4641"/>
    <w:rsid w:val="002F601C"/>
    <w:rsid w:val="002F7869"/>
    <w:rsid w:val="002F7F7F"/>
    <w:rsid w:val="00301546"/>
    <w:rsid w:val="0030708D"/>
    <w:rsid w:val="003076BD"/>
    <w:rsid w:val="00326780"/>
    <w:rsid w:val="003341C8"/>
    <w:rsid w:val="003401E4"/>
    <w:rsid w:val="003411A0"/>
    <w:rsid w:val="0034562E"/>
    <w:rsid w:val="00353EE3"/>
    <w:rsid w:val="00362C55"/>
    <w:rsid w:val="00375982"/>
    <w:rsid w:val="003802D3"/>
    <w:rsid w:val="003803F1"/>
    <w:rsid w:val="00381624"/>
    <w:rsid w:val="003847C6"/>
    <w:rsid w:val="003850B4"/>
    <w:rsid w:val="003856DF"/>
    <w:rsid w:val="00393579"/>
    <w:rsid w:val="003A0C18"/>
    <w:rsid w:val="003A59E3"/>
    <w:rsid w:val="003B5E5F"/>
    <w:rsid w:val="003E3873"/>
    <w:rsid w:val="003F48D0"/>
    <w:rsid w:val="003F6816"/>
    <w:rsid w:val="00411747"/>
    <w:rsid w:val="00413601"/>
    <w:rsid w:val="00436402"/>
    <w:rsid w:val="00444E34"/>
    <w:rsid w:val="00452807"/>
    <w:rsid w:val="004556EE"/>
    <w:rsid w:val="00455A06"/>
    <w:rsid w:val="004564C7"/>
    <w:rsid w:val="00456C12"/>
    <w:rsid w:val="00470BB1"/>
    <w:rsid w:val="00483C84"/>
    <w:rsid w:val="00492097"/>
    <w:rsid w:val="00492F92"/>
    <w:rsid w:val="004A44BA"/>
    <w:rsid w:val="004A4A41"/>
    <w:rsid w:val="004B5E68"/>
    <w:rsid w:val="004C777A"/>
    <w:rsid w:val="004D2AE4"/>
    <w:rsid w:val="004D440C"/>
    <w:rsid w:val="004E67BD"/>
    <w:rsid w:val="004F219B"/>
    <w:rsid w:val="004F7A72"/>
    <w:rsid w:val="005154BB"/>
    <w:rsid w:val="005264E3"/>
    <w:rsid w:val="00527850"/>
    <w:rsid w:val="00530D2F"/>
    <w:rsid w:val="00531501"/>
    <w:rsid w:val="00531698"/>
    <w:rsid w:val="0053194C"/>
    <w:rsid w:val="00537C60"/>
    <w:rsid w:val="00542420"/>
    <w:rsid w:val="00542D9F"/>
    <w:rsid w:val="00564C22"/>
    <w:rsid w:val="0057078A"/>
    <w:rsid w:val="00572C5B"/>
    <w:rsid w:val="00586018"/>
    <w:rsid w:val="005973EA"/>
    <w:rsid w:val="00597EAF"/>
    <w:rsid w:val="005A040E"/>
    <w:rsid w:val="005A2B59"/>
    <w:rsid w:val="005A2E98"/>
    <w:rsid w:val="005B1160"/>
    <w:rsid w:val="005B317C"/>
    <w:rsid w:val="005B4A2E"/>
    <w:rsid w:val="005B6A30"/>
    <w:rsid w:val="005D0262"/>
    <w:rsid w:val="005D1462"/>
    <w:rsid w:val="005E102F"/>
    <w:rsid w:val="005E2CFA"/>
    <w:rsid w:val="005E346D"/>
    <w:rsid w:val="005E6791"/>
    <w:rsid w:val="005F47C8"/>
    <w:rsid w:val="005F681C"/>
    <w:rsid w:val="005F6EB5"/>
    <w:rsid w:val="005F7E5E"/>
    <w:rsid w:val="006008B9"/>
    <w:rsid w:val="00601C82"/>
    <w:rsid w:val="00603C8F"/>
    <w:rsid w:val="006051BE"/>
    <w:rsid w:val="00610011"/>
    <w:rsid w:val="006226A0"/>
    <w:rsid w:val="00627324"/>
    <w:rsid w:val="006303EA"/>
    <w:rsid w:val="00637EFF"/>
    <w:rsid w:val="00641C56"/>
    <w:rsid w:val="0064344D"/>
    <w:rsid w:val="00651216"/>
    <w:rsid w:val="00654261"/>
    <w:rsid w:val="006542B4"/>
    <w:rsid w:val="00657AD9"/>
    <w:rsid w:val="00660685"/>
    <w:rsid w:val="00662F68"/>
    <w:rsid w:val="00682D57"/>
    <w:rsid w:val="00687DAF"/>
    <w:rsid w:val="006966B6"/>
    <w:rsid w:val="006967D3"/>
    <w:rsid w:val="0069734D"/>
    <w:rsid w:val="006A3319"/>
    <w:rsid w:val="006B2905"/>
    <w:rsid w:val="006B6ECC"/>
    <w:rsid w:val="006B7B28"/>
    <w:rsid w:val="006C5543"/>
    <w:rsid w:val="006C7815"/>
    <w:rsid w:val="006D0CC5"/>
    <w:rsid w:val="006D1DDC"/>
    <w:rsid w:val="006D2CCF"/>
    <w:rsid w:val="006E540F"/>
    <w:rsid w:val="006F37ED"/>
    <w:rsid w:val="006F5091"/>
    <w:rsid w:val="006F6487"/>
    <w:rsid w:val="0070042E"/>
    <w:rsid w:val="0071060E"/>
    <w:rsid w:val="0071315D"/>
    <w:rsid w:val="0073306C"/>
    <w:rsid w:val="0074047F"/>
    <w:rsid w:val="007524BF"/>
    <w:rsid w:val="0075253B"/>
    <w:rsid w:val="00752595"/>
    <w:rsid w:val="0076241F"/>
    <w:rsid w:val="0076331B"/>
    <w:rsid w:val="007658FF"/>
    <w:rsid w:val="00765A4B"/>
    <w:rsid w:val="00767908"/>
    <w:rsid w:val="00767992"/>
    <w:rsid w:val="00773523"/>
    <w:rsid w:val="00775E25"/>
    <w:rsid w:val="00776674"/>
    <w:rsid w:val="00780ED7"/>
    <w:rsid w:val="007876BD"/>
    <w:rsid w:val="007B01C9"/>
    <w:rsid w:val="007E62E1"/>
    <w:rsid w:val="007F3FEE"/>
    <w:rsid w:val="00802AC1"/>
    <w:rsid w:val="0081195D"/>
    <w:rsid w:val="008160CF"/>
    <w:rsid w:val="0081685C"/>
    <w:rsid w:val="00826D22"/>
    <w:rsid w:val="00830874"/>
    <w:rsid w:val="00832D50"/>
    <w:rsid w:val="008346F5"/>
    <w:rsid w:val="008506E5"/>
    <w:rsid w:val="008518A1"/>
    <w:rsid w:val="008550BE"/>
    <w:rsid w:val="0086311C"/>
    <w:rsid w:val="00870674"/>
    <w:rsid w:val="00871011"/>
    <w:rsid w:val="00871052"/>
    <w:rsid w:val="008715CA"/>
    <w:rsid w:val="00874784"/>
    <w:rsid w:val="00876AA0"/>
    <w:rsid w:val="00877C46"/>
    <w:rsid w:val="00881E43"/>
    <w:rsid w:val="008860FB"/>
    <w:rsid w:val="008908E2"/>
    <w:rsid w:val="008C1153"/>
    <w:rsid w:val="008C1398"/>
    <w:rsid w:val="008D4808"/>
    <w:rsid w:val="008E0C95"/>
    <w:rsid w:val="008E6813"/>
    <w:rsid w:val="008E6B99"/>
    <w:rsid w:val="008E6E6A"/>
    <w:rsid w:val="008F2082"/>
    <w:rsid w:val="008F3049"/>
    <w:rsid w:val="00905722"/>
    <w:rsid w:val="00922F8F"/>
    <w:rsid w:val="00931D21"/>
    <w:rsid w:val="009336CC"/>
    <w:rsid w:val="009424CC"/>
    <w:rsid w:val="00942DAF"/>
    <w:rsid w:val="0094593F"/>
    <w:rsid w:val="009526BB"/>
    <w:rsid w:val="009537DF"/>
    <w:rsid w:val="00953803"/>
    <w:rsid w:val="00960F80"/>
    <w:rsid w:val="00961910"/>
    <w:rsid w:val="009676D3"/>
    <w:rsid w:val="0098431D"/>
    <w:rsid w:val="00985C37"/>
    <w:rsid w:val="00992C4A"/>
    <w:rsid w:val="009B1C10"/>
    <w:rsid w:val="009C2C43"/>
    <w:rsid w:val="009C3038"/>
    <w:rsid w:val="009C4196"/>
    <w:rsid w:val="009C605C"/>
    <w:rsid w:val="009D2AC1"/>
    <w:rsid w:val="009D7AE8"/>
    <w:rsid w:val="00A0560A"/>
    <w:rsid w:val="00A10B20"/>
    <w:rsid w:val="00A139E9"/>
    <w:rsid w:val="00A14FCE"/>
    <w:rsid w:val="00A1637A"/>
    <w:rsid w:val="00A313D1"/>
    <w:rsid w:val="00A52655"/>
    <w:rsid w:val="00A52DB4"/>
    <w:rsid w:val="00A5474E"/>
    <w:rsid w:val="00A54E85"/>
    <w:rsid w:val="00A57143"/>
    <w:rsid w:val="00A63333"/>
    <w:rsid w:val="00A63FAE"/>
    <w:rsid w:val="00A942E3"/>
    <w:rsid w:val="00AA7BFD"/>
    <w:rsid w:val="00AB0C01"/>
    <w:rsid w:val="00AC10C8"/>
    <w:rsid w:val="00AC51F4"/>
    <w:rsid w:val="00AD1BE7"/>
    <w:rsid w:val="00AD5276"/>
    <w:rsid w:val="00AD70A4"/>
    <w:rsid w:val="00AE0486"/>
    <w:rsid w:val="00AF02F9"/>
    <w:rsid w:val="00AF64FA"/>
    <w:rsid w:val="00B000E5"/>
    <w:rsid w:val="00B00B88"/>
    <w:rsid w:val="00B02B23"/>
    <w:rsid w:val="00B102CB"/>
    <w:rsid w:val="00B14EA0"/>
    <w:rsid w:val="00B16176"/>
    <w:rsid w:val="00B20493"/>
    <w:rsid w:val="00B209D8"/>
    <w:rsid w:val="00B22D7B"/>
    <w:rsid w:val="00B320E0"/>
    <w:rsid w:val="00B3306C"/>
    <w:rsid w:val="00B33884"/>
    <w:rsid w:val="00B43CE0"/>
    <w:rsid w:val="00B4422B"/>
    <w:rsid w:val="00B47844"/>
    <w:rsid w:val="00B61363"/>
    <w:rsid w:val="00B62945"/>
    <w:rsid w:val="00B64DCE"/>
    <w:rsid w:val="00B9382C"/>
    <w:rsid w:val="00B95BB3"/>
    <w:rsid w:val="00B96BEF"/>
    <w:rsid w:val="00BA2984"/>
    <w:rsid w:val="00BA6297"/>
    <w:rsid w:val="00BB1992"/>
    <w:rsid w:val="00BB4217"/>
    <w:rsid w:val="00BC3846"/>
    <w:rsid w:val="00BD544A"/>
    <w:rsid w:val="00BD6EDB"/>
    <w:rsid w:val="00BE305F"/>
    <w:rsid w:val="00BE3942"/>
    <w:rsid w:val="00BE6037"/>
    <w:rsid w:val="00BF136C"/>
    <w:rsid w:val="00BF6D80"/>
    <w:rsid w:val="00C030F8"/>
    <w:rsid w:val="00C03D72"/>
    <w:rsid w:val="00C11778"/>
    <w:rsid w:val="00C158ED"/>
    <w:rsid w:val="00C20950"/>
    <w:rsid w:val="00C2679B"/>
    <w:rsid w:val="00C27585"/>
    <w:rsid w:val="00C33C9E"/>
    <w:rsid w:val="00C37016"/>
    <w:rsid w:val="00C46E08"/>
    <w:rsid w:val="00C50741"/>
    <w:rsid w:val="00C50F62"/>
    <w:rsid w:val="00C543A3"/>
    <w:rsid w:val="00C61301"/>
    <w:rsid w:val="00C76E93"/>
    <w:rsid w:val="00C81309"/>
    <w:rsid w:val="00C8132C"/>
    <w:rsid w:val="00C84E2F"/>
    <w:rsid w:val="00C93D67"/>
    <w:rsid w:val="00CA1867"/>
    <w:rsid w:val="00CA39E2"/>
    <w:rsid w:val="00CA5CAA"/>
    <w:rsid w:val="00CA63B9"/>
    <w:rsid w:val="00CB378A"/>
    <w:rsid w:val="00CB654F"/>
    <w:rsid w:val="00CC2D5C"/>
    <w:rsid w:val="00CD186A"/>
    <w:rsid w:val="00CD2B62"/>
    <w:rsid w:val="00CD3170"/>
    <w:rsid w:val="00CD4350"/>
    <w:rsid w:val="00CD4362"/>
    <w:rsid w:val="00CD75E6"/>
    <w:rsid w:val="00CE5DE4"/>
    <w:rsid w:val="00CE67B4"/>
    <w:rsid w:val="00CF2C3A"/>
    <w:rsid w:val="00CF2D4D"/>
    <w:rsid w:val="00CF46F1"/>
    <w:rsid w:val="00D00BCB"/>
    <w:rsid w:val="00D25107"/>
    <w:rsid w:val="00D33489"/>
    <w:rsid w:val="00D504AD"/>
    <w:rsid w:val="00D510D5"/>
    <w:rsid w:val="00D523E7"/>
    <w:rsid w:val="00D5449B"/>
    <w:rsid w:val="00D630E1"/>
    <w:rsid w:val="00D6493E"/>
    <w:rsid w:val="00D649DF"/>
    <w:rsid w:val="00D6691D"/>
    <w:rsid w:val="00D71125"/>
    <w:rsid w:val="00D80ABB"/>
    <w:rsid w:val="00D83082"/>
    <w:rsid w:val="00D85784"/>
    <w:rsid w:val="00D858AD"/>
    <w:rsid w:val="00D973D4"/>
    <w:rsid w:val="00D97E3B"/>
    <w:rsid w:val="00DA1B03"/>
    <w:rsid w:val="00DA2673"/>
    <w:rsid w:val="00DA5870"/>
    <w:rsid w:val="00DA5A80"/>
    <w:rsid w:val="00DC2A30"/>
    <w:rsid w:val="00DC7B2B"/>
    <w:rsid w:val="00DC7D4C"/>
    <w:rsid w:val="00DE05AA"/>
    <w:rsid w:val="00DE0CEB"/>
    <w:rsid w:val="00DE24B2"/>
    <w:rsid w:val="00E13197"/>
    <w:rsid w:val="00E16918"/>
    <w:rsid w:val="00E20BDE"/>
    <w:rsid w:val="00E23F78"/>
    <w:rsid w:val="00E32190"/>
    <w:rsid w:val="00E332F3"/>
    <w:rsid w:val="00E51454"/>
    <w:rsid w:val="00E544F9"/>
    <w:rsid w:val="00E5723B"/>
    <w:rsid w:val="00E577A5"/>
    <w:rsid w:val="00E674DE"/>
    <w:rsid w:val="00E677FF"/>
    <w:rsid w:val="00E735B4"/>
    <w:rsid w:val="00E746EC"/>
    <w:rsid w:val="00E8397C"/>
    <w:rsid w:val="00EA2FC1"/>
    <w:rsid w:val="00EA5A76"/>
    <w:rsid w:val="00EB310E"/>
    <w:rsid w:val="00EC1BCF"/>
    <w:rsid w:val="00EC3EEF"/>
    <w:rsid w:val="00EC4F4D"/>
    <w:rsid w:val="00EC6557"/>
    <w:rsid w:val="00EC7CEA"/>
    <w:rsid w:val="00ED142F"/>
    <w:rsid w:val="00EE596E"/>
    <w:rsid w:val="00F018DE"/>
    <w:rsid w:val="00F033C0"/>
    <w:rsid w:val="00F072C0"/>
    <w:rsid w:val="00F07E39"/>
    <w:rsid w:val="00F13E6B"/>
    <w:rsid w:val="00F1454C"/>
    <w:rsid w:val="00F1608F"/>
    <w:rsid w:val="00F23538"/>
    <w:rsid w:val="00F31E43"/>
    <w:rsid w:val="00F36E9D"/>
    <w:rsid w:val="00F40A07"/>
    <w:rsid w:val="00F442AA"/>
    <w:rsid w:val="00F51915"/>
    <w:rsid w:val="00F827BA"/>
    <w:rsid w:val="00F83514"/>
    <w:rsid w:val="00F94345"/>
    <w:rsid w:val="00FA6EE8"/>
    <w:rsid w:val="00FB1738"/>
    <w:rsid w:val="00FB6A35"/>
    <w:rsid w:val="00FC3D88"/>
    <w:rsid w:val="00FD1376"/>
    <w:rsid w:val="00FD56AB"/>
    <w:rsid w:val="00FE60DC"/>
    <w:rsid w:val="00FF0748"/>
    <w:rsid w:val="00FF1CA7"/>
    <w:rsid w:val="00FF416F"/>
    <w:rsid w:val="00FF4333"/>
    <w:rsid w:val="00FF4D8D"/>
    <w:rsid w:val="00FF5387"/>
    <w:rsid w:val="00FF70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FD92"/>
  <w15:docId w15:val="{83C43BF1-515A-4E08-8BAA-9ADB68029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562E"/>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
    <w:next w:val="a"/>
    <w:link w:val="10"/>
    <w:qFormat/>
    <w:rsid w:val="00F1454C"/>
    <w:pPr>
      <w:keepNext/>
      <w:numPr>
        <w:numId w:val="1"/>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EIA H2"/>
    <w:basedOn w:val="a"/>
    <w:next w:val="a"/>
    <w:link w:val="20"/>
    <w:qFormat/>
    <w:rsid w:val="00F1454C"/>
    <w:pPr>
      <w:keepNext/>
      <w:numPr>
        <w:ilvl w:val="1"/>
        <w:numId w:val="1"/>
      </w:numPr>
      <w:suppressAutoHyphens/>
      <w:spacing w:before="20" w:line="252" w:lineRule="auto"/>
      <w:ind w:left="0" w:firstLine="709"/>
      <w:jc w:val="both"/>
      <w:outlineLvl w:val="1"/>
    </w:pPr>
    <w:rPr>
      <w:u w:val="single"/>
      <w:lang w:eastAsia="zh-CN"/>
    </w:rPr>
  </w:style>
  <w:style w:type="paragraph" w:styleId="3">
    <w:name w:val="heading 3"/>
    <w:basedOn w:val="a"/>
    <w:next w:val="a"/>
    <w:link w:val="30"/>
    <w:uiPriority w:val="9"/>
    <w:semiHidden/>
    <w:unhideWhenUsed/>
    <w:qFormat/>
    <w:rsid w:val="006D2CC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Параграф"/>
    <w:basedOn w:val="a"/>
    <w:next w:val="a"/>
    <w:link w:val="40"/>
    <w:qFormat/>
    <w:rsid w:val="00F1454C"/>
    <w:pPr>
      <w:keepNext/>
      <w:numPr>
        <w:ilvl w:val="3"/>
        <w:numId w:val="1"/>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rsid w:val="00F1454C"/>
    <w:pPr>
      <w:numPr>
        <w:ilvl w:val="5"/>
        <w:numId w:val="1"/>
      </w:numPr>
      <w:suppressAutoHyphens/>
      <w:spacing w:before="240" w:after="60"/>
      <w:outlineLvl w:val="5"/>
    </w:pPr>
    <w:rPr>
      <w:b/>
      <w:bCs/>
      <w:sz w:val="22"/>
      <w:szCs w:val="22"/>
      <w:lang w:eastAsia="zh-CN"/>
    </w:rPr>
  </w:style>
  <w:style w:type="paragraph" w:styleId="7">
    <w:name w:val="heading 7"/>
    <w:basedOn w:val="a"/>
    <w:next w:val="a"/>
    <w:link w:val="70"/>
    <w:qFormat/>
    <w:rsid w:val="00F1454C"/>
    <w:pPr>
      <w:numPr>
        <w:ilvl w:val="6"/>
        <w:numId w:val="1"/>
      </w:numPr>
      <w:suppressAutoHyphens/>
      <w:spacing w:before="240" w:after="60"/>
      <w:outlineLvl w:val="6"/>
    </w:pPr>
    <w:rPr>
      <w:lang w:eastAsia="zh-CN"/>
    </w:rPr>
  </w:style>
  <w:style w:type="paragraph" w:styleId="9">
    <w:name w:val="heading 9"/>
    <w:basedOn w:val="a"/>
    <w:next w:val="a"/>
    <w:link w:val="90"/>
    <w:qFormat/>
    <w:rsid w:val="00F1454C"/>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sid w:val="0034562E"/>
    <w:rPr>
      <w:rFonts w:cs="Times New Roman"/>
      <w:color w:val="0000FF"/>
      <w:u w:val="single"/>
    </w:rPr>
  </w:style>
  <w:style w:type="paragraph" w:customStyle="1" w:styleId="a4">
    <w:name w:val="Содержимое таблицы"/>
    <w:basedOn w:val="a"/>
    <w:rsid w:val="0034562E"/>
    <w:pPr>
      <w:suppressLineNumbers/>
      <w:suppressAutoHyphens/>
    </w:pPr>
    <w:rPr>
      <w:rFonts w:eastAsia="Calibri"/>
      <w:lang w:eastAsia="ar-SA"/>
    </w:rPr>
  </w:style>
  <w:style w:type="paragraph" w:customStyle="1" w:styleId="ConsPlusNormal">
    <w:name w:val="ConsPlusNormal"/>
    <w:link w:val="ConsPlusNormal0"/>
    <w:qFormat/>
    <w:rsid w:val="0034562E"/>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34562E"/>
    <w:rPr>
      <w:rFonts w:ascii="Arial" w:eastAsia="Times New Roman" w:hAnsi="Arial" w:cs="Arial"/>
      <w:lang w:eastAsia="ru-RU"/>
    </w:rPr>
  </w:style>
  <w:style w:type="paragraph" w:customStyle="1" w:styleId="western">
    <w:name w:val="western"/>
    <w:basedOn w:val="a"/>
    <w:qFormat/>
    <w:rsid w:val="0034562E"/>
    <w:pPr>
      <w:suppressAutoHyphens/>
      <w:spacing w:before="280" w:after="280"/>
    </w:pPr>
    <w:rPr>
      <w:lang w:eastAsia="zh-CN"/>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0"/>
    <w:link w:val="1"/>
    <w:rsid w:val="00F1454C"/>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F1454C"/>
    <w:rPr>
      <w:rFonts w:ascii="Times New Roman" w:eastAsia="Times New Roman" w:hAnsi="Times New Roman" w:cs="Times New Roman"/>
      <w:sz w:val="24"/>
      <w:szCs w:val="24"/>
      <w:u w:val="single"/>
      <w:lang w:eastAsia="zh-CN"/>
    </w:rPr>
  </w:style>
  <w:style w:type="character" w:customStyle="1" w:styleId="40">
    <w:name w:val="Заголовок 4 Знак"/>
    <w:aliases w:val="Параграф Знак"/>
    <w:basedOn w:val="a0"/>
    <w:link w:val="4"/>
    <w:rsid w:val="00F1454C"/>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F1454C"/>
    <w:rPr>
      <w:rFonts w:ascii="Times New Roman" w:eastAsia="Times New Roman" w:hAnsi="Times New Roman" w:cs="Times New Roman"/>
      <w:b/>
      <w:bCs/>
      <w:lang w:eastAsia="zh-CN"/>
    </w:rPr>
  </w:style>
  <w:style w:type="character" w:customStyle="1" w:styleId="70">
    <w:name w:val="Заголовок 7 Знак"/>
    <w:basedOn w:val="a0"/>
    <w:link w:val="7"/>
    <w:rsid w:val="00F1454C"/>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F1454C"/>
    <w:rPr>
      <w:rFonts w:ascii="Times New Roman" w:eastAsia="Times New Roman" w:hAnsi="Times New Roman" w:cs="Times New Roman"/>
      <w:b/>
      <w:sz w:val="24"/>
      <w:szCs w:val="24"/>
      <w:lang w:eastAsia="zh-CN"/>
    </w:rPr>
  </w:style>
  <w:style w:type="character" w:customStyle="1" w:styleId="a5">
    <w:name w:val="Цветовое выделение"/>
    <w:uiPriority w:val="99"/>
    <w:rsid w:val="00F1454C"/>
    <w:rPr>
      <w:b/>
      <w:color w:val="26282F"/>
    </w:rPr>
  </w:style>
  <w:style w:type="character" w:customStyle="1" w:styleId="a6">
    <w:name w:val="Гипертекстовая ссылка"/>
    <w:basedOn w:val="a5"/>
    <w:uiPriority w:val="99"/>
    <w:rsid w:val="00F1454C"/>
    <w:rPr>
      <w:rFonts w:cs="Times New Roman"/>
      <w:b w:val="0"/>
      <w:color w:val="106BBE"/>
    </w:rPr>
  </w:style>
  <w:style w:type="paragraph" w:customStyle="1" w:styleId="a7">
    <w:name w:val="Нормальный (таблица)"/>
    <w:basedOn w:val="a"/>
    <w:next w:val="a"/>
    <w:uiPriority w:val="99"/>
    <w:qFormat/>
    <w:rsid w:val="00F1454C"/>
    <w:pPr>
      <w:widowControl w:val="0"/>
      <w:autoSpaceDE w:val="0"/>
      <w:autoSpaceDN w:val="0"/>
      <w:adjustRightInd w:val="0"/>
      <w:jc w:val="both"/>
    </w:pPr>
    <w:rPr>
      <w:rFonts w:ascii="Times New Roman CYR" w:eastAsiaTheme="minorEastAsia" w:hAnsi="Times New Roman CYR" w:cs="Times New Roman CYR"/>
    </w:rPr>
  </w:style>
  <w:style w:type="table" w:styleId="a8">
    <w:name w:val="Table Grid"/>
    <w:basedOn w:val="a1"/>
    <w:uiPriority w:val="39"/>
    <w:rsid w:val="00F1454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mrcssattrmrcssattrmrcssattr">
    <w:name w:val="msonormal_mr_css_attr_mr_css_attr_mr_css_attr_mr_css_attr"/>
    <w:basedOn w:val="a"/>
    <w:rsid w:val="00F1454C"/>
    <w:pPr>
      <w:spacing w:before="100" w:beforeAutospacing="1" w:after="100" w:afterAutospacing="1"/>
    </w:pPr>
  </w:style>
  <w:style w:type="paragraph" w:styleId="a9">
    <w:name w:val="Body Text Indent"/>
    <w:basedOn w:val="a"/>
    <w:link w:val="aa"/>
    <w:uiPriority w:val="99"/>
    <w:rsid w:val="00E544F9"/>
    <w:pPr>
      <w:suppressAutoHyphens/>
      <w:ind w:firstLine="360"/>
      <w:jc w:val="both"/>
    </w:pPr>
    <w:rPr>
      <w:lang w:eastAsia="zh-CN"/>
    </w:rPr>
  </w:style>
  <w:style w:type="character" w:customStyle="1" w:styleId="aa">
    <w:name w:val="Основной текст с отступом Знак"/>
    <w:basedOn w:val="a0"/>
    <w:link w:val="a9"/>
    <w:uiPriority w:val="99"/>
    <w:rsid w:val="00E544F9"/>
    <w:rPr>
      <w:rFonts w:ascii="Times New Roman" w:eastAsia="Times New Roman" w:hAnsi="Times New Roman" w:cs="Times New Roman"/>
      <w:sz w:val="24"/>
      <w:szCs w:val="24"/>
      <w:lang w:eastAsia="zh-CN"/>
    </w:rPr>
  </w:style>
  <w:style w:type="paragraph" w:customStyle="1" w:styleId="s1">
    <w:name w:val="s_1"/>
    <w:basedOn w:val="a"/>
    <w:rsid w:val="00542D9F"/>
    <w:pPr>
      <w:spacing w:before="100" w:beforeAutospacing="1" w:after="100" w:afterAutospacing="1"/>
    </w:pPr>
  </w:style>
  <w:style w:type="paragraph" w:styleId="ab">
    <w:name w:val="No Spacing"/>
    <w:aliases w:val="для таблиц,Без интервала2,Без интервала21,Без интервал"/>
    <w:basedOn w:val="a"/>
    <w:link w:val="ac"/>
    <w:uiPriority w:val="1"/>
    <w:qFormat/>
    <w:rsid w:val="00871052"/>
    <w:rPr>
      <w:rFonts w:ascii="Calibri" w:hAnsi="Calibri"/>
      <w:i/>
      <w:iCs/>
      <w:sz w:val="20"/>
      <w:szCs w:val="20"/>
      <w:lang w:val="en-US" w:eastAsia="en-US" w:bidi="en-US"/>
    </w:rPr>
  </w:style>
  <w:style w:type="paragraph" w:styleId="ad">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able-Normal,RSHB_Table-Normal"/>
    <w:basedOn w:val="a"/>
    <w:link w:val="ae"/>
    <w:uiPriority w:val="34"/>
    <w:qFormat/>
    <w:rsid w:val="0073306C"/>
    <w:pPr>
      <w:widowControl w:val="0"/>
      <w:autoSpaceDE w:val="0"/>
      <w:autoSpaceDN w:val="0"/>
      <w:adjustRightInd w:val="0"/>
      <w:ind w:left="720"/>
      <w:contextualSpacing/>
    </w:pPr>
    <w:rPr>
      <w:sz w:val="20"/>
      <w:szCs w:val="20"/>
    </w:rPr>
  </w:style>
  <w:style w:type="character" w:customStyle="1" w:styleId="ae">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Table-Normal Знак"/>
    <w:link w:val="ad"/>
    <w:uiPriority w:val="34"/>
    <w:locked/>
    <w:rsid w:val="0073306C"/>
    <w:rPr>
      <w:rFonts w:ascii="Times New Roman" w:eastAsia="Times New Roman" w:hAnsi="Times New Roman" w:cs="Times New Roman"/>
      <w:sz w:val="20"/>
      <w:szCs w:val="20"/>
      <w:lang w:eastAsia="ru-RU"/>
    </w:rPr>
  </w:style>
  <w:style w:type="paragraph" w:styleId="af">
    <w:name w:val="Normal (Web)"/>
    <w:aliases w:val="Обычный (веб)1,Обычный (Web)1"/>
    <w:basedOn w:val="a"/>
    <w:link w:val="af0"/>
    <w:uiPriority w:val="99"/>
    <w:unhideWhenUsed/>
    <w:qFormat/>
    <w:rsid w:val="00393579"/>
    <w:pPr>
      <w:spacing w:before="100" w:beforeAutospacing="1" w:after="100" w:afterAutospacing="1"/>
    </w:pPr>
  </w:style>
  <w:style w:type="character" w:customStyle="1" w:styleId="30">
    <w:name w:val="Заголовок 3 Знак"/>
    <w:basedOn w:val="a0"/>
    <w:link w:val="3"/>
    <w:uiPriority w:val="9"/>
    <w:semiHidden/>
    <w:rsid w:val="006D2CCF"/>
    <w:rPr>
      <w:rFonts w:asciiTheme="majorHAnsi" w:eastAsiaTheme="majorEastAsia" w:hAnsiTheme="majorHAnsi" w:cstheme="majorBidi"/>
      <w:b/>
      <w:bCs/>
      <w:color w:val="4F81BD" w:themeColor="accent1"/>
      <w:sz w:val="24"/>
      <w:szCs w:val="24"/>
      <w:lang w:eastAsia="ru-RU"/>
    </w:rPr>
  </w:style>
  <w:style w:type="character" w:customStyle="1" w:styleId="af0">
    <w:name w:val="Обычный (веб) Знак"/>
    <w:aliases w:val="Обычный (веб)1 Знак,Обычный (Web)1 Знак"/>
    <w:link w:val="af"/>
    <w:uiPriority w:val="99"/>
    <w:rsid w:val="006D2CCF"/>
    <w:rPr>
      <w:rFonts w:ascii="Times New Roman" w:eastAsia="Times New Roman" w:hAnsi="Times New Roman" w:cs="Times New Roman"/>
      <w:sz w:val="24"/>
      <w:szCs w:val="24"/>
      <w:lang w:eastAsia="ru-RU"/>
    </w:rPr>
  </w:style>
  <w:style w:type="character" w:customStyle="1" w:styleId="ac">
    <w:name w:val="Без интервала Знак"/>
    <w:aliases w:val="для таблиц Знак,Без интервала2 Знак,Без интервала21 Знак,Без интервал Знак"/>
    <w:link w:val="ab"/>
    <w:uiPriority w:val="1"/>
    <w:locked/>
    <w:rsid w:val="00EE596E"/>
    <w:rPr>
      <w:rFonts w:ascii="Calibri" w:eastAsia="Times New Roman" w:hAnsi="Calibri" w:cs="Times New Roman"/>
      <w:i/>
      <w:iCs/>
      <w:sz w:val="20"/>
      <w:szCs w:val="20"/>
      <w:lang w:val="en-US" w:bidi="en-US"/>
    </w:rPr>
  </w:style>
  <w:style w:type="paragraph" w:styleId="af1">
    <w:name w:val="Balloon Text"/>
    <w:basedOn w:val="a"/>
    <w:link w:val="af2"/>
    <w:uiPriority w:val="99"/>
    <w:semiHidden/>
    <w:unhideWhenUsed/>
    <w:rsid w:val="00D649DF"/>
    <w:rPr>
      <w:rFonts w:ascii="Tahoma" w:hAnsi="Tahoma" w:cs="Tahoma"/>
      <w:sz w:val="16"/>
      <w:szCs w:val="16"/>
    </w:rPr>
  </w:style>
  <w:style w:type="character" w:customStyle="1" w:styleId="af2">
    <w:name w:val="Текст выноски Знак"/>
    <w:basedOn w:val="a0"/>
    <w:link w:val="af1"/>
    <w:uiPriority w:val="99"/>
    <w:semiHidden/>
    <w:rsid w:val="00D649DF"/>
    <w:rPr>
      <w:rFonts w:ascii="Tahoma" w:eastAsia="Times New Roman" w:hAnsi="Tahoma" w:cs="Tahoma"/>
      <w:sz w:val="16"/>
      <w:szCs w:val="16"/>
      <w:lang w:eastAsia="ru-RU"/>
    </w:rPr>
  </w:style>
  <w:style w:type="paragraph" w:styleId="31">
    <w:name w:val="Body Text 3"/>
    <w:basedOn w:val="a"/>
    <w:link w:val="32"/>
    <w:uiPriority w:val="99"/>
    <w:semiHidden/>
    <w:unhideWhenUsed/>
    <w:rsid w:val="008E6E6A"/>
    <w:pPr>
      <w:spacing w:after="120"/>
    </w:pPr>
    <w:rPr>
      <w:sz w:val="16"/>
      <w:szCs w:val="16"/>
    </w:rPr>
  </w:style>
  <w:style w:type="character" w:customStyle="1" w:styleId="32">
    <w:name w:val="Основной текст 3 Знак"/>
    <w:basedOn w:val="a0"/>
    <w:link w:val="31"/>
    <w:uiPriority w:val="99"/>
    <w:semiHidden/>
    <w:rsid w:val="008E6E6A"/>
    <w:rPr>
      <w:rFonts w:ascii="Times New Roman" w:eastAsia="Times New Roman" w:hAnsi="Times New Roman" w:cs="Times New Roman"/>
      <w:sz w:val="16"/>
      <w:szCs w:val="16"/>
      <w:lang w:eastAsia="ru-RU"/>
    </w:rPr>
  </w:style>
  <w:style w:type="paragraph" w:styleId="af3">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f4"/>
    <w:qFormat/>
    <w:rsid w:val="0053194C"/>
    <w:pPr>
      <w:spacing w:before="120"/>
      <w:ind w:firstLine="11"/>
      <w:jc w:val="both"/>
    </w:pPr>
    <w:rPr>
      <w:sz w:val="20"/>
      <w:szCs w:val="20"/>
    </w:rPr>
  </w:style>
  <w:style w:type="character" w:customStyle="1" w:styleId="af4">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f3"/>
    <w:qFormat/>
    <w:rsid w:val="0053194C"/>
    <w:rPr>
      <w:rFonts w:ascii="Times New Roman" w:eastAsia="Times New Roman" w:hAnsi="Times New Roman" w:cs="Times New Roman"/>
      <w:sz w:val="20"/>
      <w:szCs w:val="20"/>
      <w:lang w:eastAsia="ru-RU"/>
    </w:rPr>
  </w:style>
  <w:style w:type="character" w:styleId="af5">
    <w:name w:val="footnote reference"/>
    <w:aliases w:val="Знак сноски 1,Знак сноски-FN,fr,Used by Word for Help footnote symbols,Ссылка на сноску 45,Ciae niinee 1,Ciae niinee-FN,Referencia nota al pie,SUPERS"/>
    <w:uiPriority w:val="99"/>
    <w:qFormat/>
    <w:rsid w:val="00922F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639150">
      <w:bodyDiv w:val="1"/>
      <w:marLeft w:val="0"/>
      <w:marRight w:val="0"/>
      <w:marTop w:val="0"/>
      <w:marBottom w:val="0"/>
      <w:divBdr>
        <w:top w:val="none" w:sz="0" w:space="0" w:color="auto"/>
        <w:left w:val="none" w:sz="0" w:space="0" w:color="auto"/>
        <w:bottom w:val="none" w:sz="0" w:space="0" w:color="auto"/>
        <w:right w:val="none" w:sz="0" w:space="0" w:color="auto"/>
      </w:divBdr>
    </w:div>
    <w:div w:id="234903728">
      <w:bodyDiv w:val="1"/>
      <w:marLeft w:val="0"/>
      <w:marRight w:val="0"/>
      <w:marTop w:val="0"/>
      <w:marBottom w:val="0"/>
      <w:divBdr>
        <w:top w:val="none" w:sz="0" w:space="0" w:color="auto"/>
        <w:left w:val="none" w:sz="0" w:space="0" w:color="auto"/>
        <w:bottom w:val="none" w:sz="0" w:space="0" w:color="auto"/>
        <w:right w:val="none" w:sz="0" w:space="0" w:color="auto"/>
      </w:divBdr>
    </w:div>
    <w:div w:id="578367496">
      <w:bodyDiv w:val="1"/>
      <w:marLeft w:val="0"/>
      <w:marRight w:val="0"/>
      <w:marTop w:val="0"/>
      <w:marBottom w:val="0"/>
      <w:divBdr>
        <w:top w:val="none" w:sz="0" w:space="0" w:color="auto"/>
        <w:left w:val="none" w:sz="0" w:space="0" w:color="auto"/>
        <w:bottom w:val="none" w:sz="0" w:space="0" w:color="auto"/>
        <w:right w:val="none" w:sz="0" w:space="0" w:color="auto"/>
      </w:divBdr>
    </w:div>
    <w:div w:id="718632128">
      <w:bodyDiv w:val="1"/>
      <w:marLeft w:val="0"/>
      <w:marRight w:val="0"/>
      <w:marTop w:val="0"/>
      <w:marBottom w:val="0"/>
      <w:divBdr>
        <w:top w:val="none" w:sz="0" w:space="0" w:color="auto"/>
        <w:left w:val="none" w:sz="0" w:space="0" w:color="auto"/>
        <w:bottom w:val="none" w:sz="0" w:space="0" w:color="auto"/>
        <w:right w:val="none" w:sz="0" w:space="0" w:color="auto"/>
      </w:divBdr>
    </w:div>
    <w:div w:id="1082147518">
      <w:bodyDiv w:val="1"/>
      <w:marLeft w:val="0"/>
      <w:marRight w:val="0"/>
      <w:marTop w:val="0"/>
      <w:marBottom w:val="0"/>
      <w:divBdr>
        <w:top w:val="none" w:sz="0" w:space="0" w:color="auto"/>
        <w:left w:val="none" w:sz="0" w:space="0" w:color="auto"/>
        <w:bottom w:val="none" w:sz="0" w:space="0" w:color="auto"/>
        <w:right w:val="none" w:sz="0" w:space="0" w:color="auto"/>
      </w:divBdr>
    </w:div>
    <w:div w:id="1123379049">
      <w:bodyDiv w:val="1"/>
      <w:marLeft w:val="0"/>
      <w:marRight w:val="0"/>
      <w:marTop w:val="0"/>
      <w:marBottom w:val="0"/>
      <w:divBdr>
        <w:top w:val="none" w:sz="0" w:space="0" w:color="auto"/>
        <w:left w:val="none" w:sz="0" w:space="0" w:color="auto"/>
        <w:bottom w:val="none" w:sz="0" w:space="0" w:color="auto"/>
        <w:right w:val="none" w:sz="0" w:space="0" w:color="auto"/>
      </w:divBdr>
    </w:div>
    <w:div w:id="1333021415">
      <w:bodyDiv w:val="1"/>
      <w:marLeft w:val="0"/>
      <w:marRight w:val="0"/>
      <w:marTop w:val="0"/>
      <w:marBottom w:val="0"/>
      <w:divBdr>
        <w:top w:val="none" w:sz="0" w:space="0" w:color="auto"/>
        <w:left w:val="none" w:sz="0" w:space="0" w:color="auto"/>
        <w:bottom w:val="none" w:sz="0" w:space="0" w:color="auto"/>
        <w:right w:val="none" w:sz="0" w:space="0" w:color="auto"/>
      </w:divBdr>
    </w:div>
    <w:div w:id="1367750097">
      <w:bodyDiv w:val="1"/>
      <w:marLeft w:val="0"/>
      <w:marRight w:val="0"/>
      <w:marTop w:val="0"/>
      <w:marBottom w:val="0"/>
      <w:divBdr>
        <w:top w:val="none" w:sz="0" w:space="0" w:color="auto"/>
        <w:left w:val="none" w:sz="0" w:space="0" w:color="auto"/>
        <w:bottom w:val="none" w:sz="0" w:space="0" w:color="auto"/>
        <w:right w:val="none" w:sz="0" w:space="0" w:color="auto"/>
      </w:divBdr>
    </w:div>
    <w:div w:id="1374161051">
      <w:bodyDiv w:val="1"/>
      <w:marLeft w:val="0"/>
      <w:marRight w:val="0"/>
      <w:marTop w:val="0"/>
      <w:marBottom w:val="0"/>
      <w:divBdr>
        <w:top w:val="none" w:sz="0" w:space="0" w:color="auto"/>
        <w:left w:val="none" w:sz="0" w:space="0" w:color="auto"/>
        <w:bottom w:val="none" w:sz="0" w:space="0" w:color="auto"/>
        <w:right w:val="none" w:sz="0" w:space="0" w:color="auto"/>
      </w:divBdr>
    </w:div>
    <w:div w:id="1933856576">
      <w:bodyDiv w:val="1"/>
      <w:marLeft w:val="0"/>
      <w:marRight w:val="0"/>
      <w:marTop w:val="0"/>
      <w:marBottom w:val="0"/>
      <w:divBdr>
        <w:top w:val="none" w:sz="0" w:space="0" w:color="auto"/>
        <w:left w:val="none" w:sz="0" w:space="0" w:color="auto"/>
        <w:bottom w:val="none" w:sz="0" w:space="0" w:color="auto"/>
        <w:right w:val="none" w:sz="0" w:space="0" w:color="auto"/>
      </w:divBdr>
    </w:div>
    <w:div w:id="2012560196">
      <w:bodyDiv w:val="1"/>
      <w:marLeft w:val="0"/>
      <w:marRight w:val="0"/>
      <w:marTop w:val="0"/>
      <w:marBottom w:val="0"/>
      <w:divBdr>
        <w:top w:val="none" w:sz="0" w:space="0" w:color="auto"/>
        <w:left w:val="none" w:sz="0" w:space="0" w:color="auto"/>
        <w:bottom w:val="none" w:sz="0" w:space="0" w:color="auto"/>
        <w:right w:val="none" w:sz="0" w:space="0" w:color="auto"/>
      </w:divBdr>
    </w:div>
    <w:div w:id="211415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vo.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 TargetMode="External"/><Relationship Id="rId5" Type="http://schemas.openxmlformats.org/officeDocument/2006/relationships/webSettings" Target="webSettings.xml"/><Relationship Id="rId10"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9E324-9126-4F79-B517-1BF4F517A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11</Pages>
  <Words>6200</Words>
  <Characters>35346</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599</cp:revision>
  <cp:lastPrinted>2024-09-26T08:32:00Z</cp:lastPrinted>
  <dcterms:created xsi:type="dcterms:W3CDTF">2021-08-05T06:19:00Z</dcterms:created>
  <dcterms:modified xsi:type="dcterms:W3CDTF">2026-06-01T13:32:00Z</dcterms:modified>
</cp:coreProperties>
</file>