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615854" w14:textId="77777777" w:rsidR="009C3A7F" w:rsidRDefault="009C3A7F" w:rsidP="002866F9">
      <w:pPr>
        <w:widowControl w:val="0"/>
        <w:autoSpaceDE w:val="0"/>
        <w:autoSpaceDN w:val="0"/>
        <w:adjustRightInd w:val="0"/>
        <w:jc w:val="center"/>
        <w:rPr>
          <w:b/>
          <w:sz w:val="22"/>
          <w:szCs w:val="22"/>
        </w:rPr>
      </w:pPr>
      <w:r w:rsidRPr="003E4128">
        <w:rPr>
          <w:b/>
          <w:sz w:val="22"/>
          <w:szCs w:val="22"/>
        </w:rPr>
        <w:t>ПРОЕКТ КОНТРАКТА № ___</w:t>
      </w:r>
    </w:p>
    <w:p w14:paraId="5F86364D" w14:textId="5FB5E44E" w:rsidR="009C3A7F" w:rsidRPr="009C3A7F" w:rsidRDefault="009C3A7F" w:rsidP="009C3A7F">
      <w:pPr>
        <w:widowControl w:val="0"/>
        <w:autoSpaceDE w:val="0"/>
        <w:autoSpaceDN w:val="0"/>
        <w:adjustRightInd w:val="0"/>
        <w:jc w:val="center"/>
        <w:rPr>
          <w:rFonts w:eastAsia="Calibri"/>
          <w:b/>
          <w:sz w:val="22"/>
          <w:szCs w:val="22"/>
          <w:lang w:eastAsia="en-US"/>
        </w:rPr>
      </w:pPr>
      <w:r w:rsidRPr="009C3A7F">
        <w:rPr>
          <w:b/>
          <w:sz w:val="22"/>
          <w:szCs w:val="22"/>
        </w:rPr>
        <w:t xml:space="preserve">на </w:t>
      </w:r>
      <w:r w:rsidR="00E9770F">
        <w:rPr>
          <w:b/>
          <w:sz w:val="22"/>
          <w:szCs w:val="22"/>
        </w:rPr>
        <w:t>выполнение работ</w:t>
      </w:r>
      <w:r w:rsidRPr="003E4128">
        <w:rPr>
          <w:b/>
          <w:sz w:val="22"/>
          <w:szCs w:val="22"/>
        </w:rPr>
        <w:t xml:space="preserve"> </w:t>
      </w:r>
      <w:r w:rsidR="003E4128" w:rsidRPr="003E4128">
        <w:rPr>
          <w:b/>
          <w:sz w:val="22"/>
          <w:szCs w:val="22"/>
        </w:rPr>
        <w:t xml:space="preserve">по </w:t>
      </w:r>
      <w:r w:rsidR="00775C3B" w:rsidRPr="00775C3B">
        <w:rPr>
          <w:rFonts w:eastAsia="Arial Unicode MS" w:cs="Arial Unicode MS"/>
          <w:b/>
          <w:bCs/>
          <w:color w:val="000000"/>
          <w:sz w:val="22"/>
          <w:szCs w:val="22"/>
          <w:u w:color="000000"/>
          <w:bdr w:val="nil"/>
        </w:rPr>
        <w:t>техническому обслуживанию и ремонту автомобил</w:t>
      </w:r>
      <w:r w:rsidR="00A46547">
        <w:rPr>
          <w:rFonts w:eastAsia="Arial Unicode MS" w:cs="Arial Unicode MS"/>
          <w:b/>
          <w:bCs/>
          <w:color w:val="000000"/>
          <w:sz w:val="22"/>
          <w:szCs w:val="22"/>
          <w:u w:color="000000"/>
          <w:bdr w:val="nil"/>
        </w:rPr>
        <w:t xml:space="preserve">ей </w:t>
      </w:r>
      <w:r w:rsidR="00775C3B" w:rsidRPr="00775C3B">
        <w:rPr>
          <w:rFonts w:eastAsia="Arial Unicode MS" w:cs="Arial Unicode MS"/>
          <w:b/>
          <w:bCs/>
          <w:color w:val="000000"/>
          <w:sz w:val="22"/>
          <w:szCs w:val="22"/>
          <w:u w:color="000000"/>
          <w:bdr w:val="nil"/>
        </w:rPr>
        <w:t>для нужд СПб ГБУ ДО СШ</w:t>
      </w:r>
      <w:r w:rsidR="00A46547">
        <w:rPr>
          <w:rFonts w:eastAsia="Arial Unicode MS" w:cs="Arial Unicode MS"/>
          <w:b/>
          <w:bCs/>
          <w:color w:val="000000"/>
          <w:sz w:val="22"/>
          <w:szCs w:val="22"/>
          <w:u w:color="000000"/>
          <w:bdr w:val="nil"/>
        </w:rPr>
        <w:t>ОР по ВВС «Невская волна» в 202</w:t>
      </w:r>
      <w:r w:rsidR="00033652" w:rsidRPr="00033652">
        <w:rPr>
          <w:rFonts w:eastAsia="Arial Unicode MS" w:cs="Arial Unicode MS"/>
          <w:b/>
          <w:bCs/>
          <w:color w:val="000000"/>
          <w:sz w:val="22"/>
          <w:szCs w:val="22"/>
          <w:u w:color="000000"/>
          <w:bdr w:val="nil"/>
        </w:rPr>
        <w:t>6</w:t>
      </w:r>
      <w:r w:rsidR="00775C3B" w:rsidRPr="00775C3B">
        <w:rPr>
          <w:rFonts w:eastAsia="Arial Unicode MS" w:cs="Arial Unicode MS"/>
          <w:b/>
          <w:bCs/>
          <w:color w:val="000000"/>
          <w:sz w:val="22"/>
          <w:szCs w:val="22"/>
          <w:u w:color="000000"/>
          <w:bdr w:val="nil"/>
        </w:rPr>
        <w:t xml:space="preserve"> году</w:t>
      </w:r>
      <w:r w:rsidR="003E4128">
        <w:rPr>
          <w:b/>
          <w:sz w:val="22"/>
          <w:szCs w:val="22"/>
        </w:rPr>
        <w:t>.</w:t>
      </w:r>
    </w:p>
    <w:p w14:paraId="3ADE131F" w14:textId="77777777" w:rsidR="009C3A7F" w:rsidRPr="009C3A7F" w:rsidRDefault="009C3A7F" w:rsidP="009C3A7F">
      <w:pPr>
        <w:widowControl w:val="0"/>
        <w:autoSpaceDE w:val="0"/>
        <w:autoSpaceDN w:val="0"/>
        <w:adjustRightInd w:val="0"/>
        <w:jc w:val="center"/>
        <w:rPr>
          <w:rFonts w:eastAsia="Calibri"/>
          <w:b/>
          <w:sz w:val="22"/>
          <w:szCs w:val="22"/>
          <w:lang w:eastAsia="en-US"/>
        </w:rPr>
      </w:pPr>
    </w:p>
    <w:p w14:paraId="74905C5B" w14:textId="4A02A940" w:rsidR="009C3A7F" w:rsidRPr="009C3A7F" w:rsidRDefault="009C3A7F" w:rsidP="009C3A7F">
      <w:pPr>
        <w:widowControl w:val="0"/>
        <w:autoSpaceDE w:val="0"/>
        <w:autoSpaceDN w:val="0"/>
        <w:adjustRightInd w:val="0"/>
        <w:jc w:val="center"/>
        <w:rPr>
          <w:b/>
          <w:sz w:val="22"/>
          <w:szCs w:val="22"/>
        </w:rPr>
      </w:pPr>
      <w:r w:rsidRPr="009C3A7F">
        <w:rPr>
          <w:rFonts w:eastAsia="Calibri"/>
          <w:b/>
          <w:sz w:val="22"/>
          <w:szCs w:val="22"/>
        </w:rPr>
        <w:t xml:space="preserve">Идентификационный код закупки № </w:t>
      </w:r>
      <w:r w:rsidR="00945BC0" w:rsidRPr="00945BC0">
        <w:rPr>
          <w:sz w:val="22"/>
          <w:szCs w:val="22"/>
        </w:rPr>
        <w:t>262781149807678110100100020000000244</w:t>
      </w:r>
    </w:p>
    <w:p w14:paraId="613415EE" w14:textId="77777777" w:rsidR="009C3A7F" w:rsidRPr="009C3A7F" w:rsidRDefault="009C3A7F" w:rsidP="009C3A7F">
      <w:pPr>
        <w:widowControl w:val="0"/>
        <w:autoSpaceDE w:val="0"/>
        <w:autoSpaceDN w:val="0"/>
        <w:adjustRightInd w:val="0"/>
        <w:jc w:val="center"/>
        <w:rPr>
          <w:b/>
          <w:sz w:val="22"/>
          <w:szCs w:val="22"/>
        </w:rPr>
      </w:pPr>
    </w:p>
    <w:p w14:paraId="263A2381" w14:textId="25BCD212" w:rsidR="009C3A7F" w:rsidRPr="009C3A7F" w:rsidRDefault="009C3A7F" w:rsidP="009C3A7F">
      <w:pPr>
        <w:widowControl w:val="0"/>
        <w:tabs>
          <w:tab w:val="left" w:pos="0"/>
        </w:tabs>
        <w:snapToGrid w:val="0"/>
        <w:ind w:left="-567" w:firstLine="567"/>
        <w:jc w:val="center"/>
        <w:rPr>
          <w:i/>
          <w:sz w:val="22"/>
          <w:szCs w:val="22"/>
        </w:rPr>
      </w:pPr>
      <w:r w:rsidRPr="009C3A7F">
        <w:rPr>
          <w:i/>
          <w:sz w:val="22"/>
          <w:szCs w:val="22"/>
        </w:rPr>
        <w:t>г. Санкт- Петербург</w:t>
      </w:r>
      <w:r w:rsidRPr="009C3A7F">
        <w:rPr>
          <w:i/>
          <w:sz w:val="22"/>
          <w:szCs w:val="22"/>
        </w:rPr>
        <w:tab/>
        <w:t xml:space="preserve">                          </w:t>
      </w:r>
      <w:r w:rsidRPr="009C3A7F">
        <w:rPr>
          <w:i/>
          <w:sz w:val="22"/>
          <w:szCs w:val="22"/>
        </w:rPr>
        <w:tab/>
      </w:r>
      <w:r w:rsidRPr="009C3A7F">
        <w:rPr>
          <w:i/>
          <w:sz w:val="22"/>
          <w:szCs w:val="22"/>
        </w:rPr>
        <w:tab/>
      </w:r>
      <w:r w:rsidRPr="009C3A7F">
        <w:rPr>
          <w:i/>
          <w:sz w:val="22"/>
          <w:szCs w:val="22"/>
        </w:rPr>
        <w:tab/>
      </w:r>
      <w:r w:rsidRPr="009C3A7F">
        <w:rPr>
          <w:i/>
          <w:sz w:val="22"/>
          <w:szCs w:val="22"/>
        </w:rPr>
        <w:tab/>
      </w:r>
      <w:r w:rsidRPr="002014BD">
        <w:rPr>
          <w:i/>
          <w:sz w:val="22"/>
          <w:szCs w:val="22"/>
        </w:rPr>
        <w:t>«___»__________ 202</w:t>
      </w:r>
      <w:r w:rsidR="00033652">
        <w:rPr>
          <w:i/>
          <w:sz w:val="22"/>
          <w:szCs w:val="22"/>
        </w:rPr>
        <w:t>6</w:t>
      </w:r>
      <w:r w:rsidRPr="002014BD">
        <w:rPr>
          <w:i/>
          <w:sz w:val="22"/>
          <w:szCs w:val="22"/>
        </w:rPr>
        <w:t xml:space="preserve"> г.</w:t>
      </w:r>
    </w:p>
    <w:p w14:paraId="1F70CFC0" w14:textId="77777777" w:rsidR="009C3A7F" w:rsidRPr="009C3A7F" w:rsidRDefault="009C3A7F" w:rsidP="009C3A7F">
      <w:pPr>
        <w:widowControl w:val="0"/>
        <w:tabs>
          <w:tab w:val="left" w:pos="0"/>
        </w:tabs>
        <w:snapToGrid w:val="0"/>
        <w:ind w:left="-567" w:firstLine="567"/>
        <w:jc w:val="both"/>
        <w:rPr>
          <w:i/>
          <w:sz w:val="22"/>
          <w:szCs w:val="22"/>
        </w:rPr>
      </w:pPr>
    </w:p>
    <w:p w14:paraId="45DEC1F4" w14:textId="77777777" w:rsidR="009C3A7F" w:rsidRPr="002014BD" w:rsidRDefault="009C3A7F" w:rsidP="009C3A7F">
      <w:pPr>
        <w:tabs>
          <w:tab w:val="left" w:pos="-5103"/>
        </w:tabs>
        <w:spacing w:after="200"/>
        <w:jc w:val="both"/>
        <w:rPr>
          <w:sz w:val="22"/>
          <w:szCs w:val="22"/>
        </w:rPr>
      </w:pPr>
      <w:r w:rsidRPr="009C3A7F">
        <w:rPr>
          <w:b/>
          <w:sz w:val="22"/>
          <w:szCs w:val="22"/>
        </w:rPr>
        <w:t xml:space="preserve">Санкт-Петербургское государственное бюджетное учреждение </w:t>
      </w:r>
      <w:r w:rsidR="002014BD">
        <w:rPr>
          <w:b/>
          <w:sz w:val="22"/>
          <w:szCs w:val="22"/>
        </w:rPr>
        <w:t xml:space="preserve">дополнительного образования </w:t>
      </w:r>
      <w:r w:rsidRPr="009C3A7F">
        <w:rPr>
          <w:b/>
          <w:sz w:val="22"/>
          <w:szCs w:val="22"/>
        </w:rPr>
        <w:t xml:space="preserve">спортивная школа </w:t>
      </w:r>
      <w:r w:rsidRPr="002014BD">
        <w:rPr>
          <w:b/>
          <w:sz w:val="22"/>
          <w:szCs w:val="22"/>
        </w:rPr>
        <w:t>олимпийского резерва по водным видам спорта «Невская волна»,</w:t>
      </w:r>
      <w:r w:rsidRPr="002014BD">
        <w:rPr>
          <w:sz w:val="22"/>
          <w:szCs w:val="22"/>
        </w:rPr>
        <w:t xml:space="preserve"> именуемое в дальнейшем «</w:t>
      </w:r>
      <w:r w:rsidRPr="002014BD">
        <w:rPr>
          <w:b/>
          <w:sz w:val="22"/>
          <w:szCs w:val="22"/>
        </w:rPr>
        <w:t>Заказчик</w:t>
      </w:r>
      <w:r w:rsidRPr="002014BD">
        <w:rPr>
          <w:sz w:val="22"/>
          <w:szCs w:val="22"/>
        </w:rPr>
        <w:t xml:space="preserve">», в лице директора Феленко Юрия Георгиевича, действующего на основании Устава, с одной стороны, и _______, именуемый в дальнейшем </w:t>
      </w:r>
      <w:r w:rsidRPr="002014BD">
        <w:rPr>
          <w:b/>
          <w:sz w:val="22"/>
          <w:szCs w:val="22"/>
        </w:rPr>
        <w:t>«</w:t>
      </w:r>
      <w:r w:rsidR="00E9770F" w:rsidRPr="002014BD">
        <w:rPr>
          <w:b/>
          <w:sz w:val="22"/>
          <w:szCs w:val="22"/>
        </w:rPr>
        <w:t>Подрядчик</w:t>
      </w:r>
      <w:r w:rsidRPr="002014BD">
        <w:rPr>
          <w:b/>
          <w:sz w:val="22"/>
          <w:szCs w:val="22"/>
        </w:rPr>
        <w:t>»,</w:t>
      </w:r>
      <w:r w:rsidRPr="002014BD">
        <w:rPr>
          <w:sz w:val="22"/>
          <w:szCs w:val="22"/>
        </w:rPr>
        <w:t xml:space="preserve"> в лице _______, действующего на основании ______, с другой стороны, вместе именуемые в дальнейшем – «</w:t>
      </w:r>
      <w:r w:rsidRPr="002014BD">
        <w:rPr>
          <w:b/>
          <w:sz w:val="22"/>
          <w:szCs w:val="22"/>
        </w:rPr>
        <w:t>Стороны</w:t>
      </w:r>
      <w:r w:rsidRPr="002014BD">
        <w:rPr>
          <w:sz w:val="22"/>
          <w:szCs w:val="22"/>
        </w:rPr>
        <w:t>»</w:t>
      </w:r>
      <w:r w:rsidR="006E3BFA" w:rsidRPr="002014BD">
        <w:rPr>
          <w:sz w:val="22"/>
          <w:szCs w:val="22"/>
        </w:rPr>
        <w:t xml:space="preserve"> и каждый в отдельности </w:t>
      </w:r>
      <w:r w:rsidR="006E3BFA" w:rsidRPr="002014BD">
        <w:rPr>
          <w:b/>
          <w:sz w:val="22"/>
          <w:szCs w:val="22"/>
        </w:rPr>
        <w:t>«Сторона»</w:t>
      </w:r>
      <w:r w:rsidRPr="002014BD">
        <w:rPr>
          <w:b/>
          <w:sz w:val="22"/>
          <w:szCs w:val="22"/>
        </w:rPr>
        <w:t>,</w:t>
      </w:r>
      <w:r w:rsidRPr="002014BD">
        <w:rPr>
          <w:sz w:val="22"/>
          <w:szCs w:val="22"/>
        </w:rPr>
        <w:t xml:space="preserve"> в соответствии  с Федеральным законом от 05.04.2013 г. № 44-ФЗ «О контрактной</w:t>
      </w:r>
      <w:bookmarkStart w:id="0" w:name="_GoBack"/>
      <w:bookmarkEnd w:id="0"/>
      <w:r w:rsidRPr="002014BD">
        <w:rPr>
          <w:sz w:val="22"/>
          <w:szCs w:val="22"/>
        </w:rPr>
        <w:t xml:space="preserve"> системе в сфере закупок товаров, работ, услуг для обеспечения государственных и муниципальных нужд» (далее- ФЗ №44) </w:t>
      </w:r>
      <w:r w:rsidRPr="002014BD">
        <w:rPr>
          <w:rFonts w:eastAsia="Calibri"/>
          <w:b/>
          <w:sz w:val="22"/>
          <w:szCs w:val="22"/>
        </w:rPr>
        <w:t>з</w:t>
      </w:r>
      <w:r w:rsidRPr="002014BD">
        <w:rPr>
          <w:sz w:val="22"/>
          <w:szCs w:val="22"/>
        </w:rPr>
        <w:t>аключили настоящий Контракт (далее- Контракт) о нижеследующем:</w:t>
      </w:r>
    </w:p>
    <w:p w14:paraId="0DC3993E" w14:textId="77777777" w:rsidR="00B71D5E" w:rsidRPr="002014BD" w:rsidRDefault="00B71D5E" w:rsidP="0071243C">
      <w:pPr>
        <w:widowControl w:val="0"/>
        <w:numPr>
          <w:ilvl w:val="0"/>
          <w:numId w:val="18"/>
        </w:numPr>
        <w:spacing w:line="276" w:lineRule="auto"/>
        <w:jc w:val="center"/>
        <w:rPr>
          <w:rFonts w:eastAsia="Calibri"/>
          <w:b/>
          <w:sz w:val="22"/>
          <w:szCs w:val="22"/>
        </w:rPr>
      </w:pPr>
      <w:r w:rsidRPr="002014BD">
        <w:rPr>
          <w:rFonts w:eastAsia="Calibri"/>
          <w:b/>
          <w:sz w:val="22"/>
          <w:szCs w:val="22"/>
          <w:lang w:val="x-none"/>
        </w:rPr>
        <w:t xml:space="preserve">ПРЕДМЕТ </w:t>
      </w:r>
      <w:r w:rsidRPr="002014BD">
        <w:rPr>
          <w:rFonts w:eastAsia="Calibri"/>
          <w:b/>
          <w:sz w:val="22"/>
          <w:szCs w:val="22"/>
        </w:rPr>
        <w:t>КОНТРАКТА</w:t>
      </w:r>
    </w:p>
    <w:p w14:paraId="23DA8CB5" w14:textId="6FCC52D8" w:rsidR="00B71D5E" w:rsidRPr="00B71D5E" w:rsidRDefault="00B71D5E" w:rsidP="0071243C">
      <w:pPr>
        <w:widowControl w:val="0"/>
        <w:ind w:firstLine="567"/>
        <w:jc w:val="both"/>
        <w:rPr>
          <w:sz w:val="22"/>
          <w:szCs w:val="22"/>
        </w:rPr>
      </w:pPr>
      <w:r w:rsidRPr="002014BD">
        <w:rPr>
          <w:sz w:val="22"/>
          <w:szCs w:val="22"/>
        </w:rPr>
        <w:t xml:space="preserve">1.1. В соответствии с Контрактом </w:t>
      </w:r>
      <w:r w:rsidR="00E9770F" w:rsidRPr="002014BD">
        <w:rPr>
          <w:sz w:val="22"/>
          <w:szCs w:val="22"/>
        </w:rPr>
        <w:t>Подрядчик</w:t>
      </w:r>
      <w:r w:rsidRPr="002014BD">
        <w:rPr>
          <w:sz w:val="22"/>
          <w:szCs w:val="22"/>
        </w:rPr>
        <w:t xml:space="preserve"> обязуется в порядке и сроки, предусмотренные Контрактом, </w:t>
      </w:r>
      <w:r w:rsidR="00E9770F" w:rsidRPr="002014BD">
        <w:rPr>
          <w:sz w:val="22"/>
          <w:szCs w:val="22"/>
        </w:rPr>
        <w:t>выполнить работы:</w:t>
      </w:r>
      <w:r w:rsidRPr="002014BD">
        <w:rPr>
          <w:sz w:val="22"/>
          <w:szCs w:val="22"/>
        </w:rPr>
        <w:t xml:space="preserve"> </w:t>
      </w:r>
      <w:r w:rsidR="002014BD" w:rsidRPr="002014BD">
        <w:rPr>
          <w:b/>
          <w:sz w:val="22"/>
          <w:szCs w:val="22"/>
        </w:rPr>
        <w:t xml:space="preserve">по </w:t>
      </w:r>
      <w:r w:rsidR="00775C3B" w:rsidRPr="00775C3B">
        <w:rPr>
          <w:rFonts w:eastAsia="Arial Unicode MS" w:cs="Arial Unicode MS"/>
          <w:b/>
          <w:bCs/>
          <w:color w:val="000000"/>
          <w:sz w:val="22"/>
          <w:szCs w:val="22"/>
          <w:u w:color="000000"/>
          <w:bdr w:val="nil"/>
        </w:rPr>
        <w:t>техническому обслуживанию и ремонту автомобил</w:t>
      </w:r>
      <w:r w:rsidR="00A46547">
        <w:rPr>
          <w:rFonts w:eastAsia="Arial Unicode MS" w:cs="Arial Unicode MS"/>
          <w:b/>
          <w:bCs/>
          <w:color w:val="000000"/>
          <w:sz w:val="22"/>
          <w:szCs w:val="22"/>
          <w:u w:color="000000"/>
          <w:bdr w:val="nil"/>
        </w:rPr>
        <w:t>ей</w:t>
      </w:r>
      <w:r w:rsidR="00775C3B" w:rsidRPr="00775C3B">
        <w:rPr>
          <w:rFonts w:eastAsia="Arial Unicode MS" w:cs="Arial Unicode MS"/>
          <w:b/>
          <w:bCs/>
          <w:color w:val="000000"/>
          <w:sz w:val="22"/>
          <w:szCs w:val="22"/>
          <w:u w:color="000000"/>
          <w:bdr w:val="nil"/>
        </w:rPr>
        <w:t xml:space="preserve"> для нужд СПб ГБУ ДО СШОР по ВВС </w:t>
      </w:r>
      <w:r w:rsidR="00A46547">
        <w:rPr>
          <w:rFonts w:eastAsia="Arial Unicode MS" w:cs="Arial Unicode MS"/>
          <w:b/>
          <w:bCs/>
          <w:color w:val="000000"/>
          <w:sz w:val="22"/>
          <w:szCs w:val="22"/>
          <w:u w:color="000000"/>
          <w:bdr w:val="nil"/>
        </w:rPr>
        <w:t>«Невская волна» в 202</w:t>
      </w:r>
      <w:r w:rsidR="00033652" w:rsidRPr="00033652">
        <w:rPr>
          <w:rFonts w:eastAsia="Arial Unicode MS" w:cs="Arial Unicode MS"/>
          <w:b/>
          <w:bCs/>
          <w:color w:val="000000"/>
          <w:sz w:val="22"/>
          <w:szCs w:val="22"/>
          <w:u w:color="000000"/>
          <w:bdr w:val="nil"/>
        </w:rPr>
        <w:t>6</w:t>
      </w:r>
      <w:r w:rsidR="00775C3B" w:rsidRPr="00775C3B">
        <w:rPr>
          <w:rFonts w:eastAsia="Arial Unicode MS" w:cs="Arial Unicode MS"/>
          <w:b/>
          <w:bCs/>
          <w:color w:val="000000"/>
          <w:sz w:val="22"/>
          <w:szCs w:val="22"/>
          <w:u w:color="000000"/>
          <w:bdr w:val="nil"/>
        </w:rPr>
        <w:t xml:space="preserve"> году</w:t>
      </w:r>
      <w:r w:rsidRPr="002014BD">
        <w:rPr>
          <w:sz w:val="22"/>
          <w:szCs w:val="22"/>
        </w:rPr>
        <w:t xml:space="preserve"> (далее – </w:t>
      </w:r>
      <w:r w:rsidR="00E9770F" w:rsidRPr="002014BD">
        <w:rPr>
          <w:sz w:val="22"/>
          <w:szCs w:val="22"/>
        </w:rPr>
        <w:t>Работы</w:t>
      </w:r>
      <w:r w:rsidRPr="002014BD">
        <w:rPr>
          <w:sz w:val="22"/>
          <w:szCs w:val="22"/>
        </w:rPr>
        <w:t>) Заказчику в обусловленный Контрактом срок, согласно Спецификации (Приложение № 1 к Контракту</w:t>
      </w:r>
      <w:r w:rsidRPr="00B71D5E">
        <w:rPr>
          <w:sz w:val="22"/>
          <w:szCs w:val="22"/>
        </w:rPr>
        <w:t xml:space="preserve">), </w:t>
      </w:r>
      <w:r w:rsidR="009063BB">
        <w:rPr>
          <w:sz w:val="22"/>
          <w:szCs w:val="22"/>
        </w:rPr>
        <w:t>Технического задания</w:t>
      </w:r>
      <w:r>
        <w:rPr>
          <w:sz w:val="22"/>
          <w:szCs w:val="22"/>
        </w:rPr>
        <w:t xml:space="preserve"> (Приложение №2 к Контракту)</w:t>
      </w:r>
      <w:r w:rsidR="00F9784A">
        <w:rPr>
          <w:sz w:val="22"/>
          <w:szCs w:val="22"/>
        </w:rPr>
        <w:t xml:space="preserve">, </w:t>
      </w:r>
      <w:r w:rsidR="009063BB">
        <w:rPr>
          <w:sz w:val="22"/>
          <w:szCs w:val="22"/>
        </w:rPr>
        <w:t>являющихся неотъемлемой частью Контракта,</w:t>
      </w:r>
      <w:r w:rsidR="009063BB" w:rsidRPr="00B71D5E">
        <w:rPr>
          <w:sz w:val="22"/>
          <w:szCs w:val="22"/>
        </w:rPr>
        <w:t xml:space="preserve"> </w:t>
      </w:r>
      <w:r w:rsidRPr="00B71D5E">
        <w:rPr>
          <w:sz w:val="22"/>
          <w:szCs w:val="22"/>
        </w:rPr>
        <w:t xml:space="preserve">а Заказчик обязуется принять и оплатить </w:t>
      </w:r>
      <w:r w:rsidR="00FE3326">
        <w:rPr>
          <w:sz w:val="22"/>
          <w:szCs w:val="22"/>
        </w:rPr>
        <w:t>выполненные работы</w:t>
      </w:r>
      <w:r w:rsidR="00F9784A">
        <w:rPr>
          <w:sz w:val="22"/>
          <w:szCs w:val="22"/>
        </w:rPr>
        <w:t xml:space="preserve"> в порядке  на </w:t>
      </w:r>
      <w:r w:rsidRPr="00B71D5E">
        <w:rPr>
          <w:sz w:val="22"/>
          <w:szCs w:val="22"/>
        </w:rPr>
        <w:t>условиях, предусмотренных Контрактом.</w:t>
      </w:r>
    </w:p>
    <w:p w14:paraId="1254C38A" w14:textId="77777777" w:rsidR="009063BB" w:rsidRDefault="00F9784A" w:rsidP="00F9784A">
      <w:pPr>
        <w:widowControl w:val="0"/>
        <w:autoSpaceDE w:val="0"/>
        <w:autoSpaceDN w:val="0"/>
        <w:ind w:firstLine="540"/>
        <w:jc w:val="both"/>
        <w:rPr>
          <w:sz w:val="22"/>
          <w:szCs w:val="22"/>
        </w:rPr>
      </w:pPr>
      <w:r w:rsidRPr="00F9784A">
        <w:rPr>
          <w:sz w:val="22"/>
          <w:szCs w:val="22"/>
        </w:rPr>
        <w:t>1.2. Наименование</w:t>
      </w:r>
      <w:r w:rsidR="009063BB">
        <w:rPr>
          <w:sz w:val="22"/>
          <w:szCs w:val="22"/>
        </w:rPr>
        <w:t xml:space="preserve"> и </w:t>
      </w:r>
      <w:r w:rsidRPr="00F9784A">
        <w:rPr>
          <w:sz w:val="22"/>
          <w:szCs w:val="22"/>
        </w:rPr>
        <w:t xml:space="preserve">количество </w:t>
      </w:r>
      <w:r w:rsidR="00FE3326">
        <w:rPr>
          <w:sz w:val="22"/>
          <w:szCs w:val="22"/>
        </w:rPr>
        <w:t>выполняемых работ</w:t>
      </w:r>
      <w:r w:rsidRPr="00F9784A">
        <w:rPr>
          <w:sz w:val="22"/>
          <w:szCs w:val="22"/>
        </w:rPr>
        <w:t xml:space="preserve"> указаны в Спецификации (Приложение № 1 к Контракту)</w:t>
      </w:r>
      <w:r w:rsidR="009063BB">
        <w:rPr>
          <w:sz w:val="22"/>
          <w:szCs w:val="22"/>
        </w:rPr>
        <w:t>, являющейся неотъемлемой частью Контракта</w:t>
      </w:r>
      <w:r w:rsidRPr="00F9784A">
        <w:rPr>
          <w:sz w:val="22"/>
          <w:szCs w:val="22"/>
        </w:rPr>
        <w:t xml:space="preserve">. </w:t>
      </w:r>
    </w:p>
    <w:p w14:paraId="58DE390F" w14:textId="77777777" w:rsidR="00F9784A" w:rsidRPr="00F9784A" w:rsidRDefault="00F9784A" w:rsidP="00F9784A">
      <w:pPr>
        <w:widowControl w:val="0"/>
        <w:autoSpaceDE w:val="0"/>
        <w:autoSpaceDN w:val="0"/>
        <w:ind w:firstLine="540"/>
        <w:jc w:val="both"/>
        <w:rPr>
          <w:sz w:val="22"/>
          <w:szCs w:val="22"/>
        </w:rPr>
      </w:pPr>
    </w:p>
    <w:p w14:paraId="603FC991" w14:textId="77777777" w:rsidR="00F9784A" w:rsidRPr="00F9784A" w:rsidRDefault="00F9784A" w:rsidP="0071243C">
      <w:pPr>
        <w:numPr>
          <w:ilvl w:val="0"/>
          <w:numId w:val="18"/>
        </w:numPr>
        <w:spacing w:line="276" w:lineRule="auto"/>
        <w:contextualSpacing/>
        <w:jc w:val="center"/>
        <w:rPr>
          <w:b/>
          <w:caps/>
          <w:sz w:val="22"/>
          <w:szCs w:val="22"/>
        </w:rPr>
      </w:pPr>
      <w:r w:rsidRPr="00F9784A">
        <w:rPr>
          <w:b/>
          <w:caps/>
          <w:sz w:val="22"/>
          <w:szCs w:val="22"/>
        </w:rPr>
        <w:t>Цена контракта и порядок расчетов</w:t>
      </w:r>
    </w:p>
    <w:p w14:paraId="0A24A6B5" w14:textId="77777777" w:rsidR="00B16DAC" w:rsidRPr="00B16DAC" w:rsidRDefault="00B16DAC" w:rsidP="0071243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2.1. </w:t>
      </w:r>
      <w:bookmarkStart w:id="1" w:name="P45"/>
      <w:bookmarkEnd w:id="1"/>
      <w:r w:rsidRPr="00B16DAC">
        <w:rPr>
          <w:rFonts w:ascii="Times New Roman" w:hAnsi="Times New Roman" w:cs="Times New Roman"/>
          <w:sz w:val="22"/>
          <w:szCs w:val="22"/>
        </w:rPr>
        <w:t xml:space="preserve">Цена Контракта </w:t>
      </w:r>
      <w:r w:rsidRPr="002014BD">
        <w:rPr>
          <w:rFonts w:ascii="Times New Roman" w:hAnsi="Times New Roman" w:cs="Times New Roman"/>
          <w:sz w:val="22"/>
          <w:szCs w:val="22"/>
        </w:rPr>
        <w:t>составляет: __________ рублей ______ копеек (_______), в том числе НДС - (__ процентов) _______ рублей ______ копеек (______) /НДС не облагается на основании ___________ Налогового кодекса Российской Федерации.</w:t>
      </w:r>
    </w:p>
    <w:p w14:paraId="3B1C17DD"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 </w:t>
      </w:r>
      <w:bookmarkStart w:id="2" w:name="P61"/>
      <w:bookmarkStart w:id="3" w:name="P67"/>
      <w:bookmarkEnd w:id="2"/>
      <w:bookmarkEnd w:id="3"/>
      <w:r w:rsidRPr="00B16DAC">
        <w:rPr>
          <w:rFonts w:ascii="Times New Roman" w:hAnsi="Times New Roman" w:cs="Times New Roman"/>
          <w:sz w:val="22"/>
          <w:szCs w:val="22"/>
        </w:rPr>
        <w:t xml:space="preserve">2.2. Цена Контракта включает в себя стоимость </w:t>
      </w:r>
      <w:r w:rsidR="00FE3326">
        <w:rPr>
          <w:rFonts w:ascii="Times New Roman" w:hAnsi="Times New Roman" w:cs="Times New Roman"/>
          <w:sz w:val="22"/>
          <w:szCs w:val="22"/>
        </w:rPr>
        <w:t>Работ</w:t>
      </w:r>
      <w:r w:rsidRPr="00B16DAC">
        <w:rPr>
          <w:rFonts w:ascii="Times New Roman" w:hAnsi="Times New Roman" w:cs="Times New Roman"/>
          <w:sz w:val="22"/>
          <w:szCs w:val="22"/>
        </w:rPr>
        <w:t xml:space="preserve">, а также все расходы </w:t>
      </w:r>
      <w:r w:rsidR="00FE3326">
        <w:rPr>
          <w:rFonts w:ascii="Times New Roman" w:hAnsi="Times New Roman" w:cs="Times New Roman"/>
          <w:sz w:val="22"/>
          <w:szCs w:val="22"/>
        </w:rPr>
        <w:t>Подрядчика</w:t>
      </w:r>
      <w:r w:rsidRPr="00B16DAC">
        <w:rPr>
          <w:rFonts w:ascii="Times New Roman" w:hAnsi="Times New Roman" w:cs="Times New Roman"/>
          <w:sz w:val="22"/>
          <w:szCs w:val="22"/>
        </w:rPr>
        <w:t xml:space="preserve">, связанные с исполнением Контракта, в том числе расходы на страхование, уплату налогов, пошлин, сборов и других обязательных платежей, которые </w:t>
      </w:r>
      <w:r w:rsidR="00FE3326">
        <w:rPr>
          <w:rFonts w:ascii="Times New Roman" w:hAnsi="Times New Roman" w:cs="Times New Roman"/>
          <w:sz w:val="22"/>
          <w:szCs w:val="22"/>
        </w:rPr>
        <w:t>Подрядчик</w:t>
      </w:r>
      <w:r w:rsidRPr="00B16DAC">
        <w:rPr>
          <w:rFonts w:ascii="Times New Roman" w:hAnsi="Times New Roman" w:cs="Times New Roman"/>
          <w:sz w:val="22"/>
          <w:szCs w:val="22"/>
        </w:rPr>
        <w:t xml:space="preserve"> должен выплатить в связи с выполнением обязательств по Контракту в соответствии с законодательством Российской Федерации.</w:t>
      </w:r>
    </w:p>
    <w:p w14:paraId="3FCC5646"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Законом № 44-ФЗ и Контрактом.</w:t>
      </w:r>
    </w:p>
    <w:p w14:paraId="1D167EDE"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 44-ФЗ.</w:t>
      </w:r>
    </w:p>
    <w:p w14:paraId="030DD069" w14:textId="77777777" w:rsidR="00B16DAC" w:rsidRPr="00B16DAC" w:rsidRDefault="00B16DAC" w:rsidP="00B16DAC">
      <w:pPr>
        <w:pStyle w:val="ConsPlusNormal"/>
        <w:ind w:firstLine="540"/>
        <w:jc w:val="both"/>
        <w:rPr>
          <w:rFonts w:ascii="Times New Roman" w:hAnsi="Times New Roman" w:cs="Times New Roman"/>
          <w:sz w:val="22"/>
          <w:szCs w:val="22"/>
        </w:rPr>
      </w:pPr>
      <w:bookmarkStart w:id="4" w:name="P76"/>
      <w:bookmarkEnd w:id="4"/>
      <w:r w:rsidRPr="00B16DAC">
        <w:rPr>
          <w:rFonts w:ascii="Times New Roman" w:hAnsi="Times New Roman" w:cs="Times New Roman"/>
          <w:sz w:val="22"/>
          <w:szCs w:val="22"/>
        </w:rPr>
        <w:t>2.3. Источник финансирования Контракта –</w:t>
      </w:r>
      <w:r w:rsidR="005E6E2E">
        <w:rPr>
          <w:rFonts w:ascii="Times New Roman" w:hAnsi="Times New Roman" w:cs="Times New Roman"/>
          <w:sz w:val="22"/>
          <w:szCs w:val="22"/>
        </w:rPr>
        <w:t xml:space="preserve"> </w:t>
      </w:r>
      <w:r w:rsidR="005E6E2E" w:rsidRPr="005E6E2E">
        <w:rPr>
          <w:rFonts w:ascii="Times New Roman" w:eastAsia="Calibri" w:hAnsi="Times New Roman" w:cs="Times New Roman"/>
          <w:i/>
          <w:sz w:val="22"/>
          <w:szCs w:val="22"/>
          <w:u w:val="single"/>
          <w:lang w:eastAsia="en-US"/>
        </w:rPr>
        <w:t>Внебюджетные средства. Средства бюджетных учреждений. Код целевой статьи 04</w:t>
      </w:r>
      <w:r w:rsidR="002014BD">
        <w:rPr>
          <w:rFonts w:ascii="Times New Roman" w:eastAsia="Calibri" w:hAnsi="Times New Roman" w:cs="Times New Roman"/>
          <w:i/>
          <w:sz w:val="22"/>
          <w:szCs w:val="22"/>
          <w:u w:val="single"/>
          <w:lang w:eastAsia="en-US"/>
        </w:rPr>
        <w:t>5</w:t>
      </w:r>
      <w:r w:rsidR="005E6E2E" w:rsidRPr="005E6E2E">
        <w:rPr>
          <w:rFonts w:ascii="Times New Roman" w:eastAsia="Calibri" w:hAnsi="Times New Roman" w:cs="Times New Roman"/>
          <w:i/>
          <w:sz w:val="22"/>
          <w:szCs w:val="22"/>
          <w:u w:val="single"/>
          <w:lang w:eastAsia="en-US"/>
        </w:rPr>
        <w:t>0045090, код вида расходов 244 (Субсидии на финансовое обеспечение выполнения государственного задания</w:t>
      </w:r>
      <w:r w:rsidR="005E6E2E" w:rsidRPr="005E6E2E">
        <w:rPr>
          <w:rFonts w:ascii="Times New Roman" w:eastAsia="Calibri" w:hAnsi="Times New Roman" w:cs="Times New Roman"/>
          <w:sz w:val="22"/>
          <w:szCs w:val="22"/>
          <w:lang w:eastAsia="en-US"/>
        </w:rPr>
        <w:t xml:space="preserve"> </w:t>
      </w:r>
      <w:r w:rsidR="005E6E2E" w:rsidRPr="005E6E2E">
        <w:rPr>
          <w:rFonts w:ascii="Times New Roman" w:eastAsia="Calibri" w:hAnsi="Times New Roman" w:cs="Times New Roman"/>
          <w:sz w:val="22"/>
          <w:szCs w:val="22"/>
          <w:lang w:eastAsia="en-US" w:bidi="ru-RU"/>
        </w:rPr>
        <w:t xml:space="preserve">код подраздела 611, код раздела 1103, код вида расходов 244, КОСГУ </w:t>
      </w:r>
      <w:r w:rsidR="0068384D" w:rsidRPr="0068384D">
        <w:rPr>
          <w:rFonts w:ascii="Times New Roman" w:eastAsia="Calibri" w:hAnsi="Times New Roman" w:cs="Times New Roman"/>
          <w:sz w:val="22"/>
          <w:szCs w:val="22"/>
          <w:lang w:eastAsia="en-US" w:bidi="ru-RU"/>
        </w:rPr>
        <w:t>22</w:t>
      </w:r>
      <w:r w:rsidR="00FE3326">
        <w:rPr>
          <w:rFonts w:ascii="Times New Roman" w:eastAsia="Calibri" w:hAnsi="Times New Roman" w:cs="Times New Roman"/>
          <w:sz w:val="22"/>
          <w:szCs w:val="22"/>
          <w:lang w:eastAsia="en-US" w:bidi="ru-RU"/>
        </w:rPr>
        <w:t>5</w:t>
      </w:r>
      <w:r w:rsidR="005E6E2E" w:rsidRPr="0068384D">
        <w:rPr>
          <w:rFonts w:ascii="Times New Roman" w:eastAsia="Calibri" w:hAnsi="Times New Roman" w:cs="Times New Roman"/>
          <w:sz w:val="22"/>
          <w:szCs w:val="22"/>
          <w:lang w:eastAsia="en-US" w:bidi="ru-RU"/>
        </w:rPr>
        <w:t xml:space="preserve"> "</w:t>
      </w:r>
      <w:r w:rsidR="005E6E2E" w:rsidRPr="0068384D">
        <w:rPr>
          <w:rFonts w:ascii="Times New Roman" w:hAnsi="Times New Roman" w:cs="Times New Roman"/>
          <w:sz w:val="22"/>
          <w:szCs w:val="22"/>
        </w:rPr>
        <w:t xml:space="preserve"> </w:t>
      </w:r>
      <w:r w:rsidR="0068384D" w:rsidRPr="0068384D">
        <w:rPr>
          <w:rFonts w:ascii="Times New Roman" w:eastAsia="Calibri" w:hAnsi="Times New Roman" w:cs="Times New Roman"/>
          <w:sz w:val="22"/>
          <w:szCs w:val="22"/>
          <w:lang w:eastAsia="en-US" w:bidi="ru-RU"/>
        </w:rPr>
        <w:t>Прочие работы</w:t>
      </w:r>
      <w:r w:rsidR="005E6E2E" w:rsidRPr="0068384D">
        <w:rPr>
          <w:rFonts w:ascii="Times New Roman" w:eastAsia="Calibri" w:hAnsi="Times New Roman" w:cs="Times New Roman"/>
          <w:sz w:val="22"/>
          <w:szCs w:val="22"/>
          <w:lang w:eastAsia="en-US" w:bidi="ru-RU"/>
        </w:rPr>
        <w:t>".</w:t>
      </w:r>
    </w:p>
    <w:p w14:paraId="440103BE"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2.4. </w:t>
      </w:r>
      <w:r w:rsidR="00674348" w:rsidRPr="00674348">
        <w:rPr>
          <w:rFonts w:ascii="Times New Roman" w:hAnsi="Times New Roman" w:cs="Times New Roman"/>
          <w:sz w:val="22"/>
          <w:szCs w:val="22"/>
        </w:rPr>
        <w:t xml:space="preserve">Оплата производится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на расчетный счет </w:t>
      </w:r>
      <w:r w:rsidR="00FE3326">
        <w:rPr>
          <w:rFonts w:ascii="Times New Roman" w:hAnsi="Times New Roman" w:cs="Times New Roman"/>
          <w:sz w:val="22"/>
          <w:szCs w:val="22"/>
        </w:rPr>
        <w:t>Подрядчика</w:t>
      </w:r>
      <w:r w:rsidR="00674348" w:rsidRPr="00674348">
        <w:rPr>
          <w:rFonts w:ascii="Times New Roman" w:hAnsi="Times New Roman" w:cs="Times New Roman"/>
          <w:sz w:val="22"/>
          <w:szCs w:val="22"/>
        </w:rPr>
        <w:t xml:space="preserve">, указанный в Контракте, по факту поставки товара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аказчику товара в течение 7 (семи) рабочих дней с даты подписания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документа о приемке, при отсутствии у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аказчика претензий по количеству и качеству </w:t>
      </w:r>
      <w:r w:rsidR="0068384D">
        <w:rPr>
          <w:rFonts w:ascii="Times New Roman" w:hAnsi="Times New Roman" w:cs="Times New Roman"/>
          <w:sz w:val="22"/>
          <w:szCs w:val="22"/>
        </w:rPr>
        <w:t>оказанных услуг</w:t>
      </w:r>
      <w:r w:rsidR="00674348" w:rsidRPr="00674348">
        <w:rPr>
          <w:rFonts w:ascii="Times New Roman" w:hAnsi="Times New Roman" w:cs="Times New Roman"/>
          <w:sz w:val="22"/>
          <w:szCs w:val="22"/>
        </w:rPr>
        <w:t>.</w:t>
      </w:r>
    </w:p>
    <w:p w14:paraId="75F96152" w14:textId="77777777" w:rsidR="00B16DAC" w:rsidRPr="00B16DAC" w:rsidRDefault="00B16DAC" w:rsidP="00B16DAC">
      <w:pPr>
        <w:pStyle w:val="ConsPlusNormal"/>
        <w:ind w:firstLine="540"/>
        <w:jc w:val="both"/>
        <w:rPr>
          <w:rFonts w:ascii="Times New Roman" w:hAnsi="Times New Roman" w:cs="Times New Roman"/>
          <w:sz w:val="22"/>
          <w:szCs w:val="22"/>
        </w:rPr>
      </w:pPr>
      <w:bookmarkStart w:id="5" w:name="P115"/>
      <w:bookmarkEnd w:id="5"/>
      <w:r w:rsidRPr="00B16DAC">
        <w:rPr>
          <w:rFonts w:ascii="Times New Roman" w:hAnsi="Times New Roman" w:cs="Times New Roman"/>
          <w:sz w:val="22"/>
          <w:szCs w:val="22"/>
        </w:rPr>
        <w:t xml:space="preserve">2.5. Оплата по Контракту осуществляется по безналичному расчету путем перечисления </w:t>
      </w:r>
      <w:r w:rsidR="001F02A0">
        <w:rPr>
          <w:rFonts w:ascii="Times New Roman" w:hAnsi="Times New Roman" w:cs="Times New Roman"/>
          <w:sz w:val="22"/>
          <w:szCs w:val="22"/>
        </w:rPr>
        <w:t>Заказчиком</w:t>
      </w:r>
      <w:r w:rsidRPr="00B16DAC">
        <w:rPr>
          <w:rFonts w:ascii="Times New Roman" w:hAnsi="Times New Roman" w:cs="Times New Roman"/>
          <w:sz w:val="22"/>
          <w:szCs w:val="22"/>
        </w:rPr>
        <w:t xml:space="preserve"> денежных средств на счет </w:t>
      </w:r>
      <w:r w:rsidR="00FE3326">
        <w:rPr>
          <w:rFonts w:ascii="Times New Roman" w:hAnsi="Times New Roman" w:cs="Times New Roman"/>
          <w:sz w:val="22"/>
          <w:szCs w:val="22"/>
        </w:rPr>
        <w:t>Подрядчика</w:t>
      </w:r>
      <w:r w:rsidRPr="00B16DAC">
        <w:rPr>
          <w:rFonts w:ascii="Times New Roman" w:hAnsi="Times New Roman" w:cs="Times New Roman"/>
          <w:sz w:val="22"/>
          <w:szCs w:val="22"/>
        </w:rPr>
        <w:t>, указанный в Контракте.</w:t>
      </w:r>
    </w:p>
    <w:p w14:paraId="7B177AB3" w14:textId="77777777" w:rsidR="00B16DAC" w:rsidRP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2.6. </w:t>
      </w:r>
      <w:r w:rsidR="00674348" w:rsidRPr="00674348">
        <w:rPr>
          <w:rFonts w:ascii="Times New Roman" w:hAnsi="Times New Roman" w:cs="Times New Roman"/>
          <w:sz w:val="22"/>
          <w:szCs w:val="22"/>
        </w:rPr>
        <w:t xml:space="preserve">Сумма, подлежащая уплате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 xml:space="preserve">аказчиком </w:t>
      </w:r>
      <w:r w:rsidR="00FE3326">
        <w:rPr>
          <w:rFonts w:ascii="Times New Roman" w:hAnsi="Times New Roman" w:cs="Times New Roman"/>
          <w:sz w:val="22"/>
          <w:szCs w:val="22"/>
        </w:rPr>
        <w:t>Подрядчику</w:t>
      </w:r>
      <w:r w:rsidR="0068384D">
        <w:rPr>
          <w:rFonts w:ascii="Times New Roman" w:hAnsi="Times New Roman" w:cs="Times New Roman"/>
          <w:sz w:val="22"/>
          <w:szCs w:val="22"/>
        </w:rPr>
        <w:t xml:space="preserve"> </w:t>
      </w:r>
      <w:r w:rsidR="00674348" w:rsidRPr="00674348">
        <w:rPr>
          <w:rFonts w:ascii="Times New Roman" w:hAnsi="Times New Roman" w:cs="Times New Roman"/>
          <w:sz w:val="22"/>
          <w:szCs w:val="22"/>
        </w:rPr>
        <w:t xml:space="preserve">(как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w:t>
      </w:r>
      <w:r w:rsidR="00674348" w:rsidRPr="00674348">
        <w:rPr>
          <w:rFonts w:ascii="Times New Roman" w:hAnsi="Times New Roman" w:cs="Times New Roman"/>
          <w:sz w:val="22"/>
          <w:szCs w:val="22"/>
        </w:rPr>
        <w:lastRenderedPageBreak/>
        <w:t xml:space="preserve">Федерации </w:t>
      </w:r>
      <w:r w:rsidR="00674348">
        <w:rPr>
          <w:rFonts w:ascii="Times New Roman" w:hAnsi="Times New Roman" w:cs="Times New Roman"/>
          <w:sz w:val="22"/>
          <w:szCs w:val="22"/>
        </w:rPr>
        <w:t>З</w:t>
      </w:r>
      <w:r w:rsidR="00674348" w:rsidRPr="00674348">
        <w:rPr>
          <w:rFonts w:ascii="Times New Roman" w:hAnsi="Times New Roman" w:cs="Times New Roman"/>
          <w:sz w:val="22"/>
          <w:szCs w:val="22"/>
        </w:rPr>
        <w:t>аказчиком.</w:t>
      </w:r>
    </w:p>
    <w:p w14:paraId="4ECB253B" w14:textId="77777777" w:rsidR="00B16DAC" w:rsidRDefault="00B16DAC" w:rsidP="00B16DAC">
      <w:pPr>
        <w:pStyle w:val="ConsPlusNormal"/>
        <w:ind w:firstLine="540"/>
        <w:jc w:val="both"/>
        <w:rPr>
          <w:rFonts w:ascii="Times New Roman" w:hAnsi="Times New Roman" w:cs="Times New Roman"/>
          <w:sz w:val="22"/>
          <w:szCs w:val="22"/>
        </w:rPr>
      </w:pPr>
      <w:r w:rsidRPr="00B16DAC">
        <w:rPr>
          <w:rFonts w:ascii="Times New Roman" w:hAnsi="Times New Roman" w:cs="Times New Roman"/>
          <w:sz w:val="22"/>
          <w:szCs w:val="22"/>
        </w:rPr>
        <w:t xml:space="preserve">2.7. Датой </w:t>
      </w:r>
      <w:r w:rsidR="00674348">
        <w:rPr>
          <w:rFonts w:ascii="Times New Roman" w:hAnsi="Times New Roman" w:cs="Times New Roman"/>
          <w:sz w:val="22"/>
          <w:szCs w:val="22"/>
        </w:rPr>
        <w:t xml:space="preserve">(днем) </w:t>
      </w:r>
      <w:r w:rsidRPr="00B16DAC">
        <w:rPr>
          <w:rFonts w:ascii="Times New Roman" w:hAnsi="Times New Roman" w:cs="Times New Roman"/>
          <w:sz w:val="22"/>
          <w:szCs w:val="22"/>
        </w:rPr>
        <w:t xml:space="preserve">оплаты считается дата </w:t>
      </w:r>
      <w:r w:rsidR="00674348">
        <w:rPr>
          <w:rFonts w:ascii="Times New Roman" w:hAnsi="Times New Roman" w:cs="Times New Roman"/>
          <w:sz w:val="22"/>
          <w:szCs w:val="22"/>
        </w:rPr>
        <w:t xml:space="preserve">(день) </w:t>
      </w:r>
      <w:r w:rsidRPr="00B16DAC">
        <w:rPr>
          <w:rFonts w:ascii="Times New Roman" w:hAnsi="Times New Roman" w:cs="Times New Roman"/>
          <w:sz w:val="22"/>
          <w:szCs w:val="22"/>
        </w:rPr>
        <w:t xml:space="preserve">списания денежных средств со счета </w:t>
      </w:r>
      <w:r w:rsidR="004F7A1D">
        <w:rPr>
          <w:rFonts w:ascii="Times New Roman" w:hAnsi="Times New Roman" w:cs="Times New Roman"/>
          <w:sz w:val="22"/>
          <w:szCs w:val="22"/>
        </w:rPr>
        <w:t>З</w:t>
      </w:r>
      <w:r w:rsidRPr="00B16DAC">
        <w:rPr>
          <w:rFonts w:ascii="Times New Roman" w:hAnsi="Times New Roman" w:cs="Times New Roman"/>
          <w:sz w:val="22"/>
          <w:szCs w:val="22"/>
        </w:rPr>
        <w:t>аказчика, указанного в Контракте.</w:t>
      </w:r>
    </w:p>
    <w:p w14:paraId="62601A2E" w14:textId="77777777" w:rsidR="004F7A1D" w:rsidRDefault="004F7A1D" w:rsidP="00B16DAC">
      <w:pPr>
        <w:pStyle w:val="ConsPlusNormal"/>
        <w:ind w:firstLine="540"/>
        <w:jc w:val="both"/>
        <w:rPr>
          <w:rFonts w:ascii="Times New Roman" w:hAnsi="Times New Roman" w:cs="Times New Roman"/>
          <w:sz w:val="22"/>
          <w:szCs w:val="22"/>
        </w:rPr>
      </w:pPr>
    </w:p>
    <w:p w14:paraId="1BD93712" w14:textId="77777777" w:rsidR="00B4161F" w:rsidRPr="00F50661" w:rsidRDefault="00B4161F" w:rsidP="00B4161F">
      <w:pPr>
        <w:pStyle w:val="af"/>
        <w:widowControl w:val="0"/>
        <w:numPr>
          <w:ilvl w:val="0"/>
          <w:numId w:val="18"/>
        </w:numPr>
        <w:autoSpaceDE w:val="0"/>
        <w:autoSpaceDN w:val="0"/>
        <w:jc w:val="center"/>
        <w:outlineLvl w:val="0"/>
        <w:rPr>
          <w:b/>
        </w:rPr>
      </w:pPr>
      <w:r w:rsidRPr="00F50661">
        <w:rPr>
          <w:b/>
        </w:rPr>
        <w:t xml:space="preserve">ПОРЯДОК </w:t>
      </w:r>
      <w:r>
        <w:rPr>
          <w:b/>
        </w:rPr>
        <w:t>ВЫПОЛНЕНИЯ РАБОТ</w:t>
      </w:r>
    </w:p>
    <w:p w14:paraId="772277A4" w14:textId="77777777" w:rsidR="00B4161F" w:rsidRPr="00F50661" w:rsidRDefault="00B4161F" w:rsidP="00B4161F">
      <w:pPr>
        <w:ind w:firstLine="708"/>
        <w:jc w:val="both"/>
        <w:rPr>
          <w:sz w:val="22"/>
          <w:szCs w:val="22"/>
        </w:rPr>
      </w:pPr>
      <w:r w:rsidRPr="00F50661">
        <w:rPr>
          <w:sz w:val="22"/>
          <w:szCs w:val="22"/>
        </w:rPr>
        <w:t xml:space="preserve">3.1 Требования к </w:t>
      </w:r>
      <w:r>
        <w:rPr>
          <w:sz w:val="22"/>
          <w:szCs w:val="22"/>
        </w:rPr>
        <w:t xml:space="preserve">порядку и </w:t>
      </w:r>
      <w:r w:rsidRPr="00F50661">
        <w:rPr>
          <w:sz w:val="22"/>
          <w:szCs w:val="22"/>
        </w:rPr>
        <w:t xml:space="preserve">качеству </w:t>
      </w:r>
      <w:r>
        <w:rPr>
          <w:sz w:val="22"/>
          <w:szCs w:val="22"/>
        </w:rPr>
        <w:t>выполнения работ</w:t>
      </w:r>
      <w:r w:rsidRPr="00F50661">
        <w:rPr>
          <w:sz w:val="22"/>
          <w:szCs w:val="22"/>
        </w:rPr>
        <w:t xml:space="preserve"> содержатся в Техническом задании, являющемся неотъемлемой частью настоящего Контракта (приложение № 2 к Контракту). </w:t>
      </w:r>
    </w:p>
    <w:p w14:paraId="0054C113" w14:textId="77777777" w:rsidR="00B4161F" w:rsidRPr="00F50661" w:rsidRDefault="00B4161F" w:rsidP="00B4161F">
      <w:pPr>
        <w:ind w:firstLine="708"/>
        <w:jc w:val="both"/>
        <w:rPr>
          <w:sz w:val="22"/>
          <w:szCs w:val="22"/>
        </w:rPr>
      </w:pPr>
      <w:r w:rsidRPr="00F50661">
        <w:rPr>
          <w:sz w:val="22"/>
          <w:szCs w:val="22"/>
        </w:rPr>
        <w:t xml:space="preserve">3.2. </w:t>
      </w:r>
      <w:r>
        <w:rPr>
          <w:sz w:val="22"/>
          <w:szCs w:val="22"/>
        </w:rPr>
        <w:t xml:space="preserve">Выполнение </w:t>
      </w:r>
      <w:r w:rsidRPr="002014BD">
        <w:rPr>
          <w:sz w:val="22"/>
          <w:szCs w:val="22"/>
        </w:rPr>
        <w:t>работ по адресу, указанному в Техническом задании (приложение № 2 к Контракту).</w:t>
      </w:r>
    </w:p>
    <w:p w14:paraId="4E7F97FF" w14:textId="77777777" w:rsidR="00B4161F" w:rsidRDefault="00B4161F" w:rsidP="00B4161F">
      <w:pPr>
        <w:ind w:firstLine="708"/>
        <w:jc w:val="both"/>
        <w:rPr>
          <w:sz w:val="22"/>
          <w:szCs w:val="22"/>
        </w:rPr>
      </w:pPr>
      <w:r w:rsidRPr="00F50661">
        <w:rPr>
          <w:sz w:val="22"/>
          <w:szCs w:val="22"/>
        </w:rPr>
        <w:t>3.</w:t>
      </w:r>
      <w:r>
        <w:rPr>
          <w:sz w:val="22"/>
          <w:szCs w:val="22"/>
        </w:rPr>
        <w:t>3</w:t>
      </w:r>
      <w:r w:rsidRPr="00F50661">
        <w:rPr>
          <w:sz w:val="22"/>
          <w:szCs w:val="22"/>
        </w:rPr>
        <w:t xml:space="preserve">. Срок </w:t>
      </w:r>
      <w:r>
        <w:rPr>
          <w:sz w:val="22"/>
          <w:szCs w:val="22"/>
        </w:rPr>
        <w:t xml:space="preserve">выполнения </w:t>
      </w:r>
      <w:r w:rsidRPr="00156478">
        <w:rPr>
          <w:sz w:val="22"/>
          <w:szCs w:val="22"/>
        </w:rPr>
        <w:t xml:space="preserve">работ: </w:t>
      </w:r>
      <w:r w:rsidR="00156478" w:rsidRPr="00F50661">
        <w:rPr>
          <w:sz w:val="22"/>
          <w:szCs w:val="22"/>
        </w:rPr>
        <w:t>содержатся в Техническом задании, являющемся неотъемлемой частью настоящего Контракта (приложение № 2 к Контракту).</w:t>
      </w:r>
    </w:p>
    <w:p w14:paraId="0FF6DDEB" w14:textId="77777777" w:rsidR="00B4161F" w:rsidRDefault="00B4161F" w:rsidP="00B4161F">
      <w:pPr>
        <w:ind w:firstLine="708"/>
        <w:jc w:val="both"/>
        <w:rPr>
          <w:sz w:val="22"/>
          <w:szCs w:val="22"/>
        </w:rPr>
      </w:pPr>
    </w:p>
    <w:p w14:paraId="0CAC3ECA" w14:textId="77777777" w:rsidR="001347D5" w:rsidRPr="00946A11" w:rsidRDefault="001347D5" w:rsidP="001347D5">
      <w:pPr>
        <w:widowControl w:val="0"/>
        <w:autoSpaceDE w:val="0"/>
        <w:autoSpaceDN w:val="0"/>
        <w:jc w:val="center"/>
        <w:outlineLvl w:val="0"/>
        <w:rPr>
          <w:rFonts w:eastAsiaTheme="minorEastAsia"/>
          <w:sz w:val="22"/>
          <w:szCs w:val="22"/>
        </w:rPr>
      </w:pPr>
      <w:r w:rsidRPr="00946A11">
        <w:rPr>
          <w:rFonts w:eastAsiaTheme="minorEastAsia"/>
          <w:b/>
          <w:sz w:val="22"/>
          <w:szCs w:val="22"/>
        </w:rPr>
        <w:t xml:space="preserve">4. ПОРЯДОК, СРОКИ И УСЛОВИЯ ПРИЕМКИ </w:t>
      </w:r>
      <w:r>
        <w:rPr>
          <w:rFonts w:eastAsiaTheme="minorEastAsia"/>
          <w:b/>
          <w:sz w:val="22"/>
          <w:szCs w:val="22"/>
        </w:rPr>
        <w:t>РАБОТ</w:t>
      </w:r>
    </w:p>
    <w:p w14:paraId="46F18A9F" w14:textId="77777777" w:rsidR="001347D5" w:rsidRPr="00946A11" w:rsidRDefault="001347D5" w:rsidP="001347D5">
      <w:pPr>
        <w:widowControl w:val="0"/>
        <w:autoSpaceDE w:val="0"/>
        <w:autoSpaceDN w:val="0"/>
        <w:rPr>
          <w:rFonts w:eastAsiaTheme="minorEastAsia"/>
          <w:sz w:val="22"/>
          <w:szCs w:val="22"/>
        </w:rPr>
      </w:pPr>
    </w:p>
    <w:p w14:paraId="7BBA430E" w14:textId="77777777" w:rsidR="00D419A3" w:rsidRDefault="00D419A3" w:rsidP="00D419A3">
      <w:pPr>
        <w:widowControl w:val="0"/>
        <w:autoSpaceDE w:val="0"/>
        <w:autoSpaceDN w:val="0"/>
        <w:ind w:firstLine="540"/>
        <w:jc w:val="both"/>
        <w:rPr>
          <w:rFonts w:eastAsiaTheme="minorEastAsia"/>
          <w:sz w:val="22"/>
          <w:szCs w:val="22"/>
        </w:rPr>
      </w:pPr>
      <w:r w:rsidRPr="00946A11">
        <w:rPr>
          <w:rFonts w:eastAsiaTheme="minorEastAsia"/>
          <w:sz w:val="22"/>
          <w:szCs w:val="22"/>
        </w:rPr>
        <w:t xml:space="preserve">4.1. Услуги оказываются Исполнителем в соответствии с условиями Контракта. Объем оказываемых Услуг определяется на основании Контракта. </w:t>
      </w:r>
    </w:p>
    <w:p w14:paraId="33AB5863" w14:textId="77777777" w:rsidR="00D419A3" w:rsidRPr="00946A11" w:rsidRDefault="00D419A3" w:rsidP="00D419A3">
      <w:pPr>
        <w:widowControl w:val="0"/>
        <w:autoSpaceDE w:val="0"/>
        <w:autoSpaceDN w:val="0"/>
        <w:ind w:firstLine="540"/>
        <w:jc w:val="both"/>
        <w:rPr>
          <w:rFonts w:eastAsiaTheme="minorEastAsia"/>
          <w:sz w:val="22"/>
          <w:szCs w:val="22"/>
        </w:rPr>
      </w:pPr>
      <w:r w:rsidRPr="00091D23">
        <w:rPr>
          <w:rFonts w:eastAsiaTheme="minorEastAsia"/>
          <w:sz w:val="22"/>
          <w:szCs w:val="22"/>
        </w:rPr>
        <w:t>4.2. Оказание Услуг осуществляется в соответствии с Техническим заданием (приложение №2 к Контракту).</w:t>
      </w:r>
    </w:p>
    <w:p w14:paraId="4F6AA1CF" w14:textId="77777777" w:rsidR="00D419A3" w:rsidRPr="00946A11" w:rsidRDefault="00D419A3" w:rsidP="00D419A3">
      <w:pPr>
        <w:widowControl w:val="0"/>
        <w:autoSpaceDE w:val="0"/>
        <w:autoSpaceDN w:val="0"/>
        <w:ind w:firstLine="540"/>
        <w:jc w:val="both"/>
        <w:rPr>
          <w:rFonts w:eastAsiaTheme="minorEastAsia"/>
          <w:sz w:val="22"/>
          <w:szCs w:val="22"/>
        </w:rPr>
      </w:pPr>
      <w:bookmarkStart w:id="6" w:name="P132"/>
      <w:bookmarkStart w:id="7" w:name="P142"/>
      <w:bookmarkEnd w:id="6"/>
      <w:bookmarkEnd w:id="7"/>
      <w:r w:rsidRPr="00946A11">
        <w:rPr>
          <w:rFonts w:eastAsiaTheme="minorEastAsia"/>
          <w:sz w:val="22"/>
          <w:szCs w:val="22"/>
        </w:rPr>
        <w:t>4.3. В день окончания оказания Услуг Исполнитель передает заказчику акт об оказании услуг, составленный в двух экземплярах, и счет на оплату.</w:t>
      </w:r>
    </w:p>
    <w:p w14:paraId="48CE65DB" w14:textId="77777777" w:rsidR="00D419A3" w:rsidRPr="00946A11" w:rsidRDefault="00D419A3" w:rsidP="00D419A3">
      <w:pPr>
        <w:widowControl w:val="0"/>
        <w:autoSpaceDE w:val="0"/>
        <w:autoSpaceDN w:val="0"/>
        <w:ind w:firstLine="540"/>
        <w:jc w:val="both"/>
        <w:rPr>
          <w:rFonts w:eastAsiaTheme="minorEastAsia"/>
          <w:sz w:val="22"/>
          <w:szCs w:val="22"/>
        </w:rPr>
      </w:pPr>
      <w:r w:rsidRPr="00946A11">
        <w:rPr>
          <w:rFonts w:eastAsiaTheme="minorEastAsia"/>
          <w:sz w:val="22"/>
          <w:szCs w:val="22"/>
        </w:rPr>
        <w:t>4.4. Для проверки оказанных Услуг в части соответствия Услуг условиям Контракта заказчик проводит экспертизу. Экспертиза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 44-ФЗ.</w:t>
      </w:r>
    </w:p>
    <w:p w14:paraId="31264C5D" w14:textId="77777777" w:rsidR="00D419A3" w:rsidRPr="00946A11" w:rsidRDefault="00D419A3" w:rsidP="00D419A3">
      <w:pPr>
        <w:widowControl w:val="0"/>
        <w:autoSpaceDE w:val="0"/>
        <w:autoSpaceDN w:val="0"/>
        <w:ind w:firstLine="540"/>
        <w:jc w:val="both"/>
        <w:rPr>
          <w:rFonts w:eastAsiaTheme="minorEastAsia"/>
          <w:sz w:val="22"/>
          <w:szCs w:val="22"/>
        </w:rPr>
      </w:pPr>
      <w:r w:rsidRPr="00946A11">
        <w:rPr>
          <w:rFonts w:eastAsiaTheme="minorEastAsia"/>
          <w:sz w:val="22"/>
          <w:szCs w:val="22"/>
        </w:rPr>
        <w:t>В случае если по результатам экспертизы установлены нарушения условий Контракта, за исключением условий, касающихся качества и безопасности Услуг, не препятствующих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254C6267" w14:textId="77777777" w:rsidR="00D419A3" w:rsidRPr="00946A11" w:rsidRDefault="00D419A3" w:rsidP="00D419A3">
      <w:pPr>
        <w:widowControl w:val="0"/>
        <w:autoSpaceDE w:val="0"/>
        <w:autoSpaceDN w:val="0"/>
        <w:ind w:firstLine="540"/>
        <w:jc w:val="both"/>
        <w:rPr>
          <w:rFonts w:eastAsiaTheme="minorEastAsia"/>
          <w:sz w:val="22"/>
          <w:szCs w:val="22"/>
        </w:rPr>
      </w:pPr>
      <w:r>
        <w:rPr>
          <w:rFonts w:eastAsiaTheme="minorEastAsia"/>
          <w:sz w:val="22"/>
          <w:szCs w:val="22"/>
        </w:rPr>
        <w:t>З</w:t>
      </w:r>
      <w:r w:rsidRPr="00946A11">
        <w:rPr>
          <w:rFonts w:eastAsiaTheme="minorEastAsia"/>
          <w:sz w:val="22"/>
          <w:szCs w:val="22"/>
        </w:rPr>
        <w:t>аказчик вправе не отказывать в приемке оказанных Услуг в случае выявления несоответствия этих Услуг условиям Контракта, за исключением условий, касающихся качества и безопасности Услуг, если выявленное несоответствие не препятствует приемке Услуг и устранено Исполнителем.</w:t>
      </w:r>
    </w:p>
    <w:p w14:paraId="7E67E25B" w14:textId="77777777" w:rsidR="00D419A3" w:rsidRPr="00946A11" w:rsidRDefault="00D419A3" w:rsidP="00D419A3">
      <w:pPr>
        <w:widowControl w:val="0"/>
        <w:autoSpaceDE w:val="0"/>
        <w:autoSpaceDN w:val="0"/>
        <w:ind w:firstLine="540"/>
        <w:jc w:val="both"/>
        <w:rPr>
          <w:rFonts w:eastAsiaTheme="minorEastAsia"/>
          <w:sz w:val="22"/>
          <w:szCs w:val="22"/>
        </w:rPr>
      </w:pPr>
      <w:r w:rsidRPr="00946A11">
        <w:rPr>
          <w:rFonts w:eastAsiaTheme="minorEastAsia"/>
          <w:sz w:val="22"/>
          <w:szCs w:val="22"/>
        </w:rPr>
        <w:t xml:space="preserve">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Услуг </w:t>
      </w:r>
      <w:r>
        <w:rPr>
          <w:rFonts w:eastAsiaTheme="minorEastAsia"/>
          <w:sz w:val="22"/>
          <w:szCs w:val="22"/>
        </w:rPr>
        <w:t>з</w:t>
      </w:r>
      <w:r w:rsidRPr="00946A11">
        <w:rPr>
          <w:rFonts w:eastAsiaTheme="minorEastAsia"/>
          <w:sz w:val="22"/>
          <w:szCs w:val="22"/>
        </w:rPr>
        <w:t>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63AE33" w14:textId="77777777" w:rsidR="00D419A3" w:rsidRPr="00946A11" w:rsidRDefault="00D419A3" w:rsidP="00D419A3">
      <w:pPr>
        <w:widowControl w:val="0"/>
        <w:autoSpaceDE w:val="0"/>
        <w:autoSpaceDN w:val="0"/>
        <w:ind w:firstLine="540"/>
        <w:jc w:val="both"/>
        <w:rPr>
          <w:rFonts w:eastAsiaTheme="minorEastAsia"/>
          <w:sz w:val="22"/>
          <w:szCs w:val="22"/>
        </w:rPr>
      </w:pPr>
      <w:r w:rsidRPr="00946A11">
        <w:rPr>
          <w:rFonts w:eastAsiaTheme="minorEastAsia"/>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751EBF27" w14:textId="77777777" w:rsidR="00D419A3" w:rsidRDefault="00D419A3" w:rsidP="00D419A3">
      <w:pPr>
        <w:widowControl w:val="0"/>
        <w:autoSpaceDE w:val="0"/>
        <w:autoSpaceDN w:val="0"/>
        <w:ind w:firstLine="540"/>
        <w:jc w:val="both"/>
        <w:rPr>
          <w:rFonts w:eastAsiaTheme="minorEastAsia"/>
          <w:sz w:val="22"/>
          <w:szCs w:val="22"/>
        </w:rPr>
      </w:pPr>
      <w:r w:rsidRPr="00946A11">
        <w:rPr>
          <w:rFonts w:eastAsiaTheme="minorEastAsia"/>
          <w:sz w:val="22"/>
          <w:szCs w:val="22"/>
        </w:rPr>
        <w:t>Подписание акта об оказании услуг свидетельствует о проведении заказчиком экспертизы своими силами и не требует составления отдельного документа по результатам экспертизы.</w:t>
      </w:r>
    </w:p>
    <w:p w14:paraId="37983946" w14:textId="77777777" w:rsidR="00D419A3" w:rsidRPr="00946A11" w:rsidRDefault="00D419A3" w:rsidP="00D419A3">
      <w:pPr>
        <w:widowControl w:val="0"/>
        <w:autoSpaceDE w:val="0"/>
        <w:autoSpaceDN w:val="0"/>
        <w:ind w:firstLine="540"/>
        <w:jc w:val="both"/>
        <w:rPr>
          <w:rFonts w:eastAsiaTheme="minorEastAsia"/>
          <w:sz w:val="22"/>
          <w:szCs w:val="22"/>
        </w:rPr>
      </w:pPr>
      <w:r w:rsidRPr="002B189D">
        <w:rPr>
          <w:rFonts w:eastAsiaTheme="minorEastAsia"/>
          <w:sz w:val="22"/>
          <w:szCs w:val="22"/>
        </w:rPr>
        <w:t>4</w:t>
      </w:r>
      <w:r>
        <w:rPr>
          <w:rFonts w:eastAsiaTheme="minorEastAsia"/>
          <w:sz w:val="22"/>
          <w:szCs w:val="22"/>
        </w:rPr>
        <w:t xml:space="preserve">.5. Во исполнение приказа Минфина России от 15 апреля 2021 г.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одновременно с подписанием Акта оказанных услуг (в соответствии с пп.4.3), Заказчик направляет скан-образ Акт приемки товаров, работ, услуг по форме ОКУД 0510452, который подписывается Исполнителем в день получения и возвращается после подписания по электронному адресу Заказчика </w:t>
      </w:r>
      <w:hyperlink r:id="rId6" w:history="1">
        <w:r w:rsidRPr="006177C3">
          <w:rPr>
            <w:rStyle w:val="a3"/>
            <w:rFonts w:eastAsiaTheme="minorEastAsia"/>
            <w:sz w:val="22"/>
            <w:szCs w:val="22"/>
          </w:rPr>
          <w:t>buhnv@yandex.ru</w:t>
        </w:r>
      </w:hyperlink>
      <w:r w:rsidRPr="002211B1">
        <w:rPr>
          <w:rStyle w:val="a3"/>
          <w:rFonts w:eastAsiaTheme="minorEastAsia"/>
          <w:sz w:val="22"/>
          <w:szCs w:val="22"/>
          <w:u w:val="none"/>
        </w:rPr>
        <w:t xml:space="preserve"> </w:t>
      </w:r>
      <w:r w:rsidRPr="002211B1">
        <w:rPr>
          <w:rStyle w:val="a3"/>
          <w:rFonts w:eastAsiaTheme="minorEastAsia"/>
          <w:color w:val="000000" w:themeColor="text1"/>
          <w:sz w:val="22"/>
          <w:szCs w:val="22"/>
          <w:u w:val="none"/>
        </w:rPr>
        <w:t>или посредством ЭДО</w:t>
      </w:r>
      <w:r>
        <w:rPr>
          <w:rFonts w:eastAsiaTheme="minorEastAsia"/>
          <w:sz w:val="22"/>
          <w:szCs w:val="22"/>
        </w:rPr>
        <w:t>. При отказе Исполнителя от подписания Акт приемки товаров, работ, услуг по форме ОКУД 0510452 или отсутствия ответа в течение указанного срока акт считается подписанным Исполнителем и утверждается Заказчиком в одностороннем порядке.</w:t>
      </w:r>
    </w:p>
    <w:p w14:paraId="65DA00E1" w14:textId="77777777" w:rsidR="00D419A3" w:rsidRPr="00946A11" w:rsidRDefault="00D419A3" w:rsidP="00D419A3">
      <w:pPr>
        <w:widowControl w:val="0"/>
        <w:autoSpaceDE w:val="0"/>
        <w:autoSpaceDN w:val="0"/>
        <w:ind w:firstLine="540"/>
        <w:jc w:val="both"/>
        <w:rPr>
          <w:rFonts w:eastAsiaTheme="minorEastAsia"/>
          <w:sz w:val="22"/>
          <w:szCs w:val="22"/>
        </w:rPr>
      </w:pPr>
      <w:r>
        <w:rPr>
          <w:rFonts w:eastAsiaTheme="minorEastAsia"/>
          <w:sz w:val="22"/>
          <w:szCs w:val="22"/>
        </w:rPr>
        <w:t>4</w:t>
      </w:r>
      <w:r w:rsidRPr="00946A11">
        <w:rPr>
          <w:rFonts w:eastAsiaTheme="minorEastAsia"/>
          <w:sz w:val="22"/>
          <w:szCs w:val="22"/>
        </w:rPr>
        <w:t>.</w:t>
      </w:r>
      <w:r>
        <w:rPr>
          <w:rFonts w:eastAsiaTheme="minorEastAsia"/>
          <w:sz w:val="22"/>
          <w:szCs w:val="22"/>
        </w:rPr>
        <w:t>6</w:t>
      </w:r>
      <w:r w:rsidRPr="00946A11">
        <w:rPr>
          <w:rFonts w:eastAsiaTheme="minorEastAsia"/>
          <w:sz w:val="22"/>
          <w:szCs w:val="22"/>
        </w:rPr>
        <w:t>. В срок не позднее 20 (двадцати) рабочих дней со дня оказания Услуг заказчик (за исключением случая создания приемочной комиссии в соответствии с частью 6 статьи 94 Закона № 44-ФЗ) на основании результатов экспертизы, проведенной в соответствии с пунктом 3.4 Контракта, осуществляет одно из следующих действий:</w:t>
      </w:r>
    </w:p>
    <w:p w14:paraId="77609865" w14:textId="77777777" w:rsidR="00D419A3" w:rsidRPr="00946A11" w:rsidRDefault="00D419A3" w:rsidP="00D419A3">
      <w:pPr>
        <w:widowControl w:val="0"/>
        <w:autoSpaceDE w:val="0"/>
        <w:autoSpaceDN w:val="0"/>
        <w:ind w:firstLine="540"/>
        <w:jc w:val="both"/>
        <w:rPr>
          <w:rFonts w:eastAsiaTheme="minorEastAsia"/>
          <w:sz w:val="22"/>
          <w:szCs w:val="22"/>
        </w:rPr>
      </w:pPr>
      <w:r w:rsidRPr="00946A11">
        <w:rPr>
          <w:rFonts w:eastAsiaTheme="minorEastAsia"/>
          <w:sz w:val="22"/>
          <w:szCs w:val="22"/>
        </w:rPr>
        <w:t>а) подписывает документ о приемке;</w:t>
      </w:r>
    </w:p>
    <w:p w14:paraId="4FC340AB" w14:textId="77777777" w:rsidR="00D419A3" w:rsidRPr="00946A11" w:rsidRDefault="00D419A3" w:rsidP="00D419A3">
      <w:pPr>
        <w:widowControl w:val="0"/>
        <w:autoSpaceDE w:val="0"/>
        <w:autoSpaceDN w:val="0"/>
        <w:ind w:firstLine="540"/>
        <w:jc w:val="both"/>
        <w:rPr>
          <w:rFonts w:eastAsiaTheme="minorEastAsia"/>
          <w:sz w:val="22"/>
          <w:szCs w:val="22"/>
        </w:rPr>
      </w:pPr>
      <w:r w:rsidRPr="00946A11">
        <w:rPr>
          <w:rFonts w:eastAsiaTheme="minorEastAsia"/>
          <w:sz w:val="22"/>
          <w:szCs w:val="22"/>
        </w:rPr>
        <w:t>б) формирует мотивированный отказ от подписания документа о приемке с указанием причин такого отказа.</w:t>
      </w:r>
    </w:p>
    <w:p w14:paraId="1094C235" w14:textId="77777777" w:rsidR="00D419A3" w:rsidRPr="00946A11" w:rsidRDefault="00D419A3" w:rsidP="00D419A3">
      <w:pPr>
        <w:widowControl w:val="0"/>
        <w:autoSpaceDE w:val="0"/>
        <w:autoSpaceDN w:val="0"/>
        <w:ind w:firstLine="540"/>
        <w:jc w:val="both"/>
        <w:rPr>
          <w:rFonts w:eastAsiaTheme="minorEastAsia"/>
          <w:sz w:val="22"/>
          <w:szCs w:val="22"/>
        </w:rPr>
      </w:pPr>
      <w:r>
        <w:rPr>
          <w:rFonts w:eastAsiaTheme="minorEastAsia"/>
          <w:sz w:val="22"/>
          <w:szCs w:val="22"/>
        </w:rPr>
        <w:t>4</w:t>
      </w:r>
      <w:r w:rsidRPr="00946A11">
        <w:rPr>
          <w:rFonts w:eastAsiaTheme="minorEastAsia"/>
          <w:sz w:val="22"/>
          <w:szCs w:val="22"/>
        </w:rPr>
        <w:t>.</w:t>
      </w:r>
      <w:r>
        <w:rPr>
          <w:rFonts w:eastAsiaTheme="minorEastAsia"/>
          <w:sz w:val="22"/>
          <w:szCs w:val="22"/>
        </w:rPr>
        <w:t>7</w:t>
      </w:r>
      <w:r w:rsidRPr="00946A11">
        <w:rPr>
          <w:rFonts w:eastAsiaTheme="minorEastAsia"/>
          <w:sz w:val="22"/>
          <w:szCs w:val="22"/>
        </w:rPr>
        <w:t>. В соответствии с частью 6 статьи 94 Закона № 44-ФЗ по решению заказчика для приемки оказанных Услуг может создаваться приемочная комиссия, которая состоит не менее чем из пяти человек.</w:t>
      </w:r>
    </w:p>
    <w:p w14:paraId="35EB15D0" w14:textId="77777777" w:rsidR="00D419A3" w:rsidRPr="00946A11" w:rsidRDefault="00D419A3" w:rsidP="00D419A3">
      <w:pPr>
        <w:widowControl w:val="0"/>
        <w:autoSpaceDE w:val="0"/>
        <w:autoSpaceDN w:val="0"/>
        <w:ind w:firstLine="540"/>
        <w:jc w:val="both"/>
        <w:rPr>
          <w:rFonts w:eastAsiaTheme="minorEastAsia"/>
          <w:sz w:val="22"/>
          <w:szCs w:val="22"/>
        </w:rPr>
      </w:pPr>
      <w:r>
        <w:rPr>
          <w:rFonts w:eastAsiaTheme="minorEastAsia"/>
          <w:sz w:val="22"/>
          <w:szCs w:val="22"/>
        </w:rPr>
        <w:t>4.7</w:t>
      </w:r>
      <w:r w:rsidRPr="00946A11">
        <w:rPr>
          <w:rFonts w:eastAsiaTheme="minorEastAsia"/>
          <w:sz w:val="22"/>
          <w:szCs w:val="22"/>
        </w:rPr>
        <w:t xml:space="preserve">.1. В случае создания приемочной комиссии в срок не позднее 20 (двадцати) рабочих дней со дня оказания Услуг на основании результатов экспертизы, проведенной в соответствии с пунктом </w:t>
      </w:r>
      <w:r>
        <w:rPr>
          <w:rFonts w:eastAsiaTheme="minorEastAsia"/>
          <w:sz w:val="22"/>
          <w:szCs w:val="22"/>
        </w:rPr>
        <w:t>4</w:t>
      </w:r>
      <w:r w:rsidRPr="00946A11">
        <w:rPr>
          <w:rFonts w:eastAsiaTheme="minorEastAsia"/>
          <w:sz w:val="22"/>
          <w:szCs w:val="22"/>
        </w:rPr>
        <w:t>.4 Контракта 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и направляют его Исполнителю по адресу электронной почты, указанному в разделе 15 Контракта.</w:t>
      </w:r>
    </w:p>
    <w:p w14:paraId="16B0AD00" w14:textId="77777777" w:rsidR="00D419A3" w:rsidRPr="00946A11" w:rsidRDefault="00D419A3" w:rsidP="00D419A3">
      <w:pPr>
        <w:widowControl w:val="0"/>
        <w:autoSpaceDE w:val="0"/>
        <w:autoSpaceDN w:val="0"/>
        <w:ind w:firstLine="540"/>
        <w:jc w:val="both"/>
        <w:rPr>
          <w:rFonts w:eastAsiaTheme="minorEastAsia"/>
          <w:sz w:val="22"/>
          <w:szCs w:val="22"/>
        </w:rPr>
      </w:pPr>
      <w:r>
        <w:rPr>
          <w:rFonts w:eastAsiaTheme="minorEastAsia"/>
          <w:sz w:val="22"/>
          <w:szCs w:val="22"/>
        </w:rPr>
        <w:t>4</w:t>
      </w:r>
      <w:r w:rsidRPr="00946A11">
        <w:rPr>
          <w:rFonts w:eastAsiaTheme="minorEastAsia"/>
          <w:sz w:val="22"/>
          <w:szCs w:val="22"/>
        </w:rPr>
        <w:t>.</w:t>
      </w:r>
      <w:r>
        <w:rPr>
          <w:rFonts w:eastAsiaTheme="minorEastAsia"/>
          <w:sz w:val="22"/>
          <w:szCs w:val="22"/>
        </w:rPr>
        <w:t>8</w:t>
      </w:r>
      <w:r w:rsidRPr="00946A11">
        <w:rPr>
          <w:rFonts w:eastAsiaTheme="minorEastAsia"/>
          <w:sz w:val="22"/>
          <w:szCs w:val="22"/>
        </w:rPr>
        <w:t xml:space="preserve">. В случае получения в соответствии с пунктом </w:t>
      </w:r>
      <w:r>
        <w:rPr>
          <w:rFonts w:eastAsiaTheme="minorEastAsia"/>
          <w:sz w:val="22"/>
          <w:szCs w:val="22"/>
        </w:rPr>
        <w:t>4.6</w:t>
      </w:r>
      <w:r w:rsidRPr="00946A11">
        <w:rPr>
          <w:rFonts w:eastAsiaTheme="minorEastAsia"/>
          <w:sz w:val="22"/>
          <w:szCs w:val="22"/>
        </w:rPr>
        <w:t xml:space="preserve"> Контракта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направить заказчику новый документ о приемке.</w:t>
      </w:r>
    </w:p>
    <w:p w14:paraId="12E983B6" w14:textId="77777777" w:rsidR="00D419A3" w:rsidRPr="00946A11" w:rsidRDefault="00D419A3" w:rsidP="00D419A3">
      <w:pPr>
        <w:widowControl w:val="0"/>
        <w:autoSpaceDE w:val="0"/>
        <w:autoSpaceDN w:val="0"/>
        <w:ind w:firstLine="540"/>
        <w:jc w:val="both"/>
        <w:rPr>
          <w:rFonts w:eastAsiaTheme="minorEastAsia"/>
          <w:sz w:val="22"/>
          <w:szCs w:val="22"/>
        </w:rPr>
      </w:pPr>
      <w:r>
        <w:rPr>
          <w:rFonts w:eastAsiaTheme="minorEastAsia"/>
          <w:sz w:val="22"/>
          <w:szCs w:val="22"/>
        </w:rPr>
        <w:t>4.9</w:t>
      </w:r>
      <w:r w:rsidRPr="00946A11">
        <w:rPr>
          <w:rFonts w:eastAsiaTheme="minorEastAsia"/>
          <w:sz w:val="22"/>
          <w:szCs w:val="22"/>
        </w:rPr>
        <w:t>. Датой приемки оказанных Услуг считается дата подписания заказчиком документа о приемке.</w:t>
      </w:r>
    </w:p>
    <w:p w14:paraId="236EA520" w14:textId="77777777" w:rsidR="00D419A3" w:rsidRPr="00946A11" w:rsidRDefault="00D419A3" w:rsidP="00D419A3">
      <w:pPr>
        <w:widowControl w:val="0"/>
        <w:autoSpaceDE w:val="0"/>
        <w:autoSpaceDN w:val="0"/>
        <w:ind w:firstLine="540"/>
        <w:jc w:val="both"/>
        <w:rPr>
          <w:rFonts w:eastAsiaTheme="minorEastAsia"/>
          <w:sz w:val="22"/>
          <w:szCs w:val="22"/>
        </w:rPr>
      </w:pPr>
      <w:r w:rsidRPr="00946A11">
        <w:rPr>
          <w:rFonts w:eastAsiaTheme="minorEastAsia"/>
          <w:sz w:val="22"/>
          <w:szCs w:val="22"/>
        </w:rPr>
        <w:t>Подписание со стороны заказчика документа о приемке подтверждает исполнение обязательств Исполнителем, предусмотренных Контрактом.</w:t>
      </w:r>
    </w:p>
    <w:p w14:paraId="66C18574" w14:textId="77777777" w:rsidR="00D419A3" w:rsidRPr="00946A11" w:rsidRDefault="00D419A3" w:rsidP="00D419A3">
      <w:pPr>
        <w:widowControl w:val="0"/>
        <w:autoSpaceDE w:val="0"/>
        <w:autoSpaceDN w:val="0"/>
        <w:ind w:firstLine="540"/>
        <w:jc w:val="both"/>
        <w:rPr>
          <w:rFonts w:eastAsiaTheme="minorEastAsia"/>
          <w:sz w:val="22"/>
          <w:szCs w:val="22"/>
        </w:rPr>
      </w:pPr>
      <w:bookmarkStart w:id="8" w:name="P144"/>
      <w:bookmarkEnd w:id="8"/>
      <w:r>
        <w:rPr>
          <w:rFonts w:eastAsiaTheme="minorEastAsia"/>
          <w:sz w:val="22"/>
          <w:szCs w:val="22"/>
        </w:rPr>
        <w:t>4</w:t>
      </w:r>
      <w:r w:rsidRPr="00946A11">
        <w:rPr>
          <w:rFonts w:eastAsiaTheme="minorEastAsia"/>
          <w:sz w:val="22"/>
          <w:szCs w:val="22"/>
        </w:rPr>
        <w:t>.</w:t>
      </w:r>
      <w:r>
        <w:rPr>
          <w:rFonts w:eastAsiaTheme="minorEastAsia"/>
          <w:sz w:val="22"/>
          <w:szCs w:val="22"/>
        </w:rPr>
        <w:t>10</w:t>
      </w:r>
      <w:r w:rsidRPr="00946A11">
        <w:rPr>
          <w:rFonts w:eastAsiaTheme="minorEastAsia"/>
          <w:sz w:val="22"/>
          <w:szCs w:val="22"/>
        </w:rPr>
        <w:t>. Сдача и приемка Услуг осуществляются уполномоченными представителями Сторон.</w:t>
      </w:r>
    </w:p>
    <w:p w14:paraId="32C4BD15" w14:textId="77777777" w:rsidR="0071243C" w:rsidRPr="0071243C" w:rsidRDefault="0071243C" w:rsidP="0071243C">
      <w:pPr>
        <w:widowControl w:val="0"/>
        <w:autoSpaceDE w:val="0"/>
        <w:autoSpaceDN w:val="0"/>
        <w:jc w:val="center"/>
        <w:outlineLvl w:val="0"/>
        <w:rPr>
          <w:b/>
          <w:sz w:val="22"/>
          <w:szCs w:val="22"/>
        </w:rPr>
      </w:pPr>
    </w:p>
    <w:p w14:paraId="4096973C" w14:textId="77777777" w:rsidR="00F50661" w:rsidRDefault="00F50661" w:rsidP="00B4161F">
      <w:pPr>
        <w:pStyle w:val="af"/>
        <w:widowControl w:val="0"/>
        <w:numPr>
          <w:ilvl w:val="0"/>
          <w:numId w:val="21"/>
        </w:numPr>
        <w:autoSpaceDE w:val="0"/>
        <w:autoSpaceDN w:val="0"/>
        <w:jc w:val="center"/>
        <w:outlineLvl w:val="0"/>
        <w:rPr>
          <w:b/>
        </w:rPr>
      </w:pPr>
      <w:r w:rsidRPr="00F50661">
        <w:rPr>
          <w:b/>
        </w:rPr>
        <w:t>ПРАВА И ОБЯЗАННОСТИ СТОРОН</w:t>
      </w:r>
    </w:p>
    <w:p w14:paraId="6C34B302" w14:textId="77777777" w:rsidR="00F50661" w:rsidRPr="00FE25A5" w:rsidRDefault="00F50661" w:rsidP="00F50661">
      <w:pPr>
        <w:ind w:firstLine="708"/>
        <w:jc w:val="both"/>
        <w:rPr>
          <w:sz w:val="22"/>
          <w:szCs w:val="22"/>
        </w:rPr>
      </w:pPr>
      <w:r w:rsidRPr="00FE25A5">
        <w:rPr>
          <w:sz w:val="22"/>
          <w:szCs w:val="22"/>
        </w:rPr>
        <w:t xml:space="preserve">5.1. </w:t>
      </w:r>
      <w:r w:rsidR="00FE25A5">
        <w:rPr>
          <w:sz w:val="22"/>
          <w:szCs w:val="22"/>
        </w:rPr>
        <w:t>З</w:t>
      </w:r>
      <w:r w:rsidRPr="00FE25A5">
        <w:rPr>
          <w:sz w:val="22"/>
          <w:szCs w:val="22"/>
        </w:rPr>
        <w:t>аказчик вправе:</w:t>
      </w:r>
    </w:p>
    <w:p w14:paraId="3CC4483E" w14:textId="77777777" w:rsidR="00F50661" w:rsidRPr="00FE25A5" w:rsidRDefault="00F50661" w:rsidP="00F50661">
      <w:pPr>
        <w:ind w:firstLine="708"/>
        <w:jc w:val="both"/>
        <w:rPr>
          <w:sz w:val="22"/>
          <w:szCs w:val="22"/>
        </w:rPr>
      </w:pPr>
      <w:r w:rsidRPr="00FE25A5">
        <w:rPr>
          <w:sz w:val="22"/>
          <w:szCs w:val="22"/>
        </w:rPr>
        <w:t>5.1.1. Требовать от</w:t>
      </w:r>
      <w:r w:rsidR="003F5A56">
        <w:rPr>
          <w:sz w:val="22"/>
          <w:szCs w:val="22"/>
        </w:rPr>
        <w:t xml:space="preserve"> </w:t>
      </w:r>
      <w:r w:rsidR="00B43781">
        <w:rPr>
          <w:sz w:val="22"/>
          <w:szCs w:val="22"/>
        </w:rPr>
        <w:t>Подрядчика</w:t>
      </w:r>
      <w:r w:rsidRPr="00FE25A5">
        <w:rPr>
          <w:sz w:val="22"/>
          <w:szCs w:val="22"/>
        </w:rPr>
        <w:t xml:space="preserve"> надлежащего исполнения обязательств в соответствии с Контрактом, а также требовать своевременного устранения выявленных недостатков.</w:t>
      </w:r>
    </w:p>
    <w:p w14:paraId="51143762" w14:textId="77777777" w:rsidR="00F50661" w:rsidRPr="00FE25A5" w:rsidRDefault="00F50661" w:rsidP="00F50661">
      <w:pPr>
        <w:ind w:firstLine="708"/>
        <w:jc w:val="both"/>
        <w:rPr>
          <w:sz w:val="22"/>
          <w:szCs w:val="22"/>
        </w:rPr>
      </w:pPr>
      <w:r w:rsidRPr="00FE25A5">
        <w:rPr>
          <w:sz w:val="22"/>
          <w:szCs w:val="22"/>
        </w:rPr>
        <w:t xml:space="preserve">5.1.2. В случае досрочного исполнения </w:t>
      </w:r>
      <w:r w:rsidR="00B43781">
        <w:rPr>
          <w:sz w:val="22"/>
          <w:szCs w:val="22"/>
        </w:rPr>
        <w:t>Подрядчиком</w:t>
      </w:r>
      <w:r w:rsidRPr="00FE25A5">
        <w:rPr>
          <w:sz w:val="22"/>
          <w:szCs w:val="22"/>
        </w:rPr>
        <w:t xml:space="preserve"> обязательств по Контракту принять и оплатить </w:t>
      </w:r>
      <w:r w:rsidR="00B43781">
        <w:rPr>
          <w:sz w:val="22"/>
          <w:szCs w:val="22"/>
        </w:rPr>
        <w:t>выполненные работы</w:t>
      </w:r>
      <w:r w:rsidR="00902A14">
        <w:rPr>
          <w:sz w:val="22"/>
          <w:szCs w:val="22"/>
        </w:rPr>
        <w:t xml:space="preserve"> </w:t>
      </w:r>
      <w:r w:rsidRPr="00FE25A5">
        <w:rPr>
          <w:sz w:val="22"/>
          <w:szCs w:val="22"/>
        </w:rPr>
        <w:t>в соответствии с установленным в Контракте порядком.</w:t>
      </w:r>
    </w:p>
    <w:p w14:paraId="0F9D81AC" w14:textId="77777777" w:rsidR="00F50661" w:rsidRPr="00FE25A5" w:rsidRDefault="00F50661" w:rsidP="00F50661">
      <w:pPr>
        <w:ind w:firstLine="708"/>
        <w:jc w:val="both"/>
        <w:rPr>
          <w:sz w:val="22"/>
          <w:szCs w:val="22"/>
        </w:rPr>
      </w:pPr>
      <w:r w:rsidRPr="00FE25A5">
        <w:rPr>
          <w:sz w:val="22"/>
          <w:szCs w:val="22"/>
        </w:rPr>
        <w:t xml:space="preserve">5.1.3. Запрашивать у </w:t>
      </w:r>
      <w:r w:rsidR="00B43781">
        <w:rPr>
          <w:sz w:val="22"/>
          <w:szCs w:val="22"/>
        </w:rPr>
        <w:t>Подрядчика</w:t>
      </w:r>
      <w:r w:rsidRPr="00FE25A5">
        <w:rPr>
          <w:sz w:val="22"/>
          <w:szCs w:val="22"/>
        </w:rPr>
        <w:t xml:space="preserve"> информацию о ходе исполнения обязательств по Контракту.</w:t>
      </w:r>
    </w:p>
    <w:p w14:paraId="28845982" w14:textId="77777777" w:rsidR="00F50661" w:rsidRPr="00FE25A5" w:rsidRDefault="00F50661" w:rsidP="00F50661">
      <w:pPr>
        <w:ind w:firstLine="708"/>
        <w:jc w:val="both"/>
        <w:rPr>
          <w:sz w:val="22"/>
          <w:szCs w:val="22"/>
        </w:rPr>
      </w:pPr>
      <w:r w:rsidRPr="00FE25A5">
        <w:rPr>
          <w:sz w:val="22"/>
          <w:szCs w:val="22"/>
        </w:rPr>
        <w:t xml:space="preserve">5.1.4. Осуществлять контроль и надзор за качеством, порядком и сроками </w:t>
      </w:r>
      <w:r w:rsidR="00B43781">
        <w:rPr>
          <w:sz w:val="22"/>
          <w:szCs w:val="22"/>
        </w:rPr>
        <w:t>выполнения работ</w:t>
      </w:r>
      <w:r w:rsidRPr="00FE25A5">
        <w:rPr>
          <w:sz w:val="22"/>
          <w:szCs w:val="22"/>
        </w:rPr>
        <w:t xml:space="preserve">, не вмешиваясь при этом в хозяйственную деятельность </w:t>
      </w:r>
      <w:r w:rsidR="00B43781">
        <w:rPr>
          <w:sz w:val="22"/>
          <w:szCs w:val="22"/>
        </w:rPr>
        <w:t>Подрядчика</w:t>
      </w:r>
      <w:r w:rsidRPr="00FE25A5">
        <w:rPr>
          <w:sz w:val="22"/>
          <w:szCs w:val="22"/>
        </w:rPr>
        <w:t>.</w:t>
      </w:r>
    </w:p>
    <w:p w14:paraId="786AA8A4" w14:textId="77777777" w:rsidR="00F50661" w:rsidRPr="00FE25A5" w:rsidRDefault="00F50661" w:rsidP="00F50661">
      <w:pPr>
        <w:ind w:firstLine="708"/>
        <w:jc w:val="both"/>
        <w:rPr>
          <w:sz w:val="22"/>
          <w:szCs w:val="22"/>
        </w:rPr>
      </w:pPr>
      <w:r w:rsidRPr="00FE25A5">
        <w:rPr>
          <w:sz w:val="22"/>
          <w:szCs w:val="22"/>
        </w:rPr>
        <w:t xml:space="preserve">5.1.5. Отказаться от приемки </w:t>
      </w:r>
      <w:r w:rsidR="00B43781">
        <w:rPr>
          <w:sz w:val="22"/>
          <w:szCs w:val="22"/>
        </w:rPr>
        <w:t xml:space="preserve">выполненных работ </w:t>
      </w:r>
      <w:r w:rsidRPr="00FE25A5">
        <w:rPr>
          <w:sz w:val="22"/>
          <w:szCs w:val="22"/>
        </w:rPr>
        <w:t>в случаях, предусмотренных Контрактом.</w:t>
      </w:r>
    </w:p>
    <w:p w14:paraId="2ED4824E" w14:textId="77777777" w:rsidR="00F50661" w:rsidRPr="00FE25A5" w:rsidRDefault="00F50661" w:rsidP="00F50661">
      <w:pPr>
        <w:ind w:firstLine="708"/>
        <w:jc w:val="both"/>
        <w:rPr>
          <w:sz w:val="22"/>
          <w:szCs w:val="22"/>
        </w:rPr>
      </w:pPr>
      <w:r w:rsidRPr="00FE25A5">
        <w:rPr>
          <w:sz w:val="22"/>
          <w:szCs w:val="22"/>
        </w:rPr>
        <w:t>5.1.6. В одностороннем порядке отказаться от исполнения Контракта в соответствии с Законом о контрактной системе.</w:t>
      </w:r>
    </w:p>
    <w:p w14:paraId="2997C560" w14:textId="77777777" w:rsidR="00F50661" w:rsidRPr="00FE25A5" w:rsidRDefault="00F50661" w:rsidP="00F50661">
      <w:pPr>
        <w:ind w:firstLine="708"/>
        <w:jc w:val="both"/>
        <w:rPr>
          <w:sz w:val="22"/>
          <w:szCs w:val="22"/>
        </w:rPr>
      </w:pPr>
      <w:r w:rsidRPr="00FE25A5">
        <w:rPr>
          <w:sz w:val="22"/>
          <w:szCs w:val="22"/>
        </w:rPr>
        <w:t xml:space="preserve">5.2. </w:t>
      </w:r>
      <w:r w:rsidR="00FE25A5">
        <w:rPr>
          <w:sz w:val="22"/>
          <w:szCs w:val="22"/>
        </w:rPr>
        <w:t>З</w:t>
      </w:r>
      <w:r w:rsidRPr="00FE25A5">
        <w:rPr>
          <w:sz w:val="22"/>
          <w:szCs w:val="22"/>
        </w:rPr>
        <w:t>аказчик обязан:</w:t>
      </w:r>
    </w:p>
    <w:p w14:paraId="3E7BC1F3" w14:textId="77777777" w:rsidR="00F50661" w:rsidRPr="00FE25A5" w:rsidRDefault="00F50661" w:rsidP="00F50661">
      <w:pPr>
        <w:ind w:firstLine="708"/>
        <w:jc w:val="both"/>
        <w:rPr>
          <w:sz w:val="22"/>
          <w:szCs w:val="22"/>
        </w:rPr>
      </w:pPr>
      <w:r w:rsidRPr="00FE25A5">
        <w:rPr>
          <w:sz w:val="22"/>
          <w:szCs w:val="22"/>
        </w:rPr>
        <w:t xml:space="preserve">5.2.1. Своевременно принять </w:t>
      </w:r>
      <w:r w:rsidR="00B43781">
        <w:rPr>
          <w:sz w:val="22"/>
          <w:szCs w:val="22"/>
        </w:rPr>
        <w:t>выполненные работы</w:t>
      </w:r>
      <w:r w:rsidRPr="00FE25A5">
        <w:rPr>
          <w:sz w:val="22"/>
          <w:szCs w:val="22"/>
        </w:rPr>
        <w:t xml:space="preserve"> в соответствии с Контрактом, включая проведение экспертизы </w:t>
      </w:r>
      <w:r w:rsidR="00B43781">
        <w:rPr>
          <w:sz w:val="22"/>
          <w:szCs w:val="22"/>
        </w:rPr>
        <w:t>выполненных работ</w:t>
      </w:r>
      <w:r w:rsidRPr="00FE25A5">
        <w:rPr>
          <w:sz w:val="22"/>
          <w:szCs w:val="22"/>
        </w:rPr>
        <w:t>.</w:t>
      </w:r>
    </w:p>
    <w:p w14:paraId="2CCC6B75" w14:textId="77777777" w:rsidR="00F50661" w:rsidRPr="00FE25A5" w:rsidRDefault="00F50661" w:rsidP="00F50661">
      <w:pPr>
        <w:ind w:firstLine="708"/>
        <w:jc w:val="both"/>
        <w:rPr>
          <w:sz w:val="22"/>
          <w:szCs w:val="22"/>
        </w:rPr>
      </w:pPr>
      <w:r w:rsidRPr="00FE25A5">
        <w:rPr>
          <w:sz w:val="22"/>
          <w:szCs w:val="22"/>
        </w:rPr>
        <w:t xml:space="preserve">5.2.2. Своевременно оплатить </w:t>
      </w:r>
      <w:r w:rsidR="00B43781">
        <w:rPr>
          <w:sz w:val="22"/>
          <w:szCs w:val="22"/>
        </w:rPr>
        <w:t>выполненные работы</w:t>
      </w:r>
      <w:r w:rsidRPr="00FE25A5">
        <w:rPr>
          <w:sz w:val="22"/>
          <w:szCs w:val="22"/>
        </w:rPr>
        <w:t xml:space="preserve"> надлежащего качества в соответствии с Контрактом.</w:t>
      </w:r>
    </w:p>
    <w:p w14:paraId="39433BB9" w14:textId="77777777" w:rsidR="00F50661" w:rsidRPr="00FE25A5" w:rsidRDefault="00F50661" w:rsidP="00F50661">
      <w:pPr>
        <w:ind w:firstLine="708"/>
        <w:jc w:val="both"/>
        <w:rPr>
          <w:sz w:val="22"/>
          <w:szCs w:val="22"/>
        </w:rPr>
      </w:pPr>
      <w:r w:rsidRPr="00FE25A5">
        <w:rPr>
          <w:sz w:val="22"/>
          <w:szCs w:val="22"/>
        </w:rPr>
        <w:t xml:space="preserve">5.3. </w:t>
      </w:r>
      <w:r w:rsidR="00B43781">
        <w:rPr>
          <w:sz w:val="22"/>
          <w:szCs w:val="22"/>
        </w:rPr>
        <w:t>Подрядчик</w:t>
      </w:r>
      <w:r w:rsidRPr="00FE25A5">
        <w:rPr>
          <w:sz w:val="22"/>
          <w:szCs w:val="22"/>
        </w:rPr>
        <w:t xml:space="preserve"> вправе:</w:t>
      </w:r>
    </w:p>
    <w:p w14:paraId="63570857" w14:textId="77777777" w:rsidR="00F50661" w:rsidRPr="00FE25A5" w:rsidRDefault="00F50661" w:rsidP="00F50661">
      <w:pPr>
        <w:ind w:firstLine="708"/>
        <w:jc w:val="both"/>
        <w:rPr>
          <w:sz w:val="22"/>
          <w:szCs w:val="22"/>
        </w:rPr>
      </w:pPr>
      <w:r w:rsidRPr="00FE25A5">
        <w:rPr>
          <w:sz w:val="22"/>
          <w:szCs w:val="22"/>
        </w:rPr>
        <w:t xml:space="preserve">5.3.1. Требовать своевременной приемки и оплаты за </w:t>
      </w:r>
      <w:r w:rsidR="00B43781">
        <w:rPr>
          <w:sz w:val="22"/>
          <w:szCs w:val="22"/>
        </w:rPr>
        <w:t>выполненные работы</w:t>
      </w:r>
      <w:r w:rsidR="00902A14">
        <w:rPr>
          <w:sz w:val="22"/>
          <w:szCs w:val="22"/>
        </w:rPr>
        <w:t xml:space="preserve"> в </w:t>
      </w:r>
      <w:r w:rsidRPr="00FE25A5">
        <w:rPr>
          <w:sz w:val="22"/>
          <w:szCs w:val="22"/>
        </w:rPr>
        <w:t>соответствии с условиями Контракта.</w:t>
      </w:r>
    </w:p>
    <w:p w14:paraId="1CE7CD2C" w14:textId="77777777" w:rsidR="00F50661" w:rsidRPr="00FE25A5" w:rsidRDefault="00F50661" w:rsidP="00F50661">
      <w:pPr>
        <w:ind w:firstLine="708"/>
        <w:jc w:val="both"/>
        <w:rPr>
          <w:sz w:val="22"/>
          <w:szCs w:val="22"/>
        </w:rPr>
      </w:pPr>
      <w:r w:rsidRPr="00FE25A5">
        <w:rPr>
          <w:sz w:val="22"/>
          <w:szCs w:val="22"/>
        </w:rPr>
        <w:t xml:space="preserve">5.3.2. Запрашивать у </w:t>
      </w:r>
      <w:r w:rsidR="00FE25A5">
        <w:rPr>
          <w:sz w:val="22"/>
          <w:szCs w:val="22"/>
        </w:rPr>
        <w:t>З</w:t>
      </w:r>
      <w:r w:rsidRPr="00FE25A5">
        <w:rPr>
          <w:sz w:val="22"/>
          <w:szCs w:val="22"/>
        </w:rPr>
        <w:t xml:space="preserve">аказчика разъяснения и уточнения относительно </w:t>
      </w:r>
      <w:r w:rsidR="00B43781">
        <w:rPr>
          <w:sz w:val="22"/>
          <w:szCs w:val="22"/>
        </w:rPr>
        <w:t>выполнения работ</w:t>
      </w:r>
      <w:r w:rsidRPr="00FE25A5">
        <w:rPr>
          <w:sz w:val="22"/>
          <w:szCs w:val="22"/>
        </w:rPr>
        <w:t xml:space="preserve"> в рамках Контракта.</w:t>
      </w:r>
    </w:p>
    <w:p w14:paraId="03B6C31E" w14:textId="77777777" w:rsidR="00F50661" w:rsidRPr="00FE25A5" w:rsidRDefault="00F50661" w:rsidP="00F50661">
      <w:pPr>
        <w:ind w:firstLine="708"/>
        <w:jc w:val="both"/>
        <w:rPr>
          <w:sz w:val="22"/>
          <w:szCs w:val="22"/>
        </w:rPr>
      </w:pPr>
      <w:r w:rsidRPr="00FE25A5">
        <w:rPr>
          <w:sz w:val="22"/>
          <w:szCs w:val="22"/>
        </w:rPr>
        <w:t xml:space="preserve">5.3.3. Получать от </w:t>
      </w:r>
      <w:r w:rsidR="00FE25A5">
        <w:rPr>
          <w:sz w:val="22"/>
          <w:szCs w:val="22"/>
        </w:rPr>
        <w:t>За</w:t>
      </w:r>
      <w:r w:rsidRPr="00FE25A5">
        <w:rPr>
          <w:sz w:val="22"/>
          <w:szCs w:val="22"/>
        </w:rPr>
        <w:t xml:space="preserve">казчика содействие при </w:t>
      </w:r>
      <w:r w:rsidR="00B43781">
        <w:rPr>
          <w:sz w:val="22"/>
          <w:szCs w:val="22"/>
        </w:rPr>
        <w:t>выполнении работ</w:t>
      </w:r>
      <w:r w:rsidR="00FD6645">
        <w:rPr>
          <w:sz w:val="22"/>
          <w:szCs w:val="22"/>
        </w:rPr>
        <w:t xml:space="preserve"> </w:t>
      </w:r>
      <w:r w:rsidRPr="00FE25A5">
        <w:rPr>
          <w:sz w:val="22"/>
          <w:szCs w:val="22"/>
        </w:rPr>
        <w:t>в соответствии с условиями Контракта.</w:t>
      </w:r>
    </w:p>
    <w:p w14:paraId="1567F6DF" w14:textId="77777777" w:rsidR="00F50661" w:rsidRPr="00FE25A5" w:rsidRDefault="00F50661" w:rsidP="00F50661">
      <w:pPr>
        <w:ind w:firstLine="708"/>
        <w:jc w:val="both"/>
        <w:rPr>
          <w:sz w:val="22"/>
          <w:szCs w:val="22"/>
        </w:rPr>
      </w:pPr>
      <w:r w:rsidRPr="00FE25A5">
        <w:rPr>
          <w:sz w:val="22"/>
          <w:szCs w:val="22"/>
        </w:rPr>
        <w:t xml:space="preserve">5.3.4. Досрочно исполнить обязательства по Контракту с согласия </w:t>
      </w:r>
      <w:r w:rsidR="00FE25A5">
        <w:rPr>
          <w:sz w:val="22"/>
          <w:szCs w:val="22"/>
        </w:rPr>
        <w:t>З</w:t>
      </w:r>
      <w:r w:rsidRPr="00FE25A5">
        <w:rPr>
          <w:sz w:val="22"/>
          <w:szCs w:val="22"/>
        </w:rPr>
        <w:t>аказчика.</w:t>
      </w:r>
    </w:p>
    <w:p w14:paraId="5076797D" w14:textId="77777777" w:rsidR="00F50661" w:rsidRDefault="00F50661" w:rsidP="00F50661">
      <w:pPr>
        <w:ind w:firstLine="708"/>
        <w:jc w:val="both"/>
        <w:rPr>
          <w:sz w:val="22"/>
          <w:szCs w:val="22"/>
        </w:rPr>
      </w:pPr>
      <w:r w:rsidRPr="00FE25A5">
        <w:rPr>
          <w:sz w:val="22"/>
          <w:szCs w:val="22"/>
        </w:rPr>
        <w:t xml:space="preserve">5.4. </w:t>
      </w:r>
      <w:r w:rsidR="00B43781" w:rsidRPr="003F5A56">
        <w:rPr>
          <w:sz w:val="22"/>
          <w:szCs w:val="22"/>
        </w:rPr>
        <w:t xml:space="preserve">Подрядчик </w:t>
      </w:r>
      <w:r w:rsidRPr="003F5A56">
        <w:rPr>
          <w:sz w:val="22"/>
          <w:szCs w:val="22"/>
        </w:rPr>
        <w:t xml:space="preserve"> обязан:</w:t>
      </w:r>
    </w:p>
    <w:p w14:paraId="6C1F9E41" w14:textId="77777777" w:rsidR="00FD6645" w:rsidRDefault="00FD6645" w:rsidP="00F50661">
      <w:pPr>
        <w:ind w:firstLine="708"/>
        <w:jc w:val="both"/>
        <w:rPr>
          <w:sz w:val="22"/>
          <w:szCs w:val="22"/>
        </w:rPr>
      </w:pPr>
    </w:p>
    <w:p w14:paraId="14070865" w14:textId="77777777" w:rsidR="00F50661" w:rsidRPr="00FE25A5" w:rsidRDefault="00FD6645" w:rsidP="00F50661">
      <w:pPr>
        <w:ind w:firstLine="708"/>
        <w:jc w:val="both"/>
        <w:rPr>
          <w:sz w:val="22"/>
          <w:szCs w:val="22"/>
        </w:rPr>
      </w:pPr>
      <w:r>
        <w:rPr>
          <w:sz w:val="22"/>
          <w:szCs w:val="22"/>
        </w:rPr>
        <w:t>5.4.</w:t>
      </w:r>
      <w:r w:rsidR="003F5A56">
        <w:rPr>
          <w:sz w:val="22"/>
          <w:szCs w:val="22"/>
        </w:rPr>
        <w:t>1</w:t>
      </w:r>
      <w:r w:rsidR="00F50661" w:rsidRPr="00FE25A5">
        <w:rPr>
          <w:sz w:val="22"/>
          <w:szCs w:val="22"/>
        </w:rPr>
        <w:t xml:space="preserve">. Своевременно и надлежащим образом исполнять обязательства по </w:t>
      </w:r>
      <w:r w:rsidR="00B43781">
        <w:rPr>
          <w:sz w:val="22"/>
          <w:szCs w:val="22"/>
        </w:rPr>
        <w:t>выполнению работ</w:t>
      </w:r>
      <w:r w:rsidR="00F50661" w:rsidRPr="00FE25A5">
        <w:rPr>
          <w:sz w:val="22"/>
          <w:szCs w:val="22"/>
        </w:rPr>
        <w:t xml:space="preserve"> в соответствии с условиями Контракта.</w:t>
      </w:r>
    </w:p>
    <w:p w14:paraId="6CD9CA01" w14:textId="77777777" w:rsidR="00F50661" w:rsidRPr="00FE25A5" w:rsidRDefault="00FD6645" w:rsidP="00F50661">
      <w:pPr>
        <w:ind w:firstLine="708"/>
        <w:jc w:val="both"/>
        <w:rPr>
          <w:sz w:val="22"/>
          <w:szCs w:val="22"/>
        </w:rPr>
      </w:pPr>
      <w:r>
        <w:rPr>
          <w:sz w:val="22"/>
          <w:szCs w:val="22"/>
        </w:rPr>
        <w:t>5.4.</w:t>
      </w:r>
      <w:r w:rsidR="003F5A56">
        <w:rPr>
          <w:sz w:val="22"/>
          <w:szCs w:val="22"/>
        </w:rPr>
        <w:t>2</w:t>
      </w:r>
      <w:r w:rsidR="00F50661" w:rsidRPr="00FE25A5">
        <w:rPr>
          <w:sz w:val="22"/>
          <w:szCs w:val="22"/>
        </w:rPr>
        <w:t xml:space="preserve">. Своевременно представить по запросу </w:t>
      </w:r>
      <w:r w:rsidR="00FE25A5">
        <w:rPr>
          <w:sz w:val="22"/>
          <w:szCs w:val="22"/>
        </w:rPr>
        <w:t>З</w:t>
      </w:r>
      <w:r w:rsidR="00F50661" w:rsidRPr="00FE25A5">
        <w:rPr>
          <w:sz w:val="22"/>
          <w:szCs w:val="22"/>
        </w:rPr>
        <w:t>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A2774DB" w14:textId="77777777" w:rsidR="00F50661" w:rsidRPr="00FE25A5" w:rsidRDefault="00F50661" w:rsidP="00F50661">
      <w:pPr>
        <w:ind w:firstLine="708"/>
        <w:jc w:val="both"/>
        <w:rPr>
          <w:sz w:val="22"/>
          <w:szCs w:val="22"/>
        </w:rPr>
      </w:pPr>
      <w:r w:rsidRPr="00FE25A5">
        <w:rPr>
          <w:sz w:val="22"/>
          <w:szCs w:val="22"/>
        </w:rPr>
        <w:t>5.4.</w:t>
      </w:r>
      <w:r w:rsidR="003F5A56">
        <w:rPr>
          <w:sz w:val="22"/>
          <w:szCs w:val="22"/>
        </w:rPr>
        <w:t>3</w:t>
      </w:r>
      <w:r w:rsidRPr="00FE25A5">
        <w:rPr>
          <w:sz w:val="22"/>
          <w:szCs w:val="22"/>
        </w:rPr>
        <w:t xml:space="preserve">. Обеспечить устранение недостатков, выявленных при приемке </w:t>
      </w:r>
      <w:r w:rsidR="00FE25A5">
        <w:rPr>
          <w:sz w:val="22"/>
          <w:szCs w:val="22"/>
        </w:rPr>
        <w:t>З</w:t>
      </w:r>
      <w:r w:rsidRPr="00FE25A5">
        <w:rPr>
          <w:sz w:val="22"/>
          <w:szCs w:val="22"/>
        </w:rPr>
        <w:t xml:space="preserve">аказчиком </w:t>
      </w:r>
      <w:r w:rsidR="00B43781">
        <w:rPr>
          <w:sz w:val="22"/>
          <w:szCs w:val="22"/>
        </w:rPr>
        <w:t>выполненных работ</w:t>
      </w:r>
      <w:r w:rsidRPr="00FE25A5">
        <w:rPr>
          <w:sz w:val="22"/>
          <w:szCs w:val="22"/>
        </w:rPr>
        <w:t>, за свой счет.</w:t>
      </w:r>
    </w:p>
    <w:p w14:paraId="56BAF65C" w14:textId="77777777" w:rsidR="00F50661" w:rsidRPr="00FE25A5" w:rsidRDefault="00FD6645" w:rsidP="00F50661">
      <w:pPr>
        <w:ind w:firstLine="708"/>
        <w:jc w:val="both"/>
        <w:rPr>
          <w:sz w:val="22"/>
          <w:szCs w:val="22"/>
        </w:rPr>
      </w:pPr>
      <w:r>
        <w:rPr>
          <w:sz w:val="22"/>
          <w:szCs w:val="22"/>
        </w:rPr>
        <w:t>5.4.</w:t>
      </w:r>
      <w:r w:rsidR="003F5A56">
        <w:rPr>
          <w:sz w:val="22"/>
          <w:szCs w:val="22"/>
        </w:rPr>
        <w:t>4</w:t>
      </w:r>
      <w:r w:rsidR="00F50661" w:rsidRPr="00FE25A5">
        <w:rPr>
          <w:sz w:val="22"/>
          <w:szCs w:val="22"/>
        </w:rPr>
        <w:t xml:space="preserve">. Приостановить </w:t>
      </w:r>
      <w:r w:rsidR="00B43781">
        <w:rPr>
          <w:sz w:val="22"/>
          <w:szCs w:val="22"/>
        </w:rPr>
        <w:t>выполнение работ</w:t>
      </w:r>
      <w:r w:rsidR="00F50661" w:rsidRPr="00FE25A5">
        <w:rPr>
          <w:sz w:val="22"/>
          <w:szCs w:val="22"/>
        </w:rPr>
        <w:t xml:space="preserve"> в случае обнаружения не зависящих от </w:t>
      </w:r>
      <w:r w:rsidR="00B43781">
        <w:rPr>
          <w:sz w:val="22"/>
          <w:szCs w:val="22"/>
        </w:rPr>
        <w:t>Подрядчика</w:t>
      </w:r>
      <w:r w:rsidR="00F50661" w:rsidRPr="00FE25A5">
        <w:rPr>
          <w:sz w:val="22"/>
          <w:szCs w:val="22"/>
        </w:rPr>
        <w:t xml:space="preserve"> обстоятельств, которые могут оказать негативное влияние на качество </w:t>
      </w:r>
      <w:r w:rsidR="00B43781">
        <w:rPr>
          <w:sz w:val="22"/>
          <w:szCs w:val="22"/>
        </w:rPr>
        <w:t>выполненных работ</w:t>
      </w:r>
      <w:r w:rsidR="00F50661" w:rsidRPr="00FE25A5">
        <w:rPr>
          <w:sz w:val="22"/>
          <w:szCs w:val="22"/>
        </w:rPr>
        <w:t xml:space="preserve"> или создать невозможность </w:t>
      </w:r>
      <w:r w:rsidR="00B43781">
        <w:rPr>
          <w:sz w:val="22"/>
          <w:szCs w:val="22"/>
        </w:rPr>
        <w:t>выполнить работы</w:t>
      </w:r>
      <w:r w:rsidR="00F50661" w:rsidRPr="00FE25A5">
        <w:rPr>
          <w:sz w:val="22"/>
          <w:szCs w:val="22"/>
        </w:rPr>
        <w:t xml:space="preserve"> в установленный Контрактом срок, и сообщить об этом </w:t>
      </w:r>
      <w:r w:rsidR="00FE25A5">
        <w:rPr>
          <w:sz w:val="22"/>
          <w:szCs w:val="22"/>
        </w:rPr>
        <w:t>З</w:t>
      </w:r>
      <w:r w:rsidR="00F50661" w:rsidRPr="00FE25A5">
        <w:rPr>
          <w:sz w:val="22"/>
          <w:szCs w:val="22"/>
        </w:rPr>
        <w:t xml:space="preserve">аказчику в течение одного рабочего дня после приостановления </w:t>
      </w:r>
      <w:r w:rsidR="00B43781">
        <w:rPr>
          <w:sz w:val="22"/>
          <w:szCs w:val="22"/>
        </w:rPr>
        <w:t>выполнения работ</w:t>
      </w:r>
      <w:r w:rsidR="00F50661" w:rsidRPr="00FE25A5">
        <w:rPr>
          <w:sz w:val="22"/>
          <w:szCs w:val="22"/>
        </w:rPr>
        <w:t>.</w:t>
      </w:r>
    </w:p>
    <w:p w14:paraId="5D8A0A8D" w14:textId="77777777" w:rsidR="00F50661" w:rsidRPr="00FE25A5" w:rsidRDefault="00F50661" w:rsidP="00F50661">
      <w:pPr>
        <w:ind w:firstLine="708"/>
        <w:jc w:val="both"/>
        <w:rPr>
          <w:sz w:val="22"/>
          <w:szCs w:val="22"/>
        </w:rPr>
      </w:pPr>
      <w:r w:rsidRPr="00FE25A5">
        <w:rPr>
          <w:sz w:val="22"/>
          <w:szCs w:val="22"/>
        </w:rPr>
        <w:t>5.4.</w:t>
      </w:r>
      <w:r w:rsidR="003F5A56">
        <w:rPr>
          <w:sz w:val="22"/>
          <w:szCs w:val="22"/>
        </w:rPr>
        <w:t>5</w:t>
      </w:r>
      <w:r w:rsidRPr="00FE25A5">
        <w:rPr>
          <w:sz w:val="22"/>
          <w:szCs w:val="22"/>
        </w:rPr>
        <w:t xml:space="preserve">. Представить </w:t>
      </w:r>
      <w:r w:rsidR="00FE25A5">
        <w:rPr>
          <w:sz w:val="22"/>
          <w:szCs w:val="22"/>
        </w:rPr>
        <w:t>З</w:t>
      </w:r>
      <w:r w:rsidRPr="00FE25A5">
        <w:rPr>
          <w:sz w:val="22"/>
          <w:szCs w:val="22"/>
        </w:rPr>
        <w:t>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3C3A8FA" w14:textId="77777777" w:rsidR="00F50661" w:rsidRPr="00FE25A5" w:rsidRDefault="00F50661" w:rsidP="00F50661">
      <w:pPr>
        <w:widowControl w:val="0"/>
        <w:autoSpaceDE w:val="0"/>
        <w:autoSpaceDN w:val="0"/>
        <w:jc w:val="center"/>
        <w:outlineLvl w:val="0"/>
        <w:rPr>
          <w:sz w:val="22"/>
          <w:szCs w:val="22"/>
        </w:rPr>
      </w:pPr>
    </w:p>
    <w:p w14:paraId="54364BEC" w14:textId="77777777" w:rsidR="00FE25A5" w:rsidRPr="00FD6645" w:rsidRDefault="00FE25A5" w:rsidP="00B4161F">
      <w:pPr>
        <w:pStyle w:val="af"/>
        <w:widowControl w:val="0"/>
        <w:numPr>
          <w:ilvl w:val="0"/>
          <w:numId w:val="21"/>
        </w:numPr>
        <w:autoSpaceDE w:val="0"/>
        <w:autoSpaceDN w:val="0"/>
        <w:jc w:val="center"/>
        <w:outlineLvl w:val="0"/>
        <w:rPr>
          <w:b/>
          <w:sz w:val="22"/>
          <w:szCs w:val="22"/>
        </w:rPr>
      </w:pPr>
      <w:r w:rsidRPr="00FD6645">
        <w:rPr>
          <w:b/>
          <w:sz w:val="22"/>
          <w:szCs w:val="22"/>
        </w:rPr>
        <w:t>ГАРАНТИ</w:t>
      </w:r>
      <w:r w:rsidR="00FD6645" w:rsidRPr="00FD6645">
        <w:rPr>
          <w:b/>
          <w:sz w:val="22"/>
          <w:szCs w:val="22"/>
        </w:rPr>
        <w:t>И</w:t>
      </w:r>
    </w:p>
    <w:p w14:paraId="420B730D" w14:textId="77777777" w:rsidR="00FD6645" w:rsidRPr="00FD6645" w:rsidRDefault="00FD6645" w:rsidP="00FD6645">
      <w:pPr>
        <w:ind w:firstLine="708"/>
        <w:jc w:val="both"/>
        <w:rPr>
          <w:sz w:val="22"/>
          <w:szCs w:val="22"/>
        </w:rPr>
      </w:pPr>
      <w:r w:rsidRPr="00FD6645">
        <w:rPr>
          <w:sz w:val="22"/>
          <w:szCs w:val="22"/>
        </w:rPr>
        <w:t xml:space="preserve">6.1. </w:t>
      </w:r>
      <w:r w:rsidR="00B43781">
        <w:rPr>
          <w:sz w:val="22"/>
          <w:szCs w:val="22"/>
        </w:rPr>
        <w:t>Подрядчик</w:t>
      </w:r>
      <w:r w:rsidRPr="00FD6645">
        <w:rPr>
          <w:sz w:val="22"/>
          <w:szCs w:val="22"/>
        </w:rPr>
        <w:t xml:space="preserve"> гарантирует качественное </w:t>
      </w:r>
      <w:r w:rsidR="00B43781">
        <w:rPr>
          <w:sz w:val="22"/>
          <w:szCs w:val="22"/>
        </w:rPr>
        <w:t xml:space="preserve">выполнение работ </w:t>
      </w:r>
      <w:r w:rsidRPr="00FD6645">
        <w:rPr>
          <w:sz w:val="22"/>
          <w:szCs w:val="22"/>
        </w:rPr>
        <w:t xml:space="preserve">с соблюдением норм пожарной безопасности, техники безопасности, </w:t>
      </w:r>
      <w:r w:rsidRPr="00B43781">
        <w:rPr>
          <w:sz w:val="22"/>
          <w:szCs w:val="22"/>
        </w:rPr>
        <w:t>охраны окружающей среды,</w:t>
      </w:r>
      <w:r>
        <w:rPr>
          <w:sz w:val="22"/>
          <w:szCs w:val="22"/>
        </w:rPr>
        <w:t xml:space="preserve"> </w:t>
      </w:r>
      <w:r w:rsidRPr="00FD6645">
        <w:rPr>
          <w:sz w:val="22"/>
          <w:szCs w:val="22"/>
        </w:rPr>
        <w:t xml:space="preserve">в установленные сроки, с предоставлением подтверждающих документов (акты сдачи-приемки </w:t>
      </w:r>
      <w:r w:rsidR="00B43781">
        <w:rPr>
          <w:sz w:val="22"/>
          <w:szCs w:val="22"/>
        </w:rPr>
        <w:t>выполненных работ</w:t>
      </w:r>
      <w:r w:rsidRPr="00FD6645">
        <w:rPr>
          <w:sz w:val="22"/>
          <w:szCs w:val="22"/>
        </w:rPr>
        <w:t>).</w:t>
      </w:r>
    </w:p>
    <w:p w14:paraId="4C499D27" w14:textId="77777777" w:rsidR="00FD6645" w:rsidRPr="00FD6645" w:rsidRDefault="00FD6645" w:rsidP="00FD6645">
      <w:pPr>
        <w:ind w:firstLine="708"/>
        <w:jc w:val="both"/>
        <w:rPr>
          <w:sz w:val="22"/>
          <w:szCs w:val="22"/>
        </w:rPr>
      </w:pPr>
      <w:r w:rsidRPr="00FD6645">
        <w:rPr>
          <w:sz w:val="22"/>
          <w:szCs w:val="22"/>
        </w:rPr>
        <w:t>6.</w:t>
      </w:r>
      <w:r w:rsidR="003F5A56">
        <w:rPr>
          <w:sz w:val="22"/>
          <w:szCs w:val="22"/>
        </w:rPr>
        <w:t>2</w:t>
      </w:r>
      <w:r w:rsidRPr="00FD6645">
        <w:rPr>
          <w:sz w:val="22"/>
          <w:szCs w:val="22"/>
        </w:rPr>
        <w:t xml:space="preserve">. </w:t>
      </w:r>
      <w:r w:rsidR="00B43781">
        <w:rPr>
          <w:sz w:val="22"/>
          <w:szCs w:val="22"/>
        </w:rPr>
        <w:t>Подрядчик выполняет работы</w:t>
      </w:r>
      <w:r w:rsidRPr="00FD6645">
        <w:rPr>
          <w:sz w:val="22"/>
          <w:szCs w:val="22"/>
        </w:rPr>
        <w:t xml:space="preserve"> в соответствии с требованиями действующих нормативных правовых актов к качеству и безопасности услуг:</w:t>
      </w:r>
    </w:p>
    <w:p w14:paraId="3F1EBC6E" w14:textId="77777777" w:rsidR="00FD6645" w:rsidRPr="00FD6645" w:rsidRDefault="00FD6645" w:rsidP="00FD6645">
      <w:pPr>
        <w:ind w:firstLine="708"/>
        <w:jc w:val="both"/>
        <w:rPr>
          <w:sz w:val="22"/>
          <w:szCs w:val="22"/>
        </w:rPr>
      </w:pPr>
      <w:r w:rsidRPr="00FD6645">
        <w:rPr>
          <w:sz w:val="22"/>
          <w:szCs w:val="22"/>
        </w:rPr>
        <w:t>- Гражданского кодекса Российской Федерации;</w:t>
      </w:r>
    </w:p>
    <w:p w14:paraId="192FAAF2" w14:textId="77777777" w:rsidR="00FD6645" w:rsidRPr="00FD6645" w:rsidRDefault="00FD6645" w:rsidP="00FD6645">
      <w:pPr>
        <w:ind w:firstLine="708"/>
        <w:jc w:val="both"/>
        <w:rPr>
          <w:sz w:val="22"/>
          <w:szCs w:val="22"/>
        </w:rPr>
      </w:pPr>
      <w:r w:rsidRPr="00FD6645">
        <w:rPr>
          <w:sz w:val="22"/>
          <w:szCs w:val="22"/>
        </w:rPr>
        <w:t xml:space="preserve">- иными нормативными правовыми актами, предусмотренными действующим законодательством Российской </w:t>
      </w:r>
      <w:r w:rsidRPr="003F5A56">
        <w:rPr>
          <w:sz w:val="22"/>
          <w:szCs w:val="22"/>
        </w:rPr>
        <w:t>Федерации, в том числе законодательством в области охраны окружающей среды, санитарно-эпидемиологического благополучия населения.</w:t>
      </w:r>
    </w:p>
    <w:p w14:paraId="54BDB75E" w14:textId="77777777" w:rsidR="00FD6645" w:rsidRPr="00FD6645" w:rsidRDefault="00FD6645" w:rsidP="00FD6645">
      <w:pPr>
        <w:ind w:firstLine="708"/>
        <w:jc w:val="both"/>
        <w:rPr>
          <w:sz w:val="22"/>
          <w:szCs w:val="22"/>
        </w:rPr>
      </w:pPr>
      <w:r w:rsidRPr="00FD6645">
        <w:rPr>
          <w:sz w:val="22"/>
          <w:szCs w:val="22"/>
        </w:rPr>
        <w:t>6.</w:t>
      </w:r>
      <w:r w:rsidR="003F5A56">
        <w:rPr>
          <w:sz w:val="22"/>
          <w:szCs w:val="22"/>
        </w:rPr>
        <w:t>3</w:t>
      </w:r>
      <w:r w:rsidRPr="00FD6645">
        <w:rPr>
          <w:sz w:val="22"/>
          <w:szCs w:val="22"/>
        </w:rPr>
        <w:t xml:space="preserve">. </w:t>
      </w:r>
      <w:r w:rsidR="00B43781">
        <w:rPr>
          <w:sz w:val="22"/>
          <w:szCs w:val="22"/>
        </w:rPr>
        <w:t>Подрядчик</w:t>
      </w:r>
      <w:r w:rsidRPr="00FD6645">
        <w:rPr>
          <w:sz w:val="22"/>
          <w:szCs w:val="22"/>
        </w:rPr>
        <w:t xml:space="preserve"> гарантирует, что на момент заключения Контракта:</w:t>
      </w:r>
    </w:p>
    <w:p w14:paraId="0D30667F" w14:textId="77777777" w:rsidR="00FD6645" w:rsidRPr="00FD6645" w:rsidRDefault="003F5A56" w:rsidP="00FD6645">
      <w:pPr>
        <w:ind w:firstLine="708"/>
        <w:jc w:val="both"/>
        <w:rPr>
          <w:sz w:val="22"/>
          <w:szCs w:val="22"/>
        </w:rPr>
      </w:pPr>
      <w:r>
        <w:rPr>
          <w:sz w:val="22"/>
          <w:szCs w:val="22"/>
        </w:rPr>
        <w:t>6.3</w:t>
      </w:r>
      <w:r w:rsidR="00FD6645" w:rsidRPr="00FD6645">
        <w:rPr>
          <w:sz w:val="22"/>
          <w:szCs w:val="22"/>
        </w:rPr>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4D8C558" w14:textId="77777777" w:rsidR="00FD6645" w:rsidRPr="00FD6645" w:rsidRDefault="00FD6645" w:rsidP="00FD6645">
      <w:pPr>
        <w:ind w:firstLine="708"/>
        <w:jc w:val="both"/>
        <w:rPr>
          <w:sz w:val="22"/>
          <w:szCs w:val="22"/>
        </w:rPr>
      </w:pPr>
      <w:r w:rsidRPr="00FD6645">
        <w:rPr>
          <w:sz w:val="22"/>
          <w:szCs w:val="22"/>
        </w:rPr>
        <w:t>6.</w:t>
      </w:r>
      <w:r w:rsidR="003F5A56">
        <w:rPr>
          <w:sz w:val="22"/>
          <w:szCs w:val="22"/>
        </w:rPr>
        <w:t>3</w:t>
      </w:r>
      <w:r w:rsidRPr="00FD6645">
        <w:rPr>
          <w:sz w:val="22"/>
          <w:szCs w:val="22"/>
        </w:rPr>
        <w:t>.2. Не обременен обязательствами имущественного характера, способными помешать исполнению обязательств по Контракту.</w:t>
      </w:r>
    </w:p>
    <w:p w14:paraId="5B178514" w14:textId="77777777" w:rsidR="00FD6645" w:rsidRPr="00FD6645" w:rsidRDefault="00FD6645" w:rsidP="00FD6645">
      <w:pPr>
        <w:ind w:firstLine="708"/>
        <w:jc w:val="both"/>
        <w:rPr>
          <w:sz w:val="22"/>
          <w:szCs w:val="22"/>
        </w:rPr>
      </w:pPr>
      <w:r w:rsidRPr="00FD6645">
        <w:rPr>
          <w:sz w:val="22"/>
          <w:szCs w:val="22"/>
        </w:rPr>
        <w:t>6.</w:t>
      </w:r>
      <w:r w:rsidR="003F5A56">
        <w:rPr>
          <w:sz w:val="22"/>
          <w:szCs w:val="22"/>
        </w:rPr>
        <w:t>3</w:t>
      </w:r>
      <w:r w:rsidRPr="00FD6645">
        <w:rPr>
          <w:sz w:val="22"/>
          <w:szCs w:val="22"/>
        </w:rPr>
        <w:t>.3.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30592E60" w14:textId="77777777" w:rsidR="00FD6645" w:rsidRPr="00FD6645" w:rsidRDefault="00FD6645" w:rsidP="00FD6645">
      <w:pPr>
        <w:ind w:firstLine="708"/>
        <w:jc w:val="both"/>
        <w:rPr>
          <w:sz w:val="22"/>
          <w:szCs w:val="22"/>
        </w:rPr>
      </w:pPr>
      <w:r w:rsidRPr="00FD6645">
        <w:rPr>
          <w:sz w:val="22"/>
          <w:szCs w:val="22"/>
        </w:rPr>
        <w:t>6.</w:t>
      </w:r>
      <w:r w:rsidR="003F5A56">
        <w:rPr>
          <w:sz w:val="22"/>
          <w:szCs w:val="22"/>
        </w:rPr>
        <w:t>3</w:t>
      </w:r>
      <w:r w:rsidRPr="00FD6645">
        <w:rPr>
          <w:sz w:val="22"/>
          <w:szCs w:val="22"/>
        </w:rPr>
        <w:t xml:space="preserve">.4. В отношении </w:t>
      </w:r>
      <w:r w:rsidR="001D1B74">
        <w:rPr>
          <w:sz w:val="22"/>
          <w:szCs w:val="22"/>
        </w:rPr>
        <w:t>Подрядчика</w:t>
      </w:r>
      <w:r w:rsidRPr="00FD6645">
        <w:rPr>
          <w:sz w:val="22"/>
          <w:szCs w:val="22"/>
        </w:rPr>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854F81B" w14:textId="77777777" w:rsidR="00F50661" w:rsidRDefault="00F50661" w:rsidP="00F50661">
      <w:pPr>
        <w:widowControl w:val="0"/>
        <w:autoSpaceDE w:val="0"/>
        <w:autoSpaceDN w:val="0"/>
        <w:jc w:val="center"/>
        <w:outlineLvl w:val="0"/>
      </w:pPr>
    </w:p>
    <w:p w14:paraId="1EBF1ED8" w14:textId="77777777" w:rsidR="00246D0B" w:rsidRPr="00246D0B" w:rsidRDefault="00246D0B" w:rsidP="00246D0B">
      <w:pPr>
        <w:widowControl w:val="0"/>
        <w:autoSpaceDE w:val="0"/>
        <w:autoSpaceDN w:val="0"/>
        <w:jc w:val="center"/>
        <w:outlineLvl w:val="0"/>
      </w:pPr>
      <w:bookmarkStart w:id="9" w:name="P260"/>
      <w:bookmarkEnd w:id="9"/>
      <w:r w:rsidRPr="00246D0B">
        <w:rPr>
          <w:b/>
        </w:rPr>
        <w:t xml:space="preserve">7. </w:t>
      </w:r>
      <w:r w:rsidR="005A7196" w:rsidRPr="00246D0B">
        <w:rPr>
          <w:b/>
        </w:rPr>
        <w:t>ОТВЕТСТВЕННОСТЬ СТОРОН</w:t>
      </w:r>
    </w:p>
    <w:p w14:paraId="250F01B0" w14:textId="77777777" w:rsidR="00246D0B" w:rsidRPr="005A7196" w:rsidRDefault="00246D0B" w:rsidP="00246D0B">
      <w:pPr>
        <w:widowControl w:val="0"/>
        <w:autoSpaceDE w:val="0"/>
        <w:autoSpaceDN w:val="0"/>
        <w:ind w:firstLine="540"/>
        <w:jc w:val="both"/>
        <w:rPr>
          <w:sz w:val="22"/>
          <w:szCs w:val="22"/>
        </w:rPr>
      </w:pPr>
      <w:r w:rsidRPr="005A7196">
        <w:rPr>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r w:rsidR="00F00AF2">
        <w:rPr>
          <w:sz w:val="22"/>
          <w:szCs w:val="22"/>
        </w:rPr>
        <w:t xml:space="preserve"> и Контрактом</w:t>
      </w:r>
      <w:r w:rsidRPr="005A7196">
        <w:rPr>
          <w:sz w:val="22"/>
          <w:szCs w:val="22"/>
        </w:rPr>
        <w:t>.</w:t>
      </w:r>
    </w:p>
    <w:p w14:paraId="4BC07FC6" w14:textId="77777777" w:rsidR="00246D0B" w:rsidRPr="005A7196" w:rsidRDefault="00246D0B" w:rsidP="00246D0B">
      <w:pPr>
        <w:widowControl w:val="0"/>
        <w:autoSpaceDE w:val="0"/>
        <w:autoSpaceDN w:val="0"/>
        <w:ind w:firstLine="540"/>
        <w:jc w:val="both"/>
        <w:rPr>
          <w:sz w:val="22"/>
          <w:szCs w:val="22"/>
        </w:rPr>
      </w:pPr>
      <w:r w:rsidRPr="005A7196">
        <w:rPr>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32F2A9AB" w14:textId="77777777" w:rsidR="00F00AF2" w:rsidRPr="00F00AF2" w:rsidRDefault="00F00AF2" w:rsidP="00F00AF2">
      <w:pPr>
        <w:ind w:firstLine="708"/>
        <w:jc w:val="both"/>
        <w:rPr>
          <w:sz w:val="22"/>
          <w:szCs w:val="22"/>
        </w:rPr>
      </w:pPr>
      <w:r w:rsidRPr="00F00AF2">
        <w:rPr>
          <w:sz w:val="22"/>
          <w:szCs w:val="22"/>
        </w:rPr>
        <w:t>7.</w:t>
      </w:r>
      <w:r w:rsidR="00FE0534">
        <w:rPr>
          <w:sz w:val="22"/>
          <w:szCs w:val="22"/>
        </w:rPr>
        <w:t>3</w:t>
      </w:r>
      <w:r w:rsidRPr="00F00AF2">
        <w:rPr>
          <w:sz w:val="22"/>
          <w:szCs w:val="22"/>
        </w:rPr>
        <w:t xml:space="preserve">. За каждый факт неисполнения </w:t>
      </w:r>
      <w:r w:rsidR="00FE0534">
        <w:rPr>
          <w:sz w:val="22"/>
          <w:szCs w:val="22"/>
        </w:rPr>
        <w:t>З</w:t>
      </w:r>
      <w:r w:rsidRPr="00F00AF2">
        <w:rPr>
          <w:sz w:val="22"/>
          <w:szCs w:val="22"/>
        </w:rPr>
        <w:t xml:space="preserve">аказчиком обязательств, предусмотренных Контрактом, за исключением просрочки исполнения обязательств, предусмотренных Контрактом, </w:t>
      </w:r>
      <w:r w:rsidR="00FE0534">
        <w:rPr>
          <w:sz w:val="22"/>
          <w:szCs w:val="22"/>
        </w:rPr>
        <w:t>З</w:t>
      </w:r>
      <w:r w:rsidRPr="00F00AF2">
        <w:rPr>
          <w:sz w:val="22"/>
          <w:szCs w:val="22"/>
        </w:rPr>
        <w:t xml:space="preserve">аказчик уплачивает </w:t>
      </w:r>
      <w:r w:rsidR="001D1B74">
        <w:rPr>
          <w:sz w:val="22"/>
          <w:szCs w:val="22"/>
        </w:rPr>
        <w:t>подрядчику</w:t>
      </w:r>
      <w:r w:rsidRPr="00F00AF2">
        <w:rPr>
          <w:sz w:val="22"/>
          <w:szCs w:val="22"/>
        </w:rPr>
        <w:t xml:space="preserve"> штраф в размере фиксированной суммы 1 000,00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 </w:t>
      </w:r>
    </w:p>
    <w:p w14:paraId="2263DDB0" w14:textId="77777777" w:rsidR="00F00AF2" w:rsidRPr="00F00AF2" w:rsidRDefault="00F00AF2" w:rsidP="00F00AF2">
      <w:pPr>
        <w:ind w:firstLine="708"/>
        <w:jc w:val="both"/>
        <w:rPr>
          <w:sz w:val="22"/>
          <w:szCs w:val="22"/>
        </w:rPr>
      </w:pPr>
      <w:r w:rsidRPr="00F00AF2">
        <w:rPr>
          <w:sz w:val="22"/>
          <w:szCs w:val="22"/>
        </w:rPr>
        <w:t>а) 1 000 рублей, если цена Контракта не превышает 3 млн. рублей (включительно);</w:t>
      </w:r>
    </w:p>
    <w:p w14:paraId="6C3C773C" w14:textId="77777777" w:rsidR="00F00AF2" w:rsidRPr="00F00AF2" w:rsidRDefault="00F00AF2" w:rsidP="00F00AF2">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66B731E1" w14:textId="77777777" w:rsidR="00F00AF2" w:rsidRPr="00F00AF2" w:rsidRDefault="00F00AF2" w:rsidP="00F00AF2">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1D0172F6" w14:textId="77777777" w:rsidR="00F00AF2" w:rsidRPr="00F00AF2" w:rsidRDefault="00F00AF2" w:rsidP="00F00AF2">
      <w:pPr>
        <w:ind w:firstLine="708"/>
        <w:jc w:val="both"/>
        <w:rPr>
          <w:sz w:val="22"/>
          <w:szCs w:val="22"/>
        </w:rPr>
      </w:pPr>
      <w:r w:rsidRPr="00F00AF2">
        <w:rPr>
          <w:sz w:val="22"/>
          <w:szCs w:val="22"/>
        </w:rPr>
        <w:t>г) 100 000 рублей, если цена Контракта превышает 1 00 млн. рублей).</w:t>
      </w:r>
    </w:p>
    <w:p w14:paraId="5BA40242" w14:textId="77777777" w:rsidR="00F00AF2" w:rsidRPr="00F00AF2" w:rsidRDefault="00F00AF2" w:rsidP="00F00AF2">
      <w:pPr>
        <w:ind w:firstLine="708"/>
        <w:jc w:val="both"/>
        <w:rPr>
          <w:sz w:val="22"/>
          <w:szCs w:val="22"/>
        </w:rPr>
      </w:pPr>
      <w:r w:rsidRPr="00F00AF2">
        <w:rPr>
          <w:sz w:val="22"/>
          <w:szCs w:val="22"/>
        </w:rPr>
        <w:t>7.</w:t>
      </w:r>
      <w:r w:rsidR="00FE0534">
        <w:rPr>
          <w:sz w:val="22"/>
          <w:szCs w:val="22"/>
        </w:rPr>
        <w:t>4</w:t>
      </w:r>
      <w:r w:rsidRPr="00F00AF2">
        <w:rPr>
          <w:sz w:val="22"/>
          <w:szCs w:val="22"/>
        </w:rPr>
        <w:t xml:space="preserve">. За каждый факт неисполнения или ненадлежащего исполнения </w:t>
      </w:r>
      <w:r w:rsidR="001D1B74">
        <w:rPr>
          <w:sz w:val="22"/>
          <w:szCs w:val="22"/>
        </w:rPr>
        <w:t>Подрядчиком</w:t>
      </w:r>
      <w:r w:rsidRPr="00F00AF2">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1D1B74">
        <w:rPr>
          <w:sz w:val="22"/>
          <w:szCs w:val="22"/>
        </w:rPr>
        <w:t>Подрядчик</w:t>
      </w:r>
      <w:r w:rsidRPr="00F00AF2">
        <w:rPr>
          <w:sz w:val="22"/>
          <w:szCs w:val="22"/>
        </w:rPr>
        <w:t xml:space="preserve"> уплачивает </w:t>
      </w:r>
      <w:r w:rsidR="00FE0534">
        <w:rPr>
          <w:sz w:val="22"/>
          <w:szCs w:val="22"/>
        </w:rPr>
        <w:t>З</w:t>
      </w:r>
      <w:r w:rsidRPr="00F00AF2">
        <w:rPr>
          <w:sz w:val="22"/>
          <w:szCs w:val="22"/>
        </w:rPr>
        <w:t xml:space="preserve">аказчику штраф в размере </w:t>
      </w:r>
      <w:r w:rsidRPr="003F5A56">
        <w:rPr>
          <w:sz w:val="22"/>
          <w:szCs w:val="22"/>
        </w:rPr>
        <w:t>фиксированной суммы _____ рублей ____ копеек</w:t>
      </w:r>
      <w:r w:rsidRPr="00F00AF2">
        <w:rPr>
          <w:sz w:val="22"/>
          <w:szCs w:val="22"/>
        </w:rPr>
        <w:t xml:space="preserve">, что составляет 10% процентов от цены контракта (размер штрафа, в соответствии с постановлением Правительства Российской Федерации от 30.08.2017 № 1042, определяется в следующем порядке: </w:t>
      </w:r>
    </w:p>
    <w:p w14:paraId="3DF79556" w14:textId="77777777" w:rsidR="00F00AF2" w:rsidRPr="00F00AF2" w:rsidRDefault="00F00AF2" w:rsidP="00F00AF2">
      <w:pPr>
        <w:ind w:firstLine="708"/>
        <w:jc w:val="both"/>
        <w:rPr>
          <w:sz w:val="22"/>
          <w:szCs w:val="22"/>
        </w:rPr>
      </w:pPr>
      <w:r w:rsidRPr="00F00AF2">
        <w:rPr>
          <w:sz w:val="22"/>
          <w:szCs w:val="22"/>
        </w:rPr>
        <w:t>а) 10 процентов цены Контракта в случае, если цена Контракта не превышает 3 млн. рублей;</w:t>
      </w:r>
    </w:p>
    <w:p w14:paraId="5E28EBA4" w14:textId="77777777" w:rsidR="00F00AF2" w:rsidRPr="00F00AF2" w:rsidRDefault="00F00AF2" w:rsidP="00F00AF2">
      <w:pPr>
        <w:ind w:firstLine="708"/>
        <w:jc w:val="both"/>
        <w:rPr>
          <w:sz w:val="22"/>
          <w:szCs w:val="22"/>
        </w:rPr>
      </w:pPr>
      <w:r w:rsidRPr="00F00AF2">
        <w:rPr>
          <w:sz w:val="22"/>
          <w:szCs w:val="22"/>
        </w:rPr>
        <w:t>б) 5 процентов цены Контракта в случае, если цена Контракта составляет от 3 млн. рублей до 50 млн. рублей (включительно);</w:t>
      </w:r>
    </w:p>
    <w:p w14:paraId="62E4E5E4" w14:textId="77777777" w:rsidR="00F00AF2" w:rsidRPr="00F00AF2" w:rsidRDefault="00F00AF2" w:rsidP="00F00AF2">
      <w:pPr>
        <w:ind w:firstLine="708"/>
        <w:jc w:val="both"/>
        <w:rPr>
          <w:sz w:val="22"/>
          <w:szCs w:val="22"/>
        </w:rPr>
      </w:pPr>
      <w:r w:rsidRPr="00F00AF2">
        <w:rPr>
          <w:sz w:val="22"/>
          <w:szCs w:val="22"/>
        </w:rPr>
        <w:t>в) 1 процент цены Контракта в случае, если цена Контракта составляет от 50 млн. рублей до 100 млн. рублей (включительно);</w:t>
      </w:r>
    </w:p>
    <w:p w14:paraId="02544A94" w14:textId="77777777" w:rsidR="00F00AF2" w:rsidRPr="00F00AF2" w:rsidRDefault="00F00AF2" w:rsidP="00F00AF2">
      <w:pPr>
        <w:ind w:firstLine="708"/>
        <w:jc w:val="both"/>
        <w:rPr>
          <w:sz w:val="22"/>
          <w:szCs w:val="22"/>
        </w:rPr>
      </w:pPr>
      <w:r w:rsidRPr="00F00AF2">
        <w:rPr>
          <w:sz w:val="22"/>
          <w:szCs w:val="22"/>
        </w:rPr>
        <w:t>г) 0,5 процента цены Контракта в случае, если цена Контракта составляет от 100 млн. рублей до 500 млн. рублей (включительно);</w:t>
      </w:r>
    </w:p>
    <w:p w14:paraId="76BDAEB5" w14:textId="77777777" w:rsidR="00F00AF2" w:rsidRPr="00F00AF2" w:rsidRDefault="00F00AF2" w:rsidP="00F00AF2">
      <w:pPr>
        <w:ind w:firstLine="708"/>
        <w:jc w:val="both"/>
        <w:rPr>
          <w:sz w:val="22"/>
          <w:szCs w:val="22"/>
        </w:rPr>
      </w:pPr>
      <w:r w:rsidRPr="00F00AF2">
        <w:rPr>
          <w:sz w:val="22"/>
          <w:szCs w:val="22"/>
        </w:rPr>
        <w:t>д) 0,4 процента цены Контракта в случае если цена Контракта составляет от 500 млн. рублей до 1 млрд. рублей (включительно);</w:t>
      </w:r>
    </w:p>
    <w:p w14:paraId="65E456A2" w14:textId="77777777" w:rsidR="00F00AF2" w:rsidRPr="00F00AF2" w:rsidRDefault="00F00AF2" w:rsidP="00F00AF2">
      <w:pPr>
        <w:ind w:firstLine="708"/>
        <w:jc w:val="both"/>
        <w:rPr>
          <w:sz w:val="22"/>
          <w:szCs w:val="22"/>
        </w:rPr>
      </w:pPr>
      <w:r w:rsidRPr="00F00AF2">
        <w:rPr>
          <w:sz w:val="22"/>
          <w:szCs w:val="22"/>
        </w:rPr>
        <w:t>е) 0,3 процента цены Контракта в случае если цена Контракта составляет от 1 млрд. рублей до 2 млрд. рублей (включительно);</w:t>
      </w:r>
    </w:p>
    <w:p w14:paraId="03DC5F98" w14:textId="77777777" w:rsidR="00F00AF2" w:rsidRPr="00F00AF2" w:rsidRDefault="00F00AF2" w:rsidP="00F00AF2">
      <w:pPr>
        <w:ind w:firstLine="708"/>
        <w:jc w:val="both"/>
        <w:rPr>
          <w:sz w:val="22"/>
          <w:szCs w:val="22"/>
        </w:rPr>
      </w:pPr>
      <w:r w:rsidRPr="00F00AF2">
        <w:rPr>
          <w:sz w:val="22"/>
          <w:szCs w:val="22"/>
        </w:rPr>
        <w:t>ж) 0,25 процента цены Контракта в случае если цена Контракта составляет от 2 млрд. рублей до 5 млрд. рублей (включительно);</w:t>
      </w:r>
    </w:p>
    <w:p w14:paraId="384BFC6C" w14:textId="77777777" w:rsidR="00F00AF2" w:rsidRPr="00F00AF2" w:rsidRDefault="00F00AF2" w:rsidP="00F00AF2">
      <w:pPr>
        <w:ind w:firstLine="708"/>
        <w:jc w:val="both"/>
        <w:rPr>
          <w:sz w:val="22"/>
          <w:szCs w:val="22"/>
        </w:rPr>
      </w:pPr>
      <w:r w:rsidRPr="00F00AF2">
        <w:rPr>
          <w:sz w:val="22"/>
          <w:szCs w:val="22"/>
        </w:rPr>
        <w:t>з) 0,2 процента цены Контракта в случае если цена Контракта составляет от 5 млрд. рублей до 10 млрд. рублей (включительно);</w:t>
      </w:r>
    </w:p>
    <w:p w14:paraId="561F8989" w14:textId="77777777" w:rsidR="00F00AF2" w:rsidRPr="00F00AF2" w:rsidRDefault="00F00AF2" w:rsidP="00F00AF2">
      <w:pPr>
        <w:ind w:firstLine="708"/>
        <w:jc w:val="both"/>
        <w:rPr>
          <w:sz w:val="22"/>
          <w:szCs w:val="22"/>
        </w:rPr>
      </w:pPr>
      <w:r w:rsidRPr="00F00AF2">
        <w:rPr>
          <w:sz w:val="22"/>
          <w:szCs w:val="22"/>
        </w:rPr>
        <w:t>и) 0,1 процента цены Контракта в случае если цена Контракта превышает 10 млрд. рублей).</w:t>
      </w:r>
    </w:p>
    <w:p w14:paraId="12EC1F7E" w14:textId="77777777" w:rsidR="00F00AF2" w:rsidRPr="00F00AF2" w:rsidRDefault="00F00AF2" w:rsidP="00F00AF2">
      <w:pPr>
        <w:ind w:firstLine="708"/>
        <w:jc w:val="both"/>
        <w:rPr>
          <w:sz w:val="22"/>
          <w:szCs w:val="22"/>
        </w:rPr>
      </w:pPr>
      <w:r w:rsidRPr="00F00AF2">
        <w:rPr>
          <w:sz w:val="22"/>
          <w:szCs w:val="22"/>
        </w:rPr>
        <w:t>7.</w:t>
      </w:r>
      <w:r w:rsidR="00FE0534">
        <w:rPr>
          <w:sz w:val="22"/>
          <w:szCs w:val="22"/>
        </w:rPr>
        <w:t>5</w:t>
      </w:r>
      <w:r w:rsidRPr="00F00AF2">
        <w:rPr>
          <w:sz w:val="22"/>
          <w:szCs w:val="22"/>
        </w:rPr>
        <w:t xml:space="preserve">. За каждый факт неисполнения или ненадлежащего исполнения </w:t>
      </w:r>
      <w:r w:rsidR="004B1928">
        <w:rPr>
          <w:sz w:val="22"/>
          <w:szCs w:val="22"/>
        </w:rPr>
        <w:t>Подрядчиком</w:t>
      </w:r>
      <w:r w:rsidRPr="00F00AF2">
        <w:rPr>
          <w:sz w:val="22"/>
          <w:szCs w:val="22"/>
        </w:rPr>
        <w:t xml:space="preserve"> обязательства, предусмотренного Контрактом, которое не имеет стоимостного выражения, </w:t>
      </w:r>
      <w:r w:rsidR="001D1B74">
        <w:rPr>
          <w:sz w:val="22"/>
          <w:szCs w:val="22"/>
        </w:rPr>
        <w:t>Подрядчик</w:t>
      </w:r>
      <w:r w:rsidRPr="00F00AF2">
        <w:rPr>
          <w:sz w:val="22"/>
          <w:szCs w:val="22"/>
        </w:rPr>
        <w:t xml:space="preserve"> уплачивает </w:t>
      </w:r>
      <w:r w:rsidR="00FE0534">
        <w:rPr>
          <w:sz w:val="22"/>
          <w:szCs w:val="22"/>
        </w:rPr>
        <w:t>З</w:t>
      </w:r>
      <w:r w:rsidRPr="00F00AF2">
        <w:rPr>
          <w:sz w:val="22"/>
          <w:szCs w:val="22"/>
        </w:rPr>
        <w:t>аказчику штраф в размере 1 000 (одна тысяча) рублей 00 копеек (размер штрафа, в соответствии с постановлением Правительства Российской Федерации от 30.08.2017 № 1042, определяется в следующем порядке:</w:t>
      </w:r>
    </w:p>
    <w:p w14:paraId="0780ECA2" w14:textId="77777777" w:rsidR="00F00AF2" w:rsidRPr="00F00AF2" w:rsidRDefault="00F00AF2" w:rsidP="00F00AF2">
      <w:pPr>
        <w:ind w:firstLine="708"/>
        <w:jc w:val="both"/>
        <w:rPr>
          <w:sz w:val="22"/>
          <w:szCs w:val="22"/>
        </w:rPr>
      </w:pPr>
      <w:r w:rsidRPr="00F00AF2">
        <w:rPr>
          <w:sz w:val="22"/>
          <w:szCs w:val="22"/>
        </w:rPr>
        <w:t>а) 1 000 рублей, если цена контракта не превышает 3 млн. рублей;</w:t>
      </w:r>
    </w:p>
    <w:p w14:paraId="7802BDBE" w14:textId="77777777" w:rsidR="00F00AF2" w:rsidRPr="00F00AF2" w:rsidRDefault="00F00AF2" w:rsidP="00F00AF2">
      <w:pPr>
        <w:ind w:firstLine="708"/>
        <w:jc w:val="both"/>
        <w:rPr>
          <w:sz w:val="22"/>
          <w:szCs w:val="22"/>
        </w:rPr>
      </w:pPr>
      <w:r w:rsidRPr="00F00AF2">
        <w:rPr>
          <w:sz w:val="22"/>
          <w:szCs w:val="22"/>
        </w:rPr>
        <w:t>б) 5 000 рублей, если цена Контракта составляет от 3 млн. рублей до 50 млн. рублей (включительно);</w:t>
      </w:r>
    </w:p>
    <w:p w14:paraId="1C361963" w14:textId="77777777" w:rsidR="00F00AF2" w:rsidRPr="00F00AF2" w:rsidRDefault="00F00AF2" w:rsidP="00F00AF2">
      <w:pPr>
        <w:ind w:firstLine="708"/>
        <w:jc w:val="both"/>
        <w:rPr>
          <w:sz w:val="22"/>
          <w:szCs w:val="22"/>
        </w:rPr>
      </w:pPr>
      <w:r w:rsidRPr="00F00AF2">
        <w:rPr>
          <w:sz w:val="22"/>
          <w:szCs w:val="22"/>
        </w:rPr>
        <w:t>в) 10 000 рублей, если цена контракта составляет от 50 млн. рублей до 100 млн. рублей (включительно);</w:t>
      </w:r>
    </w:p>
    <w:p w14:paraId="6278AC13" w14:textId="77777777" w:rsidR="00F00AF2" w:rsidRPr="00F00AF2" w:rsidRDefault="00F00AF2" w:rsidP="00F00AF2">
      <w:pPr>
        <w:ind w:firstLine="708"/>
        <w:jc w:val="both"/>
        <w:rPr>
          <w:sz w:val="22"/>
          <w:szCs w:val="22"/>
        </w:rPr>
      </w:pPr>
      <w:r w:rsidRPr="00F00AF2">
        <w:rPr>
          <w:sz w:val="22"/>
          <w:szCs w:val="22"/>
        </w:rPr>
        <w:t>г) 100 000 рублей, если цена контракта превышает 100 млн. рублей).</w:t>
      </w:r>
    </w:p>
    <w:p w14:paraId="4A6E4F2F" w14:textId="77777777" w:rsidR="00F00AF2" w:rsidRPr="00F00AF2" w:rsidRDefault="00F00AF2" w:rsidP="00F00AF2">
      <w:pPr>
        <w:ind w:firstLine="708"/>
        <w:jc w:val="both"/>
        <w:rPr>
          <w:sz w:val="22"/>
          <w:szCs w:val="22"/>
        </w:rPr>
      </w:pPr>
      <w:r w:rsidRPr="00F00AF2">
        <w:rPr>
          <w:sz w:val="22"/>
          <w:szCs w:val="22"/>
        </w:rPr>
        <w:t>7.</w:t>
      </w:r>
      <w:r w:rsidR="00D055AD">
        <w:rPr>
          <w:sz w:val="22"/>
          <w:szCs w:val="22"/>
        </w:rPr>
        <w:t>6</w:t>
      </w:r>
      <w:r w:rsidRPr="00F00AF2">
        <w:rPr>
          <w:sz w:val="22"/>
          <w:szCs w:val="22"/>
        </w:rPr>
        <w:t xml:space="preserve">. Общая сумма начисленной неустойки (штрафов, пеней) за неисполнение или ненадлежащее исполнение </w:t>
      </w:r>
      <w:r w:rsidR="001D1B74">
        <w:rPr>
          <w:sz w:val="22"/>
          <w:szCs w:val="22"/>
        </w:rPr>
        <w:t>Подрядчиком</w:t>
      </w:r>
      <w:r w:rsidRPr="00F00AF2">
        <w:rPr>
          <w:sz w:val="22"/>
          <w:szCs w:val="22"/>
        </w:rPr>
        <w:t xml:space="preserve"> обязательств, предусмотренных Контрактом, не может превышать цену Контракта.</w:t>
      </w:r>
    </w:p>
    <w:p w14:paraId="04E0A8B3" w14:textId="77777777" w:rsidR="00F00AF2" w:rsidRPr="00F00AF2" w:rsidRDefault="00F00AF2" w:rsidP="00F00AF2">
      <w:pPr>
        <w:ind w:firstLine="708"/>
        <w:jc w:val="both"/>
        <w:rPr>
          <w:sz w:val="22"/>
          <w:szCs w:val="22"/>
        </w:rPr>
      </w:pPr>
      <w:r w:rsidRPr="00F00AF2">
        <w:rPr>
          <w:sz w:val="22"/>
          <w:szCs w:val="22"/>
        </w:rPr>
        <w:t xml:space="preserve">Общая сумма начисленной неустойки (штрафов, пеней) за ненадлежащее исполнение </w:t>
      </w:r>
      <w:r w:rsidR="00D055AD">
        <w:rPr>
          <w:sz w:val="22"/>
          <w:szCs w:val="22"/>
        </w:rPr>
        <w:t>З</w:t>
      </w:r>
      <w:r w:rsidRPr="00F00AF2">
        <w:rPr>
          <w:sz w:val="22"/>
          <w:szCs w:val="22"/>
        </w:rPr>
        <w:t>аказчиком обязательств, предусмотренных Контрактом, не может превышать цену Контракта.</w:t>
      </w:r>
    </w:p>
    <w:p w14:paraId="39B4A0B6" w14:textId="77777777" w:rsidR="00F00AF2" w:rsidRPr="00F00AF2" w:rsidRDefault="00F00AF2" w:rsidP="00F00AF2">
      <w:pPr>
        <w:ind w:firstLine="708"/>
        <w:jc w:val="both"/>
        <w:rPr>
          <w:sz w:val="22"/>
          <w:szCs w:val="22"/>
        </w:rPr>
      </w:pPr>
      <w:r w:rsidRPr="00F00AF2">
        <w:rPr>
          <w:sz w:val="22"/>
          <w:szCs w:val="22"/>
        </w:rPr>
        <w:t>7.</w:t>
      </w:r>
      <w:r w:rsidR="00D055AD">
        <w:rPr>
          <w:sz w:val="22"/>
          <w:szCs w:val="22"/>
        </w:rPr>
        <w:t>7</w:t>
      </w:r>
      <w:r w:rsidRPr="00F00AF2">
        <w:rPr>
          <w:sz w:val="22"/>
          <w:szCs w:val="22"/>
        </w:rPr>
        <w:t xml:space="preserve">. В случае неисполнения или ненадлежащего исполнения </w:t>
      </w:r>
      <w:r w:rsidR="001D1B74">
        <w:rPr>
          <w:sz w:val="22"/>
          <w:szCs w:val="22"/>
        </w:rPr>
        <w:t>Подрядчиком</w:t>
      </w:r>
      <w:r w:rsidRPr="00F00AF2">
        <w:rPr>
          <w:sz w:val="22"/>
          <w:szCs w:val="22"/>
        </w:rPr>
        <w:t xml:space="preserve"> обязательств, предусмотренных Контрактом, </w:t>
      </w:r>
      <w:r w:rsidR="00D055AD">
        <w:rPr>
          <w:sz w:val="22"/>
          <w:szCs w:val="22"/>
        </w:rPr>
        <w:t>З</w:t>
      </w:r>
      <w:r w:rsidRPr="00F00AF2">
        <w:rPr>
          <w:sz w:val="22"/>
          <w:szCs w:val="22"/>
        </w:rPr>
        <w:t xml:space="preserve">аказчик вправе произвести оплату по Контракту за вычетом соответствующего размера неустойки (при этом исполнение обязательства </w:t>
      </w:r>
      <w:r w:rsidR="001D1B74">
        <w:rPr>
          <w:sz w:val="22"/>
          <w:szCs w:val="22"/>
        </w:rPr>
        <w:t>Подрядчика</w:t>
      </w:r>
      <w:r w:rsidRPr="00F00AF2">
        <w:rPr>
          <w:sz w:val="22"/>
          <w:szCs w:val="22"/>
        </w:rPr>
        <w:t xml:space="preserve"> по перечислению неустойки и (или) убытков в доход бюджета возлагается на </w:t>
      </w:r>
      <w:r w:rsidR="00D055AD">
        <w:rPr>
          <w:sz w:val="22"/>
          <w:szCs w:val="22"/>
        </w:rPr>
        <w:t>З</w:t>
      </w:r>
      <w:r w:rsidRPr="00F00AF2">
        <w:rPr>
          <w:sz w:val="22"/>
          <w:szCs w:val="22"/>
        </w:rPr>
        <w:t>аказчика). Уплата Стороной неустойки не освобождает ее от исполнения обязательств по Контракту.</w:t>
      </w:r>
    </w:p>
    <w:p w14:paraId="61863D1B" w14:textId="77777777" w:rsidR="00F00AF2" w:rsidRPr="00F00AF2" w:rsidRDefault="00D055AD" w:rsidP="00F00AF2">
      <w:pPr>
        <w:ind w:firstLine="708"/>
        <w:jc w:val="both"/>
        <w:rPr>
          <w:sz w:val="22"/>
          <w:szCs w:val="22"/>
        </w:rPr>
      </w:pPr>
      <w:r>
        <w:rPr>
          <w:sz w:val="22"/>
          <w:szCs w:val="22"/>
        </w:rPr>
        <w:t>7.8</w:t>
      </w:r>
      <w:r w:rsidR="00F00AF2" w:rsidRPr="00F00AF2">
        <w:rPr>
          <w:sz w:val="22"/>
          <w:szCs w:val="22"/>
        </w:rPr>
        <w:t xml:space="preserve">.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75E33096" w14:textId="77777777" w:rsidR="00246D0B" w:rsidRPr="00B11389" w:rsidRDefault="00246D0B" w:rsidP="00246D0B">
      <w:pPr>
        <w:widowControl w:val="0"/>
        <w:autoSpaceDE w:val="0"/>
        <w:autoSpaceDN w:val="0"/>
        <w:rPr>
          <w:sz w:val="22"/>
          <w:szCs w:val="22"/>
        </w:rPr>
      </w:pPr>
    </w:p>
    <w:p w14:paraId="27CBED65" w14:textId="77777777" w:rsidR="00246D0B" w:rsidRPr="00B11389" w:rsidRDefault="00D055AD" w:rsidP="00246D0B">
      <w:pPr>
        <w:widowControl w:val="0"/>
        <w:autoSpaceDE w:val="0"/>
        <w:autoSpaceDN w:val="0"/>
        <w:jc w:val="center"/>
        <w:outlineLvl w:val="0"/>
        <w:rPr>
          <w:sz w:val="22"/>
          <w:szCs w:val="22"/>
        </w:rPr>
      </w:pPr>
      <w:r>
        <w:rPr>
          <w:b/>
          <w:sz w:val="22"/>
          <w:szCs w:val="22"/>
        </w:rPr>
        <w:t>8</w:t>
      </w:r>
      <w:r w:rsidR="00246D0B" w:rsidRPr="00B11389">
        <w:rPr>
          <w:b/>
          <w:sz w:val="22"/>
          <w:szCs w:val="22"/>
        </w:rPr>
        <w:t xml:space="preserve">. </w:t>
      </w:r>
      <w:r w:rsidR="00B11389" w:rsidRPr="00B11389">
        <w:rPr>
          <w:b/>
          <w:sz w:val="22"/>
          <w:szCs w:val="22"/>
        </w:rPr>
        <w:t>ОБСТОЯТЕЛЬСТВА НЕПРЕОДОЛИМОЙ СИЛЫ</w:t>
      </w:r>
    </w:p>
    <w:p w14:paraId="555EFBC1"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7ED0091"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A3B9245"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A672180"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17D33CB" w14:textId="77777777" w:rsidR="00246D0B" w:rsidRPr="00B11389"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B38DC2C" w14:textId="77777777" w:rsidR="00246D0B" w:rsidRDefault="00AF4EA7" w:rsidP="00246D0B">
      <w:pPr>
        <w:widowControl w:val="0"/>
        <w:autoSpaceDE w:val="0"/>
        <w:autoSpaceDN w:val="0"/>
        <w:ind w:firstLine="540"/>
        <w:jc w:val="both"/>
        <w:rPr>
          <w:sz w:val="22"/>
          <w:szCs w:val="22"/>
        </w:rPr>
      </w:pPr>
      <w:r>
        <w:rPr>
          <w:sz w:val="22"/>
          <w:szCs w:val="22"/>
        </w:rPr>
        <w:t>8</w:t>
      </w:r>
      <w:r w:rsidR="00246D0B" w:rsidRPr="00B11389">
        <w:rPr>
          <w:sz w:val="22"/>
          <w:szCs w:val="22"/>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F634D43" w14:textId="77777777" w:rsidR="0071243C" w:rsidRDefault="0071243C" w:rsidP="00246D0B">
      <w:pPr>
        <w:widowControl w:val="0"/>
        <w:autoSpaceDE w:val="0"/>
        <w:autoSpaceDN w:val="0"/>
        <w:ind w:firstLine="540"/>
        <w:jc w:val="both"/>
        <w:rPr>
          <w:sz w:val="22"/>
          <w:szCs w:val="22"/>
        </w:rPr>
      </w:pPr>
    </w:p>
    <w:p w14:paraId="4F97F5E8" w14:textId="77777777" w:rsidR="00246D0B" w:rsidRPr="00B11389" w:rsidRDefault="00AF4EA7" w:rsidP="00246D0B">
      <w:pPr>
        <w:widowControl w:val="0"/>
        <w:autoSpaceDE w:val="0"/>
        <w:autoSpaceDN w:val="0"/>
        <w:jc w:val="center"/>
        <w:outlineLvl w:val="0"/>
        <w:rPr>
          <w:sz w:val="22"/>
          <w:szCs w:val="22"/>
        </w:rPr>
      </w:pPr>
      <w:r>
        <w:rPr>
          <w:b/>
          <w:sz w:val="22"/>
          <w:szCs w:val="22"/>
        </w:rPr>
        <w:t>9</w:t>
      </w:r>
      <w:r w:rsidR="00246D0B" w:rsidRPr="00B11389">
        <w:rPr>
          <w:b/>
          <w:sz w:val="22"/>
          <w:szCs w:val="22"/>
        </w:rPr>
        <w:t xml:space="preserve">. </w:t>
      </w:r>
      <w:r w:rsidR="00851AFC">
        <w:rPr>
          <w:b/>
          <w:sz w:val="22"/>
          <w:szCs w:val="22"/>
        </w:rPr>
        <w:t xml:space="preserve">ПОРЯДОК УРЕГУЛИРОВАНИЯ </w:t>
      </w:r>
      <w:r w:rsidR="00B11389" w:rsidRPr="00B11389">
        <w:rPr>
          <w:b/>
          <w:sz w:val="22"/>
          <w:szCs w:val="22"/>
        </w:rPr>
        <w:t>СПОРОВ</w:t>
      </w:r>
    </w:p>
    <w:p w14:paraId="13C194C8" w14:textId="77777777" w:rsidR="00AF434E" w:rsidRPr="00AF434E" w:rsidRDefault="00AF434E" w:rsidP="00AF434E">
      <w:pPr>
        <w:ind w:firstLine="708"/>
        <w:jc w:val="both"/>
        <w:rPr>
          <w:sz w:val="22"/>
          <w:szCs w:val="22"/>
        </w:rPr>
      </w:pPr>
      <w:r w:rsidRPr="00AF434E">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4758BC9" w14:textId="77777777" w:rsidR="00AF434E" w:rsidRPr="00AF434E" w:rsidRDefault="00AF434E" w:rsidP="00AF434E">
      <w:pPr>
        <w:ind w:firstLine="708"/>
        <w:jc w:val="both"/>
        <w:rPr>
          <w:sz w:val="22"/>
          <w:szCs w:val="22"/>
        </w:rPr>
      </w:pPr>
      <w:r w:rsidRPr="00AF434E">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2C804A4E" w14:textId="77777777" w:rsidR="00AF434E" w:rsidRPr="00AF434E" w:rsidRDefault="00AF434E" w:rsidP="00AF434E">
      <w:pPr>
        <w:ind w:firstLine="708"/>
        <w:jc w:val="both"/>
        <w:rPr>
          <w:sz w:val="22"/>
          <w:szCs w:val="22"/>
        </w:rPr>
      </w:pPr>
      <w:r w:rsidRPr="00AF434E">
        <w:rPr>
          <w:sz w:val="22"/>
          <w:szCs w:val="22"/>
        </w:rPr>
        <w:t>9.3. До передачи спора на разрешение Арбитражного суда города</w:t>
      </w:r>
      <w:r w:rsidR="00851AFC">
        <w:rPr>
          <w:sz w:val="22"/>
          <w:szCs w:val="22"/>
        </w:rPr>
        <w:t xml:space="preserve"> </w:t>
      </w:r>
      <w:r w:rsidRPr="00AF434E">
        <w:rPr>
          <w:sz w:val="22"/>
          <w:szCs w:val="22"/>
        </w:rPr>
        <w:t>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0AF5339" w14:textId="77777777" w:rsidR="00246D0B" w:rsidRPr="00B11389" w:rsidRDefault="00246D0B" w:rsidP="00246D0B">
      <w:pPr>
        <w:widowControl w:val="0"/>
        <w:autoSpaceDE w:val="0"/>
        <w:autoSpaceDN w:val="0"/>
        <w:rPr>
          <w:sz w:val="22"/>
          <w:szCs w:val="22"/>
        </w:rPr>
      </w:pPr>
    </w:p>
    <w:p w14:paraId="71189715" w14:textId="77777777" w:rsidR="00246D0B" w:rsidRPr="00B11389" w:rsidRDefault="00246D0B" w:rsidP="00246D0B">
      <w:pPr>
        <w:widowControl w:val="0"/>
        <w:autoSpaceDE w:val="0"/>
        <w:autoSpaceDN w:val="0"/>
        <w:jc w:val="center"/>
        <w:outlineLvl w:val="0"/>
        <w:rPr>
          <w:sz w:val="22"/>
          <w:szCs w:val="22"/>
        </w:rPr>
      </w:pPr>
      <w:bookmarkStart w:id="10" w:name="P373"/>
      <w:bookmarkEnd w:id="10"/>
      <w:r w:rsidRPr="00B11389">
        <w:rPr>
          <w:b/>
          <w:sz w:val="22"/>
          <w:szCs w:val="22"/>
        </w:rPr>
        <w:t>1</w:t>
      </w:r>
      <w:r w:rsidR="00457ED5">
        <w:rPr>
          <w:b/>
          <w:sz w:val="22"/>
          <w:szCs w:val="22"/>
        </w:rPr>
        <w:t>0</w:t>
      </w:r>
      <w:r w:rsidRPr="00B11389">
        <w:rPr>
          <w:b/>
          <w:sz w:val="22"/>
          <w:szCs w:val="22"/>
        </w:rPr>
        <w:t xml:space="preserve">. </w:t>
      </w:r>
      <w:r w:rsidR="00B11389" w:rsidRPr="00B11389">
        <w:rPr>
          <w:b/>
          <w:sz w:val="22"/>
          <w:szCs w:val="22"/>
        </w:rPr>
        <w:t>СРОК ДЕЙСТВИЯ И ПОРЯДОК ИЗМЕНЕНИЯ, РАСТОРЖЕНИЯ</w:t>
      </w:r>
    </w:p>
    <w:p w14:paraId="5768F79D" w14:textId="77777777" w:rsidR="00246D0B" w:rsidRPr="00B11389" w:rsidRDefault="00B11389" w:rsidP="00246D0B">
      <w:pPr>
        <w:widowControl w:val="0"/>
        <w:autoSpaceDE w:val="0"/>
        <w:autoSpaceDN w:val="0"/>
        <w:jc w:val="center"/>
        <w:rPr>
          <w:sz w:val="22"/>
          <w:szCs w:val="22"/>
        </w:rPr>
      </w:pPr>
      <w:r w:rsidRPr="00B11389">
        <w:rPr>
          <w:b/>
          <w:sz w:val="22"/>
          <w:szCs w:val="22"/>
        </w:rPr>
        <w:t>КОНТРАКТА. СРОК ИСПОЛНЕНИЯ КОНТРАКТА</w:t>
      </w:r>
    </w:p>
    <w:p w14:paraId="70F02CF5" w14:textId="77777777" w:rsidR="00457ED5" w:rsidRPr="00457ED5" w:rsidRDefault="00457ED5" w:rsidP="00457ED5">
      <w:pPr>
        <w:ind w:firstLine="708"/>
        <w:jc w:val="both"/>
        <w:rPr>
          <w:sz w:val="22"/>
          <w:szCs w:val="22"/>
        </w:rPr>
      </w:pPr>
      <w:bookmarkStart w:id="11" w:name="P376"/>
      <w:bookmarkEnd w:id="11"/>
      <w:r>
        <w:rPr>
          <w:sz w:val="22"/>
          <w:szCs w:val="22"/>
        </w:rPr>
        <w:t>10</w:t>
      </w:r>
      <w:r w:rsidRPr="00457ED5">
        <w:rPr>
          <w:sz w:val="22"/>
          <w:szCs w:val="22"/>
        </w:rPr>
        <w:t>.1. Контракт вступает в силу со дня его подписания усиленными электронными подписями Сторон.</w:t>
      </w:r>
    </w:p>
    <w:p w14:paraId="48F9948F" w14:textId="0532D8BC" w:rsidR="00457ED5" w:rsidRPr="00457ED5" w:rsidRDefault="00457ED5" w:rsidP="00457ED5">
      <w:pPr>
        <w:ind w:firstLine="708"/>
        <w:jc w:val="both"/>
        <w:rPr>
          <w:sz w:val="22"/>
          <w:szCs w:val="22"/>
        </w:rPr>
      </w:pPr>
      <w:r w:rsidRPr="003F5A56">
        <w:rPr>
          <w:sz w:val="22"/>
          <w:szCs w:val="22"/>
        </w:rPr>
        <w:t xml:space="preserve">10.2. Контракт действует по </w:t>
      </w:r>
      <w:r w:rsidR="003F5A56" w:rsidRPr="003F5A56">
        <w:rPr>
          <w:sz w:val="22"/>
          <w:szCs w:val="22"/>
        </w:rPr>
        <w:t>31.12</w:t>
      </w:r>
      <w:r w:rsidRPr="003F5A56">
        <w:rPr>
          <w:sz w:val="22"/>
          <w:szCs w:val="22"/>
        </w:rPr>
        <w:t>.202</w:t>
      </w:r>
      <w:r w:rsidR="00033652" w:rsidRPr="00033652">
        <w:rPr>
          <w:sz w:val="22"/>
          <w:szCs w:val="22"/>
        </w:rPr>
        <w:t>6</w:t>
      </w:r>
      <w:r w:rsidRPr="003F5A56">
        <w:rPr>
          <w:sz w:val="22"/>
          <w:szCs w:val="22"/>
        </w:rPr>
        <w:t>, но</w:t>
      </w:r>
      <w:r w:rsidRPr="00457ED5">
        <w:rPr>
          <w:sz w:val="22"/>
          <w:szCs w:val="22"/>
        </w:rPr>
        <w:t xml:space="preserve"> в любом случае до полного исполнения Сторонами обязательств по Контракту в полном объеме, в том числе и гарантийных обязательств. </w:t>
      </w:r>
    </w:p>
    <w:p w14:paraId="29C51EF9" w14:textId="77777777" w:rsidR="00457ED5" w:rsidRPr="00457ED5" w:rsidRDefault="00457ED5" w:rsidP="00457ED5">
      <w:pPr>
        <w:ind w:firstLine="708"/>
        <w:jc w:val="both"/>
        <w:rPr>
          <w:sz w:val="22"/>
          <w:szCs w:val="22"/>
        </w:rPr>
      </w:pPr>
      <w:r>
        <w:rPr>
          <w:sz w:val="22"/>
          <w:szCs w:val="22"/>
        </w:rPr>
        <w:t>10</w:t>
      </w:r>
      <w:r w:rsidRPr="00457ED5">
        <w:rPr>
          <w:sz w:val="22"/>
          <w:szCs w:val="22"/>
        </w:rPr>
        <w:t>.3. Контракт может быть расторгнут:</w:t>
      </w:r>
    </w:p>
    <w:p w14:paraId="0A41F4F3" w14:textId="77777777" w:rsidR="00457ED5" w:rsidRPr="00457ED5" w:rsidRDefault="00457ED5" w:rsidP="00457ED5">
      <w:pPr>
        <w:ind w:firstLine="709"/>
        <w:jc w:val="both"/>
        <w:rPr>
          <w:sz w:val="22"/>
          <w:szCs w:val="22"/>
        </w:rPr>
      </w:pPr>
      <w:r w:rsidRPr="00457ED5">
        <w:rPr>
          <w:sz w:val="22"/>
          <w:szCs w:val="22"/>
        </w:rPr>
        <w:t>- по соглашению сторон;</w:t>
      </w:r>
    </w:p>
    <w:p w14:paraId="1F5ED47D" w14:textId="77777777" w:rsidR="00457ED5" w:rsidRPr="00457ED5" w:rsidRDefault="00457ED5" w:rsidP="00457ED5">
      <w:pPr>
        <w:ind w:firstLine="709"/>
        <w:jc w:val="both"/>
        <w:rPr>
          <w:sz w:val="22"/>
          <w:szCs w:val="22"/>
        </w:rPr>
      </w:pPr>
      <w:r w:rsidRPr="00457ED5">
        <w:rPr>
          <w:sz w:val="22"/>
          <w:szCs w:val="22"/>
        </w:rPr>
        <w:t>- по решению суда;</w:t>
      </w:r>
    </w:p>
    <w:p w14:paraId="140A7A75" w14:textId="77777777" w:rsidR="00457ED5" w:rsidRPr="00457ED5" w:rsidRDefault="00457ED5" w:rsidP="00457ED5">
      <w:pPr>
        <w:ind w:firstLine="709"/>
        <w:jc w:val="both"/>
        <w:rPr>
          <w:sz w:val="22"/>
          <w:szCs w:val="22"/>
        </w:rPr>
      </w:pPr>
      <w:r w:rsidRPr="00457ED5">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71089312" w14:textId="77777777" w:rsidR="00457ED5" w:rsidRPr="00457ED5" w:rsidRDefault="00457ED5" w:rsidP="00457ED5">
      <w:pPr>
        <w:ind w:firstLine="708"/>
        <w:jc w:val="both"/>
        <w:rPr>
          <w:sz w:val="22"/>
          <w:szCs w:val="22"/>
        </w:rPr>
      </w:pPr>
      <w:r>
        <w:rPr>
          <w:sz w:val="22"/>
          <w:szCs w:val="22"/>
        </w:rPr>
        <w:t>10</w:t>
      </w:r>
      <w:r w:rsidRPr="00457ED5">
        <w:rPr>
          <w:sz w:val="22"/>
          <w:szCs w:val="22"/>
        </w:rPr>
        <w:t xml:space="preserve">.4. </w:t>
      </w:r>
      <w:r>
        <w:rPr>
          <w:sz w:val="22"/>
          <w:szCs w:val="22"/>
        </w:rPr>
        <w:t>З</w:t>
      </w:r>
      <w:r w:rsidRPr="00457ED5">
        <w:rPr>
          <w:sz w:val="22"/>
          <w:szCs w:val="22"/>
        </w:rPr>
        <w:t>аказчик вправе отказаться от исполнения контракта</w:t>
      </w:r>
      <w:r>
        <w:rPr>
          <w:sz w:val="22"/>
          <w:szCs w:val="22"/>
        </w:rPr>
        <w:t xml:space="preserve"> </w:t>
      </w:r>
      <w:r w:rsidRPr="00457ED5">
        <w:rPr>
          <w:sz w:val="22"/>
          <w:szCs w:val="22"/>
        </w:rPr>
        <w:t>в одностороннем внесудебном порядке в случаях:</w:t>
      </w:r>
    </w:p>
    <w:p w14:paraId="70FF1F0F" w14:textId="77777777" w:rsidR="00457ED5" w:rsidRPr="00457ED5" w:rsidRDefault="00457ED5" w:rsidP="00457ED5">
      <w:pPr>
        <w:ind w:firstLine="708"/>
        <w:jc w:val="both"/>
        <w:rPr>
          <w:sz w:val="22"/>
          <w:szCs w:val="22"/>
        </w:rPr>
      </w:pPr>
      <w:r w:rsidRPr="00457ED5">
        <w:rPr>
          <w:sz w:val="22"/>
          <w:szCs w:val="22"/>
        </w:rPr>
        <w:t xml:space="preserve">- </w:t>
      </w:r>
      <w:r w:rsidR="001D1B74">
        <w:rPr>
          <w:sz w:val="22"/>
          <w:szCs w:val="22"/>
        </w:rPr>
        <w:t>Выполнение работ</w:t>
      </w:r>
      <w:r w:rsidRPr="00457ED5">
        <w:rPr>
          <w:sz w:val="22"/>
          <w:szCs w:val="22"/>
        </w:rPr>
        <w:t xml:space="preserve"> ненадлежащего качества с недостатками, которые не могут быть устранены в приемлемый для </w:t>
      </w:r>
      <w:r>
        <w:rPr>
          <w:sz w:val="22"/>
          <w:szCs w:val="22"/>
        </w:rPr>
        <w:t>З</w:t>
      </w:r>
      <w:r w:rsidRPr="00457ED5">
        <w:rPr>
          <w:sz w:val="22"/>
          <w:szCs w:val="22"/>
        </w:rPr>
        <w:t>аказчика срок.</w:t>
      </w:r>
    </w:p>
    <w:p w14:paraId="065776AB" w14:textId="77777777" w:rsidR="00457ED5" w:rsidRPr="00457ED5" w:rsidRDefault="00457ED5" w:rsidP="00457ED5">
      <w:pPr>
        <w:ind w:firstLine="708"/>
        <w:jc w:val="both"/>
        <w:rPr>
          <w:sz w:val="22"/>
          <w:szCs w:val="22"/>
        </w:rPr>
      </w:pPr>
      <w:r w:rsidRPr="00457ED5">
        <w:rPr>
          <w:sz w:val="22"/>
          <w:szCs w:val="22"/>
        </w:rPr>
        <w:t xml:space="preserve">- Неоднократного нарушения </w:t>
      </w:r>
      <w:r w:rsidR="001D1B74">
        <w:rPr>
          <w:sz w:val="22"/>
          <w:szCs w:val="22"/>
        </w:rPr>
        <w:t>Подрядчиком</w:t>
      </w:r>
      <w:r w:rsidRPr="00457ED5">
        <w:rPr>
          <w:sz w:val="22"/>
          <w:szCs w:val="22"/>
        </w:rPr>
        <w:t xml:space="preserve"> сроков </w:t>
      </w:r>
      <w:r w:rsidR="001D1B74">
        <w:rPr>
          <w:sz w:val="22"/>
          <w:szCs w:val="22"/>
        </w:rPr>
        <w:t>выполнения работ</w:t>
      </w:r>
      <w:r w:rsidRPr="00457ED5">
        <w:rPr>
          <w:sz w:val="22"/>
          <w:szCs w:val="22"/>
        </w:rPr>
        <w:t>.</w:t>
      </w:r>
    </w:p>
    <w:p w14:paraId="6470271B" w14:textId="77777777" w:rsidR="00457ED5" w:rsidRPr="00457ED5" w:rsidRDefault="00457ED5" w:rsidP="00457ED5">
      <w:pPr>
        <w:ind w:firstLine="708"/>
        <w:jc w:val="both"/>
        <w:rPr>
          <w:sz w:val="22"/>
          <w:szCs w:val="22"/>
        </w:rPr>
      </w:pPr>
      <w:r w:rsidRPr="00457ED5">
        <w:rPr>
          <w:sz w:val="22"/>
          <w:szCs w:val="22"/>
        </w:rPr>
        <w:t xml:space="preserve">- Отсутствия по независящим от </w:t>
      </w:r>
      <w:r>
        <w:rPr>
          <w:sz w:val="22"/>
          <w:szCs w:val="22"/>
        </w:rPr>
        <w:t>З</w:t>
      </w:r>
      <w:r w:rsidRPr="00457ED5">
        <w:rPr>
          <w:sz w:val="22"/>
          <w:szCs w:val="22"/>
        </w:rPr>
        <w:t xml:space="preserve">аказчика причинам возможности дальнейшего финансирования </w:t>
      </w:r>
      <w:r>
        <w:rPr>
          <w:sz w:val="22"/>
          <w:szCs w:val="22"/>
        </w:rPr>
        <w:t>поставки</w:t>
      </w:r>
      <w:r w:rsidRPr="00457ED5">
        <w:rPr>
          <w:sz w:val="22"/>
          <w:szCs w:val="22"/>
        </w:rPr>
        <w:t xml:space="preserve"> по контракту.</w:t>
      </w:r>
    </w:p>
    <w:p w14:paraId="3D991E5C" w14:textId="77777777" w:rsidR="00457ED5" w:rsidRPr="00457ED5" w:rsidRDefault="00457ED5" w:rsidP="00457ED5">
      <w:pPr>
        <w:ind w:firstLine="708"/>
        <w:jc w:val="both"/>
        <w:rPr>
          <w:sz w:val="22"/>
          <w:szCs w:val="22"/>
        </w:rPr>
      </w:pPr>
      <w:r>
        <w:rPr>
          <w:sz w:val="22"/>
          <w:szCs w:val="22"/>
        </w:rPr>
        <w:t>10</w:t>
      </w:r>
      <w:r w:rsidRPr="00457ED5">
        <w:rPr>
          <w:sz w:val="22"/>
          <w:szCs w:val="22"/>
        </w:rPr>
        <w:t xml:space="preserve">.5. </w:t>
      </w:r>
      <w:r w:rsidR="001D1B74">
        <w:rPr>
          <w:sz w:val="22"/>
          <w:szCs w:val="22"/>
        </w:rPr>
        <w:t>Подрядчик</w:t>
      </w:r>
      <w:r w:rsidRPr="00457ED5">
        <w:rPr>
          <w:sz w:val="22"/>
          <w:szCs w:val="22"/>
        </w:rPr>
        <w:t xml:space="preserve">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p>
    <w:p w14:paraId="362E8A50" w14:textId="77777777" w:rsidR="00457ED5" w:rsidRPr="00457ED5" w:rsidRDefault="00457ED5" w:rsidP="00457ED5">
      <w:pPr>
        <w:ind w:firstLine="708"/>
        <w:jc w:val="both"/>
        <w:rPr>
          <w:sz w:val="22"/>
          <w:szCs w:val="22"/>
        </w:rPr>
      </w:pPr>
      <w:r w:rsidRPr="00457ED5">
        <w:rPr>
          <w:sz w:val="22"/>
          <w:szCs w:val="22"/>
        </w:rPr>
        <w:t xml:space="preserve">Решение </w:t>
      </w:r>
      <w:r w:rsidR="001D1B74">
        <w:rPr>
          <w:sz w:val="22"/>
          <w:szCs w:val="22"/>
        </w:rPr>
        <w:t>Подрядчика</w:t>
      </w:r>
      <w:r w:rsidRPr="00457ED5">
        <w:rPr>
          <w:sz w:val="22"/>
          <w:szCs w:val="22"/>
        </w:rPr>
        <w:t xml:space="preserve"> об одностороннем отказе от исполнения контракта</w:t>
      </w:r>
      <w:r>
        <w:rPr>
          <w:sz w:val="22"/>
          <w:szCs w:val="22"/>
        </w:rPr>
        <w:t xml:space="preserve"> </w:t>
      </w:r>
      <w:r w:rsidRPr="00457ED5">
        <w:rPr>
          <w:sz w:val="22"/>
          <w:szCs w:val="22"/>
        </w:rPr>
        <w:t xml:space="preserve">не позднее чем в течение трех рабочих дней с даты принятия такого решения, направляется </w:t>
      </w:r>
      <w:r>
        <w:rPr>
          <w:sz w:val="22"/>
          <w:szCs w:val="22"/>
        </w:rPr>
        <w:t>З</w:t>
      </w:r>
      <w:r w:rsidRPr="00457ED5">
        <w:rPr>
          <w:sz w:val="22"/>
          <w:szCs w:val="22"/>
        </w:rPr>
        <w:t xml:space="preserve">аказчику по почте заказным письмом с уведомлением о вручении по адресу </w:t>
      </w:r>
      <w:r>
        <w:rPr>
          <w:sz w:val="22"/>
          <w:szCs w:val="22"/>
        </w:rPr>
        <w:t>З</w:t>
      </w:r>
      <w:r w:rsidRPr="00457ED5">
        <w:rPr>
          <w:sz w:val="22"/>
          <w:szCs w:val="22"/>
        </w:rPr>
        <w:t xml:space="preserve">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4B1928">
        <w:rPr>
          <w:sz w:val="22"/>
          <w:szCs w:val="22"/>
        </w:rPr>
        <w:t>Подрядчиком</w:t>
      </w:r>
      <w:r w:rsidRPr="00457ED5">
        <w:rPr>
          <w:sz w:val="22"/>
          <w:szCs w:val="22"/>
        </w:rPr>
        <w:t xml:space="preserve"> подтверждения о его вручении </w:t>
      </w:r>
      <w:r>
        <w:rPr>
          <w:sz w:val="22"/>
          <w:szCs w:val="22"/>
        </w:rPr>
        <w:t>З</w:t>
      </w:r>
      <w:r w:rsidRPr="00457ED5">
        <w:rPr>
          <w:sz w:val="22"/>
          <w:szCs w:val="22"/>
        </w:rPr>
        <w:t xml:space="preserve">аказчику. Выполнение </w:t>
      </w:r>
      <w:r w:rsidR="004B1928">
        <w:rPr>
          <w:sz w:val="22"/>
          <w:szCs w:val="22"/>
        </w:rPr>
        <w:t>Подрядчиком</w:t>
      </w:r>
      <w:r w:rsidRPr="00457ED5">
        <w:rPr>
          <w:sz w:val="22"/>
          <w:szCs w:val="22"/>
        </w:rPr>
        <w:t xml:space="preserve"> требований настоящего пункта считается надлежащим уведомлением </w:t>
      </w:r>
      <w:r w:rsidR="00AF434E">
        <w:rPr>
          <w:sz w:val="22"/>
          <w:szCs w:val="22"/>
        </w:rPr>
        <w:t>З</w:t>
      </w:r>
      <w:r w:rsidRPr="00457ED5">
        <w:rPr>
          <w:sz w:val="22"/>
          <w:szCs w:val="22"/>
        </w:rPr>
        <w:t xml:space="preserve">аказчика об одностороннем отказе от исполнения контракта. Датой такого надлежащего уведомления признается дата получения </w:t>
      </w:r>
      <w:r w:rsidR="004B1928">
        <w:rPr>
          <w:sz w:val="22"/>
          <w:szCs w:val="22"/>
        </w:rPr>
        <w:t>Подрядчиком</w:t>
      </w:r>
      <w:r w:rsidRPr="00457ED5">
        <w:rPr>
          <w:sz w:val="22"/>
          <w:szCs w:val="22"/>
        </w:rPr>
        <w:t xml:space="preserve"> подтверждения о вручении заказчику указанного уведомления.</w:t>
      </w:r>
    </w:p>
    <w:p w14:paraId="327CDF34"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 xml:space="preserve">.6. Решение </w:t>
      </w:r>
      <w:r w:rsidR="001D1B74">
        <w:rPr>
          <w:sz w:val="22"/>
          <w:szCs w:val="22"/>
        </w:rPr>
        <w:t>Подрядчика</w:t>
      </w:r>
      <w:r w:rsidR="00457ED5" w:rsidRPr="00457ED5">
        <w:rPr>
          <w:sz w:val="22"/>
          <w:szCs w:val="22"/>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1D1B74">
        <w:rPr>
          <w:sz w:val="22"/>
          <w:szCs w:val="22"/>
        </w:rPr>
        <w:t>Подрядчика</w:t>
      </w:r>
      <w:r w:rsidR="00457ED5" w:rsidRPr="00457ED5">
        <w:rPr>
          <w:sz w:val="22"/>
          <w:szCs w:val="22"/>
        </w:rPr>
        <w:t xml:space="preserve"> </w:t>
      </w:r>
      <w:r>
        <w:rPr>
          <w:sz w:val="22"/>
          <w:szCs w:val="22"/>
        </w:rPr>
        <w:t>З</w:t>
      </w:r>
      <w:r w:rsidR="00457ED5" w:rsidRPr="00457ED5">
        <w:rPr>
          <w:sz w:val="22"/>
          <w:szCs w:val="22"/>
        </w:rPr>
        <w:t>аказчиком об одностороннем отказе от исполнения контракта.</w:t>
      </w:r>
    </w:p>
    <w:p w14:paraId="7B8B93F2"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.7. Любые изменения и дополнения к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34B7A4C0" w14:textId="77777777" w:rsidR="00457ED5" w:rsidRPr="00457ED5" w:rsidRDefault="00AF434E" w:rsidP="00457ED5">
      <w:pPr>
        <w:ind w:firstLine="708"/>
        <w:jc w:val="both"/>
        <w:rPr>
          <w:sz w:val="22"/>
          <w:szCs w:val="22"/>
        </w:rPr>
      </w:pPr>
      <w:r>
        <w:rPr>
          <w:sz w:val="22"/>
          <w:szCs w:val="22"/>
        </w:rPr>
        <w:t>10</w:t>
      </w:r>
      <w:r w:rsidR="00457ED5" w:rsidRPr="00457ED5">
        <w:rPr>
          <w:sz w:val="22"/>
          <w:szCs w:val="22"/>
        </w:rPr>
        <w:t>.8.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4381AB8" w14:textId="77777777" w:rsidR="00246D0B" w:rsidRPr="00E325EF" w:rsidRDefault="00246D0B" w:rsidP="00246D0B">
      <w:pPr>
        <w:widowControl w:val="0"/>
        <w:autoSpaceDE w:val="0"/>
        <w:autoSpaceDN w:val="0"/>
        <w:rPr>
          <w:sz w:val="22"/>
          <w:szCs w:val="22"/>
        </w:rPr>
      </w:pPr>
    </w:p>
    <w:p w14:paraId="7765A476"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1</w:t>
      </w:r>
      <w:r w:rsidRPr="00E325EF">
        <w:rPr>
          <w:b/>
          <w:sz w:val="22"/>
          <w:szCs w:val="22"/>
        </w:rPr>
        <w:t xml:space="preserve">. </w:t>
      </w:r>
      <w:r w:rsidR="00E325EF" w:rsidRPr="00E325EF">
        <w:rPr>
          <w:b/>
          <w:sz w:val="22"/>
          <w:szCs w:val="22"/>
        </w:rPr>
        <w:t>ИСКЛЮЧИТЕЛЬНЫЕ ПРАВА</w:t>
      </w:r>
    </w:p>
    <w:p w14:paraId="116335BC"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 xml:space="preserve">.1. </w:t>
      </w:r>
      <w:r w:rsidR="001D1B74">
        <w:rPr>
          <w:sz w:val="22"/>
          <w:szCs w:val="22"/>
        </w:rPr>
        <w:t>Подрядчик</w:t>
      </w:r>
      <w:r w:rsidRPr="00E325EF">
        <w:rPr>
          <w:sz w:val="22"/>
          <w:szCs w:val="22"/>
        </w:rPr>
        <w:t xml:space="preserve"> гарантирует отсутствие нарушения исключительных прав третьих лиц, связанных с </w:t>
      </w:r>
      <w:r w:rsidR="001D1B74">
        <w:rPr>
          <w:sz w:val="22"/>
          <w:szCs w:val="22"/>
        </w:rPr>
        <w:t>выполнением работ</w:t>
      </w:r>
      <w:r w:rsidRPr="00E325EF">
        <w:rPr>
          <w:sz w:val="22"/>
          <w:szCs w:val="22"/>
        </w:rPr>
        <w:t xml:space="preserve"> в рамках Контракта.</w:t>
      </w:r>
    </w:p>
    <w:p w14:paraId="2611324F"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1</w:t>
      </w:r>
      <w:r w:rsidRPr="00E325EF">
        <w:rPr>
          <w:sz w:val="22"/>
          <w:szCs w:val="22"/>
        </w:rPr>
        <w:t xml:space="preserve">.2. Все убытки, понесенные </w:t>
      </w:r>
      <w:r w:rsidR="00E325EF">
        <w:rPr>
          <w:sz w:val="22"/>
          <w:szCs w:val="22"/>
        </w:rPr>
        <w:t>З</w:t>
      </w:r>
      <w:r w:rsidRPr="00E325EF">
        <w:rPr>
          <w:sz w:val="22"/>
          <w:szCs w:val="22"/>
        </w:rPr>
        <w:t xml:space="preserve">аказчиком при нарушении исключительных прав третьих лиц при использовании </w:t>
      </w:r>
      <w:r w:rsidR="00140DB4">
        <w:rPr>
          <w:sz w:val="22"/>
          <w:szCs w:val="22"/>
        </w:rPr>
        <w:t xml:space="preserve">результатов </w:t>
      </w:r>
      <w:r w:rsidR="001D1B74">
        <w:rPr>
          <w:sz w:val="22"/>
          <w:szCs w:val="22"/>
        </w:rPr>
        <w:t>выполненных работ</w:t>
      </w:r>
      <w:r w:rsidRPr="00E325EF">
        <w:rPr>
          <w:sz w:val="22"/>
          <w:szCs w:val="22"/>
        </w:rPr>
        <w:t xml:space="preserve">, включая судебные расходы и материальный ущерб, возмещаются </w:t>
      </w:r>
      <w:r w:rsidR="003F5A56">
        <w:rPr>
          <w:sz w:val="22"/>
          <w:szCs w:val="22"/>
        </w:rPr>
        <w:t>П</w:t>
      </w:r>
      <w:r w:rsidR="001D1B74">
        <w:rPr>
          <w:sz w:val="22"/>
          <w:szCs w:val="22"/>
        </w:rPr>
        <w:t>одрядчиком</w:t>
      </w:r>
      <w:r w:rsidRPr="00E325EF">
        <w:rPr>
          <w:sz w:val="22"/>
          <w:szCs w:val="22"/>
        </w:rPr>
        <w:t xml:space="preserve"> в полном объеме.</w:t>
      </w:r>
    </w:p>
    <w:p w14:paraId="7CC3BF56" w14:textId="77777777" w:rsidR="00246D0B" w:rsidRPr="00246D0B" w:rsidRDefault="00246D0B" w:rsidP="00246D0B">
      <w:pPr>
        <w:widowControl w:val="0"/>
        <w:autoSpaceDE w:val="0"/>
        <w:autoSpaceDN w:val="0"/>
      </w:pPr>
    </w:p>
    <w:p w14:paraId="7C9040BF" w14:textId="77777777" w:rsidR="00246D0B" w:rsidRPr="00E325EF" w:rsidRDefault="00E325EF" w:rsidP="00246D0B">
      <w:pPr>
        <w:widowControl w:val="0"/>
        <w:autoSpaceDE w:val="0"/>
        <w:autoSpaceDN w:val="0"/>
        <w:jc w:val="center"/>
        <w:outlineLvl w:val="0"/>
        <w:rPr>
          <w:sz w:val="22"/>
          <w:szCs w:val="22"/>
        </w:rPr>
      </w:pPr>
      <w:r w:rsidRPr="00E325EF">
        <w:rPr>
          <w:b/>
          <w:sz w:val="22"/>
          <w:szCs w:val="22"/>
        </w:rPr>
        <w:t>1</w:t>
      </w:r>
      <w:r w:rsidR="00AF434E">
        <w:rPr>
          <w:b/>
          <w:sz w:val="22"/>
          <w:szCs w:val="22"/>
        </w:rPr>
        <w:t>2</w:t>
      </w:r>
      <w:r w:rsidRPr="00E325EF">
        <w:rPr>
          <w:b/>
          <w:sz w:val="22"/>
          <w:szCs w:val="22"/>
        </w:rPr>
        <w:t>. АНТИКОРРУПЦИОННАЯ ОГОВОРКА</w:t>
      </w:r>
    </w:p>
    <w:p w14:paraId="4510DEFD" w14:textId="77777777" w:rsidR="00246D0B" w:rsidRPr="00E325EF" w:rsidRDefault="00246D0B" w:rsidP="00246D0B">
      <w:pPr>
        <w:widowControl w:val="0"/>
        <w:autoSpaceDE w:val="0"/>
        <w:autoSpaceDN w:val="0"/>
        <w:ind w:firstLine="540"/>
        <w:jc w:val="both"/>
        <w:rPr>
          <w:sz w:val="22"/>
          <w:szCs w:val="22"/>
        </w:rPr>
      </w:pPr>
      <w:r w:rsidRPr="00E325EF">
        <w:rPr>
          <w:sz w:val="22"/>
          <w:szCs w:val="22"/>
        </w:rPr>
        <w:t>1</w:t>
      </w:r>
      <w:r w:rsidR="00AF434E">
        <w:rPr>
          <w:sz w:val="22"/>
          <w:szCs w:val="22"/>
        </w:rPr>
        <w:t>2</w:t>
      </w:r>
      <w:r w:rsidRPr="00E325EF">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4776A3" w14:textId="77777777" w:rsidR="00246D0B" w:rsidRPr="00E325EF" w:rsidRDefault="00246D0B" w:rsidP="00246D0B">
      <w:pPr>
        <w:widowControl w:val="0"/>
        <w:autoSpaceDE w:val="0"/>
        <w:autoSpaceDN w:val="0"/>
        <w:ind w:firstLine="540"/>
        <w:jc w:val="both"/>
        <w:rPr>
          <w:sz w:val="22"/>
          <w:szCs w:val="22"/>
        </w:rPr>
      </w:pPr>
      <w:r w:rsidRPr="00E325EF">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79F262D" w14:textId="77777777" w:rsidR="00246D0B" w:rsidRPr="00E325EF" w:rsidRDefault="00246D0B" w:rsidP="00246D0B">
      <w:pPr>
        <w:widowControl w:val="0"/>
        <w:autoSpaceDE w:val="0"/>
        <w:autoSpaceDN w:val="0"/>
        <w:ind w:firstLine="540"/>
        <w:jc w:val="both"/>
        <w:rPr>
          <w:sz w:val="22"/>
          <w:szCs w:val="22"/>
        </w:rPr>
      </w:pPr>
      <w:r w:rsidRPr="00E325EF">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F8879D2" w14:textId="77777777" w:rsidR="00246D0B" w:rsidRPr="00E325EF" w:rsidRDefault="00246D0B" w:rsidP="00246D0B">
      <w:pPr>
        <w:widowControl w:val="0"/>
        <w:autoSpaceDE w:val="0"/>
        <w:autoSpaceDN w:val="0"/>
        <w:ind w:firstLine="540"/>
        <w:jc w:val="both"/>
        <w:rPr>
          <w:sz w:val="22"/>
          <w:szCs w:val="22"/>
        </w:rPr>
      </w:pPr>
      <w:r w:rsidRPr="00E325EF">
        <w:rPr>
          <w:sz w:val="22"/>
          <w:szCs w:val="22"/>
        </w:rPr>
        <w:t>не совершать иных действий, нарушающих антикоррупционное законодательство Российской Федерации.</w:t>
      </w:r>
    </w:p>
    <w:p w14:paraId="01B62F3B" w14:textId="77777777" w:rsidR="00246D0B" w:rsidRPr="00E325EF" w:rsidRDefault="00246D0B" w:rsidP="00246D0B">
      <w:pPr>
        <w:widowControl w:val="0"/>
        <w:autoSpaceDE w:val="0"/>
        <w:autoSpaceDN w:val="0"/>
        <w:rPr>
          <w:sz w:val="22"/>
          <w:szCs w:val="22"/>
        </w:rPr>
      </w:pPr>
    </w:p>
    <w:p w14:paraId="453E97EA" w14:textId="77777777" w:rsidR="00246D0B" w:rsidRPr="00E325EF" w:rsidRDefault="00246D0B" w:rsidP="00246D0B">
      <w:pPr>
        <w:widowControl w:val="0"/>
        <w:autoSpaceDE w:val="0"/>
        <w:autoSpaceDN w:val="0"/>
        <w:jc w:val="center"/>
        <w:outlineLvl w:val="0"/>
        <w:rPr>
          <w:sz w:val="22"/>
          <w:szCs w:val="22"/>
        </w:rPr>
      </w:pPr>
      <w:r w:rsidRPr="00E325EF">
        <w:rPr>
          <w:b/>
          <w:sz w:val="22"/>
          <w:szCs w:val="22"/>
        </w:rPr>
        <w:t>1</w:t>
      </w:r>
      <w:r w:rsidR="00AF434E">
        <w:rPr>
          <w:b/>
          <w:sz w:val="22"/>
          <w:szCs w:val="22"/>
        </w:rPr>
        <w:t>3</w:t>
      </w:r>
      <w:r w:rsidRPr="00E325EF">
        <w:rPr>
          <w:b/>
          <w:sz w:val="22"/>
          <w:szCs w:val="22"/>
        </w:rPr>
        <w:t xml:space="preserve">. </w:t>
      </w:r>
      <w:r w:rsidR="00E325EF" w:rsidRPr="00E325EF">
        <w:rPr>
          <w:b/>
          <w:sz w:val="22"/>
          <w:szCs w:val="22"/>
        </w:rPr>
        <w:t>ПРОЧИЕ ПОЛОЖЕНИЯ</w:t>
      </w:r>
    </w:p>
    <w:p w14:paraId="0D56CFAB" w14:textId="77777777" w:rsidR="00AF434E" w:rsidRPr="00AF434E" w:rsidRDefault="00AF434E" w:rsidP="00AF434E">
      <w:pPr>
        <w:ind w:firstLine="708"/>
        <w:jc w:val="both"/>
        <w:rPr>
          <w:sz w:val="22"/>
          <w:szCs w:val="22"/>
        </w:rPr>
      </w:pPr>
      <w:r w:rsidRPr="00AF434E">
        <w:rPr>
          <w:sz w:val="22"/>
          <w:szCs w:val="22"/>
        </w:rPr>
        <w:t xml:space="preserve">13.1. Все уведомления сторон, связанные с исполнением Контракта, направляются </w:t>
      </w:r>
      <w:r w:rsidRPr="00AF434E">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6698D90"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.2.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2A68C13A" w14:textId="77777777" w:rsidR="00AF434E" w:rsidRPr="00AF434E" w:rsidRDefault="00AF434E" w:rsidP="00AF434E">
      <w:pPr>
        <w:ind w:firstLine="708"/>
        <w:jc w:val="both"/>
        <w:rPr>
          <w:sz w:val="22"/>
          <w:szCs w:val="22"/>
        </w:rPr>
      </w:pPr>
      <w:r w:rsidRPr="00AF434E">
        <w:rPr>
          <w:sz w:val="22"/>
          <w:szCs w:val="22"/>
        </w:rPr>
        <w:t>1</w:t>
      </w:r>
      <w:r>
        <w:rPr>
          <w:sz w:val="22"/>
          <w:szCs w:val="22"/>
        </w:rPr>
        <w:t>3</w:t>
      </w:r>
      <w:r w:rsidRPr="00AF434E">
        <w:rPr>
          <w:sz w:val="22"/>
          <w:szCs w:val="22"/>
        </w:rPr>
        <w:t>.3. Во всем, что не предусмотрено Контрактом, Стороны руководствуются законодательством Российской Федерации.</w:t>
      </w:r>
    </w:p>
    <w:p w14:paraId="0FC9A7D6" w14:textId="77777777" w:rsidR="00246D0B" w:rsidRPr="00AF434E" w:rsidRDefault="00246D0B" w:rsidP="00246D0B">
      <w:pPr>
        <w:widowControl w:val="0"/>
        <w:autoSpaceDE w:val="0"/>
        <w:autoSpaceDN w:val="0"/>
        <w:ind w:firstLine="540"/>
        <w:jc w:val="both"/>
        <w:rPr>
          <w:sz w:val="22"/>
          <w:szCs w:val="22"/>
        </w:rPr>
      </w:pPr>
    </w:p>
    <w:p w14:paraId="46388772" w14:textId="77777777" w:rsidR="00246D0B" w:rsidRPr="00534F04" w:rsidRDefault="00246D0B" w:rsidP="00246D0B">
      <w:pPr>
        <w:widowControl w:val="0"/>
        <w:autoSpaceDE w:val="0"/>
        <w:autoSpaceDN w:val="0"/>
        <w:jc w:val="center"/>
        <w:outlineLvl w:val="0"/>
        <w:rPr>
          <w:sz w:val="22"/>
          <w:szCs w:val="22"/>
        </w:rPr>
      </w:pPr>
      <w:r w:rsidRPr="003469E9">
        <w:rPr>
          <w:b/>
          <w:sz w:val="22"/>
          <w:szCs w:val="22"/>
        </w:rPr>
        <w:t>1</w:t>
      </w:r>
      <w:r w:rsidR="00851AFC">
        <w:rPr>
          <w:b/>
          <w:sz w:val="22"/>
          <w:szCs w:val="22"/>
        </w:rPr>
        <w:t>4</w:t>
      </w:r>
      <w:r w:rsidRPr="003469E9">
        <w:rPr>
          <w:b/>
          <w:sz w:val="22"/>
          <w:szCs w:val="22"/>
        </w:rPr>
        <w:t xml:space="preserve">. </w:t>
      </w:r>
      <w:r w:rsidR="001B0625" w:rsidRPr="003469E9">
        <w:rPr>
          <w:b/>
          <w:sz w:val="22"/>
          <w:szCs w:val="22"/>
        </w:rPr>
        <w:t>ПЕРЕЧЕНЬ ПРИЛОЖЕНИЙ</w:t>
      </w:r>
    </w:p>
    <w:p w14:paraId="01B0FDEE" w14:textId="77777777" w:rsidR="00246D0B" w:rsidRPr="00534F04" w:rsidRDefault="00246D0B" w:rsidP="00246D0B">
      <w:pPr>
        <w:widowControl w:val="0"/>
        <w:autoSpaceDE w:val="0"/>
        <w:autoSpaceDN w:val="0"/>
        <w:rPr>
          <w:sz w:val="22"/>
          <w:szCs w:val="22"/>
        </w:rPr>
      </w:pPr>
    </w:p>
    <w:p w14:paraId="7E0A3AF2" w14:textId="77777777" w:rsidR="00246D0B" w:rsidRDefault="00246D0B" w:rsidP="00246D0B">
      <w:pPr>
        <w:widowControl w:val="0"/>
        <w:autoSpaceDE w:val="0"/>
        <w:autoSpaceDN w:val="0"/>
        <w:ind w:firstLine="540"/>
        <w:jc w:val="both"/>
        <w:rPr>
          <w:sz w:val="22"/>
          <w:szCs w:val="22"/>
        </w:rPr>
      </w:pPr>
      <w:r w:rsidRPr="00534F04">
        <w:rPr>
          <w:sz w:val="22"/>
          <w:szCs w:val="22"/>
        </w:rPr>
        <w:t>Неотъемлемой частью Контракта является следующее:</w:t>
      </w:r>
    </w:p>
    <w:p w14:paraId="69844B8D" w14:textId="77777777" w:rsidR="00851AFC" w:rsidRPr="00534F04" w:rsidRDefault="00851AFC" w:rsidP="00246D0B">
      <w:pPr>
        <w:widowControl w:val="0"/>
        <w:autoSpaceDE w:val="0"/>
        <w:autoSpaceDN w:val="0"/>
        <w:ind w:firstLine="540"/>
        <w:jc w:val="both"/>
        <w:rPr>
          <w:sz w:val="22"/>
          <w:szCs w:val="22"/>
        </w:rPr>
      </w:pPr>
    </w:p>
    <w:p w14:paraId="135357E3" w14:textId="77777777" w:rsidR="00246D0B" w:rsidRPr="00534F04" w:rsidRDefault="00246D0B" w:rsidP="00246D0B">
      <w:pPr>
        <w:widowControl w:val="0"/>
        <w:autoSpaceDE w:val="0"/>
        <w:autoSpaceDN w:val="0"/>
        <w:ind w:firstLine="540"/>
        <w:jc w:val="both"/>
        <w:rPr>
          <w:sz w:val="22"/>
          <w:szCs w:val="22"/>
        </w:rPr>
      </w:pPr>
      <w:r w:rsidRPr="00534F04">
        <w:rPr>
          <w:sz w:val="22"/>
          <w:szCs w:val="22"/>
        </w:rPr>
        <w:t xml:space="preserve">Приложение № 1 – Спецификация на </w:t>
      </w:r>
      <w:r w:rsidR="00F32FF8">
        <w:rPr>
          <w:sz w:val="22"/>
          <w:szCs w:val="22"/>
        </w:rPr>
        <w:t>2</w:t>
      </w:r>
      <w:r w:rsidRPr="00534F04">
        <w:rPr>
          <w:sz w:val="22"/>
          <w:szCs w:val="22"/>
        </w:rPr>
        <w:t xml:space="preserve"> л.;</w:t>
      </w:r>
    </w:p>
    <w:p w14:paraId="7F5F5602" w14:textId="597F4B36" w:rsidR="00246D0B" w:rsidRDefault="00246D0B" w:rsidP="00246D0B">
      <w:pPr>
        <w:widowControl w:val="0"/>
        <w:autoSpaceDE w:val="0"/>
        <w:autoSpaceDN w:val="0"/>
        <w:ind w:firstLine="540"/>
        <w:jc w:val="both"/>
        <w:rPr>
          <w:sz w:val="22"/>
          <w:szCs w:val="22"/>
        </w:rPr>
      </w:pPr>
      <w:r w:rsidRPr="00534F04">
        <w:rPr>
          <w:sz w:val="22"/>
          <w:szCs w:val="22"/>
        </w:rPr>
        <w:t xml:space="preserve">Приложение № 2 – </w:t>
      </w:r>
      <w:r w:rsidR="00851AFC">
        <w:rPr>
          <w:sz w:val="22"/>
          <w:szCs w:val="22"/>
        </w:rPr>
        <w:t>Техническое задание</w:t>
      </w:r>
      <w:r w:rsidR="00F32FF8">
        <w:rPr>
          <w:sz w:val="22"/>
          <w:szCs w:val="22"/>
        </w:rPr>
        <w:t xml:space="preserve"> на 8</w:t>
      </w:r>
      <w:r w:rsidR="00EB3DD6">
        <w:rPr>
          <w:sz w:val="22"/>
          <w:szCs w:val="22"/>
        </w:rPr>
        <w:t xml:space="preserve"> л.</w:t>
      </w:r>
    </w:p>
    <w:p w14:paraId="77FE8EAF" w14:textId="77777777" w:rsidR="00F32FF8" w:rsidRPr="00534F04" w:rsidRDefault="00F32FF8" w:rsidP="00246D0B">
      <w:pPr>
        <w:widowControl w:val="0"/>
        <w:autoSpaceDE w:val="0"/>
        <w:autoSpaceDN w:val="0"/>
        <w:ind w:firstLine="540"/>
        <w:jc w:val="both"/>
        <w:rPr>
          <w:sz w:val="22"/>
          <w:szCs w:val="22"/>
        </w:rPr>
      </w:pPr>
    </w:p>
    <w:p w14:paraId="7BB4DA7D" w14:textId="77777777" w:rsidR="00246D0B" w:rsidRPr="00534F04" w:rsidRDefault="00246D0B" w:rsidP="00246D0B">
      <w:pPr>
        <w:widowControl w:val="0"/>
        <w:autoSpaceDE w:val="0"/>
        <w:autoSpaceDN w:val="0"/>
        <w:rPr>
          <w:sz w:val="22"/>
          <w:szCs w:val="22"/>
        </w:rPr>
      </w:pPr>
    </w:p>
    <w:p w14:paraId="642EE49F" w14:textId="77777777" w:rsidR="00246D0B" w:rsidRPr="00246D0B" w:rsidRDefault="00246D0B" w:rsidP="00246D0B">
      <w:pPr>
        <w:widowControl w:val="0"/>
        <w:autoSpaceDE w:val="0"/>
        <w:autoSpaceDN w:val="0"/>
        <w:jc w:val="center"/>
        <w:outlineLvl w:val="0"/>
      </w:pPr>
      <w:bookmarkStart w:id="12" w:name="P442"/>
      <w:bookmarkEnd w:id="12"/>
      <w:r w:rsidRPr="00246D0B">
        <w:rPr>
          <w:b/>
        </w:rPr>
        <w:t>1</w:t>
      </w:r>
      <w:r w:rsidR="00851AFC">
        <w:rPr>
          <w:b/>
        </w:rPr>
        <w:t>5</w:t>
      </w:r>
      <w:r w:rsidRPr="00246D0B">
        <w:rPr>
          <w:b/>
        </w:rPr>
        <w:t xml:space="preserve">. </w:t>
      </w:r>
      <w:r w:rsidR="00534F04" w:rsidRPr="00246D0B">
        <w:rPr>
          <w:b/>
        </w:rPr>
        <w:t>АДРЕСА. БАНКОВСКИЕ РЕКВИЗИТЫ И ПОДПИСИ СТОРОН:</w:t>
      </w:r>
    </w:p>
    <w:p w14:paraId="7605814C" w14:textId="77777777" w:rsidR="00246D0B" w:rsidRDefault="00246D0B" w:rsidP="00246D0B">
      <w:pPr>
        <w:widowControl w:val="0"/>
        <w:autoSpaceDE w:val="0"/>
        <w:autoSpaceDN w:val="0"/>
      </w:pPr>
    </w:p>
    <w:tbl>
      <w:tblPr>
        <w:tblW w:w="14567" w:type="dxa"/>
        <w:tblLayout w:type="fixed"/>
        <w:tblLook w:val="0000" w:firstRow="0" w:lastRow="0" w:firstColumn="0" w:lastColumn="0" w:noHBand="0" w:noVBand="0"/>
      </w:tblPr>
      <w:tblGrid>
        <w:gridCol w:w="10314"/>
        <w:gridCol w:w="4253"/>
      </w:tblGrid>
      <w:tr w:rsidR="00534F04" w:rsidRPr="00534F04" w14:paraId="599D5E46" w14:textId="77777777" w:rsidTr="00534F04">
        <w:trPr>
          <w:cantSplit/>
        </w:trPr>
        <w:tc>
          <w:tcPr>
            <w:tcW w:w="10314" w:type="dxa"/>
          </w:tcPr>
          <w:p w14:paraId="4C3E4322" w14:textId="77777777" w:rsidR="00534F04" w:rsidRPr="00534F04" w:rsidRDefault="001D1B74" w:rsidP="00534F04">
            <w:pPr>
              <w:rPr>
                <w:b/>
                <w:sz w:val="22"/>
                <w:szCs w:val="22"/>
              </w:rPr>
            </w:pPr>
            <w:r>
              <w:rPr>
                <w:b/>
                <w:sz w:val="22"/>
                <w:szCs w:val="22"/>
              </w:rPr>
              <w:t>Подрядчик</w:t>
            </w:r>
            <w:r w:rsidR="00534F04" w:rsidRPr="00534F04">
              <w:rPr>
                <w:b/>
                <w:sz w:val="22"/>
                <w:szCs w:val="22"/>
              </w:rPr>
              <w:t xml:space="preserve">:  </w:t>
            </w:r>
          </w:p>
          <w:p w14:paraId="0BA25961" w14:textId="77777777" w:rsidR="00534F04" w:rsidRPr="00534F04" w:rsidRDefault="00534F04" w:rsidP="00534F04">
            <w:pPr>
              <w:rPr>
                <w:sz w:val="22"/>
                <w:szCs w:val="22"/>
              </w:rPr>
            </w:pPr>
            <w:r w:rsidRPr="00534F04">
              <w:rPr>
                <w:b/>
                <w:sz w:val="22"/>
                <w:szCs w:val="22"/>
              </w:rPr>
              <w:t xml:space="preserve">ИНН </w:t>
            </w:r>
            <w:r w:rsidRPr="00534F04">
              <w:rPr>
                <w:sz w:val="22"/>
                <w:szCs w:val="22"/>
              </w:rPr>
              <w:t xml:space="preserve">     </w:t>
            </w:r>
            <w:r w:rsidRPr="00534F04">
              <w:rPr>
                <w:b/>
                <w:sz w:val="22"/>
                <w:szCs w:val="22"/>
              </w:rPr>
              <w:t>КПП</w:t>
            </w:r>
            <w:r w:rsidRPr="00534F04">
              <w:rPr>
                <w:sz w:val="22"/>
                <w:szCs w:val="22"/>
              </w:rPr>
              <w:t xml:space="preserve">     </w:t>
            </w:r>
            <w:r w:rsidRPr="00534F04">
              <w:rPr>
                <w:b/>
                <w:sz w:val="22"/>
                <w:szCs w:val="22"/>
              </w:rPr>
              <w:t>Адрес:</w:t>
            </w:r>
            <w:r w:rsidRPr="00534F04">
              <w:rPr>
                <w:sz w:val="22"/>
                <w:szCs w:val="22"/>
              </w:rPr>
              <w:t xml:space="preserve"> </w:t>
            </w:r>
            <w:r w:rsidRPr="00534F04">
              <w:rPr>
                <w:b/>
                <w:color w:val="000000"/>
                <w:sz w:val="22"/>
                <w:szCs w:val="22"/>
              </w:rPr>
              <w:t xml:space="preserve">Контактный телефон: </w:t>
            </w:r>
            <w:r w:rsidRPr="00534F04">
              <w:rPr>
                <w:sz w:val="22"/>
                <w:szCs w:val="22"/>
              </w:rPr>
              <w:t xml:space="preserve">   </w:t>
            </w:r>
          </w:p>
          <w:p w14:paraId="6E4B9289" w14:textId="77777777" w:rsidR="00534F04" w:rsidRPr="00534F04" w:rsidRDefault="00534F04" w:rsidP="00534F04">
            <w:pPr>
              <w:rPr>
                <w:sz w:val="22"/>
                <w:szCs w:val="22"/>
              </w:rPr>
            </w:pPr>
            <w:r w:rsidRPr="00534F04">
              <w:rPr>
                <w:b/>
                <w:color w:val="000000"/>
                <w:sz w:val="22"/>
                <w:szCs w:val="22"/>
              </w:rPr>
              <w:t>Адрес электронной почты:</w:t>
            </w:r>
            <w:r w:rsidRPr="00534F04">
              <w:rPr>
                <w:i/>
                <w:color w:val="000000"/>
                <w:sz w:val="22"/>
                <w:szCs w:val="22"/>
              </w:rPr>
              <w:t xml:space="preserve"> </w:t>
            </w:r>
          </w:p>
          <w:p w14:paraId="644189BA" w14:textId="77777777" w:rsidR="00534F04" w:rsidRPr="00534F04" w:rsidRDefault="00534F04" w:rsidP="00534F04">
            <w:pPr>
              <w:rPr>
                <w:b/>
                <w:sz w:val="22"/>
                <w:szCs w:val="22"/>
              </w:rPr>
            </w:pPr>
            <w:r w:rsidRPr="00534F04">
              <w:rPr>
                <w:b/>
                <w:sz w:val="22"/>
                <w:szCs w:val="22"/>
              </w:rPr>
              <w:t>Банковские реквизиты:</w:t>
            </w:r>
          </w:p>
        </w:tc>
        <w:tc>
          <w:tcPr>
            <w:tcW w:w="4253" w:type="dxa"/>
          </w:tcPr>
          <w:p w14:paraId="414D9D6E" w14:textId="77777777" w:rsidR="00534F04" w:rsidRPr="00534F04" w:rsidRDefault="00534F04" w:rsidP="00534F04">
            <w:pPr>
              <w:rPr>
                <w:b/>
                <w:sz w:val="22"/>
                <w:szCs w:val="22"/>
              </w:rPr>
            </w:pPr>
          </w:p>
        </w:tc>
      </w:tr>
    </w:tbl>
    <w:p w14:paraId="0536910E" w14:textId="77777777" w:rsidR="00534F04" w:rsidRPr="00534F04" w:rsidRDefault="00534F04" w:rsidP="00534F04">
      <w:pPr>
        <w:rPr>
          <w:b/>
          <w:sz w:val="22"/>
          <w:szCs w:val="22"/>
        </w:rPr>
      </w:pPr>
    </w:p>
    <w:p w14:paraId="19676F99" w14:textId="77777777" w:rsidR="003F5A56" w:rsidRPr="003F5A56" w:rsidRDefault="00534F04" w:rsidP="003F5A56">
      <w:pPr>
        <w:tabs>
          <w:tab w:val="left" w:pos="1080"/>
        </w:tabs>
        <w:autoSpaceDE w:val="0"/>
        <w:autoSpaceDN w:val="0"/>
        <w:adjustRightInd w:val="0"/>
        <w:rPr>
          <w:b/>
        </w:rPr>
      </w:pPr>
      <w:r w:rsidRPr="00534F04">
        <w:rPr>
          <w:b/>
          <w:sz w:val="22"/>
          <w:szCs w:val="22"/>
        </w:rPr>
        <w:t xml:space="preserve">Заказчик: </w:t>
      </w:r>
      <w:r w:rsidR="003F5A56" w:rsidRPr="003F5A56">
        <w:rPr>
          <w:b/>
        </w:rPr>
        <w:t xml:space="preserve">Санкт-Петербургское государственное </w:t>
      </w:r>
    </w:p>
    <w:p w14:paraId="30310C30" w14:textId="77777777" w:rsidR="003F5A56" w:rsidRPr="003F5A56" w:rsidRDefault="003F5A56" w:rsidP="003F5A56">
      <w:pPr>
        <w:tabs>
          <w:tab w:val="left" w:pos="1080"/>
        </w:tabs>
        <w:autoSpaceDE w:val="0"/>
        <w:autoSpaceDN w:val="0"/>
        <w:adjustRightInd w:val="0"/>
        <w:rPr>
          <w:b/>
        </w:rPr>
      </w:pPr>
      <w:r w:rsidRPr="003F5A56">
        <w:rPr>
          <w:b/>
        </w:rPr>
        <w:t xml:space="preserve">бюджетное учреждение дополнительного образования </w:t>
      </w:r>
    </w:p>
    <w:p w14:paraId="64AD4B7A" w14:textId="77777777" w:rsidR="003F5A56" w:rsidRPr="003F5A56" w:rsidRDefault="003F5A56" w:rsidP="003F5A56">
      <w:pPr>
        <w:tabs>
          <w:tab w:val="left" w:pos="1080"/>
        </w:tabs>
        <w:autoSpaceDE w:val="0"/>
        <w:autoSpaceDN w:val="0"/>
        <w:adjustRightInd w:val="0"/>
        <w:rPr>
          <w:b/>
        </w:rPr>
      </w:pPr>
      <w:r w:rsidRPr="003F5A56">
        <w:rPr>
          <w:b/>
        </w:rPr>
        <w:t xml:space="preserve">спортивная школа олимпийского резерва </w:t>
      </w:r>
    </w:p>
    <w:p w14:paraId="67357071" w14:textId="77777777" w:rsidR="003F5A56" w:rsidRPr="003F5A56" w:rsidRDefault="003F5A56" w:rsidP="003F5A56">
      <w:pPr>
        <w:tabs>
          <w:tab w:val="left" w:pos="1080"/>
        </w:tabs>
        <w:autoSpaceDE w:val="0"/>
        <w:autoSpaceDN w:val="0"/>
        <w:adjustRightInd w:val="0"/>
        <w:rPr>
          <w:b/>
        </w:rPr>
      </w:pPr>
      <w:r w:rsidRPr="003F5A56">
        <w:rPr>
          <w:b/>
        </w:rPr>
        <w:t>по водным видам спорта «Невская волна»</w:t>
      </w:r>
    </w:p>
    <w:p w14:paraId="08279930" w14:textId="77777777" w:rsidR="003F5A56" w:rsidRPr="003F5A56" w:rsidRDefault="003F5A56" w:rsidP="003F5A56">
      <w:pPr>
        <w:rPr>
          <w:b/>
          <w:sz w:val="22"/>
          <w:szCs w:val="22"/>
        </w:rPr>
      </w:pPr>
    </w:p>
    <w:p w14:paraId="722C7CC2" w14:textId="77777777" w:rsidR="000E2195" w:rsidRPr="000E2195" w:rsidRDefault="000E2195" w:rsidP="000E2195">
      <w:pPr>
        <w:rPr>
          <w:sz w:val="22"/>
          <w:szCs w:val="22"/>
        </w:rPr>
      </w:pPr>
      <w:r w:rsidRPr="000E2195">
        <w:rPr>
          <w:b/>
          <w:sz w:val="22"/>
          <w:szCs w:val="22"/>
        </w:rPr>
        <w:t xml:space="preserve">ИНН </w:t>
      </w:r>
      <w:r w:rsidRPr="000E2195">
        <w:rPr>
          <w:sz w:val="22"/>
          <w:szCs w:val="22"/>
        </w:rPr>
        <w:t xml:space="preserve">7811498076/ </w:t>
      </w:r>
      <w:r w:rsidRPr="000E2195">
        <w:rPr>
          <w:b/>
          <w:sz w:val="22"/>
          <w:szCs w:val="22"/>
        </w:rPr>
        <w:t>КПП</w:t>
      </w:r>
      <w:r w:rsidRPr="000E2195">
        <w:rPr>
          <w:sz w:val="22"/>
          <w:szCs w:val="22"/>
        </w:rPr>
        <w:t xml:space="preserve"> 781101001</w:t>
      </w:r>
    </w:p>
    <w:p w14:paraId="2FBB12C4" w14:textId="77777777" w:rsidR="000E2195" w:rsidRPr="000E2195" w:rsidRDefault="000E2195" w:rsidP="000E2195">
      <w:pPr>
        <w:rPr>
          <w:sz w:val="22"/>
          <w:szCs w:val="22"/>
        </w:rPr>
      </w:pPr>
      <w:r w:rsidRPr="000E2195">
        <w:rPr>
          <w:b/>
          <w:sz w:val="22"/>
          <w:szCs w:val="22"/>
        </w:rPr>
        <w:t>Адрес:</w:t>
      </w:r>
      <w:r w:rsidRPr="000E2195">
        <w:rPr>
          <w:sz w:val="22"/>
          <w:szCs w:val="22"/>
        </w:rPr>
        <w:t xml:space="preserve"> 193318 Санкт-Петербург, ул. Джона Рида, дом 8, кор.2, лит А.</w:t>
      </w:r>
    </w:p>
    <w:p w14:paraId="36CBBF72" w14:textId="77777777" w:rsidR="000E2195" w:rsidRPr="000E2195" w:rsidRDefault="000E2195" w:rsidP="000E2195">
      <w:pPr>
        <w:rPr>
          <w:sz w:val="22"/>
          <w:szCs w:val="22"/>
        </w:rPr>
      </w:pPr>
      <w:r w:rsidRPr="000E2195">
        <w:rPr>
          <w:b/>
          <w:sz w:val="22"/>
          <w:szCs w:val="22"/>
        </w:rPr>
        <w:t>Телефон:</w:t>
      </w:r>
      <w:r w:rsidRPr="000E2195">
        <w:rPr>
          <w:sz w:val="22"/>
          <w:szCs w:val="22"/>
        </w:rPr>
        <w:t xml:space="preserve"> 921-981-74-77, (812) 640-97-17 (приемная), (812) 640-97-04 (бухгалтерия).  Факс: (812) 640-86-90</w:t>
      </w:r>
    </w:p>
    <w:p w14:paraId="417C54E0" w14:textId="77777777" w:rsidR="000E2195" w:rsidRPr="000E2195" w:rsidRDefault="000E2195" w:rsidP="000E2195">
      <w:pPr>
        <w:rPr>
          <w:sz w:val="22"/>
          <w:szCs w:val="22"/>
        </w:rPr>
      </w:pPr>
      <w:r w:rsidRPr="000E2195">
        <w:rPr>
          <w:b/>
          <w:color w:val="000000"/>
          <w:sz w:val="22"/>
          <w:szCs w:val="22"/>
        </w:rPr>
        <w:t>Адрес эл. почты:</w:t>
      </w:r>
      <w:r w:rsidRPr="000E2195">
        <w:rPr>
          <w:i/>
          <w:color w:val="000000"/>
          <w:sz w:val="22"/>
          <w:szCs w:val="22"/>
        </w:rPr>
        <w:t xml:space="preserve"> </w:t>
      </w:r>
      <w:hyperlink r:id="rId7" w:history="1">
        <w:r w:rsidRPr="000E2195">
          <w:rPr>
            <w:sz w:val="22"/>
            <w:szCs w:val="22"/>
          </w:rPr>
          <w:t>zakupki@nevawave.ru</w:t>
        </w:r>
      </w:hyperlink>
      <w:r w:rsidRPr="000E2195">
        <w:rPr>
          <w:b/>
          <w:sz w:val="22"/>
          <w:szCs w:val="22"/>
        </w:rPr>
        <w:t xml:space="preserve">, </w:t>
      </w:r>
      <w:hyperlink r:id="rId8" w:history="1">
        <w:r w:rsidRPr="000E2195">
          <w:rPr>
            <w:sz w:val="22"/>
            <w:szCs w:val="22"/>
          </w:rPr>
          <w:t>buhnv@yandex.ru</w:t>
        </w:r>
      </w:hyperlink>
      <w:r w:rsidRPr="000E2195">
        <w:rPr>
          <w:sz w:val="22"/>
          <w:szCs w:val="22"/>
        </w:rPr>
        <w:t xml:space="preserve"> (бухгалтерия)</w:t>
      </w:r>
    </w:p>
    <w:p w14:paraId="59D0F4C2" w14:textId="77777777" w:rsidR="000E2195" w:rsidRPr="000E2195" w:rsidRDefault="000E2195" w:rsidP="000E2195">
      <w:pPr>
        <w:rPr>
          <w:b/>
          <w:sz w:val="22"/>
          <w:szCs w:val="22"/>
        </w:rPr>
      </w:pPr>
      <w:r w:rsidRPr="000E2195">
        <w:rPr>
          <w:b/>
          <w:sz w:val="22"/>
          <w:szCs w:val="22"/>
        </w:rPr>
        <w:t xml:space="preserve">Банковские реквизиты: </w:t>
      </w:r>
    </w:p>
    <w:p w14:paraId="404A9915" w14:textId="77777777" w:rsidR="000E2195" w:rsidRPr="000E2195" w:rsidRDefault="000E2195" w:rsidP="000E2195">
      <w:pPr>
        <w:widowControl w:val="0"/>
        <w:autoSpaceDE w:val="0"/>
        <w:autoSpaceDN w:val="0"/>
        <w:rPr>
          <w:sz w:val="22"/>
          <w:szCs w:val="22"/>
        </w:rPr>
      </w:pPr>
      <w:r w:rsidRPr="000E2195">
        <w:rPr>
          <w:b/>
          <w:sz w:val="22"/>
          <w:szCs w:val="22"/>
        </w:rPr>
        <w:t>Получатель:</w:t>
      </w:r>
      <w:r w:rsidRPr="000E2195">
        <w:rPr>
          <w:sz w:val="22"/>
          <w:szCs w:val="22"/>
        </w:rPr>
        <w:t xml:space="preserve"> Комитет финансов Санкт-Петербурга </w:t>
      </w:r>
    </w:p>
    <w:p w14:paraId="08DF95F8" w14:textId="77777777" w:rsidR="000E2195" w:rsidRPr="000E2195" w:rsidRDefault="000E2195" w:rsidP="000E2195">
      <w:pPr>
        <w:rPr>
          <w:sz w:val="22"/>
          <w:szCs w:val="22"/>
        </w:rPr>
      </w:pPr>
      <w:r w:rsidRPr="000E2195">
        <w:rPr>
          <w:sz w:val="22"/>
          <w:szCs w:val="22"/>
        </w:rPr>
        <w:t>(СПб ГБУ ДО СШОР по ВВС «Невская волна», л/с 0281023)</w:t>
      </w:r>
    </w:p>
    <w:p w14:paraId="04890EAF" w14:textId="77777777" w:rsidR="000E2195" w:rsidRPr="000E2195" w:rsidRDefault="000E2195" w:rsidP="000E2195">
      <w:pPr>
        <w:rPr>
          <w:sz w:val="22"/>
          <w:szCs w:val="22"/>
        </w:rPr>
      </w:pPr>
      <w:r w:rsidRPr="000E2195">
        <w:rPr>
          <w:b/>
          <w:sz w:val="22"/>
          <w:szCs w:val="22"/>
        </w:rPr>
        <w:t xml:space="preserve">Банк получателя: </w:t>
      </w:r>
      <w:r w:rsidRPr="000E2195">
        <w:rPr>
          <w:sz w:val="22"/>
          <w:szCs w:val="22"/>
        </w:rPr>
        <w:t>ОКЦ №1</w:t>
      </w:r>
      <w:r w:rsidRPr="000E2195">
        <w:rPr>
          <w:b/>
          <w:sz w:val="22"/>
          <w:szCs w:val="22"/>
        </w:rPr>
        <w:t xml:space="preserve"> </w:t>
      </w:r>
      <w:r w:rsidRPr="000E2195">
        <w:rPr>
          <w:sz w:val="22"/>
          <w:szCs w:val="22"/>
        </w:rPr>
        <w:t>СЕВЕРО-ЗАПАДНОГО ГУ БАНКА РОССИИ// УФК по г. Санкт-Петербургу, г. Санкт-Петербург</w:t>
      </w:r>
    </w:p>
    <w:p w14:paraId="1904FCE9" w14:textId="77777777" w:rsidR="000E2195" w:rsidRPr="000E2195" w:rsidRDefault="000E2195" w:rsidP="000E2195">
      <w:pPr>
        <w:rPr>
          <w:sz w:val="22"/>
          <w:szCs w:val="22"/>
        </w:rPr>
      </w:pPr>
      <w:r w:rsidRPr="000E2195">
        <w:rPr>
          <w:b/>
          <w:sz w:val="22"/>
          <w:szCs w:val="22"/>
        </w:rPr>
        <w:t>Р/счет:</w:t>
      </w:r>
      <w:r w:rsidRPr="000E2195">
        <w:rPr>
          <w:sz w:val="22"/>
          <w:szCs w:val="22"/>
        </w:rPr>
        <w:t xml:space="preserve"> 03224643400000007200</w:t>
      </w:r>
    </w:p>
    <w:p w14:paraId="6F6725FF" w14:textId="77777777" w:rsidR="000E2195" w:rsidRPr="000E2195" w:rsidRDefault="000E2195" w:rsidP="000E2195">
      <w:pPr>
        <w:rPr>
          <w:sz w:val="22"/>
          <w:szCs w:val="22"/>
        </w:rPr>
      </w:pPr>
      <w:r w:rsidRPr="000E2195">
        <w:rPr>
          <w:b/>
          <w:sz w:val="22"/>
          <w:szCs w:val="22"/>
        </w:rPr>
        <w:t>К/с:</w:t>
      </w:r>
      <w:r w:rsidRPr="000E2195">
        <w:rPr>
          <w:sz w:val="22"/>
          <w:szCs w:val="22"/>
        </w:rPr>
        <w:t xml:space="preserve"> 40102810945370000005</w:t>
      </w:r>
    </w:p>
    <w:p w14:paraId="6329A00B" w14:textId="77777777" w:rsidR="000E2195" w:rsidRPr="000E2195" w:rsidRDefault="000E2195" w:rsidP="000E2195">
      <w:pPr>
        <w:rPr>
          <w:i/>
          <w:iCs/>
          <w:sz w:val="18"/>
          <w:szCs w:val="18"/>
        </w:rPr>
      </w:pPr>
      <w:r w:rsidRPr="000E2195">
        <w:rPr>
          <w:b/>
          <w:sz w:val="22"/>
          <w:szCs w:val="22"/>
        </w:rPr>
        <w:t>БИК:</w:t>
      </w:r>
      <w:r w:rsidRPr="000E2195">
        <w:rPr>
          <w:sz w:val="22"/>
          <w:szCs w:val="22"/>
        </w:rPr>
        <w:t>014030106</w:t>
      </w:r>
    </w:p>
    <w:p w14:paraId="4EEDC24D" w14:textId="77777777" w:rsidR="000E2195" w:rsidRPr="000E2195" w:rsidRDefault="000E2195" w:rsidP="000E2195">
      <w:pPr>
        <w:tabs>
          <w:tab w:val="left" w:pos="9214"/>
        </w:tabs>
        <w:autoSpaceDE w:val="0"/>
        <w:autoSpaceDN w:val="0"/>
        <w:adjustRightInd w:val="0"/>
        <w:ind w:right="-1"/>
        <w:jc w:val="both"/>
        <w:rPr>
          <w:i/>
          <w:iCs/>
          <w:sz w:val="18"/>
          <w:szCs w:val="18"/>
        </w:rPr>
      </w:pPr>
    </w:p>
    <w:p w14:paraId="1243EAED" w14:textId="77777777" w:rsidR="00534F04" w:rsidRPr="00534F04" w:rsidRDefault="00534F04" w:rsidP="003F5A56">
      <w:pPr>
        <w:rPr>
          <w:i/>
          <w:iCs/>
          <w:sz w:val="18"/>
          <w:szCs w:val="18"/>
        </w:rPr>
      </w:pPr>
    </w:p>
    <w:tbl>
      <w:tblPr>
        <w:tblW w:w="5000" w:type="pct"/>
        <w:tblCellMar>
          <w:top w:w="102" w:type="dxa"/>
          <w:left w:w="62" w:type="dxa"/>
          <w:bottom w:w="102" w:type="dxa"/>
          <w:right w:w="62" w:type="dxa"/>
        </w:tblCellMar>
        <w:tblLook w:val="0000" w:firstRow="0" w:lastRow="0" w:firstColumn="0" w:lastColumn="0" w:noHBand="0" w:noVBand="0"/>
      </w:tblPr>
      <w:tblGrid>
        <w:gridCol w:w="4614"/>
        <w:gridCol w:w="252"/>
        <w:gridCol w:w="4612"/>
      </w:tblGrid>
      <w:tr w:rsidR="00534F04" w:rsidRPr="00534F04" w14:paraId="6A23BB79" w14:textId="77777777" w:rsidTr="00534F04">
        <w:tc>
          <w:tcPr>
            <w:tcW w:w="2434" w:type="pct"/>
            <w:tcBorders>
              <w:top w:val="nil"/>
              <w:left w:val="nil"/>
              <w:right w:val="nil"/>
            </w:tcBorders>
          </w:tcPr>
          <w:p w14:paraId="52984F9A" w14:textId="77777777" w:rsidR="00534F04" w:rsidRDefault="00534F04" w:rsidP="00534F04">
            <w:pPr>
              <w:widowControl w:val="0"/>
              <w:autoSpaceDE w:val="0"/>
              <w:autoSpaceDN w:val="0"/>
              <w:jc w:val="both"/>
              <w:rPr>
                <w:sz w:val="22"/>
                <w:szCs w:val="22"/>
              </w:rPr>
            </w:pPr>
          </w:p>
          <w:p w14:paraId="3832A80E" w14:textId="77777777" w:rsidR="00534F04" w:rsidRDefault="00534F04" w:rsidP="00534F04">
            <w:pPr>
              <w:widowControl w:val="0"/>
              <w:autoSpaceDE w:val="0"/>
              <w:autoSpaceDN w:val="0"/>
              <w:jc w:val="both"/>
              <w:rPr>
                <w:sz w:val="22"/>
                <w:szCs w:val="22"/>
              </w:rPr>
            </w:pPr>
          </w:p>
          <w:p w14:paraId="0A65E426" w14:textId="77777777" w:rsidR="00534F04" w:rsidRDefault="00534F04" w:rsidP="00534F04">
            <w:pPr>
              <w:widowControl w:val="0"/>
              <w:autoSpaceDE w:val="0"/>
              <w:autoSpaceDN w:val="0"/>
              <w:jc w:val="both"/>
              <w:rPr>
                <w:sz w:val="22"/>
                <w:szCs w:val="22"/>
              </w:rPr>
            </w:pPr>
          </w:p>
          <w:p w14:paraId="01EE4F17" w14:textId="77777777" w:rsidR="00534F04" w:rsidRPr="00534F04" w:rsidRDefault="00534F04" w:rsidP="00534F04">
            <w:pPr>
              <w:widowControl w:val="0"/>
              <w:autoSpaceDE w:val="0"/>
              <w:autoSpaceDN w:val="0"/>
              <w:jc w:val="both"/>
              <w:rPr>
                <w:sz w:val="22"/>
                <w:szCs w:val="22"/>
              </w:rPr>
            </w:pPr>
            <w:r w:rsidRPr="00534F04">
              <w:rPr>
                <w:sz w:val="22"/>
                <w:szCs w:val="22"/>
              </w:rPr>
              <w:t>от Заказчика</w:t>
            </w:r>
          </w:p>
        </w:tc>
        <w:tc>
          <w:tcPr>
            <w:tcW w:w="133" w:type="pct"/>
            <w:tcBorders>
              <w:top w:val="nil"/>
              <w:left w:val="nil"/>
              <w:bottom w:val="nil"/>
              <w:right w:val="nil"/>
            </w:tcBorders>
          </w:tcPr>
          <w:p w14:paraId="2E5CCB32" w14:textId="77777777" w:rsidR="00534F04" w:rsidRPr="00534F04" w:rsidRDefault="00534F04" w:rsidP="00534F04">
            <w:pPr>
              <w:widowControl w:val="0"/>
              <w:autoSpaceDE w:val="0"/>
              <w:autoSpaceDN w:val="0"/>
              <w:rPr>
                <w:sz w:val="22"/>
                <w:szCs w:val="22"/>
              </w:rPr>
            </w:pPr>
          </w:p>
        </w:tc>
        <w:tc>
          <w:tcPr>
            <w:tcW w:w="2433" w:type="pct"/>
            <w:tcBorders>
              <w:top w:val="nil"/>
              <w:left w:val="nil"/>
              <w:right w:val="nil"/>
            </w:tcBorders>
          </w:tcPr>
          <w:p w14:paraId="38EC0C97" w14:textId="77777777" w:rsidR="00534F04" w:rsidRDefault="00534F04" w:rsidP="00534F04">
            <w:pPr>
              <w:widowControl w:val="0"/>
              <w:autoSpaceDE w:val="0"/>
              <w:autoSpaceDN w:val="0"/>
              <w:jc w:val="both"/>
              <w:rPr>
                <w:sz w:val="22"/>
                <w:szCs w:val="22"/>
              </w:rPr>
            </w:pPr>
          </w:p>
          <w:p w14:paraId="52ABDC03" w14:textId="77777777" w:rsidR="00534F04" w:rsidRDefault="00534F04" w:rsidP="00534F04">
            <w:pPr>
              <w:widowControl w:val="0"/>
              <w:autoSpaceDE w:val="0"/>
              <w:autoSpaceDN w:val="0"/>
              <w:jc w:val="both"/>
              <w:rPr>
                <w:sz w:val="22"/>
                <w:szCs w:val="22"/>
              </w:rPr>
            </w:pPr>
          </w:p>
          <w:p w14:paraId="26245328" w14:textId="77777777" w:rsidR="00534F04" w:rsidRDefault="00534F04" w:rsidP="00534F04">
            <w:pPr>
              <w:widowControl w:val="0"/>
              <w:autoSpaceDE w:val="0"/>
              <w:autoSpaceDN w:val="0"/>
              <w:jc w:val="both"/>
              <w:rPr>
                <w:sz w:val="22"/>
                <w:szCs w:val="22"/>
              </w:rPr>
            </w:pPr>
          </w:p>
          <w:p w14:paraId="5A96E6DE" w14:textId="77777777" w:rsidR="00534F04" w:rsidRPr="00534F04" w:rsidRDefault="00534F04" w:rsidP="001D1B74">
            <w:pPr>
              <w:widowControl w:val="0"/>
              <w:autoSpaceDE w:val="0"/>
              <w:autoSpaceDN w:val="0"/>
              <w:jc w:val="both"/>
              <w:rPr>
                <w:sz w:val="22"/>
                <w:szCs w:val="22"/>
              </w:rPr>
            </w:pPr>
            <w:r w:rsidRPr="00534F04">
              <w:rPr>
                <w:sz w:val="22"/>
                <w:szCs w:val="22"/>
              </w:rPr>
              <w:t xml:space="preserve">от </w:t>
            </w:r>
            <w:r w:rsidR="001D1B74">
              <w:rPr>
                <w:sz w:val="22"/>
                <w:szCs w:val="22"/>
              </w:rPr>
              <w:t>Подрядчика</w:t>
            </w:r>
          </w:p>
        </w:tc>
      </w:tr>
      <w:tr w:rsidR="00534F04" w:rsidRPr="00534F04" w14:paraId="55A58D6B" w14:textId="77777777" w:rsidTr="00534F04">
        <w:tc>
          <w:tcPr>
            <w:tcW w:w="2434" w:type="pct"/>
            <w:tcBorders>
              <w:top w:val="nil"/>
              <w:left w:val="nil"/>
              <w:bottom w:val="single" w:sz="4" w:space="0" w:color="auto"/>
              <w:right w:val="nil"/>
            </w:tcBorders>
          </w:tcPr>
          <w:p w14:paraId="77DBEF37" w14:textId="77777777" w:rsidR="00534F04" w:rsidRPr="00534F04" w:rsidRDefault="00534F04" w:rsidP="00534F04">
            <w:pPr>
              <w:widowControl w:val="0"/>
              <w:autoSpaceDE w:val="0"/>
              <w:autoSpaceDN w:val="0"/>
              <w:rPr>
                <w:sz w:val="22"/>
                <w:szCs w:val="22"/>
              </w:rPr>
            </w:pPr>
            <w:r w:rsidRPr="00534F04">
              <w:rPr>
                <w:sz w:val="22"/>
                <w:szCs w:val="22"/>
              </w:rPr>
              <w:t xml:space="preserve">                                  /                                     /</w:t>
            </w:r>
          </w:p>
        </w:tc>
        <w:tc>
          <w:tcPr>
            <w:tcW w:w="133" w:type="pct"/>
            <w:tcBorders>
              <w:top w:val="nil"/>
              <w:left w:val="nil"/>
              <w:bottom w:val="nil"/>
              <w:right w:val="nil"/>
            </w:tcBorders>
          </w:tcPr>
          <w:p w14:paraId="4B74FE27" w14:textId="77777777" w:rsidR="00534F04" w:rsidRPr="00534F04" w:rsidRDefault="00534F04" w:rsidP="00534F04">
            <w:pPr>
              <w:widowControl w:val="0"/>
              <w:autoSpaceDE w:val="0"/>
              <w:autoSpaceDN w:val="0"/>
              <w:rPr>
                <w:sz w:val="22"/>
                <w:szCs w:val="22"/>
              </w:rPr>
            </w:pPr>
          </w:p>
        </w:tc>
        <w:tc>
          <w:tcPr>
            <w:tcW w:w="2433" w:type="pct"/>
            <w:tcBorders>
              <w:top w:val="nil"/>
              <w:left w:val="nil"/>
              <w:bottom w:val="single" w:sz="4" w:space="0" w:color="auto"/>
              <w:right w:val="nil"/>
            </w:tcBorders>
          </w:tcPr>
          <w:p w14:paraId="6246EAAB" w14:textId="77777777" w:rsidR="00534F04" w:rsidRPr="00534F04" w:rsidRDefault="00534F04" w:rsidP="00534F04">
            <w:pPr>
              <w:widowControl w:val="0"/>
              <w:autoSpaceDE w:val="0"/>
              <w:autoSpaceDN w:val="0"/>
              <w:rPr>
                <w:sz w:val="22"/>
                <w:szCs w:val="22"/>
              </w:rPr>
            </w:pPr>
            <w:r w:rsidRPr="00534F04">
              <w:rPr>
                <w:sz w:val="22"/>
                <w:szCs w:val="22"/>
              </w:rPr>
              <w:t xml:space="preserve">                                  /                                     /</w:t>
            </w:r>
          </w:p>
        </w:tc>
      </w:tr>
      <w:tr w:rsidR="00534F04" w:rsidRPr="00534F04" w14:paraId="69E7DF8B" w14:textId="77777777" w:rsidTr="00534F04">
        <w:tc>
          <w:tcPr>
            <w:tcW w:w="5000" w:type="pct"/>
            <w:gridSpan w:val="3"/>
            <w:tcBorders>
              <w:top w:val="nil"/>
              <w:left w:val="nil"/>
              <w:bottom w:val="nil"/>
              <w:right w:val="nil"/>
            </w:tcBorders>
            <w:vAlign w:val="center"/>
          </w:tcPr>
          <w:p w14:paraId="4B2F1FE8" w14:textId="77777777" w:rsidR="00534F04" w:rsidRPr="00534F04" w:rsidRDefault="00534F04" w:rsidP="001D1B74">
            <w:pPr>
              <w:widowControl w:val="0"/>
              <w:autoSpaceDE w:val="0"/>
              <w:autoSpaceDN w:val="0"/>
              <w:jc w:val="center"/>
              <w:rPr>
                <w:sz w:val="22"/>
                <w:szCs w:val="22"/>
              </w:rPr>
            </w:pPr>
            <w:r w:rsidRPr="00534F04">
              <w:rPr>
                <w:sz w:val="22"/>
                <w:szCs w:val="22"/>
              </w:rPr>
              <w:t xml:space="preserve">Контракт подписан усиленными электронными подписями лиц, имеющих право действовать от имени Заказчика и </w:t>
            </w:r>
            <w:r w:rsidR="001D1B74">
              <w:rPr>
                <w:sz w:val="22"/>
                <w:szCs w:val="22"/>
              </w:rPr>
              <w:t>Подрядчика</w:t>
            </w:r>
          </w:p>
        </w:tc>
      </w:tr>
    </w:tbl>
    <w:p w14:paraId="7F77D6A5" w14:textId="77777777" w:rsidR="00534F04" w:rsidRPr="00534F04" w:rsidRDefault="00534F04" w:rsidP="00534F04">
      <w:pPr>
        <w:tabs>
          <w:tab w:val="left" w:pos="9214"/>
        </w:tabs>
        <w:autoSpaceDE w:val="0"/>
        <w:autoSpaceDN w:val="0"/>
        <w:adjustRightInd w:val="0"/>
        <w:ind w:right="-1"/>
        <w:jc w:val="both"/>
        <w:rPr>
          <w:i/>
          <w:iCs/>
          <w:sz w:val="18"/>
          <w:szCs w:val="18"/>
        </w:rPr>
      </w:pPr>
    </w:p>
    <w:p w14:paraId="33728183" w14:textId="77777777" w:rsidR="00534F04" w:rsidRDefault="00534F04" w:rsidP="00246D0B">
      <w:pPr>
        <w:widowControl w:val="0"/>
        <w:autoSpaceDE w:val="0"/>
        <w:autoSpaceDN w:val="0"/>
      </w:pPr>
    </w:p>
    <w:p w14:paraId="40D9E8C6" w14:textId="77777777" w:rsidR="00D419A3" w:rsidRDefault="00D419A3" w:rsidP="00775C3B">
      <w:pPr>
        <w:widowControl w:val="0"/>
        <w:autoSpaceDE w:val="0"/>
        <w:autoSpaceDN w:val="0"/>
        <w:jc w:val="right"/>
        <w:outlineLvl w:val="0"/>
        <w:rPr>
          <w:i/>
          <w:sz w:val="22"/>
          <w:szCs w:val="22"/>
        </w:rPr>
      </w:pPr>
    </w:p>
    <w:p w14:paraId="0A0D3724" w14:textId="77777777" w:rsidR="00775C3B" w:rsidRPr="00F76ABD" w:rsidRDefault="00775C3B" w:rsidP="00775C3B">
      <w:pPr>
        <w:widowControl w:val="0"/>
        <w:autoSpaceDE w:val="0"/>
        <w:autoSpaceDN w:val="0"/>
        <w:jc w:val="right"/>
        <w:outlineLvl w:val="0"/>
        <w:rPr>
          <w:i/>
          <w:sz w:val="22"/>
          <w:szCs w:val="22"/>
        </w:rPr>
      </w:pPr>
      <w:r w:rsidRPr="00F76ABD">
        <w:rPr>
          <w:i/>
          <w:sz w:val="22"/>
          <w:szCs w:val="22"/>
        </w:rPr>
        <w:t>Приложение № 1</w:t>
      </w:r>
    </w:p>
    <w:p w14:paraId="380918A6" w14:textId="2A318536" w:rsidR="00775C3B" w:rsidRDefault="00775C3B" w:rsidP="00775C3B">
      <w:pPr>
        <w:widowControl w:val="0"/>
        <w:autoSpaceDE w:val="0"/>
        <w:autoSpaceDN w:val="0"/>
        <w:jc w:val="right"/>
        <w:outlineLvl w:val="0"/>
        <w:rPr>
          <w:i/>
          <w:sz w:val="22"/>
          <w:szCs w:val="22"/>
        </w:rPr>
      </w:pPr>
      <w:r w:rsidRPr="00F76ABD">
        <w:rPr>
          <w:i/>
          <w:sz w:val="22"/>
          <w:szCs w:val="22"/>
        </w:rPr>
        <w:t>к Контракту от «__» ____ 202</w:t>
      </w:r>
      <w:r w:rsidR="00033652">
        <w:rPr>
          <w:i/>
          <w:sz w:val="22"/>
          <w:szCs w:val="22"/>
          <w:lang w:val="en-US"/>
        </w:rPr>
        <w:t>6</w:t>
      </w:r>
      <w:r w:rsidRPr="00F76ABD">
        <w:rPr>
          <w:i/>
          <w:sz w:val="22"/>
          <w:szCs w:val="22"/>
        </w:rPr>
        <w:t xml:space="preserve"> г. № ___</w:t>
      </w:r>
    </w:p>
    <w:p w14:paraId="50037777" w14:textId="77777777" w:rsidR="00775C3B" w:rsidRDefault="00775C3B" w:rsidP="00246D0B">
      <w:pPr>
        <w:widowControl w:val="0"/>
        <w:autoSpaceDE w:val="0"/>
        <w:autoSpaceDN w:val="0"/>
        <w:jc w:val="right"/>
        <w:outlineLvl w:val="0"/>
        <w:rPr>
          <w:i/>
          <w:sz w:val="22"/>
          <w:szCs w:val="22"/>
        </w:rPr>
      </w:pPr>
    </w:p>
    <w:p w14:paraId="300ADDEF" w14:textId="77777777" w:rsidR="00775C3B" w:rsidRDefault="00775C3B" w:rsidP="00246D0B">
      <w:pPr>
        <w:widowControl w:val="0"/>
        <w:autoSpaceDE w:val="0"/>
        <w:autoSpaceDN w:val="0"/>
        <w:jc w:val="right"/>
        <w:outlineLvl w:val="0"/>
        <w:rPr>
          <w:i/>
          <w:sz w:val="22"/>
          <w:szCs w:val="22"/>
        </w:rPr>
      </w:pPr>
    </w:p>
    <w:p w14:paraId="73B6C517" w14:textId="77777777" w:rsidR="00370B37" w:rsidRDefault="00370B37" w:rsidP="00775C3B">
      <w:pPr>
        <w:widowControl w:val="0"/>
        <w:autoSpaceDE w:val="0"/>
        <w:autoSpaceDN w:val="0"/>
        <w:jc w:val="center"/>
        <w:outlineLvl w:val="0"/>
        <w:rPr>
          <w:b/>
        </w:rPr>
      </w:pPr>
    </w:p>
    <w:p w14:paraId="06E25B9F" w14:textId="77777777" w:rsidR="00775C3B" w:rsidRDefault="00775C3B" w:rsidP="00775C3B">
      <w:pPr>
        <w:widowControl w:val="0"/>
        <w:autoSpaceDE w:val="0"/>
        <w:autoSpaceDN w:val="0"/>
        <w:jc w:val="center"/>
        <w:outlineLvl w:val="0"/>
        <w:rPr>
          <w:b/>
        </w:rPr>
      </w:pPr>
      <w:r w:rsidRPr="00775C3B">
        <w:rPr>
          <w:b/>
        </w:rPr>
        <w:t>Спецификация</w:t>
      </w:r>
    </w:p>
    <w:p w14:paraId="4F38B17B" w14:textId="77777777" w:rsidR="00370B37" w:rsidRDefault="00370B37" w:rsidP="00775C3B">
      <w:pPr>
        <w:widowControl w:val="0"/>
        <w:autoSpaceDE w:val="0"/>
        <w:autoSpaceDN w:val="0"/>
        <w:jc w:val="center"/>
        <w:outlineLvl w:val="0"/>
        <w:rPr>
          <w:b/>
        </w:rPr>
      </w:pPr>
    </w:p>
    <w:tbl>
      <w:tblPr>
        <w:tblStyle w:val="111"/>
        <w:tblpPr w:leftFromText="180" w:rightFromText="180" w:vertAnchor="text" w:horzAnchor="margin" w:tblpXSpec="center" w:tblpY="168"/>
        <w:tblW w:w="9776" w:type="dxa"/>
        <w:tblLayout w:type="fixed"/>
        <w:tblLook w:val="04A0" w:firstRow="1" w:lastRow="0" w:firstColumn="1" w:lastColumn="0" w:noHBand="0" w:noVBand="1"/>
      </w:tblPr>
      <w:tblGrid>
        <w:gridCol w:w="562"/>
        <w:gridCol w:w="3969"/>
        <w:gridCol w:w="1276"/>
        <w:gridCol w:w="1276"/>
        <w:gridCol w:w="1276"/>
        <w:gridCol w:w="1417"/>
      </w:tblGrid>
      <w:tr w:rsidR="00370B37" w:rsidRPr="00370B37" w14:paraId="7F084E7A" w14:textId="77777777" w:rsidTr="00370B37">
        <w:trPr>
          <w:trHeight w:val="560"/>
        </w:trPr>
        <w:tc>
          <w:tcPr>
            <w:tcW w:w="562" w:type="dxa"/>
            <w:shd w:val="clear" w:color="auto" w:fill="auto"/>
          </w:tcPr>
          <w:p w14:paraId="4FAB8FB4"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 п/п</w:t>
            </w:r>
          </w:p>
        </w:tc>
        <w:tc>
          <w:tcPr>
            <w:tcW w:w="3969" w:type="dxa"/>
            <w:shd w:val="clear" w:color="auto" w:fill="auto"/>
          </w:tcPr>
          <w:p w14:paraId="03B4CBDA"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 xml:space="preserve">Наименование товара </w:t>
            </w:r>
          </w:p>
          <w:p w14:paraId="49FD2D68"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(работ, услуг)</w:t>
            </w:r>
          </w:p>
        </w:tc>
        <w:tc>
          <w:tcPr>
            <w:tcW w:w="1276" w:type="dxa"/>
            <w:shd w:val="clear" w:color="auto" w:fill="auto"/>
            <w:vAlign w:val="center"/>
          </w:tcPr>
          <w:p w14:paraId="10C3C600"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Ед. измерения</w:t>
            </w:r>
          </w:p>
        </w:tc>
        <w:tc>
          <w:tcPr>
            <w:tcW w:w="1276" w:type="dxa"/>
          </w:tcPr>
          <w:p w14:paraId="418FB1F6"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Количество</w:t>
            </w:r>
          </w:p>
          <w:p w14:paraId="40AAFA8A"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товара (объема работ, услуг)</w:t>
            </w:r>
          </w:p>
        </w:tc>
        <w:tc>
          <w:tcPr>
            <w:tcW w:w="1276" w:type="dxa"/>
            <w:shd w:val="clear" w:color="auto" w:fill="auto"/>
          </w:tcPr>
          <w:p w14:paraId="7A5A679B"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Цена за единицу измерения, руб. (включая НДС) (если облагается НДС)</w:t>
            </w:r>
          </w:p>
        </w:tc>
        <w:tc>
          <w:tcPr>
            <w:tcW w:w="1417" w:type="dxa"/>
          </w:tcPr>
          <w:p w14:paraId="79459F97"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Стоимость, руб. (включая НДС) (если облагается НДС)</w:t>
            </w:r>
          </w:p>
        </w:tc>
      </w:tr>
      <w:tr w:rsidR="00370B37" w:rsidRPr="00370B37" w14:paraId="237A5437" w14:textId="77777777" w:rsidTr="00370B37">
        <w:trPr>
          <w:trHeight w:val="122"/>
        </w:trPr>
        <w:tc>
          <w:tcPr>
            <w:tcW w:w="562" w:type="dxa"/>
            <w:shd w:val="clear" w:color="auto" w:fill="auto"/>
          </w:tcPr>
          <w:p w14:paraId="7CB78A70" w14:textId="77777777" w:rsidR="00370B37" w:rsidRPr="00370B37" w:rsidRDefault="00370B37" w:rsidP="00370B37">
            <w:pPr>
              <w:jc w:val="center"/>
              <w:rPr>
                <w:rFonts w:ascii="Times New Roman" w:hAnsi="Times New Roman"/>
                <w:i/>
                <w:sz w:val="20"/>
                <w:szCs w:val="20"/>
              </w:rPr>
            </w:pPr>
            <w:r w:rsidRPr="00370B37">
              <w:rPr>
                <w:rFonts w:ascii="Times New Roman" w:hAnsi="Times New Roman"/>
                <w:i/>
                <w:sz w:val="20"/>
                <w:szCs w:val="20"/>
              </w:rPr>
              <w:t>1</w:t>
            </w:r>
          </w:p>
        </w:tc>
        <w:tc>
          <w:tcPr>
            <w:tcW w:w="3969" w:type="dxa"/>
            <w:shd w:val="clear" w:color="auto" w:fill="auto"/>
          </w:tcPr>
          <w:p w14:paraId="2846EF16" w14:textId="77777777" w:rsidR="00370B37" w:rsidRPr="00370B37" w:rsidRDefault="00370B37" w:rsidP="00370B37">
            <w:pPr>
              <w:jc w:val="center"/>
              <w:rPr>
                <w:rFonts w:ascii="Times New Roman" w:hAnsi="Times New Roman"/>
                <w:i/>
                <w:sz w:val="20"/>
                <w:szCs w:val="20"/>
              </w:rPr>
            </w:pPr>
            <w:r w:rsidRPr="00370B37">
              <w:rPr>
                <w:rFonts w:ascii="Times New Roman" w:hAnsi="Times New Roman"/>
                <w:i/>
                <w:sz w:val="20"/>
                <w:szCs w:val="20"/>
              </w:rPr>
              <w:t>2</w:t>
            </w:r>
          </w:p>
        </w:tc>
        <w:tc>
          <w:tcPr>
            <w:tcW w:w="1276" w:type="dxa"/>
            <w:shd w:val="clear" w:color="auto" w:fill="auto"/>
            <w:vAlign w:val="center"/>
          </w:tcPr>
          <w:p w14:paraId="444EF755" w14:textId="77777777" w:rsidR="00370B37" w:rsidRPr="00370B37" w:rsidRDefault="00370B37" w:rsidP="00370B37">
            <w:pPr>
              <w:jc w:val="center"/>
              <w:rPr>
                <w:rFonts w:ascii="Times New Roman" w:hAnsi="Times New Roman"/>
                <w:i/>
                <w:sz w:val="20"/>
                <w:szCs w:val="20"/>
              </w:rPr>
            </w:pPr>
            <w:r w:rsidRPr="00370B37">
              <w:rPr>
                <w:rFonts w:ascii="Times New Roman" w:hAnsi="Times New Roman"/>
                <w:i/>
                <w:sz w:val="20"/>
                <w:szCs w:val="20"/>
              </w:rPr>
              <w:t>3</w:t>
            </w:r>
          </w:p>
        </w:tc>
        <w:tc>
          <w:tcPr>
            <w:tcW w:w="1276" w:type="dxa"/>
          </w:tcPr>
          <w:p w14:paraId="247357A4" w14:textId="77777777" w:rsidR="00370B37" w:rsidRPr="00370B37" w:rsidRDefault="00370B37" w:rsidP="00370B37">
            <w:pPr>
              <w:jc w:val="center"/>
              <w:rPr>
                <w:rFonts w:ascii="Times New Roman" w:hAnsi="Times New Roman"/>
                <w:i/>
                <w:sz w:val="20"/>
                <w:szCs w:val="20"/>
              </w:rPr>
            </w:pPr>
            <w:r w:rsidRPr="00370B37">
              <w:rPr>
                <w:rFonts w:ascii="Times New Roman" w:hAnsi="Times New Roman"/>
                <w:i/>
                <w:sz w:val="20"/>
                <w:szCs w:val="20"/>
              </w:rPr>
              <w:t>4</w:t>
            </w:r>
          </w:p>
        </w:tc>
        <w:tc>
          <w:tcPr>
            <w:tcW w:w="1276" w:type="dxa"/>
            <w:shd w:val="clear" w:color="auto" w:fill="auto"/>
          </w:tcPr>
          <w:p w14:paraId="77F5E74C" w14:textId="77777777" w:rsidR="00370B37" w:rsidRPr="00370B37" w:rsidRDefault="00370B37" w:rsidP="00370B37">
            <w:pPr>
              <w:jc w:val="center"/>
              <w:rPr>
                <w:rFonts w:ascii="Times New Roman" w:hAnsi="Times New Roman"/>
                <w:i/>
                <w:sz w:val="20"/>
                <w:szCs w:val="20"/>
              </w:rPr>
            </w:pPr>
            <w:r w:rsidRPr="00370B37">
              <w:rPr>
                <w:rFonts w:ascii="Times New Roman" w:hAnsi="Times New Roman"/>
                <w:i/>
                <w:sz w:val="20"/>
                <w:szCs w:val="20"/>
              </w:rPr>
              <w:t>5</w:t>
            </w:r>
          </w:p>
        </w:tc>
        <w:tc>
          <w:tcPr>
            <w:tcW w:w="1417" w:type="dxa"/>
          </w:tcPr>
          <w:p w14:paraId="2FB73BB5" w14:textId="77777777" w:rsidR="00370B37" w:rsidRPr="00370B37" w:rsidRDefault="00370B37" w:rsidP="00370B37">
            <w:pPr>
              <w:jc w:val="center"/>
              <w:rPr>
                <w:rFonts w:ascii="Times New Roman" w:hAnsi="Times New Roman"/>
                <w:i/>
                <w:sz w:val="20"/>
                <w:szCs w:val="20"/>
              </w:rPr>
            </w:pPr>
            <w:r w:rsidRPr="00370B37">
              <w:rPr>
                <w:rFonts w:ascii="Times New Roman" w:hAnsi="Times New Roman"/>
                <w:i/>
                <w:sz w:val="20"/>
                <w:szCs w:val="20"/>
              </w:rPr>
              <w:t>6</w:t>
            </w:r>
          </w:p>
        </w:tc>
      </w:tr>
      <w:tr w:rsidR="00370B37" w:rsidRPr="00370B37" w14:paraId="7D7ACF6A" w14:textId="77777777" w:rsidTr="00370B37">
        <w:trPr>
          <w:trHeight w:val="405"/>
        </w:trPr>
        <w:tc>
          <w:tcPr>
            <w:tcW w:w="9776" w:type="dxa"/>
            <w:gridSpan w:val="6"/>
            <w:shd w:val="clear" w:color="auto" w:fill="auto"/>
            <w:vAlign w:val="center"/>
          </w:tcPr>
          <w:p w14:paraId="26FD8412" w14:textId="77777777" w:rsidR="00370B37" w:rsidRPr="00370B37" w:rsidRDefault="00370B37" w:rsidP="00370B37">
            <w:pPr>
              <w:widowControl w:val="0"/>
              <w:suppressAutoHyphens/>
              <w:autoSpaceDE w:val="0"/>
              <w:jc w:val="center"/>
              <w:rPr>
                <w:rFonts w:ascii="Times New Roman" w:hAnsi="Times New Roman"/>
                <w:b/>
                <w:bCs/>
                <w:sz w:val="20"/>
                <w:szCs w:val="20"/>
                <w:lang w:eastAsia="hi-IN" w:bidi="hi-IN"/>
              </w:rPr>
            </w:pPr>
            <w:r w:rsidRPr="00370B37">
              <w:rPr>
                <w:rFonts w:ascii="Times New Roman" w:hAnsi="Times New Roman"/>
                <w:b/>
                <w:bCs/>
                <w:sz w:val="20"/>
                <w:szCs w:val="20"/>
              </w:rPr>
              <w:t>Ремонт. Автомобиль Форд Транзит, гос. номер В 632 МН 178</w:t>
            </w:r>
          </w:p>
          <w:p w14:paraId="66C061F5" w14:textId="77777777" w:rsidR="00370B37" w:rsidRPr="00370B37" w:rsidRDefault="00370B37" w:rsidP="00370B37">
            <w:pPr>
              <w:widowControl w:val="0"/>
              <w:suppressAutoHyphens/>
              <w:autoSpaceDE w:val="0"/>
              <w:jc w:val="center"/>
              <w:rPr>
                <w:rFonts w:ascii="Times New Roman" w:hAnsi="Times New Roman"/>
                <w:b/>
                <w:bCs/>
                <w:sz w:val="20"/>
                <w:szCs w:val="20"/>
              </w:rPr>
            </w:pPr>
          </w:p>
        </w:tc>
      </w:tr>
      <w:tr w:rsidR="00370B37" w:rsidRPr="00370B37" w14:paraId="71265615" w14:textId="77777777" w:rsidTr="00370B37">
        <w:trPr>
          <w:trHeight w:val="746"/>
        </w:trPr>
        <w:tc>
          <w:tcPr>
            <w:tcW w:w="562" w:type="dxa"/>
            <w:shd w:val="clear" w:color="auto" w:fill="auto"/>
          </w:tcPr>
          <w:p w14:paraId="6B74066C"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1</w:t>
            </w:r>
          </w:p>
        </w:tc>
        <w:tc>
          <w:tcPr>
            <w:tcW w:w="3969" w:type="dxa"/>
            <w:shd w:val="clear" w:color="auto" w:fill="auto"/>
          </w:tcPr>
          <w:p w14:paraId="5D27533F" w14:textId="77777777" w:rsidR="00370B37" w:rsidRPr="00370B37" w:rsidRDefault="00370B37" w:rsidP="00370B37">
            <w:pPr>
              <w:rPr>
                <w:rFonts w:ascii="Times New Roman" w:hAnsi="Times New Roman"/>
                <w:b/>
                <w:sz w:val="24"/>
                <w:szCs w:val="24"/>
              </w:rPr>
            </w:pPr>
            <w:r w:rsidRPr="00370B37">
              <w:rPr>
                <w:rFonts w:ascii="Times New Roman" w:hAnsi="Times New Roman"/>
                <w:color w:val="000000"/>
                <w:sz w:val="20"/>
                <w:szCs w:val="20"/>
              </w:rPr>
              <w:t>Замена свечи накаливания (включая стоимость запасных частей)</w:t>
            </w:r>
          </w:p>
        </w:tc>
        <w:tc>
          <w:tcPr>
            <w:tcW w:w="1276" w:type="dxa"/>
            <w:shd w:val="clear" w:color="auto" w:fill="auto"/>
            <w:vAlign w:val="center"/>
          </w:tcPr>
          <w:p w14:paraId="48B17506"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Условная</w:t>
            </w:r>
          </w:p>
          <w:p w14:paraId="5AE3388D"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единица</w:t>
            </w:r>
          </w:p>
        </w:tc>
        <w:tc>
          <w:tcPr>
            <w:tcW w:w="1276" w:type="dxa"/>
            <w:shd w:val="clear" w:color="auto" w:fill="auto"/>
            <w:vAlign w:val="center"/>
          </w:tcPr>
          <w:p w14:paraId="59FD5D1A"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1</w:t>
            </w:r>
          </w:p>
        </w:tc>
        <w:tc>
          <w:tcPr>
            <w:tcW w:w="1276" w:type="dxa"/>
            <w:shd w:val="clear" w:color="auto" w:fill="auto"/>
          </w:tcPr>
          <w:p w14:paraId="67E98D27" w14:textId="77777777" w:rsidR="00370B37" w:rsidRPr="00370B37" w:rsidRDefault="00370B37" w:rsidP="00370B37">
            <w:pPr>
              <w:jc w:val="center"/>
              <w:rPr>
                <w:rFonts w:ascii="Times New Roman" w:hAnsi="Times New Roman"/>
                <w:sz w:val="24"/>
                <w:szCs w:val="24"/>
              </w:rPr>
            </w:pPr>
          </w:p>
        </w:tc>
        <w:tc>
          <w:tcPr>
            <w:tcW w:w="1417" w:type="dxa"/>
          </w:tcPr>
          <w:p w14:paraId="05D901CA" w14:textId="77777777" w:rsidR="00370B37" w:rsidRPr="00370B37" w:rsidRDefault="00370B37" w:rsidP="00370B37">
            <w:pPr>
              <w:jc w:val="center"/>
              <w:rPr>
                <w:rFonts w:ascii="Times New Roman" w:hAnsi="Times New Roman"/>
                <w:sz w:val="24"/>
                <w:szCs w:val="24"/>
              </w:rPr>
            </w:pPr>
          </w:p>
        </w:tc>
      </w:tr>
      <w:tr w:rsidR="00370B37" w:rsidRPr="00370B37" w14:paraId="313FD555" w14:textId="77777777" w:rsidTr="00370B37">
        <w:trPr>
          <w:trHeight w:val="593"/>
        </w:trPr>
        <w:tc>
          <w:tcPr>
            <w:tcW w:w="562" w:type="dxa"/>
            <w:shd w:val="clear" w:color="auto" w:fill="auto"/>
          </w:tcPr>
          <w:p w14:paraId="66C14A34"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2</w:t>
            </w:r>
          </w:p>
        </w:tc>
        <w:tc>
          <w:tcPr>
            <w:tcW w:w="3969" w:type="dxa"/>
            <w:shd w:val="clear" w:color="auto" w:fill="auto"/>
          </w:tcPr>
          <w:p w14:paraId="2048A05B"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Работы слесарные (включая стоимость материалов и ГСМ)</w:t>
            </w:r>
          </w:p>
        </w:tc>
        <w:tc>
          <w:tcPr>
            <w:tcW w:w="1276" w:type="dxa"/>
            <w:shd w:val="clear" w:color="auto" w:fill="auto"/>
            <w:vAlign w:val="center"/>
          </w:tcPr>
          <w:p w14:paraId="1D3C9961"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Условная</w:t>
            </w:r>
          </w:p>
          <w:p w14:paraId="38D4DB4E" w14:textId="77777777" w:rsidR="00370B37" w:rsidRPr="00370B37" w:rsidRDefault="00370B37" w:rsidP="00370B37">
            <w:pPr>
              <w:spacing w:after="200" w:line="276" w:lineRule="auto"/>
              <w:jc w:val="center"/>
            </w:pPr>
            <w:r w:rsidRPr="00370B37">
              <w:rPr>
                <w:rFonts w:ascii="Times New Roman" w:hAnsi="Times New Roman"/>
                <w:sz w:val="20"/>
                <w:szCs w:val="20"/>
              </w:rPr>
              <w:t>единица</w:t>
            </w:r>
          </w:p>
        </w:tc>
        <w:tc>
          <w:tcPr>
            <w:tcW w:w="1276" w:type="dxa"/>
            <w:shd w:val="clear" w:color="auto" w:fill="auto"/>
          </w:tcPr>
          <w:p w14:paraId="58EE1A99"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417F4290" w14:textId="77777777" w:rsidR="00370B37" w:rsidRPr="00370B37" w:rsidRDefault="00370B37" w:rsidP="00370B37">
            <w:pPr>
              <w:ind w:left="-108" w:right="-107"/>
              <w:jc w:val="center"/>
              <w:rPr>
                <w:rFonts w:ascii="Times New Roman" w:hAnsi="Times New Roman"/>
                <w:sz w:val="24"/>
                <w:szCs w:val="24"/>
              </w:rPr>
            </w:pPr>
          </w:p>
        </w:tc>
        <w:tc>
          <w:tcPr>
            <w:tcW w:w="1417" w:type="dxa"/>
          </w:tcPr>
          <w:p w14:paraId="4A296621" w14:textId="77777777" w:rsidR="00370B37" w:rsidRPr="00370B37" w:rsidRDefault="00370B37" w:rsidP="00370B37">
            <w:pPr>
              <w:ind w:left="-108" w:right="-107"/>
              <w:jc w:val="center"/>
              <w:rPr>
                <w:rFonts w:ascii="Times New Roman" w:hAnsi="Times New Roman"/>
                <w:sz w:val="24"/>
                <w:szCs w:val="24"/>
              </w:rPr>
            </w:pPr>
          </w:p>
        </w:tc>
      </w:tr>
      <w:tr w:rsidR="00370B37" w:rsidRPr="00370B37" w14:paraId="46F2E128" w14:textId="77777777" w:rsidTr="00370B37">
        <w:trPr>
          <w:trHeight w:val="593"/>
        </w:trPr>
        <w:tc>
          <w:tcPr>
            <w:tcW w:w="562" w:type="dxa"/>
            <w:shd w:val="clear" w:color="auto" w:fill="auto"/>
          </w:tcPr>
          <w:p w14:paraId="78E7F372"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3</w:t>
            </w:r>
          </w:p>
        </w:tc>
        <w:tc>
          <w:tcPr>
            <w:tcW w:w="3969" w:type="dxa"/>
            <w:shd w:val="clear" w:color="auto" w:fill="auto"/>
          </w:tcPr>
          <w:p w14:paraId="757346E2"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Снятие и установка впускного коллектора (включая стоимость запасных частей)</w:t>
            </w:r>
          </w:p>
        </w:tc>
        <w:tc>
          <w:tcPr>
            <w:tcW w:w="1276" w:type="dxa"/>
            <w:shd w:val="clear" w:color="auto" w:fill="auto"/>
            <w:vAlign w:val="center"/>
          </w:tcPr>
          <w:p w14:paraId="627350A6"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Условная</w:t>
            </w:r>
          </w:p>
          <w:p w14:paraId="7CE9D694"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единица</w:t>
            </w:r>
          </w:p>
        </w:tc>
        <w:tc>
          <w:tcPr>
            <w:tcW w:w="1276" w:type="dxa"/>
            <w:shd w:val="clear" w:color="auto" w:fill="auto"/>
          </w:tcPr>
          <w:p w14:paraId="31D9E9A5"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0FE53EC7" w14:textId="77777777" w:rsidR="00370B37" w:rsidRPr="00370B37" w:rsidRDefault="00370B37" w:rsidP="00370B37">
            <w:pPr>
              <w:ind w:left="-108" w:right="-107"/>
              <w:jc w:val="center"/>
              <w:rPr>
                <w:rFonts w:ascii="Times New Roman" w:hAnsi="Times New Roman"/>
                <w:sz w:val="24"/>
                <w:szCs w:val="24"/>
              </w:rPr>
            </w:pPr>
          </w:p>
        </w:tc>
        <w:tc>
          <w:tcPr>
            <w:tcW w:w="1417" w:type="dxa"/>
          </w:tcPr>
          <w:p w14:paraId="68A617FB" w14:textId="77777777" w:rsidR="00370B37" w:rsidRPr="00370B37" w:rsidRDefault="00370B37" w:rsidP="00370B37">
            <w:pPr>
              <w:ind w:left="-108" w:right="-107"/>
              <w:jc w:val="center"/>
              <w:rPr>
                <w:rFonts w:ascii="Times New Roman" w:hAnsi="Times New Roman"/>
                <w:sz w:val="24"/>
                <w:szCs w:val="24"/>
              </w:rPr>
            </w:pPr>
          </w:p>
        </w:tc>
      </w:tr>
      <w:tr w:rsidR="00370B37" w:rsidRPr="00370B37" w14:paraId="2DBF8058" w14:textId="77777777" w:rsidTr="00370B37">
        <w:trPr>
          <w:trHeight w:val="593"/>
        </w:trPr>
        <w:tc>
          <w:tcPr>
            <w:tcW w:w="562" w:type="dxa"/>
            <w:shd w:val="clear" w:color="auto" w:fill="auto"/>
          </w:tcPr>
          <w:p w14:paraId="6EB4A7BA"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4</w:t>
            </w:r>
          </w:p>
        </w:tc>
        <w:tc>
          <w:tcPr>
            <w:tcW w:w="3969" w:type="dxa"/>
            <w:shd w:val="clear" w:color="auto" w:fill="auto"/>
          </w:tcPr>
          <w:p w14:paraId="23936F80" w14:textId="77777777" w:rsidR="00370B37" w:rsidRPr="00370B37" w:rsidRDefault="00370B37" w:rsidP="00370B37">
            <w:pPr>
              <w:rPr>
                <w:rFonts w:ascii="Times New Roman" w:hAnsi="Times New Roman"/>
                <w:lang w:eastAsia="ar-SA"/>
              </w:rPr>
            </w:pPr>
            <w:r w:rsidRPr="00370B37">
              <w:rPr>
                <w:rFonts w:ascii="Times New Roman" w:hAnsi="Times New Roman"/>
                <w:color w:val="000000"/>
                <w:sz w:val="20"/>
                <w:szCs w:val="20"/>
              </w:rPr>
              <w:t>Замена турбокомпрессора (включая стоимость запасных частей)</w:t>
            </w:r>
          </w:p>
        </w:tc>
        <w:tc>
          <w:tcPr>
            <w:tcW w:w="1276" w:type="dxa"/>
            <w:shd w:val="clear" w:color="auto" w:fill="auto"/>
            <w:vAlign w:val="center"/>
          </w:tcPr>
          <w:p w14:paraId="6A294EC0"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Условная</w:t>
            </w:r>
          </w:p>
          <w:p w14:paraId="4DBF0001"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единица</w:t>
            </w:r>
          </w:p>
        </w:tc>
        <w:tc>
          <w:tcPr>
            <w:tcW w:w="1276" w:type="dxa"/>
            <w:shd w:val="clear" w:color="auto" w:fill="auto"/>
          </w:tcPr>
          <w:p w14:paraId="3370018D"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6AF85A3B" w14:textId="77777777" w:rsidR="00370B37" w:rsidRPr="00370B37" w:rsidRDefault="00370B37" w:rsidP="00370B37">
            <w:pPr>
              <w:ind w:left="-108" w:right="-107"/>
              <w:jc w:val="center"/>
              <w:rPr>
                <w:rFonts w:ascii="Times New Roman" w:hAnsi="Times New Roman"/>
                <w:sz w:val="24"/>
                <w:szCs w:val="24"/>
              </w:rPr>
            </w:pPr>
          </w:p>
        </w:tc>
        <w:tc>
          <w:tcPr>
            <w:tcW w:w="1417" w:type="dxa"/>
          </w:tcPr>
          <w:p w14:paraId="54AA8BBC" w14:textId="77777777" w:rsidR="00370B37" w:rsidRPr="00370B37" w:rsidRDefault="00370B37" w:rsidP="00370B37">
            <w:pPr>
              <w:ind w:left="-108" w:right="-107"/>
              <w:jc w:val="center"/>
              <w:rPr>
                <w:rFonts w:ascii="Times New Roman" w:hAnsi="Times New Roman"/>
                <w:sz w:val="24"/>
                <w:szCs w:val="24"/>
              </w:rPr>
            </w:pPr>
          </w:p>
        </w:tc>
      </w:tr>
      <w:tr w:rsidR="00370B37" w:rsidRPr="00370B37" w14:paraId="3AC49460" w14:textId="77777777" w:rsidTr="00370B37">
        <w:trPr>
          <w:trHeight w:val="593"/>
        </w:trPr>
        <w:tc>
          <w:tcPr>
            <w:tcW w:w="562" w:type="dxa"/>
            <w:shd w:val="clear" w:color="auto" w:fill="auto"/>
          </w:tcPr>
          <w:p w14:paraId="26AB69AA"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5</w:t>
            </w:r>
          </w:p>
        </w:tc>
        <w:tc>
          <w:tcPr>
            <w:tcW w:w="3969" w:type="dxa"/>
            <w:shd w:val="clear" w:color="auto" w:fill="auto"/>
          </w:tcPr>
          <w:p w14:paraId="1901735B"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Замена охладителя наддувочного воздуха (включая стоимость запасных частей)</w:t>
            </w:r>
          </w:p>
        </w:tc>
        <w:tc>
          <w:tcPr>
            <w:tcW w:w="1276" w:type="dxa"/>
            <w:shd w:val="clear" w:color="auto" w:fill="auto"/>
            <w:vAlign w:val="center"/>
          </w:tcPr>
          <w:p w14:paraId="67B3204E"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Условная</w:t>
            </w:r>
          </w:p>
          <w:p w14:paraId="5DEB3DA8" w14:textId="77777777" w:rsidR="00370B37" w:rsidRPr="00370B37" w:rsidRDefault="00370B37" w:rsidP="00370B37">
            <w:pPr>
              <w:spacing w:after="200" w:line="276" w:lineRule="auto"/>
              <w:jc w:val="center"/>
            </w:pPr>
            <w:r w:rsidRPr="00370B37">
              <w:rPr>
                <w:rFonts w:ascii="Times New Roman" w:hAnsi="Times New Roman"/>
                <w:sz w:val="20"/>
                <w:szCs w:val="20"/>
              </w:rPr>
              <w:t>единица</w:t>
            </w:r>
          </w:p>
        </w:tc>
        <w:tc>
          <w:tcPr>
            <w:tcW w:w="1276" w:type="dxa"/>
            <w:shd w:val="clear" w:color="auto" w:fill="auto"/>
          </w:tcPr>
          <w:p w14:paraId="24A93066"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09B26EC8" w14:textId="77777777" w:rsidR="00370B37" w:rsidRPr="00370B37" w:rsidRDefault="00370B37" w:rsidP="00370B37">
            <w:pPr>
              <w:ind w:left="-108" w:right="-107"/>
              <w:jc w:val="center"/>
              <w:rPr>
                <w:rFonts w:ascii="Times New Roman" w:hAnsi="Times New Roman"/>
                <w:sz w:val="24"/>
                <w:szCs w:val="24"/>
              </w:rPr>
            </w:pPr>
          </w:p>
        </w:tc>
        <w:tc>
          <w:tcPr>
            <w:tcW w:w="1417" w:type="dxa"/>
          </w:tcPr>
          <w:p w14:paraId="1D50AB33" w14:textId="77777777" w:rsidR="00370B37" w:rsidRPr="00370B37" w:rsidRDefault="00370B37" w:rsidP="00370B37">
            <w:pPr>
              <w:ind w:left="-108" w:right="-107"/>
              <w:jc w:val="center"/>
              <w:rPr>
                <w:rFonts w:ascii="Times New Roman" w:hAnsi="Times New Roman"/>
                <w:sz w:val="24"/>
                <w:szCs w:val="24"/>
              </w:rPr>
            </w:pPr>
          </w:p>
        </w:tc>
      </w:tr>
      <w:tr w:rsidR="00370B37" w:rsidRPr="00370B37" w14:paraId="749B54CD" w14:textId="77777777" w:rsidTr="00370B37">
        <w:trPr>
          <w:trHeight w:val="593"/>
        </w:trPr>
        <w:tc>
          <w:tcPr>
            <w:tcW w:w="562" w:type="dxa"/>
            <w:shd w:val="clear" w:color="auto" w:fill="auto"/>
          </w:tcPr>
          <w:p w14:paraId="227D0057"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6</w:t>
            </w:r>
          </w:p>
        </w:tc>
        <w:tc>
          <w:tcPr>
            <w:tcW w:w="3969" w:type="dxa"/>
            <w:shd w:val="clear" w:color="auto" w:fill="auto"/>
          </w:tcPr>
          <w:p w14:paraId="3082DECD"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Замена сайлент-блока рычага (заднего, правого) передней подвески (включая стоимость запасных частей)</w:t>
            </w:r>
          </w:p>
        </w:tc>
        <w:tc>
          <w:tcPr>
            <w:tcW w:w="1276" w:type="dxa"/>
            <w:shd w:val="clear" w:color="auto" w:fill="auto"/>
            <w:vAlign w:val="center"/>
          </w:tcPr>
          <w:p w14:paraId="27AA261B"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Условная</w:t>
            </w:r>
          </w:p>
          <w:p w14:paraId="4584A629"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sz w:val="20"/>
                <w:szCs w:val="20"/>
              </w:rPr>
              <w:t>единица</w:t>
            </w:r>
          </w:p>
        </w:tc>
        <w:tc>
          <w:tcPr>
            <w:tcW w:w="1276" w:type="dxa"/>
            <w:shd w:val="clear" w:color="auto" w:fill="auto"/>
          </w:tcPr>
          <w:p w14:paraId="0CE75042"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20FEB3E5" w14:textId="77777777" w:rsidR="00370B37" w:rsidRPr="00370B37" w:rsidRDefault="00370B37" w:rsidP="00370B37">
            <w:pPr>
              <w:ind w:left="-108" w:right="-107"/>
              <w:jc w:val="center"/>
              <w:rPr>
                <w:rFonts w:ascii="Times New Roman" w:hAnsi="Times New Roman"/>
                <w:sz w:val="24"/>
                <w:szCs w:val="24"/>
              </w:rPr>
            </w:pPr>
          </w:p>
        </w:tc>
        <w:tc>
          <w:tcPr>
            <w:tcW w:w="1417" w:type="dxa"/>
          </w:tcPr>
          <w:p w14:paraId="66480958" w14:textId="77777777" w:rsidR="00370B37" w:rsidRPr="00370B37" w:rsidRDefault="00370B37" w:rsidP="00370B37">
            <w:pPr>
              <w:ind w:left="-108" w:right="-107"/>
              <w:jc w:val="center"/>
              <w:rPr>
                <w:rFonts w:ascii="Times New Roman" w:hAnsi="Times New Roman"/>
                <w:sz w:val="24"/>
                <w:szCs w:val="24"/>
              </w:rPr>
            </w:pPr>
          </w:p>
        </w:tc>
      </w:tr>
      <w:tr w:rsidR="00370B37" w:rsidRPr="00370B37" w14:paraId="585E4CBE" w14:textId="77777777" w:rsidTr="00370B37">
        <w:trPr>
          <w:trHeight w:val="593"/>
        </w:trPr>
        <w:tc>
          <w:tcPr>
            <w:tcW w:w="562" w:type="dxa"/>
            <w:shd w:val="clear" w:color="auto" w:fill="auto"/>
          </w:tcPr>
          <w:p w14:paraId="06112287"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7</w:t>
            </w:r>
          </w:p>
        </w:tc>
        <w:tc>
          <w:tcPr>
            <w:tcW w:w="3969" w:type="dxa"/>
            <w:shd w:val="clear" w:color="auto" w:fill="auto"/>
            <w:vAlign w:val="center"/>
          </w:tcPr>
          <w:p w14:paraId="5A6657CE"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Замена сайлент-блока рычага (заднего, левого) передней подвески (включая стоимость запасных частей)</w:t>
            </w:r>
          </w:p>
        </w:tc>
        <w:tc>
          <w:tcPr>
            <w:tcW w:w="1276" w:type="dxa"/>
            <w:shd w:val="clear" w:color="auto" w:fill="auto"/>
            <w:vAlign w:val="center"/>
          </w:tcPr>
          <w:p w14:paraId="23434D9C"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Условная</w:t>
            </w:r>
          </w:p>
          <w:p w14:paraId="68050FFE"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sz w:val="20"/>
                <w:szCs w:val="20"/>
              </w:rPr>
              <w:t>единица</w:t>
            </w:r>
          </w:p>
        </w:tc>
        <w:tc>
          <w:tcPr>
            <w:tcW w:w="1276" w:type="dxa"/>
            <w:shd w:val="clear" w:color="auto" w:fill="auto"/>
          </w:tcPr>
          <w:p w14:paraId="25437790"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284EA58F" w14:textId="77777777" w:rsidR="00370B37" w:rsidRPr="00370B37" w:rsidRDefault="00370B37" w:rsidP="00370B37">
            <w:pPr>
              <w:ind w:left="-108" w:right="-107"/>
              <w:jc w:val="center"/>
              <w:rPr>
                <w:rFonts w:ascii="Times New Roman" w:hAnsi="Times New Roman"/>
                <w:sz w:val="24"/>
                <w:szCs w:val="24"/>
              </w:rPr>
            </w:pPr>
          </w:p>
        </w:tc>
        <w:tc>
          <w:tcPr>
            <w:tcW w:w="1417" w:type="dxa"/>
          </w:tcPr>
          <w:p w14:paraId="6C32150C" w14:textId="77777777" w:rsidR="00370B37" w:rsidRPr="00370B37" w:rsidRDefault="00370B37" w:rsidP="00370B37">
            <w:pPr>
              <w:ind w:left="-108" w:right="-107"/>
              <w:jc w:val="center"/>
              <w:rPr>
                <w:rFonts w:ascii="Times New Roman" w:hAnsi="Times New Roman"/>
                <w:sz w:val="24"/>
                <w:szCs w:val="24"/>
              </w:rPr>
            </w:pPr>
          </w:p>
        </w:tc>
      </w:tr>
      <w:tr w:rsidR="00370B37" w:rsidRPr="00370B37" w14:paraId="510DAD76" w14:textId="77777777" w:rsidTr="00370B37">
        <w:trPr>
          <w:trHeight w:val="593"/>
        </w:trPr>
        <w:tc>
          <w:tcPr>
            <w:tcW w:w="562" w:type="dxa"/>
            <w:shd w:val="clear" w:color="auto" w:fill="auto"/>
          </w:tcPr>
          <w:p w14:paraId="34B2F7B4"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8</w:t>
            </w:r>
          </w:p>
        </w:tc>
        <w:tc>
          <w:tcPr>
            <w:tcW w:w="3969" w:type="dxa"/>
            <w:shd w:val="clear" w:color="auto" w:fill="auto"/>
            <w:vAlign w:val="center"/>
          </w:tcPr>
          <w:p w14:paraId="50D596B2"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Замена троса привода стояночного тормоза (левый) (включая стоимость запасных частей)</w:t>
            </w:r>
          </w:p>
        </w:tc>
        <w:tc>
          <w:tcPr>
            <w:tcW w:w="1276" w:type="dxa"/>
            <w:shd w:val="clear" w:color="auto" w:fill="auto"/>
            <w:vAlign w:val="center"/>
          </w:tcPr>
          <w:p w14:paraId="2D03107E"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Условная</w:t>
            </w:r>
          </w:p>
          <w:p w14:paraId="699C85D7"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sz w:val="20"/>
                <w:szCs w:val="20"/>
              </w:rPr>
              <w:t>единица</w:t>
            </w:r>
          </w:p>
        </w:tc>
        <w:tc>
          <w:tcPr>
            <w:tcW w:w="1276" w:type="dxa"/>
            <w:shd w:val="clear" w:color="auto" w:fill="auto"/>
          </w:tcPr>
          <w:p w14:paraId="34C781AB"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64C63A8F" w14:textId="77777777" w:rsidR="00370B37" w:rsidRPr="00370B37" w:rsidRDefault="00370B37" w:rsidP="00370B37">
            <w:pPr>
              <w:ind w:left="-108" w:right="-107"/>
              <w:jc w:val="center"/>
              <w:rPr>
                <w:rFonts w:ascii="Times New Roman" w:hAnsi="Times New Roman"/>
                <w:sz w:val="24"/>
                <w:szCs w:val="24"/>
              </w:rPr>
            </w:pPr>
          </w:p>
        </w:tc>
        <w:tc>
          <w:tcPr>
            <w:tcW w:w="1417" w:type="dxa"/>
          </w:tcPr>
          <w:p w14:paraId="23C17E0E" w14:textId="77777777" w:rsidR="00370B37" w:rsidRPr="00370B37" w:rsidRDefault="00370B37" w:rsidP="00370B37">
            <w:pPr>
              <w:ind w:left="-108" w:right="-107"/>
              <w:jc w:val="center"/>
              <w:rPr>
                <w:rFonts w:ascii="Times New Roman" w:hAnsi="Times New Roman"/>
                <w:sz w:val="24"/>
                <w:szCs w:val="24"/>
              </w:rPr>
            </w:pPr>
          </w:p>
        </w:tc>
      </w:tr>
      <w:tr w:rsidR="00370B37" w:rsidRPr="00370B37" w14:paraId="6993B268" w14:textId="77777777" w:rsidTr="00370B37">
        <w:trPr>
          <w:trHeight w:val="593"/>
        </w:trPr>
        <w:tc>
          <w:tcPr>
            <w:tcW w:w="562" w:type="dxa"/>
            <w:shd w:val="clear" w:color="auto" w:fill="auto"/>
          </w:tcPr>
          <w:p w14:paraId="14C4618F"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9</w:t>
            </w:r>
          </w:p>
        </w:tc>
        <w:tc>
          <w:tcPr>
            <w:tcW w:w="3969" w:type="dxa"/>
            <w:shd w:val="clear" w:color="auto" w:fill="auto"/>
          </w:tcPr>
          <w:p w14:paraId="4CDF6EAF" w14:textId="77777777" w:rsidR="00370B37" w:rsidRPr="00370B37" w:rsidRDefault="00370B37" w:rsidP="00370B37">
            <w:pPr>
              <w:rPr>
                <w:rFonts w:ascii="Times New Roman" w:hAnsi="Times New Roman"/>
                <w:lang w:eastAsia="ar-SA"/>
              </w:rPr>
            </w:pPr>
            <w:r w:rsidRPr="00370B37">
              <w:rPr>
                <w:rFonts w:ascii="Times New Roman" w:hAnsi="Times New Roman"/>
                <w:sz w:val="20"/>
                <w:szCs w:val="20"/>
              </w:rPr>
              <w:t>Замена троса привода стояночного тормоза (правый)</w:t>
            </w:r>
            <w:r w:rsidRPr="00370B37">
              <w:rPr>
                <w:rFonts w:ascii="Times New Roman" w:hAnsi="Times New Roman"/>
                <w:lang w:eastAsia="ar-SA"/>
              </w:rPr>
              <w:t xml:space="preserve"> (включая стоимость запасных частей)</w:t>
            </w:r>
          </w:p>
        </w:tc>
        <w:tc>
          <w:tcPr>
            <w:tcW w:w="1276" w:type="dxa"/>
            <w:shd w:val="clear" w:color="auto" w:fill="auto"/>
            <w:vAlign w:val="center"/>
          </w:tcPr>
          <w:p w14:paraId="32A61135"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Условная</w:t>
            </w:r>
          </w:p>
          <w:p w14:paraId="27EEEBBB"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sz w:val="20"/>
                <w:szCs w:val="20"/>
              </w:rPr>
              <w:t>единица</w:t>
            </w:r>
          </w:p>
        </w:tc>
        <w:tc>
          <w:tcPr>
            <w:tcW w:w="1276" w:type="dxa"/>
            <w:shd w:val="clear" w:color="auto" w:fill="auto"/>
          </w:tcPr>
          <w:p w14:paraId="13D637BB"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1C24CFC3" w14:textId="77777777" w:rsidR="00370B37" w:rsidRPr="00370B37" w:rsidRDefault="00370B37" w:rsidP="00370B37">
            <w:pPr>
              <w:ind w:left="-108" w:right="-107"/>
              <w:jc w:val="center"/>
              <w:rPr>
                <w:rFonts w:ascii="Times New Roman" w:hAnsi="Times New Roman"/>
                <w:sz w:val="24"/>
                <w:szCs w:val="24"/>
              </w:rPr>
            </w:pPr>
          </w:p>
        </w:tc>
        <w:tc>
          <w:tcPr>
            <w:tcW w:w="1417" w:type="dxa"/>
          </w:tcPr>
          <w:p w14:paraId="4B43229D" w14:textId="77777777" w:rsidR="00370B37" w:rsidRPr="00370B37" w:rsidRDefault="00370B37" w:rsidP="00370B37">
            <w:pPr>
              <w:ind w:left="-108" w:right="-107"/>
              <w:jc w:val="center"/>
              <w:rPr>
                <w:rFonts w:ascii="Times New Roman" w:hAnsi="Times New Roman"/>
                <w:sz w:val="24"/>
                <w:szCs w:val="24"/>
              </w:rPr>
            </w:pPr>
          </w:p>
        </w:tc>
      </w:tr>
      <w:tr w:rsidR="00370B37" w:rsidRPr="00370B37" w14:paraId="61FF7B10" w14:textId="77777777" w:rsidTr="00370B37">
        <w:trPr>
          <w:trHeight w:val="277"/>
        </w:trPr>
        <w:tc>
          <w:tcPr>
            <w:tcW w:w="8359" w:type="dxa"/>
            <w:gridSpan w:val="5"/>
            <w:shd w:val="clear" w:color="auto" w:fill="auto"/>
            <w:vAlign w:val="center"/>
          </w:tcPr>
          <w:p w14:paraId="623023A9" w14:textId="77777777" w:rsidR="00370B37" w:rsidRPr="00370B37" w:rsidRDefault="00370B37" w:rsidP="00370B37">
            <w:pPr>
              <w:ind w:left="-108" w:right="-107"/>
              <w:jc w:val="right"/>
              <w:rPr>
                <w:rFonts w:ascii="Times New Roman" w:hAnsi="Times New Roman"/>
                <w:b/>
                <w:sz w:val="24"/>
                <w:szCs w:val="24"/>
              </w:rPr>
            </w:pPr>
          </w:p>
        </w:tc>
        <w:tc>
          <w:tcPr>
            <w:tcW w:w="1417" w:type="dxa"/>
          </w:tcPr>
          <w:p w14:paraId="6BD4E91A" w14:textId="77777777" w:rsidR="00370B37" w:rsidRPr="00370B37" w:rsidRDefault="00370B37" w:rsidP="00370B37">
            <w:pPr>
              <w:ind w:left="-108" w:right="-107"/>
              <w:jc w:val="center"/>
              <w:rPr>
                <w:rFonts w:ascii="Times New Roman" w:hAnsi="Times New Roman"/>
                <w:sz w:val="24"/>
                <w:szCs w:val="24"/>
              </w:rPr>
            </w:pPr>
          </w:p>
        </w:tc>
      </w:tr>
      <w:tr w:rsidR="00370B37" w:rsidRPr="00370B37" w14:paraId="3393E08F" w14:textId="77777777" w:rsidTr="00370B37">
        <w:trPr>
          <w:trHeight w:val="593"/>
        </w:trPr>
        <w:tc>
          <w:tcPr>
            <w:tcW w:w="9776" w:type="dxa"/>
            <w:gridSpan w:val="6"/>
            <w:shd w:val="clear" w:color="auto" w:fill="auto"/>
          </w:tcPr>
          <w:p w14:paraId="2120EEF4" w14:textId="77777777" w:rsidR="00370B37" w:rsidRPr="00370B37" w:rsidRDefault="00370B37" w:rsidP="00370B37">
            <w:pPr>
              <w:widowControl w:val="0"/>
              <w:suppressAutoHyphens/>
              <w:autoSpaceDE w:val="0"/>
              <w:jc w:val="center"/>
              <w:rPr>
                <w:rFonts w:ascii="Times New Roman" w:hAnsi="Times New Roman"/>
                <w:b/>
                <w:bCs/>
              </w:rPr>
            </w:pPr>
            <w:r w:rsidRPr="00370B37">
              <w:rPr>
                <w:rFonts w:ascii="Times New Roman" w:hAnsi="Times New Roman"/>
                <w:b/>
                <w:bCs/>
              </w:rPr>
              <w:t>Техническое обслуживание. Автомобиль Форд Транзит, гос. номер В 632 МН 178</w:t>
            </w:r>
          </w:p>
          <w:p w14:paraId="077BCDD4" w14:textId="77777777" w:rsidR="00370B37" w:rsidRPr="00370B37" w:rsidRDefault="00370B37" w:rsidP="00370B37">
            <w:pPr>
              <w:widowControl w:val="0"/>
              <w:suppressAutoHyphens/>
              <w:autoSpaceDE w:val="0"/>
              <w:jc w:val="center"/>
              <w:rPr>
                <w:rFonts w:ascii="Times New Roman" w:hAnsi="Times New Roman"/>
                <w:b/>
                <w:bCs/>
              </w:rPr>
            </w:pPr>
          </w:p>
        </w:tc>
      </w:tr>
      <w:tr w:rsidR="00370B37" w:rsidRPr="00370B37" w14:paraId="69EF668F" w14:textId="77777777" w:rsidTr="00370B37">
        <w:trPr>
          <w:trHeight w:val="593"/>
        </w:trPr>
        <w:tc>
          <w:tcPr>
            <w:tcW w:w="562" w:type="dxa"/>
            <w:shd w:val="clear" w:color="auto" w:fill="auto"/>
          </w:tcPr>
          <w:p w14:paraId="4B1A9DAC"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1</w:t>
            </w:r>
          </w:p>
        </w:tc>
        <w:tc>
          <w:tcPr>
            <w:tcW w:w="3969" w:type="dxa"/>
            <w:shd w:val="clear" w:color="auto" w:fill="auto"/>
          </w:tcPr>
          <w:p w14:paraId="571FB383"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Замена фильтра салонного (включая стоимость запасных частей)</w:t>
            </w:r>
          </w:p>
        </w:tc>
        <w:tc>
          <w:tcPr>
            <w:tcW w:w="1276" w:type="dxa"/>
            <w:shd w:val="clear" w:color="auto" w:fill="auto"/>
          </w:tcPr>
          <w:p w14:paraId="7636953C"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2708072D" w14:textId="77777777" w:rsidR="00370B37" w:rsidRPr="00370B37" w:rsidRDefault="00370B37" w:rsidP="00370B37">
            <w:pPr>
              <w:jc w:val="center"/>
              <w:rPr>
                <w:rFonts w:ascii="Times New Roman" w:hAnsi="Times New Roman"/>
                <w:sz w:val="18"/>
                <w:szCs w:val="18"/>
              </w:rPr>
            </w:pPr>
            <w:r w:rsidRPr="00370B37">
              <w:rPr>
                <w:rFonts w:ascii="Times New Roman" w:hAnsi="Times New Roman"/>
                <w:sz w:val="20"/>
                <w:szCs w:val="20"/>
              </w:rPr>
              <w:t>единица</w:t>
            </w:r>
          </w:p>
        </w:tc>
        <w:tc>
          <w:tcPr>
            <w:tcW w:w="1276" w:type="dxa"/>
            <w:shd w:val="clear" w:color="auto" w:fill="auto"/>
          </w:tcPr>
          <w:p w14:paraId="7A07FDDF"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1FA33A84" w14:textId="77777777" w:rsidR="00370B37" w:rsidRPr="00370B37" w:rsidRDefault="00370B37" w:rsidP="00370B37">
            <w:pPr>
              <w:ind w:left="-108" w:right="-107"/>
              <w:jc w:val="center"/>
              <w:rPr>
                <w:rFonts w:ascii="Times New Roman" w:hAnsi="Times New Roman"/>
                <w:sz w:val="24"/>
                <w:szCs w:val="24"/>
              </w:rPr>
            </w:pPr>
          </w:p>
        </w:tc>
        <w:tc>
          <w:tcPr>
            <w:tcW w:w="1417" w:type="dxa"/>
          </w:tcPr>
          <w:p w14:paraId="5408A003" w14:textId="77777777" w:rsidR="00370B37" w:rsidRPr="00370B37" w:rsidRDefault="00370B37" w:rsidP="00370B37">
            <w:pPr>
              <w:ind w:left="-108" w:right="-107"/>
              <w:jc w:val="center"/>
              <w:rPr>
                <w:rFonts w:ascii="Times New Roman" w:hAnsi="Times New Roman"/>
                <w:sz w:val="24"/>
                <w:szCs w:val="24"/>
              </w:rPr>
            </w:pPr>
          </w:p>
        </w:tc>
      </w:tr>
      <w:tr w:rsidR="00370B37" w:rsidRPr="00370B37" w14:paraId="2B6CC95D" w14:textId="77777777" w:rsidTr="00370B37">
        <w:trPr>
          <w:trHeight w:val="593"/>
        </w:trPr>
        <w:tc>
          <w:tcPr>
            <w:tcW w:w="562" w:type="dxa"/>
            <w:shd w:val="clear" w:color="auto" w:fill="auto"/>
          </w:tcPr>
          <w:p w14:paraId="203E6321"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2</w:t>
            </w:r>
          </w:p>
        </w:tc>
        <w:tc>
          <w:tcPr>
            <w:tcW w:w="3969" w:type="dxa"/>
            <w:shd w:val="clear" w:color="auto" w:fill="auto"/>
          </w:tcPr>
          <w:p w14:paraId="146DA10A"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Замена фильтра воздушного (включая стоимость запасных частей)</w:t>
            </w:r>
          </w:p>
        </w:tc>
        <w:tc>
          <w:tcPr>
            <w:tcW w:w="1276" w:type="dxa"/>
            <w:shd w:val="clear" w:color="auto" w:fill="auto"/>
          </w:tcPr>
          <w:p w14:paraId="4CC7AB03"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22F87CA4" w14:textId="77777777" w:rsidR="00370B37" w:rsidRPr="00370B37" w:rsidRDefault="00370B37" w:rsidP="00370B37">
            <w:pPr>
              <w:jc w:val="center"/>
              <w:rPr>
                <w:rFonts w:ascii="Times New Roman" w:hAnsi="Times New Roman"/>
                <w:sz w:val="18"/>
                <w:szCs w:val="18"/>
              </w:rPr>
            </w:pPr>
            <w:r w:rsidRPr="00370B37">
              <w:rPr>
                <w:rFonts w:ascii="Times New Roman" w:hAnsi="Times New Roman"/>
                <w:sz w:val="20"/>
                <w:szCs w:val="20"/>
              </w:rPr>
              <w:t>единица</w:t>
            </w:r>
          </w:p>
        </w:tc>
        <w:tc>
          <w:tcPr>
            <w:tcW w:w="1276" w:type="dxa"/>
            <w:shd w:val="clear" w:color="auto" w:fill="auto"/>
          </w:tcPr>
          <w:p w14:paraId="31D25E4B"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6E783E5B" w14:textId="77777777" w:rsidR="00370B37" w:rsidRPr="00370B37" w:rsidRDefault="00370B37" w:rsidP="00370B37">
            <w:pPr>
              <w:ind w:left="-108" w:right="-107"/>
              <w:jc w:val="center"/>
              <w:rPr>
                <w:rFonts w:ascii="Times New Roman" w:hAnsi="Times New Roman"/>
                <w:sz w:val="24"/>
                <w:szCs w:val="24"/>
              </w:rPr>
            </w:pPr>
          </w:p>
        </w:tc>
        <w:tc>
          <w:tcPr>
            <w:tcW w:w="1417" w:type="dxa"/>
          </w:tcPr>
          <w:p w14:paraId="15FD2478" w14:textId="77777777" w:rsidR="00370B37" w:rsidRPr="00370B37" w:rsidRDefault="00370B37" w:rsidP="00370B37">
            <w:pPr>
              <w:ind w:left="-108" w:right="-107"/>
              <w:jc w:val="center"/>
              <w:rPr>
                <w:rFonts w:ascii="Times New Roman" w:hAnsi="Times New Roman"/>
                <w:sz w:val="24"/>
                <w:szCs w:val="24"/>
              </w:rPr>
            </w:pPr>
          </w:p>
        </w:tc>
      </w:tr>
      <w:tr w:rsidR="00370B37" w:rsidRPr="00370B37" w14:paraId="7FC609C2" w14:textId="77777777" w:rsidTr="00370B37">
        <w:trPr>
          <w:trHeight w:val="593"/>
        </w:trPr>
        <w:tc>
          <w:tcPr>
            <w:tcW w:w="562" w:type="dxa"/>
            <w:shd w:val="clear" w:color="auto" w:fill="auto"/>
          </w:tcPr>
          <w:p w14:paraId="0775D05A"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3</w:t>
            </w:r>
          </w:p>
        </w:tc>
        <w:tc>
          <w:tcPr>
            <w:tcW w:w="3969" w:type="dxa"/>
            <w:shd w:val="clear" w:color="auto" w:fill="auto"/>
          </w:tcPr>
          <w:p w14:paraId="4DC6BED2"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Замена масла и фильтра масляного (включая стоимость запасных частей и ГСМ)</w:t>
            </w:r>
          </w:p>
        </w:tc>
        <w:tc>
          <w:tcPr>
            <w:tcW w:w="1276" w:type="dxa"/>
            <w:shd w:val="clear" w:color="auto" w:fill="auto"/>
          </w:tcPr>
          <w:p w14:paraId="5C936BFC"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1EA27964" w14:textId="77777777" w:rsidR="00370B37" w:rsidRPr="00370B37" w:rsidRDefault="00370B37" w:rsidP="00370B37">
            <w:pPr>
              <w:jc w:val="center"/>
              <w:rPr>
                <w:rFonts w:ascii="Times New Roman" w:hAnsi="Times New Roman"/>
                <w:sz w:val="18"/>
                <w:szCs w:val="18"/>
              </w:rPr>
            </w:pPr>
            <w:r w:rsidRPr="00370B37">
              <w:rPr>
                <w:rFonts w:ascii="Times New Roman" w:hAnsi="Times New Roman"/>
                <w:sz w:val="20"/>
                <w:szCs w:val="20"/>
              </w:rPr>
              <w:t>единица</w:t>
            </w:r>
          </w:p>
        </w:tc>
        <w:tc>
          <w:tcPr>
            <w:tcW w:w="1276" w:type="dxa"/>
            <w:shd w:val="clear" w:color="auto" w:fill="auto"/>
          </w:tcPr>
          <w:p w14:paraId="5A17B8CF"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5B19C1FA" w14:textId="77777777" w:rsidR="00370B37" w:rsidRPr="00370B37" w:rsidRDefault="00370B37" w:rsidP="00370B37">
            <w:pPr>
              <w:ind w:left="-108" w:right="-107"/>
              <w:jc w:val="center"/>
              <w:rPr>
                <w:rFonts w:ascii="Times New Roman" w:hAnsi="Times New Roman"/>
                <w:sz w:val="24"/>
                <w:szCs w:val="24"/>
              </w:rPr>
            </w:pPr>
          </w:p>
        </w:tc>
        <w:tc>
          <w:tcPr>
            <w:tcW w:w="1417" w:type="dxa"/>
          </w:tcPr>
          <w:p w14:paraId="0633796D" w14:textId="77777777" w:rsidR="00370B37" w:rsidRPr="00370B37" w:rsidRDefault="00370B37" w:rsidP="00370B37">
            <w:pPr>
              <w:ind w:left="-108" w:right="-107"/>
              <w:jc w:val="center"/>
              <w:rPr>
                <w:rFonts w:ascii="Times New Roman" w:hAnsi="Times New Roman"/>
                <w:sz w:val="24"/>
                <w:szCs w:val="24"/>
              </w:rPr>
            </w:pPr>
          </w:p>
        </w:tc>
      </w:tr>
      <w:tr w:rsidR="00370B37" w:rsidRPr="00370B37" w14:paraId="1757396C" w14:textId="77777777" w:rsidTr="00370B37">
        <w:trPr>
          <w:trHeight w:val="593"/>
        </w:trPr>
        <w:tc>
          <w:tcPr>
            <w:tcW w:w="562" w:type="dxa"/>
            <w:shd w:val="clear" w:color="auto" w:fill="auto"/>
          </w:tcPr>
          <w:p w14:paraId="6B715C66"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4</w:t>
            </w:r>
          </w:p>
        </w:tc>
        <w:tc>
          <w:tcPr>
            <w:tcW w:w="3969" w:type="dxa"/>
            <w:shd w:val="clear" w:color="auto" w:fill="auto"/>
          </w:tcPr>
          <w:p w14:paraId="76F297E2"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Замена фильтра топливного (включая стоимость запасных частей)</w:t>
            </w:r>
          </w:p>
        </w:tc>
        <w:tc>
          <w:tcPr>
            <w:tcW w:w="1276" w:type="dxa"/>
            <w:shd w:val="clear" w:color="auto" w:fill="auto"/>
          </w:tcPr>
          <w:p w14:paraId="53B9A96B"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14A55281" w14:textId="77777777" w:rsidR="00370B37" w:rsidRPr="00370B37" w:rsidRDefault="00370B37" w:rsidP="00370B37">
            <w:pPr>
              <w:jc w:val="center"/>
              <w:rPr>
                <w:rFonts w:ascii="Times New Roman" w:hAnsi="Times New Roman"/>
                <w:sz w:val="18"/>
                <w:szCs w:val="18"/>
              </w:rPr>
            </w:pPr>
            <w:r w:rsidRPr="00370B37">
              <w:rPr>
                <w:rFonts w:ascii="Times New Roman" w:hAnsi="Times New Roman"/>
                <w:sz w:val="20"/>
                <w:szCs w:val="20"/>
              </w:rPr>
              <w:t>единица</w:t>
            </w:r>
          </w:p>
        </w:tc>
        <w:tc>
          <w:tcPr>
            <w:tcW w:w="1276" w:type="dxa"/>
            <w:shd w:val="clear" w:color="auto" w:fill="auto"/>
          </w:tcPr>
          <w:p w14:paraId="255AD02B"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27F0C908" w14:textId="77777777" w:rsidR="00370B37" w:rsidRPr="00370B37" w:rsidRDefault="00370B37" w:rsidP="00370B37">
            <w:pPr>
              <w:ind w:left="-108" w:right="-107"/>
              <w:jc w:val="center"/>
              <w:rPr>
                <w:rFonts w:ascii="Times New Roman" w:hAnsi="Times New Roman"/>
                <w:sz w:val="24"/>
                <w:szCs w:val="24"/>
              </w:rPr>
            </w:pPr>
          </w:p>
        </w:tc>
        <w:tc>
          <w:tcPr>
            <w:tcW w:w="1417" w:type="dxa"/>
          </w:tcPr>
          <w:p w14:paraId="5B5CEF5A" w14:textId="77777777" w:rsidR="00370B37" w:rsidRPr="00370B37" w:rsidRDefault="00370B37" w:rsidP="00370B37">
            <w:pPr>
              <w:ind w:left="-108" w:right="-107"/>
              <w:jc w:val="center"/>
              <w:rPr>
                <w:rFonts w:ascii="Times New Roman" w:hAnsi="Times New Roman"/>
                <w:sz w:val="24"/>
                <w:szCs w:val="24"/>
              </w:rPr>
            </w:pPr>
          </w:p>
        </w:tc>
      </w:tr>
      <w:tr w:rsidR="00370B37" w:rsidRPr="00370B37" w14:paraId="5B79A8AB" w14:textId="77777777" w:rsidTr="00370B37">
        <w:trPr>
          <w:trHeight w:val="593"/>
        </w:trPr>
        <w:tc>
          <w:tcPr>
            <w:tcW w:w="562" w:type="dxa"/>
            <w:shd w:val="clear" w:color="auto" w:fill="auto"/>
          </w:tcPr>
          <w:p w14:paraId="0842A307"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5</w:t>
            </w:r>
          </w:p>
        </w:tc>
        <w:tc>
          <w:tcPr>
            <w:tcW w:w="3969" w:type="dxa"/>
            <w:shd w:val="clear" w:color="auto" w:fill="auto"/>
          </w:tcPr>
          <w:p w14:paraId="7F74FF42"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Чистка и смазка задних тормозов (включая стоимость запасных частей и ГСМ)</w:t>
            </w:r>
          </w:p>
        </w:tc>
        <w:tc>
          <w:tcPr>
            <w:tcW w:w="1276" w:type="dxa"/>
            <w:shd w:val="clear" w:color="auto" w:fill="auto"/>
          </w:tcPr>
          <w:p w14:paraId="46717E43"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0B05B0C7" w14:textId="77777777" w:rsidR="00370B37" w:rsidRPr="00370B37" w:rsidRDefault="00370B37" w:rsidP="00370B37">
            <w:pPr>
              <w:jc w:val="center"/>
              <w:rPr>
                <w:rFonts w:ascii="Times New Roman" w:hAnsi="Times New Roman"/>
                <w:sz w:val="18"/>
                <w:szCs w:val="18"/>
              </w:rPr>
            </w:pPr>
            <w:r w:rsidRPr="00370B37">
              <w:rPr>
                <w:rFonts w:ascii="Times New Roman" w:hAnsi="Times New Roman"/>
                <w:sz w:val="20"/>
                <w:szCs w:val="20"/>
              </w:rPr>
              <w:t>единица</w:t>
            </w:r>
          </w:p>
        </w:tc>
        <w:tc>
          <w:tcPr>
            <w:tcW w:w="1276" w:type="dxa"/>
            <w:shd w:val="clear" w:color="auto" w:fill="auto"/>
          </w:tcPr>
          <w:p w14:paraId="745B6D00"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7271875E" w14:textId="77777777" w:rsidR="00370B37" w:rsidRPr="00370B37" w:rsidRDefault="00370B37" w:rsidP="00370B37">
            <w:pPr>
              <w:ind w:left="-108" w:right="-107"/>
              <w:jc w:val="center"/>
              <w:rPr>
                <w:rFonts w:ascii="Times New Roman" w:hAnsi="Times New Roman"/>
                <w:sz w:val="24"/>
                <w:szCs w:val="24"/>
              </w:rPr>
            </w:pPr>
          </w:p>
        </w:tc>
        <w:tc>
          <w:tcPr>
            <w:tcW w:w="1417" w:type="dxa"/>
          </w:tcPr>
          <w:p w14:paraId="0863106C" w14:textId="77777777" w:rsidR="00370B37" w:rsidRPr="00370B37" w:rsidRDefault="00370B37" w:rsidP="00370B37">
            <w:pPr>
              <w:ind w:left="-108" w:right="-107"/>
              <w:jc w:val="center"/>
              <w:rPr>
                <w:rFonts w:ascii="Times New Roman" w:hAnsi="Times New Roman"/>
                <w:sz w:val="24"/>
                <w:szCs w:val="24"/>
              </w:rPr>
            </w:pPr>
          </w:p>
        </w:tc>
      </w:tr>
      <w:tr w:rsidR="00370B37" w:rsidRPr="00370B37" w14:paraId="0F037021" w14:textId="77777777" w:rsidTr="00370B37">
        <w:trPr>
          <w:trHeight w:val="593"/>
        </w:trPr>
        <w:tc>
          <w:tcPr>
            <w:tcW w:w="562" w:type="dxa"/>
            <w:shd w:val="clear" w:color="auto" w:fill="auto"/>
          </w:tcPr>
          <w:p w14:paraId="6548931E"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6</w:t>
            </w:r>
          </w:p>
        </w:tc>
        <w:tc>
          <w:tcPr>
            <w:tcW w:w="3969" w:type="dxa"/>
            <w:shd w:val="clear" w:color="auto" w:fill="auto"/>
          </w:tcPr>
          <w:p w14:paraId="2C40CE6D"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Чистка и смазка передних тормозов (включая стоимость запасных частей и ГСМ)</w:t>
            </w:r>
          </w:p>
        </w:tc>
        <w:tc>
          <w:tcPr>
            <w:tcW w:w="1276" w:type="dxa"/>
            <w:shd w:val="clear" w:color="auto" w:fill="auto"/>
          </w:tcPr>
          <w:p w14:paraId="4D3BEDFC"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0F25B3D7" w14:textId="77777777" w:rsidR="00370B37" w:rsidRPr="00370B37" w:rsidRDefault="00370B37" w:rsidP="00370B37">
            <w:pPr>
              <w:jc w:val="center"/>
              <w:rPr>
                <w:rFonts w:ascii="Times New Roman" w:hAnsi="Times New Roman"/>
                <w:sz w:val="18"/>
                <w:szCs w:val="18"/>
              </w:rPr>
            </w:pPr>
            <w:r w:rsidRPr="00370B37">
              <w:rPr>
                <w:rFonts w:ascii="Times New Roman" w:hAnsi="Times New Roman"/>
                <w:sz w:val="20"/>
                <w:szCs w:val="20"/>
              </w:rPr>
              <w:t>единица</w:t>
            </w:r>
          </w:p>
        </w:tc>
        <w:tc>
          <w:tcPr>
            <w:tcW w:w="1276" w:type="dxa"/>
            <w:shd w:val="clear" w:color="auto" w:fill="auto"/>
          </w:tcPr>
          <w:p w14:paraId="34710A09"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6F9AC752" w14:textId="77777777" w:rsidR="00370B37" w:rsidRPr="00370B37" w:rsidRDefault="00370B37" w:rsidP="00370B37">
            <w:pPr>
              <w:ind w:left="-108" w:right="-107"/>
              <w:jc w:val="center"/>
              <w:rPr>
                <w:rFonts w:ascii="Times New Roman" w:hAnsi="Times New Roman"/>
                <w:sz w:val="24"/>
                <w:szCs w:val="24"/>
              </w:rPr>
            </w:pPr>
          </w:p>
        </w:tc>
        <w:tc>
          <w:tcPr>
            <w:tcW w:w="1417" w:type="dxa"/>
          </w:tcPr>
          <w:p w14:paraId="1FDD7CA4" w14:textId="77777777" w:rsidR="00370B37" w:rsidRPr="00370B37" w:rsidRDefault="00370B37" w:rsidP="00370B37">
            <w:pPr>
              <w:ind w:left="-108" w:right="-107"/>
              <w:jc w:val="center"/>
              <w:rPr>
                <w:rFonts w:ascii="Times New Roman" w:hAnsi="Times New Roman"/>
                <w:sz w:val="24"/>
                <w:szCs w:val="24"/>
              </w:rPr>
            </w:pPr>
          </w:p>
        </w:tc>
      </w:tr>
      <w:tr w:rsidR="00370B37" w:rsidRPr="00370B37" w14:paraId="5654598C" w14:textId="77777777" w:rsidTr="00370B37">
        <w:trPr>
          <w:trHeight w:val="329"/>
        </w:trPr>
        <w:tc>
          <w:tcPr>
            <w:tcW w:w="8359" w:type="dxa"/>
            <w:gridSpan w:val="5"/>
            <w:shd w:val="clear" w:color="auto" w:fill="auto"/>
          </w:tcPr>
          <w:p w14:paraId="11F15F95" w14:textId="77777777" w:rsidR="00370B37" w:rsidRPr="00370B37" w:rsidRDefault="00370B37" w:rsidP="00370B37">
            <w:pPr>
              <w:ind w:left="-108" w:right="-107"/>
              <w:jc w:val="right"/>
              <w:rPr>
                <w:rFonts w:ascii="Times New Roman" w:hAnsi="Times New Roman"/>
                <w:sz w:val="24"/>
                <w:szCs w:val="24"/>
              </w:rPr>
            </w:pPr>
          </w:p>
        </w:tc>
        <w:tc>
          <w:tcPr>
            <w:tcW w:w="1417" w:type="dxa"/>
          </w:tcPr>
          <w:p w14:paraId="73EC9671" w14:textId="77777777" w:rsidR="00370B37" w:rsidRPr="00370B37" w:rsidRDefault="00370B37" w:rsidP="00370B37">
            <w:pPr>
              <w:ind w:left="-108" w:right="-107"/>
              <w:jc w:val="center"/>
              <w:rPr>
                <w:rFonts w:ascii="Times New Roman" w:hAnsi="Times New Roman"/>
                <w:sz w:val="24"/>
                <w:szCs w:val="24"/>
              </w:rPr>
            </w:pPr>
          </w:p>
        </w:tc>
      </w:tr>
      <w:tr w:rsidR="00370B37" w:rsidRPr="00370B37" w14:paraId="305AC0B1" w14:textId="77777777" w:rsidTr="00370B37">
        <w:trPr>
          <w:trHeight w:val="593"/>
        </w:trPr>
        <w:tc>
          <w:tcPr>
            <w:tcW w:w="9776" w:type="dxa"/>
            <w:gridSpan w:val="6"/>
            <w:shd w:val="clear" w:color="auto" w:fill="auto"/>
          </w:tcPr>
          <w:p w14:paraId="7CFC2A4B" w14:textId="77777777" w:rsidR="00370B37" w:rsidRPr="00370B37" w:rsidRDefault="00370B37" w:rsidP="00370B37">
            <w:pPr>
              <w:widowControl w:val="0"/>
              <w:suppressAutoHyphens/>
              <w:autoSpaceDE w:val="0"/>
              <w:jc w:val="center"/>
              <w:rPr>
                <w:rFonts w:ascii="Times New Roman" w:hAnsi="Times New Roman"/>
                <w:b/>
                <w:bCs/>
                <w:lang w:eastAsia="hi-IN" w:bidi="hi-IN"/>
              </w:rPr>
            </w:pPr>
            <w:r w:rsidRPr="00370B37">
              <w:rPr>
                <w:rFonts w:ascii="Times New Roman" w:hAnsi="Times New Roman"/>
                <w:b/>
                <w:bCs/>
              </w:rPr>
              <w:t>Техническое обслуживание. Автомобиль Форд Фокус, гос. номер Х 101 ТК 178</w:t>
            </w:r>
          </w:p>
          <w:p w14:paraId="70EF88A9" w14:textId="77777777" w:rsidR="00370B37" w:rsidRPr="00370B37" w:rsidRDefault="00370B37" w:rsidP="00370B37">
            <w:pPr>
              <w:widowControl w:val="0"/>
              <w:suppressAutoHyphens/>
              <w:autoSpaceDE w:val="0"/>
              <w:jc w:val="center"/>
              <w:rPr>
                <w:rFonts w:ascii="Times New Roman" w:hAnsi="Times New Roman"/>
                <w:b/>
                <w:bCs/>
              </w:rPr>
            </w:pPr>
          </w:p>
        </w:tc>
      </w:tr>
      <w:tr w:rsidR="00370B37" w:rsidRPr="00370B37" w14:paraId="5697F8DD" w14:textId="77777777" w:rsidTr="00370B37">
        <w:trPr>
          <w:trHeight w:val="593"/>
        </w:trPr>
        <w:tc>
          <w:tcPr>
            <w:tcW w:w="562" w:type="dxa"/>
            <w:shd w:val="clear" w:color="auto" w:fill="auto"/>
          </w:tcPr>
          <w:p w14:paraId="249F2589"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1</w:t>
            </w:r>
          </w:p>
        </w:tc>
        <w:tc>
          <w:tcPr>
            <w:tcW w:w="3969" w:type="dxa"/>
            <w:shd w:val="clear" w:color="auto" w:fill="auto"/>
          </w:tcPr>
          <w:p w14:paraId="086FCD71"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Замена фильтра салонного (включая стоимость запасных частей)</w:t>
            </w:r>
          </w:p>
        </w:tc>
        <w:tc>
          <w:tcPr>
            <w:tcW w:w="1276" w:type="dxa"/>
            <w:shd w:val="clear" w:color="auto" w:fill="auto"/>
          </w:tcPr>
          <w:p w14:paraId="44292544"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79878AE6"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единица</w:t>
            </w:r>
          </w:p>
        </w:tc>
        <w:tc>
          <w:tcPr>
            <w:tcW w:w="1276" w:type="dxa"/>
            <w:shd w:val="clear" w:color="auto" w:fill="auto"/>
          </w:tcPr>
          <w:p w14:paraId="5FE89AA8"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7981F7AB" w14:textId="77777777" w:rsidR="00370B37" w:rsidRPr="00370B37" w:rsidRDefault="00370B37" w:rsidP="00370B37">
            <w:pPr>
              <w:ind w:left="-108" w:right="-107"/>
              <w:jc w:val="center"/>
              <w:rPr>
                <w:rFonts w:ascii="Times New Roman" w:hAnsi="Times New Roman"/>
                <w:sz w:val="24"/>
                <w:szCs w:val="24"/>
              </w:rPr>
            </w:pPr>
          </w:p>
        </w:tc>
        <w:tc>
          <w:tcPr>
            <w:tcW w:w="1417" w:type="dxa"/>
          </w:tcPr>
          <w:p w14:paraId="0A0756C2" w14:textId="77777777" w:rsidR="00370B37" w:rsidRPr="00370B37" w:rsidRDefault="00370B37" w:rsidP="00370B37">
            <w:pPr>
              <w:ind w:left="-108" w:right="-107"/>
              <w:jc w:val="center"/>
              <w:rPr>
                <w:rFonts w:ascii="Times New Roman" w:hAnsi="Times New Roman"/>
                <w:sz w:val="24"/>
                <w:szCs w:val="24"/>
              </w:rPr>
            </w:pPr>
          </w:p>
        </w:tc>
      </w:tr>
      <w:tr w:rsidR="00370B37" w:rsidRPr="00370B37" w14:paraId="59A9FA86" w14:textId="77777777" w:rsidTr="00370B37">
        <w:trPr>
          <w:trHeight w:val="593"/>
        </w:trPr>
        <w:tc>
          <w:tcPr>
            <w:tcW w:w="562" w:type="dxa"/>
            <w:shd w:val="clear" w:color="auto" w:fill="auto"/>
          </w:tcPr>
          <w:p w14:paraId="1F330C74"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2</w:t>
            </w:r>
          </w:p>
        </w:tc>
        <w:tc>
          <w:tcPr>
            <w:tcW w:w="3969" w:type="dxa"/>
            <w:shd w:val="clear" w:color="auto" w:fill="auto"/>
          </w:tcPr>
          <w:p w14:paraId="047193A3"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Замена фильтра воздушного (включая стоимость запасных частей)</w:t>
            </w:r>
          </w:p>
        </w:tc>
        <w:tc>
          <w:tcPr>
            <w:tcW w:w="1276" w:type="dxa"/>
            <w:shd w:val="clear" w:color="auto" w:fill="auto"/>
          </w:tcPr>
          <w:p w14:paraId="1439915C"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7F8A3249"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единица</w:t>
            </w:r>
          </w:p>
        </w:tc>
        <w:tc>
          <w:tcPr>
            <w:tcW w:w="1276" w:type="dxa"/>
            <w:shd w:val="clear" w:color="auto" w:fill="auto"/>
          </w:tcPr>
          <w:p w14:paraId="73B81FBD"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79A6945C" w14:textId="77777777" w:rsidR="00370B37" w:rsidRPr="00370B37" w:rsidRDefault="00370B37" w:rsidP="00370B37">
            <w:pPr>
              <w:ind w:left="-108" w:right="-107"/>
              <w:jc w:val="center"/>
              <w:rPr>
                <w:rFonts w:ascii="Times New Roman" w:hAnsi="Times New Roman"/>
                <w:sz w:val="24"/>
                <w:szCs w:val="24"/>
              </w:rPr>
            </w:pPr>
          </w:p>
        </w:tc>
        <w:tc>
          <w:tcPr>
            <w:tcW w:w="1417" w:type="dxa"/>
          </w:tcPr>
          <w:p w14:paraId="0696939F" w14:textId="77777777" w:rsidR="00370B37" w:rsidRPr="00370B37" w:rsidRDefault="00370B37" w:rsidP="00370B37">
            <w:pPr>
              <w:ind w:left="-108" w:right="-107"/>
              <w:jc w:val="center"/>
              <w:rPr>
                <w:rFonts w:ascii="Times New Roman" w:hAnsi="Times New Roman"/>
                <w:sz w:val="24"/>
                <w:szCs w:val="24"/>
              </w:rPr>
            </w:pPr>
          </w:p>
        </w:tc>
      </w:tr>
      <w:tr w:rsidR="00370B37" w:rsidRPr="00370B37" w14:paraId="04A82782" w14:textId="77777777" w:rsidTr="00370B37">
        <w:trPr>
          <w:trHeight w:val="593"/>
        </w:trPr>
        <w:tc>
          <w:tcPr>
            <w:tcW w:w="562" w:type="dxa"/>
            <w:shd w:val="clear" w:color="auto" w:fill="auto"/>
          </w:tcPr>
          <w:p w14:paraId="68FCD69F"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3</w:t>
            </w:r>
          </w:p>
        </w:tc>
        <w:tc>
          <w:tcPr>
            <w:tcW w:w="3969" w:type="dxa"/>
            <w:shd w:val="clear" w:color="auto" w:fill="auto"/>
          </w:tcPr>
          <w:p w14:paraId="46C279D6"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Замена масла и фильтра масленого (включая стоимость запасных частей и ГСМ)</w:t>
            </w:r>
          </w:p>
        </w:tc>
        <w:tc>
          <w:tcPr>
            <w:tcW w:w="1276" w:type="dxa"/>
            <w:shd w:val="clear" w:color="auto" w:fill="auto"/>
          </w:tcPr>
          <w:p w14:paraId="2DC8EC0C"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10145204"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единица</w:t>
            </w:r>
          </w:p>
        </w:tc>
        <w:tc>
          <w:tcPr>
            <w:tcW w:w="1276" w:type="dxa"/>
            <w:shd w:val="clear" w:color="auto" w:fill="auto"/>
          </w:tcPr>
          <w:p w14:paraId="769B2C21"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39F8F589" w14:textId="77777777" w:rsidR="00370B37" w:rsidRPr="00370B37" w:rsidRDefault="00370B37" w:rsidP="00370B37">
            <w:pPr>
              <w:ind w:left="-108" w:right="-107"/>
              <w:jc w:val="center"/>
              <w:rPr>
                <w:rFonts w:ascii="Times New Roman" w:hAnsi="Times New Roman"/>
                <w:sz w:val="24"/>
                <w:szCs w:val="24"/>
              </w:rPr>
            </w:pPr>
          </w:p>
        </w:tc>
        <w:tc>
          <w:tcPr>
            <w:tcW w:w="1417" w:type="dxa"/>
          </w:tcPr>
          <w:p w14:paraId="1EF052E0" w14:textId="77777777" w:rsidR="00370B37" w:rsidRPr="00370B37" w:rsidRDefault="00370B37" w:rsidP="00370B37">
            <w:pPr>
              <w:ind w:left="-108" w:right="-107"/>
              <w:jc w:val="center"/>
              <w:rPr>
                <w:rFonts w:ascii="Times New Roman" w:hAnsi="Times New Roman"/>
                <w:sz w:val="24"/>
                <w:szCs w:val="24"/>
              </w:rPr>
            </w:pPr>
          </w:p>
        </w:tc>
      </w:tr>
      <w:tr w:rsidR="00370B37" w:rsidRPr="00370B37" w14:paraId="07715F04" w14:textId="77777777" w:rsidTr="00370B37">
        <w:trPr>
          <w:trHeight w:val="593"/>
        </w:trPr>
        <w:tc>
          <w:tcPr>
            <w:tcW w:w="562" w:type="dxa"/>
            <w:shd w:val="clear" w:color="auto" w:fill="auto"/>
          </w:tcPr>
          <w:p w14:paraId="42004852"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4</w:t>
            </w:r>
          </w:p>
        </w:tc>
        <w:tc>
          <w:tcPr>
            <w:tcW w:w="3969" w:type="dxa"/>
            <w:shd w:val="clear" w:color="auto" w:fill="auto"/>
          </w:tcPr>
          <w:p w14:paraId="1FE33E11"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Чистка и смазка задних тормозов (включая стоимость запасных частей и ГСМ)</w:t>
            </w:r>
          </w:p>
        </w:tc>
        <w:tc>
          <w:tcPr>
            <w:tcW w:w="1276" w:type="dxa"/>
            <w:shd w:val="clear" w:color="auto" w:fill="auto"/>
          </w:tcPr>
          <w:p w14:paraId="6BD0E891"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4876ED13"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единица</w:t>
            </w:r>
          </w:p>
        </w:tc>
        <w:tc>
          <w:tcPr>
            <w:tcW w:w="1276" w:type="dxa"/>
            <w:shd w:val="clear" w:color="auto" w:fill="auto"/>
          </w:tcPr>
          <w:p w14:paraId="1571C90C"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493A8E5A" w14:textId="77777777" w:rsidR="00370B37" w:rsidRPr="00370B37" w:rsidRDefault="00370B37" w:rsidP="00370B37">
            <w:pPr>
              <w:ind w:left="-108" w:right="-107"/>
              <w:jc w:val="center"/>
              <w:rPr>
                <w:rFonts w:ascii="Times New Roman" w:hAnsi="Times New Roman"/>
                <w:sz w:val="24"/>
                <w:szCs w:val="24"/>
              </w:rPr>
            </w:pPr>
          </w:p>
        </w:tc>
        <w:tc>
          <w:tcPr>
            <w:tcW w:w="1417" w:type="dxa"/>
          </w:tcPr>
          <w:p w14:paraId="6673E6FD" w14:textId="77777777" w:rsidR="00370B37" w:rsidRPr="00370B37" w:rsidRDefault="00370B37" w:rsidP="00370B37">
            <w:pPr>
              <w:ind w:left="-108" w:right="-107"/>
              <w:jc w:val="center"/>
              <w:rPr>
                <w:rFonts w:ascii="Times New Roman" w:hAnsi="Times New Roman"/>
                <w:sz w:val="24"/>
                <w:szCs w:val="24"/>
              </w:rPr>
            </w:pPr>
          </w:p>
        </w:tc>
      </w:tr>
      <w:tr w:rsidR="00370B37" w:rsidRPr="00370B37" w14:paraId="2B8A7A48" w14:textId="77777777" w:rsidTr="00370B37">
        <w:trPr>
          <w:trHeight w:val="593"/>
        </w:trPr>
        <w:tc>
          <w:tcPr>
            <w:tcW w:w="562" w:type="dxa"/>
            <w:shd w:val="clear" w:color="auto" w:fill="auto"/>
          </w:tcPr>
          <w:p w14:paraId="2356CD89"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5</w:t>
            </w:r>
          </w:p>
        </w:tc>
        <w:tc>
          <w:tcPr>
            <w:tcW w:w="3969" w:type="dxa"/>
            <w:shd w:val="clear" w:color="auto" w:fill="auto"/>
          </w:tcPr>
          <w:p w14:paraId="5417B345"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Чистка и смазка передних тормозов (включая стоимость запасных частей и ГСМ)</w:t>
            </w:r>
          </w:p>
        </w:tc>
        <w:tc>
          <w:tcPr>
            <w:tcW w:w="1276" w:type="dxa"/>
            <w:shd w:val="clear" w:color="auto" w:fill="auto"/>
          </w:tcPr>
          <w:p w14:paraId="2C45483E"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78F134C2"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единица</w:t>
            </w:r>
          </w:p>
        </w:tc>
        <w:tc>
          <w:tcPr>
            <w:tcW w:w="1276" w:type="dxa"/>
            <w:shd w:val="clear" w:color="auto" w:fill="auto"/>
          </w:tcPr>
          <w:p w14:paraId="5881E632" w14:textId="77777777" w:rsidR="00370B37" w:rsidRPr="00370B37" w:rsidRDefault="00370B37" w:rsidP="00370B37">
            <w:pPr>
              <w:jc w:val="center"/>
              <w:rPr>
                <w:rFonts w:ascii="Times New Roman" w:hAnsi="Times New Roman"/>
              </w:rPr>
            </w:pPr>
            <w:r w:rsidRPr="00370B37">
              <w:rPr>
                <w:rFonts w:ascii="Times New Roman" w:hAnsi="Times New Roman"/>
              </w:rPr>
              <w:t>1</w:t>
            </w:r>
          </w:p>
        </w:tc>
        <w:tc>
          <w:tcPr>
            <w:tcW w:w="1276" w:type="dxa"/>
            <w:shd w:val="clear" w:color="auto" w:fill="auto"/>
          </w:tcPr>
          <w:p w14:paraId="0A68DF6A" w14:textId="77777777" w:rsidR="00370B37" w:rsidRPr="00370B37" w:rsidRDefault="00370B37" w:rsidP="00370B37">
            <w:pPr>
              <w:ind w:left="-108" w:right="-107"/>
              <w:jc w:val="center"/>
              <w:rPr>
                <w:rFonts w:ascii="Times New Roman" w:hAnsi="Times New Roman"/>
                <w:sz w:val="24"/>
                <w:szCs w:val="24"/>
              </w:rPr>
            </w:pPr>
          </w:p>
        </w:tc>
        <w:tc>
          <w:tcPr>
            <w:tcW w:w="1417" w:type="dxa"/>
          </w:tcPr>
          <w:p w14:paraId="744F916A" w14:textId="77777777" w:rsidR="00370B37" w:rsidRPr="00370B37" w:rsidRDefault="00370B37" w:rsidP="00370B37">
            <w:pPr>
              <w:ind w:left="-108" w:right="-107"/>
              <w:jc w:val="center"/>
              <w:rPr>
                <w:rFonts w:ascii="Times New Roman" w:hAnsi="Times New Roman"/>
                <w:sz w:val="24"/>
                <w:szCs w:val="24"/>
              </w:rPr>
            </w:pPr>
          </w:p>
        </w:tc>
      </w:tr>
      <w:tr w:rsidR="00370B37" w:rsidRPr="00370B37" w14:paraId="2A2F0A0E" w14:textId="77777777" w:rsidTr="00370B37">
        <w:trPr>
          <w:trHeight w:val="275"/>
        </w:trPr>
        <w:tc>
          <w:tcPr>
            <w:tcW w:w="8359" w:type="dxa"/>
            <w:gridSpan w:val="5"/>
            <w:tcBorders>
              <w:bottom w:val="single" w:sz="4" w:space="0" w:color="auto"/>
            </w:tcBorders>
            <w:shd w:val="clear" w:color="auto" w:fill="auto"/>
            <w:vAlign w:val="center"/>
          </w:tcPr>
          <w:p w14:paraId="7A81EFD9" w14:textId="77777777" w:rsidR="00370B37" w:rsidRPr="00370B37" w:rsidRDefault="00370B37" w:rsidP="00370B37">
            <w:pPr>
              <w:ind w:left="-108" w:right="-107"/>
              <w:jc w:val="right"/>
              <w:rPr>
                <w:rFonts w:ascii="Times New Roman" w:hAnsi="Times New Roman"/>
                <w:sz w:val="24"/>
                <w:szCs w:val="24"/>
              </w:rPr>
            </w:pPr>
          </w:p>
        </w:tc>
        <w:tc>
          <w:tcPr>
            <w:tcW w:w="1417" w:type="dxa"/>
            <w:tcBorders>
              <w:bottom w:val="single" w:sz="4" w:space="0" w:color="auto"/>
            </w:tcBorders>
          </w:tcPr>
          <w:p w14:paraId="65DB53E9" w14:textId="77777777" w:rsidR="00370B37" w:rsidRPr="00370B37" w:rsidRDefault="00370B37" w:rsidP="00370B37">
            <w:pPr>
              <w:ind w:left="-108" w:right="-107"/>
              <w:jc w:val="center"/>
              <w:rPr>
                <w:rFonts w:ascii="Times New Roman" w:hAnsi="Times New Roman"/>
                <w:sz w:val="24"/>
                <w:szCs w:val="24"/>
              </w:rPr>
            </w:pPr>
          </w:p>
        </w:tc>
      </w:tr>
      <w:tr w:rsidR="00370B37" w:rsidRPr="00370B37" w14:paraId="79E487BF" w14:textId="77777777" w:rsidTr="00370B37">
        <w:trPr>
          <w:trHeight w:val="593"/>
        </w:trPr>
        <w:tc>
          <w:tcPr>
            <w:tcW w:w="8359" w:type="dxa"/>
            <w:gridSpan w:val="5"/>
            <w:tcBorders>
              <w:bottom w:val="single" w:sz="4" w:space="0" w:color="auto"/>
            </w:tcBorders>
            <w:shd w:val="clear" w:color="auto" w:fill="auto"/>
          </w:tcPr>
          <w:p w14:paraId="69A190F4"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ИТОГО:</w:t>
            </w:r>
          </w:p>
        </w:tc>
        <w:tc>
          <w:tcPr>
            <w:tcW w:w="1417" w:type="dxa"/>
            <w:tcBorders>
              <w:bottom w:val="single" w:sz="4" w:space="0" w:color="auto"/>
            </w:tcBorders>
          </w:tcPr>
          <w:p w14:paraId="7642C09F" w14:textId="77777777" w:rsidR="00370B37" w:rsidRPr="00370B37" w:rsidRDefault="00370B37" w:rsidP="00370B37">
            <w:pPr>
              <w:ind w:left="-108" w:right="-107"/>
              <w:jc w:val="center"/>
              <w:rPr>
                <w:rFonts w:ascii="Times New Roman" w:hAnsi="Times New Roman"/>
                <w:sz w:val="24"/>
                <w:szCs w:val="24"/>
              </w:rPr>
            </w:pPr>
          </w:p>
        </w:tc>
      </w:tr>
    </w:tbl>
    <w:p w14:paraId="0FB6FE12" w14:textId="77777777" w:rsidR="00370B37" w:rsidRDefault="00370B37" w:rsidP="00775C3B">
      <w:pPr>
        <w:widowControl w:val="0"/>
        <w:autoSpaceDE w:val="0"/>
        <w:autoSpaceDN w:val="0"/>
        <w:jc w:val="center"/>
        <w:outlineLvl w:val="0"/>
        <w:rPr>
          <w:b/>
        </w:rPr>
      </w:pPr>
    </w:p>
    <w:p w14:paraId="7A3DA209" w14:textId="77777777" w:rsidR="00370B37" w:rsidRDefault="00370B37" w:rsidP="00775C3B">
      <w:pPr>
        <w:widowControl w:val="0"/>
        <w:autoSpaceDE w:val="0"/>
        <w:autoSpaceDN w:val="0"/>
        <w:jc w:val="center"/>
        <w:outlineLvl w:val="0"/>
        <w:rPr>
          <w:b/>
        </w:rPr>
      </w:pPr>
    </w:p>
    <w:p w14:paraId="297E2559" w14:textId="77777777" w:rsidR="00370B37" w:rsidRDefault="00370B37" w:rsidP="00775C3B">
      <w:pPr>
        <w:widowControl w:val="0"/>
        <w:autoSpaceDE w:val="0"/>
        <w:autoSpaceDN w:val="0"/>
        <w:jc w:val="center"/>
        <w:outlineLvl w:val="0"/>
        <w:rPr>
          <w:b/>
        </w:rPr>
      </w:pPr>
    </w:p>
    <w:p w14:paraId="676BA31E" w14:textId="77777777" w:rsidR="00370B37" w:rsidRDefault="00370B37" w:rsidP="00775C3B">
      <w:pPr>
        <w:widowControl w:val="0"/>
        <w:autoSpaceDE w:val="0"/>
        <w:autoSpaceDN w:val="0"/>
        <w:jc w:val="center"/>
        <w:outlineLvl w:val="0"/>
        <w:rPr>
          <w:b/>
        </w:rPr>
      </w:pPr>
    </w:p>
    <w:p w14:paraId="275DA34C" w14:textId="77777777" w:rsidR="00370B37" w:rsidRPr="00775C3B" w:rsidRDefault="00370B37" w:rsidP="00775C3B">
      <w:pPr>
        <w:widowControl w:val="0"/>
        <w:autoSpaceDE w:val="0"/>
        <w:autoSpaceDN w:val="0"/>
        <w:jc w:val="center"/>
        <w:outlineLvl w:val="0"/>
        <w:rPr>
          <w:b/>
        </w:rPr>
      </w:pPr>
    </w:p>
    <w:p w14:paraId="5E32FF96" w14:textId="77777777" w:rsidR="00192D34" w:rsidRDefault="00192D34" w:rsidP="00246D0B">
      <w:pPr>
        <w:widowControl w:val="0"/>
        <w:autoSpaceDE w:val="0"/>
        <w:autoSpaceDN w:val="0"/>
        <w:jc w:val="right"/>
        <w:outlineLvl w:val="0"/>
        <w:rPr>
          <w:i/>
          <w:sz w:val="22"/>
          <w:szCs w:val="22"/>
        </w:rPr>
      </w:pPr>
    </w:p>
    <w:p w14:paraId="65840471" w14:textId="77777777" w:rsidR="00192D34" w:rsidRDefault="00192D34" w:rsidP="00246D0B">
      <w:pPr>
        <w:widowControl w:val="0"/>
        <w:autoSpaceDE w:val="0"/>
        <w:autoSpaceDN w:val="0"/>
        <w:jc w:val="right"/>
        <w:outlineLvl w:val="0"/>
        <w:rPr>
          <w:i/>
          <w:sz w:val="22"/>
          <w:szCs w:val="22"/>
        </w:rPr>
      </w:pPr>
    </w:p>
    <w:p w14:paraId="14AB52EC" w14:textId="77777777" w:rsidR="00192D34" w:rsidRDefault="00192D34" w:rsidP="00246D0B">
      <w:pPr>
        <w:widowControl w:val="0"/>
        <w:autoSpaceDE w:val="0"/>
        <w:autoSpaceDN w:val="0"/>
        <w:jc w:val="right"/>
        <w:outlineLvl w:val="0"/>
        <w:rPr>
          <w:i/>
          <w:sz w:val="22"/>
          <w:szCs w:val="22"/>
        </w:rPr>
      </w:pPr>
    </w:p>
    <w:p w14:paraId="0B98E27B" w14:textId="77777777" w:rsidR="00192D34" w:rsidRDefault="00192D34" w:rsidP="00246D0B">
      <w:pPr>
        <w:widowControl w:val="0"/>
        <w:autoSpaceDE w:val="0"/>
        <w:autoSpaceDN w:val="0"/>
        <w:jc w:val="right"/>
        <w:outlineLvl w:val="0"/>
        <w:rPr>
          <w:i/>
          <w:sz w:val="22"/>
          <w:szCs w:val="22"/>
        </w:rPr>
      </w:pPr>
    </w:p>
    <w:p w14:paraId="03354BC0" w14:textId="77777777" w:rsidR="00192D34" w:rsidRDefault="00192D34" w:rsidP="00246D0B">
      <w:pPr>
        <w:widowControl w:val="0"/>
        <w:autoSpaceDE w:val="0"/>
        <w:autoSpaceDN w:val="0"/>
        <w:jc w:val="right"/>
        <w:outlineLvl w:val="0"/>
        <w:rPr>
          <w:i/>
          <w:sz w:val="22"/>
          <w:szCs w:val="22"/>
        </w:rPr>
      </w:pPr>
    </w:p>
    <w:p w14:paraId="2EA7A7AB" w14:textId="77777777" w:rsidR="00192D34" w:rsidRDefault="00192D34" w:rsidP="00246D0B">
      <w:pPr>
        <w:widowControl w:val="0"/>
        <w:autoSpaceDE w:val="0"/>
        <w:autoSpaceDN w:val="0"/>
        <w:jc w:val="right"/>
        <w:outlineLvl w:val="0"/>
        <w:rPr>
          <w:i/>
          <w:sz w:val="22"/>
          <w:szCs w:val="22"/>
        </w:rPr>
      </w:pPr>
    </w:p>
    <w:tbl>
      <w:tblPr>
        <w:tblW w:w="5159" w:type="pct"/>
        <w:tblCellMar>
          <w:top w:w="102" w:type="dxa"/>
          <w:left w:w="62" w:type="dxa"/>
          <w:bottom w:w="102" w:type="dxa"/>
          <w:right w:w="62" w:type="dxa"/>
        </w:tblCellMar>
        <w:tblLook w:val="0000" w:firstRow="0" w:lastRow="0" w:firstColumn="0" w:lastColumn="0" w:noHBand="0" w:noVBand="0"/>
      </w:tblPr>
      <w:tblGrid>
        <w:gridCol w:w="4764"/>
        <w:gridCol w:w="260"/>
        <w:gridCol w:w="4755"/>
      </w:tblGrid>
      <w:tr w:rsidR="00775C3B" w:rsidRPr="00534F04" w14:paraId="4C5FC127" w14:textId="77777777" w:rsidTr="00775C3B">
        <w:trPr>
          <w:trHeight w:val="1042"/>
        </w:trPr>
        <w:tc>
          <w:tcPr>
            <w:tcW w:w="2436" w:type="pct"/>
            <w:tcBorders>
              <w:top w:val="nil"/>
              <w:left w:val="nil"/>
              <w:right w:val="nil"/>
            </w:tcBorders>
          </w:tcPr>
          <w:p w14:paraId="70D81753" w14:textId="77777777" w:rsidR="00775C3B" w:rsidRDefault="00775C3B" w:rsidP="00775C3B">
            <w:pPr>
              <w:widowControl w:val="0"/>
              <w:autoSpaceDE w:val="0"/>
              <w:autoSpaceDN w:val="0"/>
              <w:jc w:val="both"/>
              <w:rPr>
                <w:sz w:val="22"/>
                <w:szCs w:val="22"/>
              </w:rPr>
            </w:pPr>
          </w:p>
          <w:p w14:paraId="2D03B195" w14:textId="77777777" w:rsidR="00775C3B" w:rsidRDefault="00775C3B" w:rsidP="00775C3B">
            <w:pPr>
              <w:widowControl w:val="0"/>
              <w:autoSpaceDE w:val="0"/>
              <w:autoSpaceDN w:val="0"/>
              <w:jc w:val="both"/>
              <w:rPr>
                <w:sz w:val="22"/>
                <w:szCs w:val="22"/>
              </w:rPr>
            </w:pPr>
          </w:p>
          <w:p w14:paraId="01C0604C" w14:textId="77777777" w:rsidR="00775C3B" w:rsidRDefault="00775C3B" w:rsidP="00775C3B">
            <w:pPr>
              <w:widowControl w:val="0"/>
              <w:autoSpaceDE w:val="0"/>
              <w:autoSpaceDN w:val="0"/>
              <w:jc w:val="both"/>
              <w:rPr>
                <w:sz w:val="22"/>
                <w:szCs w:val="22"/>
              </w:rPr>
            </w:pPr>
          </w:p>
          <w:p w14:paraId="4C3AFBCE" w14:textId="77777777" w:rsidR="00775C3B" w:rsidRDefault="00775C3B" w:rsidP="00775C3B">
            <w:pPr>
              <w:widowControl w:val="0"/>
              <w:autoSpaceDE w:val="0"/>
              <w:autoSpaceDN w:val="0"/>
              <w:jc w:val="both"/>
              <w:rPr>
                <w:sz w:val="22"/>
                <w:szCs w:val="22"/>
              </w:rPr>
            </w:pPr>
          </w:p>
          <w:p w14:paraId="0DDAF086" w14:textId="77777777" w:rsidR="00775C3B" w:rsidRDefault="00775C3B" w:rsidP="00775C3B">
            <w:pPr>
              <w:widowControl w:val="0"/>
              <w:autoSpaceDE w:val="0"/>
              <w:autoSpaceDN w:val="0"/>
              <w:jc w:val="both"/>
              <w:rPr>
                <w:sz w:val="22"/>
                <w:szCs w:val="22"/>
              </w:rPr>
            </w:pPr>
          </w:p>
          <w:p w14:paraId="2349F144" w14:textId="77777777" w:rsidR="00775C3B" w:rsidRDefault="00775C3B" w:rsidP="00775C3B">
            <w:pPr>
              <w:widowControl w:val="0"/>
              <w:autoSpaceDE w:val="0"/>
              <w:autoSpaceDN w:val="0"/>
              <w:jc w:val="both"/>
              <w:rPr>
                <w:sz w:val="22"/>
                <w:szCs w:val="22"/>
              </w:rPr>
            </w:pPr>
          </w:p>
          <w:p w14:paraId="66B97419" w14:textId="77777777" w:rsidR="00775C3B" w:rsidRDefault="00775C3B" w:rsidP="00775C3B">
            <w:pPr>
              <w:widowControl w:val="0"/>
              <w:autoSpaceDE w:val="0"/>
              <w:autoSpaceDN w:val="0"/>
              <w:jc w:val="both"/>
              <w:rPr>
                <w:sz w:val="22"/>
                <w:szCs w:val="22"/>
              </w:rPr>
            </w:pPr>
          </w:p>
          <w:p w14:paraId="73A7DE56" w14:textId="77777777" w:rsidR="00775C3B" w:rsidRDefault="00775C3B" w:rsidP="00775C3B">
            <w:pPr>
              <w:widowControl w:val="0"/>
              <w:autoSpaceDE w:val="0"/>
              <w:autoSpaceDN w:val="0"/>
              <w:jc w:val="both"/>
              <w:rPr>
                <w:sz w:val="22"/>
                <w:szCs w:val="22"/>
              </w:rPr>
            </w:pPr>
          </w:p>
          <w:p w14:paraId="0A0981BB" w14:textId="77777777" w:rsidR="00775C3B" w:rsidRPr="00534F04" w:rsidRDefault="00775C3B" w:rsidP="00775C3B">
            <w:pPr>
              <w:widowControl w:val="0"/>
              <w:autoSpaceDE w:val="0"/>
              <w:autoSpaceDN w:val="0"/>
              <w:jc w:val="both"/>
              <w:rPr>
                <w:sz w:val="22"/>
                <w:szCs w:val="22"/>
              </w:rPr>
            </w:pPr>
            <w:r w:rsidRPr="00534F04">
              <w:rPr>
                <w:sz w:val="22"/>
                <w:szCs w:val="22"/>
              </w:rPr>
              <w:t>от Заказчика</w:t>
            </w:r>
          </w:p>
        </w:tc>
        <w:tc>
          <w:tcPr>
            <w:tcW w:w="133" w:type="pct"/>
            <w:tcBorders>
              <w:top w:val="nil"/>
              <w:left w:val="nil"/>
              <w:bottom w:val="nil"/>
              <w:right w:val="nil"/>
            </w:tcBorders>
          </w:tcPr>
          <w:p w14:paraId="29C29968" w14:textId="77777777" w:rsidR="00775C3B" w:rsidRDefault="00775C3B" w:rsidP="00775C3B">
            <w:pPr>
              <w:widowControl w:val="0"/>
              <w:autoSpaceDE w:val="0"/>
              <w:autoSpaceDN w:val="0"/>
              <w:rPr>
                <w:sz w:val="22"/>
                <w:szCs w:val="22"/>
              </w:rPr>
            </w:pPr>
          </w:p>
          <w:p w14:paraId="298406A5" w14:textId="77777777" w:rsidR="00775C3B" w:rsidRDefault="00775C3B" w:rsidP="00775C3B">
            <w:pPr>
              <w:widowControl w:val="0"/>
              <w:autoSpaceDE w:val="0"/>
              <w:autoSpaceDN w:val="0"/>
              <w:rPr>
                <w:sz w:val="22"/>
                <w:szCs w:val="22"/>
              </w:rPr>
            </w:pPr>
          </w:p>
          <w:p w14:paraId="48FFB5F1" w14:textId="77777777" w:rsidR="00775C3B" w:rsidRDefault="00775C3B" w:rsidP="00775C3B">
            <w:pPr>
              <w:widowControl w:val="0"/>
              <w:autoSpaceDE w:val="0"/>
              <w:autoSpaceDN w:val="0"/>
              <w:rPr>
                <w:sz w:val="22"/>
                <w:szCs w:val="22"/>
              </w:rPr>
            </w:pPr>
          </w:p>
          <w:p w14:paraId="14F3BBC4" w14:textId="77777777" w:rsidR="00775C3B" w:rsidRDefault="00775C3B" w:rsidP="00775C3B">
            <w:pPr>
              <w:widowControl w:val="0"/>
              <w:autoSpaceDE w:val="0"/>
              <w:autoSpaceDN w:val="0"/>
              <w:rPr>
                <w:sz w:val="22"/>
                <w:szCs w:val="22"/>
              </w:rPr>
            </w:pPr>
          </w:p>
          <w:p w14:paraId="6577002E" w14:textId="77777777" w:rsidR="00775C3B" w:rsidRPr="00534F04" w:rsidRDefault="00775C3B" w:rsidP="00775C3B">
            <w:pPr>
              <w:widowControl w:val="0"/>
              <w:autoSpaceDE w:val="0"/>
              <w:autoSpaceDN w:val="0"/>
              <w:rPr>
                <w:sz w:val="22"/>
                <w:szCs w:val="22"/>
              </w:rPr>
            </w:pPr>
          </w:p>
        </w:tc>
        <w:tc>
          <w:tcPr>
            <w:tcW w:w="2431" w:type="pct"/>
            <w:tcBorders>
              <w:top w:val="nil"/>
              <w:left w:val="nil"/>
              <w:right w:val="nil"/>
            </w:tcBorders>
          </w:tcPr>
          <w:p w14:paraId="214EC479" w14:textId="77777777" w:rsidR="00775C3B" w:rsidRDefault="00775C3B" w:rsidP="00775C3B">
            <w:pPr>
              <w:widowControl w:val="0"/>
              <w:autoSpaceDE w:val="0"/>
              <w:autoSpaceDN w:val="0"/>
              <w:jc w:val="both"/>
              <w:rPr>
                <w:sz w:val="22"/>
                <w:szCs w:val="22"/>
              </w:rPr>
            </w:pPr>
          </w:p>
          <w:p w14:paraId="65D40EAD" w14:textId="77777777" w:rsidR="00775C3B" w:rsidRDefault="00775C3B" w:rsidP="00775C3B">
            <w:pPr>
              <w:widowControl w:val="0"/>
              <w:autoSpaceDE w:val="0"/>
              <w:autoSpaceDN w:val="0"/>
              <w:jc w:val="both"/>
              <w:rPr>
                <w:sz w:val="22"/>
                <w:szCs w:val="22"/>
              </w:rPr>
            </w:pPr>
          </w:p>
          <w:p w14:paraId="1343EFF2" w14:textId="77777777" w:rsidR="00775C3B" w:rsidRDefault="00775C3B" w:rsidP="00775C3B">
            <w:pPr>
              <w:widowControl w:val="0"/>
              <w:autoSpaceDE w:val="0"/>
              <w:autoSpaceDN w:val="0"/>
              <w:jc w:val="both"/>
              <w:rPr>
                <w:sz w:val="22"/>
                <w:szCs w:val="22"/>
              </w:rPr>
            </w:pPr>
          </w:p>
          <w:p w14:paraId="3058DC60" w14:textId="77777777" w:rsidR="00775C3B" w:rsidRDefault="00775C3B" w:rsidP="00775C3B">
            <w:pPr>
              <w:widowControl w:val="0"/>
              <w:autoSpaceDE w:val="0"/>
              <w:autoSpaceDN w:val="0"/>
              <w:jc w:val="both"/>
              <w:rPr>
                <w:sz w:val="22"/>
                <w:szCs w:val="22"/>
              </w:rPr>
            </w:pPr>
          </w:p>
          <w:p w14:paraId="5C0B10F6" w14:textId="77777777" w:rsidR="00775C3B" w:rsidRDefault="00775C3B" w:rsidP="00775C3B">
            <w:pPr>
              <w:widowControl w:val="0"/>
              <w:autoSpaceDE w:val="0"/>
              <w:autoSpaceDN w:val="0"/>
              <w:jc w:val="both"/>
              <w:rPr>
                <w:sz w:val="22"/>
                <w:szCs w:val="22"/>
              </w:rPr>
            </w:pPr>
          </w:p>
          <w:p w14:paraId="2F968F26" w14:textId="77777777" w:rsidR="00775C3B" w:rsidRDefault="00775C3B" w:rsidP="00775C3B">
            <w:pPr>
              <w:widowControl w:val="0"/>
              <w:autoSpaceDE w:val="0"/>
              <w:autoSpaceDN w:val="0"/>
              <w:jc w:val="both"/>
              <w:rPr>
                <w:sz w:val="22"/>
                <w:szCs w:val="22"/>
              </w:rPr>
            </w:pPr>
          </w:p>
          <w:p w14:paraId="3DFE8038" w14:textId="77777777" w:rsidR="00775C3B" w:rsidRDefault="00775C3B" w:rsidP="00775C3B">
            <w:pPr>
              <w:widowControl w:val="0"/>
              <w:autoSpaceDE w:val="0"/>
              <w:autoSpaceDN w:val="0"/>
              <w:jc w:val="both"/>
              <w:rPr>
                <w:sz w:val="22"/>
                <w:szCs w:val="22"/>
              </w:rPr>
            </w:pPr>
          </w:p>
          <w:p w14:paraId="6789AEE5" w14:textId="77777777" w:rsidR="00775C3B" w:rsidRDefault="00775C3B" w:rsidP="00775C3B">
            <w:pPr>
              <w:widowControl w:val="0"/>
              <w:autoSpaceDE w:val="0"/>
              <w:autoSpaceDN w:val="0"/>
              <w:jc w:val="both"/>
              <w:rPr>
                <w:sz w:val="22"/>
                <w:szCs w:val="22"/>
              </w:rPr>
            </w:pPr>
          </w:p>
          <w:p w14:paraId="28077D21" w14:textId="77777777" w:rsidR="00775C3B" w:rsidRDefault="00775C3B" w:rsidP="00775C3B">
            <w:pPr>
              <w:widowControl w:val="0"/>
              <w:autoSpaceDE w:val="0"/>
              <w:autoSpaceDN w:val="0"/>
              <w:jc w:val="both"/>
              <w:rPr>
                <w:sz w:val="22"/>
                <w:szCs w:val="22"/>
              </w:rPr>
            </w:pPr>
          </w:p>
          <w:p w14:paraId="42583115" w14:textId="77777777" w:rsidR="00775C3B" w:rsidRPr="00534F04" w:rsidRDefault="00775C3B" w:rsidP="00775C3B">
            <w:pPr>
              <w:widowControl w:val="0"/>
              <w:autoSpaceDE w:val="0"/>
              <w:autoSpaceDN w:val="0"/>
              <w:jc w:val="both"/>
              <w:rPr>
                <w:sz w:val="22"/>
                <w:szCs w:val="22"/>
              </w:rPr>
            </w:pPr>
            <w:r w:rsidRPr="00534F04">
              <w:rPr>
                <w:sz w:val="22"/>
                <w:szCs w:val="22"/>
              </w:rPr>
              <w:t xml:space="preserve">от </w:t>
            </w:r>
            <w:r>
              <w:rPr>
                <w:sz w:val="22"/>
                <w:szCs w:val="22"/>
              </w:rPr>
              <w:t>Подрядчика</w:t>
            </w:r>
          </w:p>
        </w:tc>
      </w:tr>
      <w:tr w:rsidR="00775C3B" w:rsidRPr="00534F04" w14:paraId="27EF7BF3" w14:textId="77777777" w:rsidTr="00775C3B">
        <w:trPr>
          <w:trHeight w:val="253"/>
        </w:trPr>
        <w:tc>
          <w:tcPr>
            <w:tcW w:w="2436" w:type="pct"/>
            <w:tcBorders>
              <w:top w:val="nil"/>
              <w:left w:val="nil"/>
              <w:bottom w:val="single" w:sz="4" w:space="0" w:color="auto"/>
              <w:right w:val="nil"/>
            </w:tcBorders>
          </w:tcPr>
          <w:p w14:paraId="1081DCCC" w14:textId="77777777" w:rsidR="00775C3B" w:rsidRPr="00534F04" w:rsidRDefault="00775C3B" w:rsidP="00775C3B">
            <w:pPr>
              <w:widowControl w:val="0"/>
              <w:autoSpaceDE w:val="0"/>
              <w:autoSpaceDN w:val="0"/>
              <w:rPr>
                <w:sz w:val="22"/>
                <w:szCs w:val="22"/>
              </w:rPr>
            </w:pPr>
            <w:r w:rsidRPr="00534F04">
              <w:rPr>
                <w:sz w:val="22"/>
                <w:szCs w:val="22"/>
              </w:rPr>
              <w:t xml:space="preserve">                                  /                                     /</w:t>
            </w:r>
          </w:p>
        </w:tc>
        <w:tc>
          <w:tcPr>
            <w:tcW w:w="133" w:type="pct"/>
            <w:tcBorders>
              <w:top w:val="nil"/>
              <w:left w:val="nil"/>
              <w:bottom w:val="nil"/>
              <w:right w:val="nil"/>
            </w:tcBorders>
          </w:tcPr>
          <w:p w14:paraId="6100399A" w14:textId="77777777" w:rsidR="00775C3B" w:rsidRPr="00534F04" w:rsidRDefault="00775C3B" w:rsidP="00775C3B">
            <w:pPr>
              <w:widowControl w:val="0"/>
              <w:autoSpaceDE w:val="0"/>
              <w:autoSpaceDN w:val="0"/>
              <w:rPr>
                <w:sz w:val="22"/>
                <w:szCs w:val="22"/>
              </w:rPr>
            </w:pPr>
          </w:p>
        </w:tc>
        <w:tc>
          <w:tcPr>
            <w:tcW w:w="2431" w:type="pct"/>
            <w:tcBorders>
              <w:top w:val="nil"/>
              <w:left w:val="nil"/>
              <w:bottom w:val="single" w:sz="4" w:space="0" w:color="auto"/>
              <w:right w:val="nil"/>
            </w:tcBorders>
          </w:tcPr>
          <w:p w14:paraId="60AEAB53" w14:textId="77777777" w:rsidR="00775C3B" w:rsidRPr="00534F04" w:rsidRDefault="00775C3B" w:rsidP="00775C3B">
            <w:pPr>
              <w:widowControl w:val="0"/>
              <w:autoSpaceDE w:val="0"/>
              <w:autoSpaceDN w:val="0"/>
              <w:rPr>
                <w:sz w:val="22"/>
                <w:szCs w:val="22"/>
              </w:rPr>
            </w:pPr>
            <w:r w:rsidRPr="00534F04">
              <w:rPr>
                <w:sz w:val="22"/>
                <w:szCs w:val="22"/>
              </w:rPr>
              <w:t xml:space="preserve">                                  /                                     /</w:t>
            </w:r>
          </w:p>
        </w:tc>
      </w:tr>
      <w:tr w:rsidR="00775C3B" w:rsidRPr="00534F04" w14:paraId="386A28A4" w14:textId="77777777" w:rsidTr="00775C3B">
        <w:trPr>
          <w:trHeight w:val="520"/>
        </w:trPr>
        <w:tc>
          <w:tcPr>
            <w:tcW w:w="5000" w:type="pct"/>
            <w:gridSpan w:val="3"/>
            <w:tcBorders>
              <w:top w:val="nil"/>
              <w:left w:val="nil"/>
              <w:bottom w:val="nil"/>
              <w:right w:val="nil"/>
            </w:tcBorders>
            <w:vAlign w:val="center"/>
          </w:tcPr>
          <w:p w14:paraId="2972E93A" w14:textId="77777777" w:rsidR="00775C3B" w:rsidRPr="00534F04" w:rsidRDefault="00775C3B" w:rsidP="00775C3B">
            <w:pPr>
              <w:widowControl w:val="0"/>
              <w:autoSpaceDE w:val="0"/>
              <w:autoSpaceDN w:val="0"/>
              <w:jc w:val="center"/>
              <w:rPr>
                <w:sz w:val="22"/>
                <w:szCs w:val="22"/>
              </w:rPr>
            </w:pPr>
            <w:r w:rsidRPr="00534F04">
              <w:rPr>
                <w:sz w:val="22"/>
                <w:szCs w:val="22"/>
              </w:rPr>
              <w:t xml:space="preserve">Контракт подписан усиленными электронными подписями лиц, имеющих право действовать от имени Заказчика и </w:t>
            </w:r>
            <w:r>
              <w:rPr>
                <w:sz w:val="22"/>
                <w:szCs w:val="22"/>
              </w:rPr>
              <w:t>Подрядчика</w:t>
            </w:r>
          </w:p>
        </w:tc>
      </w:tr>
    </w:tbl>
    <w:p w14:paraId="5BA5FBDC" w14:textId="77777777" w:rsidR="00775C3B" w:rsidRPr="00775C3B" w:rsidRDefault="00775C3B" w:rsidP="00775C3B">
      <w:pPr>
        <w:spacing w:after="160" w:line="259" w:lineRule="auto"/>
        <w:rPr>
          <w:rFonts w:ascii="Calibri" w:eastAsia="Calibri" w:hAnsi="Calibri"/>
          <w:sz w:val="22"/>
          <w:szCs w:val="22"/>
          <w:lang w:eastAsia="en-US"/>
        </w:rPr>
        <w:sectPr w:rsidR="00775C3B" w:rsidRPr="00775C3B" w:rsidSect="00775C3B">
          <w:pgSz w:w="11906" w:h="16838"/>
          <w:pgMar w:top="1134" w:right="851" w:bottom="1134" w:left="1701" w:header="709" w:footer="709" w:gutter="0"/>
          <w:cols w:space="708"/>
          <w:docGrid w:linePitch="360"/>
        </w:sectPr>
      </w:pPr>
    </w:p>
    <w:p w14:paraId="09BC106D" w14:textId="77777777" w:rsidR="00F76ABD" w:rsidRPr="00F76ABD" w:rsidRDefault="00246D0B" w:rsidP="00246D0B">
      <w:pPr>
        <w:widowControl w:val="0"/>
        <w:autoSpaceDE w:val="0"/>
        <w:autoSpaceDN w:val="0"/>
        <w:jc w:val="right"/>
        <w:outlineLvl w:val="0"/>
        <w:rPr>
          <w:i/>
          <w:sz w:val="22"/>
          <w:szCs w:val="22"/>
        </w:rPr>
      </w:pPr>
      <w:r w:rsidRPr="00F76ABD">
        <w:rPr>
          <w:i/>
          <w:sz w:val="22"/>
          <w:szCs w:val="22"/>
        </w:rPr>
        <w:t xml:space="preserve">Приложение № 2 </w:t>
      </w:r>
    </w:p>
    <w:p w14:paraId="0ECECF7C" w14:textId="4BFB3C22" w:rsidR="00246D0B" w:rsidRPr="00F76ABD" w:rsidRDefault="00246D0B" w:rsidP="00F76ABD">
      <w:pPr>
        <w:widowControl w:val="0"/>
        <w:autoSpaceDE w:val="0"/>
        <w:autoSpaceDN w:val="0"/>
        <w:jc w:val="right"/>
        <w:outlineLvl w:val="0"/>
        <w:rPr>
          <w:i/>
          <w:sz w:val="22"/>
          <w:szCs w:val="22"/>
        </w:rPr>
      </w:pPr>
      <w:r w:rsidRPr="00F76ABD">
        <w:rPr>
          <w:i/>
          <w:sz w:val="22"/>
          <w:szCs w:val="22"/>
        </w:rPr>
        <w:t>к Контракту</w:t>
      </w:r>
      <w:r w:rsidR="00F76ABD" w:rsidRPr="00F76ABD">
        <w:rPr>
          <w:i/>
          <w:sz w:val="22"/>
          <w:szCs w:val="22"/>
        </w:rPr>
        <w:t xml:space="preserve"> </w:t>
      </w:r>
      <w:r w:rsidRPr="00F76ABD">
        <w:rPr>
          <w:i/>
          <w:sz w:val="22"/>
          <w:szCs w:val="22"/>
        </w:rPr>
        <w:t>от «__» ____ 202</w:t>
      </w:r>
      <w:r w:rsidR="00370B37" w:rsidRPr="00370B37">
        <w:rPr>
          <w:i/>
          <w:sz w:val="22"/>
          <w:szCs w:val="22"/>
        </w:rPr>
        <w:t>6</w:t>
      </w:r>
      <w:r w:rsidRPr="00F76ABD">
        <w:rPr>
          <w:i/>
          <w:sz w:val="22"/>
          <w:szCs w:val="22"/>
        </w:rPr>
        <w:t xml:space="preserve"> г. № ___</w:t>
      </w:r>
    </w:p>
    <w:p w14:paraId="2EFA9021" w14:textId="77777777" w:rsidR="00851AFC" w:rsidRDefault="00851AFC" w:rsidP="00246D0B">
      <w:pPr>
        <w:widowControl w:val="0"/>
        <w:autoSpaceDE w:val="0"/>
        <w:autoSpaceDN w:val="0"/>
        <w:jc w:val="center"/>
        <w:rPr>
          <w:b/>
        </w:rPr>
      </w:pPr>
      <w:bookmarkStart w:id="13" w:name="P762"/>
      <w:bookmarkEnd w:id="13"/>
    </w:p>
    <w:p w14:paraId="5D7811C9" w14:textId="77777777" w:rsidR="00246D0B" w:rsidRDefault="00851AFC" w:rsidP="00246D0B">
      <w:pPr>
        <w:widowControl w:val="0"/>
        <w:autoSpaceDE w:val="0"/>
        <w:autoSpaceDN w:val="0"/>
        <w:jc w:val="center"/>
        <w:rPr>
          <w:b/>
        </w:rPr>
      </w:pPr>
      <w:r>
        <w:rPr>
          <w:b/>
        </w:rPr>
        <w:t>Техническое задание</w:t>
      </w:r>
    </w:p>
    <w:p w14:paraId="624F3704" w14:textId="77777777" w:rsidR="00F76ABD" w:rsidRDefault="00F76ABD" w:rsidP="00246D0B">
      <w:pPr>
        <w:widowControl w:val="0"/>
        <w:autoSpaceDE w:val="0"/>
        <w:autoSpaceDN w:val="0"/>
        <w:jc w:val="center"/>
        <w:rPr>
          <w:b/>
        </w:rPr>
      </w:pPr>
    </w:p>
    <w:p w14:paraId="13FE7CFB" w14:textId="77777777" w:rsidR="00192D34" w:rsidRPr="00192D34" w:rsidRDefault="00192D34" w:rsidP="00192D34">
      <w:pPr>
        <w:widowControl w:val="0"/>
        <w:ind w:firstLine="284"/>
        <w:jc w:val="center"/>
        <w:rPr>
          <w:rFonts w:eastAsia="Calibri"/>
          <w:b/>
          <w:sz w:val="22"/>
          <w:szCs w:val="22"/>
          <w:lang w:eastAsia="en-US"/>
        </w:rPr>
      </w:pPr>
      <w:r w:rsidRPr="00192D34">
        <w:rPr>
          <w:b/>
          <w:bCs/>
          <w:sz w:val="22"/>
          <w:szCs w:val="22"/>
        </w:rPr>
        <w:t>Раздел 1. Общие требования</w:t>
      </w:r>
    </w:p>
    <w:p w14:paraId="250D6B92" w14:textId="77777777" w:rsidR="00192D34" w:rsidRPr="00192D34" w:rsidRDefault="00192D34" w:rsidP="00192D34">
      <w:pPr>
        <w:widowControl w:val="0"/>
        <w:ind w:firstLine="709"/>
        <w:jc w:val="both"/>
        <w:rPr>
          <w:sz w:val="22"/>
          <w:szCs w:val="22"/>
        </w:rPr>
      </w:pPr>
    </w:p>
    <w:p w14:paraId="4AA69BBC" w14:textId="77777777" w:rsidR="00370B37" w:rsidRPr="00370B37" w:rsidRDefault="00370B37" w:rsidP="00370B37">
      <w:pPr>
        <w:widowControl w:val="0"/>
        <w:jc w:val="both"/>
        <w:rPr>
          <w:rFonts w:eastAsia="Calibri"/>
          <w:sz w:val="22"/>
          <w:szCs w:val="22"/>
          <w:lang w:eastAsia="en-US"/>
        </w:rPr>
      </w:pPr>
      <w:r w:rsidRPr="00370B37">
        <w:rPr>
          <w:b/>
          <w:sz w:val="22"/>
          <w:szCs w:val="22"/>
        </w:rPr>
        <w:t xml:space="preserve">1.1. Наименование объекта закупки: </w:t>
      </w:r>
      <w:r w:rsidRPr="00370B37">
        <w:rPr>
          <w:rFonts w:eastAsia="Arial Unicode MS" w:cs="Arial Unicode MS"/>
          <w:bCs/>
          <w:color w:val="000000"/>
          <w:sz w:val="22"/>
          <w:szCs w:val="22"/>
          <w:u w:color="000000"/>
          <w:bdr w:val="nil"/>
        </w:rPr>
        <w:t>Выполнение работ по техническому обслуживанию и ремонту автомобилей для нужд СПб ГБУ ДО СШОР по ВВС «Невская волна» в 2026 году.</w:t>
      </w:r>
      <w:r w:rsidRPr="00370B37">
        <w:rPr>
          <w:rFonts w:eastAsia="Calibri"/>
          <w:sz w:val="22"/>
          <w:szCs w:val="22"/>
          <w:lang w:eastAsia="en-US"/>
        </w:rPr>
        <w:t xml:space="preserve"> </w:t>
      </w:r>
    </w:p>
    <w:p w14:paraId="74B14D91" w14:textId="77777777" w:rsidR="00370B37" w:rsidRPr="00370B37" w:rsidRDefault="00370B37" w:rsidP="00370B37">
      <w:pPr>
        <w:widowControl w:val="0"/>
        <w:suppressAutoHyphens/>
        <w:autoSpaceDE w:val="0"/>
        <w:jc w:val="both"/>
        <w:rPr>
          <w:b/>
          <w:bCs/>
          <w:sz w:val="22"/>
          <w:szCs w:val="22"/>
          <w:lang w:eastAsia="hi-IN" w:bidi="hi-IN"/>
        </w:rPr>
      </w:pPr>
      <w:r w:rsidRPr="00370B37">
        <w:rPr>
          <w:b/>
          <w:bCs/>
          <w:sz w:val="22"/>
          <w:szCs w:val="22"/>
          <w:lang w:eastAsia="hi-IN" w:bidi="hi-IN"/>
        </w:rPr>
        <w:t>1.2. Место, сроки, объем оказываемых услуг</w:t>
      </w:r>
    </w:p>
    <w:p w14:paraId="50F99E73" w14:textId="77777777" w:rsidR="00370B37" w:rsidRPr="00370B37" w:rsidRDefault="00370B37" w:rsidP="00370B37">
      <w:pPr>
        <w:widowControl w:val="0"/>
        <w:suppressAutoHyphens/>
        <w:autoSpaceDE w:val="0"/>
        <w:jc w:val="center"/>
        <w:rPr>
          <w:bCs/>
          <w:sz w:val="22"/>
          <w:szCs w:val="22"/>
          <w:lang w:eastAsia="en-US"/>
        </w:rPr>
      </w:pPr>
      <w:r w:rsidRPr="00370B37">
        <w:rPr>
          <w:b/>
          <w:bCs/>
          <w:sz w:val="22"/>
          <w:szCs w:val="22"/>
          <w:lang w:eastAsia="hi-IN" w:bidi="hi-IN"/>
        </w:rPr>
        <w:t xml:space="preserve">1.2.1 Транспортное средство: </w:t>
      </w:r>
      <w:r w:rsidRPr="00370B37">
        <w:rPr>
          <w:bCs/>
          <w:sz w:val="22"/>
          <w:szCs w:val="22"/>
          <w:lang w:eastAsia="en-US"/>
        </w:rPr>
        <w:t>Автомобиль Форд Транзит, гос. номер В 632 МН 178, Автомобиль Форд Фокус, гос. номер Х 101 ТК 178.</w:t>
      </w:r>
    </w:p>
    <w:p w14:paraId="1340757A" w14:textId="77777777" w:rsidR="00370B37" w:rsidRPr="00370B37" w:rsidRDefault="00370B37" w:rsidP="00370B37">
      <w:pPr>
        <w:ind w:left="-567" w:firstLine="567"/>
        <w:jc w:val="both"/>
        <w:rPr>
          <w:sz w:val="22"/>
          <w:szCs w:val="22"/>
        </w:rPr>
      </w:pPr>
      <w:r w:rsidRPr="00370B37">
        <w:rPr>
          <w:sz w:val="22"/>
          <w:szCs w:val="22"/>
          <w:lang w:eastAsia="hi-IN" w:bidi="hi-IN"/>
        </w:rPr>
        <w:t xml:space="preserve">1.2.2. </w:t>
      </w:r>
      <w:r w:rsidRPr="00370B37">
        <w:rPr>
          <w:b/>
          <w:sz w:val="22"/>
          <w:szCs w:val="22"/>
        </w:rPr>
        <w:t>Адрес заказчика:</w:t>
      </w:r>
      <w:r w:rsidRPr="00370B37">
        <w:rPr>
          <w:sz w:val="22"/>
          <w:szCs w:val="22"/>
        </w:rPr>
        <w:t xml:space="preserve"> 193318, г. Санкт-Петербург, ул. Джона Рида, дом 8, кор.2, лит. А.</w:t>
      </w:r>
    </w:p>
    <w:p w14:paraId="2AE778AD" w14:textId="77777777" w:rsidR="00370B37" w:rsidRPr="00370B37" w:rsidRDefault="00370B37" w:rsidP="00370B37">
      <w:pPr>
        <w:ind w:left="-567" w:firstLine="567"/>
        <w:jc w:val="both"/>
        <w:rPr>
          <w:bCs/>
          <w:sz w:val="22"/>
          <w:szCs w:val="22"/>
          <w:lang w:eastAsia="hi-IN" w:bidi="hi-IN"/>
        </w:rPr>
      </w:pPr>
      <w:r w:rsidRPr="00370B37">
        <w:rPr>
          <w:sz w:val="22"/>
          <w:szCs w:val="22"/>
        </w:rPr>
        <w:t xml:space="preserve">1.2.3. </w:t>
      </w:r>
      <w:r w:rsidRPr="00370B37">
        <w:rPr>
          <w:b/>
          <w:sz w:val="22"/>
          <w:szCs w:val="22"/>
          <w:lang w:eastAsia="hi-IN" w:bidi="hi-IN"/>
        </w:rPr>
        <w:t>Место оказания услуг:</w:t>
      </w:r>
      <w:r w:rsidRPr="00370B37">
        <w:rPr>
          <w:sz w:val="22"/>
          <w:szCs w:val="22"/>
          <w:lang w:eastAsia="hi-IN" w:bidi="hi-IN"/>
        </w:rPr>
        <w:t xml:space="preserve"> </w:t>
      </w:r>
      <w:r w:rsidRPr="00370B37">
        <w:rPr>
          <w:bCs/>
          <w:sz w:val="22"/>
          <w:szCs w:val="22"/>
          <w:lang w:eastAsia="hi-IN" w:bidi="hi-IN"/>
        </w:rPr>
        <w:t>на территории Исполнителя (находящейся не далее, чем 20 км по дорогам общего пользования от территории Заказчика.</w:t>
      </w:r>
    </w:p>
    <w:p w14:paraId="0D0D56E6" w14:textId="77777777" w:rsidR="00370B37" w:rsidRPr="00370B37" w:rsidRDefault="00370B37" w:rsidP="00370B37">
      <w:pPr>
        <w:widowControl w:val="0"/>
        <w:suppressAutoHyphens/>
        <w:autoSpaceDE w:val="0"/>
        <w:jc w:val="both"/>
        <w:rPr>
          <w:sz w:val="22"/>
          <w:szCs w:val="22"/>
          <w:lang w:eastAsia="hi-IN" w:bidi="hi-IN"/>
        </w:rPr>
      </w:pPr>
      <w:r w:rsidRPr="00370B37">
        <w:rPr>
          <w:bCs/>
          <w:sz w:val="22"/>
          <w:szCs w:val="22"/>
          <w:lang w:eastAsia="hi-IN" w:bidi="hi-IN"/>
        </w:rPr>
        <w:t>1.2.4.</w:t>
      </w:r>
      <w:r w:rsidRPr="00370B37">
        <w:rPr>
          <w:sz w:val="22"/>
          <w:szCs w:val="22"/>
          <w:lang w:eastAsia="hi-IN" w:bidi="hi-IN"/>
        </w:rPr>
        <w:t xml:space="preserve"> </w:t>
      </w:r>
      <w:r w:rsidRPr="00370B37">
        <w:rPr>
          <w:b/>
          <w:sz w:val="22"/>
          <w:szCs w:val="22"/>
          <w:lang w:eastAsia="hi-IN" w:bidi="hi-IN"/>
        </w:rPr>
        <w:t>Срок выполнения работ:</w:t>
      </w:r>
      <w:r w:rsidRPr="00370B37">
        <w:rPr>
          <w:sz w:val="22"/>
          <w:szCs w:val="22"/>
          <w:lang w:eastAsia="hi-IN" w:bidi="hi-IN"/>
        </w:rPr>
        <w:t xml:space="preserve"> по заявке Заказчика. В течение не более 10 рабочих дней с даты получения заявки.</w:t>
      </w:r>
    </w:p>
    <w:p w14:paraId="53CB650F" w14:textId="77777777" w:rsidR="00370B37" w:rsidRPr="00370B37" w:rsidRDefault="00370B37" w:rsidP="00370B37">
      <w:pPr>
        <w:widowControl w:val="0"/>
        <w:suppressAutoHyphens/>
        <w:autoSpaceDE w:val="0"/>
        <w:jc w:val="both"/>
        <w:rPr>
          <w:sz w:val="22"/>
          <w:szCs w:val="22"/>
          <w:lang w:eastAsia="hi-IN" w:bidi="hi-IN"/>
        </w:rPr>
      </w:pPr>
    </w:p>
    <w:p w14:paraId="3CF0D06F" w14:textId="77777777" w:rsidR="00370B37" w:rsidRPr="00370B37" w:rsidRDefault="00370B37" w:rsidP="00370B37">
      <w:pPr>
        <w:suppressAutoHyphens/>
        <w:spacing w:after="200" w:line="276" w:lineRule="auto"/>
        <w:jc w:val="both"/>
        <w:rPr>
          <w:rFonts w:eastAsia="Courier New"/>
          <w:color w:val="000000"/>
          <w:sz w:val="22"/>
          <w:szCs w:val="22"/>
          <w:lang w:eastAsia="en-US" w:bidi="ru-RU"/>
        </w:rPr>
      </w:pPr>
      <w:r w:rsidRPr="00370B37">
        <w:rPr>
          <w:rFonts w:eastAsia="Calibri"/>
          <w:sz w:val="22"/>
          <w:szCs w:val="22"/>
          <w:lang w:eastAsia="hi-IN" w:bidi="hi-IN"/>
        </w:rPr>
        <w:t xml:space="preserve">1.2.4. </w:t>
      </w:r>
      <w:r w:rsidRPr="00370B37">
        <w:rPr>
          <w:rFonts w:eastAsia="Calibri"/>
          <w:b/>
          <w:sz w:val="22"/>
          <w:szCs w:val="22"/>
          <w:lang w:eastAsia="hi-IN" w:bidi="hi-IN"/>
        </w:rPr>
        <w:t>Объем выполняемых работ:</w:t>
      </w:r>
      <w:r w:rsidRPr="00370B37">
        <w:rPr>
          <w:rFonts w:eastAsia="Calibri"/>
          <w:sz w:val="22"/>
          <w:szCs w:val="22"/>
          <w:lang w:eastAsia="hi-IN" w:bidi="hi-IN"/>
        </w:rPr>
        <w:t xml:space="preserve"> в соответствии с Табл.1 </w:t>
      </w:r>
      <w:r w:rsidRPr="00370B37">
        <w:rPr>
          <w:rFonts w:eastAsia="Courier New"/>
          <w:color w:val="000000"/>
          <w:sz w:val="22"/>
          <w:szCs w:val="22"/>
          <w:lang w:eastAsia="en-US" w:bidi="ru-RU"/>
        </w:rPr>
        <w:t>настоящего Описания объекта закупки.</w:t>
      </w:r>
    </w:p>
    <w:p w14:paraId="7D78FFF2" w14:textId="77777777" w:rsidR="00370B37" w:rsidRPr="00370B37" w:rsidRDefault="00370B37" w:rsidP="00370B37">
      <w:pPr>
        <w:widowControl w:val="0"/>
        <w:suppressAutoHyphens/>
        <w:autoSpaceDE w:val="0"/>
        <w:autoSpaceDN w:val="0"/>
        <w:adjustRightInd w:val="0"/>
        <w:jc w:val="both"/>
        <w:rPr>
          <w:b/>
          <w:bCs/>
          <w:sz w:val="22"/>
          <w:szCs w:val="22"/>
        </w:rPr>
      </w:pPr>
      <w:r w:rsidRPr="00370B37">
        <w:rPr>
          <w:b/>
          <w:bCs/>
          <w:sz w:val="22"/>
          <w:szCs w:val="22"/>
        </w:rPr>
        <w:t>Раздел 2. Описание объекта закупки в соответствии со статьей 33 Закона.</w:t>
      </w:r>
    </w:p>
    <w:p w14:paraId="25FFEE03" w14:textId="77777777" w:rsidR="00370B37" w:rsidRPr="00370B37" w:rsidRDefault="00370B37" w:rsidP="00370B37">
      <w:pPr>
        <w:pBdr>
          <w:top w:val="nil"/>
          <w:left w:val="nil"/>
          <w:bottom w:val="nil"/>
          <w:right w:val="nil"/>
          <w:between w:val="nil"/>
          <w:bar w:val="nil"/>
        </w:pBdr>
        <w:jc w:val="both"/>
        <w:rPr>
          <w:b/>
          <w:bCs/>
          <w:color w:val="000000"/>
          <w:sz w:val="22"/>
          <w:szCs w:val="22"/>
          <w:u w:color="000000"/>
          <w:bdr w:val="nil"/>
        </w:rPr>
      </w:pPr>
      <w:r w:rsidRPr="00370B37">
        <w:rPr>
          <w:b/>
          <w:bCs/>
          <w:color w:val="000000"/>
          <w:sz w:val="22"/>
          <w:szCs w:val="22"/>
          <w:u w:color="000000"/>
          <w:bdr w:val="nil"/>
        </w:rPr>
        <w:t>2.1. Требования к качеству и безопасности выполняемых работ:</w:t>
      </w:r>
    </w:p>
    <w:p w14:paraId="665AAFBF" w14:textId="77777777" w:rsidR="00370B37" w:rsidRPr="00370B37" w:rsidRDefault="00370B37" w:rsidP="00370B37">
      <w:pPr>
        <w:pBdr>
          <w:top w:val="nil"/>
          <w:left w:val="nil"/>
          <w:bottom w:val="nil"/>
          <w:right w:val="nil"/>
          <w:between w:val="nil"/>
          <w:bar w:val="nil"/>
        </w:pBdr>
        <w:ind w:firstLine="709"/>
        <w:jc w:val="both"/>
        <w:rPr>
          <w:color w:val="000000"/>
          <w:sz w:val="22"/>
          <w:szCs w:val="22"/>
          <w:u w:color="000000"/>
          <w:bdr w:val="nil"/>
        </w:rPr>
      </w:pPr>
      <w:r w:rsidRPr="00370B37">
        <w:rPr>
          <w:color w:val="000000"/>
          <w:sz w:val="22"/>
          <w:szCs w:val="22"/>
          <w:u w:color="000000"/>
          <w:bdr w:val="nil"/>
        </w:rPr>
        <w:t xml:space="preserve">Качество выполняемых работ должно соответствовать стандартам, показателям, параметрам, указанным в действующей нормативной и технической документации. </w:t>
      </w:r>
    </w:p>
    <w:p w14:paraId="4015173E" w14:textId="77777777" w:rsidR="00370B37" w:rsidRPr="00370B37" w:rsidRDefault="00370B37" w:rsidP="00370B37">
      <w:pPr>
        <w:spacing w:after="200" w:line="276" w:lineRule="auto"/>
        <w:jc w:val="both"/>
        <w:rPr>
          <w:b/>
          <w:sz w:val="22"/>
          <w:szCs w:val="22"/>
          <w:lang w:bidi="hi-IN"/>
        </w:rPr>
      </w:pPr>
      <w:r w:rsidRPr="00370B37">
        <w:rPr>
          <w:b/>
          <w:color w:val="000000"/>
          <w:sz w:val="22"/>
          <w:szCs w:val="22"/>
          <w:u w:color="000000"/>
          <w:bdr w:val="nil"/>
        </w:rPr>
        <w:t>2.2.</w:t>
      </w:r>
      <w:r w:rsidRPr="00370B37">
        <w:rPr>
          <w:color w:val="000000"/>
          <w:sz w:val="22"/>
          <w:szCs w:val="22"/>
          <w:u w:color="000000"/>
          <w:bdr w:val="nil"/>
        </w:rPr>
        <w:t xml:space="preserve"> </w:t>
      </w:r>
      <w:r w:rsidRPr="00370B37">
        <w:rPr>
          <w:b/>
          <w:sz w:val="22"/>
          <w:szCs w:val="22"/>
          <w:lang w:bidi="hi-IN"/>
        </w:rPr>
        <w:t>Качество и безопасность выполняемых работ должны соответствовать требованиям действующего законодательства, в том числе:</w:t>
      </w:r>
    </w:p>
    <w:p w14:paraId="04296BBC" w14:textId="77777777" w:rsidR="00370B37" w:rsidRPr="00370B37" w:rsidRDefault="00370B37" w:rsidP="00370B37">
      <w:pPr>
        <w:widowControl w:val="0"/>
        <w:suppressAutoHyphens/>
        <w:autoSpaceDE w:val="0"/>
        <w:jc w:val="both"/>
        <w:rPr>
          <w:sz w:val="22"/>
          <w:szCs w:val="22"/>
          <w:lang w:bidi="hi-IN"/>
        </w:rPr>
      </w:pPr>
      <w:r w:rsidRPr="00370B37">
        <w:rPr>
          <w:sz w:val="22"/>
          <w:szCs w:val="22"/>
          <w:lang w:bidi="hi-IN"/>
        </w:rPr>
        <w:t xml:space="preserve">- </w:t>
      </w:r>
      <w:r w:rsidRPr="00370B37">
        <w:rPr>
          <w:rFonts w:hint="eastAsia"/>
          <w:sz w:val="22"/>
          <w:szCs w:val="22"/>
          <w:lang w:bidi="hi-IN"/>
        </w:rPr>
        <w:t>Закону</w:t>
      </w:r>
      <w:r w:rsidRPr="00370B37">
        <w:rPr>
          <w:sz w:val="22"/>
          <w:szCs w:val="22"/>
          <w:lang w:bidi="hi-IN"/>
        </w:rPr>
        <w:t xml:space="preserve"> </w:t>
      </w:r>
      <w:r w:rsidRPr="00370B37">
        <w:rPr>
          <w:rFonts w:hint="eastAsia"/>
          <w:sz w:val="22"/>
          <w:szCs w:val="22"/>
          <w:lang w:bidi="hi-IN"/>
        </w:rPr>
        <w:t>Российской</w:t>
      </w:r>
      <w:r w:rsidRPr="00370B37">
        <w:rPr>
          <w:sz w:val="22"/>
          <w:szCs w:val="22"/>
          <w:lang w:bidi="hi-IN"/>
        </w:rPr>
        <w:t xml:space="preserve"> </w:t>
      </w:r>
      <w:r w:rsidRPr="00370B37">
        <w:rPr>
          <w:rFonts w:hint="eastAsia"/>
          <w:sz w:val="22"/>
          <w:szCs w:val="22"/>
          <w:lang w:bidi="hi-IN"/>
        </w:rPr>
        <w:t>Федерации</w:t>
      </w:r>
      <w:r w:rsidRPr="00370B37">
        <w:rPr>
          <w:sz w:val="22"/>
          <w:szCs w:val="22"/>
          <w:lang w:bidi="hi-IN"/>
        </w:rPr>
        <w:t xml:space="preserve"> </w:t>
      </w:r>
      <w:r w:rsidRPr="00370B37">
        <w:rPr>
          <w:rFonts w:hint="eastAsia"/>
          <w:sz w:val="22"/>
          <w:szCs w:val="22"/>
          <w:lang w:bidi="hi-IN"/>
        </w:rPr>
        <w:t>от</w:t>
      </w:r>
      <w:r w:rsidRPr="00370B37">
        <w:rPr>
          <w:sz w:val="22"/>
          <w:szCs w:val="22"/>
          <w:lang w:bidi="hi-IN"/>
        </w:rPr>
        <w:t xml:space="preserve"> 07.02.1992 </w:t>
      </w:r>
      <w:r w:rsidRPr="00370B37">
        <w:rPr>
          <w:rFonts w:hint="eastAsia"/>
          <w:sz w:val="22"/>
          <w:szCs w:val="22"/>
          <w:lang w:bidi="hi-IN"/>
        </w:rPr>
        <w:t>№</w:t>
      </w:r>
      <w:r w:rsidRPr="00370B37">
        <w:rPr>
          <w:sz w:val="22"/>
          <w:szCs w:val="22"/>
          <w:lang w:bidi="hi-IN"/>
        </w:rPr>
        <w:t xml:space="preserve"> 2300-1 «</w:t>
      </w:r>
      <w:r w:rsidRPr="00370B37">
        <w:rPr>
          <w:rFonts w:hint="eastAsia"/>
          <w:sz w:val="22"/>
          <w:szCs w:val="22"/>
          <w:lang w:bidi="hi-IN"/>
        </w:rPr>
        <w:t>О</w:t>
      </w:r>
      <w:r w:rsidRPr="00370B37">
        <w:rPr>
          <w:sz w:val="22"/>
          <w:szCs w:val="22"/>
          <w:lang w:bidi="hi-IN"/>
        </w:rPr>
        <w:t xml:space="preserve"> </w:t>
      </w:r>
      <w:r w:rsidRPr="00370B37">
        <w:rPr>
          <w:rFonts w:hint="eastAsia"/>
          <w:sz w:val="22"/>
          <w:szCs w:val="22"/>
          <w:lang w:bidi="hi-IN"/>
        </w:rPr>
        <w:t>защите</w:t>
      </w:r>
      <w:r w:rsidRPr="00370B37">
        <w:rPr>
          <w:sz w:val="22"/>
          <w:szCs w:val="22"/>
          <w:lang w:bidi="hi-IN"/>
        </w:rPr>
        <w:t xml:space="preserve"> </w:t>
      </w:r>
      <w:r w:rsidRPr="00370B37">
        <w:rPr>
          <w:rFonts w:hint="eastAsia"/>
          <w:sz w:val="22"/>
          <w:szCs w:val="22"/>
          <w:lang w:bidi="hi-IN"/>
        </w:rPr>
        <w:t>прав</w:t>
      </w:r>
      <w:r w:rsidRPr="00370B37">
        <w:rPr>
          <w:sz w:val="22"/>
          <w:szCs w:val="22"/>
          <w:lang w:bidi="hi-IN"/>
        </w:rPr>
        <w:t xml:space="preserve"> </w:t>
      </w:r>
      <w:r w:rsidRPr="00370B37">
        <w:rPr>
          <w:rFonts w:hint="eastAsia"/>
          <w:sz w:val="22"/>
          <w:szCs w:val="22"/>
          <w:lang w:bidi="hi-IN"/>
        </w:rPr>
        <w:t>потребителей»</w:t>
      </w:r>
      <w:r w:rsidRPr="00370B37">
        <w:rPr>
          <w:sz w:val="22"/>
          <w:szCs w:val="22"/>
          <w:lang w:bidi="hi-IN"/>
        </w:rPr>
        <w:t>;</w:t>
      </w:r>
    </w:p>
    <w:p w14:paraId="4416C657" w14:textId="77777777" w:rsidR="00370B37" w:rsidRPr="00370B37" w:rsidRDefault="00370B37" w:rsidP="00370B37">
      <w:pPr>
        <w:rPr>
          <w:sz w:val="22"/>
          <w:szCs w:val="22"/>
          <w:lang w:bidi="hi-IN"/>
        </w:rPr>
      </w:pPr>
      <w:r w:rsidRPr="00370B37">
        <w:rPr>
          <w:sz w:val="22"/>
          <w:szCs w:val="22"/>
          <w:lang w:bidi="hi-IN"/>
        </w:rPr>
        <w:t xml:space="preserve"> </w:t>
      </w:r>
      <w:r w:rsidRPr="00370B37">
        <w:rPr>
          <w:sz w:val="22"/>
          <w:szCs w:val="22"/>
        </w:rPr>
        <w:fldChar w:fldCharType="begin"/>
      </w:r>
      <w:r w:rsidRPr="00370B37">
        <w:rPr>
          <w:sz w:val="22"/>
          <w:szCs w:val="22"/>
        </w:rPr>
        <w:instrText xml:space="preserve"> HYPERLINK "https://internet.garant.ru/" \l "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" </w:instrText>
      </w:r>
      <w:r w:rsidRPr="00370B37">
        <w:rPr>
          <w:sz w:val="22"/>
          <w:szCs w:val="22"/>
        </w:rPr>
        <w:fldChar w:fldCharType="separate"/>
      </w:r>
    </w:p>
    <w:p w14:paraId="38C3D68A" w14:textId="77777777" w:rsidR="00370B37" w:rsidRPr="00370B37" w:rsidRDefault="00370B37" w:rsidP="00370B37">
      <w:pPr>
        <w:rPr>
          <w:sz w:val="22"/>
          <w:szCs w:val="22"/>
          <w:lang w:bidi="hi-IN"/>
        </w:rPr>
      </w:pPr>
      <w:r w:rsidRPr="00370B37">
        <w:rPr>
          <w:sz w:val="22"/>
          <w:szCs w:val="22"/>
          <w:lang w:bidi="hi-IN"/>
        </w:rPr>
        <w:t>-Постановлению Правительства Российской Федерации от 29 мая 2025 г. N 780 "Об утверждении Правил оказания услуг (выполнения работ) по техническому обслуживанию и ремонту автомототранспортных средств".</w:t>
      </w:r>
    </w:p>
    <w:p w14:paraId="4C0A4B4B" w14:textId="77777777" w:rsidR="00370B37" w:rsidRPr="00370B37" w:rsidRDefault="00370B37" w:rsidP="00370B37">
      <w:pPr>
        <w:widowControl w:val="0"/>
        <w:suppressAutoHyphens/>
        <w:autoSpaceDE w:val="0"/>
        <w:jc w:val="both"/>
        <w:rPr>
          <w:sz w:val="22"/>
          <w:szCs w:val="22"/>
          <w:lang w:bidi="hi-IN"/>
        </w:rPr>
      </w:pPr>
      <w:r w:rsidRPr="00370B37">
        <w:rPr>
          <w:sz w:val="22"/>
          <w:szCs w:val="22"/>
        </w:rPr>
        <w:fldChar w:fldCharType="end"/>
      </w:r>
    </w:p>
    <w:p w14:paraId="41F749F2" w14:textId="77777777" w:rsidR="00370B37" w:rsidRPr="00370B37" w:rsidRDefault="00370B37" w:rsidP="00370B37">
      <w:pPr>
        <w:spacing w:after="200" w:line="276" w:lineRule="auto"/>
        <w:jc w:val="both"/>
        <w:rPr>
          <w:sz w:val="22"/>
          <w:szCs w:val="22"/>
          <w:lang w:bidi="hi-IN"/>
        </w:rPr>
      </w:pPr>
      <w:r w:rsidRPr="00370B37">
        <w:rPr>
          <w:color w:val="000000"/>
          <w:sz w:val="22"/>
          <w:szCs w:val="22"/>
          <w:u w:color="000000"/>
          <w:bdr w:val="nil"/>
        </w:rPr>
        <w:t>2.3.</w:t>
      </w:r>
      <w:r w:rsidRPr="00370B37">
        <w:rPr>
          <w:rFonts w:eastAsia="Calibri"/>
          <w:b/>
          <w:bCs/>
          <w:sz w:val="22"/>
          <w:szCs w:val="22"/>
          <w:lang w:eastAsia="hi-IN" w:bidi="hi-IN"/>
        </w:rPr>
        <w:t>П</w:t>
      </w:r>
      <w:r w:rsidRPr="00370B37">
        <w:rPr>
          <w:rFonts w:eastAsia="Calibri"/>
          <w:b/>
          <w:sz w:val="22"/>
          <w:szCs w:val="22"/>
          <w:lang w:eastAsia="hi-IN" w:bidi="hi-IN"/>
        </w:rPr>
        <w:t>орядок выполнения работ, последовательность, а также оплаты исполненных условий контракта:</w:t>
      </w:r>
    </w:p>
    <w:p w14:paraId="46DCB09D" w14:textId="77777777" w:rsidR="00370B37" w:rsidRPr="00370B37" w:rsidRDefault="00370B37" w:rsidP="00370B37">
      <w:pPr>
        <w:widowControl w:val="0"/>
        <w:suppressAutoHyphens/>
        <w:autoSpaceDE w:val="0"/>
        <w:jc w:val="both"/>
        <w:rPr>
          <w:bCs/>
          <w:sz w:val="22"/>
          <w:szCs w:val="22"/>
          <w:lang w:eastAsia="hi-IN" w:bidi="hi-IN"/>
        </w:rPr>
      </w:pPr>
      <w:r w:rsidRPr="00370B37">
        <w:rPr>
          <w:bCs/>
          <w:sz w:val="22"/>
          <w:szCs w:val="22"/>
          <w:lang w:eastAsia="hi-IN" w:bidi="hi-IN"/>
        </w:rPr>
        <w:t xml:space="preserve">- </w:t>
      </w:r>
      <w:r w:rsidRPr="00370B37">
        <w:rPr>
          <w:sz w:val="22"/>
          <w:szCs w:val="22"/>
          <w:lang w:eastAsia="hi-IN" w:bidi="hi-IN"/>
        </w:rPr>
        <w:t>Прием транспортного средства Исполнителем на станцию технического обслуживания от Заказчика производится в день обращения</w:t>
      </w:r>
      <w:r w:rsidRPr="00370B37">
        <w:rPr>
          <w:bCs/>
          <w:sz w:val="22"/>
          <w:szCs w:val="22"/>
          <w:lang w:eastAsia="hi-IN" w:bidi="hi-IN"/>
        </w:rPr>
        <w:t>;</w:t>
      </w:r>
    </w:p>
    <w:p w14:paraId="1B705FDD" w14:textId="77777777" w:rsidR="00370B37" w:rsidRPr="00370B37" w:rsidRDefault="00370B37" w:rsidP="00370B37">
      <w:pPr>
        <w:widowControl w:val="0"/>
        <w:suppressAutoHyphens/>
        <w:autoSpaceDE w:val="0"/>
        <w:jc w:val="both"/>
        <w:rPr>
          <w:color w:val="000000"/>
          <w:sz w:val="22"/>
          <w:szCs w:val="22"/>
          <w:shd w:val="clear" w:color="auto" w:fill="FFFFFF"/>
          <w:lang w:eastAsia="hi-IN" w:bidi="hi-IN"/>
        </w:rPr>
      </w:pPr>
      <w:r w:rsidRPr="00370B37">
        <w:rPr>
          <w:bCs/>
          <w:sz w:val="22"/>
          <w:szCs w:val="22"/>
          <w:lang w:eastAsia="hi-IN" w:bidi="hi-IN"/>
        </w:rPr>
        <w:t xml:space="preserve">- </w:t>
      </w:r>
      <w:r w:rsidRPr="00370B37">
        <w:rPr>
          <w:sz w:val="22"/>
          <w:szCs w:val="22"/>
          <w:lang w:eastAsia="hi-IN" w:bidi="hi-IN"/>
        </w:rPr>
        <w:t>Исполнитель должен обеспечить техническую возможность обслуживания автотранспортного средства Заказчика (иметь на своей территории необходимое для выполнения работ оборудование и запасные части</w:t>
      </w:r>
      <w:r w:rsidRPr="00370B37">
        <w:rPr>
          <w:bCs/>
          <w:color w:val="000000"/>
          <w:sz w:val="22"/>
          <w:szCs w:val="22"/>
          <w:shd w:val="clear" w:color="auto" w:fill="FFFFFF"/>
          <w:lang w:eastAsia="hi-IN" w:bidi="hi-IN"/>
        </w:rPr>
        <w:t>);</w:t>
      </w:r>
    </w:p>
    <w:p w14:paraId="411A592F" w14:textId="77777777" w:rsidR="00370B37" w:rsidRPr="00370B37" w:rsidRDefault="00370B37" w:rsidP="00370B37">
      <w:pPr>
        <w:widowControl w:val="0"/>
        <w:shd w:val="clear" w:color="auto" w:fill="FFFFFF"/>
        <w:suppressAutoHyphens/>
        <w:autoSpaceDE w:val="0"/>
        <w:jc w:val="both"/>
        <w:rPr>
          <w:sz w:val="22"/>
          <w:szCs w:val="22"/>
          <w:lang w:eastAsia="hi-IN" w:bidi="hi-IN"/>
        </w:rPr>
      </w:pPr>
      <w:r w:rsidRPr="00370B37">
        <w:rPr>
          <w:sz w:val="22"/>
          <w:szCs w:val="22"/>
          <w:lang w:eastAsia="hi-IN" w:bidi="hi-IN"/>
        </w:rPr>
        <w:t>- Оплата производится в соответствии с условиями контракта;</w:t>
      </w:r>
    </w:p>
    <w:p w14:paraId="2ADC26E2" w14:textId="77777777" w:rsidR="00370B37" w:rsidRPr="00370B37" w:rsidRDefault="00370B37" w:rsidP="00370B37">
      <w:pPr>
        <w:widowControl w:val="0"/>
        <w:shd w:val="clear" w:color="auto" w:fill="FFFFFF"/>
        <w:suppressAutoHyphens/>
        <w:autoSpaceDE w:val="0"/>
        <w:jc w:val="both"/>
        <w:rPr>
          <w:sz w:val="22"/>
          <w:szCs w:val="22"/>
          <w:lang w:eastAsia="hi-IN" w:bidi="hi-IN"/>
        </w:rPr>
      </w:pPr>
      <w:r w:rsidRPr="00370B37">
        <w:rPr>
          <w:sz w:val="22"/>
          <w:szCs w:val="22"/>
          <w:lang w:eastAsia="hi-IN" w:bidi="hi-IN"/>
        </w:rPr>
        <w:t>- Авансирование не предусмотрено.</w:t>
      </w:r>
    </w:p>
    <w:p w14:paraId="098A7224" w14:textId="77777777" w:rsidR="000E2195" w:rsidRPr="000E2195" w:rsidRDefault="000E2195" w:rsidP="000E2195">
      <w:pPr>
        <w:jc w:val="center"/>
        <w:rPr>
          <w:b/>
        </w:rPr>
      </w:pPr>
    </w:p>
    <w:p w14:paraId="1F498DA5" w14:textId="77777777" w:rsidR="000E2195" w:rsidRPr="000E2195" w:rsidRDefault="000E2195" w:rsidP="000E2195">
      <w:pPr>
        <w:jc w:val="center"/>
        <w:rPr>
          <w:b/>
        </w:rPr>
      </w:pPr>
    </w:p>
    <w:p w14:paraId="63CBC01E" w14:textId="77777777" w:rsidR="000E2195" w:rsidRPr="000E2195" w:rsidRDefault="000E2195" w:rsidP="000E2195">
      <w:pPr>
        <w:jc w:val="center"/>
        <w:rPr>
          <w:b/>
        </w:rPr>
      </w:pPr>
    </w:p>
    <w:p w14:paraId="1A961C30" w14:textId="77777777" w:rsidR="000E2195" w:rsidRPr="000E2195" w:rsidRDefault="000E2195" w:rsidP="000E2195">
      <w:pPr>
        <w:jc w:val="center"/>
        <w:rPr>
          <w:b/>
        </w:rPr>
      </w:pPr>
    </w:p>
    <w:p w14:paraId="0BC41663" w14:textId="77777777" w:rsidR="000E2195" w:rsidRPr="000E2195" w:rsidRDefault="000E2195" w:rsidP="000E2195">
      <w:pPr>
        <w:jc w:val="center"/>
        <w:rPr>
          <w:b/>
        </w:rPr>
      </w:pPr>
    </w:p>
    <w:p w14:paraId="7C9B893C" w14:textId="77777777" w:rsidR="000E2195" w:rsidRDefault="000E2195" w:rsidP="000E2195">
      <w:pPr>
        <w:widowControl w:val="0"/>
        <w:autoSpaceDE w:val="0"/>
        <w:autoSpaceDN w:val="0"/>
        <w:adjustRightInd w:val="0"/>
        <w:spacing w:after="160" w:line="259" w:lineRule="auto"/>
        <w:ind w:left="720"/>
        <w:contextualSpacing/>
        <w:jc w:val="both"/>
        <w:rPr>
          <w:sz w:val="22"/>
          <w:szCs w:val="22"/>
        </w:rPr>
      </w:pPr>
      <w:r w:rsidRPr="000E2195">
        <w:rPr>
          <w:sz w:val="22"/>
          <w:szCs w:val="22"/>
        </w:rPr>
        <w:t>Характеристики услуг</w:t>
      </w:r>
      <w:r w:rsidRPr="000E2195">
        <w:rPr>
          <w:sz w:val="22"/>
          <w:szCs w:val="22"/>
        </w:rPr>
        <w:tab/>
      </w:r>
      <w:r w:rsidRPr="000E2195">
        <w:rPr>
          <w:sz w:val="22"/>
          <w:szCs w:val="22"/>
        </w:rPr>
        <w:tab/>
      </w:r>
      <w:r w:rsidRPr="000E2195">
        <w:rPr>
          <w:sz w:val="22"/>
          <w:szCs w:val="22"/>
        </w:rPr>
        <w:tab/>
      </w:r>
    </w:p>
    <w:p w14:paraId="75ECC89E" w14:textId="77777777" w:rsidR="000E2195" w:rsidRPr="000E2195" w:rsidRDefault="000E2195" w:rsidP="000E2195">
      <w:pPr>
        <w:widowControl w:val="0"/>
        <w:autoSpaceDE w:val="0"/>
        <w:autoSpaceDN w:val="0"/>
        <w:adjustRightInd w:val="0"/>
        <w:spacing w:after="160" w:line="259" w:lineRule="auto"/>
        <w:ind w:left="720"/>
        <w:contextualSpacing/>
        <w:jc w:val="both"/>
        <w:rPr>
          <w:sz w:val="22"/>
          <w:szCs w:val="22"/>
        </w:rPr>
      </w:pPr>
      <w:r w:rsidRPr="000E2195">
        <w:rPr>
          <w:sz w:val="22"/>
          <w:szCs w:val="22"/>
        </w:rPr>
        <w:tab/>
      </w:r>
    </w:p>
    <w:p w14:paraId="17D93F20" w14:textId="77777777" w:rsidR="000E2195" w:rsidRPr="000E2195" w:rsidRDefault="000E2195" w:rsidP="000E2195">
      <w:pPr>
        <w:widowControl w:val="0"/>
        <w:autoSpaceDE w:val="0"/>
        <w:autoSpaceDN w:val="0"/>
        <w:adjustRightInd w:val="0"/>
        <w:spacing w:after="160" w:line="259" w:lineRule="auto"/>
        <w:ind w:left="720"/>
        <w:contextualSpacing/>
        <w:jc w:val="right"/>
        <w:rPr>
          <w:sz w:val="22"/>
          <w:szCs w:val="22"/>
        </w:rPr>
      </w:pPr>
      <w:r w:rsidRPr="000E2195">
        <w:rPr>
          <w:sz w:val="22"/>
          <w:szCs w:val="22"/>
        </w:rPr>
        <w:tab/>
      </w:r>
      <w:r w:rsidRPr="000E2195">
        <w:rPr>
          <w:sz w:val="22"/>
          <w:szCs w:val="22"/>
        </w:rPr>
        <w:tab/>
      </w:r>
      <w:r w:rsidRPr="000E2195">
        <w:rPr>
          <w:sz w:val="22"/>
          <w:szCs w:val="22"/>
        </w:rPr>
        <w:tab/>
      </w:r>
      <w:r w:rsidRPr="000E2195">
        <w:rPr>
          <w:sz w:val="22"/>
          <w:szCs w:val="22"/>
        </w:rPr>
        <w:tab/>
      </w:r>
      <w:r w:rsidRPr="000E2195">
        <w:rPr>
          <w:sz w:val="22"/>
          <w:szCs w:val="22"/>
        </w:rPr>
        <w:tab/>
      </w:r>
      <w:r w:rsidRPr="000E2195">
        <w:rPr>
          <w:sz w:val="22"/>
          <w:szCs w:val="22"/>
        </w:rPr>
        <w:tab/>
      </w:r>
      <w:r w:rsidRPr="000E2195">
        <w:rPr>
          <w:sz w:val="22"/>
          <w:szCs w:val="22"/>
        </w:rPr>
        <w:tab/>
      </w:r>
      <w:r w:rsidRPr="000E2195">
        <w:rPr>
          <w:sz w:val="22"/>
          <w:szCs w:val="22"/>
        </w:rPr>
        <w:tab/>
      </w:r>
      <w:r w:rsidRPr="000E2195">
        <w:rPr>
          <w:sz w:val="22"/>
          <w:szCs w:val="22"/>
        </w:rPr>
        <w:tab/>
      </w:r>
      <w:r w:rsidRPr="000E2195">
        <w:rPr>
          <w:sz w:val="22"/>
          <w:szCs w:val="22"/>
        </w:rPr>
        <w:tab/>
      </w:r>
    </w:p>
    <w:p w14:paraId="04576D7E" w14:textId="77777777" w:rsidR="000E2195" w:rsidRDefault="000E2195" w:rsidP="000E2195">
      <w:pPr>
        <w:widowControl w:val="0"/>
        <w:autoSpaceDE w:val="0"/>
        <w:autoSpaceDN w:val="0"/>
        <w:adjustRightInd w:val="0"/>
        <w:spacing w:after="160" w:line="259" w:lineRule="auto"/>
        <w:ind w:left="720"/>
        <w:contextualSpacing/>
        <w:jc w:val="right"/>
        <w:rPr>
          <w:sz w:val="22"/>
          <w:szCs w:val="22"/>
        </w:rPr>
      </w:pPr>
      <w:r w:rsidRPr="000E2195">
        <w:rPr>
          <w:sz w:val="22"/>
          <w:szCs w:val="22"/>
        </w:rPr>
        <w:tab/>
      </w:r>
      <w:r w:rsidRPr="000E2195">
        <w:rPr>
          <w:sz w:val="22"/>
          <w:szCs w:val="22"/>
        </w:rPr>
        <w:tab/>
      </w:r>
      <w:r w:rsidRPr="000E2195">
        <w:rPr>
          <w:sz w:val="22"/>
          <w:szCs w:val="22"/>
        </w:rPr>
        <w:tab/>
      </w:r>
      <w:r w:rsidRPr="000E2195">
        <w:rPr>
          <w:sz w:val="22"/>
          <w:szCs w:val="22"/>
        </w:rPr>
        <w:tab/>
        <w:t>Табл.1</w:t>
      </w:r>
    </w:p>
    <w:p w14:paraId="22A9D230" w14:textId="4F731ECF" w:rsidR="00370B37" w:rsidRPr="00370B37" w:rsidRDefault="00370B37" w:rsidP="00370B37">
      <w:pPr>
        <w:widowControl w:val="0"/>
        <w:autoSpaceDE w:val="0"/>
        <w:autoSpaceDN w:val="0"/>
        <w:adjustRightInd w:val="0"/>
        <w:spacing w:after="160" w:line="259" w:lineRule="auto"/>
        <w:ind w:left="720"/>
        <w:contextualSpacing/>
        <w:jc w:val="right"/>
        <w:rPr>
          <w:sz w:val="22"/>
          <w:szCs w:val="22"/>
        </w:rPr>
      </w:pPr>
      <w:r w:rsidRPr="00370B37">
        <w:rPr>
          <w:sz w:val="22"/>
          <w:szCs w:val="22"/>
        </w:rPr>
        <w:tab/>
      </w:r>
      <w:r w:rsidRPr="00370B37">
        <w:rPr>
          <w:sz w:val="22"/>
          <w:szCs w:val="22"/>
        </w:rPr>
        <w:tab/>
      </w:r>
      <w:r w:rsidRPr="00370B37">
        <w:rPr>
          <w:sz w:val="22"/>
          <w:szCs w:val="22"/>
        </w:rPr>
        <w:tab/>
      </w:r>
      <w:r w:rsidRPr="00370B37">
        <w:rPr>
          <w:sz w:val="22"/>
          <w:szCs w:val="22"/>
        </w:rPr>
        <w:tab/>
      </w:r>
    </w:p>
    <w:tbl>
      <w:tblPr>
        <w:tblStyle w:val="120"/>
        <w:tblpPr w:leftFromText="180" w:rightFromText="180" w:vertAnchor="text" w:horzAnchor="margin" w:tblpXSpec="center" w:tblpY="168"/>
        <w:tblW w:w="15588" w:type="dxa"/>
        <w:tblLayout w:type="fixed"/>
        <w:tblLook w:val="04A0" w:firstRow="1" w:lastRow="0" w:firstColumn="1" w:lastColumn="0" w:noHBand="0" w:noVBand="1"/>
      </w:tblPr>
      <w:tblGrid>
        <w:gridCol w:w="562"/>
        <w:gridCol w:w="2835"/>
        <w:gridCol w:w="2552"/>
        <w:gridCol w:w="2551"/>
        <w:gridCol w:w="1843"/>
        <w:gridCol w:w="1134"/>
        <w:gridCol w:w="2126"/>
        <w:gridCol w:w="1134"/>
        <w:gridCol w:w="851"/>
      </w:tblGrid>
      <w:tr w:rsidR="00370B37" w:rsidRPr="00370B37" w14:paraId="301CACD3" w14:textId="77777777" w:rsidTr="00370B37">
        <w:trPr>
          <w:trHeight w:val="560"/>
        </w:trPr>
        <w:tc>
          <w:tcPr>
            <w:tcW w:w="562" w:type="dxa"/>
            <w:shd w:val="clear" w:color="auto" w:fill="auto"/>
          </w:tcPr>
          <w:p w14:paraId="67F14610"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 п/п</w:t>
            </w:r>
          </w:p>
        </w:tc>
        <w:tc>
          <w:tcPr>
            <w:tcW w:w="2835" w:type="dxa"/>
            <w:shd w:val="clear" w:color="auto" w:fill="auto"/>
          </w:tcPr>
          <w:p w14:paraId="2E19D0B8"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Наименование Услуг</w:t>
            </w:r>
          </w:p>
        </w:tc>
        <w:tc>
          <w:tcPr>
            <w:tcW w:w="2552" w:type="dxa"/>
            <w:shd w:val="clear" w:color="auto" w:fill="auto"/>
          </w:tcPr>
          <w:p w14:paraId="2F68F4D1" w14:textId="77777777" w:rsidR="00370B37" w:rsidRPr="00370B37" w:rsidRDefault="00370B37" w:rsidP="00370B37">
            <w:pPr>
              <w:rPr>
                <w:rFonts w:ascii="Times New Roman" w:hAnsi="Times New Roman"/>
                <w:b/>
                <w:sz w:val="20"/>
                <w:szCs w:val="20"/>
              </w:rPr>
            </w:pPr>
            <w:r w:rsidRPr="00370B37">
              <w:rPr>
                <w:rFonts w:ascii="Times New Roman" w:hAnsi="Times New Roman"/>
                <w:b/>
                <w:sz w:val="20"/>
                <w:szCs w:val="20"/>
              </w:rPr>
              <w:t>Код позиции</w:t>
            </w:r>
          </w:p>
        </w:tc>
        <w:tc>
          <w:tcPr>
            <w:tcW w:w="7654" w:type="dxa"/>
            <w:gridSpan w:val="4"/>
          </w:tcPr>
          <w:p w14:paraId="6884C4D3"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Функциональные, качественные характеристики Услуг</w:t>
            </w:r>
          </w:p>
        </w:tc>
        <w:tc>
          <w:tcPr>
            <w:tcW w:w="1134" w:type="dxa"/>
            <w:shd w:val="clear" w:color="auto" w:fill="auto"/>
          </w:tcPr>
          <w:p w14:paraId="487FB6C2"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Ед. изм.</w:t>
            </w:r>
          </w:p>
        </w:tc>
        <w:tc>
          <w:tcPr>
            <w:tcW w:w="851" w:type="dxa"/>
            <w:shd w:val="clear" w:color="auto" w:fill="auto"/>
          </w:tcPr>
          <w:p w14:paraId="6692FDBA"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Кол-во</w:t>
            </w:r>
          </w:p>
        </w:tc>
      </w:tr>
      <w:tr w:rsidR="00370B37" w:rsidRPr="00370B37" w14:paraId="3898FBD6" w14:textId="77777777" w:rsidTr="00370B37">
        <w:trPr>
          <w:trHeight w:val="405"/>
        </w:trPr>
        <w:tc>
          <w:tcPr>
            <w:tcW w:w="15588" w:type="dxa"/>
            <w:gridSpan w:val="9"/>
            <w:shd w:val="clear" w:color="auto" w:fill="DEEAF6"/>
            <w:vAlign w:val="center"/>
          </w:tcPr>
          <w:p w14:paraId="571EF5D7" w14:textId="77777777" w:rsidR="00370B37" w:rsidRPr="00370B37" w:rsidRDefault="00370B37" w:rsidP="00370B37">
            <w:pPr>
              <w:widowControl w:val="0"/>
              <w:suppressAutoHyphens/>
              <w:autoSpaceDE w:val="0"/>
              <w:jc w:val="center"/>
              <w:rPr>
                <w:rFonts w:ascii="Times New Roman" w:hAnsi="Times New Roman"/>
                <w:b/>
                <w:bCs/>
                <w:sz w:val="20"/>
                <w:szCs w:val="20"/>
                <w:lang w:eastAsia="hi-IN" w:bidi="hi-IN"/>
              </w:rPr>
            </w:pPr>
            <w:r w:rsidRPr="00370B37">
              <w:rPr>
                <w:rFonts w:ascii="Times New Roman" w:hAnsi="Times New Roman"/>
                <w:b/>
                <w:bCs/>
                <w:sz w:val="20"/>
                <w:szCs w:val="20"/>
              </w:rPr>
              <w:t>Ремонт. Автомобиль Форд Транзит, гос. номер В 632 МН 178</w:t>
            </w:r>
          </w:p>
          <w:p w14:paraId="59CA151E" w14:textId="77777777" w:rsidR="00370B37" w:rsidRPr="00370B37" w:rsidRDefault="00370B37" w:rsidP="00370B37">
            <w:pPr>
              <w:jc w:val="center"/>
              <w:rPr>
                <w:rFonts w:ascii="Times New Roman" w:hAnsi="Times New Roman"/>
                <w:b/>
                <w:sz w:val="20"/>
                <w:szCs w:val="20"/>
              </w:rPr>
            </w:pPr>
          </w:p>
        </w:tc>
      </w:tr>
      <w:tr w:rsidR="00370B37" w:rsidRPr="00370B37" w14:paraId="1F89FB44" w14:textId="77777777" w:rsidTr="00370B37">
        <w:trPr>
          <w:trHeight w:val="746"/>
        </w:trPr>
        <w:tc>
          <w:tcPr>
            <w:tcW w:w="562" w:type="dxa"/>
            <w:vMerge w:val="restart"/>
            <w:shd w:val="clear" w:color="auto" w:fill="auto"/>
          </w:tcPr>
          <w:p w14:paraId="600215B6"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1</w:t>
            </w:r>
          </w:p>
        </w:tc>
        <w:tc>
          <w:tcPr>
            <w:tcW w:w="2835" w:type="dxa"/>
            <w:vMerge w:val="restart"/>
            <w:shd w:val="clear" w:color="auto" w:fill="auto"/>
          </w:tcPr>
          <w:p w14:paraId="4B07C035" w14:textId="77777777" w:rsidR="00370B37" w:rsidRPr="00370B37" w:rsidRDefault="00370B37" w:rsidP="00370B37">
            <w:pPr>
              <w:rPr>
                <w:rFonts w:ascii="Times New Roman" w:hAnsi="Times New Roman"/>
                <w:b/>
                <w:sz w:val="24"/>
                <w:szCs w:val="24"/>
              </w:rPr>
            </w:pPr>
            <w:r w:rsidRPr="00370B37">
              <w:rPr>
                <w:rFonts w:ascii="Times New Roman" w:hAnsi="Times New Roman"/>
                <w:color w:val="000000"/>
                <w:sz w:val="20"/>
                <w:szCs w:val="20"/>
              </w:rPr>
              <w:t>Замена свечи накаливания (включая стоимость запасных частей)</w:t>
            </w:r>
          </w:p>
        </w:tc>
        <w:tc>
          <w:tcPr>
            <w:tcW w:w="2552" w:type="dxa"/>
            <w:vMerge w:val="restart"/>
            <w:shd w:val="clear" w:color="auto" w:fill="auto"/>
          </w:tcPr>
          <w:p w14:paraId="036589F9" w14:textId="77777777" w:rsidR="00370B37" w:rsidRPr="00370B37" w:rsidRDefault="00370B37" w:rsidP="00370B37">
            <w:pPr>
              <w:jc w:val="center"/>
              <w:rPr>
                <w:rFonts w:ascii="Times New Roman" w:hAnsi="Times New Roman"/>
                <w:color w:val="000000"/>
                <w:sz w:val="20"/>
                <w:szCs w:val="20"/>
              </w:rPr>
            </w:pPr>
          </w:p>
          <w:p w14:paraId="696ACB54"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4107465C"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4F230007"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0CC4E6C3"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45.20.10.000-00000002</w:t>
            </w:r>
          </w:p>
        </w:tc>
        <w:tc>
          <w:tcPr>
            <w:tcW w:w="2551" w:type="dxa"/>
            <w:shd w:val="clear" w:color="auto" w:fill="auto"/>
            <w:vAlign w:val="center"/>
          </w:tcPr>
          <w:p w14:paraId="78D56EA0"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Наименование характеристики</w:t>
            </w:r>
          </w:p>
        </w:tc>
        <w:tc>
          <w:tcPr>
            <w:tcW w:w="1843" w:type="dxa"/>
            <w:shd w:val="clear" w:color="auto" w:fill="auto"/>
            <w:vAlign w:val="center"/>
          </w:tcPr>
          <w:p w14:paraId="2F01DB46"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Значение характеристики</w:t>
            </w:r>
          </w:p>
        </w:tc>
        <w:tc>
          <w:tcPr>
            <w:tcW w:w="1134" w:type="dxa"/>
          </w:tcPr>
          <w:p w14:paraId="7545DCAD"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Ед. измерения характеристики</w:t>
            </w:r>
          </w:p>
        </w:tc>
        <w:tc>
          <w:tcPr>
            <w:tcW w:w="2126" w:type="dxa"/>
            <w:shd w:val="clear" w:color="auto" w:fill="auto"/>
            <w:vAlign w:val="center"/>
          </w:tcPr>
          <w:p w14:paraId="142FC74C" w14:textId="77777777" w:rsidR="00370B37" w:rsidRPr="00370B37" w:rsidRDefault="00370B37" w:rsidP="00370B37">
            <w:pPr>
              <w:jc w:val="center"/>
              <w:rPr>
                <w:rFonts w:ascii="Times New Roman" w:hAnsi="Times New Roman"/>
                <w:b/>
                <w:sz w:val="20"/>
                <w:szCs w:val="20"/>
              </w:rPr>
            </w:pPr>
            <w:r w:rsidRPr="00370B37">
              <w:rPr>
                <w:rFonts w:ascii="Times New Roman" w:hAnsi="Times New Roman"/>
                <w:b/>
                <w:sz w:val="20"/>
                <w:szCs w:val="20"/>
              </w:rPr>
              <w:t>Инструкция по заполнению характеристики в заявке</w:t>
            </w:r>
          </w:p>
        </w:tc>
        <w:tc>
          <w:tcPr>
            <w:tcW w:w="1134" w:type="dxa"/>
            <w:vMerge w:val="restart"/>
            <w:shd w:val="clear" w:color="auto" w:fill="auto"/>
          </w:tcPr>
          <w:p w14:paraId="07FD5833"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1D2D48BD"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единица</w:t>
            </w:r>
          </w:p>
        </w:tc>
        <w:tc>
          <w:tcPr>
            <w:tcW w:w="851" w:type="dxa"/>
            <w:vMerge w:val="restart"/>
            <w:shd w:val="clear" w:color="auto" w:fill="auto"/>
          </w:tcPr>
          <w:p w14:paraId="6D4C3494" w14:textId="77777777" w:rsidR="00370B37" w:rsidRPr="00370B37" w:rsidRDefault="00370B37" w:rsidP="00370B37">
            <w:pPr>
              <w:jc w:val="center"/>
              <w:rPr>
                <w:rFonts w:ascii="Times New Roman" w:hAnsi="Times New Roman"/>
                <w:sz w:val="24"/>
                <w:szCs w:val="24"/>
              </w:rPr>
            </w:pPr>
            <w:r w:rsidRPr="00370B37">
              <w:rPr>
                <w:rFonts w:ascii="Times New Roman" w:hAnsi="Times New Roman"/>
                <w:sz w:val="24"/>
                <w:szCs w:val="24"/>
              </w:rPr>
              <w:t>1</w:t>
            </w:r>
          </w:p>
        </w:tc>
      </w:tr>
      <w:tr w:rsidR="00370B37" w:rsidRPr="00370B37" w14:paraId="6F655919" w14:textId="77777777" w:rsidTr="00370B37">
        <w:trPr>
          <w:trHeight w:val="593"/>
        </w:trPr>
        <w:tc>
          <w:tcPr>
            <w:tcW w:w="562" w:type="dxa"/>
            <w:vMerge/>
            <w:shd w:val="clear" w:color="auto" w:fill="auto"/>
          </w:tcPr>
          <w:p w14:paraId="0B792FF4"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43316BB9" w14:textId="77777777" w:rsidR="00370B37" w:rsidRPr="00370B37" w:rsidRDefault="00370B37" w:rsidP="00370B37">
            <w:pPr>
              <w:rPr>
                <w:rFonts w:ascii="Times New Roman" w:hAnsi="Times New Roman"/>
                <w:lang w:eastAsia="ar-SA"/>
              </w:rPr>
            </w:pPr>
          </w:p>
        </w:tc>
        <w:tc>
          <w:tcPr>
            <w:tcW w:w="2552" w:type="dxa"/>
            <w:vMerge/>
            <w:shd w:val="clear" w:color="auto" w:fill="auto"/>
          </w:tcPr>
          <w:p w14:paraId="59FE6801" w14:textId="77777777" w:rsidR="00370B37" w:rsidRPr="00370B37" w:rsidRDefault="00370B37" w:rsidP="00370B37">
            <w:pPr>
              <w:jc w:val="center"/>
              <w:rPr>
                <w:rFonts w:ascii="Times New Roman" w:hAnsi="Times New Roman"/>
                <w:color w:val="000000"/>
                <w:sz w:val="20"/>
                <w:szCs w:val="20"/>
              </w:rPr>
            </w:pPr>
          </w:p>
        </w:tc>
        <w:tc>
          <w:tcPr>
            <w:tcW w:w="2551" w:type="dxa"/>
            <w:shd w:val="clear" w:color="auto" w:fill="auto"/>
          </w:tcPr>
          <w:p w14:paraId="0FE8D95D" w14:textId="77777777" w:rsidR="00370B37" w:rsidRPr="00370B37" w:rsidRDefault="00370B37" w:rsidP="00370B37">
            <w:pPr>
              <w:rPr>
                <w:rFonts w:ascii="Times New Roman" w:hAnsi="Times New Roman"/>
                <w:color w:val="1A1A1A"/>
              </w:rPr>
            </w:pPr>
            <w:r w:rsidRPr="00370B37">
              <w:rPr>
                <w:rFonts w:ascii="Times New Roman" w:hAnsi="Times New Roman"/>
                <w:sz w:val="20"/>
                <w:szCs w:val="20"/>
              </w:rPr>
              <w:t>В соответствии с техническим регламентом транспортного средства</w:t>
            </w:r>
          </w:p>
        </w:tc>
        <w:tc>
          <w:tcPr>
            <w:tcW w:w="1843" w:type="dxa"/>
            <w:shd w:val="clear" w:color="auto" w:fill="auto"/>
          </w:tcPr>
          <w:p w14:paraId="72E786F2"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3730DAAA"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68418332"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34531465" w14:textId="77777777" w:rsidR="00370B37" w:rsidRPr="00370B37" w:rsidRDefault="00370B37" w:rsidP="00370B37">
            <w:pPr>
              <w:jc w:val="center"/>
              <w:rPr>
                <w:rFonts w:ascii="Times New Roman" w:hAnsi="Times New Roman"/>
              </w:rPr>
            </w:pPr>
          </w:p>
        </w:tc>
        <w:tc>
          <w:tcPr>
            <w:tcW w:w="851" w:type="dxa"/>
            <w:vMerge/>
            <w:shd w:val="clear" w:color="auto" w:fill="auto"/>
          </w:tcPr>
          <w:p w14:paraId="72422A80" w14:textId="77777777" w:rsidR="00370B37" w:rsidRPr="00370B37" w:rsidRDefault="00370B37" w:rsidP="00370B37">
            <w:pPr>
              <w:ind w:left="-108" w:right="-107"/>
              <w:jc w:val="center"/>
              <w:rPr>
                <w:rFonts w:ascii="Times New Roman" w:hAnsi="Times New Roman"/>
                <w:sz w:val="24"/>
                <w:szCs w:val="24"/>
              </w:rPr>
            </w:pPr>
          </w:p>
        </w:tc>
      </w:tr>
      <w:tr w:rsidR="00370B37" w:rsidRPr="00370B37" w14:paraId="4A47C187" w14:textId="77777777" w:rsidTr="00370B37">
        <w:trPr>
          <w:trHeight w:val="593"/>
        </w:trPr>
        <w:tc>
          <w:tcPr>
            <w:tcW w:w="562" w:type="dxa"/>
            <w:vMerge/>
            <w:shd w:val="clear" w:color="auto" w:fill="auto"/>
          </w:tcPr>
          <w:p w14:paraId="1E1803CD"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1A56A2B8" w14:textId="77777777" w:rsidR="00370B37" w:rsidRPr="00370B37" w:rsidRDefault="00370B37" w:rsidP="00370B37">
            <w:pPr>
              <w:rPr>
                <w:rFonts w:ascii="Times New Roman" w:hAnsi="Times New Roman"/>
                <w:lang w:eastAsia="ar-SA"/>
              </w:rPr>
            </w:pPr>
          </w:p>
        </w:tc>
        <w:tc>
          <w:tcPr>
            <w:tcW w:w="2552" w:type="dxa"/>
            <w:vMerge/>
            <w:shd w:val="clear" w:color="auto" w:fill="auto"/>
          </w:tcPr>
          <w:p w14:paraId="08AD3F1E" w14:textId="77777777" w:rsidR="00370B37" w:rsidRPr="00370B37" w:rsidRDefault="00370B37" w:rsidP="00370B37">
            <w:pPr>
              <w:jc w:val="center"/>
              <w:rPr>
                <w:rFonts w:ascii="Times New Roman" w:hAnsi="Times New Roman"/>
                <w:color w:val="000000"/>
                <w:sz w:val="20"/>
                <w:szCs w:val="20"/>
              </w:rPr>
            </w:pPr>
          </w:p>
        </w:tc>
        <w:tc>
          <w:tcPr>
            <w:tcW w:w="2551" w:type="dxa"/>
            <w:shd w:val="clear" w:color="auto" w:fill="auto"/>
          </w:tcPr>
          <w:p w14:paraId="795B264E" w14:textId="77777777" w:rsidR="00370B37" w:rsidRPr="00370B37" w:rsidRDefault="00370B37" w:rsidP="00370B37">
            <w:pPr>
              <w:rPr>
                <w:rFonts w:ascii="Times New Roman" w:hAnsi="Times New Roman"/>
                <w:color w:val="1A1A1A"/>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38D97852"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09E9B08B"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6526744C"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0F488378" w14:textId="77777777" w:rsidR="00370B37" w:rsidRPr="00370B37" w:rsidRDefault="00370B37" w:rsidP="00370B37">
            <w:pPr>
              <w:jc w:val="center"/>
              <w:rPr>
                <w:rFonts w:ascii="Times New Roman" w:hAnsi="Times New Roman"/>
              </w:rPr>
            </w:pPr>
          </w:p>
        </w:tc>
        <w:tc>
          <w:tcPr>
            <w:tcW w:w="851" w:type="dxa"/>
            <w:vMerge/>
            <w:shd w:val="clear" w:color="auto" w:fill="auto"/>
          </w:tcPr>
          <w:p w14:paraId="6BE84FBC" w14:textId="77777777" w:rsidR="00370B37" w:rsidRPr="00370B37" w:rsidRDefault="00370B37" w:rsidP="00370B37">
            <w:pPr>
              <w:ind w:left="-108" w:right="-107"/>
              <w:jc w:val="center"/>
              <w:rPr>
                <w:rFonts w:ascii="Times New Roman" w:hAnsi="Times New Roman"/>
                <w:sz w:val="24"/>
                <w:szCs w:val="24"/>
              </w:rPr>
            </w:pPr>
          </w:p>
        </w:tc>
      </w:tr>
      <w:tr w:rsidR="00370B37" w:rsidRPr="00370B37" w14:paraId="4F1C073A" w14:textId="77777777" w:rsidTr="00370B37">
        <w:trPr>
          <w:trHeight w:val="593"/>
        </w:trPr>
        <w:tc>
          <w:tcPr>
            <w:tcW w:w="562" w:type="dxa"/>
            <w:vMerge w:val="restart"/>
            <w:shd w:val="clear" w:color="auto" w:fill="auto"/>
          </w:tcPr>
          <w:p w14:paraId="3DD836FA"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2</w:t>
            </w:r>
          </w:p>
        </w:tc>
        <w:tc>
          <w:tcPr>
            <w:tcW w:w="2835" w:type="dxa"/>
            <w:vMerge w:val="restart"/>
            <w:shd w:val="clear" w:color="auto" w:fill="auto"/>
          </w:tcPr>
          <w:p w14:paraId="2AC1F3FB"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Работы слесарные (включая стоимость материалов и ГСМ)</w:t>
            </w:r>
          </w:p>
        </w:tc>
        <w:tc>
          <w:tcPr>
            <w:tcW w:w="2552" w:type="dxa"/>
            <w:vMerge w:val="restart"/>
            <w:shd w:val="clear" w:color="auto" w:fill="auto"/>
          </w:tcPr>
          <w:p w14:paraId="6DB9B1E2"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07EA12CE"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39E02B4C"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67E9E0DE"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45.20.10.000-00000002</w:t>
            </w:r>
          </w:p>
        </w:tc>
        <w:tc>
          <w:tcPr>
            <w:tcW w:w="2551" w:type="dxa"/>
            <w:shd w:val="clear" w:color="auto" w:fill="auto"/>
          </w:tcPr>
          <w:p w14:paraId="126491D2" w14:textId="77777777" w:rsidR="00370B37" w:rsidRPr="00370B37" w:rsidRDefault="00370B37" w:rsidP="00370B37">
            <w:pPr>
              <w:rPr>
                <w:rFonts w:ascii="Times New Roman" w:hAnsi="Times New Roman"/>
                <w:color w:val="1A1A1A"/>
              </w:rPr>
            </w:pPr>
            <w:r w:rsidRPr="00370B37">
              <w:rPr>
                <w:rFonts w:ascii="Times New Roman" w:hAnsi="Times New Roman"/>
                <w:sz w:val="20"/>
                <w:szCs w:val="20"/>
              </w:rPr>
              <w:t>В соответствии с техническим регламентом транспортного средства</w:t>
            </w:r>
          </w:p>
        </w:tc>
        <w:tc>
          <w:tcPr>
            <w:tcW w:w="1843" w:type="dxa"/>
            <w:shd w:val="clear" w:color="auto" w:fill="auto"/>
          </w:tcPr>
          <w:p w14:paraId="373AF1B7"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6B57DDCF"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24E5305B"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val="restart"/>
            <w:shd w:val="clear" w:color="auto" w:fill="auto"/>
          </w:tcPr>
          <w:p w14:paraId="077CEB1A"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5E540854"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58D06E15"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56EFADF8" w14:textId="77777777" w:rsidTr="00370B37">
        <w:trPr>
          <w:trHeight w:val="593"/>
        </w:trPr>
        <w:tc>
          <w:tcPr>
            <w:tcW w:w="562" w:type="dxa"/>
            <w:vMerge/>
            <w:shd w:val="clear" w:color="auto" w:fill="auto"/>
          </w:tcPr>
          <w:p w14:paraId="014E0F9F"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2AB9E82E" w14:textId="77777777" w:rsidR="00370B37" w:rsidRPr="00370B37" w:rsidRDefault="00370B37" w:rsidP="00370B37">
            <w:pPr>
              <w:rPr>
                <w:rFonts w:ascii="Times New Roman" w:hAnsi="Times New Roman"/>
                <w:color w:val="000000"/>
                <w:sz w:val="20"/>
                <w:szCs w:val="20"/>
              </w:rPr>
            </w:pPr>
          </w:p>
        </w:tc>
        <w:tc>
          <w:tcPr>
            <w:tcW w:w="2552" w:type="dxa"/>
            <w:vMerge/>
            <w:shd w:val="clear" w:color="auto" w:fill="auto"/>
          </w:tcPr>
          <w:p w14:paraId="390D0700" w14:textId="77777777" w:rsidR="00370B37" w:rsidRPr="00370B37" w:rsidRDefault="00370B37" w:rsidP="00370B37">
            <w:pPr>
              <w:jc w:val="center"/>
              <w:rPr>
                <w:rFonts w:ascii="Times New Roman" w:hAnsi="Times New Roman"/>
                <w:color w:val="000000"/>
                <w:sz w:val="20"/>
                <w:szCs w:val="20"/>
              </w:rPr>
            </w:pPr>
          </w:p>
        </w:tc>
        <w:tc>
          <w:tcPr>
            <w:tcW w:w="2551" w:type="dxa"/>
            <w:shd w:val="clear" w:color="auto" w:fill="auto"/>
          </w:tcPr>
          <w:p w14:paraId="43D26B9F" w14:textId="77777777" w:rsidR="00370B37" w:rsidRPr="00370B37" w:rsidRDefault="00370B37" w:rsidP="00370B37">
            <w:pPr>
              <w:rPr>
                <w:rFonts w:ascii="Times New Roman" w:hAnsi="Times New Roman"/>
                <w:color w:val="1A1A1A"/>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7A778208"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55C473DA"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6C9D5147"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6A43FDE3" w14:textId="77777777" w:rsidR="00370B37" w:rsidRPr="00370B37" w:rsidRDefault="00370B37" w:rsidP="00370B37">
            <w:pPr>
              <w:jc w:val="center"/>
              <w:rPr>
                <w:rFonts w:ascii="Times New Roman" w:hAnsi="Times New Roman"/>
              </w:rPr>
            </w:pPr>
          </w:p>
        </w:tc>
        <w:tc>
          <w:tcPr>
            <w:tcW w:w="851" w:type="dxa"/>
            <w:vMerge/>
            <w:shd w:val="clear" w:color="auto" w:fill="auto"/>
          </w:tcPr>
          <w:p w14:paraId="4D6FD949" w14:textId="77777777" w:rsidR="00370B37" w:rsidRPr="00370B37" w:rsidRDefault="00370B37" w:rsidP="00370B37">
            <w:pPr>
              <w:ind w:left="-108" w:right="-107"/>
              <w:jc w:val="center"/>
              <w:rPr>
                <w:rFonts w:ascii="Times New Roman" w:hAnsi="Times New Roman"/>
                <w:sz w:val="24"/>
                <w:szCs w:val="24"/>
              </w:rPr>
            </w:pPr>
          </w:p>
        </w:tc>
      </w:tr>
      <w:tr w:rsidR="00370B37" w:rsidRPr="00370B37" w14:paraId="144874F2" w14:textId="77777777" w:rsidTr="00370B37">
        <w:trPr>
          <w:trHeight w:val="593"/>
        </w:trPr>
        <w:tc>
          <w:tcPr>
            <w:tcW w:w="562" w:type="dxa"/>
            <w:vMerge w:val="restart"/>
            <w:shd w:val="clear" w:color="auto" w:fill="auto"/>
          </w:tcPr>
          <w:p w14:paraId="43F1E4E0"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3</w:t>
            </w:r>
          </w:p>
        </w:tc>
        <w:tc>
          <w:tcPr>
            <w:tcW w:w="2835" w:type="dxa"/>
            <w:vMerge w:val="restart"/>
            <w:shd w:val="clear" w:color="auto" w:fill="auto"/>
          </w:tcPr>
          <w:p w14:paraId="31E640CA"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Снятие и установка впускного коллектора (включая стоимость запасных частей)</w:t>
            </w:r>
          </w:p>
        </w:tc>
        <w:tc>
          <w:tcPr>
            <w:tcW w:w="2552" w:type="dxa"/>
            <w:vMerge w:val="restart"/>
            <w:shd w:val="clear" w:color="auto" w:fill="auto"/>
          </w:tcPr>
          <w:p w14:paraId="69504FEF"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491779C3"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24A703EF"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364EB65A"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45.20.10.000-00000002</w:t>
            </w:r>
          </w:p>
        </w:tc>
        <w:tc>
          <w:tcPr>
            <w:tcW w:w="2551" w:type="dxa"/>
            <w:shd w:val="clear" w:color="auto" w:fill="auto"/>
          </w:tcPr>
          <w:p w14:paraId="04B65BF6" w14:textId="77777777" w:rsidR="00370B37" w:rsidRPr="00370B37" w:rsidRDefault="00370B37" w:rsidP="00370B37">
            <w:pPr>
              <w:rPr>
                <w:rFonts w:ascii="Times New Roman" w:hAnsi="Times New Roman"/>
                <w:color w:val="1A1A1A"/>
              </w:rPr>
            </w:pPr>
            <w:r w:rsidRPr="00370B37">
              <w:rPr>
                <w:rFonts w:ascii="Times New Roman" w:hAnsi="Times New Roman"/>
                <w:sz w:val="20"/>
                <w:szCs w:val="20"/>
              </w:rPr>
              <w:t>В соответствии с техническим регламентом транспортного средства</w:t>
            </w:r>
          </w:p>
        </w:tc>
        <w:tc>
          <w:tcPr>
            <w:tcW w:w="1843" w:type="dxa"/>
            <w:shd w:val="clear" w:color="auto" w:fill="auto"/>
          </w:tcPr>
          <w:p w14:paraId="62F2A7DC"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121E854E"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37ECC7C5"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val="restart"/>
            <w:shd w:val="clear" w:color="auto" w:fill="auto"/>
          </w:tcPr>
          <w:p w14:paraId="11B8A085"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72F2BA85"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64EA86F6"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0C497012" w14:textId="77777777" w:rsidTr="00370B37">
        <w:trPr>
          <w:trHeight w:val="593"/>
        </w:trPr>
        <w:tc>
          <w:tcPr>
            <w:tcW w:w="562" w:type="dxa"/>
            <w:vMerge/>
            <w:shd w:val="clear" w:color="auto" w:fill="auto"/>
          </w:tcPr>
          <w:p w14:paraId="3ABB18C5"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36B20187" w14:textId="77777777" w:rsidR="00370B37" w:rsidRPr="00370B37" w:rsidRDefault="00370B37" w:rsidP="00370B37">
            <w:pPr>
              <w:rPr>
                <w:rFonts w:ascii="Times New Roman" w:hAnsi="Times New Roman"/>
                <w:lang w:eastAsia="ar-SA"/>
              </w:rPr>
            </w:pPr>
          </w:p>
        </w:tc>
        <w:tc>
          <w:tcPr>
            <w:tcW w:w="2552" w:type="dxa"/>
            <w:vMerge/>
            <w:shd w:val="clear" w:color="auto" w:fill="auto"/>
          </w:tcPr>
          <w:p w14:paraId="65F16837" w14:textId="77777777" w:rsidR="00370B37" w:rsidRPr="00370B37" w:rsidRDefault="00370B37" w:rsidP="00370B37">
            <w:pPr>
              <w:jc w:val="center"/>
              <w:rPr>
                <w:rFonts w:ascii="Times New Roman" w:hAnsi="Times New Roman"/>
                <w:sz w:val="18"/>
                <w:szCs w:val="18"/>
              </w:rPr>
            </w:pPr>
          </w:p>
        </w:tc>
        <w:tc>
          <w:tcPr>
            <w:tcW w:w="2551" w:type="dxa"/>
            <w:shd w:val="clear" w:color="auto" w:fill="auto"/>
          </w:tcPr>
          <w:p w14:paraId="7937ED74" w14:textId="77777777" w:rsidR="00370B37" w:rsidRPr="00370B37" w:rsidRDefault="00370B37" w:rsidP="00370B37">
            <w:pPr>
              <w:rPr>
                <w:rFonts w:ascii="Times New Roman" w:hAnsi="Times New Roman"/>
                <w:color w:val="1A1A1A"/>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719D756C"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40AE9ADC"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0577AFAF"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5B9B842B" w14:textId="77777777" w:rsidR="00370B37" w:rsidRPr="00370B37" w:rsidRDefault="00370B37" w:rsidP="00370B37">
            <w:pPr>
              <w:jc w:val="center"/>
              <w:rPr>
                <w:rFonts w:ascii="Times New Roman" w:hAnsi="Times New Roman"/>
              </w:rPr>
            </w:pPr>
          </w:p>
        </w:tc>
        <w:tc>
          <w:tcPr>
            <w:tcW w:w="851" w:type="dxa"/>
            <w:vMerge/>
            <w:shd w:val="clear" w:color="auto" w:fill="auto"/>
          </w:tcPr>
          <w:p w14:paraId="782A5D47" w14:textId="77777777" w:rsidR="00370B37" w:rsidRPr="00370B37" w:rsidRDefault="00370B37" w:rsidP="00370B37">
            <w:pPr>
              <w:ind w:left="-108" w:right="-107"/>
              <w:jc w:val="center"/>
              <w:rPr>
                <w:rFonts w:ascii="Times New Roman" w:hAnsi="Times New Roman"/>
                <w:sz w:val="24"/>
                <w:szCs w:val="24"/>
              </w:rPr>
            </w:pPr>
          </w:p>
        </w:tc>
      </w:tr>
      <w:tr w:rsidR="00370B37" w:rsidRPr="00370B37" w14:paraId="2835CBEB" w14:textId="77777777" w:rsidTr="00370B37">
        <w:trPr>
          <w:trHeight w:val="593"/>
        </w:trPr>
        <w:tc>
          <w:tcPr>
            <w:tcW w:w="562" w:type="dxa"/>
            <w:vMerge w:val="restart"/>
            <w:shd w:val="clear" w:color="auto" w:fill="auto"/>
          </w:tcPr>
          <w:p w14:paraId="785D1F01"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4</w:t>
            </w:r>
          </w:p>
        </w:tc>
        <w:tc>
          <w:tcPr>
            <w:tcW w:w="2835" w:type="dxa"/>
            <w:vMerge w:val="restart"/>
            <w:shd w:val="clear" w:color="auto" w:fill="auto"/>
          </w:tcPr>
          <w:p w14:paraId="277B599C" w14:textId="77777777" w:rsidR="00370B37" w:rsidRPr="00370B37" w:rsidRDefault="00370B37" w:rsidP="00370B37">
            <w:pPr>
              <w:rPr>
                <w:rFonts w:ascii="Times New Roman" w:hAnsi="Times New Roman"/>
                <w:lang w:eastAsia="ar-SA"/>
              </w:rPr>
            </w:pPr>
            <w:r w:rsidRPr="00370B37">
              <w:rPr>
                <w:rFonts w:ascii="Times New Roman" w:hAnsi="Times New Roman"/>
                <w:color w:val="000000"/>
                <w:sz w:val="20"/>
                <w:szCs w:val="20"/>
              </w:rPr>
              <w:t>Замена турбокомпрессора (включая стоимость запасных частей)</w:t>
            </w:r>
          </w:p>
        </w:tc>
        <w:tc>
          <w:tcPr>
            <w:tcW w:w="2552" w:type="dxa"/>
            <w:vMerge w:val="restart"/>
            <w:shd w:val="clear" w:color="auto" w:fill="auto"/>
          </w:tcPr>
          <w:p w14:paraId="42296D0B"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4A4921C0"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72A0AC05"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18F443E4"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45.20.10.000-00000002</w:t>
            </w:r>
          </w:p>
        </w:tc>
        <w:tc>
          <w:tcPr>
            <w:tcW w:w="2551" w:type="dxa"/>
            <w:shd w:val="clear" w:color="auto" w:fill="auto"/>
          </w:tcPr>
          <w:p w14:paraId="6DDD2FE8"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sz w:val="20"/>
                <w:szCs w:val="20"/>
              </w:rPr>
              <w:t>В соответствии с техническим регламентом транспортного средства</w:t>
            </w:r>
          </w:p>
        </w:tc>
        <w:tc>
          <w:tcPr>
            <w:tcW w:w="1843" w:type="dxa"/>
            <w:shd w:val="clear" w:color="auto" w:fill="auto"/>
          </w:tcPr>
          <w:p w14:paraId="5983CC51"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30423524"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76FD6743"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val="restart"/>
            <w:shd w:val="clear" w:color="auto" w:fill="auto"/>
          </w:tcPr>
          <w:p w14:paraId="726F7697"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3925656F"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6AB1206C" w14:textId="77777777" w:rsidR="00370B37" w:rsidRPr="00370B37" w:rsidRDefault="00370B37" w:rsidP="00370B37">
            <w:pPr>
              <w:ind w:left="-108" w:right="-107"/>
              <w:jc w:val="center"/>
              <w:rPr>
                <w:rFonts w:ascii="Times New Roman" w:hAnsi="Times New Roman"/>
                <w:sz w:val="24"/>
                <w:szCs w:val="24"/>
              </w:rPr>
            </w:pPr>
          </w:p>
        </w:tc>
      </w:tr>
      <w:tr w:rsidR="00370B37" w:rsidRPr="00370B37" w14:paraId="76AF587B" w14:textId="77777777" w:rsidTr="00370B37">
        <w:trPr>
          <w:trHeight w:val="593"/>
        </w:trPr>
        <w:tc>
          <w:tcPr>
            <w:tcW w:w="562" w:type="dxa"/>
            <w:vMerge/>
            <w:shd w:val="clear" w:color="auto" w:fill="auto"/>
          </w:tcPr>
          <w:p w14:paraId="32DCB370"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57DCAAF3" w14:textId="77777777" w:rsidR="00370B37" w:rsidRPr="00370B37" w:rsidRDefault="00370B37" w:rsidP="00370B37">
            <w:pPr>
              <w:rPr>
                <w:rFonts w:ascii="Times New Roman" w:hAnsi="Times New Roman"/>
                <w:lang w:eastAsia="ar-SA"/>
              </w:rPr>
            </w:pPr>
          </w:p>
        </w:tc>
        <w:tc>
          <w:tcPr>
            <w:tcW w:w="2552" w:type="dxa"/>
            <w:vMerge/>
            <w:shd w:val="clear" w:color="auto" w:fill="auto"/>
          </w:tcPr>
          <w:p w14:paraId="47970F42" w14:textId="77777777" w:rsidR="00370B37" w:rsidRPr="00370B37" w:rsidRDefault="00370B37" w:rsidP="00370B37">
            <w:pPr>
              <w:jc w:val="center"/>
              <w:rPr>
                <w:rFonts w:ascii="Times New Roman" w:hAnsi="Times New Roman"/>
                <w:color w:val="000000"/>
                <w:sz w:val="20"/>
                <w:szCs w:val="20"/>
              </w:rPr>
            </w:pPr>
          </w:p>
        </w:tc>
        <w:tc>
          <w:tcPr>
            <w:tcW w:w="2551" w:type="dxa"/>
            <w:shd w:val="clear" w:color="auto" w:fill="auto"/>
          </w:tcPr>
          <w:p w14:paraId="09312ECC"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3EDCF717"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3E0002ED"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217D0236"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53CA895D" w14:textId="77777777" w:rsidR="00370B37" w:rsidRPr="00370B37" w:rsidRDefault="00370B37" w:rsidP="00370B37">
            <w:pPr>
              <w:jc w:val="center"/>
              <w:rPr>
                <w:rFonts w:ascii="Times New Roman" w:hAnsi="Times New Roman"/>
              </w:rPr>
            </w:pPr>
          </w:p>
        </w:tc>
        <w:tc>
          <w:tcPr>
            <w:tcW w:w="851" w:type="dxa"/>
            <w:vMerge/>
            <w:shd w:val="clear" w:color="auto" w:fill="auto"/>
          </w:tcPr>
          <w:p w14:paraId="1C049406" w14:textId="77777777" w:rsidR="00370B37" w:rsidRPr="00370B37" w:rsidRDefault="00370B37" w:rsidP="00370B37">
            <w:pPr>
              <w:ind w:left="-108" w:right="-107"/>
              <w:jc w:val="center"/>
              <w:rPr>
                <w:rFonts w:ascii="Times New Roman" w:hAnsi="Times New Roman"/>
                <w:sz w:val="24"/>
                <w:szCs w:val="24"/>
              </w:rPr>
            </w:pPr>
          </w:p>
        </w:tc>
      </w:tr>
      <w:tr w:rsidR="00370B37" w:rsidRPr="00370B37" w14:paraId="5D05EFF7" w14:textId="77777777" w:rsidTr="00370B37">
        <w:trPr>
          <w:trHeight w:val="593"/>
        </w:trPr>
        <w:tc>
          <w:tcPr>
            <w:tcW w:w="562" w:type="dxa"/>
            <w:vMerge w:val="restart"/>
            <w:shd w:val="clear" w:color="auto" w:fill="auto"/>
          </w:tcPr>
          <w:p w14:paraId="3FE270A0"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5</w:t>
            </w:r>
          </w:p>
        </w:tc>
        <w:tc>
          <w:tcPr>
            <w:tcW w:w="2835" w:type="dxa"/>
            <w:vMerge w:val="restart"/>
            <w:shd w:val="clear" w:color="auto" w:fill="auto"/>
          </w:tcPr>
          <w:p w14:paraId="6D079366"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Замена охладителя наддувочного воздуха (включая стоимость запасных частей)</w:t>
            </w:r>
          </w:p>
        </w:tc>
        <w:tc>
          <w:tcPr>
            <w:tcW w:w="2552" w:type="dxa"/>
            <w:vMerge w:val="restart"/>
            <w:shd w:val="clear" w:color="auto" w:fill="auto"/>
          </w:tcPr>
          <w:p w14:paraId="56AE91C3"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021ABA4A"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56695131"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215CBA5E"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45.20.10.000-00000002</w:t>
            </w:r>
          </w:p>
        </w:tc>
        <w:tc>
          <w:tcPr>
            <w:tcW w:w="2551" w:type="dxa"/>
            <w:shd w:val="clear" w:color="auto" w:fill="auto"/>
          </w:tcPr>
          <w:p w14:paraId="7D667266"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sz w:val="20"/>
                <w:szCs w:val="20"/>
              </w:rPr>
              <w:t>В соответствии с техническим регламентом транспортного средства</w:t>
            </w:r>
          </w:p>
        </w:tc>
        <w:tc>
          <w:tcPr>
            <w:tcW w:w="1843" w:type="dxa"/>
            <w:shd w:val="clear" w:color="auto" w:fill="auto"/>
          </w:tcPr>
          <w:p w14:paraId="5E3FB37B"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4CD55C69"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3047031C"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val="restart"/>
            <w:shd w:val="clear" w:color="auto" w:fill="auto"/>
          </w:tcPr>
          <w:p w14:paraId="2F4F1048"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07305C19"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6549D890"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45C0C773" w14:textId="77777777" w:rsidTr="00370B37">
        <w:trPr>
          <w:trHeight w:val="593"/>
        </w:trPr>
        <w:tc>
          <w:tcPr>
            <w:tcW w:w="562" w:type="dxa"/>
            <w:vMerge/>
            <w:shd w:val="clear" w:color="auto" w:fill="auto"/>
          </w:tcPr>
          <w:p w14:paraId="47D3C6E6"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22823C2D" w14:textId="77777777" w:rsidR="00370B37" w:rsidRPr="00370B37" w:rsidRDefault="00370B37" w:rsidP="00370B37">
            <w:pPr>
              <w:rPr>
                <w:rFonts w:ascii="Times New Roman" w:hAnsi="Times New Roman"/>
                <w:color w:val="000000"/>
                <w:sz w:val="20"/>
                <w:szCs w:val="20"/>
              </w:rPr>
            </w:pPr>
          </w:p>
        </w:tc>
        <w:tc>
          <w:tcPr>
            <w:tcW w:w="2552" w:type="dxa"/>
            <w:vMerge/>
            <w:shd w:val="clear" w:color="auto" w:fill="auto"/>
          </w:tcPr>
          <w:p w14:paraId="794B3CEC" w14:textId="77777777" w:rsidR="00370B37" w:rsidRPr="00370B37" w:rsidRDefault="00370B37" w:rsidP="00370B37">
            <w:pPr>
              <w:jc w:val="center"/>
              <w:rPr>
                <w:rFonts w:ascii="Times New Roman" w:hAnsi="Times New Roman"/>
                <w:color w:val="000000"/>
                <w:sz w:val="20"/>
                <w:szCs w:val="20"/>
              </w:rPr>
            </w:pPr>
          </w:p>
        </w:tc>
        <w:tc>
          <w:tcPr>
            <w:tcW w:w="2551" w:type="dxa"/>
            <w:shd w:val="clear" w:color="auto" w:fill="auto"/>
          </w:tcPr>
          <w:p w14:paraId="566D1AE0"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32ACE801"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2E4D4608"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65846850"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23A2A2E0" w14:textId="77777777" w:rsidR="00370B37" w:rsidRPr="00370B37" w:rsidRDefault="00370B37" w:rsidP="00370B37">
            <w:pPr>
              <w:jc w:val="center"/>
              <w:rPr>
                <w:rFonts w:ascii="Times New Roman" w:hAnsi="Times New Roman"/>
              </w:rPr>
            </w:pPr>
          </w:p>
        </w:tc>
        <w:tc>
          <w:tcPr>
            <w:tcW w:w="851" w:type="dxa"/>
            <w:vMerge/>
            <w:shd w:val="clear" w:color="auto" w:fill="auto"/>
          </w:tcPr>
          <w:p w14:paraId="314F2EBD" w14:textId="77777777" w:rsidR="00370B37" w:rsidRPr="00370B37" w:rsidRDefault="00370B37" w:rsidP="00370B37">
            <w:pPr>
              <w:ind w:left="-108" w:right="-107"/>
              <w:jc w:val="center"/>
              <w:rPr>
                <w:rFonts w:ascii="Times New Roman" w:hAnsi="Times New Roman"/>
                <w:sz w:val="24"/>
                <w:szCs w:val="24"/>
              </w:rPr>
            </w:pPr>
          </w:p>
        </w:tc>
      </w:tr>
      <w:tr w:rsidR="00370B37" w:rsidRPr="00370B37" w14:paraId="3B0F9467" w14:textId="77777777" w:rsidTr="00370B37">
        <w:trPr>
          <w:trHeight w:val="593"/>
        </w:trPr>
        <w:tc>
          <w:tcPr>
            <w:tcW w:w="562" w:type="dxa"/>
            <w:vMerge w:val="restart"/>
            <w:shd w:val="clear" w:color="auto" w:fill="auto"/>
          </w:tcPr>
          <w:p w14:paraId="0FB068DD"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6</w:t>
            </w:r>
          </w:p>
        </w:tc>
        <w:tc>
          <w:tcPr>
            <w:tcW w:w="2835" w:type="dxa"/>
            <w:vMerge w:val="restart"/>
            <w:shd w:val="clear" w:color="auto" w:fill="auto"/>
          </w:tcPr>
          <w:p w14:paraId="7DB390D7"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Замена сайлент-блока рычага (заднего, правого) передней подвески (включая стоимость запасных частей)</w:t>
            </w:r>
          </w:p>
        </w:tc>
        <w:tc>
          <w:tcPr>
            <w:tcW w:w="2552" w:type="dxa"/>
            <w:vMerge w:val="restart"/>
            <w:shd w:val="clear" w:color="auto" w:fill="auto"/>
          </w:tcPr>
          <w:p w14:paraId="6CC88EE6"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651F0510"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72122C39"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3E3778C0"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45.20.10.000-00000002</w:t>
            </w:r>
          </w:p>
        </w:tc>
        <w:tc>
          <w:tcPr>
            <w:tcW w:w="2551" w:type="dxa"/>
            <w:shd w:val="clear" w:color="auto" w:fill="auto"/>
          </w:tcPr>
          <w:p w14:paraId="712022E8"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sz w:val="20"/>
                <w:szCs w:val="20"/>
              </w:rPr>
              <w:t>В соответствии с техническим регламентом транспортного средства</w:t>
            </w:r>
          </w:p>
        </w:tc>
        <w:tc>
          <w:tcPr>
            <w:tcW w:w="1843" w:type="dxa"/>
            <w:shd w:val="clear" w:color="auto" w:fill="auto"/>
          </w:tcPr>
          <w:p w14:paraId="78E81138"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79E983C2"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0E709168"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val="restart"/>
            <w:shd w:val="clear" w:color="auto" w:fill="auto"/>
          </w:tcPr>
          <w:p w14:paraId="0F86F3DD"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474617C9"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670B6431"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553A485F" w14:textId="77777777" w:rsidTr="00370B37">
        <w:trPr>
          <w:trHeight w:val="593"/>
        </w:trPr>
        <w:tc>
          <w:tcPr>
            <w:tcW w:w="562" w:type="dxa"/>
            <w:vMerge/>
            <w:shd w:val="clear" w:color="auto" w:fill="auto"/>
          </w:tcPr>
          <w:p w14:paraId="5FBCFCC5"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703A0B19" w14:textId="77777777" w:rsidR="00370B37" w:rsidRPr="00370B37" w:rsidRDefault="00370B37" w:rsidP="00370B37">
            <w:pPr>
              <w:rPr>
                <w:rFonts w:ascii="Times New Roman" w:hAnsi="Times New Roman"/>
                <w:lang w:eastAsia="ar-SA"/>
              </w:rPr>
            </w:pPr>
          </w:p>
        </w:tc>
        <w:tc>
          <w:tcPr>
            <w:tcW w:w="2552" w:type="dxa"/>
            <w:vMerge/>
            <w:shd w:val="clear" w:color="auto" w:fill="auto"/>
          </w:tcPr>
          <w:p w14:paraId="7DC8AFBF" w14:textId="77777777" w:rsidR="00370B37" w:rsidRPr="00370B37" w:rsidRDefault="00370B37" w:rsidP="00370B37">
            <w:pPr>
              <w:jc w:val="center"/>
              <w:rPr>
                <w:rFonts w:ascii="Times New Roman" w:hAnsi="Times New Roman"/>
                <w:sz w:val="18"/>
                <w:szCs w:val="18"/>
              </w:rPr>
            </w:pPr>
          </w:p>
        </w:tc>
        <w:tc>
          <w:tcPr>
            <w:tcW w:w="2551" w:type="dxa"/>
            <w:shd w:val="clear" w:color="auto" w:fill="auto"/>
          </w:tcPr>
          <w:p w14:paraId="170B215C" w14:textId="77777777" w:rsidR="00370B37" w:rsidRPr="00370B37" w:rsidRDefault="00370B37" w:rsidP="00370B37">
            <w:pPr>
              <w:rPr>
                <w:rFonts w:ascii="Times New Roman" w:hAnsi="Times New Roman"/>
                <w:color w:val="1A1A1A"/>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210B7A59"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50617D73"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47168BCE"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46FE2E4F" w14:textId="77777777" w:rsidR="00370B37" w:rsidRPr="00370B37" w:rsidRDefault="00370B37" w:rsidP="00370B37">
            <w:pPr>
              <w:jc w:val="center"/>
              <w:rPr>
                <w:rFonts w:ascii="Times New Roman" w:hAnsi="Times New Roman"/>
              </w:rPr>
            </w:pPr>
          </w:p>
        </w:tc>
        <w:tc>
          <w:tcPr>
            <w:tcW w:w="851" w:type="dxa"/>
            <w:vMerge/>
            <w:shd w:val="clear" w:color="auto" w:fill="auto"/>
          </w:tcPr>
          <w:p w14:paraId="204369B0" w14:textId="77777777" w:rsidR="00370B37" w:rsidRPr="00370B37" w:rsidRDefault="00370B37" w:rsidP="00370B37">
            <w:pPr>
              <w:ind w:left="-108" w:right="-107"/>
              <w:jc w:val="center"/>
              <w:rPr>
                <w:rFonts w:ascii="Times New Roman" w:hAnsi="Times New Roman"/>
                <w:sz w:val="24"/>
                <w:szCs w:val="24"/>
              </w:rPr>
            </w:pPr>
          </w:p>
        </w:tc>
      </w:tr>
      <w:tr w:rsidR="00370B37" w:rsidRPr="00370B37" w14:paraId="3EE21121" w14:textId="77777777" w:rsidTr="00370B37">
        <w:trPr>
          <w:trHeight w:val="593"/>
        </w:trPr>
        <w:tc>
          <w:tcPr>
            <w:tcW w:w="562" w:type="dxa"/>
            <w:vMerge w:val="restart"/>
            <w:shd w:val="clear" w:color="auto" w:fill="auto"/>
          </w:tcPr>
          <w:p w14:paraId="37F750A2"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7</w:t>
            </w:r>
          </w:p>
        </w:tc>
        <w:tc>
          <w:tcPr>
            <w:tcW w:w="2835" w:type="dxa"/>
            <w:vMerge w:val="restart"/>
            <w:shd w:val="clear" w:color="auto" w:fill="auto"/>
          </w:tcPr>
          <w:p w14:paraId="25DD34D0"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Замена сайлент-блока рычага (заднего, левого) передней подвески (включая стоимость запасных частей)</w:t>
            </w:r>
          </w:p>
        </w:tc>
        <w:tc>
          <w:tcPr>
            <w:tcW w:w="2552" w:type="dxa"/>
            <w:vMerge w:val="restart"/>
            <w:shd w:val="clear" w:color="auto" w:fill="auto"/>
          </w:tcPr>
          <w:p w14:paraId="323FE0DC"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57A234D5"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04D1B237"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7BAE8B7E"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45.20.10.000-00000002</w:t>
            </w:r>
          </w:p>
        </w:tc>
        <w:tc>
          <w:tcPr>
            <w:tcW w:w="2551" w:type="dxa"/>
            <w:shd w:val="clear" w:color="auto" w:fill="auto"/>
          </w:tcPr>
          <w:p w14:paraId="722A64B8" w14:textId="77777777" w:rsidR="00370B37" w:rsidRPr="00370B37" w:rsidRDefault="00370B37" w:rsidP="00370B37">
            <w:pPr>
              <w:rPr>
                <w:rFonts w:ascii="Times New Roman" w:hAnsi="Times New Roman"/>
                <w:color w:val="1A1A1A"/>
              </w:rPr>
            </w:pPr>
            <w:r w:rsidRPr="00370B37">
              <w:rPr>
                <w:rFonts w:ascii="Times New Roman" w:hAnsi="Times New Roman"/>
                <w:sz w:val="20"/>
                <w:szCs w:val="20"/>
              </w:rPr>
              <w:t>В соответствии с техническим регламентом транспортного средства</w:t>
            </w:r>
          </w:p>
        </w:tc>
        <w:tc>
          <w:tcPr>
            <w:tcW w:w="1843" w:type="dxa"/>
            <w:shd w:val="clear" w:color="auto" w:fill="auto"/>
          </w:tcPr>
          <w:p w14:paraId="5F66E219"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08FCD1A5"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66036461"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val="restart"/>
            <w:shd w:val="clear" w:color="auto" w:fill="auto"/>
          </w:tcPr>
          <w:p w14:paraId="2B2EDB58"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3FA18D58"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33B842A9"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5395A873" w14:textId="77777777" w:rsidTr="00370B37">
        <w:trPr>
          <w:trHeight w:val="593"/>
        </w:trPr>
        <w:tc>
          <w:tcPr>
            <w:tcW w:w="562" w:type="dxa"/>
            <w:vMerge/>
            <w:shd w:val="clear" w:color="auto" w:fill="auto"/>
          </w:tcPr>
          <w:p w14:paraId="01B800A0"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0AFCA13E" w14:textId="77777777" w:rsidR="00370B37" w:rsidRPr="00370B37" w:rsidRDefault="00370B37" w:rsidP="00370B37">
            <w:pPr>
              <w:jc w:val="center"/>
              <w:rPr>
                <w:rFonts w:ascii="Times New Roman" w:hAnsi="Times New Roman"/>
                <w:color w:val="000000"/>
                <w:sz w:val="20"/>
                <w:szCs w:val="20"/>
              </w:rPr>
            </w:pPr>
          </w:p>
        </w:tc>
        <w:tc>
          <w:tcPr>
            <w:tcW w:w="2552" w:type="dxa"/>
            <w:vMerge/>
            <w:shd w:val="clear" w:color="auto" w:fill="auto"/>
          </w:tcPr>
          <w:p w14:paraId="18C273F6" w14:textId="77777777" w:rsidR="00370B37" w:rsidRPr="00370B37" w:rsidRDefault="00370B37" w:rsidP="00370B37">
            <w:pPr>
              <w:jc w:val="center"/>
              <w:rPr>
                <w:rFonts w:ascii="Times New Roman" w:hAnsi="Times New Roman"/>
                <w:sz w:val="18"/>
                <w:szCs w:val="18"/>
              </w:rPr>
            </w:pPr>
          </w:p>
        </w:tc>
        <w:tc>
          <w:tcPr>
            <w:tcW w:w="2551" w:type="dxa"/>
            <w:shd w:val="clear" w:color="auto" w:fill="auto"/>
          </w:tcPr>
          <w:p w14:paraId="76E763D2" w14:textId="77777777" w:rsidR="00370B37" w:rsidRPr="00370B37" w:rsidRDefault="00370B37" w:rsidP="00370B37">
            <w:pPr>
              <w:rPr>
                <w:rFonts w:ascii="Times New Roman" w:hAnsi="Times New Roman"/>
                <w:color w:val="1A1A1A"/>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25ED5A7A"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1DB4BAD6"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39706647"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28109706" w14:textId="77777777" w:rsidR="00370B37" w:rsidRPr="00370B37" w:rsidRDefault="00370B37" w:rsidP="00370B37">
            <w:pPr>
              <w:jc w:val="center"/>
              <w:rPr>
                <w:rFonts w:ascii="Times New Roman" w:hAnsi="Times New Roman"/>
              </w:rPr>
            </w:pPr>
          </w:p>
        </w:tc>
        <w:tc>
          <w:tcPr>
            <w:tcW w:w="851" w:type="dxa"/>
            <w:vMerge/>
            <w:shd w:val="clear" w:color="auto" w:fill="auto"/>
          </w:tcPr>
          <w:p w14:paraId="1F7E83DE" w14:textId="77777777" w:rsidR="00370B37" w:rsidRPr="00370B37" w:rsidRDefault="00370B37" w:rsidP="00370B37">
            <w:pPr>
              <w:ind w:left="-108" w:right="-107"/>
              <w:jc w:val="center"/>
              <w:rPr>
                <w:rFonts w:ascii="Times New Roman" w:hAnsi="Times New Roman"/>
                <w:sz w:val="24"/>
                <w:szCs w:val="24"/>
              </w:rPr>
            </w:pPr>
          </w:p>
        </w:tc>
      </w:tr>
      <w:tr w:rsidR="00370B37" w:rsidRPr="00370B37" w14:paraId="70E5D9F6" w14:textId="77777777" w:rsidTr="00370B37">
        <w:trPr>
          <w:trHeight w:val="593"/>
        </w:trPr>
        <w:tc>
          <w:tcPr>
            <w:tcW w:w="562" w:type="dxa"/>
            <w:vMerge w:val="restart"/>
            <w:shd w:val="clear" w:color="auto" w:fill="auto"/>
          </w:tcPr>
          <w:p w14:paraId="2F6C2496"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8</w:t>
            </w:r>
          </w:p>
        </w:tc>
        <w:tc>
          <w:tcPr>
            <w:tcW w:w="2835" w:type="dxa"/>
            <w:vMerge w:val="restart"/>
            <w:shd w:val="clear" w:color="auto" w:fill="auto"/>
          </w:tcPr>
          <w:p w14:paraId="62C45C0B"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Замена троса привода стояночного тормоза (левый) (включая стоимость запасных частей)</w:t>
            </w:r>
          </w:p>
        </w:tc>
        <w:tc>
          <w:tcPr>
            <w:tcW w:w="2552" w:type="dxa"/>
            <w:vMerge w:val="restart"/>
            <w:shd w:val="clear" w:color="auto" w:fill="auto"/>
          </w:tcPr>
          <w:p w14:paraId="220BEBC3"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3E60628B"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12B14C02"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36BDB694"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45.20.10.000-00000002</w:t>
            </w:r>
          </w:p>
        </w:tc>
        <w:tc>
          <w:tcPr>
            <w:tcW w:w="2551" w:type="dxa"/>
            <w:shd w:val="clear" w:color="auto" w:fill="auto"/>
          </w:tcPr>
          <w:p w14:paraId="27121B0B" w14:textId="77777777" w:rsidR="00370B37" w:rsidRPr="00370B37" w:rsidRDefault="00370B37" w:rsidP="00370B37">
            <w:pPr>
              <w:rPr>
                <w:rFonts w:ascii="Times New Roman" w:hAnsi="Times New Roman"/>
                <w:color w:val="1A1A1A"/>
              </w:rPr>
            </w:pPr>
            <w:r w:rsidRPr="00370B37">
              <w:rPr>
                <w:rFonts w:ascii="Times New Roman" w:hAnsi="Times New Roman"/>
                <w:sz w:val="20"/>
                <w:szCs w:val="20"/>
              </w:rPr>
              <w:t>В соответствии с техническим регламентом транспортного средства</w:t>
            </w:r>
          </w:p>
        </w:tc>
        <w:tc>
          <w:tcPr>
            <w:tcW w:w="1843" w:type="dxa"/>
            <w:shd w:val="clear" w:color="auto" w:fill="auto"/>
          </w:tcPr>
          <w:p w14:paraId="7CA42F36"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41B42FFD"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38A1E30A"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val="restart"/>
            <w:shd w:val="clear" w:color="auto" w:fill="auto"/>
          </w:tcPr>
          <w:p w14:paraId="358FC037"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66CDBFB1"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7E3FCE9A"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44F44F92" w14:textId="77777777" w:rsidTr="00370B37">
        <w:trPr>
          <w:trHeight w:val="593"/>
        </w:trPr>
        <w:tc>
          <w:tcPr>
            <w:tcW w:w="562" w:type="dxa"/>
            <w:vMerge/>
            <w:shd w:val="clear" w:color="auto" w:fill="auto"/>
          </w:tcPr>
          <w:p w14:paraId="3CE7A17D"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1D2AFA46" w14:textId="77777777" w:rsidR="00370B37" w:rsidRPr="00370B37" w:rsidRDefault="00370B37" w:rsidP="00370B37">
            <w:pPr>
              <w:rPr>
                <w:rFonts w:ascii="Times New Roman" w:hAnsi="Times New Roman"/>
                <w:lang w:eastAsia="ar-SA"/>
              </w:rPr>
            </w:pPr>
          </w:p>
        </w:tc>
        <w:tc>
          <w:tcPr>
            <w:tcW w:w="2552" w:type="dxa"/>
            <w:vMerge/>
            <w:shd w:val="clear" w:color="auto" w:fill="auto"/>
          </w:tcPr>
          <w:p w14:paraId="14D01C4F" w14:textId="77777777" w:rsidR="00370B37" w:rsidRPr="00370B37" w:rsidRDefault="00370B37" w:rsidP="00370B37">
            <w:pPr>
              <w:jc w:val="center"/>
              <w:rPr>
                <w:rFonts w:ascii="Times New Roman" w:hAnsi="Times New Roman"/>
                <w:sz w:val="18"/>
                <w:szCs w:val="18"/>
              </w:rPr>
            </w:pPr>
          </w:p>
        </w:tc>
        <w:tc>
          <w:tcPr>
            <w:tcW w:w="2551" w:type="dxa"/>
            <w:shd w:val="clear" w:color="auto" w:fill="auto"/>
            <w:vAlign w:val="center"/>
          </w:tcPr>
          <w:p w14:paraId="0EDAC41D"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79A255F6"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63C8BEDE"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274F3845"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252E7EF1" w14:textId="77777777" w:rsidR="00370B37" w:rsidRPr="00370B37" w:rsidRDefault="00370B37" w:rsidP="00370B37">
            <w:pPr>
              <w:jc w:val="center"/>
              <w:rPr>
                <w:rFonts w:ascii="Times New Roman" w:hAnsi="Times New Roman"/>
              </w:rPr>
            </w:pPr>
          </w:p>
        </w:tc>
        <w:tc>
          <w:tcPr>
            <w:tcW w:w="851" w:type="dxa"/>
            <w:vMerge/>
            <w:shd w:val="clear" w:color="auto" w:fill="auto"/>
          </w:tcPr>
          <w:p w14:paraId="03C8AF28" w14:textId="77777777" w:rsidR="00370B37" w:rsidRPr="00370B37" w:rsidRDefault="00370B37" w:rsidP="00370B37">
            <w:pPr>
              <w:ind w:left="-108" w:right="-107"/>
              <w:jc w:val="center"/>
              <w:rPr>
                <w:rFonts w:ascii="Times New Roman" w:hAnsi="Times New Roman"/>
                <w:sz w:val="24"/>
                <w:szCs w:val="24"/>
              </w:rPr>
            </w:pPr>
          </w:p>
        </w:tc>
      </w:tr>
      <w:tr w:rsidR="00370B37" w:rsidRPr="00370B37" w14:paraId="072BC1F3" w14:textId="77777777" w:rsidTr="00370B37">
        <w:trPr>
          <w:trHeight w:val="593"/>
        </w:trPr>
        <w:tc>
          <w:tcPr>
            <w:tcW w:w="562" w:type="dxa"/>
            <w:vMerge w:val="restart"/>
            <w:shd w:val="clear" w:color="auto" w:fill="auto"/>
          </w:tcPr>
          <w:p w14:paraId="6B9D7D29"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9</w:t>
            </w:r>
          </w:p>
        </w:tc>
        <w:tc>
          <w:tcPr>
            <w:tcW w:w="2835" w:type="dxa"/>
            <w:vMerge w:val="restart"/>
            <w:shd w:val="clear" w:color="auto" w:fill="auto"/>
          </w:tcPr>
          <w:p w14:paraId="13D78808" w14:textId="77777777" w:rsidR="00370B37" w:rsidRPr="00370B37" w:rsidRDefault="00370B37" w:rsidP="00370B37">
            <w:pPr>
              <w:rPr>
                <w:rFonts w:ascii="Times New Roman" w:hAnsi="Times New Roman"/>
                <w:lang w:eastAsia="ar-SA"/>
              </w:rPr>
            </w:pPr>
            <w:r w:rsidRPr="00370B37">
              <w:rPr>
                <w:rFonts w:ascii="Times New Roman" w:hAnsi="Times New Roman"/>
                <w:sz w:val="20"/>
                <w:szCs w:val="20"/>
              </w:rPr>
              <w:t>Замена троса привода стояночного тормоза (правый)</w:t>
            </w:r>
            <w:r w:rsidRPr="00370B37">
              <w:rPr>
                <w:rFonts w:ascii="Times New Roman" w:hAnsi="Times New Roman"/>
                <w:lang w:eastAsia="ar-SA"/>
              </w:rPr>
              <w:t xml:space="preserve"> (включая стоимость запасных частей)</w:t>
            </w:r>
          </w:p>
        </w:tc>
        <w:tc>
          <w:tcPr>
            <w:tcW w:w="2552" w:type="dxa"/>
            <w:vMerge w:val="restart"/>
            <w:shd w:val="clear" w:color="auto" w:fill="auto"/>
          </w:tcPr>
          <w:p w14:paraId="4E8A5161"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2B60D21A"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3C68FD72"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22CFDBA1"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45.20.10.000-00000002</w:t>
            </w:r>
          </w:p>
        </w:tc>
        <w:tc>
          <w:tcPr>
            <w:tcW w:w="2551" w:type="dxa"/>
            <w:shd w:val="clear" w:color="auto" w:fill="auto"/>
          </w:tcPr>
          <w:p w14:paraId="1B296178" w14:textId="77777777" w:rsidR="00370B37" w:rsidRPr="00370B37" w:rsidRDefault="00370B37" w:rsidP="00370B37">
            <w:pPr>
              <w:rPr>
                <w:rFonts w:ascii="Times New Roman" w:hAnsi="Times New Roman"/>
                <w:color w:val="1A1A1A"/>
              </w:rPr>
            </w:pPr>
            <w:r w:rsidRPr="00370B37">
              <w:rPr>
                <w:rFonts w:ascii="Times New Roman" w:hAnsi="Times New Roman"/>
                <w:sz w:val="20"/>
                <w:szCs w:val="20"/>
              </w:rPr>
              <w:t>В соответствии с техническим регламентом транспортного средства</w:t>
            </w:r>
          </w:p>
        </w:tc>
        <w:tc>
          <w:tcPr>
            <w:tcW w:w="1843" w:type="dxa"/>
            <w:shd w:val="clear" w:color="auto" w:fill="auto"/>
          </w:tcPr>
          <w:p w14:paraId="1D8CF1FE"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432C55FF"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16EBDE5F"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val="restart"/>
            <w:shd w:val="clear" w:color="auto" w:fill="auto"/>
          </w:tcPr>
          <w:p w14:paraId="71BEA7F8"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3A3EBD8B"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13FA5F6E"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03959A6B" w14:textId="77777777" w:rsidTr="00370B37">
        <w:trPr>
          <w:trHeight w:val="593"/>
        </w:trPr>
        <w:tc>
          <w:tcPr>
            <w:tcW w:w="562" w:type="dxa"/>
            <w:vMerge/>
            <w:shd w:val="clear" w:color="auto" w:fill="auto"/>
          </w:tcPr>
          <w:p w14:paraId="34BC4997"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365FF62E" w14:textId="77777777" w:rsidR="00370B37" w:rsidRPr="00370B37" w:rsidRDefault="00370B37" w:rsidP="00370B37">
            <w:pPr>
              <w:rPr>
                <w:rFonts w:ascii="Times New Roman" w:hAnsi="Times New Roman"/>
                <w:lang w:eastAsia="ar-SA"/>
              </w:rPr>
            </w:pPr>
          </w:p>
        </w:tc>
        <w:tc>
          <w:tcPr>
            <w:tcW w:w="2552" w:type="dxa"/>
            <w:vMerge/>
            <w:shd w:val="clear" w:color="auto" w:fill="auto"/>
          </w:tcPr>
          <w:p w14:paraId="1A7411C3" w14:textId="77777777" w:rsidR="00370B37" w:rsidRPr="00370B37" w:rsidRDefault="00370B37" w:rsidP="00370B37">
            <w:pPr>
              <w:jc w:val="center"/>
              <w:rPr>
                <w:rFonts w:ascii="Times New Roman" w:hAnsi="Times New Roman"/>
                <w:sz w:val="18"/>
                <w:szCs w:val="18"/>
              </w:rPr>
            </w:pPr>
          </w:p>
        </w:tc>
        <w:tc>
          <w:tcPr>
            <w:tcW w:w="2551" w:type="dxa"/>
            <w:shd w:val="clear" w:color="auto" w:fill="auto"/>
          </w:tcPr>
          <w:p w14:paraId="71DA3184" w14:textId="77777777" w:rsidR="00370B37" w:rsidRPr="00370B37" w:rsidRDefault="00370B37" w:rsidP="00370B37">
            <w:pPr>
              <w:rPr>
                <w:rFonts w:ascii="Times New Roman" w:hAnsi="Times New Roman"/>
                <w:color w:val="1A1A1A"/>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5AAA8053"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5A09D53B"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4646138C"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0968B6E8" w14:textId="77777777" w:rsidR="00370B37" w:rsidRPr="00370B37" w:rsidRDefault="00370B37" w:rsidP="00370B37">
            <w:pPr>
              <w:jc w:val="center"/>
              <w:rPr>
                <w:rFonts w:ascii="Times New Roman" w:hAnsi="Times New Roman"/>
              </w:rPr>
            </w:pPr>
          </w:p>
        </w:tc>
        <w:tc>
          <w:tcPr>
            <w:tcW w:w="851" w:type="dxa"/>
            <w:vMerge/>
            <w:shd w:val="clear" w:color="auto" w:fill="auto"/>
          </w:tcPr>
          <w:p w14:paraId="113D9BFB" w14:textId="77777777" w:rsidR="00370B37" w:rsidRPr="00370B37" w:rsidRDefault="00370B37" w:rsidP="00370B37">
            <w:pPr>
              <w:ind w:left="-108" w:right="-107"/>
              <w:jc w:val="center"/>
              <w:rPr>
                <w:rFonts w:ascii="Times New Roman" w:hAnsi="Times New Roman"/>
                <w:sz w:val="24"/>
                <w:szCs w:val="24"/>
              </w:rPr>
            </w:pPr>
          </w:p>
        </w:tc>
      </w:tr>
      <w:tr w:rsidR="00370B37" w:rsidRPr="00370B37" w14:paraId="6A4273B4" w14:textId="77777777" w:rsidTr="00370B37">
        <w:trPr>
          <w:trHeight w:val="593"/>
        </w:trPr>
        <w:tc>
          <w:tcPr>
            <w:tcW w:w="15588" w:type="dxa"/>
            <w:gridSpan w:val="9"/>
            <w:shd w:val="clear" w:color="auto" w:fill="DEEAF6"/>
          </w:tcPr>
          <w:p w14:paraId="1D51B11F" w14:textId="77777777" w:rsidR="00370B37" w:rsidRPr="00370B37" w:rsidRDefault="00370B37" w:rsidP="00370B37">
            <w:pPr>
              <w:widowControl w:val="0"/>
              <w:suppressAutoHyphens/>
              <w:autoSpaceDE w:val="0"/>
              <w:jc w:val="center"/>
              <w:rPr>
                <w:rFonts w:ascii="Times New Roman" w:hAnsi="Times New Roman"/>
                <w:b/>
                <w:bCs/>
              </w:rPr>
            </w:pPr>
            <w:r w:rsidRPr="00370B37">
              <w:rPr>
                <w:rFonts w:ascii="Times New Roman" w:hAnsi="Times New Roman"/>
                <w:b/>
                <w:bCs/>
              </w:rPr>
              <w:t>Техническое обслуживание. Автомобиль Форд Транзит, гос. номер В 632 МН 178</w:t>
            </w:r>
          </w:p>
          <w:p w14:paraId="6204B938" w14:textId="77777777" w:rsidR="00370B37" w:rsidRPr="00370B37" w:rsidRDefault="00370B37" w:rsidP="00370B37">
            <w:pPr>
              <w:widowControl w:val="0"/>
              <w:suppressAutoHyphens/>
              <w:autoSpaceDE w:val="0"/>
              <w:jc w:val="center"/>
              <w:rPr>
                <w:rFonts w:ascii="Times New Roman" w:hAnsi="Times New Roman"/>
                <w:b/>
                <w:bCs/>
              </w:rPr>
            </w:pPr>
          </w:p>
        </w:tc>
      </w:tr>
      <w:tr w:rsidR="00370B37" w:rsidRPr="00370B37" w14:paraId="2807226C" w14:textId="77777777" w:rsidTr="00370B37">
        <w:trPr>
          <w:trHeight w:val="593"/>
        </w:trPr>
        <w:tc>
          <w:tcPr>
            <w:tcW w:w="562" w:type="dxa"/>
            <w:vMerge w:val="restart"/>
            <w:shd w:val="clear" w:color="auto" w:fill="auto"/>
          </w:tcPr>
          <w:p w14:paraId="125DC2D8"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1</w:t>
            </w:r>
          </w:p>
        </w:tc>
        <w:tc>
          <w:tcPr>
            <w:tcW w:w="2835" w:type="dxa"/>
            <w:vMerge w:val="restart"/>
            <w:shd w:val="clear" w:color="auto" w:fill="auto"/>
          </w:tcPr>
          <w:p w14:paraId="32089503"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Замена фильтра салонного (включая стоимость запасных частей)</w:t>
            </w:r>
          </w:p>
        </w:tc>
        <w:tc>
          <w:tcPr>
            <w:tcW w:w="2552" w:type="dxa"/>
            <w:vMerge w:val="restart"/>
            <w:shd w:val="clear" w:color="auto" w:fill="auto"/>
          </w:tcPr>
          <w:p w14:paraId="0E4964F1"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30B224A7"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3D34EFDD"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32E2B8EB" w14:textId="77777777" w:rsidR="00370B37" w:rsidRPr="00370B37" w:rsidRDefault="00370B37" w:rsidP="00370B37">
            <w:pPr>
              <w:jc w:val="center"/>
              <w:rPr>
                <w:rFonts w:ascii="Times New Roman" w:hAnsi="Times New Roman"/>
                <w:sz w:val="18"/>
                <w:szCs w:val="18"/>
              </w:rPr>
            </w:pPr>
            <w:r w:rsidRPr="00370B37">
              <w:rPr>
                <w:rFonts w:ascii="Times New Roman" w:hAnsi="Times New Roman"/>
                <w:color w:val="000000"/>
                <w:sz w:val="20"/>
                <w:szCs w:val="20"/>
              </w:rPr>
              <w:t>45.20.10.000-00000002</w:t>
            </w:r>
          </w:p>
        </w:tc>
        <w:tc>
          <w:tcPr>
            <w:tcW w:w="2551" w:type="dxa"/>
            <w:shd w:val="clear" w:color="auto" w:fill="auto"/>
          </w:tcPr>
          <w:p w14:paraId="3EDCDBB9"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sz w:val="20"/>
                <w:szCs w:val="20"/>
              </w:rPr>
              <w:t>В соответствии с регламентом ТО транспортного средства</w:t>
            </w:r>
          </w:p>
        </w:tc>
        <w:tc>
          <w:tcPr>
            <w:tcW w:w="1843" w:type="dxa"/>
            <w:shd w:val="clear" w:color="auto" w:fill="auto"/>
          </w:tcPr>
          <w:p w14:paraId="39E62592"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Да</w:t>
            </w:r>
          </w:p>
        </w:tc>
        <w:tc>
          <w:tcPr>
            <w:tcW w:w="1134" w:type="dxa"/>
          </w:tcPr>
          <w:p w14:paraId="4D3C11F4"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14899529"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val="restart"/>
            <w:shd w:val="clear" w:color="auto" w:fill="auto"/>
          </w:tcPr>
          <w:p w14:paraId="7D2BFF5C"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1BF078D7"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735892DD"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58B1FC8F" w14:textId="77777777" w:rsidTr="00370B37">
        <w:trPr>
          <w:trHeight w:val="593"/>
        </w:trPr>
        <w:tc>
          <w:tcPr>
            <w:tcW w:w="562" w:type="dxa"/>
            <w:vMerge/>
            <w:shd w:val="clear" w:color="auto" w:fill="auto"/>
          </w:tcPr>
          <w:p w14:paraId="34C03FB5"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4E58DE9E" w14:textId="77777777" w:rsidR="00370B37" w:rsidRPr="00370B37" w:rsidRDefault="00370B37" w:rsidP="00370B37">
            <w:pPr>
              <w:rPr>
                <w:rFonts w:ascii="Times New Roman" w:hAnsi="Times New Roman"/>
                <w:sz w:val="20"/>
                <w:szCs w:val="20"/>
                <w:lang w:eastAsia="ar-SA"/>
              </w:rPr>
            </w:pPr>
          </w:p>
        </w:tc>
        <w:tc>
          <w:tcPr>
            <w:tcW w:w="2552" w:type="dxa"/>
            <w:vMerge/>
            <w:shd w:val="clear" w:color="auto" w:fill="auto"/>
          </w:tcPr>
          <w:p w14:paraId="42612166" w14:textId="77777777" w:rsidR="00370B37" w:rsidRPr="00370B37" w:rsidRDefault="00370B37" w:rsidP="00370B37">
            <w:pPr>
              <w:jc w:val="center"/>
              <w:rPr>
                <w:rFonts w:ascii="Times New Roman" w:hAnsi="Times New Roman"/>
                <w:sz w:val="18"/>
                <w:szCs w:val="18"/>
              </w:rPr>
            </w:pPr>
          </w:p>
        </w:tc>
        <w:tc>
          <w:tcPr>
            <w:tcW w:w="2551" w:type="dxa"/>
            <w:shd w:val="clear" w:color="auto" w:fill="auto"/>
          </w:tcPr>
          <w:p w14:paraId="234B2344"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1494C00C"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Да</w:t>
            </w:r>
          </w:p>
        </w:tc>
        <w:tc>
          <w:tcPr>
            <w:tcW w:w="1134" w:type="dxa"/>
          </w:tcPr>
          <w:p w14:paraId="299845C2"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51B8DC32"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3BE45743" w14:textId="77777777" w:rsidR="00370B37" w:rsidRPr="00370B37" w:rsidRDefault="00370B37" w:rsidP="00370B37">
            <w:pPr>
              <w:jc w:val="center"/>
              <w:rPr>
                <w:rFonts w:ascii="Times New Roman" w:hAnsi="Times New Roman"/>
              </w:rPr>
            </w:pPr>
          </w:p>
        </w:tc>
        <w:tc>
          <w:tcPr>
            <w:tcW w:w="851" w:type="dxa"/>
            <w:vMerge/>
            <w:shd w:val="clear" w:color="auto" w:fill="auto"/>
          </w:tcPr>
          <w:p w14:paraId="41F46ACC" w14:textId="77777777" w:rsidR="00370B37" w:rsidRPr="00370B37" w:rsidRDefault="00370B37" w:rsidP="00370B37">
            <w:pPr>
              <w:ind w:left="-108" w:right="-107"/>
              <w:jc w:val="center"/>
              <w:rPr>
                <w:rFonts w:ascii="Times New Roman" w:hAnsi="Times New Roman"/>
                <w:sz w:val="24"/>
                <w:szCs w:val="24"/>
              </w:rPr>
            </w:pPr>
          </w:p>
        </w:tc>
      </w:tr>
      <w:tr w:rsidR="00370B37" w:rsidRPr="00370B37" w14:paraId="79185B06" w14:textId="77777777" w:rsidTr="00370B37">
        <w:trPr>
          <w:trHeight w:val="593"/>
        </w:trPr>
        <w:tc>
          <w:tcPr>
            <w:tcW w:w="562" w:type="dxa"/>
            <w:vMerge w:val="restart"/>
            <w:shd w:val="clear" w:color="auto" w:fill="auto"/>
          </w:tcPr>
          <w:p w14:paraId="3F32DBBB"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2</w:t>
            </w:r>
          </w:p>
        </w:tc>
        <w:tc>
          <w:tcPr>
            <w:tcW w:w="2835" w:type="dxa"/>
            <w:vMerge w:val="restart"/>
            <w:shd w:val="clear" w:color="auto" w:fill="auto"/>
          </w:tcPr>
          <w:p w14:paraId="1D247059"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Замена фильтра воздушного (включая стоимость запасных частей)</w:t>
            </w:r>
          </w:p>
        </w:tc>
        <w:tc>
          <w:tcPr>
            <w:tcW w:w="2552" w:type="dxa"/>
            <w:vMerge w:val="restart"/>
            <w:shd w:val="clear" w:color="auto" w:fill="auto"/>
          </w:tcPr>
          <w:p w14:paraId="19F6D0E3"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2CB8640A"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38E2A9BA"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6A961318" w14:textId="77777777" w:rsidR="00370B37" w:rsidRPr="00370B37" w:rsidRDefault="00370B37" w:rsidP="00370B37">
            <w:pPr>
              <w:jc w:val="center"/>
              <w:rPr>
                <w:rFonts w:ascii="Times New Roman" w:hAnsi="Times New Roman"/>
                <w:sz w:val="18"/>
                <w:szCs w:val="18"/>
              </w:rPr>
            </w:pPr>
            <w:r w:rsidRPr="00370B37">
              <w:rPr>
                <w:rFonts w:ascii="Times New Roman" w:hAnsi="Times New Roman"/>
                <w:color w:val="000000"/>
                <w:sz w:val="20"/>
                <w:szCs w:val="20"/>
              </w:rPr>
              <w:t>45.20.10.000-00000002</w:t>
            </w:r>
          </w:p>
        </w:tc>
        <w:tc>
          <w:tcPr>
            <w:tcW w:w="2551" w:type="dxa"/>
            <w:shd w:val="clear" w:color="auto" w:fill="auto"/>
          </w:tcPr>
          <w:p w14:paraId="1A676759"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sz w:val="20"/>
                <w:szCs w:val="20"/>
              </w:rPr>
              <w:t>В соответствии с регламентом ТО транспортного средства</w:t>
            </w:r>
          </w:p>
        </w:tc>
        <w:tc>
          <w:tcPr>
            <w:tcW w:w="1843" w:type="dxa"/>
            <w:shd w:val="clear" w:color="auto" w:fill="auto"/>
          </w:tcPr>
          <w:p w14:paraId="0BF47CD4"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Да</w:t>
            </w:r>
          </w:p>
        </w:tc>
        <w:tc>
          <w:tcPr>
            <w:tcW w:w="1134" w:type="dxa"/>
          </w:tcPr>
          <w:p w14:paraId="3D658D09"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7BE058B3"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val="restart"/>
            <w:shd w:val="clear" w:color="auto" w:fill="auto"/>
          </w:tcPr>
          <w:p w14:paraId="68B7C156"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6C80F940"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2AE6F381"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750D4395" w14:textId="77777777" w:rsidTr="00370B37">
        <w:trPr>
          <w:trHeight w:val="593"/>
        </w:trPr>
        <w:tc>
          <w:tcPr>
            <w:tcW w:w="562" w:type="dxa"/>
            <w:vMerge/>
            <w:shd w:val="clear" w:color="auto" w:fill="auto"/>
          </w:tcPr>
          <w:p w14:paraId="3668FA1A"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744F9A46" w14:textId="77777777" w:rsidR="00370B37" w:rsidRPr="00370B37" w:rsidRDefault="00370B37" w:rsidP="00370B37">
            <w:pPr>
              <w:rPr>
                <w:rFonts w:ascii="Times New Roman" w:hAnsi="Times New Roman"/>
                <w:lang w:eastAsia="ar-SA"/>
              </w:rPr>
            </w:pPr>
          </w:p>
        </w:tc>
        <w:tc>
          <w:tcPr>
            <w:tcW w:w="2552" w:type="dxa"/>
            <w:vMerge/>
            <w:shd w:val="clear" w:color="auto" w:fill="auto"/>
          </w:tcPr>
          <w:p w14:paraId="2CDE5FAC" w14:textId="77777777" w:rsidR="00370B37" w:rsidRPr="00370B37" w:rsidRDefault="00370B37" w:rsidP="00370B37">
            <w:pPr>
              <w:jc w:val="center"/>
              <w:rPr>
                <w:rFonts w:ascii="Times New Roman" w:hAnsi="Times New Roman"/>
                <w:sz w:val="18"/>
                <w:szCs w:val="18"/>
              </w:rPr>
            </w:pPr>
          </w:p>
        </w:tc>
        <w:tc>
          <w:tcPr>
            <w:tcW w:w="2551" w:type="dxa"/>
            <w:shd w:val="clear" w:color="auto" w:fill="auto"/>
          </w:tcPr>
          <w:p w14:paraId="6A092738"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7C327219"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Да</w:t>
            </w:r>
          </w:p>
        </w:tc>
        <w:tc>
          <w:tcPr>
            <w:tcW w:w="1134" w:type="dxa"/>
          </w:tcPr>
          <w:p w14:paraId="3650125B"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38DD0ED7"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138F2985" w14:textId="77777777" w:rsidR="00370B37" w:rsidRPr="00370B37" w:rsidRDefault="00370B37" w:rsidP="00370B37">
            <w:pPr>
              <w:jc w:val="center"/>
              <w:rPr>
                <w:rFonts w:ascii="Times New Roman" w:hAnsi="Times New Roman"/>
              </w:rPr>
            </w:pPr>
          </w:p>
        </w:tc>
        <w:tc>
          <w:tcPr>
            <w:tcW w:w="851" w:type="dxa"/>
            <w:vMerge/>
            <w:shd w:val="clear" w:color="auto" w:fill="auto"/>
          </w:tcPr>
          <w:p w14:paraId="76389DDE" w14:textId="77777777" w:rsidR="00370B37" w:rsidRPr="00370B37" w:rsidRDefault="00370B37" w:rsidP="00370B37">
            <w:pPr>
              <w:ind w:left="-108" w:right="-107"/>
              <w:jc w:val="center"/>
              <w:rPr>
                <w:rFonts w:ascii="Times New Roman" w:hAnsi="Times New Roman"/>
                <w:sz w:val="24"/>
                <w:szCs w:val="24"/>
              </w:rPr>
            </w:pPr>
          </w:p>
        </w:tc>
      </w:tr>
      <w:tr w:rsidR="00370B37" w:rsidRPr="00370B37" w14:paraId="749A97E7" w14:textId="77777777" w:rsidTr="00370B37">
        <w:trPr>
          <w:trHeight w:val="593"/>
        </w:trPr>
        <w:tc>
          <w:tcPr>
            <w:tcW w:w="562" w:type="dxa"/>
            <w:vMerge w:val="restart"/>
            <w:shd w:val="clear" w:color="auto" w:fill="auto"/>
          </w:tcPr>
          <w:p w14:paraId="18E6A7BD"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3</w:t>
            </w:r>
          </w:p>
        </w:tc>
        <w:tc>
          <w:tcPr>
            <w:tcW w:w="2835" w:type="dxa"/>
            <w:vMerge w:val="restart"/>
            <w:shd w:val="clear" w:color="auto" w:fill="auto"/>
          </w:tcPr>
          <w:p w14:paraId="63BDB3D5"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Замена масла и фильтра масляного (включая стоимость запасных частей и ГСМ)</w:t>
            </w:r>
          </w:p>
        </w:tc>
        <w:tc>
          <w:tcPr>
            <w:tcW w:w="2552" w:type="dxa"/>
            <w:vMerge w:val="restart"/>
            <w:shd w:val="clear" w:color="auto" w:fill="auto"/>
          </w:tcPr>
          <w:p w14:paraId="7FA8D8BA"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0B8F5C6C"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15D950A9"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4CF82A6D" w14:textId="77777777" w:rsidR="00370B37" w:rsidRPr="00370B37" w:rsidRDefault="00370B37" w:rsidP="00370B37">
            <w:pPr>
              <w:jc w:val="center"/>
              <w:rPr>
                <w:rFonts w:ascii="Times New Roman" w:hAnsi="Times New Roman"/>
                <w:sz w:val="18"/>
                <w:szCs w:val="18"/>
              </w:rPr>
            </w:pPr>
            <w:r w:rsidRPr="00370B37">
              <w:rPr>
                <w:rFonts w:ascii="Times New Roman" w:hAnsi="Times New Roman"/>
                <w:color w:val="000000"/>
                <w:sz w:val="20"/>
                <w:szCs w:val="20"/>
              </w:rPr>
              <w:t>45.20.10.000-00000002</w:t>
            </w:r>
          </w:p>
        </w:tc>
        <w:tc>
          <w:tcPr>
            <w:tcW w:w="2551" w:type="dxa"/>
            <w:shd w:val="clear" w:color="auto" w:fill="auto"/>
          </w:tcPr>
          <w:p w14:paraId="678078ED"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sz w:val="20"/>
                <w:szCs w:val="20"/>
              </w:rPr>
              <w:t>В соответствии с регламентом ТО транспортного средства</w:t>
            </w:r>
          </w:p>
        </w:tc>
        <w:tc>
          <w:tcPr>
            <w:tcW w:w="1843" w:type="dxa"/>
            <w:shd w:val="clear" w:color="auto" w:fill="auto"/>
          </w:tcPr>
          <w:p w14:paraId="46AC1A6D"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Да</w:t>
            </w:r>
          </w:p>
        </w:tc>
        <w:tc>
          <w:tcPr>
            <w:tcW w:w="1134" w:type="dxa"/>
          </w:tcPr>
          <w:p w14:paraId="537EAAE0"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3D6E4711"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val="restart"/>
            <w:shd w:val="clear" w:color="auto" w:fill="auto"/>
          </w:tcPr>
          <w:p w14:paraId="4AA91C09"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54A55C56"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66D42BA0"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7D6A77E0" w14:textId="77777777" w:rsidTr="00370B37">
        <w:trPr>
          <w:trHeight w:val="593"/>
        </w:trPr>
        <w:tc>
          <w:tcPr>
            <w:tcW w:w="562" w:type="dxa"/>
            <w:vMerge/>
            <w:shd w:val="clear" w:color="auto" w:fill="auto"/>
          </w:tcPr>
          <w:p w14:paraId="69C25FA4"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60DC17FA" w14:textId="77777777" w:rsidR="00370B37" w:rsidRPr="00370B37" w:rsidRDefault="00370B37" w:rsidP="00370B37">
            <w:pPr>
              <w:rPr>
                <w:rFonts w:ascii="Times New Roman" w:hAnsi="Times New Roman"/>
                <w:sz w:val="20"/>
                <w:szCs w:val="20"/>
                <w:lang w:eastAsia="ar-SA"/>
              </w:rPr>
            </w:pPr>
          </w:p>
        </w:tc>
        <w:tc>
          <w:tcPr>
            <w:tcW w:w="2552" w:type="dxa"/>
            <w:vMerge/>
            <w:shd w:val="clear" w:color="auto" w:fill="auto"/>
          </w:tcPr>
          <w:p w14:paraId="7690C642" w14:textId="77777777" w:rsidR="00370B37" w:rsidRPr="00370B37" w:rsidRDefault="00370B37" w:rsidP="00370B37">
            <w:pPr>
              <w:jc w:val="center"/>
              <w:rPr>
                <w:rFonts w:ascii="Times New Roman" w:hAnsi="Times New Roman"/>
                <w:sz w:val="18"/>
                <w:szCs w:val="18"/>
              </w:rPr>
            </w:pPr>
          </w:p>
        </w:tc>
        <w:tc>
          <w:tcPr>
            <w:tcW w:w="2551" w:type="dxa"/>
            <w:shd w:val="clear" w:color="auto" w:fill="auto"/>
          </w:tcPr>
          <w:p w14:paraId="2B12B628"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07E2F0D4"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Да</w:t>
            </w:r>
          </w:p>
        </w:tc>
        <w:tc>
          <w:tcPr>
            <w:tcW w:w="1134" w:type="dxa"/>
          </w:tcPr>
          <w:p w14:paraId="283DB5C1"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6272848E"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5E541473" w14:textId="77777777" w:rsidR="00370B37" w:rsidRPr="00370B37" w:rsidRDefault="00370B37" w:rsidP="00370B37">
            <w:pPr>
              <w:jc w:val="center"/>
              <w:rPr>
                <w:rFonts w:ascii="Times New Roman" w:hAnsi="Times New Roman"/>
              </w:rPr>
            </w:pPr>
          </w:p>
        </w:tc>
        <w:tc>
          <w:tcPr>
            <w:tcW w:w="851" w:type="dxa"/>
            <w:vMerge/>
            <w:shd w:val="clear" w:color="auto" w:fill="auto"/>
          </w:tcPr>
          <w:p w14:paraId="5AA169F3" w14:textId="77777777" w:rsidR="00370B37" w:rsidRPr="00370B37" w:rsidRDefault="00370B37" w:rsidP="00370B37">
            <w:pPr>
              <w:ind w:left="-108" w:right="-107"/>
              <w:jc w:val="center"/>
              <w:rPr>
                <w:rFonts w:ascii="Times New Roman" w:hAnsi="Times New Roman"/>
                <w:sz w:val="24"/>
                <w:szCs w:val="24"/>
              </w:rPr>
            </w:pPr>
          </w:p>
        </w:tc>
      </w:tr>
      <w:tr w:rsidR="00370B37" w:rsidRPr="00370B37" w14:paraId="7E1FCD1A" w14:textId="77777777" w:rsidTr="00370B37">
        <w:trPr>
          <w:trHeight w:val="593"/>
        </w:trPr>
        <w:tc>
          <w:tcPr>
            <w:tcW w:w="562" w:type="dxa"/>
            <w:vMerge w:val="restart"/>
            <w:shd w:val="clear" w:color="auto" w:fill="auto"/>
          </w:tcPr>
          <w:p w14:paraId="7885BC17"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4</w:t>
            </w:r>
          </w:p>
        </w:tc>
        <w:tc>
          <w:tcPr>
            <w:tcW w:w="2835" w:type="dxa"/>
            <w:vMerge w:val="restart"/>
            <w:shd w:val="clear" w:color="auto" w:fill="auto"/>
          </w:tcPr>
          <w:p w14:paraId="3D8DB7F7"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Замена фильтра топливного (включая стоимость запасных частей)</w:t>
            </w:r>
          </w:p>
        </w:tc>
        <w:tc>
          <w:tcPr>
            <w:tcW w:w="2552" w:type="dxa"/>
            <w:vMerge w:val="restart"/>
            <w:shd w:val="clear" w:color="auto" w:fill="auto"/>
          </w:tcPr>
          <w:p w14:paraId="00D75115"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5F4E37A4"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56B98471"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261ABDA4" w14:textId="77777777" w:rsidR="00370B37" w:rsidRPr="00370B37" w:rsidRDefault="00370B37" w:rsidP="00370B37">
            <w:pPr>
              <w:jc w:val="center"/>
              <w:rPr>
                <w:rFonts w:ascii="Times New Roman" w:hAnsi="Times New Roman"/>
                <w:sz w:val="18"/>
                <w:szCs w:val="18"/>
              </w:rPr>
            </w:pPr>
            <w:r w:rsidRPr="00370B37">
              <w:rPr>
                <w:rFonts w:ascii="Times New Roman" w:hAnsi="Times New Roman"/>
                <w:color w:val="000000"/>
                <w:sz w:val="20"/>
                <w:szCs w:val="20"/>
              </w:rPr>
              <w:t>45.20.10.000-00000002</w:t>
            </w:r>
          </w:p>
        </w:tc>
        <w:tc>
          <w:tcPr>
            <w:tcW w:w="2551" w:type="dxa"/>
            <w:shd w:val="clear" w:color="auto" w:fill="auto"/>
          </w:tcPr>
          <w:p w14:paraId="6AEA0734"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sz w:val="20"/>
                <w:szCs w:val="20"/>
              </w:rPr>
              <w:t>В соответствии с регламентом ТО транспортного средства</w:t>
            </w:r>
          </w:p>
        </w:tc>
        <w:tc>
          <w:tcPr>
            <w:tcW w:w="1843" w:type="dxa"/>
            <w:shd w:val="clear" w:color="auto" w:fill="auto"/>
          </w:tcPr>
          <w:p w14:paraId="2F2352CC"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Да</w:t>
            </w:r>
          </w:p>
        </w:tc>
        <w:tc>
          <w:tcPr>
            <w:tcW w:w="1134" w:type="dxa"/>
          </w:tcPr>
          <w:p w14:paraId="792C2E27"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2EF38A67"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val="restart"/>
            <w:shd w:val="clear" w:color="auto" w:fill="auto"/>
          </w:tcPr>
          <w:p w14:paraId="50114B30"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427E4C00"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0236747F"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41590CED" w14:textId="77777777" w:rsidTr="00370B37">
        <w:trPr>
          <w:trHeight w:val="593"/>
        </w:trPr>
        <w:tc>
          <w:tcPr>
            <w:tcW w:w="562" w:type="dxa"/>
            <w:vMerge/>
            <w:shd w:val="clear" w:color="auto" w:fill="auto"/>
          </w:tcPr>
          <w:p w14:paraId="250C5BA8"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6624F427" w14:textId="77777777" w:rsidR="00370B37" w:rsidRPr="00370B37" w:rsidRDefault="00370B37" w:rsidP="00370B37">
            <w:pPr>
              <w:rPr>
                <w:rFonts w:ascii="Times New Roman" w:hAnsi="Times New Roman"/>
                <w:sz w:val="20"/>
                <w:szCs w:val="20"/>
                <w:lang w:eastAsia="ar-SA"/>
              </w:rPr>
            </w:pPr>
          </w:p>
        </w:tc>
        <w:tc>
          <w:tcPr>
            <w:tcW w:w="2552" w:type="dxa"/>
            <w:vMerge/>
            <w:shd w:val="clear" w:color="auto" w:fill="auto"/>
          </w:tcPr>
          <w:p w14:paraId="32B757E2" w14:textId="77777777" w:rsidR="00370B37" w:rsidRPr="00370B37" w:rsidRDefault="00370B37" w:rsidP="00370B37">
            <w:pPr>
              <w:jc w:val="center"/>
              <w:rPr>
                <w:rFonts w:ascii="Times New Roman" w:hAnsi="Times New Roman"/>
                <w:sz w:val="18"/>
                <w:szCs w:val="18"/>
              </w:rPr>
            </w:pPr>
          </w:p>
        </w:tc>
        <w:tc>
          <w:tcPr>
            <w:tcW w:w="2551" w:type="dxa"/>
            <w:shd w:val="clear" w:color="auto" w:fill="auto"/>
          </w:tcPr>
          <w:p w14:paraId="3EB3392A"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7CA4E5B5"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Да</w:t>
            </w:r>
          </w:p>
        </w:tc>
        <w:tc>
          <w:tcPr>
            <w:tcW w:w="1134" w:type="dxa"/>
          </w:tcPr>
          <w:p w14:paraId="5D0D4EB5"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62915CA1"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7D9B7562" w14:textId="77777777" w:rsidR="00370B37" w:rsidRPr="00370B37" w:rsidRDefault="00370B37" w:rsidP="00370B37">
            <w:pPr>
              <w:jc w:val="center"/>
              <w:rPr>
                <w:rFonts w:ascii="Times New Roman" w:hAnsi="Times New Roman"/>
              </w:rPr>
            </w:pPr>
          </w:p>
        </w:tc>
        <w:tc>
          <w:tcPr>
            <w:tcW w:w="851" w:type="dxa"/>
            <w:vMerge/>
            <w:shd w:val="clear" w:color="auto" w:fill="auto"/>
          </w:tcPr>
          <w:p w14:paraId="4FF33C31" w14:textId="77777777" w:rsidR="00370B37" w:rsidRPr="00370B37" w:rsidRDefault="00370B37" w:rsidP="00370B37">
            <w:pPr>
              <w:ind w:left="-108" w:right="-107"/>
              <w:jc w:val="center"/>
              <w:rPr>
                <w:rFonts w:ascii="Times New Roman" w:hAnsi="Times New Roman"/>
                <w:sz w:val="24"/>
                <w:szCs w:val="24"/>
              </w:rPr>
            </w:pPr>
          </w:p>
        </w:tc>
      </w:tr>
      <w:tr w:rsidR="00370B37" w:rsidRPr="00370B37" w14:paraId="4A2AF398" w14:textId="77777777" w:rsidTr="00370B37">
        <w:trPr>
          <w:trHeight w:val="593"/>
        </w:trPr>
        <w:tc>
          <w:tcPr>
            <w:tcW w:w="562" w:type="dxa"/>
            <w:vMerge w:val="restart"/>
            <w:shd w:val="clear" w:color="auto" w:fill="auto"/>
          </w:tcPr>
          <w:p w14:paraId="1051B3DF"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5</w:t>
            </w:r>
          </w:p>
        </w:tc>
        <w:tc>
          <w:tcPr>
            <w:tcW w:w="2835" w:type="dxa"/>
            <w:vMerge w:val="restart"/>
            <w:shd w:val="clear" w:color="auto" w:fill="auto"/>
          </w:tcPr>
          <w:p w14:paraId="296E2856"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Чистка и смазка задних тормозов (включая стоимость запасных частей и ГСМ)</w:t>
            </w:r>
          </w:p>
        </w:tc>
        <w:tc>
          <w:tcPr>
            <w:tcW w:w="2552" w:type="dxa"/>
            <w:vMerge w:val="restart"/>
            <w:shd w:val="clear" w:color="auto" w:fill="auto"/>
          </w:tcPr>
          <w:p w14:paraId="020E392C"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76B3FCDC"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71F886BF"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665643D9" w14:textId="77777777" w:rsidR="00370B37" w:rsidRPr="00370B37" w:rsidRDefault="00370B37" w:rsidP="00370B37">
            <w:pPr>
              <w:jc w:val="center"/>
              <w:rPr>
                <w:rFonts w:ascii="Times New Roman" w:hAnsi="Times New Roman"/>
                <w:sz w:val="18"/>
                <w:szCs w:val="18"/>
              </w:rPr>
            </w:pPr>
            <w:r w:rsidRPr="00370B37">
              <w:rPr>
                <w:rFonts w:ascii="Times New Roman" w:hAnsi="Times New Roman"/>
                <w:color w:val="000000"/>
                <w:sz w:val="20"/>
                <w:szCs w:val="20"/>
              </w:rPr>
              <w:t>45.20.10.000-00000002</w:t>
            </w:r>
          </w:p>
        </w:tc>
        <w:tc>
          <w:tcPr>
            <w:tcW w:w="2551" w:type="dxa"/>
            <w:shd w:val="clear" w:color="auto" w:fill="auto"/>
          </w:tcPr>
          <w:p w14:paraId="1675BC6B"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sz w:val="20"/>
                <w:szCs w:val="20"/>
              </w:rPr>
              <w:t>В соответствии с регламентом ТО транспортного средства</w:t>
            </w:r>
          </w:p>
        </w:tc>
        <w:tc>
          <w:tcPr>
            <w:tcW w:w="1843" w:type="dxa"/>
            <w:shd w:val="clear" w:color="auto" w:fill="auto"/>
          </w:tcPr>
          <w:p w14:paraId="3DCA0D84"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Да</w:t>
            </w:r>
          </w:p>
        </w:tc>
        <w:tc>
          <w:tcPr>
            <w:tcW w:w="1134" w:type="dxa"/>
          </w:tcPr>
          <w:p w14:paraId="0B756715"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32005A36"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val="restart"/>
            <w:shd w:val="clear" w:color="auto" w:fill="auto"/>
          </w:tcPr>
          <w:p w14:paraId="52918B54"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349AFAD2"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389513F2"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232700A1" w14:textId="77777777" w:rsidTr="00370B37">
        <w:trPr>
          <w:trHeight w:val="593"/>
        </w:trPr>
        <w:tc>
          <w:tcPr>
            <w:tcW w:w="562" w:type="dxa"/>
            <w:vMerge/>
            <w:shd w:val="clear" w:color="auto" w:fill="auto"/>
          </w:tcPr>
          <w:p w14:paraId="6CCFEF66"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00200C74" w14:textId="77777777" w:rsidR="00370B37" w:rsidRPr="00370B37" w:rsidRDefault="00370B37" w:rsidP="00370B37">
            <w:pPr>
              <w:rPr>
                <w:rFonts w:ascii="Times New Roman" w:hAnsi="Times New Roman"/>
                <w:lang w:eastAsia="ar-SA"/>
              </w:rPr>
            </w:pPr>
          </w:p>
        </w:tc>
        <w:tc>
          <w:tcPr>
            <w:tcW w:w="2552" w:type="dxa"/>
            <w:vMerge/>
            <w:shd w:val="clear" w:color="auto" w:fill="auto"/>
          </w:tcPr>
          <w:p w14:paraId="688A5CEF" w14:textId="77777777" w:rsidR="00370B37" w:rsidRPr="00370B37" w:rsidRDefault="00370B37" w:rsidP="00370B37">
            <w:pPr>
              <w:jc w:val="center"/>
              <w:rPr>
                <w:rFonts w:ascii="Times New Roman" w:hAnsi="Times New Roman"/>
                <w:sz w:val="18"/>
                <w:szCs w:val="18"/>
              </w:rPr>
            </w:pPr>
          </w:p>
        </w:tc>
        <w:tc>
          <w:tcPr>
            <w:tcW w:w="2551" w:type="dxa"/>
            <w:shd w:val="clear" w:color="auto" w:fill="auto"/>
          </w:tcPr>
          <w:p w14:paraId="1F1C2FC5"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17614C7F"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Да</w:t>
            </w:r>
          </w:p>
        </w:tc>
        <w:tc>
          <w:tcPr>
            <w:tcW w:w="1134" w:type="dxa"/>
          </w:tcPr>
          <w:p w14:paraId="0AC052E5"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0F38DBDC"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13573109" w14:textId="77777777" w:rsidR="00370B37" w:rsidRPr="00370B37" w:rsidRDefault="00370B37" w:rsidP="00370B37">
            <w:pPr>
              <w:jc w:val="center"/>
              <w:rPr>
                <w:rFonts w:ascii="Times New Roman" w:hAnsi="Times New Roman"/>
              </w:rPr>
            </w:pPr>
          </w:p>
        </w:tc>
        <w:tc>
          <w:tcPr>
            <w:tcW w:w="851" w:type="dxa"/>
            <w:vMerge/>
            <w:shd w:val="clear" w:color="auto" w:fill="auto"/>
          </w:tcPr>
          <w:p w14:paraId="1300DCE5" w14:textId="77777777" w:rsidR="00370B37" w:rsidRPr="00370B37" w:rsidRDefault="00370B37" w:rsidP="00370B37">
            <w:pPr>
              <w:ind w:left="-108" w:right="-107"/>
              <w:jc w:val="center"/>
              <w:rPr>
                <w:rFonts w:ascii="Times New Roman" w:hAnsi="Times New Roman"/>
                <w:sz w:val="24"/>
                <w:szCs w:val="24"/>
              </w:rPr>
            </w:pPr>
          </w:p>
        </w:tc>
      </w:tr>
      <w:tr w:rsidR="00370B37" w:rsidRPr="00370B37" w14:paraId="29796C6D" w14:textId="77777777" w:rsidTr="00370B37">
        <w:trPr>
          <w:trHeight w:val="593"/>
        </w:trPr>
        <w:tc>
          <w:tcPr>
            <w:tcW w:w="562" w:type="dxa"/>
            <w:vMerge w:val="restart"/>
            <w:shd w:val="clear" w:color="auto" w:fill="auto"/>
          </w:tcPr>
          <w:p w14:paraId="2A4FE640"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6</w:t>
            </w:r>
          </w:p>
        </w:tc>
        <w:tc>
          <w:tcPr>
            <w:tcW w:w="2835" w:type="dxa"/>
            <w:vMerge w:val="restart"/>
            <w:shd w:val="clear" w:color="auto" w:fill="auto"/>
          </w:tcPr>
          <w:p w14:paraId="5640DCD9"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Чистка и смазка передних тормозов (включая стоимость запасных частей и ГСМ)</w:t>
            </w:r>
          </w:p>
        </w:tc>
        <w:tc>
          <w:tcPr>
            <w:tcW w:w="2552" w:type="dxa"/>
            <w:vMerge w:val="restart"/>
            <w:shd w:val="clear" w:color="auto" w:fill="auto"/>
          </w:tcPr>
          <w:p w14:paraId="11654222"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ОКПД 2/</w:t>
            </w:r>
          </w:p>
          <w:p w14:paraId="74A6C8E5"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КТРУ:</w:t>
            </w:r>
          </w:p>
          <w:p w14:paraId="3D760263" w14:textId="77777777" w:rsidR="00370B37" w:rsidRPr="00370B37" w:rsidRDefault="00370B37" w:rsidP="00370B37">
            <w:pPr>
              <w:jc w:val="center"/>
              <w:rPr>
                <w:rFonts w:ascii="Times New Roman" w:hAnsi="Times New Roman"/>
                <w:color w:val="000000"/>
                <w:sz w:val="20"/>
                <w:szCs w:val="20"/>
              </w:rPr>
            </w:pPr>
            <w:r w:rsidRPr="00370B37">
              <w:rPr>
                <w:rFonts w:ascii="Times New Roman" w:hAnsi="Times New Roman"/>
                <w:color w:val="000000"/>
                <w:sz w:val="20"/>
                <w:szCs w:val="20"/>
              </w:rPr>
              <w:t>45.20.11.519/</w:t>
            </w:r>
          </w:p>
          <w:p w14:paraId="734659EB" w14:textId="77777777" w:rsidR="00370B37" w:rsidRPr="00370B37" w:rsidRDefault="00370B37" w:rsidP="00370B37">
            <w:pPr>
              <w:jc w:val="center"/>
              <w:rPr>
                <w:rFonts w:ascii="Times New Roman" w:hAnsi="Times New Roman"/>
                <w:sz w:val="18"/>
                <w:szCs w:val="18"/>
              </w:rPr>
            </w:pPr>
            <w:r w:rsidRPr="00370B37">
              <w:rPr>
                <w:rFonts w:ascii="Times New Roman" w:hAnsi="Times New Roman"/>
                <w:color w:val="000000"/>
                <w:sz w:val="20"/>
                <w:szCs w:val="20"/>
              </w:rPr>
              <w:t>45.20.10.000-00000002</w:t>
            </w:r>
          </w:p>
        </w:tc>
        <w:tc>
          <w:tcPr>
            <w:tcW w:w="2551" w:type="dxa"/>
            <w:shd w:val="clear" w:color="auto" w:fill="auto"/>
          </w:tcPr>
          <w:p w14:paraId="6CF470EC"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sz w:val="20"/>
                <w:szCs w:val="20"/>
              </w:rPr>
              <w:t>В соответствии с регламентом ТО транспортного средства</w:t>
            </w:r>
          </w:p>
        </w:tc>
        <w:tc>
          <w:tcPr>
            <w:tcW w:w="1843" w:type="dxa"/>
            <w:shd w:val="clear" w:color="auto" w:fill="auto"/>
          </w:tcPr>
          <w:p w14:paraId="789D04F1"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Да</w:t>
            </w:r>
          </w:p>
        </w:tc>
        <w:tc>
          <w:tcPr>
            <w:tcW w:w="1134" w:type="dxa"/>
          </w:tcPr>
          <w:p w14:paraId="3AD39174"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617FEB60"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val="restart"/>
            <w:shd w:val="clear" w:color="auto" w:fill="auto"/>
          </w:tcPr>
          <w:p w14:paraId="0375B2B9"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55560573"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601BE6FD"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5566D8EC" w14:textId="77777777" w:rsidTr="00370B37">
        <w:trPr>
          <w:trHeight w:val="593"/>
        </w:trPr>
        <w:tc>
          <w:tcPr>
            <w:tcW w:w="562" w:type="dxa"/>
            <w:vMerge/>
            <w:shd w:val="clear" w:color="auto" w:fill="auto"/>
          </w:tcPr>
          <w:p w14:paraId="32415662"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0F9BBDB4" w14:textId="77777777" w:rsidR="00370B37" w:rsidRPr="00370B37" w:rsidRDefault="00370B37" w:rsidP="00370B37">
            <w:pPr>
              <w:rPr>
                <w:rFonts w:ascii="Times New Roman" w:hAnsi="Times New Roman"/>
                <w:lang w:eastAsia="ar-SA"/>
              </w:rPr>
            </w:pPr>
          </w:p>
        </w:tc>
        <w:tc>
          <w:tcPr>
            <w:tcW w:w="2552" w:type="dxa"/>
            <w:vMerge/>
            <w:shd w:val="clear" w:color="auto" w:fill="auto"/>
          </w:tcPr>
          <w:p w14:paraId="64C95C88" w14:textId="77777777" w:rsidR="00370B37" w:rsidRPr="00370B37" w:rsidRDefault="00370B37" w:rsidP="00370B37">
            <w:pPr>
              <w:jc w:val="center"/>
              <w:rPr>
                <w:rFonts w:ascii="Times New Roman" w:hAnsi="Times New Roman"/>
                <w:sz w:val="18"/>
                <w:szCs w:val="18"/>
              </w:rPr>
            </w:pPr>
          </w:p>
        </w:tc>
        <w:tc>
          <w:tcPr>
            <w:tcW w:w="2551" w:type="dxa"/>
            <w:shd w:val="clear" w:color="auto" w:fill="auto"/>
          </w:tcPr>
          <w:p w14:paraId="1BEFCBD0" w14:textId="77777777" w:rsidR="00370B37" w:rsidRPr="00370B37" w:rsidRDefault="00370B37" w:rsidP="00370B37">
            <w:pPr>
              <w:rPr>
                <w:rFonts w:ascii="Times New Roman" w:hAnsi="Times New Roman"/>
                <w:color w:val="000000"/>
                <w:sz w:val="20"/>
                <w:szCs w:val="20"/>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596AAE72"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Да</w:t>
            </w:r>
          </w:p>
        </w:tc>
        <w:tc>
          <w:tcPr>
            <w:tcW w:w="1134" w:type="dxa"/>
          </w:tcPr>
          <w:p w14:paraId="6CB33AFB"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32EA9AC8" w14:textId="77777777" w:rsidR="00370B37" w:rsidRPr="00370B37" w:rsidRDefault="00370B37" w:rsidP="00370B37">
            <w:pPr>
              <w:rPr>
                <w:rFonts w:ascii="Times New Roman" w:hAnsi="Times New Roman"/>
                <w:sz w:val="20"/>
                <w:szCs w:val="20"/>
              </w:rPr>
            </w:pPr>
            <w:r w:rsidRPr="00370B37">
              <w:rPr>
                <w:rFonts w:ascii="Times New Roman" w:hAnsi="Times New Roman"/>
                <w:sz w:val="20"/>
                <w:szCs w:val="20"/>
              </w:rPr>
              <w:t>Значение характеристики не может изменяться участником закупки</w:t>
            </w:r>
          </w:p>
        </w:tc>
        <w:tc>
          <w:tcPr>
            <w:tcW w:w="1134" w:type="dxa"/>
            <w:vMerge/>
            <w:shd w:val="clear" w:color="auto" w:fill="auto"/>
          </w:tcPr>
          <w:p w14:paraId="6D40BE33" w14:textId="77777777" w:rsidR="00370B37" w:rsidRPr="00370B37" w:rsidRDefault="00370B37" w:rsidP="00370B37">
            <w:pPr>
              <w:jc w:val="center"/>
              <w:rPr>
                <w:rFonts w:ascii="Times New Roman" w:hAnsi="Times New Roman"/>
              </w:rPr>
            </w:pPr>
          </w:p>
        </w:tc>
        <w:tc>
          <w:tcPr>
            <w:tcW w:w="851" w:type="dxa"/>
            <w:vMerge/>
            <w:shd w:val="clear" w:color="auto" w:fill="auto"/>
          </w:tcPr>
          <w:p w14:paraId="67CD98AB" w14:textId="77777777" w:rsidR="00370B37" w:rsidRPr="00370B37" w:rsidRDefault="00370B37" w:rsidP="00370B37">
            <w:pPr>
              <w:ind w:left="-108" w:right="-107"/>
              <w:jc w:val="center"/>
              <w:rPr>
                <w:rFonts w:ascii="Times New Roman" w:hAnsi="Times New Roman"/>
                <w:sz w:val="24"/>
                <w:szCs w:val="24"/>
              </w:rPr>
            </w:pPr>
          </w:p>
        </w:tc>
      </w:tr>
      <w:tr w:rsidR="00370B37" w:rsidRPr="00370B37" w14:paraId="24FBCED8" w14:textId="77777777" w:rsidTr="00370B37">
        <w:trPr>
          <w:trHeight w:val="593"/>
        </w:trPr>
        <w:tc>
          <w:tcPr>
            <w:tcW w:w="15588" w:type="dxa"/>
            <w:gridSpan w:val="9"/>
            <w:shd w:val="clear" w:color="auto" w:fill="DEEAF6"/>
          </w:tcPr>
          <w:p w14:paraId="659CB8CA" w14:textId="77777777" w:rsidR="00370B37" w:rsidRPr="00370B37" w:rsidRDefault="00370B37" w:rsidP="00370B37">
            <w:pPr>
              <w:widowControl w:val="0"/>
              <w:suppressAutoHyphens/>
              <w:autoSpaceDE w:val="0"/>
              <w:jc w:val="center"/>
              <w:rPr>
                <w:rFonts w:ascii="Times New Roman" w:hAnsi="Times New Roman"/>
                <w:b/>
                <w:bCs/>
                <w:lang w:eastAsia="hi-IN" w:bidi="hi-IN"/>
              </w:rPr>
            </w:pPr>
            <w:r w:rsidRPr="00370B37">
              <w:rPr>
                <w:rFonts w:ascii="Times New Roman" w:hAnsi="Times New Roman"/>
                <w:b/>
                <w:bCs/>
              </w:rPr>
              <w:t>Техническое обслуживание. Автомобиль Форд Фокус, гос. номер Х 101 ТК 178</w:t>
            </w:r>
          </w:p>
          <w:p w14:paraId="4869FC2B" w14:textId="77777777" w:rsidR="00370B37" w:rsidRPr="00370B37" w:rsidRDefault="00370B37" w:rsidP="00370B37">
            <w:pPr>
              <w:ind w:left="-108" w:right="-107"/>
              <w:jc w:val="center"/>
              <w:rPr>
                <w:rFonts w:ascii="Times New Roman" w:hAnsi="Times New Roman"/>
                <w:sz w:val="24"/>
                <w:szCs w:val="24"/>
              </w:rPr>
            </w:pPr>
          </w:p>
        </w:tc>
      </w:tr>
      <w:tr w:rsidR="00370B37" w:rsidRPr="00370B37" w14:paraId="572C22E1" w14:textId="77777777" w:rsidTr="00370B37">
        <w:trPr>
          <w:trHeight w:val="593"/>
        </w:trPr>
        <w:tc>
          <w:tcPr>
            <w:tcW w:w="562" w:type="dxa"/>
            <w:vMerge w:val="restart"/>
            <w:shd w:val="clear" w:color="auto" w:fill="auto"/>
          </w:tcPr>
          <w:p w14:paraId="6B3B0A69"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1</w:t>
            </w:r>
          </w:p>
        </w:tc>
        <w:tc>
          <w:tcPr>
            <w:tcW w:w="2835" w:type="dxa"/>
            <w:vMerge w:val="restart"/>
            <w:shd w:val="clear" w:color="auto" w:fill="auto"/>
          </w:tcPr>
          <w:p w14:paraId="530B4518"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Замена фильтра салонного (включая стоимость запасных частей)</w:t>
            </w:r>
          </w:p>
        </w:tc>
        <w:tc>
          <w:tcPr>
            <w:tcW w:w="2552" w:type="dxa"/>
            <w:vMerge w:val="restart"/>
            <w:shd w:val="clear" w:color="auto" w:fill="auto"/>
          </w:tcPr>
          <w:p w14:paraId="726699BC"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ОКПД 2/</w:t>
            </w:r>
          </w:p>
          <w:p w14:paraId="6524B057"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КТРУ:</w:t>
            </w:r>
          </w:p>
          <w:p w14:paraId="4B8DDAF0"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45.20.11.519/</w:t>
            </w:r>
          </w:p>
          <w:p w14:paraId="1C150128"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45.20.10.000-00000002</w:t>
            </w:r>
          </w:p>
        </w:tc>
        <w:tc>
          <w:tcPr>
            <w:tcW w:w="2551" w:type="dxa"/>
            <w:shd w:val="clear" w:color="auto" w:fill="auto"/>
          </w:tcPr>
          <w:p w14:paraId="6CDA1872" w14:textId="77777777" w:rsidR="00370B37" w:rsidRPr="00370B37" w:rsidRDefault="00370B37" w:rsidP="00370B37">
            <w:pPr>
              <w:rPr>
                <w:rFonts w:ascii="Times New Roman" w:hAnsi="Times New Roman"/>
                <w:color w:val="1A1A1A"/>
              </w:rPr>
            </w:pPr>
            <w:r w:rsidRPr="00370B37">
              <w:rPr>
                <w:rFonts w:ascii="Times New Roman" w:hAnsi="Times New Roman"/>
                <w:sz w:val="20"/>
                <w:szCs w:val="20"/>
              </w:rPr>
              <w:t>В соответствии с регламентом ТО транспортного средства</w:t>
            </w:r>
          </w:p>
        </w:tc>
        <w:tc>
          <w:tcPr>
            <w:tcW w:w="1843" w:type="dxa"/>
            <w:shd w:val="clear" w:color="auto" w:fill="auto"/>
          </w:tcPr>
          <w:p w14:paraId="05E8C11B"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4D44EDAB"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685E9030"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Значение характеристики не может изменяться участником закупки</w:t>
            </w:r>
          </w:p>
        </w:tc>
        <w:tc>
          <w:tcPr>
            <w:tcW w:w="1134" w:type="dxa"/>
            <w:vMerge w:val="restart"/>
            <w:shd w:val="clear" w:color="auto" w:fill="auto"/>
          </w:tcPr>
          <w:p w14:paraId="0ECE5DD4"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1DF24012"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7190B2E6"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4394039E" w14:textId="77777777" w:rsidTr="00370B37">
        <w:trPr>
          <w:trHeight w:val="593"/>
        </w:trPr>
        <w:tc>
          <w:tcPr>
            <w:tcW w:w="562" w:type="dxa"/>
            <w:vMerge/>
            <w:shd w:val="clear" w:color="auto" w:fill="auto"/>
          </w:tcPr>
          <w:p w14:paraId="5342FF5C"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4C4B3C4C" w14:textId="77777777" w:rsidR="00370B37" w:rsidRPr="00370B37" w:rsidRDefault="00370B37" w:rsidP="00370B37">
            <w:pPr>
              <w:rPr>
                <w:rFonts w:ascii="Times New Roman" w:hAnsi="Times New Roman"/>
                <w:lang w:eastAsia="ar-SA"/>
              </w:rPr>
            </w:pPr>
          </w:p>
        </w:tc>
        <w:tc>
          <w:tcPr>
            <w:tcW w:w="2552" w:type="dxa"/>
            <w:vMerge/>
            <w:shd w:val="clear" w:color="auto" w:fill="auto"/>
          </w:tcPr>
          <w:p w14:paraId="7D54FB35" w14:textId="77777777" w:rsidR="00370B37" w:rsidRPr="00370B37" w:rsidRDefault="00370B37" w:rsidP="00370B37">
            <w:pPr>
              <w:jc w:val="center"/>
              <w:rPr>
                <w:rFonts w:ascii="Times New Roman" w:hAnsi="Times New Roman"/>
                <w:sz w:val="20"/>
                <w:szCs w:val="20"/>
              </w:rPr>
            </w:pPr>
          </w:p>
        </w:tc>
        <w:tc>
          <w:tcPr>
            <w:tcW w:w="2551" w:type="dxa"/>
            <w:shd w:val="clear" w:color="auto" w:fill="auto"/>
          </w:tcPr>
          <w:p w14:paraId="40362B05" w14:textId="77777777" w:rsidR="00370B37" w:rsidRPr="00370B37" w:rsidRDefault="00370B37" w:rsidP="00370B37">
            <w:pPr>
              <w:rPr>
                <w:rFonts w:ascii="Times New Roman" w:hAnsi="Times New Roman"/>
                <w:color w:val="1A1A1A"/>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791D47F0"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735DBC51"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6E0E729F"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Значение характеристики не может изменяться участником закупки</w:t>
            </w:r>
          </w:p>
        </w:tc>
        <w:tc>
          <w:tcPr>
            <w:tcW w:w="1134" w:type="dxa"/>
            <w:vMerge/>
            <w:shd w:val="clear" w:color="auto" w:fill="auto"/>
          </w:tcPr>
          <w:p w14:paraId="3B504010" w14:textId="77777777" w:rsidR="00370B37" w:rsidRPr="00370B37" w:rsidRDefault="00370B37" w:rsidP="00370B37">
            <w:pPr>
              <w:jc w:val="center"/>
              <w:rPr>
                <w:rFonts w:ascii="Times New Roman" w:hAnsi="Times New Roman"/>
              </w:rPr>
            </w:pPr>
          </w:p>
        </w:tc>
        <w:tc>
          <w:tcPr>
            <w:tcW w:w="851" w:type="dxa"/>
            <w:vMerge/>
            <w:shd w:val="clear" w:color="auto" w:fill="auto"/>
          </w:tcPr>
          <w:p w14:paraId="10B67ADC" w14:textId="77777777" w:rsidR="00370B37" w:rsidRPr="00370B37" w:rsidRDefault="00370B37" w:rsidP="00370B37">
            <w:pPr>
              <w:ind w:left="-108" w:right="-107"/>
              <w:jc w:val="center"/>
              <w:rPr>
                <w:rFonts w:ascii="Times New Roman" w:hAnsi="Times New Roman"/>
                <w:sz w:val="24"/>
                <w:szCs w:val="24"/>
              </w:rPr>
            </w:pPr>
          </w:p>
        </w:tc>
      </w:tr>
      <w:tr w:rsidR="00370B37" w:rsidRPr="00370B37" w14:paraId="2FC9759B" w14:textId="77777777" w:rsidTr="00370B37">
        <w:trPr>
          <w:trHeight w:val="593"/>
        </w:trPr>
        <w:tc>
          <w:tcPr>
            <w:tcW w:w="562" w:type="dxa"/>
            <w:vMerge w:val="restart"/>
            <w:shd w:val="clear" w:color="auto" w:fill="auto"/>
          </w:tcPr>
          <w:p w14:paraId="205B98FF"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2</w:t>
            </w:r>
          </w:p>
        </w:tc>
        <w:tc>
          <w:tcPr>
            <w:tcW w:w="2835" w:type="dxa"/>
            <w:vMerge w:val="restart"/>
            <w:shd w:val="clear" w:color="auto" w:fill="auto"/>
          </w:tcPr>
          <w:p w14:paraId="750924E2"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Замена фильтра воздушного (включая стоимость запасных частей)</w:t>
            </w:r>
          </w:p>
        </w:tc>
        <w:tc>
          <w:tcPr>
            <w:tcW w:w="2552" w:type="dxa"/>
            <w:vMerge w:val="restart"/>
            <w:shd w:val="clear" w:color="auto" w:fill="auto"/>
          </w:tcPr>
          <w:p w14:paraId="7AD8DF6B"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ОКПД 2/</w:t>
            </w:r>
          </w:p>
          <w:p w14:paraId="6D000CAC"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КТРУ:</w:t>
            </w:r>
          </w:p>
          <w:p w14:paraId="35F3059E"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45.20.11.519/</w:t>
            </w:r>
          </w:p>
          <w:p w14:paraId="472B3DDD"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45.20.10.000-00000002</w:t>
            </w:r>
          </w:p>
        </w:tc>
        <w:tc>
          <w:tcPr>
            <w:tcW w:w="2551" w:type="dxa"/>
            <w:shd w:val="clear" w:color="auto" w:fill="auto"/>
          </w:tcPr>
          <w:p w14:paraId="60F11B5A" w14:textId="77777777" w:rsidR="00370B37" w:rsidRPr="00370B37" w:rsidRDefault="00370B37" w:rsidP="00370B37">
            <w:pPr>
              <w:rPr>
                <w:rFonts w:ascii="Times New Roman" w:hAnsi="Times New Roman"/>
                <w:color w:val="1A1A1A"/>
              </w:rPr>
            </w:pPr>
            <w:r w:rsidRPr="00370B37">
              <w:rPr>
                <w:rFonts w:ascii="Times New Roman" w:hAnsi="Times New Roman"/>
                <w:sz w:val="20"/>
                <w:szCs w:val="20"/>
              </w:rPr>
              <w:t>В соответствии с регламентом ТО транспортного средства</w:t>
            </w:r>
          </w:p>
        </w:tc>
        <w:tc>
          <w:tcPr>
            <w:tcW w:w="1843" w:type="dxa"/>
            <w:shd w:val="clear" w:color="auto" w:fill="auto"/>
          </w:tcPr>
          <w:p w14:paraId="1CB34442"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244E556B"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6C2FC19C"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Значение характеристики не может изменяться участником закупки</w:t>
            </w:r>
          </w:p>
        </w:tc>
        <w:tc>
          <w:tcPr>
            <w:tcW w:w="1134" w:type="dxa"/>
            <w:vMerge w:val="restart"/>
            <w:shd w:val="clear" w:color="auto" w:fill="auto"/>
          </w:tcPr>
          <w:p w14:paraId="7F237268"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0DE8FFFD"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3EB1384B"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32D7EAD8" w14:textId="77777777" w:rsidTr="00370B37">
        <w:trPr>
          <w:trHeight w:val="593"/>
        </w:trPr>
        <w:tc>
          <w:tcPr>
            <w:tcW w:w="562" w:type="dxa"/>
            <w:vMerge/>
            <w:shd w:val="clear" w:color="auto" w:fill="auto"/>
          </w:tcPr>
          <w:p w14:paraId="5EB18569"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5B57FFA2" w14:textId="77777777" w:rsidR="00370B37" w:rsidRPr="00370B37" w:rsidRDefault="00370B37" w:rsidP="00370B37">
            <w:pPr>
              <w:rPr>
                <w:rFonts w:ascii="Times New Roman" w:hAnsi="Times New Roman"/>
                <w:sz w:val="20"/>
                <w:szCs w:val="20"/>
                <w:lang w:eastAsia="ar-SA"/>
              </w:rPr>
            </w:pPr>
          </w:p>
        </w:tc>
        <w:tc>
          <w:tcPr>
            <w:tcW w:w="2552" w:type="dxa"/>
            <w:vMerge/>
            <w:shd w:val="clear" w:color="auto" w:fill="auto"/>
          </w:tcPr>
          <w:p w14:paraId="59F6D8AB" w14:textId="77777777" w:rsidR="00370B37" w:rsidRPr="00370B37" w:rsidRDefault="00370B37" w:rsidP="00370B37">
            <w:pPr>
              <w:jc w:val="center"/>
              <w:rPr>
                <w:rFonts w:ascii="Times New Roman" w:hAnsi="Times New Roman"/>
                <w:sz w:val="20"/>
                <w:szCs w:val="20"/>
              </w:rPr>
            </w:pPr>
          </w:p>
        </w:tc>
        <w:tc>
          <w:tcPr>
            <w:tcW w:w="2551" w:type="dxa"/>
            <w:shd w:val="clear" w:color="auto" w:fill="auto"/>
          </w:tcPr>
          <w:p w14:paraId="6DE30AC2" w14:textId="77777777" w:rsidR="00370B37" w:rsidRPr="00370B37" w:rsidRDefault="00370B37" w:rsidP="00370B37">
            <w:pPr>
              <w:rPr>
                <w:rFonts w:ascii="Times New Roman" w:hAnsi="Times New Roman"/>
                <w:color w:val="1A1A1A"/>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3A20B13C"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133C0EE9"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0214B865"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Значение характеристики не может изменяться участником закупки</w:t>
            </w:r>
          </w:p>
        </w:tc>
        <w:tc>
          <w:tcPr>
            <w:tcW w:w="1134" w:type="dxa"/>
            <w:vMerge/>
            <w:shd w:val="clear" w:color="auto" w:fill="auto"/>
          </w:tcPr>
          <w:p w14:paraId="6FF2B38F" w14:textId="77777777" w:rsidR="00370B37" w:rsidRPr="00370B37" w:rsidRDefault="00370B37" w:rsidP="00370B37">
            <w:pPr>
              <w:jc w:val="center"/>
              <w:rPr>
                <w:rFonts w:ascii="Times New Roman" w:hAnsi="Times New Roman"/>
              </w:rPr>
            </w:pPr>
          </w:p>
        </w:tc>
        <w:tc>
          <w:tcPr>
            <w:tcW w:w="851" w:type="dxa"/>
            <w:vMerge/>
            <w:shd w:val="clear" w:color="auto" w:fill="auto"/>
          </w:tcPr>
          <w:p w14:paraId="4CDF6FFC" w14:textId="77777777" w:rsidR="00370B37" w:rsidRPr="00370B37" w:rsidRDefault="00370B37" w:rsidP="00370B37">
            <w:pPr>
              <w:ind w:left="-108" w:right="-107"/>
              <w:jc w:val="center"/>
              <w:rPr>
                <w:rFonts w:ascii="Times New Roman" w:hAnsi="Times New Roman"/>
                <w:sz w:val="24"/>
                <w:szCs w:val="24"/>
              </w:rPr>
            </w:pPr>
          </w:p>
        </w:tc>
      </w:tr>
      <w:tr w:rsidR="00370B37" w:rsidRPr="00370B37" w14:paraId="2544A13B" w14:textId="77777777" w:rsidTr="00370B37">
        <w:trPr>
          <w:trHeight w:val="593"/>
        </w:trPr>
        <w:tc>
          <w:tcPr>
            <w:tcW w:w="562" w:type="dxa"/>
            <w:vMerge w:val="restart"/>
            <w:shd w:val="clear" w:color="auto" w:fill="auto"/>
          </w:tcPr>
          <w:p w14:paraId="20592136"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3</w:t>
            </w:r>
          </w:p>
        </w:tc>
        <w:tc>
          <w:tcPr>
            <w:tcW w:w="2835" w:type="dxa"/>
            <w:vMerge w:val="restart"/>
            <w:shd w:val="clear" w:color="auto" w:fill="auto"/>
          </w:tcPr>
          <w:p w14:paraId="165BC5B3"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Замена масла и фильтра масленого (включая стоимость запасных частей и ГСМ)</w:t>
            </w:r>
          </w:p>
        </w:tc>
        <w:tc>
          <w:tcPr>
            <w:tcW w:w="2552" w:type="dxa"/>
            <w:vMerge w:val="restart"/>
            <w:shd w:val="clear" w:color="auto" w:fill="auto"/>
          </w:tcPr>
          <w:p w14:paraId="59BC1687"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ОКПД 2/</w:t>
            </w:r>
          </w:p>
          <w:p w14:paraId="1FB92338"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КТРУ:</w:t>
            </w:r>
          </w:p>
          <w:p w14:paraId="1C88DD95"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45.20.11.519/</w:t>
            </w:r>
          </w:p>
          <w:p w14:paraId="49A9667C"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45.20.10.000-00000002</w:t>
            </w:r>
          </w:p>
        </w:tc>
        <w:tc>
          <w:tcPr>
            <w:tcW w:w="2551" w:type="dxa"/>
            <w:shd w:val="clear" w:color="auto" w:fill="auto"/>
          </w:tcPr>
          <w:p w14:paraId="02CD7639" w14:textId="77777777" w:rsidR="00370B37" w:rsidRPr="00370B37" w:rsidRDefault="00370B37" w:rsidP="00370B37">
            <w:pPr>
              <w:rPr>
                <w:rFonts w:ascii="Times New Roman" w:hAnsi="Times New Roman"/>
                <w:color w:val="1A1A1A"/>
              </w:rPr>
            </w:pPr>
            <w:r w:rsidRPr="00370B37">
              <w:rPr>
                <w:rFonts w:ascii="Times New Roman" w:hAnsi="Times New Roman"/>
                <w:sz w:val="20"/>
                <w:szCs w:val="20"/>
              </w:rPr>
              <w:t>В соответствии с регламентом ТО транспортного средства</w:t>
            </w:r>
          </w:p>
        </w:tc>
        <w:tc>
          <w:tcPr>
            <w:tcW w:w="1843" w:type="dxa"/>
            <w:shd w:val="clear" w:color="auto" w:fill="auto"/>
          </w:tcPr>
          <w:p w14:paraId="1F3D0DA6"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044161D7"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5B5338FD"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Значение характеристики не может изменяться участником закупки</w:t>
            </w:r>
          </w:p>
        </w:tc>
        <w:tc>
          <w:tcPr>
            <w:tcW w:w="1134" w:type="dxa"/>
            <w:vMerge w:val="restart"/>
            <w:shd w:val="clear" w:color="auto" w:fill="auto"/>
          </w:tcPr>
          <w:p w14:paraId="22BE317B"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757D00EA"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57990AEA"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2125ECB7" w14:textId="77777777" w:rsidTr="00370B37">
        <w:trPr>
          <w:trHeight w:val="593"/>
        </w:trPr>
        <w:tc>
          <w:tcPr>
            <w:tcW w:w="562" w:type="dxa"/>
            <w:vMerge/>
            <w:shd w:val="clear" w:color="auto" w:fill="auto"/>
          </w:tcPr>
          <w:p w14:paraId="54EA0F54"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325ADA84" w14:textId="77777777" w:rsidR="00370B37" w:rsidRPr="00370B37" w:rsidRDefault="00370B37" w:rsidP="00370B37">
            <w:pPr>
              <w:rPr>
                <w:rFonts w:ascii="Times New Roman" w:hAnsi="Times New Roman"/>
                <w:sz w:val="20"/>
                <w:szCs w:val="20"/>
                <w:lang w:eastAsia="ar-SA"/>
              </w:rPr>
            </w:pPr>
          </w:p>
        </w:tc>
        <w:tc>
          <w:tcPr>
            <w:tcW w:w="2552" w:type="dxa"/>
            <w:vMerge/>
            <w:shd w:val="clear" w:color="auto" w:fill="auto"/>
          </w:tcPr>
          <w:p w14:paraId="627DBAFD" w14:textId="77777777" w:rsidR="00370B37" w:rsidRPr="00370B37" w:rsidRDefault="00370B37" w:rsidP="00370B37">
            <w:pPr>
              <w:jc w:val="center"/>
              <w:rPr>
                <w:rFonts w:ascii="Times New Roman" w:hAnsi="Times New Roman"/>
                <w:sz w:val="18"/>
                <w:szCs w:val="18"/>
              </w:rPr>
            </w:pPr>
          </w:p>
        </w:tc>
        <w:tc>
          <w:tcPr>
            <w:tcW w:w="2551" w:type="dxa"/>
            <w:shd w:val="clear" w:color="auto" w:fill="auto"/>
          </w:tcPr>
          <w:p w14:paraId="0C7B6F3A" w14:textId="77777777" w:rsidR="00370B37" w:rsidRPr="00370B37" w:rsidRDefault="00370B37" w:rsidP="00370B37">
            <w:pPr>
              <w:rPr>
                <w:rFonts w:ascii="Times New Roman" w:hAnsi="Times New Roman"/>
                <w:color w:val="1A1A1A"/>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7666CC73"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60BE4373"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7E2E6D5D"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Значение характеристики не может изменяться участником закупки</w:t>
            </w:r>
          </w:p>
        </w:tc>
        <w:tc>
          <w:tcPr>
            <w:tcW w:w="1134" w:type="dxa"/>
            <w:vMerge/>
            <w:shd w:val="clear" w:color="auto" w:fill="auto"/>
          </w:tcPr>
          <w:p w14:paraId="562679C7" w14:textId="77777777" w:rsidR="00370B37" w:rsidRPr="00370B37" w:rsidRDefault="00370B37" w:rsidP="00370B37">
            <w:pPr>
              <w:jc w:val="center"/>
              <w:rPr>
                <w:rFonts w:ascii="Times New Roman" w:hAnsi="Times New Roman"/>
              </w:rPr>
            </w:pPr>
          </w:p>
        </w:tc>
        <w:tc>
          <w:tcPr>
            <w:tcW w:w="851" w:type="dxa"/>
            <w:vMerge/>
            <w:shd w:val="clear" w:color="auto" w:fill="auto"/>
          </w:tcPr>
          <w:p w14:paraId="1D1A9DD6" w14:textId="77777777" w:rsidR="00370B37" w:rsidRPr="00370B37" w:rsidRDefault="00370B37" w:rsidP="00370B37">
            <w:pPr>
              <w:ind w:left="-108" w:right="-107"/>
              <w:jc w:val="center"/>
              <w:rPr>
                <w:rFonts w:ascii="Times New Roman" w:hAnsi="Times New Roman"/>
                <w:sz w:val="24"/>
                <w:szCs w:val="24"/>
              </w:rPr>
            </w:pPr>
          </w:p>
        </w:tc>
      </w:tr>
      <w:tr w:rsidR="00370B37" w:rsidRPr="00370B37" w14:paraId="2870F60B" w14:textId="77777777" w:rsidTr="00370B37">
        <w:trPr>
          <w:trHeight w:val="593"/>
        </w:trPr>
        <w:tc>
          <w:tcPr>
            <w:tcW w:w="562" w:type="dxa"/>
            <w:vMerge w:val="restart"/>
            <w:shd w:val="clear" w:color="auto" w:fill="auto"/>
          </w:tcPr>
          <w:p w14:paraId="46F6F761"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4</w:t>
            </w:r>
          </w:p>
        </w:tc>
        <w:tc>
          <w:tcPr>
            <w:tcW w:w="2835" w:type="dxa"/>
            <w:vMerge w:val="restart"/>
            <w:shd w:val="clear" w:color="auto" w:fill="auto"/>
          </w:tcPr>
          <w:p w14:paraId="0B7D2859"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Чистка и смазка задних тормозов (включая стоимость запасных частей и ГСМ)</w:t>
            </w:r>
          </w:p>
        </w:tc>
        <w:tc>
          <w:tcPr>
            <w:tcW w:w="2552" w:type="dxa"/>
            <w:vMerge w:val="restart"/>
            <w:shd w:val="clear" w:color="auto" w:fill="auto"/>
          </w:tcPr>
          <w:p w14:paraId="5B818538"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ОКПД 2/</w:t>
            </w:r>
          </w:p>
          <w:p w14:paraId="12E0999A"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КТРУ:</w:t>
            </w:r>
          </w:p>
          <w:p w14:paraId="4D715DC5"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45.20.11.519/</w:t>
            </w:r>
          </w:p>
          <w:p w14:paraId="11272A95"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45.20.10.000-00000002</w:t>
            </w:r>
          </w:p>
        </w:tc>
        <w:tc>
          <w:tcPr>
            <w:tcW w:w="2551" w:type="dxa"/>
            <w:shd w:val="clear" w:color="auto" w:fill="auto"/>
          </w:tcPr>
          <w:p w14:paraId="26994BB4" w14:textId="77777777" w:rsidR="00370B37" w:rsidRPr="00370B37" w:rsidRDefault="00370B37" w:rsidP="00370B37">
            <w:pPr>
              <w:rPr>
                <w:rFonts w:ascii="Times New Roman" w:hAnsi="Times New Roman"/>
                <w:color w:val="1A1A1A"/>
              </w:rPr>
            </w:pPr>
            <w:r w:rsidRPr="00370B37">
              <w:rPr>
                <w:rFonts w:ascii="Times New Roman" w:hAnsi="Times New Roman"/>
                <w:sz w:val="20"/>
                <w:szCs w:val="20"/>
              </w:rPr>
              <w:t>В соответствии с регламентом ТО транспортного средства</w:t>
            </w:r>
          </w:p>
        </w:tc>
        <w:tc>
          <w:tcPr>
            <w:tcW w:w="1843" w:type="dxa"/>
            <w:shd w:val="clear" w:color="auto" w:fill="auto"/>
          </w:tcPr>
          <w:p w14:paraId="61FA0D5C"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50DF5B83"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23C6894F"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Значение характеристики не может изменяться участником закупки</w:t>
            </w:r>
          </w:p>
        </w:tc>
        <w:tc>
          <w:tcPr>
            <w:tcW w:w="1134" w:type="dxa"/>
            <w:vMerge w:val="restart"/>
            <w:shd w:val="clear" w:color="auto" w:fill="auto"/>
          </w:tcPr>
          <w:p w14:paraId="128E5193"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78DC3EE1"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34652CB5"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0F33E75B" w14:textId="77777777" w:rsidTr="00370B37">
        <w:trPr>
          <w:trHeight w:val="593"/>
        </w:trPr>
        <w:tc>
          <w:tcPr>
            <w:tcW w:w="562" w:type="dxa"/>
            <w:vMerge/>
            <w:shd w:val="clear" w:color="auto" w:fill="auto"/>
          </w:tcPr>
          <w:p w14:paraId="109BD91E"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45E51490" w14:textId="77777777" w:rsidR="00370B37" w:rsidRPr="00370B37" w:rsidRDefault="00370B37" w:rsidP="00370B37">
            <w:pPr>
              <w:rPr>
                <w:rFonts w:ascii="Times New Roman" w:hAnsi="Times New Roman"/>
                <w:lang w:eastAsia="ar-SA"/>
              </w:rPr>
            </w:pPr>
          </w:p>
        </w:tc>
        <w:tc>
          <w:tcPr>
            <w:tcW w:w="2552" w:type="dxa"/>
            <w:vMerge/>
            <w:shd w:val="clear" w:color="auto" w:fill="auto"/>
          </w:tcPr>
          <w:p w14:paraId="0052A8CA" w14:textId="77777777" w:rsidR="00370B37" w:rsidRPr="00370B37" w:rsidRDefault="00370B37" w:rsidP="00370B37">
            <w:pPr>
              <w:jc w:val="center"/>
              <w:rPr>
                <w:rFonts w:ascii="Times New Roman" w:hAnsi="Times New Roman"/>
                <w:sz w:val="20"/>
                <w:szCs w:val="20"/>
              </w:rPr>
            </w:pPr>
          </w:p>
        </w:tc>
        <w:tc>
          <w:tcPr>
            <w:tcW w:w="2551" w:type="dxa"/>
            <w:shd w:val="clear" w:color="auto" w:fill="auto"/>
          </w:tcPr>
          <w:p w14:paraId="7E220401" w14:textId="77777777" w:rsidR="00370B37" w:rsidRPr="00370B37" w:rsidRDefault="00370B37" w:rsidP="00370B37">
            <w:pPr>
              <w:rPr>
                <w:rFonts w:ascii="Times New Roman" w:hAnsi="Times New Roman"/>
                <w:color w:val="1A1A1A"/>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7A008429"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00DB1368"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6F842FA8"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Значение характеристики не может изменяться участником закупки</w:t>
            </w:r>
          </w:p>
        </w:tc>
        <w:tc>
          <w:tcPr>
            <w:tcW w:w="1134" w:type="dxa"/>
            <w:vMerge/>
            <w:shd w:val="clear" w:color="auto" w:fill="auto"/>
          </w:tcPr>
          <w:p w14:paraId="3D2526AF" w14:textId="77777777" w:rsidR="00370B37" w:rsidRPr="00370B37" w:rsidRDefault="00370B37" w:rsidP="00370B37">
            <w:pPr>
              <w:jc w:val="center"/>
              <w:rPr>
                <w:rFonts w:ascii="Times New Roman" w:hAnsi="Times New Roman"/>
              </w:rPr>
            </w:pPr>
          </w:p>
        </w:tc>
        <w:tc>
          <w:tcPr>
            <w:tcW w:w="851" w:type="dxa"/>
            <w:vMerge/>
            <w:shd w:val="clear" w:color="auto" w:fill="auto"/>
          </w:tcPr>
          <w:p w14:paraId="5549E71B" w14:textId="77777777" w:rsidR="00370B37" w:rsidRPr="00370B37" w:rsidRDefault="00370B37" w:rsidP="00370B37">
            <w:pPr>
              <w:ind w:left="-108" w:right="-107"/>
              <w:jc w:val="center"/>
              <w:rPr>
                <w:rFonts w:ascii="Times New Roman" w:hAnsi="Times New Roman"/>
                <w:sz w:val="24"/>
                <w:szCs w:val="24"/>
              </w:rPr>
            </w:pPr>
          </w:p>
        </w:tc>
      </w:tr>
      <w:tr w:rsidR="00370B37" w:rsidRPr="00370B37" w14:paraId="3D82A904" w14:textId="77777777" w:rsidTr="00370B37">
        <w:trPr>
          <w:trHeight w:val="593"/>
        </w:trPr>
        <w:tc>
          <w:tcPr>
            <w:tcW w:w="562" w:type="dxa"/>
            <w:vMerge w:val="restart"/>
            <w:shd w:val="clear" w:color="auto" w:fill="auto"/>
          </w:tcPr>
          <w:p w14:paraId="553F3ACA" w14:textId="77777777" w:rsidR="00370B37" w:rsidRPr="00370B37" w:rsidRDefault="00370B37" w:rsidP="00370B37">
            <w:pPr>
              <w:rPr>
                <w:rFonts w:ascii="Times New Roman" w:hAnsi="Times New Roman"/>
                <w:sz w:val="24"/>
                <w:szCs w:val="24"/>
              </w:rPr>
            </w:pPr>
            <w:r w:rsidRPr="00370B37">
              <w:rPr>
                <w:rFonts w:ascii="Times New Roman" w:hAnsi="Times New Roman"/>
                <w:sz w:val="24"/>
                <w:szCs w:val="24"/>
              </w:rPr>
              <w:t>5</w:t>
            </w:r>
          </w:p>
        </w:tc>
        <w:tc>
          <w:tcPr>
            <w:tcW w:w="2835" w:type="dxa"/>
            <w:vMerge w:val="restart"/>
            <w:shd w:val="clear" w:color="auto" w:fill="auto"/>
          </w:tcPr>
          <w:p w14:paraId="75BF4214"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Чистка и смазка передних тормозов (включая стоимость запасных частей и ГСМ)</w:t>
            </w:r>
          </w:p>
        </w:tc>
        <w:tc>
          <w:tcPr>
            <w:tcW w:w="2552" w:type="dxa"/>
            <w:vMerge w:val="restart"/>
            <w:shd w:val="clear" w:color="auto" w:fill="auto"/>
          </w:tcPr>
          <w:p w14:paraId="4556EC48"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ОКПД 2/</w:t>
            </w:r>
          </w:p>
          <w:p w14:paraId="32B3591A"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КТРУ:</w:t>
            </w:r>
          </w:p>
          <w:p w14:paraId="256E1735"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45.20.11.519/</w:t>
            </w:r>
          </w:p>
          <w:p w14:paraId="0B7D2127"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45.20.10.000-00000002</w:t>
            </w:r>
          </w:p>
        </w:tc>
        <w:tc>
          <w:tcPr>
            <w:tcW w:w="2551" w:type="dxa"/>
            <w:shd w:val="clear" w:color="auto" w:fill="auto"/>
          </w:tcPr>
          <w:p w14:paraId="5A6D80ED" w14:textId="77777777" w:rsidR="00370B37" w:rsidRPr="00370B37" w:rsidRDefault="00370B37" w:rsidP="00370B37">
            <w:pPr>
              <w:rPr>
                <w:rFonts w:ascii="Times New Roman" w:hAnsi="Times New Roman"/>
                <w:color w:val="1A1A1A"/>
              </w:rPr>
            </w:pPr>
            <w:r w:rsidRPr="00370B37">
              <w:rPr>
                <w:rFonts w:ascii="Times New Roman" w:hAnsi="Times New Roman"/>
                <w:sz w:val="20"/>
                <w:szCs w:val="20"/>
              </w:rPr>
              <w:t>В соответствии с регламентом ТО транспортного средства</w:t>
            </w:r>
          </w:p>
        </w:tc>
        <w:tc>
          <w:tcPr>
            <w:tcW w:w="1843" w:type="dxa"/>
            <w:shd w:val="clear" w:color="auto" w:fill="auto"/>
          </w:tcPr>
          <w:p w14:paraId="35F7E0EF"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017D0CB1"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355C89F0"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Значение характеристики не может изменяться участником закупки</w:t>
            </w:r>
          </w:p>
        </w:tc>
        <w:tc>
          <w:tcPr>
            <w:tcW w:w="1134" w:type="dxa"/>
            <w:vMerge w:val="restart"/>
            <w:shd w:val="clear" w:color="auto" w:fill="auto"/>
          </w:tcPr>
          <w:p w14:paraId="3A249966" w14:textId="77777777" w:rsidR="00370B37" w:rsidRPr="00370B37" w:rsidRDefault="00370B37" w:rsidP="00370B37">
            <w:pPr>
              <w:jc w:val="center"/>
              <w:rPr>
                <w:rFonts w:ascii="Times New Roman" w:hAnsi="Times New Roman"/>
                <w:sz w:val="20"/>
                <w:szCs w:val="20"/>
              </w:rPr>
            </w:pPr>
            <w:r w:rsidRPr="00370B37">
              <w:rPr>
                <w:rFonts w:ascii="Times New Roman" w:hAnsi="Times New Roman"/>
                <w:sz w:val="20"/>
                <w:szCs w:val="20"/>
              </w:rPr>
              <w:t xml:space="preserve">Условная </w:t>
            </w:r>
          </w:p>
          <w:p w14:paraId="291DC1E6" w14:textId="77777777" w:rsidR="00370B37" w:rsidRPr="00370B37" w:rsidRDefault="00370B37" w:rsidP="00370B37">
            <w:pPr>
              <w:jc w:val="center"/>
              <w:rPr>
                <w:rFonts w:ascii="Times New Roman" w:hAnsi="Times New Roman"/>
              </w:rPr>
            </w:pPr>
            <w:r w:rsidRPr="00370B37">
              <w:rPr>
                <w:rFonts w:ascii="Times New Roman" w:hAnsi="Times New Roman"/>
                <w:sz w:val="20"/>
                <w:szCs w:val="20"/>
              </w:rPr>
              <w:t>единица</w:t>
            </w:r>
          </w:p>
        </w:tc>
        <w:tc>
          <w:tcPr>
            <w:tcW w:w="851" w:type="dxa"/>
            <w:vMerge w:val="restart"/>
            <w:shd w:val="clear" w:color="auto" w:fill="auto"/>
          </w:tcPr>
          <w:p w14:paraId="75A45CA2" w14:textId="77777777" w:rsidR="00370B37" w:rsidRPr="00370B37" w:rsidRDefault="00370B37" w:rsidP="00370B37">
            <w:pPr>
              <w:ind w:left="-108" w:right="-107"/>
              <w:jc w:val="center"/>
              <w:rPr>
                <w:rFonts w:ascii="Times New Roman" w:hAnsi="Times New Roman"/>
                <w:sz w:val="24"/>
                <w:szCs w:val="24"/>
              </w:rPr>
            </w:pPr>
            <w:r w:rsidRPr="00370B37">
              <w:rPr>
                <w:rFonts w:ascii="Times New Roman" w:hAnsi="Times New Roman"/>
                <w:sz w:val="24"/>
                <w:szCs w:val="24"/>
              </w:rPr>
              <w:t>1</w:t>
            </w:r>
          </w:p>
        </w:tc>
      </w:tr>
      <w:tr w:rsidR="00370B37" w:rsidRPr="00370B37" w14:paraId="18803B3C" w14:textId="77777777" w:rsidTr="00370B37">
        <w:trPr>
          <w:trHeight w:val="593"/>
        </w:trPr>
        <w:tc>
          <w:tcPr>
            <w:tcW w:w="562" w:type="dxa"/>
            <w:vMerge/>
            <w:shd w:val="clear" w:color="auto" w:fill="auto"/>
          </w:tcPr>
          <w:p w14:paraId="589AC329" w14:textId="77777777" w:rsidR="00370B37" w:rsidRPr="00370B37" w:rsidRDefault="00370B37" w:rsidP="00370B37">
            <w:pPr>
              <w:rPr>
                <w:rFonts w:ascii="Times New Roman" w:hAnsi="Times New Roman"/>
                <w:sz w:val="24"/>
                <w:szCs w:val="24"/>
              </w:rPr>
            </w:pPr>
          </w:p>
        </w:tc>
        <w:tc>
          <w:tcPr>
            <w:tcW w:w="2835" w:type="dxa"/>
            <w:vMerge/>
            <w:shd w:val="clear" w:color="auto" w:fill="auto"/>
          </w:tcPr>
          <w:p w14:paraId="443DEB63" w14:textId="77777777" w:rsidR="00370B37" w:rsidRPr="00370B37" w:rsidRDefault="00370B37" w:rsidP="00370B37">
            <w:pPr>
              <w:rPr>
                <w:rFonts w:ascii="Times New Roman" w:hAnsi="Times New Roman"/>
                <w:lang w:eastAsia="ar-SA"/>
              </w:rPr>
            </w:pPr>
          </w:p>
        </w:tc>
        <w:tc>
          <w:tcPr>
            <w:tcW w:w="2552" w:type="dxa"/>
            <w:vMerge/>
            <w:shd w:val="clear" w:color="auto" w:fill="auto"/>
          </w:tcPr>
          <w:p w14:paraId="167C1999" w14:textId="77777777" w:rsidR="00370B37" w:rsidRPr="00370B37" w:rsidRDefault="00370B37" w:rsidP="00370B37">
            <w:pPr>
              <w:jc w:val="center"/>
              <w:rPr>
                <w:rFonts w:ascii="Times New Roman" w:hAnsi="Times New Roman"/>
                <w:sz w:val="18"/>
                <w:szCs w:val="18"/>
              </w:rPr>
            </w:pPr>
          </w:p>
        </w:tc>
        <w:tc>
          <w:tcPr>
            <w:tcW w:w="2551" w:type="dxa"/>
            <w:shd w:val="clear" w:color="auto" w:fill="auto"/>
          </w:tcPr>
          <w:p w14:paraId="31EEB3E3" w14:textId="77777777" w:rsidR="00370B37" w:rsidRPr="00370B37" w:rsidRDefault="00370B37" w:rsidP="00370B37">
            <w:pPr>
              <w:rPr>
                <w:rFonts w:ascii="Times New Roman" w:hAnsi="Times New Roman"/>
                <w:color w:val="1A1A1A"/>
              </w:rPr>
            </w:pPr>
            <w:r w:rsidRPr="00370B37">
              <w:rPr>
                <w:rFonts w:ascii="Times New Roman" w:hAnsi="Times New Roman"/>
                <w:color w:val="000000"/>
                <w:sz w:val="20"/>
                <w:szCs w:val="20"/>
              </w:rPr>
              <w:t>Соответствие марке, модели, техническим характеристикам транспортного средства</w:t>
            </w:r>
          </w:p>
        </w:tc>
        <w:tc>
          <w:tcPr>
            <w:tcW w:w="1843" w:type="dxa"/>
            <w:shd w:val="clear" w:color="auto" w:fill="auto"/>
          </w:tcPr>
          <w:p w14:paraId="2D77D2DF" w14:textId="77777777" w:rsidR="00370B37" w:rsidRPr="00370B37" w:rsidRDefault="00370B37" w:rsidP="00370B37">
            <w:pPr>
              <w:jc w:val="center"/>
              <w:rPr>
                <w:rFonts w:ascii="Times New Roman" w:hAnsi="Times New Roman"/>
                <w:color w:val="1A1A1A"/>
              </w:rPr>
            </w:pPr>
            <w:r w:rsidRPr="00370B37">
              <w:rPr>
                <w:rFonts w:ascii="Times New Roman" w:hAnsi="Times New Roman"/>
                <w:color w:val="1A1A1A"/>
              </w:rPr>
              <w:t xml:space="preserve">Да </w:t>
            </w:r>
          </w:p>
        </w:tc>
        <w:tc>
          <w:tcPr>
            <w:tcW w:w="1134" w:type="dxa"/>
          </w:tcPr>
          <w:p w14:paraId="68E192D2" w14:textId="77777777" w:rsidR="00370B37" w:rsidRPr="00370B37" w:rsidRDefault="00370B37" w:rsidP="00370B37">
            <w:pPr>
              <w:jc w:val="center"/>
              <w:rPr>
                <w:rFonts w:ascii="Times New Roman" w:hAnsi="Times New Roman"/>
                <w:lang w:eastAsia="ar-SA"/>
              </w:rPr>
            </w:pPr>
            <w:r w:rsidRPr="00370B37">
              <w:rPr>
                <w:rFonts w:ascii="Times New Roman" w:hAnsi="Times New Roman"/>
                <w:lang w:eastAsia="ar-SA"/>
              </w:rPr>
              <w:t>-</w:t>
            </w:r>
          </w:p>
        </w:tc>
        <w:tc>
          <w:tcPr>
            <w:tcW w:w="2126" w:type="dxa"/>
            <w:shd w:val="clear" w:color="auto" w:fill="auto"/>
          </w:tcPr>
          <w:p w14:paraId="30CA6C04" w14:textId="77777777" w:rsidR="00370B37" w:rsidRPr="00370B37" w:rsidRDefault="00370B37" w:rsidP="00370B37">
            <w:pPr>
              <w:rPr>
                <w:rFonts w:ascii="Times New Roman" w:hAnsi="Times New Roman"/>
                <w:sz w:val="20"/>
                <w:szCs w:val="20"/>
                <w:lang w:eastAsia="ar-SA"/>
              </w:rPr>
            </w:pPr>
            <w:r w:rsidRPr="00370B37">
              <w:rPr>
                <w:rFonts w:ascii="Times New Roman" w:hAnsi="Times New Roman"/>
                <w:sz w:val="20"/>
                <w:szCs w:val="20"/>
                <w:lang w:eastAsia="ar-SA"/>
              </w:rPr>
              <w:t>Значение характеристики не может изменяться участником закупки</w:t>
            </w:r>
          </w:p>
        </w:tc>
        <w:tc>
          <w:tcPr>
            <w:tcW w:w="1134" w:type="dxa"/>
            <w:vMerge/>
            <w:shd w:val="clear" w:color="auto" w:fill="auto"/>
          </w:tcPr>
          <w:p w14:paraId="609E943E" w14:textId="77777777" w:rsidR="00370B37" w:rsidRPr="00370B37" w:rsidRDefault="00370B37" w:rsidP="00370B37">
            <w:pPr>
              <w:jc w:val="center"/>
              <w:rPr>
                <w:rFonts w:ascii="Times New Roman" w:hAnsi="Times New Roman"/>
              </w:rPr>
            </w:pPr>
          </w:p>
        </w:tc>
        <w:tc>
          <w:tcPr>
            <w:tcW w:w="851" w:type="dxa"/>
            <w:vMerge/>
            <w:shd w:val="clear" w:color="auto" w:fill="auto"/>
          </w:tcPr>
          <w:p w14:paraId="3EA9F09B" w14:textId="77777777" w:rsidR="00370B37" w:rsidRPr="00370B37" w:rsidRDefault="00370B37" w:rsidP="00370B37">
            <w:pPr>
              <w:ind w:left="-108" w:right="-107"/>
              <w:jc w:val="center"/>
              <w:rPr>
                <w:rFonts w:ascii="Times New Roman" w:hAnsi="Times New Roman"/>
                <w:sz w:val="24"/>
                <w:szCs w:val="24"/>
              </w:rPr>
            </w:pPr>
          </w:p>
        </w:tc>
      </w:tr>
    </w:tbl>
    <w:p w14:paraId="0A6D26DF" w14:textId="77777777" w:rsidR="00370B37" w:rsidRPr="00370B37" w:rsidRDefault="00370B37" w:rsidP="00370B37">
      <w:pPr>
        <w:tabs>
          <w:tab w:val="left" w:pos="426"/>
        </w:tabs>
        <w:ind w:firstLine="426"/>
        <w:jc w:val="both"/>
        <w:rPr>
          <w:b/>
        </w:rPr>
      </w:pPr>
    </w:p>
    <w:p w14:paraId="1878E3B9" w14:textId="77777777" w:rsidR="00370B37" w:rsidRPr="00370B37" w:rsidRDefault="00370B37" w:rsidP="00370B37">
      <w:pPr>
        <w:jc w:val="both"/>
        <w:rPr>
          <w:color w:val="000000"/>
          <w:sz w:val="20"/>
          <w:szCs w:val="20"/>
        </w:rPr>
      </w:pPr>
    </w:p>
    <w:p w14:paraId="70C4F836" w14:textId="77777777" w:rsidR="00370B37" w:rsidRPr="00370B37" w:rsidRDefault="00370B37" w:rsidP="00370B37">
      <w:pPr>
        <w:tabs>
          <w:tab w:val="left" w:pos="426"/>
        </w:tabs>
        <w:jc w:val="both"/>
        <w:rPr>
          <w:b/>
        </w:rPr>
      </w:pPr>
    </w:p>
    <w:p w14:paraId="2F6C1CCF" w14:textId="77777777" w:rsidR="00370B37" w:rsidRDefault="00370B37" w:rsidP="000E2195">
      <w:pPr>
        <w:widowControl w:val="0"/>
        <w:autoSpaceDE w:val="0"/>
        <w:autoSpaceDN w:val="0"/>
        <w:adjustRightInd w:val="0"/>
        <w:spacing w:after="160" w:line="259" w:lineRule="auto"/>
        <w:ind w:left="720"/>
        <w:contextualSpacing/>
        <w:jc w:val="right"/>
        <w:rPr>
          <w:sz w:val="22"/>
          <w:szCs w:val="22"/>
        </w:rPr>
      </w:pPr>
    </w:p>
    <w:p w14:paraId="6199FF33" w14:textId="77777777" w:rsidR="00370B37" w:rsidRDefault="00370B37" w:rsidP="000E2195">
      <w:pPr>
        <w:widowControl w:val="0"/>
        <w:autoSpaceDE w:val="0"/>
        <w:autoSpaceDN w:val="0"/>
        <w:adjustRightInd w:val="0"/>
        <w:spacing w:after="160" w:line="259" w:lineRule="auto"/>
        <w:ind w:left="720"/>
        <w:contextualSpacing/>
        <w:jc w:val="right"/>
        <w:rPr>
          <w:sz w:val="22"/>
          <w:szCs w:val="22"/>
        </w:rPr>
      </w:pPr>
    </w:p>
    <w:p w14:paraId="6BE024BC" w14:textId="77777777" w:rsidR="00370B37" w:rsidRDefault="00370B37" w:rsidP="000E2195">
      <w:pPr>
        <w:widowControl w:val="0"/>
        <w:autoSpaceDE w:val="0"/>
        <w:autoSpaceDN w:val="0"/>
        <w:adjustRightInd w:val="0"/>
        <w:spacing w:after="160" w:line="259" w:lineRule="auto"/>
        <w:ind w:left="720"/>
        <w:contextualSpacing/>
        <w:jc w:val="right"/>
        <w:rPr>
          <w:sz w:val="22"/>
          <w:szCs w:val="22"/>
        </w:rPr>
      </w:pPr>
    </w:p>
    <w:p w14:paraId="10EE3F01" w14:textId="77777777" w:rsidR="00370B37" w:rsidRDefault="00370B37" w:rsidP="000E2195">
      <w:pPr>
        <w:widowControl w:val="0"/>
        <w:autoSpaceDE w:val="0"/>
        <w:autoSpaceDN w:val="0"/>
        <w:adjustRightInd w:val="0"/>
        <w:spacing w:after="160" w:line="259" w:lineRule="auto"/>
        <w:ind w:left="720"/>
        <w:contextualSpacing/>
        <w:jc w:val="right"/>
        <w:rPr>
          <w:sz w:val="22"/>
          <w:szCs w:val="22"/>
        </w:rPr>
      </w:pPr>
    </w:p>
    <w:p w14:paraId="1EF3C2D6" w14:textId="77777777" w:rsidR="00370B37" w:rsidRDefault="00370B37" w:rsidP="000E2195">
      <w:pPr>
        <w:widowControl w:val="0"/>
        <w:autoSpaceDE w:val="0"/>
        <w:autoSpaceDN w:val="0"/>
        <w:adjustRightInd w:val="0"/>
        <w:spacing w:after="160" w:line="259" w:lineRule="auto"/>
        <w:ind w:left="720"/>
        <w:contextualSpacing/>
        <w:jc w:val="right"/>
        <w:rPr>
          <w:sz w:val="22"/>
          <w:szCs w:val="22"/>
        </w:rPr>
      </w:pPr>
    </w:p>
    <w:p w14:paraId="08864B6F" w14:textId="77777777" w:rsidR="00370B37" w:rsidRDefault="00370B37" w:rsidP="000E2195">
      <w:pPr>
        <w:widowControl w:val="0"/>
        <w:autoSpaceDE w:val="0"/>
        <w:autoSpaceDN w:val="0"/>
        <w:adjustRightInd w:val="0"/>
        <w:spacing w:after="160" w:line="259" w:lineRule="auto"/>
        <w:ind w:left="720"/>
        <w:contextualSpacing/>
        <w:jc w:val="right"/>
        <w:rPr>
          <w:sz w:val="22"/>
          <w:szCs w:val="22"/>
        </w:rPr>
      </w:pPr>
    </w:p>
    <w:p w14:paraId="2308A3F0" w14:textId="77777777" w:rsidR="00370B37" w:rsidRDefault="00370B37" w:rsidP="000E2195">
      <w:pPr>
        <w:widowControl w:val="0"/>
        <w:autoSpaceDE w:val="0"/>
        <w:autoSpaceDN w:val="0"/>
        <w:adjustRightInd w:val="0"/>
        <w:spacing w:after="160" w:line="259" w:lineRule="auto"/>
        <w:ind w:left="720"/>
        <w:contextualSpacing/>
        <w:jc w:val="right"/>
        <w:rPr>
          <w:sz w:val="22"/>
          <w:szCs w:val="22"/>
        </w:rPr>
      </w:pPr>
    </w:p>
    <w:p w14:paraId="1D85F406" w14:textId="77777777" w:rsidR="00370B37" w:rsidRDefault="00370B37" w:rsidP="000E2195">
      <w:pPr>
        <w:widowControl w:val="0"/>
        <w:autoSpaceDE w:val="0"/>
        <w:autoSpaceDN w:val="0"/>
        <w:adjustRightInd w:val="0"/>
        <w:spacing w:after="160" w:line="259" w:lineRule="auto"/>
        <w:ind w:left="720"/>
        <w:contextualSpacing/>
        <w:jc w:val="right"/>
        <w:rPr>
          <w:sz w:val="22"/>
          <w:szCs w:val="22"/>
        </w:rPr>
      </w:pPr>
    </w:p>
    <w:p w14:paraId="36EF48BF" w14:textId="77777777" w:rsidR="00370B37" w:rsidRPr="000E2195" w:rsidRDefault="00370B37" w:rsidP="000E2195">
      <w:pPr>
        <w:widowControl w:val="0"/>
        <w:autoSpaceDE w:val="0"/>
        <w:autoSpaceDN w:val="0"/>
        <w:adjustRightInd w:val="0"/>
        <w:spacing w:after="160" w:line="259" w:lineRule="auto"/>
        <w:ind w:left="720"/>
        <w:contextualSpacing/>
        <w:jc w:val="right"/>
        <w:rPr>
          <w:sz w:val="22"/>
          <w:szCs w:val="22"/>
        </w:rPr>
      </w:pPr>
    </w:p>
    <w:p w14:paraId="1AFB303D" w14:textId="77777777" w:rsidR="000E2195" w:rsidRPr="000E2195" w:rsidRDefault="000E2195" w:rsidP="000E2195">
      <w:pPr>
        <w:tabs>
          <w:tab w:val="left" w:pos="426"/>
        </w:tabs>
        <w:ind w:firstLine="426"/>
        <w:jc w:val="both"/>
        <w:rPr>
          <w:b/>
        </w:rPr>
      </w:pPr>
    </w:p>
    <w:p w14:paraId="31764FF4" w14:textId="77777777" w:rsidR="000E2195" w:rsidRPr="000E2195" w:rsidRDefault="000E2195" w:rsidP="000E2195">
      <w:pPr>
        <w:jc w:val="both"/>
        <w:rPr>
          <w:color w:val="000000"/>
          <w:sz w:val="20"/>
          <w:szCs w:val="20"/>
        </w:rPr>
      </w:pPr>
    </w:p>
    <w:p w14:paraId="22E61B89" w14:textId="77777777" w:rsidR="000E2195" w:rsidRPr="000E2195" w:rsidRDefault="000E2195" w:rsidP="000E2195">
      <w:pPr>
        <w:tabs>
          <w:tab w:val="left" w:pos="426"/>
        </w:tabs>
        <w:ind w:firstLine="426"/>
        <w:jc w:val="both"/>
        <w:rPr>
          <w:b/>
        </w:rPr>
      </w:pPr>
    </w:p>
    <w:p w14:paraId="70BB0CB7" w14:textId="77777777" w:rsidR="000E2195" w:rsidRPr="000E2195" w:rsidRDefault="000E2195" w:rsidP="000E2195">
      <w:pPr>
        <w:ind w:firstLine="708"/>
        <w:jc w:val="both"/>
      </w:pPr>
    </w:p>
    <w:p w14:paraId="52E3C04A" w14:textId="77777777" w:rsidR="000E2195" w:rsidRPr="000E2195" w:rsidRDefault="000E2195" w:rsidP="000E2195">
      <w:pPr>
        <w:tabs>
          <w:tab w:val="left" w:pos="426"/>
        </w:tabs>
        <w:ind w:firstLine="426"/>
        <w:jc w:val="both"/>
        <w:rPr>
          <w:b/>
          <w:u w:val="single"/>
        </w:rPr>
        <w:sectPr w:rsidR="000E2195" w:rsidRPr="000E2195" w:rsidSect="00370B37">
          <w:pgSz w:w="16838" w:h="11906" w:orient="landscape"/>
          <w:pgMar w:top="1134" w:right="567" w:bottom="567" w:left="567" w:header="709" w:footer="709" w:gutter="0"/>
          <w:cols w:space="708"/>
          <w:docGrid w:linePitch="360"/>
        </w:sectPr>
      </w:pPr>
    </w:p>
    <w:p w14:paraId="0787C4AD" w14:textId="77777777" w:rsidR="00370B37" w:rsidRPr="00370B37" w:rsidRDefault="00370B37" w:rsidP="00370B37">
      <w:pPr>
        <w:suppressAutoHyphens/>
        <w:spacing w:after="200"/>
        <w:jc w:val="both"/>
        <w:rPr>
          <w:rFonts w:eastAsia="Courier New"/>
          <w:color w:val="000000"/>
          <w:sz w:val="22"/>
          <w:szCs w:val="22"/>
          <w:lang w:eastAsia="en-US" w:bidi="ru-RU"/>
        </w:rPr>
      </w:pPr>
      <w:r w:rsidRPr="00370B37">
        <w:rPr>
          <w:rFonts w:eastAsia="Courier New"/>
          <w:color w:val="000000"/>
          <w:sz w:val="22"/>
          <w:szCs w:val="22"/>
          <w:lang w:eastAsia="en-US" w:bidi="ru-RU"/>
        </w:rPr>
        <w:t>2.4. Исполнитель должен обеспечить хранение принятого на техническое обслуживание и ремонт транспортного средства Заказчика. В случае оставления транспортного средства на территории Исполнителя составляется и подписывается уполномоченными представителями Сторон акт приемки-сдачи автотранспортного средства, в котором указываются комплектность транспортного средства, видимые наружные повреждения или дефекты и т.п.</w:t>
      </w:r>
    </w:p>
    <w:p w14:paraId="7E90E002" w14:textId="77777777" w:rsidR="00370B37" w:rsidRPr="00370B37" w:rsidRDefault="00370B37" w:rsidP="00370B37">
      <w:pPr>
        <w:suppressAutoHyphens/>
        <w:spacing w:after="200"/>
        <w:jc w:val="both"/>
        <w:rPr>
          <w:rFonts w:eastAsia="Courier New"/>
          <w:color w:val="000000"/>
          <w:sz w:val="22"/>
          <w:szCs w:val="22"/>
          <w:lang w:eastAsia="en-US" w:bidi="ru-RU"/>
        </w:rPr>
      </w:pPr>
      <w:r w:rsidRPr="00370B37">
        <w:rPr>
          <w:rFonts w:eastAsia="Courier New"/>
          <w:color w:val="000000"/>
          <w:sz w:val="22"/>
          <w:szCs w:val="22"/>
          <w:lang w:eastAsia="en-US" w:bidi="ru-RU"/>
        </w:rPr>
        <w:t>2.5. Исполнитель должен обеспечить выполнение работ по техническому обслуживанию и ремонту транспортных средств Заказчика, в соответствии с настоящим Описанием объекта закупки.</w:t>
      </w:r>
    </w:p>
    <w:p w14:paraId="16EEB1A7" w14:textId="77777777" w:rsidR="00370B37" w:rsidRPr="00370B37" w:rsidRDefault="00370B37" w:rsidP="00370B37">
      <w:pPr>
        <w:widowControl w:val="0"/>
        <w:suppressAutoHyphens/>
        <w:autoSpaceDE w:val="0"/>
        <w:contextualSpacing/>
        <w:jc w:val="both"/>
        <w:rPr>
          <w:rFonts w:eastAsia="Courier New"/>
          <w:color w:val="000000"/>
          <w:sz w:val="22"/>
          <w:szCs w:val="22"/>
          <w:lang w:bidi="ru-RU"/>
        </w:rPr>
      </w:pPr>
      <w:r w:rsidRPr="00370B37">
        <w:rPr>
          <w:rFonts w:eastAsia="Courier New"/>
          <w:color w:val="000000"/>
          <w:sz w:val="22"/>
          <w:szCs w:val="22"/>
          <w:lang w:bidi="ru-RU"/>
        </w:rPr>
        <w:t>2.6. Исполнитель обязан использовать при выполнении работ только новые запасные части; технические жидкости и смазочные материалы, рекомендованные заводом-изготовителем. На новых деталях не должно быть следов повреждений и изменений, (запасные части не были в употреблении, не прошли ремонт, в том числе восстановление, замену составных частей, восстановление потребительских свойств). Нормы времени на техническое обслуживание транспортного средства Заказчика должны соответствовать нормам, установленной заводом-изготовителем транспортного средства.</w:t>
      </w:r>
    </w:p>
    <w:p w14:paraId="5E221022" w14:textId="77777777" w:rsidR="00370B37" w:rsidRPr="00370B37" w:rsidRDefault="00370B37" w:rsidP="00370B37">
      <w:pPr>
        <w:widowControl w:val="0"/>
        <w:suppressAutoHyphens/>
        <w:autoSpaceDE w:val="0"/>
        <w:contextualSpacing/>
        <w:jc w:val="both"/>
        <w:rPr>
          <w:rFonts w:eastAsia="Courier New"/>
          <w:color w:val="000000"/>
          <w:sz w:val="22"/>
          <w:szCs w:val="22"/>
          <w:lang w:bidi="ru-RU"/>
        </w:rPr>
      </w:pPr>
      <w:r w:rsidRPr="00370B37">
        <w:rPr>
          <w:rFonts w:eastAsia="Courier New"/>
          <w:color w:val="000000"/>
          <w:sz w:val="22"/>
          <w:szCs w:val="22"/>
          <w:lang w:bidi="ru-RU"/>
        </w:rPr>
        <w:t>2.7. Исполнитель обязан иметь квалифицированных обученных специалистов для качественного выполнения работ.</w:t>
      </w:r>
    </w:p>
    <w:p w14:paraId="5BD1D898" w14:textId="77777777" w:rsidR="00370B37" w:rsidRPr="00370B37" w:rsidRDefault="00370B37" w:rsidP="00370B37">
      <w:pPr>
        <w:widowControl w:val="0"/>
        <w:suppressAutoHyphens/>
        <w:autoSpaceDE w:val="0"/>
        <w:contextualSpacing/>
        <w:jc w:val="both"/>
        <w:rPr>
          <w:rFonts w:eastAsia="Courier New"/>
          <w:color w:val="000000"/>
          <w:sz w:val="22"/>
          <w:szCs w:val="22"/>
          <w:lang w:bidi="ru-RU"/>
        </w:rPr>
      </w:pPr>
      <w:r w:rsidRPr="00370B37">
        <w:rPr>
          <w:rFonts w:eastAsia="Courier New"/>
          <w:color w:val="000000"/>
          <w:sz w:val="22"/>
          <w:szCs w:val="22"/>
          <w:lang w:bidi="ru-RU"/>
        </w:rPr>
        <w:t>2.8. Исполнитель обязан предоставить Заказчику возможность проверять ход и качество выполняемых работ. Представитель Заказчика вправе присутствовать на территории Исполнителя во время выполнения работ и следить за ходом выполнения работ.</w:t>
      </w:r>
    </w:p>
    <w:p w14:paraId="1C6F1CCF" w14:textId="77777777" w:rsidR="00370B37" w:rsidRPr="00370B37" w:rsidRDefault="00370B37" w:rsidP="00370B37">
      <w:pPr>
        <w:widowControl w:val="0"/>
        <w:suppressAutoHyphens/>
        <w:autoSpaceDE w:val="0"/>
        <w:contextualSpacing/>
        <w:jc w:val="both"/>
        <w:rPr>
          <w:rFonts w:eastAsia="Courier New"/>
          <w:color w:val="000000"/>
          <w:sz w:val="22"/>
          <w:szCs w:val="22"/>
          <w:lang w:bidi="ru-RU"/>
        </w:rPr>
      </w:pPr>
      <w:r w:rsidRPr="00370B37">
        <w:rPr>
          <w:rFonts w:eastAsia="Courier New"/>
          <w:color w:val="000000"/>
          <w:sz w:val="22"/>
          <w:szCs w:val="22"/>
          <w:lang w:bidi="ru-RU"/>
        </w:rPr>
        <w:t>2.9. Качество выполняемых Исполнителем работ должно соответствовать стандартам, установленным заводом-изготовителем и приведенным в технической документации по обслуживанию соответствующего транспортного средства. Порядок и условия выполнимых в рамках настоящего Контракта работ определяются Исполнителем самостоятельно исходя из объема и характера выполняемых работ.</w:t>
      </w:r>
    </w:p>
    <w:p w14:paraId="6DB0DFA7" w14:textId="77777777" w:rsidR="00370B37" w:rsidRPr="00370B37" w:rsidRDefault="00370B37" w:rsidP="00370B37">
      <w:pPr>
        <w:widowControl w:val="0"/>
        <w:ind w:left="720"/>
        <w:contextualSpacing/>
        <w:jc w:val="both"/>
        <w:rPr>
          <w:rFonts w:eastAsia="Courier New"/>
          <w:color w:val="000000"/>
          <w:sz w:val="22"/>
          <w:szCs w:val="22"/>
          <w:lang w:bidi="ru-RU"/>
        </w:rPr>
      </w:pPr>
    </w:p>
    <w:p w14:paraId="3580FB2F" w14:textId="77777777" w:rsidR="00370B37" w:rsidRPr="00370B37" w:rsidRDefault="00370B37" w:rsidP="00370B37">
      <w:pPr>
        <w:widowControl w:val="0"/>
        <w:contextualSpacing/>
        <w:rPr>
          <w:rFonts w:eastAsia="Courier New"/>
          <w:b/>
          <w:bCs/>
          <w:color w:val="000000"/>
          <w:sz w:val="22"/>
          <w:szCs w:val="22"/>
          <w:lang w:bidi="ru-RU"/>
        </w:rPr>
      </w:pPr>
      <w:r w:rsidRPr="00370B37">
        <w:rPr>
          <w:rFonts w:eastAsia="Courier New"/>
          <w:b/>
          <w:bCs/>
          <w:color w:val="000000"/>
          <w:sz w:val="22"/>
          <w:szCs w:val="22"/>
          <w:lang w:bidi="ru-RU"/>
        </w:rPr>
        <w:t xml:space="preserve">3. Информация о транспортных средствах </w:t>
      </w:r>
      <w:r w:rsidRPr="00370B37">
        <w:rPr>
          <w:rFonts w:eastAsia="Courier New"/>
          <w:b/>
          <w:bCs/>
          <w:color w:val="000000"/>
          <w:sz w:val="22"/>
          <w:szCs w:val="22"/>
          <w:lang w:bidi="ru-RU"/>
        </w:rPr>
        <w:br/>
        <w:t>Заказчика:</w:t>
      </w:r>
    </w:p>
    <w:p w14:paraId="30311B1C" w14:textId="77777777" w:rsidR="00370B37" w:rsidRPr="00370B37" w:rsidRDefault="00370B37" w:rsidP="00370B37">
      <w:pPr>
        <w:widowControl w:val="0"/>
        <w:autoSpaceDE w:val="0"/>
        <w:autoSpaceDN w:val="0"/>
        <w:adjustRightInd w:val="0"/>
        <w:ind w:left="-567" w:firstLine="567"/>
        <w:jc w:val="center"/>
        <w:rPr>
          <w:b/>
          <w:bCs/>
          <w:sz w:val="22"/>
          <w:szCs w:val="22"/>
        </w:rPr>
      </w:pPr>
    </w:p>
    <w:p w14:paraId="66E9BD43" w14:textId="77777777" w:rsidR="00370B37" w:rsidRPr="00370B37" w:rsidRDefault="00370B37" w:rsidP="00370B37">
      <w:pPr>
        <w:widowControl w:val="0"/>
        <w:ind w:left="360"/>
        <w:contextualSpacing/>
        <w:jc w:val="both"/>
        <w:rPr>
          <w:rFonts w:eastAsia="Courier New"/>
          <w:bCs/>
          <w:color w:val="000000"/>
          <w:sz w:val="22"/>
          <w:szCs w:val="22"/>
          <w:lang w:bidi="ru-RU"/>
        </w:rPr>
      </w:pPr>
      <w:r w:rsidRPr="00370B37">
        <w:rPr>
          <w:rFonts w:eastAsia="Courier New"/>
          <w:bCs/>
          <w:color w:val="000000"/>
          <w:sz w:val="22"/>
          <w:szCs w:val="22"/>
          <w:lang w:bidi="ru-RU"/>
        </w:rPr>
        <w:t xml:space="preserve">Автомобиль </w:t>
      </w:r>
      <w:r w:rsidRPr="00370B37">
        <w:rPr>
          <w:rFonts w:eastAsia="Courier New"/>
          <w:bCs/>
          <w:color w:val="000000"/>
          <w:sz w:val="22"/>
          <w:szCs w:val="22"/>
          <w:lang w:val="en-US" w:bidi="ru-RU"/>
        </w:rPr>
        <w:t>Ford</w:t>
      </w:r>
      <w:r w:rsidRPr="00370B37">
        <w:rPr>
          <w:rFonts w:eastAsia="Courier New"/>
          <w:bCs/>
          <w:color w:val="000000"/>
          <w:sz w:val="22"/>
          <w:szCs w:val="22"/>
          <w:lang w:bidi="ru-RU"/>
        </w:rPr>
        <w:t xml:space="preserve"> </w:t>
      </w:r>
      <w:r w:rsidRPr="00370B37">
        <w:rPr>
          <w:rFonts w:eastAsia="Courier New"/>
          <w:bCs/>
          <w:color w:val="000000"/>
          <w:sz w:val="22"/>
          <w:szCs w:val="22"/>
          <w:lang w:val="en-US" w:bidi="ru-RU"/>
        </w:rPr>
        <w:t>Transit</w:t>
      </w:r>
      <w:r w:rsidRPr="00370B37">
        <w:rPr>
          <w:rFonts w:eastAsia="Courier New"/>
          <w:bCs/>
          <w:color w:val="000000"/>
          <w:sz w:val="22"/>
          <w:szCs w:val="22"/>
          <w:lang w:bidi="ru-RU"/>
        </w:rPr>
        <w:t>, гос. № В632МН178:</w:t>
      </w:r>
    </w:p>
    <w:p w14:paraId="300EA71B" w14:textId="77777777" w:rsidR="00370B37" w:rsidRPr="00370B37" w:rsidRDefault="00370B37" w:rsidP="00370B37">
      <w:pPr>
        <w:widowControl w:val="0"/>
        <w:ind w:left="360"/>
        <w:contextualSpacing/>
        <w:jc w:val="both"/>
        <w:rPr>
          <w:rFonts w:eastAsia="Courier New"/>
          <w:bCs/>
          <w:color w:val="000000"/>
          <w:sz w:val="22"/>
          <w:szCs w:val="22"/>
          <w:lang w:bidi="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820"/>
        <w:gridCol w:w="2410"/>
      </w:tblGrid>
      <w:tr w:rsidR="00370B37" w:rsidRPr="00370B37" w14:paraId="392628ED" w14:textId="77777777" w:rsidTr="00370B37">
        <w:tc>
          <w:tcPr>
            <w:tcW w:w="817" w:type="dxa"/>
            <w:shd w:val="clear" w:color="auto" w:fill="auto"/>
            <w:vAlign w:val="center"/>
          </w:tcPr>
          <w:p w14:paraId="3D2D82A3" w14:textId="77777777" w:rsidR="00370B37" w:rsidRPr="00370B37" w:rsidRDefault="00370B37" w:rsidP="00370B37">
            <w:pPr>
              <w:widowControl w:val="0"/>
              <w:tabs>
                <w:tab w:val="left" w:pos="142"/>
              </w:tabs>
              <w:suppressAutoHyphens/>
              <w:autoSpaceDE w:val="0"/>
              <w:autoSpaceDN w:val="0"/>
              <w:adjustRightInd w:val="0"/>
              <w:jc w:val="center"/>
              <w:rPr>
                <w:b/>
                <w:bCs/>
                <w:sz w:val="22"/>
                <w:szCs w:val="22"/>
                <w:lang w:eastAsia="hi-IN" w:bidi="hi-IN"/>
              </w:rPr>
            </w:pPr>
            <w:r w:rsidRPr="00370B37">
              <w:rPr>
                <w:b/>
                <w:bCs/>
                <w:sz w:val="22"/>
                <w:szCs w:val="22"/>
                <w:lang w:eastAsia="hi-IN" w:bidi="hi-IN"/>
              </w:rPr>
              <w:t>№ пп</w:t>
            </w:r>
          </w:p>
        </w:tc>
        <w:tc>
          <w:tcPr>
            <w:tcW w:w="4820" w:type="dxa"/>
            <w:shd w:val="clear" w:color="auto" w:fill="auto"/>
            <w:vAlign w:val="center"/>
          </w:tcPr>
          <w:p w14:paraId="15F97A2A" w14:textId="77777777" w:rsidR="00370B37" w:rsidRPr="00370B37" w:rsidRDefault="00370B37" w:rsidP="00370B37">
            <w:pPr>
              <w:widowControl w:val="0"/>
              <w:tabs>
                <w:tab w:val="left" w:pos="0"/>
                <w:tab w:val="left" w:pos="142"/>
              </w:tabs>
              <w:suppressAutoHyphens/>
              <w:autoSpaceDE w:val="0"/>
              <w:autoSpaceDN w:val="0"/>
              <w:adjustRightInd w:val="0"/>
              <w:jc w:val="center"/>
              <w:rPr>
                <w:b/>
                <w:bCs/>
                <w:sz w:val="22"/>
                <w:szCs w:val="22"/>
                <w:lang w:eastAsia="hi-IN" w:bidi="hi-IN"/>
              </w:rPr>
            </w:pPr>
            <w:r w:rsidRPr="00370B37">
              <w:rPr>
                <w:b/>
                <w:bCs/>
                <w:sz w:val="22"/>
                <w:szCs w:val="22"/>
                <w:lang w:eastAsia="hi-IN" w:bidi="hi-IN"/>
              </w:rPr>
              <w:t>Наименование характеристики</w:t>
            </w:r>
          </w:p>
        </w:tc>
        <w:tc>
          <w:tcPr>
            <w:tcW w:w="2410" w:type="dxa"/>
            <w:shd w:val="clear" w:color="auto" w:fill="auto"/>
            <w:vAlign w:val="center"/>
          </w:tcPr>
          <w:p w14:paraId="1ED053A8" w14:textId="77777777" w:rsidR="00370B37" w:rsidRPr="00370B37" w:rsidRDefault="00370B37" w:rsidP="00370B37">
            <w:pPr>
              <w:widowControl w:val="0"/>
              <w:tabs>
                <w:tab w:val="left" w:pos="0"/>
                <w:tab w:val="left" w:pos="142"/>
              </w:tabs>
              <w:suppressAutoHyphens/>
              <w:autoSpaceDE w:val="0"/>
              <w:autoSpaceDN w:val="0"/>
              <w:adjustRightInd w:val="0"/>
              <w:jc w:val="center"/>
              <w:rPr>
                <w:b/>
                <w:bCs/>
                <w:sz w:val="22"/>
                <w:szCs w:val="22"/>
                <w:lang w:eastAsia="hi-IN" w:bidi="hi-IN"/>
              </w:rPr>
            </w:pPr>
            <w:r w:rsidRPr="00370B37">
              <w:rPr>
                <w:b/>
                <w:bCs/>
                <w:sz w:val="22"/>
                <w:szCs w:val="22"/>
                <w:lang w:eastAsia="hi-IN" w:bidi="hi-IN"/>
              </w:rPr>
              <w:t>Автомобиль</w:t>
            </w:r>
          </w:p>
        </w:tc>
      </w:tr>
      <w:tr w:rsidR="00370B37" w:rsidRPr="00370B37" w14:paraId="02DCF468" w14:textId="77777777" w:rsidTr="00370B37">
        <w:trPr>
          <w:trHeight w:val="600"/>
        </w:trPr>
        <w:tc>
          <w:tcPr>
            <w:tcW w:w="817" w:type="dxa"/>
            <w:shd w:val="clear" w:color="auto" w:fill="auto"/>
            <w:vAlign w:val="center"/>
          </w:tcPr>
          <w:p w14:paraId="07FCDE39" w14:textId="77777777" w:rsidR="00370B37" w:rsidRPr="00370B37" w:rsidRDefault="00370B37" w:rsidP="00370B37">
            <w:pPr>
              <w:widowControl w:val="0"/>
              <w:numPr>
                <w:ilvl w:val="0"/>
                <w:numId w:val="25"/>
              </w:numPr>
              <w:tabs>
                <w:tab w:val="left" w:pos="142"/>
              </w:tabs>
              <w:suppressAutoHyphens/>
              <w:autoSpaceDE w:val="0"/>
              <w:autoSpaceDN w:val="0"/>
              <w:adjustRightInd w:val="0"/>
              <w:spacing w:after="200" w:line="276" w:lineRule="auto"/>
              <w:contextualSpacing/>
              <w:rPr>
                <w:bCs/>
                <w:sz w:val="22"/>
                <w:szCs w:val="22"/>
                <w:lang w:eastAsia="hi-IN" w:bidi="hi-IN"/>
              </w:rPr>
            </w:pPr>
          </w:p>
        </w:tc>
        <w:tc>
          <w:tcPr>
            <w:tcW w:w="4820" w:type="dxa"/>
            <w:shd w:val="clear" w:color="auto" w:fill="auto"/>
            <w:vAlign w:val="center"/>
          </w:tcPr>
          <w:p w14:paraId="0AE5E72F"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lang w:eastAsia="hi-IN" w:bidi="hi-IN"/>
              </w:rPr>
            </w:pPr>
            <w:r w:rsidRPr="00370B37">
              <w:rPr>
                <w:bCs/>
                <w:sz w:val="22"/>
                <w:szCs w:val="22"/>
                <w:lang w:eastAsia="hi-IN" w:bidi="hi-IN"/>
              </w:rPr>
              <w:t>Модель транспортного средства</w:t>
            </w:r>
          </w:p>
        </w:tc>
        <w:tc>
          <w:tcPr>
            <w:tcW w:w="2410" w:type="dxa"/>
          </w:tcPr>
          <w:p w14:paraId="30E2AB93" w14:textId="77777777" w:rsidR="00370B37" w:rsidRPr="00370B37" w:rsidRDefault="00370B37" w:rsidP="00370B37">
            <w:pPr>
              <w:widowControl w:val="0"/>
              <w:suppressAutoHyphens/>
              <w:autoSpaceDE w:val="0"/>
              <w:jc w:val="center"/>
              <w:rPr>
                <w:bCs/>
                <w:sz w:val="22"/>
                <w:szCs w:val="22"/>
                <w:lang w:eastAsia="hi-IN" w:bidi="hi-IN"/>
              </w:rPr>
            </w:pPr>
            <w:r w:rsidRPr="00370B37">
              <w:rPr>
                <w:bCs/>
                <w:sz w:val="22"/>
                <w:szCs w:val="22"/>
                <w:lang w:eastAsia="hi-IN" w:bidi="hi-IN"/>
              </w:rPr>
              <w:t xml:space="preserve">Ford </w:t>
            </w:r>
            <w:r w:rsidRPr="00370B37">
              <w:rPr>
                <w:bCs/>
                <w:sz w:val="22"/>
                <w:szCs w:val="22"/>
                <w:lang w:val="en-US" w:eastAsia="hi-IN" w:bidi="hi-IN"/>
              </w:rPr>
              <w:t>Transit</w:t>
            </w:r>
          </w:p>
        </w:tc>
      </w:tr>
      <w:tr w:rsidR="00370B37" w:rsidRPr="00370B37" w14:paraId="44C7FF50" w14:textId="77777777" w:rsidTr="00370B37">
        <w:tc>
          <w:tcPr>
            <w:tcW w:w="817" w:type="dxa"/>
            <w:shd w:val="clear" w:color="auto" w:fill="auto"/>
            <w:vAlign w:val="center"/>
          </w:tcPr>
          <w:p w14:paraId="7198F0A0" w14:textId="77777777" w:rsidR="00370B37" w:rsidRPr="00370B37" w:rsidRDefault="00370B37" w:rsidP="00370B37">
            <w:pPr>
              <w:widowControl w:val="0"/>
              <w:numPr>
                <w:ilvl w:val="0"/>
                <w:numId w:val="25"/>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135428D6"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lang w:eastAsia="hi-IN" w:bidi="hi-IN"/>
              </w:rPr>
            </w:pPr>
            <w:r w:rsidRPr="00370B37">
              <w:rPr>
                <w:bCs/>
                <w:sz w:val="22"/>
                <w:szCs w:val="22"/>
                <w:lang w:eastAsia="hi-IN" w:bidi="hi-IN"/>
              </w:rPr>
              <w:t>Категория транспортного средства</w:t>
            </w:r>
          </w:p>
        </w:tc>
        <w:tc>
          <w:tcPr>
            <w:tcW w:w="2410" w:type="dxa"/>
          </w:tcPr>
          <w:p w14:paraId="1EAF43C8"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eastAsia="hi-IN" w:bidi="hi-IN"/>
              </w:rPr>
            </w:pPr>
            <w:r w:rsidRPr="00370B37">
              <w:rPr>
                <w:bCs/>
                <w:sz w:val="22"/>
                <w:szCs w:val="22"/>
                <w:lang w:eastAsia="hi-IN" w:bidi="hi-IN"/>
              </w:rPr>
              <w:t>B</w:t>
            </w:r>
          </w:p>
        </w:tc>
      </w:tr>
      <w:tr w:rsidR="00370B37" w:rsidRPr="00370B37" w14:paraId="1416A3A4" w14:textId="77777777" w:rsidTr="00370B37">
        <w:tc>
          <w:tcPr>
            <w:tcW w:w="817" w:type="dxa"/>
            <w:shd w:val="clear" w:color="auto" w:fill="auto"/>
            <w:vAlign w:val="center"/>
          </w:tcPr>
          <w:p w14:paraId="479A679E" w14:textId="77777777" w:rsidR="00370B37" w:rsidRPr="00370B37" w:rsidRDefault="00370B37" w:rsidP="00370B37">
            <w:pPr>
              <w:widowControl w:val="0"/>
              <w:numPr>
                <w:ilvl w:val="0"/>
                <w:numId w:val="25"/>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09860426"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lang w:eastAsia="hi-IN" w:bidi="hi-IN"/>
              </w:rPr>
            </w:pPr>
            <w:r w:rsidRPr="00370B37">
              <w:rPr>
                <w:bCs/>
                <w:sz w:val="22"/>
                <w:szCs w:val="22"/>
                <w:lang w:eastAsia="hi-IN" w:bidi="hi-IN"/>
              </w:rPr>
              <w:t>Идентификационный номер</w:t>
            </w:r>
          </w:p>
        </w:tc>
        <w:tc>
          <w:tcPr>
            <w:tcW w:w="2410" w:type="dxa"/>
          </w:tcPr>
          <w:p w14:paraId="7559E0EC"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val="en-US" w:eastAsia="hi-IN" w:bidi="hi-IN"/>
              </w:rPr>
            </w:pPr>
            <w:r w:rsidRPr="00370B37">
              <w:rPr>
                <w:bCs/>
                <w:sz w:val="22"/>
                <w:szCs w:val="22"/>
                <w:lang w:val="en-US" w:eastAsia="hi-IN" w:bidi="hi-IN"/>
              </w:rPr>
              <w:t>Z6FSXXESFSCB52181</w:t>
            </w:r>
          </w:p>
        </w:tc>
      </w:tr>
      <w:tr w:rsidR="00370B37" w:rsidRPr="00370B37" w14:paraId="4CC9A51E" w14:textId="77777777" w:rsidTr="00370B37">
        <w:tc>
          <w:tcPr>
            <w:tcW w:w="817" w:type="dxa"/>
            <w:shd w:val="clear" w:color="auto" w:fill="auto"/>
            <w:vAlign w:val="center"/>
          </w:tcPr>
          <w:p w14:paraId="43907F41" w14:textId="77777777" w:rsidR="00370B37" w:rsidRPr="00370B37" w:rsidRDefault="00370B37" w:rsidP="00370B37">
            <w:pPr>
              <w:widowControl w:val="0"/>
              <w:numPr>
                <w:ilvl w:val="0"/>
                <w:numId w:val="25"/>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196EAEB1"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lang w:eastAsia="hi-IN" w:bidi="hi-IN"/>
              </w:rPr>
            </w:pPr>
            <w:r w:rsidRPr="00370B37">
              <w:rPr>
                <w:bCs/>
                <w:sz w:val="22"/>
                <w:szCs w:val="22"/>
                <w:lang w:eastAsia="hi-IN" w:bidi="hi-IN"/>
              </w:rPr>
              <w:t>Год изготовления</w:t>
            </w:r>
          </w:p>
        </w:tc>
        <w:tc>
          <w:tcPr>
            <w:tcW w:w="2410" w:type="dxa"/>
          </w:tcPr>
          <w:p w14:paraId="46307A1E"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val="en-US" w:eastAsia="hi-IN" w:bidi="hi-IN"/>
              </w:rPr>
            </w:pPr>
            <w:r w:rsidRPr="00370B37">
              <w:rPr>
                <w:bCs/>
                <w:sz w:val="22"/>
                <w:szCs w:val="22"/>
                <w:lang w:eastAsia="hi-IN" w:bidi="hi-IN"/>
              </w:rPr>
              <w:t>2012</w:t>
            </w:r>
          </w:p>
        </w:tc>
      </w:tr>
      <w:tr w:rsidR="00370B37" w:rsidRPr="00370B37" w14:paraId="71B16510" w14:textId="77777777" w:rsidTr="00370B37">
        <w:tc>
          <w:tcPr>
            <w:tcW w:w="817" w:type="dxa"/>
            <w:shd w:val="clear" w:color="auto" w:fill="auto"/>
            <w:vAlign w:val="center"/>
          </w:tcPr>
          <w:p w14:paraId="6ED05007" w14:textId="77777777" w:rsidR="00370B37" w:rsidRPr="00370B37" w:rsidRDefault="00370B37" w:rsidP="00370B37">
            <w:pPr>
              <w:widowControl w:val="0"/>
              <w:numPr>
                <w:ilvl w:val="0"/>
                <w:numId w:val="25"/>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489B1E78"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lang w:eastAsia="hi-IN" w:bidi="hi-IN"/>
              </w:rPr>
            </w:pPr>
            <w:r w:rsidRPr="00370B37">
              <w:rPr>
                <w:bCs/>
                <w:sz w:val="22"/>
                <w:szCs w:val="22"/>
                <w:lang w:eastAsia="hi-IN" w:bidi="hi-IN"/>
              </w:rPr>
              <w:t>Модель, № двигателя</w:t>
            </w:r>
          </w:p>
        </w:tc>
        <w:tc>
          <w:tcPr>
            <w:tcW w:w="2410" w:type="dxa"/>
          </w:tcPr>
          <w:p w14:paraId="01ECBA3D" w14:textId="77777777" w:rsidR="00370B37" w:rsidRPr="00370B37" w:rsidRDefault="00370B37" w:rsidP="00370B37">
            <w:pPr>
              <w:widowControl w:val="0"/>
              <w:suppressAutoHyphens/>
              <w:autoSpaceDE w:val="0"/>
              <w:autoSpaceDN w:val="0"/>
              <w:adjustRightInd w:val="0"/>
              <w:jc w:val="center"/>
              <w:rPr>
                <w:bCs/>
                <w:sz w:val="22"/>
                <w:szCs w:val="22"/>
                <w:lang w:val="en-US" w:eastAsia="hi-IN" w:bidi="hi-IN"/>
              </w:rPr>
            </w:pPr>
            <w:r w:rsidRPr="00370B37">
              <w:rPr>
                <w:bCs/>
                <w:sz w:val="22"/>
                <w:szCs w:val="22"/>
                <w:lang w:val="en-US" w:eastAsia="hi-IN" w:bidi="hi-IN"/>
              </w:rPr>
              <w:t>CYFD C852181</w:t>
            </w:r>
          </w:p>
        </w:tc>
      </w:tr>
      <w:tr w:rsidR="00370B37" w:rsidRPr="00370B37" w14:paraId="4BA9CCB2" w14:textId="77777777" w:rsidTr="00370B37">
        <w:tc>
          <w:tcPr>
            <w:tcW w:w="817" w:type="dxa"/>
            <w:shd w:val="clear" w:color="auto" w:fill="auto"/>
            <w:vAlign w:val="center"/>
          </w:tcPr>
          <w:p w14:paraId="3D7F0BC7" w14:textId="77777777" w:rsidR="00370B37" w:rsidRPr="00370B37" w:rsidRDefault="00370B37" w:rsidP="00370B37">
            <w:pPr>
              <w:widowControl w:val="0"/>
              <w:numPr>
                <w:ilvl w:val="0"/>
                <w:numId w:val="25"/>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4DF3B087"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lang w:eastAsia="hi-IN" w:bidi="hi-IN"/>
              </w:rPr>
            </w:pPr>
            <w:r w:rsidRPr="00370B37">
              <w:rPr>
                <w:bCs/>
                <w:sz w:val="22"/>
                <w:szCs w:val="22"/>
                <w:lang w:eastAsia="hi-IN" w:bidi="hi-IN"/>
              </w:rPr>
              <w:t>Мощность двигателя, л.с. (кВт)</w:t>
            </w:r>
          </w:p>
        </w:tc>
        <w:tc>
          <w:tcPr>
            <w:tcW w:w="2410" w:type="dxa"/>
          </w:tcPr>
          <w:p w14:paraId="18C7FFB7"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eastAsia="hi-IN" w:bidi="hi-IN"/>
              </w:rPr>
            </w:pPr>
            <w:r w:rsidRPr="00370B37">
              <w:rPr>
                <w:bCs/>
                <w:sz w:val="22"/>
                <w:szCs w:val="22"/>
                <w:lang w:eastAsia="hi-IN" w:bidi="hi-IN"/>
              </w:rPr>
              <w:t>125,12 (92)</w:t>
            </w:r>
          </w:p>
        </w:tc>
      </w:tr>
      <w:tr w:rsidR="00370B37" w:rsidRPr="00370B37" w14:paraId="622A69AF" w14:textId="77777777" w:rsidTr="00370B37">
        <w:tc>
          <w:tcPr>
            <w:tcW w:w="817" w:type="dxa"/>
            <w:shd w:val="clear" w:color="auto" w:fill="auto"/>
            <w:vAlign w:val="center"/>
          </w:tcPr>
          <w:p w14:paraId="4C1EB1DD" w14:textId="77777777" w:rsidR="00370B37" w:rsidRPr="00370B37" w:rsidRDefault="00370B37" w:rsidP="00370B37">
            <w:pPr>
              <w:widowControl w:val="0"/>
              <w:numPr>
                <w:ilvl w:val="0"/>
                <w:numId w:val="25"/>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509A4606"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lang w:eastAsia="hi-IN" w:bidi="hi-IN"/>
              </w:rPr>
            </w:pPr>
            <w:r w:rsidRPr="00370B37">
              <w:rPr>
                <w:bCs/>
                <w:sz w:val="22"/>
                <w:szCs w:val="22"/>
                <w:lang w:eastAsia="hi-IN" w:bidi="hi-IN"/>
              </w:rPr>
              <w:t>Рабочий объем двигателя, куб. см</w:t>
            </w:r>
          </w:p>
        </w:tc>
        <w:tc>
          <w:tcPr>
            <w:tcW w:w="2410" w:type="dxa"/>
          </w:tcPr>
          <w:p w14:paraId="497D2CBF"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eastAsia="hi-IN" w:bidi="hi-IN"/>
              </w:rPr>
            </w:pPr>
            <w:r w:rsidRPr="00370B37">
              <w:rPr>
                <w:bCs/>
                <w:sz w:val="22"/>
                <w:szCs w:val="22"/>
                <w:lang w:eastAsia="hi-IN" w:bidi="hi-IN"/>
              </w:rPr>
              <w:t>2198</w:t>
            </w:r>
          </w:p>
        </w:tc>
      </w:tr>
      <w:tr w:rsidR="00370B37" w:rsidRPr="00370B37" w14:paraId="11A6CA3A" w14:textId="77777777" w:rsidTr="00370B37">
        <w:tc>
          <w:tcPr>
            <w:tcW w:w="817" w:type="dxa"/>
            <w:shd w:val="clear" w:color="auto" w:fill="auto"/>
            <w:vAlign w:val="center"/>
          </w:tcPr>
          <w:p w14:paraId="102557A9" w14:textId="77777777" w:rsidR="00370B37" w:rsidRPr="00370B37" w:rsidRDefault="00370B37" w:rsidP="00370B37">
            <w:pPr>
              <w:widowControl w:val="0"/>
              <w:numPr>
                <w:ilvl w:val="0"/>
                <w:numId w:val="25"/>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03A0B641"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lang w:eastAsia="hi-IN" w:bidi="hi-IN"/>
              </w:rPr>
            </w:pPr>
            <w:r w:rsidRPr="00370B37">
              <w:rPr>
                <w:bCs/>
                <w:sz w:val="22"/>
                <w:szCs w:val="22"/>
                <w:lang w:eastAsia="hi-IN" w:bidi="hi-IN"/>
              </w:rPr>
              <w:t>Тип двигателя</w:t>
            </w:r>
          </w:p>
        </w:tc>
        <w:tc>
          <w:tcPr>
            <w:tcW w:w="2410" w:type="dxa"/>
          </w:tcPr>
          <w:p w14:paraId="477C9682"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eastAsia="hi-IN" w:bidi="hi-IN"/>
              </w:rPr>
            </w:pPr>
            <w:r w:rsidRPr="00370B37">
              <w:rPr>
                <w:bCs/>
                <w:sz w:val="22"/>
                <w:szCs w:val="22"/>
                <w:lang w:eastAsia="hi-IN" w:bidi="hi-IN"/>
              </w:rPr>
              <w:t>дизельный</w:t>
            </w:r>
          </w:p>
        </w:tc>
      </w:tr>
      <w:tr w:rsidR="00370B37" w:rsidRPr="00370B37" w14:paraId="1CEF310A" w14:textId="77777777" w:rsidTr="00370B37">
        <w:tc>
          <w:tcPr>
            <w:tcW w:w="817" w:type="dxa"/>
            <w:shd w:val="clear" w:color="auto" w:fill="auto"/>
            <w:vAlign w:val="center"/>
          </w:tcPr>
          <w:p w14:paraId="46A8D41C" w14:textId="77777777" w:rsidR="00370B37" w:rsidRPr="00370B37" w:rsidRDefault="00370B37" w:rsidP="00370B37">
            <w:pPr>
              <w:widowControl w:val="0"/>
              <w:numPr>
                <w:ilvl w:val="0"/>
                <w:numId w:val="25"/>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55DE031F"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lang w:eastAsia="hi-IN" w:bidi="hi-IN"/>
              </w:rPr>
            </w:pPr>
            <w:r w:rsidRPr="00370B37">
              <w:rPr>
                <w:bCs/>
                <w:sz w:val="22"/>
                <w:szCs w:val="22"/>
                <w:lang w:eastAsia="hi-IN" w:bidi="hi-IN"/>
              </w:rPr>
              <w:t>Экологический класс</w:t>
            </w:r>
          </w:p>
        </w:tc>
        <w:tc>
          <w:tcPr>
            <w:tcW w:w="2410" w:type="dxa"/>
          </w:tcPr>
          <w:p w14:paraId="412AAB02"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eastAsia="hi-IN" w:bidi="hi-IN"/>
              </w:rPr>
            </w:pPr>
            <w:r w:rsidRPr="00370B37">
              <w:rPr>
                <w:bCs/>
                <w:sz w:val="22"/>
                <w:szCs w:val="22"/>
                <w:lang w:eastAsia="hi-IN" w:bidi="hi-IN"/>
              </w:rPr>
              <w:t>четвертый</w:t>
            </w:r>
          </w:p>
        </w:tc>
      </w:tr>
      <w:tr w:rsidR="00370B37" w:rsidRPr="00370B37" w14:paraId="7F22EDF8" w14:textId="77777777" w:rsidTr="00370B37">
        <w:tc>
          <w:tcPr>
            <w:tcW w:w="817" w:type="dxa"/>
            <w:shd w:val="clear" w:color="auto" w:fill="auto"/>
            <w:vAlign w:val="center"/>
          </w:tcPr>
          <w:p w14:paraId="1F3900C9" w14:textId="77777777" w:rsidR="00370B37" w:rsidRPr="00370B37" w:rsidRDefault="00370B37" w:rsidP="00370B37">
            <w:pPr>
              <w:widowControl w:val="0"/>
              <w:numPr>
                <w:ilvl w:val="0"/>
                <w:numId w:val="25"/>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68DFE2AD"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lang w:eastAsia="hi-IN" w:bidi="hi-IN"/>
              </w:rPr>
            </w:pPr>
            <w:r w:rsidRPr="00370B37">
              <w:rPr>
                <w:bCs/>
                <w:sz w:val="22"/>
                <w:szCs w:val="22"/>
                <w:lang w:eastAsia="hi-IN" w:bidi="hi-IN"/>
              </w:rPr>
              <w:t>Разрешенная максимальная масса, кг</w:t>
            </w:r>
          </w:p>
        </w:tc>
        <w:tc>
          <w:tcPr>
            <w:tcW w:w="2410" w:type="dxa"/>
          </w:tcPr>
          <w:p w14:paraId="700807DF"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eastAsia="hi-IN" w:bidi="hi-IN"/>
              </w:rPr>
            </w:pPr>
            <w:r w:rsidRPr="00370B37">
              <w:rPr>
                <w:bCs/>
                <w:sz w:val="22"/>
                <w:szCs w:val="22"/>
                <w:lang w:eastAsia="hi-IN" w:bidi="hi-IN"/>
              </w:rPr>
              <w:t>3025</w:t>
            </w:r>
          </w:p>
        </w:tc>
      </w:tr>
    </w:tbl>
    <w:p w14:paraId="7A103BF3" w14:textId="77777777" w:rsidR="00370B37" w:rsidRPr="00370B37" w:rsidRDefault="00370B37" w:rsidP="00370B37">
      <w:pPr>
        <w:widowControl w:val="0"/>
        <w:autoSpaceDE w:val="0"/>
        <w:autoSpaceDN w:val="0"/>
        <w:adjustRightInd w:val="0"/>
        <w:ind w:left="-567" w:firstLine="567"/>
        <w:jc w:val="center"/>
        <w:rPr>
          <w:b/>
          <w:bCs/>
          <w:sz w:val="22"/>
          <w:szCs w:val="22"/>
        </w:rPr>
      </w:pPr>
    </w:p>
    <w:p w14:paraId="5BD8D907" w14:textId="77777777" w:rsidR="00370B37" w:rsidRPr="00370B37" w:rsidRDefault="00370B37" w:rsidP="00370B37">
      <w:pPr>
        <w:widowControl w:val="0"/>
        <w:ind w:left="360"/>
        <w:contextualSpacing/>
        <w:jc w:val="both"/>
        <w:rPr>
          <w:rFonts w:eastAsia="Courier New"/>
          <w:bCs/>
          <w:color w:val="000000"/>
          <w:sz w:val="22"/>
          <w:szCs w:val="22"/>
          <w:lang w:bidi="ru-RU"/>
        </w:rPr>
      </w:pPr>
      <w:r w:rsidRPr="00370B37">
        <w:rPr>
          <w:rFonts w:eastAsia="Courier New"/>
          <w:bCs/>
          <w:color w:val="000000"/>
          <w:sz w:val="22"/>
          <w:szCs w:val="22"/>
          <w:lang w:bidi="ru-RU"/>
        </w:rPr>
        <w:t xml:space="preserve">Автомобиль </w:t>
      </w:r>
      <w:r w:rsidRPr="00370B37">
        <w:rPr>
          <w:rFonts w:eastAsia="Courier New"/>
          <w:bCs/>
          <w:color w:val="000000"/>
          <w:sz w:val="22"/>
          <w:szCs w:val="22"/>
          <w:lang w:val="en-US" w:bidi="ru-RU"/>
        </w:rPr>
        <w:t>Ford</w:t>
      </w:r>
      <w:r w:rsidRPr="00370B37">
        <w:rPr>
          <w:rFonts w:eastAsia="Courier New"/>
          <w:bCs/>
          <w:color w:val="000000"/>
          <w:sz w:val="22"/>
          <w:szCs w:val="22"/>
          <w:lang w:bidi="ru-RU"/>
        </w:rPr>
        <w:t xml:space="preserve"> </w:t>
      </w:r>
      <w:r w:rsidRPr="00370B37">
        <w:rPr>
          <w:rFonts w:eastAsia="Courier New"/>
          <w:bCs/>
          <w:color w:val="000000"/>
          <w:sz w:val="22"/>
          <w:szCs w:val="22"/>
          <w:lang w:val="en-US" w:bidi="ru-RU"/>
        </w:rPr>
        <w:t>Focus</w:t>
      </w:r>
      <w:r w:rsidRPr="00370B37">
        <w:rPr>
          <w:rFonts w:eastAsia="Courier New"/>
          <w:bCs/>
          <w:color w:val="000000"/>
          <w:sz w:val="22"/>
          <w:szCs w:val="22"/>
          <w:lang w:bidi="ru-RU"/>
        </w:rPr>
        <w:t>, гос. № Х101ТК178: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820"/>
        <w:gridCol w:w="2410"/>
      </w:tblGrid>
      <w:tr w:rsidR="00370B37" w:rsidRPr="00370B37" w14:paraId="2C459D1B" w14:textId="77777777" w:rsidTr="00370B37">
        <w:tc>
          <w:tcPr>
            <w:tcW w:w="817" w:type="dxa"/>
            <w:shd w:val="clear" w:color="auto" w:fill="auto"/>
            <w:vAlign w:val="center"/>
          </w:tcPr>
          <w:p w14:paraId="290AD635" w14:textId="40C76E6F" w:rsidR="00370B37" w:rsidRPr="00370B37" w:rsidRDefault="00370B37" w:rsidP="00370B37">
            <w:pPr>
              <w:widowControl w:val="0"/>
              <w:tabs>
                <w:tab w:val="left" w:pos="142"/>
              </w:tabs>
              <w:suppressAutoHyphens/>
              <w:autoSpaceDE w:val="0"/>
              <w:autoSpaceDN w:val="0"/>
              <w:adjustRightInd w:val="0"/>
              <w:jc w:val="center"/>
              <w:rPr>
                <w:b/>
                <w:bCs/>
                <w:sz w:val="22"/>
                <w:szCs w:val="22"/>
                <w:lang w:eastAsia="hi-IN" w:bidi="hi-IN"/>
              </w:rPr>
            </w:pPr>
            <w:r w:rsidRPr="00370B37">
              <w:rPr>
                <w:b/>
                <w:bCs/>
                <w:sz w:val="22"/>
                <w:szCs w:val="22"/>
                <w:lang w:eastAsia="hi-IN" w:bidi="hi-IN"/>
              </w:rPr>
              <w:t>№ п</w:t>
            </w:r>
            <w:r w:rsidR="00FA4225">
              <w:rPr>
                <w:b/>
                <w:bCs/>
                <w:sz w:val="22"/>
                <w:szCs w:val="22"/>
                <w:lang w:val="en-US" w:eastAsia="hi-IN" w:bidi="hi-IN"/>
              </w:rPr>
              <w:t>/</w:t>
            </w:r>
            <w:r w:rsidRPr="00370B37">
              <w:rPr>
                <w:b/>
                <w:bCs/>
                <w:sz w:val="22"/>
                <w:szCs w:val="22"/>
                <w:lang w:eastAsia="hi-IN" w:bidi="hi-IN"/>
              </w:rPr>
              <w:t>п</w:t>
            </w:r>
          </w:p>
        </w:tc>
        <w:tc>
          <w:tcPr>
            <w:tcW w:w="4820" w:type="dxa"/>
            <w:shd w:val="clear" w:color="auto" w:fill="auto"/>
            <w:vAlign w:val="center"/>
          </w:tcPr>
          <w:p w14:paraId="1FC881FA" w14:textId="77777777" w:rsidR="00370B37" w:rsidRPr="00370B37" w:rsidRDefault="00370B37" w:rsidP="00370B37">
            <w:pPr>
              <w:widowControl w:val="0"/>
              <w:tabs>
                <w:tab w:val="left" w:pos="0"/>
                <w:tab w:val="left" w:pos="142"/>
              </w:tabs>
              <w:suppressAutoHyphens/>
              <w:autoSpaceDE w:val="0"/>
              <w:autoSpaceDN w:val="0"/>
              <w:adjustRightInd w:val="0"/>
              <w:jc w:val="center"/>
              <w:rPr>
                <w:b/>
                <w:bCs/>
                <w:sz w:val="22"/>
                <w:szCs w:val="22"/>
                <w:lang w:eastAsia="hi-IN" w:bidi="hi-IN"/>
              </w:rPr>
            </w:pPr>
            <w:r w:rsidRPr="00370B37">
              <w:rPr>
                <w:b/>
                <w:bCs/>
                <w:sz w:val="22"/>
                <w:szCs w:val="22"/>
                <w:lang w:eastAsia="hi-IN" w:bidi="hi-IN"/>
              </w:rPr>
              <w:t>Наименование характеристики</w:t>
            </w:r>
          </w:p>
        </w:tc>
        <w:tc>
          <w:tcPr>
            <w:tcW w:w="2410" w:type="dxa"/>
            <w:shd w:val="clear" w:color="auto" w:fill="auto"/>
            <w:vAlign w:val="center"/>
          </w:tcPr>
          <w:p w14:paraId="6A2F1BAD" w14:textId="77777777" w:rsidR="00370B37" w:rsidRPr="00370B37" w:rsidRDefault="00370B37" w:rsidP="00370B37">
            <w:pPr>
              <w:widowControl w:val="0"/>
              <w:tabs>
                <w:tab w:val="left" w:pos="0"/>
                <w:tab w:val="left" w:pos="142"/>
              </w:tabs>
              <w:suppressAutoHyphens/>
              <w:autoSpaceDE w:val="0"/>
              <w:autoSpaceDN w:val="0"/>
              <w:adjustRightInd w:val="0"/>
              <w:jc w:val="center"/>
              <w:rPr>
                <w:b/>
                <w:bCs/>
                <w:sz w:val="22"/>
                <w:szCs w:val="22"/>
                <w:lang w:eastAsia="hi-IN" w:bidi="hi-IN"/>
              </w:rPr>
            </w:pPr>
            <w:r w:rsidRPr="00370B37">
              <w:rPr>
                <w:b/>
                <w:bCs/>
                <w:sz w:val="22"/>
                <w:szCs w:val="22"/>
                <w:lang w:eastAsia="hi-IN" w:bidi="hi-IN"/>
              </w:rPr>
              <w:t>Автомобиль</w:t>
            </w:r>
          </w:p>
        </w:tc>
      </w:tr>
      <w:tr w:rsidR="00370B37" w:rsidRPr="00370B37" w14:paraId="62909CEA" w14:textId="77777777" w:rsidTr="00370B37">
        <w:trPr>
          <w:trHeight w:val="600"/>
        </w:trPr>
        <w:tc>
          <w:tcPr>
            <w:tcW w:w="817" w:type="dxa"/>
            <w:shd w:val="clear" w:color="auto" w:fill="auto"/>
            <w:vAlign w:val="center"/>
          </w:tcPr>
          <w:p w14:paraId="05A8E5CF" w14:textId="77777777" w:rsidR="00370B37" w:rsidRPr="00370B37" w:rsidRDefault="00370B37" w:rsidP="00370B37">
            <w:pPr>
              <w:widowControl w:val="0"/>
              <w:numPr>
                <w:ilvl w:val="0"/>
                <w:numId w:val="27"/>
              </w:numPr>
              <w:tabs>
                <w:tab w:val="left" w:pos="142"/>
              </w:tabs>
              <w:suppressAutoHyphens/>
              <w:autoSpaceDE w:val="0"/>
              <w:autoSpaceDN w:val="0"/>
              <w:adjustRightInd w:val="0"/>
              <w:spacing w:after="200" w:line="276" w:lineRule="auto"/>
              <w:contextualSpacing/>
              <w:rPr>
                <w:bCs/>
                <w:sz w:val="22"/>
                <w:szCs w:val="22"/>
                <w:lang w:eastAsia="hi-IN" w:bidi="hi-IN"/>
              </w:rPr>
            </w:pPr>
          </w:p>
        </w:tc>
        <w:tc>
          <w:tcPr>
            <w:tcW w:w="4820" w:type="dxa"/>
            <w:shd w:val="clear" w:color="auto" w:fill="auto"/>
            <w:vAlign w:val="center"/>
          </w:tcPr>
          <w:p w14:paraId="3B84F73D"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lang w:eastAsia="hi-IN" w:bidi="hi-IN"/>
              </w:rPr>
            </w:pPr>
            <w:r w:rsidRPr="00370B37">
              <w:rPr>
                <w:bCs/>
                <w:sz w:val="22"/>
                <w:szCs w:val="22"/>
                <w:lang w:eastAsia="hi-IN" w:bidi="hi-IN"/>
              </w:rPr>
              <w:t>Модель транспортного средства</w:t>
            </w:r>
          </w:p>
        </w:tc>
        <w:tc>
          <w:tcPr>
            <w:tcW w:w="2410" w:type="dxa"/>
          </w:tcPr>
          <w:p w14:paraId="770DAC1C" w14:textId="77777777" w:rsidR="00370B37" w:rsidRPr="00370B37" w:rsidRDefault="00370B37" w:rsidP="00370B37">
            <w:pPr>
              <w:widowControl w:val="0"/>
              <w:suppressAutoHyphens/>
              <w:autoSpaceDE w:val="0"/>
              <w:jc w:val="center"/>
              <w:rPr>
                <w:bCs/>
                <w:sz w:val="22"/>
                <w:szCs w:val="22"/>
                <w:lang w:eastAsia="hi-IN" w:bidi="hi-IN"/>
              </w:rPr>
            </w:pPr>
            <w:r w:rsidRPr="00370B37">
              <w:rPr>
                <w:bCs/>
                <w:sz w:val="22"/>
                <w:szCs w:val="22"/>
                <w:lang w:eastAsia="hi-IN" w:bidi="hi-IN"/>
              </w:rPr>
              <w:t>Ford Focus</w:t>
            </w:r>
          </w:p>
        </w:tc>
      </w:tr>
      <w:tr w:rsidR="00370B37" w:rsidRPr="00370B37" w14:paraId="48CFE681" w14:textId="77777777" w:rsidTr="00370B37">
        <w:tc>
          <w:tcPr>
            <w:tcW w:w="817" w:type="dxa"/>
            <w:shd w:val="clear" w:color="auto" w:fill="auto"/>
            <w:vAlign w:val="center"/>
          </w:tcPr>
          <w:p w14:paraId="60E0A8D4" w14:textId="77777777" w:rsidR="00370B37" w:rsidRPr="00370B37" w:rsidRDefault="00370B37" w:rsidP="00370B37">
            <w:pPr>
              <w:widowControl w:val="0"/>
              <w:numPr>
                <w:ilvl w:val="0"/>
                <w:numId w:val="27"/>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25B9B578"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lang w:eastAsia="hi-IN" w:bidi="hi-IN"/>
              </w:rPr>
            </w:pPr>
            <w:r w:rsidRPr="00370B37">
              <w:rPr>
                <w:bCs/>
                <w:sz w:val="22"/>
                <w:szCs w:val="22"/>
                <w:lang w:eastAsia="hi-IN" w:bidi="hi-IN"/>
              </w:rPr>
              <w:t>Категория транспортного средства</w:t>
            </w:r>
          </w:p>
        </w:tc>
        <w:tc>
          <w:tcPr>
            <w:tcW w:w="2410" w:type="dxa"/>
          </w:tcPr>
          <w:p w14:paraId="60737803"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eastAsia="hi-IN" w:bidi="hi-IN"/>
              </w:rPr>
            </w:pPr>
            <w:r w:rsidRPr="00370B37">
              <w:rPr>
                <w:bCs/>
                <w:sz w:val="22"/>
                <w:szCs w:val="22"/>
                <w:lang w:eastAsia="hi-IN" w:bidi="hi-IN"/>
              </w:rPr>
              <w:t>B</w:t>
            </w:r>
          </w:p>
        </w:tc>
      </w:tr>
      <w:tr w:rsidR="00370B37" w:rsidRPr="00370B37" w14:paraId="27216192" w14:textId="77777777" w:rsidTr="00370B37">
        <w:tc>
          <w:tcPr>
            <w:tcW w:w="817" w:type="dxa"/>
            <w:shd w:val="clear" w:color="auto" w:fill="auto"/>
            <w:vAlign w:val="center"/>
          </w:tcPr>
          <w:p w14:paraId="6ACAAD6A" w14:textId="77777777" w:rsidR="00370B37" w:rsidRPr="00370B37" w:rsidRDefault="00370B37" w:rsidP="00370B37">
            <w:pPr>
              <w:widowControl w:val="0"/>
              <w:numPr>
                <w:ilvl w:val="0"/>
                <w:numId w:val="27"/>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7C6BB171"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lang w:eastAsia="hi-IN" w:bidi="hi-IN"/>
              </w:rPr>
            </w:pPr>
            <w:r w:rsidRPr="00370B37">
              <w:rPr>
                <w:bCs/>
                <w:sz w:val="22"/>
                <w:szCs w:val="22"/>
                <w:lang w:eastAsia="hi-IN" w:bidi="hi-IN"/>
              </w:rPr>
              <w:t>Идентификационный номер</w:t>
            </w:r>
          </w:p>
        </w:tc>
        <w:tc>
          <w:tcPr>
            <w:tcW w:w="2410" w:type="dxa"/>
          </w:tcPr>
          <w:p w14:paraId="4A8338A8"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val="en-US" w:eastAsia="hi-IN" w:bidi="hi-IN"/>
              </w:rPr>
            </w:pPr>
            <w:r w:rsidRPr="00370B37">
              <w:rPr>
                <w:bCs/>
                <w:sz w:val="22"/>
                <w:szCs w:val="22"/>
                <w:lang w:val="en-US" w:eastAsia="hi-IN" w:bidi="hi-IN"/>
              </w:rPr>
              <w:t>Z6F4XXEEC4HK40051</w:t>
            </w:r>
          </w:p>
        </w:tc>
      </w:tr>
      <w:tr w:rsidR="00370B37" w:rsidRPr="00370B37" w14:paraId="21BCC50B" w14:textId="77777777" w:rsidTr="00370B37">
        <w:tc>
          <w:tcPr>
            <w:tcW w:w="817" w:type="dxa"/>
            <w:shd w:val="clear" w:color="auto" w:fill="auto"/>
            <w:vAlign w:val="center"/>
          </w:tcPr>
          <w:p w14:paraId="46A8DE07" w14:textId="77777777" w:rsidR="00370B37" w:rsidRPr="00370B37" w:rsidRDefault="00370B37" w:rsidP="00370B37">
            <w:pPr>
              <w:widowControl w:val="0"/>
              <w:numPr>
                <w:ilvl w:val="0"/>
                <w:numId w:val="27"/>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575A9107"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lang w:eastAsia="hi-IN" w:bidi="hi-IN"/>
              </w:rPr>
            </w:pPr>
            <w:r w:rsidRPr="00370B37">
              <w:rPr>
                <w:bCs/>
                <w:sz w:val="22"/>
                <w:szCs w:val="22"/>
                <w:lang w:eastAsia="hi-IN" w:bidi="hi-IN"/>
              </w:rPr>
              <w:t>Год изготовления</w:t>
            </w:r>
          </w:p>
        </w:tc>
        <w:tc>
          <w:tcPr>
            <w:tcW w:w="2410" w:type="dxa"/>
          </w:tcPr>
          <w:p w14:paraId="487A9541"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val="en-US" w:eastAsia="hi-IN" w:bidi="hi-IN"/>
              </w:rPr>
            </w:pPr>
            <w:r w:rsidRPr="00370B37">
              <w:rPr>
                <w:bCs/>
                <w:sz w:val="22"/>
                <w:szCs w:val="22"/>
                <w:lang w:eastAsia="hi-IN" w:bidi="hi-IN"/>
              </w:rPr>
              <w:t>201</w:t>
            </w:r>
            <w:r w:rsidRPr="00370B37">
              <w:rPr>
                <w:bCs/>
                <w:sz w:val="22"/>
                <w:szCs w:val="22"/>
                <w:lang w:val="en-US" w:eastAsia="hi-IN" w:bidi="hi-IN"/>
              </w:rPr>
              <w:t>7</w:t>
            </w:r>
          </w:p>
        </w:tc>
      </w:tr>
      <w:tr w:rsidR="00370B37" w:rsidRPr="00370B37" w14:paraId="1BAAE765" w14:textId="77777777" w:rsidTr="00370B37">
        <w:tc>
          <w:tcPr>
            <w:tcW w:w="817" w:type="dxa"/>
            <w:shd w:val="clear" w:color="auto" w:fill="auto"/>
            <w:vAlign w:val="center"/>
          </w:tcPr>
          <w:p w14:paraId="61DFF615" w14:textId="77777777" w:rsidR="00370B37" w:rsidRPr="00370B37" w:rsidRDefault="00370B37" w:rsidP="00370B37">
            <w:pPr>
              <w:widowControl w:val="0"/>
              <w:numPr>
                <w:ilvl w:val="0"/>
                <w:numId w:val="27"/>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67F08195"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highlight w:val="yellow"/>
                <w:lang w:eastAsia="hi-IN" w:bidi="hi-IN"/>
              </w:rPr>
            </w:pPr>
            <w:r w:rsidRPr="00370B37">
              <w:rPr>
                <w:bCs/>
                <w:sz w:val="22"/>
                <w:szCs w:val="22"/>
                <w:lang w:eastAsia="hi-IN" w:bidi="hi-IN"/>
              </w:rPr>
              <w:t>Модель, № двигателя</w:t>
            </w:r>
          </w:p>
        </w:tc>
        <w:tc>
          <w:tcPr>
            <w:tcW w:w="2410" w:type="dxa"/>
          </w:tcPr>
          <w:p w14:paraId="10A817EF" w14:textId="77777777" w:rsidR="00370B37" w:rsidRPr="00370B37" w:rsidRDefault="00370B37" w:rsidP="00370B37">
            <w:pPr>
              <w:widowControl w:val="0"/>
              <w:suppressAutoHyphens/>
              <w:autoSpaceDE w:val="0"/>
              <w:autoSpaceDN w:val="0"/>
              <w:adjustRightInd w:val="0"/>
              <w:jc w:val="center"/>
              <w:rPr>
                <w:bCs/>
                <w:sz w:val="22"/>
                <w:szCs w:val="22"/>
                <w:lang w:eastAsia="hi-IN" w:bidi="hi-IN"/>
              </w:rPr>
            </w:pPr>
            <w:r w:rsidRPr="00370B37">
              <w:rPr>
                <w:bCs/>
                <w:sz w:val="22"/>
                <w:szCs w:val="22"/>
                <w:lang w:eastAsia="hi-IN" w:bidi="hi-IN"/>
              </w:rPr>
              <w:t>М8</w:t>
            </w:r>
            <w:r w:rsidRPr="00370B37">
              <w:rPr>
                <w:bCs/>
                <w:sz w:val="22"/>
                <w:szCs w:val="22"/>
                <w:lang w:val="en-US" w:eastAsia="hi-IN" w:bidi="hi-IN"/>
              </w:rPr>
              <w:t>DA HK 40051</w:t>
            </w:r>
          </w:p>
        </w:tc>
      </w:tr>
      <w:tr w:rsidR="00370B37" w:rsidRPr="00370B37" w14:paraId="0AA7736B" w14:textId="77777777" w:rsidTr="00370B37">
        <w:tc>
          <w:tcPr>
            <w:tcW w:w="817" w:type="dxa"/>
            <w:shd w:val="clear" w:color="auto" w:fill="auto"/>
            <w:vAlign w:val="center"/>
          </w:tcPr>
          <w:p w14:paraId="067BD0AE" w14:textId="77777777" w:rsidR="00370B37" w:rsidRPr="00370B37" w:rsidRDefault="00370B37" w:rsidP="00370B37">
            <w:pPr>
              <w:widowControl w:val="0"/>
              <w:numPr>
                <w:ilvl w:val="0"/>
                <w:numId w:val="27"/>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57016585"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highlight w:val="yellow"/>
                <w:lang w:eastAsia="hi-IN" w:bidi="hi-IN"/>
              </w:rPr>
            </w:pPr>
            <w:r w:rsidRPr="00370B37">
              <w:rPr>
                <w:bCs/>
                <w:sz w:val="22"/>
                <w:szCs w:val="22"/>
                <w:lang w:eastAsia="hi-IN" w:bidi="hi-IN"/>
              </w:rPr>
              <w:t>Мощность двигателя, л.с. (кВт)</w:t>
            </w:r>
          </w:p>
        </w:tc>
        <w:tc>
          <w:tcPr>
            <w:tcW w:w="2410" w:type="dxa"/>
          </w:tcPr>
          <w:p w14:paraId="6BA09600"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eastAsia="hi-IN" w:bidi="hi-IN"/>
              </w:rPr>
            </w:pPr>
            <w:r w:rsidRPr="00370B37">
              <w:rPr>
                <w:bCs/>
                <w:sz w:val="22"/>
                <w:szCs w:val="22"/>
                <w:lang w:eastAsia="hi-IN" w:bidi="hi-IN"/>
              </w:rPr>
              <w:t>149,6 (110)</w:t>
            </w:r>
          </w:p>
        </w:tc>
      </w:tr>
      <w:tr w:rsidR="00370B37" w:rsidRPr="00370B37" w14:paraId="402C6E38" w14:textId="77777777" w:rsidTr="00370B37">
        <w:tc>
          <w:tcPr>
            <w:tcW w:w="817" w:type="dxa"/>
            <w:shd w:val="clear" w:color="auto" w:fill="auto"/>
            <w:vAlign w:val="center"/>
          </w:tcPr>
          <w:p w14:paraId="55037542" w14:textId="77777777" w:rsidR="00370B37" w:rsidRPr="00370B37" w:rsidRDefault="00370B37" w:rsidP="00370B37">
            <w:pPr>
              <w:widowControl w:val="0"/>
              <w:numPr>
                <w:ilvl w:val="0"/>
                <w:numId w:val="27"/>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00B65752"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highlight w:val="yellow"/>
                <w:lang w:eastAsia="hi-IN" w:bidi="hi-IN"/>
              </w:rPr>
            </w:pPr>
            <w:r w:rsidRPr="00370B37">
              <w:rPr>
                <w:bCs/>
                <w:sz w:val="22"/>
                <w:szCs w:val="22"/>
                <w:lang w:eastAsia="hi-IN" w:bidi="hi-IN"/>
              </w:rPr>
              <w:t>Рабочий объем двигателя, куб. см</w:t>
            </w:r>
          </w:p>
        </w:tc>
        <w:tc>
          <w:tcPr>
            <w:tcW w:w="2410" w:type="dxa"/>
          </w:tcPr>
          <w:p w14:paraId="6E409F4E"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eastAsia="hi-IN" w:bidi="hi-IN"/>
              </w:rPr>
            </w:pPr>
            <w:r w:rsidRPr="00370B37">
              <w:rPr>
                <w:bCs/>
                <w:sz w:val="22"/>
                <w:szCs w:val="22"/>
                <w:lang w:eastAsia="hi-IN" w:bidi="hi-IN"/>
              </w:rPr>
              <w:t>1498</w:t>
            </w:r>
          </w:p>
        </w:tc>
      </w:tr>
      <w:tr w:rsidR="00370B37" w:rsidRPr="00370B37" w14:paraId="32A7AC64" w14:textId="77777777" w:rsidTr="00370B37">
        <w:tc>
          <w:tcPr>
            <w:tcW w:w="817" w:type="dxa"/>
            <w:shd w:val="clear" w:color="auto" w:fill="auto"/>
            <w:vAlign w:val="center"/>
          </w:tcPr>
          <w:p w14:paraId="038D3B88" w14:textId="77777777" w:rsidR="00370B37" w:rsidRPr="00370B37" w:rsidRDefault="00370B37" w:rsidP="00370B37">
            <w:pPr>
              <w:widowControl w:val="0"/>
              <w:numPr>
                <w:ilvl w:val="0"/>
                <w:numId w:val="27"/>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5C317412"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highlight w:val="yellow"/>
                <w:lang w:eastAsia="hi-IN" w:bidi="hi-IN"/>
              </w:rPr>
            </w:pPr>
            <w:r w:rsidRPr="00370B37">
              <w:rPr>
                <w:bCs/>
                <w:sz w:val="22"/>
                <w:szCs w:val="22"/>
                <w:lang w:eastAsia="hi-IN" w:bidi="hi-IN"/>
              </w:rPr>
              <w:t>Тип двигателя</w:t>
            </w:r>
          </w:p>
        </w:tc>
        <w:tc>
          <w:tcPr>
            <w:tcW w:w="2410" w:type="dxa"/>
          </w:tcPr>
          <w:p w14:paraId="703EC20F"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eastAsia="hi-IN" w:bidi="hi-IN"/>
              </w:rPr>
            </w:pPr>
            <w:r w:rsidRPr="00370B37">
              <w:rPr>
                <w:bCs/>
                <w:sz w:val="22"/>
                <w:szCs w:val="22"/>
                <w:lang w:eastAsia="hi-IN" w:bidi="hi-IN"/>
              </w:rPr>
              <w:t>бензиновый</w:t>
            </w:r>
          </w:p>
        </w:tc>
      </w:tr>
      <w:tr w:rsidR="00370B37" w:rsidRPr="00370B37" w14:paraId="18B8C935" w14:textId="77777777" w:rsidTr="00370B37">
        <w:tc>
          <w:tcPr>
            <w:tcW w:w="817" w:type="dxa"/>
            <w:shd w:val="clear" w:color="auto" w:fill="auto"/>
            <w:vAlign w:val="center"/>
          </w:tcPr>
          <w:p w14:paraId="658D4461" w14:textId="77777777" w:rsidR="00370B37" w:rsidRPr="00370B37" w:rsidRDefault="00370B37" w:rsidP="00370B37">
            <w:pPr>
              <w:widowControl w:val="0"/>
              <w:numPr>
                <w:ilvl w:val="0"/>
                <w:numId w:val="27"/>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77852516"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highlight w:val="yellow"/>
                <w:lang w:eastAsia="hi-IN" w:bidi="hi-IN"/>
              </w:rPr>
            </w:pPr>
            <w:r w:rsidRPr="00370B37">
              <w:rPr>
                <w:bCs/>
                <w:sz w:val="22"/>
                <w:szCs w:val="22"/>
                <w:lang w:eastAsia="hi-IN" w:bidi="hi-IN"/>
              </w:rPr>
              <w:t>Экологический класс</w:t>
            </w:r>
          </w:p>
        </w:tc>
        <w:tc>
          <w:tcPr>
            <w:tcW w:w="2410" w:type="dxa"/>
          </w:tcPr>
          <w:p w14:paraId="49ECB3C1"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eastAsia="hi-IN" w:bidi="hi-IN"/>
              </w:rPr>
            </w:pPr>
            <w:r w:rsidRPr="00370B37">
              <w:rPr>
                <w:bCs/>
                <w:sz w:val="22"/>
                <w:szCs w:val="22"/>
                <w:lang w:eastAsia="hi-IN" w:bidi="hi-IN"/>
              </w:rPr>
              <w:t>пятый</w:t>
            </w:r>
          </w:p>
        </w:tc>
      </w:tr>
      <w:tr w:rsidR="00370B37" w:rsidRPr="00370B37" w14:paraId="56BFBD73" w14:textId="77777777" w:rsidTr="00370B37">
        <w:tc>
          <w:tcPr>
            <w:tcW w:w="817" w:type="dxa"/>
            <w:shd w:val="clear" w:color="auto" w:fill="auto"/>
            <w:vAlign w:val="center"/>
          </w:tcPr>
          <w:p w14:paraId="040BC4C8" w14:textId="77777777" w:rsidR="00370B37" w:rsidRPr="00370B37" w:rsidRDefault="00370B37" w:rsidP="00370B37">
            <w:pPr>
              <w:widowControl w:val="0"/>
              <w:numPr>
                <w:ilvl w:val="0"/>
                <w:numId w:val="27"/>
              </w:numPr>
              <w:tabs>
                <w:tab w:val="left" w:pos="142"/>
              </w:tabs>
              <w:suppressAutoHyphens/>
              <w:autoSpaceDE w:val="0"/>
              <w:autoSpaceDN w:val="0"/>
              <w:adjustRightInd w:val="0"/>
              <w:spacing w:after="200" w:line="276" w:lineRule="auto"/>
              <w:ind w:left="0" w:firstLine="0"/>
              <w:contextualSpacing/>
              <w:rPr>
                <w:bCs/>
                <w:sz w:val="22"/>
                <w:szCs w:val="22"/>
                <w:lang w:eastAsia="hi-IN" w:bidi="hi-IN"/>
              </w:rPr>
            </w:pPr>
          </w:p>
        </w:tc>
        <w:tc>
          <w:tcPr>
            <w:tcW w:w="4820" w:type="dxa"/>
            <w:shd w:val="clear" w:color="auto" w:fill="auto"/>
            <w:vAlign w:val="center"/>
          </w:tcPr>
          <w:p w14:paraId="5288EDEB" w14:textId="77777777" w:rsidR="00370B37" w:rsidRPr="00370B37" w:rsidRDefault="00370B37" w:rsidP="00370B37">
            <w:pPr>
              <w:widowControl w:val="0"/>
              <w:tabs>
                <w:tab w:val="left" w:pos="0"/>
                <w:tab w:val="left" w:pos="142"/>
              </w:tabs>
              <w:suppressAutoHyphens/>
              <w:autoSpaceDE w:val="0"/>
              <w:autoSpaceDN w:val="0"/>
              <w:adjustRightInd w:val="0"/>
              <w:rPr>
                <w:bCs/>
                <w:sz w:val="22"/>
                <w:szCs w:val="22"/>
                <w:highlight w:val="yellow"/>
                <w:lang w:eastAsia="hi-IN" w:bidi="hi-IN"/>
              </w:rPr>
            </w:pPr>
            <w:r w:rsidRPr="00370B37">
              <w:rPr>
                <w:bCs/>
                <w:sz w:val="22"/>
                <w:szCs w:val="22"/>
                <w:lang w:eastAsia="hi-IN" w:bidi="hi-IN"/>
              </w:rPr>
              <w:t>Разрешенная максимальная масса, кг</w:t>
            </w:r>
          </w:p>
        </w:tc>
        <w:tc>
          <w:tcPr>
            <w:tcW w:w="2410" w:type="dxa"/>
          </w:tcPr>
          <w:p w14:paraId="6A1C323A" w14:textId="77777777" w:rsidR="00370B37" w:rsidRPr="00370B37" w:rsidRDefault="00370B37" w:rsidP="00370B37">
            <w:pPr>
              <w:widowControl w:val="0"/>
              <w:tabs>
                <w:tab w:val="left" w:pos="0"/>
                <w:tab w:val="left" w:pos="142"/>
              </w:tabs>
              <w:suppressAutoHyphens/>
              <w:autoSpaceDE w:val="0"/>
              <w:autoSpaceDN w:val="0"/>
              <w:adjustRightInd w:val="0"/>
              <w:jc w:val="center"/>
              <w:rPr>
                <w:bCs/>
                <w:sz w:val="22"/>
                <w:szCs w:val="22"/>
                <w:lang w:eastAsia="hi-IN" w:bidi="hi-IN"/>
              </w:rPr>
            </w:pPr>
            <w:r w:rsidRPr="00370B37">
              <w:rPr>
                <w:bCs/>
                <w:sz w:val="22"/>
                <w:szCs w:val="22"/>
                <w:lang w:eastAsia="hi-IN" w:bidi="hi-IN"/>
              </w:rPr>
              <w:t>1900</w:t>
            </w:r>
          </w:p>
        </w:tc>
      </w:tr>
    </w:tbl>
    <w:p w14:paraId="14D3D194" w14:textId="77777777" w:rsidR="00370B37" w:rsidRPr="00370B37" w:rsidRDefault="00370B37" w:rsidP="00370B37">
      <w:pPr>
        <w:widowControl w:val="0"/>
        <w:autoSpaceDE w:val="0"/>
        <w:autoSpaceDN w:val="0"/>
        <w:adjustRightInd w:val="0"/>
        <w:ind w:left="-567" w:firstLine="567"/>
        <w:jc w:val="center"/>
        <w:rPr>
          <w:b/>
          <w:bCs/>
          <w:sz w:val="22"/>
          <w:szCs w:val="22"/>
        </w:rPr>
      </w:pPr>
    </w:p>
    <w:p w14:paraId="1D1BC45A" w14:textId="77777777" w:rsidR="00370B37" w:rsidRPr="00370B37" w:rsidRDefault="00370B37" w:rsidP="00370B37">
      <w:pPr>
        <w:suppressAutoHyphens/>
        <w:spacing w:after="200" w:line="276" w:lineRule="auto"/>
        <w:ind w:left="360"/>
        <w:jc w:val="both"/>
        <w:rPr>
          <w:rFonts w:eastAsia="Courier New"/>
          <w:bCs/>
          <w:color w:val="000000"/>
          <w:sz w:val="22"/>
          <w:szCs w:val="22"/>
          <w:lang w:bidi="ru-RU"/>
        </w:rPr>
      </w:pPr>
    </w:p>
    <w:p w14:paraId="4D488344" w14:textId="77777777" w:rsidR="00370B37" w:rsidRPr="00370B37" w:rsidRDefault="00370B37" w:rsidP="00370B37">
      <w:pPr>
        <w:suppressAutoHyphens/>
        <w:spacing w:after="200"/>
        <w:ind w:left="360"/>
        <w:jc w:val="both"/>
        <w:rPr>
          <w:rFonts w:eastAsia="Courier New"/>
          <w:color w:val="000000"/>
          <w:sz w:val="22"/>
          <w:szCs w:val="22"/>
          <w:lang w:eastAsia="en-US" w:bidi="ru-RU"/>
        </w:rPr>
      </w:pPr>
      <w:r w:rsidRPr="00370B37">
        <w:rPr>
          <w:rFonts w:eastAsia="Courier New"/>
          <w:b/>
          <w:bCs/>
          <w:color w:val="000000"/>
          <w:sz w:val="22"/>
          <w:szCs w:val="22"/>
          <w:lang w:eastAsia="en-US" w:bidi="ru-RU"/>
        </w:rPr>
        <w:t>4. Требования к гарантийному сроку товара, работы, услуги и (или) объему предоставления гарантий их качества:</w:t>
      </w:r>
      <w:r w:rsidRPr="00370B37">
        <w:rPr>
          <w:rFonts w:eastAsia="Courier New"/>
          <w:color w:val="000000"/>
          <w:sz w:val="22"/>
          <w:szCs w:val="22"/>
          <w:lang w:eastAsia="en-US" w:bidi="ru-RU"/>
        </w:rPr>
        <w:t xml:space="preserve"> на запасные части, которые Исполнитель устанавливает при выполнении работ, взамен дефектных, гарантийный срок должен составлять не менее гарантийного срока завода-изготовителя. </w:t>
      </w:r>
    </w:p>
    <w:p w14:paraId="71E0A7FC" w14:textId="77777777" w:rsidR="00370B37" w:rsidRPr="00370B37" w:rsidRDefault="00370B37" w:rsidP="00370B37">
      <w:pPr>
        <w:widowControl w:val="0"/>
        <w:ind w:left="142" w:firstLine="567"/>
        <w:contextualSpacing/>
        <w:jc w:val="both"/>
        <w:rPr>
          <w:rFonts w:eastAsia="Courier New"/>
          <w:color w:val="000000"/>
          <w:sz w:val="22"/>
          <w:szCs w:val="22"/>
          <w:lang w:bidi="ru-RU"/>
        </w:rPr>
      </w:pPr>
      <w:r w:rsidRPr="00370B37">
        <w:rPr>
          <w:rFonts w:eastAsia="Courier New"/>
          <w:color w:val="000000"/>
          <w:sz w:val="22"/>
          <w:szCs w:val="22"/>
          <w:lang w:bidi="ru-RU"/>
        </w:rPr>
        <w:t>Исполнитель обязуется заменить или отремонтировать за свой счет любую замененную ранее деталь, которая в течение данного гарантийного срока будет признана дефектной вследствие дефектов конструкций, материала или плохого качества выполненных работ.</w:t>
      </w:r>
    </w:p>
    <w:p w14:paraId="5299580C" w14:textId="77777777" w:rsidR="00370B37" w:rsidRPr="00370B37" w:rsidRDefault="00370B37" w:rsidP="00370B37">
      <w:pPr>
        <w:widowControl w:val="0"/>
        <w:ind w:left="142" w:firstLine="567"/>
        <w:contextualSpacing/>
        <w:jc w:val="both"/>
        <w:rPr>
          <w:rFonts w:eastAsia="Courier New"/>
          <w:color w:val="000000"/>
          <w:sz w:val="22"/>
          <w:szCs w:val="22"/>
          <w:lang w:bidi="ru-RU"/>
        </w:rPr>
      </w:pPr>
    </w:p>
    <w:p w14:paraId="5FD3949B" w14:textId="77777777" w:rsidR="00370B37" w:rsidRPr="00370B37" w:rsidRDefault="00370B37" w:rsidP="00370B37">
      <w:pPr>
        <w:widowControl w:val="0"/>
        <w:numPr>
          <w:ilvl w:val="0"/>
          <w:numId w:val="26"/>
        </w:numPr>
        <w:shd w:val="clear" w:color="auto" w:fill="FFFFFF"/>
        <w:suppressAutoHyphens/>
        <w:autoSpaceDE w:val="0"/>
        <w:autoSpaceDN w:val="0"/>
        <w:adjustRightInd w:val="0"/>
        <w:spacing w:after="200" w:line="276" w:lineRule="auto"/>
        <w:contextualSpacing/>
        <w:rPr>
          <w:rFonts w:eastAsia="Courier New"/>
          <w:b/>
          <w:color w:val="000000"/>
          <w:sz w:val="22"/>
          <w:szCs w:val="22"/>
          <w:lang w:bidi="ru-RU"/>
        </w:rPr>
      </w:pPr>
      <w:r w:rsidRPr="00370B37">
        <w:rPr>
          <w:rFonts w:eastAsia="Courier New"/>
          <w:b/>
          <w:color w:val="000000"/>
          <w:sz w:val="22"/>
          <w:szCs w:val="22"/>
          <w:lang w:bidi="ru-RU"/>
        </w:rPr>
        <w:t>Требования энергетической эффективности товаров, работ, услуг</w:t>
      </w:r>
    </w:p>
    <w:p w14:paraId="52F8ECC1" w14:textId="77777777" w:rsidR="00370B37" w:rsidRPr="00370B37" w:rsidRDefault="00370B37" w:rsidP="00370B37">
      <w:pPr>
        <w:autoSpaceDE w:val="0"/>
        <w:autoSpaceDN w:val="0"/>
        <w:adjustRightInd w:val="0"/>
        <w:ind w:left="360"/>
        <w:rPr>
          <w:bCs/>
          <w:sz w:val="22"/>
          <w:szCs w:val="22"/>
        </w:rPr>
      </w:pPr>
      <w:r w:rsidRPr="00370B37">
        <w:rPr>
          <w:bCs/>
          <w:sz w:val="22"/>
          <w:szCs w:val="22"/>
        </w:rPr>
        <w:t>Требования не установлены.</w:t>
      </w:r>
    </w:p>
    <w:p w14:paraId="329F77EA" w14:textId="77777777" w:rsidR="00370B37" w:rsidRPr="00370B37" w:rsidRDefault="00370B37" w:rsidP="00370B37">
      <w:pPr>
        <w:widowControl w:val="0"/>
        <w:suppressAutoHyphens/>
        <w:autoSpaceDE w:val="0"/>
        <w:jc w:val="both"/>
        <w:rPr>
          <w:b/>
          <w:sz w:val="22"/>
          <w:szCs w:val="22"/>
          <w:lang w:eastAsia="hi-IN" w:bidi="hi-IN"/>
        </w:rPr>
      </w:pPr>
    </w:p>
    <w:p w14:paraId="2AC810A5" w14:textId="77777777" w:rsidR="00370B37" w:rsidRPr="00370B37" w:rsidRDefault="00370B37" w:rsidP="00370B37">
      <w:pPr>
        <w:ind w:firstLine="567"/>
        <w:jc w:val="both"/>
        <w:rPr>
          <w:sz w:val="22"/>
          <w:szCs w:val="22"/>
        </w:rPr>
      </w:pPr>
    </w:p>
    <w:p w14:paraId="58334C1A" w14:textId="77777777" w:rsidR="00370B37" w:rsidRPr="00370B37" w:rsidRDefault="00370B37" w:rsidP="00370B37">
      <w:pPr>
        <w:widowControl w:val="0"/>
        <w:autoSpaceDE w:val="0"/>
        <w:autoSpaceDN w:val="0"/>
        <w:adjustRightInd w:val="0"/>
        <w:ind w:left="-567" w:firstLine="567"/>
        <w:jc w:val="center"/>
        <w:rPr>
          <w:b/>
          <w:bCs/>
          <w:sz w:val="22"/>
          <w:szCs w:val="22"/>
        </w:rPr>
      </w:pPr>
    </w:p>
    <w:p w14:paraId="584FBAA2" w14:textId="77777777" w:rsidR="00246D0B" w:rsidRDefault="00246D0B" w:rsidP="00246D0B">
      <w:pPr>
        <w:widowControl w:val="0"/>
        <w:autoSpaceDE w:val="0"/>
        <w:autoSpaceDN w:val="0"/>
        <w:adjustRightInd w:val="0"/>
        <w:ind w:firstLine="709"/>
        <w:jc w:val="both"/>
        <w:rPr>
          <w:rFonts w:eastAsia="Calibri"/>
          <w:lang w:eastAsia="en-US"/>
        </w:rPr>
      </w:pPr>
    </w:p>
    <w:p w14:paraId="05B7B624" w14:textId="77777777" w:rsidR="00AE066C" w:rsidRDefault="00AE066C" w:rsidP="00246D0B">
      <w:pPr>
        <w:widowControl w:val="0"/>
        <w:autoSpaceDE w:val="0"/>
        <w:autoSpaceDN w:val="0"/>
        <w:adjustRightInd w:val="0"/>
        <w:ind w:firstLine="709"/>
        <w:jc w:val="both"/>
        <w:rPr>
          <w:rFonts w:eastAsia="Calibri"/>
          <w:lang w:eastAsia="en-US"/>
        </w:rPr>
      </w:pPr>
    </w:p>
    <w:p w14:paraId="7DEB9EB9" w14:textId="77777777" w:rsidR="00FA4225" w:rsidRDefault="00FA4225" w:rsidP="00246D0B">
      <w:pPr>
        <w:widowControl w:val="0"/>
        <w:autoSpaceDE w:val="0"/>
        <w:autoSpaceDN w:val="0"/>
        <w:adjustRightInd w:val="0"/>
        <w:ind w:firstLine="709"/>
        <w:jc w:val="both"/>
        <w:rPr>
          <w:rFonts w:eastAsia="Calibri"/>
          <w:lang w:eastAsia="en-US"/>
        </w:rPr>
      </w:pPr>
    </w:p>
    <w:p w14:paraId="533515F8" w14:textId="77777777" w:rsidR="00FA4225" w:rsidRDefault="00FA4225" w:rsidP="00246D0B">
      <w:pPr>
        <w:widowControl w:val="0"/>
        <w:autoSpaceDE w:val="0"/>
        <w:autoSpaceDN w:val="0"/>
        <w:adjustRightInd w:val="0"/>
        <w:ind w:firstLine="709"/>
        <w:jc w:val="both"/>
        <w:rPr>
          <w:rFonts w:eastAsia="Calibri"/>
          <w:lang w:eastAsia="en-US"/>
        </w:rPr>
      </w:pPr>
    </w:p>
    <w:p w14:paraId="73D33C05" w14:textId="77777777" w:rsidR="000E2195" w:rsidRDefault="000E2195" w:rsidP="00246D0B">
      <w:pPr>
        <w:widowControl w:val="0"/>
        <w:autoSpaceDE w:val="0"/>
        <w:autoSpaceDN w:val="0"/>
        <w:adjustRightInd w:val="0"/>
        <w:ind w:firstLine="709"/>
        <w:jc w:val="both"/>
        <w:rPr>
          <w:rFonts w:eastAsia="Calibri"/>
          <w:lang w:eastAsia="en-US"/>
        </w:rPr>
      </w:pPr>
    </w:p>
    <w:p w14:paraId="09B28DD2" w14:textId="77777777" w:rsidR="000E2195" w:rsidRDefault="000E2195" w:rsidP="00246D0B">
      <w:pPr>
        <w:widowControl w:val="0"/>
        <w:autoSpaceDE w:val="0"/>
        <w:autoSpaceDN w:val="0"/>
        <w:adjustRightInd w:val="0"/>
        <w:ind w:firstLine="709"/>
        <w:jc w:val="both"/>
        <w:rPr>
          <w:rFonts w:eastAsia="Calibri"/>
          <w:lang w:eastAsia="en-US"/>
        </w:rPr>
      </w:pPr>
    </w:p>
    <w:p w14:paraId="21F76A76" w14:textId="77777777" w:rsidR="000E2195" w:rsidRDefault="000E2195" w:rsidP="00246D0B">
      <w:pPr>
        <w:widowControl w:val="0"/>
        <w:autoSpaceDE w:val="0"/>
        <w:autoSpaceDN w:val="0"/>
        <w:adjustRightInd w:val="0"/>
        <w:ind w:firstLine="709"/>
        <w:jc w:val="both"/>
        <w:rPr>
          <w:rFonts w:eastAsia="Calibri"/>
          <w:lang w:eastAsia="en-US"/>
        </w:rPr>
      </w:pPr>
    </w:p>
    <w:p w14:paraId="2BBBFB0C" w14:textId="77777777" w:rsidR="000E2195" w:rsidRDefault="000E2195" w:rsidP="00246D0B">
      <w:pPr>
        <w:widowControl w:val="0"/>
        <w:autoSpaceDE w:val="0"/>
        <w:autoSpaceDN w:val="0"/>
        <w:adjustRightInd w:val="0"/>
        <w:ind w:firstLine="709"/>
        <w:jc w:val="both"/>
        <w:rPr>
          <w:rFonts w:eastAsia="Calibri"/>
          <w:lang w:eastAsia="en-US"/>
        </w:rPr>
      </w:pPr>
    </w:p>
    <w:p w14:paraId="659ACE74" w14:textId="77777777" w:rsidR="00AE066C" w:rsidRPr="00246D0B" w:rsidRDefault="00AE066C" w:rsidP="00246D0B">
      <w:pPr>
        <w:widowControl w:val="0"/>
        <w:autoSpaceDE w:val="0"/>
        <w:autoSpaceDN w:val="0"/>
        <w:adjustRightInd w:val="0"/>
        <w:ind w:firstLine="709"/>
        <w:jc w:val="both"/>
        <w:rPr>
          <w:rFonts w:eastAsia="Calibri"/>
          <w:lang w:eastAsia="en-US"/>
        </w:rPr>
      </w:pPr>
    </w:p>
    <w:p w14:paraId="7EEF22D6" w14:textId="77777777" w:rsidR="00246D0B" w:rsidRPr="00246D0B" w:rsidRDefault="00246D0B" w:rsidP="00246D0B">
      <w:pPr>
        <w:widowControl w:val="0"/>
        <w:autoSpaceDE w:val="0"/>
        <w:autoSpaceDN w:val="0"/>
        <w:jc w:val="center"/>
        <w:rPr>
          <w:sz w:val="14"/>
        </w:rPr>
      </w:pPr>
    </w:p>
    <w:tbl>
      <w:tblPr>
        <w:tblW w:w="5000" w:type="pct"/>
        <w:tblCellMar>
          <w:top w:w="102" w:type="dxa"/>
          <w:left w:w="62" w:type="dxa"/>
          <w:bottom w:w="102" w:type="dxa"/>
          <w:right w:w="62" w:type="dxa"/>
        </w:tblCellMar>
        <w:tblLook w:val="0000" w:firstRow="0" w:lastRow="0" w:firstColumn="0" w:lastColumn="0" w:noHBand="0" w:noVBand="0"/>
      </w:tblPr>
      <w:tblGrid>
        <w:gridCol w:w="5010"/>
        <w:gridCol w:w="167"/>
        <w:gridCol w:w="5010"/>
      </w:tblGrid>
      <w:tr w:rsidR="00246D0B" w:rsidRPr="00246D0B" w14:paraId="7841AD87" w14:textId="77777777" w:rsidTr="005E42CC">
        <w:tc>
          <w:tcPr>
            <w:tcW w:w="2459" w:type="pct"/>
            <w:tcBorders>
              <w:top w:val="nil"/>
              <w:left w:val="nil"/>
              <w:right w:val="nil"/>
            </w:tcBorders>
            <w:vAlign w:val="center"/>
          </w:tcPr>
          <w:p w14:paraId="37185EC2" w14:textId="77777777" w:rsidR="00246D0B" w:rsidRPr="00246D0B" w:rsidRDefault="00246D0B" w:rsidP="00F76ABD">
            <w:pPr>
              <w:widowControl w:val="0"/>
              <w:autoSpaceDE w:val="0"/>
              <w:autoSpaceDN w:val="0"/>
              <w:jc w:val="center"/>
            </w:pPr>
            <w:r w:rsidRPr="00246D0B">
              <w:t xml:space="preserve">от </w:t>
            </w:r>
            <w:r w:rsidR="00F76ABD">
              <w:t>З</w:t>
            </w:r>
            <w:r w:rsidRPr="00246D0B">
              <w:t>аказчика</w:t>
            </w:r>
          </w:p>
        </w:tc>
        <w:tc>
          <w:tcPr>
            <w:tcW w:w="82" w:type="pct"/>
            <w:tcBorders>
              <w:top w:val="nil"/>
              <w:left w:val="nil"/>
              <w:bottom w:val="nil"/>
              <w:right w:val="nil"/>
            </w:tcBorders>
            <w:vAlign w:val="center"/>
          </w:tcPr>
          <w:p w14:paraId="3CF80B6C" w14:textId="77777777" w:rsidR="00246D0B" w:rsidRPr="00246D0B" w:rsidRDefault="00246D0B" w:rsidP="00246D0B">
            <w:pPr>
              <w:widowControl w:val="0"/>
              <w:autoSpaceDE w:val="0"/>
              <w:autoSpaceDN w:val="0"/>
              <w:jc w:val="center"/>
            </w:pPr>
          </w:p>
        </w:tc>
        <w:tc>
          <w:tcPr>
            <w:tcW w:w="2459" w:type="pct"/>
            <w:tcBorders>
              <w:top w:val="nil"/>
              <w:left w:val="nil"/>
              <w:right w:val="nil"/>
            </w:tcBorders>
            <w:vAlign w:val="center"/>
          </w:tcPr>
          <w:p w14:paraId="12DB0B00" w14:textId="77777777" w:rsidR="00246D0B" w:rsidRPr="00246D0B" w:rsidRDefault="00246D0B" w:rsidP="001D1B74">
            <w:pPr>
              <w:widowControl w:val="0"/>
              <w:autoSpaceDE w:val="0"/>
              <w:autoSpaceDN w:val="0"/>
              <w:jc w:val="center"/>
            </w:pPr>
            <w:r w:rsidRPr="00246D0B">
              <w:t xml:space="preserve">от </w:t>
            </w:r>
            <w:r w:rsidR="001D1B74">
              <w:t>Подрядчика</w:t>
            </w:r>
          </w:p>
        </w:tc>
      </w:tr>
      <w:tr w:rsidR="00246D0B" w:rsidRPr="00246D0B" w14:paraId="038E93F3" w14:textId="77777777" w:rsidTr="005E42CC">
        <w:tc>
          <w:tcPr>
            <w:tcW w:w="2459" w:type="pct"/>
            <w:tcBorders>
              <w:top w:val="nil"/>
              <w:left w:val="nil"/>
              <w:bottom w:val="single" w:sz="4" w:space="0" w:color="auto"/>
              <w:right w:val="nil"/>
            </w:tcBorders>
          </w:tcPr>
          <w:p w14:paraId="0AAB0C88" w14:textId="77777777" w:rsidR="00246D0B" w:rsidRPr="00246D0B" w:rsidRDefault="00246D0B" w:rsidP="00246D0B">
            <w:pPr>
              <w:widowControl w:val="0"/>
              <w:autoSpaceDE w:val="0"/>
              <w:autoSpaceDN w:val="0"/>
            </w:pPr>
            <w:r w:rsidRPr="00246D0B">
              <w:t xml:space="preserve">                                 /                                  /</w:t>
            </w:r>
          </w:p>
        </w:tc>
        <w:tc>
          <w:tcPr>
            <w:tcW w:w="82" w:type="pct"/>
            <w:tcBorders>
              <w:top w:val="nil"/>
              <w:left w:val="nil"/>
              <w:right w:val="nil"/>
            </w:tcBorders>
          </w:tcPr>
          <w:p w14:paraId="5F0C73E1" w14:textId="77777777" w:rsidR="00246D0B" w:rsidRPr="00246D0B" w:rsidRDefault="00246D0B" w:rsidP="00246D0B">
            <w:pPr>
              <w:widowControl w:val="0"/>
              <w:autoSpaceDE w:val="0"/>
              <w:autoSpaceDN w:val="0"/>
            </w:pPr>
          </w:p>
        </w:tc>
        <w:tc>
          <w:tcPr>
            <w:tcW w:w="2459" w:type="pct"/>
            <w:tcBorders>
              <w:top w:val="nil"/>
              <w:left w:val="nil"/>
              <w:bottom w:val="single" w:sz="4" w:space="0" w:color="auto"/>
              <w:right w:val="nil"/>
            </w:tcBorders>
          </w:tcPr>
          <w:p w14:paraId="7BC65A99" w14:textId="77777777" w:rsidR="00246D0B" w:rsidRPr="00246D0B" w:rsidRDefault="00246D0B" w:rsidP="00246D0B">
            <w:pPr>
              <w:widowControl w:val="0"/>
              <w:autoSpaceDE w:val="0"/>
              <w:autoSpaceDN w:val="0"/>
            </w:pPr>
            <w:r w:rsidRPr="00246D0B">
              <w:t xml:space="preserve">                                 /                                  /</w:t>
            </w:r>
          </w:p>
        </w:tc>
      </w:tr>
      <w:tr w:rsidR="00246D0B" w:rsidRPr="00246D0B" w14:paraId="014BEBD7" w14:textId="77777777" w:rsidTr="005E42CC">
        <w:tc>
          <w:tcPr>
            <w:tcW w:w="5000" w:type="pct"/>
            <w:gridSpan w:val="3"/>
            <w:tcBorders>
              <w:top w:val="nil"/>
              <w:left w:val="nil"/>
              <w:right w:val="nil"/>
            </w:tcBorders>
            <w:vAlign w:val="center"/>
          </w:tcPr>
          <w:p w14:paraId="0FCE8834" w14:textId="77777777" w:rsidR="00246D0B" w:rsidRPr="00246D0B" w:rsidRDefault="00246D0B" w:rsidP="001D1B74">
            <w:pPr>
              <w:widowControl w:val="0"/>
              <w:autoSpaceDE w:val="0"/>
              <w:autoSpaceDN w:val="0"/>
              <w:jc w:val="center"/>
            </w:pPr>
            <w:r w:rsidRPr="00246D0B">
              <w:t xml:space="preserve">Контракт подписан усиленными электронными подписями лиц, имеющих право действовать от имени </w:t>
            </w:r>
            <w:r w:rsidR="00F76ABD">
              <w:t>З</w:t>
            </w:r>
            <w:r w:rsidRPr="00246D0B">
              <w:t xml:space="preserve">аказчика и </w:t>
            </w:r>
            <w:r w:rsidR="001D1B74">
              <w:t>Подрядчика</w:t>
            </w:r>
          </w:p>
        </w:tc>
      </w:tr>
    </w:tbl>
    <w:p w14:paraId="58A34C61" w14:textId="77777777" w:rsidR="00246D0B" w:rsidRPr="00246D0B" w:rsidRDefault="00246D0B" w:rsidP="00246D0B">
      <w:pPr>
        <w:widowControl w:val="0"/>
        <w:autoSpaceDE w:val="0"/>
        <w:autoSpaceDN w:val="0"/>
        <w:jc w:val="center"/>
        <w:rPr>
          <w:rFonts w:cs="Calibri"/>
          <w:sz w:val="2"/>
          <w:szCs w:val="2"/>
        </w:rPr>
      </w:pPr>
    </w:p>
    <w:p w14:paraId="0BB604B4" w14:textId="77777777" w:rsidR="004F7A1D" w:rsidRDefault="004F7A1D" w:rsidP="00B16DAC">
      <w:pPr>
        <w:pStyle w:val="ConsPlusNormal"/>
        <w:ind w:firstLine="540"/>
        <w:jc w:val="both"/>
        <w:rPr>
          <w:rFonts w:ascii="Times New Roman" w:hAnsi="Times New Roman" w:cs="Times New Roman"/>
          <w:sz w:val="22"/>
          <w:szCs w:val="22"/>
        </w:rPr>
      </w:pPr>
    </w:p>
    <w:p w14:paraId="60DF15B3" w14:textId="77777777" w:rsidR="00F32FF8" w:rsidRDefault="00F32FF8" w:rsidP="00B16DAC">
      <w:pPr>
        <w:pStyle w:val="ConsPlusNormal"/>
        <w:ind w:firstLine="540"/>
        <w:jc w:val="both"/>
        <w:rPr>
          <w:rFonts w:ascii="Times New Roman" w:hAnsi="Times New Roman" w:cs="Times New Roman"/>
          <w:sz w:val="22"/>
          <w:szCs w:val="22"/>
        </w:rPr>
      </w:pPr>
    </w:p>
    <w:p w14:paraId="69506996" w14:textId="77777777" w:rsidR="00F32FF8" w:rsidRDefault="00F32FF8" w:rsidP="00B16DAC">
      <w:pPr>
        <w:pStyle w:val="ConsPlusNormal"/>
        <w:ind w:firstLine="540"/>
        <w:jc w:val="both"/>
        <w:rPr>
          <w:rFonts w:ascii="Times New Roman" w:hAnsi="Times New Roman" w:cs="Times New Roman"/>
          <w:sz w:val="22"/>
          <w:szCs w:val="22"/>
        </w:rPr>
      </w:pPr>
    </w:p>
    <w:p w14:paraId="4CEF9F78" w14:textId="77777777" w:rsidR="00F32FF8" w:rsidRDefault="00F32FF8" w:rsidP="00B16DAC">
      <w:pPr>
        <w:pStyle w:val="ConsPlusNormal"/>
        <w:ind w:firstLine="540"/>
        <w:jc w:val="both"/>
        <w:rPr>
          <w:rFonts w:ascii="Times New Roman" w:hAnsi="Times New Roman" w:cs="Times New Roman"/>
          <w:sz w:val="22"/>
          <w:szCs w:val="22"/>
        </w:rPr>
      </w:pPr>
    </w:p>
    <w:p w14:paraId="1FC5A1BA" w14:textId="77777777" w:rsidR="00F32FF8" w:rsidRDefault="00F32FF8" w:rsidP="00B16DAC">
      <w:pPr>
        <w:pStyle w:val="ConsPlusNormal"/>
        <w:ind w:firstLine="540"/>
        <w:jc w:val="both"/>
        <w:rPr>
          <w:rFonts w:ascii="Times New Roman" w:hAnsi="Times New Roman" w:cs="Times New Roman"/>
          <w:sz w:val="22"/>
          <w:szCs w:val="22"/>
        </w:rPr>
      </w:pPr>
    </w:p>
    <w:p w14:paraId="7BDA1BF5" w14:textId="77777777" w:rsidR="00F32FF8" w:rsidRDefault="00F32FF8" w:rsidP="00B16DAC">
      <w:pPr>
        <w:pStyle w:val="ConsPlusNormal"/>
        <w:ind w:firstLine="540"/>
        <w:jc w:val="both"/>
        <w:rPr>
          <w:rFonts w:ascii="Times New Roman" w:hAnsi="Times New Roman" w:cs="Times New Roman"/>
          <w:sz w:val="22"/>
          <w:szCs w:val="22"/>
        </w:rPr>
      </w:pPr>
    </w:p>
    <w:p w14:paraId="796F7977" w14:textId="77777777" w:rsidR="00F32FF8" w:rsidRDefault="00F32FF8" w:rsidP="00B16DAC">
      <w:pPr>
        <w:pStyle w:val="ConsPlusNormal"/>
        <w:ind w:firstLine="540"/>
        <w:jc w:val="both"/>
        <w:rPr>
          <w:rFonts w:ascii="Times New Roman" w:hAnsi="Times New Roman" w:cs="Times New Roman"/>
          <w:sz w:val="22"/>
          <w:szCs w:val="22"/>
        </w:rPr>
      </w:pPr>
    </w:p>
    <w:p w14:paraId="4493C6FC" w14:textId="77777777" w:rsidR="00F32FF8" w:rsidRDefault="00F32FF8" w:rsidP="00B16DAC">
      <w:pPr>
        <w:pStyle w:val="ConsPlusNormal"/>
        <w:ind w:firstLine="540"/>
        <w:jc w:val="both"/>
        <w:rPr>
          <w:rFonts w:ascii="Times New Roman" w:hAnsi="Times New Roman" w:cs="Times New Roman"/>
          <w:sz w:val="22"/>
          <w:szCs w:val="22"/>
        </w:rPr>
      </w:pPr>
    </w:p>
    <w:p w14:paraId="74459C04" w14:textId="77777777" w:rsidR="00F32FF8" w:rsidRDefault="00F32FF8" w:rsidP="00B16DAC">
      <w:pPr>
        <w:pStyle w:val="ConsPlusNormal"/>
        <w:ind w:firstLine="540"/>
        <w:jc w:val="both"/>
        <w:rPr>
          <w:rFonts w:ascii="Times New Roman" w:hAnsi="Times New Roman" w:cs="Times New Roman"/>
          <w:sz w:val="22"/>
          <w:szCs w:val="22"/>
        </w:rPr>
      </w:pPr>
    </w:p>
    <w:p w14:paraId="2D7F49EE" w14:textId="77777777" w:rsidR="00F32FF8" w:rsidRDefault="00F32FF8" w:rsidP="00B16DAC">
      <w:pPr>
        <w:pStyle w:val="ConsPlusNormal"/>
        <w:ind w:firstLine="540"/>
        <w:jc w:val="both"/>
        <w:rPr>
          <w:rFonts w:ascii="Times New Roman" w:hAnsi="Times New Roman" w:cs="Times New Roman"/>
          <w:sz w:val="22"/>
          <w:szCs w:val="22"/>
        </w:rPr>
      </w:pPr>
    </w:p>
    <w:p w14:paraId="35332EFA" w14:textId="77777777" w:rsidR="00F32FF8" w:rsidRDefault="00F32FF8" w:rsidP="00F32FF8">
      <w:pPr>
        <w:jc w:val="both"/>
        <w:rPr>
          <w:sz w:val="20"/>
          <w:szCs w:val="20"/>
        </w:rPr>
      </w:pPr>
    </w:p>
    <w:p w14:paraId="079E016B" w14:textId="77777777" w:rsidR="00F32FF8" w:rsidRDefault="00F32FF8" w:rsidP="00F32FF8">
      <w:pPr>
        <w:jc w:val="both"/>
        <w:rPr>
          <w:sz w:val="20"/>
          <w:szCs w:val="20"/>
        </w:rPr>
      </w:pPr>
    </w:p>
    <w:p w14:paraId="53A91C1E" w14:textId="77777777" w:rsidR="00F32FF8" w:rsidRDefault="00F32FF8" w:rsidP="00F32FF8">
      <w:pPr>
        <w:jc w:val="both"/>
        <w:rPr>
          <w:sz w:val="20"/>
          <w:szCs w:val="20"/>
        </w:rPr>
      </w:pPr>
    </w:p>
    <w:p w14:paraId="19A89839" w14:textId="77777777" w:rsidR="00F32FF8" w:rsidRDefault="00F32FF8" w:rsidP="00F32FF8">
      <w:pPr>
        <w:jc w:val="both"/>
        <w:rPr>
          <w:sz w:val="20"/>
          <w:szCs w:val="20"/>
        </w:rPr>
      </w:pPr>
    </w:p>
    <w:p w14:paraId="73E476B4" w14:textId="77777777" w:rsidR="00F32FF8" w:rsidRDefault="00F32FF8" w:rsidP="00F32FF8">
      <w:pPr>
        <w:jc w:val="both"/>
        <w:rPr>
          <w:sz w:val="20"/>
          <w:szCs w:val="20"/>
        </w:rPr>
      </w:pPr>
    </w:p>
    <w:p w14:paraId="1EAAD9D8" w14:textId="77777777" w:rsidR="00F32FF8" w:rsidRDefault="00F32FF8" w:rsidP="00F32FF8">
      <w:pPr>
        <w:jc w:val="both"/>
        <w:rPr>
          <w:sz w:val="20"/>
          <w:szCs w:val="20"/>
        </w:rPr>
      </w:pPr>
    </w:p>
    <w:p w14:paraId="1B73F017" w14:textId="77777777" w:rsidR="00F32FF8" w:rsidRDefault="00F32FF8" w:rsidP="00F32FF8">
      <w:pPr>
        <w:jc w:val="both"/>
        <w:rPr>
          <w:sz w:val="20"/>
          <w:szCs w:val="20"/>
        </w:rPr>
      </w:pPr>
    </w:p>
    <w:p w14:paraId="7CE0944E" w14:textId="77777777" w:rsidR="00F32FF8" w:rsidRDefault="00F32FF8" w:rsidP="00F32FF8">
      <w:pPr>
        <w:pStyle w:val="ConsPlusTitle"/>
        <w:jc w:val="both"/>
        <w:rPr>
          <w:rFonts w:cs="Calibri"/>
          <w:color w:val="000000"/>
          <w:sz w:val="20"/>
          <w:szCs w:val="20"/>
          <w:lang w:eastAsia="ar-SA"/>
        </w:rPr>
      </w:pPr>
    </w:p>
    <w:p w14:paraId="4EA66135" w14:textId="77777777" w:rsidR="00F32FF8" w:rsidRDefault="00F32FF8" w:rsidP="00F32FF8">
      <w:pPr>
        <w:pStyle w:val="ConsPlusTitle"/>
        <w:jc w:val="both"/>
        <w:rPr>
          <w:rFonts w:cs="Calibri"/>
          <w:color w:val="000000"/>
          <w:sz w:val="20"/>
          <w:szCs w:val="20"/>
          <w:lang w:eastAsia="ar-SA"/>
        </w:rPr>
      </w:pPr>
    </w:p>
    <w:sectPr w:rsidR="00F32FF8" w:rsidSect="003C1A3D">
      <w:pgSz w:w="11906" w:h="16838"/>
      <w:pgMar w:top="709" w:right="709"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Sans Serif">
    <w:altName w:val="Arial"/>
    <w:panose1 w:val="00000000000000000000"/>
    <w:charset w:val="4D"/>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00105"/>
    <w:multiLevelType w:val="multilevel"/>
    <w:tmpl w:val="A80AF06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5F072E1"/>
    <w:multiLevelType w:val="hybridMultilevel"/>
    <w:tmpl w:val="F2C4DF4C"/>
    <w:lvl w:ilvl="0" w:tplc="1E4A513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708E54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7C68994">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8C307C2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494A82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C38EB9E">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A664FE1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4F85FD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80AB08">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nsid w:val="087C2274"/>
    <w:multiLevelType w:val="hybridMultilevel"/>
    <w:tmpl w:val="82A2FEDC"/>
    <w:lvl w:ilvl="0" w:tplc="F3A80372">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AAF1168"/>
    <w:multiLevelType w:val="hybridMultilevel"/>
    <w:tmpl w:val="4C746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396D6B"/>
    <w:multiLevelType w:val="multilevel"/>
    <w:tmpl w:val="30DCB19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1BF7C83"/>
    <w:multiLevelType w:val="multilevel"/>
    <w:tmpl w:val="FAD682D4"/>
    <w:lvl w:ilvl="0">
      <w:start w:val="6"/>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E1F4C78"/>
    <w:multiLevelType w:val="multilevel"/>
    <w:tmpl w:val="BF3ACBFE"/>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nsid w:val="1E654878"/>
    <w:multiLevelType w:val="multilevel"/>
    <w:tmpl w:val="A3708308"/>
    <w:lvl w:ilvl="0">
      <w:start w:val="9"/>
      <w:numFmt w:val="decimal"/>
      <w:lvlText w:val="%1."/>
      <w:lvlJc w:val="left"/>
      <w:pPr>
        <w:ind w:left="1080" w:hanging="360"/>
      </w:pPr>
      <w:rPr>
        <w:rFonts w:hint="default"/>
      </w:rPr>
    </w:lvl>
    <w:lvl w:ilvl="1">
      <w:start w:val="2"/>
      <w:numFmt w:val="decimal"/>
      <w:isLgl/>
      <w:lvlText w:val="%1.%2."/>
      <w:lvlJc w:val="left"/>
      <w:pPr>
        <w:ind w:left="1350" w:hanging="630"/>
      </w:pPr>
      <w:rPr>
        <w:rFonts w:eastAsia="Calibri" w:hint="default"/>
        <w:b/>
      </w:rPr>
    </w:lvl>
    <w:lvl w:ilvl="2">
      <w:start w:val="1"/>
      <w:numFmt w:val="decimal"/>
      <w:isLgl/>
      <w:lvlText w:val="%1.%2.%3."/>
      <w:lvlJc w:val="left"/>
      <w:pPr>
        <w:ind w:left="1440" w:hanging="720"/>
      </w:pPr>
      <w:rPr>
        <w:rFonts w:eastAsia="Calibri" w:hint="default"/>
        <w:b/>
      </w:rPr>
    </w:lvl>
    <w:lvl w:ilvl="3">
      <w:start w:val="1"/>
      <w:numFmt w:val="decimal"/>
      <w:isLgl/>
      <w:lvlText w:val="%1.%2.%3.%4."/>
      <w:lvlJc w:val="left"/>
      <w:pPr>
        <w:ind w:left="1440" w:hanging="720"/>
      </w:pPr>
      <w:rPr>
        <w:rFonts w:eastAsia="Calibri" w:hint="default"/>
        <w:b/>
      </w:rPr>
    </w:lvl>
    <w:lvl w:ilvl="4">
      <w:start w:val="1"/>
      <w:numFmt w:val="decimal"/>
      <w:isLgl/>
      <w:lvlText w:val="%1.%2.%3.%4.%5."/>
      <w:lvlJc w:val="left"/>
      <w:pPr>
        <w:ind w:left="1800" w:hanging="1080"/>
      </w:pPr>
      <w:rPr>
        <w:rFonts w:eastAsia="Calibri" w:hint="default"/>
        <w:b/>
      </w:rPr>
    </w:lvl>
    <w:lvl w:ilvl="5">
      <w:start w:val="1"/>
      <w:numFmt w:val="decimal"/>
      <w:isLgl/>
      <w:lvlText w:val="%1.%2.%3.%4.%5.%6."/>
      <w:lvlJc w:val="left"/>
      <w:pPr>
        <w:ind w:left="1800" w:hanging="1080"/>
      </w:pPr>
      <w:rPr>
        <w:rFonts w:eastAsia="Calibri" w:hint="default"/>
        <w:b/>
      </w:rPr>
    </w:lvl>
    <w:lvl w:ilvl="6">
      <w:start w:val="1"/>
      <w:numFmt w:val="decimal"/>
      <w:isLgl/>
      <w:lvlText w:val="%1.%2.%3.%4.%5.%6.%7."/>
      <w:lvlJc w:val="left"/>
      <w:pPr>
        <w:ind w:left="2160" w:hanging="1440"/>
      </w:pPr>
      <w:rPr>
        <w:rFonts w:eastAsia="Calibri" w:hint="default"/>
        <w:b/>
      </w:rPr>
    </w:lvl>
    <w:lvl w:ilvl="7">
      <w:start w:val="1"/>
      <w:numFmt w:val="decimal"/>
      <w:isLgl/>
      <w:lvlText w:val="%1.%2.%3.%4.%5.%6.%7.%8."/>
      <w:lvlJc w:val="left"/>
      <w:pPr>
        <w:ind w:left="2160" w:hanging="1440"/>
      </w:pPr>
      <w:rPr>
        <w:rFonts w:eastAsia="Calibri" w:hint="default"/>
        <w:b/>
      </w:rPr>
    </w:lvl>
    <w:lvl w:ilvl="8">
      <w:start w:val="1"/>
      <w:numFmt w:val="decimal"/>
      <w:isLgl/>
      <w:lvlText w:val="%1.%2.%3.%4.%5.%6.%7.%8.%9."/>
      <w:lvlJc w:val="left"/>
      <w:pPr>
        <w:ind w:left="2520" w:hanging="1800"/>
      </w:pPr>
      <w:rPr>
        <w:rFonts w:eastAsia="Calibri" w:hint="default"/>
        <w:b/>
      </w:rPr>
    </w:lvl>
  </w:abstractNum>
  <w:abstractNum w:abstractNumId="8">
    <w:nsid w:val="1FAE1E71"/>
    <w:multiLevelType w:val="hybridMultilevel"/>
    <w:tmpl w:val="35CC318E"/>
    <w:lvl w:ilvl="0" w:tplc="901C288E">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218526E8"/>
    <w:multiLevelType w:val="multilevel"/>
    <w:tmpl w:val="79D2F96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5C11DEC"/>
    <w:multiLevelType w:val="multilevel"/>
    <w:tmpl w:val="3466BCC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269152D1"/>
    <w:multiLevelType w:val="hybridMultilevel"/>
    <w:tmpl w:val="4C746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95B3937"/>
    <w:multiLevelType w:val="multilevel"/>
    <w:tmpl w:val="85B87F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0892542"/>
    <w:multiLevelType w:val="multilevel"/>
    <w:tmpl w:val="4E80DE6A"/>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nsid w:val="30F973B6"/>
    <w:multiLevelType w:val="multilevel"/>
    <w:tmpl w:val="30DCB19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AA62E6D"/>
    <w:multiLevelType w:val="hybridMultilevel"/>
    <w:tmpl w:val="2D9AE08C"/>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683930"/>
    <w:multiLevelType w:val="hybridMultilevel"/>
    <w:tmpl w:val="17649E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7A971C3"/>
    <w:multiLevelType w:val="hybridMultilevel"/>
    <w:tmpl w:val="4C7462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CDB44B4"/>
    <w:multiLevelType w:val="hybridMultilevel"/>
    <w:tmpl w:val="55ECA050"/>
    <w:lvl w:ilvl="0" w:tplc="AC085ECE">
      <w:start w:val="1"/>
      <w:numFmt w:val="decimal"/>
      <w:lvlText w:val="%1."/>
      <w:lvlJc w:val="left"/>
      <w:pPr>
        <w:tabs>
          <w:tab w:val="num" w:pos="360"/>
        </w:tabs>
        <w:ind w:left="360" w:hanging="360"/>
      </w:pPr>
      <w:rPr>
        <w:b w:val="0"/>
      </w:rPr>
    </w:lvl>
    <w:lvl w:ilvl="1" w:tplc="04190001">
      <w:start w:val="1"/>
      <w:numFmt w:val="bullet"/>
      <w:lvlText w:val=""/>
      <w:lvlJc w:val="left"/>
      <w:pPr>
        <w:tabs>
          <w:tab w:val="num" w:pos="786"/>
        </w:tabs>
        <w:ind w:left="786" w:hanging="360"/>
      </w:pPr>
      <w:rPr>
        <w:rFonts w:ascii="Symbol" w:hAnsi="Symbol" w:hint="default"/>
        <w:b/>
      </w:rPr>
    </w:lvl>
    <w:lvl w:ilvl="2" w:tplc="0419000F">
      <w:start w:val="1"/>
      <w:numFmt w:val="decimal"/>
      <w:lvlText w:val="%3."/>
      <w:lvlJc w:val="left"/>
      <w:pPr>
        <w:tabs>
          <w:tab w:val="num" w:pos="2340"/>
        </w:tabs>
        <w:ind w:left="234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50341C52"/>
    <w:multiLevelType w:val="multilevel"/>
    <w:tmpl w:val="5FFA5AB0"/>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54AC1C9B"/>
    <w:multiLevelType w:val="hybridMultilevel"/>
    <w:tmpl w:val="D1D445D0"/>
    <w:lvl w:ilvl="0" w:tplc="73CCF9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E344D93"/>
    <w:multiLevelType w:val="hybridMultilevel"/>
    <w:tmpl w:val="2D9AE08C"/>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76CDF"/>
    <w:multiLevelType w:val="multilevel"/>
    <w:tmpl w:val="AAE6BBF4"/>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6C3F020E"/>
    <w:multiLevelType w:val="hybridMultilevel"/>
    <w:tmpl w:val="DFAC505E"/>
    <w:lvl w:ilvl="0" w:tplc="A8041762">
      <w:start w:val="1"/>
      <w:numFmt w:val="decimal"/>
      <w:lvlText w:val="%1."/>
      <w:lvlJc w:val="left"/>
      <w:pPr>
        <w:ind w:left="660"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1" w:tplc="78468D32">
      <w:start w:val="1"/>
      <w:numFmt w:val="lowerLetter"/>
      <w:lvlText w:val="%2."/>
      <w:lvlJc w:val="left"/>
      <w:pPr>
        <w:ind w:left="1380"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2" w:tplc="440833AA">
      <w:start w:val="1"/>
      <w:numFmt w:val="lowerRoman"/>
      <w:lvlText w:val="%3."/>
      <w:lvlJc w:val="left"/>
      <w:pPr>
        <w:ind w:left="2111" w:hanging="243"/>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3" w:tplc="7FAC697E">
      <w:start w:val="1"/>
      <w:numFmt w:val="decimal"/>
      <w:lvlText w:val="%4."/>
      <w:lvlJc w:val="left"/>
      <w:pPr>
        <w:ind w:left="2820"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4" w:tplc="96EE9BA6">
      <w:start w:val="1"/>
      <w:numFmt w:val="lowerLetter"/>
      <w:lvlText w:val="%5."/>
      <w:lvlJc w:val="left"/>
      <w:pPr>
        <w:ind w:left="3540"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5" w:tplc="AD9007B4">
      <w:start w:val="1"/>
      <w:numFmt w:val="lowerRoman"/>
      <w:lvlText w:val="%6."/>
      <w:lvlJc w:val="left"/>
      <w:pPr>
        <w:ind w:left="4271" w:hanging="243"/>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6" w:tplc="BF665730">
      <w:start w:val="1"/>
      <w:numFmt w:val="decimal"/>
      <w:lvlText w:val="%7."/>
      <w:lvlJc w:val="left"/>
      <w:pPr>
        <w:ind w:left="4980"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7" w:tplc="404C34E6">
      <w:start w:val="1"/>
      <w:numFmt w:val="lowerLetter"/>
      <w:lvlText w:val="%8."/>
      <w:lvlJc w:val="left"/>
      <w:pPr>
        <w:ind w:left="5700" w:hanging="300"/>
      </w:pPr>
      <w:rPr>
        <w:rFonts w:hAnsi="Arial Unicode MS"/>
        <w:caps w:val="0"/>
        <w:smallCaps w:val="0"/>
        <w:strike w:val="0"/>
        <w:dstrike w:val="0"/>
        <w:outline w:val="0"/>
        <w:emboss w:val="0"/>
        <w:imprint w:val="0"/>
        <w:spacing w:val="0"/>
        <w:w w:val="100"/>
        <w:kern w:val="0"/>
        <w:position w:val="0"/>
        <w:sz w:val="20"/>
        <w:szCs w:val="20"/>
        <w:highlight w:val="none"/>
        <w:vertAlign w:val="baseline"/>
      </w:rPr>
    </w:lvl>
    <w:lvl w:ilvl="8" w:tplc="E3A0F9CE">
      <w:start w:val="1"/>
      <w:numFmt w:val="lowerRoman"/>
      <w:lvlText w:val="%9."/>
      <w:lvlJc w:val="left"/>
      <w:pPr>
        <w:ind w:left="6431" w:hanging="243"/>
      </w:pPr>
      <w:rPr>
        <w:rFonts w:hAnsi="Arial Unicode MS"/>
        <w:caps w:val="0"/>
        <w:smallCaps w:val="0"/>
        <w:strike w:val="0"/>
        <w:dstrike w:val="0"/>
        <w:outline w:val="0"/>
        <w:emboss w:val="0"/>
        <w:imprint w:val="0"/>
        <w:spacing w:val="0"/>
        <w:w w:val="100"/>
        <w:kern w:val="0"/>
        <w:position w:val="0"/>
        <w:sz w:val="20"/>
        <w:szCs w:val="20"/>
        <w:highlight w:val="none"/>
        <w:vertAlign w:val="baseline"/>
      </w:rPr>
    </w:lvl>
  </w:abstractNum>
  <w:abstractNum w:abstractNumId="24">
    <w:nsid w:val="776F21FB"/>
    <w:multiLevelType w:val="hybridMultilevel"/>
    <w:tmpl w:val="F0F8F0FA"/>
    <w:lvl w:ilvl="0" w:tplc="0698366A">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7E1958A7"/>
    <w:multiLevelType w:val="multilevel"/>
    <w:tmpl w:val="B0808E00"/>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FB64A2F"/>
    <w:multiLevelType w:val="hybridMultilevel"/>
    <w:tmpl w:val="DB689EDA"/>
    <w:lvl w:ilvl="0" w:tplc="CE5EA22C">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16"/>
  </w:num>
  <w:num w:numId="3">
    <w:abstractNumId w:val="7"/>
  </w:num>
  <w:num w:numId="4">
    <w:abstractNumId w:val="13"/>
  </w:num>
  <w:num w:numId="5">
    <w:abstractNumId w:val="22"/>
  </w:num>
  <w:num w:numId="6">
    <w:abstractNumId w:val="24"/>
  </w:num>
  <w:num w:numId="7">
    <w:abstractNumId w:val="8"/>
  </w:num>
  <w:num w:numId="8">
    <w:abstractNumId w:val="4"/>
  </w:num>
  <w:num w:numId="9">
    <w:abstractNumId w:val="10"/>
  </w:num>
  <w:num w:numId="10">
    <w:abstractNumId w:val="9"/>
  </w:num>
  <w:num w:numId="11">
    <w:abstractNumId w:val="5"/>
  </w:num>
  <w:num w:numId="12">
    <w:abstractNumId w:val="20"/>
  </w:num>
  <w:num w:numId="13">
    <w:abstractNumId w:val="19"/>
  </w:num>
  <w:num w:numId="14">
    <w:abstractNumId w:val="0"/>
  </w:num>
  <w:num w:numId="15">
    <w:abstractNumId w:val="25"/>
  </w:num>
  <w:num w:numId="16">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1"/>
  </w:num>
  <w:num w:numId="19">
    <w:abstractNumId w:val="17"/>
  </w:num>
  <w:num w:numId="20">
    <w:abstractNumId w:val="3"/>
  </w:num>
  <w:num w:numId="21">
    <w:abstractNumId w:val="2"/>
  </w:num>
  <w:num w:numId="22">
    <w:abstractNumId w:val="1"/>
  </w:num>
  <w:num w:numId="23">
    <w:abstractNumId w:val="23"/>
  </w:num>
  <w:num w:numId="24">
    <w:abstractNumId w:val="12"/>
  </w:num>
  <w:num w:numId="25">
    <w:abstractNumId w:val="21"/>
  </w:num>
  <w:num w:numId="26">
    <w:abstractNumId w:val="26"/>
  </w:num>
  <w:num w:numId="27">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FB2E03"/>
    <w:rsid w:val="000002A4"/>
    <w:rsid w:val="00002647"/>
    <w:rsid w:val="0000290F"/>
    <w:rsid w:val="000029CC"/>
    <w:rsid w:val="00002F93"/>
    <w:rsid w:val="00005040"/>
    <w:rsid w:val="00007423"/>
    <w:rsid w:val="00010E73"/>
    <w:rsid w:val="000112D6"/>
    <w:rsid w:val="000147A6"/>
    <w:rsid w:val="00022298"/>
    <w:rsid w:val="00023849"/>
    <w:rsid w:val="00026D92"/>
    <w:rsid w:val="00027A99"/>
    <w:rsid w:val="00030AB2"/>
    <w:rsid w:val="00030B16"/>
    <w:rsid w:val="00032814"/>
    <w:rsid w:val="00032B8F"/>
    <w:rsid w:val="00033652"/>
    <w:rsid w:val="0003435B"/>
    <w:rsid w:val="00034C53"/>
    <w:rsid w:val="00035878"/>
    <w:rsid w:val="00035B8D"/>
    <w:rsid w:val="00042D94"/>
    <w:rsid w:val="0005121E"/>
    <w:rsid w:val="00053DAB"/>
    <w:rsid w:val="00055177"/>
    <w:rsid w:val="00055B72"/>
    <w:rsid w:val="000569BE"/>
    <w:rsid w:val="00060A50"/>
    <w:rsid w:val="00061E99"/>
    <w:rsid w:val="0006246E"/>
    <w:rsid w:val="000631E0"/>
    <w:rsid w:val="00070A06"/>
    <w:rsid w:val="00071EBA"/>
    <w:rsid w:val="000761B6"/>
    <w:rsid w:val="00080A29"/>
    <w:rsid w:val="000844BF"/>
    <w:rsid w:val="000864E2"/>
    <w:rsid w:val="0009115B"/>
    <w:rsid w:val="00095BD3"/>
    <w:rsid w:val="00096949"/>
    <w:rsid w:val="0009769E"/>
    <w:rsid w:val="000A1A10"/>
    <w:rsid w:val="000A2226"/>
    <w:rsid w:val="000A3CC5"/>
    <w:rsid w:val="000A49E9"/>
    <w:rsid w:val="000A4A76"/>
    <w:rsid w:val="000A6420"/>
    <w:rsid w:val="000A736B"/>
    <w:rsid w:val="000A75AB"/>
    <w:rsid w:val="000B158B"/>
    <w:rsid w:val="000B3DD8"/>
    <w:rsid w:val="000B4FCC"/>
    <w:rsid w:val="000B6F01"/>
    <w:rsid w:val="000B78DC"/>
    <w:rsid w:val="000C4EEF"/>
    <w:rsid w:val="000D5EC1"/>
    <w:rsid w:val="000D602F"/>
    <w:rsid w:val="000D7474"/>
    <w:rsid w:val="000E2195"/>
    <w:rsid w:val="000E2895"/>
    <w:rsid w:val="000E2A94"/>
    <w:rsid w:val="000E78E4"/>
    <w:rsid w:val="000E7E51"/>
    <w:rsid w:val="000F006F"/>
    <w:rsid w:val="000F1EB7"/>
    <w:rsid w:val="000F2B29"/>
    <w:rsid w:val="000F6377"/>
    <w:rsid w:val="000F7FEC"/>
    <w:rsid w:val="00100F20"/>
    <w:rsid w:val="00101F13"/>
    <w:rsid w:val="0010223E"/>
    <w:rsid w:val="00106013"/>
    <w:rsid w:val="0010604A"/>
    <w:rsid w:val="00110677"/>
    <w:rsid w:val="0011775E"/>
    <w:rsid w:val="001214B3"/>
    <w:rsid w:val="001309A3"/>
    <w:rsid w:val="00130BDE"/>
    <w:rsid w:val="00132329"/>
    <w:rsid w:val="001338BC"/>
    <w:rsid w:val="001347D5"/>
    <w:rsid w:val="00134B6C"/>
    <w:rsid w:val="0013676F"/>
    <w:rsid w:val="00140DB4"/>
    <w:rsid w:val="0014233D"/>
    <w:rsid w:val="00154DA9"/>
    <w:rsid w:val="00155268"/>
    <w:rsid w:val="00156478"/>
    <w:rsid w:val="00157C84"/>
    <w:rsid w:val="00157DF6"/>
    <w:rsid w:val="00160456"/>
    <w:rsid w:val="00161361"/>
    <w:rsid w:val="00161787"/>
    <w:rsid w:val="00162151"/>
    <w:rsid w:val="00162457"/>
    <w:rsid w:val="001636FE"/>
    <w:rsid w:val="00167BBD"/>
    <w:rsid w:val="001739A1"/>
    <w:rsid w:val="001770E2"/>
    <w:rsid w:val="001871B3"/>
    <w:rsid w:val="00192570"/>
    <w:rsid w:val="00192D34"/>
    <w:rsid w:val="00196D21"/>
    <w:rsid w:val="00197E28"/>
    <w:rsid w:val="001A1ABD"/>
    <w:rsid w:val="001A36CF"/>
    <w:rsid w:val="001B0625"/>
    <w:rsid w:val="001B4B49"/>
    <w:rsid w:val="001B4BF9"/>
    <w:rsid w:val="001B50C5"/>
    <w:rsid w:val="001B7914"/>
    <w:rsid w:val="001C051F"/>
    <w:rsid w:val="001C1212"/>
    <w:rsid w:val="001C5C26"/>
    <w:rsid w:val="001C7070"/>
    <w:rsid w:val="001C7949"/>
    <w:rsid w:val="001D0B67"/>
    <w:rsid w:val="001D15B9"/>
    <w:rsid w:val="001D1B74"/>
    <w:rsid w:val="001D443F"/>
    <w:rsid w:val="001E0454"/>
    <w:rsid w:val="001E0AC6"/>
    <w:rsid w:val="001E49FA"/>
    <w:rsid w:val="001E7C55"/>
    <w:rsid w:val="001F02A0"/>
    <w:rsid w:val="001F39C1"/>
    <w:rsid w:val="001F3B7B"/>
    <w:rsid w:val="001F49EF"/>
    <w:rsid w:val="001F4B4B"/>
    <w:rsid w:val="001F50A4"/>
    <w:rsid w:val="001F7056"/>
    <w:rsid w:val="002014BD"/>
    <w:rsid w:val="00205CDF"/>
    <w:rsid w:val="0020642C"/>
    <w:rsid w:val="00206A5F"/>
    <w:rsid w:val="00213D72"/>
    <w:rsid w:val="00222560"/>
    <w:rsid w:val="00226CCC"/>
    <w:rsid w:val="00227AC3"/>
    <w:rsid w:val="00233346"/>
    <w:rsid w:val="002350D3"/>
    <w:rsid w:val="00235B89"/>
    <w:rsid w:val="00244336"/>
    <w:rsid w:val="00245D14"/>
    <w:rsid w:val="002464FB"/>
    <w:rsid w:val="00246903"/>
    <w:rsid w:val="00246D0B"/>
    <w:rsid w:val="002517CB"/>
    <w:rsid w:val="00252190"/>
    <w:rsid w:val="00253DED"/>
    <w:rsid w:val="00254F35"/>
    <w:rsid w:val="002563DE"/>
    <w:rsid w:val="002572CD"/>
    <w:rsid w:val="002812A8"/>
    <w:rsid w:val="00283515"/>
    <w:rsid w:val="00283FBB"/>
    <w:rsid w:val="00285CB6"/>
    <w:rsid w:val="002866F9"/>
    <w:rsid w:val="00290232"/>
    <w:rsid w:val="00290C38"/>
    <w:rsid w:val="00291153"/>
    <w:rsid w:val="00291717"/>
    <w:rsid w:val="0029661A"/>
    <w:rsid w:val="002969A2"/>
    <w:rsid w:val="00296F5F"/>
    <w:rsid w:val="002A14F7"/>
    <w:rsid w:val="002A2EE4"/>
    <w:rsid w:val="002A58C2"/>
    <w:rsid w:val="002B1B43"/>
    <w:rsid w:val="002B374A"/>
    <w:rsid w:val="002B5E9A"/>
    <w:rsid w:val="002B6AE7"/>
    <w:rsid w:val="002C1AE6"/>
    <w:rsid w:val="002C4EDD"/>
    <w:rsid w:val="002C61C9"/>
    <w:rsid w:val="002E02E4"/>
    <w:rsid w:val="002E2162"/>
    <w:rsid w:val="002E216B"/>
    <w:rsid w:val="002E3337"/>
    <w:rsid w:val="002E6B3D"/>
    <w:rsid w:val="002F05E3"/>
    <w:rsid w:val="002F0950"/>
    <w:rsid w:val="002F0EA5"/>
    <w:rsid w:val="002F1DAB"/>
    <w:rsid w:val="002F43FB"/>
    <w:rsid w:val="002F5D9D"/>
    <w:rsid w:val="002F7859"/>
    <w:rsid w:val="00300A36"/>
    <w:rsid w:val="00302449"/>
    <w:rsid w:val="00310109"/>
    <w:rsid w:val="003103E7"/>
    <w:rsid w:val="00310C26"/>
    <w:rsid w:val="003122F7"/>
    <w:rsid w:val="00314D56"/>
    <w:rsid w:val="00315D70"/>
    <w:rsid w:val="0031788E"/>
    <w:rsid w:val="003263A6"/>
    <w:rsid w:val="00327355"/>
    <w:rsid w:val="00327669"/>
    <w:rsid w:val="003337E4"/>
    <w:rsid w:val="00334AB9"/>
    <w:rsid w:val="0034025F"/>
    <w:rsid w:val="0034251D"/>
    <w:rsid w:val="00345680"/>
    <w:rsid w:val="003469E9"/>
    <w:rsid w:val="00346E7C"/>
    <w:rsid w:val="00347FA5"/>
    <w:rsid w:val="00350DB7"/>
    <w:rsid w:val="00351A53"/>
    <w:rsid w:val="00365BF8"/>
    <w:rsid w:val="003673FC"/>
    <w:rsid w:val="00367BF2"/>
    <w:rsid w:val="00370A21"/>
    <w:rsid w:val="00370B37"/>
    <w:rsid w:val="003735C5"/>
    <w:rsid w:val="003803EE"/>
    <w:rsid w:val="00387176"/>
    <w:rsid w:val="00390542"/>
    <w:rsid w:val="00391B21"/>
    <w:rsid w:val="00394776"/>
    <w:rsid w:val="003959F1"/>
    <w:rsid w:val="0039757A"/>
    <w:rsid w:val="00397A56"/>
    <w:rsid w:val="003A0EA8"/>
    <w:rsid w:val="003A1686"/>
    <w:rsid w:val="003A5CEF"/>
    <w:rsid w:val="003A5D67"/>
    <w:rsid w:val="003B48E3"/>
    <w:rsid w:val="003C06F4"/>
    <w:rsid w:val="003C1A3D"/>
    <w:rsid w:val="003C2DE4"/>
    <w:rsid w:val="003C3C72"/>
    <w:rsid w:val="003C537C"/>
    <w:rsid w:val="003C7EC3"/>
    <w:rsid w:val="003D113D"/>
    <w:rsid w:val="003D3073"/>
    <w:rsid w:val="003D5640"/>
    <w:rsid w:val="003E2142"/>
    <w:rsid w:val="003E3B2C"/>
    <w:rsid w:val="003E4128"/>
    <w:rsid w:val="003E4968"/>
    <w:rsid w:val="003E530E"/>
    <w:rsid w:val="003F23F2"/>
    <w:rsid w:val="003F30AF"/>
    <w:rsid w:val="003F5A56"/>
    <w:rsid w:val="003F7C61"/>
    <w:rsid w:val="00401B9D"/>
    <w:rsid w:val="0040212D"/>
    <w:rsid w:val="00406312"/>
    <w:rsid w:val="00406E29"/>
    <w:rsid w:val="00406FA2"/>
    <w:rsid w:val="00407FA2"/>
    <w:rsid w:val="004208F4"/>
    <w:rsid w:val="0042326A"/>
    <w:rsid w:val="00424A50"/>
    <w:rsid w:val="00426968"/>
    <w:rsid w:val="00427B3B"/>
    <w:rsid w:val="00430D19"/>
    <w:rsid w:val="00431FAE"/>
    <w:rsid w:val="00432B37"/>
    <w:rsid w:val="00434B17"/>
    <w:rsid w:val="0043696C"/>
    <w:rsid w:val="0043757D"/>
    <w:rsid w:val="00444453"/>
    <w:rsid w:val="004459C9"/>
    <w:rsid w:val="00450EF4"/>
    <w:rsid w:val="0045761C"/>
    <w:rsid w:val="0045766D"/>
    <w:rsid w:val="00457ED5"/>
    <w:rsid w:val="0046390E"/>
    <w:rsid w:val="0046412F"/>
    <w:rsid w:val="00464C2E"/>
    <w:rsid w:val="00467016"/>
    <w:rsid w:val="0046726E"/>
    <w:rsid w:val="0046730B"/>
    <w:rsid w:val="0047619A"/>
    <w:rsid w:val="00477DDD"/>
    <w:rsid w:val="004843D7"/>
    <w:rsid w:val="00484A52"/>
    <w:rsid w:val="00485520"/>
    <w:rsid w:val="00485E3B"/>
    <w:rsid w:val="00486CD7"/>
    <w:rsid w:val="00490591"/>
    <w:rsid w:val="004906DD"/>
    <w:rsid w:val="00491AEB"/>
    <w:rsid w:val="00497412"/>
    <w:rsid w:val="004A2A1D"/>
    <w:rsid w:val="004A4692"/>
    <w:rsid w:val="004A5ED5"/>
    <w:rsid w:val="004B1928"/>
    <w:rsid w:val="004B2684"/>
    <w:rsid w:val="004B4FA8"/>
    <w:rsid w:val="004B5988"/>
    <w:rsid w:val="004C021F"/>
    <w:rsid w:val="004C1306"/>
    <w:rsid w:val="004C171B"/>
    <w:rsid w:val="004C5D9B"/>
    <w:rsid w:val="004D13D4"/>
    <w:rsid w:val="004D1957"/>
    <w:rsid w:val="004D2008"/>
    <w:rsid w:val="004D5C75"/>
    <w:rsid w:val="004D5CE0"/>
    <w:rsid w:val="004D63DF"/>
    <w:rsid w:val="004E47FD"/>
    <w:rsid w:val="004E49F2"/>
    <w:rsid w:val="004E5166"/>
    <w:rsid w:val="004E585F"/>
    <w:rsid w:val="004F1CA2"/>
    <w:rsid w:val="004F2207"/>
    <w:rsid w:val="004F37CA"/>
    <w:rsid w:val="004F4064"/>
    <w:rsid w:val="004F65A3"/>
    <w:rsid w:val="004F721B"/>
    <w:rsid w:val="004F7A1D"/>
    <w:rsid w:val="00505705"/>
    <w:rsid w:val="00511204"/>
    <w:rsid w:val="00513BC3"/>
    <w:rsid w:val="00515834"/>
    <w:rsid w:val="00520BE5"/>
    <w:rsid w:val="005210CB"/>
    <w:rsid w:val="00523D0F"/>
    <w:rsid w:val="0053017E"/>
    <w:rsid w:val="005325D4"/>
    <w:rsid w:val="00533998"/>
    <w:rsid w:val="005339D8"/>
    <w:rsid w:val="00534F04"/>
    <w:rsid w:val="00536378"/>
    <w:rsid w:val="005365CD"/>
    <w:rsid w:val="00536796"/>
    <w:rsid w:val="005420E3"/>
    <w:rsid w:val="005460A2"/>
    <w:rsid w:val="00550180"/>
    <w:rsid w:val="00554E2C"/>
    <w:rsid w:val="00560687"/>
    <w:rsid w:val="0056244C"/>
    <w:rsid w:val="005652D8"/>
    <w:rsid w:val="00567ED7"/>
    <w:rsid w:val="0057207D"/>
    <w:rsid w:val="00575E81"/>
    <w:rsid w:val="00575FFF"/>
    <w:rsid w:val="00584481"/>
    <w:rsid w:val="005860FE"/>
    <w:rsid w:val="00590341"/>
    <w:rsid w:val="00590D8E"/>
    <w:rsid w:val="00592A67"/>
    <w:rsid w:val="00593A1B"/>
    <w:rsid w:val="00593B50"/>
    <w:rsid w:val="005942C2"/>
    <w:rsid w:val="005A2184"/>
    <w:rsid w:val="005A347A"/>
    <w:rsid w:val="005A39C6"/>
    <w:rsid w:val="005A44D7"/>
    <w:rsid w:val="005A45DF"/>
    <w:rsid w:val="005A4D03"/>
    <w:rsid w:val="005A4D79"/>
    <w:rsid w:val="005A7196"/>
    <w:rsid w:val="005B5EEF"/>
    <w:rsid w:val="005B7366"/>
    <w:rsid w:val="005C5285"/>
    <w:rsid w:val="005D44EC"/>
    <w:rsid w:val="005D638D"/>
    <w:rsid w:val="005E008D"/>
    <w:rsid w:val="005E07DE"/>
    <w:rsid w:val="005E1383"/>
    <w:rsid w:val="005E42CC"/>
    <w:rsid w:val="005E4F4F"/>
    <w:rsid w:val="005E6E2E"/>
    <w:rsid w:val="005F03CD"/>
    <w:rsid w:val="005F26A6"/>
    <w:rsid w:val="005F3576"/>
    <w:rsid w:val="005F40AB"/>
    <w:rsid w:val="005F4A91"/>
    <w:rsid w:val="005F72D3"/>
    <w:rsid w:val="005F7BBD"/>
    <w:rsid w:val="006064A0"/>
    <w:rsid w:val="00606D3F"/>
    <w:rsid w:val="00607391"/>
    <w:rsid w:val="0061002A"/>
    <w:rsid w:val="00614A55"/>
    <w:rsid w:val="00615EBF"/>
    <w:rsid w:val="00620505"/>
    <w:rsid w:val="00622194"/>
    <w:rsid w:val="0062288B"/>
    <w:rsid w:val="0062451F"/>
    <w:rsid w:val="00624B93"/>
    <w:rsid w:val="0062784B"/>
    <w:rsid w:val="0063138A"/>
    <w:rsid w:val="0063192E"/>
    <w:rsid w:val="0063257E"/>
    <w:rsid w:val="006400A9"/>
    <w:rsid w:val="006449B9"/>
    <w:rsid w:val="00645941"/>
    <w:rsid w:val="00650497"/>
    <w:rsid w:val="006506B0"/>
    <w:rsid w:val="00656717"/>
    <w:rsid w:val="00657718"/>
    <w:rsid w:val="00664980"/>
    <w:rsid w:val="00664BF8"/>
    <w:rsid w:val="00665B70"/>
    <w:rsid w:val="006710C3"/>
    <w:rsid w:val="00673126"/>
    <w:rsid w:val="00674348"/>
    <w:rsid w:val="00675366"/>
    <w:rsid w:val="0068384D"/>
    <w:rsid w:val="00685188"/>
    <w:rsid w:val="00686405"/>
    <w:rsid w:val="0069293A"/>
    <w:rsid w:val="0069377E"/>
    <w:rsid w:val="006939BA"/>
    <w:rsid w:val="0069617A"/>
    <w:rsid w:val="00697D6B"/>
    <w:rsid w:val="006A2737"/>
    <w:rsid w:val="006A313D"/>
    <w:rsid w:val="006A68DA"/>
    <w:rsid w:val="006B0B9A"/>
    <w:rsid w:val="006B16E4"/>
    <w:rsid w:val="006B27CB"/>
    <w:rsid w:val="006B36C5"/>
    <w:rsid w:val="006B3F19"/>
    <w:rsid w:val="006B479F"/>
    <w:rsid w:val="006B5C6F"/>
    <w:rsid w:val="006B5E7E"/>
    <w:rsid w:val="006C2803"/>
    <w:rsid w:val="006C3396"/>
    <w:rsid w:val="006C4586"/>
    <w:rsid w:val="006C5D65"/>
    <w:rsid w:val="006D0B91"/>
    <w:rsid w:val="006D1226"/>
    <w:rsid w:val="006D1A3D"/>
    <w:rsid w:val="006D2C18"/>
    <w:rsid w:val="006D6227"/>
    <w:rsid w:val="006D7EB4"/>
    <w:rsid w:val="006E1E7F"/>
    <w:rsid w:val="006E3BFA"/>
    <w:rsid w:val="006F0669"/>
    <w:rsid w:val="006F49C8"/>
    <w:rsid w:val="006F4A7F"/>
    <w:rsid w:val="006F6892"/>
    <w:rsid w:val="006F722C"/>
    <w:rsid w:val="00701738"/>
    <w:rsid w:val="007037FB"/>
    <w:rsid w:val="00707E96"/>
    <w:rsid w:val="00712355"/>
    <w:rsid w:val="0071243C"/>
    <w:rsid w:val="0071383E"/>
    <w:rsid w:val="007209E0"/>
    <w:rsid w:val="00723166"/>
    <w:rsid w:val="007233BA"/>
    <w:rsid w:val="00724064"/>
    <w:rsid w:val="0072650E"/>
    <w:rsid w:val="0073234A"/>
    <w:rsid w:val="00734D0E"/>
    <w:rsid w:val="00734EB5"/>
    <w:rsid w:val="007372BC"/>
    <w:rsid w:val="0074062B"/>
    <w:rsid w:val="007429AE"/>
    <w:rsid w:val="00744B32"/>
    <w:rsid w:val="00751E79"/>
    <w:rsid w:val="00751FE7"/>
    <w:rsid w:val="007528D9"/>
    <w:rsid w:val="0075522C"/>
    <w:rsid w:val="00755C87"/>
    <w:rsid w:val="00756ACB"/>
    <w:rsid w:val="00762512"/>
    <w:rsid w:val="00763077"/>
    <w:rsid w:val="00766586"/>
    <w:rsid w:val="007708A5"/>
    <w:rsid w:val="00770D3E"/>
    <w:rsid w:val="007721F8"/>
    <w:rsid w:val="00775C3B"/>
    <w:rsid w:val="00776967"/>
    <w:rsid w:val="007821FF"/>
    <w:rsid w:val="007848E4"/>
    <w:rsid w:val="00785641"/>
    <w:rsid w:val="00786536"/>
    <w:rsid w:val="007900A8"/>
    <w:rsid w:val="00790BBF"/>
    <w:rsid w:val="00795B59"/>
    <w:rsid w:val="007961F2"/>
    <w:rsid w:val="007A7035"/>
    <w:rsid w:val="007B2600"/>
    <w:rsid w:val="007B3063"/>
    <w:rsid w:val="007B7972"/>
    <w:rsid w:val="007C184E"/>
    <w:rsid w:val="007C1AF1"/>
    <w:rsid w:val="007C270A"/>
    <w:rsid w:val="007C5855"/>
    <w:rsid w:val="007D175F"/>
    <w:rsid w:val="007D33EB"/>
    <w:rsid w:val="007D51DE"/>
    <w:rsid w:val="007D56E5"/>
    <w:rsid w:val="007D7277"/>
    <w:rsid w:val="007D7F44"/>
    <w:rsid w:val="007E1938"/>
    <w:rsid w:val="007E199B"/>
    <w:rsid w:val="007E7348"/>
    <w:rsid w:val="007E7927"/>
    <w:rsid w:val="007F203D"/>
    <w:rsid w:val="007F3E3E"/>
    <w:rsid w:val="007F3F43"/>
    <w:rsid w:val="007F6D88"/>
    <w:rsid w:val="00801EB4"/>
    <w:rsid w:val="008031F0"/>
    <w:rsid w:val="00803C5A"/>
    <w:rsid w:val="00806033"/>
    <w:rsid w:val="0080763C"/>
    <w:rsid w:val="00813837"/>
    <w:rsid w:val="0083061D"/>
    <w:rsid w:val="0083301B"/>
    <w:rsid w:val="008344DE"/>
    <w:rsid w:val="00835FD5"/>
    <w:rsid w:val="008436CB"/>
    <w:rsid w:val="0084405C"/>
    <w:rsid w:val="00845766"/>
    <w:rsid w:val="00846804"/>
    <w:rsid w:val="00851AFC"/>
    <w:rsid w:val="008523EE"/>
    <w:rsid w:val="0085259B"/>
    <w:rsid w:val="0085772F"/>
    <w:rsid w:val="008603DF"/>
    <w:rsid w:val="0086086E"/>
    <w:rsid w:val="008645B3"/>
    <w:rsid w:val="0086628B"/>
    <w:rsid w:val="00866F95"/>
    <w:rsid w:val="00880B19"/>
    <w:rsid w:val="008852EA"/>
    <w:rsid w:val="00887061"/>
    <w:rsid w:val="008906BD"/>
    <w:rsid w:val="008930EF"/>
    <w:rsid w:val="0089774D"/>
    <w:rsid w:val="008A296B"/>
    <w:rsid w:val="008A663B"/>
    <w:rsid w:val="008B2A02"/>
    <w:rsid w:val="008B2C94"/>
    <w:rsid w:val="008B3863"/>
    <w:rsid w:val="008B397B"/>
    <w:rsid w:val="008B3CBD"/>
    <w:rsid w:val="008B4012"/>
    <w:rsid w:val="008C0ACE"/>
    <w:rsid w:val="008C1E40"/>
    <w:rsid w:val="008C2E11"/>
    <w:rsid w:val="008C576B"/>
    <w:rsid w:val="008D0219"/>
    <w:rsid w:val="008D0FC7"/>
    <w:rsid w:val="008D52EA"/>
    <w:rsid w:val="008D5FA5"/>
    <w:rsid w:val="008D6511"/>
    <w:rsid w:val="008D6DC7"/>
    <w:rsid w:val="008E0731"/>
    <w:rsid w:val="008E0C5A"/>
    <w:rsid w:val="008E53F8"/>
    <w:rsid w:val="008F064E"/>
    <w:rsid w:val="008F317B"/>
    <w:rsid w:val="008F5E6C"/>
    <w:rsid w:val="008F6010"/>
    <w:rsid w:val="008F627F"/>
    <w:rsid w:val="008F7E7A"/>
    <w:rsid w:val="0090051B"/>
    <w:rsid w:val="00900CC6"/>
    <w:rsid w:val="00901815"/>
    <w:rsid w:val="00901C61"/>
    <w:rsid w:val="00902A14"/>
    <w:rsid w:val="00903868"/>
    <w:rsid w:val="00904BE3"/>
    <w:rsid w:val="00904F6F"/>
    <w:rsid w:val="00905D29"/>
    <w:rsid w:val="009063BB"/>
    <w:rsid w:val="00906ADE"/>
    <w:rsid w:val="0090737C"/>
    <w:rsid w:val="00914C23"/>
    <w:rsid w:val="00915B6E"/>
    <w:rsid w:val="00920978"/>
    <w:rsid w:val="009274AE"/>
    <w:rsid w:val="0093095F"/>
    <w:rsid w:val="00934A1A"/>
    <w:rsid w:val="00937318"/>
    <w:rsid w:val="009376F9"/>
    <w:rsid w:val="00942BBF"/>
    <w:rsid w:val="00943B74"/>
    <w:rsid w:val="00945BC0"/>
    <w:rsid w:val="009511C1"/>
    <w:rsid w:val="009534A3"/>
    <w:rsid w:val="00953F6D"/>
    <w:rsid w:val="00960E5C"/>
    <w:rsid w:val="0096211A"/>
    <w:rsid w:val="009621DB"/>
    <w:rsid w:val="00964768"/>
    <w:rsid w:val="00964D9F"/>
    <w:rsid w:val="00966B1A"/>
    <w:rsid w:val="00967C0A"/>
    <w:rsid w:val="0097077C"/>
    <w:rsid w:val="00973384"/>
    <w:rsid w:val="009742BE"/>
    <w:rsid w:val="00975AAD"/>
    <w:rsid w:val="009819CA"/>
    <w:rsid w:val="00987A7B"/>
    <w:rsid w:val="00987FDC"/>
    <w:rsid w:val="009900CB"/>
    <w:rsid w:val="00990524"/>
    <w:rsid w:val="009A5D10"/>
    <w:rsid w:val="009A60F9"/>
    <w:rsid w:val="009A6B1D"/>
    <w:rsid w:val="009A7162"/>
    <w:rsid w:val="009B0382"/>
    <w:rsid w:val="009B5E65"/>
    <w:rsid w:val="009C3A7F"/>
    <w:rsid w:val="009C6028"/>
    <w:rsid w:val="009C63E7"/>
    <w:rsid w:val="009D1238"/>
    <w:rsid w:val="009D3695"/>
    <w:rsid w:val="009D609F"/>
    <w:rsid w:val="009E12E9"/>
    <w:rsid w:val="009E476D"/>
    <w:rsid w:val="009F7405"/>
    <w:rsid w:val="00A00B0F"/>
    <w:rsid w:val="00A03CF5"/>
    <w:rsid w:val="00A11D4D"/>
    <w:rsid w:val="00A170F5"/>
    <w:rsid w:val="00A17519"/>
    <w:rsid w:val="00A235D1"/>
    <w:rsid w:val="00A2367E"/>
    <w:rsid w:val="00A241F3"/>
    <w:rsid w:val="00A301BD"/>
    <w:rsid w:val="00A3158A"/>
    <w:rsid w:val="00A36C95"/>
    <w:rsid w:val="00A36E95"/>
    <w:rsid w:val="00A41EE9"/>
    <w:rsid w:val="00A4295A"/>
    <w:rsid w:val="00A45338"/>
    <w:rsid w:val="00A46547"/>
    <w:rsid w:val="00A47730"/>
    <w:rsid w:val="00A4783C"/>
    <w:rsid w:val="00A508DE"/>
    <w:rsid w:val="00A50E90"/>
    <w:rsid w:val="00A51F5F"/>
    <w:rsid w:val="00A569F1"/>
    <w:rsid w:val="00A75244"/>
    <w:rsid w:val="00A77242"/>
    <w:rsid w:val="00A7725A"/>
    <w:rsid w:val="00A7790C"/>
    <w:rsid w:val="00A779EE"/>
    <w:rsid w:val="00A809A8"/>
    <w:rsid w:val="00A828B7"/>
    <w:rsid w:val="00A829E4"/>
    <w:rsid w:val="00A84AC0"/>
    <w:rsid w:val="00A8627F"/>
    <w:rsid w:val="00A86E04"/>
    <w:rsid w:val="00A95E81"/>
    <w:rsid w:val="00A9641F"/>
    <w:rsid w:val="00AA1C3F"/>
    <w:rsid w:val="00AA249F"/>
    <w:rsid w:val="00AA2E81"/>
    <w:rsid w:val="00AA3BE2"/>
    <w:rsid w:val="00AA575C"/>
    <w:rsid w:val="00AA6C8A"/>
    <w:rsid w:val="00AB6AAA"/>
    <w:rsid w:val="00AC2F35"/>
    <w:rsid w:val="00AD2721"/>
    <w:rsid w:val="00AD4602"/>
    <w:rsid w:val="00AD4CBF"/>
    <w:rsid w:val="00AD527C"/>
    <w:rsid w:val="00AD73B9"/>
    <w:rsid w:val="00AE066C"/>
    <w:rsid w:val="00AE22D0"/>
    <w:rsid w:val="00AE576B"/>
    <w:rsid w:val="00AF0D20"/>
    <w:rsid w:val="00AF264C"/>
    <w:rsid w:val="00AF434E"/>
    <w:rsid w:val="00AF4810"/>
    <w:rsid w:val="00AF4EA7"/>
    <w:rsid w:val="00AF4FAB"/>
    <w:rsid w:val="00AF699C"/>
    <w:rsid w:val="00B00B70"/>
    <w:rsid w:val="00B00EBD"/>
    <w:rsid w:val="00B016A5"/>
    <w:rsid w:val="00B023E3"/>
    <w:rsid w:val="00B024EB"/>
    <w:rsid w:val="00B04230"/>
    <w:rsid w:val="00B04BA3"/>
    <w:rsid w:val="00B07654"/>
    <w:rsid w:val="00B11389"/>
    <w:rsid w:val="00B118FD"/>
    <w:rsid w:val="00B11C64"/>
    <w:rsid w:val="00B12438"/>
    <w:rsid w:val="00B1253D"/>
    <w:rsid w:val="00B13866"/>
    <w:rsid w:val="00B16DAC"/>
    <w:rsid w:val="00B212CE"/>
    <w:rsid w:val="00B23804"/>
    <w:rsid w:val="00B37E5B"/>
    <w:rsid w:val="00B4161F"/>
    <w:rsid w:val="00B418FB"/>
    <w:rsid w:val="00B41C3B"/>
    <w:rsid w:val="00B42CD9"/>
    <w:rsid w:val="00B43781"/>
    <w:rsid w:val="00B43B9F"/>
    <w:rsid w:val="00B551C8"/>
    <w:rsid w:val="00B552F6"/>
    <w:rsid w:val="00B56BB4"/>
    <w:rsid w:val="00B71D5E"/>
    <w:rsid w:val="00B72ED9"/>
    <w:rsid w:val="00B75300"/>
    <w:rsid w:val="00B76092"/>
    <w:rsid w:val="00B7685F"/>
    <w:rsid w:val="00B76F58"/>
    <w:rsid w:val="00B80175"/>
    <w:rsid w:val="00B80470"/>
    <w:rsid w:val="00B85A63"/>
    <w:rsid w:val="00B95C6C"/>
    <w:rsid w:val="00BA21BB"/>
    <w:rsid w:val="00BA44F5"/>
    <w:rsid w:val="00BA4D62"/>
    <w:rsid w:val="00BA53DA"/>
    <w:rsid w:val="00BA54B2"/>
    <w:rsid w:val="00BA5C7A"/>
    <w:rsid w:val="00BA5DB9"/>
    <w:rsid w:val="00BB3330"/>
    <w:rsid w:val="00BB35FA"/>
    <w:rsid w:val="00BB3EC6"/>
    <w:rsid w:val="00BB54AD"/>
    <w:rsid w:val="00BC0186"/>
    <w:rsid w:val="00BC1A22"/>
    <w:rsid w:val="00BC2C04"/>
    <w:rsid w:val="00BD1E76"/>
    <w:rsid w:val="00BD27A6"/>
    <w:rsid w:val="00BD370D"/>
    <w:rsid w:val="00BD52F6"/>
    <w:rsid w:val="00BE21FA"/>
    <w:rsid w:val="00BE2945"/>
    <w:rsid w:val="00BE2D2A"/>
    <w:rsid w:val="00BE31F9"/>
    <w:rsid w:val="00BE4178"/>
    <w:rsid w:val="00BE56CB"/>
    <w:rsid w:val="00BF12FF"/>
    <w:rsid w:val="00BF20EB"/>
    <w:rsid w:val="00BF4D76"/>
    <w:rsid w:val="00C00351"/>
    <w:rsid w:val="00C025B2"/>
    <w:rsid w:val="00C026E4"/>
    <w:rsid w:val="00C04028"/>
    <w:rsid w:val="00C046C0"/>
    <w:rsid w:val="00C1411B"/>
    <w:rsid w:val="00C1655A"/>
    <w:rsid w:val="00C16EE4"/>
    <w:rsid w:val="00C219DA"/>
    <w:rsid w:val="00C22AE2"/>
    <w:rsid w:val="00C24A4C"/>
    <w:rsid w:val="00C2507C"/>
    <w:rsid w:val="00C33A9B"/>
    <w:rsid w:val="00C34828"/>
    <w:rsid w:val="00C36498"/>
    <w:rsid w:val="00C3654B"/>
    <w:rsid w:val="00C3731D"/>
    <w:rsid w:val="00C41912"/>
    <w:rsid w:val="00C43624"/>
    <w:rsid w:val="00C45C01"/>
    <w:rsid w:val="00C46B05"/>
    <w:rsid w:val="00C50C78"/>
    <w:rsid w:val="00C55110"/>
    <w:rsid w:val="00C57FED"/>
    <w:rsid w:val="00C608D3"/>
    <w:rsid w:val="00C61F03"/>
    <w:rsid w:val="00C63963"/>
    <w:rsid w:val="00C64DBA"/>
    <w:rsid w:val="00C65003"/>
    <w:rsid w:val="00C65724"/>
    <w:rsid w:val="00C65C6F"/>
    <w:rsid w:val="00C673F4"/>
    <w:rsid w:val="00C70489"/>
    <w:rsid w:val="00C723C6"/>
    <w:rsid w:val="00C77A0F"/>
    <w:rsid w:val="00C81103"/>
    <w:rsid w:val="00C81772"/>
    <w:rsid w:val="00C830FA"/>
    <w:rsid w:val="00C87F9A"/>
    <w:rsid w:val="00C96ECB"/>
    <w:rsid w:val="00C97ECD"/>
    <w:rsid w:val="00CA10DE"/>
    <w:rsid w:val="00CA1B47"/>
    <w:rsid w:val="00CA3DF4"/>
    <w:rsid w:val="00CA6AF8"/>
    <w:rsid w:val="00CB02FC"/>
    <w:rsid w:val="00CB051B"/>
    <w:rsid w:val="00CB0A97"/>
    <w:rsid w:val="00CB34C9"/>
    <w:rsid w:val="00CB7EC4"/>
    <w:rsid w:val="00CC0CFB"/>
    <w:rsid w:val="00CC3E82"/>
    <w:rsid w:val="00CC5158"/>
    <w:rsid w:val="00CC68CF"/>
    <w:rsid w:val="00CC7EA2"/>
    <w:rsid w:val="00CD5E5F"/>
    <w:rsid w:val="00CD6BD4"/>
    <w:rsid w:val="00CD7950"/>
    <w:rsid w:val="00CE5C1E"/>
    <w:rsid w:val="00CE5D25"/>
    <w:rsid w:val="00CE5E60"/>
    <w:rsid w:val="00CE75E7"/>
    <w:rsid w:val="00CF15FE"/>
    <w:rsid w:val="00CF5D83"/>
    <w:rsid w:val="00CF66BF"/>
    <w:rsid w:val="00D01218"/>
    <w:rsid w:val="00D04CF0"/>
    <w:rsid w:val="00D055AD"/>
    <w:rsid w:val="00D05702"/>
    <w:rsid w:val="00D07DE5"/>
    <w:rsid w:val="00D11304"/>
    <w:rsid w:val="00D14368"/>
    <w:rsid w:val="00D15DD8"/>
    <w:rsid w:val="00D163E7"/>
    <w:rsid w:val="00D20306"/>
    <w:rsid w:val="00D20D79"/>
    <w:rsid w:val="00D236E3"/>
    <w:rsid w:val="00D25F00"/>
    <w:rsid w:val="00D30E82"/>
    <w:rsid w:val="00D3243C"/>
    <w:rsid w:val="00D329F4"/>
    <w:rsid w:val="00D3476F"/>
    <w:rsid w:val="00D34AFE"/>
    <w:rsid w:val="00D35BAF"/>
    <w:rsid w:val="00D416AF"/>
    <w:rsid w:val="00D419A3"/>
    <w:rsid w:val="00D47B9F"/>
    <w:rsid w:val="00D501CD"/>
    <w:rsid w:val="00D51338"/>
    <w:rsid w:val="00D546E8"/>
    <w:rsid w:val="00D5502F"/>
    <w:rsid w:val="00D5657E"/>
    <w:rsid w:val="00D60143"/>
    <w:rsid w:val="00D60DC2"/>
    <w:rsid w:val="00D66C62"/>
    <w:rsid w:val="00D70A32"/>
    <w:rsid w:val="00D73AC8"/>
    <w:rsid w:val="00D76025"/>
    <w:rsid w:val="00D825FD"/>
    <w:rsid w:val="00D84204"/>
    <w:rsid w:val="00D90528"/>
    <w:rsid w:val="00D9163D"/>
    <w:rsid w:val="00D9238B"/>
    <w:rsid w:val="00D92E2F"/>
    <w:rsid w:val="00D96E28"/>
    <w:rsid w:val="00DA0C1E"/>
    <w:rsid w:val="00DA15F1"/>
    <w:rsid w:val="00DA4D64"/>
    <w:rsid w:val="00DA772F"/>
    <w:rsid w:val="00DB0648"/>
    <w:rsid w:val="00DB0EB1"/>
    <w:rsid w:val="00DB1119"/>
    <w:rsid w:val="00DB1835"/>
    <w:rsid w:val="00DB353C"/>
    <w:rsid w:val="00DB4E13"/>
    <w:rsid w:val="00DC15FD"/>
    <w:rsid w:val="00DC1EEB"/>
    <w:rsid w:val="00DD227C"/>
    <w:rsid w:val="00DD5A41"/>
    <w:rsid w:val="00DD6D88"/>
    <w:rsid w:val="00DD6FF1"/>
    <w:rsid w:val="00DD7133"/>
    <w:rsid w:val="00DE08BA"/>
    <w:rsid w:val="00DE6EAC"/>
    <w:rsid w:val="00DF1124"/>
    <w:rsid w:val="00DF133B"/>
    <w:rsid w:val="00DF7323"/>
    <w:rsid w:val="00E005BB"/>
    <w:rsid w:val="00E03B71"/>
    <w:rsid w:val="00E07056"/>
    <w:rsid w:val="00E2127B"/>
    <w:rsid w:val="00E21C50"/>
    <w:rsid w:val="00E23153"/>
    <w:rsid w:val="00E23271"/>
    <w:rsid w:val="00E23434"/>
    <w:rsid w:val="00E306DD"/>
    <w:rsid w:val="00E31238"/>
    <w:rsid w:val="00E31733"/>
    <w:rsid w:val="00E32567"/>
    <w:rsid w:val="00E325EF"/>
    <w:rsid w:val="00E34F06"/>
    <w:rsid w:val="00E435AE"/>
    <w:rsid w:val="00E44ABD"/>
    <w:rsid w:val="00E46148"/>
    <w:rsid w:val="00E47155"/>
    <w:rsid w:val="00E5674A"/>
    <w:rsid w:val="00E57993"/>
    <w:rsid w:val="00E57BDC"/>
    <w:rsid w:val="00E71AB7"/>
    <w:rsid w:val="00E72B26"/>
    <w:rsid w:val="00E73843"/>
    <w:rsid w:val="00E740DA"/>
    <w:rsid w:val="00E751A4"/>
    <w:rsid w:val="00E77141"/>
    <w:rsid w:val="00E82D8F"/>
    <w:rsid w:val="00E85BB8"/>
    <w:rsid w:val="00E90632"/>
    <w:rsid w:val="00E90A33"/>
    <w:rsid w:val="00E95765"/>
    <w:rsid w:val="00E9770F"/>
    <w:rsid w:val="00EA1876"/>
    <w:rsid w:val="00EA403D"/>
    <w:rsid w:val="00EA4576"/>
    <w:rsid w:val="00EA4EF9"/>
    <w:rsid w:val="00EB08DA"/>
    <w:rsid w:val="00EB0F06"/>
    <w:rsid w:val="00EB3DD6"/>
    <w:rsid w:val="00EC10DD"/>
    <w:rsid w:val="00EC5FDA"/>
    <w:rsid w:val="00EC70BE"/>
    <w:rsid w:val="00ED1BE7"/>
    <w:rsid w:val="00ED70F2"/>
    <w:rsid w:val="00ED7ECD"/>
    <w:rsid w:val="00EE115B"/>
    <w:rsid w:val="00EE302C"/>
    <w:rsid w:val="00EE3B2A"/>
    <w:rsid w:val="00EE61E0"/>
    <w:rsid w:val="00EF6150"/>
    <w:rsid w:val="00F00AF2"/>
    <w:rsid w:val="00F01E7B"/>
    <w:rsid w:val="00F02E72"/>
    <w:rsid w:val="00F03A04"/>
    <w:rsid w:val="00F04CED"/>
    <w:rsid w:val="00F05174"/>
    <w:rsid w:val="00F05CB9"/>
    <w:rsid w:val="00F069ED"/>
    <w:rsid w:val="00F06F7A"/>
    <w:rsid w:val="00F07C77"/>
    <w:rsid w:val="00F1111D"/>
    <w:rsid w:val="00F117B3"/>
    <w:rsid w:val="00F12DA1"/>
    <w:rsid w:val="00F1340D"/>
    <w:rsid w:val="00F16040"/>
    <w:rsid w:val="00F16DC2"/>
    <w:rsid w:val="00F16E1A"/>
    <w:rsid w:val="00F1795C"/>
    <w:rsid w:val="00F17CF2"/>
    <w:rsid w:val="00F20D65"/>
    <w:rsid w:val="00F212A2"/>
    <w:rsid w:val="00F26EE1"/>
    <w:rsid w:val="00F3296C"/>
    <w:rsid w:val="00F32B9B"/>
    <w:rsid w:val="00F32FF8"/>
    <w:rsid w:val="00F333EF"/>
    <w:rsid w:val="00F34A86"/>
    <w:rsid w:val="00F40652"/>
    <w:rsid w:val="00F411D1"/>
    <w:rsid w:val="00F4216E"/>
    <w:rsid w:val="00F42813"/>
    <w:rsid w:val="00F4498B"/>
    <w:rsid w:val="00F5043D"/>
    <w:rsid w:val="00F50661"/>
    <w:rsid w:val="00F52730"/>
    <w:rsid w:val="00F54ADD"/>
    <w:rsid w:val="00F54C8D"/>
    <w:rsid w:val="00F5740B"/>
    <w:rsid w:val="00F57573"/>
    <w:rsid w:val="00F62A4E"/>
    <w:rsid w:val="00F64031"/>
    <w:rsid w:val="00F646BE"/>
    <w:rsid w:val="00F66DCC"/>
    <w:rsid w:val="00F711E0"/>
    <w:rsid w:val="00F72E51"/>
    <w:rsid w:val="00F7353B"/>
    <w:rsid w:val="00F7480C"/>
    <w:rsid w:val="00F76ABD"/>
    <w:rsid w:val="00F7763B"/>
    <w:rsid w:val="00F77A15"/>
    <w:rsid w:val="00F8059F"/>
    <w:rsid w:val="00F80ACC"/>
    <w:rsid w:val="00F81740"/>
    <w:rsid w:val="00F8274C"/>
    <w:rsid w:val="00F83E78"/>
    <w:rsid w:val="00F957E0"/>
    <w:rsid w:val="00F9784A"/>
    <w:rsid w:val="00FA16DE"/>
    <w:rsid w:val="00FA4225"/>
    <w:rsid w:val="00FA61D8"/>
    <w:rsid w:val="00FB1F98"/>
    <w:rsid w:val="00FB2E03"/>
    <w:rsid w:val="00FB3FEA"/>
    <w:rsid w:val="00FB75E4"/>
    <w:rsid w:val="00FC066D"/>
    <w:rsid w:val="00FC0EFF"/>
    <w:rsid w:val="00FC0F38"/>
    <w:rsid w:val="00FC19BA"/>
    <w:rsid w:val="00FC2B34"/>
    <w:rsid w:val="00FC3434"/>
    <w:rsid w:val="00FC48E7"/>
    <w:rsid w:val="00FC4A3F"/>
    <w:rsid w:val="00FC745D"/>
    <w:rsid w:val="00FD614F"/>
    <w:rsid w:val="00FD6645"/>
    <w:rsid w:val="00FD6ABF"/>
    <w:rsid w:val="00FE0534"/>
    <w:rsid w:val="00FE25A5"/>
    <w:rsid w:val="00FE3326"/>
    <w:rsid w:val="00FE4CFB"/>
    <w:rsid w:val="00FE63AC"/>
    <w:rsid w:val="00FE7D24"/>
    <w:rsid w:val="00FF12AA"/>
    <w:rsid w:val="00FF4CAD"/>
    <w:rsid w:val="00FF4C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765DE038"/>
  <w15:docId w15:val="{A41BB526-6031-4F90-BAA7-8DC3EFF3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61D8"/>
    <w:rPr>
      <w:sz w:val="24"/>
      <w:szCs w:val="24"/>
    </w:rPr>
  </w:style>
  <w:style w:type="paragraph" w:styleId="1">
    <w:name w:val="heading 1"/>
    <w:basedOn w:val="a"/>
    <w:next w:val="a"/>
    <w:qFormat/>
    <w:rsid w:val="00FB2E03"/>
    <w:pPr>
      <w:keepNext/>
      <w:jc w:val="center"/>
      <w:outlineLvl w:val="0"/>
    </w:pPr>
    <w:rPr>
      <w:b/>
      <w:spacing w:val="36"/>
      <w:sz w:val="28"/>
      <w:szCs w:val="28"/>
    </w:rPr>
  </w:style>
  <w:style w:type="paragraph" w:styleId="2">
    <w:name w:val="heading 2"/>
    <w:basedOn w:val="a"/>
    <w:next w:val="a"/>
    <w:qFormat/>
    <w:rsid w:val="00023849"/>
    <w:pPr>
      <w:keepNext/>
      <w:jc w:val="center"/>
      <w:outlineLvl w:val="1"/>
    </w:pPr>
    <w:rPr>
      <w:b/>
    </w:rPr>
  </w:style>
  <w:style w:type="paragraph" w:styleId="3">
    <w:name w:val="heading 3"/>
    <w:basedOn w:val="a"/>
    <w:next w:val="a"/>
    <w:qFormat/>
    <w:rsid w:val="00095BD3"/>
    <w:pPr>
      <w:keepNext/>
      <w:outlineLvl w:val="2"/>
    </w:pPr>
    <w:rPr>
      <w:b/>
      <w:bCs/>
      <w:sz w:val="20"/>
      <w:szCs w:val="20"/>
    </w:rPr>
  </w:style>
  <w:style w:type="paragraph" w:styleId="4">
    <w:name w:val="heading 4"/>
    <w:basedOn w:val="a"/>
    <w:next w:val="a"/>
    <w:qFormat/>
    <w:rsid w:val="00253DED"/>
    <w:pPr>
      <w:keepNext/>
      <w:outlineLvl w:val="3"/>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FB2E03"/>
    <w:rPr>
      <w:rFonts w:cs="Times New Roman"/>
      <w:color w:val="0000FF"/>
      <w:u w:val="single"/>
    </w:rPr>
  </w:style>
  <w:style w:type="paragraph" w:styleId="a4">
    <w:name w:val="Body Text Indent"/>
    <w:basedOn w:val="a"/>
    <w:link w:val="a5"/>
    <w:rsid w:val="00FB2E03"/>
    <w:pPr>
      <w:spacing w:after="120"/>
      <w:ind w:left="283"/>
    </w:pPr>
  </w:style>
  <w:style w:type="character" w:customStyle="1" w:styleId="a5">
    <w:name w:val="Основной текст с отступом Знак"/>
    <w:link w:val="a4"/>
    <w:locked/>
    <w:rsid w:val="00FB2E03"/>
    <w:rPr>
      <w:sz w:val="24"/>
      <w:szCs w:val="24"/>
      <w:lang w:val="ru-RU" w:eastAsia="ru-RU" w:bidi="ar-SA"/>
    </w:rPr>
  </w:style>
  <w:style w:type="paragraph" w:customStyle="1" w:styleId="ConsPlusNormal">
    <w:name w:val="ConsPlusNormal"/>
    <w:link w:val="ConsPlusNormal0"/>
    <w:qFormat/>
    <w:rsid w:val="00FB2E0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B2E03"/>
    <w:rPr>
      <w:rFonts w:ascii="Arial" w:hAnsi="Arial" w:cs="Arial"/>
      <w:lang w:val="ru-RU" w:eastAsia="ru-RU" w:bidi="ar-SA"/>
    </w:rPr>
  </w:style>
  <w:style w:type="paragraph" w:styleId="a6">
    <w:name w:val="Body Text"/>
    <w:aliases w:val="Основной текст Знак Знак Знак,Основной текст Знак1,Основной текст Знак Знак,Основной текст Знак,Основной текст Знак4 Знак,Основной текст Знак3 Знак Знак,Основной текст Знак4 Знак Знак Знак,Основной текст Знак3 Знак Знак Знак Знак"/>
    <w:basedOn w:val="a"/>
    <w:link w:val="20"/>
    <w:semiHidden/>
    <w:rsid w:val="00FB2E03"/>
    <w:pPr>
      <w:spacing w:after="120" w:line="276" w:lineRule="auto"/>
    </w:pPr>
    <w:rPr>
      <w:rFonts w:ascii="Calibri" w:hAnsi="Calibri"/>
      <w:sz w:val="22"/>
      <w:szCs w:val="22"/>
    </w:rPr>
  </w:style>
  <w:style w:type="character" w:customStyle="1" w:styleId="20">
    <w:name w:val="Основной текст Знак2"/>
    <w:aliases w:val="Основной текст Знак Знак Знак Знак1,Основной текст Знак1 Знак,Основной текст Знак Знак Знак2,Основной текст Знак Знак1,Основной текст Знак4 Знак Знак,Основной текст Знак3 Знак Знак Знак,Основной текст Знак4 Знак Знак Знак Знак"/>
    <w:link w:val="a6"/>
    <w:semiHidden/>
    <w:locked/>
    <w:rsid w:val="00FB2E03"/>
    <w:rPr>
      <w:rFonts w:ascii="Calibri" w:hAnsi="Calibri"/>
      <w:sz w:val="22"/>
      <w:szCs w:val="22"/>
      <w:lang w:val="ru-RU" w:eastAsia="ru-RU" w:bidi="ar-SA"/>
    </w:rPr>
  </w:style>
  <w:style w:type="paragraph" w:styleId="21">
    <w:name w:val="Body Text 2"/>
    <w:basedOn w:val="a"/>
    <w:link w:val="22"/>
    <w:rsid w:val="00FB2E03"/>
    <w:pPr>
      <w:spacing w:after="120" w:line="480" w:lineRule="auto"/>
    </w:pPr>
  </w:style>
  <w:style w:type="character" w:customStyle="1" w:styleId="22">
    <w:name w:val="Основной текст 2 Знак"/>
    <w:link w:val="21"/>
    <w:semiHidden/>
    <w:locked/>
    <w:rsid w:val="00FB2E03"/>
    <w:rPr>
      <w:sz w:val="24"/>
      <w:szCs w:val="24"/>
      <w:lang w:val="ru-RU" w:eastAsia="ru-RU" w:bidi="ar-SA"/>
    </w:rPr>
  </w:style>
  <w:style w:type="paragraph" w:customStyle="1" w:styleId="ConsNormal">
    <w:name w:val="ConsNormal"/>
    <w:link w:val="ConsNormal0"/>
    <w:rsid w:val="00FB2E03"/>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FB2E03"/>
    <w:rPr>
      <w:rFonts w:ascii="Arial" w:hAnsi="Arial" w:cs="Arial"/>
      <w:sz w:val="22"/>
      <w:szCs w:val="22"/>
      <w:lang w:val="ru-RU" w:eastAsia="ru-RU" w:bidi="ar-SA"/>
    </w:rPr>
  </w:style>
  <w:style w:type="paragraph" w:customStyle="1" w:styleId="10">
    <w:name w:val="Название1"/>
    <w:basedOn w:val="a"/>
    <w:link w:val="a7"/>
    <w:qFormat/>
    <w:rsid w:val="00FB2E03"/>
    <w:pPr>
      <w:widowControl w:val="0"/>
      <w:autoSpaceDE w:val="0"/>
      <w:autoSpaceDN w:val="0"/>
      <w:adjustRightInd w:val="0"/>
      <w:jc w:val="center"/>
    </w:pPr>
    <w:rPr>
      <w:rFonts w:ascii="MS Sans Serif" w:hAnsi="MS Sans Serif" w:cs="MS Mincho"/>
      <w:b/>
      <w:bCs/>
    </w:rPr>
  </w:style>
  <w:style w:type="character" w:customStyle="1" w:styleId="a7">
    <w:name w:val="Название Знак"/>
    <w:link w:val="10"/>
    <w:locked/>
    <w:rsid w:val="00FB2E03"/>
    <w:rPr>
      <w:rFonts w:ascii="MS Sans Serif" w:hAnsi="MS Sans Serif" w:cs="MS Mincho"/>
      <w:b/>
      <w:bCs/>
      <w:sz w:val="24"/>
      <w:szCs w:val="24"/>
      <w:lang w:val="ru-RU" w:eastAsia="ru-RU" w:bidi="ar-SA"/>
    </w:rPr>
  </w:style>
  <w:style w:type="paragraph" w:customStyle="1" w:styleId="23">
    <w:name w:val=".......+2"/>
    <w:basedOn w:val="a"/>
    <w:next w:val="a"/>
    <w:rsid w:val="00FB2E03"/>
    <w:pPr>
      <w:autoSpaceDE w:val="0"/>
      <w:autoSpaceDN w:val="0"/>
      <w:adjustRightInd w:val="0"/>
    </w:pPr>
  </w:style>
  <w:style w:type="paragraph" w:customStyle="1" w:styleId="Default">
    <w:name w:val="Default"/>
    <w:rsid w:val="00FB2E03"/>
    <w:pPr>
      <w:autoSpaceDE w:val="0"/>
      <w:autoSpaceDN w:val="0"/>
      <w:adjustRightInd w:val="0"/>
    </w:pPr>
    <w:rPr>
      <w:color w:val="000000"/>
      <w:sz w:val="24"/>
      <w:szCs w:val="24"/>
    </w:rPr>
  </w:style>
  <w:style w:type="paragraph" w:styleId="24">
    <w:name w:val="Body Text Indent 2"/>
    <w:basedOn w:val="a"/>
    <w:rsid w:val="00FB2E03"/>
    <w:pPr>
      <w:ind w:left="1620" w:hanging="912"/>
      <w:jc w:val="both"/>
    </w:pPr>
  </w:style>
  <w:style w:type="table" w:styleId="a8">
    <w:name w:val="Table Grid"/>
    <w:basedOn w:val="a1"/>
    <w:uiPriority w:val="59"/>
    <w:rsid w:val="00FB2E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footnote text"/>
    <w:aliases w:val="Текст сноски Знак, Знак6 Знак"/>
    <w:basedOn w:val="a"/>
    <w:link w:val="11"/>
    <w:semiHidden/>
    <w:rsid w:val="00FB2E03"/>
    <w:rPr>
      <w:sz w:val="20"/>
      <w:szCs w:val="20"/>
    </w:rPr>
  </w:style>
  <w:style w:type="character" w:customStyle="1" w:styleId="11">
    <w:name w:val="Текст сноски Знак1"/>
    <w:aliases w:val="Текст сноски Знак Знак, Знак6 Знак Знак"/>
    <w:link w:val="a9"/>
    <w:semiHidden/>
    <w:rsid w:val="00FB2E03"/>
    <w:rPr>
      <w:lang w:val="ru-RU" w:eastAsia="ru-RU" w:bidi="ar-SA"/>
    </w:rPr>
  </w:style>
  <w:style w:type="paragraph" w:styleId="30">
    <w:name w:val="Body Text 3"/>
    <w:basedOn w:val="a"/>
    <w:rsid w:val="00FB2E03"/>
    <w:pPr>
      <w:shd w:val="clear" w:color="auto" w:fill="FFFFFF"/>
      <w:tabs>
        <w:tab w:val="left" w:pos="814"/>
      </w:tabs>
      <w:spacing w:line="274" w:lineRule="exact"/>
      <w:jc w:val="both"/>
    </w:pPr>
  </w:style>
  <w:style w:type="paragraph" w:customStyle="1" w:styleId="ConsNonformat">
    <w:name w:val="ConsNonformat"/>
    <w:rsid w:val="00FB2E03"/>
    <w:pPr>
      <w:widowControl w:val="0"/>
      <w:autoSpaceDE w:val="0"/>
      <w:autoSpaceDN w:val="0"/>
      <w:adjustRightInd w:val="0"/>
      <w:ind w:right="19772"/>
    </w:pPr>
    <w:rPr>
      <w:rFonts w:ascii="Courier New" w:hAnsi="Courier New" w:cs="Courier New"/>
    </w:rPr>
  </w:style>
  <w:style w:type="paragraph" w:customStyle="1" w:styleId="Heading">
    <w:name w:val="Heading"/>
    <w:rsid w:val="00FB2E03"/>
    <w:pPr>
      <w:snapToGrid w:val="0"/>
    </w:pPr>
    <w:rPr>
      <w:rFonts w:ascii="Arial" w:hAnsi="Arial"/>
      <w:b/>
      <w:sz w:val="22"/>
    </w:rPr>
  </w:style>
  <w:style w:type="paragraph" w:styleId="31">
    <w:name w:val="Body Text Indent 3"/>
    <w:basedOn w:val="a"/>
    <w:rsid w:val="00023849"/>
    <w:pPr>
      <w:tabs>
        <w:tab w:val="left" w:pos="1190"/>
      </w:tabs>
      <w:autoSpaceDE w:val="0"/>
      <w:autoSpaceDN w:val="0"/>
      <w:adjustRightInd w:val="0"/>
      <w:ind w:left="2520"/>
      <w:jc w:val="both"/>
    </w:pPr>
    <w:rPr>
      <w:bCs/>
      <w:color w:val="000000"/>
      <w:sz w:val="22"/>
      <w:szCs w:val="22"/>
    </w:rPr>
  </w:style>
  <w:style w:type="character" w:customStyle="1" w:styleId="12">
    <w:name w:val="Знак Знак1"/>
    <w:rsid w:val="001214B3"/>
    <w:rPr>
      <w:rFonts w:ascii="Arial" w:hAnsi="Arial" w:cs="Arial"/>
      <w:sz w:val="18"/>
      <w:szCs w:val="18"/>
    </w:rPr>
  </w:style>
  <w:style w:type="character" w:customStyle="1" w:styleId="aa">
    <w:name w:val="Основной текст Знак Знак Знак Знак"/>
    <w:aliases w:val="Основной текст Знак1 Знак1,Основной текст Знак Знак Знак1,Основной текст Знак Знак2,Основной текст Знак4 Знак Знак1,Основной текст Знак3 Знак Знак Знак1,Основной текст Знак4 Знак Знак Знак Знак1"/>
    <w:locked/>
    <w:rsid w:val="002B374A"/>
    <w:rPr>
      <w:rFonts w:ascii="Arial" w:hAnsi="Arial" w:cs="Arial"/>
      <w:sz w:val="18"/>
      <w:szCs w:val="18"/>
      <w:lang w:val="ru-RU" w:eastAsia="ru-RU" w:bidi="ar-SA"/>
    </w:rPr>
  </w:style>
  <w:style w:type="character" w:styleId="ab">
    <w:name w:val="Strong"/>
    <w:qFormat/>
    <w:rsid w:val="00C97ECD"/>
    <w:rPr>
      <w:rFonts w:cs="Times New Roman"/>
      <w:b/>
      <w:bCs/>
    </w:rPr>
  </w:style>
  <w:style w:type="paragraph" w:customStyle="1" w:styleId="13">
    <w:name w:val="Абзац списка1"/>
    <w:basedOn w:val="a"/>
    <w:rsid w:val="00C97ECD"/>
    <w:pPr>
      <w:ind w:left="720"/>
      <w:contextualSpacing/>
    </w:pPr>
    <w:rPr>
      <w:rFonts w:eastAsia="Calibri"/>
    </w:rPr>
  </w:style>
  <w:style w:type="character" w:styleId="ac">
    <w:name w:val="Subtle Reference"/>
    <w:uiPriority w:val="31"/>
    <w:qFormat/>
    <w:rsid w:val="008C1E40"/>
    <w:rPr>
      <w:smallCaps/>
      <w:color w:val="C0504D"/>
      <w:u w:val="single"/>
    </w:rPr>
  </w:style>
  <w:style w:type="paragraph" w:styleId="ad">
    <w:name w:val="Balloon Text"/>
    <w:basedOn w:val="a"/>
    <w:link w:val="ae"/>
    <w:uiPriority w:val="99"/>
    <w:rsid w:val="00905D29"/>
    <w:rPr>
      <w:rFonts w:ascii="Tahoma" w:hAnsi="Tahoma" w:cs="Tahoma"/>
      <w:sz w:val="16"/>
      <w:szCs w:val="16"/>
    </w:rPr>
  </w:style>
  <w:style w:type="character" w:customStyle="1" w:styleId="ae">
    <w:name w:val="Текст выноски Знак"/>
    <w:link w:val="ad"/>
    <w:uiPriority w:val="99"/>
    <w:rsid w:val="00905D29"/>
    <w:rPr>
      <w:rFonts w:ascii="Tahoma" w:hAnsi="Tahoma" w:cs="Tahoma"/>
      <w:sz w:val="16"/>
      <w:szCs w:val="16"/>
    </w:rPr>
  </w:style>
  <w:style w:type="paragraph" w:styleId="af">
    <w:name w:val="List Paragraph"/>
    <w:basedOn w:val="a"/>
    <w:uiPriority w:val="34"/>
    <w:qFormat/>
    <w:rsid w:val="00650497"/>
    <w:pPr>
      <w:ind w:left="720"/>
      <w:contextualSpacing/>
    </w:pPr>
  </w:style>
  <w:style w:type="paragraph" w:customStyle="1" w:styleId="110">
    <w:name w:val="Абзац списка11"/>
    <w:basedOn w:val="a"/>
    <w:rsid w:val="00650497"/>
    <w:pPr>
      <w:ind w:left="720"/>
      <w:contextualSpacing/>
    </w:pPr>
    <w:rPr>
      <w:rFonts w:eastAsia="Calibri"/>
    </w:rPr>
  </w:style>
  <w:style w:type="character" w:customStyle="1" w:styleId="apple-converted-space">
    <w:name w:val="apple-converted-space"/>
    <w:rsid w:val="004E47FD"/>
  </w:style>
  <w:style w:type="paragraph" w:styleId="af0">
    <w:name w:val="No Spacing"/>
    <w:uiPriority w:val="99"/>
    <w:qFormat/>
    <w:rsid w:val="00BA21BB"/>
    <w:rPr>
      <w:sz w:val="24"/>
      <w:szCs w:val="24"/>
    </w:rPr>
  </w:style>
  <w:style w:type="paragraph" w:styleId="af1">
    <w:name w:val="Normal (Web)"/>
    <w:basedOn w:val="a"/>
    <w:unhideWhenUsed/>
    <w:rsid w:val="00226CCC"/>
  </w:style>
  <w:style w:type="character" w:styleId="af2">
    <w:name w:val="Emphasis"/>
    <w:qFormat/>
    <w:rsid w:val="000A4A76"/>
    <w:rPr>
      <w:i/>
      <w:iCs/>
    </w:rPr>
  </w:style>
  <w:style w:type="paragraph" w:customStyle="1" w:styleId="ConsPlusTitle">
    <w:name w:val="ConsPlusTitle"/>
    <w:uiPriority w:val="99"/>
    <w:rsid w:val="00C34828"/>
    <w:pPr>
      <w:autoSpaceDE w:val="0"/>
      <w:autoSpaceDN w:val="0"/>
      <w:adjustRightInd w:val="0"/>
    </w:pPr>
    <w:rPr>
      <w:b/>
      <w:bCs/>
      <w:sz w:val="24"/>
      <w:szCs w:val="24"/>
    </w:rPr>
  </w:style>
  <w:style w:type="paragraph" w:customStyle="1" w:styleId="ConsPlusCell">
    <w:name w:val="ConsPlusCell"/>
    <w:uiPriority w:val="99"/>
    <w:rsid w:val="007372BC"/>
    <w:pPr>
      <w:widowControl w:val="0"/>
      <w:autoSpaceDE w:val="0"/>
      <w:autoSpaceDN w:val="0"/>
      <w:adjustRightInd w:val="0"/>
    </w:pPr>
    <w:rPr>
      <w:rFonts w:ascii="Arial" w:hAnsi="Arial" w:cs="Arial"/>
    </w:rPr>
  </w:style>
  <w:style w:type="paragraph" w:styleId="af3">
    <w:name w:val="header"/>
    <w:basedOn w:val="a"/>
    <w:link w:val="af4"/>
    <w:uiPriority w:val="99"/>
    <w:unhideWhenUsed/>
    <w:rsid w:val="007372BC"/>
    <w:pPr>
      <w:tabs>
        <w:tab w:val="center" w:pos="4677"/>
        <w:tab w:val="right" w:pos="9355"/>
      </w:tabs>
    </w:pPr>
    <w:rPr>
      <w:sz w:val="28"/>
      <w:szCs w:val="28"/>
    </w:rPr>
  </w:style>
  <w:style w:type="character" w:customStyle="1" w:styleId="af4">
    <w:name w:val="Верхний колонтитул Знак"/>
    <w:link w:val="af3"/>
    <w:uiPriority w:val="99"/>
    <w:rsid w:val="007372BC"/>
    <w:rPr>
      <w:sz w:val="28"/>
      <w:szCs w:val="28"/>
      <w:lang w:eastAsia="ru-RU"/>
    </w:rPr>
  </w:style>
  <w:style w:type="paragraph" w:styleId="af5">
    <w:name w:val="footer"/>
    <w:basedOn w:val="a"/>
    <w:link w:val="af6"/>
    <w:uiPriority w:val="99"/>
    <w:unhideWhenUsed/>
    <w:rsid w:val="007372BC"/>
    <w:pPr>
      <w:tabs>
        <w:tab w:val="center" w:pos="4677"/>
        <w:tab w:val="right" w:pos="9355"/>
      </w:tabs>
    </w:pPr>
    <w:rPr>
      <w:sz w:val="28"/>
      <w:szCs w:val="28"/>
    </w:rPr>
  </w:style>
  <w:style w:type="character" w:customStyle="1" w:styleId="af6">
    <w:name w:val="Нижний колонтитул Знак"/>
    <w:link w:val="af5"/>
    <w:uiPriority w:val="99"/>
    <w:rsid w:val="007372BC"/>
    <w:rPr>
      <w:sz w:val="28"/>
      <w:szCs w:val="28"/>
      <w:lang w:eastAsia="ru-RU"/>
    </w:rPr>
  </w:style>
  <w:style w:type="paragraph" w:customStyle="1" w:styleId="32">
    <w:name w:val="Обычный3"/>
    <w:rsid w:val="007372BC"/>
    <w:rPr>
      <w:rFonts w:ascii="Tms Rmn" w:hAnsi="Tms Rmn"/>
    </w:rPr>
  </w:style>
  <w:style w:type="character" w:styleId="af7">
    <w:name w:val="annotation reference"/>
    <w:rsid w:val="0047619A"/>
    <w:rPr>
      <w:sz w:val="16"/>
      <w:szCs w:val="16"/>
    </w:rPr>
  </w:style>
  <w:style w:type="paragraph" w:styleId="af8">
    <w:name w:val="annotation text"/>
    <w:basedOn w:val="a"/>
    <w:link w:val="af9"/>
    <w:rsid w:val="0047619A"/>
    <w:rPr>
      <w:sz w:val="20"/>
      <w:szCs w:val="20"/>
    </w:rPr>
  </w:style>
  <w:style w:type="character" w:customStyle="1" w:styleId="af9">
    <w:name w:val="Текст примечания Знак"/>
    <w:link w:val="af8"/>
    <w:rsid w:val="0047619A"/>
    <w:rPr>
      <w:lang w:eastAsia="ru-RU"/>
    </w:rPr>
  </w:style>
  <w:style w:type="paragraph" w:styleId="afa">
    <w:name w:val="annotation subject"/>
    <w:basedOn w:val="af8"/>
    <w:next w:val="af8"/>
    <w:link w:val="afb"/>
    <w:rsid w:val="0047619A"/>
    <w:rPr>
      <w:b/>
      <w:bCs/>
    </w:rPr>
  </w:style>
  <w:style w:type="character" w:customStyle="1" w:styleId="afb">
    <w:name w:val="Тема примечания Знак"/>
    <w:link w:val="afa"/>
    <w:rsid w:val="0047619A"/>
    <w:rPr>
      <w:b/>
      <w:bCs/>
      <w:lang w:eastAsia="ru-RU"/>
    </w:rPr>
  </w:style>
  <w:style w:type="paragraph" w:customStyle="1" w:styleId="ConsPlusNonformat">
    <w:name w:val="ConsPlusNonformat"/>
    <w:rsid w:val="00D9163D"/>
    <w:pPr>
      <w:widowControl w:val="0"/>
      <w:suppressAutoHyphens/>
      <w:autoSpaceDE w:val="0"/>
    </w:pPr>
    <w:rPr>
      <w:rFonts w:ascii="Courier New" w:hAnsi="Courier New" w:cs="Courier New"/>
      <w:lang w:eastAsia="ar-SA"/>
    </w:rPr>
  </w:style>
  <w:style w:type="table" w:customStyle="1" w:styleId="TableNormal">
    <w:name w:val="Table Normal"/>
    <w:rsid w:val="007E7348"/>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TableNormal1">
    <w:name w:val="Table Normal1"/>
    <w:rsid w:val="00CB02F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14">
    <w:name w:val="Сетка таблицы1"/>
    <w:basedOn w:val="a1"/>
    <w:next w:val="a8"/>
    <w:uiPriority w:val="39"/>
    <w:rsid w:val="000E2195"/>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1"/>
    <w:next w:val="a8"/>
    <w:uiPriority w:val="39"/>
    <w:rsid w:val="00370B3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1"/>
    <w:next w:val="a8"/>
    <w:uiPriority w:val="39"/>
    <w:rsid w:val="00370B37"/>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56257">
      <w:bodyDiv w:val="1"/>
      <w:marLeft w:val="0"/>
      <w:marRight w:val="0"/>
      <w:marTop w:val="0"/>
      <w:marBottom w:val="0"/>
      <w:divBdr>
        <w:top w:val="none" w:sz="0" w:space="0" w:color="auto"/>
        <w:left w:val="none" w:sz="0" w:space="0" w:color="auto"/>
        <w:bottom w:val="none" w:sz="0" w:space="0" w:color="auto"/>
        <w:right w:val="none" w:sz="0" w:space="0" w:color="auto"/>
      </w:divBdr>
    </w:div>
    <w:div w:id="313335549">
      <w:bodyDiv w:val="1"/>
      <w:marLeft w:val="0"/>
      <w:marRight w:val="0"/>
      <w:marTop w:val="0"/>
      <w:marBottom w:val="0"/>
      <w:divBdr>
        <w:top w:val="none" w:sz="0" w:space="0" w:color="auto"/>
        <w:left w:val="none" w:sz="0" w:space="0" w:color="auto"/>
        <w:bottom w:val="none" w:sz="0" w:space="0" w:color="auto"/>
        <w:right w:val="none" w:sz="0" w:space="0" w:color="auto"/>
      </w:divBdr>
    </w:div>
    <w:div w:id="349449712">
      <w:bodyDiv w:val="1"/>
      <w:marLeft w:val="0"/>
      <w:marRight w:val="0"/>
      <w:marTop w:val="0"/>
      <w:marBottom w:val="0"/>
      <w:divBdr>
        <w:top w:val="none" w:sz="0" w:space="0" w:color="auto"/>
        <w:left w:val="none" w:sz="0" w:space="0" w:color="auto"/>
        <w:bottom w:val="none" w:sz="0" w:space="0" w:color="auto"/>
        <w:right w:val="none" w:sz="0" w:space="0" w:color="auto"/>
      </w:divBdr>
    </w:div>
    <w:div w:id="485511703">
      <w:bodyDiv w:val="1"/>
      <w:marLeft w:val="0"/>
      <w:marRight w:val="0"/>
      <w:marTop w:val="0"/>
      <w:marBottom w:val="0"/>
      <w:divBdr>
        <w:top w:val="none" w:sz="0" w:space="0" w:color="auto"/>
        <w:left w:val="none" w:sz="0" w:space="0" w:color="auto"/>
        <w:bottom w:val="none" w:sz="0" w:space="0" w:color="auto"/>
        <w:right w:val="none" w:sz="0" w:space="0" w:color="auto"/>
      </w:divBdr>
    </w:div>
    <w:div w:id="629896094">
      <w:bodyDiv w:val="1"/>
      <w:marLeft w:val="0"/>
      <w:marRight w:val="0"/>
      <w:marTop w:val="0"/>
      <w:marBottom w:val="0"/>
      <w:divBdr>
        <w:top w:val="none" w:sz="0" w:space="0" w:color="auto"/>
        <w:left w:val="none" w:sz="0" w:space="0" w:color="auto"/>
        <w:bottom w:val="none" w:sz="0" w:space="0" w:color="auto"/>
        <w:right w:val="none" w:sz="0" w:space="0" w:color="auto"/>
      </w:divBdr>
    </w:div>
    <w:div w:id="710543984">
      <w:bodyDiv w:val="1"/>
      <w:marLeft w:val="0"/>
      <w:marRight w:val="0"/>
      <w:marTop w:val="0"/>
      <w:marBottom w:val="0"/>
      <w:divBdr>
        <w:top w:val="none" w:sz="0" w:space="0" w:color="auto"/>
        <w:left w:val="none" w:sz="0" w:space="0" w:color="auto"/>
        <w:bottom w:val="none" w:sz="0" w:space="0" w:color="auto"/>
        <w:right w:val="none" w:sz="0" w:space="0" w:color="auto"/>
      </w:divBdr>
    </w:div>
    <w:div w:id="766997613">
      <w:bodyDiv w:val="1"/>
      <w:marLeft w:val="0"/>
      <w:marRight w:val="0"/>
      <w:marTop w:val="0"/>
      <w:marBottom w:val="0"/>
      <w:divBdr>
        <w:top w:val="none" w:sz="0" w:space="0" w:color="auto"/>
        <w:left w:val="none" w:sz="0" w:space="0" w:color="auto"/>
        <w:bottom w:val="none" w:sz="0" w:space="0" w:color="auto"/>
        <w:right w:val="none" w:sz="0" w:space="0" w:color="auto"/>
      </w:divBdr>
    </w:div>
    <w:div w:id="793448079">
      <w:bodyDiv w:val="1"/>
      <w:marLeft w:val="0"/>
      <w:marRight w:val="0"/>
      <w:marTop w:val="0"/>
      <w:marBottom w:val="0"/>
      <w:divBdr>
        <w:top w:val="none" w:sz="0" w:space="0" w:color="auto"/>
        <w:left w:val="none" w:sz="0" w:space="0" w:color="auto"/>
        <w:bottom w:val="none" w:sz="0" w:space="0" w:color="auto"/>
        <w:right w:val="none" w:sz="0" w:space="0" w:color="auto"/>
      </w:divBdr>
    </w:div>
    <w:div w:id="971058020">
      <w:bodyDiv w:val="1"/>
      <w:marLeft w:val="0"/>
      <w:marRight w:val="0"/>
      <w:marTop w:val="0"/>
      <w:marBottom w:val="0"/>
      <w:divBdr>
        <w:top w:val="none" w:sz="0" w:space="0" w:color="auto"/>
        <w:left w:val="none" w:sz="0" w:space="0" w:color="auto"/>
        <w:bottom w:val="none" w:sz="0" w:space="0" w:color="auto"/>
        <w:right w:val="none" w:sz="0" w:space="0" w:color="auto"/>
      </w:divBdr>
    </w:div>
    <w:div w:id="1469741318">
      <w:bodyDiv w:val="1"/>
      <w:marLeft w:val="0"/>
      <w:marRight w:val="0"/>
      <w:marTop w:val="0"/>
      <w:marBottom w:val="0"/>
      <w:divBdr>
        <w:top w:val="none" w:sz="0" w:space="0" w:color="auto"/>
        <w:left w:val="none" w:sz="0" w:space="0" w:color="auto"/>
        <w:bottom w:val="none" w:sz="0" w:space="0" w:color="auto"/>
        <w:right w:val="none" w:sz="0" w:space="0" w:color="auto"/>
      </w:divBdr>
    </w:div>
    <w:div w:id="1632709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nv@yandex.ru" TargetMode="External"/><Relationship Id="rId3" Type="http://schemas.openxmlformats.org/officeDocument/2006/relationships/styles" Target="styles.xml"/><Relationship Id="rId7" Type="http://schemas.openxmlformats.org/officeDocument/2006/relationships/hyperlink" Target="mailto:zakupki@nevawave.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uhnv@yandex.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96835B-A071-41F0-BD13-3A84B37A3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1980</TotalTime>
  <Pages>18</Pages>
  <Words>7160</Words>
  <Characters>40818</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home</Company>
  <LinksUpToDate>false</LinksUpToDate>
  <CharactersWithSpaces>47883</CharactersWithSpaces>
  <SharedDoc>false</SharedDoc>
  <HLinks>
    <vt:vector size="30" baseType="variant">
      <vt:variant>
        <vt:i4>4259935</vt:i4>
      </vt:variant>
      <vt:variant>
        <vt:i4>12</vt:i4>
      </vt:variant>
      <vt:variant>
        <vt:i4>0</vt:i4>
      </vt:variant>
      <vt:variant>
        <vt:i4>5</vt:i4>
      </vt:variant>
      <vt:variant>
        <vt:lpwstr>consultantplus://offline/ref=449737EB2519306DB670E0B2333CD75ADE519729113231CC2CE9B1BA399E2898BBB47BD44DN8f3J</vt:lpwstr>
      </vt:variant>
      <vt:variant>
        <vt:lpwstr/>
      </vt:variant>
      <vt:variant>
        <vt:i4>7536742</vt:i4>
      </vt:variant>
      <vt:variant>
        <vt:i4>9</vt:i4>
      </vt:variant>
      <vt:variant>
        <vt:i4>0</vt:i4>
      </vt:variant>
      <vt:variant>
        <vt:i4>5</vt:i4>
      </vt:variant>
      <vt:variant>
        <vt:lpwstr>consultantplus://offline/ref=E683599CEBF588A5B0D05129C470EDE76313A76D6B23D9F471EDA4C746F19869AD939A85870D144FB6C6G</vt:lpwstr>
      </vt:variant>
      <vt:variant>
        <vt:lpwstr/>
      </vt:variant>
      <vt:variant>
        <vt:i4>2621539</vt:i4>
      </vt:variant>
      <vt:variant>
        <vt:i4>6</vt:i4>
      </vt:variant>
      <vt:variant>
        <vt:i4>0</vt:i4>
      </vt:variant>
      <vt:variant>
        <vt:i4>5</vt:i4>
      </vt:variant>
      <vt:variant>
        <vt:lpwstr>consultantplus://offline/ref=76C1391460451120D0FF2BE8C8A06AF02E9320B6A99C02A85FEEEDFDE032579DA6C83E87C772270675hFG</vt:lpwstr>
      </vt:variant>
      <vt:variant>
        <vt:lpwstr/>
      </vt:variant>
      <vt:variant>
        <vt:i4>2490415</vt:i4>
      </vt:variant>
      <vt:variant>
        <vt:i4>3</vt:i4>
      </vt:variant>
      <vt:variant>
        <vt:i4>0</vt:i4>
      </vt:variant>
      <vt:variant>
        <vt:i4>5</vt:i4>
      </vt:variant>
      <vt:variant>
        <vt:lpwstr>http://www.consultant.ru/cons/cgi/online.cgi?req=doc&amp;base=LAW&amp;n=197562&amp;rnd=244973.205759460&amp;dst=100420&amp;fld=134</vt:lpwstr>
      </vt:variant>
      <vt:variant>
        <vt:lpwstr/>
      </vt:variant>
      <vt:variant>
        <vt:i4>1507340</vt:i4>
      </vt:variant>
      <vt:variant>
        <vt:i4>0</vt:i4>
      </vt:variant>
      <vt:variant>
        <vt:i4>0</vt:i4>
      </vt:variant>
      <vt:variant>
        <vt:i4>5</vt:i4>
      </vt:variant>
      <vt:variant>
        <vt:lpwstr>consultantplus://offline/ref=A08EB126CB14716E19FBF6D36EEDBC3358F0B971EAC484C5A0F63DDE55481B037BADC808154D05192FF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Трухачев</dc:creator>
  <cp:keywords/>
  <dc:description/>
  <cp:lastModifiedBy>User</cp:lastModifiedBy>
  <cp:revision>78</cp:revision>
  <cp:lastPrinted>2024-11-22T07:31:00Z</cp:lastPrinted>
  <dcterms:created xsi:type="dcterms:W3CDTF">2020-09-07T08:21:00Z</dcterms:created>
  <dcterms:modified xsi:type="dcterms:W3CDTF">2026-06-03T12:27:00Z</dcterms:modified>
</cp:coreProperties>
</file>